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A69F9" w14:textId="181A5081" w:rsidR="003312ED" w:rsidRPr="00541600" w:rsidRDefault="002B08CC" w:rsidP="003312ED">
      <w:pPr>
        <w:jc w:val="center"/>
        <w:rPr>
          <w:b/>
          <w:bCs/>
          <w:sz w:val="28"/>
          <w:szCs w:val="28"/>
        </w:rPr>
      </w:pPr>
      <w:r w:rsidRPr="00541600">
        <w:rPr>
          <w:b/>
          <w:bCs/>
          <w:sz w:val="28"/>
          <w:szCs w:val="28"/>
        </w:rPr>
        <w:t>2106537</w:t>
      </w:r>
    </w:p>
    <w:p w14:paraId="4406CC5A" w14:textId="72A3C989" w:rsidR="002B08CC" w:rsidRPr="00541600" w:rsidRDefault="002B08CC" w:rsidP="003312ED">
      <w:pPr>
        <w:jc w:val="center"/>
        <w:rPr>
          <w:b/>
          <w:bCs/>
          <w:sz w:val="28"/>
          <w:szCs w:val="28"/>
        </w:rPr>
      </w:pPr>
      <w:r w:rsidRPr="00541600">
        <w:rPr>
          <w:b/>
          <w:bCs/>
          <w:sz w:val="28"/>
          <w:szCs w:val="28"/>
        </w:rPr>
        <w:t>Rehabilitation</w:t>
      </w:r>
    </w:p>
    <w:p w14:paraId="7D5AFF3F" w14:textId="77777777" w:rsidR="003312ED" w:rsidRPr="00541600" w:rsidRDefault="003312ED" w:rsidP="003312ED">
      <w:pPr>
        <w:rPr>
          <w:b/>
          <w:bCs/>
        </w:rPr>
      </w:pPr>
    </w:p>
    <w:p w14:paraId="211D3A6A" w14:textId="77777777" w:rsidR="003312ED" w:rsidRPr="00541600" w:rsidRDefault="003312ED" w:rsidP="00D02756">
      <w:pPr>
        <w:spacing w:line="360" w:lineRule="auto"/>
        <w:rPr>
          <w:b/>
          <w:bCs/>
        </w:rPr>
      </w:pPr>
    </w:p>
    <w:p w14:paraId="0F543F3E" w14:textId="01474211" w:rsidR="003312ED" w:rsidRPr="00723CB2" w:rsidRDefault="000153E0" w:rsidP="00D02756">
      <w:pPr>
        <w:spacing w:line="360" w:lineRule="auto"/>
        <w:rPr>
          <w:b/>
          <w:bCs/>
          <w:sz w:val="28"/>
          <w:szCs w:val="28"/>
        </w:rPr>
      </w:pPr>
      <w:r w:rsidRPr="00723CB2">
        <w:rPr>
          <w:b/>
          <w:bCs/>
          <w:sz w:val="28"/>
          <w:szCs w:val="28"/>
        </w:rPr>
        <w:t>Introduction</w:t>
      </w:r>
    </w:p>
    <w:p w14:paraId="0C57DD1F" w14:textId="59813CE5" w:rsidR="000153E0" w:rsidRPr="00282B4C" w:rsidRDefault="00C05E5E" w:rsidP="00D02756">
      <w:pPr>
        <w:spacing w:line="360" w:lineRule="auto"/>
      </w:pPr>
      <w:r w:rsidRPr="00282B4C">
        <w:t>Th</w:t>
      </w:r>
      <w:r w:rsidR="00180E1E">
        <w:t>is</w:t>
      </w:r>
      <w:r w:rsidRPr="00282B4C">
        <w:t xml:space="preserve"> study </w:t>
      </w:r>
      <w:r w:rsidR="00CA6880">
        <w:t>examines late to predischarge for</w:t>
      </w:r>
      <w:r w:rsidR="003A7C3C" w:rsidRPr="00282B4C">
        <w:t xml:space="preserve"> rehabilitating a shoulder injury in rugby, </w:t>
      </w:r>
      <w:r w:rsidR="00282B4C">
        <w:t xml:space="preserve">critically evaluating </w:t>
      </w:r>
      <w:r w:rsidR="009D1957">
        <w:t xml:space="preserve">the evidence for a shoulder injury and the return to play criteria </w:t>
      </w:r>
      <w:r w:rsidR="000A0E81">
        <w:t xml:space="preserve">and </w:t>
      </w:r>
      <w:r w:rsidR="0002480A">
        <w:t xml:space="preserve">injury </w:t>
      </w:r>
      <w:r w:rsidR="000A0E81">
        <w:t>reduction strategies</w:t>
      </w:r>
      <w:r w:rsidR="00013946">
        <w:t>.</w:t>
      </w:r>
      <w:r w:rsidR="00F22867">
        <w:t xml:space="preserve"> </w:t>
      </w:r>
      <w:r w:rsidR="0037637E">
        <w:t>The shoulder injury examined</w:t>
      </w:r>
      <w:r w:rsidR="00374C62">
        <w:t>,</w:t>
      </w:r>
      <w:r w:rsidR="0037637E">
        <w:t xml:space="preserve"> </w:t>
      </w:r>
      <w:r w:rsidR="0043607C">
        <w:t xml:space="preserve">was </w:t>
      </w:r>
      <w:r w:rsidR="0037637E">
        <w:t>a supraspinatus t</w:t>
      </w:r>
      <w:r w:rsidR="0043607C">
        <w:t>ear</w:t>
      </w:r>
      <w:r w:rsidR="00F70160">
        <w:t>, which is common in the sport of rugby</w:t>
      </w:r>
      <w:r w:rsidR="0043607C">
        <w:t>.</w:t>
      </w:r>
      <w:r w:rsidR="0004005C">
        <w:t xml:space="preserve"> </w:t>
      </w:r>
      <w:r w:rsidR="0043607C">
        <w:t>T</w:t>
      </w:r>
      <w:r w:rsidR="00D6488B">
        <w:t>he supraspinatus muscle is a muscle that makes up part of the rotator cuff</w:t>
      </w:r>
      <w:r w:rsidR="0043607C">
        <w:t>;</w:t>
      </w:r>
      <w:r w:rsidR="00423A6F">
        <w:t xml:space="preserve"> supraspinatus, infraspinatus, teres minor and subscapularis make up the rotator cuff. The supraspinatus is the </w:t>
      </w:r>
      <w:r w:rsidR="009E2324">
        <w:t>most injured</w:t>
      </w:r>
      <w:r w:rsidR="00423A6F">
        <w:t xml:space="preserve"> </w:t>
      </w:r>
      <w:r w:rsidR="00F44C87">
        <w:t>muscle within the rotator cuff</w:t>
      </w:r>
      <w:r w:rsidR="009E2324">
        <w:t xml:space="preserve"> because of where the muscle is</w:t>
      </w:r>
      <w:r w:rsidR="00866B1C">
        <w:t xml:space="preserve"> (Yeap, Robinson and </w:t>
      </w:r>
      <w:r w:rsidR="00907DDF">
        <w:t>Grainger, 2024)</w:t>
      </w:r>
      <w:r w:rsidR="0043607C">
        <w:t>.</w:t>
      </w:r>
      <w:r w:rsidR="009552CD">
        <w:t xml:space="preserve"> </w:t>
      </w:r>
      <w:r w:rsidR="005C27FA">
        <w:t>S</w:t>
      </w:r>
      <w:r w:rsidR="009E2324">
        <w:t xml:space="preserve">houlder injuries are the most common injury in the sport of rugby </w:t>
      </w:r>
      <w:r w:rsidR="009552CD">
        <w:t>and are often an issue because of the nature of the game</w:t>
      </w:r>
      <w:r w:rsidR="005C27FA">
        <w:t>,</w:t>
      </w:r>
      <w:r w:rsidR="009552CD">
        <w:t xml:space="preserve"> </w:t>
      </w:r>
      <w:r w:rsidR="00CA72CF">
        <w:t>as</w:t>
      </w:r>
      <w:r w:rsidR="009552CD">
        <w:t xml:space="preserve"> the shoulder is used frequently for tackling</w:t>
      </w:r>
      <w:r w:rsidR="00694A05">
        <w:t xml:space="preserve"> and handing people off</w:t>
      </w:r>
      <w:r w:rsidR="00B75CE4">
        <w:t xml:space="preserve"> (Stokes et al., 2020)</w:t>
      </w:r>
      <w:r w:rsidR="00694A05">
        <w:t xml:space="preserve">. </w:t>
      </w:r>
      <w:r w:rsidR="00C925C4">
        <w:t xml:space="preserve">The following </w:t>
      </w:r>
      <w:r w:rsidR="00BB7CAF">
        <w:t xml:space="preserve">points </w:t>
      </w:r>
      <w:r w:rsidR="005D6CCD">
        <w:t>are</w:t>
      </w:r>
      <w:r w:rsidR="00BB7CAF">
        <w:t xml:space="preserve"> discussed</w:t>
      </w:r>
      <w:r w:rsidR="001D2927">
        <w:t xml:space="preserve"> in this study:</w:t>
      </w:r>
      <w:r w:rsidR="00373C97">
        <w:t xml:space="preserve"> </w:t>
      </w:r>
      <w:r w:rsidR="000370DD">
        <w:t>retur</w:t>
      </w:r>
      <w:r w:rsidR="00663257">
        <w:t>n</w:t>
      </w:r>
      <w:r w:rsidR="000370DD">
        <w:t xml:space="preserve"> to sprinting, falling and landing retraining, </w:t>
      </w:r>
      <w:r w:rsidR="00BD52D3">
        <w:t>models of sports injury prevention, prerequisites to progressing</w:t>
      </w:r>
      <w:r w:rsidR="000D1943">
        <w:t xml:space="preserve"> through rehabilitation stages, the demands placed on the tissue, </w:t>
      </w:r>
      <w:r w:rsidR="0062098F">
        <w:t xml:space="preserve">strength, hypertrophy, and </w:t>
      </w:r>
      <w:r w:rsidR="0038732E">
        <w:t>power-based</w:t>
      </w:r>
      <w:r w:rsidR="0062098F">
        <w:t xml:space="preserve"> prescriptions, </w:t>
      </w:r>
      <w:r w:rsidR="00A75BA3">
        <w:t xml:space="preserve">when to prescribe acceleration, deceleration, change of direction, </w:t>
      </w:r>
      <w:r w:rsidR="009C12FB">
        <w:t>plyometrics and spee</w:t>
      </w:r>
      <w:r w:rsidR="00B75CE4">
        <w:t xml:space="preserve">d. </w:t>
      </w:r>
    </w:p>
    <w:p w14:paraId="77EED745" w14:textId="77777777" w:rsidR="000153E0" w:rsidRPr="001207A7" w:rsidRDefault="000153E0" w:rsidP="00D02756">
      <w:pPr>
        <w:spacing w:line="360" w:lineRule="auto"/>
        <w:rPr>
          <w:b/>
          <w:bCs/>
          <w:sz w:val="28"/>
          <w:szCs w:val="28"/>
        </w:rPr>
      </w:pPr>
    </w:p>
    <w:p w14:paraId="5EFD63E8" w14:textId="2F1FCFC2" w:rsidR="003312ED" w:rsidRPr="001207A7" w:rsidRDefault="003312ED" w:rsidP="00D02756">
      <w:pPr>
        <w:spacing w:line="360" w:lineRule="auto"/>
        <w:rPr>
          <w:b/>
          <w:bCs/>
          <w:sz w:val="28"/>
          <w:szCs w:val="28"/>
        </w:rPr>
      </w:pPr>
      <w:r w:rsidRPr="003312ED">
        <w:rPr>
          <w:b/>
          <w:bCs/>
          <w:sz w:val="28"/>
          <w:szCs w:val="28"/>
        </w:rPr>
        <w:t>Physiological demands of</w:t>
      </w:r>
      <w:r w:rsidR="000A0EB5" w:rsidRPr="001207A7">
        <w:rPr>
          <w:b/>
          <w:bCs/>
          <w:sz w:val="28"/>
          <w:szCs w:val="28"/>
        </w:rPr>
        <w:t xml:space="preserve"> </w:t>
      </w:r>
      <w:r w:rsidR="00C22D6B" w:rsidRPr="001207A7">
        <w:rPr>
          <w:b/>
          <w:bCs/>
          <w:sz w:val="28"/>
          <w:szCs w:val="28"/>
        </w:rPr>
        <w:t>rugby</w:t>
      </w:r>
    </w:p>
    <w:p w14:paraId="510A4365" w14:textId="3F897C81" w:rsidR="002D5AF7" w:rsidRDefault="00541600" w:rsidP="00D02756">
      <w:pPr>
        <w:spacing w:line="360" w:lineRule="auto"/>
      </w:pPr>
      <w:r>
        <w:t>Rugby is</w:t>
      </w:r>
      <w:r w:rsidR="000D4D9E">
        <w:t xml:space="preserve"> a physically demanding sport that </w:t>
      </w:r>
      <w:r w:rsidR="00E11B04">
        <w:t xml:space="preserve">requires a broad range of physiological </w:t>
      </w:r>
      <w:r w:rsidR="003412A8">
        <w:t>skills</w:t>
      </w:r>
      <w:r w:rsidR="00E11B04">
        <w:t xml:space="preserve"> from each player. </w:t>
      </w:r>
      <w:r w:rsidR="00E42EF0">
        <w:t xml:space="preserve">Players must be aerobically fit to keep up with the </w:t>
      </w:r>
      <w:r w:rsidR="00936BA3">
        <w:t xml:space="preserve">game in play through an </w:t>
      </w:r>
      <w:r w:rsidR="007E77AF">
        <w:t>80-minute</w:t>
      </w:r>
      <w:r w:rsidR="00936BA3">
        <w:t xml:space="preserve"> match</w:t>
      </w:r>
      <w:r w:rsidR="00741E06">
        <w:t xml:space="preserve"> which</w:t>
      </w:r>
      <w:r w:rsidR="00A26C9D">
        <w:t xml:space="preserve"> involves scrummaging, tackles and continuous running</w:t>
      </w:r>
      <w:r w:rsidR="00E04344">
        <w:t>.</w:t>
      </w:r>
      <w:r w:rsidR="00123467">
        <w:t xml:space="preserve"> </w:t>
      </w:r>
      <w:r w:rsidR="00E04344">
        <w:t>H</w:t>
      </w:r>
      <w:r w:rsidR="0050001E">
        <w:t xml:space="preserve">aving cardiovascular </w:t>
      </w:r>
      <w:r w:rsidR="00EA3CE2">
        <w:t>fitness</w:t>
      </w:r>
      <w:r w:rsidR="00123467">
        <w:t xml:space="preserve"> </w:t>
      </w:r>
      <w:r w:rsidR="009A5232">
        <w:t xml:space="preserve">helps sustain the level of performance </w:t>
      </w:r>
      <w:r w:rsidR="00EA3CE2">
        <w:t xml:space="preserve">during a </w:t>
      </w:r>
      <w:r w:rsidR="009D2A22">
        <w:t>physical</w:t>
      </w:r>
      <w:r w:rsidR="00993F96">
        <w:t>ly</w:t>
      </w:r>
      <w:r w:rsidR="009D2A22">
        <w:t xml:space="preserve"> </w:t>
      </w:r>
      <w:r w:rsidR="00431822">
        <w:t>arduous game</w:t>
      </w:r>
      <w:r w:rsidR="00303336">
        <w:t>, which</w:t>
      </w:r>
      <w:r w:rsidR="008D2896">
        <w:t xml:space="preserve"> proves rugby </w:t>
      </w:r>
      <w:r w:rsidR="007E77AF">
        <w:t xml:space="preserve">requires a high level of cardiovascular endurance. </w:t>
      </w:r>
      <w:r w:rsidR="002E76C3">
        <w:t xml:space="preserve">Strength </w:t>
      </w:r>
      <w:r w:rsidR="00446C0A">
        <w:t xml:space="preserve">is vital for rucking, </w:t>
      </w:r>
      <w:r w:rsidR="00A7364D">
        <w:t xml:space="preserve">scrummaging and </w:t>
      </w:r>
      <w:r w:rsidR="00FA07AD">
        <w:t>tackling</w:t>
      </w:r>
      <w:r w:rsidR="00070A3A">
        <w:t>,</w:t>
      </w:r>
      <w:r w:rsidR="004921EC">
        <w:t xml:space="preserve"> whilst</w:t>
      </w:r>
      <w:r w:rsidR="00070A3A">
        <w:t xml:space="preserve"> power is crucial for </w:t>
      </w:r>
      <w:r w:rsidR="004B52EE">
        <w:t>explosive movements like jumping</w:t>
      </w:r>
      <w:r w:rsidR="004B29CE">
        <w:t xml:space="preserve"> for </w:t>
      </w:r>
      <w:r w:rsidR="009F1001">
        <w:t xml:space="preserve">lineouts, </w:t>
      </w:r>
      <w:r w:rsidR="0004484C">
        <w:t>sprinting and driving through tackles</w:t>
      </w:r>
      <w:r w:rsidR="004921EC">
        <w:t>.</w:t>
      </w:r>
      <w:r w:rsidR="00BF4005">
        <w:t xml:space="preserve"> </w:t>
      </w:r>
      <w:r w:rsidR="004921EC">
        <w:t>H</w:t>
      </w:r>
      <w:r w:rsidR="00BF4005">
        <w:t>aving upper body strength is important but so is</w:t>
      </w:r>
      <w:r w:rsidR="003A32FA">
        <w:t xml:space="preserve"> </w:t>
      </w:r>
      <w:r w:rsidR="00510F66">
        <w:t>th</w:t>
      </w:r>
      <w:r w:rsidR="00BE367E">
        <w:t xml:space="preserve">e lower body for </w:t>
      </w:r>
      <w:r w:rsidR="00C0364F">
        <w:t xml:space="preserve">activities </w:t>
      </w:r>
      <w:r w:rsidR="00C0364F">
        <w:lastRenderedPageBreak/>
        <w:t xml:space="preserve">such as </w:t>
      </w:r>
      <w:r w:rsidR="003755FC">
        <w:t xml:space="preserve">scrummaging. </w:t>
      </w:r>
      <w:r w:rsidR="00EE2189">
        <w:t>In the modern game</w:t>
      </w:r>
      <w:r w:rsidR="0076445F">
        <w:t xml:space="preserve"> players must be quick and agi</w:t>
      </w:r>
      <w:r w:rsidR="00405F87">
        <w:t>le</w:t>
      </w:r>
      <w:r w:rsidR="003D3646">
        <w:t>, to change direction quickly</w:t>
      </w:r>
      <w:r w:rsidR="00E10BE7">
        <w:t>,</w:t>
      </w:r>
      <w:r w:rsidR="006134E1">
        <w:t xml:space="preserve"> i</w:t>
      </w:r>
      <w:r w:rsidR="00BF3EB9">
        <w:t>t is</w:t>
      </w:r>
      <w:r w:rsidR="006134E1">
        <w:t xml:space="preserve"> also</w:t>
      </w:r>
      <w:r w:rsidR="00BF3EB9">
        <w:t xml:space="preserve"> very important to have good balance and </w:t>
      </w:r>
      <w:r w:rsidR="00C75508">
        <w:t>proprioception</w:t>
      </w:r>
      <w:r w:rsidR="000B31A9">
        <w:t>,</w:t>
      </w:r>
      <w:r w:rsidR="00C75508">
        <w:t xml:space="preserve"> so when making a play the player can </w:t>
      </w:r>
      <w:r w:rsidR="00E43773">
        <w:t xml:space="preserve">make a quick pass being fully aware of his or her surroundings </w:t>
      </w:r>
      <w:r w:rsidR="008A014E">
        <w:t>whilst bei</w:t>
      </w:r>
      <w:r w:rsidR="00D52898">
        <w:t xml:space="preserve">ng </w:t>
      </w:r>
      <w:r w:rsidR="002858F4">
        <w:t xml:space="preserve">under pressure. </w:t>
      </w:r>
      <w:r w:rsidR="00571522">
        <w:t xml:space="preserve">Rugby is a </w:t>
      </w:r>
      <w:r w:rsidR="000549A4">
        <w:t>difficult sport to play</w:t>
      </w:r>
      <w:r w:rsidR="00455FEF">
        <w:t xml:space="preserve"> as it is physically demanding and </w:t>
      </w:r>
      <w:r w:rsidR="00E2490D">
        <w:t>a high contact sport</w:t>
      </w:r>
      <w:r w:rsidR="00455FEF">
        <w:t>, so recovery and rest is important</w:t>
      </w:r>
      <w:r w:rsidR="009C37FF">
        <w:t xml:space="preserve">, giving time for </w:t>
      </w:r>
      <w:r w:rsidR="00FE44D9">
        <w:t xml:space="preserve">muscles to </w:t>
      </w:r>
      <w:r w:rsidR="00581A1C">
        <w:t>rest and repair</w:t>
      </w:r>
      <w:r w:rsidR="00473B67">
        <w:t>,</w:t>
      </w:r>
      <w:r w:rsidR="0054607B">
        <w:t xml:space="preserve"> which</w:t>
      </w:r>
      <w:r w:rsidR="00581A1C">
        <w:t xml:space="preserve"> </w:t>
      </w:r>
      <w:r w:rsidR="00F859CE">
        <w:t>is</w:t>
      </w:r>
      <w:r w:rsidR="00581A1C">
        <w:t xml:space="preserve"> vital for peak performance in sport</w:t>
      </w:r>
      <w:r w:rsidR="00EE05D3">
        <w:t xml:space="preserve"> (</w:t>
      </w:r>
      <w:proofErr w:type="spellStart"/>
      <w:r w:rsidR="00EE05D3">
        <w:t>Glassbrook</w:t>
      </w:r>
      <w:proofErr w:type="spellEnd"/>
      <w:r w:rsidR="00EE05D3">
        <w:t xml:space="preserve"> et al</w:t>
      </w:r>
      <w:r w:rsidR="006134E1">
        <w:t>.</w:t>
      </w:r>
      <w:r w:rsidR="00EE05D3">
        <w:t>, 2019)</w:t>
      </w:r>
      <w:r w:rsidR="00581A1C">
        <w:t xml:space="preserve">. </w:t>
      </w:r>
    </w:p>
    <w:p w14:paraId="6DB94D34" w14:textId="77777777" w:rsidR="0059108F" w:rsidRDefault="0059108F" w:rsidP="00D02756">
      <w:pPr>
        <w:spacing w:line="360" w:lineRule="auto"/>
      </w:pPr>
    </w:p>
    <w:p w14:paraId="6C703CFC" w14:textId="09BC6ECA" w:rsidR="0059108F" w:rsidRPr="001207A7" w:rsidRDefault="007A45EB" w:rsidP="00D02756">
      <w:pPr>
        <w:spacing w:line="360" w:lineRule="auto"/>
        <w:rPr>
          <w:b/>
          <w:bCs/>
          <w:sz w:val="28"/>
          <w:szCs w:val="28"/>
        </w:rPr>
      </w:pPr>
      <w:r w:rsidRPr="001207A7">
        <w:rPr>
          <w:b/>
          <w:bCs/>
          <w:sz w:val="28"/>
          <w:szCs w:val="28"/>
        </w:rPr>
        <w:t>Screening and injury reduction strategies</w:t>
      </w:r>
    </w:p>
    <w:p w14:paraId="2A0D66BC" w14:textId="2581039C" w:rsidR="00071D4D" w:rsidRDefault="001B4A9D" w:rsidP="00D02756">
      <w:pPr>
        <w:spacing w:line="360" w:lineRule="auto"/>
      </w:pPr>
      <w:r w:rsidRPr="001B4A9D">
        <w:t xml:space="preserve">Ensuring the </w:t>
      </w:r>
      <w:r>
        <w:t xml:space="preserve">safety of the player and reducing </w:t>
      </w:r>
      <w:r w:rsidR="00533C06">
        <w:t>the risk of a supraspinatus tear in rugby involves complete screening</w:t>
      </w:r>
      <w:r w:rsidR="004C6684">
        <w:t xml:space="preserve"> and injury reduction strategies. The first</w:t>
      </w:r>
      <w:r w:rsidR="00BD3295">
        <w:t xml:space="preserve"> part of the screening is identifying </w:t>
      </w:r>
      <w:r w:rsidR="00F264CF">
        <w:t>pre</w:t>
      </w:r>
      <w:r w:rsidR="00E85ECF">
        <w:t>-</w:t>
      </w:r>
      <w:r w:rsidR="00F264CF">
        <w:t>existing</w:t>
      </w:r>
      <w:r w:rsidR="00BD3295">
        <w:t xml:space="preserve"> </w:t>
      </w:r>
      <w:r w:rsidR="004C3F4D">
        <w:t>conditions or weakness in the shoulder by taking</w:t>
      </w:r>
      <w:r w:rsidR="00E350B3">
        <w:t xml:space="preserve"> </w:t>
      </w:r>
      <w:r w:rsidR="004C3F4D">
        <w:t>player</w:t>
      </w:r>
      <w:r w:rsidR="00E350B3">
        <w:t>s</w:t>
      </w:r>
      <w:r w:rsidR="004C3F4D">
        <w:t xml:space="preserve"> through range of motion </w:t>
      </w:r>
      <w:r w:rsidR="008D7716">
        <w:t xml:space="preserve">assessment, manual muscle testing and </w:t>
      </w:r>
      <w:r w:rsidR="00696C5E">
        <w:t>imaging</w:t>
      </w:r>
      <w:r w:rsidR="008D7716">
        <w:t xml:space="preserve"> if needed. </w:t>
      </w:r>
      <w:r w:rsidR="00F264CF">
        <w:t>Keeping a log</w:t>
      </w:r>
      <w:r w:rsidR="00982126">
        <w:t xml:space="preserve"> of shoulder health</w:t>
      </w:r>
      <w:r w:rsidR="00F264CF">
        <w:t xml:space="preserve"> throughout the season is crucial, </w:t>
      </w:r>
      <w:r w:rsidR="006D772A">
        <w:t xml:space="preserve">so that signs of any issues can be seen </w:t>
      </w:r>
      <w:r w:rsidR="004C7B86">
        <w:t>early in the</w:t>
      </w:r>
      <w:r w:rsidR="006D772A">
        <w:t xml:space="preserve"> season</w:t>
      </w:r>
      <w:r w:rsidR="00577906">
        <w:t xml:space="preserve">, </w:t>
      </w:r>
      <w:r w:rsidR="00962EF5">
        <w:t xml:space="preserve">therefore implementing periodic checks and wearing of </w:t>
      </w:r>
      <w:r w:rsidR="004C71F3">
        <w:t xml:space="preserve">technology that tracks fitness levels </w:t>
      </w:r>
      <w:r w:rsidR="00534938">
        <w:t>is important to detect abnormalities</w:t>
      </w:r>
      <w:r w:rsidR="00ED42C6">
        <w:t xml:space="preserve"> (Lockie et al</w:t>
      </w:r>
      <w:r w:rsidR="006134E1">
        <w:t>.</w:t>
      </w:r>
      <w:r w:rsidR="00ED42C6">
        <w:t>, 2019)</w:t>
      </w:r>
      <w:r w:rsidR="00534938">
        <w:t xml:space="preserve">. </w:t>
      </w:r>
      <w:r w:rsidR="00821BB5">
        <w:t xml:space="preserve">The identification of players </w:t>
      </w:r>
      <w:r w:rsidR="006B1180">
        <w:t>who have a history of shoulder injuries is also necessary as these players will be at higher risk</w:t>
      </w:r>
      <w:r w:rsidR="00C55502">
        <w:t>.</w:t>
      </w:r>
      <w:r w:rsidR="0028435A">
        <w:t xml:space="preserve"> </w:t>
      </w:r>
      <w:r w:rsidR="00C55502">
        <w:t>R</w:t>
      </w:r>
      <w:r w:rsidR="0028435A">
        <w:t xml:space="preserve">eviewing medical records can help the therapist in understanding the </w:t>
      </w:r>
      <w:r w:rsidR="001F6E5F">
        <w:t>history of the players</w:t>
      </w:r>
      <w:r w:rsidR="00C8168A">
        <w:t>’</w:t>
      </w:r>
      <w:r w:rsidR="001F6E5F">
        <w:t xml:space="preserve"> issues</w:t>
      </w:r>
      <w:r w:rsidR="0020494B">
        <w:t xml:space="preserve">, </w:t>
      </w:r>
      <w:r w:rsidR="00C51054">
        <w:t xml:space="preserve">and </w:t>
      </w:r>
      <w:r w:rsidR="0020494B">
        <w:t xml:space="preserve">conducting </w:t>
      </w:r>
      <w:r w:rsidR="009C20A0">
        <w:t>interview</w:t>
      </w:r>
      <w:r w:rsidR="00335A21">
        <w:t xml:space="preserve">s with the players is another effective </w:t>
      </w:r>
      <w:r w:rsidR="00761E2C">
        <w:t xml:space="preserve">way of understanding the medical history of </w:t>
      </w:r>
      <w:r w:rsidR="006D795A">
        <w:t>the players.</w:t>
      </w:r>
      <w:r w:rsidR="00301E22">
        <w:t xml:space="preserve"> </w:t>
      </w:r>
      <w:r w:rsidR="00123C27">
        <w:t>T</w:t>
      </w:r>
      <w:r w:rsidR="0070431F">
        <w:t>he t</w:t>
      </w:r>
      <w:r w:rsidR="00123C27">
        <w:t>herapist will ensure that the strength and conditioning</w:t>
      </w:r>
      <w:r w:rsidR="00A02C61">
        <w:t xml:space="preserve"> </w:t>
      </w:r>
      <w:r w:rsidR="00D55CBC">
        <w:t>(S &amp; C)</w:t>
      </w:r>
      <w:r w:rsidR="00123C27">
        <w:t xml:space="preserve"> </w:t>
      </w:r>
      <w:r w:rsidR="007C1B8A">
        <w:t xml:space="preserve">coach </w:t>
      </w:r>
      <w:r w:rsidR="00410106">
        <w:t>takes player</w:t>
      </w:r>
      <w:r w:rsidR="0070431F">
        <w:t>s</w:t>
      </w:r>
      <w:r w:rsidR="00410106">
        <w:t xml:space="preserve"> through a program</w:t>
      </w:r>
      <w:r w:rsidR="000130D1">
        <w:t>, using resistance bands to strengthen</w:t>
      </w:r>
      <w:r w:rsidR="006A251B">
        <w:t xml:space="preserve"> the</w:t>
      </w:r>
      <w:r w:rsidR="000130D1">
        <w:t xml:space="preserve"> rotator cuff. </w:t>
      </w:r>
      <w:r w:rsidR="00A575B3">
        <w:t xml:space="preserve">Utilising </w:t>
      </w:r>
      <w:proofErr w:type="gramStart"/>
      <w:r w:rsidR="006261E5">
        <w:t>wall</w:t>
      </w:r>
      <w:proofErr w:type="gramEnd"/>
      <w:r w:rsidR="006C26B6">
        <w:t xml:space="preserve"> </w:t>
      </w:r>
      <w:r w:rsidR="00740ADE">
        <w:t>push ups and planks can also benefit the shoulder</w:t>
      </w:r>
      <w:r w:rsidR="00437505">
        <w:t xml:space="preserve"> and build overall strength</w:t>
      </w:r>
      <w:r w:rsidR="004E50D0">
        <w:t>, while u</w:t>
      </w:r>
      <w:r w:rsidR="003E4341">
        <w:t xml:space="preserve">tilising scapular retraction drills </w:t>
      </w:r>
      <w:r w:rsidR="003F2873">
        <w:t>can improve</w:t>
      </w:r>
      <w:r w:rsidR="0042335C">
        <w:t xml:space="preserve"> scapula stability. </w:t>
      </w:r>
      <w:r w:rsidR="002430CF">
        <w:t xml:space="preserve">To improve </w:t>
      </w:r>
      <w:r w:rsidR="00A25FE3">
        <w:t xml:space="preserve">flexibility and mobility </w:t>
      </w:r>
      <w:r w:rsidR="00640915">
        <w:t>a</w:t>
      </w:r>
      <w:r w:rsidR="00A25FE3">
        <w:t xml:space="preserve"> pla</w:t>
      </w:r>
      <w:r w:rsidR="008A1251">
        <w:t xml:space="preserve">yer </w:t>
      </w:r>
      <w:r w:rsidR="00E22FC1">
        <w:t xml:space="preserve">could be taken through specific exercises such </w:t>
      </w:r>
      <w:r w:rsidR="006261E5">
        <w:t>as</w:t>
      </w:r>
      <w:r w:rsidR="00E22FC1">
        <w:t xml:space="preserve"> </w:t>
      </w:r>
      <w:r w:rsidR="00995536">
        <w:t>wall slides,</w:t>
      </w:r>
      <w:r w:rsidR="0053640F">
        <w:t xml:space="preserve"> </w:t>
      </w:r>
      <w:r w:rsidR="009B557A">
        <w:t>and</w:t>
      </w:r>
      <w:r w:rsidR="00995536">
        <w:t xml:space="preserve"> dynamic exercises, such </w:t>
      </w:r>
      <w:r w:rsidR="00E026E3">
        <w:t>as</w:t>
      </w:r>
      <w:r w:rsidR="00321516">
        <w:t xml:space="preserve"> arm swings and shoulder circles</w:t>
      </w:r>
      <w:r w:rsidR="000937F6">
        <w:t xml:space="preserve">, cable external and internal rotation, lateral raises with light weights and reverse dumbbell flies, working all three of the deltoids for balanced development and stability, such as shoulder press, lateral raises and rear delt flies </w:t>
      </w:r>
      <w:r w:rsidR="00836984">
        <w:t>will all help in reducing</w:t>
      </w:r>
      <w:r w:rsidR="004635F1">
        <w:t xml:space="preserve"> the</w:t>
      </w:r>
      <w:r w:rsidR="00836984">
        <w:t xml:space="preserve"> chance of reinjury </w:t>
      </w:r>
      <w:r w:rsidR="003B53E0">
        <w:t>(Murray and Howitt, 2019)</w:t>
      </w:r>
      <w:r w:rsidR="00321516">
        <w:t xml:space="preserve">. </w:t>
      </w:r>
    </w:p>
    <w:p w14:paraId="6271BA57" w14:textId="6C015F8A" w:rsidR="006261E5" w:rsidRDefault="006261E5" w:rsidP="00D02756">
      <w:pPr>
        <w:spacing w:line="360" w:lineRule="auto"/>
      </w:pPr>
      <w:r>
        <w:lastRenderedPageBreak/>
        <w:t xml:space="preserve">The </w:t>
      </w:r>
      <w:r w:rsidR="00D36CC3">
        <w:t>coach’s</w:t>
      </w:r>
      <w:r>
        <w:t xml:space="preserve"> role in this is to ensure </w:t>
      </w:r>
      <w:r w:rsidR="00B460B3">
        <w:t>that the player</w:t>
      </w:r>
      <w:r w:rsidR="00666BCC">
        <w:t>s</w:t>
      </w:r>
      <w:r w:rsidR="00B460B3">
        <w:t xml:space="preserve"> are tackling correctly and scrummaging with the correct technique. </w:t>
      </w:r>
      <w:r w:rsidR="00F32E44">
        <w:t>Coaches could carry out regular training sessions</w:t>
      </w:r>
      <w:r w:rsidR="008B3429">
        <w:t xml:space="preserve"> focused on educating players on not standing still for too long</w:t>
      </w:r>
      <w:r w:rsidR="005270AF">
        <w:t xml:space="preserve">, which </w:t>
      </w:r>
      <w:r w:rsidR="008604B7">
        <w:t>increases the likelihood of being tackled</w:t>
      </w:r>
      <w:r w:rsidR="009B557A">
        <w:t>,</w:t>
      </w:r>
      <w:r w:rsidR="009E11FB">
        <w:t xml:space="preserve"> and</w:t>
      </w:r>
      <w:r w:rsidR="009A133A">
        <w:t xml:space="preserve"> teach effective techniques in tackling and scrummaging</w:t>
      </w:r>
      <w:r w:rsidR="00011C51">
        <w:t xml:space="preserve">. </w:t>
      </w:r>
      <w:r w:rsidR="00CD3554">
        <w:t>The c</w:t>
      </w:r>
      <w:r w:rsidR="00011C51">
        <w:t xml:space="preserve">oach can show the players using video analysis </w:t>
      </w:r>
      <w:r w:rsidR="00D36CC3">
        <w:t>on where they went wrong in previous games</w:t>
      </w:r>
      <w:r w:rsidR="00EB3F30">
        <w:t>, the coach can also benefit the team by</w:t>
      </w:r>
      <w:r w:rsidR="009F7DFE">
        <w:t xml:space="preserve"> listening </w:t>
      </w:r>
      <w:r w:rsidR="004D6A35">
        <w:t>to what the therapist advises</w:t>
      </w:r>
      <w:r w:rsidR="009E11FB">
        <w:t xml:space="preserve"> </w:t>
      </w:r>
      <w:r w:rsidR="0038530F">
        <w:t>(</w:t>
      </w:r>
      <w:r w:rsidR="009E11FB">
        <w:t>Daly et al</w:t>
      </w:r>
      <w:r w:rsidR="006134E1">
        <w:t>.</w:t>
      </w:r>
      <w:r w:rsidR="000F0A76">
        <w:t>,</w:t>
      </w:r>
      <w:r w:rsidR="009E11FB">
        <w:t xml:space="preserve"> 2022)</w:t>
      </w:r>
      <w:r w:rsidR="00D36CC3">
        <w:t xml:space="preserve">. </w:t>
      </w:r>
    </w:p>
    <w:p w14:paraId="59822851" w14:textId="61742D78" w:rsidR="0038508C" w:rsidRDefault="005615E7" w:rsidP="00D02756">
      <w:pPr>
        <w:spacing w:line="360" w:lineRule="auto"/>
      </w:pPr>
      <w:r>
        <w:t>T</w:t>
      </w:r>
      <w:r w:rsidR="00A55987">
        <w:t>herapist</w:t>
      </w:r>
      <w:r w:rsidR="00A7218D">
        <w:t>s</w:t>
      </w:r>
      <w:r w:rsidR="00A55987">
        <w:t xml:space="preserve"> can also educate the players to not wait until injury or pain gets worse before booking in to </w:t>
      </w:r>
      <w:r w:rsidR="0038530F">
        <w:t>clinic</w:t>
      </w:r>
      <w:r w:rsidR="00A7218D">
        <w:t>,</w:t>
      </w:r>
      <w:r w:rsidR="0038530F">
        <w:t xml:space="preserve"> and</w:t>
      </w:r>
      <w:r w:rsidR="00000023">
        <w:t xml:space="preserve"> foster an environment </w:t>
      </w:r>
      <w:r w:rsidR="002259BA">
        <w:t xml:space="preserve">of better communication, </w:t>
      </w:r>
      <w:r w:rsidR="00000023">
        <w:t>where player</w:t>
      </w:r>
      <w:r w:rsidR="00CA7AE7">
        <w:t>s</w:t>
      </w:r>
      <w:r w:rsidR="00000023">
        <w:t xml:space="preserve"> will approach the </w:t>
      </w:r>
      <w:r w:rsidR="00A64215">
        <w:t>medical staff when the</w:t>
      </w:r>
      <w:r w:rsidR="002259BA">
        <w:t>y</w:t>
      </w:r>
      <w:r w:rsidR="00A64215">
        <w:t xml:space="preserve"> are carrying a knock or slight injury to ensure </w:t>
      </w:r>
      <w:r w:rsidR="00CA7AE7">
        <w:t xml:space="preserve">the </w:t>
      </w:r>
      <w:r w:rsidR="00A64215">
        <w:t>injury doesn’t get worse</w:t>
      </w:r>
      <w:r w:rsidR="00742270">
        <w:t xml:space="preserve">. </w:t>
      </w:r>
      <w:r w:rsidR="00EE4F65">
        <w:t xml:space="preserve">To prevent future injuries, the </w:t>
      </w:r>
      <w:r w:rsidR="00375948">
        <w:t>players could also</w:t>
      </w:r>
      <w:r w:rsidR="00EA7CEA">
        <w:t xml:space="preserve"> wear </w:t>
      </w:r>
      <w:r w:rsidR="00375948">
        <w:t xml:space="preserve">shoulder pads and other padding </w:t>
      </w:r>
      <w:r w:rsidR="0038530F">
        <w:t>around</w:t>
      </w:r>
      <w:r w:rsidR="0038508C">
        <w:t xml:space="preserve"> the shoulders</w:t>
      </w:r>
      <w:r w:rsidR="009F10E1">
        <w:t xml:space="preserve"> (</w:t>
      </w:r>
      <w:r w:rsidR="009F10E1" w:rsidRPr="009F10E1">
        <w:t>Hughes, Carré and Driscoll, 2021</w:t>
      </w:r>
      <w:r w:rsidR="009F10E1">
        <w:t>)</w:t>
      </w:r>
      <w:r w:rsidR="0038508C">
        <w:t>. Using the methods of screening and injury reduction te</w:t>
      </w:r>
      <w:r w:rsidR="00E67EF3">
        <w:t xml:space="preserve">chniques will minimise and reduce risk of injury to the </w:t>
      </w:r>
      <w:r w:rsidR="001207A7">
        <w:t>shoulder area</w:t>
      </w:r>
      <w:r w:rsidR="00F72043">
        <w:t xml:space="preserve"> (Attwood et al</w:t>
      </w:r>
      <w:r w:rsidR="005F5967">
        <w:t>.</w:t>
      </w:r>
      <w:r w:rsidR="00F72043">
        <w:t>, 2019)</w:t>
      </w:r>
      <w:r w:rsidR="001207A7">
        <w:t xml:space="preserve">. </w:t>
      </w:r>
    </w:p>
    <w:p w14:paraId="4B3A01E9" w14:textId="11BE9386" w:rsidR="001207A7" w:rsidRPr="001207A7" w:rsidRDefault="001207A7" w:rsidP="00D02756">
      <w:pPr>
        <w:spacing w:line="360" w:lineRule="auto"/>
        <w:rPr>
          <w:b/>
          <w:bCs/>
          <w:sz w:val="28"/>
          <w:szCs w:val="28"/>
        </w:rPr>
      </w:pPr>
      <w:r w:rsidRPr="001207A7">
        <w:rPr>
          <w:b/>
          <w:bCs/>
          <w:sz w:val="28"/>
          <w:szCs w:val="28"/>
        </w:rPr>
        <w:t xml:space="preserve">Return to play and risk of reinjury </w:t>
      </w:r>
    </w:p>
    <w:p w14:paraId="3B19937F" w14:textId="0B2C4C52" w:rsidR="00E50FED" w:rsidRDefault="00EA7CEA" w:rsidP="00D02756">
      <w:pPr>
        <w:spacing w:line="360" w:lineRule="auto"/>
      </w:pPr>
      <w:r>
        <w:t>R</w:t>
      </w:r>
      <w:r w:rsidR="005F7DDA">
        <w:t xml:space="preserve">eturn to play </w:t>
      </w:r>
      <w:r w:rsidR="00B64710">
        <w:t xml:space="preserve">in the sport of rugby would need to be gradual, </w:t>
      </w:r>
      <w:r w:rsidR="00354968">
        <w:t xml:space="preserve">following a structured </w:t>
      </w:r>
      <w:r w:rsidR="006342FF">
        <w:t xml:space="preserve">protocol, involving a </w:t>
      </w:r>
      <w:r w:rsidR="00923A20">
        <w:t xml:space="preserve">phased approach, starting with lighter activities and then gradually increasing </w:t>
      </w:r>
      <w:r w:rsidR="001E0558">
        <w:t xml:space="preserve">to more demanding activities. </w:t>
      </w:r>
      <w:r w:rsidR="000700BD">
        <w:t xml:space="preserve">Club </w:t>
      </w:r>
      <w:r w:rsidR="00605941">
        <w:t>d</w:t>
      </w:r>
      <w:r w:rsidR="000700BD">
        <w:t>octors,</w:t>
      </w:r>
      <w:r w:rsidR="00605941">
        <w:t xml:space="preserve"> and</w:t>
      </w:r>
      <w:r w:rsidR="000700BD">
        <w:t xml:space="preserve"> therapists </w:t>
      </w:r>
      <w:r w:rsidR="004059EE">
        <w:t xml:space="preserve">should give clearance for return to play after </w:t>
      </w:r>
      <w:r w:rsidR="006742CB">
        <w:t>re</w:t>
      </w:r>
      <w:r w:rsidR="004059EE">
        <w:t xml:space="preserve">assessing </w:t>
      </w:r>
      <w:r w:rsidR="006B25E7">
        <w:t xml:space="preserve">a </w:t>
      </w:r>
      <w:r w:rsidR="006742CB">
        <w:t>playe</w:t>
      </w:r>
      <w:r w:rsidR="00985AE6">
        <w:t>r.</w:t>
      </w:r>
      <w:r w:rsidR="00C04054">
        <w:t xml:space="preserve"> </w:t>
      </w:r>
      <w:r w:rsidR="006B25E7">
        <w:t>T</w:t>
      </w:r>
      <w:r w:rsidR="00C04054">
        <w:t xml:space="preserve">hrough </w:t>
      </w:r>
      <w:r w:rsidR="00E71B8F">
        <w:t>a</w:t>
      </w:r>
      <w:r w:rsidR="00C04054">
        <w:t xml:space="preserve"> rehabilitation program </w:t>
      </w:r>
      <w:r w:rsidR="00B80E22">
        <w:t xml:space="preserve">flexibility, strength and proprioception </w:t>
      </w:r>
      <w:r w:rsidR="006B25E7">
        <w:t>are</w:t>
      </w:r>
      <w:r w:rsidR="00B80E22">
        <w:t xml:space="preserve"> important</w:t>
      </w:r>
      <w:r w:rsidR="001D06C1">
        <w:t xml:space="preserve"> to consider</w:t>
      </w:r>
      <w:r w:rsidR="00983907">
        <w:t>, d</w:t>
      </w:r>
      <w:r w:rsidR="004559A1">
        <w:t>uring the return to play phase, strapping and taping can help the player in training session</w:t>
      </w:r>
      <w:r w:rsidR="00962168">
        <w:t>s</w:t>
      </w:r>
      <w:r w:rsidR="004559A1">
        <w:t xml:space="preserve">, using </w:t>
      </w:r>
      <w:r w:rsidR="00622908">
        <w:t xml:space="preserve">products like </w:t>
      </w:r>
      <w:proofErr w:type="spellStart"/>
      <w:r w:rsidR="00962168">
        <w:t>H</w:t>
      </w:r>
      <w:r w:rsidR="00622908">
        <w:t>ypafix</w:t>
      </w:r>
      <w:proofErr w:type="spellEnd"/>
      <w:r w:rsidR="00622908">
        <w:t xml:space="preserve"> for the shoulder and kinesiology taping can furth</w:t>
      </w:r>
      <w:r w:rsidR="009C21D8">
        <w:t>er support the shoulder and add stability</w:t>
      </w:r>
      <w:r w:rsidR="004401CC">
        <w:t xml:space="preserve"> (</w:t>
      </w:r>
      <w:r w:rsidR="004401CC" w:rsidRPr="004401CC">
        <w:t>Angelopoulos</w:t>
      </w:r>
      <w:r w:rsidR="004401CC">
        <w:t xml:space="preserve"> et al</w:t>
      </w:r>
      <w:r w:rsidR="005F5967">
        <w:t>.</w:t>
      </w:r>
      <w:r w:rsidR="004401CC">
        <w:t>, 2021)</w:t>
      </w:r>
      <w:r w:rsidR="009C21D8">
        <w:t xml:space="preserve">. </w:t>
      </w:r>
      <w:r w:rsidR="00E2126A">
        <w:t xml:space="preserve">The risk of reinjuring the shoulder in rugby is very high </w:t>
      </w:r>
      <w:r w:rsidR="005B49D4">
        <w:t xml:space="preserve">as rugby </w:t>
      </w:r>
      <w:r w:rsidR="00D40E37">
        <w:t xml:space="preserve">is a shoulder dominant </w:t>
      </w:r>
      <w:r w:rsidR="00722F80">
        <w:t>sport, wit</w:t>
      </w:r>
      <w:r w:rsidR="00E71929">
        <w:t>h the tackle being the main mechanism for shoulder injury</w:t>
      </w:r>
      <w:r w:rsidR="00553E68">
        <w:t>, accounting for 63% of the injuries in</w:t>
      </w:r>
      <w:r w:rsidR="00654F7E">
        <w:t xml:space="preserve"> </w:t>
      </w:r>
      <w:r w:rsidR="00553E68">
        <w:t>rugby</w:t>
      </w:r>
      <w:r w:rsidR="00092F75">
        <w:t>, therefore, t</w:t>
      </w:r>
      <w:r w:rsidR="004178D4">
        <w:t>ack</w:t>
      </w:r>
      <w:r w:rsidR="00B3456B">
        <w:t xml:space="preserve">ling correctly can reduce </w:t>
      </w:r>
      <w:r w:rsidR="004B1302">
        <w:t xml:space="preserve">the </w:t>
      </w:r>
      <w:r w:rsidR="00B3456B">
        <w:t>risk of reinjury,</w:t>
      </w:r>
      <w:r w:rsidR="00A62335">
        <w:t xml:space="preserve"> </w:t>
      </w:r>
      <w:r w:rsidR="0094609B">
        <w:t xml:space="preserve">and </w:t>
      </w:r>
      <w:r w:rsidR="00B3456B">
        <w:t xml:space="preserve">this is where </w:t>
      </w:r>
      <w:r w:rsidR="00C113C4">
        <w:t xml:space="preserve">the </w:t>
      </w:r>
      <w:r w:rsidR="00B3456B">
        <w:t xml:space="preserve">coach </w:t>
      </w:r>
      <w:r w:rsidR="00F87AD0">
        <w:t>benefits the player in reducing</w:t>
      </w:r>
      <w:r w:rsidR="00D269E8">
        <w:t xml:space="preserve"> the</w:t>
      </w:r>
      <w:r w:rsidR="00F87AD0">
        <w:t xml:space="preserve"> risk of injury</w:t>
      </w:r>
      <w:r w:rsidR="00C113C4">
        <w:t>.</w:t>
      </w:r>
      <w:r w:rsidR="00F87AD0">
        <w:t xml:space="preserve"> </w:t>
      </w:r>
      <w:r w:rsidR="00C113C4">
        <w:t>A</w:t>
      </w:r>
      <w:r w:rsidR="00F87AD0">
        <w:t xml:space="preserve">nother way the coach can reduce risk of injury is by listening to the medical </w:t>
      </w:r>
      <w:r w:rsidR="00D613C9">
        <w:t>staff on</w:t>
      </w:r>
      <w:r w:rsidR="00F87AD0">
        <w:t xml:space="preserve"> when to play the player and when not to play the </w:t>
      </w:r>
      <w:r w:rsidR="00BA47A6">
        <w:t>player</w:t>
      </w:r>
      <w:r w:rsidR="00746AC1">
        <w:t xml:space="preserve"> (</w:t>
      </w:r>
      <w:r w:rsidR="00746AC1" w:rsidRPr="009F10E1">
        <w:t>Hughes, Carré and Driscoll, 2021</w:t>
      </w:r>
      <w:r w:rsidR="00B21E4C">
        <w:t>).</w:t>
      </w:r>
    </w:p>
    <w:p w14:paraId="7D3F2D35" w14:textId="77777777" w:rsidR="009108B8" w:rsidRDefault="009108B8" w:rsidP="00D02756">
      <w:pPr>
        <w:spacing w:line="360" w:lineRule="auto"/>
      </w:pPr>
    </w:p>
    <w:p w14:paraId="17FD82BD" w14:textId="2EB477F5" w:rsidR="009108B8" w:rsidRDefault="009F275D" w:rsidP="00D02756">
      <w:pPr>
        <w:spacing w:line="360" w:lineRule="auto"/>
        <w:rPr>
          <w:b/>
          <w:bCs/>
          <w:sz w:val="28"/>
          <w:szCs w:val="28"/>
        </w:rPr>
      </w:pPr>
      <w:r>
        <w:rPr>
          <w:b/>
          <w:bCs/>
          <w:sz w:val="28"/>
          <w:szCs w:val="28"/>
        </w:rPr>
        <w:lastRenderedPageBreak/>
        <w:t>P</w:t>
      </w:r>
      <w:r w:rsidR="00E12DB9" w:rsidRPr="00723CB2">
        <w:rPr>
          <w:b/>
          <w:bCs/>
          <w:sz w:val="28"/>
          <w:szCs w:val="28"/>
        </w:rPr>
        <w:t xml:space="preserve">rogressing through the </w:t>
      </w:r>
      <w:r w:rsidR="005E23E8" w:rsidRPr="00723CB2">
        <w:rPr>
          <w:b/>
          <w:bCs/>
          <w:sz w:val="28"/>
          <w:szCs w:val="28"/>
        </w:rPr>
        <w:t>rehabilitation</w:t>
      </w:r>
      <w:r w:rsidR="00E12DB9" w:rsidRPr="00723CB2">
        <w:rPr>
          <w:b/>
          <w:bCs/>
          <w:sz w:val="28"/>
          <w:szCs w:val="28"/>
        </w:rPr>
        <w:t xml:space="preserve"> stages</w:t>
      </w:r>
    </w:p>
    <w:p w14:paraId="560CB538" w14:textId="2125697C" w:rsidR="00E50048" w:rsidRPr="006D4E5F" w:rsidRDefault="00B97C89" w:rsidP="00D02756">
      <w:pPr>
        <w:spacing w:line="360" w:lineRule="auto"/>
      </w:pPr>
      <w:r>
        <w:t>Pre</w:t>
      </w:r>
      <w:r w:rsidR="00510F3C">
        <w:t>requisites for progressing through stages i</w:t>
      </w:r>
      <w:r w:rsidR="00132EA2">
        <w:t>n</w:t>
      </w:r>
      <w:r w:rsidR="00BC5A30">
        <w:t xml:space="preserve"> the</w:t>
      </w:r>
      <w:r w:rsidR="00510F3C">
        <w:t xml:space="preserve"> tissue healing</w:t>
      </w:r>
      <w:r w:rsidR="00BC5A30">
        <w:t xml:space="preserve"> are</w:t>
      </w:r>
      <w:r w:rsidR="00DC0485">
        <w:t xml:space="preserve"> the</w:t>
      </w:r>
      <w:r w:rsidR="00510F3C">
        <w:t xml:space="preserve"> </w:t>
      </w:r>
      <w:r w:rsidR="000A69BA">
        <w:t xml:space="preserve">therapist being able to passively move </w:t>
      </w:r>
      <w:r w:rsidR="00DC0485">
        <w:t xml:space="preserve">the </w:t>
      </w:r>
      <w:r w:rsidR="000A69BA">
        <w:t>athlete</w:t>
      </w:r>
      <w:r w:rsidR="00DC0485">
        <w:t>’s</w:t>
      </w:r>
      <w:r w:rsidR="000A69BA">
        <w:t xml:space="preserve"> shoulder</w:t>
      </w:r>
      <w:r w:rsidR="00171A44">
        <w:t xml:space="preserve"> with a</w:t>
      </w:r>
      <w:r w:rsidR="000A69BA">
        <w:t xml:space="preserve"> range of motion</w:t>
      </w:r>
      <w:r w:rsidR="00171A44">
        <w:t xml:space="preserve"> of</w:t>
      </w:r>
      <w:r w:rsidR="00820075">
        <w:t xml:space="preserve"> 66 – 75%</w:t>
      </w:r>
      <w:r w:rsidR="00AB05D8">
        <w:t xml:space="preserve"> of the normal function of the</w:t>
      </w:r>
      <w:r w:rsidR="00820075">
        <w:t xml:space="preserve"> opposite s</w:t>
      </w:r>
      <w:r w:rsidR="00AB05D8">
        <w:t>houlder</w:t>
      </w:r>
      <w:r w:rsidR="0066065C">
        <w:t>,</w:t>
      </w:r>
      <w:r w:rsidR="00822927">
        <w:t xml:space="preserve"> and</w:t>
      </w:r>
      <w:r w:rsidR="00816B8A">
        <w:t xml:space="preserve"> the athlete having</w:t>
      </w:r>
      <w:r w:rsidR="0066065C">
        <w:t xml:space="preserve"> minimal pain</w:t>
      </w:r>
      <w:r w:rsidR="004A3E48">
        <w:t xml:space="preserve">. </w:t>
      </w:r>
      <w:r w:rsidR="00733435">
        <w:t>Therapists can</w:t>
      </w:r>
      <w:r w:rsidR="00323EA2">
        <w:t xml:space="preserve"> also</w:t>
      </w:r>
      <w:r w:rsidR="00733435">
        <w:t xml:space="preserve"> utilise</w:t>
      </w:r>
      <w:r w:rsidR="0066065C">
        <w:t xml:space="preserve"> manual muscle tests</w:t>
      </w:r>
      <w:r w:rsidR="0087487A">
        <w:t xml:space="preserve"> </w:t>
      </w:r>
      <w:r w:rsidR="00C11839">
        <w:t>to test the</w:t>
      </w:r>
      <w:r w:rsidR="0087487A">
        <w:t xml:space="preserve"> kinetic chain functio</w:t>
      </w:r>
      <w:r w:rsidR="00853634">
        <w:t>n</w:t>
      </w:r>
      <w:r w:rsidR="00990BB6">
        <w:t>,</w:t>
      </w:r>
      <w:r w:rsidR="00853634">
        <w:t xml:space="preserve"> which in practice mean</w:t>
      </w:r>
      <w:r w:rsidR="00351506">
        <w:t>s</w:t>
      </w:r>
      <w:r w:rsidR="00853634">
        <w:t xml:space="preserve"> </w:t>
      </w:r>
      <w:r w:rsidR="00351506">
        <w:t xml:space="preserve">the </w:t>
      </w:r>
      <w:r w:rsidR="00853634">
        <w:t>therapist can</w:t>
      </w:r>
      <w:r w:rsidR="00351506">
        <w:t xml:space="preserve"> </w:t>
      </w:r>
      <w:r w:rsidR="00B55B01">
        <w:t>check if muscles are firing in the correct sequence</w:t>
      </w:r>
      <w:r w:rsidR="009940CD">
        <w:t xml:space="preserve"> (Telles et al</w:t>
      </w:r>
      <w:r w:rsidR="005F5967">
        <w:t>.</w:t>
      </w:r>
      <w:r w:rsidR="009940CD">
        <w:t>, 2021)</w:t>
      </w:r>
      <w:r w:rsidR="005F6A83">
        <w:t>.</w:t>
      </w:r>
      <w:r w:rsidR="007020B3">
        <w:t xml:space="preserve"> </w:t>
      </w:r>
      <w:r w:rsidR="0011418C">
        <w:t xml:space="preserve">Exercises the therapist could take athlete through </w:t>
      </w:r>
      <w:r w:rsidR="00D71542">
        <w:t>are an exercise known as the soldier ex</w:t>
      </w:r>
      <w:r w:rsidR="00C11912">
        <w:t xml:space="preserve">ternal rotation, face pull to overhead press, </w:t>
      </w:r>
      <w:r w:rsidR="006F1DCF">
        <w:t>pulling of resistance band on tension and writing the alphabet</w:t>
      </w:r>
      <w:r w:rsidR="005D0A74">
        <w:t>, shoulder external rotational walk out</w:t>
      </w:r>
      <w:r w:rsidR="002F5FAD">
        <w:t xml:space="preserve"> with shoulder</w:t>
      </w:r>
      <w:r w:rsidR="007B301A">
        <w:t xml:space="preserve"> and elbow at 90 degrees</w:t>
      </w:r>
      <w:r w:rsidR="00C6433B">
        <w:t xml:space="preserve"> </w:t>
      </w:r>
      <w:r w:rsidR="002F5FAD">
        <w:t>and</w:t>
      </w:r>
      <w:r w:rsidR="00222EEB">
        <w:t xml:space="preserve"> </w:t>
      </w:r>
      <w:r w:rsidR="002F5FAD">
        <w:t>internal rotation</w:t>
      </w:r>
      <w:r w:rsidR="00C6433B">
        <w:t xml:space="preserve"> with</w:t>
      </w:r>
      <w:r w:rsidR="00D903C4">
        <w:t xml:space="preserve"> shoulder</w:t>
      </w:r>
      <w:r w:rsidR="005F12F7">
        <w:t xml:space="preserve"> and elbow</w:t>
      </w:r>
      <w:r w:rsidR="00D903C4">
        <w:t xml:space="preserve"> </w:t>
      </w:r>
      <w:r w:rsidR="00986838">
        <w:t>at 90 degrees</w:t>
      </w:r>
      <w:r w:rsidR="00735984">
        <w:t xml:space="preserve"> making quick, sudden movements back and forth</w:t>
      </w:r>
      <w:r w:rsidR="0045324F">
        <w:t xml:space="preserve"> (Patel et al., 2022)</w:t>
      </w:r>
      <w:r w:rsidR="00735984">
        <w:t>.</w:t>
      </w:r>
    </w:p>
    <w:p w14:paraId="1CAB7147" w14:textId="06024CE0" w:rsidR="00273516" w:rsidRDefault="006B314D" w:rsidP="00D02756">
      <w:pPr>
        <w:spacing w:line="360" w:lineRule="auto"/>
      </w:pPr>
      <w:r w:rsidRPr="006B314D">
        <w:t>Rehabilitation</w:t>
      </w:r>
      <w:r>
        <w:t xml:space="preserve"> at a rugby club</w:t>
      </w:r>
      <w:r w:rsidR="00686090">
        <w:t xml:space="preserve"> involves physiotherapists, S </w:t>
      </w:r>
      <w:r w:rsidR="001A6297">
        <w:t xml:space="preserve">&amp; C coaches, sports scientists </w:t>
      </w:r>
      <w:r w:rsidR="008E144C">
        <w:t xml:space="preserve">and the club doctors, </w:t>
      </w:r>
      <w:r w:rsidR="005A7D23">
        <w:t xml:space="preserve">and </w:t>
      </w:r>
      <w:r w:rsidR="008E144C">
        <w:t>the aim in rehab is to</w:t>
      </w:r>
      <w:r w:rsidR="0012685D">
        <w:t xml:space="preserve"> restore</w:t>
      </w:r>
      <w:r w:rsidR="005A7D23">
        <w:t xml:space="preserve"> the</w:t>
      </w:r>
      <w:r w:rsidR="0012685D">
        <w:t xml:space="preserve"> full fitness of the player. </w:t>
      </w:r>
      <w:r w:rsidR="00481484">
        <w:t>One of the first things at each stage is to reduce</w:t>
      </w:r>
      <w:r w:rsidR="00357863">
        <w:t xml:space="preserve"> the</w:t>
      </w:r>
      <w:r w:rsidR="00481484">
        <w:t xml:space="preserve"> pain</w:t>
      </w:r>
      <w:r w:rsidR="00355C2F">
        <w:t xml:space="preserve"> being experienced by the player, </w:t>
      </w:r>
      <w:r w:rsidR="005038E6">
        <w:t>improving muscle strength and range of movement</w:t>
      </w:r>
      <w:r w:rsidR="00E70B01">
        <w:t>, restoring proprioception and balance</w:t>
      </w:r>
      <w:r w:rsidR="00FA70F8">
        <w:t>, ensuring the player</w:t>
      </w:r>
      <w:r w:rsidR="007F087D">
        <w:t>’</w:t>
      </w:r>
      <w:r w:rsidR="00FA70F8">
        <w:t>s fitness does not reduce so</w:t>
      </w:r>
      <w:r w:rsidR="002E15D0">
        <w:t xml:space="preserve"> using cardio </w:t>
      </w:r>
      <w:r w:rsidR="00C97F25">
        <w:t xml:space="preserve">such as a spin bike is beneficial to keep fitness, </w:t>
      </w:r>
      <w:r w:rsidR="00DC7103">
        <w:t>introduce sport specific training at the later stages such as late rehab and return to play</w:t>
      </w:r>
      <w:r w:rsidR="008F6110">
        <w:t xml:space="preserve"> and in the return to play phase </w:t>
      </w:r>
      <w:r w:rsidR="007F087D">
        <w:t xml:space="preserve">the </w:t>
      </w:r>
      <w:r w:rsidR="008F6110">
        <w:t xml:space="preserve">player can be involved in contact drills </w:t>
      </w:r>
      <w:r w:rsidR="0065192D">
        <w:t>followed by full contact</w:t>
      </w:r>
      <w:r w:rsidR="00A03BF1">
        <w:t xml:space="preserve"> (Cool</w:t>
      </w:r>
      <w:r w:rsidR="008237C7">
        <w:t>s</w:t>
      </w:r>
      <w:r w:rsidR="00A03BF1">
        <w:t xml:space="preserve"> et al</w:t>
      </w:r>
      <w:r w:rsidR="005F5967">
        <w:t>.</w:t>
      </w:r>
      <w:r w:rsidR="00A03BF1">
        <w:t>,</w:t>
      </w:r>
      <w:r w:rsidR="008237C7">
        <w:t xml:space="preserve"> 2021)</w:t>
      </w:r>
      <w:r w:rsidR="0065192D">
        <w:t xml:space="preserve">. </w:t>
      </w:r>
      <w:r w:rsidR="00584FC0">
        <w:t xml:space="preserve">Using baseline results </w:t>
      </w:r>
      <w:r w:rsidR="004C70FD">
        <w:t>from pre</w:t>
      </w:r>
      <w:r w:rsidR="006F5776">
        <w:t>-</w:t>
      </w:r>
      <w:r w:rsidR="004C70FD">
        <w:t>season is important</w:t>
      </w:r>
      <w:r w:rsidR="001540AB">
        <w:t>,</w:t>
      </w:r>
      <w:r w:rsidR="006F5776">
        <w:t xml:space="preserve"> </w:t>
      </w:r>
      <w:r w:rsidR="00286387">
        <w:t>because</w:t>
      </w:r>
      <w:r w:rsidR="001540AB">
        <w:t xml:space="preserve"> if </w:t>
      </w:r>
      <w:r w:rsidR="00286387">
        <w:t xml:space="preserve">the </w:t>
      </w:r>
      <w:r w:rsidR="001540AB">
        <w:t xml:space="preserve">player reaches pre-injury </w:t>
      </w:r>
      <w:r w:rsidR="00B03B30">
        <w:t>levels,</w:t>
      </w:r>
      <w:r w:rsidR="001540AB">
        <w:t xml:space="preserve"> </w:t>
      </w:r>
      <w:r w:rsidR="00B03B30">
        <w:t>then they are closer to match fitness</w:t>
      </w:r>
      <w:r w:rsidR="00F24BF3">
        <w:t xml:space="preserve"> (</w:t>
      </w:r>
      <w:r w:rsidR="00273F3A">
        <w:t>Sinclair, Edmundson and Bentley, 2022)</w:t>
      </w:r>
      <w:r w:rsidR="00B03B30">
        <w:t>.</w:t>
      </w:r>
      <w:r w:rsidR="00FC7611">
        <w:t xml:space="preserve"> Club</w:t>
      </w:r>
      <w:r w:rsidR="00483279">
        <w:t>s</w:t>
      </w:r>
      <w:r w:rsidR="00FC7611">
        <w:t xml:space="preserve"> </w:t>
      </w:r>
      <w:r w:rsidR="001743C4">
        <w:t>should</w:t>
      </w:r>
      <w:r w:rsidR="00FC7611">
        <w:t xml:space="preserve"> keep a record </w:t>
      </w:r>
      <w:r w:rsidR="002D746D">
        <w:t xml:space="preserve">of </w:t>
      </w:r>
      <w:r w:rsidR="001743C4">
        <w:t xml:space="preserve">all </w:t>
      </w:r>
      <w:r w:rsidR="002D746D">
        <w:t>the players</w:t>
      </w:r>
      <w:r w:rsidR="00492697">
        <w:t>’</w:t>
      </w:r>
      <w:r w:rsidR="002D746D">
        <w:t xml:space="preserve"> injuries</w:t>
      </w:r>
      <w:r w:rsidR="005D625F">
        <w:t xml:space="preserve"> so</w:t>
      </w:r>
      <w:r w:rsidR="00492697">
        <w:t xml:space="preserve"> the</w:t>
      </w:r>
      <w:r w:rsidR="005D625F">
        <w:t xml:space="preserve"> medical team are aware of </w:t>
      </w:r>
      <w:r w:rsidR="007C5201">
        <w:t xml:space="preserve">previous injuries, which is very helpful </w:t>
      </w:r>
      <w:r w:rsidR="00292BD6">
        <w:t>for</w:t>
      </w:r>
      <w:r w:rsidR="007C5201">
        <w:t xml:space="preserve"> knowing</w:t>
      </w:r>
      <w:r w:rsidR="005D7EAA">
        <w:t xml:space="preserve"> </w:t>
      </w:r>
      <w:r w:rsidR="004602B2">
        <w:t>the</w:t>
      </w:r>
      <w:r w:rsidR="005D7EAA">
        <w:t xml:space="preserve"> players</w:t>
      </w:r>
      <w:r w:rsidR="00292BD6">
        <w:t>’</w:t>
      </w:r>
      <w:r w:rsidR="007C5201">
        <w:t xml:space="preserve"> weakness</w:t>
      </w:r>
      <w:r w:rsidR="00292BD6">
        <w:t>es</w:t>
      </w:r>
      <w:r w:rsidR="007F1659">
        <w:t xml:space="preserve"> or why they may be presenting with certain issues</w:t>
      </w:r>
      <w:r w:rsidR="000379D2">
        <w:t xml:space="preserve"> (Brown et al</w:t>
      </w:r>
      <w:r w:rsidR="005F5967">
        <w:t>.</w:t>
      </w:r>
      <w:r w:rsidR="000379D2">
        <w:t>, 2019)</w:t>
      </w:r>
      <w:r w:rsidR="007F1659">
        <w:t>.</w:t>
      </w:r>
      <w:r w:rsidR="00080C1E">
        <w:t xml:space="preserve"> </w:t>
      </w:r>
    </w:p>
    <w:p w14:paraId="51A08D67" w14:textId="77777777" w:rsidR="00273516" w:rsidRDefault="00273516" w:rsidP="00D02756">
      <w:pPr>
        <w:spacing w:line="360" w:lineRule="auto"/>
      </w:pPr>
    </w:p>
    <w:p w14:paraId="4FD4B359" w14:textId="2D782539" w:rsidR="005E23E8" w:rsidRDefault="00273516" w:rsidP="00D02756">
      <w:pPr>
        <w:spacing w:line="360" w:lineRule="auto"/>
      </w:pPr>
      <w:r>
        <w:t>For late to predischarge rehabilitation t</w:t>
      </w:r>
      <w:r w:rsidR="00247C3D">
        <w:t>he player coul</w:t>
      </w:r>
      <w:r w:rsidR="00955B31">
        <w:t xml:space="preserve">d go onto </w:t>
      </w:r>
      <w:r w:rsidR="009F275D">
        <w:t xml:space="preserve">their </w:t>
      </w:r>
      <w:r w:rsidR="00955B31">
        <w:t>knees and grapple with another player or person carrying out the rehabilitation</w:t>
      </w:r>
      <w:r w:rsidR="00372563">
        <w:t xml:space="preserve"> (therapist or S </w:t>
      </w:r>
      <w:r w:rsidR="00F03CF0">
        <w:t>&amp;</w:t>
      </w:r>
      <w:r w:rsidR="00372563">
        <w:t xml:space="preserve"> C coach)</w:t>
      </w:r>
      <w:r w:rsidR="00230B7F">
        <w:t>.</w:t>
      </w:r>
      <w:r w:rsidR="00372563">
        <w:t xml:space="preserve"> </w:t>
      </w:r>
      <w:r w:rsidR="00230B7F">
        <w:t xml:space="preserve">The </w:t>
      </w:r>
      <w:r w:rsidR="00FF621D">
        <w:t xml:space="preserve">grapple could be an isometric hold so that </w:t>
      </w:r>
      <w:r w:rsidR="00230B7F">
        <w:t xml:space="preserve">the </w:t>
      </w:r>
      <w:r w:rsidR="00FF621D">
        <w:t>player is not at risk</w:t>
      </w:r>
      <w:r w:rsidR="00C16915">
        <w:t xml:space="preserve">, </w:t>
      </w:r>
      <w:r w:rsidR="00576ADE">
        <w:t xml:space="preserve">and </w:t>
      </w:r>
      <w:r w:rsidR="00C16915">
        <w:t>t</w:t>
      </w:r>
      <w:r w:rsidR="00CD107A">
        <w:t>hen</w:t>
      </w:r>
      <w:r w:rsidR="00C16915">
        <w:t xml:space="preserve"> the</w:t>
      </w:r>
      <w:r w:rsidR="00CD107A">
        <w:t xml:space="preserve"> player can lie on </w:t>
      </w:r>
      <w:r w:rsidR="00576ADE">
        <w:t xml:space="preserve">their </w:t>
      </w:r>
      <w:r w:rsidR="00CD107A">
        <w:t xml:space="preserve">back and </w:t>
      </w:r>
      <w:r w:rsidR="00576ADE">
        <w:t xml:space="preserve">the </w:t>
      </w:r>
      <w:r w:rsidR="00CD107A">
        <w:t>therapist can go on top and grapple in this position</w:t>
      </w:r>
      <w:r w:rsidR="00A51FD8">
        <w:t xml:space="preserve">. For throwing, </w:t>
      </w:r>
      <w:r w:rsidR="00335E96">
        <w:t xml:space="preserve">the </w:t>
      </w:r>
      <w:r w:rsidR="00A51FD8">
        <w:t>player can be in a seat</w:t>
      </w:r>
      <w:r w:rsidR="00194374">
        <w:t>ed</w:t>
      </w:r>
      <w:r w:rsidR="00A51FD8">
        <w:t xml:space="preserve"> position on the floor and </w:t>
      </w:r>
      <w:r w:rsidR="00194374">
        <w:t xml:space="preserve">the </w:t>
      </w:r>
      <w:r w:rsidR="00A51FD8">
        <w:t xml:space="preserve">therapist can </w:t>
      </w:r>
      <w:r w:rsidR="00A51FD8">
        <w:lastRenderedPageBreak/>
        <w:t>throw</w:t>
      </w:r>
      <w:r w:rsidR="003F726D">
        <w:t xml:space="preserve"> a</w:t>
      </w:r>
      <w:r w:rsidR="00A51FD8">
        <w:t xml:space="preserve"> medicine ball</w:t>
      </w:r>
      <w:r w:rsidR="003F726D">
        <w:t>, which the</w:t>
      </w:r>
      <w:r w:rsidR="00A51FD8">
        <w:t xml:space="preserve"> player can catc</w:t>
      </w:r>
      <w:r w:rsidR="002D3442">
        <w:t>h whilst falling back onto</w:t>
      </w:r>
      <w:r w:rsidR="006F71D0">
        <w:t xml:space="preserve"> </w:t>
      </w:r>
      <w:r w:rsidR="002D3442">
        <w:t>one side</w:t>
      </w:r>
      <w:r w:rsidR="00161B26">
        <w:t>, catching with</w:t>
      </w:r>
      <w:r w:rsidR="006F71D0">
        <w:t xml:space="preserve"> the</w:t>
      </w:r>
      <w:r w:rsidR="00161B26">
        <w:t xml:space="preserve"> injured side</w:t>
      </w:r>
      <w:r w:rsidR="00CE713A">
        <w:t xml:space="preserve"> (Horsley</w:t>
      </w:r>
      <w:r w:rsidR="005176C7">
        <w:t>, 2019)</w:t>
      </w:r>
      <w:r w:rsidR="009317B7">
        <w:t>.</w:t>
      </w:r>
      <w:r w:rsidR="002F6E79">
        <w:t xml:space="preserve"> In the early stage the therapist is concerned </w:t>
      </w:r>
      <w:r w:rsidR="00227EFE">
        <w:t xml:space="preserve">about increasing the range of motion, reducing the pain, </w:t>
      </w:r>
      <w:r w:rsidR="003B384A">
        <w:t xml:space="preserve">and keeping the whole body strong, </w:t>
      </w:r>
      <w:r w:rsidR="00751FE0">
        <w:t>which</w:t>
      </w:r>
      <w:r w:rsidR="003B384A">
        <w:t xml:space="preserve"> means not just focusing on the problem area</w:t>
      </w:r>
      <w:r w:rsidR="00903CB5">
        <w:t xml:space="preserve">, </w:t>
      </w:r>
      <w:r w:rsidR="00C073A7">
        <w:t xml:space="preserve">but </w:t>
      </w:r>
      <w:r w:rsidR="00903CB5">
        <w:t xml:space="preserve">for the player to progress through </w:t>
      </w:r>
      <w:r w:rsidR="00C073A7">
        <w:t xml:space="preserve">to </w:t>
      </w:r>
      <w:r w:rsidR="00903CB5">
        <w:t>the next stage</w:t>
      </w:r>
      <w:r w:rsidR="00BB4666">
        <w:t>, the player needs to have a reduction in pain</w:t>
      </w:r>
      <w:r w:rsidR="000409E6">
        <w:t xml:space="preserve"> (</w:t>
      </w:r>
      <w:proofErr w:type="spellStart"/>
      <w:r w:rsidR="000409E6">
        <w:t>Yun</w:t>
      </w:r>
      <w:r w:rsidR="003C56D2">
        <w:t>iana</w:t>
      </w:r>
      <w:proofErr w:type="spellEnd"/>
      <w:r w:rsidR="003C56D2">
        <w:t xml:space="preserve"> et al</w:t>
      </w:r>
      <w:r w:rsidR="00C073A7">
        <w:t>.</w:t>
      </w:r>
      <w:r w:rsidR="003C56D2">
        <w:t>, 2022)</w:t>
      </w:r>
      <w:r w:rsidR="00E51148">
        <w:t xml:space="preserve">. For the intermediate phase, the therapist focuses on </w:t>
      </w:r>
      <w:r w:rsidR="00F41782">
        <w:t xml:space="preserve">strengthening muscles with compound </w:t>
      </w:r>
      <w:r w:rsidR="006710EC">
        <w:t>movements and</w:t>
      </w:r>
      <w:r w:rsidR="005316A1">
        <w:t xml:space="preserve"> utilises resistance machines and bands</w:t>
      </w:r>
      <w:r w:rsidR="000623E9">
        <w:t>.</w:t>
      </w:r>
      <w:r w:rsidR="009D6270">
        <w:t xml:space="preserve"> </w:t>
      </w:r>
      <w:r w:rsidR="000623E9">
        <w:t>T</w:t>
      </w:r>
      <w:r w:rsidR="009D6270">
        <w:t>he therapist may also use</w:t>
      </w:r>
      <w:r w:rsidR="00C833CA">
        <w:t xml:space="preserve"> an</w:t>
      </w:r>
      <w:r w:rsidR="009D6270">
        <w:t xml:space="preserve"> exercise bike for </w:t>
      </w:r>
      <w:r w:rsidR="00C833CA">
        <w:t xml:space="preserve">the </w:t>
      </w:r>
      <w:r w:rsidR="009D6270">
        <w:t xml:space="preserve">player to </w:t>
      </w:r>
      <w:r w:rsidR="0006693C">
        <w:t xml:space="preserve">help with endurance, </w:t>
      </w:r>
      <w:r w:rsidR="008928B8">
        <w:t xml:space="preserve">and </w:t>
      </w:r>
      <w:r w:rsidR="00D80409">
        <w:t xml:space="preserve">the player can also be taken through sport specific movement and </w:t>
      </w:r>
      <w:r w:rsidR="00D90EF4">
        <w:t>proprioceptive exercises</w:t>
      </w:r>
      <w:r w:rsidR="00BB55B6">
        <w:t xml:space="preserve"> </w:t>
      </w:r>
      <w:r w:rsidR="00AA691C">
        <w:t>(</w:t>
      </w:r>
      <w:proofErr w:type="spellStart"/>
      <w:r w:rsidR="00AA691C">
        <w:t>Draovitch</w:t>
      </w:r>
      <w:proofErr w:type="spellEnd"/>
      <w:r w:rsidR="00AA691C">
        <w:t xml:space="preserve"> et al</w:t>
      </w:r>
      <w:r w:rsidR="005F5967">
        <w:t>.</w:t>
      </w:r>
      <w:r w:rsidR="00AA691C">
        <w:t>, 2024)</w:t>
      </w:r>
      <w:r w:rsidR="00D90EF4">
        <w:t>. To move on to the next stage the player</w:t>
      </w:r>
      <w:r w:rsidR="00A509A6">
        <w:t xml:space="preserve"> would need to perform compound lifts with full range of motion</w:t>
      </w:r>
      <w:r w:rsidR="00CE3923">
        <w:t xml:space="preserve"> and correct technique</w:t>
      </w:r>
      <w:r w:rsidR="00190C50">
        <w:t xml:space="preserve">, </w:t>
      </w:r>
      <w:r w:rsidR="008634B6">
        <w:t xml:space="preserve">and </w:t>
      </w:r>
      <w:r w:rsidR="00190C50">
        <w:t>i</w:t>
      </w:r>
      <w:r w:rsidR="00846AAF">
        <w:t>n the later stages</w:t>
      </w:r>
      <w:r w:rsidR="001625F5">
        <w:t xml:space="preserve"> the</w:t>
      </w:r>
      <w:r w:rsidR="00846AAF">
        <w:t xml:space="preserve"> player can use </w:t>
      </w:r>
      <w:r w:rsidR="00EF1659">
        <w:t xml:space="preserve">rehabilitation exercises such </w:t>
      </w:r>
      <w:r w:rsidR="000D0CE5">
        <w:t>as</w:t>
      </w:r>
      <w:r w:rsidR="00EF1659">
        <w:t xml:space="preserve"> falling and landing, starting on their knees and working to</w:t>
      </w:r>
      <w:r w:rsidR="00CC43B7">
        <w:t>ward falling from standing in the return to play phase</w:t>
      </w:r>
      <w:r w:rsidR="00292589">
        <w:t xml:space="preserve">, </w:t>
      </w:r>
      <w:r w:rsidR="001625F5">
        <w:t xml:space="preserve">and </w:t>
      </w:r>
      <w:r w:rsidR="00292589">
        <w:t>i</w:t>
      </w:r>
      <w:r w:rsidR="00CC43B7">
        <w:t>n the late</w:t>
      </w:r>
      <w:r w:rsidR="00DB28D8">
        <w:t>r stage</w:t>
      </w:r>
      <w:r w:rsidR="001625F5">
        <w:t xml:space="preserve"> the</w:t>
      </w:r>
      <w:r w:rsidR="00DB28D8">
        <w:t xml:space="preserve"> player can </w:t>
      </w:r>
      <w:r w:rsidR="001374CF">
        <w:t>throw</w:t>
      </w:r>
      <w:r w:rsidR="00991551">
        <w:t xml:space="preserve"> a</w:t>
      </w:r>
      <w:r w:rsidR="001374CF">
        <w:t xml:space="preserve"> rugby ball back and forth with </w:t>
      </w:r>
      <w:r w:rsidR="00991551">
        <w:t xml:space="preserve">the </w:t>
      </w:r>
      <w:r w:rsidR="001374CF">
        <w:t>therapist walking up and down the field</w:t>
      </w:r>
      <w:r w:rsidR="00292589">
        <w:t xml:space="preserve"> (</w:t>
      </w:r>
      <w:r w:rsidR="0029192B">
        <w:t>Thornhill and Beggs, 2020)</w:t>
      </w:r>
      <w:r w:rsidR="001374CF">
        <w:t xml:space="preserve">. </w:t>
      </w:r>
      <w:r w:rsidR="00913B64">
        <w:t xml:space="preserve">To progress through the late stage of rehab the player will then need to </w:t>
      </w:r>
      <w:r w:rsidR="00555821">
        <w:t xml:space="preserve">perform </w:t>
      </w:r>
      <w:r w:rsidR="009148F5">
        <w:t>at a</w:t>
      </w:r>
      <w:r w:rsidR="00402C98">
        <w:t xml:space="preserve"> close to pre-injury level and have full range of</w:t>
      </w:r>
      <w:r w:rsidR="00A262DF">
        <w:t xml:space="preserve"> motion in</w:t>
      </w:r>
      <w:r w:rsidR="00402C98">
        <w:t xml:space="preserve"> the shoulder</w:t>
      </w:r>
      <w:r w:rsidR="000861BA">
        <w:t>, particularly, first 40 degrees in abduction of the shoulder as this</w:t>
      </w:r>
      <w:r w:rsidR="009554D9">
        <w:t xml:space="preserve"> is the action of the supraspin</w:t>
      </w:r>
      <w:r w:rsidR="00C75D5D">
        <w:t>atus</w:t>
      </w:r>
      <w:r w:rsidR="00171DF5">
        <w:t xml:space="preserve"> </w:t>
      </w:r>
      <w:r w:rsidR="00B73F66">
        <w:t>(Edwards et al</w:t>
      </w:r>
      <w:r w:rsidR="005F5967">
        <w:t>.</w:t>
      </w:r>
      <w:r w:rsidR="00B73F66">
        <w:t>, 2021)</w:t>
      </w:r>
      <w:r w:rsidR="00C75D5D">
        <w:t xml:space="preserve">. </w:t>
      </w:r>
      <w:r w:rsidR="009C2E8C">
        <w:t xml:space="preserve">In the return to play, </w:t>
      </w:r>
      <w:r w:rsidR="00AB4D3A">
        <w:t>the player</w:t>
      </w:r>
      <w:r w:rsidR="009C2E8C">
        <w:t xml:space="preserve"> </w:t>
      </w:r>
      <w:r w:rsidR="00777A45">
        <w:t>needs to be confident from a psychological perspective to return</w:t>
      </w:r>
      <w:r w:rsidR="00885DED">
        <w:t xml:space="preserve">, </w:t>
      </w:r>
      <w:r w:rsidR="00864E61">
        <w:t xml:space="preserve">and the </w:t>
      </w:r>
      <w:r w:rsidR="00885DED">
        <w:t xml:space="preserve">player also needs to have confidence </w:t>
      </w:r>
      <w:r w:rsidR="004A6CF1">
        <w:t>in the sport specific movements such as rucking, scrummaging and tackling</w:t>
      </w:r>
      <w:r w:rsidR="008E411E">
        <w:t>,</w:t>
      </w:r>
      <w:r w:rsidR="007B2150">
        <w:t xml:space="preserve"> furthermore</w:t>
      </w:r>
      <w:r w:rsidR="00441995">
        <w:t>,</w:t>
      </w:r>
      <w:r w:rsidR="008E411E">
        <w:t xml:space="preserve"> it is recommended that the player start with</w:t>
      </w:r>
      <w:r w:rsidR="001353F4">
        <w:t xml:space="preserve"> a lower intensity of </w:t>
      </w:r>
      <w:r w:rsidR="008F1B7B">
        <w:t>weight training</w:t>
      </w:r>
      <w:r w:rsidR="00A97AD8">
        <w:t xml:space="preserve">, at </w:t>
      </w:r>
      <w:r w:rsidR="001353F4">
        <w:t>around</w:t>
      </w:r>
      <w:r w:rsidR="008E411E">
        <w:t xml:space="preserve"> </w:t>
      </w:r>
      <w:r w:rsidR="001353F4">
        <w:t xml:space="preserve">5-10% </w:t>
      </w:r>
      <w:r w:rsidR="00E05493">
        <w:t xml:space="preserve">of the </w:t>
      </w:r>
      <w:r w:rsidR="00EA35E4">
        <w:t>non-injured</w:t>
      </w:r>
      <w:r w:rsidR="00E05493">
        <w:t xml:space="preserve"> </w:t>
      </w:r>
      <w:r w:rsidR="00723CB2">
        <w:t>side and</w:t>
      </w:r>
      <w:r w:rsidR="00E05493">
        <w:t xml:space="preserve"> gradually increas</w:t>
      </w:r>
      <w:r w:rsidR="00EA35E4">
        <w:t>e</w:t>
      </w:r>
      <w:r w:rsidR="00A97AD8">
        <w:t xml:space="preserve"> the</w:t>
      </w:r>
      <w:r w:rsidR="00EA35E4">
        <w:t xml:space="preserve"> weight</w:t>
      </w:r>
      <w:r w:rsidR="004B7608">
        <w:t xml:space="preserve"> (</w:t>
      </w:r>
      <w:r w:rsidR="00E523ED">
        <w:t>Vetter et al</w:t>
      </w:r>
      <w:r w:rsidR="00A97AD8">
        <w:t>.</w:t>
      </w:r>
      <w:r w:rsidR="00E523ED">
        <w:t>, 2023)</w:t>
      </w:r>
      <w:r w:rsidR="00EA35E4">
        <w:t xml:space="preserve">. </w:t>
      </w:r>
      <w:r w:rsidR="00A0214B">
        <w:t xml:space="preserve">In a shoulder injury the player must refrain from using any exercises that </w:t>
      </w:r>
      <w:r w:rsidR="004D3DF2">
        <w:t xml:space="preserve">require the shoulder to be over 90 degrees or any </w:t>
      </w:r>
      <w:r w:rsidR="00A97AD8">
        <w:t>overhead</w:t>
      </w:r>
      <w:r w:rsidR="004D3DF2">
        <w:t xml:space="preserve"> movements</w:t>
      </w:r>
      <w:r w:rsidR="005B5686">
        <w:t xml:space="preserve"> such as swimming</w:t>
      </w:r>
      <w:r w:rsidR="0042410D">
        <w:t xml:space="preserve"> (</w:t>
      </w:r>
      <w:r w:rsidR="0042410D" w:rsidRPr="00A50A12">
        <w:t>Lewis, Lowton-Smith and North</w:t>
      </w:r>
      <w:r w:rsidR="00A6114E">
        <w:t>,</w:t>
      </w:r>
      <w:r w:rsidR="0042410D" w:rsidRPr="00A50A12">
        <w:t xml:space="preserve"> 2024</w:t>
      </w:r>
      <w:r w:rsidR="00242C8F">
        <w:t>).  Lewis, Lowton-Smith and North (2024)</w:t>
      </w:r>
      <w:r w:rsidR="00E6543D">
        <w:t>,</w:t>
      </w:r>
      <w:r w:rsidR="00242C8F">
        <w:t xml:space="preserve"> </w:t>
      </w:r>
      <w:r w:rsidR="00F55000">
        <w:t xml:space="preserve">in their book, </w:t>
      </w:r>
      <w:r w:rsidR="00233373">
        <w:t>‘</w:t>
      </w:r>
      <w:r w:rsidR="00F55000">
        <w:t>management of shoulder injuries</w:t>
      </w:r>
      <w:r w:rsidR="00233373">
        <w:t>’</w:t>
      </w:r>
      <w:r w:rsidR="00A6481F">
        <w:t xml:space="preserve"> suggest</w:t>
      </w:r>
      <w:r w:rsidR="00233373">
        <w:t xml:space="preserve"> that sports therapists are crucial in the assessing and management of </w:t>
      </w:r>
      <w:r w:rsidR="00637399">
        <w:t>injuries</w:t>
      </w:r>
      <w:r w:rsidR="00E6543D">
        <w:t>,</w:t>
      </w:r>
      <w:r w:rsidR="00637399">
        <w:t xml:space="preserve"> so having a sports therapist at the club is important </w:t>
      </w:r>
      <w:r w:rsidR="00651321">
        <w:t>in diagnosing and treat</w:t>
      </w:r>
      <w:r w:rsidR="00A6481F">
        <w:t>ment</w:t>
      </w:r>
      <w:r w:rsidR="00651321">
        <w:t xml:space="preserve"> of the injuries</w:t>
      </w:r>
      <w:r w:rsidR="001E000F">
        <w:t xml:space="preserve"> sustained at the club. </w:t>
      </w:r>
      <w:r w:rsidR="00F55000">
        <w:t xml:space="preserve"> </w:t>
      </w:r>
      <w:r w:rsidR="006D323B">
        <w:t>In the re</w:t>
      </w:r>
      <w:r w:rsidR="00355DE0">
        <w:t xml:space="preserve">turn to play phase the therapist is looking for normal clinical presentation, </w:t>
      </w:r>
      <w:r w:rsidR="00C839FB">
        <w:t>normal shoulder arthrokinematics, normal kinetic</w:t>
      </w:r>
      <w:r w:rsidR="00DA646C">
        <w:t xml:space="preserve"> chain integration, and progressing onto progression exercises</w:t>
      </w:r>
      <w:r w:rsidR="00EE2F24">
        <w:t xml:space="preserve">, however, these decisions must be decided </w:t>
      </w:r>
      <w:r w:rsidR="00755D8E">
        <w:t xml:space="preserve">as a team, including the sports </w:t>
      </w:r>
      <w:r w:rsidR="00755D8E">
        <w:lastRenderedPageBreak/>
        <w:t>therapist and doctor</w:t>
      </w:r>
      <w:r w:rsidR="00DD2B5C">
        <w:t xml:space="preserve">, </w:t>
      </w:r>
      <w:r w:rsidR="00E523ED">
        <w:t>considering</w:t>
      </w:r>
      <w:r w:rsidR="00DD2B5C">
        <w:t xml:space="preserve"> preinjury </w:t>
      </w:r>
      <w:r w:rsidR="00A269D7">
        <w:t>levels in ROM, strength and stability</w:t>
      </w:r>
      <w:r w:rsidR="00A720ED">
        <w:t>. F</w:t>
      </w:r>
      <w:r w:rsidR="00A6481F">
        <w:t>urthermore, the a</w:t>
      </w:r>
      <w:r w:rsidR="00FE6522">
        <w:t>thlete must meet the targets of the therapist with strength and power</w:t>
      </w:r>
      <w:r w:rsidR="002921A5">
        <w:t xml:space="preserve"> in exercises given</w:t>
      </w:r>
      <w:r w:rsidR="00A7062A">
        <w:t>, therefore</w:t>
      </w:r>
      <w:r w:rsidR="00A720ED">
        <w:t xml:space="preserve"> the</w:t>
      </w:r>
      <w:r w:rsidR="00A7062A">
        <w:t xml:space="preserve"> athlete must be analysed going forward into the season</w:t>
      </w:r>
      <w:r w:rsidR="005412BB">
        <w:t xml:space="preserve"> (Daly et al</w:t>
      </w:r>
      <w:r w:rsidR="00A720ED">
        <w:t>.</w:t>
      </w:r>
      <w:r w:rsidR="005412BB">
        <w:t>, 2022)</w:t>
      </w:r>
      <w:r w:rsidR="00A7062A">
        <w:t xml:space="preserve">. </w:t>
      </w:r>
      <w:r w:rsidR="00DD2B5C">
        <w:t xml:space="preserve"> </w:t>
      </w:r>
    </w:p>
    <w:p w14:paraId="5CE56E46" w14:textId="77777777" w:rsidR="00A15402" w:rsidRDefault="00A15402" w:rsidP="00D02756">
      <w:pPr>
        <w:spacing w:line="360" w:lineRule="auto"/>
      </w:pPr>
    </w:p>
    <w:p w14:paraId="25119821" w14:textId="77777777" w:rsidR="00723CB2" w:rsidRDefault="00723CB2" w:rsidP="00D02756">
      <w:pPr>
        <w:spacing w:line="360" w:lineRule="auto"/>
      </w:pPr>
    </w:p>
    <w:p w14:paraId="0F1825AC" w14:textId="3DDEF532" w:rsidR="00AD6C35" w:rsidRDefault="00F376AE" w:rsidP="00D02756">
      <w:pPr>
        <w:spacing w:line="360" w:lineRule="auto"/>
        <w:rPr>
          <w:b/>
          <w:bCs/>
          <w:sz w:val="28"/>
          <w:szCs w:val="28"/>
        </w:rPr>
      </w:pPr>
      <w:r w:rsidRPr="00DC49B3">
        <w:rPr>
          <w:b/>
          <w:bCs/>
          <w:sz w:val="28"/>
          <w:szCs w:val="28"/>
        </w:rPr>
        <w:t>Strength</w:t>
      </w:r>
      <w:r w:rsidR="00DC49B3" w:rsidRPr="00DC49B3">
        <w:rPr>
          <w:b/>
          <w:bCs/>
          <w:sz w:val="28"/>
          <w:szCs w:val="28"/>
        </w:rPr>
        <w:t>, hypertrophy and power-based prescription</w:t>
      </w:r>
      <w:r w:rsidR="00620AB7">
        <w:rPr>
          <w:b/>
          <w:bCs/>
          <w:sz w:val="28"/>
          <w:szCs w:val="28"/>
        </w:rPr>
        <w:t>s</w:t>
      </w:r>
    </w:p>
    <w:p w14:paraId="79BA05E7" w14:textId="09FC93A2" w:rsidR="000D0F86" w:rsidRPr="000D0F86" w:rsidRDefault="000D0F86" w:rsidP="00D02756">
      <w:pPr>
        <w:spacing w:line="360" w:lineRule="auto"/>
        <w:rPr>
          <w:b/>
          <w:bCs/>
          <w:u w:val="single"/>
        </w:rPr>
      </w:pPr>
      <w:r w:rsidRPr="000D0F86">
        <w:rPr>
          <w:b/>
          <w:bCs/>
          <w:u w:val="single"/>
        </w:rPr>
        <w:t>Strength</w:t>
      </w:r>
    </w:p>
    <w:p w14:paraId="6DE6AA43" w14:textId="276906D3" w:rsidR="00620AB7" w:rsidRPr="00620AB7" w:rsidRDefault="00AE47A8" w:rsidP="002D2B76">
      <w:pPr>
        <w:spacing w:line="360" w:lineRule="auto"/>
      </w:pPr>
      <w:r>
        <w:t>Protecting the injure</w:t>
      </w:r>
      <w:r w:rsidR="00557312">
        <w:t>d</w:t>
      </w:r>
      <w:r>
        <w:t xml:space="preserve"> tissue is important</w:t>
      </w:r>
      <w:r w:rsidR="000A5CB6">
        <w:t xml:space="preserve"> </w:t>
      </w:r>
      <w:r w:rsidR="0045585A">
        <w:t>to help reduce pain when taking</w:t>
      </w:r>
      <w:r w:rsidR="00124C05">
        <w:t xml:space="preserve"> a</w:t>
      </w:r>
      <w:r w:rsidR="0045585A">
        <w:t xml:space="preserve"> player </w:t>
      </w:r>
      <w:r w:rsidR="00945D6D">
        <w:t>through</w:t>
      </w:r>
      <w:r w:rsidR="0045585A">
        <w:t xml:space="preserve"> </w:t>
      </w:r>
      <w:r w:rsidR="00124C05">
        <w:t xml:space="preserve">the </w:t>
      </w:r>
      <w:r w:rsidR="0045585A">
        <w:t>strengthening of the</w:t>
      </w:r>
      <w:r w:rsidR="00945D6D">
        <w:t xml:space="preserve"> injured limb and non-injured limb,</w:t>
      </w:r>
      <w:r w:rsidR="00463DAB">
        <w:t xml:space="preserve"> and</w:t>
      </w:r>
      <w:r w:rsidR="00945D6D">
        <w:t xml:space="preserve"> </w:t>
      </w:r>
      <w:r w:rsidR="00571BD5">
        <w:t>managing the inflammation is also important when rehabbing</w:t>
      </w:r>
      <w:r w:rsidR="00B7623A">
        <w:t xml:space="preserve">, </w:t>
      </w:r>
      <w:r w:rsidR="00463DAB">
        <w:t xml:space="preserve">therefore, </w:t>
      </w:r>
      <w:r w:rsidR="00B7623A">
        <w:t>applying ice after training may help recover</w:t>
      </w:r>
      <w:r w:rsidR="002D3A3D">
        <w:t>y</w:t>
      </w:r>
      <w:r w:rsidR="00315BEC">
        <w:t xml:space="preserve"> (Kwiecien</w:t>
      </w:r>
      <w:r w:rsidR="00AA3A16">
        <w:t>, Susan and McHugh</w:t>
      </w:r>
      <w:r w:rsidR="00D75A8A">
        <w:t>, 2021).</w:t>
      </w:r>
      <w:r w:rsidR="002D3A3D">
        <w:t xml:space="preserve"> </w:t>
      </w:r>
      <w:r w:rsidR="00581FEB">
        <w:t>To improve</w:t>
      </w:r>
      <w:r w:rsidR="00463DAB">
        <w:t xml:space="preserve"> the</w:t>
      </w:r>
      <w:r w:rsidR="00581FEB">
        <w:t xml:space="preserve"> strength </w:t>
      </w:r>
      <w:r w:rsidR="00EE281C">
        <w:t xml:space="preserve">and stability of the shoulder in </w:t>
      </w:r>
      <w:r w:rsidR="001D5C51">
        <w:t xml:space="preserve">later stages of rehabilitation </w:t>
      </w:r>
      <w:r w:rsidR="00442362">
        <w:t xml:space="preserve">the therapist would need to utilise moderate weights </w:t>
      </w:r>
      <w:r w:rsidR="005D36C4">
        <w:t>and increasing repetitions</w:t>
      </w:r>
      <w:r w:rsidR="000033F9">
        <w:t>, f</w:t>
      </w:r>
      <w:r w:rsidR="00C469C1">
        <w:t>ocusing on abduction</w:t>
      </w:r>
      <w:r w:rsidR="0033052F">
        <w:t xml:space="preserve"> exercises to help rehab</w:t>
      </w:r>
      <w:r w:rsidR="002440A2">
        <w:t>ilitate</w:t>
      </w:r>
      <w:r w:rsidR="0033052F">
        <w:t xml:space="preserve"> the </w:t>
      </w:r>
      <w:r w:rsidR="000033F9">
        <w:t>supraspinatus tissue</w:t>
      </w:r>
      <w:r w:rsidR="009D783C">
        <w:t>,</w:t>
      </w:r>
      <w:r w:rsidR="00CD10B2">
        <w:t xml:space="preserve"> cable external and internal rotation, </w:t>
      </w:r>
      <w:r w:rsidR="000228E0">
        <w:t>lateral raises with light weights and reverse dumbbell fl</w:t>
      </w:r>
      <w:r w:rsidR="00D05C54">
        <w:t xml:space="preserve">ies, </w:t>
      </w:r>
      <w:r w:rsidR="00BF7B89">
        <w:t>working all three of the deltoids</w:t>
      </w:r>
      <w:r w:rsidR="001400B9">
        <w:t xml:space="preserve"> for balanced development and stability, such as shoulder press</w:t>
      </w:r>
      <w:r w:rsidR="00D10368">
        <w:t>, lateral raises and rear delt flies</w:t>
      </w:r>
      <w:r w:rsidR="00594315">
        <w:t xml:space="preserve"> </w:t>
      </w:r>
      <w:r w:rsidR="00016420">
        <w:t>(Sakaki et al</w:t>
      </w:r>
      <w:r w:rsidR="005F5967">
        <w:t>.</w:t>
      </w:r>
      <w:r w:rsidR="00016420">
        <w:t>, 2022)</w:t>
      </w:r>
      <w:r w:rsidR="000033F9">
        <w:t xml:space="preserve">. </w:t>
      </w:r>
      <w:r w:rsidR="0010783A">
        <w:t xml:space="preserve">Things to </w:t>
      </w:r>
      <w:r w:rsidR="009C4274">
        <w:t xml:space="preserve">avoid during strength training would be </w:t>
      </w:r>
      <w:r w:rsidR="0053250A">
        <w:t>triceps</w:t>
      </w:r>
      <w:r w:rsidR="00830824">
        <w:t xml:space="preserve"> </w:t>
      </w:r>
      <w:r w:rsidR="00B50311">
        <w:t>dips</w:t>
      </w:r>
      <w:r w:rsidR="0053250A">
        <w:t xml:space="preserve"> because of the position and stress on </w:t>
      </w:r>
      <w:r w:rsidR="001A1638">
        <w:t xml:space="preserve">the </w:t>
      </w:r>
      <w:r w:rsidR="0053250A">
        <w:t>shoulder in this position</w:t>
      </w:r>
      <w:r w:rsidR="001A1638">
        <w:t>. H</w:t>
      </w:r>
      <w:r w:rsidR="00B50311">
        <w:t>eavy overhead lifts</w:t>
      </w:r>
      <w:r w:rsidR="00E75E67">
        <w:t xml:space="preserve"> and </w:t>
      </w:r>
      <w:r w:rsidR="00B50311">
        <w:t>upright rows</w:t>
      </w:r>
      <w:r w:rsidR="006D1B33">
        <w:t xml:space="preserve"> because this can cause shoulder </w:t>
      </w:r>
      <w:r w:rsidR="00225BE5">
        <w:t>impingement</w:t>
      </w:r>
      <w:r w:rsidR="00B50311">
        <w:t>,</w:t>
      </w:r>
      <w:r w:rsidR="00AD3037">
        <w:t xml:space="preserve"> and</w:t>
      </w:r>
      <w:r w:rsidR="00B50311">
        <w:t xml:space="preserve"> snatch cleans and overhead kettlebells</w:t>
      </w:r>
      <w:r w:rsidR="00B064F6">
        <w:t xml:space="preserve"> </w:t>
      </w:r>
      <w:r w:rsidR="00AD3037">
        <w:t xml:space="preserve">also increase the risk of reinjury </w:t>
      </w:r>
      <w:r w:rsidR="00B064F6">
        <w:t>(</w:t>
      </w:r>
      <w:r w:rsidR="00B064F6" w:rsidRPr="00A50A12">
        <w:t>Lewis, Lowton-Smith and North</w:t>
      </w:r>
      <w:r w:rsidR="00B064F6">
        <w:t>,</w:t>
      </w:r>
      <w:r w:rsidR="00B064F6" w:rsidRPr="00A50A12">
        <w:t xml:space="preserve"> 2024</w:t>
      </w:r>
      <w:r w:rsidR="00B064F6">
        <w:t>)</w:t>
      </w:r>
      <w:r w:rsidR="00B50311">
        <w:t xml:space="preserve">. </w:t>
      </w:r>
      <w:r w:rsidR="00227726">
        <w:t xml:space="preserve">The </w:t>
      </w:r>
      <w:r w:rsidR="00BC5756">
        <w:t>optimal amount of sets to achieve</w:t>
      </w:r>
      <w:r w:rsidR="00846DFB">
        <w:t xml:space="preserve"> hypertrophy </w:t>
      </w:r>
      <w:r w:rsidR="00BC5756">
        <w:t>is</w:t>
      </w:r>
      <w:r w:rsidR="00846DFB">
        <w:t xml:space="preserve"> 8-12 rep</w:t>
      </w:r>
      <w:r w:rsidR="00F33251">
        <w:t>etitions per se</w:t>
      </w:r>
      <w:r w:rsidR="00C20F29">
        <w:t>t</w:t>
      </w:r>
      <w:r w:rsidR="006D2ACD">
        <w:t xml:space="preserve">, </w:t>
      </w:r>
      <w:r w:rsidR="003F0087">
        <w:t>the rep amount maximises tension on the mu</w:t>
      </w:r>
      <w:r w:rsidR="009448BE">
        <w:t xml:space="preserve">scle fibres, which achieves hypertrophy, </w:t>
      </w:r>
      <w:r w:rsidR="00140AC4">
        <w:t xml:space="preserve">this also creates </w:t>
      </w:r>
      <w:r w:rsidR="00537677">
        <w:t xml:space="preserve">significant metabolic stress, </w:t>
      </w:r>
      <w:r w:rsidR="00F97E43">
        <w:t xml:space="preserve">understanding the player and how much he or she is able to lift </w:t>
      </w:r>
      <w:r w:rsidR="00AD7E73">
        <w:t xml:space="preserve">is also </w:t>
      </w:r>
      <w:r w:rsidR="00D60406">
        <w:t xml:space="preserve">important </w:t>
      </w:r>
      <w:r w:rsidR="009E1F41">
        <w:t>in</w:t>
      </w:r>
      <w:r w:rsidR="00580B28">
        <w:t xml:space="preserve"> how much the therapist</w:t>
      </w:r>
      <w:r w:rsidR="007D17D0">
        <w:t xml:space="preserve"> </w:t>
      </w:r>
      <w:r w:rsidR="00AB04BC">
        <w:t>prescribes to the player</w:t>
      </w:r>
      <w:r w:rsidR="009E1F41">
        <w:t xml:space="preserve"> </w:t>
      </w:r>
      <w:r w:rsidR="00CF30B4">
        <w:t xml:space="preserve"> </w:t>
      </w:r>
      <w:r w:rsidR="002D2B76">
        <w:t>(</w:t>
      </w:r>
      <w:r w:rsidR="00CF30B4" w:rsidRPr="007522C0">
        <w:t>Baz-</w:t>
      </w:r>
      <w:proofErr w:type="spellStart"/>
      <w:r w:rsidR="00CF30B4" w:rsidRPr="007522C0">
        <w:t>Valle,Fontes</w:t>
      </w:r>
      <w:proofErr w:type="spellEnd"/>
      <w:r w:rsidR="00CF30B4" w:rsidRPr="007522C0">
        <w:t xml:space="preserve">-Villalba, </w:t>
      </w:r>
      <w:r w:rsidR="002D2B76">
        <w:t>a</w:t>
      </w:r>
      <w:r w:rsidR="00CF30B4" w:rsidRPr="007522C0">
        <w:t>nd Santos-</w:t>
      </w:r>
      <w:proofErr w:type="spellStart"/>
      <w:r w:rsidR="00CF30B4" w:rsidRPr="007522C0">
        <w:t>Concejero</w:t>
      </w:r>
      <w:proofErr w:type="spellEnd"/>
      <w:r w:rsidR="00CF30B4" w:rsidRPr="007522C0">
        <w:t>, 2021</w:t>
      </w:r>
      <w:r w:rsidR="002D2B76">
        <w:t>)</w:t>
      </w:r>
      <w:r w:rsidR="00F33251">
        <w:t xml:space="preserve">. </w:t>
      </w:r>
    </w:p>
    <w:p w14:paraId="2DB14DE4" w14:textId="77777777" w:rsidR="00374F7E" w:rsidRDefault="00374F7E" w:rsidP="00D02756">
      <w:pPr>
        <w:spacing w:line="360" w:lineRule="auto"/>
      </w:pPr>
    </w:p>
    <w:p w14:paraId="3BE246CC" w14:textId="290D14EA" w:rsidR="00E2644F" w:rsidRDefault="00374F7E" w:rsidP="00D02756">
      <w:pPr>
        <w:spacing w:line="360" w:lineRule="auto"/>
        <w:rPr>
          <w:b/>
          <w:bCs/>
          <w:u w:val="single"/>
        </w:rPr>
      </w:pPr>
      <w:r w:rsidRPr="00374F7E">
        <w:rPr>
          <w:b/>
          <w:bCs/>
          <w:u w:val="single"/>
        </w:rPr>
        <w:t>Power training</w:t>
      </w:r>
    </w:p>
    <w:p w14:paraId="5D05CA53" w14:textId="600F805B" w:rsidR="00F74B18" w:rsidRPr="00B2746C" w:rsidRDefault="00D65DC6" w:rsidP="00D02756">
      <w:pPr>
        <w:spacing w:line="360" w:lineRule="auto"/>
      </w:pPr>
      <w:r>
        <w:lastRenderedPageBreak/>
        <w:t>The next step in the rehabilitation process is power training</w:t>
      </w:r>
      <w:r w:rsidR="007407FC">
        <w:t xml:space="preserve">, also known as plyometrics. </w:t>
      </w:r>
      <w:r w:rsidR="001D69AC">
        <w:t xml:space="preserve">The </w:t>
      </w:r>
      <w:r w:rsidR="006B744A">
        <w:t>trainer</w:t>
      </w:r>
      <w:r w:rsidR="00635E39">
        <w:t xml:space="preserve"> will give explosive movements for</w:t>
      </w:r>
      <w:r w:rsidR="007407FC">
        <w:t xml:space="preserve"> the</w:t>
      </w:r>
      <w:r w:rsidR="00635E39">
        <w:t xml:space="preserve"> ath</w:t>
      </w:r>
      <w:r w:rsidR="00312943">
        <w:t>lete to carry out with lows reps and light weights</w:t>
      </w:r>
      <w:r w:rsidR="003E50ED">
        <w:t>, using a medicine ball and having</w:t>
      </w:r>
      <w:r w:rsidR="007407FC">
        <w:t xml:space="preserve"> the</w:t>
      </w:r>
      <w:r w:rsidR="003E50ED">
        <w:t xml:space="preserve"> </w:t>
      </w:r>
      <w:r w:rsidR="007407FC">
        <w:t>p</w:t>
      </w:r>
      <w:r w:rsidR="003E50ED">
        <w:t xml:space="preserve">layer on his or her knees </w:t>
      </w:r>
      <w:r w:rsidR="004C7992">
        <w:t>with</w:t>
      </w:r>
      <w:r w:rsidR="004A0B85">
        <w:t xml:space="preserve"> the</w:t>
      </w:r>
      <w:r w:rsidR="004C7992">
        <w:t xml:space="preserve"> player catching ball and falling back</w:t>
      </w:r>
      <w:r w:rsidR="004A0B85">
        <w:t>,</w:t>
      </w:r>
      <w:r w:rsidR="006B744A">
        <w:t xml:space="preserve"> and then returning the ball to the trainer by throwing it back to him or her</w:t>
      </w:r>
      <w:r w:rsidR="00C76000">
        <w:t xml:space="preserve">. These exercises </w:t>
      </w:r>
      <w:r w:rsidR="00962855">
        <w:t>aim</w:t>
      </w:r>
      <w:r w:rsidR="000022AF">
        <w:t xml:space="preserve"> to increas</w:t>
      </w:r>
      <w:r w:rsidR="004F6C7D">
        <w:t>e</w:t>
      </w:r>
      <w:r w:rsidR="00CD0DDA">
        <w:t xml:space="preserve"> multiplane </w:t>
      </w:r>
      <w:r w:rsidR="00462E99">
        <w:t>neuromuscular control</w:t>
      </w:r>
      <w:r w:rsidR="00DE3EB6">
        <w:t>,</w:t>
      </w:r>
      <w:r w:rsidR="00F74B18">
        <w:t xml:space="preserve"> </w:t>
      </w:r>
      <w:r w:rsidR="00F21B07">
        <w:t>increasing muscular power and endurance and illustrating correct technique</w:t>
      </w:r>
      <w:r w:rsidR="007E3BC0">
        <w:t xml:space="preserve"> (Wang et al</w:t>
      </w:r>
      <w:r w:rsidR="005F5967">
        <w:t>.</w:t>
      </w:r>
      <w:r w:rsidR="007E3BC0">
        <w:t>, 2023)</w:t>
      </w:r>
      <w:r w:rsidR="00F21B07">
        <w:t>.</w:t>
      </w:r>
      <w:r w:rsidR="00EB60E5">
        <w:t xml:space="preserve"> </w:t>
      </w:r>
      <w:r w:rsidR="00F21B07">
        <w:t xml:space="preserve"> </w:t>
      </w:r>
    </w:p>
    <w:p w14:paraId="39AD37F3" w14:textId="77777777" w:rsidR="00981636" w:rsidRDefault="00981636" w:rsidP="00D02756">
      <w:pPr>
        <w:spacing w:line="360" w:lineRule="auto"/>
      </w:pPr>
    </w:p>
    <w:p w14:paraId="4758202B" w14:textId="77777777" w:rsidR="005E23E8" w:rsidRPr="005E23E8" w:rsidRDefault="005E23E8" w:rsidP="00D02756">
      <w:pPr>
        <w:spacing w:line="360" w:lineRule="auto"/>
        <w:rPr>
          <w:b/>
          <w:bCs/>
        </w:rPr>
      </w:pPr>
    </w:p>
    <w:p w14:paraId="79190707" w14:textId="652F4D85" w:rsidR="001E2DC3" w:rsidRDefault="00F46D6E" w:rsidP="00D02756">
      <w:pPr>
        <w:spacing w:line="360" w:lineRule="auto"/>
        <w:rPr>
          <w:b/>
          <w:bCs/>
        </w:rPr>
      </w:pPr>
      <w:r w:rsidRPr="00F46D6E">
        <w:rPr>
          <w:b/>
          <w:bCs/>
        </w:rPr>
        <w:t>Utilising plyometrics</w:t>
      </w:r>
      <w:r w:rsidR="00695094">
        <w:rPr>
          <w:b/>
          <w:bCs/>
        </w:rPr>
        <w:t xml:space="preserve"> and potentiation</w:t>
      </w:r>
    </w:p>
    <w:p w14:paraId="5A659302" w14:textId="77777777" w:rsidR="00B61CE7" w:rsidRPr="00B61CE7" w:rsidRDefault="00194239" w:rsidP="00B61CE7">
      <w:pPr>
        <w:spacing w:line="360" w:lineRule="auto"/>
      </w:pPr>
      <w:r>
        <w:t>P</w:t>
      </w:r>
      <w:r w:rsidR="00793A1A">
        <w:t xml:space="preserve">lyometric </w:t>
      </w:r>
      <w:r>
        <w:t xml:space="preserve">exercises </w:t>
      </w:r>
      <w:r w:rsidR="000D55F1">
        <w:t xml:space="preserve">the </w:t>
      </w:r>
      <w:r w:rsidR="00793A1A">
        <w:t>athlete c</w:t>
      </w:r>
      <w:r w:rsidR="000D55F1">
        <w:t>ould use to improve power</w:t>
      </w:r>
      <w:r w:rsidR="00270326">
        <w:t xml:space="preserve"> are going</w:t>
      </w:r>
      <w:r w:rsidR="00793A1A">
        <w:t xml:space="preserve"> from a double leg </w:t>
      </w:r>
      <w:r w:rsidR="006143F9">
        <w:t>to a single leg when jumping</w:t>
      </w:r>
      <w:r w:rsidR="00E07568">
        <w:t>, using a triple hop, box jumping, fast hill walking</w:t>
      </w:r>
      <w:r w:rsidR="0047359C">
        <w:t>, using the triple hop to slow bounce back</w:t>
      </w:r>
      <w:r w:rsidR="00270326">
        <w:t>. A week long plan of Plyometric rehab may benefit</w:t>
      </w:r>
      <w:r w:rsidR="00083C55">
        <w:t xml:space="preserve"> the athlete, for example;</w:t>
      </w:r>
      <w:r w:rsidR="0047359C">
        <w:t xml:space="preserve"> </w:t>
      </w:r>
      <w:r w:rsidR="00966A33">
        <w:t>Monday</w:t>
      </w:r>
      <w:r w:rsidR="00121DAE">
        <w:t xml:space="preserve"> – low intensity plyometric and high intensity </w:t>
      </w:r>
      <w:r w:rsidR="0008168C">
        <w:t>resistance training</w:t>
      </w:r>
      <w:r w:rsidR="00CE6B55">
        <w:t>, Tuesday</w:t>
      </w:r>
      <w:r w:rsidR="00821A36">
        <w:t xml:space="preserve"> – high intensity plyometric and high intensity resistance training</w:t>
      </w:r>
      <w:r w:rsidR="00C50C9D">
        <w:t xml:space="preserve">, Wednesday - would then be a day off, Thursday </w:t>
      </w:r>
      <w:r w:rsidR="00037239">
        <w:t>–</w:t>
      </w:r>
      <w:r w:rsidR="00C50C9D">
        <w:t xml:space="preserve"> </w:t>
      </w:r>
      <w:r w:rsidR="00037239">
        <w:t xml:space="preserve">high intensity plyometric and low intensity resistance training and </w:t>
      </w:r>
      <w:r w:rsidR="00FD7B1D">
        <w:t>finally on</w:t>
      </w:r>
      <w:r w:rsidR="00037239">
        <w:t xml:space="preserve"> the Friday </w:t>
      </w:r>
      <w:r w:rsidR="00351FC3">
        <w:t>low intensity plyometric training and high intensity resistance training</w:t>
      </w:r>
      <w:r w:rsidR="00D543FB">
        <w:t xml:space="preserve"> (Harat</w:t>
      </w:r>
      <w:r w:rsidR="00353BBD">
        <w:t xml:space="preserve"> et al</w:t>
      </w:r>
      <w:r w:rsidR="005F5967">
        <w:t>.</w:t>
      </w:r>
      <w:r w:rsidR="00353BBD">
        <w:t>, 2020)</w:t>
      </w:r>
      <w:r w:rsidR="00351FC3">
        <w:t>.</w:t>
      </w:r>
      <w:r w:rsidR="0003340A">
        <w:t xml:space="preserve"> This could be repeated as necessary. An additional technique</w:t>
      </w:r>
      <w:r w:rsidR="00AE54B5">
        <w:t xml:space="preserve"> would be </w:t>
      </w:r>
      <w:r w:rsidR="00B61CE7" w:rsidRPr="00B61CE7">
        <w:t>to use potentiation to improve the player’s stretch reflex for example by pushing the player when they are not expecting it and on one leg, and progressing to do this with the player’s eyes closed.</w:t>
      </w:r>
    </w:p>
    <w:p w14:paraId="5D358AB5" w14:textId="05C59669" w:rsidR="00F46D6E" w:rsidRDefault="00351FC3" w:rsidP="00D02756">
      <w:pPr>
        <w:spacing w:line="360" w:lineRule="auto"/>
      </w:pPr>
      <w:r>
        <w:t xml:space="preserve">  </w:t>
      </w:r>
    </w:p>
    <w:p w14:paraId="7D890B6A" w14:textId="77777777" w:rsidR="00FD7B1D" w:rsidRDefault="00FD7B1D" w:rsidP="00D02756">
      <w:pPr>
        <w:spacing w:line="360" w:lineRule="auto"/>
      </w:pPr>
    </w:p>
    <w:p w14:paraId="4938D763" w14:textId="305A2698" w:rsidR="00D20CCB" w:rsidRPr="00981636" w:rsidRDefault="00D20CCB" w:rsidP="00D20CCB">
      <w:pPr>
        <w:spacing w:line="360" w:lineRule="auto"/>
        <w:rPr>
          <w:b/>
          <w:bCs/>
          <w:u w:val="single"/>
        </w:rPr>
      </w:pPr>
      <w:r>
        <w:rPr>
          <w:b/>
          <w:bCs/>
          <w:u w:val="single"/>
        </w:rPr>
        <w:t xml:space="preserve">Conclusion </w:t>
      </w:r>
    </w:p>
    <w:p w14:paraId="24ABBA2C" w14:textId="77777777" w:rsidR="00D20CCB" w:rsidRPr="005F065C" w:rsidRDefault="00D20CCB" w:rsidP="00D20CCB">
      <w:pPr>
        <w:spacing w:line="360" w:lineRule="auto"/>
      </w:pPr>
    </w:p>
    <w:p w14:paraId="59C710FF" w14:textId="43C8A74F" w:rsidR="007344CA" w:rsidRDefault="006057C9" w:rsidP="00D20CCB">
      <w:pPr>
        <w:spacing w:line="360" w:lineRule="auto"/>
      </w:pPr>
      <w:r>
        <w:t>In conclusion, e</w:t>
      </w:r>
      <w:r w:rsidR="00D20CCB">
        <w:t>nsuring there is an accurate diagnosis from the therapist is important so that the injury is cared for correctly</w:t>
      </w:r>
      <w:r>
        <w:t xml:space="preserve">. </w:t>
      </w:r>
      <w:r w:rsidR="00DF049E">
        <w:t>R</w:t>
      </w:r>
      <w:r w:rsidR="00D20CCB">
        <w:t>eduction</w:t>
      </w:r>
      <w:r w:rsidR="00DF049E">
        <w:t xml:space="preserve"> in pain</w:t>
      </w:r>
      <w:r w:rsidR="00D20CCB">
        <w:t xml:space="preserve"> is important when rehabbing an athlete, </w:t>
      </w:r>
      <w:r w:rsidR="00052B69">
        <w:t>and</w:t>
      </w:r>
      <w:r w:rsidR="00D20CCB">
        <w:t xml:space="preserve"> achievement of 90 degrees of abduction and glenohumeral joint rotation is </w:t>
      </w:r>
      <w:r w:rsidR="00D20CCB">
        <w:lastRenderedPageBreak/>
        <w:t>also important but should only be attempted after significant improvements in pain</w:t>
      </w:r>
      <w:r w:rsidR="00E54CB6">
        <w:t>. However</w:t>
      </w:r>
      <w:r w:rsidR="00AB6302">
        <w:t>,</w:t>
      </w:r>
      <w:r w:rsidR="00D20CCB">
        <w:t xml:space="preserve"> achieving 90 degrees of abduction </w:t>
      </w:r>
      <w:r w:rsidR="00DF049E">
        <w:t>immediately</w:t>
      </w:r>
      <w:r w:rsidR="00D20CCB">
        <w:t xml:space="preserve"> should not be attempted with a rotator cuff issu</w:t>
      </w:r>
      <w:r w:rsidR="00E46322">
        <w:t>e</w:t>
      </w:r>
      <w:r w:rsidR="00B665CA">
        <w:t xml:space="preserve"> </w:t>
      </w:r>
      <w:r w:rsidR="008B1253">
        <w:t xml:space="preserve">(Mahmood, </w:t>
      </w:r>
      <w:r w:rsidR="00CD2B5C">
        <w:t>Mohammed and Ka</w:t>
      </w:r>
      <w:r w:rsidR="00FB21F3">
        <w:t>dhim, 2023)</w:t>
      </w:r>
      <w:r w:rsidR="00D20CCB">
        <w:t xml:space="preserve">. </w:t>
      </w:r>
    </w:p>
    <w:p w14:paraId="76388DB4" w14:textId="77777777" w:rsidR="007344CA" w:rsidRDefault="007344CA" w:rsidP="00D20CCB">
      <w:pPr>
        <w:spacing w:line="360" w:lineRule="auto"/>
      </w:pPr>
    </w:p>
    <w:p w14:paraId="6B11EF37" w14:textId="6AF9BA52" w:rsidR="00D20CCB" w:rsidRPr="00C12308" w:rsidRDefault="00D20CCB" w:rsidP="00D20CCB">
      <w:pPr>
        <w:spacing w:line="360" w:lineRule="auto"/>
      </w:pPr>
      <w:r>
        <w:t xml:space="preserve">Scapula stabilisation is vital </w:t>
      </w:r>
      <w:r w:rsidR="00E7773B">
        <w:t>for</w:t>
      </w:r>
      <w:r>
        <w:t xml:space="preserve"> shoulder health, </w:t>
      </w:r>
      <w:r w:rsidR="007344CA">
        <w:t xml:space="preserve">the </w:t>
      </w:r>
      <w:r>
        <w:t xml:space="preserve">therapist will concentrate on improving strength at the rhomboids, serratus anterior, serratus posterior, and a lengthening of the </w:t>
      </w:r>
      <w:proofErr w:type="spellStart"/>
      <w:r>
        <w:t>levator</w:t>
      </w:r>
      <w:proofErr w:type="spellEnd"/>
      <w:r>
        <w:t xml:space="preserve"> scapulae,</w:t>
      </w:r>
      <w:r w:rsidR="006C0824">
        <w:t xml:space="preserve"> as</w:t>
      </w:r>
      <w:r>
        <w:t xml:space="preserve"> this improves scapula stability</w:t>
      </w:r>
      <w:r w:rsidR="00417494">
        <w:t xml:space="preserve">. </w:t>
      </w:r>
      <w:r>
        <w:t>Incorporating closed chain exercises is also beneficial for the shoulder along with plyometric, explosive exercises such as throwing a medicine ball</w:t>
      </w:r>
      <w:r w:rsidR="001A39C4">
        <w:t xml:space="preserve"> also benefits</w:t>
      </w:r>
      <w:r w:rsidR="009D4CF2">
        <w:t xml:space="preserve"> (Polat</w:t>
      </w:r>
      <w:r w:rsidR="000D232B">
        <w:t>,</w:t>
      </w:r>
      <w:r w:rsidR="003564AB">
        <w:t xml:space="preserve"> </w:t>
      </w:r>
      <w:proofErr w:type="spellStart"/>
      <w:r w:rsidR="003564AB" w:rsidRPr="002B4F53">
        <w:t>Bayramlar</w:t>
      </w:r>
      <w:proofErr w:type="spellEnd"/>
      <w:r w:rsidR="00C12333">
        <w:t xml:space="preserve"> </w:t>
      </w:r>
      <w:r w:rsidR="003564AB" w:rsidRPr="002B4F53">
        <w:t>and Turhan</w:t>
      </w:r>
      <w:r w:rsidR="00C12333">
        <w:t xml:space="preserve"> </w:t>
      </w:r>
      <w:r w:rsidR="009D4CF2">
        <w:t>et al</w:t>
      </w:r>
      <w:r w:rsidR="005F5967">
        <w:t>.</w:t>
      </w:r>
      <w:r w:rsidR="009D4CF2">
        <w:t>, 2023)</w:t>
      </w:r>
      <w:r>
        <w:t xml:space="preserve">. Aerobic exercise can </w:t>
      </w:r>
      <w:r w:rsidR="001F6517">
        <w:t>a</w:t>
      </w:r>
      <w:r>
        <w:t>lso be used to</w:t>
      </w:r>
      <w:r w:rsidR="006C0824">
        <w:t xml:space="preserve"> maintain</w:t>
      </w:r>
      <w:r>
        <w:t xml:space="preserve"> players</w:t>
      </w:r>
      <w:r w:rsidR="006C0824">
        <w:t>’</w:t>
      </w:r>
      <w:r>
        <w:t xml:space="preserve"> fitness such</w:t>
      </w:r>
      <w:r w:rsidR="00A90516">
        <w:t xml:space="preserve"> as</w:t>
      </w:r>
      <w:r>
        <w:t xml:space="preserve"> using an exercise bike, getting </w:t>
      </w:r>
      <w:r w:rsidR="00A90516">
        <w:t xml:space="preserve">the </w:t>
      </w:r>
      <w:r>
        <w:t>player to sit on an exercise ball to improve core strength and proprioception,</w:t>
      </w:r>
      <w:r w:rsidR="007D1A10">
        <w:t xml:space="preserve"> or</w:t>
      </w:r>
      <w:r>
        <w:t xml:space="preserve"> using rotational movements so that they are strengthened in a movement like throwing a rugby ball. </w:t>
      </w:r>
      <w:r w:rsidR="00804CA7">
        <w:t>For return to play</w:t>
      </w:r>
      <w:r w:rsidR="001F53B9">
        <w:t>, t</w:t>
      </w:r>
      <w:r>
        <w:t xml:space="preserve">he therapist </w:t>
      </w:r>
      <w:r w:rsidR="001F53B9">
        <w:t>may</w:t>
      </w:r>
      <w:r>
        <w:t xml:space="preserve"> introduce grappling, gripping the player with arms around player and jostling back and forth, taking a tackle on knees, making a tackle on knees, clearing out of a ruck exercises</w:t>
      </w:r>
      <w:r w:rsidR="00236453">
        <w:t xml:space="preserve"> that</w:t>
      </w:r>
      <w:r>
        <w:t xml:space="preserve"> simulate</w:t>
      </w:r>
      <w:r w:rsidR="00AC1A32">
        <w:t>s</w:t>
      </w:r>
      <w:r>
        <w:t xml:space="preserve"> this action, simulat</w:t>
      </w:r>
      <w:r w:rsidR="00AC1A32">
        <w:t>ion of</w:t>
      </w:r>
      <w:r>
        <w:t xml:space="preserve"> driving into a maul, </w:t>
      </w:r>
      <w:r w:rsidR="004E3144">
        <w:t xml:space="preserve">simulation of </w:t>
      </w:r>
      <w:r>
        <w:t>hand off</w:t>
      </w:r>
      <w:r w:rsidR="004E3144">
        <w:t xml:space="preserve">s such as </w:t>
      </w:r>
      <w:r w:rsidR="00616039">
        <w:t>pushing away a tackle pad</w:t>
      </w:r>
      <w:r>
        <w:t>, jump drill to simulate a line out and scrum engagement with pads at the late return to play stage of rehabilitation</w:t>
      </w:r>
      <w:r w:rsidR="00395E73">
        <w:t xml:space="preserve"> </w:t>
      </w:r>
      <w:r w:rsidR="00F37F90">
        <w:t>(</w:t>
      </w:r>
      <w:r w:rsidR="00F37F90" w:rsidRPr="00395E73">
        <w:t>Calleja-González</w:t>
      </w:r>
      <w:r w:rsidR="00F37F90">
        <w:t xml:space="preserve"> et al</w:t>
      </w:r>
      <w:r w:rsidR="005F5967">
        <w:t>.</w:t>
      </w:r>
      <w:r w:rsidR="00F37F90">
        <w:t>, 2019)</w:t>
      </w:r>
      <w:r>
        <w:t xml:space="preserve">. </w:t>
      </w:r>
      <w:r w:rsidR="00AB04BC">
        <w:t>Finally,</w:t>
      </w:r>
      <w:r w:rsidR="005E2C21">
        <w:t xml:space="preserve"> it is essential to o</w:t>
      </w:r>
      <w:r>
        <w:t>nly allow shoulder overhead exercises</w:t>
      </w:r>
      <w:r w:rsidR="00CC0C7A">
        <w:t xml:space="preserve"> once the </w:t>
      </w:r>
      <w:r>
        <w:t>shoulder is stable</w:t>
      </w:r>
      <w:r w:rsidR="00604F5E">
        <w:t xml:space="preserve"> (</w:t>
      </w:r>
      <w:r w:rsidR="00604F5E" w:rsidRPr="00B4250D">
        <w:t>Rogowski</w:t>
      </w:r>
      <w:r w:rsidR="00604F5E">
        <w:t xml:space="preserve"> et al</w:t>
      </w:r>
      <w:r w:rsidR="005F5967">
        <w:t>.</w:t>
      </w:r>
      <w:r w:rsidR="00604F5E">
        <w:t>, 2024)</w:t>
      </w:r>
      <w:r w:rsidR="00B4250D">
        <w:t>.</w:t>
      </w:r>
      <w:r>
        <w:t xml:space="preserve"> </w:t>
      </w:r>
    </w:p>
    <w:p w14:paraId="3A8C1B4A" w14:textId="77777777" w:rsidR="002E08D0" w:rsidRDefault="002E08D0" w:rsidP="00D02756">
      <w:pPr>
        <w:spacing w:line="360" w:lineRule="auto"/>
      </w:pPr>
    </w:p>
    <w:p w14:paraId="09A7F935" w14:textId="77777777" w:rsidR="002E08D0" w:rsidRPr="00F46D6E" w:rsidRDefault="002E08D0" w:rsidP="00D02756">
      <w:pPr>
        <w:spacing w:line="360" w:lineRule="auto"/>
      </w:pPr>
    </w:p>
    <w:p w14:paraId="7EA20663" w14:textId="5F185D7B" w:rsidR="003D4398" w:rsidRDefault="003D4398" w:rsidP="003312ED">
      <w:pPr>
        <w:rPr>
          <w:b/>
          <w:bCs/>
        </w:rPr>
      </w:pPr>
    </w:p>
    <w:p w14:paraId="1DA99F93" w14:textId="77777777" w:rsidR="003D4398" w:rsidRPr="003312ED" w:rsidRDefault="003D4398" w:rsidP="003312ED">
      <w:pPr>
        <w:rPr>
          <w:b/>
          <w:bCs/>
        </w:rPr>
      </w:pPr>
    </w:p>
    <w:p w14:paraId="29183B6E" w14:textId="77777777" w:rsidR="00E2562C" w:rsidRDefault="00E2562C"/>
    <w:p w14:paraId="18D88DCE" w14:textId="069118E0" w:rsidR="002B08CC" w:rsidRDefault="004C3E73" w:rsidP="00D81414">
      <w:pPr>
        <w:jc w:val="center"/>
        <w:rPr>
          <w:b/>
          <w:bCs/>
          <w:sz w:val="28"/>
          <w:szCs w:val="28"/>
        </w:rPr>
      </w:pPr>
      <w:r w:rsidRPr="004C3E73">
        <w:rPr>
          <w:b/>
          <w:bCs/>
          <w:sz w:val="28"/>
          <w:szCs w:val="28"/>
        </w:rPr>
        <w:t>References</w:t>
      </w:r>
    </w:p>
    <w:p w14:paraId="67D7EC28" w14:textId="77777777" w:rsidR="004401CC" w:rsidRDefault="004401CC" w:rsidP="00D81414">
      <w:pPr>
        <w:jc w:val="center"/>
        <w:rPr>
          <w:b/>
          <w:bCs/>
          <w:sz w:val="28"/>
          <w:szCs w:val="28"/>
        </w:rPr>
      </w:pPr>
    </w:p>
    <w:p w14:paraId="531DCE12" w14:textId="7E517439" w:rsidR="00D81414" w:rsidRDefault="004401CC" w:rsidP="004401CC">
      <w:r w:rsidRPr="004401CC">
        <w:t xml:space="preserve">Angelopoulos, P., Mylonas, K., </w:t>
      </w:r>
      <w:proofErr w:type="spellStart"/>
      <w:r w:rsidRPr="004401CC">
        <w:t>Tsepis</w:t>
      </w:r>
      <w:proofErr w:type="spellEnd"/>
      <w:r w:rsidRPr="004401CC">
        <w:t xml:space="preserve">, E., Billis, E., </w:t>
      </w:r>
      <w:proofErr w:type="spellStart"/>
      <w:r w:rsidRPr="004401CC">
        <w:t>Vaitsis</w:t>
      </w:r>
      <w:proofErr w:type="spellEnd"/>
      <w:r w:rsidRPr="004401CC">
        <w:t xml:space="preserve">, N. and </w:t>
      </w:r>
      <w:proofErr w:type="spellStart"/>
      <w:r w:rsidRPr="004401CC">
        <w:t>Fousekis</w:t>
      </w:r>
      <w:proofErr w:type="spellEnd"/>
      <w:r w:rsidRPr="004401CC">
        <w:t xml:space="preserve">, K., 2021. The effects of instrument-assisted soft tissue mobilization, tissue flossing, and </w:t>
      </w:r>
      <w:r w:rsidRPr="004401CC">
        <w:lastRenderedPageBreak/>
        <w:t>kinesiology taping on shoulder functional capacities in amateur athletes. </w:t>
      </w:r>
      <w:r w:rsidRPr="004401CC">
        <w:rPr>
          <w:i/>
          <w:iCs/>
        </w:rPr>
        <w:t>Journal of Sport Rehabilitation</w:t>
      </w:r>
      <w:r w:rsidRPr="004401CC">
        <w:t>, </w:t>
      </w:r>
      <w:r w:rsidRPr="004401CC">
        <w:rPr>
          <w:i/>
          <w:iCs/>
        </w:rPr>
        <w:t>30</w:t>
      </w:r>
      <w:r w:rsidRPr="004401CC">
        <w:t>(7), pp.1028-1037.</w:t>
      </w:r>
    </w:p>
    <w:p w14:paraId="1720C964" w14:textId="77777777" w:rsidR="004401CC" w:rsidRPr="004401CC" w:rsidRDefault="004401CC" w:rsidP="004401CC"/>
    <w:p w14:paraId="1CEB2716" w14:textId="4BF5F26B" w:rsidR="002A30F1" w:rsidRDefault="002A30F1" w:rsidP="002A30F1">
      <w:r w:rsidRPr="002A30F1">
        <w:t>Attwood, M.J., Roberts, S.P., Trewartha, G., England, M. and Stokes, K.A., 2019. Association of the Functional Movement Screen™ with match-injury burden in men’s community rugby union. </w:t>
      </w:r>
      <w:r w:rsidRPr="002A30F1">
        <w:rPr>
          <w:i/>
          <w:iCs/>
        </w:rPr>
        <w:t>Journal of sports sciences</w:t>
      </w:r>
      <w:r w:rsidRPr="002A30F1">
        <w:t>, </w:t>
      </w:r>
      <w:r w:rsidRPr="002A30F1">
        <w:rPr>
          <w:i/>
          <w:iCs/>
        </w:rPr>
        <w:t>37</w:t>
      </w:r>
      <w:r w:rsidRPr="002A30F1">
        <w:t>(12), pp.1365-1374.</w:t>
      </w:r>
    </w:p>
    <w:p w14:paraId="2A71C469" w14:textId="77777777" w:rsidR="007522C0" w:rsidRDefault="007522C0" w:rsidP="002A30F1"/>
    <w:p w14:paraId="3E0D4D7D" w14:textId="13DAE7DB" w:rsidR="007522C0" w:rsidRDefault="007522C0" w:rsidP="002A30F1">
      <w:r w:rsidRPr="007522C0">
        <w:t>Baz-Valle, E., Fontes-Villalba, M. and Santos-</w:t>
      </w:r>
      <w:proofErr w:type="spellStart"/>
      <w:r w:rsidRPr="007522C0">
        <w:t>Concejero</w:t>
      </w:r>
      <w:proofErr w:type="spellEnd"/>
      <w:r w:rsidRPr="007522C0">
        <w:t>, J., 2021. Total number of sets as a training volume quantification method for muscle hypertrophy: a systematic review. </w:t>
      </w:r>
      <w:r w:rsidRPr="007522C0">
        <w:rPr>
          <w:i/>
          <w:iCs/>
        </w:rPr>
        <w:t>The Journal of Strength &amp; Conditioning Research</w:t>
      </w:r>
      <w:r w:rsidRPr="007522C0">
        <w:t>, </w:t>
      </w:r>
      <w:r w:rsidRPr="007522C0">
        <w:rPr>
          <w:i/>
          <w:iCs/>
        </w:rPr>
        <w:t>35</w:t>
      </w:r>
      <w:r w:rsidRPr="007522C0">
        <w:t>(3), pp.870-878.</w:t>
      </w:r>
    </w:p>
    <w:p w14:paraId="07BE770A" w14:textId="77777777" w:rsidR="00395E73" w:rsidRDefault="00395E73" w:rsidP="002A30F1"/>
    <w:p w14:paraId="05BEFF05" w14:textId="0DB8A9D0" w:rsidR="00395E73" w:rsidRDefault="00395E73" w:rsidP="002A30F1">
      <w:r w:rsidRPr="00395E73">
        <w:t xml:space="preserve">Calleja-González, J., </w:t>
      </w:r>
      <w:proofErr w:type="spellStart"/>
      <w:r w:rsidRPr="00395E73">
        <w:t>Mielgo</w:t>
      </w:r>
      <w:proofErr w:type="spellEnd"/>
      <w:r w:rsidRPr="00395E73">
        <w:t xml:space="preserve">-Ayuso, J., Ostojic, S.M., Jones, M.T., Marques-Jiménez, D., Caparros, T. and </w:t>
      </w:r>
      <w:proofErr w:type="spellStart"/>
      <w:r w:rsidRPr="00395E73">
        <w:t>Terrados</w:t>
      </w:r>
      <w:proofErr w:type="spellEnd"/>
      <w:r w:rsidRPr="00395E73">
        <w:t>, N., 2019. Evidence-based post-exercise recovery strategies in rugby: a narrative review. </w:t>
      </w:r>
      <w:r w:rsidRPr="00395E73">
        <w:rPr>
          <w:i/>
          <w:iCs/>
        </w:rPr>
        <w:t xml:space="preserve">The Physician and </w:t>
      </w:r>
      <w:proofErr w:type="spellStart"/>
      <w:r w:rsidRPr="00395E73">
        <w:rPr>
          <w:i/>
          <w:iCs/>
        </w:rPr>
        <w:t>sportsmedicine</w:t>
      </w:r>
      <w:proofErr w:type="spellEnd"/>
      <w:r w:rsidRPr="00395E73">
        <w:t>, </w:t>
      </w:r>
      <w:r w:rsidRPr="00395E73">
        <w:rPr>
          <w:i/>
          <w:iCs/>
        </w:rPr>
        <w:t>47</w:t>
      </w:r>
      <w:r w:rsidRPr="00395E73">
        <w:t>(2), pp.137-147.</w:t>
      </w:r>
    </w:p>
    <w:p w14:paraId="59841504" w14:textId="77777777" w:rsidR="002E1E82" w:rsidRDefault="002E1E82" w:rsidP="002A30F1"/>
    <w:p w14:paraId="66F73F42" w14:textId="2EB12F18" w:rsidR="002E1E82" w:rsidRPr="002A30F1" w:rsidRDefault="002E1E82" w:rsidP="002A30F1">
      <w:r w:rsidRPr="002E1E82">
        <w:t xml:space="preserve">Cools, A.M., Maenhout, A.G., </w:t>
      </w:r>
      <w:proofErr w:type="spellStart"/>
      <w:r w:rsidRPr="002E1E82">
        <w:t>Vanderstukken</w:t>
      </w:r>
      <w:proofErr w:type="spellEnd"/>
      <w:r w:rsidRPr="002E1E82">
        <w:t xml:space="preserve">, F., </w:t>
      </w:r>
      <w:proofErr w:type="spellStart"/>
      <w:r w:rsidRPr="002E1E82">
        <w:t>Declève</w:t>
      </w:r>
      <w:proofErr w:type="spellEnd"/>
      <w:r w:rsidRPr="002E1E82">
        <w:t xml:space="preserve">, P., Johansson, F.R. and </w:t>
      </w:r>
      <w:proofErr w:type="spellStart"/>
      <w:r w:rsidRPr="002E1E82">
        <w:t>Borms</w:t>
      </w:r>
      <w:proofErr w:type="spellEnd"/>
      <w:r w:rsidRPr="002E1E82">
        <w:t>, D., 2021. The challenge of the sporting shoulder: From injury prevention through sport-specific rehabilitation toward return to play. </w:t>
      </w:r>
      <w:r w:rsidRPr="002E1E82">
        <w:rPr>
          <w:i/>
          <w:iCs/>
        </w:rPr>
        <w:t>Annals of physical and rehabilitation medicine</w:t>
      </w:r>
      <w:r w:rsidRPr="002E1E82">
        <w:t>, </w:t>
      </w:r>
      <w:r w:rsidRPr="002E1E82">
        <w:rPr>
          <w:i/>
          <w:iCs/>
        </w:rPr>
        <w:t>64</w:t>
      </w:r>
      <w:r w:rsidRPr="002E1E82">
        <w:t>(4), p.101384.</w:t>
      </w:r>
    </w:p>
    <w:p w14:paraId="4AFAFA76" w14:textId="77777777" w:rsidR="00F62B6C" w:rsidRDefault="00F62B6C" w:rsidP="00F62B6C">
      <w:pPr>
        <w:jc w:val="center"/>
        <w:rPr>
          <w:b/>
          <w:bCs/>
          <w:sz w:val="28"/>
          <w:szCs w:val="28"/>
        </w:rPr>
      </w:pPr>
    </w:p>
    <w:p w14:paraId="227AA1FA" w14:textId="02AFAF2F" w:rsidR="009E11FB" w:rsidRDefault="009E11FB" w:rsidP="009E11FB">
      <w:r w:rsidRPr="009E11FB">
        <w:t>Daly, E., Esser, P., Griffin, A., Costello, D., Servis, J., Gallagher, D. and Ryan, L., 2022. Development of a Novel Coaching Platform to Improve Tackle Technique in Youth Rugby Players: A Proof of Concept. </w:t>
      </w:r>
      <w:r w:rsidRPr="009E11FB">
        <w:rPr>
          <w:i/>
          <w:iCs/>
        </w:rPr>
        <w:t>Sensors</w:t>
      </w:r>
      <w:r w:rsidRPr="009E11FB">
        <w:t>, </w:t>
      </w:r>
      <w:r w:rsidRPr="009E11FB">
        <w:rPr>
          <w:i/>
          <w:iCs/>
        </w:rPr>
        <w:t>22</w:t>
      </w:r>
      <w:r w:rsidRPr="009E11FB">
        <w:t>(9), p.3315.</w:t>
      </w:r>
    </w:p>
    <w:p w14:paraId="61BCAF3C" w14:textId="77777777" w:rsidR="005412BB" w:rsidRDefault="005412BB" w:rsidP="009E11FB"/>
    <w:p w14:paraId="4E3F3F64" w14:textId="1454F496" w:rsidR="005412BB" w:rsidRDefault="005412BB" w:rsidP="009E11FB">
      <w:r w:rsidRPr="005412BB">
        <w:t>Daly, E., Blackett, A.D., Pearce, A.J. and Ryan, L., 2022. Protect the player, protect the game: reflections from ex-professional rugby union players on law changes, protective equipment, and duty of care in the professional game. </w:t>
      </w:r>
      <w:r w:rsidRPr="005412BB">
        <w:rPr>
          <w:i/>
          <w:iCs/>
        </w:rPr>
        <w:t>Journal of functional morphology and kinesiology</w:t>
      </w:r>
      <w:r w:rsidRPr="005412BB">
        <w:t>, </w:t>
      </w:r>
      <w:r w:rsidRPr="005412BB">
        <w:rPr>
          <w:i/>
          <w:iCs/>
        </w:rPr>
        <w:t>7</w:t>
      </w:r>
      <w:r w:rsidRPr="005412BB">
        <w:t>(4), p.91.</w:t>
      </w:r>
    </w:p>
    <w:p w14:paraId="4D68FCDC" w14:textId="77777777" w:rsidR="001C7060" w:rsidRDefault="001C7060" w:rsidP="009E11FB"/>
    <w:p w14:paraId="13382B92" w14:textId="3214E8C0" w:rsidR="001C7060" w:rsidRDefault="004A29F7" w:rsidP="009E11FB">
      <w:proofErr w:type="spellStart"/>
      <w:r w:rsidRPr="004A29F7">
        <w:t>Draovitch</w:t>
      </w:r>
      <w:proofErr w:type="spellEnd"/>
      <w:r w:rsidRPr="004A29F7">
        <w:t>, P., Dauwalter, T., Edelstein, J. and O'Sullivan, E., 2024. Sport-Specific Rehabilitation Guidelines. In </w:t>
      </w:r>
      <w:r w:rsidRPr="004A29F7">
        <w:rPr>
          <w:i/>
          <w:iCs/>
        </w:rPr>
        <w:t>Sports Hip Injuries</w:t>
      </w:r>
      <w:r w:rsidRPr="004A29F7">
        <w:t> (pp. 273-290). CRC Press.</w:t>
      </w:r>
    </w:p>
    <w:p w14:paraId="0B1D0C62" w14:textId="77777777" w:rsidR="00B73F66" w:rsidRDefault="00B73F66" w:rsidP="009E11FB"/>
    <w:p w14:paraId="254AE956" w14:textId="649E708E" w:rsidR="00B73F66" w:rsidRDefault="00B73F66" w:rsidP="009E11FB">
      <w:r w:rsidRPr="00B73F66">
        <w:lastRenderedPageBreak/>
        <w:t>Edwards, P.K., Kwong, P.W.H., Ackland, T., Wang, A., Donnelly, C.J. and Ebert, J.R., 2021. Electromyographic evaluation of early-stage shoulder rehabilitation exercises following rotator cuff repair. </w:t>
      </w:r>
      <w:r w:rsidRPr="00B73F66">
        <w:rPr>
          <w:i/>
          <w:iCs/>
        </w:rPr>
        <w:t xml:space="preserve">International </w:t>
      </w:r>
      <w:r w:rsidR="001772AD">
        <w:rPr>
          <w:i/>
          <w:iCs/>
        </w:rPr>
        <w:t>j</w:t>
      </w:r>
      <w:r w:rsidRPr="00B73F66">
        <w:rPr>
          <w:i/>
          <w:iCs/>
        </w:rPr>
        <w:t xml:space="preserve">ournal of </w:t>
      </w:r>
      <w:r w:rsidR="001772AD">
        <w:rPr>
          <w:i/>
          <w:iCs/>
        </w:rPr>
        <w:t>s</w:t>
      </w:r>
      <w:r w:rsidRPr="00B73F66">
        <w:rPr>
          <w:i/>
          <w:iCs/>
        </w:rPr>
        <w:t xml:space="preserve">ports </w:t>
      </w:r>
      <w:r w:rsidR="001772AD">
        <w:rPr>
          <w:i/>
          <w:iCs/>
        </w:rPr>
        <w:t>p</w:t>
      </w:r>
      <w:r w:rsidRPr="00B73F66">
        <w:rPr>
          <w:i/>
          <w:iCs/>
        </w:rPr>
        <w:t xml:space="preserve">hysical </w:t>
      </w:r>
      <w:r w:rsidR="001772AD">
        <w:rPr>
          <w:i/>
          <w:iCs/>
        </w:rPr>
        <w:t>t</w:t>
      </w:r>
      <w:r w:rsidRPr="00B73F66">
        <w:rPr>
          <w:i/>
          <w:iCs/>
        </w:rPr>
        <w:t>herapy</w:t>
      </w:r>
      <w:r w:rsidRPr="00B73F66">
        <w:t>, </w:t>
      </w:r>
      <w:r w:rsidRPr="00B73F66">
        <w:rPr>
          <w:i/>
          <w:iCs/>
        </w:rPr>
        <w:t>16</w:t>
      </w:r>
      <w:r w:rsidRPr="00B73F66">
        <w:t>(6), p.1459.</w:t>
      </w:r>
    </w:p>
    <w:p w14:paraId="64D2913B" w14:textId="77777777" w:rsidR="009E11FB" w:rsidRPr="009E11FB" w:rsidRDefault="009E11FB" w:rsidP="009E11FB"/>
    <w:p w14:paraId="74DBEA8E" w14:textId="26C842E6" w:rsidR="00B86201" w:rsidRDefault="00B86201" w:rsidP="00B86201">
      <w:proofErr w:type="spellStart"/>
      <w:r w:rsidRPr="00B86201">
        <w:t>Glassbrook</w:t>
      </w:r>
      <w:proofErr w:type="spellEnd"/>
      <w:r w:rsidRPr="00B86201">
        <w:t>, D.J., Doyle, T.L., Alderson, J.A. and Fuller, J.T., 2019. The demands of professional rugby league match-play: a meta-analysis. </w:t>
      </w:r>
      <w:r w:rsidRPr="00B86201">
        <w:rPr>
          <w:i/>
          <w:iCs/>
        </w:rPr>
        <w:t xml:space="preserve">Sports </w:t>
      </w:r>
      <w:r w:rsidR="001772AD">
        <w:rPr>
          <w:i/>
          <w:iCs/>
        </w:rPr>
        <w:t>m</w:t>
      </w:r>
      <w:r w:rsidRPr="00B86201">
        <w:rPr>
          <w:i/>
          <w:iCs/>
        </w:rPr>
        <w:t>edicine-</w:t>
      </w:r>
      <w:r w:rsidR="001772AD">
        <w:rPr>
          <w:i/>
          <w:iCs/>
        </w:rPr>
        <w:t>o</w:t>
      </w:r>
      <w:r w:rsidRPr="00B86201">
        <w:rPr>
          <w:i/>
          <w:iCs/>
        </w:rPr>
        <w:t>pen</w:t>
      </w:r>
      <w:r w:rsidRPr="00B86201">
        <w:t>, </w:t>
      </w:r>
      <w:r w:rsidRPr="00B86201">
        <w:rPr>
          <w:i/>
          <w:iCs/>
        </w:rPr>
        <w:t>5</w:t>
      </w:r>
      <w:r w:rsidRPr="00B86201">
        <w:t>, pp.1-20.</w:t>
      </w:r>
    </w:p>
    <w:p w14:paraId="5BC252B2" w14:textId="77777777" w:rsidR="00A27D14" w:rsidRDefault="00A27D14" w:rsidP="00B86201"/>
    <w:p w14:paraId="69CB9F63" w14:textId="65AAF9EA" w:rsidR="00353BBD" w:rsidRDefault="00353BBD" w:rsidP="00B86201">
      <w:r w:rsidRPr="00353BBD">
        <w:t xml:space="preserve">Harat, I., Clark, N.W., </w:t>
      </w:r>
      <w:proofErr w:type="spellStart"/>
      <w:r w:rsidRPr="00353BBD">
        <w:t>Boffey</w:t>
      </w:r>
      <w:proofErr w:type="spellEnd"/>
      <w:r w:rsidRPr="00353BBD">
        <w:t>, D., Herring, C.H., Goldstein, E.R., Redd, M.J., Wells, A.J., Stout, J.R. and Fukuda, D.H., 2020. Dynamic post-activation potentiation protocol improves rowing performance in experienced female rowers. </w:t>
      </w:r>
      <w:r w:rsidRPr="00353BBD">
        <w:rPr>
          <w:i/>
          <w:iCs/>
        </w:rPr>
        <w:t xml:space="preserve">Journal of </w:t>
      </w:r>
      <w:r w:rsidR="001772AD">
        <w:rPr>
          <w:i/>
          <w:iCs/>
        </w:rPr>
        <w:t>s</w:t>
      </w:r>
      <w:r w:rsidRPr="00353BBD">
        <w:rPr>
          <w:i/>
          <w:iCs/>
        </w:rPr>
        <w:t xml:space="preserve">ports </w:t>
      </w:r>
      <w:r w:rsidR="001772AD">
        <w:rPr>
          <w:i/>
          <w:iCs/>
        </w:rPr>
        <w:t>s</w:t>
      </w:r>
      <w:r w:rsidRPr="00353BBD">
        <w:rPr>
          <w:i/>
          <w:iCs/>
        </w:rPr>
        <w:t>ciences</w:t>
      </w:r>
      <w:r w:rsidRPr="00353BBD">
        <w:t>, </w:t>
      </w:r>
      <w:r w:rsidRPr="00353BBD">
        <w:rPr>
          <w:i/>
          <w:iCs/>
        </w:rPr>
        <w:t>38</w:t>
      </w:r>
      <w:r w:rsidRPr="00353BBD">
        <w:t>(14), pp.1615-1623.</w:t>
      </w:r>
    </w:p>
    <w:p w14:paraId="6AA34475" w14:textId="77777777" w:rsidR="00353BBD" w:rsidRDefault="00353BBD" w:rsidP="00B86201"/>
    <w:p w14:paraId="059EE07F" w14:textId="4E8BDEF8" w:rsidR="00A27D14" w:rsidRDefault="00A27D14" w:rsidP="00B86201">
      <w:r w:rsidRPr="00A27D14">
        <w:t>Horsley, I., 2019. Principles of Sport-Specific Rehabilitation. In </w:t>
      </w:r>
      <w:r w:rsidRPr="00A27D14">
        <w:rPr>
          <w:i/>
          <w:iCs/>
        </w:rPr>
        <w:t>Sports Injuries of the Shoulder</w:t>
      </w:r>
      <w:r w:rsidRPr="00A27D14">
        <w:t xml:space="preserve"> (pp. 261-283). Cham: Springer </w:t>
      </w:r>
      <w:r w:rsidR="001772AD">
        <w:t>i</w:t>
      </w:r>
      <w:r w:rsidRPr="00A27D14">
        <w:t xml:space="preserve">nternational </w:t>
      </w:r>
      <w:r w:rsidR="001772AD">
        <w:t>p</w:t>
      </w:r>
      <w:r w:rsidRPr="00A27D14">
        <w:t>ublishing.</w:t>
      </w:r>
    </w:p>
    <w:p w14:paraId="0B50354B" w14:textId="77777777" w:rsidR="00B86201" w:rsidRDefault="00B86201" w:rsidP="00B86201"/>
    <w:p w14:paraId="0B6D4149" w14:textId="5B6459C6" w:rsidR="009F10E1" w:rsidRDefault="009F10E1" w:rsidP="00B86201">
      <w:r w:rsidRPr="009F10E1">
        <w:t>Hughes, A., Carré, M. and Driscoll, H., 2021. Perceptions and attitudes towards shoulder padding and shoulder injury in rugby union. </w:t>
      </w:r>
      <w:r w:rsidRPr="009F10E1">
        <w:rPr>
          <w:i/>
          <w:iCs/>
        </w:rPr>
        <w:t xml:space="preserve">Journal of </w:t>
      </w:r>
      <w:r w:rsidR="001772AD">
        <w:rPr>
          <w:i/>
          <w:iCs/>
        </w:rPr>
        <w:t>s</w:t>
      </w:r>
      <w:r w:rsidRPr="009F10E1">
        <w:rPr>
          <w:i/>
          <w:iCs/>
        </w:rPr>
        <w:t xml:space="preserve">cience in </w:t>
      </w:r>
      <w:r w:rsidR="001772AD">
        <w:rPr>
          <w:i/>
          <w:iCs/>
        </w:rPr>
        <w:t>s</w:t>
      </w:r>
      <w:r w:rsidRPr="009F10E1">
        <w:rPr>
          <w:i/>
          <w:iCs/>
        </w:rPr>
        <w:t xml:space="preserve">port and </w:t>
      </w:r>
      <w:r w:rsidR="001772AD">
        <w:rPr>
          <w:i/>
          <w:iCs/>
        </w:rPr>
        <w:t>e</w:t>
      </w:r>
      <w:r w:rsidRPr="009F10E1">
        <w:rPr>
          <w:i/>
          <w:iCs/>
        </w:rPr>
        <w:t>xercise</w:t>
      </w:r>
      <w:r w:rsidRPr="009F10E1">
        <w:t>, pp.1-8.</w:t>
      </w:r>
    </w:p>
    <w:p w14:paraId="305450D4" w14:textId="77777777" w:rsidR="009F10E1" w:rsidRDefault="009F10E1" w:rsidP="00B86201"/>
    <w:p w14:paraId="55BF0D91" w14:textId="07F08835" w:rsidR="002706C8" w:rsidRDefault="002706C8" w:rsidP="00B86201">
      <w:r w:rsidRPr="002706C8">
        <w:t>Kinney, A.E.T., Richmond, S.L. and Mizner, R.L., 2024. Cervical spine sensorimotor deficits persist in people post-concussion despite minimal symptoms. </w:t>
      </w:r>
      <w:r w:rsidRPr="002706C8">
        <w:rPr>
          <w:i/>
          <w:iCs/>
        </w:rPr>
        <w:t xml:space="preserve">Annals of </w:t>
      </w:r>
      <w:r w:rsidR="001772AD">
        <w:rPr>
          <w:i/>
          <w:iCs/>
        </w:rPr>
        <w:t>m</w:t>
      </w:r>
      <w:r w:rsidRPr="002706C8">
        <w:rPr>
          <w:i/>
          <w:iCs/>
        </w:rPr>
        <w:t>edicine</w:t>
      </w:r>
      <w:r w:rsidRPr="002706C8">
        <w:t>, </w:t>
      </w:r>
      <w:r w:rsidRPr="002706C8">
        <w:rPr>
          <w:i/>
          <w:iCs/>
        </w:rPr>
        <w:t>56</w:t>
      </w:r>
      <w:r w:rsidRPr="002706C8">
        <w:t>(1), p.2422048.</w:t>
      </w:r>
    </w:p>
    <w:p w14:paraId="77B0223B" w14:textId="77777777" w:rsidR="00D75A8A" w:rsidRDefault="00D75A8A" w:rsidP="00B86201"/>
    <w:p w14:paraId="0DC26A3A" w14:textId="3FBC4142" w:rsidR="00D75A8A" w:rsidRDefault="00D75A8A" w:rsidP="00B86201">
      <w:r w:rsidRPr="00D75A8A">
        <w:t>Kwiecien, Susan Y., and Malachy P. McHugh. "The cold truth: the role of cryotherapy in the treatment of injury and recovery from exercise." </w:t>
      </w:r>
      <w:r w:rsidRPr="00D75A8A">
        <w:rPr>
          <w:i/>
          <w:iCs/>
        </w:rPr>
        <w:t>European journal of applied physiology</w:t>
      </w:r>
      <w:r w:rsidRPr="00D75A8A">
        <w:t> 121, no. 8 (2021): 2125-2142.</w:t>
      </w:r>
    </w:p>
    <w:p w14:paraId="46DFE255" w14:textId="77777777" w:rsidR="00A50A12" w:rsidRDefault="00A50A12" w:rsidP="00B86201"/>
    <w:p w14:paraId="4E62C89E" w14:textId="2CF98160" w:rsidR="00A50A12" w:rsidRDefault="00A50A12" w:rsidP="00B86201">
      <w:r w:rsidRPr="00A50A12">
        <w:t>Lewis, J., Lowton-Smith, S. and North, R., 2024. Management of shoulder injuries. In </w:t>
      </w:r>
      <w:r w:rsidRPr="00A50A12">
        <w:rPr>
          <w:i/>
          <w:iCs/>
        </w:rPr>
        <w:t>Routledge Handbook of Sports and Exercise Therapy</w:t>
      </w:r>
      <w:r w:rsidRPr="00A50A12">
        <w:t> (pp. 875-930). Routledge.</w:t>
      </w:r>
    </w:p>
    <w:p w14:paraId="4892F060" w14:textId="77777777" w:rsidR="002706C8" w:rsidRDefault="002706C8" w:rsidP="00B86201"/>
    <w:p w14:paraId="0E0EEF21" w14:textId="542B3B69" w:rsidR="00ED42C6" w:rsidRDefault="00ED42C6" w:rsidP="00B86201">
      <w:r w:rsidRPr="00ED42C6">
        <w:t xml:space="preserve">Lockie, R.G., Moreno, M.R., Ducheny, S., Orr, R.M., Dawes, J.J. and Balfany, K., 2019, October. Relationships between training load demands measured by surface EMG </w:t>
      </w:r>
      <w:r w:rsidRPr="00ED42C6">
        <w:lastRenderedPageBreak/>
        <w:t>wearable technology and the military drag. In </w:t>
      </w:r>
      <w:r w:rsidRPr="00ED42C6">
        <w:rPr>
          <w:i/>
          <w:iCs/>
        </w:rPr>
        <w:t>39th Annual Meeting of the Southwest Regional Chapter of the American College of Sports Medicine</w:t>
      </w:r>
      <w:r w:rsidRPr="00ED42C6">
        <w:t>.</w:t>
      </w:r>
    </w:p>
    <w:p w14:paraId="1CE498ED" w14:textId="77777777" w:rsidR="00B665CA" w:rsidRDefault="00B665CA" w:rsidP="00B86201"/>
    <w:p w14:paraId="530B8FC5" w14:textId="4508ED35" w:rsidR="00B665CA" w:rsidRDefault="00B665CA" w:rsidP="00B86201">
      <w:r w:rsidRPr="00B665CA">
        <w:t>Mahmood, H.A., Mohammed, P. and Kadhim, J., 2023. Special exercises for some physical, kinetic and electrical abilities accompanied by symmetrical electrical stimulation in the rehabilitation of the muscles of the legs for patients with simple hemiplegic cerebral palsy. </w:t>
      </w:r>
      <w:r w:rsidRPr="00B665CA">
        <w:rPr>
          <w:i/>
          <w:iCs/>
        </w:rPr>
        <w:t>Pakistan Heart Journal</w:t>
      </w:r>
      <w:r w:rsidRPr="00B665CA">
        <w:t>, </w:t>
      </w:r>
      <w:r w:rsidRPr="00B665CA">
        <w:rPr>
          <w:i/>
          <w:iCs/>
        </w:rPr>
        <w:t>56</w:t>
      </w:r>
      <w:r w:rsidRPr="00B665CA">
        <w:t>(01), pp.580-595.</w:t>
      </w:r>
    </w:p>
    <w:p w14:paraId="245BE3BE" w14:textId="77777777" w:rsidR="005E6458" w:rsidRDefault="005E6458" w:rsidP="00B86201"/>
    <w:p w14:paraId="59C5CFB8" w14:textId="1873C515" w:rsidR="005E6458" w:rsidRDefault="005E6458" w:rsidP="00B86201">
      <w:r w:rsidRPr="005E6458">
        <w:t xml:space="preserve">Montgomery, C., </w:t>
      </w:r>
      <w:proofErr w:type="spellStart"/>
      <w:r w:rsidRPr="005E6458">
        <w:t>O’Briain</w:t>
      </w:r>
      <w:proofErr w:type="spellEnd"/>
      <w:r w:rsidRPr="005E6458">
        <w:t xml:space="preserve">, D.E., Hurley, E.T., </w:t>
      </w:r>
      <w:proofErr w:type="spellStart"/>
      <w:r w:rsidRPr="005E6458">
        <w:t>Pauzenberger</w:t>
      </w:r>
      <w:proofErr w:type="spellEnd"/>
      <w:r w:rsidRPr="005E6458">
        <w:t>, L., Mullett, H. and Moran, C.J., 2019. Video analysis of shoulder dislocations in rugby: insights into the dislocating mechanisms. </w:t>
      </w:r>
      <w:r w:rsidRPr="005E6458">
        <w:rPr>
          <w:i/>
          <w:iCs/>
        </w:rPr>
        <w:t>The American journal of sports medicine</w:t>
      </w:r>
      <w:r w:rsidRPr="005E6458">
        <w:t>, </w:t>
      </w:r>
      <w:r w:rsidRPr="005E6458">
        <w:rPr>
          <w:i/>
          <w:iCs/>
        </w:rPr>
        <w:t>47</w:t>
      </w:r>
      <w:r w:rsidRPr="005E6458">
        <w:t>(14), pp.3469-3475.</w:t>
      </w:r>
    </w:p>
    <w:p w14:paraId="1DAE0EBD" w14:textId="77777777" w:rsidR="00ED42C6" w:rsidRDefault="00ED42C6" w:rsidP="00B86201"/>
    <w:p w14:paraId="7F4B803E" w14:textId="3ACB5290" w:rsidR="007D2F84" w:rsidRDefault="007D2F84" w:rsidP="00B86201">
      <w:r w:rsidRPr="007D2F84">
        <w:t>Murray, M. and Howitt, R., 2019. </w:t>
      </w:r>
      <w:r w:rsidRPr="007D2F84">
        <w:rPr>
          <w:i/>
          <w:iCs/>
        </w:rPr>
        <w:t>Cambridge National Level 1/2 Sport Science</w:t>
      </w:r>
      <w:r w:rsidRPr="007D2F84">
        <w:t>. Hachette UK.</w:t>
      </w:r>
    </w:p>
    <w:p w14:paraId="427C9423" w14:textId="77777777" w:rsidR="00E116BF" w:rsidRDefault="00E116BF" w:rsidP="00B86201"/>
    <w:p w14:paraId="3B9DAB22" w14:textId="41C5A526" w:rsidR="00E116BF" w:rsidRDefault="00E116BF" w:rsidP="00B86201">
      <w:r w:rsidRPr="00E116BF">
        <w:t xml:space="preserve">Patel, V., Thomas, C., Fort, H., Wood, R., Modi, A., Pandey, R., Singh, H. and Armstrong, A., 2022. Early versus delayed repair of traumatic rotator cuff tears. Does timing matter on </w:t>
      </w:r>
      <w:r w:rsidR="007A370C" w:rsidRPr="00E116BF">
        <w:t>outcomes?</w:t>
      </w:r>
      <w:r w:rsidRPr="00E116BF">
        <w:t> </w:t>
      </w:r>
      <w:r w:rsidRPr="00E116BF">
        <w:rPr>
          <w:i/>
          <w:iCs/>
        </w:rPr>
        <w:t>European Journal of Orthopaedic Surgery &amp; Traumatology</w:t>
      </w:r>
      <w:r w:rsidRPr="00E116BF">
        <w:t>, pp.1-9.</w:t>
      </w:r>
    </w:p>
    <w:p w14:paraId="7A35C095" w14:textId="77777777" w:rsidR="009B1051" w:rsidRDefault="009B1051" w:rsidP="00B86201"/>
    <w:p w14:paraId="39D3A3E9" w14:textId="0F57745C" w:rsidR="002B4F53" w:rsidRDefault="002B4F53" w:rsidP="00B86201">
      <w:r w:rsidRPr="002B4F53">
        <w:t xml:space="preserve">Polat, H., </w:t>
      </w:r>
      <w:proofErr w:type="spellStart"/>
      <w:r w:rsidRPr="002B4F53">
        <w:t>Bayramlar</w:t>
      </w:r>
      <w:proofErr w:type="spellEnd"/>
      <w:r w:rsidRPr="002B4F53">
        <w:t>, K. and Turhan, B., 2023. The effect of scapular stabilisation exercises on posture and pain in patients with fibromyalgia: a randomised controlled trial. </w:t>
      </w:r>
      <w:r w:rsidRPr="002B4F53">
        <w:rPr>
          <w:i/>
          <w:iCs/>
        </w:rPr>
        <w:t xml:space="preserve">International Journal of Therapy </w:t>
      </w:r>
      <w:proofErr w:type="gramStart"/>
      <w:r w:rsidRPr="002B4F53">
        <w:rPr>
          <w:i/>
          <w:iCs/>
        </w:rPr>
        <w:t>And</w:t>
      </w:r>
      <w:proofErr w:type="gramEnd"/>
      <w:r w:rsidRPr="002B4F53">
        <w:rPr>
          <w:i/>
          <w:iCs/>
        </w:rPr>
        <w:t xml:space="preserve"> Rehabilitation</w:t>
      </w:r>
      <w:r w:rsidRPr="002B4F53">
        <w:t>, </w:t>
      </w:r>
      <w:r w:rsidRPr="002B4F53">
        <w:rPr>
          <w:i/>
          <w:iCs/>
        </w:rPr>
        <w:t>30</w:t>
      </w:r>
      <w:r w:rsidRPr="002B4F53">
        <w:t>(8), pp.1-9.</w:t>
      </w:r>
    </w:p>
    <w:p w14:paraId="1C371F33" w14:textId="77777777" w:rsidR="00B4250D" w:rsidRDefault="00B4250D" w:rsidP="00B86201"/>
    <w:p w14:paraId="745CFC7C" w14:textId="2BDE7856" w:rsidR="00B4250D" w:rsidRDefault="00B4250D" w:rsidP="00B86201">
      <w:r w:rsidRPr="00B4250D">
        <w:t xml:space="preserve">Rogowski, I., </w:t>
      </w:r>
      <w:proofErr w:type="spellStart"/>
      <w:r w:rsidRPr="00B4250D">
        <w:t>Degot</w:t>
      </w:r>
      <w:proofErr w:type="spellEnd"/>
      <w:r w:rsidRPr="00B4250D">
        <w:t xml:space="preserve">, M., Hager, J.P., Del Moral, B., Cardot, N., </w:t>
      </w:r>
      <w:proofErr w:type="spellStart"/>
      <w:r w:rsidRPr="00B4250D">
        <w:t>Loursac</w:t>
      </w:r>
      <w:proofErr w:type="spellEnd"/>
      <w:r w:rsidRPr="00B4250D">
        <w:t xml:space="preserve">, R., Blache, Y. and </w:t>
      </w:r>
      <w:proofErr w:type="spellStart"/>
      <w:r w:rsidRPr="00B4250D">
        <w:t>Neyton</w:t>
      </w:r>
      <w:proofErr w:type="spellEnd"/>
      <w:r w:rsidRPr="00B4250D">
        <w:t>, L., 2024. Normative values for internal and external glenohumeral rotation strength in rugby players: A systematic review with meta-analysis. </w:t>
      </w:r>
      <w:r w:rsidRPr="00B4250D">
        <w:rPr>
          <w:i/>
          <w:iCs/>
        </w:rPr>
        <w:t>Shoulder &amp; Elbow</w:t>
      </w:r>
      <w:r w:rsidRPr="00B4250D">
        <w:t>, </w:t>
      </w:r>
      <w:r w:rsidRPr="00B4250D">
        <w:rPr>
          <w:i/>
          <w:iCs/>
        </w:rPr>
        <w:t>16</w:t>
      </w:r>
      <w:r w:rsidRPr="00B4250D">
        <w:t>(1_suppl), pp.3-16.</w:t>
      </w:r>
    </w:p>
    <w:p w14:paraId="24763473" w14:textId="77777777" w:rsidR="002B4F53" w:rsidRDefault="002B4F53" w:rsidP="00B86201"/>
    <w:p w14:paraId="6F3818C5" w14:textId="72896EFE" w:rsidR="00AD5536" w:rsidRDefault="00594315" w:rsidP="00B86201">
      <w:r w:rsidRPr="00594315">
        <w:t xml:space="preserve">Sakaki, Y., Taniguchi, K., </w:t>
      </w:r>
      <w:proofErr w:type="spellStart"/>
      <w:r w:rsidRPr="00594315">
        <w:t>Katayose</w:t>
      </w:r>
      <w:proofErr w:type="spellEnd"/>
      <w:r w:rsidRPr="00594315">
        <w:t>, M., Kura, H. and Okamura, K., 2022. Effects of shoulder abduction on the stiffness of supraspinatus muscle regions in rotator cuff tear. </w:t>
      </w:r>
      <w:r w:rsidRPr="00594315">
        <w:rPr>
          <w:i/>
          <w:iCs/>
        </w:rPr>
        <w:t>Clinical Anatomy</w:t>
      </w:r>
      <w:r w:rsidRPr="00594315">
        <w:t>, </w:t>
      </w:r>
      <w:r w:rsidRPr="00594315">
        <w:rPr>
          <w:i/>
          <w:iCs/>
        </w:rPr>
        <w:t>35</w:t>
      </w:r>
      <w:r w:rsidRPr="00594315">
        <w:t>(1), pp.94-102.</w:t>
      </w:r>
    </w:p>
    <w:p w14:paraId="3CE4F10F" w14:textId="77777777" w:rsidR="00016EA3" w:rsidRDefault="00016EA3" w:rsidP="00B86201"/>
    <w:p w14:paraId="17C6BAED" w14:textId="4DCC48B9" w:rsidR="00594315" w:rsidRDefault="00016EA3" w:rsidP="00B86201">
      <w:r w:rsidRPr="00016EA3">
        <w:lastRenderedPageBreak/>
        <w:t xml:space="preserve">Schmidt, S.V., Engelhardt, J.A., Cools, A., Magnusson, S.P. and </w:t>
      </w:r>
      <w:proofErr w:type="spellStart"/>
      <w:r w:rsidRPr="00016EA3">
        <w:t>Couppé</w:t>
      </w:r>
      <w:proofErr w:type="spellEnd"/>
      <w:r w:rsidRPr="00016EA3">
        <w:t xml:space="preserve">, C., 2021. </w:t>
      </w:r>
      <w:proofErr w:type="spellStart"/>
      <w:r w:rsidRPr="00016EA3">
        <w:t>Acromio</w:t>
      </w:r>
      <w:proofErr w:type="spellEnd"/>
      <w:r w:rsidRPr="00016EA3">
        <w:t>-humeral distance is associated with shoulder external strength in national elite badminton players—A preliminary study. </w:t>
      </w:r>
      <w:r w:rsidRPr="00016EA3">
        <w:rPr>
          <w:i/>
          <w:iCs/>
        </w:rPr>
        <w:t>Sports</w:t>
      </w:r>
      <w:r w:rsidRPr="00016EA3">
        <w:t>, </w:t>
      </w:r>
      <w:r w:rsidRPr="00016EA3">
        <w:rPr>
          <w:i/>
          <w:iCs/>
        </w:rPr>
        <w:t>9</w:t>
      </w:r>
      <w:r w:rsidRPr="00016EA3">
        <w:t>(4), p.48.</w:t>
      </w:r>
    </w:p>
    <w:p w14:paraId="1752FB48" w14:textId="77777777" w:rsidR="003B53E0" w:rsidRDefault="003B53E0" w:rsidP="00B86201"/>
    <w:p w14:paraId="6D840EAD" w14:textId="6A212C6D" w:rsidR="00643C89" w:rsidRDefault="00643C89" w:rsidP="00B86201">
      <w:r w:rsidRPr="00643C89">
        <w:t xml:space="preserve">Stjepan, Č.O.T.A., Delimar, V., Žagar, I., </w:t>
      </w:r>
      <w:proofErr w:type="spellStart"/>
      <w:r w:rsidRPr="00643C89">
        <w:t>Durmiš</w:t>
      </w:r>
      <w:proofErr w:type="spellEnd"/>
      <w:r w:rsidRPr="00643C89">
        <w:t xml:space="preserve">, K.K., Cvitanović, N.K., </w:t>
      </w:r>
      <w:proofErr w:type="spellStart"/>
      <w:r w:rsidRPr="00643C89">
        <w:t>Nikolino</w:t>
      </w:r>
      <w:proofErr w:type="spellEnd"/>
      <w:r w:rsidRPr="00643C89">
        <w:t xml:space="preserve">, Ž.U.R.A., </w:t>
      </w:r>
      <w:proofErr w:type="spellStart"/>
      <w:r w:rsidRPr="00643C89">
        <w:t>Perić</w:t>
      </w:r>
      <w:proofErr w:type="spellEnd"/>
      <w:r w:rsidRPr="00643C89">
        <w:t xml:space="preserve">, P. and </w:t>
      </w:r>
      <w:proofErr w:type="spellStart"/>
      <w:r w:rsidRPr="00643C89">
        <w:t>Žerjavić</w:t>
      </w:r>
      <w:proofErr w:type="spellEnd"/>
      <w:r w:rsidRPr="00643C89">
        <w:t>, N.L., 2023. Efficacy of therapeutic ultrasound in the treatment of chronic calcific shoulder tendinitis: a randomized trial. </w:t>
      </w:r>
      <w:r w:rsidRPr="00643C89">
        <w:rPr>
          <w:i/>
          <w:iCs/>
        </w:rPr>
        <w:t>European journal of physical and rehabilitation medicine</w:t>
      </w:r>
      <w:r w:rsidRPr="00643C89">
        <w:t>, </w:t>
      </w:r>
      <w:r w:rsidRPr="00643C89">
        <w:rPr>
          <w:i/>
          <w:iCs/>
        </w:rPr>
        <w:t>59</w:t>
      </w:r>
      <w:r w:rsidRPr="00643C89">
        <w:t>(1), p.75.</w:t>
      </w:r>
    </w:p>
    <w:p w14:paraId="2E8D2C06" w14:textId="77777777" w:rsidR="00A275F1" w:rsidRPr="00B86201" w:rsidRDefault="00A275F1" w:rsidP="00B86201"/>
    <w:p w14:paraId="38039E32" w14:textId="02C82AE1" w:rsidR="008B3241" w:rsidRDefault="0095755D" w:rsidP="00F62B6C">
      <w:r w:rsidRPr="0095755D">
        <w:t xml:space="preserve">Stokes, K.A., Jones, B., Bennett, M., Close, G.L., Gill, N., Hull, J.H., Kasper, A.M., Kemp, S.P., </w:t>
      </w:r>
      <w:proofErr w:type="spellStart"/>
      <w:r w:rsidRPr="0095755D">
        <w:t>Mellalieu</w:t>
      </w:r>
      <w:proofErr w:type="spellEnd"/>
      <w:r w:rsidRPr="0095755D">
        <w:t>, S.D., Peirce, N. and Stewart, B., 2020. Returning to play after prolonged training restrictions in professional collision sports. </w:t>
      </w:r>
      <w:r w:rsidRPr="0095755D">
        <w:rPr>
          <w:i/>
          <w:iCs/>
        </w:rPr>
        <w:t>International journal of sports medicine</w:t>
      </w:r>
      <w:r w:rsidRPr="0095755D">
        <w:t>, </w:t>
      </w:r>
      <w:r w:rsidRPr="0095755D">
        <w:rPr>
          <w:i/>
          <w:iCs/>
        </w:rPr>
        <w:t>41</w:t>
      </w:r>
      <w:r w:rsidRPr="0095755D">
        <w:t>(13), pp.895-911.</w:t>
      </w:r>
    </w:p>
    <w:p w14:paraId="71D22DF0" w14:textId="77777777" w:rsidR="0051484F" w:rsidRDefault="0051484F" w:rsidP="00F62B6C"/>
    <w:p w14:paraId="5A6F5949" w14:textId="487787E9" w:rsidR="0051484F" w:rsidRDefault="0051484F" w:rsidP="00F62B6C">
      <w:proofErr w:type="spellStart"/>
      <w:r w:rsidRPr="0051484F">
        <w:t>Stoppani</w:t>
      </w:r>
      <w:proofErr w:type="spellEnd"/>
      <w:r w:rsidRPr="0051484F">
        <w:t>, J., 2023. </w:t>
      </w:r>
      <w:r w:rsidRPr="0051484F">
        <w:rPr>
          <w:i/>
          <w:iCs/>
        </w:rPr>
        <w:t xml:space="preserve">Jim </w:t>
      </w:r>
      <w:proofErr w:type="spellStart"/>
      <w:r w:rsidRPr="0051484F">
        <w:rPr>
          <w:i/>
          <w:iCs/>
        </w:rPr>
        <w:t>Stoppani's</w:t>
      </w:r>
      <w:proofErr w:type="spellEnd"/>
      <w:r w:rsidRPr="0051484F">
        <w:rPr>
          <w:i/>
          <w:iCs/>
        </w:rPr>
        <w:t xml:space="preserve"> </w:t>
      </w:r>
      <w:proofErr w:type="spellStart"/>
      <w:r w:rsidRPr="0051484F">
        <w:rPr>
          <w:i/>
          <w:iCs/>
        </w:rPr>
        <w:t>encyclopedia</w:t>
      </w:r>
      <w:proofErr w:type="spellEnd"/>
      <w:r w:rsidRPr="0051484F">
        <w:rPr>
          <w:i/>
          <w:iCs/>
        </w:rPr>
        <w:t xml:space="preserve"> of muscle &amp; strength</w:t>
      </w:r>
      <w:r w:rsidRPr="0051484F">
        <w:t>. Human Kinetics.</w:t>
      </w:r>
    </w:p>
    <w:p w14:paraId="7EE41F32" w14:textId="77777777" w:rsidR="008B3241" w:rsidRDefault="008B3241" w:rsidP="00F62B6C"/>
    <w:p w14:paraId="2900C7BE" w14:textId="6F82B0FF" w:rsidR="008B3241" w:rsidRDefault="009940CD" w:rsidP="00F62B6C">
      <w:r w:rsidRPr="009940CD">
        <w:t xml:space="preserve">Telles, R., Cunha, R.A., Yoshimura, A.L., </w:t>
      </w:r>
      <w:proofErr w:type="spellStart"/>
      <w:r w:rsidRPr="009940CD">
        <w:t>Pochini</w:t>
      </w:r>
      <w:proofErr w:type="spellEnd"/>
      <w:r w:rsidRPr="009940CD">
        <w:t xml:space="preserve">, A.C., </w:t>
      </w:r>
      <w:proofErr w:type="spellStart"/>
      <w:r w:rsidRPr="009940CD">
        <w:t>Ejnisman</w:t>
      </w:r>
      <w:proofErr w:type="spellEnd"/>
      <w:r w:rsidRPr="009940CD">
        <w:t xml:space="preserve">, B. and </w:t>
      </w:r>
      <w:proofErr w:type="spellStart"/>
      <w:r w:rsidRPr="009940CD">
        <w:t>Soliaman</w:t>
      </w:r>
      <w:proofErr w:type="spellEnd"/>
      <w:r w:rsidRPr="009940CD">
        <w:t>, R.R., 2021. Shoulder rotation range of motion and serve speed in adolescent male volleyball athletes: a cross-sectional study. </w:t>
      </w:r>
      <w:r w:rsidRPr="009940CD">
        <w:rPr>
          <w:i/>
          <w:iCs/>
        </w:rPr>
        <w:t>International Journal of Sports Physical Therapy</w:t>
      </w:r>
      <w:r w:rsidRPr="009940CD">
        <w:t>, </w:t>
      </w:r>
      <w:r w:rsidRPr="009940CD">
        <w:rPr>
          <w:i/>
          <w:iCs/>
        </w:rPr>
        <w:t>16</w:t>
      </w:r>
      <w:r w:rsidRPr="009940CD">
        <w:t>(2), p.496.</w:t>
      </w:r>
    </w:p>
    <w:p w14:paraId="69C00E8E" w14:textId="77777777" w:rsidR="00BA0A5C" w:rsidRDefault="00BA0A5C" w:rsidP="00F62B6C"/>
    <w:p w14:paraId="503BAC36" w14:textId="60D3A2F1" w:rsidR="00BA0A5C" w:rsidRDefault="00BA0A5C" w:rsidP="00F62B6C">
      <w:r w:rsidRPr="00BA0A5C">
        <w:t>Thornhill, K. and Beggs, M., 2020. The rehabilitation of the rugby shoulder: a proposed approach to management. </w:t>
      </w:r>
      <w:r w:rsidRPr="00BA0A5C">
        <w:rPr>
          <w:i/>
          <w:iCs/>
        </w:rPr>
        <w:t>A Comprehensive Guide to Sports Physiology and Injury Management: an interdisciplinary approach</w:t>
      </w:r>
      <w:r w:rsidRPr="00BA0A5C">
        <w:t>, p.271.</w:t>
      </w:r>
    </w:p>
    <w:p w14:paraId="18F920B6" w14:textId="77777777" w:rsidR="004B7608" w:rsidRDefault="004B7608" w:rsidP="00F62B6C"/>
    <w:p w14:paraId="53D2C01C" w14:textId="229BDDF7" w:rsidR="004B7608" w:rsidRDefault="004B7608" w:rsidP="00F62B6C">
      <w:r w:rsidRPr="004B7608">
        <w:t xml:space="preserve">Vetter, P., Eckl, L., Bellmann, F., Moroder, P., </w:t>
      </w:r>
      <w:proofErr w:type="spellStart"/>
      <w:r w:rsidRPr="004B7608">
        <w:t>Audigé</w:t>
      </w:r>
      <w:proofErr w:type="spellEnd"/>
      <w:r w:rsidRPr="004B7608">
        <w:t>, L. and Scheibel, M., 2023. The V angle compliments radiographic assessment of acute acromioclavicular joint dislocations by differentiating between Rockwood types III versus V and by considering dynamic horizontal translation in coronal radiographs. </w:t>
      </w:r>
      <w:r w:rsidRPr="004B7608">
        <w:rPr>
          <w:i/>
          <w:iCs/>
        </w:rPr>
        <w:t>Knee Surgery, Sports Traumatology, Arthroscopy</w:t>
      </w:r>
      <w:r w:rsidRPr="004B7608">
        <w:t>, </w:t>
      </w:r>
      <w:r w:rsidRPr="004B7608">
        <w:rPr>
          <w:i/>
          <w:iCs/>
        </w:rPr>
        <w:t>31</w:t>
      </w:r>
      <w:r w:rsidRPr="004B7608">
        <w:t>(12), pp.5962-5969.</w:t>
      </w:r>
    </w:p>
    <w:p w14:paraId="616FD12C" w14:textId="77777777" w:rsidR="00536653" w:rsidRDefault="00536653" w:rsidP="00F62B6C"/>
    <w:p w14:paraId="53E935FE" w14:textId="45E87EA6" w:rsidR="00536653" w:rsidRDefault="005135AD" w:rsidP="00F62B6C">
      <w:r w:rsidRPr="005135AD">
        <w:t xml:space="preserve">Wang, X., </w:t>
      </w:r>
      <w:proofErr w:type="spellStart"/>
      <w:r w:rsidRPr="005135AD">
        <w:t>Lv</w:t>
      </w:r>
      <w:proofErr w:type="spellEnd"/>
      <w:r w:rsidRPr="005135AD">
        <w:t>, C., Qin, X., Ji, S. and Dong, D., 2023. Effectiveness of plyometric training vs. complex training on the explosive power of lower limbs: A Systematic review. </w:t>
      </w:r>
      <w:r w:rsidRPr="005135AD">
        <w:rPr>
          <w:i/>
          <w:iCs/>
        </w:rPr>
        <w:t>Frontiers in physiology</w:t>
      </w:r>
      <w:r w:rsidRPr="005135AD">
        <w:t>, </w:t>
      </w:r>
      <w:r w:rsidRPr="005135AD">
        <w:rPr>
          <w:i/>
          <w:iCs/>
        </w:rPr>
        <w:t>13</w:t>
      </w:r>
      <w:r w:rsidRPr="005135AD">
        <w:t>, p.1061110.</w:t>
      </w:r>
    </w:p>
    <w:p w14:paraId="689B54BD" w14:textId="77777777" w:rsidR="00CE515F" w:rsidRDefault="00CE515F" w:rsidP="00F62B6C"/>
    <w:p w14:paraId="141C8791" w14:textId="0EF07EF7" w:rsidR="00CE515F" w:rsidRPr="0095755D" w:rsidRDefault="003C7618" w:rsidP="00F62B6C">
      <w:r w:rsidRPr="003C7618">
        <w:t xml:space="preserve">Wilk, K.E., </w:t>
      </w:r>
      <w:proofErr w:type="spellStart"/>
      <w:r w:rsidRPr="003C7618">
        <w:t>Yenchak</w:t>
      </w:r>
      <w:proofErr w:type="spellEnd"/>
      <w:r w:rsidRPr="003C7618">
        <w:t>, A.J., Arrigo, C.A. and Andrews, J.R., 2011. The advanced throwers ten exercise program: a new exercise series for enhanced dynamic shoulder control in the overhead throwing athlete. </w:t>
      </w:r>
      <w:r w:rsidRPr="003C7618">
        <w:rPr>
          <w:i/>
          <w:iCs/>
        </w:rPr>
        <w:t xml:space="preserve">The Physician and </w:t>
      </w:r>
      <w:proofErr w:type="spellStart"/>
      <w:r w:rsidRPr="003C7618">
        <w:rPr>
          <w:i/>
          <w:iCs/>
        </w:rPr>
        <w:t>sportsmedicine</w:t>
      </w:r>
      <w:proofErr w:type="spellEnd"/>
      <w:r w:rsidRPr="003C7618">
        <w:t>, </w:t>
      </w:r>
      <w:r w:rsidRPr="003C7618">
        <w:rPr>
          <w:i/>
          <w:iCs/>
        </w:rPr>
        <w:t>39</w:t>
      </w:r>
      <w:r w:rsidRPr="003C7618">
        <w:t>(4), pp.90-97.</w:t>
      </w:r>
    </w:p>
    <w:p w14:paraId="56902010" w14:textId="77777777" w:rsidR="0095755D" w:rsidRDefault="0095755D" w:rsidP="00F62B6C">
      <w:pPr>
        <w:rPr>
          <w:b/>
          <w:bCs/>
          <w:sz w:val="28"/>
          <w:szCs w:val="28"/>
        </w:rPr>
      </w:pPr>
    </w:p>
    <w:p w14:paraId="3508A946" w14:textId="46C47179" w:rsidR="00D81414" w:rsidRDefault="00866B1C" w:rsidP="00866B1C">
      <w:r w:rsidRPr="00866B1C">
        <w:t>Yeap, P.M., Robinson, P. and Grainger, A.J., 2024. Magnetic resonance imaging of the shoulder in symptomatic professional rugby players: a retrospective analysis. </w:t>
      </w:r>
      <w:r w:rsidRPr="00866B1C">
        <w:rPr>
          <w:i/>
          <w:iCs/>
        </w:rPr>
        <w:t>Skeletal Radiology</w:t>
      </w:r>
      <w:r w:rsidRPr="00866B1C">
        <w:t>, pp.1-8.</w:t>
      </w:r>
    </w:p>
    <w:p w14:paraId="557E8B9C" w14:textId="77777777" w:rsidR="003C56D2" w:rsidRDefault="003C56D2" w:rsidP="00866B1C"/>
    <w:p w14:paraId="19D708A7" w14:textId="5A2F2C6F" w:rsidR="003C56D2" w:rsidRPr="00D81414" w:rsidRDefault="003C56D2" w:rsidP="00866B1C">
      <w:proofErr w:type="spellStart"/>
      <w:r w:rsidRPr="003C56D2">
        <w:t>Yuniana</w:t>
      </w:r>
      <w:proofErr w:type="spellEnd"/>
      <w:r w:rsidRPr="003C56D2">
        <w:t xml:space="preserve">, R., </w:t>
      </w:r>
      <w:proofErr w:type="spellStart"/>
      <w:r w:rsidRPr="003C56D2">
        <w:t>Kushartanti</w:t>
      </w:r>
      <w:proofErr w:type="spellEnd"/>
      <w:r w:rsidRPr="003C56D2">
        <w:t xml:space="preserve">, B.W., </w:t>
      </w:r>
      <w:proofErr w:type="spellStart"/>
      <w:r w:rsidRPr="003C56D2">
        <w:t>Arovah</w:t>
      </w:r>
      <w:proofErr w:type="spellEnd"/>
      <w:r w:rsidRPr="003C56D2">
        <w:t xml:space="preserve">, N.I. and </w:t>
      </w:r>
      <w:proofErr w:type="spellStart"/>
      <w:r w:rsidRPr="003C56D2">
        <w:t>Nasrulloh</w:t>
      </w:r>
      <w:proofErr w:type="spellEnd"/>
      <w:r w:rsidRPr="003C56D2">
        <w:t>, A., 2022. Effectiveness of massage therapy continued exercise therapy against pain healing, ROM, and pelvic function in people with chronic pelvic injuries. </w:t>
      </w:r>
      <w:r w:rsidRPr="003C56D2">
        <w:rPr>
          <w:i/>
          <w:iCs/>
        </w:rPr>
        <w:t>Journal of Physical Education and Sport</w:t>
      </w:r>
      <w:r w:rsidRPr="003C56D2">
        <w:t>, </w:t>
      </w:r>
      <w:r w:rsidRPr="003C56D2">
        <w:rPr>
          <w:i/>
          <w:iCs/>
        </w:rPr>
        <w:t>22</w:t>
      </w:r>
      <w:r w:rsidRPr="003C56D2">
        <w:t>(6), pp.1433-1441.</w:t>
      </w:r>
    </w:p>
    <w:sectPr w:rsidR="003C56D2" w:rsidRPr="00D814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AC21A4" w14:textId="77777777" w:rsidR="000B7505" w:rsidRDefault="000B7505" w:rsidP="004C3E73">
      <w:pPr>
        <w:spacing w:after="0" w:line="240" w:lineRule="auto"/>
      </w:pPr>
      <w:r>
        <w:separator/>
      </w:r>
    </w:p>
  </w:endnote>
  <w:endnote w:type="continuationSeparator" w:id="0">
    <w:p w14:paraId="46D64BFD" w14:textId="77777777" w:rsidR="000B7505" w:rsidRDefault="000B7505" w:rsidP="004C3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7F2844" w14:textId="77777777" w:rsidR="000B7505" w:rsidRDefault="000B7505" w:rsidP="004C3E73">
      <w:pPr>
        <w:spacing w:after="0" w:line="240" w:lineRule="auto"/>
      </w:pPr>
      <w:r>
        <w:separator/>
      </w:r>
    </w:p>
  </w:footnote>
  <w:footnote w:type="continuationSeparator" w:id="0">
    <w:p w14:paraId="5FFF6258" w14:textId="77777777" w:rsidR="000B7505" w:rsidRDefault="000B7505" w:rsidP="004C3E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08B626"/>
    <w:multiLevelType w:val="hybridMultilevel"/>
    <w:tmpl w:val="56EE502A"/>
    <w:lvl w:ilvl="0" w:tplc="C1463576">
      <w:start w:val="1"/>
      <w:numFmt w:val="bullet"/>
      <w:lvlText w:val=""/>
      <w:lvlJc w:val="left"/>
      <w:pPr>
        <w:ind w:left="1440" w:hanging="360"/>
      </w:pPr>
      <w:rPr>
        <w:rFonts w:ascii="Symbol" w:hAnsi="Symbol" w:hint="default"/>
      </w:rPr>
    </w:lvl>
    <w:lvl w:ilvl="1" w:tplc="7786ADA6">
      <w:start w:val="1"/>
      <w:numFmt w:val="bullet"/>
      <w:lvlText w:val="o"/>
      <w:lvlJc w:val="left"/>
      <w:pPr>
        <w:ind w:left="1440" w:hanging="360"/>
      </w:pPr>
      <w:rPr>
        <w:rFonts w:ascii="Courier New" w:hAnsi="Courier New" w:cs="Times New Roman" w:hint="default"/>
      </w:rPr>
    </w:lvl>
    <w:lvl w:ilvl="2" w:tplc="40068FB2">
      <w:start w:val="1"/>
      <w:numFmt w:val="bullet"/>
      <w:lvlText w:val=""/>
      <w:lvlJc w:val="left"/>
      <w:pPr>
        <w:ind w:left="2160" w:hanging="360"/>
      </w:pPr>
      <w:rPr>
        <w:rFonts w:ascii="Wingdings" w:hAnsi="Wingdings" w:hint="default"/>
      </w:rPr>
    </w:lvl>
    <w:lvl w:ilvl="3" w:tplc="08723916">
      <w:start w:val="1"/>
      <w:numFmt w:val="bullet"/>
      <w:lvlText w:val=""/>
      <w:lvlJc w:val="left"/>
      <w:pPr>
        <w:ind w:left="2880" w:hanging="360"/>
      </w:pPr>
      <w:rPr>
        <w:rFonts w:ascii="Symbol" w:hAnsi="Symbol" w:hint="default"/>
      </w:rPr>
    </w:lvl>
    <w:lvl w:ilvl="4" w:tplc="5A10B2E8">
      <w:start w:val="1"/>
      <w:numFmt w:val="bullet"/>
      <w:lvlText w:val="o"/>
      <w:lvlJc w:val="left"/>
      <w:pPr>
        <w:ind w:left="3600" w:hanging="360"/>
      </w:pPr>
      <w:rPr>
        <w:rFonts w:ascii="Courier New" w:hAnsi="Courier New" w:cs="Times New Roman" w:hint="default"/>
      </w:rPr>
    </w:lvl>
    <w:lvl w:ilvl="5" w:tplc="F3D86280">
      <w:start w:val="1"/>
      <w:numFmt w:val="bullet"/>
      <w:lvlText w:val=""/>
      <w:lvlJc w:val="left"/>
      <w:pPr>
        <w:ind w:left="4320" w:hanging="360"/>
      </w:pPr>
      <w:rPr>
        <w:rFonts w:ascii="Wingdings" w:hAnsi="Wingdings" w:hint="default"/>
      </w:rPr>
    </w:lvl>
    <w:lvl w:ilvl="6" w:tplc="235CEFC8">
      <w:start w:val="1"/>
      <w:numFmt w:val="bullet"/>
      <w:lvlText w:val=""/>
      <w:lvlJc w:val="left"/>
      <w:pPr>
        <w:ind w:left="5040" w:hanging="360"/>
      </w:pPr>
      <w:rPr>
        <w:rFonts w:ascii="Symbol" w:hAnsi="Symbol" w:hint="default"/>
      </w:rPr>
    </w:lvl>
    <w:lvl w:ilvl="7" w:tplc="4FC254D6">
      <w:start w:val="1"/>
      <w:numFmt w:val="bullet"/>
      <w:lvlText w:val="o"/>
      <w:lvlJc w:val="left"/>
      <w:pPr>
        <w:ind w:left="5760" w:hanging="360"/>
      </w:pPr>
      <w:rPr>
        <w:rFonts w:ascii="Courier New" w:hAnsi="Courier New" w:cs="Times New Roman" w:hint="default"/>
      </w:rPr>
    </w:lvl>
    <w:lvl w:ilvl="8" w:tplc="F394F576">
      <w:start w:val="1"/>
      <w:numFmt w:val="bullet"/>
      <w:lvlText w:val=""/>
      <w:lvlJc w:val="left"/>
      <w:pPr>
        <w:ind w:left="6480" w:hanging="360"/>
      </w:pPr>
      <w:rPr>
        <w:rFonts w:ascii="Wingdings" w:hAnsi="Wingdings" w:hint="default"/>
      </w:rPr>
    </w:lvl>
  </w:abstractNum>
  <w:num w:numId="1" w16cid:durableId="9651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62C"/>
    <w:rsid w:val="00000023"/>
    <w:rsid w:val="000022AF"/>
    <w:rsid w:val="000033F9"/>
    <w:rsid w:val="0001042E"/>
    <w:rsid w:val="00011C51"/>
    <w:rsid w:val="000130D1"/>
    <w:rsid w:val="00013714"/>
    <w:rsid w:val="00013946"/>
    <w:rsid w:val="000153E0"/>
    <w:rsid w:val="00015548"/>
    <w:rsid w:val="00016420"/>
    <w:rsid w:val="00016EA3"/>
    <w:rsid w:val="000228E0"/>
    <w:rsid w:val="0002480A"/>
    <w:rsid w:val="0002538F"/>
    <w:rsid w:val="0003340A"/>
    <w:rsid w:val="000370DD"/>
    <w:rsid w:val="00037239"/>
    <w:rsid w:val="000379D2"/>
    <w:rsid w:val="0004005C"/>
    <w:rsid w:val="000409E6"/>
    <w:rsid w:val="0004484C"/>
    <w:rsid w:val="00052B69"/>
    <w:rsid w:val="000549A4"/>
    <w:rsid w:val="0005574D"/>
    <w:rsid w:val="000623E9"/>
    <w:rsid w:val="000659DA"/>
    <w:rsid w:val="000668BE"/>
    <w:rsid w:val="0006693C"/>
    <w:rsid w:val="000700BD"/>
    <w:rsid w:val="00070A3A"/>
    <w:rsid w:val="00071210"/>
    <w:rsid w:val="00071D4D"/>
    <w:rsid w:val="00080C1E"/>
    <w:rsid w:val="0008168C"/>
    <w:rsid w:val="00083C55"/>
    <w:rsid w:val="000861BA"/>
    <w:rsid w:val="00092F75"/>
    <w:rsid w:val="000937F6"/>
    <w:rsid w:val="000A0E81"/>
    <w:rsid w:val="000A0EB5"/>
    <w:rsid w:val="000A21A0"/>
    <w:rsid w:val="000A3013"/>
    <w:rsid w:val="000A5CB6"/>
    <w:rsid w:val="000A5DD1"/>
    <w:rsid w:val="000A65F4"/>
    <w:rsid w:val="000A69BA"/>
    <w:rsid w:val="000B31A9"/>
    <w:rsid w:val="000B7505"/>
    <w:rsid w:val="000C0004"/>
    <w:rsid w:val="000C072F"/>
    <w:rsid w:val="000C2B96"/>
    <w:rsid w:val="000D069A"/>
    <w:rsid w:val="000D0CE5"/>
    <w:rsid w:val="000D0F86"/>
    <w:rsid w:val="000D1943"/>
    <w:rsid w:val="000D232B"/>
    <w:rsid w:val="000D4D9E"/>
    <w:rsid w:val="000D55F1"/>
    <w:rsid w:val="000E02AD"/>
    <w:rsid w:val="000E65F4"/>
    <w:rsid w:val="000F0A76"/>
    <w:rsid w:val="001004E4"/>
    <w:rsid w:val="00102D31"/>
    <w:rsid w:val="0010665D"/>
    <w:rsid w:val="0010734C"/>
    <w:rsid w:val="0010783A"/>
    <w:rsid w:val="00111EDE"/>
    <w:rsid w:val="0011418C"/>
    <w:rsid w:val="001207A7"/>
    <w:rsid w:val="00121DAE"/>
    <w:rsid w:val="00122044"/>
    <w:rsid w:val="00122154"/>
    <w:rsid w:val="00123467"/>
    <w:rsid w:val="00123C27"/>
    <w:rsid w:val="001246B4"/>
    <w:rsid w:val="00124C05"/>
    <w:rsid w:val="0012685D"/>
    <w:rsid w:val="00126DEA"/>
    <w:rsid w:val="00132EA2"/>
    <w:rsid w:val="001353F4"/>
    <w:rsid w:val="001374CF"/>
    <w:rsid w:val="001400B9"/>
    <w:rsid w:val="00140AC4"/>
    <w:rsid w:val="0014430A"/>
    <w:rsid w:val="001458D5"/>
    <w:rsid w:val="001540AB"/>
    <w:rsid w:val="0015480A"/>
    <w:rsid w:val="00156090"/>
    <w:rsid w:val="00161B26"/>
    <w:rsid w:val="001625F5"/>
    <w:rsid w:val="001676C4"/>
    <w:rsid w:val="00171A44"/>
    <w:rsid w:val="00171DF5"/>
    <w:rsid w:val="001743C4"/>
    <w:rsid w:val="001772AD"/>
    <w:rsid w:val="00180E1E"/>
    <w:rsid w:val="00183088"/>
    <w:rsid w:val="00184CB7"/>
    <w:rsid w:val="00190C50"/>
    <w:rsid w:val="00194239"/>
    <w:rsid w:val="00194374"/>
    <w:rsid w:val="001A1638"/>
    <w:rsid w:val="001A39C4"/>
    <w:rsid w:val="001A6297"/>
    <w:rsid w:val="001B4A9D"/>
    <w:rsid w:val="001B4D33"/>
    <w:rsid w:val="001C2EA4"/>
    <w:rsid w:val="001C52A6"/>
    <w:rsid w:val="001C7060"/>
    <w:rsid w:val="001D06C1"/>
    <w:rsid w:val="001D2927"/>
    <w:rsid w:val="001D5C51"/>
    <w:rsid w:val="001D69AC"/>
    <w:rsid w:val="001E000F"/>
    <w:rsid w:val="001E0558"/>
    <w:rsid w:val="001E12D1"/>
    <w:rsid w:val="001E2DC3"/>
    <w:rsid w:val="001F53B9"/>
    <w:rsid w:val="001F6517"/>
    <w:rsid w:val="001F6E5F"/>
    <w:rsid w:val="0020125E"/>
    <w:rsid w:val="0020494B"/>
    <w:rsid w:val="002127FB"/>
    <w:rsid w:val="002214E0"/>
    <w:rsid w:val="00222EEB"/>
    <w:rsid w:val="002259BA"/>
    <w:rsid w:val="00225BE5"/>
    <w:rsid w:val="00227726"/>
    <w:rsid w:val="00227EFE"/>
    <w:rsid w:val="00230B7F"/>
    <w:rsid w:val="00231E87"/>
    <w:rsid w:val="00233373"/>
    <w:rsid w:val="0023634E"/>
    <w:rsid w:val="00236453"/>
    <w:rsid w:val="002410F1"/>
    <w:rsid w:val="00242362"/>
    <w:rsid w:val="00242C8F"/>
    <w:rsid w:val="002430CF"/>
    <w:rsid w:val="002440A2"/>
    <w:rsid w:val="00247C3D"/>
    <w:rsid w:val="00254AC3"/>
    <w:rsid w:val="00270326"/>
    <w:rsid w:val="002706C8"/>
    <w:rsid w:val="00273516"/>
    <w:rsid w:val="00273F3A"/>
    <w:rsid w:val="002810DE"/>
    <w:rsid w:val="00281F40"/>
    <w:rsid w:val="00282B4C"/>
    <w:rsid w:val="002842E8"/>
    <w:rsid w:val="0028435A"/>
    <w:rsid w:val="0028481B"/>
    <w:rsid w:val="002858F4"/>
    <w:rsid w:val="00286387"/>
    <w:rsid w:val="00287D69"/>
    <w:rsid w:val="0029192B"/>
    <w:rsid w:val="002921A5"/>
    <w:rsid w:val="00292589"/>
    <w:rsid w:val="00292BD6"/>
    <w:rsid w:val="002A30F1"/>
    <w:rsid w:val="002A3256"/>
    <w:rsid w:val="002A79C4"/>
    <w:rsid w:val="002B08CC"/>
    <w:rsid w:val="002B4F53"/>
    <w:rsid w:val="002B67A5"/>
    <w:rsid w:val="002C3B69"/>
    <w:rsid w:val="002D2B76"/>
    <w:rsid w:val="002D3442"/>
    <w:rsid w:val="002D3A3D"/>
    <w:rsid w:val="002D5AF7"/>
    <w:rsid w:val="002D6E34"/>
    <w:rsid w:val="002D708C"/>
    <w:rsid w:val="002D746D"/>
    <w:rsid w:val="002E08D0"/>
    <w:rsid w:val="002E15D0"/>
    <w:rsid w:val="002E1E82"/>
    <w:rsid w:val="002E76C3"/>
    <w:rsid w:val="002F5FAD"/>
    <w:rsid w:val="002F6E79"/>
    <w:rsid w:val="00301E22"/>
    <w:rsid w:val="00303336"/>
    <w:rsid w:val="00312943"/>
    <w:rsid w:val="003142AD"/>
    <w:rsid w:val="00315BEC"/>
    <w:rsid w:val="00321516"/>
    <w:rsid w:val="00323EA2"/>
    <w:rsid w:val="00323F43"/>
    <w:rsid w:val="00326F5A"/>
    <w:rsid w:val="0033052F"/>
    <w:rsid w:val="003312ED"/>
    <w:rsid w:val="003318BA"/>
    <w:rsid w:val="00335A21"/>
    <w:rsid w:val="00335E96"/>
    <w:rsid w:val="003412A8"/>
    <w:rsid w:val="00351506"/>
    <w:rsid w:val="00351FC3"/>
    <w:rsid w:val="00353BBD"/>
    <w:rsid w:val="00354968"/>
    <w:rsid w:val="00355C2F"/>
    <w:rsid w:val="00355DE0"/>
    <w:rsid w:val="003564AB"/>
    <w:rsid w:val="00357863"/>
    <w:rsid w:val="00364A43"/>
    <w:rsid w:val="00366460"/>
    <w:rsid w:val="0036755D"/>
    <w:rsid w:val="00367CA2"/>
    <w:rsid w:val="00372563"/>
    <w:rsid w:val="00373C97"/>
    <w:rsid w:val="00374C62"/>
    <w:rsid w:val="00374F7E"/>
    <w:rsid w:val="003755FC"/>
    <w:rsid w:val="00375948"/>
    <w:rsid w:val="0037637E"/>
    <w:rsid w:val="0038508C"/>
    <w:rsid w:val="0038530F"/>
    <w:rsid w:val="0038732E"/>
    <w:rsid w:val="00390DFE"/>
    <w:rsid w:val="003945B2"/>
    <w:rsid w:val="00395E73"/>
    <w:rsid w:val="003962BB"/>
    <w:rsid w:val="003A204B"/>
    <w:rsid w:val="003A32FA"/>
    <w:rsid w:val="003A7C3C"/>
    <w:rsid w:val="003B384A"/>
    <w:rsid w:val="003B3FF9"/>
    <w:rsid w:val="003B4F96"/>
    <w:rsid w:val="003B53E0"/>
    <w:rsid w:val="003B6E1B"/>
    <w:rsid w:val="003B779C"/>
    <w:rsid w:val="003C2383"/>
    <w:rsid w:val="003C333E"/>
    <w:rsid w:val="003C4D9E"/>
    <w:rsid w:val="003C56D2"/>
    <w:rsid w:val="003C7618"/>
    <w:rsid w:val="003D3646"/>
    <w:rsid w:val="003D4398"/>
    <w:rsid w:val="003D43F9"/>
    <w:rsid w:val="003D767C"/>
    <w:rsid w:val="003E053C"/>
    <w:rsid w:val="003E277B"/>
    <w:rsid w:val="003E4341"/>
    <w:rsid w:val="003E50ED"/>
    <w:rsid w:val="003F0087"/>
    <w:rsid w:val="003F0BBC"/>
    <w:rsid w:val="003F2155"/>
    <w:rsid w:val="003F2873"/>
    <w:rsid w:val="003F3F7A"/>
    <w:rsid w:val="003F4C0A"/>
    <w:rsid w:val="003F5F67"/>
    <w:rsid w:val="003F726D"/>
    <w:rsid w:val="0040086A"/>
    <w:rsid w:val="00402C98"/>
    <w:rsid w:val="004059EE"/>
    <w:rsid w:val="00405F87"/>
    <w:rsid w:val="004066B0"/>
    <w:rsid w:val="00410106"/>
    <w:rsid w:val="00416F7E"/>
    <w:rsid w:val="00417494"/>
    <w:rsid w:val="004178D4"/>
    <w:rsid w:val="00421B58"/>
    <w:rsid w:val="0042258F"/>
    <w:rsid w:val="0042335C"/>
    <w:rsid w:val="00423A6F"/>
    <w:rsid w:val="0042410D"/>
    <w:rsid w:val="00431822"/>
    <w:rsid w:val="0043607C"/>
    <w:rsid w:val="00437505"/>
    <w:rsid w:val="004401CC"/>
    <w:rsid w:val="00441995"/>
    <w:rsid w:val="00442362"/>
    <w:rsid w:val="00446364"/>
    <w:rsid w:val="00446C0A"/>
    <w:rsid w:val="0045324F"/>
    <w:rsid w:val="0045585A"/>
    <w:rsid w:val="004559A1"/>
    <w:rsid w:val="00455DA8"/>
    <w:rsid w:val="00455FEF"/>
    <w:rsid w:val="004602B2"/>
    <w:rsid w:val="00462E99"/>
    <w:rsid w:val="004635F1"/>
    <w:rsid w:val="00463DAB"/>
    <w:rsid w:val="0046471C"/>
    <w:rsid w:val="00465A5A"/>
    <w:rsid w:val="004700F4"/>
    <w:rsid w:val="0047359C"/>
    <w:rsid w:val="00473B67"/>
    <w:rsid w:val="00481484"/>
    <w:rsid w:val="00481759"/>
    <w:rsid w:val="00483279"/>
    <w:rsid w:val="004921EC"/>
    <w:rsid w:val="00492697"/>
    <w:rsid w:val="00494BCA"/>
    <w:rsid w:val="004959C5"/>
    <w:rsid w:val="004A0B85"/>
    <w:rsid w:val="004A29F7"/>
    <w:rsid w:val="004A3E48"/>
    <w:rsid w:val="004A6CF1"/>
    <w:rsid w:val="004B1302"/>
    <w:rsid w:val="004B29CE"/>
    <w:rsid w:val="004B2DA4"/>
    <w:rsid w:val="004B52EE"/>
    <w:rsid w:val="004B7608"/>
    <w:rsid w:val="004C10EB"/>
    <w:rsid w:val="004C200D"/>
    <w:rsid w:val="004C3E73"/>
    <w:rsid w:val="004C3F4D"/>
    <w:rsid w:val="004C6684"/>
    <w:rsid w:val="004C70FD"/>
    <w:rsid w:val="004C71F3"/>
    <w:rsid w:val="004C7992"/>
    <w:rsid w:val="004C7B86"/>
    <w:rsid w:val="004D3DF2"/>
    <w:rsid w:val="004D6A35"/>
    <w:rsid w:val="004E3144"/>
    <w:rsid w:val="004E50D0"/>
    <w:rsid w:val="004F6C7D"/>
    <w:rsid w:val="0050001E"/>
    <w:rsid w:val="005038E6"/>
    <w:rsid w:val="00504336"/>
    <w:rsid w:val="00504FD3"/>
    <w:rsid w:val="0050672C"/>
    <w:rsid w:val="00510F3C"/>
    <w:rsid w:val="00510F66"/>
    <w:rsid w:val="005135AD"/>
    <w:rsid w:val="00513BCC"/>
    <w:rsid w:val="005145A0"/>
    <w:rsid w:val="005147AA"/>
    <w:rsid w:val="0051484F"/>
    <w:rsid w:val="005175C7"/>
    <w:rsid w:val="005176C7"/>
    <w:rsid w:val="00517E5A"/>
    <w:rsid w:val="00523C23"/>
    <w:rsid w:val="005245FD"/>
    <w:rsid w:val="005270AF"/>
    <w:rsid w:val="005316A1"/>
    <w:rsid w:val="0053250A"/>
    <w:rsid w:val="00533C06"/>
    <w:rsid w:val="00534938"/>
    <w:rsid w:val="005363BD"/>
    <w:rsid w:val="0053640F"/>
    <w:rsid w:val="00536653"/>
    <w:rsid w:val="00537677"/>
    <w:rsid w:val="00537BDB"/>
    <w:rsid w:val="00540407"/>
    <w:rsid w:val="005412BB"/>
    <w:rsid w:val="00541600"/>
    <w:rsid w:val="00543AC6"/>
    <w:rsid w:val="0054607B"/>
    <w:rsid w:val="00551468"/>
    <w:rsid w:val="00553759"/>
    <w:rsid w:val="00553E68"/>
    <w:rsid w:val="00555821"/>
    <w:rsid w:val="00557312"/>
    <w:rsid w:val="005615E7"/>
    <w:rsid w:val="005672DD"/>
    <w:rsid w:val="00571522"/>
    <w:rsid w:val="00571BD5"/>
    <w:rsid w:val="00576ADE"/>
    <w:rsid w:val="00577906"/>
    <w:rsid w:val="00580B28"/>
    <w:rsid w:val="00580D12"/>
    <w:rsid w:val="00581A1C"/>
    <w:rsid w:val="00581FEB"/>
    <w:rsid w:val="00582D10"/>
    <w:rsid w:val="00584FC0"/>
    <w:rsid w:val="0059108F"/>
    <w:rsid w:val="0059236D"/>
    <w:rsid w:val="00594315"/>
    <w:rsid w:val="00594BDB"/>
    <w:rsid w:val="005A7D23"/>
    <w:rsid w:val="005B1F93"/>
    <w:rsid w:val="005B47EA"/>
    <w:rsid w:val="005B49D4"/>
    <w:rsid w:val="005B5686"/>
    <w:rsid w:val="005C0EEB"/>
    <w:rsid w:val="005C27FA"/>
    <w:rsid w:val="005C5A2F"/>
    <w:rsid w:val="005D0A74"/>
    <w:rsid w:val="005D36C4"/>
    <w:rsid w:val="005D625F"/>
    <w:rsid w:val="005D6CCD"/>
    <w:rsid w:val="005D7EAA"/>
    <w:rsid w:val="005E233B"/>
    <w:rsid w:val="005E23E8"/>
    <w:rsid w:val="005E2C21"/>
    <w:rsid w:val="005E6458"/>
    <w:rsid w:val="005F065C"/>
    <w:rsid w:val="005F12F7"/>
    <w:rsid w:val="005F43F9"/>
    <w:rsid w:val="005F5967"/>
    <w:rsid w:val="005F6A83"/>
    <w:rsid w:val="005F721A"/>
    <w:rsid w:val="005F7DDA"/>
    <w:rsid w:val="00601035"/>
    <w:rsid w:val="00604F5E"/>
    <w:rsid w:val="006057C9"/>
    <w:rsid w:val="00605941"/>
    <w:rsid w:val="006134E1"/>
    <w:rsid w:val="006143F9"/>
    <w:rsid w:val="00616039"/>
    <w:rsid w:val="0062098F"/>
    <w:rsid w:val="00620AB7"/>
    <w:rsid w:val="00620CB6"/>
    <w:rsid w:val="00622908"/>
    <w:rsid w:val="006261E5"/>
    <w:rsid w:val="00626441"/>
    <w:rsid w:val="00632B0F"/>
    <w:rsid w:val="006331A4"/>
    <w:rsid w:val="006342FF"/>
    <w:rsid w:val="00635E39"/>
    <w:rsid w:val="00637399"/>
    <w:rsid w:val="00640915"/>
    <w:rsid w:val="00640D72"/>
    <w:rsid w:val="00641AE9"/>
    <w:rsid w:val="00643C89"/>
    <w:rsid w:val="00651321"/>
    <w:rsid w:val="0065192D"/>
    <w:rsid w:val="00654F7E"/>
    <w:rsid w:val="00656A76"/>
    <w:rsid w:val="0066065C"/>
    <w:rsid w:val="00663257"/>
    <w:rsid w:val="00666BCC"/>
    <w:rsid w:val="006710EC"/>
    <w:rsid w:val="006742CB"/>
    <w:rsid w:val="00682D93"/>
    <w:rsid w:val="00686090"/>
    <w:rsid w:val="00691572"/>
    <w:rsid w:val="00694A05"/>
    <w:rsid w:val="00695094"/>
    <w:rsid w:val="00696C5E"/>
    <w:rsid w:val="006A251B"/>
    <w:rsid w:val="006A3D8A"/>
    <w:rsid w:val="006B1180"/>
    <w:rsid w:val="006B21A4"/>
    <w:rsid w:val="006B25E7"/>
    <w:rsid w:val="006B314D"/>
    <w:rsid w:val="006B744A"/>
    <w:rsid w:val="006C0824"/>
    <w:rsid w:val="006C26B6"/>
    <w:rsid w:val="006D1B33"/>
    <w:rsid w:val="006D2ACD"/>
    <w:rsid w:val="006D323B"/>
    <w:rsid w:val="006D4E5F"/>
    <w:rsid w:val="006D772A"/>
    <w:rsid w:val="006D795A"/>
    <w:rsid w:val="006F1DCF"/>
    <w:rsid w:val="006F370C"/>
    <w:rsid w:val="006F5776"/>
    <w:rsid w:val="006F71D0"/>
    <w:rsid w:val="007020B3"/>
    <w:rsid w:val="007042AD"/>
    <w:rsid w:val="0070431F"/>
    <w:rsid w:val="007124D0"/>
    <w:rsid w:val="00712EF3"/>
    <w:rsid w:val="00722F80"/>
    <w:rsid w:val="00723CB2"/>
    <w:rsid w:val="00733435"/>
    <w:rsid w:val="007344CA"/>
    <w:rsid w:val="00735984"/>
    <w:rsid w:val="007407FC"/>
    <w:rsid w:val="00740ADE"/>
    <w:rsid w:val="00741E06"/>
    <w:rsid w:val="00742270"/>
    <w:rsid w:val="007438DD"/>
    <w:rsid w:val="00746AC1"/>
    <w:rsid w:val="00747946"/>
    <w:rsid w:val="00751FE0"/>
    <w:rsid w:val="007522C0"/>
    <w:rsid w:val="00755D8E"/>
    <w:rsid w:val="00761E2C"/>
    <w:rsid w:val="0076445F"/>
    <w:rsid w:val="00771031"/>
    <w:rsid w:val="007748F5"/>
    <w:rsid w:val="00777A45"/>
    <w:rsid w:val="00782999"/>
    <w:rsid w:val="00793A1A"/>
    <w:rsid w:val="00797C21"/>
    <w:rsid w:val="007A0B82"/>
    <w:rsid w:val="007A370C"/>
    <w:rsid w:val="007A45EB"/>
    <w:rsid w:val="007B2150"/>
    <w:rsid w:val="007B301A"/>
    <w:rsid w:val="007B47C3"/>
    <w:rsid w:val="007C1B8A"/>
    <w:rsid w:val="007C2524"/>
    <w:rsid w:val="007C5201"/>
    <w:rsid w:val="007D17D0"/>
    <w:rsid w:val="007D1A10"/>
    <w:rsid w:val="007D2F84"/>
    <w:rsid w:val="007D7BD3"/>
    <w:rsid w:val="007E3BC0"/>
    <w:rsid w:val="007E4407"/>
    <w:rsid w:val="007E77AF"/>
    <w:rsid w:val="007F087D"/>
    <w:rsid w:val="007F1659"/>
    <w:rsid w:val="007F29DC"/>
    <w:rsid w:val="007F3F37"/>
    <w:rsid w:val="008033B6"/>
    <w:rsid w:val="00804CA7"/>
    <w:rsid w:val="008058E8"/>
    <w:rsid w:val="00816B8A"/>
    <w:rsid w:val="0081765C"/>
    <w:rsid w:val="00820075"/>
    <w:rsid w:val="008205FE"/>
    <w:rsid w:val="00821A36"/>
    <w:rsid w:val="00821BB5"/>
    <w:rsid w:val="00822927"/>
    <w:rsid w:val="008237C7"/>
    <w:rsid w:val="0082715D"/>
    <w:rsid w:val="00830824"/>
    <w:rsid w:val="00832C01"/>
    <w:rsid w:val="00836984"/>
    <w:rsid w:val="00840CD0"/>
    <w:rsid w:val="00846AAF"/>
    <w:rsid w:val="00846DFB"/>
    <w:rsid w:val="00853634"/>
    <w:rsid w:val="008604B7"/>
    <w:rsid w:val="0086173D"/>
    <w:rsid w:val="008634B6"/>
    <w:rsid w:val="00864E61"/>
    <w:rsid w:val="00866B1C"/>
    <w:rsid w:val="0087298C"/>
    <w:rsid w:val="00873B8C"/>
    <w:rsid w:val="0087487A"/>
    <w:rsid w:val="008854DA"/>
    <w:rsid w:val="00885DED"/>
    <w:rsid w:val="00886F8E"/>
    <w:rsid w:val="008928B8"/>
    <w:rsid w:val="008A014E"/>
    <w:rsid w:val="008A0AAB"/>
    <w:rsid w:val="008A1251"/>
    <w:rsid w:val="008A447E"/>
    <w:rsid w:val="008B1253"/>
    <w:rsid w:val="008B3241"/>
    <w:rsid w:val="008B3429"/>
    <w:rsid w:val="008D2896"/>
    <w:rsid w:val="008D7716"/>
    <w:rsid w:val="008E00E3"/>
    <w:rsid w:val="008E144C"/>
    <w:rsid w:val="008E17E0"/>
    <w:rsid w:val="008E411E"/>
    <w:rsid w:val="008E5A70"/>
    <w:rsid w:val="008F0EE6"/>
    <w:rsid w:val="008F1B7B"/>
    <w:rsid w:val="008F3217"/>
    <w:rsid w:val="008F6110"/>
    <w:rsid w:val="00903CB5"/>
    <w:rsid w:val="00907DDF"/>
    <w:rsid w:val="009108B8"/>
    <w:rsid w:val="00912BAD"/>
    <w:rsid w:val="00913B64"/>
    <w:rsid w:val="009148F5"/>
    <w:rsid w:val="00914D9F"/>
    <w:rsid w:val="009236AD"/>
    <w:rsid w:val="00923A20"/>
    <w:rsid w:val="009317B7"/>
    <w:rsid w:val="00936BA3"/>
    <w:rsid w:val="00942431"/>
    <w:rsid w:val="00943333"/>
    <w:rsid w:val="009447EC"/>
    <w:rsid w:val="009448BE"/>
    <w:rsid w:val="00945529"/>
    <w:rsid w:val="00945D6D"/>
    <w:rsid w:val="0094609B"/>
    <w:rsid w:val="009474D1"/>
    <w:rsid w:val="0095301C"/>
    <w:rsid w:val="009552CD"/>
    <w:rsid w:val="009554D9"/>
    <w:rsid w:val="00955B31"/>
    <w:rsid w:val="0095755D"/>
    <w:rsid w:val="00962168"/>
    <w:rsid w:val="00962855"/>
    <w:rsid w:val="00962EF5"/>
    <w:rsid w:val="00966A33"/>
    <w:rsid w:val="00967989"/>
    <w:rsid w:val="00981636"/>
    <w:rsid w:val="00982126"/>
    <w:rsid w:val="00983907"/>
    <w:rsid w:val="00985AE6"/>
    <w:rsid w:val="00986838"/>
    <w:rsid w:val="00990BB6"/>
    <w:rsid w:val="00991551"/>
    <w:rsid w:val="0099319B"/>
    <w:rsid w:val="00993F96"/>
    <w:rsid w:val="009940CD"/>
    <w:rsid w:val="00995536"/>
    <w:rsid w:val="00996018"/>
    <w:rsid w:val="009A133A"/>
    <w:rsid w:val="009A5232"/>
    <w:rsid w:val="009B1051"/>
    <w:rsid w:val="009B557A"/>
    <w:rsid w:val="009B5AED"/>
    <w:rsid w:val="009B7479"/>
    <w:rsid w:val="009C12FB"/>
    <w:rsid w:val="009C20A0"/>
    <w:rsid w:val="009C21D8"/>
    <w:rsid w:val="009C2E8C"/>
    <w:rsid w:val="009C37FF"/>
    <w:rsid w:val="009C4274"/>
    <w:rsid w:val="009C4478"/>
    <w:rsid w:val="009D1957"/>
    <w:rsid w:val="009D2A22"/>
    <w:rsid w:val="009D4CF2"/>
    <w:rsid w:val="009D6270"/>
    <w:rsid w:val="009D783C"/>
    <w:rsid w:val="009E11FB"/>
    <w:rsid w:val="009E1E95"/>
    <w:rsid w:val="009E1F41"/>
    <w:rsid w:val="009E2324"/>
    <w:rsid w:val="009E42FE"/>
    <w:rsid w:val="009F0CFB"/>
    <w:rsid w:val="009F1001"/>
    <w:rsid w:val="009F10E1"/>
    <w:rsid w:val="009F275D"/>
    <w:rsid w:val="009F33AD"/>
    <w:rsid w:val="009F68BD"/>
    <w:rsid w:val="009F77C0"/>
    <w:rsid w:val="009F7DFE"/>
    <w:rsid w:val="00A0214B"/>
    <w:rsid w:val="00A02C61"/>
    <w:rsid w:val="00A03BF1"/>
    <w:rsid w:val="00A15402"/>
    <w:rsid w:val="00A15B89"/>
    <w:rsid w:val="00A25FE3"/>
    <w:rsid w:val="00A262DF"/>
    <w:rsid w:val="00A26641"/>
    <w:rsid w:val="00A269D7"/>
    <w:rsid w:val="00A26C9D"/>
    <w:rsid w:val="00A275F1"/>
    <w:rsid w:val="00A27D14"/>
    <w:rsid w:val="00A30458"/>
    <w:rsid w:val="00A34EB7"/>
    <w:rsid w:val="00A46612"/>
    <w:rsid w:val="00A509A6"/>
    <w:rsid w:val="00A50A12"/>
    <w:rsid w:val="00A51FD8"/>
    <w:rsid w:val="00A53227"/>
    <w:rsid w:val="00A55987"/>
    <w:rsid w:val="00A575B3"/>
    <w:rsid w:val="00A6114E"/>
    <w:rsid w:val="00A62335"/>
    <w:rsid w:val="00A64215"/>
    <w:rsid w:val="00A6481F"/>
    <w:rsid w:val="00A649EC"/>
    <w:rsid w:val="00A7062A"/>
    <w:rsid w:val="00A720ED"/>
    <w:rsid w:val="00A7218D"/>
    <w:rsid w:val="00A72FD5"/>
    <w:rsid w:val="00A7364D"/>
    <w:rsid w:val="00A75BA3"/>
    <w:rsid w:val="00A868E6"/>
    <w:rsid w:val="00A90516"/>
    <w:rsid w:val="00A97AD8"/>
    <w:rsid w:val="00AA3A16"/>
    <w:rsid w:val="00AA4135"/>
    <w:rsid w:val="00AA691C"/>
    <w:rsid w:val="00AB04BC"/>
    <w:rsid w:val="00AB05D8"/>
    <w:rsid w:val="00AB4D3A"/>
    <w:rsid w:val="00AB6302"/>
    <w:rsid w:val="00AC1A32"/>
    <w:rsid w:val="00AC2C31"/>
    <w:rsid w:val="00AC5613"/>
    <w:rsid w:val="00AD139C"/>
    <w:rsid w:val="00AD3037"/>
    <w:rsid w:val="00AD5536"/>
    <w:rsid w:val="00AD6C35"/>
    <w:rsid w:val="00AD7E73"/>
    <w:rsid w:val="00AE47A8"/>
    <w:rsid w:val="00AE54B5"/>
    <w:rsid w:val="00AE7442"/>
    <w:rsid w:val="00AF46A7"/>
    <w:rsid w:val="00AF648B"/>
    <w:rsid w:val="00B01F24"/>
    <w:rsid w:val="00B03B30"/>
    <w:rsid w:val="00B064F6"/>
    <w:rsid w:val="00B07B53"/>
    <w:rsid w:val="00B12135"/>
    <w:rsid w:val="00B16C5E"/>
    <w:rsid w:val="00B21E4C"/>
    <w:rsid w:val="00B2373A"/>
    <w:rsid w:val="00B2746C"/>
    <w:rsid w:val="00B3456B"/>
    <w:rsid w:val="00B34EB2"/>
    <w:rsid w:val="00B4250D"/>
    <w:rsid w:val="00B446DD"/>
    <w:rsid w:val="00B45D0B"/>
    <w:rsid w:val="00B460B3"/>
    <w:rsid w:val="00B46163"/>
    <w:rsid w:val="00B50311"/>
    <w:rsid w:val="00B55B01"/>
    <w:rsid w:val="00B616E1"/>
    <w:rsid w:val="00B61CE7"/>
    <w:rsid w:val="00B62036"/>
    <w:rsid w:val="00B631F7"/>
    <w:rsid w:val="00B639C4"/>
    <w:rsid w:val="00B64710"/>
    <w:rsid w:val="00B665CA"/>
    <w:rsid w:val="00B73F66"/>
    <w:rsid w:val="00B75CE4"/>
    <w:rsid w:val="00B7623A"/>
    <w:rsid w:val="00B80E22"/>
    <w:rsid w:val="00B826CD"/>
    <w:rsid w:val="00B82F82"/>
    <w:rsid w:val="00B843C6"/>
    <w:rsid w:val="00B86201"/>
    <w:rsid w:val="00B95DB1"/>
    <w:rsid w:val="00B97C89"/>
    <w:rsid w:val="00BA0A5C"/>
    <w:rsid w:val="00BA47A6"/>
    <w:rsid w:val="00BB4666"/>
    <w:rsid w:val="00BB55B6"/>
    <w:rsid w:val="00BB71BF"/>
    <w:rsid w:val="00BB7CAF"/>
    <w:rsid w:val="00BC557C"/>
    <w:rsid w:val="00BC5756"/>
    <w:rsid w:val="00BC5A30"/>
    <w:rsid w:val="00BD3295"/>
    <w:rsid w:val="00BD52D3"/>
    <w:rsid w:val="00BE367E"/>
    <w:rsid w:val="00BF3EB9"/>
    <w:rsid w:val="00BF4005"/>
    <w:rsid w:val="00BF7B89"/>
    <w:rsid w:val="00C01881"/>
    <w:rsid w:val="00C02CD8"/>
    <w:rsid w:val="00C0364F"/>
    <w:rsid w:val="00C039C3"/>
    <w:rsid w:val="00C04054"/>
    <w:rsid w:val="00C05E5E"/>
    <w:rsid w:val="00C073A7"/>
    <w:rsid w:val="00C1096D"/>
    <w:rsid w:val="00C113C4"/>
    <w:rsid w:val="00C11839"/>
    <w:rsid w:val="00C11912"/>
    <w:rsid w:val="00C12308"/>
    <w:rsid w:val="00C12333"/>
    <w:rsid w:val="00C16915"/>
    <w:rsid w:val="00C20F29"/>
    <w:rsid w:val="00C222B0"/>
    <w:rsid w:val="00C22A27"/>
    <w:rsid w:val="00C22D6B"/>
    <w:rsid w:val="00C32097"/>
    <w:rsid w:val="00C341F4"/>
    <w:rsid w:val="00C34563"/>
    <w:rsid w:val="00C469C1"/>
    <w:rsid w:val="00C479B1"/>
    <w:rsid w:val="00C50C9D"/>
    <w:rsid w:val="00C51054"/>
    <w:rsid w:val="00C55502"/>
    <w:rsid w:val="00C6433B"/>
    <w:rsid w:val="00C65DB3"/>
    <w:rsid w:val="00C6625C"/>
    <w:rsid w:val="00C74415"/>
    <w:rsid w:val="00C75508"/>
    <w:rsid w:val="00C75D5D"/>
    <w:rsid w:val="00C76000"/>
    <w:rsid w:val="00C8168A"/>
    <w:rsid w:val="00C833CA"/>
    <w:rsid w:val="00C839FB"/>
    <w:rsid w:val="00C83C6C"/>
    <w:rsid w:val="00C84656"/>
    <w:rsid w:val="00C848FF"/>
    <w:rsid w:val="00C85377"/>
    <w:rsid w:val="00C925C4"/>
    <w:rsid w:val="00C97F25"/>
    <w:rsid w:val="00CA6880"/>
    <w:rsid w:val="00CA72CF"/>
    <w:rsid w:val="00CA7AE7"/>
    <w:rsid w:val="00CB016E"/>
    <w:rsid w:val="00CB0891"/>
    <w:rsid w:val="00CB1CFC"/>
    <w:rsid w:val="00CB3B32"/>
    <w:rsid w:val="00CC0C7A"/>
    <w:rsid w:val="00CC43B7"/>
    <w:rsid w:val="00CD0DDA"/>
    <w:rsid w:val="00CD107A"/>
    <w:rsid w:val="00CD10B2"/>
    <w:rsid w:val="00CD2B5C"/>
    <w:rsid w:val="00CD3554"/>
    <w:rsid w:val="00CD6068"/>
    <w:rsid w:val="00CE1236"/>
    <w:rsid w:val="00CE3923"/>
    <w:rsid w:val="00CE515F"/>
    <w:rsid w:val="00CE6B55"/>
    <w:rsid w:val="00CE713A"/>
    <w:rsid w:val="00CF30B4"/>
    <w:rsid w:val="00CF5118"/>
    <w:rsid w:val="00CF6737"/>
    <w:rsid w:val="00D00679"/>
    <w:rsid w:val="00D006F4"/>
    <w:rsid w:val="00D02756"/>
    <w:rsid w:val="00D05C54"/>
    <w:rsid w:val="00D06534"/>
    <w:rsid w:val="00D10368"/>
    <w:rsid w:val="00D132E7"/>
    <w:rsid w:val="00D20CCB"/>
    <w:rsid w:val="00D20CD7"/>
    <w:rsid w:val="00D22FCC"/>
    <w:rsid w:val="00D23D17"/>
    <w:rsid w:val="00D24C47"/>
    <w:rsid w:val="00D269E8"/>
    <w:rsid w:val="00D26C45"/>
    <w:rsid w:val="00D30433"/>
    <w:rsid w:val="00D35444"/>
    <w:rsid w:val="00D36CC3"/>
    <w:rsid w:val="00D40E37"/>
    <w:rsid w:val="00D508FB"/>
    <w:rsid w:val="00D511B3"/>
    <w:rsid w:val="00D52898"/>
    <w:rsid w:val="00D543FB"/>
    <w:rsid w:val="00D55CBC"/>
    <w:rsid w:val="00D566F0"/>
    <w:rsid w:val="00D57708"/>
    <w:rsid w:val="00D60406"/>
    <w:rsid w:val="00D613C9"/>
    <w:rsid w:val="00D6488B"/>
    <w:rsid w:val="00D65DC6"/>
    <w:rsid w:val="00D71542"/>
    <w:rsid w:val="00D7203E"/>
    <w:rsid w:val="00D731D3"/>
    <w:rsid w:val="00D75A8A"/>
    <w:rsid w:val="00D80409"/>
    <w:rsid w:val="00D81414"/>
    <w:rsid w:val="00D903C4"/>
    <w:rsid w:val="00D90EF4"/>
    <w:rsid w:val="00D91040"/>
    <w:rsid w:val="00D9418E"/>
    <w:rsid w:val="00D94223"/>
    <w:rsid w:val="00DA3B3E"/>
    <w:rsid w:val="00DA646C"/>
    <w:rsid w:val="00DB18B2"/>
    <w:rsid w:val="00DB28D8"/>
    <w:rsid w:val="00DB7424"/>
    <w:rsid w:val="00DC0485"/>
    <w:rsid w:val="00DC0E18"/>
    <w:rsid w:val="00DC49B3"/>
    <w:rsid w:val="00DC623E"/>
    <w:rsid w:val="00DC7103"/>
    <w:rsid w:val="00DD2B5C"/>
    <w:rsid w:val="00DD472D"/>
    <w:rsid w:val="00DD4970"/>
    <w:rsid w:val="00DE1FC1"/>
    <w:rsid w:val="00DE2240"/>
    <w:rsid w:val="00DE3EB6"/>
    <w:rsid w:val="00DF049E"/>
    <w:rsid w:val="00E026E3"/>
    <w:rsid w:val="00E03CA5"/>
    <w:rsid w:val="00E04344"/>
    <w:rsid w:val="00E05390"/>
    <w:rsid w:val="00E05493"/>
    <w:rsid w:val="00E07568"/>
    <w:rsid w:val="00E10BE7"/>
    <w:rsid w:val="00E116BF"/>
    <w:rsid w:val="00E11B04"/>
    <w:rsid w:val="00E12DB9"/>
    <w:rsid w:val="00E16BF3"/>
    <w:rsid w:val="00E17152"/>
    <w:rsid w:val="00E2126A"/>
    <w:rsid w:val="00E22FC1"/>
    <w:rsid w:val="00E2490D"/>
    <w:rsid w:val="00E2562C"/>
    <w:rsid w:val="00E2644F"/>
    <w:rsid w:val="00E26CA7"/>
    <w:rsid w:val="00E34C0D"/>
    <w:rsid w:val="00E350B3"/>
    <w:rsid w:val="00E42EF0"/>
    <w:rsid w:val="00E43773"/>
    <w:rsid w:val="00E442B2"/>
    <w:rsid w:val="00E46322"/>
    <w:rsid w:val="00E50048"/>
    <w:rsid w:val="00E50311"/>
    <w:rsid w:val="00E50FED"/>
    <w:rsid w:val="00E51148"/>
    <w:rsid w:val="00E523ED"/>
    <w:rsid w:val="00E54CB6"/>
    <w:rsid w:val="00E57086"/>
    <w:rsid w:val="00E6543D"/>
    <w:rsid w:val="00E67EF3"/>
    <w:rsid w:val="00E70B01"/>
    <w:rsid w:val="00E71929"/>
    <w:rsid w:val="00E71B8F"/>
    <w:rsid w:val="00E747F5"/>
    <w:rsid w:val="00E75E67"/>
    <w:rsid w:val="00E7773B"/>
    <w:rsid w:val="00E842A1"/>
    <w:rsid w:val="00E85E3A"/>
    <w:rsid w:val="00E85ECF"/>
    <w:rsid w:val="00E87CA1"/>
    <w:rsid w:val="00E908B6"/>
    <w:rsid w:val="00EA35E4"/>
    <w:rsid w:val="00EA3CE2"/>
    <w:rsid w:val="00EA67C0"/>
    <w:rsid w:val="00EA7CEA"/>
    <w:rsid w:val="00EB0642"/>
    <w:rsid w:val="00EB3F30"/>
    <w:rsid w:val="00EB60E5"/>
    <w:rsid w:val="00ED20F6"/>
    <w:rsid w:val="00ED24DE"/>
    <w:rsid w:val="00ED34DF"/>
    <w:rsid w:val="00ED41B5"/>
    <w:rsid w:val="00ED42C6"/>
    <w:rsid w:val="00ED55C2"/>
    <w:rsid w:val="00ED5881"/>
    <w:rsid w:val="00EE05D3"/>
    <w:rsid w:val="00EE1975"/>
    <w:rsid w:val="00EE2189"/>
    <w:rsid w:val="00EE281C"/>
    <w:rsid w:val="00EE2F24"/>
    <w:rsid w:val="00EE4B68"/>
    <w:rsid w:val="00EE4F65"/>
    <w:rsid w:val="00EF1659"/>
    <w:rsid w:val="00F020DA"/>
    <w:rsid w:val="00F03CF0"/>
    <w:rsid w:val="00F10EFB"/>
    <w:rsid w:val="00F21B07"/>
    <w:rsid w:val="00F22867"/>
    <w:rsid w:val="00F24BF3"/>
    <w:rsid w:val="00F24FA5"/>
    <w:rsid w:val="00F264CF"/>
    <w:rsid w:val="00F32E44"/>
    <w:rsid w:val="00F33251"/>
    <w:rsid w:val="00F376AE"/>
    <w:rsid w:val="00F37F90"/>
    <w:rsid w:val="00F37FBB"/>
    <w:rsid w:val="00F41782"/>
    <w:rsid w:val="00F44C87"/>
    <w:rsid w:val="00F46D6E"/>
    <w:rsid w:val="00F545A1"/>
    <w:rsid w:val="00F55000"/>
    <w:rsid w:val="00F62B6C"/>
    <w:rsid w:val="00F637E3"/>
    <w:rsid w:val="00F64E6E"/>
    <w:rsid w:val="00F70160"/>
    <w:rsid w:val="00F72043"/>
    <w:rsid w:val="00F74B18"/>
    <w:rsid w:val="00F859CE"/>
    <w:rsid w:val="00F85DE3"/>
    <w:rsid w:val="00F87AD0"/>
    <w:rsid w:val="00F94CA6"/>
    <w:rsid w:val="00F97E43"/>
    <w:rsid w:val="00FA07AD"/>
    <w:rsid w:val="00FA6223"/>
    <w:rsid w:val="00FA70F8"/>
    <w:rsid w:val="00FB21F3"/>
    <w:rsid w:val="00FB235B"/>
    <w:rsid w:val="00FC14F1"/>
    <w:rsid w:val="00FC4D70"/>
    <w:rsid w:val="00FC7611"/>
    <w:rsid w:val="00FD1953"/>
    <w:rsid w:val="00FD7B1D"/>
    <w:rsid w:val="00FE44D9"/>
    <w:rsid w:val="00FE5D40"/>
    <w:rsid w:val="00FE6522"/>
    <w:rsid w:val="00FF086D"/>
    <w:rsid w:val="00FF6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32D37"/>
  <w15:chartTrackingRefBased/>
  <w15:docId w15:val="{9038F3C3-5EE8-46F5-865A-B0125A6F7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56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56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56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56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56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56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56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56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56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56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56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56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56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56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56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56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56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562C"/>
    <w:rPr>
      <w:rFonts w:eastAsiaTheme="majorEastAsia" w:cstheme="majorBidi"/>
      <w:color w:val="272727" w:themeColor="text1" w:themeTint="D8"/>
    </w:rPr>
  </w:style>
  <w:style w:type="paragraph" w:styleId="Title">
    <w:name w:val="Title"/>
    <w:basedOn w:val="Normal"/>
    <w:next w:val="Normal"/>
    <w:link w:val="TitleChar"/>
    <w:uiPriority w:val="10"/>
    <w:qFormat/>
    <w:rsid w:val="00E256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56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56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56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562C"/>
    <w:pPr>
      <w:spacing w:before="160"/>
      <w:jc w:val="center"/>
    </w:pPr>
    <w:rPr>
      <w:i/>
      <w:iCs/>
      <w:color w:val="404040" w:themeColor="text1" w:themeTint="BF"/>
    </w:rPr>
  </w:style>
  <w:style w:type="character" w:customStyle="1" w:styleId="QuoteChar">
    <w:name w:val="Quote Char"/>
    <w:basedOn w:val="DefaultParagraphFont"/>
    <w:link w:val="Quote"/>
    <w:uiPriority w:val="29"/>
    <w:rsid w:val="00E2562C"/>
    <w:rPr>
      <w:i/>
      <w:iCs/>
      <w:color w:val="404040" w:themeColor="text1" w:themeTint="BF"/>
    </w:rPr>
  </w:style>
  <w:style w:type="paragraph" w:styleId="ListParagraph">
    <w:name w:val="List Paragraph"/>
    <w:basedOn w:val="Normal"/>
    <w:uiPriority w:val="34"/>
    <w:qFormat/>
    <w:rsid w:val="00E2562C"/>
    <w:pPr>
      <w:ind w:left="720"/>
      <w:contextualSpacing/>
    </w:pPr>
  </w:style>
  <w:style w:type="character" w:styleId="IntenseEmphasis">
    <w:name w:val="Intense Emphasis"/>
    <w:basedOn w:val="DefaultParagraphFont"/>
    <w:uiPriority w:val="21"/>
    <w:qFormat/>
    <w:rsid w:val="00E2562C"/>
    <w:rPr>
      <w:i/>
      <w:iCs/>
      <w:color w:val="0F4761" w:themeColor="accent1" w:themeShade="BF"/>
    </w:rPr>
  </w:style>
  <w:style w:type="paragraph" w:styleId="IntenseQuote">
    <w:name w:val="Intense Quote"/>
    <w:basedOn w:val="Normal"/>
    <w:next w:val="Normal"/>
    <w:link w:val="IntenseQuoteChar"/>
    <w:uiPriority w:val="30"/>
    <w:qFormat/>
    <w:rsid w:val="00E256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562C"/>
    <w:rPr>
      <w:i/>
      <w:iCs/>
      <w:color w:val="0F4761" w:themeColor="accent1" w:themeShade="BF"/>
    </w:rPr>
  </w:style>
  <w:style w:type="character" w:styleId="IntenseReference">
    <w:name w:val="Intense Reference"/>
    <w:basedOn w:val="DefaultParagraphFont"/>
    <w:uiPriority w:val="32"/>
    <w:qFormat/>
    <w:rsid w:val="00E2562C"/>
    <w:rPr>
      <w:b/>
      <w:bCs/>
      <w:smallCaps/>
      <w:color w:val="0F4761" w:themeColor="accent1" w:themeShade="BF"/>
      <w:spacing w:val="5"/>
    </w:rPr>
  </w:style>
  <w:style w:type="paragraph" w:styleId="Header">
    <w:name w:val="header"/>
    <w:basedOn w:val="Normal"/>
    <w:link w:val="HeaderChar"/>
    <w:uiPriority w:val="99"/>
    <w:unhideWhenUsed/>
    <w:rsid w:val="004C3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E73"/>
  </w:style>
  <w:style w:type="paragraph" w:styleId="Footer">
    <w:name w:val="footer"/>
    <w:basedOn w:val="Normal"/>
    <w:link w:val="FooterChar"/>
    <w:uiPriority w:val="99"/>
    <w:unhideWhenUsed/>
    <w:rsid w:val="004C3E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E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4451503">
      <w:bodyDiv w:val="1"/>
      <w:marLeft w:val="0"/>
      <w:marRight w:val="0"/>
      <w:marTop w:val="0"/>
      <w:marBottom w:val="0"/>
      <w:divBdr>
        <w:top w:val="none" w:sz="0" w:space="0" w:color="auto"/>
        <w:left w:val="none" w:sz="0" w:space="0" w:color="auto"/>
        <w:bottom w:val="none" w:sz="0" w:space="0" w:color="auto"/>
        <w:right w:val="none" w:sz="0" w:space="0" w:color="auto"/>
      </w:divBdr>
    </w:div>
    <w:div w:id="471099857">
      <w:bodyDiv w:val="1"/>
      <w:marLeft w:val="0"/>
      <w:marRight w:val="0"/>
      <w:marTop w:val="0"/>
      <w:marBottom w:val="0"/>
      <w:divBdr>
        <w:top w:val="none" w:sz="0" w:space="0" w:color="auto"/>
        <w:left w:val="none" w:sz="0" w:space="0" w:color="auto"/>
        <w:bottom w:val="none" w:sz="0" w:space="0" w:color="auto"/>
        <w:right w:val="none" w:sz="0" w:space="0" w:color="auto"/>
      </w:divBdr>
    </w:div>
    <w:div w:id="477503054">
      <w:bodyDiv w:val="1"/>
      <w:marLeft w:val="0"/>
      <w:marRight w:val="0"/>
      <w:marTop w:val="0"/>
      <w:marBottom w:val="0"/>
      <w:divBdr>
        <w:top w:val="none" w:sz="0" w:space="0" w:color="auto"/>
        <w:left w:val="none" w:sz="0" w:space="0" w:color="auto"/>
        <w:bottom w:val="none" w:sz="0" w:space="0" w:color="auto"/>
        <w:right w:val="none" w:sz="0" w:space="0" w:color="auto"/>
      </w:divBdr>
    </w:div>
    <w:div w:id="1182163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17739</TotalTime>
  <Pages>13</Pages>
  <Words>3815</Words>
  <Characters>21746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Edwards</dc:creator>
  <cp:keywords/>
  <dc:description/>
  <cp:lastModifiedBy>Neil Edwards</cp:lastModifiedBy>
  <cp:revision>937</cp:revision>
  <dcterms:created xsi:type="dcterms:W3CDTF">2025-02-10T22:01:00Z</dcterms:created>
  <dcterms:modified xsi:type="dcterms:W3CDTF">2025-03-01T21:35:00Z</dcterms:modified>
</cp:coreProperties>
</file>