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99"/>
  <w:body>
    <w:p w14:paraId="432DB1B8" w14:textId="665CF3C7" w:rsidR="00BB4200" w:rsidRPr="007014DD" w:rsidRDefault="00BB4200">
      <w:pPr>
        <w:rPr>
          <w:b/>
          <w:bCs/>
          <w:sz w:val="28"/>
          <w:szCs w:val="28"/>
          <w:u w:val="single"/>
        </w:rPr>
      </w:pPr>
      <w:bookmarkStart w:id="0" w:name="_Hlk155605133"/>
      <w:bookmarkEnd w:id="0"/>
    </w:p>
    <w:p w14:paraId="218ADB9B" w14:textId="17010A4A" w:rsidR="007014DD" w:rsidRDefault="00875AC6">
      <w:r w:rsidRPr="000F2746">
        <w:rPr>
          <w:noProof/>
          <w:sz w:val="64"/>
          <w:szCs w:val="64"/>
          <w:lang w:eastAsia="en-GB"/>
        </w:rPr>
        <w:drawing>
          <wp:anchor distT="0" distB="0" distL="114300" distR="114300" simplePos="0" relativeHeight="251659264" behindDoc="1" locked="0" layoutInCell="1" allowOverlap="1" wp14:anchorId="331F75AD" wp14:editId="1DF46910">
            <wp:simplePos x="0" y="0"/>
            <wp:positionH relativeFrom="margin">
              <wp:align>center</wp:align>
            </wp:positionH>
            <wp:positionV relativeFrom="margin">
              <wp:posOffset>764540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EC7C3C" w14:textId="254E3009" w:rsidR="007014DD" w:rsidRDefault="007014DD"/>
    <w:p w14:paraId="00A514AF" w14:textId="722391A3" w:rsidR="00BB4200" w:rsidRDefault="00BB4200"/>
    <w:p w14:paraId="0C8813FC" w14:textId="0EA57FCA" w:rsidR="00BB4200" w:rsidRDefault="00BB4200"/>
    <w:p w14:paraId="3B7359E2" w14:textId="7F7176F7" w:rsidR="001D0C3B" w:rsidRDefault="001D0C3B">
      <w:pPr>
        <w:rPr>
          <w:rFonts w:ascii="Arial" w:hAnsi="Arial" w:cs="Arial"/>
          <w:sz w:val="24"/>
          <w:szCs w:val="24"/>
        </w:rPr>
      </w:pPr>
    </w:p>
    <w:p w14:paraId="53030C82" w14:textId="2B3D4556" w:rsidR="00BB4200" w:rsidRPr="00875AC6" w:rsidRDefault="00875AC6" w:rsidP="00875AC6">
      <w:pPr>
        <w:jc w:val="center"/>
        <w:rPr>
          <w:rFonts w:ascii="Arial" w:hAnsi="Arial" w:cs="Arial"/>
          <w:b/>
          <w:bCs/>
          <w:sz w:val="52"/>
          <w:szCs w:val="52"/>
        </w:rPr>
      </w:pPr>
      <w:r w:rsidRPr="00875AC6">
        <w:rPr>
          <w:rFonts w:ascii="Arial" w:hAnsi="Arial" w:cs="Arial"/>
          <w:b/>
          <w:bCs/>
          <w:sz w:val="52"/>
          <w:szCs w:val="52"/>
        </w:rPr>
        <w:t>The factors associated with youths committing crime in today’s society and are environmental upbringing an issue?</w:t>
      </w:r>
    </w:p>
    <w:p w14:paraId="25225A0A" w14:textId="77777777" w:rsidR="00BB4200" w:rsidRPr="002E5EBA" w:rsidRDefault="00BB4200">
      <w:pPr>
        <w:rPr>
          <w:rFonts w:ascii="Arial" w:hAnsi="Arial" w:cs="Arial"/>
          <w:sz w:val="24"/>
          <w:szCs w:val="24"/>
        </w:rPr>
      </w:pPr>
    </w:p>
    <w:p w14:paraId="5DAE2329" w14:textId="0FFF428D" w:rsidR="00BB4200" w:rsidRPr="00875AC6" w:rsidRDefault="00BB4200" w:rsidP="00875AC6">
      <w:pPr>
        <w:jc w:val="center"/>
        <w:rPr>
          <w:rFonts w:ascii="Arial" w:hAnsi="Arial" w:cs="Arial"/>
          <w:b/>
          <w:bCs/>
          <w:sz w:val="24"/>
          <w:szCs w:val="24"/>
        </w:rPr>
      </w:pPr>
      <w:r w:rsidRPr="00875AC6">
        <w:rPr>
          <w:rFonts w:ascii="Arial" w:hAnsi="Arial" w:cs="Arial"/>
          <w:b/>
          <w:bCs/>
          <w:sz w:val="24"/>
          <w:szCs w:val="24"/>
        </w:rPr>
        <w:t>Name of student</w:t>
      </w:r>
      <w:r w:rsidR="008B0F8C" w:rsidRPr="00875AC6">
        <w:rPr>
          <w:rFonts w:ascii="Arial" w:hAnsi="Arial" w:cs="Arial"/>
          <w:b/>
          <w:bCs/>
          <w:sz w:val="24"/>
          <w:szCs w:val="24"/>
        </w:rPr>
        <w:t>: Roxanna Rees</w:t>
      </w:r>
    </w:p>
    <w:p w14:paraId="69A5153D" w14:textId="01A5CF0D" w:rsidR="00BB4200" w:rsidRPr="00875AC6" w:rsidRDefault="00BB4200" w:rsidP="00875AC6">
      <w:pPr>
        <w:jc w:val="center"/>
        <w:rPr>
          <w:rFonts w:ascii="Arial" w:hAnsi="Arial" w:cs="Arial"/>
          <w:b/>
          <w:bCs/>
          <w:sz w:val="24"/>
          <w:szCs w:val="24"/>
        </w:rPr>
      </w:pPr>
      <w:r w:rsidRPr="00875AC6">
        <w:rPr>
          <w:rFonts w:ascii="Arial" w:hAnsi="Arial" w:cs="Arial"/>
          <w:b/>
          <w:bCs/>
          <w:sz w:val="24"/>
          <w:szCs w:val="24"/>
        </w:rPr>
        <w:t>Student number</w:t>
      </w:r>
      <w:r w:rsidR="008B0F8C" w:rsidRPr="00875AC6">
        <w:rPr>
          <w:rFonts w:ascii="Arial" w:hAnsi="Arial" w:cs="Arial"/>
          <w:b/>
          <w:bCs/>
          <w:sz w:val="24"/>
          <w:szCs w:val="24"/>
        </w:rPr>
        <w:t>: 2029460</w:t>
      </w:r>
    </w:p>
    <w:p w14:paraId="635A4CFB" w14:textId="0D8465AD" w:rsidR="00875AC6" w:rsidRPr="00875AC6" w:rsidRDefault="00875AC6" w:rsidP="00875AC6">
      <w:pPr>
        <w:tabs>
          <w:tab w:val="left" w:pos="3330"/>
        </w:tabs>
        <w:spacing w:line="480" w:lineRule="auto"/>
        <w:jc w:val="center"/>
        <w:rPr>
          <w:rFonts w:ascii="Arial" w:hAnsi="Arial" w:cs="Arial"/>
          <w:b/>
          <w:bCs/>
          <w:sz w:val="24"/>
          <w:szCs w:val="24"/>
        </w:rPr>
      </w:pPr>
      <w:r w:rsidRPr="00875AC6">
        <w:rPr>
          <w:rFonts w:ascii="Arial" w:hAnsi="Arial" w:cs="Arial"/>
          <w:b/>
          <w:bCs/>
          <w:sz w:val="24"/>
          <w:szCs w:val="24"/>
        </w:rPr>
        <w:t>Degree title: BSc (Hons) Policing and Criminology</w:t>
      </w:r>
    </w:p>
    <w:p w14:paraId="5F417F2D" w14:textId="03775CFD" w:rsidR="00875AC6" w:rsidRPr="00875AC6" w:rsidRDefault="00875AC6" w:rsidP="00875AC6">
      <w:pPr>
        <w:tabs>
          <w:tab w:val="left" w:pos="3330"/>
        </w:tabs>
        <w:spacing w:line="480" w:lineRule="auto"/>
        <w:jc w:val="center"/>
        <w:rPr>
          <w:rFonts w:ascii="Arial" w:hAnsi="Arial" w:cs="Arial"/>
          <w:b/>
          <w:bCs/>
          <w:sz w:val="24"/>
          <w:szCs w:val="24"/>
        </w:rPr>
      </w:pPr>
      <w:r w:rsidRPr="00875AC6">
        <w:rPr>
          <w:rFonts w:ascii="Arial" w:hAnsi="Arial" w:cs="Arial"/>
          <w:b/>
          <w:bCs/>
          <w:sz w:val="24"/>
          <w:szCs w:val="24"/>
        </w:rPr>
        <w:t xml:space="preserve">Word Count: </w:t>
      </w:r>
      <w:r w:rsidR="0034334E">
        <w:rPr>
          <w:rFonts w:ascii="Arial" w:hAnsi="Arial" w:cs="Arial"/>
          <w:b/>
          <w:bCs/>
          <w:sz w:val="24"/>
          <w:szCs w:val="24"/>
        </w:rPr>
        <w:t>8699</w:t>
      </w:r>
    </w:p>
    <w:p w14:paraId="3558B34B" w14:textId="1A4829BA" w:rsidR="00BB4200" w:rsidRPr="002E5EBA" w:rsidRDefault="00BB4200">
      <w:pPr>
        <w:rPr>
          <w:rFonts w:ascii="Arial" w:hAnsi="Arial" w:cs="Arial"/>
          <w:sz w:val="24"/>
          <w:szCs w:val="24"/>
        </w:rPr>
      </w:pPr>
    </w:p>
    <w:p w14:paraId="79A37FB1" w14:textId="77777777" w:rsidR="00CE6DB9" w:rsidRPr="002E5EBA" w:rsidRDefault="00CE6DB9">
      <w:pPr>
        <w:rPr>
          <w:rFonts w:ascii="Arial" w:hAnsi="Arial" w:cs="Arial"/>
          <w:sz w:val="24"/>
          <w:szCs w:val="24"/>
        </w:rPr>
      </w:pPr>
    </w:p>
    <w:p w14:paraId="704B5794" w14:textId="25F300A0" w:rsidR="00BB4200" w:rsidRDefault="00BB4200">
      <w:pPr>
        <w:rPr>
          <w:rFonts w:ascii="Arial" w:hAnsi="Arial" w:cs="Arial"/>
          <w:sz w:val="24"/>
          <w:szCs w:val="24"/>
        </w:rPr>
      </w:pPr>
    </w:p>
    <w:p w14:paraId="208489DB" w14:textId="77777777" w:rsidR="00875AC6" w:rsidRDefault="00875AC6">
      <w:pPr>
        <w:rPr>
          <w:rFonts w:ascii="Arial" w:hAnsi="Arial" w:cs="Arial"/>
          <w:sz w:val="24"/>
          <w:szCs w:val="24"/>
        </w:rPr>
      </w:pPr>
    </w:p>
    <w:p w14:paraId="557B8214" w14:textId="77777777" w:rsidR="00875AC6" w:rsidRPr="002E5EBA" w:rsidRDefault="00875AC6">
      <w:pPr>
        <w:rPr>
          <w:rFonts w:ascii="Arial" w:hAnsi="Arial" w:cs="Arial"/>
          <w:sz w:val="24"/>
          <w:szCs w:val="24"/>
        </w:rPr>
      </w:pPr>
    </w:p>
    <w:p w14:paraId="284554E6" w14:textId="77777777" w:rsidR="00875AC6" w:rsidRPr="00875AC6" w:rsidRDefault="00BB4200" w:rsidP="00BB4200">
      <w:pPr>
        <w:rPr>
          <w:rFonts w:ascii="Arial" w:hAnsi="Arial" w:cs="Arial"/>
          <w:b/>
          <w:bCs/>
          <w:sz w:val="24"/>
          <w:szCs w:val="24"/>
          <w:u w:val="single"/>
        </w:rPr>
      </w:pPr>
      <w:r w:rsidRPr="00875AC6">
        <w:rPr>
          <w:rFonts w:ascii="Arial" w:hAnsi="Arial" w:cs="Arial"/>
          <w:b/>
          <w:bCs/>
          <w:sz w:val="24"/>
          <w:szCs w:val="24"/>
          <w:u w:val="single"/>
        </w:rPr>
        <w:lastRenderedPageBreak/>
        <w:t xml:space="preserve">Acknowledgements </w:t>
      </w:r>
    </w:p>
    <w:p w14:paraId="052110F5" w14:textId="77777777" w:rsidR="0010304B" w:rsidRPr="0010304B" w:rsidRDefault="0010304B" w:rsidP="0010304B">
      <w:pPr>
        <w:spacing w:line="360" w:lineRule="auto"/>
        <w:rPr>
          <w:rFonts w:ascii="Arial" w:hAnsi="Arial" w:cs="Arial"/>
          <w:sz w:val="24"/>
          <w:szCs w:val="24"/>
        </w:rPr>
      </w:pPr>
      <w:r w:rsidRPr="0010304B">
        <w:rPr>
          <w:rFonts w:ascii="Arial" w:hAnsi="Arial" w:cs="Arial"/>
          <w:sz w:val="24"/>
          <w:szCs w:val="24"/>
        </w:rPr>
        <w:t xml:space="preserve">I'd like to express my gratitude to everyone who has helped me with my studies and has given me advice when I've felt like giving up. I've been able to do informational research and present arguments for and against academic publications. </w:t>
      </w:r>
    </w:p>
    <w:p w14:paraId="6DABBFF9" w14:textId="57F06C40" w:rsidR="00875AC6" w:rsidRDefault="0010304B" w:rsidP="0010304B">
      <w:pPr>
        <w:spacing w:line="360" w:lineRule="auto"/>
        <w:rPr>
          <w:rFonts w:ascii="Arial" w:hAnsi="Arial" w:cs="Arial"/>
          <w:color w:val="FF0000"/>
          <w:sz w:val="24"/>
          <w:szCs w:val="24"/>
        </w:rPr>
      </w:pPr>
      <w:r w:rsidRPr="0010304B">
        <w:rPr>
          <w:rFonts w:ascii="Arial" w:hAnsi="Arial" w:cs="Arial"/>
          <w:sz w:val="24"/>
          <w:szCs w:val="24"/>
        </w:rPr>
        <w:t xml:space="preserve">Finally, I want to express my gratitude to my parents, husband, and family for supporting me during my time at university. They have been incredibly supportive of my professional </w:t>
      </w:r>
      <w:r>
        <w:rPr>
          <w:rFonts w:ascii="Arial" w:hAnsi="Arial" w:cs="Arial"/>
          <w:sz w:val="24"/>
          <w:szCs w:val="24"/>
        </w:rPr>
        <w:t>career choice</w:t>
      </w:r>
      <w:r w:rsidRPr="0010304B">
        <w:rPr>
          <w:rFonts w:ascii="Arial" w:hAnsi="Arial" w:cs="Arial"/>
          <w:sz w:val="24"/>
          <w:szCs w:val="24"/>
        </w:rPr>
        <w:t xml:space="preserve"> over the past three years a</w:t>
      </w:r>
      <w:r>
        <w:rPr>
          <w:rFonts w:ascii="Arial" w:hAnsi="Arial" w:cs="Arial"/>
          <w:sz w:val="24"/>
          <w:szCs w:val="24"/>
        </w:rPr>
        <w:t xml:space="preserve">nd continue to do so. </w:t>
      </w:r>
    </w:p>
    <w:p w14:paraId="59E4B1B3" w14:textId="77777777" w:rsidR="00875AC6" w:rsidRDefault="00875AC6" w:rsidP="00BB4200">
      <w:pPr>
        <w:rPr>
          <w:rFonts w:ascii="Arial" w:hAnsi="Arial" w:cs="Arial"/>
          <w:color w:val="FF0000"/>
          <w:sz w:val="24"/>
          <w:szCs w:val="24"/>
        </w:rPr>
      </w:pPr>
    </w:p>
    <w:p w14:paraId="57CB7AC4" w14:textId="77777777" w:rsidR="00875AC6" w:rsidRDefault="00875AC6" w:rsidP="00BB4200">
      <w:pPr>
        <w:rPr>
          <w:rFonts w:ascii="Arial" w:hAnsi="Arial" w:cs="Arial"/>
          <w:color w:val="FF0000"/>
          <w:sz w:val="24"/>
          <w:szCs w:val="24"/>
        </w:rPr>
      </w:pPr>
    </w:p>
    <w:p w14:paraId="6D0EA6E3" w14:textId="77777777" w:rsidR="00875AC6" w:rsidRDefault="00875AC6" w:rsidP="00BB4200">
      <w:pPr>
        <w:rPr>
          <w:rFonts w:ascii="Arial" w:hAnsi="Arial" w:cs="Arial"/>
          <w:color w:val="FF0000"/>
          <w:sz w:val="24"/>
          <w:szCs w:val="24"/>
        </w:rPr>
      </w:pPr>
    </w:p>
    <w:p w14:paraId="4034C3A1" w14:textId="77777777" w:rsidR="00875AC6" w:rsidRDefault="00875AC6" w:rsidP="00BB4200">
      <w:pPr>
        <w:rPr>
          <w:rFonts w:ascii="Arial" w:hAnsi="Arial" w:cs="Arial"/>
          <w:color w:val="FF0000"/>
          <w:sz w:val="24"/>
          <w:szCs w:val="24"/>
        </w:rPr>
      </w:pPr>
    </w:p>
    <w:p w14:paraId="4CD20EAA" w14:textId="77777777" w:rsidR="00875AC6" w:rsidRDefault="00875AC6" w:rsidP="00BB4200">
      <w:pPr>
        <w:rPr>
          <w:rFonts w:ascii="Arial" w:hAnsi="Arial" w:cs="Arial"/>
          <w:color w:val="FF0000"/>
          <w:sz w:val="24"/>
          <w:szCs w:val="24"/>
        </w:rPr>
      </w:pPr>
    </w:p>
    <w:p w14:paraId="5B6AF334" w14:textId="77777777" w:rsidR="00875AC6" w:rsidRDefault="00875AC6" w:rsidP="00BB4200">
      <w:pPr>
        <w:rPr>
          <w:rFonts w:ascii="Arial" w:hAnsi="Arial" w:cs="Arial"/>
          <w:color w:val="FF0000"/>
          <w:sz w:val="24"/>
          <w:szCs w:val="24"/>
        </w:rPr>
      </w:pPr>
    </w:p>
    <w:p w14:paraId="0A986F8F" w14:textId="77777777" w:rsidR="00875AC6" w:rsidRDefault="00875AC6" w:rsidP="00BB4200">
      <w:pPr>
        <w:rPr>
          <w:rFonts w:ascii="Arial" w:hAnsi="Arial" w:cs="Arial"/>
          <w:color w:val="FF0000"/>
          <w:sz w:val="24"/>
          <w:szCs w:val="24"/>
        </w:rPr>
      </w:pPr>
    </w:p>
    <w:p w14:paraId="3621F337" w14:textId="77777777" w:rsidR="00875AC6" w:rsidRDefault="00875AC6" w:rsidP="00BB4200">
      <w:pPr>
        <w:rPr>
          <w:rFonts w:ascii="Arial" w:hAnsi="Arial" w:cs="Arial"/>
          <w:color w:val="FF0000"/>
          <w:sz w:val="24"/>
          <w:szCs w:val="24"/>
        </w:rPr>
      </w:pPr>
    </w:p>
    <w:p w14:paraId="7159EF71" w14:textId="77777777" w:rsidR="00875AC6" w:rsidRDefault="00875AC6" w:rsidP="00BB4200">
      <w:pPr>
        <w:rPr>
          <w:rFonts w:ascii="Arial" w:hAnsi="Arial" w:cs="Arial"/>
          <w:color w:val="FF0000"/>
          <w:sz w:val="24"/>
          <w:szCs w:val="24"/>
        </w:rPr>
      </w:pPr>
    </w:p>
    <w:p w14:paraId="19F66697" w14:textId="77777777" w:rsidR="00875AC6" w:rsidRDefault="00875AC6" w:rsidP="00BB4200">
      <w:pPr>
        <w:rPr>
          <w:rFonts w:ascii="Arial" w:hAnsi="Arial" w:cs="Arial"/>
          <w:color w:val="FF0000"/>
          <w:sz w:val="24"/>
          <w:szCs w:val="24"/>
        </w:rPr>
      </w:pPr>
    </w:p>
    <w:p w14:paraId="1DBD6AF0" w14:textId="77777777" w:rsidR="00875AC6" w:rsidRDefault="00875AC6" w:rsidP="00BB4200">
      <w:pPr>
        <w:rPr>
          <w:rFonts w:ascii="Arial" w:hAnsi="Arial" w:cs="Arial"/>
          <w:color w:val="FF0000"/>
          <w:sz w:val="24"/>
          <w:szCs w:val="24"/>
        </w:rPr>
      </w:pPr>
    </w:p>
    <w:p w14:paraId="7E464DB1" w14:textId="77777777" w:rsidR="00875AC6" w:rsidRDefault="00875AC6" w:rsidP="00BB4200">
      <w:pPr>
        <w:rPr>
          <w:rFonts w:ascii="Arial" w:hAnsi="Arial" w:cs="Arial"/>
          <w:color w:val="FF0000"/>
          <w:sz w:val="24"/>
          <w:szCs w:val="24"/>
        </w:rPr>
      </w:pPr>
    </w:p>
    <w:p w14:paraId="532F4345" w14:textId="77777777" w:rsidR="00875AC6" w:rsidRDefault="00875AC6" w:rsidP="00BB4200">
      <w:pPr>
        <w:rPr>
          <w:rFonts w:ascii="Arial" w:hAnsi="Arial" w:cs="Arial"/>
          <w:color w:val="FF0000"/>
          <w:sz w:val="24"/>
          <w:szCs w:val="24"/>
        </w:rPr>
      </w:pPr>
    </w:p>
    <w:p w14:paraId="176828C6" w14:textId="77777777" w:rsidR="00875AC6" w:rsidRDefault="00875AC6" w:rsidP="00BB4200">
      <w:pPr>
        <w:rPr>
          <w:rFonts w:ascii="Arial" w:hAnsi="Arial" w:cs="Arial"/>
          <w:color w:val="FF0000"/>
          <w:sz w:val="24"/>
          <w:szCs w:val="24"/>
        </w:rPr>
      </w:pPr>
    </w:p>
    <w:p w14:paraId="6157B90C" w14:textId="77777777" w:rsidR="00875AC6" w:rsidRDefault="00875AC6" w:rsidP="00BB4200">
      <w:pPr>
        <w:rPr>
          <w:rFonts w:ascii="Arial" w:hAnsi="Arial" w:cs="Arial"/>
          <w:color w:val="FF0000"/>
          <w:sz w:val="24"/>
          <w:szCs w:val="24"/>
        </w:rPr>
      </w:pPr>
    </w:p>
    <w:p w14:paraId="572F064A" w14:textId="77777777" w:rsidR="00875AC6" w:rsidRDefault="00875AC6" w:rsidP="00BB4200">
      <w:pPr>
        <w:rPr>
          <w:rFonts w:ascii="Arial" w:hAnsi="Arial" w:cs="Arial"/>
          <w:color w:val="FF0000"/>
          <w:sz w:val="24"/>
          <w:szCs w:val="24"/>
        </w:rPr>
      </w:pPr>
    </w:p>
    <w:p w14:paraId="27A61BEE" w14:textId="77777777" w:rsidR="00875AC6" w:rsidRDefault="00875AC6" w:rsidP="00BB4200">
      <w:pPr>
        <w:rPr>
          <w:rFonts w:ascii="Arial" w:hAnsi="Arial" w:cs="Arial"/>
          <w:color w:val="FF0000"/>
          <w:sz w:val="24"/>
          <w:szCs w:val="24"/>
        </w:rPr>
      </w:pPr>
    </w:p>
    <w:p w14:paraId="15491E11" w14:textId="77777777" w:rsidR="00875AC6" w:rsidRDefault="00875AC6" w:rsidP="00BB4200">
      <w:pPr>
        <w:rPr>
          <w:rFonts w:ascii="Arial" w:hAnsi="Arial" w:cs="Arial"/>
          <w:color w:val="FF0000"/>
          <w:sz w:val="24"/>
          <w:szCs w:val="24"/>
        </w:rPr>
      </w:pPr>
    </w:p>
    <w:p w14:paraId="4539991E" w14:textId="77777777" w:rsidR="00875AC6" w:rsidRDefault="00875AC6" w:rsidP="00BB4200">
      <w:pPr>
        <w:rPr>
          <w:rFonts w:ascii="Arial" w:hAnsi="Arial" w:cs="Arial"/>
          <w:color w:val="FF0000"/>
          <w:sz w:val="24"/>
          <w:szCs w:val="24"/>
        </w:rPr>
      </w:pPr>
    </w:p>
    <w:p w14:paraId="0B3E3721" w14:textId="77777777" w:rsidR="00875AC6" w:rsidRDefault="00875AC6" w:rsidP="00BB4200">
      <w:pPr>
        <w:rPr>
          <w:rFonts w:ascii="Arial" w:hAnsi="Arial" w:cs="Arial"/>
          <w:color w:val="FF0000"/>
          <w:sz w:val="24"/>
          <w:szCs w:val="24"/>
        </w:rPr>
      </w:pPr>
    </w:p>
    <w:p w14:paraId="59829206" w14:textId="77777777" w:rsidR="00875AC6" w:rsidRDefault="00875AC6" w:rsidP="00BB4200">
      <w:pPr>
        <w:rPr>
          <w:rFonts w:ascii="Arial" w:hAnsi="Arial" w:cs="Arial"/>
          <w:color w:val="FF0000"/>
          <w:sz w:val="24"/>
          <w:szCs w:val="24"/>
        </w:rPr>
      </w:pPr>
    </w:p>
    <w:p w14:paraId="1628647D" w14:textId="77777777" w:rsidR="00875AC6" w:rsidRDefault="00875AC6" w:rsidP="00BB4200">
      <w:pPr>
        <w:rPr>
          <w:rFonts w:ascii="Arial" w:hAnsi="Arial" w:cs="Arial"/>
          <w:color w:val="FF0000"/>
          <w:sz w:val="24"/>
          <w:szCs w:val="24"/>
        </w:rPr>
      </w:pPr>
    </w:p>
    <w:p w14:paraId="0BBDCED6" w14:textId="3D75BBED" w:rsidR="003E6CEA" w:rsidRPr="002E5EBA" w:rsidRDefault="003E6CEA" w:rsidP="00BB4200">
      <w:pPr>
        <w:rPr>
          <w:rFonts w:ascii="Arial" w:hAnsi="Arial" w:cs="Arial"/>
          <w:color w:val="FF0000"/>
          <w:sz w:val="24"/>
          <w:szCs w:val="24"/>
        </w:rPr>
      </w:pPr>
    </w:p>
    <w:p w14:paraId="103C4721" w14:textId="73817BED" w:rsidR="006349E8" w:rsidRPr="00875AC6" w:rsidRDefault="003E6CEA" w:rsidP="003E6CEA">
      <w:pPr>
        <w:rPr>
          <w:rFonts w:ascii="Arial" w:hAnsi="Arial" w:cs="Arial"/>
          <w:b/>
          <w:bCs/>
          <w:sz w:val="24"/>
          <w:szCs w:val="24"/>
          <w:u w:val="single"/>
        </w:rPr>
      </w:pPr>
      <w:r w:rsidRPr="00875AC6">
        <w:rPr>
          <w:rFonts w:ascii="Arial" w:hAnsi="Arial" w:cs="Arial"/>
          <w:b/>
          <w:bCs/>
          <w:sz w:val="24"/>
          <w:szCs w:val="24"/>
          <w:u w:val="single"/>
        </w:rPr>
        <w:lastRenderedPageBreak/>
        <w:t>Declaration</w:t>
      </w:r>
      <w:r w:rsidR="00875AC6" w:rsidRPr="00875AC6">
        <w:rPr>
          <w:rFonts w:ascii="Arial" w:hAnsi="Arial" w:cs="Arial"/>
          <w:b/>
          <w:bCs/>
          <w:sz w:val="24"/>
          <w:szCs w:val="24"/>
          <w:u w:val="single"/>
        </w:rPr>
        <w:t>s:</w:t>
      </w:r>
      <w:r w:rsidRPr="00875AC6">
        <w:rPr>
          <w:rFonts w:ascii="Arial" w:hAnsi="Arial" w:cs="Arial"/>
          <w:b/>
          <w:bCs/>
          <w:sz w:val="24"/>
          <w:szCs w:val="24"/>
          <w:u w:val="single"/>
        </w:rPr>
        <w:t xml:space="preserve"> </w:t>
      </w:r>
    </w:p>
    <w:p w14:paraId="03F2DB56"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This work has not previously been accepted in substance for any degree and is not being concurrently submitted in candidature for any degree.</w:t>
      </w:r>
    </w:p>
    <w:p w14:paraId="16D51550" w14:textId="0748B40A" w:rsidR="003E6CEA" w:rsidRPr="002E5EBA" w:rsidRDefault="003E6CEA" w:rsidP="003E6CEA">
      <w:pPr>
        <w:spacing w:after="0"/>
        <w:rPr>
          <w:rFonts w:ascii="Arial" w:hAnsi="Arial" w:cs="Arial"/>
          <w:sz w:val="24"/>
          <w:szCs w:val="24"/>
        </w:rPr>
      </w:pPr>
      <w:r w:rsidRPr="002E5EBA">
        <w:rPr>
          <w:rFonts w:ascii="Arial" w:hAnsi="Arial" w:cs="Arial"/>
          <w:sz w:val="24"/>
          <w:szCs w:val="24"/>
        </w:rPr>
        <w:t xml:space="preserve">Signed: </w:t>
      </w:r>
      <w:r w:rsidR="008B0F8C" w:rsidRPr="002E5EBA">
        <w:rPr>
          <w:rFonts w:ascii="Arial" w:hAnsi="Arial" w:cs="Arial"/>
          <w:sz w:val="24"/>
          <w:szCs w:val="24"/>
        </w:rPr>
        <w:t>R.Rees</w:t>
      </w:r>
    </w:p>
    <w:p w14:paraId="079F5D57" w14:textId="2CABFB1E" w:rsidR="003E6CEA" w:rsidRPr="002E5EBA" w:rsidRDefault="003E6CEA" w:rsidP="003E6CEA">
      <w:pPr>
        <w:spacing w:after="0"/>
        <w:rPr>
          <w:rFonts w:ascii="Arial" w:hAnsi="Arial" w:cs="Arial"/>
          <w:sz w:val="24"/>
          <w:szCs w:val="24"/>
        </w:rPr>
      </w:pPr>
      <w:r w:rsidRPr="002E5EBA">
        <w:rPr>
          <w:rFonts w:ascii="Arial" w:hAnsi="Arial" w:cs="Arial"/>
          <w:sz w:val="24"/>
          <w:szCs w:val="24"/>
        </w:rPr>
        <w:t xml:space="preserve">Date: </w:t>
      </w:r>
      <w:r w:rsidR="006349E8">
        <w:rPr>
          <w:rFonts w:ascii="Arial" w:hAnsi="Arial" w:cs="Arial"/>
          <w:sz w:val="24"/>
          <w:szCs w:val="24"/>
        </w:rPr>
        <w:t>02/01/2024</w:t>
      </w:r>
    </w:p>
    <w:p w14:paraId="2EDD252E" w14:textId="77777777" w:rsidR="006349E8" w:rsidRPr="002E5EBA" w:rsidRDefault="006349E8" w:rsidP="003E6CEA">
      <w:pPr>
        <w:rPr>
          <w:rFonts w:ascii="Arial" w:hAnsi="Arial" w:cs="Arial"/>
          <w:sz w:val="24"/>
          <w:szCs w:val="24"/>
        </w:rPr>
      </w:pPr>
    </w:p>
    <w:p w14:paraId="4A826161" w14:textId="7202F54E" w:rsidR="003E6CEA" w:rsidRPr="002E5EBA" w:rsidRDefault="003E6CEA" w:rsidP="003E6CEA">
      <w:pPr>
        <w:spacing w:after="0"/>
        <w:rPr>
          <w:rFonts w:ascii="Arial" w:hAnsi="Arial" w:cs="Arial"/>
          <w:sz w:val="24"/>
          <w:szCs w:val="24"/>
        </w:rPr>
      </w:pPr>
      <w:r w:rsidRPr="002E5EBA">
        <w:rPr>
          <w:rFonts w:ascii="Arial" w:hAnsi="Arial" w:cs="Arial"/>
          <w:sz w:val="24"/>
          <w:szCs w:val="24"/>
        </w:rPr>
        <w:t xml:space="preserve">STATEMENT 1 </w:t>
      </w:r>
    </w:p>
    <w:p w14:paraId="06DE9CD7"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This dissertation is being submitted in partial fulfilment of the requirements for the degree of BA.</w:t>
      </w:r>
    </w:p>
    <w:p w14:paraId="25339E8D" w14:textId="5C41E060" w:rsidR="003E6CEA" w:rsidRPr="002E5EBA" w:rsidRDefault="003E6CEA" w:rsidP="003E6CEA">
      <w:pPr>
        <w:spacing w:after="0"/>
        <w:rPr>
          <w:rFonts w:ascii="Arial" w:hAnsi="Arial" w:cs="Arial"/>
          <w:sz w:val="24"/>
          <w:szCs w:val="24"/>
        </w:rPr>
      </w:pPr>
      <w:r w:rsidRPr="002E5EBA">
        <w:rPr>
          <w:rFonts w:ascii="Arial" w:hAnsi="Arial" w:cs="Arial"/>
          <w:sz w:val="24"/>
          <w:szCs w:val="24"/>
        </w:rPr>
        <w:t>Signed:</w:t>
      </w:r>
      <w:r w:rsidR="008B0F8C" w:rsidRPr="002E5EBA">
        <w:rPr>
          <w:rFonts w:ascii="Arial" w:hAnsi="Arial" w:cs="Arial"/>
          <w:sz w:val="24"/>
          <w:szCs w:val="24"/>
        </w:rPr>
        <w:t xml:space="preserve"> R.Rees</w:t>
      </w:r>
    </w:p>
    <w:p w14:paraId="0A836540" w14:textId="6DD00D1B" w:rsidR="006349E8" w:rsidRPr="002E5EBA" w:rsidRDefault="003E6CEA" w:rsidP="003E6CEA">
      <w:pPr>
        <w:rPr>
          <w:rFonts w:ascii="Arial" w:hAnsi="Arial" w:cs="Arial"/>
          <w:sz w:val="24"/>
          <w:szCs w:val="24"/>
        </w:rPr>
      </w:pPr>
      <w:r w:rsidRPr="002E5EBA">
        <w:rPr>
          <w:rFonts w:ascii="Arial" w:hAnsi="Arial" w:cs="Arial"/>
          <w:sz w:val="24"/>
          <w:szCs w:val="24"/>
        </w:rPr>
        <w:t xml:space="preserve">Date: </w:t>
      </w:r>
      <w:r w:rsidR="006349E8">
        <w:rPr>
          <w:rFonts w:ascii="Arial" w:hAnsi="Arial" w:cs="Arial"/>
          <w:sz w:val="24"/>
          <w:szCs w:val="24"/>
        </w:rPr>
        <w:t>02/01/2024</w:t>
      </w:r>
    </w:p>
    <w:p w14:paraId="32FF09B2" w14:textId="77777777" w:rsidR="003E6CEA" w:rsidRPr="002E5EBA" w:rsidRDefault="003E6CEA" w:rsidP="003E6CEA">
      <w:pPr>
        <w:rPr>
          <w:rFonts w:ascii="Arial" w:hAnsi="Arial" w:cs="Arial"/>
          <w:sz w:val="24"/>
          <w:szCs w:val="24"/>
        </w:rPr>
      </w:pPr>
    </w:p>
    <w:p w14:paraId="7D23BC5D"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STATEMENT 2</w:t>
      </w:r>
    </w:p>
    <w:p w14:paraId="5EFE3FA8"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This dissertation is the result of my own independent work/investigation, except where otherwise stated.</w:t>
      </w:r>
    </w:p>
    <w:p w14:paraId="5ADD043E"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Other sources are acknowledged by footnotes giving explicit references.  A bibliography is appended.</w:t>
      </w:r>
    </w:p>
    <w:p w14:paraId="6BF8B429" w14:textId="6649B4B0" w:rsidR="003E6CEA" w:rsidRPr="002E5EBA" w:rsidRDefault="003E6CEA" w:rsidP="003E6CEA">
      <w:pPr>
        <w:spacing w:after="0"/>
        <w:rPr>
          <w:rFonts w:ascii="Arial" w:hAnsi="Arial" w:cs="Arial"/>
          <w:sz w:val="24"/>
          <w:szCs w:val="24"/>
        </w:rPr>
      </w:pPr>
      <w:r w:rsidRPr="002E5EBA">
        <w:rPr>
          <w:rFonts w:ascii="Arial" w:hAnsi="Arial" w:cs="Arial"/>
          <w:sz w:val="24"/>
          <w:szCs w:val="24"/>
        </w:rPr>
        <w:t xml:space="preserve">Signed: </w:t>
      </w:r>
      <w:r w:rsidR="008B0F8C" w:rsidRPr="002E5EBA">
        <w:rPr>
          <w:rFonts w:ascii="Arial" w:hAnsi="Arial" w:cs="Arial"/>
          <w:sz w:val="24"/>
          <w:szCs w:val="24"/>
        </w:rPr>
        <w:t>R.Rees</w:t>
      </w:r>
    </w:p>
    <w:p w14:paraId="3F24697A" w14:textId="63DE1B5A" w:rsidR="003E6CEA" w:rsidRPr="002E5EBA" w:rsidRDefault="003E6CEA" w:rsidP="003E6CEA">
      <w:pPr>
        <w:spacing w:after="0"/>
        <w:rPr>
          <w:rFonts w:ascii="Arial" w:hAnsi="Arial" w:cs="Arial"/>
          <w:sz w:val="24"/>
          <w:szCs w:val="24"/>
        </w:rPr>
      </w:pPr>
      <w:r w:rsidRPr="002E5EBA">
        <w:rPr>
          <w:rFonts w:ascii="Arial" w:hAnsi="Arial" w:cs="Arial"/>
          <w:sz w:val="24"/>
          <w:szCs w:val="24"/>
        </w:rPr>
        <w:t xml:space="preserve">Date: </w:t>
      </w:r>
      <w:r w:rsidR="006349E8">
        <w:rPr>
          <w:rFonts w:ascii="Arial" w:hAnsi="Arial" w:cs="Arial"/>
          <w:sz w:val="24"/>
          <w:szCs w:val="24"/>
        </w:rPr>
        <w:t>02/01/2024</w:t>
      </w:r>
    </w:p>
    <w:p w14:paraId="28E821D0" w14:textId="77777777" w:rsidR="003E6CEA" w:rsidRDefault="003E6CEA" w:rsidP="003E6CEA">
      <w:pPr>
        <w:spacing w:after="0"/>
        <w:rPr>
          <w:rFonts w:ascii="Arial" w:hAnsi="Arial" w:cs="Arial"/>
          <w:sz w:val="24"/>
          <w:szCs w:val="24"/>
        </w:rPr>
      </w:pPr>
    </w:p>
    <w:p w14:paraId="76B542BC" w14:textId="77777777" w:rsidR="006349E8" w:rsidRPr="002E5EBA" w:rsidRDefault="006349E8" w:rsidP="003E6CEA">
      <w:pPr>
        <w:spacing w:after="0"/>
        <w:rPr>
          <w:rFonts w:ascii="Arial" w:hAnsi="Arial" w:cs="Arial"/>
          <w:sz w:val="24"/>
          <w:szCs w:val="24"/>
        </w:rPr>
      </w:pPr>
    </w:p>
    <w:p w14:paraId="6152F883"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STATEMENT 3</w:t>
      </w:r>
    </w:p>
    <w:p w14:paraId="4714A569" w14:textId="77777777" w:rsidR="003E6CEA" w:rsidRPr="002E5EBA" w:rsidRDefault="003E6CEA" w:rsidP="003E6CEA">
      <w:pPr>
        <w:spacing w:after="0"/>
        <w:rPr>
          <w:rFonts w:ascii="Arial" w:hAnsi="Arial" w:cs="Arial"/>
          <w:sz w:val="24"/>
          <w:szCs w:val="24"/>
        </w:rPr>
      </w:pPr>
      <w:r w:rsidRPr="002E5EBA">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7E1A9597" w14:textId="34A5C0C5" w:rsidR="003E6CEA" w:rsidRPr="002E5EBA" w:rsidRDefault="003E6CEA" w:rsidP="003E6CEA">
      <w:pPr>
        <w:spacing w:after="0"/>
        <w:rPr>
          <w:rFonts w:ascii="Arial" w:hAnsi="Arial" w:cs="Arial"/>
          <w:sz w:val="24"/>
          <w:szCs w:val="24"/>
        </w:rPr>
      </w:pPr>
      <w:r w:rsidRPr="002E5EBA">
        <w:rPr>
          <w:rFonts w:ascii="Arial" w:hAnsi="Arial" w:cs="Arial"/>
          <w:sz w:val="24"/>
          <w:szCs w:val="24"/>
        </w:rPr>
        <w:t>Signed</w:t>
      </w:r>
      <w:r w:rsidR="008B0F8C" w:rsidRPr="002E5EBA">
        <w:rPr>
          <w:rFonts w:ascii="Arial" w:hAnsi="Arial" w:cs="Arial"/>
          <w:sz w:val="24"/>
          <w:szCs w:val="24"/>
        </w:rPr>
        <w:t>: R.Rees</w:t>
      </w:r>
    </w:p>
    <w:p w14:paraId="357FD791" w14:textId="68F33A76" w:rsidR="003E6CEA" w:rsidRPr="002E5EBA" w:rsidRDefault="003E6CEA" w:rsidP="003E6CEA">
      <w:pPr>
        <w:spacing w:after="0"/>
        <w:rPr>
          <w:rFonts w:ascii="Arial" w:hAnsi="Arial" w:cs="Arial"/>
          <w:sz w:val="24"/>
          <w:szCs w:val="24"/>
        </w:rPr>
      </w:pPr>
      <w:r w:rsidRPr="002E5EBA">
        <w:rPr>
          <w:rFonts w:ascii="Arial" w:hAnsi="Arial" w:cs="Arial"/>
          <w:sz w:val="24"/>
          <w:szCs w:val="24"/>
        </w:rPr>
        <w:t>Date:</w:t>
      </w:r>
      <w:r w:rsidR="006349E8">
        <w:rPr>
          <w:rFonts w:ascii="Arial" w:hAnsi="Arial" w:cs="Arial"/>
          <w:sz w:val="24"/>
          <w:szCs w:val="24"/>
        </w:rPr>
        <w:t xml:space="preserve"> 02/01/2024</w:t>
      </w:r>
    </w:p>
    <w:p w14:paraId="65C8C0DB" w14:textId="77777777" w:rsidR="00EB450A" w:rsidRDefault="00EB450A" w:rsidP="003E6CEA">
      <w:pPr>
        <w:spacing w:after="0"/>
        <w:rPr>
          <w:rFonts w:ascii="Arial" w:hAnsi="Arial" w:cs="Arial"/>
          <w:sz w:val="24"/>
          <w:szCs w:val="24"/>
        </w:rPr>
      </w:pPr>
    </w:p>
    <w:p w14:paraId="599C4EC3" w14:textId="77777777" w:rsidR="006349E8" w:rsidRPr="002E5EBA" w:rsidRDefault="006349E8" w:rsidP="003E6CEA">
      <w:pPr>
        <w:spacing w:after="0"/>
        <w:rPr>
          <w:rFonts w:ascii="Arial" w:hAnsi="Arial" w:cs="Arial"/>
          <w:sz w:val="24"/>
          <w:szCs w:val="24"/>
        </w:rPr>
      </w:pPr>
    </w:p>
    <w:p w14:paraId="5305D9AF" w14:textId="77777777" w:rsidR="00EB450A" w:rsidRPr="002E5EBA" w:rsidRDefault="00EB450A" w:rsidP="00EB450A">
      <w:pPr>
        <w:spacing w:after="0"/>
        <w:rPr>
          <w:rFonts w:ascii="Arial" w:hAnsi="Arial" w:cs="Arial"/>
          <w:sz w:val="24"/>
          <w:szCs w:val="24"/>
        </w:rPr>
      </w:pPr>
      <w:r w:rsidRPr="002E5EBA">
        <w:rPr>
          <w:rFonts w:ascii="Arial" w:hAnsi="Arial" w:cs="Arial"/>
          <w:sz w:val="24"/>
          <w:szCs w:val="24"/>
        </w:rPr>
        <w:t>STATEMENT 4</w:t>
      </w:r>
    </w:p>
    <w:p w14:paraId="227CF168" w14:textId="77777777" w:rsidR="00EB450A" w:rsidRPr="002E5EBA" w:rsidRDefault="00EB450A" w:rsidP="00EB450A">
      <w:pPr>
        <w:spacing w:after="0"/>
        <w:rPr>
          <w:rFonts w:ascii="Arial" w:hAnsi="Arial" w:cs="Arial"/>
          <w:sz w:val="24"/>
          <w:szCs w:val="24"/>
        </w:rPr>
      </w:pPr>
      <w:r w:rsidRPr="002E5EBA">
        <w:rPr>
          <w:rFonts w:ascii="Arial" w:hAnsi="Arial" w:cs="Arial"/>
          <w:sz w:val="24"/>
          <w:szCs w:val="24"/>
        </w:rPr>
        <w:t>I hereby give consent for my dissertation, if accepted, to be available on the university’s IT system to those who have consent to use the system.</w:t>
      </w:r>
    </w:p>
    <w:p w14:paraId="2E45ECA9" w14:textId="55E11092" w:rsidR="00EB450A" w:rsidRPr="002E5EBA" w:rsidRDefault="00EB450A" w:rsidP="00EB450A">
      <w:pPr>
        <w:spacing w:after="0"/>
        <w:rPr>
          <w:rFonts w:ascii="Arial" w:hAnsi="Arial" w:cs="Arial"/>
          <w:sz w:val="24"/>
          <w:szCs w:val="24"/>
        </w:rPr>
      </w:pPr>
      <w:r w:rsidRPr="002E5EBA">
        <w:rPr>
          <w:rFonts w:ascii="Arial" w:hAnsi="Arial" w:cs="Arial"/>
          <w:sz w:val="24"/>
          <w:szCs w:val="24"/>
        </w:rPr>
        <w:t xml:space="preserve">Signed: </w:t>
      </w:r>
      <w:r w:rsidR="008B0F8C" w:rsidRPr="002E5EBA">
        <w:rPr>
          <w:rFonts w:ascii="Arial" w:hAnsi="Arial" w:cs="Arial"/>
          <w:sz w:val="24"/>
          <w:szCs w:val="24"/>
        </w:rPr>
        <w:t>R.Rees</w:t>
      </w:r>
    </w:p>
    <w:p w14:paraId="23AD4BA2" w14:textId="3D003A81" w:rsidR="00EB450A" w:rsidRPr="002E5EBA" w:rsidRDefault="00EB450A" w:rsidP="00EB450A">
      <w:pPr>
        <w:spacing w:after="0"/>
        <w:rPr>
          <w:rFonts w:ascii="Arial" w:hAnsi="Arial" w:cs="Arial"/>
          <w:sz w:val="24"/>
          <w:szCs w:val="24"/>
        </w:rPr>
      </w:pPr>
      <w:r w:rsidRPr="002E5EBA">
        <w:rPr>
          <w:rFonts w:ascii="Arial" w:hAnsi="Arial" w:cs="Arial"/>
          <w:sz w:val="24"/>
          <w:szCs w:val="24"/>
        </w:rPr>
        <w:t>Date:</w:t>
      </w:r>
      <w:r w:rsidR="006349E8">
        <w:rPr>
          <w:rFonts w:ascii="Arial" w:hAnsi="Arial" w:cs="Arial"/>
          <w:sz w:val="24"/>
          <w:szCs w:val="24"/>
        </w:rPr>
        <w:t xml:space="preserve"> 02/01/2024</w:t>
      </w:r>
    </w:p>
    <w:p w14:paraId="5EAE2AB1" w14:textId="77777777" w:rsidR="00EB450A" w:rsidRDefault="00EB450A" w:rsidP="003E6CEA">
      <w:pPr>
        <w:spacing w:after="0"/>
        <w:rPr>
          <w:rFonts w:ascii="Arial" w:hAnsi="Arial" w:cs="Arial"/>
          <w:sz w:val="24"/>
          <w:szCs w:val="24"/>
        </w:rPr>
      </w:pPr>
    </w:p>
    <w:p w14:paraId="2A9059ED" w14:textId="77777777" w:rsidR="00875AC6" w:rsidRDefault="00875AC6" w:rsidP="003E6CEA">
      <w:pPr>
        <w:spacing w:after="0"/>
        <w:rPr>
          <w:rFonts w:ascii="Arial" w:hAnsi="Arial" w:cs="Arial"/>
          <w:sz w:val="24"/>
          <w:szCs w:val="24"/>
        </w:rPr>
      </w:pPr>
    </w:p>
    <w:p w14:paraId="0CCF5C0C" w14:textId="77777777" w:rsidR="00875AC6" w:rsidRDefault="00875AC6" w:rsidP="003E6CEA">
      <w:pPr>
        <w:spacing w:after="0"/>
        <w:rPr>
          <w:rFonts w:ascii="Arial" w:hAnsi="Arial" w:cs="Arial"/>
          <w:sz w:val="24"/>
          <w:szCs w:val="24"/>
        </w:rPr>
      </w:pPr>
    </w:p>
    <w:p w14:paraId="5DD2DBC3" w14:textId="77777777" w:rsidR="00875AC6" w:rsidRDefault="00875AC6" w:rsidP="003E6CEA">
      <w:pPr>
        <w:spacing w:after="0"/>
        <w:rPr>
          <w:rFonts w:ascii="Arial" w:hAnsi="Arial" w:cs="Arial"/>
          <w:sz w:val="24"/>
          <w:szCs w:val="24"/>
        </w:rPr>
      </w:pPr>
    </w:p>
    <w:p w14:paraId="73979F09" w14:textId="77777777" w:rsidR="00875AC6" w:rsidRDefault="00875AC6" w:rsidP="003E6CEA">
      <w:pPr>
        <w:spacing w:after="0"/>
        <w:rPr>
          <w:rFonts w:ascii="Arial" w:hAnsi="Arial" w:cs="Arial"/>
          <w:sz w:val="24"/>
          <w:szCs w:val="24"/>
        </w:rPr>
      </w:pPr>
    </w:p>
    <w:p w14:paraId="61D23888" w14:textId="77777777" w:rsidR="00875AC6" w:rsidRDefault="00875AC6" w:rsidP="003E6CEA">
      <w:pPr>
        <w:spacing w:after="0"/>
        <w:rPr>
          <w:rFonts w:ascii="Arial" w:hAnsi="Arial" w:cs="Arial"/>
          <w:sz w:val="24"/>
          <w:szCs w:val="24"/>
        </w:rPr>
      </w:pPr>
    </w:p>
    <w:p w14:paraId="32E294ED" w14:textId="77777777" w:rsidR="00875AC6" w:rsidRDefault="00875AC6" w:rsidP="003E6CEA">
      <w:pPr>
        <w:spacing w:after="0"/>
        <w:rPr>
          <w:rFonts w:ascii="Arial" w:hAnsi="Arial" w:cs="Arial"/>
          <w:sz w:val="24"/>
          <w:szCs w:val="24"/>
        </w:rPr>
      </w:pPr>
    </w:p>
    <w:p w14:paraId="4C84D65B" w14:textId="77777777" w:rsidR="00875AC6" w:rsidRDefault="00875AC6" w:rsidP="003E6CEA">
      <w:pPr>
        <w:spacing w:after="0"/>
        <w:rPr>
          <w:rFonts w:ascii="Arial" w:hAnsi="Arial" w:cs="Arial"/>
          <w:sz w:val="24"/>
          <w:szCs w:val="24"/>
        </w:rPr>
      </w:pPr>
    </w:p>
    <w:p w14:paraId="340FE940" w14:textId="77777777" w:rsidR="00875AC6" w:rsidRPr="002E5EBA" w:rsidRDefault="00875AC6" w:rsidP="003E6CEA">
      <w:pPr>
        <w:spacing w:after="0"/>
        <w:rPr>
          <w:rFonts w:ascii="Arial" w:hAnsi="Arial" w:cs="Arial"/>
          <w:sz w:val="24"/>
          <w:szCs w:val="24"/>
        </w:rPr>
      </w:pPr>
    </w:p>
    <w:p w14:paraId="50811764" w14:textId="77777777" w:rsidR="00EB450A" w:rsidRPr="002E5EBA" w:rsidRDefault="00EB450A" w:rsidP="003E6CEA">
      <w:pPr>
        <w:spacing w:after="0"/>
        <w:rPr>
          <w:rFonts w:ascii="Arial" w:hAnsi="Arial" w:cs="Arial"/>
          <w:sz w:val="24"/>
          <w:szCs w:val="24"/>
        </w:rPr>
      </w:pPr>
    </w:p>
    <w:p w14:paraId="3DD39E47" w14:textId="2C74329A" w:rsidR="00875AC6" w:rsidRPr="00875AC6" w:rsidRDefault="00875AC6" w:rsidP="00BB4200">
      <w:pPr>
        <w:rPr>
          <w:rFonts w:ascii="Arial" w:hAnsi="Arial" w:cs="Arial"/>
          <w:b/>
          <w:bCs/>
          <w:sz w:val="24"/>
          <w:szCs w:val="24"/>
          <w:u w:val="single"/>
        </w:rPr>
      </w:pPr>
      <w:r w:rsidRPr="00875AC6">
        <w:rPr>
          <w:rFonts w:ascii="Arial" w:hAnsi="Arial" w:cs="Arial"/>
          <w:b/>
          <w:bCs/>
          <w:sz w:val="24"/>
          <w:szCs w:val="24"/>
          <w:u w:val="single"/>
        </w:rPr>
        <w:lastRenderedPageBreak/>
        <w:t>Abstract</w:t>
      </w:r>
    </w:p>
    <w:p w14:paraId="6E1F93C7" w14:textId="31AFB34D" w:rsidR="00371C38" w:rsidRDefault="00371C38" w:rsidP="001119DC">
      <w:pPr>
        <w:spacing w:line="360" w:lineRule="auto"/>
        <w:rPr>
          <w:rFonts w:ascii="Arial" w:hAnsi="Arial" w:cs="Arial"/>
          <w:sz w:val="24"/>
          <w:szCs w:val="24"/>
        </w:rPr>
      </w:pPr>
      <w:r w:rsidRPr="00371C38">
        <w:rPr>
          <w:rFonts w:ascii="Arial" w:hAnsi="Arial" w:cs="Arial"/>
          <w:sz w:val="24"/>
          <w:szCs w:val="24"/>
        </w:rPr>
        <w:t xml:space="preserve">The purpose of this dissertation's research is to examine recent studies on young people who commit crimes and the reasons behind them. To meet the objectives that are needed, a comparison between </w:t>
      </w:r>
      <w:r>
        <w:rPr>
          <w:rFonts w:ascii="Arial" w:hAnsi="Arial" w:cs="Arial"/>
          <w:sz w:val="24"/>
          <w:szCs w:val="24"/>
        </w:rPr>
        <w:t>youth</w:t>
      </w:r>
      <w:r w:rsidRPr="00371C38">
        <w:rPr>
          <w:rFonts w:ascii="Arial" w:hAnsi="Arial" w:cs="Arial"/>
          <w:sz w:val="24"/>
          <w:szCs w:val="24"/>
        </w:rPr>
        <w:t xml:space="preserve"> crime in the 19th century and today's society will be made. In the process of performing this study, it will also look into the literature that has been written about adverse childhood experiences and whether environmental factors have a role in why young people commit crimes. </w:t>
      </w:r>
    </w:p>
    <w:p w14:paraId="5820FAF2" w14:textId="3341A76C" w:rsidR="0010304B" w:rsidRDefault="00371C38" w:rsidP="001119DC">
      <w:pPr>
        <w:spacing w:line="360" w:lineRule="auto"/>
        <w:rPr>
          <w:rFonts w:ascii="Arial" w:hAnsi="Arial" w:cs="Arial"/>
          <w:sz w:val="24"/>
          <w:szCs w:val="24"/>
        </w:rPr>
      </w:pPr>
      <w:r w:rsidRPr="00371C38">
        <w:rPr>
          <w:rFonts w:ascii="Arial" w:hAnsi="Arial" w:cs="Arial"/>
          <w:sz w:val="24"/>
          <w:szCs w:val="24"/>
        </w:rPr>
        <w:t>Completing this study will contribute to the understanding of the elements that influence young people to commit crimes as well as the collection of raw data through a survey asking participants about their knowledge, facts, and opinions</w:t>
      </w:r>
      <w:r>
        <w:rPr>
          <w:rFonts w:ascii="Arial" w:hAnsi="Arial" w:cs="Arial"/>
          <w:sz w:val="24"/>
          <w:szCs w:val="24"/>
        </w:rPr>
        <w:t xml:space="preserve"> surrounding ACEs and a child environment. </w:t>
      </w:r>
    </w:p>
    <w:p w14:paraId="414308C6" w14:textId="6BC9587B" w:rsidR="00A47731" w:rsidRDefault="00A47731" w:rsidP="001119DC">
      <w:pPr>
        <w:spacing w:line="360" w:lineRule="auto"/>
        <w:rPr>
          <w:rFonts w:ascii="Arial" w:hAnsi="Arial" w:cs="Arial"/>
          <w:sz w:val="24"/>
          <w:szCs w:val="24"/>
        </w:rPr>
      </w:pPr>
      <w:r>
        <w:rPr>
          <w:rFonts w:ascii="Arial" w:hAnsi="Arial" w:cs="Arial"/>
          <w:sz w:val="24"/>
          <w:szCs w:val="24"/>
        </w:rPr>
        <w:t xml:space="preserve">A questionnaire has been constructed around the factors and research data that is available to the public to ask questions to obtain answers based on opinion and knowledge by Police officers and Police community support officers when they have had contact with youths. </w:t>
      </w:r>
    </w:p>
    <w:p w14:paraId="56FB9215" w14:textId="323E1D6E" w:rsidR="00875AC6" w:rsidRDefault="00A47731" w:rsidP="00A47731">
      <w:pPr>
        <w:spacing w:line="360" w:lineRule="auto"/>
        <w:rPr>
          <w:rFonts w:ascii="Arial" w:hAnsi="Arial" w:cs="Arial"/>
          <w:sz w:val="24"/>
          <w:szCs w:val="24"/>
        </w:rPr>
      </w:pPr>
      <w:r>
        <w:rPr>
          <w:rFonts w:ascii="Arial" w:hAnsi="Arial" w:cs="Arial"/>
          <w:sz w:val="24"/>
          <w:szCs w:val="24"/>
        </w:rPr>
        <w:t>It has been found that although research believes that youth crime is decreasing according to the Youth Justice Board (2023). Participants who have completed a survey believe that it is escalating. A comparison to the facts presented by the Youth Justice Board and participants it has shown that the crime youths are committing have escalated in violence compared to the 19</w:t>
      </w:r>
      <w:r w:rsidRPr="00A47731">
        <w:rPr>
          <w:rFonts w:ascii="Arial" w:hAnsi="Arial" w:cs="Arial"/>
          <w:sz w:val="24"/>
          <w:szCs w:val="24"/>
          <w:vertAlign w:val="superscript"/>
        </w:rPr>
        <w:t>th</w:t>
      </w:r>
      <w:r>
        <w:rPr>
          <w:rFonts w:ascii="Arial" w:hAnsi="Arial" w:cs="Arial"/>
          <w:sz w:val="24"/>
          <w:szCs w:val="24"/>
        </w:rPr>
        <w:t xml:space="preserve"> century where it was mainly thefts. It has also found that there is a link to environmental factors in society and ACEs on why youths are committing criminal offences. </w:t>
      </w:r>
    </w:p>
    <w:p w14:paraId="0DAB936C" w14:textId="420959CB" w:rsidR="00A47731" w:rsidRDefault="00A47731" w:rsidP="00A47731">
      <w:pPr>
        <w:spacing w:line="360" w:lineRule="auto"/>
        <w:rPr>
          <w:rFonts w:ascii="Arial" w:hAnsi="Arial" w:cs="Arial"/>
          <w:color w:val="FF0000"/>
          <w:sz w:val="24"/>
          <w:szCs w:val="24"/>
        </w:rPr>
      </w:pPr>
      <w:r>
        <w:rPr>
          <w:rFonts w:ascii="Arial" w:hAnsi="Arial" w:cs="Arial"/>
          <w:sz w:val="24"/>
          <w:szCs w:val="24"/>
        </w:rPr>
        <w:t>This dissertation has concluded that there needs to be further support and research for youths and parenting to reduce children becoming subjective to ACEs as this can be prevented. It also conclud</w:t>
      </w:r>
      <w:r w:rsidR="0033061B">
        <w:rPr>
          <w:rFonts w:ascii="Arial" w:hAnsi="Arial" w:cs="Arial"/>
          <w:sz w:val="24"/>
          <w:szCs w:val="24"/>
        </w:rPr>
        <w:t xml:space="preserve">es that by preventing children being exposed to ACEs, it would help prepare them to a better start in life and would reduce the risk of them committing crime. </w:t>
      </w:r>
    </w:p>
    <w:p w14:paraId="43A7F74F" w14:textId="77777777" w:rsidR="00875AC6" w:rsidRDefault="00875AC6" w:rsidP="00BB4200">
      <w:pPr>
        <w:rPr>
          <w:rFonts w:ascii="Arial" w:hAnsi="Arial" w:cs="Arial"/>
          <w:color w:val="FF0000"/>
          <w:sz w:val="24"/>
          <w:szCs w:val="24"/>
        </w:rPr>
      </w:pPr>
    </w:p>
    <w:p w14:paraId="077AF30A" w14:textId="77777777" w:rsidR="00875AC6" w:rsidRDefault="00875AC6" w:rsidP="00BB4200">
      <w:pPr>
        <w:rPr>
          <w:rFonts w:ascii="Arial" w:hAnsi="Arial" w:cs="Arial"/>
          <w:color w:val="FF0000"/>
          <w:sz w:val="24"/>
          <w:szCs w:val="24"/>
        </w:rPr>
      </w:pPr>
    </w:p>
    <w:p w14:paraId="7DF4A7BE" w14:textId="77777777" w:rsidR="00875AC6" w:rsidRDefault="00875AC6" w:rsidP="00BB4200">
      <w:pPr>
        <w:rPr>
          <w:rFonts w:ascii="Arial" w:hAnsi="Arial" w:cs="Arial"/>
          <w:color w:val="FF0000"/>
          <w:sz w:val="24"/>
          <w:szCs w:val="24"/>
        </w:rPr>
      </w:pPr>
    </w:p>
    <w:p w14:paraId="3D519F76" w14:textId="77777777" w:rsidR="0033061B" w:rsidRDefault="0033061B" w:rsidP="0033061B">
      <w:pPr>
        <w:rPr>
          <w:rFonts w:ascii="Arial" w:hAnsi="Arial" w:cs="Arial"/>
          <w:color w:val="FF0000"/>
          <w:sz w:val="24"/>
          <w:szCs w:val="24"/>
        </w:rPr>
      </w:pPr>
    </w:p>
    <w:p w14:paraId="0F3D5DF6" w14:textId="2A3E911C" w:rsidR="00875AC6" w:rsidRPr="0033061B" w:rsidRDefault="00CE6DB9" w:rsidP="0033061B">
      <w:pPr>
        <w:rPr>
          <w:rFonts w:ascii="Arial" w:hAnsi="Arial" w:cs="Arial"/>
          <w:sz w:val="24"/>
          <w:szCs w:val="24"/>
        </w:rPr>
      </w:pPr>
      <w:r w:rsidRPr="001119DC">
        <w:rPr>
          <w:rFonts w:ascii="Arial" w:hAnsi="Arial" w:cs="Arial"/>
          <w:b/>
          <w:bCs/>
          <w:sz w:val="24"/>
          <w:szCs w:val="24"/>
          <w:u w:val="single"/>
        </w:rPr>
        <w:lastRenderedPageBreak/>
        <w:t>Table of Contents</w:t>
      </w:r>
      <w:r w:rsidR="00875AC6" w:rsidRPr="001119DC">
        <w:rPr>
          <w:rFonts w:ascii="Arial" w:hAnsi="Arial" w:cs="Arial"/>
          <w:b/>
          <w:bCs/>
          <w:sz w:val="24"/>
          <w:szCs w:val="24"/>
          <w:u w:val="single"/>
        </w:rPr>
        <w:t>:</w:t>
      </w:r>
    </w:p>
    <w:p w14:paraId="24280EB0" w14:textId="15577600" w:rsidR="00CE6DB9" w:rsidRPr="001119DC" w:rsidRDefault="00CE6DB9" w:rsidP="001119DC">
      <w:pPr>
        <w:spacing w:after="0" w:line="360" w:lineRule="auto"/>
        <w:rPr>
          <w:rFonts w:ascii="Arial" w:hAnsi="Arial" w:cs="Arial"/>
          <w:b/>
          <w:bCs/>
          <w:sz w:val="24"/>
          <w:szCs w:val="24"/>
        </w:rPr>
      </w:pPr>
      <w:r w:rsidRPr="001119DC">
        <w:rPr>
          <w:rFonts w:ascii="Arial" w:hAnsi="Arial" w:cs="Arial"/>
          <w:b/>
          <w:bCs/>
          <w:sz w:val="24"/>
          <w:szCs w:val="24"/>
        </w:rPr>
        <w:t xml:space="preserve">Chapter one Introduction </w:t>
      </w:r>
    </w:p>
    <w:p w14:paraId="53B93998" w14:textId="78D42596" w:rsidR="0062115C" w:rsidRPr="001119DC" w:rsidRDefault="0062115C" w:rsidP="001119DC">
      <w:pPr>
        <w:spacing w:after="0" w:line="360" w:lineRule="auto"/>
        <w:rPr>
          <w:rFonts w:ascii="Arial" w:hAnsi="Arial" w:cs="Arial"/>
          <w:b/>
          <w:bCs/>
          <w:sz w:val="24"/>
          <w:szCs w:val="24"/>
        </w:rPr>
      </w:pPr>
      <w:r w:rsidRPr="001119DC">
        <w:rPr>
          <w:rFonts w:ascii="Arial" w:hAnsi="Arial" w:cs="Arial"/>
          <w:b/>
          <w:bCs/>
          <w:sz w:val="24"/>
          <w:szCs w:val="24"/>
        </w:rPr>
        <w:t>1.1 Introduction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863415" w:rsidRPr="001119DC">
        <w:rPr>
          <w:rFonts w:ascii="Arial" w:hAnsi="Arial" w:cs="Arial"/>
          <w:b/>
          <w:bCs/>
          <w:sz w:val="24"/>
          <w:szCs w:val="24"/>
        </w:rPr>
        <w:t xml:space="preserve">Page </w:t>
      </w:r>
      <w:r w:rsidR="00161E84" w:rsidRPr="001119DC">
        <w:rPr>
          <w:rFonts w:ascii="Arial" w:hAnsi="Arial" w:cs="Arial"/>
          <w:b/>
          <w:bCs/>
          <w:sz w:val="24"/>
          <w:szCs w:val="24"/>
        </w:rPr>
        <w:t>7</w:t>
      </w:r>
    </w:p>
    <w:p w14:paraId="21FF54A7" w14:textId="57C4E401" w:rsidR="00CE6DB9" w:rsidRPr="001119DC" w:rsidRDefault="0062115C" w:rsidP="001119DC">
      <w:pPr>
        <w:pStyle w:val="ListParagraph"/>
        <w:numPr>
          <w:ilvl w:val="1"/>
          <w:numId w:val="24"/>
        </w:numPr>
        <w:spacing w:after="0" w:line="360" w:lineRule="auto"/>
        <w:rPr>
          <w:rFonts w:ascii="Arial" w:hAnsi="Arial" w:cs="Arial"/>
          <w:b/>
          <w:bCs/>
          <w:sz w:val="24"/>
          <w:szCs w:val="24"/>
        </w:rPr>
      </w:pPr>
      <w:r w:rsidRPr="001119DC">
        <w:rPr>
          <w:rFonts w:ascii="Arial" w:hAnsi="Arial" w:cs="Arial"/>
          <w:b/>
          <w:bCs/>
          <w:sz w:val="24"/>
          <w:szCs w:val="24"/>
        </w:rPr>
        <w:t>B</w:t>
      </w:r>
      <w:r w:rsidR="00CE6DB9" w:rsidRPr="001119DC">
        <w:rPr>
          <w:rFonts w:ascii="Arial" w:hAnsi="Arial" w:cs="Arial"/>
          <w:b/>
          <w:bCs/>
          <w:sz w:val="24"/>
          <w:szCs w:val="24"/>
        </w:rPr>
        <w:t>ackground</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863415" w:rsidRPr="001119DC">
        <w:rPr>
          <w:rFonts w:ascii="Arial" w:hAnsi="Arial" w:cs="Arial"/>
          <w:b/>
          <w:bCs/>
          <w:sz w:val="24"/>
          <w:szCs w:val="24"/>
        </w:rPr>
        <w:t xml:space="preserve">Page </w:t>
      </w:r>
      <w:r w:rsidR="00161E84" w:rsidRPr="001119DC">
        <w:rPr>
          <w:rFonts w:ascii="Arial" w:hAnsi="Arial" w:cs="Arial"/>
          <w:b/>
          <w:bCs/>
          <w:sz w:val="24"/>
          <w:szCs w:val="24"/>
        </w:rPr>
        <w:t>7</w:t>
      </w:r>
    </w:p>
    <w:p w14:paraId="428723C3" w14:textId="6AB08437" w:rsidR="00CE6DB9" w:rsidRPr="001119DC" w:rsidRDefault="00294FA1" w:rsidP="001119DC">
      <w:pPr>
        <w:spacing w:after="0" w:line="360" w:lineRule="auto"/>
        <w:rPr>
          <w:rFonts w:ascii="Arial" w:hAnsi="Arial" w:cs="Arial"/>
          <w:b/>
          <w:bCs/>
          <w:sz w:val="24"/>
          <w:szCs w:val="24"/>
        </w:rPr>
      </w:pPr>
      <w:r w:rsidRPr="001119DC">
        <w:rPr>
          <w:rFonts w:ascii="Arial" w:hAnsi="Arial" w:cs="Arial"/>
          <w:b/>
          <w:bCs/>
          <w:sz w:val="24"/>
          <w:szCs w:val="24"/>
        </w:rPr>
        <w:t xml:space="preserve">1.3 </w:t>
      </w:r>
      <w:r w:rsidR="00CE6DB9" w:rsidRPr="001119DC">
        <w:rPr>
          <w:rFonts w:ascii="Arial" w:hAnsi="Arial" w:cs="Arial"/>
          <w:b/>
          <w:bCs/>
          <w:sz w:val="24"/>
          <w:szCs w:val="24"/>
        </w:rPr>
        <w:t>Aim and objectives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863415" w:rsidRPr="001119DC">
        <w:rPr>
          <w:rFonts w:ascii="Arial" w:hAnsi="Arial" w:cs="Arial"/>
          <w:b/>
          <w:bCs/>
          <w:sz w:val="24"/>
          <w:szCs w:val="24"/>
        </w:rPr>
        <w:t xml:space="preserve">Page </w:t>
      </w:r>
      <w:r w:rsidR="00161E84" w:rsidRPr="001119DC">
        <w:rPr>
          <w:rFonts w:ascii="Arial" w:hAnsi="Arial" w:cs="Arial"/>
          <w:b/>
          <w:bCs/>
          <w:sz w:val="24"/>
          <w:szCs w:val="24"/>
        </w:rPr>
        <w:t>8</w:t>
      </w:r>
    </w:p>
    <w:p w14:paraId="77BDE784" w14:textId="4ED40915" w:rsidR="00CE6DB9" w:rsidRPr="001119DC" w:rsidRDefault="0062115C" w:rsidP="001119DC">
      <w:pPr>
        <w:spacing w:after="0" w:line="360" w:lineRule="auto"/>
        <w:rPr>
          <w:rFonts w:ascii="Arial" w:hAnsi="Arial" w:cs="Arial"/>
          <w:b/>
          <w:bCs/>
          <w:sz w:val="24"/>
          <w:szCs w:val="24"/>
        </w:rPr>
      </w:pPr>
      <w:r w:rsidRPr="001119DC">
        <w:rPr>
          <w:rFonts w:ascii="Arial" w:hAnsi="Arial" w:cs="Arial"/>
          <w:b/>
          <w:bCs/>
          <w:sz w:val="24"/>
          <w:szCs w:val="24"/>
        </w:rPr>
        <w:t xml:space="preserve">1.4 </w:t>
      </w:r>
      <w:r w:rsidR="00CE6DB9" w:rsidRPr="001119DC">
        <w:rPr>
          <w:rFonts w:ascii="Arial" w:hAnsi="Arial" w:cs="Arial"/>
          <w:b/>
          <w:bCs/>
          <w:sz w:val="24"/>
          <w:szCs w:val="24"/>
        </w:rPr>
        <w:t>Rationale</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863415" w:rsidRPr="001119DC">
        <w:rPr>
          <w:rFonts w:ascii="Arial" w:hAnsi="Arial" w:cs="Arial"/>
          <w:b/>
          <w:bCs/>
          <w:sz w:val="24"/>
          <w:szCs w:val="24"/>
        </w:rPr>
        <w:t xml:space="preserve">Page </w:t>
      </w:r>
      <w:r w:rsidR="000E47DB">
        <w:rPr>
          <w:rFonts w:ascii="Arial" w:hAnsi="Arial" w:cs="Arial"/>
          <w:b/>
          <w:bCs/>
          <w:sz w:val="24"/>
          <w:szCs w:val="24"/>
        </w:rPr>
        <w:t>9</w:t>
      </w:r>
    </w:p>
    <w:p w14:paraId="2F0F5649" w14:textId="5F2772C0" w:rsidR="00C47C87" w:rsidRPr="001119DC" w:rsidRDefault="0062115C" w:rsidP="001119DC">
      <w:pPr>
        <w:spacing w:after="0" w:line="360" w:lineRule="auto"/>
        <w:rPr>
          <w:rFonts w:ascii="Arial" w:hAnsi="Arial" w:cs="Arial"/>
          <w:b/>
          <w:bCs/>
          <w:sz w:val="24"/>
          <w:szCs w:val="24"/>
        </w:rPr>
      </w:pPr>
      <w:r w:rsidRPr="001119DC">
        <w:rPr>
          <w:rFonts w:ascii="Arial" w:hAnsi="Arial" w:cs="Arial"/>
          <w:b/>
          <w:bCs/>
          <w:sz w:val="24"/>
          <w:szCs w:val="24"/>
        </w:rPr>
        <w:t xml:space="preserve">1.5 </w:t>
      </w:r>
      <w:r w:rsidR="00CE6DB9" w:rsidRPr="001119DC">
        <w:rPr>
          <w:rFonts w:ascii="Arial" w:hAnsi="Arial" w:cs="Arial"/>
          <w:b/>
          <w:bCs/>
          <w:sz w:val="24"/>
          <w:szCs w:val="24"/>
        </w:rPr>
        <w:t>Structure</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863415" w:rsidRPr="001119DC">
        <w:rPr>
          <w:rFonts w:ascii="Arial" w:hAnsi="Arial" w:cs="Arial"/>
          <w:b/>
          <w:bCs/>
          <w:sz w:val="24"/>
          <w:szCs w:val="24"/>
        </w:rPr>
        <w:t xml:space="preserve">Page </w:t>
      </w:r>
      <w:r w:rsidR="00161E84" w:rsidRPr="001119DC">
        <w:rPr>
          <w:rFonts w:ascii="Arial" w:hAnsi="Arial" w:cs="Arial"/>
          <w:b/>
          <w:bCs/>
          <w:sz w:val="24"/>
          <w:szCs w:val="24"/>
        </w:rPr>
        <w:t>9</w:t>
      </w:r>
    </w:p>
    <w:p w14:paraId="26483D95" w14:textId="286434FF" w:rsidR="00F00762" w:rsidRPr="001119DC" w:rsidRDefault="00F00762" w:rsidP="001119DC">
      <w:pPr>
        <w:spacing w:after="0" w:line="360" w:lineRule="auto"/>
        <w:rPr>
          <w:rFonts w:ascii="Arial" w:hAnsi="Arial" w:cs="Arial"/>
          <w:b/>
          <w:bCs/>
          <w:sz w:val="24"/>
          <w:szCs w:val="24"/>
        </w:rPr>
      </w:pPr>
      <w:r w:rsidRPr="001119DC">
        <w:rPr>
          <w:rFonts w:ascii="Arial" w:hAnsi="Arial" w:cs="Arial"/>
          <w:b/>
          <w:bCs/>
          <w:sz w:val="24"/>
          <w:szCs w:val="24"/>
        </w:rPr>
        <w:t>1.6 Conclusion</w:t>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t>Page</w:t>
      </w:r>
      <w:r w:rsidR="00525B07" w:rsidRPr="001119DC">
        <w:rPr>
          <w:rFonts w:ascii="Arial" w:hAnsi="Arial" w:cs="Arial"/>
          <w:b/>
          <w:bCs/>
          <w:sz w:val="24"/>
          <w:szCs w:val="24"/>
        </w:rPr>
        <w:t xml:space="preserve"> </w:t>
      </w:r>
      <w:r w:rsidR="000E47DB">
        <w:rPr>
          <w:rFonts w:ascii="Arial" w:hAnsi="Arial" w:cs="Arial"/>
          <w:b/>
          <w:bCs/>
          <w:sz w:val="24"/>
          <w:szCs w:val="24"/>
        </w:rPr>
        <w:t>10</w:t>
      </w:r>
    </w:p>
    <w:p w14:paraId="1B82748C" w14:textId="0B84800F" w:rsidR="006349E8" w:rsidRPr="001119DC" w:rsidRDefault="006349E8" w:rsidP="001119DC">
      <w:pPr>
        <w:spacing w:after="0" w:line="360" w:lineRule="auto"/>
        <w:rPr>
          <w:rFonts w:ascii="Arial" w:hAnsi="Arial" w:cs="Arial"/>
          <w:b/>
          <w:bCs/>
          <w:sz w:val="24"/>
          <w:szCs w:val="24"/>
        </w:rPr>
      </w:pPr>
      <w:r w:rsidRPr="001119DC">
        <w:rPr>
          <w:rFonts w:ascii="Arial" w:hAnsi="Arial" w:cs="Arial"/>
          <w:b/>
          <w:bCs/>
          <w:sz w:val="24"/>
          <w:szCs w:val="24"/>
        </w:rPr>
        <w:t>Chapter 2 Literature review</w:t>
      </w:r>
    </w:p>
    <w:p w14:paraId="3B85AEE1" w14:textId="3E56E4A1" w:rsidR="000857E2" w:rsidRPr="001119DC" w:rsidRDefault="006349E8" w:rsidP="001119DC">
      <w:pPr>
        <w:spacing w:after="0" w:line="360" w:lineRule="auto"/>
        <w:rPr>
          <w:rFonts w:ascii="Arial" w:hAnsi="Arial" w:cs="Arial"/>
          <w:b/>
          <w:bCs/>
          <w:sz w:val="24"/>
          <w:szCs w:val="24"/>
        </w:rPr>
      </w:pPr>
      <w:r w:rsidRPr="001119DC">
        <w:rPr>
          <w:rFonts w:ascii="Arial" w:hAnsi="Arial" w:cs="Arial"/>
          <w:b/>
          <w:bCs/>
          <w:sz w:val="24"/>
          <w:szCs w:val="24"/>
        </w:rPr>
        <w:t>2.1 Introduction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863415" w:rsidRPr="001119DC">
        <w:rPr>
          <w:rFonts w:ascii="Arial" w:hAnsi="Arial" w:cs="Arial"/>
          <w:b/>
          <w:bCs/>
          <w:sz w:val="24"/>
          <w:szCs w:val="24"/>
        </w:rPr>
        <w:t>Page</w:t>
      </w:r>
      <w:r w:rsidR="006856CD" w:rsidRPr="001119DC">
        <w:rPr>
          <w:rFonts w:ascii="Arial" w:hAnsi="Arial" w:cs="Arial"/>
          <w:b/>
          <w:bCs/>
          <w:sz w:val="24"/>
          <w:szCs w:val="24"/>
        </w:rPr>
        <w:t xml:space="preserve"> </w:t>
      </w:r>
      <w:r w:rsidR="00161E84" w:rsidRPr="001119DC">
        <w:rPr>
          <w:rFonts w:ascii="Arial" w:hAnsi="Arial" w:cs="Arial"/>
          <w:b/>
          <w:bCs/>
          <w:sz w:val="24"/>
          <w:szCs w:val="24"/>
        </w:rPr>
        <w:t>1</w:t>
      </w:r>
      <w:r w:rsidR="00525B07" w:rsidRPr="001119DC">
        <w:rPr>
          <w:rFonts w:ascii="Arial" w:hAnsi="Arial" w:cs="Arial"/>
          <w:b/>
          <w:bCs/>
          <w:sz w:val="24"/>
          <w:szCs w:val="24"/>
        </w:rPr>
        <w:t>1</w:t>
      </w:r>
    </w:p>
    <w:p w14:paraId="5B2C9E63" w14:textId="0993723E" w:rsidR="00C47C87" w:rsidRPr="001119DC" w:rsidRDefault="00C47C87" w:rsidP="001119DC">
      <w:pPr>
        <w:spacing w:line="360" w:lineRule="auto"/>
        <w:rPr>
          <w:rFonts w:ascii="Arial" w:hAnsi="Arial" w:cs="Arial"/>
          <w:b/>
          <w:bCs/>
          <w:sz w:val="24"/>
          <w:szCs w:val="24"/>
        </w:rPr>
      </w:pPr>
      <w:r w:rsidRPr="001119DC">
        <w:rPr>
          <w:rFonts w:ascii="Arial" w:hAnsi="Arial" w:cs="Arial"/>
          <w:b/>
          <w:bCs/>
          <w:sz w:val="24"/>
          <w:szCs w:val="24"/>
        </w:rPr>
        <w:t xml:space="preserve">2.2 Common </w:t>
      </w:r>
      <w:r w:rsidR="006856CD" w:rsidRPr="001119DC">
        <w:rPr>
          <w:rFonts w:ascii="Arial" w:hAnsi="Arial" w:cs="Arial"/>
          <w:b/>
          <w:bCs/>
          <w:sz w:val="24"/>
          <w:szCs w:val="24"/>
        </w:rPr>
        <w:t>C</w:t>
      </w:r>
      <w:r w:rsidRPr="001119DC">
        <w:rPr>
          <w:rFonts w:ascii="Arial" w:hAnsi="Arial" w:cs="Arial"/>
          <w:b/>
          <w:bCs/>
          <w:sz w:val="24"/>
          <w:szCs w:val="24"/>
        </w:rPr>
        <w:t xml:space="preserve">rime </w:t>
      </w:r>
      <w:r w:rsidR="006856CD" w:rsidRPr="001119DC">
        <w:rPr>
          <w:rFonts w:ascii="Arial" w:hAnsi="Arial" w:cs="Arial"/>
          <w:b/>
          <w:bCs/>
          <w:sz w:val="24"/>
          <w:szCs w:val="24"/>
        </w:rPr>
        <w:t>C</w:t>
      </w:r>
      <w:r w:rsidRPr="001119DC">
        <w:rPr>
          <w:rFonts w:ascii="Arial" w:hAnsi="Arial" w:cs="Arial"/>
          <w:b/>
          <w:bCs/>
          <w:sz w:val="24"/>
          <w:szCs w:val="24"/>
        </w:rPr>
        <w:t xml:space="preserve">ommitted by </w:t>
      </w:r>
      <w:r w:rsidR="006856CD" w:rsidRPr="001119DC">
        <w:rPr>
          <w:rFonts w:ascii="Arial" w:hAnsi="Arial" w:cs="Arial"/>
          <w:b/>
          <w:bCs/>
          <w:sz w:val="24"/>
          <w:szCs w:val="24"/>
        </w:rPr>
        <w:t>Y</w:t>
      </w:r>
      <w:r w:rsidRPr="001119DC">
        <w:rPr>
          <w:rFonts w:ascii="Arial" w:hAnsi="Arial" w:cs="Arial"/>
          <w:b/>
          <w:bCs/>
          <w:sz w:val="24"/>
          <w:szCs w:val="24"/>
        </w:rPr>
        <w:t xml:space="preserve">ouths from </w:t>
      </w:r>
      <w:r w:rsidR="00AF39FE" w:rsidRPr="001119DC">
        <w:rPr>
          <w:rFonts w:ascii="Arial" w:hAnsi="Arial" w:cs="Arial"/>
          <w:b/>
          <w:bCs/>
          <w:sz w:val="24"/>
          <w:szCs w:val="24"/>
        </w:rPr>
        <w:t>the</w:t>
      </w:r>
      <w:r w:rsidRPr="001119DC">
        <w:rPr>
          <w:rFonts w:ascii="Arial" w:hAnsi="Arial" w:cs="Arial"/>
          <w:b/>
          <w:bCs/>
          <w:sz w:val="24"/>
          <w:szCs w:val="24"/>
        </w:rPr>
        <w:t xml:space="preserve"> 19</w:t>
      </w:r>
      <w:r w:rsidRPr="001119DC">
        <w:rPr>
          <w:rFonts w:ascii="Arial" w:hAnsi="Arial" w:cs="Arial"/>
          <w:b/>
          <w:bCs/>
          <w:sz w:val="24"/>
          <w:szCs w:val="24"/>
          <w:vertAlign w:val="superscript"/>
        </w:rPr>
        <w:t>th</w:t>
      </w:r>
      <w:r w:rsidRPr="001119DC">
        <w:rPr>
          <w:rFonts w:ascii="Arial" w:hAnsi="Arial" w:cs="Arial"/>
          <w:b/>
          <w:bCs/>
          <w:sz w:val="24"/>
          <w:szCs w:val="24"/>
        </w:rPr>
        <w:t xml:space="preserve"> Century</w:t>
      </w:r>
      <w:r w:rsidR="006856CD" w:rsidRPr="001119DC">
        <w:rPr>
          <w:rFonts w:ascii="Arial" w:hAnsi="Arial" w:cs="Arial"/>
          <w:b/>
          <w:bCs/>
          <w:sz w:val="24"/>
          <w:szCs w:val="24"/>
        </w:rPr>
        <w:tab/>
        <w:t xml:space="preserve">Page </w:t>
      </w:r>
      <w:r w:rsidR="00161E84" w:rsidRPr="001119DC">
        <w:rPr>
          <w:rFonts w:ascii="Arial" w:hAnsi="Arial" w:cs="Arial"/>
          <w:b/>
          <w:bCs/>
          <w:sz w:val="24"/>
          <w:szCs w:val="24"/>
        </w:rPr>
        <w:t>1</w:t>
      </w:r>
      <w:r w:rsidR="000E47DB">
        <w:rPr>
          <w:rFonts w:ascii="Arial" w:hAnsi="Arial" w:cs="Arial"/>
          <w:b/>
          <w:bCs/>
          <w:sz w:val="24"/>
          <w:szCs w:val="24"/>
        </w:rPr>
        <w:t>2</w:t>
      </w:r>
    </w:p>
    <w:p w14:paraId="12F3362F" w14:textId="25E5C011" w:rsidR="00AD0F69" w:rsidRPr="001119DC" w:rsidRDefault="00AD0F69" w:rsidP="001119DC">
      <w:pPr>
        <w:spacing w:line="360" w:lineRule="auto"/>
        <w:ind w:firstLine="720"/>
        <w:rPr>
          <w:rFonts w:ascii="Arial" w:hAnsi="Arial" w:cs="Arial"/>
          <w:b/>
          <w:bCs/>
          <w:sz w:val="24"/>
          <w:szCs w:val="24"/>
        </w:rPr>
      </w:pPr>
      <w:r w:rsidRPr="001119DC">
        <w:rPr>
          <w:rFonts w:ascii="Arial" w:hAnsi="Arial" w:cs="Arial"/>
          <w:b/>
          <w:bCs/>
          <w:sz w:val="24"/>
          <w:szCs w:val="24"/>
        </w:rPr>
        <w:t>2.2 .1 Victorian Crime Common Ages and offences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 xml:space="preserve">Page </w:t>
      </w:r>
      <w:r w:rsidR="00161E84" w:rsidRPr="001119DC">
        <w:rPr>
          <w:rFonts w:ascii="Arial" w:hAnsi="Arial" w:cs="Arial"/>
          <w:b/>
          <w:bCs/>
          <w:sz w:val="24"/>
          <w:szCs w:val="24"/>
        </w:rPr>
        <w:t>1</w:t>
      </w:r>
      <w:r w:rsidR="000E47DB">
        <w:rPr>
          <w:rFonts w:ascii="Arial" w:hAnsi="Arial" w:cs="Arial"/>
          <w:b/>
          <w:bCs/>
          <w:sz w:val="24"/>
          <w:szCs w:val="24"/>
        </w:rPr>
        <w:t>3</w:t>
      </w:r>
    </w:p>
    <w:p w14:paraId="3C4FFA27" w14:textId="574F4BBF" w:rsidR="00AD0F69" w:rsidRPr="001119DC" w:rsidRDefault="00AD0F69" w:rsidP="001119DC">
      <w:pPr>
        <w:spacing w:line="360" w:lineRule="auto"/>
        <w:ind w:firstLine="720"/>
        <w:rPr>
          <w:rFonts w:ascii="Arial" w:hAnsi="Arial" w:cs="Arial"/>
          <w:b/>
          <w:bCs/>
          <w:sz w:val="24"/>
          <w:szCs w:val="24"/>
        </w:rPr>
      </w:pPr>
      <w:r w:rsidRPr="001119DC">
        <w:rPr>
          <w:rFonts w:ascii="Arial" w:hAnsi="Arial" w:cs="Arial"/>
          <w:b/>
          <w:bCs/>
          <w:sz w:val="24"/>
          <w:szCs w:val="24"/>
        </w:rPr>
        <w:t>2.2 .</w:t>
      </w:r>
      <w:r w:rsidR="00161E84" w:rsidRPr="001119DC">
        <w:rPr>
          <w:rFonts w:ascii="Arial" w:hAnsi="Arial" w:cs="Arial"/>
          <w:b/>
          <w:bCs/>
          <w:sz w:val="24"/>
          <w:szCs w:val="24"/>
        </w:rPr>
        <w:t>2</w:t>
      </w:r>
      <w:r w:rsidRPr="001119DC">
        <w:rPr>
          <w:rFonts w:ascii="Arial" w:hAnsi="Arial" w:cs="Arial"/>
          <w:b/>
          <w:bCs/>
          <w:sz w:val="24"/>
          <w:szCs w:val="24"/>
        </w:rPr>
        <w:t xml:space="preserve"> Victoria Punishment</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 1</w:t>
      </w:r>
      <w:r w:rsidR="000E47DB">
        <w:rPr>
          <w:rFonts w:ascii="Arial" w:hAnsi="Arial" w:cs="Arial"/>
          <w:b/>
          <w:bCs/>
          <w:sz w:val="24"/>
          <w:szCs w:val="24"/>
        </w:rPr>
        <w:t>3</w:t>
      </w:r>
    </w:p>
    <w:p w14:paraId="58507F1D" w14:textId="3063BC39"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2.3 Crime being Committed by Youths in Today’s Society</w:t>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161E84" w:rsidRPr="001119DC">
        <w:rPr>
          <w:rFonts w:ascii="Arial" w:hAnsi="Arial" w:cs="Arial"/>
          <w:b/>
          <w:bCs/>
          <w:sz w:val="24"/>
          <w:szCs w:val="24"/>
        </w:rPr>
        <w:t>1</w:t>
      </w:r>
      <w:r w:rsidR="000E47DB">
        <w:rPr>
          <w:rFonts w:ascii="Arial" w:hAnsi="Arial" w:cs="Arial"/>
          <w:b/>
          <w:bCs/>
          <w:sz w:val="24"/>
          <w:szCs w:val="24"/>
        </w:rPr>
        <w:t>4</w:t>
      </w:r>
    </w:p>
    <w:p w14:paraId="23295560" w14:textId="00C31497"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2.4 What are Adverse Childhood Experiences?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161E84" w:rsidRPr="001119DC">
        <w:rPr>
          <w:rFonts w:ascii="Arial" w:hAnsi="Arial" w:cs="Arial"/>
          <w:b/>
          <w:bCs/>
          <w:sz w:val="24"/>
          <w:szCs w:val="24"/>
        </w:rPr>
        <w:t>1</w:t>
      </w:r>
      <w:r w:rsidR="000E47DB">
        <w:rPr>
          <w:rFonts w:ascii="Arial" w:hAnsi="Arial" w:cs="Arial"/>
          <w:b/>
          <w:bCs/>
          <w:sz w:val="24"/>
          <w:szCs w:val="24"/>
        </w:rPr>
        <w:t>6</w:t>
      </w:r>
    </w:p>
    <w:p w14:paraId="03BD158D" w14:textId="0CFCCCAE" w:rsidR="00294FA1" w:rsidRPr="001119DC" w:rsidRDefault="00294FA1" w:rsidP="001119DC">
      <w:pPr>
        <w:spacing w:line="360" w:lineRule="auto"/>
        <w:ind w:firstLine="720"/>
        <w:rPr>
          <w:rFonts w:ascii="Arial" w:hAnsi="Arial" w:cs="Arial"/>
          <w:b/>
          <w:bCs/>
          <w:sz w:val="24"/>
          <w:szCs w:val="24"/>
        </w:rPr>
      </w:pPr>
      <w:r w:rsidRPr="001119DC">
        <w:rPr>
          <w:rFonts w:ascii="Arial" w:hAnsi="Arial" w:cs="Arial"/>
          <w:b/>
          <w:bCs/>
          <w:sz w:val="24"/>
          <w:szCs w:val="24"/>
        </w:rPr>
        <w:t>2.4 .1 Environmental factors of ACEs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161E84" w:rsidRPr="001119DC">
        <w:rPr>
          <w:rFonts w:ascii="Arial" w:hAnsi="Arial" w:cs="Arial"/>
          <w:b/>
          <w:bCs/>
          <w:sz w:val="24"/>
          <w:szCs w:val="24"/>
        </w:rPr>
        <w:t>1</w:t>
      </w:r>
      <w:r w:rsidR="00525B07" w:rsidRPr="001119DC">
        <w:rPr>
          <w:rFonts w:ascii="Arial" w:hAnsi="Arial" w:cs="Arial"/>
          <w:b/>
          <w:bCs/>
          <w:sz w:val="24"/>
          <w:szCs w:val="24"/>
        </w:rPr>
        <w:t>6</w:t>
      </w:r>
    </w:p>
    <w:p w14:paraId="07F07541" w14:textId="4027C89F" w:rsidR="00294FA1" w:rsidRPr="001119DC" w:rsidRDefault="00294FA1" w:rsidP="001119DC">
      <w:pPr>
        <w:spacing w:line="360" w:lineRule="auto"/>
        <w:ind w:firstLine="720"/>
        <w:rPr>
          <w:rFonts w:ascii="Arial" w:hAnsi="Arial" w:cs="Arial"/>
          <w:b/>
          <w:bCs/>
          <w:sz w:val="24"/>
          <w:szCs w:val="24"/>
        </w:rPr>
      </w:pPr>
      <w:r w:rsidRPr="001119DC">
        <w:rPr>
          <w:rFonts w:ascii="Arial" w:hAnsi="Arial" w:cs="Arial"/>
          <w:b/>
          <w:bCs/>
          <w:sz w:val="24"/>
          <w:szCs w:val="24"/>
        </w:rPr>
        <w:t>2.4 .2 Reducing ACEs early 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161E84" w:rsidRPr="001119DC">
        <w:rPr>
          <w:rFonts w:ascii="Arial" w:hAnsi="Arial" w:cs="Arial"/>
          <w:b/>
          <w:bCs/>
          <w:sz w:val="24"/>
          <w:szCs w:val="24"/>
        </w:rPr>
        <w:t>1</w:t>
      </w:r>
      <w:r w:rsidR="000E47DB">
        <w:rPr>
          <w:rFonts w:ascii="Arial" w:hAnsi="Arial" w:cs="Arial"/>
          <w:b/>
          <w:bCs/>
          <w:sz w:val="24"/>
          <w:szCs w:val="24"/>
        </w:rPr>
        <w:t>9</w:t>
      </w:r>
    </w:p>
    <w:p w14:paraId="2ECEE67A" w14:textId="5F11663A"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2.5 Conclusion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161E84" w:rsidRPr="001119DC">
        <w:rPr>
          <w:rFonts w:ascii="Arial" w:hAnsi="Arial" w:cs="Arial"/>
          <w:b/>
          <w:bCs/>
          <w:sz w:val="24"/>
          <w:szCs w:val="24"/>
        </w:rPr>
        <w:t>1</w:t>
      </w:r>
      <w:r w:rsidR="000E47DB">
        <w:rPr>
          <w:rFonts w:ascii="Arial" w:hAnsi="Arial" w:cs="Arial"/>
          <w:b/>
          <w:bCs/>
          <w:sz w:val="24"/>
          <w:szCs w:val="24"/>
        </w:rPr>
        <w:t>9</w:t>
      </w:r>
    </w:p>
    <w:p w14:paraId="526CA212" w14:textId="60D9EA8C"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 xml:space="preserve">Chapter Three </w:t>
      </w:r>
      <w:r w:rsidR="00161E84" w:rsidRPr="001119DC">
        <w:rPr>
          <w:rFonts w:ascii="Arial" w:hAnsi="Arial" w:cs="Arial"/>
          <w:b/>
          <w:bCs/>
          <w:sz w:val="24"/>
          <w:szCs w:val="24"/>
        </w:rPr>
        <w:t>–</w:t>
      </w:r>
      <w:r w:rsidRPr="001119DC">
        <w:rPr>
          <w:rFonts w:ascii="Arial" w:hAnsi="Arial" w:cs="Arial"/>
          <w:b/>
          <w:bCs/>
          <w:sz w:val="24"/>
          <w:szCs w:val="24"/>
        </w:rPr>
        <w:t xml:space="preserve"> Methodology</w:t>
      </w:r>
    </w:p>
    <w:p w14:paraId="2C927EE2" w14:textId="5E0F154B"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3.1 Introduction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0E47DB">
        <w:rPr>
          <w:rFonts w:ascii="Arial" w:hAnsi="Arial" w:cs="Arial"/>
          <w:b/>
          <w:bCs/>
          <w:sz w:val="24"/>
          <w:szCs w:val="24"/>
        </w:rPr>
        <w:t>21</w:t>
      </w:r>
    </w:p>
    <w:p w14:paraId="0B1A5EA0" w14:textId="0F9CB490" w:rsidR="00294FA1" w:rsidRPr="001119DC" w:rsidRDefault="00294FA1" w:rsidP="001119DC">
      <w:pPr>
        <w:spacing w:line="360" w:lineRule="auto"/>
        <w:jc w:val="both"/>
        <w:rPr>
          <w:rFonts w:ascii="Arial" w:hAnsi="Arial" w:cs="Arial"/>
          <w:b/>
          <w:bCs/>
          <w:sz w:val="24"/>
          <w:szCs w:val="24"/>
        </w:rPr>
      </w:pPr>
      <w:r w:rsidRPr="001119DC">
        <w:rPr>
          <w:rFonts w:ascii="Arial" w:hAnsi="Arial" w:cs="Arial"/>
          <w:b/>
          <w:bCs/>
          <w:sz w:val="24"/>
          <w:szCs w:val="24"/>
        </w:rPr>
        <w:t>3.2 Research onion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525B07" w:rsidRPr="001119DC">
        <w:rPr>
          <w:rFonts w:ascii="Arial" w:hAnsi="Arial" w:cs="Arial"/>
          <w:b/>
          <w:bCs/>
          <w:sz w:val="24"/>
          <w:szCs w:val="24"/>
        </w:rPr>
        <w:t xml:space="preserve"> </w:t>
      </w:r>
      <w:r w:rsidR="000E47DB">
        <w:rPr>
          <w:rFonts w:ascii="Arial" w:hAnsi="Arial" w:cs="Arial"/>
          <w:b/>
          <w:bCs/>
          <w:sz w:val="24"/>
          <w:szCs w:val="24"/>
        </w:rPr>
        <w:t>22</w:t>
      </w:r>
    </w:p>
    <w:p w14:paraId="0DACCE49" w14:textId="4E973937"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3.3 Philosophy</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w:t>
      </w:r>
      <w:r w:rsidR="000E47DB">
        <w:rPr>
          <w:rFonts w:ascii="Arial" w:hAnsi="Arial" w:cs="Arial"/>
          <w:b/>
          <w:bCs/>
          <w:sz w:val="24"/>
          <w:szCs w:val="24"/>
        </w:rPr>
        <w:t>2</w:t>
      </w:r>
    </w:p>
    <w:p w14:paraId="397275CD" w14:textId="2BBE9F4D"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3.4 Research strategies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w:t>
      </w:r>
      <w:r w:rsidR="000E47DB">
        <w:rPr>
          <w:rFonts w:ascii="Arial" w:hAnsi="Arial" w:cs="Arial"/>
          <w:b/>
          <w:bCs/>
          <w:sz w:val="24"/>
          <w:szCs w:val="24"/>
        </w:rPr>
        <w:t>3</w:t>
      </w:r>
      <w:r w:rsidR="009917D1" w:rsidRPr="001119DC">
        <w:rPr>
          <w:rFonts w:ascii="Arial" w:hAnsi="Arial" w:cs="Arial"/>
          <w:b/>
          <w:bCs/>
          <w:sz w:val="24"/>
          <w:szCs w:val="24"/>
        </w:rPr>
        <w:t xml:space="preserve"> </w:t>
      </w:r>
    </w:p>
    <w:p w14:paraId="771E048C" w14:textId="7B45C8A9"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3.5 Methods and Design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w:t>
      </w:r>
      <w:r w:rsidR="000E47DB">
        <w:rPr>
          <w:rFonts w:ascii="Arial" w:hAnsi="Arial" w:cs="Arial"/>
          <w:b/>
          <w:bCs/>
          <w:sz w:val="24"/>
          <w:szCs w:val="24"/>
        </w:rPr>
        <w:t>4</w:t>
      </w:r>
    </w:p>
    <w:p w14:paraId="55A16F36" w14:textId="7F83F30F"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3.6 Time Horizons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w:t>
      </w:r>
      <w:r w:rsidR="000E47DB">
        <w:rPr>
          <w:rFonts w:ascii="Arial" w:hAnsi="Arial" w:cs="Arial"/>
          <w:b/>
          <w:bCs/>
          <w:sz w:val="24"/>
          <w:szCs w:val="24"/>
        </w:rPr>
        <w:t>4</w:t>
      </w:r>
      <w:r w:rsidR="009917D1" w:rsidRPr="001119DC">
        <w:rPr>
          <w:rFonts w:ascii="Arial" w:hAnsi="Arial" w:cs="Arial"/>
          <w:b/>
          <w:bCs/>
          <w:sz w:val="24"/>
          <w:szCs w:val="24"/>
        </w:rPr>
        <w:t xml:space="preserve"> </w:t>
      </w:r>
    </w:p>
    <w:p w14:paraId="2D344A4D" w14:textId="09FBFB8E" w:rsidR="00294FA1" w:rsidRPr="001119DC" w:rsidRDefault="00294FA1" w:rsidP="001119DC">
      <w:pPr>
        <w:spacing w:line="360" w:lineRule="auto"/>
        <w:rPr>
          <w:rFonts w:ascii="Arial" w:eastAsia="Times New Roman" w:hAnsi="Arial" w:cs="Arial"/>
          <w:b/>
          <w:bCs/>
          <w:sz w:val="24"/>
          <w:szCs w:val="24"/>
        </w:rPr>
      </w:pPr>
      <w:r w:rsidRPr="001119DC">
        <w:rPr>
          <w:rFonts w:ascii="Arial" w:hAnsi="Arial" w:cs="Arial"/>
          <w:b/>
          <w:bCs/>
          <w:sz w:val="24"/>
          <w:szCs w:val="24"/>
        </w:rPr>
        <w:t xml:space="preserve">3.7 Techniques: Data collections and </w:t>
      </w:r>
      <w:r w:rsidRPr="001119DC">
        <w:rPr>
          <w:rFonts w:ascii="Arial" w:eastAsia="Times New Roman" w:hAnsi="Arial" w:cs="Arial"/>
          <w:b/>
          <w:bCs/>
          <w:sz w:val="24"/>
          <w:szCs w:val="24"/>
        </w:rPr>
        <w:t>Analysis</w:t>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t>Page</w:t>
      </w:r>
      <w:r w:rsidR="009917D1" w:rsidRPr="001119DC">
        <w:rPr>
          <w:rFonts w:ascii="Arial" w:eastAsia="Times New Roman" w:hAnsi="Arial" w:cs="Arial"/>
          <w:b/>
          <w:bCs/>
          <w:sz w:val="24"/>
          <w:szCs w:val="24"/>
        </w:rPr>
        <w:t xml:space="preserve"> 2</w:t>
      </w:r>
      <w:r w:rsidR="000E47DB">
        <w:rPr>
          <w:rFonts w:ascii="Arial" w:eastAsia="Times New Roman" w:hAnsi="Arial" w:cs="Arial"/>
          <w:b/>
          <w:bCs/>
          <w:sz w:val="24"/>
          <w:szCs w:val="24"/>
        </w:rPr>
        <w:t>5</w:t>
      </w:r>
    </w:p>
    <w:p w14:paraId="4A134417" w14:textId="26A80FC9" w:rsidR="00294FA1" w:rsidRPr="001119DC" w:rsidRDefault="00294FA1" w:rsidP="001119DC">
      <w:pPr>
        <w:spacing w:line="360" w:lineRule="auto"/>
        <w:ind w:firstLine="720"/>
        <w:rPr>
          <w:rFonts w:ascii="Arial" w:eastAsia="Times New Roman" w:hAnsi="Arial" w:cs="Arial"/>
          <w:b/>
          <w:bCs/>
          <w:sz w:val="24"/>
          <w:szCs w:val="24"/>
        </w:rPr>
      </w:pPr>
      <w:r w:rsidRPr="001119DC">
        <w:rPr>
          <w:rFonts w:ascii="Arial" w:eastAsia="Times New Roman" w:hAnsi="Arial" w:cs="Arial"/>
          <w:b/>
          <w:bCs/>
          <w:sz w:val="24"/>
          <w:szCs w:val="24"/>
        </w:rPr>
        <w:t>3.7 .1 Data collection</w:t>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t>Page</w:t>
      </w:r>
      <w:r w:rsidR="009917D1" w:rsidRPr="001119DC">
        <w:rPr>
          <w:rFonts w:ascii="Arial" w:eastAsia="Times New Roman" w:hAnsi="Arial" w:cs="Arial"/>
          <w:b/>
          <w:bCs/>
          <w:sz w:val="24"/>
          <w:szCs w:val="24"/>
        </w:rPr>
        <w:t xml:space="preserve"> 2</w:t>
      </w:r>
      <w:r w:rsidR="000E47DB">
        <w:rPr>
          <w:rFonts w:ascii="Arial" w:eastAsia="Times New Roman" w:hAnsi="Arial" w:cs="Arial"/>
          <w:b/>
          <w:bCs/>
          <w:sz w:val="24"/>
          <w:szCs w:val="24"/>
        </w:rPr>
        <w:t>5</w:t>
      </w:r>
    </w:p>
    <w:p w14:paraId="6027F135" w14:textId="2DD9D982" w:rsidR="00294FA1" w:rsidRPr="001119DC" w:rsidRDefault="00294FA1" w:rsidP="001119DC">
      <w:pPr>
        <w:spacing w:line="360" w:lineRule="auto"/>
        <w:ind w:firstLine="720"/>
        <w:rPr>
          <w:rFonts w:ascii="Arial" w:eastAsia="Times New Roman" w:hAnsi="Arial" w:cs="Arial"/>
          <w:b/>
          <w:bCs/>
          <w:sz w:val="24"/>
          <w:szCs w:val="24"/>
        </w:rPr>
      </w:pPr>
      <w:r w:rsidRPr="001119DC">
        <w:rPr>
          <w:rFonts w:ascii="Arial" w:eastAsia="Times New Roman" w:hAnsi="Arial" w:cs="Arial"/>
          <w:b/>
          <w:bCs/>
          <w:sz w:val="24"/>
          <w:szCs w:val="24"/>
        </w:rPr>
        <w:lastRenderedPageBreak/>
        <w:t>3.7 .2 Data Analysis</w:t>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r>
      <w:r w:rsidR="006856CD" w:rsidRPr="001119DC">
        <w:rPr>
          <w:rFonts w:ascii="Arial" w:eastAsia="Times New Roman" w:hAnsi="Arial" w:cs="Arial"/>
          <w:b/>
          <w:bCs/>
          <w:sz w:val="24"/>
          <w:szCs w:val="24"/>
        </w:rPr>
        <w:tab/>
        <w:t>Page</w:t>
      </w:r>
      <w:r w:rsidR="009917D1" w:rsidRPr="001119DC">
        <w:rPr>
          <w:rFonts w:ascii="Arial" w:eastAsia="Times New Roman" w:hAnsi="Arial" w:cs="Arial"/>
          <w:b/>
          <w:bCs/>
          <w:sz w:val="24"/>
          <w:szCs w:val="24"/>
        </w:rPr>
        <w:t xml:space="preserve"> </w:t>
      </w:r>
      <w:r w:rsidR="00161E84" w:rsidRPr="001119DC">
        <w:rPr>
          <w:rFonts w:ascii="Arial" w:eastAsia="Times New Roman" w:hAnsi="Arial" w:cs="Arial"/>
          <w:b/>
          <w:bCs/>
          <w:sz w:val="24"/>
          <w:szCs w:val="24"/>
        </w:rPr>
        <w:t>2</w:t>
      </w:r>
      <w:r w:rsidR="000E47DB">
        <w:rPr>
          <w:rFonts w:ascii="Arial" w:eastAsia="Times New Roman" w:hAnsi="Arial" w:cs="Arial"/>
          <w:b/>
          <w:bCs/>
          <w:sz w:val="24"/>
          <w:szCs w:val="24"/>
        </w:rPr>
        <w:t>5</w:t>
      </w:r>
    </w:p>
    <w:p w14:paraId="7641F1CF" w14:textId="77923FF2" w:rsidR="00F00762" w:rsidRPr="001119DC" w:rsidRDefault="00F00762" w:rsidP="001119DC">
      <w:pPr>
        <w:spacing w:line="360" w:lineRule="auto"/>
        <w:rPr>
          <w:rFonts w:ascii="Arial" w:eastAsia="Times New Roman" w:hAnsi="Arial" w:cs="Arial"/>
          <w:b/>
          <w:bCs/>
          <w:sz w:val="24"/>
          <w:szCs w:val="24"/>
        </w:rPr>
      </w:pPr>
      <w:r w:rsidRPr="001119DC">
        <w:rPr>
          <w:rFonts w:ascii="Arial" w:eastAsia="Times New Roman" w:hAnsi="Arial" w:cs="Arial"/>
          <w:b/>
          <w:bCs/>
          <w:sz w:val="24"/>
          <w:szCs w:val="24"/>
        </w:rPr>
        <w:t>3.8 Limitations</w:t>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r>
      <w:r w:rsidR="009917D1" w:rsidRPr="001119DC">
        <w:rPr>
          <w:rFonts w:ascii="Arial" w:eastAsia="Times New Roman" w:hAnsi="Arial" w:cs="Arial"/>
          <w:b/>
          <w:bCs/>
          <w:sz w:val="24"/>
          <w:szCs w:val="24"/>
        </w:rPr>
        <w:tab/>
        <w:t>Page 2</w:t>
      </w:r>
      <w:r w:rsidR="000E47DB">
        <w:rPr>
          <w:rFonts w:ascii="Arial" w:eastAsia="Times New Roman" w:hAnsi="Arial" w:cs="Arial"/>
          <w:b/>
          <w:bCs/>
          <w:sz w:val="24"/>
          <w:szCs w:val="24"/>
        </w:rPr>
        <w:t>5</w:t>
      </w:r>
    </w:p>
    <w:p w14:paraId="775D69B3" w14:textId="59C980CA" w:rsidR="00294FA1" w:rsidRPr="001119DC" w:rsidRDefault="00294FA1" w:rsidP="001119DC">
      <w:pPr>
        <w:spacing w:line="360" w:lineRule="auto"/>
        <w:ind w:firstLine="720"/>
        <w:rPr>
          <w:rFonts w:ascii="Arial" w:hAnsi="Arial" w:cs="Arial"/>
          <w:b/>
          <w:bCs/>
          <w:sz w:val="24"/>
          <w:szCs w:val="24"/>
        </w:rPr>
      </w:pPr>
      <w:r w:rsidRPr="001119DC">
        <w:rPr>
          <w:rFonts w:ascii="Arial" w:hAnsi="Arial" w:cs="Arial"/>
          <w:b/>
          <w:bCs/>
          <w:sz w:val="24"/>
          <w:szCs w:val="24"/>
        </w:rPr>
        <w:t>3.</w:t>
      </w:r>
      <w:r w:rsidR="00F00762" w:rsidRPr="001119DC">
        <w:rPr>
          <w:rFonts w:ascii="Arial" w:hAnsi="Arial" w:cs="Arial"/>
          <w:b/>
          <w:bCs/>
          <w:sz w:val="24"/>
          <w:szCs w:val="24"/>
        </w:rPr>
        <w:t xml:space="preserve">8 .1 </w:t>
      </w:r>
      <w:r w:rsidRPr="001119DC">
        <w:rPr>
          <w:rFonts w:ascii="Arial" w:hAnsi="Arial" w:cs="Arial"/>
          <w:b/>
          <w:bCs/>
          <w:sz w:val="24"/>
          <w:szCs w:val="24"/>
        </w:rPr>
        <w:t>Ethical considerations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w:t>
      </w:r>
      <w:r w:rsidR="00161E84" w:rsidRPr="001119DC">
        <w:rPr>
          <w:rFonts w:ascii="Arial" w:hAnsi="Arial" w:cs="Arial"/>
          <w:b/>
          <w:bCs/>
          <w:sz w:val="24"/>
          <w:szCs w:val="24"/>
        </w:rPr>
        <w:t>2</w:t>
      </w:r>
      <w:r w:rsidR="000E47DB">
        <w:rPr>
          <w:rFonts w:ascii="Arial" w:hAnsi="Arial" w:cs="Arial"/>
          <w:b/>
          <w:bCs/>
          <w:sz w:val="24"/>
          <w:szCs w:val="24"/>
        </w:rPr>
        <w:t>6</w:t>
      </w:r>
    </w:p>
    <w:p w14:paraId="73B78254" w14:textId="22B043A6" w:rsidR="001119DC" w:rsidRDefault="00F00762" w:rsidP="001119DC">
      <w:pPr>
        <w:spacing w:line="360" w:lineRule="auto"/>
        <w:rPr>
          <w:rFonts w:ascii="Arial" w:hAnsi="Arial" w:cs="Arial"/>
          <w:b/>
          <w:bCs/>
          <w:sz w:val="24"/>
          <w:szCs w:val="24"/>
        </w:rPr>
      </w:pPr>
      <w:r w:rsidRPr="001119DC">
        <w:rPr>
          <w:rFonts w:ascii="Arial" w:hAnsi="Arial" w:cs="Arial"/>
          <w:b/>
          <w:bCs/>
          <w:sz w:val="24"/>
          <w:szCs w:val="24"/>
        </w:rPr>
        <w:t>3.9 Conclusion</w:t>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r>
      <w:r w:rsidR="001119DC" w:rsidRPr="001119DC">
        <w:rPr>
          <w:rFonts w:ascii="Arial" w:hAnsi="Arial" w:cs="Arial"/>
          <w:b/>
          <w:bCs/>
          <w:sz w:val="24"/>
          <w:szCs w:val="24"/>
        </w:rPr>
        <w:tab/>
        <w:t>Page 2</w:t>
      </w:r>
      <w:r w:rsidR="000E47DB">
        <w:rPr>
          <w:rFonts w:ascii="Arial" w:hAnsi="Arial" w:cs="Arial"/>
          <w:b/>
          <w:bCs/>
          <w:sz w:val="24"/>
          <w:szCs w:val="24"/>
        </w:rPr>
        <w:t>6</w:t>
      </w:r>
    </w:p>
    <w:p w14:paraId="55ACE3FF" w14:textId="7D9FBA35"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Chapter Four - Analysis of results</w:t>
      </w:r>
    </w:p>
    <w:p w14:paraId="64B3A419" w14:textId="08E77DA7"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4.1 Introduction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w:t>
      </w:r>
      <w:r w:rsidR="00E13125">
        <w:rPr>
          <w:rFonts w:ascii="Arial" w:hAnsi="Arial" w:cs="Arial"/>
          <w:b/>
          <w:bCs/>
          <w:sz w:val="24"/>
          <w:szCs w:val="24"/>
        </w:rPr>
        <w:t>27</w:t>
      </w:r>
      <w:r w:rsidR="009917D1" w:rsidRPr="001119DC">
        <w:rPr>
          <w:rFonts w:ascii="Arial" w:hAnsi="Arial" w:cs="Arial"/>
          <w:b/>
          <w:bCs/>
          <w:sz w:val="24"/>
          <w:szCs w:val="24"/>
        </w:rPr>
        <w:t xml:space="preserve"> </w:t>
      </w:r>
    </w:p>
    <w:p w14:paraId="5AAB3397" w14:textId="087298DE"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4.2 Data Analysis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w:t>
      </w:r>
      <w:r w:rsidR="000E47DB">
        <w:rPr>
          <w:rFonts w:ascii="Arial" w:hAnsi="Arial" w:cs="Arial"/>
          <w:b/>
          <w:bCs/>
          <w:sz w:val="24"/>
          <w:szCs w:val="24"/>
        </w:rPr>
        <w:t>8</w:t>
      </w:r>
    </w:p>
    <w:p w14:paraId="74E6FFE5" w14:textId="6F50899E"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4.3 Method of Analysis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w:t>
      </w:r>
      <w:r w:rsidR="000E47DB">
        <w:rPr>
          <w:rFonts w:ascii="Arial" w:hAnsi="Arial" w:cs="Arial"/>
          <w:b/>
          <w:bCs/>
          <w:sz w:val="24"/>
          <w:szCs w:val="24"/>
        </w:rPr>
        <w:t>8</w:t>
      </w:r>
    </w:p>
    <w:p w14:paraId="5CF3DE70" w14:textId="5D8DCEEC" w:rsidR="00294FA1" w:rsidRDefault="00294FA1" w:rsidP="001119DC">
      <w:pPr>
        <w:spacing w:line="360" w:lineRule="auto"/>
        <w:rPr>
          <w:rFonts w:ascii="Arial" w:hAnsi="Arial" w:cs="Arial"/>
          <w:b/>
          <w:bCs/>
          <w:sz w:val="24"/>
          <w:szCs w:val="24"/>
        </w:rPr>
      </w:pPr>
      <w:r w:rsidRPr="001119DC">
        <w:rPr>
          <w:rFonts w:ascii="Arial" w:hAnsi="Arial" w:cs="Arial"/>
          <w:b/>
          <w:bCs/>
          <w:sz w:val="24"/>
          <w:szCs w:val="24"/>
        </w:rPr>
        <w:t>4.4 Analysing the results</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2</w:t>
      </w:r>
      <w:r w:rsidR="00046B55">
        <w:rPr>
          <w:rFonts w:ascii="Arial" w:hAnsi="Arial" w:cs="Arial"/>
          <w:b/>
          <w:bCs/>
          <w:sz w:val="24"/>
          <w:szCs w:val="24"/>
        </w:rPr>
        <w:t>8</w:t>
      </w:r>
    </w:p>
    <w:p w14:paraId="7191359D" w14:textId="3238E672" w:rsidR="00046B55" w:rsidRPr="001119DC" w:rsidRDefault="00046B55" w:rsidP="001119DC">
      <w:pPr>
        <w:spacing w:line="360" w:lineRule="auto"/>
        <w:rPr>
          <w:rFonts w:ascii="Arial" w:hAnsi="Arial" w:cs="Arial"/>
          <w:b/>
          <w:bCs/>
          <w:sz w:val="24"/>
          <w:szCs w:val="24"/>
        </w:rPr>
      </w:pPr>
      <w:r>
        <w:rPr>
          <w:rFonts w:ascii="Arial" w:hAnsi="Arial" w:cs="Arial"/>
          <w:b/>
          <w:bCs/>
          <w:sz w:val="24"/>
          <w:szCs w:val="24"/>
        </w:rPr>
        <w:t>Conclusion</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Page 31</w:t>
      </w:r>
    </w:p>
    <w:p w14:paraId="12A95E69" w14:textId="5C5BDF63"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Chapter Five - Conclusion and recommendations</w:t>
      </w:r>
    </w:p>
    <w:p w14:paraId="06978EF5" w14:textId="27921501"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5.1 Conclusion</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w:t>
      </w:r>
      <w:r w:rsidR="00E13125">
        <w:rPr>
          <w:rFonts w:ascii="Arial" w:hAnsi="Arial" w:cs="Arial"/>
          <w:b/>
          <w:bCs/>
          <w:sz w:val="24"/>
          <w:szCs w:val="24"/>
        </w:rPr>
        <w:t>3</w:t>
      </w:r>
      <w:r w:rsidR="00046B55">
        <w:rPr>
          <w:rFonts w:ascii="Arial" w:hAnsi="Arial" w:cs="Arial"/>
          <w:b/>
          <w:bCs/>
          <w:sz w:val="24"/>
          <w:szCs w:val="24"/>
        </w:rPr>
        <w:t>3</w:t>
      </w:r>
    </w:p>
    <w:p w14:paraId="475EBC7E" w14:textId="3B2D7FF0" w:rsidR="009917D1" w:rsidRPr="001119DC" w:rsidRDefault="009917D1" w:rsidP="001119DC">
      <w:pPr>
        <w:spacing w:line="360" w:lineRule="auto"/>
        <w:rPr>
          <w:rFonts w:ascii="Arial" w:hAnsi="Arial" w:cs="Arial"/>
          <w:b/>
          <w:bCs/>
          <w:sz w:val="24"/>
          <w:szCs w:val="24"/>
        </w:rPr>
      </w:pPr>
      <w:r w:rsidRPr="001119DC">
        <w:rPr>
          <w:rFonts w:ascii="Arial" w:hAnsi="Arial" w:cs="Arial"/>
          <w:b/>
          <w:bCs/>
          <w:sz w:val="24"/>
          <w:szCs w:val="24"/>
        </w:rPr>
        <w:t>5.2 Recommendations</w:t>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r>
      <w:r w:rsidRPr="001119DC">
        <w:rPr>
          <w:rFonts w:ascii="Arial" w:hAnsi="Arial" w:cs="Arial"/>
          <w:b/>
          <w:bCs/>
          <w:sz w:val="24"/>
          <w:szCs w:val="24"/>
        </w:rPr>
        <w:tab/>
        <w:t>Page 3</w:t>
      </w:r>
      <w:r w:rsidR="00E13125">
        <w:rPr>
          <w:rFonts w:ascii="Arial" w:hAnsi="Arial" w:cs="Arial"/>
          <w:b/>
          <w:bCs/>
          <w:sz w:val="24"/>
          <w:szCs w:val="24"/>
        </w:rPr>
        <w:t>5</w:t>
      </w:r>
    </w:p>
    <w:p w14:paraId="7F53F1F1" w14:textId="1D0C9517"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Appendix</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w:t>
      </w:r>
      <w:r w:rsidR="00E13125">
        <w:rPr>
          <w:rFonts w:ascii="Arial" w:hAnsi="Arial" w:cs="Arial"/>
          <w:b/>
          <w:bCs/>
          <w:sz w:val="24"/>
          <w:szCs w:val="24"/>
        </w:rPr>
        <w:t>36</w:t>
      </w:r>
    </w:p>
    <w:p w14:paraId="52759972" w14:textId="587D3C71" w:rsidR="00294FA1" w:rsidRPr="001119DC" w:rsidRDefault="00294FA1" w:rsidP="001119DC">
      <w:pPr>
        <w:spacing w:line="360" w:lineRule="auto"/>
        <w:rPr>
          <w:rFonts w:ascii="Arial" w:hAnsi="Arial" w:cs="Arial"/>
          <w:b/>
          <w:bCs/>
          <w:sz w:val="24"/>
          <w:szCs w:val="24"/>
        </w:rPr>
      </w:pPr>
      <w:r w:rsidRPr="001119DC">
        <w:rPr>
          <w:rFonts w:ascii="Arial" w:hAnsi="Arial" w:cs="Arial"/>
          <w:b/>
          <w:bCs/>
          <w:sz w:val="24"/>
          <w:szCs w:val="24"/>
        </w:rPr>
        <w:t>Bibliography</w:t>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r>
      <w:r w:rsidR="006856CD" w:rsidRPr="001119DC">
        <w:rPr>
          <w:rFonts w:ascii="Arial" w:hAnsi="Arial" w:cs="Arial"/>
          <w:b/>
          <w:bCs/>
          <w:sz w:val="24"/>
          <w:szCs w:val="24"/>
        </w:rPr>
        <w:tab/>
        <w:t>Page</w:t>
      </w:r>
      <w:r w:rsidR="009917D1" w:rsidRPr="001119DC">
        <w:rPr>
          <w:rFonts w:ascii="Arial" w:hAnsi="Arial" w:cs="Arial"/>
          <w:b/>
          <w:bCs/>
          <w:sz w:val="24"/>
          <w:szCs w:val="24"/>
        </w:rPr>
        <w:t xml:space="preserve"> </w:t>
      </w:r>
      <w:r w:rsidR="00E13125">
        <w:rPr>
          <w:rFonts w:ascii="Arial" w:hAnsi="Arial" w:cs="Arial"/>
          <w:b/>
          <w:bCs/>
          <w:sz w:val="24"/>
          <w:szCs w:val="24"/>
        </w:rPr>
        <w:t>51</w:t>
      </w:r>
      <w:r w:rsidR="009917D1" w:rsidRPr="001119DC">
        <w:rPr>
          <w:rFonts w:ascii="Arial" w:hAnsi="Arial" w:cs="Arial"/>
          <w:b/>
          <w:bCs/>
          <w:sz w:val="24"/>
          <w:szCs w:val="24"/>
        </w:rPr>
        <w:t xml:space="preserve"> </w:t>
      </w:r>
    </w:p>
    <w:p w14:paraId="6F3AC21F" w14:textId="4A8FF12E" w:rsidR="00CE6DB9" w:rsidRDefault="00CE6DB9" w:rsidP="00CE6DB9">
      <w:pPr>
        <w:rPr>
          <w:rFonts w:ascii="Arial" w:hAnsi="Arial" w:cs="Arial"/>
          <w:sz w:val="24"/>
          <w:szCs w:val="24"/>
        </w:rPr>
      </w:pPr>
    </w:p>
    <w:p w14:paraId="5C7F5421" w14:textId="77777777" w:rsidR="00875AC6" w:rsidRDefault="00875AC6" w:rsidP="00CE6DB9">
      <w:pPr>
        <w:rPr>
          <w:rFonts w:ascii="Arial" w:hAnsi="Arial" w:cs="Arial"/>
          <w:sz w:val="24"/>
          <w:szCs w:val="24"/>
        </w:rPr>
      </w:pPr>
    </w:p>
    <w:p w14:paraId="65C75B63" w14:textId="77777777" w:rsidR="00875AC6" w:rsidRDefault="00875AC6" w:rsidP="00CE6DB9">
      <w:pPr>
        <w:rPr>
          <w:rFonts w:ascii="Arial" w:hAnsi="Arial" w:cs="Arial"/>
          <w:sz w:val="24"/>
          <w:szCs w:val="24"/>
        </w:rPr>
      </w:pPr>
    </w:p>
    <w:p w14:paraId="0FF79356" w14:textId="77777777" w:rsidR="00875AC6" w:rsidRDefault="00875AC6" w:rsidP="00CE6DB9">
      <w:pPr>
        <w:rPr>
          <w:rFonts w:ascii="Arial" w:hAnsi="Arial" w:cs="Arial"/>
          <w:sz w:val="24"/>
          <w:szCs w:val="24"/>
        </w:rPr>
      </w:pPr>
    </w:p>
    <w:p w14:paraId="3C4E1CC7" w14:textId="77777777" w:rsidR="00875AC6" w:rsidRDefault="00875AC6" w:rsidP="00CE6DB9">
      <w:pPr>
        <w:rPr>
          <w:rFonts w:ascii="Arial" w:hAnsi="Arial" w:cs="Arial"/>
          <w:sz w:val="24"/>
          <w:szCs w:val="24"/>
        </w:rPr>
      </w:pPr>
    </w:p>
    <w:p w14:paraId="0507FA84" w14:textId="77777777" w:rsidR="0033061B" w:rsidRDefault="0033061B" w:rsidP="00CE6DB9">
      <w:pPr>
        <w:rPr>
          <w:rFonts w:ascii="Arial" w:hAnsi="Arial" w:cs="Arial"/>
          <w:sz w:val="24"/>
          <w:szCs w:val="24"/>
        </w:rPr>
      </w:pPr>
    </w:p>
    <w:p w14:paraId="271DAE52" w14:textId="77777777" w:rsidR="0033061B" w:rsidRDefault="0033061B" w:rsidP="00CE6DB9">
      <w:pPr>
        <w:rPr>
          <w:rFonts w:ascii="Arial" w:hAnsi="Arial" w:cs="Arial"/>
          <w:sz w:val="24"/>
          <w:szCs w:val="24"/>
        </w:rPr>
      </w:pPr>
    </w:p>
    <w:p w14:paraId="1F0B94DF" w14:textId="77777777" w:rsidR="0033061B" w:rsidRDefault="0033061B" w:rsidP="00CE6DB9">
      <w:pPr>
        <w:rPr>
          <w:rFonts w:ascii="Arial" w:hAnsi="Arial" w:cs="Arial"/>
          <w:sz w:val="24"/>
          <w:szCs w:val="24"/>
        </w:rPr>
      </w:pPr>
    </w:p>
    <w:p w14:paraId="2DD78E41" w14:textId="77777777" w:rsidR="0033061B" w:rsidRDefault="0033061B" w:rsidP="00CE6DB9">
      <w:pPr>
        <w:rPr>
          <w:rFonts w:ascii="Arial" w:hAnsi="Arial" w:cs="Arial"/>
          <w:sz w:val="24"/>
          <w:szCs w:val="24"/>
        </w:rPr>
      </w:pPr>
    </w:p>
    <w:p w14:paraId="5D2876F9" w14:textId="77777777" w:rsidR="0033061B" w:rsidRDefault="0033061B" w:rsidP="00CE6DB9">
      <w:pPr>
        <w:rPr>
          <w:rFonts w:ascii="Arial" w:hAnsi="Arial" w:cs="Arial"/>
          <w:sz w:val="24"/>
          <w:szCs w:val="24"/>
        </w:rPr>
      </w:pPr>
    </w:p>
    <w:p w14:paraId="7C7B9CC3" w14:textId="77777777" w:rsidR="0033061B" w:rsidRDefault="0033061B" w:rsidP="00CE6DB9">
      <w:pPr>
        <w:rPr>
          <w:rFonts w:ascii="Arial" w:hAnsi="Arial" w:cs="Arial"/>
          <w:sz w:val="24"/>
          <w:szCs w:val="24"/>
        </w:rPr>
      </w:pPr>
    </w:p>
    <w:p w14:paraId="1E90C5B7" w14:textId="77777777" w:rsidR="0033061B" w:rsidRDefault="0033061B" w:rsidP="00CE6DB9">
      <w:pPr>
        <w:rPr>
          <w:rFonts w:ascii="Arial" w:hAnsi="Arial" w:cs="Arial"/>
          <w:sz w:val="24"/>
          <w:szCs w:val="24"/>
        </w:rPr>
      </w:pPr>
    </w:p>
    <w:p w14:paraId="352BF845" w14:textId="77777777" w:rsidR="00875AC6" w:rsidRDefault="00875AC6" w:rsidP="00CE6DB9">
      <w:pPr>
        <w:rPr>
          <w:rFonts w:ascii="Arial" w:hAnsi="Arial" w:cs="Arial"/>
          <w:sz w:val="24"/>
          <w:szCs w:val="24"/>
        </w:rPr>
      </w:pPr>
    </w:p>
    <w:p w14:paraId="696D7402" w14:textId="2DE665A7" w:rsidR="00294FA1" w:rsidRPr="0090796A" w:rsidRDefault="0062115C" w:rsidP="00CE6DB9">
      <w:pPr>
        <w:rPr>
          <w:rFonts w:ascii="Arial" w:hAnsi="Arial" w:cs="Arial"/>
          <w:b/>
          <w:bCs/>
          <w:sz w:val="28"/>
          <w:szCs w:val="28"/>
        </w:rPr>
      </w:pPr>
      <w:r w:rsidRPr="0090796A">
        <w:rPr>
          <w:rFonts w:ascii="Arial" w:hAnsi="Arial" w:cs="Arial"/>
          <w:b/>
          <w:bCs/>
          <w:sz w:val="28"/>
          <w:szCs w:val="28"/>
        </w:rPr>
        <w:t>Chapter one</w:t>
      </w:r>
      <w:r w:rsidR="0090796A">
        <w:rPr>
          <w:rFonts w:ascii="Arial" w:hAnsi="Arial" w:cs="Arial"/>
          <w:b/>
          <w:bCs/>
          <w:sz w:val="28"/>
          <w:szCs w:val="28"/>
        </w:rPr>
        <w:t xml:space="preserve"> </w:t>
      </w:r>
      <w:r w:rsidR="00294FA1">
        <w:rPr>
          <w:rFonts w:ascii="Arial" w:hAnsi="Arial" w:cs="Arial"/>
          <w:b/>
          <w:bCs/>
          <w:sz w:val="28"/>
          <w:szCs w:val="28"/>
        </w:rPr>
        <w:t>–</w:t>
      </w:r>
      <w:r w:rsidR="0090796A">
        <w:rPr>
          <w:rFonts w:ascii="Arial" w:hAnsi="Arial" w:cs="Arial"/>
          <w:b/>
          <w:bCs/>
          <w:sz w:val="28"/>
          <w:szCs w:val="28"/>
        </w:rPr>
        <w:t xml:space="preserve"> Introduction</w:t>
      </w:r>
    </w:p>
    <w:p w14:paraId="0EF41ACB" w14:textId="3EE66093" w:rsidR="00CE6DB9" w:rsidRPr="00371C38" w:rsidRDefault="000B55BF" w:rsidP="004C78A2">
      <w:pPr>
        <w:rPr>
          <w:rFonts w:ascii="Arial" w:hAnsi="Arial" w:cs="Arial"/>
          <w:b/>
          <w:bCs/>
          <w:sz w:val="24"/>
          <w:szCs w:val="24"/>
          <w:u w:val="single"/>
        </w:rPr>
      </w:pPr>
      <w:r w:rsidRPr="00371C38">
        <w:rPr>
          <w:rFonts w:ascii="Arial" w:hAnsi="Arial" w:cs="Arial"/>
          <w:b/>
          <w:bCs/>
          <w:sz w:val="24"/>
          <w:szCs w:val="24"/>
          <w:u w:val="single"/>
        </w:rPr>
        <w:t>1.</w:t>
      </w:r>
      <w:r w:rsidR="0062115C" w:rsidRPr="00371C38">
        <w:rPr>
          <w:rFonts w:ascii="Arial" w:hAnsi="Arial" w:cs="Arial"/>
          <w:b/>
          <w:bCs/>
          <w:sz w:val="24"/>
          <w:szCs w:val="24"/>
          <w:u w:val="single"/>
        </w:rPr>
        <w:t>1</w:t>
      </w:r>
      <w:r w:rsidRPr="00371C38">
        <w:rPr>
          <w:rFonts w:ascii="Arial" w:hAnsi="Arial" w:cs="Arial"/>
          <w:b/>
          <w:bCs/>
          <w:sz w:val="24"/>
          <w:szCs w:val="24"/>
          <w:u w:val="single"/>
        </w:rPr>
        <w:t xml:space="preserve"> </w:t>
      </w:r>
      <w:r w:rsidR="00491508" w:rsidRPr="00371C38">
        <w:rPr>
          <w:rFonts w:ascii="Arial" w:hAnsi="Arial" w:cs="Arial"/>
          <w:b/>
          <w:bCs/>
          <w:sz w:val="24"/>
          <w:szCs w:val="24"/>
          <w:u w:val="single"/>
        </w:rPr>
        <w:t>Introduction</w:t>
      </w:r>
    </w:p>
    <w:p w14:paraId="41F3583C" w14:textId="578499FC" w:rsidR="004C78A2" w:rsidRDefault="004C78A2" w:rsidP="007A0947">
      <w:pPr>
        <w:spacing w:line="360" w:lineRule="auto"/>
        <w:jc w:val="both"/>
        <w:rPr>
          <w:rFonts w:ascii="Arial" w:hAnsi="Arial" w:cs="Arial"/>
          <w:sz w:val="24"/>
          <w:szCs w:val="24"/>
        </w:rPr>
      </w:pPr>
      <w:r w:rsidRPr="002E5EBA">
        <w:rPr>
          <w:rFonts w:ascii="Arial" w:hAnsi="Arial" w:cs="Arial"/>
          <w:sz w:val="24"/>
          <w:szCs w:val="24"/>
        </w:rPr>
        <w:t>The aim of the research is to analyse the different types of crimes youths are committing today and an evaluation of whether society is responsible. Throughout this research a comparison between historic crimes youths were committing to show whether a child’s environmental surroundings are a factor.</w:t>
      </w:r>
    </w:p>
    <w:p w14:paraId="121FF103" w14:textId="77777777" w:rsidR="002E5EBA" w:rsidRPr="002E5EBA" w:rsidRDefault="002E5EBA" w:rsidP="004C78A2">
      <w:pPr>
        <w:jc w:val="both"/>
        <w:rPr>
          <w:rFonts w:ascii="Arial" w:hAnsi="Arial" w:cs="Arial"/>
          <w:sz w:val="24"/>
          <w:szCs w:val="24"/>
        </w:rPr>
      </w:pPr>
    </w:p>
    <w:p w14:paraId="2F8CDDA6" w14:textId="13B92DA7" w:rsidR="004C78A2" w:rsidRPr="0062115C" w:rsidRDefault="0062115C" w:rsidP="0062115C">
      <w:pPr>
        <w:jc w:val="both"/>
        <w:rPr>
          <w:rFonts w:ascii="Arial" w:hAnsi="Arial" w:cs="Arial"/>
          <w:b/>
          <w:bCs/>
          <w:sz w:val="24"/>
          <w:szCs w:val="24"/>
          <w:u w:val="single"/>
        </w:rPr>
      </w:pPr>
      <w:r>
        <w:rPr>
          <w:rFonts w:ascii="Arial" w:hAnsi="Arial" w:cs="Arial"/>
          <w:b/>
          <w:bCs/>
          <w:sz w:val="24"/>
          <w:szCs w:val="24"/>
          <w:u w:val="single"/>
        </w:rPr>
        <w:t>1.2</w:t>
      </w:r>
      <w:r w:rsidR="004C78A2" w:rsidRPr="0062115C">
        <w:rPr>
          <w:rFonts w:ascii="Arial" w:hAnsi="Arial" w:cs="Arial"/>
          <w:b/>
          <w:bCs/>
          <w:sz w:val="24"/>
          <w:szCs w:val="24"/>
          <w:u w:val="single"/>
        </w:rPr>
        <w:t xml:space="preserve"> Background</w:t>
      </w:r>
    </w:p>
    <w:p w14:paraId="3CA62E49" w14:textId="77777777" w:rsidR="00F856A3" w:rsidRDefault="004C78A2" w:rsidP="00F856A3">
      <w:pPr>
        <w:spacing w:line="360" w:lineRule="auto"/>
        <w:jc w:val="both"/>
        <w:rPr>
          <w:rFonts w:ascii="Arial" w:hAnsi="Arial" w:cs="Arial"/>
          <w:sz w:val="24"/>
          <w:szCs w:val="24"/>
        </w:rPr>
      </w:pPr>
      <w:r w:rsidRPr="002E5EBA">
        <w:rPr>
          <w:rFonts w:ascii="Arial" w:hAnsi="Arial" w:cs="Arial"/>
          <w:sz w:val="24"/>
          <w:szCs w:val="24"/>
        </w:rPr>
        <w:t>Back in the 19</w:t>
      </w:r>
      <w:r w:rsidRPr="002E5EBA">
        <w:rPr>
          <w:rFonts w:ascii="Arial" w:hAnsi="Arial" w:cs="Arial"/>
          <w:sz w:val="24"/>
          <w:szCs w:val="24"/>
          <w:vertAlign w:val="superscript"/>
        </w:rPr>
        <w:t>th</w:t>
      </w:r>
      <w:r w:rsidRPr="002E5EBA">
        <w:rPr>
          <w:rFonts w:ascii="Arial" w:hAnsi="Arial" w:cs="Arial"/>
          <w:sz w:val="24"/>
          <w:szCs w:val="24"/>
        </w:rPr>
        <w:t xml:space="preserve"> century, children were known to pickpocket and commit thefts</w:t>
      </w:r>
      <w:r w:rsidR="00FB4F59">
        <w:rPr>
          <w:rFonts w:ascii="Arial" w:hAnsi="Arial" w:cs="Arial"/>
          <w:sz w:val="24"/>
          <w:szCs w:val="24"/>
        </w:rPr>
        <w:t xml:space="preserve"> (Walton, 2013)</w:t>
      </w:r>
      <w:r w:rsidRPr="002E5EBA">
        <w:rPr>
          <w:rFonts w:ascii="Arial" w:hAnsi="Arial" w:cs="Arial"/>
          <w:sz w:val="24"/>
          <w:szCs w:val="24"/>
        </w:rPr>
        <w:t xml:space="preserve"> compared to the 21</w:t>
      </w:r>
      <w:r w:rsidRPr="002E5EBA">
        <w:rPr>
          <w:rFonts w:ascii="Arial" w:hAnsi="Arial" w:cs="Arial"/>
          <w:sz w:val="24"/>
          <w:szCs w:val="24"/>
          <w:vertAlign w:val="superscript"/>
        </w:rPr>
        <w:t>st</w:t>
      </w:r>
      <w:r w:rsidRPr="002E5EBA">
        <w:rPr>
          <w:rFonts w:ascii="Arial" w:hAnsi="Arial" w:cs="Arial"/>
          <w:sz w:val="24"/>
          <w:szCs w:val="24"/>
        </w:rPr>
        <w:t xml:space="preserve"> century</w:t>
      </w:r>
      <w:r w:rsidR="00FB4F59">
        <w:rPr>
          <w:rFonts w:ascii="Arial" w:hAnsi="Arial" w:cs="Arial"/>
          <w:sz w:val="24"/>
          <w:szCs w:val="24"/>
        </w:rPr>
        <w:t xml:space="preserve">. </w:t>
      </w:r>
      <w:r w:rsidRPr="002E5EBA">
        <w:rPr>
          <w:rFonts w:ascii="Arial" w:hAnsi="Arial" w:cs="Arial"/>
          <w:sz w:val="24"/>
          <w:szCs w:val="24"/>
        </w:rPr>
        <w:t>The type of crime has escalated to serious assaults and knife crime, and it is</w:t>
      </w:r>
      <w:r w:rsidR="00D96942">
        <w:rPr>
          <w:rFonts w:ascii="Arial" w:hAnsi="Arial" w:cs="Arial"/>
          <w:sz w:val="24"/>
          <w:szCs w:val="24"/>
        </w:rPr>
        <w:t xml:space="preserve"> also</w:t>
      </w:r>
      <w:r w:rsidRPr="002E5EBA">
        <w:rPr>
          <w:rFonts w:ascii="Arial" w:hAnsi="Arial" w:cs="Arial"/>
          <w:sz w:val="24"/>
          <w:szCs w:val="24"/>
        </w:rPr>
        <w:t xml:space="preserve"> believed that society and environmental factors are responsible for this escalation. Analysing data over the past years and the awareness of adverse childhood experiences have created a link where a child who ha</w:t>
      </w:r>
      <w:r w:rsidR="007806D7">
        <w:rPr>
          <w:rFonts w:ascii="Arial" w:hAnsi="Arial" w:cs="Arial"/>
          <w:sz w:val="24"/>
          <w:szCs w:val="24"/>
        </w:rPr>
        <w:t>s</w:t>
      </w:r>
      <w:r w:rsidRPr="002E5EBA">
        <w:rPr>
          <w:rFonts w:ascii="Arial" w:hAnsi="Arial" w:cs="Arial"/>
          <w:sz w:val="24"/>
          <w:szCs w:val="24"/>
        </w:rPr>
        <w:t xml:space="preserve"> experience</w:t>
      </w:r>
      <w:r w:rsidR="007806D7">
        <w:rPr>
          <w:rFonts w:ascii="Arial" w:hAnsi="Arial" w:cs="Arial"/>
          <w:sz w:val="24"/>
          <w:szCs w:val="24"/>
        </w:rPr>
        <w:t>d</w:t>
      </w:r>
      <w:r w:rsidRPr="002E5EBA">
        <w:rPr>
          <w:rFonts w:ascii="Arial" w:hAnsi="Arial" w:cs="Arial"/>
          <w:sz w:val="24"/>
          <w:szCs w:val="24"/>
        </w:rPr>
        <w:t xml:space="preserve"> 4 or more </w:t>
      </w:r>
      <w:r w:rsidR="007806D7">
        <w:rPr>
          <w:rFonts w:ascii="Arial" w:hAnsi="Arial" w:cs="Arial"/>
          <w:sz w:val="24"/>
          <w:szCs w:val="24"/>
        </w:rPr>
        <w:t>ACEs</w:t>
      </w:r>
      <w:r w:rsidRPr="002E5EBA">
        <w:rPr>
          <w:rFonts w:ascii="Arial" w:hAnsi="Arial" w:cs="Arial"/>
          <w:sz w:val="24"/>
          <w:szCs w:val="24"/>
        </w:rPr>
        <w:t xml:space="preserve"> are more likely to have committed </w:t>
      </w:r>
      <w:r w:rsidR="007806D7">
        <w:rPr>
          <w:rFonts w:ascii="Arial" w:hAnsi="Arial" w:cs="Arial"/>
          <w:sz w:val="24"/>
          <w:szCs w:val="24"/>
        </w:rPr>
        <w:t xml:space="preserve">a </w:t>
      </w:r>
      <w:r w:rsidRPr="002E5EBA">
        <w:rPr>
          <w:rFonts w:ascii="Arial" w:hAnsi="Arial" w:cs="Arial"/>
          <w:sz w:val="24"/>
          <w:szCs w:val="24"/>
        </w:rPr>
        <w:t xml:space="preserve">crime. As the Public Health Wales (No Date) states that ‘adverse childhood experiences can make children more prone to struggle academically and become involved in crimes both as victims and perpetrators. There are people who have repeated traumas as children often bring up their own children in households where instances of trauma are more frequent. A pattern of suffering during childhood can cause generations of families to become ill or participate in antisocial behaviour’. </w:t>
      </w:r>
    </w:p>
    <w:p w14:paraId="67CD2BA2" w14:textId="6E43F222" w:rsidR="00CB405F" w:rsidRDefault="007806D7" w:rsidP="00525CD7">
      <w:pPr>
        <w:spacing w:line="360" w:lineRule="auto"/>
        <w:jc w:val="both"/>
        <w:rPr>
          <w:rFonts w:ascii="Arial" w:hAnsi="Arial" w:cs="Arial"/>
          <w:sz w:val="24"/>
          <w:szCs w:val="24"/>
        </w:rPr>
      </w:pPr>
      <w:r w:rsidRPr="00F856A3">
        <w:rPr>
          <w:rFonts w:ascii="Arial" w:hAnsi="Arial" w:cs="Arial"/>
          <w:sz w:val="24"/>
          <w:szCs w:val="24"/>
        </w:rPr>
        <w:t xml:space="preserve">Since </w:t>
      </w:r>
      <w:r w:rsidR="00F856A3">
        <w:rPr>
          <w:rFonts w:ascii="Arial" w:hAnsi="Arial" w:cs="Arial"/>
          <w:sz w:val="24"/>
          <w:szCs w:val="24"/>
        </w:rPr>
        <w:t xml:space="preserve">the </w:t>
      </w:r>
      <w:r w:rsidR="00D03A5F">
        <w:rPr>
          <w:rFonts w:ascii="Arial" w:hAnsi="Arial" w:cs="Arial"/>
          <w:sz w:val="24"/>
          <w:szCs w:val="24"/>
        </w:rPr>
        <w:t>21</w:t>
      </w:r>
      <w:r w:rsidR="00D03A5F" w:rsidRPr="00F856A3">
        <w:rPr>
          <w:rFonts w:ascii="Arial" w:hAnsi="Arial" w:cs="Arial"/>
          <w:sz w:val="24"/>
          <w:szCs w:val="24"/>
          <w:vertAlign w:val="superscript"/>
        </w:rPr>
        <w:t>st of</w:t>
      </w:r>
      <w:r w:rsidR="00F856A3">
        <w:rPr>
          <w:rFonts w:ascii="Arial" w:hAnsi="Arial" w:cs="Arial"/>
          <w:sz w:val="24"/>
          <w:szCs w:val="24"/>
        </w:rPr>
        <w:t xml:space="preserve"> </w:t>
      </w:r>
      <w:r w:rsidR="008C768E" w:rsidRPr="00F856A3">
        <w:rPr>
          <w:rFonts w:ascii="Arial" w:hAnsi="Arial" w:cs="Arial"/>
          <w:sz w:val="24"/>
          <w:szCs w:val="24"/>
        </w:rPr>
        <w:t xml:space="preserve">March </w:t>
      </w:r>
      <w:r w:rsidRPr="00F856A3">
        <w:rPr>
          <w:rFonts w:ascii="Arial" w:hAnsi="Arial" w:cs="Arial"/>
          <w:sz w:val="24"/>
          <w:szCs w:val="24"/>
        </w:rPr>
        <w:t>2022,</w:t>
      </w:r>
      <w:r w:rsidR="008C768E" w:rsidRPr="00F856A3">
        <w:rPr>
          <w:rFonts w:ascii="Arial" w:hAnsi="Arial" w:cs="Arial"/>
          <w:sz w:val="24"/>
          <w:szCs w:val="24"/>
        </w:rPr>
        <w:t xml:space="preserve"> </w:t>
      </w:r>
      <w:r w:rsidR="00F856A3">
        <w:rPr>
          <w:rFonts w:ascii="Arial" w:hAnsi="Arial" w:cs="Arial"/>
          <w:sz w:val="24"/>
          <w:szCs w:val="24"/>
        </w:rPr>
        <w:t xml:space="preserve">new legalisation </w:t>
      </w:r>
      <w:r w:rsidR="008C768E" w:rsidRPr="00F856A3">
        <w:rPr>
          <w:rFonts w:ascii="Arial" w:hAnsi="Arial" w:cs="Arial"/>
          <w:sz w:val="24"/>
          <w:szCs w:val="24"/>
        </w:rPr>
        <w:t xml:space="preserve">has </w:t>
      </w:r>
      <w:r w:rsidR="00F856A3" w:rsidRPr="00F856A3">
        <w:rPr>
          <w:rFonts w:ascii="Arial" w:hAnsi="Arial" w:cs="Arial"/>
          <w:sz w:val="24"/>
          <w:szCs w:val="24"/>
        </w:rPr>
        <w:t>come</w:t>
      </w:r>
      <w:r w:rsidR="008C768E" w:rsidRPr="00F856A3">
        <w:rPr>
          <w:rFonts w:ascii="Arial" w:hAnsi="Arial" w:cs="Arial"/>
          <w:sz w:val="24"/>
          <w:szCs w:val="24"/>
        </w:rPr>
        <w:t xml:space="preserve"> into place by the </w:t>
      </w:r>
      <w:r w:rsidR="00F856A3">
        <w:rPr>
          <w:rFonts w:ascii="Arial" w:hAnsi="Arial" w:cs="Arial"/>
          <w:sz w:val="24"/>
          <w:szCs w:val="24"/>
        </w:rPr>
        <w:t>W</w:t>
      </w:r>
      <w:r w:rsidR="008C768E" w:rsidRPr="00F856A3">
        <w:rPr>
          <w:rFonts w:ascii="Arial" w:hAnsi="Arial" w:cs="Arial"/>
          <w:sz w:val="24"/>
          <w:szCs w:val="24"/>
        </w:rPr>
        <w:t>elsh government.</w:t>
      </w:r>
      <w:r w:rsidR="00F856A3">
        <w:rPr>
          <w:rFonts w:ascii="Arial" w:hAnsi="Arial" w:cs="Arial"/>
          <w:sz w:val="24"/>
          <w:szCs w:val="24"/>
        </w:rPr>
        <w:t xml:space="preserve"> </w:t>
      </w:r>
      <w:r w:rsidR="008C768E" w:rsidRPr="00F856A3">
        <w:rPr>
          <w:rFonts w:ascii="Arial" w:hAnsi="Arial" w:cs="Arial"/>
          <w:sz w:val="24"/>
          <w:szCs w:val="24"/>
        </w:rPr>
        <w:t xml:space="preserve">This legalisation has been made under Children (Abolition of Defence of Reasonable Punishment) (Wales) Act </w:t>
      </w:r>
      <w:r w:rsidR="00F856A3">
        <w:rPr>
          <w:rFonts w:ascii="Arial" w:hAnsi="Arial" w:cs="Arial"/>
          <w:sz w:val="24"/>
          <w:szCs w:val="24"/>
        </w:rPr>
        <w:t>(</w:t>
      </w:r>
      <w:r w:rsidR="008C768E" w:rsidRPr="00F856A3">
        <w:rPr>
          <w:rFonts w:ascii="Arial" w:hAnsi="Arial" w:cs="Arial"/>
          <w:sz w:val="24"/>
          <w:szCs w:val="24"/>
        </w:rPr>
        <w:t>2020</w:t>
      </w:r>
      <w:r w:rsidR="00F856A3">
        <w:rPr>
          <w:rFonts w:ascii="Arial" w:hAnsi="Arial" w:cs="Arial"/>
          <w:sz w:val="24"/>
          <w:szCs w:val="24"/>
        </w:rPr>
        <w:t xml:space="preserve">) which now prohibits the reasonable chastisement defence for assaulting a child. </w:t>
      </w:r>
    </w:p>
    <w:p w14:paraId="2BFF5B31" w14:textId="59884087" w:rsidR="00F856A3" w:rsidRDefault="00525CD7" w:rsidP="00525CD7">
      <w:pPr>
        <w:spacing w:line="360" w:lineRule="auto"/>
        <w:jc w:val="both"/>
        <w:rPr>
          <w:rFonts w:ascii="Arial" w:hAnsi="Arial" w:cs="Arial"/>
          <w:sz w:val="24"/>
          <w:szCs w:val="24"/>
        </w:rPr>
      </w:pPr>
      <w:r>
        <w:rPr>
          <w:rFonts w:ascii="Arial" w:hAnsi="Arial" w:cs="Arial"/>
          <w:sz w:val="24"/>
          <w:szCs w:val="24"/>
        </w:rPr>
        <w:t xml:space="preserve">Safeguarding Wales (2022) </w:t>
      </w:r>
      <w:r w:rsidR="00CB405F">
        <w:rPr>
          <w:rFonts w:ascii="Arial" w:hAnsi="Arial" w:cs="Arial"/>
          <w:sz w:val="24"/>
          <w:szCs w:val="24"/>
        </w:rPr>
        <w:t>welcomes the new legalisation and has stated</w:t>
      </w:r>
      <w:r>
        <w:rPr>
          <w:rFonts w:ascii="Arial" w:hAnsi="Arial" w:cs="Arial"/>
          <w:sz w:val="24"/>
          <w:szCs w:val="24"/>
        </w:rPr>
        <w:t xml:space="preserve"> that b</w:t>
      </w:r>
      <w:r w:rsidRPr="00525CD7">
        <w:rPr>
          <w:rFonts w:ascii="Arial" w:hAnsi="Arial" w:cs="Arial"/>
          <w:sz w:val="24"/>
          <w:szCs w:val="24"/>
        </w:rPr>
        <w:t xml:space="preserve">y prohibiting physical punishment of children by parents, carers, and others acting in a parental capacity within Wales, including visitors to Wales, the Children Wales Act seeks to safeguard children's rights. Children in Wales will </w:t>
      </w:r>
      <w:r>
        <w:rPr>
          <w:rFonts w:ascii="Arial" w:hAnsi="Arial" w:cs="Arial"/>
          <w:sz w:val="24"/>
          <w:szCs w:val="24"/>
        </w:rPr>
        <w:t>now</w:t>
      </w:r>
      <w:r w:rsidRPr="00525CD7">
        <w:rPr>
          <w:rFonts w:ascii="Arial" w:hAnsi="Arial" w:cs="Arial"/>
          <w:sz w:val="24"/>
          <w:szCs w:val="24"/>
        </w:rPr>
        <w:t xml:space="preserve"> receive the same level of legal protection against assault as adults.</w:t>
      </w:r>
    </w:p>
    <w:p w14:paraId="7F31B9C5" w14:textId="01EC7DFE" w:rsidR="004C78A2" w:rsidRPr="002E5EBA" w:rsidRDefault="0078144D" w:rsidP="007A0947">
      <w:pPr>
        <w:spacing w:line="360" w:lineRule="auto"/>
        <w:jc w:val="both"/>
        <w:rPr>
          <w:rFonts w:ascii="Arial" w:hAnsi="Arial" w:cs="Arial"/>
          <w:sz w:val="24"/>
          <w:szCs w:val="24"/>
        </w:rPr>
      </w:pPr>
      <w:r>
        <w:rPr>
          <w:rFonts w:ascii="Arial" w:hAnsi="Arial" w:cs="Arial"/>
          <w:sz w:val="24"/>
          <w:szCs w:val="24"/>
        </w:rPr>
        <w:lastRenderedPageBreak/>
        <w:t xml:space="preserve">This change will now </w:t>
      </w:r>
      <w:r w:rsidR="00525CD7" w:rsidRPr="00525CD7">
        <w:rPr>
          <w:rFonts w:ascii="Arial" w:hAnsi="Arial" w:cs="Arial"/>
          <w:sz w:val="24"/>
          <w:szCs w:val="24"/>
        </w:rPr>
        <w:t>encourage parents and carers to use positive parenting techniques</w:t>
      </w:r>
      <w:r>
        <w:rPr>
          <w:rFonts w:ascii="Arial" w:hAnsi="Arial" w:cs="Arial"/>
          <w:sz w:val="24"/>
          <w:szCs w:val="24"/>
        </w:rPr>
        <w:t xml:space="preserve"> and</w:t>
      </w:r>
      <w:r w:rsidR="00525CD7" w:rsidRPr="00525CD7">
        <w:rPr>
          <w:rFonts w:ascii="Arial" w:hAnsi="Arial" w:cs="Arial"/>
          <w:sz w:val="24"/>
          <w:szCs w:val="24"/>
        </w:rPr>
        <w:t xml:space="preserve"> </w:t>
      </w:r>
      <w:r>
        <w:rPr>
          <w:rFonts w:ascii="Arial" w:hAnsi="Arial" w:cs="Arial"/>
          <w:sz w:val="24"/>
          <w:szCs w:val="24"/>
        </w:rPr>
        <w:t xml:space="preserve">to </w:t>
      </w:r>
      <w:r w:rsidR="00525CD7" w:rsidRPr="00525CD7">
        <w:rPr>
          <w:rFonts w:ascii="Arial" w:hAnsi="Arial" w:cs="Arial"/>
          <w:sz w:val="24"/>
          <w:szCs w:val="24"/>
        </w:rPr>
        <w:t>decrease the use and acceptance of physical punishment of children in Wales</w:t>
      </w:r>
      <w:r>
        <w:rPr>
          <w:rFonts w:ascii="Arial" w:hAnsi="Arial" w:cs="Arial"/>
          <w:sz w:val="24"/>
          <w:szCs w:val="24"/>
        </w:rPr>
        <w:t xml:space="preserve"> </w:t>
      </w:r>
      <w:r w:rsidR="00525CD7" w:rsidRPr="00525CD7">
        <w:rPr>
          <w:rFonts w:ascii="Arial" w:hAnsi="Arial" w:cs="Arial"/>
          <w:sz w:val="24"/>
          <w:szCs w:val="24"/>
        </w:rPr>
        <w:t>(Safeguarding</w:t>
      </w:r>
      <w:r w:rsidR="00525CD7">
        <w:rPr>
          <w:rFonts w:ascii="Arial" w:hAnsi="Arial" w:cs="Arial"/>
          <w:sz w:val="24"/>
          <w:szCs w:val="24"/>
        </w:rPr>
        <w:t xml:space="preserve"> Wales</w:t>
      </w:r>
      <w:r w:rsidR="00525CD7" w:rsidRPr="00525CD7">
        <w:rPr>
          <w:rFonts w:ascii="Arial" w:hAnsi="Arial" w:cs="Arial"/>
          <w:sz w:val="24"/>
          <w:szCs w:val="24"/>
        </w:rPr>
        <w:t>, 2022)</w:t>
      </w:r>
      <w:r>
        <w:rPr>
          <w:rFonts w:ascii="Arial" w:hAnsi="Arial" w:cs="Arial"/>
          <w:sz w:val="24"/>
          <w:szCs w:val="24"/>
        </w:rPr>
        <w:t xml:space="preserve">. </w:t>
      </w:r>
      <w:r w:rsidR="004C78A2" w:rsidRPr="002E5EBA">
        <w:rPr>
          <w:rFonts w:ascii="Arial" w:hAnsi="Arial" w:cs="Arial"/>
          <w:sz w:val="24"/>
          <w:szCs w:val="24"/>
        </w:rPr>
        <w:t>By this</w:t>
      </w:r>
      <w:r>
        <w:rPr>
          <w:rFonts w:ascii="Arial" w:hAnsi="Arial" w:cs="Arial"/>
          <w:sz w:val="24"/>
          <w:szCs w:val="24"/>
        </w:rPr>
        <w:t xml:space="preserve"> change being implemented,</w:t>
      </w:r>
      <w:r w:rsidR="004C78A2" w:rsidRPr="002E5EBA">
        <w:rPr>
          <w:rFonts w:ascii="Arial" w:hAnsi="Arial" w:cs="Arial"/>
          <w:sz w:val="24"/>
          <w:szCs w:val="24"/>
        </w:rPr>
        <w:t xml:space="preserve"> </w:t>
      </w:r>
      <w:r>
        <w:rPr>
          <w:rFonts w:ascii="Arial" w:hAnsi="Arial" w:cs="Arial"/>
          <w:sz w:val="24"/>
          <w:szCs w:val="24"/>
        </w:rPr>
        <w:t>it may now</w:t>
      </w:r>
      <w:r w:rsidR="004C78A2" w:rsidRPr="002E5EBA">
        <w:rPr>
          <w:rFonts w:ascii="Arial" w:hAnsi="Arial" w:cs="Arial"/>
          <w:sz w:val="24"/>
          <w:szCs w:val="24"/>
        </w:rPr>
        <w:t xml:space="preserve"> reduce </w:t>
      </w:r>
      <w:r>
        <w:rPr>
          <w:rFonts w:ascii="Arial" w:hAnsi="Arial" w:cs="Arial"/>
          <w:sz w:val="24"/>
          <w:szCs w:val="24"/>
        </w:rPr>
        <w:t>a</w:t>
      </w:r>
      <w:r w:rsidR="004C78A2" w:rsidRPr="002E5EBA">
        <w:rPr>
          <w:rFonts w:ascii="Arial" w:hAnsi="Arial" w:cs="Arial"/>
          <w:sz w:val="24"/>
          <w:szCs w:val="24"/>
        </w:rPr>
        <w:t xml:space="preserve"> </w:t>
      </w:r>
      <w:r w:rsidRPr="002E5EBA">
        <w:rPr>
          <w:rFonts w:ascii="Arial" w:hAnsi="Arial" w:cs="Arial"/>
          <w:sz w:val="24"/>
          <w:szCs w:val="24"/>
        </w:rPr>
        <w:t>child</w:t>
      </w:r>
      <w:r>
        <w:rPr>
          <w:rFonts w:ascii="Arial" w:hAnsi="Arial" w:cs="Arial"/>
          <w:sz w:val="24"/>
          <w:szCs w:val="24"/>
        </w:rPr>
        <w:t>’s</w:t>
      </w:r>
      <w:r w:rsidR="004C78A2" w:rsidRPr="002E5EBA">
        <w:rPr>
          <w:rFonts w:ascii="Arial" w:hAnsi="Arial" w:cs="Arial"/>
          <w:sz w:val="24"/>
          <w:szCs w:val="24"/>
        </w:rPr>
        <w:t xml:space="preserve"> ACEs and </w:t>
      </w:r>
      <w:r>
        <w:rPr>
          <w:rFonts w:ascii="Arial" w:hAnsi="Arial" w:cs="Arial"/>
          <w:sz w:val="24"/>
          <w:szCs w:val="24"/>
        </w:rPr>
        <w:t xml:space="preserve">reduce the risk of </w:t>
      </w:r>
      <w:r w:rsidR="004C78A2" w:rsidRPr="002E5EBA">
        <w:rPr>
          <w:rFonts w:ascii="Arial" w:hAnsi="Arial" w:cs="Arial"/>
          <w:sz w:val="24"/>
          <w:szCs w:val="24"/>
        </w:rPr>
        <w:t>committing violence crimes in the future as research suggests</w:t>
      </w:r>
      <w:r>
        <w:rPr>
          <w:rFonts w:ascii="Arial" w:hAnsi="Arial" w:cs="Arial"/>
          <w:sz w:val="24"/>
          <w:szCs w:val="24"/>
        </w:rPr>
        <w:t>.</w:t>
      </w:r>
      <w:r w:rsidR="004C78A2" w:rsidRPr="002E5EBA">
        <w:rPr>
          <w:rFonts w:ascii="Arial" w:hAnsi="Arial" w:cs="Arial"/>
          <w:sz w:val="24"/>
          <w:szCs w:val="24"/>
        </w:rPr>
        <w:t xml:space="preserve"> </w:t>
      </w:r>
      <w:r>
        <w:rPr>
          <w:rFonts w:ascii="Arial" w:hAnsi="Arial" w:cs="Arial"/>
          <w:sz w:val="24"/>
          <w:szCs w:val="24"/>
        </w:rPr>
        <w:t>The</w:t>
      </w:r>
      <w:r w:rsidR="004C78A2" w:rsidRPr="002E5EBA">
        <w:rPr>
          <w:rFonts w:ascii="Arial" w:hAnsi="Arial" w:cs="Arial"/>
          <w:sz w:val="24"/>
          <w:szCs w:val="24"/>
        </w:rPr>
        <w:t xml:space="preserve"> change </w:t>
      </w:r>
      <w:r>
        <w:rPr>
          <w:rFonts w:ascii="Arial" w:hAnsi="Arial" w:cs="Arial"/>
          <w:sz w:val="24"/>
          <w:szCs w:val="24"/>
        </w:rPr>
        <w:t xml:space="preserve">to the law is </w:t>
      </w:r>
      <w:r w:rsidR="004C78A2" w:rsidRPr="002E5EBA">
        <w:rPr>
          <w:rFonts w:ascii="Arial" w:hAnsi="Arial" w:cs="Arial"/>
          <w:sz w:val="24"/>
          <w:szCs w:val="24"/>
        </w:rPr>
        <w:t>new</w:t>
      </w:r>
      <w:r>
        <w:rPr>
          <w:rFonts w:ascii="Arial" w:hAnsi="Arial" w:cs="Arial"/>
          <w:sz w:val="24"/>
          <w:szCs w:val="24"/>
        </w:rPr>
        <w:t xml:space="preserve"> and because it is new</w:t>
      </w:r>
      <w:r w:rsidR="004C78A2" w:rsidRPr="002E5EBA">
        <w:rPr>
          <w:rFonts w:ascii="Arial" w:hAnsi="Arial" w:cs="Arial"/>
          <w:sz w:val="24"/>
          <w:szCs w:val="24"/>
        </w:rPr>
        <w:t xml:space="preserve"> there i</w:t>
      </w:r>
      <w:r>
        <w:rPr>
          <w:rFonts w:ascii="Arial" w:hAnsi="Arial" w:cs="Arial"/>
          <w:sz w:val="24"/>
          <w:szCs w:val="24"/>
        </w:rPr>
        <w:t>s</w:t>
      </w:r>
      <w:r w:rsidR="004C78A2" w:rsidRPr="002E5EBA">
        <w:rPr>
          <w:rFonts w:ascii="Arial" w:hAnsi="Arial" w:cs="Arial"/>
          <w:sz w:val="24"/>
          <w:szCs w:val="24"/>
        </w:rPr>
        <w:t xml:space="preserve"> now a gap</w:t>
      </w:r>
      <w:r>
        <w:rPr>
          <w:rFonts w:ascii="Arial" w:hAnsi="Arial" w:cs="Arial"/>
          <w:sz w:val="24"/>
          <w:szCs w:val="24"/>
        </w:rPr>
        <w:t xml:space="preserve"> in research</w:t>
      </w:r>
      <w:r w:rsidR="004C78A2" w:rsidRPr="002E5EBA">
        <w:rPr>
          <w:rFonts w:ascii="Arial" w:hAnsi="Arial" w:cs="Arial"/>
          <w:sz w:val="24"/>
          <w:szCs w:val="24"/>
        </w:rPr>
        <w:t xml:space="preserve"> on whether th</w:t>
      </w:r>
      <w:r>
        <w:rPr>
          <w:rFonts w:ascii="Arial" w:hAnsi="Arial" w:cs="Arial"/>
          <w:sz w:val="24"/>
          <w:szCs w:val="24"/>
        </w:rPr>
        <w:t>e</w:t>
      </w:r>
      <w:r w:rsidR="004C78A2" w:rsidRPr="002E5EBA">
        <w:rPr>
          <w:rFonts w:ascii="Arial" w:hAnsi="Arial" w:cs="Arial"/>
          <w:sz w:val="24"/>
          <w:szCs w:val="24"/>
        </w:rPr>
        <w:t xml:space="preserve"> change</w:t>
      </w:r>
      <w:r>
        <w:rPr>
          <w:rFonts w:ascii="Arial" w:hAnsi="Arial" w:cs="Arial"/>
          <w:sz w:val="24"/>
          <w:szCs w:val="24"/>
        </w:rPr>
        <w:t xml:space="preserve"> in law</w:t>
      </w:r>
      <w:r w:rsidR="004C78A2" w:rsidRPr="002E5EBA">
        <w:rPr>
          <w:rFonts w:ascii="Arial" w:hAnsi="Arial" w:cs="Arial"/>
          <w:sz w:val="24"/>
          <w:szCs w:val="24"/>
        </w:rPr>
        <w:t xml:space="preserve"> </w:t>
      </w:r>
      <w:r w:rsidR="00BF3A4D">
        <w:rPr>
          <w:rFonts w:ascii="Arial" w:hAnsi="Arial" w:cs="Arial"/>
          <w:sz w:val="24"/>
          <w:szCs w:val="24"/>
        </w:rPr>
        <w:t xml:space="preserve">will </w:t>
      </w:r>
      <w:r w:rsidR="00BF3A4D" w:rsidRPr="002E5EBA">
        <w:rPr>
          <w:rFonts w:ascii="Arial" w:hAnsi="Arial" w:cs="Arial"/>
          <w:sz w:val="24"/>
          <w:szCs w:val="24"/>
        </w:rPr>
        <w:t>impact on the types of crimes youths will have</w:t>
      </w:r>
      <w:r w:rsidR="004C78A2" w:rsidRPr="002E5EBA">
        <w:rPr>
          <w:rFonts w:ascii="Arial" w:hAnsi="Arial" w:cs="Arial"/>
          <w:sz w:val="24"/>
          <w:szCs w:val="24"/>
        </w:rPr>
        <w:t xml:space="preserve"> </w:t>
      </w:r>
      <w:r w:rsidR="00BF3A4D" w:rsidRPr="002E5EBA">
        <w:rPr>
          <w:rFonts w:ascii="Arial" w:hAnsi="Arial" w:cs="Arial"/>
          <w:sz w:val="24"/>
          <w:szCs w:val="24"/>
        </w:rPr>
        <w:t>been</w:t>
      </w:r>
      <w:r w:rsidR="004C78A2" w:rsidRPr="002E5EBA">
        <w:rPr>
          <w:rFonts w:ascii="Arial" w:hAnsi="Arial" w:cs="Arial"/>
          <w:sz w:val="24"/>
          <w:szCs w:val="24"/>
        </w:rPr>
        <w:t xml:space="preserve"> committing</w:t>
      </w:r>
      <w:r>
        <w:rPr>
          <w:rFonts w:ascii="Arial" w:hAnsi="Arial" w:cs="Arial"/>
          <w:sz w:val="24"/>
          <w:szCs w:val="24"/>
        </w:rPr>
        <w:t xml:space="preserve"> in today society compared to the 19</w:t>
      </w:r>
      <w:r w:rsidRPr="0078144D">
        <w:rPr>
          <w:rFonts w:ascii="Arial" w:hAnsi="Arial" w:cs="Arial"/>
          <w:sz w:val="24"/>
          <w:szCs w:val="24"/>
          <w:vertAlign w:val="superscript"/>
        </w:rPr>
        <w:t>th</w:t>
      </w:r>
      <w:r>
        <w:rPr>
          <w:rFonts w:ascii="Arial" w:hAnsi="Arial" w:cs="Arial"/>
          <w:sz w:val="24"/>
          <w:szCs w:val="24"/>
        </w:rPr>
        <w:t xml:space="preserve"> century.</w:t>
      </w:r>
    </w:p>
    <w:p w14:paraId="6524DBDD" w14:textId="75BE5442" w:rsidR="004C78A2" w:rsidRPr="002E5EBA" w:rsidRDefault="00D96942" w:rsidP="007A0947">
      <w:pPr>
        <w:spacing w:line="360" w:lineRule="auto"/>
        <w:jc w:val="both"/>
        <w:rPr>
          <w:rFonts w:ascii="Arial" w:hAnsi="Arial" w:cs="Arial"/>
          <w:sz w:val="24"/>
          <w:szCs w:val="24"/>
        </w:rPr>
      </w:pPr>
      <w:r>
        <w:rPr>
          <w:rFonts w:ascii="Arial" w:hAnsi="Arial" w:cs="Arial"/>
          <w:sz w:val="24"/>
          <w:szCs w:val="24"/>
        </w:rPr>
        <w:t>Youths a</w:t>
      </w:r>
      <w:r w:rsidR="004C78A2" w:rsidRPr="002E5EBA">
        <w:rPr>
          <w:rFonts w:ascii="Arial" w:hAnsi="Arial" w:cs="Arial"/>
          <w:sz w:val="24"/>
          <w:szCs w:val="24"/>
        </w:rPr>
        <w:t>re mo</w:t>
      </w:r>
      <w:r>
        <w:rPr>
          <w:rFonts w:ascii="Arial" w:hAnsi="Arial" w:cs="Arial"/>
          <w:sz w:val="24"/>
          <w:szCs w:val="24"/>
        </w:rPr>
        <w:t>st</w:t>
      </w:r>
      <w:r w:rsidR="004C78A2" w:rsidRPr="002E5EBA">
        <w:rPr>
          <w:rFonts w:ascii="Arial" w:hAnsi="Arial" w:cs="Arial"/>
          <w:sz w:val="24"/>
          <w:szCs w:val="24"/>
        </w:rPr>
        <w:t xml:space="preserve"> commonly known to committing anti-social behaviour like criminal damage or being drunk and disorderly in the community for example that is low level</w:t>
      </w:r>
      <w:r w:rsidR="00BF3A4D">
        <w:rPr>
          <w:rFonts w:ascii="Arial" w:hAnsi="Arial" w:cs="Arial"/>
          <w:sz w:val="24"/>
          <w:szCs w:val="24"/>
        </w:rPr>
        <w:t xml:space="preserve"> (Berry, no date). </w:t>
      </w:r>
      <w:r w:rsidR="004C78A2" w:rsidRPr="002E5EBA">
        <w:rPr>
          <w:rFonts w:ascii="Arial" w:hAnsi="Arial" w:cs="Arial"/>
          <w:sz w:val="24"/>
          <w:szCs w:val="24"/>
        </w:rPr>
        <w:t xml:space="preserve">This does have a negative impact on the communities, but these youths can see this as fun. However, there are more serious crimes children are committing which is worrying. The BBC (2019) reports that knife crime is on the rise with youths between the ages of 10-17 years old. Could this be down to peer pressure? </w:t>
      </w:r>
      <w:r w:rsidR="000D23CF" w:rsidRPr="000D23CF">
        <w:rPr>
          <w:rFonts w:ascii="Arial" w:hAnsi="Arial" w:cs="Arial"/>
          <w:sz w:val="24"/>
          <w:szCs w:val="24"/>
        </w:rPr>
        <w:t xml:space="preserve">According to The Conversation (2020), "young people </w:t>
      </w:r>
      <w:r w:rsidR="000D23CF">
        <w:rPr>
          <w:rFonts w:ascii="Arial" w:hAnsi="Arial" w:cs="Arial"/>
          <w:sz w:val="24"/>
          <w:szCs w:val="24"/>
        </w:rPr>
        <w:t xml:space="preserve">who </w:t>
      </w:r>
      <w:r w:rsidR="000D23CF" w:rsidRPr="000D23CF">
        <w:rPr>
          <w:rFonts w:ascii="Arial" w:hAnsi="Arial" w:cs="Arial"/>
          <w:sz w:val="24"/>
          <w:szCs w:val="24"/>
        </w:rPr>
        <w:t xml:space="preserve">spend the majority of their time with their peers." If a young person's family or other students don't believe that committing a crime is wrong or don't feel sorry for the victims of that act, then it's </w:t>
      </w:r>
      <w:r w:rsidR="000D23CF">
        <w:rPr>
          <w:rFonts w:ascii="Arial" w:hAnsi="Arial" w:cs="Arial"/>
          <w:sz w:val="24"/>
          <w:szCs w:val="24"/>
        </w:rPr>
        <w:t>un</w:t>
      </w:r>
      <w:r w:rsidR="000D23CF" w:rsidRPr="000D23CF">
        <w:rPr>
          <w:rFonts w:ascii="Arial" w:hAnsi="Arial" w:cs="Arial"/>
          <w:sz w:val="24"/>
          <w:szCs w:val="24"/>
        </w:rPr>
        <w:t>likely that their feelings will be affected</w:t>
      </w:r>
      <w:r w:rsidR="000D23CF">
        <w:rPr>
          <w:rFonts w:ascii="Arial" w:hAnsi="Arial" w:cs="Arial"/>
          <w:sz w:val="24"/>
          <w:szCs w:val="24"/>
        </w:rPr>
        <w:t xml:space="preserve"> and are unable to acknowledge the impact of their actions to those victims.</w:t>
      </w:r>
      <w:r w:rsidR="00BF3A4D">
        <w:rPr>
          <w:rFonts w:ascii="Arial" w:hAnsi="Arial" w:cs="Arial"/>
          <w:sz w:val="24"/>
          <w:szCs w:val="24"/>
        </w:rPr>
        <w:t xml:space="preserve"> </w:t>
      </w:r>
    </w:p>
    <w:p w14:paraId="5213870C" w14:textId="77777777" w:rsidR="004C78A2" w:rsidRPr="002E5EBA" w:rsidRDefault="004C78A2" w:rsidP="007A0947">
      <w:pPr>
        <w:spacing w:line="360" w:lineRule="auto"/>
        <w:jc w:val="both"/>
        <w:rPr>
          <w:rFonts w:ascii="Arial" w:hAnsi="Arial" w:cs="Arial"/>
          <w:sz w:val="24"/>
          <w:szCs w:val="24"/>
        </w:rPr>
      </w:pPr>
      <w:r w:rsidRPr="002E5EBA">
        <w:rPr>
          <w:rFonts w:ascii="Arial" w:hAnsi="Arial" w:cs="Arial"/>
          <w:sz w:val="24"/>
          <w:szCs w:val="24"/>
        </w:rPr>
        <w:t xml:space="preserve">Research is needed to conduct investigation on whether parents of the youths need educating in their parenting to reduce youths committing crimes.  </w:t>
      </w:r>
    </w:p>
    <w:p w14:paraId="08D5653B" w14:textId="77777777" w:rsidR="004C78A2" w:rsidRPr="002E5EBA" w:rsidRDefault="004C78A2" w:rsidP="004C78A2">
      <w:pPr>
        <w:jc w:val="both"/>
        <w:rPr>
          <w:rFonts w:ascii="Arial" w:hAnsi="Arial" w:cs="Arial"/>
          <w:sz w:val="24"/>
          <w:szCs w:val="24"/>
        </w:rPr>
      </w:pPr>
    </w:p>
    <w:p w14:paraId="7BF7FBAA" w14:textId="18537D78" w:rsidR="004C78A2" w:rsidRDefault="00CB3CAB" w:rsidP="004C78A2">
      <w:pPr>
        <w:jc w:val="both"/>
        <w:rPr>
          <w:rFonts w:ascii="Arial" w:hAnsi="Arial" w:cs="Arial"/>
          <w:b/>
          <w:bCs/>
          <w:sz w:val="24"/>
          <w:szCs w:val="24"/>
          <w:u w:val="single"/>
        </w:rPr>
      </w:pPr>
      <w:r w:rsidRPr="002E5EBA">
        <w:rPr>
          <w:rFonts w:ascii="Arial" w:hAnsi="Arial" w:cs="Arial"/>
          <w:b/>
          <w:bCs/>
          <w:sz w:val="24"/>
          <w:szCs w:val="24"/>
          <w:u w:val="single"/>
        </w:rPr>
        <w:t>1.</w:t>
      </w:r>
      <w:r>
        <w:rPr>
          <w:rFonts w:ascii="Arial" w:hAnsi="Arial" w:cs="Arial"/>
          <w:b/>
          <w:bCs/>
          <w:sz w:val="24"/>
          <w:szCs w:val="24"/>
          <w:u w:val="single"/>
        </w:rPr>
        <w:t xml:space="preserve">3 </w:t>
      </w:r>
      <w:r w:rsidRPr="002E5EBA">
        <w:rPr>
          <w:rFonts w:ascii="Arial" w:hAnsi="Arial" w:cs="Arial"/>
          <w:b/>
          <w:bCs/>
          <w:sz w:val="24"/>
          <w:szCs w:val="24"/>
          <w:u w:val="single"/>
        </w:rPr>
        <w:t>Aim</w:t>
      </w:r>
      <w:r w:rsidR="004C78A2" w:rsidRPr="002E5EBA">
        <w:rPr>
          <w:rFonts w:ascii="Arial" w:hAnsi="Arial" w:cs="Arial"/>
          <w:b/>
          <w:bCs/>
          <w:sz w:val="24"/>
          <w:szCs w:val="24"/>
          <w:u w:val="single"/>
        </w:rPr>
        <w:t xml:space="preserve"> and objectives</w:t>
      </w:r>
    </w:p>
    <w:p w14:paraId="5D5FF0A1" w14:textId="0157ED43" w:rsidR="00DF1D54" w:rsidRDefault="00DF1D54" w:rsidP="007A0947">
      <w:pPr>
        <w:spacing w:line="360" w:lineRule="auto"/>
        <w:jc w:val="both"/>
        <w:rPr>
          <w:rFonts w:ascii="Arial" w:hAnsi="Arial" w:cs="Arial"/>
          <w:sz w:val="24"/>
          <w:szCs w:val="24"/>
        </w:rPr>
      </w:pPr>
      <w:r>
        <w:rPr>
          <w:rFonts w:ascii="Arial" w:hAnsi="Arial" w:cs="Arial"/>
          <w:sz w:val="24"/>
          <w:szCs w:val="24"/>
        </w:rPr>
        <w:t xml:space="preserve">The aims and objectives of this research project is to study and review existing research in relation to why youths are committing crime and whether their upbringing in society is responsible. By conducting this research, </w:t>
      </w:r>
      <w:r w:rsidR="00BF3A4D">
        <w:rPr>
          <w:rFonts w:ascii="Arial" w:hAnsi="Arial" w:cs="Arial"/>
          <w:sz w:val="24"/>
          <w:szCs w:val="24"/>
        </w:rPr>
        <w:t xml:space="preserve">an </w:t>
      </w:r>
      <w:r>
        <w:rPr>
          <w:rFonts w:ascii="Arial" w:hAnsi="Arial" w:cs="Arial"/>
          <w:sz w:val="24"/>
          <w:szCs w:val="24"/>
        </w:rPr>
        <w:t>evaluat</w:t>
      </w:r>
      <w:r w:rsidR="00BF3A4D">
        <w:rPr>
          <w:rFonts w:ascii="Arial" w:hAnsi="Arial" w:cs="Arial"/>
          <w:sz w:val="24"/>
          <w:szCs w:val="24"/>
        </w:rPr>
        <w:t>ion of</w:t>
      </w:r>
      <w:r>
        <w:rPr>
          <w:rFonts w:ascii="Arial" w:hAnsi="Arial" w:cs="Arial"/>
          <w:sz w:val="24"/>
          <w:szCs w:val="24"/>
        </w:rPr>
        <w:t xml:space="preserve"> the gap </w:t>
      </w:r>
      <w:r w:rsidR="00F43A83">
        <w:rPr>
          <w:rFonts w:ascii="Arial" w:hAnsi="Arial" w:cs="Arial"/>
          <w:sz w:val="24"/>
          <w:szCs w:val="24"/>
        </w:rPr>
        <w:t>in research of the</w:t>
      </w:r>
      <w:r w:rsidR="0047346D">
        <w:rPr>
          <w:rFonts w:ascii="Arial" w:hAnsi="Arial" w:cs="Arial"/>
          <w:sz w:val="24"/>
          <w:szCs w:val="24"/>
        </w:rPr>
        <w:t xml:space="preserve"> </w:t>
      </w:r>
      <w:r w:rsidR="00F43A83">
        <w:rPr>
          <w:rFonts w:ascii="Arial" w:hAnsi="Arial" w:cs="Arial"/>
          <w:sz w:val="24"/>
          <w:szCs w:val="24"/>
        </w:rPr>
        <w:t xml:space="preserve">recent law </w:t>
      </w:r>
      <w:r w:rsidR="00164961">
        <w:rPr>
          <w:rFonts w:ascii="Arial" w:hAnsi="Arial" w:cs="Arial"/>
          <w:sz w:val="24"/>
          <w:szCs w:val="24"/>
        </w:rPr>
        <w:t>changes</w:t>
      </w:r>
      <w:r w:rsidR="00F43A83">
        <w:rPr>
          <w:rFonts w:ascii="Arial" w:hAnsi="Arial" w:cs="Arial"/>
          <w:sz w:val="24"/>
          <w:szCs w:val="24"/>
        </w:rPr>
        <w:t xml:space="preserve"> and whether this change will make changes to a child’s </w:t>
      </w:r>
      <w:proofErr w:type="gramStart"/>
      <w:r w:rsidR="00F43A83">
        <w:rPr>
          <w:rFonts w:ascii="Arial" w:hAnsi="Arial" w:cs="Arial"/>
          <w:sz w:val="24"/>
          <w:szCs w:val="24"/>
        </w:rPr>
        <w:t>ACEs</w:t>
      </w:r>
      <w:proofErr w:type="gramEnd"/>
      <w:r w:rsidR="00F43A83">
        <w:rPr>
          <w:rFonts w:ascii="Arial" w:hAnsi="Arial" w:cs="Arial"/>
          <w:sz w:val="24"/>
          <w:szCs w:val="24"/>
        </w:rPr>
        <w:t xml:space="preserve"> </w:t>
      </w:r>
      <w:r>
        <w:rPr>
          <w:rFonts w:ascii="Arial" w:hAnsi="Arial" w:cs="Arial"/>
          <w:sz w:val="24"/>
          <w:szCs w:val="24"/>
        </w:rPr>
        <w:t xml:space="preserve">and </w:t>
      </w:r>
      <w:r w:rsidR="00F43A83">
        <w:rPr>
          <w:rFonts w:ascii="Arial" w:hAnsi="Arial" w:cs="Arial"/>
          <w:sz w:val="24"/>
          <w:szCs w:val="24"/>
        </w:rPr>
        <w:t xml:space="preserve">this will draw </w:t>
      </w:r>
      <w:r>
        <w:rPr>
          <w:rFonts w:ascii="Arial" w:hAnsi="Arial" w:cs="Arial"/>
          <w:sz w:val="24"/>
          <w:szCs w:val="24"/>
        </w:rPr>
        <w:t xml:space="preserve">a conclusion on </w:t>
      </w:r>
      <w:r w:rsidR="00F43A83">
        <w:rPr>
          <w:rFonts w:ascii="Arial" w:hAnsi="Arial" w:cs="Arial"/>
          <w:sz w:val="24"/>
          <w:szCs w:val="24"/>
        </w:rPr>
        <w:t>the</w:t>
      </w:r>
      <w:r>
        <w:rPr>
          <w:rFonts w:ascii="Arial" w:hAnsi="Arial" w:cs="Arial"/>
          <w:sz w:val="24"/>
          <w:szCs w:val="24"/>
        </w:rPr>
        <w:t xml:space="preserve"> research topic. </w:t>
      </w:r>
    </w:p>
    <w:p w14:paraId="39935AB4" w14:textId="31609F1C" w:rsidR="00DF1D54" w:rsidRPr="00DF1D54" w:rsidRDefault="00DF1D54" w:rsidP="007A0947">
      <w:pPr>
        <w:spacing w:line="360" w:lineRule="auto"/>
        <w:jc w:val="both"/>
        <w:rPr>
          <w:rFonts w:ascii="Arial" w:hAnsi="Arial" w:cs="Arial"/>
          <w:sz w:val="24"/>
          <w:szCs w:val="24"/>
        </w:rPr>
      </w:pPr>
      <w:r>
        <w:rPr>
          <w:rFonts w:ascii="Arial" w:hAnsi="Arial" w:cs="Arial"/>
          <w:sz w:val="24"/>
          <w:szCs w:val="24"/>
        </w:rPr>
        <w:t>The aims and objectives will be achieved by completing the following below:</w:t>
      </w:r>
    </w:p>
    <w:p w14:paraId="3531C25E" w14:textId="77777777" w:rsidR="004C78A2" w:rsidRPr="002E5EBA" w:rsidRDefault="004C78A2" w:rsidP="007A0947">
      <w:pPr>
        <w:pStyle w:val="ListParagraph"/>
        <w:numPr>
          <w:ilvl w:val="0"/>
          <w:numId w:val="4"/>
        </w:numPr>
        <w:spacing w:after="0" w:line="360" w:lineRule="auto"/>
        <w:rPr>
          <w:rFonts w:ascii="Arial" w:hAnsi="Arial" w:cs="Arial"/>
          <w:sz w:val="24"/>
          <w:szCs w:val="24"/>
        </w:rPr>
      </w:pPr>
      <w:r w:rsidRPr="002E5EBA">
        <w:rPr>
          <w:rFonts w:ascii="Arial" w:hAnsi="Arial" w:cs="Arial"/>
          <w:sz w:val="24"/>
          <w:szCs w:val="24"/>
        </w:rPr>
        <w:t xml:space="preserve">Evaluate the types of crime youths are committing in society. </w:t>
      </w:r>
    </w:p>
    <w:p w14:paraId="50FA5874" w14:textId="77777777" w:rsidR="004C78A2" w:rsidRPr="002E5EBA" w:rsidRDefault="004C78A2" w:rsidP="007A0947">
      <w:pPr>
        <w:pStyle w:val="ListParagraph"/>
        <w:numPr>
          <w:ilvl w:val="0"/>
          <w:numId w:val="4"/>
        </w:numPr>
        <w:spacing w:after="0" w:line="360" w:lineRule="auto"/>
        <w:rPr>
          <w:rFonts w:ascii="Arial" w:hAnsi="Arial" w:cs="Arial"/>
          <w:sz w:val="24"/>
          <w:szCs w:val="24"/>
        </w:rPr>
      </w:pPr>
      <w:r w:rsidRPr="002E5EBA">
        <w:rPr>
          <w:rFonts w:ascii="Arial" w:hAnsi="Arial" w:cs="Arial"/>
          <w:sz w:val="24"/>
          <w:szCs w:val="24"/>
        </w:rPr>
        <w:t>Assess the impact ACEs have on individuals.</w:t>
      </w:r>
    </w:p>
    <w:p w14:paraId="2F203ED8" w14:textId="77777777" w:rsidR="004C78A2" w:rsidRPr="002E5EBA" w:rsidRDefault="004C78A2" w:rsidP="007A0947">
      <w:pPr>
        <w:pStyle w:val="ListParagraph"/>
        <w:numPr>
          <w:ilvl w:val="0"/>
          <w:numId w:val="4"/>
        </w:numPr>
        <w:spacing w:after="0" w:line="360" w:lineRule="auto"/>
        <w:rPr>
          <w:rFonts w:ascii="Arial" w:hAnsi="Arial" w:cs="Arial"/>
          <w:sz w:val="24"/>
          <w:szCs w:val="24"/>
        </w:rPr>
      </w:pPr>
      <w:r w:rsidRPr="002E5EBA">
        <w:rPr>
          <w:rFonts w:ascii="Arial" w:hAnsi="Arial" w:cs="Arial"/>
          <w:sz w:val="24"/>
          <w:szCs w:val="24"/>
        </w:rPr>
        <w:lastRenderedPageBreak/>
        <w:t xml:space="preserve">Evaluate youths’ environmental factors when they have committed a crime.  </w:t>
      </w:r>
    </w:p>
    <w:p w14:paraId="442EBE78" w14:textId="77777777" w:rsidR="004C78A2" w:rsidRPr="002E5EBA" w:rsidRDefault="004C78A2" w:rsidP="004C78A2">
      <w:pPr>
        <w:spacing w:after="0" w:line="240" w:lineRule="auto"/>
        <w:rPr>
          <w:rFonts w:ascii="Arial" w:hAnsi="Arial" w:cs="Arial"/>
          <w:sz w:val="24"/>
          <w:szCs w:val="24"/>
        </w:rPr>
      </w:pPr>
    </w:p>
    <w:p w14:paraId="4AD08949" w14:textId="77777777" w:rsidR="0033061B" w:rsidRDefault="0033061B" w:rsidP="00696E3E">
      <w:pPr>
        <w:spacing w:after="0" w:line="240" w:lineRule="auto"/>
        <w:rPr>
          <w:rFonts w:ascii="Arial" w:hAnsi="Arial" w:cs="Arial"/>
          <w:b/>
          <w:bCs/>
          <w:sz w:val="24"/>
          <w:szCs w:val="24"/>
          <w:u w:val="single"/>
        </w:rPr>
      </w:pPr>
    </w:p>
    <w:p w14:paraId="0A4BE8DD" w14:textId="32FDB9E0" w:rsidR="0090796A" w:rsidRPr="00696E3E" w:rsidRDefault="00696E3E" w:rsidP="00696E3E">
      <w:pPr>
        <w:spacing w:after="0" w:line="240" w:lineRule="auto"/>
        <w:rPr>
          <w:rFonts w:ascii="Arial" w:hAnsi="Arial" w:cs="Arial"/>
          <w:b/>
          <w:bCs/>
          <w:sz w:val="24"/>
          <w:szCs w:val="24"/>
          <w:u w:val="single"/>
        </w:rPr>
      </w:pPr>
      <w:r w:rsidRPr="00696E3E">
        <w:rPr>
          <w:rFonts w:ascii="Arial" w:hAnsi="Arial" w:cs="Arial"/>
          <w:b/>
          <w:bCs/>
          <w:sz w:val="24"/>
          <w:szCs w:val="24"/>
          <w:u w:val="single"/>
        </w:rPr>
        <w:t>1.4</w:t>
      </w:r>
      <w:r>
        <w:rPr>
          <w:rFonts w:ascii="Arial" w:hAnsi="Arial" w:cs="Arial"/>
          <w:b/>
          <w:bCs/>
          <w:sz w:val="24"/>
          <w:szCs w:val="24"/>
          <w:u w:val="single"/>
        </w:rPr>
        <w:t xml:space="preserve"> </w:t>
      </w:r>
      <w:r w:rsidR="004C78A2" w:rsidRPr="00696E3E">
        <w:rPr>
          <w:rFonts w:ascii="Arial" w:hAnsi="Arial" w:cs="Arial"/>
          <w:b/>
          <w:bCs/>
          <w:sz w:val="24"/>
          <w:szCs w:val="24"/>
          <w:u w:val="single"/>
        </w:rPr>
        <w:t xml:space="preserve">Rationale </w:t>
      </w:r>
    </w:p>
    <w:p w14:paraId="07F69BF7" w14:textId="77777777" w:rsidR="00F96FB2" w:rsidRDefault="00F96FB2" w:rsidP="00F96FB2">
      <w:pPr>
        <w:spacing w:after="0" w:line="240" w:lineRule="auto"/>
        <w:rPr>
          <w:rFonts w:ascii="Arial" w:hAnsi="Arial" w:cs="Arial"/>
          <w:b/>
          <w:bCs/>
          <w:sz w:val="24"/>
          <w:szCs w:val="24"/>
          <w:u w:val="single"/>
        </w:rPr>
      </w:pPr>
    </w:p>
    <w:p w14:paraId="5F595571" w14:textId="52CDD5F3" w:rsidR="00F96FB2" w:rsidRDefault="00F96FB2" w:rsidP="00F96FB2">
      <w:pPr>
        <w:spacing w:after="0" w:line="360" w:lineRule="auto"/>
        <w:rPr>
          <w:rFonts w:ascii="Arial" w:hAnsi="Arial" w:cs="Arial"/>
          <w:sz w:val="24"/>
          <w:szCs w:val="24"/>
        </w:rPr>
      </w:pPr>
      <w:r w:rsidRPr="00F96FB2">
        <w:rPr>
          <w:rFonts w:ascii="Arial" w:hAnsi="Arial" w:cs="Arial"/>
          <w:sz w:val="24"/>
          <w:szCs w:val="24"/>
        </w:rPr>
        <w:t xml:space="preserve">The circumstances surrounding the researcher's own rationale for undertaking this independent project are regrettably related to the growing number of instances that have been seen to have happened during their </w:t>
      </w:r>
      <w:r>
        <w:rPr>
          <w:rFonts w:ascii="Arial" w:hAnsi="Arial" w:cs="Arial"/>
          <w:sz w:val="24"/>
          <w:szCs w:val="24"/>
        </w:rPr>
        <w:t>career</w:t>
      </w:r>
      <w:r w:rsidRPr="00F96FB2">
        <w:rPr>
          <w:rFonts w:ascii="Arial" w:hAnsi="Arial" w:cs="Arial"/>
          <w:sz w:val="24"/>
          <w:szCs w:val="24"/>
        </w:rPr>
        <w:t xml:space="preserve"> </w:t>
      </w:r>
      <w:r>
        <w:rPr>
          <w:rFonts w:ascii="Arial" w:hAnsi="Arial" w:cs="Arial"/>
          <w:sz w:val="24"/>
          <w:szCs w:val="24"/>
        </w:rPr>
        <w:t>and</w:t>
      </w:r>
      <w:r w:rsidRPr="00F96FB2">
        <w:rPr>
          <w:rFonts w:ascii="Arial" w:hAnsi="Arial" w:cs="Arial"/>
          <w:sz w:val="24"/>
          <w:szCs w:val="24"/>
        </w:rPr>
        <w:t xml:space="preserve"> as well </w:t>
      </w:r>
      <w:r>
        <w:rPr>
          <w:rFonts w:ascii="Arial" w:hAnsi="Arial" w:cs="Arial"/>
          <w:sz w:val="24"/>
          <w:szCs w:val="24"/>
        </w:rPr>
        <w:t>while out in public.</w:t>
      </w:r>
      <w:r w:rsidRPr="00F96FB2">
        <w:rPr>
          <w:rFonts w:ascii="Arial" w:hAnsi="Arial" w:cs="Arial"/>
          <w:sz w:val="24"/>
          <w:szCs w:val="24"/>
        </w:rPr>
        <w:t xml:space="preserve"> </w:t>
      </w:r>
    </w:p>
    <w:p w14:paraId="34277873" w14:textId="77777777" w:rsidR="00525B07" w:rsidRDefault="00F96FB2" w:rsidP="00294FA1">
      <w:pPr>
        <w:spacing w:after="0" w:line="360" w:lineRule="auto"/>
        <w:rPr>
          <w:rFonts w:ascii="Arial" w:hAnsi="Arial" w:cs="Arial"/>
          <w:sz w:val="24"/>
          <w:szCs w:val="24"/>
        </w:rPr>
      </w:pPr>
      <w:r>
        <w:rPr>
          <w:rFonts w:ascii="Arial" w:hAnsi="Arial" w:cs="Arial"/>
          <w:sz w:val="24"/>
          <w:szCs w:val="24"/>
        </w:rPr>
        <w:t xml:space="preserve">Whilst witnessing youths being out in the community and having witnessed youths being exposed to crime whether this is as a victim or as a suspect. There are also a growing number of concerns for children living conditions and the environments that they are residing in the community. Hotspots are being identified in communities where there is high level of youth crime, and they may have adults with them. This is not responsible parenting, therefore exploring the topics in the changing society alongside the crimes youths are committing will provide an investigation into statistics. </w:t>
      </w:r>
    </w:p>
    <w:p w14:paraId="35FB19FE" w14:textId="77777777" w:rsidR="00164961" w:rsidRDefault="00164961" w:rsidP="00294FA1">
      <w:pPr>
        <w:spacing w:after="0" w:line="360" w:lineRule="auto"/>
        <w:rPr>
          <w:rFonts w:ascii="Arial" w:hAnsi="Arial" w:cs="Arial"/>
          <w:sz w:val="24"/>
          <w:szCs w:val="24"/>
        </w:rPr>
      </w:pPr>
    </w:p>
    <w:p w14:paraId="02D6A145" w14:textId="5DAF9657" w:rsidR="004C78A2" w:rsidRPr="00294FA1" w:rsidRDefault="004C78A2" w:rsidP="00294FA1">
      <w:pPr>
        <w:spacing w:after="0" w:line="360" w:lineRule="auto"/>
        <w:rPr>
          <w:rFonts w:ascii="Arial" w:hAnsi="Arial" w:cs="Arial"/>
          <w:sz w:val="24"/>
          <w:szCs w:val="24"/>
        </w:rPr>
      </w:pPr>
      <w:r w:rsidRPr="002E5EBA">
        <w:rPr>
          <w:rFonts w:ascii="Arial" w:hAnsi="Arial" w:cs="Arial"/>
          <w:b/>
          <w:bCs/>
          <w:sz w:val="24"/>
          <w:szCs w:val="24"/>
          <w:u w:val="single"/>
        </w:rPr>
        <w:t>1.</w:t>
      </w:r>
      <w:r w:rsidR="0062115C">
        <w:rPr>
          <w:rFonts w:ascii="Arial" w:hAnsi="Arial" w:cs="Arial"/>
          <w:b/>
          <w:bCs/>
          <w:sz w:val="24"/>
          <w:szCs w:val="24"/>
          <w:u w:val="single"/>
        </w:rPr>
        <w:t>5</w:t>
      </w:r>
      <w:r w:rsidRPr="002E5EBA">
        <w:rPr>
          <w:rFonts w:ascii="Arial" w:hAnsi="Arial" w:cs="Arial"/>
          <w:b/>
          <w:bCs/>
          <w:sz w:val="24"/>
          <w:szCs w:val="24"/>
          <w:u w:val="single"/>
        </w:rPr>
        <w:t xml:space="preserve"> Structure</w:t>
      </w:r>
    </w:p>
    <w:p w14:paraId="4346A544" w14:textId="77777777" w:rsidR="004C78A2" w:rsidRPr="002E5EBA" w:rsidRDefault="004C78A2" w:rsidP="004C78A2">
      <w:pPr>
        <w:spacing w:after="0" w:line="240" w:lineRule="auto"/>
        <w:rPr>
          <w:rFonts w:ascii="Arial" w:hAnsi="Arial" w:cs="Arial"/>
          <w:b/>
          <w:bCs/>
          <w:sz w:val="24"/>
          <w:szCs w:val="24"/>
          <w:u w:val="single"/>
        </w:rPr>
      </w:pPr>
    </w:p>
    <w:p w14:paraId="757171BE" w14:textId="77777777" w:rsidR="0090796A" w:rsidRDefault="00CB3CAB" w:rsidP="007A0947">
      <w:pPr>
        <w:spacing w:after="0" w:line="360" w:lineRule="auto"/>
        <w:rPr>
          <w:rFonts w:ascii="Arial" w:hAnsi="Arial" w:cs="Arial"/>
          <w:sz w:val="24"/>
          <w:szCs w:val="24"/>
        </w:rPr>
      </w:pPr>
      <w:r>
        <w:rPr>
          <w:rFonts w:ascii="Arial" w:hAnsi="Arial" w:cs="Arial"/>
          <w:sz w:val="24"/>
          <w:szCs w:val="24"/>
        </w:rPr>
        <w:t xml:space="preserve">To ensure the study is successful and the objectives are completed, each </w:t>
      </w:r>
      <w:proofErr w:type="gramStart"/>
      <w:r>
        <w:rPr>
          <w:rFonts w:ascii="Arial" w:hAnsi="Arial" w:cs="Arial"/>
          <w:sz w:val="24"/>
          <w:szCs w:val="24"/>
        </w:rPr>
        <w:t>chapter</w:t>
      </w:r>
      <w:proofErr w:type="gramEnd"/>
      <w:r>
        <w:rPr>
          <w:rFonts w:ascii="Arial" w:hAnsi="Arial" w:cs="Arial"/>
          <w:sz w:val="24"/>
          <w:szCs w:val="24"/>
        </w:rPr>
        <w:t xml:space="preserve"> </w:t>
      </w:r>
    </w:p>
    <w:p w14:paraId="422071F9" w14:textId="77777777" w:rsidR="00820E12" w:rsidRDefault="00CB3CAB" w:rsidP="007A0947">
      <w:pPr>
        <w:spacing w:after="0" w:line="360" w:lineRule="auto"/>
        <w:rPr>
          <w:rFonts w:ascii="Arial" w:hAnsi="Arial" w:cs="Arial"/>
          <w:sz w:val="24"/>
          <w:szCs w:val="24"/>
        </w:rPr>
      </w:pPr>
      <w:r>
        <w:rPr>
          <w:rFonts w:ascii="Arial" w:hAnsi="Arial" w:cs="Arial"/>
          <w:sz w:val="24"/>
          <w:szCs w:val="24"/>
        </w:rPr>
        <w:t xml:space="preserve">will provide a structure to ensure that each objective is completed in a chronological order. </w:t>
      </w:r>
    </w:p>
    <w:p w14:paraId="48470985" w14:textId="16466231" w:rsidR="004C78A2" w:rsidRDefault="00CB3CAB" w:rsidP="007A0947">
      <w:pPr>
        <w:spacing w:after="0" w:line="360" w:lineRule="auto"/>
        <w:rPr>
          <w:rFonts w:ascii="Arial" w:hAnsi="Arial" w:cs="Arial"/>
          <w:sz w:val="24"/>
          <w:szCs w:val="24"/>
        </w:rPr>
      </w:pPr>
      <w:r>
        <w:rPr>
          <w:rFonts w:ascii="Arial" w:hAnsi="Arial" w:cs="Arial"/>
          <w:sz w:val="24"/>
          <w:szCs w:val="24"/>
        </w:rPr>
        <w:t>Chapter two of the dissertation will analyse and evaluate previous and current research on the different types of crime youths were committing back in the 19</w:t>
      </w:r>
      <w:r w:rsidRPr="00CB3CAB">
        <w:rPr>
          <w:rFonts w:ascii="Arial" w:hAnsi="Arial" w:cs="Arial"/>
          <w:sz w:val="24"/>
          <w:szCs w:val="24"/>
          <w:vertAlign w:val="superscript"/>
        </w:rPr>
        <w:t>th</w:t>
      </w:r>
      <w:r>
        <w:rPr>
          <w:rFonts w:ascii="Arial" w:hAnsi="Arial" w:cs="Arial"/>
          <w:sz w:val="24"/>
          <w:szCs w:val="24"/>
        </w:rPr>
        <w:t xml:space="preserve"> century and the crimes that they are committing in today society. </w:t>
      </w:r>
      <w:r w:rsidR="00820E12">
        <w:rPr>
          <w:rFonts w:ascii="Arial" w:hAnsi="Arial" w:cs="Arial"/>
          <w:sz w:val="24"/>
          <w:szCs w:val="24"/>
        </w:rPr>
        <w:t>Secondly an evaluation</w:t>
      </w:r>
      <w:r>
        <w:rPr>
          <w:rFonts w:ascii="Arial" w:hAnsi="Arial" w:cs="Arial"/>
          <w:sz w:val="24"/>
          <w:szCs w:val="24"/>
        </w:rPr>
        <w:t xml:space="preserve"> of the current studies </w:t>
      </w:r>
      <w:r w:rsidR="00820E12">
        <w:rPr>
          <w:rFonts w:ascii="Arial" w:hAnsi="Arial" w:cs="Arial"/>
          <w:sz w:val="24"/>
          <w:szCs w:val="24"/>
        </w:rPr>
        <w:t xml:space="preserve">that has been conducted </w:t>
      </w:r>
      <w:r>
        <w:rPr>
          <w:rFonts w:ascii="Arial" w:hAnsi="Arial" w:cs="Arial"/>
          <w:sz w:val="24"/>
          <w:szCs w:val="24"/>
        </w:rPr>
        <w:t>on adverse childhood experiences (ACEs) have on individual</w:t>
      </w:r>
      <w:r w:rsidR="00820E12">
        <w:rPr>
          <w:rFonts w:ascii="Arial" w:hAnsi="Arial" w:cs="Arial"/>
          <w:sz w:val="24"/>
          <w:szCs w:val="24"/>
        </w:rPr>
        <w:t xml:space="preserve">s and linking it to those who have committed criminal offences. </w:t>
      </w:r>
    </w:p>
    <w:p w14:paraId="066661F7" w14:textId="77777777" w:rsidR="00BB081A" w:rsidRDefault="00BB081A" w:rsidP="007A0947">
      <w:pPr>
        <w:spacing w:after="0" w:line="360" w:lineRule="auto"/>
        <w:rPr>
          <w:rFonts w:ascii="Arial" w:hAnsi="Arial" w:cs="Arial"/>
          <w:sz w:val="24"/>
          <w:szCs w:val="24"/>
        </w:rPr>
      </w:pPr>
    </w:p>
    <w:p w14:paraId="69DF8633" w14:textId="29244253" w:rsidR="00CB3CAB" w:rsidRDefault="00CB3CAB" w:rsidP="007A0947">
      <w:pPr>
        <w:spacing w:after="0" w:line="360" w:lineRule="auto"/>
        <w:rPr>
          <w:rFonts w:ascii="Arial" w:hAnsi="Arial" w:cs="Arial"/>
          <w:sz w:val="24"/>
          <w:szCs w:val="24"/>
        </w:rPr>
      </w:pPr>
      <w:r>
        <w:rPr>
          <w:rFonts w:ascii="Arial" w:hAnsi="Arial" w:cs="Arial"/>
          <w:sz w:val="24"/>
          <w:szCs w:val="24"/>
        </w:rPr>
        <w:t xml:space="preserve">Chapter three </w:t>
      </w:r>
      <w:r w:rsidR="00B63F94" w:rsidRPr="00B63F94">
        <w:rPr>
          <w:rFonts w:ascii="Arial" w:hAnsi="Arial" w:cs="Arial"/>
          <w:sz w:val="24"/>
          <w:szCs w:val="24"/>
        </w:rPr>
        <w:t xml:space="preserve">will make an effort to </w:t>
      </w:r>
      <w:r w:rsidR="004D19C7" w:rsidRPr="00B63F94">
        <w:rPr>
          <w:rFonts w:ascii="Arial" w:hAnsi="Arial" w:cs="Arial"/>
          <w:sz w:val="24"/>
          <w:szCs w:val="24"/>
        </w:rPr>
        <w:t>as</w:t>
      </w:r>
      <w:r w:rsidR="004D19C7">
        <w:rPr>
          <w:rFonts w:ascii="Arial" w:hAnsi="Arial" w:cs="Arial"/>
          <w:sz w:val="24"/>
          <w:szCs w:val="24"/>
        </w:rPr>
        <w:t xml:space="preserve">certain </w:t>
      </w:r>
      <w:r w:rsidR="00B63F94">
        <w:rPr>
          <w:rFonts w:ascii="Arial" w:hAnsi="Arial" w:cs="Arial"/>
          <w:sz w:val="24"/>
          <w:szCs w:val="24"/>
        </w:rPr>
        <w:t>and is</w:t>
      </w:r>
      <w:r w:rsidR="00B63F94" w:rsidRPr="00B63F94">
        <w:rPr>
          <w:rFonts w:ascii="Arial" w:hAnsi="Arial" w:cs="Arial"/>
          <w:sz w:val="24"/>
          <w:szCs w:val="24"/>
        </w:rPr>
        <w:t xml:space="preserve"> going to determine the most suitable approach and research procedure for gathering primary research</w:t>
      </w:r>
      <w:r w:rsidR="00B63F94">
        <w:rPr>
          <w:rFonts w:ascii="Arial" w:hAnsi="Arial" w:cs="Arial"/>
          <w:sz w:val="24"/>
          <w:szCs w:val="24"/>
        </w:rPr>
        <w:t xml:space="preserve"> for this study</w:t>
      </w:r>
      <w:r w:rsidR="00820E12">
        <w:rPr>
          <w:rFonts w:ascii="Arial" w:hAnsi="Arial" w:cs="Arial"/>
          <w:sz w:val="24"/>
          <w:szCs w:val="24"/>
        </w:rPr>
        <w:t xml:space="preserve">. </w:t>
      </w:r>
    </w:p>
    <w:p w14:paraId="12F98968" w14:textId="77777777" w:rsidR="004D19C7" w:rsidRDefault="004D19C7" w:rsidP="007A0947">
      <w:pPr>
        <w:spacing w:after="0" w:line="360" w:lineRule="auto"/>
        <w:rPr>
          <w:rFonts w:ascii="Arial" w:hAnsi="Arial" w:cs="Arial"/>
          <w:sz w:val="24"/>
          <w:szCs w:val="24"/>
        </w:rPr>
      </w:pPr>
    </w:p>
    <w:p w14:paraId="5CF352FB" w14:textId="14287CBE" w:rsidR="00B63F94" w:rsidRDefault="00B63F94" w:rsidP="007A0947">
      <w:pPr>
        <w:spacing w:after="0" w:line="360" w:lineRule="auto"/>
        <w:rPr>
          <w:rFonts w:ascii="Arial" w:hAnsi="Arial" w:cs="Arial"/>
          <w:sz w:val="24"/>
          <w:szCs w:val="24"/>
        </w:rPr>
      </w:pPr>
      <w:r w:rsidRPr="00B63F94">
        <w:rPr>
          <w:rFonts w:ascii="Arial" w:hAnsi="Arial" w:cs="Arial"/>
          <w:sz w:val="24"/>
          <w:szCs w:val="24"/>
        </w:rPr>
        <w:t xml:space="preserve">Following that, chapter four will examine the data that had been collected as a direct result of the proposed </w:t>
      </w:r>
      <w:r>
        <w:rPr>
          <w:rFonts w:ascii="Arial" w:hAnsi="Arial" w:cs="Arial"/>
          <w:sz w:val="24"/>
          <w:szCs w:val="24"/>
        </w:rPr>
        <w:t>method</w:t>
      </w:r>
      <w:r w:rsidRPr="00B63F94">
        <w:rPr>
          <w:rFonts w:ascii="Arial" w:hAnsi="Arial" w:cs="Arial"/>
          <w:sz w:val="24"/>
          <w:szCs w:val="24"/>
        </w:rPr>
        <w:t xml:space="preserve"> that was presented in chapter three, in search of </w:t>
      </w:r>
      <w:r w:rsidRPr="00B63F94">
        <w:rPr>
          <w:rFonts w:ascii="Arial" w:hAnsi="Arial" w:cs="Arial"/>
          <w:sz w:val="24"/>
          <w:szCs w:val="24"/>
        </w:rPr>
        <w:lastRenderedPageBreak/>
        <w:t>similarities or observations that may be obtained from the research project.</w:t>
      </w:r>
      <w:r w:rsidR="00C47C87">
        <w:rPr>
          <w:rFonts w:ascii="Arial" w:hAnsi="Arial" w:cs="Arial"/>
          <w:sz w:val="24"/>
          <w:szCs w:val="24"/>
        </w:rPr>
        <w:t xml:space="preserve"> By comparing the raw data collect to data accessibly available online through the government websites and opinions of those who have written online journals.</w:t>
      </w:r>
    </w:p>
    <w:p w14:paraId="747F5291" w14:textId="77777777" w:rsidR="00820E12" w:rsidRDefault="00820E12" w:rsidP="007A0947">
      <w:pPr>
        <w:spacing w:after="0" w:line="360" w:lineRule="auto"/>
        <w:rPr>
          <w:rFonts w:ascii="Arial" w:hAnsi="Arial" w:cs="Arial"/>
          <w:sz w:val="24"/>
          <w:szCs w:val="24"/>
        </w:rPr>
      </w:pPr>
    </w:p>
    <w:p w14:paraId="4D27A9EA" w14:textId="3CE12EA8" w:rsidR="004C78A2" w:rsidRDefault="00B63F94" w:rsidP="0090796A">
      <w:pPr>
        <w:spacing w:after="0" w:line="360" w:lineRule="auto"/>
        <w:rPr>
          <w:rFonts w:ascii="Arial" w:hAnsi="Arial" w:cs="Arial"/>
          <w:sz w:val="24"/>
          <w:szCs w:val="24"/>
        </w:rPr>
      </w:pPr>
      <w:r>
        <w:rPr>
          <w:rFonts w:ascii="Arial" w:hAnsi="Arial" w:cs="Arial"/>
          <w:sz w:val="24"/>
          <w:szCs w:val="24"/>
        </w:rPr>
        <w:t xml:space="preserve">Lastly, chapter five will be concluding the research for the dissertation </w:t>
      </w:r>
      <w:r w:rsidR="00BB081A">
        <w:rPr>
          <w:rFonts w:ascii="Arial" w:hAnsi="Arial" w:cs="Arial"/>
          <w:sz w:val="24"/>
          <w:szCs w:val="24"/>
        </w:rPr>
        <w:t xml:space="preserve">and will ensure that all objectives have been achieved. </w:t>
      </w:r>
    </w:p>
    <w:p w14:paraId="1A997028" w14:textId="77777777" w:rsidR="00AF45DD" w:rsidRDefault="00AF45DD" w:rsidP="0090796A">
      <w:pPr>
        <w:spacing w:after="0" w:line="360" w:lineRule="auto"/>
        <w:rPr>
          <w:rFonts w:ascii="Arial" w:hAnsi="Arial" w:cs="Arial"/>
          <w:sz w:val="24"/>
          <w:szCs w:val="24"/>
        </w:rPr>
      </w:pPr>
    </w:p>
    <w:p w14:paraId="72A04A8F" w14:textId="1EE0EDE1" w:rsidR="00AF45DD" w:rsidRDefault="00AF45DD" w:rsidP="0090796A">
      <w:pPr>
        <w:spacing w:after="0" w:line="360" w:lineRule="auto"/>
        <w:rPr>
          <w:rFonts w:ascii="Arial" w:hAnsi="Arial" w:cs="Arial"/>
          <w:b/>
          <w:bCs/>
          <w:sz w:val="24"/>
          <w:szCs w:val="24"/>
          <w:u w:val="single"/>
        </w:rPr>
      </w:pPr>
      <w:r>
        <w:rPr>
          <w:rFonts w:ascii="Arial" w:hAnsi="Arial" w:cs="Arial"/>
          <w:b/>
          <w:bCs/>
          <w:sz w:val="24"/>
          <w:szCs w:val="24"/>
          <w:u w:val="single"/>
        </w:rPr>
        <w:t xml:space="preserve">1.6 </w:t>
      </w:r>
      <w:r w:rsidRPr="00AF45DD">
        <w:rPr>
          <w:rFonts w:ascii="Arial" w:hAnsi="Arial" w:cs="Arial"/>
          <w:b/>
          <w:bCs/>
          <w:sz w:val="24"/>
          <w:szCs w:val="24"/>
          <w:u w:val="single"/>
        </w:rPr>
        <w:t>Conclusion</w:t>
      </w:r>
    </w:p>
    <w:p w14:paraId="55890D06" w14:textId="77777777" w:rsidR="000F2E47" w:rsidRPr="000F2E47" w:rsidRDefault="000F2E47" w:rsidP="000F2E47">
      <w:pPr>
        <w:spacing w:after="0" w:line="360" w:lineRule="auto"/>
        <w:rPr>
          <w:rFonts w:ascii="Arial" w:hAnsi="Arial" w:cs="Arial"/>
          <w:sz w:val="24"/>
          <w:szCs w:val="24"/>
        </w:rPr>
      </w:pPr>
      <w:bookmarkStart w:id="1" w:name="_Hlk157440234"/>
      <w:r w:rsidRPr="000F2E47">
        <w:rPr>
          <w:rFonts w:ascii="Arial" w:hAnsi="Arial" w:cs="Arial"/>
          <w:sz w:val="24"/>
          <w:szCs w:val="24"/>
        </w:rPr>
        <w:t>The dissertation's first chapter has been successfully finished. The background information and the kinds of resources this investigation would use have been provided. The dissertation's use of structure will give readers a structured answer that highlights each title topic. The researcher will use the clearly stated aims and objectives to make sure that they are adhered to during the course of this investigation.</w:t>
      </w:r>
    </w:p>
    <w:p w14:paraId="4B13E300" w14:textId="781BBEAF" w:rsidR="00AF45DD" w:rsidRDefault="000F2E47" w:rsidP="000F2E47">
      <w:pPr>
        <w:spacing w:after="0" w:line="360" w:lineRule="auto"/>
        <w:rPr>
          <w:rFonts w:ascii="Arial" w:hAnsi="Arial" w:cs="Arial"/>
          <w:sz w:val="24"/>
          <w:szCs w:val="24"/>
        </w:rPr>
      </w:pPr>
      <w:r w:rsidRPr="000F2E47">
        <w:rPr>
          <w:rFonts w:ascii="Arial" w:hAnsi="Arial" w:cs="Arial"/>
          <w:sz w:val="24"/>
          <w:szCs w:val="24"/>
        </w:rPr>
        <w:t xml:space="preserve">The researcher came up with the research title after witnessing recurrent situations in the community and at work affecting young people. Investigating this subject will provide a thorough understanding of </w:t>
      </w:r>
      <w:r>
        <w:rPr>
          <w:rFonts w:ascii="Arial" w:hAnsi="Arial" w:cs="Arial"/>
          <w:sz w:val="24"/>
          <w:szCs w:val="24"/>
        </w:rPr>
        <w:t>youth</w:t>
      </w:r>
      <w:r w:rsidRPr="000F2E47">
        <w:rPr>
          <w:rFonts w:ascii="Arial" w:hAnsi="Arial" w:cs="Arial"/>
          <w:sz w:val="24"/>
          <w:szCs w:val="24"/>
        </w:rPr>
        <w:t xml:space="preserve"> crime and a comparison with crime in the 19th century, wh</w:t>
      </w:r>
      <w:r>
        <w:rPr>
          <w:rFonts w:ascii="Arial" w:hAnsi="Arial" w:cs="Arial"/>
          <w:sz w:val="24"/>
          <w:szCs w:val="24"/>
        </w:rPr>
        <w:t xml:space="preserve">ere social </w:t>
      </w:r>
      <w:r w:rsidRPr="000F2E47">
        <w:rPr>
          <w:rFonts w:ascii="Arial" w:hAnsi="Arial" w:cs="Arial"/>
          <w:sz w:val="24"/>
          <w:szCs w:val="24"/>
        </w:rPr>
        <w:t>and environmental conditions were different.</w:t>
      </w:r>
    </w:p>
    <w:bookmarkEnd w:id="1"/>
    <w:p w14:paraId="56840B4B" w14:textId="77777777" w:rsidR="00AF45DD" w:rsidRDefault="00AF45DD" w:rsidP="0090796A">
      <w:pPr>
        <w:spacing w:after="0" w:line="360" w:lineRule="auto"/>
        <w:rPr>
          <w:rFonts w:ascii="Arial" w:hAnsi="Arial" w:cs="Arial"/>
          <w:sz w:val="24"/>
          <w:szCs w:val="24"/>
        </w:rPr>
      </w:pPr>
    </w:p>
    <w:p w14:paraId="6688AEB0" w14:textId="5253D0A1" w:rsidR="00AF45DD" w:rsidRDefault="00AF45DD" w:rsidP="00AF45DD">
      <w:pPr>
        <w:spacing w:line="480" w:lineRule="auto"/>
        <w:rPr>
          <w:rFonts w:ascii="Arial" w:hAnsi="Arial" w:cs="Arial"/>
          <w:sz w:val="24"/>
          <w:szCs w:val="24"/>
        </w:rPr>
      </w:pPr>
    </w:p>
    <w:p w14:paraId="187BF592" w14:textId="77777777" w:rsidR="00AF45DD" w:rsidRDefault="00AF45DD" w:rsidP="0090796A">
      <w:pPr>
        <w:spacing w:after="0" w:line="360" w:lineRule="auto"/>
        <w:rPr>
          <w:rFonts w:ascii="Arial" w:hAnsi="Arial" w:cs="Arial"/>
          <w:b/>
          <w:bCs/>
          <w:sz w:val="24"/>
          <w:szCs w:val="24"/>
          <w:u w:val="single"/>
        </w:rPr>
      </w:pPr>
    </w:p>
    <w:p w14:paraId="50E3BA7A" w14:textId="77777777" w:rsidR="004C78A2" w:rsidRPr="002E5EBA" w:rsidRDefault="004C78A2" w:rsidP="004C78A2">
      <w:pPr>
        <w:rPr>
          <w:rFonts w:ascii="Arial" w:hAnsi="Arial" w:cs="Arial"/>
          <w:sz w:val="24"/>
          <w:szCs w:val="24"/>
        </w:rPr>
      </w:pPr>
    </w:p>
    <w:p w14:paraId="29FC5CBC" w14:textId="77777777" w:rsidR="00875AC6" w:rsidRDefault="00875AC6" w:rsidP="004C78A2">
      <w:pPr>
        <w:rPr>
          <w:rFonts w:ascii="Arial" w:hAnsi="Arial" w:cs="Arial"/>
          <w:sz w:val="24"/>
          <w:szCs w:val="24"/>
        </w:rPr>
      </w:pPr>
    </w:p>
    <w:p w14:paraId="341BB32E" w14:textId="77777777" w:rsidR="003571CE" w:rsidRDefault="003571CE" w:rsidP="004C78A2">
      <w:pPr>
        <w:rPr>
          <w:rFonts w:ascii="Arial" w:hAnsi="Arial" w:cs="Arial"/>
          <w:sz w:val="24"/>
          <w:szCs w:val="24"/>
        </w:rPr>
      </w:pPr>
    </w:p>
    <w:p w14:paraId="4A9C160E" w14:textId="77777777" w:rsidR="003571CE" w:rsidRDefault="003571CE" w:rsidP="004C78A2">
      <w:pPr>
        <w:rPr>
          <w:rFonts w:ascii="Arial" w:hAnsi="Arial" w:cs="Arial"/>
          <w:sz w:val="24"/>
          <w:szCs w:val="24"/>
        </w:rPr>
      </w:pPr>
    </w:p>
    <w:p w14:paraId="652CC50C" w14:textId="77777777" w:rsidR="003571CE" w:rsidRDefault="003571CE" w:rsidP="004C78A2">
      <w:pPr>
        <w:rPr>
          <w:rFonts w:ascii="Arial" w:hAnsi="Arial" w:cs="Arial"/>
          <w:sz w:val="24"/>
          <w:szCs w:val="24"/>
        </w:rPr>
      </w:pPr>
    </w:p>
    <w:p w14:paraId="1D48C958" w14:textId="77777777" w:rsidR="0090796A" w:rsidRDefault="0090796A" w:rsidP="004C78A2">
      <w:pPr>
        <w:rPr>
          <w:rFonts w:ascii="Arial" w:hAnsi="Arial" w:cs="Arial"/>
          <w:sz w:val="24"/>
          <w:szCs w:val="24"/>
        </w:rPr>
      </w:pPr>
    </w:p>
    <w:p w14:paraId="7C54F3FF" w14:textId="77777777" w:rsidR="0090796A" w:rsidRDefault="0090796A" w:rsidP="004C78A2">
      <w:pPr>
        <w:rPr>
          <w:rFonts w:ascii="Arial" w:hAnsi="Arial" w:cs="Arial"/>
          <w:sz w:val="24"/>
          <w:szCs w:val="24"/>
        </w:rPr>
      </w:pPr>
    </w:p>
    <w:p w14:paraId="3A4CEE32" w14:textId="77777777" w:rsidR="0090796A" w:rsidRDefault="0090796A" w:rsidP="004C78A2">
      <w:pPr>
        <w:rPr>
          <w:rFonts w:ascii="Arial" w:hAnsi="Arial" w:cs="Arial"/>
          <w:sz w:val="24"/>
          <w:szCs w:val="24"/>
        </w:rPr>
      </w:pPr>
    </w:p>
    <w:p w14:paraId="16D2010D" w14:textId="77777777" w:rsidR="00525B07" w:rsidRDefault="00525B07" w:rsidP="004C78A2">
      <w:pPr>
        <w:rPr>
          <w:rFonts w:ascii="Arial" w:hAnsi="Arial" w:cs="Arial"/>
          <w:sz w:val="24"/>
          <w:szCs w:val="24"/>
        </w:rPr>
      </w:pPr>
    </w:p>
    <w:p w14:paraId="54F49BCC" w14:textId="77777777" w:rsidR="00525B07" w:rsidRDefault="00525B07" w:rsidP="004C78A2">
      <w:pPr>
        <w:rPr>
          <w:rFonts w:ascii="Arial" w:hAnsi="Arial" w:cs="Arial"/>
          <w:sz w:val="24"/>
          <w:szCs w:val="24"/>
        </w:rPr>
      </w:pPr>
    </w:p>
    <w:p w14:paraId="76F3212D" w14:textId="77777777" w:rsidR="00164961" w:rsidRDefault="00164961" w:rsidP="004C78A2">
      <w:pPr>
        <w:rPr>
          <w:rFonts w:ascii="Arial" w:hAnsi="Arial" w:cs="Arial"/>
          <w:sz w:val="24"/>
          <w:szCs w:val="24"/>
        </w:rPr>
      </w:pPr>
    </w:p>
    <w:p w14:paraId="1EE205F8" w14:textId="77777777" w:rsidR="00525B07" w:rsidRDefault="00525B07" w:rsidP="004C78A2">
      <w:pPr>
        <w:rPr>
          <w:rFonts w:ascii="Arial" w:hAnsi="Arial" w:cs="Arial"/>
          <w:b/>
          <w:bCs/>
          <w:sz w:val="28"/>
          <w:szCs w:val="28"/>
        </w:rPr>
      </w:pPr>
    </w:p>
    <w:p w14:paraId="62C3E1F8" w14:textId="77777777" w:rsidR="00164961" w:rsidRDefault="00164961" w:rsidP="004C78A2">
      <w:pPr>
        <w:rPr>
          <w:rFonts w:ascii="Arial" w:hAnsi="Arial" w:cs="Arial"/>
          <w:b/>
          <w:bCs/>
          <w:sz w:val="28"/>
          <w:szCs w:val="28"/>
        </w:rPr>
      </w:pPr>
    </w:p>
    <w:p w14:paraId="4FF2F260" w14:textId="684CBB8C" w:rsidR="004C78A2" w:rsidRPr="0090796A" w:rsidRDefault="0062115C" w:rsidP="004C78A2">
      <w:pPr>
        <w:rPr>
          <w:rFonts w:ascii="Arial" w:hAnsi="Arial" w:cs="Arial"/>
          <w:b/>
          <w:bCs/>
          <w:sz w:val="28"/>
          <w:szCs w:val="28"/>
        </w:rPr>
      </w:pPr>
      <w:r w:rsidRPr="0090796A">
        <w:rPr>
          <w:rFonts w:ascii="Arial" w:hAnsi="Arial" w:cs="Arial"/>
          <w:b/>
          <w:bCs/>
          <w:sz w:val="28"/>
          <w:szCs w:val="28"/>
        </w:rPr>
        <w:t xml:space="preserve">Chapter Two </w:t>
      </w:r>
      <w:r w:rsidR="00CB3CAB" w:rsidRPr="0090796A">
        <w:rPr>
          <w:rFonts w:ascii="Arial" w:hAnsi="Arial" w:cs="Arial"/>
          <w:b/>
          <w:bCs/>
          <w:sz w:val="28"/>
          <w:szCs w:val="28"/>
        </w:rPr>
        <w:t>-</w:t>
      </w:r>
      <w:r w:rsidRPr="0090796A">
        <w:rPr>
          <w:rFonts w:ascii="Arial" w:hAnsi="Arial" w:cs="Arial"/>
          <w:b/>
          <w:bCs/>
          <w:sz w:val="28"/>
          <w:szCs w:val="28"/>
        </w:rPr>
        <w:t xml:space="preserve"> Literature Review</w:t>
      </w:r>
    </w:p>
    <w:p w14:paraId="72AE6E63" w14:textId="4C78A616" w:rsidR="00491508" w:rsidRPr="0090796A" w:rsidRDefault="006349E8" w:rsidP="004F5DFC">
      <w:pPr>
        <w:spacing w:line="360" w:lineRule="auto"/>
        <w:rPr>
          <w:rFonts w:ascii="Arial" w:hAnsi="Arial" w:cs="Arial"/>
          <w:b/>
          <w:bCs/>
          <w:sz w:val="24"/>
          <w:szCs w:val="24"/>
          <w:u w:val="single"/>
        </w:rPr>
      </w:pPr>
      <w:r w:rsidRPr="0090796A">
        <w:rPr>
          <w:rFonts w:ascii="Arial" w:hAnsi="Arial" w:cs="Arial"/>
          <w:b/>
          <w:bCs/>
          <w:sz w:val="24"/>
          <w:szCs w:val="24"/>
          <w:u w:val="single"/>
        </w:rPr>
        <w:t>2.</w:t>
      </w:r>
      <w:r w:rsidR="0062115C" w:rsidRPr="0090796A">
        <w:rPr>
          <w:rFonts w:ascii="Arial" w:hAnsi="Arial" w:cs="Arial"/>
          <w:b/>
          <w:bCs/>
          <w:sz w:val="24"/>
          <w:szCs w:val="24"/>
          <w:u w:val="single"/>
        </w:rPr>
        <w:t>1</w:t>
      </w:r>
      <w:r w:rsidRPr="0090796A">
        <w:rPr>
          <w:rFonts w:ascii="Arial" w:hAnsi="Arial" w:cs="Arial"/>
          <w:b/>
          <w:bCs/>
          <w:sz w:val="24"/>
          <w:szCs w:val="24"/>
          <w:u w:val="single"/>
        </w:rPr>
        <w:t xml:space="preserve"> </w:t>
      </w:r>
      <w:r w:rsidR="0062115C" w:rsidRPr="0090796A">
        <w:rPr>
          <w:rFonts w:ascii="Arial" w:hAnsi="Arial" w:cs="Arial"/>
          <w:b/>
          <w:bCs/>
          <w:sz w:val="24"/>
          <w:szCs w:val="24"/>
          <w:u w:val="single"/>
        </w:rPr>
        <w:t>Introduction</w:t>
      </w:r>
    </w:p>
    <w:p w14:paraId="13513E5B" w14:textId="4D856847" w:rsidR="004C78A2" w:rsidRDefault="004C78A2" w:rsidP="004F5DFC">
      <w:pPr>
        <w:spacing w:line="360" w:lineRule="auto"/>
        <w:rPr>
          <w:rFonts w:ascii="Arial" w:hAnsi="Arial" w:cs="Arial"/>
          <w:sz w:val="24"/>
          <w:szCs w:val="24"/>
        </w:rPr>
      </w:pPr>
      <w:r w:rsidRPr="002E5EBA">
        <w:rPr>
          <w:rFonts w:ascii="Arial" w:hAnsi="Arial" w:cs="Arial"/>
          <w:sz w:val="24"/>
          <w:szCs w:val="24"/>
        </w:rPr>
        <w:t>Th</w:t>
      </w:r>
      <w:r w:rsidR="000857E2">
        <w:rPr>
          <w:rFonts w:ascii="Arial" w:hAnsi="Arial" w:cs="Arial"/>
          <w:sz w:val="24"/>
          <w:szCs w:val="24"/>
        </w:rPr>
        <w:t>is</w:t>
      </w:r>
      <w:r w:rsidRPr="002E5EBA">
        <w:rPr>
          <w:rFonts w:ascii="Arial" w:hAnsi="Arial" w:cs="Arial"/>
          <w:sz w:val="24"/>
          <w:szCs w:val="24"/>
        </w:rPr>
        <w:t xml:space="preserve"> chapter for the dissertation literature review</w:t>
      </w:r>
      <w:r w:rsidR="000857E2">
        <w:rPr>
          <w:rFonts w:ascii="Arial" w:hAnsi="Arial" w:cs="Arial"/>
          <w:sz w:val="24"/>
          <w:szCs w:val="24"/>
        </w:rPr>
        <w:t>,</w:t>
      </w:r>
      <w:r w:rsidRPr="002E5EBA">
        <w:rPr>
          <w:rFonts w:ascii="Arial" w:hAnsi="Arial" w:cs="Arial"/>
          <w:sz w:val="24"/>
          <w:szCs w:val="24"/>
        </w:rPr>
        <w:t xml:space="preserve"> will study the current research that has gone into adverse childhood experiences and the link into the risk of crime being committed into adulthood</w:t>
      </w:r>
      <w:r w:rsidR="00D574D0">
        <w:rPr>
          <w:rFonts w:ascii="Arial" w:hAnsi="Arial" w:cs="Arial"/>
          <w:sz w:val="24"/>
          <w:szCs w:val="24"/>
        </w:rPr>
        <w:t>.</w:t>
      </w:r>
      <w:r w:rsidRPr="002E5EBA">
        <w:rPr>
          <w:rFonts w:ascii="Arial" w:hAnsi="Arial" w:cs="Arial"/>
          <w:sz w:val="24"/>
          <w:szCs w:val="24"/>
        </w:rPr>
        <w:t xml:space="preserve"> </w:t>
      </w:r>
      <w:r w:rsidR="00DF1D54">
        <w:rPr>
          <w:rFonts w:ascii="Arial" w:hAnsi="Arial" w:cs="Arial"/>
          <w:sz w:val="24"/>
          <w:szCs w:val="24"/>
        </w:rPr>
        <w:t>H</w:t>
      </w:r>
      <w:r w:rsidR="00DF1D54" w:rsidRPr="002E5EBA">
        <w:rPr>
          <w:rFonts w:ascii="Arial" w:hAnsi="Arial" w:cs="Arial"/>
          <w:sz w:val="24"/>
          <w:szCs w:val="24"/>
        </w:rPr>
        <w:t>owever,</w:t>
      </w:r>
      <w:r w:rsidRPr="002E5EBA">
        <w:rPr>
          <w:rFonts w:ascii="Arial" w:hAnsi="Arial" w:cs="Arial"/>
          <w:sz w:val="24"/>
          <w:szCs w:val="24"/>
        </w:rPr>
        <w:t xml:space="preserve"> it is believed that there needs to be research on whether youth crime has escalated over the years due to society and environmental factors compared to the 19</w:t>
      </w:r>
      <w:r w:rsidRPr="002E5EBA">
        <w:rPr>
          <w:rFonts w:ascii="Arial" w:hAnsi="Arial" w:cs="Arial"/>
          <w:sz w:val="24"/>
          <w:szCs w:val="24"/>
          <w:vertAlign w:val="superscript"/>
        </w:rPr>
        <w:t>th</w:t>
      </w:r>
      <w:r w:rsidRPr="002E5EBA">
        <w:rPr>
          <w:rFonts w:ascii="Arial" w:hAnsi="Arial" w:cs="Arial"/>
          <w:sz w:val="24"/>
          <w:szCs w:val="24"/>
        </w:rPr>
        <w:t xml:space="preserve"> Century.</w:t>
      </w:r>
      <w:r w:rsidR="00784862">
        <w:rPr>
          <w:rFonts w:ascii="Arial" w:hAnsi="Arial" w:cs="Arial"/>
          <w:sz w:val="24"/>
          <w:szCs w:val="24"/>
        </w:rPr>
        <w:t xml:space="preserve"> </w:t>
      </w:r>
    </w:p>
    <w:p w14:paraId="4A8414A9" w14:textId="67824419" w:rsidR="00784862" w:rsidRDefault="00784862" w:rsidP="004F5DFC">
      <w:pPr>
        <w:spacing w:line="360" w:lineRule="auto"/>
        <w:rPr>
          <w:rFonts w:ascii="Arial" w:hAnsi="Arial" w:cs="Arial"/>
          <w:sz w:val="24"/>
          <w:szCs w:val="24"/>
        </w:rPr>
      </w:pPr>
      <w:r>
        <w:rPr>
          <w:rFonts w:ascii="Arial" w:hAnsi="Arial" w:cs="Arial"/>
          <w:sz w:val="24"/>
          <w:szCs w:val="24"/>
        </w:rPr>
        <w:t>To conduct this research there will be an</w:t>
      </w:r>
      <w:r w:rsidR="0032272D">
        <w:rPr>
          <w:rFonts w:ascii="Arial" w:hAnsi="Arial" w:cs="Arial"/>
          <w:sz w:val="24"/>
          <w:szCs w:val="24"/>
        </w:rPr>
        <w:t xml:space="preserve"> anal</w:t>
      </w:r>
      <w:r>
        <w:rPr>
          <w:rFonts w:ascii="Arial" w:hAnsi="Arial" w:cs="Arial"/>
          <w:sz w:val="24"/>
          <w:szCs w:val="24"/>
        </w:rPr>
        <w:t>ysis</w:t>
      </w:r>
      <w:r w:rsidR="004C78A2" w:rsidRPr="002E5EBA">
        <w:rPr>
          <w:rFonts w:ascii="Arial" w:hAnsi="Arial" w:cs="Arial"/>
          <w:sz w:val="24"/>
          <w:szCs w:val="24"/>
        </w:rPr>
        <w:t xml:space="preserve"> </w:t>
      </w:r>
      <w:r>
        <w:rPr>
          <w:rFonts w:ascii="Arial" w:hAnsi="Arial" w:cs="Arial"/>
          <w:sz w:val="24"/>
          <w:szCs w:val="24"/>
        </w:rPr>
        <w:t>of the</w:t>
      </w:r>
      <w:r w:rsidR="004C78A2" w:rsidRPr="002E5EBA">
        <w:rPr>
          <w:rFonts w:ascii="Arial" w:hAnsi="Arial" w:cs="Arial"/>
          <w:sz w:val="24"/>
          <w:szCs w:val="24"/>
        </w:rPr>
        <w:t xml:space="preserve"> statistics of the type of crime</w:t>
      </w:r>
      <w:r w:rsidR="0032272D">
        <w:rPr>
          <w:rFonts w:ascii="Arial" w:hAnsi="Arial" w:cs="Arial"/>
          <w:sz w:val="24"/>
          <w:szCs w:val="24"/>
        </w:rPr>
        <w:t xml:space="preserve"> that is</w:t>
      </w:r>
      <w:r w:rsidR="004C78A2" w:rsidRPr="002E5EBA">
        <w:rPr>
          <w:rFonts w:ascii="Arial" w:hAnsi="Arial" w:cs="Arial"/>
          <w:sz w:val="24"/>
          <w:szCs w:val="24"/>
        </w:rPr>
        <w:t xml:space="preserve"> being committed by youths on the government webpages and comparing it to historic data to be able to identify a change if any and what has changed</w:t>
      </w:r>
      <w:r w:rsidR="0032272D">
        <w:rPr>
          <w:rFonts w:ascii="Arial" w:hAnsi="Arial" w:cs="Arial"/>
          <w:sz w:val="24"/>
          <w:szCs w:val="24"/>
        </w:rPr>
        <w:t>?</w:t>
      </w:r>
      <w:r>
        <w:rPr>
          <w:rFonts w:ascii="Arial" w:hAnsi="Arial" w:cs="Arial"/>
          <w:sz w:val="24"/>
          <w:szCs w:val="24"/>
        </w:rPr>
        <w:t xml:space="preserve"> It will also look at what is currently in place to reduce re-offending to those who are coming into contact with the youth justice system and is this working. By conducting these studies, it may identify further factors that may need to be addressed to prevent offending youths. </w:t>
      </w:r>
    </w:p>
    <w:p w14:paraId="47E8F925" w14:textId="25C80F48" w:rsidR="00F431D6" w:rsidRDefault="00F431D6" w:rsidP="004F5DFC">
      <w:pPr>
        <w:spacing w:line="360" w:lineRule="auto"/>
        <w:rPr>
          <w:rFonts w:ascii="Arial" w:hAnsi="Arial" w:cs="Arial"/>
          <w:sz w:val="24"/>
          <w:szCs w:val="24"/>
        </w:rPr>
      </w:pPr>
      <w:r>
        <w:rPr>
          <w:rFonts w:ascii="Arial" w:hAnsi="Arial" w:cs="Arial"/>
          <w:sz w:val="24"/>
          <w:szCs w:val="24"/>
        </w:rPr>
        <w:t>An evaluation of</w:t>
      </w:r>
      <w:r w:rsidRPr="002E5EBA">
        <w:rPr>
          <w:rFonts w:ascii="Arial" w:hAnsi="Arial" w:cs="Arial"/>
          <w:sz w:val="24"/>
          <w:szCs w:val="24"/>
        </w:rPr>
        <w:t xml:space="preserve"> a child upbringing by the use </w:t>
      </w:r>
      <w:r w:rsidR="00F43A83">
        <w:rPr>
          <w:rFonts w:ascii="Arial" w:hAnsi="Arial" w:cs="Arial"/>
          <w:sz w:val="24"/>
          <w:szCs w:val="24"/>
        </w:rPr>
        <w:t>of</w:t>
      </w:r>
      <w:r w:rsidRPr="002E5EBA">
        <w:rPr>
          <w:rFonts w:ascii="Arial" w:hAnsi="Arial" w:cs="Arial"/>
          <w:sz w:val="24"/>
          <w:szCs w:val="24"/>
        </w:rPr>
        <w:t xml:space="preserve"> online </w:t>
      </w:r>
      <w:r w:rsidR="00F43A83">
        <w:rPr>
          <w:rFonts w:ascii="Arial" w:hAnsi="Arial" w:cs="Arial"/>
          <w:sz w:val="24"/>
          <w:szCs w:val="24"/>
        </w:rPr>
        <w:t xml:space="preserve">blogs </w:t>
      </w:r>
      <w:r w:rsidRPr="002E5EBA">
        <w:rPr>
          <w:rFonts w:ascii="Arial" w:hAnsi="Arial" w:cs="Arial"/>
          <w:sz w:val="24"/>
          <w:szCs w:val="24"/>
        </w:rPr>
        <w:t xml:space="preserve">resources like, Region Security guarding (2022) have said that ‘The most important role models in a child's life are their parents. Children who have parents who are positive role models and who develop trustworthy connections with them are less likely to commit crimes. This entails accepting the same ground rules, being able to work through issues, and showing support for one another’. </w:t>
      </w:r>
      <w:r w:rsidR="00B522FD">
        <w:rPr>
          <w:rFonts w:ascii="Arial" w:hAnsi="Arial" w:cs="Arial"/>
          <w:sz w:val="24"/>
          <w:szCs w:val="24"/>
        </w:rPr>
        <w:t xml:space="preserve">Bateman (2020) has conducted research on why youths are committing crime, and she agrees that youths spending time with someone who provides strong morals can become law abiding citizens. </w:t>
      </w:r>
      <w:r w:rsidRPr="002E5EBA">
        <w:rPr>
          <w:rFonts w:ascii="Arial" w:hAnsi="Arial" w:cs="Arial"/>
          <w:sz w:val="24"/>
          <w:szCs w:val="24"/>
        </w:rPr>
        <w:t xml:space="preserve">Whilst this can be agreed by opinion, </w:t>
      </w:r>
      <w:r w:rsidR="004F5DFC">
        <w:rPr>
          <w:rFonts w:ascii="Arial" w:hAnsi="Arial" w:cs="Arial"/>
          <w:sz w:val="24"/>
          <w:szCs w:val="24"/>
        </w:rPr>
        <w:t>research</w:t>
      </w:r>
      <w:r w:rsidRPr="002E5EBA">
        <w:rPr>
          <w:rFonts w:ascii="Arial" w:hAnsi="Arial" w:cs="Arial"/>
          <w:sz w:val="24"/>
          <w:szCs w:val="24"/>
        </w:rPr>
        <w:t xml:space="preserve"> will be co</w:t>
      </w:r>
      <w:r w:rsidR="004F5DFC">
        <w:rPr>
          <w:rFonts w:ascii="Arial" w:hAnsi="Arial" w:cs="Arial"/>
          <w:sz w:val="24"/>
          <w:szCs w:val="24"/>
        </w:rPr>
        <w:t>llected</w:t>
      </w:r>
      <w:r w:rsidRPr="002E5EBA">
        <w:rPr>
          <w:rFonts w:ascii="Arial" w:hAnsi="Arial" w:cs="Arial"/>
          <w:sz w:val="24"/>
          <w:szCs w:val="24"/>
        </w:rPr>
        <w:t xml:space="preserve"> to evidence this.</w:t>
      </w:r>
    </w:p>
    <w:p w14:paraId="5EC27EC8" w14:textId="66E66353" w:rsidR="0090796A" w:rsidRDefault="00F431D6" w:rsidP="004F5DFC">
      <w:pPr>
        <w:spacing w:line="360" w:lineRule="auto"/>
        <w:rPr>
          <w:rFonts w:ascii="Arial" w:hAnsi="Arial" w:cs="Arial"/>
          <w:sz w:val="24"/>
          <w:szCs w:val="24"/>
        </w:rPr>
      </w:pPr>
      <w:r>
        <w:rPr>
          <w:rFonts w:ascii="Arial" w:hAnsi="Arial" w:cs="Arial"/>
          <w:sz w:val="24"/>
          <w:szCs w:val="24"/>
        </w:rPr>
        <w:t xml:space="preserve">All data that has been accessed </w:t>
      </w:r>
      <w:r w:rsidR="00784862">
        <w:rPr>
          <w:rFonts w:ascii="Arial" w:hAnsi="Arial" w:cs="Arial"/>
          <w:sz w:val="24"/>
          <w:szCs w:val="24"/>
        </w:rPr>
        <w:t xml:space="preserve">will contain information from a variety of sources that is available online through the government websites, google scholar, journals and the </w:t>
      </w:r>
      <w:r w:rsidR="00CB7603">
        <w:rPr>
          <w:rFonts w:ascii="Arial" w:hAnsi="Arial" w:cs="Arial"/>
          <w:sz w:val="24"/>
          <w:szCs w:val="24"/>
        </w:rPr>
        <w:t>U</w:t>
      </w:r>
      <w:r w:rsidR="00784862">
        <w:rPr>
          <w:rFonts w:ascii="Arial" w:hAnsi="Arial" w:cs="Arial"/>
          <w:sz w:val="24"/>
          <w:szCs w:val="24"/>
        </w:rPr>
        <w:t>niversity</w:t>
      </w:r>
      <w:r w:rsidR="00CB7603">
        <w:rPr>
          <w:rFonts w:ascii="Arial" w:hAnsi="Arial" w:cs="Arial"/>
          <w:sz w:val="24"/>
          <w:szCs w:val="24"/>
        </w:rPr>
        <w:t xml:space="preserve"> of </w:t>
      </w:r>
      <w:r w:rsidR="00B522FD">
        <w:rPr>
          <w:rFonts w:ascii="Arial" w:hAnsi="Arial" w:cs="Arial"/>
          <w:sz w:val="24"/>
          <w:szCs w:val="24"/>
        </w:rPr>
        <w:t>Wales Trinity</w:t>
      </w:r>
      <w:r w:rsidR="00CB7603">
        <w:rPr>
          <w:rFonts w:ascii="Arial" w:hAnsi="Arial" w:cs="Arial"/>
          <w:sz w:val="24"/>
          <w:szCs w:val="24"/>
        </w:rPr>
        <w:t xml:space="preserve"> St</w:t>
      </w:r>
      <w:r w:rsidR="00B522FD">
        <w:rPr>
          <w:rFonts w:ascii="Arial" w:hAnsi="Arial" w:cs="Arial"/>
          <w:sz w:val="24"/>
          <w:szCs w:val="24"/>
        </w:rPr>
        <w:t>.</w:t>
      </w:r>
      <w:r w:rsidR="00CB7603">
        <w:rPr>
          <w:rFonts w:ascii="Arial" w:hAnsi="Arial" w:cs="Arial"/>
          <w:sz w:val="24"/>
          <w:szCs w:val="24"/>
        </w:rPr>
        <w:t xml:space="preserve"> David</w:t>
      </w:r>
      <w:r w:rsidR="00784862">
        <w:rPr>
          <w:rFonts w:ascii="Arial" w:hAnsi="Arial" w:cs="Arial"/>
          <w:sz w:val="24"/>
          <w:szCs w:val="24"/>
        </w:rPr>
        <w:t xml:space="preserve"> itself. By accessing the data that is </w:t>
      </w:r>
      <w:r>
        <w:rPr>
          <w:rFonts w:ascii="Arial" w:hAnsi="Arial" w:cs="Arial"/>
          <w:sz w:val="24"/>
          <w:szCs w:val="24"/>
        </w:rPr>
        <w:t xml:space="preserve">publicly </w:t>
      </w:r>
      <w:r w:rsidR="00784862">
        <w:rPr>
          <w:rFonts w:ascii="Arial" w:hAnsi="Arial" w:cs="Arial"/>
          <w:sz w:val="24"/>
          <w:szCs w:val="24"/>
        </w:rPr>
        <w:t>available to conduct this research will complete the objectives that have been highlighted for the research.</w:t>
      </w:r>
    </w:p>
    <w:p w14:paraId="25E75C86" w14:textId="77777777" w:rsidR="00294FA1" w:rsidRDefault="00294FA1" w:rsidP="004F5DFC">
      <w:pPr>
        <w:spacing w:line="360" w:lineRule="auto"/>
        <w:rPr>
          <w:rFonts w:ascii="Arial" w:hAnsi="Arial" w:cs="Arial"/>
          <w:sz w:val="24"/>
          <w:szCs w:val="24"/>
        </w:rPr>
      </w:pPr>
    </w:p>
    <w:p w14:paraId="3DEC107D" w14:textId="77777777" w:rsidR="0047346D" w:rsidRDefault="0047346D" w:rsidP="004F5DFC">
      <w:pPr>
        <w:spacing w:line="360" w:lineRule="auto"/>
        <w:rPr>
          <w:rFonts w:ascii="Arial" w:hAnsi="Arial" w:cs="Arial"/>
          <w:sz w:val="24"/>
          <w:szCs w:val="24"/>
        </w:rPr>
      </w:pPr>
    </w:p>
    <w:p w14:paraId="7DD2E307" w14:textId="77777777" w:rsidR="0047346D" w:rsidRDefault="0047346D" w:rsidP="004F5DFC">
      <w:pPr>
        <w:spacing w:line="360" w:lineRule="auto"/>
        <w:rPr>
          <w:rFonts w:ascii="Arial" w:hAnsi="Arial" w:cs="Arial"/>
          <w:b/>
          <w:bCs/>
          <w:sz w:val="24"/>
          <w:szCs w:val="24"/>
          <w:u w:val="single"/>
        </w:rPr>
      </w:pPr>
    </w:p>
    <w:p w14:paraId="1FEDB81D" w14:textId="24417283" w:rsidR="0018558E" w:rsidRPr="00B15FFF" w:rsidRDefault="00F431D6" w:rsidP="004F5DFC">
      <w:pPr>
        <w:spacing w:line="360" w:lineRule="auto"/>
        <w:rPr>
          <w:rFonts w:ascii="Arial" w:hAnsi="Arial" w:cs="Arial"/>
          <w:b/>
          <w:bCs/>
          <w:sz w:val="24"/>
          <w:szCs w:val="24"/>
          <w:u w:val="single"/>
        </w:rPr>
      </w:pPr>
      <w:r w:rsidRPr="00B15FFF">
        <w:rPr>
          <w:rFonts w:ascii="Arial" w:hAnsi="Arial" w:cs="Arial"/>
          <w:b/>
          <w:bCs/>
          <w:sz w:val="24"/>
          <w:szCs w:val="24"/>
          <w:u w:val="single"/>
        </w:rPr>
        <w:t xml:space="preserve">2.2 </w:t>
      </w:r>
      <w:r w:rsidR="00900981">
        <w:rPr>
          <w:rFonts w:ascii="Arial" w:hAnsi="Arial" w:cs="Arial"/>
          <w:b/>
          <w:bCs/>
          <w:sz w:val="24"/>
          <w:szCs w:val="24"/>
          <w:u w:val="single"/>
        </w:rPr>
        <w:t xml:space="preserve">Common </w:t>
      </w:r>
      <w:r w:rsidR="00566D81">
        <w:rPr>
          <w:rFonts w:ascii="Arial" w:hAnsi="Arial" w:cs="Arial"/>
          <w:b/>
          <w:bCs/>
          <w:sz w:val="24"/>
          <w:szCs w:val="24"/>
          <w:u w:val="single"/>
        </w:rPr>
        <w:t>C</w:t>
      </w:r>
      <w:r w:rsidR="00900981">
        <w:rPr>
          <w:rFonts w:ascii="Arial" w:hAnsi="Arial" w:cs="Arial"/>
          <w:b/>
          <w:bCs/>
          <w:sz w:val="24"/>
          <w:szCs w:val="24"/>
          <w:u w:val="single"/>
        </w:rPr>
        <w:t>rime</w:t>
      </w:r>
      <w:r w:rsidR="00C47C87">
        <w:rPr>
          <w:rFonts w:ascii="Arial" w:hAnsi="Arial" w:cs="Arial"/>
          <w:b/>
          <w:bCs/>
          <w:sz w:val="24"/>
          <w:szCs w:val="24"/>
          <w:u w:val="single"/>
        </w:rPr>
        <w:t>s</w:t>
      </w:r>
      <w:r w:rsidR="00900981">
        <w:rPr>
          <w:rFonts w:ascii="Arial" w:hAnsi="Arial" w:cs="Arial"/>
          <w:b/>
          <w:bCs/>
          <w:sz w:val="24"/>
          <w:szCs w:val="24"/>
          <w:u w:val="single"/>
        </w:rPr>
        <w:t xml:space="preserve"> </w:t>
      </w:r>
      <w:r w:rsidR="00566D81">
        <w:rPr>
          <w:rFonts w:ascii="Arial" w:hAnsi="Arial" w:cs="Arial"/>
          <w:b/>
          <w:bCs/>
          <w:sz w:val="24"/>
          <w:szCs w:val="24"/>
          <w:u w:val="single"/>
        </w:rPr>
        <w:t>C</w:t>
      </w:r>
      <w:r w:rsidRPr="00B15FFF">
        <w:rPr>
          <w:rFonts w:ascii="Arial" w:hAnsi="Arial" w:cs="Arial"/>
          <w:b/>
          <w:bCs/>
          <w:sz w:val="24"/>
          <w:szCs w:val="24"/>
          <w:u w:val="single"/>
        </w:rPr>
        <w:t xml:space="preserve">ommitted by </w:t>
      </w:r>
      <w:r w:rsidR="00566D81">
        <w:rPr>
          <w:rFonts w:ascii="Arial" w:hAnsi="Arial" w:cs="Arial"/>
          <w:b/>
          <w:bCs/>
          <w:sz w:val="24"/>
          <w:szCs w:val="24"/>
          <w:u w:val="single"/>
        </w:rPr>
        <w:t>Y</w:t>
      </w:r>
      <w:r w:rsidRPr="00B15FFF">
        <w:rPr>
          <w:rFonts w:ascii="Arial" w:hAnsi="Arial" w:cs="Arial"/>
          <w:b/>
          <w:bCs/>
          <w:sz w:val="24"/>
          <w:szCs w:val="24"/>
          <w:u w:val="single"/>
        </w:rPr>
        <w:t xml:space="preserve">ouths </w:t>
      </w:r>
      <w:r w:rsidR="00566D81">
        <w:rPr>
          <w:rFonts w:ascii="Arial" w:hAnsi="Arial" w:cs="Arial"/>
          <w:b/>
          <w:bCs/>
          <w:sz w:val="24"/>
          <w:szCs w:val="24"/>
          <w:u w:val="single"/>
        </w:rPr>
        <w:t>F</w:t>
      </w:r>
      <w:r w:rsidR="00B15FFF">
        <w:rPr>
          <w:rFonts w:ascii="Arial" w:hAnsi="Arial" w:cs="Arial"/>
          <w:b/>
          <w:bCs/>
          <w:sz w:val="24"/>
          <w:szCs w:val="24"/>
          <w:u w:val="single"/>
        </w:rPr>
        <w:t>rom</w:t>
      </w:r>
      <w:r w:rsidRPr="00B15FFF">
        <w:rPr>
          <w:rFonts w:ascii="Arial" w:hAnsi="Arial" w:cs="Arial"/>
          <w:b/>
          <w:bCs/>
          <w:sz w:val="24"/>
          <w:szCs w:val="24"/>
          <w:u w:val="single"/>
        </w:rPr>
        <w:t xml:space="preserve"> the 19</w:t>
      </w:r>
      <w:r w:rsidRPr="00B15FFF">
        <w:rPr>
          <w:rFonts w:ascii="Arial" w:hAnsi="Arial" w:cs="Arial"/>
          <w:b/>
          <w:bCs/>
          <w:sz w:val="24"/>
          <w:szCs w:val="24"/>
          <w:u w:val="single"/>
          <w:vertAlign w:val="superscript"/>
        </w:rPr>
        <w:t>th</w:t>
      </w:r>
      <w:r w:rsidRPr="00B15FFF">
        <w:rPr>
          <w:rFonts w:ascii="Arial" w:hAnsi="Arial" w:cs="Arial"/>
          <w:b/>
          <w:bCs/>
          <w:sz w:val="24"/>
          <w:szCs w:val="24"/>
          <w:u w:val="single"/>
        </w:rPr>
        <w:t xml:space="preserve"> </w:t>
      </w:r>
      <w:r w:rsidR="00B15FFF">
        <w:rPr>
          <w:rFonts w:ascii="Arial" w:hAnsi="Arial" w:cs="Arial"/>
          <w:b/>
          <w:bCs/>
          <w:sz w:val="24"/>
          <w:szCs w:val="24"/>
          <w:u w:val="single"/>
        </w:rPr>
        <w:t>C</w:t>
      </w:r>
      <w:r w:rsidRPr="00B15FFF">
        <w:rPr>
          <w:rFonts w:ascii="Arial" w:hAnsi="Arial" w:cs="Arial"/>
          <w:b/>
          <w:bCs/>
          <w:sz w:val="24"/>
          <w:szCs w:val="24"/>
          <w:u w:val="single"/>
        </w:rPr>
        <w:t xml:space="preserve">entury. </w:t>
      </w:r>
    </w:p>
    <w:p w14:paraId="40F1C095" w14:textId="7AD06F51" w:rsidR="00FB4F59" w:rsidRDefault="00C92544" w:rsidP="004F5DFC">
      <w:pPr>
        <w:spacing w:line="360" w:lineRule="auto"/>
        <w:rPr>
          <w:rFonts w:ascii="Arial" w:hAnsi="Arial" w:cs="Arial"/>
          <w:sz w:val="24"/>
          <w:szCs w:val="24"/>
        </w:rPr>
      </w:pPr>
      <w:r>
        <w:rPr>
          <w:rFonts w:ascii="Arial" w:hAnsi="Arial" w:cs="Arial"/>
          <w:sz w:val="24"/>
          <w:szCs w:val="24"/>
        </w:rPr>
        <w:t>Back in the 19</w:t>
      </w:r>
      <w:r w:rsidRPr="00C92544">
        <w:rPr>
          <w:rFonts w:ascii="Arial" w:hAnsi="Arial" w:cs="Arial"/>
          <w:sz w:val="24"/>
          <w:szCs w:val="24"/>
          <w:vertAlign w:val="superscript"/>
        </w:rPr>
        <w:t>th</w:t>
      </w:r>
      <w:r>
        <w:rPr>
          <w:rFonts w:ascii="Arial" w:hAnsi="Arial" w:cs="Arial"/>
          <w:sz w:val="24"/>
          <w:szCs w:val="24"/>
        </w:rPr>
        <w:t xml:space="preserve"> century, in the Victoria stages,</w:t>
      </w:r>
      <w:r w:rsidR="00D2184C">
        <w:rPr>
          <w:rFonts w:ascii="Arial" w:hAnsi="Arial" w:cs="Arial"/>
          <w:sz w:val="24"/>
          <w:szCs w:val="24"/>
        </w:rPr>
        <w:t xml:space="preserve"> c</w:t>
      </w:r>
      <w:r>
        <w:rPr>
          <w:rFonts w:ascii="Arial" w:hAnsi="Arial" w:cs="Arial"/>
          <w:sz w:val="24"/>
          <w:szCs w:val="24"/>
        </w:rPr>
        <w:t>hildren</w:t>
      </w:r>
      <w:r w:rsidR="00D2184C">
        <w:rPr>
          <w:rFonts w:ascii="Arial" w:hAnsi="Arial" w:cs="Arial"/>
          <w:sz w:val="24"/>
          <w:szCs w:val="24"/>
        </w:rPr>
        <w:t xml:space="preserve"> did</w:t>
      </w:r>
      <w:r>
        <w:rPr>
          <w:rFonts w:ascii="Arial" w:hAnsi="Arial" w:cs="Arial"/>
          <w:sz w:val="24"/>
          <w:szCs w:val="24"/>
        </w:rPr>
        <w:t xml:space="preserve"> used to commit what we call in society</w:t>
      </w:r>
      <w:r w:rsidR="004F5DFC">
        <w:rPr>
          <w:rFonts w:ascii="Arial" w:hAnsi="Arial" w:cs="Arial"/>
          <w:sz w:val="24"/>
          <w:szCs w:val="24"/>
        </w:rPr>
        <w:t xml:space="preserve"> today,</w:t>
      </w:r>
      <w:r>
        <w:rPr>
          <w:rFonts w:ascii="Arial" w:hAnsi="Arial" w:cs="Arial"/>
          <w:sz w:val="24"/>
          <w:szCs w:val="24"/>
        </w:rPr>
        <w:t xml:space="preserve"> low level crimes. These would mainly in</w:t>
      </w:r>
      <w:r w:rsidR="004F5DFC">
        <w:rPr>
          <w:rFonts w:ascii="Arial" w:hAnsi="Arial" w:cs="Arial"/>
          <w:sz w:val="24"/>
          <w:szCs w:val="24"/>
        </w:rPr>
        <w:t>clude</w:t>
      </w:r>
      <w:r>
        <w:rPr>
          <w:rFonts w:ascii="Arial" w:hAnsi="Arial" w:cs="Arial"/>
          <w:sz w:val="24"/>
          <w:szCs w:val="24"/>
        </w:rPr>
        <w:t xml:space="preserve"> thefts</w:t>
      </w:r>
      <w:r w:rsidR="00FB4F59">
        <w:rPr>
          <w:rFonts w:ascii="Arial" w:hAnsi="Arial" w:cs="Arial"/>
          <w:sz w:val="24"/>
          <w:szCs w:val="24"/>
        </w:rPr>
        <w:t xml:space="preserve"> or what they know as pickpockets. In those</w:t>
      </w:r>
      <w:r w:rsidR="00FB4F59" w:rsidRPr="00FB4F59">
        <w:rPr>
          <w:rFonts w:ascii="Arial" w:hAnsi="Arial" w:cs="Arial"/>
          <w:sz w:val="24"/>
          <w:szCs w:val="24"/>
        </w:rPr>
        <w:t xml:space="preserve"> times,</w:t>
      </w:r>
      <w:r w:rsidR="00FB4F59">
        <w:rPr>
          <w:rFonts w:ascii="Arial" w:hAnsi="Arial" w:cs="Arial"/>
          <w:sz w:val="24"/>
          <w:szCs w:val="24"/>
        </w:rPr>
        <w:t xml:space="preserve"> adult</w:t>
      </w:r>
      <w:r w:rsidR="00FB4F59" w:rsidRPr="00FB4F59">
        <w:rPr>
          <w:rFonts w:ascii="Arial" w:hAnsi="Arial" w:cs="Arial"/>
          <w:sz w:val="24"/>
          <w:szCs w:val="24"/>
        </w:rPr>
        <w:t xml:space="preserve"> me</w:t>
      </w:r>
      <w:r w:rsidR="00FB4F59">
        <w:rPr>
          <w:rFonts w:ascii="Arial" w:hAnsi="Arial" w:cs="Arial"/>
          <w:sz w:val="24"/>
          <w:szCs w:val="24"/>
        </w:rPr>
        <w:t>n</w:t>
      </w:r>
      <w:r w:rsidR="00FB4F59" w:rsidRPr="00FB4F59">
        <w:rPr>
          <w:rFonts w:ascii="Arial" w:hAnsi="Arial" w:cs="Arial"/>
          <w:sz w:val="24"/>
          <w:szCs w:val="24"/>
        </w:rPr>
        <w:t xml:space="preserve"> who engaged in pickpocketing </w:t>
      </w:r>
      <w:r w:rsidR="00FB4F59">
        <w:rPr>
          <w:rFonts w:ascii="Arial" w:hAnsi="Arial" w:cs="Arial"/>
          <w:sz w:val="24"/>
          <w:szCs w:val="24"/>
        </w:rPr>
        <w:t xml:space="preserve">themselves </w:t>
      </w:r>
      <w:r w:rsidR="00FB4F59" w:rsidRPr="00FB4F59">
        <w:rPr>
          <w:rFonts w:ascii="Arial" w:hAnsi="Arial" w:cs="Arial"/>
          <w:sz w:val="24"/>
          <w:szCs w:val="24"/>
        </w:rPr>
        <w:t>would</w:t>
      </w:r>
      <w:r w:rsidR="00FB4F59">
        <w:rPr>
          <w:rFonts w:ascii="Arial" w:hAnsi="Arial" w:cs="Arial"/>
          <w:sz w:val="24"/>
          <w:szCs w:val="24"/>
        </w:rPr>
        <w:t xml:space="preserve"> often</w:t>
      </w:r>
      <w:r w:rsidR="00FB4F59" w:rsidRPr="00FB4F59">
        <w:rPr>
          <w:rFonts w:ascii="Arial" w:hAnsi="Arial" w:cs="Arial"/>
          <w:sz w:val="24"/>
          <w:szCs w:val="24"/>
        </w:rPr>
        <w:t xml:space="preserve"> </w:t>
      </w:r>
      <w:r w:rsidR="00FB4F59">
        <w:rPr>
          <w:rFonts w:ascii="Arial" w:hAnsi="Arial" w:cs="Arial"/>
          <w:sz w:val="24"/>
          <w:szCs w:val="24"/>
        </w:rPr>
        <w:t>recruit</w:t>
      </w:r>
      <w:r w:rsidR="00FB4F59" w:rsidRPr="00FB4F59">
        <w:rPr>
          <w:rFonts w:ascii="Arial" w:hAnsi="Arial" w:cs="Arial"/>
          <w:sz w:val="24"/>
          <w:szCs w:val="24"/>
        </w:rPr>
        <w:t xml:space="preserve"> orphans, </w:t>
      </w:r>
      <w:r w:rsidR="0043430C">
        <w:rPr>
          <w:rFonts w:ascii="Arial" w:hAnsi="Arial" w:cs="Arial"/>
          <w:sz w:val="24"/>
          <w:szCs w:val="24"/>
        </w:rPr>
        <w:t>children</w:t>
      </w:r>
      <w:r w:rsidR="00FB4F59" w:rsidRPr="00FB4F59">
        <w:rPr>
          <w:rFonts w:ascii="Arial" w:hAnsi="Arial" w:cs="Arial"/>
          <w:sz w:val="24"/>
          <w:szCs w:val="24"/>
        </w:rPr>
        <w:t>, or the extremely impoverished</w:t>
      </w:r>
      <w:r w:rsidR="00FB4F59">
        <w:rPr>
          <w:rFonts w:ascii="Arial" w:hAnsi="Arial" w:cs="Arial"/>
          <w:sz w:val="24"/>
          <w:szCs w:val="24"/>
        </w:rPr>
        <w:t xml:space="preserve"> (Walton, 2013). </w:t>
      </w:r>
      <w:r w:rsidR="00FB4F59" w:rsidRPr="00FB4F59">
        <w:rPr>
          <w:rFonts w:ascii="Arial" w:hAnsi="Arial" w:cs="Arial"/>
          <w:sz w:val="24"/>
          <w:szCs w:val="24"/>
        </w:rPr>
        <w:t>Pickpocketing</w:t>
      </w:r>
      <w:r w:rsidR="00FB4F59">
        <w:rPr>
          <w:rFonts w:ascii="Arial" w:hAnsi="Arial" w:cs="Arial"/>
          <w:sz w:val="24"/>
          <w:szCs w:val="24"/>
        </w:rPr>
        <w:t xml:space="preserve"> and thefts</w:t>
      </w:r>
      <w:r w:rsidR="00FB4F59" w:rsidRPr="00FB4F59">
        <w:rPr>
          <w:rFonts w:ascii="Arial" w:hAnsi="Arial" w:cs="Arial"/>
          <w:sz w:val="24"/>
          <w:szCs w:val="24"/>
        </w:rPr>
        <w:t xml:space="preserve"> </w:t>
      </w:r>
      <w:r w:rsidR="00FB4F59">
        <w:rPr>
          <w:rFonts w:ascii="Arial" w:hAnsi="Arial" w:cs="Arial"/>
          <w:sz w:val="24"/>
          <w:szCs w:val="24"/>
        </w:rPr>
        <w:t>are</w:t>
      </w:r>
      <w:r w:rsidR="00FB4F59" w:rsidRPr="00FB4F59">
        <w:rPr>
          <w:rFonts w:ascii="Arial" w:hAnsi="Arial" w:cs="Arial"/>
          <w:sz w:val="24"/>
          <w:szCs w:val="24"/>
        </w:rPr>
        <w:t xml:space="preserve"> not something that these kids discovered on their own</w:t>
      </w:r>
      <w:r w:rsidR="00FB4F59">
        <w:rPr>
          <w:rFonts w:ascii="Arial" w:hAnsi="Arial" w:cs="Arial"/>
          <w:sz w:val="24"/>
          <w:szCs w:val="24"/>
        </w:rPr>
        <w:t xml:space="preserve"> (Walton, 2013).</w:t>
      </w:r>
      <w:r w:rsidR="00FB4F59" w:rsidRPr="00FB4F59">
        <w:rPr>
          <w:rFonts w:ascii="Arial" w:hAnsi="Arial" w:cs="Arial"/>
          <w:sz w:val="24"/>
          <w:szCs w:val="24"/>
        </w:rPr>
        <w:t xml:space="preserve"> </w:t>
      </w:r>
    </w:p>
    <w:p w14:paraId="0C21FEC2" w14:textId="24DE661A" w:rsidR="0072440F" w:rsidRDefault="00C92544" w:rsidP="004F5DFC">
      <w:pPr>
        <w:spacing w:line="360" w:lineRule="auto"/>
        <w:rPr>
          <w:rFonts w:ascii="Arial" w:hAnsi="Arial" w:cs="Arial"/>
          <w:sz w:val="24"/>
          <w:szCs w:val="24"/>
        </w:rPr>
      </w:pPr>
      <w:r>
        <w:rPr>
          <w:rFonts w:ascii="Arial" w:hAnsi="Arial" w:cs="Arial"/>
          <w:sz w:val="24"/>
          <w:szCs w:val="24"/>
        </w:rPr>
        <w:t xml:space="preserve">The </w:t>
      </w:r>
      <w:r w:rsidR="00A37730">
        <w:rPr>
          <w:rFonts w:ascii="Arial" w:hAnsi="Arial" w:cs="Arial"/>
          <w:sz w:val="24"/>
          <w:szCs w:val="24"/>
        </w:rPr>
        <w:t>N</w:t>
      </w:r>
      <w:r>
        <w:rPr>
          <w:rFonts w:ascii="Arial" w:hAnsi="Arial" w:cs="Arial"/>
          <w:sz w:val="24"/>
          <w:szCs w:val="24"/>
        </w:rPr>
        <w:t xml:space="preserve">ational </w:t>
      </w:r>
      <w:r w:rsidR="00A37730">
        <w:rPr>
          <w:rFonts w:ascii="Arial" w:hAnsi="Arial" w:cs="Arial"/>
          <w:sz w:val="24"/>
          <w:szCs w:val="24"/>
        </w:rPr>
        <w:t>A</w:t>
      </w:r>
      <w:r>
        <w:rPr>
          <w:rFonts w:ascii="Arial" w:hAnsi="Arial" w:cs="Arial"/>
          <w:sz w:val="24"/>
          <w:szCs w:val="24"/>
        </w:rPr>
        <w:t>chieve</w:t>
      </w:r>
      <w:r w:rsidR="006F334D">
        <w:rPr>
          <w:rFonts w:ascii="Arial" w:hAnsi="Arial" w:cs="Arial"/>
          <w:sz w:val="24"/>
          <w:szCs w:val="24"/>
        </w:rPr>
        <w:t xml:space="preserve"> </w:t>
      </w:r>
      <w:r w:rsidR="00B522FD">
        <w:rPr>
          <w:rFonts w:ascii="Arial" w:hAnsi="Arial" w:cs="Arial"/>
          <w:sz w:val="24"/>
          <w:szCs w:val="24"/>
        </w:rPr>
        <w:t>(</w:t>
      </w:r>
      <w:r w:rsidR="004D0ADA">
        <w:rPr>
          <w:rFonts w:ascii="Arial" w:hAnsi="Arial" w:cs="Arial"/>
          <w:sz w:val="24"/>
          <w:szCs w:val="24"/>
        </w:rPr>
        <w:t>202</w:t>
      </w:r>
      <w:r w:rsidR="00AA7C8D">
        <w:rPr>
          <w:rFonts w:ascii="Arial" w:hAnsi="Arial" w:cs="Arial"/>
          <w:sz w:val="24"/>
          <w:szCs w:val="24"/>
        </w:rPr>
        <w:t>1</w:t>
      </w:r>
      <w:r w:rsidR="00B522FD">
        <w:rPr>
          <w:rFonts w:ascii="Arial" w:hAnsi="Arial" w:cs="Arial"/>
          <w:sz w:val="24"/>
          <w:szCs w:val="24"/>
        </w:rPr>
        <w:t>)</w:t>
      </w:r>
      <w:r w:rsidR="004D0ADA">
        <w:rPr>
          <w:rFonts w:ascii="Arial" w:hAnsi="Arial" w:cs="Arial"/>
          <w:sz w:val="24"/>
          <w:szCs w:val="24"/>
        </w:rPr>
        <w:t>,</w:t>
      </w:r>
      <w:r>
        <w:rPr>
          <w:rFonts w:ascii="Arial" w:hAnsi="Arial" w:cs="Arial"/>
          <w:sz w:val="24"/>
          <w:szCs w:val="24"/>
        </w:rPr>
        <w:t xml:space="preserve"> </w:t>
      </w:r>
      <w:r w:rsidR="00A37730">
        <w:rPr>
          <w:rFonts w:ascii="Arial" w:hAnsi="Arial" w:cs="Arial"/>
          <w:sz w:val="24"/>
          <w:szCs w:val="24"/>
        </w:rPr>
        <w:t xml:space="preserve">have posted a video onto YouTube, </w:t>
      </w:r>
      <w:r w:rsidR="004D0ADA">
        <w:rPr>
          <w:rFonts w:ascii="Arial" w:hAnsi="Arial" w:cs="Arial"/>
          <w:sz w:val="24"/>
          <w:szCs w:val="24"/>
        </w:rPr>
        <w:t>report</w:t>
      </w:r>
      <w:r w:rsidR="0018558E">
        <w:rPr>
          <w:rFonts w:ascii="Arial" w:hAnsi="Arial" w:cs="Arial"/>
          <w:sz w:val="24"/>
          <w:szCs w:val="24"/>
        </w:rPr>
        <w:t>ing</w:t>
      </w:r>
      <w:r w:rsidR="00A37730">
        <w:rPr>
          <w:rFonts w:ascii="Arial" w:hAnsi="Arial" w:cs="Arial"/>
          <w:sz w:val="24"/>
          <w:szCs w:val="24"/>
        </w:rPr>
        <w:t xml:space="preserve"> </w:t>
      </w:r>
      <w:r w:rsidR="004D0ADA">
        <w:rPr>
          <w:rFonts w:ascii="Arial" w:hAnsi="Arial" w:cs="Arial"/>
          <w:sz w:val="24"/>
          <w:szCs w:val="24"/>
        </w:rPr>
        <w:t>on a</w:t>
      </w:r>
      <w:r w:rsidR="00F96FB2">
        <w:rPr>
          <w:rFonts w:ascii="Arial" w:hAnsi="Arial" w:cs="Arial"/>
          <w:sz w:val="24"/>
          <w:szCs w:val="24"/>
        </w:rPr>
        <w:t xml:space="preserve"> </w:t>
      </w:r>
      <w:r w:rsidR="004D0ADA">
        <w:rPr>
          <w:rFonts w:ascii="Arial" w:hAnsi="Arial" w:cs="Arial"/>
          <w:sz w:val="24"/>
          <w:szCs w:val="24"/>
        </w:rPr>
        <w:t>child called Joseph Chapman</w:t>
      </w:r>
      <w:r w:rsidR="00B522FD">
        <w:rPr>
          <w:rFonts w:ascii="Arial" w:hAnsi="Arial" w:cs="Arial"/>
          <w:sz w:val="24"/>
          <w:szCs w:val="24"/>
        </w:rPr>
        <w:t xml:space="preserve"> from back in the 19</w:t>
      </w:r>
      <w:r w:rsidR="00B522FD" w:rsidRPr="00B522FD">
        <w:rPr>
          <w:rFonts w:ascii="Arial" w:hAnsi="Arial" w:cs="Arial"/>
          <w:sz w:val="24"/>
          <w:szCs w:val="24"/>
          <w:vertAlign w:val="superscript"/>
        </w:rPr>
        <w:t>th</w:t>
      </w:r>
      <w:r w:rsidR="00B522FD">
        <w:rPr>
          <w:rFonts w:ascii="Arial" w:hAnsi="Arial" w:cs="Arial"/>
          <w:sz w:val="24"/>
          <w:szCs w:val="24"/>
        </w:rPr>
        <w:t xml:space="preserve"> Century.</w:t>
      </w:r>
      <w:r w:rsidR="004D0ADA">
        <w:rPr>
          <w:rFonts w:ascii="Arial" w:hAnsi="Arial" w:cs="Arial"/>
          <w:sz w:val="24"/>
          <w:szCs w:val="24"/>
        </w:rPr>
        <w:t xml:space="preserve"> </w:t>
      </w:r>
      <w:r w:rsidR="00B522FD">
        <w:rPr>
          <w:rFonts w:ascii="Arial" w:hAnsi="Arial" w:cs="Arial"/>
          <w:sz w:val="24"/>
          <w:szCs w:val="24"/>
        </w:rPr>
        <w:t>They report</w:t>
      </w:r>
      <w:r w:rsidR="00EC0225">
        <w:rPr>
          <w:rFonts w:ascii="Arial" w:hAnsi="Arial" w:cs="Arial"/>
          <w:sz w:val="24"/>
          <w:szCs w:val="24"/>
        </w:rPr>
        <w:t>ed</w:t>
      </w:r>
      <w:r w:rsidR="00B522FD">
        <w:rPr>
          <w:rFonts w:ascii="Arial" w:hAnsi="Arial" w:cs="Arial"/>
          <w:sz w:val="24"/>
          <w:szCs w:val="24"/>
        </w:rPr>
        <w:t xml:space="preserve"> that </w:t>
      </w:r>
      <w:r w:rsidR="00EC0225">
        <w:rPr>
          <w:rFonts w:ascii="Arial" w:hAnsi="Arial" w:cs="Arial"/>
          <w:sz w:val="24"/>
          <w:szCs w:val="24"/>
        </w:rPr>
        <w:t>Joseph</w:t>
      </w:r>
      <w:r>
        <w:rPr>
          <w:rFonts w:ascii="Arial" w:hAnsi="Arial" w:cs="Arial"/>
          <w:sz w:val="24"/>
          <w:szCs w:val="24"/>
        </w:rPr>
        <w:t xml:space="preserve"> was a 12-year-old boy</w:t>
      </w:r>
      <w:r w:rsidR="004D0ADA">
        <w:rPr>
          <w:rFonts w:ascii="Arial" w:hAnsi="Arial" w:cs="Arial"/>
          <w:sz w:val="24"/>
          <w:szCs w:val="24"/>
        </w:rPr>
        <w:t xml:space="preserve"> who appeared to be under nourished and this was believed because of his height and weight</w:t>
      </w:r>
      <w:r w:rsidR="0072440F">
        <w:rPr>
          <w:rFonts w:ascii="Arial" w:hAnsi="Arial" w:cs="Arial"/>
          <w:sz w:val="24"/>
          <w:szCs w:val="24"/>
        </w:rPr>
        <w:t>.</w:t>
      </w:r>
      <w:r w:rsidR="00EC0225">
        <w:rPr>
          <w:rFonts w:ascii="Arial" w:hAnsi="Arial" w:cs="Arial"/>
          <w:sz w:val="24"/>
          <w:szCs w:val="24"/>
        </w:rPr>
        <w:t xml:space="preserve"> </w:t>
      </w:r>
    </w:p>
    <w:p w14:paraId="4CE0EC2D" w14:textId="47FC6269" w:rsidR="0072440F" w:rsidRDefault="0072440F" w:rsidP="004F5DFC">
      <w:pPr>
        <w:spacing w:line="360" w:lineRule="auto"/>
        <w:rPr>
          <w:rFonts w:ascii="Arial" w:hAnsi="Arial" w:cs="Arial"/>
          <w:sz w:val="24"/>
          <w:szCs w:val="24"/>
        </w:rPr>
      </w:pPr>
      <w:r w:rsidRPr="0072440F">
        <w:rPr>
          <w:rFonts w:ascii="Arial" w:hAnsi="Arial" w:cs="Arial"/>
          <w:sz w:val="24"/>
          <w:szCs w:val="24"/>
        </w:rPr>
        <w:t>According to information found on The National Achieve</w:t>
      </w:r>
      <w:r>
        <w:rPr>
          <w:rFonts w:ascii="Arial" w:hAnsi="Arial" w:cs="Arial"/>
          <w:sz w:val="24"/>
          <w:szCs w:val="24"/>
        </w:rPr>
        <w:t xml:space="preserve"> </w:t>
      </w:r>
      <w:r w:rsidR="00F95970">
        <w:rPr>
          <w:rFonts w:ascii="Arial" w:hAnsi="Arial" w:cs="Arial"/>
          <w:sz w:val="24"/>
          <w:szCs w:val="24"/>
        </w:rPr>
        <w:t xml:space="preserve">(No date) </w:t>
      </w:r>
      <w:r w:rsidRPr="0072440F">
        <w:rPr>
          <w:rFonts w:ascii="Arial" w:hAnsi="Arial" w:cs="Arial"/>
          <w:sz w:val="24"/>
          <w:szCs w:val="24"/>
        </w:rPr>
        <w:t>website, Joseph was sentenced to six weeks of hard labour and</w:t>
      </w:r>
      <w:r>
        <w:rPr>
          <w:rFonts w:ascii="Arial" w:hAnsi="Arial" w:cs="Arial"/>
          <w:sz w:val="24"/>
          <w:szCs w:val="24"/>
        </w:rPr>
        <w:t xml:space="preserve"> sent</w:t>
      </w:r>
      <w:r w:rsidRPr="0072440F">
        <w:rPr>
          <w:rFonts w:ascii="Arial" w:hAnsi="Arial" w:cs="Arial"/>
          <w:sz w:val="24"/>
          <w:szCs w:val="24"/>
        </w:rPr>
        <w:t xml:space="preserve"> </w:t>
      </w:r>
      <w:r>
        <w:rPr>
          <w:rFonts w:ascii="Arial" w:hAnsi="Arial" w:cs="Arial"/>
          <w:sz w:val="24"/>
          <w:szCs w:val="24"/>
        </w:rPr>
        <w:t xml:space="preserve">to a </w:t>
      </w:r>
      <w:r w:rsidRPr="0072440F">
        <w:rPr>
          <w:rFonts w:ascii="Arial" w:hAnsi="Arial" w:cs="Arial"/>
          <w:sz w:val="24"/>
          <w:szCs w:val="24"/>
        </w:rPr>
        <w:t xml:space="preserve">child reformatory after stealing a chicken as </w:t>
      </w:r>
      <w:r>
        <w:rPr>
          <w:rFonts w:ascii="Arial" w:hAnsi="Arial" w:cs="Arial"/>
          <w:sz w:val="24"/>
          <w:szCs w:val="24"/>
        </w:rPr>
        <w:t>a punishment</w:t>
      </w:r>
      <w:r w:rsidRPr="0072440F">
        <w:rPr>
          <w:rFonts w:ascii="Arial" w:hAnsi="Arial" w:cs="Arial"/>
          <w:sz w:val="24"/>
          <w:szCs w:val="24"/>
        </w:rPr>
        <w:t xml:space="preserve">. This was a school for kids with </w:t>
      </w:r>
      <w:r>
        <w:rPr>
          <w:rFonts w:ascii="Arial" w:hAnsi="Arial" w:cs="Arial"/>
          <w:sz w:val="24"/>
          <w:szCs w:val="24"/>
        </w:rPr>
        <w:t>a criminal conviction</w:t>
      </w:r>
      <w:r w:rsidRPr="0072440F">
        <w:rPr>
          <w:rFonts w:ascii="Arial" w:hAnsi="Arial" w:cs="Arial"/>
          <w:sz w:val="24"/>
          <w:szCs w:val="24"/>
        </w:rPr>
        <w:t>, where they would learn trade skills or military training to prepare them for the army. In Joseph's instance, he was sent to Cornwall on a school ship</w:t>
      </w:r>
      <w:r>
        <w:rPr>
          <w:rFonts w:ascii="Arial" w:hAnsi="Arial" w:cs="Arial"/>
          <w:sz w:val="24"/>
          <w:szCs w:val="24"/>
        </w:rPr>
        <w:t xml:space="preserve"> for th</w:t>
      </w:r>
      <w:r w:rsidR="00F95970">
        <w:rPr>
          <w:rFonts w:ascii="Arial" w:hAnsi="Arial" w:cs="Arial"/>
          <w:sz w:val="24"/>
          <w:szCs w:val="24"/>
        </w:rPr>
        <w:t>e</w:t>
      </w:r>
      <w:r>
        <w:rPr>
          <w:rFonts w:ascii="Arial" w:hAnsi="Arial" w:cs="Arial"/>
          <w:sz w:val="24"/>
          <w:szCs w:val="24"/>
        </w:rPr>
        <w:t xml:space="preserve"> training.</w:t>
      </w:r>
      <w:r w:rsidRPr="0072440F">
        <w:rPr>
          <w:rFonts w:ascii="Arial" w:hAnsi="Arial" w:cs="Arial"/>
          <w:sz w:val="24"/>
          <w:szCs w:val="24"/>
        </w:rPr>
        <w:t xml:space="preserve"> </w:t>
      </w:r>
      <w:r>
        <w:rPr>
          <w:rFonts w:ascii="Arial" w:hAnsi="Arial" w:cs="Arial"/>
          <w:sz w:val="24"/>
          <w:szCs w:val="24"/>
        </w:rPr>
        <w:t>This was a</w:t>
      </w:r>
      <w:r w:rsidRPr="0072440F">
        <w:rPr>
          <w:rFonts w:ascii="Arial" w:hAnsi="Arial" w:cs="Arial"/>
          <w:sz w:val="24"/>
          <w:szCs w:val="24"/>
        </w:rPr>
        <w:t xml:space="preserve"> terrible place to be</w:t>
      </w:r>
      <w:r>
        <w:rPr>
          <w:rFonts w:ascii="Arial" w:hAnsi="Arial" w:cs="Arial"/>
          <w:sz w:val="24"/>
          <w:szCs w:val="24"/>
        </w:rPr>
        <w:t xml:space="preserve"> for a child</w:t>
      </w:r>
      <w:r w:rsidR="00F95970">
        <w:rPr>
          <w:rFonts w:ascii="Arial" w:hAnsi="Arial" w:cs="Arial"/>
          <w:sz w:val="24"/>
          <w:szCs w:val="24"/>
        </w:rPr>
        <w:t xml:space="preserve"> because </w:t>
      </w:r>
      <w:r w:rsidRPr="0072440F">
        <w:rPr>
          <w:rFonts w:ascii="Arial" w:hAnsi="Arial" w:cs="Arial"/>
          <w:sz w:val="24"/>
          <w:szCs w:val="24"/>
        </w:rPr>
        <w:t xml:space="preserve">there was no </w:t>
      </w:r>
      <w:r w:rsidR="00F95970">
        <w:rPr>
          <w:rFonts w:ascii="Arial" w:hAnsi="Arial" w:cs="Arial"/>
          <w:sz w:val="24"/>
          <w:szCs w:val="24"/>
        </w:rPr>
        <w:t>incentive</w:t>
      </w:r>
      <w:r w:rsidRPr="0072440F">
        <w:rPr>
          <w:rFonts w:ascii="Arial" w:hAnsi="Arial" w:cs="Arial"/>
          <w:sz w:val="24"/>
          <w:szCs w:val="24"/>
        </w:rPr>
        <w:t xml:space="preserve"> for them. </w:t>
      </w:r>
      <w:r w:rsidR="00F95970">
        <w:rPr>
          <w:rFonts w:ascii="Arial" w:hAnsi="Arial" w:cs="Arial"/>
          <w:sz w:val="24"/>
          <w:szCs w:val="24"/>
        </w:rPr>
        <w:t xml:space="preserve">This was not </w:t>
      </w:r>
      <w:r w:rsidRPr="0072440F">
        <w:rPr>
          <w:rFonts w:ascii="Arial" w:hAnsi="Arial" w:cs="Arial"/>
          <w:sz w:val="24"/>
          <w:szCs w:val="24"/>
        </w:rPr>
        <w:t xml:space="preserve">Joseph </w:t>
      </w:r>
      <w:r w:rsidR="00F95970">
        <w:rPr>
          <w:rFonts w:ascii="Arial" w:hAnsi="Arial" w:cs="Arial"/>
          <w:sz w:val="24"/>
          <w:szCs w:val="24"/>
        </w:rPr>
        <w:t xml:space="preserve">first time of being convicted from a crime as he </w:t>
      </w:r>
      <w:r w:rsidRPr="0072440F">
        <w:rPr>
          <w:rFonts w:ascii="Arial" w:hAnsi="Arial" w:cs="Arial"/>
          <w:sz w:val="24"/>
          <w:szCs w:val="24"/>
        </w:rPr>
        <w:t>had already been found guilty of stealing peas</w:t>
      </w:r>
      <w:r w:rsidR="00F95970">
        <w:rPr>
          <w:rFonts w:ascii="Arial" w:hAnsi="Arial" w:cs="Arial"/>
          <w:sz w:val="24"/>
          <w:szCs w:val="24"/>
        </w:rPr>
        <w:t xml:space="preserve"> and for his punishment, h</w:t>
      </w:r>
      <w:r w:rsidRPr="0072440F">
        <w:rPr>
          <w:rFonts w:ascii="Arial" w:hAnsi="Arial" w:cs="Arial"/>
          <w:sz w:val="24"/>
          <w:szCs w:val="24"/>
        </w:rPr>
        <w:t>e was whipped as retribution for this crime.</w:t>
      </w:r>
    </w:p>
    <w:p w14:paraId="26C35C97" w14:textId="05967FDE" w:rsidR="007D256D" w:rsidRDefault="006F334D" w:rsidP="00294FA1">
      <w:pPr>
        <w:spacing w:line="360" w:lineRule="auto"/>
        <w:rPr>
          <w:rFonts w:ascii="Arial" w:hAnsi="Arial" w:cs="Arial"/>
          <w:sz w:val="24"/>
          <w:szCs w:val="24"/>
        </w:rPr>
      </w:pPr>
      <w:r>
        <w:rPr>
          <w:rFonts w:ascii="Arial" w:hAnsi="Arial" w:cs="Arial"/>
          <w:sz w:val="24"/>
          <w:szCs w:val="24"/>
        </w:rPr>
        <w:t xml:space="preserve">Another similar case </w:t>
      </w:r>
      <w:r w:rsidR="00C35DCA">
        <w:rPr>
          <w:rFonts w:ascii="Arial" w:hAnsi="Arial" w:cs="Arial"/>
          <w:sz w:val="24"/>
          <w:szCs w:val="24"/>
        </w:rPr>
        <w:t xml:space="preserve">was located </w:t>
      </w:r>
      <w:r w:rsidR="00A24BF0">
        <w:rPr>
          <w:rFonts w:ascii="Arial" w:hAnsi="Arial" w:cs="Arial"/>
          <w:sz w:val="24"/>
          <w:szCs w:val="24"/>
        </w:rPr>
        <w:t>in The National Achieve (no date)</w:t>
      </w:r>
      <w:r w:rsidR="00F95970">
        <w:rPr>
          <w:rFonts w:ascii="Arial" w:hAnsi="Arial" w:cs="Arial"/>
          <w:sz w:val="24"/>
          <w:szCs w:val="24"/>
        </w:rPr>
        <w:t xml:space="preserve"> website</w:t>
      </w:r>
      <w:r w:rsidR="00A24BF0">
        <w:rPr>
          <w:rFonts w:ascii="Arial" w:hAnsi="Arial" w:cs="Arial"/>
          <w:sz w:val="24"/>
          <w:szCs w:val="24"/>
        </w:rPr>
        <w:t xml:space="preserve"> </w:t>
      </w:r>
      <w:r w:rsidR="00C35DCA">
        <w:rPr>
          <w:rFonts w:ascii="Arial" w:hAnsi="Arial" w:cs="Arial"/>
          <w:sz w:val="24"/>
          <w:szCs w:val="24"/>
        </w:rPr>
        <w:t xml:space="preserve">for another child called John Green. He was 11 years old when he was convicted for stealing gooseberries and </w:t>
      </w:r>
      <w:r w:rsidR="00F95970">
        <w:rPr>
          <w:rFonts w:ascii="Arial" w:hAnsi="Arial" w:cs="Arial"/>
          <w:sz w:val="24"/>
          <w:szCs w:val="24"/>
        </w:rPr>
        <w:t xml:space="preserve">has </w:t>
      </w:r>
      <w:r w:rsidR="00C35DCA">
        <w:rPr>
          <w:rFonts w:ascii="Arial" w:hAnsi="Arial" w:cs="Arial"/>
          <w:sz w:val="24"/>
          <w:szCs w:val="24"/>
        </w:rPr>
        <w:t xml:space="preserve">had previous convictions for stealing coal. </w:t>
      </w:r>
      <w:r w:rsidR="007D256D">
        <w:rPr>
          <w:rFonts w:ascii="Arial" w:hAnsi="Arial" w:cs="Arial"/>
          <w:sz w:val="24"/>
          <w:szCs w:val="24"/>
        </w:rPr>
        <w:t>John Green</w:t>
      </w:r>
      <w:r w:rsidR="00C35DCA">
        <w:rPr>
          <w:rFonts w:ascii="Arial" w:hAnsi="Arial" w:cs="Arial"/>
          <w:sz w:val="24"/>
          <w:szCs w:val="24"/>
        </w:rPr>
        <w:t xml:space="preserve"> punishment was </w:t>
      </w:r>
      <w:r w:rsidR="007D256D">
        <w:rPr>
          <w:rFonts w:ascii="Arial" w:hAnsi="Arial" w:cs="Arial"/>
          <w:sz w:val="24"/>
          <w:szCs w:val="24"/>
        </w:rPr>
        <w:t xml:space="preserve">very </w:t>
      </w:r>
      <w:r w:rsidR="00C35DCA">
        <w:rPr>
          <w:rFonts w:ascii="Arial" w:hAnsi="Arial" w:cs="Arial"/>
          <w:sz w:val="24"/>
          <w:szCs w:val="24"/>
        </w:rPr>
        <w:t>similar to Josephs</w:t>
      </w:r>
      <w:r w:rsidR="007D256D">
        <w:rPr>
          <w:rFonts w:ascii="Arial" w:hAnsi="Arial" w:cs="Arial"/>
          <w:sz w:val="24"/>
          <w:szCs w:val="24"/>
        </w:rPr>
        <w:t>, this was</w:t>
      </w:r>
      <w:r w:rsidR="00C35DCA">
        <w:rPr>
          <w:rFonts w:ascii="Arial" w:hAnsi="Arial" w:cs="Arial"/>
          <w:sz w:val="24"/>
          <w:szCs w:val="24"/>
        </w:rPr>
        <w:t xml:space="preserve"> being whipped and </w:t>
      </w:r>
      <w:r w:rsidR="007D256D">
        <w:rPr>
          <w:rFonts w:ascii="Arial" w:hAnsi="Arial" w:cs="Arial"/>
          <w:sz w:val="24"/>
          <w:szCs w:val="24"/>
        </w:rPr>
        <w:t>being</w:t>
      </w:r>
      <w:r w:rsidR="00C35DCA">
        <w:rPr>
          <w:rFonts w:ascii="Arial" w:hAnsi="Arial" w:cs="Arial"/>
          <w:sz w:val="24"/>
          <w:szCs w:val="24"/>
        </w:rPr>
        <w:t xml:space="preserve"> sent to complete hard labour work. </w:t>
      </w:r>
      <w:r>
        <w:rPr>
          <w:rFonts w:ascii="Arial" w:hAnsi="Arial" w:cs="Arial"/>
          <w:sz w:val="24"/>
          <w:szCs w:val="24"/>
        </w:rPr>
        <w:t xml:space="preserve">Both of these children </w:t>
      </w:r>
      <w:r w:rsidR="004F5DFC">
        <w:rPr>
          <w:rFonts w:ascii="Arial" w:hAnsi="Arial" w:cs="Arial"/>
          <w:sz w:val="24"/>
          <w:szCs w:val="24"/>
        </w:rPr>
        <w:t xml:space="preserve">have a common theme to their crimes </w:t>
      </w:r>
      <w:r w:rsidR="007D256D">
        <w:rPr>
          <w:rFonts w:ascii="Arial" w:hAnsi="Arial" w:cs="Arial"/>
          <w:sz w:val="24"/>
          <w:szCs w:val="24"/>
        </w:rPr>
        <w:t>as they have both</w:t>
      </w:r>
      <w:r w:rsidR="00FD2C16">
        <w:rPr>
          <w:rFonts w:ascii="Arial" w:hAnsi="Arial" w:cs="Arial"/>
          <w:sz w:val="24"/>
          <w:szCs w:val="24"/>
        </w:rPr>
        <w:t xml:space="preserve"> committed theft</w:t>
      </w:r>
      <w:r w:rsidR="007D256D">
        <w:rPr>
          <w:rFonts w:ascii="Arial" w:hAnsi="Arial" w:cs="Arial"/>
          <w:sz w:val="24"/>
          <w:szCs w:val="24"/>
        </w:rPr>
        <w:t>,</w:t>
      </w:r>
      <w:r w:rsidR="00FD2C16">
        <w:rPr>
          <w:rFonts w:ascii="Arial" w:hAnsi="Arial" w:cs="Arial"/>
          <w:sz w:val="24"/>
          <w:szCs w:val="24"/>
        </w:rPr>
        <w:t xml:space="preserve"> and the</w:t>
      </w:r>
      <w:r w:rsidR="004F5DFC">
        <w:rPr>
          <w:rFonts w:ascii="Arial" w:hAnsi="Arial" w:cs="Arial"/>
          <w:sz w:val="24"/>
          <w:szCs w:val="24"/>
        </w:rPr>
        <w:t xml:space="preserve"> potential </w:t>
      </w:r>
      <w:r w:rsidR="007D256D">
        <w:rPr>
          <w:rFonts w:ascii="Arial" w:hAnsi="Arial" w:cs="Arial"/>
          <w:sz w:val="24"/>
          <w:szCs w:val="24"/>
        </w:rPr>
        <w:t xml:space="preserve">poverty </w:t>
      </w:r>
      <w:r w:rsidR="004F5DFC">
        <w:rPr>
          <w:rFonts w:ascii="Arial" w:hAnsi="Arial" w:cs="Arial"/>
          <w:sz w:val="24"/>
          <w:szCs w:val="24"/>
        </w:rPr>
        <w:t xml:space="preserve">reasons for </w:t>
      </w:r>
      <w:r w:rsidR="00FD2C16">
        <w:rPr>
          <w:rFonts w:ascii="Arial" w:hAnsi="Arial" w:cs="Arial"/>
          <w:sz w:val="24"/>
          <w:szCs w:val="24"/>
        </w:rPr>
        <w:t>committing the</w:t>
      </w:r>
      <w:r w:rsidR="004F5DFC">
        <w:rPr>
          <w:rFonts w:ascii="Arial" w:hAnsi="Arial" w:cs="Arial"/>
          <w:sz w:val="24"/>
          <w:szCs w:val="24"/>
        </w:rPr>
        <w:t xml:space="preserve"> crime</w:t>
      </w:r>
      <w:r w:rsidR="00FD2C16">
        <w:rPr>
          <w:rFonts w:ascii="Arial" w:hAnsi="Arial" w:cs="Arial"/>
          <w:sz w:val="24"/>
          <w:szCs w:val="24"/>
        </w:rPr>
        <w:t xml:space="preserve">. It is also clear that </w:t>
      </w:r>
      <w:r w:rsidR="00F95970">
        <w:rPr>
          <w:rFonts w:ascii="Arial" w:hAnsi="Arial" w:cs="Arial"/>
          <w:sz w:val="24"/>
          <w:szCs w:val="24"/>
        </w:rPr>
        <w:t xml:space="preserve">according to the ACEs provided by </w:t>
      </w:r>
      <w:r w:rsidR="00F95970">
        <w:rPr>
          <w:rFonts w:ascii="Arial" w:hAnsi="Arial" w:cs="Arial"/>
          <w:sz w:val="24"/>
          <w:szCs w:val="24"/>
        </w:rPr>
        <w:t>Help Children Live Better (2020)</w:t>
      </w:r>
      <w:r w:rsidR="00F95970">
        <w:rPr>
          <w:rFonts w:ascii="Arial" w:hAnsi="Arial" w:cs="Arial"/>
          <w:sz w:val="24"/>
          <w:szCs w:val="24"/>
        </w:rPr>
        <w:t xml:space="preserve"> that they have experienced physical abuse and </w:t>
      </w:r>
      <w:r w:rsidR="00F95970" w:rsidRPr="00F95970">
        <w:rPr>
          <w:rFonts w:ascii="Arial" w:hAnsi="Arial" w:cs="Arial"/>
          <w:sz w:val="24"/>
          <w:szCs w:val="24"/>
        </w:rPr>
        <w:t xml:space="preserve">The </w:t>
      </w:r>
      <w:r w:rsidR="00F95970" w:rsidRPr="00F95970">
        <w:rPr>
          <w:rFonts w:ascii="Arial" w:hAnsi="Arial" w:cs="Arial"/>
          <w:sz w:val="24"/>
          <w:szCs w:val="24"/>
        </w:rPr>
        <w:lastRenderedPageBreak/>
        <w:t>Scottish Government (2018)</w:t>
      </w:r>
      <w:r w:rsidR="00F95970">
        <w:rPr>
          <w:rFonts w:ascii="Arial" w:hAnsi="Arial" w:cs="Arial"/>
          <w:sz w:val="24"/>
          <w:szCs w:val="24"/>
        </w:rPr>
        <w:t xml:space="preserve"> have</w:t>
      </w:r>
      <w:r w:rsidR="00F95970" w:rsidRPr="00F95970">
        <w:rPr>
          <w:rFonts w:ascii="Arial" w:hAnsi="Arial" w:cs="Arial"/>
          <w:sz w:val="24"/>
          <w:szCs w:val="24"/>
        </w:rPr>
        <w:t xml:space="preserve"> highlight</w:t>
      </w:r>
      <w:r w:rsidR="00F95970">
        <w:rPr>
          <w:rFonts w:ascii="Arial" w:hAnsi="Arial" w:cs="Arial"/>
          <w:sz w:val="24"/>
          <w:szCs w:val="24"/>
        </w:rPr>
        <w:t>ed</w:t>
      </w:r>
      <w:r w:rsidR="00F95970" w:rsidRPr="00F95970">
        <w:rPr>
          <w:rFonts w:ascii="Arial" w:hAnsi="Arial" w:cs="Arial"/>
          <w:sz w:val="24"/>
          <w:szCs w:val="24"/>
        </w:rPr>
        <w:t xml:space="preserve"> that children </w:t>
      </w:r>
      <w:r w:rsidR="00F95970">
        <w:rPr>
          <w:rFonts w:ascii="Arial" w:hAnsi="Arial" w:cs="Arial"/>
          <w:sz w:val="24"/>
          <w:szCs w:val="24"/>
        </w:rPr>
        <w:t xml:space="preserve">who live in </w:t>
      </w:r>
      <w:r w:rsidR="00F95970" w:rsidRPr="00F95970">
        <w:rPr>
          <w:rFonts w:ascii="Arial" w:hAnsi="Arial" w:cs="Arial"/>
          <w:sz w:val="24"/>
          <w:szCs w:val="24"/>
        </w:rPr>
        <w:t xml:space="preserve">in safer, low-poverty </w:t>
      </w:r>
      <w:r w:rsidR="006C3F7C" w:rsidRPr="00F95970">
        <w:rPr>
          <w:rFonts w:ascii="Arial" w:hAnsi="Arial" w:cs="Arial"/>
          <w:sz w:val="24"/>
          <w:szCs w:val="24"/>
        </w:rPr>
        <w:t>neighbourhoods</w:t>
      </w:r>
      <w:r w:rsidR="00F95970" w:rsidRPr="00F95970">
        <w:rPr>
          <w:rFonts w:ascii="Arial" w:hAnsi="Arial" w:cs="Arial"/>
          <w:sz w:val="24"/>
          <w:szCs w:val="24"/>
        </w:rPr>
        <w:t xml:space="preserve"> are protective against offending</w:t>
      </w:r>
      <w:r w:rsidR="006C3F7C">
        <w:rPr>
          <w:rFonts w:ascii="Arial" w:hAnsi="Arial" w:cs="Arial"/>
          <w:sz w:val="24"/>
          <w:szCs w:val="24"/>
        </w:rPr>
        <w:t xml:space="preserve">. </w:t>
      </w:r>
    </w:p>
    <w:p w14:paraId="033BCDB1" w14:textId="77777777" w:rsidR="0033061B" w:rsidRDefault="0033061B" w:rsidP="00294FA1">
      <w:pPr>
        <w:spacing w:line="360" w:lineRule="auto"/>
        <w:ind w:firstLine="720"/>
        <w:rPr>
          <w:rFonts w:ascii="Arial" w:hAnsi="Arial" w:cs="Arial"/>
          <w:sz w:val="24"/>
          <w:szCs w:val="24"/>
        </w:rPr>
      </w:pPr>
    </w:p>
    <w:p w14:paraId="7AE83B06" w14:textId="798876A0" w:rsidR="00294FA1" w:rsidRPr="00294FA1" w:rsidRDefault="00F96FB2" w:rsidP="00294FA1">
      <w:pPr>
        <w:spacing w:line="360" w:lineRule="auto"/>
        <w:ind w:firstLine="720"/>
        <w:rPr>
          <w:rFonts w:ascii="Arial" w:hAnsi="Arial" w:cs="Arial"/>
          <w:sz w:val="24"/>
          <w:szCs w:val="24"/>
        </w:rPr>
      </w:pPr>
      <w:r w:rsidRPr="00566D81">
        <w:rPr>
          <w:rFonts w:ascii="Arial" w:hAnsi="Arial" w:cs="Arial"/>
          <w:b/>
          <w:bCs/>
          <w:sz w:val="24"/>
          <w:szCs w:val="24"/>
          <w:u w:val="single"/>
        </w:rPr>
        <w:t>2.2</w:t>
      </w:r>
      <w:r w:rsidR="00566D81" w:rsidRPr="00566D81">
        <w:rPr>
          <w:rFonts w:ascii="Arial" w:hAnsi="Arial" w:cs="Arial"/>
          <w:b/>
          <w:bCs/>
          <w:sz w:val="24"/>
          <w:szCs w:val="24"/>
          <w:u w:val="single"/>
        </w:rPr>
        <w:t xml:space="preserve"> </w:t>
      </w:r>
      <w:r w:rsidRPr="00566D81">
        <w:rPr>
          <w:rFonts w:ascii="Arial" w:hAnsi="Arial" w:cs="Arial"/>
          <w:b/>
          <w:bCs/>
          <w:sz w:val="24"/>
          <w:szCs w:val="24"/>
          <w:u w:val="single"/>
        </w:rPr>
        <w:t>.</w:t>
      </w:r>
      <w:r w:rsidR="00566D81" w:rsidRPr="00566D81">
        <w:rPr>
          <w:rFonts w:ascii="Arial" w:hAnsi="Arial" w:cs="Arial"/>
          <w:b/>
          <w:bCs/>
          <w:sz w:val="24"/>
          <w:szCs w:val="24"/>
          <w:u w:val="single"/>
        </w:rPr>
        <w:t>1</w:t>
      </w:r>
      <w:r w:rsidRPr="00566D81">
        <w:rPr>
          <w:rFonts w:ascii="Arial" w:hAnsi="Arial" w:cs="Arial"/>
          <w:b/>
          <w:bCs/>
          <w:sz w:val="24"/>
          <w:szCs w:val="24"/>
          <w:u w:val="single"/>
        </w:rPr>
        <w:t xml:space="preserve"> Victoria</w:t>
      </w:r>
      <w:r w:rsidR="00566D81" w:rsidRPr="00566D81">
        <w:rPr>
          <w:rFonts w:ascii="Arial" w:hAnsi="Arial" w:cs="Arial"/>
          <w:b/>
          <w:bCs/>
          <w:sz w:val="24"/>
          <w:szCs w:val="24"/>
          <w:u w:val="single"/>
        </w:rPr>
        <w:t>n</w:t>
      </w:r>
      <w:r w:rsidRPr="00566D81">
        <w:rPr>
          <w:rFonts w:ascii="Arial" w:hAnsi="Arial" w:cs="Arial"/>
          <w:b/>
          <w:bCs/>
          <w:sz w:val="24"/>
          <w:szCs w:val="24"/>
          <w:u w:val="single"/>
        </w:rPr>
        <w:t xml:space="preserve"> </w:t>
      </w:r>
      <w:r w:rsidR="00566D81">
        <w:rPr>
          <w:rFonts w:ascii="Arial" w:hAnsi="Arial" w:cs="Arial"/>
          <w:b/>
          <w:bCs/>
          <w:sz w:val="24"/>
          <w:szCs w:val="24"/>
          <w:u w:val="single"/>
        </w:rPr>
        <w:t>C</w:t>
      </w:r>
      <w:r w:rsidRPr="00566D81">
        <w:rPr>
          <w:rFonts w:ascii="Arial" w:hAnsi="Arial" w:cs="Arial"/>
          <w:b/>
          <w:bCs/>
          <w:sz w:val="24"/>
          <w:szCs w:val="24"/>
          <w:u w:val="single"/>
        </w:rPr>
        <w:t xml:space="preserve">rime </w:t>
      </w:r>
      <w:r w:rsidR="00566D81">
        <w:rPr>
          <w:rFonts w:ascii="Arial" w:hAnsi="Arial" w:cs="Arial"/>
          <w:b/>
          <w:bCs/>
          <w:sz w:val="24"/>
          <w:szCs w:val="24"/>
          <w:u w:val="single"/>
        </w:rPr>
        <w:t>C</w:t>
      </w:r>
      <w:r w:rsidR="00566D81" w:rsidRPr="00566D81">
        <w:rPr>
          <w:rFonts w:ascii="Arial" w:hAnsi="Arial" w:cs="Arial"/>
          <w:b/>
          <w:bCs/>
          <w:sz w:val="24"/>
          <w:szCs w:val="24"/>
          <w:u w:val="single"/>
        </w:rPr>
        <w:t>ommo</w:t>
      </w:r>
      <w:r w:rsidR="00566D81">
        <w:rPr>
          <w:rFonts w:ascii="Arial" w:hAnsi="Arial" w:cs="Arial"/>
          <w:b/>
          <w:bCs/>
          <w:sz w:val="24"/>
          <w:szCs w:val="24"/>
          <w:u w:val="single"/>
        </w:rPr>
        <w:t>n A</w:t>
      </w:r>
      <w:r w:rsidR="00566D81" w:rsidRPr="00566D81">
        <w:rPr>
          <w:rFonts w:ascii="Arial" w:hAnsi="Arial" w:cs="Arial"/>
          <w:b/>
          <w:bCs/>
          <w:sz w:val="24"/>
          <w:szCs w:val="24"/>
          <w:u w:val="single"/>
        </w:rPr>
        <w:t xml:space="preserve">ges and </w:t>
      </w:r>
      <w:r w:rsidR="00566D81">
        <w:rPr>
          <w:rFonts w:ascii="Arial" w:hAnsi="Arial" w:cs="Arial"/>
          <w:b/>
          <w:bCs/>
          <w:sz w:val="24"/>
          <w:szCs w:val="24"/>
          <w:u w:val="single"/>
        </w:rPr>
        <w:t>o</w:t>
      </w:r>
      <w:r w:rsidR="00566D81" w:rsidRPr="00566D81">
        <w:rPr>
          <w:rFonts w:ascii="Arial" w:hAnsi="Arial" w:cs="Arial"/>
          <w:b/>
          <w:bCs/>
          <w:sz w:val="24"/>
          <w:szCs w:val="24"/>
          <w:u w:val="single"/>
        </w:rPr>
        <w:t>ffence</w:t>
      </w:r>
    </w:p>
    <w:p w14:paraId="72C9D0DF" w14:textId="6225DD06" w:rsidR="00294FA1" w:rsidRPr="00294FA1" w:rsidRDefault="0090796A" w:rsidP="004F5DFC">
      <w:pPr>
        <w:spacing w:line="360" w:lineRule="auto"/>
        <w:rPr>
          <w:rFonts w:ascii="Arial" w:hAnsi="Arial" w:cs="Arial"/>
          <w:sz w:val="24"/>
          <w:szCs w:val="24"/>
        </w:rPr>
      </w:pPr>
      <w:r w:rsidRPr="0090796A">
        <w:rPr>
          <w:rFonts w:ascii="Arial" w:hAnsi="Arial" w:cs="Arial"/>
          <w:sz w:val="24"/>
          <w:szCs w:val="24"/>
        </w:rPr>
        <w:t xml:space="preserve">A 19th-century Victorian handwritten document is displayed </w:t>
      </w:r>
      <w:r w:rsidR="002E6A16">
        <w:rPr>
          <w:rFonts w:ascii="Arial" w:hAnsi="Arial" w:cs="Arial"/>
          <w:sz w:val="24"/>
          <w:szCs w:val="24"/>
        </w:rPr>
        <w:t>below</w:t>
      </w:r>
      <w:r w:rsidRPr="0090796A">
        <w:rPr>
          <w:rFonts w:ascii="Arial" w:hAnsi="Arial" w:cs="Arial"/>
          <w:sz w:val="24"/>
          <w:szCs w:val="24"/>
        </w:rPr>
        <w:t>, courtesy of a publication by The National Achieve (no date). This document</w:t>
      </w:r>
      <w:r w:rsidR="00294FA1">
        <w:rPr>
          <w:rFonts w:ascii="Arial" w:hAnsi="Arial" w:cs="Arial"/>
          <w:sz w:val="24"/>
          <w:szCs w:val="24"/>
        </w:rPr>
        <w:t xml:space="preserve"> in appendix 2.2 .1</w:t>
      </w:r>
      <w:r w:rsidR="00294FA1">
        <w:rPr>
          <w:rFonts w:ascii="Arial" w:hAnsi="Arial" w:cs="Arial"/>
          <w:b/>
          <w:bCs/>
          <w:noProof/>
          <w:sz w:val="24"/>
          <w:szCs w:val="24"/>
          <w:u w:val="single"/>
        </w:rPr>
        <w:t xml:space="preserve">     </w:t>
      </w:r>
      <w:r w:rsidRPr="0090796A">
        <w:rPr>
          <w:rFonts w:ascii="Arial" w:hAnsi="Arial" w:cs="Arial"/>
          <w:sz w:val="24"/>
          <w:szCs w:val="24"/>
        </w:rPr>
        <w:t xml:space="preserve"> demonstrates that the individuals underlined have been involved in stealing crimes involving youngsters as young as 13 years old. Unfortunately, the children who committed the same offences as Joseph and John received the same punishments</w:t>
      </w:r>
      <w:r w:rsidR="002E6A16">
        <w:rPr>
          <w:rFonts w:ascii="Arial" w:hAnsi="Arial" w:cs="Arial"/>
          <w:sz w:val="24"/>
          <w:szCs w:val="24"/>
        </w:rPr>
        <w:t xml:space="preserve">, as </w:t>
      </w:r>
      <w:r w:rsidRPr="0090796A">
        <w:rPr>
          <w:rFonts w:ascii="Arial" w:hAnsi="Arial" w:cs="Arial"/>
          <w:sz w:val="24"/>
          <w:szCs w:val="24"/>
        </w:rPr>
        <w:t>it was thought appropriate to do so.</w:t>
      </w:r>
    </w:p>
    <w:p w14:paraId="31DAE1CD" w14:textId="4FE4E880" w:rsidR="00C47C87" w:rsidRPr="00566D81" w:rsidRDefault="00566D81" w:rsidP="00566D81">
      <w:pPr>
        <w:spacing w:line="360" w:lineRule="auto"/>
        <w:ind w:firstLine="720"/>
        <w:rPr>
          <w:rFonts w:ascii="Arial" w:hAnsi="Arial" w:cs="Arial"/>
          <w:b/>
          <w:bCs/>
          <w:sz w:val="24"/>
          <w:szCs w:val="24"/>
          <w:u w:val="single"/>
        </w:rPr>
      </w:pPr>
      <w:r w:rsidRPr="00566D81">
        <w:rPr>
          <w:rFonts w:ascii="Arial" w:hAnsi="Arial" w:cs="Arial"/>
          <w:b/>
          <w:bCs/>
          <w:sz w:val="24"/>
          <w:szCs w:val="24"/>
          <w:u w:val="single"/>
        </w:rPr>
        <w:t>2.2 .</w:t>
      </w:r>
      <w:r w:rsidR="00161E84">
        <w:rPr>
          <w:rFonts w:ascii="Arial" w:hAnsi="Arial" w:cs="Arial"/>
          <w:b/>
          <w:bCs/>
          <w:sz w:val="24"/>
          <w:szCs w:val="24"/>
          <w:u w:val="single"/>
        </w:rPr>
        <w:t>2</w:t>
      </w:r>
      <w:r w:rsidRPr="00566D81">
        <w:rPr>
          <w:rFonts w:ascii="Arial" w:hAnsi="Arial" w:cs="Arial"/>
          <w:b/>
          <w:bCs/>
          <w:sz w:val="24"/>
          <w:szCs w:val="24"/>
          <w:u w:val="single"/>
        </w:rPr>
        <w:t xml:space="preserve"> Victori</w:t>
      </w:r>
      <w:r w:rsidR="00AF45DD">
        <w:rPr>
          <w:rFonts w:ascii="Arial" w:hAnsi="Arial" w:cs="Arial"/>
          <w:b/>
          <w:bCs/>
          <w:sz w:val="24"/>
          <w:szCs w:val="24"/>
          <w:u w:val="single"/>
        </w:rPr>
        <w:t>an</w:t>
      </w:r>
      <w:r w:rsidRPr="00566D81">
        <w:rPr>
          <w:rFonts w:ascii="Arial" w:hAnsi="Arial" w:cs="Arial"/>
          <w:b/>
          <w:bCs/>
          <w:sz w:val="24"/>
          <w:szCs w:val="24"/>
          <w:u w:val="single"/>
        </w:rPr>
        <w:t xml:space="preserve"> Punishment</w:t>
      </w:r>
    </w:p>
    <w:p w14:paraId="3B3FBB26" w14:textId="1526332D" w:rsidR="00900981" w:rsidRDefault="00900981" w:rsidP="004F5DFC">
      <w:pPr>
        <w:spacing w:line="360" w:lineRule="auto"/>
        <w:rPr>
          <w:rFonts w:ascii="Arial" w:hAnsi="Arial" w:cs="Arial"/>
          <w:sz w:val="24"/>
          <w:szCs w:val="24"/>
        </w:rPr>
      </w:pPr>
      <w:r>
        <w:rPr>
          <w:rFonts w:ascii="Arial" w:hAnsi="Arial" w:cs="Arial"/>
          <w:sz w:val="24"/>
          <w:szCs w:val="24"/>
        </w:rPr>
        <w:t>R</w:t>
      </w:r>
      <w:r w:rsidR="00664B0B" w:rsidRPr="00664B0B">
        <w:rPr>
          <w:rFonts w:ascii="Arial" w:hAnsi="Arial" w:cs="Arial"/>
          <w:sz w:val="24"/>
          <w:szCs w:val="24"/>
        </w:rPr>
        <w:t>ather than</w:t>
      </w:r>
      <w:r w:rsidR="00664B0B">
        <w:rPr>
          <w:rFonts w:ascii="Arial" w:hAnsi="Arial" w:cs="Arial"/>
          <w:sz w:val="24"/>
          <w:szCs w:val="24"/>
        </w:rPr>
        <w:t xml:space="preserve"> children</w:t>
      </w:r>
      <w:r w:rsidR="00664B0B" w:rsidRPr="00664B0B">
        <w:rPr>
          <w:rFonts w:ascii="Arial" w:hAnsi="Arial" w:cs="Arial"/>
          <w:sz w:val="24"/>
          <w:szCs w:val="24"/>
        </w:rPr>
        <w:t xml:space="preserve"> being placed in workhouses, who were thought to be susceptible of becoming rebellious due to neglectful or criminal parents</w:t>
      </w:r>
      <w:r w:rsidR="00B15FFF">
        <w:rPr>
          <w:rFonts w:ascii="Arial" w:hAnsi="Arial" w:cs="Arial"/>
          <w:sz w:val="24"/>
          <w:szCs w:val="24"/>
        </w:rPr>
        <w:t xml:space="preserve">, </w:t>
      </w:r>
      <w:r w:rsidR="00664B0B" w:rsidRPr="00664B0B">
        <w:rPr>
          <w:rFonts w:ascii="Arial" w:hAnsi="Arial" w:cs="Arial"/>
          <w:sz w:val="24"/>
          <w:szCs w:val="24"/>
        </w:rPr>
        <w:t>were sent to industrial schools.</w:t>
      </w:r>
      <w:r w:rsidR="00664B0B">
        <w:rPr>
          <w:rFonts w:ascii="Arial" w:hAnsi="Arial" w:cs="Arial"/>
          <w:sz w:val="24"/>
          <w:szCs w:val="24"/>
        </w:rPr>
        <w:t xml:space="preserve"> </w:t>
      </w:r>
      <w:r w:rsidR="00664B0B" w:rsidRPr="00664B0B">
        <w:rPr>
          <w:rFonts w:ascii="Arial" w:hAnsi="Arial" w:cs="Arial"/>
          <w:sz w:val="24"/>
          <w:szCs w:val="24"/>
        </w:rPr>
        <w:t>Approximately</w:t>
      </w:r>
      <w:r w:rsidR="00B15FFF">
        <w:rPr>
          <w:rFonts w:ascii="Arial" w:hAnsi="Arial" w:cs="Arial"/>
          <w:sz w:val="24"/>
          <w:szCs w:val="24"/>
        </w:rPr>
        <w:t>,</w:t>
      </w:r>
      <w:r w:rsidR="00664B0B" w:rsidRPr="00664B0B">
        <w:rPr>
          <w:rFonts w:ascii="Arial" w:hAnsi="Arial" w:cs="Arial"/>
          <w:sz w:val="24"/>
          <w:szCs w:val="24"/>
        </w:rPr>
        <w:t xml:space="preserve"> nine thousand children were admitted yearly to industrial schools between the mid-1850s and the end of the 19th century, while a further 1,000 children were admitted yearly to reformatories, as per the annual judicial numbers analysed by </w:t>
      </w:r>
      <w:r>
        <w:rPr>
          <w:rFonts w:ascii="Arial" w:hAnsi="Arial" w:cs="Arial"/>
          <w:sz w:val="24"/>
          <w:szCs w:val="24"/>
        </w:rPr>
        <w:t>Godfrey</w:t>
      </w:r>
      <w:r w:rsidR="004F5DFC">
        <w:rPr>
          <w:rFonts w:ascii="Arial" w:hAnsi="Arial" w:cs="Arial"/>
          <w:sz w:val="24"/>
          <w:szCs w:val="24"/>
        </w:rPr>
        <w:t xml:space="preserve"> </w:t>
      </w:r>
      <w:r w:rsidR="00664B0B">
        <w:rPr>
          <w:rFonts w:ascii="Arial" w:hAnsi="Arial" w:cs="Arial"/>
          <w:sz w:val="24"/>
          <w:szCs w:val="24"/>
        </w:rPr>
        <w:t>(2017)</w:t>
      </w:r>
      <w:r>
        <w:rPr>
          <w:rFonts w:ascii="Arial" w:hAnsi="Arial" w:cs="Arial"/>
          <w:sz w:val="24"/>
          <w:szCs w:val="24"/>
        </w:rPr>
        <w:t xml:space="preserve"> and his colleagues. </w:t>
      </w:r>
      <w:r w:rsidR="008D54C8">
        <w:rPr>
          <w:rFonts w:ascii="Arial" w:hAnsi="Arial" w:cs="Arial"/>
          <w:sz w:val="24"/>
          <w:szCs w:val="24"/>
        </w:rPr>
        <w:t xml:space="preserve"> </w:t>
      </w:r>
    </w:p>
    <w:p w14:paraId="52061DD3" w14:textId="50681E3A" w:rsidR="0090796A" w:rsidRDefault="00664B0B" w:rsidP="004F5DFC">
      <w:pPr>
        <w:spacing w:line="360" w:lineRule="auto"/>
        <w:rPr>
          <w:rFonts w:ascii="Arial" w:hAnsi="Arial" w:cs="Arial"/>
          <w:sz w:val="24"/>
          <w:szCs w:val="24"/>
        </w:rPr>
      </w:pPr>
      <w:r w:rsidRPr="00664B0B">
        <w:rPr>
          <w:rFonts w:ascii="Arial" w:hAnsi="Arial" w:cs="Arial"/>
          <w:sz w:val="24"/>
          <w:szCs w:val="24"/>
        </w:rPr>
        <w:t>Th</w:t>
      </w:r>
      <w:r>
        <w:rPr>
          <w:rFonts w:ascii="Arial" w:hAnsi="Arial" w:cs="Arial"/>
          <w:sz w:val="24"/>
          <w:szCs w:val="24"/>
        </w:rPr>
        <w:t xml:space="preserve">ose </w:t>
      </w:r>
      <w:r w:rsidRPr="00664B0B">
        <w:rPr>
          <w:rFonts w:ascii="Arial" w:hAnsi="Arial" w:cs="Arial"/>
          <w:sz w:val="24"/>
          <w:szCs w:val="24"/>
        </w:rPr>
        <w:t>institutionalised children had relatively low rates of reconviction on average. Only 22% of children that spent time in reformatories and industrial schools committed crimes in their adult life after being released, and only 2% of them committed more than one crime after being released</w:t>
      </w:r>
      <w:r w:rsidR="008D54C8">
        <w:rPr>
          <w:rFonts w:ascii="Arial" w:hAnsi="Arial" w:cs="Arial"/>
          <w:sz w:val="24"/>
          <w:szCs w:val="24"/>
        </w:rPr>
        <w:t xml:space="preserve"> and </w:t>
      </w:r>
      <w:r w:rsidRPr="00664B0B">
        <w:rPr>
          <w:rFonts w:ascii="Arial" w:hAnsi="Arial" w:cs="Arial"/>
          <w:sz w:val="24"/>
          <w:szCs w:val="24"/>
        </w:rPr>
        <w:t>when looking at their entire lives</w:t>
      </w:r>
      <w:r w:rsidR="008D54C8">
        <w:rPr>
          <w:rFonts w:ascii="Arial" w:hAnsi="Arial" w:cs="Arial"/>
          <w:sz w:val="24"/>
          <w:szCs w:val="24"/>
        </w:rPr>
        <w:t xml:space="preserve"> (</w:t>
      </w:r>
      <w:r w:rsidR="00900981">
        <w:rPr>
          <w:rFonts w:ascii="Arial" w:hAnsi="Arial" w:cs="Arial"/>
          <w:sz w:val="24"/>
          <w:szCs w:val="24"/>
        </w:rPr>
        <w:t>Godfrey, B,</w:t>
      </w:r>
      <w:r w:rsidR="008D54C8">
        <w:rPr>
          <w:rFonts w:ascii="Arial" w:hAnsi="Arial" w:cs="Arial"/>
          <w:sz w:val="24"/>
          <w:szCs w:val="24"/>
        </w:rPr>
        <w:t xml:space="preserve"> 2017).</w:t>
      </w:r>
      <w:r w:rsidR="0047346D">
        <w:rPr>
          <w:rFonts w:ascii="Arial" w:hAnsi="Arial" w:cs="Arial"/>
          <w:sz w:val="24"/>
          <w:szCs w:val="24"/>
        </w:rPr>
        <w:t xml:space="preserve"> </w:t>
      </w:r>
      <w:r w:rsidR="00D854A0" w:rsidRPr="006C3F7C">
        <w:rPr>
          <w:rFonts w:ascii="Arial" w:hAnsi="Arial" w:cs="Arial"/>
          <w:sz w:val="24"/>
          <w:szCs w:val="24"/>
        </w:rPr>
        <w:t>This indicates that although the punishment for committing crime back in the 19</w:t>
      </w:r>
      <w:r w:rsidR="00D854A0" w:rsidRPr="006C3F7C">
        <w:rPr>
          <w:rFonts w:ascii="Arial" w:hAnsi="Arial" w:cs="Arial"/>
          <w:sz w:val="24"/>
          <w:szCs w:val="24"/>
          <w:vertAlign w:val="superscript"/>
        </w:rPr>
        <w:t>th</w:t>
      </w:r>
      <w:r w:rsidR="00D854A0" w:rsidRPr="006C3F7C">
        <w:rPr>
          <w:rFonts w:ascii="Arial" w:hAnsi="Arial" w:cs="Arial"/>
          <w:sz w:val="24"/>
          <w:szCs w:val="24"/>
        </w:rPr>
        <w:t xml:space="preserve"> century can be deemed as cruel and excessive, statics are saying it </w:t>
      </w:r>
      <w:r w:rsidR="006C3F7C">
        <w:rPr>
          <w:rFonts w:ascii="Arial" w:hAnsi="Arial" w:cs="Arial"/>
          <w:sz w:val="24"/>
          <w:szCs w:val="24"/>
        </w:rPr>
        <w:t xml:space="preserve">has </w:t>
      </w:r>
      <w:r w:rsidR="00D854A0" w:rsidRPr="006C3F7C">
        <w:rPr>
          <w:rFonts w:ascii="Arial" w:hAnsi="Arial" w:cs="Arial"/>
          <w:sz w:val="24"/>
          <w:szCs w:val="24"/>
        </w:rPr>
        <w:t xml:space="preserve">reduced reoffending. </w:t>
      </w:r>
    </w:p>
    <w:p w14:paraId="75B47D89" w14:textId="56A2BCE6" w:rsidR="00C47C87" w:rsidRDefault="00C47C87" w:rsidP="004F5DFC">
      <w:pPr>
        <w:spacing w:line="360" w:lineRule="auto"/>
        <w:rPr>
          <w:rFonts w:ascii="Arial" w:hAnsi="Arial" w:cs="Arial"/>
          <w:sz w:val="24"/>
          <w:szCs w:val="24"/>
        </w:rPr>
      </w:pPr>
    </w:p>
    <w:p w14:paraId="61FC84A4" w14:textId="77777777" w:rsidR="00EC0225" w:rsidRDefault="00EC0225" w:rsidP="004F5DFC">
      <w:pPr>
        <w:spacing w:line="360" w:lineRule="auto"/>
        <w:rPr>
          <w:rFonts w:ascii="Arial" w:hAnsi="Arial" w:cs="Arial"/>
          <w:sz w:val="24"/>
          <w:szCs w:val="24"/>
        </w:rPr>
      </w:pPr>
    </w:p>
    <w:p w14:paraId="0CEED123" w14:textId="12671683" w:rsidR="0032272D" w:rsidRPr="00C47C87" w:rsidRDefault="00F431D6" w:rsidP="004F5DFC">
      <w:pPr>
        <w:spacing w:line="360" w:lineRule="auto"/>
        <w:rPr>
          <w:rFonts w:ascii="Arial" w:hAnsi="Arial" w:cs="Arial"/>
          <w:b/>
          <w:bCs/>
          <w:sz w:val="24"/>
          <w:szCs w:val="24"/>
          <w:u w:val="single"/>
        </w:rPr>
      </w:pPr>
      <w:bookmarkStart w:id="2" w:name="_Hlk155648452"/>
      <w:r w:rsidRPr="00C47C87">
        <w:rPr>
          <w:rFonts w:ascii="Arial" w:hAnsi="Arial" w:cs="Arial"/>
          <w:b/>
          <w:bCs/>
          <w:sz w:val="24"/>
          <w:szCs w:val="24"/>
          <w:u w:val="single"/>
        </w:rPr>
        <w:t xml:space="preserve">2.3 Crime </w:t>
      </w:r>
      <w:r w:rsidR="00784852" w:rsidRPr="00C47C87">
        <w:rPr>
          <w:rFonts w:ascii="Arial" w:hAnsi="Arial" w:cs="Arial"/>
          <w:b/>
          <w:bCs/>
          <w:sz w:val="24"/>
          <w:szCs w:val="24"/>
          <w:u w:val="single"/>
        </w:rPr>
        <w:t>being</w:t>
      </w:r>
      <w:r w:rsidR="003B03C4" w:rsidRPr="00C47C87">
        <w:rPr>
          <w:rFonts w:ascii="Arial" w:hAnsi="Arial" w:cs="Arial"/>
          <w:b/>
          <w:bCs/>
          <w:sz w:val="24"/>
          <w:szCs w:val="24"/>
          <w:u w:val="single"/>
        </w:rPr>
        <w:t xml:space="preserve"> </w:t>
      </w:r>
      <w:r w:rsidR="00566D81">
        <w:rPr>
          <w:rFonts w:ascii="Arial" w:hAnsi="Arial" w:cs="Arial"/>
          <w:b/>
          <w:bCs/>
          <w:sz w:val="24"/>
          <w:szCs w:val="24"/>
          <w:u w:val="single"/>
        </w:rPr>
        <w:t>C</w:t>
      </w:r>
      <w:r w:rsidRPr="00C47C87">
        <w:rPr>
          <w:rFonts w:ascii="Arial" w:hAnsi="Arial" w:cs="Arial"/>
          <w:b/>
          <w:bCs/>
          <w:sz w:val="24"/>
          <w:szCs w:val="24"/>
          <w:u w:val="single"/>
        </w:rPr>
        <w:t xml:space="preserve">ommitted by </w:t>
      </w:r>
      <w:r w:rsidR="00566D81">
        <w:rPr>
          <w:rFonts w:ascii="Arial" w:hAnsi="Arial" w:cs="Arial"/>
          <w:b/>
          <w:bCs/>
          <w:sz w:val="24"/>
          <w:szCs w:val="24"/>
          <w:u w:val="single"/>
        </w:rPr>
        <w:t>Y</w:t>
      </w:r>
      <w:r w:rsidRPr="00C47C87">
        <w:rPr>
          <w:rFonts w:ascii="Arial" w:hAnsi="Arial" w:cs="Arial"/>
          <w:b/>
          <w:bCs/>
          <w:sz w:val="24"/>
          <w:szCs w:val="24"/>
          <w:u w:val="single"/>
        </w:rPr>
        <w:t xml:space="preserve">ouths in </w:t>
      </w:r>
      <w:r w:rsidR="00566D81">
        <w:rPr>
          <w:rFonts w:ascii="Arial" w:hAnsi="Arial" w:cs="Arial"/>
          <w:b/>
          <w:bCs/>
          <w:sz w:val="24"/>
          <w:szCs w:val="24"/>
          <w:u w:val="single"/>
        </w:rPr>
        <w:t>T</w:t>
      </w:r>
      <w:r w:rsidRPr="00C47C87">
        <w:rPr>
          <w:rFonts w:ascii="Arial" w:hAnsi="Arial" w:cs="Arial"/>
          <w:b/>
          <w:bCs/>
          <w:sz w:val="24"/>
          <w:szCs w:val="24"/>
          <w:u w:val="single"/>
        </w:rPr>
        <w:t xml:space="preserve">oday’s </w:t>
      </w:r>
      <w:r w:rsidR="00566D81">
        <w:rPr>
          <w:rFonts w:ascii="Arial" w:hAnsi="Arial" w:cs="Arial"/>
          <w:b/>
          <w:bCs/>
          <w:sz w:val="24"/>
          <w:szCs w:val="24"/>
          <w:u w:val="single"/>
        </w:rPr>
        <w:t>S</w:t>
      </w:r>
      <w:r w:rsidRPr="00C47C87">
        <w:rPr>
          <w:rFonts w:ascii="Arial" w:hAnsi="Arial" w:cs="Arial"/>
          <w:b/>
          <w:bCs/>
          <w:sz w:val="24"/>
          <w:szCs w:val="24"/>
          <w:u w:val="single"/>
        </w:rPr>
        <w:t>ociety.</w:t>
      </w:r>
    </w:p>
    <w:bookmarkEnd w:id="2"/>
    <w:p w14:paraId="43A91D3E" w14:textId="77777777" w:rsidR="006C3F7C" w:rsidRDefault="00665249" w:rsidP="001A46A4">
      <w:pPr>
        <w:spacing w:line="360" w:lineRule="auto"/>
        <w:rPr>
          <w:rFonts w:ascii="Arial" w:hAnsi="Arial" w:cs="Arial"/>
          <w:sz w:val="24"/>
          <w:szCs w:val="24"/>
        </w:rPr>
      </w:pPr>
      <w:r w:rsidRPr="00665249">
        <w:rPr>
          <w:rFonts w:ascii="Arial" w:hAnsi="Arial" w:cs="Arial"/>
          <w:sz w:val="24"/>
          <w:szCs w:val="24"/>
        </w:rPr>
        <w:t xml:space="preserve">Youth crime is referred to as children engaging in criminal activity. These </w:t>
      </w:r>
      <w:r>
        <w:rPr>
          <w:rFonts w:ascii="Arial" w:hAnsi="Arial" w:cs="Arial"/>
          <w:sz w:val="24"/>
          <w:szCs w:val="24"/>
        </w:rPr>
        <w:t>acts for children</w:t>
      </w:r>
      <w:r w:rsidRPr="00665249">
        <w:rPr>
          <w:rFonts w:ascii="Arial" w:hAnsi="Arial" w:cs="Arial"/>
          <w:sz w:val="24"/>
          <w:szCs w:val="24"/>
        </w:rPr>
        <w:t xml:space="preserve"> tend to be handled swiftly, and education is offered to deter future offences</w:t>
      </w:r>
      <w:r>
        <w:rPr>
          <w:rFonts w:ascii="Arial" w:hAnsi="Arial" w:cs="Arial"/>
          <w:sz w:val="24"/>
          <w:szCs w:val="24"/>
        </w:rPr>
        <w:t xml:space="preserve"> (Region Admin, 2022).</w:t>
      </w:r>
      <w:r w:rsidR="001A46A4">
        <w:rPr>
          <w:rFonts w:ascii="Arial" w:hAnsi="Arial" w:cs="Arial"/>
          <w:sz w:val="24"/>
          <w:szCs w:val="24"/>
        </w:rPr>
        <w:t xml:space="preserve"> </w:t>
      </w:r>
      <w:r w:rsidR="001A46A4" w:rsidRPr="001A46A4">
        <w:rPr>
          <w:rFonts w:ascii="Arial" w:hAnsi="Arial" w:cs="Arial"/>
          <w:sz w:val="24"/>
          <w:szCs w:val="24"/>
        </w:rPr>
        <w:t>Youth cautions for offences such</w:t>
      </w:r>
      <w:r w:rsidR="001A46A4">
        <w:rPr>
          <w:rFonts w:ascii="Arial" w:hAnsi="Arial" w:cs="Arial"/>
          <w:sz w:val="24"/>
          <w:szCs w:val="24"/>
        </w:rPr>
        <w:t xml:space="preserve"> as</w:t>
      </w:r>
      <w:r w:rsidR="001A46A4" w:rsidRPr="001A46A4">
        <w:rPr>
          <w:rFonts w:ascii="Arial" w:hAnsi="Arial" w:cs="Arial"/>
          <w:sz w:val="24"/>
          <w:szCs w:val="24"/>
        </w:rPr>
        <w:t xml:space="preserve"> violence</w:t>
      </w:r>
      <w:r w:rsidR="001A46A4">
        <w:rPr>
          <w:rFonts w:ascii="Arial" w:hAnsi="Arial" w:cs="Arial"/>
          <w:sz w:val="24"/>
          <w:szCs w:val="24"/>
        </w:rPr>
        <w:t xml:space="preserve"> against a </w:t>
      </w:r>
      <w:r w:rsidR="001A46A4">
        <w:rPr>
          <w:rFonts w:ascii="Arial" w:hAnsi="Arial" w:cs="Arial"/>
          <w:sz w:val="24"/>
          <w:szCs w:val="24"/>
        </w:rPr>
        <w:lastRenderedPageBreak/>
        <w:t>person</w:t>
      </w:r>
      <w:r w:rsidR="001A46A4" w:rsidRPr="001A46A4">
        <w:rPr>
          <w:rFonts w:ascii="Arial" w:hAnsi="Arial" w:cs="Arial"/>
          <w:sz w:val="24"/>
          <w:szCs w:val="24"/>
        </w:rPr>
        <w:t>, robbery, and weapon possession have increased in number in recent years</w:t>
      </w:r>
      <w:r w:rsidR="001A46A4">
        <w:rPr>
          <w:rFonts w:ascii="Arial" w:hAnsi="Arial" w:cs="Arial"/>
          <w:sz w:val="24"/>
          <w:szCs w:val="24"/>
        </w:rPr>
        <w:t xml:space="preserve"> accord</w:t>
      </w:r>
      <w:r w:rsidR="00164961">
        <w:rPr>
          <w:rFonts w:ascii="Arial" w:hAnsi="Arial" w:cs="Arial"/>
          <w:sz w:val="24"/>
          <w:szCs w:val="24"/>
        </w:rPr>
        <w:t>ing</w:t>
      </w:r>
      <w:r w:rsidR="001A46A4">
        <w:rPr>
          <w:rFonts w:ascii="Arial" w:hAnsi="Arial" w:cs="Arial"/>
          <w:sz w:val="24"/>
          <w:szCs w:val="24"/>
        </w:rPr>
        <w:t xml:space="preserve"> to </w:t>
      </w:r>
      <w:proofErr w:type="gramStart"/>
      <w:r w:rsidR="001A46A4">
        <w:rPr>
          <w:rFonts w:ascii="Arial" w:hAnsi="Arial" w:cs="Arial"/>
          <w:sz w:val="24"/>
          <w:szCs w:val="24"/>
        </w:rPr>
        <w:t>Region</w:t>
      </w:r>
      <w:proofErr w:type="gramEnd"/>
      <w:r w:rsidR="001A46A4">
        <w:rPr>
          <w:rFonts w:ascii="Arial" w:hAnsi="Arial" w:cs="Arial"/>
          <w:sz w:val="24"/>
          <w:szCs w:val="24"/>
        </w:rPr>
        <w:t xml:space="preserve"> (2022)</w:t>
      </w:r>
      <w:r w:rsidR="001A46A4" w:rsidRPr="001A46A4">
        <w:rPr>
          <w:rFonts w:ascii="Arial" w:hAnsi="Arial" w:cs="Arial"/>
          <w:sz w:val="24"/>
          <w:szCs w:val="24"/>
        </w:rPr>
        <w:t>.</w:t>
      </w:r>
      <w:r w:rsidR="006C3F7C">
        <w:rPr>
          <w:rFonts w:ascii="Arial" w:hAnsi="Arial" w:cs="Arial"/>
          <w:sz w:val="24"/>
          <w:szCs w:val="24"/>
        </w:rPr>
        <w:t xml:space="preserve"> </w:t>
      </w:r>
    </w:p>
    <w:p w14:paraId="21D3D96E" w14:textId="6952AAA2" w:rsidR="00665249" w:rsidRDefault="006C3F7C" w:rsidP="001A46A4">
      <w:pPr>
        <w:spacing w:line="360" w:lineRule="auto"/>
        <w:rPr>
          <w:rFonts w:ascii="Arial" w:hAnsi="Arial" w:cs="Arial"/>
          <w:sz w:val="24"/>
          <w:szCs w:val="24"/>
        </w:rPr>
      </w:pPr>
      <w:r>
        <w:rPr>
          <w:rFonts w:ascii="Arial" w:hAnsi="Arial" w:cs="Arial"/>
          <w:sz w:val="24"/>
          <w:szCs w:val="24"/>
        </w:rPr>
        <w:t xml:space="preserve">Region Admin, </w:t>
      </w:r>
      <w:r>
        <w:rPr>
          <w:rFonts w:ascii="Arial" w:hAnsi="Arial" w:cs="Arial"/>
          <w:sz w:val="24"/>
          <w:szCs w:val="24"/>
        </w:rPr>
        <w:t>(</w:t>
      </w:r>
      <w:r>
        <w:rPr>
          <w:rFonts w:ascii="Arial" w:hAnsi="Arial" w:cs="Arial"/>
          <w:sz w:val="24"/>
          <w:szCs w:val="24"/>
        </w:rPr>
        <w:t>2022</w:t>
      </w:r>
      <w:r>
        <w:rPr>
          <w:rFonts w:ascii="Arial" w:hAnsi="Arial" w:cs="Arial"/>
          <w:sz w:val="24"/>
          <w:szCs w:val="24"/>
        </w:rPr>
        <w:t xml:space="preserve">) </w:t>
      </w:r>
      <w:r w:rsidR="001A46A4" w:rsidRPr="006C3F7C">
        <w:rPr>
          <w:rFonts w:ascii="Arial" w:hAnsi="Arial" w:cs="Arial"/>
          <w:sz w:val="24"/>
          <w:szCs w:val="24"/>
        </w:rPr>
        <w:t>are not the only person to believe that this is an ongoing issue with youths and that youth criminal activity will have a major adverse effect on young people's quality of life, education, and employment prospects.</w:t>
      </w:r>
      <w:r w:rsidRPr="006C3F7C">
        <w:rPr>
          <w:rFonts w:ascii="Arial" w:hAnsi="Arial" w:cs="Arial"/>
          <w:sz w:val="24"/>
          <w:szCs w:val="24"/>
        </w:rPr>
        <w:t xml:space="preserve"> As The Scottish Government (2018) have reported that, t</w:t>
      </w:r>
      <w:r w:rsidR="001A46A4" w:rsidRPr="006C3F7C">
        <w:rPr>
          <w:rFonts w:ascii="Arial" w:hAnsi="Arial" w:cs="Arial"/>
          <w:sz w:val="24"/>
          <w:szCs w:val="24"/>
        </w:rPr>
        <w:t xml:space="preserve">he victims of these crimes are typically innocent and frequently suffer the consequences of the </w:t>
      </w:r>
      <w:r w:rsidR="0061363A" w:rsidRPr="006C3F7C">
        <w:rPr>
          <w:rFonts w:ascii="Arial" w:hAnsi="Arial" w:cs="Arial"/>
          <w:sz w:val="24"/>
          <w:szCs w:val="24"/>
        </w:rPr>
        <w:t>perpetrator’s</w:t>
      </w:r>
      <w:r w:rsidR="001A46A4" w:rsidRPr="006C3F7C">
        <w:rPr>
          <w:rFonts w:ascii="Arial" w:hAnsi="Arial" w:cs="Arial"/>
          <w:sz w:val="24"/>
          <w:szCs w:val="24"/>
        </w:rPr>
        <w:t xml:space="preserve"> actions, which may change their lives in addition to having an impact on their own. Children and adults are </w:t>
      </w:r>
      <w:r w:rsidR="003204AD" w:rsidRPr="006C3F7C">
        <w:rPr>
          <w:rFonts w:ascii="Arial" w:hAnsi="Arial" w:cs="Arial"/>
          <w:sz w:val="24"/>
          <w:szCs w:val="24"/>
        </w:rPr>
        <w:t xml:space="preserve">being </w:t>
      </w:r>
      <w:r w:rsidR="001A46A4" w:rsidRPr="006C3F7C">
        <w:rPr>
          <w:rFonts w:ascii="Arial" w:hAnsi="Arial" w:cs="Arial"/>
          <w:sz w:val="24"/>
          <w:szCs w:val="24"/>
        </w:rPr>
        <w:t>treated differently by the criminal justice system</w:t>
      </w:r>
      <w:r w:rsidR="00D854A0" w:rsidRPr="006C3F7C">
        <w:rPr>
          <w:rFonts w:ascii="Arial" w:hAnsi="Arial" w:cs="Arial"/>
          <w:sz w:val="24"/>
          <w:szCs w:val="24"/>
        </w:rPr>
        <w:t>,</w:t>
      </w:r>
      <w:r w:rsidR="001A46A4" w:rsidRPr="003204AD">
        <w:rPr>
          <w:rFonts w:ascii="Arial" w:hAnsi="Arial" w:cs="Arial"/>
          <w:color w:val="FF0000"/>
          <w:sz w:val="24"/>
          <w:szCs w:val="24"/>
        </w:rPr>
        <w:t xml:space="preserve"> </w:t>
      </w:r>
      <w:r w:rsidR="001A46A4">
        <w:rPr>
          <w:rFonts w:ascii="Arial" w:hAnsi="Arial" w:cs="Arial"/>
          <w:sz w:val="24"/>
          <w:szCs w:val="24"/>
        </w:rPr>
        <w:t>have the power to hold those responsibl</w:t>
      </w:r>
      <w:r w:rsidR="0061363A">
        <w:rPr>
          <w:rFonts w:ascii="Arial" w:hAnsi="Arial" w:cs="Arial"/>
          <w:sz w:val="24"/>
          <w:szCs w:val="24"/>
        </w:rPr>
        <w:t>e, to</w:t>
      </w:r>
      <w:r w:rsidR="001A46A4">
        <w:rPr>
          <w:rFonts w:ascii="Arial" w:hAnsi="Arial" w:cs="Arial"/>
          <w:sz w:val="24"/>
          <w:szCs w:val="24"/>
        </w:rPr>
        <w:t xml:space="preserve"> be accountable for their actions (Region Admin, 2022).</w:t>
      </w:r>
    </w:p>
    <w:p w14:paraId="2D28C16C" w14:textId="11365A97" w:rsidR="00DE787F" w:rsidRPr="003204AD" w:rsidRDefault="00665249" w:rsidP="004F5DFC">
      <w:pPr>
        <w:spacing w:line="360" w:lineRule="auto"/>
        <w:rPr>
          <w:rFonts w:ascii="Arial" w:hAnsi="Arial" w:cs="Arial"/>
          <w:color w:val="FF0000"/>
          <w:sz w:val="24"/>
          <w:szCs w:val="24"/>
        </w:rPr>
      </w:pPr>
      <w:r>
        <w:rPr>
          <w:rFonts w:ascii="Arial" w:hAnsi="Arial" w:cs="Arial"/>
          <w:sz w:val="24"/>
          <w:szCs w:val="24"/>
        </w:rPr>
        <w:t xml:space="preserve">Evaluating </w:t>
      </w:r>
      <w:r w:rsidR="0027470A">
        <w:rPr>
          <w:rFonts w:ascii="Arial" w:hAnsi="Arial" w:cs="Arial"/>
          <w:sz w:val="24"/>
          <w:szCs w:val="24"/>
        </w:rPr>
        <w:t xml:space="preserve">data </w:t>
      </w:r>
      <w:r>
        <w:rPr>
          <w:rFonts w:ascii="Arial" w:hAnsi="Arial" w:cs="Arial"/>
          <w:sz w:val="24"/>
          <w:szCs w:val="24"/>
        </w:rPr>
        <w:t>from the last couple of years</w:t>
      </w:r>
      <w:r w:rsidR="005441E5">
        <w:rPr>
          <w:rFonts w:ascii="Arial" w:hAnsi="Arial" w:cs="Arial"/>
          <w:sz w:val="24"/>
          <w:szCs w:val="24"/>
        </w:rPr>
        <w:t xml:space="preserve"> from Youth Justice board (2023), it </w:t>
      </w:r>
      <w:r>
        <w:rPr>
          <w:rFonts w:ascii="Arial" w:hAnsi="Arial" w:cs="Arial"/>
          <w:sz w:val="24"/>
          <w:szCs w:val="24"/>
        </w:rPr>
        <w:t>displays that</w:t>
      </w:r>
      <w:r w:rsidR="009220F3">
        <w:rPr>
          <w:rFonts w:ascii="Arial" w:hAnsi="Arial" w:cs="Arial"/>
          <w:sz w:val="24"/>
          <w:szCs w:val="24"/>
        </w:rPr>
        <w:t xml:space="preserve"> </w:t>
      </w:r>
      <w:r w:rsidR="00397A27">
        <w:rPr>
          <w:rFonts w:ascii="Arial" w:hAnsi="Arial" w:cs="Arial"/>
          <w:sz w:val="24"/>
          <w:szCs w:val="24"/>
        </w:rPr>
        <w:t>children are still engaging in crimes of theft, but they are also engaging in</w:t>
      </w:r>
      <w:r w:rsidR="009220F3">
        <w:rPr>
          <w:rFonts w:ascii="Arial" w:hAnsi="Arial" w:cs="Arial"/>
          <w:sz w:val="24"/>
          <w:szCs w:val="24"/>
        </w:rPr>
        <w:t xml:space="preserve"> more serious criminal </w:t>
      </w:r>
      <w:r w:rsidR="00736266">
        <w:rPr>
          <w:rFonts w:ascii="Arial" w:hAnsi="Arial" w:cs="Arial"/>
          <w:sz w:val="24"/>
          <w:szCs w:val="24"/>
        </w:rPr>
        <w:t>offences</w:t>
      </w:r>
      <w:r w:rsidR="00397A27">
        <w:rPr>
          <w:rFonts w:ascii="Arial" w:hAnsi="Arial" w:cs="Arial"/>
          <w:sz w:val="24"/>
          <w:szCs w:val="24"/>
        </w:rPr>
        <w:t xml:space="preserve"> such as knife crime, </w:t>
      </w:r>
      <w:r w:rsidR="0027470A">
        <w:rPr>
          <w:rFonts w:ascii="Arial" w:hAnsi="Arial" w:cs="Arial"/>
          <w:sz w:val="24"/>
          <w:szCs w:val="24"/>
        </w:rPr>
        <w:t>serious</w:t>
      </w:r>
      <w:r w:rsidR="00397A27">
        <w:rPr>
          <w:rFonts w:ascii="Arial" w:hAnsi="Arial" w:cs="Arial"/>
          <w:sz w:val="24"/>
          <w:szCs w:val="24"/>
        </w:rPr>
        <w:t xml:space="preserve"> assaults, criminal damage</w:t>
      </w:r>
      <w:r w:rsidR="0027470A">
        <w:rPr>
          <w:rFonts w:ascii="Arial" w:hAnsi="Arial" w:cs="Arial"/>
          <w:sz w:val="24"/>
          <w:szCs w:val="24"/>
        </w:rPr>
        <w:t>,</w:t>
      </w:r>
      <w:r w:rsidR="00397A27">
        <w:rPr>
          <w:rFonts w:ascii="Arial" w:hAnsi="Arial" w:cs="Arial"/>
          <w:sz w:val="24"/>
          <w:szCs w:val="24"/>
        </w:rPr>
        <w:t xml:space="preserve"> and drug and alcohol usage</w:t>
      </w:r>
      <w:r w:rsidR="007D256D">
        <w:rPr>
          <w:rFonts w:ascii="Arial" w:hAnsi="Arial" w:cs="Arial"/>
          <w:sz w:val="24"/>
          <w:szCs w:val="24"/>
        </w:rPr>
        <w:t xml:space="preserve">. </w:t>
      </w:r>
    </w:p>
    <w:p w14:paraId="6A473599" w14:textId="18BC49C0" w:rsidR="005441E5" w:rsidRDefault="0085465B" w:rsidP="004F5DFC">
      <w:pPr>
        <w:spacing w:line="360" w:lineRule="auto"/>
        <w:rPr>
          <w:rFonts w:ascii="Arial" w:hAnsi="Arial" w:cs="Arial"/>
          <w:color w:val="FF0000"/>
          <w:sz w:val="24"/>
          <w:szCs w:val="24"/>
        </w:rPr>
      </w:pPr>
      <w:r>
        <w:rPr>
          <w:rFonts w:ascii="Arial" w:hAnsi="Arial" w:cs="Arial"/>
          <w:sz w:val="24"/>
          <w:szCs w:val="24"/>
        </w:rPr>
        <w:t>However, t</w:t>
      </w:r>
      <w:r w:rsidR="000819F7">
        <w:rPr>
          <w:rFonts w:ascii="Arial" w:hAnsi="Arial" w:cs="Arial"/>
          <w:sz w:val="24"/>
          <w:szCs w:val="24"/>
        </w:rPr>
        <w:t xml:space="preserve">he most </w:t>
      </w:r>
      <w:r w:rsidR="00EC0225">
        <w:rPr>
          <w:rFonts w:ascii="Arial" w:hAnsi="Arial" w:cs="Arial"/>
          <w:sz w:val="24"/>
          <w:szCs w:val="24"/>
        </w:rPr>
        <w:t xml:space="preserve">recent </w:t>
      </w:r>
      <w:r w:rsidR="00B15FFF">
        <w:rPr>
          <w:rFonts w:ascii="Arial" w:hAnsi="Arial" w:cs="Arial"/>
          <w:sz w:val="24"/>
          <w:szCs w:val="24"/>
        </w:rPr>
        <w:t>statistics</w:t>
      </w:r>
      <w:r w:rsidR="000819F7">
        <w:rPr>
          <w:rFonts w:ascii="Arial" w:hAnsi="Arial" w:cs="Arial"/>
          <w:sz w:val="24"/>
          <w:szCs w:val="24"/>
        </w:rPr>
        <w:t xml:space="preserve"> </w:t>
      </w:r>
      <w:r w:rsidR="00B15FFF">
        <w:rPr>
          <w:rFonts w:ascii="Arial" w:hAnsi="Arial" w:cs="Arial"/>
          <w:sz w:val="24"/>
          <w:szCs w:val="24"/>
        </w:rPr>
        <w:t xml:space="preserve">that is </w:t>
      </w:r>
      <w:r w:rsidR="000819F7">
        <w:rPr>
          <w:rFonts w:ascii="Arial" w:hAnsi="Arial" w:cs="Arial"/>
          <w:sz w:val="24"/>
          <w:szCs w:val="24"/>
        </w:rPr>
        <w:t>available from the years</w:t>
      </w:r>
      <w:r w:rsidR="00E570B7">
        <w:rPr>
          <w:rFonts w:ascii="Arial" w:hAnsi="Arial" w:cs="Arial"/>
          <w:sz w:val="24"/>
          <w:szCs w:val="24"/>
        </w:rPr>
        <w:t xml:space="preserve"> </w:t>
      </w:r>
      <w:r w:rsidR="000819F7">
        <w:rPr>
          <w:rFonts w:ascii="Arial" w:hAnsi="Arial" w:cs="Arial"/>
          <w:sz w:val="24"/>
          <w:szCs w:val="24"/>
        </w:rPr>
        <w:t xml:space="preserve">2021 and 2022, show that </w:t>
      </w:r>
      <w:r>
        <w:rPr>
          <w:rFonts w:ascii="Arial" w:hAnsi="Arial" w:cs="Arial"/>
          <w:sz w:val="24"/>
          <w:szCs w:val="24"/>
        </w:rPr>
        <w:t xml:space="preserve">youth crime is </w:t>
      </w:r>
      <w:r w:rsidR="009879FC">
        <w:rPr>
          <w:rFonts w:ascii="Arial" w:hAnsi="Arial" w:cs="Arial"/>
          <w:sz w:val="24"/>
          <w:szCs w:val="24"/>
        </w:rPr>
        <w:t>decreasing,</w:t>
      </w:r>
      <w:r>
        <w:rPr>
          <w:rFonts w:ascii="Arial" w:hAnsi="Arial" w:cs="Arial"/>
          <w:sz w:val="24"/>
          <w:szCs w:val="24"/>
        </w:rPr>
        <w:t xml:space="preserve"> and it is believed that this could be a result of protective measure being put in place to reduce a child ACEs. At present </w:t>
      </w:r>
      <w:r w:rsidR="003204AD">
        <w:rPr>
          <w:rFonts w:ascii="Arial" w:hAnsi="Arial" w:cs="Arial"/>
          <w:sz w:val="24"/>
          <w:szCs w:val="24"/>
        </w:rPr>
        <w:t xml:space="preserve">between the years of 2021 and 2022, </w:t>
      </w:r>
      <w:r w:rsidR="009879FC">
        <w:rPr>
          <w:rFonts w:ascii="Arial" w:hAnsi="Arial" w:cs="Arial"/>
          <w:sz w:val="24"/>
          <w:szCs w:val="24"/>
        </w:rPr>
        <w:t>according to the</w:t>
      </w:r>
      <w:r w:rsidR="0061363A">
        <w:rPr>
          <w:rFonts w:ascii="Arial" w:hAnsi="Arial" w:cs="Arial"/>
          <w:sz w:val="24"/>
          <w:szCs w:val="24"/>
        </w:rPr>
        <w:t xml:space="preserve"> </w:t>
      </w:r>
      <w:r w:rsidR="009879FC">
        <w:rPr>
          <w:rFonts w:ascii="Arial" w:hAnsi="Arial" w:cs="Arial"/>
          <w:sz w:val="24"/>
          <w:szCs w:val="24"/>
        </w:rPr>
        <w:t>Youth Justice board (2023)</w:t>
      </w:r>
      <w:r w:rsidR="003204AD">
        <w:rPr>
          <w:rFonts w:ascii="Arial" w:hAnsi="Arial" w:cs="Arial"/>
          <w:sz w:val="24"/>
          <w:szCs w:val="24"/>
        </w:rPr>
        <w:t xml:space="preserve">  </w:t>
      </w:r>
      <w:r w:rsidR="009879FC">
        <w:rPr>
          <w:rFonts w:ascii="Arial" w:hAnsi="Arial" w:cs="Arial"/>
          <w:sz w:val="24"/>
          <w:szCs w:val="24"/>
        </w:rPr>
        <w:t xml:space="preserve">there were 13,800 children convicted of crimes in England and Wales between the ages of 10-17 years old. This has fallen by 79% over the last ten years. In more serious crimes like knife and offensive weapon crimes committed by children has also decreased by 3% since the end of March 2012 </w:t>
      </w:r>
      <w:r w:rsidR="007E397B">
        <w:rPr>
          <w:rFonts w:ascii="Arial" w:hAnsi="Arial" w:cs="Arial"/>
          <w:sz w:val="24"/>
          <w:szCs w:val="24"/>
        </w:rPr>
        <w:t xml:space="preserve">as shown in appendix 2.3 </w:t>
      </w:r>
      <w:r w:rsidR="009879FC">
        <w:rPr>
          <w:rFonts w:ascii="Arial" w:hAnsi="Arial" w:cs="Arial"/>
          <w:sz w:val="24"/>
          <w:szCs w:val="24"/>
        </w:rPr>
        <w:t>(Youth Justice Board, 2023).</w:t>
      </w:r>
      <w:r w:rsidR="003204AD" w:rsidRPr="003204AD">
        <w:rPr>
          <w:rFonts w:ascii="Arial" w:hAnsi="Arial" w:cs="Arial"/>
          <w:color w:val="FF0000"/>
          <w:sz w:val="24"/>
          <w:szCs w:val="24"/>
        </w:rPr>
        <w:t xml:space="preserve"> </w:t>
      </w:r>
    </w:p>
    <w:p w14:paraId="25950BC8" w14:textId="568B15F4" w:rsidR="00650809" w:rsidRDefault="00650809" w:rsidP="004F5DFC">
      <w:pPr>
        <w:spacing w:line="360" w:lineRule="auto"/>
        <w:rPr>
          <w:rFonts w:ascii="Arial" w:hAnsi="Arial" w:cs="Arial"/>
          <w:sz w:val="24"/>
          <w:szCs w:val="24"/>
        </w:rPr>
      </w:pPr>
      <w:r>
        <w:rPr>
          <w:rFonts w:ascii="Arial" w:hAnsi="Arial" w:cs="Arial"/>
          <w:sz w:val="24"/>
          <w:szCs w:val="24"/>
        </w:rPr>
        <w:t>T</w:t>
      </w:r>
      <w:r w:rsidRPr="00650809">
        <w:rPr>
          <w:rFonts w:ascii="Arial" w:hAnsi="Arial" w:cs="Arial"/>
          <w:sz w:val="24"/>
          <w:szCs w:val="24"/>
        </w:rPr>
        <w:t xml:space="preserve">he greatest rise was in sexual offences, which increased by 64% from around 1,700 to almost 2,900 over the previous year. </w:t>
      </w:r>
      <w:r>
        <w:rPr>
          <w:rFonts w:ascii="Arial" w:hAnsi="Arial" w:cs="Arial"/>
          <w:sz w:val="24"/>
          <w:szCs w:val="24"/>
        </w:rPr>
        <w:t>Followed by</w:t>
      </w:r>
      <w:r w:rsidRPr="00650809">
        <w:rPr>
          <w:rFonts w:ascii="Arial" w:hAnsi="Arial" w:cs="Arial"/>
          <w:sz w:val="24"/>
          <w:szCs w:val="24"/>
        </w:rPr>
        <w:t xml:space="preserve"> </w:t>
      </w:r>
      <w:r>
        <w:rPr>
          <w:rFonts w:ascii="Arial" w:hAnsi="Arial" w:cs="Arial"/>
          <w:sz w:val="24"/>
          <w:szCs w:val="24"/>
        </w:rPr>
        <w:t xml:space="preserve">an increase </w:t>
      </w:r>
      <w:r w:rsidRPr="00650809">
        <w:rPr>
          <w:rFonts w:ascii="Arial" w:hAnsi="Arial" w:cs="Arial"/>
          <w:sz w:val="24"/>
          <w:szCs w:val="24"/>
        </w:rPr>
        <w:t>in arrests for offences involving violence against the person and weapon possession</w:t>
      </w:r>
      <w:r>
        <w:rPr>
          <w:rFonts w:ascii="Arial" w:hAnsi="Arial" w:cs="Arial"/>
          <w:sz w:val="24"/>
          <w:szCs w:val="24"/>
        </w:rPr>
        <w:t xml:space="preserve"> </w:t>
      </w:r>
      <w:r w:rsidRPr="00650809">
        <w:rPr>
          <w:rFonts w:ascii="Arial" w:hAnsi="Arial" w:cs="Arial"/>
          <w:sz w:val="24"/>
          <w:szCs w:val="24"/>
        </w:rPr>
        <w:t>which</w:t>
      </w:r>
      <w:r>
        <w:rPr>
          <w:rFonts w:ascii="Arial" w:hAnsi="Arial" w:cs="Arial"/>
          <w:sz w:val="24"/>
          <w:szCs w:val="24"/>
        </w:rPr>
        <w:t xml:space="preserve"> had</w:t>
      </w:r>
      <w:r w:rsidRPr="00650809">
        <w:rPr>
          <w:rFonts w:ascii="Arial" w:hAnsi="Arial" w:cs="Arial"/>
          <w:sz w:val="24"/>
          <w:szCs w:val="24"/>
        </w:rPr>
        <w:t xml:space="preserve"> increased by 18% and 15%</w:t>
      </w:r>
      <w:r>
        <w:rPr>
          <w:rFonts w:ascii="Arial" w:hAnsi="Arial" w:cs="Arial"/>
          <w:sz w:val="24"/>
          <w:szCs w:val="24"/>
        </w:rPr>
        <w:t>. Drug and fraud offences arrested also decreased by falling 20% from the previous year (Youth Justice Board, 2023)</w:t>
      </w:r>
      <w:r w:rsidR="001740E1">
        <w:rPr>
          <w:rFonts w:ascii="Arial" w:hAnsi="Arial" w:cs="Arial"/>
          <w:sz w:val="24"/>
          <w:szCs w:val="24"/>
        </w:rPr>
        <w:t xml:space="preserve"> as show in the graph below.</w:t>
      </w:r>
      <w:r>
        <w:rPr>
          <w:rFonts w:ascii="Arial" w:hAnsi="Arial" w:cs="Arial"/>
          <w:sz w:val="24"/>
          <w:szCs w:val="24"/>
        </w:rPr>
        <w:t xml:space="preserve"> Whilst there is improvement on crime statistics in youths, it is still concerning that children are committing those offences and are having an impact on the community. </w:t>
      </w:r>
    </w:p>
    <w:p w14:paraId="7C8489A1" w14:textId="4BCFA91F" w:rsidR="001740E1" w:rsidRDefault="001740E1" w:rsidP="004F5DFC">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7897DCD4" wp14:editId="0891A08C">
            <wp:extent cx="4143871" cy="2762428"/>
            <wp:effectExtent l="0" t="0" r="9525" b="0"/>
            <wp:docPr id="1750771813" name="Picture 3" descr="A graph showing the number of cri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71813" name="Picture 3" descr="A graph showing the number of crim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152002" cy="2767848"/>
                    </a:xfrm>
                    <a:prstGeom prst="rect">
                      <a:avLst/>
                    </a:prstGeom>
                  </pic:spPr>
                </pic:pic>
              </a:graphicData>
            </a:graphic>
          </wp:inline>
        </w:drawing>
      </w:r>
    </w:p>
    <w:p w14:paraId="22DBAD4F" w14:textId="77777777" w:rsidR="001740E1" w:rsidRDefault="001740E1" w:rsidP="004F5DFC">
      <w:pPr>
        <w:spacing w:line="360" w:lineRule="auto"/>
        <w:rPr>
          <w:rFonts w:ascii="Arial" w:hAnsi="Arial" w:cs="Arial"/>
          <w:sz w:val="24"/>
          <w:szCs w:val="24"/>
        </w:rPr>
      </w:pPr>
    </w:p>
    <w:p w14:paraId="14D86946" w14:textId="4EA84990" w:rsidR="00B46D03" w:rsidRDefault="009879FC" w:rsidP="004F5DFC">
      <w:pPr>
        <w:spacing w:line="360" w:lineRule="auto"/>
        <w:rPr>
          <w:rFonts w:ascii="Arial" w:hAnsi="Arial" w:cs="Arial"/>
          <w:sz w:val="24"/>
          <w:szCs w:val="24"/>
        </w:rPr>
      </w:pPr>
      <w:r>
        <w:rPr>
          <w:rFonts w:ascii="Arial" w:hAnsi="Arial" w:cs="Arial"/>
          <w:sz w:val="24"/>
          <w:szCs w:val="24"/>
        </w:rPr>
        <w:t xml:space="preserve">Back in </w:t>
      </w:r>
      <w:r w:rsidR="00D96942">
        <w:rPr>
          <w:rFonts w:ascii="Arial" w:hAnsi="Arial" w:cs="Arial"/>
          <w:sz w:val="24"/>
          <w:szCs w:val="24"/>
        </w:rPr>
        <w:t>2019,</w:t>
      </w:r>
      <w:r w:rsidR="004C78A2" w:rsidRPr="002E5EBA">
        <w:rPr>
          <w:rFonts w:ascii="Arial" w:hAnsi="Arial" w:cs="Arial"/>
          <w:sz w:val="24"/>
          <w:szCs w:val="24"/>
        </w:rPr>
        <w:t xml:space="preserve"> there have been two incidents in the South Wales Police area which impacted the community. </w:t>
      </w:r>
      <w:r w:rsidR="001740E1" w:rsidRPr="001740E1">
        <w:rPr>
          <w:rFonts w:ascii="Arial" w:hAnsi="Arial" w:cs="Arial"/>
          <w:sz w:val="24"/>
          <w:szCs w:val="24"/>
        </w:rPr>
        <w:t>These were the Ely, and Mayhill</w:t>
      </w:r>
      <w:r w:rsidR="001740E1" w:rsidRPr="001740E1">
        <w:rPr>
          <w:rFonts w:ascii="Arial" w:hAnsi="Arial" w:cs="Arial"/>
          <w:sz w:val="24"/>
          <w:szCs w:val="24"/>
        </w:rPr>
        <w:t xml:space="preserve"> riots.</w:t>
      </w:r>
      <w:r w:rsidR="001740E1" w:rsidRPr="001740E1">
        <w:rPr>
          <w:rFonts w:ascii="Arial" w:hAnsi="Arial" w:cs="Arial"/>
          <w:sz w:val="24"/>
          <w:szCs w:val="24"/>
        </w:rPr>
        <w:t xml:space="preserve"> According to the police and media, many of the people involved in these disturbances are young adults who, like The Conversation (2019) implies in their piece, </w:t>
      </w:r>
      <w:r w:rsidR="001740E1" w:rsidRPr="001740E1">
        <w:rPr>
          <w:rFonts w:ascii="Arial" w:hAnsi="Arial" w:cs="Arial"/>
          <w:sz w:val="24"/>
          <w:szCs w:val="24"/>
        </w:rPr>
        <w:t xml:space="preserve">these individuals </w:t>
      </w:r>
      <w:r w:rsidR="001740E1" w:rsidRPr="001740E1">
        <w:rPr>
          <w:rFonts w:ascii="Arial" w:hAnsi="Arial" w:cs="Arial"/>
          <w:sz w:val="24"/>
          <w:szCs w:val="24"/>
        </w:rPr>
        <w:t>showed little concern for other people's safety or empathy. A judge</w:t>
      </w:r>
      <w:r w:rsidR="001740E1" w:rsidRPr="001740E1">
        <w:rPr>
          <w:rFonts w:ascii="Arial" w:hAnsi="Arial" w:cs="Arial"/>
          <w:sz w:val="24"/>
          <w:szCs w:val="24"/>
        </w:rPr>
        <w:t xml:space="preserve"> has</w:t>
      </w:r>
      <w:r w:rsidR="001740E1" w:rsidRPr="001740E1">
        <w:rPr>
          <w:rFonts w:ascii="Arial" w:hAnsi="Arial" w:cs="Arial"/>
          <w:sz w:val="24"/>
          <w:szCs w:val="24"/>
        </w:rPr>
        <w:t xml:space="preserve"> detailed the disorder's effects on the community, including harm to the community's reputation and effects on children, and a total of 27 people between the ages of 15 and 44 were charged with charges related to the riot, according to BBC News (2022). </w:t>
      </w:r>
      <w:r w:rsidR="00566D81">
        <w:rPr>
          <w:rFonts w:ascii="Arial" w:hAnsi="Arial" w:cs="Arial"/>
          <w:sz w:val="24"/>
          <w:szCs w:val="24"/>
        </w:rPr>
        <w:t xml:space="preserve">This </w:t>
      </w:r>
      <w:r w:rsidR="001740E1">
        <w:rPr>
          <w:rFonts w:ascii="Arial" w:hAnsi="Arial" w:cs="Arial"/>
          <w:sz w:val="24"/>
          <w:szCs w:val="24"/>
        </w:rPr>
        <w:t>has</w:t>
      </w:r>
      <w:r w:rsidR="00566D81">
        <w:rPr>
          <w:rFonts w:ascii="Arial" w:hAnsi="Arial" w:cs="Arial"/>
          <w:sz w:val="24"/>
          <w:szCs w:val="24"/>
        </w:rPr>
        <w:t xml:space="preserve"> not provid</w:t>
      </w:r>
      <w:r w:rsidR="001740E1">
        <w:rPr>
          <w:rFonts w:ascii="Arial" w:hAnsi="Arial" w:cs="Arial"/>
          <w:sz w:val="24"/>
          <w:szCs w:val="24"/>
        </w:rPr>
        <w:t>ed</w:t>
      </w:r>
      <w:r w:rsidR="00566D81">
        <w:rPr>
          <w:rFonts w:ascii="Arial" w:hAnsi="Arial" w:cs="Arial"/>
          <w:sz w:val="24"/>
          <w:szCs w:val="24"/>
        </w:rPr>
        <w:t xml:space="preserve"> children</w:t>
      </w:r>
      <w:r w:rsidR="001740E1">
        <w:rPr>
          <w:rFonts w:ascii="Arial" w:hAnsi="Arial" w:cs="Arial"/>
          <w:sz w:val="24"/>
          <w:szCs w:val="24"/>
        </w:rPr>
        <w:t xml:space="preserve"> in those communities</w:t>
      </w:r>
      <w:r w:rsidR="00566D81">
        <w:rPr>
          <w:rFonts w:ascii="Arial" w:hAnsi="Arial" w:cs="Arial"/>
          <w:sz w:val="24"/>
          <w:szCs w:val="24"/>
        </w:rPr>
        <w:t xml:space="preserve"> with the correct role modal in </w:t>
      </w:r>
      <w:r w:rsidR="005441E5">
        <w:rPr>
          <w:rFonts w:ascii="Arial" w:hAnsi="Arial" w:cs="Arial"/>
          <w:sz w:val="24"/>
          <w:szCs w:val="24"/>
        </w:rPr>
        <w:t>society,</w:t>
      </w:r>
      <w:r w:rsidR="00566D81">
        <w:rPr>
          <w:rFonts w:ascii="Arial" w:hAnsi="Arial" w:cs="Arial"/>
          <w:sz w:val="24"/>
          <w:szCs w:val="24"/>
        </w:rPr>
        <w:t xml:space="preserve"> and </w:t>
      </w:r>
      <w:r w:rsidR="003204AD">
        <w:rPr>
          <w:rFonts w:ascii="Arial" w:hAnsi="Arial" w:cs="Arial"/>
          <w:sz w:val="24"/>
          <w:szCs w:val="24"/>
        </w:rPr>
        <w:t xml:space="preserve">this has </w:t>
      </w:r>
      <w:r w:rsidR="00566D81">
        <w:rPr>
          <w:rFonts w:ascii="Arial" w:hAnsi="Arial" w:cs="Arial"/>
          <w:sz w:val="24"/>
          <w:szCs w:val="24"/>
        </w:rPr>
        <w:t>exposed them to fear of violence crimes</w:t>
      </w:r>
      <w:r w:rsidR="001740E1">
        <w:rPr>
          <w:rFonts w:ascii="Arial" w:hAnsi="Arial" w:cs="Arial"/>
          <w:sz w:val="24"/>
          <w:szCs w:val="24"/>
        </w:rPr>
        <w:t xml:space="preserve">. </w:t>
      </w:r>
    </w:p>
    <w:p w14:paraId="5DC8AE35" w14:textId="5B86EB3B" w:rsidR="00B46D03" w:rsidRDefault="004C78A2" w:rsidP="004F5DFC">
      <w:pPr>
        <w:spacing w:line="360" w:lineRule="auto"/>
        <w:rPr>
          <w:rFonts w:ascii="Arial" w:hAnsi="Arial" w:cs="Arial"/>
          <w:sz w:val="24"/>
          <w:szCs w:val="24"/>
        </w:rPr>
      </w:pPr>
      <w:r w:rsidRPr="002E5EBA">
        <w:rPr>
          <w:rFonts w:ascii="Arial" w:hAnsi="Arial" w:cs="Arial"/>
          <w:sz w:val="24"/>
          <w:szCs w:val="24"/>
        </w:rPr>
        <w:t>Th</w:t>
      </w:r>
      <w:r w:rsidR="009879FC">
        <w:rPr>
          <w:rFonts w:ascii="Arial" w:hAnsi="Arial" w:cs="Arial"/>
          <w:sz w:val="24"/>
          <w:szCs w:val="24"/>
        </w:rPr>
        <w:t>ough these</w:t>
      </w:r>
      <w:r w:rsidRPr="002E5EBA">
        <w:rPr>
          <w:rFonts w:ascii="Arial" w:hAnsi="Arial" w:cs="Arial"/>
          <w:sz w:val="24"/>
          <w:szCs w:val="24"/>
        </w:rPr>
        <w:t xml:space="preserve"> areas</w:t>
      </w:r>
      <w:r w:rsidR="007848AA">
        <w:rPr>
          <w:rFonts w:ascii="Arial" w:hAnsi="Arial" w:cs="Arial"/>
          <w:sz w:val="24"/>
          <w:szCs w:val="24"/>
        </w:rPr>
        <w:t xml:space="preserve"> highlighted</w:t>
      </w:r>
      <w:r w:rsidRPr="002E5EBA">
        <w:rPr>
          <w:rFonts w:ascii="Arial" w:hAnsi="Arial" w:cs="Arial"/>
          <w:sz w:val="24"/>
          <w:szCs w:val="24"/>
        </w:rPr>
        <w:t xml:space="preserve"> are known to be areas where there is a high level of social housing and are known as social</w:t>
      </w:r>
      <w:r w:rsidR="0061363A">
        <w:rPr>
          <w:rFonts w:ascii="Arial" w:hAnsi="Arial" w:cs="Arial"/>
          <w:sz w:val="24"/>
          <w:szCs w:val="24"/>
        </w:rPr>
        <w:t>ly</w:t>
      </w:r>
      <w:r w:rsidRPr="002E5EBA">
        <w:rPr>
          <w:rFonts w:ascii="Arial" w:hAnsi="Arial" w:cs="Arial"/>
          <w:sz w:val="24"/>
          <w:szCs w:val="24"/>
        </w:rPr>
        <w:t xml:space="preserve"> deprived</w:t>
      </w:r>
      <w:r w:rsidR="007848AA">
        <w:rPr>
          <w:rFonts w:ascii="Arial" w:hAnsi="Arial" w:cs="Arial"/>
          <w:sz w:val="24"/>
          <w:szCs w:val="24"/>
        </w:rPr>
        <w:t xml:space="preserve"> as Swansea Council (2023)</w:t>
      </w:r>
      <w:r w:rsidR="007848AA" w:rsidRPr="002E5EBA">
        <w:rPr>
          <w:rFonts w:ascii="Arial" w:hAnsi="Arial" w:cs="Arial"/>
          <w:sz w:val="24"/>
          <w:szCs w:val="24"/>
        </w:rPr>
        <w:t xml:space="preserve"> </w:t>
      </w:r>
      <w:r w:rsidR="007848AA">
        <w:rPr>
          <w:rFonts w:ascii="Arial" w:hAnsi="Arial" w:cs="Arial"/>
          <w:sz w:val="24"/>
          <w:szCs w:val="24"/>
        </w:rPr>
        <w:t>have concluded</w:t>
      </w:r>
      <w:r w:rsidR="007D256D">
        <w:rPr>
          <w:rFonts w:ascii="Arial" w:hAnsi="Arial" w:cs="Arial"/>
          <w:sz w:val="24"/>
          <w:szCs w:val="24"/>
        </w:rPr>
        <w:t xml:space="preserve"> in their review.</w:t>
      </w:r>
      <w:r w:rsidR="007848AA">
        <w:rPr>
          <w:rFonts w:ascii="Arial" w:hAnsi="Arial" w:cs="Arial"/>
          <w:sz w:val="24"/>
          <w:szCs w:val="24"/>
        </w:rPr>
        <w:t xml:space="preserve"> </w:t>
      </w:r>
      <w:r w:rsidR="00741455" w:rsidRPr="00741455">
        <w:rPr>
          <w:rFonts w:ascii="Arial" w:hAnsi="Arial" w:cs="Arial"/>
          <w:sz w:val="24"/>
          <w:szCs w:val="24"/>
        </w:rPr>
        <w:t>Social deprivation refers to the inability of individuals or communities to obtain essential necessities such as work, money, housing, and services for a decent life.</w:t>
      </w:r>
      <w:r w:rsidR="00741455">
        <w:rPr>
          <w:rFonts w:ascii="Arial" w:hAnsi="Arial" w:cs="Arial"/>
          <w:sz w:val="24"/>
          <w:szCs w:val="24"/>
        </w:rPr>
        <w:t xml:space="preserve"> </w:t>
      </w:r>
      <w:r w:rsidR="007848AA">
        <w:rPr>
          <w:rFonts w:ascii="Arial" w:hAnsi="Arial" w:cs="Arial"/>
          <w:sz w:val="24"/>
          <w:szCs w:val="24"/>
        </w:rPr>
        <w:t xml:space="preserve">It is believed that </w:t>
      </w:r>
      <w:r w:rsidRPr="002E5EBA">
        <w:rPr>
          <w:rFonts w:ascii="Arial" w:hAnsi="Arial" w:cs="Arial"/>
          <w:sz w:val="24"/>
          <w:szCs w:val="24"/>
        </w:rPr>
        <w:t xml:space="preserve">ACEs may </w:t>
      </w:r>
      <w:r w:rsidR="00B15FFF">
        <w:rPr>
          <w:rFonts w:ascii="Arial" w:hAnsi="Arial" w:cs="Arial"/>
          <w:sz w:val="24"/>
          <w:szCs w:val="24"/>
        </w:rPr>
        <w:t xml:space="preserve">well </w:t>
      </w:r>
      <w:r w:rsidRPr="002E5EBA">
        <w:rPr>
          <w:rFonts w:ascii="Arial" w:hAnsi="Arial" w:cs="Arial"/>
          <w:sz w:val="24"/>
          <w:szCs w:val="24"/>
        </w:rPr>
        <w:t xml:space="preserve">be </w:t>
      </w:r>
      <w:r w:rsidR="00B15FFF">
        <w:rPr>
          <w:rFonts w:ascii="Arial" w:hAnsi="Arial" w:cs="Arial"/>
          <w:sz w:val="24"/>
          <w:szCs w:val="24"/>
        </w:rPr>
        <w:t xml:space="preserve">a </w:t>
      </w:r>
      <w:r w:rsidR="009879FC">
        <w:rPr>
          <w:rFonts w:ascii="Arial" w:hAnsi="Arial" w:cs="Arial"/>
          <w:sz w:val="24"/>
          <w:szCs w:val="24"/>
        </w:rPr>
        <w:t>factor</w:t>
      </w:r>
      <w:r w:rsidR="00741455">
        <w:rPr>
          <w:rFonts w:ascii="Arial" w:hAnsi="Arial" w:cs="Arial"/>
          <w:sz w:val="24"/>
          <w:szCs w:val="24"/>
        </w:rPr>
        <w:t xml:space="preserve">. The different types of ACEs and impact these could have </w:t>
      </w:r>
      <w:proofErr w:type="gramStart"/>
      <w:r w:rsidR="00741455">
        <w:rPr>
          <w:rFonts w:ascii="Arial" w:hAnsi="Arial" w:cs="Arial"/>
          <w:sz w:val="24"/>
          <w:szCs w:val="24"/>
        </w:rPr>
        <w:t>are</w:t>
      </w:r>
      <w:proofErr w:type="gramEnd"/>
      <w:r w:rsidR="00741455">
        <w:rPr>
          <w:rFonts w:ascii="Arial" w:hAnsi="Arial" w:cs="Arial"/>
          <w:sz w:val="24"/>
          <w:szCs w:val="24"/>
        </w:rPr>
        <w:t xml:space="preserve"> detailed below. </w:t>
      </w:r>
    </w:p>
    <w:p w14:paraId="203F2D6F" w14:textId="77777777" w:rsidR="00B46D03" w:rsidRDefault="00B46D03" w:rsidP="004F5DFC">
      <w:pPr>
        <w:spacing w:line="360" w:lineRule="auto"/>
        <w:rPr>
          <w:rFonts w:ascii="Arial" w:hAnsi="Arial" w:cs="Arial"/>
          <w:sz w:val="24"/>
          <w:szCs w:val="24"/>
        </w:rPr>
      </w:pPr>
    </w:p>
    <w:p w14:paraId="7ADC7A5F" w14:textId="77777777" w:rsidR="00741455" w:rsidRDefault="00741455" w:rsidP="004F5DFC">
      <w:pPr>
        <w:spacing w:line="360" w:lineRule="auto"/>
        <w:rPr>
          <w:rFonts w:ascii="Arial" w:hAnsi="Arial" w:cs="Arial"/>
          <w:sz w:val="24"/>
          <w:szCs w:val="24"/>
        </w:rPr>
      </w:pPr>
    </w:p>
    <w:p w14:paraId="3F2636A1" w14:textId="77777777" w:rsidR="00741455" w:rsidRDefault="00741455" w:rsidP="004F5DFC">
      <w:pPr>
        <w:spacing w:line="360" w:lineRule="auto"/>
        <w:rPr>
          <w:rFonts w:ascii="Arial" w:hAnsi="Arial" w:cs="Arial"/>
          <w:sz w:val="24"/>
          <w:szCs w:val="24"/>
        </w:rPr>
      </w:pPr>
    </w:p>
    <w:p w14:paraId="44733E92" w14:textId="4CF17005" w:rsidR="003571CE" w:rsidRPr="00B46D03" w:rsidRDefault="003571CE" w:rsidP="004F5DFC">
      <w:pPr>
        <w:spacing w:line="360" w:lineRule="auto"/>
        <w:rPr>
          <w:rFonts w:ascii="Arial" w:hAnsi="Arial" w:cs="Arial"/>
          <w:b/>
          <w:bCs/>
          <w:sz w:val="24"/>
          <w:szCs w:val="24"/>
          <w:u w:val="single"/>
        </w:rPr>
      </w:pPr>
      <w:bookmarkStart w:id="3" w:name="_Hlk155716074"/>
      <w:r w:rsidRPr="00B46D03">
        <w:rPr>
          <w:rFonts w:ascii="Arial" w:hAnsi="Arial" w:cs="Arial"/>
          <w:b/>
          <w:bCs/>
          <w:sz w:val="24"/>
          <w:szCs w:val="24"/>
          <w:u w:val="single"/>
        </w:rPr>
        <w:lastRenderedPageBreak/>
        <w:t>2.4 What are Adverse Childhood Experiences?</w:t>
      </w:r>
    </w:p>
    <w:bookmarkEnd w:id="3"/>
    <w:p w14:paraId="5E43BFB1" w14:textId="39087B95" w:rsidR="003B03C4" w:rsidRDefault="00736266" w:rsidP="004F5DFC">
      <w:pPr>
        <w:spacing w:line="360" w:lineRule="auto"/>
        <w:rPr>
          <w:rFonts w:ascii="Arial" w:hAnsi="Arial" w:cs="Arial"/>
          <w:sz w:val="24"/>
          <w:szCs w:val="24"/>
        </w:rPr>
      </w:pPr>
      <w:r>
        <w:rPr>
          <w:rFonts w:ascii="Arial" w:hAnsi="Arial" w:cs="Arial"/>
          <w:sz w:val="24"/>
          <w:szCs w:val="24"/>
        </w:rPr>
        <w:t xml:space="preserve">Wisner (2022) has defined ACEs </w:t>
      </w:r>
      <w:r w:rsidRPr="00736266">
        <w:rPr>
          <w:rFonts w:ascii="Arial" w:hAnsi="Arial" w:cs="Arial"/>
          <w:sz w:val="24"/>
          <w:szCs w:val="24"/>
        </w:rPr>
        <w:t>as adverse</w:t>
      </w:r>
      <w:r>
        <w:rPr>
          <w:rFonts w:ascii="Arial" w:hAnsi="Arial" w:cs="Arial"/>
          <w:sz w:val="24"/>
          <w:szCs w:val="24"/>
        </w:rPr>
        <w:t xml:space="preserve"> childhood</w:t>
      </w:r>
      <w:r w:rsidRPr="00736266">
        <w:rPr>
          <w:rFonts w:ascii="Arial" w:hAnsi="Arial" w:cs="Arial"/>
          <w:sz w:val="24"/>
          <w:szCs w:val="24"/>
        </w:rPr>
        <w:t xml:space="preserve"> experiences that happen </w:t>
      </w:r>
      <w:r>
        <w:rPr>
          <w:rFonts w:ascii="Arial" w:hAnsi="Arial" w:cs="Arial"/>
          <w:sz w:val="24"/>
          <w:szCs w:val="24"/>
        </w:rPr>
        <w:t>to any</w:t>
      </w:r>
      <w:r w:rsidRPr="00736266">
        <w:rPr>
          <w:rFonts w:ascii="Arial" w:hAnsi="Arial" w:cs="Arial"/>
          <w:sz w:val="24"/>
          <w:szCs w:val="24"/>
        </w:rPr>
        <w:t xml:space="preserve"> child</w:t>
      </w:r>
      <w:r>
        <w:rPr>
          <w:rFonts w:ascii="Arial" w:hAnsi="Arial" w:cs="Arial"/>
          <w:sz w:val="24"/>
          <w:szCs w:val="24"/>
        </w:rPr>
        <w:t xml:space="preserve"> </w:t>
      </w:r>
      <w:r w:rsidRPr="00736266">
        <w:rPr>
          <w:rFonts w:ascii="Arial" w:hAnsi="Arial" w:cs="Arial"/>
          <w:sz w:val="24"/>
          <w:szCs w:val="24"/>
        </w:rPr>
        <w:t>under the age of eighteen</w:t>
      </w:r>
      <w:r>
        <w:rPr>
          <w:rFonts w:ascii="Arial" w:hAnsi="Arial" w:cs="Arial"/>
          <w:sz w:val="24"/>
          <w:szCs w:val="24"/>
        </w:rPr>
        <w:t xml:space="preserve">. </w:t>
      </w:r>
      <w:r w:rsidR="009105D6">
        <w:rPr>
          <w:rFonts w:ascii="Arial" w:hAnsi="Arial" w:cs="Arial"/>
          <w:sz w:val="24"/>
          <w:szCs w:val="24"/>
        </w:rPr>
        <w:t>A child that has experienced</w:t>
      </w:r>
      <w:r>
        <w:rPr>
          <w:rFonts w:ascii="Arial" w:hAnsi="Arial" w:cs="Arial"/>
          <w:sz w:val="24"/>
          <w:szCs w:val="24"/>
        </w:rPr>
        <w:t xml:space="preserve"> ACEs, </w:t>
      </w:r>
      <w:r w:rsidRPr="00736266">
        <w:rPr>
          <w:rFonts w:ascii="Arial" w:hAnsi="Arial" w:cs="Arial"/>
          <w:sz w:val="24"/>
          <w:szCs w:val="24"/>
        </w:rPr>
        <w:t>c</w:t>
      </w:r>
      <w:r>
        <w:rPr>
          <w:rFonts w:ascii="Arial" w:hAnsi="Arial" w:cs="Arial"/>
          <w:sz w:val="24"/>
          <w:szCs w:val="24"/>
        </w:rPr>
        <w:t>ould</w:t>
      </w:r>
      <w:r w:rsidRPr="00736266">
        <w:rPr>
          <w:rFonts w:ascii="Arial" w:hAnsi="Arial" w:cs="Arial"/>
          <w:sz w:val="24"/>
          <w:szCs w:val="24"/>
        </w:rPr>
        <w:t xml:space="preserve"> have lasting impacts on the</w:t>
      </w:r>
      <w:r w:rsidR="009105D6">
        <w:rPr>
          <w:rFonts w:ascii="Arial" w:hAnsi="Arial" w:cs="Arial"/>
          <w:sz w:val="24"/>
          <w:szCs w:val="24"/>
        </w:rPr>
        <w:t>ir</w:t>
      </w:r>
      <w:r w:rsidRPr="00736266">
        <w:rPr>
          <w:rFonts w:ascii="Arial" w:hAnsi="Arial" w:cs="Arial"/>
          <w:sz w:val="24"/>
          <w:szCs w:val="24"/>
        </w:rPr>
        <w:t xml:space="preserve"> general welfare, physical health, and mental health</w:t>
      </w:r>
      <w:r>
        <w:rPr>
          <w:rFonts w:ascii="Arial" w:hAnsi="Arial" w:cs="Arial"/>
          <w:sz w:val="24"/>
          <w:szCs w:val="24"/>
        </w:rPr>
        <w:t xml:space="preserve"> of children growing into adulthood.</w:t>
      </w:r>
      <w:r w:rsidR="00741455">
        <w:rPr>
          <w:rFonts w:ascii="Arial" w:hAnsi="Arial" w:cs="Arial"/>
          <w:sz w:val="24"/>
          <w:szCs w:val="24"/>
        </w:rPr>
        <w:t xml:space="preserve"> This means that, n</w:t>
      </w:r>
      <w:r w:rsidR="00741455" w:rsidRPr="00741455">
        <w:rPr>
          <w:rFonts w:ascii="Arial" w:hAnsi="Arial" w:cs="Arial"/>
          <w:sz w:val="24"/>
          <w:szCs w:val="24"/>
        </w:rPr>
        <w:t>egative childhood experiences, or ACEs, are events that any child under the age of eighteen can encounter. The overall well-being, physical and mental health of children and young adults who have undergone Adverse Childhood Experiences (ACEs) may be permanently impacted.</w:t>
      </w:r>
    </w:p>
    <w:p w14:paraId="5BFEA947" w14:textId="4E1CF840" w:rsidR="003B03C4" w:rsidRDefault="00397A27" w:rsidP="004F5DFC">
      <w:pPr>
        <w:spacing w:line="360" w:lineRule="auto"/>
        <w:rPr>
          <w:rFonts w:ascii="Arial" w:hAnsi="Arial" w:cs="Arial"/>
          <w:sz w:val="24"/>
          <w:szCs w:val="24"/>
        </w:rPr>
      </w:pPr>
      <w:r>
        <w:rPr>
          <w:rFonts w:ascii="Arial" w:hAnsi="Arial" w:cs="Arial"/>
          <w:sz w:val="24"/>
          <w:szCs w:val="24"/>
        </w:rPr>
        <w:t>The majority of people</w:t>
      </w:r>
      <w:r w:rsidR="003B03C4">
        <w:rPr>
          <w:rFonts w:ascii="Arial" w:hAnsi="Arial" w:cs="Arial"/>
          <w:sz w:val="24"/>
          <w:szCs w:val="24"/>
        </w:rPr>
        <w:t xml:space="preserve"> at some point in their life</w:t>
      </w:r>
      <w:r>
        <w:rPr>
          <w:rFonts w:ascii="Arial" w:hAnsi="Arial" w:cs="Arial"/>
          <w:sz w:val="24"/>
          <w:szCs w:val="24"/>
        </w:rPr>
        <w:t>,</w:t>
      </w:r>
      <w:r w:rsidR="003B03C4">
        <w:rPr>
          <w:rFonts w:ascii="Arial" w:hAnsi="Arial" w:cs="Arial"/>
          <w:sz w:val="24"/>
          <w:szCs w:val="24"/>
        </w:rPr>
        <w:t xml:space="preserve"> have at least experienced one ACE</w:t>
      </w:r>
      <w:r w:rsidR="003A127E">
        <w:rPr>
          <w:rFonts w:ascii="Arial" w:hAnsi="Arial" w:cs="Arial"/>
          <w:sz w:val="24"/>
          <w:szCs w:val="24"/>
        </w:rPr>
        <w:t xml:space="preserve"> and</w:t>
      </w:r>
      <w:r w:rsidR="009105D6">
        <w:rPr>
          <w:rFonts w:ascii="Arial" w:hAnsi="Arial" w:cs="Arial"/>
          <w:sz w:val="24"/>
          <w:szCs w:val="24"/>
        </w:rPr>
        <w:t xml:space="preserve"> will</w:t>
      </w:r>
      <w:r w:rsidR="003A127E">
        <w:rPr>
          <w:rFonts w:ascii="Arial" w:hAnsi="Arial" w:cs="Arial"/>
          <w:sz w:val="24"/>
          <w:szCs w:val="24"/>
        </w:rPr>
        <w:t xml:space="preserve"> ha</w:t>
      </w:r>
      <w:r w:rsidR="009105D6">
        <w:rPr>
          <w:rFonts w:ascii="Arial" w:hAnsi="Arial" w:cs="Arial"/>
          <w:sz w:val="24"/>
          <w:szCs w:val="24"/>
        </w:rPr>
        <w:t>ve</w:t>
      </w:r>
      <w:r w:rsidR="003A127E">
        <w:rPr>
          <w:rFonts w:ascii="Arial" w:hAnsi="Arial" w:cs="Arial"/>
          <w:sz w:val="24"/>
          <w:szCs w:val="24"/>
        </w:rPr>
        <w:t xml:space="preserve"> a link to some sort of criminal offence</w:t>
      </w:r>
      <w:r>
        <w:rPr>
          <w:rFonts w:ascii="Arial" w:hAnsi="Arial" w:cs="Arial"/>
          <w:sz w:val="24"/>
          <w:szCs w:val="24"/>
        </w:rPr>
        <w:t xml:space="preserve">, </w:t>
      </w:r>
      <w:r w:rsidR="00E642DA">
        <w:rPr>
          <w:rFonts w:ascii="Arial" w:hAnsi="Arial" w:cs="Arial"/>
          <w:sz w:val="24"/>
          <w:szCs w:val="24"/>
        </w:rPr>
        <w:t>regardless of</w:t>
      </w:r>
      <w:r>
        <w:rPr>
          <w:rFonts w:ascii="Arial" w:hAnsi="Arial" w:cs="Arial"/>
          <w:sz w:val="24"/>
          <w:szCs w:val="24"/>
        </w:rPr>
        <w:t xml:space="preserve"> whether they were convicted or not.</w:t>
      </w:r>
      <w:r w:rsidR="003B03C4">
        <w:rPr>
          <w:rFonts w:ascii="Arial" w:hAnsi="Arial" w:cs="Arial"/>
          <w:sz w:val="24"/>
          <w:szCs w:val="24"/>
        </w:rPr>
        <w:t xml:space="preserve"> These are listed below</w:t>
      </w:r>
      <w:r w:rsidR="00C51FEC">
        <w:rPr>
          <w:rFonts w:ascii="Arial" w:hAnsi="Arial" w:cs="Arial"/>
          <w:sz w:val="24"/>
          <w:szCs w:val="24"/>
        </w:rPr>
        <w:t xml:space="preserve"> from Help Children Live Better (2020)</w:t>
      </w:r>
      <w:r w:rsidR="003B03C4">
        <w:rPr>
          <w:rFonts w:ascii="Arial" w:hAnsi="Arial" w:cs="Arial"/>
          <w:sz w:val="24"/>
          <w:szCs w:val="24"/>
        </w:rPr>
        <w:t>:</w:t>
      </w:r>
    </w:p>
    <w:p w14:paraId="420D8269"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Physical neglect</w:t>
      </w:r>
    </w:p>
    <w:p w14:paraId="1B50DE5F"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Emotional neglect – emotionally unavailable</w:t>
      </w:r>
    </w:p>
    <w:p w14:paraId="086FAF64"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Separation from parents due to mental health, death, illness, war etc</w:t>
      </w:r>
    </w:p>
    <w:p w14:paraId="3FA850BE"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Psychological abuse</w:t>
      </w:r>
    </w:p>
    <w:p w14:paraId="372E5274"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Sexual abuse</w:t>
      </w:r>
    </w:p>
    <w:p w14:paraId="071E0648"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Living with domestic abuse</w:t>
      </w:r>
    </w:p>
    <w:p w14:paraId="25E3BF57"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Mental illness within the household</w:t>
      </w:r>
    </w:p>
    <w:p w14:paraId="2D303583"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Parents separation or divorce</w:t>
      </w:r>
    </w:p>
    <w:p w14:paraId="2D81B251"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Substance misuse</w:t>
      </w:r>
    </w:p>
    <w:p w14:paraId="63A28B17"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Parent in prison or involvement with the police</w:t>
      </w:r>
    </w:p>
    <w:p w14:paraId="6DBEDE00" w14:textId="77777777" w:rsidR="00C51FEC" w:rsidRPr="00C51FEC" w:rsidRDefault="00C51FEC" w:rsidP="004F5DFC">
      <w:pPr>
        <w:numPr>
          <w:ilvl w:val="0"/>
          <w:numId w:val="11"/>
        </w:numPr>
        <w:spacing w:before="100" w:beforeAutospacing="1" w:after="100" w:afterAutospacing="1" w:line="360" w:lineRule="auto"/>
        <w:textAlignment w:val="baseline"/>
        <w:rPr>
          <w:rFonts w:ascii="Arial" w:eastAsia="Times New Roman" w:hAnsi="Arial" w:cs="Arial"/>
          <w:sz w:val="24"/>
          <w:szCs w:val="24"/>
          <w:lang w:eastAsia="en-GB"/>
        </w:rPr>
      </w:pPr>
      <w:r w:rsidRPr="00C51FEC">
        <w:rPr>
          <w:rFonts w:ascii="Arial" w:eastAsia="Times New Roman" w:hAnsi="Arial" w:cs="Arial"/>
          <w:sz w:val="24"/>
          <w:szCs w:val="24"/>
          <w:lang w:eastAsia="en-GB"/>
        </w:rPr>
        <w:t>Different caregivers and inconsistent care</w:t>
      </w:r>
    </w:p>
    <w:p w14:paraId="151AD21F" w14:textId="1C30841B" w:rsidR="003A127E" w:rsidRPr="00886EF9" w:rsidRDefault="003A127E" w:rsidP="00886EF9">
      <w:pPr>
        <w:spacing w:line="360" w:lineRule="auto"/>
        <w:rPr>
          <w:rFonts w:ascii="Arial" w:hAnsi="Arial" w:cs="Arial"/>
          <w:color w:val="FF0000"/>
          <w:sz w:val="24"/>
          <w:szCs w:val="24"/>
        </w:rPr>
      </w:pPr>
      <w:r>
        <w:rPr>
          <w:rFonts w:ascii="Arial" w:hAnsi="Arial" w:cs="Arial"/>
          <w:sz w:val="24"/>
          <w:szCs w:val="24"/>
        </w:rPr>
        <w:t>Scott (2020</w:t>
      </w:r>
      <w:r w:rsidR="0061363A">
        <w:rPr>
          <w:rFonts w:ascii="Arial" w:hAnsi="Arial" w:cs="Arial"/>
          <w:sz w:val="24"/>
          <w:szCs w:val="24"/>
        </w:rPr>
        <w:t>)</w:t>
      </w:r>
      <w:r>
        <w:rPr>
          <w:rFonts w:ascii="Arial" w:hAnsi="Arial" w:cs="Arial"/>
          <w:sz w:val="24"/>
          <w:szCs w:val="24"/>
        </w:rPr>
        <w:t>, cited in Bellis et al., 2014b that g</w:t>
      </w:r>
      <w:r w:rsidRPr="003A127E">
        <w:rPr>
          <w:rFonts w:ascii="Arial" w:hAnsi="Arial" w:cs="Arial"/>
          <w:sz w:val="24"/>
          <w:szCs w:val="24"/>
        </w:rPr>
        <w:t>reater ACE scores have been linked with less favourable outcomes when it comes to education and employment</w:t>
      </w:r>
      <w:r w:rsidR="003204AD">
        <w:rPr>
          <w:rFonts w:ascii="Arial" w:hAnsi="Arial" w:cs="Arial"/>
          <w:sz w:val="24"/>
          <w:szCs w:val="24"/>
        </w:rPr>
        <w:t>.</w:t>
      </w:r>
      <w:r w:rsidRPr="003A127E">
        <w:rPr>
          <w:rFonts w:ascii="Arial" w:hAnsi="Arial" w:cs="Arial"/>
          <w:sz w:val="24"/>
          <w:szCs w:val="24"/>
        </w:rPr>
        <w:t xml:space="preserve"> </w:t>
      </w:r>
      <w:r w:rsidR="007848AA" w:rsidRPr="00886EF9">
        <w:rPr>
          <w:rFonts w:ascii="Arial" w:hAnsi="Arial" w:cs="Arial"/>
          <w:sz w:val="24"/>
          <w:szCs w:val="24"/>
        </w:rPr>
        <w:t xml:space="preserve">This has been collaborated </w:t>
      </w:r>
      <w:r w:rsidR="00886EF9" w:rsidRPr="00886EF9">
        <w:rPr>
          <w:rFonts w:ascii="Arial" w:hAnsi="Arial" w:cs="Arial"/>
          <w:sz w:val="24"/>
          <w:szCs w:val="24"/>
        </w:rPr>
        <w:t>in a report</w:t>
      </w:r>
      <w:r w:rsidR="007848AA" w:rsidRPr="00886EF9">
        <w:rPr>
          <w:rFonts w:ascii="Arial" w:hAnsi="Arial" w:cs="Arial"/>
          <w:sz w:val="24"/>
          <w:szCs w:val="24"/>
        </w:rPr>
        <w:t xml:space="preserve"> </w:t>
      </w:r>
      <w:r w:rsidR="00886EF9" w:rsidRPr="00886EF9">
        <w:rPr>
          <w:rFonts w:ascii="Arial" w:hAnsi="Arial" w:cs="Arial"/>
          <w:sz w:val="24"/>
          <w:szCs w:val="24"/>
        </w:rPr>
        <w:t xml:space="preserve">by the </w:t>
      </w:r>
      <w:r w:rsidR="007848AA" w:rsidRPr="00886EF9">
        <w:rPr>
          <w:rFonts w:ascii="Arial" w:hAnsi="Arial" w:cs="Arial"/>
          <w:sz w:val="24"/>
          <w:szCs w:val="24"/>
        </w:rPr>
        <w:t>NHS Scotland (2017)</w:t>
      </w:r>
      <w:r w:rsidR="00886EF9" w:rsidRPr="00886EF9">
        <w:rPr>
          <w:rFonts w:ascii="Arial" w:hAnsi="Arial" w:cs="Arial"/>
          <w:sz w:val="24"/>
          <w:szCs w:val="24"/>
        </w:rPr>
        <w:t xml:space="preserve"> and cited in Scottish Alliance for Childrens rights (2016) </w:t>
      </w:r>
      <w:r w:rsidR="00886EF9">
        <w:rPr>
          <w:rFonts w:ascii="Arial" w:hAnsi="Arial" w:cs="Arial"/>
          <w:sz w:val="24"/>
          <w:szCs w:val="24"/>
        </w:rPr>
        <w:t>who report that c</w:t>
      </w:r>
      <w:r w:rsidR="00886EF9" w:rsidRPr="00886EF9">
        <w:rPr>
          <w:rFonts w:ascii="Arial" w:hAnsi="Arial" w:cs="Arial"/>
          <w:sz w:val="24"/>
          <w:szCs w:val="24"/>
        </w:rPr>
        <w:t xml:space="preserve">hildhood trauma has been linked to decreased educational performance, problems with mental and physical health, as well as difficulties in adult relationships—all of which are important contributors to poor financial consequences. Compared to their peers, children who experienced abuse and trauma will perform worse in school. A child who has gone through fear and helplessness from events outside of school finds it difficult to concentrate and </w:t>
      </w:r>
      <w:r w:rsidR="00886EF9" w:rsidRPr="00886EF9">
        <w:rPr>
          <w:rFonts w:ascii="Arial" w:hAnsi="Arial" w:cs="Arial"/>
          <w:sz w:val="24"/>
          <w:szCs w:val="24"/>
        </w:rPr>
        <w:lastRenderedPageBreak/>
        <w:t>study at the same level as other kids. Problems at home such as drug or alcohol abuse, homelessness, physical or mental illness, and children's caregiving duties can all have an impact on a child's education. It may be especially challenging to make it to school rested, fed, clothed, and focused because of those additional difficulties.</w:t>
      </w:r>
    </w:p>
    <w:p w14:paraId="0F9EEA3C" w14:textId="7F4709BF" w:rsidR="00DE787F" w:rsidRPr="00741455" w:rsidRDefault="00A24BF0" w:rsidP="004F5DFC">
      <w:pPr>
        <w:spacing w:line="360" w:lineRule="auto"/>
        <w:rPr>
          <w:rFonts w:ascii="Arial" w:hAnsi="Arial" w:cs="Arial"/>
          <w:sz w:val="24"/>
          <w:szCs w:val="24"/>
        </w:rPr>
      </w:pPr>
      <w:r>
        <w:rPr>
          <w:rFonts w:ascii="Arial" w:hAnsi="Arial" w:cs="Arial"/>
          <w:sz w:val="24"/>
          <w:szCs w:val="24"/>
        </w:rPr>
        <w:t>There is also a link that ACEs could increase the risk of those committing criminal offences, as Help Children Live Better (202</w:t>
      </w:r>
      <w:r w:rsidR="00DE787F">
        <w:rPr>
          <w:rFonts w:ascii="Arial" w:hAnsi="Arial" w:cs="Arial"/>
          <w:sz w:val="24"/>
          <w:szCs w:val="24"/>
        </w:rPr>
        <w:t>2</w:t>
      </w:r>
      <w:r>
        <w:rPr>
          <w:rFonts w:ascii="Arial" w:hAnsi="Arial" w:cs="Arial"/>
          <w:sz w:val="24"/>
          <w:szCs w:val="24"/>
        </w:rPr>
        <w:t>) have stated that those people with 4 or more ACEs are</w:t>
      </w:r>
      <w:r w:rsidR="00C51FEC">
        <w:rPr>
          <w:rFonts w:ascii="Arial" w:hAnsi="Arial" w:cs="Arial"/>
          <w:sz w:val="24"/>
          <w:szCs w:val="24"/>
        </w:rPr>
        <w:t xml:space="preserve"> two times more likely to drink alcohol to an excessive level, seven times likely to participate in violence acts and criminal activities, they are eleven times more likely to end up with a custodial sentence from being involved in crime, there is also the higher risk of up to eleven times more likely to use recreational drugs, they are four times more likely to have engaged in sexual activity by the age </w:t>
      </w:r>
      <w:r w:rsidR="00C51FEC" w:rsidRPr="00741455">
        <w:rPr>
          <w:rFonts w:ascii="Arial" w:hAnsi="Arial" w:cs="Arial"/>
          <w:sz w:val="24"/>
          <w:szCs w:val="24"/>
        </w:rPr>
        <w:t>of 15 years old.</w:t>
      </w:r>
      <w:r w:rsidR="00DE787F" w:rsidRPr="00741455">
        <w:rPr>
          <w:rFonts w:ascii="Arial" w:hAnsi="Arial" w:cs="Arial"/>
          <w:sz w:val="24"/>
          <w:szCs w:val="24"/>
        </w:rPr>
        <w:t xml:space="preserve"> </w:t>
      </w:r>
    </w:p>
    <w:p w14:paraId="27909B0D" w14:textId="24251213" w:rsidR="00F431D6" w:rsidRDefault="00741455" w:rsidP="004F5DFC">
      <w:pPr>
        <w:spacing w:line="360" w:lineRule="auto"/>
        <w:rPr>
          <w:rFonts w:ascii="Arial" w:hAnsi="Arial" w:cs="Arial"/>
          <w:sz w:val="24"/>
          <w:szCs w:val="24"/>
        </w:rPr>
      </w:pPr>
      <w:r w:rsidRPr="00741455">
        <w:rPr>
          <w:rFonts w:ascii="Arial" w:hAnsi="Arial" w:cs="Arial"/>
          <w:sz w:val="24"/>
          <w:szCs w:val="24"/>
        </w:rPr>
        <w:t>I</w:t>
      </w:r>
      <w:r w:rsidRPr="00741455">
        <w:rPr>
          <w:rFonts w:ascii="Arial" w:hAnsi="Arial" w:cs="Arial"/>
          <w:sz w:val="24"/>
          <w:szCs w:val="24"/>
        </w:rPr>
        <w:t>n addition, there are negative health effects to consider. Individuals who have had four or more ACEs are four times more likely to have experienced a mental illness, eighteen times more likely to attempt suicide, and three times more likely to start smoking as adults or children, increasing their risk of lung and liver disease.</w:t>
      </w:r>
      <w:r>
        <w:rPr>
          <w:rFonts w:ascii="Arial" w:hAnsi="Arial" w:cs="Arial"/>
          <w:sz w:val="24"/>
          <w:szCs w:val="24"/>
        </w:rPr>
        <w:t xml:space="preserve"> </w:t>
      </w:r>
      <w:r w:rsidR="00DE787F">
        <w:rPr>
          <w:rFonts w:ascii="Arial" w:hAnsi="Arial" w:cs="Arial"/>
          <w:sz w:val="24"/>
          <w:szCs w:val="24"/>
        </w:rPr>
        <w:t>Finally, there is a three times increased risk of heart disease, respiratory disease and type two diabetes (Help Children Live Better, 2022).</w:t>
      </w:r>
    </w:p>
    <w:p w14:paraId="16F77530" w14:textId="139A08D7" w:rsidR="00F431D6" w:rsidRPr="0090796A" w:rsidRDefault="00F5641F" w:rsidP="00294FA1">
      <w:pPr>
        <w:spacing w:line="360" w:lineRule="auto"/>
        <w:ind w:firstLine="720"/>
        <w:rPr>
          <w:rFonts w:ascii="Arial" w:hAnsi="Arial" w:cs="Arial"/>
          <w:b/>
          <w:bCs/>
          <w:sz w:val="24"/>
          <w:szCs w:val="24"/>
          <w:u w:val="single"/>
        </w:rPr>
      </w:pPr>
      <w:bookmarkStart w:id="4" w:name="_Hlk155716086"/>
      <w:r w:rsidRPr="0090796A">
        <w:rPr>
          <w:rFonts w:ascii="Arial" w:hAnsi="Arial" w:cs="Arial"/>
          <w:b/>
          <w:bCs/>
          <w:sz w:val="24"/>
          <w:szCs w:val="24"/>
          <w:u w:val="single"/>
        </w:rPr>
        <w:t>2.</w:t>
      </w:r>
      <w:r w:rsidR="00E642DA" w:rsidRPr="0090796A">
        <w:rPr>
          <w:rFonts w:ascii="Arial" w:hAnsi="Arial" w:cs="Arial"/>
          <w:b/>
          <w:bCs/>
          <w:sz w:val="24"/>
          <w:szCs w:val="24"/>
          <w:u w:val="single"/>
        </w:rPr>
        <w:t xml:space="preserve">4 </w:t>
      </w:r>
      <w:r w:rsidR="00566D81">
        <w:rPr>
          <w:rFonts w:ascii="Arial" w:hAnsi="Arial" w:cs="Arial"/>
          <w:b/>
          <w:bCs/>
          <w:sz w:val="24"/>
          <w:szCs w:val="24"/>
          <w:u w:val="single"/>
        </w:rPr>
        <w:t>.</w:t>
      </w:r>
      <w:r w:rsidR="00E642DA" w:rsidRPr="0090796A">
        <w:rPr>
          <w:rFonts w:ascii="Arial" w:hAnsi="Arial" w:cs="Arial"/>
          <w:b/>
          <w:bCs/>
          <w:sz w:val="24"/>
          <w:szCs w:val="24"/>
          <w:u w:val="single"/>
        </w:rPr>
        <w:t>1</w:t>
      </w:r>
      <w:r w:rsidRPr="0090796A">
        <w:rPr>
          <w:rFonts w:ascii="Arial" w:hAnsi="Arial" w:cs="Arial"/>
          <w:b/>
          <w:bCs/>
          <w:sz w:val="24"/>
          <w:szCs w:val="24"/>
          <w:u w:val="single"/>
        </w:rPr>
        <w:t xml:space="preserve"> Environmental factors</w:t>
      </w:r>
      <w:r w:rsidR="0027123B" w:rsidRPr="0090796A">
        <w:rPr>
          <w:rFonts w:ascii="Arial" w:hAnsi="Arial" w:cs="Arial"/>
          <w:b/>
          <w:bCs/>
          <w:sz w:val="24"/>
          <w:szCs w:val="24"/>
          <w:u w:val="single"/>
        </w:rPr>
        <w:t xml:space="preserve"> of ACEs</w:t>
      </w:r>
    </w:p>
    <w:bookmarkEnd w:id="4"/>
    <w:p w14:paraId="57B0381E" w14:textId="5DD5A78B" w:rsidR="00E642DA" w:rsidRDefault="00397A27" w:rsidP="004F5DFC">
      <w:pPr>
        <w:spacing w:line="360" w:lineRule="auto"/>
        <w:rPr>
          <w:rFonts w:ascii="Arial" w:hAnsi="Arial" w:cs="Arial"/>
          <w:sz w:val="24"/>
          <w:szCs w:val="24"/>
        </w:rPr>
      </w:pPr>
      <w:r>
        <w:rPr>
          <w:rFonts w:ascii="Arial" w:hAnsi="Arial" w:cs="Arial"/>
          <w:sz w:val="24"/>
          <w:szCs w:val="24"/>
        </w:rPr>
        <w:t xml:space="preserve">A </w:t>
      </w:r>
      <w:r w:rsidR="00CB7603">
        <w:rPr>
          <w:rFonts w:ascii="Arial" w:hAnsi="Arial" w:cs="Arial"/>
          <w:sz w:val="24"/>
          <w:szCs w:val="24"/>
        </w:rPr>
        <w:t>child’s</w:t>
      </w:r>
      <w:r>
        <w:rPr>
          <w:rFonts w:ascii="Arial" w:hAnsi="Arial" w:cs="Arial"/>
          <w:sz w:val="24"/>
          <w:szCs w:val="24"/>
        </w:rPr>
        <w:t xml:space="preserve"> environmental factors have a</w:t>
      </w:r>
      <w:r w:rsidR="00E642DA">
        <w:rPr>
          <w:rFonts w:ascii="Arial" w:hAnsi="Arial" w:cs="Arial"/>
          <w:sz w:val="24"/>
          <w:szCs w:val="24"/>
        </w:rPr>
        <w:t>n</w:t>
      </w:r>
      <w:r>
        <w:rPr>
          <w:rFonts w:ascii="Arial" w:hAnsi="Arial" w:cs="Arial"/>
          <w:sz w:val="24"/>
          <w:szCs w:val="24"/>
        </w:rPr>
        <w:t xml:space="preserve"> </w:t>
      </w:r>
      <w:r w:rsidR="00CB7603">
        <w:rPr>
          <w:rFonts w:ascii="Arial" w:hAnsi="Arial" w:cs="Arial"/>
          <w:sz w:val="24"/>
          <w:szCs w:val="24"/>
        </w:rPr>
        <w:t>input</w:t>
      </w:r>
      <w:r>
        <w:rPr>
          <w:rFonts w:ascii="Arial" w:hAnsi="Arial" w:cs="Arial"/>
          <w:sz w:val="24"/>
          <w:szCs w:val="24"/>
        </w:rPr>
        <w:t xml:space="preserve"> on why there is an increase</w:t>
      </w:r>
      <w:r w:rsidR="00E642DA">
        <w:rPr>
          <w:rFonts w:ascii="Arial" w:hAnsi="Arial" w:cs="Arial"/>
          <w:sz w:val="24"/>
          <w:szCs w:val="24"/>
        </w:rPr>
        <w:t>d</w:t>
      </w:r>
      <w:r>
        <w:rPr>
          <w:rFonts w:ascii="Arial" w:hAnsi="Arial" w:cs="Arial"/>
          <w:sz w:val="24"/>
          <w:szCs w:val="24"/>
        </w:rPr>
        <w:t xml:space="preserve"> risk of them committing crime and being exposed to ACEs. </w:t>
      </w:r>
      <w:r w:rsidRPr="00397A27">
        <w:rPr>
          <w:rFonts w:ascii="Arial" w:hAnsi="Arial" w:cs="Arial"/>
          <w:sz w:val="24"/>
          <w:szCs w:val="24"/>
        </w:rPr>
        <w:t>ACEs don't just happen to people</w:t>
      </w:r>
      <w:r w:rsidR="00333D04">
        <w:rPr>
          <w:rFonts w:ascii="Arial" w:hAnsi="Arial" w:cs="Arial"/>
          <w:sz w:val="24"/>
          <w:szCs w:val="24"/>
        </w:rPr>
        <w:t xml:space="preserve">, for example </w:t>
      </w:r>
      <w:r w:rsidR="00E642DA">
        <w:rPr>
          <w:rFonts w:ascii="Arial" w:hAnsi="Arial" w:cs="Arial"/>
          <w:sz w:val="24"/>
          <w:szCs w:val="24"/>
        </w:rPr>
        <w:t>a</w:t>
      </w:r>
      <w:r w:rsidRPr="00397A27">
        <w:rPr>
          <w:rFonts w:ascii="Arial" w:hAnsi="Arial" w:cs="Arial"/>
          <w:sz w:val="24"/>
          <w:szCs w:val="24"/>
        </w:rPr>
        <w:t xml:space="preserve"> child's upbringing in a</w:t>
      </w:r>
      <w:r w:rsidR="00741455">
        <w:rPr>
          <w:rFonts w:ascii="Arial" w:hAnsi="Arial" w:cs="Arial"/>
          <w:sz w:val="24"/>
          <w:szCs w:val="24"/>
        </w:rPr>
        <w:t xml:space="preserve"> deprived</w:t>
      </w:r>
      <w:r w:rsidRPr="00397A27">
        <w:rPr>
          <w:rFonts w:ascii="Arial" w:hAnsi="Arial" w:cs="Arial"/>
          <w:sz w:val="24"/>
          <w:szCs w:val="24"/>
        </w:rPr>
        <w:t xml:space="preserve"> area</w:t>
      </w:r>
      <w:r>
        <w:rPr>
          <w:rFonts w:ascii="Arial" w:hAnsi="Arial" w:cs="Arial"/>
          <w:sz w:val="24"/>
          <w:szCs w:val="24"/>
        </w:rPr>
        <w:t xml:space="preserve"> in society</w:t>
      </w:r>
      <w:r w:rsidR="00F77616">
        <w:rPr>
          <w:rFonts w:ascii="Arial" w:hAnsi="Arial" w:cs="Arial"/>
          <w:sz w:val="24"/>
          <w:szCs w:val="24"/>
        </w:rPr>
        <w:t xml:space="preserve"> can be a factor</w:t>
      </w:r>
      <w:r w:rsidRPr="00397A27">
        <w:rPr>
          <w:rFonts w:ascii="Arial" w:hAnsi="Arial" w:cs="Arial"/>
          <w:sz w:val="24"/>
          <w:szCs w:val="24"/>
        </w:rPr>
        <w:t xml:space="preserve">, </w:t>
      </w:r>
      <w:r>
        <w:rPr>
          <w:rFonts w:ascii="Arial" w:hAnsi="Arial" w:cs="Arial"/>
          <w:sz w:val="24"/>
          <w:szCs w:val="24"/>
        </w:rPr>
        <w:t xml:space="preserve">the </w:t>
      </w:r>
      <w:r w:rsidRPr="00397A27">
        <w:rPr>
          <w:rFonts w:ascii="Arial" w:hAnsi="Arial" w:cs="Arial"/>
          <w:sz w:val="24"/>
          <w:szCs w:val="24"/>
        </w:rPr>
        <w:t xml:space="preserve">family </w:t>
      </w:r>
      <w:r w:rsidR="00F77616">
        <w:rPr>
          <w:rFonts w:ascii="Arial" w:hAnsi="Arial" w:cs="Arial"/>
          <w:sz w:val="24"/>
          <w:szCs w:val="24"/>
        </w:rPr>
        <w:t xml:space="preserve">structure and morals they may have, </w:t>
      </w:r>
      <w:r w:rsidRPr="00397A27">
        <w:rPr>
          <w:rFonts w:ascii="Arial" w:hAnsi="Arial" w:cs="Arial"/>
          <w:sz w:val="24"/>
          <w:szCs w:val="24"/>
        </w:rPr>
        <w:t>and economic standing a</w:t>
      </w:r>
      <w:r>
        <w:rPr>
          <w:rFonts w:ascii="Arial" w:hAnsi="Arial" w:cs="Arial"/>
          <w:sz w:val="24"/>
          <w:szCs w:val="24"/>
        </w:rPr>
        <w:t>re all factors</w:t>
      </w:r>
      <w:r w:rsidR="00F77616">
        <w:rPr>
          <w:rFonts w:ascii="Arial" w:hAnsi="Arial" w:cs="Arial"/>
          <w:sz w:val="24"/>
          <w:szCs w:val="24"/>
        </w:rPr>
        <w:t xml:space="preserve"> of potential ACEs</w:t>
      </w:r>
      <w:r w:rsidR="00E642DA">
        <w:rPr>
          <w:rFonts w:ascii="Arial" w:hAnsi="Arial" w:cs="Arial"/>
          <w:sz w:val="24"/>
          <w:szCs w:val="24"/>
        </w:rPr>
        <w:t xml:space="preserve"> </w:t>
      </w:r>
      <w:r w:rsidR="00F77616">
        <w:rPr>
          <w:rFonts w:ascii="Arial" w:hAnsi="Arial" w:cs="Arial"/>
          <w:sz w:val="24"/>
          <w:szCs w:val="24"/>
        </w:rPr>
        <w:t xml:space="preserve">as </w:t>
      </w:r>
      <w:r w:rsidR="00E642DA">
        <w:rPr>
          <w:rFonts w:ascii="Arial" w:hAnsi="Arial" w:cs="Arial"/>
          <w:sz w:val="24"/>
          <w:szCs w:val="24"/>
        </w:rPr>
        <w:t>(Wisner, 2022)</w:t>
      </w:r>
      <w:r w:rsidR="00F77616">
        <w:rPr>
          <w:rFonts w:ascii="Arial" w:hAnsi="Arial" w:cs="Arial"/>
          <w:sz w:val="24"/>
          <w:szCs w:val="24"/>
        </w:rPr>
        <w:t xml:space="preserve"> reports. </w:t>
      </w:r>
      <w:r w:rsidR="00E642DA">
        <w:rPr>
          <w:rFonts w:ascii="Arial" w:hAnsi="Arial" w:cs="Arial"/>
          <w:sz w:val="24"/>
          <w:szCs w:val="24"/>
        </w:rPr>
        <w:t xml:space="preserve"> </w:t>
      </w:r>
    </w:p>
    <w:p w14:paraId="7AB369D4" w14:textId="790D0722" w:rsidR="00DA564C" w:rsidRDefault="00E642DA" w:rsidP="004F5DFC">
      <w:pPr>
        <w:spacing w:line="360" w:lineRule="auto"/>
        <w:rPr>
          <w:rFonts w:ascii="Arial" w:hAnsi="Arial" w:cs="Arial"/>
          <w:sz w:val="24"/>
          <w:szCs w:val="24"/>
        </w:rPr>
      </w:pPr>
      <w:r>
        <w:rPr>
          <w:rFonts w:ascii="Arial" w:hAnsi="Arial" w:cs="Arial"/>
          <w:sz w:val="24"/>
          <w:szCs w:val="24"/>
        </w:rPr>
        <w:t>There ar</w:t>
      </w:r>
      <w:r w:rsidR="009105D6">
        <w:rPr>
          <w:rFonts w:ascii="Arial" w:hAnsi="Arial" w:cs="Arial"/>
          <w:sz w:val="24"/>
          <w:szCs w:val="24"/>
        </w:rPr>
        <w:t>e</w:t>
      </w:r>
      <w:r>
        <w:rPr>
          <w:rFonts w:ascii="Arial" w:hAnsi="Arial" w:cs="Arial"/>
          <w:sz w:val="24"/>
          <w:szCs w:val="24"/>
        </w:rPr>
        <w:t xml:space="preserve"> a large number of environmental factors which may lead to a child experienc</w:t>
      </w:r>
      <w:r w:rsidR="009105D6">
        <w:rPr>
          <w:rFonts w:ascii="Arial" w:hAnsi="Arial" w:cs="Arial"/>
          <w:sz w:val="24"/>
          <w:szCs w:val="24"/>
        </w:rPr>
        <w:t>ing</w:t>
      </w:r>
      <w:r>
        <w:rPr>
          <w:rFonts w:ascii="Arial" w:hAnsi="Arial" w:cs="Arial"/>
          <w:sz w:val="24"/>
          <w:szCs w:val="24"/>
        </w:rPr>
        <w:t xml:space="preserve"> an ACE. Wisner (2022) ha</w:t>
      </w:r>
      <w:r w:rsidR="00E67C77">
        <w:rPr>
          <w:rFonts w:ascii="Arial" w:hAnsi="Arial" w:cs="Arial"/>
          <w:sz w:val="24"/>
          <w:szCs w:val="24"/>
        </w:rPr>
        <w:t>s</w:t>
      </w:r>
      <w:r>
        <w:rPr>
          <w:rFonts w:ascii="Arial" w:hAnsi="Arial" w:cs="Arial"/>
          <w:sz w:val="24"/>
          <w:szCs w:val="24"/>
        </w:rPr>
        <w:t xml:space="preserve"> highlighted some examples in her journal, these examples include </w:t>
      </w:r>
      <w:r w:rsidR="00F77616">
        <w:rPr>
          <w:rFonts w:ascii="Arial" w:hAnsi="Arial" w:cs="Arial"/>
          <w:sz w:val="24"/>
          <w:szCs w:val="24"/>
        </w:rPr>
        <w:t>that a</w:t>
      </w:r>
      <w:r w:rsidR="009105D6">
        <w:rPr>
          <w:rFonts w:ascii="Arial" w:hAnsi="Arial" w:cs="Arial"/>
          <w:sz w:val="24"/>
          <w:szCs w:val="24"/>
        </w:rPr>
        <w:t xml:space="preserve"> child </w:t>
      </w:r>
      <w:r>
        <w:rPr>
          <w:rFonts w:ascii="Arial" w:hAnsi="Arial" w:cs="Arial"/>
          <w:sz w:val="24"/>
          <w:szCs w:val="24"/>
        </w:rPr>
        <w:t xml:space="preserve">coming from a </w:t>
      </w:r>
      <w:r w:rsidR="00E67C77">
        <w:rPr>
          <w:rFonts w:ascii="Arial" w:hAnsi="Arial" w:cs="Arial"/>
          <w:sz w:val="24"/>
          <w:szCs w:val="24"/>
        </w:rPr>
        <w:t>low-income</w:t>
      </w:r>
      <w:r>
        <w:rPr>
          <w:rFonts w:ascii="Arial" w:hAnsi="Arial" w:cs="Arial"/>
          <w:sz w:val="24"/>
          <w:szCs w:val="24"/>
        </w:rPr>
        <w:t xml:space="preserve"> family, not having a close connection with </w:t>
      </w:r>
      <w:r w:rsidR="00F77616">
        <w:rPr>
          <w:rFonts w:ascii="Arial" w:hAnsi="Arial" w:cs="Arial"/>
          <w:sz w:val="24"/>
          <w:szCs w:val="24"/>
        </w:rPr>
        <w:t>their</w:t>
      </w:r>
      <w:r>
        <w:rPr>
          <w:rFonts w:ascii="Arial" w:hAnsi="Arial" w:cs="Arial"/>
          <w:sz w:val="24"/>
          <w:szCs w:val="24"/>
        </w:rPr>
        <w:t xml:space="preserve"> family</w:t>
      </w:r>
      <w:r w:rsidR="00F77616">
        <w:rPr>
          <w:rFonts w:ascii="Arial" w:hAnsi="Arial" w:cs="Arial"/>
          <w:sz w:val="24"/>
          <w:szCs w:val="24"/>
        </w:rPr>
        <w:t xml:space="preserve"> members</w:t>
      </w:r>
      <w:r>
        <w:rPr>
          <w:rFonts w:ascii="Arial" w:hAnsi="Arial" w:cs="Arial"/>
          <w:sz w:val="24"/>
          <w:szCs w:val="24"/>
        </w:rPr>
        <w:t xml:space="preserve"> to speak about feelings, living in </w:t>
      </w:r>
      <w:r w:rsidR="00E67C77">
        <w:rPr>
          <w:rFonts w:ascii="Arial" w:hAnsi="Arial" w:cs="Arial"/>
          <w:sz w:val="24"/>
          <w:szCs w:val="24"/>
        </w:rPr>
        <w:t>a</w:t>
      </w:r>
      <w:r>
        <w:rPr>
          <w:rFonts w:ascii="Arial" w:hAnsi="Arial" w:cs="Arial"/>
          <w:sz w:val="24"/>
          <w:szCs w:val="24"/>
        </w:rPr>
        <w:t xml:space="preserve"> community with high rates of violence or </w:t>
      </w:r>
      <w:r w:rsidR="00E67C77">
        <w:rPr>
          <w:rFonts w:ascii="Arial" w:hAnsi="Arial" w:cs="Arial"/>
          <w:sz w:val="24"/>
          <w:szCs w:val="24"/>
        </w:rPr>
        <w:t>living in a</w:t>
      </w:r>
      <w:r>
        <w:rPr>
          <w:rFonts w:ascii="Arial" w:hAnsi="Arial" w:cs="Arial"/>
          <w:sz w:val="24"/>
          <w:szCs w:val="24"/>
        </w:rPr>
        <w:t xml:space="preserve"> socially deprived community where there are very few</w:t>
      </w:r>
      <w:r w:rsidR="00E67C77">
        <w:rPr>
          <w:rFonts w:ascii="Arial" w:hAnsi="Arial" w:cs="Arial"/>
          <w:sz w:val="24"/>
          <w:szCs w:val="24"/>
        </w:rPr>
        <w:t xml:space="preserve"> activities</w:t>
      </w:r>
      <w:r>
        <w:rPr>
          <w:rFonts w:ascii="Arial" w:hAnsi="Arial" w:cs="Arial"/>
          <w:sz w:val="24"/>
          <w:szCs w:val="24"/>
        </w:rPr>
        <w:t xml:space="preserve"> for children to do,</w:t>
      </w:r>
      <w:r w:rsidR="00E67C77">
        <w:rPr>
          <w:rFonts w:ascii="Arial" w:hAnsi="Arial" w:cs="Arial"/>
          <w:sz w:val="24"/>
          <w:szCs w:val="24"/>
        </w:rPr>
        <w:t xml:space="preserve"> for example parks and youth clubs. There may also be</w:t>
      </w:r>
      <w:r>
        <w:rPr>
          <w:rFonts w:ascii="Arial" w:hAnsi="Arial" w:cs="Arial"/>
          <w:sz w:val="24"/>
          <w:szCs w:val="24"/>
        </w:rPr>
        <w:t xml:space="preserve"> high levels of drug use in the area on </w:t>
      </w:r>
      <w:r w:rsidR="00E67C77">
        <w:rPr>
          <w:rFonts w:ascii="Arial" w:hAnsi="Arial" w:cs="Arial"/>
          <w:sz w:val="24"/>
          <w:szCs w:val="24"/>
        </w:rPr>
        <w:t>where</w:t>
      </w:r>
      <w:r>
        <w:rPr>
          <w:rFonts w:ascii="Arial" w:hAnsi="Arial" w:cs="Arial"/>
          <w:sz w:val="24"/>
          <w:szCs w:val="24"/>
        </w:rPr>
        <w:t xml:space="preserve"> they live and </w:t>
      </w:r>
      <w:r>
        <w:rPr>
          <w:rFonts w:ascii="Arial" w:hAnsi="Arial" w:cs="Arial"/>
          <w:sz w:val="24"/>
          <w:szCs w:val="24"/>
        </w:rPr>
        <w:lastRenderedPageBreak/>
        <w:t>being a victim of violence and/or being physically abus</w:t>
      </w:r>
      <w:r w:rsidR="0061363A">
        <w:rPr>
          <w:rFonts w:ascii="Arial" w:hAnsi="Arial" w:cs="Arial"/>
          <w:sz w:val="24"/>
          <w:szCs w:val="24"/>
        </w:rPr>
        <w:t>ive to others</w:t>
      </w:r>
      <w:r>
        <w:rPr>
          <w:rFonts w:ascii="Arial" w:hAnsi="Arial" w:cs="Arial"/>
          <w:sz w:val="24"/>
          <w:szCs w:val="24"/>
        </w:rPr>
        <w:t xml:space="preserve"> themselves.</w:t>
      </w:r>
      <w:r w:rsidR="00DA564C">
        <w:rPr>
          <w:rFonts w:ascii="Arial" w:hAnsi="Arial" w:cs="Arial"/>
          <w:sz w:val="24"/>
          <w:szCs w:val="24"/>
        </w:rPr>
        <w:t xml:space="preserve"> This has also been supported by The Scottish Government (2018) who have also reported online a summary of the links between ACEs and criminality into adulthood. </w:t>
      </w:r>
    </w:p>
    <w:p w14:paraId="4329EA62" w14:textId="4C9DB0CC" w:rsidR="00DA564C" w:rsidRDefault="00741455" w:rsidP="004F5DFC">
      <w:pPr>
        <w:spacing w:line="360" w:lineRule="auto"/>
        <w:rPr>
          <w:rFonts w:ascii="Arial" w:hAnsi="Arial" w:cs="Arial"/>
          <w:sz w:val="24"/>
          <w:szCs w:val="24"/>
        </w:rPr>
      </w:pPr>
      <w:r w:rsidRPr="00741455">
        <w:rPr>
          <w:rFonts w:ascii="Arial" w:hAnsi="Arial" w:cs="Arial"/>
          <w:sz w:val="24"/>
          <w:szCs w:val="24"/>
        </w:rPr>
        <w:t xml:space="preserve">The Welsh Government (2022) abolished the defence of reasonable punishment in March 2022 after realising the effects that physical abuse in the family home may have on children who experience it or witness it. </w:t>
      </w:r>
      <w:r>
        <w:rPr>
          <w:rFonts w:ascii="Arial" w:hAnsi="Arial" w:cs="Arial"/>
          <w:sz w:val="24"/>
          <w:szCs w:val="24"/>
        </w:rPr>
        <w:t>Due to this change, c</w:t>
      </w:r>
      <w:r w:rsidRPr="00741455">
        <w:rPr>
          <w:rFonts w:ascii="Arial" w:hAnsi="Arial" w:cs="Arial"/>
          <w:sz w:val="24"/>
          <w:szCs w:val="24"/>
        </w:rPr>
        <w:t xml:space="preserve">hildren now have the same rights as adults; before this </w:t>
      </w:r>
      <w:r>
        <w:rPr>
          <w:rFonts w:ascii="Arial" w:hAnsi="Arial" w:cs="Arial"/>
          <w:sz w:val="24"/>
          <w:szCs w:val="24"/>
        </w:rPr>
        <w:t>change</w:t>
      </w:r>
      <w:r w:rsidRPr="00741455">
        <w:rPr>
          <w:rFonts w:ascii="Arial" w:hAnsi="Arial" w:cs="Arial"/>
          <w:sz w:val="24"/>
          <w:szCs w:val="24"/>
        </w:rPr>
        <w:t xml:space="preserve"> in legal history</w:t>
      </w:r>
      <w:r>
        <w:rPr>
          <w:rFonts w:ascii="Arial" w:hAnsi="Arial" w:cs="Arial"/>
          <w:sz w:val="24"/>
          <w:szCs w:val="24"/>
        </w:rPr>
        <w:t xml:space="preserve"> under </w:t>
      </w:r>
      <w:proofErr w:type="gramStart"/>
      <w:r>
        <w:rPr>
          <w:rFonts w:ascii="Arial" w:hAnsi="Arial" w:cs="Arial"/>
          <w:sz w:val="24"/>
          <w:szCs w:val="24"/>
        </w:rPr>
        <w:t>The</w:t>
      </w:r>
      <w:proofErr w:type="gramEnd"/>
      <w:r>
        <w:rPr>
          <w:rFonts w:ascii="Arial" w:hAnsi="Arial" w:cs="Arial"/>
          <w:sz w:val="24"/>
          <w:szCs w:val="24"/>
        </w:rPr>
        <w:t xml:space="preserve"> children Act</w:t>
      </w:r>
      <w:r w:rsidRPr="00741455">
        <w:rPr>
          <w:rFonts w:ascii="Arial" w:hAnsi="Arial" w:cs="Arial"/>
          <w:sz w:val="24"/>
          <w:szCs w:val="24"/>
        </w:rPr>
        <w:t>, it was lawful to abuse a child and use the justification of "reasonable punishment."</w:t>
      </w:r>
    </w:p>
    <w:p w14:paraId="1A8F04A9" w14:textId="5894550E" w:rsidR="00AB306C" w:rsidRDefault="00FC65EB" w:rsidP="004F5DFC">
      <w:pPr>
        <w:spacing w:line="360" w:lineRule="auto"/>
        <w:rPr>
          <w:rFonts w:ascii="Arial" w:hAnsi="Arial" w:cs="Arial"/>
          <w:sz w:val="24"/>
          <w:szCs w:val="24"/>
        </w:rPr>
      </w:pPr>
      <w:r>
        <w:rPr>
          <w:rFonts w:ascii="Arial" w:hAnsi="Arial" w:cs="Arial"/>
          <w:sz w:val="24"/>
          <w:szCs w:val="24"/>
        </w:rPr>
        <w:t>Although there has been a change within the law on assaulting children compared to the 19</w:t>
      </w:r>
      <w:r w:rsidRPr="00FC65EB">
        <w:rPr>
          <w:rFonts w:ascii="Arial" w:hAnsi="Arial" w:cs="Arial"/>
          <w:sz w:val="24"/>
          <w:szCs w:val="24"/>
          <w:vertAlign w:val="superscript"/>
        </w:rPr>
        <w:t>th</w:t>
      </w:r>
      <w:r>
        <w:rPr>
          <w:rFonts w:ascii="Arial" w:hAnsi="Arial" w:cs="Arial"/>
          <w:sz w:val="24"/>
          <w:szCs w:val="24"/>
        </w:rPr>
        <w:t xml:space="preserve"> </w:t>
      </w:r>
      <w:r w:rsidR="0061363A">
        <w:rPr>
          <w:rFonts w:ascii="Arial" w:hAnsi="Arial" w:cs="Arial"/>
          <w:sz w:val="24"/>
          <w:szCs w:val="24"/>
        </w:rPr>
        <w:t>C</w:t>
      </w:r>
      <w:r>
        <w:rPr>
          <w:rFonts w:ascii="Arial" w:hAnsi="Arial" w:cs="Arial"/>
          <w:sz w:val="24"/>
          <w:szCs w:val="24"/>
        </w:rPr>
        <w:t>entury where it was acceptable</w:t>
      </w:r>
      <w:r w:rsidR="007039D2">
        <w:rPr>
          <w:rFonts w:ascii="Arial" w:hAnsi="Arial" w:cs="Arial"/>
          <w:sz w:val="24"/>
          <w:szCs w:val="24"/>
        </w:rPr>
        <w:t xml:space="preserve"> to physically assault a child</w:t>
      </w:r>
      <w:r>
        <w:rPr>
          <w:rFonts w:ascii="Arial" w:hAnsi="Arial" w:cs="Arial"/>
          <w:sz w:val="24"/>
          <w:szCs w:val="24"/>
        </w:rPr>
        <w:t xml:space="preserve"> and </w:t>
      </w:r>
      <w:r w:rsidR="007039D2">
        <w:rPr>
          <w:rFonts w:ascii="Arial" w:hAnsi="Arial" w:cs="Arial"/>
          <w:sz w:val="24"/>
          <w:szCs w:val="24"/>
        </w:rPr>
        <w:t xml:space="preserve">that it </w:t>
      </w:r>
      <w:r>
        <w:rPr>
          <w:rFonts w:ascii="Arial" w:hAnsi="Arial" w:cs="Arial"/>
          <w:sz w:val="24"/>
          <w:szCs w:val="24"/>
        </w:rPr>
        <w:t xml:space="preserve">was often used as </w:t>
      </w:r>
      <w:r w:rsidR="00886EF9">
        <w:rPr>
          <w:rFonts w:ascii="Arial" w:hAnsi="Arial" w:cs="Arial"/>
          <w:sz w:val="24"/>
          <w:szCs w:val="24"/>
        </w:rPr>
        <w:t>punishment</w:t>
      </w:r>
      <w:r w:rsidR="007039D2">
        <w:rPr>
          <w:rFonts w:ascii="Arial" w:hAnsi="Arial" w:cs="Arial"/>
          <w:sz w:val="24"/>
          <w:szCs w:val="24"/>
        </w:rPr>
        <w:t xml:space="preserve">. </w:t>
      </w:r>
      <w:r>
        <w:rPr>
          <w:rFonts w:ascii="Arial" w:hAnsi="Arial" w:cs="Arial"/>
          <w:sz w:val="24"/>
          <w:szCs w:val="24"/>
        </w:rPr>
        <w:t xml:space="preserve">Adults </w:t>
      </w:r>
      <w:r w:rsidR="007039D2">
        <w:rPr>
          <w:rFonts w:ascii="Arial" w:hAnsi="Arial" w:cs="Arial"/>
          <w:sz w:val="24"/>
          <w:szCs w:val="24"/>
        </w:rPr>
        <w:t xml:space="preserve">are </w:t>
      </w:r>
      <w:r>
        <w:rPr>
          <w:rFonts w:ascii="Arial" w:hAnsi="Arial" w:cs="Arial"/>
          <w:sz w:val="24"/>
          <w:szCs w:val="24"/>
        </w:rPr>
        <w:t>now need</w:t>
      </w:r>
      <w:r w:rsidR="007039D2">
        <w:rPr>
          <w:rFonts w:ascii="Arial" w:hAnsi="Arial" w:cs="Arial"/>
          <w:sz w:val="24"/>
          <w:szCs w:val="24"/>
        </w:rPr>
        <w:t>ing</w:t>
      </w:r>
      <w:r>
        <w:rPr>
          <w:rFonts w:ascii="Arial" w:hAnsi="Arial" w:cs="Arial"/>
          <w:sz w:val="24"/>
          <w:szCs w:val="24"/>
        </w:rPr>
        <w:t xml:space="preserve"> to be educated on how to discipline children correctly. The damage has already been done in today society and it appears that children that are being born now</w:t>
      </w:r>
      <w:r w:rsidR="007039D2">
        <w:rPr>
          <w:rFonts w:ascii="Arial" w:hAnsi="Arial" w:cs="Arial"/>
          <w:sz w:val="24"/>
          <w:szCs w:val="24"/>
        </w:rPr>
        <w:t xml:space="preserve"> to young parents,</w:t>
      </w:r>
      <w:r>
        <w:rPr>
          <w:rFonts w:ascii="Arial" w:hAnsi="Arial" w:cs="Arial"/>
          <w:sz w:val="24"/>
          <w:szCs w:val="24"/>
        </w:rPr>
        <w:t xml:space="preserve"> we will only see minor changes to children being exposed to one ACE factor. This still does not stop children witnessing domestic violence and being exposed to violence in their community or the other ACEs. </w:t>
      </w:r>
    </w:p>
    <w:p w14:paraId="3998D444" w14:textId="632EEC22" w:rsidR="00D2184C" w:rsidRDefault="00D2184C" w:rsidP="004F5DFC">
      <w:pPr>
        <w:spacing w:line="360" w:lineRule="auto"/>
        <w:rPr>
          <w:rFonts w:ascii="Arial" w:hAnsi="Arial" w:cs="Arial"/>
          <w:sz w:val="24"/>
          <w:szCs w:val="24"/>
        </w:rPr>
      </w:pPr>
      <w:r w:rsidRPr="002E5EBA">
        <w:rPr>
          <w:rFonts w:ascii="Arial" w:hAnsi="Arial" w:cs="Arial"/>
          <w:sz w:val="24"/>
          <w:szCs w:val="24"/>
        </w:rPr>
        <w:t>Region Security guarding (2022)</w:t>
      </w:r>
      <w:r w:rsidR="00DA564C">
        <w:rPr>
          <w:rFonts w:ascii="Arial" w:hAnsi="Arial" w:cs="Arial"/>
          <w:sz w:val="24"/>
          <w:szCs w:val="24"/>
        </w:rPr>
        <w:t xml:space="preserve"> and another source Bateman (2020) </w:t>
      </w:r>
      <w:r w:rsidRPr="002E5EBA">
        <w:rPr>
          <w:rFonts w:ascii="Arial" w:hAnsi="Arial" w:cs="Arial"/>
          <w:sz w:val="24"/>
          <w:szCs w:val="24"/>
        </w:rPr>
        <w:t xml:space="preserve"> have </w:t>
      </w:r>
      <w:r w:rsidR="00E67C77">
        <w:rPr>
          <w:rFonts w:ascii="Arial" w:hAnsi="Arial" w:cs="Arial"/>
          <w:sz w:val="24"/>
          <w:szCs w:val="24"/>
        </w:rPr>
        <w:t>made an opinion that</w:t>
      </w:r>
      <w:r w:rsidRPr="002E5EBA">
        <w:rPr>
          <w:rFonts w:ascii="Arial" w:hAnsi="Arial" w:cs="Arial"/>
          <w:sz w:val="24"/>
          <w:szCs w:val="24"/>
        </w:rPr>
        <w:t xml:space="preserve"> </w:t>
      </w:r>
      <w:r w:rsidR="00900981">
        <w:rPr>
          <w:rFonts w:ascii="Arial" w:hAnsi="Arial" w:cs="Arial"/>
          <w:sz w:val="24"/>
          <w:szCs w:val="24"/>
        </w:rPr>
        <w:t>‘</w:t>
      </w:r>
      <w:r w:rsidRPr="002E5EBA">
        <w:rPr>
          <w:rFonts w:ascii="Arial" w:hAnsi="Arial" w:cs="Arial"/>
          <w:sz w:val="24"/>
          <w:szCs w:val="24"/>
        </w:rPr>
        <w:t>‘The most important role models in a child's life are their parents. Children who have parents who are positive role models and who develop trustworthy connections with them are less likely to commit crimes. This entails accepting the same ground rules, being able to work through issues, and showing support for one another</w:t>
      </w:r>
      <w:r w:rsidR="00900981">
        <w:rPr>
          <w:rFonts w:ascii="Arial" w:hAnsi="Arial" w:cs="Arial"/>
          <w:sz w:val="24"/>
          <w:szCs w:val="24"/>
        </w:rPr>
        <w:t>’</w:t>
      </w:r>
      <w:r w:rsidRPr="002E5EBA">
        <w:rPr>
          <w:rFonts w:ascii="Arial" w:hAnsi="Arial" w:cs="Arial"/>
          <w:sz w:val="24"/>
          <w:szCs w:val="24"/>
        </w:rPr>
        <w:t>’.</w:t>
      </w:r>
      <w:r w:rsidR="00DA564C">
        <w:rPr>
          <w:rFonts w:ascii="Arial" w:hAnsi="Arial" w:cs="Arial"/>
          <w:sz w:val="24"/>
          <w:szCs w:val="24"/>
        </w:rPr>
        <w:t xml:space="preserve"> </w:t>
      </w:r>
      <w:r w:rsidR="00D23F9F">
        <w:rPr>
          <w:rFonts w:ascii="Arial" w:hAnsi="Arial" w:cs="Arial"/>
          <w:sz w:val="24"/>
          <w:szCs w:val="24"/>
        </w:rPr>
        <w:t>Furthermore,</w:t>
      </w:r>
      <w:r w:rsidR="00DA564C">
        <w:rPr>
          <w:rFonts w:ascii="Arial" w:hAnsi="Arial" w:cs="Arial"/>
          <w:sz w:val="24"/>
          <w:szCs w:val="24"/>
        </w:rPr>
        <w:t xml:space="preserve"> The Scottish Government (2018) have also highlighted that a strong attachment with a parent or carer, a s</w:t>
      </w:r>
      <w:r w:rsidR="004F2103">
        <w:rPr>
          <w:rFonts w:ascii="Arial" w:hAnsi="Arial" w:cs="Arial"/>
          <w:sz w:val="24"/>
          <w:szCs w:val="24"/>
        </w:rPr>
        <w:t>table</w:t>
      </w:r>
      <w:r w:rsidR="00DA564C">
        <w:rPr>
          <w:rFonts w:ascii="Arial" w:hAnsi="Arial" w:cs="Arial"/>
          <w:sz w:val="24"/>
          <w:szCs w:val="24"/>
        </w:rPr>
        <w:t xml:space="preserve"> family structure </w:t>
      </w:r>
      <w:r w:rsidR="004F2103">
        <w:rPr>
          <w:rFonts w:ascii="Arial" w:hAnsi="Arial" w:cs="Arial"/>
          <w:sz w:val="24"/>
          <w:szCs w:val="24"/>
        </w:rPr>
        <w:t xml:space="preserve">and parental style are all protective factors in reducing offending. </w:t>
      </w:r>
    </w:p>
    <w:p w14:paraId="725CE1BC" w14:textId="1751E9D7" w:rsidR="0027123B" w:rsidRPr="0090796A" w:rsidRDefault="00527FAF" w:rsidP="00294FA1">
      <w:pPr>
        <w:spacing w:line="360" w:lineRule="auto"/>
        <w:ind w:firstLine="720"/>
        <w:rPr>
          <w:rFonts w:ascii="Arial" w:hAnsi="Arial" w:cs="Arial"/>
          <w:b/>
          <w:bCs/>
          <w:sz w:val="24"/>
          <w:szCs w:val="24"/>
          <w:u w:val="single"/>
        </w:rPr>
      </w:pPr>
      <w:bookmarkStart w:id="5" w:name="_Hlk155716098"/>
      <w:r w:rsidRPr="0090796A">
        <w:rPr>
          <w:rFonts w:ascii="Arial" w:hAnsi="Arial" w:cs="Arial"/>
          <w:b/>
          <w:bCs/>
          <w:sz w:val="24"/>
          <w:szCs w:val="24"/>
          <w:u w:val="single"/>
        </w:rPr>
        <w:t>2.</w:t>
      </w:r>
      <w:r w:rsidR="00784852" w:rsidRPr="0090796A">
        <w:rPr>
          <w:rFonts w:ascii="Arial" w:hAnsi="Arial" w:cs="Arial"/>
          <w:b/>
          <w:bCs/>
          <w:sz w:val="24"/>
          <w:szCs w:val="24"/>
          <w:u w:val="single"/>
        </w:rPr>
        <w:t>4</w:t>
      </w:r>
      <w:r w:rsidRPr="0090796A">
        <w:rPr>
          <w:rFonts w:ascii="Arial" w:hAnsi="Arial" w:cs="Arial"/>
          <w:b/>
          <w:bCs/>
          <w:sz w:val="24"/>
          <w:szCs w:val="24"/>
          <w:u w:val="single"/>
        </w:rPr>
        <w:t xml:space="preserve"> </w:t>
      </w:r>
      <w:r w:rsidR="00566D81">
        <w:rPr>
          <w:rFonts w:ascii="Arial" w:hAnsi="Arial" w:cs="Arial"/>
          <w:b/>
          <w:bCs/>
          <w:sz w:val="24"/>
          <w:szCs w:val="24"/>
          <w:u w:val="single"/>
        </w:rPr>
        <w:t>.</w:t>
      </w:r>
      <w:r w:rsidRPr="0090796A">
        <w:rPr>
          <w:rFonts w:ascii="Arial" w:hAnsi="Arial" w:cs="Arial"/>
          <w:b/>
          <w:bCs/>
          <w:sz w:val="24"/>
          <w:szCs w:val="24"/>
          <w:u w:val="single"/>
        </w:rPr>
        <w:t>2 R</w:t>
      </w:r>
      <w:r w:rsidR="0085465B" w:rsidRPr="0090796A">
        <w:rPr>
          <w:rFonts w:ascii="Arial" w:hAnsi="Arial" w:cs="Arial"/>
          <w:b/>
          <w:bCs/>
          <w:sz w:val="24"/>
          <w:szCs w:val="24"/>
          <w:u w:val="single"/>
        </w:rPr>
        <w:t>educing</w:t>
      </w:r>
      <w:r w:rsidRPr="0090796A">
        <w:rPr>
          <w:rFonts w:ascii="Arial" w:hAnsi="Arial" w:cs="Arial"/>
          <w:b/>
          <w:bCs/>
          <w:sz w:val="24"/>
          <w:szCs w:val="24"/>
          <w:u w:val="single"/>
        </w:rPr>
        <w:t xml:space="preserve"> ACEs</w:t>
      </w:r>
      <w:r w:rsidR="00784852" w:rsidRPr="0090796A">
        <w:rPr>
          <w:rFonts w:ascii="Arial" w:hAnsi="Arial" w:cs="Arial"/>
          <w:b/>
          <w:bCs/>
          <w:sz w:val="24"/>
          <w:szCs w:val="24"/>
          <w:u w:val="single"/>
        </w:rPr>
        <w:t xml:space="preserve"> early on.</w:t>
      </w:r>
    </w:p>
    <w:bookmarkEnd w:id="5"/>
    <w:p w14:paraId="7BC8C037" w14:textId="77777777" w:rsidR="0085465B" w:rsidRDefault="00527FAF" w:rsidP="004F5DFC">
      <w:pPr>
        <w:spacing w:line="360" w:lineRule="auto"/>
        <w:rPr>
          <w:rFonts w:ascii="Arial" w:hAnsi="Arial" w:cs="Arial"/>
          <w:sz w:val="24"/>
          <w:szCs w:val="24"/>
        </w:rPr>
      </w:pPr>
      <w:r>
        <w:rPr>
          <w:rFonts w:ascii="Arial" w:hAnsi="Arial" w:cs="Arial"/>
          <w:sz w:val="24"/>
          <w:szCs w:val="24"/>
        </w:rPr>
        <w:t>Not all</w:t>
      </w:r>
      <w:r w:rsidR="0027123B" w:rsidRPr="0027123B">
        <w:rPr>
          <w:rFonts w:ascii="Arial" w:hAnsi="Arial" w:cs="Arial"/>
          <w:sz w:val="24"/>
          <w:szCs w:val="24"/>
        </w:rPr>
        <w:t xml:space="preserve"> individuals who </w:t>
      </w:r>
      <w:r w:rsidR="0027123B">
        <w:rPr>
          <w:rFonts w:ascii="Arial" w:hAnsi="Arial" w:cs="Arial"/>
          <w:sz w:val="24"/>
          <w:szCs w:val="24"/>
        </w:rPr>
        <w:t xml:space="preserve">have </w:t>
      </w:r>
      <w:r w:rsidR="0027123B" w:rsidRPr="0027123B">
        <w:rPr>
          <w:rFonts w:ascii="Arial" w:hAnsi="Arial" w:cs="Arial"/>
          <w:sz w:val="24"/>
          <w:szCs w:val="24"/>
        </w:rPr>
        <w:t xml:space="preserve">endured a difficult or traumatic upbringing goes on to commit crimes or become victims of them. </w:t>
      </w:r>
      <w:r>
        <w:rPr>
          <w:rFonts w:ascii="Arial" w:hAnsi="Arial" w:cs="Arial"/>
          <w:sz w:val="24"/>
          <w:szCs w:val="24"/>
        </w:rPr>
        <w:t>The Scottish Government (2018) have expressed that i</w:t>
      </w:r>
      <w:r w:rsidR="0027123B" w:rsidRPr="0027123B">
        <w:rPr>
          <w:rFonts w:ascii="Arial" w:hAnsi="Arial" w:cs="Arial"/>
          <w:sz w:val="24"/>
          <w:szCs w:val="24"/>
        </w:rPr>
        <w:t>t</w:t>
      </w:r>
      <w:r>
        <w:rPr>
          <w:rFonts w:ascii="Arial" w:hAnsi="Arial" w:cs="Arial"/>
          <w:sz w:val="24"/>
          <w:szCs w:val="24"/>
        </w:rPr>
        <w:t xml:space="preserve"> is </w:t>
      </w:r>
      <w:r w:rsidR="0027123B" w:rsidRPr="0027123B">
        <w:rPr>
          <w:rFonts w:ascii="Arial" w:hAnsi="Arial" w:cs="Arial"/>
          <w:sz w:val="24"/>
          <w:szCs w:val="24"/>
        </w:rPr>
        <w:t xml:space="preserve">important to understand why some </w:t>
      </w:r>
      <w:r w:rsidR="0027123B">
        <w:rPr>
          <w:rFonts w:ascii="Arial" w:hAnsi="Arial" w:cs="Arial"/>
          <w:sz w:val="24"/>
          <w:szCs w:val="24"/>
        </w:rPr>
        <w:t>children</w:t>
      </w:r>
      <w:r w:rsidR="0027123B" w:rsidRPr="0027123B">
        <w:rPr>
          <w:rFonts w:ascii="Arial" w:hAnsi="Arial" w:cs="Arial"/>
          <w:sz w:val="24"/>
          <w:szCs w:val="24"/>
        </w:rPr>
        <w:t xml:space="preserve"> succeed in</w:t>
      </w:r>
      <w:r w:rsidR="0027123B">
        <w:rPr>
          <w:rFonts w:ascii="Arial" w:hAnsi="Arial" w:cs="Arial"/>
          <w:sz w:val="24"/>
          <w:szCs w:val="24"/>
        </w:rPr>
        <w:t xml:space="preserve"> life,</w:t>
      </w:r>
      <w:r w:rsidR="0027123B" w:rsidRPr="0027123B">
        <w:rPr>
          <w:rFonts w:ascii="Arial" w:hAnsi="Arial" w:cs="Arial"/>
          <w:sz w:val="24"/>
          <w:szCs w:val="24"/>
        </w:rPr>
        <w:t xml:space="preserve"> </w:t>
      </w:r>
      <w:r w:rsidR="0027123B">
        <w:rPr>
          <w:rFonts w:ascii="Arial" w:hAnsi="Arial" w:cs="Arial"/>
          <w:sz w:val="24"/>
          <w:szCs w:val="24"/>
        </w:rPr>
        <w:t>de</w:t>
      </w:r>
      <w:r w:rsidR="0027123B" w:rsidRPr="0027123B">
        <w:rPr>
          <w:rFonts w:ascii="Arial" w:hAnsi="Arial" w:cs="Arial"/>
          <w:sz w:val="24"/>
          <w:szCs w:val="24"/>
        </w:rPr>
        <w:t xml:space="preserve">spite </w:t>
      </w:r>
      <w:r w:rsidR="0027123B">
        <w:rPr>
          <w:rFonts w:ascii="Arial" w:hAnsi="Arial" w:cs="Arial"/>
          <w:sz w:val="24"/>
          <w:szCs w:val="24"/>
        </w:rPr>
        <w:t xml:space="preserve">being exposed to </w:t>
      </w:r>
      <w:r w:rsidR="0027123B" w:rsidRPr="0027123B">
        <w:rPr>
          <w:rFonts w:ascii="Arial" w:hAnsi="Arial" w:cs="Arial"/>
          <w:sz w:val="24"/>
          <w:szCs w:val="24"/>
        </w:rPr>
        <w:t xml:space="preserve">negative early experiences. </w:t>
      </w:r>
      <w:r>
        <w:rPr>
          <w:rFonts w:ascii="Arial" w:hAnsi="Arial" w:cs="Arial"/>
          <w:sz w:val="24"/>
          <w:szCs w:val="24"/>
        </w:rPr>
        <w:t xml:space="preserve">By having </w:t>
      </w:r>
      <w:r w:rsidR="0027123B" w:rsidRPr="0027123B">
        <w:rPr>
          <w:rFonts w:ascii="Arial" w:hAnsi="Arial" w:cs="Arial"/>
          <w:sz w:val="24"/>
          <w:szCs w:val="24"/>
        </w:rPr>
        <w:t>protective factors</w:t>
      </w:r>
      <w:r>
        <w:rPr>
          <w:rFonts w:ascii="Arial" w:hAnsi="Arial" w:cs="Arial"/>
          <w:sz w:val="24"/>
          <w:szCs w:val="24"/>
        </w:rPr>
        <w:t xml:space="preserve"> in a child life,</w:t>
      </w:r>
      <w:r w:rsidR="0027123B" w:rsidRPr="0027123B">
        <w:rPr>
          <w:rFonts w:ascii="Arial" w:hAnsi="Arial" w:cs="Arial"/>
          <w:sz w:val="24"/>
          <w:szCs w:val="24"/>
        </w:rPr>
        <w:t xml:space="preserve"> can reduce the impacts of childhood trauma and adversity. This will allow </w:t>
      </w:r>
      <w:r w:rsidR="0027123B" w:rsidRPr="0027123B">
        <w:rPr>
          <w:rFonts w:ascii="Arial" w:hAnsi="Arial" w:cs="Arial"/>
          <w:sz w:val="24"/>
          <w:szCs w:val="24"/>
        </w:rPr>
        <w:lastRenderedPageBreak/>
        <w:t>children to realise their full potential</w:t>
      </w:r>
      <w:r w:rsidR="0027123B">
        <w:rPr>
          <w:rFonts w:ascii="Arial" w:hAnsi="Arial" w:cs="Arial"/>
          <w:sz w:val="24"/>
          <w:szCs w:val="24"/>
        </w:rPr>
        <w:t>,</w:t>
      </w:r>
      <w:r w:rsidR="0027123B" w:rsidRPr="0027123B">
        <w:rPr>
          <w:rFonts w:ascii="Arial" w:hAnsi="Arial" w:cs="Arial"/>
          <w:sz w:val="24"/>
          <w:szCs w:val="24"/>
        </w:rPr>
        <w:t xml:space="preserve"> red</w:t>
      </w:r>
      <w:r w:rsidR="007039D2">
        <w:rPr>
          <w:rFonts w:ascii="Arial" w:hAnsi="Arial" w:cs="Arial"/>
          <w:sz w:val="24"/>
          <w:szCs w:val="24"/>
        </w:rPr>
        <w:t>ucing</w:t>
      </w:r>
      <w:r w:rsidR="0027123B" w:rsidRPr="0027123B">
        <w:rPr>
          <w:rFonts w:ascii="Arial" w:hAnsi="Arial" w:cs="Arial"/>
          <w:sz w:val="24"/>
          <w:szCs w:val="24"/>
        </w:rPr>
        <w:t xml:space="preserve"> the likelihood of victimisation</w:t>
      </w:r>
      <w:r w:rsidR="0027123B">
        <w:rPr>
          <w:rFonts w:ascii="Arial" w:hAnsi="Arial" w:cs="Arial"/>
          <w:sz w:val="24"/>
          <w:szCs w:val="24"/>
        </w:rPr>
        <w:t xml:space="preserve">, </w:t>
      </w:r>
      <w:r w:rsidR="0027123B" w:rsidRPr="0027123B">
        <w:rPr>
          <w:rFonts w:ascii="Arial" w:hAnsi="Arial" w:cs="Arial"/>
          <w:sz w:val="24"/>
          <w:szCs w:val="24"/>
        </w:rPr>
        <w:t>criminality</w:t>
      </w:r>
      <w:r w:rsidR="0027123B">
        <w:rPr>
          <w:rFonts w:ascii="Arial" w:hAnsi="Arial" w:cs="Arial"/>
          <w:sz w:val="24"/>
          <w:szCs w:val="24"/>
        </w:rPr>
        <w:t xml:space="preserve"> and to succeed in life.</w:t>
      </w:r>
      <w:r>
        <w:rPr>
          <w:rFonts w:ascii="Arial" w:hAnsi="Arial" w:cs="Arial"/>
          <w:sz w:val="24"/>
          <w:szCs w:val="24"/>
        </w:rPr>
        <w:t xml:space="preserve"> </w:t>
      </w:r>
    </w:p>
    <w:p w14:paraId="56B719F3" w14:textId="06BE738C" w:rsidR="0090796A" w:rsidRDefault="007039D2" w:rsidP="004F5DFC">
      <w:pPr>
        <w:spacing w:line="360" w:lineRule="auto"/>
        <w:rPr>
          <w:rFonts w:ascii="Arial" w:hAnsi="Arial" w:cs="Arial"/>
          <w:sz w:val="24"/>
          <w:szCs w:val="24"/>
        </w:rPr>
      </w:pPr>
      <w:r>
        <w:rPr>
          <w:rFonts w:ascii="Arial" w:hAnsi="Arial" w:cs="Arial"/>
          <w:sz w:val="24"/>
          <w:szCs w:val="24"/>
        </w:rPr>
        <w:t>Th</w:t>
      </w:r>
      <w:r w:rsidR="00F95970">
        <w:rPr>
          <w:rFonts w:ascii="Arial" w:hAnsi="Arial" w:cs="Arial"/>
          <w:sz w:val="24"/>
          <w:szCs w:val="24"/>
        </w:rPr>
        <w:t>at</w:t>
      </w:r>
      <w:r>
        <w:rPr>
          <w:rFonts w:ascii="Arial" w:hAnsi="Arial" w:cs="Arial"/>
          <w:sz w:val="24"/>
          <w:szCs w:val="24"/>
        </w:rPr>
        <w:t xml:space="preserve"> being said, The Scottish Government (2018) have said that resilience factors have been identified in ACEs research into a mental health and criminological research are similar in nature. For example, children that are living in safer neighbourhoods with low levels of poverty and social deprivation, could be seen as a positive and protective factor for mental health, offending and victimisation. </w:t>
      </w:r>
      <w:r w:rsidR="00784852">
        <w:rPr>
          <w:rFonts w:ascii="Arial" w:hAnsi="Arial" w:cs="Arial"/>
          <w:sz w:val="24"/>
          <w:szCs w:val="24"/>
        </w:rPr>
        <w:t>Secondly, i</w:t>
      </w:r>
      <w:r>
        <w:rPr>
          <w:rFonts w:ascii="Arial" w:hAnsi="Arial" w:cs="Arial"/>
          <w:sz w:val="24"/>
          <w:szCs w:val="24"/>
        </w:rPr>
        <w:t xml:space="preserve">t also highlights </w:t>
      </w:r>
      <w:r w:rsidR="00784852">
        <w:rPr>
          <w:rFonts w:ascii="Arial" w:hAnsi="Arial" w:cs="Arial"/>
          <w:sz w:val="24"/>
          <w:szCs w:val="24"/>
        </w:rPr>
        <w:t>those children</w:t>
      </w:r>
      <w:r>
        <w:rPr>
          <w:rFonts w:ascii="Arial" w:hAnsi="Arial" w:cs="Arial"/>
          <w:sz w:val="24"/>
          <w:szCs w:val="24"/>
        </w:rPr>
        <w:t xml:space="preserve"> having positive peer interactions in the community and in school </w:t>
      </w:r>
      <w:r w:rsidR="00784852">
        <w:rPr>
          <w:rFonts w:ascii="Arial" w:hAnsi="Arial" w:cs="Arial"/>
          <w:sz w:val="24"/>
          <w:szCs w:val="24"/>
        </w:rPr>
        <w:t xml:space="preserve">will also benefit in developing new skills and being part of a thriving community. Lasty, positive parenting is by having a strong relationship bond with a child, providing a stable family life structure, correct supervision and being readily available to a child will also show a positive attitude to the child to develop the correct life skills and to keep them away from being exposed to criminal life. These are all factors in reducing a child being exposed to ACEs. </w:t>
      </w:r>
    </w:p>
    <w:p w14:paraId="52DD7763" w14:textId="77777777" w:rsidR="00B46D03" w:rsidRPr="00B46D03" w:rsidRDefault="00B46D03" w:rsidP="004F5DFC">
      <w:pPr>
        <w:spacing w:line="360" w:lineRule="auto"/>
        <w:rPr>
          <w:rFonts w:ascii="Arial" w:hAnsi="Arial" w:cs="Arial"/>
          <w:sz w:val="24"/>
          <w:szCs w:val="24"/>
        </w:rPr>
      </w:pPr>
    </w:p>
    <w:p w14:paraId="2C7887E5" w14:textId="5B30D671" w:rsidR="004F5DFC" w:rsidRPr="00B46D03" w:rsidRDefault="003B03C4" w:rsidP="004F5DFC">
      <w:pPr>
        <w:spacing w:line="360" w:lineRule="auto"/>
        <w:rPr>
          <w:rFonts w:ascii="Arial" w:hAnsi="Arial" w:cs="Arial"/>
          <w:b/>
          <w:bCs/>
          <w:sz w:val="24"/>
          <w:szCs w:val="24"/>
          <w:u w:val="single"/>
        </w:rPr>
      </w:pPr>
      <w:bookmarkStart w:id="6" w:name="_Hlk155716107"/>
      <w:r w:rsidRPr="00B46D03">
        <w:rPr>
          <w:rFonts w:ascii="Arial" w:hAnsi="Arial" w:cs="Arial"/>
          <w:b/>
          <w:bCs/>
          <w:sz w:val="24"/>
          <w:szCs w:val="24"/>
          <w:u w:val="single"/>
        </w:rPr>
        <w:t>2.</w:t>
      </w:r>
      <w:r w:rsidR="00C47C87">
        <w:rPr>
          <w:rFonts w:ascii="Arial" w:hAnsi="Arial" w:cs="Arial"/>
          <w:b/>
          <w:bCs/>
          <w:sz w:val="24"/>
          <w:szCs w:val="24"/>
          <w:u w:val="single"/>
        </w:rPr>
        <w:t>5</w:t>
      </w:r>
      <w:r w:rsidRPr="00B46D03">
        <w:rPr>
          <w:rFonts w:ascii="Arial" w:hAnsi="Arial" w:cs="Arial"/>
          <w:b/>
          <w:bCs/>
          <w:sz w:val="24"/>
          <w:szCs w:val="24"/>
          <w:u w:val="single"/>
        </w:rPr>
        <w:t xml:space="preserve"> Conclusion</w:t>
      </w:r>
    </w:p>
    <w:p w14:paraId="664E59B4" w14:textId="676D0FD8" w:rsidR="0085465B" w:rsidRPr="004F5DFC" w:rsidRDefault="009220F3" w:rsidP="004F5DFC">
      <w:pPr>
        <w:spacing w:line="360" w:lineRule="auto"/>
        <w:rPr>
          <w:rFonts w:ascii="Arial" w:hAnsi="Arial" w:cs="Arial"/>
          <w:b/>
          <w:bCs/>
          <w:sz w:val="24"/>
          <w:szCs w:val="24"/>
        </w:rPr>
      </w:pPr>
      <w:bookmarkStart w:id="7" w:name="_Hlk157440268"/>
      <w:bookmarkEnd w:id="6"/>
      <w:r>
        <w:rPr>
          <w:rFonts w:ascii="Arial" w:hAnsi="Arial" w:cs="Arial"/>
          <w:sz w:val="24"/>
          <w:szCs w:val="24"/>
        </w:rPr>
        <w:t>It is evident that ACEs have been involved since the 19</w:t>
      </w:r>
      <w:r w:rsidRPr="009220F3">
        <w:rPr>
          <w:rFonts w:ascii="Arial" w:hAnsi="Arial" w:cs="Arial"/>
          <w:sz w:val="24"/>
          <w:szCs w:val="24"/>
          <w:vertAlign w:val="superscript"/>
        </w:rPr>
        <w:t>th</w:t>
      </w:r>
      <w:r>
        <w:rPr>
          <w:rFonts w:ascii="Arial" w:hAnsi="Arial" w:cs="Arial"/>
          <w:sz w:val="24"/>
          <w:szCs w:val="24"/>
        </w:rPr>
        <w:t xml:space="preserve"> </w:t>
      </w:r>
      <w:r w:rsidR="004F5DFC">
        <w:rPr>
          <w:rFonts w:ascii="Arial" w:hAnsi="Arial" w:cs="Arial"/>
          <w:sz w:val="24"/>
          <w:szCs w:val="24"/>
        </w:rPr>
        <w:t>C</w:t>
      </w:r>
      <w:r>
        <w:rPr>
          <w:rFonts w:ascii="Arial" w:hAnsi="Arial" w:cs="Arial"/>
          <w:sz w:val="24"/>
          <w:szCs w:val="24"/>
        </w:rPr>
        <w:t xml:space="preserve">entury and this has been identified by </w:t>
      </w:r>
      <w:r w:rsidR="004F5DFC">
        <w:rPr>
          <w:rFonts w:ascii="Arial" w:hAnsi="Arial" w:cs="Arial"/>
          <w:sz w:val="24"/>
          <w:szCs w:val="24"/>
        </w:rPr>
        <w:t>the circumstances around the child life when they have committed the offence of</w:t>
      </w:r>
      <w:r>
        <w:rPr>
          <w:rFonts w:ascii="Arial" w:hAnsi="Arial" w:cs="Arial"/>
          <w:sz w:val="24"/>
          <w:szCs w:val="24"/>
        </w:rPr>
        <w:t xml:space="preserve"> theft. </w:t>
      </w:r>
      <w:r w:rsidR="004F5DFC" w:rsidRPr="004F5DFC">
        <w:rPr>
          <w:rFonts w:ascii="Arial" w:hAnsi="Arial" w:cs="Arial"/>
          <w:sz w:val="24"/>
          <w:szCs w:val="24"/>
        </w:rPr>
        <w:t>Every day, babies are born un</w:t>
      </w:r>
      <w:r w:rsidR="004F5DFC">
        <w:rPr>
          <w:rFonts w:ascii="Arial" w:hAnsi="Arial" w:cs="Arial"/>
          <w:sz w:val="24"/>
          <w:szCs w:val="24"/>
        </w:rPr>
        <w:t>aware of</w:t>
      </w:r>
      <w:r w:rsidR="004F5DFC" w:rsidRPr="004F5DFC">
        <w:rPr>
          <w:rFonts w:ascii="Arial" w:hAnsi="Arial" w:cs="Arial"/>
          <w:sz w:val="24"/>
          <w:szCs w:val="24"/>
        </w:rPr>
        <w:t xml:space="preserve"> </w:t>
      </w:r>
      <w:r w:rsidR="004F5DFC">
        <w:rPr>
          <w:rFonts w:ascii="Arial" w:hAnsi="Arial" w:cs="Arial"/>
          <w:sz w:val="24"/>
          <w:szCs w:val="24"/>
        </w:rPr>
        <w:t xml:space="preserve">the potential of being exposed to </w:t>
      </w:r>
      <w:r w:rsidR="004F5DFC" w:rsidRPr="004F5DFC">
        <w:rPr>
          <w:rFonts w:ascii="Arial" w:hAnsi="Arial" w:cs="Arial"/>
          <w:sz w:val="24"/>
          <w:szCs w:val="24"/>
        </w:rPr>
        <w:t xml:space="preserve">ACEs. It is clear </w:t>
      </w:r>
      <w:r w:rsidR="004F5DFC">
        <w:rPr>
          <w:rFonts w:ascii="Arial" w:hAnsi="Arial" w:cs="Arial"/>
          <w:sz w:val="24"/>
          <w:szCs w:val="24"/>
        </w:rPr>
        <w:t xml:space="preserve">from evidence </w:t>
      </w:r>
      <w:r w:rsidR="004F5DFC" w:rsidRPr="004F5DFC">
        <w:rPr>
          <w:rFonts w:ascii="Arial" w:hAnsi="Arial" w:cs="Arial"/>
          <w:sz w:val="24"/>
          <w:szCs w:val="24"/>
        </w:rPr>
        <w:t xml:space="preserve">that </w:t>
      </w:r>
      <w:r w:rsidR="004F5DFC">
        <w:rPr>
          <w:rFonts w:ascii="Arial" w:hAnsi="Arial" w:cs="Arial"/>
          <w:sz w:val="24"/>
          <w:szCs w:val="24"/>
        </w:rPr>
        <w:t>child</w:t>
      </w:r>
      <w:r w:rsidR="004F5DFC" w:rsidRPr="004F5DFC">
        <w:rPr>
          <w:rFonts w:ascii="Arial" w:hAnsi="Arial" w:cs="Arial"/>
          <w:sz w:val="24"/>
          <w:szCs w:val="24"/>
        </w:rPr>
        <w:t xml:space="preserve"> </w:t>
      </w:r>
      <w:r w:rsidR="004F5DFC">
        <w:rPr>
          <w:rFonts w:ascii="Arial" w:hAnsi="Arial" w:cs="Arial"/>
          <w:sz w:val="24"/>
          <w:szCs w:val="24"/>
        </w:rPr>
        <w:t xml:space="preserve">would </w:t>
      </w:r>
      <w:r w:rsidR="004F5DFC" w:rsidRPr="004F5DFC">
        <w:rPr>
          <w:rFonts w:ascii="Arial" w:hAnsi="Arial" w:cs="Arial"/>
          <w:sz w:val="24"/>
          <w:szCs w:val="24"/>
        </w:rPr>
        <w:t>picked up their behaviour from their caretakers, and there are environmental elements that have contributed to their criminal activity.</w:t>
      </w:r>
      <w:r w:rsidR="004F5DFC">
        <w:rPr>
          <w:rFonts w:ascii="Arial" w:hAnsi="Arial" w:cs="Arial"/>
          <w:sz w:val="24"/>
          <w:szCs w:val="24"/>
        </w:rPr>
        <w:t xml:space="preserve"> </w:t>
      </w:r>
      <w:r w:rsidR="00842D5C">
        <w:rPr>
          <w:rFonts w:ascii="Arial" w:hAnsi="Arial" w:cs="Arial"/>
          <w:sz w:val="24"/>
          <w:szCs w:val="24"/>
        </w:rPr>
        <w:t>Why w</w:t>
      </w:r>
      <w:r w:rsidR="004F5DFC">
        <w:rPr>
          <w:rFonts w:ascii="Arial" w:hAnsi="Arial" w:cs="Arial"/>
          <w:sz w:val="24"/>
          <w:szCs w:val="24"/>
        </w:rPr>
        <w:t>ould</w:t>
      </w:r>
      <w:r w:rsidR="00842D5C">
        <w:rPr>
          <w:rFonts w:ascii="Arial" w:hAnsi="Arial" w:cs="Arial"/>
          <w:sz w:val="24"/>
          <w:szCs w:val="24"/>
        </w:rPr>
        <w:t xml:space="preserve"> children </w:t>
      </w:r>
      <w:r w:rsidR="004F5DFC">
        <w:rPr>
          <w:rFonts w:ascii="Arial" w:hAnsi="Arial" w:cs="Arial"/>
          <w:sz w:val="24"/>
          <w:szCs w:val="24"/>
        </w:rPr>
        <w:t xml:space="preserve">be </w:t>
      </w:r>
      <w:r w:rsidR="00842D5C">
        <w:rPr>
          <w:rFonts w:ascii="Arial" w:hAnsi="Arial" w:cs="Arial"/>
          <w:sz w:val="24"/>
          <w:szCs w:val="24"/>
        </w:rPr>
        <w:t xml:space="preserve">stealing food? The more intelligent way to answer this question was because they were hungry. They </w:t>
      </w:r>
      <w:r w:rsidR="00CB7603">
        <w:rPr>
          <w:rFonts w:ascii="Arial" w:hAnsi="Arial" w:cs="Arial"/>
          <w:sz w:val="24"/>
          <w:szCs w:val="24"/>
        </w:rPr>
        <w:t>may</w:t>
      </w:r>
      <w:r w:rsidR="00842D5C">
        <w:rPr>
          <w:rFonts w:ascii="Arial" w:hAnsi="Arial" w:cs="Arial"/>
          <w:sz w:val="24"/>
          <w:szCs w:val="24"/>
        </w:rPr>
        <w:t xml:space="preserve"> have</w:t>
      </w:r>
      <w:r w:rsidR="00CB7603">
        <w:rPr>
          <w:rFonts w:ascii="Arial" w:hAnsi="Arial" w:cs="Arial"/>
          <w:sz w:val="24"/>
          <w:szCs w:val="24"/>
        </w:rPr>
        <w:t xml:space="preserve"> well</w:t>
      </w:r>
      <w:r w:rsidR="00842D5C">
        <w:rPr>
          <w:rFonts w:ascii="Arial" w:hAnsi="Arial" w:cs="Arial"/>
          <w:sz w:val="24"/>
          <w:szCs w:val="24"/>
        </w:rPr>
        <w:t xml:space="preserve"> been experiencing neglect from their caregivers and their basic needs of life were not being met. The</w:t>
      </w:r>
      <w:r w:rsidR="0085465B">
        <w:rPr>
          <w:rFonts w:ascii="Arial" w:hAnsi="Arial" w:cs="Arial"/>
          <w:sz w:val="24"/>
          <w:szCs w:val="24"/>
        </w:rPr>
        <w:t>re is also</w:t>
      </w:r>
      <w:r w:rsidR="00842D5C">
        <w:rPr>
          <w:rFonts w:ascii="Arial" w:hAnsi="Arial" w:cs="Arial"/>
          <w:sz w:val="24"/>
          <w:szCs w:val="24"/>
        </w:rPr>
        <w:t xml:space="preserve"> </w:t>
      </w:r>
      <w:r w:rsidR="0085465B">
        <w:rPr>
          <w:rFonts w:ascii="Arial" w:hAnsi="Arial" w:cs="Arial"/>
          <w:sz w:val="24"/>
          <w:szCs w:val="24"/>
        </w:rPr>
        <w:t xml:space="preserve">the potential that they may </w:t>
      </w:r>
      <w:r w:rsidR="00842D5C">
        <w:rPr>
          <w:rFonts w:ascii="Arial" w:hAnsi="Arial" w:cs="Arial"/>
          <w:sz w:val="24"/>
          <w:szCs w:val="24"/>
        </w:rPr>
        <w:t xml:space="preserve">have been experiencing poverty and needed warmth, which could be the reason why they have stolen coal. </w:t>
      </w:r>
    </w:p>
    <w:p w14:paraId="74576E42" w14:textId="77777777" w:rsidR="0085465B" w:rsidRDefault="00842D5C" w:rsidP="004F5DFC">
      <w:pPr>
        <w:spacing w:line="360" w:lineRule="auto"/>
        <w:rPr>
          <w:rFonts w:ascii="Arial" w:hAnsi="Arial" w:cs="Arial"/>
          <w:sz w:val="24"/>
          <w:szCs w:val="24"/>
        </w:rPr>
      </w:pPr>
      <w:r>
        <w:rPr>
          <w:rFonts w:ascii="Arial" w:hAnsi="Arial" w:cs="Arial"/>
          <w:sz w:val="24"/>
          <w:szCs w:val="24"/>
        </w:rPr>
        <w:t xml:space="preserve">It is similar in today society, children are </w:t>
      </w:r>
      <w:r w:rsidR="005D5ED2">
        <w:rPr>
          <w:rFonts w:ascii="Arial" w:hAnsi="Arial" w:cs="Arial"/>
          <w:sz w:val="24"/>
          <w:szCs w:val="24"/>
        </w:rPr>
        <w:t xml:space="preserve">still </w:t>
      </w:r>
      <w:r>
        <w:rPr>
          <w:rFonts w:ascii="Arial" w:hAnsi="Arial" w:cs="Arial"/>
          <w:sz w:val="24"/>
          <w:szCs w:val="24"/>
        </w:rPr>
        <w:t>committing thefts, but also as technology has advanced</w:t>
      </w:r>
      <w:r w:rsidR="005D5ED2">
        <w:rPr>
          <w:rFonts w:ascii="Arial" w:hAnsi="Arial" w:cs="Arial"/>
          <w:sz w:val="24"/>
          <w:szCs w:val="24"/>
        </w:rPr>
        <w:t xml:space="preserve"> since the 19</w:t>
      </w:r>
      <w:r w:rsidR="005D5ED2" w:rsidRPr="005D5ED2">
        <w:rPr>
          <w:rFonts w:ascii="Arial" w:hAnsi="Arial" w:cs="Arial"/>
          <w:sz w:val="24"/>
          <w:szCs w:val="24"/>
          <w:vertAlign w:val="superscript"/>
        </w:rPr>
        <w:t>th</w:t>
      </w:r>
      <w:r w:rsidR="005D5ED2">
        <w:rPr>
          <w:rFonts w:ascii="Arial" w:hAnsi="Arial" w:cs="Arial"/>
          <w:sz w:val="24"/>
          <w:szCs w:val="24"/>
        </w:rPr>
        <w:t xml:space="preserve"> century</w:t>
      </w:r>
      <w:r w:rsidR="00CB7603">
        <w:rPr>
          <w:rFonts w:ascii="Arial" w:hAnsi="Arial" w:cs="Arial"/>
          <w:sz w:val="24"/>
          <w:szCs w:val="24"/>
        </w:rPr>
        <w:t xml:space="preserve"> and the country economic status has increase,</w:t>
      </w:r>
      <w:r w:rsidR="005D5ED2">
        <w:rPr>
          <w:rFonts w:ascii="Arial" w:hAnsi="Arial" w:cs="Arial"/>
          <w:sz w:val="24"/>
          <w:szCs w:val="24"/>
        </w:rPr>
        <w:t xml:space="preserve"> </w:t>
      </w:r>
      <w:r w:rsidR="00CB7603">
        <w:rPr>
          <w:rFonts w:ascii="Arial" w:hAnsi="Arial" w:cs="Arial"/>
          <w:sz w:val="24"/>
          <w:szCs w:val="24"/>
        </w:rPr>
        <w:t>this</w:t>
      </w:r>
      <w:r w:rsidR="005D5ED2">
        <w:rPr>
          <w:rFonts w:ascii="Arial" w:hAnsi="Arial" w:cs="Arial"/>
          <w:sz w:val="24"/>
          <w:szCs w:val="24"/>
        </w:rPr>
        <w:t xml:space="preserve"> has made</w:t>
      </w:r>
      <w:r>
        <w:rPr>
          <w:rFonts w:ascii="Arial" w:hAnsi="Arial" w:cs="Arial"/>
          <w:sz w:val="24"/>
          <w:szCs w:val="24"/>
        </w:rPr>
        <w:t xml:space="preserve"> </w:t>
      </w:r>
      <w:r w:rsidR="005D5ED2">
        <w:rPr>
          <w:rFonts w:ascii="Arial" w:hAnsi="Arial" w:cs="Arial"/>
          <w:sz w:val="24"/>
          <w:szCs w:val="24"/>
        </w:rPr>
        <w:t xml:space="preserve">way for </w:t>
      </w:r>
      <w:r>
        <w:rPr>
          <w:rFonts w:ascii="Arial" w:hAnsi="Arial" w:cs="Arial"/>
          <w:sz w:val="24"/>
          <w:szCs w:val="24"/>
        </w:rPr>
        <w:t>other crimes com</w:t>
      </w:r>
      <w:r w:rsidR="005D5ED2">
        <w:rPr>
          <w:rFonts w:ascii="Arial" w:hAnsi="Arial" w:cs="Arial"/>
          <w:sz w:val="24"/>
          <w:szCs w:val="24"/>
        </w:rPr>
        <w:t>e</w:t>
      </w:r>
      <w:r>
        <w:rPr>
          <w:rFonts w:ascii="Arial" w:hAnsi="Arial" w:cs="Arial"/>
          <w:sz w:val="24"/>
          <w:szCs w:val="24"/>
        </w:rPr>
        <w:t xml:space="preserve"> to light for </w:t>
      </w:r>
      <w:r w:rsidR="005D5ED2">
        <w:rPr>
          <w:rFonts w:ascii="Arial" w:hAnsi="Arial" w:cs="Arial"/>
          <w:sz w:val="24"/>
          <w:szCs w:val="24"/>
        </w:rPr>
        <w:t>example,</w:t>
      </w:r>
      <w:r>
        <w:rPr>
          <w:rFonts w:ascii="Arial" w:hAnsi="Arial" w:cs="Arial"/>
          <w:sz w:val="24"/>
          <w:szCs w:val="24"/>
        </w:rPr>
        <w:t xml:space="preserve"> malicious communications</w:t>
      </w:r>
      <w:r w:rsidR="00CB7603">
        <w:rPr>
          <w:rFonts w:ascii="Arial" w:hAnsi="Arial" w:cs="Arial"/>
          <w:sz w:val="24"/>
          <w:szCs w:val="24"/>
        </w:rPr>
        <w:t xml:space="preserve"> and drug use.</w:t>
      </w:r>
      <w:r w:rsidR="005D5ED2">
        <w:rPr>
          <w:rFonts w:ascii="Arial" w:hAnsi="Arial" w:cs="Arial"/>
          <w:sz w:val="24"/>
          <w:szCs w:val="24"/>
        </w:rPr>
        <w:t xml:space="preserve"> Research has been conducted on the link of ACEs and crime, which has also taken into the account </w:t>
      </w:r>
      <w:r w:rsidR="00CB7603">
        <w:rPr>
          <w:rFonts w:ascii="Arial" w:hAnsi="Arial" w:cs="Arial"/>
          <w:sz w:val="24"/>
          <w:szCs w:val="24"/>
        </w:rPr>
        <w:t>the</w:t>
      </w:r>
      <w:r w:rsidR="005D5ED2">
        <w:rPr>
          <w:rFonts w:ascii="Arial" w:hAnsi="Arial" w:cs="Arial"/>
          <w:sz w:val="24"/>
          <w:szCs w:val="24"/>
        </w:rPr>
        <w:t xml:space="preserve"> environmental factor</w:t>
      </w:r>
      <w:r w:rsidR="00CB7603">
        <w:rPr>
          <w:rFonts w:ascii="Arial" w:hAnsi="Arial" w:cs="Arial"/>
          <w:sz w:val="24"/>
          <w:szCs w:val="24"/>
        </w:rPr>
        <w:t>s</w:t>
      </w:r>
      <w:r>
        <w:rPr>
          <w:rFonts w:ascii="Arial" w:hAnsi="Arial" w:cs="Arial"/>
          <w:sz w:val="24"/>
          <w:szCs w:val="24"/>
        </w:rPr>
        <w:t xml:space="preserve">. </w:t>
      </w:r>
    </w:p>
    <w:p w14:paraId="6C7E6343" w14:textId="5D2EC905" w:rsidR="00C47C87" w:rsidRDefault="00DE787F" w:rsidP="00B46D03">
      <w:pPr>
        <w:spacing w:line="360" w:lineRule="auto"/>
        <w:rPr>
          <w:rFonts w:ascii="Arial" w:hAnsi="Arial" w:cs="Arial"/>
          <w:sz w:val="24"/>
          <w:szCs w:val="24"/>
        </w:rPr>
      </w:pPr>
      <w:r w:rsidRPr="009220F3">
        <w:rPr>
          <w:rFonts w:ascii="Arial" w:hAnsi="Arial" w:cs="Arial"/>
          <w:sz w:val="24"/>
          <w:szCs w:val="24"/>
        </w:rPr>
        <w:lastRenderedPageBreak/>
        <w:t xml:space="preserve">It is </w:t>
      </w:r>
      <w:r w:rsidR="00842D5C">
        <w:rPr>
          <w:rFonts w:ascii="Arial" w:hAnsi="Arial" w:cs="Arial"/>
          <w:sz w:val="24"/>
          <w:szCs w:val="24"/>
        </w:rPr>
        <w:t>clear</w:t>
      </w:r>
      <w:r w:rsidRPr="009220F3">
        <w:rPr>
          <w:rFonts w:ascii="Arial" w:hAnsi="Arial" w:cs="Arial"/>
          <w:sz w:val="24"/>
          <w:szCs w:val="24"/>
        </w:rPr>
        <w:t xml:space="preserve"> that </w:t>
      </w:r>
      <w:r w:rsidR="004F5DFC">
        <w:rPr>
          <w:rFonts w:ascii="Arial" w:hAnsi="Arial" w:cs="Arial"/>
          <w:sz w:val="24"/>
          <w:szCs w:val="24"/>
        </w:rPr>
        <w:t>having</w:t>
      </w:r>
      <w:r w:rsidR="00842D5C">
        <w:rPr>
          <w:rFonts w:ascii="Arial" w:hAnsi="Arial" w:cs="Arial"/>
          <w:sz w:val="24"/>
          <w:szCs w:val="24"/>
        </w:rPr>
        <w:t xml:space="preserve"> </w:t>
      </w:r>
      <w:r w:rsidR="004F5DFC">
        <w:rPr>
          <w:rFonts w:ascii="Arial" w:hAnsi="Arial" w:cs="Arial"/>
          <w:sz w:val="24"/>
          <w:szCs w:val="24"/>
        </w:rPr>
        <w:t xml:space="preserve">reviewed </w:t>
      </w:r>
      <w:r w:rsidR="00842D5C">
        <w:rPr>
          <w:rFonts w:ascii="Arial" w:hAnsi="Arial" w:cs="Arial"/>
          <w:sz w:val="24"/>
          <w:szCs w:val="24"/>
        </w:rPr>
        <w:t xml:space="preserve">research </w:t>
      </w:r>
      <w:r w:rsidR="00CB7603">
        <w:rPr>
          <w:rFonts w:ascii="Arial" w:hAnsi="Arial" w:cs="Arial"/>
          <w:sz w:val="24"/>
          <w:szCs w:val="24"/>
        </w:rPr>
        <w:t>by utilising sources like</w:t>
      </w:r>
      <w:r w:rsidRPr="009220F3">
        <w:rPr>
          <w:rFonts w:ascii="Arial" w:hAnsi="Arial" w:cs="Arial"/>
          <w:sz w:val="24"/>
          <w:szCs w:val="24"/>
        </w:rPr>
        <w:t xml:space="preserve"> Help Children Live better (2022) have report</w:t>
      </w:r>
      <w:r w:rsidR="00842D5C">
        <w:rPr>
          <w:rFonts w:ascii="Arial" w:hAnsi="Arial" w:cs="Arial"/>
          <w:sz w:val="24"/>
          <w:szCs w:val="24"/>
        </w:rPr>
        <w:t>ed</w:t>
      </w:r>
      <w:r w:rsidR="0090796A">
        <w:rPr>
          <w:rFonts w:ascii="Arial" w:hAnsi="Arial" w:cs="Arial"/>
          <w:sz w:val="24"/>
          <w:szCs w:val="24"/>
        </w:rPr>
        <w:t>,</w:t>
      </w:r>
      <w:r w:rsidR="00CB7603">
        <w:rPr>
          <w:rFonts w:ascii="Arial" w:hAnsi="Arial" w:cs="Arial"/>
          <w:sz w:val="24"/>
          <w:szCs w:val="24"/>
        </w:rPr>
        <w:t xml:space="preserve"> </w:t>
      </w:r>
      <w:r w:rsidR="0090796A">
        <w:rPr>
          <w:rFonts w:ascii="Arial" w:hAnsi="Arial" w:cs="Arial"/>
          <w:sz w:val="24"/>
          <w:szCs w:val="24"/>
        </w:rPr>
        <w:t>i</w:t>
      </w:r>
      <w:r w:rsidR="00CB7603">
        <w:rPr>
          <w:rFonts w:ascii="Arial" w:hAnsi="Arial" w:cs="Arial"/>
          <w:sz w:val="24"/>
          <w:szCs w:val="24"/>
        </w:rPr>
        <w:t>t has shown that</w:t>
      </w:r>
      <w:r w:rsidRPr="009220F3">
        <w:rPr>
          <w:rFonts w:ascii="Arial" w:hAnsi="Arial" w:cs="Arial"/>
          <w:sz w:val="24"/>
          <w:szCs w:val="24"/>
        </w:rPr>
        <w:t xml:space="preserve"> the higher the number of ACEs a child has, they are at risk of developing physical health related issues and an </w:t>
      </w:r>
      <w:r w:rsidR="009220F3" w:rsidRPr="009220F3">
        <w:rPr>
          <w:rFonts w:ascii="Arial" w:hAnsi="Arial" w:cs="Arial"/>
          <w:sz w:val="24"/>
          <w:szCs w:val="24"/>
        </w:rPr>
        <w:t>increased</w:t>
      </w:r>
      <w:r w:rsidRPr="009220F3">
        <w:rPr>
          <w:rFonts w:ascii="Arial" w:hAnsi="Arial" w:cs="Arial"/>
          <w:sz w:val="24"/>
          <w:szCs w:val="24"/>
        </w:rPr>
        <w:t xml:space="preserve"> risk of being involved in crime.</w:t>
      </w:r>
      <w:r w:rsidR="009220F3" w:rsidRPr="009220F3">
        <w:rPr>
          <w:rFonts w:ascii="Arial" w:hAnsi="Arial" w:cs="Arial"/>
          <w:sz w:val="24"/>
          <w:szCs w:val="24"/>
        </w:rPr>
        <w:t xml:space="preserve"> </w:t>
      </w:r>
      <w:r w:rsidR="00CB7603">
        <w:rPr>
          <w:rFonts w:ascii="Arial" w:hAnsi="Arial" w:cs="Arial"/>
          <w:sz w:val="24"/>
          <w:szCs w:val="24"/>
        </w:rPr>
        <w:t>T</w:t>
      </w:r>
      <w:r w:rsidR="009220F3" w:rsidRPr="009220F3">
        <w:rPr>
          <w:rFonts w:ascii="Arial" w:hAnsi="Arial" w:cs="Arial"/>
          <w:sz w:val="24"/>
          <w:szCs w:val="24"/>
        </w:rPr>
        <w:t xml:space="preserve">hey have also </w:t>
      </w:r>
      <w:r w:rsidR="00CB7603">
        <w:rPr>
          <w:rFonts w:ascii="Arial" w:hAnsi="Arial" w:cs="Arial"/>
          <w:sz w:val="24"/>
          <w:szCs w:val="24"/>
        </w:rPr>
        <w:t>concluded</w:t>
      </w:r>
      <w:r w:rsidR="009220F3" w:rsidRPr="009220F3">
        <w:rPr>
          <w:rFonts w:ascii="Arial" w:hAnsi="Arial" w:cs="Arial"/>
          <w:sz w:val="24"/>
          <w:szCs w:val="24"/>
        </w:rPr>
        <w:t xml:space="preserve"> that</w:t>
      </w:r>
      <w:r w:rsidR="00E67C77">
        <w:rPr>
          <w:rFonts w:ascii="Arial" w:hAnsi="Arial" w:cs="Arial"/>
          <w:sz w:val="24"/>
          <w:szCs w:val="24"/>
        </w:rPr>
        <w:t xml:space="preserve"> the</w:t>
      </w:r>
      <w:r w:rsidR="009220F3" w:rsidRPr="009220F3">
        <w:rPr>
          <w:rFonts w:ascii="Arial" w:hAnsi="Arial" w:cs="Arial"/>
          <w:sz w:val="24"/>
          <w:szCs w:val="24"/>
        </w:rPr>
        <w:t xml:space="preserve"> research</w:t>
      </w:r>
      <w:r w:rsidR="00CB7603">
        <w:rPr>
          <w:rFonts w:ascii="Arial" w:hAnsi="Arial" w:cs="Arial"/>
          <w:sz w:val="24"/>
          <w:szCs w:val="24"/>
        </w:rPr>
        <w:t xml:space="preserve"> that has been conducted</w:t>
      </w:r>
      <w:r w:rsidR="00E67C77">
        <w:rPr>
          <w:rFonts w:ascii="Arial" w:hAnsi="Arial" w:cs="Arial"/>
          <w:sz w:val="24"/>
          <w:szCs w:val="24"/>
        </w:rPr>
        <w:t>,</w:t>
      </w:r>
      <w:r w:rsidR="009220F3" w:rsidRPr="009220F3">
        <w:rPr>
          <w:rFonts w:ascii="Arial" w:hAnsi="Arial" w:cs="Arial"/>
          <w:sz w:val="24"/>
          <w:szCs w:val="24"/>
        </w:rPr>
        <w:t xml:space="preserve"> has informed them</w:t>
      </w:r>
      <w:r w:rsidR="00CB7603">
        <w:rPr>
          <w:rFonts w:ascii="Arial" w:hAnsi="Arial" w:cs="Arial"/>
          <w:sz w:val="24"/>
          <w:szCs w:val="24"/>
        </w:rPr>
        <w:t xml:space="preserve"> that a </w:t>
      </w:r>
      <w:r w:rsidR="009220F3" w:rsidRPr="009220F3">
        <w:rPr>
          <w:rFonts w:ascii="Arial" w:hAnsi="Arial" w:cs="Arial"/>
          <w:sz w:val="24"/>
          <w:szCs w:val="24"/>
        </w:rPr>
        <w:t>child</w:t>
      </w:r>
      <w:r w:rsidR="00CB7603">
        <w:rPr>
          <w:rFonts w:ascii="Arial" w:hAnsi="Arial" w:cs="Arial"/>
          <w:sz w:val="24"/>
          <w:szCs w:val="24"/>
        </w:rPr>
        <w:t xml:space="preserve"> </w:t>
      </w:r>
      <w:r w:rsidR="009220F3" w:rsidRPr="009220F3">
        <w:rPr>
          <w:rFonts w:ascii="Arial" w:hAnsi="Arial" w:cs="Arial"/>
          <w:sz w:val="24"/>
          <w:szCs w:val="24"/>
        </w:rPr>
        <w:t>with four or more ACEs are more likely to engage in risk taking behaviours</w:t>
      </w:r>
      <w:r w:rsidR="00E67C77">
        <w:rPr>
          <w:rFonts w:ascii="Arial" w:hAnsi="Arial" w:cs="Arial"/>
          <w:sz w:val="24"/>
          <w:szCs w:val="24"/>
        </w:rPr>
        <w:t xml:space="preserve"> and crime.</w:t>
      </w:r>
    </w:p>
    <w:bookmarkEnd w:id="7"/>
    <w:p w14:paraId="088D2FAE" w14:textId="77777777" w:rsidR="00AF45DD" w:rsidRDefault="00AF45DD" w:rsidP="00B46D03">
      <w:pPr>
        <w:spacing w:line="360" w:lineRule="auto"/>
        <w:rPr>
          <w:rFonts w:ascii="Arial" w:hAnsi="Arial" w:cs="Arial"/>
          <w:sz w:val="24"/>
          <w:szCs w:val="24"/>
        </w:rPr>
      </w:pPr>
    </w:p>
    <w:p w14:paraId="14F63048" w14:textId="77777777" w:rsidR="00E93303" w:rsidRDefault="00E93303" w:rsidP="00B46D03">
      <w:pPr>
        <w:spacing w:line="360" w:lineRule="auto"/>
        <w:rPr>
          <w:rFonts w:ascii="Arial" w:hAnsi="Arial" w:cs="Arial"/>
          <w:sz w:val="24"/>
          <w:szCs w:val="24"/>
        </w:rPr>
      </w:pPr>
    </w:p>
    <w:p w14:paraId="55CFC9DA" w14:textId="77777777" w:rsidR="009917D1" w:rsidRDefault="009917D1" w:rsidP="000857E2">
      <w:pPr>
        <w:rPr>
          <w:rFonts w:ascii="Arial" w:hAnsi="Arial" w:cs="Arial"/>
          <w:sz w:val="24"/>
          <w:szCs w:val="24"/>
        </w:rPr>
      </w:pPr>
      <w:bookmarkStart w:id="8" w:name="_Hlk155716122"/>
    </w:p>
    <w:p w14:paraId="6E278E39" w14:textId="77777777" w:rsidR="0033061B" w:rsidRDefault="0033061B" w:rsidP="000857E2">
      <w:pPr>
        <w:rPr>
          <w:rFonts w:ascii="Arial" w:hAnsi="Arial" w:cs="Arial"/>
          <w:sz w:val="24"/>
          <w:szCs w:val="24"/>
        </w:rPr>
      </w:pPr>
    </w:p>
    <w:p w14:paraId="46410987" w14:textId="77777777" w:rsidR="0033061B" w:rsidRDefault="0033061B" w:rsidP="000857E2">
      <w:pPr>
        <w:rPr>
          <w:rFonts w:ascii="Arial" w:hAnsi="Arial" w:cs="Arial"/>
          <w:sz w:val="24"/>
          <w:szCs w:val="24"/>
        </w:rPr>
      </w:pPr>
    </w:p>
    <w:p w14:paraId="440AF753" w14:textId="77777777" w:rsidR="0033061B" w:rsidRDefault="0033061B" w:rsidP="000857E2">
      <w:pPr>
        <w:rPr>
          <w:rFonts w:ascii="Arial" w:hAnsi="Arial" w:cs="Arial"/>
          <w:sz w:val="24"/>
          <w:szCs w:val="24"/>
        </w:rPr>
      </w:pPr>
    </w:p>
    <w:p w14:paraId="0121221B" w14:textId="77777777" w:rsidR="0033061B" w:rsidRDefault="0033061B" w:rsidP="000857E2">
      <w:pPr>
        <w:rPr>
          <w:rFonts w:ascii="Arial" w:hAnsi="Arial" w:cs="Arial"/>
          <w:sz w:val="24"/>
          <w:szCs w:val="24"/>
        </w:rPr>
      </w:pPr>
    </w:p>
    <w:p w14:paraId="24235181" w14:textId="77777777" w:rsidR="0033061B" w:rsidRDefault="0033061B" w:rsidP="000857E2">
      <w:pPr>
        <w:rPr>
          <w:rFonts w:ascii="Arial" w:hAnsi="Arial" w:cs="Arial"/>
          <w:sz w:val="24"/>
          <w:szCs w:val="24"/>
        </w:rPr>
      </w:pPr>
    </w:p>
    <w:p w14:paraId="1BB03709" w14:textId="77777777" w:rsidR="0033061B" w:rsidRDefault="0033061B" w:rsidP="000857E2">
      <w:pPr>
        <w:rPr>
          <w:rFonts w:ascii="Arial" w:hAnsi="Arial" w:cs="Arial"/>
          <w:sz w:val="24"/>
          <w:szCs w:val="24"/>
        </w:rPr>
      </w:pPr>
    </w:p>
    <w:p w14:paraId="6452786F" w14:textId="77777777" w:rsidR="0033061B" w:rsidRDefault="0033061B" w:rsidP="000857E2">
      <w:pPr>
        <w:rPr>
          <w:rFonts w:ascii="Arial" w:hAnsi="Arial" w:cs="Arial"/>
          <w:sz w:val="24"/>
          <w:szCs w:val="24"/>
        </w:rPr>
      </w:pPr>
    </w:p>
    <w:p w14:paraId="0A2C6003" w14:textId="77777777" w:rsidR="0033061B" w:rsidRDefault="0033061B" w:rsidP="000857E2">
      <w:pPr>
        <w:rPr>
          <w:rFonts w:ascii="Arial" w:hAnsi="Arial" w:cs="Arial"/>
          <w:sz w:val="24"/>
          <w:szCs w:val="24"/>
        </w:rPr>
      </w:pPr>
    </w:p>
    <w:p w14:paraId="42A0B636" w14:textId="77777777" w:rsidR="0033061B" w:rsidRDefault="0033061B" w:rsidP="000857E2">
      <w:pPr>
        <w:rPr>
          <w:rFonts w:ascii="Arial" w:hAnsi="Arial" w:cs="Arial"/>
          <w:sz w:val="24"/>
          <w:szCs w:val="24"/>
        </w:rPr>
      </w:pPr>
    </w:p>
    <w:p w14:paraId="4B77AAEC" w14:textId="77777777" w:rsidR="0033061B" w:rsidRDefault="0033061B" w:rsidP="000857E2">
      <w:pPr>
        <w:rPr>
          <w:rFonts w:ascii="Arial" w:hAnsi="Arial" w:cs="Arial"/>
          <w:sz w:val="24"/>
          <w:szCs w:val="24"/>
        </w:rPr>
      </w:pPr>
    </w:p>
    <w:p w14:paraId="1186E241" w14:textId="77777777" w:rsidR="0033061B" w:rsidRDefault="0033061B" w:rsidP="000857E2">
      <w:pPr>
        <w:rPr>
          <w:rFonts w:ascii="Arial" w:hAnsi="Arial" w:cs="Arial"/>
          <w:sz w:val="24"/>
          <w:szCs w:val="24"/>
        </w:rPr>
      </w:pPr>
    </w:p>
    <w:p w14:paraId="3B4913D7" w14:textId="77777777" w:rsidR="0033061B" w:rsidRDefault="0033061B" w:rsidP="000857E2">
      <w:pPr>
        <w:rPr>
          <w:rFonts w:ascii="Arial" w:hAnsi="Arial" w:cs="Arial"/>
          <w:sz w:val="24"/>
          <w:szCs w:val="24"/>
        </w:rPr>
      </w:pPr>
    </w:p>
    <w:p w14:paraId="573830B0" w14:textId="77777777" w:rsidR="0033061B" w:rsidRDefault="0033061B" w:rsidP="000857E2">
      <w:pPr>
        <w:rPr>
          <w:rFonts w:ascii="Arial" w:hAnsi="Arial" w:cs="Arial"/>
          <w:sz w:val="24"/>
          <w:szCs w:val="24"/>
        </w:rPr>
      </w:pPr>
    </w:p>
    <w:p w14:paraId="14B56334" w14:textId="77777777" w:rsidR="0033061B" w:rsidRDefault="0033061B" w:rsidP="000857E2">
      <w:pPr>
        <w:rPr>
          <w:rFonts w:ascii="Arial" w:hAnsi="Arial" w:cs="Arial"/>
          <w:sz w:val="24"/>
          <w:szCs w:val="24"/>
        </w:rPr>
      </w:pPr>
    </w:p>
    <w:p w14:paraId="09547FB3" w14:textId="77777777" w:rsidR="0033061B" w:rsidRDefault="0033061B" w:rsidP="000857E2">
      <w:pPr>
        <w:rPr>
          <w:rFonts w:ascii="Arial" w:hAnsi="Arial" w:cs="Arial"/>
          <w:sz w:val="24"/>
          <w:szCs w:val="24"/>
        </w:rPr>
      </w:pPr>
    </w:p>
    <w:p w14:paraId="4B7D96EA" w14:textId="77777777" w:rsidR="0033061B" w:rsidRDefault="0033061B" w:rsidP="000857E2">
      <w:pPr>
        <w:rPr>
          <w:rFonts w:ascii="Arial" w:hAnsi="Arial" w:cs="Arial"/>
          <w:sz w:val="24"/>
          <w:szCs w:val="24"/>
        </w:rPr>
      </w:pPr>
    </w:p>
    <w:p w14:paraId="0233C148" w14:textId="77777777" w:rsidR="0033061B" w:rsidRDefault="0033061B" w:rsidP="000857E2">
      <w:pPr>
        <w:rPr>
          <w:rFonts w:ascii="Arial" w:hAnsi="Arial" w:cs="Arial"/>
          <w:sz w:val="24"/>
          <w:szCs w:val="24"/>
        </w:rPr>
      </w:pPr>
    </w:p>
    <w:p w14:paraId="5CB19DAA" w14:textId="77777777" w:rsidR="0033061B" w:rsidRDefault="0033061B" w:rsidP="000857E2">
      <w:pPr>
        <w:rPr>
          <w:rFonts w:ascii="Arial" w:hAnsi="Arial" w:cs="Arial"/>
          <w:sz w:val="24"/>
          <w:szCs w:val="24"/>
        </w:rPr>
      </w:pPr>
    </w:p>
    <w:p w14:paraId="368AEB0D" w14:textId="77777777" w:rsidR="0033061B" w:rsidRDefault="0033061B" w:rsidP="000857E2">
      <w:pPr>
        <w:rPr>
          <w:rFonts w:ascii="Arial" w:hAnsi="Arial" w:cs="Arial"/>
          <w:sz w:val="24"/>
          <w:szCs w:val="24"/>
        </w:rPr>
      </w:pPr>
    </w:p>
    <w:p w14:paraId="5ABD9513" w14:textId="77777777" w:rsidR="0033061B" w:rsidRDefault="0033061B" w:rsidP="000857E2">
      <w:pPr>
        <w:rPr>
          <w:rFonts w:ascii="Arial" w:hAnsi="Arial" w:cs="Arial"/>
          <w:sz w:val="24"/>
          <w:szCs w:val="24"/>
        </w:rPr>
      </w:pPr>
    </w:p>
    <w:p w14:paraId="7C6EF1F7" w14:textId="77777777" w:rsidR="009917D1" w:rsidRDefault="009917D1" w:rsidP="000857E2">
      <w:pPr>
        <w:rPr>
          <w:rFonts w:ascii="Arial" w:hAnsi="Arial" w:cs="Arial"/>
          <w:sz w:val="24"/>
          <w:szCs w:val="24"/>
        </w:rPr>
      </w:pPr>
    </w:p>
    <w:p w14:paraId="6A10D698" w14:textId="0196278B" w:rsidR="00491508" w:rsidRPr="00B46D03" w:rsidRDefault="000857E2" w:rsidP="000857E2">
      <w:pPr>
        <w:rPr>
          <w:rFonts w:ascii="Arial" w:hAnsi="Arial" w:cs="Arial"/>
          <w:b/>
          <w:bCs/>
          <w:sz w:val="28"/>
          <w:szCs w:val="28"/>
        </w:rPr>
      </w:pPr>
      <w:r w:rsidRPr="00B46D03">
        <w:rPr>
          <w:rFonts w:ascii="Arial" w:hAnsi="Arial" w:cs="Arial"/>
          <w:b/>
          <w:bCs/>
          <w:sz w:val="28"/>
          <w:szCs w:val="28"/>
        </w:rPr>
        <w:lastRenderedPageBreak/>
        <w:t>Chapter Three</w:t>
      </w:r>
      <w:r w:rsidR="00B46D03">
        <w:rPr>
          <w:rFonts w:ascii="Arial" w:hAnsi="Arial" w:cs="Arial"/>
          <w:b/>
          <w:bCs/>
          <w:sz w:val="28"/>
          <w:szCs w:val="28"/>
        </w:rPr>
        <w:t xml:space="preserve"> -</w:t>
      </w:r>
      <w:r w:rsidRPr="00B46D03">
        <w:rPr>
          <w:rFonts w:ascii="Arial" w:hAnsi="Arial" w:cs="Arial"/>
          <w:b/>
          <w:bCs/>
          <w:sz w:val="28"/>
          <w:szCs w:val="28"/>
        </w:rPr>
        <w:t xml:space="preserve"> </w:t>
      </w:r>
      <w:r w:rsidR="00491508" w:rsidRPr="00B46D03">
        <w:rPr>
          <w:rFonts w:ascii="Arial" w:hAnsi="Arial" w:cs="Arial"/>
          <w:b/>
          <w:bCs/>
          <w:sz w:val="28"/>
          <w:szCs w:val="28"/>
        </w:rPr>
        <w:t>Methodology</w:t>
      </w:r>
    </w:p>
    <w:p w14:paraId="653DE1A7" w14:textId="0C21B5E1" w:rsidR="003E68D4" w:rsidRPr="00566D81" w:rsidRDefault="00566D81" w:rsidP="00566D81">
      <w:pPr>
        <w:rPr>
          <w:rFonts w:ascii="Arial" w:hAnsi="Arial" w:cs="Arial"/>
          <w:b/>
          <w:bCs/>
          <w:sz w:val="24"/>
          <w:szCs w:val="24"/>
          <w:u w:val="single"/>
        </w:rPr>
      </w:pPr>
      <w:r>
        <w:rPr>
          <w:rFonts w:ascii="Arial" w:hAnsi="Arial" w:cs="Arial"/>
          <w:b/>
          <w:bCs/>
          <w:sz w:val="24"/>
          <w:szCs w:val="24"/>
          <w:u w:val="single"/>
        </w:rPr>
        <w:t>3.1</w:t>
      </w:r>
      <w:r w:rsidR="002C0F85" w:rsidRPr="00566D81">
        <w:rPr>
          <w:rFonts w:ascii="Arial" w:hAnsi="Arial" w:cs="Arial"/>
          <w:b/>
          <w:bCs/>
          <w:sz w:val="24"/>
          <w:szCs w:val="24"/>
          <w:u w:val="single"/>
        </w:rPr>
        <w:t xml:space="preserve"> </w:t>
      </w:r>
      <w:r w:rsidR="003E68D4" w:rsidRPr="00566D81">
        <w:rPr>
          <w:rFonts w:ascii="Arial" w:hAnsi="Arial" w:cs="Arial"/>
          <w:b/>
          <w:bCs/>
          <w:sz w:val="24"/>
          <w:szCs w:val="24"/>
          <w:u w:val="single"/>
        </w:rPr>
        <w:t>Introduction</w:t>
      </w:r>
    </w:p>
    <w:bookmarkEnd w:id="8"/>
    <w:p w14:paraId="151DFF21" w14:textId="77777777" w:rsidR="00D23F9F" w:rsidRDefault="007A0947" w:rsidP="003C61E6">
      <w:pPr>
        <w:spacing w:line="360" w:lineRule="auto"/>
        <w:rPr>
          <w:rFonts w:ascii="Arial" w:hAnsi="Arial" w:cs="Arial"/>
          <w:sz w:val="24"/>
          <w:szCs w:val="24"/>
        </w:rPr>
      </w:pPr>
      <w:r>
        <w:rPr>
          <w:rFonts w:ascii="Arial" w:hAnsi="Arial" w:cs="Arial"/>
          <w:sz w:val="24"/>
          <w:szCs w:val="24"/>
        </w:rPr>
        <w:t>In this chapter,</w:t>
      </w:r>
      <w:r w:rsidR="00027B88">
        <w:rPr>
          <w:rFonts w:ascii="Arial" w:hAnsi="Arial" w:cs="Arial"/>
          <w:sz w:val="24"/>
          <w:szCs w:val="24"/>
        </w:rPr>
        <w:t xml:space="preserve"> a questionnaire/survey will be produced and accessible to </w:t>
      </w:r>
      <w:r w:rsidR="00027B88" w:rsidRPr="00027B88">
        <w:rPr>
          <w:rFonts w:ascii="Arial" w:hAnsi="Arial" w:cs="Arial"/>
          <w:sz w:val="24"/>
          <w:szCs w:val="24"/>
        </w:rPr>
        <w:t>police officers</w:t>
      </w:r>
      <w:r w:rsidR="00027B88">
        <w:rPr>
          <w:rFonts w:ascii="Arial" w:hAnsi="Arial" w:cs="Arial"/>
          <w:sz w:val="24"/>
          <w:szCs w:val="24"/>
        </w:rPr>
        <w:t xml:space="preserve"> and </w:t>
      </w:r>
      <w:r w:rsidR="00E67C77">
        <w:rPr>
          <w:rFonts w:ascii="Arial" w:hAnsi="Arial" w:cs="Arial"/>
          <w:sz w:val="24"/>
          <w:szCs w:val="24"/>
        </w:rPr>
        <w:t>Police community support officers (</w:t>
      </w:r>
      <w:r w:rsidR="00027B88">
        <w:rPr>
          <w:rFonts w:ascii="Arial" w:hAnsi="Arial" w:cs="Arial"/>
          <w:sz w:val="24"/>
          <w:szCs w:val="24"/>
        </w:rPr>
        <w:t>PCSO</w:t>
      </w:r>
      <w:r w:rsidR="00E67C77">
        <w:rPr>
          <w:rFonts w:ascii="Arial" w:hAnsi="Arial" w:cs="Arial"/>
          <w:sz w:val="24"/>
          <w:szCs w:val="24"/>
        </w:rPr>
        <w:t>)</w:t>
      </w:r>
      <w:r w:rsidR="00027B88">
        <w:rPr>
          <w:rFonts w:ascii="Arial" w:hAnsi="Arial" w:cs="Arial"/>
          <w:sz w:val="24"/>
          <w:szCs w:val="24"/>
        </w:rPr>
        <w:t xml:space="preserve"> to answer a</w:t>
      </w:r>
    </w:p>
    <w:p w14:paraId="0A45E9DD" w14:textId="37EDDF21" w:rsidR="00D23F9F" w:rsidRDefault="00D23F9F" w:rsidP="003C61E6">
      <w:pPr>
        <w:spacing w:line="360" w:lineRule="auto"/>
        <w:rPr>
          <w:rFonts w:ascii="Arial" w:hAnsi="Arial" w:cs="Arial"/>
          <w:sz w:val="24"/>
          <w:szCs w:val="24"/>
        </w:rPr>
      </w:pPr>
      <w:r w:rsidRPr="00D23F9F">
        <w:rPr>
          <w:rFonts w:ascii="Arial" w:hAnsi="Arial" w:cs="Arial"/>
          <w:sz w:val="24"/>
          <w:szCs w:val="24"/>
        </w:rPr>
        <w:t xml:space="preserve">A multiple-choice survey regarding the knowledge already acquired through </w:t>
      </w:r>
      <w:r>
        <w:rPr>
          <w:rFonts w:ascii="Arial" w:hAnsi="Arial" w:cs="Arial"/>
          <w:sz w:val="24"/>
          <w:szCs w:val="24"/>
        </w:rPr>
        <w:t>experience.</w:t>
      </w:r>
      <w:r w:rsidRPr="00D23F9F">
        <w:rPr>
          <w:rFonts w:ascii="Arial" w:hAnsi="Arial" w:cs="Arial"/>
          <w:sz w:val="24"/>
          <w:szCs w:val="24"/>
        </w:rPr>
        <w:t xml:space="preserve"> It is thought that Police community support workers, who frequently deal with disruptive conduct among young people, and Police officers who handle more serious criminal situations involving youth, are the best participants to recruit for primary data.</w:t>
      </w:r>
    </w:p>
    <w:p w14:paraId="5F10205D" w14:textId="253AAEC9" w:rsidR="00F431D6" w:rsidRDefault="00F431D6" w:rsidP="00F431D6">
      <w:pPr>
        <w:spacing w:line="360" w:lineRule="auto"/>
        <w:rPr>
          <w:rFonts w:ascii="Arial" w:hAnsi="Arial" w:cs="Arial"/>
          <w:sz w:val="24"/>
          <w:szCs w:val="24"/>
        </w:rPr>
      </w:pPr>
      <w:r w:rsidRPr="00F431D6">
        <w:rPr>
          <w:rFonts w:ascii="Arial" w:hAnsi="Arial" w:cs="Arial"/>
          <w:sz w:val="24"/>
          <w:szCs w:val="24"/>
        </w:rPr>
        <w:t xml:space="preserve">Secondary data will be gathered by use of government websites for statistics and other sources like news articles and journals that have already conducted research into adverse childhood experiences as they have already obtained the link between criminality and ACEs. Evaluating this data would gain a further understanding on the changes of society and conclusion will be obtained. </w:t>
      </w:r>
    </w:p>
    <w:p w14:paraId="32485F58" w14:textId="703EF5CA" w:rsidR="002E6A16" w:rsidRDefault="00E41D2B" w:rsidP="00F431D6">
      <w:pPr>
        <w:spacing w:line="360" w:lineRule="auto"/>
        <w:jc w:val="both"/>
        <w:rPr>
          <w:rFonts w:ascii="Arial" w:hAnsi="Arial" w:cs="Arial"/>
          <w:sz w:val="24"/>
          <w:szCs w:val="24"/>
        </w:rPr>
      </w:pPr>
      <w:r>
        <w:rPr>
          <w:rFonts w:ascii="Arial" w:hAnsi="Arial" w:cs="Arial"/>
          <w:sz w:val="24"/>
          <w:szCs w:val="24"/>
        </w:rPr>
        <w:t>By actioning this, i</w:t>
      </w:r>
      <w:r w:rsidR="00027B88">
        <w:rPr>
          <w:rFonts w:ascii="Arial" w:hAnsi="Arial" w:cs="Arial"/>
          <w:sz w:val="24"/>
          <w:szCs w:val="24"/>
        </w:rPr>
        <w:t>t should be able to identify what experiences they have had when dealing with youth crime and whether they could identify ACEs. By comparing and evaluating research data and raw data, it can ascertain whether youth crimes have environmental factors prior to committing a crime.</w:t>
      </w:r>
    </w:p>
    <w:p w14:paraId="4BB99F34" w14:textId="77777777" w:rsidR="00D23F9F" w:rsidRDefault="00D23F9F" w:rsidP="00F431D6">
      <w:pPr>
        <w:spacing w:line="360" w:lineRule="auto"/>
        <w:jc w:val="both"/>
        <w:rPr>
          <w:rFonts w:ascii="Arial" w:hAnsi="Arial" w:cs="Arial"/>
          <w:sz w:val="24"/>
          <w:szCs w:val="24"/>
        </w:rPr>
      </w:pPr>
    </w:p>
    <w:p w14:paraId="4C016A7B" w14:textId="77777777" w:rsidR="00E41D2B" w:rsidRDefault="00E41D2B" w:rsidP="00F431D6">
      <w:pPr>
        <w:spacing w:line="360" w:lineRule="auto"/>
        <w:jc w:val="both"/>
        <w:rPr>
          <w:rFonts w:ascii="Arial" w:hAnsi="Arial" w:cs="Arial"/>
          <w:sz w:val="24"/>
          <w:szCs w:val="24"/>
        </w:rPr>
      </w:pPr>
    </w:p>
    <w:p w14:paraId="3188B311" w14:textId="7A6AC3CF" w:rsidR="003C386B" w:rsidRPr="00566D81" w:rsidRDefault="00566D81" w:rsidP="00566D81">
      <w:pPr>
        <w:spacing w:line="360" w:lineRule="auto"/>
        <w:jc w:val="both"/>
        <w:rPr>
          <w:rFonts w:ascii="Arial" w:hAnsi="Arial" w:cs="Arial"/>
          <w:b/>
          <w:bCs/>
          <w:sz w:val="24"/>
          <w:szCs w:val="24"/>
          <w:u w:val="single"/>
        </w:rPr>
      </w:pPr>
      <w:bookmarkStart w:id="9" w:name="_Hlk155716136"/>
      <w:r w:rsidRPr="00566D81">
        <w:rPr>
          <w:rFonts w:ascii="Arial" w:hAnsi="Arial" w:cs="Arial"/>
          <w:b/>
          <w:bCs/>
          <w:sz w:val="24"/>
          <w:szCs w:val="24"/>
          <w:u w:val="single"/>
        </w:rPr>
        <w:t>3.2</w:t>
      </w:r>
      <w:r>
        <w:rPr>
          <w:rFonts w:ascii="Arial" w:hAnsi="Arial" w:cs="Arial"/>
          <w:b/>
          <w:bCs/>
          <w:sz w:val="24"/>
          <w:szCs w:val="24"/>
          <w:u w:val="single"/>
        </w:rPr>
        <w:t xml:space="preserve"> </w:t>
      </w:r>
      <w:r w:rsidR="003C386B" w:rsidRPr="00566D81">
        <w:rPr>
          <w:rFonts w:ascii="Arial" w:hAnsi="Arial" w:cs="Arial"/>
          <w:b/>
          <w:bCs/>
          <w:sz w:val="24"/>
          <w:szCs w:val="24"/>
          <w:u w:val="single"/>
        </w:rPr>
        <w:t>Research onion</w:t>
      </w:r>
    </w:p>
    <w:bookmarkEnd w:id="9"/>
    <w:p w14:paraId="695451BA" w14:textId="5838BB65" w:rsidR="006874F7" w:rsidRDefault="006874F7" w:rsidP="006874F7">
      <w:pPr>
        <w:spacing w:line="360" w:lineRule="auto"/>
        <w:jc w:val="both"/>
        <w:rPr>
          <w:rFonts w:ascii="Arial" w:hAnsi="Arial" w:cs="Arial"/>
          <w:sz w:val="24"/>
          <w:szCs w:val="24"/>
        </w:rPr>
      </w:pPr>
      <w:r w:rsidRPr="006874F7">
        <w:rPr>
          <w:rFonts w:ascii="Arial" w:hAnsi="Arial" w:cs="Arial"/>
          <w:sz w:val="24"/>
          <w:szCs w:val="24"/>
        </w:rPr>
        <w:t xml:space="preserve">When developing a research methodology, there are many decisions to be established, these can be found in Saunders' (2007) research onion model. </w:t>
      </w:r>
      <w:r>
        <w:rPr>
          <w:rFonts w:ascii="Arial" w:hAnsi="Arial" w:cs="Arial"/>
          <w:sz w:val="24"/>
          <w:szCs w:val="24"/>
        </w:rPr>
        <w:t>There</w:t>
      </w:r>
      <w:r w:rsidRPr="006874F7">
        <w:rPr>
          <w:rFonts w:ascii="Arial" w:hAnsi="Arial" w:cs="Arial"/>
          <w:sz w:val="24"/>
          <w:szCs w:val="24"/>
        </w:rPr>
        <w:t xml:space="preserve"> </w:t>
      </w:r>
      <w:r>
        <w:rPr>
          <w:rFonts w:ascii="Arial" w:hAnsi="Arial" w:cs="Arial"/>
          <w:sz w:val="24"/>
          <w:szCs w:val="24"/>
        </w:rPr>
        <w:t>is</w:t>
      </w:r>
      <w:r w:rsidRPr="006874F7">
        <w:rPr>
          <w:rFonts w:ascii="Arial" w:hAnsi="Arial" w:cs="Arial"/>
          <w:sz w:val="24"/>
          <w:szCs w:val="24"/>
        </w:rPr>
        <w:t xml:space="preserve"> an array of choices as you work through the layers inside the onion </w:t>
      </w:r>
      <w:r>
        <w:rPr>
          <w:rFonts w:ascii="Arial" w:hAnsi="Arial" w:cs="Arial"/>
          <w:sz w:val="24"/>
          <w:szCs w:val="24"/>
        </w:rPr>
        <w:t>to</w:t>
      </w:r>
      <w:r w:rsidRPr="006874F7">
        <w:rPr>
          <w:rFonts w:ascii="Arial" w:hAnsi="Arial" w:cs="Arial"/>
          <w:sz w:val="24"/>
          <w:szCs w:val="24"/>
        </w:rPr>
        <w:t xml:space="preserve"> the outside</w:t>
      </w:r>
      <w:r>
        <w:rPr>
          <w:rFonts w:ascii="Arial" w:hAnsi="Arial" w:cs="Arial"/>
          <w:sz w:val="24"/>
          <w:szCs w:val="24"/>
        </w:rPr>
        <w:t>.</w:t>
      </w:r>
      <w:r w:rsidRPr="006874F7">
        <w:rPr>
          <w:rFonts w:ascii="Arial" w:hAnsi="Arial" w:cs="Arial"/>
          <w:sz w:val="24"/>
          <w:szCs w:val="24"/>
        </w:rPr>
        <w:t xml:space="preserve"> These decisions range in complexity from high-level and philosophical to strategic and realistic. This </w:t>
      </w:r>
      <w:r>
        <w:rPr>
          <w:rFonts w:ascii="Arial" w:hAnsi="Arial" w:cs="Arial"/>
          <w:sz w:val="24"/>
          <w:szCs w:val="24"/>
        </w:rPr>
        <w:t xml:space="preserve">will </w:t>
      </w:r>
      <w:r w:rsidRPr="006874F7">
        <w:rPr>
          <w:rFonts w:ascii="Arial" w:hAnsi="Arial" w:cs="Arial"/>
          <w:sz w:val="24"/>
          <w:szCs w:val="24"/>
        </w:rPr>
        <w:t>reflec</w:t>
      </w:r>
      <w:r>
        <w:rPr>
          <w:rFonts w:ascii="Arial" w:hAnsi="Arial" w:cs="Arial"/>
          <w:sz w:val="24"/>
          <w:szCs w:val="24"/>
        </w:rPr>
        <w:t>t</w:t>
      </w:r>
      <w:r w:rsidRPr="006874F7">
        <w:rPr>
          <w:rFonts w:ascii="Arial" w:hAnsi="Arial" w:cs="Arial"/>
          <w:sz w:val="24"/>
          <w:szCs w:val="24"/>
        </w:rPr>
        <w:t xml:space="preserve"> the overall format of the chapter on methodology</w:t>
      </w:r>
      <w:r w:rsidR="00E41D2B">
        <w:rPr>
          <w:rFonts w:ascii="Arial" w:hAnsi="Arial" w:cs="Arial"/>
          <w:sz w:val="24"/>
          <w:szCs w:val="24"/>
        </w:rPr>
        <w:t xml:space="preserve"> (Phair and Warren (2021).</w:t>
      </w:r>
    </w:p>
    <w:p w14:paraId="152135B8" w14:textId="6E35196A" w:rsidR="003C386B" w:rsidRPr="003C386B" w:rsidRDefault="00566D81" w:rsidP="00F431D6">
      <w:pPr>
        <w:spacing w:line="360" w:lineRule="auto"/>
        <w:jc w:val="both"/>
        <w:rPr>
          <w:rFonts w:ascii="Arial" w:hAnsi="Arial" w:cs="Arial"/>
          <w:b/>
          <w:bCs/>
          <w:sz w:val="24"/>
          <w:szCs w:val="24"/>
        </w:rPr>
      </w:pPr>
      <w:r>
        <w:rPr>
          <w:rFonts w:ascii="Arial" w:hAnsi="Arial" w:cs="Arial"/>
          <w:noProof/>
          <w:sz w:val="24"/>
          <w:szCs w:val="24"/>
        </w:rPr>
        <w:lastRenderedPageBreak/>
        <w:drawing>
          <wp:inline distT="0" distB="0" distL="0" distR="0" wp14:anchorId="061CF1F2" wp14:editId="506BC091">
            <wp:extent cx="3446178" cy="2399238"/>
            <wp:effectExtent l="0" t="0" r="1905" b="1270"/>
            <wp:docPr id="1109996522"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96522" name="Picture 1" descr="A diagram of a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461050" cy="2409592"/>
                    </a:xfrm>
                    <a:prstGeom prst="rect">
                      <a:avLst/>
                    </a:prstGeom>
                  </pic:spPr>
                </pic:pic>
              </a:graphicData>
            </a:graphic>
          </wp:inline>
        </w:drawing>
      </w:r>
    </w:p>
    <w:p w14:paraId="66B6D24D" w14:textId="2B1D712C" w:rsidR="002C0F85" w:rsidRDefault="00696E3E" w:rsidP="00D23F9F">
      <w:pPr>
        <w:jc w:val="both"/>
        <w:rPr>
          <w:rFonts w:cs="Arial"/>
        </w:rPr>
      </w:pPr>
      <w:r>
        <w:rPr>
          <w:rFonts w:cs="Arial"/>
        </w:rPr>
        <w:t>Saunder</w:t>
      </w:r>
      <w:r w:rsidR="00AD0F69">
        <w:rPr>
          <w:rFonts w:cs="Arial"/>
        </w:rPr>
        <w:t>s (2007)</w:t>
      </w:r>
      <w:r>
        <w:rPr>
          <w:rFonts w:cs="Arial"/>
        </w:rPr>
        <w:t xml:space="preserve"> </w:t>
      </w:r>
      <w:r w:rsidR="00AD0F69">
        <w:rPr>
          <w:rFonts w:cs="Arial"/>
        </w:rPr>
        <w:t>R</w:t>
      </w:r>
      <w:r>
        <w:rPr>
          <w:rFonts w:cs="Arial"/>
        </w:rPr>
        <w:t xml:space="preserve">esearch onion - </w:t>
      </w:r>
      <w:r w:rsidRPr="00696E3E">
        <w:rPr>
          <w:rFonts w:cs="Arial"/>
        </w:rPr>
        <w:t>Appendix 3.2</w:t>
      </w:r>
    </w:p>
    <w:p w14:paraId="37AD2BEC" w14:textId="77777777" w:rsidR="00D23F9F" w:rsidRDefault="00D23F9F" w:rsidP="00D23F9F">
      <w:pPr>
        <w:jc w:val="both"/>
        <w:rPr>
          <w:rFonts w:cs="Arial"/>
        </w:rPr>
      </w:pPr>
    </w:p>
    <w:p w14:paraId="38938122" w14:textId="77777777" w:rsidR="00D23F9F" w:rsidRPr="00D23F9F" w:rsidRDefault="00D23F9F" w:rsidP="00D23F9F">
      <w:pPr>
        <w:jc w:val="both"/>
        <w:rPr>
          <w:rFonts w:cs="Arial"/>
        </w:rPr>
      </w:pPr>
    </w:p>
    <w:p w14:paraId="7F9C7F8E" w14:textId="61C97D29" w:rsidR="002C0F85" w:rsidRPr="00566D81" w:rsidRDefault="00566D81" w:rsidP="00566D81">
      <w:pPr>
        <w:spacing w:line="360" w:lineRule="auto"/>
        <w:rPr>
          <w:rFonts w:ascii="Arial" w:hAnsi="Arial" w:cs="Arial"/>
          <w:b/>
          <w:bCs/>
          <w:sz w:val="24"/>
          <w:szCs w:val="24"/>
          <w:u w:val="single"/>
        </w:rPr>
      </w:pPr>
      <w:bookmarkStart w:id="10" w:name="_Hlk155716149"/>
      <w:r w:rsidRPr="00566D81">
        <w:rPr>
          <w:rFonts w:ascii="Arial" w:hAnsi="Arial" w:cs="Arial"/>
          <w:b/>
          <w:bCs/>
          <w:sz w:val="24"/>
          <w:szCs w:val="24"/>
          <w:u w:val="single"/>
        </w:rPr>
        <w:t>3.3</w:t>
      </w:r>
      <w:r>
        <w:rPr>
          <w:rFonts w:ascii="Arial" w:hAnsi="Arial" w:cs="Arial"/>
          <w:b/>
          <w:bCs/>
          <w:sz w:val="24"/>
          <w:szCs w:val="24"/>
          <w:u w:val="single"/>
        </w:rPr>
        <w:t xml:space="preserve"> </w:t>
      </w:r>
      <w:r w:rsidR="002C0F85" w:rsidRPr="00566D81">
        <w:rPr>
          <w:rFonts w:ascii="Arial" w:hAnsi="Arial" w:cs="Arial"/>
          <w:b/>
          <w:bCs/>
          <w:sz w:val="24"/>
          <w:szCs w:val="24"/>
          <w:u w:val="single"/>
        </w:rPr>
        <w:t>Philosophy</w:t>
      </w:r>
    </w:p>
    <w:bookmarkEnd w:id="10"/>
    <w:p w14:paraId="56C01C2F" w14:textId="5DD0DB14" w:rsidR="00185141" w:rsidRDefault="00185141" w:rsidP="00185141">
      <w:pPr>
        <w:spacing w:line="360" w:lineRule="auto"/>
        <w:rPr>
          <w:rFonts w:ascii="Arial" w:hAnsi="Arial" w:cs="Arial"/>
          <w:sz w:val="24"/>
          <w:szCs w:val="24"/>
        </w:rPr>
      </w:pPr>
      <w:r w:rsidRPr="00185141">
        <w:rPr>
          <w:rFonts w:ascii="Arial" w:hAnsi="Arial" w:cs="Arial"/>
          <w:sz w:val="24"/>
          <w:szCs w:val="24"/>
        </w:rPr>
        <w:t xml:space="preserve">The most significant </w:t>
      </w:r>
      <w:r>
        <w:rPr>
          <w:rFonts w:ascii="Arial" w:hAnsi="Arial" w:cs="Arial"/>
          <w:sz w:val="24"/>
          <w:szCs w:val="24"/>
        </w:rPr>
        <w:t xml:space="preserve">part </w:t>
      </w:r>
      <w:r w:rsidRPr="00185141">
        <w:rPr>
          <w:rFonts w:ascii="Arial" w:hAnsi="Arial" w:cs="Arial"/>
          <w:sz w:val="24"/>
          <w:szCs w:val="24"/>
        </w:rPr>
        <w:t xml:space="preserve">of the research onion is research philosophy, that is situated at the top. </w:t>
      </w:r>
      <w:r>
        <w:rPr>
          <w:rFonts w:ascii="Arial" w:hAnsi="Arial" w:cs="Arial"/>
          <w:sz w:val="24"/>
          <w:szCs w:val="24"/>
        </w:rPr>
        <w:t xml:space="preserve">It is a </w:t>
      </w:r>
      <w:r w:rsidRPr="00185141">
        <w:rPr>
          <w:rFonts w:ascii="Arial" w:hAnsi="Arial" w:cs="Arial"/>
          <w:sz w:val="24"/>
          <w:szCs w:val="24"/>
        </w:rPr>
        <w:t xml:space="preserve">belief or an idea regarding the gathering, interpreting, and analysing of data is called a research philosophy. The term "research philosophy" describes the development of knowledge in a particular area of study. In order to reflect substantial assumptions about </w:t>
      </w:r>
      <w:r>
        <w:rPr>
          <w:rFonts w:ascii="Arial" w:hAnsi="Arial" w:cs="Arial"/>
          <w:sz w:val="24"/>
          <w:szCs w:val="24"/>
        </w:rPr>
        <w:t>the persons</w:t>
      </w:r>
      <w:r w:rsidRPr="00185141">
        <w:rPr>
          <w:rFonts w:ascii="Arial" w:hAnsi="Arial" w:cs="Arial"/>
          <w:sz w:val="24"/>
          <w:szCs w:val="24"/>
        </w:rPr>
        <w:t xml:space="preserve"> opinions, viewpoints, an</w:t>
      </w:r>
      <w:r>
        <w:rPr>
          <w:rFonts w:ascii="Arial" w:hAnsi="Arial" w:cs="Arial"/>
          <w:sz w:val="24"/>
          <w:szCs w:val="24"/>
        </w:rPr>
        <w:t>d perceptions</w:t>
      </w:r>
      <w:r w:rsidRPr="00185141">
        <w:rPr>
          <w:rFonts w:ascii="Arial" w:hAnsi="Arial" w:cs="Arial"/>
          <w:sz w:val="24"/>
          <w:szCs w:val="24"/>
        </w:rPr>
        <w:t>, the researcher employs this layer in a specific research project</w:t>
      </w:r>
      <w:r>
        <w:rPr>
          <w:rFonts w:ascii="Arial" w:hAnsi="Arial" w:cs="Arial"/>
          <w:sz w:val="24"/>
          <w:szCs w:val="24"/>
        </w:rPr>
        <w:t>.</w:t>
      </w:r>
      <w:r w:rsidRPr="00185141">
        <w:rPr>
          <w:rFonts w:ascii="Arial" w:hAnsi="Arial" w:cs="Arial"/>
          <w:sz w:val="24"/>
          <w:szCs w:val="24"/>
        </w:rPr>
        <w:t xml:space="preserve"> </w:t>
      </w:r>
      <w:r>
        <w:rPr>
          <w:rFonts w:ascii="Arial" w:hAnsi="Arial" w:cs="Arial"/>
          <w:sz w:val="24"/>
          <w:szCs w:val="24"/>
        </w:rPr>
        <w:t xml:space="preserve">Because of this, it </w:t>
      </w:r>
      <w:r w:rsidRPr="00185141">
        <w:rPr>
          <w:rFonts w:ascii="Arial" w:hAnsi="Arial" w:cs="Arial"/>
          <w:sz w:val="24"/>
          <w:szCs w:val="24"/>
        </w:rPr>
        <w:t>will have an effect on the researcher's approach to the research plan or methodology that they choose</w:t>
      </w:r>
      <w:r>
        <w:rPr>
          <w:rFonts w:ascii="Arial" w:hAnsi="Arial" w:cs="Arial"/>
          <w:sz w:val="24"/>
          <w:szCs w:val="24"/>
        </w:rPr>
        <w:t xml:space="preserve"> </w:t>
      </w:r>
      <w:r w:rsidRPr="00185141">
        <w:rPr>
          <w:rFonts w:ascii="Arial" w:hAnsi="Arial" w:cs="Arial"/>
          <w:sz w:val="24"/>
          <w:szCs w:val="24"/>
        </w:rPr>
        <w:t>(Zefeiti and Mohamad, 2015).</w:t>
      </w:r>
      <w:r>
        <w:rPr>
          <w:rFonts w:ascii="Arial" w:hAnsi="Arial" w:cs="Arial"/>
          <w:sz w:val="24"/>
          <w:szCs w:val="24"/>
        </w:rPr>
        <w:t xml:space="preserve"> </w:t>
      </w:r>
      <w:r w:rsidRPr="00185141">
        <w:rPr>
          <w:rFonts w:ascii="Arial" w:hAnsi="Arial" w:cs="Arial"/>
          <w:sz w:val="24"/>
          <w:szCs w:val="24"/>
        </w:rPr>
        <w:t>Interpretivism is a part of th</w:t>
      </w:r>
      <w:r w:rsidR="004B09F2">
        <w:rPr>
          <w:rFonts w:ascii="Arial" w:hAnsi="Arial" w:cs="Arial"/>
          <w:sz w:val="24"/>
          <w:szCs w:val="24"/>
        </w:rPr>
        <w:t>e</w:t>
      </w:r>
      <w:r w:rsidRPr="00185141">
        <w:rPr>
          <w:rFonts w:ascii="Arial" w:hAnsi="Arial" w:cs="Arial"/>
          <w:sz w:val="24"/>
          <w:szCs w:val="24"/>
        </w:rPr>
        <w:t xml:space="preserve"> research topic since it allows for a range of possible, subjective responses and takes into consideration the public's perceptions of youth crime.</w:t>
      </w:r>
      <w:r w:rsidR="004B09F2">
        <w:rPr>
          <w:rFonts w:ascii="Arial" w:hAnsi="Arial" w:cs="Arial"/>
          <w:sz w:val="24"/>
          <w:szCs w:val="24"/>
        </w:rPr>
        <w:t xml:space="preserve"> </w:t>
      </w:r>
    </w:p>
    <w:p w14:paraId="6808CFE6" w14:textId="77777777" w:rsidR="009917D1" w:rsidRDefault="00185141" w:rsidP="009917D1">
      <w:pPr>
        <w:spacing w:line="360" w:lineRule="auto"/>
        <w:rPr>
          <w:rFonts w:ascii="Arial" w:hAnsi="Arial" w:cs="Arial"/>
          <w:sz w:val="24"/>
          <w:szCs w:val="24"/>
        </w:rPr>
      </w:pPr>
      <w:r>
        <w:rPr>
          <w:rFonts w:ascii="Arial" w:hAnsi="Arial" w:cs="Arial"/>
          <w:sz w:val="24"/>
          <w:szCs w:val="24"/>
        </w:rPr>
        <w:t>It is believed that y</w:t>
      </w:r>
      <w:r w:rsidR="002C0F85">
        <w:rPr>
          <w:rFonts w:ascii="Arial" w:hAnsi="Arial" w:cs="Arial"/>
          <w:sz w:val="24"/>
          <w:szCs w:val="24"/>
        </w:rPr>
        <w:t xml:space="preserve">outh crime has stigmatism attached to it, it is generally believed that youth are committing anti-social behaviour and because of this the crimes they are committing are escalating. </w:t>
      </w:r>
      <w:bookmarkStart w:id="11" w:name="_Hlk155716162"/>
    </w:p>
    <w:p w14:paraId="2696543F" w14:textId="77777777" w:rsidR="009917D1" w:rsidRDefault="009917D1" w:rsidP="009917D1">
      <w:pPr>
        <w:spacing w:line="360" w:lineRule="auto"/>
        <w:rPr>
          <w:rFonts w:ascii="Arial" w:hAnsi="Arial" w:cs="Arial"/>
          <w:sz w:val="24"/>
          <w:szCs w:val="24"/>
        </w:rPr>
      </w:pPr>
    </w:p>
    <w:p w14:paraId="4A0E5AB0" w14:textId="351CA297" w:rsidR="00527D9B" w:rsidRPr="009917D1" w:rsidRDefault="00566D81" w:rsidP="009917D1">
      <w:pPr>
        <w:spacing w:line="360" w:lineRule="auto"/>
        <w:rPr>
          <w:rFonts w:ascii="Arial" w:hAnsi="Arial" w:cs="Arial"/>
          <w:sz w:val="24"/>
          <w:szCs w:val="24"/>
        </w:rPr>
      </w:pPr>
      <w:r w:rsidRPr="00566D81">
        <w:rPr>
          <w:rFonts w:ascii="Arial" w:hAnsi="Arial" w:cs="Arial"/>
          <w:b/>
          <w:bCs/>
          <w:sz w:val="24"/>
          <w:szCs w:val="24"/>
          <w:u w:val="single"/>
        </w:rPr>
        <w:t>3.4</w:t>
      </w:r>
      <w:r>
        <w:rPr>
          <w:rFonts w:ascii="Arial" w:hAnsi="Arial" w:cs="Arial"/>
          <w:b/>
          <w:bCs/>
          <w:sz w:val="24"/>
          <w:szCs w:val="24"/>
          <w:u w:val="single"/>
        </w:rPr>
        <w:t xml:space="preserve"> </w:t>
      </w:r>
      <w:r w:rsidR="003C61E6" w:rsidRPr="00566D81">
        <w:rPr>
          <w:rFonts w:ascii="Arial" w:hAnsi="Arial" w:cs="Arial"/>
          <w:b/>
          <w:bCs/>
          <w:sz w:val="24"/>
          <w:szCs w:val="24"/>
          <w:u w:val="single"/>
        </w:rPr>
        <w:t>Research strategies</w:t>
      </w:r>
    </w:p>
    <w:bookmarkEnd w:id="11"/>
    <w:p w14:paraId="7EBEA3B3" w14:textId="3B43BF45" w:rsidR="000A4840" w:rsidRPr="000A4840" w:rsidRDefault="000A4840" w:rsidP="003C386B">
      <w:pPr>
        <w:spacing w:line="360" w:lineRule="auto"/>
        <w:rPr>
          <w:rFonts w:ascii="Arial" w:hAnsi="Arial" w:cs="Arial"/>
          <w:sz w:val="24"/>
          <w:szCs w:val="24"/>
        </w:rPr>
      </w:pPr>
      <w:r w:rsidRPr="000A4840">
        <w:rPr>
          <w:rFonts w:ascii="Arial" w:hAnsi="Arial" w:cs="Arial"/>
          <w:sz w:val="24"/>
          <w:szCs w:val="24"/>
        </w:rPr>
        <w:t>A research strategy is an overall strategy which assists in the selection of primary data collection methods, or a collection of methods, that tackle the research question while accomplishing the goals of the study</w:t>
      </w:r>
      <w:r w:rsidR="007F7CE6">
        <w:rPr>
          <w:rFonts w:ascii="Arial" w:hAnsi="Arial" w:cs="Arial"/>
          <w:sz w:val="24"/>
          <w:szCs w:val="24"/>
        </w:rPr>
        <w:t xml:space="preserve"> (</w:t>
      </w:r>
      <w:r w:rsidR="007F7CE6" w:rsidRPr="0043430C">
        <w:rPr>
          <w:rFonts w:ascii="Arial" w:hAnsi="Arial" w:cs="Arial"/>
          <w:sz w:val="24"/>
          <w:szCs w:val="24"/>
        </w:rPr>
        <w:t>Melnikovas</w:t>
      </w:r>
      <w:r w:rsidR="007F7CE6">
        <w:rPr>
          <w:rFonts w:ascii="Arial" w:hAnsi="Arial" w:cs="Arial"/>
          <w:sz w:val="24"/>
          <w:szCs w:val="24"/>
        </w:rPr>
        <w:t>, 2018)</w:t>
      </w:r>
    </w:p>
    <w:p w14:paraId="7C3D52EE" w14:textId="12B43AFD" w:rsidR="00BA5F4B" w:rsidRDefault="00527D9B" w:rsidP="003C386B">
      <w:pPr>
        <w:spacing w:line="360" w:lineRule="auto"/>
        <w:rPr>
          <w:rFonts w:ascii="Arial" w:hAnsi="Arial" w:cs="Arial"/>
          <w:sz w:val="24"/>
          <w:szCs w:val="24"/>
        </w:rPr>
      </w:pPr>
      <w:r w:rsidRPr="00527D9B">
        <w:rPr>
          <w:rFonts w:ascii="Arial" w:hAnsi="Arial" w:cs="Arial"/>
          <w:sz w:val="24"/>
          <w:szCs w:val="24"/>
        </w:rPr>
        <w:lastRenderedPageBreak/>
        <w:t xml:space="preserve">The questionnaire </w:t>
      </w:r>
      <w:r w:rsidR="00BA5F4B">
        <w:rPr>
          <w:rFonts w:ascii="Arial" w:hAnsi="Arial" w:cs="Arial"/>
          <w:sz w:val="24"/>
          <w:szCs w:val="24"/>
        </w:rPr>
        <w:t>approach method has</w:t>
      </w:r>
      <w:r w:rsidRPr="00527D9B">
        <w:rPr>
          <w:rFonts w:ascii="Arial" w:hAnsi="Arial" w:cs="Arial"/>
          <w:sz w:val="24"/>
          <w:szCs w:val="24"/>
        </w:rPr>
        <w:t xml:space="preserve"> selected </w:t>
      </w:r>
      <w:r w:rsidR="00BA5F4B">
        <w:rPr>
          <w:rFonts w:ascii="Arial" w:hAnsi="Arial" w:cs="Arial"/>
          <w:sz w:val="24"/>
          <w:szCs w:val="24"/>
        </w:rPr>
        <w:t>for</w:t>
      </w:r>
      <w:r w:rsidRPr="00527D9B">
        <w:rPr>
          <w:rFonts w:ascii="Arial" w:hAnsi="Arial" w:cs="Arial"/>
          <w:sz w:val="24"/>
          <w:szCs w:val="24"/>
        </w:rPr>
        <w:t xml:space="preserve"> the research strategy.</w:t>
      </w:r>
      <w:r w:rsidR="00BA5F4B">
        <w:rPr>
          <w:rFonts w:ascii="Arial" w:hAnsi="Arial" w:cs="Arial"/>
          <w:sz w:val="24"/>
          <w:szCs w:val="24"/>
        </w:rPr>
        <w:t xml:space="preserve"> Imperial College London (202</w:t>
      </w:r>
      <w:r w:rsidR="00E93303">
        <w:rPr>
          <w:rFonts w:ascii="Arial" w:hAnsi="Arial" w:cs="Arial"/>
          <w:sz w:val="24"/>
          <w:szCs w:val="24"/>
        </w:rPr>
        <w:t>4</w:t>
      </w:r>
      <w:r w:rsidR="00BA5F4B">
        <w:rPr>
          <w:rFonts w:ascii="Arial" w:hAnsi="Arial" w:cs="Arial"/>
          <w:sz w:val="24"/>
          <w:szCs w:val="24"/>
        </w:rPr>
        <w:t>) has</w:t>
      </w:r>
      <w:r w:rsidRPr="00527D9B">
        <w:rPr>
          <w:rFonts w:ascii="Arial" w:hAnsi="Arial" w:cs="Arial"/>
          <w:sz w:val="24"/>
          <w:szCs w:val="24"/>
        </w:rPr>
        <w:t xml:space="preserve"> </w:t>
      </w:r>
      <w:r w:rsidR="00BA5F4B">
        <w:rPr>
          <w:rFonts w:ascii="Arial" w:hAnsi="Arial" w:cs="Arial"/>
          <w:sz w:val="24"/>
          <w:szCs w:val="24"/>
        </w:rPr>
        <w:t>stated that a</w:t>
      </w:r>
      <w:r w:rsidR="00BA5F4B" w:rsidRPr="00BA5F4B">
        <w:rPr>
          <w:rFonts w:ascii="Arial" w:hAnsi="Arial" w:cs="Arial"/>
          <w:sz w:val="24"/>
          <w:szCs w:val="24"/>
        </w:rPr>
        <w:t xml:space="preserve">nyone can utilise questionnaires for either qualitative or quantitative </w:t>
      </w:r>
      <w:r w:rsidR="00BA5F4B">
        <w:rPr>
          <w:rFonts w:ascii="Arial" w:hAnsi="Arial" w:cs="Arial"/>
          <w:sz w:val="24"/>
          <w:szCs w:val="24"/>
        </w:rPr>
        <w:t>results and the</w:t>
      </w:r>
      <w:r w:rsidR="00BA5F4B" w:rsidRPr="00BA5F4B">
        <w:rPr>
          <w:rFonts w:ascii="Arial" w:hAnsi="Arial" w:cs="Arial"/>
          <w:sz w:val="24"/>
          <w:szCs w:val="24"/>
        </w:rPr>
        <w:t xml:space="preserve"> potential of the questionnaire t</w:t>
      </w:r>
      <w:r w:rsidR="00BA5F4B">
        <w:rPr>
          <w:rFonts w:ascii="Arial" w:hAnsi="Arial" w:cs="Arial"/>
          <w:sz w:val="24"/>
          <w:szCs w:val="24"/>
        </w:rPr>
        <w:t>hat are used to</w:t>
      </w:r>
      <w:r w:rsidR="00BA5F4B" w:rsidRPr="00BA5F4B">
        <w:rPr>
          <w:rFonts w:ascii="Arial" w:hAnsi="Arial" w:cs="Arial"/>
          <w:sz w:val="24"/>
          <w:szCs w:val="24"/>
        </w:rPr>
        <w:t xml:space="preserve"> gather data</w:t>
      </w:r>
      <w:r w:rsidR="00BA5F4B">
        <w:rPr>
          <w:rFonts w:ascii="Arial" w:hAnsi="Arial" w:cs="Arial"/>
          <w:sz w:val="24"/>
          <w:szCs w:val="24"/>
        </w:rPr>
        <w:t xml:space="preserve"> </w:t>
      </w:r>
      <w:r w:rsidR="00BA5F4B" w:rsidRPr="00BA5F4B">
        <w:rPr>
          <w:rFonts w:ascii="Arial" w:hAnsi="Arial" w:cs="Arial"/>
          <w:sz w:val="24"/>
          <w:szCs w:val="24"/>
        </w:rPr>
        <w:t>will address the research topic</w:t>
      </w:r>
      <w:r w:rsidR="00BA5F4B">
        <w:rPr>
          <w:rFonts w:ascii="Arial" w:hAnsi="Arial" w:cs="Arial"/>
          <w:sz w:val="24"/>
          <w:szCs w:val="24"/>
        </w:rPr>
        <w:t xml:space="preserve"> and</w:t>
      </w:r>
      <w:r w:rsidR="00BA5F4B" w:rsidRPr="00BA5F4B">
        <w:rPr>
          <w:rFonts w:ascii="Arial" w:hAnsi="Arial" w:cs="Arial"/>
          <w:sz w:val="24"/>
          <w:szCs w:val="24"/>
        </w:rPr>
        <w:t xml:space="preserve"> determines its worth</w:t>
      </w:r>
      <w:r w:rsidR="00BA5F4B">
        <w:rPr>
          <w:rFonts w:ascii="Arial" w:hAnsi="Arial" w:cs="Arial"/>
          <w:sz w:val="24"/>
          <w:szCs w:val="24"/>
        </w:rPr>
        <w:t>.</w:t>
      </w:r>
      <w:r w:rsidR="00BA5F4B" w:rsidRPr="00BA5F4B">
        <w:rPr>
          <w:rFonts w:ascii="Arial" w:hAnsi="Arial" w:cs="Arial"/>
          <w:sz w:val="24"/>
          <w:szCs w:val="24"/>
        </w:rPr>
        <w:t xml:space="preserve"> </w:t>
      </w:r>
      <w:r w:rsidR="00BA5F4B">
        <w:rPr>
          <w:rFonts w:ascii="Arial" w:hAnsi="Arial" w:cs="Arial"/>
          <w:sz w:val="24"/>
          <w:szCs w:val="24"/>
        </w:rPr>
        <w:t>The</w:t>
      </w:r>
      <w:r w:rsidR="00BA5F4B" w:rsidRPr="00BA5F4B">
        <w:rPr>
          <w:rFonts w:ascii="Arial" w:hAnsi="Arial" w:cs="Arial"/>
          <w:sz w:val="24"/>
          <w:szCs w:val="24"/>
        </w:rPr>
        <w:t xml:space="preserve"> questionnaire's layout and wording can have an important effect on this.</w:t>
      </w:r>
    </w:p>
    <w:p w14:paraId="2D972E7A" w14:textId="6D784695" w:rsidR="00527D9B" w:rsidRDefault="00527D9B" w:rsidP="003C386B">
      <w:pPr>
        <w:spacing w:line="360" w:lineRule="auto"/>
        <w:rPr>
          <w:rFonts w:ascii="Arial" w:hAnsi="Arial" w:cs="Arial"/>
          <w:sz w:val="24"/>
          <w:szCs w:val="24"/>
        </w:rPr>
      </w:pPr>
      <w:r w:rsidRPr="00527D9B">
        <w:rPr>
          <w:rFonts w:ascii="Arial" w:hAnsi="Arial" w:cs="Arial"/>
          <w:sz w:val="24"/>
          <w:szCs w:val="24"/>
        </w:rPr>
        <w:t xml:space="preserve">The </w:t>
      </w:r>
      <w:r w:rsidR="00BA5F4B">
        <w:rPr>
          <w:rFonts w:ascii="Arial" w:hAnsi="Arial" w:cs="Arial"/>
          <w:sz w:val="24"/>
          <w:szCs w:val="24"/>
        </w:rPr>
        <w:t xml:space="preserve">questionnaire </w:t>
      </w:r>
      <w:r w:rsidRPr="00527D9B">
        <w:rPr>
          <w:rFonts w:ascii="Arial" w:hAnsi="Arial" w:cs="Arial"/>
          <w:sz w:val="24"/>
          <w:szCs w:val="24"/>
        </w:rPr>
        <w:t xml:space="preserve">will be </w:t>
      </w:r>
      <w:r w:rsidR="00703FB2">
        <w:rPr>
          <w:rFonts w:ascii="Arial" w:hAnsi="Arial" w:cs="Arial"/>
          <w:sz w:val="24"/>
          <w:szCs w:val="24"/>
        </w:rPr>
        <w:t>utilising a mixed method approach, by</w:t>
      </w:r>
      <w:r w:rsidRPr="00527D9B">
        <w:rPr>
          <w:rFonts w:ascii="Arial" w:hAnsi="Arial" w:cs="Arial"/>
          <w:sz w:val="24"/>
          <w:szCs w:val="24"/>
        </w:rPr>
        <w:t xml:space="preserve"> using a combination of multiple-choice questions and open-ended questions, where participants are able to select an answer based on their beliefs and the information at their disposal. Certain questions have a space designated for the participant to write their response in</w:t>
      </w:r>
      <w:r w:rsidR="00703FB2">
        <w:rPr>
          <w:rFonts w:ascii="Arial" w:hAnsi="Arial" w:cs="Arial"/>
          <w:sz w:val="24"/>
          <w:szCs w:val="24"/>
        </w:rPr>
        <w:t xml:space="preserve">. </w:t>
      </w:r>
    </w:p>
    <w:p w14:paraId="30AEAB6A" w14:textId="385710EA" w:rsidR="00933611" w:rsidRDefault="00527D9B" w:rsidP="003C386B">
      <w:pPr>
        <w:spacing w:line="360" w:lineRule="auto"/>
        <w:rPr>
          <w:rFonts w:ascii="Arial" w:hAnsi="Arial" w:cs="Arial"/>
          <w:sz w:val="24"/>
          <w:szCs w:val="24"/>
        </w:rPr>
      </w:pPr>
      <w:r>
        <w:rPr>
          <w:rFonts w:ascii="Arial" w:hAnsi="Arial" w:cs="Arial"/>
          <w:sz w:val="24"/>
          <w:szCs w:val="24"/>
        </w:rPr>
        <w:t xml:space="preserve">Those responses from the survey will then be placed into pie charts and graphs to </w:t>
      </w:r>
      <w:r w:rsidR="002A4530">
        <w:rPr>
          <w:rFonts w:ascii="Arial" w:hAnsi="Arial" w:cs="Arial"/>
          <w:sz w:val="24"/>
          <w:szCs w:val="24"/>
        </w:rPr>
        <w:t>compare the current data that is held by sources that is available online. This will evaluate whether crime committed by youths has change and whether society is a factor. With careful thought being placed in the questions, it should be able to answer the objectives that have been set. It will allow up to date data from front line policing, who have witness and have access to this information from reports that they attend.</w:t>
      </w:r>
    </w:p>
    <w:p w14:paraId="06AF7765" w14:textId="77777777" w:rsidR="009C6068" w:rsidRDefault="009C6068" w:rsidP="00933611">
      <w:pPr>
        <w:spacing w:line="360" w:lineRule="auto"/>
        <w:rPr>
          <w:rFonts w:ascii="Arial" w:hAnsi="Arial" w:cs="Arial"/>
          <w:sz w:val="24"/>
          <w:szCs w:val="24"/>
        </w:rPr>
      </w:pPr>
    </w:p>
    <w:p w14:paraId="07FEC7F1" w14:textId="7B991597" w:rsidR="00C525ED" w:rsidRPr="00C525ED" w:rsidRDefault="00C525ED" w:rsidP="00933611">
      <w:pPr>
        <w:spacing w:line="360" w:lineRule="auto"/>
        <w:rPr>
          <w:rFonts w:ascii="Arial" w:hAnsi="Arial" w:cs="Arial"/>
          <w:b/>
          <w:bCs/>
          <w:sz w:val="24"/>
          <w:szCs w:val="24"/>
          <w:u w:val="single"/>
        </w:rPr>
      </w:pPr>
      <w:bookmarkStart w:id="12" w:name="_Hlk155716173"/>
      <w:r w:rsidRPr="00C525ED">
        <w:rPr>
          <w:rFonts w:ascii="Arial" w:hAnsi="Arial" w:cs="Arial"/>
          <w:b/>
          <w:bCs/>
          <w:sz w:val="24"/>
          <w:szCs w:val="24"/>
          <w:u w:val="single"/>
        </w:rPr>
        <w:t>3.</w:t>
      </w:r>
      <w:r w:rsidR="00566D81">
        <w:rPr>
          <w:rFonts w:ascii="Arial" w:hAnsi="Arial" w:cs="Arial"/>
          <w:b/>
          <w:bCs/>
          <w:sz w:val="24"/>
          <w:szCs w:val="24"/>
          <w:u w:val="single"/>
        </w:rPr>
        <w:t>5</w:t>
      </w:r>
      <w:r w:rsidRPr="00C525ED">
        <w:rPr>
          <w:rFonts w:ascii="Arial" w:hAnsi="Arial" w:cs="Arial"/>
          <w:b/>
          <w:bCs/>
          <w:sz w:val="24"/>
          <w:szCs w:val="24"/>
          <w:u w:val="single"/>
        </w:rPr>
        <w:t xml:space="preserve"> Methods </w:t>
      </w:r>
      <w:r w:rsidR="00B863B5">
        <w:rPr>
          <w:rFonts w:ascii="Arial" w:hAnsi="Arial" w:cs="Arial"/>
          <w:b/>
          <w:bCs/>
          <w:sz w:val="24"/>
          <w:szCs w:val="24"/>
          <w:u w:val="single"/>
        </w:rPr>
        <w:t>and Design</w:t>
      </w:r>
    </w:p>
    <w:bookmarkEnd w:id="12"/>
    <w:p w14:paraId="53031123" w14:textId="5CED52B3" w:rsidR="004E633A" w:rsidRDefault="004E633A" w:rsidP="004E633A">
      <w:pPr>
        <w:spacing w:line="360" w:lineRule="auto"/>
        <w:rPr>
          <w:rFonts w:ascii="Arial" w:hAnsi="Arial" w:cs="Arial"/>
          <w:sz w:val="24"/>
          <w:szCs w:val="24"/>
        </w:rPr>
      </w:pPr>
      <w:r>
        <w:rPr>
          <w:rFonts w:ascii="Arial" w:hAnsi="Arial" w:cs="Arial"/>
          <w:sz w:val="24"/>
          <w:szCs w:val="24"/>
        </w:rPr>
        <w:t xml:space="preserve">The choice method being used will be mixed methods. This will allow to make use of both quantitative and qualitative data by conducting a survey to </w:t>
      </w:r>
      <w:r w:rsidRPr="004E633A">
        <w:rPr>
          <w:rFonts w:ascii="Arial" w:hAnsi="Arial" w:cs="Arial"/>
          <w:sz w:val="24"/>
          <w:szCs w:val="24"/>
        </w:rPr>
        <w:t>analysing the results statistically and producing quantitative results in alongside your qualitative ones.</w:t>
      </w:r>
    </w:p>
    <w:p w14:paraId="5E2D2163" w14:textId="3DE21402" w:rsidR="004E633A" w:rsidRDefault="00C525ED" w:rsidP="003C386B">
      <w:pPr>
        <w:spacing w:line="360" w:lineRule="auto"/>
        <w:rPr>
          <w:rFonts w:ascii="Arial" w:hAnsi="Arial" w:cs="Arial"/>
          <w:sz w:val="24"/>
          <w:szCs w:val="24"/>
        </w:rPr>
      </w:pPr>
      <w:r>
        <w:rPr>
          <w:rFonts w:ascii="Arial" w:hAnsi="Arial" w:cs="Arial"/>
          <w:sz w:val="24"/>
          <w:szCs w:val="24"/>
        </w:rPr>
        <w:t>The survey consists of a multichoice questionnaire</w:t>
      </w:r>
      <w:r w:rsidR="00DE74CB">
        <w:rPr>
          <w:rFonts w:ascii="Arial" w:hAnsi="Arial" w:cs="Arial"/>
          <w:sz w:val="24"/>
          <w:szCs w:val="24"/>
        </w:rPr>
        <w:t xml:space="preserve"> of fifteen questions</w:t>
      </w:r>
      <w:r>
        <w:rPr>
          <w:rFonts w:ascii="Arial" w:hAnsi="Arial" w:cs="Arial"/>
          <w:sz w:val="24"/>
          <w:szCs w:val="24"/>
        </w:rPr>
        <w:t xml:space="preserve">, with answers that have been carefully selected to be able to analyse new data and to compare with what current data statistics are informing the public. There will also </w:t>
      </w:r>
      <w:r w:rsidR="00DE74CB">
        <w:rPr>
          <w:rFonts w:ascii="Arial" w:hAnsi="Arial" w:cs="Arial"/>
          <w:sz w:val="24"/>
          <w:szCs w:val="24"/>
        </w:rPr>
        <w:t>be a</w:t>
      </w:r>
      <w:r>
        <w:rPr>
          <w:rFonts w:ascii="Arial" w:hAnsi="Arial" w:cs="Arial"/>
          <w:sz w:val="24"/>
          <w:szCs w:val="24"/>
        </w:rPr>
        <w:t xml:space="preserve"> </w:t>
      </w:r>
      <w:r w:rsidR="00DE74CB">
        <w:rPr>
          <w:rFonts w:ascii="Arial" w:hAnsi="Arial" w:cs="Arial"/>
          <w:sz w:val="24"/>
          <w:szCs w:val="24"/>
        </w:rPr>
        <w:t>small  number</w:t>
      </w:r>
      <w:r>
        <w:rPr>
          <w:rFonts w:ascii="Arial" w:hAnsi="Arial" w:cs="Arial"/>
          <w:sz w:val="24"/>
          <w:szCs w:val="24"/>
        </w:rPr>
        <w:t xml:space="preserve"> of questions that will help identify the persons age, job role and expert knowledge in the field. </w:t>
      </w:r>
    </w:p>
    <w:p w14:paraId="6D396FDF" w14:textId="4AEA8FD8" w:rsidR="00E93303" w:rsidRDefault="00BA5F4B" w:rsidP="00E93303">
      <w:pPr>
        <w:spacing w:line="360" w:lineRule="auto"/>
        <w:rPr>
          <w:rFonts w:ascii="Arial" w:hAnsi="Arial" w:cs="Arial"/>
          <w:sz w:val="24"/>
          <w:szCs w:val="24"/>
        </w:rPr>
      </w:pPr>
      <w:r>
        <w:rPr>
          <w:rFonts w:ascii="Arial" w:hAnsi="Arial" w:cs="Arial"/>
          <w:sz w:val="24"/>
          <w:szCs w:val="24"/>
        </w:rPr>
        <w:t xml:space="preserve">The questionnaire that has been designed comes in two parts, with a total of fifteen questions to answer which was made on </w:t>
      </w:r>
      <w:r w:rsidR="00F00762">
        <w:rPr>
          <w:rFonts w:ascii="Arial" w:hAnsi="Arial" w:cs="Arial"/>
          <w:sz w:val="24"/>
          <w:szCs w:val="24"/>
        </w:rPr>
        <w:t xml:space="preserve">a website called </w:t>
      </w:r>
      <w:r>
        <w:rPr>
          <w:rFonts w:ascii="Arial" w:hAnsi="Arial" w:cs="Arial"/>
          <w:sz w:val="24"/>
          <w:szCs w:val="24"/>
        </w:rPr>
        <w:t>survey monke</w:t>
      </w:r>
      <w:r w:rsidR="00F00762">
        <w:rPr>
          <w:rFonts w:ascii="Arial" w:hAnsi="Arial" w:cs="Arial"/>
          <w:sz w:val="24"/>
          <w:szCs w:val="24"/>
        </w:rPr>
        <w:t>y</w:t>
      </w:r>
      <w:r>
        <w:rPr>
          <w:rFonts w:ascii="Arial" w:hAnsi="Arial" w:cs="Arial"/>
          <w:sz w:val="24"/>
          <w:szCs w:val="24"/>
        </w:rPr>
        <w:t xml:space="preserve">. </w:t>
      </w:r>
      <w:r w:rsidR="00E93303">
        <w:rPr>
          <w:rFonts w:ascii="Arial" w:hAnsi="Arial" w:cs="Arial"/>
          <w:sz w:val="24"/>
          <w:szCs w:val="24"/>
        </w:rPr>
        <w:t xml:space="preserve">The First part is for basic information about the individual, age range, job role and length of service within the Police service. </w:t>
      </w:r>
      <w:r w:rsidR="00DE74CB">
        <w:rPr>
          <w:rFonts w:ascii="Arial" w:hAnsi="Arial" w:cs="Arial"/>
          <w:sz w:val="24"/>
          <w:szCs w:val="24"/>
        </w:rPr>
        <w:t xml:space="preserve">This is to ensure that those participating have </w:t>
      </w:r>
      <w:r w:rsidR="00DE74CB">
        <w:rPr>
          <w:rFonts w:ascii="Arial" w:hAnsi="Arial" w:cs="Arial"/>
          <w:sz w:val="24"/>
          <w:szCs w:val="24"/>
        </w:rPr>
        <w:lastRenderedPageBreak/>
        <w:t>enough experience of youth crime and the reasons they have found on why they have committed the crime. This will be f</w:t>
      </w:r>
      <w:r w:rsidR="00E93303">
        <w:rPr>
          <w:rFonts w:ascii="Arial" w:hAnsi="Arial" w:cs="Arial"/>
          <w:sz w:val="24"/>
          <w:szCs w:val="24"/>
        </w:rPr>
        <w:t>ollowed by the youth environmental circumstance</w:t>
      </w:r>
      <w:r w:rsidR="00AF39FE">
        <w:rPr>
          <w:rFonts w:ascii="Arial" w:hAnsi="Arial" w:cs="Arial"/>
          <w:sz w:val="24"/>
          <w:szCs w:val="24"/>
        </w:rPr>
        <w:t>s also linking this to the crimes they commit.</w:t>
      </w:r>
      <w:r w:rsidR="00E93303">
        <w:rPr>
          <w:rFonts w:ascii="Arial" w:hAnsi="Arial" w:cs="Arial"/>
          <w:sz w:val="24"/>
          <w:szCs w:val="24"/>
        </w:rPr>
        <w:t xml:space="preserve"> </w:t>
      </w:r>
      <w:r w:rsidR="00AF39FE">
        <w:rPr>
          <w:rFonts w:ascii="Arial" w:hAnsi="Arial" w:cs="Arial"/>
          <w:sz w:val="24"/>
          <w:szCs w:val="24"/>
        </w:rPr>
        <w:t>C</w:t>
      </w:r>
      <w:r w:rsidR="00E93303">
        <w:rPr>
          <w:rFonts w:ascii="Arial" w:hAnsi="Arial" w:cs="Arial"/>
          <w:sz w:val="24"/>
          <w:szCs w:val="24"/>
        </w:rPr>
        <w:t>ollecting this information will allow confirm the data being collective is of substantive quality. The second part will obtain data of the ACEs that have been identified by those who have come into contact with the child</w:t>
      </w:r>
      <w:r w:rsidR="00F00762">
        <w:rPr>
          <w:rFonts w:ascii="Arial" w:hAnsi="Arial" w:cs="Arial"/>
          <w:sz w:val="24"/>
          <w:szCs w:val="24"/>
        </w:rPr>
        <w:t xml:space="preserve"> and will obtain the participants opinion on you</w:t>
      </w:r>
      <w:r w:rsidR="00DE74CB">
        <w:rPr>
          <w:rFonts w:ascii="Arial" w:hAnsi="Arial" w:cs="Arial"/>
          <w:sz w:val="24"/>
          <w:szCs w:val="24"/>
        </w:rPr>
        <w:t>th</w:t>
      </w:r>
      <w:r w:rsidR="00F00762">
        <w:rPr>
          <w:rFonts w:ascii="Arial" w:hAnsi="Arial" w:cs="Arial"/>
          <w:sz w:val="24"/>
          <w:szCs w:val="24"/>
        </w:rPr>
        <w:t xml:space="preserve"> crime. </w:t>
      </w:r>
    </w:p>
    <w:p w14:paraId="64160485" w14:textId="7EDA7E47" w:rsidR="007E397B" w:rsidRDefault="00BA5F4B" w:rsidP="003C386B">
      <w:pPr>
        <w:spacing w:line="360" w:lineRule="auto"/>
        <w:rPr>
          <w:rFonts w:ascii="Arial" w:hAnsi="Arial" w:cs="Arial"/>
          <w:sz w:val="24"/>
          <w:szCs w:val="24"/>
        </w:rPr>
      </w:pPr>
      <w:r>
        <w:rPr>
          <w:rFonts w:ascii="Arial" w:hAnsi="Arial" w:cs="Arial"/>
          <w:sz w:val="24"/>
          <w:szCs w:val="24"/>
        </w:rPr>
        <w:t xml:space="preserve">A </w:t>
      </w:r>
      <w:r w:rsidR="00696E3E">
        <w:rPr>
          <w:rFonts w:ascii="Arial" w:hAnsi="Arial" w:cs="Arial"/>
          <w:sz w:val="24"/>
          <w:szCs w:val="24"/>
        </w:rPr>
        <w:t xml:space="preserve">blank </w:t>
      </w:r>
      <w:r>
        <w:rPr>
          <w:rFonts w:ascii="Arial" w:hAnsi="Arial" w:cs="Arial"/>
          <w:sz w:val="24"/>
          <w:szCs w:val="24"/>
        </w:rPr>
        <w:t>copy of the survey that has been conducted is attached to appendix</w:t>
      </w:r>
      <w:r w:rsidR="00696E3E">
        <w:rPr>
          <w:rFonts w:ascii="Arial" w:hAnsi="Arial" w:cs="Arial"/>
          <w:sz w:val="24"/>
          <w:szCs w:val="24"/>
        </w:rPr>
        <w:t xml:space="preserve"> </w:t>
      </w:r>
      <w:proofErr w:type="gramStart"/>
      <w:r w:rsidR="00696E3E">
        <w:rPr>
          <w:rFonts w:ascii="Arial" w:hAnsi="Arial" w:cs="Arial"/>
          <w:sz w:val="24"/>
          <w:szCs w:val="24"/>
        </w:rPr>
        <w:t>3.</w:t>
      </w:r>
      <w:r w:rsidR="007E397B">
        <w:rPr>
          <w:rFonts w:ascii="Arial" w:hAnsi="Arial" w:cs="Arial"/>
          <w:sz w:val="24"/>
          <w:szCs w:val="24"/>
        </w:rPr>
        <w:t>5</w:t>
      </w:r>
      <w:proofErr w:type="gramEnd"/>
      <w:r w:rsidR="00696E3E">
        <w:rPr>
          <w:rFonts w:ascii="Arial" w:hAnsi="Arial" w:cs="Arial"/>
          <w:sz w:val="24"/>
          <w:szCs w:val="24"/>
        </w:rPr>
        <w:t xml:space="preserve"> </w:t>
      </w:r>
      <w:r>
        <w:rPr>
          <w:rFonts w:ascii="Arial" w:hAnsi="Arial" w:cs="Arial"/>
          <w:sz w:val="24"/>
          <w:szCs w:val="24"/>
        </w:rPr>
        <w:t xml:space="preserve"> </w:t>
      </w:r>
    </w:p>
    <w:p w14:paraId="5CCDED24" w14:textId="77777777" w:rsidR="00AD0F69" w:rsidRDefault="00AD0F69" w:rsidP="003C386B">
      <w:pPr>
        <w:spacing w:line="360" w:lineRule="auto"/>
        <w:rPr>
          <w:rFonts w:ascii="Arial" w:hAnsi="Arial" w:cs="Arial"/>
          <w:sz w:val="24"/>
          <w:szCs w:val="24"/>
        </w:rPr>
      </w:pPr>
    </w:p>
    <w:p w14:paraId="4B82E1C1" w14:textId="77777777" w:rsidR="00787FD1" w:rsidRDefault="00787FD1" w:rsidP="003C386B">
      <w:pPr>
        <w:spacing w:line="360" w:lineRule="auto"/>
        <w:rPr>
          <w:rFonts w:ascii="Arial" w:hAnsi="Arial" w:cs="Arial"/>
          <w:sz w:val="24"/>
          <w:szCs w:val="24"/>
        </w:rPr>
      </w:pPr>
    </w:p>
    <w:p w14:paraId="2444FC2F" w14:textId="7823B306" w:rsidR="002A4530" w:rsidRDefault="004E633A" w:rsidP="003C386B">
      <w:pPr>
        <w:spacing w:line="360" w:lineRule="auto"/>
        <w:rPr>
          <w:rFonts w:ascii="Arial" w:hAnsi="Arial" w:cs="Arial"/>
          <w:b/>
          <w:bCs/>
          <w:sz w:val="24"/>
          <w:szCs w:val="24"/>
          <w:u w:val="single"/>
        </w:rPr>
      </w:pPr>
      <w:bookmarkStart w:id="13" w:name="_Hlk155716193"/>
      <w:r w:rsidRPr="004E633A">
        <w:rPr>
          <w:rFonts w:ascii="Arial" w:hAnsi="Arial" w:cs="Arial"/>
          <w:b/>
          <w:bCs/>
          <w:sz w:val="24"/>
          <w:szCs w:val="24"/>
          <w:u w:val="single"/>
        </w:rPr>
        <w:t>3.</w:t>
      </w:r>
      <w:r w:rsidR="00566D81">
        <w:rPr>
          <w:rFonts w:ascii="Arial" w:hAnsi="Arial" w:cs="Arial"/>
          <w:b/>
          <w:bCs/>
          <w:sz w:val="24"/>
          <w:szCs w:val="24"/>
          <w:u w:val="single"/>
        </w:rPr>
        <w:t>6</w:t>
      </w:r>
      <w:r w:rsidRPr="004E633A">
        <w:rPr>
          <w:rFonts w:ascii="Arial" w:hAnsi="Arial" w:cs="Arial"/>
          <w:b/>
          <w:bCs/>
          <w:sz w:val="24"/>
          <w:szCs w:val="24"/>
          <w:u w:val="single"/>
        </w:rPr>
        <w:t xml:space="preserve"> </w:t>
      </w:r>
      <w:r w:rsidR="00933611" w:rsidRPr="004E633A">
        <w:rPr>
          <w:rFonts w:ascii="Arial" w:hAnsi="Arial" w:cs="Arial"/>
          <w:b/>
          <w:bCs/>
          <w:sz w:val="24"/>
          <w:szCs w:val="24"/>
          <w:u w:val="single"/>
        </w:rPr>
        <w:t xml:space="preserve">Time </w:t>
      </w:r>
      <w:r w:rsidRPr="004E633A">
        <w:rPr>
          <w:rFonts w:ascii="Arial" w:hAnsi="Arial" w:cs="Arial"/>
          <w:b/>
          <w:bCs/>
          <w:sz w:val="24"/>
          <w:szCs w:val="24"/>
          <w:u w:val="single"/>
        </w:rPr>
        <w:t>Horizons</w:t>
      </w:r>
      <w:r w:rsidR="002A4530" w:rsidRPr="004E633A">
        <w:rPr>
          <w:rFonts w:ascii="Arial" w:hAnsi="Arial" w:cs="Arial"/>
          <w:b/>
          <w:bCs/>
          <w:sz w:val="24"/>
          <w:szCs w:val="24"/>
          <w:u w:val="single"/>
        </w:rPr>
        <w:t xml:space="preserve"> </w:t>
      </w:r>
    </w:p>
    <w:bookmarkEnd w:id="13"/>
    <w:p w14:paraId="399B557F" w14:textId="7BF7445F" w:rsidR="00873D7A" w:rsidRPr="00B91CF6" w:rsidRDefault="00DE74CB" w:rsidP="003C386B">
      <w:pPr>
        <w:spacing w:line="360" w:lineRule="auto"/>
        <w:rPr>
          <w:rFonts w:ascii="Arial" w:hAnsi="Arial" w:cs="Arial"/>
          <w:sz w:val="24"/>
          <w:szCs w:val="24"/>
        </w:rPr>
      </w:pPr>
      <w:r>
        <w:rPr>
          <w:rFonts w:ascii="Arial" w:hAnsi="Arial" w:cs="Arial"/>
          <w:sz w:val="24"/>
          <w:szCs w:val="24"/>
        </w:rPr>
        <w:t>Melnikovas (2018</w:t>
      </w:r>
      <w:r w:rsidR="00787FD1">
        <w:rPr>
          <w:rFonts w:ascii="Arial" w:hAnsi="Arial" w:cs="Arial"/>
          <w:sz w:val="24"/>
          <w:szCs w:val="24"/>
        </w:rPr>
        <w:t>)</w:t>
      </w:r>
      <w:r>
        <w:rPr>
          <w:rFonts w:ascii="Arial" w:hAnsi="Arial" w:cs="Arial"/>
          <w:sz w:val="24"/>
          <w:szCs w:val="24"/>
        </w:rPr>
        <w:t xml:space="preserve"> has stated that t</w:t>
      </w:r>
      <w:r w:rsidR="0043430C" w:rsidRPr="0043430C">
        <w:rPr>
          <w:rFonts w:ascii="Arial" w:hAnsi="Arial" w:cs="Arial"/>
          <w:sz w:val="24"/>
          <w:szCs w:val="24"/>
        </w:rPr>
        <w:t xml:space="preserve">he cross-sectional or short-term study methods, typically include gathering of data at a particular point in time, are utilised in this layer of the research onion to determine the time frame for the research project. </w:t>
      </w:r>
      <w:r w:rsidR="00B91CF6">
        <w:rPr>
          <w:rFonts w:ascii="Arial" w:hAnsi="Arial" w:cs="Arial"/>
          <w:sz w:val="24"/>
          <w:szCs w:val="24"/>
        </w:rPr>
        <w:t>Cross-sectional research is beneficial for this study because of the short period of time the study is being conducted over and g</w:t>
      </w:r>
      <w:r w:rsidR="006D4C5B" w:rsidRPr="006D4C5B">
        <w:rPr>
          <w:rFonts w:ascii="Arial" w:hAnsi="Arial" w:cs="Arial"/>
          <w:sz w:val="24"/>
          <w:szCs w:val="24"/>
        </w:rPr>
        <w:t>iven the demands of front-line policing and the limited time available for in-person interviews, it is possible to provide those who are interested with anonymous access to a survey that can be completed in five minutes or less, either at the beginning or end of their shift, on their own schedule</w:t>
      </w:r>
      <w:r w:rsidR="00787FD1">
        <w:rPr>
          <w:rFonts w:ascii="Arial" w:hAnsi="Arial" w:cs="Arial"/>
          <w:sz w:val="24"/>
          <w:szCs w:val="24"/>
        </w:rPr>
        <w:t xml:space="preserve">. </w:t>
      </w:r>
      <w:r w:rsidR="00B91CF6">
        <w:rPr>
          <w:rFonts w:ascii="Arial" w:hAnsi="Arial" w:cs="Arial"/>
          <w:sz w:val="24"/>
          <w:szCs w:val="24"/>
        </w:rPr>
        <w:t>Conducting</w:t>
      </w:r>
      <w:r w:rsidR="006D4C5B" w:rsidRPr="006D4C5B">
        <w:rPr>
          <w:rFonts w:ascii="Arial" w:hAnsi="Arial" w:cs="Arial"/>
          <w:sz w:val="24"/>
          <w:szCs w:val="24"/>
        </w:rPr>
        <w:t xml:space="preserve"> a short survey and opting for an anonymous approach</w:t>
      </w:r>
      <w:r w:rsidR="00B91CF6">
        <w:rPr>
          <w:rFonts w:ascii="Arial" w:hAnsi="Arial" w:cs="Arial"/>
          <w:sz w:val="24"/>
          <w:szCs w:val="24"/>
        </w:rPr>
        <w:t>,</w:t>
      </w:r>
      <w:r w:rsidR="006D4C5B" w:rsidRPr="006D4C5B">
        <w:rPr>
          <w:rFonts w:ascii="Arial" w:hAnsi="Arial" w:cs="Arial"/>
          <w:sz w:val="24"/>
          <w:szCs w:val="24"/>
        </w:rPr>
        <w:t xml:space="preserve"> </w:t>
      </w:r>
      <w:r w:rsidR="00B91CF6">
        <w:rPr>
          <w:rFonts w:ascii="Arial" w:hAnsi="Arial" w:cs="Arial"/>
          <w:sz w:val="24"/>
          <w:szCs w:val="24"/>
        </w:rPr>
        <w:t>t</w:t>
      </w:r>
      <w:r>
        <w:rPr>
          <w:rFonts w:ascii="Arial" w:hAnsi="Arial" w:cs="Arial"/>
          <w:sz w:val="24"/>
          <w:szCs w:val="24"/>
        </w:rPr>
        <w:t>his will</w:t>
      </w:r>
      <w:r w:rsidR="006D4C5B" w:rsidRPr="006D4C5B">
        <w:rPr>
          <w:rFonts w:ascii="Arial" w:hAnsi="Arial" w:cs="Arial"/>
          <w:sz w:val="24"/>
          <w:szCs w:val="24"/>
        </w:rPr>
        <w:t xml:space="preserve"> quickly gather both quantitative and qualitative data and comparing it to the most recent </w:t>
      </w:r>
      <w:r>
        <w:rPr>
          <w:rFonts w:ascii="Arial" w:hAnsi="Arial" w:cs="Arial"/>
          <w:sz w:val="24"/>
          <w:szCs w:val="24"/>
        </w:rPr>
        <w:t xml:space="preserve">and </w:t>
      </w:r>
      <w:r w:rsidR="006D4C5B" w:rsidRPr="006D4C5B">
        <w:rPr>
          <w:rFonts w:ascii="Arial" w:hAnsi="Arial" w:cs="Arial"/>
          <w:sz w:val="24"/>
          <w:szCs w:val="24"/>
        </w:rPr>
        <w:t>long-term statistics</w:t>
      </w:r>
      <w:r>
        <w:rPr>
          <w:rFonts w:ascii="Arial" w:hAnsi="Arial" w:cs="Arial"/>
          <w:sz w:val="24"/>
          <w:szCs w:val="24"/>
        </w:rPr>
        <w:t xml:space="preserve"> that is readily available to the public.</w:t>
      </w:r>
      <w:r w:rsidR="00703FB2" w:rsidRPr="00703FB2">
        <w:rPr>
          <w:rFonts w:ascii="Arial" w:hAnsi="Arial" w:cs="Arial"/>
          <w:color w:val="FF0000"/>
          <w:sz w:val="24"/>
          <w:szCs w:val="24"/>
        </w:rPr>
        <w:t xml:space="preserve"> </w:t>
      </w:r>
    </w:p>
    <w:p w14:paraId="6F17F99C" w14:textId="77777777" w:rsidR="003216E7" w:rsidRDefault="003216E7" w:rsidP="003C386B">
      <w:pPr>
        <w:spacing w:line="360" w:lineRule="auto"/>
        <w:rPr>
          <w:rFonts w:ascii="Arial" w:hAnsi="Arial" w:cs="Arial"/>
          <w:color w:val="FF0000"/>
          <w:sz w:val="24"/>
          <w:szCs w:val="24"/>
        </w:rPr>
      </w:pPr>
    </w:p>
    <w:p w14:paraId="12245A80" w14:textId="06D6ED39" w:rsidR="003216E7" w:rsidRDefault="00566D81" w:rsidP="003C386B">
      <w:pPr>
        <w:spacing w:line="360" w:lineRule="auto"/>
        <w:rPr>
          <w:rFonts w:ascii="Arial" w:eastAsia="Times New Roman" w:hAnsi="Arial" w:cs="Arial"/>
          <w:b/>
          <w:bCs/>
          <w:u w:val="single"/>
        </w:rPr>
      </w:pPr>
      <w:bookmarkStart w:id="14" w:name="_Hlk155716210"/>
      <w:r>
        <w:rPr>
          <w:rFonts w:ascii="Arial" w:hAnsi="Arial" w:cs="Arial"/>
          <w:b/>
          <w:bCs/>
          <w:sz w:val="24"/>
          <w:szCs w:val="24"/>
          <w:u w:val="single"/>
        </w:rPr>
        <w:t xml:space="preserve">3.7 </w:t>
      </w:r>
      <w:r w:rsidR="003216E7" w:rsidRPr="003216E7">
        <w:rPr>
          <w:rFonts w:ascii="Arial" w:hAnsi="Arial" w:cs="Arial"/>
          <w:b/>
          <w:bCs/>
          <w:sz w:val="24"/>
          <w:szCs w:val="24"/>
          <w:u w:val="single"/>
        </w:rPr>
        <w:t>Techniques</w:t>
      </w:r>
      <w:r w:rsidR="003216E7">
        <w:rPr>
          <w:rFonts w:ascii="Arial" w:hAnsi="Arial" w:cs="Arial"/>
          <w:b/>
          <w:bCs/>
          <w:sz w:val="24"/>
          <w:szCs w:val="24"/>
          <w:u w:val="single"/>
        </w:rPr>
        <w:t>:</w:t>
      </w:r>
      <w:r w:rsidR="003216E7" w:rsidRPr="003216E7">
        <w:rPr>
          <w:rFonts w:ascii="Arial" w:hAnsi="Arial" w:cs="Arial"/>
          <w:b/>
          <w:bCs/>
          <w:sz w:val="24"/>
          <w:szCs w:val="24"/>
          <w:u w:val="single"/>
        </w:rPr>
        <w:t xml:space="preserve"> Data collections and </w:t>
      </w:r>
      <w:r w:rsidR="003216E7" w:rsidRPr="003216E7">
        <w:rPr>
          <w:rFonts w:ascii="Arial" w:eastAsia="Times New Roman" w:hAnsi="Arial" w:cs="Arial"/>
          <w:b/>
          <w:bCs/>
          <w:u w:val="single"/>
        </w:rPr>
        <w:t>Analysis</w:t>
      </w:r>
    </w:p>
    <w:p w14:paraId="62203B86" w14:textId="1A1DFFB1" w:rsidR="003216E7" w:rsidRPr="00294FA1" w:rsidRDefault="00566D81" w:rsidP="003216E7">
      <w:pPr>
        <w:spacing w:line="360" w:lineRule="auto"/>
        <w:ind w:firstLine="720"/>
        <w:rPr>
          <w:rFonts w:ascii="Arial" w:eastAsia="Times New Roman" w:hAnsi="Arial" w:cs="Arial"/>
          <w:b/>
          <w:bCs/>
          <w:u w:val="single"/>
        </w:rPr>
      </w:pPr>
      <w:r w:rsidRPr="00294FA1">
        <w:rPr>
          <w:rFonts w:ascii="Arial" w:eastAsia="Times New Roman" w:hAnsi="Arial" w:cs="Arial"/>
          <w:b/>
          <w:bCs/>
          <w:u w:val="single"/>
        </w:rPr>
        <w:t xml:space="preserve">3.7 .1 </w:t>
      </w:r>
      <w:r w:rsidR="003216E7" w:rsidRPr="00294FA1">
        <w:rPr>
          <w:rFonts w:ascii="Arial" w:eastAsia="Times New Roman" w:hAnsi="Arial" w:cs="Arial"/>
          <w:b/>
          <w:bCs/>
          <w:u w:val="single"/>
        </w:rPr>
        <w:t>Data collection</w:t>
      </w:r>
    </w:p>
    <w:bookmarkEnd w:id="14"/>
    <w:p w14:paraId="0A5C2A34" w14:textId="4CAA282F" w:rsidR="003216E7" w:rsidRPr="003216E7" w:rsidRDefault="003216E7" w:rsidP="003C386B">
      <w:pPr>
        <w:spacing w:line="360" w:lineRule="auto"/>
        <w:rPr>
          <w:rFonts w:ascii="Arial" w:eastAsia="Times New Roman" w:hAnsi="Arial" w:cs="Arial"/>
          <w:sz w:val="24"/>
          <w:szCs w:val="24"/>
        </w:rPr>
      </w:pPr>
      <w:r w:rsidRPr="003216E7">
        <w:rPr>
          <w:rFonts w:ascii="Arial" w:eastAsia="Times New Roman" w:hAnsi="Arial" w:cs="Arial"/>
          <w:sz w:val="24"/>
          <w:szCs w:val="24"/>
        </w:rPr>
        <w:t>To keep the questionnaire simpl</w:t>
      </w:r>
      <w:r w:rsidR="00AF39FE">
        <w:rPr>
          <w:rFonts w:ascii="Arial" w:eastAsia="Times New Roman" w:hAnsi="Arial" w:cs="Arial"/>
          <w:sz w:val="24"/>
          <w:szCs w:val="24"/>
        </w:rPr>
        <w:t>e</w:t>
      </w:r>
      <w:r w:rsidRPr="003216E7">
        <w:rPr>
          <w:rFonts w:ascii="Arial" w:eastAsia="Times New Roman" w:hAnsi="Arial" w:cs="Arial"/>
          <w:sz w:val="24"/>
          <w:szCs w:val="24"/>
        </w:rPr>
        <w:t xml:space="preserve"> and easily accessible to participants, it was </w:t>
      </w:r>
      <w:r w:rsidR="00AF39FE">
        <w:rPr>
          <w:rFonts w:ascii="Arial" w:eastAsia="Times New Roman" w:hAnsi="Arial" w:cs="Arial"/>
          <w:sz w:val="24"/>
          <w:szCs w:val="24"/>
        </w:rPr>
        <w:t xml:space="preserve">made online </w:t>
      </w:r>
      <w:r w:rsidRPr="003216E7">
        <w:rPr>
          <w:rFonts w:ascii="Arial" w:eastAsia="Times New Roman" w:hAnsi="Arial" w:cs="Arial"/>
          <w:sz w:val="24"/>
          <w:szCs w:val="24"/>
        </w:rPr>
        <w:t>and a link to access this was sent out to those who were willing to participant.</w:t>
      </w:r>
      <w:r w:rsidR="00AF39FE">
        <w:rPr>
          <w:rFonts w:ascii="Arial" w:eastAsia="Times New Roman" w:hAnsi="Arial" w:cs="Arial"/>
          <w:sz w:val="24"/>
          <w:szCs w:val="24"/>
        </w:rPr>
        <w:t xml:space="preserve"> </w:t>
      </w:r>
      <w:r w:rsidR="00703FB2">
        <w:rPr>
          <w:rFonts w:ascii="Arial" w:eastAsia="Times New Roman" w:hAnsi="Arial" w:cs="Arial"/>
          <w:sz w:val="24"/>
          <w:szCs w:val="24"/>
        </w:rPr>
        <w:t>When asking participants to complete the questionnaire, a</w:t>
      </w:r>
      <w:r w:rsidR="00AF39FE">
        <w:rPr>
          <w:rFonts w:ascii="Arial" w:eastAsia="Times New Roman" w:hAnsi="Arial" w:cs="Arial"/>
          <w:sz w:val="24"/>
          <w:szCs w:val="24"/>
        </w:rPr>
        <w:t xml:space="preserve"> large number was willing to participate in the study however only seven of those people completed it. </w:t>
      </w:r>
      <w:r w:rsidR="00665249" w:rsidRPr="00665249">
        <w:rPr>
          <w:rFonts w:ascii="Arial" w:eastAsia="Times New Roman" w:hAnsi="Arial" w:cs="Arial"/>
          <w:sz w:val="24"/>
          <w:szCs w:val="24"/>
        </w:rPr>
        <w:t xml:space="preserve">It is thought that Police community support workers, who frequently deal with disruptive behaviour among young people, and Police officers who handle more serious </w:t>
      </w:r>
      <w:r w:rsidR="00665249" w:rsidRPr="00665249">
        <w:rPr>
          <w:rFonts w:ascii="Arial" w:eastAsia="Times New Roman" w:hAnsi="Arial" w:cs="Arial"/>
          <w:sz w:val="24"/>
          <w:szCs w:val="24"/>
        </w:rPr>
        <w:lastRenderedPageBreak/>
        <w:t xml:space="preserve">criminal situations involving youth, are the best participants to recruit for primary data. It is thought that these professionals are an expert in this field of research due to the understanding of and policing perception of teenagers. This information on the kinds of crimes they have attended will be accessed through a questionnaire.   </w:t>
      </w:r>
    </w:p>
    <w:p w14:paraId="7D66816C" w14:textId="52DA45C7" w:rsidR="003216E7" w:rsidRPr="00294FA1" w:rsidRDefault="00566D81" w:rsidP="003216E7">
      <w:pPr>
        <w:spacing w:line="360" w:lineRule="auto"/>
        <w:ind w:firstLine="720"/>
        <w:rPr>
          <w:rFonts w:ascii="Arial" w:eastAsia="Times New Roman" w:hAnsi="Arial" w:cs="Arial"/>
          <w:b/>
          <w:bCs/>
          <w:u w:val="single"/>
        </w:rPr>
      </w:pPr>
      <w:bookmarkStart w:id="15" w:name="_Hlk155716226"/>
      <w:r w:rsidRPr="00294FA1">
        <w:rPr>
          <w:rFonts w:ascii="Arial" w:eastAsia="Times New Roman" w:hAnsi="Arial" w:cs="Arial"/>
          <w:b/>
          <w:bCs/>
          <w:u w:val="single"/>
        </w:rPr>
        <w:t xml:space="preserve">3.7 .2 </w:t>
      </w:r>
      <w:r w:rsidR="003216E7" w:rsidRPr="00294FA1">
        <w:rPr>
          <w:rFonts w:ascii="Arial" w:eastAsia="Times New Roman" w:hAnsi="Arial" w:cs="Arial"/>
          <w:b/>
          <w:bCs/>
          <w:u w:val="single"/>
        </w:rPr>
        <w:t>Data Analysis</w:t>
      </w:r>
    </w:p>
    <w:bookmarkEnd w:id="15"/>
    <w:p w14:paraId="775E17C2" w14:textId="3D40FEB5" w:rsidR="004118A2" w:rsidRDefault="004118A2" w:rsidP="003C386B">
      <w:pPr>
        <w:spacing w:line="360" w:lineRule="auto"/>
        <w:rPr>
          <w:rFonts w:ascii="Arial" w:eastAsia="Times New Roman" w:hAnsi="Arial" w:cs="Arial"/>
          <w:sz w:val="24"/>
          <w:szCs w:val="24"/>
        </w:rPr>
      </w:pPr>
      <w:r w:rsidRPr="004118A2">
        <w:rPr>
          <w:rFonts w:ascii="Arial" w:eastAsia="Times New Roman" w:hAnsi="Arial" w:cs="Arial"/>
          <w:sz w:val="24"/>
          <w:szCs w:val="24"/>
        </w:rPr>
        <w:t>The researcher</w:t>
      </w:r>
      <w:r>
        <w:rPr>
          <w:rFonts w:ascii="Arial" w:eastAsia="Times New Roman" w:hAnsi="Arial" w:cs="Arial"/>
          <w:sz w:val="24"/>
          <w:szCs w:val="24"/>
        </w:rPr>
        <w:t xml:space="preserve"> will be</w:t>
      </w:r>
      <w:r w:rsidRPr="004118A2">
        <w:rPr>
          <w:rFonts w:ascii="Arial" w:eastAsia="Times New Roman" w:hAnsi="Arial" w:cs="Arial"/>
          <w:sz w:val="24"/>
          <w:szCs w:val="24"/>
        </w:rPr>
        <w:t xml:space="preserve"> personally analy</w:t>
      </w:r>
      <w:r>
        <w:rPr>
          <w:rFonts w:ascii="Arial" w:eastAsia="Times New Roman" w:hAnsi="Arial" w:cs="Arial"/>
          <w:sz w:val="24"/>
          <w:szCs w:val="24"/>
        </w:rPr>
        <w:t>sing</w:t>
      </w:r>
      <w:r w:rsidRPr="004118A2">
        <w:rPr>
          <w:rFonts w:ascii="Arial" w:eastAsia="Times New Roman" w:hAnsi="Arial" w:cs="Arial"/>
          <w:sz w:val="24"/>
          <w:szCs w:val="24"/>
        </w:rPr>
        <w:t xml:space="preserve"> the data from the questionnaire-based study by gathering information </w:t>
      </w:r>
      <w:r>
        <w:rPr>
          <w:rFonts w:ascii="Arial" w:eastAsia="Times New Roman" w:hAnsi="Arial" w:cs="Arial"/>
          <w:sz w:val="24"/>
          <w:szCs w:val="24"/>
        </w:rPr>
        <w:t xml:space="preserve">obtained </w:t>
      </w:r>
      <w:r w:rsidRPr="004118A2">
        <w:rPr>
          <w:rFonts w:ascii="Arial" w:eastAsia="Times New Roman" w:hAnsi="Arial" w:cs="Arial"/>
          <w:sz w:val="24"/>
          <w:szCs w:val="24"/>
        </w:rPr>
        <w:t xml:space="preserve">and </w:t>
      </w:r>
      <w:r w:rsidR="00665249">
        <w:rPr>
          <w:rFonts w:ascii="Arial" w:eastAsia="Times New Roman" w:hAnsi="Arial" w:cs="Arial"/>
          <w:sz w:val="24"/>
          <w:szCs w:val="24"/>
        </w:rPr>
        <w:t>making</w:t>
      </w:r>
      <w:r w:rsidRPr="004118A2">
        <w:rPr>
          <w:rFonts w:ascii="Arial" w:eastAsia="Times New Roman" w:hAnsi="Arial" w:cs="Arial"/>
          <w:sz w:val="24"/>
          <w:szCs w:val="24"/>
        </w:rPr>
        <w:t xml:space="preserve"> </w:t>
      </w:r>
      <w:r w:rsidR="00665249">
        <w:rPr>
          <w:rFonts w:ascii="Arial" w:eastAsia="Times New Roman" w:hAnsi="Arial" w:cs="Arial"/>
          <w:sz w:val="24"/>
          <w:szCs w:val="24"/>
        </w:rPr>
        <w:t xml:space="preserve">a mixture of </w:t>
      </w:r>
      <w:r w:rsidRPr="004118A2">
        <w:rPr>
          <w:rFonts w:ascii="Arial" w:eastAsia="Times New Roman" w:hAnsi="Arial" w:cs="Arial"/>
          <w:sz w:val="24"/>
          <w:szCs w:val="24"/>
        </w:rPr>
        <w:t>graph</w:t>
      </w:r>
      <w:r w:rsidR="00665249">
        <w:rPr>
          <w:rFonts w:ascii="Arial" w:eastAsia="Times New Roman" w:hAnsi="Arial" w:cs="Arial"/>
          <w:sz w:val="24"/>
          <w:szCs w:val="24"/>
        </w:rPr>
        <w:t>, this includes the pie chart and word cloud. It is thought</w:t>
      </w:r>
      <w:r w:rsidRPr="004118A2">
        <w:rPr>
          <w:rFonts w:ascii="Arial" w:eastAsia="Times New Roman" w:hAnsi="Arial" w:cs="Arial"/>
          <w:sz w:val="24"/>
          <w:szCs w:val="24"/>
        </w:rPr>
        <w:t xml:space="preserve"> to make the findings easier</w:t>
      </w:r>
      <w:r w:rsidR="00665249">
        <w:rPr>
          <w:rFonts w:ascii="Arial" w:eastAsia="Times New Roman" w:hAnsi="Arial" w:cs="Arial"/>
          <w:sz w:val="24"/>
          <w:szCs w:val="24"/>
        </w:rPr>
        <w:t xml:space="preserve"> to read and</w:t>
      </w:r>
      <w:r w:rsidRPr="004118A2">
        <w:rPr>
          <w:rFonts w:ascii="Arial" w:eastAsia="Times New Roman" w:hAnsi="Arial" w:cs="Arial"/>
          <w:sz w:val="24"/>
          <w:szCs w:val="24"/>
        </w:rPr>
        <w:t xml:space="preserve"> understand.</w:t>
      </w:r>
      <w:r>
        <w:rPr>
          <w:rFonts w:ascii="Arial" w:eastAsia="Times New Roman" w:hAnsi="Arial" w:cs="Arial"/>
          <w:sz w:val="24"/>
          <w:szCs w:val="24"/>
        </w:rPr>
        <w:t xml:space="preserve"> The data results can be accessed in the appendix </w:t>
      </w:r>
      <w:r w:rsidR="007E397B">
        <w:rPr>
          <w:rFonts w:ascii="Arial" w:eastAsia="Times New Roman" w:hAnsi="Arial" w:cs="Arial"/>
          <w:sz w:val="24"/>
          <w:szCs w:val="24"/>
        </w:rPr>
        <w:t>3.7 .2.</w:t>
      </w:r>
      <w:r>
        <w:rPr>
          <w:rFonts w:ascii="Arial" w:eastAsia="Times New Roman" w:hAnsi="Arial" w:cs="Arial"/>
          <w:sz w:val="24"/>
          <w:szCs w:val="24"/>
        </w:rPr>
        <w:t xml:space="preserve"> </w:t>
      </w:r>
    </w:p>
    <w:p w14:paraId="2244D4B1" w14:textId="77777777" w:rsidR="007C5DF2" w:rsidRDefault="007C5DF2" w:rsidP="003C386B">
      <w:pPr>
        <w:spacing w:line="360" w:lineRule="auto"/>
        <w:rPr>
          <w:rFonts w:ascii="Arial" w:eastAsia="Times New Roman" w:hAnsi="Arial" w:cs="Arial"/>
          <w:sz w:val="24"/>
          <w:szCs w:val="24"/>
        </w:rPr>
      </w:pPr>
    </w:p>
    <w:p w14:paraId="7756EA3A" w14:textId="7C41D25D" w:rsidR="007C5DF2" w:rsidRDefault="00E23AA1" w:rsidP="003C386B">
      <w:pPr>
        <w:spacing w:line="360" w:lineRule="auto"/>
        <w:rPr>
          <w:rFonts w:ascii="Arial" w:eastAsia="Times New Roman" w:hAnsi="Arial" w:cs="Arial"/>
          <w:b/>
          <w:bCs/>
          <w:sz w:val="24"/>
          <w:szCs w:val="24"/>
          <w:u w:val="single"/>
        </w:rPr>
      </w:pPr>
      <w:r>
        <w:rPr>
          <w:rFonts w:ascii="Arial" w:eastAsia="Times New Roman" w:hAnsi="Arial" w:cs="Arial"/>
          <w:b/>
          <w:bCs/>
          <w:sz w:val="24"/>
          <w:szCs w:val="24"/>
          <w:u w:val="single"/>
        </w:rPr>
        <w:t xml:space="preserve">3.8 </w:t>
      </w:r>
      <w:r w:rsidR="007C5DF2" w:rsidRPr="007C5DF2">
        <w:rPr>
          <w:rFonts w:ascii="Arial" w:eastAsia="Times New Roman" w:hAnsi="Arial" w:cs="Arial"/>
          <w:b/>
          <w:bCs/>
          <w:sz w:val="24"/>
          <w:szCs w:val="24"/>
          <w:u w:val="single"/>
        </w:rPr>
        <w:t xml:space="preserve">Limitations </w:t>
      </w:r>
    </w:p>
    <w:p w14:paraId="217B5911" w14:textId="77777777" w:rsidR="00D23F9F" w:rsidRDefault="007C5DF2" w:rsidP="007C5DF2">
      <w:pPr>
        <w:spacing w:line="360" w:lineRule="auto"/>
        <w:rPr>
          <w:rFonts w:ascii="Arial" w:eastAsia="Times New Roman" w:hAnsi="Arial" w:cs="Arial"/>
          <w:sz w:val="24"/>
          <w:szCs w:val="24"/>
        </w:rPr>
      </w:pPr>
      <w:r>
        <w:rPr>
          <w:rFonts w:ascii="Arial" w:eastAsia="Times New Roman" w:hAnsi="Arial" w:cs="Arial"/>
          <w:sz w:val="24"/>
          <w:szCs w:val="24"/>
        </w:rPr>
        <w:t>There are limitations due to the timeframe that has been allocated to the research compared to other studies that have been conducted as there are professionals out there who have further access to raw data and those who are actually involved with families on a daily basis</w:t>
      </w:r>
      <w:r w:rsidRPr="00D23F9F">
        <w:rPr>
          <w:rFonts w:ascii="Arial" w:eastAsia="Times New Roman" w:hAnsi="Arial" w:cs="Arial"/>
          <w:sz w:val="24"/>
          <w:szCs w:val="24"/>
        </w:rPr>
        <w:t>.</w:t>
      </w:r>
      <w:r w:rsidR="00D23F9F" w:rsidRPr="00D23F9F">
        <w:rPr>
          <w:rFonts w:ascii="Arial" w:eastAsia="Times New Roman" w:hAnsi="Arial" w:cs="Arial"/>
          <w:sz w:val="24"/>
          <w:szCs w:val="24"/>
        </w:rPr>
        <w:t xml:space="preserve"> </w:t>
      </w:r>
    </w:p>
    <w:p w14:paraId="79F3255D" w14:textId="1598C99D" w:rsidR="007C5DF2" w:rsidRPr="00D23F9F" w:rsidRDefault="00D23F9F" w:rsidP="007C5DF2">
      <w:pPr>
        <w:spacing w:line="360" w:lineRule="auto"/>
        <w:rPr>
          <w:rFonts w:ascii="Arial" w:eastAsia="Times New Roman" w:hAnsi="Arial" w:cs="Arial"/>
          <w:color w:val="FF0000"/>
          <w:sz w:val="24"/>
          <w:szCs w:val="24"/>
        </w:rPr>
      </w:pPr>
      <w:r w:rsidRPr="00D23F9F">
        <w:rPr>
          <w:rFonts w:ascii="Arial" w:eastAsia="Times New Roman" w:hAnsi="Arial" w:cs="Arial"/>
          <w:sz w:val="24"/>
          <w:szCs w:val="24"/>
        </w:rPr>
        <w:t>T</w:t>
      </w:r>
      <w:r w:rsidR="007C5DF2" w:rsidRPr="00D23F9F">
        <w:rPr>
          <w:rFonts w:ascii="Arial" w:eastAsia="Times New Roman" w:hAnsi="Arial" w:cs="Arial"/>
          <w:sz w:val="24"/>
          <w:szCs w:val="24"/>
        </w:rPr>
        <w:t xml:space="preserve">here </w:t>
      </w:r>
      <w:r w:rsidR="007C5DF2">
        <w:rPr>
          <w:rFonts w:ascii="Arial" w:eastAsia="Times New Roman" w:hAnsi="Arial" w:cs="Arial"/>
          <w:sz w:val="24"/>
          <w:szCs w:val="24"/>
        </w:rPr>
        <w:t xml:space="preserve">have to be considerations on the ability of those participating in the questionnaire to be able to access the internet and a computer.  </w:t>
      </w:r>
    </w:p>
    <w:p w14:paraId="74BE6A97" w14:textId="77777777" w:rsidR="00D23F9F" w:rsidRDefault="00E23AA1" w:rsidP="007C5DF2">
      <w:pPr>
        <w:spacing w:after="0" w:line="360" w:lineRule="auto"/>
        <w:rPr>
          <w:rFonts w:ascii="Arial" w:eastAsia="Times New Roman" w:hAnsi="Arial" w:cs="Arial"/>
          <w:sz w:val="24"/>
          <w:szCs w:val="24"/>
        </w:rPr>
      </w:pPr>
      <w:r>
        <w:rPr>
          <w:rFonts w:ascii="Arial" w:eastAsia="Times New Roman" w:hAnsi="Arial" w:cs="Arial"/>
          <w:sz w:val="24"/>
          <w:szCs w:val="24"/>
        </w:rPr>
        <w:t>P</w:t>
      </w:r>
      <w:r w:rsidR="007C5DF2">
        <w:rPr>
          <w:rFonts w:ascii="Arial" w:eastAsia="Times New Roman" w:hAnsi="Arial" w:cs="Arial"/>
          <w:sz w:val="24"/>
          <w:szCs w:val="24"/>
        </w:rPr>
        <w:t>articipants may have bias views in their job role because of the way youths are in society and the stigma attached to them. By having a bias opinion that may impact the quality of the research being conducted.</w:t>
      </w:r>
    </w:p>
    <w:p w14:paraId="14E1D5B7" w14:textId="77777777" w:rsidR="00D23F9F" w:rsidRDefault="00D23F9F" w:rsidP="007C5DF2">
      <w:pPr>
        <w:spacing w:after="0" w:line="360" w:lineRule="auto"/>
        <w:rPr>
          <w:rFonts w:ascii="Arial" w:eastAsia="Times New Roman" w:hAnsi="Arial" w:cs="Arial"/>
          <w:sz w:val="24"/>
          <w:szCs w:val="24"/>
        </w:rPr>
      </w:pPr>
    </w:p>
    <w:p w14:paraId="5AF5C368" w14:textId="480C2485" w:rsidR="00E23AA1" w:rsidRDefault="007C5DF2" w:rsidP="007C5DF2">
      <w:pPr>
        <w:spacing w:after="0" w:line="360" w:lineRule="auto"/>
        <w:rPr>
          <w:rFonts w:ascii="Arial" w:eastAsia="Times New Roman" w:hAnsi="Arial" w:cs="Arial"/>
          <w:sz w:val="24"/>
          <w:szCs w:val="24"/>
        </w:rPr>
      </w:pPr>
      <w:r>
        <w:rPr>
          <w:rFonts w:ascii="Arial" w:eastAsia="Times New Roman" w:hAnsi="Arial" w:cs="Arial"/>
          <w:sz w:val="24"/>
          <w:szCs w:val="24"/>
        </w:rPr>
        <w:t xml:space="preserve"> </w:t>
      </w:r>
    </w:p>
    <w:p w14:paraId="76B09BEA" w14:textId="7360EA87" w:rsidR="00933611" w:rsidRPr="00B863B5" w:rsidRDefault="00933611" w:rsidP="00D90752">
      <w:pPr>
        <w:spacing w:line="360" w:lineRule="auto"/>
        <w:ind w:left="720" w:firstLine="720"/>
        <w:rPr>
          <w:rFonts w:ascii="Arial" w:hAnsi="Arial" w:cs="Arial"/>
          <w:b/>
          <w:bCs/>
          <w:sz w:val="24"/>
          <w:szCs w:val="24"/>
          <w:u w:val="single"/>
        </w:rPr>
      </w:pPr>
      <w:bookmarkStart w:id="16" w:name="_Hlk155716244"/>
      <w:r w:rsidRPr="00B863B5">
        <w:rPr>
          <w:rFonts w:ascii="Arial" w:hAnsi="Arial" w:cs="Arial"/>
          <w:b/>
          <w:bCs/>
          <w:sz w:val="24"/>
          <w:szCs w:val="24"/>
          <w:u w:val="single"/>
        </w:rPr>
        <w:t>3.</w:t>
      </w:r>
      <w:r w:rsidR="00F00762">
        <w:rPr>
          <w:rFonts w:ascii="Arial" w:hAnsi="Arial" w:cs="Arial"/>
          <w:b/>
          <w:bCs/>
          <w:sz w:val="24"/>
          <w:szCs w:val="24"/>
          <w:u w:val="single"/>
        </w:rPr>
        <w:t>8 .1</w:t>
      </w:r>
      <w:r w:rsidRPr="00B863B5">
        <w:rPr>
          <w:rFonts w:ascii="Arial" w:hAnsi="Arial" w:cs="Arial"/>
          <w:b/>
          <w:bCs/>
          <w:sz w:val="24"/>
          <w:szCs w:val="24"/>
          <w:u w:val="single"/>
        </w:rPr>
        <w:t xml:space="preserve"> Ethical considerations</w:t>
      </w:r>
    </w:p>
    <w:bookmarkEnd w:id="16"/>
    <w:p w14:paraId="3BC23A59" w14:textId="4BCE5D3C" w:rsidR="004C3CCA" w:rsidRDefault="00E93303" w:rsidP="004C3CCA">
      <w:pPr>
        <w:spacing w:line="360" w:lineRule="auto"/>
        <w:jc w:val="both"/>
        <w:rPr>
          <w:rFonts w:ascii="Arial" w:hAnsi="Arial" w:cs="Arial"/>
          <w:sz w:val="24"/>
          <w:szCs w:val="24"/>
        </w:rPr>
      </w:pPr>
      <w:r w:rsidRPr="00E93303">
        <w:rPr>
          <w:rFonts w:ascii="Arial" w:hAnsi="Arial" w:cs="Arial"/>
          <w:sz w:val="24"/>
          <w:szCs w:val="24"/>
        </w:rPr>
        <w:t xml:space="preserve">Ethnical </w:t>
      </w:r>
      <w:r>
        <w:rPr>
          <w:rFonts w:ascii="Arial" w:hAnsi="Arial" w:cs="Arial"/>
          <w:sz w:val="24"/>
          <w:szCs w:val="24"/>
        </w:rPr>
        <w:t xml:space="preserve">considerations have been made throughout the research. </w:t>
      </w:r>
      <w:r w:rsidR="004C3CCA" w:rsidRPr="004C3CCA">
        <w:rPr>
          <w:rFonts w:ascii="Arial" w:hAnsi="Arial" w:cs="Arial"/>
          <w:sz w:val="24"/>
          <w:szCs w:val="24"/>
        </w:rPr>
        <w:t>Human rights and dignity, scientific integrity, and interaction between science and society all rely upon research ethics. These guidelines ensure research participants' voluntary, informed, and secure involvement in studies</w:t>
      </w:r>
      <w:r w:rsidR="004C3CCA">
        <w:rPr>
          <w:rFonts w:ascii="Arial" w:hAnsi="Arial" w:cs="Arial"/>
          <w:sz w:val="24"/>
          <w:szCs w:val="24"/>
        </w:rPr>
        <w:t xml:space="preserve"> (</w:t>
      </w:r>
      <w:hyperlink r:id="rId11" w:tooltip="All articles by Pritha Bhandari" w:history="1">
        <w:r w:rsidR="004C3CCA" w:rsidRPr="004C3CCA">
          <w:rPr>
            <w:rStyle w:val="Hyperlink"/>
            <w:rFonts w:ascii="Arial" w:hAnsi="Arial" w:cs="Arial"/>
            <w:color w:val="auto"/>
            <w:sz w:val="24"/>
            <w:szCs w:val="24"/>
            <w:u w:val="none"/>
          </w:rPr>
          <w:t>Bhandari</w:t>
        </w:r>
      </w:hyperlink>
      <w:r w:rsidR="004C3CCA" w:rsidRPr="004C3CCA">
        <w:rPr>
          <w:rFonts w:ascii="Arial" w:hAnsi="Arial" w:cs="Arial"/>
          <w:sz w:val="24"/>
          <w:szCs w:val="24"/>
        </w:rPr>
        <w:t>, 2018).</w:t>
      </w:r>
      <w:r w:rsidR="004C3CCA">
        <w:rPr>
          <w:rFonts w:ascii="Arial" w:hAnsi="Arial" w:cs="Arial"/>
          <w:sz w:val="24"/>
          <w:szCs w:val="24"/>
        </w:rPr>
        <w:t xml:space="preserve"> </w:t>
      </w:r>
      <w:r w:rsidR="004C3CCA" w:rsidRPr="00F431D6">
        <w:rPr>
          <w:rFonts w:ascii="Arial" w:hAnsi="Arial" w:cs="Arial"/>
          <w:sz w:val="24"/>
          <w:szCs w:val="24"/>
        </w:rPr>
        <w:t xml:space="preserve">All participants completing a questionnaire </w:t>
      </w:r>
      <w:r w:rsidR="004C3CCA">
        <w:rPr>
          <w:rFonts w:ascii="Arial" w:hAnsi="Arial" w:cs="Arial"/>
          <w:sz w:val="24"/>
          <w:szCs w:val="24"/>
        </w:rPr>
        <w:t xml:space="preserve">have been informed what the research is about for them to make an informed decision prior to completing the questionnaire. They have been assured by the way the structure of the questions ask, will not be able to identify who they are and </w:t>
      </w:r>
      <w:r w:rsidR="004C3CCA" w:rsidRPr="00F431D6">
        <w:rPr>
          <w:rFonts w:ascii="Arial" w:hAnsi="Arial" w:cs="Arial"/>
          <w:sz w:val="24"/>
          <w:szCs w:val="24"/>
        </w:rPr>
        <w:t>will remain anonymous</w:t>
      </w:r>
      <w:r w:rsidR="004C3CCA">
        <w:rPr>
          <w:rFonts w:ascii="Arial" w:hAnsi="Arial" w:cs="Arial"/>
          <w:sz w:val="24"/>
          <w:szCs w:val="24"/>
        </w:rPr>
        <w:t xml:space="preserve">. </w:t>
      </w:r>
      <w:r w:rsidR="00B863B5">
        <w:rPr>
          <w:rFonts w:ascii="Arial" w:hAnsi="Arial" w:cs="Arial"/>
          <w:sz w:val="24"/>
          <w:szCs w:val="24"/>
        </w:rPr>
        <w:t xml:space="preserve">In some topics, there is a risk of psychological, social, physical </w:t>
      </w:r>
      <w:r w:rsidR="00B863B5">
        <w:rPr>
          <w:rFonts w:ascii="Arial" w:hAnsi="Arial" w:cs="Arial"/>
          <w:sz w:val="24"/>
          <w:szCs w:val="24"/>
        </w:rPr>
        <w:lastRenderedPageBreak/>
        <w:t>and legal harm to participants due to the types of topics being researched (</w:t>
      </w:r>
      <w:hyperlink r:id="rId12" w:tooltip="All articles by Pritha Bhandari" w:history="1">
        <w:r w:rsidR="00B863B5" w:rsidRPr="004C3CCA">
          <w:rPr>
            <w:rStyle w:val="Hyperlink"/>
            <w:rFonts w:ascii="Arial" w:hAnsi="Arial" w:cs="Arial"/>
            <w:color w:val="auto"/>
            <w:sz w:val="24"/>
            <w:szCs w:val="24"/>
            <w:u w:val="none"/>
          </w:rPr>
          <w:t>Bhandari</w:t>
        </w:r>
      </w:hyperlink>
      <w:r w:rsidR="00B863B5" w:rsidRPr="004C3CCA">
        <w:rPr>
          <w:rFonts w:ascii="Arial" w:hAnsi="Arial" w:cs="Arial"/>
          <w:sz w:val="24"/>
          <w:szCs w:val="24"/>
        </w:rPr>
        <w:t>, 2018).</w:t>
      </w:r>
      <w:r w:rsidR="00B863B5">
        <w:rPr>
          <w:rFonts w:ascii="Arial" w:hAnsi="Arial" w:cs="Arial"/>
          <w:sz w:val="24"/>
          <w:szCs w:val="24"/>
        </w:rPr>
        <w:t xml:space="preserve"> This has been considered and to reduce this risk, the research topic has allowed for p</w:t>
      </w:r>
      <w:r w:rsidR="004C3CCA">
        <w:rPr>
          <w:rFonts w:ascii="Arial" w:hAnsi="Arial" w:cs="Arial"/>
          <w:sz w:val="24"/>
          <w:szCs w:val="24"/>
        </w:rPr>
        <w:t xml:space="preserve">articipants </w:t>
      </w:r>
      <w:r w:rsidR="00B863B5">
        <w:rPr>
          <w:rFonts w:ascii="Arial" w:hAnsi="Arial" w:cs="Arial"/>
          <w:sz w:val="24"/>
          <w:szCs w:val="24"/>
        </w:rPr>
        <w:t>to</w:t>
      </w:r>
      <w:r w:rsidR="004C3CCA">
        <w:rPr>
          <w:rFonts w:ascii="Arial" w:hAnsi="Arial" w:cs="Arial"/>
          <w:sz w:val="24"/>
          <w:szCs w:val="24"/>
        </w:rPr>
        <w:t xml:space="preserve"> make the decision to </w:t>
      </w:r>
      <w:r w:rsidR="004C3CCA" w:rsidRPr="00F431D6">
        <w:rPr>
          <w:rFonts w:ascii="Arial" w:hAnsi="Arial" w:cs="Arial"/>
          <w:sz w:val="24"/>
          <w:szCs w:val="24"/>
        </w:rPr>
        <w:t>withdraw from the study at any time</w:t>
      </w:r>
      <w:r w:rsidR="004C3CCA">
        <w:rPr>
          <w:rFonts w:ascii="Arial" w:hAnsi="Arial" w:cs="Arial"/>
          <w:sz w:val="24"/>
          <w:szCs w:val="24"/>
        </w:rPr>
        <w:t xml:space="preserve"> and a</w:t>
      </w:r>
      <w:r w:rsidR="004C3CCA" w:rsidRPr="00F431D6">
        <w:rPr>
          <w:rFonts w:ascii="Arial" w:hAnsi="Arial" w:cs="Arial"/>
          <w:sz w:val="24"/>
          <w:szCs w:val="24"/>
        </w:rPr>
        <w:t xml:space="preserve">ll participants will be allowed to read the questionnaire before participating. </w:t>
      </w:r>
    </w:p>
    <w:p w14:paraId="1C295DAD" w14:textId="68D3BA88" w:rsidR="004E633A" w:rsidRDefault="00B863B5" w:rsidP="00B863B5">
      <w:pPr>
        <w:spacing w:line="360" w:lineRule="auto"/>
        <w:jc w:val="both"/>
        <w:rPr>
          <w:rFonts w:ascii="Arial" w:hAnsi="Arial" w:cs="Arial"/>
          <w:sz w:val="24"/>
          <w:szCs w:val="24"/>
        </w:rPr>
      </w:pPr>
      <w:r>
        <w:rPr>
          <w:rFonts w:ascii="Arial" w:hAnsi="Arial" w:cs="Arial"/>
          <w:sz w:val="24"/>
          <w:szCs w:val="24"/>
        </w:rPr>
        <w:t xml:space="preserve">As previously stated, all participants remain anonymous throughout the research and all the data collect is via an online survey and remains password protected. By conducting research in this method there has been no foreseen potential harm to participants.  </w:t>
      </w:r>
    </w:p>
    <w:p w14:paraId="462B1351" w14:textId="77777777" w:rsidR="00E23AA1" w:rsidRDefault="00E23AA1" w:rsidP="00B863B5">
      <w:pPr>
        <w:spacing w:line="360" w:lineRule="auto"/>
        <w:jc w:val="both"/>
        <w:rPr>
          <w:rFonts w:ascii="Arial" w:hAnsi="Arial" w:cs="Arial"/>
          <w:sz w:val="24"/>
          <w:szCs w:val="24"/>
        </w:rPr>
      </w:pPr>
    </w:p>
    <w:p w14:paraId="3035DBF8" w14:textId="77777777" w:rsidR="00AF5C10" w:rsidRDefault="00AF5C10" w:rsidP="00B863B5">
      <w:pPr>
        <w:spacing w:line="360" w:lineRule="auto"/>
        <w:jc w:val="both"/>
        <w:rPr>
          <w:rFonts w:ascii="Arial" w:hAnsi="Arial" w:cs="Arial"/>
          <w:sz w:val="24"/>
          <w:szCs w:val="24"/>
        </w:rPr>
      </w:pPr>
    </w:p>
    <w:p w14:paraId="6B8923B3" w14:textId="77777777" w:rsidR="00AF5C10" w:rsidRDefault="00AF5C10" w:rsidP="00B863B5">
      <w:pPr>
        <w:spacing w:line="360" w:lineRule="auto"/>
        <w:jc w:val="both"/>
        <w:rPr>
          <w:rFonts w:ascii="Arial" w:hAnsi="Arial" w:cs="Arial"/>
          <w:sz w:val="24"/>
          <w:szCs w:val="24"/>
        </w:rPr>
      </w:pPr>
    </w:p>
    <w:p w14:paraId="3A557917" w14:textId="706ECC2D" w:rsidR="00E23AA1" w:rsidRDefault="00E23AA1" w:rsidP="00B863B5">
      <w:pPr>
        <w:spacing w:line="360" w:lineRule="auto"/>
        <w:jc w:val="both"/>
        <w:rPr>
          <w:rFonts w:ascii="Arial" w:hAnsi="Arial" w:cs="Arial"/>
          <w:b/>
          <w:bCs/>
          <w:sz w:val="24"/>
          <w:szCs w:val="24"/>
          <w:u w:val="single"/>
        </w:rPr>
      </w:pPr>
      <w:r>
        <w:rPr>
          <w:rFonts w:ascii="Arial" w:hAnsi="Arial" w:cs="Arial"/>
          <w:b/>
          <w:bCs/>
          <w:sz w:val="24"/>
          <w:szCs w:val="24"/>
          <w:u w:val="single"/>
        </w:rPr>
        <w:t xml:space="preserve">3.9 </w:t>
      </w:r>
      <w:r w:rsidRPr="00E23AA1">
        <w:rPr>
          <w:rFonts w:ascii="Arial" w:hAnsi="Arial" w:cs="Arial"/>
          <w:b/>
          <w:bCs/>
          <w:sz w:val="24"/>
          <w:szCs w:val="24"/>
          <w:u w:val="single"/>
        </w:rPr>
        <w:t>Conclusion</w:t>
      </w:r>
    </w:p>
    <w:p w14:paraId="1DCFDFDD" w14:textId="12D44526" w:rsidR="00E23AA1" w:rsidRPr="00E23AA1" w:rsidRDefault="00E23AA1" w:rsidP="00F00762">
      <w:pPr>
        <w:spacing w:line="360" w:lineRule="auto"/>
        <w:rPr>
          <w:rFonts w:ascii="Arial" w:hAnsi="Arial" w:cs="Arial"/>
          <w:sz w:val="24"/>
          <w:szCs w:val="24"/>
        </w:rPr>
      </w:pPr>
      <w:bookmarkStart w:id="17" w:name="_Hlk157440296"/>
      <w:r w:rsidRPr="00E23AA1">
        <w:rPr>
          <w:rFonts w:ascii="Arial" w:hAnsi="Arial" w:cs="Arial"/>
          <w:sz w:val="24"/>
          <w:szCs w:val="24"/>
        </w:rPr>
        <w:t xml:space="preserve">In conclusion, this chapter has examined the suitable methods to be used for organising the survey and choosing suitable participants. It has specified the length and provided an indication of the different types of questions that will be asked for the purpose to carry out an evaluation of the research topic investigation. It has also been successful in guaranteeing the accomplishment of every </w:t>
      </w:r>
      <w:r w:rsidR="00DE74CB">
        <w:rPr>
          <w:rFonts w:ascii="Arial" w:hAnsi="Arial" w:cs="Arial"/>
          <w:sz w:val="24"/>
          <w:szCs w:val="24"/>
        </w:rPr>
        <w:t>aim and</w:t>
      </w:r>
      <w:r w:rsidRPr="00E23AA1">
        <w:rPr>
          <w:rFonts w:ascii="Arial" w:hAnsi="Arial" w:cs="Arial"/>
          <w:sz w:val="24"/>
          <w:szCs w:val="24"/>
        </w:rPr>
        <w:t xml:space="preserve"> objective.</w:t>
      </w:r>
      <w:bookmarkEnd w:id="17"/>
      <w:r w:rsidRPr="00E23AA1">
        <w:rPr>
          <w:rFonts w:ascii="Arial" w:hAnsi="Arial" w:cs="Arial"/>
          <w:sz w:val="24"/>
          <w:szCs w:val="24"/>
        </w:rPr>
        <w:t xml:space="preserve"> </w:t>
      </w:r>
    </w:p>
    <w:p w14:paraId="08FD6BE7" w14:textId="77777777" w:rsidR="00D23F9F" w:rsidRDefault="00F00762" w:rsidP="00D23F9F">
      <w:pPr>
        <w:spacing w:line="360" w:lineRule="auto"/>
        <w:rPr>
          <w:rFonts w:ascii="Arial" w:hAnsi="Arial" w:cs="Arial"/>
          <w:sz w:val="24"/>
          <w:szCs w:val="24"/>
        </w:rPr>
      </w:pPr>
      <w:r w:rsidRPr="00F00762">
        <w:rPr>
          <w:rFonts w:ascii="Arial" w:hAnsi="Arial" w:cs="Arial"/>
          <w:sz w:val="24"/>
          <w:szCs w:val="24"/>
        </w:rPr>
        <w:t>The following chapter of the dissertation will be conducting an analyst of the</w:t>
      </w:r>
      <w:r w:rsidRPr="00E23AA1">
        <w:rPr>
          <w:rFonts w:ascii="Arial" w:hAnsi="Arial" w:cs="Arial"/>
          <w:sz w:val="24"/>
          <w:szCs w:val="24"/>
        </w:rPr>
        <w:t xml:space="preserve"> results</w:t>
      </w:r>
      <w:r w:rsidR="00E23AA1" w:rsidRPr="00E23AA1">
        <w:rPr>
          <w:rFonts w:ascii="Arial" w:hAnsi="Arial" w:cs="Arial"/>
          <w:sz w:val="24"/>
          <w:szCs w:val="24"/>
        </w:rPr>
        <w:t xml:space="preserve"> that have been </w:t>
      </w:r>
      <w:r w:rsidR="00E23AA1">
        <w:rPr>
          <w:rFonts w:ascii="Arial" w:hAnsi="Arial" w:cs="Arial"/>
          <w:sz w:val="24"/>
          <w:szCs w:val="24"/>
        </w:rPr>
        <w:t>collected</w:t>
      </w:r>
      <w:r w:rsidR="00E23AA1" w:rsidRPr="00E23AA1">
        <w:rPr>
          <w:rFonts w:ascii="Arial" w:hAnsi="Arial" w:cs="Arial"/>
          <w:sz w:val="24"/>
          <w:szCs w:val="24"/>
        </w:rPr>
        <w:t xml:space="preserve"> during the questionnaire development process by using the research onion method that was created by Sauders et al (2007)</w:t>
      </w:r>
      <w:r w:rsidR="00DE74CB">
        <w:rPr>
          <w:rFonts w:ascii="Arial" w:hAnsi="Arial" w:cs="Arial"/>
          <w:sz w:val="24"/>
          <w:szCs w:val="24"/>
        </w:rPr>
        <w:t xml:space="preserve"> and the methodology structure design that was created through research.</w:t>
      </w:r>
      <w:bookmarkStart w:id="18" w:name="_Hlk155716261"/>
    </w:p>
    <w:p w14:paraId="29991E5B" w14:textId="77777777" w:rsidR="0033061B" w:rsidRDefault="0033061B" w:rsidP="00D23F9F">
      <w:pPr>
        <w:spacing w:line="360" w:lineRule="auto"/>
        <w:rPr>
          <w:rFonts w:ascii="Arial" w:hAnsi="Arial" w:cs="Arial"/>
          <w:sz w:val="24"/>
          <w:szCs w:val="24"/>
        </w:rPr>
      </w:pPr>
    </w:p>
    <w:p w14:paraId="74CC2ECE" w14:textId="77777777" w:rsidR="0033061B" w:rsidRDefault="0033061B" w:rsidP="00D23F9F">
      <w:pPr>
        <w:spacing w:line="360" w:lineRule="auto"/>
        <w:rPr>
          <w:rFonts w:ascii="Arial" w:hAnsi="Arial" w:cs="Arial"/>
          <w:sz w:val="24"/>
          <w:szCs w:val="24"/>
        </w:rPr>
      </w:pPr>
    </w:p>
    <w:p w14:paraId="427825B5" w14:textId="77777777" w:rsidR="0033061B" w:rsidRDefault="0033061B" w:rsidP="00D23F9F">
      <w:pPr>
        <w:spacing w:line="360" w:lineRule="auto"/>
        <w:rPr>
          <w:rFonts w:ascii="Arial" w:hAnsi="Arial" w:cs="Arial"/>
          <w:sz w:val="24"/>
          <w:szCs w:val="24"/>
        </w:rPr>
      </w:pPr>
    </w:p>
    <w:p w14:paraId="6437128E" w14:textId="77777777" w:rsidR="0033061B" w:rsidRDefault="0033061B" w:rsidP="00D23F9F">
      <w:pPr>
        <w:spacing w:line="360" w:lineRule="auto"/>
        <w:rPr>
          <w:rFonts w:ascii="Arial" w:hAnsi="Arial" w:cs="Arial"/>
          <w:sz w:val="24"/>
          <w:szCs w:val="24"/>
        </w:rPr>
      </w:pPr>
    </w:p>
    <w:p w14:paraId="50A7BB76" w14:textId="77777777" w:rsidR="0033061B" w:rsidRDefault="0033061B" w:rsidP="00D23F9F">
      <w:pPr>
        <w:spacing w:line="360" w:lineRule="auto"/>
        <w:rPr>
          <w:rFonts w:ascii="Arial" w:hAnsi="Arial" w:cs="Arial"/>
          <w:sz w:val="24"/>
          <w:szCs w:val="24"/>
        </w:rPr>
      </w:pPr>
    </w:p>
    <w:p w14:paraId="2DAB6FD9" w14:textId="77777777" w:rsidR="0033061B" w:rsidRDefault="0033061B" w:rsidP="00D23F9F">
      <w:pPr>
        <w:spacing w:line="360" w:lineRule="auto"/>
        <w:rPr>
          <w:rFonts w:ascii="Arial" w:hAnsi="Arial" w:cs="Arial"/>
          <w:sz w:val="24"/>
          <w:szCs w:val="24"/>
        </w:rPr>
      </w:pPr>
    </w:p>
    <w:p w14:paraId="6FD036F2" w14:textId="77777777" w:rsidR="0033061B" w:rsidRDefault="0033061B" w:rsidP="00D23F9F">
      <w:pPr>
        <w:spacing w:line="360" w:lineRule="auto"/>
        <w:rPr>
          <w:rFonts w:ascii="Arial" w:hAnsi="Arial" w:cs="Arial"/>
          <w:sz w:val="24"/>
          <w:szCs w:val="24"/>
        </w:rPr>
      </w:pPr>
    </w:p>
    <w:p w14:paraId="42305CEE" w14:textId="2B44C9C6" w:rsidR="00EC2665" w:rsidRPr="00D23F9F" w:rsidRDefault="000857E2" w:rsidP="00D23F9F">
      <w:pPr>
        <w:spacing w:line="360" w:lineRule="auto"/>
        <w:rPr>
          <w:rFonts w:ascii="Arial" w:hAnsi="Arial" w:cs="Arial"/>
          <w:sz w:val="24"/>
          <w:szCs w:val="24"/>
        </w:rPr>
      </w:pPr>
      <w:r w:rsidRPr="00696E3E">
        <w:rPr>
          <w:rFonts w:ascii="Arial" w:hAnsi="Arial" w:cs="Arial"/>
          <w:b/>
          <w:bCs/>
          <w:sz w:val="28"/>
          <w:szCs w:val="28"/>
        </w:rPr>
        <w:lastRenderedPageBreak/>
        <w:t xml:space="preserve">Chapter Four - </w:t>
      </w:r>
      <w:r w:rsidR="00491508" w:rsidRPr="00696E3E">
        <w:rPr>
          <w:rFonts w:ascii="Arial" w:hAnsi="Arial" w:cs="Arial"/>
          <w:b/>
          <w:bCs/>
          <w:sz w:val="28"/>
          <w:szCs w:val="28"/>
        </w:rPr>
        <w:t>Analysis of results</w:t>
      </w:r>
    </w:p>
    <w:p w14:paraId="3CFCE560" w14:textId="0A95D472" w:rsidR="005E3CA6" w:rsidRDefault="00566D81" w:rsidP="000857E2">
      <w:pPr>
        <w:rPr>
          <w:rFonts w:ascii="Arial" w:hAnsi="Arial" w:cs="Arial"/>
          <w:b/>
          <w:bCs/>
          <w:sz w:val="24"/>
          <w:szCs w:val="24"/>
          <w:u w:val="single"/>
        </w:rPr>
      </w:pPr>
      <w:r>
        <w:rPr>
          <w:rFonts w:ascii="Arial" w:hAnsi="Arial" w:cs="Arial"/>
          <w:b/>
          <w:bCs/>
          <w:sz w:val="24"/>
          <w:szCs w:val="24"/>
          <w:u w:val="single"/>
        </w:rPr>
        <w:t xml:space="preserve">4.1 </w:t>
      </w:r>
      <w:r w:rsidR="005E3CA6">
        <w:rPr>
          <w:rFonts w:ascii="Arial" w:hAnsi="Arial" w:cs="Arial"/>
          <w:b/>
          <w:bCs/>
          <w:sz w:val="24"/>
          <w:szCs w:val="24"/>
          <w:u w:val="single"/>
        </w:rPr>
        <w:t>Introduction</w:t>
      </w:r>
    </w:p>
    <w:bookmarkEnd w:id="18"/>
    <w:p w14:paraId="13C9BF17" w14:textId="06A70229" w:rsidR="005E3CA6" w:rsidRDefault="00A2446B" w:rsidP="00A2446B">
      <w:pPr>
        <w:spacing w:line="360" w:lineRule="auto"/>
        <w:rPr>
          <w:rFonts w:ascii="Arial" w:eastAsia="Times New Roman" w:hAnsi="Arial" w:cs="Arial"/>
          <w:sz w:val="24"/>
          <w:szCs w:val="24"/>
        </w:rPr>
      </w:pPr>
      <w:r w:rsidRPr="00A2446B">
        <w:rPr>
          <w:rFonts w:ascii="Arial" w:eastAsia="Times New Roman" w:hAnsi="Arial" w:cs="Arial"/>
          <w:sz w:val="24"/>
          <w:szCs w:val="24"/>
        </w:rPr>
        <w:t>The research project's methodology was</w:t>
      </w:r>
      <w:r>
        <w:rPr>
          <w:rFonts w:ascii="Arial" w:eastAsia="Times New Roman" w:hAnsi="Arial" w:cs="Arial"/>
          <w:sz w:val="24"/>
          <w:szCs w:val="24"/>
        </w:rPr>
        <w:t xml:space="preserve"> fully explored</w:t>
      </w:r>
      <w:r w:rsidRPr="00A2446B">
        <w:rPr>
          <w:rFonts w:ascii="Arial" w:eastAsia="Times New Roman" w:hAnsi="Arial" w:cs="Arial"/>
          <w:sz w:val="24"/>
          <w:szCs w:val="24"/>
        </w:rPr>
        <w:t xml:space="preserve"> in the previous chapter</w:t>
      </w:r>
      <w:r>
        <w:rPr>
          <w:rFonts w:ascii="Arial" w:eastAsia="Times New Roman" w:hAnsi="Arial" w:cs="Arial"/>
          <w:sz w:val="24"/>
          <w:szCs w:val="24"/>
        </w:rPr>
        <w:t xml:space="preserve"> - Methodology</w:t>
      </w:r>
      <w:r w:rsidRPr="00A2446B">
        <w:rPr>
          <w:rFonts w:ascii="Arial" w:eastAsia="Times New Roman" w:hAnsi="Arial" w:cs="Arial"/>
          <w:sz w:val="24"/>
          <w:szCs w:val="24"/>
        </w:rPr>
        <w:t xml:space="preserve">, </w:t>
      </w:r>
      <w:r>
        <w:rPr>
          <w:rFonts w:ascii="Arial" w:eastAsia="Times New Roman" w:hAnsi="Arial" w:cs="Arial"/>
          <w:sz w:val="24"/>
          <w:szCs w:val="24"/>
        </w:rPr>
        <w:t>that</w:t>
      </w:r>
      <w:r w:rsidRPr="00A2446B">
        <w:rPr>
          <w:rFonts w:ascii="Arial" w:eastAsia="Times New Roman" w:hAnsi="Arial" w:cs="Arial"/>
          <w:sz w:val="24"/>
          <w:szCs w:val="24"/>
        </w:rPr>
        <w:t xml:space="preserve"> employed Saunders et al.</w:t>
      </w:r>
      <w:r w:rsidR="00591977">
        <w:rPr>
          <w:rFonts w:ascii="Arial" w:eastAsia="Times New Roman" w:hAnsi="Arial" w:cs="Arial"/>
          <w:sz w:val="24"/>
          <w:szCs w:val="24"/>
        </w:rPr>
        <w:t xml:space="preserve"> (2007)</w:t>
      </w:r>
      <w:r w:rsidRPr="00A2446B">
        <w:rPr>
          <w:rFonts w:ascii="Arial" w:eastAsia="Times New Roman" w:hAnsi="Arial" w:cs="Arial"/>
          <w:sz w:val="24"/>
          <w:szCs w:val="24"/>
        </w:rPr>
        <w:t xml:space="preserve"> research onion model</w:t>
      </w:r>
      <w:r>
        <w:rPr>
          <w:rFonts w:ascii="Arial" w:eastAsia="Times New Roman" w:hAnsi="Arial" w:cs="Arial"/>
          <w:sz w:val="24"/>
          <w:szCs w:val="24"/>
        </w:rPr>
        <w:t xml:space="preserve"> to structure a method</w:t>
      </w:r>
      <w:r w:rsidRPr="00A2446B">
        <w:rPr>
          <w:rFonts w:ascii="Arial" w:eastAsia="Times New Roman" w:hAnsi="Arial" w:cs="Arial"/>
          <w:sz w:val="24"/>
          <w:szCs w:val="24"/>
        </w:rPr>
        <w:t xml:space="preserve">. The next chapter is going to make an effort to provide the </w:t>
      </w:r>
      <w:r>
        <w:rPr>
          <w:rFonts w:ascii="Arial" w:eastAsia="Times New Roman" w:hAnsi="Arial" w:cs="Arial"/>
          <w:sz w:val="24"/>
          <w:szCs w:val="24"/>
        </w:rPr>
        <w:t xml:space="preserve">research </w:t>
      </w:r>
      <w:r w:rsidRPr="00A2446B">
        <w:rPr>
          <w:rFonts w:ascii="Arial" w:eastAsia="Times New Roman" w:hAnsi="Arial" w:cs="Arial"/>
          <w:sz w:val="24"/>
          <w:szCs w:val="24"/>
        </w:rPr>
        <w:t>conclusions after primary research has been obtained and will analyse the information obtained through the survey that was conducted.</w:t>
      </w:r>
    </w:p>
    <w:p w14:paraId="42D49163" w14:textId="49BF5E06" w:rsidR="00A2446B" w:rsidRDefault="00A2446B" w:rsidP="00A2446B">
      <w:pPr>
        <w:spacing w:line="360" w:lineRule="auto"/>
        <w:rPr>
          <w:rFonts w:ascii="Arial" w:eastAsia="Times New Roman" w:hAnsi="Arial" w:cs="Arial"/>
          <w:sz w:val="24"/>
          <w:szCs w:val="24"/>
        </w:rPr>
      </w:pPr>
      <w:r w:rsidRPr="00A2446B">
        <w:rPr>
          <w:rFonts w:ascii="Arial" w:eastAsia="Times New Roman" w:hAnsi="Arial" w:cs="Arial"/>
          <w:sz w:val="24"/>
          <w:szCs w:val="24"/>
        </w:rPr>
        <w:t>S</w:t>
      </w:r>
      <w:r>
        <w:rPr>
          <w:rFonts w:ascii="Arial" w:eastAsia="Times New Roman" w:hAnsi="Arial" w:cs="Arial"/>
          <w:sz w:val="24"/>
          <w:szCs w:val="24"/>
        </w:rPr>
        <w:t xml:space="preserve">even </w:t>
      </w:r>
      <w:r w:rsidRPr="00A2446B">
        <w:rPr>
          <w:rFonts w:ascii="Arial" w:eastAsia="Times New Roman" w:hAnsi="Arial" w:cs="Arial"/>
          <w:sz w:val="24"/>
          <w:szCs w:val="24"/>
        </w:rPr>
        <w:t xml:space="preserve">expert participants </w:t>
      </w:r>
      <w:r>
        <w:rPr>
          <w:rFonts w:ascii="Arial" w:eastAsia="Times New Roman" w:hAnsi="Arial" w:cs="Arial"/>
          <w:sz w:val="24"/>
          <w:szCs w:val="24"/>
        </w:rPr>
        <w:t>within South Wales Police who have had</w:t>
      </w:r>
      <w:r w:rsidRPr="00A2446B">
        <w:rPr>
          <w:rFonts w:ascii="Arial" w:eastAsia="Times New Roman" w:hAnsi="Arial" w:cs="Arial"/>
          <w:sz w:val="24"/>
          <w:szCs w:val="24"/>
        </w:rPr>
        <w:t xml:space="preserve"> experience working wit</w:t>
      </w:r>
      <w:r>
        <w:rPr>
          <w:rFonts w:ascii="Arial" w:eastAsia="Times New Roman" w:hAnsi="Arial" w:cs="Arial"/>
          <w:sz w:val="24"/>
          <w:szCs w:val="24"/>
        </w:rPr>
        <w:t xml:space="preserve">h youths have </w:t>
      </w:r>
      <w:r w:rsidRPr="00A2446B">
        <w:rPr>
          <w:rFonts w:ascii="Arial" w:eastAsia="Times New Roman" w:hAnsi="Arial" w:cs="Arial"/>
          <w:sz w:val="24"/>
          <w:szCs w:val="24"/>
        </w:rPr>
        <w:t xml:space="preserve">completed the </w:t>
      </w:r>
      <w:r>
        <w:rPr>
          <w:rFonts w:ascii="Arial" w:eastAsia="Times New Roman" w:hAnsi="Arial" w:cs="Arial"/>
          <w:sz w:val="24"/>
          <w:szCs w:val="24"/>
        </w:rPr>
        <w:t>questionnaire</w:t>
      </w:r>
      <w:r w:rsidRPr="00A2446B">
        <w:rPr>
          <w:rFonts w:ascii="Arial" w:eastAsia="Times New Roman" w:hAnsi="Arial" w:cs="Arial"/>
          <w:sz w:val="24"/>
          <w:szCs w:val="24"/>
        </w:rPr>
        <w:t>, which was emailed to twenty</w:t>
      </w:r>
      <w:r>
        <w:rPr>
          <w:rFonts w:ascii="Arial" w:eastAsia="Times New Roman" w:hAnsi="Arial" w:cs="Arial"/>
          <w:sz w:val="24"/>
          <w:szCs w:val="24"/>
        </w:rPr>
        <w:t>-one</w:t>
      </w:r>
      <w:r w:rsidRPr="00A2446B">
        <w:rPr>
          <w:rFonts w:ascii="Arial" w:eastAsia="Times New Roman" w:hAnsi="Arial" w:cs="Arial"/>
          <w:sz w:val="24"/>
          <w:szCs w:val="24"/>
        </w:rPr>
        <w:t xml:space="preserve"> different people</w:t>
      </w:r>
      <w:r>
        <w:rPr>
          <w:rFonts w:ascii="Arial" w:eastAsia="Times New Roman" w:hAnsi="Arial" w:cs="Arial"/>
          <w:sz w:val="24"/>
          <w:szCs w:val="24"/>
        </w:rPr>
        <w:t xml:space="preserve"> in different job roles. I</w:t>
      </w:r>
      <w:r w:rsidRPr="00A2446B">
        <w:rPr>
          <w:rFonts w:ascii="Arial" w:eastAsia="Times New Roman" w:hAnsi="Arial" w:cs="Arial"/>
          <w:sz w:val="24"/>
          <w:szCs w:val="24"/>
        </w:rPr>
        <w:t xml:space="preserve">nterestingly, many of the participants had experience with </w:t>
      </w:r>
      <w:r>
        <w:rPr>
          <w:rFonts w:ascii="Arial" w:eastAsia="Times New Roman" w:hAnsi="Arial" w:cs="Arial"/>
          <w:sz w:val="24"/>
          <w:szCs w:val="24"/>
        </w:rPr>
        <w:t>youth crime</w:t>
      </w:r>
      <w:r w:rsidR="00DE74CB">
        <w:rPr>
          <w:rFonts w:ascii="Arial" w:eastAsia="Times New Roman" w:hAnsi="Arial" w:cs="Arial"/>
          <w:sz w:val="24"/>
          <w:szCs w:val="24"/>
        </w:rPr>
        <w:t xml:space="preserve"> and have two or more experience in their current job role.</w:t>
      </w:r>
    </w:p>
    <w:p w14:paraId="6B8A6C41" w14:textId="7F4BBDF3" w:rsidR="00A2446B" w:rsidRDefault="00A2446B" w:rsidP="00A2446B">
      <w:pPr>
        <w:spacing w:line="360" w:lineRule="auto"/>
        <w:rPr>
          <w:rFonts w:ascii="Arial" w:eastAsia="Times New Roman" w:hAnsi="Arial" w:cs="Arial"/>
          <w:sz w:val="24"/>
          <w:szCs w:val="24"/>
        </w:rPr>
      </w:pPr>
      <w:r w:rsidRPr="00A2446B">
        <w:rPr>
          <w:rFonts w:ascii="Arial" w:eastAsia="Times New Roman" w:hAnsi="Arial" w:cs="Arial"/>
          <w:sz w:val="24"/>
          <w:szCs w:val="24"/>
        </w:rPr>
        <w:t>Because of limitations on the size of this undergraduate dissertation, a sample size of s</w:t>
      </w:r>
      <w:r>
        <w:rPr>
          <w:rFonts w:ascii="Arial" w:eastAsia="Times New Roman" w:hAnsi="Arial" w:cs="Arial"/>
          <w:sz w:val="24"/>
          <w:szCs w:val="24"/>
        </w:rPr>
        <w:t>even</w:t>
      </w:r>
      <w:r w:rsidRPr="00A2446B">
        <w:rPr>
          <w:rFonts w:ascii="Arial" w:eastAsia="Times New Roman" w:hAnsi="Arial" w:cs="Arial"/>
          <w:sz w:val="24"/>
          <w:szCs w:val="24"/>
        </w:rPr>
        <w:t xml:space="preserve"> is more than adequate for analysis</w:t>
      </w:r>
      <w:r w:rsidR="00DE74CB">
        <w:rPr>
          <w:rFonts w:ascii="Arial" w:eastAsia="Times New Roman" w:hAnsi="Arial" w:cs="Arial"/>
          <w:sz w:val="24"/>
          <w:szCs w:val="24"/>
        </w:rPr>
        <w:t xml:space="preserve"> to conduct a simple</w:t>
      </w:r>
      <w:r w:rsidR="00D23F9F">
        <w:rPr>
          <w:rFonts w:ascii="Arial" w:eastAsia="Times New Roman" w:hAnsi="Arial" w:cs="Arial"/>
          <w:sz w:val="24"/>
          <w:szCs w:val="24"/>
        </w:rPr>
        <w:t xml:space="preserve">. </w:t>
      </w:r>
    </w:p>
    <w:p w14:paraId="50AAF3B4" w14:textId="77777777" w:rsidR="00A2446B" w:rsidRDefault="00A2446B" w:rsidP="000857E2">
      <w:pPr>
        <w:rPr>
          <w:rFonts w:ascii="Arial" w:hAnsi="Arial" w:cs="Arial"/>
          <w:b/>
          <w:bCs/>
          <w:sz w:val="24"/>
          <w:szCs w:val="24"/>
          <w:u w:val="single"/>
        </w:rPr>
      </w:pPr>
    </w:p>
    <w:p w14:paraId="76EE872B" w14:textId="3A4782FC" w:rsidR="00EC2665" w:rsidRPr="00A2446B" w:rsidRDefault="00566D81" w:rsidP="00EC2665">
      <w:pPr>
        <w:rPr>
          <w:rFonts w:ascii="Arial" w:hAnsi="Arial" w:cs="Arial"/>
          <w:b/>
          <w:bCs/>
          <w:sz w:val="24"/>
          <w:szCs w:val="24"/>
          <w:u w:val="single"/>
        </w:rPr>
      </w:pPr>
      <w:bookmarkStart w:id="19" w:name="_Hlk155716271"/>
      <w:r>
        <w:rPr>
          <w:rFonts w:ascii="Arial" w:hAnsi="Arial" w:cs="Arial"/>
          <w:b/>
          <w:bCs/>
          <w:sz w:val="24"/>
          <w:szCs w:val="24"/>
          <w:u w:val="single"/>
        </w:rPr>
        <w:t xml:space="preserve">4.2 </w:t>
      </w:r>
      <w:r w:rsidR="00EC2665" w:rsidRPr="00A2446B">
        <w:rPr>
          <w:rFonts w:ascii="Arial" w:hAnsi="Arial" w:cs="Arial"/>
          <w:b/>
          <w:bCs/>
          <w:sz w:val="24"/>
          <w:szCs w:val="24"/>
          <w:u w:val="single"/>
        </w:rPr>
        <w:t xml:space="preserve">Data Analysis </w:t>
      </w:r>
    </w:p>
    <w:bookmarkEnd w:id="19"/>
    <w:p w14:paraId="0DE1365F" w14:textId="5177C0EB" w:rsidR="00EC2665" w:rsidRDefault="00EC2665" w:rsidP="005E3CA6">
      <w:pPr>
        <w:spacing w:line="360" w:lineRule="auto"/>
        <w:rPr>
          <w:rFonts w:ascii="Arial" w:hAnsi="Arial" w:cs="Arial"/>
          <w:sz w:val="24"/>
          <w:szCs w:val="24"/>
        </w:rPr>
      </w:pPr>
      <w:r>
        <w:rPr>
          <w:rFonts w:ascii="Arial" w:hAnsi="Arial" w:cs="Arial"/>
          <w:sz w:val="24"/>
          <w:szCs w:val="24"/>
        </w:rPr>
        <w:t>Data analysis is commonly referred to t</w:t>
      </w:r>
      <w:r w:rsidRPr="00EC2665">
        <w:rPr>
          <w:rFonts w:ascii="Arial" w:hAnsi="Arial" w:cs="Arial"/>
          <w:sz w:val="24"/>
          <w:szCs w:val="24"/>
        </w:rPr>
        <w:t>he process of collecting, modelling, and analysing data using an assortment of rational and statistical methods</w:t>
      </w:r>
      <w:r>
        <w:rPr>
          <w:rFonts w:ascii="Arial" w:hAnsi="Arial" w:cs="Arial"/>
          <w:sz w:val="24"/>
          <w:szCs w:val="24"/>
        </w:rPr>
        <w:t xml:space="preserve">. </w:t>
      </w:r>
      <w:r w:rsidRPr="00EC2665">
        <w:rPr>
          <w:rFonts w:ascii="Arial" w:hAnsi="Arial" w:cs="Arial"/>
          <w:sz w:val="24"/>
          <w:szCs w:val="24"/>
        </w:rPr>
        <w:t>Both quantitative and qualitative research form the foundation for many of these various approaches</w:t>
      </w:r>
      <w:r>
        <w:rPr>
          <w:rFonts w:ascii="Arial" w:hAnsi="Arial" w:cs="Arial"/>
          <w:sz w:val="24"/>
          <w:szCs w:val="24"/>
        </w:rPr>
        <w:t xml:space="preserve"> </w:t>
      </w:r>
      <w:r w:rsidRPr="00EC2665">
        <w:rPr>
          <w:rFonts w:ascii="Arial" w:hAnsi="Arial" w:cs="Arial"/>
          <w:sz w:val="24"/>
          <w:szCs w:val="24"/>
        </w:rPr>
        <w:t>(</w:t>
      </w:r>
      <w:hyperlink r:id="rId13" w:history="1">
        <w:r w:rsidRPr="00EC2665">
          <w:rPr>
            <w:rStyle w:val="Hyperlink"/>
            <w:rFonts w:ascii="Arial" w:hAnsi="Arial" w:cs="Arial"/>
            <w:color w:val="auto"/>
            <w:sz w:val="24"/>
            <w:szCs w:val="24"/>
          </w:rPr>
          <w:t>Calzon</w:t>
        </w:r>
      </w:hyperlink>
      <w:r w:rsidRPr="00EC2665">
        <w:rPr>
          <w:rFonts w:ascii="Arial" w:hAnsi="Arial" w:cs="Arial"/>
          <w:sz w:val="24"/>
          <w:szCs w:val="24"/>
        </w:rPr>
        <w:t>, 2023)</w:t>
      </w:r>
      <w:r>
        <w:rPr>
          <w:rFonts w:ascii="Arial" w:hAnsi="Arial" w:cs="Arial"/>
          <w:sz w:val="24"/>
          <w:szCs w:val="24"/>
        </w:rPr>
        <w:t xml:space="preserve">. The data was collected and analysed online by Survey Monkey. By using this website, </w:t>
      </w:r>
      <w:r w:rsidR="005E3CA6">
        <w:rPr>
          <w:rFonts w:ascii="Arial" w:hAnsi="Arial" w:cs="Arial"/>
          <w:sz w:val="24"/>
          <w:szCs w:val="24"/>
        </w:rPr>
        <w:t>i</w:t>
      </w:r>
      <w:r w:rsidR="005E3CA6" w:rsidRPr="005E3CA6">
        <w:rPr>
          <w:rFonts w:ascii="Arial" w:hAnsi="Arial" w:cs="Arial"/>
          <w:sz w:val="24"/>
          <w:szCs w:val="24"/>
        </w:rPr>
        <w:t>t made it possible to benefit from the convenience of gathering participant data and organising it into informative graphs, for instance. It made it simple, made presenting the data easy, and enabled responders to respond rapidly.</w:t>
      </w:r>
    </w:p>
    <w:p w14:paraId="1422F075" w14:textId="77777777" w:rsidR="001119DC" w:rsidRDefault="001119DC" w:rsidP="000857E2">
      <w:pPr>
        <w:rPr>
          <w:rFonts w:ascii="Arial" w:hAnsi="Arial" w:cs="Arial"/>
          <w:sz w:val="24"/>
          <w:szCs w:val="24"/>
        </w:rPr>
      </w:pPr>
    </w:p>
    <w:p w14:paraId="09A1FF70" w14:textId="288349A6" w:rsidR="00C57753" w:rsidRPr="00C57753" w:rsidRDefault="00566D81" w:rsidP="000857E2">
      <w:pPr>
        <w:rPr>
          <w:rFonts w:ascii="Arial" w:hAnsi="Arial" w:cs="Arial"/>
          <w:b/>
          <w:bCs/>
          <w:sz w:val="24"/>
          <w:szCs w:val="24"/>
          <w:u w:val="single"/>
        </w:rPr>
      </w:pPr>
      <w:bookmarkStart w:id="20" w:name="_Hlk155716281"/>
      <w:r>
        <w:rPr>
          <w:rFonts w:ascii="Arial" w:hAnsi="Arial" w:cs="Arial"/>
          <w:b/>
          <w:bCs/>
          <w:sz w:val="24"/>
          <w:szCs w:val="24"/>
          <w:u w:val="single"/>
        </w:rPr>
        <w:t xml:space="preserve">4.3 </w:t>
      </w:r>
      <w:r w:rsidR="00C57753" w:rsidRPr="00C57753">
        <w:rPr>
          <w:rFonts w:ascii="Arial" w:hAnsi="Arial" w:cs="Arial"/>
          <w:b/>
          <w:bCs/>
          <w:sz w:val="24"/>
          <w:szCs w:val="24"/>
          <w:u w:val="single"/>
        </w:rPr>
        <w:t xml:space="preserve">Method of Analysis </w:t>
      </w:r>
    </w:p>
    <w:bookmarkEnd w:id="20"/>
    <w:p w14:paraId="764706C1" w14:textId="74941BC4" w:rsidR="00C57753" w:rsidRDefault="00C57753" w:rsidP="00FC16C5">
      <w:pPr>
        <w:spacing w:line="360" w:lineRule="auto"/>
        <w:rPr>
          <w:rFonts w:ascii="Arial" w:hAnsi="Arial" w:cs="Arial"/>
          <w:sz w:val="24"/>
          <w:szCs w:val="24"/>
        </w:rPr>
      </w:pPr>
      <w:r>
        <w:rPr>
          <w:rFonts w:ascii="Arial" w:hAnsi="Arial" w:cs="Arial"/>
          <w:sz w:val="24"/>
          <w:szCs w:val="24"/>
        </w:rPr>
        <w:t xml:space="preserve">Because of the research approach was aimed at being qualitative and quantitative data. It was vital to use the correct analysing method to be able to interpretive results correctly and more effectively when going through the results of data obtained. </w:t>
      </w:r>
    </w:p>
    <w:p w14:paraId="5D2BC595" w14:textId="6953CF26" w:rsidR="00FC16C5" w:rsidRDefault="00C57753" w:rsidP="00FC16C5">
      <w:pPr>
        <w:spacing w:line="360" w:lineRule="auto"/>
        <w:rPr>
          <w:rFonts w:ascii="Arial" w:hAnsi="Arial" w:cs="Arial"/>
          <w:sz w:val="24"/>
          <w:szCs w:val="24"/>
        </w:rPr>
      </w:pPr>
      <w:r>
        <w:rPr>
          <w:rFonts w:ascii="Arial" w:hAnsi="Arial" w:cs="Arial"/>
          <w:sz w:val="24"/>
          <w:szCs w:val="24"/>
        </w:rPr>
        <w:t xml:space="preserve">As the data </w:t>
      </w:r>
      <w:r w:rsidR="000D13CD">
        <w:rPr>
          <w:rFonts w:ascii="Arial" w:hAnsi="Arial" w:cs="Arial"/>
          <w:sz w:val="24"/>
          <w:szCs w:val="24"/>
        </w:rPr>
        <w:t xml:space="preserve">from </w:t>
      </w:r>
      <w:r>
        <w:rPr>
          <w:rFonts w:ascii="Arial" w:hAnsi="Arial" w:cs="Arial"/>
          <w:sz w:val="24"/>
          <w:szCs w:val="24"/>
        </w:rPr>
        <w:t xml:space="preserve">the </w:t>
      </w:r>
      <w:r w:rsidR="00FC16C5">
        <w:rPr>
          <w:rFonts w:ascii="Arial" w:hAnsi="Arial" w:cs="Arial"/>
          <w:sz w:val="24"/>
          <w:szCs w:val="24"/>
        </w:rPr>
        <w:t>questionnaire</w:t>
      </w:r>
      <w:r>
        <w:rPr>
          <w:rFonts w:ascii="Arial" w:hAnsi="Arial" w:cs="Arial"/>
          <w:sz w:val="24"/>
          <w:szCs w:val="24"/>
        </w:rPr>
        <w:t xml:space="preserve"> was obtained via an online survey that was created</w:t>
      </w:r>
      <w:r w:rsidR="000D13CD">
        <w:rPr>
          <w:rFonts w:ascii="Arial" w:hAnsi="Arial" w:cs="Arial"/>
          <w:sz w:val="24"/>
          <w:szCs w:val="24"/>
        </w:rPr>
        <w:t xml:space="preserve"> by the researcher,</w:t>
      </w:r>
      <w:r>
        <w:rPr>
          <w:rFonts w:ascii="Arial" w:hAnsi="Arial" w:cs="Arial"/>
          <w:sz w:val="24"/>
          <w:szCs w:val="24"/>
        </w:rPr>
        <w:t xml:space="preserve"> it was easy to</w:t>
      </w:r>
      <w:r w:rsidR="00FC16C5">
        <w:rPr>
          <w:rFonts w:ascii="Arial" w:hAnsi="Arial" w:cs="Arial"/>
          <w:sz w:val="24"/>
          <w:szCs w:val="24"/>
        </w:rPr>
        <w:t xml:space="preserve"> create and document the results effectively</w:t>
      </w:r>
      <w:r w:rsidR="000D13CD">
        <w:rPr>
          <w:rFonts w:ascii="Arial" w:hAnsi="Arial" w:cs="Arial"/>
          <w:sz w:val="24"/>
          <w:szCs w:val="24"/>
        </w:rPr>
        <w:t xml:space="preserve"> </w:t>
      </w:r>
      <w:r w:rsidR="000D13CD">
        <w:rPr>
          <w:rFonts w:ascii="Arial" w:hAnsi="Arial" w:cs="Arial"/>
          <w:sz w:val="24"/>
          <w:szCs w:val="24"/>
        </w:rPr>
        <w:lastRenderedPageBreak/>
        <w:t>and in a format that was easily read</w:t>
      </w:r>
      <w:r w:rsidR="00591977">
        <w:rPr>
          <w:rFonts w:ascii="Arial" w:hAnsi="Arial" w:cs="Arial"/>
          <w:sz w:val="24"/>
          <w:szCs w:val="24"/>
        </w:rPr>
        <w:t>able</w:t>
      </w:r>
      <w:r w:rsidR="000D13CD">
        <w:rPr>
          <w:rFonts w:ascii="Arial" w:hAnsi="Arial" w:cs="Arial"/>
          <w:sz w:val="24"/>
          <w:szCs w:val="24"/>
        </w:rPr>
        <w:t>.</w:t>
      </w:r>
      <w:r w:rsidR="00FC16C5">
        <w:rPr>
          <w:rFonts w:ascii="Arial" w:hAnsi="Arial" w:cs="Arial"/>
          <w:sz w:val="24"/>
          <w:szCs w:val="24"/>
        </w:rPr>
        <w:t xml:space="preserve"> Due to the questionnaire being anonymous, you will not be able to identify what job role has selected what answers</w:t>
      </w:r>
      <w:r w:rsidR="00591977">
        <w:rPr>
          <w:rFonts w:ascii="Arial" w:hAnsi="Arial" w:cs="Arial"/>
          <w:sz w:val="24"/>
          <w:szCs w:val="24"/>
        </w:rPr>
        <w:t xml:space="preserve">. </w:t>
      </w:r>
      <w:r w:rsidR="00DE74CB">
        <w:rPr>
          <w:rFonts w:ascii="Arial" w:hAnsi="Arial" w:cs="Arial"/>
          <w:sz w:val="24"/>
          <w:szCs w:val="24"/>
        </w:rPr>
        <w:t>The data will be based on opinion to conclude facts already known</w:t>
      </w:r>
      <w:r w:rsidR="00D23F9F">
        <w:rPr>
          <w:rFonts w:ascii="Arial" w:hAnsi="Arial" w:cs="Arial"/>
          <w:sz w:val="24"/>
          <w:szCs w:val="24"/>
        </w:rPr>
        <w:t xml:space="preserve"> in the literature review</w:t>
      </w:r>
      <w:r w:rsidR="00DE74CB">
        <w:rPr>
          <w:rFonts w:ascii="Arial" w:hAnsi="Arial" w:cs="Arial"/>
          <w:sz w:val="24"/>
          <w:szCs w:val="24"/>
        </w:rPr>
        <w:t xml:space="preserve"> and to compare it to historic and current data. </w:t>
      </w:r>
    </w:p>
    <w:p w14:paraId="7BAB7719" w14:textId="77777777" w:rsidR="000F7EDB" w:rsidRDefault="000F7EDB" w:rsidP="00FC16C5">
      <w:pPr>
        <w:spacing w:line="360" w:lineRule="auto"/>
        <w:rPr>
          <w:rFonts w:ascii="Arial" w:hAnsi="Arial" w:cs="Arial"/>
          <w:sz w:val="24"/>
          <w:szCs w:val="24"/>
        </w:rPr>
      </w:pPr>
    </w:p>
    <w:p w14:paraId="5F2556A1" w14:textId="641BB2D9" w:rsidR="002E6A43" w:rsidRPr="002E6A43" w:rsidRDefault="00566D81" w:rsidP="00FC16C5">
      <w:pPr>
        <w:spacing w:line="360" w:lineRule="auto"/>
        <w:rPr>
          <w:rFonts w:ascii="Arial" w:hAnsi="Arial" w:cs="Arial"/>
          <w:b/>
          <w:bCs/>
          <w:sz w:val="24"/>
          <w:szCs w:val="24"/>
          <w:u w:val="single"/>
        </w:rPr>
      </w:pPr>
      <w:bookmarkStart w:id="21" w:name="_Hlk155716290"/>
      <w:r>
        <w:rPr>
          <w:rFonts w:ascii="Arial" w:hAnsi="Arial" w:cs="Arial"/>
          <w:b/>
          <w:bCs/>
          <w:sz w:val="24"/>
          <w:szCs w:val="24"/>
          <w:u w:val="single"/>
        </w:rPr>
        <w:t xml:space="preserve">4.4 </w:t>
      </w:r>
      <w:r w:rsidR="00FC16C5" w:rsidRPr="00FC16C5">
        <w:rPr>
          <w:rFonts w:ascii="Arial" w:hAnsi="Arial" w:cs="Arial"/>
          <w:b/>
          <w:bCs/>
          <w:sz w:val="24"/>
          <w:szCs w:val="24"/>
          <w:u w:val="single"/>
        </w:rPr>
        <w:t xml:space="preserve">Analysing the </w:t>
      </w:r>
      <w:r w:rsidR="00AF39FE" w:rsidRPr="00FC16C5">
        <w:rPr>
          <w:rFonts w:ascii="Arial" w:hAnsi="Arial" w:cs="Arial"/>
          <w:b/>
          <w:bCs/>
          <w:sz w:val="24"/>
          <w:szCs w:val="24"/>
          <w:u w:val="single"/>
        </w:rPr>
        <w:t>resu</w:t>
      </w:r>
      <w:r w:rsidR="00AF39FE">
        <w:rPr>
          <w:rFonts w:ascii="Arial" w:hAnsi="Arial" w:cs="Arial"/>
          <w:b/>
          <w:bCs/>
          <w:sz w:val="24"/>
          <w:szCs w:val="24"/>
          <w:u w:val="single"/>
        </w:rPr>
        <w:t>lts.</w:t>
      </w:r>
      <w:r w:rsidR="002E6A43">
        <w:rPr>
          <w:rFonts w:ascii="Arial" w:hAnsi="Arial" w:cs="Arial"/>
          <w:b/>
          <w:bCs/>
          <w:sz w:val="24"/>
          <w:szCs w:val="24"/>
          <w:u w:val="single"/>
        </w:rPr>
        <w:t xml:space="preserve"> </w:t>
      </w:r>
    </w:p>
    <w:bookmarkEnd w:id="21"/>
    <w:p w14:paraId="2511753D" w14:textId="4FDFD00C" w:rsidR="000857E2" w:rsidRDefault="00FC16C5" w:rsidP="00FC16C5">
      <w:pPr>
        <w:spacing w:line="360" w:lineRule="auto"/>
        <w:rPr>
          <w:rFonts w:ascii="Arial" w:hAnsi="Arial" w:cs="Arial"/>
          <w:sz w:val="24"/>
          <w:szCs w:val="24"/>
        </w:rPr>
      </w:pPr>
      <w:r>
        <w:rPr>
          <w:rFonts w:ascii="Arial" w:hAnsi="Arial" w:cs="Arial"/>
          <w:sz w:val="24"/>
          <w:szCs w:val="24"/>
        </w:rPr>
        <w:t xml:space="preserve">Part one of the questionnaire asked a variety of questions that are specific to the participant. This allowed </w:t>
      </w:r>
      <w:r w:rsidR="00AF5C10">
        <w:rPr>
          <w:rFonts w:ascii="Arial" w:hAnsi="Arial" w:cs="Arial"/>
          <w:sz w:val="24"/>
          <w:szCs w:val="24"/>
        </w:rPr>
        <w:t xml:space="preserve">factual </w:t>
      </w:r>
      <w:r>
        <w:rPr>
          <w:rFonts w:ascii="Arial" w:hAnsi="Arial" w:cs="Arial"/>
          <w:sz w:val="24"/>
          <w:szCs w:val="24"/>
        </w:rPr>
        <w:t xml:space="preserve">data </w:t>
      </w:r>
      <w:r w:rsidR="00AF5C10">
        <w:rPr>
          <w:rFonts w:ascii="Arial" w:hAnsi="Arial" w:cs="Arial"/>
          <w:sz w:val="24"/>
          <w:szCs w:val="24"/>
        </w:rPr>
        <w:t xml:space="preserve">to be gathered, by collecting </w:t>
      </w:r>
      <w:r>
        <w:rPr>
          <w:rFonts w:ascii="Arial" w:hAnsi="Arial" w:cs="Arial"/>
          <w:sz w:val="24"/>
          <w:szCs w:val="24"/>
        </w:rPr>
        <w:t>the age</w:t>
      </w:r>
      <w:r w:rsidR="00AF5C10">
        <w:rPr>
          <w:rFonts w:ascii="Arial" w:hAnsi="Arial" w:cs="Arial"/>
          <w:sz w:val="24"/>
          <w:szCs w:val="24"/>
        </w:rPr>
        <w:t xml:space="preserve"> range</w:t>
      </w:r>
      <w:r>
        <w:rPr>
          <w:rFonts w:ascii="Arial" w:hAnsi="Arial" w:cs="Arial"/>
          <w:sz w:val="24"/>
          <w:szCs w:val="24"/>
        </w:rPr>
        <w:t>, job role and length of service the participant</w:t>
      </w:r>
      <w:r w:rsidR="00AF5C10">
        <w:rPr>
          <w:rFonts w:ascii="Arial" w:hAnsi="Arial" w:cs="Arial"/>
          <w:sz w:val="24"/>
          <w:szCs w:val="24"/>
        </w:rPr>
        <w:t>. This</w:t>
      </w:r>
      <w:r w:rsidR="00274D16">
        <w:rPr>
          <w:rFonts w:ascii="Arial" w:hAnsi="Arial" w:cs="Arial"/>
          <w:sz w:val="24"/>
          <w:szCs w:val="24"/>
        </w:rPr>
        <w:t xml:space="preserve"> in turn</w:t>
      </w:r>
      <w:r w:rsidR="00AF5C10">
        <w:rPr>
          <w:rFonts w:ascii="Arial" w:hAnsi="Arial" w:cs="Arial"/>
          <w:sz w:val="24"/>
          <w:szCs w:val="24"/>
        </w:rPr>
        <w:t xml:space="preserve"> </w:t>
      </w:r>
      <w:r w:rsidR="00AE6D5E">
        <w:rPr>
          <w:rFonts w:ascii="Arial" w:hAnsi="Arial" w:cs="Arial"/>
          <w:sz w:val="24"/>
          <w:szCs w:val="24"/>
        </w:rPr>
        <w:t xml:space="preserve">will </w:t>
      </w:r>
      <w:r w:rsidR="00AF5C10">
        <w:rPr>
          <w:rFonts w:ascii="Arial" w:hAnsi="Arial" w:cs="Arial"/>
          <w:sz w:val="24"/>
          <w:szCs w:val="24"/>
        </w:rPr>
        <w:t xml:space="preserve">allow </w:t>
      </w:r>
      <w:r w:rsidR="00274D16">
        <w:rPr>
          <w:rFonts w:ascii="Arial" w:hAnsi="Arial" w:cs="Arial"/>
          <w:sz w:val="24"/>
          <w:szCs w:val="24"/>
        </w:rPr>
        <w:t>data to be assessed against opinion-based data by participants</w:t>
      </w:r>
      <w:r w:rsidR="00AE6D5E">
        <w:rPr>
          <w:rFonts w:ascii="Arial" w:hAnsi="Arial" w:cs="Arial"/>
          <w:sz w:val="24"/>
          <w:szCs w:val="24"/>
        </w:rPr>
        <w:t xml:space="preserve"> throughout the remainder of the questionnaire. The reason for collecting this data is because</w:t>
      </w:r>
      <w:r w:rsidR="00274D16">
        <w:rPr>
          <w:rFonts w:ascii="Arial" w:hAnsi="Arial" w:cs="Arial"/>
          <w:sz w:val="24"/>
          <w:szCs w:val="24"/>
        </w:rPr>
        <w:t xml:space="preserve"> there are different generations</w:t>
      </w:r>
      <w:r w:rsidR="00AE6D5E">
        <w:rPr>
          <w:rFonts w:ascii="Arial" w:hAnsi="Arial" w:cs="Arial"/>
          <w:sz w:val="24"/>
          <w:szCs w:val="24"/>
        </w:rPr>
        <w:t xml:space="preserve"> and </w:t>
      </w:r>
      <w:r w:rsidR="00274D16">
        <w:rPr>
          <w:rFonts w:ascii="Arial" w:hAnsi="Arial" w:cs="Arial"/>
          <w:sz w:val="24"/>
          <w:szCs w:val="24"/>
        </w:rPr>
        <w:t>upbringing</w:t>
      </w:r>
      <w:r w:rsidR="00AE6D5E">
        <w:rPr>
          <w:rFonts w:ascii="Arial" w:hAnsi="Arial" w:cs="Arial"/>
          <w:sz w:val="24"/>
          <w:szCs w:val="24"/>
        </w:rPr>
        <w:t>. They then may form an opinion of what youth stigma is around in the society. By</w:t>
      </w:r>
      <w:r w:rsidR="00274D16">
        <w:rPr>
          <w:rFonts w:ascii="Arial" w:hAnsi="Arial" w:cs="Arial"/>
          <w:sz w:val="24"/>
          <w:szCs w:val="24"/>
        </w:rPr>
        <w:t xml:space="preserve"> identifying </w:t>
      </w:r>
      <w:r w:rsidR="00AE6D5E">
        <w:rPr>
          <w:rFonts w:ascii="Arial" w:hAnsi="Arial" w:cs="Arial"/>
          <w:sz w:val="24"/>
          <w:szCs w:val="24"/>
        </w:rPr>
        <w:t xml:space="preserve">the </w:t>
      </w:r>
      <w:r w:rsidR="00274D16">
        <w:rPr>
          <w:rFonts w:ascii="Arial" w:hAnsi="Arial" w:cs="Arial"/>
          <w:sz w:val="24"/>
          <w:szCs w:val="24"/>
        </w:rPr>
        <w:t>job role and length of service</w:t>
      </w:r>
      <w:r w:rsidR="00AE6D5E">
        <w:rPr>
          <w:rFonts w:ascii="Arial" w:hAnsi="Arial" w:cs="Arial"/>
          <w:sz w:val="24"/>
          <w:szCs w:val="24"/>
        </w:rPr>
        <w:t xml:space="preserve"> of the participant</w:t>
      </w:r>
      <w:r w:rsidR="00274D16">
        <w:rPr>
          <w:rFonts w:ascii="Arial" w:hAnsi="Arial" w:cs="Arial"/>
          <w:sz w:val="24"/>
          <w:szCs w:val="24"/>
        </w:rPr>
        <w:t xml:space="preserve"> </w:t>
      </w:r>
      <w:r w:rsidR="00AE6D5E">
        <w:rPr>
          <w:rFonts w:ascii="Arial" w:hAnsi="Arial" w:cs="Arial"/>
          <w:sz w:val="24"/>
          <w:szCs w:val="24"/>
        </w:rPr>
        <w:t xml:space="preserve">will allow for an analyse to be conducted of being exposed to youth crime and the experience they have with it.  </w:t>
      </w:r>
      <w:r w:rsidR="00696E3E">
        <w:rPr>
          <w:rFonts w:ascii="Arial" w:hAnsi="Arial" w:cs="Arial"/>
          <w:sz w:val="24"/>
          <w:szCs w:val="24"/>
        </w:rPr>
        <w:t>All data obtained from the survey is accessible in appendix 4.</w:t>
      </w:r>
    </w:p>
    <w:p w14:paraId="7F04D2C8" w14:textId="77777777" w:rsidR="000D1331" w:rsidRDefault="000D1331" w:rsidP="00FC16C5">
      <w:pPr>
        <w:spacing w:line="360" w:lineRule="auto"/>
        <w:rPr>
          <w:rFonts w:ascii="Arial" w:hAnsi="Arial" w:cs="Arial"/>
          <w:sz w:val="24"/>
          <w:szCs w:val="24"/>
        </w:rPr>
      </w:pPr>
      <w:r w:rsidRPr="000D1331">
        <w:rPr>
          <w:rFonts w:ascii="Arial" w:hAnsi="Arial" w:cs="Arial"/>
          <w:sz w:val="24"/>
          <w:szCs w:val="24"/>
        </w:rPr>
        <w:t>It is evident from an analysis of the participants' work roles that 85.71% of them were police constables, with only 14.9% holding an inspector position. Police officers interact with youth in a criminal environment and are able to witness the types of crimes, the ages of the youths, ACEs, and environmental factors of those committing the crimes. This was a positive outcome, even though the questionnaire was appropriate for all those in a policing element who have been exposed to dealing with youths.</w:t>
      </w:r>
      <w:r>
        <w:rPr>
          <w:rFonts w:ascii="Arial" w:hAnsi="Arial" w:cs="Arial"/>
          <w:sz w:val="24"/>
          <w:szCs w:val="24"/>
        </w:rPr>
        <w:t xml:space="preserve"> Indulging into the </w:t>
      </w:r>
      <w:r w:rsidRPr="000D1331">
        <w:rPr>
          <w:rFonts w:ascii="Arial" w:hAnsi="Arial" w:cs="Arial"/>
          <w:sz w:val="24"/>
          <w:szCs w:val="24"/>
        </w:rPr>
        <w:t xml:space="preserve">duration of service of people who took part. This was done to assess the participants' exposure to </w:t>
      </w:r>
      <w:r>
        <w:rPr>
          <w:rFonts w:ascii="Arial" w:hAnsi="Arial" w:cs="Arial"/>
          <w:sz w:val="24"/>
          <w:szCs w:val="24"/>
        </w:rPr>
        <w:t>youth</w:t>
      </w:r>
      <w:r w:rsidRPr="000D1331">
        <w:rPr>
          <w:rFonts w:ascii="Arial" w:hAnsi="Arial" w:cs="Arial"/>
          <w:sz w:val="24"/>
          <w:szCs w:val="24"/>
        </w:rPr>
        <w:t xml:space="preserve"> criminality. According to </w:t>
      </w:r>
      <w:r>
        <w:rPr>
          <w:rFonts w:ascii="Arial" w:hAnsi="Arial" w:cs="Arial"/>
          <w:sz w:val="24"/>
          <w:szCs w:val="24"/>
        </w:rPr>
        <w:t>survey</w:t>
      </w:r>
      <w:r w:rsidRPr="000D1331">
        <w:rPr>
          <w:rFonts w:ascii="Arial" w:hAnsi="Arial" w:cs="Arial"/>
          <w:sz w:val="24"/>
          <w:szCs w:val="24"/>
        </w:rPr>
        <w:t xml:space="preserve"> data, people who took part had been in the post for at least two years and would offer expert judgement in their responses.</w:t>
      </w:r>
      <w:r>
        <w:rPr>
          <w:rFonts w:ascii="Arial" w:hAnsi="Arial" w:cs="Arial"/>
          <w:sz w:val="24"/>
          <w:szCs w:val="24"/>
        </w:rPr>
        <w:t xml:space="preserve"> </w:t>
      </w:r>
    </w:p>
    <w:p w14:paraId="583AF1B6" w14:textId="1D1BAD63" w:rsidR="000D1331" w:rsidRDefault="000D1331" w:rsidP="00FC16C5">
      <w:pPr>
        <w:spacing w:line="360" w:lineRule="auto"/>
        <w:rPr>
          <w:rFonts w:ascii="Arial" w:hAnsi="Arial" w:cs="Arial"/>
          <w:sz w:val="24"/>
          <w:szCs w:val="24"/>
        </w:rPr>
      </w:pPr>
      <w:r>
        <w:rPr>
          <w:rFonts w:ascii="Arial" w:hAnsi="Arial" w:cs="Arial"/>
          <w:sz w:val="24"/>
          <w:szCs w:val="24"/>
        </w:rPr>
        <w:t xml:space="preserve">By </w:t>
      </w:r>
      <w:r w:rsidR="001E3F38">
        <w:rPr>
          <w:rFonts w:ascii="Arial" w:hAnsi="Arial" w:cs="Arial"/>
          <w:sz w:val="24"/>
          <w:szCs w:val="24"/>
        </w:rPr>
        <w:t>c</w:t>
      </w:r>
      <w:r w:rsidRPr="000D1331">
        <w:rPr>
          <w:rFonts w:ascii="Arial" w:hAnsi="Arial" w:cs="Arial"/>
          <w:sz w:val="24"/>
          <w:szCs w:val="24"/>
        </w:rPr>
        <w:t xml:space="preserve">ollecting data regarding the age group that is participating. As </w:t>
      </w:r>
      <w:r>
        <w:rPr>
          <w:rFonts w:ascii="Arial" w:hAnsi="Arial" w:cs="Arial"/>
          <w:sz w:val="24"/>
          <w:szCs w:val="24"/>
        </w:rPr>
        <w:t>children</w:t>
      </w:r>
      <w:r w:rsidRPr="000D1331">
        <w:rPr>
          <w:rFonts w:ascii="Arial" w:hAnsi="Arial" w:cs="Arial"/>
          <w:sz w:val="24"/>
          <w:szCs w:val="24"/>
        </w:rPr>
        <w:t xml:space="preserve">, we've experienced a range of surroundings and come from varied backgrounds. This was included in the question because, since society has evolved throughout time, children who engage in it would have varying perspectives on life. Of those who participated, 42.86% were between the ages of 35 and 40, and the same percentage were between the ages of 25 and 34. Sadly, no participants under the age of 24 </w:t>
      </w:r>
      <w:r w:rsidRPr="000D1331">
        <w:rPr>
          <w:rFonts w:ascii="Arial" w:hAnsi="Arial" w:cs="Arial"/>
          <w:sz w:val="24"/>
          <w:szCs w:val="24"/>
        </w:rPr>
        <w:lastRenderedPageBreak/>
        <w:t>were available to offer an opinion or understanding of ACEs to round out the conclusion.</w:t>
      </w:r>
      <w:r>
        <w:rPr>
          <w:rFonts w:ascii="Arial" w:hAnsi="Arial" w:cs="Arial"/>
          <w:sz w:val="24"/>
          <w:szCs w:val="24"/>
        </w:rPr>
        <w:t xml:space="preserve"> </w:t>
      </w:r>
      <w:r w:rsidRPr="000D1331">
        <w:rPr>
          <w:rFonts w:ascii="Arial" w:hAnsi="Arial" w:cs="Arial"/>
          <w:sz w:val="24"/>
          <w:szCs w:val="24"/>
        </w:rPr>
        <w:t xml:space="preserve">Subsequently, the </w:t>
      </w:r>
      <w:r w:rsidR="0021092E">
        <w:rPr>
          <w:rFonts w:ascii="Arial" w:hAnsi="Arial" w:cs="Arial"/>
          <w:sz w:val="24"/>
          <w:szCs w:val="24"/>
        </w:rPr>
        <w:t xml:space="preserve">remaining </w:t>
      </w:r>
      <w:r w:rsidRPr="000D1331">
        <w:rPr>
          <w:rFonts w:ascii="Arial" w:hAnsi="Arial" w:cs="Arial"/>
          <w:sz w:val="24"/>
          <w:szCs w:val="24"/>
        </w:rPr>
        <w:t xml:space="preserve">questions revolve around the participants' exposure to </w:t>
      </w:r>
      <w:r>
        <w:rPr>
          <w:rFonts w:ascii="Arial" w:hAnsi="Arial" w:cs="Arial"/>
          <w:sz w:val="24"/>
          <w:szCs w:val="24"/>
        </w:rPr>
        <w:t>youth</w:t>
      </w:r>
      <w:r w:rsidRPr="000D1331">
        <w:rPr>
          <w:rFonts w:ascii="Arial" w:hAnsi="Arial" w:cs="Arial"/>
          <w:sz w:val="24"/>
          <w:szCs w:val="24"/>
        </w:rPr>
        <w:t xml:space="preserve"> criminality and the age group that has either witnessed or experienced crime or interacted with young people in the community. Based on the questionnaire, it can be concluded that police officers typically interact with young people almost every day, as indicated by the fact that 57.14% of respondents said they do so a few times a week. I am unable to compare the 14.29% of respondents who picked a few times a month to determine whether they are front-line cops or office-based police officers due to the confidentiality of the questionnaire. This may help to explain why the majority of participants chose to be exposed to young people a couple times a week.</w:t>
      </w:r>
    </w:p>
    <w:p w14:paraId="04264D71" w14:textId="012618B3" w:rsidR="000D1331" w:rsidRDefault="000D1331" w:rsidP="00FC16C5">
      <w:pPr>
        <w:spacing w:line="360" w:lineRule="auto"/>
        <w:rPr>
          <w:rFonts w:ascii="Arial" w:hAnsi="Arial" w:cs="Arial"/>
          <w:sz w:val="24"/>
          <w:szCs w:val="24"/>
        </w:rPr>
      </w:pPr>
      <w:r w:rsidRPr="000D1331">
        <w:rPr>
          <w:rFonts w:ascii="Arial" w:hAnsi="Arial" w:cs="Arial"/>
          <w:sz w:val="24"/>
          <w:szCs w:val="24"/>
        </w:rPr>
        <w:t xml:space="preserve">The fifth question delves deeper into the reasons behind those individuals' exposure to working with young people. There are many different responses derived from the assembled graph. However, the research indicates that youth engagement primarily occurs when they are either the target of criminal activity or exhibit antisocial behaviour. The young person being a victim of crime, worries about their welfare, and mental health come next.  </w:t>
      </w:r>
    </w:p>
    <w:p w14:paraId="517DFDF1" w14:textId="0D9EBFC4" w:rsidR="00C8494F" w:rsidRPr="001E3F38" w:rsidRDefault="00A058CB" w:rsidP="000F7EDB">
      <w:pPr>
        <w:spacing w:line="360" w:lineRule="auto"/>
        <w:rPr>
          <w:rFonts w:ascii="Arial" w:hAnsi="Arial" w:cs="Arial"/>
          <w:sz w:val="24"/>
          <w:szCs w:val="24"/>
        </w:rPr>
      </w:pPr>
      <w:r w:rsidRPr="00A058CB">
        <w:rPr>
          <w:rFonts w:ascii="Arial" w:hAnsi="Arial" w:cs="Arial"/>
          <w:sz w:val="24"/>
          <w:szCs w:val="24"/>
        </w:rPr>
        <w:t xml:space="preserve">Participants were asked </w:t>
      </w:r>
      <w:r w:rsidR="000F7EDB">
        <w:rPr>
          <w:rFonts w:ascii="Arial" w:hAnsi="Arial" w:cs="Arial"/>
          <w:sz w:val="24"/>
          <w:szCs w:val="24"/>
        </w:rPr>
        <w:t>the question ‘</w:t>
      </w:r>
      <w:r w:rsidRPr="00A058CB">
        <w:rPr>
          <w:rFonts w:ascii="Arial" w:hAnsi="Arial" w:cs="Arial"/>
          <w:sz w:val="24"/>
          <w:szCs w:val="24"/>
        </w:rPr>
        <w:t>what</w:t>
      </w:r>
      <w:r w:rsidR="000F7EDB">
        <w:rPr>
          <w:rFonts w:ascii="Arial" w:hAnsi="Arial" w:cs="Arial"/>
          <w:sz w:val="24"/>
          <w:szCs w:val="24"/>
        </w:rPr>
        <w:t xml:space="preserve"> do</w:t>
      </w:r>
      <w:r w:rsidRPr="00A058CB">
        <w:rPr>
          <w:rFonts w:ascii="Arial" w:hAnsi="Arial" w:cs="Arial"/>
          <w:sz w:val="24"/>
          <w:szCs w:val="24"/>
        </w:rPr>
        <w:t xml:space="preserve"> they believed to</w:t>
      </w:r>
      <w:r>
        <w:rPr>
          <w:rFonts w:ascii="Arial" w:hAnsi="Arial" w:cs="Arial"/>
          <w:sz w:val="24"/>
          <w:szCs w:val="24"/>
        </w:rPr>
        <w:t xml:space="preserve"> be the</w:t>
      </w:r>
      <w:r w:rsidRPr="00A058CB">
        <w:rPr>
          <w:rFonts w:ascii="Arial" w:hAnsi="Arial" w:cs="Arial"/>
          <w:sz w:val="24"/>
          <w:szCs w:val="24"/>
        </w:rPr>
        <w:t xml:space="preserve"> most</w:t>
      </w:r>
      <w:r w:rsidR="000F7EDB">
        <w:rPr>
          <w:rFonts w:ascii="Arial" w:hAnsi="Arial" w:cs="Arial"/>
          <w:sz w:val="24"/>
          <w:szCs w:val="24"/>
        </w:rPr>
        <w:t xml:space="preserve"> type of</w:t>
      </w:r>
      <w:r w:rsidRPr="00A058CB">
        <w:rPr>
          <w:rFonts w:ascii="Arial" w:hAnsi="Arial" w:cs="Arial"/>
          <w:sz w:val="24"/>
          <w:szCs w:val="24"/>
        </w:rPr>
        <w:t xml:space="preserve"> </w:t>
      </w:r>
      <w:r>
        <w:rPr>
          <w:rFonts w:ascii="Arial" w:hAnsi="Arial" w:cs="Arial"/>
          <w:sz w:val="24"/>
          <w:szCs w:val="24"/>
        </w:rPr>
        <w:t xml:space="preserve">crime </w:t>
      </w:r>
      <w:r w:rsidRPr="00A058CB">
        <w:rPr>
          <w:rFonts w:ascii="Arial" w:hAnsi="Arial" w:cs="Arial"/>
          <w:sz w:val="24"/>
          <w:szCs w:val="24"/>
        </w:rPr>
        <w:t>young peo</w:t>
      </w:r>
      <w:r>
        <w:rPr>
          <w:rFonts w:ascii="Arial" w:hAnsi="Arial" w:cs="Arial"/>
          <w:sz w:val="24"/>
          <w:szCs w:val="24"/>
        </w:rPr>
        <w:t>ple</w:t>
      </w:r>
      <w:r w:rsidRPr="00A058CB">
        <w:rPr>
          <w:rFonts w:ascii="Arial" w:hAnsi="Arial" w:cs="Arial"/>
          <w:sz w:val="24"/>
          <w:szCs w:val="24"/>
        </w:rPr>
        <w:t xml:space="preserve"> c</w:t>
      </w:r>
      <w:r>
        <w:rPr>
          <w:rFonts w:ascii="Arial" w:hAnsi="Arial" w:cs="Arial"/>
          <w:sz w:val="24"/>
          <w:szCs w:val="24"/>
        </w:rPr>
        <w:t>ommit</w:t>
      </w:r>
      <w:r w:rsidR="000F7EDB">
        <w:rPr>
          <w:rFonts w:ascii="Arial" w:hAnsi="Arial" w:cs="Arial"/>
          <w:sz w:val="24"/>
          <w:szCs w:val="24"/>
        </w:rPr>
        <w:t>?’</w:t>
      </w:r>
      <w:r w:rsidRPr="00A058CB">
        <w:rPr>
          <w:rFonts w:ascii="Arial" w:hAnsi="Arial" w:cs="Arial"/>
          <w:sz w:val="24"/>
          <w:szCs w:val="24"/>
        </w:rPr>
        <w:t>.</w:t>
      </w:r>
      <w:r w:rsidR="001E3F38">
        <w:rPr>
          <w:rFonts w:ascii="Arial" w:hAnsi="Arial" w:cs="Arial"/>
          <w:sz w:val="24"/>
          <w:szCs w:val="24"/>
        </w:rPr>
        <w:t xml:space="preserve"> </w:t>
      </w:r>
      <w:r w:rsidRPr="00A058CB">
        <w:rPr>
          <w:rFonts w:ascii="Arial" w:hAnsi="Arial" w:cs="Arial"/>
          <w:sz w:val="24"/>
          <w:szCs w:val="24"/>
        </w:rPr>
        <w:t>Based on these statistics, it is clear that criminal damage, assaults, and ASB are the three main types of crimes that young people conduct in today's society</w:t>
      </w:r>
      <w:r w:rsidR="00827E7E">
        <w:rPr>
          <w:rFonts w:ascii="Arial" w:hAnsi="Arial" w:cs="Arial"/>
          <w:sz w:val="24"/>
          <w:szCs w:val="24"/>
        </w:rPr>
        <w:t>, as s</w:t>
      </w:r>
      <w:r w:rsidR="00294AFE">
        <w:rPr>
          <w:rFonts w:ascii="Arial" w:hAnsi="Arial" w:cs="Arial"/>
          <w:sz w:val="24"/>
          <w:szCs w:val="24"/>
        </w:rPr>
        <w:t>hown</w:t>
      </w:r>
      <w:r w:rsidR="00827E7E">
        <w:rPr>
          <w:rFonts w:ascii="Arial" w:hAnsi="Arial" w:cs="Arial"/>
          <w:sz w:val="24"/>
          <w:szCs w:val="24"/>
        </w:rPr>
        <w:t xml:space="preserve"> in </w:t>
      </w:r>
      <w:r w:rsidR="00C8494F" w:rsidRPr="007E397B">
        <w:rPr>
          <w:rFonts w:ascii="Arial" w:eastAsia="Times New Roman" w:hAnsi="Arial" w:cs="Arial"/>
          <w:i/>
          <w:iCs/>
        </w:rPr>
        <w:t>Appendix 3.7</w:t>
      </w:r>
      <w:r w:rsidR="00C8494F">
        <w:rPr>
          <w:rFonts w:ascii="Arial" w:eastAsia="Times New Roman" w:hAnsi="Arial" w:cs="Arial"/>
          <w:i/>
          <w:iCs/>
        </w:rPr>
        <w:t xml:space="preserve"> .2.</w:t>
      </w:r>
    </w:p>
    <w:p w14:paraId="169BBCDD" w14:textId="0FAD2834" w:rsidR="00294AFE" w:rsidRDefault="00294AFE" w:rsidP="000F7EDB">
      <w:pPr>
        <w:spacing w:line="360" w:lineRule="auto"/>
        <w:rPr>
          <w:rFonts w:ascii="Arial" w:eastAsia="Times New Roman" w:hAnsi="Arial" w:cs="Arial"/>
          <w:i/>
          <w:iCs/>
        </w:rPr>
      </w:pPr>
      <w:r>
        <w:rPr>
          <w:rFonts w:ascii="Arial" w:eastAsia="Times New Roman" w:hAnsi="Arial" w:cs="Arial"/>
          <w:i/>
          <w:iCs/>
          <w:noProof/>
        </w:rPr>
        <w:drawing>
          <wp:inline distT="0" distB="0" distL="0" distR="0" wp14:anchorId="00EC1A27" wp14:editId="0B692D55">
            <wp:extent cx="3588888" cy="2277151"/>
            <wp:effectExtent l="0" t="0" r="0" b="8890"/>
            <wp:docPr id="253889886" name="Picture 5"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889886" name="Picture 5" descr="A close-up of word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91145" cy="2278583"/>
                    </a:xfrm>
                    <a:prstGeom prst="rect">
                      <a:avLst/>
                    </a:prstGeom>
                  </pic:spPr>
                </pic:pic>
              </a:graphicData>
            </a:graphic>
          </wp:inline>
        </w:drawing>
      </w:r>
    </w:p>
    <w:p w14:paraId="0FBC6D01" w14:textId="6983DE71" w:rsidR="00827E7E" w:rsidRDefault="00827E7E" w:rsidP="00FC16C5">
      <w:pPr>
        <w:spacing w:line="360" w:lineRule="auto"/>
        <w:rPr>
          <w:rFonts w:ascii="Arial" w:hAnsi="Arial" w:cs="Arial"/>
          <w:sz w:val="24"/>
          <w:szCs w:val="24"/>
        </w:rPr>
      </w:pPr>
    </w:p>
    <w:p w14:paraId="22F403E5" w14:textId="083219CD" w:rsidR="00294AFE" w:rsidRDefault="00827E7E" w:rsidP="00FC16C5">
      <w:pPr>
        <w:spacing w:line="360" w:lineRule="auto"/>
        <w:rPr>
          <w:rFonts w:ascii="Arial" w:hAnsi="Arial" w:cs="Arial"/>
          <w:sz w:val="24"/>
          <w:szCs w:val="24"/>
        </w:rPr>
      </w:pPr>
      <w:r>
        <w:rPr>
          <w:rFonts w:ascii="Arial" w:hAnsi="Arial" w:cs="Arial"/>
          <w:sz w:val="24"/>
          <w:szCs w:val="24"/>
        </w:rPr>
        <w:lastRenderedPageBreak/>
        <w:t>S</w:t>
      </w:r>
      <w:r w:rsidR="00A058CB" w:rsidRPr="00A058CB">
        <w:rPr>
          <w:rFonts w:ascii="Arial" w:hAnsi="Arial" w:cs="Arial"/>
          <w:sz w:val="24"/>
          <w:szCs w:val="24"/>
        </w:rPr>
        <w:t>ubsequently information about the age ranges of the young people committing those offences was collected. This has demonstrated that children committing crimes as young as 11 years old,</w:t>
      </w:r>
      <w:r w:rsidR="00A058CB">
        <w:rPr>
          <w:rFonts w:ascii="Arial" w:hAnsi="Arial" w:cs="Arial"/>
          <w:sz w:val="24"/>
          <w:szCs w:val="24"/>
        </w:rPr>
        <w:t xml:space="preserve"> and it is believed that youth crime is escalating. </w:t>
      </w:r>
    </w:p>
    <w:p w14:paraId="4AABC046" w14:textId="1A4B9EC1" w:rsidR="00294AFE" w:rsidRDefault="00294AFE" w:rsidP="00FC16C5">
      <w:pPr>
        <w:spacing w:line="360" w:lineRule="auto"/>
        <w:rPr>
          <w:rFonts w:ascii="Arial" w:hAnsi="Arial" w:cs="Arial"/>
          <w:sz w:val="24"/>
          <w:szCs w:val="24"/>
        </w:rPr>
      </w:pPr>
      <w:r>
        <w:rPr>
          <w:rFonts w:ascii="Arial" w:hAnsi="Arial" w:cs="Arial"/>
          <w:noProof/>
          <w:sz w:val="24"/>
          <w:szCs w:val="24"/>
        </w:rPr>
        <w:drawing>
          <wp:inline distT="0" distB="0" distL="0" distR="0" wp14:anchorId="62160FC7" wp14:editId="3AB6A1C7">
            <wp:extent cx="3847880" cy="2427839"/>
            <wp:effectExtent l="0" t="0" r="635" b="0"/>
            <wp:docPr id="238948866" name="Picture 6" descr="A close-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48866" name="Picture 6" descr="A close-up of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49558" cy="2428898"/>
                    </a:xfrm>
                    <a:prstGeom prst="rect">
                      <a:avLst/>
                    </a:prstGeom>
                  </pic:spPr>
                </pic:pic>
              </a:graphicData>
            </a:graphic>
          </wp:inline>
        </w:drawing>
      </w:r>
    </w:p>
    <w:p w14:paraId="1E793AB3" w14:textId="16E0A441" w:rsidR="00990374" w:rsidRPr="00591977" w:rsidRDefault="00A058CB" w:rsidP="00FC16C5">
      <w:pPr>
        <w:spacing w:line="360" w:lineRule="auto"/>
        <w:rPr>
          <w:rFonts w:ascii="Arial" w:hAnsi="Arial" w:cs="Arial"/>
          <w:color w:val="FF0000"/>
          <w:sz w:val="24"/>
          <w:szCs w:val="24"/>
        </w:rPr>
      </w:pPr>
      <w:r w:rsidRPr="00A058CB">
        <w:rPr>
          <w:rFonts w:ascii="Arial" w:hAnsi="Arial" w:cs="Arial"/>
          <w:sz w:val="24"/>
          <w:szCs w:val="24"/>
        </w:rPr>
        <w:t xml:space="preserve">Participating police officers have stated that they think part of the reason these crimes have been committed is because of their upbringing as children. Moreover, half of participants, or 71.43%, think that a child's upbringing is </w:t>
      </w:r>
      <w:r>
        <w:rPr>
          <w:rFonts w:ascii="Arial" w:hAnsi="Arial" w:cs="Arial"/>
          <w:sz w:val="24"/>
          <w:szCs w:val="24"/>
        </w:rPr>
        <w:t>a factor for those committing crimes</w:t>
      </w:r>
      <w:r w:rsidRPr="00A058CB">
        <w:rPr>
          <w:rFonts w:ascii="Arial" w:hAnsi="Arial" w:cs="Arial"/>
          <w:sz w:val="24"/>
          <w:szCs w:val="24"/>
        </w:rPr>
        <w:t>. From the data gathered, it is clear that practically all of the children live with one of their parents; this has been classified as an ACE</w:t>
      </w:r>
      <w:r w:rsidR="00C132C2">
        <w:rPr>
          <w:rFonts w:ascii="Arial" w:hAnsi="Arial" w:cs="Arial"/>
          <w:sz w:val="24"/>
          <w:szCs w:val="24"/>
        </w:rPr>
        <w:t xml:space="preserve"> due to parental separation as The Scottish Government (2018) has highlighted in the 10 most common ACEs. </w:t>
      </w:r>
    </w:p>
    <w:p w14:paraId="2436659E" w14:textId="308D4F87" w:rsidR="00C8494F" w:rsidRDefault="00D73A77" w:rsidP="00294AFE">
      <w:pPr>
        <w:spacing w:line="360" w:lineRule="auto"/>
        <w:rPr>
          <w:rFonts w:ascii="Arial" w:hAnsi="Arial" w:cs="Arial"/>
          <w:sz w:val="24"/>
          <w:szCs w:val="24"/>
        </w:rPr>
      </w:pPr>
      <w:r>
        <w:rPr>
          <w:rFonts w:ascii="Arial" w:hAnsi="Arial" w:cs="Arial"/>
          <w:sz w:val="24"/>
          <w:szCs w:val="24"/>
        </w:rPr>
        <w:t>From the questionnaire, p</w:t>
      </w:r>
      <w:r w:rsidR="00990374" w:rsidRPr="00990374">
        <w:rPr>
          <w:rFonts w:ascii="Arial" w:hAnsi="Arial" w:cs="Arial"/>
          <w:sz w:val="24"/>
          <w:szCs w:val="24"/>
        </w:rPr>
        <w:t xml:space="preserve">articipants </w:t>
      </w:r>
      <w:r>
        <w:rPr>
          <w:rFonts w:ascii="Arial" w:hAnsi="Arial" w:cs="Arial"/>
          <w:sz w:val="24"/>
          <w:szCs w:val="24"/>
        </w:rPr>
        <w:t>ha</w:t>
      </w:r>
      <w:r w:rsidR="00D03A5F">
        <w:rPr>
          <w:rFonts w:ascii="Arial" w:hAnsi="Arial" w:cs="Arial"/>
          <w:sz w:val="24"/>
          <w:szCs w:val="24"/>
        </w:rPr>
        <w:t>ve</w:t>
      </w:r>
      <w:r>
        <w:rPr>
          <w:rFonts w:ascii="Arial" w:hAnsi="Arial" w:cs="Arial"/>
          <w:sz w:val="24"/>
          <w:szCs w:val="24"/>
        </w:rPr>
        <w:t xml:space="preserve"> shown</w:t>
      </w:r>
      <w:r w:rsidR="00990374" w:rsidRPr="00990374">
        <w:rPr>
          <w:rFonts w:ascii="Arial" w:hAnsi="Arial" w:cs="Arial"/>
          <w:sz w:val="24"/>
          <w:szCs w:val="24"/>
        </w:rPr>
        <w:t xml:space="preserve"> that ACEs are a contributing factor in the criminal behaviour of young people. The majority of participants </w:t>
      </w:r>
      <w:r>
        <w:rPr>
          <w:rFonts w:ascii="Arial" w:hAnsi="Arial" w:cs="Arial"/>
          <w:sz w:val="24"/>
          <w:szCs w:val="24"/>
        </w:rPr>
        <w:t xml:space="preserve">have </w:t>
      </w:r>
      <w:r w:rsidR="00990374" w:rsidRPr="00990374">
        <w:rPr>
          <w:rFonts w:ascii="Arial" w:hAnsi="Arial" w:cs="Arial"/>
          <w:sz w:val="24"/>
          <w:szCs w:val="24"/>
        </w:rPr>
        <w:t>c</w:t>
      </w:r>
      <w:r>
        <w:rPr>
          <w:rFonts w:ascii="Arial" w:hAnsi="Arial" w:cs="Arial"/>
          <w:sz w:val="24"/>
          <w:szCs w:val="24"/>
        </w:rPr>
        <w:t>o</w:t>
      </w:r>
      <w:r w:rsidR="00990374" w:rsidRPr="00990374">
        <w:rPr>
          <w:rFonts w:ascii="Arial" w:hAnsi="Arial" w:cs="Arial"/>
          <w:sz w:val="24"/>
          <w:szCs w:val="24"/>
        </w:rPr>
        <w:t xml:space="preserve">me to the conclusion that </w:t>
      </w:r>
      <w:r>
        <w:rPr>
          <w:rFonts w:ascii="Arial" w:hAnsi="Arial" w:cs="Arial"/>
          <w:sz w:val="24"/>
          <w:szCs w:val="24"/>
        </w:rPr>
        <w:t xml:space="preserve">the ACE most commonly identified when they have come into contact with youths is </w:t>
      </w:r>
      <w:r w:rsidR="00990374" w:rsidRPr="00990374">
        <w:rPr>
          <w:rFonts w:ascii="Arial" w:hAnsi="Arial" w:cs="Arial"/>
          <w:sz w:val="24"/>
          <w:szCs w:val="24"/>
        </w:rPr>
        <w:t>emotional neglect</w:t>
      </w:r>
      <w:r>
        <w:rPr>
          <w:rFonts w:ascii="Arial" w:hAnsi="Arial" w:cs="Arial"/>
          <w:sz w:val="24"/>
          <w:szCs w:val="24"/>
        </w:rPr>
        <w:t>.</w:t>
      </w:r>
      <w:r w:rsidR="00990374" w:rsidRPr="00990374">
        <w:rPr>
          <w:rFonts w:ascii="Arial" w:hAnsi="Arial" w:cs="Arial"/>
          <w:sz w:val="24"/>
          <w:szCs w:val="24"/>
        </w:rPr>
        <w:t xml:space="preserve"> </w:t>
      </w:r>
      <w:r>
        <w:rPr>
          <w:rFonts w:ascii="Arial" w:hAnsi="Arial" w:cs="Arial"/>
          <w:sz w:val="24"/>
          <w:szCs w:val="24"/>
        </w:rPr>
        <w:t>I</w:t>
      </w:r>
      <w:r w:rsidR="00990374" w:rsidRPr="00990374">
        <w:rPr>
          <w:rFonts w:ascii="Arial" w:hAnsi="Arial" w:cs="Arial"/>
          <w:sz w:val="24"/>
          <w:szCs w:val="24"/>
        </w:rPr>
        <w:t xml:space="preserve">n close second place </w:t>
      </w:r>
      <w:r>
        <w:rPr>
          <w:rFonts w:ascii="Arial" w:hAnsi="Arial" w:cs="Arial"/>
          <w:sz w:val="24"/>
          <w:szCs w:val="24"/>
        </w:rPr>
        <w:t>is</w:t>
      </w:r>
      <w:r w:rsidR="00990374" w:rsidRPr="00990374">
        <w:rPr>
          <w:rFonts w:ascii="Arial" w:hAnsi="Arial" w:cs="Arial"/>
          <w:sz w:val="24"/>
          <w:szCs w:val="24"/>
        </w:rPr>
        <w:t xml:space="preserve"> </w:t>
      </w:r>
      <w:r>
        <w:rPr>
          <w:rFonts w:ascii="Arial" w:hAnsi="Arial" w:cs="Arial"/>
          <w:sz w:val="24"/>
          <w:szCs w:val="24"/>
        </w:rPr>
        <w:t xml:space="preserve">being </w:t>
      </w:r>
      <w:r w:rsidR="00990374" w:rsidRPr="00990374">
        <w:rPr>
          <w:rFonts w:ascii="Arial" w:hAnsi="Arial" w:cs="Arial"/>
          <w:sz w:val="24"/>
          <w:szCs w:val="24"/>
        </w:rPr>
        <w:t>expos</w:t>
      </w:r>
      <w:r>
        <w:rPr>
          <w:rFonts w:ascii="Arial" w:hAnsi="Arial" w:cs="Arial"/>
          <w:sz w:val="24"/>
          <w:szCs w:val="24"/>
        </w:rPr>
        <w:t>ed</w:t>
      </w:r>
      <w:r w:rsidR="00990374" w:rsidRPr="00990374">
        <w:rPr>
          <w:rFonts w:ascii="Arial" w:hAnsi="Arial" w:cs="Arial"/>
          <w:sz w:val="24"/>
          <w:szCs w:val="24"/>
        </w:rPr>
        <w:t xml:space="preserve"> to substance and alcohol misuse</w:t>
      </w:r>
      <w:r w:rsidR="00D03A5F">
        <w:rPr>
          <w:rFonts w:ascii="Arial" w:hAnsi="Arial" w:cs="Arial"/>
          <w:sz w:val="24"/>
          <w:szCs w:val="24"/>
        </w:rPr>
        <w:t xml:space="preserve">. This is shown in </w:t>
      </w:r>
      <w:r w:rsidR="00C132C2" w:rsidRPr="008B3EE6">
        <w:rPr>
          <w:rFonts w:ascii="Arial" w:hAnsi="Arial" w:cs="Arial"/>
          <w:i/>
          <w:iCs/>
          <w:sz w:val="24"/>
          <w:szCs w:val="24"/>
        </w:rPr>
        <w:t>appendix</w:t>
      </w:r>
      <w:r w:rsidR="00C8494F">
        <w:rPr>
          <w:rFonts w:ascii="Arial" w:hAnsi="Arial" w:cs="Arial"/>
          <w:sz w:val="24"/>
          <w:szCs w:val="24"/>
        </w:rPr>
        <w:t xml:space="preserve"> </w:t>
      </w:r>
      <w:r w:rsidR="00C8494F" w:rsidRPr="007E397B">
        <w:rPr>
          <w:rFonts w:ascii="Arial" w:eastAsia="Times New Roman" w:hAnsi="Arial" w:cs="Arial"/>
          <w:i/>
          <w:iCs/>
        </w:rPr>
        <w:t>3.7</w:t>
      </w:r>
      <w:r w:rsidR="00C8494F">
        <w:rPr>
          <w:rFonts w:ascii="Arial" w:eastAsia="Times New Roman" w:hAnsi="Arial" w:cs="Arial"/>
          <w:i/>
          <w:iCs/>
        </w:rPr>
        <w:t xml:space="preserve"> .2</w:t>
      </w:r>
      <w:r w:rsidR="00C132C2">
        <w:rPr>
          <w:rFonts w:ascii="Arial" w:hAnsi="Arial" w:cs="Arial"/>
          <w:sz w:val="24"/>
          <w:szCs w:val="24"/>
        </w:rPr>
        <w:t>.</w:t>
      </w:r>
      <w:r w:rsidR="00990374" w:rsidRPr="00990374">
        <w:rPr>
          <w:rFonts w:ascii="Arial" w:hAnsi="Arial" w:cs="Arial"/>
          <w:sz w:val="24"/>
          <w:szCs w:val="24"/>
        </w:rPr>
        <w:t xml:space="preserve"> Since a parent or carer who takes drugs is unable to provide emotional stability for their child, these ACEs are actually a result of one another</w:t>
      </w:r>
      <w:r w:rsidR="00C132C2">
        <w:rPr>
          <w:rFonts w:ascii="Arial" w:hAnsi="Arial" w:cs="Arial"/>
          <w:sz w:val="24"/>
          <w:szCs w:val="24"/>
        </w:rPr>
        <w:t xml:space="preserve"> as show by the document provided by The Scottish Government (2018). </w:t>
      </w:r>
    </w:p>
    <w:p w14:paraId="3DC317DC" w14:textId="6E65BB51" w:rsidR="00C8494F" w:rsidRPr="007E397B" w:rsidRDefault="001619B7" w:rsidP="00294AFE">
      <w:pPr>
        <w:spacing w:line="360" w:lineRule="auto"/>
        <w:rPr>
          <w:rStyle w:val="radio-button-label-text"/>
          <w:rFonts w:ascii="Arial" w:hAnsi="Arial" w:cs="Arial"/>
          <w:b/>
          <w:bCs/>
          <w:i/>
          <w:iCs/>
          <w:color w:val="404040"/>
          <w:u w:val="single"/>
          <w:bdr w:val="none" w:sz="0" w:space="0" w:color="auto" w:frame="1"/>
        </w:rPr>
      </w:pPr>
      <w:r w:rsidRPr="001619B7">
        <w:rPr>
          <w:rFonts w:ascii="Arial" w:hAnsi="Arial" w:cs="Arial"/>
          <w:sz w:val="24"/>
          <w:szCs w:val="24"/>
        </w:rPr>
        <w:t xml:space="preserve">Despite the fact that the Welsh Government eliminated the defence of </w:t>
      </w:r>
      <w:r w:rsidR="00591977">
        <w:rPr>
          <w:rFonts w:ascii="Arial" w:hAnsi="Arial" w:cs="Arial"/>
          <w:sz w:val="24"/>
          <w:szCs w:val="24"/>
        </w:rPr>
        <w:t>reasonable</w:t>
      </w:r>
      <w:r w:rsidRPr="001619B7">
        <w:rPr>
          <w:rFonts w:ascii="Arial" w:hAnsi="Arial" w:cs="Arial"/>
          <w:sz w:val="24"/>
          <w:szCs w:val="24"/>
        </w:rPr>
        <w:t xml:space="preserve"> punishment</w:t>
      </w:r>
      <w:r w:rsidR="00591977">
        <w:rPr>
          <w:rFonts w:ascii="Arial" w:hAnsi="Arial" w:cs="Arial"/>
          <w:sz w:val="24"/>
          <w:szCs w:val="24"/>
        </w:rPr>
        <w:t xml:space="preserve"> in (2022) under</w:t>
      </w:r>
      <w:r w:rsidR="00294AFE">
        <w:rPr>
          <w:rFonts w:ascii="Arial" w:hAnsi="Arial" w:cs="Arial"/>
          <w:sz w:val="24"/>
          <w:szCs w:val="24"/>
        </w:rPr>
        <w:t xml:space="preserve"> in original legalisation, The Children Act (1989),</w:t>
      </w:r>
      <w:r w:rsidRPr="001619B7">
        <w:rPr>
          <w:rFonts w:ascii="Arial" w:hAnsi="Arial" w:cs="Arial"/>
          <w:sz w:val="24"/>
          <w:szCs w:val="24"/>
        </w:rPr>
        <w:t xml:space="preserve"> </w:t>
      </w:r>
      <w:r w:rsidR="00294AFE">
        <w:rPr>
          <w:rFonts w:ascii="Arial" w:hAnsi="Arial" w:cs="Arial"/>
          <w:sz w:val="24"/>
          <w:szCs w:val="24"/>
        </w:rPr>
        <w:t>according to data collected in the questionnaire</w:t>
      </w:r>
      <w:r w:rsidRPr="001619B7">
        <w:rPr>
          <w:rFonts w:ascii="Arial" w:hAnsi="Arial" w:cs="Arial"/>
          <w:sz w:val="24"/>
          <w:szCs w:val="24"/>
        </w:rPr>
        <w:t xml:space="preserve">, 66.67% of respondents believe that this will not lessen a child's exposure to ACEs and that parents should instead alter </w:t>
      </w:r>
      <w:r w:rsidRPr="001619B7">
        <w:rPr>
          <w:rFonts w:ascii="Arial" w:hAnsi="Arial" w:cs="Arial"/>
          <w:sz w:val="24"/>
          <w:szCs w:val="24"/>
        </w:rPr>
        <w:lastRenderedPageBreak/>
        <w:t>the way they raise their children. Research has also shown that kids who have experienced a high number of ACEs are more susceptible to peer pressure</w:t>
      </w:r>
      <w:r w:rsidR="00C132C2">
        <w:rPr>
          <w:rFonts w:ascii="Arial" w:hAnsi="Arial" w:cs="Arial"/>
          <w:sz w:val="24"/>
          <w:szCs w:val="24"/>
        </w:rPr>
        <w:t xml:space="preserve"> (Scottish Government, 2018).</w:t>
      </w:r>
      <w:r w:rsidRPr="001619B7">
        <w:rPr>
          <w:rFonts w:ascii="Arial" w:hAnsi="Arial" w:cs="Arial"/>
          <w:sz w:val="24"/>
          <w:szCs w:val="24"/>
        </w:rPr>
        <w:t xml:space="preserve"> To align with the findings of recent research, a particular query was posed to individuals participating. In comparison to children who have no ACEs, how likely do you think it is that children with high ACEs would commit crimes? With 50% responding "very likely," 33.33% responding "likely," and the remaining number responding, "neither likely nor unlikely," the results were extremely evident</w:t>
      </w:r>
      <w:r w:rsidR="00591977">
        <w:rPr>
          <w:rFonts w:ascii="Arial" w:hAnsi="Arial" w:cs="Arial"/>
          <w:sz w:val="24"/>
          <w:szCs w:val="24"/>
        </w:rPr>
        <w:t xml:space="preserve"> as shown in </w:t>
      </w:r>
      <w:r w:rsidR="00591977" w:rsidRPr="008B3EE6">
        <w:rPr>
          <w:rFonts w:ascii="Arial" w:hAnsi="Arial" w:cs="Arial"/>
          <w:i/>
          <w:iCs/>
          <w:sz w:val="24"/>
          <w:szCs w:val="24"/>
        </w:rPr>
        <w:t>appendix</w:t>
      </w:r>
      <w:r w:rsidR="00C8494F" w:rsidRPr="008B3EE6">
        <w:rPr>
          <w:rFonts w:ascii="Arial" w:hAnsi="Arial" w:cs="Arial"/>
          <w:i/>
          <w:iCs/>
          <w:sz w:val="24"/>
          <w:szCs w:val="24"/>
        </w:rPr>
        <w:t xml:space="preserve"> </w:t>
      </w:r>
      <w:r w:rsidR="00C8494F" w:rsidRPr="008B3EE6">
        <w:rPr>
          <w:rFonts w:ascii="Arial" w:eastAsia="Times New Roman" w:hAnsi="Arial" w:cs="Arial"/>
          <w:i/>
          <w:iCs/>
        </w:rPr>
        <w:t>3.7 .2.</w:t>
      </w:r>
    </w:p>
    <w:p w14:paraId="233E344D" w14:textId="77777777" w:rsidR="000857E2" w:rsidRDefault="000857E2" w:rsidP="000857E2">
      <w:pPr>
        <w:rPr>
          <w:rFonts w:ascii="Arial" w:hAnsi="Arial" w:cs="Arial"/>
          <w:sz w:val="24"/>
          <w:szCs w:val="24"/>
        </w:rPr>
      </w:pPr>
    </w:p>
    <w:p w14:paraId="41060F85" w14:textId="40096064" w:rsidR="0008387B" w:rsidRDefault="0008387B" w:rsidP="000857E2">
      <w:pPr>
        <w:rPr>
          <w:rFonts w:ascii="Arial" w:hAnsi="Arial" w:cs="Arial"/>
          <w:b/>
          <w:bCs/>
          <w:sz w:val="28"/>
          <w:szCs w:val="28"/>
          <w:u w:val="single"/>
        </w:rPr>
      </w:pPr>
      <w:r w:rsidRPr="0008387B">
        <w:rPr>
          <w:rFonts w:ascii="Arial" w:hAnsi="Arial" w:cs="Arial"/>
          <w:b/>
          <w:bCs/>
          <w:sz w:val="28"/>
          <w:szCs w:val="28"/>
          <w:u w:val="single"/>
        </w:rPr>
        <w:t xml:space="preserve">Conclusion </w:t>
      </w:r>
    </w:p>
    <w:p w14:paraId="51A8C2CB" w14:textId="2BAC85E9" w:rsidR="00F76A97" w:rsidRDefault="00C132C2" w:rsidP="00C132C2">
      <w:pPr>
        <w:spacing w:line="360" w:lineRule="auto"/>
        <w:rPr>
          <w:rFonts w:ascii="Arial" w:hAnsi="Arial" w:cs="Arial"/>
          <w:sz w:val="24"/>
          <w:szCs w:val="24"/>
        </w:rPr>
      </w:pPr>
      <w:r>
        <w:rPr>
          <w:rFonts w:ascii="Arial" w:hAnsi="Arial" w:cs="Arial"/>
          <w:sz w:val="24"/>
          <w:szCs w:val="24"/>
        </w:rPr>
        <w:t>Throughout th</w:t>
      </w:r>
      <w:r w:rsidR="001E3F38">
        <w:rPr>
          <w:rFonts w:ascii="Arial" w:hAnsi="Arial" w:cs="Arial"/>
          <w:sz w:val="24"/>
          <w:szCs w:val="24"/>
        </w:rPr>
        <w:t>is chapter,</w:t>
      </w:r>
      <w:r>
        <w:rPr>
          <w:rFonts w:ascii="Arial" w:hAnsi="Arial" w:cs="Arial"/>
          <w:sz w:val="24"/>
          <w:szCs w:val="24"/>
        </w:rPr>
        <w:t xml:space="preserve"> the researcher</w:t>
      </w:r>
      <w:r w:rsidR="001E3F38">
        <w:rPr>
          <w:rFonts w:ascii="Arial" w:hAnsi="Arial" w:cs="Arial"/>
          <w:sz w:val="24"/>
          <w:szCs w:val="24"/>
        </w:rPr>
        <w:t xml:space="preserve"> has conducted a satisfactory questionnaire that participants have completed to assist in the research and comparing it to research found in the literature review chapter. It has concluded that those who have participated that they believe that youth’s crime is escalating and are becoming to the attention of Police officers and other professionals. The main age group involved were as young as 11 years old to the age of 16 years old. Although the youth justice board (2023) have shown figures of the types of crime youths were committing were a majority of different ones, participants have only identified t</w:t>
      </w:r>
      <w:r w:rsidR="001E3F38">
        <w:rPr>
          <w:rFonts w:ascii="Arial" w:hAnsi="Arial" w:cs="Arial"/>
          <w:sz w:val="24"/>
          <w:szCs w:val="24"/>
        </w:rPr>
        <w:t>he main types of crime youths were committing as shown by the participants were of anti-social behaviour, thefts, criminal damage, assaults and malicious communication.</w:t>
      </w:r>
      <w:r w:rsidR="001E3F38">
        <w:rPr>
          <w:rFonts w:ascii="Arial" w:hAnsi="Arial" w:cs="Arial"/>
          <w:sz w:val="24"/>
          <w:szCs w:val="24"/>
        </w:rPr>
        <w:t xml:space="preserve"> </w:t>
      </w:r>
    </w:p>
    <w:p w14:paraId="38234A23" w14:textId="6FF8A9DD" w:rsidR="000219E2" w:rsidRDefault="000219E2" w:rsidP="00C132C2">
      <w:pPr>
        <w:spacing w:line="360" w:lineRule="auto"/>
        <w:rPr>
          <w:rFonts w:ascii="Arial" w:hAnsi="Arial" w:cs="Arial"/>
          <w:sz w:val="24"/>
          <w:szCs w:val="24"/>
        </w:rPr>
      </w:pPr>
      <w:r w:rsidRPr="000219E2">
        <w:rPr>
          <w:rFonts w:ascii="Arial" w:hAnsi="Arial" w:cs="Arial"/>
          <w:sz w:val="24"/>
          <w:szCs w:val="24"/>
        </w:rPr>
        <w:t xml:space="preserve">Participants' responses to the questionnaire </w:t>
      </w:r>
      <w:r>
        <w:rPr>
          <w:rFonts w:ascii="Arial" w:hAnsi="Arial" w:cs="Arial"/>
          <w:sz w:val="24"/>
          <w:szCs w:val="24"/>
        </w:rPr>
        <w:t>are of the opinion</w:t>
      </w:r>
      <w:r w:rsidRPr="000219E2">
        <w:rPr>
          <w:rFonts w:ascii="Arial" w:hAnsi="Arial" w:cs="Arial"/>
          <w:sz w:val="24"/>
          <w:szCs w:val="24"/>
        </w:rPr>
        <w:t xml:space="preserve"> that ACEs have a role in young people's criminal behaviour</w:t>
      </w:r>
      <w:r>
        <w:rPr>
          <w:rFonts w:ascii="Arial" w:hAnsi="Arial" w:cs="Arial"/>
          <w:sz w:val="24"/>
          <w:szCs w:val="24"/>
        </w:rPr>
        <w:t xml:space="preserve"> and m</w:t>
      </w:r>
      <w:r w:rsidRPr="000219E2">
        <w:rPr>
          <w:rFonts w:ascii="Arial" w:hAnsi="Arial" w:cs="Arial"/>
          <w:sz w:val="24"/>
          <w:szCs w:val="24"/>
        </w:rPr>
        <w:t>ost participants have concluded that emotional neglect is the most common ACE they have encountered in their interactions with youth. Being subjected to drug and alcohol abuse comes in close second</w:t>
      </w:r>
      <w:r>
        <w:rPr>
          <w:rFonts w:ascii="Arial" w:hAnsi="Arial" w:cs="Arial"/>
          <w:sz w:val="24"/>
          <w:szCs w:val="24"/>
        </w:rPr>
        <w:t xml:space="preserve"> as shown </w:t>
      </w:r>
      <w:r w:rsidRPr="000219E2">
        <w:rPr>
          <w:rFonts w:ascii="Arial" w:hAnsi="Arial" w:cs="Arial"/>
          <w:sz w:val="24"/>
          <w:szCs w:val="24"/>
        </w:rPr>
        <w:t xml:space="preserve">in appendix 3.7.2. According to a document supplied by The Scottish Government (2018), these ACEs are actually a result of each other </w:t>
      </w:r>
      <w:r>
        <w:rPr>
          <w:rFonts w:ascii="Arial" w:hAnsi="Arial" w:cs="Arial"/>
          <w:sz w:val="24"/>
          <w:szCs w:val="24"/>
        </w:rPr>
        <w:t xml:space="preserve">for example </w:t>
      </w:r>
      <w:r w:rsidRPr="000219E2">
        <w:rPr>
          <w:rFonts w:ascii="Arial" w:hAnsi="Arial" w:cs="Arial"/>
          <w:sz w:val="24"/>
          <w:szCs w:val="24"/>
        </w:rPr>
        <w:t>a parent or carer who uses drugs is unable to give their child emotional stability.</w:t>
      </w:r>
    </w:p>
    <w:p w14:paraId="20D7ECB1" w14:textId="52B06DEF" w:rsidR="000219E2" w:rsidRDefault="000219E2" w:rsidP="00C132C2">
      <w:pPr>
        <w:spacing w:line="360" w:lineRule="auto"/>
        <w:rPr>
          <w:rFonts w:ascii="Arial" w:hAnsi="Arial" w:cs="Arial"/>
          <w:sz w:val="24"/>
          <w:szCs w:val="24"/>
        </w:rPr>
      </w:pPr>
      <w:r>
        <w:rPr>
          <w:rFonts w:ascii="Arial" w:hAnsi="Arial" w:cs="Arial"/>
          <w:sz w:val="24"/>
          <w:szCs w:val="24"/>
        </w:rPr>
        <w:t>Observing</w:t>
      </w:r>
      <w:r w:rsidRPr="000219E2">
        <w:rPr>
          <w:rFonts w:ascii="Arial" w:hAnsi="Arial" w:cs="Arial"/>
          <w:sz w:val="24"/>
          <w:szCs w:val="24"/>
        </w:rPr>
        <w:t xml:space="preserve"> data gathered from the questionnair</w:t>
      </w:r>
      <w:r>
        <w:rPr>
          <w:rFonts w:ascii="Arial" w:hAnsi="Arial" w:cs="Arial"/>
          <w:sz w:val="24"/>
          <w:szCs w:val="24"/>
        </w:rPr>
        <w:t>e, the majority of</w:t>
      </w:r>
      <w:r w:rsidRPr="000219E2">
        <w:rPr>
          <w:rFonts w:ascii="Arial" w:hAnsi="Arial" w:cs="Arial"/>
          <w:sz w:val="24"/>
          <w:szCs w:val="24"/>
        </w:rPr>
        <w:t xml:space="preserve"> respondents feel that this will not lessen a child's exposure to ACEs and that parents should instead change the way they raise their children, despite the Welsh Government eliminating </w:t>
      </w:r>
      <w:r w:rsidRPr="000219E2">
        <w:rPr>
          <w:rFonts w:ascii="Arial" w:hAnsi="Arial" w:cs="Arial"/>
          <w:sz w:val="24"/>
          <w:szCs w:val="24"/>
        </w:rPr>
        <w:lastRenderedPageBreak/>
        <w:t>the defence of reasonable punishment in 2022 under in The Children Act (1989), the original legalisation.</w:t>
      </w:r>
    </w:p>
    <w:p w14:paraId="10EDEC86" w14:textId="10D28265" w:rsidR="000219E2" w:rsidRDefault="000219E2" w:rsidP="00C132C2">
      <w:pPr>
        <w:spacing w:line="360" w:lineRule="auto"/>
        <w:rPr>
          <w:rFonts w:ascii="Arial" w:hAnsi="Arial" w:cs="Arial"/>
          <w:sz w:val="24"/>
          <w:szCs w:val="24"/>
        </w:rPr>
      </w:pPr>
      <w:r>
        <w:rPr>
          <w:rFonts w:ascii="Arial" w:hAnsi="Arial" w:cs="Arial"/>
          <w:sz w:val="24"/>
          <w:szCs w:val="24"/>
        </w:rPr>
        <w:t xml:space="preserve">Although </w:t>
      </w:r>
      <w:r w:rsidRPr="000219E2">
        <w:rPr>
          <w:rFonts w:ascii="Arial" w:hAnsi="Arial" w:cs="Arial"/>
          <w:sz w:val="24"/>
          <w:szCs w:val="24"/>
        </w:rPr>
        <w:t xml:space="preserve">research </w:t>
      </w:r>
      <w:r w:rsidRPr="000219E2">
        <w:rPr>
          <w:rFonts w:ascii="Arial" w:hAnsi="Arial" w:cs="Arial"/>
          <w:sz w:val="24"/>
          <w:szCs w:val="24"/>
        </w:rPr>
        <w:t>has</w:t>
      </w:r>
      <w:r w:rsidRPr="000219E2">
        <w:rPr>
          <w:rFonts w:ascii="Arial" w:hAnsi="Arial" w:cs="Arial"/>
          <w:sz w:val="24"/>
          <w:szCs w:val="24"/>
        </w:rPr>
        <w:t xml:space="preserve"> demonstrated that children who have had a high number of ACEs are more vulnerable to peer pressure (Scottish Government, 2018). In </w:t>
      </w:r>
      <w:r w:rsidR="00A47731">
        <w:rPr>
          <w:rFonts w:ascii="Arial" w:hAnsi="Arial" w:cs="Arial"/>
          <w:sz w:val="24"/>
          <w:szCs w:val="24"/>
        </w:rPr>
        <w:t>the questionnaire participants were asked h</w:t>
      </w:r>
      <w:r w:rsidRPr="000219E2">
        <w:rPr>
          <w:rFonts w:ascii="Arial" w:hAnsi="Arial" w:cs="Arial"/>
          <w:sz w:val="24"/>
          <w:szCs w:val="24"/>
        </w:rPr>
        <w:t>ow probable do you think it is that kids with high ACEs would commit crimes compared to kids without ACEs? Given that 50% of respondents said they were "very likely," 33.33% said they were "likely," and the remaining portion said they were "neither likely nor unlikely,"</w:t>
      </w:r>
      <w:r w:rsidR="00A47731">
        <w:rPr>
          <w:rFonts w:ascii="Arial" w:hAnsi="Arial" w:cs="Arial"/>
          <w:sz w:val="24"/>
          <w:szCs w:val="24"/>
        </w:rPr>
        <w:t xml:space="preserve"> the percentage of respondents were very close and shown an unclear finding.</w:t>
      </w:r>
    </w:p>
    <w:p w14:paraId="21832BF1" w14:textId="2FF606B4" w:rsidR="0008387B" w:rsidRPr="0008387B" w:rsidRDefault="0008387B" w:rsidP="001E3F38">
      <w:pPr>
        <w:spacing w:line="360" w:lineRule="auto"/>
        <w:rPr>
          <w:rFonts w:ascii="Arial" w:hAnsi="Arial" w:cs="Arial"/>
          <w:color w:val="FF0000"/>
          <w:sz w:val="24"/>
          <w:szCs w:val="24"/>
        </w:rPr>
      </w:pPr>
    </w:p>
    <w:p w14:paraId="723A732B" w14:textId="77777777" w:rsidR="000857E2" w:rsidRDefault="000857E2" w:rsidP="000857E2">
      <w:pPr>
        <w:rPr>
          <w:rFonts w:ascii="Arial" w:hAnsi="Arial" w:cs="Arial"/>
          <w:sz w:val="24"/>
          <w:szCs w:val="24"/>
        </w:rPr>
      </w:pPr>
    </w:p>
    <w:p w14:paraId="75CE1F6B" w14:textId="77777777" w:rsidR="000857E2" w:rsidRDefault="000857E2" w:rsidP="000857E2">
      <w:pPr>
        <w:rPr>
          <w:rFonts w:ascii="Arial" w:hAnsi="Arial" w:cs="Arial"/>
          <w:sz w:val="24"/>
          <w:szCs w:val="24"/>
        </w:rPr>
      </w:pPr>
    </w:p>
    <w:p w14:paraId="77AF7257" w14:textId="77777777" w:rsidR="001119DC" w:rsidRDefault="001119DC" w:rsidP="000857E2">
      <w:pPr>
        <w:rPr>
          <w:rFonts w:ascii="Arial" w:hAnsi="Arial" w:cs="Arial"/>
          <w:sz w:val="24"/>
          <w:szCs w:val="24"/>
        </w:rPr>
      </w:pPr>
      <w:bookmarkStart w:id="22" w:name="_Hlk155716305"/>
    </w:p>
    <w:p w14:paraId="35949802" w14:textId="77777777" w:rsidR="00A47731" w:rsidRDefault="00A47731" w:rsidP="000857E2">
      <w:pPr>
        <w:rPr>
          <w:rFonts w:ascii="Arial" w:hAnsi="Arial" w:cs="Arial"/>
          <w:sz w:val="24"/>
          <w:szCs w:val="24"/>
        </w:rPr>
      </w:pPr>
    </w:p>
    <w:p w14:paraId="0C8E1F19" w14:textId="77777777" w:rsidR="00A47731" w:rsidRDefault="00A47731" w:rsidP="000857E2">
      <w:pPr>
        <w:rPr>
          <w:rFonts w:ascii="Arial" w:hAnsi="Arial" w:cs="Arial"/>
          <w:sz w:val="24"/>
          <w:szCs w:val="24"/>
        </w:rPr>
      </w:pPr>
    </w:p>
    <w:p w14:paraId="4B66F646" w14:textId="77777777" w:rsidR="00A47731" w:rsidRDefault="00A47731" w:rsidP="000857E2">
      <w:pPr>
        <w:rPr>
          <w:rFonts w:ascii="Arial" w:hAnsi="Arial" w:cs="Arial"/>
          <w:sz w:val="24"/>
          <w:szCs w:val="24"/>
        </w:rPr>
      </w:pPr>
    </w:p>
    <w:p w14:paraId="2D358F9E" w14:textId="77777777" w:rsidR="00A47731" w:rsidRDefault="00A47731" w:rsidP="000857E2">
      <w:pPr>
        <w:rPr>
          <w:rFonts w:ascii="Arial" w:hAnsi="Arial" w:cs="Arial"/>
          <w:sz w:val="24"/>
          <w:szCs w:val="24"/>
        </w:rPr>
      </w:pPr>
    </w:p>
    <w:p w14:paraId="19EEF6E9" w14:textId="77777777" w:rsidR="00A47731" w:rsidRDefault="00A47731" w:rsidP="000857E2">
      <w:pPr>
        <w:rPr>
          <w:rFonts w:ascii="Arial" w:hAnsi="Arial" w:cs="Arial"/>
          <w:sz w:val="24"/>
          <w:szCs w:val="24"/>
        </w:rPr>
      </w:pPr>
    </w:p>
    <w:p w14:paraId="5F98FCB9" w14:textId="77777777" w:rsidR="00A47731" w:rsidRDefault="00A47731" w:rsidP="000857E2">
      <w:pPr>
        <w:rPr>
          <w:rFonts w:ascii="Arial" w:hAnsi="Arial" w:cs="Arial"/>
          <w:sz w:val="24"/>
          <w:szCs w:val="24"/>
        </w:rPr>
      </w:pPr>
    </w:p>
    <w:p w14:paraId="089629AF" w14:textId="77777777" w:rsidR="00A47731" w:rsidRDefault="00A47731" w:rsidP="000857E2">
      <w:pPr>
        <w:rPr>
          <w:rFonts w:ascii="Arial" w:hAnsi="Arial" w:cs="Arial"/>
          <w:sz w:val="24"/>
          <w:szCs w:val="24"/>
        </w:rPr>
      </w:pPr>
    </w:p>
    <w:p w14:paraId="709D4D9E" w14:textId="77777777" w:rsidR="00A47731" w:rsidRDefault="00A47731" w:rsidP="000857E2">
      <w:pPr>
        <w:rPr>
          <w:rFonts w:ascii="Arial" w:hAnsi="Arial" w:cs="Arial"/>
          <w:sz w:val="24"/>
          <w:szCs w:val="24"/>
        </w:rPr>
      </w:pPr>
    </w:p>
    <w:p w14:paraId="65B95F25" w14:textId="77777777" w:rsidR="00A47731" w:rsidRDefault="00A47731" w:rsidP="000857E2">
      <w:pPr>
        <w:rPr>
          <w:rFonts w:ascii="Arial" w:hAnsi="Arial" w:cs="Arial"/>
          <w:sz w:val="24"/>
          <w:szCs w:val="24"/>
        </w:rPr>
      </w:pPr>
    </w:p>
    <w:p w14:paraId="47F6F25E" w14:textId="77777777" w:rsidR="00A47731" w:rsidRDefault="00A47731" w:rsidP="000857E2">
      <w:pPr>
        <w:rPr>
          <w:rFonts w:ascii="Arial" w:hAnsi="Arial" w:cs="Arial"/>
          <w:sz w:val="24"/>
          <w:szCs w:val="24"/>
        </w:rPr>
      </w:pPr>
    </w:p>
    <w:p w14:paraId="55CF5061" w14:textId="77777777" w:rsidR="00A47731" w:rsidRDefault="00A47731" w:rsidP="000857E2">
      <w:pPr>
        <w:rPr>
          <w:rFonts w:ascii="Arial" w:hAnsi="Arial" w:cs="Arial"/>
          <w:sz w:val="24"/>
          <w:szCs w:val="24"/>
        </w:rPr>
      </w:pPr>
    </w:p>
    <w:p w14:paraId="23EC2808" w14:textId="77777777" w:rsidR="00A47731" w:rsidRDefault="00A47731" w:rsidP="000857E2">
      <w:pPr>
        <w:rPr>
          <w:rFonts w:ascii="Arial" w:hAnsi="Arial" w:cs="Arial"/>
          <w:sz w:val="24"/>
          <w:szCs w:val="24"/>
        </w:rPr>
      </w:pPr>
    </w:p>
    <w:p w14:paraId="69B4A3EE" w14:textId="77777777" w:rsidR="00A47731" w:rsidRDefault="00A47731" w:rsidP="000857E2">
      <w:pPr>
        <w:rPr>
          <w:rFonts w:ascii="Arial" w:hAnsi="Arial" w:cs="Arial"/>
          <w:sz w:val="24"/>
          <w:szCs w:val="24"/>
        </w:rPr>
      </w:pPr>
    </w:p>
    <w:p w14:paraId="29725404" w14:textId="77777777" w:rsidR="00A47731" w:rsidRDefault="00A47731" w:rsidP="000857E2">
      <w:pPr>
        <w:rPr>
          <w:rFonts w:ascii="Arial" w:hAnsi="Arial" w:cs="Arial"/>
          <w:sz w:val="24"/>
          <w:szCs w:val="24"/>
        </w:rPr>
      </w:pPr>
    </w:p>
    <w:p w14:paraId="082BDF98" w14:textId="77777777" w:rsidR="00A47731" w:rsidRDefault="00A47731" w:rsidP="000857E2">
      <w:pPr>
        <w:rPr>
          <w:rFonts w:ascii="Arial" w:hAnsi="Arial" w:cs="Arial"/>
          <w:sz w:val="24"/>
          <w:szCs w:val="24"/>
        </w:rPr>
      </w:pPr>
    </w:p>
    <w:p w14:paraId="67C0A3EA" w14:textId="77777777" w:rsidR="00A47731" w:rsidRDefault="00A47731" w:rsidP="000857E2">
      <w:pPr>
        <w:rPr>
          <w:rFonts w:ascii="Arial" w:hAnsi="Arial" w:cs="Arial"/>
          <w:sz w:val="24"/>
          <w:szCs w:val="24"/>
        </w:rPr>
      </w:pPr>
    </w:p>
    <w:p w14:paraId="68188343" w14:textId="77777777" w:rsidR="00A47731" w:rsidRDefault="00A47731" w:rsidP="000857E2">
      <w:pPr>
        <w:rPr>
          <w:rFonts w:ascii="Arial" w:hAnsi="Arial" w:cs="Arial"/>
          <w:sz w:val="24"/>
          <w:szCs w:val="24"/>
        </w:rPr>
      </w:pPr>
    </w:p>
    <w:p w14:paraId="03F8BF73" w14:textId="538A3210" w:rsidR="00491508" w:rsidRPr="00AD0F69" w:rsidRDefault="000857E2" w:rsidP="000857E2">
      <w:pPr>
        <w:rPr>
          <w:rFonts w:ascii="Arial" w:hAnsi="Arial" w:cs="Arial"/>
          <w:b/>
          <w:bCs/>
          <w:sz w:val="28"/>
          <w:szCs w:val="28"/>
        </w:rPr>
      </w:pPr>
      <w:r w:rsidRPr="00AD0F69">
        <w:rPr>
          <w:rFonts w:ascii="Arial" w:hAnsi="Arial" w:cs="Arial"/>
          <w:b/>
          <w:bCs/>
          <w:sz w:val="28"/>
          <w:szCs w:val="28"/>
        </w:rPr>
        <w:lastRenderedPageBreak/>
        <w:t xml:space="preserve">Chapter Five - </w:t>
      </w:r>
      <w:r w:rsidR="00491508" w:rsidRPr="00AD0F69">
        <w:rPr>
          <w:rFonts w:ascii="Arial" w:hAnsi="Arial" w:cs="Arial"/>
          <w:b/>
          <w:bCs/>
          <w:sz w:val="28"/>
          <w:szCs w:val="28"/>
        </w:rPr>
        <w:t>Conclusion and recommendations</w:t>
      </w:r>
    </w:p>
    <w:p w14:paraId="5D9016B8" w14:textId="0F709E79" w:rsidR="00DA20A1" w:rsidRDefault="00C50267" w:rsidP="000857E2">
      <w:pPr>
        <w:rPr>
          <w:rFonts w:ascii="Arial" w:hAnsi="Arial" w:cs="Arial"/>
          <w:b/>
          <w:bCs/>
          <w:sz w:val="24"/>
          <w:szCs w:val="24"/>
          <w:u w:val="single"/>
        </w:rPr>
      </w:pPr>
      <w:r>
        <w:rPr>
          <w:rFonts w:ascii="Arial" w:hAnsi="Arial" w:cs="Arial"/>
          <w:b/>
          <w:bCs/>
          <w:sz w:val="24"/>
          <w:szCs w:val="24"/>
          <w:u w:val="single"/>
        </w:rPr>
        <w:t>5.1 Conclusion</w:t>
      </w:r>
    </w:p>
    <w:bookmarkEnd w:id="22"/>
    <w:p w14:paraId="53612445" w14:textId="1682993E" w:rsidR="00AA33A6" w:rsidRDefault="00AA33A6" w:rsidP="00BA7370">
      <w:pPr>
        <w:spacing w:after="0" w:line="360" w:lineRule="auto"/>
        <w:rPr>
          <w:rFonts w:ascii="Arial" w:hAnsi="Arial" w:cs="Arial"/>
          <w:sz w:val="24"/>
          <w:szCs w:val="24"/>
        </w:rPr>
      </w:pPr>
      <w:r>
        <w:rPr>
          <w:rFonts w:ascii="Arial" w:hAnsi="Arial" w:cs="Arial"/>
          <w:sz w:val="24"/>
          <w:szCs w:val="24"/>
        </w:rPr>
        <w:t>To conclude this dissertation by evaluating a range of sources that have help</w:t>
      </w:r>
      <w:r w:rsidR="0008387B">
        <w:rPr>
          <w:rFonts w:ascii="Arial" w:hAnsi="Arial" w:cs="Arial"/>
          <w:sz w:val="24"/>
          <w:szCs w:val="24"/>
        </w:rPr>
        <w:t>ed</w:t>
      </w:r>
      <w:r>
        <w:rPr>
          <w:rFonts w:ascii="Arial" w:hAnsi="Arial" w:cs="Arial"/>
          <w:sz w:val="24"/>
          <w:szCs w:val="24"/>
        </w:rPr>
        <w:t xml:space="preserve"> throughout the study to achieve objective and aims</w:t>
      </w:r>
      <w:r w:rsidR="00BA7370">
        <w:rPr>
          <w:rFonts w:ascii="Arial" w:hAnsi="Arial" w:cs="Arial"/>
          <w:sz w:val="24"/>
          <w:szCs w:val="24"/>
        </w:rPr>
        <w:t xml:space="preserve">. In </w:t>
      </w:r>
      <w:r w:rsidR="00BA7370" w:rsidRPr="00595A4C">
        <w:rPr>
          <w:rFonts w:ascii="Arial" w:hAnsi="Arial" w:cs="Arial"/>
          <w:sz w:val="24"/>
          <w:szCs w:val="24"/>
        </w:rPr>
        <w:t xml:space="preserve">Chapter one contains information about the background and the types of materials that will be used in this research. The format of the dissertation has provided readers with a well-organized response that emphasises each of the key topics. The stated goals and objectives have been identified </w:t>
      </w:r>
      <w:r w:rsidR="00DC128C">
        <w:rPr>
          <w:rFonts w:ascii="Arial" w:hAnsi="Arial" w:cs="Arial"/>
          <w:sz w:val="24"/>
          <w:szCs w:val="24"/>
        </w:rPr>
        <w:t xml:space="preserve">and completed </w:t>
      </w:r>
      <w:r w:rsidR="00BA7370" w:rsidRPr="00595A4C">
        <w:rPr>
          <w:rFonts w:ascii="Arial" w:hAnsi="Arial" w:cs="Arial"/>
          <w:sz w:val="24"/>
          <w:szCs w:val="24"/>
        </w:rPr>
        <w:t xml:space="preserve">by the researcher in order to ensure that they are followed throughout the inquiry. </w:t>
      </w:r>
      <w:r w:rsidR="00BA7370">
        <w:rPr>
          <w:rFonts w:ascii="Arial" w:hAnsi="Arial" w:cs="Arial"/>
          <w:sz w:val="24"/>
          <w:szCs w:val="24"/>
        </w:rPr>
        <w:t>These were to:</w:t>
      </w:r>
    </w:p>
    <w:p w14:paraId="7B117D6A" w14:textId="77777777" w:rsidR="00DC128C" w:rsidRDefault="00DC128C" w:rsidP="00BA7370">
      <w:pPr>
        <w:spacing w:after="0" w:line="360" w:lineRule="auto"/>
        <w:rPr>
          <w:rFonts w:ascii="Arial" w:hAnsi="Arial" w:cs="Arial"/>
          <w:sz w:val="24"/>
          <w:szCs w:val="24"/>
        </w:rPr>
      </w:pPr>
    </w:p>
    <w:p w14:paraId="5E6A3BD0" w14:textId="77777777" w:rsidR="00AA33A6" w:rsidRPr="002E5EBA" w:rsidRDefault="00AA33A6" w:rsidP="000C0C11">
      <w:pPr>
        <w:pStyle w:val="ListParagraph"/>
        <w:numPr>
          <w:ilvl w:val="0"/>
          <w:numId w:val="4"/>
        </w:numPr>
        <w:spacing w:after="0" w:line="360" w:lineRule="auto"/>
        <w:rPr>
          <w:rFonts w:ascii="Arial" w:hAnsi="Arial" w:cs="Arial"/>
          <w:sz w:val="24"/>
          <w:szCs w:val="24"/>
        </w:rPr>
      </w:pPr>
      <w:r w:rsidRPr="002E5EBA">
        <w:rPr>
          <w:rFonts w:ascii="Arial" w:hAnsi="Arial" w:cs="Arial"/>
          <w:sz w:val="24"/>
          <w:szCs w:val="24"/>
        </w:rPr>
        <w:t xml:space="preserve">Evaluate the types of crime youths are committing in society. </w:t>
      </w:r>
    </w:p>
    <w:p w14:paraId="2C858197" w14:textId="77777777" w:rsidR="00AA33A6" w:rsidRPr="002E5EBA" w:rsidRDefault="00AA33A6" w:rsidP="000C0C11">
      <w:pPr>
        <w:pStyle w:val="ListParagraph"/>
        <w:numPr>
          <w:ilvl w:val="0"/>
          <w:numId w:val="4"/>
        </w:numPr>
        <w:spacing w:after="0" w:line="360" w:lineRule="auto"/>
        <w:rPr>
          <w:rFonts w:ascii="Arial" w:hAnsi="Arial" w:cs="Arial"/>
          <w:sz w:val="24"/>
          <w:szCs w:val="24"/>
        </w:rPr>
      </w:pPr>
      <w:r w:rsidRPr="002E5EBA">
        <w:rPr>
          <w:rFonts w:ascii="Arial" w:hAnsi="Arial" w:cs="Arial"/>
          <w:sz w:val="24"/>
          <w:szCs w:val="24"/>
        </w:rPr>
        <w:t>Assess the impact ACEs have on individuals.</w:t>
      </w:r>
    </w:p>
    <w:p w14:paraId="32E078D8" w14:textId="577BF62A" w:rsidR="00CD5814" w:rsidRDefault="00AA33A6" w:rsidP="000C0C11">
      <w:pPr>
        <w:pStyle w:val="ListParagraph"/>
        <w:numPr>
          <w:ilvl w:val="0"/>
          <w:numId w:val="4"/>
        </w:numPr>
        <w:spacing w:after="0" w:line="360" w:lineRule="auto"/>
        <w:rPr>
          <w:rFonts w:ascii="Arial" w:hAnsi="Arial" w:cs="Arial"/>
          <w:sz w:val="24"/>
          <w:szCs w:val="24"/>
        </w:rPr>
      </w:pPr>
      <w:r w:rsidRPr="002E5EBA">
        <w:rPr>
          <w:rFonts w:ascii="Arial" w:hAnsi="Arial" w:cs="Arial"/>
          <w:sz w:val="24"/>
          <w:szCs w:val="24"/>
        </w:rPr>
        <w:t>Evaluate youths’ environmental factors when they have committed a crime</w:t>
      </w:r>
      <w:r w:rsidR="0010304B">
        <w:rPr>
          <w:rFonts w:ascii="Arial" w:hAnsi="Arial" w:cs="Arial"/>
          <w:sz w:val="24"/>
          <w:szCs w:val="24"/>
        </w:rPr>
        <w:t>.</w:t>
      </w:r>
    </w:p>
    <w:p w14:paraId="40F85C24" w14:textId="77777777" w:rsidR="00BA7370" w:rsidRDefault="00BA7370" w:rsidP="00BA7370">
      <w:pPr>
        <w:spacing w:after="0" w:line="360" w:lineRule="auto"/>
        <w:rPr>
          <w:rFonts w:ascii="Arial" w:hAnsi="Arial" w:cs="Arial"/>
          <w:sz w:val="24"/>
          <w:szCs w:val="24"/>
        </w:rPr>
      </w:pPr>
    </w:p>
    <w:p w14:paraId="28A78FB7" w14:textId="72546B57" w:rsidR="00CD5814" w:rsidRDefault="00BA7370" w:rsidP="000C0C11">
      <w:pPr>
        <w:spacing w:after="0" w:line="360" w:lineRule="auto"/>
        <w:rPr>
          <w:rFonts w:ascii="Arial" w:hAnsi="Arial" w:cs="Arial"/>
          <w:sz w:val="24"/>
          <w:szCs w:val="24"/>
        </w:rPr>
      </w:pPr>
      <w:r w:rsidRPr="00BA7370">
        <w:rPr>
          <w:rFonts w:ascii="Arial" w:hAnsi="Arial" w:cs="Arial"/>
          <w:sz w:val="24"/>
          <w:szCs w:val="24"/>
        </w:rPr>
        <w:t>The researcher</w:t>
      </w:r>
      <w:r>
        <w:rPr>
          <w:rFonts w:ascii="Arial" w:hAnsi="Arial" w:cs="Arial"/>
          <w:sz w:val="24"/>
          <w:szCs w:val="24"/>
        </w:rPr>
        <w:t xml:space="preserve"> </w:t>
      </w:r>
      <w:r w:rsidRPr="00BA7370">
        <w:rPr>
          <w:rFonts w:ascii="Arial" w:hAnsi="Arial" w:cs="Arial"/>
          <w:sz w:val="24"/>
          <w:szCs w:val="24"/>
        </w:rPr>
        <w:t xml:space="preserve">created the study title after seeing recurring occurrences that affected young people at work and in the community. A thorough understanding of criminal behaviour among adolescents </w:t>
      </w:r>
      <w:r>
        <w:rPr>
          <w:rFonts w:ascii="Arial" w:hAnsi="Arial" w:cs="Arial"/>
          <w:sz w:val="24"/>
          <w:szCs w:val="24"/>
        </w:rPr>
        <w:t>has</w:t>
      </w:r>
      <w:r w:rsidRPr="00BA7370">
        <w:rPr>
          <w:rFonts w:ascii="Arial" w:hAnsi="Arial" w:cs="Arial"/>
          <w:sz w:val="24"/>
          <w:szCs w:val="24"/>
        </w:rPr>
        <w:t xml:space="preserve"> be</w:t>
      </w:r>
      <w:r>
        <w:rPr>
          <w:rFonts w:ascii="Arial" w:hAnsi="Arial" w:cs="Arial"/>
          <w:sz w:val="24"/>
          <w:szCs w:val="24"/>
        </w:rPr>
        <w:t>en</w:t>
      </w:r>
      <w:r w:rsidRPr="00BA7370">
        <w:rPr>
          <w:rFonts w:ascii="Arial" w:hAnsi="Arial" w:cs="Arial"/>
          <w:sz w:val="24"/>
          <w:szCs w:val="24"/>
        </w:rPr>
        <w:t xml:space="preserve"> provided by this topic, which also enables a comparison with crime in the 19th century, when social and environmental conditions were different.</w:t>
      </w:r>
      <w:r>
        <w:rPr>
          <w:rFonts w:ascii="Arial" w:hAnsi="Arial" w:cs="Arial"/>
          <w:sz w:val="24"/>
          <w:szCs w:val="24"/>
        </w:rPr>
        <w:t xml:space="preserve"> By</w:t>
      </w:r>
      <w:r w:rsidR="00816900">
        <w:rPr>
          <w:rFonts w:ascii="Arial" w:hAnsi="Arial" w:cs="Arial"/>
          <w:sz w:val="24"/>
          <w:szCs w:val="24"/>
        </w:rPr>
        <w:t xml:space="preserve"> evaluati</w:t>
      </w:r>
      <w:r>
        <w:rPr>
          <w:rFonts w:ascii="Arial" w:hAnsi="Arial" w:cs="Arial"/>
          <w:sz w:val="24"/>
          <w:szCs w:val="24"/>
        </w:rPr>
        <w:t>ng</w:t>
      </w:r>
      <w:r w:rsidR="00816900">
        <w:rPr>
          <w:rFonts w:ascii="Arial" w:hAnsi="Arial" w:cs="Arial"/>
          <w:sz w:val="24"/>
          <w:szCs w:val="24"/>
        </w:rPr>
        <w:t xml:space="preserve"> the different types of crimes youth are committing in today society and </w:t>
      </w:r>
      <w:r>
        <w:rPr>
          <w:rFonts w:ascii="Arial" w:hAnsi="Arial" w:cs="Arial"/>
          <w:sz w:val="24"/>
          <w:szCs w:val="24"/>
        </w:rPr>
        <w:t xml:space="preserve">by </w:t>
      </w:r>
      <w:r w:rsidR="00816900">
        <w:rPr>
          <w:rFonts w:ascii="Arial" w:hAnsi="Arial" w:cs="Arial"/>
          <w:sz w:val="24"/>
          <w:szCs w:val="24"/>
        </w:rPr>
        <w:t>compar</w:t>
      </w:r>
      <w:r>
        <w:rPr>
          <w:rFonts w:ascii="Arial" w:hAnsi="Arial" w:cs="Arial"/>
          <w:sz w:val="24"/>
          <w:szCs w:val="24"/>
        </w:rPr>
        <w:t xml:space="preserve">ing it </w:t>
      </w:r>
      <w:r w:rsidR="00816900">
        <w:rPr>
          <w:rFonts w:ascii="Arial" w:hAnsi="Arial" w:cs="Arial"/>
          <w:sz w:val="24"/>
          <w:szCs w:val="24"/>
        </w:rPr>
        <w:t>to the 19</w:t>
      </w:r>
      <w:r w:rsidR="00816900" w:rsidRPr="00816900">
        <w:rPr>
          <w:rFonts w:ascii="Arial" w:hAnsi="Arial" w:cs="Arial"/>
          <w:sz w:val="24"/>
          <w:szCs w:val="24"/>
          <w:vertAlign w:val="superscript"/>
        </w:rPr>
        <w:t>th</w:t>
      </w:r>
      <w:r w:rsidR="00816900">
        <w:rPr>
          <w:rFonts w:ascii="Arial" w:hAnsi="Arial" w:cs="Arial"/>
          <w:sz w:val="24"/>
          <w:szCs w:val="24"/>
        </w:rPr>
        <w:t xml:space="preserve"> century crimes youth</w:t>
      </w:r>
      <w:r>
        <w:rPr>
          <w:rFonts w:ascii="Arial" w:hAnsi="Arial" w:cs="Arial"/>
          <w:sz w:val="24"/>
          <w:szCs w:val="24"/>
        </w:rPr>
        <w:t>s, it has concluded with research that society believe that crime is escalating by means of the crime is becoming more violent</w:t>
      </w:r>
      <w:r w:rsidR="00DC128C">
        <w:rPr>
          <w:rFonts w:ascii="Arial" w:hAnsi="Arial" w:cs="Arial"/>
          <w:sz w:val="24"/>
          <w:szCs w:val="24"/>
        </w:rPr>
        <w:t xml:space="preserve">. For example, </w:t>
      </w:r>
      <w:r w:rsidR="00DA20A1">
        <w:rPr>
          <w:rFonts w:ascii="Arial" w:hAnsi="Arial" w:cs="Arial"/>
          <w:sz w:val="24"/>
          <w:szCs w:val="24"/>
        </w:rPr>
        <w:t xml:space="preserve">from using the Youth Justice board (2023) resource and comparing it to data the researcher has obtained, </w:t>
      </w:r>
      <w:r w:rsidR="00DC128C">
        <w:rPr>
          <w:rFonts w:ascii="Arial" w:hAnsi="Arial" w:cs="Arial"/>
          <w:sz w:val="24"/>
          <w:szCs w:val="24"/>
        </w:rPr>
        <w:t xml:space="preserve">youths are now committing </w:t>
      </w:r>
      <w:r w:rsidR="00DA20A1">
        <w:rPr>
          <w:rFonts w:ascii="Arial" w:hAnsi="Arial" w:cs="Arial"/>
          <w:sz w:val="24"/>
          <w:szCs w:val="24"/>
        </w:rPr>
        <w:t>anti-social behaviour</w:t>
      </w:r>
      <w:r w:rsidR="00DC128C">
        <w:rPr>
          <w:rFonts w:ascii="Arial" w:hAnsi="Arial" w:cs="Arial"/>
          <w:sz w:val="24"/>
          <w:szCs w:val="24"/>
        </w:rPr>
        <w:t>, sexual offences and becoming involved in knife crime compared to</w:t>
      </w:r>
      <w:r>
        <w:rPr>
          <w:rFonts w:ascii="Arial" w:hAnsi="Arial" w:cs="Arial"/>
          <w:sz w:val="24"/>
          <w:szCs w:val="24"/>
        </w:rPr>
        <w:t xml:space="preserve"> in the 19</w:t>
      </w:r>
      <w:r w:rsidRPr="00BA7370">
        <w:rPr>
          <w:rFonts w:ascii="Arial" w:hAnsi="Arial" w:cs="Arial"/>
          <w:sz w:val="24"/>
          <w:szCs w:val="24"/>
          <w:vertAlign w:val="superscript"/>
        </w:rPr>
        <w:t>th</w:t>
      </w:r>
      <w:r>
        <w:rPr>
          <w:rFonts w:ascii="Arial" w:hAnsi="Arial" w:cs="Arial"/>
          <w:sz w:val="24"/>
          <w:szCs w:val="24"/>
        </w:rPr>
        <w:t xml:space="preserve"> century</w:t>
      </w:r>
      <w:r w:rsidR="00DA20A1">
        <w:rPr>
          <w:rFonts w:ascii="Arial" w:hAnsi="Arial" w:cs="Arial"/>
          <w:sz w:val="24"/>
          <w:szCs w:val="24"/>
        </w:rPr>
        <w:t>, where y</w:t>
      </w:r>
      <w:r w:rsidR="00DC128C">
        <w:rPr>
          <w:rFonts w:ascii="Arial" w:hAnsi="Arial" w:cs="Arial"/>
          <w:sz w:val="24"/>
          <w:szCs w:val="24"/>
        </w:rPr>
        <w:t xml:space="preserve">ouths were </w:t>
      </w:r>
      <w:r>
        <w:rPr>
          <w:rFonts w:ascii="Arial" w:hAnsi="Arial" w:cs="Arial"/>
          <w:sz w:val="24"/>
          <w:szCs w:val="24"/>
        </w:rPr>
        <w:t xml:space="preserve">mainly only </w:t>
      </w:r>
      <w:r w:rsidR="00DC128C">
        <w:rPr>
          <w:rFonts w:ascii="Arial" w:hAnsi="Arial" w:cs="Arial"/>
          <w:sz w:val="24"/>
          <w:szCs w:val="24"/>
        </w:rPr>
        <w:t xml:space="preserve">committing thefts. </w:t>
      </w:r>
      <w:r>
        <w:rPr>
          <w:rFonts w:ascii="Arial" w:hAnsi="Arial" w:cs="Arial"/>
          <w:sz w:val="24"/>
          <w:szCs w:val="24"/>
        </w:rPr>
        <w:t xml:space="preserve">This has completed the objective of evaluating the different types of crime youths are committing in today society. </w:t>
      </w:r>
    </w:p>
    <w:p w14:paraId="6657887C" w14:textId="77777777" w:rsidR="00DC128C" w:rsidRDefault="00DC128C" w:rsidP="000C0C11">
      <w:pPr>
        <w:spacing w:after="0" w:line="360" w:lineRule="auto"/>
        <w:rPr>
          <w:rFonts w:ascii="Arial" w:hAnsi="Arial" w:cs="Arial"/>
          <w:sz w:val="24"/>
          <w:szCs w:val="24"/>
        </w:rPr>
      </w:pPr>
    </w:p>
    <w:p w14:paraId="31F3303D" w14:textId="598E4F34" w:rsidR="00DA20A1" w:rsidRDefault="00DA20A1" w:rsidP="000C0C11">
      <w:pPr>
        <w:spacing w:after="0" w:line="360" w:lineRule="auto"/>
        <w:rPr>
          <w:rFonts w:ascii="Arial" w:hAnsi="Arial" w:cs="Arial"/>
          <w:sz w:val="24"/>
          <w:szCs w:val="24"/>
        </w:rPr>
      </w:pPr>
      <w:r>
        <w:rPr>
          <w:rFonts w:ascii="Arial" w:hAnsi="Arial" w:cs="Arial"/>
          <w:sz w:val="24"/>
          <w:szCs w:val="24"/>
        </w:rPr>
        <w:t xml:space="preserve">Following </w:t>
      </w:r>
      <w:r w:rsidR="00CD5814">
        <w:rPr>
          <w:rFonts w:ascii="Arial" w:hAnsi="Arial" w:cs="Arial"/>
          <w:sz w:val="24"/>
          <w:szCs w:val="24"/>
        </w:rPr>
        <w:t>researc</w:t>
      </w:r>
      <w:r>
        <w:rPr>
          <w:rFonts w:ascii="Arial" w:hAnsi="Arial" w:cs="Arial"/>
          <w:sz w:val="24"/>
          <w:szCs w:val="24"/>
        </w:rPr>
        <w:t>h</w:t>
      </w:r>
      <w:r w:rsidR="00CD5814">
        <w:rPr>
          <w:rFonts w:ascii="Arial" w:hAnsi="Arial" w:cs="Arial"/>
          <w:sz w:val="24"/>
          <w:szCs w:val="24"/>
        </w:rPr>
        <w:t xml:space="preserve"> </w:t>
      </w:r>
      <w:r w:rsidR="00ED7F34">
        <w:rPr>
          <w:rFonts w:ascii="Arial" w:hAnsi="Arial" w:cs="Arial"/>
          <w:sz w:val="24"/>
          <w:szCs w:val="24"/>
        </w:rPr>
        <w:t>in the literature review and</w:t>
      </w:r>
      <w:r w:rsidR="00CD5814">
        <w:rPr>
          <w:rFonts w:ascii="Arial" w:hAnsi="Arial" w:cs="Arial"/>
          <w:sz w:val="24"/>
          <w:szCs w:val="24"/>
        </w:rPr>
        <w:t xml:space="preserve"> methodology</w:t>
      </w:r>
      <w:r w:rsidR="00ED7F34">
        <w:rPr>
          <w:rFonts w:ascii="Arial" w:hAnsi="Arial" w:cs="Arial"/>
          <w:sz w:val="24"/>
          <w:szCs w:val="24"/>
        </w:rPr>
        <w:t xml:space="preserve"> chapter,</w:t>
      </w:r>
      <w:r w:rsidR="00CD5814">
        <w:rPr>
          <w:rFonts w:ascii="Arial" w:hAnsi="Arial" w:cs="Arial"/>
          <w:sz w:val="24"/>
          <w:szCs w:val="24"/>
        </w:rPr>
        <w:t xml:space="preserve"> which required further study into the crime youths are committing in today society and assessing whether ACEs have an impact on why they are committing crimes. </w:t>
      </w:r>
    </w:p>
    <w:p w14:paraId="057A9C8A" w14:textId="77777777" w:rsidR="00DA20A1" w:rsidRDefault="00DE74CB" w:rsidP="00DA20A1">
      <w:pPr>
        <w:spacing w:after="0" w:line="360" w:lineRule="auto"/>
        <w:rPr>
          <w:rFonts w:ascii="Arial" w:hAnsi="Arial" w:cs="Arial"/>
          <w:sz w:val="24"/>
          <w:szCs w:val="24"/>
        </w:rPr>
      </w:pPr>
      <w:r>
        <w:rPr>
          <w:rFonts w:ascii="Arial" w:hAnsi="Arial" w:cs="Arial"/>
          <w:sz w:val="24"/>
          <w:szCs w:val="24"/>
        </w:rPr>
        <w:t xml:space="preserve">There is a common link between these </w:t>
      </w:r>
      <w:r w:rsidR="00525B07">
        <w:rPr>
          <w:rFonts w:ascii="Arial" w:hAnsi="Arial" w:cs="Arial"/>
          <w:sz w:val="24"/>
          <w:szCs w:val="24"/>
        </w:rPr>
        <w:t>children,</w:t>
      </w:r>
      <w:r>
        <w:rPr>
          <w:rFonts w:ascii="Arial" w:hAnsi="Arial" w:cs="Arial"/>
          <w:sz w:val="24"/>
          <w:szCs w:val="24"/>
        </w:rPr>
        <w:t xml:space="preserve"> and i</w:t>
      </w:r>
      <w:r w:rsidR="00CD5814">
        <w:rPr>
          <w:rFonts w:ascii="Arial" w:hAnsi="Arial" w:cs="Arial"/>
          <w:sz w:val="24"/>
          <w:szCs w:val="24"/>
        </w:rPr>
        <w:t>t appears that both 19</w:t>
      </w:r>
      <w:r w:rsidR="00CD5814" w:rsidRPr="00CD5814">
        <w:rPr>
          <w:rFonts w:ascii="Arial" w:hAnsi="Arial" w:cs="Arial"/>
          <w:sz w:val="24"/>
          <w:szCs w:val="24"/>
          <w:vertAlign w:val="superscript"/>
        </w:rPr>
        <w:t>th</w:t>
      </w:r>
      <w:r w:rsidR="00CD5814">
        <w:rPr>
          <w:rFonts w:ascii="Arial" w:hAnsi="Arial" w:cs="Arial"/>
          <w:sz w:val="24"/>
          <w:szCs w:val="24"/>
        </w:rPr>
        <w:t xml:space="preserve"> </w:t>
      </w:r>
      <w:r w:rsidR="008B3EE6">
        <w:rPr>
          <w:rFonts w:ascii="Arial" w:hAnsi="Arial" w:cs="Arial"/>
          <w:sz w:val="24"/>
          <w:szCs w:val="24"/>
        </w:rPr>
        <w:t>C</w:t>
      </w:r>
      <w:r w:rsidR="00CD5814">
        <w:rPr>
          <w:rFonts w:ascii="Arial" w:hAnsi="Arial" w:cs="Arial"/>
          <w:sz w:val="24"/>
          <w:szCs w:val="24"/>
        </w:rPr>
        <w:t xml:space="preserve">entury and </w:t>
      </w:r>
      <w:r w:rsidR="00525B07">
        <w:rPr>
          <w:rFonts w:ascii="Arial" w:hAnsi="Arial" w:cs="Arial"/>
          <w:sz w:val="24"/>
          <w:szCs w:val="24"/>
        </w:rPr>
        <w:t>today’s</w:t>
      </w:r>
      <w:r>
        <w:rPr>
          <w:rFonts w:ascii="Arial" w:hAnsi="Arial" w:cs="Arial"/>
          <w:sz w:val="24"/>
          <w:szCs w:val="24"/>
        </w:rPr>
        <w:t xml:space="preserve"> society </w:t>
      </w:r>
      <w:r w:rsidR="00CD5814">
        <w:rPr>
          <w:rFonts w:ascii="Arial" w:hAnsi="Arial" w:cs="Arial"/>
          <w:sz w:val="24"/>
          <w:szCs w:val="24"/>
        </w:rPr>
        <w:t xml:space="preserve">children </w:t>
      </w:r>
      <w:r>
        <w:rPr>
          <w:rFonts w:ascii="Arial" w:hAnsi="Arial" w:cs="Arial"/>
          <w:sz w:val="24"/>
          <w:szCs w:val="24"/>
        </w:rPr>
        <w:t>are</w:t>
      </w:r>
      <w:r w:rsidR="00CD5814">
        <w:rPr>
          <w:rFonts w:ascii="Arial" w:hAnsi="Arial" w:cs="Arial"/>
          <w:sz w:val="24"/>
          <w:szCs w:val="24"/>
        </w:rPr>
        <w:t xml:space="preserve"> still being exposed and have very similar </w:t>
      </w:r>
      <w:r w:rsidR="00CD5814">
        <w:rPr>
          <w:rFonts w:ascii="Arial" w:hAnsi="Arial" w:cs="Arial"/>
          <w:sz w:val="24"/>
          <w:szCs w:val="24"/>
        </w:rPr>
        <w:lastRenderedPageBreak/>
        <w:t>ACEs which makes them more likely to commit criminal offences</w:t>
      </w:r>
      <w:r w:rsidR="00525B07">
        <w:rPr>
          <w:rFonts w:ascii="Arial" w:hAnsi="Arial" w:cs="Arial"/>
          <w:sz w:val="24"/>
          <w:szCs w:val="24"/>
        </w:rPr>
        <w:t>.</w:t>
      </w:r>
      <w:r w:rsidR="00DA20A1">
        <w:rPr>
          <w:rFonts w:ascii="Arial" w:hAnsi="Arial" w:cs="Arial"/>
          <w:sz w:val="24"/>
          <w:szCs w:val="24"/>
        </w:rPr>
        <w:t xml:space="preserve"> </w:t>
      </w:r>
      <w:r w:rsidR="00DA20A1" w:rsidRPr="00F33374">
        <w:rPr>
          <w:rFonts w:ascii="Arial" w:hAnsi="Arial" w:cs="Arial"/>
          <w:sz w:val="24"/>
          <w:szCs w:val="24"/>
        </w:rPr>
        <w:t xml:space="preserve">The circumstances surrounding the child's life when the theft act was committed clearly indicate that ACEs have been involved since the 19th century. Babies are born every day with no awareness that they could be exposed to ACEs. Evidence makes it abundantly evident that children emulate the behaviours of those who look after them, and that environmental factors have also had a role in the criminal behaviour of these children. Why would kids be pilfering food? They were hungry, which was a more thoughtful response to this query. It's possible that their fundamental needs were not being satisfied and they were being neglected by their </w:t>
      </w:r>
      <w:r w:rsidR="00DA20A1">
        <w:rPr>
          <w:rFonts w:ascii="Arial" w:hAnsi="Arial" w:cs="Arial"/>
          <w:sz w:val="24"/>
          <w:szCs w:val="24"/>
        </w:rPr>
        <w:t xml:space="preserve">parents. </w:t>
      </w:r>
      <w:r w:rsidR="00DA20A1" w:rsidRPr="00F33374">
        <w:rPr>
          <w:rFonts w:ascii="Arial" w:hAnsi="Arial" w:cs="Arial"/>
          <w:sz w:val="24"/>
          <w:szCs w:val="24"/>
        </w:rPr>
        <w:t>It is evident from reviewing research using resources like Help Children Live Better (2022) that children who have had more ACEs are more likely to experience physical health problems as well as an increased chance of becoming involved in criminal activity. They have also come to the conclusion that a youngster who has experienced four or more ACEs is more likely to participate in risky behaviours and commit crimes, according to the study that has been done.</w:t>
      </w:r>
    </w:p>
    <w:p w14:paraId="0FB2A118" w14:textId="4BD3FED9" w:rsidR="00DA20A1" w:rsidRDefault="00DA20A1" w:rsidP="00DA20A1">
      <w:pPr>
        <w:spacing w:after="0" w:line="360" w:lineRule="auto"/>
        <w:rPr>
          <w:rFonts w:ascii="Arial" w:hAnsi="Arial" w:cs="Arial"/>
          <w:sz w:val="24"/>
          <w:szCs w:val="24"/>
        </w:rPr>
      </w:pPr>
    </w:p>
    <w:p w14:paraId="18C94E55" w14:textId="31BE2189" w:rsidR="00AA33A6" w:rsidRDefault="00525B07" w:rsidP="000C0C11">
      <w:pPr>
        <w:spacing w:after="0" w:line="360" w:lineRule="auto"/>
        <w:rPr>
          <w:rFonts w:ascii="Arial" w:hAnsi="Arial" w:cs="Arial"/>
          <w:sz w:val="24"/>
          <w:szCs w:val="24"/>
        </w:rPr>
      </w:pPr>
      <w:r>
        <w:rPr>
          <w:rFonts w:ascii="Arial" w:hAnsi="Arial" w:cs="Arial"/>
          <w:sz w:val="24"/>
          <w:szCs w:val="24"/>
        </w:rPr>
        <w:t>It has been welcomed that t</w:t>
      </w:r>
      <w:r w:rsidR="00CD5814">
        <w:rPr>
          <w:rFonts w:ascii="Arial" w:hAnsi="Arial" w:cs="Arial"/>
          <w:sz w:val="24"/>
          <w:szCs w:val="24"/>
        </w:rPr>
        <w:t xml:space="preserve">he Welsh Government </w:t>
      </w:r>
      <w:r w:rsidR="005D5540" w:rsidRPr="00C57753">
        <w:rPr>
          <w:rFonts w:ascii="Arial" w:hAnsi="Arial" w:cs="Arial"/>
          <w:sz w:val="24"/>
          <w:szCs w:val="24"/>
        </w:rPr>
        <w:t xml:space="preserve">(2022) </w:t>
      </w:r>
      <w:r w:rsidR="00CD5814">
        <w:rPr>
          <w:rFonts w:ascii="Arial" w:hAnsi="Arial" w:cs="Arial"/>
          <w:sz w:val="24"/>
          <w:szCs w:val="24"/>
        </w:rPr>
        <w:t xml:space="preserve">have </w:t>
      </w:r>
      <w:r w:rsidR="005D5540">
        <w:rPr>
          <w:rFonts w:ascii="Arial" w:hAnsi="Arial" w:cs="Arial"/>
          <w:sz w:val="24"/>
          <w:szCs w:val="24"/>
        </w:rPr>
        <w:t>made attempts</w:t>
      </w:r>
      <w:r w:rsidR="00CD5814">
        <w:rPr>
          <w:rFonts w:ascii="Arial" w:hAnsi="Arial" w:cs="Arial"/>
          <w:sz w:val="24"/>
          <w:szCs w:val="24"/>
        </w:rPr>
        <w:t xml:space="preserve"> to protect children by abolishing the reason punishment defence which hopefully would make a small improvement of children being expose to ACEs and for parents to make changes to their parenting to no longer assault their own child, however, from the research survey conducted, it is concluded that this may not work</w:t>
      </w:r>
      <w:r>
        <w:rPr>
          <w:rFonts w:ascii="Arial" w:hAnsi="Arial" w:cs="Arial"/>
          <w:sz w:val="24"/>
          <w:szCs w:val="24"/>
        </w:rPr>
        <w:t xml:space="preserve"> and further research may be required on what can be done to protect children. </w:t>
      </w:r>
    </w:p>
    <w:p w14:paraId="6F53016A" w14:textId="40F8CF81" w:rsidR="00AA33A6" w:rsidRDefault="000C0C11" w:rsidP="000C0C11">
      <w:pPr>
        <w:spacing w:line="360" w:lineRule="auto"/>
        <w:rPr>
          <w:rFonts w:ascii="Arial" w:hAnsi="Arial" w:cs="Arial"/>
          <w:sz w:val="24"/>
          <w:szCs w:val="24"/>
        </w:rPr>
      </w:pPr>
      <w:r w:rsidRPr="000C0C11">
        <w:rPr>
          <w:rFonts w:ascii="Arial" w:hAnsi="Arial" w:cs="Arial"/>
          <w:sz w:val="24"/>
          <w:szCs w:val="24"/>
        </w:rPr>
        <w:t xml:space="preserve">The overwhelming body of evidence has demonstrated that, as research </w:t>
      </w:r>
      <w:r w:rsidR="005D5540">
        <w:rPr>
          <w:rFonts w:ascii="Arial" w:hAnsi="Arial" w:cs="Arial"/>
          <w:sz w:val="24"/>
          <w:szCs w:val="24"/>
        </w:rPr>
        <w:t xml:space="preserve">by the Scottish Government (2018) </w:t>
      </w:r>
      <w:r w:rsidRPr="000C0C11">
        <w:rPr>
          <w:rFonts w:ascii="Arial" w:hAnsi="Arial" w:cs="Arial"/>
          <w:sz w:val="24"/>
          <w:szCs w:val="24"/>
        </w:rPr>
        <w:t xml:space="preserve">indicates, ACEs indeed have a role in young people's criminal behaviour, and that social and environmental factors </w:t>
      </w:r>
      <w:r>
        <w:rPr>
          <w:rFonts w:ascii="Arial" w:hAnsi="Arial" w:cs="Arial"/>
          <w:sz w:val="24"/>
          <w:szCs w:val="24"/>
        </w:rPr>
        <w:t xml:space="preserve">do </w:t>
      </w:r>
      <w:r w:rsidRPr="000C0C11">
        <w:rPr>
          <w:rFonts w:ascii="Arial" w:hAnsi="Arial" w:cs="Arial"/>
          <w:sz w:val="24"/>
          <w:szCs w:val="24"/>
        </w:rPr>
        <w:t xml:space="preserve">play a part in exposing these </w:t>
      </w:r>
      <w:r>
        <w:rPr>
          <w:rFonts w:ascii="Arial" w:hAnsi="Arial" w:cs="Arial"/>
          <w:sz w:val="24"/>
          <w:szCs w:val="24"/>
        </w:rPr>
        <w:t>children</w:t>
      </w:r>
      <w:r w:rsidRPr="000C0C11">
        <w:rPr>
          <w:rFonts w:ascii="Arial" w:hAnsi="Arial" w:cs="Arial"/>
          <w:sz w:val="24"/>
          <w:szCs w:val="24"/>
        </w:rPr>
        <w:t xml:space="preserve"> to ACEs. Parents may be the subject of more research on how to help their kids change, and education about preventing</w:t>
      </w:r>
      <w:r>
        <w:rPr>
          <w:rFonts w:ascii="Arial" w:hAnsi="Arial" w:cs="Arial"/>
          <w:sz w:val="24"/>
          <w:szCs w:val="24"/>
        </w:rPr>
        <w:t xml:space="preserve"> youth </w:t>
      </w:r>
      <w:r w:rsidRPr="000C0C11">
        <w:rPr>
          <w:rFonts w:ascii="Arial" w:hAnsi="Arial" w:cs="Arial"/>
          <w:sz w:val="24"/>
          <w:szCs w:val="24"/>
        </w:rPr>
        <w:t xml:space="preserve">criminality may be </w:t>
      </w:r>
      <w:r>
        <w:rPr>
          <w:rFonts w:ascii="Arial" w:hAnsi="Arial" w:cs="Arial"/>
          <w:sz w:val="24"/>
          <w:szCs w:val="24"/>
        </w:rPr>
        <w:t xml:space="preserve">a suggestion at the start of a baby’s life. </w:t>
      </w:r>
    </w:p>
    <w:p w14:paraId="07F39C76" w14:textId="1AA7A03A" w:rsidR="00DA20A1" w:rsidRPr="00DA20A1" w:rsidRDefault="00525B07" w:rsidP="00DA20A1">
      <w:pPr>
        <w:spacing w:after="0" w:line="360" w:lineRule="auto"/>
        <w:rPr>
          <w:rFonts w:ascii="Arial" w:hAnsi="Arial" w:cs="Arial"/>
          <w:sz w:val="24"/>
          <w:szCs w:val="24"/>
        </w:rPr>
      </w:pPr>
      <w:r w:rsidRPr="00DA20A1">
        <w:rPr>
          <w:rFonts w:ascii="Arial" w:hAnsi="Arial" w:cs="Arial"/>
          <w:sz w:val="24"/>
          <w:szCs w:val="24"/>
        </w:rPr>
        <w:t xml:space="preserve">This dissertation has also shown that, in comparison with today's adolescents who commit major assaults, criminal damage, and anti-social behaviour, youngsters in the 19th century were more likely to steal necessities for survival. It has also been determined that a child's exposure to adverse childhood experiences (ACEs) is influenced by society and environmental factors, both historically and currently. </w:t>
      </w:r>
      <w:r w:rsidRPr="00DA20A1">
        <w:rPr>
          <w:rFonts w:ascii="Arial" w:hAnsi="Arial" w:cs="Arial"/>
          <w:sz w:val="24"/>
          <w:szCs w:val="24"/>
        </w:rPr>
        <w:lastRenderedPageBreak/>
        <w:t>Participants were able to voice the opinion that parents of young children should also alter their lifestyle choices and behaviour in order to reduce ACEs.</w:t>
      </w:r>
      <w:r w:rsidR="00DA20A1" w:rsidRPr="00DA20A1">
        <w:rPr>
          <w:rFonts w:ascii="Arial" w:hAnsi="Arial" w:cs="Arial"/>
          <w:sz w:val="24"/>
          <w:szCs w:val="24"/>
        </w:rPr>
        <w:t xml:space="preserve"> This research has concluded and achieved object</w:t>
      </w:r>
      <w:r w:rsidR="00DA20A1">
        <w:rPr>
          <w:rFonts w:ascii="Arial" w:hAnsi="Arial" w:cs="Arial"/>
          <w:sz w:val="24"/>
          <w:szCs w:val="24"/>
        </w:rPr>
        <w:t>ive, a</w:t>
      </w:r>
      <w:r w:rsidR="00DA20A1" w:rsidRPr="00DA20A1">
        <w:rPr>
          <w:rFonts w:ascii="Arial" w:hAnsi="Arial" w:cs="Arial"/>
          <w:sz w:val="24"/>
          <w:szCs w:val="24"/>
        </w:rPr>
        <w:t>ssess</w:t>
      </w:r>
      <w:r w:rsidR="00DA20A1">
        <w:rPr>
          <w:rFonts w:ascii="Arial" w:hAnsi="Arial" w:cs="Arial"/>
          <w:sz w:val="24"/>
          <w:szCs w:val="24"/>
        </w:rPr>
        <w:t>ing</w:t>
      </w:r>
      <w:r w:rsidR="00DA20A1" w:rsidRPr="00DA20A1">
        <w:rPr>
          <w:rFonts w:ascii="Arial" w:hAnsi="Arial" w:cs="Arial"/>
          <w:sz w:val="24"/>
          <w:szCs w:val="24"/>
        </w:rPr>
        <w:t xml:space="preserve"> the impact </w:t>
      </w:r>
      <w:r w:rsidR="00DA20A1">
        <w:rPr>
          <w:rFonts w:ascii="Arial" w:hAnsi="Arial" w:cs="Arial"/>
          <w:sz w:val="24"/>
          <w:szCs w:val="24"/>
        </w:rPr>
        <w:t xml:space="preserve">that </w:t>
      </w:r>
      <w:r w:rsidR="00DA20A1" w:rsidRPr="00DA20A1">
        <w:rPr>
          <w:rFonts w:ascii="Arial" w:hAnsi="Arial" w:cs="Arial"/>
          <w:sz w:val="24"/>
          <w:szCs w:val="24"/>
        </w:rPr>
        <w:t>ACEs</w:t>
      </w:r>
      <w:r w:rsidR="00DA20A1">
        <w:rPr>
          <w:rFonts w:ascii="Arial" w:hAnsi="Arial" w:cs="Arial"/>
          <w:sz w:val="24"/>
          <w:szCs w:val="24"/>
        </w:rPr>
        <w:t xml:space="preserve"> can</w:t>
      </w:r>
      <w:r w:rsidR="00DA20A1" w:rsidRPr="00DA20A1">
        <w:rPr>
          <w:rFonts w:ascii="Arial" w:hAnsi="Arial" w:cs="Arial"/>
          <w:sz w:val="24"/>
          <w:szCs w:val="24"/>
        </w:rPr>
        <w:t xml:space="preserve"> have on individuals</w:t>
      </w:r>
      <w:r w:rsidR="001E3F38">
        <w:rPr>
          <w:rFonts w:ascii="Arial" w:hAnsi="Arial" w:cs="Arial"/>
          <w:sz w:val="24"/>
          <w:szCs w:val="24"/>
        </w:rPr>
        <w:t xml:space="preserve"> and</w:t>
      </w:r>
      <w:r w:rsidR="00DA20A1" w:rsidRPr="00DA20A1">
        <w:rPr>
          <w:rFonts w:ascii="Arial" w:hAnsi="Arial" w:cs="Arial"/>
          <w:sz w:val="24"/>
          <w:szCs w:val="24"/>
        </w:rPr>
        <w:t xml:space="preserve"> </w:t>
      </w:r>
      <w:r w:rsidR="001E3F38">
        <w:rPr>
          <w:rFonts w:ascii="Arial" w:hAnsi="Arial" w:cs="Arial"/>
          <w:sz w:val="24"/>
          <w:szCs w:val="24"/>
        </w:rPr>
        <w:t>e</w:t>
      </w:r>
      <w:r w:rsidR="00DA20A1" w:rsidRPr="00DA20A1">
        <w:rPr>
          <w:rFonts w:ascii="Arial" w:hAnsi="Arial" w:cs="Arial"/>
          <w:sz w:val="24"/>
          <w:szCs w:val="24"/>
        </w:rPr>
        <w:t>valuate youths’ environmental factors when they have committed a crime.</w:t>
      </w:r>
    </w:p>
    <w:p w14:paraId="6F7225E5" w14:textId="27C5FF22" w:rsidR="001A46A4" w:rsidRDefault="001A46A4" w:rsidP="000C0C11">
      <w:pPr>
        <w:spacing w:line="360" w:lineRule="auto"/>
        <w:rPr>
          <w:rFonts w:ascii="Arial" w:hAnsi="Arial" w:cs="Arial"/>
          <w:sz w:val="24"/>
          <w:szCs w:val="24"/>
        </w:rPr>
      </w:pPr>
    </w:p>
    <w:p w14:paraId="66CAF2D1" w14:textId="77777777" w:rsidR="00525B07" w:rsidRDefault="00525B07" w:rsidP="000C0C11">
      <w:pPr>
        <w:spacing w:line="360" w:lineRule="auto"/>
        <w:rPr>
          <w:rFonts w:ascii="Arial" w:hAnsi="Arial" w:cs="Arial"/>
          <w:sz w:val="24"/>
          <w:szCs w:val="24"/>
        </w:rPr>
      </w:pPr>
    </w:p>
    <w:p w14:paraId="60DB1EAD" w14:textId="18C7F1E2" w:rsidR="001A46A4" w:rsidRDefault="001A46A4" w:rsidP="000C0C11">
      <w:pPr>
        <w:spacing w:line="360" w:lineRule="auto"/>
        <w:rPr>
          <w:rFonts w:ascii="Arial" w:hAnsi="Arial" w:cs="Arial"/>
          <w:b/>
          <w:bCs/>
          <w:sz w:val="24"/>
          <w:szCs w:val="24"/>
          <w:u w:val="single"/>
        </w:rPr>
      </w:pPr>
      <w:r>
        <w:rPr>
          <w:rFonts w:ascii="Arial" w:hAnsi="Arial" w:cs="Arial"/>
          <w:b/>
          <w:bCs/>
          <w:sz w:val="24"/>
          <w:szCs w:val="24"/>
          <w:u w:val="single"/>
        </w:rPr>
        <w:t xml:space="preserve">5.2 </w:t>
      </w:r>
      <w:r w:rsidRPr="001A46A4">
        <w:rPr>
          <w:rFonts w:ascii="Arial" w:hAnsi="Arial" w:cs="Arial"/>
          <w:b/>
          <w:bCs/>
          <w:sz w:val="24"/>
          <w:szCs w:val="24"/>
          <w:u w:val="single"/>
        </w:rPr>
        <w:t>Recommendations</w:t>
      </w:r>
    </w:p>
    <w:p w14:paraId="02609910" w14:textId="72CD6CFE" w:rsidR="001A46A4" w:rsidRDefault="00AF45DD" w:rsidP="000C0C11">
      <w:pPr>
        <w:spacing w:line="360" w:lineRule="auto"/>
        <w:rPr>
          <w:rFonts w:ascii="Arial" w:hAnsi="Arial" w:cs="Arial"/>
          <w:sz w:val="24"/>
          <w:szCs w:val="24"/>
        </w:rPr>
      </w:pPr>
      <w:r w:rsidRPr="00AF45DD">
        <w:rPr>
          <w:rFonts w:ascii="Arial" w:hAnsi="Arial" w:cs="Arial"/>
          <w:sz w:val="24"/>
          <w:szCs w:val="24"/>
        </w:rPr>
        <w:t>It is thought to be evident that recommendations</w:t>
      </w:r>
      <w:r>
        <w:rPr>
          <w:rFonts w:ascii="Arial" w:hAnsi="Arial" w:cs="Arial"/>
          <w:sz w:val="24"/>
          <w:szCs w:val="24"/>
        </w:rPr>
        <w:t xml:space="preserve"> are made</w:t>
      </w:r>
      <w:r w:rsidRPr="00AF45DD">
        <w:rPr>
          <w:rFonts w:ascii="Arial" w:hAnsi="Arial" w:cs="Arial"/>
          <w:sz w:val="24"/>
          <w:szCs w:val="24"/>
        </w:rPr>
        <w:t xml:space="preserve"> to further enhance the lives of children</w:t>
      </w:r>
      <w:r>
        <w:rPr>
          <w:rFonts w:ascii="Arial" w:hAnsi="Arial" w:cs="Arial"/>
          <w:sz w:val="24"/>
          <w:szCs w:val="24"/>
        </w:rPr>
        <w:t xml:space="preserve">, </w:t>
      </w:r>
      <w:r w:rsidRPr="00AF45DD">
        <w:rPr>
          <w:rFonts w:ascii="Arial" w:hAnsi="Arial" w:cs="Arial"/>
          <w:sz w:val="24"/>
          <w:szCs w:val="24"/>
        </w:rPr>
        <w:t xml:space="preserve">have been found in this dissertation. This viewpoint </w:t>
      </w:r>
      <w:r w:rsidR="00294AFE">
        <w:rPr>
          <w:rFonts w:ascii="Arial" w:hAnsi="Arial" w:cs="Arial"/>
          <w:sz w:val="24"/>
          <w:szCs w:val="24"/>
        </w:rPr>
        <w:t>has been</w:t>
      </w:r>
      <w:r w:rsidRPr="00AF45DD">
        <w:rPr>
          <w:rFonts w:ascii="Arial" w:hAnsi="Arial" w:cs="Arial"/>
          <w:sz w:val="24"/>
          <w:szCs w:val="24"/>
        </w:rPr>
        <w:t xml:space="preserve"> reached after conducting study on children’s surroundings and crimes involving </w:t>
      </w:r>
      <w:r>
        <w:rPr>
          <w:rFonts w:ascii="Arial" w:hAnsi="Arial" w:cs="Arial"/>
          <w:sz w:val="24"/>
          <w:szCs w:val="24"/>
        </w:rPr>
        <w:t xml:space="preserve">likelihood of </w:t>
      </w:r>
      <w:r w:rsidRPr="00AF45DD">
        <w:rPr>
          <w:rFonts w:ascii="Arial" w:hAnsi="Arial" w:cs="Arial"/>
          <w:sz w:val="24"/>
          <w:szCs w:val="24"/>
        </w:rPr>
        <w:t xml:space="preserve">exposure to adverse childhood experiences (ACEs). It is </w:t>
      </w:r>
      <w:r w:rsidR="00B102A0">
        <w:rPr>
          <w:rFonts w:ascii="Arial" w:hAnsi="Arial" w:cs="Arial"/>
          <w:sz w:val="24"/>
          <w:szCs w:val="24"/>
        </w:rPr>
        <w:t xml:space="preserve">recommended </w:t>
      </w:r>
      <w:r w:rsidRPr="00AF45DD">
        <w:rPr>
          <w:rFonts w:ascii="Arial" w:hAnsi="Arial" w:cs="Arial"/>
          <w:sz w:val="24"/>
          <w:szCs w:val="24"/>
        </w:rPr>
        <w:t xml:space="preserve">that children whose parents expose them to ACEs on a frequent basis </w:t>
      </w:r>
      <w:r w:rsidR="00B102A0">
        <w:rPr>
          <w:rFonts w:ascii="Arial" w:hAnsi="Arial" w:cs="Arial"/>
          <w:sz w:val="24"/>
          <w:szCs w:val="24"/>
        </w:rPr>
        <w:t xml:space="preserve">are to </w:t>
      </w:r>
      <w:r w:rsidRPr="00AF45DD">
        <w:rPr>
          <w:rFonts w:ascii="Arial" w:hAnsi="Arial" w:cs="Arial"/>
          <w:sz w:val="24"/>
          <w:szCs w:val="24"/>
        </w:rPr>
        <w:t>receive additional protection</w:t>
      </w:r>
      <w:r>
        <w:rPr>
          <w:rFonts w:ascii="Arial" w:hAnsi="Arial" w:cs="Arial"/>
          <w:sz w:val="24"/>
          <w:szCs w:val="24"/>
        </w:rPr>
        <w:t xml:space="preserve"> and support.</w:t>
      </w:r>
      <w:r w:rsidR="00BA19F6">
        <w:rPr>
          <w:rFonts w:ascii="Arial" w:hAnsi="Arial" w:cs="Arial"/>
          <w:sz w:val="24"/>
          <w:szCs w:val="24"/>
        </w:rPr>
        <w:t xml:space="preserve"> </w:t>
      </w:r>
      <w:r w:rsidR="00580312">
        <w:rPr>
          <w:rFonts w:ascii="Arial" w:hAnsi="Arial" w:cs="Arial"/>
          <w:sz w:val="24"/>
          <w:szCs w:val="24"/>
        </w:rPr>
        <w:t xml:space="preserve">Although there are other professionals in place like social services, The Police and youth justice system to reduce reoffending, the opinion of those participated in the survey have suggest it is not working. </w:t>
      </w:r>
      <w:r w:rsidRPr="00AF45DD">
        <w:rPr>
          <w:rFonts w:ascii="Arial" w:hAnsi="Arial" w:cs="Arial"/>
          <w:sz w:val="24"/>
          <w:szCs w:val="24"/>
        </w:rPr>
        <w:t>In order to assist parents in becoming better parents,</w:t>
      </w:r>
      <w:r w:rsidR="00580312">
        <w:rPr>
          <w:rFonts w:ascii="Arial" w:hAnsi="Arial" w:cs="Arial"/>
          <w:sz w:val="24"/>
          <w:szCs w:val="24"/>
        </w:rPr>
        <w:t xml:space="preserve"> further education and support it needed from those professionals.</w:t>
      </w:r>
      <w:r w:rsidRPr="00AF45DD">
        <w:rPr>
          <w:rFonts w:ascii="Arial" w:hAnsi="Arial" w:cs="Arial"/>
          <w:sz w:val="24"/>
          <w:szCs w:val="24"/>
        </w:rPr>
        <w:t xml:space="preserve"> </w:t>
      </w:r>
      <w:r w:rsidR="00580312">
        <w:rPr>
          <w:rFonts w:ascii="Arial" w:hAnsi="Arial" w:cs="Arial"/>
          <w:sz w:val="24"/>
          <w:szCs w:val="24"/>
        </w:rPr>
        <w:t>I</w:t>
      </w:r>
      <w:r w:rsidRPr="00AF45DD">
        <w:rPr>
          <w:rFonts w:ascii="Arial" w:hAnsi="Arial" w:cs="Arial"/>
          <w:sz w:val="24"/>
          <w:szCs w:val="24"/>
        </w:rPr>
        <w:t xml:space="preserve">t is also </w:t>
      </w:r>
      <w:r w:rsidR="00B102A0">
        <w:rPr>
          <w:rFonts w:ascii="Arial" w:hAnsi="Arial" w:cs="Arial"/>
          <w:sz w:val="24"/>
          <w:szCs w:val="24"/>
        </w:rPr>
        <w:t>recommended</w:t>
      </w:r>
      <w:r w:rsidRPr="00AF45DD">
        <w:rPr>
          <w:rFonts w:ascii="Arial" w:hAnsi="Arial" w:cs="Arial"/>
          <w:sz w:val="24"/>
          <w:szCs w:val="24"/>
        </w:rPr>
        <w:t xml:space="preserve"> that children who are being found guilty of the crimes they are committing</w:t>
      </w:r>
      <w:r w:rsidR="00B102A0">
        <w:rPr>
          <w:rFonts w:ascii="Arial" w:hAnsi="Arial" w:cs="Arial"/>
          <w:sz w:val="24"/>
          <w:szCs w:val="24"/>
        </w:rPr>
        <w:t>,</w:t>
      </w:r>
      <w:r w:rsidRPr="00AF45DD">
        <w:rPr>
          <w:rFonts w:ascii="Arial" w:hAnsi="Arial" w:cs="Arial"/>
          <w:sz w:val="24"/>
          <w:szCs w:val="24"/>
        </w:rPr>
        <w:t xml:space="preserve"> </w:t>
      </w:r>
      <w:r w:rsidR="00B102A0">
        <w:rPr>
          <w:rFonts w:ascii="Arial" w:hAnsi="Arial" w:cs="Arial"/>
          <w:sz w:val="24"/>
          <w:szCs w:val="24"/>
        </w:rPr>
        <w:t>t</w:t>
      </w:r>
      <w:r w:rsidRPr="00AF45DD">
        <w:rPr>
          <w:rFonts w:ascii="Arial" w:hAnsi="Arial" w:cs="Arial"/>
          <w:sz w:val="24"/>
          <w:szCs w:val="24"/>
        </w:rPr>
        <w:t xml:space="preserve">heir parents </w:t>
      </w:r>
      <w:r w:rsidR="00B102A0">
        <w:rPr>
          <w:rFonts w:ascii="Arial" w:hAnsi="Arial" w:cs="Arial"/>
          <w:sz w:val="24"/>
          <w:szCs w:val="24"/>
        </w:rPr>
        <w:t>should be</w:t>
      </w:r>
      <w:r w:rsidRPr="00AF45DD">
        <w:rPr>
          <w:rFonts w:ascii="Arial" w:hAnsi="Arial" w:cs="Arial"/>
          <w:sz w:val="24"/>
          <w:szCs w:val="24"/>
        </w:rPr>
        <w:t xml:space="preserve"> held responsible for their acts and have to undergo a professional evaluation</w:t>
      </w:r>
      <w:r>
        <w:rPr>
          <w:rFonts w:ascii="Arial" w:hAnsi="Arial" w:cs="Arial"/>
          <w:sz w:val="24"/>
          <w:szCs w:val="24"/>
        </w:rPr>
        <w:t xml:space="preserve"> to evaluate what is going wrong and what can be put right. </w:t>
      </w:r>
      <w:r w:rsidR="00BA19F6">
        <w:rPr>
          <w:rFonts w:ascii="Arial" w:hAnsi="Arial" w:cs="Arial"/>
          <w:sz w:val="24"/>
          <w:szCs w:val="24"/>
        </w:rPr>
        <w:t>This could only</w:t>
      </w:r>
      <w:r w:rsidR="00B102A0">
        <w:rPr>
          <w:rFonts w:ascii="Arial" w:hAnsi="Arial" w:cs="Arial"/>
          <w:sz w:val="24"/>
          <w:szCs w:val="24"/>
        </w:rPr>
        <w:t xml:space="preserve"> be</w:t>
      </w:r>
      <w:r w:rsidR="00BA19F6">
        <w:rPr>
          <w:rFonts w:ascii="Arial" w:hAnsi="Arial" w:cs="Arial"/>
          <w:sz w:val="24"/>
          <w:szCs w:val="24"/>
        </w:rPr>
        <w:t xml:space="preserve"> beneficial if the correct funding in social care. </w:t>
      </w:r>
      <w:r w:rsidR="00B102A0">
        <w:rPr>
          <w:rFonts w:ascii="Arial" w:hAnsi="Arial" w:cs="Arial"/>
          <w:sz w:val="24"/>
          <w:szCs w:val="24"/>
        </w:rPr>
        <w:t xml:space="preserve">The court justice system could potentially re evaluate the different types of crimes those youths, to change the law to hold parents accountable. This is in hope to reduce children being exposed to ACEs in their childhood to allow them to reach their full potential in life. </w:t>
      </w:r>
    </w:p>
    <w:p w14:paraId="629C5192" w14:textId="77777777" w:rsidR="00C8494F" w:rsidRDefault="00C8494F" w:rsidP="00AD0F69">
      <w:pPr>
        <w:rPr>
          <w:rFonts w:ascii="Arial" w:hAnsi="Arial" w:cs="Arial"/>
          <w:sz w:val="24"/>
          <w:szCs w:val="24"/>
        </w:rPr>
      </w:pPr>
      <w:bookmarkStart w:id="23" w:name="_Hlk155716320"/>
    </w:p>
    <w:p w14:paraId="3D82AAE1" w14:textId="77777777" w:rsidR="00D03A5F" w:rsidRDefault="00D03A5F" w:rsidP="00AD0F69">
      <w:pPr>
        <w:rPr>
          <w:rFonts w:ascii="Arial" w:hAnsi="Arial" w:cs="Arial"/>
          <w:sz w:val="24"/>
          <w:szCs w:val="24"/>
        </w:rPr>
      </w:pPr>
    </w:p>
    <w:p w14:paraId="7C5CD591" w14:textId="77777777" w:rsidR="00D03A5F" w:rsidRDefault="00D03A5F" w:rsidP="00AD0F69">
      <w:pPr>
        <w:rPr>
          <w:rFonts w:ascii="Arial" w:hAnsi="Arial" w:cs="Arial"/>
          <w:sz w:val="24"/>
          <w:szCs w:val="24"/>
        </w:rPr>
      </w:pPr>
    </w:p>
    <w:p w14:paraId="34FFD5C5" w14:textId="77777777" w:rsidR="00D03A5F" w:rsidRDefault="00D03A5F" w:rsidP="00AD0F69">
      <w:pPr>
        <w:rPr>
          <w:rFonts w:ascii="Arial" w:hAnsi="Arial" w:cs="Arial"/>
          <w:sz w:val="24"/>
          <w:szCs w:val="24"/>
        </w:rPr>
      </w:pPr>
    </w:p>
    <w:p w14:paraId="281F70F8" w14:textId="77777777" w:rsidR="00D03A5F" w:rsidRDefault="00D03A5F" w:rsidP="00AD0F69">
      <w:pPr>
        <w:rPr>
          <w:rFonts w:ascii="Arial" w:hAnsi="Arial" w:cs="Arial"/>
          <w:sz w:val="24"/>
          <w:szCs w:val="24"/>
        </w:rPr>
      </w:pPr>
    </w:p>
    <w:p w14:paraId="14A475E6" w14:textId="77777777" w:rsidR="0033061B" w:rsidRDefault="0033061B" w:rsidP="00AD0F69">
      <w:pPr>
        <w:rPr>
          <w:rFonts w:ascii="Arial" w:hAnsi="Arial" w:cs="Arial"/>
          <w:sz w:val="24"/>
          <w:szCs w:val="24"/>
        </w:rPr>
      </w:pPr>
    </w:p>
    <w:p w14:paraId="298468A3" w14:textId="21D8C904" w:rsidR="00491508" w:rsidRPr="00AD0F69" w:rsidRDefault="00491508" w:rsidP="00AD0F69">
      <w:pPr>
        <w:rPr>
          <w:rFonts w:ascii="Arial" w:hAnsi="Arial" w:cs="Arial"/>
          <w:sz w:val="24"/>
          <w:szCs w:val="24"/>
        </w:rPr>
      </w:pPr>
      <w:r w:rsidRPr="00AD0F69">
        <w:rPr>
          <w:rFonts w:ascii="Arial" w:hAnsi="Arial" w:cs="Arial"/>
          <w:b/>
          <w:bCs/>
          <w:sz w:val="24"/>
          <w:szCs w:val="24"/>
          <w:u w:val="single"/>
        </w:rPr>
        <w:lastRenderedPageBreak/>
        <w:t>Appendix</w:t>
      </w:r>
      <w:r w:rsidR="002E5EBA" w:rsidRPr="00AD0F69">
        <w:rPr>
          <w:rFonts w:ascii="Arial" w:hAnsi="Arial" w:cs="Arial"/>
          <w:sz w:val="24"/>
          <w:szCs w:val="24"/>
        </w:rPr>
        <w:t xml:space="preserve"> </w:t>
      </w:r>
    </w:p>
    <w:bookmarkEnd w:id="23"/>
    <w:p w14:paraId="5F368674" w14:textId="77777777" w:rsidR="005D5540" w:rsidRDefault="005D5540" w:rsidP="000B55BF">
      <w:pPr>
        <w:pStyle w:val="ListParagraph"/>
        <w:rPr>
          <w:rFonts w:ascii="Arial" w:hAnsi="Arial" w:cs="Arial"/>
          <w:color w:val="FF0000"/>
          <w:sz w:val="24"/>
          <w:szCs w:val="24"/>
        </w:rPr>
      </w:pPr>
    </w:p>
    <w:p w14:paraId="09866573" w14:textId="3F754D40" w:rsidR="00696E3E" w:rsidRPr="00696E3E" w:rsidRDefault="00696E3E" w:rsidP="007E397B">
      <w:pPr>
        <w:ind w:firstLine="720"/>
        <w:rPr>
          <w:rFonts w:ascii="Arial" w:hAnsi="Arial" w:cs="Arial"/>
          <w:i/>
          <w:iCs/>
        </w:rPr>
      </w:pPr>
      <w:r w:rsidRPr="00696E3E">
        <w:rPr>
          <w:rFonts w:ascii="Arial" w:hAnsi="Arial" w:cs="Arial"/>
          <w:i/>
          <w:iCs/>
        </w:rPr>
        <w:t>Appendix 2.2 .1</w:t>
      </w:r>
    </w:p>
    <w:p w14:paraId="17018A35" w14:textId="07C748E6" w:rsidR="00696E3E" w:rsidRDefault="00696E3E" w:rsidP="000B55BF">
      <w:pPr>
        <w:pStyle w:val="ListParagraph"/>
        <w:rPr>
          <w:rFonts w:ascii="Arial" w:hAnsi="Arial" w:cs="Arial"/>
          <w:color w:val="FF0000"/>
          <w:sz w:val="24"/>
          <w:szCs w:val="24"/>
        </w:rPr>
      </w:pPr>
      <w:r>
        <w:rPr>
          <w:rFonts w:ascii="Arial" w:hAnsi="Arial" w:cs="Arial"/>
          <w:noProof/>
          <w:color w:val="FF0000"/>
          <w:sz w:val="24"/>
          <w:szCs w:val="24"/>
        </w:rPr>
        <w:drawing>
          <wp:inline distT="0" distB="0" distL="0" distR="0" wp14:anchorId="034443FA" wp14:editId="1AB36E94">
            <wp:extent cx="4561429" cy="3411949"/>
            <wp:effectExtent l="0" t="0" r="0" b="0"/>
            <wp:docPr id="54034638" name="Picture 2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4638" name="Picture 20" descr="A close-up of a docume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572365" cy="3420129"/>
                    </a:xfrm>
                    <a:prstGeom prst="rect">
                      <a:avLst/>
                    </a:prstGeom>
                  </pic:spPr>
                </pic:pic>
              </a:graphicData>
            </a:graphic>
          </wp:inline>
        </w:drawing>
      </w:r>
    </w:p>
    <w:p w14:paraId="2C093ABE" w14:textId="77777777" w:rsidR="00696E3E" w:rsidRDefault="00696E3E" w:rsidP="000B55BF">
      <w:pPr>
        <w:pStyle w:val="ListParagraph"/>
        <w:rPr>
          <w:rFonts w:ascii="Arial" w:hAnsi="Arial" w:cs="Arial"/>
          <w:color w:val="FF0000"/>
          <w:sz w:val="24"/>
          <w:szCs w:val="24"/>
        </w:rPr>
      </w:pPr>
    </w:p>
    <w:p w14:paraId="063A3EF8" w14:textId="77777777" w:rsidR="007E397B" w:rsidRDefault="007E397B" w:rsidP="000B55BF">
      <w:pPr>
        <w:pStyle w:val="ListParagraph"/>
        <w:rPr>
          <w:rFonts w:ascii="Arial" w:hAnsi="Arial" w:cs="Arial"/>
          <w:color w:val="FF0000"/>
          <w:sz w:val="24"/>
          <w:szCs w:val="24"/>
        </w:rPr>
      </w:pPr>
    </w:p>
    <w:p w14:paraId="381CDDAC" w14:textId="08A08083" w:rsidR="00B102A0" w:rsidRDefault="007E397B" w:rsidP="00B102A0">
      <w:pPr>
        <w:ind w:firstLine="720"/>
        <w:rPr>
          <w:rFonts w:ascii="Arial" w:hAnsi="Arial" w:cs="Arial"/>
          <w:i/>
          <w:iCs/>
        </w:rPr>
      </w:pPr>
      <w:r w:rsidRPr="007E397B">
        <w:rPr>
          <w:rFonts w:ascii="Arial" w:hAnsi="Arial" w:cs="Arial"/>
          <w:i/>
          <w:iCs/>
        </w:rPr>
        <w:t>Appendix 2.3</w:t>
      </w:r>
    </w:p>
    <w:p w14:paraId="70F0F225" w14:textId="476230F8" w:rsidR="00B102A0" w:rsidRDefault="00B102A0" w:rsidP="007E397B">
      <w:pPr>
        <w:ind w:firstLine="720"/>
        <w:rPr>
          <w:rFonts w:ascii="Arial" w:hAnsi="Arial" w:cs="Arial"/>
          <w:i/>
          <w:iCs/>
        </w:rPr>
      </w:pPr>
      <w:r>
        <w:rPr>
          <w:rFonts w:ascii="Arial" w:hAnsi="Arial" w:cs="Arial"/>
          <w:i/>
          <w:iCs/>
          <w:noProof/>
        </w:rPr>
        <w:drawing>
          <wp:inline distT="0" distB="0" distL="0" distR="0" wp14:anchorId="1CFD6E17" wp14:editId="124BFFC9">
            <wp:extent cx="4328119" cy="2885253"/>
            <wp:effectExtent l="0" t="0" r="0" b="0"/>
            <wp:docPr id="1894904588" name="Picture 7" descr="A graph showing the number of cri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904588" name="Picture 7" descr="A graph showing the number of crim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332468" cy="2888152"/>
                    </a:xfrm>
                    <a:prstGeom prst="rect">
                      <a:avLst/>
                    </a:prstGeom>
                  </pic:spPr>
                </pic:pic>
              </a:graphicData>
            </a:graphic>
          </wp:inline>
        </w:drawing>
      </w:r>
    </w:p>
    <w:p w14:paraId="09BF5E85" w14:textId="77777777" w:rsidR="00B102A0" w:rsidRDefault="00B102A0" w:rsidP="007E397B">
      <w:pPr>
        <w:ind w:firstLine="720"/>
        <w:rPr>
          <w:rFonts w:ascii="Arial" w:hAnsi="Arial" w:cs="Arial"/>
          <w:i/>
          <w:iCs/>
        </w:rPr>
      </w:pPr>
    </w:p>
    <w:p w14:paraId="4F36AE72" w14:textId="77777777" w:rsidR="00B102A0" w:rsidRPr="007E397B" w:rsidRDefault="00B102A0" w:rsidP="007E397B">
      <w:pPr>
        <w:ind w:firstLine="720"/>
        <w:rPr>
          <w:rFonts w:ascii="Arial" w:hAnsi="Arial" w:cs="Arial"/>
          <w:i/>
          <w:iCs/>
        </w:rPr>
      </w:pPr>
    </w:p>
    <w:p w14:paraId="44398649" w14:textId="12C46379" w:rsidR="00696E3E" w:rsidRDefault="00696E3E" w:rsidP="000B55BF">
      <w:pPr>
        <w:pStyle w:val="ListParagraph"/>
        <w:rPr>
          <w:rFonts w:ascii="Arial" w:hAnsi="Arial" w:cs="Arial"/>
          <w:color w:val="FF0000"/>
          <w:sz w:val="24"/>
          <w:szCs w:val="24"/>
        </w:rPr>
      </w:pPr>
    </w:p>
    <w:p w14:paraId="36D8F612" w14:textId="611C0B21" w:rsidR="007E397B" w:rsidRPr="00B102A0" w:rsidRDefault="00B102A0" w:rsidP="000B55BF">
      <w:pPr>
        <w:pStyle w:val="ListParagraph"/>
        <w:rPr>
          <w:rFonts w:ascii="Arial" w:hAnsi="Arial" w:cs="Arial"/>
          <w:i/>
          <w:iCs/>
        </w:rPr>
      </w:pPr>
      <w:r w:rsidRPr="00B102A0">
        <w:rPr>
          <w:rFonts w:ascii="Arial" w:hAnsi="Arial" w:cs="Arial"/>
          <w:i/>
          <w:iCs/>
        </w:rPr>
        <w:lastRenderedPageBreak/>
        <w:t>Appendix 2.4</w:t>
      </w:r>
    </w:p>
    <w:p w14:paraId="07CAEE0B" w14:textId="0A82FDEB" w:rsidR="007E397B" w:rsidRDefault="00B102A0" w:rsidP="000B55BF">
      <w:pPr>
        <w:pStyle w:val="ListParagraph"/>
        <w:rPr>
          <w:rFonts w:ascii="Arial" w:hAnsi="Arial" w:cs="Arial"/>
          <w:color w:val="FF0000"/>
          <w:sz w:val="24"/>
          <w:szCs w:val="24"/>
        </w:rPr>
      </w:pPr>
      <w:r>
        <w:rPr>
          <w:rFonts w:ascii="Arial" w:hAnsi="Arial" w:cs="Arial"/>
          <w:noProof/>
          <w:color w:val="FF0000"/>
          <w:sz w:val="24"/>
          <w:szCs w:val="24"/>
        </w:rPr>
        <w:drawing>
          <wp:inline distT="0" distB="0" distL="0" distR="0" wp14:anchorId="5E53E24F" wp14:editId="531DDB89">
            <wp:extent cx="4143870" cy="2762427"/>
            <wp:effectExtent l="0" t="0" r="9525" b="0"/>
            <wp:docPr id="1043002389" name="Picture 19" descr="A graph showing the number of drugs in the same grou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02389" name="Picture 19" descr="A graph showing the number of drugs in the same group&#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174067" cy="2782557"/>
                    </a:xfrm>
                    <a:prstGeom prst="rect">
                      <a:avLst/>
                    </a:prstGeom>
                  </pic:spPr>
                </pic:pic>
              </a:graphicData>
            </a:graphic>
          </wp:inline>
        </w:drawing>
      </w:r>
    </w:p>
    <w:p w14:paraId="107C9ED1" w14:textId="77777777" w:rsidR="007E397B" w:rsidRDefault="007E397B" w:rsidP="000B55BF">
      <w:pPr>
        <w:pStyle w:val="ListParagraph"/>
        <w:rPr>
          <w:rFonts w:ascii="Arial" w:hAnsi="Arial" w:cs="Arial"/>
          <w:color w:val="FF0000"/>
          <w:sz w:val="24"/>
          <w:szCs w:val="24"/>
        </w:rPr>
      </w:pPr>
    </w:p>
    <w:p w14:paraId="3F3F09DF" w14:textId="77777777" w:rsidR="00C8494F" w:rsidRDefault="00C8494F" w:rsidP="000B55BF">
      <w:pPr>
        <w:pStyle w:val="ListParagraph"/>
        <w:rPr>
          <w:rFonts w:ascii="Arial" w:hAnsi="Arial" w:cs="Arial"/>
          <w:color w:val="FF0000"/>
          <w:sz w:val="24"/>
          <w:szCs w:val="24"/>
        </w:rPr>
      </w:pPr>
    </w:p>
    <w:p w14:paraId="440EACA8" w14:textId="77777777" w:rsidR="00C8494F" w:rsidRDefault="00C8494F" w:rsidP="000B55BF">
      <w:pPr>
        <w:pStyle w:val="ListParagraph"/>
        <w:rPr>
          <w:rFonts w:ascii="Arial" w:hAnsi="Arial" w:cs="Arial"/>
          <w:color w:val="FF0000"/>
          <w:sz w:val="24"/>
          <w:szCs w:val="24"/>
        </w:rPr>
      </w:pPr>
    </w:p>
    <w:p w14:paraId="378B5DDB" w14:textId="77777777" w:rsidR="00C8494F" w:rsidRDefault="00C8494F" w:rsidP="000B55BF">
      <w:pPr>
        <w:pStyle w:val="ListParagraph"/>
        <w:rPr>
          <w:rFonts w:ascii="Arial" w:hAnsi="Arial" w:cs="Arial"/>
          <w:color w:val="FF0000"/>
          <w:sz w:val="24"/>
          <w:szCs w:val="24"/>
        </w:rPr>
      </w:pPr>
    </w:p>
    <w:p w14:paraId="21813FE4" w14:textId="77777777" w:rsidR="00C8494F" w:rsidRDefault="00C8494F" w:rsidP="000B55BF">
      <w:pPr>
        <w:pStyle w:val="ListParagraph"/>
        <w:rPr>
          <w:rFonts w:ascii="Arial" w:hAnsi="Arial" w:cs="Arial"/>
          <w:color w:val="FF0000"/>
          <w:sz w:val="24"/>
          <w:szCs w:val="24"/>
        </w:rPr>
      </w:pPr>
    </w:p>
    <w:p w14:paraId="2F82EBCC" w14:textId="77777777" w:rsidR="00C8494F" w:rsidRDefault="00C8494F" w:rsidP="000B55BF">
      <w:pPr>
        <w:pStyle w:val="ListParagraph"/>
        <w:rPr>
          <w:rFonts w:ascii="Arial" w:hAnsi="Arial" w:cs="Arial"/>
          <w:color w:val="FF0000"/>
          <w:sz w:val="24"/>
          <w:szCs w:val="24"/>
        </w:rPr>
      </w:pPr>
    </w:p>
    <w:p w14:paraId="32FDC229" w14:textId="77777777" w:rsidR="00C8494F" w:rsidRDefault="00C8494F" w:rsidP="000B55BF">
      <w:pPr>
        <w:pStyle w:val="ListParagraph"/>
        <w:rPr>
          <w:rFonts w:ascii="Arial" w:hAnsi="Arial" w:cs="Arial"/>
          <w:color w:val="FF0000"/>
          <w:sz w:val="24"/>
          <w:szCs w:val="24"/>
        </w:rPr>
      </w:pPr>
    </w:p>
    <w:p w14:paraId="2189AD1B" w14:textId="691834EC" w:rsidR="00696E3E" w:rsidRPr="007E397B" w:rsidRDefault="007E397B" w:rsidP="007E397B">
      <w:pPr>
        <w:ind w:firstLine="720"/>
        <w:rPr>
          <w:rFonts w:ascii="Arial" w:hAnsi="Arial" w:cs="Arial"/>
          <w:i/>
          <w:iCs/>
        </w:rPr>
      </w:pPr>
      <w:r w:rsidRPr="007E397B">
        <w:rPr>
          <w:rFonts w:ascii="Arial" w:hAnsi="Arial" w:cs="Arial"/>
          <w:i/>
          <w:iCs/>
        </w:rPr>
        <w:t>Appendix 3.2</w:t>
      </w:r>
    </w:p>
    <w:p w14:paraId="7AEB6815" w14:textId="5A8CD153" w:rsidR="00696E3E" w:rsidRDefault="007E397B" w:rsidP="000B55BF">
      <w:pPr>
        <w:pStyle w:val="ListParagraph"/>
        <w:rPr>
          <w:rFonts w:ascii="Arial" w:hAnsi="Arial" w:cs="Arial"/>
          <w:color w:val="FF0000"/>
          <w:sz w:val="24"/>
          <w:szCs w:val="24"/>
        </w:rPr>
      </w:pPr>
      <w:r>
        <w:rPr>
          <w:rFonts w:ascii="Arial" w:hAnsi="Arial" w:cs="Arial"/>
          <w:noProof/>
          <w:color w:val="FF0000"/>
          <w:sz w:val="24"/>
          <w:szCs w:val="24"/>
        </w:rPr>
        <w:drawing>
          <wp:inline distT="0" distB="0" distL="0" distR="0" wp14:anchorId="67474D05" wp14:editId="640FBC8C">
            <wp:extent cx="4514850" cy="3143250"/>
            <wp:effectExtent l="0" t="0" r="0" b="0"/>
            <wp:docPr id="387115151" name="Picture 2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115151" name="Picture 21" descr="A diagram of a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514850" cy="3143250"/>
                    </a:xfrm>
                    <a:prstGeom prst="rect">
                      <a:avLst/>
                    </a:prstGeom>
                  </pic:spPr>
                </pic:pic>
              </a:graphicData>
            </a:graphic>
          </wp:inline>
        </w:drawing>
      </w:r>
    </w:p>
    <w:p w14:paraId="3BDA197D" w14:textId="68098F6E" w:rsidR="00696E3E" w:rsidRDefault="00696E3E" w:rsidP="000B55BF">
      <w:pPr>
        <w:pStyle w:val="ListParagraph"/>
        <w:rPr>
          <w:rFonts w:ascii="Arial" w:hAnsi="Arial" w:cs="Arial"/>
          <w:color w:val="FF0000"/>
          <w:sz w:val="24"/>
          <w:szCs w:val="24"/>
        </w:rPr>
      </w:pPr>
    </w:p>
    <w:p w14:paraId="4F298D61" w14:textId="4EFD697B" w:rsidR="00696E3E" w:rsidRDefault="00696E3E" w:rsidP="000B55BF">
      <w:pPr>
        <w:pStyle w:val="ListParagraph"/>
        <w:rPr>
          <w:rFonts w:ascii="Arial" w:hAnsi="Arial" w:cs="Arial"/>
          <w:color w:val="FF0000"/>
          <w:sz w:val="24"/>
          <w:szCs w:val="24"/>
        </w:rPr>
      </w:pPr>
    </w:p>
    <w:p w14:paraId="6103A87A" w14:textId="54067386" w:rsidR="007F4CC6" w:rsidRPr="007E397B" w:rsidRDefault="00696E3E" w:rsidP="00696E3E">
      <w:pPr>
        <w:rPr>
          <w:rFonts w:ascii="Arial" w:hAnsi="Arial" w:cs="Arial"/>
          <w:i/>
          <w:iCs/>
        </w:rPr>
      </w:pPr>
      <w:r w:rsidRPr="007E397B">
        <w:rPr>
          <w:rFonts w:ascii="Arial" w:hAnsi="Arial" w:cs="Arial"/>
          <w:i/>
          <w:iCs/>
        </w:rPr>
        <w:t xml:space="preserve">Appendix </w:t>
      </w:r>
      <w:r w:rsidR="007E397B" w:rsidRPr="007E397B">
        <w:rPr>
          <w:rFonts w:ascii="Arial" w:hAnsi="Arial" w:cs="Arial"/>
          <w:i/>
          <w:iCs/>
        </w:rPr>
        <w:t>3.5</w:t>
      </w:r>
    </w:p>
    <w:p w14:paraId="174AB513" w14:textId="77CEA209" w:rsidR="00C42995" w:rsidRPr="00DD6B9B" w:rsidRDefault="00DD6B9B" w:rsidP="007F4CC6">
      <w:pPr>
        <w:rPr>
          <w:rFonts w:ascii="Arial" w:hAnsi="Arial" w:cs="Arial"/>
          <w:b/>
          <w:bCs/>
          <w:sz w:val="24"/>
          <w:szCs w:val="24"/>
          <w:u w:val="single"/>
        </w:rPr>
      </w:pPr>
      <w:r>
        <w:rPr>
          <w:rFonts w:ascii="Arial" w:hAnsi="Arial" w:cs="Arial"/>
          <w:b/>
          <w:bCs/>
          <w:sz w:val="24"/>
          <w:szCs w:val="24"/>
          <w:u w:val="single"/>
        </w:rPr>
        <w:t xml:space="preserve">Questionnaire </w:t>
      </w:r>
      <w:r w:rsidR="007F4CC6" w:rsidRPr="00DD6B9B">
        <w:rPr>
          <w:rFonts w:ascii="Arial" w:hAnsi="Arial" w:cs="Arial"/>
          <w:b/>
          <w:bCs/>
          <w:sz w:val="24"/>
          <w:szCs w:val="24"/>
          <w:u w:val="single"/>
        </w:rPr>
        <w:t>Part One:</w:t>
      </w:r>
    </w:p>
    <w:p w14:paraId="2705FCAE" w14:textId="653AEABC" w:rsidR="00C42995" w:rsidRPr="00DD6B9B" w:rsidRDefault="00C42995" w:rsidP="00C42995">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lastRenderedPageBreak/>
        <w:t>1. </w:t>
      </w:r>
      <w:r w:rsidRPr="00DD6B9B">
        <w:rPr>
          <w:rStyle w:val="user-generated"/>
          <w:rFonts w:ascii="National2" w:hAnsi="National2"/>
          <w:b/>
          <w:bCs/>
          <w:color w:val="333E48"/>
          <w:sz w:val="24"/>
          <w:szCs w:val="24"/>
          <w:bdr w:val="none" w:sz="0" w:space="0" w:color="auto" w:frame="1"/>
        </w:rPr>
        <w:t>What is your job role?</w:t>
      </w:r>
      <w:r w:rsidRPr="00DD6B9B">
        <w:rPr>
          <w:rFonts w:ascii="National2" w:hAnsi="National2"/>
          <w:b/>
          <w:bCs/>
          <w:color w:val="333E48"/>
          <w:sz w:val="24"/>
          <w:szCs w:val="24"/>
        </w:rPr>
        <w:t> </w:t>
      </w:r>
    </w:p>
    <w:p w14:paraId="2BBB74DB"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PCSO</w:t>
      </w:r>
    </w:p>
    <w:p w14:paraId="517EC0A3"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Police constable</w:t>
      </w:r>
    </w:p>
    <w:p w14:paraId="06B10735"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Inspector</w:t>
      </w:r>
    </w:p>
    <w:p w14:paraId="506E3580"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Special constable </w:t>
      </w:r>
    </w:p>
    <w:p w14:paraId="2F0740A6" w14:textId="77777777" w:rsidR="00C42995" w:rsidRPr="00DD6B9B" w:rsidRDefault="00C42995" w:rsidP="00C42995">
      <w:pPr>
        <w:rPr>
          <w:rStyle w:val="radio-button-label-text"/>
          <w:rFonts w:ascii="National2" w:hAnsi="National2"/>
          <w:color w:val="333E48"/>
          <w:bdr w:val="none" w:sz="0" w:space="0" w:color="auto" w:frame="1"/>
        </w:rPr>
      </w:pPr>
      <w:r w:rsidRPr="00DD6B9B">
        <w:rPr>
          <w:rStyle w:val="radio-button-label-text"/>
          <w:rFonts w:ascii="National2" w:hAnsi="National2"/>
          <w:color w:val="333E48"/>
          <w:bdr w:val="none" w:sz="0" w:space="0" w:color="auto" w:frame="1"/>
        </w:rPr>
        <w:t>None of the above</w:t>
      </w:r>
    </w:p>
    <w:p w14:paraId="4AA8316E" w14:textId="77777777" w:rsidR="00C42995" w:rsidRDefault="00C42995" w:rsidP="00C42995">
      <w:pPr>
        <w:rPr>
          <w:rStyle w:val="radio-button-label-text"/>
          <w:rFonts w:ascii="National2" w:hAnsi="National2"/>
          <w:color w:val="333E48"/>
          <w:sz w:val="27"/>
          <w:szCs w:val="27"/>
          <w:bdr w:val="none" w:sz="0" w:space="0" w:color="auto" w:frame="1"/>
        </w:rPr>
      </w:pPr>
    </w:p>
    <w:p w14:paraId="6A776769" w14:textId="43B36C20" w:rsidR="00C42995" w:rsidRPr="00DD6B9B" w:rsidRDefault="00C42995" w:rsidP="00C42995">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2</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How long have you been in your current role?</w:t>
      </w:r>
      <w:r w:rsidRPr="00DD6B9B">
        <w:rPr>
          <w:rFonts w:ascii="National2" w:hAnsi="National2"/>
          <w:b/>
          <w:bCs/>
          <w:color w:val="333E48"/>
          <w:sz w:val="24"/>
          <w:szCs w:val="24"/>
        </w:rPr>
        <w:t> </w:t>
      </w:r>
    </w:p>
    <w:p w14:paraId="01C72002"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0-6 months</w:t>
      </w:r>
    </w:p>
    <w:p w14:paraId="4F239FAD"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6-12 months</w:t>
      </w:r>
    </w:p>
    <w:p w14:paraId="24B19D79"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1-2 years</w:t>
      </w:r>
    </w:p>
    <w:p w14:paraId="4CF2EB78"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2-3 years</w:t>
      </w:r>
    </w:p>
    <w:p w14:paraId="1E40437F" w14:textId="77777777" w:rsidR="00C42995" w:rsidRPr="00DD6B9B" w:rsidRDefault="00C42995" w:rsidP="00C42995">
      <w:pPr>
        <w:rPr>
          <w:rFonts w:ascii="National2" w:hAnsi="National2"/>
          <w:color w:val="333E48"/>
        </w:rPr>
      </w:pPr>
      <w:r w:rsidRPr="00DD6B9B">
        <w:rPr>
          <w:rStyle w:val="radio-button-label-text"/>
          <w:rFonts w:ascii="National2" w:hAnsi="National2"/>
          <w:color w:val="333E48"/>
          <w:bdr w:val="none" w:sz="0" w:space="0" w:color="auto" w:frame="1"/>
        </w:rPr>
        <w:t>4 years and over</w:t>
      </w:r>
    </w:p>
    <w:p w14:paraId="2A92AE4A" w14:textId="77777777" w:rsidR="00C42995" w:rsidRDefault="00C42995" w:rsidP="00C42995">
      <w:pPr>
        <w:rPr>
          <w:rFonts w:ascii="National2" w:hAnsi="National2"/>
          <w:color w:val="333E48"/>
          <w:sz w:val="27"/>
          <w:szCs w:val="27"/>
        </w:rPr>
      </w:pPr>
    </w:p>
    <w:p w14:paraId="679FADDD" w14:textId="7D276E64" w:rsidR="007F4CC6" w:rsidRPr="00DD6B9B" w:rsidRDefault="007F4CC6" w:rsidP="007F4CC6">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3</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How old are you?</w:t>
      </w:r>
      <w:r w:rsidRPr="00DD6B9B">
        <w:rPr>
          <w:rFonts w:ascii="National2" w:hAnsi="National2"/>
          <w:b/>
          <w:bCs/>
          <w:color w:val="333E48"/>
          <w:sz w:val="24"/>
          <w:szCs w:val="24"/>
        </w:rPr>
        <w:t> </w:t>
      </w:r>
    </w:p>
    <w:p w14:paraId="73DDD491"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18-20 years old</w:t>
      </w:r>
    </w:p>
    <w:p w14:paraId="2030C45A"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21-24 years old</w:t>
      </w:r>
    </w:p>
    <w:p w14:paraId="09E965F9"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25-28 years old</w:t>
      </w:r>
    </w:p>
    <w:p w14:paraId="59F9BA8D"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29-34 years old</w:t>
      </w:r>
    </w:p>
    <w:p w14:paraId="5C769CCC"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35-40 years old</w:t>
      </w:r>
    </w:p>
    <w:p w14:paraId="4D6A1553"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41 years old and over</w:t>
      </w:r>
    </w:p>
    <w:p w14:paraId="3DB7F28B" w14:textId="77777777" w:rsidR="00C42995" w:rsidRDefault="00C42995" w:rsidP="007F4CC6">
      <w:pPr>
        <w:rPr>
          <w:rFonts w:ascii="Arial" w:hAnsi="Arial" w:cs="Arial"/>
          <w:sz w:val="24"/>
          <w:szCs w:val="24"/>
        </w:rPr>
      </w:pPr>
    </w:p>
    <w:p w14:paraId="663F866B" w14:textId="476A7BAC" w:rsidR="007F4CC6" w:rsidRPr="00DD6B9B" w:rsidRDefault="007F4CC6" w:rsidP="007F4CC6">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4</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In your role, how often do you come into contact with youths between the ages of 11 years old and 16 years old?</w:t>
      </w:r>
      <w:r w:rsidRPr="00DD6B9B">
        <w:rPr>
          <w:rFonts w:ascii="National2" w:hAnsi="National2"/>
          <w:b/>
          <w:bCs/>
          <w:color w:val="333E48"/>
          <w:sz w:val="24"/>
          <w:szCs w:val="24"/>
        </w:rPr>
        <w:t> </w:t>
      </w:r>
    </w:p>
    <w:p w14:paraId="2E1497D4"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Every day</w:t>
      </w:r>
    </w:p>
    <w:p w14:paraId="67117B80"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A few times a week</w:t>
      </w:r>
    </w:p>
    <w:p w14:paraId="24BBD563"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About once a week</w:t>
      </w:r>
    </w:p>
    <w:p w14:paraId="54F6026B"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A few times a month</w:t>
      </w:r>
    </w:p>
    <w:p w14:paraId="7CC79956"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Once a month</w:t>
      </w:r>
    </w:p>
    <w:p w14:paraId="1052699D"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Less than once a month</w:t>
      </w:r>
    </w:p>
    <w:p w14:paraId="0FE0FF3B" w14:textId="77777777" w:rsidR="007F4CC6" w:rsidRDefault="007F4CC6" w:rsidP="007F4CC6">
      <w:pPr>
        <w:rPr>
          <w:rFonts w:ascii="Arial" w:hAnsi="Arial" w:cs="Arial"/>
          <w:sz w:val="24"/>
          <w:szCs w:val="24"/>
        </w:rPr>
      </w:pPr>
    </w:p>
    <w:p w14:paraId="4466FA4A" w14:textId="53A37047" w:rsidR="007F4CC6" w:rsidRPr="00DD6B9B" w:rsidRDefault="007F4CC6" w:rsidP="007F4CC6">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5</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Why would you become involved with a youth in your job role?</w:t>
      </w:r>
      <w:r w:rsidRPr="00DD6B9B">
        <w:rPr>
          <w:rFonts w:ascii="National2" w:hAnsi="National2"/>
          <w:b/>
          <w:bCs/>
          <w:color w:val="333E48"/>
          <w:sz w:val="24"/>
          <w:szCs w:val="24"/>
        </w:rPr>
        <w:t> </w:t>
      </w:r>
    </w:p>
    <w:p w14:paraId="3D9CD42E" w14:textId="77777777" w:rsidR="007F4CC6" w:rsidRPr="00DD6B9B" w:rsidRDefault="007F4CC6" w:rsidP="007F4CC6">
      <w:pPr>
        <w:rPr>
          <w:rFonts w:ascii="National2" w:hAnsi="National2"/>
          <w:color w:val="333E48"/>
        </w:rPr>
      </w:pPr>
      <w:r w:rsidRPr="00DD6B9B">
        <w:rPr>
          <w:rStyle w:val="checkbox-button-label-text"/>
          <w:rFonts w:ascii="National2" w:hAnsi="National2"/>
          <w:color w:val="333E48"/>
          <w:bdr w:val="none" w:sz="0" w:space="0" w:color="auto" w:frame="1"/>
        </w:rPr>
        <w:t>Victim of a crime</w:t>
      </w:r>
    </w:p>
    <w:p w14:paraId="4484C6BF" w14:textId="77777777" w:rsidR="007F4CC6" w:rsidRPr="00DD6B9B" w:rsidRDefault="007F4CC6" w:rsidP="007F4CC6">
      <w:pPr>
        <w:rPr>
          <w:rFonts w:ascii="National2" w:hAnsi="National2"/>
          <w:color w:val="333E48"/>
        </w:rPr>
      </w:pPr>
      <w:r w:rsidRPr="00DD6B9B">
        <w:rPr>
          <w:rStyle w:val="checkbox-button-label-text"/>
          <w:rFonts w:ascii="National2" w:hAnsi="National2"/>
          <w:color w:val="333E48"/>
          <w:bdr w:val="none" w:sz="0" w:space="0" w:color="auto" w:frame="1"/>
        </w:rPr>
        <w:lastRenderedPageBreak/>
        <w:t>Suspect of a crime</w:t>
      </w:r>
    </w:p>
    <w:p w14:paraId="34C965A7" w14:textId="5B1AB440" w:rsidR="007F4CC6" w:rsidRPr="00DD6B9B" w:rsidRDefault="00AF39FE" w:rsidP="007F4CC6">
      <w:pPr>
        <w:rPr>
          <w:rFonts w:ascii="National2" w:hAnsi="National2"/>
          <w:color w:val="333E48"/>
        </w:rPr>
      </w:pPr>
      <w:r w:rsidRPr="00DD6B9B">
        <w:rPr>
          <w:rStyle w:val="checkbox-button-label-text"/>
          <w:rFonts w:ascii="National2" w:hAnsi="National2"/>
          <w:color w:val="333E48"/>
          <w:bdr w:val="none" w:sz="0" w:space="0" w:color="auto" w:frame="1"/>
        </w:rPr>
        <w:t>Anti-social</w:t>
      </w:r>
      <w:r w:rsidR="007F4CC6" w:rsidRPr="00DD6B9B">
        <w:rPr>
          <w:rStyle w:val="checkbox-button-label-text"/>
          <w:rFonts w:ascii="National2" w:hAnsi="National2"/>
          <w:color w:val="333E48"/>
          <w:bdr w:val="none" w:sz="0" w:space="0" w:color="auto" w:frame="1"/>
        </w:rPr>
        <w:t xml:space="preserve"> behaviour</w:t>
      </w:r>
    </w:p>
    <w:p w14:paraId="2D4D9076" w14:textId="77777777" w:rsidR="007F4CC6" w:rsidRPr="00DD6B9B" w:rsidRDefault="007F4CC6" w:rsidP="007F4CC6">
      <w:pPr>
        <w:rPr>
          <w:rFonts w:ascii="National2" w:hAnsi="National2"/>
          <w:color w:val="333E48"/>
        </w:rPr>
      </w:pPr>
      <w:r w:rsidRPr="00DD6B9B">
        <w:rPr>
          <w:rStyle w:val="checkbox-button-label-text"/>
          <w:rFonts w:ascii="National2" w:hAnsi="National2"/>
          <w:color w:val="333E48"/>
          <w:bdr w:val="none" w:sz="0" w:space="0" w:color="auto" w:frame="1"/>
        </w:rPr>
        <w:t>Noise complaints</w:t>
      </w:r>
    </w:p>
    <w:p w14:paraId="13ABBBB6" w14:textId="77777777" w:rsidR="007F4CC6" w:rsidRPr="00DD6B9B" w:rsidRDefault="007F4CC6" w:rsidP="007F4CC6">
      <w:pPr>
        <w:rPr>
          <w:rFonts w:ascii="National2" w:hAnsi="National2"/>
          <w:color w:val="333E48"/>
        </w:rPr>
      </w:pPr>
      <w:r w:rsidRPr="00DD6B9B">
        <w:rPr>
          <w:rStyle w:val="checkbox-button-label-text"/>
          <w:rFonts w:ascii="National2" w:hAnsi="National2"/>
          <w:color w:val="333E48"/>
          <w:bdr w:val="none" w:sz="0" w:space="0" w:color="auto" w:frame="1"/>
        </w:rPr>
        <w:t>Concern for child </w:t>
      </w:r>
    </w:p>
    <w:p w14:paraId="3E4CFB7A" w14:textId="77777777" w:rsidR="007F4CC6" w:rsidRPr="00DD6B9B" w:rsidRDefault="007F4CC6" w:rsidP="007F4CC6">
      <w:pPr>
        <w:rPr>
          <w:rFonts w:ascii="National2" w:hAnsi="National2"/>
          <w:color w:val="333E48"/>
        </w:rPr>
      </w:pPr>
      <w:r w:rsidRPr="00DD6B9B">
        <w:rPr>
          <w:rStyle w:val="checkbox-button-label-text"/>
          <w:rFonts w:ascii="National2" w:hAnsi="National2"/>
          <w:color w:val="333E48"/>
          <w:bdr w:val="none" w:sz="0" w:space="0" w:color="auto" w:frame="1"/>
        </w:rPr>
        <w:t>Mental health  </w:t>
      </w:r>
    </w:p>
    <w:p w14:paraId="2A58404D" w14:textId="77777777" w:rsidR="007F4CC6" w:rsidRPr="00DD6B9B" w:rsidRDefault="007F4CC6" w:rsidP="007F4CC6">
      <w:pPr>
        <w:rPr>
          <w:rStyle w:val="checkbox-button-label-text"/>
          <w:rFonts w:ascii="National2" w:hAnsi="National2"/>
          <w:color w:val="333E48"/>
          <w:bdr w:val="none" w:sz="0" w:space="0" w:color="auto" w:frame="1"/>
        </w:rPr>
      </w:pPr>
      <w:r w:rsidRPr="00DD6B9B">
        <w:rPr>
          <w:rStyle w:val="checkbox-button-label-text"/>
          <w:rFonts w:ascii="National2" w:hAnsi="National2"/>
          <w:color w:val="333E48"/>
          <w:bdr w:val="none" w:sz="0" w:space="0" w:color="auto" w:frame="1"/>
        </w:rPr>
        <w:t>Other (please specify)</w:t>
      </w:r>
    </w:p>
    <w:p w14:paraId="03C2669F" w14:textId="77777777" w:rsidR="007F4CC6" w:rsidRDefault="007F4CC6" w:rsidP="007F4CC6">
      <w:pPr>
        <w:rPr>
          <w:rStyle w:val="checkbox-button-label-text"/>
          <w:rFonts w:ascii="National2" w:hAnsi="National2"/>
          <w:color w:val="333E48"/>
          <w:sz w:val="27"/>
          <w:szCs w:val="27"/>
          <w:bdr w:val="none" w:sz="0" w:space="0" w:color="auto" w:frame="1"/>
        </w:rPr>
      </w:pPr>
    </w:p>
    <w:p w14:paraId="7838011A" w14:textId="77777777" w:rsidR="007F4CC6" w:rsidRDefault="007F4CC6" w:rsidP="007F4CC6">
      <w:pPr>
        <w:rPr>
          <w:rStyle w:val="checkbox-button-label-text"/>
          <w:rFonts w:ascii="National2" w:hAnsi="National2"/>
          <w:color w:val="333E48"/>
          <w:sz w:val="27"/>
          <w:szCs w:val="27"/>
          <w:bdr w:val="none" w:sz="0" w:space="0" w:color="auto" w:frame="1"/>
        </w:rPr>
      </w:pPr>
    </w:p>
    <w:p w14:paraId="73100F22" w14:textId="59F2E748" w:rsidR="007F4CC6" w:rsidRPr="00DD6B9B" w:rsidRDefault="007F4CC6" w:rsidP="007F4CC6">
      <w:pPr>
        <w:pStyle w:val="Heading4"/>
        <w:spacing w:before="0"/>
        <w:rPr>
          <w:rStyle w:val="question-comment-icon"/>
          <w:rFonts w:ascii="Mateo" w:hAnsi="Mateo"/>
          <w:b/>
          <w:bCs/>
          <w:color w:val="FFFFFF"/>
          <w:sz w:val="24"/>
          <w:szCs w:val="24"/>
          <w:bdr w:val="none" w:sz="0" w:space="0" w:color="auto" w:frame="1"/>
        </w:rPr>
      </w:pPr>
      <w:r w:rsidRPr="00DD6B9B">
        <w:rPr>
          <w:rStyle w:val="question-number"/>
          <w:rFonts w:ascii="National2" w:hAnsi="National2"/>
          <w:b/>
          <w:bCs/>
          <w:color w:val="333E48"/>
          <w:sz w:val="24"/>
          <w:szCs w:val="24"/>
          <w:bdr w:val="none" w:sz="0" w:space="0" w:color="auto" w:frame="1"/>
        </w:rPr>
        <w:t>6</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When you have come into contact with a youth involved in a criminal matter, victim or suspect, what type of crime would this be?</w:t>
      </w:r>
      <w:r w:rsidRPr="00DD6B9B">
        <w:rPr>
          <w:rFonts w:ascii="National2" w:hAnsi="National2"/>
          <w:b/>
          <w:bCs/>
          <w:color w:val="333E48"/>
          <w:sz w:val="24"/>
          <w:szCs w:val="24"/>
        </w:rPr>
        <w:t> </w:t>
      </w:r>
    </w:p>
    <w:p w14:paraId="468A8CC7" w14:textId="77777777" w:rsidR="007F4CC6" w:rsidRDefault="007F4CC6" w:rsidP="007F4CC6"/>
    <w:p w14:paraId="6E5B3C3D" w14:textId="77777777" w:rsidR="007F4CC6" w:rsidRDefault="007F4CC6" w:rsidP="007F4CC6"/>
    <w:p w14:paraId="5D6D12C4" w14:textId="0412F4E9" w:rsidR="007F4CC6" w:rsidRPr="00DD6B9B" w:rsidRDefault="007F4CC6" w:rsidP="007F4CC6">
      <w:pPr>
        <w:pStyle w:val="Heading4"/>
        <w:spacing w:before="0"/>
        <w:rPr>
          <w:rStyle w:val="user-generated"/>
          <w:rFonts w:ascii="National2" w:hAnsi="National2"/>
          <w:b/>
          <w:bCs/>
          <w:color w:val="333E48"/>
          <w:sz w:val="24"/>
          <w:szCs w:val="24"/>
          <w:bdr w:val="none" w:sz="0" w:space="0" w:color="auto" w:frame="1"/>
        </w:rPr>
      </w:pPr>
      <w:r w:rsidRPr="00DD6B9B">
        <w:rPr>
          <w:rStyle w:val="question-number"/>
          <w:rFonts w:ascii="National2" w:hAnsi="National2"/>
          <w:b/>
          <w:bCs/>
          <w:color w:val="333E48"/>
          <w:sz w:val="24"/>
          <w:szCs w:val="24"/>
          <w:bdr w:val="none" w:sz="0" w:space="0" w:color="auto" w:frame="1"/>
        </w:rPr>
        <w:t>7</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How old would the youth be? up to the ages of 16</w:t>
      </w:r>
    </w:p>
    <w:p w14:paraId="0EAF6B64" w14:textId="77777777" w:rsidR="00DD6B9B" w:rsidRPr="00DD6B9B" w:rsidRDefault="00DD6B9B" w:rsidP="00DD6B9B"/>
    <w:p w14:paraId="48FCFAC3" w14:textId="77777777" w:rsidR="007F4CC6" w:rsidRDefault="007F4CC6" w:rsidP="007F4CC6"/>
    <w:p w14:paraId="11E04642" w14:textId="4D83EB96" w:rsidR="007F4CC6" w:rsidRPr="00DD6B9B" w:rsidRDefault="007F4CC6" w:rsidP="007F4CC6">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8</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Do you believe youth crime is escalating?</w:t>
      </w:r>
      <w:r w:rsidRPr="00DD6B9B">
        <w:rPr>
          <w:rFonts w:ascii="National2" w:hAnsi="National2"/>
          <w:b/>
          <w:bCs/>
          <w:color w:val="333E48"/>
          <w:sz w:val="24"/>
          <w:szCs w:val="24"/>
        </w:rPr>
        <w:t> </w:t>
      </w:r>
    </w:p>
    <w:p w14:paraId="63F40646"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Yes</w:t>
      </w:r>
    </w:p>
    <w:p w14:paraId="23A1A364" w14:textId="77777777" w:rsidR="007F4CC6" w:rsidRPr="00DD6B9B" w:rsidRDefault="007F4CC6" w:rsidP="007F4CC6">
      <w:pPr>
        <w:rPr>
          <w:rStyle w:val="radio-button-label-text"/>
          <w:rFonts w:ascii="National2" w:hAnsi="National2"/>
          <w:color w:val="333E48"/>
          <w:bdr w:val="none" w:sz="0" w:space="0" w:color="auto" w:frame="1"/>
        </w:rPr>
      </w:pPr>
      <w:r w:rsidRPr="00DD6B9B">
        <w:rPr>
          <w:rStyle w:val="radio-button-label-text"/>
          <w:rFonts w:ascii="National2" w:hAnsi="National2"/>
          <w:color w:val="333E48"/>
          <w:bdr w:val="none" w:sz="0" w:space="0" w:color="auto" w:frame="1"/>
        </w:rPr>
        <w:t>No</w:t>
      </w:r>
    </w:p>
    <w:p w14:paraId="3FE4C3EC" w14:textId="77777777" w:rsidR="007F4CC6" w:rsidRDefault="007F4CC6" w:rsidP="007F4CC6">
      <w:pPr>
        <w:rPr>
          <w:rStyle w:val="radio-button-label-text"/>
          <w:rFonts w:ascii="National2" w:hAnsi="National2"/>
          <w:color w:val="333E48"/>
          <w:sz w:val="27"/>
          <w:szCs w:val="27"/>
          <w:bdr w:val="none" w:sz="0" w:space="0" w:color="auto" w:frame="1"/>
        </w:rPr>
      </w:pPr>
    </w:p>
    <w:p w14:paraId="2155D4E3" w14:textId="1BADBBDA" w:rsidR="007F4CC6" w:rsidRPr="00DD6B9B" w:rsidRDefault="007F4CC6" w:rsidP="007F4CC6">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9</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If you look at the majority of cases you have been involved in, would you say it is the youth(s) upbringing and/or circumstances on why they are committing criminal offences or being a victim?</w:t>
      </w:r>
      <w:r w:rsidRPr="00DD6B9B">
        <w:rPr>
          <w:rFonts w:ascii="National2" w:hAnsi="National2"/>
          <w:b/>
          <w:bCs/>
          <w:color w:val="333E48"/>
          <w:sz w:val="24"/>
          <w:szCs w:val="24"/>
        </w:rPr>
        <w:t> </w:t>
      </w:r>
    </w:p>
    <w:p w14:paraId="74D4D304"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Yes </w:t>
      </w:r>
    </w:p>
    <w:p w14:paraId="23B041E5" w14:textId="77777777" w:rsidR="007F4CC6" w:rsidRPr="00DD6B9B" w:rsidRDefault="007F4CC6" w:rsidP="007F4CC6">
      <w:pPr>
        <w:rPr>
          <w:rStyle w:val="radio-button-label-text"/>
          <w:rFonts w:ascii="National2" w:hAnsi="National2"/>
          <w:color w:val="333E48"/>
          <w:bdr w:val="none" w:sz="0" w:space="0" w:color="auto" w:frame="1"/>
        </w:rPr>
      </w:pPr>
      <w:r w:rsidRPr="00DD6B9B">
        <w:rPr>
          <w:rStyle w:val="radio-button-label-text"/>
          <w:rFonts w:ascii="National2" w:hAnsi="National2"/>
          <w:color w:val="333E48"/>
          <w:bdr w:val="none" w:sz="0" w:space="0" w:color="auto" w:frame="1"/>
        </w:rPr>
        <w:t>No</w:t>
      </w:r>
    </w:p>
    <w:p w14:paraId="18D3709B" w14:textId="77777777" w:rsidR="007F4CC6" w:rsidRDefault="007F4CC6" w:rsidP="007F4CC6">
      <w:pPr>
        <w:rPr>
          <w:rStyle w:val="radio-button-label-text"/>
          <w:rFonts w:ascii="National2" w:hAnsi="National2"/>
          <w:color w:val="333E48"/>
          <w:sz w:val="27"/>
          <w:szCs w:val="27"/>
          <w:bdr w:val="none" w:sz="0" w:space="0" w:color="auto" w:frame="1"/>
        </w:rPr>
      </w:pPr>
    </w:p>
    <w:p w14:paraId="2159132E" w14:textId="44FB9A4D" w:rsidR="007F4CC6" w:rsidRPr="00DD6B9B" w:rsidRDefault="007F4CC6" w:rsidP="007F4CC6">
      <w:pPr>
        <w:pStyle w:val="Heading4"/>
        <w:spacing w:before="0"/>
        <w:rPr>
          <w:rFonts w:ascii="National2" w:hAnsi="National2"/>
          <w:color w:val="333E48"/>
          <w:sz w:val="24"/>
          <w:szCs w:val="24"/>
        </w:rPr>
      </w:pPr>
      <w:r w:rsidRPr="00DD6B9B">
        <w:rPr>
          <w:rStyle w:val="question-number"/>
          <w:rFonts w:ascii="National2" w:hAnsi="National2"/>
          <w:b/>
          <w:bCs/>
          <w:color w:val="333E48"/>
          <w:sz w:val="24"/>
          <w:szCs w:val="24"/>
          <w:bdr w:val="none" w:sz="0" w:space="0" w:color="auto" w:frame="1"/>
        </w:rPr>
        <w:t>10</w:t>
      </w:r>
      <w:r w:rsidRPr="00DD6B9B">
        <w:rPr>
          <w:rStyle w:val="question-dot"/>
          <w:rFonts w:ascii="National2" w:hAnsi="National2"/>
          <w:b/>
          <w:bCs/>
          <w:color w:val="333E48"/>
          <w:sz w:val="24"/>
          <w:szCs w:val="24"/>
          <w:bdr w:val="none" w:sz="0" w:space="0" w:color="auto" w:frame="1"/>
        </w:rPr>
        <w:t>.</w:t>
      </w:r>
      <w:r w:rsidRPr="00DD6B9B">
        <w:rPr>
          <w:rStyle w:val="question-number"/>
          <w:rFonts w:ascii="National2" w:hAnsi="National2"/>
          <w:b/>
          <w:bCs/>
          <w:color w:val="333E48"/>
          <w:sz w:val="24"/>
          <w:szCs w:val="24"/>
          <w:bdr w:val="none" w:sz="0" w:space="0" w:color="auto" w:frame="1"/>
        </w:rPr>
        <w:t> </w:t>
      </w:r>
      <w:r w:rsidRPr="00DD6B9B">
        <w:rPr>
          <w:rStyle w:val="user-generated"/>
          <w:rFonts w:ascii="National2" w:hAnsi="National2"/>
          <w:b/>
          <w:bCs/>
          <w:color w:val="333E48"/>
          <w:sz w:val="24"/>
          <w:szCs w:val="24"/>
          <w:bdr w:val="none" w:sz="0" w:space="0" w:color="auto" w:frame="1"/>
        </w:rPr>
        <w:t>What were the youth(s) living circumstances?</w:t>
      </w:r>
      <w:r w:rsidRPr="00DD6B9B">
        <w:rPr>
          <w:rFonts w:ascii="National2" w:hAnsi="National2"/>
          <w:b/>
          <w:bCs/>
          <w:color w:val="333E48"/>
          <w:sz w:val="24"/>
          <w:szCs w:val="24"/>
        </w:rPr>
        <w:t> </w:t>
      </w:r>
    </w:p>
    <w:p w14:paraId="71417D03"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Living at home with both parents</w:t>
      </w:r>
    </w:p>
    <w:p w14:paraId="7865C9DB" w14:textId="2F732984"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Living at home with either parent</w:t>
      </w:r>
    </w:p>
    <w:p w14:paraId="73FDDACE" w14:textId="77777777" w:rsidR="007F4CC6" w:rsidRPr="00DD6B9B" w:rsidRDefault="007F4CC6" w:rsidP="007F4CC6">
      <w:pPr>
        <w:rPr>
          <w:rFonts w:ascii="National2" w:hAnsi="National2"/>
          <w:color w:val="333E48"/>
        </w:rPr>
      </w:pPr>
      <w:r w:rsidRPr="00DD6B9B">
        <w:rPr>
          <w:rStyle w:val="radio-button-label-text"/>
          <w:rFonts w:ascii="National2" w:hAnsi="National2"/>
          <w:color w:val="333E48"/>
          <w:bdr w:val="none" w:sz="0" w:space="0" w:color="auto" w:frame="1"/>
        </w:rPr>
        <w:t>Grandparents</w:t>
      </w:r>
    </w:p>
    <w:p w14:paraId="6CC0019A" w14:textId="77777777" w:rsidR="007F4CC6" w:rsidRPr="00DD6B9B" w:rsidRDefault="007F4CC6" w:rsidP="007F4CC6">
      <w:pPr>
        <w:rPr>
          <w:rStyle w:val="radio-button-label-text"/>
          <w:rFonts w:ascii="National2" w:hAnsi="National2"/>
          <w:color w:val="333E48"/>
          <w:bdr w:val="none" w:sz="0" w:space="0" w:color="auto" w:frame="1"/>
        </w:rPr>
      </w:pPr>
      <w:r w:rsidRPr="00DD6B9B">
        <w:rPr>
          <w:rStyle w:val="radio-button-label-text"/>
          <w:rFonts w:ascii="National2" w:hAnsi="National2"/>
          <w:color w:val="333E48"/>
          <w:bdr w:val="none" w:sz="0" w:space="0" w:color="auto" w:frame="1"/>
        </w:rPr>
        <w:t>Other family member</w:t>
      </w:r>
    </w:p>
    <w:p w14:paraId="273ADDDB" w14:textId="77777777" w:rsidR="007F4CC6" w:rsidRPr="00DD6B9B" w:rsidRDefault="007F4CC6" w:rsidP="007F4CC6">
      <w:pPr>
        <w:rPr>
          <w:rStyle w:val="radio-button-label-text"/>
          <w:rFonts w:ascii="National2" w:hAnsi="National2"/>
          <w:color w:val="333E48"/>
          <w:bdr w:val="none" w:sz="0" w:space="0" w:color="auto" w:frame="1"/>
        </w:rPr>
      </w:pPr>
    </w:p>
    <w:p w14:paraId="1BF7941D" w14:textId="6E247543" w:rsidR="007F4CC6" w:rsidRPr="00DD6B9B" w:rsidRDefault="007F4CC6" w:rsidP="007F4CC6">
      <w:pPr>
        <w:rPr>
          <w:rStyle w:val="radio-button-label-text"/>
          <w:rFonts w:ascii="National2" w:hAnsi="National2"/>
          <w:b/>
          <w:bCs/>
          <w:color w:val="333E48"/>
          <w:sz w:val="24"/>
          <w:szCs w:val="24"/>
          <w:u w:val="single"/>
          <w:bdr w:val="none" w:sz="0" w:space="0" w:color="auto" w:frame="1"/>
        </w:rPr>
      </w:pPr>
      <w:r w:rsidRPr="00DD6B9B">
        <w:rPr>
          <w:rStyle w:val="radio-button-label-text"/>
          <w:rFonts w:ascii="National2" w:hAnsi="National2"/>
          <w:b/>
          <w:bCs/>
          <w:color w:val="333E48"/>
          <w:sz w:val="24"/>
          <w:szCs w:val="24"/>
          <w:u w:val="single"/>
          <w:bdr w:val="none" w:sz="0" w:space="0" w:color="auto" w:frame="1"/>
        </w:rPr>
        <w:t>Part Two</w:t>
      </w:r>
    </w:p>
    <w:p w14:paraId="787426FE" w14:textId="41FD139B" w:rsidR="007F4CC6" w:rsidRPr="00DD6B9B" w:rsidRDefault="007F4CC6" w:rsidP="007F4CC6">
      <w:pPr>
        <w:pStyle w:val="Heading4"/>
        <w:spacing w:before="0"/>
        <w:rPr>
          <w:rFonts w:ascii="National2" w:hAnsi="National2"/>
          <w:color w:val="404040"/>
          <w:sz w:val="24"/>
          <w:szCs w:val="24"/>
        </w:rPr>
      </w:pPr>
      <w:r w:rsidRPr="00DD6B9B">
        <w:rPr>
          <w:rStyle w:val="question-number"/>
          <w:rFonts w:ascii="National2" w:hAnsi="National2"/>
          <w:b/>
          <w:bCs/>
          <w:color w:val="404040"/>
          <w:sz w:val="24"/>
          <w:szCs w:val="24"/>
          <w:bdr w:val="none" w:sz="0" w:space="0" w:color="auto" w:frame="1"/>
        </w:rPr>
        <w:lastRenderedPageBreak/>
        <w:t>1</w:t>
      </w:r>
      <w:r w:rsidRPr="00DD6B9B">
        <w:rPr>
          <w:rStyle w:val="question-dot"/>
          <w:rFonts w:ascii="National2" w:hAnsi="National2"/>
          <w:b/>
          <w:bCs/>
          <w:color w:val="404040"/>
          <w:sz w:val="24"/>
          <w:szCs w:val="24"/>
          <w:bdr w:val="none" w:sz="0" w:space="0" w:color="auto" w:frame="1"/>
        </w:rPr>
        <w:t>.</w:t>
      </w:r>
      <w:r w:rsidRPr="00DD6B9B">
        <w:rPr>
          <w:rStyle w:val="question-number"/>
          <w:rFonts w:ascii="National2" w:hAnsi="National2"/>
          <w:b/>
          <w:bCs/>
          <w:color w:val="404040"/>
          <w:sz w:val="24"/>
          <w:szCs w:val="24"/>
          <w:bdr w:val="none" w:sz="0" w:space="0" w:color="auto" w:frame="1"/>
        </w:rPr>
        <w:t> </w:t>
      </w:r>
      <w:r w:rsidRPr="00DD6B9B">
        <w:rPr>
          <w:rStyle w:val="user-generated"/>
          <w:rFonts w:ascii="National2" w:hAnsi="National2"/>
          <w:b/>
          <w:bCs/>
          <w:color w:val="404040"/>
          <w:sz w:val="24"/>
          <w:szCs w:val="24"/>
          <w:bdr w:val="none" w:sz="0" w:space="0" w:color="auto" w:frame="1"/>
        </w:rPr>
        <w:t>Overall, what are the common ACEs can you identify when having involvement with youths?</w:t>
      </w:r>
      <w:r w:rsidRPr="00DD6B9B">
        <w:rPr>
          <w:rFonts w:ascii="National2" w:hAnsi="National2"/>
          <w:b/>
          <w:bCs/>
          <w:color w:val="404040"/>
          <w:sz w:val="24"/>
          <w:szCs w:val="24"/>
        </w:rPr>
        <w:t> </w:t>
      </w:r>
    </w:p>
    <w:p w14:paraId="1B08DB7B"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Physical Neglect</w:t>
      </w:r>
    </w:p>
    <w:p w14:paraId="3DD8C53E"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Emotional Neglect</w:t>
      </w:r>
    </w:p>
    <w:p w14:paraId="4013A0E8"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Parents separation through divorce/death or abandonment</w:t>
      </w:r>
    </w:p>
    <w:p w14:paraId="4C10C5C3"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Physiological abuse</w:t>
      </w:r>
    </w:p>
    <w:p w14:paraId="3A7FAFBE"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Sexual abuse</w:t>
      </w:r>
    </w:p>
    <w:p w14:paraId="4F85E710"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Witnessing domestic abuse </w:t>
      </w:r>
    </w:p>
    <w:p w14:paraId="5EFE1EE3"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Mental illness in household</w:t>
      </w:r>
    </w:p>
    <w:p w14:paraId="55F3CEA5"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Substance/alcohol misuse</w:t>
      </w:r>
    </w:p>
    <w:p w14:paraId="054B642A"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Different caregivers and/or inconsistent care</w:t>
      </w:r>
    </w:p>
    <w:p w14:paraId="384E5907"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 xml:space="preserve">Relative who has been sent to </w:t>
      </w:r>
      <w:proofErr w:type="gramStart"/>
      <w:r w:rsidRPr="00097A85">
        <w:rPr>
          <w:rStyle w:val="radio-button-label-text"/>
          <w:rFonts w:ascii="National2" w:hAnsi="National2"/>
          <w:color w:val="404040"/>
          <w:bdr w:val="none" w:sz="0" w:space="0" w:color="auto" w:frame="1"/>
        </w:rPr>
        <w:t>prison</w:t>
      </w:r>
      <w:proofErr w:type="gramEnd"/>
    </w:p>
    <w:p w14:paraId="66C9467C" w14:textId="77777777" w:rsidR="007F4CC6" w:rsidRDefault="007F4CC6" w:rsidP="007F4CC6">
      <w:pPr>
        <w:rPr>
          <w:rFonts w:ascii="National2" w:hAnsi="National2"/>
          <w:color w:val="333E48"/>
          <w:sz w:val="27"/>
          <w:szCs w:val="27"/>
        </w:rPr>
      </w:pPr>
    </w:p>
    <w:p w14:paraId="1B88A7F7" w14:textId="77777777" w:rsidR="00097A85" w:rsidRPr="00097A85" w:rsidRDefault="007F4CC6" w:rsidP="00097A85">
      <w:pPr>
        <w:pStyle w:val="Heading4"/>
        <w:spacing w:before="0"/>
        <w:rPr>
          <w:rStyle w:val="question-comment-icon"/>
          <w:rFonts w:ascii="Mateo" w:hAnsi="Mateo"/>
          <w:b/>
          <w:bCs/>
          <w:color w:val="FFFFFF"/>
          <w:sz w:val="24"/>
          <w:szCs w:val="24"/>
          <w:bdr w:val="none" w:sz="0" w:space="0" w:color="auto" w:frame="1"/>
        </w:rPr>
      </w:pPr>
      <w:r w:rsidRPr="00097A85">
        <w:rPr>
          <w:rStyle w:val="question-number"/>
          <w:rFonts w:ascii="National2" w:hAnsi="National2"/>
          <w:b/>
          <w:bCs/>
          <w:color w:val="404040"/>
          <w:sz w:val="24"/>
          <w:szCs w:val="24"/>
          <w:bdr w:val="none" w:sz="0" w:space="0" w:color="auto" w:frame="1"/>
        </w:rPr>
        <w:t>2</w:t>
      </w:r>
      <w:r w:rsidRPr="00097A85">
        <w:rPr>
          <w:rStyle w:val="question-dot"/>
          <w:rFonts w:ascii="National2" w:hAnsi="National2"/>
          <w:b/>
          <w:bCs/>
          <w:color w:val="404040"/>
          <w:sz w:val="24"/>
          <w:szCs w:val="24"/>
          <w:bdr w:val="none" w:sz="0" w:space="0" w:color="auto" w:frame="1"/>
        </w:rPr>
        <w:t>.</w:t>
      </w:r>
      <w:r w:rsidRPr="00097A85">
        <w:rPr>
          <w:rStyle w:val="question-number"/>
          <w:rFonts w:ascii="National2" w:hAnsi="National2"/>
          <w:b/>
          <w:bCs/>
          <w:color w:val="404040"/>
          <w:sz w:val="24"/>
          <w:szCs w:val="24"/>
          <w:bdr w:val="none" w:sz="0" w:space="0" w:color="auto" w:frame="1"/>
        </w:rPr>
        <w:t> </w:t>
      </w:r>
      <w:r w:rsidRPr="00097A85">
        <w:rPr>
          <w:rStyle w:val="user-generated"/>
          <w:rFonts w:ascii="National2" w:hAnsi="National2"/>
          <w:b/>
          <w:bCs/>
          <w:color w:val="404040"/>
          <w:sz w:val="24"/>
          <w:szCs w:val="24"/>
          <w:bdr w:val="none" w:sz="0" w:space="0" w:color="auto" w:frame="1"/>
        </w:rPr>
        <w:t>Do you believe ACEs are a factor on why youths are committing crime?</w:t>
      </w:r>
      <w:r w:rsidRPr="00097A85">
        <w:rPr>
          <w:rFonts w:ascii="National2" w:hAnsi="National2"/>
          <w:b/>
          <w:bCs/>
          <w:color w:val="404040"/>
          <w:sz w:val="24"/>
          <w:szCs w:val="24"/>
        </w:rPr>
        <w:t> </w:t>
      </w:r>
    </w:p>
    <w:p w14:paraId="3551738D" w14:textId="7B3AD84B" w:rsidR="007F4CC6" w:rsidRPr="00097A85" w:rsidRDefault="007F4CC6" w:rsidP="00097A85">
      <w:pPr>
        <w:pStyle w:val="Heading4"/>
        <w:spacing w:before="0"/>
        <w:rPr>
          <w:rFonts w:ascii="National2" w:hAnsi="National2"/>
          <w:color w:val="404040"/>
        </w:rPr>
      </w:pPr>
      <w:r w:rsidRPr="00097A85">
        <w:rPr>
          <w:rStyle w:val="radio-button-label-text"/>
          <w:rFonts w:ascii="National2" w:hAnsi="National2"/>
          <w:color w:val="404040"/>
          <w:bdr w:val="none" w:sz="0" w:space="0" w:color="auto" w:frame="1"/>
        </w:rPr>
        <w:t xml:space="preserve">Strongly </w:t>
      </w:r>
      <w:proofErr w:type="gramStart"/>
      <w:r w:rsidRPr="00097A85">
        <w:rPr>
          <w:rStyle w:val="radio-button-label-text"/>
          <w:rFonts w:ascii="National2" w:hAnsi="National2"/>
          <w:color w:val="404040"/>
          <w:bdr w:val="none" w:sz="0" w:space="0" w:color="auto" w:frame="1"/>
        </w:rPr>
        <w:t>agree</w:t>
      </w:r>
      <w:proofErr w:type="gramEnd"/>
    </w:p>
    <w:p w14:paraId="10CAA7B1"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Agree</w:t>
      </w:r>
    </w:p>
    <w:p w14:paraId="498FDF02"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Neither agree nor disagree</w:t>
      </w:r>
    </w:p>
    <w:p w14:paraId="2F6B21ED"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Disagree</w:t>
      </w:r>
    </w:p>
    <w:p w14:paraId="3C013E8A" w14:textId="77777777" w:rsidR="007F4CC6" w:rsidRPr="00097A85" w:rsidRDefault="007F4CC6" w:rsidP="007F4CC6">
      <w:pPr>
        <w:rPr>
          <w:rStyle w:val="radio-button-label-text"/>
          <w:rFonts w:ascii="National2" w:hAnsi="National2"/>
          <w:color w:val="404040"/>
          <w:bdr w:val="none" w:sz="0" w:space="0" w:color="auto" w:frame="1"/>
        </w:rPr>
      </w:pPr>
      <w:r w:rsidRPr="00097A85">
        <w:rPr>
          <w:rStyle w:val="radio-button-label-text"/>
          <w:rFonts w:ascii="National2" w:hAnsi="National2"/>
          <w:color w:val="404040"/>
          <w:bdr w:val="none" w:sz="0" w:space="0" w:color="auto" w:frame="1"/>
        </w:rPr>
        <w:t xml:space="preserve">Strongly </w:t>
      </w:r>
      <w:proofErr w:type="gramStart"/>
      <w:r w:rsidRPr="00097A85">
        <w:rPr>
          <w:rStyle w:val="radio-button-label-text"/>
          <w:rFonts w:ascii="National2" w:hAnsi="National2"/>
          <w:color w:val="404040"/>
          <w:bdr w:val="none" w:sz="0" w:space="0" w:color="auto" w:frame="1"/>
        </w:rPr>
        <w:t>disagree</w:t>
      </w:r>
      <w:proofErr w:type="gramEnd"/>
    </w:p>
    <w:p w14:paraId="08AD1B13" w14:textId="77777777" w:rsidR="007F4CC6" w:rsidRDefault="007F4CC6" w:rsidP="007F4CC6">
      <w:pPr>
        <w:rPr>
          <w:rStyle w:val="radio-button-label-text"/>
          <w:rFonts w:ascii="National2" w:hAnsi="National2"/>
          <w:color w:val="404040"/>
          <w:sz w:val="27"/>
          <w:szCs w:val="27"/>
          <w:bdr w:val="none" w:sz="0" w:space="0" w:color="auto" w:frame="1"/>
        </w:rPr>
      </w:pPr>
    </w:p>
    <w:p w14:paraId="45E16CBE" w14:textId="29756654" w:rsidR="007F4CC6" w:rsidRPr="00097A85" w:rsidRDefault="007F4CC6" w:rsidP="007F4CC6">
      <w:pPr>
        <w:pStyle w:val="Heading4"/>
        <w:spacing w:before="0"/>
        <w:rPr>
          <w:rFonts w:ascii="National2" w:hAnsi="National2"/>
          <w:color w:val="404040"/>
          <w:sz w:val="24"/>
          <w:szCs w:val="24"/>
        </w:rPr>
      </w:pPr>
      <w:r w:rsidRPr="00097A85">
        <w:rPr>
          <w:rStyle w:val="question-number"/>
          <w:rFonts w:ascii="National2" w:hAnsi="National2"/>
          <w:b/>
          <w:bCs/>
          <w:color w:val="404040"/>
          <w:sz w:val="24"/>
          <w:szCs w:val="24"/>
          <w:bdr w:val="none" w:sz="0" w:space="0" w:color="auto" w:frame="1"/>
        </w:rPr>
        <w:t>3</w:t>
      </w:r>
      <w:r w:rsidRPr="00097A85">
        <w:rPr>
          <w:rStyle w:val="question-dot"/>
          <w:rFonts w:ascii="National2" w:hAnsi="National2"/>
          <w:b/>
          <w:bCs/>
          <w:color w:val="404040"/>
          <w:sz w:val="24"/>
          <w:szCs w:val="24"/>
          <w:bdr w:val="none" w:sz="0" w:space="0" w:color="auto" w:frame="1"/>
        </w:rPr>
        <w:t>.</w:t>
      </w:r>
      <w:r w:rsidRPr="00097A85">
        <w:rPr>
          <w:rStyle w:val="question-number"/>
          <w:rFonts w:ascii="National2" w:hAnsi="National2"/>
          <w:b/>
          <w:bCs/>
          <w:color w:val="404040"/>
          <w:sz w:val="24"/>
          <w:szCs w:val="24"/>
          <w:bdr w:val="none" w:sz="0" w:space="0" w:color="auto" w:frame="1"/>
        </w:rPr>
        <w:t> </w:t>
      </w:r>
      <w:r w:rsidRPr="00097A85">
        <w:rPr>
          <w:rStyle w:val="user-generated"/>
          <w:rFonts w:ascii="National2" w:hAnsi="National2"/>
          <w:b/>
          <w:bCs/>
          <w:color w:val="404040"/>
          <w:sz w:val="24"/>
          <w:szCs w:val="24"/>
          <w:bdr w:val="none" w:sz="0" w:space="0" w:color="auto" w:frame="1"/>
        </w:rPr>
        <w:t>Abolition of the defence of reasonable punishment was brought into Wales in 2022, do you think this would improve a youth ACEs and reduce the risk of being involved in a crime?</w:t>
      </w:r>
      <w:r w:rsidRPr="00097A85">
        <w:rPr>
          <w:rFonts w:ascii="National2" w:hAnsi="National2"/>
          <w:b/>
          <w:bCs/>
          <w:color w:val="404040"/>
          <w:sz w:val="24"/>
          <w:szCs w:val="24"/>
        </w:rPr>
        <w:t> </w:t>
      </w:r>
    </w:p>
    <w:p w14:paraId="7415942E"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Yes</w:t>
      </w:r>
    </w:p>
    <w:p w14:paraId="7AE29CC6" w14:textId="77777777" w:rsidR="007F4CC6" w:rsidRPr="00097A85" w:rsidRDefault="007F4CC6" w:rsidP="007F4CC6">
      <w:pPr>
        <w:rPr>
          <w:rFonts w:ascii="National2" w:hAnsi="National2"/>
          <w:color w:val="404040"/>
        </w:rPr>
      </w:pPr>
      <w:r w:rsidRPr="00097A85">
        <w:rPr>
          <w:rStyle w:val="radio-button-label-text"/>
          <w:rFonts w:ascii="National2" w:hAnsi="National2"/>
          <w:color w:val="404040"/>
          <w:bdr w:val="none" w:sz="0" w:space="0" w:color="auto" w:frame="1"/>
        </w:rPr>
        <w:t>No</w:t>
      </w:r>
    </w:p>
    <w:p w14:paraId="62A53FB4" w14:textId="77777777" w:rsidR="007F4CC6" w:rsidRPr="00097A85" w:rsidRDefault="007F4CC6" w:rsidP="007F4CC6">
      <w:pPr>
        <w:rPr>
          <w:rStyle w:val="radio-button-label-text"/>
          <w:rFonts w:ascii="National2" w:hAnsi="National2"/>
          <w:color w:val="404040"/>
          <w:bdr w:val="none" w:sz="0" w:space="0" w:color="auto" w:frame="1"/>
        </w:rPr>
      </w:pPr>
      <w:r w:rsidRPr="00097A85">
        <w:rPr>
          <w:rStyle w:val="radio-button-label-text"/>
          <w:rFonts w:ascii="National2" w:hAnsi="National2"/>
          <w:color w:val="404040"/>
          <w:bdr w:val="none" w:sz="0" w:space="0" w:color="auto" w:frame="1"/>
        </w:rPr>
        <w:t>Other (please specify)</w:t>
      </w:r>
    </w:p>
    <w:p w14:paraId="0D645760" w14:textId="77777777" w:rsidR="007F4CC6" w:rsidRDefault="007F4CC6" w:rsidP="007F4CC6">
      <w:pPr>
        <w:rPr>
          <w:rStyle w:val="radio-button-label-text"/>
          <w:rFonts w:ascii="National2" w:hAnsi="National2"/>
          <w:color w:val="404040"/>
          <w:sz w:val="27"/>
          <w:szCs w:val="27"/>
          <w:bdr w:val="none" w:sz="0" w:space="0" w:color="auto" w:frame="1"/>
        </w:rPr>
      </w:pPr>
    </w:p>
    <w:p w14:paraId="4D9BCB10" w14:textId="4554BCF4" w:rsidR="007F4CC6" w:rsidRPr="00097A85" w:rsidRDefault="007F4CC6" w:rsidP="007F4CC6">
      <w:pPr>
        <w:pStyle w:val="Heading4"/>
        <w:spacing w:before="0"/>
        <w:rPr>
          <w:rFonts w:ascii="National2" w:hAnsi="National2"/>
          <w:color w:val="404040"/>
          <w:sz w:val="24"/>
          <w:szCs w:val="24"/>
        </w:rPr>
      </w:pPr>
      <w:r w:rsidRPr="00097A85">
        <w:rPr>
          <w:rStyle w:val="question-number"/>
          <w:rFonts w:ascii="National2" w:hAnsi="National2"/>
          <w:b/>
          <w:bCs/>
          <w:color w:val="404040"/>
          <w:sz w:val="24"/>
          <w:szCs w:val="24"/>
          <w:bdr w:val="none" w:sz="0" w:space="0" w:color="auto" w:frame="1"/>
        </w:rPr>
        <w:t>4</w:t>
      </w:r>
      <w:r w:rsidRPr="00097A85">
        <w:rPr>
          <w:rStyle w:val="question-dot"/>
          <w:rFonts w:ascii="National2" w:hAnsi="National2"/>
          <w:b/>
          <w:bCs/>
          <w:color w:val="404040"/>
          <w:sz w:val="24"/>
          <w:szCs w:val="24"/>
          <w:bdr w:val="none" w:sz="0" w:space="0" w:color="auto" w:frame="1"/>
        </w:rPr>
        <w:t>.</w:t>
      </w:r>
      <w:r w:rsidRPr="00097A85">
        <w:rPr>
          <w:rStyle w:val="question-number"/>
          <w:rFonts w:ascii="National2" w:hAnsi="National2"/>
          <w:b/>
          <w:bCs/>
          <w:color w:val="404040"/>
          <w:sz w:val="24"/>
          <w:szCs w:val="24"/>
          <w:bdr w:val="none" w:sz="0" w:space="0" w:color="auto" w:frame="1"/>
        </w:rPr>
        <w:t> </w:t>
      </w:r>
      <w:r w:rsidRPr="00097A85">
        <w:rPr>
          <w:rStyle w:val="user-generated"/>
          <w:rFonts w:ascii="National2" w:hAnsi="National2"/>
          <w:b/>
          <w:bCs/>
          <w:color w:val="404040"/>
          <w:sz w:val="24"/>
          <w:szCs w:val="24"/>
          <w:bdr w:val="none" w:sz="0" w:space="0" w:color="auto" w:frame="1"/>
        </w:rPr>
        <w:t>Do you agree or disagree that parents in today society need to change their parenting style to prevent the younger generation committing crime?</w:t>
      </w:r>
      <w:r w:rsidRPr="00097A85">
        <w:rPr>
          <w:rFonts w:ascii="National2" w:hAnsi="National2"/>
          <w:b/>
          <w:bCs/>
          <w:color w:val="404040"/>
          <w:sz w:val="24"/>
          <w:szCs w:val="24"/>
        </w:rPr>
        <w:t> </w:t>
      </w:r>
    </w:p>
    <w:p w14:paraId="6CC9F475"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 xml:space="preserve">Strongly </w:t>
      </w:r>
      <w:proofErr w:type="gramStart"/>
      <w:r w:rsidRPr="00DD6B9B">
        <w:rPr>
          <w:rStyle w:val="radio-button-label-text"/>
          <w:rFonts w:ascii="National2" w:hAnsi="National2"/>
          <w:color w:val="404040"/>
          <w:bdr w:val="none" w:sz="0" w:space="0" w:color="auto" w:frame="1"/>
        </w:rPr>
        <w:t>agree</w:t>
      </w:r>
      <w:proofErr w:type="gramEnd"/>
    </w:p>
    <w:p w14:paraId="1AB42FEE"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Agree</w:t>
      </w:r>
    </w:p>
    <w:p w14:paraId="33FB7012" w14:textId="3604959A" w:rsidR="007F4CC6" w:rsidRPr="00DD6B9B" w:rsidRDefault="007F4CC6" w:rsidP="007F4CC6">
      <w:pPr>
        <w:rPr>
          <w:rFonts w:ascii="National2" w:hAnsi="National2"/>
          <w:color w:val="404040"/>
          <w:bdr w:val="none" w:sz="0" w:space="0" w:color="auto" w:frame="1"/>
        </w:rPr>
      </w:pPr>
      <w:r w:rsidRPr="00DD6B9B">
        <w:rPr>
          <w:rStyle w:val="radio-button-label-text"/>
          <w:rFonts w:ascii="National2" w:hAnsi="National2"/>
          <w:color w:val="404040"/>
          <w:bdr w:val="none" w:sz="0" w:space="0" w:color="auto" w:frame="1"/>
        </w:rPr>
        <w:t>Neither agree nor disagree</w:t>
      </w:r>
    </w:p>
    <w:p w14:paraId="3C31D107"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Disagree</w:t>
      </w:r>
    </w:p>
    <w:p w14:paraId="5E2CCFA2" w14:textId="77777777" w:rsidR="007F4CC6" w:rsidRDefault="007F4CC6" w:rsidP="007F4CC6">
      <w:pPr>
        <w:rPr>
          <w:rStyle w:val="radio-button-label-text"/>
          <w:rFonts w:ascii="National2" w:hAnsi="National2"/>
          <w:color w:val="404040"/>
          <w:sz w:val="27"/>
          <w:szCs w:val="27"/>
          <w:bdr w:val="none" w:sz="0" w:space="0" w:color="auto" w:frame="1"/>
        </w:rPr>
      </w:pPr>
      <w:r w:rsidRPr="00DD6B9B">
        <w:rPr>
          <w:rStyle w:val="radio-button-label-text"/>
          <w:rFonts w:ascii="National2" w:hAnsi="National2"/>
          <w:color w:val="404040"/>
          <w:bdr w:val="none" w:sz="0" w:space="0" w:color="auto" w:frame="1"/>
        </w:rPr>
        <w:t xml:space="preserve">Strongly </w:t>
      </w:r>
      <w:proofErr w:type="gramStart"/>
      <w:r w:rsidRPr="00DD6B9B">
        <w:rPr>
          <w:rStyle w:val="radio-button-label-text"/>
          <w:rFonts w:ascii="National2" w:hAnsi="National2"/>
          <w:color w:val="404040"/>
          <w:bdr w:val="none" w:sz="0" w:space="0" w:color="auto" w:frame="1"/>
        </w:rPr>
        <w:t>disagree</w:t>
      </w:r>
      <w:proofErr w:type="gramEnd"/>
    </w:p>
    <w:p w14:paraId="41455A9C" w14:textId="77777777" w:rsidR="007F4CC6" w:rsidRDefault="007F4CC6" w:rsidP="007F4CC6">
      <w:pPr>
        <w:rPr>
          <w:rStyle w:val="radio-button-label-text"/>
          <w:rFonts w:ascii="National2" w:hAnsi="National2"/>
          <w:color w:val="404040"/>
          <w:sz w:val="27"/>
          <w:szCs w:val="27"/>
          <w:bdr w:val="none" w:sz="0" w:space="0" w:color="auto" w:frame="1"/>
        </w:rPr>
      </w:pPr>
    </w:p>
    <w:p w14:paraId="00C30F05" w14:textId="7CBF506F" w:rsidR="007F4CC6" w:rsidRDefault="007F4CC6" w:rsidP="007F4CC6">
      <w:pPr>
        <w:pStyle w:val="Heading4"/>
        <w:spacing w:before="0"/>
        <w:rPr>
          <w:rFonts w:ascii="National2" w:hAnsi="National2"/>
          <w:color w:val="404040"/>
          <w:sz w:val="30"/>
          <w:szCs w:val="30"/>
        </w:rPr>
      </w:pPr>
      <w:r w:rsidRPr="00DD6B9B">
        <w:rPr>
          <w:rStyle w:val="question-number"/>
          <w:rFonts w:ascii="National2" w:hAnsi="National2"/>
          <w:b/>
          <w:bCs/>
          <w:color w:val="404040"/>
          <w:sz w:val="24"/>
          <w:szCs w:val="24"/>
          <w:bdr w:val="none" w:sz="0" w:space="0" w:color="auto" w:frame="1"/>
        </w:rPr>
        <w:t>5</w:t>
      </w:r>
      <w:r w:rsidRPr="00DD6B9B">
        <w:rPr>
          <w:rStyle w:val="question-dot"/>
          <w:rFonts w:ascii="National2" w:hAnsi="National2"/>
          <w:b/>
          <w:bCs/>
          <w:color w:val="404040"/>
          <w:sz w:val="24"/>
          <w:szCs w:val="24"/>
          <w:bdr w:val="none" w:sz="0" w:space="0" w:color="auto" w:frame="1"/>
        </w:rPr>
        <w:t>.</w:t>
      </w:r>
      <w:r w:rsidRPr="00DD6B9B">
        <w:rPr>
          <w:rStyle w:val="question-number"/>
          <w:rFonts w:ascii="National2" w:hAnsi="National2"/>
          <w:b/>
          <w:bCs/>
          <w:color w:val="404040"/>
          <w:sz w:val="24"/>
          <w:szCs w:val="24"/>
          <w:bdr w:val="none" w:sz="0" w:space="0" w:color="auto" w:frame="1"/>
        </w:rPr>
        <w:t> </w:t>
      </w:r>
      <w:r w:rsidRPr="00DD6B9B">
        <w:rPr>
          <w:rStyle w:val="user-generated"/>
          <w:rFonts w:ascii="National2" w:hAnsi="National2"/>
          <w:b/>
          <w:bCs/>
          <w:color w:val="404040"/>
          <w:sz w:val="24"/>
          <w:szCs w:val="24"/>
          <w:bdr w:val="none" w:sz="0" w:space="0" w:color="auto" w:frame="1"/>
        </w:rPr>
        <w:t>Do you agree that a child having a high number of ACEs can make them vulnerable to peer pressure from their peers?</w:t>
      </w:r>
      <w:r>
        <w:rPr>
          <w:rFonts w:ascii="National2" w:hAnsi="National2"/>
          <w:b/>
          <w:bCs/>
          <w:color w:val="404040"/>
          <w:sz w:val="30"/>
          <w:szCs w:val="30"/>
        </w:rPr>
        <w:t> </w:t>
      </w:r>
    </w:p>
    <w:p w14:paraId="5623DAAD"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 xml:space="preserve">Strongly </w:t>
      </w:r>
      <w:proofErr w:type="gramStart"/>
      <w:r w:rsidRPr="00DD6B9B">
        <w:rPr>
          <w:rStyle w:val="radio-button-label-text"/>
          <w:rFonts w:ascii="National2" w:hAnsi="National2"/>
          <w:color w:val="404040"/>
          <w:bdr w:val="none" w:sz="0" w:space="0" w:color="auto" w:frame="1"/>
        </w:rPr>
        <w:t>agree</w:t>
      </w:r>
      <w:proofErr w:type="gramEnd"/>
    </w:p>
    <w:p w14:paraId="388910F7"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Agree</w:t>
      </w:r>
    </w:p>
    <w:p w14:paraId="7D5CAB2B"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Neither agree nor disagree</w:t>
      </w:r>
    </w:p>
    <w:p w14:paraId="671F8FD9"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Disagree</w:t>
      </w:r>
    </w:p>
    <w:p w14:paraId="40DE6228" w14:textId="77777777" w:rsidR="007F4CC6" w:rsidRPr="00DD6B9B" w:rsidRDefault="007F4CC6" w:rsidP="007F4CC6">
      <w:pPr>
        <w:rPr>
          <w:rStyle w:val="radio-button-label-text"/>
          <w:rFonts w:ascii="National2" w:hAnsi="National2"/>
          <w:color w:val="404040"/>
          <w:bdr w:val="none" w:sz="0" w:space="0" w:color="auto" w:frame="1"/>
        </w:rPr>
      </w:pPr>
      <w:r w:rsidRPr="00DD6B9B">
        <w:rPr>
          <w:rStyle w:val="radio-button-label-text"/>
          <w:rFonts w:ascii="National2" w:hAnsi="National2"/>
          <w:color w:val="404040"/>
          <w:bdr w:val="none" w:sz="0" w:space="0" w:color="auto" w:frame="1"/>
        </w:rPr>
        <w:t xml:space="preserve">Strongly </w:t>
      </w:r>
      <w:proofErr w:type="gramStart"/>
      <w:r w:rsidRPr="00DD6B9B">
        <w:rPr>
          <w:rStyle w:val="radio-button-label-text"/>
          <w:rFonts w:ascii="National2" w:hAnsi="National2"/>
          <w:color w:val="404040"/>
          <w:bdr w:val="none" w:sz="0" w:space="0" w:color="auto" w:frame="1"/>
        </w:rPr>
        <w:t>disagree</w:t>
      </w:r>
      <w:proofErr w:type="gramEnd"/>
    </w:p>
    <w:p w14:paraId="265AE56B" w14:textId="77777777" w:rsidR="007F4CC6" w:rsidRDefault="007F4CC6" w:rsidP="007F4CC6">
      <w:pPr>
        <w:rPr>
          <w:rStyle w:val="radio-button-label-text"/>
          <w:rFonts w:ascii="National2" w:hAnsi="National2"/>
          <w:color w:val="404040"/>
          <w:sz w:val="27"/>
          <w:szCs w:val="27"/>
          <w:bdr w:val="none" w:sz="0" w:space="0" w:color="auto" w:frame="1"/>
        </w:rPr>
      </w:pPr>
    </w:p>
    <w:p w14:paraId="0F5AC301" w14:textId="042F5525" w:rsidR="007F4CC6" w:rsidRPr="00DD6B9B" w:rsidRDefault="007F4CC6" w:rsidP="007F4CC6">
      <w:pPr>
        <w:pStyle w:val="Heading4"/>
        <w:spacing w:before="0"/>
        <w:rPr>
          <w:rFonts w:ascii="National2" w:hAnsi="National2"/>
          <w:color w:val="404040"/>
          <w:sz w:val="24"/>
          <w:szCs w:val="24"/>
        </w:rPr>
      </w:pPr>
      <w:r w:rsidRPr="00DD6B9B">
        <w:rPr>
          <w:rStyle w:val="question-number"/>
          <w:rFonts w:ascii="National2" w:hAnsi="National2"/>
          <w:b/>
          <w:bCs/>
          <w:color w:val="404040"/>
          <w:sz w:val="24"/>
          <w:szCs w:val="24"/>
          <w:bdr w:val="none" w:sz="0" w:space="0" w:color="auto" w:frame="1"/>
        </w:rPr>
        <w:t>6</w:t>
      </w:r>
      <w:r w:rsidRPr="00DD6B9B">
        <w:rPr>
          <w:rStyle w:val="question-dot"/>
          <w:rFonts w:ascii="National2" w:hAnsi="National2"/>
          <w:b/>
          <w:bCs/>
          <w:color w:val="404040"/>
          <w:sz w:val="24"/>
          <w:szCs w:val="24"/>
          <w:bdr w:val="none" w:sz="0" w:space="0" w:color="auto" w:frame="1"/>
        </w:rPr>
        <w:t>.</w:t>
      </w:r>
      <w:r w:rsidRPr="00DD6B9B">
        <w:rPr>
          <w:rStyle w:val="question-number"/>
          <w:rFonts w:ascii="National2" w:hAnsi="National2"/>
          <w:b/>
          <w:bCs/>
          <w:color w:val="404040"/>
          <w:sz w:val="24"/>
          <w:szCs w:val="24"/>
          <w:bdr w:val="none" w:sz="0" w:space="0" w:color="auto" w:frame="1"/>
        </w:rPr>
        <w:t> </w:t>
      </w:r>
      <w:r w:rsidRPr="00DD6B9B">
        <w:rPr>
          <w:rStyle w:val="user-generated"/>
          <w:rFonts w:ascii="National2" w:hAnsi="National2"/>
          <w:b/>
          <w:bCs/>
          <w:color w:val="404040"/>
          <w:sz w:val="24"/>
          <w:szCs w:val="24"/>
          <w:bdr w:val="none" w:sz="0" w:space="0" w:color="auto" w:frame="1"/>
        </w:rPr>
        <w:t xml:space="preserve">How likely do you believe that children with a high </w:t>
      </w:r>
      <w:proofErr w:type="gramStart"/>
      <w:r w:rsidRPr="00DD6B9B">
        <w:rPr>
          <w:rStyle w:val="user-generated"/>
          <w:rFonts w:ascii="National2" w:hAnsi="National2"/>
          <w:b/>
          <w:bCs/>
          <w:color w:val="404040"/>
          <w:sz w:val="24"/>
          <w:szCs w:val="24"/>
          <w:bdr w:val="none" w:sz="0" w:space="0" w:color="auto" w:frame="1"/>
        </w:rPr>
        <w:t>amount</w:t>
      </w:r>
      <w:proofErr w:type="gramEnd"/>
      <w:r w:rsidRPr="00DD6B9B">
        <w:rPr>
          <w:rStyle w:val="user-generated"/>
          <w:rFonts w:ascii="National2" w:hAnsi="National2"/>
          <w:b/>
          <w:bCs/>
          <w:color w:val="404040"/>
          <w:sz w:val="24"/>
          <w:szCs w:val="24"/>
          <w:bdr w:val="none" w:sz="0" w:space="0" w:color="auto" w:frame="1"/>
        </w:rPr>
        <w:t xml:space="preserve"> of ACEs are more likely to commit crime than those with lower or no ACEs?</w:t>
      </w:r>
      <w:r w:rsidRPr="00DD6B9B">
        <w:rPr>
          <w:rFonts w:ascii="National2" w:hAnsi="National2"/>
          <w:b/>
          <w:bCs/>
          <w:color w:val="404040"/>
          <w:sz w:val="24"/>
          <w:szCs w:val="24"/>
        </w:rPr>
        <w:t> </w:t>
      </w:r>
    </w:p>
    <w:p w14:paraId="27F7A647"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Very likely</w:t>
      </w:r>
    </w:p>
    <w:p w14:paraId="62B2AC03"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Likely</w:t>
      </w:r>
    </w:p>
    <w:p w14:paraId="7B7DCE18"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Neither likely nor unlikely</w:t>
      </w:r>
    </w:p>
    <w:p w14:paraId="24587B36"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Unlikely</w:t>
      </w:r>
    </w:p>
    <w:p w14:paraId="717B9045"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Very unlikely</w:t>
      </w:r>
    </w:p>
    <w:p w14:paraId="4D1D72C7" w14:textId="77777777" w:rsidR="007F4CC6" w:rsidRDefault="007F4CC6" w:rsidP="007F4CC6">
      <w:pPr>
        <w:rPr>
          <w:rFonts w:ascii="National2" w:hAnsi="National2"/>
          <w:color w:val="404040"/>
          <w:sz w:val="27"/>
          <w:szCs w:val="27"/>
        </w:rPr>
      </w:pPr>
    </w:p>
    <w:p w14:paraId="624E42BB" w14:textId="1B1ED0AF" w:rsidR="007F4CC6" w:rsidRPr="00DD6B9B" w:rsidRDefault="007F4CC6" w:rsidP="007F4CC6">
      <w:pPr>
        <w:pStyle w:val="Heading4"/>
        <w:spacing w:before="0"/>
        <w:rPr>
          <w:rFonts w:ascii="National2" w:hAnsi="National2"/>
          <w:color w:val="404040"/>
          <w:sz w:val="24"/>
          <w:szCs w:val="24"/>
        </w:rPr>
      </w:pPr>
      <w:r w:rsidRPr="00DD6B9B">
        <w:rPr>
          <w:rStyle w:val="question-number"/>
          <w:rFonts w:ascii="National2" w:hAnsi="National2"/>
          <w:b/>
          <w:bCs/>
          <w:color w:val="404040"/>
          <w:sz w:val="24"/>
          <w:szCs w:val="24"/>
          <w:bdr w:val="none" w:sz="0" w:space="0" w:color="auto" w:frame="1"/>
        </w:rPr>
        <w:t>7</w:t>
      </w:r>
      <w:r w:rsidRPr="00DD6B9B">
        <w:rPr>
          <w:rStyle w:val="question-dot"/>
          <w:rFonts w:ascii="National2" w:hAnsi="National2"/>
          <w:b/>
          <w:bCs/>
          <w:color w:val="404040"/>
          <w:sz w:val="24"/>
          <w:szCs w:val="24"/>
          <w:bdr w:val="none" w:sz="0" w:space="0" w:color="auto" w:frame="1"/>
        </w:rPr>
        <w:t>.</w:t>
      </w:r>
      <w:r w:rsidRPr="00DD6B9B">
        <w:rPr>
          <w:rStyle w:val="question-number"/>
          <w:rFonts w:ascii="National2" w:hAnsi="National2"/>
          <w:b/>
          <w:bCs/>
          <w:color w:val="404040"/>
          <w:sz w:val="24"/>
          <w:szCs w:val="24"/>
          <w:bdr w:val="none" w:sz="0" w:space="0" w:color="auto" w:frame="1"/>
        </w:rPr>
        <w:t> </w:t>
      </w:r>
      <w:r w:rsidRPr="00DD6B9B">
        <w:rPr>
          <w:rStyle w:val="user-generated"/>
          <w:rFonts w:ascii="National2" w:hAnsi="National2"/>
          <w:b/>
          <w:bCs/>
          <w:color w:val="404040"/>
          <w:sz w:val="24"/>
          <w:szCs w:val="24"/>
          <w:bdr w:val="none" w:sz="0" w:space="0" w:color="auto" w:frame="1"/>
        </w:rPr>
        <w:t>Do you believe that the crime youths are committing in today society is familiar to the 19th century?</w:t>
      </w:r>
      <w:r w:rsidRPr="00DD6B9B">
        <w:rPr>
          <w:rFonts w:ascii="National2" w:hAnsi="National2"/>
          <w:b/>
          <w:bCs/>
          <w:color w:val="404040"/>
          <w:sz w:val="24"/>
          <w:szCs w:val="24"/>
        </w:rPr>
        <w:t> </w:t>
      </w:r>
    </w:p>
    <w:p w14:paraId="6F62DDF7"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Extremely familiar</w:t>
      </w:r>
    </w:p>
    <w:p w14:paraId="3EEA4B5C"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Very familiar</w:t>
      </w:r>
    </w:p>
    <w:p w14:paraId="3D59E15D"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Somewhat familiar</w:t>
      </w:r>
    </w:p>
    <w:p w14:paraId="3C277790" w14:textId="77777777" w:rsidR="007F4CC6" w:rsidRPr="00DD6B9B" w:rsidRDefault="007F4CC6" w:rsidP="007F4CC6">
      <w:pPr>
        <w:rPr>
          <w:rFonts w:ascii="National2" w:hAnsi="National2"/>
          <w:color w:val="404040"/>
        </w:rPr>
      </w:pPr>
      <w:r w:rsidRPr="00DD6B9B">
        <w:rPr>
          <w:rStyle w:val="radio-button-label-text"/>
          <w:rFonts w:ascii="National2" w:hAnsi="National2"/>
          <w:color w:val="404040"/>
          <w:bdr w:val="none" w:sz="0" w:space="0" w:color="auto" w:frame="1"/>
        </w:rPr>
        <w:t>Not so familiar</w:t>
      </w:r>
    </w:p>
    <w:p w14:paraId="5122B3CA" w14:textId="77777777" w:rsidR="007F4CC6" w:rsidRPr="00DD6B9B" w:rsidRDefault="007F4CC6" w:rsidP="007F4CC6">
      <w:pPr>
        <w:rPr>
          <w:rStyle w:val="radio-button-label-text"/>
          <w:rFonts w:ascii="National2" w:hAnsi="National2"/>
          <w:color w:val="404040"/>
          <w:bdr w:val="none" w:sz="0" w:space="0" w:color="auto" w:frame="1"/>
        </w:rPr>
      </w:pPr>
      <w:r w:rsidRPr="00DD6B9B">
        <w:rPr>
          <w:rStyle w:val="radio-button-label-text"/>
          <w:rFonts w:ascii="National2" w:hAnsi="National2"/>
          <w:color w:val="404040"/>
          <w:bdr w:val="none" w:sz="0" w:space="0" w:color="auto" w:frame="1"/>
        </w:rPr>
        <w:t>Not at all familiar</w:t>
      </w:r>
    </w:p>
    <w:p w14:paraId="460540D5" w14:textId="77777777" w:rsidR="00DD4084" w:rsidRDefault="00DD4084" w:rsidP="007F4CC6">
      <w:pPr>
        <w:rPr>
          <w:rStyle w:val="radio-button-label-text"/>
          <w:rFonts w:ascii="National2" w:hAnsi="National2"/>
          <w:color w:val="404040"/>
          <w:sz w:val="27"/>
          <w:szCs w:val="27"/>
          <w:bdr w:val="none" w:sz="0" w:space="0" w:color="auto" w:frame="1"/>
        </w:rPr>
      </w:pPr>
    </w:p>
    <w:p w14:paraId="7DA3F014" w14:textId="7B11099E" w:rsidR="007E397B" w:rsidRPr="007E397B" w:rsidRDefault="007E397B" w:rsidP="007F4CC6">
      <w:pPr>
        <w:rPr>
          <w:rStyle w:val="radio-button-label-text"/>
          <w:rFonts w:ascii="Arial" w:hAnsi="Arial" w:cs="Arial"/>
          <w:b/>
          <w:bCs/>
          <w:i/>
          <w:iCs/>
          <w:color w:val="404040"/>
          <w:u w:val="single"/>
          <w:bdr w:val="none" w:sz="0" w:space="0" w:color="auto" w:frame="1"/>
        </w:rPr>
      </w:pPr>
      <w:r w:rsidRPr="007E397B">
        <w:rPr>
          <w:rFonts w:ascii="Arial" w:eastAsia="Times New Roman" w:hAnsi="Arial" w:cs="Arial"/>
          <w:i/>
          <w:iCs/>
        </w:rPr>
        <w:t>Appendix 3.7</w:t>
      </w:r>
      <w:r w:rsidR="00C8494F">
        <w:rPr>
          <w:rFonts w:ascii="Arial" w:eastAsia="Times New Roman" w:hAnsi="Arial" w:cs="Arial"/>
          <w:i/>
          <w:iCs/>
        </w:rPr>
        <w:t xml:space="preserve"> .2</w:t>
      </w:r>
    </w:p>
    <w:p w14:paraId="501AFD6A" w14:textId="1C60C650" w:rsidR="00DD4084" w:rsidRPr="00097A85" w:rsidRDefault="00DD4084" w:rsidP="007F4CC6">
      <w:pPr>
        <w:rPr>
          <w:rFonts w:ascii="Arial" w:hAnsi="Arial" w:cs="Arial"/>
          <w:b/>
          <w:bCs/>
          <w:color w:val="404040"/>
          <w:sz w:val="28"/>
          <w:szCs w:val="28"/>
          <w:u w:val="single"/>
          <w:bdr w:val="none" w:sz="0" w:space="0" w:color="auto" w:frame="1"/>
        </w:rPr>
      </w:pPr>
      <w:r w:rsidRPr="00097A85">
        <w:rPr>
          <w:rStyle w:val="radio-button-label-text"/>
          <w:rFonts w:ascii="Arial" w:hAnsi="Arial" w:cs="Arial"/>
          <w:b/>
          <w:bCs/>
          <w:color w:val="404040"/>
          <w:sz w:val="28"/>
          <w:szCs w:val="28"/>
          <w:u w:val="single"/>
          <w:bdr w:val="none" w:sz="0" w:space="0" w:color="auto" w:frame="1"/>
        </w:rPr>
        <w:t>Results:</w:t>
      </w:r>
      <w:r w:rsidR="007E397B">
        <w:rPr>
          <w:rStyle w:val="radio-button-label-text"/>
          <w:rFonts w:ascii="Arial" w:hAnsi="Arial" w:cs="Arial"/>
          <w:b/>
          <w:bCs/>
          <w:color w:val="404040"/>
          <w:sz w:val="28"/>
          <w:szCs w:val="28"/>
          <w:u w:val="single"/>
          <w:bdr w:val="none" w:sz="0" w:space="0" w:color="auto" w:frame="1"/>
        </w:rPr>
        <w:t xml:space="preserve"> </w:t>
      </w:r>
      <w:r w:rsidR="000D2FD9" w:rsidRPr="00097A85">
        <w:rPr>
          <w:rFonts w:ascii="Arial" w:hAnsi="Arial" w:cs="Arial"/>
          <w:b/>
          <w:bCs/>
          <w:noProof/>
          <w:color w:val="404040"/>
          <w:sz w:val="28"/>
          <w:szCs w:val="28"/>
          <w:u w:val="single"/>
          <w:bdr w:val="none" w:sz="0" w:space="0" w:color="auto" w:frame="1"/>
        </w:rPr>
        <w:t>Part one - Question 1</w:t>
      </w:r>
    </w:p>
    <w:p w14:paraId="18E9EBE8" w14:textId="611F13E0" w:rsidR="000D2FD9" w:rsidRDefault="000D2FD9" w:rsidP="007F4CC6">
      <w:pPr>
        <w:rPr>
          <w:rStyle w:val="radio-button-label-text"/>
          <w:rFonts w:ascii="National2" w:hAnsi="National2"/>
          <w:b/>
          <w:bCs/>
          <w:color w:val="404040"/>
          <w:sz w:val="27"/>
          <w:szCs w:val="27"/>
          <w:u w:val="single"/>
          <w:bdr w:val="none" w:sz="0" w:space="0" w:color="auto" w:frame="1"/>
        </w:rPr>
      </w:pPr>
      <w:r>
        <w:rPr>
          <w:rFonts w:ascii="National2" w:hAnsi="National2"/>
          <w:b/>
          <w:bCs/>
          <w:noProof/>
          <w:color w:val="404040"/>
          <w:sz w:val="27"/>
          <w:szCs w:val="27"/>
          <w:u w:val="single"/>
          <w:bdr w:val="none" w:sz="0" w:space="0" w:color="auto" w:frame="1"/>
        </w:rPr>
        <w:lastRenderedPageBreak/>
        <w:drawing>
          <wp:inline distT="0" distB="0" distL="0" distR="0" wp14:anchorId="7AAE8E5B" wp14:editId="16DAE2F0">
            <wp:extent cx="3832023" cy="2750334"/>
            <wp:effectExtent l="0" t="0" r="0" b="0"/>
            <wp:docPr id="252355229" name="Picture 2" descr="A graph with a bar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55229" name="Picture 2" descr="A graph with a bar and tex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66111" cy="2774800"/>
                    </a:xfrm>
                    <a:prstGeom prst="rect">
                      <a:avLst/>
                    </a:prstGeom>
                  </pic:spPr>
                </pic:pic>
              </a:graphicData>
            </a:graphic>
          </wp:inline>
        </w:drawing>
      </w:r>
    </w:p>
    <w:p w14:paraId="316B590D" w14:textId="77777777" w:rsidR="00C8494F" w:rsidRDefault="00C8494F" w:rsidP="007F4CC6">
      <w:pPr>
        <w:rPr>
          <w:rStyle w:val="radio-button-label-text"/>
          <w:rFonts w:ascii="National2" w:hAnsi="National2"/>
          <w:b/>
          <w:bCs/>
          <w:color w:val="404040"/>
          <w:sz w:val="27"/>
          <w:szCs w:val="27"/>
          <w:u w:val="single"/>
          <w:bdr w:val="none" w:sz="0" w:space="0" w:color="auto" w:frame="1"/>
        </w:rPr>
      </w:pPr>
    </w:p>
    <w:p w14:paraId="7664C919" w14:textId="04E5C603" w:rsidR="000D2FD9" w:rsidRPr="00097A85" w:rsidRDefault="000D2FD9" w:rsidP="007F4CC6">
      <w:pPr>
        <w:rPr>
          <w:rStyle w:val="radio-button-label-text"/>
          <w:rFonts w:ascii="Arial" w:hAnsi="Arial" w:cs="Arial"/>
          <w:b/>
          <w:bCs/>
          <w:color w:val="404040"/>
          <w:sz w:val="28"/>
          <w:szCs w:val="28"/>
          <w:u w:val="single"/>
          <w:bdr w:val="none" w:sz="0" w:space="0" w:color="auto" w:frame="1"/>
        </w:rPr>
      </w:pPr>
      <w:r w:rsidRPr="00097A85">
        <w:rPr>
          <w:rStyle w:val="radio-button-label-text"/>
          <w:rFonts w:ascii="Arial" w:hAnsi="Arial" w:cs="Arial"/>
          <w:b/>
          <w:bCs/>
          <w:color w:val="404040"/>
          <w:sz w:val="28"/>
          <w:szCs w:val="28"/>
          <w:u w:val="single"/>
          <w:bdr w:val="none" w:sz="0" w:space="0" w:color="auto" w:frame="1"/>
        </w:rPr>
        <w:t>Question two</w:t>
      </w:r>
    </w:p>
    <w:p w14:paraId="61EB370A" w14:textId="77777777" w:rsidR="007E397B" w:rsidRDefault="007E397B" w:rsidP="007F4CC6">
      <w:pPr>
        <w:rPr>
          <w:rFonts w:ascii="National2" w:hAnsi="National2"/>
          <w:color w:val="404040"/>
          <w:sz w:val="27"/>
          <w:szCs w:val="27"/>
        </w:rPr>
      </w:pPr>
      <w:r>
        <w:rPr>
          <w:rFonts w:ascii="National2" w:hAnsi="National2"/>
          <w:b/>
          <w:bCs/>
          <w:noProof/>
          <w:color w:val="404040"/>
          <w:sz w:val="27"/>
          <w:szCs w:val="27"/>
          <w:u w:val="single"/>
          <w:bdr w:val="none" w:sz="0" w:space="0" w:color="auto" w:frame="1"/>
        </w:rPr>
        <w:drawing>
          <wp:inline distT="0" distB="0" distL="0" distR="0" wp14:anchorId="07723A7F" wp14:editId="7163A5C1">
            <wp:extent cx="3340467" cy="2436698"/>
            <wp:effectExtent l="0" t="0" r="0" b="1905"/>
            <wp:docPr id="590331074" name="Picture 3"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331074" name="Picture 3" descr="A graph with different colored bar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57137" cy="2448858"/>
                    </a:xfrm>
                    <a:prstGeom prst="rect">
                      <a:avLst/>
                    </a:prstGeom>
                  </pic:spPr>
                </pic:pic>
              </a:graphicData>
            </a:graphic>
          </wp:inline>
        </w:drawing>
      </w:r>
    </w:p>
    <w:p w14:paraId="6E194E4C" w14:textId="5AB27C04" w:rsidR="007F4CC6" w:rsidRPr="007E397B" w:rsidRDefault="000D2FD9" w:rsidP="007F4CC6">
      <w:pPr>
        <w:rPr>
          <w:rFonts w:ascii="National2" w:hAnsi="National2"/>
          <w:color w:val="404040"/>
          <w:sz w:val="27"/>
          <w:szCs w:val="27"/>
        </w:rPr>
      </w:pPr>
      <w:r w:rsidRPr="00097A85">
        <w:rPr>
          <w:rFonts w:ascii="Arial" w:hAnsi="Arial" w:cs="Arial"/>
          <w:b/>
          <w:bCs/>
          <w:color w:val="404040"/>
          <w:sz w:val="28"/>
          <w:szCs w:val="28"/>
          <w:u w:val="single"/>
        </w:rPr>
        <w:t>Question three</w:t>
      </w:r>
    </w:p>
    <w:p w14:paraId="4BFAA9D6" w14:textId="7EBB14D7" w:rsidR="000D2FD9" w:rsidRDefault="000D2FD9" w:rsidP="007F4CC6">
      <w:pPr>
        <w:rPr>
          <w:rFonts w:ascii="National2" w:hAnsi="National2"/>
          <w:color w:val="404040"/>
          <w:sz w:val="27"/>
          <w:szCs w:val="27"/>
        </w:rPr>
      </w:pPr>
      <w:r>
        <w:rPr>
          <w:rFonts w:ascii="National2" w:hAnsi="National2"/>
          <w:noProof/>
          <w:color w:val="404040"/>
          <w:sz w:val="27"/>
          <w:szCs w:val="27"/>
        </w:rPr>
        <w:lastRenderedPageBreak/>
        <w:drawing>
          <wp:inline distT="0" distB="0" distL="0" distR="0" wp14:anchorId="6A1B7BA2" wp14:editId="3FCB32AB">
            <wp:extent cx="4186155" cy="2626898"/>
            <wp:effectExtent l="0" t="0" r="5080" b="2540"/>
            <wp:docPr id="946871968" name="Picture 4" descr="A graph with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71968" name="Picture 4" descr="A graph with colored squares&#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91809" cy="2630446"/>
                    </a:xfrm>
                    <a:prstGeom prst="rect">
                      <a:avLst/>
                    </a:prstGeom>
                  </pic:spPr>
                </pic:pic>
              </a:graphicData>
            </a:graphic>
          </wp:inline>
        </w:drawing>
      </w:r>
    </w:p>
    <w:p w14:paraId="49CF6319" w14:textId="77777777" w:rsidR="000D2FD9" w:rsidRDefault="000D2FD9" w:rsidP="007F4CC6">
      <w:pPr>
        <w:rPr>
          <w:rFonts w:ascii="National2" w:hAnsi="National2"/>
          <w:color w:val="404040"/>
          <w:sz w:val="27"/>
          <w:szCs w:val="27"/>
        </w:rPr>
      </w:pPr>
    </w:p>
    <w:p w14:paraId="5D88DFC6" w14:textId="5D984FBB" w:rsidR="000D2FD9" w:rsidRPr="00097A85" w:rsidRDefault="000D2FD9" w:rsidP="007F4CC6">
      <w:pPr>
        <w:rPr>
          <w:rFonts w:ascii="Arial" w:hAnsi="Arial" w:cs="Arial"/>
          <w:b/>
          <w:bCs/>
          <w:color w:val="404040"/>
          <w:sz w:val="28"/>
          <w:szCs w:val="28"/>
          <w:u w:val="single"/>
        </w:rPr>
      </w:pPr>
      <w:r w:rsidRPr="00097A85">
        <w:rPr>
          <w:rFonts w:ascii="Arial" w:hAnsi="Arial" w:cs="Arial"/>
          <w:b/>
          <w:bCs/>
          <w:color w:val="404040"/>
          <w:sz w:val="28"/>
          <w:szCs w:val="28"/>
          <w:u w:val="single"/>
        </w:rPr>
        <w:t>Question Four</w:t>
      </w:r>
    </w:p>
    <w:p w14:paraId="6C54EDFB" w14:textId="13A1EF3B" w:rsidR="000D2FD9" w:rsidRDefault="000D2FD9" w:rsidP="007F4CC6">
      <w:pPr>
        <w:rPr>
          <w:rFonts w:ascii="National2" w:hAnsi="National2"/>
          <w:color w:val="404040"/>
          <w:sz w:val="27"/>
          <w:szCs w:val="27"/>
        </w:rPr>
      </w:pPr>
      <w:r>
        <w:rPr>
          <w:rFonts w:ascii="National2" w:hAnsi="National2"/>
          <w:noProof/>
          <w:color w:val="404040"/>
          <w:sz w:val="27"/>
          <w:szCs w:val="27"/>
        </w:rPr>
        <w:drawing>
          <wp:inline distT="0" distB="0" distL="0" distR="0" wp14:anchorId="46636554" wp14:editId="67C336F9">
            <wp:extent cx="4495946" cy="3303469"/>
            <wp:effectExtent l="0" t="0" r="0" b="0"/>
            <wp:docPr id="1684365587" name="Picture 5"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365587" name="Picture 5" descr="A pie chart with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500190" cy="3306587"/>
                    </a:xfrm>
                    <a:prstGeom prst="rect">
                      <a:avLst/>
                    </a:prstGeom>
                  </pic:spPr>
                </pic:pic>
              </a:graphicData>
            </a:graphic>
          </wp:inline>
        </w:drawing>
      </w:r>
    </w:p>
    <w:p w14:paraId="73B92C7D" w14:textId="2625C5FE" w:rsidR="000D2FD9" w:rsidRDefault="000D2FD9" w:rsidP="007F4CC6">
      <w:pPr>
        <w:rPr>
          <w:rFonts w:ascii="National2" w:hAnsi="National2"/>
          <w:color w:val="404040"/>
          <w:sz w:val="27"/>
          <w:szCs w:val="27"/>
        </w:rPr>
      </w:pPr>
    </w:p>
    <w:p w14:paraId="7919284C" w14:textId="77777777" w:rsidR="007F4CC6" w:rsidRDefault="007F4CC6" w:rsidP="007F4CC6">
      <w:pPr>
        <w:rPr>
          <w:rFonts w:ascii="National2" w:hAnsi="National2"/>
          <w:color w:val="404040"/>
          <w:sz w:val="27"/>
          <w:szCs w:val="27"/>
        </w:rPr>
      </w:pPr>
    </w:p>
    <w:p w14:paraId="01C9B9C0" w14:textId="77777777" w:rsidR="007F4CC6" w:rsidRDefault="007F4CC6" w:rsidP="007F4CC6">
      <w:pPr>
        <w:rPr>
          <w:rFonts w:ascii="National2" w:hAnsi="National2"/>
          <w:color w:val="404040"/>
          <w:sz w:val="27"/>
          <w:szCs w:val="27"/>
        </w:rPr>
      </w:pPr>
    </w:p>
    <w:p w14:paraId="73DF7C46" w14:textId="77777777" w:rsidR="007F4CC6" w:rsidRDefault="007F4CC6" w:rsidP="007F4CC6">
      <w:pPr>
        <w:rPr>
          <w:rFonts w:ascii="National2" w:hAnsi="National2"/>
          <w:color w:val="333E48"/>
          <w:sz w:val="27"/>
          <w:szCs w:val="27"/>
        </w:rPr>
      </w:pPr>
    </w:p>
    <w:p w14:paraId="55352397" w14:textId="77777777" w:rsidR="00C8494F" w:rsidRDefault="00C8494F" w:rsidP="007F4CC6">
      <w:pPr>
        <w:rPr>
          <w:rStyle w:val="radio-button-label-text"/>
          <w:rFonts w:ascii="Arial" w:hAnsi="Arial" w:cs="Arial"/>
          <w:color w:val="404040"/>
          <w:bdr w:val="none" w:sz="0" w:space="0" w:color="auto" w:frame="1"/>
        </w:rPr>
      </w:pPr>
    </w:p>
    <w:p w14:paraId="1B66F44A" w14:textId="57AAF991" w:rsidR="002051BE" w:rsidRPr="00097A85" w:rsidRDefault="002051BE" w:rsidP="007F4CC6">
      <w:pPr>
        <w:rPr>
          <w:rFonts w:ascii="Arial" w:hAnsi="Arial" w:cs="Arial"/>
          <w:b/>
          <w:bCs/>
          <w:color w:val="333E48"/>
          <w:sz w:val="28"/>
          <w:szCs w:val="28"/>
          <w:u w:val="single"/>
        </w:rPr>
      </w:pPr>
      <w:r w:rsidRPr="00097A85">
        <w:rPr>
          <w:rFonts w:ascii="Arial" w:hAnsi="Arial" w:cs="Arial"/>
          <w:b/>
          <w:bCs/>
          <w:color w:val="333E48"/>
          <w:sz w:val="28"/>
          <w:szCs w:val="28"/>
          <w:u w:val="single"/>
        </w:rPr>
        <w:t>Question 5</w:t>
      </w:r>
    </w:p>
    <w:p w14:paraId="56EE9987" w14:textId="77777777" w:rsidR="00C8494F" w:rsidRDefault="002051BE" w:rsidP="007F4CC6">
      <w:pPr>
        <w:rPr>
          <w:rFonts w:ascii="National2" w:hAnsi="National2"/>
          <w:color w:val="333E48"/>
          <w:sz w:val="27"/>
          <w:szCs w:val="27"/>
        </w:rPr>
      </w:pPr>
      <w:r>
        <w:rPr>
          <w:rFonts w:ascii="National2" w:hAnsi="National2"/>
          <w:noProof/>
          <w:color w:val="333E48"/>
          <w:sz w:val="27"/>
          <w:szCs w:val="27"/>
        </w:rPr>
        <w:lastRenderedPageBreak/>
        <w:drawing>
          <wp:inline distT="0" distB="0" distL="0" distR="0" wp14:anchorId="5EA202DB" wp14:editId="0FF8330D">
            <wp:extent cx="3826738" cy="2318683"/>
            <wp:effectExtent l="0" t="0" r="2540" b="5715"/>
            <wp:docPr id="1369341788" name="Picture 6" descr="A graph of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341788" name="Picture 6" descr="A graph of colored bar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37279" cy="2325070"/>
                    </a:xfrm>
                    <a:prstGeom prst="rect">
                      <a:avLst/>
                    </a:prstGeom>
                  </pic:spPr>
                </pic:pic>
              </a:graphicData>
            </a:graphic>
          </wp:inline>
        </w:drawing>
      </w:r>
    </w:p>
    <w:p w14:paraId="04FBF6C4" w14:textId="77777777" w:rsidR="00C8494F" w:rsidRDefault="00C8494F" w:rsidP="007F4CC6">
      <w:pPr>
        <w:rPr>
          <w:rFonts w:ascii="National2" w:hAnsi="National2"/>
          <w:color w:val="333E48"/>
          <w:sz w:val="27"/>
          <w:szCs w:val="27"/>
        </w:rPr>
      </w:pPr>
    </w:p>
    <w:p w14:paraId="79B36B76" w14:textId="77777777" w:rsidR="00C8494F" w:rsidRDefault="00C8494F" w:rsidP="007F4CC6">
      <w:pPr>
        <w:rPr>
          <w:rStyle w:val="radio-button-label-text"/>
          <w:rFonts w:ascii="Arial" w:hAnsi="Arial" w:cs="Arial"/>
          <w:color w:val="404040"/>
          <w:bdr w:val="none" w:sz="0" w:space="0" w:color="auto" w:frame="1"/>
        </w:rPr>
      </w:pPr>
    </w:p>
    <w:p w14:paraId="1AC10379" w14:textId="72A3319E" w:rsidR="002051BE" w:rsidRPr="00097A85" w:rsidRDefault="002051BE" w:rsidP="007F4CC6">
      <w:pPr>
        <w:rPr>
          <w:rFonts w:ascii="National2" w:hAnsi="National2"/>
          <w:b/>
          <w:bCs/>
          <w:color w:val="333E48"/>
          <w:sz w:val="28"/>
          <w:szCs w:val="28"/>
          <w:u w:val="single"/>
        </w:rPr>
      </w:pPr>
      <w:r w:rsidRPr="00097A85">
        <w:rPr>
          <w:rFonts w:ascii="National2" w:hAnsi="National2"/>
          <w:b/>
          <w:bCs/>
          <w:color w:val="333E48"/>
          <w:sz w:val="28"/>
          <w:szCs w:val="28"/>
          <w:u w:val="single"/>
        </w:rPr>
        <w:t xml:space="preserve">Question Six </w:t>
      </w:r>
    </w:p>
    <w:p w14:paraId="2CBD657D" w14:textId="04460421" w:rsidR="002051BE" w:rsidRPr="00097A85" w:rsidRDefault="002051BE" w:rsidP="00097A85">
      <w:pPr>
        <w:pStyle w:val="Heading1"/>
        <w:spacing w:before="0"/>
        <w:rPr>
          <w:rFonts w:ascii="National2" w:hAnsi="National2"/>
          <w:b/>
          <w:bCs/>
          <w:color w:val="333E48"/>
          <w:sz w:val="28"/>
          <w:szCs w:val="28"/>
        </w:rPr>
      </w:pPr>
      <w:r w:rsidRPr="00097A85">
        <w:rPr>
          <w:rFonts w:ascii="National2" w:hAnsi="National2"/>
          <w:b/>
          <w:bCs/>
          <w:color w:val="333E48"/>
          <w:sz w:val="28"/>
          <w:szCs w:val="28"/>
        </w:rPr>
        <w:t>When you have come into contact with a youth involved in a criminal matter, victim or suspect, what type of crime would this be?</w:t>
      </w:r>
    </w:p>
    <w:p w14:paraId="73EA62D1" w14:textId="39008803" w:rsidR="002051BE" w:rsidRPr="002051BE" w:rsidRDefault="002051BE" w:rsidP="002051BE">
      <w:r>
        <w:rPr>
          <w:noProof/>
        </w:rPr>
        <w:drawing>
          <wp:inline distT="0" distB="0" distL="0" distR="0" wp14:anchorId="646EB6A7" wp14:editId="4520DA9C">
            <wp:extent cx="4975047" cy="3156668"/>
            <wp:effectExtent l="0" t="0" r="0" b="5715"/>
            <wp:docPr id="1997914979" name="Picture 7"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914979" name="Picture 7" descr="A close-up of word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987510" cy="3164576"/>
                    </a:xfrm>
                    <a:prstGeom prst="rect">
                      <a:avLst/>
                    </a:prstGeom>
                  </pic:spPr>
                </pic:pic>
              </a:graphicData>
            </a:graphic>
          </wp:inline>
        </w:drawing>
      </w:r>
    </w:p>
    <w:p w14:paraId="469FCD88" w14:textId="77777777" w:rsidR="001F6A98" w:rsidRDefault="001F6A98" w:rsidP="007F4CC6">
      <w:pPr>
        <w:rPr>
          <w:rFonts w:ascii="National2" w:hAnsi="National2"/>
          <w:color w:val="333E48"/>
          <w:sz w:val="27"/>
          <w:szCs w:val="27"/>
        </w:rPr>
      </w:pPr>
    </w:p>
    <w:p w14:paraId="23C5ECC4" w14:textId="77777777" w:rsidR="007E397B" w:rsidRDefault="007E397B" w:rsidP="007F4CC6">
      <w:pPr>
        <w:rPr>
          <w:rFonts w:ascii="National2" w:hAnsi="National2"/>
          <w:color w:val="333E48"/>
          <w:sz w:val="27"/>
          <w:szCs w:val="27"/>
        </w:rPr>
      </w:pPr>
    </w:p>
    <w:p w14:paraId="0749BB00" w14:textId="77777777" w:rsidR="007E397B" w:rsidRDefault="007E397B" w:rsidP="007F4CC6">
      <w:pPr>
        <w:rPr>
          <w:rFonts w:ascii="National2" w:hAnsi="National2"/>
          <w:color w:val="333E48"/>
          <w:sz w:val="27"/>
          <w:szCs w:val="27"/>
        </w:rPr>
      </w:pPr>
    </w:p>
    <w:p w14:paraId="7DCDF929" w14:textId="77777777" w:rsidR="007E397B" w:rsidRDefault="007E397B" w:rsidP="007F4CC6">
      <w:pPr>
        <w:rPr>
          <w:rFonts w:ascii="National2" w:hAnsi="National2"/>
          <w:color w:val="333E48"/>
          <w:sz w:val="27"/>
          <w:szCs w:val="27"/>
        </w:rPr>
      </w:pPr>
    </w:p>
    <w:p w14:paraId="2108A787" w14:textId="51367912" w:rsidR="002051BE" w:rsidRPr="001F6A98" w:rsidRDefault="002051BE" w:rsidP="007F4CC6">
      <w:pPr>
        <w:rPr>
          <w:rFonts w:ascii="Arial" w:hAnsi="Arial" w:cs="Arial"/>
          <w:b/>
          <w:bCs/>
          <w:sz w:val="28"/>
          <w:szCs w:val="28"/>
          <w:u w:val="single"/>
        </w:rPr>
      </w:pPr>
      <w:r w:rsidRPr="001F6A98">
        <w:rPr>
          <w:rFonts w:ascii="Arial" w:hAnsi="Arial" w:cs="Arial"/>
          <w:b/>
          <w:bCs/>
          <w:sz w:val="28"/>
          <w:szCs w:val="28"/>
          <w:u w:val="single"/>
        </w:rPr>
        <w:t>Question seven</w:t>
      </w:r>
    </w:p>
    <w:p w14:paraId="6A083DC4" w14:textId="77777777" w:rsidR="002051BE" w:rsidRPr="00097A85" w:rsidRDefault="002051BE" w:rsidP="002051BE">
      <w:pPr>
        <w:pStyle w:val="Heading1"/>
        <w:spacing w:before="0"/>
        <w:rPr>
          <w:rFonts w:ascii="Arial" w:hAnsi="Arial" w:cs="Arial"/>
          <w:color w:val="auto"/>
          <w:sz w:val="24"/>
          <w:szCs w:val="24"/>
        </w:rPr>
      </w:pPr>
      <w:r w:rsidRPr="00097A85">
        <w:rPr>
          <w:rFonts w:ascii="Arial" w:hAnsi="Arial" w:cs="Arial"/>
          <w:b/>
          <w:bCs/>
          <w:color w:val="auto"/>
          <w:sz w:val="24"/>
          <w:szCs w:val="24"/>
        </w:rPr>
        <w:lastRenderedPageBreak/>
        <w:t xml:space="preserve">How old would the youth be? up to the ages of </w:t>
      </w:r>
      <w:proofErr w:type="gramStart"/>
      <w:r w:rsidRPr="00097A85">
        <w:rPr>
          <w:rFonts w:ascii="Arial" w:hAnsi="Arial" w:cs="Arial"/>
          <w:b/>
          <w:bCs/>
          <w:color w:val="auto"/>
          <w:sz w:val="24"/>
          <w:szCs w:val="24"/>
        </w:rPr>
        <w:t>16</w:t>
      </w:r>
      <w:proofErr w:type="gramEnd"/>
    </w:p>
    <w:p w14:paraId="454217D5" w14:textId="1CD9B174" w:rsidR="002051BE" w:rsidRDefault="001F6A98" w:rsidP="007F4CC6">
      <w:r>
        <w:rPr>
          <w:noProof/>
        </w:rPr>
        <w:drawing>
          <wp:inline distT="0" distB="0" distL="0" distR="0" wp14:anchorId="667979B1" wp14:editId="2A0E15AD">
            <wp:extent cx="5063556" cy="3194875"/>
            <wp:effectExtent l="0" t="0" r="3810" b="5715"/>
            <wp:docPr id="1502147578" name="Picture 8" descr="A close-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147578" name="Picture 8" descr="A close-up of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99464" cy="3217531"/>
                    </a:xfrm>
                    <a:prstGeom prst="rect">
                      <a:avLst/>
                    </a:prstGeom>
                  </pic:spPr>
                </pic:pic>
              </a:graphicData>
            </a:graphic>
          </wp:inline>
        </w:drawing>
      </w:r>
    </w:p>
    <w:p w14:paraId="33CC3C17" w14:textId="77777777" w:rsidR="001F6A98" w:rsidRDefault="001F6A98" w:rsidP="007F4CC6"/>
    <w:p w14:paraId="5C9CD3D1" w14:textId="77777777" w:rsidR="00C8494F" w:rsidRDefault="00C8494F" w:rsidP="007F4CC6">
      <w:pPr>
        <w:rPr>
          <w:rStyle w:val="radio-button-label-text"/>
          <w:rFonts w:ascii="Arial" w:hAnsi="Arial" w:cs="Arial"/>
          <w:color w:val="404040"/>
          <w:bdr w:val="none" w:sz="0" w:space="0" w:color="auto" w:frame="1"/>
        </w:rPr>
      </w:pPr>
    </w:p>
    <w:p w14:paraId="10E0FF81" w14:textId="732E91D0" w:rsidR="001F6A98" w:rsidRPr="001F6A98" w:rsidRDefault="001F6A98" w:rsidP="007F4CC6">
      <w:pPr>
        <w:rPr>
          <w:rFonts w:ascii="Arial" w:hAnsi="Arial" w:cs="Arial"/>
          <w:b/>
          <w:bCs/>
          <w:sz w:val="28"/>
          <w:szCs w:val="28"/>
          <w:u w:val="single"/>
        </w:rPr>
      </w:pPr>
      <w:r w:rsidRPr="001F6A98">
        <w:rPr>
          <w:rFonts w:ascii="Arial" w:hAnsi="Arial" w:cs="Arial"/>
          <w:b/>
          <w:bCs/>
          <w:sz w:val="28"/>
          <w:szCs w:val="28"/>
          <w:u w:val="single"/>
        </w:rPr>
        <w:t xml:space="preserve">Question eight </w:t>
      </w:r>
    </w:p>
    <w:p w14:paraId="0EE8F055" w14:textId="77777777" w:rsidR="001F6A98" w:rsidRDefault="001F6A98" w:rsidP="00CE6DB9">
      <w:r>
        <w:rPr>
          <w:noProof/>
        </w:rPr>
        <w:drawing>
          <wp:inline distT="0" distB="0" distL="0" distR="0" wp14:anchorId="6028F977" wp14:editId="0D26E90C">
            <wp:extent cx="5153410" cy="3264131"/>
            <wp:effectExtent l="0" t="0" r="9525" b="0"/>
            <wp:docPr id="1232046236" name="Picture 9" descr="A green bar graph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046236" name="Picture 9" descr="A green bar graph with white 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74131" cy="3277255"/>
                    </a:xfrm>
                    <a:prstGeom prst="rect">
                      <a:avLst/>
                    </a:prstGeom>
                  </pic:spPr>
                </pic:pic>
              </a:graphicData>
            </a:graphic>
          </wp:inline>
        </w:drawing>
      </w:r>
    </w:p>
    <w:p w14:paraId="7B373042" w14:textId="77777777" w:rsidR="001F6A98" w:rsidRDefault="001F6A98" w:rsidP="00CE6DB9"/>
    <w:p w14:paraId="7E67B6EA" w14:textId="77777777" w:rsidR="00097A85" w:rsidRDefault="00097A85" w:rsidP="00CE6DB9"/>
    <w:p w14:paraId="770AF5EC" w14:textId="406467C5" w:rsidR="00097A85" w:rsidRPr="00097A85" w:rsidRDefault="001F6A98" w:rsidP="00CE6DB9">
      <w:r w:rsidRPr="001F6A98">
        <w:rPr>
          <w:rFonts w:ascii="Arial" w:hAnsi="Arial" w:cs="Arial"/>
          <w:b/>
          <w:bCs/>
          <w:sz w:val="28"/>
          <w:szCs w:val="28"/>
          <w:u w:val="single"/>
        </w:rPr>
        <w:t xml:space="preserve">Question nine </w:t>
      </w:r>
    </w:p>
    <w:p w14:paraId="28CFFE8D" w14:textId="60333FF1" w:rsidR="00097A85" w:rsidRDefault="00097A85" w:rsidP="00CE6DB9">
      <w:pPr>
        <w:rPr>
          <w:rFonts w:ascii="Arial" w:hAnsi="Arial" w:cs="Arial"/>
          <w:sz w:val="24"/>
          <w:szCs w:val="24"/>
        </w:rPr>
      </w:pPr>
      <w:r>
        <w:rPr>
          <w:rFonts w:ascii="Arial" w:hAnsi="Arial" w:cs="Arial"/>
          <w:noProof/>
          <w:sz w:val="24"/>
          <w:szCs w:val="24"/>
        </w:rPr>
        <w:lastRenderedPageBreak/>
        <w:drawing>
          <wp:inline distT="0" distB="0" distL="0" distR="0" wp14:anchorId="2928E27C" wp14:editId="20857209">
            <wp:extent cx="4503288" cy="3177148"/>
            <wp:effectExtent l="0" t="0" r="0" b="4445"/>
            <wp:docPr id="1781140764" name="Picture 10"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140764" name="Picture 10" descr="A graph with numbers and text&#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4516409" cy="3186405"/>
                    </a:xfrm>
                    <a:prstGeom prst="rect">
                      <a:avLst/>
                    </a:prstGeom>
                  </pic:spPr>
                </pic:pic>
              </a:graphicData>
            </a:graphic>
          </wp:inline>
        </w:drawing>
      </w:r>
    </w:p>
    <w:p w14:paraId="1D445713" w14:textId="77777777" w:rsidR="00097A85" w:rsidRDefault="00097A85" w:rsidP="00CE6DB9">
      <w:pPr>
        <w:rPr>
          <w:rFonts w:ascii="Arial" w:hAnsi="Arial" w:cs="Arial"/>
          <w:sz w:val="24"/>
          <w:szCs w:val="24"/>
        </w:rPr>
      </w:pPr>
    </w:p>
    <w:p w14:paraId="791B05D9" w14:textId="77777777" w:rsidR="00C8494F" w:rsidRDefault="00C8494F" w:rsidP="00CE6DB9">
      <w:pPr>
        <w:rPr>
          <w:rStyle w:val="radio-button-label-text"/>
          <w:rFonts w:ascii="Arial" w:hAnsi="Arial" w:cs="Arial"/>
          <w:color w:val="404040"/>
          <w:bdr w:val="none" w:sz="0" w:space="0" w:color="auto" w:frame="1"/>
        </w:rPr>
      </w:pPr>
    </w:p>
    <w:p w14:paraId="464CB92F" w14:textId="0776F17D" w:rsidR="001F6A98" w:rsidRPr="00097A85" w:rsidRDefault="001F6A98" w:rsidP="00CE6DB9">
      <w:pPr>
        <w:rPr>
          <w:rFonts w:ascii="Arial" w:hAnsi="Arial" w:cs="Arial"/>
          <w:b/>
          <w:bCs/>
          <w:sz w:val="28"/>
          <w:szCs w:val="28"/>
          <w:u w:val="single"/>
        </w:rPr>
      </w:pPr>
      <w:r w:rsidRPr="00097A85">
        <w:rPr>
          <w:rFonts w:ascii="Arial" w:hAnsi="Arial" w:cs="Arial"/>
          <w:b/>
          <w:bCs/>
          <w:sz w:val="28"/>
          <w:szCs w:val="28"/>
          <w:u w:val="single"/>
        </w:rPr>
        <w:t>Question Ten</w:t>
      </w:r>
    </w:p>
    <w:p w14:paraId="442ACB23" w14:textId="3041F0D7" w:rsidR="001F6A98" w:rsidRDefault="001F6A98" w:rsidP="00CE6DB9">
      <w:pPr>
        <w:rPr>
          <w:rFonts w:ascii="Arial" w:hAnsi="Arial" w:cs="Arial"/>
          <w:sz w:val="24"/>
          <w:szCs w:val="24"/>
        </w:rPr>
      </w:pPr>
      <w:r>
        <w:rPr>
          <w:rFonts w:ascii="Arial" w:hAnsi="Arial" w:cs="Arial"/>
          <w:noProof/>
          <w:sz w:val="24"/>
          <w:szCs w:val="24"/>
        </w:rPr>
        <w:drawing>
          <wp:inline distT="0" distB="0" distL="0" distR="0" wp14:anchorId="6CC13787" wp14:editId="46F33034">
            <wp:extent cx="4334150" cy="3304633"/>
            <wp:effectExtent l="0" t="0" r="9525" b="0"/>
            <wp:docPr id="335366177" name="Picture 1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66177" name="Picture 11" descr="A pie chart with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339899" cy="3309017"/>
                    </a:xfrm>
                    <a:prstGeom prst="rect">
                      <a:avLst/>
                    </a:prstGeom>
                  </pic:spPr>
                </pic:pic>
              </a:graphicData>
            </a:graphic>
          </wp:inline>
        </w:drawing>
      </w:r>
    </w:p>
    <w:p w14:paraId="2340CEA2" w14:textId="77777777" w:rsidR="001F6A98" w:rsidRDefault="001F6A98" w:rsidP="00CE6DB9">
      <w:pPr>
        <w:rPr>
          <w:rFonts w:ascii="Arial" w:hAnsi="Arial" w:cs="Arial"/>
          <w:sz w:val="24"/>
          <w:szCs w:val="24"/>
        </w:rPr>
      </w:pPr>
    </w:p>
    <w:p w14:paraId="1EA51F16" w14:textId="77777777" w:rsidR="001F6A98" w:rsidRDefault="001F6A98" w:rsidP="00CE6DB9">
      <w:pPr>
        <w:rPr>
          <w:rFonts w:ascii="Arial" w:hAnsi="Arial" w:cs="Arial"/>
          <w:sz w:val="24"/>
          <w:szCs w:val="24"/>
        </w:rPr>
      </w:pPr>
    </w:p>
    <w:p w14:paraId="68B42FF2" w14:textId="77777777" w:rsidR="007E397B" w:rsidRDefault="007E397B" w:rsidP="00CE6DB9">
      <w:pPr>
        <w:rPr>
          <w:rFonts w:ascii="Arial" w:hAnsi="Arial" w:cs="Arial"/>
          <w:sz w:val="24"/>
          <w:szCs w:val="24"/>
        </w:rPr>
      </w:pPr>
    </w:p>
    <w:p w14:paraId="3258040C" w14:textId="61DCA509" w:rsidR="00097A85" w:rsidRPr="00097A85" w:rsidRDefault="001F6A98" w:rsidP="00CE6DB9">
      <w:pPr>
        <w:rPr>
          <w:rFonts w:ascii="Arial" w:hAnsi="Arial" w:cs="Arial"/>
          <w:b/>
          <w:bCs/>
          <w:sz w:val="28"/>
          <w:szCs w:val="28"/>
          <w:u w:val="single"/>
        </w:rPr>
      </w:pPr>
      <w:r w:rsidRPr="00097A85">
        <w:rPr>
          <w:rFonts w:ascii="Arial" w:hAnsi="Arial" w:cs="Arial"/>
          <w:b/>
          <w:bCs/>
          <w:sz w:val="28"/>
          <w:szCs w:val="28"/>
          <w:u w:val="single"/>
        </w:rPr>
        <w:t xml:space="preserve">Part Two </w:t>
      </w:r>
      <w:r w:rsidR="00097A85">
        <w:rPr>
          <w:rFonts w:ascii="Arial" w:hAnsi="Arial" w:cs="Arial"/>
          <w:b/>
          <w:bCs/>
          <w:sz w:val="28"/>
          <w:szCs w:val="28"/>
          <w:u w:val="single"/>
        </w:rPr>
        <w:t xml:space="preserve">- </w:t>
      </w:r>
      <w:r w:rsidRPr="00097A85">
        <w:rPr>
          <w:rFonts w:ascii="Arial" w:hAnsi="Arial" w:cs="Arial"/>
          <w:b/>
          <w:bCs/>
          <w:sz w:val="28"/>
          <w:szCs w:val="28"/>
          <w:u w:val="single"/>
        </w:rPr>
        <w:t>Question one</w:t>
      </w:r>
    </w:p>
    <w:p w14:paraId="1AC38092" w14:textId="7567F26D" w:rsidR="00097A85" w:rsidRDefault="00097A85" w:rsidP="00CE6DB9">
      <w:pPr>
        <w:rPr>
          <w:rFonts w:ascii="Arial" w:hAnsi="Arial" w:cs="Arial"/>
          <w:sz w:val="24"/>
          <w:szCs w:val="24"/>
        </w:rPr>
      </w:pPr>
      <w:r>
        <w:rPr>
          <w:rFonts w:ascii="Arial" w:hAnsi="Arial" w:cs="Arial"/>
          <w:noProof/>
          <w:sz w:val="24"/>
          <w:szCs w:val="24"/>
        </w:rPr>
        <w:lastRenderedPageBreak/>
        <w:drawing>
          <wp:inline distT="0" distB="0" distL="0" distR="0" wp14:anchorId="2FCC43FF" wp14:editId="27A56AA0">
            <wp:extent cx="4186155" cy="3022510"/>
            <wp:effectExtent l="0" t="0" r="5080" b="6985"/>
            <wp:docPr id="1701669803" name="Picture 12"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669803" name="Picture 12" descr="A pie chart with text below&#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96122" cy="3029706"/>
                    </a:xfrm>
                    <a:prstGeom prst="rect">
                      <a:avLst/>
                    </a:prstGeom>
                  </pic:spPr>
                </pic:pic>
              </a:graphicData>
            </a:graphic>
          </wp:inline>
        </w:drawing>
      </w:r>
    </w:p>
    <w:p w14:paraId="3985A470" w14:textId="77777777" w:rsidR="00097A85" w:rsidRDefault="00097A85" w:rsidP="00CE6DB9">
      <w:pPr>
        <w:rPr>
          <w:rFonts w:ascii="Arial" w:hAnsi="Arial" w:cs="Arial"/>
          <w:sz w:val="24"/>
          <w:szCs w:val="24"/>
        </w:rPr>
      </w:pPr>
    </w:p>
    <w:p w14:paraId="1535AC5A" w14:textId="277223FD" w:rsidR="00097A85" w:rsidRPr="00097A85" w:rsidRDefault="00097A85" w:rsidP="00CE6DB9">
      <w:pPr>
        <w:rPr>
          <w:rFonts w:ascii="Arial" w:hAnsi="Arial" w:cs="Arial"/>
          <w:b/>
          <w:bCs/>
          <w:sz w:val="28"/>
          <w:szCs w:val="28"/>
          <w:u w:val="single"/>
        </w:rPr>
      </w:pPr>
      <w:r w:rsidRPr="00097A85">
        <w:rPr>
          <w:rFonts w:ascii="Arial" w:hAnsi="Arial" w:cs="Arial"/>
          <w:b/>
          <w:bCs/>
          <w:sz w:val="28"/>
          <w:szCs w:val="28"/>
          <w:u w:val="single"/>
        </w:rPr>
        <w:t>Question Two</w:t>
      </w:r>
    </w:p>
    <w:p w14:paraId="721342F0" w14:textId="45DE8CDE" w:rsidR="00097A85" w:rsidRDefault="00097A85" w:rsidP="00CE6DB9">
      <w:pPr>
        <w:rPr>
          <w:rFonts w:ascii="Arial" w:hAnsi="Arial" w:cs="Arial"/>
          <w:sz w:val="24"/>
          <w:szCs w:val="24"/>
        </w:rPr>
      </w:pPr>
      <w:r>
        <w:rPr>
          <w:rFonts w:ascii="Arial" w:hAnsi="Arial" w:cs="Arial"/>
          <w:noProof/>
          <w:sz w:val="24"/>
          <w:szCs w:val="24"/>
        </w:rPr>
        <w:drawing>
          <wp:inline distT="0" distB="0" distL="0" distR="0" wp14:anchorId="05CEFD1D" wp14:editId="1EF7E753">
            <wp:extent cx="4274721" cy="3065618"/>
            <wp:effectExtent l="0" t="0" r="0" b="1905"/>
            <wp:docPr id="463593799" name="Picture 13"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593799" name="Picture 13" descr="A pie chart with text on i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279341" cy="3068932"/>
                    </a:xfrm>
                    <a:prstGeom prst="rect">
                      <a:avLst/>
                    </a:prstGeom>
                  </pic:spPr>
                </pic:pic>
              </a:graphicData>
            </a:graphic>
          </wp:inline>
        </w:drawing>
      </w:r>
    </w:p>
    <w:p w14:paraId="7E237C59" w14:textId="77777777" w:rsidR="001F6A98" w:rsidRDefault="001F6A98" w:rsidP="00CE6DB9">
      <w:pPr>
        <w:rPr>
          <w:rFonts w:ascii="Arial" w:hAnsi="Arial" w:cs="Arial"/>
          <w:sz w:val="24"/>
          <w:szCs w:val="24"/>
        </w:rPr>
      </w:pPr>
    </w:p>
    <w:p w14:paraId="00D80B13" w14:textId="77777777" w:rsidR="00875AC6" w:rsidRDefault="00875AC6" w:rsidP="00CE6DB9">
      <w:pPr>
        <w:rPr>
          <w:rFonts w:ascii="Arial" w:hAnsi="Arial" w:cs="Arial"/>
          <w:sz w:val="24"/>
          <w:szCs w:val="24"/>
        </w:rPr>
      </w:pPr>
    </w:p>
    <w:p w14:paraId="1D45FA0B" w14:textId="77777777" w:rsidR="00875AC6" w:rsidRDefault="00875AC6" w:rsidP="00CE6DB9">
      <w:pPr>
        <w:rPr>
          <w:rFonts w:ascii="Arial" w:hAnsi="Arial" w:cs="Arial"/>
          <w:sz w:val="24"/>
          <w:szCs w:val="24"/>
        </w:rPr>
      </w:pPr>
    </w:p>
    <w:p w14:paraId="5A24416B" w14:textId="77777777" w:rsidR="00097A85" w:rsidRDefault="00097A85" w:rsidP="00CE6DB9">
      <w:pPr>
        <w:rPr>
          <w:rFonts w:ascii="Arial" w:hAnsi="Arial" w:cs="Arial"/>
          <w:sz w:val="24"/>
          <w:szCs w:val="24"/>
        </w:rPr>
      </w:pPr>
    </w:p>
    <w:p w14:paraId="1646ED96" w14:textId="77777777" w:rsidR="007E397B" w:rsidRDefault="007E397B" w:rsidP="00CE6DB9">
      <w:pPr>
        <w:rPr>
          <w:rFonts w:ascii="Arial" w:hAnsi="Arial" w:cs="Arial"/>
          <w:sz w:val="24"/>
          <w:szCs w:val="24"/>
        </w:rPr>
      </w:pPr>
    </w:p>
    <w:p w14:paraId="7346FE29" w14:textId="5356A354" w:rsidR="00097A85" w:rsidRPr="007E397B" w:rsidRDefault="00097A85" w:rsidP="00CE6DB9">
      <w:pPr>
        <w:rPr>
          <w:rFonts w:ascii="Arial" w:hAnsi="Arial" w:cs="Arial"/>
          <w:b/>
          <w:bCs/>
          <w:sz w:val="28"/>
          <w:szCs w:val="28"/>
          <w:u w:val="single"/>
        </w:rPr>
      </w:pPr>
      <w:r w:rsidRPr="007E397B">
        <w:rPr>
          <w:rFonts w:ascii="Arial" w:hAnsi="Arial" w:cs="Arial"/>
          <w:b/>
          <w:bCs/>
          <w:sz w:val="28"/>
          <w:szCs w:val="28"/>
          <w:u w:val="single"/>
        </w:rPr>
        <w:t>Question Three</w:t>
      </w:r>
    </w:p>
    <w:p w14:paraId="341D2E8E" w14:textId="4E316ED0" w:rsidR="00097A85" w:rsidRDefault="00097A85" w:rsidP="00CE6DB9">
      <w:pPr>
        <w:rPr>
          <w:rFonts w:ascii="Arial" w:hAnsi="Arial" w:cs="Arial"/>
          <w:sz w:val="24"/>
          <w:szCs w:val="24"/>
        </w:rPr>
      </w:pPr>
      <w:r>
        <w:rPr>
          <w:rFonts w:ascii="Arial" w:hAnsi="Arial" w:cs="Arial"/>
          <w:noProof/>
          <w:sz w:val="24"/>
          <w:szCs w:val="24"/>
        </w:rPr>
        <w:lastRenderedPageBreak/>
        <w:drawing>
          <wp:inline distT="0" distB="0" distL="0" distR="0" wp14:anchorId="59750B0F" wp14:editId="252C181A">
            <wp:extent cx="4376435" cy="3065347"/>
            <wp:effectExtent l="0" t="0" r="5080" b="1905"/>
            <wp:docPr id="1061272719" name="Picture 14" descr="A graph with blue and green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72719" name="Picture 14" descr="A graph with blue and green square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385384" cy="3071615"/>
                    </a:xfrm>
                    <a:prstGeom prst="rect">
                      <a:avLst/>
                    </a:prstGeom>
                  </pic:spPr>
                </pic:pic>
              </a:graphicData>
            </a:graphic>
          </wp:inline>
        </w:drawing>
      </w:r>
    </w:p>
    <w:p w14:paraId="2E122C91" w14:textId="77777777" w:rsidR="00097A85" w:rsidRDefault="00097A85" w:rsidP="00CE6DB9">
      <w:pPr>
        <w:rPr>
          <w:rFonts w:ascii="Arial" w:hAnsi="Arial" w:cs="Arial"/>
          <w:sz w:val="24"/>
          <w:szCs w:val="24"/>
        </w:rPr>
      </w:pPr>
    </w:p>
    <w:p w14:paraId="7FC2B3A7" w14:textId="2BAA98AA" w:rsidR="00097A85" w:rsidRPr="00097A85" w:rsidRDefault="00097A85" w:rsidP="00CE6DB9">
      <w:pPr>
        <w:rPr>
          <w:rFonts w:ascii="Arial" w:hAnsi="Arial" w:cs="Arial"/>
          <w:b/>
          <w:bCs/>
          <w:sz w:val="28"/>
          <w:szCs w:val="28"/>
          <w:u w:val="single"/>
        </w:rPr>
      </w:pPr>
      <w:r w:rsidRPr="00097A85">
        <w:rPr>
          <w:rFonts w:ascii="Arial" w:hAnsi="Arial" w:cs="Arial"/>
          <w:b/>
          <w:bCs/>
          <w:sz w:val="28"/>
          <w:szCs w:val="28"/>
          <w:u w:val="single"/>
        </w:rPr>
        <w:t>Question Four</w:t>
      </w:r>
    </w:p>
    <w:p w14:paraId="48EA9C84" w14:textId="28042E25" w:rsidR="00097A85" w:rsidRDefault="00097A85" w:rsidP="00CE6DB9">
      <w:pPr>
        <w:rPr>
          <w:rFonts w:ascii="Arial" w:hAnsi="Arial" w:cs="Arial"/>
          <w:sz w:val="24"/>
          <w:szCs w:val="24"/>
        </w:rPr>
      </w:pPr>
      <w:r>
        <w:rPr>
          <w:rFonts w:ascii="Arial" w:hAnsi="Arial" w:cs="Arial"/>
          <w:noProof/>
          <w:sz w:val="24"/>
          <w:szCs w:val="24"/>
        </w:rPr>
        <w:drawing>
          <wp:inline distT="0" distB="0" distL="0" distR="0" wp14:anchorId="436AF96A" wp14:editId="5CB4F51C">
            <wp:extent cx="4413434" cy="3353838"/>
            <wp:effectExtent l="0" t="0" r="6350" b="0"/>
            <wp:docPr id="19656854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685431" name="Picture 196568543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421253" cy="3359780"/>
                    </a:xfrm>
                    <a:prstGeom prst="rect">
                      <a:avLst/>
                    </a:prstGeom>
                  </pic:spPr>
                </pic:pic>
              </a:graphicData>
            </a:graphic>
          </wp:inline>
        </w:drawing>
      </w:r>
    </w:p>
    <w:p w14:paraId="1B11790A" w14:textId="77777777" w:rsidR="00097A85" w:rsidRDefault="00097A85" w:rsidP="00CE6DB9">
      <w:pPr>
        <w:rPr>
          <w:rFonts w:ascii="Arial" w:hAnsi="Arial" w:cs="Arial"/>
          <w:sz w:val="24"/>
          <w:szCs w:val="24"/>
        </w:rPr>
      </w:pPr>
    </w:p>
    <w:p w14:paraId="783A72F4" w14:textId="77777777" w:rsidR="00097A85" w:rsidRDefault="00097A85" w:rsidP="00CE6DB9">
      <w:pPr>
        <w:rPr>
          <w:rFonts w:ascii="Arial" w:hAnsi="Arial" w:cs="Arial"/>
          <w:sz w:val="24"/>
          <w:szCs w:val="24"/>
        </w:rPr>
      </w:pPr>
    </w:p>
    <w:p w14:paraId="7103A924" w14:textId="77777777" w:rsidR="00097A85" w:rsidRDefault="00097A85" w:rsidP="00CE6DB9">
      <w:pPr>
        <w:rPr>
          <w:rFonts w:ascii="Arial" w:hAnsi="Arial" w:cs="Arial"/>
          <w:sz w:val="24"/>
          <w:szCs w:val="24"/>
        </w:rPr>
      </w:pPr>
    </w:p>
    <w:p w14:paraId="32ADFACD" w14:textId="77777777" w:rsidR="00097A85" w:rsidRDefault="00097A85" w:rsidP="00CE6DB9">
      <w:pPr>
        <w:rPr>
          <w:rFonts w:ascii="Arial" w:hAnsi="Arial" w:cs="Arial"/>
          <w:sz w:val="24"/>
          <w:szCs w:val="24"/>
        </w:rPr>
      </w:pPr>
    </w:p>
    <w:p w14:paraId="4C7E83FD" w14:textId="0C048A14" w:rsidR="00097A85" w:rsidRPr="00097A85" w:rsidRDefault="00097A85" w:rsidP="00CE6DB9">
      <w:pPr>
        <w:rPr>
          <w:rFonts w:ascii="Arial" w:hAnsi="Arial" w:cs="Arial"/>
          <w:b/>
          <w:bCs/>
          <w:sz w:val="28"/>
          <w:szCs w:val="28"/>
          <w:u w:val="single"/>
        </w:rPr>
      </w:pPr>
      <w:r w:rsidRPr="00097A85">
        <w:rPr>
          <w:rFonts w:ascii="Arial" w:hAnsi="Arial" w:cs="Arial"/>
          <w:b/>
          <w:bCs/>
          <w:sz w:val="28"/>
          <w:szCs w:val="28"/>
          <w:u w:val="single"/>
        </w:rPr>
        <w:t>Question Five</w:t>
      </w:r>
    </w:p>
    <w:p w14:paraId="37F750AA" w14:textId="5FA575FE" w:rsidR="00097A85" w:rsidRDefault="00097A85" w:rsidP="00CE6DB9">
      <w:pPr>
        <w:rPr>
          <w:rFonts w:ascii="Arial" w:hAnsi="Arial" w:cs="Arial"/>
          <w:sz w:val="24"/>
          <w:szCs w:val="24"/>
        </w:rPr>
      </w:pPr>
      <w:r>
        <w:rPr>
          <w:rFonts w:ascii="Arial" w:hAnsi="Arial" w:cs="Arial"/>
          <w:noProof/>
          <w:sz w:val="24"/>
          <w:szCs w:val="24"/>
        </w:rPr>
        <w:lastRenderedPageBreak/>
        <w:drawing>
          <wp:inline distT="0" distB="0" distL="0" distR="0" wp14:anchorId="69AC88C8" wp14:editId="76029903">
            <wp:extent cx="3958876" cy="2697439"/>
            <wp:effectExtent l="0" t="0" r="3810" b="8255"/>
            <wp:docPr id="119430699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306996" name="Picture 119430699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968264" cy="2703835"/>
                    </a:xfrm>
                    <a:prstGeom prst="rect">
                      <a:avLst/>
                    </a:prstGeom>
                  </pic:spPr>
                </pic:pic>
              </a:graphicData>
            </a:graphic>
          </wp:inline>
        </w:drawing>
      </w:r>
    </w:p>
    <w:p w14:paraId="4024F15C" w14:textId="77777777" w:rsidR="00097A85" w:rsidRDefault="00097A85" w:rsidP="00CE6DB9">
      <w:pPr>
        <w:rPr>
          <w:rFonts w:ascii="Arial" w:hAnsi="Arial" w:cs="Arial"/>
          <w:sz w:val="24"/>
          <w:szCs w:val="24"/>
        </w:rPr>
      </w:pPr>
    </w:p>
    <w:p w14:paraId="7AEF18C3" w14:textId="77777777" w:rsidR="00097A85" w:rsidRDefault="00097A85" w:rsidP="00CE6DB9">
      <w:pPr>
        <w:rPr>
          <w:rFonts w:ascii="Arial" w:hAnsi="Arial" w:cs="Arial"/>
          <w:sz w:val="24"/>
          <w:szCs w:val="24"/>
        </w:rPr>
      </w:pPr>
    </w:p>
    <w:p w14:paraId="2FDA09EB" w14:textId="3D132286" w:rsidR="00097A85" w:rsidRPr="00097A85" w:rsidRDefault="00097A85" w:rsidP="00CE6DB9">
      <w:pPr>
        <w:rPr>
          <w:rFonts w:ascii="Arial" w:hAnsi="Arial" w:cs="Arial"/>
          <w:b/>
          <w:bCs/>
          <w:sz w:val="28"/>
          <w:szCs w:val="28"/>
          <w:u w:val="single"/>
        </w:rPr>
      </w:pPr>
      <w:r w:rsidRPr="00097A85">
        <w:rPr>
          <w:rFonts w:ascii="Arial" w:hAnsi="Arial" w:cs="Arial"/>
          <w:b/>
          <w:bCs/>
          <w:sz w:val="28"/>
          <w:szCs w:val="28"/>
          <w:u w:val="single"/>
        </w:rPr>
        <w:t>Question Six</w:t>
      </w:r>
    </w:p>
    <w:p w14:paraId="496300D2" w14:textId="41D96744" w:rsidR="00097A85" w:rsidRDefault="00097A85" w:rsidP="00CE6DB9">
      <w:pPr>
        <w:rPr>
          <w:rFonts w:ascii="Arial" w:hAnsi="Arial" w:cs="Arial"/>
          <w:sz w:val="24"/>
          <w:szCs w:val="24"/>
        </w:rPr>
      </w:pPr>
      <w:r>
        <w:rPr>
          <w:rFonts w:ascii="Arial" w:hAnsi="Arial" w:cs="Arial"/>
          <w:noProof/>
          <w:sz w:val="24"/>
          <w:szCs w:val="24"/>
        </w:rPr>
        <w:drawing>
          <wp:inline distT="0" distB="0" distL="0" distR="0" wp14:anchorId="4C5B7F6F" wp14:editId="2D1C1EC2">
            <wp:extent cx="5731510" cy="4202430"/>
            <wp:effectExtent l="0" t="0" r="2540" b="7620"/>
            <wp:docPr id="5322593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259332" name="Picture 532259332"/>
                    <pic:cNvPicPr/>
                  </pic:nvPicPr>
                  <pic:blipFill>
                    <a:blip r:embed="rId31">
                      <a:extLst>
                        <a:ext uri="{28A0092B-C50C-407E-A947-70E740481C1C}">
                          <a14:useLocalDpi xmlns:a14="http://schemas.microsoft.com/office/drawing/2010/main" val="0"/>
                        </a:ext>
                      </a:extLst>
                    </a:blip>
                    <a:stretch>
                      <a:fillRect/>
                    </a:stretch>
                  </pic:blipFill>
                  <pic:spPr>
                    <a:xfrm>
                      <a:off x="0" y="0"/>
                      <a:ext cx="5731510" cy="4202430"/>
                    </a:xfrm>
                    <a:prstGeom prst="rect">
                      <a:avLst/>
                    </a:prstGeom>
                  </pic:spPr>
                </pic:pic>
              </a:graphicData>
            </a:graphic>
          </wp:inline>
        </w:drawing>
      </w:r>
    </w:p>
    <w:p w14:paraId="4C1BE762" w14:textId="77777777" w:rsidR="007E397B" w:rsidRDefault="007E397B" w:rsidP="00CE6DB9">
      <w:pPr>
        <w:rPr>
          <w:rFonts w:ascii="Arial" w:hAnsi="Arial" w:cs="Arial"/>
          <w:sz w:val="24"/>
          <w:szCs w:val="24"/>
        </w:rPr>
      </w:pPr>
    </w:p>
    <w:p w14:paraId="24030A1B" w14:textId="6CCB3E24" w:rsidR="00097A85" w:rsidRPr="00097A85" w:rsidRDefault="00097A85" w:rsidP="00CE6DB9">
      <w:pPr>
        <w:rPr>
          <w:rFonts w:ascii="Arial" w:hAnsi="Arial" w:cs="Arial"/>
          <w:b/>
          <w:bCs/>
          <w:sz w:val="28"/>
          <w:szCs w:val="28"/>
          <w:u w:val="single"/>
        </w:rPr>
      </w:pPr>
      <w:r w:rsidRPr="00097A85">
        <w:rPr>
          <w:rFonts w:ascii="Arial" w:hAnsi="Arial" w:cs="Arial"/>
          <w:b/>
          <w:bCs/>
          <w:sz w:val="28"/>
          <w:szCs w:val="28"/>
          <w:u w:val="single"/>
        </w:rPr>
        <w:t xml:space="preserve">Question Seven </w:t>
      </w:r>
    </w:p>
    <w:p w14:paraId="42BA97A5" w14:textId="584BBB19" w:rsidR="00097A85" w:rsidRDefault="00097A85" w:rsidP="00CE6DB9">
      <w:pPr>
        <w:rPr>
          <w:rFonts w:ascii="Arial" w:hAnsi="Arial" w:cs="Arial"/>
          <w:sz w:val="24"/>
          <w:szCs w:val="24"/>
        </w:rPr>
      </w:pPr>
      <w:r>
        <w:rPr>
          <w:rFonts w:ascii="Arial" w:hAnsi="Arial" w:cs="Arial"/>
          <w:noProof/>
          <w:sz w:val="24"/>
          <w:szCs w:val="24"/>
        </w:rPr>
        <w:lastRenderedPageBreak/>
        <w:drawing>
          <wp:inline distT="0" distB="0" distL="0" distR="0" wp14:anchorId="6C559089" wp14:editId="30E9E51D">
            <wp:extent cx="5095269" cy="3685687"/>
            <wp:effectExtent l="0" t="0" r="0" b="0"/>
            <wp:docPr id="7350242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024298" name="Picture 735024298"/>
                    <pic:cNvPicPr/>
                  </pic:nvPicPr>
                  <pic:blipFill>
                    <a:blip r:embed="rId32">
                      <a:extLst>
                        <a:ext uri="{28A0092B-C50C-407E-A947-70E740481C1C}">
                          <a14:useLocalDpi xmlns:a14="http://schemas.microsoft.com/office/drawing/2010/main" val="0"/>
                        </a:ext>
                      </a:extLst>
                    </a:blip>
                    <a:stretch>
                      <a:fillRect/>
                    </a:stretch>
                  </pic:blipFill>
                  <pic:spPr>
                    <a:xfrm>
                      <a:off x="0" y="0"/>
                      <a:ext cx="5099450" cy="3688711"/>
                    </a:xfrm>
                    <a:prstGeom prst="rect">
                      <a:avLst/>
                    </a:prstGeom>
                  </pic:spPr>
                </pic:pic>
              </a:graphicData>
            </a:graphic>
          </wp:inline>
        </w:drawing>
      </w:r>
    </w:p>
    <w:p w14:paraId="484E3F0E" w14:textId="77777777" w:rsidR="00875AC6" w:rsidRDefault="00875AC6" w:rsidP="00CE6DB9">
      <w:pPr>
        <w:rPr>
          <w:rFonts w:ascii="Arial" w:hAnsi="Arial" w:cs="Arial"/>
          <w:sz w:val="24"/>
          <w:szCs w:val="24"/>
        </w:rPr>
      </w:pPr>
    </w:p>
    <w:p w14:paraId="3276F708" w14:textId="77777777" w:rsidR="00875AC6" w:rsidRDefault="00875AC6" w:rsidP="00CE6DB9">
      <w:pPr>
        <w:rPr>
          <w:rFonts w:ascii="Arial" w:hAnsi="Arial" w:cs="Arial"/>
          <w:sz w:val="24"/>
          <w:szCs w:val="24"/>
        </w:rPr>
      </w:pPr>
    </w:p>
    <w:p w14:paraId="3D39F0D3" w14:textId="77777777" w:rsidR="00875AC6" w:rsidRDefault="00875AC6" w:rsidP="00CE6DB9">
      <w:pPr>
        <w:rPr>
          <w:rFonts w:ascii="Arial" w:hAnsi="Arial" w:cs="Arial"/>
          <w:sz w:val="24"/>
          <w:szCs w:val="24"/>
        </w:rPr>
      </w:pPr>
    </w:p>
    <w:p w14:paraId="7BB68799" w14:textId="77777777" w:rsidR="00875AC6" w:rsidRDefault="00875AC6" w:rsidP="00CE6DB9">
      <w:pPr>
        <w:rPr>
          <w:rFonts w:ascii="Arial" w:hAnsi="Arial" w:cs="Arial"/>
          <w:sz w:val="24"/>
          <w:szCs w:val="24"/>
        </w:rPr>
      </w:pPr>
    </w:p>
    <w:p w14:paraId="69DF8313" w14:textId="77777777" w:rsidR="00875AC6" w:rsidRDefault="00875AC6" w:rsidP="00CE6DB9">
      <w:pPr>
        <w:rPr>
          <w:rFonts w:ascii="Arial" w:hAnsi="Arial" w:cs="Arial"/>
          <w:sz w:val="24"/>
          <w:szCs w:val="24"/>
        </w:rPr>
      </w:pPr>
    </w:p>
    <w:p w14:paraId="280A5257" w14:textId="77777777" w:rsidR="00875AC6" w:rsidRDefault="00875AC6" w:rsidP="00CE6DB9">
      <w:pPr>
        <w:rPr>
          <w:rFonts w:ascii="Arial" w:hAnsi="Arial" w:cs="Arial"/>
          <w:sz w:val="24"/>
          <w:szCs w:val="24"/>
        </w:rPr>
      </w:pPr>
    </w:p>
    <w:p w14:paraId="05943A58" w14:textId="77777777" w:rsidR="00875AC6" w:rsidRDefault="00875AC6" w:rsidP="00CE6DB9">
      <w:pPr>
        <w:rPr>
          <w:rFonts w:ascii="Arial" w:hAnsi="Arial" w:cs="Arial"/>
          <w:sz w:val="24"/>
          <w:szCs w:val="24"/>
        </w:rPr>
      </w:pPr>
    </w:p>
    <w:p w14:paraId="603D15AA" w14:textId="77777777" w:rsidR="00875AC6" w:rsidRDefault="00875AC6" w:rsidP="00CE6DB9">
      <w:pPr>
        <w:rPr>
          <w:rFonts w:ascii="Arial" w:hAnsi="Arial" w:cs="Arial"/>
          <w:sz w:val="24"/>
          <w:szCs w:val="24"/>
        </w:rPr>
      </w:pPr>
    </w:p>
    <w:p w14:paraId="7D623188" w14:textId="77777777" w:rsidR="00875AC6" w:rsidRDefault="00875AC6" w:rsidP="00CE6DB9">
      <w:pPr>
        <w:rPr>
          <w:rFonts w:ascii="Arial" w:hAnsi="Arial" w:cs="Arial"/>
          <w:sz w:val="24"/>
          <w:szCs w:val="24"/>
        </w:rPr>
      </w:pPr>
    </w:p>
    <w:p w14:paraId="6B7F7684" w14:textId="77777777" w:rsidR="00875AC6" w:rsidRDefault="00875AC6" w:rsidP="00CE6DB9">
      <w:pPr>
        <w:rPr>
          <w:rFonts w:ascii="Arial" w:hAnsi="Arial" w:cs="Arial"/>
          <w:sz w:val="24"/>
          <w:szCs w:val="24"/>
        </w:rPr>
      </w:pPr>
    </w:p>
    <w:p w14:paraId="5B8764C3" w14:textId="77777777" w:rsidR="00875AC6" w:rsidRDefault="00875AC6" w:rsidP="00CE6DB9">
      <w:pPr>
        <w:rPr>
          <w:rFonts w:ascii="Arial" w:hAnsi="Arial" w:cs="Arial"/>
          <w:sz w:val="24"/>
          <w:szCs w:val="24"/>
        </w:rPr>
      </w:pPr>
    </w:p>
    <w:p w14:paraId="27B581F1" w14:textId="77777777" w:rsidR="00875AC6" w:rsidRDefault="00875AC6" w:rsidP="00CE6DB9">
      <w:pPr>
        <w:rPr>
          <w:rFonts w:ascii="Arial" w:hAnsi="Arial" w:cs="Arial"/>
          <w:sz w:val="24"/>
          <w:szCs w:val="24"/>
        </w:rPr>
      </w:pPr>
    </w:p>
    <w:p w14:paraId="2CD6176F" w14:textId="77777777" w:rsidR="00875AC6" w:rsidRDefault="00875AC6" w:rsidP="00CE6DB9">
      <w:pPr>
        <w:rPr>
          <w:rFonts w:ascii="Arial" w:hAnsi="Arial" w:cs="Arial"/>
          <w:sz w:val="24"/>
          <w:szCs w:val="24"/>
        </w:rPr>
      </w:pPr>
    </w:p>
    <w:p w14:paraId="3E64590A" w14:textId="77777777" w:rsidR="00875AC6" w:rsidRDefault="00875AC6" w:rsidP="00CE6DB9">
      <w:pPr>
        <w:rPr>
          <w:rFonts w:ascii="Arial" w:hAnsi="Arial" w:cs="Arial"/>
          <w:sz w:val="24"/>
          <w:szCs w:val="24"/>
        </w:rPr>
      </w:pPr>
    </w:p>
    <w:p w14:paraId="07190B84" w14:textId="77777777" w:rsidR="00875AC6" w:rsidRPr="002E5EBA" w:rsidRDefault="00875AC6" w:rsidP="00CE6DB9">
      <w:pPr>
        <w:rPr>
          <w:rFonts w:ascii="Arial" w:hAnsi="Arial" w:cs="Arial"/>
          <w:sz w:val="24"/>
          <w:szCs w:val="24"/>
        </w:rPr>
      </w:pPr>
    </w:p>
    <w:p w14:paraId="378262D2" w14:textId="77777777" w:rsidR="00AD0F69" w:rsidRDefault="00AD0F69" w:rsidP="00CE6DB9">
      <w:pPr>
        <w:rPr>
          <w:rFonts w:ascii="Arial" w:hAnsi="Arial" w:cs="Arial"/>
          <w:sz w:val="24"/>
          <w:szCs w:val="24"/>
        </w:rPr>
      </w:pPr>
    </w:p>
    <w:p w14:paraId="3D50DD86" w14:textId="77777777" w:rsidR="00E13125" w:rsidRDefault="00E13125" w:rsidP="00CE6DB9">
      <w:pPr>
        <w:rPr>
          <w:rFonts w:ascii="Arial" w:hAnsi="Arial" w:cs="Arial"/>
          <w:b/>
          <w:bCs/>
          <w:sz w:val="24"/>
          <w:szCs w:val="24"/>
          <w:u w:val="single"/>
        </w:rPr>
      </w:pPr>
      <w:bookmarkStart w:id="24" w:name="_Hlk155716341"/>
    </w:p>
    <w:p w14:paraId="7FD31418" w14:textId="278F3E2C" w:rsidR="00AD0F69" w:rsidRDefault="002E5EBA" w:rsidP="00CE6DB9">
      <w:pPr>
        <w:rPr>
          <w:rFonts w:ascii="Arial" w:hAnsi="Arial" w:cs="Arial"/>
          <w:b/>
          <w:bCs/>
          <w:sz w:val="24"/>
          <w:szCs w:val="24"/>
          <w:u w:val="single"/>
        </w:rPr>
      </w:pPr>
      <w:r w:rsidRPr="002E5EBA">
        <w:rPr>
          <w:rFonts w:ascii="Arial" w:hAnsi="Arial" w:cs="Arial"/>
          <w:b/>
          <w:bCs/>
          <w:sz w:val="24"/>
          <w:szCs w:val="24"/>
          <w:u w:val="single"/>
        </w:rPr>
        <w:lastRenderedPageBreak/>
        <w:t>Bibliography</w:t>
      </w:r>
      <w:bookmarkStart w:id="25" w:name="_Hlk155715571"/>
    </w:p>
    <w:bookmarkEnd w:id="24"/>
    <w:bookmarkEnd w:id="25"/>
    <w:p w14:paraId="05E61B90" w14:textId="77777777" w:rsidR="00E13125" w:rsidRPr="00FF3142" w:rsidRDefault="00E13125" w:rsidP="00E13125">
      <w:pPr>
        <w:spacing w:line="360" w:lineRule="auto"/>
        <w:rPr>
          <w:rFonts w:ascii="Arial" w:hAnsi="Arial" w:cs="Arial"/>
        </w:rPr>
      </w:pPr>
      <w:r w:rsidRPr="00FF3142">
        <w:rPr>
          <w:rFonts w:ascii="Arial" w:hAnsi="Arial" w:cs="Arial"/>
        </w:rPr>
        <w:t>Bateman, N. (2020) ‘Why young people commit crime and how moral education could help – new research’ 15 May. Available at:</w:t>
      </w:r>
      <w:hyperlink r:id="rId33" w:history="1">
        <w:r w:rsidRPr="00FF3142">
          <w:rPr>
            <w:rStyle w:val="Hyperlink"/>
            <w:rFonts w:ascii="Arial" w:hAnsi="Arial" w:cs="Arial"/>
          </w:rPr>
          <w:t>https://theconv</w:t>
        </w:r>
        <w:r w:rsidRPr="00FF3142">
          <w:rPr>
            <w:rStyle w:val="Hyperlink"/>
            <w:rFonts w:ascii="Arial" w:hAnsi="Arial" w:cs="Arial"/>
          </w:rPr>
          <w:t>ersation.com/why-young-people-commit-crime-and-how-moral-education-could-help-new-research-131855</w:t>
        </w:r>
      </w:hyperlink>
      <w:r w:rsidRPr="00FF3142">
        <w:rPr>
          <w:rFonts w:ascii="Arial" w:hAnsi="Arial" w:cs="Arial"/>
        </w:rPr>
        <w:t xml:space="preserve"> (Accessed: 17 January 2024)</w:t>
      </w:r>
    </w:p>
    <w:p w14:paraId="67BC12E4" w14:textId="77777777" w:rsidR="00E13125" w:rsidRPr="00FF3142" w:rsidRDefault="00E13125" w:rsidP="00E13125">
      <w:pPr>
        <w:spacing w:line="360" w:lineRule="auto"/>
        <w:jc w:val="both"/>
        <w:rPr>
          <w:rFonts w:ascii="Arial" w:hAnsi="Arial" w:cs="Arial"/>
        </w:rPr>
      </w:pPr>
      <w:r w:rsidRPr="00FF3142">
        <w:rPr>
          <w:rFonts w:ascii="Arial" w:hAnsi="Arial" w:cs="Arial"/>
        </w:rPr>
        <w:t xml:space="preserve">BBC News, (2022) ‘Mayhill riots: Eighteen locked up for Swansea Violence’ </w:t>
      </w:r>
      <w:r w:rsidRPr="00FF3142">
        <w:rPr>
          <w:rFonts w:ascii="Arial" w:hAnsi="Arial" w:cs="Arial"/>
          <w:i/>
          <w:iCs/>
        </w:rPr>
        <w:t>BBC News</w:t>
      </w:r>
      <w:r w:rsidRPr="00FF3142">
        <w:rPr>
          <w:rFonts w:ascii="Arial" w:hAnsi="Arial" w:cs="Arial"/>
        </w:rPr>
        <w:t xml:space="preserve">, 19 December, Available at: </w:t>
      </w:r>
      <w:hyperlink r:id="rId34" w:history="1">
        <w:r w:rsidRPr="00FF3142">
          <w:rPr>
            <w:rStyle w:val="Hyperlink"/>
            <w:rFonts w:ascii="Arial" w:hAnsi="Arial" w:cs="Arial"/>
          </w:rPr>
          <w:t>https://www.bbc.co.uk/news/uk-wales-64029133</w:t>
        </w:r>
      </w:hyperlink>
      <w:r w:rsidRPr="00FF3142">
        <w:rPr>
          <w:rFonts w:ascii="Arial" w:hAnsi="Arial" w:cs="Arial"/>
        </w:rPr>
        <w:t xml:space="preserve"> (Accessed: 21 September 2023)</w:t>
      </w:r>
    </w:p>
    <w:p w14:paraId="352D9BC8" w14:textId="77777777" w:rsidR="00E13125" w:rsidRPr="00FF3142" w:rsidRDefault="00E13125" w:rsidP="00E13125">
      <w:pPr>
        <w:spacing w:line="360" w:lineRule="auto"/>
        <w:rPr>
          <w:rFonts w:ascii="Arial" w:hAnsi="Arial" w:cs="Arial"/>
        </w:rPr>
      </w:pPr>
      <w:r w:rsidRPr="00FF3142">
        <w:rPr>
          <w:rFonts w:ascii="Arial" w:hAnsi="Arial" w:cs="Arial"/>
        </w:rPr>
        <w:t xml:space="preserve">Berry, G (No date) ‘Young People and Anti-Social Behaviour’ </w:t>
      </w:r>
      <w:r w:rsidRPr="00FF3142">
        <w:rPr>
          <w:rFonts w:ascii="Arial" w:hAnsi="Arial" w:cs="Arial"/>
          <w:i/>
          <w:iCs/>
        </w:rPr>
        <w:t>Crime and justice.</w:t>
      </w:r>
      <w:r w:rsidRPr="00FF3142">
        <w:rPr>
          <w:rFonts w:ascii="Arial" w:hAnsi="Arial" w:cs="Arial"/>
        </w:rPr>
        <w:t xml:space="preserve"> Available at:</w:t>
      </w:r>
      <w:hyperlink r:id="rId35" w:history="1">
        <w:r w:rsidRPr="00FF3142">
          <w:rPr>
            <w:rStyle w:val="Hyperlink"/>
            <w:rFonts w:ascii="Arial" w:hAnsi="Arial" w:cs="Arial"/>
          </w:rPr>
          <w:t>https://www.crimeandj</w:t>
        </w:r>
        <w:r w:rsidRPr="00FF3142">
          <w:rPr>
            <w:rStyle w:val="Hyperlink"/>
            <w:rFonts w:ascii="Arial" w:hAnsi="Arial" w:cs="Arial"/>
          </w:rPr>
          <w:t>ustice.org.uk/sites/crimeandjustice.org.uk/files/09627250308553540.pdf</w:t>
        </w:r>
      </w:hyperlink>
      <w:r w:rsidRPr="00FF3142">
        <w:rPr>
          <w:rFonts w:ascii="Arial" w:hAnsi="Arial" w:cs="Arial"/>
        </w:rPr>
        <w:t xml:space="preserve"> (Accessed: 16 January 2024)</w:t>
      </w:r>
    </w:p>
    <w:p w14:paraId="31BE1129" w14:textId="77777777" w:rsidR="00E13125" w:rsidRPr="00FF3142" w:rsidRDefault="00E13125" w:rsidP="00E13125">
      <w:pPr>
        <w:spacing w:line="360" w:lineRule="auto"/>
        <w:rPr>
          <w:rFonts w:ascii="Arial" w:hAnsi="Arial" w:cs="Arial"/>
        </w:rPr>
      </w:pPr>
      <w:r w:rsidRPr="00FF3142">
        <w:rPr>
          <w:rFonts w:ascii="Arial" w:hAnsi="Arial" w:cs="Arial"/>
        </w:rPr>
        <w:t xml:space="preserve">Bhandari, P (2021) </w:t>
      </w:r>
      <w:r w:rsidRPr="00FF3142">
        <w:rPr>
          <w:rFonts w:ascii="Arial" w:hAnsi="Arial" w:cs="Arial"/>
          <w:i/>
          <w:iCs/>
        </w:rPr>
        <w:t>Ethnical Consideration in Research - Types &amp; Examples</w:t>
      </w:r>
      <w:r w:rsidRPr="00FF3142">
        <w:rPr>
          <w:rFonts w:ascii="Arial" w:hAnsi="Arial" w:cs="Arial"/>
        </w:rPr>
        <w:t xml:space="preserve">. Available at: </w:t>
      </w:r>
      <w:hyperlink r:id="rId36" w:history="1">
        <w:r w:rsidRPr="00FF3142">
          <w:rPr>
            <w:rStyle w:val="Hyperlink"/>
            <w:rFonts w:ascii="Arial" w:hAnsi="Arial" w:cs="Arial"/>
          </w:rPr>
          <w:t>https://www.scribbr.com/methodology/research-ethics/</w:t>
        </w:r>
      </w:hyperlink>
      <w:r w:rsidRPr="00FF3142">
        <w:rPr>
          <w:rFonts w:ascii="Arial" w:hAnsi="Arial" w:cs="Arial"/>
        </w:rPr>
        <w:t xml:space="preserve"> (Accessed: 30 September 2023)</w:t>
      </w:r>
    </w:p>
    <w:p w14:paraId="63A53300" w14:textId="77777777" w:rsidR="00E13125" w:rsidRPr="00FF3142" w:rsidRDefault="00E13125" w:rsidP="00E13125">
      <w:pPr>
        <w:spacing w:line="360" w:lineRule="auto"/>
        <w:rPr>
          <w:rFonts w:ascii="Arial" w:hAnsi="Arial" w:cs="Arial"/>
        </w:rPr>
      </w:pPr>
      <w:proofErr w:type="spellStart"/>
      <w:r w:rsidRPr="00FF3142">
        <w:rPr>
          <w:rFonts w:ascii="Arial" w:hAnsi="Arial" w:cs="Arial"/>
        </w:rPr>
        <w:t>Calzon</w:t>
      </w:r>
      <w:proofErr w:type="spellEnd"/>
      <w:r w:rsidRPr="00FF3142">
        <w:rPr>
          <w:rFonts w:ascii="Arial" w:hAnsi="Arial" w:cs="Arial"/>
        </w:rPr>
        <w:t xml:space="preserve">, B. (2023) </w:t>
      </w:r>
      <w:r w:rsidRPr="00FF3142">
        <w:rPr>
          <w:rFonts w:ascii="Arial" w:hAnsi="Arial" w:cs="Arial"/>
          <w:i/>
          <w:iCs/>
        </w:rPr>
        <w:t xml:space="preserve">Your Modern Business Guide </w:t>
      </w:r>
      <w:proofErr w:type="gramStart"/>
      <w:r w:rsidRPr="00FF3142">
        <w:rPr>
          <w:rFonts w:ascii="Arial" w:hAnsi="Arial" w:cs="Arial"/>
          <w:i/>
          <w:iCs/>
        </w:rPr>
        <w:t>To</w:t>
      </w:r>
      <w:proofErr w:type="gramEnd"/>
      <w:r w:rsidRPr="00FF3142">
        <w:rPr>
          <w:rFonts w:ascii="Arial" w:hAnsi="Arial" w:cs="Arial"/>
          <w:i/>
          <w:iCs/>
        </w:rPr>
        <w:t xml:space="preserve"> Data Analysis Methods and Techniques</w:t>
      </w:r>
      <w:r w:rsidRPr="00FF3142">
        <w:rPr>
          <w:rFonts w:ascii="Arial" w:hAnsi="Arial" w:cs="Arial"/>
        </w:rPr>
        <w:t xml:space="preserve">. Available at: </w:t>
      </w:r>
      <w:hyperlink r:id="rId37" w:anchor="data-analysis-definition" w:history="1">
        <w:r w:rsidRPr="00FF3142">
          <w:rPr>
            <w:rStyle w:val="Hyperlink"/>
            <w:rFonts w:ascii="Arial" w:hAnsi="Arial" w:cs="Arial"/>
          </w:rPr>
          <w:t>https://www.datapine.com/blog/data-analysis-methods-and-techniques/#data-analysis-definition</w:t>
        </w:r>
      </w:hyperlink>
      <w:r w:rsidRPr="00FF3142">
        <w:rPr>
          <w:rFonts w:ascii="Arial" w:hAnsi="Arial" w:cs="Arial"/>
        </w:rPr>
        <w:t xml:space="preserve"> (Accessed: 2 December 2023)</w:t>
      </w:r>
    </w:p>
    <w:p w14:paraId="53A2706C" w14:textId="77777777" w:rsidR="00E13125" w:rsidRPr="00FF3142" w:rsidRDefault="00E13125" w:rsidP="00E13125">
      <w:pPr>
        <w:spacing w:line="360" w:lineRule="auto"/>
        <w:rPr>
          <w:rFonts w:ascii="Arial" w:hAnsi="Arial" w:cs="Arial"/>
          <w:i/>
          <w:iCs/>
        </w:rPr>
      </w:pPr>
      <w:r w:rsidRPr="00FF3142">
        <w:rPr>
          <w:rFonts w:ascii="Arial" w:hAnsi="Arial" w:cs="Arial"/>
          <w:i/>
          <w:iCs/>
        </w:rPr>
        <w:t xml:space="preserve">Children Act 2004. </w:t>
      </w:r>
      <w:r w:rsidRPr="00FF3142">
        <w:rPr>
          <w:rFonts w:ascii="Arial" w:hAnsi="Arial" w:cs="Arial"/>
        </w:rPr>
        <w:t>Available at: https://www.legislation.gov.uk/ukpga/2004/31/notes/division/2/4/5/2 (Accessed: 16 January 2024)</w:t>
      </w:r>
    </w:p>
    <w:p w14:paraId="19BFCEE1" w14:textId="77777777" w:rsidR="00E13125" w:rsidRPr="00FF3142" w:rsidRDefault="00E13125" w:rsidP="00E13125">
      <w:pPr>
        <w:pStyle w:val="NormalWeb"/>
        <w:spacing w:line="360" w:lineRule="auto"/>
        <w:rPr>
          <w:rFonts w:ascii="Arial" w:hAnsi="Arial" w:cs="Arial"/>
          <w:sz w:val="22"/>
          <w:szCs w:val="22"/>
        </w:rPr>
      </w:pPr>
      <w:r w:rsidRPr="00FF3142">
        <w:rPr>
          <w:rFonts w:ascii="Arial" w:hAnsi="Arial" w:cs="Arial"/>
          <w:sz w:val="22"/>
          <w:szCs w:val="22"/>
        </w:rPr>
        <w:t xml:space="preserve">Godfrey, B. (2017) ‘Victorian child reformatories were more successful than today’s youth justice system’, </w:t>
      </w:r>
      <w:r w:rsidRPr="00FF3142">
        <w:rPr>
          <w:rFonts w:ascii="Arial" w:hAnsi="Arial" w:cs="Arial"/>
          <w:i/>
          <w:iCs/>
          <w:sz w:val="22"/>
          <w:szCs w:val="22"/>
        </w:rPr>
        <w:t>The Conversation</w:t>
      </w:r>
      <w:r w:rsidRPr="00FF3142">
        <w:rPr>
          <w:rFonts w:ascii="Arial" w:hAnsi="Arial" w:cs="Arial"/>
          <w:sz w:val="22"/>
          <w:szCs w:val="22"/>
        </w:rPr>
        <w:t xml:space="preserve">, Available at: </w:t>
      </w:r>
      <w:hyperlink r:id="rId38" w:history="1">
        <w:r w:rsidRPr="00FF3142">
          <w:rPr>
            <w:rStyle w:val="Hyperlink"/>
            <w:rFonts w:ascii="Arial" w:hAnsi="Arial" w:cs="Arial"/>
            <w:sz w:val="22"/>
            <w:szCs w:val="22"/>
          </w:rPr>
          <w:t>https://theconversation.com/victorian-child-reformatories-were-more-successful-than-todays-youth-justice-system-85634</w:t>
        </w:r>
      </w:hyperlink>
      <w:r w:rsidRPr="00FF3142">
        <w:rPr>
          <w:rFonts w:ascii="Arial" w:hAnsi="Arial" w:cs="Arial"/>
          <w:sz w:val="22"/>
          <w:szCs w:val="22"/>
        </w:rPr>
        <w:t xml:space="preserve"> (Accessed: 30 September 2023)</w:t>
      </w:r>
    </w:p>
    <w:p w14:paraId="6E7059F0" w14:textId="77777777" w:rsidR="00E13125" w:rsidRPr="00FF3142" w:rsidRDefault="00E13125" w:rsidP="00E13125">
      <w:pPr>
        <w:spacing w:line="360" w:lineRule="auto"/>
        <w:jc w:val="both"/>
        <w:rPr>
          <w:rFonts w:ascii="Arial" w:hAnsi="Arial" w:cs="Arial"/>
        </w:rPr>
      </w:pPr>
      <w:r w:rsidRPr="00FF3142">
        <w:rPr>
          <w:rFonts w:ascii="Arial" w:hAnsi="Arial" w:cs="Arial"/>
        </w:rPr>
        <w:t xml:space="preserve">Help Children Live better (2022) </w:t>
      </w:r>
      <w:r w:rsidRPr="00FF3142">
        <w:rPr>
          <w:rFonts w:ascii="Arial" w:hAnsi="Arial" w:cs="Arial"/>
          <w:i/>
          <w:iCs/>
        </w:rPr>
        <w:t>Adverse childhood experience</w:t>
      </w:r>
      <w:r w:rsidRPr="00FF3142">
        <w:rPr>
          <w:rFonts w:ascii="Arial" w:hAnsi="Arial" w:cs="Arial"/>
        </w:rPr>
        <w:t xml:space="preserve">s. Available at: </w:t>
      </w:r>
      <w:hyperlink r:id="rId39" w:history="1">
        <w:r w:rsidRPr="00FF3142">
          <w:rPr>
            <w:rStyle w:val="Hyperlink"/>
            <w:rFonts w:ascii="Arial" w:hAnsi="Arial" w:cs="Arial"/>
          </w:rPr>
          <w:t>https://helpchildrenlivebetter.co.uk/what-are-aces/</w:t>
        </w:r>
      </w:hyperlink>
      <w:r w:rsidRPr="00FF3142">
        <w:rPr>
          <w:rFonts w:ascii="Arial" w:hAnsi="Arial" w:cs="Arial"/>
        </w:rPr>
        <w:t xml:space="preserve"> (Accessed: 30 September 2023)</w:t>
      </w:r>
    </w:p>
    <w:p w14:paraId="673741F9" w14:textId="77777777" w:rsidR="00E13125" w:rsidRPr="00FF3142" w:rsidRDefault="00E13125" w:rsidP="00E13125">
      <w:pPr>
        <w:spacing w:line="360" w:lineRule="auto"/>
        <w:rPr>
          <w:rFonts w:ascii="Arial" w:hAnsi="Arial" w:cs="Arial"/>
        </w:rPr>
      </w:pPr>
      <w:r w:rsidRPr="00FF3142">
        <w:rPr>
          <w:rFonts w:ascii="Arial" w:hAnsi="Arial" w:cs="Arial"/>
        </w:rPr>
        <w:t xml:space="preserve">Melnikovas, A. (2018) ‘Towards an Explicit Research Methodology: Adapting Research Onion Model for Futures Studies’ </w:t>
      </w:r>
      <w:r w:rsidRPr="00FF3142">
        <w:rPr>
          <w:rFonts w:ascii="Arial" w:hAnsi="Arial" w:cs="Arial"/>
          <w:i/>
          <w:iCs/>
        </w:rPr>
        <w:t xml:space="preserve">The General Jonas </w:t>
      </w:r>
      <w:proofErr w:type="spellStart"/>
      <w:r w:rsidRPr="00FF3142">
        <w:rPr>
          <w:rFonts w:ascii="Arial" w:hAnsi="Arial" w:cs="Arial"/>
          <w:i/>
          <w:iCs/>
        </w:rPr>
        <w:t>Žemaitis</w:t>
      </w:r>
      <w:proofErr w:type="spellEnd"/>
      <w:r w:rsidRPr="00FF3142">
        <w:rPr>
          <w:rFonts w:ascii="Arial" w:hAnsi="Arial" w:cs="Arial"/>
          <w:i/>
          <w:iCs/>
        </w:rPr>
        <w:t xml:space="preserve"> Military Academy of Lithuania, </w:t>
      </w:r>
      <w:r w:rsidRPr="00FF3142">
        <w:rPr>
          <w:rFonts w:ascii="Arial" w:hAnsi="Arial" w:cs="Arial"/>
        </w:rPr>
        <w:t>Article 29. Available at: DOI:10.6531/JFS.201812_23(2).0003. (Accessed: 1 December 2023)</w:t>
      </w:r>
    </w:p>
    <w:p w14:paraId="4DEADBFA" w14:textId="77777777" w:rsidR="00E13125" w:rsidRPr="00FF3142" w:rsidRDefault="00E13125" w:rsidP="00E13125">
      <w:pPr>
        <w:spacing w:line="360" w:lineRule="auto"/>
        <w:rPr>
          <w:rFonts w:ascii="Arial" w:hAnsi="Arial" w:cs="Arial"/>
        </w:rPr>
      </w:pPr>
      <w:r w:rsidRPr="00FF3142">
        <w:rPr>
          <w:rFonts w:ascii="Arial" w:hAnsi="Arial" w:cs="Arial"/>
        </w:rPr>
        <w:t xml:space="preserve">NHS Scotland (2017) </w:t>
      </w:r>
      <w:r w:rsidRPr="00FF3142">
        <w:rPr>
          <w:rFonts w:ascii="Arial" w:hAnsi="Arial" w:cs="Arial"/>
          <w:i/>
          <w:iCs/>
        </w:rPr>
        <w:t>Tackling the attainment gap by preventing and responding to Adverse Childhood experiences (ACEs).</w:t>
      </w:r>
      <w:r w:rsidRPr="00FF3142">
        <w:rPr>
          <w:rFonts w:ascii="Arial" w:hAnsi="Arial" w:cs="Arial"/>
        </w:rPr>
        <w:t xml:space="preserve"> Available at: </w:t>
      </w:r>
      <w:hyperlink r:id="rId40" w:history="1">
        <w:r w:rsidRPr="00FF3142">
          <w:rPr>
            <w:rStyle w:val="Hyperlink"/>
            <w:rFonts w:ascii="Arial" w:hAnsi="Arial" w:cs="Arial"/>
          </w:rPr>
          <w:t>https://www.healthscotland.scot/media/1517/tackling-the-attainment-gap-by-preventing-and-responding-to-adverse-childhood-experiences.pdf</w:t>
        </w:r>
      </w:hyperlink>
      <w:r w:rsidRPr="00FF3142">
        <w:rPr>
          <w:rFonts w:ascii="Arial" w:hAnsi="Arial" w:cs="Arial"/>
        </w:rPr>
        <w:t xml:space="preserve"> (Accessed: 17 January 2024)</w:t>
      </w:r>
    </w:p>
    <w:p w14:paraId="4605DC96" w14:textId="77777777" w:rsidR="00E13125" w:rsidRPr="00FF3142" w:rsidRDefault="00E13125" w:rsidP="00E13125">
      <w:pPr>
        <w:spacing w:line="360" w:lineRule="auto"/>
        <w:rPr>
          <w:rFonts w:ascii="Arial" w:hAnsi="Arial" w:cs="Arial"/>
        </w:rPr>
      </w:pPr>
      <w:r w:rsidRPr="00FF3142">
        <w:rPr>
          <w:rFonts w:ascii="Arial" w:hAnsi="Arial" w:cs="Arial"/>
        </w:rPr>
        <w:t xml:space="preserve">Pamela ,L. (2023) ‘Parental influence &amp; how to be a good parent role model’ 28 October. Available at: </w:t>
      </w:r>
      <w:hyperlink r:id="rId41" w:history="1">
        <w:r w:rsidRPr="00FF3142">
          <w:rPr>
            <w:rStyle w:val="Hyperlink"/>
            <w:rFonts w:ascii="Arial" w:hAnsi="Arial" w:cs="Arial"/>
          </w:rPr>
          <w:t>https://www.parentingfor</w:t>
        </w:r>
        <w:r w:rsidRPr="00FF3142">
          <w:rPr>
            <w:rStyle w:val="Hyperlink"/>
            <w:rFonts w:ascii="Arial" w:hAnsi="Arial" w:cs="Arial"/>
          </w:rPr>
          <w:t>brain.com/parental-influence/</w:t>
        </w:r>
      </w:hyperlink>
      <w:r w:rsidRPr="00FF3142">
        <w:rPr>
          <w:rFonts w:ascii="Arial" w:hAnsi="Arial" w:cs="Arial"/>
        </w:rPr>
        <w:t xml:space="preserve"> (Accessed: 16 January 2024)</w:t>
      </w:r>
    </w:p>
    <w:p w14:paraId="69EC4D5E" w14:textId="77777777" w:rsidR="00E13125" w:rsidRPr="00FF3142" w:rsidRDefault="00E13125" w:rsidP="00E13125">
      <w:pPr>
        <w:spacing w:line="360" w:lineRule="auto"/>
        <w:rPr>
          <w:rFonts w:ascii="Arial" w:hAnsi="Arial" w:cs="Arial"/>
        </w:rPr>
      </w:pPr>
      <w:r w:rsidRPr="00FF3142">
        <w:rPr>
          <w:rFonts w:ascii="Arial" w:hAnsi="Arial" w:cs="Arial"/>
        </w:rPr>
        <w:t xml:space="preserve">Phair, D and Warren, K. (2021) </w:t>
      </w:r>
      <w:r w:rsidRPr="00FF3142">
        <w:rPr>
          <w:rFonts w:ascii="Arial" w:hAnsi="Arial" w:cs="Arial"/>
          <w:i/>
          <w:iCs/>
        </w:rPr>
        <w:t>Saunders’ Research Onion: Explained Simply</w:t>
      </w:r>
      <w:r w:rsidRPr="00FF3142">
        <w:rPr>
          <w:rFonts w:ascii="Arial" w:hAnsi="Arial" w:cs="Arial"/>
        </w:rPr>
        <w:t xml:space="preserve">. Available at: </w:t>
      </w:r>
      <w:hyperlink r:id="rId42" w:history="1">
        <w:r w:rsidRPr="00FF3142">
          <w:rPr>
            <w:rStyle w:val="Hyperlink"/>
            <w:rFonts w:ascii="Arial" w:hAnsi="Arial" w:cs="Arial"/>
            <w:b/>
            <w:bCs/>
          </w:rPr>
          <w:t>https://gradcoach.com/saunders-research-onion/</w:t>
        </w:r>
      </w:hyperlink>
      <w:r w:rsidRPr="00FF3142">
        <w:rPr>
          <w:rFonts w:ascii="Arial" w:hAnsi="Arial" w:cs="Arial"/>
          <w:b/>
          <w:bCs/>
          <w:u w:val="single"/>
        </w:rPr>
        <w:t xml:space="preserve"> </w:t>
      </w:r>
      <w:r w:rsidRPr="00FF3142">
        <w:rPr>
          <w:rFonts w:ascii="Arial" w:hAnsi="Arial" w:cs="Arial"/>
        </w:rPr>
        <w:t>(Accessed: 1 December 2023)</w:t>
      </w:r>
    </w:p>
    <w:p w14:paraId="2960F80D" w14:textId="77777777" w:rsidR="00E13125" w:rsidRPr="00FF3142" w:rsidRDefault="00E13125" w:rsidP="00E13125">
      <w:pPr>
        <w:spacing w:line="360" w:lineRule="auto"/>
        <w:jc w:val="both"/>
        <w:rPr>
          <w:rFonts w:ascii="Arial" w:hAnsi="Arial" w:cs="Arial"/>
        </w:rPr>
      </w:pPr>
      <w:r w:rsidRPr="00FF3142">
        <w:rPr>
          <w:rFonts w:ascii="Arial" w:hAnsi="Arial" w:cs="Arial"/>
        </w:rPr>
        <w:t xml:space="preserve">Public health Wales (no date) </w:t>
      </w:r>
      <w:r w:rsidRPr="00FF3142">
        <w:rPr>
          <w:rFonts w:ascii="Arial" w:hAnsi="Arial" w:cs="Arial"/>
          <w:i/>
          <w:iCs/>
        </w:rPr>
        <w:t xml:space="preserve">Adverse Childhood experiences. </w:t>
      </w:r>
      <w:r w:rsidRPr="00FF3142">
        <w:rPr>
          <w:rFonts w:ascii="Arial" w:hAnsi="Arial" w:cs="Arial"/>
        </w:rPr>
        <w:t xml:space="preserve">Available at: </w:t>
      </w:r>
      <w:hyperlink r:id="rId43" w:history="1">
        <w:r w:rsidRPr="00FF3142">
          <w:rPr>
            <w:rStyle w:val="Hyperlink"/>
            <w:rFonts w:ascii="Arial" w:hAnsi="Arial" w:cs="Arial"/>
          </w:rPr>
          <w:t>https://phw.nhs.wales/topics/adverse-childhood-experiences/</w:t>
        </w:r>
      </w:hyperlink>
      <w:r w:rsidRPr="00FF3142">
        <w:rPr>
          <w:rFonts w:ascii="Arial" w:hAnsi="Arial" w:cs="Arial"/>
        </w:rPr>
        <w:t xml:space="preserve"> (Accessed on: 10 May 2023)</w:t>
      </w:r>
    </w:p>
    <w:p w14:paraId="0818C997" w14:textId="77777777" w:rsidR="00E13125" w:rsidRPr="00FF3142" w:rsidRDefault="00E13125" w:rsidP="00E13125">
      <w:pPr>
        <w:pStyle w:val="NormalWeb"/>
        <w:spacing w:line="360" w:lineRule="auto"/>
        <w:rPr>
          <w:rFonts w:ascii="Arial" w:hAnsi="Arial" w:cs="Arial"/>
          <w:sz w:val="22"/>
          <w:szCs w:val="22"/>
        </w:rPr>
      </w:pPr>
      <w:r w:rsidRPr="00FF3142">
        <w:rPr>
          <w:rFonts w:ascii="Arial" w:hAnsi="Arial" w:cs="Arial"/>
          <w:i/>
          <w:iCs/>
          <w:sz w:val="22"/>
          <w:szCs w:val="22"/>
        </w:rPr>
        <w:t>Questionnaires</w:t>
      </w:r>
      <w:r w:rsidRPr="00FF3142">
        <w:rPr>
          <w:rFonts w:ascii="Arial" w:hAnsi="Arial" w:cs="Arial"/>
          <w:sz w:val="22"/>
          <w:szCs w:val="22"/>
        </w:rPr>
        <w:t xml:space="preserve"> (2024 </w:t>
      </w:r>
      <w:r w:rsidRPr="00FF3142">
        <w:rPr>
          <w:rFonts w:ascii="Arial" w:hAnsi="Arial" w:cs="Arial"/>
          <w:i/>
          <w:iCs/>
          <w:sz w:val="22"/>
          <w:szCs w:val="22"/>
        </w:rPr>
        <w:t>Imperial College London</w:t>
      </w:r>
      <w:r w:rsidRPr="00FF3142">
        <w:rPr>
          <w:rFonts w:ascii="Arial" w:hAnsi="Arial" w:cs="Arial"/>
          <w:sz w:val="22"/>
          <w:szCs w:val="22"/>
        </w:rPr>
        <w:t xml:space="preserve">. Available at: </w:t>
      </w:r>
      <w:hyperlink r:id="rId44" w:history="1">
        <w:r w:rsidRPr="00FF3142">
          <w:rPr>
            <w:rStyle w:val="Hyperlink"/>
            <w:rFonts w:ascii="Arial" w:hAnsi="Arial" w:cs="Arial"/>
            <w:sz w:val="22"/>
            <w:szCs w:val="22"/>
          </w:rPr>
          <w:t>https://www.imperial.ac.uk/education-research/resources/educational-research-methods/methods/questionnaires/</w:t>
        </w:r>
      </w:hyperlink>
      <w:r w:rsidRPr="00FF3142">
        <w:rPr>
          <w:rFonts w:ascii="Arial" w:hAnsi="Arial" w:cs="Arial"/>
          <w:sz w:val="22"/>
          <w:szCs w:val="22"/>
        </w:rPr>
        <w:t xml:space="preserve"> (Accessed: 1 December 2023)</w:t>
      </w:r>
    </w:p>
    <w:p w14:paraId="39FA688B" w14:textId="77777777" w:rsidR="00E13125" w:rsidRPr="00FF3142" w:rsidRDefault="00E13125" w:rsidP="00E13125">
      <w:pPr>
        <w:spacing w:line="360" w:lineRule="auto"/>
        <w:jc w:val="both"/>
        <w:rPr>
          <w:rFonts w:ascii="Arial" w:hAnsi="Arial" w:cs="Arial"/>
        </w:rPr>
      </w:pPr>
      <w:r w:rsidRPr="00FF3142">
        <w:rPr>
          <w:rFonts w:ascii="Arial" w:hAnsi="Arial" w:cs="Arial"/>
        </w:rPr>
        <w:t xml:space="preserve">Region Admin (2022) </w:t>
      </w:r>
      <w:r w:rsidRPr="00FF3142">
        <w:rPr>
          <w:rFonts w:ascii="Arial" w:hAnsi="Arial" w:cs="Arial"/>
          <w:i/>
          <w:iCs/>
        </w:rPr>
        <w:t xml:space="preserve">Why is youth crime a problem. </w:t>
      </w:r>
      <w:r w:rsidRPr="00FF3142">
        <w:rPr>
          <w:rFonts w:ascii="Arial" w:hAnsi="Arial" w:cs="Arial"/>
        </w:rPr>
        <w:t xml:space="preserve">Available at: </w:t>
      </w:r>
      <w:hyperlink r:id="rId45" w:history="1">
        <w:r w:rsidRPr="00FF3142">
          <w:rPr>
            <w:rStyle w:val="Hyperlink"/>
            <w:rFonts w:ascii="Arial" w:hAnsi="Arial" w:cs="Arial"/>
          </w:rPr>
          <w:t>https://www.regionsecurityguarding.co.uk/blog/crime/why-is-youth-crime-a-problem/</w:t>
        </w:r>
      </w:hyperlink>
      <w:r w:rsidRPr="00FF3142">
        <w:rPr>
          <w:rFonts w:ascii="Arial" w:hAnsi="Arial" w:cs="Arial"/>
        </w:rPr>
        <w:t xml:space="preserve"> (Accessed on 15 May 2023)</w:t>
      </w:r>
    </w:p>
    <w:p w14:paraId="5689694C" w14:textId="77777777" w:rsidR="00E13125" w:rsidRPr="00FF3142" w:rsidRDefault="00E13125" w:rsidP="00E13125">
      <w:pPr>
        <w:spacing w:line="360" w:lineRule="auto"/>
        <w:rPr>
          <w:rFonts w:ascii="Arial" w:hAnsi="Arial" w:cs="Arial"/>
        </w:rPr>
      </w:pPr>
      <w:r w:rsidRPr="00FF3142">
        <w:rPr>
          <w:rFonts w:ascii="Arial" w:hAnsi="Arial" w:cs="Arial"/>
        </w:rPr>
        <w:t xml:space="preserve">Safeguarding Wales (2022) </w:t>
      </w:r>
      <w:r w:rsidRPr="00FF3142">
        <w:rPr>
          <w:rFonts w:ascii="Arial" w:hAnsi="Arial" w:cs="Arial"/>
          <w:i/>
          <w:iCs/>
        </w:rPr>
        <w:t>Safeguarding Children in relation to the Children (Abolition of Defence of Reasonable Punishment) (Wales) Act 2020</w:t>
      </w:r>
      <w:r w:rsidRPr="00FF3142">
        <w:rPr>
          <w:rFonts w:ascii="Arial" w:hAnsi="Arial" w:cs="Arial"/>
        </w:rPr>
        <w:t xml:space="preserve">. Available at: </w:t>
      </w:r>
      <w:hyperlink r:id="rId46" w:history="1">
        <w:r w:rsidRPr="00FF3142">
          <w:rPr>
            <w:rStyle w:val="Hyperlink"/>
            <w:rFonts w:ascii="Arial" w:hAnsi="Arial" w:cs="Arial"/>
          </w:rPr>
          <w:t>https://www.safeguarding.wales/en/chi-i/chi-i-c6/c6-p11/</w:t>
        </w:r>
      </w:hyperlink>
      <w:r w:rsidRPr="00FF3142">
        <w:rPr>
          <w:rStyle w:val="Hyperlink"/>
          <w:rFonts w:ascii="Arial" w:hAnsi="Arial" w:cs="Arial"/>
        </w:rPr>
        <w:t xml:space="preserve"> </w:t>
      </w:r>
      <w:r w:rsidRPr="00FF3142">
        <w:rPr>
          <w:rFonts w:ascii="Arial" w:hAnsi="Arial" w:cs="Arial"/>
        </w:rPr>
        <w:t>(Accessed: 16 January 2024)</w:t>
      </w:r>
    </w:p>
    <w:p w14:paraId="7099696A" w14:textId="77777777" w:rsidR="00E13125" w:rsidRPr="00FF3142" w:rsidRDefault="00E13125" w:rsidP="00E13125">
      <w:pPr>
        <w:pStyle w:val="NormalWeb"/>
        <w:spacing w:line="360" w:lineRule="auto"/>
        <w:rPr>
          <w:rFonts w:ascii="Arial" w:hAnsi="Arial" w:cs="Arial"/>
          <w:sz w:val="22"/>
          <w:szCs w:val="22"/>
        </w:rPr>
      </w:pPr>
      <w:r w:rsidRPr="00FF3142">
        <w:rPr>
          <w:rFonts w:ascii="Arial" w:hAnsi="Arial" w:cs="Arial"/>
          <w:sz w:val="22"/>
          <w:szCs w:val="22"/>
        </w:rPr>
        <w:t>Scott, K (2021) ‘Adverse childhood experiences’,</w:t>
      </w:r>
      <w:r w:rsidRPr="00FF3142">
        <w:rPr>
          <w:rFonts w:ascii="Arial" w:hAnsi="Arial" w:cs="Arial"/>
          <w:i/>
          <w:iCs/>
          <w:sz w:val="22"/>
          <w:szCs w:val="22"/>
        </w:rPr>
        <w:t xml:space="preserve"> InnovAiT, 14 (1) </w:t>
      </w:r>
      <w:r w:rsidRPr="00FF3142">
        <w:rPr>
          <w:rFonts w:ascii="Arial" w:hAnsi="Arial" w:cs="Arial"/>
          <w:sz w:val="22"/>
          <w:szCs w:val="22"/>
        </w:rPr>
        <w:t xml:space="preserve">Available at: </w:t>
      </w:r>
      <w:hyperlink r:id="rId47" w:history="1">
        <w:r w:rsidRPr="00FF3142">
          <w:rPr>
            <w:rStyle w:val="Hyperlink"/>
            <w:rFonts w:ascii="Arial" w:hAnsi="Arial" w:cs="Arial"/>
            <w:sz w:val="22"/>
            <w:szCs w:val="22"/>
          </w:rPr>
          <w:t>https://doi.org/10.1177/1755738020964498</w:t>
        </w:r>
      </w:hyperlink>
      <w:r w:rsidRPr="00FF3142">
        <w:rPr>
          <w:rFonts w:ascii="Arial" w:hAnsi="Arial" w:cs="Arial"/>
          <w:sz w:val="22"/>
          <w:szCs w:val="22"/>
        </w:rPr>
        <w:t xml:space="preserve"> (Accessed: 1 December 2023)</w:t>
      </w:r>
    </w:p>
    <w:p w14:paraId="486DFB6C" w14:textId="77777777" w:rsidR="00E13125" w:rsidRPr="00FF3142" w:rsidRDefault="00E13125" w:rsidP="00E13125">
      <w:pPr>
        <w:spacing w:line="360" w:lineRule="auto"/>
        <w:jc w:val="both"/>
        <w:rPr>
          <w:rFonts w:ascii="Arial" w:hAnsi="Arial" w:cs="Arial"/>
        </w:rPr>
      </w:pPr>
      <w:r w:rsidRPr="00FF3142">
        <w:rPr>
          <w:rFonts w:ascii="Arial" w:hAnsi="Arial" w:cs="Arial"/>
        </w:rPr>
        <w:t xml:space="preserve">Shaw, D. (2019) ‘Reality check: Are more teenagers carrying knifes?’, </w:t>
      </w:r>
      <w:r w:rsidRPr="00FF3142">
        <w:rPr>
          <w:rFonts w:ascii="Arial" w:hAnsi="Arial" w:cs="Arial"/>
          <w:i/>
          <w:iCs/>
        </w:rPr>
        <w:t xml:space="preserve">BBC News, </w:t>
      </w:r>
      <w:r w:rsidRPr="00FF3142">
        <w:rPr>
          <w:rFonts w:ascii="Arial" w:hAnsi="Arial" w:cs="Arial"/>
        </w:rPr>
        <w:t>31</w:t>
      </w:r>
      <w:r w:rsidRPr="00FF3142">
        <w:rPr>
          <w:rFonts w:ascii="Arial" w:hAnsi="Arial" w:cs="Arial"/>
          <w:vertAlign w:val="superscript"/>
        </w:rPr>
        <w:t>st</w:t>
      </w:r>
      <w:r w:rsidRPr="00FF3142">
        <w:rPr>
          <w:rFonts w:ascii="Arial" w:hAnsi="Arial" w:cs="Arial"/>
        </w:rPr>
        <w:t xml:space="preserve"> July. Available at: </w:t>
      </w:r>
      <w:hyperlink r:id="rId48" w:history="1">
        <w:r w:rsidRPr="00FF3142">
          <w:rPr>
            <w:rStyle w:val="Hyperlink"/>
            <w:rFonts w:ascii="Arial" w:hAnsi="Arial" w:cs="Arial"/>
          </w:rPr>
          <w:t>https://www.bbc.co.uk/news/uk-46153257</w:t>
        </w:r>
      </w:hyperlink>
      <w:r w:rsidRPr="00FF3142">
        <w:rPr>
          <w:rFonts w:ascii="Arial" w:hAnsi="Arial" w:cs="Arial"/>
        </w:rPr>
        <w:t xml:space="preserve"> (Accessed on: 10 May 2023)</w:t>
      </w:r>
    </w:p>
    <w:p w14:paraId="3E533813" w14:textId="77777777" w:rsidR="00E13125" w:rsidRPr="00FF3142" w:rsidRDefault="00E13125" w:rsidP="00E13125">
      <w:pPr>
        <w:spacing w:line="360" w:lineRule="auto"/>
        <w:rPr>
          <w:rFonts w:ascii="Arial" w:hAnsi="Arial" w:cs="Arial"/>
        </w:rPr>
      </w:pPr>
      <w:r w:rsidRPr="00FF3142">
        <w:rPr>
          <w:rFonts w:ascii="Arial" w:hAnsi="Arial" w:cs="Arial"/>
        </w:rPr>
        <w:t xml:space="preserve">Swansea Council (2023) </w:t>
      </w:r>
      <w:r w:rsidRPr="00FF3142">
        <w:rPr>
          <w:rFonts w:ascii="Arial" w:hAnsi="Arial" w:cs="Arial"/>
          <w:i/>
          <w:iCs/>
        </w:rPr>
        <w:t xml:space="preserve">Welsh index of multiple deprivations 2019. </w:t>
      </w:r>
      <w:r w:rsidRPr="00FF3142">
        <w:rPr>
          <w:rFonts w:ascii="Arial" w:hAnsi="Arial" w:cs="Arial"/>
        </w:rPr>
        <w:t xml:space="preserve">Available at: </w:t>
      </w:r>
      <w:hyperlink r:id="rId49" w:history="1">
        <w:r w:rsidRPr="00FF3142">
          <w:rPr>
            <w:rStyle w:val="Hyperlink"/>
            <w:rFonts w:ascii="Arial" w:hAnsi="Arial" w:cs="Arial"/>
          </w:rPr>
          <w:t>file:///C:/Users/swp</w:t>
        </w:r>
        <w:r w:rsidRPr="00FF3142">
          <w:rPr>
            <w:rStyle w:val="Hyperlink"/>
            <w:rFonts w:ascii="Arial" w:hAnsi="Arial" w:cs="Arial"/>
          </w:rPr>
          <w:t>6906/Downloads/WIMD_2019_Briefing_Note.pdf</w:t>
        </w:r>
      </w:hyperlink>
      <w:r w:rsidRPr="00FF3142">
        <w:rPr>
          <w:rFonts w:ascii="Arial" w:hAnsi="Arial" w:cs="Arial"/>
        </w:rPr>
        <w:t xml:space="preserve"> (Accessed: 17 January 2024)</w:t>
      </w:r>
    </w:p>
    <w:p w14:paraId="199B0294" w14:textId="77777777" w:rsidR="00E13125" w:rsidRPr="00FF3142" w:rsidRDefault="00E13125" w:rsidP="00E13125">
      <w:pPr>
        <w:spacing w:line="360" w:lineRule="auto"/>
        <w:rPr>
          <w:rFonts w:ascii="Arial" w:hAnsi="Arial" w:cs="Arial"/>
        </w:rPr>
      </w:pPr>
      <w:r w:rsidRPr="00FF3142">
        <w:rPr>
          <w:rFonts w:ascii="Arial" w:hAnsi="Arial" w:cs="Arial"/>
          <w:i/>
          <w:iCs/>
        </w:rPr>
        <w:t>The Children Act 1989</w:t>
      </w:r>
      <w:r w:rsidRPr="00FF3142">
        <w:rPr>
          <w:rFonts w:ascii="Arial" w:hAnsi="Arial" w:cs="Arial"/>
        </w:rPr>
        <w:t xml:space="preserve">, Available at: </w:t>
      </w:r>
      <w:hyperlink r:id="rId50" w:history="1">
        <w:r w:rsidRPr="00FF3142">
          <w:rPr>
            <w:rStyle w:val="Hyperlink"/>
            <w:rFonts w:ascii="Arial" w:hAnsi="Arial" w:cs="Arial"/>
          </w:rPr>
          <w:t>https://www.legislation.gov.uk/ukpga/1989/41/contents</w:t>
        </w:r>
      </w:hyperlink>
      <w:r w:rsidRPr="00FF3142">
        <w:rPr>
          <w:rFonts w:ascii="Arial" w:hAnsi="Arial" w:cs="Arial"/>
        </w:rPr>
        <w:t xml:space="preserve"> (Accessed on 20 January 2024)</w:t>
      </w:r>
    </w:p>
    <w:p w14:paraId="6ABE9ACA" w14:textId="77777777" w:rsidR="00E13125" w:rsidRPr="00FF3142" w:rsidRDefault="00E13125" w:rsidP="00E13125">
      <w:pPr>
        <w:pStyle w:val="NormalWeb"/>
        <w:spacing w:line="360" w:lineRule="auto"/>
        <w:rPr>
          <w:rFonts w:ascii="Arial" w:hAnsi="Arial" w:cs="Arial"/>
          <w:sz w:val="22"/>
          <w:szCs w:val="22"/>
        </w:rPr>
      </w:pPr>
      <w:r w:rsidRPr="00FF3142">
        <w:rPr>
          <w:rFonts w:ascii="Arial" w:hAnsi="Arial" w:cs="Arial"/>
          <w:sz w:val="22"/>
          <w:szCs w:val="22"/>
        </w:rPr>
        <w:t>The National Achieves</w:t>
      </w:r>
      <w:r w:rsidRPr="00FF3142">
        <w:rPr>
          <w:rFonts w:ascii="Arial" w:hAnsi="Arial" w:cs="Arial"/>
          <w:i/>
          <w:iCs/>
          <w:sz w:val="22"/>
          <w:szCs w:val="22"/>
        </w:rPr>
        <w:t xml:space="preserve"> </w:t>
      </w:r>
      <w:r w:rsidRPr="00FF3142">
        <w:rPr>
          <w:rFonts w:ascii="Arial" w:hAnsi="Arial" w:cs="Arial"/>
          <w:sz w:val="22"/>
          <w:szCs w:val="22"/>
        </w:rPr>
        <w:t xml:space="preserve">(2021) </w:t>
      </w:r>
      <w:r w:rsidRPr="00FF3142">
        <w:rPr>
          <w:rFonts w:ascii="Arial" w:hAnsi="Arial" w:cs="Arial"/>
          <w:i/>
          <w:iCs/>
          <w:sz w:val="22"/>
          <w:szCs w:val="22"/>
        </w:rPr>
        <w:t>Unboxing the Archive: Victorian Child Criminals,</w:t>
      </w:r>
      <w:r w:rsidRPr="00FF3142">
        <w:rPr>
          <w:rFonts w:ascii="Arial" w:hAnsi="Arial" w:cs="Arial"/>
          <w:sz w:val="22"/>
          <w:szCs w:val="22"/>
        </w:rPr>
        <w:t xml:space="preserve"> </w:t>
      </w:r>
      <w:r w:rsidRPr="00FF3142">
        <w:rPr>
          <w:rFonts w:ascii="Arial" w:hAnsi="Arial" w:cs="Arial"/>
          <w:i/>
          <w:iCs/>
          <w:sz w:val="22"/>
          <w:szCs w:val="22"/>
        </w:rPr>
        <w:t>YouTube</w:t>
      </w:r>
      <w:r w:rsidRPr="00FF3142">
        <w:rPr>
          <w:rFonts w:ascii="Arial" w:hAnsi="Arial" w:cs="Arial"/>
          <w:sz w:val="22"/>
          <w:szCs w:val="22"/>
        </w:rPr>
        <w:t xml:space="preserve">. Available at: </w:t>
      </w:r>
      <w:hyperlink r:id="rId51" w:history="1">
        <w:r w:rsidRPr="00FF3142">
          <w:rPr>
            <w:rStyle w:val="Hyperlink"/>
            <w:rFonts w:ascii="Arial" w:hAnsi="Arial" w:cs="Arial"/>
            <w:sz w:val="22"/>
            <w:szCs w:val="22"/>
          </w:rPr>
          <w:t>https://www.youtube.com/watch?v=5TzECLoZa1U</w:t>
        </w:r>
      </w:hyperlink>
      <w:r w:rsidRPr="00FF3142">
        <w:rPr>
          <w:rFonts w:ascii="Arial" w:hAnsi="Arial" w:cs="Arial"/>
          <w:sz w:val="22"/>
          <w:szCs w:val="22"/>
        </w:rPr>
        <w:t xml:space="preserve"> (Accessed: 20 September 2023) </w:t>
      </w:r>
    </w:p>
    <w:p w14:paraId="2D452BF9" w14:textId="77777777" w:rsidR="00E13125" w:rsidRPr="00FF3142" w:rsidRDefault="00E13125" w:rsidP="00E13125">
      <w:pPr>
        <w:spacing w:line="360" w:lineRule="auto"/>
        <w:jc w:val="both"/>
        <w:rPr>
          <w:rFonts w:ascii="Arial" w:hAnsi="Arial" w:cs="Arial"/>
        </w:rPr>
      </w:pPr>
      <w:r w:rsidRPr="00FF3142">
        <w:rPr>
          <w:rFonts w:ascii="Arial" w:hAnsi="Arial" w:cs="Arial"/>
        </w:rPr>
        <w:lastRenderedPageBreak/>
        <w:t xml:space="preserve">The National Achieves (No date), </w:t>
      </w:r>
      <w:r w:rsidRPr="00FF3142">
        <w:rPr>
          <w:rFonts w:ascii="Arial" w:hAnsi="Arial" w:cs="Arial"/>
          <w:i/>
          <w:iCs/>
        </w:rPr>
        <w:t>Victoria children in trouble with the law.</w:t>
      </w:r>
      <w:r w:rsidRPr="00FF3142">
        <w:rPr>
          <w:rFonts w:ascii="Arial" w:hAnsi="Arial" w:cs="Arial"/>
        </w:rPr>
        <w:t xml:space="preserve"> Available at:</w:t>
      </w:r>
      <w:hyperlink r:id="rId52" w:history="1">
        <w:r w:rsidRPr="00FF3142">
          <w:rPr>
            <w:rStyle w:val="Hyperlink"/>
            <w:rFonts w:ascii="Arial" w:hAnsi="Arial" w:cs="Arial"/>
          </w:rPr>
          <w:t>https://www.nationalarchives.gov.uk/education/resources/victorian-children-in-trouble/source-3/</w:t>
        </w:r>
      </w:hyperlink>
      <w:r w:rsidRPr="00FF3142">
        <w:rPr>
          <w:rFonts w:ascii="Arial" w:hAnsi="Arial" w:cs="Arial"/>
        </w:rPr>
        <w:t xml:space="preserve"> (Accessed: 20 September 2023)</w:t>
      </w:r>
    </w:p>
    <w:p w14:paraId="51B4BB35" w14:textId="77777777" w:rsidR="00E13125" w:rsidRPr="00FF3142" w:rsidRDefault="00E13125" w:rsidP="00E13125">
      <w:pPr>
        <w:pStyle w:val="NormalWeb"/>
        <w:spacing w:line="360" w:lineRule="auto"/>
        <w:rPr>
          <w:rFonts w:ascii="Arial" w:hAnsi="Arial" w:cs="Arial"/>
          <w:sz w:val="22"/>
          <w:szCs w:val="22"/>
        </w:rPr>
      </w:pPr>
      <w:r w:rsidRPr="00FF3142">
        <w:rPr>
          <w:rFonts w:ascii="Arial" w:hAnsi="Arial" w:cs="Arial"/>
          <w:sz w:val="22"/>
          <w:szCs w:val="22"/>
        </w:rPr>
        <w:t xml:space="preserve">The Scottish Government (2018) </w:t>
      </w:r>
      <w:r w:rsidRPr="00FF3142">
        <w:rPr>
          <w:rFonts w:ascii="Arial" w:hAnsi="Arial" w:cs="Arial"/>
          <w:i/>
          <w:iCs/>
          <w:sz w:val="22"/>
          <w:szCs w:val="22"/>
        </w:rPr>
        <w:t>Understanding childhood adversity, resilience and crime</w:t>
      </w:r>
      <w:r w:rsidRPr="00FF3142">
        <w:rPr>
          <w:rFonts w:ascii="Arial" w:hAnsi="Arial" w:cs="Arial"/>
          <w:sz w:val="22"/>
          <w:szCs w:val="22"/>
        </w:rPr>
        <w:t xml:space="preserve">. Available at: </w:t>
      </w:r>
      <w:hyperlink r:id="rId53" w:anchor=":~:text=Research%20consistently%20shows%20a%20strong%20association%20between%20ACEs,for%20Justice%20%E2%80%93%20some-times%20associated%20with%20criminal%20be-haviour" w:history="1">
        <w:r w:rsidRPr="00FF3142">
          <w:rPr>
            <w:rStyle w:val="Hyperlink"/>
            <w:rFonts w:ascii="Arial" w:hAnsi="Arial" w:cs="Arial"/>
            <w:sz w:val="22"/>
            <w:szCs w:val="22"/>
          </w:rPr>
          <w:t>https://www.gov.scot/binaries/content/documents/govscot/publications/research-and-analysis/2018/05/understanding-childhood-adversity-resilience-crime/documents/00535550-pdf/00535550-pdf/govscot%3Adocument/00535550.pdf#:~:text=Research%20consistently%20shows%20a%20strong%20association%20between%20ACEs,for%20Justice%20%E2%80%93%20some-times%20associated%20with%20criminal%20be-haviour</w:t>
        </w:r>
      </w:hyperlink>
      <w:r w:rsidRPr="00FF3142">
        <w:rPr>
          <w:rFonts w:ascii="Arial" w:hAnsi="Arial" w:cs="Arial"/>
          <w:sz w:val="22"/>
          <w:szCs w:val="22"/>
        </w:rPr>
        <w:t xml:space="preserve"> (Accessed: 1 December 2023)</w:t>
      </w:r>
    </w:p>
    <w:p w14:paraId="1D7ED299" w14:textId="77777777" w:rsidR="00E13125" w:rsidRPr="00FF3142" w:rsidRDefault="00E13125" w:rsidP="00E13125">
      <w:pPr>
        <w:spacing w:line="360" w:lineRule="auto"/>
        <w:rPr>
          <w:rFonts w:ascii="Arial" w:hAnsi="Arial" w:cs="Arial"/>
        </w:rPr>
      </w:pPr>
      <w:r w:rsidRPr="00FF3142">
        <w:rPr>
          <w:rFonts w:ascii="Arial" w:hAnsi="Arial" w:cs="Arial"/>
        </w:rPr>
        <w:t xml:space="preserve">The Scottish Government May (2018) </w:t>
      </w:r>
      <w:r w:rsidRPr="00FF3142">
        <w:rPr>
          <w:rFonts w:ascii="Arial" w:hAnsi="Arial" w:cs="Arial"/>
          <w:i/>
          <w:iCs/>
        </w:rPr>
        <w:t>Understanding childhood adversity, resilience and crime</w:t>
      </w:r>
      <w:r w:rsidRPr="00FF3142">
        <w:rPr>
          <w:rFonts w:ascii="Arial" w:hAnsi="Arial" w:cs="Arial"/>
        </w:rPr>
        <w:t>. Available at:https://www.gov.scot/publications/understanding-childhood-adversity-resilience-crime/documents/ (Accessed 17 January 2024)</w:t>
      </w:r>
    </w:p>
    <w:p w14:paraId="2561F21A" w14:textId="77777777" w:rsidR="00E13125" w:rsidRPr="00FF3142" w:rsidRDefault="00E13125" w:rsidP="00E13125">
      <w:pPr>
        <w:spacing w:line="360" w:lineRule="auto"/>
        <w:jc w:val="both"/>
        <w:rPr>
          <w:rFonts w:ascii="Arial" w:hAnsi="Arial" w:cs="Arial"/>
        </w:rPr>
      </w:pPr>
      <w:r w:rsidRPr="00FF3142">
        <w:rPr>
          <w:rFonts w:ascii="Arial" w:hAnsi="Arial" w:cs="Arial"/>
        </w:rPr>
        <w:t xml:space="preserve">Trivedi-Bateman, N. (2020) ‘Why young people commit crime and how moral education could help – new research’. </w:t>
      </w:r>
      <w:r w:rsidRPr="00FF3142">
        <w:rPr>
          <w:rFonts w:ascii="Arial" w:hAnsi="Arial" w:cs="Arial"/>
          <w:i/>
          <w:iCs/>
        </w:rPr>
        <w:t xml:space="preserve">The Conversation. </w:t>
      </w:r>
      <w:r w:rsidRPr="00FF3142">
        <w:rPr>
          <w:rFonts w:ascii="Arial" w:hAnsi="Arial" w:cs="Arial"/>
        </w:rPr>
        <w:t xml:space="preserve">Available at: </w:t>
      </w:r>
      <w:hyperlink r:id="rId54" w:history="1">
        <w:r w:rsidRPr="00FF3142">
          <w:rPr>
            <w:rStyle w:val="Hyperlink"/>
            <w:rFonts w:ascii="Arial" w:hAnsi="Arial" w:cs="Arial"/>
          </w:rPr>
          <w:t>https://theconversation.com/why-young-people-commit-crime-and-how-moral-education-could-help-new-research-131855</w:t>
        </w:r>
      </w:hyperlink>
      <w:r w:rsidRPr="00FF3142">
        <w:rPr>
          <w:rFonts w:ascii="Arial" w:hAnsi="Arial" w:cs="Arial"/>
        </w:rPr>
        <w:t xml:space="preserve"> (Accessed on: 10 May 2023)</w:t>
      </w:r>
    </w:p>
    <w:p w14:paraId="3991A3F7" w14:textId="77777777" w:rsidR="00E13125" w:rsidRPr="00FF3142" w:rsidRDefault="00E13125" w:rsidP="00E13125">
      <w:pPr>
        <w:spacing w:line="360" w:lineRule="auto"/>
        <w:rPr>
          <w:rFonts w:ascii="Arial" w:hAnsi="Arial" w:cs="Arial"/>
        </w:rPr>
      </w:pPr>
      <w:proofErr w:type="spellStart"/>
      <w:r w:rsidRPr="00FF3142">
        <w:rPr>
          <w:rFonts w:ascii="Arial" w:hAnsi="Arial" w:cs="Arial"/>
        </w:rPr>
        <w:t>Walton,G</w:t>
      </w:r>
      <w:proofErr w:type="spellEnd"/>
      <w:r w:rsidRPr="00FF3142">
        <w:rPr>
          <w:rFonts w:ascii="Arial" w:hAnsi="Arial" w:cs="Arial"/>
        </w:rPr>
        <w:t xml:space="preserve">. (2013) </w:t>
      </w:r>
      <w:r w:rsidRPr="00FF3142">
        <w:rPr>
          <w:rFonts w:ascii="Arial" w:hAnsi="Arial" w:cs="Arial"/>
          <w:i/>
          <w:iCs/>
        </w:rPr>
        <w:t>Pickpockets and pickpocketing in the 1700 and 1800s</w:t>
      </w:r>
      <w:r w:rsidRPr="00FF3142">
        <w:rPr>
          <w:rFonts w:ascii="Arial" w:hAnsi="Arial" w:cs="Arial"/>
        </w:rPr>
        <w:t xml:space="preserve">. Available at: </w:t>
      </w:r>
      <w:hyperlink r:id="rId55" w:history="1">
        <w:r w:rsidRPr="00FF3142">
          <w:rPr>
            <w:rStyle w:val="Hyperlink"/>
            <w:rFonts w:ascii="Arial" w:hAnsi="Arial" w:cs="Arial"/>
          </w:rPr>
          <w:t>https://www.geriwalton.com/pickpockets/</w:t>
        </w:r>
      </w:hyperlink>
      <w:r w:rsidRPr="00FF3142">
        <w:rPr>
          <w:rFonts w:ascii="Arial" w:hAnsi="Arial" w:cs="Arial"/>
        </w:rPr>
        <w:t xml:space="preserve"> (Accessed: 2 December 2023) </w:t>
      </w:r>
    </w:p>
    <w:p w14:paraId="234C1060" w14:textId="77777777" w:rsidR="00E13125" w:rsidRPr="00FF3142" w:rsidRDefault="00E13125" w:rsidP="00E13125">
      <w:pPr>
        <w:spacing w:line="360" w:lineRule="auto"/>
        <w:jc w:val="both"/>
        <w:rPr>
          <w:rFonts w:ascii="Arial" w:hAnsi="Arial" w:cs="Arial"/>
        </w:rPr>
      </w:pPr>
      <w:r w:rsidRPr="00FF3142">
        <w:rPr>
          <w:rFonts w:ascii="Arial" w:hAnsi="Arial" w:cs="Arial"/>
        </w:rPr>
        <w:t xml:space="preserve">Welsh Government (2022) </w:t>
      </w:r>
      <w:r w:rsidRPr="00FF3142">
        <w:rPr>
          <w:rFonts w:ascii="Arial" w:hAnsi="Arial" w:cs="Arial"/>
          <w:i/>
          <w:iCs/>
        </w:rPr>
        <w:t>Physically punishing children becomes illegal in Wales</w:t>
      </w:r>
      <w:r w:rsidRPr="00FF3142">
        <w:rPr>
          <w:rFonts w:ascii="Arial" w:hAnsi="Arial" w:cs="Arial"/>
        </w:rPr>
        <w:t>. Available at:</w:t>
      </w:r>
      <w:hyperlink r:id="rId56" w:history="1">
        <w:r w:rsidRPr="00FF3142">
          <w:rPr>
            <w:rStyle w:val="Hyperlink"/>
            <w:rFonts w:ascii="Arial" w:hAnsi="Arial" w:cs="Arial"/>
          </w:rPr>
          <w:t>https://www.gov.wales/physically-punishing-children-becomes-illegal-wales</w:t>
        </w:r>
      </w:hyperlink>
      <w:r w:rsidRPr="00FF3142">
        <w:rPr>
          <w:rFonts w:ascii="Arial" w:hAnsi="Arial" w:cs="Arial"/>
        </w:rPr>
        <w:t xml:space="preserve"> (Accessed: 23 September 2023)</w:t>
      </w:r>
    </w:p>
    <w:p w14:paraId="381CFDF4" w14:textId="77777777" w:rsidR="00E13125" w:rsidRPr="00FF3142" w:rsidRDefault="00E13125" w:rsidP="00E13125">
      <w:pPr>
        <w:pStyle w:val="NormalWeb"/>
        <w:spacing w:line="360" w:lineRule="auto"/>
        <w:rPr>
          <w:rFonts w:ascii="Arial" w:hAnsi="Arial" w:cs="Arial"/>
          <w:sz w:val="22"/>
          <w:szCs w:val="22"/>
        </w:rPr>
      </w:pPr>
      <w:r w:rsidRPr="00FF3142">
        <w:rPr>
          <w:rFonts w:ascii="Arial" w:hAnsi="Arial" w:cs="Arial"/>
          <w:sz w:val="22"/>
          <w:szCs w:val="22"/>
        </w:rPr>
        <w:t xml:space="preserve">Wisner, W (2022) ‘What are adverse childhood experiences (ACEs)’, </w:t>
      </w:r>
      <w:r w:rsidRPr="00FF3142">
        <w:rPr>
          <w:rFonts w:ascii="Arial" w:hAnsi="Arial" w:cs="Arial"/>
          <w:i/>
          <w:iCs/>
          <w:sz w:val="22"/>
          <w:szCs w:val="22"/>
        </w:rPr>
        <w:t>Very well mind</w:t>
      </w:r>
      <w:r w:rsidRPr="00FF3142">
        <w:rPr>
          <w:rFonts w:ascii="Arial" w:hAnsi="Arial" w:cs="Arial"/>
          <w:sz w:val="22"/>
          <w:szCs w:val="22"/>
        </w:rPr>
        <w:t xml:space="preserve">. Available at: </w:t>
      </w:r>
      <w:hyperlink r:id="rId57" w:history="1">
        <w:r w:rsidRPr="00FF3142">
          <w:rPr>
            <w:rStyle w:val="Hyperlink"/>
            <w:rFonts w:ascii="Arial" w:hAnsi="Arial" w:cs="Arial"/>
            <w:sz w:val="22"/>
            <w:szCs w:val="22"/>
          </w:rPr>
          <w:t>https://www.verywellmind.com/what-are-aces-adverse-childhood-experiences-5219030</w:t>
        </w:r>
      </w:hyperlink>
      <w:r w:rsidRPr="00FF3142">
        <w:rPr>
          <w:rFonts w:ascii="Arial" w:hAnsi="Arial" w:cs="Arial"/>
          <w:sz w:val="22"/>
          <w:szCs w:val="22"/>
        </w:rPr>
        <w:t xml:space="preserve"> (Accessed: 20 September 2023) </w:t>
      </w:r>
    </w:p>
    <w:p w14:paraId="4B4753A1" w14:textId="77777777" w:rsidR="00E13125" w:rsidRPr="00FF3142" w:rsidRDefault="00E13125" w:rsidP="00E13125">
      <w:pPr>
        <w:spacing w:line="360" w:lineRule="auto"/>
        <w:jc w:val="both"/>
        <w:rPr>
          <w:rFonts w:ascii="Arial" w:hAnsi="Arial" w:cs="Arial"/>
        </w:rPr>
      </w:pPr>
      <w:r w:rsidRPr="00FF3142">
        <w:rPr>
          <w:rFonts w:ascii="Arial" w:hAnsi="Arial" w:cs="Arial"/>
        </w:rPr>
        <w:t xml:space="preserve">Youth Justice board (2023) </w:t>
      </w:r>
      <w:r w:rsidRPr="00FF3142">
        <w:rPr>
          <w:rFonts w:ascii="Arial" w:hAnsi="Arial" w:cs="Arial"/>
          <w:i/>
          <w:iCs/>
        </w:rPr>
        <w:t>Youth justice statistics ‘Arrests of children by offence group’, 2021 – 2022.</w:t>
      </w:r>
      <w:r w:rsidRPr="00FF3142">
        <w:rPr>
          <w:rFonts w:ascii="Arial" w:hAnsi="Arial" w:cs="Arial"/>
        </w:rPr>
        <w:t xml:space="preserve"> Available at: </w:t>
      </w:r>
      <w:hyperlink r:id="rId58" w:history="1">
        <w:r w:rsidRPr="00FF3142">
          <w:rPr>
            <w:rStyle w:val="Hyperlink"/>
            <w:rFonts w:ascii="Arial" w:hAnsi="Arial" w:cs="Arial"/>
          </w:rPr>
          <w:t>https://www.gov.uk/government/statistics/youth-justice-statistics-2021-to-2022/youth-justice-statistics-2021-to-2022-accessible-version</w:t>
        </w:r>
      </w:hyperlink>
      <w:r w:rsidRPr="00FF3142">
        <w:rPr>
          <w:rFonts w:ascii="Arial" w:hAnsi="Arial" w:cs="Arial"/>
        </w:rPr>
        <w:t xml:space="preserve"> (Accessed: 20 September 2023)</w:t>
      </w:r>
    </w:p>
    <w:p w14:paraId="0A60271A" w14:textId="77777777" w:rsidR="00E13125" w:rsidRPr="00FF3142" w:rsidRDefault="00E13125" w:rsidP="00E13125">
      <w:pPr>
        <w:pStyle w:val="NormalWeb"/>
        <w:spacing w:line="360" w:lineRule="auto"/>
        <w:rPr>
          <w:rFonts w:ascii="Arial" w:hAnsi="Arial" w:cs="Arial"/>
          <w:sz w:val="22"/>
          <w:szCs w:val="22"/>
        </w:rPr>
      </w:pPr>
      <w:proofErr w:type="spellStart"/>
      <w:r w:rsidRPr="00FF3142">
        <w:rPr>
          <w:rFonts w:ascii="Arial" w:hAnsi="Arial" w:cs="Arial"/>
          <w:sz w:val="22"/>
          <w:szCs w:val="22"/>
        </w:rPr>
        <w:lastRenderedPageBreak/>
        <w:t>Zefeiti</w:t>
      </w:r>
      <w:proofErr w:type="spellEnd"/>
      <w:r w:rsidRPr="00FF3142">
        <w:rPr>
          <w:rFonts w:ascii="Arial" w:hAnsi="Arial" w:cs="Arial"/>
          <w:sz w:val="22"/>
          <w:szCs w:val="22"/>
        </w:rPr>
        <w:t xml:space="preserve">, S.M. and Mohamad, N.A. (2015) ‘Methodological considerations in studying transformational leadership and its outcomes’, </w:t>
      </w:r>
      <w:r w:rsidRPr="00FF3142">
        <w:rPr>
          <w:rFonts w:ascii="Arial" w:hAnsi="Arial" w:cs="Arial"/>
          <w:i/>
          <w:iCs/>
          <w:sz w:val="22"/>
          <w:szCs w:val="22"/>
        </w:rPr>
        <w:t>International Journal of Engineering Business Management</w:t>
      </w:r>
      <w:r w:rsidRPr="00FF3142">
        <w:rPr>
          <w:rFonts w:ascii="Arial" w:hAnsi="Arial" w:cs="Arial"/>
          <w:sz w:val="22"/>
          <w:szCs w:val="22"/>
        </w:rPr>
        <w:t xml:space="preserve">, 7, p. 10. doi:10.5772/60429. </w:t>
      </w:r>
    </w:p>
    <w:p w14:paraId="37010AD9" w14:textId="77777777" w:rsidR="0043430C" w:rsidRPr="000D23CF" w:rsidRDefault="0043430C" w:rsidP="000D23CF">
      <w:pPr>
        <w:spacing w:line="360" w:lineRule="auto"/>
        <w:rPr>
          <w:rFonts w:ascii="Arial" w:hAnsi="Arial" w:cs="Arial"/>
          <w:sz w:val="24"/>
          <w:szCs w:val="24"/>
        </w:rPr>
      </w:pPr>
    </w:p>
    <w:sectPr w:rsidR="0043430C" w:rsidRPr="000D23CF">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D7C04" w14:textId="77777777" w:rsidR="007700DE" w:rsidRDefault="007700DE">
      <w:pPr>
        <w:spacing w:after="0" w:line="240" w:lineRule="auto"/>
      </w:pPr>
      <w:r>
        <w:separator/>
      </w:r>
    </w:p>
  </w:endnote>
  <w:endnote w:type="continuationSeparator" w:id="0">
    <w:p w14:paraId="16820D8A" w14:textId="77777777" w:rsidR="007700DE" w:rsidRDefault="00770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ational2">
    <w:altName w:val="Cambria"/>
    <w:panose1 w:val="00000000000000000000"/>
    <w:charset w:val="00"/>
    <w:family w:val="roman"/>
    <w:notTrueType/>
    <w:pitch w:val="default"/>
  </w:font>
  <w:font w:name="Mate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460177"/>
      <w:docPartObj>
        <w:docPartGallery w:val="Page Numbers (Bottom of Page)"/>
        <w:docPartUnique/>
      </w:docPartObj>
    </w:sdtPr>
    <w:sdtEndPr>
      <w:rPr>
        <w:noProof/>
      </w:rPr>
    </w:sdtEndPr>
    <w:sdtContent>
      <w:p w14:paraId="5E2C1C71" w14:textId="6FDF4C36" w:rsidR="000B55BF" w:rsidRDefault="000B55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7C9AEABC"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85234" w14:textId="77777777" w:rsidR="007700DE" w:rsidRDefault="007700DE">
      <w:pPr>
        <w:spacing w:after="0" w:line="240" w:lineRule="auto"/>
      </w:pPr>
      <w:r>
        <w:separator/>
      </w:r>
    </w:p>
  </w:footnote>
  <w:footnote w:type="continuationSeparator" w:id="0">
    <w:p w14:paraId="6C333ED1" w14:textId="77777777" w:rsidR="007700DE" w:rsidRDefault="00770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C2D4A"/>
    <w:multiLevelType w:val="multilevel"/>
    <w:tmpl w:val="5AF8636E"/>
    <w:lvl w:ilvl="0">
      <w:start w:val="3"/>
      <w:numFmt w:val="decimal"/>
      <w:lvlText w:val="%1"/>
      <w:lvlJc w:val="left"/>
      <w:pPr>
        <w:ind w:left="360" w:hanging="360"/>
      </w:pPr>
      <w:rPr>
        <w:rFonts w:hint="default"/>
      </w:rPr>
    </w:lvl>
    <w:lvl w:ilvl="1">
      <w:start w:val="4"/>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401B1308"/>
    <w:multiLevelType w:val="multilevel"/>
    <w:tmpl w:val="B07645CC"/>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405B249A"/>
    <w:multiLevelType w:val="multilevel"/>
    <w:tmpl w:val="8FE6EB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30F4E54"/>
    <w:multiLevelType w:val="multilevel"/>
    <w:tmpl w:val="C4F6B37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57F5445"/>
    <w:multiLevelType w:val="multilevel"/>
    <w:tmpl w:val="641AC16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DBE30E1"/>
    <w:multiLevelType w:val="multilevel"/>
    <w:tmpl w:val="BDD89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D22BF3"/>
    <w:multiLevelType w:val="multilevel"/>
    <w:tmpl w:val="7998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36300F"/>
    <w:multiLevelType w:val="multilevel"/>
    <w:tmpl w:val="DA72D2F6"/>
    <w:lvl w:ilvl="0">
      <w:start w:val="3"/>
      <w:numFmt w:val="decimal"/>
      <w:lvlText w:val="%1"/>
      <w:lvlJc w:val="left"/>
      <w:pPr>
        <w:ind w:left="360" w:hanging="360"/>
      </w:pPr>
      <w:rPr>
        <w:rFonts w:hint="default"/>
      </w:rPr>
    </w:lvl>
    <w:lvl w:ilvl="1">
      <w:start w:val="4"/>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8"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B11D5"/>
    <w:multiLevelType w:val="hybridMultilevel"/>
    <w:tmpl w:val="C074A7C8"/>
    <w:lvl w:ilvl="0" w:tplc="AC6299A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047AE6"/>
    <w:multiLevelType w:val="multilevel"/>
    <w:tmpl w:val="416C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BEF2A66"/>
    <w:multiLevelType w:val="multilevel"/>
    <w:tmpl w:val="582E4E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EEA6F79"/>
    <w:multiLevelType w:val="multilevel"/>
    <w:tmpl w:val="7974EBA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1FA00FC"/>
    <w:multiLevelType w:val="hybridMultilevel"/>
    <w:tmpl w:val="E5BC1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F65344"/>
    <w:multiLevelType w:val="multilevel"/>
    <w:tmpl w:val="3CDE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681B1F"/>
    <w:multiLevelType w:val="multilevel"/>
    <w:tmpl w:val="6D48F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E072A8"/>
    <w:multiLevelType w:val="multilevel"/>
    <w:tmpl w:val="83BE84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A30105C"/>
    <w:multiLevelType w:val="multilevel"/>
    <w:tmpl w:val="651C58AA"/>
    <w:lvl w:ilvl="0">
      <w:start w:val="3"/>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19" w15:restartNumberingAfterBreak="0">
    <w:nsid w:val="6ED4060E"/>
    <w:multiLevelType w:val="multilevel"/>
    <w:tmpl w:val="ECA6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9D7413"/>
    <w:multiLevelType w:val="multilevel"/>
    <w:tmpl w:val="A502B3F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C244728"/>
    <w:multiLevelType w:val="multilevel"/>
    <w:tmpl w:val="024438D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C8D7B41"/>
    <w:multiLevelType w:val="hybridMultilevel"/>
    <w:tmpl w:val="8E6A1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8A7DCB"/>
    <w:multiLevelType w:val="hybridMultilevel"/>
    <w:tmpl w:val="A2D2F516"/>
    <w:lvl w:ilvl="0" w:tplc="C756DE1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E377EC"/>
    <w:multiLevelType w:val="multilevel"/>
    <w:tmpl w:val="C27C9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6753365">
    <w:abstractNumId w:val="11"/>
  </w:num>
  <w:num w:numId="2" w16cid:durableId="2067795899">
    <w:abstractNumId w:val="8"/>
  </w:num>
  <w:num w:numId="3" w16cid:durableId="1268851649">
    <w:abstractNumId w:val="24"/>
  </w:num>
  <w:num w:numId="4" w16cid:durableId="1645231780">
    <w:abstractNumId w:val="14"/>
  </w:num>
  <w:num w:numId="5" w16cid:durableId="1142430903">
    <w:abstractNumId w:val="3"/>
  </w:num>
  <w:num w:numId="6" w16cid:durableId="333999452">
    <w:abstractNumId w:val="21"/>
  </w:num>
  <w:num w:numId="7" w16cid:durableId="689644877">
    <w:abstractNumId w:val="20"/>
  </w:num>
  <w:num w:numId="8" w16cid:durableId="1830563074">
    <w:abstractNumId w:val="2"/>
  </w:num>
  <w:num w:numId="9" w16cid:durableId="1172143438">
    <w:abstractNumId w:val="22"/>
  </w:num>
  <w:num w:numId="10" w16cid:durableId="1654141871">
    <w:abstractNumId w:val="15"/>
  </w:num>
  <w:num w:numId="11" w16cid:durableId="994381585">
    <w:abstractNumId w:val="5"/>
  </w:num>
  <w:num w:numId="12" w16cid:durableId="1573466341">
    <w:abstractNumId w:val="16"/>
  </w:num>
  <w:num w:numId="13" w16cid:durableId="688682726">
    <w:abstractNumId w:val="6"/>
  </w:num>
  <w:num w:numId="14" w16cid:durableId="1752004743">
    <w:abstractNumId w:val="18"/>
  </w:num>
  <w:num w:numId="15" w16cid:durableId="233125781">
    <w:abstractNumId w:val="19"/>
  </w:num>
  <w:num w:numId="16" w16cid:durableId="1749576655">
    <w:abstractNumId w:val="17"/>
  </w:num>
  <w:num w:numId="17" w16cid:durableId="985890018">
    <w:abstractNumId w:val="12"/>
  </w:num>
  <w:num w:numId="18" w16cid:durableId="1068377489">
    <w:abstractNumId w:val="23"/>
  </w:num>
  <w:num w:numId="19" w16cid:durableId="1756437767">
    <w:abstractNumId w:val="9"/>
  </w:num>
  <w:num w:numId="20" w16cid:durableId="795374435">
    <w:abstractNumId w:val="4"/>
  </w:num>
  <w:num w:numId="21" w16cid:durableId="1391079561">
    <w:abstractNumId w:val="7"/>
  </w:num>
  <w:num w:numId="22" w16cid:durableId="1889141622">
    <w:abstractNumId w:val="0"/>
  </w:num>
  <w:num w:numId="23" w16cid:durableId="419105410">
    <w:abstractNumId w:val="13"/>
  </w:num>
  <w:num w:numId="24" w16cid:durableId="293682843">
    <w:abstractNumId w:val="1"/>
  </w:num>
  <w:num w:numId="25" w16cid:durableId="15726972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16687"/>
    <w:rsid w:val="000219E2"/>
    <w:rsid w:val="00027B88"/>
    <w:rsid w:val="0003616A"/>
    <w:rsid w:val="000437B3"/>
    <w:rsid w:val="00044627"/>
    <w:rsid w:val="00046B55"/>
    <w:rsid w:val="0006184B"/>
    <w:rsid w:val="000767EF"/>
    <w:rsid w:val="000819F7"/>
    <w:rsid w:val="0008387B"/>
    <w:rsid w:val="000857E2"/>
    <w:rsid w:val="000863D3"/>
    <w:rsid w:val="00097A85"/>
    <w:rsid w:val="000A4840"/>
    <w:rsid w:val="000B55BF"/>
    <w:rsid w:val="000C0C11"/>
    <w:rsid w:val="000D1331"/>
    <w:rsid w:val="000D13CD"/>
    <w:rsid w:val="000D23CF"/>
    <w:rsid w:val="000D2FD9"/>
    <w:rsid w:val="000E47DB"/>
    <w:rsid w:val="000F2E47"/>
    <w:rsid w:val="000F7EDB"/>
    <w:rsid w:val="0010304B"/>
    <w:rsid w:val="0010321F"/>
    <w:rsid w:val="00103C7B"/>
    <w:rsid w:val="001119DC"/>
    <w:rsid w:val="00112652"/>
    <w:rsid w:val="00120A6D"/>
    <w:rsid w:val="00131F54"/>
    <w:rsid w:val="00141925"/>
    <w:rsid w:val="0014440E"/>
    <w:rsid w:val="001619B7"/>
    <w:rsid w:val="00161E84"/>
    <w:rsid w:val="00164961"/>
    <w:rsid w:val="00166C52"/>
    <w:rsid w:val="00172468"/>
    <w:rsid w:val="001724DC"/>
    <w:rsid w:val="001740E1"/>
    <w:rsid w:val="00174A6F"/>
    <w:rsid w:val="00176B94"/>
    <w:rsid w:val="00185141"/>
    <w:rsid w:val="0018558E"/>
    <w:rsid w:val="001A46A4"/>
    <w:rsid w:val="001A613A"/>
    <w:rsid w:val="001D0C3B"/>
    <w:rsid w:val="001E1FB4"/>
    <w:rsid w:val="001E3F38"/>
    <w:rsid w:val="001F6A98"/>
    <w:rsid w:val="002051BE"/>
    <w:rsid w:val="0021092E"/>
    <w:rsid w:val="00227972"/>
    <w:rsid w:val="0027123B"/>
    <w:rsid w:val="0027470A"/>
    <w:rsid w:val="00274D16"/>
    <w:rsid w:val="00275DEF"/>
    <w:rsid w:val="002820EE"/>
    <w:rsid w:val="00294AFE"/>
    <w:rsid w:val="00294FA1"/>
    <w:rsid w:val="002A4530"/>
    <w:rsid w:val="002B7532"/>
    <w:rsid w:val="002C0F85"/>
    <w:rsid w:val="002E5EBA"/>
    <w:rsid w:val="002E6A16"/>
    <w:rsid w:val="002E6A43"/>
    <w:rsid w:val="002F4B8F"/>
    <w:rsid w:val="0030171E"/>
    <w:rsid w:val="003204AD"/>
    <w:rsid w:val="003216E7"/>
    <w:rsid w:val="0032272D"/>
    <w:rsid w:val="0033061B"/>
    <w:rsid w:val="00331BCC"/>
    <w:rsid w:val="00333D04"/>
    <w:rsid w:val="00341FE3"/>
    <w:rsid w:val="0034334E"/>
    <w:rsid w:val="003454C0"/>
    <w:rsid w:val="00350510"/>
    <w:rsid w:val="003571CE"/>
    <w:rsid w:val="00371C38"/>
    <w:rsid w:val="00372BFD"/>
    <w:rsid w:val="003932E9"/>
    <w:rsid w:val="00397A27"/>
    <w:rsid w:val="003A127E"/>
    <w:rsid w:val="003A65EE"/>
    <w:rsid w:val="003B03C4"/>
    <w:rsid w:val="003B0D07"/>
    <w:rsid w:val="003C386B"/>
    <w:rsid w:val="003C61E6"/>
    <w:rsid w:val="003D6904"/>
    <w:rsid w:val="003E68D4"/>
    <w:rsid w:val="003E6CEA"/>
    <w:rsid w:val="003F11B7"/>
    <w:rsid w:val="004118A2"/>
    <w:rsid w:val="0043430C"/>
    <w:rsid w:val="004633CC"/>
    <w:rsid w:val="00471446"/>
    <w:rsid w:val="0047346D"/>
    <w:rsid w:val="00475363"/>
    <w:rsid w:val="0047690B"/>
    <w:rsid w:val="00491508"/>
    <w:rsid w:val="0049257F"/>
    <w:rsid w:val="00492617"/>
    <w:rsid w:val="0049753F"/>
    <w:rsid w:val="004B09F2"/>
    <w:rsid w:val="004B1A6C"/>
    <w:rsid w:val="004B48E4"/>
    <w:rsid w:val="004C34F3"/>
    <w:rsid w:val="004C3CCA"/>
    <w:rsid w:val="004C67F2"/>
    <w:rsid w:val="004C78A2"/>
    <w:rsid w:val="004D0ADA"/>
    <w:rsid w:val="004D19C7"/>
    <w:rsid w:val="004D675A"/>
    <w:rsid w:val="004E1DBD"/>
    <w:rsid w:val="004E633A"/>
    <w:rsid w:val="004F2103"/>
    <w:rsid w:val="004F5DFC"/>
    <w:rsid w:val="00503DBA"/>
    <w:rsid w:val="00507FE5"/>
    <w:rsid w:val="00525B07"/>
    <w:rsid w:val="00525CD7"/>
    <w:rsid w:val="00527252"/>
    <w:rsid w:val="00527D9B"/>
    <w:rsid w:val="00527FAF"/>
    <w:rsid w:val="005441E5"/>
    <w:rsid w:val="00554233"/>
    <w:rsid w:val="00557D6E"/>
    <w:rsid w:val="00561AC9"/>
    <w:rsid w:val="00566D81"/>
    <w:rsid w:val="00580312"/>
    <w:rsid w:val="00582B22"/>
    <w:rsid w:val="00591977"/>
    <w:rsid w:val="005C30F7"/>
    <w:rsid w:val="005D5540"/>
    <w:rsid w:val="005D5ED2"/>
    <w:rsid w:val="005E3CA6"/>
    <w:rsid w:val="005E7A37"/>
    <w:rsid w:val="005F7399"/>
    <w:rsid w:val="006044C0"/>
    <w:rsid w:val="00610790"/>
    <w:rsid w:val="0061363A"/>
    <w:rsid w:val="0062115C"/>
    <w:rsid w:val="006349E8"/>
    <w:rsid w:val="006437B8"/>
    <w:rsid w:val="00650809"/>
    <w:rsid w:val="00664B0B"/>
    <w:rsid w:val="00665249"/>
    <w:rsid w:val="00676A00"/>
    <w:rsid w:val="006856CD"/>
    <w:rsid w:val="006874F7"/>
    <w:rsid w:val="00696E3E"/>
    <w:rsid w:val="006A0AA1"/>
    <w:rsid w:val="006C203F"/>
    <w:rsid w:val="006C3F7C"/>
    <w:rsid w:val="006D3B1F"/>
    <w:rsid w:val="006D4C5B"/>
    <w:rsid w:val="006F334D"/>
    <w:rsid w:val="006F3E49"/>
    <w:rsid w:val="007014DD"/>
    <w:rsid w:val="00701F62"/>
    <w:rsid w:val="007039D2"/>
    <w:rsid w:val="00703F7B"/>
    <w:rsid w:val="00703FB2"/>
    <w:rsid w:val="00715316"/>
    <w:rsid w:val="0072440F"/>
    <w:rsid w:val="0073254D"/>
    <w:rsid w:val="00736266"/>
    <w:rsid w:val="00741162"/>
    <w:rsid w:val="00741455"/>
    <w:rsid w:val="00744941"/>
    <w:rsid w:val="00746DC0"/>
    <w:rsid w:val="00756ADE"/>
    <w:rsid w:val="007700DE"/>
    <w:rsid w:val="007806D7"/>
    <w:rsid w:val="0078144D"/>
    <w:rsid w:val="00784852"/>
    <w:rsid w:val="00784862"/>
    <w:rsid w:val="007848AA"/>
    <w:rsid w:val="007861B9"/>
    <w:rsid w:val="00787FD1"/>
    <w:rsid w:val="0079563B"/>
    <w:rsid w:val="007A0947"/>
    <w:rsid w:val="007C5DF2"/>
    <w:rsid w:val="007D1A7D"/>
    <w:rsid w:val="007D256D"/>
    <w:rsid w:val="007E397B"/>
    <w:rsid w:val="007E5169"/>
    <w:rsid w:val="007F2671"/>
    <w:rsid w:val="007F4CC6"/>
    <w:rsid w:val="007F7CE6"/>
    <w:rsid w:val="00816900"/>
    <w:rsid w:val="00820E12"/>
    <w:rsid w:val="00827E7E"/>
    <w:rsid w:val="00842A42"/>
    <w:rsid w:val="00842D5C"/>
    <w:rsid w:val="0084362C"/>
    <w:rsid w:val="0085465B"/>
    <w:rsid w:val="00861F55"/>
    <w:rsid w:val="00863415"/>
    <w:rsid w:val="0087179B"/>
    <w:rsid w:val="00873D7A"/>
    <w:rsid w:val="00875149"/>
    <w:rsid w:val="00875AC6"/>
    <w:rsid w:val="00886EF9"/>
    <w:rsid w:val="008B0F8C"/>
    <w:rsid w:val="008B3EE6"/>
    <w:rsid w:val="008C768E"/>
    <w:rsid w:val="008D54C8"/>
    <w:rsid w:val="00900981"/>
    <w:rsid w:val="0090796A"/>
    <w:rsid w:val="00907CC1"/>
    <w:rsid w:val="009105D6"/>
    <w:rsid w:val="009149AC"/>
    <w:rsid w:val="009220F3"/>
    <w:rsid w:val="00933611"/>
    <w:rsid w:val="00940A91"/>
    <w:rsid w:val="00946E1A"/>
    <w:rsid w:val="00956893"/>
    <w:rsid w:val="009879FC"/>
    <w:rsid w:val="00990374"/>
    <w:rsid w:val="009917D1"/>
    <w:rsid w:val="00993556"/>
    <w:rsid w:val="00997982"/>
    <w:rsid w:val="009A33DE"/>
    <w:rsid w:val="009C1E86"/>
    <w:rsid w:val="009C569D"/>
    <w:rsid w:val="009C6068"/>
    <w:rsid w:val="009D5466"/>
    <w:rsid w:val="009D5AB5"/>
    <w:rsid w:val="009F32ED"/>
    <w:rsid w:val="00A058CB"/>
    <w:rsid w:val="00A2446B"/>
    <w:rsid w:val="00A24BF0"/>
    <w:rsid w:val="00A37730"/>
    <w:rsid w:val="00A405A7"/>
    <w:rsid w:val="00A44B45"/>
    <w:rsid w:val="00A45640"/>
    <w:rsid w:val="00A47731"/>
    <w:rsid w:val="00A547B8"/>
    <w:rsid w:val="00A7555E"/>
    <w:rsid w:val="00A765D4"/>
    <w:rsid w:val="00AA33A6"/>
    <w:rsid w:val="00AA7C8D"/>
    <w:rsid w:val="00AB306C"/>
    <w:rsid w:val="00AB7068"/>
    <w:rsid w:val="00AD0F69"/>
    <w:rsid w:val="00AE6D5E"/>
    <w:rsid w:val="00AF39FE"/>
    <w:rsid w:val="00AF45DD"/>
    <w:rsid w:val="00AF5C10"/>
    <w:rsid w:val="00B102A0"/>
    <w:rsid w:val="00B15FFF"/>
    <w:rsid w:val="00B35C1C"/>
    <w:rsid w:val="00B428E4"/>
    <w:rsid w:val="00B46D03"/>
    <w:rsid w:val="00B50F75"/>
    <w:rsid w:val="00B522FD"/>
    <w:rsid w:val="00B63F94"/>
    <w:rsid w:val="00B7267E"/>
    <w:rsid w:val="00B863B5"/>
    <w:rsid w:val="00B91CF6"/>
    <w:rsid w:val="00BA182A"/>
    <w:rsid w:val="00BA19F6"/>
    <w:rsid w:val="00BA5F4B"/>
    <w:rsid w:val="00BA7370"/>
    <w:rsid w:val="00BB081A"/>
    <w:rsid w:val="00BB4200"/>
    <w:rsid w:val="00BB446F"/>
    <w:rsid w:val="00BB73A3"/>
    <w:rsid w:val="00BD6EA7"/>
    <w:rsid w:val="00BF3A4D"/>
    <w:rsid w:val="00C11374"/>
    <w:rsid w:val="00C12F98"/>
    <w:rsid w:val="00C132C2"/>
    <w:rsid w:val="00C31F12"/>
    <w:rsid w:val="00C3310A"/>
    <w:rsid w:val="00C35DCA"/>
    <w:rsid w:val="00C3649D"/>
    <w:rsid w:val="00C42995"/>
    <w:rsid w:val="00C47C87"/>
    <w:rsid w:val="00C50267"/>
    <w:rsid w:val="00C50328"/>
    <w:rsid w:val="00C51FEC"/>
    <w:rsid w:val="00C525ED"/>
    <w:rsid w:val="00C57753"/>
    <w:rsid w:val="00C73950"/>
    <w:rsid w:val="00C757E1"/>
    <w:rsid w:val="00C8494F"/>
    <w:rsid w:val="00C86BDB"/>
    <w:rsid w:val="00C92544"/>
    <w:rsid w:val="00C95544"/>
    <w:rsid w:val="00CA7D30"/>
    <w:rsid w:val="00CB3CAB"/>
    <w:rsid w:val="00CB405F"/>
    <w:rsid w:val="00CB7603"/>
    <w:rsid w:val="00CD5814"/>
    <w:rsid w:val="00CE1769"/>
    <w:rsid w:val="00CE6DB9"/>
    <w:rsid w:val="00D03A5F"/>
    <w:rsid w:val="00D04CD5"/>
    <w:rsid w:val="00D2184C"/>
    <w:rsid w:val="00D23F9F"/>
    <w:rsid w:val="00D4446B"/>
    <w:rsid w:val="00D54D0D"/>
    <w:rsid w:val="00D566A2"/>
    <w:rsid w:val="00D574D0"/>
    <w:rsid w:val="00D65EC6"/>
    <w:rsid w:val="00D73A77"/>
    <w:rsid w:val="00D75DE8"/>
    <w:rsid w:val="00D75F36"/>
    <w:rsid w:val="00D854A0"/>
    <w:rsid w:val="00D90752"/>
    <w:rsid w:val="00D96942"/>
    <w:rsid w:val="00DA20A1"/>
    <w:rsid w:val="00DA564C"/>
    <w:rsid w:val="00DA647F"/>
    <w:rsid w:val="00DB4F5B"/>
    <w:rsid w:val="00DC128C"/>
    <w:rsid w:val="00DD1EA4"/>
    <w:rsid w:val="00DD4084"/>
    <w:rsid w:val="00DD6B9B"/>
    <w:rsid w:val="00DE4649"/>
    <w:rsid w:val="00DE74CB"/>
    <w:rsid w:val="00DE787F"/>
    <w:rsid w:val="00DF1D54"/>
    <w:rsid w:val="00E13125"/>
    <w:rsid w:val="00E145FD"/>
    <w:rsid w:val="00E22CE7"/>
    <w:rsid w:val="00E23AA1"/>
    <w:rsid w:val="00E272A2"/>
    <w:rsid w:val="00E41D2B"/>
    <w:rsid w:val="00E570B7"/>
    <w:rsid w:val="00E642DA"/>
    <w:rsid w:val="00E67C77"/>
    <w:rsid w:val="00E75BDA"/>
    <w:rsid w:val="00E80F7E"/>
    <w:rsid w:val="00E91BDB"/>
    <w:rsid w:val="00E93303"/>
    <w:rsid w:val="00E97F28"/>
    <w:rsid w:val="00EB450A"/>
    <w:rsid w:val="00EC0225"/>
    <w:rsid w:val="00EC2665"/>
    <w:rsid w:val="00ED2BF8"/>
    <w:rsid w:val="00ED7F34"/>
    <w:rsid w:val="00EF3AAF"/>
    <w:rsid w:val="00F00762"/>
    <w:rsid w:val="00F12475"/>
    <w:rsid w:val="00F25E31"/>
    <w:rsid w:val="00F277F8"/>
    <w:rsid w:val="00F431D6"/>
    <w:rsid w:val="00F43A83"/>
    <w:rsid w:val="00F5641F"/>
    <w:rsid w:val="00F56F1F"/>
    <w:rsid w:val="00F6262E"/>
    <w:rsid w:val="00F76A97"/>
    <w:rsid w:val="00F772F1"/>
    <w:rsid w:val="00F77616"/>
    <w:rsid w:val="00F856A3"/>
    <w:rsid w:val="00F909F4"/>
    <w:rsid w:val="00F95970"/>
    <w:rsid w:val="00F96FB2"/>
    <w:rsid w:val="00FB4F59"/>
    <w:rsid w:val="00FC16C5"/>
    <w:rsid w:val="00FC65EB"/>
    <w:rsid w:val="00FD2A25"/>
    <w:rsid w:val="00FD2C16"/>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9"/>
    </o:shapedefaults>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5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24BF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FC16C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link w:val="ListParagraphChar"/>
    <w:uiPriority w:val="34"/>
    <w:qFormat/>
    <w:rsid w:val="00CE6DB9"/>
    <w:pPr>
      <w:ind w:left="720"/>
      <w:contextualSpacing/>
    </w:pPr>
  </w:style>
  <w:style w:type="character" w:customStyle="1" w:styleId="ListParagraphChar">
    <w:name w:val="List Paragraph Char"/>
    <w:link w:val="ListParagraph"/>
    <w:uiPriority w:val="34"/>
    <w:locked/>
    <w:rsid w:val="004C78A2"/>
  </w:style>
  <w:style w:type="character" w:styleId="LineNumber">
    <w:name w:val="line number"/>
    <w:basedOn w:val="DefaultParagraphFont"/>
    <w:uiPriority w:val="99"/>
    <w:semiHidden/>
    <w:unhideWhenUsed/>
    <w:rsid w:val="002E5EBA"/>
  </w:style>
  <w:style w:type="paragraph" w:styleId="Header">
    <w:name w:val="header"/>
    <w:basedOn w:val="Normal"/>
    <w:link w:val="HeaderChar"/>
    <w:uiPriority w:val="99"/>
    <w:unhideWhenUsed/>
    <w:rsid w:val="000B5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BF"/>
  </w:style>
  <w:style w:type="paragraph" w:styleId="NormalWeb">
    <w:name w:val="Normal (Web)"/>
    <w:basedOn w:val="Normal"/>
    <w:uiPriority w:val="99"/>
    <w:semiHidden/>
    <w:unhideWhenUsed/>
    <w:rsid w:val="00A377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limiter">
    <w:name w:val="delimiter"/>
    <w:basedOn w:val="DefaultParagraphFont"/>
    <w:rsid w:val="00D75F36"/>
  </w:style>
  <w:style w:type="character" w:customStyle="1" w:styleId="Heading3Char">
    <w:name w:val="Heading 3 Char"/>
    <w:basedOn w:val="DefaultParagraphFont"/>
    <w:link w:val="Heading3"/>
    <w:uiPriority w:val="9"/>
    <w:rsid w:val="00A24BF0"/>
    <w:rPr>
      <w:rFonts w:ascii="Times New Roman" w:eastAsia="Times New Roman" w:hAnsi="Times New Roman" w:cs="Times New Roman"/>
      <w:b/>
      <w:bCs/>
      <w:sz w:val="27"/>
      <w:szCs w:val="27"/>
      <w:lang w:eastAsia="en-GB"/>
    </w:rPr>
  </w:style>
  <w:style w:type="paragraph" w:customStyle="1" w:styleId="elementor-icon-list-item">
    <w:name w:val="elementor-icon-list-item"/>
    <w:basedOn w:val="Normal"/>
    <w:rsid w:val="00A24B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A24BF0"/>
  </w:style>
  <w:style w:type="paragraph" w:customStyle="1" w:styleId="comp">
    <w:name w:val="comp"/>
    <w:basedOn w:val="Normal"/>
    <w:rsid w:val="00397A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397A27"/>
  </w:style>
  <w:style w:type="character" w:customStyle="1" w:styleId="Heading1Char">
    <w:name w:val="Heading 1 Char"/>
    <w:basedOn w:val="DefaultParagraphFont"/>
    <w:link w:val="Heading1"/>
    <w:uiPriority w:val="9"/>
    <w:rsid w:val="009105D6"/>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9879FC"/>
    <w:rPr>
      <w:b/>
      <w:bCs/>
    </w:rPr>
  </w:style>
  <w:style w:type="character" w:styleId="FollowedHyperlink">
    <w:name w:val="FollowedHyperlink"/>
    <w:basedOn w:val="DefaultParagraphFont"/>
    <w:uiPriority w:val="99"/>
    <w:semiHidden/>
    <w:unhideWhenUsed/>
    <w:rsid w:val="00D04CD5"/>
    <w:rPr>
      <w:color w:val="954F72" w:themeColor="followedHyperlink"/>
      <w:u w:val="single"/>
    </w:rPr>
  </w:style>
  <w:style w:type="character" w:customStyle="1" w:styleId="Heading4Char">
    <w:name w:val="Heading 4 Char"/>
    <w:basedOn w:val="DefaultParagraphFont"/>
    <w:link w:val="Heading4"/>
    <w:uiPriority w:val="9"/>
    <w:rsid w:val="00FC16C5"/>
    <w:rPr>
      <w:rFonts w:asciiTheme="majorHAnsi" w:eastAsiaTheme="majorEastAsia" w:hAnsiTheme="majorHAnsi" w:cstheme="majorBidi"/>
      <w:i/>
      <w:iCs/>
      <w:color w:val="2F5496" w:themeColor="accent1" w:themeShade="BF"/>
    </w:rPr>
  </w:style>
  <w:style w:type="character" w:customStyle="1" w:styleId="question-number">
    <w:name w:val="question-number"/>
    <w:basedOn w:val="DefaultParagraphFont"/>
    <w:rsid w:val="00C42995"/>
  </w:style>
  <w:style w:type="character" w:customStyle="1" w:styleId="user-generated">
    <w:name w:val="user-generated"/>
    <w:basedOn w:val="DefaultParagraphFont"/>
    <w:rsid w:val="00C42995"/>
  </w:style>
  <w:style w:type="character" w:customStyle="1" w:styleId="question-comment-icon">
    <w:name w:val="question-comment-icon"/>
    <w:basedOn w:val="DefaultParagraphFont"/>
    <w:rsid w:val="00C42995"/>
  </w:style>
  <w:style w:type="character" w:customStyle="1" w:styleId="radio-button-label-text">
    <w:name w:val="radio-button-label-text"/>
    <w:basedOn w:val="DefaultParagraphFont"/>
    <w:rsid w:val="00C42995"/>
  </w:style>
  <w:style w:type="character" w:customStyle="1" w:styleId="question-dot">
    <w:name w:val="question-dot"/>
    <w:basedOn w:val="DefaultParagraphFont"/>
    <w:rsid w:val="00C42995"/>
  </w:style>
  <w:style w:type="character" w:customStyle="1" w:styleId="checkbox-button-label-text">
    <w:name w:val="checkbox-button-label-text"/>
    <w:basedOn w:val="DefaultParagraphFont"/>
    <w:rsid w:val="007F4CC6"/>
  </w:style>
  <w:style w:type="paragraph" w:customStyle="1" w:styleId="legclearfix">
    <w:name w:val="legclearfix"/>
    <w:basedOn w:val="Normal"/>
    <w:rsid w:val="00F856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F85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6568">
      <w:bodyDiv w:val="1"/>
      <w:marLeft w:val="0"/>
      <w:marRight w:val="0"/>
      <w:marTop w:val="0"/>
      <w:marBottom w:val="0"/>
      <w:divBdr>
        <w:top w:val="none" w:sz="0" w:space="0" w:color="auto"/>
        <w:left w:val="none" w:sz="0" w:space="0" w:color="auto"/>
        <w:bottom w:val="none" w:sz="0" w:space="0" w:color="auto"/>
        <w:right w:val="none" w:sz="0" w:space="0" w:color="auto"/>
      </w:divBdr>
      <w:divsChild>
        <w:div w:id="2128348534">
          <w:marLeft w:val="0"/>
          <w:marRight w:val="0"/>
          <w:marTop w:val="0"/>
          <w:marBottom w:val="0"/>
          <w:divBdr>
            <w:top w:val="none" w:sz="0" w:space="0" w:color="auto"/>
            <w:left w:val="none" w:sz="0" w:space="0" w:color="auto"/>
            <w:bottom w:val="none" w:sz="0" w:space="0" w:color="auto"/>
            <w:right w:val="none" w:sz="0" w:space="0" w:color="auto"/>
          </w:divBdr>
          <w:divsChild>
            <w:div w:id="1864435272">
              <w:marLeft w:val="0"/>
              <w:marRight w:val="0"/>
              <w:marTop w:val="0"/>
              <w:marBottom w:val="0"/>
              <w:divBdr>
                <w:top w:val="none" w:sz="0" w:space="0" w:color="auto"/>
                <w:left w:val="none" w:sz="0" w:space="0" w:color="auto"/>
                <w:bottom w:val="none" w:sz="0" w:space="0" w:color="auto"/>
                <w:right w:val="none" w:sz="0" w:space="0" w:color="auto"/>
              </w:divBdr>
              <w:divsChild>
                <w:div w:id="1652364194">
                  <w:marLeft w:val="0"/>
                  <w:marRight w:val="0"/>
                  <w:marTop w:val="0"/>
                  <w:marBottom w:val="0"/>
                  <w:divBdr>
                    <w:top w:val="none" w:sz="0" w:space="0" w:color="auto"/>
                    <w:left w:val="none" w:sz="0" w:space="0" w:color="auto"/>
                    <w:bottom w:val="none" w:sz="0" w:space="0" w:color="auto"/>
                    <w:right w:val="none" w:sz="0" w:space="0" w:color="auto"/>
                  </w:divBdr>
                  <w:divsChild>
                    <w:div w:id="597712044">
                      <w:marLeft w:val="0"/>
                      <w:marRight w:val="0"/>
                      <w:marTop w:val="0"/>
                      <w:marBottom w:val="0"/>
                      <w:divBdr>
                        <w:top w:val="none" w:sz="0" w:space="0" w:color="auto"/>
                        <w:left w:val="none" w:sz="0" w:space="0" w:color="auto"/>
                        <w:bottom w:val="none" w:sz="0" w:space="0" w:color="auto"/>
                        <w:right w:val="none" w:sz="0" w:space="0" w:color="auto"/>
                      </w:divBdr>
                    </w:div>
                  </w:divsChild>
                </w:div>
                <w:div w:id="1511524118">
                  <w:marLeft w:val="0"/>
                  <w:marRight w:val="0"/>
                  <w:marTop w:val="0"/>
                  <w:marBottom w:val="0"/>
                  <w:divBdr>
                    <w:top w:val="none" w:sz="0" w:space="0" w:color="auto"/>
                    <w:left w:val="none" w:sz="0" w:space="0" w:color="auto"/>
                    <w:bottom w:val="none" w:sz="0" w:space="0" w:color="auto"/>
                    <w:right w:val="none" w:sz="0" w:space="0" w:color="auto"/>
                  </w:divBdr>
                  <w:divsChild>
                    <w:div w:id="1249778292">
                      <w:marLeft w:val="0"/>
                      <w:marRight w:val="0"/>
                      <w:marTop w:val="0"/>
                      <w:marBottom w:val="0"/>
                      <w:divBdr>
                        <w:top w:val="none" w:sz="0" w:space="0" w:color="auto"/>
                        <w:left w:val="none" w:sz="0" w:space="0" w:color="auto"/>
                        <w:bottom w:val="none" w:sz="0" w:space="0" w:color="auto"/>
                        <w:right w:val="none" w:sz="0" w:space="0" w:color="auto"/>
                      </w:divBdr>
                    </w:div>
                  </w:divsChild>
                </w:div>
                <w:div w:id="103576576">
                  <w:marLeft w:val="0"/>
                  <w:marRight w:val="0"/>
                  <w:marTop w:val="0"/>
                  <w:marBottom w:val="0"/>
                  <w:divBdr>
                    <w:top w:val="none" w:sz="0" w:space="0" w:color="auto"/>
                    <w:left w:val="none" w:sz="0" w:space="0" w:color="auto"/>
                    <w:bottom w:val="none" w:sz="0" w:space="0" w:color="auto"/>
                    <w:right w:val="none" w:sz="0" w:space="0" w:color="auto"/>
                  </w:divBdr>
                  <w:divsChild>
                    <w:div w:id="1890528339">
                      <w:marLeft w:val="0"/>
                      <w:marRight w:val="0"/>
                      <w:marTop w:val="0"/>
                      <w:marBottom w:val="0"/>
                      <w:divBdr>
                        <w:top w:val="none" w:sz="0" w:space="0" w:color="auto"/>
                        <w:left w:val="none" w:sz="0" w:space="0" w:color="auto"/>
                        <w:bottom w:val="none" w:sz="0" w:space="0" w:color="auto"/>
                        <w:right w:val="none" w:sz="0" w:space="0" w:color="auto"/>
                      </w:divBdr>
                    </w:div>
                  </w:divsChild>
                </w:div>
                <w:div w:id="851603317">
                  <w:marLeft w:val="0"/>
                  <w:marRight w:val="0"/>
                  <w:marTop w:val="0"/>
                  <w:marBottom w:val="0"/>
                  <w:divBdr>
                    <w:top w:val="none" w:sz="0" w:space="0" w:color="auto"/>
                    <w:left w:val="none" w:sz="0" w:space="0" w:color="auto"/>
                    <w:bottom w:val="none" w:sz="0" w:space="0" w:color="auto"/>
                    <w:right w:val="none" w:sz="0" w:space="0" w:color="auto"/>
                  </w:divBdr>
                  <w:divsChild>
                    <w:div w:id="1329595407">
                      <w:marLeft w:val="0"/>
                      <w:marRight w:val="0"/>
                      <w:marTop w:val="0"/>
                      <w:marBottom w:val="0"/>
                      <w:divBdr>
                        <w:top w:val="none" w:sz="0" w:space="0" w:color="auto"/>
                        <w:left w:val="none" w:sz="0" w:space="0" w:color="auto"/>
                        <w:bottom w:val="none" w:sz="0" w:space="0" w:color="auto"/>
                        <w:right w:val="none" w:sz="0" w:space="0" w:color="auto"/>
                      </w:divBdr>
                    </w:div>
                  </w:divsChild>
                </w:div>
                <w:div w:id="263542639">
                  <w:marLeft w:val="0"/>
                  <w:marRight w:val="0"/>
                  <w:marTop w:val="0"/>
                  <w:marBottom w:val="0"/>
                  <w:divBdr>
                    <w:top w:val="none" w:sz="0" w:space="0" w:color="auto"/>
                    <w:left w:val="none" w:sz="0" w:space="0" w:color="auto"/>
                    <w:bottom w:val="none" w:sz="0" w:space="0" w:color="auto"/>
                    <w:right w:val="none" w:sz="0" w:space="0" w:color="auto"/>
                  </w:divBdr>
                  <w:divsChild>
                    <w:div w:id="11822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84318">
      <w:bodyDiv w:val="1"/>
      <w:marLeft w:val="0"/>
      <w:marRight w:val="0"/>
      <w:marTop w:val="0"/>
      <w:marBottom w:val="0"/>
      <w:divBdr>
        <w:top w:val="none" w:sz="0" w:space="0" w:color="auto"/>
        <w:left w:val="none" w:sz="0" w:space="0" w:color="auto"/>
        <w:bottom w:val="none" w:sz="0" w:space="0" w:color="auto"/>
        <w:right w:val="none" w:sz="0" w:space="0" w:color="auto"/>
      </w:divBdr>
    </w:div>
    <w:div w:id="62723676">
      <w:bodyDiv w:val="1"/>
      <w:marLeft w:val="0"/>
      <w:marRight w:val="0"/>
      <w:marTop w:val="0"/>
      <w:marBottom w:val="0"/>
      <w:divBdr>
        <w:top w:val="none" w:sz="0" w:space="0" w:color="auto"/>
        <w:left w:val="none" w:sz="0" w:space="0" w:color="auto"/>
        <w:bottom w:val="none" w:sz="0" w:space="0" w:color="auto"/>
        <w:right w:val="none" w:sz="0" w:space="0" w:color="auto"/>
      </w:divBdr>
      <w:divsChild>
        <w:div w:id="1243295464">
          <w:marLeft w:val="0"/>
          <w:marRight w:val="0"/>
          <w:marTop w:val="0"/>
          <w:marBottom w:val="0"/>
          <w:divBdr>
            <w:top w:val="none" w:sz="0" w:space="0" w:color="auto"/>
            <w:left w:val="none" w:sz="0" w:space="0" w:color="auto"/>
            <w:bottom w:val="none" w:sz="0" w:space="0" w:color="auto"/>
            <w:right w:val="none" w:sz="0" w:space="0" w:color="auto"/>
          </w:divBdr>
          <w:divsChild>
            <w:div w:id="1209612427">
              <w:marLeft w:val="0"/>
              <w:marRight w:val="0"/>
              <w:marTop w:val="0"/>
              <w:marBottom w:val="0"/>
              <w:divBdr>
                <w:top w:val="none" w:sz="0" w:space="0" w:color="auto"/>
                <w:left w:val="none" w:sz="0" w:space="0" w:color="auto"/>
                <w:bottom w:val="none" w:sz="0" w:space="0" w:color="auto"/>
                <w:right w:val="none" w:sz="0" w:space="0" w:color="auto"/>
              </w:divBdr>
              <w:divsChild>
                <w:div w:id="783309193">
                  <w:marLeft w:val="0"/>
                  <w:marRight w:val="0"/>
                  <w:marTop w:val="0"/>
                  <w:marBottom w:val="0"/>
                  <w:divBdr>
                    <w:top w:val="none" w:sz="0" w:space="0" w:color="auto"/>
                    <w:left w:val="none" w:sz="0" w:space="0" w:color="auto"/>
                    <w:bottom w:val="none" w:sz="0" w:space="0" w:color="auto"/>
                    <w:right w:val="none" w:sz="0" w:space="0" w:color="auto"/>
                  </w:divBdr>
                  <w:divsChild>
                    <w:div w:id="1867405873">
                      <w:marLeft w:val="0"/>
                      <w:marRight w:val="0"/>
                      <w:marTop w:val="0"/>
                      <w:marBottom w:val="0"/>
                      <w:divBdr>
                        <w:top w:val="none" w:sz="0" w:space="0" w:color="auto"/>
                        <w:left w:val="none" w:sz="0" w:space="0" w:color="auto"/>
                        <w:bottom w:val="none" w:sz="0" w:space="0" w:color="auto"/>
                        <w:right w:val="none" w:sz="0" w:space="0" w:color="auto"/>
                      </w:divBdr>
                    </w:div>
                  </w:divsChild>
                </w:div>
                <w:div w:id="42338466">
                  <w:marLeft w:val="0"/>
                  <w:marRight w:val="0"/>
                  <w:marTop w:val="0"/>
                  <w:marBottom w:val="0"/>
                  <w:divBdr>
                    <w:top w:val="none" w:sz="0" w:space="0" w:color="auto"/>
                    <w:left w:val="none" w:sz="0" w:space="0" w:color="auto"/>
                    <w:bottom w:val="none" w:sz="0" w:space="0" w:color="auto"/>
                    <w:right w:val="none" w:sz="0" w:space="0" w:color="auto"/>
                  </w:divBdr>
                  <w:divsChild>
                    <w:div w:id="1838030066">
                      <w:marLeft w:val="0"/>
                      <w:marRight w:val="0"/>
                      <w:marTop w:val="0"/>
                      <w:marBottom w:val="0"/>
                      <w:divBdr>
                        <w:top w:val="none" w:sz="0" w:space="0" w:color="auto"/>
                        <w:left w:val="none" w:sz="0" w:space="0" w:color="auto"/>
                        <w:bottom w:val="none" w:sz="0" w:space="0" w:color="auto"/>
                        <w:right w:val="none" w:sz="0" w:space="0" w:color="auto"/>
                      </w:divBdr>
                    </w:div>
                  </w:divsChild>
                </w:div>
                <w:div w:id="1461459913">
                  <w:marLeft w:val="0"/>
                  <w:marRight w:val="0"/>
                  <w:marTop w:val="0"/>
                  <w:marBottom w:val="0"/>
                  <w:divBdr>
                    <w:top w:val="none" w:sz="0" w:space="0" w:color="auto"/>
                    <w:left w:val="none" w:sz="0" w:space="0" w:color="auto"/>
                    <w:bottom w:val="none" w:sz="0" w:space="0" w:color="auto"/>
                    <w:right w:val="none" w:sz="0" w:space="0" w:color="auto"/>
                  </w:divBdr>
                  <w:divsChild>
                    <w:div w:id="981425841">
                      <w:marLeft w:val="0"/>
                      <w:marRight w:val="0"/>
                      <w:marTop w:val="0"/>
                      <w:marBottom w:val="0"/>
                      <w:divBdr>
                        <w:top w:val="none" w:sz="0" w:space="0" w:color="auto"/>
                        <w:left w:val="none" w:sz="0" w:space="0" w:color="auto"/>
                        <w:bottom w:val="none" w:sz="0" w:space="0" w:color="auto"/>
                        <w:right w:val="none" w:sz="0" w:space="0" w:color="auto"/>
                      </w:divBdr>
                    </w:div>
                  </w:divsChild>
                </w:div>
                <w:div w:id="294876727">
                  <w:marLeft w:val="0"/>
                  <w:marRight w:val="0"/>
                  <w:marTop w:val="0"/>
                  <w:marBottom w:val="0"/>
                  <w:divBdr>
                    <w:top w:val="none" w:sz="0" w:space="0" w:color="auto"/>
                    <w:left w:val="none" w:sz="0" w:space="0" w:color="auto"/>
                    <w:bottom w:val="none" w:sz="0" w:space="0" w:color="auto"/>
                    <w:right w:val="none" w:sz="0" w:space="0" w:color="auto"/>
                  </w:divBdr>
                  <w:divsChild>
                    <w:div w:id="181884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82639">
              <w:marLeft w:val="0"/>
              <w:marRight w:val="0"/>
              <w:marTop w:val="0"/>
              <w:marBottom w:val="0"/>
              <w:divBdr>
                <w:top w:val="none" w:sz="0" w:space="0" w:color="auto"/>
                <w:left w:val="none" w:sz="0" w:space="0" w:color="auto"/>
                <w:bottom w:val="none" w:sz="0" w:space="0" w:color="auto"/>
                <w:right w:val="none" w:sz="0" w:space="0" w:color="auto"/>
              </w:divBdr>
              <w:divsChild>
                <w:div w:id="91896551">
                  <w:marLeft w:val="0"/>
                  <w:marRight w:val="0"/>
                  <w:marTop w:val="0"/>
                  <w:marBottom w:val="0"/>
                  <w:divBdr>
                    <w:top w:val="none" w:sz="0" w:space="0" w:color="auto"/>
                    <w:left w:val="none" w:sz="0" w:space="0" w:color="auto"/>
                    <w:bottom w:val="none" w:sz="0" w:space="0" w:color="auto"/>
                    <w:right w:val="none" w:sz="0" w:space="0" w:color="auto"/>
                  </w:divBdr>
                  <w:divsChild>
                    <w:div w:id="12271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23641">
      <w:bodyDiv w:val="1"/>
      <w:marLeft w:val="0"/>
      <w:marRight w:val="0"/>
      <w:marTop w:val="0"/>
      <w:marBottom w:val="0"/>
      <w:divBdr>
        <w:top w:val="none" w:sz="0" w:space="0" w:color="auto"/>
        <w:left w:val="none" w:sz="0" w:space="0" w:color="auto"/>
        <w:bottom w:val="none" w:sz="0" w:space="0" w:color="auto"/>
        <w:right w:val="none" w:sz="0" w:space="0" w:color="auto"/>
      </w:divBdr>
      <w:divsChild>
        <w:div w:id="2143960208">
          <w:marLeft w:val="0"/>
          <w:marRight w:val="0"/>
          <w:marTop w:val="0"/>
          <w:marBottom w:val="0"/>
          <w:divBdr>
            <w:top w:val="none" w:sz="0" w:space="0" w:color="auto"/>
            <w:left w:val="none" w:sz="0" w:space="0" w:color="auto"/>
            <w:bottom w:val="none" w:sz="0" w:space="0" w:color="auto"/>
            <w:right w:val="none" w:sz="0" w:space="0" w:color="auto"/>
          </w:divBdr>
          <w:divsChild>
            <w:div w:id="70350916">
              <w:marLeft w:val="0"/>
              <w:marRight w:val="0"/>
              <w:marTop w:val="0"/>
              <w:marBottom w:val="0"/>
              <w:divBdr>
                <w:top w:val="none" w:sz="0" w:space="0" w:color="auto"/>
                <w:left w:val="none" w:sz="0" w:space="0" w:color="auto"/>
                <w:bottom w:val="none" w:sz="0" w:space="0" w:color="auto"/>
                <w:right w:val="none" w:sz="0" w:space="0" w:color="auto"/>
              </w:divBdr>
              <w:divsChild>
                <w:div w:id="1833107700">
                  <w:marLeft w:val="0"/>
                  <w:marRight w:val="0"/>
                  <w:marTop w:val="0"/>
                  <w:marBottom w:val="0"/>
                  <w:divBdr>
                    <w:top w:val="none" w:sz="0" w:space="0" w:color="auto"/>
                    <w:left w:val="none" w:sz="0" w:space="0" w:color="auto"/>
                    <w:bottom w:val="none" w:sz="0" w:space="0" w:color="auto"/>
                    <w:right w:val="none" w:sz="0" w:space="0" w:color="auto"/>
                  </w:divBdr>
                  <w:divsChild>
                    <w:div w:id="114829878">
                      <w:marLeft w:val="0"/>
                      <w:marRight w:val="0"/>
                      <w:marTop w:val="0"/>
                      <w:marBottom w:val="0"/>
                      <w:divBdr>
                        <w:top w:val="none" w:sz="0" w:space="0" w:color="auto"/>
                        <w:left w:val="none" w:sz="0" w:space="0" w:color="auto"/>
                        <w:bottom w:val="none" w:sz="0" w:space="0" w:color="auto"/>
                        <w:right w:val="none" w:sz="0" w:space="0" w:color="auto"/>
                      </w:divBdr>
                    </w:div>
                  </w:divsChild>
                </w:div>
                <w:div w:id="286813623">
                  <w:marLeft w:val="0"/>
                  <w:marRight w:val="0"/>
                  <w:marTop w:val="0"/>
                  <w:marBottom w:val="0"/>
                  <w:divBdr>
                    <w:top w:val="none" w:sz="0" w:space="0" w:color="auto"/>
                    <w:left w:val="none" w:sz="0" w:space="0" w:color="auto"/>
                    <w:bottom w:val="none" w:sz="0" w:space="0" w:color="auto"/>
                    <w:right w:val="none" w:sz="0" w:space="0" w:color="auto"/>
                  </w:divBdr>
                  <w:divsChild>
                    <w:div w:id="559442261">
                      <w:marLeft w:val="0"/>
                      <w:marRight w:val="0"/>
                      <w:marTop w:val="0"/>
                      <w:marBottom w:val="0"/>
                      <w:divBdr>
                        <w:top w:val="none" w:sz="0" w:space="0" w:color="auto"/>
                        <w:left w:val="none" w:sz="0" w:space="0" w:color="auto"/>
                        <w:bottom w:val="none" w:sz="0" w:space="0" w:color="auto"/>
                        <w:right w:val="none" w:sz="0" w:space="0" w:color="auto"/>
                      </w:divBdr>
                    </w:div>
                  </w:divsChild>
                </w:div>
                <w:div w:id="1809662728">
                  <w:marLeft w:val="0"/>
                  <w:marRight w:val="0"/>
                  <w:marTop w:val="0"/>
                  <w:marBottom w:val="0"/>
                  <w:divBdr>
                    <w:top w:val="none" w:sz="0" w:space="0" w:color="auto"/>
                    <w:left w:val="none" w:sz="0" w:space="0" w:color="auto"/>
                    <w:bottom w:val="none" w:sz="0" w:space="0" w:color="auto"/>
                    <w:right w:val="none" w:sz="0" w:space="0" w:color="auto"/>
                  </w:divBdr>
                  <w:divsChild>
                    <w:div w:id="1031800115">
                      <w:marLeft w:val="0"/>
                      <w:marRight w:val="0"/>
                      <w:marTop w:val="0"/>
                      <w:marBottom w:val="0"/>
                      <w:divBdr>
                        <w:top w:val="none" w:sz="0" w:space="0" w:color="auto"/>
                        <w:left w:val="none" w:sz="0" w:space="0" w:color="auto"/>
                        <w:bottom w:val="none" w:sz="0" w:space="0" w:color="auto"/>
                        <w:right w:val="none" w:sz="0" w:space="0" w:color="auto"/>
                      </w:divBdr>
                    </w:div>
                  </w:divsChild>
                </w:div>
                <w:div w:id="584846374">
                  <w:marLeft w:val="0"/>
                  <w:marRight w:val="0"/>
                  <w:marTop w:val="0"/>
                  <w:marBottom w:val="0"/>
                  <w:divBdr>
                    <w:top w:val="none" w:sz="0" w:space="0" w:color="auto"/>
                    <w:left w:val="none" w:sz="0" w:space="0" w:color="auto"/>
                    <w:bottom w:val="none" w:sz="0" w:space="0" w:color="auto"/>
                    <w:right w:val="none" w:sz="0" w:space="0" w:color="auto"/>
                  </w:divBdr>
                  <w:divsChild>
                    <w:div w:id="425001061">
                      <w:marLeft w:val="0"/>
                      <w:marRight w:val="0"/>
                      <w:marTop w:val="0"/>
                      <w:marBottom w:val="0"/>
                      <w:divBdr>
                        <w:top w:val="none" w:sz="0" w:space="0" w:color="auto"/>
                        <w:left w:val="none" w:sz="0" w:space="0" w:color="auto"/>
                        <w:bottom w:val="none" w:sz="0" w:space="0" w:color="auto"/>
                        <w:right w:val="none" w:sz="0" w:space="0" w:color="auto"/>
                      </w:divBdr>
                    </w:div>
                  </w:divsChild>
                </w:div>
                <w:div w:id="1342005218">
                  <w:marLeft w:val="0"/>
                  <w:marRight w:val="0"/>
                  <w:marTop w:val="0"/>
                  <w:marBottom w:val="0"/>
                  <w:divBdr>
                    <w:top w:val="none" w:sz="0" w:space="0" w:color="auto"/>
                    <w:left w:val="none" w:sz="0" w:space="0" w:color="auto"/>
                    <w:bottom w:val="none" w:sz="0" w:space="0" w:color="auto"/>
                    <w:right w:val="none" w:sz="0" w:space="0" w:color="auto"/>
                  </w:divBdr>
                  <w:divsChild>
                    <w:div w:id="20926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51087">
      <w:bodyDiv w:val="1"/>
      <w:marLeft w:val="0"/>
      <w:marRight w:val="0"/>
      <w:marTop w:val="0"/>
      <w:marBottom w:val="0"/>
      <w:divBdr>
        <w:top w:val="none" w:sz="0" w:space="0" w:color="auto"/>
        <w:left w:val="none" w:sz="0" w:space="0" w:color="auto"/>
        <w:bottom w:val="none" w:sz="0" w:space="0" w:color="auto"/>
        <w:right w:val="none" w:sz="0" w:space="0" w:color="auto"/>
      </w:divBdr>
      <w:divsChild>
        <w:div w:id="65033289">
          <w:marLeft w:val="0"/>
          <w:marRight w:val="0"/>
          <w:marTop w:val="0"/>
          <w:marBottom w:val="0"/>
          <w:divBdr>
            <w:top w:val="none" w:sz="0" w:space="0" w:color="auto"/>
            <w:left w:val="none" w:sz="0" w:space="0" w:color="auto"/>
            <w:bottom w:val="none" w:sz="0" w:space="0" w:color="auto"/>
            <w:right w:val="none" w:sz="0" w:space="0" w:color="auto"/>
          </w:divBdr>
          <w:divsChild>
            <w:div w:id="304436497">
              <w:marLeft w:val="0"/>
              <w:marRight w:val="0"/>
              <w:marTop w:val="0"/>
              <w:marBottom w:val="0"/>
              <w:divBdr>
                <w:top w:val="none" w:sz="0" w:space="0" w:color="auto"/>
                <w:left w:val="none" w:sz="0" w:space="0" w:color="auto"/>
                <w:bottom w:val="none" w:sz="0" w:space="0" w:color="auto"/>
                <w:right w:val="none" w:sz="0" w:space="0" w:color="auto"/>
              </w:divBdr>
              <w:divsChild>
                <w:div w:id="1585795018">
                  <w:marLeft w:val="0"/>
                  <w:marRight w:val="0"/>
                  <w:marTop w:val="0"/>
                  <w:marBottom w:val="0"/>
                  <w:divBdr>
                    <w:top w:val="none" w:sz="0" w:space="0" w:color="auto"/>
                    <w:left w:val="none" w:sz="0" w:space="0" w:color="auto"/>
                    <w:bottom w:val="none" w:sz="0" w:space="0" w:color="auto"/>
                    <w:right w:val="none" w:sz="0" w:space="0" w:color="auto"/>
                  </w:divBdr>
                  <w:divsChild>
                    <w:div w:id="952832924">
                      <w:marLeft w:val="0"/>
                      <w:marRight w:val="0"/>
                      <w:marTop w:val="0"/>
                      <w:marBottom w:val="0"/>
                      <w:divBdr>
                        <w:top w:val="none" w:sz="0" w:space="0" w:color="auto"/>
                        <w:left w:val="none" w:sz="0" w:space="0" w:color="auto"/>
                        <w:bottom w:val="none" w:sz="0" w:space="0" w:color="auto"/>
                        <w:right w:val="none" w:sz="0" w:space="0" w:color="auto"/>
                      </w:divBdr>
                    </w:div>
                  </w:divsChild>
                </w:div>
                <w:div w:id="110906568">
                  <w:marLeft w:val="0"/>
                  <w:marRight w:val="0"/>
                  <w:marTop w:val="0"/>
                  <w:marBottom w:val="0"/>
                  <w:divBdr>
                    <w:top w:val="none" w:sz="0" w:space="0" w:color="auto"/>
                    <w:left w:val="none" w:sz="0" w:space="0" w:color="auto"/>
                    <w:bottom w:val="none" w:sz="0" w:space="0" w:color="auto"/>
                    <w:right w:val="none" w:sz="0" w:space="0" w:color="auto"/>
                  </w:divBdr>
                  <w:divsChild>
                    <w:div w:id="615714443">
                      <w:marLeft w:val="0"/>
                      <w:marRight w:val="0"/>
                      <w:marTop w:val="0"/>
                      <w:marBottom w:val="0"/>
                      <w:divBdr>
                        <w:top w:val="none" w:sz="0" w:space="0" w:color="auto"/>
                        <w:left w:val="none" w:sz="0" w:space="0" w:color="auto"/>
                        <w:bottom w:val="none" w:sz="0" w:space="0" w:color="auto"/>
                        <w:right w:val="none" w:sz="0" w:space="0" w:color="auto"/>
                      </w:divBdr>
                    </w:div>
                  </w:divsChild>
                </w:div>
                <w:div w:id="1515222135">
                  <w:marLeft w:val="0"/>
                  <w:marRight w:val="0"/>
                  <w:marTop w:val="0"/>
                  <w:marBottom w:val="0"/>
                  <w:divBdr>
                    <w:top w:val="none" w:sz="0" w:space="0" w:color="auto"/>
                    <w:left w:val="none" w:sz="0" w:space="0" w:color="auto"/>
                    <w:bottom w:val="none" w:sz="0" w:space="0" w:color="auto"/>
                    <w:right w:val="none" w:sz="0" w:space="0" w:color="auto"/>
                  </w:divBdr>
                  <w:divsChild>
                    <w:div w:id="922495918">
                      <w:marLeft w:val="0"/>
                      <w:marRight w:val="0"/>
                      <w:marTop w:val="0"/>
                      <w:marBottom w:val="0"/>
                      <w:divBdr>
                        <w:top w:val="none" w:sz="0" w:space="0" w:color="auto"/>
                        <w:left w:val="none" w:sz="0" w:space="0" w:color="auto"/>
                        <w:bottom w:val="none" w:sz="0" w:space="0" w:color="auto"/>
                        <w:right w:val="none" w:sz="0" w:space="0" w:color="auto"/>
                      </w:divBdr>
                    </w:div>
                  </w:divsChild>
                </w:div>
                <w:div w:id="1823497236">
                  <w:marLeft w:val="0"/>
                  <w:marRight w:val="0"/>
                  <w:marTop w:val="0"/>
                  <w:marBottom w:val="0"/>
                  <w:divBdr>
                    <w:top w:val="none" w:sz="0" w:space="0" w:color="auto"/>
                    <w:left w:val="none" w:sz="0" w:space="0" w:color="auto"/>
                    <w:bottom w:val="none" w:sz="0" w:space="0" w:color="auto"/>
                    <w:right w:val="none" w:sz="0" w:space="0" w:color="auto"/>
                  </w:divBdr>
                  <w:divsChild>
                    <w:div w:id="521750699">
                      <w:marLeft w:val="0"/>
                      <w:marRight w:val="0"/>
                      <w:marTop w:val="0"/>
                      <w:marBottom w:val="0"/>
                      <w:divBdr>
                        <w:top w:val="none" w:sz="0" w:space="0" w:color="auto"/>
                        <w:left w:val="none" w:sz="0" w:space="0" w:color="auto"/>
                        <w:bottom w:val="none" w:sz="0" w:space="0" w:color="auto"/>
                        <w:right w:val="none" w:sz="0" w:space="0" w:color="auto"/>
                      </w:divBdr>
                    </w:div>
                  </w:divsChild>
                </w:div>
                <w:div w:id="2062248484">
                  <w:marLeft w:val="0"/>
                  <w:marRight w:val="0"/>
                  <w:marTop w:val="0"/>
                  <w:marBottom w:val="0"/>
                  <w:divBdr>
                    <w:top w:val="none" w:sz="0" w:space="0" w:color="auto"/>
                    <w:left w:val="none" w:sz="0" w:space="0" w:color="auto"/>
                    <w:bottom w:val="none" w:sz="0" w:space="0" w:color="auto"/>
                    <w:right w:val="none" w:sz="0" w:space="0" w:color="auto"/>
                  </w:divBdr>
                  <w:divsChild>
                    <w:div w:id="13461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55600">
      <w:bodyDiv w:val="1"/>
      <w:marLeft w:val="0"/>
      <w:marRight w:val="0"/>
      <w:marTop w:val="0"/>
      <w:marBottom w:val="0"/>
      <w:divBdr>
        <w:top w:val="none" w:sz="0" w:space="0" w:color="auto"/>
        <w:left w:val="none" w:sz="0" w:space="0" w:color="auto"/>
        <w:bottom w:val="none" w:sz="0" w:space="0" w:color="auto"/>
        <w:right w:val="none" w:sz="0" w:space="0" w:color="auto"/>
      </w:divBdr>
      <w:divsChild>
        <w:div w:id="1937397890">
          <w:marLeft w:val="0"/>
          <w:marRight w:val="0"/>
          <w:marTop w:val="0"/>
          <w:marBottom w:val="0"/>
          <w:divBdr>
            <w:top w:val="none" w:sz="0" w:space="0" w:color="auto"/>
            <w:left w:val="none" w:sz="0" w:space="0" w:color="auto"/>
            <w:bottom w:val="none" w:sz="0" w:space="0" w:color="auto"/>
            <w:right w:val="none" w:sz="0" w:space="0" w:color="auto"/>
          </w:divBdr>
          <w:divsChild>
            <w:div w:id="284234720">
              <w:marLeft w:val="0"/>
              <w:marRight w:val="0"/>
              <w:marTop w:val="0"/>
              <w:marBottom w:val="0"/>
              <w:divBdr>
                <w:top w:val="none" w:sz="0" w:space="0" w:color="auto"/>
                <w:left w:val="none" w:sz="0" w:space="0" w:color="auto"/>
                <w:bottom w:val="none" w:sz="0" w:space="0" w:color="auto"/>
                <w:right w:val="none" w:sz="0" w:space="0" w:color="auto"/>
              </w:divBdr>
              <w:divsChild>
                <w:div w:id="541938067">
                  <w:marLeft w:val="0"/>
                  <w:marRight w:val="0"/>
                  <w:marTop w:val="0"/>
                  <w:marBottom w:val="0"/>
                  <w:divBdr>
                    <w:top w:val="none" w:sz="0" w:space="0" w:color="auto"/>
                    <w:left w:val="none" w:sz="0" w:space="0" w:color="auto"/>
                    <w:bottom w:val="none" w:sz="0" w:space="0" w:color="auto"/>
                    <w:right w:val="none" w:sz="0" w:space="0" w:color="auto"/>
                  </w:divBdr>
                  <w:divsChild>
                    <w:div w:id="1247031107">
                      <w:marLeft w:val="0"/>
                      <w:marRight w:val="0"/>
                      <w:marTop w:val="0"/>
                      <w:marBottom w:val="0"/>
                      <w:divBdr>
                        <w:top w:val="none" w:sz="0" w:space="0" w:color="auto"/>
                        <w:left w:val="none" w:sz="0" w:space="0" w:color="auto"/>
                        <w:bottom w:val="none" w:sz="0" w:space="0" w:color="auto"/>
                        <w:right w:val="none" w:sz="0" w:space="0" w:color="auto"/>
                      </w:divBdr>
                    </w:div>
                  </w:divsChild>
                </w:div>
                <w:div w:id="1007561881">
                  <w:marLeft w:val="0"/>
                  <w:marRight w:val="0"/>
                  <w:marTop w:val="0"/>
                  <w:marBottom w:val="0"/>
                  <w:divBdr>
                    <w:top w:val="none" w:sz="0" w:space="0" w:color="auto"/>
                    <w:left w:val="none" w:sz="0" w:space="0" w:color="auto"/>
                    <w:bottom w:val="none" w:sz="0" w:space="0" w:color="auto"/>
                    <w:right w:val="none" w:sz="0" w:space="0" w:color="auto"/>
                  </w:divBdr>
                  <w:divsChild>
                    <w:div w:id="668749057">
                      <w:marLeft w:val="0"/>
                      <w:marRight w:val="0"/>
                      <w:marTop w:val="0"/>
                      <w:marBottom w:val="0"/>
                      <w:divBdr>
                        <w:top w:val="none" w:sz="0" w:space="0" w:color="auto"/>
                        <w:left w:val="none" w:sz="0" w:space="0" w:color="auto"/>
                        <w:bottom w:val="none" w:sz="0" w:space="0" w:color="auto"/>
                        <w:right w:val="none" w:sz="0" w:space="0" w:color="auto"/>
                      </w:divBdr>
                    </w:div>
                  </w:divsChild>
                </w:div>
                <w:div w:id="1489514826">
                  <w:marLeft w:val="0"/>
                  <w:marRight w:val="0"/>
                  <w:marTop w:val="0"/>
                  <w:marBottom w:val="0"/>
                  <w:divBdr>
                    <w:top w:val="none" w:sz="0" w:space="0" w:color="auto"/>
                    <w:left w:val="none" w:sz="0" w:space="0" w:color="auto"/>
                    <w:bottom w:val="none" w:sz="0" w:space="0" w:color="auto"/>
                    <w:right w:val="none" w:sz="0" w:space="0" w:color="auto"/>
                  </w:divBdr>
                  <w:divsChild>
                    <w:div w:id="1948149573">
                      <w:marLeft w:val="0"/>
                      <w:marRight w:val="0"/>
                      <w:marTop w:val="0"/>
                      <w:marBottom w:val="0"/>
                      <w:divBdr>
                        <w:top w:val="none" w:sz="0" w:space="0" w:color="auto"/>
                        <w:left w:val="none" w:sz="0" w:space="0" w:color="auto"/>
                        <w:bottom w:val="none" w:sz="0" w:space="0" w:color="auto"/>
                        <w:right w:val="none" w:sz="0" w:space="0" w:color="auto"/>
                      </w:divBdr>
                    </w:div>
                  </w:divsChild>
                </w:div>
                <w:div w:id="1211380985">
                  <w:marLeft w:val="0"/>
                  <w:marRight w:val="0"/>
                  <w:marTop w:val="0"/>
                  <w:marBottom w:val="0"/>
                  <w:divBdr>
                    <w:top w:val="none" w:sz="0" w:space="0" w:color="auto"/>
                    <w:left w:val="none" w:sz="0" w:space="0" w:color="auto"/>
                    <w:bottom w:val="none" w:sz="0" w:space="0" w:color="auto"/>
                    <w:right w:val="none" w:sz="0" w:space="0" w:color="auto"/>
                  </w:divBdr>
                  <w:divsChild>
                    <w:div w:id="2146776063">
                      <w:marLeft w:val="0"/>
                      <w:marRight w:val="0"/>
                      <w:marTop w:val="0"/>
                      <w:marBottom w:val="0"/>
                      <w:divBdr>
                        <w:top w:val="none" w:sz="0" w:space="0" w:color="auto"/>
                        <w:left w:val="none" w:sz="0" w:space="0" w:color="auto"/>
                        <w:bottom w:val="none" w:sz="0" w:space="0" w:color="auto"/>
                        <w:right w:val="none" w:sz="0" w:space="0" w:color="auto"/>
                      </w:divBdr>
                    </w:div>
                  </w:divsChild>
                </w:div>
                <w:div w:id="1038362257">
                  <w:marLeft w:val="0"/>
                  <w:marRight w:val="0"/>
                  <w:marTop w:val="0"/>
                  <w:marBottom w:val="0"/>
                  <w:divBdr>
                    <w:top w:val="none" w:sz="0" w:space="0" w:color="auto"/>
                    <w:left w:val="none" w:sz="0" w:space="0" w:color="auto"/>
                    <w:bottom w:val="none" w:sz="0" w:space="0" w:color="auto"/>
                    <w:right w:val="none" w:sz="0" w:space="0" w:color="auto"/>
                  </w:divBdr>
                  <w:divsChild>
                    <w:div w:id="137057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5825">
      <w:bodyDiv w:val="1"/>
      <w:marLeft w:val="0"/>
      <w:marRight w:val="0"/>
      <w:marTop w:val="0"/>
      <w:marBottom w:val="0"/>
      <w:divBdr>
        <w:top w:val="none" w:sz="0" w:space="0" w:color="auto"/>
        <w:left w:val="none" w:sz="0" w:space="0" w:color="auto"/>
        <w:bottom w:val="none" w:sz="0" w:space="0" w:color="auto"/>
        <w:right w:val="none" w:sz="0" w:space="0" w:color="auto"/>
      </w:divBdr>
    </w:div>
    <w:div w:id="405345426">
      <w:bodyDiv w:val="1"/>
      <w:marLeft w:val="0"/>
      <w:marRight w:val="0"/>
      <w:marTop w:val="0"/>
      <w:marBottom w:val="0"/>
      <w:divBdr>
        <w:top w:val="none" w:sz="0" w:space="0" w:color="auto"/>
        <w:left w:val="none" w:sz="0" w:space="0" w:color="auto"/>
        <w:bottom w:val="none" w:sz="0" w:space="0" w:color="auto"/>
        <w:right w:val="none" w:sz="0" w:space="0" w:color="auto"/>
      </w:divBdr>
    </w:div>
    <w:div w:id="441151945">
      <w:bodyDiv w:val="1"/>
      <w:marLeft w:val="0"/>
      <w:marRight w:val="0"/>
      <w:marTop w:val="0"/>
      <w:marBottom w:val="0"/>
      <w:divBdr>
        <w:top w:val="none" w:sz="0" w:space="0" w:color="auto"/>
        <w:left w:val="none" w:sz="0" w:space="0" w:color="auto"/>
        <w:bottom w:val="none" w:sz="0" w:space="0" w:color="auto"/>
        <w:right w:val="none" w:sz="0" w:space="0" w:color="auto"/>
      </w:divBdr>
    </w:div>
    <w:div w:id="473839140">
      <w:bodyDiv w:val="1"/>
      <w:marLeft w:val="0"/>
      <w:marRight w:val="0"/>
      <w:marTop w:val="0"/>
      <w:marBottom w:val="0"/>
      <w:divBdr>
        <w:top w:val="none" w:sz="0" w:space="0" w:color="auto"/>
        <w:left w:val="none" w:sz="0" w:space="0" w:color="auto"/>
        <w:bottom w:val="none" w:sz="0" w:space="0" w:color="auto"/>
        <w:right w:val="none" w:sz="0" w:space="0" w:color="auto"/>
      </w:divBdr>
      <w:divsChild>
        <w:div w:id="452360233">
          <w:marLeft w:val="0"/>
          <w:marRight w:val="0"/>
          <w:marTop w:val="0"/>
          <w:marBottom w:val="300"/>
          <w:divBdr>
            <w:top w:val="none" w:sz="0" w:space="0" w:color="auto"/>
            <w:left w:val="none" w:sz="0" w:space="0" w:color="auto"/>
            <w:bottom w:val="none" w:sz="0" w:space="0" w:color="auto"/>
            <w:right w:val="none" w:sz="0" w:space="0" w:color="auto"/>
          </w:divBdr>
          <w:divsChild>
            <w:div w:id="1236741531">
              <w:marLeft w:val="0"/>
              <w:marRight w:val="0"/>
              <w:marTop w:val="0"/>
              <w:marBottom w:val="0"/>
              <w:divBdr>
                <w:top w:val="none" w:sz="0" w:space="0" w:color="auto"/>
                <w:left w:val="none" w:sz="0" w:space="0" w:color="auto"/>
                <w:bottom w:val="none" w:sz="0" w:space="0" w:color="auto"/>
                <w:right w:val="none" w:sz="0" w:space="0" w:color="auto"/>
              </w:divBdr>
            </w:div>
          </w:divsChild>
        </w:div>
        <w:div w:id="24183205">
          <w:marLeft w:val="0"/>
          <w:marRight w:val="0"/>
          <w:marTop w:val="0"/>
          <w:marBottom w:val="0"/>
          <w:divBdr>
            <w:top w:val="none" w:sz="0" w:space="0" w:color="auto"/>
            <w:left w:val="none" w:sz="0" w:space="0" w:color="auto"/>
            <w:bottom w:val="none" w:sz="0" w:space="0" w:color="auto"/>
            <w:right w:val="none" w:sz="0" w:space="0" w:color="auto"/>
          </w:divBdr>
        </w:div>
      </w:divsChild>
    </w:div>
    <w:div w:id="475687696">
      <w:bodyDiv w:val="1"/>
      <w:marLeft w:val="0"/>
      <w:marRight w:val="0"/>
      <w:marTop w:val="0"/>
      <w:marBottom w:val="0"/>
      <w:divBdr>
        <w:top w:val="none" w:sz="0" w:space="0" w:color="auto"/>
        <w:left w:val="none" w:sz="0" w:space="0" w:color="auto"/>
        <w:bottom w:val="none" w:sz="0" w:space="0" w:color="auto"/>
        <w:right w:val="none" w:sz="0" w:space="0" w:color="auto"/>
      </w:divBdr>
    </w:div>
    <w:div w:id="651104336">
      <w:bodyDiv w:val="1"/>
      <w:marLeft w:val="0"/>
      <w:marRight w:val="0"/>
      <w:marTop w:val="0"/>
      <w:marBottom w:val="0"/>
      <w:divBdr>
        <w:top w:val="none" w:sz="0" w:space="0" w:color="auto"/>
        <w:left w:val="none" w:sz="0" w:space="0" w:color="auto"/>
        <w:bottom w:val="none" w:sz="0" w:space="0" w:color="auto"/>
        <w:right w:val="none" w:sz="0" w:space="0" w:color="auto"/>
      </w:divBdr>
      <w:divsChild>
        <w:div w:id="847256195">
          <w:marLeft w:val="0"/>
          <w:marRight w:val="0"/>
          <w:marTop w:val="0"/>
          <w:marBottom w:val="0"/>
          <w:divBdr>
            <w:top w:val="none" w:sz="0" w:space="0" w:color="auto"/>
            <w:left w:val="none" w:sz="0" w:space="0" w:color="auto"/>
            <w:bottom w:val="none" w:sz="0" w:space="0" w:color="auto"/>
            <w:right w:val="none" w:sz="0" w:space="0" w:color="auto"/>
          </w:divBdr>
          <w:divsChild>
            <w:div w:id="633608205">
              <w:marLeft w:val="0"/>
              <w:marRight w:val="0"/>
              <w:marTop w:val="0"/>
              <w:marBottom w:val="0"/>
              <w:divBdr>
                <w:top w:val="none" w:sz="0" w:space="0" w:color="auto"/>
                <w:left w:val="none" w:sz="0" w:space="0" w:color="auto"/>
                <w:bottom w:val="none" w:sz="0" w:space="0" w:color="auto"/>
                <w:right w:val="none" w:sz="0" w:space="0" w:color="auto"/>
              </w:divBdr>
              <w:divsChild>
                <w:div w:id="1824155639">
                  <w:marLeft w:val="0"/>
                  <w:marRight w:val="0"/>
                  <w:marTop w:val="0"/>
                  <w:marBottom w:val="0"/>
                  <w:divBdr>
                    <w:top w:val="none" w:sz="0" w:space="0" w:color="auto"/>
                    <w:left w:val="none" w:sz="0" w:space="0" w:color="auto"/>
                    <w:bottom w:val="none" w:sz="0" w:space="0" w:color="auto"/>
                    <w:right w:val="none" w:sz="0" w:space="0" w:color="auto"/>
                  </w:divBdr>
                  <w:divsChild>
                    <w:div w:id="46032456">
                      <w:marLeft w:val="0"/>
                      <w:marRight w:val="0"/>
                      <w:marTop w:val="0"/>
                      <w:marBottom w:val="0"/>
                      <w:divBdr>
                        <w:top w:val="none" w:sz="0" w:space="0" w:color="auto"/>
                        <w:left w:val="none" w:sz="0" w:space="0" w:color="auto"/>
                        <w:bottom w:val="none" w:sz="0" w:space="0" w:color="auto"/>
                        <w:right w:val="none" w:sz="0" w:space="0" w:color="auto"/>
                      </w:divBdr>
                    </w:div>
                  </w:divsChild>
                </w:div>
                <w:div w:id="366837586">
                  <w:marLeft w:val="0"/>
                  <w:marRight w:val="0"/>
                  <w:marTop w:val="0"/>
                  <w:marBottom w:val="0"/>
                  <w:divBdr>
                    <w:top w:val="none" w:sz="0" w:space="0" w:color="auto"/>
                    <w:left w:val="none" w:sz="0" w:space="0" w:color="auto"/>
                    <w:bottom w:val="none" w:sz="0" w:space="0" w:color="auto"/>
                    <w:right w:val="none" w:sz="0" w:space="0" w:color="auto"/>
                  </w:divBdr>
                  <w:divsChild>
                    <w:div w:id="42723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623899">
      <w:bodyDiv w:val="1"/>
      <w:marLeft w:val="0"/>
      <w:marRight w:val="0"/>
      <w:marTop w:val="0"/>
      <w:marBottom w:val="0"/>
      <w:divBdr>
        <w:top w:val="none" w:sz="0" w:space="0" w:color="auto"/>
        <w:left w:val="none" w:sz="0" w:space="0" w:color="auto"/>
        <w:bottom w:val="none" w:sz="0" w:space="0" w:color="auto"/>
        <w:right w:val="none" w:sz="0" w:space="0" w:color="auto"/>
      </w:divBdr>
    </w:div>
    <w:div w:id="728958305">
      <w:bodyDiv w:val="1"/>
      <w:marLeft w:val="0"/>
      <w:marRight w:val="0"/>
      <w:marTop w:val="0"/>
      <w:marBottom w:val="0"/>
      <w:divBdr>
        <w:top w:val="none" w:sz="0" w:space="0" w:color="auto"/>
        <w:left w:val="none" w:sz="0" w:space="0" w:color="auto"/>
        <w:bottom w:val="none" w:sz="0" w:space="0" w:color="auto"/>
        <w:right w:val="none" w:sz="0" w:space="0" w:color="auto"/>
      </w:divBdr>
      <w:divsChild>
        <w:div w:id="735202697">
          <w:marLeft w:val="0"/>
          <w:marRight w:val="0"/>
          <w:marTop w:val="0"/>
          <w:marBottom w:val="0"/>
          <w:divBdr>
            <w:top w:val="none" w:sz="0" w:space="0" w:color="auto"/>
            <w:left w:val="none" w:sz="0" w:space="0" w:color="auto"/>
            <w:bottom w:val="none" w:sz="0" w:space="0" w:color="auto"/>
            <w:right w:val="none" w:sz="0" w:space="0" w:color="auto"/>
          </w:divBdr>
          <w:divsChild>
            <w:div w:id="1468157495">
              <w:marLeft w:val="0"/>
              <w:marRight w:val="0"/>
              <w:marTop w:val="0"/>
              <w:marBottom w:val="0"/>
              <w:divBdr>
                <w:top w:val="none" w:sz="0" w:space="0" w:color="auto"/>
                <w:left w:val="none" w:sz="0" w:space="0" w:color="auto"/>
                <w:bottom w:val="none" w:sz="0" w:space="0" w:color="auto"/>
                <w:right w:val="none" w:sz="0" w:space="0" w:color="auto"/>
              </w:divBdr>
              <w:divsChild>
                <w:div w:id="998769242">
                  <w:marLeft w:val="0"/>
                  <w:marRight w:val="0"/>
                  <w:marTop w:val="0"/>
                  <w:marBottom w:val="0"/>
                  <w:divBdr>
                    <w:top w:val="none" w:sz="0" w:space="0" w:color="auto"/>
                    <w:left w:val="none" w:sz="0" w:space="0" w:color="auto"/>
                    <w:bottom w:val="none" w:sz="0" w:space="0" w:color="auto"/>
                    <w:right w:val="none" w:sz="0" w:space="0" w:color="auto"/>
                  </w:divBdr>
                  <w:divsChild>
                    <w:div w:id="931862818">
                      <w:marLeft w:val="0"/>
                      <w:marRight w:val="0"/>
                      <w:marTop w:val="0"/>
                      <w:marBottom w:val="0"/>
                      <w:divBdr>
                        <w:top w:val="none" w:sz="0" w:space="0" w:color="auto"/>
                        <w:left w:val="none" w:sz="0" w:space="0" w:color="auto"/>
                        <w:bottom w:val="none" w:sz="0" w:space="0" w:color="auto"/>
                        <w:right w:val="none" w:sz="0" w:space="0" w:color="auto"/>
                      </w:divBdr>
                    </w:div>
                  </w:divsChild>
                </w:div>
                <w:div w:id="2014989003">
                  <w:marLeft w:val="0"/>
                  <w:marRight w:val="0"/>
                  <w:marTop w:val="0"/>
                  <w:marBottom w:val="0"/>
                  <w:divBdr>
                    <w:top w:val="none" w:sz="0" w:space="0" w:color="auto"/>
                    <w:left w:val="none" w:sz="0" w:space="0" w:color="auto"/>
                    <w:bottom w:val="none" w:sz="0" w:space="0" w:color="auto"/>
                    <w:right w:val="none" w:sz="0" w:space="0" w:color="auto"/>
                  </w:divBdr>
                  <w:divsChild>
                    <w:div w:id="1041589735">
                      <w:marLeft w:val="0"/>
                      <w:marRight w:val="0"/>
                      <w:marTop w:val="0"/>
                      <w:marBottom w:val="0"/>
                      <w:divBdr>
                        <w:top w:val="none" w:sz="0" w:space="0" w:color="auto"/>
                        <w:left w:val="none" w:sz="0" w:space="0" w:color="auto"/>
                        <w:bottom w:val="none" w:sz="0" w:space="0" w:color="auto"/>
                        <w:right w:val="none" w:sz="0" w:space="0" w:color="auto"/>
                      </w:divBdr>
                    </w:div>
                  </w:divsChild>
                </w:div>
                <w:div w:id="1466779756">
                  <w:marLeft w:val="0"/>
                  <w:marRight w:val="0"/>
                  <w:marTop w:val="0"/>
                  <w:marBottom w:val="0"/>
                  <w:divBdr>
                    <w:top w:val="none" w:sz="0" w:space="0" w:color="auto"/>
                    <w:left w:val="none" w:sz="0" w:space="0" w:color="auto"/>
                    <w:bottom w:val="none" w:sz="0" w:space="0" w:color="auto"/>
                    <w:right w:val="none" w:sz="0" w:space="0" w:color="auto"/>
                  </w:divBdr>
                  <w:divsChild>
                    <w:div w:id="2127429984">
                      <w:marLeft w:val="0"/>
                      <w:marRight w:val="0"/>
                      <w:marTop w:val="0"/>
                      <w:marBottom w:val="0"/>
                      <w:divBdr>
                        <w:top w:val="none" w:sz="0" w:space="0" w:color="auto"/>
                        <w:left w:val="none" w:sz="0" w:space="0" w:color="auto"/>
                        <w:bottom w:val="none" w:sz="0" w:space="0" w:color="auto"/>
                        <w:right w:val="none" w:sz="0" w:space="0" w:color="auto"/>
                      </w:divBdr>
                    </w:div>
                  </w:divsChild>
                </w:div>
                <w:div w:id="2048218187">
                  <w:marLeft w:val="0"/>
                  <w:marRight w:val="0"/>
                  <w:marTop w:val="0"/>
                  <w:marBottom w:val="0"/>
                  <w:divBdr>
                    <w:top w:val="none" w:sz="0" w:space="0" w:color="auto"/>
                    <w:left w:val="none" w:sz="0" w:space="0" w:color="auto"/>
                    <w:bottom w:val="none" w:sz="0" w:space="0" w:color="auto"/>
                    <w:right w:val="none" w:sz="0" w:space="0" w:color="auto"/>
                  </w:divBdr>
                  <w:divsChild>
                    <w:div w:id="8262697">
                      <w:marLeft w:val="0"/>
                      <w:marRight w:val="0"/>
                      <w:marTop w:val="0"/>
                      <w:marBottom w:val="0"/>
                      <w:divBdr>
                        <w:top w:val="none" w:sz="0" w:space="0" w:color="auto"/>
                        <w:left w:val="none" w:sz="0" w:space="0" w:color="auto"/>
                        <w:bottom w:val="none" w:sz="0" w:space="0" w:color="auto"/>
                        <w:right w:val="none" w:sz="0" w:space="0" w:color="auto"/>
                      </w:divBdr>
                    </w:div>
                  </w:divsChild>
                </w:div>
                <w:div w:id="1847019868">
                  <w:marLeft w:val="0"/>
                  <w:marRight w:val="0"/>
                  <w:marTop w:val="0"/>
                  <w:marBottom w:val="0"/>
                  <w:divBdr>
                    <w:top w:val="none" w:sz="0" w:space="0" w:color="auto"/>
                    <w:left w:val="none" w:sz="0" w:space="0" w:color="auto"/>
                    <w:bottom w:val="none" w:sz="0" w:space="0" w:color="auto"/>
                    <w:right w:val="none" w:sz="0" w:space="0" w:color="auto"/>
                  </w:divBdr>
                  <w:divsChild>
                    <w:div w:id="1689333522">
                      <w:marLeft w:val="0"/>
                      <w:marRight w:val="0"/>
                      <w:marTop w:val="0"/>
                      <w:marBottom w:val="0"/>
                      <w:divBdr>
                        <w:top w:val="none" w:sz="0" w:space="0" w:color="auto"/>
                        <w:left w:val="none" w:sz="0" w:space="0" w:color="auto"/>
                        <w:bottom w:val="none" w:sz="0" w:space="0" w:color="auto"/>
                        <w:right w:val="none" w:sz="0" w:space="0" w:color="auto"/>
                      </w:divBdr>
                    </w:div>
                  </w:divsChild>
                </w:div>
                <w:div w:id="1038898564">
                  <w:marLeft w:val="0"/>
                  <w:marRight w:val="0"/>
                  <w:marTop w:val="0"/>
                  <w:marBottom w:val="0"/>
                  <w:divBdr>
                    <w:top w:val="none" w:sz="0" w:space="0" w:color="auto"/>
                    <w:left w:val="none" w:sz="0" w:space="0" w:color="auto"/>
                    <w:bottom w:val="none" w:sz="0" w:space="0" w:color="auto"/>
                    <w:right w:val="none" w:sz="0" w:space="0" w:color="auto"/>
                  </w:divBdr>
                  <w:divsChild>
                    <w:div w:id="156089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602289">
      <w:bodyDiv w:val="1"/>
      <w:marLeft w:val="0"/>
      <w:marRight w:val="0"/>
      <w:marTop w:val="0"/>
      <w:marBottom w:val="0"/>
      <w:divBdr>
        <w:top w:val="none" w:sz="0" w:space="0" w:color="auto"/>
        <w:left w:val="none" w:sz="0" w:space="0" w:color="auto"/>
        <w:bottom w:val="none" w:sz="0" w:space="0" w:color="auto"/>
        <w:right w:val="none" w:sz="0" w:space="0" w:color="auto"/>
      </w:divBdr>
    </w:div>
    <w:div w:id="839392551">
      <w:bodyDiv w:val="1"/>
      <w:marLeft w:val="0"/>
      <w:marRight w:val="0"/>
      <w:marTop w:val="0"/>
      <w:marBottom w:val="0"/>
      <w:divBdr>
        <w:top w:val="none" w:sz="0" w:space="0" w:color="auto"/>
        <w:left w:val="none" w:sz="0" w:space="0" w:color="auto"/>
        <w:bottom w:val="none" w:sz="0" w:space="0" w:color="auto"/>
        <w:right w:val="none" w:sz="0" w:space="0" w:color="auto"/>
      </w:divBdr>
    </w:div>
    <w:div w:id="848325880">
      <w:bodyDiv w:val="1"/>
      <w:marLeft w:val="0"/>
      <w:marRight w:val="0"/>
      <w:marTop w:val="0"/>
      <w:marBottom w:val="0"/>
      <w:divBdr>
        <w:top w:val="none" w:sz="0" w:space="0" w:color="auto"/>
        <w:left w:val="none" w:sz="0" w:space="0" w:color="auto"/>
        <w:bottom w:val="none" w:sz="0" w:space="0" w:color="auto"/>
        <w:right w:val="none" w:sz="0" w:space="0" w:color="auto"/>
      </w:divBdr>
    </w:div>
    <w:div w:id="926109813">
      <w:bodyDiv w:val="1"/>
      <w:marLeft w:val="0"/>
      <w:marRight w:val="0"/>
      <w:marTop w:val="0"/>
      <w:marBottom w:val="0"/>
      <w:divBdr>
        <w:top w:val="none" w:sz="0" w:space="0" w:color="auto"/>
        <w:left w:val="none" w:sz="0" w:space="0" w:color="auto"/>
        <w:bottom w:val="none" w:sz="0" w:space="0" w:color="auto"/>
        <w:right w:val="none" w:sz="0" w:space="0" w:color="auto"/>
      </w:divBdr>
      <w:divsChild>
        <w:div w:id="1392147599">
          <w:marLeft w:val="0"/>
          <w:marRight w:val="0"/>
          <w:marTop w:val="0"/>
          <w:marBottom w:val="0"/>
          <w:divBdr>
            <w:top w:val="none" w:sz="0" w:space="0" w:color="auto"/>
            <w:left w:val="none" w:sz="0" w:space="0" w:color="auto"/>
            <w:bottom w:val="none" w:sz="0" w:space="0" w:color="auto"/>
            <w:right w:val="none" w:sz="0" w:space="0" w:color="auto"/>
          </w:divBdr>
          <w:divsChild>
            <w:div w:id="1792284085">
              <w:marLeft w:val="0"/>
              <w:marRight w:val="0"/>
              <w:marTop w:val="0"/>
              <w:marBottom w:val="0"/>
              <w:divBdr>
                <w:top w:val="none" w:sz="0" w:space="0" w:color="auto"/>
                <w:left w:val="none" w:sz="0" w:space="0" w:color="auto"/>
                <w:bottom w:val="none" w:sz="0" w:space="0" w:color="auto"/>
                <w:right w:val="none" w:sz="0" w:space="0" w:color="auto"/>
              </w:divBdr>
              <w:divsChild>
                <w:div w:id="1558542499">
                  <w:marLeft w:val="0"/>
                  <w:marRight w:val="0"/>
                  <w:marTop w:val="0"/>
                  <w:marBottom w:val="0"/>
                  <w:divBdr>
                    <w:top w:val="none" w:sz="0" w:space="0" w:color="auto"/>
                    <w:left w:val="none" w:sz="0" w:space="0" w:color="auto"/>
                    <w:bottom w:val="none" w:sz="0" w:space="0" w:color="auto"/>
                    <w:right w:val="none" w:sz="0" w:space="0" w:color="auto"/>
                  </w:divBdr>
                  <w:divsChild>
                    <w:div w:id="115368929">
                      <w:marLeft w:val="0"/>
                      <w:marRight w:val="0"/>
                      <w:marTop w:val="0"/>
                      <w:marBottom w:val="0"/>
                      <w:divBdr>
                        <w:top w:val="none" w:sz="0" w:space="0" w:color="auto"/>
                        <w:left w:val="none" w:sz="0" w:space="0" w:color="auto"/>
                        <w:bottom w:val="none" w:sz="0" w:space="0" w:color="auto"/>
                        <w:right w:val="none" w:sz="0" w:space="0" w:color="auto"/>
                      </w:divBdr>
                    </w:div>
                  </w:divsChild>
                </w:div>
                <w:div w:id="632366856">
                  <w:marLeft w:val="0"/>
                  <w:marRight w:val="0"/>
                  <w:marTop w:val="0"/>
                  <w:marBottom w:val="0"/>
                  <w:divBdr>
                    <w:top w:val="none" w:sz="0" w:space="0" w:color="auto"/>
                    <w:left w:val="none" w:sz="0" w:space="0" w:color="auto"/>
                    <w:bottom w:val="none" w:sz="0" w:space="0" w:color="auto"/>
                    <w:right w:val="none" w:sz="0" w:space="0" w:color="auto"/>
                  </w:divBdr>
                  <w:divsChild>
                    <w:div w:id="1144468975">
                      <w:marLeft w:val="0"/>
                      <w:marRight w:val="0"/>
                      <w:marTop w:val="0"/>
                      <w:marBottom w:val="0"/>
                      <w:divBdr>
                        <w:top w:val="none" w:sz="0" w:space="0" w:color="auto"/>
                        <w:left w:val="none" w:sz="0" w:space="0" w:color="auto"/>
                        <w:bottom w:val="none" w:sz="0" w:space="0" w:color="auto"/>
                        <w:right w:val="none" w:sz="0" w:space="0" w:color="auto"/>
                      </w:divBdr>
                    </w:div>
                  </w:divsChild>
                </w:div>
                <w:div w:id="1579515523">
                  <w:marLeft w:val="0"/>
                  <w:marRight w:val="0"/>
                  <w:marTop w:val="0"/>
                  <w:marBottom w:val="0"/>
                  <w:divBdr>
                    <w:top w:val="none" w:sz="0" w:space="0" w:color="auto"/>
                    <w:left w:val="none" w:sz="0" w:space="0" w:color="auto"/>
                    <w:bottom w:val="none" w:sz="0" w:space="0" w:color="auto"/>
                    <w:right w:val="none" w:sz="0" w:space="0" w:color="auto"/>
                  </w:divBdr>
                  <w:divsChild>
                    <w:div w:id="1973172704">
                      <w:marLeft w:val="0"/>
                      <w:marRight w:val="0"/>
                      <w:marTop w:val="0"/>
                      <w:marBottom w:val="0"/>
                      <w:divBdr>
                        <w:top w:val="none" w:sz="0" w:space="0" w:color="auto"/>
                        <w:left w:val="none" w:sz="0" w:space="0" w:color="auto"/>
                        <w:bottom w:val="none" w:sz="0" w:space="0" w:color="auto"/>
                        <w:right w:val="none" w:sz="0" w:space="0" w:color="auto"/>
                      </w:divBdr>
                    </w:div>
                  </w:divsChild>
                </w:div>
                <w:div w:id="1889565736">
                  <w:marLeft w:val="0"/>
                  <w:marRight w:val="0"/>
                  <w:marTop w:val="0"/>
                  <w:marBottom w:val="0"/>
                  <w:divBdr>
                    <w:top w:val="none" w:sz="0" w:space="0" w:color="auto"/>
                    <w:left w:val="none" w:sz="0" w:space="0" w:color="auto"/>
                    <w:bottom w:val="none" w:sz="0" w:space="0" w:color="auto"/>
                    <w:right w:val="none" w:sz="0" w:space="0" w:color="auto"/>
                  </w:divBdr>
                  <w:divsChild>
                    <w:div w:id="493767835">
                      <w:marLeft w:val="0"/>
                      <w:marRight w:val="0"/>
                      <w:marTop w:val="0"/>
                      <w:marBottom w:val="0"/>
                      <w:divBdr>
                        <w:top w:val="none" w:sz="0" w:space="0" w:color="auto"/>
                        <w:left w:val="none" w:sz="0" w:space="0" w:color="auto"/>
                        <w:bottom w:val="none" w:sz="0" w:space="0" w:color="auto"/>
                        <w:right w:val="none" w:sz="0" w:space="0" w:color="auto"/>
                      </w:divBdr>
                    </w:div>
                  </w:divsChild>
                </w:div>
                <w:div w:id="111947526">
                  <w:marLeft w:val="0"/>
                  <w:marRight w:val="0"/>
                  <w:marTop w:val="0"/>
                  <w:marBottom w:val="0"/>
                  <w:divBdr>
                    <w:top w:val="none" w:sz="0" w:space="0" w:color="auto"/>
                    <w:left w:val="none" w:sz="0" w:space="0" w:color="auto"/>
                    <w:bottom w:val="none" w:sz="0" w:space="0" w:color="auto"/>
                    <w:right w:val="none" w:sz="0" w:space="0" w:color="auto"/>
                  </w:divBdr>
                  <w:divsChild>
                    <w:div w:id="631402184">
                      <w:marLeft w:val="0"/>
                      <w:marRight w:val="0"/>
                      <w:marTop w:val="0"/>
                      <w:marBottom w:val="0"/>
                      <w:divBdr>
                        <w:top w:val="none" w:sz="0" w:space="0" w:color="auto"/>
                        <w:left w:val="none" w:sz="0" w:space="0" w:color="auto"/>
                        <w:bottom w:val="none" w:sz="0" w:space="0" w:color="auto"/>
                        <w:right w:val="none" w:sz="0" w:space="0" w:color="auto"/>
                      </w:divBdr>
                    </w:div>
                  </w:divsChild>
                </w:div>
                <w:div w:id="718088224">
                  <w:marLeft w:val="0"/>
                  <w:marRight w:val="0"/>
                  <w:marTop w:val="0"/>
                  <w:marBottom w:val="0"/>
                  <w:divBdr>
                    <w:top w:val="none" w:sz="0" w:space="0" w:color="auto"/>
                    <w:left w:val="none" w:sz="0" w:space="0" w:color="auto"/>
                    <w:bottom w:val="none" w:sz="0" w:space="0" w:color="auto"/>
                    <w:right w:val="none" w:sz="0" w:space="0" w:color="auto"/>
                  </w:divBdr>
                  <w:divsChild>
                    <w:div w:id="211369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225910">
      <w:bodyDiv w:val="1"/>
      <w:marLeft w:val="0"/>
      <w:marRight w:val="0"/>
      <w:marTop w:val="0"/>
      <w:marBottom w:val="0"/>
      <w:divBdr>
        <w:top w:val="none" w:sz="0" w:space="0" w:color="auto"/>
        <w:left w:val="none" w:sz="0" w:space="0" w:color="auto"/>
        <w:bottom w:val="none" w:sz="0" w:space="0" w:color="auto"/>
        <w:right w:val="none" w:sz="0" w:space="0" w:color="auto"/>
      </w:divBdr>
    </w:div>
    <w:div w:id="994723023">
      <w:bodyDiv w:val="1"/>
      <w:marLeft w:val="0"/>
      <w:marRight w:val="0"/>
      <w:marTop w:val="0"/>
      <w:marBottom w:val="0"/>
      <w:divBdr>
        <w:top w:val="none" w:sz="0" w:space="0" w:color="auto"/>
        <w:left w:val="none" w:sz="0" w:space="0" w:color="auto"/>
        <w:bottom w:val="none" w:sz="0" w:space="0" w:color="auto"/>
        <w:right w:val="none" w:sz="0" w:space="0" w:color="auto"/>
      </w:divBdr>
    </w:div>
    <w:div w:id="1171143783">
      <w:bodyDiv w:val="1"/>
      <w:marLeft w:val="0"/>
      <w:marRight w:val="0"/>
      <w:marTop w:val="0"/>
      <w:marBottom w:val="0"/>
      <w:divBdr>
        <w:top w:val="none" w:sz="0" w:space="0" w:color="auto"/>
        <w:left w:val="none" w:sz="0" w:space="0" w:color="auto"/>
        <w:bottom w:val="none" w:sz="0" w:space="0" w:color="auto"/>
        <w:right w:val="none" w:sz="0" w:space="0" w:color="auto"/>
      </w:divBdr>
    </w:div>
    <w:div w:id="1235706581">
      <w:bodyDiv w:val="1"/>
      <w:marLeft w:val="0"/>
      <w:marRight w:val="0"/>
      <w:marTop w:val="0"/>
      <w:marBottom w:val="0"/>
      <w:divBdr>
        <w:top w:val="none" w:sz="0" w:space="0" w:color="auto"/>
        <w:left w:val="none" w:sz="0" w:space="0" w:color="auto"/>
        <w:bottom w:val="none" w:sz="0" w:space="0" w:color="auto"/>
        <w:right w:val="none" w:sz="0" w:space="0" w:color="auto"/>
      </w:divBdr>
    </w:div>
    <w:div w:id="1272276924">
      <w:bodyDiv w:val="1"/>
      <w:marLeft w:val="0"/>
      <w:marRight w:val="0"/>
      <w:marTop w:val="0"/>
      <w:marBottom w:val="0"/>
      <w:divBdr>
        <w:top w:val="none" w:sz="0" w:space="0" w:color="auto"/>
        <w:left w:val="none" w:sz="0" w:space="0" w:color="auto"/>
        <w:bottom w:val="none" w:sz="0" w:space="0" w:color="auto"/>
        <w:right w:val="none" w:sz="0" w:space="0" w:color="auto"/>
      </w:divBdr>
    </w:div>
    <w:div w:id="1315647561">
      <w:bodyDiv w:val="1"/>
      <w:marLeft w:val="0"/>
      <w:marRight w:val="0"/>
      <w:marTop w:val="0"/>
      <w:marBottom w:val="0"/>
      <w:divBdr>
        <w:top w:val="none" w:sz="0" w:space="0" w:color="auto"/>
        <w:left w:val="none" w:sz="0" w:space="0" w:color="auto"/>
        <w:bottom w:val="none" w:sz="0" w:space="0" w:color="auto"/>
        <w:right w:val="none" w:sz="0" w:space="0" w:color="auto"/>
      </w:divBdr>
    </w:div>
    <w:div w:id="1366254471">
      <w:bodyDiv w:val="1"/>
      <w:marLeft w:val="0"/>
      <w:marRight w:val="0"/>
      <w:marTop w:val="0"/>
      <w:marBottom w:val="0"/>
      <w:divBdr>
        <w:top w:val="none" w:sz="0" w:space="0" w:color="auto"/>
        <w:left w:val="none" w:sz="0" w:space="0" w:color="auto"/>
        <w:bottom w:val="none" w:sz="0" w:space="0" w:color="auto"/>
        <w:right w:val="none" w:sz="0" w:space="0" w:color="auto"/>
      </w:divBdr>
    </w:div>
    <w:div w:id="1378093052">
      <w:bodyDiv w:val="1"/>
      <w:marLeft w:val="0"/>
      <w:marRight w:val="0"/>
      <w:marTop w:val="0"/>
      <w:marBottom w:val="0"/>
      <w:divBdr>
        <w:top w:val="none" w:sz="0" w:space="0" w:color="auto"/>
        <w:left w:val="none" w:sz="0" w:space="0" w:color="auto"/>
        <w:bottom w:val="none" w:sz="0" w:space="0" w:color="auto"/>
        <w:right w:val="none" w:sz="0" w:space="0" w:color="auto"/>
      </w:divBdr>
    </w:div>
    <w:div w:id="1457946025">
      <w:bodyDiv w:val="1"/>
      <w:marLeft w:val="0"/>
      <w:marRight w:val="0"/>
      <w:marTop w:val="0"/>
      <w:marBottom w:val="0"/>
      <w:divBdr>
        <w:top w:val="none" w:sz="0" w:space="0" w:color="auto"/>
        <w:left w:val="none" w:sz="0" w:space="0" w:color="auto"/>
        <w:bottom w:val="none" w:sz="0" w:space="0" w:color="auto"/>
        <w:right w:val="none" w:sz="0" w:space="0" w:color="auto"/>
      </w:divBdr>
    </w:div>
    <w:div w:id="1496842956">
      <w:bodyDiv w:val="1"/>
      <w:marLeft w:val="0"/>
      <w:marRight w:val="0"/>
      <w:marTop w:val="0"/>
      <w:marBottom w:val="0"/>
      <w:divBdr>
        <w:top w:val="none" w:sz="0" w:space="0" w:color="auto"/>
        <w:left w:val="none" w:sz="0" w:space="0" w:color="auto"/>
        <w:bottom w:val="none" w:sz="0" w:space="0" w:color="auto"/>
        <w:right w:val="none" w:sz="0" w:space="0" w:color="auto"/>
      </w:divBdr>
    </w:div>
    <w:div w:id="1550990940">
      <w:bodyDiv w:val="1"/>
      <w:marLeft w:val="0"/>
      <w:marRight w:val="0"/>
      <w:marTop w:val="0"/>
      <w:marBottom w:val="0"/>
      <w:divBdr>
        <w:top w:val="none" w:sz="0" w:space="0" w:color="auto"/>
        <w:left w:val="none" w:sz="0" w:space="0" w:color="auto"/>
        <w:bottom w:val="none" w:sz="0" w:space="0" w:color="auto"/>
        <w:right w:val="none" w:sz="0" w:space="0" w:color="auto"/>
      </w:divBdr>
      <w:divsChild>
        <w:div w:id="1532524111">
          <w:marLeft w:val="0"/>
          <w:marRight w:val="0"/>
          <w:marTop w:val="0"/>
          <w:marBottom w:val="0"/>
          <w:divBdr>
            <w:top w:val="none" w:sz="0" w:space="0" w:color="auto"/>
            <w:left w:val="none" w:sz="0" w:space="0" w:color="auto"/>
            <w:bottom w:val="none" w:sz="0" w:space="0" w:color="auto"/>
            <w:right w:val="none" w:sz="0" w:space="0" w:color="auto"/>
          </w:divBdr>
          <w:divsChild>
            <w:div w:id="1386441898">
              <w:marLeft w:val="0"/>
              <w:marRight w:val="0"/>
              <w:marTop w:val="0"/>
              <w:marBottom w:val="0"/>
              <w:divBdr>
                <w:top w:val="none" w:sz="0" w:space="0" w:color="auto"/>
                <w:left w:val="none" w:sz="0" w:space="0" w:color="auto"/>
                <w:bottom w:val="none" w:sz="0" w:space="0" w:color="auto"/>
                <w:right w:val="none" w:sz="0" w:space="0" w:color="auto"/>
              </w:divBdr>
              <w:divsChild>
                <w:div w:id="315766483">
                  <w:marLeft w:val="0"/>
                  <w:marRight w:val="0"/>
                  <w:marTop w:val="0"/>
                  <w:marBottom w:val="0"/>
                  <w:divBdr>
                    <w:top w:val="none" w:sz="0" w:space="0" w:color="auto"/>
                    <w:left w:val="none" w:sz="0" w:space="0" w:color="auto"/>
                    <w:bottom w:val="none" w:sz="0" w:space="0" w:color="auto"/>
                    <w:right w:val="none" w:sz="0" w:space="0" w:color="auto"/>
                  </w:divBdr>
                  <w:divsChild>
                    <w:div w:id="1050423573">
                      <w:marLeft w:val="0"/>
                      <w:marRight w:val="0"/>
                      <w:marTop w:val="0"/>
                      <w:marBottom w:val="0"/>
                      <w:divBdr>
                        <w:top w:val="none" w:sz="0" w:space="0" w:color="auto"/>
                        <w:left w:val="none" w:sz="0" w:space="0" w:color="auto"/>
                        <w:bottom w:val="none" w:sz="0" w:space="0" w:color="auto"/>
                        <w:right w:val="none" w:sz="0" w:space="0" w:color="auto"/>
                      </w:divBdr>
                    </w:div>
                  </w:divsChild>
                </w:div>
                <w:div w:id="636180427">
                  <w:marLeft w:val="0"/>
                  <w:marRight w:val="0"/>
                  <w:marTop w:val="0"/>
                  <w:marBottom w:val="0"/>
                  <w:divBdr>
                    <w:top w:val="none" w:sz="0" w:space="0" w:color="auto"/>
                    <w:left w:val="none" w:sz="0" w:space="0" w:color="auto"/>
                    <w:bottom w:val="none" w:sz="0" w:space="0" w:color="auto"/>
                    <w:right w:val="none" w:sz="0" w:space="0" w:color="auto"/>
                  </w:divBdr>
                  <w:divsChild>
                    <w:div w:id="1427268072">
                      <w:marLeft w:val="0"/>
                      <w:marRight w:val="0"/>
                      <w:marTop w:val="0"/>
                      <w:marBottom w:val="0"/>
                      <w:divBdr>
                        <w:top w:val="none" w:sz="0" w:space="0" w:color="auto"/>
                        <w:left w:val="none" w:sz="0" w:space="0" w:color="auto"/>
                        <w:bottom w:val="none" w:sz="0" w:space="0" w:color="auto"/>
                        <w:right w:val="none" w:sz="0" w:space="0" w:color="auto"/>
                      </w:divBdr>
                    </w:div>
                  </w:divsChild>
                </w:div>
                <w:div w:id="2039701837">
                  <w:marLeft w:val="0"/>
                  <w:marRight w:val="0"/>
                  <w:marTop w:val="0"/>
                  <w:marBottom w:val="0"/>
                  <w:divBdr>
                    <w:top w:val="none" w:sz="0" w:space="0" w:color="auto"/>
                    <w:left w:val="none" w:sz="0" w:space="0" w:color="auto"/>
                    <w:bottom w:val="none" w:sz="0" w:space="0" w:color="auto"/>
                    <w:right w:val="none" w:sz="0" w:space="0" w:color="auto"/>
                  </w:divBdr>
                  <w:divsChild>
                    <w:div w:id="875123401">
                      <w:marLeft w:val="0"/>
                      <w:marRight w:val="0"/>
                      <w:marTop w:val="0"/>
                      <w:marBottom w:val="0"/>
                      <w:divBdr>
                        <w:top w:val="none" w:sz="0" w:space="0" w:color="auto"/>
                        <w:left w:val="none" w:sz="0" w:space="0" w:color="auto"/>
                        <w:bottom w:val="none" w:sz="0" w:space="0" w:color="auto"/>
                        <w:right w:val="none" w:sz="0" w:space="0" w:color="auto"/>
                      </w:divBdr>
                    </w:div>
                  </w:divsChild>
                </w:div>
                <w:div w:id="634456284">
                  <w:marLeft w:val="0"/>
                  <w:marRight w:val="0"/>
                  <w:marTop w:val="0"/>
                  <w:marBottom w:val="0"/>
                  <w:divBdr>
                    <w:top w:val="none" w:sz="0" w:space="0" w:color="auto"/>
                    <w:left w:val="none" w:sz="0" w:space="0" w:color="auto"/>
                    <w:bottom w:val="none" w:sz="0" w:space="0" w:color="auto"/>
                    <w:right w:val="none" w:sz="0" w:space="0" w:color="auto"/>
                  </w:divBdr>
                  <w:divsChild>
                    <w:div w:id="1589726354">
                      <w:marLeft w:val="0"/>
                      <w:marRight w:val="0"/>
                      <w:marTop w:val="0"/>
                      <w:marBottom w:val="0"/>
                      <w:divBdr>
                        <w:top w:val="none" w:sz="0" w:space="0" w:color="auto"/>
                        <w:left w:val="none" w:sz="0" w:space="0" w:color="auto"/>
                        <w:bottom w:val="none" w:sz="0" w:space="0" w:color="auto"/>
                        <w:right w:val="none" w:sz="0" w:space="0" w:color="auto"/>
                      </w:divBdr>
                    </w:div>
                  </w:divsChild>
                </w:div>
                <w:div w:id="1773627858">
                  <w:marLeft w:val="0"/>
                  <w:marRight w:val="0"/>
                  <w:marTop w:val="0"/>
                  <w:marBottom w:val="0"/>
                  <w:divBdr>
                    <w:top w:val="none" w:sz="0" w:space="0" w:color="auto"/>
                    <w:left w:val="none" w:sz="0" w:space="0" w:color="auto"/>
                    <w:bottom w:val="none" w:sz="0" w:space="0" w:color="auto"/>
                    <w:right w:val="none" w:sz="0" w:space="0" w:color="auto"/>
                  </w:divBdr>
                  <w:divsChild>
                    <w:div w:id="192534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881016">
      <w:bodyDiv w:val="1"/>
      <w:marLeft w:val="0"/>
      <w:marRight w:val="0"/>
      <w:marTop w:val="0"/>
      <w:marBottom w:val="0"/>
      <w:divBdr>
        <w:top w:val="none" w:sz="0" w:space="0" w:color="auto"/>
        <w:left w:val="none" w:sz="0" w:space="0" w:color="auto"/>
        <w:bottom w:val="none" w:sz="0" w:space="0" w:color="auto"/>
        <w:right w:val="none" w:sz="0" w:space="0" w:color="auto"/>
      </w:divBdr>
    </w:div>
    <w:div w:id="1603491271">
      <w:bodyDiv w:val="1"/>
      <w:marLeft w:val="0"/>
      <w:marRight w:val="0"/>
      <w:marTop w:val="0"/>
      <w:marBottom w:val="0"/>
      <w:divBdr>
        <w:top w:val="none" w:sz="0" w:space="0" w:color="auto"/>
        <w:left w:val="none" w:sz="0" w:space="0" w:color="auto"/>
        <w:bottom w:val="none" w:sz="0" w:space="0" w:color="auto"/>
        <w:right w:val="none" w:sz="0" w:space="0" w:color="auto"/>
      </w:divBdr>
      <w:divsChild>
        <w:div w:id="1210722309">
          <w:marLeft w:val="0"/>
          <w:marRight w:val="0"/>
          <w:marTop w:val="0"/>
          <w:marBottom w:val="0"/>
          <w:divBdr>
            <w:top w:val="none" w:sz="0" w:space="0" w:color="auto"/>
            <w:left w:val="none" w:sz="0" w:space="0" w:color="auto"/>
            <w:bottom w:val="none" w:sz="0" w:space="0" w:color="auto"/>
            <w:right w:val="none" w:sz="0" w:space="0" w:color="auto"/>
          </w:divBdr>
          <w:divsChild>
            <w:div w:id="1073623289">
              <w:marLeft w:val="0"/>
              <w:marRight w:val="0"/>
              <w:marTop w:val="0"/>
              <w:marBottom w:val="0"/>
              <w:divBdr>
                <w:top w:val="none" w:sz="0" w:space="0" w:color="auto"/>
                <w:left w:val="none" w:sz="0" w:space="0" w:color="auto"/>
                <w:bottom w:val="none" w:sz="0" w:space="0" w:color="auto"/>
                <w:right w:val="none" w:sz="0" w:space="0" w:color="auto"/>
              </w:divBdr>
              <w:divsChild>
                <w:div w:id="2045322863">
                  <w:marLeft w:val="0"/>
                  <w:marRight w:val="0"/>
                  <w:marTop w:val="0"/>
                  <w:marBottom w:val="0"/>
                  <w:divBdr>
                    <w:top w:val="none" w:sz="0" w:space="0" w:color="auto"/>
                    <w:left w:val="none" w:sz="0" w:space="0" w:color="auto"/>
                    <w:bottom w:val="none" w:sz="0" w:space="0" w:color="auto"/>
                    <w:right w:val="none" w:sz="0" w:space="0" w:color="auto"/>
                  </w:divBdr>
                  <w:divsChild>
                    <w:div w:id="214582950">
                      <w:marLeft w:val="0"/>
                      <w:marRight w:val="0"/>
                      <w:marTop w:val="0"/>
                      <w:marBottom w:val="0"/>
                      <w:divBdr>
                        <w:top w:val="none" w:sz="0" w:space="0" w:color="auto"/>
                        <w:left w:val="none" w:sz="0" w:space="0" w:color="auto"/>
                        <w:bottom w:val="none" w:sz="0" w:space="0" w:color="auto"/>
                        <w:right w:val="none" w:sz="0" w:space="0" w:color="auto"/>
                      </w:divBdr>
                    </w:div>
                  </w:divsChild>
                </w:div>
                <w:div w:id="1394424660">
                  <w:marLeft w:val="0"/>
                  <w:marRight w:val="0"/>
                  <w:marTop w:val="0"/>
                  <w:marBottom w:val="0"/>
                  <w:divBdr>
                    <w:top w:val="none" w:sz="0" w:space="0" w:color="auto"/>
                    <w:left w:val="none" w:sz="0" w:space="0" w:color="auto"/>
                    <w:bottom w:val="none" w:sz="0" w:space="0" w:color="auto"/>
                    <w:right w:val="none" w:sz="0" w:space="0" w:color="auto"/>
                  </w:divBdr>
                  <w:divsChild>
                    <w:div w:id="352923780">
                      <w:marLeft w:val="0"/>
                      <w:marRight w:val="0"/>
                      <w:marTop w:val="0"/>
                      <w:marBottom w:val="0"/>
                      <w:divBdr>
                        <w:top w:val="none" w:sz="0" w:space="0" w:color="auto"/>
                        <w:left w:val="none" w:sz="0" w:space="0" w:color="auto"/>
                        <w:bottom w:val="none" w:sz="0" w:space="0" w:color="auto"/>
                        <w:right w:val="none" w:sz="0" w:space="0" w:color="auto"/>
                      </w:divBdr>
                    </w:div>
                  </w:divsChild>
                </w:div>
                <w:div w:id="653142679">
                  <w:marLeft w:val="0"/>
                  <w:marRight w:val="0"/>
                  <w:marTop w:val="0"/>
                  <w:marBottom w:val="0"/>
                  <w:divBdr>
                    <w:top w:val="none" w:sz="0" w:space="0" w:color="auto"/>
                    <w:left w:val="none" w:sz="0" w:space="0" w:color="auto"/>
                    <w:bottom w:val="none" w:sz="0" w:space="0" w:color="auto"/>
                    <w:right w:val="none" w:sz="0" w:space="0" w:color="auto"/>
                  </w:divBdr>
                  <w:divsChild>
                    <w:div w:id="264460338">
                      <w:marLeft w:val="0"/>
                      <w:marRight w:val="0"/>
                      <w:marTop w:val="0"/>
                      <w:marBottom w:val="0"/>
                      <w:divBdr>
                        <w:top w:val="none" w:sz="0" w:space="0" w:color="auto"/>
                        <w:left w:val="none" w:sz="0" w:space="0" w:color="auto"/>
                        <w:bottom w:val="none" w:sz="0" w:space="0" w:color="auto"/>
                        <w:right w:val="none" w:sz="0" w:space="0" w:color="auto"/>
                      </w:divBdr>
                    </w:div>
                  </w:divsChild>
                </w:div>
                <w:div w:id="1141579508">
                  <w:marLeft w:val="0"/>
                  <w:marRight w:val="0"/>
                  <w:marTop w:val="0"/>
                  <w:marBottom w:val="0"/>
                  <w:divBdr>
                    <w:top w:val="none" w:sz="0" w:space="0" w:color="auto"/>
                    <w:left w:val="none" w:sz="0" w:space="0" w:color="auto"/>
                    <w:bottom w:val="none" w:sz="0" w:space="0" w:color="auto"/>
                    <w:right w:val="none" w:sz="0" w:space="0" w:color="auto"/>
                  </w:divBdr>
                  <w:divsChild>
                    <w:div w:id="2122989631">
                      <w:marLeft w:val="0"/>
                      <w:marRight w:val="0"/>
                      <w:marTop w:val="0"/>
                      <w:marBottom w:val="0"/>
                      <w:divBdr>
                        <w:top w:val="none" w:sz="0" w:space="0" w:color="auto"/>
                        <w:left w:val="none" w:sz="0" w:space="0" w:color="auto"/>
                        <w:bottom w:val="none" w:sz="0" w:space="0" w:color="auto"/>
                        <w:right w:val="none" w:sz="0" w:space="0" w:color="auto"/>
                      </w:divBdr>
                    </w:div>
                  </w:divsChild>
                </w:div>
                <w:div w:id="303240106">
                  <w:marLeft w:val="0"/>
                  <w:marRight w:val="0"/>
                  <w:marTop w:val="0"/>
                  <w:marBottom w:val="0"/>
                  <w:divBdr>
                    <w:top w:val="none" w:sz="0" w:space="0" w:color="auto"/>
                    <w:left w:val="none" w:sz="0" w:space="0" w:color="auto"/>
                    <w:bottom w:val="none" w:sz="0" w:space="0" w:color="auto"/>
                    <w:right w:val="none" w:sz="0" w:space="0" w:color="auto"/>
                  </w:divBdr>
                  <w:divsChild>
                    <w:div w:id="2099323777">
                      <w:marLeft w:val="0"/>
                      <w:marRight w:val="0"/>
                      <w:marTop w:val="0"/>
                      <w:marBottom w:val="0"/>
                      <w:divBdr>
                        <w:top w:val="none" w:sz="0" w:space="0" w:color="auto"/>
                        <w:left w:val="none" w:sz="0" w:space="0" w:color="auto"/>
                        <w:bottom w:val="none" w:sz="0" w:space="0" w:color="auto"/>
                        <w:right w:val="none" w:sz="0" w:space="0" w:color="auto"/>
                      </w:divBdr>
                    </w:div>
                  </w:divsChild>
                </w:div>
                <w:div w:id="697898364">
                  <w:marLeft w:val="0"/>
                  <w:marRight w:val="0"/>
                  <w:marTop w:val="0"/>
                  <w:marBottom w:val="0"/>
                  <w:divBdr>
                    <w:top w:val="none" w:sz="0" w:space="0" w:color="auto"/>
                    <w:left w:val="none" w:sz="0" w:space="0" w:color="auto"/>
                    <w:bottom w:val="none" w:sz="0" w:space="0" w:color="auto"/>
                    <w:right w:val="none" w:sz="0" w:space="0" w:color="auto"/>
                  </w:divBdr>
                  <w:divsChild>
                    <w:div w:id="196195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973298">
              <w:marLeft w:val="0"/>
              <w:marRight w:val="0"/>
              <w:marTop w:val="0"/>
              <w:marBottom w:val="0"/>
              <w:divBdr>
                <w:top w:val="none" w:sz="0" w:space="0" w:color="auto"/>
                <w:left w:val="none" w:sz="0" w:space="0" w:color="auto"/>
                <w:bottom w:val="none" w:sz="0" w:space="0" w:color="auto"/>
                <w:right w:val="none" w:sz="0" w:space="0" w:color="auto"/>
              </w:divBdr>
              <w:divsChild>
                <w:div w:id="117325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461499">
      <w:bodyDiv w:val="1"/>
      <w:marLeft w:val="0"/>
      <w:marRight w:val="0"/>
      <w:marTop w:val="0"/>
      <w:marBottom w:val="0"/>
      <w:divBdr>
        <w:top w:val="none" w:sz="0" w:space="0" w:color="auto"/>
        <w:left w:val="none" w:sz="0" w:space="0" w:color="auto"/>
        <w:bottom w:val="none" w:sz="0" w:space="0" w:color="auto"/>
        <w:right w:val="none" w:sz="0" w:space="0" w:color="auto"/>
      </w:divBdr>
      <w:divsChild>
        <w:div w:id="1780105877">
          <w:marLeft w:val="0"/>
          <w:marRight w:val="0"/>
          <w:marTop w:val="0"/>
          <w:marBottom w:val="0"/>
          <w:divBdr>
            <w:top w:val="none" w:sz="0" w:space="0" w:color="auto"/>
            <w:left w:val="none" w:sz="0" w:space="0" w:color="auto"/>
            <w:bottom w:val="none" w:sz="0" w:space="0" w:color="auto"/>
            <w:right w:val="none" w:sz="0" w:space="0" w:color="auto"/>
          </w:divBdr>
          <w:divsChild>
            <w:div w:id="1980259356">
              <w:marLeft w:val="0"/>
              <w:marRight w:val="0"/>
              <w:marTop w:val="0"/>
              <w:marBottom w:val="0"/>
              <w:divBdr>
                <w:top w:val="none" w:sz="0" w:space="0" w:color="auto"/>
                <w:left w:val="none" w:sz="0" w:space="0" w:color="auto"/>
                <w:bottom w:val="none" w:sz="0" w:space="0" w:color="auto"/>
                <w:right w:val="none" w:sz="0" w:space="0" w:color="auto"/>
              </w:divBdr>
              <w:divsChild>
                <w:div w:id="747070019">
                  <w:marLeft w:val="0"/>
                  <w:marRight w:val="0"/>
                  <w:marTop w:val="0"/>
                  <w:marBottom w:val="0"/>
                  <w:divBdr>
                    <w:top w:val="none" w:sz="0" w:space="0" w:color="auto"/>
                    <w:left w:val="none" w:sz="0" w:space="0" w:color="auto"/>
                    <w:bottom w:val="none" w:sz="0" w:space="0" w:color="auto"/>
                    <w:right w:val="none" w:sz="0" w:space="0" w:color="auto"/>
                  </w:divBdr>
                  <w:divsChild>
                    <w:div w:id="2063943499">
                      <w:marLeft w:val="0"/>
                      <w:marRight w:val="0"/>
                      <w:marTop w:val="0"/>
                      <w:marBottom w:val="0"/>
                      <w:divBdr>
                        <w:top w:val="none" w:sz="0" w:space="0" w:color="auto"/>
                        <w:left w:val="none" w:sz="0" w:space="0" w:color="auto"/>
                        <w:bottom w:val="none" w:sz="0" w:space="0" w:color="auto"/>
                        <w:right w:val="none" w:sz="0" w:space="0" w:color="auto"/>
                      </w:divBdr>
                    </w:div>
                  </w:divsChild>
                </w:div>
                <w:div w:id="1411585679">
                  <w:marLeft w:val="0"/>
                  <w:marRight w:val="0"/>
                  <w:marTop w:val="0"/>
                  <w:marBottom w:val="0"/>
                  <w:divBdr>
                    <w:top w:val="none" w:sz="0" w:space="0" w:color="auto"/>
                    <w:left w:val="none" w:sz="0" w:space="0" w:color="auto"/>
                    <w:bottom w:val="none" w:sz="0" w:space="0" w:color="auto"/>
                    <w:right w:val="none" w:sz="0" w:space="0" w:color="auto"/>
                  </w:divBdr>
                  <w:divsChild>
                    <w:div w:id="129421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25757">
              <w:marLeft w:val="0"/>
              <w:marRight w:val="0"/>
              <w:marTop w:val="0"/>
              <w:marBottom w:val="0"/>
              <w:divBdr>
                <w:top w:val="none" w:sz="0" w:space="0" w:color="auto"/>
                <w:left w:val="none" w:sz="0" w:space="0" w:color="auto"/>
                <w:bottom w:val="none" w:sz="0" w:space="0" w:color="auto"/>
                <w:right w:val="none" w:sz="0" w:space="0" w:color="auto"/>
              </w:divBdr>
              <w:divsChild>
                <w:div w:id="123031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940849">
      <w:bodyDiv w:val="1"/>
      <w:marLeft w:val="0"/>
      <w:marRight w:val="0"/>
      <w:marTop w:val="0"/>
      <w:marBottom w:val="0"/>
      <w:divBdr>
        <w:top w:val="none" w:sz="0" w:space="0" w:color="auto"/>
        <w:left w:val="none" w:sz="0" w:space="0" w:color="auto"/>
        <w:bottom w:val="none" w:sz="0" w:space="0" w:color="auto"/>
        <w:right w:val="none" w:sz="0" w:space="0" w:color="auto"/>
      </w:divBdr>
      <w:divsChild>
        <w:div w:id="670185535">
          <w:marLeft w:val="0"/>
          <w:marRight w:val="0"/>
          <w:marTop w:val="0"/>
          <w:marBottom w:val="0"/>
          <w:divBdr>
            <w:top w:val="none" w:sz="0" w:space="0" w:color="auto"/>
            <w:left w:val="none" w:sz="0" w:space="0" w:color="auto"/>
            <w:bottom w:val="none" w:sz="0" w:space="0" w:color="auto"/>
            <w:right w:val="none" w:sz="0" w:space="0" w:color="auto"/>
          </w:divBdr>
          <w:divsChild>
            <w:div w:id="498160430">
              <w:marLeft w:val="0"/>
              <w:marRight w:val="0"/>
              <w:marTop w:val="0"/>
              <w:marBottom w:val="0"/>
              <w:divBdr>
                <w:top w:val="none" w:sz="0" w:space="0" w:color="auto"/>
                <w:left w:val="none" w:sz="0" w:space="0" w:color="auto"/>
                <w:bottom w:val="none" w:sz="0" w:space="0" w:color="auto"/>
                <w:right w:val="none" w:sz="0" w:space="0" w:color="auto"/>
              </w:divBdr>
              <w:divsChild>
                <w:div w:id="1270040932">
                  <w:marLeft w:val="0"/>
                  <w:marRight w:val="0"/>
                  <w:marTop w:val="0"/>
                  <w:marBottom w:val="0"/>
                  <w:divBdr>
                    <w:top w:val="none" w:sz="0" w:space="0" w:color="auto"/>
                    <w:left w:val="none" w:sz="0" w:space="0" w:color="auto"/>
                    <w:bottom w:val="none" w:sz="0" w:space="0" w:color="auto"/>
                    <w:right w:val="none" w:sz="0" w:space="0" w:color="auto"/>
                  </w:divBdr>
                  <w:divsChild>
                    <w:div w:id="342587182">
                      <w:marLeft w:val="0"/>
                      <w:marRight w:val="0"/>
                      <w:marTop w:val="0"/>
                      <w:marBottom w:val="0"/>
                      <w:divBdr>
                        <w:top w:val="none" w:sz="0" w:space="0" w:color="auto"/>
                        <w:left w:val="none" w:sz="0" w:space="0" w:color="auto"/>
                        <w:bottom w:val="none" w:sz="0" w:space="0" w:color="auto"/>
                        <w:right w:val="none" w:sz="0" w:space="0" w:color="auto"/>
                      </w:divBdr>
                    </w:div>
                  </w:divsChild>
                </w:div>
                <w:div w:id="1677489291">
                  <w:marLeft w:val="0"/>
                  <w:marRight w:val="0"/>
                  <w:marTop w:val="0"/>
                  <w:marBottom w:val="0"/>
                  <w:divBdr>
                    <w:top w:val="none" w:sz="0" w:space="0" w:color="auto"/>
                    <w:left w:val="none" w:sz="0" w:space="0" w:color="auto"/>
                    <w:bottom w:val="none" w:sz="0" w:space="0" w:color="auto"/>
                    <w:right w:val="none" w:sz="0" w:space="0" w:color="auto"/>
                  </w:divBdr>
                  <w:divsChild>
                    <w:div w:id="587884223">
                      <w:marLeft w:val="0"/>
                      <w:marRight w:val="0"/>
                      <w:marTop w:val="0"/>
                      <w:marBottom w:val="0"/>
                      <w:divBdr>
                        <w:top w:val="none" w:sz="0" w:space="0" w:color="auto"/>
                        <w:left w:val="none" w:sz="0" w:space="0" w:color="auto"/>
                        <w:bottom w:val="none" w:sz="0" w:space="0" w:color="auto"/>
                        <w:right w:val="none" w:sz="0" w:space="0" w:color="auto"/>
                      </w:divBdr>
                    </w:div>
                  </w:divsChild>
                </w:div>
                <w:div w:id="1295522223">
                  <w:marLeft w:val="0"/>
                  <w:marRight w:val="0"/>
                  <w:marTop w:val="0"/>
                  <w:marBottom w:val="0"/>
                  <w:divBdr>
                    <w:top w:val="none" w:sz="0" w:space="0" w:color="auto"/>
                    <w:left w:val="none" w:sz="0" w:space="0" w:color="auto"/>
                    <w:bottom w:val="none" w:sz="0" w:space="0" w:color="auto"/>
                    <w:right w:val="none" w:sz="0" w:space="0" w:color="auto"/>
                  </w:divBdr>
                  <w:divsChild>
                    <w:div w:id="409428357">
                      <w:marLeft w:val="0"/>
                      <w:marRight w:val="0"/>
                      <w:marTop w:val="0"/>
                      <w:marBottom w:val="0"/>
                      <w:divBdr>
                        <w:top w:val="none" w:sz="0" w:space="0" w:color="auto"/>
                        <w:left w:val="none" w:sz="0" w:space="0" w:color="auto"/>
                        <w:bottom w:val="none" w:sz="0" w:space="0" w:color="auto"/>
                        <w:right w:val="none" w:sz="0" w:space="0" w:color="auto"/>
                      </w:divBdr>
                    </w:div>
                  </w:divsChild>
                </w:div>
                <w:div w:id="2054302281">
                  <w:marLeft w:val="0"/>
                  <w:marRight w:val="0"/>
                  <w:marTop w:val="0"/>
                  <w:marBottom w:val="0"/>
                  <w:divBdr>
                    <w:top w:val="none" w:sz="0" w:space="0" w:color="auto"/>
                    <w:left w:val="none" w:sz="0" w:space="0" w:color="auto"/>
                    <w:bottom w:val="none" w:sz="0" w:space="0" w:color="auto"/>
                    <w:right w:val="none" w:sz="0" w:space="0" w:color="auto"/>
                  </w:divBdr>
                  <w:divsChild>
                    <w:div w:id="1671907002">
                      <w:marLeft w:val="0"/>
                      <w:marRight w:val="0"/>
                      <w:marTop w:val="0"/>
                      <w:marBottom w:val="0"/>
                      <w:divBdr>
                        <w:top w:val="none" w:sz="0" w:space="0" w:color="auto"/>
                        <w:left w:val="none" w:sz="0" w:space="0" w:color="auto"/>
                        <w:bottom w:val="none" w:sz="0" w:space="0" w:color="auto"/>
                        <w:right w:val="none" w:sz="0" w:space="0" w:color="auto"/>
                      </w:divBdr>
                    </w:div>
                  </w:divsChild>
                </w:div>
                <w:div w:id="474613374">
                  <w:marLeft w:val="0"/>
                  <w:marRight w:val="0"/>
                  <w:marTop w:val="0"/>
                  <w:marBottom w:val="0"/>
                  <w:divBdr>
                    <w:top w:val="none" w:sz="0" w:space="0" w:color="auto"/>
                    <w:left w:val="none" w:sz="0" w:space="0" w:color="auto"/>
                    <w:bottom w:val="none" w:sz="0" w:space="0" w:color="auto"/>
                    <w:right w:val="none" w:sz="0" w:space="0" w:color="auto"/>
                  </w:divBdr>
                  <w:divsChild>
                    <w:div w:id="1127431737">
                      <w:marLeft w:val="0"/>
                      <w:marRight w:val="0"/>
                      <w:marTop w:val="0"/>
                      <w:marBottom w:val="0"/>
                      <w:divBdr>
                        <w:top w:val="none" w:sz="0" w:space="0" w:color="auto"/>
                        <w:left w:val="none" w:sz="0" w:space="0" w:color="auto"/>
                        <w:bottom w:val="none" w:sz="0" w:space="0" w:color="auto"/>
                        <w:right w:val="none" w:sz="0" w:space="0" w:color="auto"/>
                      </w:divBdr>
                    </w:div>
                  </w:divsChild>
                </w:div>
                <w:div w:id="1606957530">
                  <w:marLeft w:val="0"/>
                  <w:marRight w:val="0"/>
                  <w:marTop w:val="0"/>
                  <w:marBottom w:val="0"/>
                  <w:divBdr>
                    <w:top w:val="none" w:sz="0" w:space="0" w:color="auto"/>
                    <w:left w:val="none" w:sz="0" w:space="0" w:color="auto"/>
                    <w:bottom w:val="none" w:sz="0" w:space="0" w:color="auto"/>
                    <w:right w:val="none" w:sz="0" w:space="0" w:color="auto"/>
                  </w:divBdr>
                  <w:divsChild>
                    <w:div w:id="544412032">
                      <w:marLeft w:val="0"/>
                      <w:marRight w:val="0"/>
                      <w:marTop w:val="0"/>
                      <w:marBottom w:val="0"/>
                      <w:divBdr>
                        <w:top w:val="none" w:sz="0" w:space="0" w:color="auto"/>
                        <w:left w:val="none" w:sz="0" w:space="0" w:color="auto"/>
                        <w:bottom w:val="none" w:sz="0" w:space="0" w:color="auto"/>
                        <w:right w:val="none" w:sz="0" w:space="0" w:color="auto"/>
                      </w:divBdr>
                    </w:div>
                  </w:divsChild>
                </w:div>
                <w:div w:id="612983611">
                  <w:marLeft w:val="0"/>
                  <w:marRight w:val="0"/>
                  <w:marTop w:val="0"/>
                  <w:marBottom w:val="0"/>
                  <w:divBdr>
                    <w:top w:val="none" w:sz="0" w:space="0" w:color="auto"/>
                    <w:left w:val="none" w:sz="0" w:space="0" w:color="auto"/>
                    <w:bottom w:val="none" w:sz="0" w:space="0" w:color="auto"/>
                    <w:right w:val="none" w:sz="0" w:space="0" w:color="auto"/>
                  </w:divBdr>
                  <w:divsChild>
                    <w:div w:id="150872154">
                      <w:marLeft w:val="0"/>
                      <w:marRight w:val="0"/>
                      <w:marTop w:val="0"/>
                      <w:marBottom w:val="0"/>
                      <w:divBdr>
                        <w:top w:val="none" w:sz="0" w:space="0" w:color="auto"/>
                        <w:left w:val="none" w:sz="0" w:space="0" w:color="auto"/>
                        <w:bottom w:val="none" w:sz="0" w:space="0" w:color="auto"/>
                        <w:right w:val="none" w:sz="0" w:space="0" w:color="auto"/>
                      </w:divBdr>
                    </w:div>
                  </w:divsChild>
                </w:div>
                <w:div w:id="2116557713">
                  <w:marLeft w:val="0"/>
                  <w:marRight w:val="0"/>
                  <w:marTop w:val="0"/>
                  <w:marBottom w:val="0"/>
                  <w:divBdr>
                    <w:top w:val="none" w:sz="0" w:space="0" w:color="auto"/>
                    <w:left w:val="none" w:sz="0" w:space="0" w:color="auto"/>
                    <w:bottom w:val="none" w:sz="0" w:space="0" w:color="auto"/>
                    <w:right w:val="none" w:sz="0" w:space="0" w:color="auto"/>
                  </w:divBdr>
                  <w:divsChild>
                    <w:div w:id="1808160671">
                      <w:marLeft w:val="0"/>
                      <w:marRight w:val="0"/>
                      <w:marTop w:val="0"/>
                      <w:marBottom w:val="0"/>
                      <w:divBdr>
                        <w:top w:val="none" w:sz="0" w:space="0" w:color="auto"/>
                        <w:left w:val="none" w:sz="0" w:space="0" w:color="auto"/>
                        <w:bottom w:val="none" w:sz="0" w:space="0" w:color="auto"/>
                        <w:right w:val="none" w:sz="0" w:space="0" w:color="auto"/>
                      </w:divBdr>
                    </w:div>
                  </w:divsChild>
                </w:div>
                <w:div w:id="458912074">
                  <w:marLeft w:val="0"/>
                  <w:marRight w:val="0"/>
                  <w:marTop w:val="0"/>
                  <w:marBottom w:val="0"/>
                  <w:divBdr>
                    <w:top w:val="none" w:sz="0" w:space="0" w:color="auto"/>
                    <w:left w:val="none" w:sz="0" w:space="0" w:color="auto"/>
                    <w:bottom w:val="none" w:sz="0" w:space="0" w:color="auto"/>
                    <w:right w:val="none" w:sz="0" w:space="0" w:color="auto"/>
                  </w:divBdr>
                  <w:divsChild>
                    <w:div w:id="477263961">
                      <w:marLeft w:val="0"/>
                      <w:marRight w:val="0"/>
                      <w:marTop w:val="0"/>
                      <w:marBottom w:val="0"/>
                      <w:divBdr>
                        <w:top w:val="none" w:sz="0" w:space="0" w:color="auto"/>
                        <w:left w:val="none" w:sz="0" w:space="0" w:color="auto"/>
                        <w:bottom w:val="none" w:sz="0" w:space="0" w:color="auto"/>
                        <w:right w:val="none" w:sz="0" w:space="0" w:color="auto"/>
                      </w:divBdr>
                    </w:div>
                  </w:divsChild>
                </w:div>
                <w:div w:id="2042591768">
                  <w:marLeft w:val="0"/>
                  <w:marRight w:val="0"/>
                  <w:marTop w:val="0"/>
                  <w:marBottom w:val="0"/>
                  <w:divBdr>
                    <w:top w:val="none" w:sz="0" w:space="0" w:color="auto"/>
                    <w:left w:val="none" w:sz="0" w:space="0" w:color="auto"/>
                    <w:bottom w:val="none" w:sz="0" w:space="0" w:color="auto"/>
                    <w:right w:val="none" w:sz="0" w:space="0" w:color="auto"/>
                  </w:divBdr>
                  <w:divsChild>
                    <w:div w:id="125555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485694">
      <w:bodyDiv w:val="1"/>
      <w:marLeft w:val="0"/>
      <w:marRight w:val="0"/>
      <w:marTop w:val="0"/>
      <w:marBottom w:val="0"/>
      <w:divBdr>
        <w:top w:val="none" w:sz="0" w:space="0" w:color="auto"/>
        <w:left w:val="none" w:sz="0" w:space="0" w:color="auto"/>
        <w:bottom w:val="none" w:sz="0" w:space="0" w:color="auto"/>
        <w:right w:val="none" w:sz="0" w:space="0" w:color="auto"/>
      </w:divBdr>
      <w:divsChild>
        <w:div w:id="1983466878">
          <w:marLeft w:val="0"/>
          <w:marRight w:val="0"/>
          <w:marTop w:val="0"/>
          <w:marBottom w:val="0"/>
          <w:divBdr>
            <w:top w:val="none" w:sz="0" w:space="0" w:color="auto"/>
            <w:left w:val="none" w:sz="0" w:space="0" w:color="auto"/>
            <w:bottom w:val="none" w:sz="0" w:space="0" w:color="auto"/>
            <w:right w:val="none" w:sz="0" w:space="0" w:color="auto"/>
          </w:divBdr>
          <w:divsChild>
            <w:div w:id="1921014837">
              <w:marLeft w:val="0"/>
              <w:marRight w:val="0"/>
              <w:marTop w:val="0"/>
              <w:marBottom w:val="0"/>
              <w:divBdr>
                <w:top w:val="none" w:sz="0" w:space="0" w:color="auto"/>
                <w:left w:val="none" w:sz="0" w:space="0" w:color="auto"/>
                <w:bottom w:val="none" w:sz="0" w:space="0" w:color="auto"/>
                <w:right w:val="none" w:sz="0" w:space="0" w:color="auto"/>
              </w:divBdr>
              <w:divsChild>
                <w:div w:id="665325331">
                  <w:marLeft w:val="0"/>
                  <w:marRight w:val="0"/>
                  <w:marTop w:val="0"/>
                  <w:marBottom w:val="0"/>
                  <w:divBdr>
                    <w:top w:val="none" w:sz="0" w:space="0" w:color="auto"/>
                    <w:left w:val="none" w:sz="0" w:space="0" w:color="auto"/>
                    <w:bottom w:val="none" w:sz="0" w:space="0" w:color="auto"/>
                    <w:right w:val="none" w:sz="0" w:space="0" w:color="auto"/>
                  </w:divBdr>
                  <w:divsChild>
                    <w:div w:id="816190423">
                      <w:marLeft w:val="0"/>
                      <w:marRight w:val="0"/>
                      <w:marTop w:val="0"/>
                      <w:marBottom w:val="0"/>
                      <w:divBdr>
                        <w:top w:val="none" w:sz="0" w:space="0" w:color="auto"/>
                        <w:left w:val="none" w:sz="0" w:space="0" w:color="auto"/>
                        <w:bottom w:val="none" w:sz="0" w:space="0" w:color="auto"/>
                        <w:right w:val="none" w:sz="0" w:space="0" w:color="auto"/>
                      </w:divBdr>
                    </w:div>
                  </w:divsChild>
                </w:div>
                <w:div w:id="1642883684">
                  <w:marLeft w:val="0"/>
                  <w:marRight w:val="0"/>
                  <w:marTop w:val="0"/>
                  <w:marBottom w:val="0"/>
                  <w:divBdr>
                    <w:top w:val="none" w:sz="0" w:space="0" w:color="auto"/>
                    <w:left w:val="none" w:sz="0" w:space="0" w:color="auto"/>
                    <w:bottom w:val="none" w:sz="0" w:space="0" w:color="auto"/>
                    <w:right w:val="none" w:sz="0" w:space="0" w:color="auto"/>
                  </w:divBdr>
                  <w:divsChild>
                    <w:div w:id="1593516273">
                      <w:marLeft w:val="0"/>
                      <w:marRight w:val="0"/>
                      <w:marTop w:val="0"/>
                      <w:marBottom w:val="0"/>
                      <w:divBdr>
                        <w:top w:val="none" w:sz="0" w:space="0" w:color="auto"/>
                        <w:left w:val="none" w:sz="0" w:space="0" w:color="auto"/>
                        <w:bottom w:val="none" w:sz="0" w:space="0" w:color="auto"/>
                        <w:right w:val="none" w:sz="0" w:space="0" w:color="auto"/>
                      </w:divBdr>
                    </w:div>
                  </w:divsChild>
                </w:div>
                <w:div w:id="1603878464">
                  <w:marLeft w:val="0"/>
                  <w:marRight w:val="0"/>
                  <w:marTop w:val="0"/>
                  <w:marBottom w:val="0"/>
                  <w:divBdr>
                    <w:top w:val="none" w:sz="0" w:space="0" w:color="auto"/>
                    <w:left w:val="none" w:sz="0" w:space="0" w:color="auto"/>
                    <w:bottom w:val="none" w:sz="0" w:space="0" w:color="auto"/>
                    <w:right w:val="none" w:sz="0" w:space="0" w:color="auto"/>
                  </w:divBdr>
                  <w:divsChild>
                    <w:div w:id="841629946">
                      <w:marLeft w:val="0"/>
                      <w:marRight w:val="0"/>
                      <w:marTop w:val="0"/>
                      <w:marBottom w:val="0"/>
                      <w:divBdr>
                        <w:top w:val="none" w:sz="0" w:space="0" w:color="auto"/>
                        <w:left w:val="none" w:sz="0" w:space="0" w:color="auto"/>
                        <w:bottom w:val="none" w:sz="0" w:space="0" w:color="auto"/>
                        <w:right w:val="none" w:sz="0" w:space="0" w:color="auto"/>
                      </w:divBdr>
                    </w:div>
                  </w:divsChild>
                </w:div>
                <w:div w:id="1692607279">
                  <w:marLeft w:val="0"/>
                  <w:marRight w:val="0"/>
                  <w:marTop w:val="0"/>
                  <w:marBottom w:val="0"/>
                  <w:divBdr>
                    <w:top w:val="none" w:sz="0" w:space="0" w:color="auto"/>
                    <w:left w:val="none" w:sz="0" w:space="0" w:color="auto"/>
                    <w:bottom w:val="none" w:sz="0" w:space="0" w:color="auto"/>
                    <w:right w:val="none" w:sz="0" w:space="0" w:color="auto"/>
                  </w:divBdr>
                  <w:divsChild>
                    <w:div w:id="1145970936">
                      <w:marLeft w:val="0"/>
                      <w:marRight w:val="0"/>
                      <w:marTop w:val="0"/>
                      <w:marBottom w:val="0"/>
                      <w:divBdr>
                        <w:top w:val="none" w:sz="0" w:space="0" w:color="auto"/>
                        <w:left w:val="none" w:sz="0" w:space="0" w:color="auto"/>
                        <w:bottom w:val="none" w:sz="0" w:space="0" w:color="auto"/>
                        <w:right w:val="none" w:sz="0" w:space="0" w:color="auto"/>
                      </w:divBdr>
                    </w:div>
                  </w:divsChild>
                </w:div>
                <w:div w:id="1994677948">
                  <w:marLeft w:val="0"/>
                  <w:marRight w:val="0"/>
                  <w:marTop w:val="0"/>
                  <w:marBottom w:val="0"/>
                  <w:divBdr>
                    <w:top w:val="none" w:sz="0" w:space="0" w:color="auto"/>
                    <w:left w:val="none" w:sz="0" w:space="0" w:color="auto"/>
                    <w:bottom w:val="none" w:sz="0" w:space="0" w:color="auto"/>
                    <w:right w:val="none" w:sz="0" w:space="0" w:color="auto"/>
                  </w:divBdr>
                  <w:divsChild>
                    <w:div w:id="15681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608230">
      <w:bodyDiv w:val="1"/>
      <w:marLeft w:val="0"/>
      <w:marRight w:val="0"/>
      <w:marTop w:val="0"/>
      <w:marBottom w:val="0"/>
      <w:divBdr>
        <w:top w:val="none" w:sz="0" w:space="0" w:color="auto"/>
        <w:left w:val="none" w:sz="0" w:space="0" w:color="auto"/>
        <w:bottom w:val="none" w:sz="0" w:space="0" w:color="auto"/>
        <w:right w:val="none" w:sz="0" w:space="0" w:color="auto"/>
      </w:divBdr>
    </w:div>
    <w:div w:id="1898010919">
      <w:bodyDiv w:val="1"/>
      <w:marLeft w:val="0"/>
      <w:marRight w:val="0"/>
      <w:marTop w:val="0"/>
      <w:marBottom w:val="0"/>
      <w:divBdr>
        <w:top w:val="none" w:sz="0" w:space="0" w:color="auto"/>
        <w:left w:val="none" w:sz="0" w:space="0" w:color="auto"/>
        <w:bottom w:val="none" w:sz="0" w:space="0" w:color="auto"/>
        <w:right w:val="none" w:sz="0" w:space="0" w:color="auto"/>
      </w:divBdr>
    </w:div>
    <w:div w:id="1951162215">
      <w:bodyDiv w:val="1"/>
      <w:marLeft w:val="0"/>
      <w:marRight w:val="0"/>
      <w:marTop w:val="0"/>
      <w:marBottom w:val="0"/>
      <w:divBdr>
        <w:top w:val="none" w:sz="0" w:space="0" w:color="auto"/>
        <w:left w:val="none" w:sz="0" w:space="0" w:color="auto"/>
        <w:bottom w:val="none" w:sz="0" w:space="0" w:color="auto"/>
        <w:right w:val="none" w:sz="0" w:space="0" w:color="auto"/>
      </w:divBdr>
    </w:div>
    <w:div w:id="1969512902">
      <w:bodyDiv w:val="1"/>
      <w:marLeft w:val="0"/>
      <w:marRight w:val="0"/>
      <w:marTop w:val="0"/>
      <w:marBottom w:val="0"/>
      <w:divBdr>
        <w:top w:val="none" w:sz="0" w:space="0" w:color="auto"/>
        <w:left w:val="none" w:sz="0" w:space="0" w:color="auto"/>
        <w:bottom w:val="none" w:sz="0" w:space="0" w:color="auto"/>
        <w:right w:val="none" w:sz="0" w:space="0" w:color="auto"/>
      </w:divBdr>
      <w:divsChild>
        <w:div w:id="2138645406">
          <w:marLeft w:val="0"/>
          <w:marRight w:val="0"/>
          <w:marTop w:val="0"/>
          <w:marBottom w:val="0"/>
          <w:divBdr>
            <w:top w:val="none" w:sz="0" w:space="0" w:color="auto"/>
            <w:left w:val="none" w:sz="0" w:space="0" w:color="auto"/>
            <w:bottom w:val="none" w:sz="0" w:space="0" w:color="auto"/>
            <w:right w:val="none" w:sz="0" w:space="0" w:color="auto"/>
          </w:divBdr>
          <w:divsChild>
            <w:div w:id="1737631823">
              <w:marLeft w:val="0"/>
              <w:marRight w:val="0"/>
              <w:marTop w:val="0"/>
              <w:marBottom w:val="0"/>
              <w:divBdr>
                <w:top w:val="none" w:sz="0" w:space="0" w:color="auto"/>
                <w:left w:val="none" w:sz="0" w:space="0" w:color="auto"/>
                <w:bottom w:val="none" w:sz="0" w:space="0" w:color="auto"/>
                <w:right w:val="none" w:sz="0" w:space="0" w:color="auto"/>
              </w:divBdr>
              <w:divsChild>
                <w:div w:id="189495788">
                  <w:marLeft w:val="0"/>
                  <w:marRight w:val="0"/>
                  <w:marTop w:val="0"/>
                  <w:marBottom w:val="0"/>
                  <w:divBdr>
                    <w:top w:val="none" w:sz="0" w:space="0" w:color="auto"/>
                    <w:left w:val="none" w:sz="0" w:space="0" w:color="auto"/>
                    <w:bottom w:val="none" w:sz="0" w:space="0" w:color="auto"/>
                    <w:right w:val="none" w:sz="0" w:space="0" w:color="auto"/>
                  </w:divBdr>
                  <w:divsChild>
                    <w:div w:id="1459059684">
                      <w:marLeft w:val="0"/>
                      <w:marRight w:val="0"/>
                      <w:marTop w:val="0"/>
                      <w:marBottom w:val="0"/>
                      <w:divBdr>
                        <w:top w:val="none" w:sz="0" w:space="0" w:color="auto"/>
                        <w:left w:val="none" w:sz="0" w:space="0" w:color="auto"/>
                        <w:bottom w:val="none" w:sz="0" w:space="0" w:color="auto"/>
                        <w:right w:val="none" w:sz="0" w:space="0" w:color="auto"/>
                      </w:divBdr>
                    </w:div>
                  </w:divsChild>
                </w:div>
                <w:div w:id="1397581353">
                  <w:marLeft w:val="0"/>
                  <w:marRight w:val="0"/>
                  <w:marTop w:val="0"/>
                  <w:marBottom w:val="0"/>
                  <w:divBdr>
                    <w:top w:val="none" w:sz="0" w:space="0" w:color="auto"/>
                    <w:left w:val="none" w:sz="0" w:space="0" w:color="auto"/>
                    <w:bottom w:val="none" w:sz="0" w:space="0" w:color="auto"/>
                    <w:right w:val="none" w:sz="0" w:space="0" w:color="auto"/>
                  </w:divBdr>
                  <w:divsChild>
                    <w:div w:id="4464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184698">
      <w:bodyDiv w:val="1"/>
      <w:marLeft w:val="0"/>
      <w:marRight w:val="0"/>
      <w:marTop w:val="0"/>
      <w:marBottom w:val="0"/>
      <w:divBdr>
        <w:top w:val="none" w:sz="0" w:space="0" w:color="auto"/>
        <w:left w:val="none" w:sz="0" w:space="0" w:color="auto"/>
        <w:bottom w:val="none" w:sz="0" w:space="0" w:color="auto"/>
        <w:right w:val="none" w:sz="0" w:space="0" w:color="auto"/>
      </w:divBdr>
    </w:div>
    <w:div w:id="2008315108">
      <w:bodyDiv w:val="1"/>
      <w:marLeft w:val="0"/>
      <w:marRight w:val="0"/>
      <w:marTop w:val="0"/>
      <w:marBottom w:val="0"/>
      <w:divBdr>
        <w:top w:val="none" w:sz="0" w:space="0" w:color="auto"/>
        <w:left w:val="none" w:sz="0" w:space="0" w:color="auto"/>
        <w:bottom w:val="none" w:sz="0" w:space="0" w:color="auto"/>
        <w:right w:val="none" w:sz="0" w:space="0" w:color="auto"/>
      </w:divBdr>
    </w:div>
    <w:div w:id="2024700862">
      <w:bodyDiv w:val="1"/>
      <w:marLeft w:val="0"/>
      <w:marRight w:val="0"/>
      <w:marTop w:val="0"/>
      <w:marBottom w:val="0"/>
      <w:divBdr>
        <w:top w:val="none" w:sz="0" w:space="0" w:color="auto"/>
        <w:left w:val="none" w:sz="0" w:space="0" w:color="auto"/>
        <w:bottom w:val="none" w:sz="0" w:space="0" w:color="auto"/>
        <w:right w:val="none" w:sz="0" w:space="0" w:color="auto"/>
      </w:divBdr>
      <w:divsChild>
        <w:div w:id="221600747">
          <w:marLeft w:val="0"/>
          <w:marRight w:val="0"/>
          <w:marTop w:val="0"/>
          <w:marBottom w:val="0"/>
          <w:divBdr>
            <w:top w:val="none" w:sz="0" w:space="0" w:color="auto"/>
            <w:left w:val="none" w:sz="0" w:space="0" w:color="auto"/>
            <w:bottom w:val="none" w:sz="0" w:space="0" w:color="auto"/>
            <w:right w:val="none" w:sz="0" w:space="0" w:color="auto"/>
          </w:divBdr>
          <w:divsChild>
            <w:div w:id="275254143">
              <w:marLeft w:val="0"/>
              <w:marRight w:val="0"/>
              <w:marTop w:val="0"/>
              <w:marBottom w:val="0"/>
              <w:divBdr>
                <w:top w:val="none" w:sz="0" w:space="0" w:color="auto"/>
                <w:left w:val="none" w:sz="0" w:space="0" w:color="auto"/>
                <w:bottom w:val="none" w:sz="0" w:space="0" w:color="auto"/>
                <w:right w:val="none" w:sz="0" w:space="0" w:color="auto"/>
              </w:divBdr>
            </w:div>
          </w:divsChild>
        </w:div>
        <w:div w:id="1313022301">
          <w:marLeft w:val="0"/>
          <w:marRight w:val="0"/>
          <w:marTop w:val="0"/>
          <w:marBottom w:val="240"/>
          <w:divBdr>
            <w:top w:val="none" w:sz="0" w:space="0" w:color="auto"/>
            <w:left w:val="none" w:sz="0" w:space="0" w:color="auto"/>
            <w:bottom w:val="none" w:sz="0" w:space="0" w:color="auto"/>
            <w:right w:val="none" w:sz="0" w:space="0" w:color="auto"/>
          </w:divBdr>
          <w:divsChild>
            <w:div w:id="1857308401">
              <w:marLeft w:val="0"/>
              <w:marRight w:val="0"/>
              <w:marTop w:val="0"/>
              <w:marBottom w:val="600"/>
              <w:divBdr>
                <w:top w:val="none" w:sz="0" w:space="0" w:color="auto"/>
                <w:left w:val="none" w:sz="0" w:space="0" w:color="auto"/>
                <w:bottom w:val="none" w:sz="0" w:space="0" w:color="auto"/>
                <w:right w:val="none" w:sz="0" w:space="0" w:color="auto"/>
              </w:divBdr>
              <w:divsChild>
                <w:div w:id="1713531287">
                  <w:marLeft w:val="0"/>
                  <w:marRight w:val="0"/>
                  <w:marTop w:val="0"/>
                  <w:marBottom w:val="0"/>
                  <w:divBdr>
                    <w:top w:val="none" w:sz="0" w:space="0" w:color="auto"/>
                    <w:left w:val="none" w:sz="0" w:space="0" w:color="auto"/>
                    <w:bottom w:val="none" w:sz="0" w:space="0" w:color="auto"/>
                    <w:right w:val="none" w:sz="0" w:space="0" w:color="auto"/>
                  </w:divBdr>
                  <w:divsChild>
                    <w:div w:id="2090345057">
                      <w:marLeft w:val="0"/>
                      <w:marRight w:val="0"/>
                      <w:marTop w:val="0"/>
                      <w:marBottom w:val="0"/>
                      <w:divBdr>
                        <w:top w:val="none" w:sz="0" w:space="0" w:color="auto"/>
                        <w:left w:val="none" w:sz="0" w:space="0" w:color="auto"/>
                        <w:bottom w:val="none" w:sz="0" w:space="0" w:color="auto"/>
                        <w:right w:val="none" w:sz="0" w:space="0" w:color="auto"/>
                      </w:divBdr>
                      <w:divsChild>
                        <w:div w:id="2078169121">
                          <w:marLeft w:val="0"/>
                          <w:marRight w:val="0"/>
                          <w:marTop w:val="0"/>
                          <w:marBottom w:val="0"/>
                          <w:divBdr>
                            <w:top w:val="none" w:sz="0" w:space="0" w:color="auto"/>
                            <w:left w:val="none" w:sz="0" w:space="0" w:color="auto"/>
                            <w:bottom w:val="none" w:sz="0" w:space="0" w:color="auto"/>
                            <w:right w:val="none" w:sz="0" w:space="0" w:color="auto"/>
                          </w:divBdr>
                          <w:divsChild>
                            <w:div w:id="276721669">
                              <w:marLeft w:val="0"/>
                              <w:marRight w:val="0"/>
                              <w:marTop w:val="0"/>
                              <w:marBottom w:val="0"/>
                              <w:divBdr>
                                <w:top w:val="none" w:sz="0" w:space="0" w:color="auto"/>
                                <w:left w:val="none" w:sz="0" w:space="0" w:color="auto"/>
                                <w:bottom w:val="none" w:sz="0" w:space="0" w:color="auto"/>
                                <w:right w:val="none" w:sz="0" w:space="0" w:color="auto"/>
                              </w:divBdr>
                              <w:divsChild>
                                <w:div w:id="1856923921">
                                  <w:marLeft w:val="0"/>
                                  <w:marRight w:val="0"/>
                                  <w:marTop w:val="0"/>
                                  <w:marBottom w:val="0"/>
                                  <w:divBdr>
                                    <w:top w:val="none" w:sz="0" w:space="0" w:color="auto"/>
                                    <w:left w:val="none" w:sz="0" w:space="0" w:color="auto"/>
                                    <w:bottom w:val="none" w:sz="0" w:space="0" w:color="auto"/>
                                    <w:right w:val="none" w:sz="0" w:space="0" w:color="auto"/>
                                  </w:divBdr>
                                  <w:divsChild>
                                    <w:div w:id="1982733503">
                                      <w:marLeft w:val="0"/>
                                      <w:marRight w:val="0"/>
                                      <w:marTop w:val="0"/>
                                      <w:marBottom w:val="0"/>
                                      <w:divBdr>
                                        <w:top w:val="none" w:sz="0" w:space="0" w:color="auto"/>
                                        <w:left w:val="none" w:sz="0" w:space="0" w:color="auto"/>
                                        <w:bottom w:val="none" w:sz="0" w:space="0" w:color="auto"/>
                                        <w:right w:val="none" w:sz="0" w:space="0" w:color="auto"/>
                                      </w:divBdr>
                                    </w:div>
                                  </w:divsChild>
                                </w:div>
                                <w:div w:id="198589003">
                                  <w:marLeft w:val="0"/>
                                  <w:marRight w:val="0"/>
                                  <w:marTop w:val="0"/>
                                  <w:marBottom w:val="0"/>
                                  <w:divBdr>
                                    <w:top w:val="none" w:sz="0" w:space="0" w:color="auto"/>
                                    <w:left w:val="none" w:sz="0" w:space="0" w:color="auto"/>
                                    <w:bottom w:val="none" w:sz="0" w:space="0" w:color="auto"/>
                                    <w:right w:val="none" w:sz="0" w:space="0" w:color="auto"/>
                                  </w:divBdr>
                                  <w:divsChild>
                                    <w:div w:id="1708141962">
                                      <w:marLeft w:val="0"/>
                                      <w:marRight w:val="0"/>
                                      <w:marTop w:val="0"/>
                                      <w:marBottom w:val="0"/>
                                      <w:divBdr>
                                        <w:top w:val="none" w:sz="0" w:space="0" w:color="auto"/>
                                        <w:left w:val="none" w:sz="0" w:space="0" w:color="auto"/>
                                        <w:bottom w:val="none" w:sz="0" w:space="0" w:color="auto"/>
                                        <w:right w:val="none" w:sz="0" w:space="0" w:color="auto"/>
                                      </w:divBdr>
                                    </w:div>
                                  </w:divsChild>
                                </w:div>
                                <w:div w:id="865875702">
                                  <w:marLeft w:val="0"/>
                                  <w:marRight w:val="0"/>
                                  <w:marTop w:val="0"/>
                                  <w:marBottom w:val="0"/>
                                  <w:divBdr>
                                    <w:top w:val="none" w:sz="0" w:space="0" w:color="auto"/>
                                    <w:left w:val="none" w:sz="0" w:space="0" w:color="auto"/>
                                    <w:bottom w:val="none" w:sz="0" w:space="0" w:color="auto"/>
                                    <w:right w:val="none" w:sz="0" w:space="0" w:color="auto"/>
                                  </w:divBdr>
                                  <w:divsChild>
                                    <w:div w:id="1545021614">
                                      <w:marLeft w:val="0"/>
                                      <w:marRight w:val="0"/>
                                      <w:marTop w:val="0"/>
                                      <w:marBottom w:val="0"/>
                                      <w:divBdr>
                                        <w:top w:val="none" w:sz="0" w:space="0" w:color="auto"/>
                                        <w:left w:val="none" w:sz="0" w:space="0" w:color="auto"/>
                                        <w:bottom w:val="none" w:sz="0" w:space="0" w:color="auto"/>
                                        <w:right w:val="none" w:sz="0" w:space="0" w:color="auto"/>
                                      </w:divBdr>
                                    </w:div>
                                  </w:divsChild>
                                </w:div>
                                <w:div w:id="1080709626">
                                  <w:marLeft w:val="0"/>
                                  <w:marRight w:val="0"/>
                                  <w:marTop w:val="0"/>
                                  <w:marBottom w:val="0"/>
                                  <w:divBdr>
                                    <w:top w:val="none" w:sz="0" w:space="0" w:color="auto"/>
                                    <w:left w:val="none" w:sz="0" w:space="0" w:color="auto"/>
                                    <w:bottom w:val="none" w:sz="0" w:space="0" w:color="auto"/>
                                    <w:right w:val="none" w:sz="0" w:space="0" w:color="auto"/>
                                  </w:divBdr>
                                  <w:divsChild>
                                    <w:div w:id="35260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747524">
                              <w:marLeft w:val="0"/>
                              <w:marRight w:val="0"/>
                              <w:marTop w:val="0"/>
                              <w:marBottom w:val="0"/>
                              <w:divBdr>
                                <w:top w:val="none" w:sz="0" w:space="0" w:color="auto"/>
                                <w:left w:val="none" w:sz="0" w:space="0" w:color="auto"/>
                                <w:bottom w:val="none" w:sz="0" w:space="0" w:color="auto"/>
                                <w:right w:val="none" w:sz="0" w:space="0" w:color="auto"/>
                              </w:divBdr>
                              <w:divsChild>
                                <w:div w:id="1815221546">
                                  <w:marLeft w:val="0"/>
                                  <w:marRight w:val="0"/>
                                  <w:marTop w:val="0"/>
                                  <w:marBottom w:val="0"/>
                                  <w:divBdr>
                                    <w:top w:val="none" w:sz="0" w:space="0" w:color="auto"/>
                                    <w:left w:val="none" w:sz="0" w:space="0" w:color="auto"/>
                                    <w:bottom w:val="none" w:sz="0" w:space="0" w:color="auto"/>
                                    <w:right w:val="none" w:sz="0" w:space="0" w:color="auto"/>
                                  </w:divBdr>
                                  <w:divsChild>
                                    <w:div w:id="22380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8162064">
              <w:marLeft w:val="0"/>
              <w:marRight w:val="0"/>
              <w:marTop w:val="0"/>
              <w:marBottom w:val="600"/>
              <w:divBdr>
                <w:top w:val="none" w:sz="0" w:space="0" w:color="auto"/>
                <w:left w:val="none" w:sz="0" w:space="0" w:color="auto"/>
                <w:bottom w:val="none" w:sz="0" w:space="0" w:color="auto"/>
                <w:right w:val="none" w:sz="0" w:space="0" w:color="auto"/>
              </w:divBdr>
              <w:divsChild>
                <w:div w:id="2018994132">
                  <w:marLeft w:val="0"/>
                  <w:marRight w:val="0"/>
                  <w:marTop w:val="0"/>
                  <w:marBottom w:val="0"/>
                  <w:divBdr>
                    <w:top w:val="none" w:sz="0" w:space="0" w:color="auto"/>
                    <w:left w:val="none" w:sz="0" w:space="0" w:color="auto"/>
                    <w:bottom w:val="none" w:sz="0" w:space="0" w:color="auto"/>
                    <w:right w:val="none" w:sz="0" w:space="0" w:color="auto"/>
                  </w:divBdr>
                  <w:divsChild>
                    <w:div w:id="1879275258">
                      <w:marLeft w:val="0"/>
                      <w:marRight w:val="0"/>
                      <w:marTop w:val="0"/>
                      <w:marBottom w:val="0"/>
                      <w:divBdr>
                        <w:top w:val="none" w:sz="0" w:space="0" w:color="auto"/>
                        <w:left w:val="none" w:sz="0" w:space="0" w:color="auto"/>
                        <w:bottom w:val="none" w:sz="0" w:space="0" w:color="auto"/>
                        <w:right w:val="none" w:sz="0" w:space="0" w:color="auto"/>
                      </w:divBdr>
                      <w:divsChild>
                        <w:div w:id="2074811060">
                          <w:marLeft w:val="0"/>
                          <w:marRight w:val="0"/>
                          <w:marTop w:val="0"/>
                          <w:marBottom w:val="0"/>
                          <w:divBdr>
                            <w:top w:val="none" w:sz="0" w:space="0" w:color="auto"/>
                            <w:left w:val="none" w:sz="0" w:space="0" w:color="auto"/>
                            <w:bottom w:val="none" w:sz="0" w:space="0" w:color="auto"/>
                            <w:right w:val="none" w:sz="0" w:space="0" w:color="auto"/>
                          </w:divBdr>
                          <w:divsChild>
                            <w:div w:id="1767921163">
                              <w:marLeft w:val="0"/>
                              <w:marRight w:val="0"/>
                              <w:marTop w:val="0"/>
                              <w:marBottom w:val="0"/>
                              <w:divBdr>
                                <w:top w:val="none" w:sz="0" w:space="0" w:color="auto"/>
                                <w:left w:val="none" w:sz="0" w:space="0" w:color="auto"/>
                                <w:bottom w:val="none" w:sz="0" w:space="0" w:color="auto"/>
                                <w:right w:val="none" w:sz="0" w:space="0" w:color="auto"/>
                              </w:divBdr>
                              <w:divsChild>
                                <w:div w:id="1679431765">
                                  <w:marLeft w:val="0"/>
                                  <w:marRight w:val="0"/>
                                  <w:marTop w:val="0"/>
                                  <w:marBottom w:val="0"/>
                                  <w:divBdr>
                                    <w:top w:val="none" w:sz="0" w:space="0" w:color="auto"/>
                                    <w:left w:val="none" w:sz="0" w:space="0" w:color="auto"/>
                                    <w:bottom w:val="none" w:sz="0" w:space="0" w:color="auto"/>
                                    <w:right w:val="none" w:sz="0" w:space="0" w:color="auto"/>
                                  </w:divBdr>
                                  <w:divsChild>
                                    <w:div w:id="921376832">
                                      <w:marLeft w:val="0"/>
                                      <w:marRight w:val="0"/>
                                      <w:marTop w:val="0"/>
                                      <w:marBottom w:val="0"/>
                                      <w:divBdr>
                                        <w:top w:val="none" w:sz="0" w:space="0" w:color="auto"/>
                                        <w:left w:val="none" w:sz="0" w:space="0" w:color="auto"/>
                                        <w:bottom w:val="none" w:sz="0" w:space="0" w:color="auto"/>
                                        <w:right w:val="none" w:sz="0" w:space="0" w:color="auto"/>
                                      </w:divBdr>
                                    </w:div>
                                  </w:divsChild>
                                </w:div>
                                <w:div w:id="2008753418">
                                  <w:marLeft w:val="0"/>
                                  <w:marRight w:val="0"/>
                                  <w:marTop w:val="0"/>
                                  <w:marBottom w:val="0"/>
                                  <w:divBdr>
                                    <w:top w:val="none" w:sz="0" w:space="0" w:color="auto"/>
                                    <w:left w:val="none" w:sz="0" w:space="0" w:color="auto"/>
                                    <w:bottom w:val="none" w:sz="0" w:space="0" w:color="auto"/>
                                    <w:right w:val="none" w:sz="0" w:space="0" w:color="auto"/>
                                  </w:divBdr>
                                  <w:divsChild>
                                    <w:div w:id="245000196">
                                      <w:marLeft w:val="0"/>
                                      <w:marRight w:val="0"/>
                                      <w:marTop w:val="0"/>
                                      <w:marBottom w:val="0"/>
                                      <w:divBdr>
                                        <w:top w:val="none" w:sz="0" w:space="0" w:color="auto"/>
                                        <w:left w:val="none" w:sz="0" w:space="0" w:color="auto"/>
                                        <w:bottom w:val="none" w:sz="0" w:space="0" w:color="auto"/>
                                        <w:right w:val="none" w:sz="0" w:space="0" w:color="auto"/>
                                      </w:divBdr>
                                    </w:div>
                                  </w:divsChild>
                                </w:div>
                                <w:div w:id="1382247714">
                                  <w:marLeft w:val="0"/>
                                  <w:marRight w:val="0"/>
                                  <w:marTop w:val="0"/>
                                  <w:marBottom w:val="0"/>
                                  <w:divBdr>
                                    <w:top w:val="none" w:sz="0" w:space="0" w:color="auto"/>
                                    <w:left w:val="none" w:sz="0" w:space="0" w:color="auto"/>
                                    <w:bottom w:val="none" w:sz="0" w:space="0" w:color="auto"/>
                                    <w:right w:val="none" w:sz="0" w:space="0" w:color="auto"/>
                                  </w:divBdr>
                                  <w:divsChild>
                                    <w:div w:id="351960175">
                                      <w:marLeft w:val="0"/>
                                      <w:marRight w:val="0"/>
                                      <w:marTop w:val="0"/>
                                      <w:marBottom w:val="0"/>
                                      <w:divBdr>
                                        <w:top w:val="none" w:sz="0" w:space="0" w:color="auto"/>
                                        <w:left w:val="none" w:sz="0" w:space="0" w:color="auto"/>
                                        <w:bottom w:val="none" w:sz="0" w:space="0" w:color="auto"/>
                                        <w:right w:val="none" w:sz="0" w:space="0" w:color="auto"/>
                                      </w:divBdr>
                                    </w:div>
                                  </w:divsChild>
                                </w:div>
                                <w:div w:id="1739598153">
                                  <w:marLeft w:val="0"/>
                                  <w:marRight w:val="0"/>
                                  <w:marTop w:val="0"/>
                                  <w:marBottom w:val="0"/>
                                  <w:divBdr>
                                    <w:top w:val="none" w:sz="0" w:space="0" w:color="auto"/>
                                    <w:left w:val="none" w:sz="0" w:space="0" w:color="auto"/>
                                    <w:bottom w:val="none" w:sz="0" w:space="0" w:color="auto"/>
                                    <w:right w:val="none" w:sz="0" w:space="0" w:color="auto"/>
                                  </w:divBdr>
                                  <w:divsChild>
                                    <w:div w:id="1756128716">
                                      <w:marLeft w:val="0"/>
                                      <w:marRight w:val="0"/>
                                      <w:marTop w:val="0"/>
                                      <w:marBottom w:val="0"/>
                                      <w:divBdr>
                                        <w:top w:val="none" w:sz="0" w:space="0" w:color="auto"/>
                                        <w:left w:val="none" w:sz="0" w:space="0" w:color="auto"/>
                                        <w:bottom w:val="none" w:sz="0" w:space="0" w:color="auto"/>
                                        <w:right w:val="none" w:sz="0" w:space="0" w:color="auto"/>
                                      </w:divBdr>
                                    </w:div>
                                  </w:divsChild>
                                </w:div>
                                <w:div w:id="1245257746">
                                  <w:marLeft w:val="0"/>
                                  <w:marRight w:val="0"/>
                                  <w:marTop w:val="0"/>
                                  <w:marBottom w:val="0"/>
                                  <w:divBdr>
                                    <w:top w:val="none" w:sz="0" w:space="0" w:color="auto"/>
                                    <w:left w:val="none" w:sz="0" w:space="0" w:color="auto"/>
                                    <w:bottom w:val="none" w:sz="0" w:space="0" w:color="auto"/>
                                    <w:right w:val="none" w:sz="0" w:space="0" w:color="auto"/>
                                  </w:divBdr>
                                  <w:divsChild>
                                    <w:div w:id="189342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1228879">
              <w:marLeft w:val="0"/>
              <w:marRight w:val="0"/>
              <w:marTop w:val="0"/>
              <w:marBottom w:val="600"/>
              <w:divBdr>
                <w:top w:val="none" w:sz="0" w:space="0" w:color="auto"/>
                <w:left w:val="none" w:sz="0" w:space="0" w:color="auto"/>
                <w:bottom w:val="none" w:sz="0" w:space="0" w:color="auto"/>
                <w:right w:val="none" w:sz="0" w:space="0" w:color="auto"/>
              </w:divBdr>
              <w:divsChild>
                <w:div w:id="1040133476">
                  <w:marLeft w:val="0"/>
                  <w:marRight w:val="0"/>
                  <w:marTop w:val="0"/>
                  <w:marBottom w:val="0"/>
                  <w:divBdr>
                    <w:top w:val="none" w:sz="0" w:space="0" w:color="auto"/>
                    <w:left w:val="none" w:sz="0" w:space="0" w:color="auto"/>
                    <w:bottom w:val="none" w:sz="0" w:space="0" w:color="auto"/>
                    <w:right w:val="none" w:sz="0" w:space="0" w:color="auto"/>
                  </w:divBdr>
                  <w:divsChild>
                    <w:div w:id="1687243859">
                      <w:marLeft w:val="0"/>
                      <w:marRight w:val="0"/>
                      <w:marTop w:val="0"/>
                      <w:marBottom w:val="0"/>
                      <w:divBdr>
                        <w:top w:val="none" w:sz="0" w:space="0" w:color="auto"/>
                        <w:left w:val="none" w:sz="0" w:space="0" w:color="auto"/>
                        <w:bottom w:val="none" w:sz="0" w:space="0" w:color="auto"/>
                        <w:right w:val="none" w:sz="0" w:space="0" w:color="auto"/>
                      </w:divBdr>
                      <w:divsChild>
                        <w:div w:id="1844930520">
                          <w:marLeft w:val="0"/>
                          <w:marRight w:val="0"/>
                          <w:marTop w:val="0"/>
                          <w:marBottom w:val="0"/>
                          <w:divBdr>
                            <w:top w:val="none" w:sz="0" w:space="0" w:color="auto"/>
                            <w:left w:val="none" w:sz="0" w:space="0" w:color="auto"/>
                            <w:bottom w:val="none" w:sz="0" w:space="0" w:color="auto"/>
                            <w:right w:val="none" w:sz="0" w:space="0" w:color="auto"/>
                          </w:divBdr>
                          <w:divsChild>
                            <w:div w:id="22950268">
                              <w:marLeft w:val="0"/>
                              <w:marRight w:val="0"/>
                              <w:marTop w:val="0"/>
                              <w:marBottom w:val="0"/>
                              <w:divBdr>
                                <w:top w:val="none" w:sz="0" w:space="0" w:color="auto"/>
                                <w:left w:val="none" w:sz="0" w:space="0" w:color="auto"/>
                                <w:bottom w:val="none" w:sz="0" w:space="0" w:color="auto"/>
                                <w:right w:val="none" w:sz="0" w:space="0" w:color="auto"/>
                              </w:divBdr>
                              <w:divsChild>
                                <w:div w:id="1999074472">
                                  <w:marLeft w:val="0"/>
                                  <w:marRight w:val="0"/>
                                  <w:marTop w:val="0"/>
                                  <w:marBottom w:val="0"/>
                                  <w:divBdr>
                                    <w:top w:val="none" w:sz="0" w:space="0" w:color="auto"/>
                                    <w:left w:val="none" w:sz="0" w:space="0" w:color="auto"/>
                                    <w:bottom w:val="none" w:sz="0" w:space="0" w:color="auto"/>
                                    <w:right w:val="none" w:sz="0" w:space="0" w:color="auto"/>
                                  </w:divBdr>
                                  <w:divsChild>
                                    <w:div w:id="707879756">
                                      <w:marLeft w:val="0"/>
                                      <w:marRight w:val="0"/>
                                      <w:marTop w:val="0"/>
                                      <w:marBottom w:val="0"/>
                                      <w:divBdr>
                                        <w:top w:val="none" w:sz="0" w:space="0" w:color="auto"/>
                                        <w:left w:val="none" w:sz="0" w:space="0" w:color="auto"/>
                                        <w:bottom w:val="none" w:sz="0" w:space="0" w:color="auto"/>
                                        <w:right w:val="none" w:sz="0" w:space="0" w:color="auto"/>
                                      </w:divBdr>
                                    </w:div>
                                  </w:divsChild>
                                </w:div>
                                <w:div w:id="1234706876">
                                  <w:marLeft w:val="0"/>
                                  <w:marRight w:val="0"/>
                                  <w:marTop w:val="0"/>
                                  <w:marBottom w:val="0"/>
                                  <w:divBdr>
                                    <w:top w:val="none" w:sz="0" w:space="0" w:color="auto"/>
                                    <w:left w:val="none" w:sz="0" w:space="0" w:color="auto"/>
                                    <w:bottom w:val="none" w:sz="0" w:space="0" w:color="auto"/>
                                    <w:right w:val="none" w:sz="0" w:space="0" w:color="auto"/>
                                  </w:divBdr>
                                  <w:divsChild>
                                    <w:div w:id="60715995">
                                      <w:marLeft w:val="0"/>
                                      <w:marRight w:val="0"/>
                                      <w:marTop w:val="0"/>
                                      <w:marBottom w:val="0"/>
                                      <w:divBdr>
                                        <w:top w:val="none" w:sz="0" w:space="0" w:color="auto"/>
                                        <w:left w:val="none" w:sz="0" w:space="0" w:color="auto"/>
                                        <w:bottom w:val="none" w:sz="0" w:space="0" w:color="auto"/>
                                        <w:right w:val="none" w:sz="0" w:space="0" w:color="auto"/>
                                      </w:divBdr>
                                    </w:div>
                                  </w:divsChild>
                                </w:div>
                                <w:div w:id="2009939227">
                                  <w:marLeft w:val="0"/>
                                  <w:marRight w:val="0"/>
                                  <w:marTop w:val="0"/>
                                  <w:marBottom w:val="0"/>
                                  <w:divBdr>
                                    <w:top w:val="none" w:sz="0" w:space="0" w:color="auto"/>
                                    <w:left w:val="none" w:sz="0" w:space="0" w:color="auto"/>
                                    <w:bottom w:val="none" w:sz="0" w:space="0" w:color="auto"/>
                                    <w:right w:val="none" w:sz="0" w:space="0" w:color="auto"/>
                                  </w:divBdr>
                                  <w:divsChild>
                                    <w:div w:id="1279488685">
                                      <w:marLeft w:val="0"/>
                                      <w:marRight w:val="0"/>
                                      <w:marTop w:val="0"/>
                                      <w:marBottom w:val="0"/>
                                      <w:divBdr>
                                        <w:top w:val="none" w:sz="0" w:space="0" w:color="auto"/>
                                        <w:left w:val="none" w:sz="0" w:space="0" w:color="auto"/>
                                        <w:bottom w:val="none" w:sz="0" w:space="0" w:color="auto"/>
                                        <w:right w:val="none" w:sz="0" w:space="0" w:color="auto"/>
                                      </w:divBdr>
                                    </w:div>
                                  </w:divsChild>
                                </w:div>
                                <w:div w:id="503670654">
                                  <w:marLeft w:val="0"/>
                                  <w:marRight w:val="0"/>
                                  <w:marTop w:val="0"/>
                                  <w:marBottom w:val="0"/>
                                  <w:divBdr>
                                    <w:top w:val="none" w:sz="0" w:space="0" w:color="auto"/>
                                    <w:left w:val="none" w:sz="0" w:space="0" w:color="auto"/>
                                    <w:bottom w:val="none" w:sz="0" w:space="0" w:color="auto"/>
                                    <w:right w:val="none" w:sz="0" w:space="0" w:color="auto"/>
                                  </w:divBdr>
                                  <w:divsChild>
                                    <w:div w:id="1283919767">
                                      <w:marLeft w:val="0"/>
                                      <w:marRight w:val="0"/>
                                      <w:marTop w:val="0"/>
                                      <w:marBottom w:val="0"/>
                                      <w:divBdr>
                                        <w:top w:val="none" w:sz="0" w:space="0" w:color="auto"/>
                                        <w:left w:val="none" w:sz="0" w:space="0" w:color="auto"/>
                                        <w:bottom w:val="none" w:sz="0" w:space="0" w:color="auto"/>
                                        <w:right w:val="none" w:sz="0" w:space="0" w:color="auto"/>
                                      </w:divBdr>
                                    </w:div>
                                  </w:divsChild>
                                </w:div>
                                <w:div w:id="717626532">
                                  <w:marLeft w:val="0"/>
                                  <w:marRight w:val="0"/>
                                  <w:marTop w:val="0"/>
                                  <w:marBottom w:val="0"/>
                                  <w:divBdr>
                                    <w:top w:val="none" w:sz="0" w:space="0" w:color="auto"/>
                                    <w:left w:val="none" w:sz="0" w:space="0" w:color="auto"/>
                                    <w:bottom w:val="none" w:sz="0" w:space="0" w:color="auto"/>
                                    <w:right w:val="none" w:sz="0" w:space="0" w:color="auto"/>
                                  </w:divBdr>
                                  <w:divsChild>
                                    <w:div w:id="1808008727">
                                      <w:marLeft w:val="0"/>
                                      <w:marRight w:val="0"/>
                                      <w:marTop w:val="0"/>
                                      <w:marBottom w:val="0"/>
                                      <w:divBdr>
                                        <w:top w:val="none" w:sz="0" w:space="0" w:color="auto"/>
                                        <w:left w:val="none" w:sz="0" w:space="0" w:color="auto"/>
                                        <w:bottom w:val="none" w:sz="0" w:space="0" w:color="auto"/>
                                        <w:right w:val="none" w:sz="0" w:space="0" w:color="auto"/>
                                      </w:divBdr>
                                    </w:div>
                                  </w:divsChild>
                                </w:div>
                                <w:div w:id="659112898">
                                  <w:marLeft w:val="0"/>
                                  <w:marRight w:val="0"/>
                                  <w:marTop w:val="0"/>
                                  <w:marBottom w:val="0"/>
                                  <w:divBdr>
                                    <w:top w:val="none" w:sz="0" w:space="0" w:color="auto"/>
                                    <w:left w:val="none" w:sz="0" w:space="0" w:color="auto"/>
                                    <w:bottom w:val="none" w:sz="0" w:space="0" w:color="auto"/>
                                    <w:right w:val="none" w:sz="0" w:space="0" w:color="auto"/>
                                  </w:divBdr>
                                  <w:divsChild>
                                    <w:div w:id="153099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777385">
              <w:marLeft w:val="0"/>
              <w:marRight w:val="0"/>
              <w:marTop w:val="0"/>
              <w:marBottom w:val="600"/>
              <w:divBdr>
                <w:top w:val="none" w:sz="0" w:space="0" w:color="auto"/>
                <w:left w:val="none" w:sz="0" w:space="0" w:color="auto"/>
                <w:bottom w:val="none" w:sz="0" w:space="0" w:color="auto"/>
                <w:right w:val="none" w:sz="0" w:space="0" w:color="auto"/>
              </w:divBdr>
              <w:divsChild>
                <w:div w:id="440607386">
                  <w:marLeft w:val="0"/>
                  <w:marRight w:val="0"/>
                  <w:marTop w:val="0"/>
                  <w:marBottom w:val="0"/>
                  <w:divBdr>
                    <w:top w:val="none" w:sz="0" w:space="0" w:color="auto"/>
                    <w:left w:val="none" w:sz="0" w:space="0" w:color="auto"/>
                    <w:bottom w:val="none" w:sz="0" w:space="0" w:color="auto"/>
                    <w:right w:val="none" w:sz="0" w:space="0" w:color="auto"/>
                  </w:divBdr>
                  <w:divsChild>
                    <w:div w:id="1186405605">
                      <w:marLeft w:val="0"/>
                      <w:marRight w:val="0"/>
                      <w:marTop w:val="0"/>
                      <w:marBottom w:val="0"/>
                      <w:divBdr>
                        <w:top w:val="none" w:sz="0" w:space="0" w:color="auto"/>
                        <w:left w:val="none" w:sz="0" w:space="0" w:color="auto"/>
                        <w:bottom w:val="none" w:sz="0" w:space="0" w:color="auto"/>
                        <w:right w:val="none" w:sz="0" w:space="0" w:color="auto"/>
                      </w:divBdr>
                      <w:divsChild>
                        <w:div w:id="379407027">
                          <w:marLeft w:val="0"/>
                          <w:marRight w:val="0"/>
                          <w:marTop w:val="0"/>
                          <w:marBottom w:val="0"/>
                          <w:divBdr>
                            <w:top w:val="none" w:sz="0" w:space="0" w:color="auto"/>
                            <w:left w:val="none" w:sz="0" w:space="0" w:color="auto"/>
                            <w:bottom w:val="none" w:sz="0" w:space="0" w:color="auto"/>
                            <w:right w:val="none" w:sz="0" w:space="0" w:color="auto"/>
                          </w:divBdr>
                          <w:divsChild>
                            <w:div w:id="1893274679">
                              <w:marLeft w:val="0"/>
                              <w:marRight w:val="0"/>
                              <w:marTop w:val="0"/>
                              <w:marBottom w:val="0"/>
                              <w:divBdr>
                                <w:top w:val="none" w:sz="0" w:space="0" w:color="auto"/>
                                <w:left w:val="none" w:sz="0" w:space="0" w:color="auto"/>
                                <w:bottom w:val="none" w:sz="0" w:space="0" w:color="auto"/>
                                <w:right w:val="none" w:sz="0" w:space="0" w:color="auto"/>
                              </w:divBdr>
                              <w:divsChild>
                                <w:div w:id="117839691">
                                  <w:marLeft w:val="0"/>
                                  <w:marRight w:val="0"/>
                                  <w:marTop w:val="0"/>
                                  <w:marBottom w:val="0"/>
                                  <w:divBdr>
                                    <w:top w:val="none" w:sz="0" w:space="0" w:color="auto"/>
                                    <w:left w:val="none" w:sz="0" w:space="0" w:color="auto"/>
                                    <w:bottom w:val="none" w:sz="0" w:space="0" w:color="auto"/>
                                    <w:right w:val="none" w:sz="0" w:space="0" w:color="auto"/>
                                  </w:divBdr>
                                  <w:divsChild>
                                    <w:div w:id="651368169">
                                      <w:marLeft w:val="0"/>
                                      <w:marRight w:val="0"/>
                                      <w:marTop w:val="0"/>
                                      <w:marBottom w:val="0"/>
                                      <w:divBdr>
                                        <w:top w:val="none" w:sz="0" w:space="0" w:color="auto"/>
                                        <w:left w:val="none" w:sz="0" w:space="0" w:color="auto"/>
                                        <w:bottom w:val="none" w:sz="0" w:space="0" w:color="auto"/>
                                        <w:right w:val="none" w:sz="0" w:space="0" w:color="auto"/>
                                      </w:divBdr>
                                    </w:div>
                                  </w:divsChild>
                                </w:div>
                                <w:div w:id="442188282">
                                  <w:marLeft w:val="0"/>
                                  <w:marRight w:val="0"/>
                                  <w:marTop w:val="0"/>
                                  <w:marBottom w:val="0"/>
                                  <w:divBdr>
                                    <w:top w:val="none" w:sz="0" w:space="0" w:color="auto"/>
                                    <w:left w:val="none" w:sz="0" w:space="0" w:color="auto"/>
                                    <w:bottom w:val="none" w:sz="0" w:space="0" w:color="auto"/>
                                    <w:right w:val="none" w:sz="0" w:space="0" w:color="auto"/>
                                  </w:divBdr>
                                  <w:divsChild>
                                    <w:div w:id="742948687">
                                      <w:marLeft w:val="0"/>
                                      <w:marRight w:val="0"/>
                                      <w:marTop w:val="0"/>
                                      <w:marBottom w:val="0"/>
                                      <w:divBdr>
                                        <w:top w:val="none" w:sz="0" w:space="0" w:color="auto"/>
                                        <w:left w:val="none" w:sz="0" w:space="0" w:color="auto"/>
                                        <w:bottom w:val="none" w:sz="0" w:space="0" w:color="auto"/>
                                        <w:right w:val="none" w:sz="0" w:space="0" w:color="auto"/>
                                      </w:divBdr>
                                    </w:div>
                                  </w:divsChild>
                                </w:div>
                                <w:div w:id="241960207">
                                  <w:marLeft w:val="0"/>
                                  <w:marRight w:val="0"/>
                                  <w:marTop w:val="0"/>
                                  <w:marBottom w:val="0"/>
                                  <w:divBdr>
                                    <w:top w:val="none" w:sz="0" w:space="0" w:color="auto"/>
                                    <w:left w:val="none" w:sz="0" w:space="0" w:color="auto"/>
                                    <w:bottom w:val="none" w:sz="0" w:space="0" w:color="auto"/>
                                    <w:right w:val="none" w:sz="0" w:space="0" w:color="auto"/>
                                  </w:divBdr>
                                  <w:divsChild>
                                    <w:div w:id="629359601">
                                      <w:marLeft w:val="0"/>
                                      <w:marRight w:val="0"/>
                                      <w:marTop w:val="0"/>
                                      <w:marBottom w:val="0"/>
                                      <w:divBdr>
                                        <w:top w:val="none" w:sz="0" w:space="0" w:color="auto"/>
                                        <w:left w:val="none" w:sz="0" w:space="0" w:color="auto"/>
                                        <w:bottom w:val="none" w:sz="0" w:space="0" w:color="auto"/>
                                        <w:right w:val="none" w:sz="0" w:space="0" w:color="auto"/>
                                      </w:divBdr>
                                    </w:div>
                                  </w:divsChild>
                                </w:div>
                                <w:div w:id="460466962">
                                  <w:marLeft w:val="0"/>
                                  <w:marRight w:val="0"/>
                                  <w:marTop w:val="0"/>
                                  <w:marBottom w:val="0"/>
                                  <w:divBdr>
                                    <w:top w:val="none" w:sz="0" w:space="0" w:color="auto"/>
                                    <w:left w:val="none" w:sz="0" w:space="0" w:color="auto"/>
                                    <w:bottom w:val="none" w:sz="0" w:space="0" w:color="auto"/>
                                    <w:right w:val="none" w:sz="0" w:space="0" w:color="auto"/>
                                  </w:divBdr>
                                  <w:divsChild>
                                    <w:div w:id="622930270">
                                      <w:marLeft w:val="0"/>
                                      <w:marRight w:val="0"/>
                                      <w:marTop w:val="0"/>
                                      <w:marBottom w:val="0"/>
                                      <w:divBdr>
                                        <w:top w:val="none" w:sz="0" w:space="0" w:color="auto"/>
                                        <w:left w:val="none" w:sz="0" w:space="0" w:color="auto"/>
                                        <w:bottom w:val="none" w:sz="0" w:space="0" w:color="auto"/>
                                        <w:right w:val="none" w:sz="0" w:space="0" w:color="auto"/>
                                      </w:divBdr>
                                    </w:div>
                                  </w:divsChild>
                                </w:div>
                                <w:div w:id="1572080868">
                                  <w:marLeft w:val="0"/>
                                  <w:marRight w:val="0"/>
                                  <w:marTop w:val="0"/>
                                  <w:marBottom w:val="0"/>
                                  <w:divBdr>
                                    <w:top w:val="none" w:sz="0" w:space="0" w:color="auto"/>
                                    <w:left w:val="none" w:sz="0" w:space="0" w:color="auto"/>
                                    <w:bottom w:val="none" w:sz="0" w:space="0" w:color="auto"/>
                                    <w:right w:val="none" w:sz="0" w:space="0" w:color="auto"/>
                                  </w:divBdr>
                                  <w:divsChild>
                                    <w:div w:id="1670132392">
                                      <w:marLeft w:val="0"/>
                                      <w:marRight w:val="0"/>
                                      <w:marTop w:val="0"/>
                                      <w:marBottom w:val="0"/>
                                      <w:divBdr>
                                        <w:top w:val="none" w:sz="0" w:space="0" w:color="auto"/>
                                        <w:left w:val="none" w:sz="0" w:space="0" w:color="auto"/>
                                        <w:bottom w:val="none" w:sz="0" w:space="0" w:color="auto"/>
                                        <w:right w:val="none" w:sz="0" w:space="0" w:color="auto"/>
                                      </w:divBdr>
                                    </w:div>
                                  </w:divsChild>
                                </w:div>
                                <w:div w:id="704643355">
                                  <w:marLeft w:val="0"/>
                                  <w:marRight w:val="0"/>
                                  <w:marTop w:val="0"/>
                                  <w:marBottom w:val="0"/>
                                  <w:divBdr>
                                    <w:top w:val="none" w:sz="0" w:space="0" w:color="auto"/>
                                    <w:left w:val="none" w:sz="0" w:space="0" w:color="auto"/>
                                    <w:bottom w:val="none" w:sz="0" w:space="0" w:color="auto"/>
                                    <w:right w:val="none" w:sz="0" w:space="0" w:color="auto"/>
                                  </w:divBdr>
                                  <w:divsChild>
                                    <w:div w:id="32428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2997951">
              <w:marLeft w:val="0"/>
              <w:marRight w:val="0"/>
              <w:marTop w:val="0"/>
              <w:marBottom w:val="600"/>
              <w:divBdr>
                <w:top w:val="none" w:sz="0" w:space="0" w:color="auto"/>
                <w:left w:val="none" w:sz="0" w:space="0" w:color="auto"/>
                <w:bottom w:val="none" w:sz="0" w:space="0" w:color="auto"/>
                <w:right w:val="none" w:sz="0" w:space="0" w:color="auto"/>
              </w:divBdr>
              <w:divsChild>
                <w:div w:id="65227849">
                  <w:marLeft w:val="0"/>
                  <w:marRight w:val="0"/>
                  <w:marTop w:val="0"/>
                  <w:marBottom w:val="0"/>
                  <w:divBdr>
                    <w:top w:val="none" w:sz="0" w:space="0" w:color="auto"/>
                    <w:left w:val="none" w:sz="0" w:space="0" w:color="auto"/>
                    <w:bottom w:val="none" w:sz="0" w:space="0" w:color="auto"/>
                    <w:right w:val="none" w:sz="0" w:space="0" w:color="auto"/>
                  </w:divBdr>
                  <w:divsChild>
                    <w:div w:id="1609505977">
                      <w:marLeft w:val="0"/>
                      <w:marRight w:val="0"/>
                      <w:marTop w:val="0"/>
                      <w:marBottom w:val="0"/>
                      <w:divBdr>
                        <w:top w:val="none" w:sz="0" w:space="0" w:color="auto"/>
                        <w:left w:val="none" w:sz="0" w:space="0" w:color="auto"/>
                        <w:bottom w:val="none" w:sz="0" w:space="0" w:color="auto"/>
                        <w:right w:val="none" w:sz="0" w:space="0" w:color="auto"/>
                      </w:divBdr>
                      <w:divsChild>
                        <w:div w:id="2050570924">
                          <w:marLeft w:val="0"/>
                          <w:marRight w:val="0"/>
                          <w:marTop w:val="0"/>
                          <w:marBottom w:val="0"/>
                          <w:divBdr>
                            <w:top w:val="none" w:sz="0" w:space="0" w:color="auto"/>
                            <w:left w:val="none" w:sz="0" w:space="0" w:color="auto"/>
                            <w:bottom w:val="none" w:sz="0" w:space="0" w:color="auto"/>
                            <w:right w:val="none" w:sz="0" w:space="0" w:color="auto"/>
                          </w:divBdr>
                          <w:divsChild>
                            <w:div w:id="503665003">
                              <w:marLeft w:val="0"/>
                              <w:marRight w:val="0"/>
                              <w:marTop w:val="0"/>
                              <w:marBottom w:val="0"/>
                              <w:divBdr>
                                <w:top w:val="none" w:sz="0" w:space="0" w:color="auto"/>
                                <w:left w:val="none" w:sz="0" w:space="0" w:color="auto"/>
                                <w:bottom w:val="none" w:sz="0" w:space="0" w:color="auto"/>
                                <w:right w:val="none" w:sz="0" w:space="0" w:color="auto"/>
                              </w:divBdr>
                              <w:divsChild>
                                <w:div w:id="1376464995">
                                  <w:marLeft w:val="0"/>
                                  <w:marRight w:val="0"/>
                                  <w:marTop w:val="0"/>
                                  <w:marBottom w:val="0"/>
                                  <w:divBdr>
                                    <w:top w:val="none" w:sz="0" w:space="0" w:color="auto"/>
                                    <w:left w:val="none" w:sz="0" w:space="0" w:color="auto"/>
                                    <w:bottom w:val="none" w:sz="0" w:space="0" w:color="auto"/>
                                    <w:right w:val="none" w:sz="0" w:space="0" w:color="auto"/>
                                  </w:divBdr>
                                  <w:divsChild>
                                    <w:div w:id="1557858377">
                                      <w:marLeft w:val="0"/>
                                      <w:marRight w:val="0"/>
                                      <w:marTop w:val="0"/>
                                      <w:marBottom w:val="0"/>
                                      <w:divBdr>
                                        <w:top w:val="none" w:sz="0" w:space="0" w:color="auto"/>
                                        <w:left w:val="none" w:sz="0" w:space="0" w:color="auto"/>
                                        <w:bottom w:val="none" w:sz="0" w:space="0" w:color="auto"/>
                                        <w:right w:val="none" w:sz="0" w:space="0" w:color="auto"/>
                                      </w:divBdr>
                                    </w:div>
                                  </w:divsChild>
                                </w:div>
                                <w:div w:id="645161967">
                                  <w:marLeft w:val="0"/>
                                  <w:marRight w:val="0"/>
                                  <w:marTop w:val="0"/>
                                  <w:marBottom w:val="0"/>
                                  <w:divBdr>
                                    <w:top w:val="none" w:sz="0" w:space="0" w:color="auto"/>
                                    <w:left w:val="none" w:sz="0" w:space="0" w:color="auto"/>
                                    <w:bottom w:val="none" w:sz="0" w:space="0" w:color="auto"/>
                                    <w:right w:val="none" w:sz="0" w:space="0" w:color="auto"/>
                                  </w:divBdr>
                                  <w:divsChild>
                                    <w:div w:id="1563714431">
                                      <w:marLeft w:val="0"/>
                                      <w:marRight w:val="0"/>
                                      <w:marTop w:val="0"/>
                                      <w:marBottom w:val="0"/>
                                      <w:divBdr>
                                        <w:top w:val="none" w:sz="0" w:space="0" w:color="auto"/>
                                        <w:left w:val="none" w:sz="0" w:space="0" w:color="auto"/>
                                        <w:bottom w:val="none" w:sz="0" w:space="0" w:color="auto"/>
                                        <w:right w:val="none" w:sz="0" w:space="0" w:color="auto"/>
                                      </w:divBdr>
                                    </w:div>
                                  </w:divsChild>
                                </w:div>
                                <w:div w:id="714625604">
                                  <w:marLeft w:val="0"/>
                                  <w:marRight w:val="0"/>
                                  <w:marTop w:val="0"/>
                                  <w:marBottom w:val="0"/>
                                  <w:divBdr>
                                    <w:top w:val="none" w:sz="0" w:space="0" w:color="auto"/>
                                    <w:left w:val="none" w:sz="0" w:space="0" w:color="auto"/>
                                    <w:bottom w:val="none" w:sz="0" w:space="0" w:color="auto"/>
                                    <w:right w:val="none" w:sz="0" w:space="0" w:color="auto"/>
                                  </w:divBdr>
                                  <w:divsChild>
                                    <w:div w:id="1738891112">
                                      <w:marLeft w:val="0"/>
                                      <w:marRight w:val="0"/>
                                      <w:marTop w:val="0"/>
                                      <w:marBottom w:val="0"/>
                                      <w:divBdr>
                                        <w:top w:val="none" w:sz="0" w:space="0" w:color="auto"/>
                                        <w:left w:val="none" w:sz="0" w:space="0" w:color="auto"/>
                                        <w:bottom w:val="none" w:sz="0" w:space="0" w:color="auto"/>
                                        <w:right w:val="none" w:sz="0" w:space="0" w:color="auto"/>
                                      </w:divBdr>
                                    </w:div>
                                  </w:divsChild>
                                </w:div>
                                <w:div w:id="546767003">
                                  <w:marLeft w:val="0"/>
                                  <w:marRight w:val="0"/>
                                  <w:marTop w:val="0"/>
                                  <w:marBottom w:val="0"/>
                                  <w:divBdr>
                                    <w:top w:val="none" w:sz="0" w:space="0" w:color="auto"/>
                                    <w:left w:val="none" w:sz="0" w:space="0" w:color="auto"/>
                                    <w:bottom w:val="none" w:sz="0" w:space="0" w:color="auto"/>
                                    <w:right w:val="none" w:sz="0" w:space="0" w:color="auto"/>
                                  </w:divBdr>
                                  <w:divsChild>
                                    <w:div w:id="540214013">
                                      <w:marLeft w:val="0"/>
                                      <w:marRight w:val="0"/>
                                      <w:marTop w:val="0"/>
                                      <w:marBottom w:val="0"/>
                                      <w:divBdr>
                                        <w:top w:val="none" w:sz="0" w:space="0" w:color="auto"/>
                                        <w:left w:val="none" w:sz="0" w:space="0" w:color="auto"/>
                                        <w:bottom w:val="none" w:sz="0" w:space="0" w:color="auto"/>
                                        <w:right w:val="none" w:sz="0" w:space="0" w:color="auto"/>
                                      </w:divBdr>
                                    </w:div>
                                  </w:divsChild>
                                </w:div>
                                <w:div w:id="1224178959">
                                  <w:marLeft w:val="0"/>
                                  <w:marRight w:val="0"/>
                                  <w:marTop w:val="0"/>
                                  <w:marBottom w:val="0"/>
                                  <w:divBdr>
                                    <w:top w:val="none" w:sz="0" w:space="0" w:color="auto"/>
                                    <w:left w:val="none" w:sz="0" w:space="0" w:color="auto"/>
                                    <w:bottom w:val="none" w:sz="0" w:space="0" w:color="auto"/>
                                    <w:right w:val="none" w:sz="0" w:space="0" w:color="auto"/>
                                  </w:divBdr>
                                  <w:divsChild>
                                    <w:div w:id="1319651922">
                                      <w:marLeft w:val="0"/>
                                      <w:marRight w:val="0"/>
                                      <w:marTop w:val="0"/>
                                      <w:marBottom w:val="0"/>
                                      <w:divBdr>
                                        <w:top w:val="none" w:sz="0" w:space="0" w:color="auto"/>
                                        <w:left w:val="none" w:sz="0" w:space="0" w:color="auto"/>
                                        <w:bottom w:val="none" w:sz="0" w:space="0" w:color="auto"/>
                                        <w:right w:val="none" w:sz="0" w:space="0" w:color="auto"/>
                                      </w:divBdr>
                                    </w:div>
                                  </w:divsChild>
                                </w:div>
                                <w:div w:id="1057555390">
                                  <w:marLeft w:val="0"/>
                                  <w:marRight w:val="0"/>
                                  <w:marTop w:val="0"/>
                                  <w:marBottom w:val="0"/>
                                  <w:divBdr>
                                    <w:top w:val="none" w:sz="0" w:space="0" w:color="auto"/>
                                    <w:left w:val="none" w:sz="0" w:space="0" w:color="auto"/>
                                    <w:bottom w:val="none" w:sz="0" w:space="0" w:color="auto"/>
                                    <w:right w:val="none" w:sz="0" w:space="0" w:color="auto"/>
                                  </w:divBdr>
                                  <w:divsChild>
                                    <w:div w:id="144094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653979">
                              <w:marLeft w:val="0"/>
                              <w:marRight w:val="0"/>
                              <w:marTop w:val="0"/>
                              <w:marBottom w:val="0"/>
                              <w:divBdr>
                                <w:top w:val="none" w:sz="0" w:space="0" w:color="auto"/>
                                <w:left w:val="none" w:sz="0" w:space="0" w:color="auto"/>
                                <w:bottom w:val="none" w:sz="0" w:space="0" w:color="auto"/>
                                <w:right w:val="none" w:sz="0" w:space="0" w:color="auto"/>
                              </w:divBdr>
                              <w:divsChild>
                                <w:div w:id="29649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0098295">
              <w:marLeft w:val="0"/>
              <w:marRight w:val="0"/>
              <w:marTop w:val="0"/>
              <w:marBottom w:val="600"/>
              <w:divBdr>
                <w:top w:val="none" w:sz="0" w:space="0" w:color="auto"/>
                <w:left w:val="none" w:sz="0" w:space="0" w:color="auto"/>
                <w:bottom w:val="none" w:sz="0" w:space="0" w:color="auto"/>
                <w:right w:val="none" w:sz="0" w:space="0" w:color="auto"/>
              </w:divBdr>
              <w:divsChild>
                <w:div w:id="1387753337">
                  <w:marLeft w:val="0"/>
                  <w:marRight w:val="0"/>
                  <w:marTop w:val="0"/>
                  <w:marBottom w:val="0"/>
                  <w:divBdr>
                    <w:top w:val="none" w:sz="0" w:space="0" w:color="auto"/>
                    <w:left w:val="none" w:sz="0" w:space="0" w:color="auto"/>
                    <w:bottom w:val="none" w:sz="0" w:space="0" w:color="auto"/>
                    <w:right w:val="none" w:sz="0" w:space="0" w:color="auto"/>
                  </w:divBdr>
                  <w:divsChild>
                    <w:div w:id="154683452">
                      <w:marLeft w:val="0"/>
                      <w:marRight w:val="0"/>
                      <w:marTop w:val="0"/>
                      <w:marBottom w:val="0"/>
                      <w:divBdr>
                        <w:top w:val="none" w:sz="0" w:space="0" w:color="auto"/>
                        <w:left w:val="none" w:sz="0" w:space="0" w:color="auto"/>
                        <w:bottom w:val="none" w:sz="0" w:space="0" w:color="auto"/>
                        <w:right w:val="none" w:sz="0" w:space="0" w:color="auto"/>
                      </w:divBdr>
                      <w:divsChild>
                        <w:div w:id="207357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625314">
              <w:marLeft w:val="0"/>
              <w:marRight w:val="0"/>
              <w:marTop w:val="0"/>
              <w:marBottom w:val="600"/>
              <w:divBdr>
                <w:top w:val="none" w:sz="0" w:space="0" w:color="auto"/>
                <w:left w:val="none" w:sz="0" w:space="0" w:color="auto"/>
                <w:bottom w:val="none" w:sz="0" w:space="0" w:color="auto"/>
                <w:right w:val="none" w:sz="0" w:space="0" w:color="auto"/>
              </w:divBdr>
              <w:divsChild>
                <w:div w:id="141165563">
                  <w:marLeft w:val="0"/>
                  <w:marRight w:val="0"/>
                  <w:marTop w:val="0"/>
                  <w:marBottom w:val="0"/>
                  <w:divBdr>
                    <w:top w:val="none" w:sz="0" w:space="0" w:color="auto"/>
                    <w:left w:val="none" w:sz="0" w:space="0" w:color="auto"/>
                    <w:bottom w:val="none" w:sz="0" w:space="0" w:color="auto"/>
                    <w:right w:val="none" w:sz="0" w:space="0" w:color="auto"/>
                  </w:divBdr>
                  <w:divsChild>
                    <w:div w:id="517082854">
                      <w:marLeft w:val="0"/>
                      <w:marRight w:val="0"/>
                      <w:marTop w:val="0"/>
                      <w:marBottom w:val="0"/>
                      <w:divBdr>
                        <w:top w:val="none" w:sz="0" w:space="0" w:color="auto"/>
                        <w:left w:val="none" w:sz="0" w:space="0" w:color="auto"/>
                        <w:bottom w:val="none" w:sz="0" w:space="0" w:color="auto"/>
                        <w:right w:val="none" w:sz="0" w:space="0" w:color="auto"/>
                      </w:divBdr>
                      <w:divsChild>
                        <w:div w:id="149934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857244">
              <w:marLeft w:val="0"/>
              <w:marRight w:val="0"/>
              <w:marTop w:val="0"/>
              <w:marBottom w:val="600"/>
              <w:divBdr>
                <w:top w:val="none" w:sz="0" w:space="0" w:color="auto"/>
                <w:left w:val="none" w:sz="0" w:space="0" w:color="auto"/>
                <w:bottom w:val="none" w:sz="0" w:space="0" w:color="auto"/>
                <w:right w:val="none" w:sz="0" w:space="0" w:color="auto"/>
              </w:divBdr>
              <w:divsChild>
                <w:div w:id="1992129173">
                  <w:marLeft w:val="0"/>
                  <w:marRight w:val="0"/>
                  <w:marTop w:val="0"/>
                  <w:marBottom w:val="0"/>
                  <w:divBdr>
                    <w:top w:val="none" w:sz="0" w:space="0" w:color="auto"/>
                    <w:left w:val="none" w:sz="0" w:space="0" w:color="auto"/>
                    <w:bottom w:val="none" w:sz="0" w:space="0" w:color="auto"/>
                    <w:right w:val="none" w:sz="0" w:space="0" w:color="auto"/>
                  </w:divBdr>
                  <w:divsChild>
                    <w:div w:id="1201556875">
                      <w:marLeft w:val="0"/>
                      <w:marRight w:val="0"/>
                      <w:marTop w:val="0"/>
                      <w:marBottom w:val="0"/>
                      <w:divBdr>
                        <w:top w:val="none" w:sz="0" w:space="0" w:color="auto"/>
                        <w:left w:val="none" w:sz="0" w:space="0" w:color="auto"/>
                        <w:bottom w:val="none" w:sz="0" w:space="0" w:color="auto"/>
                        <w:right w:val="none" w:sz="0" w:space="0" w:color="auto"/>
                      </w:divBdr>
                      <w:divsChild>
                        <w:div w:id="1778209079">
                          <w:marLeft w:val="0"/>
                          <w:marRight w:val="0"/>
                          <w:marTop w:val="0"/>
                          <w:marBottom w:val="0"/>
                          <w:divBdr>
                            <w:top w:val="none" w:sz="0" w:space="0" w:color="auto"/>
                            <w:left w:val="none" w:sz="0" w:space="0" w:color="auto"/>
                            <w:bottom w:val="none" w:sz="0" w:space="0" w:color="auto"/>
                            <w:right w:val="none" w:sz="0" w:space="0" w:color="auto"/>
                          </w:divBdr>
                          <w:divsChild>
                            <w:div w:id="1106925163">
                              <w:marLeft w:val="0"/>
                              <w:marRight w:val="0"/>
                              <w:marTop w:val="0"/>
                              <w:marBottom w:val="0"/>
                              <w:divBdr>
                                <w:top w:val="none" w:sz="0" w:space="0" w:color="auto"/>
                                <w:left w:val="none" w:sz="0" w:space="0" w:color="auto"/>
                                <w:bottom w:val="none" w:sz="0" w:space="0" w:color="auto"/>
                                <w:right w:val="none" w:sz="0" w:space="0" w:color="auto"/>
                              </w:divBdr>
                              <w:divsChild>
                                <w:div w:id="1675763204">
                                  <w:marLeft w:val="0"/>
                                  <w:marRight w:val="0"/>
                                  <w:marTop w:val="0"/>
                                  <w:marBottom w:val="0"/>
                                  <w:divBdr>
                                    <w:top w:val="none" w:sz="0" w:space="0" w:color="auto"/>
                                    <w:left w:val="none" w:sz="0" w:space="0" w:color="auto"/>
                                    <w:bottom w:val="none" w:sz="0" w:space="0" w:color="auto"/>
                                    <w:right w:val="none" w:sz="0" w:space="0" w:color="auto"/>
                                  </w:divBdr>
                                  <w:divsChild>
                                    <w:div w:id="114643242">
                                      <w:marLeft w:val="0"/>
                                      <w:marRight w:val="0"/>
                                      <w:marTop w:val="0"/>
                                      <w:marBottom w:val="0"/>
                                      <w:divBdr>
                                        <w:top w:val="none" w:sz="0" w:space="0" w:color="auto"/>
                                        <w:left w:val="none" w:sz="0" w:space="0" w:color="auto"/>
                                        <w:bottom w:val="none" w:sz="0" w:space="0" w:color="auto"/>
                                        <w:right w:val="none" w:sz="0" w:space="0" w:color="auto"/>
                                      </w:divBdr>
                                    </w:div>
                                  </w:divsChild>
                                </w:div>
                                <w:div w:id="1154298461">
                                  <w:marLeft w:val="0"/>
                                  <w:marRight w:val="0"/>
                                  <w:marTop w:val="0"/>
                                  <w:marBottom w:val="0"/>
                                  <w:divBdr>
                                    <w:top w:val="none" w:sz="0" w:space="0" w:color="auto"/>
                                    <w:left w:val="none" w:sz="0" w:space="0" w:color="auto"/>
                                    <w:bottom w:val="none" w:sz="0" w:space="0" w:color="auto"/>
                                    <w:right w:val="none" w:sz="0" w:space="0" w:color="auto"/>
                                  </w:divBdr>
                                  <w:divsChild>
                                    <w:div w:id="13981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840757">
              <w:marLeft w:val="0"/>
              <w:marRight w:val="0"/>
              <w:marTop w:val="0"/>
              <w:marBottom w:val="600"/>
              <w:divBdr>
                <w:top w:val="none" w:sz="0" w:space="0" w:color="auto"/>
                <w:left w:val="none" w:sz="0" w:space="0" w:color="auto"/>
                <w:bottom w:val="none" w:sz="0" w:space="0" w:color="auto"/>
                <w:right w:val="none" w:sz="0" w:space="0" w:color="auto"/>
              </w:divBdr>
              <w:divsChild>
                <w:div w:id="1074859074">
                  <w:marLeft w:val="0"/>
                  <w:marRight w:val="0"/>
                  <w:marTop w:val="0"/>
                  <w:marBottom w:val="0"/>
                  <w:divBdr>
                    <w:top w:val="none" w:sz="0" w:space="0" w:color="auto"/>
                    <w:left w:val="none" w:sz="0" w:space="0" w:color="auto"/>
                    <w:bottom w:val="none" w:sz="0" w:space="0" w:color="auto"/>
                    <w:right w:val="none" w:sz="0" w:space="0" w:color="auto"/>
                  </w:divBdr>
                  <w:divsChild>
                    <w:div w:id="1659768898">
                      <w:marLeft w:val="0"/>
                      <w:marRight w:val="0"/>
                      <w:marTop w:val="0"/>
                      <w:marBottom w:val="0"/>
                      <w:divBdr>
                        <w:top w:val="none" w:sz="0" w:space="0" w:color="auto"/>
                        <w:left w:val="none" w:sz="0" w:space="0" w:color="auto"/>
                        <w:bottom w:val="none" w:sz="0" w:space="0" w:color="auto"/>
                        <w:right w:val="none" w:sz="0" w:space="0" w:color="auto"/>
                      </w:divBdr>
                      <w:divsChild>
                        <w:div w:id="2123650403">
                          <w:marLeft w:val="0"/>
                          <w:marRight w:val="0"/>
                          <w:marTop w:val="0"/>
                          <w:marBottom w:val="0"/>
                          <w:divBdr>
                            <w:top w:val="none" w:sz="0" w:space="0" w:color="auto"/>
                            <w:left w:val="none" w:sz="0" w:space="0" w:color="auto"/>
                            <w:bottom w:val="none" w:sz="0" w:space="0" w:color="auto"/>
                            <w:right w:val="none" w:sz="0" w:space="0" w:color="auto"/>
                          </w:divBdr>
                          <w:divsChild>
                            <w:div w:id="1630819217">
                              <w:marLeft w:val="0"/>
                              <w:marRight w:val="0"/>
                              <w:marTop w:val="0"/>
                              <w:marBottom w:val="0"/>
                              <w:divBdr>
                                <w:top w:val="none" w:sz="0" w:space="0" w:color="auto"/>
                                <w:left w:val="none" w:sz="0" w:space="0" w:color="auto"/>
                                <w:bottom w:val="none" w:sz="0" w:space="0" w:color="auto"/>
                                <w:right w:val="none" w:sz="0" w:space="0" w:color="auto"/>
                              </w:divBdr>
                              <w:divsChild>
                                <w:div w:id="1695886486">
                                  <w:marLeft w:val="0"/>
                                  <w:marRight w:val="0"/>
                                  <w:marTop w:val="0"/>
                                  <w:marBottom w:val="0"/>
                                  <w:divBdr>
                                    <w:top w:val="none" w:sz="0" w:space="0" w:color="auto"/>
                                    <w:left w:val="none" w:sz="0" w:space="0" w:color="auto"/>
                                    <w:bottom w:val="none" w:sz="0" w:space="0" w:color="auto"/>
                                    <w:right w:val="none" w:sz="0" w:space="0" w:color="auto"/>
                                  </w:divBdr>
                                  <w:divsChild>
                                    <w:div w:id="1101992884">
                                      <w:marLeft w:val="0"/>
                                      <w:marRight w:val="0"/>
                                      <w:marTop w:val="0"/>
                                      <w:marBottom w:val="0"/>
                                      <w:divBdr>
                                        <w:top w:val="none" w:sz="0" w:space="0" w:color="auto"/>
                                        <w:left w:val="none" w:sz="0" w:space="0" w:color="auto"/>
                                        <w:bottom w:val="none" w:sz="0" w:space="0" w:color="auto"/>
                                        <w:right w:val="none" w:sz="0" w:space="0" w:color="auto"/>
                                      </w:divBdr>
                                    </w:div>
                                  </w:divsChild>
                                </w:div>
                                <w:div w:id="594478713">
                                  <w:marLeft w:val="0"/>
                                  <w:marRight w:val="0"/>
                                  <w:marTop w:val="0"/>
                                  <w:marBottom w:val="0"/>
                                  <w:divBdr>
                                    <w:top w:val="none" w:sz="0" w:space="0" w:color="auto"/>
                                    <w:left w:val="none" w:sz="0" w:space="0" w:color="auto"/>
                                    <w:bottom w:val="none" w:sz="0" w:space="0" w:color="auto"/>
                                    <w:right w:val="none" w:sz="0" w:space="0" w:color="auto"/>
                                  </w:divBdr>
                                  <w:divsChild>
                                    <w:div w:id="9151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594483">
              <w:marLeft w:val="0"/>
              <w:marRight w:val="0"/>
              <w:marTop w:val="0"/>
              <w:marBottom w:val="600"/>
              <w:divBdr>
                <w:top w:val="none" w:sz="0" w:space="0" w:color="auto"/>
                <w:left w:val="none" w:sz="0" w:space="0" w:color="auto"/>
                <w:bottom w:val="none" w:sz="0" w:space="0" w:color="auto"/>
                <w:right w:val="none" w:sz="0" w:space="0" w:color="auto"/>
              </w:divBdr>
              <w:divsChild>
                <w:div w:id="606160780">
                  <w:marLeft w:val="0"/>
                  <w:marRight w:val="0"/>
                  <w:marTop w:val="0"/>
                  <w:marBottom w:val="0"/>
                  <w:divBdr>
                    <w:top w:val="none" w:sz="0" w:space="0" w:color="auto"/>
                    <w:left w:val="none" w:sz="0" w:space="0" w:color="auto"/>
                    <w:bottom w:val="none" w:sz="0" w:space="0" w:color="auto"/>
                    <w:right w:val="none" w:sz="0" w:space="0" w:color="auto"/>
                  </w:divBdr>
                  <w:divsChild>
                    <w:div w:id="1474829435">
                      <w:marLeft w:val="0"/>
                      <w:marRight w:val="0"/>
                      <w:marTop w:val="0"/>
                      <w:marBottom w:val="0"/>
                      <w:divBdr>
                        <w:top w:val="none" w:sz="0" w:space="0" w:color="auto"/>
                        <w:left w:val="none" w:sz="0" w:space="0" w:color="auto"/>
                        <w:bottom w:val="none" w:sz="0" w:space="0" w:color="auto"/>
                        <w:right w:val="none" w:sz="0" w:space="0" w:color="auto"/>
                      </w:divBdr>
                      <w:divsChild>
                        <w:div w:id="1595552597">
                          <w:marLeft w:val="0"/>
                          <w:marRight w:val="0"/>
                          <w:marTop w:val="0"/>
                          <w:marBottom w:val="0"/>
                          <w:divBdr>
                            <w:top w:val="none" w:sz="0" w:space="0" w:color="auto"/>
                            <w:left w:val="none" w:sz="0" w:space="0" w:color="auto"/>
                            <w:bottom w:val="none" w:sz="0" w:space="0" w:color="auto"/>
                            <w:right w:val="none" w:sz="0" w:space="0" w:color="auto"/>
                          </w:divBdr>
                          <w:divsChild>
                            <w:div w:id="414671471">
                              <w:marLeft w:val="0"/>
                              <w:marRight w:val="0"/>
                              <w:marTop w:val="0"/>
                              <w:marBottom w:val="0"/>
                              <w:divBdr>
                                <w:top w:val="none" w:sz="0" w:space="0" w:color="auto"/>
                                <w:left w:val="none" w:sz="0" w:space="0" w:color="auto"/>
                                <w:bottom w:val="none" w:sz="0" w:space="0" w:color="auto"/>
                                <w:right w:val="none" w:sz="0" w:space="0" w:color="auto"/>
                              </w:divBdr>
                              <w:divsChild>
                                <w:div w:id="1063871902">
                                  <w:marLeft w:val="0"/>
                                  <w:marRight w:val="0"/>
                                  <w:marTop w:val="0"/>
                                  <w:marBottom w:val="0"/>
                                  <w:divBdr>
                                    <w:top w:val="none" w:sz="0" w:space="0" w:color="auto"/>
                                    <w:left w:val="none" w:sz="0" w:space="0" w:color="auto"/>
                                    <w:bottom w:val="none" w:sz="0" w:space="0" w:color="auto"/>
                                    <w:right w:val="none" w:sz="0" w:space="0" w:color="auto"/>
                                  </w:divBdr>
                                  <w:divsChild>
                                    <w:div w:id="1395932659">
                                      <w:marLeft w:val="0"/>
                                      <w:marRight w:val="0"/>
                                      <w:marTop w:val="0"/>
                                      <w:marBottom w:val="0"/>
                                      <w:divBdr>
                                        <w:top w:val="none" w:sz="0" w:space="0" w:color="auto"/>
                                        <w:left w:val="none" w:sz="0" w:space="0" w:color="auto"/>
                                        <w:bottom w:val="none" w:sz="0" w:space="0" w:color="auto"/>
                                        <w:right w:val="none" w:sz="0" w:space="0" w:color="auto"/>
                                      </w:divBdr>
                                    </w:div>
                                  </w:divsChild>
                                </w:div>
                                <w:div w:id="2129347062">
                                  <w:marLeft w:val="0"/>
                                  <w:marRight w:val="0"/>
                                  <w:marTop w:val="0"/>
                                  <w:marBottom w:val="0"/>
                                  <w:divBdr>
                                    <w:top w:val="none" w:sz="0" w:space="0" w:color="auto"/>
                                    <w:left w:val="none" w:sz="0" w:space="0" w:color="auto"/>
                                    <w:bottom w:val="none" w:sz="0" w:space="0" w:color="auto"/>
                                    <w:right w:val="none" w:sz="0" w:space="0" w:color="auto"/>
                                  </w:divBdr>
                                  <w:divsChild>
                                    <w:div w:id="296646504">
                                      <w:marLeft w:val="0"/>
                                      <w:marRight w:val="0"/>
                                      <w:marTop w:val="0"/>
                                      <w:marBottom w:val="0"/>
                                      <w:divBdr>
                                        <w:top w:val="none" w:sz="0" w:space="0" w:color="auto"/>
                                        <w:left w:val="none" w:sz="0" w:space="0" w:color="auto"/>
                                        <w:bottom w:val="none" w:sz="0" w:space="0" w:color="auto"/>
                                        <w:right w:val="none" w:sz="0" w:space="0" w:color="auto"/>
                                      </w:divBdr>
                                    </w:div>
                                  </w:divsChild>
                                </w:div>
                                <w:div w:id="329793114">
                                  <w:marLeft w:val="0"/>
                                  <w:marRight w:val="0"/>
                                  <w:marTop w:val="0"/>
                                  <w:marBottom w:val="0"/>
                                  <w:divBdr>
                                    <w:top w:val="none" w:sz="0" w:space="0" w:color="auto"/>
                                    <w:left w:val="none" w:sz="0" w:space="0" w:color="auto"/>
                                    <w:bottom w:val="none" w:sz="0" w:space="0" w:color="auto"/>
                                    <w:right w:val="none" w:sz="0" w:space="0" w:color="auto"/>
                                  </w:divBdr>
                                  <w:divsChild>
                                    <w:div w:id="218516906">
                                      <w:marLeft w:val="0"/>
                                      <w:marRight w:val="0"/>
                                      <w:marTop w:val="0"/>
                                      <w:marBottom w:val="0"/>
                                      <w:divBdr>
                                        <w:top w:val="none" w:sz="0" w:space="0" w:color="auto"/>
                                        <w:left w:val="none" w:sz="0" w:space="0" w:color="auto"/>
                                        <w:bottom w:val="none" w:sz="0" w:space="0" w:color="auto"/>
                                        <w:right w:val="none" w:sz="0" w:space="0" w:color="auto"/>
                                      </w:divBdr>
                                    </w:div>
                                  </w:divsChild>
                                </w:div>
                                <w:div w:id="226308587">
                                  <w:marLeft w:val="0"/>
                                  <w:marRight w:val="0"/>
                                  <w:marTop w:val="0"/>
                                  <w:marBottom w:val="0"/>
                                  <w:divBdr>
                                    <w:top w:val="none" w:sz="0" w:space="0" w:color="auto"/>
                                    <w:left w:val="none" w:sz="0" w:space="0" w:color="auto"/>
                                    <w:bottom w:val="none" w:sz="0" w:space="0" w:color="auto"/>
                                    <w:right w:val="none" w:sz="0" w:space="0" w:color="auto"/>
                                  </w:divBdr>
                                  <w:divsChild>
                                    <w:div w:id="57039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4406479">
      <w:bodyDiv w:val="1"/>
      <w:marLeft w:val="0"/>
      <w:marRight w:val="0"/>
      <w:marTop w:val="0"/>
      <w:marBottom w:val="0"/>
      <w:divBdr>
        <w:top w:val="none" w:sz="0" w:space="0" w:color="auto"/>
        <w:left w:val="none" w:sz="0" w:space="0" w:color="auto"/>
        <w:bottom w:val="none" w:sz="0" w:space="0" w:color="auto"/>
        <w:right w:val="none" w:sz="0" w:space="0" w:color="auto"/>
      </w:divBdr>
      <w:divsChild>
        <w:div w:id="1964655223">
          <w:marLeft w:val="0"/>
          <w:marRight w:val="0"/>
          <w:marTop w:val="0"/>
          <w:marBottom w:val="0"/>
          <w:divBdr>
            <w:top w:val="none" w:sz="0" w:space="0" w:color="auto"/>
            <w:left w:val="none" w:sz="0" w:space="0" w:color="auto"/>
            <w:bottom w:val="none" w:sz="0" w:space="0" w:color="auto"/>
            <w:right w:val="none" w:sz="0" w:space="0" w:color="auto"/>
          </w:divBdr>
          <w:divsChild>
            <w:div w:id="1418556127">
              <w:marLeft w:val="0"/>
              <w:marRight w:val="0"/>
              <w:marTop w:val="0"/>
              <w:marBottom w:val="0"/>
              <w:divBdr>
                <w:top w:val="none" w:sz="0" w:space="0" w:color="auto"/>
                <w:left w:val="none" w:sz="0" w:space="0" w:color="auto"/>
                <w:bottom w:val="none" w:sz="0" w:space="0" w:color="auto"/>
                <w:right w:val="none" w:sz="0" w:space="0" w:color="auto"/>
              </w:divBdr>
              <w:divsChild>
                <w:div w:id="1489446259">
                  <w:marLeft w:val="0"/>
                  <w:marRight w:val="0"/>
                  <w:marTop w:val="0"/>
                  <w:marBottom w:val="0"/>
                  <w:divBdr>
                    <w:top w:val="none" w:sz="0" w:space="0" w:color="auto"/>
                    <w:left w:val="none" w:sz="0" w:space="0" w:color="auto"/>
                    <w:bottom w:val="none" w:sz="0" w:space="0" w:color="auto"/>
                    <w:right w:val="none" w:sz="0" w:space="0" w:color="auto"/>
                  </w:divBdr>
                  <w:divsChild>
                    <w:div w:id="332727799">
                      <w:marLeft w:val="0"/>
                      <w:marRight w:val="0"/>
                      <w:marTop w:val="0"/>
                      <w:marBottom w:val="0"/>
                      <w:divBdr>
                        <w:top w:val="none" w:sz="0" w:space="0" w:color="auto"/>
                        <w:left w:val="none" w:sz="0" w:space="0" w:color="auto"/>
                        <w:bottom w:val="none" w:sz="0" w:space="0" w:color="auto"/>
                        <w:right w:val="none" w:sz="0" w:space="0" w:color="auto"/>
                      </w:divBdr>
                    </w:div>
                  </w:divsChild>
                </w:div>
                <w:div w:id="1826705838">
                  <w:marLeft w:val="0"/>
                  <w:marRight w:val="0"/>
                  <w:marTop w:val="0"/>
                  <w:marBottom w:val="0"/>
                  <w:divBdr>
                    <w:top w:val="none" w:sz="0" w:space="0" w:color="auto"/>
                    <w:left w:val="none" w:sz="0" w:space="0" w:color="auto"/>
                    <w:bottom w:val="none" w:sz="0" w:space="0" w:color="auto"/>
                    <w:right w:val="none" w:sz="0" w:space="0" w:color="auto"/>
                  </w:divBdr>
                  <w:divsChild>
                    <w:div w:id="1037848381">
                      <w:marLeft w:val="0"/>
                      <w:marRight w:val="0"/>
                      <w:marTop w:val="0"/>
                      <w:marBottom w:val="0"/>
                      <w:divBdr>
                        <w:top w:val="none" w:sz="0" w:space="0" w:color="auto"/>
                        <w:left w:val="none" w:sz="0" w:space="0" w:color="auto"/>
                        <w:bottom w:val="none" w:sz="0" w:space="0" w:color="auto"/>
                        <w:right w:val="none" w:sz="0" w:space="0" w:color="auto"/>
                      </w:divBdr>
                    </w:div>
                  </w:divsChild>
                </w:div>
                <w:div w:id="1831486644">
                  <w:marLeft w:val="0"/>
                  <w:marRight w:val="0"/>
                  <w:marTop w:val="0"/>
                  <w:marBottom w:val="0"/>
                  <w:divBdr>
                    <w:top w:val="none" w:sz="0" w:space="0" w:color="auto"/>
                    <w:left w:val="none" w:sz="0" w:space="0" w:color="auto"/>
                    <w:bottom w:val="none" w:sz="0" w:space="0" w:color="auto"/>
                    <w:right w:val="none" w:sz="0" w:space="0" w:color="auto"/>
                  </w:divBdr>
                  <w:divsChild>
                    <w:div w:id="272054529">
                      <w:marLeft w:val="0"/>
                      <w:marRight w:val="0"/>
                      <w:marTop w:val="0"/>
                      <w:marBottom w:val="0"/>
                      <w:divBdr>
                        <w:top w:val="none" w:sz="0" w:space="0" w:color="auto"/>
                        <w:left w:val="none" w:sz="0" w:space="0" w:color="auto"/>
                        <w:bottom w:val="none" w:sz="0" w:space="0" w:color="auto"/>
                        <w:right w:val="none" w:sz="0" w:space="0" w:color="auto"/>
                      </w:divBdr>
                    </w:div>
                  </w:divsChild>
                </w:div>
                <w:div w:id="1563633962">
                  <w:marLeft w:val="0"/>
                  <w:marRight w:val="0"/>
                  <w:marTop w:val="0"/>
                  <w:marBottom w:val="0"/>
                  <w:divBdr>
                    <w:top w:val="none" w:sz="0" w:space="0" w:color="auto"/>
                    <w:left w:val="none" w:sz="0" w:space="0" w:color="auto"/>
                    <w:bottom w:val="none" w:sz="0" w:space="0" w:color="auto"/>
                    <w:right w:val="none" w:sz="0" w:space="0" w:color="auto"/>
                  </w:divBdr>
                  <w:divsChild>
                    <w:div w:id="131032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981725">
      <w:bodyDiv w:val="1"/>
      <w:marLeft w:val="0"/>
      <w:marRight w:val="0"/>
      <w:marTop w:val="0"/>
      <w:marBottom w:val="0"/>
      <w:divBdr>
        <w:top w:val="none" w:sz="0" w:space="0" w:color="auto"/>
        <w:left w:val="none" w:sz="0" w:space="0" w:color="auto"/>
        <w:bottom w:val="none" w:sz="0" w:space="0" w:color="auto"/>
        <w:right w:val="none" w:sz="0" w:space="0" w:color="auto"/>
      </w:divBdr>
    </w:div>
    <w:div w:id="210791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tapine.com/blog/author/bernardita/" TargetMode="External"/><Relationship Id="rId18" Type="http://schemas.openxmlformats.org/officeDocument/2006/relationships/image" Target="media/image8.JPG"/><Relationship Id="rId26" Type="http://schemas.openxmlformats.org/officeDocument/2006/relationships/image" Target="media/image16.JPG"/><Relationship Id="rId39" Type="http://schemas.openxmlformats.org/officeDocument/2006/relationships/hyperlink" Target="https://helpchildrenlivebetter.co.uk/what-are-aces/" TargetMode="External"/><Relationship Id="rId21" Type="http://schemas.openxmlformats.org/officeDocument/2006/relationships/image" Target="media/image11.JPG"/><Relationship Id="rId34" Type="http://schemas.openxmlformats.org/officeDocument/2006/relationships/hyperlink" Target="https://www.bbc.co.uk/news/uk-wales-64029133" TargetMode="External"/><Relationship Id="rId42" Type="http://schemas.openxmlformats.org/officeDocument/2006/relationships/hyperlink" Target="https://gradcoach.com/saunders-research-onion/" TargetMode="External"/><Relationship Id="rId47" Type="http://schemas.openxmlformats.org/officeDocument/2006/relationships/hyperlink" Target="https://doi.org/10.1177/1755738020964498" TargetMode="External"/><Relationship Id="rId50" Type="http://schemas.openxmlformats.org/officeDocument/2006/relationships/hyperlink" Target="https://www.legislation.gov.uk/ukpga/1989/41/contents" TargetMode="External"/><Relationship Id="rId55" Type="http://schemas.openxmlformats.org/officeDocument/2006/relationships/hyperlink" Target="https://www.geriwalton.com/pickpocket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g"/><Relationship Id="rId29" Type="http://schemas.openxmlformats.org/officeDocument/2006/relationships/image" Target="media/image19.JPG"/><Relationship Id="rId11" Type="http://schemas.openxmlformats.org/officeDocument/2006/relationships/hyperlink" Target="https://www.scribbr.com/author/pritha/" TargetMode="External"/><Relationship Id="rId24" Type="http://schemas.openxmlformats.org/officeDocument/2006/relationships/image" Target="media/image14.JPG"/><Relationship Id="rId32" Type="http://schemas.openxmlformats.org/officeDocument/2006/relationships/image" Target="media/image22.JPG"/><Relationship Id="rId37" Type="http://schemas.openxmlformats.org/officeDocument/2006/relationships/hyperlink" Target="https://www.datapine.com/blog/data-analysis-methods-and-techniques/" TargetMode="External"/><Relationship Id="rId40" Type="http://schemas.openxmlformats.org/officeDocument/2006/relationships/hyperlink" Target="https://www.healthscotland.scot/media/1517/tackling-the-attainment-gap-by-preventing-and-responding-to-adverse-childhood-experiences.pdf" TargetMode="External"/><Relationship Id="rId45" Type="http://schemas.openxmlformats.org/officeDocument/2006/relationships/hyperlink" Target="https://www.regionsecurityguarding.co.uk/blog/crime/why-is-youth-crime-a-problem/" TargetMode="External"/><Relationship Id="rId53"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58" Type="http://schemas.openxmlformats.org/officeDocument/2006/relationships/hyperlink" Target="https://www.gov.uk/government/statistics/youth-justice-statistics-2021-to-2022/youth-justice-statistics-2021-to-2022-accessible-version"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9.JPG"/><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image" Target="media/image20.JPG"/><Relationship Id="rId35" Type="http://schemas.openxmlformats.org/officeDocument/2006/relationships/hyperlink" Target="https://www.crimeandjustice.org.uk/sites/crimeandjustice.org.uk/files/09627250308553540.pdf" TargetMode="External"/><Relationship Id="rId43" Type="http://schemas.openxmlformats.org/officeDocument/2006/relationships/hyperlink" Target="https://phw.nhs.wales/topics/adverse-childhood-experiences/" TargetMode="External"/><Relationship Id="rId48" Type="http://schemas.openxmlformats.org/officeDocument/2006/relationships/hyperlink" Target="https://www.bbc.co.uk/news/uk-46153257" TargetMode="External"/><Relationship Id="rId56" Type="http://schemas.openxmlformats.org/officeDocument/2006/relationships/hyperlink" Target="https://www.gov.wales/physically-punishing-children-becomes-illegal-wales" TargetMode="External"/><Relationship Id="rId8" Type="http://schemas.openxmlformats.org/officeDocument/2006/relationships/image" Target="media/image1.jpeg"/><Relationship Id="rId51" Type="http://schemas.openxmlformats.org/officeDocument/2006/relationships/hyperlink" Target="https://www.youtube.com/watch?v=5TzECLoZa1U" TargetMode="External"/><Relationship Id="rId3" Type="http://schemas.openxmlformats.org/officeDocument/2006/relationships/styles" Target="styles.xml"/><Relationship Id="rId12" Type="http://schemas.openxmlformats.org/officeDocument/2006/relationships/hyperlink" Target="https://www.scribbr.com/author/pritha/" TargetMode="External"/><Relationship Id="rId17" Type="http://schemas.openxmlformats.org/officeDocument/2006/relationships/image" Target="media/image7.jpg"/><Relationship Id="rId25" Type="http://schemas.openxmlformats.org/officeDocument/2006/relationships/image" Target="media/image15.JPG"/><Relationship Id="rId33" Type="http://schemas.openxmlformats.org/officeDocument/2006/relationships/hyperlink" Target="https://theconversation.com/why-young-people-commit-crime-and-how-moral-education-could-help-new-research-131855" TargetMode="External"/><Relationship Id="rId38" Type="http://schemas.openxmlformats.org/officeDocument/2006/relationships/hyperlink" Target="https://theconversation.com/victorian-child-reformatories-were-more-successful-than-todays-youth-justice-system-85634" TargetMode="External"/><Relationship Id="rId46" Type="http://schemas.openxmlformats.org/officeDocument/2006/relationships/hyperlink" Target="https://www.safeguarding.wales/en/chi-i/chi-i-c6/c6-p11/" TargetMode="External"/><Relationship Id="rId59" Type="http://schemas.openxmlformats.org/officeDocument/2006/relationships/footer" Target="footer1.xml"/><Relationship Id="rId20" Type="http://schemas.openxmlformats.org/officeDocument/2006/relationships/image" Target="media/image10.JPG"/><Relationship Id="rId41" Type="http://schemas.openxmlformats.org/officeDocument/2006/relationships/hyperlink" Target="https://www.parentingforbrain.com/parental-influence/" TargetMode="External"/><Relationship Id="rId54" Type="http://schemas.openxmlformats.org/officeDocument/2006/relationships/hyperlink" Target="https://theconversation.com/why-young-people-commit-crime-and-how-moral-education-could-help-new-research-13185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G"/><Relationship Id="rId36" Type="http://schemas.openxmlformats.org/officeDocument/2006/relationships/hyperlink" Target="https://www.scribbr.com/methodology/research-ethics/" TargetMode="External"/><Relationship Id="rId49" Type="http://schemas.openxmlformats.org/officeDocument/2006/relationships/hyperlink" Target="file:///C:/Users/swp6906/Downloads/WIMD_2019_Briefing_Note.pdf" TargetMode="External"/><Relationship Id="rId57" Type="http://schemas.openxmlformats.org/officeDocument/2006/relationships/hyperlink" Target="https://www.verywellmind.com/what-are-aces-adverse-childhood-experiences-5219030" TargetMode="External"/><Relationship Id="rId10" Type="http://schemas.openxmlformats.org/officeDocument/2006/relationships/image" Target="media/image3.jpg"/><Relationship Id="rId31" Type="http://schemas.openxmlformats.org/officeDocument/2006/relationships/image" Target="media/image21.JPG"/><Relationship Id="rId44" Type="http://schemas.openxmlformats.org/officeDocument/2006/relationships/hyperlink" Target="https://www.imperial.ac.uk/education-research/resources/educational-research-methods/methods/questionnaires/" TargetMode="External"/><Relationship Id="rId52" Type="http://schemas.openxmlformats.org/officeDocument/2006/relationships/hyperlink" Target="https://www.nationalarchives.gov.uk/education/resources/victorian-children-in-trouble/source-3/"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FE148-38B7-4D91-8F0A-2B5025545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10814</Words>
  <Characters>61643</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Rees,Roxanna swp6906</cp:lastModifiedBy>
  <cp:revision>2</cp:revision>
  <dcterms:created xsi:type="dcterms:W3CDTF">2024-01-29T18:39:00Z</dcterms:created>
  <dcterms:modified xsi:type="dcterms:W3CDTF">2024-01-29T18:39:00Z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2023-12-07T05:48:51Z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daf359e6-b4d8-4c7b-8f5f-b5772579250b</vt:lpwstr>
  </property>
  <property fmtid="{D5CDD505-2E9C-101B-9397-08002B2CF9AE}" pid="8" name="MSIP_Label_66cf8fe5-b7b7-4df7-b38d-1c61ac2f6639_ContentBits">
    <vt:lpwstr>0</vt:lpwstr>
  </property>
</Properties>
</file>