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492FAF3" w:rsidP="7B766BDD" w:rsidRDefault="4492FAF3" w14:paraId="4A40E8E8" w14:textId="02C7B7A2">
      <w:pPr>
        <w:pStyle w:val="Normal"/>
        <w:spacing w:line="360" w:lineRule="auto"/>
        <w:rPr>
          <w:rFonts w:ascii="Arial" w:hAnsi="Arial" w:eastAsia="Arial" w:cs="Arial"/>
          <w:color w:val="auto"/>
          <w:sz w:val="24"/>
          <w:szCs w:val="24"/>
        </w:rPr>
      </w:pPr>
    </w:p>
    <w:p w:rsidR="7B766BDD" w:rsidP="7B766BDD" w:rsidRDefault="7B766BDD" w14:paraId="386812FE" w14:textId="4333ED52">
      <w:pPr>
        <w:pStyle w:val="Normal"/>
        <w:spacing w:line="360" w:lineRule="auto"/>
        <w:rPr>
          <w:rFonts w:ascii="Arial" w:hAnsi="Arial" w:eastAsia="Arial" w:cs="Arial"/>
          <w:color w:val="auto"/>
          <w:sz w:val="24"/>
          <w:szCs w:val="24"/>
        </w:rPr>
      </w:pPr>
    </w:p>
    <w:p w:rsidR="7B766BDD" w:rsidP="7B766BDD" w:rsidRDefault="7B766BDD" w14:paraId="41C5C954" w14:textId="589B5A3F">
      <w:pPr>
        <w:pStyle w:val="Normal"/>
        <w:spacing w:line="360" w:lineRule="auto"/>
        <w:rPr>
          <w:rFonts w:ascii="Arial" w:hAnsi="Arial" w:eastAsia="Arial" w:cs="Arial"/>
          <w:color w:val="auto"/>
          <w:sz w:val="24"/>
          <w:szCs w:val="24"/>
        </w:rPr>
      </w:pPr>
    </w:p>
    <w:p w:rsidR="7B766BDD" w:rsidP="7B766BDD" w:rsidRDefault="7B766BDD" w14:paraId="640DFBD4" w14:textId="39393629">
      <w:pPr>
        <w:pStyle w:val="Normal"/>
        <w:spacing w:line="360" w:lineRule="auto"/>
        <w:rPr>
          <w:rFonts w:ascii="Arial" w:hAnsi="Arial" w:eastAsia="Arial" w:cs="Arial"/>
          <w:color w:val="auto"/>
          <w:sz w:val="24"/>
          <w:szCs w:val="24"/>
        </w:rPr>
      </w:pPr>
    </w:p>
    <w:p w:rsidR="1AE73EFC" w:rsidP="7B766BDD" w:rsidRDefault="1AE73EFC" w14:paraId="6F9A79F1" w14:textId="3C896A88">
      <w:pPr>
        <w:pStyle w:val="Normal"/>
        <w:spacing w:line="360" w:lineRule="auto"/>
        <w:jc w:val="center"/>
        <w:rPr>
          <w:rFonts w:ascii="Arial" w:hAnsi="Arial" w:eastAsia="Arial" w:cs="Arial"/>
          <w:color w:val="auto"/>
          <w:sz w:val="96"/>
          <w:szCs w:val="96"/>
        </w:rPr>
      </w:pPr>
      <w:r w:rsidRPr="7B766BDD" w:rsidR="1AE73EFC">
        <w:rPr>
          <w:rFonts w:ascii="Arial" w:hAnsi="Arial" w:eastAsia="Arial" w:cs="Arial"/>
          <w:color w:val="auto"/>
          <w:sz w:val="96"/>
          <w:szCs w:val="96"/>
        </w:rPr>
        <w:t xml:space="preserve">Letter of advice on formation of contract </w:t>
      </w:r>
    </w:p>
    <w:p w:rsidR="7B766BDD" w:rsidP="7B766BDD" w:rsidRDefault="7B766BDD" w14:paraId="4C29CA00" w14:textId="3E232D88">
      <w:pPr>
        <w:pStyle w:val="Normal"/>
        <w:spacing w:line="360" w:lineRule="auto"/>
        <w:rPr>
          <w:rFonts w:ascii="Arial" w:hAnsi="Arial" w:eastAsia="Arial" w:cs="Arial"/>
          <w:color w:val="auto"/>
          <w:sz w:val="24"/>
          <w:szCs w:val="24"/>
        </w:rPr>
      </w:pPr>
    </w:p>
    <w:p w:rsidR="7B766BDD" w:rsidP="7B766BDD" w:rsidRDefault="7B766BDD" w14:paraId="53BF2584" w14:textId="1A522A7F">
      <w:pPr>
        <w:pStyle w:val="Normal"/>
        <w:spacing w:line="360" w:lineRule="auto"/>
        <w:rPr>
          <w:rFonts w:ascii="Arial" w:hAnsi="Arial" w:eastAsia="Arial" w:cs="Arial"/>
          <w:color w:val="auto"/>
          <w:sz w:val="24"/>
          <w:szCs w:val="24"/>
        </w:rPr>
      </w:pPr>
    </w:p>
    <w:p w:rsidR="7B766BDD" w:rsidP="7B766BDD" w:rsidRDefault="7B766BDD" w14:paraId="64954758" w14:textId="728E68FE">
      <w:pPr>
        <w:pStyle w:val="Normal"/>
        <w:spacing w:line="360" w:lineRule="auto"/>
        <w:rPr>
          <w:rFonts w:ascii="Arial" w:hAnsi="Arial" w:eastAsia="Arial" w:cs="Arial"/>
          <w:color w:val="auto"/>
          <w:sz w:val="24"/>
          <w:szCs w:val="24"/>
        </w:rPr>
      </w:pPr>
    </w:p>
    <w:p w:rsidR="7B766BDD" w:rsidP="7B766BDD" w:rsidRDefault="7B766BDD" w14:paraId="7C36F7E7" w14:textId="24427A80">
      <w:pPr>
        <w:pStyle w:val="Normal"/>
        <w:spacing w:line="360" w:lineRule="auto"/>
        <w:rPr>
          <w:rFonts w:ascii="Arial" w:hAnsi="Arial" w:eastAsia="Arial" w:cs="Arial"/>
          <w:color w:val="auto"/>
          <w:sz w:val="24"/>
          <w:szCs w:val="24"/>
        </w:rPr>
      </w:pPr>
    </w:p>
    <w:p w:rsidR="7B766BDD" w:rsidP="7B766BDD" w:rsidRDefault="7B766BDD" w14:paraId="666D08A3" w14:textId="062B47D5">
      <w:pPr>
        <w:pStyle w:val="Normal"/>
        <w:spacing w:line="360" w:lineRule="auto"/>
        <w:rPr>
          <w:rFonts w:ascii="Arial" w:hAnsi="Arial" w:eastAsia="Arial" w:cs="Arial"/>
          <w:color w:val="auto"/>
          <w:sz w:val="24"/>
          <w:szCs w:val="24"/>
        </w:rPr>
      </w:pPr>
    </w:p>
    <w:p w:rsidR="7B766BDD" w:rsidP="7B766BDD" w:rsidRDefault="7B766BDD" w14:paraId="2E2A9B2F" w14:textId="4802DBA9">
      <w:pPr>
        <w:pStyle w:val="Normal"/>
        <w:spacing w:line="360" w:lineRule="auto"/>
        <w:rPr>
          <w:rFonts w:ascii="Arial" w:hAnsi="Arial" w:eastAsia="Arial" w:cs="Arial"/>
          <w:color w:val="auto"/>
          <w:sz w:val="24"/>
          <w:szCs w:val="24"/>
        </w:rPr>
      </w:pPr>
    </w:p>
    <w:p w:rsidR="7B766BDD" w:rsidP="7B766BDD" w:rsidRDefault="7B766BDD" w14:paraId="30EE157D" w14:textId="7F94D8BF">
      <w:pPr>
        <w:pStyle w:val="Normal"/>
        <w:spacing w:line="360" w:lineRule="auto"/>
        <w:rPr>
          <w:rFonts w:ascii="Arial" w:hAnsi="Arial" w:eastAsia="Arial" w:cs="Arial"/>
          <w:color w:val="auto"/>
          <w:sz w:val="24"/>
          <w:szCs w:val="24"/>
        </w:rPr>
      </w:pPr>
    </w:p>
    <w:p w:rsidR="7B766BDD" w:rsidP="7B766BDD" w:rsidRDefault="7B766BDD" w14:paraId="7D67B093" w14:textId="43AFF249">
      <w:pPr>
        <w:pStyle w:val="Normal"/>
        <w:spacing w:line="360" w:lineRule="auto"/>
        <w:rPr>
          <w:rFonts w:ascii="Arial" w:hAnsi="Arial" w:eastAsia="Arial" w:cs="Arial"/>
          <w:color w:val="auto"/>
          <w:sz w:val="24"/>
          <w:szCs w:val="24"/>
        </w:rPr>
      </w:pPr>
    </w:p>
    <w:p w:rsidR="7B766BDD" w:rsidP="7B766BDD" w:rsidRDefault="7B766BDD" w14:paraId="5ABD4FBE" w14:textId="4813CDC8">
      <w:pPr>
        <w:pStyle w:val="Normal"/>
        <w:spacing w:line="360" w:lineRule="auto"/>
        <w:rPr>
          <w:rFonts w:ascii="Arial" w:hAnsi="Arial" w:eastAsia="Arial" w:cs="Arial"/>
          <w:color w:val="auto"/>
          <w:sz w:val="24"/>
          <w:szCs w:val="24"/>
        </w:rPr>
      </w:pPr>
    </w:p>
    <w:p w:rsidR="7B766BDD" w:rsidP="7B766BDD" w:rsidRDefault="7B766BDD" w14:paraId="33761AD0" w14:textId="5B172F9E">
      <w:pPr>
        <w:pStyle w:val="Normal"/>
        <w:spacing w:line="360" w:lineRule="auto"/>
        <w:jc w:val="center"/>
        <w:rPr>
          <w:rFonts w:ascii="Arial" w:hAnsi="Arial" w:eastAsia="Arial" w:cs="Arial"/>
          <w:color w:val="auto"/>
          <w:sz w:val="24"/>
          <w:szCs w:val="24"/>
        </w:rPr>
      </w:pPr>
    </w:p>
    <w:p w:rsidR="289BFBA3" w:rsidP="7B766BDD" w:rsidRDefault="289BFBA3" w14:paraId="36CCC4F2" w14:textId="48782888">
      <w:pPr>
        <w:pStyle w:val="Normal"/>
        <w:spacing w:line="360" w:lineRule="auto"/>
        <w:jc w:val="center"/>
        <w:rPr>
          <w:rFonts w:ascii="Arial" w:hAnsi="Arial" w:eastAsia="Arial" w:cs="Arial"/>
          <w:color w:val="auto"/>
          <w:sz w:val="24"/>
          <w:szCs w:val="24"/>
        </w:rPr>
      </w:pPr>
      <w:r w:rsidRPr="7B766BDD" w:rsidR="289BFBA3">
        <w:rPr>
          <w:rFonts w:ascii="Arial" w:hAnsi="Arial" w:eastAsia="Arial" w:cs="Arial"/>
          <w:color w:val="auto"/>
          <w:sz w:val="24"/>
          <w:szCs w:val="24"/>
        </w:rPr>
        <w:t>Ffion Oliver</w:t>
      </w:r>
    </w:p>
    <w:p w:rsidR="289BFBA3" w:rsidP="7B766BDD" w:rsidRDefault="289BFBA3" w14:paraId="29A6C5AA" w14:textId="748B30CB">
      <w:pPr>
        <w:pStyle w:val="Normal"/>
        <w:spacing w:line="360" w:lineRule="auto"/>
        <w:jc w:val="center"/>
        <w:rPr>
          <w:rFonts w:ascii="Arial" w:hAnsi="Arial" w:eastAsia="Arial" w:cs="Arial"/>
          <w:color w:val="auto"/>
          <w:sz w:val="24"/>
          <w:szCs w:val="24"/>
        </w:rPr>
      </w:pPr>
      <w:r w:rsidRPr="7B766BDD" w:rsidR="289BFBA3">
        <w:rPr>
          <w:rFonts w:ascii="Arial" w:hAnsi="Arial" w:eastAsia="Arial" w:cs="Arial"/>
          <w:color w:val="auto"/>
          <w:sz w:val="24"/>
          <w:szCs w:val="24"/>
        </w:rPr>
        <w:t>2305145</w:t>
      </w:r>
    </w:p>
    <w:p w:rsidR="7B766BDD" w:rsidP="7B766BDD" w:rsidRDefault="7B766BDD" w14:paraId="76473E6A" w14:textId="018890CC">
      <w:pPr>
        <w:pStyle w:val="Normal"/>
        <w:spacing w:line="360" w:lineRule="auto"/>
        <w:rPr>
          <w:rFonts w:ascii="Arial" w:hAnsi="Arial" w:eastAsia="Arial" w:cs="Arial"/>
          <w:color w:val="auto"/>
          <w:sz w:val="24"/>
          <w:szCs w:val="24"/>
        </w:rPr>
      </w:pPr>
    </w:p>
    <w:p w:rsidR="7B766BDD" w:rsidP="7B766BDD" w:rsidRDefault="7B766BDD" w14:paraId="7EB50EED" w14:textId="33E98A1C">
      <w:pPr>
        <w:pStyle w:val="Normal"/>
        <w:spacing w:line="360" w:lineRule="auto"/>
        <w:rPr>
          <w:rFonts w:ascii="Arial" w:hAnsi="Arial" w:eastAsia="Arial" w:cs="Arial"/>
          <w:color w:val="auto"/>
          <w:sz w:val="24"/>
          <w:szCs w:val="24"/>
        </w:rPr>
      </w:pPr>
    </w:p>
    <w:p w:rsidR="10A0FDD4" w:rsidP="7B766BDD" w:rsidRDefault="10A0FDD4" w14:paraId="72275A74" w14:textId="50170061">
      <w:pPr>
        <w:pStyle w:val="Normal"/>
        <w:spacing w:line="360" w:lineRule="auto"/>
        <w:rPr>
          <w:rFonts w:ascii="Arial" w:hAnsi="Arial" w:eastAsia="Arial" w:cs="Arial"/>
          <w:color w:val="auto"/>
          <w:sz w:val="24"/>
          <w:szCs w:val="24"/>
        </w:rPr>
      </w:pPr>
      <w:r w:rsidRPr="7B766BDD" w:rsidR="10A0FDD4">
        <w:rPr>
          <w:rFonts w:ascii="Arial" w:hAnsi="Arial" w:eastAsia="Arial" w:cs="Arial"/>
          <w:color w:val="auto"/>
          <w:sz w:val="24"/>
          <w:szCs w:val="24"/>
        </w:rPr>
        <w:t xml:space="preserve">Dear </w:t>
      </w:r>
      <w:r w:rsidRPr="7B766BDD" w:rsidR="50DF3009">
        <w:rPr>
          <w:rFonts w:ascii="Arial" w:hAnsi="Arial" w:eastAsia="Arial" w:cs="Arial"/>
          <w:color w:val="auto"/>
          <w:sz w:val="24"/>
          <w:szCs w:val="24"/>
        </w:rPr>
        <w:t>Mr.</w:t>
      </w:r>
      <w:r w:rsidRPr="7B766BDD" w:rsidR="10A0FDD4">
        <w:rPr>
          <w:rFonts w:ascii="Arial" w:hAnsi="Arial" w:eastAsia="Arial" w:cs="Arial"/>
          <w:color w:val="auto"/>
          <w:sz w:val="24"/>
          <w:szCs w:val="24"/>
        </w:rPr>
        <w:t xml:space="preserve"> Smith, </w:t>
      </w:r>
    </w:p>
    <w:p w:rsidR="3E6E30ED" w:rsidP="7B766BDD" w:rsidRDefault="3E6E30ED" w14:paraId="663D8C65" w14:textId="26AEB287">
      <w:pPr>
        <w:spacing w:line="360" w:lineRule="auto"/>
        <w:rPr>
          <w:rFonts w:ascii="Arial" w:hAnsi="Arial" w:eastAsia="Arial" w:cs="Arial"/>
          <w:noProof w:val="0"/>
          <w:color w:val="auto"/>
          <w:sz w:val="24"/>
          <w:szCs w:val="24"/>
          <w:lang w:val="en-US"/>
        </w:rPr>
      </w:pPr>
      <w:r w:rsidRPr="7B766BDD" w:rsidR="3E6E30ED">
        <w:rPr>
          <w:rFonts w:ascii="Arial" w:hAnsi="Arial" w:eastAsia="Arial" w:cs="Arial"/>
          <w:color w:val="auto"/>
          <w:sz w:val="24"/>
          <w:szCs w:val="24"/>
        </w:rPr>
        <w:t xml:space="preserve">I hope this letter finds you well. I am writing in response to your recent email </w:t>
      </w:r>
      <w:r w:rsidRPr="7B766BDD" w:rsidR="3E6E30ED">
        <w:rPr>
          <w:rFonts w:ascii="Arial" w:hAnsi="Arial" w:eastAsia="Arial" w:cs="Arial"/>
          <w:color w:val="auto"/>
          <w:sz w:val="24"/>
          <w:szCs w:val="24"/>
        </w:rPr>
        <w:t>regarding</w:t>
      </w:r>
      <w:r w:rsidRPr="7B766BDD" w:rsidR="3E6E30ED">
        <w:rPr>
          <w:rFonts w:ascii="Arial" w:hAnsi="Arial" w:eastAsia="Arial" w:cs="Arial"/>
          <w:color w:val="auto"/>
          <w:sz w:val="24"/>
          <w:szCs w:val="24"/>
        </w:rPr>
        <w:t xml:space="preserve"> the rental of your flat to another party after I had expressed my interest and made a deposit payment</w:t>
      </w:r>
      <w:r w:rsidRPr="7B766BDD" w:rsidR="5BBD3FCB">
        <w:rPr>
          <w:rFonts w:ascii="Arial" w:hAnsi="Arial" w:eastAsia="Arial" w:cs="Arial"/>
          <w:color w:val="auto"/>
          <w:sz w:val="24"/>
          <w:szCs w:val="24"/>
        </w:rPr>
        <w:t xml:space="preserve"> for the academic year of 2025/26</w:t>
      </w:r>
      <w:r w:rsidRPr="7B766BDD" w:rsidR="3E6E30ED">
        <w:rPr>
          <w:rFonts w:ascii="Arial" w:hAnsi="Arial" w:eastAsia="Arial" w:cs="Arial"/>
          <w:color w:val="auto"/>
          <w:sz w:val="24"/>
          <w:szCs w:val="24"/>
        </w:rPr>
        <w:t>.</w:t>
      </w:r>
      <w:r w:rsidRPr="7B766BDD" w:rsidR="354EA568">
        <w:rPr>
          <w:rFonts w:ascii="Arial" w:hAnsi="Arial" w:eastAsia="Arial" w:cs="Arial"/>
          <w:color w:val="auto"/>
          <w:sz w:val="24"/>
          <w:szCs w:val="24"/>
        </w:rPr>
        <w:t xml:space="preserve"> </w:t>
      </w:r>
      <w:r w:rsidRPr="7B766BDD" w:rsidR="3DB6AEAB">
        <w:rPr>
          <w:rFonts w:ascii="Arial" w:hAnsi="Arial" w:eastAsia="Arial" w:cs="Arial"/>
          <w:color w:val="auto"/>
          <w:sz w:val="24"/>
          <w:szCs w:val="24"/>
        </w:rPr>
        <w:t>In my opinion, a</w:t>
      </w:r>
      <w:r w:rsidRPr="7B766BDD" w:rsidR="3DB6AEAB">
        <w:rPr>
          <w:rFonts w:ascii="Arial" w:hAnsi="Arial" w:eastAsia="Arial" w:cs="Arial"/>
          <w:color w:val="auto"/>
          <w:sz w:val="24"/>
          <w:szCs w:val="24"/>
        </w:rPr>
        <w:t xml:space="preserve"> legally binding contract was formed, therefore your choice to </w:t>
      </w:r>
      <w:r w:rsidRPr="7B766BDD" w:rsidR="3DB6AEAB">
        <w:rPr>
          <w:rFonts w:ascii="Arial" w:hAnsi="Arial" w:eastAsia="Arial" w:cs="Arial"/>
          <w:color w:val="auto"/>
          <w:sz w:val="24"/>
          <w:szCs w:val="24"/>
        </w:rPr>
        <w:t>terminate</w:t>
      </w:r>
      <w:r w:rsidRPr="7B766BDD" w:rsidR="3DB6AEAB">
        <w:rPr>
          <w:rFonts w:ascii="Arial" w:hAnsi="Arial" w:eastAsia="Arial" w:cs="Arial"/>
          <w:color w:val="auto"/>
          <w:sz w:val="24"/>
          <w:szCs w:val="24"/>
        </w:rPr>
        <w:t xml:space="preserve"> this is a breach of contract. </w:t>
      </w:r>
      <w:r w:rsidRPr="7B766BDD" w:rsidR="376CF0E7">
        <w:rPr>
          <w:rFonts w:ascii="Arial" w:hAnsi="Arial" w:eastAsia="Arial" w:cs="Arial"/>
          <w:color w:val="auto"/>
          <w:sz w:val="24"/>
          <w:szCs w:val="24"/>
        </w:rPr>
        <w:t>I will begin by highlighting the main elements of the valid formation of a contract</w:t>
      </w:r>
      <w:r w:rsidRPr="7B766BDD" w:rsidR="758A3394">
        <w:rPr>
          <w:rFonts w:ascii="Arial" w:hAnsi="Arial" w:eastAsia="Arial" w:cs="Arial"/>
          <w:color w:val="auto"/>
          <w:sz w:val="24"/>
          <w:szCs w:val="24"/>
        </w:rPr>
        <w:t>,</w:t>
      </w:r>
      <w:r w:rsidRPr="7B766BDD" w:rsidR="376CF0E7">
        <w:rPr>
          <w:rFonts w:ascii="Arial" w:hAnsi="Arial" w:eastAsia="Arial" w:cs="Arial"/>
          <w:color w:val="auto"/>
          <w:sz w:val="24"/>
          <w:szCs w:val="24"/>
        </w:rPr>
        <w:t xml:space="preserve"> how this </w:t>
      </w:r>
      <w:r w:rsidRPr="7B766BDD" w:rsidR="376CF0E7">
        <w:rPr>
          <w:rFonts w:ascii="Arial" w:hAnsi="Arial" w:eastAsia="Arial" w:cs="Arial"/>
          <w:color w:val="auto"/>
          <w:sz w:val="24"/>
          <w:szCs w:val="24"/>
        </w:rPr>
        <w:t>is applicable</w:t>
      </w:r>
      <w:r w:rsidRPr="7B766BDD" w:rsidR="376CF0E7">
        <w:rPr>
          <w:rFonts w:ascii="Arial" w:hAnsi="Arial" w:eastAsia="Arial" w:cs="Arial"/>
          <w:color w:val="auto"/>
          <w:sz w:val="24"/>
          <w:szCs w:val="24"/>
        </w:rPr>
        <w:t xml:space="preserve"> to our agreement</w:t>
      </w:r>
      <w:r w:rsidRPr="7B766BDD" w:rsidR="481D1D04">
        <w:rPr>
          <w:rFonts w:ascii="Arial" w:hAnsi="Arial" w:eastAsia="Arial" w:cs="Arial"/>
          <w:color w:val="auto"/>
          <w:sz w:val="24"/>
          <w:szCs w:val="24"/>
        </w:rPr>
        <w:t xml:space="preserve"> and the implications of your decision to rent the flat to someone else. </w:t>
      </w:r>
    </w:p>
    <w:p w:rsidR="376CF0E7" w:rsidP="7B766BDD" w:rsidRDefault="376CF0E7" w14:paraId="0101C749" w14:textId="2F8187D2">
      <w:pPr>
        <w:spacing w:after="160" w:line="360" w:lineRule="auto"/>
        <w:rPr>
          <w:rFonts w:ascii="Arial" w:hAnsi="Arial" w:eastAsia="Arial" w:cs="Arial"/>
          <w:b w:val="0"/>
          <w:bCs w:val="0"/>
          <w:i w:val="0"/>
          <w:iCs w:val="0"/>
          <w:caps w:val="0"/>
          <w:smallCaps w:val="0"/>
          <w:noProof w:val="0"/>
          <w:color w:val="auto"/>
          <w:sz w:val="24"/>
          <w:szCs w:val="24"/>
          <w:lang w:val="en-GB"/>
        </w:rPr>
      </w:pPr>
      <w:r w:rsidRPr="7B766BDD" w:rsidR="376CF0E7">
        <w:rPr>
          <w:rFonts w:ascii="Arial" w:hAnsi="Arial" w:eastAsia="Arial" w:cs="Arial"/>
          <w:color w:val="auto"/>
          <w:sz w:val="24"/>
          <w:szCs w:val="24"/>
        </w:rPr>
        <w:t>Firstly,</w:t>
      </w:r>
      <w:r w:rsidRPr="7B766BDD" w:rsidR="2ECDDAAE">
        <w:rPr>
          <w:rFonts w:ascii="Arial" w:hAnsi="Arial" w:eastAsia="Arial" w:cs="Arial"/>
          <w:color w:val="auto"/>
          <w:sz w:val="24"/>
          <w:szCs w:val="24"/>
        </w:rPr>
        <w:t xml:space="preserve"> an offer is a list of terms that the offeror suggests to the offeree as the foundation for an agreement, coupled with a promise, express or implied, to uphold those terms </w:t>
      </w:r>
      <w:bookmarkStart w:name="_Int_xCt84l3z" w:id="889549401"/>
      <w:r w:rsidRPr="7B766BDD" w:rsidR="2ECDDAAE">
        <w:rPr>
          <w:rFonts w:ascii="Arial" w:hAnsi="Arial" w:eastAsia="Arial" w:cs="Arial"/>
          <w:color w:val="auto"/>
          <w:sz w:val="24"/>
          <w:szCs w:val="24"/>
        </w:rPr>
        <w:t>in the event that</w:t>
      </w:r>
      <w:bookmarkEnd w:id="889549401"/>
      <w:r w:rsidRPr="7B766BDD" w:rsidR="2ECDDAAE">
        <w:rPr>
          <w:rFonts w:ascii="Arial" w:hAnsi="Arial" w:eastAsia="Arial" w:cs="Arial"/>
          <w:color w:val="auto"/>
          <w:sz w:val="24"/>
          <w:szCs w:val="24"/>
        </w:rPr>
        <w:t xml:space="preserve"> the offer is accepted</w:t>
      </w:r>
      <w:r w:rsidRPr="7B766BDD" w:rsidR="6757081C">
        <w:rPr>
          <w:rFonts w:ascii="Arial" w:hAnsi="Arial" w:eastAsia="Arial" w:cs="Arial"/>
          <w:color w:val="auto"/>
          <w:sz w:val="24"/>
          <w:szCs w:val="24"/>
        </w:rPr>
        <w:t xml:space="preserve"> (</w:t>
      </w:r>
      <w:r w:rsidRPr="7B766BDD" w:rsidR="6757081C">
        <w:rPr>
          <w:rFonts w:ascii="Arial" w:hAnsi="Arial" w:eastAsia="Arial" w:cs="Arial"/>
          <w:b w:val="0"/>
          <w:bCs w:val="0"/>
          <w:i w:val="0"/>
          <w:iCs w:val="0"/>
          <w:caps w:val="0"/>
          <w:smallCaps w:val="0"/>
          <w:color w:val="auto"/>
          <w:sz w:val="24"/>
          <w:szCs w:val="24"/>
        </w:rPr>
        <w:t>Applebey</w:t>
      </w:r>
      <w:r w:rsidRPr="7B766BDD" w:rsidR="6757081C">
        <w:rPr>
          <w:rFonts w:ascii="Arial" w:hAnsi="Arial" w:eastAsia="Arial" w:cs="Arial"/>
          <w:b w:val="0"/>
          <w:bCs w:val="0"/>
          <w:i w:val="0"/>
          <w:iCs w:val="0"/>
          <w:caps w:val="0"/>
          <w:smallCaps w:val="0"/>
          <w:color w:val="auto"/>
          <w:sz w:val="24"/>
          <w:szCs w:val="24"/>
        </w:rPr>
        <w:t xml:space="preserve">, 2001). </w:t>
      </w:r>
      <w:r w:rsidRPr="7B766BDD" w:rsidR="12E9F893">
        <w:rPr>
          <w:rFonts w:ascii="Arial" w:hAnsi="Arial" w:eastAsia="Arial" w:cs="Arial"/>
          <w:color w:val="auto"/>
          <w:sz w:val="24"/>
          <w:szCs w:val="24"/>
        </w:rPr>
        <w:t>In our case, at our first meeting, you offered to rent the apartment to me for £500 a month, beginning on September 1</w:t>
      </w:r>
      <w:r w:rsidRPr="7B766BDD" w:rsidR="46E89B51">
        <w:rPr>
          <w:rFonts w:ascii="Arial" w:hAnsi="Arial" w:eastAsia="Arial" w:cs="Arial"/>
          <w:color w:val="auto"/>
          <w:sz w:val="24"/>
          <w:szCs w:val="24"/>
          <w:vertAlign w:val="superscript"/>
        </w:rPr>
        <w:t>st.</w:t>
      </w:r>
      <w:r w:rsidRPr="7B766BDD" w:rsidR="12E9F893">
        <w:rPr>
          <w:rFonts w:ascii="Arial" w:hAnsi="Arial" w:eastAsia="Arial" w:cs="Arial"/>
          <w:color w:val="auto"/>
          <w:sz w:val="24"/>
          <w:szCs w:val="24"/>
        </w:rPr>
        <w:t xml:space="preserve"> This was further verified through an email exchange in which you reiterated the starting date and the rent. This was an explicit offer that can be seen as a declaration of your readiness to engage into a contract </w:t>
      </w:r>
      <w:r w:rsidRPr="7B766BDD" w:rsidR="12E9F893">
        <w:rPr>
          <w:rFonts w:ascii="Arial" w:hAnsi="Arial" w:eastAsia="Arial" w:cs="Arial"/>
          <w:color w:val="auto"/>
          <w:sz w:val="24"/>
          <w:szCs w:val="24"/>
        </w:rPr>
        <w:t xml:space="preserve">with </w:t>
      </w:r>
      <w:bookmarkStart w:name="_Int_QSijMXqv" w:id="707201056"/>
      <w:r w:rsidRPr="7B766BDD" w:rsidR="12E9F893">
        <w:rPr>
          <w:rFonts w:ascii="Arial" w:hAnsi="Arial" w:eastAsia="Arial" w:cs="Arial"/>
          <w:color w:val="auto"/>
          <w:sz w:val="24"/>
          <w:szCs w:val="24"/>
        </w:rPr>
        <w:t>particular conditions</w:t>
      </w:r>
      <w:bookmarkEnd w:id="707201056"/>
      <w:r w:rsidRPr="7B766BDD" w:rsidR="12E9F893">
        <w:rPr>
          <w:rFonts w:ascii="Arial" w:hAnsi="Arial" w:eastAsia="Arial" w:cs="Arial"/>
          <w:color w:val="auto"/>
          <w:sz w:val="24"/>
          <w:szCs w:val="24"/>
        </w:rPr>
        <w:t>.</w:t>
      </w:r>
      <w:r w:rsidRPr="7B766BDD" w:rsidR="5EB52553">
        <w:rPr>
          <w:rFonts w:ascii="Arial" w:hAnsi="Arial" w:eastAsia="Arial" w:cs="Arial"/>
          <w:color w:val="auto"/>
          <w:sz w:val="24"/>
          <w:szCs w:val="24"/>
        </w:rPr>
        <w:t xml:space="preserve"> In the case of </w:t>
      </w:r>
      <w:r w:rsidRPr="7B766BDD" w:rsidR="3331555A">
        <w:rPr>
          <w:rFonts w:ascii="Arial" w:hAnsi="Arial" w:eastAsia="Arial" w:cs="Arial"/>
          <w:color w:val="auto"/>
          <w:sz w:val="24"/>
          <w:szCs w:val="24"/>
        </w:rPr>
        <w:t>Carlill</w:t>
      </w:r>
      <w:r w:rsidRPr="7B766BDD" w:rsidR="4C645E69">
        <w:rPr>
          <w:rFonts w:ascii="Arial" w:hAnsi="Arial" w:eastAsia="Arial" w:cs="Arial"/>
          <w:color w:val="auto"/>
          <w:sz w:val="24"/>
          <w:szCs w:val="24"/>
        </w:rPr>
        <w:t xml:space="preserve"> v </w:t>
      </w:r>
      <w:r w:rsidRPr="7B766BDD" w:rsidR="5045B44D">
        <w:rPr>
          <w:rFonts w:ascii="Arial" w:hAnsi="Arial" w:eastAsia="Arial" w:cs="Arial"/>
          <w:color w:val="auto"/>
          <w:sz w:val="24"/>
          <w:szCs w:val="24"/>
        </w:rPr>
        <w:t>C</w:t>
      </w:r>
      <w:r w:rsidRPr="7B766BDD" w:rsidR="4C645E69">
        <w:rPr>
          <w:rFonts w:ascii="Arial" w:hAnsi="Arial" w:eastAsia="Arial" w:cs="Arial"/>
          <w:color w:val="auto"/>
          <w:sz w:val="24"/>
          <w:szCs w:val="24"/>
        </w:rPr>
        <w:t>a</w:t>
      </w:r>
      <w:r w:rsidRPr="7B766BDD" w:rsidR="2AE0BEBD">
        <w:rPr>
          <w:rFonts w:ascii="Arial" w:hAnsi="Arial" w:eastAsia="Arial" w:cs="Arial"/>
          <w:color w:val="auto"/>
          <w:sz w:val="24"/>
          <w:szCs w:val="24"/>
        </w:rPr>
        <w:t xml:space="preserve">rbolic </w:t>
      </w:r>
      <w:r w:rsidRPr="7B766BDD" w:rsidR="6BC1B06D">
        <w:rPr>
          <w:rFonts w:ascii="Arial" w:hAnsi="Arial" w:eastAsia="Arial" w:cs="Arial"/>
          <w:color w:val="auto"/>
          <w:sz w:val="24"/>
          <w:szCs w:val="24"/>
        </w:rPr>
        <w:t>S</w:t>
      </w:r>
      <w:r w:rsidRPr="7B766BDD" w:rsidR="2AE0BEBD">
        <w:rPr>
          <w:rFonts w:ascii="Arial" w:hAnsi="Arial" w:eastAsia="Arial" w:cs="Arial"/>
          <w:color w:val="auto"/>
          <w:sz w:val="24"/>
          <w:szCs w:val="24"/>
        </w:rPr>
        <w:t xml:space="preserve">moke </w:t>
      </w:r>
      <w:r w:rsidRPr="7B766BDD" w:rsidR="446A0CD9">
        <w:rPr>
          <w:rFonts w:ascii="Arial" w:hAnsi="Arial" w:eastAsia="Arial" w:cs="Arial"/>
          <w:color w:val="auto"/>
          <w:sz w:val="24"/>
          <w:szCs w:val="24"/>
        </w:rPr>
        <w:t>B</w:t>
      </w:r>
      <w:r w:rsidRPr="7B766BDD" w:rsidR="2AE0BEBD">
        <w:rPr>
          <w:rFonts w:ascii="Arial" w:hAnsi="Arial" w:eastAsia="Arial" w:cs="Arial"/>
          <w:color w:val="auto"/>
          <w:sz w:val="24"/>
          <w:szCs w:val="24"/>
        </w:rPr>
        <w:t>all Co</w:t>
      </w:r>
      <w:r w:rsidRPr="7B766BDD" w:rsidR="77410D22">
        <w:rPr>
          <w:rFonts w:ascii="Arial" w:hAnsi="Arial" w:eastAsia="Arial" w:cs="Arial"/>
          <w:color w:val="auto"/>
          <w:sz w:val="24"/>
          <w:szCs w:val="24"/>
        </w:rPr>
        <w:t xml:space="preserve"> (1893)</w:t>
      </w:r>
      <w:r w:rsidRPr="7B766BDD" w:rsidR="7B75C432">
        <w:rPr>
          <w:rFonts w:ascii="Arial" w:hAnsi="Arial" w:eastAsia="Arial" w:cs="Arial"/>
          <w:color w:val="auto"/>
          <w:sz w:val="24"/>
          <w:szCs w:val="24"/>
        </w:rPr>
        <w:t xml:space="preserve">, </w:t>
      </w:r>
      <w:r w:rsidRPr="7B766BDD" w:rsidR="5853F0C0">
        <w:rPr>
          <w:rFonts w:ascii="Arial" w:hAnsi="Arial" w:eastAsia="Arial" w:cs="Arial"/>
          <w:color w:val="auto"/>
          <w:sz w:val="24"/>
          <w:szCs w:val="24"/>
        </w:rPr>
        <w:t xml:space="preserve">an example of an offer is shown as </w:t>
      </w:r>
      <w:r w:rsidRPr="7B766BDD" w:rsidR="126AD74E">
        <w:rPr>
          <w:rFonts w:ascii="Arial" w:hAnsi="Arial" w:eastAsia="Arial" w:cs="Arial"/>
          <w:color w:val="auto"/>
          <w:sz w:val="24"/>
          <w:szCs w:val="24"/>
        </w:rPr>
        <w:t>C</w:t>
      </w:r>
      <w:r w:rsidRPr="7B766BDD" w:rsidR="5853F0C0">
        <w:rPr>
          <w:rFonts w:ascii="Arial" w:hAnsi="Arial" w:eastAsia="Arial" w:cs="Arial"/>
          <w:color w:val="auto"/>
          <w:sz w:val="24"/>
          <w:szCs w:val="24"/>
        </w:rPr>
        <w:t xml:space="preserve">arbonic </w:t>
      </w:r>
      <w:r w:rsidRPr="7B766BDD" w:rsidR="318B6A07">
        <w:rPr>
          <w:rFonts w:ascii="Arial" w:hAnsi="Arial" w:eastAsia="Arial" w:cs="Arial"/>
          <w:color w:val="auto"/>
          <w:sz w:val="24"/>
          <w:szCs w:val="24"/>
        </w:rPr>
        <w:t>S</w:t>
      </w:r>
      <w:r w:rsidRPr="7B766BDD" w:rsidR="5853F0C0">
        <w:rPr>
          <w:rFonts w:ascii="Arial" w:hAnsi="Arial" w:eastAsia="Arial" w:cs="Arial"/>
          <w:color w:val="auto"/>
          <w:sz w:val="24"/>
          <w:szCs w:val="24"/>
        </w:rPr>
        <w:t xml:space="preserve">moke </w:t>
      </w:r>
      <w:r w:rsidRPr="7B766BDD" w:rsidR="1D3A5D7E">
        <w:rPr>
          <w:rFonts w:ascii="Arial" w:hAnsi="Arial" w:eastAsia="Arial" w:cs="Arial"/>
          <w:color w:val="auto"/>
          <w:sz w:val="24"/>
          <w:szCs w:val="24"/>
        </w:rPr>
        <w:t>B</w:t>
      </w:r>
      <w:r w:rsidRPr="7B766BDD" w:rsidR="5853F0C0">
        <w:rPr>
          <w:rFonts w:ascii="Arial" w:hAnsi="Arial" w:eastAsia="Arial" w:cs="Arial"/>
          <w:color w:val="auto"/>
          <w:sz w:val="24"/>
          <w:szCs w:val="24"/>
        </w:rPr>
        <w:t xml:space="preserve">all Co say they will pay £100 to </w:t>
      </w:r>
      <w:r w:rsidRPr="7B766BDD" w:rsidR="7D9A949A">
        <w:rPr>
          <w:rFonts w:ascii="Arial" w:hAnsi="Arial" w:eastAsia="Arial" w:cs="Arial"/>
          <w:color w:val="auto"/>
          <w:sz w:val="24"/>
          <w:szCs w:val="24"/>
        </w:rPr>
        <w:t xml:space="preserve">anyone who still contracts the flu after using their smoke balls which </w:t>
      </w:r>
      <w:r w:rsidRPr="7B766BDD" w:rsidR="78881EF9">
        <w:rPr>
          <w:rFonts w:ascii="Arial" w:hAnsi="Arial" w:eastAsia="Arial" w:cs="Arial"/>
          <w:color w:val="auto"/>
          <w:sz w:val="24"/>
          <w:szCs w:val="24"/>
        </w:rPr>
        <w:t xml:space="preserve">they </w:t>
      </w:r>
      <w:r w:rsidRPr="7B766BDD" w:rsidR="7D9A949A">
        <w:rPr>
          <w:rFonts w:ascii="Arial" w:hAnsi="Arial" w:eastAsia="Arial" w:cs="Arial"/>
          <w:color w:val="auto"/>
          <w:sz w:val="24"/>
          <w:szCs w:val="24"/>
        </w:rPr>
        <w:t xml:space="preserve">claimed prevent the flu. </w:t>
      </w:r>
      <w:r w:rsidRPr="7B766BDD" w:rsidR="5130F397">
        <w:rPr>
          <w:rFonts w:ascii="Arial" w:hAnsi="Arial" w:eastAsia="Arial" w:cs="Arial"/>
          <w:color w:val="auto"/>
          <w:sz w:val="24"/>
          <w:szCs w:val="24"/>
        </w:rPr>
        <w:t xml:space="preserve">After Mrs Carlill used their smoke ball and still contracted the </w:t>
      </w:r>
      <w:r w:rsidRPr="7B766BDD" w:rsidR="043B93D6">
        <w:rPr>
          <w:rFonts w:ascii="Arial" w:hAnsi="Arial" w:eastAsia="Arial" w:cs="Arial"/>
          <w:color w:val="auto"/>
          <w:sz w:val="24"/>
          <w:szCs w:val="24"/>
        </w:rPr>
        <w:t>flu,</w:t>
      </w:r>
      <w:r w:rsidRPr="7B766BDD" w:rsidR="5130F397">
        <w:rPr>
          <w:rFonts w:ascii="Arial" w:hAnsi="Arial" w:eastAsia="Arial" w:cs="Arial"/>
          <w:color w:val="auto"/>
          <w:sz w:val="24"/>
          <w:szCs w:val="24"/>
        </w:rPr>
        <w:t xml:space="preserve"> she then went to claim the £100 </w:t>
      </w:r>
      <w:r w:rsidRPr="7B766BDD" w:rsidR="51D673F2">
        <w:rPr>
          <w:rFonts w:ascii="Arial" w:hAnsi="Arial" w:eastAsia="Arial" w:cs="Arial"/>
          <w:color w:val="auto"/>
          <w:sz w:val="24"/>
          <w:szCs w:val="24"/>
        </w:rPr>
        <w:t xml:space="preserve">but the company refused to pay. However, it was found that the advertisement </w:t>
      </w:r>
      <w:r w:rsidRPr="7B766BDD" w:rsidR="51D673F2">
        <w:rPr>
          <w:rFonts w:ascii="Arial" w:hAnsi="Arial" w:eastAsia="Arial" w:cs="Arial"/>
          <w:color w:val="auto"/>
          <w:sz w:val="24"/>
          <w:szCs w:val="24"/>
        </w:rPr>
        <w:t xml:space="preserve">did </w:t>
      </w:r>
      <w:r w:rsidRPr="7B766BDD" w:rsidR="5E260807">
        <w:rPr>
          <w:rFonts w:ascii="Arial" w:hAnsi="Arial" w:eastAsia="Arial" w:cs="Arial"/>
          <w:color w:val="auto"/>
          <w:sz w:val="24"/>
          <w:szCs w:val="24"/>
        </w:rPr>
        <w:t>constitute</w:t>
      </w:r>
      <w:r w:rsidRPr="7B766BDD" w:rsidR="51D673F2">
        <w:rPr>
          <w:rFonts w:ascii="Arial" w:hAnsi="Arial" w:eastAsia="Arial" w:cs="Arial"/>
          <w:color w:val="auto"/>
          <w:sz w:val="24"/>
          <w:szCs w:val="24"/>
        </w:rPr>
        <w:t xml:space="preserve"> an offer and then became a contra</w:t>
      </w:r>
      <w:r w:rsidRPr="7B766BDD" w:rsidR="5A81D22B">
        <w:rPr>
          <w:rFonts w:ascii="Arial" w:hAnsi="Arial" w:eastAsia="Arial" w:cs="Arial"/>
          <w:color w:val="auto"/>
          <w:sz w:val="24"/>
          <w:szCs w:val="24"/>
        </w:rPr>
        <w:t>ct when Mrs Carlill accepted the offer.</w:t>
      </w:r>
      <w:r w:rsidRPr="7B766BDD" w:rsidR="0CDE9765">
        <w:rPr>
          <w:rFonts w:ascii="Arial" w:hAnsi="Arial" w:eastAsia="Arial" w:cs="Arial"/>
          <w:color w:val="auto"/>
          <w:sz w:val="24"/>
          <w:szCs w:val="24"/>
        </w:rPr>
        <w:t xml:space="preserve"> </w:t>
      </w:r>
      <w:r w:rsidRPr="7B766BDD" w:rsidR="0CDE9765">
        <w:rPr>
          <w:rFonts w:ascii="Arial" w:hAnsi="Arial" w:eastAsia="Arial" w:cs="Arial"/>
          <w:b w:val="0"/>
          <w:bCs w:val="0"/>
          <w:i w:val="0"/>
          <w:iCs w:val="0"/>
          <w:caps w:val="0"/>
          <w:smallCaps w:val="0"/>
          <w:color w:val="auto"/>
          <w:sz w:val="24"/>
          <w:szCs w:val="24"/>
        </w:rPr>
        <w:t xml:space="preserve">Your </w:t>
      </w:r>
      <w:r w:rsidRPr="7B766BDD" w:rsidR="0CDE9765">
        <w:rPr>
          <w:rFonts w:ascii="Arial" w:hAnsi="Arial" w:eastAsia="Arial" w:cs="Arial"/>
          <w:b w:val="0"/>
          <w:bCs w:val="0"/>
          <w:i w:val="0"/>
          <w:iCs w:val="0"/>
          <w:caps w:val="0"/>
          <w:smallCaps w:val="0"/>
          <w:color w:val="auto"/>
          <w:sz w:val="24"/>
          <w:szCs w:val="24"/>
        </w:rPr>
        <w:t xml:space="preserve">rental agreement's terms, </w:t>
      </w:r>
      <w:r w:rsidRPr="7B766BDD" w:rsidR="0CDE9765">
        <w:rPr>
          <w:rFonts w:ascii="Arial" w:hAnsi="Arial" w:eastAsia="Arial" w:cs="Arial"/>
          <w:b w:val="0"/>
          <w:bCs w:val="0"/>
          <w:i w:val="0"/>
          <w:iCs w:val="0"/>
          <w:caps w:val="0"/>
          <w:smallCaps w:val="0"/>
          <w:color w:val="auto"/>
          <w:sz w:val="24"/>
          <w:szCs w:val="24"/>
        </w:rPr>
        <w:t xml:space="preserve">which </w:t>
      </w:r>
      <w:r w:rsidRPr="7B766BDD" w:rsidR="0CDE9765">
        <w:rPr>
          <w:rFonts w:ascii="Arial" w:hAnsi="Arial" w:eastAsia="Arial" w:cs="Arial"/>
          <w:b w:val="0"/>
          <w:bCs w:val="0"/>
          <w:i w:val="0"/>
          <w:iCs w:val="0"/>
          <w:caps w:val="0"/>
          <w:smallCaps w:val="0"/>
          <w:color w:val="auto"/>
          <w:sz w:val="24"/>
          <w:szCs w:val="24"/>
        </w:rPr>
        <w:t xml:space="preserve">were £500 per month </w:t>
      </w:r>
      <w:r w:rsidRPr="7B766BDD" w:rsidR="0CDE9765">
        <w:rPr>
          <w:rFonts w:ascii="Arial" w:hAnsi="Arial" w:eastAsia="Arial" w:cs="Arial"/>
          <w:b w:val="0"/>
          <w:bCs w:val="0"/>
          <w:i w:val="0"/>
          <w:iCs w:val="0"/>
          <w:caps w:val="0"/>
          <w:smallCaps w:val="0"/>
          <w:color w:val="auto"/>
          <w:sz w:val="24"/>
          <w:szCs w:val="24"/>
        </w:rPr>
        <w:t xml:space="preserve">beginning </w:t>
      </w:r>
      <w:r w:rsidRPr="7B766BDD" w:rsidR="0CDE9765">
        <w:rPr>
          <w:rFonts w:ascii="Arial" w:hAnsi="Arial" w:eastAsia="Arial" w:cs="Arial"/>
          <w:b w:val="0"/>
          <w:bCs w:val="0"/>
          <w:i w:val="0"/>
          <w:iCs w:val="0"/>
          <w:caps w:val="0"/>
          <w:smallCaps w:val="0"/>
          <w:color w:val="auto"/>
          <w:sz w:val="24"/>
          <w:szCs w:val="24"/>
        </w:rPr>
        <w:t xml:space="preserve">on September 1st, 2025, were </w:t>
      </w:r>
      <w:r w:rsidRPr="7B766BDD" w:rsidR="0CDE9765">
        <w:rPr>
          <w:rFonts w:ascii="Arial" w:hAnsi="Arial" w:eastAsia="Arial" w:cs="Arial"/>
          <w:b w:val="0"/>
          <w:bCs w:val="0"/>
          <w:i w:val="0"/>
          <w:iCs w:val="0"/>
          <w:caps w:val="0"/>
          <w:smallCaps w:val="0"/>
          <w:color w:val="auto"/>
          <w:sz w:val="24"/>
          <w:szCs w:val="24"/>
        </w:rPr>
        <w:t xml:space="preserve">precise </w:t>
      </w:r>
      <w:r w:rsidRPr="7B766BDD" w:rsidR="0CDE9765">
        <w:rPr>
          <w:rFonts w:ascii="Arial" w:hAnsi="Arial" w:eastAsia="Arial" w:cs="Arial"/>
          <w:b w:val="0"/>
          <w:bCs w:val="0"/>
          <w:i w:val="0"/>
          <w:iCs w:val="0"/>
          <w:caps w:val="0"/>
          <w:smallCaps w:val="0"/>
          <w:color w:val="auto"/>
          <w:sz w:val="24"/>
          <w:szCs w:val="24"/>
        </w:rPr>
        <w:t xml:space="preserve">and </w:t>
      </w:r>
      <w:r w:rsidRPr="7B766BDD" w:rsidR="0CDE9765">
        <w:rPr>
          <w:rFonts w:ascii="Arial" w:hAnsi="Arial" w:eastAsia="Arial" w:cs="Arial"/>
          <w:b w:val="0"/>
          <w:bCs w:val="0"/>
          <w:i w:val="0"/>
          <w:iCs w:val="0"/>
          <w:caps w:val="0"/>
          <w:smallCaps w:val="0"/>
          <w:color w:val="auto"/>
          <w:sz w:val="24"/>
          <w:szCs w:val="24"/>
        </w:rPr>
        <w:t xml:space="preserve">explicit enough </w:t>
      </w:r>
      <w:r w:rsidRPr="7B766BDD" w:rsidR="0CDE9765">
        <w:rPr>
          <w:rFonts w:ascii="Arial" w:hAnsi="Arial" w:eastAsia="Arial" w:cs="Arial"/>
          <w:b w:val="0"/>
          <w:bCs w:val="0"/>
          <w:i w:val="0"/>
          <w:iCs w:val="0"/>
          <w:caps w:val="0"/>
          <w:smallCaps w:val="0"/>
          <w:color w:val="auto"/>
          <w:sz w:val="24"/>
          <w:szCs w:val="24"/>
        </w:rPr>
        <w:t xml:space="preserve">to </w:t>
      </w:r>
      <w:r w:rsidRPr="7B766BDD" w:rsidR="0CDE9765">
        <w:rPr>
          <w:rFonts w:ascii="Arial" w:hAnsi="Arial" w:eastAsia="Arial" w:cs="Arial"/>
          <w:b w:val="0"/>
          <w:bCs w:val="0"/>
          <w:i w:val="0"/>
          <w:iCs w:val="0"/>
          <w:caps w:val="0"/>
          <w:smallCaps w:val="0"/>
          <w:color w:val="auto"/>
          <w:sz w:val="24"/>
          <w:szCs w:val="24"/>
        </w:rPr>
        <w:t xml:space="preserve">serve </w:t>
      </w:r>
      <w:r w:rsidRPr="7B766BDD" w:rsidR="0CDE9765">
        <w:rPr>
          <w:rFonts w:ascii="Arial" w:hAnsi="Arial" w:eastAsia="Arial" w:cs="Arial"/>
          <w:b w:val="0"/>
          <w:bCs w:val="0"/>
          <w:i w:val="0"/>
          <w:iCs w:val="0"/>
          <w:caps w:val="0"/>
          <w:smallCaps w:val="0"/>
          <w:color w:val="auto"/>
          <w:sz w:val="24"/>
          <w:szCs w:val="24"/>
        </w:rPr>
        <w:t xml:space="preserve">as the </w:t>
      </w:r>
      <w:r w:rsidRPr="7B766BDD" w:rsidR="0CDE9765">
        <w:rPr>
          <w:rFonts w:ascii="Arial" w:hAnsi="Arial" w:eastAsia="Arial" w:cs="Arial"/>
          <w:b w:val="0"/>
          <w:bCs w:val="0"/>
          <w:i w:val="0"/>
          <w:iCs w:val="0"/>
          <w:caps w:val="0"/>
          <w:smallCaps w:val="0"/>
          <w:color w:val="auto"/>
          <w:sz w:val="24"/>
          <w:szCs w:val="24"/>
        </w:rPr>
        <w:t xml:space="preserve">foundation </w:t>
      </w:r>
      <w:r w:rsidRPr="7B766BDD" w:rsidR="0CDE9765">
        <w:rPr>
          <w:rFonts w:ascii="Arial" w:hAnsi="Arial" w:eastAsia="Arial" w:cs="Arial"/>
          <w:b w:val="0"/>
          <w:bCs w:val="0"/>
          <w:i w:val="0"/>
          <w:iCs w:val="0"/>
          <w:caps w:val="0"/>
          <w:smallCaps w:val="0"/>
          <w:color w:val="auto"/>
          <w:sz w:val="24"/>
          <w:szCs w:val="24"/>
        </w:rPr>
        <w:t>for an offer.</w:t>
      </w:r>
      <w:r w:rsidRPr="7B766BDD" w:rsidR="53068390">
        <w:rPr>
          <w:rFonts w:ascii="Arial" w:hAnsi="Arial" w:eastAsia="Arial" w:cs="Arial"/>
          <w:color w:val="auto"/>
          <w:sz w:val="24"/>
          <w:szCs w:val="24"/>
        </w:rPr>
        <w:t xml:space="preserve"> </w:t>
      </w:r>
      <w:r w:rsidRPr="7B766BDD" w:rsidR="53068390">
        <w:rPr>
          <w:rFonts w:ascii="Arial" w:hAnsi="Arial" w:eastAsia="Arial" w:cs="Arial"/>
          <w:color w:val="auto"/>
          <w:sz w:val="24"/>
          <w:szCs w:val="24"/>
        </w:rPr>
        <w:t>Another case that defines offer is Taylor V Laird (1856)</w:t>
      </w:r>
      <w:r w:rsidRPr="7B766BDD" w:rsidR="1E42D9E3">
        <w:rPr>
          <w:rFonts w:ascii="Arial" w:hAnsi="Arial" w:eastAsia="Arial" w:cs="Arial"/>
          <w:color w:val="auto"/>
          <w:sz w:val="24"/>
          <w:szCs w:val="24"/>
        </w:rPr>
        <w:t xml:space="preserve">. This case </w:t>
      </w:r>
      <w:r w:rsidRPr="7B766BDD" w:rsidR="1E42D9E3">
        <w:rPr>
          <w:rFonts w:ascii="Arial" w:hAnsi="Arial" w:eastAsia="Arial" w:cs="Arial"/>
          <w:color w:val="auto"/>
          <w:sz w:val="24"/>
          <w:szCs w:val="24"/>
        </w:rPr>
        <w:t>demonstrates</w:t>
      </w:r>
      <w:r w:rsidRPr="7B766BDD" w:rsidR="1E42D9E3">
        <w:rPr>
          <w:rFonts w:ascii="Arial" w:hAnsi="Arial" w:eastAsia="Arial" w:cs="Arial"/>
          <w:color w:val="auto"/>
          <w:sz w:val="24"/>
          <w:szCs w:val="24"/>
        </w:rPr>
        <w:t xml:space="preserve">, an offer must be clear and accepted, and the terms of the agreement must be adequately conveyed to both parties, </w:t>
      </w:r>
      <w:r w:rsidRPr="7B766BDD" w:rsidR="32624721">
        <w:rPr>
          <w:rFonts w:ascii="Arial" w:hAnsi="Arial" w:eastAsia="Arial" w:cs="Arial"/>
          <w:b w:val="0"/>
          <w:bCs w:val="0"/>
          <w:i w:val="0"/>
          <w:iCs w:val="0"/>
          <w:caps w:val="0"/>
          <w:smallCaps w:val="0"/>
          <w:color w:val="auto"/>
          <w:sz w:val="24"/>
          <w:szCs w:val="24"/>
        </w:rPr>
        <w:t>for</w:t>
      </w:r>
      <w:r w:rsidRPr="7B766BDD" w:rsidR="1E42D9E3">
        <w:rPr>
          <w:rFonts w:ascii="Arial" w:hAnsi="Arial" w:eastAsia="Arial" w:cs="Arial"/>
          <w:b w:val="0"/>
          <w:bCs w:val="0"/>
          <w:i w:val="0"/>
          <w:iCs w:val="0"/>
          <w:caps w:val="0"/>
          <w:smallCaps w:val="0"/>
          <w:color w:val="auto"/>
          <w:sz w:val="24"/>
          <w:szCs w:val="24"/>
        </w:rPr>
        <w:t xml:space="preserve"> it to be </w:t>
      </w:r>
      <w:r w:rsidRPr="7B766BDD" w:rsidR="1E42D9E3">
        <w:rPr>
          <w:rFonts w:ascii="Arial" w:hAnsi="Arial" w:eastAsia="Arial" w:cs="Arial"/>
          <w:b w:val="0"/>
          <w:bCs w:val="0"/>
          <w:i w:val="0"/>
          <w:iCs w:val="0"/>
          <w:caps w:val="0"/>
          <w:smallCaps w:val="0"/>
          <w:color w:val="auto"/>
          <w:sz w:val="24"/>
          <w:szCs w:val="24"/>
        </w:rPr>
        <w:t>deemed</w:t>
      </w:r>
      <w:r w:rsidRPr="7B766BDD" w:rsidR="1E42D9E3">
        <w:rPr>
          <w:rFonts w:ascii="Arial" w:hAnsi="Arial" w:eastAsia="Arial" w:cs="Arial"/>
          <w:b w:val="0"/>
          <w:bCs w:val="0"/>
          <w:i w:val="0"/>
          <w:iCs w:val="0"/>
          <w:caps w:val="0"/>
          <w:smallCaps w:val="0"/>
          <w:color w:val="auto"/>
          <w:sz w:val="24"/>
          <w:szCs w:val="24"/>
        </w:rPr>
        <w:t xml:space="preserve"> legitimate and result in the creation of a contract.</w:t>
      </w:r>
      <w:r w:rsidRPr="7B766BDD" w:rsidR="1FCDB0C9">
        <w:rPr>
          <w:rFonts w:ascii="Arial" w:hAnsi="Arial" w:eastAsia="Arial" w:cs="Arial"/>
          <w:b w:val="0"/>
          <w:bCs w:val="0"/>
          <w:i w:val="0"/>
          <w:iCs w:val="0"/>
          <w:caps w:val="0"/>
          <w:smallCaps w:val="0"/>
          <w:color w:val="auto"/>
          <w:sz w:val="24"/>
          <w:szCs w:val="24"/>
        </w:rPr>
        <w:t xml:space="preserve"> Similarly to our case your offer had clear terms, which was verified during our </w:t>
      </w:r>
      <w:r w:rsidRPr="7B766BDD" w:rsidR="1FCDB0C9">
        <w:rPr>
          <w:rFonts w:ascii="Arial" w:hAnsi="Arial" w:eastAsia="Arial" w:cs="Arial"/>
          <w:b w:val="0"/>
          <w:bCs w:val="0"/>
          <w:i w:val="0"/>
          <w:iCs w:val="0"/>
          <w:caps w:val="0"/>
          <w:smallCaps w:val="0"/>
          <w:color w:val="auto"/>
          <w:sz w:val="24"/>
          <w:szCs w:val="24"/>
        </w:rPr>
        <w:t>initial</w:t>
      </w:r>
      <w:r w:rsidRPr="7B766BDD" w:rsidR="1FCDB0C9">
        <w:rPr>
          <w:rFonts w:ascii="Arial" w:hAnsi="Arial" w:eastAsia="Arial" w:cs="Arial"/>
          <w:b w:val="0"/>
          <w:bCs w:val="0"/>
          <w:i w:val="0"/>
          <w:iCs w:val="0"/>
          <w:caps w:val="0"/>
          <w:smallCaps w:val="0"/>
          <w:color w:val="auto"/>
          <w:sz w:val="24"/>
          <w:szCs w:val="24"/>
        </w:rPr>
        <w:t xml:space="preserve"> meeting and through writing in our emails.</w:t>
      </w:r>
      <w:r w:rsidRPr="7B766BDD" w:rsidR="3080BAF4">
        <w:rPr>
          <w:rFonts w:ascii="Arial" w:hAnsi="Arial" w:eastAsia="Arial" w:cs="Arial"/>
          <w:b w:val="0"/>
          <w:bCs w:val="0"/>
          <w:i w:val="0"/>
          <w:iCs w:val="0"/>
          <w:caps w:val="0"/>
          <w:smallCaps w:val="0"/>
          <w:color w:val="auto"/>
          <w:sz w:val="24"/>
          <w:szCs w:val="24"/>
        </w:rPr>
        <w:t xml:space="preserve"> Which was then accepted when I sent my deposit to you and agreed to your terms.</w:t>
      </w:r>
    </w:p>
    <w:p w:rsidR="7B5CBEA2" w:rsidP="7B766BDD" w:rsidRDefault="7B5CBEA2" w14:paraId="21F5A299" w14:textId="7FDE1A5F">
      <w:pPr>
        <w:spacing w:after="160" w:line="360" w:lineRule="auto"/>
        <w:rPr>
          <w:rFonts w:ascii="Arial" w:hAnsi="Arial" w:eastAsia="Arial" w:cs="Arial"/>
          <w:b w:val="0"/>
          <w:bCs w:val="0"/>
          <w:i w:val="0"/>
          <w:iCs w:val="0"/>
          <w:caps w:val="0"/>
          <w:smallCaps w:val="0"/>
          <w:noProof w:val="0"/>
          <w:color w:val="auto"/>
          <w:sz w:val="24"/>
          <w:szCs w:val="24"/>
          <w:lang w:val="en-GB"/>
        </w:rPr>
      </w:pPr>
      <w:r w:rsidRPr="7B766BDD" w:rsidR="7B5CBEA2">
        <w:rPr>
          <w:rFonts w:ascii="Arial" w:hAnsi="Arial" w:eastAsia="Arial" w:cs="Arial"/>
          <w:b w:val="0"/>
          <w:bCs w:val="0"/>
          <w:i w:val="0"/>
          <w:iCs w:val="0"/>
          <w:caps w:val="0"/>
          <w:smallCaps w:val="0"/>
          <w:color w:val="auto"/>
          <w:sz w:val="24"/>
          <w:szCs w:val="24"/>
        </w:rPr>
        <w:t>A communication or action that invites the other party to make an offer or engage in negotiations rather than serving as a final offer is known as an invitation to treat.</w:t>
      </w:r>
      <w:r w:rsidRPr="7B766BDD" w:rsidR="2EC46464">
        <w:rPr>
          <w:rFonts w:ascii="Arial" w:hAnsi="Arial" w:eastAsia="Arial" w:cs="Arial"/>
          <w:b w:val="0"/>
          <w:bCs w:val="0"/>
          <w:i w:val="0"/>
          <w:iCs w:val="0"/>
          <w:caps w:val="0"/>
          <w:smallCaps w:val="0"/>
          <w:color w:val="auto"/>
          <w:sz w:val="24"/>
          <w:szCs w:val="24"/>
        </w:rPr>
        <w:t xml:space="preserve"> </w:t>
      </w:r>
      <w:r w:rsidRPr="7B766BDD" w:rsidR="28C9622C">
        <w:rPr>
          <w:rFonts w:ascii="Arial" w:hAnsi="Arial" w:eastAsia="Arial" w:cs="Arial"/>
          <w:b w:val="0"/>
          <w:bCs w:val="0"/>
          <w:i w:val="0"/>
          <w:iCs w:val="0"/>
          <w:caps w:val="0"/>
          <w:smallCaps w:val="0"/>
          <w:color w:val="auto"/>
          <w:sz w:val="24"/>
          <w:szCs w:val="24"/>
        </w:rPr>
        <w:t>(</w:t>
      </w:r>
      <w:r w:rsidRPr="7B766BDD" w:rsidR="3D4A8D6E">
        <w:rPr>
          <w:rFonts w:ascii="Arial" w:hAnsi="Arial" w:eastAsia="Arial" w:cs="Arial"/>
          <w:b w:val="0"/>
          <w:bCs w:val="0"/>
          <w:i w:val="0"/>
          <w:iCs w:val="0"/>
          <w:caps w:val="0"/>
          <w:smallCaps w:val="0"/>
          <w:color w:val="auto"/>
          <w:sz w:val="24"/>
          <w:szCs w:val="24"/>
        </w:rPr>
        <w:t>Faisal, Khan and Kh</w:t>
      </w:r>
      <w:r w:rsidRPr="7B766BDD" w:rsidR="2AC6777D">
        <w:rPr>
          <w:rFonts w:ascii="Arial" w:hAnsi="Arial" w:eastAsia="Arial" w:cs="Arial"/>
          <w:b w:val="0"/>
          <w:bCs w:val="0"/>
          <w:i w:val="0"/>
          <w:iCs w:val="0"/>
          <w:caps w:val="0"/>
          <w:smallCaps w:val="0"/>
          <w:color w:val="auto"/>
          <w:sz w:val="24"/>
          <w:szCs w:val="24"/>
        </w:rPr>
        <w:t>an, 2020</w:t>
      </w:r>
      <w:r w:rsidRPr="7B766BDD" w:rsidR="28C9622C">
        <w:rPr>
          <w:rFonts w:ascii="Arial" w:hAnsi="Arial" w:eastAsia="Arial" w:cs="Arial"/>
          <w:b w:val="0"/>
          <w:bCs w:val="0"/>
          <w:i w:val="0"/>
          <w:iCs w:val="0"/>
          <w:caps w:val="0"/>
          <w:smallCaps w:val="0"/>
          <w:color w:val="auto"/>
          <w:sz w:val="24"/>
          <w:szCs w:val="24"/>
        </w:rPr>
        <w:t>) Your advertisement of the flat listing online was classed as an i</w:t>
      </w:r>
      <w:r w:rsidRPr="7B766BDD" w:rsidR="04ABB989">
        <w:rPr>
          <w:rFonts w:ascii="Arial" w:hAnsi="Arial" w:eastAsia="Arial" w:cs="Arial"/>
          <w:b w:val="0"/>
          <w:bCs w:val="0"/>
          <w:i w:val="0"/>
          <w:iCs w:val="0"/>
          <w:caps w:val="0"/>
          <w:smallCaps w:val="0"/>
          <w:color w:val="auto"/>
          <w:sz w:val="24"/>
          <w:szCs w:val="24"/>
        </w:rPr>
        <w:t xml:space="preserve">nvitation to treat, it then </w:t>
      </w:r>
      <w:r w:rsidRPr="7B766BDD" w:rsidR="2BB5335F">
        <w:rPr>
          <w:rFonts w:ascii="Arial" w:hAnsi="Arial" w:eastAsia="Arial" w:cs="Arial"/>
          <w:b w:val="0"/>
          <w:bCs w:val="0"/>
          <w:i w:val="0"/>
          <w:iCs w:val="0"/>
          <w:caps w:val="0"/>
          <w:smallCaps w:val="0"/>
          <w:color w:val="auto"/>
          <w:sz w:val="24"/>
          <w:szCs w:val="24"/>
        </w:rPr>
        <w:t xml:space="preserve">turned into an offer when </w:t>
      </w:r>
      <w:r w:rsidRPr="7B766BDD" w:rsidR="2BB5335F">
        <w:rPr>
          <w:rFonts w:ascii="Arial" w:hAnsi="Arial" w:eastAsia="Arial" w:cs="Arial"/>
          <w:b w:val="0"/>
          <w:bCs w:val="0"/>
          <w:i w:val="0"/>
          <w:iCs w:val="0"/>
          <w:caps w:val="0"/>
          <w:smallCaps w:val="0"/>
          <w:color w:val="auto"/>
          <w:sz w:val="24"/>
          <w:szCs w:val="24"/>
        </w:rPr>
        <w:t>i</w:t>
      </w:r>
      <w:r w:rsidRPr="7B766BDD" w:rsidR="2BB5335F">
        <w:rPr>
          <w:rFonts w:ascii="Arial" w:hAnsi="Arial" w:eastAsia="Arial" w:cs="Arial"/>
          <w:b w:val="0"/>
          <w:bCs w:val="0"/>
          <w:i w:val="0"/>
          <w:iCs w:val="0"/>
          <w:caps w:val="0"/>
          <w:smallCaps w:val="0"/>
          <w:color w:val="auto"/>
          <w:sz w:val="24"/>
          <w:szCs w:val="24"/>
        </w:rPr>
        <w:t xml:space="preserve"> viewed the flat and you offered me £500 per month starting September 1</w:t>
      </w:r>
      <w:r w:rsidRPr="7B766BDD" w:rsidR="2BB5335F">
        <w:rPr>
          <w:rFonts w:ascii="Arial" w:hAnsi="Arial" w:eastAsia="Arial" w:cs="Arial"/>
          <w:b w:val="0"/>
          <w:bCs w:val="0"/>
          <w:i w:val="0"/>
          <w:iCs w:val="0"/>
          <w:caps w:val="0"/>
          <w:smallCaps w:val="0"/>
          <w:color w:val="auto"/>
          <w:sz w:val="24"/>
          <w:szCs w:val="24"/>
          <w:vertAlign w:val="superscript"/>
        </w:rPr>
        <w:t>st</w:t>
      </w:r>
      <w:r w:rsidRPr="7B766BDD" w:rsidR="2BB5335F">
        <w:rPr>
          <w:rFonts w:ascii="Arial" w:hAnsi="Arial" w:eastAsia="Arial" w:cs="Arial"/>
          <w:b w:val="0"/>
          <w:bCs w:val="0"/>
          <w:i w:val="0"/>
          <w:iCs w:val="0"/>
          <w:caps w:val="0"/>
          <w:smallCaps w:val="0"/>
          <w:color w:val="auto"/>
          <w:sz w:val="24"/>
          <w:szCs w:val="24"/>
        </w:rPr>
        <w:t>, 20</w:t>
      </w:r>
      <w:r w:rsidRPr="7B766BDD" w:rsidR="2BB5335F">
        <w:rPr>
          <w:rFonts w:ascii="Arial" w:hAnsi="Arial" w:eastAsia="Arial" w:cs="Arial"/>
          <w:b w:val="0"/>
          <w:bCs w:val="0"/>
          <w:i w:val="0"/>
          <w:iCs w:val="0"/>
          <w:caps w:val="0"/>
          <w:smallCaps w:val="0"/>
          <w:color w:val="auto"/>
          <w:sz w:val="24"/>
          <w:szCs w:val="24"/>
        </w:rPr>
        <w:t>25, due to the clear and direct terms given.</w:t>
      </w:r>
      <w:r w:rsidRPr="7B766BDD" w:rsidR="35282FC1">
        <w:rPr>
          <w:rFonts w:ascii="Arial" w:hAnsi="Arial" w:eastAsia="Arial" w:cs="Arial"/>
          <w:b w:val="0"/>
          <w:bCs w:val="0"/>
          <w:i w:val="0"/>
          <w:iCs w:val="0"/>
          <w:caps w:val="0"/>
          <w:smallCaps w:val="0"/>
          <w:color w:val="auto"/>
          <w:sz w:val="24"/>
          <w:szCs w:val="24"/>
        </w:rPr>
        <w:t xml:space="preserve"> </w:t>
      </w:r>
      <w:r w:rsidRPr="7B766BDD" w:rsidR="4CF703E1">
        <w:rPr>
          <w:rFonts w:ascii="Arial" w:hAnsi="Arial" w:eastAsia="Arial" w:cs="Arial"/>
          <w:b w:val="0"/>
          <w:bCs w:val="0"/>
          <w:i w:val="0"/>
          <w:iCs w:val="0"/>
          <w:caps w:val="0"/>
          <w:smallCaps w:val="0"/>
          <w:color w:val="auto"/>
          <w:sz w:val="24"/>
          <w:szCs w:val="24"/>
        </w:rPr>
        <w:t>This is reinforced i</w:t>
      </w:r>
      <w:r w:rsidRPr="7B766BDD" w:rsidR="35282FC1">
        <w:rPr>
          <w:rFonts w:ascii="Arial" w:hAnsi="Arial" w:eastAsia="Arial" w:cs="Arial"/>
          <w:b w:val="0"/>
          <w:bCs w:val="0"/>
          <w:i w:val="0"/>
          <w:iCs w:val="0"/>
          <w:caps w:val="0"/>
          <w:smallCaps w:val="0"/>
          <w:color w:val="auto"/>
          <w:sz w:val="24"/>
          <w:szCs w:val="24"/>
        </w:rPr>
        <w:t xml:space="preserve">n </w:t>
      </w:r>
      <w:r w:rsidRPr="7B766BDD" w:rsidR="35282FC1">
        <w:rPr>
          <w:rFonts w:ascii="Arial" w:hAnsi="Arial" w:eastAsia="Arial" w:cs="Arial"/>
          <w:b w:val="0"/>
          <w:bCs w:val="0"/>
          <w:i w:val="0"/>
          <w:iCs w:val="0"/>
          <w:caps w:val="0"/>
          <w:smallCaps w:val="0"/>
          <w:color w:val="auto"/>
          <w:sz w:val="24"/>
          <w:szCs w:val="24"/>
        </w:rPr>
        <w:t>the case of</w:t>
      </w:r>
      <w:r w:rsidRPr="7B766BDD" w:rsidR="7C5EF452">
        <w:rPr>
          <w:rFonts w:ascii="Arial" w:hAnsi="Arial" w:eastAsia="Arial" w:cs="Arial"/>
          <w:b w:val="0"/>
          <w:bCs w:val="0"/>
          <w:i w:val="0"/>
          <w:iCs w:val="0"/>
          <w:caps w:val="0"/>
          <w:smallCaps w:val="0"/>
          <w:color w:val="auto"/>
          <w:sz w:val="24"/>
          <w:szCs w:val="24"/>
        </w:rPr>
        <w:t xml:space="preserve"> Fisher V Bell (1960)</w:t>
      </w:r>
      <w:r w:rsidRPr="7B766BDD" w:rsidR="7C5EF452">
        <w:rPr>
          <w:rFonts w:ascii="Arial" w:hAnsi="Arial" w:eastAsia="Arial" w:cs="Arial"/>
          <w:b w:val="0"/>
          <w:bCs w:val="0"/>
          <w:i w:val="0"/>
          <w:iCs w:val="0"/>
          <w:caps w:val="0"/>
          <w:smallCaps w:val="0"/>
          <w:color w:val="auto"/>
          <w:sz w:val="24"/>
          <w:szCs w:val="24"/>
        </w:rPr>
        <w:t xml:space="preserve"> </w:t>
      </w:r>
      <w:r w:rsidRPr="7B766BDD" w:rsidR="7C5EF452">
        <w:rPr>
          <w:rFonts w:ascii="Arial" w:hAnsi="Arial" w:eastAsia="Arial" w:cs="Arial"/>
          <w:b w:val="0"/>
          <w:bCs w:val="0"/>
          <w:i w:val="0"/>
          <w:iCs w:val="0"/>
          <w:caps w:val="0"/>
          <w:smallCaps w:val="0"/>
          <w:color w:val="auto"/>
          <w:sz w:val="24"/>
          <w:szCs w:val="24"/>
        </w:rPr>
        <w:t xml:space="preserve">they had </w:t>
      </w:r>
      <w:r w:rsidRPr="7B766BDD" w:rsidR="5AE33829">
        <w:rPr>
          <w:rFonts w:ascii="Arial" w:hAnsi="Arial" w:eastAsia="Arial" w:cs="Arial"/>
          <w:b w:val="0"/>
          <w:bCs w:val="0"/>
          <w:i w:val="0"/>
          <w:iCs w:val="0"/>
          <w:caps w:val="0"/>
          <w:smallCaps w:val="0"/>
          <w:color w:val="auto"/>
          <w:sz w:val="24"/>
          <w:szCs w:val="24"/>
        </w:rPr>
        <w:t xml:space="preserve">on display </w:t>
      </w:r>
      <w:r w:rsidRPr="7B766BDD" w:rsidR="7C5EF452">
        <w:rPr>
          <w:rFonts w:ascii="Arial" w:hAnsi="Arial" w:eastAsia="Arial" w:cs="Arial"/>
          <w:b w:val="0"/>
          <w:bCs w:val="0"/>
          <w:i w:val="0"/>
          <w:iCs w:val="0"/>
          <w:caps w:val="0"/>
          <w:smallCaps w:val="0"/>
          <w:color w:val="auto"/>
          <w:sz w:val="24"/>
          <w:szCs w:val="24"/>
        </w:rPr>
        <w:t xml:space="preserve">a flip knife in the </w:t>
      </w:r>
      <w:r w:rsidRPr="7B766BDD" w:rsidR="7241673F">
        <w:rPr>
          <w:rFonts w:ascii="Arial" w:hAnsi="Arial" w:eastAsia="Arial" w:cs="Arial"/>
          <w:b w:val="0"/>
          <w:bCs w:val="0"/>
          <w:i w:val="0"/>
          <w:iCs w:val="0"/>
          <w:caps w:val="0"/>
          <w:smallCaps w:val="0"/>
          <w:color w:val="auto"/>
          <w:sz w:val="24"/>
          <w:szCs w:val="24"/>
        </w:rPr>
        <w:t>window</w:t>
      </w:r>
      <w:r w:rsidRPr="7B766BDD" w:rsidR="7C5EF452">
        <w:rPr>
          <w:rFonts w:ascii="Arial" w:hAnsi="Arial" w:eastAsia="Arial" w:cs="Arial"/>
          <w:b w:val="0"/>
          <w:bCs w:val="0"/>
          <w:i w:val="0"/>
          <w:iCs w:val="0"/>
          <w:caps w:val="0"/>
          <w:smallCaps w:val="0"/>
          <w:color w:val="auto"/>
          <w:sz w:val="24"/>
          <w:szCs w:val="24"/>
        </w:rPr>
        <w:t xml:space="preserve"> </w:t>
      </w:r>
      <w:r w:rsidRPr="7B766BDD" w:rsidR="60A2C774">
        <w:rPr>
          <w:rFonts w:ascii="Arial" w:hAnsi="Arial" w:eastAsia="Arial" w:cs="Arial"/>
          <w:b w:val="0"/>
          <w:bCs w:val="0"/>
          <w:i w:val="0"/>
          <w:iCs w:val="0"/>
          <w:caps w:val="0"/>
          <w:smallCaps w:val="0"/>
          <w:color w:val="auto"/>
          <w:sz w:val="24"/>
          <w:szCs w:val="24"/>
        </w:rPr>
        <w:t xml:space="preserve">which </w:t>
      </w:r>
      <w:r w:rsidRPr="7B766BDD" w:rsidR="4D93E909">
        <w:rPr>
          <w:rFonts w:ascii="Arial" w:hAnsi="Arial" w:eastAsia="Arial" w:cs="Arial"/>
          <w:b w:val="0"/>
          <w:bCs w:val="0"/>
          <w:i w:val="0"/>
          <w:iCs w:val="0"/>
          <w:caps w:val="0"/>
          <w:smallCaps w:val="0"/>
          <w:color w:val="auto"/>
          <w:sz w:val="24"/>
          <w:szCs w:val="24"/>
        </w:rPr>
        <w:t>demonstrated</w:t>
      </w:r>
      <w:r w:rsidRPr="7B766BDD" w:rsidR="4D93E909">
        <w:rPr>
          <w:rFonts w:ascii="Arial" w:hAnsi="Arial" w:eastAsia="Arial" w:cs="Arial"/>
          <w:b w:val="0"/>
          <w:bCs w:val="0"/>
          <w:i w:val="0"/>
          <w:iCs w:val="0"/>
          <w:caps w:val="0"/>
          <w:smallCaps w:val="0"/>
          <w:color w:val="auto"/>
          <w:sz w:val="24"/>
          <w:szCs w:val="24"/>
        </w:rPr>
        <w:t xml:space="preserve"> an invitation to treat</w:t>
      </w:r>
      <w:r w:rsidRPr="7B766BDD" w:rsidR="60A2C774">
        <w:rPr>
          <w:rFonts w:ascii="Arial" w:hAnsi="Arial" w:eastAsia="Arial" w:cs="Arial"/>
          <w:b w:val="0"/>
          <w:bCs w:val="0"/>
          <w:i w:val="0"/>
          <w:iCs w:val="0"/>
          <w:caps w:val="0"/>
          <w:smallCaps w:val="0"/>
          <w:color w:val="auto"/>
          <w:sz w:val="24"/>
          <w:szCs w:val="24"/>
        </w:rPr>
        <w:t>, similarly to your flat, when listed online it was an invitation to treat.</w:t>
      </w:r>
    </w:p>
    <w:p w:rsidR="188D7B1E" w:rsidP="7B766BDD" w:rsidRDefault="188D7B1E" w14:paraId="5C9E4671" w14:textId="35EE0FA2">
      <w:pPr>
        <w:spacing w:after="160" w:line="360" w:lineRule="auto"/>
        <w:rPr>
          <w:rFonts w:ascii="Arial" w:hAnsi="Arial" w:eastAsia="Arial" w:cs="Arial"/>
          <w:noProof w:val="0"/>
          <w:color w:val="auto"/>
          <w:sz w:val="24"/>
          <w:szCs w:val="24"/>
          <w:lang w:val="en-GB"/>
        </w:rPr>
      </w:pPr>
      <w:r w:rsidRPr="7B766BDD" w:rsidR="188D7B1E">
        <w:rPr>
          <w:rFonts w:ascii="Arial" w:hAnsi="Arial" w:eastAsia="Arial" w:cs="Arial"/>
          <w:b w:val="0"/>
          <w:bCs w:val="0"/>
          <w:i w:val="0"/>
          <w:iCs w:val="0"/>
          <w:caps w:val="0"/>
          <w:smallCaps w:val="0"/>
          <w:color w:val="auto"/>
          <w:sz w:val="24"/>
          <w:szCs w:val="24"/>
        </w:rPr>
        <w:t xml:space="preserve">Acceptance is said to be when </w:t>
      </w:r>
      <w:r w:rsidRPr="7B766BDD" w:rsidR="2169B3C9">
        <w:rPr>
          <w:rFonts w:ascii="Arial" w:hAnsi="Arial" w:eastAsia="Arial" w:cs="Arial"/>
          <w:b w:val="0"/>
          <w:bCs w:val="0"/>
          <w:i w:val="0"/>
          <w:iCs w:val="0"/>
          <w:caps w:val="0"/>
          <w:smallCaps w:val="0"/>
          <w:color w:val="auto"/>
          <w:sz w:val="24"/>
          <w:szCs w:val="24"/>
        </w:rPr>
        <w:t>an acceptance matches the offer that has been made</w:t>
      </w:r>
      <w:r w:rsidRPr="7B766BDD" w:rsidR="2F4548BD">
        <w:rPr>
          <w:rFonts w:ascii="Arial" w:hAnsi="Arial" w:eastAsia="Arial" w:cs="Arial"/>
          <w:b w:val="0"/>
          <w:bCs w:val="0"/>
          <w:i w:val="0"/>
          <w:iCs w:val="0"/>
          <w:caps w:val="0"/>
          <w:smallCaps w:val="0"/>
          <w:color w:val="auto"/>
          <w:sz w:val="24"/>
          <w:szCs w:val="24"/>
        </w:rPr>
        <w:t xml:space="preserve"> (Stone, 2013)</w:t>
      </w:r>
      <w:r w:rsidRPr="7B766BDD" w:rsidR="1D5E8E8B">
        <w:rPr>
          <w:rFonts w:ascii="Arial" w:hAnsi="Arial" w:eastAsia="Arial" w:cs="Arial"/>
          <w:b w:val="0"/>
          <w:bCs w:val="0"/>
          <w:i w:val="0"/>
          <w:iCs w:val="0"/>
          <w:caps w:val="0"/>
          <w:smallCaps w:val="0"/>
          <w:color w:val="auto"/>
          <w:sz w:val="24"/>
          <w:szCs w:val="24"/>
        </w:rPr>
        <w:t xml:space="preserve">. </w:t>
      </w:r>
      <w:r w:rsidRPr="7B766BDD" w:rsidR="5332D851">
        <w:rPr>
          <w:rFonts w:ascii="Arial" w:hAnsi="Arial" w:eastAsia="Arial" w:cs="Arial"/>
          <w:color w:val="auto"/>
          <w:sz w:val="24"/>
          <w:szCs w:val="24"/>
        </w:rPr>
        <w:t xml:space="preserve">In this case, my email response, "I agree to the terms. I will arrange the deposit payment by the end of this week," </w:t>
      </w:r>
      <w:r w:rsidRPr="7B766BDD" w:rsidR="0623C9F2">
        <w:rPr>
          <w:rFonts w:ascii="Arial" w:hAnsi="Arial" w:eastAsia="Arial" w:cs="Arial"/>
          <w:color w:val="auto"/>
          <w:sz w:val="24"/>
          <w:szCs w:val="24"/>
        </w:rPr>
        <w:t>constituted</w:t>
      </w:r>
      <w:r w:rsidRPr="7B766BDD" w:rsidR="5332D851">
        <w:rPr>
          <w:rFonts w:ascii="Arial" w:hAnsi="Arial" w:eastAsia="Arial" w:cs="Arial"/>
          <w:color w:val="auto"/>
          <w:sz w:val="24"/>
          <w:szCs w:val="24"/>
        </w:rPr>
        <w:t xml:space="preserve"> an acceptance of the terms that you had provided</w:t>
      </w:r>
      <w:r w:rsidRPr="7B766BDD" w:rsidR="1D96951E">
        <w:rPr>
          <w:rFonts w:ascii="Arial" w:hAnsi="Arial" w:eastAsia="Arial" w:cs="Arial"/>
          <w:color w:val="auto"/>
          <w:sz w:val="24"/>
          <w:szCs w:val="24"/>
        </w:rPr>
        <w:t>. In the case of Feldhaus v Bindley (1862) it showed that</w:t>
      </w:r>
      <w:r w:rsidRPr="7B766BDD" w:rsidR="5B76E768">
        <w:rPr>
          <w:rFonts w:ascii="Arial" w:hAnsi="Arial" w:eastAsia="Arial" w:cs="Arial"/>
          <w:color w:val="auto"/>
          <w:sz w:val="24"/>
          <w:szCs w:val="24"/>
        </w:rPr>
        <w:t xml:space="preserve"> silence or inaction cannot be taken as consent to an offer, and that clear communication is needed from both parties </w:t>
      </w:r>
      <w:r w:rsidRPr="7B766BDD" w:rsidR="4A5ADFC1">
        <w:rPr>
          <w:rFonts w:ascii="Arial" w:hAnsi="Arial" w:eastAsia="Arial" w:cs="Arial"/>
          <w:color w:val="auto"/>
          <w:sz w:val="24"/>
          <w:szCs w:val="24"/>
        </w:rPr>
        <w:t>to</w:t>
      </w:r>
      <w:r w:rsidRPr="7B766BDD" w:rsidR="5B76E768">
        <w:rPr>
          <w:rFonts w:ascii="Arial" w:hAnsi="Arial" w:eastAsia="Arial" w:cs="Arial"/>
          <w:color w:val="auto"/>
          <w:sz w:val="24"/>
          <w:szCs w:val="24"/>
        </w:rPr>
        <w:t xml:space="preserve"> </w:t>
      </w:r>
      <w:r w:rsidRPr="7B766BDD" w:rsidR="6E9E6489">
        <w:rPr>
          <w:rFonts w:ascii="Arial" w:hAnsi="Arial" w:eastAsia="Arial" w:cs="Arial"/>
          <w:color w:val="auto"/>
          <w:sz w:val="24"/>
          <w:szCs w:val="24"/>
        </w:rPr>
        <w:t>form a contract. This is so that both parties know and understand the terms in which they are entering</w:t>
      </w:r>
      <w:r w:rsidRPr="7B766BDD" w:rsidR="6D565EF1">
        <w:rPr>
          <w:rFonts w:ascii="Arial" w:hAnsi="Arial" w:eastAsia="Arial" w:cs="Arial"/>
          <w:color w:val="auto"/>
          <w:sz w:val="24"/>
          <w:szCs w:val="24"/>
        </w:rPr>
        <w:t xml:space="preserve">. Through our communication on emails it </w:t>
      </w:r>
      <w:r w:rsidRPr="7B766BDD" w:rsidR="6D565EF1">
        <w:rPr>
          <w:rFonts w:ascii="Arial" w:hAnsi="Arial" w:eastAsia="Arial" w:cs="Arial"/>
          <w:color w:val="auto"/>
          <w:sz w:val="24"/>
          <w:szCs w:val="24"/>
        </w:rPr>
        <w:t>evidently shows</w:t>
      </w:r>
      <w:r w:rsidRPr="7B766BDD" w:rsidR="6D565EF1">
        <w:rPr>
          <w:rFonts w:ascii="Arial" w:hAnsi="Arial" w:eastAsia="Arial" w:cs="Arial"/>
          <w:color w:val="auto"/>
          <w:sz w:val="24"/>
          <w:szCs w:val="24"/>
        </w:rPr>
        <w:t xml:space="preserve"> that clear communication was </w:t>
      </w:r>
      <w:r w:rsidRPr="7B766BDD" w:rsidR="342D19E0">
        <w:rPr>
          <w:rFonts w:ascii="Arial" w:hAnsi="Arial" w:eastAsia="Arial" w:cs="Arial"/>
          <w:color w:val="auto"/>
          <w:sz w:val="24"/>
          <w:szCs w:val="24"/>
        </w:rPr>
        <w:t>used,</w:t>
      </w:r>
      <w:r w:rsidRPr="7B766BDD" w:rsidR="6D565EF1">
        <w:rPr>
          <w:rFonts w:ascii="Arial" w:hAnsi="Arial" w:eastAsia="Arial" w:cs="Arial"/>
          <w:color w:val="auto"/>
          <w:sz w:val="24"/>
          <w:szCs w:val="24"/>
        </w:rPr>
        <w:t xml:space="preserve"> and we both knew what terms we we</w:t>
      </w:r>
      <w:r w:rsidRPr="7B766BDD" w:rsidR="2445BB5D">
        <w:rPr>
          <w:rFonts w:ascii="Arial" w:hAnsi="Arial" w:eastAsia="Arial" w:cs="Arial"/>
          <w:color w:val="auto"/>
          <w:sz w:val="24"/>
          <w:szCs w:val="24"/>
        </w:rPr>
        <w:t xml:space="preserve">re </w:t>
      </w:r>
      <w:r w:rsidRPr="7B766BDD" w:rsidR="02A15D6D">
        <w:rPr>
          <w:rFonts w:ascii="Arial" w:hAnsi="Arial" w:eastAsia="Arial" w:cs="Arial"/>
          <w:color w:val="auto"/>
          <w:sz w:val="24"/>
          <w:szCs w:val="24"/>
        </w:rPr>
        <w:t>entering</w:t>
      </w:r>
      <w:r w:rsidRPr="7B766BDD" w:rsidR="2445BB5D">
        <w:rPr>
          <w:rFonts w:ascii="Arial" w:hAnsi="Arial" w:eastAsia="Arial" w:cs="Arial"/>
          <w:color w:val="auto"/>
          <w:sz w:val="24"/>
          <w:szCs w:val="24"/>
        </w:rPr>
        <w:t>.</w:t>
      </w:r>
      <w:r w:rsidRPr="7B766BDD" w:rsidR="3CF05C6B">
        <w:rPr>
          <w:rFonts w:ascii="Arial" w:hAnsi="Arial" w:eastAsia="Arial" w:cs="Arial"/>
          <w:color w:val="auto"/>
          <w:sz w:val="24"/>
          <w:szCs w:val="24"/>
        </w:rPr>
        <w:t xml:space="preserve"> Reinforcing this is the case of </w:t>
      </w:r>
      <w:r w:rsidRPr="7B766BDD" w:rsidR="6A8E8CEB">
        <w:rPr>
          <w:rFonts w:ascii="Arial" w:hAnsi="Arial" w:eastAsia="Arial" w:cs="Arial"/>
          <w:color w:val="auto"/>
          <w:sz w:val="24"/>
          <w:szCs w:val="24"/>
        </w:rPr>
        <w:t>Powell V Lee (1908)</w:t>
      </w:r>
      <w:r w:rsidRPr="7B766BDD" w:rsidR="10F9A298">
        <w:rPr>
          <w:rFonts w:ascii="Arial" w:hAnsi="Arial" w:eastAsia="Arial" w:cs="Arial"/>
          <w:color w:val="auto"/>
          <w:sz w:val="24"/>
          <w:szCs w:val="24"/>
        </w:rPr>
        <w:t xml:space="preserve"> </w:t>
      </w:r>
      <w:r w:rsidRPr="7B766BDD" w:rsidR="4A78D399">
        <w:rPr>
          <w:rFonts w:ascii="Arial" w:hAnsi="Arial" w:eastAsia="Arial" w:cs="Arial"/>
          <w:color w:val="auto"/>
          <w:sz w:val="24"/>
          <w:szCs w:val="24"/>
        </w:rPr>
        <w:t>held</w:t>
      </w:r>
      <w:r w:rsidRPr="7B766BDD" w:rsidR="10F9A298">
        <w:rPr>
          <w:rFonts w:ascii="Arial" w:hAnsi="Arial" w:eastAsia="Arial" w:cs="Arial"/>
          <w:color w:val="auto"/>
          <w:sz w:val="24"/>
          <w:szCs w:val="24"/>
        </w:rPr>
        <w:t xml:space="preserve"> that the direct communication of the offer </w:t>
      </w:r>
      <w:r w:rsidRPr="7B766BDD" w:rsidR="35C06ED7">
        <w:rPr>
          <w:rFonts w:ascii="Arial" w:hAnsi="Arial" w:eastAsia="Arial" w:cs="Arial"/>
          <w:color w:val="auto"/>
          <w:sz w:val="24"/>
          <w:szCs w:val="24"/>
        </w:rPr>
        <w:t xml:space="preserve">is vital when forming a contract </w:t>
      </w:r>
      <w:r w:rsidRPr="7B766BDD" w:rsidR="097B5F49">
        <w:rPr>
          <w:rFonts w:ascii="Arial" w:hAnsi="Arial" w:eastAsia="Arial" w:cs="Arial"/>
          <w:color w:val="auto"/>
          <w:sz w:val="24"/>
          <w:szCs w:val="24"/>
        </w:rPr>
        <w:t xml:space="preserve">and if it is not </w:t>
      </w:r>
      <w:r w:rsidRPr="7B766BDD" w:rsidR="097B5F49">
        <w:rPr>
          <w:rFonts w:ascii="Arial" w:hAnsi="Arial" w:eastAsia="Arial" w:cs="Arial"/>
          <w:color w:val="auto"/>
          <w:sz w:val="24"/>
          <w:szCs w:val="24"/>
        </w:rPr>
        <w:t>properly communicated</w:t>
      </w:r>
      <w:r w:rsidRPr="7B766BDD" w:rsidR="097B5F49">
        <w:rPr>
          <w:rFonts w:ascii="Arial" w:hAnsi="Arial" w:eastAsia="Arial" w:cs="Arial"/>
          <w:color w:val="auto"/>
          <w:sz w:val="24"/>
          <w:szCs w:val="24"/>
        </w:rPr>
        <w:t xml:space="preserve"> then no contract can be formed due to </w:t>
      </w:r>
      <w:r w:rsidRPr="7B766BDD" w:rsidR="5DFBE7A9">
        <w:rPr>
          <w:rFonts w:ascii="Arial" w:hAnsi="Arial" w:eastAsia="Arial" w:cs="Arial"/>
          <w:color w:val="auto"/>
          <w:sz w:val="24"/>
          <w:szCs w:val="24"/>
        </w:rPr>
        <w:t xml:space="preserve">the </w:t>
      </w:r>
      <w:r w:rsidRPr="7B766BDD" w:rsidR="097B5F49">
        <w:rPr>
          <w:rFonts w:ascii="Arial" w:hAnsi="Arial" w:eastAsia="Arial" w:cs="Arial"/>
          <w:color w:val="auto"/>
          <w:sz w:val="24"/>
          <w:szCs w:val="24"/>
        </w:rPr>
        <w:t>indirect communication</w:t>
      </w:r>
      <w:r w:rsidRPr="7B766BDD" w:rsidR="103FE7D7">
        <w:rPr>
          <w:rFonts w:ascii="Arial" w:hAnsi="Arial" w:eastAsia="Arial" w:cs="Arial"/>
          <w:color w:val="auto"/>
          <w:sz w:val="24"/>
          <w:szCs w:val="24"/>
        </w:rPr>
        <w:t xml:space="preserve"> used. </w:t>
      </w:r>
      <w:r w:rsidRPr="7B766BDD" w:rsidR="72F53FBB">
        <w:rPr>
          <w:rFonts w:ascii="Arial" w:hAnsi="Arial" w:eastAsia="Arial" w:cs="Arial"/>
          <w:color w:val="auto"/>
          <w:sz w:val="24"/>
          <w:szCs w:val="24"/>
        </w:rPr>
        <w:t>In our case the offer given was thoroughly communicat</w:t>
      </w:r>
      <w:r w:rsidRPr="7B766BDD" w:rsidR="39578901">
        <w:rPr>
          <w:rFonts w:ascii="Arial" w:hAnsi="Arial" w:eastAsia="Arial" w:cs="Arial"/>
          <w:color w:val="auto"/>
          <w:sz w:val="24"/>
          <w:szCs w:val="24"/>
        </w:rPr>
        <w:t>ed</w:t>
      </w:r>
      <w:r w:rsidRPr="7B766BDD" w:rsidR="72F53FBB">
        <w:rPr>
          <w:rFonts w:ascii="Arial" w:hAnsi="Arial" w:eastAsia="Arial" w:cs="Arial"/>
          <w:color w:val="auto"/>
          <w:sz w:val="24"/>
          <w:szCs w:val="24"/>
        </w:rPr>
        <w:t xml:space="preserve"> with clear terms in which </w:t>
      </w:r>
      <w:r w:rsidRPr="7B766BDD" w:rsidR="373EDDC7">
        <w:rPr>
          <w:rFonts w:ascii="Arial" w:hAnsi="Arial" w:eastAsia="Arial" w:cs="Arial"/>
          <w:color w:val="auto"/>
          <w:sz w:val="24"/>
          <w:szCs w:val="24"/>
        </w:rPr>
        <w:t>were accepted;</w:t>
      </w:r>
      <w:r w:rsidRPr="7B766BDD" w:rsidR="72F53FBB">
        <w:rPr>
          <w:rFonts w:ascii="Arial" w:hAnsi="Arial" w:eastAsia="Arial" w:cs="Arial"/>
          <w:color w:val="auto"/>
          <w:sz w:val="24"/>
          <w:szCs w:val="24"/>
        </w:rPr>
        <w:t xml:space="preserve"> </w:t>
      </w:r>
      <w:r w:rsidRPr="7B766BDD" w:rsidR="5179C6A9">
        <w:rPr>
          <w:rFonts w:ascii="Arial" w:hAnsi="Arial" w:eastAsia="Arial" w:cs="Arial"/>
          <w:color w:val="auto"/>
          <w:sz w:val="24"/>
          <w:szCs w:val="24"/>
        </w:rPr>
        <w:t>therefore,</w:t>
      </w:r>
      <w:r w:rsidRPr="7B766BDD" w:rsidR="72F53FBB">
        <w:rPr>
          <w:rFonts w:ascii="Arial" w:hAnsi="Arial" w:eastAsia="Arial" w:cs="Arial"/>
          <w:color w:val="auto"/>
          <w:sz w:val="24"/>
          <w:szCs w:val="24"/>
        </w:rPr>
        <w:t xml:space="preserve"> no indirect communication was used meaning </w:t>
      </w:r>
      <w:r w:rsidRPr="7B766BDD" w:rsidR="78ED1EFA">
        <w:rPr>
          <w:rFonts w:ascii="Arial" w:hAnsi="Arial" w:eastAsia="Arial" w:cs="Arial"/>
          <w:color w:val="auto"/>
          <w:sz w:val="24"/>
          <w:szCs w:val="24"/>
        </w:rPr>
        <w:t>my confirmation amounted to acceptance</w:t>
      </w:r>
      <w:r w:rsidRPr="7B766BDD" w:rsidR="46263339">
        <w:rPr>
          <w:rFonts w:ascii="Arial" w:hAnsi="Arial" w:eastAsia="Arial" w:cs="Arial"/>
          <w:color w:val="auto"/>
          <w:sz w:val="24"/>
          <w:szCs w:val="24"/>
        </w:rPr>
        <w:t>.</w:t>
      </w:r>
    </w:p>
    <w:p w:rsidR="02DDCBA2" w:rsidP="7B766BDD" w:rsidRDefault="02DDCBA2" w14:paraId="4AE176AE" w14:textId="40E28C20">
      <w:pPr>
        <w:spacing w:line="360" w:lineRule="auto"/>
        <w:rPr>
          <w:rFonts w:ascii="Arial" w:hAnsi="Arial" w:eastAsia="Arial" w:cs="Arial"/>
          <w:b w:val="0"/>
          <w:bCs w:val="0"/>
          <w:i w:val="0"/>
          <w:iCs w:val="0"/>
          <w:caps w:val="0"/>
          <w:smallCaps w:val="0"/>
          <w:noProof w:val="0"/>
          <w:color w:val="auto"/>
          <w:sz w:val="24"/>
          <w:szCs w:val="24"/>
          <w:lang w:val="en-US"/>
        </w:rPr>
      </w:pPr>
      <w:r w:rsidRPr="7B766BDD" w:rsidR="02DDCBA2">
        <w:rPr>
          <w:rFonts w:ascii="Arial" w:hAnsi="Arial" w:eastAsia="Arial" w:cs="Arial"/>
          <w:b w:val="0"/>
          <w:bCs w:val="0"/>
          <w:i w:val="0"/>
          <w:iCs w:val="0"/>
          <w:caps w:val="0"/>
          <w:smallCaps w:val="0"/>
          <w:color w:val="auto"/>
          <w:sz w:val="24"/>
          <w:szCs w:val="24"/>
        </w:rPr>
        <w:t xml:space="preserve">Consideration is defined as something that either </w:t>
      </w:r>
      <w:r w:rsidRPr="7B766BDD" w:rsidR="02DDCBA2">
        <w:rPr>
          <w:rFonts w:ascii="Arial" w:hAnsi="Arial" w:eastAsia="Arial" w:cs="Arial"/>
          <w:b w:val="0"/>
          <w:bCs w:val="0"/>
          <w:i w:val="0"/>
          <w:iCs w:val="0"/>
          <w:caps w:val="0"/>
          <w:smallCaps w:val="0"/>
          <w:color w:val="auto"/>
          <w:sz w:val="24"/>
          <w:szCs w:val="24"/>
        </w:rPr>
        <w:t>benefits</w:t>
      </w:r>
      <w:r w:rsidRPr="7B766BDD" w:rsidR="02DDCBA2">
        <w:rPr>
          <w:rFonts w:ascii="Arial" w:hAnsi="Arial" w:eastAsia="Arial" w:cs="Arial"/>
          <w:b w:val="0"/>
          <w:bCs w:val="0"/>
          <w:i w:val="0"/>
          <w:iCs w:val="0"/>
          <w:caps w:val="0"/>
          <w:smallCaps w:val="0"/>
          <w:color w:val="auto"/>
          <w:sz w:val="24"/>
          <w:szCs w:val="24"/>
        </w:rPr>
        <w:t xml:space="preserve"> the one making the promise, causes damage to the one receiving the promise, or both (Elliott and Quinn, 2011)</w:t>
      </w:r>
      <w:r w:rsidRPr="7B766BDD" w:rsidR="3923DAAE">
        <w:rPr>
          <w:rFonts w:ascii="Arial" w:hAnsi="Arial" w:eastAsia="Arial" w:cs="Arial"/>
          <w:b w:val="0"/>
          <w:bCs w:val="0"/>
          <w:i w:val="0"/>
          <w:iCs w:val="0"/>
          <w:caps w:val="0"/>
          <w:smallCaps w:val="0"/>
          <w:color w:val="auto"/>
          <w:sz w:val="24"/>
          <w:szCs w:val="24"/>
        </w:rPr>
        <w:t xml:space="preserve">. </w:t>
      </w:r>
      <w:r w:rsidRPr="7B766BDD" w:rsidR="43688CDB">
        <w:rPr>
          <w:rFonts w:ascii="Arial" w:hAnsi="Arial" w:eastAsia="Arial" w:cs="Arial"/>
          <w:b w:val="0"/>
          <w:bCs w:val="0"/>
          <w:i w:val="0"/>
          <w:iCs w:val="0"/>
          <w:caps w:val="0"/>
          <w:smallCaps w:val="0"/>
          <w:color w:val="auto"/>
          <w:sz w:val="24"/>
          <w:szCs w:val="24"/>
        </w:rPr>
        <w:t>This is relevant to our case because the consideration is when I agreed to pay</w:t>
      </w:r>
      <w:r w:rsidRPr="7B766BDD" w:rsidR="43688CDB">
        <w:rPr>
          <w:rFonts w:ascii="Arial" w:hAnsi="Arial" w:eastAsia="Arial" w:cs="Arial"/>
          <w:b w:val="0"/>
          <w:bCs w:val="0"/>
          <w:i w:val="0"/>
          <w:iCs w:val="0"/>
          <w:caps w:val="0"/>
          <w:smallCaps w:val="0"/>
          <w:color w:val="auto"/>
          <w:sz w:val="24"/>
          <w:szCs w:val="24"/>
        </w:rPr>
        <w:t xml:space="preserve"> £500 a month in rent in exchange for your permission to rent </w:t>
      </w:r>
      <w:r w:rsidRPr="7B766BDD" w:rsidR="63C739A6">
        <w:rPr>
          <w:rFonts w:ascii="Arial" w:hAnsi="Arial" w:eastAsia="Arial" w:cs="Arial"/>
          <w:b w:val="0"/>
          <w:bCs w:val="0"/>
          <w:i w:val="0"/>
          <w:iCs w:val="0"/>
          <w:caps w:val="0"/>
          <w:smallCaps w:val="0"/>
          <w:color w:val="auto"/>
          <w:sz w:val="24"/>
          <w:szCs w:val="24"/>
        </w:rPr>
        <w:t>your flat</w:t>
      </w:r>
      <w:r w:rsidRPr="7B766BDD" w:rsidR="43688CDB">
        <w:rPr>
          <w:rFonts w:ascii="Arial" w:hAnsi="Arial" w:eastAsia="Arial" w:cs="Arial"/>
          <w:b w:val="0"/>
          <w:bCs w:val="0"/>
          <w:i w:val="0"/>
          <w:iCs w:val="0"/>
          <w:caps w:val="0"/>
          <w:smallCaps w:val="0"/>
          <w:color w:val="auto"/>
          <w:sz w:val="24"/>
          <w:szCs w:val="24"/>
        </w:rPr>
        <w:t>.</w:t>
      </w:r>
      <w:r w:rsidRPr="7B766BDD" w:rsidR="38D84463">
        <w:rPr>
          <w:rFonts w:ascii="Arial" w:hAnsi="Arial" w:eastAsia="Arial" w:cs="Arial"/>
          <w:b w:val="0"/>
          <w:bCs w:val="0"/>
          <w:i w:val="0"/>
          <w:iCs w:val="0"/>
          <w:caps w:val="0"/>
          <w:smallCaps w:val="0"/>
          <w:color w:val="auto"/>
          <w:sz w:val="24"/>
          <w:szCs w:val="24"/>
        </w:rPr>
        <w:t xml:space="preserve"> That consideration has been exchanged</w:t>
      </w:r>
      <w:r w:rsidRPr="7B766BDD" w:rsidR="5D78F6D9">
        <w:rPr>
          <w:rFonts w:ascii="Arial" w:hAnsi="Arial" w:eastAsia="Arial" w:cs="Arial"/>
          <w:b w:val="0"/>
          <w:bCs w:val="0"/>
          <w:i w:val="0"/>
          <w:iCs w:val="0"/>
          <w:caps w:val="0"/>
          <w:smallCaps w:val="0"/>
          <w:color w:val="auto"/>
          <w:sz w:val="24"/>
          <w:szCs w:val="24"/>
        </w:rPr>
        <w:t xml:space="preserve"> and</w:t>
      </w:r>
      <w:r w:rsidRPr="7B766BDD" w:rsidR="38D84463">
        <w:rPr>
          <w:rFonts w:ascii="Arial" w:hAnsi="Arial" w:eastAsia="Arial" w:cs="Arial"/>
          <w:b w:val="0"/>
          <w:bCs w:val="0"/>
          <w:i w:val="0"/>
          <w:iCs w:val="0"/>
          <w:caps w:val="0"/>
          <w:smallCaps w:val="0"/>
          <w:color w:val="auto"/>
          <w:sz w:val="24"/>
          <w:szCs w:val="24"/>
        </w:rPr>
        <w:t xml:space="preserve"> further confirmed by the fact that I </w:t>
      </w:r>
      <w:bookmarkStart w:name="_Int_uDCzS0pH" w:id="1219735069"/>
      <w:r w:rsidRPr="7B766BDD" w:rsidR="38D84463">
        <w:rPr>
          <w:rFonts w:ascii="Arial" w:hAnsi="Arial" w:eastAsia="Arial" w:cs="Arial"/>
          <w:b w:val="0"/>
          <w:bCs w:val="0"/>
          <w:i w:val="0"/>
          <w:iCs w:val="0"/>
          <w:caps w:val="0"/>
          <w:smallCaps w:val="0"/>
          <w:color w:val="auto"/>
          <w:sz w:val="24"/>
          <w:szCs w:val="24"/>
        </w:rPr>
        <w:t>made arrangements</w:t>
      </w:r>
      <w:bookmarkEnd w:id="1219735069"/>
      <w:r w:rsidRPr="7B766BDD" w:rsidR="38D84463">
        <w:rPr>
          <w:rFonts w:ascii="Arial" w:hAnsi="Arial" w:eastAsia="Arial" w:cs="Arial"/>
          <w:b w:val="0"/>
          <w:bCs w:val="0"/>
          <w:i w:val="0"/>
          <w:iCs w:val="0"/>
          <w:caps w:val="0"/>
          <w:smallCaps w:val="0"/>
          <w:color w:val="auto"/>
          <w:sz w:val="24"/>
          <w:szCs w:val="24"/>
        </w:rPr>
        <w:t xml:space="preserve"> for the deposit payment, which I then transferred to your bank account. In the case </w:t>
      </w:r>
      <w:r w:rsidRPr="7B766BDD" w:rsidR="62ADB7C4">
        <w:rPr>
          <w:rFonts w:ascii="Arial" w:hAnsi="Arial" w:eastAsia="Arial" w:cs="Arial"/>
          <w:b w:val="0"/>
          <w:bCs w:val="0"/>
          <w:i w:val="0"/>
          <w:iCs w:val="0"/>
          <w:caps w:val="0"/>
          <w:smallCaps w:val="0"/>
          <w:color w:val="auto"/>
          <w:sz w:val="24"/>
          <w:szCs w:val="24"/>
        </w:rPr>
        <w:t>of Currie V Misa (1875)</w:t>
      </w:r>
      <w:r w:rsidRPr="7B766BDD" w:rsidR="6653876E">
        <w:rPr>
          <w:rFonts w:ascii="Arial" w:hAnsi="Arial" w:eastAsia="Arial" w:cs="Arial"/>
          <w:b w:val="0"/>
          <w:bCs w:val="0"/>
          <w:i w:val="0"/>
          <w:iCs w:val="0"/>
          <w:caps w:val="0"/>
          <w:smallCaps w:val="0"/>
          <w:color w:val="auto"/>
          <w:sz w:val="24"/>
          <w:szCs w:val="24"/>
        </w:rPr>
        <w:t xml:space="preserve"> the court held that consideration must be something of value, and in this case, the deposit payment made by me, along with the promise to pay monthly rent, </w:t>
      </w:r>
      <w:r w:rsidRPr="7B766BDD" w:rsidR="6653876E">
        <w:rPr>
          <w:rFonts w:ascii="Arial" w:hAnsi="Arial" w:eastAsia="Arial" w:cs="Arial"/>
          <w:b w:val="0"/>
          <w:bCs w:val="0"/>
          <w:i w:val="0"/>
          <w:iCs w:val="0"/>
          <w:caps w:val="0"/>
          <w:smallCaps w:val="0"/>
          <w:color w:val="auto"/>
          <w:sz w:val="24"/>
          <w:szCs w:val="24"/>
        </w:rPr>
        <w:t>represents</w:t>
      </w:r>
      <w:r w:rsidRPr="7B766BDD" w:rsidR="6653876E">
        <w:rPr>
          <w:rFonts w:ascii="Arial" w:hAnsi="Arial" w:eastAsia="Arial" w:cs="Arial"/>
          <w:b w:val="0"/>
          <w:bCs w:val="0"/>
          <w:i w:val="0"/>
          <w:iCs w:val="0"/>
          <w:caps w:val="0"/>
          <w:smallCaps w:val="0"/>
          <w:color w:val="auto"/>
          <w:sz w:val="24"/>
          <w:szCs w:val="24"/>
        </w:rPr>
        <w:t xml:space="preserve"> valid consideration for the rental agreement.</w:t>
      </w:r>
      <w:r w:rsidRPr="7B766BDD" w:rsidR="308223F2">
        <w:rPr>
          <w:rFonts w:ascii="Arial" w:hAnsi="Arial" w:eastAsia="Arial" w:cs="Arial"/>
          <w:b w:val="0"/>
          <w:bCs w:val="0"/>
          <w:i w:val="0"/>
          <w:iCs w:val="0"/>
          <w:caps w:val="0"/>
          <w:smallCaps w:val="0"/>
          <w:color w:val="auto"/>
          <w:sz w:val="24"/>
          <w:szCs w:val="24"/>
        </w:rPr>
        <w:t xml:space="preserve"> Furthermore, in the case of Thomas V Thomas (1842) it </w:t>
      </w:r>
      <w:r w:rsidRPr="7B766BDD" w:rsidR="308223F2">
        <w:rPr>
          <w:rFonts w:ascii="Arial" w:hAnsi="Arial" w:eastAsia="Arial" w:cs="Arial"/>
          <w:b w:val="0"/>
          <w:bCs w:val="0"/>
          <w:i w:val="0"/>
          <w:iCs w:val="0"/>
          <w:caps w:val="0"/>
          <w:smallCaps w:val="0"/>
          <w:color w:val="auto"/>
          <w:sz w:val="24"/>
          <w:szCs w:val="24"/>
        </w:rPr>
        <w:t>established</w:t>
      </w:r>
      <w:r w:rsidRPr="7B766BDD" w:rsidR="308223F2">
        <w:rPr>
          <w:rFonts w:ascii="Arial" w:hAnsi="Arial" w:eastAsia="Arial" w:cs="Arial"/>
          <w:b w:val="0"/>
          <w:bCs w:val="0"/>
          <w:i w:val="0"/>
          <w:iCs w:val="0"/>
          <w:caps w:val="0"/>
          <w:smallCaps w:val="0"/>
          <w:color w:val="auto"/>
          <w:sz w:val="24"/>
          <w:szCs w:val="24"/>
        </w:rPr>
        <w:t xml:space="preserve"> that consideration need not be adequate but must be sufficient</w:t>
      </w:r>
      <w:r w:rsidRPr="7B766BDD" w:rsidR="1EE155C8">
        <w:rPr>
          <w:rFonts w:ascii="Arial" w:hAnsi="Arial" w:eastAsia="Arial" w:cs="Arial"/>
          <w:b w:val="0"/>
          <w:bCs w:val="0"/>
          <w:i w:val="0"/>
          <w:iCs w:val="0"/>
          <w:caps w:val="0"/>
          <w:smallCaps w:val="0"/>
          <w:color w:val="auto"/>
          <w:sz w:val="24"/>
          <w:szCs w:val="24"/>
        </w:rPr>
        <w:t xml:space="preserve">. Within our case, paying £500 per month to live in your flat would be viewed as sufficient and </w:t>
      </w:r>
      <w:r w:rsidRPr="7B766BDD" w:rsidR="1EE155C8">
        <w:rPr>
          <w:rFonts w:ascii="Arial" w:hAnsi="Arial" w:eastAsia="Arial" w:cs="Arial"/>
          <w:b w:val="0"/>
          <w:bCs w:val="0"/>
          <w:i w:val="0"/>
          <w:iCs w:val="0"/>
          <w:caps w:val="0"/>
          <w:smallCaps w:val="0"/>
          <w:color w:val="auto"/>
          <w:sz w:val="24"/>
          <w:szCs w:val="24"/>
        </w:rPr>
        <w:t>a reasonab</w:t>
      </w:r>
      <w:r w:rsidRPr="7B766BDD" w:rsidR="3B9715B1">
        <w:rPr>
          <w:rFonts w:ascii="Arial" w:hAnsi="Arial" w:eastAsia="Arial" w:cs="Arial"/>
          <w:b w:val="0"/>
          <w:bCs w:val="0"/>
          <w:i w:val="0"/>
          <w:iCs w:val="0"/>
          <w:caps w:val="0"/>
          <w:smallCaps w:val="0"/>
          <w:color w:val="auto"/>
          <w:sz w:val="24"/>
          <w:szCs w:val="24"/>
        </w:rPr>
        <w:t>le</w:t>
      </w:r>
      <w:r w:rsidRPr="7B766BDD" w:rsidR="3B9715B1">
        <w:rPr>
          <w:rFonts w:ascii="Arial" w:hAnsi="Arial" w:eastAsia="Arial" w:cs="Arial"/>
          <w:b w:val="0"/>
          <w:bCs w:val="0"/>
          <w:i w:val="0"/>
          <w:iCs w:val="0"/>
          <w:caps w:val="0"/>
          <w:smallCaps w:val="0"/>
          <w:color w:val="auto"/>
          <w:sz w:val="24"/>
          <w:szCs w:val="24"/>
        </w:rPr>
        <w:t xml:space="preserve"> term to have. </w:t>
      </w:r>
    </w:p>
    <w:p w:rsidR="2ECA5863" w:rsidP="7B766BDD" w:rsidRDefault="2ECA5863" w14:paraId="74EA731D" w14:textId="046F5E29">
      <w:pPr>
        <w:spacing w:line="360" w:lineRule="auto"/>
        <w:rPr>
          <w:rFonts w:ascii="Arial" w:hAnsi="Arial" w:eastAsia="Arial" w:cs="Arial"/>
          <w:b w:val="0"/>
          <w:bCs w:val="0"/>
          <w:i w:val="0"/>
          <w:iCs w:val="0"/>
          <w:caps w:val="0"/>
          <w:smallCaps w:val="0"/>
          <w:noProof w:val="0"/>
          <w:color w:val="auto"/>
          <w:sz w:val="24"/>
          <w:szCs w:val="24"/>
          <w:lang w:val="en-US"/>
        </w:rPr>
      </w:pPr>
      <w:r w:rsidRPr="7B766BDD" w:rsidR="58B7D901">
        <w:rPr>
          <w:rFonts w:ascii="Arial" w:hAnsi="Arial" w:eastAsia="Arial" w:cs="Arial"/>
          <w:noProof w:val="0"/>
          <w:color w:val="auto"/>
          <w:sz w:val="24"/>
          <w:szCs w:val="24"/>
          <w:lang w:val="en-GB"/>
        </w:rPr>
        <w:t xml:space="preserve">The overall context of our interactions makes it </w:t>
      </w:r>
      <w:r w:rsidRPr="7B766BDD" w:rsidR="58B7D901">
        <w:rPr>
          <w:rFonts w:ascii="Arial" w:hAnsi="Arial" w:eastAsia="Arial" w:cs="Arial"/>
          <w:noProof w:val="0"/>
          <w:color w:val="auto"/>
          <w:sz w:val="24"/>
          <w:szCs w:val="24"/>
          <w:lang w:val="en-GB"/>
        </w:rPr>
        <w:t>evident</w:t>
      </w:r>
      <w:r w:rsidRPr="7B766BDD" w:rsidR="58B7D901">
        <w:rPr>
          <w:rFonts w:ascii="Arial" w:hAnsi="Arial" w:eastAsia="Arial" w:cs="Arial"/>
          <w:noProof w:val="0"/>
          <w:color w:val="auto"/>
          <w:sz w:val="24"/>
          <w:szCs w:val="24"/>
          <w:lang w:val="en-GB"/>
        </w:rPr>
        <w:t xml:space="preserve"> that the agreement between us has a clear intention to </w:t>
      </w:r>
      <w:r w:rsidRPr="7B766BDD" w:rsidR="58B7D901">
        <w:rPr>
          <w:rFonts w:ascii="Arial" w:hAnsi="Arial" w:eastAsia="Arial" w:cs="Arial"/>
          <w:noProof w:val="0"/>
          <w:color w:val="auto"/>
          <w:sz w:val="24"/>
          <w:szCs w:val="24"/>
          <w:lang w:val="en-GB"/>
        </w:rPr>
        <w:t>establish</w:t>
      </w:r>
      <w:r w:rsidRPr="7B766BDD" w:rsidR="58B7D901">
        <w:rPr>
          <w:rFonts w:ascii="Arial" w:hAnsi="Arial" w:eastAsia="Arial" w:cs="Arial"/>
          <w:noProof w:val="0"/>
          <w:color w:val="auto"/>
          <w:sz w:val="24"/>
          <w:szCs w:val="24"/>
          <w:lang w:val="en-GB"/>
        </w:rPr>
        <w:t xml:space="preserve"> legal connections</w:t>
      </w:r>
      <w:r w:rsidRPr="7B766BDD" w:rsidR="2ECA5863">
        <w:rPr>
          <w:rFonts w:ascii="Arial" w:hAnsi="Arial" w:eastAsia="Arial" w:cs="Arial"/>
          <w:b w:val="0"/>
          <w:bCs w:val="0"/>
          <w:i w:val="0"/>
          <w:iCs w:val="0"/>
          <w:caps w:val="0"/>
          <w:smallCaps w:val="0"/>
          <w:color w:val="auto"/>
          <w:sz w:val="24"/>
          <w:szCs w:val="24"/>
        </w:rPr>
        <w:t>.</w:t>
      </w:r>
      <w:r w:rsidRPr="7B766BDD" w:rsidR="253E9319">
        <w:rPr>
          <w:rFonts w:ascii="Arial" w:hAnsi="Arial" w:eastAsia="Arial" w:cs="Arial"/>
          <w:b w:val="0"/>
          <w:bCs w:val="0"/>
          <w:i w:val="0"/>
          <w:iCs w:val="0"/>
          <w:caps w:val="0"/>
          <w:smallCaps w:val="0"/>
          <w:color w:val="auto"/>
          <w:sz w:val="24"/>
          <w:szCs w:val="24"/>
        </w:rPr>
        <w:t xml:space="preserve"> This can be assumed due to the rental of a property being the topic of our conversation</w:t>
      </w:r>
      <w:r w:rsidRPr="7B766BDD" w:rsidR="3A39219A">
        <w:rPr>
          <w:rFonts w:ascii="Arial" w:hAnsi="Arial" w:eastAsia="Arial" w:cs="Arial"/>
          <w:b w:val="0"/>
          <w:bCs w:val="0"/>
          <w:i w:val="0"/>
          <w:iCs w:val="0"/>
          <w:caps w:val="0"/>
          <w:smallCaps w:val="0"/>
          <w:color w:val="auto"/>
          <w:sz w:val="24"/>
          <w:szCs w:val="24"/>
        </w:rPr>
        <w:t xml:space="preserve">. In the case of </w:t>
      </w:r>
      <w:r w:rsidRPr="7B766BDD" w:rsidR="0FEC158C">
        <w:rPr>
          <w:rFonts w:ascii="Arial" w:hAnsi="Arial" w:eastAsia="Arial" w:cs="Arial"/>
          <w:b w:val="0"/>
          <w:bCs w:val="0"/>
          <w:i w:val="0"/>
          <w:iCs w:val="0"/>
          <w:caps w:val="0"/>
          <w:smallCaps w:val="0"/>
          <w:color w:val="auto"/>
          <w:sz w:val="24"/>
          <w:szCs w:val="24"/>
        </w:rPr>
        <w:t xml:space="preserve">Balfour V Balfour (1919) </w:t>
      </w:r>
      <w:r w:rsidRPr="7B766BDD" w:rsidR="7F2E751D">
        <w:rPr>
          <w:rFonts w:ascii="Arial" w:hAnsi="Arial" w:eastAsia="Arial" w:cs="Arial"/>
          <w:b w:val="0"/>
          <w:bCs w:val="0"/>
          <w:i w:val="0"/>
          <w:iCs w:val="0"/>
          <w:caps w:val="0"/>
          <w:smallCaps w:val="0"/>
          <w:color w:val="auto"/>
          <w:sz w:val="24"/>
          <w:szCs w:val="24"/>
        </w:rPr>
        <w:t>the court</w:t>
      </w:r>
      <w:r w:rsidRPr="7B766BDD" w:rsidR="0FEC158C">
        <w:rPr>
          <w:rFonts w:ascii="Arial" w:hAnsi="Arial" w:eastAsia="Arial" w:cs="Arial"/>
          <w:b w:val="0"/>
          <w:bCs w:val="0"/>
          <w:i w:val="0"/>
          <w:iCs w:val="0"/>
          <w:caps w:val="0"/>
          <w:smallCaps w:val="0"/>
          <w:color w:val="auto"/>
          <w:sz w:val="24"/>
          <w:szCs w:val="24"/>
        </w:rPr>
        <w:t xml:space="preserve"> assumed that the intent to create legal relations was not present due to the relationship </w:t>
      </w:r>
      <w:r w:rsidRPr="7B766BDD" w:rsidR="0EF06623">
        <w:rPr>
          <w:rFonts w:ascii="Arial" w:hAnsi="Arial" w:eastAsia="Arial" w:cs="Arial"/>
          <w:b w:val="0"/>
          <w:bCs w:val="0"/>
          <w:i w:val="0"/>
          <w:iCs w:val="0"/>
          <w:caps w:val="0"/>
          <w:smallCaps w:val="0"/>
          <w:color w:val="auto"/>
          <w:sz w:val="24"/>
          <w:szCs w:val="24"/>
        </w:rPr>
        <w:t>being domestic and informal between</w:t>
      </w:r>
      <w:r w:rsidRPr="7B766BDD" w:rsidR="0FEC158C">
        <w:rPr>
          <w:rFonts w:ascii="Arial" w:hAnsi="Arial" w:eastAsia="Arial" w:cs="Arial"/>
          <w:b w:val="0"/>
          <w:bCs w:val="0"/>
          <w:i w:val="0"/>
          <w:iCs w:val="0"/>
          <w:caps w:val="0"/>
          <w:smallCaps w:val="0"/>
          <w:color w:val="auto"/>
          <w:sz w:val="24"/>
          <w:szCs w:val="24"/>
        </w:rPr>
        <w:t xml:space="preserve"> </w:t>
      </w:r>
      <w:r w:rsidRPr="7B766BDD" w:rsidR="5E3F7382">
        <w:rPr>
          <w:rFonts w:ascii="Arial" w:hAnsi="Arial" w:eastAsia="Arial" w:cs="Arial"/>
          <w:b w:val="0"/>
          <w:bCs w:val="0"/>
          <w:i w:val="0"/>
          <w:iCs w:val="0"/>
          <w:caps w:val="0"/>
          <w:smallCaps w:val="0"/>
          <w:color w:val="auto"/>
          <w:sz w:val="24"/>
          <w:szCs w:val="24"/>
        </w:rPr>
        <w:t>a</w:t>
      </w:r>
      <w:r w:rsidRPr="7B766BDD" w:rsidR="0FEC158C">
        <w:rPr>
          <w:rFonts w:ascii="Arial" w:hAnsi="Arial" w:eastAsia="Arial" w:cs="Arial"/>
          <w:b w:val="0"/>
          <w:bCs w:val="0"/>
          <w:i w:val="0"/>
          <w:iCs w:val="0"/>
          <w:caps w:val="0"/>
          <w:smallCaps w:val="0"/>
          <w:color w:val="auto"/>
          <w:sz w:val="24"/>
          <w:szCs w:val="24"/>
        </w:rPr>
        <w:t xml:space="preserve"> husband and wife. </w:t>
      </w:r>
      <w:r w:rsidRPr="7B766BDD" w:rsidR="672D54C4">
        <w:rPr>
          <w:rFonts w:ascii="Arial" w:hAnsi="Arial" w:eastAsia="Arial" w:cs="Arial"/>
          <w:b w:val="0"/>
          <w:bCs w:val="0"/>
          <w:i w:val="0"/>
          <w:iCs w:val="0"/>
          <w:caps w:val="0"/>
          <w:smallCaps w:val="0"/>
          <w:color w:val="auto"/>
          <w:sz w:val="24"/>
          <w:szCs w:val="24"/>
        </w:rPr>
        <w:t>However,</w:t>
      </w:r>
      <w:r w:rsidRPr="7B766BDD" w:rsidR="557CD202">
        <w:rPr>
          <w:rFonts w:ascii="Arial" w:hAnsi="Arial" w:eastAsia="Arial" w:cs="Arial"/>
          <w:b w:val="0"/>
          <w:bCs w:val="0"/>
          <w:i w:val="0"/>
          <w:iCs w:val="0"/>
          <w:caps w:val="0"/>
          <w:smallCaps w:val="0"/>
          <w:color w:val="auto"/>
          <w:sz w:val="24"/>
          <w:szCs w:val="24"/>
        </w:rPr>
        <w:t xml:space="preserve"> in our case, </w:t>
      </w:r>
      <w:r w:rsidRPr="7B766BDD" w:rsidR="7E2E1409">
        <w:rPr>
          <w:rFonts w:ascii="Arial" w:hAnsi="Arial" w:eastAsia="Arial" w:cs="Arial"/>
          <w:b w:val="0"/>
          <w:bCs w:val="0"/>
          <w:i w:val="0"/>
          <w:iCs w:val="0"/>
          <w:caps w:val="0"/>
          <w:smallCaps w:val="0"/>
          <w:color w:val="auto"/>
          <w:sz w:val="24"/>
          <w:szCs w:val="24"/>
        </w:rPr>
        <w:t xml:space="preserve">it </w:t>
      </w:r>
      <w:r w:rsidRPr="7B766BDD" w:rsidR="5815F408">
        <w:rPr>
          <w:rFonts w:ascii="Arial" w:hAnsi="Arial" w:eastAsia="Arial" w:cs="Arial"/>
          <w:b w:val="0"/>
          <w:bCs w:val="0"/>
          <w:i w:val="0"/>
          <w:iCs w:val="0"/>
          <w:caps w:val="0"/>
          <w:smallCaps w:val="0"/>
          <w:color w:val="auto"/>
          <w:sz w:val="24"/>
          <w:szCs w:val="24"/>
        </w:rPr>
        <w:t>revolves</w:t>
      </w:r>
      <w:r w:rsidRPr="7B766BDD" w:rsidR="7E2E1409">
        <w:rPr>
          <w:rFonts w:ascii="Arial" w:hAnsi="Arial" w:eastAsia="Arial" w:cs="Arial"/>
          <w:b w:val="0"/>
          <w:bCs w:val="0"/>
          <w:i w:val="0"/>
          <w:iCs w:val="0"/>
          <w:caps w:val="0"/>
          <w:smallCaps w:val="0"/>
          <w:color w:val="auto"/>
          <w:sz w:val="24"/>
          <w:szCs w:val="24"/>
        </w:rPr>
        <w:t xml:space="preserve"> around a commercial transaction. In the case of Ba</w:t>
      </w:r>
      <w:r w:rsidRPr="7B766BDD" w:rsidR="48B3963E">
        <w:rPr>
          <w:rFonts w:ascii="Arial" w:hAnsi="Arial" w:eastAsia="Arial" w:cs="Arial"/>
          <w:b w:val="0"/>
          <w:bCs w:val="0"/>
          <w:i w:val="0"/>
          <w:iCs w:val="0"/>
          <w:caps w:val="0"/>
          <w:smallCaps w:val="0"/>
          <w:color w:val="auto"/>
          <w:sz w:val="24"/>
          <w:szCs w:val="24"/>
        </w:rPr>
        <w:t>lfour V Balfour,</w:t>
      </w:r>
      <w:r w:rsidRPr="7B766BDD" w:rsidR="6727F4B2">
        <w:rPr>
          <w:rFonts w:ascii="Arial" w:hAnsi="Arial" w:eastAsia="Arial" w:cs="Arial"/>
          <w:b w:val="0"/>
          <w:bCs w:val="0"/>
          <w:i w:val="0"/>
          <w:iCs w:val="0"/>
          <w:caps w:val="0"/>
          <w:smallCaps w:val="0"/>
          <w:color w:val="auto"/>
          <w:sz w:val="24"/>
          <w:szCs w:val="24"/>
        </w:rPr>
        <w:t xml:space="preserve"> the court </w:t>
      </w:r>
      <w:r w:rsidRPr="7B766BDD" w:rsidR="6727F4B2">
        <w:rPr>
          <w:rFonts w:ascii="Arial" w:hAnsi="Arial" w:eastAsia="Arial" w:cs="Arial"/>
          <w:noProof w:val="0"/>
          <w:color w:val="auto"/>
          <w:sz w:val="24"/>
          <w:szCs w:val="24"/>
          <w:lang w:val="en-GB"/>
        </w:rPr>
        <w:t>determined</w:t>
      </w:r>
      <w:r w:rsidRPr="7B766BDD" w:rsidR="6727F4B2">
        <w:rPr>
          <w:rFonts w:ascii="Arial" w:hAnsi="Arial" w:eastAsia="Arial" w:cs="Arial"/>
          <w:noProof w:val="0"/>
          <w:color w:val="auto"/>
          <w:sz w:val="24"/>
          <w:szCs w:val="24"/>
          <w:lang w:val="en-GB"/>
        </w:rPr>
        <w:t xml:space="preserve"> that unless expressly </w:t>
      </w:r>
      <w:r w:rsidRPr="7B766BDD" w:rsidR="6727F4B2">
        <w:rPr>
          <w:rFonts w:ascii="Arial" w:hAnsi="Arial" w:eastAsia="Arial" w:cs="Arial"/>
          <w:noProof w:val="0"/>
          <w:color w:val="auto"/>
          <w:sz w:val="24"/>
          <w:szCs w:val="24"/>
          <w:lang w:val="en-GB"/>
        </w:rPr>
        <w:t>stated</w:t>
      </w:r>
      <w:r w:rsidRPr="7B766BDD" w:rsidR="6727F4B2">
        <w:rPr>
          <w:rFonts w:ascii="Arial" w:hAnsi="Arial" w:eastAsia="Arial" w:cs="Arial"/>
          <w:noProof w:val="0"/>
          <w:color w:val="auto"/>
          <w:sz w:val="24"/>
          <w:szCs w:val="24"/>
          <w:lang w:val="en-GB"/>
        </w:rPr>
        <w:t xml:space="preserve"> differently, domestic agreements, such as those between spouses, are assumed to lack legal intent. However,</w:t>
      </w:r>
      <w:r w:rsidRPr="7B766BDD" w:rsidR="48B3963E">
        <w:rPr>
          <w:rFonts w:ascii="Arial" w:hAnsi="Arial" w:eastAsia="Arial" w:cs="Arial"/>
          <w:b w:val="0"/>
          <w:bCs w:val="0"/>
          <w:i w:val="0"/>
          <w:iCs w:val="0"/>
          <w:caps w:val="0"/>
          <w:smallCaps w:val="0"/>
          <w:color w:val="auto"/>
          <w:sz w:val="24"/>
          <w:szCs w:val="24"/>
        </w:rPr>
        <w:t xml:space="preserve"> the c</w:t>
      </w:r>
      <w:r w:rsidRPr="7B766BDD" w:rsidR="409CC8EF">
        <w:rPr>
          <w:rFonts w:ascii="Arial" w:hAnsi="Arial" w:eastAsia="Arial" w:cs="Arial"/>
          <w:b w:val="0"/>
          <w:bCs w:val="0"/>
          <w:i w:val="0"/>
          <w:iCs w:val="0"/>
          <w:caps w:val="0"/>
          <w:smallCaps w:val="0"/>
          <w:color w:val="auto"/>
          <w:sz w:val="24"/>
          <w:szCs w:val="24"/>
        </w:rPr>
        <w:t>onversations we had exchanged included no</w:t>
      </w:r>
      <w:r w:rsidRPr="7B766BDD" w:rsidR="557CD202">
        <w:rPr>
          <w:rFonts w:ascii="Arial" w:hAnsi="Arial" w:eastAsia="Arial" w:cs="Arial"/>
          <w:b w:val="0"/>
          <w:bCs w:val="0"/>
          <w:i w:val="0"/>
          <w:iCs w:val="0"/>
          <w:caps w:val="0"/>
          <w:smallCaps w:val="0"/>
          <w:color w:val="auto"/>
          <w:sz w:val="24"/>
          <w:szCs w:val="24"/>
        </w:rPr>
        <w:t xml:space="preserve"> informal</w:t>
      </w:r>
      <w:r w:rsidRPr="7B766BDD" w:rsidR="7FF8CDF2">
        <w:rPr>
          <w:rFonts w:ascii="Arial" w:hAnsi="Arial" w:eastAsia="Arial" w:cs="Arial"/>
          <w:b w:val="0"/>
          <w:bCs w:val="0"/>
          <w:i w:val="0"/>
          <w:iCs w:val="0"/>
          <w:caps w:val="0"/>
          <w:smallCaps w:val="0"/>
          <w:color w:val="auto"/>
          <w:sz w:val="24"/>
          <w:szCs w:val="24"/>
        </w:rPr>
        <w:t xml:space="preserve"> context</w:t>
      </w:r>
      <w:r w:rsidRPr="7B766BDD" w:rsidR="3FF9B550">
        <w:rPr>
          <w:rFonts w:ascii="Arial" w:hAnsi="Arial" w:eastAsia="Arial" w:cs="Arial"/>
          <w:b w:val="0"/>
          <w:bCs w:val="0"/>
          <w:i w:val="0"/>
          <w:iCs w:val="0"/>
          <w:caps w:val="0"/>
          <w:smallCaps w:val="0"/>
          <w:color w:val="auto"/>
          <w:sz w:val="24"/>
          <w:szCs w:val="24"/>
        </w:rPr>
        <w:t xml:space="preserve"> and </w:t>
      </w:r>
      <w:r w:rsidRPr="7B766BDD" w:rsidR="557CD202">
        <w:rPr>
          <w:rFonts w:ascii="Arial" w:hAnsi="Arial" w:eastAsia="Arial" w:cs="Arial"/>
          <w:b w:val="0"/>
          <w:bCs w:val="0"/>
          <w:i w:val="0"/>
          <w:iCs w:val="0"/>
          <w:caps w:val="0"/>
          <w:smallCaps w:val="0"/>
          <w:color w:val="auto"/>
          <w:sz w:val="24"/>
          <w:szCs w:val="24"/>
        </w:rPr>
        <w:t xml:space="preserve">only </w:t>
      </w:r>
      <w:r w:rsidRPr="7B766BDD" w:rsidR="798376ED">
        <w:rPr>
          <w:rFonts w:ascii="Arial" w:hAnsi="Arial" w:eastAsia="Arial" w:cs="Arial"/>
          <w:b w:val="0"/>
          <w:bCs w:val="0"/>
          <w:i w:val="0"/>
          <w:iCs w:val="0"/>
          <w:caps w:val="0"/>
          <w:smallCaps w:val="0"/>
          <w:color w:val="auto"/>
          <w:sz w:val="24"/>
          <w:szCs w:val="24"/>
        </w:rPr>
        <w:t>centred around the terms of renting your flat.</w:t>
      </w:r>
      <w:r w:rsidRPr="7B766BDD" w:rsidR="4830775F">
        <w:rPr>
          <w:rFonts w:ascii="Arial" w:hAnsi="Arial" w:eastAsia="Arial" w:cs="Arial"/>
          <w:b w:val="0"/>
          <w:bCs w:val="0"/>
          <w:i w:val="0"/>
          <w:iCs w:val="0"/>
          <w:caps w:val="0"/>
          <w:smallCaps w:val="0"/>
          <w:color w:val="auto"/>
          <w:sz w:val="24"/>
          <w:szCs w:val="24"/>
        </w:rPr>
        <w:t xml:space="preserve"> </w:t>
      </w:r>
      <w:r w:rsidRPr="7B766BDD" w:rsidR="38352A02">
        <w:rPr>
          <w:rFonts w:ascii="Arial" w:hAnsi="Arial" w:eastAsia="Arial" w:cs="Arial"/>
          <w:b w:val="0"/>
          <w:bCs w:val="0"/>
          <w:i w:val="0"/>
          <w:iCs w:val="0"/>
          <w:caps w:val="0"/>
          <w:smallCaps w:val="0"/>
          <w:noProof w:val="0"/>
          <w:color w:val="auto"/>
          <w:sz w:val="24"/>
          <w:szCs w:val="24"/>
          <w:lang w:val="en-GB"/>
        </w:rPr>
        <w:t xml:space="preserve">If we </w:t>
      </w:r>
      <w:r w:rsidRPr="7B766BDD" w:rsidR="38352A02">
        <w:rPr>
          <w:rFonts w:ascii="Arial" w:hAnsi="Arial" w:eastAsia="Arial" w:cs="Arial"/>
          <w:b w:val="0"/>
          <w:bCs w:val="0"/>
          <w:i w:val="0"/>
          <w:iCs w:val="0"/>
          <w:caps w:val="0"/>
          <w:smallCaps w:val="0"/>
          <w:noProof w:val="0"/>
          <w:color w:val="auto"/>
          <w:sz w:val="24"/>
          <w:szCs w:val="24"/>
          <w:lang w:val="en-GB"/>
        </w:rPr>
        <w:t>hadn't</w:t>
      </w:r>
      <w:r w:rsidRPr="7B766BDD" w:rsidR="38352A02">
        <w:rPr>
          <w:rFonts w:ascii="Arial" w:hAnsi="Arial" w:eastAsia="Arial" w:cs="Arial"/>
          <w:b w:val="0"/>
          <w:bCs w:val="0"/>
          <w:i w:val="0"/>
          <w:iCs w:val="0"/>
          <w:caps w:val="0"/>
          <w:smallCaps w:val="0"/>
          <w:noProof w:val="0"/>
          <w:color w:val="auto"/>
          <w:sz w:val="24"/>
          <w:szCs w:val="24"/>
          <w:lang w:val="en-GB"/>
        </w:rPr>
        <w:t xml:space="preserve"> intended to sign a legally binding agreement, we </w:t>
      </w:r>
      <w:r w:rsidRPr="7B766BDD" w:rsidR="38352A02">
        <w:rPr>
          <w:rFonts w:ascii="Arial" w:hAnsi="Arial" w:eastAsia="Arial" w:cs="Arial"/>
          <w:b w:val="0"/>
          <w:bCs w:val="0"/>
          <w:i w:val="0"/>
          <w:iCs w:val="0"/>
          <w:caps w:val="0"/>
          <w:smallCaps w:val="0"/>
          <w:noProof w:val="0"/>
          <w:color w:val="auto"/>
          <w:sz w:val="24"/>
          <w:szCs w:val="24"/>
          <w:lang w:val="en-GB"/>
        </w:rPr>
        <w:t>wouldn't</w:t>
      </w:r>
      <w:r w:rsidRPr="7B766BDD" w:rsidR="38352A02">
        <w:rPr>
          <w:rFonts w:ascii="Arial" w:hAnsi="Arial" w:eastAsia="Arial" w:cs="Arial"/>
          <w:b w:val="0"/>
          <w:bCs w:val="0"/>
          <w:i w:val="0"/>
          <w:iCs w:val="0"/>
          <w:caps w:val="0"/>
          <w:smallCaps w:val="0"/>
          <w:noProof w:val="0"/>
          <w:color w:val="auto"/>
          <w:sz w:val="24"/>
          <w:szCs w:val="24"/>
          <w:lang w:val="en-GB"/>
        </w:rPr>
        <w:t xml:space="preserve"> have communicated</w:t>
      </w:r>
      <w:r w:rsidRPr="7B766BDD" w:rsidR="0A7ACA4E">
        <w:rPr>
          <w:rFonts w:ascii="Arial" w:hAnsi="Arial" w:eastAsia="Arial" w:cs="Arial"/>
          <w:b w:val="0"/>
          <w:bCs w:val="0"/>
          <w:i w:val="0"/>
          <w:iCs w:val="0"/>
          <w:caps w:val="0"/>
          <w:smallCaps w:val="0"/>
          <w:color w:val="auto"/>
          <w:sz w:val="24"/>
          <w:szCs w:val="24"/>
        </w:rPr>
        <w:t xml:space="preserve">. </w:t>
      </w:r>
      <w:r w:rsidRPr="7B766BDD" w:rsidR="6CFEE0F7">
        <w:rPr>
          <w:rFonts w:ascii="Arial" w:hAnsi="Arial" w:eastAsia="Arial" w:cs="Arial"/>
          <w:b w:val="0"/>
          <w:bCs w:val="0"/>
          <w:i w:val="0"/>
          <w:iCs w:val="0"/>
          <w:caps w:val="0"/>
          <w:smallCaps w:val="0"/>
          <w:color w:val="auto"/>
          <w:sz w:val="24"/>
          <w:szCs w:val="24"/>
        </w:rPr>
        <w:t xml:space="preserve">Therefore, </w:t>
      </w:r>
      <w:r w:rsidRPr="7B766BDD" w:rsidR="22901839">
        <w:rPr>
          <w:rFonts w:ascii="Arial" w:hAnsi="Arial" w:eastAsia="Arial" w:cs="Arial"/>
          <w:b w:val="0"/>
          <w:bCs w:val="0"/>
          <w:i w:val="0"/>
          <w:iCs w:val="0"/>
          <w:caps w:val="0"/>
          <w:smallCaps w:val="0"/>
          <w:color w:val="auto"/>
          <w:sz w:val="24"/>
          <w:szCs w:val="24"/>
        </w:rPr>
        <w:t>it</w:t>
      </w:r>
      <w:r w:rsidRPr="7B766BDD" w:rsidR="4830775F">
        <w:rPr>
          <w:rFonts w:ascii="Arial" w:hAnsi="Arial" w:eastAsia="Arial" w:cs="Arial"/>
          <w:b w:val="0"/>
          <w:bCs w:val="0"/>
          <w:i w:val="0"/>
          <w:iCs w:val="0"/>
          <w:caps w:val="0"/>
          <w:smallCaps w:val="0"/>
          <w:color w:val="auto"/>
          <w:sz w:val="24"/>
          <w:szCs w:val="24"/>
        </w:rPr>
        <w:t xml:space="preserve"> can be said that</w:t>
      </w:r>
      <w:r w:rsidRPr="7B766BDD" w:rsidR="557CD202">
        <w:rPr>
          <w:rFonts w:ascii="Arial" w:hAnsi="Arial" w:eastAsia="Arial" w:cs="Arial"/>
          <w:b w:val="0"/>
          <w:bCs w:val="0"/>
          <w:i w:val="0"/>
          <w:iCs w:val="0"/>
          <w:caps w:val="0"/>
          <w:smallCaps w:val="0"/>
          <w:color w:val="auto"/>
          <w:sz w:val="24"/>
          <w:szCs w:val="24"/>
        </w:rPr>
        <w:t xml:space="preserve"> you had intent to </w:t>
      </w:r>
      <w:r w:rsidRPr="7B766BDD" w:rsidR="6149628C">
        <w:rPr>
          <w:rFonts w:ascii="Arial" w:hAnsi="Arial" w:eastAsia="Arial" w:cs="Arial"/>
          <w:b w:val="0"/>
          <w:bCs w:val="0"/>
          <w:i w:val="0"/>
          <w:iCs w:val="0"/>
          <w:caps w:val="0"/>
          <w:smallCaps w:val="0"/>
          <w:color w:val="auto"/>
          <w:sz w:val="24"/>
          <w:szCs w:val="24"/>
        </w:rPr>
        <w:t xml:space="preserve">enter </w:t>
      </w:r>
      <w:r w:rsidRPr="7B766BDD" w:rsidR="7AEE9ACB">
        <w:rPr>
          <w:rFonts w:ascii="Arial" w:hAnsi="Arial" w:eastAsia="Arial" w:cs="Arial"/>
          <w:b w:val="0"/>
          <w:bCs w:val="0"/>
          <w:i w:val="0"/>
          <w:iCs w:val="0"/>
          <w:caps w:val="0"/>
          <w:smallCaps w:val="0"/>
          <w:color w:val="auto"/>
          <w:sz w:val="24"/>
          <w:szCs w:val="24"/>
        </w:rPr>
        <w:t xml:space="preserve">a </w:t>
      </w:r>
      <w:r w:rsidRPr="7B766BDD" w:rsidR="14B82E5D">
        <w:rPr>
          <w:rFonts w:ascii="Arial" w:hAnsi="Arial" w:eastAsia="Arial" w:cs="Arial"/>
          <w:b w:val="0"/>
          <w:bCs w:val="0"/>
          <w:i w:val="0"/>
          <w:iCs w:val="0"/>
          <w:caps w:val="0"/>
          <w:smallCaps w:val="0"/>
          <w:color w:val="auto"/>
          <w:sz w:val="24"/>
          <w:szCs w:val="24"/>
        </w:rPr>
        <w:t>l</w:t>
      </w:r>
      <w:r w:rsidRPr="7B766BDD" w:rsidR="557CD202">
        <w:rPr>
          <w:rFonts w:ascii="Arial" w:hAnsi="Arial" w:eastAsia="Arial" w:cs="Arial"/>
          <w:b w:val="0"/>
          <w:bCs w:val="0"/>
          <w:i w:val="0"/>
          <w:iCs w:val="0"/>
          <w:caps w:val="0"/>
          <w:smallCaps w:val="0"/>
          <w:color w:val="auto"/>
          <w:sz w:val="24"/>
          <w:szCs w:val="24"/>
        </w:rPr>
        <w:t xml:space="preserve">egal contract with me after </w:t>
      </w:r>
      <w:r w:rsidRPr="7B766BDD" w:rsidR="2770A7E9">
        <w:rPr>
          <w:rFonts w:ascii="Arial" w:hAnsi="Arial" w:eastAsia="Arial" w:cs="Arial"/>
          <w:b w:val="0"/>
          <w:bCs w:val="0"/>
          <w:i w:val="0"/>
          <w:iCs w:val="0"/>
          <w:caps w:val="0"/>
          <w:smallCaps w:val="0"/>
          <w:color w:val="auto"/>
          <w:sz w:val="24"/>
          <w:szCs w:val="24"/>
        </w:rPr>
        <w:t xml:space="preserve">the </w:t>
      </w:r>
      <w:r w:rsidRPr="7B766BDD" w:rsidR="583F7791">
        <w:rPr>
          <w:rFonts w:ascii="Arial" w:hAnsi="Arial" w:eastAsia="Arial" w:cs="Arial"/>
          <w:b w:val="0"/>
          <w:bCs w:val="0"/>
          <w:i w:val="0"/>
          <w:iCs w:val="0"/>
          <w:caps w:val="0"/>
          <w:smallCaps w:val="0"/>
          <w:color w:val="auto"/>
          <w:sz w:val="24"/>
          <w:szCs w:val="24"/>
        </w:rPr>
        <w:t>discussion</w:t>
      </w:r>
      <w:r w:rsidRPr="7B766BDD" w:rsidR="2770A7E9">
        <w:rPr>
          <w:rFonts w:ascii="Arial" w:hAnsi="Arial" w:eastAsia="Arial" w:cs="Arial"/>
          <w:b w:val="0"/>
          <w:bCs w:val="0"/>
          <w:i w:val="0"/>
          <w:iCs w:val="0"/>
          <w:caps w:val="0"/>
          <w:smallCaps w:val="0"/>
          <w:color w:val="auto"/>
          <w:sz w:val="24"/>
          <w:szCs w:val="24"/>
        </w:rPr>
        <w:t xml:space="preserve"> of the rent, the </w:t>
      </w:r>
      <w:r w:rsidRPr="7B766BDD" w:rsidR="4CB465C8">
        <w:rPr>
          <w:rFonts w:ascii="Arial" w:hAnsi="Arial" w:eastAsia="Arial" w:cs="Arial"/>
          <w:b w:val="0"/>
          <w:bCs w:val="0"/>
          <w:i w:val="0"/>
          <w:iCs w:val="0"/>
          <w:caps w:val="0"/>
          <w:smallCaps w:val="0"/>
          <w:color w:val="auto"/>
          <w:sz w:val="24"/>
          <w:szCs w:val="24"/>
        </w:rPr>
        <w:t>deposit</w:t>
      </w:r>
      <w:r w:rsidRPr="7B766BDD" w:rsidR="2770A7E9">
        <w:rPr>
          <w:rFonts w:ascii="Arial" w:hAnsi="Arial" w:eastAsia="Arial" w:cs="Arial"/>
          <w:b w:val="0"/>
          <w:bCs w:val="0"/>
          <w:i w:val="0"/>
          <w:iCs w:val="0"/>
          <w:caps w:val="0"/>
          <w:smallCaps w:val="0"/>
          <w:color w:val="auto"/>
          <w:sz w:val="24"/>
          <w:szCs w:val="24"/>
        </w:rPr>
        <w:t xml:space="preserve"> payment and you giving the start date </w:t>
      </w:r>
      <w:r w:rsidRPr="7B766BDD" w:rsidR="62B411BD">
        <w:rPr>
          <w:rFonts w:ascii="Arial" w:hAnsi="Arial" w:eastAsia="Arial" w:cs="Arial"/>
          <w:b w:val="0"/>
          <w:bCs w:val="0"/>
          <w:i w:val="0"/>
          <w:iCs w:val="0"/>
          <w:caps w:val="0"/>
          <w:smallCaps w:val="0"/>
          <w:color w:val="auto"/>
          <w:sz w:val="24"/>
          <w:szCs w:val="24"/>
        </w:rPr>
        <w:t xml:space="preserve">for </w:t>
      </w:r>
      <w:r w:rsidRPr="7B766BDD" w:rsidR="2770A7E9">
        <w:rPr>
          <w:rFonts w:ascii="Arial" w:hAnsi="Arial" w:eastAsia="Arial" w:cs="Arial"/>
          <w:b w:val="0"/>
          <w:bCs w:val="0"/>
          <w:i w:val="0"/>
          <w:iCs w:val="0"/>
          <w:caps w:val="0"/>
          <w:smallCaps w:val="0"/>
          <w:color w:val="auto"/>
          <w:sz w:val="24"/>
          <w:szCs w:val="24"/>
        </w:rPr>
        <w:t>the rent</w:t>
      </w:r>
      <w:r w:rsidRPr="7B766BDD" w:rsidR="4032BC72">
        <w:rPr>
          <w:rFonts w:ascii="Arial" w:hAnsi="Arial" w:eastAsia="Arial" w:cs="Arial"/>
          <w:b w:val="0"/>
          <w:bCs w:val="0"/>
          <w:i w:val="0"/>
          <w:iCs w:val="0"/>
          <w:caps w:val="0"/>
          <w:smallCaps w:val="0"/>
          <w:color w:val="auto"/>
          <w:sz w:val="24"/>
          <w:szCs w:val="24"/>
        </w:rPr>
        <w:t>al of the flat</w:t>
      </w:r>
      <w:r w:rsidRPr="7B766BDD" w:rsidR="2770A7E9">
        <w:rPr>
          <w:rFonts w:ascii="Arial" w:hAnsi="Arial" w:eastAsia="Arial" w:cs="Arial"/>
          <w:b w:val="0"/>
          <w:bCs w:val="0"/>
          <w:i w:val="0"/>
          <w:iCs w:val="0"/>
          <w:caps w:val="0"/>
          <w:smallCaps w:val="0"/>
          <w:color w:val="auto"/>
          <w:sz w:val="24"/>
          <w:szCs w:val="24"/>
        </w:rPr>
        <w:t>.</w:t>
      </w:r>
      <w:r w:rsidRPr="7B766BDD" w:rsidR="7E7CDF7F">
        <w:rPr>
          <w:rFonts w:ascii="Arial" w:hAnsi="Arial" w:eastAsia="Arial" w:cs="Arial"/>
          <w:b w:val="0"/>
          <w:bCs w:val="0"/>
          <w:i w:val="0"/>
          <w:iCs w:val="0"/>
          <w:caps w:val="0"/>
          <w:smallCaps w:val="0"/>
          <w:color w:val="auto"/>
          <w:sz w:val="24"/>
          <w:szCs w:val="24"/>
        </w:rPr>
        <w:t xml:space="preserve"> </w:t>
      </w:r>
      <w:r w:rsidRPr="7B766BDD" w:rsidR="68276317">
        <w:rPr>
          <w:rFonts w:ascii="Arial" w:hAnsi="Arial" w:eastAsia="Arial" w:cs="Arial"/>
          <w:b w:val="0"/>
          <w:bCs w:val="0"/>
          <w:i w:val="0"/>
          <w:iCs w:val="0"/>
          <w:caps w:val="0"/>
          <w:smallCaps w:val="0"/>
          <w:color w:val="auto"/>
          <w:sz w:val="24"/>
          <w:szCs w:val="24"/>
        </w:rPr>
        <w:t>Additionally,</w:t>
      </w:r>
      <w:r w:rsidRPr="7B766BDD" w:rsidR="301AF17E">
        <w:rPr>
          <w:rFonts w:ascii="Arial" w:hAnsi="Arial" w:eastAsia="Arial" w:cs="Arial"/>
          <w:b w:val="0"/>
          <w:bCs w:val="0"/>
          <w:i w:val="0"/>
          <w:iCs w:val="0"/>
          <w:caps w:val="0"/>
          <w:smallCaps w:val="0"/>
          <w:color w:val="auto"/>
          <w:sz w:val="24"/>
          <w:szCs w:val="24"/>
        </w:rPr>
        <w:t xml:space="preserve"> </w:t>
      </w:r>
      <w:r w:rsidRPr="7B766BDD" w:rsidR="301AF17E">
        <w:rPr>
          <w:rFonts w:ascii="Arial" w:hAnsi="Arial" w:eastAsia="Arial" w:cs="Arial"/>
          <w:b w:val="0"/>
          <w:bCs w:val="0"/>
          <w:i w:val="0"/>
          <w:iCs w:val="0"/>
          <w:caps w:val="0"/>
          <w:smallCaps w:val="0"/>
          <w:color w:val="auto"/>
          <w:sz w:val="24"/>
          <w:szCs w:val="24"/>
        </w:rPr>
        <w:t>Esso Petroleum Co Ltd v Customs and Excise Commissioners (197</w:t>
      </w:r>
      <w:r w:rsidRPr="7B766BDD" w:rsidR="6CDB6E22">
        <w:rPr>
          <w:rFonts w:ascii="Arial" w:hAnsi="Arial" w:eastAsia="Arial" w:cs="Arial"/>
          <w:b w:val="0"/>
          <w:bCs w:val="0"/>
          <w:i w:val="0"/>
          <w:iCs w:val="0"/>
          <w:caps w:val="0"/>
          <w:smallCaps w:val="0"/>
          <w:color w:val="auto"/>
          <w:sz w:val="24"/>
          <w:szCs w:val="24"/>
        </w:rPr>
        <w:t>6)</w:t>
      </w:r>
      <w:r w:rsidRPr="7B766BDD" w:rsidR="6D12A247">
        <w:rPr>
          <w:rFonts w:ascii="Arial" w:hAnsi="Arial" w:eastAsia="Arial" w:cs="Arial"/>
          <w:b w:val="0"/>
          <w:bCs w:val="0"/>
          <w:i w:val="0"/>
          <w:iCs w:val="0"/>
          <w:caps w:val="0"/>
          <w:smallCaps w:val="0"/>
          <w:color w:val="auto"/>
          <w:sz w:val="24"/>
          <w:szCs w:val="24"/>
        </w:rPr>
        <w:t xml:space="preserve"> </w:t>
      </w:r>
      <w:r w:rsidRPr="7B766BDD" w:rsidR="3A66E15D">
        <w:rPr>
          <w:rFonts w:ascii="Arial" w:hAnsi="Arial" w:eastAsia="Arial" w:cs="Arial"/>
          <w:b w:val="0"/>
          <w:bCs w:val="0"/>
          <w:i w:val="0"/>
          <w:iCs w:val="0"/>
          <w:caps w:val="0"/>
          <w:smallCaps w:val="0"/>
          <w:color w:val="auto"/>
          <w:sz w:val="24"/>
          <w:szCs w:val="24"/>
        </w:rPr>
        <w:t xml:space="preserve">applies here. </w:t>
      </w:r>
      <w:r w:rsidRPr="7B766BDD" w:rsidR="18EA3CDD">
        <w:rPr>
          <w:rFonts w:ascii="Arial" w:hAnsi="Arial" w:eastAsia="Arial" w:cs="Arial"/>
          <w:b w:val="0"/>
          <w:bCs w:val="0"/>
          <w:i w:val="0"/>
          <w:iCs w:val="0"/>
          <w:caps w:val="0"/>
          <w:smallCaps w:val="0"/>
          <w:color w:val="auto"/>
          <w:sz w:val="24"/>
          <w:szCs w:val="24"/>
        </w:rPr>
        <w:t xml:space="preserve">In </w:t>
      </w:r>
      <w:r w:rsidRPr="7B766BDD" w:rsidR="6D12A247">
        <w:rPr>
          <w:rFonts w:ascii="Arial" w:hAnsi="Arial" w:eastAsia="Arial" w:cs="Arial"/>
          <w:b w:val="0"/>
          <w:bCs w:val="0"/>
          <w:i w:val="0"/>
          <w:iCs w:val="0"/>
          <w:caps w:val="0"/>
          <w:smallCaps w:val="0"/>
          <w:color w:val="auto"/>
          <w:sz w:val="24"/>
          <w:szCs w:val="24"/>
        </w:rPr>
        <w:t xml:space="preserve">Esso Petroleum Co Ltd </w:t>
      </w:r>
      <w:r w:rsidRPr="7B766BDD" w:rsidR="34A74644">
        <w:rPr>
          <w:rFonts w:ascii="Arial" w:hAnsi="Arial" w:eastAsia="Arial" w:cs="Arial"/>
          <w:b w:val="0"/>
          <w:bCs w:val="0"/>
          <w:i w:val="0"/>
          <w:iCs w:val="0"/>
          <w:caps w:val="0"/>
          <w:smallCaps w:val="0"/>
          <w:color w:val="auto"/>
          <w:sz w:val="24"/>
          <w:szCs w:val="24"/>
        </w:rPr>
        <w:t xml:space="preserve">the court found that </w:t>
      </w:r>
      <w:r w:rsidRPr="7B766BDD" w:rsidR="63AF74FE">
        <w:rPr>
          <w:rFonts w:ascii="Arial" w:hAnsi="Arial" w:eastAsia="Arial" w:cs="Arial"/>
          <w:b w:val="0"/>
          <w:bCs w:val="0"/>
          <w:i w:val="0"/>
          <w:iCs w:val="0"/>
          <w:caps w:val="0"/>
          <w:smallCaps w:val="0"/>
          <w:noProof w:val="0"/>
          <w:color w:val="auto"/>
          <w:sz w:val="24"/>
          <w:szCs w:val="24"/>
          <w:lang w:val="en-GB"/>
        </w:rPr>
        <w:t xml:space="preserve">despite the "free item" aspect of the promotion, the court </w:t>
      </w:r>
      <w:r w:rsidRPr="7B766BDD" w:rsidR="63AF74FE">
        <w:rPr>
          <w:rFonts w:ascii="Arial" w:hAnsi="Arial" w:eastAsia="Arial" w:cs="Arial"/>
          <w:b w:val="0"/>
          <w:bCs w:val="0"/>
          <w:i w:val="0"/>
          <w:iCs w:val="0"/>
          <w:caps w:val="0"/>
          <w:smallCaps w:val="0"/>
          <w:noProof w:val="0"/>
          <w:color w:val="auto"/>
          <w:sz w:val="24"/>
          <w:szCs w:val="24"/>
          <w:lang w:val="en-GB"/>
        </w:rPr>
        <w:t>determined</w:t>
      </w:r>
      <w:r w:rsidRPr="7B766BDD" w:rsidR="63AF74FE">
        <w:rPr>
          <w:rFonts w:ascii="Arial" w:hAnsi="Arial" w:eastAsia="Arial" w:cs="Arial"/>
          <w:b w:val="0"/>
          <w:bCs w:val="0"/>
          <w:i w:val="0"/>
          <w:iCs w:val="0"/>
          <w:caps w:val="0"/>
          <w:smallCaps w:val="0"/>
          <w:noProof w:val="0"/>
          <w:color w:val="auto"/>
          <w:sz w:val="24"/>
          <w:szCs w:val="24"/>
          <w:lang w:val="en-GB"/>
        </w:rPr>
        <w:t xml:space="preserve"> that a promotional offer involving the exchange of petrol for money </w:t>
      </w:r>
      <w:r w:rsidRPr="7B766BDD" w:rsidR="63AF74FE">
        <w:rPr>
          <w:rFonts w:ascii="Arial" w:hAnsi="Arial" w:eastAsia="Arial" w:cs="Arial"/>
          <w:b w:val="0"/>
          <w:bCs w:val="0"/>
          <w:i w:val="0"/>
          <w:iCs w:val="0"/>
          <w:caps w:val="0"/>
          <w:smallCaps w:val="0"/>
          <w:noProof w:val="0"/>
          <w:color w:val="auto"/>
          <w:sz w:val="24"/>
          <w:szCs w:val="24"/>
          <w:lang w:val="en-GB"/>
        </w:rPr>
        <w:t>constituted</w:t>
      </w:r>
      <w:r w:rsidRPr="7B766BDD" w:rsidR="63AF74FE">
        <w:rPr>
          <w:rFonts w:ascii="Arial" w:hAnsi="Arial" w:eastAsia="Arial" w:cs="Arial"/>
          <w:b w:val="0"/>
          <w:bCs w:val="0"/>
          <w:i w:val="0"/>
          <w:iCs w:val="0"/>
          <w:caps w:val="0"/>
          <w:smallCaps w:val="0"/>
          <w:noProof w:val="0"/>
          <w:color w:val="auto"/>
          <w:sz w:val="24"/>
          <w:szCs w:val="24"/>
          <w:lang w:val="en-GB"/>
        </w:rPr>
        <w:t xml:space="preserve"> a commercial agreement</w:t>
      </w:r>
      <w:r w:rsidRPr="7B766BDD" w:rsidR="65906F4F">
        <w:rPr>
          <w:rFonts w:ascii="Arial" w:hAnsi="Arial" w:eastAsia="Arial" w:cs="Arial"/>
          <w:b w:val="0"/>
          <w:bCs w:val="0"/>
          <w:i w:val="0"/>
          <w:iCs w:val="0"/>
          <w:caps w:val="0"/>
          <w:smallCaps w:val="0"/>
          <w:color w:val="auto"/>
          <w:sz w:val="24"/>
          <w:szCs w:val="24"/>
        </w:rPr>
        <w:t>.</w:t>
      </w:r>
      <w:r w:rsidRPr="7B766BDD" w:rsidR="11A80DB7">
        <w:rPr>
          <w:rFonts w:ascii="Arial" w:hAnsi="Arial" w:eastAsia="Arial" w:cs="Arial"/>
          <w:b w:val="0"/>
          <w:bCs w:val="0"/>
          <w:i w:val="0"/>
          <w:iCs w:val="0"/>
          <w:caps w:val="0"/>
          <w:smallCaps w:val="0"/>
          <w:color w:val="auto"/>
          <w:sz w:val="24"/>
          <w:szCs w:val="24"/>
        </w:rPr>
        <w:t xml:space="preserve"> The</w:t>
      </w:r>
      <w:r w:rsidRPr="7B766BDD" w:rsidR="65906F4F">
        <w:rPr>
          <w:rFonts w:ascii="Arial" w:hAnsi="Arial" w:eastAsia="Arial" w:cs="Arial"/>
          <w:b w:val="0"/>
          <w:bCs w:val="0"/>
          <w:i w:val="0"/>
          <w:iCs w:val="0"/>
          <w:caps w:val="0"/>
          <w:smallCaps w:val="0"/>
          <w:color w:val="auto"/>
          <w:sz w:val="24"/>
          <w:szCs w:val="24"/>
        </w:rPr>
        <w:t xml:space="preserve"> </w:t>
      </w:r>
      <w:r w:rsidRPr="7B766BDD" w:rsidR="11A80DB7">
        <w:rPr>
          <w:rFonts w:ascii="Arial" w:hAnsi="Arial" w:eastAsia="Arial" w:cs="Arial"/>
          <w:b w:val="0"/>
          <w:bCs w:val="0"/>
          <w:i w:val="0"/>
          <w:iCs w:val="0"/>
          <w:caps w:val="0"/>
          <w:smallCaps w:val="0"/>
          <w:color w:val="auto"/>
          <w:sz w:val="24"/>
          <w:szCs w:val="24"/>
        </w:rPr>
        <w:t xml:space="preserve">key point of this case was the exchange of goods (petrol) for money </w:t>
      </w:r>
      <w:r w:rsidRPr="7B766BDD" w:rsidR="11A80DB7">
        <w:rPr>
          <w:rFonts w:ascii="Arial" w:hAnsi="Arial" w:eastAsia="Arial" w:cs="Arial"/>
          <w:b w:val="0"/>
          <w:bCs w:val="0"/>
          <w:i w:val="0"/>
          <w:iCs w:val="0"/>
          <w:caps w:val="0"/>
          <w:smallCaps w:val="0"/>
          <w:color w:val="auto"/>
          <w:sz w:val="24"/>
          <w:szCs w:val="24"/>
        </w:rPr>
        <w:t>demonstrated</w:t>
      </w:r>
      <w:r w:rsidRPr="7B766BDD" w:rsidR="11A80DB7">
        <w:rPr>
          <w:rFonts w:ascii="Arial" w:hAnsi="Arial" w:eastAsia="Arial" w:cs="Arial"/>
          <w:b w:val="0"/>
          <w:bCs w:val="0"/>
          <w:i w:val="0"/>
          <w:iCs w:val="0"/>
          <w:caps w:val="0"/>
          <w:smallCaps w:val="0"/>
          <w:color w:val="auto"/>
          <w:sz w:val="24"/>
          <w:szCs w:val="24"/>
        </w:rPr>
        <w:t xml:space="preserve"> the intention to create legal relations</w:t>
      </w:r>
      <w:r w:rsidRPr="7B766BDD" w:rsidR="5C2323FC">
        <w:rPr>
          <w:rFonts w:ascii="Arial" w:hAnsi="Arial" w:eastAsia="Arial" w:cs="Arial"/>
          <w:b w:val="0"/>
          <w:bCs w:val="0"/>
          <w:i w:val="0"/>
          <w:iCs w:val="0"/>
          <w:caps w:val="0"/>
          <w:smallCaps w:val="0"/>
          <w:color w:val="auto"/>
          <w:sz w:val="24"/>
          <w:szCs w:val="24"/>
        </w:rPr>
        <w:t>. Similarly,</w:t>
      </w:r>
      <w:r w:rsidRPr="7B766BDD" w:rsidR="36C9E723">
        <w:rPr>
          <w:rFonts w:ascii="Arial" w:hAnsi="Arial" w:eastAsia="Arial" w:cs="Arial"/>
          <w:b w:val="0"/>
          <w:bCs w:val="0"/>
          <w:i w:val="0"/>
          <w:iCs w:val="0"/>
          <w:caps w:val="0"/>
          <w:smallCaps w:val="0"/>
          <w:color w:val="auto"/>
          <w:sz w:val="24"/>
          <w:szCs w:val="24"/>
        </w:rPr>
        <w:t xml:space="preserve"> in our case </w:t>
      </w:r>
      <w:r w:rsidRPr="7B766BDD" w:rsidR="4A567D99">
        <w:rPr>
          <w:rFonts w:ascii="Arial" w:hAnsi="Arial" w:eastAsia="Arial" w:cs="Arial"/>
          <w:b w:val="0"/>
          <w:bCs w:val="0"/>
          <w:i w:val="0"/>
          <w:iCs w:val="0"/>
          <w:caps w:val="0"/>
          <w:smallCaps w:val="0"/>
          <w:color w:val="auto"/>
          <w:sz w:val="24"/>
          <w:szCs w:val="24"/>
        </w:rPr>
        <w:t xml:space="preserve">it </w:t>
      </w:r>
      <w:r w:rsidRPr="7B766BDD" w:rsidR="0DB118E9">
        <w:rPr>
          <w:rFonts w:ascii="Arial" w:hAnsi="Arial" w:eastAsia="Arial" w:cs="Arial"/>
          <w:b w:val="0"/>
          <w:bCs w:val="0"/>
          <w:i w:val="0"/>
          <w:iCs w:val="0"/>
          <w:caps w:val="0"/>
          <w:smallCaps w:val="0"/>
          <w:color w:val="auto"/>
          <w:sz w:val="24"/>
          <w:szCs w:val="24"/>
        </w:rPr>
        <w:t>constitutes to</w:t>
      </w:r>
      <w:r w:rsidRPr="7B766BDD" w:rsidR="4A567D99">
        <w:rPr>
          <w:rFonts w:ascii="Arial" w:hAnsi="Arial" w:eastAsia="Arial" w:cs="Arial"/>
          <w:b w:val="0"/>
          <w:bCs w:val="0"/>
          <w:i w:val="0"/>
          <w:iCs w:val="0"/>
          <w:caps w:val="0"/>
          <w:smallCaps w:val="0"/>
          <w:color w:val="auto"/>
          <w:sz w:val="24"/>
          <w:szCs w:val="24"/>
        </w:rPr>
        <w:t xml:space="preserve"> a commercial agreement due to the rental </w:t>
      </w:r>
      <w:r w:rsidRPr="7B766BDD" w:rsidR="31AD9A18">
        <w:rPr>
          <w:rFonts w:ascii="Arial" w:hAnsi="Arial" w:eastAsia="Arial" w:cs="Arial"/>
          <w:b w:val="0"/>
          <w:bCs w:val="0"/>
          <w:i w:val="0"/>
          <w:iCs w:val="0"/>
          <w:caps w:val="0"/>
          <w:smallCaps w:val="0"/>
          <w:color w:val="auto"/>
          <w:sz w:val="24"/>
          <w:szCs w:val="24"/>
        </w:rPr>
        <w:t>terms</w:t>
      </w:r>
      <w:r w:rsidRPr="7B766BDD" w:rsidR="4A567D99">
        <w:rPr>
          <w:rFonts w:ascii="Arial" w:hAnsi="Arial" w:eastAsia="Arial" w:cs="Arial"/>
          <w:b w:val="0"/>
          <w:bCs w:val="0"/>
          <w:i w:val="0"/>
          <w:iCs w:val="0"/>
          <w:caps w:val="0"/>
          <w:smallCaps w:val="0"/>
          <w:color w:val="auto"/>
          <w:sz w:val="24"/>
          <w:szCs w:val="24"/>
        </w:rPr>
        <w:t xml:space="preserve"> being involved </w:t>
      </w:r>
      <w:r w:rsidRPr="7B766BDD" w:rsidR="4BDCF636">
        <w:rPr>
          <w:rFonts w:ascii="Arial" w:hAnsi="Arial" w:eastAsia="Arial" w:cs="Arial"/>
          <w:b w:val="0"/>
          <w:bCs w:val="0"/>
          <w:i w:val="0"/>
          <w:iCs w:val="0"/>
          <w:caps w:val="0"/>
          <w:smallCaps w:val="0"/>
          <w:color w:val="auto"/>
          <w:sz w:val="24"/>
          <w:szCs w:val="24"/>
        </w:rPr>
        <w:t xml:space="preserve">and deposit being paid. This is </w:t>
      </w:r>
      <w:r w:rsidRPr="7B766BDD" w:rsidR="4BDCF636">
        <w:rPr>
          <w:rFonts w:ascii="Arial" w:hAnsi="Arial" w:eastAsia="Arial" w:cs="Arial"/>
          <w:b w:val="0"/>
          <w:bCs w:val="0"/>
          <w:i w:val="0"/>
          <w:iCs w:val="0"/>
          <w:caps w:val="0"/>
          <w:smallCaps w:val="0"/>
          <w:color w:val="auto"/>
          <w:sz w:val="24"/>
          <w:szCs w:val="24"/>
        </w:rPr>
        <w:t>strong evidence</w:t>
      </w:r>
      <w:r w:rsidRPr="7B766BDD" w:rsidR="4BDCF636">
        <w:rPr>
          <w:rFonts w:ascii="Arial" w:hAnsi="Arial" w:eastAsia="Arial" w:cs="Arial"/>
          <w:b w:val="0"/>
          <w:bCs w:val="0"/>
          <w:i w:val="0"/>
          <w:iCs w:val="0"/>
          <w:caps w:val="0"/>
          <w:smallCaps w:val="0"/>
          <w:color w:val="auto"/>
          <w:sz w:val="24"/>
          <w:szCs w:val="24"/>
        </w:rPr>
        <w:t xml:space="preserve"> of the intention to create legal relations on your behalf as well as mine. </w:t>
      </w:r>
    </w:p>
    <w:p w:rsidR="54A3AAA3" w:rsidP="7B766BDD" w:rsidRDefault="54A3AAA3" w14:paraId="5AF41004" w14:textId="12B4975D">
      <w:pPr>
        <w:spacing w:line="360" w:lineRule="auto"/>
        <w:rPr>
          <w:rFonts w:ascii="Arial" w:hAnsi="Arial" w:eastAsia="Arial" w:cs="Arial"/>
          <w:b w:val="0"/>
          <w:bCs w:val="0"/>
          <w:i w:val="0"/>
          <w:iCs w:val="0"/>
          <w:caps w:val="0"/>
          <w:smallCaps w:val="0"/>
          <w:noProof w:val="0"/>
          <w:color w:val="auto"/>
          <w:sz w:val="24"/>
          <w:szCs w:val="24"/>
          <w:lang w:val="en-GB"/>
        </w:rPr>
      </w:pPr>
      <w:r w:rsidRPr="7B766BDD" w:rsidR="54A3AAA3">
        <w:rPr>
          <w:rFonts w:ascii="Arial" w:hAnsi="Arial" w:eastAsia="Arial" w:cs="Arial"/>
          <w:b w:val="0"/>
          <w:bCs w:val="0"/>
          <w:i w:val="0"/>
          <w:iCs w:val="0"/>
          <w:caps w:val="0"/>
          <w:smallCaps w:val="0"/>
          <w:noProof w:val="0"/>
          <w:color w:val="auto"/>
          <w:sz w:val="24"/>
          <w:szCs w:val="24"/>
          <w:lang w:val="en-GB"/>
        </w:rPr>
        <w:t xml:space="preserve">In the case of, Creed V The Institute of the Motor Industry (2013) </w:t>
      </w:r>
      <w:r w:rsidRPr="7B766BDD" w:rsidR="5E6C28B1">
        <w:rPr>
          <w:rFonts w:ascii="Arial" w:hAnsi="Arial" w:eastAsia="Arial" w:cs="Arial"/>
          <w:b w:val="0"/>
          <w:bCs w:val="0"/>
          <w:i w:val="0"/>
          <w:iCs w:val="0"/>
          <w:caps w:val="0"/>
          <w:smallCaps w:val="0"/>
          <w:noProof w:val="0"/>
          <w:color w:val="auto"/>
          <w:sz w:val="24"/>
          <w:szCs w:val="24"/>
          <w:lang w:val="en-GB"/>
        </w:rPr>
        <w:t xml:space="preserve">the court states that capacity is to have the ability to </w:t>
      </w:r>
      <w:r w:rsidRPr="7B766BDD" w:rsidR="5E6C28B1">
        <w:rPr>
          <w:rFonts w:ascii="Arial" w:hAnsi="Arial" w:eastAsia="Arial" w:cs="Arial"/>
          <w:b w:val="0"/>
          <w:bCs w:val="0"/>
          <w:i w:val="0"/>
          <w:iCs w:val="0"/>
          <w:caps w:val="0"/>
          <w:smallCaps w:val="0"/>
          <w:noProof w:val="0"/>
          <w:color w:val="auto"/>
          <w:sz w:val="24"/>
          <w:szCs w:val="24"/>
          <w:lang w:val="en-GB"/>
        </w:rPr>
        <w:t>comprehend</w:t>
      </w:r>
      <w:r w:rsidRPr="7B766BDD" w:rsidR="5E6C28B1">
        <w:rPr>
          <w:rFonts w:ascii="Arial" w:hAnsi="Arial" w:eastAsia="Arial" w:cs="Arial"/>
          <w:b w:val="0"/>
          <w:bCs w:val="0"/>
          <w:i w:val="0"/>
          <w:iCs w:val="0"/>
          <w:caps w:val="0"/>
          <w:smallCaps w:val="0"/>
          <w:noProof w:val="0"/>
          <w:color w:val="auto"/>
          <w:sz w:val="24"/>
          <w:szCs w:val="24"/>
          <w:lang w:val="en-GB"/>
        </w:rPr>
        <w:t xml:space="preserve"> the nature and implications of the contract. In its ruling, the court described </w:t>
      </w:r>
      <w:r w:rsidRPr="7B766BDD" w:rsidR="5E6C28B1">
        <w:rPr>
          <w:rFonts w:ascii="Arial" w:hAnsi="Arial" w:eastAsia="Arial" w:cs="Arial"/>
          <w:b w:val="0"/>
          <w:bCs w:val="0"/>
          <w:i w:val="0"/>
          <w:iCs w:val="0"/>
          <w:caps w:val="0"/>
          <w:smallCaps w:val="0"/>
          <w:noProof w:val="0"/>
          <w:color w:val="auto"/>
          <w:sz w:val="24"/>
          <w:szCs w:val="24"/>
          <w:lang w:val="en-GB"/>
        </w:rPr>
        <w:t>capacity</w:t>
      </w:r>
      <w:r w:rsidRPr="7B766BDD" w:rsidR="5E6C28B1">
        <w:rPr>
          <w:rFonts w:ascii="Arial" w:hAnsi="Arial" w:eastAsia="Arial" w:cs="Arial"/>
          <w:b w:val="0"/>
          <w:bCs w:val="0"/>
          <w:i w:val="0"/>
          <w:iCs w:val="0"/>
          <w:caps w:val="0"/>
          <w:smallCaps w:val="0"/>
          <w:noProof w:val="0"/>
          <w:color w:val="auto"/>
          <w:sz w:val="24"/>
          <w:szCs w:val="24"/>
          <w:lang w:val="en-GB"/>
        </w:rPr>
        <w:t xml:space="preserve"> as the ability to grasp the terms of the agreement and to recognise the consequences of one's actions. The court </w:t>
      </w:r>
      <w:r w:rsidRPr="7B766BDD" w:rsidR="780E008D">
        <w:rPr>
          <w:rFonts w:ascii="Arial" w:hAnsi="Arial" w:eastAsia="Arial" w:cs="Arial"/>
          <w:b w:val="0"/>
          <w:bCs w:val="0"/>
          <w:i w:val="0"/>
          <w:iCs w:val="0"/>
          <w:caps w:val="0"/>
          <w:smallCaps w:val="0"/>
          <w:noProof w:val="0"/>
          <w:color w:val="auto"/>
          <w:sz w:val="24"/>
          <w:szCs w:val="24"/>
          <w:lang w:val="en-GB"/>
        </w:rPr>
        <w:t>conveys</w:t>
      </w:r>
      <w:r w:rsidRPr="7B766BDD" w:rsidR="5E6C28B1">
        <w:rPr>
          <w:rFonts w:ascii="Arial" w:hAnsi="Arial" w:eastAsia="Arial" w:cs="Arial"/>
          <w:b w:val="0"/>
          <w:bCs w:val="0"/>
          <w:i w:val="0"/>
          <w:iCs w:val="0"/>
          <w:caps w:val="0"/>
          <w:smallCaps w:val="0"/>
          <w:noProof w:val="0"/>
          <w:color w:val="auto"/>
          <w:sz w:val="24"/>
          <w:szCs w:val="24"/>
          <w:lang w:val="en-GB"/>
        </w:rPr>
        <w:t xml:space="preserve"> that</w:t>
      </w:r>
      <w:r w:rsidRPr="7B766BDD" w:rsidR="5E6C28B1">
        <w:rPr>
          <w:rFonts w:ascii="Arial" w:hAnsi="Arial" w:eastAsia="Arial" w:cs="Arial"/>
          <w:b w:val="0"/>
          <w:bCs w:val="0"/>
          <w:i w:val="0"/>
          <w:iCs w:val="0"/>
          <w:caps w:val="0"/>
          <w:smallCaps w:val="0"/>
          <w:noProof w:val="0"/>
          <w:color w:val="auto"/>
          <w:sz w:val="24"/>
          <w:szCs w:val="24"/>
          <w:lang w:val="en-GB"/>
        </w:rPr>
        <w:t xml:space="preserve"> individuals must </w:t>
      </w:r>
      <w:r w:rsidRPr="7B766BDD" w:rsidR="5E6C28B1">
        <w:rPr>
          <w:rFonts w:ascii="Arial" w:hAnsi="Arial" w:eastAsia="Arial" w:cs="Arial"/>
          <w:b w:val="0"/>
          <w:bCs w:val="0"/>
          <w:i w:val="0"/>
          <w:iCs w:val="0"/>
          <w:caps w:val="0"/>
          <w:smallCaps w:val="0"/>
          <w:noProof w:val="0"/>
          <w:color w:val="auto"/>
          <w:sz w:val="24"/>
          <w:szCs w:val="24"/>
          <w:lang w:val="en-GB"/>
        </w:rPr>
        <w:t>possess</w:t>
      </w:r>
      <w:r w:rsidRPr="7B766BDD" w:rsidR="5E6C28B1">
        <w:rPr>
          <w:rFonts w:ascii="Arial" w:hAnsi="Arial" w:eastAsia="Arial" w:cs="Arial"/>
          <w:b w:val="0"/>
          <w:bCs w:val="0"/>
          <w:i w:val="0"/>
          <w:iCs w:val="0"/>
          <w:caps w:val="0"/>
          <w:smallCaps w:val="0"/>
          <w:noProof w:val="0"/>
          <w:color w:val="auto"/>
          <w:sz w:val="24"/>
          <w:szCs w:val="24"/>
          <w:lang w:val="en-GB"/>
        </w:rPr>
        <w:t xml:space="preserve"> the ability to make rational decisions and understand the commitments they are undertaking for a contract to be legally binding.</w:t>
      </w:r>
      <w:r w:rsidRPr="7B766BDD" w:rsidR="01979A9E">
        <w:rPr>
          <w:rFonts w:ascii="Arial" w:hAnsi="Arial" w:eastAsia="Arial" w:cs="Arial"/>
          <w:b w:val="0"/>
          <w:bCs w:val="0"/>
          <w:i w:val="0"/>
          <w:iCs w:val="0"/>
          <w:caps w:val="0"/>
          <w:smallCaps w:val="0"/>
          <w:noProof w:val="0"/>
          <w:color w:val="auto"/>
          <w:sz w:val="24"/>
          <w:szCs w:val="24"/>
          <w:lang w:val="en-GB"/>
        </w:rPr>
        <w:t xml:space="preserve"> This illustrates that </w:t>
      </w:r>
      <w:r w:rsidRPr="7B766BDD" w:rsidR="01979A9E">
        <w:rPr>
          <w:rFonts w:ascii="Arial" w:hAnsi="Arial" w:eastAsia="Arial" w:cs="Arial"/>
          <w:b w:val="0"/>
          <w:bCs w:val="0"/>
          <w:i w:val="0"/>
          <w:iCs w:val="0"/>
          <w:caps w:val="0"/>
          <w:smallCaps w:val="0"/>
          <w:noProof w:val="0"/>
          <w:color w:val="auto"/>
          <w:sz w:val="24"/>
          <w:szCs w:val="24"/>
          <w:lang w:val="en-GB"/>
        </w:rPr>
        <w:t>capacity</w:t>
      </w:r>
      <w:r w:rsidRPr="7B766BDD" w:rsidR="01979A9E">
        <w:rPr>
          <w:rFonts w:ascii="Arial" w:hAnsi="Arial" w:eastAsia="Arial" w:cs="Arial"/>
          <w:b w:val="0"/>
          <w:bCs w:val="0"/>
          <w:i w:val="0"/>
          <w:iCs w:val="0"/>
          <w:caps w:val="0"/>
          <w:smallCaps w:val="0"/>
          <w:noProof w:val="0"/>
          <w:color w:val="auto"/>
          <w:sz w:val="24"/>
          <w:szCs w:val="24"/>
          <w:lang w:val="en-GB"/>
        </w:rPr>
        <w:t xml:space="preserve"> to contract is revolved around mental competency. In our case, for </w:t>
      </w:r>
      <w:r w:rsidRPr="7B766BDD" w:rsidR="780ADF11">
        <w:rPr>
          <w:rFonts w:ascii="Arial" w:hAnsi="Arial" w:eastAsia="Arial" w:cs="Arial"/>
          <w:b w:val="0"/>
          <w:bCs w:val="0"/>
          <w:i w:val="0"/>
          <w:iCs w:val="0"/>
          <w:caps w:val="0"/>
          <w:smallCaps w:val="0"/>
          <w:noProof w:val="0"/>
          <w:color w:val="auto"/>
          <w:sz w:val="24"/>
          <w:szCs w:val="24"/>
          <w:lang w:val="en-GB"/>
        </w:rPr>
        <w:t xml:space="preserve">the rental agreement to be enforceable we both would need to obtain this. With the start date, </w:t>
      </w:r>
      <w:r w:rsidRPr="7B766BDD" w:rsidR="112ED283">
        <w:rPr>
          <w:rFonts w:ascii="Arial" w:hAnsi="Arial" w:eastAsia="Arial" w:cs="Arial"/>
          <w:b w:val="0"/>
          <w:bCs w:val="0"/>
          <w:i w:val="0"/>
          <w:iCs w:val="0"/>
          <w:caps w:val="0"/>
          <w:smallCaps w:val="0"/>
          <w:noProof w:val="0"/>
          <w:color w:val="auto"/>
          <w:sz w:val="24"/>
          <w:szCs w:val="24"/>
          <w:lang w:val="en-GB"/>
        </w:rPr>
        <w:t>deposit</w:t>
      </w:r>
      <w:r w:rsidRPr="7B766BDD" w:rsidR="780ADF11">
        <w:rPr>
          <w:rFonts w:ascii="Arial" w:hAnsi="Arial" w:eastAsia="Arial" w:cs="Arial"/>
          <w:b w:val="0"/>
          <w:bCs w:val="0"/>
          <w:i w:val="0"/>
          <w:iCs w:val="0"/>
          <w:caps w:val="0"/>
          <w:smallCaps w:val="0"/>
          <w:noProof w:val="0"/>
          <w:color w:val="auto"/>
          <w:sz w:val="24"/>
          <w:szCs w:val="24"/>
          <w:lang w:val="en-GB"/>
        </w:rPr>
        <w:t xml:space="preserve"> and rental terms already being </w:t>
      </w:r>
      <w:r w:rsidRPr="7B766BDD" w:rsidR="780ADF11">
        <w:rPr>
          <w:rFonts w:ascii="Arial" w:hAnsi="Arial" w:eastAsia="Arial" w:cs="Arial"/>
          <w:b w:val="0"/>
          <w:bCs w:val="0"/>
          <w:i w:val="0"/>
          <w:iCs w:val="0"/>
          <w:caps w:val="0"/>
          <w:smallCaps w:val="0"/>
          <w:noProof w:val="0"/>
          <w:color w:val="auto"/>
          <w:sz w:val="24"/>
          <w:szCs w:val="24"/>
          <w:lang w:val="en-GB"/>
        </w:rPr>
        <w:t>stated</w:t>
      </w:r>
      <w:r w:rsidRPr="7B766BDD" w:rsidR="780ADF11">
        <w:rPr>
          <w:rFonts w:ascii="Arial" w:hAnsi="Arial" w:eastAsia="Arial" w:cs="Arial"/>
          <w:b w:val="0"/>
          <w:bCs w:val="0"/>
          <w:i w:val="0"/>
          <w:iCs w:val="0"/>
          <w:caps w:val="0"/>
          <w:smallCaps w:val="0"/>
          <w:noProof w:val="0"/>
          <w:color w:val="auto"/>
          <w:sz w:val="24"/>
          <w:szCs w:val="24"/>
          <w:lang w:val="en-GB"/>
        </w:rPr>
        <w:t>, this is enough to</w:t>
      </w:r>
      <w:r w:rsidRPr="7B766BDD" w:rsidR="31885CC7">
        <w:rPr>
          <w:rFonts w:ascii="Arial" w:hAnsi="Arial" w:eastAsia="Arial" w:cs="Arial"/>
          <w:b w:val="0"/>
          <w:bCs w:val="0"/>
          <w:i w:val="0"/>
          <w:iCs w:val="0"/>
          <w:caps w:val="0"/>
          <w:smallCaps w:val="0"/>
          <w:noProof w:val="0"/>
          <w:color w:val="auto"/>
          <w:sz w:val="24"/>
          <w:szCs w:val="24"/>
          <w:lang w:val="en-GB"/>
        </w:rPr>
        <w:t xml:space="preserve"> show that we both have mental </w:t>
      </w:r>
      <w:r w:rsidRPr="7B766BDD" w:rsidR="63CD8B90">
        <w:rPr>
          <w:rFonts w:ascii="Arial" w:hAnsi="Arial" w:eastAsia="Arial" w:cs="Arial"/>
          <w:b w:val="0"/>
          <w:bCs w:val="0"/>
          <w:i w:val="0"/>
          <w:iCs w:val="0"/>
          <w:caps w:val="0"/>
          <w:smallCaps w:val="0"/>
          <w:noProof w:val="0"/>
          <w:color w:val="auto"/>
          <w:sz w:val="24"/>
          <w:szCs w:val="24"/>
          <w:lang w:val="en-GB"/>
        </w:rPr>
        <w:t>capacity</w:t>
      </w:r>
      <w:r w:rsidRPr="7B766BDD" w:rsidR="31885CC7">
        <w:rPr>
          <w:rFonts w:ascii="Arial" w:hAnsi="Arial" w:eastAsia="Arial" w:cs="Arial"/>
          <w:b w:val="0"/>
          <w:bCs w:val="0"/>
          <w:i w:val="0"/>
          <w:iCs w:val="0"/>
          <w:caps w:val="0"/>
          <w:smallCaps w:val="0"/>
          <w:noProof w:val="0"/>
          <w:color w:val="auto"/>
          <w:sz w:val="24"/>
          <w:szCs w:val="24"/>
          <w:lang w:val="en-GB"/>
        </w:rPr>
        <w:t xml:space="preserve"> to </w:t>
      </w:r>
      <w:r w:rsidRPr="7B766BDD" w:rsidR="51EF0369">
        <w:rPr>
          <w:rFonts w:ascii="Arial" w:hAnsi="Arial" w:eastAsia="Arial" w:cs="Arial"/>
          <w:b w:val="0"/>
          <w:bCs w:val="0"/>
          <w:i w:val="0"/>
          <w:iCs w:val="0"/>
          <w:caps w:val="0"/>
          <w:smallCaps w:val="0"/>
          <w:noProof w:val="0"/>
          <w:color w:val="auto"/>
          <w:sz w:val="24"/>
          <w:szCs w:val="24"/>
          <w:lang w:val="en-GB"/>
        </w:rPr>
        <w:t>understand</w:t>
      </w:r>
      <w:r w:rsidRPr="7B766BDD" w:rsidR="31885CC7">
        <w:rPr>
          <w:rFonts w:ascii="Arial" w:hAnsi="Arial" w:eastAsia="Arial" w:cs="Arial"/>
          <w:b w:val="0"/>
          <w:bCs w:val="0"/>
          <w:i w:val="0"/>
          <w:iCs w:val="0"/>
          <w:caps w:val="0"/>
          <w:smallCaps w:val="0"/>
          <w:noProof w:val="0"/>
          <w:color w:val="auto"/>
          <w:sz w:val="24"/>
          <w:szCs w:val="24"/>
          <w:lang w:val="en-GB"/>
        </w:rPr>
        <w:t xml:space="preserve"> the rental terms.</w:t>
      </w:r>
      <w:r w:rsidRPr="7B766BDD" w:rsidR="383F7EB7">
        <w:rPr>
          <w:rFonts w:ascii="Arial" w:hAnsi="Arial" w:eastAsia="Arial" w:cs="Arial"/>
          <w:b w:val="0"/>
          <w:bCs w:val="0"/>
          <w:i w:val="0"/>
          <w:iCs w:val="0"/>
          <w:caps w:val="0"/>
          <w:smallCaps w:val="0"/>
          <w:noProof w:val="0"/>
          <w:color w:val="auto"/>
          <w:sz w:val="24"/>
          <w:szCs w:val="24"/>
          <w:lang w:val="en-GB"/>
        </w:rPr>
        <w:t xml:space="preserve"> In another case of, Nash V Inman </w:t>
      </w:r>
      <w:r w:rsidRPr="7B766BDD" w:rsidR="5449E1FF">
        <w:rPr>
          <w:rFonts w:ascii="Arial" w:hAnsi="Arial" w:eastAsia="Arial" w:cs="Arial"/>
          <w:b w:val="0"/>
          <w:bCs w:val="0"/>
          <w:i w:val="0"/>
          <w:iCs w:val="0"/>
          <w:caps w:val="0"/>
          <w:smallCaps w:val="0"/>
          <w:noProof w:val="0"/>
          <w:color w:val="auto"/>
          <w:sz w:val="24"/>
          <w:szCs w:val="24"/>
          <w:lang w:val="en-GB"/>
        </w:rPr>
        <w:t xml:space="preserve">(1908) </w:t>
      </w:r>
      <w:r w:rsidRPr="7B766BDD" w:rsidR="1C400FDD">
        <w:rPr>
          <w:rFonts w:ascii="Arial" w:hAnsi="Arial" w:eastAsia="Arial" w:cs="Arial"/>
          <w:b w:val="0"/>
          <w:bCs w:val="0"/>
          <w:i w:val="0"/>
          <w:iCs w:val="0"/>
          <w:caps w:val="0"/>
          <w:smallCaps w:val="0"/>
          <w:noProof w:val="0"/>
          <w:color w:val="auto"/>
          <w:sz w:val="24"/>
          <w:szCs w:val="24"/>
          <w:lang w:val="en-GB"/>
        </w:rPr>
        <w:t xml:space="preserve">a minor (a person under the age of 18) </w:t>
      </w:r>
      <w:r w:rsidRPr="7B766BDD" w:rsidR="6EDFE595">
        <w:rPr>
          <w:rFonts w:ascii="Arial" w:hAnsi="Arial" w:eastAsia="Arial" w:cs="Arial"/>
          <w:b w:val="0"/>
          <w:bCs w:val="0"/>
          <w:i w:val="0"/>
          <w:iCs w:val="0"/>
          <w:caps w:val="0"/>
          <w:smallCaps w:val="0"/>
          <w:noProof w:val="0"/>
          <w:color w:val="auto"/>
          <w:sz w:val="24"/>
          <w:szCs w:val="24"/>
          <w:lang w:val="en-GB"/>
        </w:rPr>
        <w:t>entered</w:t>
      </w:r>
      <w:r w:rsidRPr="7B766BDD" w:rsidR="1C400FDD">
        <w:rPr>
          <w:rFonts w:ascii="Arial" w:hAnsi="Arial" w:eastAsia="Arial" w:cs="Arial"/>
          <w:b w:val="0"/>
          <w:bCs w:val="0"/>
          <w:i w:val="0"/>
          <w:iCs w:val="0"/>
          <w:caps w:val="0"/>
          <w:smallCaps w:val="0"/>
          <w:noProof w:val="0"/>
          <w:color w:val="auto"/>
          <w:sz w:val="24"/>
          <w:szCs w:val="24"/>
          <w:lang w:val="en-GB"/>
        </w:rPr>
        <w:t xml:space="preserve"> a contract to </w:t>
      </w:r>
      <w:r w:rsidRPr="7B766BDD" w:rsidR="1C400FDD">
        <w:rPr>
          <w:rFonts w:ascii="Arial" w:hAnsi="Arial" w:eastAsia="Arial" w:cs="Arial"/>
          <w:b w:val="0"/>
          <w:bCs w:val="0"/>
          <w:i w:val="0"/>
          <w:iCs w:val="0"/>
          <w:caps w:val="0"/>
          <w:smallCaps w:val="0"/>
          <w:noProof w:val="0"/>
          <w:color w:val="auto"/>
          <w:sz w:val="24"/>
          <w:szCs w:val="24"/>
          <w:lang w:val="en-GB"/>
        </w:rPr>
        <w:t>purchase</w:t>
      </w:r>
      <w:r w:rsidRPr="7B766BDD" w:rsidR="1C400FDD">
        <w:rPr>
          <w:rFonts w:ascii="Arial" w:hAnsi="Arial" w:eastAsia="Arial" w:cs="Arial"/>
          <w:b w:val="0"/>
          <w:bCs w:val="0"/>
          <w:i w:val="0"/>
          <w:iCs w:val="0"/>
          <w:caps w:val="0"/>
          <w:smallCaps w:val="0"/>
          <w:noProof w:val="0"/>
          <w:color w:val="auto"/>
          <w:sz w:val="24"/>
          <w:szCs w:val="24"/>
          <w:lang w:val="en-GB"/>
        </w:rPr>
        <w:t xml:space="preserve"> clothes from a tailor. The court ruled that minors do not have </w:t>
      </w:r>
      <w:r w:rsidRPr="7B766BDD" w:rsidR="1C400FDD">
        <w:rPr>
          <w:rFonts w:ascii="Arial" w:hAnsi="Arial" w:eastAsia="Arial" w:cs="Arial"/>
          <w:b w:val="0"/>
          <w:bCs w:val="0"/>
          <w:i w:val="0"/>
          <w:iCs w:val="0"/>
          <w:caps w:val="0"/>
          <w:smallCaps w:val="0"/>
          <w:noProof w:val="0"/>
          <w:color w:val="auto"/>
          <w:sz w:val="24"/>
          <w:szCs w:val="24"/>
          <w:lang w:val="en-GB"/>
        </w:rPr>
        <w:t>capacity</w:t>
      </w:r>
      <w:r w:rsidRPr="7B766BDD" w:rsidR="1C400FDD">
        <w:rPr>
          <w:rFonts w:ascii="Arial" w:hAnsi="Arial" w:eastAsia="Arial" w:cs="Arial"/>
          <w:b w:val="0"/>
          <w:bCs w:val="0"/>
          <w:i w:val="0"/>
          <w:iCs w:val="0"/>
          <w:caps w:val="0"/>
          <w:smallCaps w:val="0"/>
          <w:noProof w:val="0"/>
          <w:color w:val="auto"/>
          <w:sz w:val="24"/>
          <w:szCs w:val="24"/>
          <w:lang w:val="en-GB"/>
        </w:rPr>
        <w:t xml:space="preserve"> to </w:t>
      </w:r>
      <w:r w:rsidRPr="7B766BDD" w:rsidR="5D02F274">
        <w:rPr>
          <w:rFonts w:ascii="Arial" w:hAnsi="Arial" w:eastAsia="Arial" w:cs="Arial"/>
          <w:b w:val="0"/>
          <w:bCs w:val="0"/>
          <w:i w:val="0"/>
          <w:iCs w:val="0"/>
          <w:caps w:val="0"/>
          <w:smallCaps w:val="0"/>
          <w:noProof w:val="0"/>
          <w:color w:val="auto"/>
          <w:sz w:val="24"/>
          <w:szCs w:val="24"/>
          <w:lang w:val="en-GB"/>
        </w:rPr>
        <w:t>enter</w:t>
      </w:r>
      <w:r w:rsidRPr="7B766BDD" w:rsidR="1C400FDD">
        <w:rPr>
          <w:rFonts w:ascii="Arial" w:hAnsi="Arial" w:eastAsia="Arial" w:cs="Arial"/>
          <w:b w:val="0"/>
          <w:bCs w:val="0"/>
          <w:i w:val="0"/>
          <w:iCs w:val="0"/>
          <w:caps w:val="0"/>
          <w:smallCaps w:val="0"/>
          <w:noProof w:val="0"/>
          <w:color w:val="auto"/>
          <w:sz w:val="24"/>
          <w:szCs w:val="24"/>
          <w:lang w:val="en-GB"/>
        </w:rPr>
        <w:t xml:space="preserve"> a legally binding contract</w:t>
      </w:r>
      <w:r w:rsidRPr="7B766BDD" w:rsidR="10F50257">
        <w:rPr>
          <w:rFonts w:ascii="Arial" w:hAnsi="Arial" w:eastAsia="Arial" w:cs="Arial"/>
          <w:b w:val="0"/>
          <w:bCs w:val="0"/>
          <w:i w:val="0"/>
          <w:iCs w:val="0"/>
          <w:caps w:val="0"/>
          <w:smallCaps w:val="0"/>
          <w:noProof w:val="0"/>
          <w:color w:val="auto"/>
          <w:sz w:val="24"/>
          <w:szCs w:val="24"/>
          <w:lang w:val="en-GB"/>
        </w:rPr>
        <w:t xml:space="preserve">. If </w:t>
      </w:r>
      <w:r w:rsidRPr="7B766BDD" w:rsidR="52B64F2F">
        <w:rPr>
          <w:rFonts w:ascii="Arial" w:hAnsi="Arial" w:eastAsia="Arial" w:cs="Arial"/>
          <w:b w:val="0"/>
          <w:bCs w:val="0"/>
          <w:i w:val="0"/>
          <w:iCs w:val="0"/>
          <w:caps w:val="0"/>
          <w:smallCaps w:val="0"/>
          <w:noProof w:val="0"/>
          <w:color w:val="auto"/>
          <w:sz w:val="24"/>
          <w:szCs w:val="24"/>
          <w:lang w:val="en-GB"/>
        </w:rPr>
        <w:t>I</w:t>
      </w:r>
      <w:r w:rsidRPr="7B766BDD" w:rsidR="10F50257">
        <w:rPr>
          <w:rFonts w:ascii="Arial" w:hAnsi="Arial" w:eastAsia="Arial" w:cs="Arial"/>
          <w:b w:val="0"/>
          <w:bCs w:val="0"/>
          <w:i w:val="0"/>
          <w:iCs w:val="0"/>
          <w:caps w:val="0"/>
          <w:smallCaps w:val="0"/>
          <w:noProof w:val="0"/>
          <w:color w:val="auto"/>
          <w:sz w:val="24"/>
          <w:szCs w:val="24"/>
          <w:lang w:val="en-GB"/>
        </w:rPr>
        <w:t xml:space="preserve"> </w:t>
      </w:r>
      <w:r w:rsidRPr="7B766BDD" w:rsidR="10F50257">
        <w:rPr>
          <w:rFonts w:ascii="Arial" w:hAnsi="Arial" w:eastAsia="Arial" w:cs="Arial"/>
          <w:b w:val="0"/>
          <w:bCs w:val="0"/>
          <w:i w:val="0"/>
          <w:iCs w:val="0"/>
          <w:caps w:val="0"/>
          <w:smallCaps w:val="0"/>
          <w:noProof w:val="0"/>
          <w:color w:val="auto"/>
          <w:sz w:val="24"/>
          <w:szCs w:val="24"/>
          <w:lang w:val="en-GB"/>
        </w:rPr>
        <w:t>was</w:t>
      </w:r>
      <w:r w:rsidRPr="7B766BDD" w:rsidR="10F50257">
        <w:rPr>
          <w:rFonts w:ascii="Arial" w:hAnsi="Arial" w:eastAsia="Arial" w:cs="Arial"/>
          <w:b w:val="0"/>
          <w:bCs w:val="0"/>
          <w:i w:val="0"/>
          <w:iCs w:val="0"/>
          <w:caps w:val="0"/>
          <w:smallCaps w:val="0"/>
          <w:noProof w:val="0"/>
          <w:color w:val="auto"/>
          <w:sz w:val="24"/>
          <w:szCs w:val="24"/>
          <w:lang w:val="en-GB"/>
        </w:rPr>
        <w:t xml:space="preserve"> a </w:t>
      </w:r>
      <w:r w:rsidRPr="7B766BDD" w:rsidR="30FB4D0D">
        <w:rPr>
          <w:rFonts w:ascii="Arial" w:hAnsi="Arial" w:eastAsia="Arial" w:cs="Arial"/>
          <w:b w:val="0"/>
          <w:bCs w:val="0"/>
          <w:i w:val="0"/>
          <w:iCs w:val="0"/>
          <w:caps w:val="0"/>
          <w:smallCaps w:val="0"/>
          <w:noProof w:val="0"/>
          <w:color w:val="auto"/>
          <w:sz w:val="24"/>
          <w:szCs w:val="24"/>
          <w:lang w:val="en-GB"/>
        </w:rPr>
        <w:t>minor</w:t>
      </w:r>
      <w:r w:rsidRPr="7B766BDD" w:rsidR="10F50257">
        <w:rPr>
          <w:rFonts w:ascii="Arial" w:hAnsi="Arial" w:eastAsia="Arial" w:cs="Arial"/>
          <w:b w:val="0"/>
          <w:bCs w:val="0"/>
          <w:i w:val="0"/>
          <w:iCs w:val="0"/>
          <w:caps w:val="0"/>
          <w:smallCaps w:val="0"/>
          <w:noProof w:val="0"/>
          <w:color w:val="auto"/>
          <w:sz w:val="24"/>
          <w:szCs w:val="24"/>
          <w:lang w:val="en-GB"/>
        </w:rPr>
        <w:t xml:space="preserve"> that case would </w:t>
      </w:r>
      <w:r w:rsidRPr="7B766BDD" w:rsidR="10F50257">
        <w:rPr>
          <w:rFonts w:ascii="Arial" w:hAnsi="Arial" w:eastAsia="Arial" w:cs="Arial"/>
          <w:b w:val="0"/>
          <w:bCs w:val="0"/>
          <w:i w:val="0"/>
          <w:iCs w:val="0"/>
          <w:caps w:val="0"/>
          <w:smallCaps w:val="0"/>
          <w:noProof w:val="0"/>
          <w:color w:val="auto"/>
          <w:sz w:val="24"/>
          <w:szCs w:val="24"/>
          <w:lang w:val="en-GB"/>
        </w:rPr>
        <w:t>establish</w:t>
      </w:r>
      <w:r w:rsidRPr="7B766BDD" w:rsidR="10F50257">
        <w:rPr>
          <w:rFonts w:ascii="Arial" w:hAnsi="Arial" w:eastAsia="Arial" w:cs="Arial"/>
          <w:b w:val="0"/>
          <w:bCs w:val="0"/>
          <w:i w:val="0"/>
          <w:iCs w:val="0"/>
          <w:caps w:val="0"/>
          <w:smallCaps w:val="0"/>
          <w:noProof w:val="0"/>
          <w:color w:val="auto"/>
          <w:sz w:val="24"/>
          <w:szCs w:val="24"/>
          <w:lang w:val="en-GB"/>
        </w:rPr>
        <w:t xml:space="preserve"> that </w:t>
      </w:r>
      <w:r w:rsidRPr="7B766BDD" w:rsidR="35F6691F">
        <w:rPr>
          <w:rFonts w:ascii="Arial" w:hAnsi="Arial" w:eastAsia="Arial" w:cs="Arial"/>
          <w:b w:val="0"/>
          <w:bCs w:val="0"/>
          <w:i w:val="0"/>
          <w:iCs w:val="0"/>
          <w:caps w:val="0"/>
          <w:smallCaps w:val="0"/>
          <w:noProof w:val="0"/>
          <w:color w:val="auto"/>
          <w:sz w:val="24"/>
          <w:szCs w:val="24"/>
          <w:lang w:val="en-GB"/>
        </w:rPr>
        <w:t xml:space="preserve">I </w:t>
      </w:r>
      <w:r w:rsidRPr="7B766BDD" w:rsidR="10F50257">
        <w:rPr>
          <w:rFonts w:ascii="Arial" w:hAnsi="Arial" w:eastAsia="Arial" w:cs="Arial"/>
          <w:b w:val="0"/>
          <w:bCs w:val="0"/>
          <w:i w:val="0"/>
          <w:iCs w:val="0"/>
          <w:caps w:val="0"/>
          <w:smallCaps w:val="0"/>
          <w:noProof w:val="0"/>
          <w:color w:val="auto"/>
          <w:sz w:val="24"/>
          <w:szCs w:val="24"/>
          <w:lang w:val="en-GB"/>
        </w:rPr>
        <w:t xml:space="preserve">would not have full </w:t>
      </w:r>
      <w:r w:rsidRPr="7B766BDD" w:rsidR="5B7239D4">
        <w:rPr>
          <w:rFonts w:ascii="Arial" w:hAnsi="Arial" w:eastAsia="Arial" w:cs="Arial"/>
          <w:b w:val="0"/>
          <w:bCs w:val="0"/>
          <w:i w:val="0"/>
          <w:iCs w:val="0"/>
          <w:caps w:val="0"/>
          <w:smallCaps w:val="0"/>
          <w:noProof w:val="0"/>
          <w:color w:val="auto"/>
          <w:sz w:val="24"/>
          <w:szCs w:val="24"/>
          <w:lang w:val="en-GB"/>
        </w:rPr>
        <w:t>capacity</w:t>
      </w:r>
      <w:r w:rsidRPr="7B766BDD" w:rsidR="10F50257">
        <w:rPr>
          <w:rFonts w:ascii="Arial" w:hAnsi="Arial" w:eastAsia="Arial" w:cs="Arial"/>
          <w:b w:val="0"/>
          <w:bCs w:val="0"/>
          <w:i w:val="0"/>
          <w:iCs w:val="0"/>
          <w:caps w:val="0"/>
          <w:smallCaps w:val="0"/>
          <w:noProof w:val="0"/>
          <w:color w:val="auto"/>
          <w:sz w:val="24"/>
          <w:szCs w:val="24"/>
          <w:lang w:val="en-GB"/>
        </w:rPr>
        <w:t xml:space="preserve"> to contract for the rental of your flat. However, as </w:t>
      </w:r>
      <w:r w:rsidRPr="7B766BDD" w:rsidR="7DD80E26">
        <w:rPr>
          <w:rFonts w:ascii="Arial" w:hAnsi="Arial" w:eastAsia="Arial" w:cs="Arial"/>
          <w:b w:val="0"/>
          <w:bCs w:val="0"/>
          <w:i w:val="0"/>
          <w:iCs w:val="0"/>
          <w:caps w:val="0"/>
          <w:smallCaps w:val="0"/>
          <w:noProof w:val="0"/>
          <w:color w:val="auto"/>
          <w:sz w:val="24"/>
          <w:szCs w:val="24"/>
          <w:lang w:val="en-GB"/>
        </w:rPr>
        <w:t>I</w:t>
      </w:r>
      <w:r w:rsidRPr="7B766BDD" w:rsidR="10F50257">
        <w:rPr>
          <w:rFonts w:ascii="Arial" w:hAnsi="Arial" w:eastAsia="Arial" w:cs="Arial"/>
          <w:b w:val="0"/>
          <w:bCs w:val="0"/>
          <w:i w:val="0"/>
          <w:iCs w:val="0"/>
          <w:caps w:val="0"/>
          <w:smallCaps w:val="0"/>
          <w:noProof w:val="0"/>
          <w:color w:val="auto"/>
          <w:sz w:val="24"/>
          <w:szCs w:val="24"/>
          <w:lang w:val="en-GB"/>
        </w:rPr>
        <w:t xml:space="preserve"> am over the age of </w:t>
      </w:r>
      <w:r w:rsidRPr="7B766BDD" w:rsidR="667DF7BB">
        <w:rPr>
          <w:rFonts w:ascii="Arial" w:hAnsi="Arial" w:eastAsia="Arial" w:cs="Arial"/>
          <w:b w:val="0"/>
          <w:bCs w:val="0"/>
          <w:i w:val="0"/>
          <w:iCs w:val="0"/>
          <w:caps w:val="0"/>
          <w:smallCaps w:val="0"/>
          <w:noProof w:val="0"/>
          <w:color w:val="auto"/>
          <w:sz w:val="24"/>
          <w:szCs w:val="24"/>
          <w:lang w:val="en-GB"/>
        </w:rPr>
        <w:t>18,</w:t>
      </w:r>
      <w:r w:rsidRPr="7B766BDD" w:rsidR="10F50257">
        <w:rPr>
          <w:rFonts w:ascii="Arial" w:hAnsi="Arial" w:eastAsia="Arial" w:cs="Arial"/>
          <w:b w:val="0"/>
          <w:bCs w:val="0"/>
          <w:i w:val="0"/>
          <w:iCs w:val="0"/>
          <w:caps w:val="0"/>
          <w:smallCaps w:val="0"/>
          <w:noProof w:val="0"/>
          <w:color w:val="auto"/>
          <w:sz w:val="24"/>
          <w:szCs w:val="24"/>
          <w:lang w:val="en-GB"/>
        </w:rPr>
        <w:t xml:space="preserve"> </w:t>
      </w:r>
      <w:r w:rsidRPr="7B766BDD" w:rsidR="67088E14">
        <w:rPr>
          <w:rFonts w:ascii="Arial" w:hAnsi="Arial" w:eastAsia="Arial" w:cs="Arial"/>
          <w:b w:val="0"/>
          <w:bCs w:val="0"/>
          <w:i w:val="0"/>
          <w:iCs w:val="0"/>
          <w:caps w:val="0"/>
          <w:smallCaps w:val="0"/>
          <w:noProof w:val="0"/>
          <w:color w:val="auto"/>
          <w:sz w:val="24"/>
          <w:szCs w:val="24"/>
          <w:lang w:val="en-GB"/>
        </w:rPr>
        <w:t>I</w:t>
      </w:r>
      <w:r w:rsidRPr="7B766BDD" w:rsidR="10F50257">
        <w:rPr>
          <w:rFonts w:ascii="Arial" w:hAnsi="Arial" w:eastAsia="Arial" w:cs="Arial"/>
          <w:b w:val="0"/>
          <w:bCs w:val="0"/>
          <w:i w:val="0"/>
          <w:iCs w:val="0"/>
          <w:caps w:val="0"/>
          <w:smallCaps w:val="0"/>
          <w:noProof w:val="0"/>
          <w:color w:val="auto"/>
          <w:sz w:val="24"/>
          <w:szCs w:val="24"/>
          <w:lang w:val="en-GB"/>
        </w:rPr>
        <w:t xml:space="preserve"> am n</w:t>
      </w:r>
      <w:r w:rsidRPr="7B766BDD" w:rsidR="642ABDBC">
        <w:rPr>
          <w:rFonts w:ascii="Arial" w:hAnsi="Arial" w:eastAsia="Arial" w:cs="Arial"/>
          <w:b w:val="0"/>
          <w:bCs w:val="0"/>
          <w:i w:val="0"/>
          <w:iCs w:val="0"/>
          <w:caps w:val="0"/>
          <w:smallCaps w:val="0"/>
          <w:noProof w:val="0"/>
          <w:color w:val="auto"/>
          <w:sz w:val="24"/>
          <w:szCs w:val="24"/>
          <w:lang w:val="en-GB"/>
        </w:rPr>
        <w:t xml:space="preserve">ot classed as a minor and therefore have </w:t>
      </w:r>
      <w:r w:rsidRPr="7B766BDD" w:rsidR="0C4DF7DB">
        <w:rPr>
          <w:rFonts w:ascii="Arial" w:hAnsi="Arial" w:eastAsia="Arial" w:cs="Arial"/>
          <w:b w:val="0"/>
          <w:bCs w:val="0"/>
          <w:i w:val="0"/>
          <w:iCs w:val="0"/>
          <w:caps w:val="0"/>
          <w:smallCaps w:val="0"/>
          <w:noProof w:val="0"/>
          <w:color w:val="auto"/>
          <w:sz w:val="24"/>
          <w:szCs w:val="24"/>
          <w:lang w:val="en-GB"/>
        </w:rPr>
        <w:t>capacity</w:t>
      </w:r>
      <w:r w:rsidRPr="7B766BDD" w:rsidR="642ABDBC">
        <w:rPr>
          <w:rFonts w:ascii="Arial" w:hAnsi="Arial" w:eastAsia="Arial" w:cs="Arial"/>
          <w:b w:val="0"/>
          <w:bCs w:val="0"/>
          <w:i w:val="0"/>
          <w:iCs w:val="0"/>
          <w:caps w:val="0"/>
          <w:smallCaps w:val="0"/>
          <w:noProof w:val="0"/>
          <w:color w:val="auto"/>
          <w:sz w:val="24"/>
          <w:szCs w:val="24"/>
          <w:lang w:val="en-GB"/>
        </w:rPr>
        <w:t xml:space="preserve"> to </w:t>
      </w:r>
      <w:r w:rsidRPr="7B766BDD" w:rsidR="7E93F138">
        <w:rPr>
          <w:rFonts w:ascii="Arial" w:hAnsi="Arial" w:eastAsia="Arial" w:cs="Arial"/>
          <w:b w:val="0"/>
          <w:bCs w:val="0"/>
          <w:i w:val="0"/>
          <w:iCs w:val="0"/>
          <w:caps w:val="0"/>
          <w:smallCaps w:val="0"/>
          <w:noProof w:val="0"/>
          <w:color w:val="auto"/>
          <w:sz w:val="24"/>
          <w:szCs w:val="24"/>
          <w:lang w:val="en-GB"/>
        </w:rPr>
        <w:t>enter</w:t>
      </w:r>
      <w:r w:rsidRPr="7B766BDD" w:rsidR="642ABDBC">
        <w:rPr>
          <w:rFonts w:ascii="Arial" w:hAnsi="Arial" w:eastAsia="Arial" w:cs="Arial"/>
          <w:b w:val="0"/>
          <w:bCs w:val="0"/>
          <w:i w:val="0"/>
          <w:iCs w:val="0"/>
          <w:caps w:val="0"/>
          <w:smallCaps w:val="0"/>
          <w:noProof w:val="0"/>
          <w:color w:val="auto"/>
          <w:sz w:val="24"/>
          <w:szCs w:val="24"/>
          <w:lang w:val="en-GB"/>
        </w:rPr>
        <w:t xml:space="preserve"> </w:t>
      </w:r>
      <w:r w:rsidRPr="7B766BDD" w:rsidR="24D7174B">
        <w:rPr>
          <w:rFonts w:ascii="Arial" w:hAnsi="Arial" w:eastAsia="Arial" w:cs="Arial"/>
          <w:b w:val="0"/>
          <w:bCs w:val="0"/>
          <w:i w:val="0"/>
          <w:iCs w:val="0"/>
          <w:caps w:val="0"/>
          <w:smallCaps w:val="0"/>
          <w:noProof w:val="0"/>
          <w:color w:val="auto"/>
          <w:sz w:val="24"/>
          <w:szCs w:val="24"/>
          <w:lang w:val="en-GB"/>
        </w:rPr>
        <w:t>a</w:t>
      </w:r>
      <w:r w:rsidRPr="7B766BDD" w:rsidR="642ABDBC">
        <w:rPr>
          <w:rFonts w:ascii="Arial" w:hAnsi="Arial" w:eastAsia="Arial" w:cs="Arial"/>
          <w:b w:val="0"/>
          <w:bCs w:val="0"/>
          <w:i w:val="0"/>
          <w:iCs w:val="0"/>
          <w:caps w:val="0"/>
          <w:smallCaps w:val="0"/>
          <w:noProof w:val="0"/>
          <w:color w:val="auto"/>
          <w:sz w:val="24"/>
          <w:szCs w:val="24"/>
          <w:lang w:val="en-GB"/>
        </w:rPr>
        <w:t xml:space="preserve"> </w:t>
      </w:r>
      <w:r w:rsidRPr="7B766BDD" w:rsidR="29292619">
        <w:rPr>
          <w:rFonts w:ascii="Arial" w:hAnsi="Arial" w:eastAsia="Arial" w:cs="Arial"/>
          <w:b w:val="0"/>
          <w:bCs w:val="0"/>
          <w:i w:val="0"/>
          <w:iCs w:val="0"/>
          <w:caps w:val="0"/>
          <w:smallCaps w:val="0"/>
          <w:noProof w:val="0"/>
          <w:color w:val="auto"/>
          <w:sz w:val="24"/>
          <w:szCs w:val="24"/>
          <w:lang w:val="en-GB"/>
        </w:rPr>
        <w:t>contract</w:t>
      </w:r>
      <w:r w:rsidRPr="7B766BDD" w:rsidR="7B026E44">
        <w:rPr>
          <w:rFonts w:ascii="Arial" w:hAnsi="Arial" w:eastAsia="Arial" w:cs="Arial"/>
          <w:b w:val="0"/>
          <w:bCs w:val="0"/>
          <w:i w:val="0"/>
          <w:iCs w:val="0"/>
          <w:caps w:val="0"/>
          <w:smallCaps w:val="0"/>
          <w:noProof w:val="0"/>
          <w:color w:val="auto"/>
          <w:sz w:val="24"/>
          <w:szCs w:val="24"/>
          <w:lang w:val="en-GB"/>
        </w:rPr>
        <w:t>.</w:t>
      </w:r>
      <w:r w:rsidRPr="7B766BDD" w:rsidR="2A39616C">
        <w:rPr>
          <w:rFonts w:ascii="Arial" w:hAnsi="Arial" w:eastAsia="Arial" w:cs="Arial"/>
          <w:b w:val="0"/>
          <w:bCs w:val="0"/>
          <w:i w:val="0"/>
          <w:iCs w:val="0"/>
          <w:caps w:val="0"/>
          <w:smallCaps w:val="0"/>
          <w:noProof w:val="0"/>
          <w:color w:val="auto"/>
          <w:sz w:val="24"/>
          <w:szCs w:val="24"/>
          <w:lang w:val="en-GB"/>
        </w:rPr>
        <w:t xml:space="preserve"> In the case of, Smith V Hughes (1871</w:t>
      </w:r>
      <w:r w:rsidRPr="7B766BDD" w:rsidR="02B36BEF">
        <w:rPr>
          <w:rFonts w:ascii="Arial" w:hAnsi="Arial" w:eastAsia="Arial" w:cs="Arial"/>
          <w:b w:val="0"/>
          <w:bCs w:val="0"/>
          <w:i w:val="0"/>
          <w:iCs w:val="0"/>
          <w:caps w:val="0"/>
          <w:smallCaps w:val="0"/>
          <w:noProof w:val="0"/>
          <w:color w:val="auto"/>
          <w:sz w:val="24"/>
          <w:szCs w:val="24"/>
          <w:lang w:val="en-GB"/>
        </w:rPr>
        <w:t xml:space="preserve">) A contract for the sale of oats was at argument, and there was a miscommunication between the buyer and seller </w:t>
      </w:r>
      <w:r w:rsidRPr="7B766BDD" w:rsidR="02B36BEF">
        <w:rPr>
          <w:rFonts w:ascii="Arial" w:hAnsi="Arial" w:eastAsia="Arial" w:cs="Arial"/>
          <w:b w:val="0"/>
          <w:bCs w:val="0"/>
          <w:i w:val="0"/>
          <w:iCs w:val="0"/>
          <w:caps w:val="0"/>
          <w:smallCaps w:val="0"/>
          <w:noProof w:val="0"/>
          <w:color w:val="auto"/>
          <w:sz w:val="24"/>
          <w:szCs w:val="24"/>
          <w:lang w:val="en-GB"/>
        </w:rPr>
        <w:t>regarding</w:t>
      </w:r>
      <w:r w:rsidRPr="7B766BDD" w:rsidR="02B36BEF">
        <w:rPr>
          <w:rFonts w:ascii="Arial" w:hAnsi="Arial" w:eastAsia="Arial" w:cs="Arial"/>
          <w:b w:val="0"/>
          <w:bCs w:val="0"/>
          <w:i w:val="0"/>
          <w:iCs w:val="0"/>
          <w:caps w:val="0"/>
          <w:smallCaps w:val="0"/>
          <w:noProof w:val="0"/>
          <w:color w:val="auto"/>
          <w:sz w:val="24"/>
          <w:szCs w:val="24"/>
          <w:lang w:val="en-GB"/>
        </w:rPr>
        <w:t xml:space="preserve"> the oats' quality. The court decided that the ability to enter a contract involves more than just the formality of the agreement; it also involves whether both parties are aware of the nature of the transaction.</w:t>
      </w:r>
      <w:r w:rsidRPr="7B766BDD" w:rsidR="3744195A">
        <w:rPr>
          <w:rFonts w:ascii="Arial" w:hAnsi="Arial" w:eastAsia="Arial" w:cs="Arial"/>
          <w:b w:val="0"/>
          <w:bCs w:val="0"/>
          <w:i w:val="0"/>
          <w:iCs w:val="0"/>
          <w:caps w:val="0"/>
          <w:smallCaps w:val="0"/>
          <w:noProof w:val="0"/>
          <w:color w:val="auto"/>
          <w:sz w:val="24"/>
          <w:szCs w:val="24"/>
          <w:lang w:val="en-GB"/>
        </w:rPr>
        <w:t xml:space="preserve"> This case is crucial for understanding that a contract can still be enforceable as long as both parties are able to </w:t>
      </w:r>
      <w:r w:rsidRPr="7B766BDD" w:rsidR="3744195A">
        <w:rPr>
          <w:rFonts w:ascii="Arial" w:hAnsi="Arial" w:eastAsia="Arial" w:cs="Arial"/>
          <w:b w:val="0"/>
          <w:bCs w:val="0"/>
          <w:i w:val="0"/>
          <w:iCs w:val="0"/>
          <w:caps w:val="0"/>
          <w:smallCaps w:val="0"/>
          <w:noProof w:val="0"/>
          <w:color w:val="auto"/>
          <w:sz w:val="24"/>
          <w:szCs w:val="24"/>
          <w:lang w:val="en-GB"/>
        </w:rPr>
        <w:t>comprehend</w:t>
      </w:r>
      <w:r w:rsidRPr="7B766BDD" w:rsidR="3744195A">
        <w:rPr>
          <w:rFonts w:ascii="Arial" w:hAnsi="Arial" w:eastAsia="Arial" w:cs="Arial"/>
          <w:b w:val="0"/>
          <w:bCs w:val="0"/>
          <w:i w:val="0"/>
          <w:iCs w:val="0"/>
          <w:caps w:val="0"/>
          <w:smallCaps w:val="0"/>
          <w:noProof w:val="0"/>
          <w:color w:val="auto"/>
          <w:sz w:val="24"/>
          <w:szCs w:val="24"/>
          <w:lang w:val="en-GB"/>
        </w:rPr>
        <w:t xml:space="preserve"> and accept its terms, even if those terms are not expressly agreed upon in a formal written document. </w:t>
      </w:r>
      <w:r w:rsidRPr="7B766BDD" w:rsidR="0C783EFD">
        <w:rPr>
          <w:rFonts w:ascii="Arial" w:hAnsi="Arial" w:eastAsia="Arial" w:cs="Arial"/>
          <w:b w:val="0"/>
          <w:bCs w:val="0"/>
          <w:i w:val="0"/>
          <w:iCs w:val="0"/>
          <w:caps w:val="0"/>
          <w:smallCaps w:val="0"/>
          <w:noProof w:val="0"/>
          <w:color w:val="auto"/>
          <w:sz w:val="24"/>
          <w:szCs w:val="24"/>
          <w:lang w:val="en-GB"/>
        </w:rPr>
        <w:t xml:space="preserve">Within our case, </w:t>
      </w:r>
      <w:r w:rsidRPr="7B766BDD" w:rsidR="0CB993EC">
        <w:rPr>
          <w:rFonts w:ascii="Arial" w:hAnsi="Arial" w:eastAsia="Arial" w:cs="Arial"/>
          <w:b w:val="0"/>
          <w:bCs w:val="0"/>
          <w:i w:val="0"/>
          <w:iCs w:val="0"/>
          <w:caps w:val="0"/>
          <w:smallCaps w:val="0"/>
          <w:noProof w:val="0"/>
          <w:color w:val="auto"/>
          <w:sz w:val="24"/>
          <w:szCs w:val="24"/>
          <w:lang w:val="en-GB"/>
        </w:rPr>
        <w:t>we both</w:t>
      </w:r>
      <w:r w:rsidRPr="7B766BDD" w:rsidR="5D10BFA0">
        <w:rPr>
          <w:rFonts w:ascii="Arial" w:hAnsi="Arial" w:eastAsia="Arial" w:cs="Arial"/>
          <w:b w:val="0"/>
          <w:bCs w:val="0"/>
          <w:i w:val="0"/>
          <w:iCs w:val="0"/>
          <w:caps w:val="0"/>
          <w:smallCaps w:val="0"/>
          <w:noProof w:val="0"/>
          <w:color w:val="auto"/>
          <w:sz w:val="24"/>
          <w:szCs w:val="24"/>
          <w:lang w:val="en-GB"/>
        </w:rPr>
        <w:t xml:space="preserve"> did</w:t>
      </w:r>
      <w:r w:rsidRPr="7B766BDD" w:rsidR="2DE9B033">
        <w:rPr>
          <w:rFonts w:ascii="Arial" w:hAnsi="Arial" w:eastAsia="Arial" w:cs="Arial"/>
          <w:b w:val="0"/>
          <w:bCs w:val="0"/>
          <w:i w:val="0"/>
          <w:iCs w:val="0"/>
          <w:caps w:val="0"/>
          <w:smallCaps w:val="0"/>
          <w:noProof w:val="0"/>
          <w:color w:val="auto"/>
          <w:sz w:val="24"/>
          <w:szCs w:val="24"/>
          <w:lang w:val="en-GB"/>
        </w:rPr>
        <w:t xml:space="preserve"> not</w:t>
      </w:r>
      <w:r w:rsidRPr="7B766BDD" w:rsidR="5D10BFA0">
        <w:rPr>
          <w:rFonts w:ascii="Arial" w:hAnsi="Arial" w:eastAsia="Arial" w:cs="Arial"/>
          <w:b w:val="0"/>
          <w:bCs w:val="0"/>
          <w:i w:val="0"/>
          <w:iCs w:val="0"/>
          <w:caps w:val="0"/>
          <w:smallCaps w:val="0"/>
          <w:noProof w:val="0"/>
          <w:color w:val="auto"/>
          <w:sz w:val="24"/>
          <w:szCs w:val="24"/>
          <w:lang w:val="en-GB"/>
        </w:rPr>
        <w:t xml:space="preserve"> </w:t>
      </w:r>
      <w:r w:rsidRPr="7B766BDD" w:rsidR="34AA4E21">
        <w:rPr>
          <w:rFonts w:ascii="Arial" w:hAnsi="Arial" w:eastAsia="Arial" w:cs="Arial"/>
          <w:b w:val="0"/>
          <w:bCs w:val="0"/>
          <w:i w:val="0"/>
          <w:iCs w:val="0"/>
          <w:caps w:val="0"/>
          <w:smallCaps w:val="0"/>
          <w:noProof w:val="0"/>
          <w:color w:val="auto"/>
          <w:sz w:val="24"/>
          <w:szCs w:val="24"/>
          <w:lang w:val="en-GB"/>
        </w:rPr>
        <w:t>form a w</w:t>
      </w:r>
      <w:r w:rsidRPr="7B766BDD" w:rsidR="0BCB7C9D">
        <w:rPr>
          <w:rFonts w:ascii="Arial" w:hAnsi="Arial" w:eastAsia="Arial" w:cs="Arial"/>
          <w:b w:val="0"/>
          <w:bCs w:val="0"/>
          <w:i w:val="0"/>
          <w:iCs w:val="0"/>
          <w:caps w:val="0"/>
          <w:smallCaps w:val="0"/>
          <w:noProof w:val="0"/>
          <w:color w:val="auto"/>
          <w:sz w:val="24"/>
          <w:szCs w:val="24"/>
          <w:lang w:val="en-GB"/>
        </w:rPr>
        <w:t>ri</w:t>
      </w:r>
      <w:r w:rsidRPr="7B766BDD" w:rsidR="34AA4E21">
        <w:rPr>
          <w:rFonts w:ascii="Arial" w:hAnsi="Arial" w:eastAsia="Arial" w:cs="Arial"/>
          <w:b w:val="0"/>
          <w:bCs w:val="0"/>
          <w:i w:val="0"/>
          <w:iCs w:val="0"/>
          <w:caps w:val="0"/>
          <w:smallCaps w:val="0"/>
          <w:noProof w:val="0"/>
          <w:color w:val="auto"/>
          <w:sz w:val="24"/>
          <w:szCs w:val="24"/>
          <w:lang w:val="en-GB"/>
        </w:rPr>
        <w:t>tten and signed contract</w:t>
      </w:r>
      <w:r w:rsidRPr="7B766BDD" w:rsidR="10E08BE2">
        <w:rPr>
          <w:rFonts w:ascii="Arial" w:hAnsi="Arial" w:eastAsia="Arial" w:cs="Arial"/>
          <w:b w:val="0"/>
          <w:bCs w:val="0"/>
          <w:i w:val="0"/>
          <w:iCs w:val="0"/>
          <w:caps w:val="0"/>
          <w:smallCaps w:val="0"/>
          <w:noProof w:val="0"/>
          <w:color w:val="auto"/>
          <w:sz w:val="24"/>
          <w:szCs w:val="24"/>
          <w:lang w:val="en-GB"/>
        </w:rPr>
        <w:t xml:space="preserve"> however our interactions show the </w:t>
      </w:r>
      <w:r w:rsidRPr="7B766BDD" w:rsidR="04E0393A">
        <w:rPr>
          <w:rFonts w:ascii="Arial" w:hAnsi="Arial" w:eastAsia="Arial" w:cs="Arial"/>
          <w:b w:val="0"/>
          <w:bCs w:val="0"/>
          <w:i w:val="0"/>
          <w:iCs w:val="0"/>
          <w:caps w:val="0"/>
          <w:smallCaps w:val="0"/>
          <w:noProof w:val="0"/>
          <w:color w:val="auto"/>
          <w:sz w:val="24"/>
          <w:szCs w:val="24"/>
          <w:lang w:val="en-GB"/>
        </w:rPr>
        <w:t xml:space="preserve">that we both had </w:t>
      </w:r>
      <w:r w:rsidRPr="7B766BDD" w:rsidR="28F12503">
        <w:rPr>
          <w:rFonts w:ascii="Arial" w:hAnsi="Arial" w:eastAsia="Arial" w:cs="Arial"/>
          <w:b w:val="0"/>
          <w:bCs w:val="0"/>
          <w:i w:val="0"/>
          <w:iCs w:val="0"/>
          <w:caps w:val="0"/>
          <w:smallCaps w:val="0"/>
          <w:noProof w:val="0"/>
          <w:color w:val="auto"/>
          <w:sz w:val="24"/>
          <w:szCs w:val="24"/>
          <w:lang w:val="en-GB"/>
        </w:rPr>
        <w:t xml:space="preserve">intent and </w:t>
      </w:r>
      <w:r w:rsidRPr="7B766BDD" w:rsidR="04E0393A">
        <w:rPr>
          <w:rFonts w:ascii="Arial" w:hAnsi="Arial" w:eastAsia="Arial" w:cs="Arial"/>
          <w:b w:val="0"/>
          <w:bCs w:val="0"/>
          <w:i w:val="0"/>
          <w:iCs w:val="0"/>
          <w:caps w:val="0"/>
          <w:smallCaps w:val="0"/>
          <w:noProof w:val="0"/>
          <w:color w:val="auto"/>
          <w:sz w:val="24"/>
          <w:szCs w:val="24"/>
          <w:lang w:val="en-GB"/>
        </w:rPr>
        <w:t>capacity</w:t>
      </w:r>
      <w:r w:rsidRPr="7B766BDD" w:rsidR="04E0393A">
        <w:rPr>
          <w:rFonts w:ascii="Arial" w:hAnsi="Arial" w:eastAsia="Arial" w:cs="Arial"/>
          <w:b w:val="0"/>
          <w:bCs w:val="0"/>
          <w:i w:val="0"/>
          <w:iCs w:val="0"/>
          <w:caps w:val="0"/>
          <w:smallCaps w:val="0"/>
          <w:noProof w:val="0"/>
          <w:color w:val="auto"/>
          <w:sz w:val="24"/>
          <w:szCs w:val="24"/>
          <w:lang w:val="en-GB"/>
        </w:rPr>
        <w:t xml:space="preserve"> to form a legally binding contract.</w:t>
      </w:r>
    </w:p>
    <w:p w:rsidR="459E13FE" w:rsidP="7B766BDD" w:rsidRDefault="459E13FE" w14:paraId="3300A953" w14:textId="6A22F4E2">
      <w:pPr>
        <w:spacing w:line="360" w:lineRule="auto"/>
        <w:rPr>
          <w:rFonts w:ascii="Arial" w:hAnsi="Arial" w:eastAsia="Arial" w:cs="Arial"/>
          <w:b w:val="0"/>
          <w:bCs w:val="0"/>
          <w:i w:val="0"/>
          <w:iCs w:val="0"/>
          <w:caps w:val="0"/>
          <w:smallCaps w:val="0"/>
          <w:noProof w:val="0"/>
          <w:color w:val="auto"/>
          <w:sz w:val="24"/>
          <w:szCs w:val="24"/>
          <w:vertAlign w:val="superscript"/>
          <w:lang w:val="en-GB"/>
        </w:rPr>
      </w:pPr>
      <w:r w:rsidRPr="7B766BDD" w:rsidR="459E13FE">
        <w:rPr>
          <w:rFonts w:ascii="Arial" w:hAnsi="Arial" w:eastAsia="Arial" w:cs="Arial"/>
          <w:b w:val="0"/>
          <w:bCs w:val="0"/>
          <w:i w:val="0"/>
          <w:iCs w:val="0"/>
          <w:caps w:val="0"/>
          <w:smallCaps w:val="0"/>
          <w:noProof w:val="0"/>
          <w:color w:val="auto"/>
          <w:sz w:val="24"/>
          <w:szCs w:val="24"/>
          <w:lang w:val="en-GB"/>
        </w:rPr>
        <w:t>In this case, there are several legal implications for you.</w:t>
      </w:r>
      <w:r w:rsidRPr="7B766BDD" w:rsidR="1C6FB5C2">
        <w:rPr>
          <w:rFonts w:ascii="Arial" w:hAnsi="Arial" w:eastAsia="Arial" w:cs="Arial"/>
          <w:b w:val="0"/>
          <w:bCs w:val="0"/>
          <w:i w:val="0"/>
          <w:iCs w:val="0"/>
          <w:caps w:val="0"/>
          <w:smallCaps w:val="0"/>
          <w:noProof w:val="0"/>
          <w:color w:val="auto"/>
          <w:sz w:val="24"/>
          <w:szCs w:val="24"/>
          <w:lang w:val="en-GB"/>
        </w:rPr>
        <w:t xml:space="preserve"> Firstly, </w:t>
      </w:r>
      <w:r w:rsidRPr="7B766BDD" w:rsidR="4DAC05CD">
        <w:rPr>
          <w:rFonts w:ascii="Arial" w:hAnsi="Arial" w:eastAsia="Arial" w:cs="Arial"/>
          <w:b w:val="0"/>
          <w:bCs w:val="0"/>
          <w:i w:val="0"/>
          <w:iCs w:val="0"/>
          <w:caps w:val="0"/>
          <w:smallCaps w:val="0"/>
          <w:noProof w:val="0"/>
          <w:color w:val="auto"/>
          <w:sz w:val="24"/>
          <w:szCs w:val="24"/>
          <w:lang w:val="en-GB"/>
        </w:rPr>
        <w:t>you are in breach of our contract. When one party does not carry out its end of the bargain without a lawful reason, it is a breach of contract (</w:t>
      </w:r>
      <w:r w:rsidRPr="7B766BDD" w:rsidR="719863DA">
        <w:rPr>
          <w:rFonts w:ascii="Arial" w:hAnsi="Arial" w:eastAsia="Arial" w:cs="Arial"/>
          <w:b w:val="0"/>
          <w:bCs w:val="0"/>
          <w:i w:val="0"/>
          <w:iCs w:val="0"/>
          <w:caps w:val="0"/>
          <w:smallCaps w:val="0"/>
          <w:noProof w:val="0"/>
          <w:color w:val="auto"/>
          <w:sz w:val="24"/>
          <w:szCs w:val="24"/>
          <w:lang w:val="en-GB"/>
        </w:rPr>
        <w:t>Pimentel</w:t>
      </w:r>
      <w:r w:rsidRPr="7B766BDD" w:rsidR="7B2B4F25">
        <w:rPr>
          <w:rFonts w:ascii="Arial" w:hAnsi="Arial" w:eastAsia="Arial" w:cs="Arial"/>
          <w:b w:val="0"/>
          <w:bCs w:val="0"/>
          <w:i w:val="0"/>
          <w:iCs w:val="0"/>
          <w:caps w:val="0"/>
          <w:smallCaps w:val="0"/>
          <w:noProof w:val="0"/>
          <w:color w:val="auto"/>
          <w:sz w:val="24"/>
          <w:szCs w:val="24"/>
          <w:lang w:val="en-GB"/>
        </w:rPr>
        <w:t>, 2024)</w:t>
      </w:r>
      <w:r w:rsidRPr="7B766BDD" w:rsidR="58D3F47B">
        <w:rPr>
          <w:rFonts w:ascii="Arial" w:hAnsi="Arial" w:eastAsia="Arial" w:cs="Arial"/>
          <w:b w:val="0"/>
          <w:bCs w:val="0"/>
          <w:i w:val="0"/>
          <w:iCs w:val="0"/>
          <w:caps w:val="0"/>
          <w:smallCaps w:val="0"/>
          <w:noProof w:val="0"/>
          <w:color w:val="auto"/>
          <w:sz w:val="24"/>
          <w:szCs w:val="24"/>
          <w:lang w:val="en-GB"/>
        </w:rPr>
        <w:t xml:space="preserve">. You </w:t>
      </w:r>
      <w:bookmarkStart w:name="_Int_W1GYw0VL" w:id="1818169517"/>
      <w:r w:rsidRPr="7B766BDD" w:rsidR="58D3F47B">
        <w:rPr>
          <w:rFonts w:ascii="Arial" w:hAnsi="Arial" w:eastAsia="Arial" w:cs="Arial"/>
          <w:b w:val="0"/>
          <w:bCs w:val="0"/>
          <w:i w:val="0"/>
          <w:iCs w:val="0"/>
          <w:caps w:val="0"/>
          <w:smallCaps w:val="0"/>
          <w:noProof w:val="0"/>
          <w:color w:val="auto"/>
          <w:sz w:val="24"/>
          <w:szCs w:val="24"/>
          <w:lang w:val="en-GB"/>
        </w:rPr>
        <w:t>making</w:t>
      </w:r>
      <w:bookmarkEnd w:id="1818169517"/>
      <w:r w:rsidRPr="7B766BDD" w:rsidR="58D3F47B">
        <w:rPr>
          <w:rFonts w:ascii="Arial" w:hAnsi="Arial" w:eastAsia="Arial" w:cs="Arial"/>
          <w:b w:val="0"/>
          <w:bCs w:val="0"/>
          <w:i w:val="0"/>
          <w:iCs w:val="0"/>
          <w:caps w:val="0"/>
          <w:smallCaps w:val="0"/>
          <w:noProof w:val="0"/>
          <w:color w:val="auto"/>
          <w:sz w:val="24"/>
          <w:szCs w:val="24"/>
          <w:lang w:val="en-GB"/>
        </w:rPr>
        <w:t xml:space="preserve"> arrangements to rent your flat to som</w:t>
      </w:r>
      <w:r w:rsidRPr="7B766BDD" w:rsidR="45E935B8">
        <w:rPr>
          <w:rFonts w:ascii="Arial" w:hAnsi="Arial" w:eastAsia="Arial" w:cs="Arial"/>
          <w:b w:val="0"/>
          <w:bCs w:val="0"/>
          <w:i w:val="0"/>
          <w:iCs w:val="0"/>
          <w:caps w:val="0"/>
          <w:smallCaps w:val="0"/>
          <w:noProof w:val="0"/>
          <w:color w:val="auto"/>
          <w:sz w:val="24"/>
          <w:szCs w:val="24"/>
          <w:lang w:val="en-GB"/>
        </w:rPr>
        <w:t xml:space="preserve">ebody else is </w:t>
      </w:r>
      <w:r w:rsidRPr="7B766BDD" w:rsidR="5EE92937">
        <w:rPr>
          <w:rFonts w:ascii="Arial" w:hAnsi="Arial" w:eastAsia="Arial" w:cs="Arial"/>
          <w:b w:val="0"/>
          <w:bCs w:val="0"/>
          <w:i w:val="0"/>
          <w:iCs w:val="0"/>
          <w:caps w:val="0"/>
          <w:smallCaps w:val="0"/>
          <w:noProof w:val="0"/>
          <w:color w:val="auto"/>
          <w:sz w:val="24"/>
          <w:szCs w:val="24"/>
          <w:lang w:val="en-GB"/>
        </w:rPr>
        <w:t>in</w:t>
      </w:r>
      <w:r w:rsidRPr="7B766BDD" w:rsidR="45E935B8">
        <w:rPr>
          <w:rFonts w:ascii="Arial" w:hAnsi="Arial" w:eastAsia="Arial" w:cs="Arial"/>
          <w:b w:val="0"/>
          <w:bCs w:val="0"/>
          <w:i w:val="0"/>
          <w:iCs w:val="0"/>
          <w:caps w:val="0"/>
          <w:smallCaps w:val="0"/>
          <w:noProof w:val="0"/>
          <w:color w:val="auto"/>
          <w:sz w:val="24"/>
          <w:szCs w:val="24"/>
          <w:lang w:val="en-GB"/>
        </w:rPr>
        <w:t xml:space="preserve"> breach of our contract as we had agreed via email that </w:t>
      </w:r>
      <w:r w:rsidRPr="7B766BDD" w:rsidR="4C9789C5">
        <w:rPr>
          <w:rFonts w:ascii="Arial" w:hAnsi="Arial" w:eastAsia="Arial" w:cs="Arial"/>
          <w:b w:val="0"/>
          <w:bCs w:val="0"/>
          <w:i w:val="0"/>
          <w:iCs w:val="0"/>
          <w:caps w:val="0"/>
          <w:smallCaps w:val="0"/>
          <w:noProof w:val="0"/>
          <w:color w:val="auto"/>
          <w:sz w:val="24"/>
          <w:szCs w:val="24"/>
          <w:lang w:val="en-GB"/>
        </w:rPr>
        <w:t>I</w:t>
      </w:r>
      <w:r w:rsidRPr="7B766BDD" w:rsidR="45E935B8">
        <w:rPr>
          <w:rFonts w:ascii="Arial" w:hAnsi="Arial" w:eastAsia="Arial" w:cs="Arial"/>
          <w:b w:val="0"/>
          <w:bCs w:val="0"/>
          <w:i w:val="0"/>
          <w:iCs w:val="0"/>
          <w:caps w:val="0"/>
          <w:smallCaps w:val="0"/>
          <w:noProof w:val="0"/>
          <w:color w:val="auto"/>
          <w:sz w:val="24"/>
          <w:szCs w:val="24"/>
          <w:lang w:val="en-GB"/>
        </w:rPr>
        <w:t xml:space="preserve"> would be the </w:t>
      </w:r>
      <w:r w:rsidRPr="7B766BDD" w:rsidR="4B9A6944">
        <w:rPr>
          <w:rFonts w:ascii="Arial" w:hAnsi="Arial" w:eastAsia="Arial" w:cs="Arial"/>
          <w:b w:val="0"/>
          <w:bCs w:val="0"/>
          <w:i w:val="0"/>
          <w:iCs w:val="0"/>
          <w:caps w:val="0"/>
          <w:smallCaps w:val="0"/>
          <w:noProof w:val="0"/>
          <w:color w:val="auto"/>
          <w:sz w:val="24"/>
          <w:szCs w:val="24"/>
          <w:lang w:val="en-GB"/>
        </w:rPr>
        <w:t xml:space="preserve">legal </w:t>
      </w:r>
      <w:r w:rsidRPr="7B766BDD" w:rsidR="45E935B8">
        <w:rPr>
          <w:rFonts w:ascii="Arial" w:hAnsi="Arial" w:eastAsia="Arial" w:cs="Arial"/>
          <w:b w:val="0"/>
          <w:bCs w:val="0"/>
          <w:i w:val="0"/>
          <w:iCs w:val="0"/>
          <w:caps w:val="0"/>
          <w:smallCaps w:val="0"/>
          <w:noProof w:val="0"/>
          <w:color w:val="auto"/>
          <w:sz w:val="24"/>
          <w:szCs w:val="24"/>
          <w:lang w:val="en-GB"/>
        </w:rPr>
        <w:t>occup</w:t>
      </w:r>
      <w:r w:rsidRPr="7B766BDD" w:rsidR="5EDDEC5A">
        <w:rPr>
          <w:rFonts w:ascii="Arial" w:hAnsi="Arial" w:eastAsia="Arial" w:cs="Arial"/>
          <w:b w:val="0"/>
          <w:bCs w:val="0"/>
          <w:i w:val="0"/>
          <w:iCs w:val="0"/>
          <w:caps w:val="0"/>
          <w:smallCaps w:val="0"/>
          <w:noProof w:val="0"/>
          <w:color w:val="auto"/>
          <w:sz w:val="24"/>
          <w:szCs w:val="24"/>
          <w:lang w:val="en-GB"/>
        </w:rPr>
        <w:t>ant</w:t>
      </w:r>
      <w:r w:rsidRPr="7B766BDD" w:rsidR="45E935B8">
        <w:rPr>
          <w:rFonts w:ascii="Arial" w:hAnsi="Arial" w:eastAsia="Arial" w:cs="Arial"/>
          <w:b w:val="0"/>
          <w:bCs w:val="0"/>
          <w:i w:val="0"/>
          <w:iCs w:val="0"/>
          <w:caps w:val="0"/>
          <w:smallCaps w:val="0"/>
          <w:noProof w:val="0"/>
          <w:color w:val="auto"/>
          <w:sz w:val="24"/>
          <w:szCs w:val="24"/>
          <w:lang w:val="en-GB"/>
        </w:rPr>
        <w:t xml:space="preserve"> as of September 1</w:t>
      </w:r>
      <w:r w:rsidRPr="7B766BDD" w:rsidR="45E935B8">
        <w:rPr>
          <w:rFonts w:ascii="Arial" w:hAnsi="Arial" w:eastAsia="Arial" w:cs="Arial"/>
          <w:b w:val="0"/>
          <w:bCs w:val="0"/>
          <w:i w:val="0"/>
          <w:iCs w:val="0"/>
          <w:caps w:val="0"/>
          <w:smallCaps w:val="0"/>
          <w:noProof w:val="0"/>
          <w:color w:val="auto"/>
          <w:sz w:val="24"/>
          <w:szCs w:val="24"/>
          <w:vertAlign w:val="superscript"/>
          <w:lang w:val="en-GB"/>
        </w:rPr>
        <w:t>st</w:t>
      </w:r>
      <w:r w:rsidRPr="7B766BDD" w:rsidR="7B577987">
        <w:rPr>
          <w:rFonts w:ascii="Arial" w:hAnsi="Arial" w:eastAsia="Arial" w:cs="Arial"/>
          <w:b w:val="0"/>
          <w:bCs w:val="0"/>
          <w:i w:val="0"/>
          <w:iCs w:val="0"/>
          <w:caps w:val="0"/>
          <w:smallCaps w:val="0"/>
          <w:noProof w:val="0"/>
          <w:color w:val="auto"/>
          <w:sz w:val="24"/>
          <w:szCs w:val="24"/>
          <w:vertAlign w:val="superscript"/>
          <w:lang w:val="en-GB"/>
        </w:rPr>
        <w:t>.</w:t>
      </w:r>
    </w:p>
    <w:p w:rsidR="1BD5FDFA" w:rsidP="7B766BDD" w:rsidRDefault="1BD5FDFA" w14:paraId="4A21FEF3" w14:textId="17849C27">
      <w:pPr>
        <w:spacing w:line="360" w:lineRule="auto"/>
        <w:rPr>
          <w:rFonts w:ascii="Arial" w:hAnsi="Arial" w:eastAsia="Arial" w:cs="Arial"/>
          <w:b w:val="0"/>
          <w:bCs w:val="0"/>
          <w:i w:val="0"/>
          <w:iCs w:val="0"/>
          <w:caps w:val="0"/>
          <w:smallCaps w:val="0"/>
          <w:noProof w:val="0"/>
          <w:color w:val="auto"/>
          <w:sz w:val="24"/>
          <w:szCs w:val="24"/>
          <w:lang w:val="en-GB"/>
        </w:rPr>
      </w:pPr>
      <w:r w:rsidRPr="7B766BDD" w:rsidR="1BD5FDFA">
        <w:rPr>
          <w:rFonts w:ascii="Arial" w:hAnsi="Arial" w:eastAsia="Arial" w:cs="Arial"/>
          <w:b w:val="0"/>
          <w:bCs w:val="0"/>
          <w:i w:val="0"/>
          <w:iCs w:val="0"/>
          <w:caps w:val="0"/>
          <w:smallCaps w:val="0"/>
          <w:noProof w:val="0"/>
          <w:color w:val="auto"/>
          <w:sz w:val="24"/>
          <w:szCs w:val="24"/>
          <w:vertAlign w:val="superscript"/>
          <w:lang w:val="en-GB"/>
        </w:rPr>
        <w:t xml:space="preserve"> </w:t>
      </w:r>
      <w:r w:rsidRPr="7B766BDD" w:rsidR="3FB0CED3">
        <w:rPr>
          <w:rFonts w:ascii="Arial" w:hAnsi="Arial" w:eastAsia="Arial" w:cs="Arial"/>
          <w:b w:val="0"/>
          <w:bCs w:val="0"/>
          <w:i w:val="0"/>
          <w:iCs w:val="0"/>
          <w:caps w:val="0"/>
          <w:smallCaps w:val="0"/>
          <w:noProof w:val="0"/>
          <w:color w:val="auto"/>
          <w:sz w:val="24"/>
          <w:szCs w:val="24"/>
          <w:lang w:val="en-GB"/>
        </w:rPr>
        <w:t xml:space="preserve"> In the case of Hochster V De La T</w:t>
      </w:r>
      <w:r w:rsidRPr="7B766BDD" w:rsidR="7E38B222">
        <w:rPr>
          <w:rFonts w:ascii="Arial" w:hAnsi="Arial" w:eastAsia="Arial" w:cs="Arial"/>
          <w:b w:val="0"/>
          <w:bCs w:val="0"/>
          <w:i w:val="0"/>
          <w:iCs w:val="0"/>
          <w:caps w:val="0"/>
          <w:smallCaps w:val="0"/>
          <w:noProof w:val="0"/>
          <w:color w:val="auto"/>
          <w:sz w:val="24"/>
          <w:szCs w:val="24"/>
          <w:lang w:val="en-GB"/>
        </w:rPr>
        <w:t xml:space="preserve">our (1853) </w:t>
      </w:r>
      <w:r w:rsidRPr="7B766BDD" w:rsidR="3FB0CED3">
        <w:rPr>
          <w:rFonts w:ascii="Arial" w:hAnsi="Arial" w:eastAsia="Arial" w:cs="Arial"/>
          <w:b w:val="0"/>
          <w:bCs w:val="0"/>
          <w:i w:val="0"/>
          <w:iCs w:val="0"/>
          <w:caps w:val="0"/>
          <w:smallCaps w:val="0"/>
          <w:noProof w:val="0"/>
          <w:color w:val="auto"/>
          <w:sz w:val="24"/>
          <w:szCs w:val="24"/>
          <w:lang w:val="en-GB"/>
        </w:rPr>
        <w:t>the defendant, De La Tour, had agreed to employ Hochster as a courier. However, before the agreed start date, De La Tour informed Hochster that he would not be needed.</w:t>
      </w:r>
      <w:r w:rsidRPr="7B766BDD" w:rsidR="37705CC4">
        <w:rPr>
          <w:rFonts w:ascii="Arial" w:hAnsi="Arial" w:eastAsia="Arial" w:cs="Arial"/>
          <w:b w:val="0"/>
          <w:bCs w:val="0"/>
          <w:i w:val="0"/>
          <w:iCs w:val="0"/>
          <w:caps w:val="0"/>
          <w:smallCaps w:val="0"/>
          <w:noProof w:val="0"/>
          <w:color w:val="auto"/>
          <w:sz w:val="24"/>
          <w:szCs w:val="24"/>
          <w:lang w:val="en-GB"/>
        </w:rPr>
        <w:t xml:space="preserve"> Hochster sued for breach of contract before the start date, claiming that the refusal to perform constituted a </w:t>
      </w:r>
      <w:r w:rsidRPr="7B766BDD" w:rsidR="0D8D2A16">
        <w:rPr>
          <w:rFonts w:ascii="Arial" w:hAnsi="Arial" w:eastAsia="Arial" w:cs="Arial"/>
          <w:b w:val="0"/>
          <w:bCs w:val="0"/>
          <w:i w:val="0"/>
          <w:iCs w:val="0"/>
          <w:caps w:val="0"/>
          <w:smallCaps w:val="0"/>
          <w:noProof w:val="0"/>
          <w:color w:val="auto"/>
          <w:sz w:val="24"/>
          <w:szCs w:val="24"/>
          <w:lang w:val="en-GB"/>
        </w:rPr>
        <w:t>breach. This</w:t>
      </w:r>
      <w:r w:rsidRPr="7B766BDD" w:rsidR="55E84046">
        <w:rPr>
          <w:rFonts w:ascii="Arial" w:hAnsi="Arial" w:eastAsia="Arial" w:cs="Arial"/>
          <w:b w:val="0"/>
          <w:bCs w:val="0"/>
          <w:i w:val="0"/>
          <w:iCs w:val="0"/>
          <w:caps w:val="0"/>
          <w:smallCaps w:val="0"/>
          <w:noProof w:val="0"/>
          <w:color w:val="auto"/>
          <w:sz w:val="24"/>
          <w:szCs w:val="24"/>
          <w:lang w:val="en-GB"/>
        </w:rPr>
        <w:t xml:space="preserve"> case created the anticipatory breach concept. The refusal of the party to perform early is regarded as a breach of the contract, even if the contract was intended to start later.</w:t>
      </w:r>
      <w:r w:rsidRPr="7B766BDD" w:rsidR="46FF002A">
        <w:rPr>
          <w:rFonts w:ascii="Arial" w:hAnsi="Arial" w:eastAsia="Arial" w:cs="Arial"/>
          <w:b w:val="0"/>
          <w:bCs w:val="0"/>
          <w:i w:val="0"/>
          <w:iCs w:val="0"/>
          <w:caps w:val="0"/>
          <w:smallCaps w:val="0"/>
          <w:noProof w:val="0"/>
          <w:color w:val="auto"/>
          <w:sz w:val="24"/>
          <w:szCs w:val="24"/>
          <w:lang w:val="en-GB"/>
        </w:rPr>
        <w:t xml:space="preserve"> </w:t>
      </w:r>
      <w:r w:rsidRPr="7B766BDD" w:rsidR="17423438">
        <w:rPr>
          <w:rFonts w:ascii="Arial" w:hAnsi="Arial" w:eastAsia="Arial" w:cs="Arial"/>
          <w:b w:val="0"/>
          <w:bCs w:val="0"/>
          <w:i w:val="0"/>
          <w:iCs w:val="0"/>
          <w:caps w:val="0"/>
          <w:smallCaps w:val="0"/>
          <w:noProof w:val="0"/>
          <w:color w:val="auto"/>
          <w:sz w:val="24"/>
          <w:szCs w:val="24"/>
          <w:lang w:val="en-GB"/>
        </w:rPr>
        <w:t xml:space="preserve">Before the rental period </w:t>
      </w:r>
      <w:r w:rsidRPr="7B766BDD" w:rsidR="5DBCE313">
        <w:rPr>
          <w:rFonts w:ascii="Arial" w:hAnsi="Arial" w:eastAsia="Arial" w:cs="Arial"/>
          <w:b w:val="0"/>
          <w:bCs w:val="0"/>
          <w:i w:val="0"/>
          <w:iCs w:val="0"/>
          <w:caps w:val="0"/>
          <w:smallCaps w:val="0"/>
          <w:noProof w:val="0"/>
          <w:color w:val="auto"/>
          <w:sz w:val="24"/>
          <w:szCs w:val="24"/>
          <w:lang w:val="en-GB"/>
        </w:rPr>
        <w:t>started, you</w:t>
      </w:r>
      <w:r w:rsidRPr="7B766BDD" w:rsidR="17423438">
        <w:rPr>
          <w:rFonts w:ascii="Arial" w:hAnsi="Arial" w:eastAsia="Arial" w:cs="Arial"/>
          <w:b w:val="0"/>
          <w:bCs w:val="0"/>
          <w:i w:val="0"/>
          <w:iCs w:val="0"/>
          <w:caps w:val="0"/>
          <w:smallCaps w:val="0"/>
          <w:noProof w:val="0"/>
          <w:color w:val="auto"/>
          <w:sz w:val="24"/>
          <w:szCs w:val="24"/>
          <w:lang w:val="en-GB"/>
        </w:rPr>
        <w:t xml:space="preserve"> told </w:t>
      </w:r>
      <w:r w:rsidRPr="7B766BDD" w:rsidR="2EBE9A77">
        <w:rPr>
          <w:rFonts w:ascii="Arial" w:hAnsi="Arial" w:eastAsia="Arial" w:cs="Arial"/>
          <w:b w:val="0"/>
          <w:bCs w:val="0"/>
          <w:i w:val="0"/>
          <w:iCs w:val="0"/>
          <w:caps w:val="0"/>
          <w:smallCaps w:val="0"/>
          <w:noProof w:val="0"/>
          <w:color w:val="auto"/>
          <w:sz w:val="24"/>
          <w:szCs w:val="24"/>
          <w:lang w:val="en-GB"/>
        </w:rPr>
        <w:t>me that</w:t>
      </w:r>
      <w:r w:rsidRPr="7B766BDD" w:rsidR="17423438">
        <w:rPr>
          <w:rFonts w:ascii="Arial" w:hAnsi="Arial" w:eastAsia="Arial" w:cs="Arial"/>
          <w:b w:val="0"/>
          <w:bCs w:val="0"/>
          <w:i w:val="0"/>
          <w:iCs w:val="0"/>
          <w:caps w:val="0"/>
          <w:smallCaps w:val="0"/>
          <w:noProof w:val="0"/>
          <w:color w:val="auto"/>
          <w:sz w:val="24"/>
          <w:szCs w:val="24"/>
          <w:lang w:val="en-GB"/>
        </w:rPr>
        <w:t xml:space="preserve"> you have intention to rent the apartment to someone else. Since this is an anticipatory breach, </w:t>
      </w:r>
      <w:r w:rsidRPr="7B766BDD" w:rsidR="029E9C8E">
        <w:rPr>
          <w:rFonts w:ascii="Arial" w:hAnsi="Arial" w:eastAsia="Arial" w:cs="Arial"/>
          <w:b w:val="0"/>
          <w:bCs w:val="0"/>
          <w:i w:val="0"/>
          <w:iCs w:val="0"/>
          <w:caps w:val="0"/>
          <w:smallCaps w:val="0"/>
          <w:noProof w:val="0"/>
          <w:color w:val="auto"/>
          <w:sz w:val="24"/>
          <w:szCs w:val="24"/>
          <w:lang w:val="en-GB"/>
        </w:rPr>
        <w:t>I</w:t>
      </w:r>
      <w:r w:rsidRPr="7B766BDD" w:rsidR="17423438">
        <w:rPr>
          <w:rFonts w:ascii="Arial" w:hAnsi="Arial" w:eastAsia="Arial" w:cs="Arial"/>
          <w:b w:val="0"/>
          <w:bCs w:val="0"/>
          <w:i w:val="0"/>
          <w:iCs w:val="0"/>
          <w:caps w:val="0"/>
          <w:smallCaps w:val="0"/>
          <w:noProof w:val="0"/>
          <w:color w:val="auto"/>
          <w:sz w:val="24"/>
          <w:szCs w:val="24"/>
          <w:lang w:val="en-GB"/>
        </w:rPr>
        <w:t xml:space="preserve"> could then </w:t>
      </w:r>
      <w:r w:rsidRPr="7B766BDD" w:rsidR="064008E5">
        <w:rPr>
          <w:rFonts w:ascii="Arial" w:hAnsi="Arial" w:eastAsia="Arial" w:cs="Arial"/>
          <w:b w:val="0"/>
          <w:bCs w:val="0"/>
          <w:i w:val="0"/>
          <w:iCs w:val="0"/>
          <w:caps w:val="0"/>
          <w:smallCaps w:val="0"/>
          <w:noProof w:val="0"/>
          <w:color w:val="auto"/>
          <w:sz w:val="24"/>
          <w:szCs w:val="24"/>
          <w:lang w:val="en-GB"/>
        </w:rPr>
        <w:t>argue</w:t>
      </w:r>
      <w:r w:rsidRPr="7B766BDD" w:rsidR="17423438">
        <w:rPr>
          <w:rFonts w:ascii="Arial" w:hAnsi="Arial" w:eastAsia="Arial" w:cs="Arial"/>
          <w:b w:val="0"/>
          <w:bCs w:val="0"/>
          <w:i w:val="0"/>
          <w:iCs w:val="0"/>
          <w:caps w:val="0"/>
          <w:smallCaps w:val="0"/>
          <w:noProof w:val="0"/>
          <w:color w:val="auto"/>
          <w:sz w:val="24"/>
          <w:szCs w:val="24"/>
          <w:lang w:val="en-GB"/>
        </w:rPr>
        <w:t xml:space="preserve"> that</w:t>
      </w:r>
      <w:r w:rsidRPr="7B766BDD" w:rsidR="3693080F">
        <w:rPr>
          <w:rFonts w:ascii="Arial" w:hAnsi="Arial" w:eastAsia="Arial" w:cs="Arial"/>
          <w:b w:val="0"/>
          <w:bCs w:val="0"/>
          <w:i w:val="0"/>
          <w:iCs w:val="0"/>
          <w:caps w:val="0"/>
          <w:smallCaps w:val="0"/>
          <w:noProof w:val="0"/>
          <w:color w:val="auto"/>
          <w:sz w:val="24"/>
          <w:szCs w:val="24"/>
          <w:lang w:val="en-GB"/>
        </w:rPr>
        <w:t xml:space="preserve"> I</w:t>
      </w:r>
      <w:r w:rsidRPr="7B766BDD" w:rsidR="17423438">
        <w:rPr>
          <w:rFonts w:ascii="Arial" w:hAnsi="Arial" w:eastAsia="Arial" w:cs="Arial"/>
          <w:b w:val="0"/>
          <w:bCs w:val="0"/>
          <w:i w:val="0"/>
          <w:iCs w:val="0"/>
          <w:caps w:val="0"/>
          <w:smallCaps w:val="0"/>
          <w:noProof w:val="0"/>
          <w:color w:val="auto"/>
          <w:sz w:val="24"/>
          <w:szCs w:val="24"/>
          <w:lang w:val="en-GB"/>
        </w:rPr>
        <w:t xml:space="preserve"> should receive damages for it, just like Hochster did.</w:t>
      </w:r>
      <w:r w:rsidRPr="7B766BDD" w:rsidR="4FFCA0E7">
        <w:rPr>
          <w:rFonts w:ascii="Arial" w:hAnsi="Arial" w:eastAsia="Arial" w:cs="Arial"/>
          <w:b w:val="0"/>
          <w:bCs w:val="0"/>
          <w:i w:val="0"/>
          <w:iCs w:val="0"/>
          <w:caps w:val="0"/>
          <w:smallCaps w:val="0"/>
          <w:noProof w:val="0"/>
          <w:color w:val="auto"/>
          <w:sz w:val="24"/>
          <w:szCs w:val="24"/>
          <w:lang w:val="en-GB"/>
        </w:rPr>
        <w:t xml:space="preserve"> Following on from this, another </w:t>
      </w:r>
      <w:r w:rsidRPr="7B766BDD" w:rsidR="3F8045FB">
        <w:rPr>
          <w:rFonts w:ascii="Arial" w:hAnsi="Arial" w:eastAsia="Arial" w:cs="Arial"/>
          <w:b w:val="0"/>
          <w:bCs w:val="0"/>
          <w:i w:val="0"/>
          <w:iCs w:val="0"/>
          <w:caps w:val="0"/>
          <w:smallCaps w:val="0"/>
          <w:noProof w:val="0"/>
          <w:color w:val="auto"/>
          <w:sz w:val="24"/>
          <w:szCs w:val="24"/>
          <w:lang w:val="en-GB"/>
        </w:rPr>
        <w:t>implication</w:t>
      </w:r>
      <w:r w:rsidRPr="7B766BDD" w:rsidR="4FFCA0E7">
        <w:rPr>
          <w:rFonts w:ascii="Arial" w:hAnsi="Arial" w:eastAsia="Arial" w:cs="Arial"/>
          <w:b w:val="0"/>
          <w:bCs w:val="0"/>
          <w:i w:val="0"/>
          <w:iCs w:val="0"/>
          <w:caps w:val="0"/>
          <w:smallCaps w:val="0"/>
          <w:noProof w:val="0"/>
          <w:color w:val="auto"/>
          <w:sz w:val="24"/>
          <w:szCs w:val="24"/>
          <w:lang w:val="en-GB"/>
        </w:rPr>
        <w:t xml:space="preserve"> is th</w:t>
      </w:r>
      <w:r w:rsidRPr="7B766BDD" w:rsidR="4F63A329">
        <w:rPr>
          <w:rFonts w:ascii="Arial" w:hAnsi="Arial" w:eastAsia="Arial" w:cs="Arial"/>
          <w:b w:val="0"/>
          <w:bCs w:val="0"/>
          <w:i w:val="0"/>
          <w:iCs w:val="0"/>
          <w:caps w:val="0"/>
          <w:smallCaps w:val="0"/>
          <w:noProof w:val="0"/>
          <w:color w:val="auto"/>
          <w:sz w:val="24"/>
          <w:szCs w:val="24"/>
          <w:lang w:val="en-GB"/>
        </w:rPr>
        <w:t xml:space="preserve">at </w:t>
      </w:r>
      <w:r w:rsidRPr="7B766BDD" w:rsidR="4F63A329">
        <w:rPr>
          <w:rFonts w:ascii="Arial" w:hAnsi="Arial" w:eastAsia="Arial" w:cs="Arial"/>
          <w:b w:val="0"/>
          <w:bCs w:val="0"/>
          <w:i w:val="0"/>
          <w:iCs w:val="0"/>
          <w:caps w:val="0"/>
          <w:smallCaps w:val="0"/>
          <w:noProof w:val="0"/>
          <w:color w:val="auto"/>
          <w:sz w:val="24"/>
          <w:szCs w:val="24"/>
          <w:lang w:val="en-GB"/>
        </w:rPr>
        <w:t>i</w:t>
      </w:r>
      <w:r w:rsidRPr="7B766BDD" w:rsidR="4F63A329">
        <w:rPr>
          <w:rFonts w:ascii="Arial" w:hAnsi="Arial" w:eastAsia="Arial" w:cs="Arial"/>
          <w:b w:val="0"/>
          <w:bCs w:val="0"/>
          <w:i w:val="0"/>
          <w:iCs w:val="0"/>
          <w:caps w:val="0"/>
          <w:smallCaps w:val="0"/>
          <w:noProof w:val="0"/>
          <w:color w:val="auto"/>
          <w:sz w:val="24"/>
          <w:szCs w:val="24"/>
          <w:lang w:val="en-GB"/>
        </w:rPr>
        <w:t xml:space="preserve"> can now be </w:t>
      </w:r>
      <w:r w:rsidRPr="7B766BDD" w:rsidR="75FE102A">
        <w:rPr>
          <w:rFonts w:ascii="Arial" w:hAnsi="Arial" w:eastAsia="Arial" w:cs="Arial"/>
          <w:b w:val="0"/>
          <w:bCs w:val="0"/>
          <w:i w:val="0"/>
          <w:iCs w:val="0"/>
          <w:caps w:val="0"/>
          <w:smallCaps w:val="0"/>
          <w:noProof w:val="0"/>
          <w:color w:val="auto"/>
          <w:sz w:val="24"/>
          <w:szCs w:val="24"/>
          <w:lang w:val="en-GB"/>
        </w:rPr>
        <w:t>entitled</w:t>
      </w:r>
      <w:r w:rsidRPr="7B766BDD" w:rsidR="54BC0233">
        <w:rPr>
          <w:rFonts w:ascii="Arial" w:hAnsi="Arial" w:eastAsia="Arial" w:cs="Arial"/>
          <w:b w:val="0"/>
          <w:bCs w:val="0"/>
          <w:i w:val="0"/>
          <w:iCs w:val="0"/>
          <w:caps w:val="0"/>
          <w:smallCaps w:val="0"/>
          <w:noProof w:val="0"/>
          <w:color w:val="auto"/>
          <w:sz w:val="24"/>
          <w:szCs w:val="24"/>
          <w:lang w:val="en-GB"/>
        </w:rPr>
        <w:t xml:space="preserve"> </w:t>
      </w:r>
      <w:r w:rsidRPr="7B766BDD" w:rsidR="54BC0233">
        <w:rPr>
          <w:rFonts w:ascii="Arial" w:hAnsi="Arial" w:eastAsia="Arial" w:cs="Arial"/>
          <w:b w:val="0"/>
          <w:bCs w:val="0"/>
          <w:i w:val="0"/>
          <w:iCs w:val="0"/>
          <w:caps w:val="0"/>
          <w:smallCaps w:val="0"/>
          <w:noProof w:val="0"/>
          <w:color w:val="auto"/>
          <w:sz w:val="24"/>
          <w:szCs w:val="24"/>
          <w:lang w:val="en-GB"/>
        </w:rPr>
        <w:t xml:space="preserve">to </w:t>
      </w:r>
      <w:r w:rsidRPr="7B766BDD" w:rsidR="7A016770">
        <w:rPr>
          <w:rFonts w:ascii="Arial" w:hAnsi="Arial" w:eastAsia="Arial" w:cs="Arial"/>
          <w:b w:val="0"/>
          <w:bCs w:val="0"/>
          <w:i w:val="0"/>
          <w:iCs w:val="0"/>
          <w:caps w:val="0"/>
          <w:smallCaps w:val="0"/>
          <w:noProof w:val="0"/>
          <w:color w:val="auto"/>
          <w:sz w:val="24"/>
          <w:szCs w:val="24"/>
          <w:lang w:val="en-GB"/>
        </w:rPr>
        <w:t>damages f</w:t>
      </w:r>
      <w:r w:rsidRPr="7B766BDD" w:rsidR="16E1D959">
        <w:rPr>
          <w:rFonts w:ascii="Arial" w:hAnsi="Arial" w:eastAsia="Arial" w:cs="Arial"/>
          <w:b w:val="0"/>
          <w:bCs w:val="0"/>
          <w:i w:val="0"/>
          <w:iCs w:val="0"/>
          <w:caps w:val="0"/>
          <w:smallCaps w:val="0"/>
          <w:noProof w:val="0"/>
          <w:color w:val="auto"/>
          <w:sz w:val="24"/>
          <w:szCs w:val="24"/>
          <w:lang w:val="en-GB"/>
        </w:rPr>
        <w:t>o</w:t>
      </w:r>
      <w:r w:rsidRPr="7B766BDD" w:rsidR="7A016770">
        <w:rPr>
          <w:rFonts w:ascii="Arial" w:hAnsi="Arial" w:eastAsia="Arial" w:cs="Arial"/>
          <w:b w:val="0"/>
          <w:bCs w:val="0"/>
          <w:i w:val="0"/>
          <w:iCs w:val="0"/>
          <w:caps w:val="0"/>
          <w:smallCaps w:val="0"/>
          <w:noProof w:val="0"/>
          <w:color w:val="auto"/>
          <w:sz w:val="24"/>
          <w:szCs w:val="24"/>
          <w:lang w:val="en-GB"/>
        </w:rPr>
        <w:t>r b</w:t>
      </w:r>
      <w:r w:rsidRPr="7B766BDD" w:rsidR="187C6335">
        <w:rPr>
          <w:rFonts w:ascii="Arial" w:hAnsi="Arial" w:eastAsia="Arial" w:cs="Arial"/>
          <w:b w:val="0"/>
          <w:bCs w:val="0"/>
          <w:i w:val="0"/>
          <w:iCs w:val="0"/>
          <w:caps w:val="0"/>
          <w:smallCaps w:val="0"/>
          <w:noProof w:val="0"/>
          <w:color w:val="auto"/>
          <w:sz w:val="24"/>
          <w:szCs w:val="24"/>
          <w:lang w:val="en-GB"/>
        </w:rPr>
        <w:t>r</w:t>
      </w:r>
      <w:r w:rsidRPr="7B766BDD" w:rsidR="7A016770">
        <w:rPr>
          <w:rFonts w:ascii="Arial" w:hAnsi="Arial" w:eastAsia="Arial" w:cs="Arial"/>
          <w:b w:val="0"/>
          <w:bCs w:val="0"/>
          <w:i w:val="0"/>
          <w:iCs w:val="0"/>
          <w:caps w:val="0"/>
          <w:smallCaps w:val="0"/>
          <w:noProof w:val="0"/>
          <w:color w:val="auto"/>
          <w:sz w:val="24"/>
          <w:szCs w:val="24"/>
          <w:lang w:val="en-GB"/>
        </w:rPr>
        <w:t>each of contract.</w:t>
      </w:r>
    </w:p>
    <w:p w:rsidR="2D108CC3" w:rsidP="7B766BDD" w:rsidRDefault="2D108CC3" w14:paraId="1DAED35D" w14:textId="742A49D5">
      <w:pPr>
        <w:spacing w:line="360" w:lineRule="auto"/>
        <w:rPr>
          <w:rFonts w:ascii="Arial" w:hAnsi="Arial" w:eastAsia="Arial" w:cs="Arial"/>
          <w:b w:val="0"/>
          <w:bCs w:val="0"/>
          <w:i w:val="0"/>
          <w:iCs w:val="0"/>
          <w:caps w:val="0"/>
          <w:smallCaps w:val="0"/>
          <w:noProof w:val="0"/>
          <w:color w:val="auto"/>
          <w:sz w:val="24"/>
          <w:szCs w:val="24"/>
          <w:lang w:val="en-GB"/>
        </w:rPr>
      </w:pPr>
      <w:r w:rsidRPr="7B766BDD" w:rsidR="2D108CC3">
        <w:rPr>
          <w:rFonts w:ascii="Arial" w:hAnsi="Arial" w:eastAsia="Arial" w:cs="Arial"/>
          <w:b w:val="0"/>
          <w:bCs w:val="0"/>
          <w:i w:val="0"/>
          <w:iCs w:val="0"/>
          <w:caps w:val="0"/>
          <w:smallCaps w:val="0"/>
          <w:noProof w:val="0"/>
          <w:color w:val="auto"/>
          <w:sz w:val="24"/>
          <w:szCs w:val="24"/>
          <w:lang w:val="en-GB"/>
        </w:rPr>
        <w:t xml:space="preserve">When damages are awarded for breach of contract, the injured party is compensated for their losses rather than the wrongdoer </w:t>
      </w:r>
      <w:r w:rsidRPr="7B766BDD" w:rsidR="46F61D3A">
        <w:rPr>
          <w:rFonts w:ascii="Arial" w:hAnsi="Arial" w:eastAsia="Arial" w:cs="Arial"/>
          <w:b w:val="0"/>
          <w:bCs w:val="0"/>
          <w:i w:val="0"/>
          <w:iCs w:val="0"/>
          <w:caps w:val="0"/>
          <w:smallCaps w:val="0"/>
          <w:noProof w:val="0"/>
          <w:color w:val="auto"/>
          <w:sz w:val="24"/>
          <w:szCs w:val="24"/>
          <w:lang w:val="en-GB"/>
        </w:rPr>
        <w:t>being</w:t>
      </w:r>
      <w:r w:rsidRPr="7B766BDD" w:rsidR="2D108CC3">
        <w:rPr>
          <w:rFonts w:ascii="Arial" w:hAnsi="Arial" w:eastAsia="Arial" w:cs="Arial"/>
          <w:b w:val="0"/>
          <w:bCs w:val="0"/>
          <w:i w:val="0"/>
          <w:iCs w:val="0"/>
          <w:caps w:val="0"/>
          <w:smallCaps w:val="0"/>
          <w:noProof w:val="0"/>
          <w:color w:val="auto"/>
          <w:sz w:val="24"/>
          <w:szCs w:val="24"/>
          <w:lang w:val="en-GB"/>
        </w:rPr>
        <w:t xml:space="preserve"> punished (Bowels, 2020)</w:t>
      </w:r>
      <w:r w:rsidRPr="7B766BDD" w:rsidR="41680F4E">
        <w:rPr>
          <w:rFonts w:ascii="Arial" w:hAnsi="Arial" w:eastAsia="Arial" w:cs="Arial"/>
          <w:b w:val="0"/>
          <w:bCs w:val="0"/>
          <w:i w:val="0"/>
          <w:iCs w:val="0"/>
          <w:caps w:val="0"/>
          <w:smallCaps w:val="0"/>
          <w:noProof w:val="0"/>
          <w:color w:val="auto"/>
          <w:sz w:val="24"/>
          <w:szCs w:val="24"/>
          <w:lang w:val="en-GB"/>
        </w:rPr>
        <w:t>. According to Robinson v. Harman (1848), the general rule is that damages should put the claimant in the same situation as if the contract had been fulfilled, to the extent that a monetary award can do so.</w:t>
      </w:r>
      <w:r w:rsidRPr="7B766BDD" w:rsidR="4F911E8B">
        <w:rPr>
          <w:rFonts w:ascii="Arial" w:hAnsi="Arial" w:eastAsia="Arial" w:cs="Arial"/>
          <w:b w:val="0"/>
          <w:bCs w:val="0"/>
          <w:i w:val="0"/>
          <w:iCs w:val="0"/>
          <w:caps w:val="0"/>
          <w:smallCaps w:val="0"/>
          <w:noProof w:val="0"/>
          <w:color w:val="auto"/>
          <w:sz w:val="24"/>
          <w:szCs w:val="24"/>
          <w:lang w:val="en-GB"/>
        </w:rPr>
        <w:t xml:space="preserve"> This could infer that due to you breaching our contract, </w:t>
      </w:r>
      <w:r w:rsidRPr="7B766BDD" w:rsidR="4F911E8B">
        <w:rPr>
          <w:rFonts w:ascii="Arial" w:hAnsi="Arial" w:eastAsia="Arial" w:cs="Arial"/>
          <w:b w:val="0"/>
          <w:bCs w:val="0"/>
          <w:i w:val="0"/>
          <w:iCs w:val="0"/>
          <w:caps w:val="0"/>
          <w:smallCaps w:val="0"/>
          <w:noProof w:val="0"/>
          <w:color w:val="auto"/>
          <w:sz w:val="24"/>
          <w:szCs w:val="24"/>
          <w:lang w:val="en-GB"/>
        </w:rPr>
        <w:t>i</w:t>
      </w:r>
      <w:r w:rsidRPr="7B766BDD" w:rsidR="4F911E8B">
        <w:rPr>
          <w:rFonts w:ascii="Arial" w:hAnsi="Arial" w:eastAsia="Arial" w:cs="Arial"/>
          <w:b w:val="0"/>
          <w:bCs w:val="0"/>
          <w:i w:val="0"/>
          <w:iCs w:val="0"/>
          <w:caps w:val="0"/>
          <w:smallCaps w:val="0"/>
          <w:noProof w:val="0"/>
          <w:color w:val="auto"/>
          <w:sz w:val="24"/>
          <w:szCs w:val="24"/>
          <w:lang w:val="en-GB"/>
        </w:rPr>
        <w:t xml:space="preserve"> am now entitled to damages due to my loss of </w:t>
      </w:r>
      <w:r w:rsidRPr="7B766BDD" w:rsidR="373B4FBE">
        <w:rPr>
          <w:rFonts w:ascii="Arial" w:hAnsi="Arial" w:eastAsia="Arial" w:cs="Arial"/>
          <w:b w:val="0"/>
          <w:bCs w:val="0"/>
          <w:i w:val="0"/>
          <w:iCs w:val="0"/>
          <w:caps w:val="0"/>
          <w:smallCaps w:val="0"/>
          <w:noProof w:val="0"/>
          <w:color w:val="auto"/>
          <w:sz w:val="24"/>
          <w:szCs w:val="24"/>
          <w:lang w:val="en-GB"/>
        </w:rPr>
        <w:t>deposit</w:t>
      </w:r>
      <w:r w:rsidRPr="7B766BDD" w:rsidR="4F911E8B">
        <w:rPr>
          <w:rFonts w:ascii="Arial" w:hAnsi="Arial" w:eastAsia="Arial" w:cs="Arial"/>
          <w:b w:val="0"/>
          <w:bCs w:val="0"/>
          <w:i w:val="0"/>
          <w:iCs w:val="0"/>
          <w:caps w:val="0"/>
          <w:smallCaps w:val="0"/>
          <w:noProof w:val="0"/>
          <w:color w:val="auto"/>
          <w:sz w:val="24"/>
          <w:szCs w:val="24"/>
          <w:lang w:val="en-GB"/>
        </w:rPr>
        <w:t xml:space="preserve"> payment and stress you have put me through worrying about </w:t>
      </w:r>
      <w:r w:rsidRPr="7B766BDD" w:rsidR="2A966A2F">
        <w:rPr>
          <w:rFonts w:ascii="Arial" w:hAnsi="Arial" w:eastAsia="Arial" w:cs="Arial"/>
          <w:b w:val="0"/>
          <w:bCs w:val="0"/>
          <w:i w:val="0"/>
          <w:iCs w:val="0"/>
          <w:caps w:val="0"/>
          <w:smallCaps w:val="0"/>
          <w:noProof w:val="0"/>
          <w:color w:val="auto"/>
          <w:sz w:val="24"/>
          <w:szCs w:val="24"/>
          <w:lang w:val="en-GB"/>
        </w:rPr>
        <w:t xml:space="preserve">my </w:t>
      </w:r>
      <w:r w:rsidRPr="7B766BDD" w:rsidR="4557EBA2">
        <w:rPr>
          <w:rFonts w:ascii="Arial" w:hAnsi="Arial" w:eastAsia="Arial" w:cs="Arial"/>
          <w:b w:val="0"/>
          <w:bCs w:val="0"/>
          <w:i w:val="0"/>
          <w:iCs w:val="0"/>
          <w:caps w:val="0"/>
          <w:smallCaps w:val="0"/>
          <w:noProof w:val="0"/>
          <w:color w:val="auto"/>
          <w:sz w:val="24"/>
          <w:szCs w:val="24"/>
          <w:lang w:val="en-GB"/>
        </w:rPr>
        <w:t>accommodation</w:t>
      </w:r>
      <w:r w:rsidRPr="7B766BDD" w:rsidR="2A966A2F">
        <w:rPr>
          <w:rFonts w:ascii="Arial" w:hAnsi="Arial" w:eastAsia="Arial" w:cs="Arial"/>
          <w:b w:val="0"/>
          <w:bCs w:val="0"/>
          <w:i w:val="0"/>
          <w:iCs w:val="0"/>
          <w:caps w:val="0"/>
          <w:smallCaps w:val="0"/>
          <w:noProof w:val="0"/>
          <w:color w:val="auto"/>
          <w:sz w:val="24"/>
          <w:szCs w:val="24"/>
          <w:lang w:val="en-GB"/>
        </w:rPr>
        <w:t xml:space="preserve"> for the start of academic year 2025/26.</w:t>
      </w:r>
    </w:p>
    <w:p w:rsidR="0EA82718" w:rsidP="7B766BDD" w:rsidRDefault="0EA82718" w14:paraId="489377BD" w14:textId="2082B00C">
      <w:pPr>
        <w:spacing w:line="360" w:lineRule="auto"/>
        <w:rPr>
          <w:rFonts w:ascii="Arial" w:hAnsi="Arial" w:eastAsia="Arial" w:cs="Arial"/>
          <w:b w:val="0"/>
          <w:bCs w:val="0"/>
          <w:i w:val="0"/>
          <w:iCs w:val="0"/>
          <w:caps w:val="0"/>
          <w:smallCaps w:val="0"/>
          <w:noProof w:val="0"/>
          <w:color w:val="auto"/>
          <w:sz w:val="24"/>
          <w:szCs w:val="24"/>
          <w:lang w:val="en-GB"/>
        </w:rPr>
      </w:pPr>
      <w:r w:rsidRPr="7B766BDD" w:rsidR="0EA82718">
        <w:rPr>
          <w:rFonts w:ascii="Arial" w:hAnsi="Arial" w:eastAsia="Arial" w:cs="Arial"/>
          <w:b w:val="0"/>
          <w:bCs w:val="0"/>
          <w:i w:val="0"/>
          <w:iCs w:val="0"/>
          <w:caps w:val="0"/>
          <w:smallCaps w:val="0"/>
          <w:noProof w:val="0"/>
          <w:color w:val="auto"/>
          <w:sz w:val="24"/>
          <w:szCs w:val="24"/>
          <w:lang w:val="en-GB"/>
        </w:rPr>
        <w:t xml:space="preserve">In conclusion, Mr. Smith, it is </w:t>
      </w:r>
      <w:r w:rsidRPr="7B766BDD" w:rsidR="0EA82718">
        <w:rPr>
          <w:rFonts w:ascii="Arial" w:hAnsi="Arial" w:eastAsia="Arial" w:cs="Arial"/>
          <w:b w:val="0"/>
          <w:bCs w:val="0"/>
          <w:i w:val="0"/>
          <w:iCs w:val="0"/>
          <w:caps w:val="0"/>
          <w:smallCaps w:val="0"/>
          <w:noProof w:val="0"/>
          <w:color w:val="auto"/>
          <w:sz w:val="24"/>
          <w:szCs w:val="24"/>
          <w:lang w:val="en-GB"/>
        </w:rPr>
        <w:t>apparent</w:t>
      </w:r>
      <w:r w:rsidRPr="7B766BDD" w:rsidR="0EA82718">
        <w:rPr>
          <w:rFonts w:ascii="Arial" w:hAnsi="Arial" w:eastAsia="Arial" w:cs="Arial"/>
          <w:b w:val="0"/>
          <w:bCs w:val="0"/>
          <w:i w:val="0"/>
          <w:iCs w:val="0"/>
          <w:caps w:val="0"/>
          <w:smallCaps w:val="0"/>
          <w:noProof w:val="0"/>
          <w:color w:val="auto"/>
          <w:sz w:val="24"/>
          <w:szCs w:val="24"/>
          <w:lang w:val="en-GB"/>
        </w:rPr>
        <w:t xml:space="preserve"> from our interactions and the stated legal principles that we </w:t>
      </w:r>
      <w:r w:rsidRPr="7B766BDD" w:rsidR="2872996F">
        <w:rPr>
          <w:rFonts w:ascii="Arial" w:hAnsi="Arial" w:eastAsia="Arial" w:cs="Arial"/>
          <w:b w:val="0"/>
          <w:bCs w:val="0"/>
          <w:i w:val="0"/>
          <w:iCs w:val="0"/>
          <w:caps w:val="0"/>
          <w:smallCaps w:val="0"/>
          <w:noProof w:val="0"/>
          <w:color w:val="auto"/>
          <w:sz w:val="24"/>
          <w:szCs w:val="24"/>
          <w:lang w:val="en-GB"/>
        </w:rPr>
        <w:t>entered</w:t>
      </w:r>
      <w:r w:rsidRPr="7B766BDD" w:rsidR="0EA82718">
        <w:rPr>
          <w:rFonts w:ascii="Arial" w:hAnsi="Arial" w:eastAsia="Arial" w:cs="Arial"/>
          <w:b w:val="0"/>
          <w:bCs w:val="0"/>
          <w:i w:val="0"/>
          <w:iCs w:val="0"/>
          <w:caps w:val="0"/>
          <w:smallCaps w:val="0"/>
          <w:noProof w:val="0"/>
          <w:color w:val="auto"/>
          <w:sz w:val="24"/>
          <w:szCs w:val="24"/>
          <w:lang w:val="en-GB"/>
        </w:rPr>
        <w:t xml:space="preserve"> a legally binding contract. According to Hochster v. De La Tour (1853), your choice to rent the apartment to someone else is a breach of that contract, more precisely an anticipatory breach. I have experienced a great deal of distress </w:t>
      </w:r>
      <w:r w:rsidRPr="7B766BDD" w:rsidR="6BF4A3A4">
        <w:rPr>
          <w:rFonts w:ascii="Arial" w:hAnsi="Arial" w:eastAsia="Arial" w:cs="Arial"/>
          <w:b w:val="0"/>
          <w:bCs w:val="0"/>
          <w:i w:val="0"/>
          <w:iCs w:val="0"/>
          <w:caps w:val="0"/>
          <w:smallCaps w:val="0"/>
          <w:noProof w:val="0"/>
          <w:color w:val="auto"/>
          <w:sz w:val="24"/>
          <w:szCs w:val="24"/>
          <w:lang w:val="en-GB"/>
        </w:rPr>
        <w:t>because of</w:t>
      </w:r>
      <w:r w:rsidRPr="7B766BDD" w:rsidR="0EA82718">
        <w:rPr>
          <w:rFonts w:ascii="Arial" w:hAnsi="Arial" w:eastAsia="Arial" w:cs="Arial"/>
          <w:b w:val="0"/>
          <w:bCs w:val="0"/>
          <w:i w:val="0"/>
          <w:iCs w:val="0"/>
          <w:caps w:val="0"/>
          <w:smallCaps w:val="0"/>
          <w:noProof w:val="0"/>
          <w:color w:val="auto"/>
          <w:sz w:val="24"/>
          <w:szCs w:val="24"/>
          <w:lang w:val="en-GB"/>
        </w:rPr>
        <w:t xml:space="preserve"> this breach, including losing my deposit and being uncertain about my housing for the 2025–2026 </w:t>
      </w:r>
      <w:r w:rsidRPr="7B766BDD" w:rsidR="15C38866">
        <w:rPr>
          <w:rFonts w:ascii="Arial" w:hAnsi="Arial" w:eastAsia="Arial" w:cs="Arial"/>
          <w:b w:val="0"/>
          <w:bCs w:val="0"/>
          <w:i w:val="0"/>
          <w:iCs w:val="0"/>
          <w:caps w:val="0"/>
          <w:smallCaps w:val="0"/>
          <w:noProof w:val="0"/>
          <w:color w:val="auto"/>
          <w:sz w:val="24"/>
          <w:szCs w:val="24"/>
          <w:lang w:val="en-GB"/>
        </w:rPr>
        <w:t>academic</w:t>
      </w:r>
      <w:r w:rsidRPr="7B766BDD" w:rsidR="0EA82718">
        <w:rPr>
          <w:rFonts w:ascii="Arial" w:hAnsi="Arial" w:eastAsia="Arial" w:cs="Arial"/>
          <w:b w:val="0"/>
          <w:bCs w:val="0"/>
          <w:i w:val="0"/>
          <w:iCs w:val="0"/>
          <w:caps w:val="0"/>
          <w:smallCaps w:val="0"/>
          <w:noProof w:val="0"/>
          <w:color w:val="auto"/>
          <w:sz w:val="24"/>
          <w:szCs w:val="24"/>
          <w:lang w:val="en-GB"/>
        </w:rPr>
        <w:t xml:space="preserve"> year.</w:t>
      </w:r>
    </w:p>
    <w:p w:rsidR="33615C2D" w:rsidP="7B766BDD" w:rsidRDefault="33615C2D" w14:paraId="1E10C962" w14:textId="39DB97B6">
      <w:pPr>
        <w:spacing w:line="360" w:lineRule="auto"/>
        <w:rPr>
          <w:rFonts w:ascii="Arial" w:hAnsi="Arial" w:eastAsia="Arial" w:cs="Arial"/>
          <w:b w:val="0"/>
          <w:bCs w:val="0"/>
          <w:i w:val="0"/>
          <w:iCs w:val="0"/>
          <w:caps w:val="0"/>
          <w:smallCaps w:val="0"/>
          <w:noProof w:val="0"/>
          <w:color w:val="auto"/>
          <w:sz w:val="24"/>
          <w:szCs w:val="24"/>
          <w:lang w:val="en-GB"/>
        </w:rPr>
      </w:pPr>
      <w:r w:rsidRPr="7B766BDD" w:rsidR="33615C2D">
        <w:rPr>
          <w:rFonts w:ascii="Arial" w:hAnsi="Arial" w:eastAsia="Arial" w:cs="Arial"/>
          <w:b w:val="0"/>
          <w:bCs w:val="0"/>
          <w:i w:val="0"/>
          <w:iCs w:val="0"/>
          <w:caps w:val="0"/>
          <w:smallCaps w:val="0"/>
          <w:noProof w:val="0"/>
          <w:color w:val="auto"/>
          <w:sz w:val="24"/>
          <w:szCs w:val="24"/>
          <w:lang w:val="en-GB"/>
        </w:rPr>
        <w:t xml:space="preserve">The </w:t>
      </w:r>
      <w:r w:rsidRPr="7B766BDD" w:rsidR="33615C2D">
        <w:rPr>
          <w:rFonts w:ascii="Arial" w:hAnsi="Arial" w:eastAsia="Arial" w:cs="Arial"/>
          <w:b w:val="0"/>
          <w:bCs w:val="0"/>
          <w:i w:val="0"/>
          <w:iCs w:val="0"/>
          <w:caps w:val="0"/>
          <w:smallCaps w:val="0"/>
          <w:noProof w:val="0"/>
          <w:color w:val="auto"/>
          <w:sz w:val="24"/>
          <w:szCs w:val="24"/>
          <w:lang w:val="en-GB"/>
        </w:rPr>
        <w:t xml:space="preserve">previously stated </w:t>
      </w:r>
      <w:r w:rsidRPr="7B766BDD" w:rsidR="33615C2D">
        <w:rPr>
          <w:rFonts w:ascii="Arial" w:hAnsi="Arial" w:eastAsia="Arial" w:cs="Arial"/>
          <w:b w:val="0"/>
          <w:bCs w:val="0"/>
          <w:i w:val="0"/>
          <w:iCs w:val="0"/>
          <w:caps w:val="0"/>
          <w:smallCaps w:val="0"/>
          <w:noProof w:val="0"/>
          <w:color w:val="auto"/>
          <w:sz w:val="24"/>
          <w:szCs w:val="24"/>
          <w:lang w:val="en-GB"/>
        </w:rPr>
        <w:t xml:space="preserve">cases and principles, </w:t>
      </w:r>
      <w:r w:rsidRPr="7B766BDD" w:rsidR="33615C2D">
        <w:rPr>
          <w:rFonts w:ascii="Arial" w:hAnsi="Arial" w:eastAsia="Arial" w:cs="Arial"/>
          <w:b w:val="0"/>
          <w:bCs w:val="0"/>
          <w:i w:val="0"/>
          <w:iCs w:val="0"/>
          <w:caps w:val="0"/>
          <w:smallCaps w:val="0"/>
          <w:noProof w:val="0"/>
          <w:color w:val="auto"/>
          <w:sz w:val="24"/>
          <w:szCs w:val="24"/>
          <w:lang w:val="en-GB"/>
        </w:rPr>
        <w:t xml:space="preserve">such </w:t>
      </w:r>
      <w:r w:rsidRPr="7B766BDD" w:rsidR="33615C2D">
        <w:rPr>
          <w:rFonts w:ascii="Arial" w:hAnsi="Arial" w:eastAsia="Arial" w:cs="Arial"/>
          <w:b w:val="0"/>
          <w:bCs w:val="0"/>
          <w:i w:val="0"/>
          <w:iCs w:val="0"/>
          <w:caps w:val="0"/>
          <w:smallCaps w:val="0"/>
          <w:noProof w:val="0"/>
          <w:color w:val="auto"/>
          <w:sz w:val="24"/>
          <w:szCs w:val="24"/>
          <w:lang w:val="en-GB"/>
        </w:rPr>
        <w:t xml:space="preserve">as Carlill v. Carbolic Smoke Ball Co. (1893), Taylor v. Laird (1856), and Feldhaus v. Bindley (1862), </w:t>
      </w:r>
      <w:r w:rsidRPr="7B766BDD" w:rsidR="33615C2D">
        <w:rPr>
          <w:rFonts w:ascii="Arial" w:hAnsi="Arial" w:eastAsia="Arial" w:cs="Arial"/>
          <w:b w:val="0"/>
          <w:bCs w:val="0"/>
          <w:i w:val="0"/>
          <w:iCs w:val="0"/>
          <w:caps w:val="0"/>
          <w:smallCaps w:val="0"/>
          <w:noProof w:val="0"/>
          <w:color w:val="auto"/>
          <w:sz w:val="24"/>
          <w:szCs w:val="24"/>
          <w:lang w:val="en-GB"/>
        </w:rPr>
        <w:t xml:space="preserve">reaffirm </w:t>
      </w:r>
      <w:r w:rsidRPr="7B766BDD" w:rsidR="33615C2D">
        <w:rPr>
          <w:rFonts w:ascii="Arial" w:hAnsi="Arial" w:eastAsia="Arial" w:cs="Arial"/>
          <w:b w:val="0"/>
          <w:bCs w:val="0"/>
          <w:i w:val="0"/>
          <w:iCs w:val="0"/>
          <w:caps w:val="0"/>
          <w:smallCaps w:val="0"/>
          <w:noProof w:val="0"/>
          <w:color w:val="auto"/>
          <w:sz w:val="24"/>
          <w:szCs w:val="24"/>
          <w:lang w:val="en-GB"/>
        </w:rPr>
        <w:t xml:space="preserve">that our agreement </w:t>
      </w:r>
      <w:r w:rsidRPr="7B766BDD" w:rsidR="33615C2D">
        <w:rPr>
          <w:rFonts w:ascii="Arial" w:hAnsi="Arial" w:eastAsia="Arial" w:cs="Arial"/>
          <w:b w:val="0"/>
          <w:bCs w:val="0"/>
          <w:i w:val="0"/>
          <w:iCs w:val="0"/>
          <w:caps w:val="0"/>
          <w:smallCaps w:val="0"/>
          <w:noProof w:val="0"/>
          <w:color w:val="auto"/>
          <w:sz w:val="24"/>
          <w:szCs w:val="24"/>
          <w:lang w:val="en-GB"/>
        </w:rPr>
        <w:t>contained</w:t>
      </w:r>
      <w:r w:rsidRPr="7B766BDD" w:rsidR="33615C2D">
        <w:rPr>
          <w:rFonts w:ascii="Arial" w:hAnsi="Arial" w:eastAsia="Arial" w:cs="Arial"/>
          <w:b w:val="0"/>
          <w:bCs w:val="0"/>
          <w:i w:val="0"/>
          <w:iCs w:val="0"/>
          <w:caps w:val="0"/>
          <w:smallCaps w:val="0"/>
          <w:noProof w:val="0"/>
          <w:color w:val="auto"/>
          <w:sz w:val="24"/>
          <w:szCs w:val="24"/>
          <w:lang w:val="en-GB"/>
        </w:rPr>
        <w:t xml:space="preserve"> </w:t>
      </w:r>
      <w:r w:rsidRPr="7B766BDD" w:rsidR="33615C2D">
        <w:rPr>
          <w:rFonts w:ascii="Arial" w:hAnsi="Arial" w:eastAsia="Arial" w:cs="Arial"/>
          <w:b w:val="0"/>
          <w:bCs w:val="0"/>
          <w:i w:val="0"/>
          <w:iCs w:val="0"/>
          <w:caps w:val="0"/>
          <w:smallCaps w:val="0"/>
          <w:noProof w:val="0"/>
          <w:color w:val="auto"/>
          <w:sz w:val="24"/>
          <w:szCs w:val="24"/>
          <w:lang w:val="en-GB"/>
        </w:rPr>
        <w:t xml:space="preserve">consideration, the intention to </w:t>
      </w:r>
      <w:r w:rsidRPr="7B766BDD" w:rsidR="33615C2D">
        <w:rPr>
          <w:rFonts w:ascii="Arial" w:hAnsi="Arial" w:eastAsia="Arial" w:cs="Arial"/>
          <w:b w:val="0"/>
          <w:bCs w:val="0"/>
          <w:i w:val="0"/>
          <w:iCs w:val="0"/>
          <w:caps w:val="0"/>
          <w:smallCaps w:val="0"/>
          <w:noProof w:val="0"/>
          <w:color w:val="auto"/>
          <w:sz w:val="24"/>
          <w:szCs w:val="24"/>
          <w:lang w:val="en-GB"/>
        </w:rPr>
        <w:t>establish</w:t>
      </w:r>
      <w:r w:rsidRPr="7B766BDD" w:rsidR="33615C2D">
        <w:rPr>
          <w:rFonts w:ascii="Arial" w:hAnsi="Arial" w:eastAsia="Arial" w:cs="Arial"/>
          <w:b w:val="0"/>
          <w:bCs w:val="0"/>
          <w:i w:val="0"/>
          <w:iCs w:val="0"/>
          <w:caps w:val="0"/>
          <w:smallCaps w:val="0"/>
          <w:noProof w:val="0"/>
          <w:color w:val="auto"/>
          <w:sz w:val="24"/>
          <w:szCs w:val="24"/>
          <w:lang w:val="en-GB"/>
        </w:rPr>
        <w:t xml:space="preserve"> </w:t>
      </w:r>
      <w:r w:rsidRPr="7B766BDD" w:rsidR="33615C2D">
        <w:rPr>
          <w:rFonts w:ascii="Arial" w:hAnsi="Arial" w:eastAsia="Arial" w:cs="Arial"/>
          <w:b w:val="0"/>
          <w:bCs w:val="0"/>
          <w:i w:val="0"/>
          <w:iCs w:val="0"/>
          <w:caps w:val="0"/>
          <w:smallCaps w:val="0"/>
          <w:noProof w:val="0"/>
          <w:color w:val="auto"/>
          <w:sz w:val="24"/>
          <w:szCs w:val="24"/>
          <w:lang w:val="en-GB"/>
        </w:rPr>
        <w:t xml:space="preserve">legal relations, and a </w:t>
      </w:r>
      <w:r w:rsidRPr="7B766BDD" w:rsidR="33615C2D">
        <w:rPr>
          <w:rFonts w:ascii="Arial" w:hAnsi="Arial" w:eastAsia="Arial" w:cs="Arial"/>
          <w:b w:val="0"/>
          <w:bCs w:val="0"/>
          <w:i w:val="0"/>
          <w:iCs w:val="0"/>
          <w:caps w:val="0"/>
          <w:smallCaps w:val="0"/>
          <w:noProof w:val="0"/>
          <w:color w:val="auto"/>
          <w:sz w:val="24"/>
          <w:szCs w:val="24"/>
          <w:lang w:val="en-GB"/>
        </w:rPr>
        <w:t xml:space="preserve">clear and mutual acceptance of </w:t>
      </w:r>
      <w:r w:rsidRPr="7B766BDD" w:rsidR="33615C2D">
        <w:rPr>
          <w:rFonts w:ascii="Arial" w:hAnsi="Arial" w:eastAsia="Arial" w:cs="Arial"/>
          <w:b w:val="0"/>
          <w:bCs w:val="0"/>
          <w:i w:val="0"/>
          <w:iCs w:val="0"/>
          <w:caps w:val="0"/>
          <w:smallCaps w:val="0"/>
          <w:noProof w:val="0"/>
          <w:color w:val="auto"/>
          <w:sz w:val="24"/>
          <w:szCs w:val="24"/>
          <w:lang w:val="en-GB"/>
        </w:rPr>
        <w:t xml:space="preserve">terms. </w:t>
      </w:r>
      <w:r w:rsidRPr="7B766BDD" w:rsidR="33615C2D">
        <w:rPr>
          <w:rFonts w:ascii="Arial" w:hAnsi="Arial" w:eastAsia="Arial" w:cs="Arial"/>
          <w:b w:val="0"/>
          <w:bCs w:val="0"/>
          <w:i w:val="0"/>
          <w:iCs w:val="0"/>
          <w:caps w:val="0"/>
          <w:smallCaps w:val="0"/>
          <w:noProof w:val="0"/>
          <w:color w:val="auto"/>
          <w:sz w:val="24"/>
          <w:szCs w:val="24"/>
          <w:lang w:val="en-GB"/>
        </w:rPr>
        <w:t xml:space="preserve">Furthermore, </w:t>
      </w:r>
      <w:r w:rsidRPr="7B766BDD" w:rsidR="33615C2D">
        <w:rPr>
          <w:rFonts w:ascii="Arial" w:hAnsi="Arial" w:eastAsia="Arial" w:cs="Arial"/>
          <w:b w:val="0"/>
          <w:bCs w:val="0"/>
          <w:i w:val="0"/>
          <w:iCs w:val="0"/>
          <w:caps w:val="0"/>
          <w:smallCaps w:val="0"/>
          <w:noProof w:val="0"/>
          <w:color w:val="auto"/>
          <w:sz w:val="24"/>
          <w:szCs w:val="24"/>
          <w:lang w:val="en-GB"/>
        </w:rPr>
        <w:t xml:space="preserve">Robinson v. Harman (1848) </w:t>
      </w:r>
      <w:r w:rsidRPr="7B766BDD" w:rsidR="33615C2D">
        <w:rPr>
          <w:rFonts w:ascii="Arial" w:hAnsi="Arial" w:eastAsia="Arial" w:cs="Arial"/>
          <w:b w:val="0"/>
          <w:bCs w:val="0"/>
          <w:i w:val="0"/>
          <w:iCs w:val="0"/>
          <w:caps w:val="0"/>
          <w:smallCaps w:val="0"/>
          <w:noProof w:val="0"/>
          <w:color w:val="auto"/>
          <w:sz w:val="24"/>
          <w:szCs w:val="24"/>
          <w:lang w:val="en-GB"/>
        </w:rPr>
        <w:t xml:space="preserve">shows </w:t>
      </w:r>
      <w:r w:rsidRPr="7B766BDD" w:rsidR="33615C2D">
        <w:rPr>
          <w:rFonts w:ascii="Arial" w:hAnsi="Arial" w:eastAsia="Arial" w:cs="Arial"/>
          <w:b w:val="0"/>
          <w:bCs w:val="0"/>
          <w:i w:val="0"/>
          <w:iCs w:val="0"/>
          <w:caps w:val="0"/>
          <w:smallCaps w:val="0"/>
          <w:noProof w:val="0"/>
          <w:color w:val="auto"/>
          <w:sz w:val="24"/>
          <w:szCs w:val="24"/>
          <w:lang w:val="en-GB"/>
        </w:rPr>
        <w:t xml:space="preserve">that I am entitled to damages, which include </w:t>
      </w:r>
      <w:r w:rsidRPr="7B766BDD" w:rsidR="33615C2D">
        <w:rPr>
          <w:rFonts w:ascii="Arial" w:hAnsi="Arial" w:eastAsia="Arial" w:cs="Arial"/>
          <w:b w:val="0"/>
          <w:bCs w:val="0"/>
          <w:i w:val="0"/>
          <w:iCs w:val="0"/>
          <w:caps w:val="0"/>
          <w:smallCaps w:val="0"/>
          <w:noProof w:val="0"/>
          <w:color w:val="auto"/>
          <w:sz w:val="24"/>
          <w:szCs w:val="24"/>
          <w:lang w:val="en-GB"/>
        </w:rPr>
        <w:t xml:space="preserve">reimbursement for my deposit and compensation for the </w:t>
      </w:r>
      <w:r w:rsidRPr="7B766BDD" w:rsidR="33615C2D">
        <w:rPr>
          <w:rFonts w:ascii="Arial" w:hAnsi="Arial" w:eastAsia="Arial" w:cs="Arial"/>
          <w:b w:val="0"/>
          <w:bCs w:val="0"/>
          <w:i w:val="0"/>
          <w:iCs w:val="0"/>
          <w:caps w:val="0"/>
          <w:smallCaps w:val="0"/>
          <w:noProof w:val="0"/>
          <w:color w:val="auto"/>
          <w:sz w:val="24"/>
          <w:szCs w:val="24"/>
          <w:lang w:val="en-GB"/>
        </w:rPr>
        <w:t xml:space="preserve">inconvenience, to </w:t>
      </w:r>
      <w:r w:rsidRPr="7B766BDD" w:rsidR="33615C2D">
        <w:rPr>
          <w:rFonts w:ascii="Arial" w:hAnsi="Arial" w:eastAsia="Arial" w:cs="Arial"/>
          <w:b w:val="0"/>
          <w:bCs w:val="0"/>
          <w:i w:val="0"/>
          <w:iCs w:val="0"/>
          <w:caps w:val="0"/>
          <w:smallCaps w:val="0"/>
          <w:noProof w:val="0"/>
          <w:color w:val="auto"/>
          <w:sz w:val="24"/>
          <w:szCs w:val="24"/>
          <w:lang w:val="en-GB"/>
        </w:rPr>
        <w:t xml:space="preserve">put </w:t>
      </w:r>
      <w:r w:rsidRPr="7B766BDD" w:rsidR="33615C2D">
        <w:rPr>
          <w:rFonts w:ascii="Arial" w:hAnsi="Arial" w:eastAsia="Arial" w:cs="Arial"/>
          <w:b w:val="0"/>
          <w:bCs w:val="0"/>
          <w:i w:val="0"/>
          <w:iCs w:val="0"/>
          <w:caps w:val="0"/>
          <w:smallCaps w:val="0"/>
          <w:noProof w:val="0"/>
          <w:color w:val="auto"/>
          <w:sz w:val="24"/>
          <w:szCs w:val="24"/>
          <w:lang w:val="en-GB"/>
        </w:rPr>
        <w:t xml:space="preserve">me in the </w:t>
      </w:r>
      <w:r w:rsidRPr="7B766BDD" w:rsidR="33615C2D">
        <w:rPr>
          <w:rFonts w:ascii="Arial" w:hAnsi="Arial" w:eastAsia="Arial" w:cs="Arial"/>
          <w:b w:val="0"/>
          <w:bCs w:val="0"/>
          <w:i w:val="0"/>
          <w:iCs w:val="0"/>
          <w:caps w:val="0"/>
          <w:smallCaps w:val="0"/>
          <w:noProof w:val="0"/>
          <w:color w:val="auto"/>
          <w:sz w:val="24"/>
          <w:szCs w:val="24"/>
          <w:lang w:val="en-GB"/>
        </w:rPr>
        <w:t xml:space="preserve">same position as if </w:t>
      </w:r>
      <w:r w:rsidRPr="7B766BDD" w:rsidR="33615C2D">
        <w:rPr>
          <w:rFonts w:ascii="Arial" w:hAnsi="Arial" w:eastAsia="Arial" w:cs="Arial"/>
          <w:b w:val="0"/>
          <w:bCs w:val="0"/>
          <w:i w:val="0"/>
          <w:iCs w:val="0"/>
          <w:caps w:val="0"/>
          <w:smallCaps w:val="0"/>
          <w:noProof w:val="0"/>
          <w:color w:val="auto"/>
          <w:sz w:val="24"/>
          <w:szCs w:val="24"/>
          <w:lang w:val="en-GB"/>
        </w:rPr>
        <w:t>the contract had been fulfilled.</w:t>
      </w:r>
    </w:p>
    <w:p w:rsidR="6D3BDE41" w:rsidP="7B766BDD" w:rsidRDefault="6D3BDE41" w14:paraId="36E48718" w14:textId="7C821A7A">
      <w:pPr>
        <w:spacing w:line="360" w:lineRule="auto"/>
        <w:rPr>
          <w:rFonts w:ascii="Arial" w:hAnsi="Arial" w:eastAsia="Arial" w:cs="Arial"/>
          <w:noProof w:val="0"/>
          <w:color w:val="auto"/>
          <w:sz w:val="24"/>
          <w:szCs w:val="24"/>
          <w:lang w:val="en-GB"/>
        </w:rPr>
      </w:pPr>
      <w:r w:rsidRPr="7B766BDD" w:rsidR="6D3BDE41">
        <w:rPr>
          <w:rFonts w:ascii="Arial" w:hAnsi="Arial" w:eastAsia="Arial" w:cs="Arial"/>
          <w:b w:val="0"/>
          <w:bCs w:val="0"/>
          <w:i w:val="0"/>
          <w:iCs w:val="0"/>
          <w:caps w:val="0"/>
          <w:smallCaps w:val="0"/>
          <w:noProof w:val="0"/>
          <w:color w:val="auto"/>
          <w:sz w:val="24"/>
          <w:szCs w:val="24"/>
          <w:lang w:val="en-GB"/>
        </w:rPr>
        <w:t xml:space="preserve">Considering these legal ramifications, I kindly ask that we talk about how to resolve this issue, including paying for my monetary losses and any </w:t>
      </w:r>
      <w:r w:rsidRPr="7B766BDD" w:rsidR="6D3BDE41">
        <w:rPr>
          <w:rFonts w:ascii="Arial" w:hAnsi="Arial" w:eastAsia="Arial" w:cs="Arial"/>
          <w:b w:val="0"/>
          <w:bCs w:val="0"/>
          <w:i w:val="0"/>
          <w:iCs w:val="0"/>
          <w:caps w:val="0"/>
          <w:smallCaps w:val="0"/>
          <w:noProof w:val="0"/>
          <w:color w:val="auto"/>
          <w:sz w:val="24"/>
          <w:szCs w:val="24"/>
          <w:lang w:val="en-GB"/>
        </w:rPr>
        <w:t>additional</w:t>
      </w:r>
      <w:r w:rsidRPr="7B766BDD" w:rsidR="6D3BDE41">
        <w:rPr>
          <w:rFonts w:ascii="Arial" w:hAnsi="Arial" w:eastAsia="Arial" w:cs="Arial"/>
          <w:b w:val="0"/>
          <w:bCs w:val="0"/>
          <w:i w:val="0"/>
          <w:iCs w:val="0"/>
          <w:caps w:val="0"/>
          <w:smallCaps w:val="0"/>
          <w:noProof w:val="0"/>
          <w:color w:val="auto"/>
          <w:sz w:val="24"/>
          <w:szCs w:val="24"/>
          <w:lang w:val="en-GB"/>
        </w:rPr>
        <w:t xml:space="preserve"> damages brought on by this breach. I will have to look for legal remedies to defend my rights if we are unable to come to a mutually agreeable solution. I eagerly await your swift reply.</w:t>
      </w:r>
    </w:p>
    <w:p w:rsidR="4E44EF60" w:rsidP="7B766BDD" w:rsidRDefault="4E44EF60" w14:paraId="3AB733A3" w14:textId="4D2A0995">
      <w:pPr>
        <w:spacing w:line="360" w:lineRule="auto"/>
        <w:rPr>
          <w:rFonts w:ascii="Arial" w:hAnsi="Arial" w:eastAsia="Arial" w:cs="Arial"/>
          <w:b w:val="0"/>
          <w:bCs w:val="0"/>
          <w:i w:val="0"/>
          <w:iCs w:val="0"/>
          <w:caps w:val="0"/>
          <w:smallCaps w:val="0"/>
          <w:noProof w:val="0"/>
          <w:color w:val="auto"/>
          <w:sz w:val="24"/>
          <w:szCs w:val="24"/>
          <w:lang w:val="en-GB"/>
        </w:rPr>
      </w:pPr>
      <w:r w:rsidRPr="7B766BDD" w:rsidR="4E44EF60">
        <w:rPr>
          <w:rFonts w:ascii="Arial" w:hAnsi="Arial" w:eastAsia="Arial" w:cs="Arial"/>
          <w:b w:val="0"/>
          <w:bCs w:val="0"/>
          <w:i w:val="0"/>
          <w:iCs w:val="0"/>
          <w:caps w:val="0"/>
          <w:smallCaps w:val="0"/>
          <w:noProof w:val="0"/>
          <w:color w:val="auto"/>
          <w:sz w:val="24"/>
          <w:szCs w:val="24"/>
          <w:lang w:val="en-GB"/>
        </w:rPr>
        <w:t xml:space="preserve">Yours sincerely, </w:t>
      </w:r>
    </w:p>
    <w:p w:rsidR="4E44EF60" w:rsidP="7B766BDD" w:rsidRDefault="4E44EF60" w14:paraId="58D6B7A5" w14:textId="196DE138">
      <w:pPr>
        <w:spacing w:line="360" w:lineRule="auto"/>
        <w:rPr>
          <w:rFonts w:ascii="Arial" w:hAnsi="Arial" w:eastAsia="Arial" w:cs="Arial"/>
          <w:b w:val="0"/>
          <w:bCs w:val="0"/>
          <w:i w:val="0"/>
          <w:iCs w:val="0"/>
          <w:caps w:val="0"/>
          <w:smallCaps w:val="0"/>
          <w:noProof w:val="0"/>
          <w:color w:val="auto"/>
          <w:sz w:val="24"/>
          <w:szCs w:val="24"/>
          <w:lang w:val="en-GB"/>
        </w:rPr>
      </w:pPr>
      <w:r w:rsidRPr="7B766BDD" w:rsidR="4E44EF60">
        <w:rPr>
          <w:rFonts w:ascii="Arial" w:hAnsi="Arial" w:eastAsia="Arial" w:cs="Arial"/>
          <w:b w:val="0"/>
          <w:bCs w:val="0"/>
          <w:i w:val="0"/>
          <w:iCs w:val="0"/>
          <w:caps w:val="0"/>
          <w:smallCaps w:val="0"/>
          <w:noProof w:val="0"/>
          <w:color w:val="auto"/>
          <w:sz w:val="24"/>
          <w:szCs w:val="24"/>
          <w:lang w:val="en-GB"/>
        </w:rPr>
        <w:t xml:space="preserve">Sarah. </w:t>
      </w:r>
    </w:p>
    <w:p w:rsidR="7B766BDD" w:rsidP="7B766BDD" w:rsidRDefault="7B766BDD" w14:paraId="76A703FF" w14:textId="21A6AAE8">
      <w:pPr>
        <w:pStyle w:val="Normal"/>
        <w:spacing w:line="360" w:lineRule="auto"/>
        <w:rPr>
          <w:rFonts w:ascii="Arial" w:hAnsi="Arial" w:eastAsia="Arial" w:cs="Arial"/>
          <w:b w:val="0"/>
          <w:bCs w:val="0"/>
          <w:i w:val="0"/>
          <w:iCs w:val="0"/>
          <w:caps w:val="0"/>
          <w:smallCaps w:val="0"/>
          <w:noProof w:val="0"/>
          <w:color w:val="auto"/>
          <w:sz w:val="24"/>
          <w:szCs w:val="24"/>
          <w:lang w:val="en-GB"/>
        </w:rPr>
      </w:pPr>
    </w:p>
    <w:p w:rsidR="7B766BDD" w:rsidP="7B766BDD" w:rsidRDefault="7B766BDD" w14:paraId="40209869" w14:textId="1479091F">
      <w:pPr>
        <w:pStyle w:val="Normal"/>
        <w:spacing w:line="360" w:lineRule="auto"/>
        <w:rPr>
          <w:rFonts w:ascii="Arial" w:hAnsi="Arial" w:eastAsia="Arial" w:cs="Arial"/>
          <w:b w:val="0"/>
          <w:bCs w:val="0"/>
          <w:i w:val="0"/>
          <w:iCs w:val="0"/>
          <w:caps w:val="0"/>
          <w:smallCaps w:val="0"/>
          <w:noProof w:val="0"/>
          <w:color w:val="auto"/>
          <w:sz w:val="24"/>
          <w:szCs w:val="24"/>
          <w:lang w:val="en-GB"/>
        </w:rPr>
      </w:pPr>
    </w:p>
    <w:p w:rsidR="4E44EF60" w:rsidP="7B766BDD" w:rsidRDefault="4E44EF60" w14:paraId="2BE35926" w14:textId="71E8E8ED">
      <w:pPr>
        <w:pStyle w:val="Normal"/>
        <w:spacing w:line="360" w:lineRule="auto"/>
        <w:rPr>
          <w:rFonts w:ascii="Arial" w:hAnsi="Arial" w:eastAsia="Arial" w:cs="Arial"/>
          <w:b w:val="0"/>
          <w:bCs w:val="0"/>
          <w:i w:val="0"/>
          <w:iCs w:val="0"/>
          <w:caps w:val="0"/>
          <w:smallCaps w:val="0"/>
          <w:noProof w:val="0"/>
          <w:color w:val="auto"/>
          <w:sz w:val="24"/>
          <w:szCs w:val="24"/>
          <w:lang w:val="en-GB"/>
        </w:rPr>
      </w:pPr>
      <w:r w:rsidRPr="7B766BDD" w:rsidR="4E44EF60">
        <w:rPr>
          <w:rFonts w:ascii="Arial" w:hAnsi="Arial" w:eastAsia="Arial" w:cs="Arial"/>
          <w:b w:val="0"/>
          <w:bCs w:val="0"/>
          <w:i w:val="0"/>
          <w:iCs w:val="0"/>
          <w:caps w:val="0"/>
          <w:smallCaps w:val="0"/>
          <w:noProof w:val="0"/>
          <w:color w:val="auto"/>
          <w:sz w:val="24"/>
          <w:szCs w:val="24"/>
          <w:lang w:val="en-GB"/>
        </w:rPr>
        <w:t xml:space="preserve">Reference list: </w:t>
      </w:r>
    </w:p>
    <w:p w:rsidR="462F1814" w:rsidP="7B766BDD" w:rsidRDefault="462F1814" w14:paraId="362C9F84" w14:textId="13AB6767">
      <w:pPr>
        <w:spacing w:before="240" w:beforeAutospacing="off" w:after="240" w:afterAutospacing="off" w:line="360" w:lineRule="auto"/>
        <w:rPr>
          <w:rFonts w:ascii="Arial" w:hAnsi="Arial" w:eastAsia="Arial" w:cs="Arial"/>
          <w:noProof w:val="0"/>
          <w:sz w:val="24"/>
          <w:szCs w:val="24"/>
          <w:lang w:val="en-GB"/>
        </w:rPr>
      </w:pPr>
      <w:r w:rsidRPr="7B766BDD" w:rsidR="462F1814">
        <w:rPr>
          <w:rFonts w:ascii="Arial" w:hAnsi="Arial" w:eastAsia="Arial" w:cs="Arial"/>
          <w:noProof w:val="0"/>
          <w:sz w:val="24"/>
          <w:szCs w:val="24"/>
          <w:lang w:val="en-GB"/>
        </w:rPr>
        <w:t>Applebey</w:t>
      </w:r>
      <w:r w:rsidRPr="7B766BDD" w:rsidR="462F1814">
        <w:rPr>
          <w:rFonts w:ascii="Arial" w:hAnsi="Arial" w:eastAsia="Arial" w:cs="Arial"/>
          <w:noProof w:val="0"/>
          <w:sz w:val="24"/>
          <w:szCs w:val="24"/>
          <w:lang w:val="en-GB"/>
        </w:rPr>
        <w:t xml:space="preserve">, G. (2001) </w:t>
      </w:r>
      <w:r w:rsidRPr="7B766BDD" w:rsidR="462F1814">
        <w:rPr>
          <w:rFonts w:ascii="Arial" w:hAnsi="Arial" w:eastAsia="Arial" w:cs="Arial"/>
          <w:i w:val="1"/>
          <w:iCs w:val="1"/>
          <w:noProof w:val="0"/>
          <w:sz w:val="24"/>
          <w:szCs w:val="24"/>
          <w:lang w:val="en-GB"/>
        </w:rPr>
        <w:t>Contract law</w:t>
      </w:r>
      <w:r w:rsidRPr="7B766BDD" w:rsidR="462F1814">
        <w:rPr>
          <w:rFonts w:ascii="Arial" w:hAnsi="Arial" w:eastAsia="Arial" w:cs="Arial"/>
          <w:noProof w:val="0"/>
          <w:sz w:val="24"/>
          <w:szCs w:val="24"/>
          <w:lang w:val="en-GB"/>
        </w:rPr>
        <w:t>. London: Sweet &amp; Maxwell.</w:t>
      </w:r>
    </w:p>
    <w:p w:rsidR="462F1814" w:rsidP="7B766BDD" w:rsidRDefault="462F1814" w14:paraId="2B8ABB69" w14:textId="181F43A1">
      <w:pPr>
        <w:spacing w:before="240" w:beforeAutospacing="off" w:after="240" w:afterAutospacing="off" w:line="360" w:lineRule="auto"/>
        <w:rPr>
          <w:rFonts w:ascii="Arial" w:hAnsi="Arial" w:eastAsia="Arial" w:cs="Arial"/>
          <w:noProof w:val="0"/>
          <w:sz w:val="24"/>
          <w:szCs w:val="24"/>
          <w:lang w:val="en-GB"/>
        </w:rPr>
      </w:pPr>
      <w:r w:rsidRPr="7B766BDD" w:rsidR="462F1814">
        <w:rPr>
          <w:rFonts w:ascii="Arial" w:hAnsi="Arial" w:eastAsia="Arial" w:cs="Arial"/>
          <w:noProof w:val="0"/>
          <w:sz w:val="24"/>
          <w:szCs w:val="24"/>
          <w:lang w:val="en-GB"/>
        </w:rPr>
        <w:t xml:space="preserve">Bowles, C. (2020). </w:t>
      </w:r>
      <w:r w:rsidRPr="7B766BDD" w:rsidR="462F1814">
        <w:rPr>
          <w:rFonts w:ascii="Arial" w:hAnsi="Arial" w:eastAsia="Arial" w:cs="Arial"/>
          <w:i w:val="1"/>
          <w:iCs w:val="1"/>
          <w:noProof w:val="0"/>
          <w:sz w:val="24"/>
          <w:szCs w:val="24"/>
          <w:lang w:val="en-GB"/>
        </w:rPr>
        <w:t xml:space="preserve">Damages For Breach </w:t>
      </w:r>
      <w:r w:rsidRPr="7B766BDD" w:rsidR="462F1814">
        <w:rPr>
          <w:rFonts w:ascii="Arial" w:hAnsi="Arial" w:eastAsia="Arial" w:cs="Arial"/>
          <w:i w:val="1"/>
          <w:iCs w:val="1"/>
          <w:noProof w:val="0"/>
          <w:sz w:val="24"/>
          <w:szCs w:val="24"/>
          <w:lang w:val="en-GB"/>
        </w:rPr>
        <w:t>Of</w:t>
      </w:r>
      <w:r w:rsidRPr="7B766BDD" w:rsidR="462F1814">
        <w:rPr>
          <w:rFonts w:ascii="Arial" w:hAnsi="Arial" w:eastAsia="Arial" w:cs="Arial"/>
          <w:i w:val="1"/>
          <w:iCs w:val="1"/>
          <w:noProof w:val="0"/>
          <w:sz w:val="24"/>
          <w:szCs w:val="24"/>
          <w:lang w:val="en-GB"/>
        </w:rPr>
        <w:t xml:space="preserve"> Contract</w:t>
      </w:r>
      <w:r w:rsidRPr="7B766BDD" w:rsidR="462F1814">
        <w:rPr>
          <w:rFonts w:ascii="Arial" w:hAnsi="Arial" w:eastAsia="Arial" w:cs="Arial"/>
          <w:noProof w:val="0"/>
          <w:sz w:val="24"/>
          <w:szCs w:val="24"/>
          <w:lang w:val="en-GB"/>
        </w:rPr>
        <w:t xml:space="preserve">. Commercial Law Firm | London, UK | Corporate Solicitors | EM Law. Available at: </w:t>
      </w:r>
      <w:hyperlink r:id="R9b734aebfcb84680">
        <w:r w:rsidRPr="7B766BDD" w:rsidR="462F1814">
          <w:rPr>
            <w:rStyle w:val="Hyperlink"/>
            <w:rFonts w:ascii="Arial" w:hAnsi="Arial" w:eastAsia="Arial" w:cs="Arial"/>
            <w:noProof w:val="0"/>
            <w:sz w:val="24"/>
            <w:szCs w:val="24"/>
            <w:lang w:val="en-GB"/>
          </w:rPr>
          <w:t>https://emlaw.co.uk/damages-for-breach-of-contract/</w:t>
        </w:r>
      </w:hyperlink>
      <w:r w:rsidRPr="7B766BDD" w:rsidR="462F1814">
        <w:rPr>
          <w:rFonts w:ascii="Arial" w:hAnsi="Arial" w:eastAsia="Arial" w:cs="Arial"/>
          <w:noProof w:val="0"/>
          <w:sz w:val="24"/>
          <w:szCs w:val="24"/>
          <w:lang w:val="en-GB"/>
        </w:rPr>
        <w:t>. (Accessed: 27/02/25)</w:t>
      </w:r>
    </w:p>
    <w:p w:rsidR="462F1814" w:rsidP="7B766BDD" w:rsidRDefault="462F1814" w14:paraId="468060C2" w14:textId="1782277A">
      <w:pPr>
        <w:spacing w:before="240" w:beforeAutospacing="off" w:after="240" w:afterAutospacing="off" w:line="360" w:lineRule="auto"/>
        <w:rPr>
          <w:rFonts w:ascii="Arial" w:hAnsi="Arial" w:eastAsia="Arial" w:cs="Arial"/>
          <w:noProof w:val="0"/>
          <w:sz w:val="24"/>
          <w:szCs w:val="24"/>
          <w:lang w:val="en-GB"/>
        </w:rPr>
      </w:pPr>
      <w:r w:rsidRPr="7B766BDD" w:rsidR="462F1814">
        <w:rPr>
          <w:rFonts w:ascii="Arial" w:hAnsi="Arial" w:eastAsia="Arial" w:cs="Arial"/>
          <w:noProof w:val="0"/>
          <w:sz w:val="24"/>
          <w:szCs w:val="24"/>
          <w:lang w:val="en-GB"/>
        </w:rPr>
        <w:t>Balfour v Balfour [1919] 2 KB 571</w:t>
      </w:r>
    </w:p>
    <w:p w:rsidR="462F1814" w:rsidP="7B766BDD" w:rsidRDefault="462F1814" w14:paraId="1F16B1B4" w14:textId="70631E0C">
      <w:pPr>
        <w:spacing w:before="240" w:beforeAutospacing="off" w:after="240" w:afterAutospacing="off" w:line="360" w:lineRule="auto"/>
        <w:rPr>
          <w:rFonts w:ascii="Arial" w:hAnsi="Arial" w:eastAsia="Arial" w:cs="Arial"/>
          <w:noProof w:val="0"/>
          <w:sz w:val="24"/>
          <w:szCs w:val="24"/>
          <w:lang w:val="en-GB"/>
        </w:rPr>
      </w:pPr>
      <w:r w:rsidRPr="7B766BDD" w:rsidR="462F1814">
        <w:rPr>
          <w:rFonts w:ascii="Arial" w:hAnsi="Arial" w:eastAsia="Arial" w:cs="Arial"/>
          <w:noProof w:val="0"/>
          <w:sz w:val="24"/>
          <w:szCs w:val="24"/>
          <w:lang w:val="en-GB"/>
        </w:rPr>
        <w:t>Carlill v Carbolic Smoke Ball Co (1893) 1 QB 256</w:t>
      </w:r>
    </w:p>
    <w:p w:rsidR="462F1814" w:rsidP="7B766BDD" w:rsidRDefault="462F1814" w14:paraId="427E79EB" w14:textId="4B47C972">
      <w:pPr>
        <w:spacing w:before="240" w:beforeAutospacing="off" w:after="240" w:afterAutospacing="off" w:line="360" w:lineRule="auto"/>
        <w:rPr>
          <w:rFonts w:ascii="Arial" w:hAnsi="Arial" w:eastAsia="Arial" w:cs="Arial"/>
          <w:noProof w:val="0"/>
          <w:sz w:val="24"/>
          <w:szCs w:val="24"/>
          <w:lang w:val="en-GB"/>
        </w:rPr>
      </w:pPr>
      <w:r w:rsidRPr="7B766BDD" w:rsidR="462F1814">
        <w:rPr>
          <w:rFonts w:ascii="Arial" w:hAnsi="Arial" w:eastAsia="Arial" w:cs="Arial"/>
          <w:noProof w:val="0"/>
          <w:sz w:val="24"/>
          <w:szCs w:val="24"/>
          <w:lang w:val="en-GB"/>
        </w:rPr>
        <w:t xml:space="preserve">Creed v The Institute of the Motor Industry [2013] EWCA </w:t>
      </w:r>
      <w:r w:rsidRPr="7B766BDD" w:rsidR="462F1814">
        <w:rPr>
          <w:rFonts w:ascii="Arial" w:hAnsi="Arial" w:eastAsia="Arial" w:cs="Arial"/>
          <w:noProof w:val="0"/>
          <w:sz w:val="24"/>
          <w:szCs w:val="24"/>
          <w:lang w:val="en-GB"/>
        </w:rPr>
        <w:t>Civ</w:t>
      </w:r>
      <w:r w:rsidRPr="7B766BDD" w:rsidR="462F1814">
        <w:rPr>
          <w:rFonts w:ascii="Arial" w:hAnsi="Arial" w:eastAsia="Arial" w:cs="Arial"/>
          <w:noProof w:val="0"/>
          <w:sz w:val="24"/>
          <w:szCs w:val="24"/>
          <w:lang w:val="en-GB"/>
        </w:rPr>
        <w:t xml:space="preserve"> 1230</w:t>
      </w:r>
    </w:p>
    <w:p w:rsidR="462F1814" w:rsidP="7B766BDD" w:rsidRDefault="462F1814" w14:paraId="74758214" w14:textId="24B3300E">
      <w:pPr>
        <w:spacing w:before="240" w:beforeAutospacing="off" w:after="240" w:afterAutospacing="off" w:line="360" w:lineRule="auto"/>
        <w:rPr>
          <w:rFonts w:ascii="Arial" w:hAnsi="Arial" w:eastAsia="Arial" w:cs="Arial"/>
          <w:noProof w:val="0"/>
          <w:sz w:val="24"/>
          <w:szCs w:val="24"/>
          <w:lang w:val="en-GB"/>
        </w:rPr>
      </w:pPr>
      <w:r w:rsidRPr="7B766BDD" w:rsidR="462F1814">
        <w:rPr>
          <w:rFonts w:ascii="Arial" w:hAnsi="Arial" w:eastAsia="Arial" w:cs="Arial"/>
          <w:noProof w:val="0"/>
          <w:sz w:val="24"/>
          <w:szCs w:val="24"/>
          <w:lang w:val="en-GB"/>
        </w:rPr>
        <w:t>Currie v Misa (1875) LR 10 Ex 153</w:t>
      </w:r>
    </w:p>
    <w:p w:rsidR="462F1814" w:rsidP="7B766BDD" w:rsidRDefault="462F1814" w14:paraId="009D6922" w14:textId="4C997EE3">
      <w:pPr>
        <w:spacing w:before="240" w:beforeAutospacing="off" w:after="240" w:afterAutospacing="off" w:line="360" w:lineRule="auto"/>
        <w:rPr>
          <w:rFonts w:ascii="Arial" w:hAnsi="Arial" w:eastAsia="Arial" w:cs="Arial"/>
          <w:noProof w:val="0"/>
          <w:sz w:val="24"/>
          <w:szCs w:val="24"/>
          <w:lang w:val="en-GB"/>
        </w:rPr>
      </w:pPr>
      <w:r w:rsidRPr="7B766BDD" w:rsidR="462F1814">
        <w:rPr>
          <w:rFonts w:ascii="Arial" w:hAnsi="Arial" w:eastAsia="Arial" w:cs="Arial"/>
          <w:noProof w:val="0"/>
          <w:sz w:val="24"/>
          <w:szCs w:val="24"/>
          <w:lang w:val="en-GB"/>
        </w:rPr>
        <w:t xml:space="preserve">Elliott, C. and Quinn, F. (2011) </w:t>
      </w:r>
      <w:r w:rsidRPr="7B766BDD" w:rsidR="462F1814">
        <w:rPr>
          <w:rFonts w:ascii="Arial" w:hAnsi="Arial" w:eastAsia="Arial" w:cs="Arial"/>
          <w:i w:val="1"/>
          <w:iCs w:val="1"/>
          <w:noProof w:val="0"/>
          <w:sz w:val="24"/>
          <w:szCs w:val="24"/>
          <w:lang w:val="en-GB"/>
        </w:rPr>
        <w:t>Contract law</w:t>
      </w:r>
      <w:r w:rsidRPr="7B766BDD" w:rsidR="462F1814">
        <w:rPr>
          <w:rFonts w:ascii="Arial" w:hAnsi="Arial" w:eastAsia="Arial" w:cs="Arial"/>
          <w:noProof w:val="0"/>
          <w:sz w:val="24"/>
          <w:szCs w:val="24"/>
          <w:lang w:val="en-GB"/>
        </w:rPr>
        <w:t>. 8th ed. Harlow: Longman.</w:t>
      </w:r>
    </w:p>
    <w:p w:rsidR="462F1814" w:rsidP="7B766BDD" w:rsidRDefault="462F1814" w14:paraId="0D80416E" w14:textId="12D9E5CC">
      <w:pPr>
        <w:spacing w:before="240" w:beforeAutospacing="off" w:after="240" w:afterAutospacing="off" w:line="360" w:lineRule="auto"/>
        <w:rPr>
          <w:rFonts w:ascii="Arial" w:hAnsi="Arial" w:eastAsia="Arial" w:cs="Arial"/>
          <w:noProof w:val="0"/>
          <w:sz w:val="24"/>
          <w:szCs w:val="24"/>
          <w:lang w:val="en-GB"/>
        </w:rPr>
      </w:pPr>
      <w:r w:rsidRPr="7B766BDD" w:rsidR="462F1814">
        <w:rPr>
          <w:rFonts w:ascii="Arial" w:hAnsi="Arial" w:eastAsia="Arial" w:cs="Arial"/>
          <w:noProof w:val="0"/>
          <w:sz w:val="24"/>
          <w:szCs w:val="24"/>
          <w:lang w:val="en-GB"/>
        </w:rPr>
        <w:t>Esso Petroleum Co Ltd v Customs and Excise Commissioners [1976] 1 WLR 1</w:t>
      </w:r>
    </w:p>
    <w:p w:rsidR="462F1814" w:rsidP="7B766BDD" w:rsidRDefault="462F1814" w14:paraId="2B00D179" w14:textId="7B091C0A">
      <w:pPr>
        <w:spacing w:before="240" w:beforeAutospacing="off" w:after="240" w:afterAutospacing="off" w:line="360" w:lineRule="auto"/>
        <w:rPr>
          <w:rFonts w:ascii="Arial" w:hAnsi="Arial" w:eastAsia="Arial" w:cs="Arial"/>
          <w:noProof w:val="0"/>
          <w:sz w:val="24"/>
          <w:szCs w:val="24"/>
          <w:lang w:val="en-GB"/>
        </w:rPr>
      </w:pPr>
      <w:r w:rsidRPr="7B766BDD" w:rsidR="462F1814">
        <w:rPr>
          <w:rFonts w:ascii="Arial" w:hAnsi="Arial" w:eastAsia="Arial" w:cs="Arial"/>
          <w:noProof w:val="0"/>
          <w:sz w:val="24"/>
          <w:szCs w:val="24"/>
          <w:lang w:val="en-GB"/>
        </w:rPr>
        <w:t xml:space="preserve">Faisal, S., Khan and Khan, A.S. (2020). </w:t>
      </w:r>
      <w:hyperlink>
        <w:r w:rsidRPr="7B766BDD" w:rsidR="462F1814">
          <w:rPr>
            <w:rStyle w:val="Hyperlink"/>
            <w:rFonts w:ascii="Arial" w:hAnsi="Arial" w:eastAsia="Arial" w:cs="Arial"/>
            <w:i w:val="1"/>
            <w:iCs w:val="1"/>
            <w:noProof w:val="0"/>
            <w:sz w:val="24"/>
            <w:szCs w:val="24"/>
            <w:lang w:val="en-GB"/>
          </w:rPr>
          <w:t>www.irss.academyirmbr</w:t>
        </w:r>
      </w:hyperlink>
      <w:r w:rsidRPr="7B766BDD" w:rsidR="462F1814">
        <w:rPr>
          <w:rFonts w:ascii="Arial" w:hAnsi="Arial" w:eastAsia="Arial" w:cs="Arial"/>
          <w:noProof w:val="0"/>
          <w:sz w:val="24"/>
          <w:szCs w:val="24"/>
          <w:lang w:val="en-GB"/>
        </w:rPr>
        <w:t xml:space="preserve">. Available at: </w:t>
      </w:r>
      <w:hyperlink r:id="R8f703160601f403f">
        <w:r w:rsidRPr="7B766BDD" w:rsidR="462F1814">
          <w:rPr>
            <w:rStyle w:val="Hyperlink"/>
            <w:rFonts w:ascii="Arial" w:hAnsi="Arial" w:eastAsia="Arial" w:cs="Arial"/>
            <w:noProof w:val="0"/>
            <w:sz w:val="24"/>
            <w:szCs w:val="24"/>
            <w:lang w:val="en-GB"/>
          </w:rPr>
          <w:t>https://www.researchgate.net/publication/379484026_2020_230_I_wwwirssacademyirmbr</w:t>
        </w:r>
      </w:hyperlink>
      <w:r w:rsidRPr="7B766BDD" w:rsidR="462F1814">
        <w:rPr>
          <w:rFonts w:ascii="Arial" w:hAnsi="Arial" w:eastAsia="Arial" w:cs="Arial"/>
          <w:noProof w:val="0"/>
          <w:sz w:val="24"/>
          <w:szCs w:val="24"/>
          <w:lang w:val="en-GB"/>
        </w:rPr>
        <w:t>. (Accessed: 27/02/25)</w:t>
      </w:r>
    </w:p>
    <w:p w:rsidR="462F1814" w:rsidP="7B766BDD" w:rsidRDefault="462F1814" w14:paraId="0F1C02FF" w14:textId="098948A5">
      <w:pPr>
        <w:spacing w:before="240" w:beforeAutospacing="off" w:after="240" w:afterAutospacing="off" w:line="360" w:lineRule="auto"/>
        <w:rPr>
          <w:rFonts w:ascii="Arial" w:hAnsi="Arial" w:eastAsia="Arial" w:cs="Arial"/>
          <w:noProof w:val="0"/>
          <w:sz w:val="24"/>
          <w:szCs w:val="24"/>
          <w:lang w:val="en-GB"/>
        </w:rPr>
      </w:pPr>
      <w:r w:rsidRPr="7B766BDD" w:rsidR="462F1814">
        <w:rPr>
          <w:rFonts w:ascii="Arial" w:hAnsi="Arial" w:eastAsia="Arial" w:cs="Arial"/>
          <w:noProof w:val="0"/>
          <w:sz w:val="24"/>
          <w:szCs w:val="24"/>
          <w:lang w:val="en-GB"/>
        </w:rPr>
        <w:t>Feldhaus v Bindley (1862) 12 CB (NS) 276</w:t>
      </w:r>
    </w:p>
    <w:p w:rsidR="462F1814" w:rsidP="7B766BDD" w:rsidRDefault="462F1814" w14:paraId="27B1C55D" w14:textId="4D1EA181">
      <w:pPr>
        <w:spacing w:before="240" w:beforeAutospacing="off" w:after="240" w:afterAutospacing="off" w:line="360" w:lineRule="auto"/>
        <w:rPr>
          <w:rFonts w:ascii="Arial" w:hAnsi="Arial" w:eastAsia="Arial" w:cs="Arial"/>
          <w:noProof w:val="0"/>
          <w:sz w:val="24"/>
          <w:szCs w:val="24"/>
          <w:lang w:val="en-GB"/>
        </w:rPr>
      </w:pPr>
      <w:r w:rsidRPr="7B766BDD" w:rsidR="462F1814">
        <w:rPr>
          <w:rFonts w:ascii="Arial" w:hAnsi="Arial" w:eastAsia="Arial" w:cs="Arial"/>
          <w:noProof w:val="0"/>
          <w:sz w:val="24"/>
          <w:szCs w:val="24"/>
          <w:lang w:val="en-GB"/>
        </w:rPr>
        <w:t>Fisher v Bell [1960] 1 QB 394</w:t>
      </w:r>
    </w:p>
    <w:p w:rsidR="462F1814" w:rsidP="7B766BDD" w:rsidRDefault="462F1814" w14:paraId="4BF9CF7A" w14:textId="6AED72C2">
      <w:pPr>
        <w:spacing w:before="240" w:beforeAutospacing="off" w:after="240" w:afterAutospacing="off" w:line="360" w:lineRule="auto"/>
        <w:rPr>
          <w:rFonts w:ascii="Arial" w:hAnsi="Arial" w:eastAsia="Arial" w:cs="Arial"/>
          <w:noProof w:val="0"/>
          <w:sz w:val="24"/>
          <w:szCs w:val="24"/>
          <w:lang w:val="en-GB"/>
        </w:rPr>
      </w:pPr>
      <w:r w:rsidRPr="7B766BDD" w:rsidR="462F1814">
        <w:rPr>
          <w:rFonts w:ascii="Arial" w:hAnsi="Arial" w:eastAsia="Arial" w:cs="Arial"/>
          <w:noProof w:val="0"/>
          <w:sz w:val="24"/>
          <w:szCs w:val="24"/>
          <w:lang w:val="en-GB"/>
        </w:rPr>
        <w:t>Hochster v De La Tour (1853) 2 E &amp; B 678</w:t>
      </w:r>
    </w:p>
    <w:p w:rsidR="462F1814" w:rsidP="7B766BDD" w:rsidRDefault="462F1814" w14:paraId="4EA97053" w14:textId="18F9A8B0">
      <w:pPr>
        <w:spacing w:before="240" w:beforeAutospacing="off" w:after="240" w:afterAutospacing="off" w:line="360" w:lineRule="auto"/>
        <w:rPr>
          <w:rFonts w:ascii="Arial" w:hAnsi="Arial" w:eastAsia="Arial" w:cs="Arial"/>
          <w:noProof w:val="0"/>
          <w:sz w:val="24"/>
          <w:szCs w:val="24"/>
          <w:lang w:val="en-GB"/>
        </w:rPr>
      </w:pPr>
      <w:r w:rsidRPr="7B766BDD" w:rsidR="462F1814">
        <w:rPr>
          <w:rFonts w:ascii="Arial" w:hAnsi="Arial" w:eastAsia="Arial" w:cs="Arial"/>
          <w:noProof w:val="0"/>
          <w:sz w:val="24"/>
          <w:szCs w:val="24"/>
          <w:lang w:val="en-GB"/>
        </w:rPr>
        <w:t>Nash v Inman [1908] 2 KB 1</w:t>
      </w:r>
    </w:p>
    <w:p w:rsidR="462F1814" w:rsidP="7B766BDD" w:rsidRDefault="462F1814" w14:paraId="741B9EA5" w14:textId="174BDBC4">
      <w:pPr>
        <w:spacing w:before="240" w:beforeAutospacing="off" w:after="240" w:afterAutospacing="off" w:line="360" w:lineRule="auto"/>
        <w:rPr>
          <w:rFonts w:ascii="Arial" w:hAnsi="Arial" w:eastAsia="Arial" w:cs="Arial"/>
          <w:noProof w:val="0"/>
          <w:sz w:val="24"/>
          <w:szCs w:val="24"/>
          <w:lang w:val="en-GB"/>
        </w:rPr>
      </w:pPr>
      <w:r w:rsidRPr="7B766BDD" w:rsidR="462F1814">
        <w:rPr>
          <w:rFonts w:ascii="Arial" w:hAnsi="Arial" w:eastAsia="Arial" w:cs="Arial"/>
          <w:noProof w:val="0"/>
          <w:sz w:val="24"/>
          <w:szCs w:val="24"/>
          <w:lang w:val="en-GB"/>
        </w:rPr>
        <w:t>Powell v Lee [1908] 99 LT 284</w:t>
      </w:r>
    </w:p>
    <w:p w:rsidR="462F1814" w:rsidP="7B766BDD" w:rsidRDefault="462F1814" w14:paraId="42DE1C5B" w14:textId="7AE68010">
      <w:pPr>
        <w:spacing w:before="240" w:beforeAutospacing="off" w:after="240" w:afterAutospacing="off" w:line="360" w:lineRule="auto"/>
        <w:rPr>
          <w:rFonts w:ascii="Arial" w:hAnsi="Arial" w:eastAsia="Arial" w:cs="Arial"/>
          <w:noProof w:val="0"/>
          <w:sz w:val="24"/>
          <w:szCs w:val="24"/>
          <w:lang w:val="en-GB"/>
        </w:rPr>
      </w:pPr>
      <w:r w:rsidRPr="7B766BDD" w:rsidR="462F1814">
        <w:rPr>
          <w:rFonts w:ascii="Arial" w:hAnsi="Arial" w:eastAsia="Arial" w:cs="Arial"/>
          <w:noProof w:val="0"/>
          <w:sz w:val="24"/>
          <w:szCs w:val="24"/>
          <w:lang w:val="en-GB"/>
        </w:rPr>
        <w:t xml:space="preserve">Pimentel, B. (2024). </w:t>
      </w:r>
      <w:r w:rsidRPr="7B766BDD" w:rsidR="462F1814">
        <w:rPr>
          <w:rFonts w:ascii="Arial" w:hAnsi="Arial" w:eastAsia="Arial" w:cs="Arial"/>
          <w:i w:val="1"/>
          <w:iCs w:val="1"/>
          <w:noProof w:val="0"/>
          <w:sz w:val="24"/>
          <w:szCs w:val="24"/>
          <w:lang w:val="en-GB"/>
        </w:rPr>
        <w:t>Breach of contract: How it occurs</w:t>
      </w:r>
      <w:r w:rsidRPr="7B766BDD" w:rsidR="462F1814">
        <w:rPr>
          <w:rFonts w:ascii="Arial" w:hAnsi="Arial" w:eastAsia="Arial" w:cs="Arial"/>
          <w:noProof w:val="0"/>
          <w:sz w:val="24"/>
          <w:szCs w:val="24"/>
          <w:lang w:val="en-GB"/>
        </w:rPr>
        <w:t xml:space="preserve">. Thomson Reuters Law Blog. Available at: </w:t>
      </w:r>
      <w:hyperlink r:id="Rb338d268afd84d7b">
        <w:r w:rsidRPr="7B766BDD" w:rsidR="462F1814">
          <w:rPr>
            <w:rStyle w:val="Hyperlink"/>
            <w:rFonts w:ascii="Arial" w:hAnsi="Arial" w:eastAsia="Arial" w:cs="Arial"/>
            <w:noProof w:val="0"/>
            <w:sz w:val="24"/>
            <w:szCs w:val="24"/>
            <w:lang w:val="en-GB"/>
          </w:rPr>
          <w:t>https://legal.thomsonreuters.com/blog/how-does-a-breach-of-contract-occur/</w:t>
        </w:r>
      </w:hyperlink>
      <w:r w:rsidRPr="7B766BDD" w:rsidR="462F1814">
        <w:rPr>
          <w:rFonts w:ascii="Arial" w:hAnsi="Arial" w:eastAsia="Arial" w:cs="Arial"/>
          <w:noProof w:val="0"/>
          <w:sz w:val="24"/>
          <w:szCs w:val="24"/>
          <w:lang w:val="en-GB"/>
        </w:rPr>
        <w:t>. (Accessed: 28/02/25)</w:t>
      </w:r>
    </w:p>
    <w:p w:rsidR="462F1814" w:rsidP="7B766BDD" w:rsidRDefault="462F1814" w14:paraId="12394C06" w14:textId="5E523F89">
      <w:pPr>
        <w:spacing w:before="240" w:beforeAutospacing="off" w:after="240" w:afterAutospacing="off" w:line="360" w:lineRule="auto"/>
        <w:rPr>
          <w:rFonts w:ascii="Arial" w:hAnsi="Arial" w:eastAsia="Arial" w:cs="Arial"/>
          <w:noProof w:val="0"/>
          <w:sz w:val="24"/>
          <w:szCs w:val="24"/>
          <w:lang w:val="en-GB"/>
        </w:rPr>
      </w:pPr>
      <w:r w:rsidRPr="7B766BDD" w:rsidR="462F1814">
        <w:rPr>
          <w:rFonts w:ascii="Arial" w:hAnsi="Arial" w:eastAsia="Arial" w:cs="Arial"/>
          <w:noProof w:val="0"/>
          <w:sz w:val="24"/>
          <w:szCs w:val="24"/>
          <w:lang w:val="en-GB"/>
        </w:rPr>
        <w:t>Robinson v Harman (1848) 1 Exch 850</w:t>
      </w:r>
    </w:p>
    <w:p w:rsidR="462F1814" w:rsidP="7B766BDD" w:rsidRDefault="462F1814" w14:paraId="078C71CD" w14:textId="48EECA4B">
      <w:pPr>
        <w:spacing w:before="240" w:beforeAutospacing="off" w:after="240" w:afterAutospacing="off" w:line="360" w:lineRule="auto"/>
        <w:rPr>
          <w:rFonts w:ascii="Arial" w:hAnsi="Arial" w:eastAsia="Arial" w:cs="Arial"/>
          <w:noProof w:val="0"/>
          <w:sz w:val="24"/>
          <w:szCs w:val="24"/>
          <w:lang w:val="en-GB"/>
        </w:rPr>
      </w:pPr>
      <w:r w:rsidRPr="7B766BDD" w:rsidR="462F1814">
        <w:rPr>
          <w:rFonts w:ascii="Arial" w:hAnsi="Arial" w:eastAsia="Arial" w:cs="Arial"/>
          <w:noProof w:val="0"/>
          <w:sz w:val="24"/>
          <w:szCs w:val="24"/>
          <w:lang w:val="en-GB"/>
        </w:rPr>
        <w:t>Smith v Hughes (1871) LR 6 QB 597</w:t>
      </w:r>
    </w:p>
    <w:p w:rsidR="462F1814" w:rsidP="7B766BDD" w:rsidRDefault="462F1814" w14:paraId="007FFC7F" w14:textId="08EDA537">
      <w:pPr>
        <w:spacing w:before="240" w:beforeAutospacing="off" w:after="240" w:afterAutospacing="off" w:line="360" w:lineRule="auto"/>
        <w:rPr>
          <w:rFonts w:ascii="Arial" w:hAnsi="Arial" w:eastAsia="Arial" w:cs="Arial"/>
          <w:noProof w:val="0"/>
          <w:sz w:val="24"/>
          <w:szCs w:val="24"/>
          <w:lang w:val="en-GB"/>
        </w:rPr>
      </w:pPr>
      <w:r w:rsidRPr="7B766BDD" w:rsidR="462F1814">
        <w:rPr>
          <w:rFonts w:ascii="Arial" w:hAnsi="Arial" w:eastAsia="Arial" w:cs="Arial"/>
          <w:noProof w:val="0"/>
          <w:sz w:val="24"/>
          <w:szCs w:val="24"/>
          <w:lang w:val="en-GB"/>
        </w:rPr>
        <w:t xml:space="preserve">Stone, R. (2013) </w:t>
      </w:r>
      <w:r w:rsidRPr="7B766BDD" w:rsidR="462F1814">
        <w:rPr>
          <w:rFonts w:ascii="Arial" w:hAnsi="Arial" w:eastAsia="Arial" w:cs="Arial"/>
          <w:i w:val="1"/>
          <w:iCs w:val="1"/>
          <w:noProof w:val="0"/>
          <w:sz w:val="24"/>
          <w:szCs w:val="24"/>
          <w:lang w:val="en-GB"/>
        </w:rPr>
        <w:t>The modern law of contract</w:t>
      </w:r>
      <w:r w:rsidRPr="7B766BDD" w:rsidR="462F1814">
        <w:rPr>
          <w:rFonts w:ascii="Arial" w:hAnsi="Arial" w:eastAsia="Arial" w:cs="Arial"/>
          <w:noProof w:val="0"/>
          <w:sz w:val="24"/>
          <w:szCs w:val="24"/>
          <w:lang w:val="en-GB"/>
        </w:rPr>
        <w:t>. 10th ed. London: Routledge.</w:t>
      </w:r>
    </w:p>
    <w:p w:rsidR="462F1814" w:rsidP="7B766BDD" w:rsidRDefault="462F1814" w14:paraId="69BC6F72" w14:textId="0FA8D9DA">
      <w:pPr>
        <w:spacing w:before="240" w:beforeAutospacing="off" w:after="240" w:afterAutospacing="off" w:line="360" w:lineRule="auto"/>
        <w:rPr>
          <w:rFonts w:ascii="Arial" w:hAnsi="Arial" w:eastAsia="Arial" w:cs="Arial"/>
          <w:noProof w:val="0"/>
          <w:sz w:val="24"/>
          <w:szCs w:val="24"/>
          <w:lang w:val="en-GB"/>
        </w:rPr>
      </w:pPr>
      <w:r w:rsidRPr="7B766BDD" w:rsidR="462F1814">
        <w:rPr>
          <w:rFonts w:ascii="Arial" w:hAnsi="Arial" w:eastAsia="Arial" w:cs="Arial"/>
          <w:noProof w:val="0"/>
          <w:sz w:val="24"/>
          <w:szCs w:val="24"/>
          <w:lang w:val="en-GB"/>
        </w:rPr>
        <w:t>Taylor v Laird (1856) 25 LJ Ex 329</w:t>
      </w:r>
    </w:p>
    <w:p w:rsidR="462F1814" w:rsidP="7B766BDD" w:rsidRDefault="462F1814" w14:paraId="1AFD24E5" w14:textId="04173DC7">
      <w:pPr>
        <w:spacing w:before="240" w:beforeAutospacing="off" w:after="240" w:afterAutospacing="off" w:line="360" w:lineRule="auto"/>
        <w:rPr>
          <w:rFonts w:ascii="Arial" w:hAnsi="Arial" w:eastAsia="Arial" w:cs="Arial"/>
          <w:noProof w:val="0"/>
          <w:sz w:val="24"/>
          <w:szCs w:val="24"/>
          <w:lang w:val="en-GB"/>
        </w:rPr>
      </w:pPr>
      <w:r w:rsidRPr="7B766BDD" w:rsidR="462F1814">
        <w:rPr>
          <w:rFonts w:ascii="Arial" w:hAnsi="Arial" w:eastAsia="Arial" w:cs="Arial"/>
          <w:noProof w:val="0"/>
          <w:sz w:val="24"/>
          <w:szCs w:val="24"/>
          <w:lang w:val="en-GB"/>
        </w:rPr>
        <w:t>Thomas v Thomas (1842) 2 QB 851</w:t>
      </w:r>
    </w:p>
    <w:p w:rsidR="7B766BDD" w:rsidP="7B766BDD" w:rsidRDefault="7B766BDD" w14:paraId="16108FDA" w14:textId="546FE7A3">
      <w:pPr>
        <w:pStyle w:val="Normal"/>
        <w:spacing w:line="360" w:lineRule="auto"/>
        <w:rPr>
          <w:rFonts w:ascii="Arial" w:hAnsi="Arial" w:eastAsia="Arial" w:cs="Arial"/>
          <w:b w:val="0"/>
          <w:bCs w:val="0"/>
          <w:i w:val="0"/>
          <w:iCs w:val="0"/>
          <w:caps w:val="0"/>
          <w:smallCaps w:val="0"/>
          <w:noProof w:val="0"/>
          <w:color w:val="auto"/>
          <w:sz w:val="24"/>
          <w:szCs w:val="24"/>
          <w:lang w:val="en-GB"/>
        </w:rPr>
      </w:pPr>
    </w:p>
    <w:p w:rsidR="7B766BDD" w:rsidP="7B766BDD" w:rsidRDefault="7B766BDD" w14:paraId="63F69CC7" w14:textId="02A82043">
      <w:pPr>
        <w:pStyle w:val="Normal"/>
        <w:spacing w:line="360" w:lineRule="auto"/>
        <w:rPr>
          <w:rFonts w:ascii="Arial" w:hAnsi="Arial" w:eastAsia="Arial" w:cs="Arial"/>
          <w:b w:val="0"/>
          <w:bCs w:val="0"/>
          <w:i w:val="0"/>
          <w:iCs w:val="0"/>
          <w:caps w:val="0"/>
          <w:smallCaps w:val="0"/>
          <w:noProof w:val="0"/>
          <w:color w:val="auto"/>
          <w:sz w:val="24"/>
          <w:szCs w:val="24"/>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CHoU9hL0IqrI8L" int2:id="DucpIwje">
      <int2:state int2:type="AugLoop_Text_Critique" int2:value="Rejected"/>
    </int2:textHash>
    <int2:bookmark int2:bookmarkName="_Int_W1GYw0VL" int2:invalidationBookmarkName="" int2:hashCode="MJfvIYr1IqfJpT" int2:id="hmxJlg3h">
      <int2:state int2:type="AugLoop_Text_Critique" int2:value="Rejected"/>
    </int2:bookmark>
    <int2:bookmark int2:bookmarkName="_Int_uDCzS0pH" int2:invalidationBookmarkName="" int2:hashCode="5jpKFYlcXYUJzm" int2:id="FD3azYpb">
      <int2:state int2:type="AugLoop_Text_Critique" int2:value="Rejected"/>
    </int2:bookmark>
    <int2:bookmark int2:bookmarkName="_Int_QSijMXqv" int2:invalidationBookmarkName="" int2:hashCode="WxQEBkxO0AGrQp" int2:id="e698EQyz">
      <int2:state int2:type="AugLoop_Text_Critique" int2:value="Rejected"/>
    </int2:bookmark>
    <int2:bookmark int2:bookmarkName="_Int_xCt84l3z" int2:invalidationBookmarkName="" int2:hashCode="JGqSOI90XjmLi0" int2:id="izPiXQj2">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350FA7"/>
    <w:rsid w:val="0020C029"/>
    <w:rsid w:val="01059225"/>
    <w:rsid w:val="01408517"/>
    <w:rsid w:val="01505337"/>
    <w:rsid w:val="01979A9E"/>
    <w:rsid w:val="028FE13A"/>
    <w:rsid w:val="029E9C8E"/>
    <w:rsid w:val="02A15D6D"/>
    <w:rsid w:val="02B36BEF"/>
    <w:rsid w:val="02D5A806"/>
    <w:rsid w:val="02DDCBA2"/>
    <w:rsid w:val="0318AA84"/>
    <w:rsid w:val="034B8129"/>
    <w:rsid w:val="03DADB19"/>
    <w:rsid w:val="043B93D6"/>
    <w:rsid w:val="0463E687"/>
    <w:rsid w:val="049B77A2"/>
    <w:rsid w:val="049C177E"/>
    <w:rsid w:val="04ABB989"/>
    <w:rsid w:val="04E0393A"/>
    <w:rsid w:val="05971C5B"/>
    <w:rsid w:val="0623C9F2"/>
    <w:rsid w:val="064008E5"/>
    <w:rsid w:val="0665DA32"/>
    <w:rsid w:val="0677A35D"/>
    <w:rsid w:val="06FF7E56"/>
    <w:rsid w:val="07E4CB35"/>
    <w:rsid w:val="082B90DC"/>
    <w:rsid w:val="08BC97E9"/>
    <w:rsid w:val="092B76AD"/>
    <w:rsid w:val="094BCBA7"/>
    <w:rsid w:val="097B5F49"/>
    <w:rsid w:val="09CE67A0"/>
    <w:rsid w:val="0A1C3996"/>
    <w:rsid w:val="0A7ACA4E"/>
    <w:rsid w:val="0A887BFA"/>
    <w:rsid w:val="0AAE0FAD"/>
    <w:rsid w:val="0AF55DCE"/>
    <w:rsid w:val="0B37D53B"/>
    <w:rsid w:val="0BCB7C9D"/>
    <w:rsid w:val="0C42A887"/>
    <w:rsid w:val="0C4DF7DB"/>
    <w:rsid w:val="0C783EFD"/>
    <w:rsid w:val="0CB993EC"/>
    <w:rsid w:val="0CDE9765"/>
    <w:rsid w:val="0CFF3C33"/>
    <w:rsid w:val="0D232AE8"/>
    <w:rsid w:val="0D8D2A16"/>
    <w:rsid w:val="0DB118E9"/>
    <w:rsid w:val="0E9447D3"/>
    <w:rsid w:val="0EA82718"/>
    <w:rsid w:val="0EF06623"/>
    <w:rsid w:val="0F7DFA16"/>
    <w:rsid w:val="0FEC158C"/>
    <w:rsid w:val="1009EF51"/>
    <w:rsid w:val="103FE7D7"/>
    <w:rsid w:val="1057D969"/>
    <w:rsid w:val="10A0FDD4"/>
    <w:rsid w:val="10E08BE2"/>
    <w:rsid w:val="10F50257"/>
    <w:rsid w:val="10F9A298"/>
    <w:rsid w:val="112ED283"/>
    <w:rsid w:val="113EE203"/>
    <w:rsid w:val="11A80DB7"/>
    <w:rsid w:val="11AE4921"/>
    <w:rsid w:val="1228C12A"/>
    <w:rsid w:val="124F01C0"/>
    <w:rsid w:val="126AD74E"/>
    <w:rsid w:val="12B031D0"/>
    <w:rsid w:val="12E9F893"/>
    <w:rsid w:val="132FAB8A"/>
    <w:rsid w:val="139394AD"/>
    <w:rsid w:val="146D04A1"/>
    <w:rsid w:val="14B82E5D"/>
    <w:rsid w:val="154A635E"/>
    <w:rsid w:val="15A3C9E5"/>
    <w:rsid w:val="15AB4838"/>
    <w:rsid w:val="15C38866"/>
    <w:rsid w:val="15F4C88D"/>
    <w:rsid w:val="166B2F85"/>
    <w:rsid w:val="16E1D959"/>
    <w:rsid w:val="17423438"/>
    <w:rsid w:val="187C6335"/>
    <w:rsid w:val="188D7B1E"/>
    <w:rsid w:val="18EA3CDD"/>
    <w:rsid w:val="18EF691E"/>
    <w:rsid w:val="18F65AFB"/>
    <w:rsid w:val="198AE6BE"/>
    <w:rsid w:val="1A262BF9"/>
    <w:rsid w:val="1AD19741"/>
    <w:rsid w:val="1ADC30D0"/>
    <w:rsid w:val="1ADE3AA5"/>
    <w:rsid w:val="1AE73EFC"/>
    <w:rsid w:val="1B8D3A21"/>
    <w:rsid w:val="1B9EB7EB"/>
    <w:rsid w:val="1BC22704"/>
    <w:rsid w:val="1BD5FDFA"/>
    <w:rsid w:val="1BF4D14F"/>
    <w:rsid w:val="1C400FDD"/>
    <w:rsid w:val="1C6FB5C2"/>
    <w:rsid w:val="1C98646C"/>
    <w:rsid w:val="1CCB5D78"/>
    <w:rsid w:val="1CDD4B6C"/>
    <w:rsid w:val="1CF91E07"/>
    <w:rsid w:val="1D3A5D7E"/>
    <w:rsid w:val="1D4566FF"/>
    <w:rsid w:val="1D5E8E8B"/>
    <w:rsid w:val="1D96951E"/>
    <w:rsid w:val="1D9737C0"/>
    <w:rsid w:val="1DAB07F1"/>
    <w:rsid w:val="1E42D9E3"/>
    <w:rsid w:val="1E83C389"/>
    <w:rsid w:val="1ECEC379"/>
    <w:rsid w:val="1EE155C8"/>
    <w:rsid w:val="1FCDB0C9"/>
    <w:rsid w:val="20BBA435"/>
    <w:rsid w:val="211F08DF"/>
    <w:rsid w:val="215D86B2"/>
    <w:rsid w:val="2169B3C9"/>
    <w:rsid w:val="216F4F3C"/>
    <w:rsid w:val="21792244"/>
    <w:rsid w:val="21CCADF6"/>
    <w:rsid w:val="21D458F4"/>
    <w:rsid w:val="22901839"/>
    <w:rsid w:val="22B4CB8B"/>
    <w:rsid w:val="22FBEB8D"/>
    <w:rsid w:val="2300EBF5"/>
    <w:rsid w:val="2339C262"/>
    <w:rsid w:val="234C6B6F"/>
    <w:rsid w:val="23587156"/>
    <w:rsid w:val="238C8B92"/>
    <w:rsid w:val="23ABC9C1"/>
    <w:rsid w:val="2445BB5D"/>
    <w:rsid w:val="24A87132"/>
    <w:rsid w:val="24D7174B"/>
    <w:rsid w:val="25328A52"/>
    <w:rsid w:val="253E9319"/>
    <w:rsid w:val="254707B2"/>
    <w:rsid w:val="25703242"/>
    <w:rsid w:val="25BBC056"/>
    <w:rsid w:val="25CD0255"/>
    <w:rsid w:val="2606F4B9"/>
    <w:rsid w:val="264A7B06"/>
    <w:rsid w:val="266488BC"/>
    <w:rsid w:val="26C4F0D6"/>
    <w:rsid w:val="2770A7E9"/>
    <w:rsid w:val="27836C87"/>
    <w:rsid w:val="28110B29"/>
    <w:rsid w:val="2872996F"/>
    <w:rsid w:val="289BFBA3"/>
    <w:rsid w:val="28C9622C"/>
    <w:rsid w:val="28F12503"/>
    <w:rsid w:val="29063BDD"/>
    <w:rsid w:val="2912DCD6"/>
    <w:rsid w:val="29292619"/>
    <w:rsid w:val="299F1C72"/>
    <w:rsid w:val="2A39616C"/>
    <w:rsid w:val="2A5BC367"/>
    <w:rsid w:val="2A966A2F"/>
    <w:rsid w:val="2AC6777D"/>
    <w:rsid w:val="2AE0BEBD"/>
    <w:rsid w:val="2B05A8A5"/>
    <w:rsid w:val="2B481A97"/>
    <w:rsid w:val="2B8E4F2F"/>
    <w:rsid w:val="2BB5335F"/>
    <w:rsid w:val="2BCA3D7A"/>
    <w:rsid w:val="2BD34662"/>
    <w:rsid w:val="2C48A836"/>
    <w:rsid w:val="2C89A806"/>
    <w:rsid w:val="2D0DC008"/>
    <w:rsid w:val="2D108CC3"/>
    <w:rsid w:val="2DD3733D"/>
    <w:rsid w:val="2DE9B033"/>
    <w:rsid w:val="2DEB75A4"/>
    <w:rsid w:val="2EAE4BFF"/>
    <w:rsid w:val="2EBE9A77"/>
    <w:rsid w:val="2EC46464"/>
    <w:rsid w:val="2ECA5863"/>
    <w:rsid w:val="2ECDDAAE"/>
    <w:rsid w:val="2ED9E9E4"/>
    <w:rsid w:val="2F4548BD"/>
    <w:rsid w:val="301AF17E"/>
    <w:rsid w:val="307403A2"/>
    <w:rsid w:val="3080BAF4"/>
    <w:rsid w:val="308223F2"/>
    <w:rsid w:val="30FB4D0D"/>
    <w:rsid w:val="3103EEC5"/>
    <w:rsid w:val="31885CC7"/>
    <w:rsid w:val="318B6A07"/>
    <w:rsid w:val="318F98BC"/>
    <w:rsid w:val="31A0C55B"/>
    <w:rsid w:val="31AD9A18"/>
    <w:rsid w:val="32624721"/>
    <w:rsid w:val="3331555A"/>
    <w:rsid w:val="33350FA7"/>
    <w:rsid w:val="33615C2D"/>
    <w:rsid w:val="33C616F7"/>
    <w:rsid w:val="33C6D079"/>
    <w:rsid w:val="33F14606"/>
    <w:rsid w:val="342D19E0"/>
    <w:rsid w:val="344F166D"/>
    <w:rsid w:val="3493B8BA"/>
    <w:rsid w:val="34A74644"/>
    <w:rsid w:val="34AA4E21"/>
    <w:rsid w:val="350434E5"/>
    <w:rsid w:val="35282FC1"/>
    <w:rsid w:val="352941BD"/>
    <w:rsid w:val="354EA568"/>
    <w:rsid w:val="3552B1C9"/>
    <w:rsid w:val="357855B8"/>
    <w:rsid w:val="358E5AC7"/>
    <w:rsid w:val="35C06ED7"/>
    <w:rsid w:val="35F6691F"/>
    <w:rsid w:val="3693080F"/>
    <w:rsid w:val="36C9E723"/>
    <w:rsid w:val="373B4FBE"/>
    <w:rsid w:val="373EDDC7"/>
    <w:rsid w:val="3744195A"/>
    <w:rsid w:val="3752EE37"/>
    <w:rsid w:val="376CF0E7"/>
    <w:rsid w:val="37705CC4"/>
    <w:rsid w:val="37A8BFB8"/>
    <w:rsid w:val="38352A02"/>
    <w:rsid w:val="383F7EB7"/>
    <w:rsid w:val="38D84463"/>
    <w:rsid w:val="38FE471A"/>
    <w:rsid w:val="3923DAAE"/>
    <w:rsid w:val="39578901"/>
    <w:rsid w:val="39B7F508"/>
    <w:rsid w:val="39C13321"/>
    <w:rsid w:val="3A39219A"/>
    <w:rsid w:val="3A66E15D"/>
    <w:rsid w:val="3AA8D4AA"/>
    <w:rsid w:val="3AD2AB7D"/>
    <w:rsid w:val="3AE85B9B"/>
    <w:rsid w:val="3B605923"/>
    <w:rsid w:val="3B9715B1"/>
    <w:rsid w:val="3BAE6F50"/>
    <w:rsid w:val="3C20577F"/>
    <w:rsid w:val="3C7DF624"/>
    <w:rsid w:val="3C98E0CB"/>
    <w:rsid w:val="3CF05C6B"/>
    <w:rsid w:val="3D4A8D6E"/>
    <w:rsid w:val="3D5584E0"/>
    <w:rsid w:val="3DB6AEAB"/>
    <w:rsid w:val="3E522E02"/>
    <w:rsid w:val="3E6E30ED"/>
    <w:rsid w:val="3E99F53B"/>
    <w:rsid w:val="3EB4B1A3"/>
    <w:rsid w:val="3F430D10"/>
    <w:rsid w:val="3F8045FB"/>
    <w:rsid w:val="3F8B3C8E"/>
    <w:rsid w:val="3FB0CED3"/>
    <w:rsid w:val="3FF08C2D"/>
    <w:rsid w:val="3FF9B550"/>
    <w:rsid w:val="4032BC72"/>
    <w:rsid w:val="4034D466"/>
    <w:rsid w:val="4087D01D"/>
    <w:rsid w:val="409CC8EF"/>
    <w:rsid w:val="40CE8C02"/>
    <w:rsid w:val="4128893A"/>
    <w:rsid w:val="41680F4E"/>
    <w:rsid w:val="417F975C"/>
    <w:rsid w:val="41DCD0A9"/>
    <w:rsid w:val="41EAA81A"/>
    <w:rsid w:val="41ECBACF"/>
    <w:rsid w:val="4270E802"/>
    <w:rsid w:val="43688CDB"/>
    <w:rsid w:val="44152C12"/>
    <w:rsid w:val="4419A54E"/>
    <w:rsid w:val="444FA31F"/>
    <w:rsid w:val="446A0CD9"/>
    <w:rsid w:val="4492FAF3"/>
    <w:rsid w:val="44BBB56F"/>
    <w:rsid w:val="4557EBA2"/>
    <w:rsid w:val="459E13FE"/>
    <w:rsid w:val="45AB1609"/>
    <w:rsid w:val="45E935B8"/>
    <w:rsid w:val="45F590B4"/>
    <w:rsid w:val="46263339"/>
    <w:rsid w:val="462F1814"/>
    <w:rsid w:val="468D896F"/>
    <w:rsid w:val="46DB2F1F"/>
    <w:rsid w:val="46DCDD3A"/>
    <w:rsid w:val="46E89B51"/>
    <w:rsid w:val="46F61D3A"/>
    <w:rsid w:val="46FF002A"/>
    <w:rsid w:val="473E975E"/>
    <w:rsid w:val="478C14BC"/>
    <w:rsid w:val="481D1D04"/>
    <w:rsid w:val="4830775F"/>
    <w:rsid w:val="48414B17"/>
    <w:rsid w:val="48B3963E"/>
    <w:rsid w:val="493BF15A"/>
    <w:rsid w:val="498DD306"/>
    <w:rsid w:val="4A0E79C0"/>
    <w:rsid w:val="4A567D99"/>
    <w:rsid w:val="4A5ADFC1"/>
    <w:rsid w:val="4A66E270"/>
    <w:rsid w:val="4A78D399"/>
    <w:rsid w:val="4AD026ED"/>
    <w:rsid w:val="4ADAACC5"/>
    <w:rsid w:val="4B160A4F"/>
    <w:rsid w:val="4B9A6944"/>
    <w:rsid w:val="4BDCF636"/>
    <w:rsid w:val="4C3C98CE"/>
    <w:rsid w:val="4C645E69"/>
    <w:rsid w:val="4C9789C5"/>
    <w:rsid w:val="4CB465C8"/>
    <w:rsid w:val="4CF703E1"/>
    <w:rsid w:val="4D57612B"/>
    <w:rsid w:val="4D93E909"/>
    <w:rsid w:val="4DAC05CD"/>
    <w:rsid w:val="4DD25C57"/>
    <w:rsid w:val="4DE9A78F"/>
    <w:rsid w:val="4E44EF60"/>
    <w:rsid w:val="4EDE7B03"/>
    <w:rsid w:val="4F63A329"/>
    <w:rsid w:val="4F911E8B"/>
    <w:rsid w:val="4F93E1AB"/>
    <w:rsid w:val="4FD9A45D"/>
    <w:rsid w:val="4FFCA0E7"/>
    <w:rsid w:val="5045B44D"/>
    <w:rsid w:val="5060D6A6"/>
    <w:rsid w:val="508908C9"/>
    <w:rsid w:val="50D0EA16"/>
    <w:rsid w:val="50DF3009"/>
    <w:rsid w:val="5130F397"/>
    <w:rsid w:val="5179C6A9"/>
    <w:rsid w:val="51D673F2"/>
    <w:rsid w:val="51E116D3"/>
    <w:rsid w:val="51EF0369"/>
    <w:rsid w:val="51FCF7F2"/>
    <w:rsid w:val="52AD9E48"/>
    <w:rsid w:val="52B64F2F"/>
    <w:rsid w:val="52E91E27"/>
    <w:rsid w:val="52EF7EB3"/>
    <w:rsid w:val="53068390"/>
    <w:rsid w:val="5332D851"/>
    <w:rsid w:val="53F0C1A7"/>
    <w:rsid w:val="540E1130"/>
    <w:rsid w:val="5449E1FF"/>
    <w:rsid w:val="5473E65A"/>
    <w:rsid w:val="54A3AAA3"/>
    <w:rsid w:val="54BC0233"/>
    <w:rsid w:val="5556CB15"/>
    <w:rsid w:val="557CD202"/>
    <w:rsid w:val="55BB4677"/>
    <w:rsid w:val="55E84046"/>
    <w:rsid w:val="55F05168"/>
    <w:rsid w:val="56B9D08F"/>
    <w:rsid w:val="56C7908D"/>
    <w:rsid w:val="56F3198B"/>
    <w:rsid w:val="570FFB2A"/>
    <w:rsid w:val="57867DD6"/>
    <w:rsid w:val="579E1A47"/>
    <w:rsid w:val="57CDBDAC"/>
    <w:rsid w:val="57D51E65"/>
    <w:rsid w:val="5815F408"/>
    <w:rsid w:val="581AE2E2"/>
    <w:rsid w:val="583F7791"/>
    <w:rsid w:val="5853F0C0"/>
    <w:rsid w:val="5877D17F"/>
    <w:rsid w:val="589A2407"/>
    <w:rsid w:val="58B7D901"/>
    <w:rsid w:val="58D3F47B"/>
    <w:rsid w:val="58FDE708"/>
    <w:rsid w:val="592B540B"/>
    <w:rsid w:val="593800E6"/>
    <w:rsid w:val="59446CD4"/>
    <w:rsid w:val="59D2F95A"/>
    <w:rsid w:val="5A2DF7D6"/>
    <w:rsid w:val="5A4768AD"/>
    <w:rsid w:val="5A81D22B"/>
    <w:rsid w:val="5AE33829"/>
    <w:rsid w:val="5B7239D4"/>
    <w:rsid w:val="5B76E768"/>
    <w:rsid w:val="5BBD3FCB"/>
    <w:rsid w:val="5BF2477B"/>
    <w:rsid w:val="5C05BD53"/>
    <w:rsid w:val="5C2323FC"/>
    <w:rsid w:val="5C676D37"/>
    <w:rsid w:val="5C939DBF"/>
    <w:rsid w:val="5CB2110C"/>
    <w:rsid w:val="5CE09150"/>
    <w:rsid w:val="5D02F274"/>
    <w:rsid w:val="5D10BFA0"/>
    <w:rsid w:val="5D78F6D9"/>
    <w:rsid w:val="5DBCE313"/>
    <w:rsid w:val="5DFBE7A9"/>
    <w:rsid w:val="5E260807"/>
    <w:rsid w:val="5E3F7382"/>
    <w:rsid w:val="5E610E1B"/>
    <w:rsid w:val="5E6C28B1"/>
    <w:rsid w:val="5EB52553"/>
    <w:rsid w:val="5EDDEC5A"/>
    <w:rsid w:val="5EE92937"/>
    <w:rsid w:val="5F147ADC"/>
    <w:rsid w:val="5F3C4DF6"/>
    <w:rsid w:val="5F656B4C"/>
    <w:rsid w:val="5FA09A0B"/>
    <w:rsid w:val="5FEDBA5F"/>
    <w:rsid w:val="60A2C774"/>
    <w:rsid w:val="60A66EB4"/>
    <w:rsid w:val="60E2B81F"/>
    <w:rsid w:val="6108C7A3"/>
    <w:rsid w:val="610C9D5D"/>
    <w:rsid w:val="612FE35C"/>
    <w:rsid w:val="6149628C"/>
    <w:rsid w:val="619D532C"/>
    <w:rsid w:val="61BA6479"/>
    <w:rsid w:val="61E9F068"/>
    <w:rsid w:val="62ADB7C4"/>
    <w:rsid w:val="62B411BD"/>
    <w:rsid w:val="63A841B1"/>
    <w:rsid w:val="63AF74FE"/>
    <w:rsid w:val="63C739A6"/>
    <w:rsid w:val="63CD8B90"/>
    <w:rsid w:val="642ABDBC"/>
    <w:rsid w:val="65194424"/>
    <w:rsid w:val="65906F4F"/>
    <w:rsid w:val="65EC32E6"/>
    <w:rsid w:val="65ECE869"/>
    <w:rsid w:val="66212407"/>
    <w:rsid w:val="6653876E"/>
    <w:rsid w:val="667DF7BB"/>
    <w:rsid w:val="66812DD6"/>
    <w:rsid w:val="66DF9D8D"/>
    <w:rsid w:val="66E5ECD9"/>
    <w:rsid w:val="67088E14"/>
    <w:rsid w:val="671B798C"/>
    <w:rsid w:val="6727F4B2"/>
    <w:rsid w:val="672D54C4"/>
    <w:rsid w:val="67538A1B"/>
    <w:rsid w:val="6757081C"/>
    <w:rsid w:val="68276317"/>
    <w:rsid w:val="68560083"/>
    <w:rsid w:val="68BCE2E3"/>
    <w:rsid w:val="695BA723"/>
    <w:rsid w:val="6A027FA7"/>
    <w:rsid w:val="6A2047C9"/>
    <w:rsid w:val="6A8E8CEB"/>
    <w:rsid w:val="6AFE4B45"/>
    <w:rsid w:val="6B209EBA"/>
    <w:rsid w:val="6BC1B06D"/>
    <w:rsid w:val="6BF4A3A4"/>
    <w:rsid w:val="6C2E3BE0"/>
    <w:rsid w:val="6CDB6E22"/>
    <w:rsid w:val="6CFEE0F7"/>
    <w:rsid w:val="6D12A247"/>
    <w:rsid w:val="6D3BDE41"/>
    <w:rsid w:val="6D565EF1"/>
    <w:rsid w:val="6E1F4CC3"/>
    <w:rsid w:val="6E684B8D"/>
    <w:rsid w:val="6E6F562F"/>
    <w:rsid w:val="6E9E6489"/>
    <w:rsid w:val="6EDFE595"/>
    <w:rsid w:val="6FA7A217"/>
    <w:rsid w:val="6FAF43E8"/>
    <w:rsid w:val="6FC035D1"/>
    <w:rsid w:val="70391A94"/>
    <w:rsid w:val="70C78FC8"/>
    <w:rsid w:val="70FD6B23"/>
    <w:rsid w:val="719863DA"/>
    <w:rsid w:val="71ADDC44"/>
    <w:rsid w:val="72190876"/>
    <w:rsid w:val="7220F034"/>
    <w:rsid w:val="7241673F"/>
    <w:rsid w:val="72655D85"/>
    <w:rsid w:val="7269E841"/>
    <w:rsid w:val="726C0D79"/>
    <w:rsid w:val="72C1EEDB"/>
    <w:rsid w:val="72F22B97"/>
    <w:rsid w:val="72F53FBB"/>
    <w:rsid w:val="7322C339"/>
    <w:rsid w:val="732D8203"/>
    <w:rsid w:val="73A80CED"/>
    <w:rsid w:val="73BDA978"/>
    <w:rsid w:val="743578F6"/>
    <w:rsid w:val="75459104"/>
    <w:rsid w:val="758A3394"/>
    <w:rsid w:val="75BC6E7A"/>
    <w:rsid w:val="75E92A51"/>
    <w:rsid w:val="75FE102A"/>
    <w:rsid w:val="76AD8977"/>
    <w:rsid w:val="76C6D6FD"/>
    <w:rsid w:val="77410D22"/>
    <w:rsid w:val="777A7D83"/>
    <w:rsid w:val="780ADF11"/>
    <w:rsid w:val="780E008D"/>
    <w:rsid w:val="78881EF9"/>
    <w:rsid w:val="789CC7F8"/>
    <w:rsid w:val="78ECC739"/>
    <w:rsid w:val="78ED1EFA"/>
    <w:rsid w:val="79309E69"/>
    <w:rsid w:val="798376ED"/>
    <w:rsid w:val="79AC5CE0"/>
    <w:rsid w:val="79C6B4B9"/>
    <w:rsid w:val="7A016770"/>
    <w:rsid w:val="7A36CDFF"/>
    <w:rsid w:val="7A5D7C04"/>
    <w:rsid w:val="7A885419"/>
    <w:rsid w:val="7AEE9ACB"/>
    <w:rsid w:val="7B026E44"/>
    <w:rsid w:val="7B10EF75"/>
    <w:rsid w:val="7B2B4F25"/>
    <w:rsid w:val="7B577987"/>
    <w:rsid w:val="7B5CBEA2"/>
    <w:rsid w:val="7B68AA25"/>
    <w:rsid w:val="7B75C432"/>
    <w:rsid w:val="7B766BDD"/>
    <w:rsid w:val="7BF7F625"/>
    <w:rsid w:val="7C5EF452"/>
    <w:rsid w:val="7C60F193"/>
    <w:rsid w:val="7CD71466"/>
    <w:rsid w:val="7CE10E3E"/>
    <w:rsid w:val="7D282B38"/>
    <w:rsid w:val="7D3636F4"/>
    <w:rsid w:val="7D99135A"/>
    <w:rsid w:val="7D9A949A"/>
    <w:rsid w:val="7DBDC394"/>
    <w:rsid w:val="7DD80E26"/>
    <w:rsid w:val="7E008D41"/>
    <w:rsid w:val="7E2E1409"/>
    <w:rsid w:val="7E38B222"/>
    <w:rsid w:val="7E6F4086"/>
    <w:rsid w:val="7E7CDF7F"/>
    <w:rsid w:val="7E93F138"/>
    <w:rsid w:val="7EDA8F4C"/>
    <w:rsid w:val="7F2E751D"/>
    <w:rsid w:val="7F3E30A1"/>
    <w:rsid w:val="7F3EEA03"/>
    <w:rsid w:val="7FF8CD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50FA7"/>
  <w15:chartTrackingRefBased/>
  <w15:docId w15:val="{FB5121F5-C259-455C-9AB1-1927349BA61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B766BDD"/>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7B766BD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7B766BD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7B766BDD"/>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7B766BDD"/>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7B766BDD"/>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7B766BDD"/>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7B766BDD"/>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7B766BDD"/>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7B766BDD"/>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7B766BDD"/>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7B766BDD"/>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7B766BDD"/>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7B766BDD"/>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B766BD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f35b62609f84e9e" /><Relationship Type="http://schemas.openxmlformats.org/officeDocument/2006/relationships/hyperlink" Target="https://emlaw.co.uk/damages-for-breach-of-contract/" TargetMode="External" Id="R9b734aebfcb84680" /><Relationship Type="http://schemas.openxmlformats.org/officeDocument/2006/relationships/hyperlink" Target="https://www.researchgate.net/publication/379484026_2020_230_I_wwwirssacademyirmbr" TargetMode="External" Id="R8f703160601f403f" /><Relationship Type="http://schemas.openxmlformats.org/officeDocument/2006/relationships/hyperlink" Target="https://legal.thomsonreuters.com/blog/how-does-a-breach-of-contract-occur/" TargetMode="External" Id="Rb338d268afd84d7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2025-03-05T13:18:01.6931689Z</dcterms:created>
  <dcterms:modified xsi:type="dcterms:W3CDTF">2025-03-07T13:34:20.3693233Z</dcterms:modified>
  <dc:creator>Ffion Oliver (2305145)</dc:creator>
  <lastModifiedBy>Ffion Oliver (2305145)</lastModifiedBy>
</coreProperties>
</file>