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7022E" w14:textId="1BF487DE" w:rsidR="000967D3" w:rsidRDefault="007B1445" w:rsidP="00240C54">
      <w:pPr>
        <w:rPr>
          <w:rFonts w:ascii="Arial" w:hAnsi="Arial" w:cs="Arial"/>
          <w:sz w:val="24"/>
          <w:szCs w:val="24"/>
          <w:lang w:val="en-US"/>
        </w:rPr>
      </w:pPr>
      <w:r w:rsidRPr="006E4476">
        <w:rPr>
          <w:rFonts w:ascii="Arial" w:hAnsi="Arial" w:cs="Arial"/>
          <w:sz w:val="24"/>
          <w:szCs w:val="24"/>
          <w:lang w:val="en-US"/>
        </w:rPr>
        <w:t>University</w:t>
      </w:r>
      <w:r w:rsidR="003E0C46" w:rsidRPr="006E4476">
        <w:rPr>
          <w:rFonts w:ascii="Arial" w:hAnsi="Arial" w:cs="Arial"/>
          <w:sz w:val="24"/>
          <w:szCs w:val="24"/>
          <w:lang w:val="en-US"/>
        </w:rPr>
        <w:t xml:space="preserve"> of Wales</w:t>
      </w:r>
      <w:r w:rsidRPr="006E4476">
        <w:rPr>
          <w:rFonts w:ascii="Arial" w:hAnsi="Arial" w:cs="Arial"/>
          <w:sz w:val="24"/>
          <w:szCs w:val="24"/>
          <w:lang w:val="en-US"/>
        </w:rPr>
        <w:t xml:space="preserve"> Trinity Saint David</w:t>
      </w:r>
    </w:p>
    <w:p w14:paraId="0F0D1184" w14:textId="77777777" w:rsidR="00F552CB" w:rsidRDefault="00F552CB" w:rsidP="00240C54">
      <w:pPr>
        <w:rPr>
          <w:rFonts w:ascii="Arial" w:hAnsi="Arial" w:cs="Arial"/>
          <w:sz w:val="24"/>
          <w:szCs w:val="24"/>
          <w:lang w:val="en-US"/>
        </w:rPr>
      </w:pPr>
    </w:p>
    <w:p w14:paraId="7437EB13" w14:textId="20422B25" w:rsidR="00F552CB" w:rsidRDefault="00F552CB" w:rsidP="00240C54">
      <w:pPr>
        <w:rPr>
          <w:rFonts w:ascii="Arial" w:hAnsi="Arial" w:cs="Arial"/>
          <w:sz w:val="24"/>
          <w:szCs w:val="24"/>
          <w:lang w:val="en-US"/>
        </w:rPr>
      </w:pPr>
    </w:p>
    <w:p w14:paraId="257DEC01" w14:textId="77777777" w:rsidR="00F552CB" w:rsidRDefault="00F552CB" w:rsidP="00240C54">
      <w:pPr>
        <w:rPr>
          <w:rFonts w:ascii="Arial" w:hAnsi="Arial" w:cs="Arial"/>
          <w:sz w:val="24"/>
          <w:szCs w:val="24"/>
          <w:lang w:val="en-US"/>
        </w:rPr>
      </w:pPr>
    </w:p>
    <w:p w14:paraId="113837F5" w14:textId="77777777" w:rsidR="006E4476" w:rsidRDefault="006E4476" w:rsidP="00240C54">
      <w:pPr>
        <w:rPr>
          <w:rFonts w:ascii="Arial" w:hAnsi="Arial" w:cs="Arial"/>
          <w:sz w:val="24"/>
          <w:szCs w:val="24"/>
          <w:lang w:val="en-US"/>
        </w:rPr>
      </w:pPr>
    </w:p>
    <w:p w14:paraId="46DE4D5F" w14:textId="77777777" w:rsidR="006E4476" w:rsidRPr="006E4476" w:rsidRDefault="006E4476" w:rsidP="00240C54">
      <w:pPr>
        <w:rPr>
          <w:rFonts w:ascii="Arial" w:hAnsi="Arial" w:cs="Arial"/>
          <w:sz w:val="24"/>
          <w:szCs w:val="24"/>
          <w:lang w:val="en-US"/>
        </w:rPr>
      </w:pPr>
    </w:p>
    <w:p w14:paraId="34622081" w14:textId="77777777" w:rsidR="00CA01C1" w:rsidRPr="00325F0B" w:rsidRDefault="00CA01C1" w:rsidP="002776D3">
      <w:pPr>
        <w:jc w:val="center"/>
        <w:rPr>
          <w:rFonts w:ascii="Arial" w:hAnsi="Arial" w:cs="Arial"/>
          <w:b/>
          <w:bCs/>
          <w:sz w:val="18"/>
          <w:szCs w:val="18"/>
          <w:lang w:val="en-US"/>
        </w:rPr>
      </w:pPr>
    </w:p>
    <w:p w14:paraId="3CB33368" w14:textId="59C2A87F" w:rsidR="00BF6F02" w:rsidRPr="00683774" w:rsidRDefault="00CF141A" w:rsidP="002776D3">
      <w:pPr>
        <w:jc w:val="center"/>
        <w:rPr>
          <w:rFonts w:ascii="Arial" w:hAnsi="Arial" w:cs="Arial"/>
          <w:b/>
          <w:bCs/>
          <w:sz w:val="48"/>
          <w:szCs w:val="48"/>
          <w:lang w:val="en-US"/>
        </w:rPr>
      </w:pPr>
      <w:r w:rsidRPr="00683774">
        <w:rPr>
          <w:rFonts w:ascii="Arial" w:hAnsi="Arial" w:cs="Arial"/>
          <w:b/>
          <w:bCs/>
          <w:sz w:val="48"/>
          <w:szCs w:val="48"/>
          <w:lang w:val="en-US"/>
        </w:rPr>
        <w:t>What is the mo</w:t>
      </w:r>
      <w:r w:rsidR="00337CB2" w:rsidRPr="00683774">
        <w:rPr>
          <w:rFonts w:ascii="Arial" w:hAnsi="Arial" w:cs="Arial"/>
          <w:b/>
          <w:bCs/>
          <w:sz w:val="48"/>
          <w:szCs w:val="48"/>
          <w:lang w:val="en-US"/>
        </w:rPr>
        <w:t>s</w:t>
      </w:r>
      <w:r w:rsidRPr="00683774">
        <w:rPr>
          <w:rFonts w:ascii="Arial" w:hAnsi="Arial" w:cs="Arial"/>
          <w:b/>
          <w:bCs/>
          <w:sz w:val="48"/>
          <w:szCs w:val="48"/>
          <w:lang w:val="en-US"/>
        </w:rPr>
        <w:t xml:space="preserve">t </w:t>
      </w:r>
      <w:r w:rsidR="002776D3" w:rsidRPr="00683774">
        <w:rPr>
          <w:rFonts w:ascii="Arial" w:hAnsi="Arial" w:cs="Arial"/>
          <w:b/>
          <w:bCs/>
          <w:sz w:val="48"/>
          <w:szCs w:val="48"/>
          <w:lang w:val="en-US"/>
        </w:rPr>
        <w:t>e</w:t>
      </w:r>
      <w:r w:rsidRPr="00683774">
        <w:rPr>
          <w:rFonts w:ascii="Arial" w:hAnsi="Arial" w:cs="Arial"/>
          <w:b/>
          <w:bCs/>
          <w:sz w:val="48"/>
          <w:szCs w:val="48"/>
          <w:lang w:val="en-US"/>
        </w:rPr>
        <w:t xml:space="preserve">ffective way to motivate </w:t>
      </w:r>
      <w:proofErr w:type="gramStart"/>
      <w:r w:rsidRPr="00683774">
        <w:rPr>
          <w:rFonts w:ascii="Arial" w:hAnsi="Arial" w:cs="Arial"/>
          <w:b/>
          <w:bCs/>
          <w:sz w:val="48"/>
          <w:szCs w:val="48"/>
          <w:lang w:val="en-US"/>
        </w:rPr>
        <w:t>staff</w:t>
      </w:r>
      <w:proofErr w:type="gramEnd"/>
    </w:p>
    <w:p w14:paraId="5C1C2881" w14:textId="3385BB23" w:rsidR="00701D38" w:rsidRDefault="00701D38" w:rsidP="002776D3">
      <w:pPr>
        <w:jc w:val="center"/>
        <w:rPr>
          <w:rFonts w:ascii="Arial" w:hAnsi="Arial" w:cs="Arial"/>
          <w:sz w:val="56"/>
          <w:szCs w:val="56"/>
          <w:lang w:val="en-US"/>
        </w:rPr>
      </w:pPr>
    </w:p>
    <w:p w14:paraId="2C6906D8" w14:textId="5438557C" w:rsidR="00CA01C1" w:rsidRDefault="00CA01C1" w:rsidP="002776D3">
      <w:pPr>
        <w:jc w:val="center"/>
        <w:rPr>
          <w:rFonts w:ascii="Arial" w:hAnsi="Arial" w:cs="Arial"/>
          <w:sz w:val="56"/>
          <w:szCs w:val="56"/>
          <w:lang w:val="en-US"/>
        </w:rPr>
      </w:pPr>
    </w:p>
    <w:p w14:paraId="10346368" w14:textId="44D65769" w:rsidR="00CA01C1" w:rsidRPr="00441040" w:rsidRDefault="00CA01C1" w:rsidP="00F552CB">
      <w:pPr>
        <w:jc w:val="center"/>
        <w:rPr>
          <w:rFonts w:ascii="Arial" w:hAnsi="Arial" w:cs="Arial"/>
          <w:i/>
          <w:iCs/>
          <w:sz w:val="56"/>
          <w:szCs w:val="56"/>
          <w:lang w:val="en-US"/>
        </w:rPr>
      </w:pPr>
    </w:p>
    <w:p w14:paraId="6DE42DAF" w14:textId="66149290" w:rsidR="00CA01C1" w:rsidRDefault="00CA01C1" w:rsidP="00F552CB">
      <w:pPr>
        <w:jc w:val="center"/>
        <w:rPr>
          <w:rFonts w:ascii="Arial" w:hAnsi="Arial" w:cs="Arial"/>
          <w:i/>
          <w:iCs/>
          <w:sz w:val="44"/>
          <w:szCs w:val="44"/>
          <w:lang w:val="en-US"/>
        </w:rPr>
      </w:pPr>
      <w:r w:rsidRPr="00441040">
        <w:rPr>
          <w:rFonts w:ascii="Arial" w:hAnsi="Arial" w:cs="Arial"/>
          <w:i/>
          <w:iCs/>
          <w:sz w:val="44"/>
          <w:szCs w:val="44"/>
          <w:lang w:val="en-US"/>
        </w:rPr>
        <w:t>Szofia Ibolya Dezsi</w:t>
      </w:r>
    </w:p>
    <w:p w14:paraId="3E477993" w14:textId="6390C662" w:rsidR="000A636C" w:rsidRDefault="000A636C" w:rsidP="00F552CB">
      <w:pPr>
        <w:jc w:val="center"/>
        <w:rPr>
          <w:rFonts w:ascii="Arial" w:hAnsi="Arial" w:cs="Arial"/>
          <w:i/>
          <w:iCs/>
          <w:sz w:val="44"/>
          <w:szCs w:val="44"/>
          <w:lang w:val="en-US"/>
        </w:rPr>
      </w:pPr>
      <w:r>
        <w:rPr>
          <w:rFonts w:ascii="Arial" w:hAnsi="Arial" w:cs="Arial"/>
          <w:i/>
          <w:iCs/>
          <w:sz w:val="44"/>
          <w:szCs w:val="44"/>
          <w:lang w:val="en-US"/>
        </w:rPr>
        <w:t>2</w:t>
      </w:r>
      <w:r w:rsidR="00465DF2">
        <w:rPr>
          <w:rFonts w:ascii="Arial" w:hAnsi="Arial" w:cs="Arial"/>
          <w:i/>
          <w:iCs/>
          <w:sz w:val="44"/>
          <w:szCs w:val="44"/>
          <w:lang w:val="en-US"/>
        </w:rPr>
        <w:t>110294</w:t>
      </w:r>
    </w:p>
    <w:p w14:paraId="57890CD4" w14:textId="77777777" w:rsidR="00F552CB" w:rsidRPr="00441040" w:rsidRDefault="00F552CB" w:rsidP="00F552CB">
      <w:pPr>
        <w:jc w:val="center"/>
        <w:rPr>
          <w:rFonts w:ascii="Arial" w:hAnsi="Arial" w:cs="Arial"/>
          <w:i/>
          <w:iCs/>
          <w:sz w:val="44"/>
          <w:szCs w:val="44"/>
          <w:lang w:val="en-US"/>
        </w:rPr>
      </w:pPr>
    </w:p>
    <w:p w14:paraId="4055A69F" w14:textId="77777777" w:rsidR="008E1217" w:rsidRDefault="008E1217" w:rsidP="002776D3">
      <w:pPr>
        <w:jc w:val="center"/>
        <w:rPr>
          <w:rFonts w:ascii="Arial" w:hAnsi="Arial" w:cs="Arial"/>
          <w:sz w:val="44"/>
          <w:szCs w:val="44"/>
          <w:lang w:val="en-US"/>
        </w:rPr>
      </w:pPr>
    </w:p>
    <w:p w14:paraId="5F7EBD83" w14:textId="2D10F4F2" w:rsidR="006E4476" w:rsidRPr="00441040" w:rsidRDefault="001632C6" w:rsidP="002776D3">
      <w:pPr>
        <w:jc w:val="center"/>
        <w:rPr>
          <w:rFonts w:ascii="Arial" w:hAnsi="Arial" w:cs="Arial"/>
          <w:sz w:val="48"/>
          <w:szCs w:val="48"/>
          <w:lang w:val="en-US"/>
        </w:rPr>
      </w:pPr>
      <w:r w:rsidRPr="00441040">
        <w:rPr>
          <w:rFonts w:ascii="Arial" w:hAnsi="Arial" w:cs="Arial"/>
          <w:sz w:val="48"/>
          <w:szCs w:val="48"/>
          <w:lang w:val="en-US"/>
        </w:rPr>
        <w:t>Academic and Employ</w:t>
      </w:r>
      <w:r w:rsidR="00B613A1" w:rsidRPr="00441040">
        <w:rPr>
          <w:rFonts w:ascii="Arial" w:hAnsi="Arial" w:cs="Arial"/>
          <w:sz w:val="48"/>
          <w:szCs w:val="48"/>
          <w:lang w:val="en-US"/>
        </w:rPr>
        <w:t>ability Skills</w:t>
      </w:r>
    </w:p>
    <w:p w14:paraId="7E91A0C8" w14:textId="3FBE0F63" w:rsidR="001F1A1F" w:rsidRDefault="001F1A1F" w:rsidP="00F552CB">
      <w:pPr>
        <w:jc w:val="center"/>
        <w:rPr>
          <w:rFonts w:ascii="Arial" w:hAnsi="Arial" w:cs="Arial"/>
          <w:b/>
          <w:bCs/>
          <w:i/>
          <w:iCs/>
          <w:sz w:val="48"/>
          <w:szCs w:val="48"/>
          <w:lang w:val="en-US"/>
        </w:rPr>
      </w:pPr>
    </w:p>
    <w:p w14:paraId="796111CB" w14:textId="77777777" w:rsidR="00F552CB" w:rsidRPr="00441040" w:rsidRDefault="00F552CB" w:rsidP="00F552CB">
      <w:pPr>
        <w:jc w:val="center"/>
        <w:rPr>
          <w:rFonts w:ascii="Arial" w:hAnsi="Arial" w:cs="Arial"/>
          <w:b/>
          <w:bCs/>
          <w:i/>
          <w:iCs/>
          <w:sz w:val="48"/>
          <w:szCs w:val="48"/>
          <w:lang w:val="en-US"/>
        </w:rPr>
      </w:pPr>
    </w:p>
    <w:p w14:paraId="08396336" w14:textId="19F2F5B5" w:rsidR="00B613A1" w:rsidRPr="00441040" w:rsidRDefault="001F1A1F" w:rsidP="00F552CB">
      <w:pPr>
        <w:jc w:val="center"/>
        <w:rPr>
          <w:rFonts w:ascii="Arial" w:hAnsi="Arial" w:cs="Arial"/>
          <w:i/>
          <w:iCs/>
          <w:sz w:val="44"/>
          <w:szCs w:val="44"/>
          <w:lang w:val="en-US"/>
        </w:rPr>
      </w:pPr>
      <w:r w:rsidRPr="00441040">
        <w:rPr>
          <w:rFonts w:ascii="Arial" w:hAnsi="Arial" w:cs="Arial"/>
          <w:i/>
          <w:iCs/>
          <w:sz w:val="44"/>
          <w:szCs w:val="44"/>
          <w:lang w:val="en-US"/>
        </w:rPr>
        <w:t xml:space="preserve">Doreen Nyaa </w:t>
      </w:r>
      <w:proofErr w:type="spellStart"/>
      <w:r w:rsidRPr="00441040">
        <w:rPr>
          <w:rFonts w:ascii="Arial" w:hAnsi="Arial" w:cs="Arial"/>
          <w:i/>
          <w:iCs/>
          <w:sz w:val="44"/>
          <w:szCs w:val="44"/>
          <w:lang w:val="en-US"/>
        </w:rPr>
        <w:t>Amundam</w:t>
      </w:r>
      <w:proofErr w:type="spellEnd"/>
    </w:p>
    <w:p w14:paraId="03B28072" w14:textId="77777777" w:rsidR="008E1217" w:rsidRPr="003D18F5" w:rsidRDefault="008E1217" w:rsidP="002776D3">
      <w:pPr>
        <w:jc w:val="center"/>
        <w:rPr>
          <w:rFonts w:ascii="Arial" w:hAnsi="Arial" w:cs="Arial"/>
          <w:b/>
          <w:bCs/>
          <w:sz w:val="48"/>
          <w:szCs w:val="48"/>
          <w:lang w:val="en-US"/>
        </w:rPr>
      </w:pPr>
    </w:p>
    <w:p w14:paraId="69BD996A" w14:textId="77777777" w:rsidR="00683774" w:rsidRDefault="00683774" w:rsidP="00F552CB">
      <w:pPr>
        <w:rPr>
          <w:rFonts w:ascii="Arial" w:hAnsi="Arial" w:cs="Arial"/>
          <w:sz w:val="56"/>
          <w:szCs w:val="56"/>
          <w:lang w:val="en-US"/>
        </w:rPr>
      </w:pPr>
    </w:p>
    <w:p w14:paraId="09796DF3" w14:textId="59E2CD15" w:rsidR="00701D38" w:rsidRDefault="00A60EA2" w:rsidP="00463F1B">
      <w:pPr>
        <w:pStyle w:val="ListParagraph"/>
        <w:numPr>
          <w:ilvl w:val="0"/>
          <w:numId w:val="1"/>
        </w:numPr>
        <w:rPr>
          <w:rFonts w:ascii="Arial" w:hAnsi="Arial" w:cs="Arial"/>
          <w:b/>
          <w:bCs/>
          <w:sz w:val="36"/>
          <w:szCs w:val="36"/>
          <w:lang w:val="en-US"/>
        </w:rPr>
      </w:pPr>
      <w:r w:rsidRPr="00463F1B">
        <w:rPr>
          <w:rFonts w:ascii="Arial" w:hAnsi="Arial" w:cs="Arial"/>
          <w:b/>
          <w:bCs/>
          <w:sz w:val="36"/>
          <w:szCs w:val="36"/>
          <w:lang w:val="en-US"/>
        </w:rPr>
        <w:t>Introduction</w:t>
      </w:r>
    </w:p>
    <w:p w14:paraId="6CE28A26" w14:textId="77777777" w:rsidR="004D2839" w:rsidRPr="00463F1B" w:rsidRDefault="004D2839" w:rsidP="004D2839">
      <w:pPr>
        <w:pStyle w:val="ListParagraph"/>
        <w:rPr>
          <w:rFonts w:ascii="Arial" w:hAnsi="Arial" w:cs="Arial"/>
          <w:b/>
          <w:bCs/>
          <w:sz w:val="36"/>
          <w:szCs w:val="36"/>
          <w:lang w:val="en-US"/>
        </w:rPr>
      </w:pPr>
    </w:p>
    <w:p w14:paraId="25079C4C" w14:textId="210F5AD5" w:rsidR="003938E2" w:rsidRPr="001B652E" w:rsidRDefault="004D2839" w:rsidP="001B652E">
      <w:pPr>
        <w:spacing w:line="360" w:lineRule="auto"/>
        <w:rPr>
          <w:rFonts w:ascii="Arial" w:hAnsi="Arial" w:cs="Arial"/>
          <w:lang w:val="en-US"/>
        </w:rPr>
      </w:pPr>
      <w:r>
        <w:rPr>
          <w:rFonts w:ascii="Arial" w:hAnsi="Arial" w:cs="Arial"/>
          <w:lang w:val="en-US"/>
        </w:rPr>
        <w:t xml:space="preserve">   </w:t>
      </w:r>
      <w:r w:rsidR="00953BCE">
        <w:rPr>
          <w:rFonts w:ascii="Arial" w:hAnsi="Arial" w:cs="Arial"/>
          <w:lang w:val="en-US"/>
        </w:rPr>
        <w:t xml:space="preserve">  </w:t>
      </w:r>
      <w:r>
        <w:rPr>
          <w:rFonts w:ascii="Arial" w:hAnsi="Arial" w:cs="Arial"/>
          <w:lang w:val="en-US"/>
        </w:rPr>
        <w:t xml:space="preserve"> </w:t>
      </w:r>
      <w:r w:rsidR="007E68FA" w:rsidRPr="001B652E">
        <w:rPr>
          <w:rFonts w:ascii="Arial" w:hAnsi="Arial" w:cs="Arial"/>
          <w:lang w:val="en-US"/>
        </w:rPr>
        <w:t xml:space="preserve">The term ‘’Motivation’’ describes reason for action to be </w:t>
      </w:r>
      <w:r w:rsidR="001E4247" w:rsidRPr="001B652E">
        <w:rPr>
          <w:rFonts w:ascii="Arial" w:hAnsi="Arial" w:cs="Arial"/>
          <w:lang w:val="en-US"/>
        </w:rPr>
        <w:t>taken. It</w:t>
      </w:r>
      <w:r w:rsidR="00795CEB" w:rsidRPr="001B652E">
        <w:rPr>
          <w:rFonts w:ascii="Arial" w:hAnsi="Arial" w:cs="Arial"/>
          <w:lang w:val="en-US"/>
        </w:rPr>
        <w:t xml:space="preserve"> stimulates an organism to perform certain action to achieve the desired </w:t>
      </w:r>
      <w:r w:rsidR="001E4247" w:rsidRPr="001B652E">
        <w:rPr>
          <w:rFonts w:ascii="Arial" w:hAnsi="Arial" w:cs="Arial"/>
          <w:lang w:val="en-US"/>
        </w:rPr>
        <w:t>goal (</w:t>
      </w:r>
      <w:r w:rsidR="00944ECE" w:rsidRPr="001B652E">
        <w:rPr>
          <w:rFonts w:ascii="Arial" w:hAnsi="Arial" w:cs="Arial"/>
          <w:lang w:val="en-US"/>
        </w:rPr>
        <w:t>Tella, Ayeni</w:t>
      </w:r>
      <w:r w:rsidR="002041AA" w:rsidRPr="001B652E">
        <w:rPr>
          <w:rFonts w:ascii="Arial" w:hAnsi="Arial" w:cs="Arial"/>
          <w:lang w:val="en-US"/>
        </w:rPr>
        <w:t xml:space="preserve"> </w:t>
      </w:r>
      <w:r w:rsidR="00795CEB" w:rsidRPr="001B652E">
        <w:rPr>
          <w:rFonts w:ascii="Arial" w:hAnsi="Arial" w:cs="Arial"/>
          <w:lang w:val="en-US"/>
        </w:rPr>
        <w:t>and Popoola.</w:t>
      </w:r>
      <w:r w:rsidR="00944ECE" w:rsidRPr="001B652E">
        <w:rPr>
          <w:rFonts w:ascii="Arial" w:hAnsi="Arial" w:cs="Arial"/>
          <w:lang w:val="en-US"/>
        </w:rPr>
        <w:t>2007) It</w:t>
      </w:r>
      <w:r w:rsidR="00795CEB" w:rsidRPr="001B652E">
        <w:rPr>
          <w:rFonts w:ascii="Arial" w:hAnsi="Arial" w:cs="Arial"/>
          <w:lang w:val="en-US"/>
        </w:rPr>
        <w:t xml:space="preserve"> also helps to </w:t>
      </w:r>
      <w:r w:rsidR="001E4247" w:rsidRPr="001B652E">
        <w:rPr>
          <w:rFonts w:ascii="Arial" w:hAnsi="Arial" w:cs="Arial"/>
          <w:lang w:val="en-US"/>
        </w:rPr>
        <w:t>stimulate, express</w:t>
      </w:r>
      <w:r w:rsidR="00795CEB" w:rsidRPr="001B652E">
        <w:rPr>
          <w:rFonts w:ascii="Arial" w:hAnsi="Arial" w:cs="Arial"/>
          <w:lang w:val="en-US"/>
        </w:rPr>
        <w:t xml:space="preserve"> and continue a </w:t>
      </w:r>
      <w:r w:rsidR="00F07DF7" w:rsidRPr="001B652E">
        <w:rPr>
          <w:rFonts w:ascii="Arial" w:hAnsi="Arial" w:cs="Arial"/>
          <w:lang w:val="en-US"/>
        </w:rPr>
        <w:t>behavior. According</w:t>
      </w:r>
      <w:r w:rsidR="00F07F2C" w:rsidRPr="001B652E">
        <w:rPr>
          <w:rFonts w:ascii="Arial" w:hAnsi="Arial" w:cs="Arial"/>
          <w:lang w:val="en-US"/>
        </w:rPr>
        <w:t xml:space="preserve"> to Tella </w:t>
      </w:r>
      <w:r w:rsidR="002041AA" w:rsidRPr="001B652E">
        <w:rPr>
          <w:rFonts w:ascii="Arial" w:hAnsi="Arial" w:cs="Arial"/>
          <w:lang w:val="en-US"/>
        </w:rPr>
        <w:t>et al. (2007) motivation</w:t>
      </w:r>
      <w:r w:rsidR="00F07F2C" w:rsidRPr="001B652E">
        <w:rPr>
          <w:rFonts w:ascii="Arial" w:hAnsi="Arial" w:cs="Arial"/>
          <w:lang w:val="en-US"/>
        </w:rPr>
        <w:t xml:space="preserve"> is like other psychological processes </w:t>
      </w:r>
      <w:r w:rsidR="004A4090" w:rsidRPr="001B652E">
        <w:rPr>
          <w:rFonts w:ascii="Arial" w:hAnsi="Arial" w:cs="Arial"/>
          <w:lang w:val="en-US"/>
        </w:rPr>
        <w:t>such</w:t>
      </w:r>
      <w:r w:rsidR="001E4247" w:rsidRPr="001B652E">
        <w:rPr>
          <w:rFonts w:ascii="Arial" w:hAnsi="Arial" w:cs="Arial"/>
          <w:lang w:val="en-US"/>
        </w:rPr>
        <w:t xml:space="preserve"> </w:t>
      </w:r>
      <w:r w:rsidR="00F07F2C" w:rsidRPr="001B652E">
        <w:rPr>
          <w:rFonts w:ascii="Arial" w:hAnsi="Arial" w:cs="Arial"/>
          <w:lang w:val="en-US"/>
        </w:rPr>
        <w:t xml:space="preserve">as </w:t>
      </w:r>
      <w:r w:rsidR="00E47906" w:rsidRPr="001B652E">
        <w:rPr>
          <w:rFonts w:ascii="Arial" w:hAnsi="Arial" w:cs="Arial"/>
          <w:lang w:val="en-US"/>
        </w:rPr>
        <w:t>perception, attitude</w:t>
      </w:r>
      <w:r w:rsidR="001E4247" w:rsidRPr="001B652E">
        <w:rPr>
          <w:rFonts w:ascii="Arial" w:hAnsi="Arial" w:cs="Arial"/>
          <w:lang w:val="en-US"/>
        </w:rPr>
        <w:t>, learning</w:t>
      </w:r>
      <w:r w:rsidR="00F07F2C" w:rsidRPr="001B652E">
        <w:rPr>
          <w:rFonts w:ascii="Arial" w:hAnsi="Arial" w:cs="Arial"/>
          <w:lang w:val="en-US"/>
        </w:rPr>
        <w:t xml:space="preserve"> </w:t>
      </w:r>
      <w:r w:rsidR="002041AA" w:rsidRPr="001B652E">
        <w:rPr>
          <w:rFonts w:ascii="Arial" w:hAnsi="Arial" w:cs="Arial"/>
          <w:lang w:val="en-US"/>
        </w:rPr>
        <w:t>etc. He</w:t>
      </w:r>
      <w:r w:rsidR="00F07F2C" w:rsidRPr="001B652E">
        <w:rPr>
          <w:rFonts w:ascii="Arial" w:hAnsi="Arial" w:cs="Arial"/>
          <w:lang w:val="en-US"/>
        </w:rPr>
        <w:t xml:space="preserve"> further described that motivation speaks for relationship among ‘’</w:t>
      </w:r>
      <w:r w:rsidR="002041AA" w:rsidRPr="001B652E">
        <w:rPr>
          <w:rFonts w:ascii="Arial" w:hAnsi="Arial" w:cs="Arial"/>
          <w:lang w:val="en-US"/>
        </w:rPr>
        <w:t>need’ ’drive</w:t>
      </w:r>
      <w:r w:rsidR="00F07F2C" w:rsidRPr="001B652E">
        <w:rPr>
          <w:rFonts w:ascii="Arial" w:hAnsi="Arial" w:cs="Arial"/>
          <w:lang w:val="en-US"/>
        </w:rPr>
        <w:t>’’ and ‘’incentive’’</w:t>
      </w:r>
      <w:r w:rsidR="00F36164" w:rsidRPr="001B652E">
        <w:rPr>
          <w:rFonts w:ascii="Arial" w:hAnsi="Arial" w:cs="Arial"/>
          <w:lang w:val="en-US"/>
        </w:rPr>
        <w:t>.</w:t>
      </w:r>
      <w:bookmarkStart w:id="0" w:name="_Hlk100069374"/>
    </w:p>
    <w:bookmarkEnd w:id="0"/>
    <w:p w14:paraId="54B2420B" w14:textId="77777777" w:rsidR="003938E2" w:rsidRPr="003938E2" w:rsidRDefault="003938E2" w:rsidP="003938E2">
      <w:pPr>
        <w:shd w:val="clear" w:color="auto" w:fill="FFFFFF"/>
        <w:spacing w:after="0" w:line="0" w:lineRule="auto"/>
        <w:rPr>
          <w:rFonts w:ascii="ff1" w:eastAsia="Times New Roman" w:hAnsi="ff1" w:cs="Times New Roman"/>
          <w:color w:val="000000"/>
          <w:sz w:val="54"/>
          <w:szCs w:val="54"/>
        </w:rPr>
      </w:pPr>
    </w:p>
    <w:p w14:paraId="559C9230"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American</w:t>
      </w:r>
    </w:p>
    <w:p w14:paraId="72A10E61"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 xml:space="preserve"> </w:t>
      </w:r>
    </w:p>
    <w:p w14:paraId="27B1A25D"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Journal</w:t>
      </w:r>
    </w:p>
    <w:p w14:paraId="64AE9ED4"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 xml:space="preserve"> </w:t>
      </w:r>
    </w:p>
    <w:p w14:paraId="1A100B14"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of</w:t>
      </w:r>
    </w:p>
    <w:p w14:paraId="7485AC7E"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 xml:space="preserve"> </w:t>
      </w:r>
    </w:p>
    <w:p w14:paraId="473760BF"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Management</w:t>
      </w:r>
    </w:p>
    <w:p w14:paraId="32876CB5"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 xml:space="preserve"> </w:t>
      </w:r>
    </w:p>
    <w:p w14:paraId="1062361F"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Science</w:t>
      </w:r>
    </w:p>
    <w:p w14:paraId="22C2F8FD"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 xml:space="preserve"> </w:t>
      </w:r>
    </w:p>
    <w:p w14:paraId="2CD6BE74"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and</w:t>
      </w:r>
    </w:p>
    <w:p w14:paraId="455538FD"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 xml:space="preserve"> </w:t>
      </w:r>
    </w:p>
    <w:p w14:paraId="71781B5F"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Engineering</w:t>
      </w:r>
    </w:p>
    <w:p w14:paraId="27BF0712"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 xml:space="preserve"> </w:t>
      </w:r>
    </w:p>
    <w:p w14:paraId="667F053E"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54"/>
          <w:szCs w:val="54"/>
        </w:rPr>
      </w:pPr>
      <w:r w:rsidRPr="1ECFF9FB">
        <w:rPr>
          <w:rFonts w:ascii="Times New Roman" w:eastAsia="Times New Roman" w:hAnsi="Times New Roman" w:cs="Times New Roman"/>
          <w:color w:val="000000" w:themeColor="text1"/>
          <w:sz w:val="54"/>
          <w:szCs w:val="54"/>
        </w:rPr>
        <w:t xml:space="preserve">2017; 2(3): 35-40 </w:t>
      </w:r>
    </w:p>
    <w:p w14:paraId="31F91535"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54"/>
          <w:szCs w:val="54"/>
        </w:rPr>
      </w:pPr>
      <w:r w:rsidRPr="1ECFF9FB">
        <w:rPr>
          <w:rFonts w:ascii="Times New Roman" w:eastAsia="Times New Roman" w:hAnsi="Times New Roman" w:cs="Times New Roman"/>
          <w:color w:val="000000" w:themeColor="text1"/>
          <w:sz w:val="54"/>
          <w:szCs w:val="54"/>
        </w:rPr>
        <w:t xml:space="preserve">http://www.sciencepublishinggroup.com/j/ajmse </w:t>
      </w:r>
    </w:p>
    <w:p w14:paraId="2A729673" w14:textId="1463FCBF"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54"/>
          <w:szCs w:val="54"/>
        </w:rPr>
      </w:pPr>
      <w:proofErr w:type="spellStart"/>
      <w:r w:rsidRPr="1ECFF9FB">
        <w:rPr>
          <w:rFonts w:ascii="Times New Roman" w:eastAsia="Times New Roman" w:hAnsi="Times New Roman" w:cs="Times New Roman"/>
          <w:color w:val="000000" w:themeColor="text1"/>
          <w:sz w:val="54"/>
          <w:szCs w:val="54"/>
        </w:rPr>
        <w:t>doi</w:t>
      </w:r>
      <w:proofErr w:type="spellEnd"/>
      <w:r w:rsidRPr="1ECFF9FB">
        <w:rPr>
          <w:rFonts w:ascii="Times New Roman" w:eastAsia="Times New Roman" w:hAnsi="Times New Roman" w:cs="Times New Roman"/>
          <w:color w:val="000000" w:themeColor="text1"/>
          <w:sz w:val="54"/>
          <w:szCs w:val="54"/>
        </w:rPr>
        <w:t>: 10.11648/j.ajmse.20</w:t>
      </w:r>
    </w:p>
    <w:p w14:paraId="09027B58"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108"/>
          <w:szCs w:val="108"/>
        </w:rPr>
      </w:pPr>
      <w:r w:rsidRPr="1ECFF9FB">
        <w:rPr>
          <w:rFonts w:ascii="Times New Roman" w:eastAsia="Times New Roman" w:hAnsi="Times New Roman" w:cs="Times New Roman"/>
          <w:color w:val="000000" w:themeColor="text1"/>
          <w:sz w:val="108"/>
          <w:szCs w:val="108"/>
        </w:rPr>
        <w:t xml:space="preserve">Employees </w:t>
      </w:r>
    </w:p>
    <w:p w14:paraId="3F428FF9"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 xml:space="preserve">Almas Sabir </w:t>
      </w:r>
    </w:p>
    <w:p w14:paraId="779A155A"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54"/>
          <w:szCs w:val="54"/>
        </w:rPr>
      </w:pPr>
      <w:r w:rsidRPr="1ECFF9FB">
        <w:rPr>
          <w:rFonts w:ascii="Times New Roman" w:eastAsia="Times New Roman" w:hAnsi="Times New Roman" w:cs="Times New Roman"/>
          <w:color w:val="000000" w:themeColor="text1"/>
          <w:sz w:val="54"/>
          <w:szCs w:val="54"/>
        </w:rPr>
        <w:t xml:space="preserve">Department of Management, College of Business Administration, University of Hail, Hail, Kingdom of Saudi Arabia </w:t>
      </w:r>
    </w:p>
    <w:p w14:paraId="6D320BFD"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 xml:space="preserve">Email address: </w:t>
      </w:r>
    </w:p>
    <w:p w14:paraId="3402D123"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54"/>
          <w:szCs w:val="54"/>
        </w:rPr>
      </w:pPr>
      <w:r w:rsidRPr="1ECFF9FB">
        <w:rPr>
          <w:rFonts w:ascii="Times New Roman" w:eastAsia="Times New Roman" w:hAnsi="Times New Roman" w:cs="Times New Roman"/>
          <w:color w:val="000000" w:themeColor="text1"/>
          <w:sz w:val="54"/>
          <w:szCs w:val="54"/>
        </w:rPr>
        <w:t xml:space="preserve">almas.sabir083@gmail.com </w:t>
      </w:r>
    </w:p>
    <w:p w14:paraId="6B1DF8AA"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 xml:space="preserve">To cite this article: </w:t>
      </w:r>
    </w:p>
    <w:p w14:paraId="77D98080"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54"/>
          <w:szCs w:val="54"/>
        </w:rPr>
      </w:pPr>
      <w:r w:rsidRPr="1ECFF9FB">
        <w:rPr>
          <w:rFonts w:ascii="Times New Roman" w:eastAsia="Times New Roman" w:hAnsi="Times New Roman" w:cs="Times New Roman"/>
          <w:color w:val="000000" w:themeColor="text1"/>
          <w:sz w:val="54"/>
          <w:szCs w:val="54"/>
        </w:rPr>
        <w:t xml:space="preserve">Almas Sabir. Motivation: Outstanding Way to Promote Productivity in Employees. American Journal of Management Science and </w:t>
      </w:r>
    </w:p>
    <w:p w14:paraId="6E239A52"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54"/>
          <w:szCs w:val="54"/>
        </w:rPr>
      </w:pPr>
      <w:r w:rsidRPr="1ECFF9FB">
        <w:rPr>
          <w:rFonts w:ascii="Times New Roman" w:eastAsia="Times New Roman" w:hAnsi="Times New Roman" w:cs="Times New Roman"/>
          <w:color w:val="000000" w:themeColor="text1"/>
          <w:sz w:val="54"/>
          <w:szCs w:val="54"/>
        </w:rPr>
        <w:t xml:space="preserve">Engineering. Vol. 2, No. 3, 2017, pp. 35-40. </w:t>
      </w:r>
      <w:proofErr w:type="spellStart"/>
      <w:r w:rsidRPr="1ECFF9FB">
        <w:rPr>
          <w:rFonts w:ascii="Times New Roman" w:eastAsia="Times New Roman" w:hAnsi="Times New Roman" w:cs="Times New Roman"/>
          <w:color w:val="000000" w:themeColor="text1"/>
          <w:sz w:val="54"/>
          <w:szCs w:val="54"/>
        </w:rPr>
        <w:t>doi</w:t>
      </w:r>
      <w:proofErr w:type="spellEnd"/>
      <w:r w:rsidRPr="1ECFF9FB">
        <w:rPr>
          <w:rFonts w:ascii="Times New Roman" w:eastAsia="Times New Roman" w:hAnsi="Times New Roman" w:cs="Times New Roman"/>
          <w:color w:val="000000" w:themeColor="text1"/>
          <w:sz w:val="54"/>
          <w:szCs w:val="54"/>
        </w:rPr>
        <w:t xml:space="preserve">: 10.11648/j.ajmse.20170203.11 </w:t>
      </w:r>
    </w:p>
    <w:p w14:paraId="66E42450"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54"/>
          <w:szCs w:val="54"/>
        </w:rPr>
      </w:pPr>
      <w:r w:rsidRPr="1ECFF9FB">
        <w:rPr>
          <w:rFonts w:ascii="Times New Roman" w:eastAsia="Times New Roman" w:hAnsi="Times New Roman" w:cs="Times New Roman"/>
          <w:color w:val="000000" w:themeColor="text1"/>
          <w:sz w:val="54"/>
          <w:szCs w:val="54"/>
        </w:rPr>
        <w:t xml:space="preserve">Received: May 24, 2017; Accepted: June 12, 2017; Published: July 17, 2017 </w:t>
      </w:r>
    </w:p>
    <w:p w14:paraId="5951F9E3"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66"/>
          <w:szCs w:val="66"/>
        </w:rPr>
      </w:pPr>
      <w:r w:rsidRPr="1ECFF9FB">
        <w:rPr>
          <w:rFonts w:ascii="Times New Roman" w:eastAsia="Times New Roman" w:hAnsi="Times New Roman" w:cs="Times New Roman"/>
          <w:color w:val="000000" w:themeColor="text1"/>
          <w:sz w:val="66"/>
          <w:szCs w:val="66"/>
        </w:rPr>
        <w:t xml:space="preserve"> </w:t>
      </w:r>
    </w:p>
    <w:p w14:paraId="38EC57BA"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72"/>
          <w:szCs w:val="72"/>
        </w:rPr>
      </w:pPr>
      <w:r w:rsidRPr="1ECFF9FB">
        <w:rPr>
          <w:rFonts w:ascii="Times New Roman" w:eastAsia="Times New Roman" w:hAnsi="Times New Roman" w:cs="Times New Roman"/>
          <w:color w:val="000000" w:themeColor="text1"/>
          <w:sz w:val="72"/>
          <w:szCs w:val="72"/>
        </w:rPr>
        <w:t xml:space="preserve">Abstract:  </w:t>
      </w:r>
      <w:proofErr w:type="gramStart"/>
      <w:r w:rsidRPr="1ECFF9FB">
        <w:rPr>
          <w:rFonts w:ascii="Times New Roman" w:eastAsia="Times New Roman" w:hAnsi="Times New Roman" w:cs="Times New Roman"/>
          <w:color w:val="000000" w:themeColor="text1"/>
          <w:sz w:val="60"/>
          <w:szCs w:val="60"/>
        </w:rPr>
        <w:t>Employees  are</w:t>
      </w:r>
      <w:proofErr w:type="gramEnd"/>
      <w:r w:rsidRPr="1ECFF9FB">
        <w:rPr>
          <w:rFonts w:ascii="Times New Roman" w:eastAsia="Times New Roman" w:hAnsi="Times New Roman" w:cs="Times New Roman"/>
          <w:color w:val="000000" w:themeColor="text1"/>
          <w:sz w:val="60"/>
          <w:szCs w:val="60"/>
        </w:rPr>
        <w:t xml:space="preserve"> the  most  valuable  and  unique  assets  of  organization.  </w:t>
      </w:r>
      <w:proofErr w:type="gramStart"/>
      <w:r w:rsidRPr="1ECFF9FB">
        <w:rPr>
          <w:rFonts w:ascii="Times New Roman" w:eastAsia="Times New Roman" w:hAnsi="Times New Roman" w:cs="Times New Roman"/>
          <w:color w:val="000000" w:themeColor="text1"/>
          <w:sz w:val="60"/>
          <w:szCs w:val="60"/>
        </w:rPr>
        <w:t>People  often</w:t>
      </w:r>
      <w:proofErr w:type="gramEnd"/>
      <w:r w:rsidRPr="1ECFF9FB">
        <w:rPr>
          <w:rFonts w:ascii="Times New Roman" w:eastAsia="Times New Roman" w:hAnsi="Times New Roman" w:cs="Times New Roman"/>
          <w:color w:val="000000" w:themeColor="text1"/>
          <w:sz w:val="60"/>
          <w:szCs w:val="60"/>
        </w:rPr>
        <w:t xml:space="preserve"> confuse  the  idea  of  'happy' </w:t>
      </w:r>
    </w:p>
    <w:p w14:paraId="5DEE4160"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60"/>
          <w:szCs w:val="60"/>
        </w:rPr>
      </w:pPr>
      <w:r w:rsidRPr="1ECFF9FB">
        <w:rPr>
          <w:rFonts w:ascii="Times New Roman" w:eastAsia="Times New Roman" w:hAnsi="Times New Roman" w:cs="Times New Roman"/>
          <w:color w:val="000000" w:themeColor="text1"/>
          <w:sz w:val="60"/>
          <w:szCs w:val="60"/>
        </w:rPr>
        <w:t xml:space="preserve">employees with 'motivated' employees. This paper would highlight the different ways to motivate employees and how it helps </w:t>
      </w:r>
    </w:p>
    <w:p w14:paraId="184EF2AB"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60"/>
          <w:szCs w:val="60"/>
        </w:rPr>
      </w:pPr>
      <w:r w:rsidRPr="1ECFF9FB">
        <w:rPr>
          <w:rFonts w:ascii="Times New Roman" w:eastAsia="Times New Roman" w:hAnsi="Times New Roman" w:cs="Times New Roman"/>
          <w:color w:val="000000" w:themeColor="text1"/>
          <w:sz w:val="60"/>
          <w:szCs w:val="60"/>
        </w:rPr>
        <w:t xml:space="preserve">in promoting </w:t>
      </w:r>
      <w:proofErr w:type="gramStart"/>
      <w:r w:rsidRPr="1ECFF9FB">
        <w:rPr>
          <w:rFonts w:ascii="Times New Roman" w:eastAsia="Times New Roman" w:hAnsi="Times New Roman" w:cs="Times New Roman"/>
          <w:color w:val="000000" w:themeColor="text1"/>
          <w:sz w:val="60"/>
          <w:szCs w:val="60"/>
        </w:rPr>
        <w:t>productivity  of</w:t>
      </w:r>
      <w:proofErr w:type="gramEnd"/>
      <w:r w:rsidRPr="1ECFF9FB">
        <w:rPr>
          <w:rFonts w:ascii="Times New Roman" w:eastAsia="Times New Roman" w:hAnsi="Times New Roman" w:cs="Times New Roman"/>
          <w:color w:val="000000" w:themeColor="text1"/>
          <w:sz w:val="60"/>
          <w:szCs w:val="60"/>
        </w:rPr>
        <w:t xml:space="preserve"> the organization. In </w:t>
      </w:r>
      <w:proofErr w:type="gramStart"/>
      <w:r w:rsidRPr="1ECFF9FB">
        <w:rPr>
          <w:rFonts w:ascii="Times New Roman" w:eastAsia="Times New Roman" w:hAnsi="Times New Roman" w:cs="Times New Roman"/>
          <w:color w:val="000000" w:themeColor="text1"/>
          <w:sz w:val="60"/>
          <w:szCs w:val="60"/>
        </w:rPr>
        <w:t>this  study</w:t>
      </w:r>
      <w:proofErr w:type="gramEnd"/>
      <w:r w:rsidRPr="1ECFF9FB">
        <w:rPr>
          <w:rFonts w:ascii="Times New Roman" w:eastAsia="Times New Roman" w:hAnsi="Times New Roman" w:cs="Times New Roman"/>
          <w:color w:val="000000" w:themeColor="text1"/>
          <w:sz w:val="60"/>
          <w:szCs w:val="60"/>
        </w:rPr>
        <w:t xml:space="preserve"> a detailed discussion  would also be  there to explain how to  make </w:t>
      </w:r>
    </w:p>
    <w:p w14:paraId="27C04817"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60"/>
          <w:szCs w:val="60"/>
        </w:rPr>
      </w:pPr>
      <w:proofErr w:type="gramStart"/>
      <w:r w:rsidRPr="1ECFF9FB">
        <w:rPr>
          <w:rFonts w:ascii="Times New Roman" w:eastAsia="Times New Roman" w:hAnsi="Times New Roman" w:cs="Times New Roman"/>
          <w:color w:val="000000" w:themeColor="text1"/>
          <w:sz w:val="60"/>
          <w:szCs w:val="60"/>
        </w:rPr>
        <w:t>feel  that</w:t>
      </w:r>
      <w:proofErr w:type="gramEnd"/>
      <w:r w:rsidRPr="1ECFF9FB">
        <w:rPr>
          <w:rFonts w:ascii="Times New Roman" w:eastAsia="Times New Roman" w:hAnsi="Times New Roman" w:cs="Times New Roman"/>
          <w:color w:val="000000" w:themeColor="text1"/>
          <w:sz w:val="60"/>
          <w:szCs w:val="60"/>
        </w:rPr>
        <w:t xml:space="preserve">  the  work  they  do  has  meaning.  </w:t>
      </w:r>
      <w:proofErr w:type="gramStart"/>
      <w:r w:rsidRPr="1ECFF9FB">
        <w:rPr>
          <w:rFonts w:ascii="Times New Roman" w:eastAsia="Times New Roman" w:hAnsi="Times New Roman" w:cs="Times New Roman"/>
          <w:color w:val="000000" w:themeColor="text1"/>
          <w:sz w:val="60"/>
          <w:szCs w:val="60"/>
        </w:rPr>
        <w:t>There  are</w:t>
      </w:r>
      <w:proofErr w:type="gramEnd"/>
      <w:r w:rsidRPr="1ECFF9FB">
        <w:rPr>
          <w:rFonts w:ascii="Times New Roman" w:eastAsia="Times New Roman" w:hAnsi="Times New Roman" w:cs="Times New Roman"/>
          <w:color w:val="000000" w:themeColor="text1"/>
          <w:sz w:val="60"/>
          <w:szCs w:val="60"/>
        </w:rPr>
        <w:t xml:space="preserve">  many  ways  to  motivate  employees.  </w:t>
      </w:r>
      <w:proofErr w:type="gramStart"/>
      <w:r w:rsidRPr="1ECFF9FB">
        <w:rPr>
          <w:rFonts w:ascii="Times New Roman" w:eastAsia="Times New Roman" w:hAnsi="Times New Roman" w:cs="Times New Roman"/>
          <w:color w:val="000000" w:themeColor="text1"/>
          <w:sz w:val="60"/>
          <w:szCs w:val="60"/>
        </w:rPr>
        <w:t>Managers  who</w:t>
      </w:r>
      <w:proofErr w:type="gramEnd"/>
      <w:r w:rsidRPr="1ECFF9FB">
        <w:rPr>
          <w:rFonts w:ascii="Times New Roman" w:eastAsia="Times New Roman" w:hAnsi="Times New Roman" w:cs="Times New Roman"/>
          <w:color w:val="000000" w:themeColor="text1"/>
          <w:sz w:val="60"/>
          <w:szCs w:val="60"/>
        </w:rPr>
        <w:t xml:space="preserve">  want  to  encourage </w:t>
      </w:r>
    </w:p>
    <w:p w14:paraId="169A5627"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60"/>
          <w:szCs w:val="60"/>
        </w:rPr>
      </w:pPr>
      <w:r w:rsidRPr="1ECFF9FB">
        <w:rPr>
          <w:rFonts w:ascii="Times New Roman" w:eastAsia="Times New Roman" w:hAnsi="Times New Roman" w:cs="Times New Roman"/>
          <w:color w:val="000000" w:themeColor="text1"/>
          <w:sz w:val="60"/>
          <w:szCs w:val="60"/>
        </w:rPr>
        <w:t xml:space="preserve">productivity should work to ensure that employees was greatly appreciated and rewarded with diligent employee performance. </w:t>
      </w:r>
    </w:p>
    <w:p w14:paraId="39E7C7B2"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60"/>
          <w:szCs w:val="60"/>
        </w:rPr>
      </w:pPr>
      <w:r w:rsidRPr="1ECFF9FB">
        <w:rPr>
          <w:rFonts w:ascii="Times New Roman" w:eastAsia="Times New Roman" w:hAnsi="Times New Roman" w:cs="Times New Roman"/>
          <w:color w:val="000000" w:themeColor="text1"/>
          <w:sz w:val="60"/>
          <w:szCs w:val="60"/>
        </w:rPr>
        <w:t xml:space="preserve">In </w:t>
      </w:r>
      <w:proofErr w:type="gramStart"/>
      <w:r w:rsidRPr="1ECFF9FB">
        <w:rPr>
          <w:rFonts w:ascii="Times New Roman" w:eastAsia="Times New Roman" w:hAnsi="Times New Roman" w:cs="Times New Roman"/>
          <w:color w:val="000000" w:themeColor="text1"/>
          <w:sz w:val="60"/>
          <w:szCs w:val="60"/>
        </w:rPr>
        <w:t>order  to</w:t>
      </w:r>
      <w:proofErr w:type="gramEnd"/>
      <w:r w:rsidRPr="1ECFF9FB">
        <w:rPr>
          <w:rFonts w:ascii="Times New Roman" w:eastAsia="Times New Roman" w:hAnsi="Times New Roman" w:cs="Times New Roman"/>
          <w:color w:val="000000" w:themeColor="text1"/>
          <w:sz w:val="60"/>
          <w:szCs w:val="60"/>
        </w:rPr>
        <w:t xml:space="preserve"> study the various  issues highlighted in this paper related to  employee motivation, a large body of literature mainly </w:t>
      </w:r>
    </w:p>
    <w:p w14:paraId="0BE4D3FB" w14:textId="77777777" w:rsidR="003938E2" w:rsidRPr="003938E2" w:rsidRDefault="003938E2" w:rsidP="1ECFF9FB">
      <w:pPr>
        <w:shd w:val="clear" w:color="auto" w:fill="FFFFFF" w:themeFill="background1"/>
        <w:spacing w:after="0" w:line="0" w:lineRule="auto"/>
        <w:rPr>
          <w:rFonts w:ascii="Times New Roman" w:eastAsia="Times New Roman" w:hAnsi="Times New Roman" w:cs="Times New Roman"/>
          <w:color w:val="000000"/>
          <w:sz w:val="60"/>
          <w:szCs w:val="60"/>
        </w:rPr>
      </w:pPr>
      <w:r w:rsidRPr="1ECFF9FB">
        <w:rPr>
          <w:rFonts w:ascii="Times New Roman" w:eastAsia="Times New Roman" w:hAnsi="Times New Roman" w:cs="Times New Roman"/>
          <w:color w:val="000000" w:themeColor="text1"/>
          <w:sz w:val="60"/>
          <w:szCs w:val="60"/>
        </w:rPr>
        <w:t xml:space="preserve">from different journals have been incorporated. To make the study more relevant only those </w:t>
      </w:r>
      <w:proofErr w:type="gramStart"/>
      <w:r w:rsidRPr="1ECFF9FB">
        <w:rPr>
          <w:rFonts w:ascii="Times New Roman" w:eastAsia="Times New Roman" w:hAnsi="Times New Roman" w:cs="Times New Roman"/>
          <w:color w:val="000000" w:themeColor="text1"/>
          <w:sz w:val="60"/>
          <w:szCs w:val="60"/>
        </w:rPr>
        <w:t>studies  were</w:t>
      </w:r>
      <w:proofErr w:type="gramEnd"/>
      <w:r w:rsidRPr="1ECFF9FB">
        <w:rPr>
          <w:rFonts w:ascii="Times New Roman" w:eastAsia="Times New Roman" w:hAnsi="Times New Roman" w:cs="Times New Roman"/>
          <w:color w:val="000000" w:themeColor="text1"/>
          <w:sz w:val="60"/>
          <w:szCs w:val="60"/>
        </w:rPr>
        <w:t xml:space="preserve"> included which were </w:t>
      </w:r>
    </w:p>
    <w:p w14:paraId="3359AA60" w14:textId="5F1CB739" w:rsidR="003938E2" w:rsidRPr="00A906E4" w:rsidRDefault="003938E2" w:rsidP="1ECFF9FB">
      <w:pPr>
        <w:shd w:val="clear" w:color="auto" w:fill="FFFFFF" w:themeFill="background1"/>
        <w:spacing w:after="0" w:line="0" w:lineRule="auto"/>
        <w:rPr>
          <w:rFonts w:ascii="Times New Roman" w:eastAsia="Times New Roman" w:hAnsi="Times New Roman" w:cs="Times New Roman"/>
          <w:color w:val="000000"/>
          <w:sz w:val="60"/>
          <w:szCs w:val="60"/>
        </w:rPr>
      </w:pPr>
      <w:proofErr w:type="gramStart"/>
      <w:r w:rsidRPr="1ECFF9FB">
        <w:rPr>
          <w:rFonts w:ascii="Times New Roman" w:eastAsia="Times New Roman" w:hAnsi="Times New Roman" w:cs="Times New Roman"/>
          <w:color w:val="000000" w:themeColor="text1"/>
          <w:sz w:val="60"/>
          <w:szCs w:val="60"/>
        </w:rPr>
        <w:t>published  in</w:t>
      </w:r>
      <w:proofErr w:type="gramEnd"/>
      <w:r w:rsidRPr="1ECFF9FB">
        <w:rPr>
          <w:rFonts w:ascii="Times New Roman" w:eastAsia="Times New Roman" w:hAnsi="Times New Roman" w:cs="Times New Roman"/>
          <w:color w:val="000000" w:themeColor="text1"/>
          <w:sz w:val="60"/>
          <w:szCs w:val="60"/>
        </w:rPr>
        <w:t xml:space="preserve">  the  last  few  decades.  In </w:t>
      </w:r>
      <w:proofErr w:type="gramStart"/>
      <w:r w:rsidRPr="1ECFF9FB">
        <w:rPr>
          <w:rFonts w:ascii="Times New Roman" w:eastAsia="Times New Roman" w:hAnsi="Times New Roman" w:cs="Times New Roman"/>
          <w:color w:val="000000" w:themeColor="text1"/>
          <w:sz w:val="60"/>
          <w:szCs w:val="60"/>
        </w:rPr>
        <w:t>past  research</w:t>
      </w:r>
      <w:proofErr w:type="gramEnd"/>
      <w:r w:rsidRPr="1ECFF9FB">
        <w:rPr>
          <w:rFonts w:ascii="Times New Roman" w:eastAsia="Times New Roman" w:hAnsi="Times New Roman" w:cs="Times New Roman"/>
          <w:color w:val="000000" w:themeColor="text1"/>
          <w:sz w:val="60"/>
          <w:szCs w:val="60"/>
        </w:rPr>
        <w:t xml:space="preserve"> papers  few  dimensions  of  motivation </w:t>
      </w:r>
      <w:proofErr w:type="spellStart"/>
      <w:r w:rsidRPr="1ECFF9FB">
        <w:rPr>
          <w:rFonts w:ascii="Times New Roman" w:eastAsia="Times New Roman" w:hAnsi="Times New Roman" w:cs="Times New Roman"/>
          <w:color w:val="000000" w:themeColor="text1"/>
          <w:sz w:val="60"/>
          <w:szCs w:val="60"/>
        </w:rPr>
        <w:t>wefore</w:t>
      </w:r>
      <w:proofErr w:type="spellEnd"/>
      <w:r w:rsidRPr="1ECFF9FB">
        <w:rPr>
          <w:rFonts w:ascii="Times New Roman" w:eastAsia="Times New Roman" w:hAnsi="Times New Roman" w:cs="Times New Roman"/>
          <w:color w:val="000000" w:themeColor="text1"/>
          <w:sz w:val="60"/>
          <w:szCs w:val="60"/>
        </w:rPr>
        <w:t xml:space="preserve">  a  critical  element  of  </w:t>
      </w:r>
      <w:proofErr w:type="spellStart"/>
      <w:r w:rsidRPr="1ECFF9FB">
        <w:rPr>
          <w:rFonts w:ascii="Times New Roman" w:eastAsia="Times New Roman" w:hAnsi="Times New Roman" w:cs="Times New Roman"/>
          <w:color w:val="000000" w:themeColor="text1"/>
          <w:sz w:val="60"/>
          <w:szCs w:val="60"/>
        </w:rPr>
        <w:t>succes</w:t>
      </w:r>
      <w:proofErr w:type="spellEnd"/>
      <w:r w:rsidRPr="1ECFF9FB">
        <w:rPr>
          <w:rFonts w:ascii="Times New Roman" w:eastAsia="Times New Roman" w:hAnsi="Times New Roman" w:cs="Times New Roman"/>
          <w:color w:val="000000" w:themeColor="text1"/>
          <w:sz w:val="60"/>
          <w:szCs w:val="60"/>
        </w:rPr>
        <w:t xml:space="preserve"> office  excited. It’s </w:t>
      </w:r>
      <w:proofErr w:type="gramStart"/>
      <w:r w:rsidRPr="1ECFF9FB">
        <w:rPr>
          <w:rFonts w:ascii="Times New Roman" w:eastAsia="Times New Roman" w:hAnsi="Times New Roman" w:cs="Times New Roman"/>
          <w:color w:val="000000" w:themeColor="text1"/>
          <w:sz w:val="60"/>
          <w:szCs w:val="60"/>
        </w:rPr>
        <w:t>all  about</w:t>
      </w:r>
      <w:proofErr w:type="gramEnd"/>
      <w:r w:rsidRPr="1ECFF9FB">
        <w:rPr>
          <w:rFonts w:ascii="Times New Roman" w:eastAsia="Times New Roman" w:hAnsi="Times New Roman" w:cs="Times New Roman"/>
          <w:color w:val="000000" w:themeColor="text1"/>
          <w:sz w:val="60"/>
          <w:szCs w:val="60"/>
        </w:rPr>
        <w:t xml:space="preserve">  </w:t>
      </w:r>
      <w:proofErr w:type="spellStart"/>
      <w:r w:rsidRPr="1ECFF9FB">
        <w:rPr>
          <w:rFonts w:ascii="Times New Roman" w:eastAsia="Times New Roman" w:hAnsi="Times New Roman" w:cs="Times New Roman"/>
          <w:color w:val="000000" w:themeColor="text1"/>
          <w:sz w:val="60"/>
          <w:szCs w:val="60"/>
        </w:rPr>
        <w:t>lon</w:t>
      </w:r>
      <w:proofErr w:type="spellEnd"/>
    </w:p>
    <w:p w14:paraId="759D5721" w14:textId="30248553" w:rsidR="001A3396" w:rsidRDefault="0008287D" w:rsidP="001A3396">
      <w:pPr>
        <w:spacing w:line="360" w:lineRule="auto"/>
        <w:ind w:firstLine="240"/>
        <w:rPr>
          <w:rFonts w:ascii="Arial" w:eastAsia="Times New Roman" w:hAnsi="Arial" w:cs="Arial"/>
        </w:rPr>
      </w:pPr>
      <w:r w:rsidRPr="00904A9C">
        <w:rPr>
          <w:rFonts w:ascii="Arial" w:eastAsia="Times New Roman" w:hAnsi="Arial" w:cs="Arial"/>
        </w:rPr>
        <w:t xml:space="preserve">Motivation in general </w:t>
      </w:r>
      <w:r w:rsidR="00237C83" w:rsidRPr="00904A9C">
        <w:rPr>
          <w:rFonts w:ascii="Arial" w:eastAsia="Times New Roman" w:hAnsi="Arial" w:cs="Arial"/>
        </w:rPr>
        <w:t xml:space="preserve">referred as the reason for acting or behaving in a particular </w:t>
      </w:r>
      <w:r w:rsidR="00944ECE" w:rsidRPr="00904A9C">
        <w:rPr>
          <w:rFonts w:ascii="Arial" w:eastAsia="Times New Roman" w:hAnsi="Arial" w:cs="Arial"/>
        </w:rPr>
        <w:t>way. It</w:t>
      </w:r>
      <w:r w:rsidR="006B2268" w:rsidRPr="00904A9C">
        <w:rPr>
          <w:rFonts w:ascii="Arial" w:eastAsia="Times New Roman" w:hAnsi="Arial" w:cs="Arial"/>
        </w:rPr>
        <w:t xml:space="preserve"> gives the </w:t>
      </w:r>
      <w:r w:rsidR="003646B8" w:rsidRPr="00904A9C">
        <w:rPr>
          <w:rFonts w:ascii="Arial" w:eastAsia="Times New Roman" w:hAnsi="Arial" w:cs="Arial"/>
        </w:rPr>
        <w:t>people</w:t>
      </w:r>
      <w:r w:rsidR="00B112B2" w:rsidRPr="00904A9C">
        <w:rPr>
          <w:rFonts w:ascii="Arial" w:eastAsia="Times New Roman" w:hAnsi="Arial" w:cs="Arial"/>
        </w:rPr>
        <w:t xml:space="preserve"> </w:t>
      </w:r>
      <w:r w:rsidR="00B30041" w:rsidRPr="00904A9C">
        <w:rPr>
          <w:rFonts w:ascii="Arial" w:eastAsia="Times New Roman" w:hAnsi="Arial" w:cs="Arial"/>
        </w:rPr>
        <w:t xml:space="preserve">desire for action towards their </w:t>
      </w:r>
      <w:r w:rsidR="00944ECE" w:rsidRPr="00904A9C">
        <w:rPr>
          <w:rFonts w:ascii="Arial" w:eastAsia="Times New Roman" w:hAnsi="Arial" w:cs="Arial"/>
        </w:rPr>
        <w:t>needs. Motivation</w:t>
      </w:r>
      <w:r w:rsidR="00046DEF" w:rsidRPr="00904A9C">
        <w:rPr>
          <w:rFonts w:ascii="Arial" w:eastAsia="Times New Roman" w:hAnsi="Arial" w:cs="Arial"/>
        </w:rPr>
        <w:t xml:space="preserve"> can also be defined as somebody’s </w:t>
      </w:r>
      <w:r w:rsidR="00202C8C" w:rsidRPr="00904A9C">
        <w:rPr>
          <w:rFonts w:ascii="Arial" w:eastAsia="Times New Roman" w:hAnsi="Arial" w:cs="Arial"/>
        </w:rPr>
        <w:t>attitude</w:t>
      </w:r>
      <w:r w:rsidR="00E1275D" w:rsidRPr="00904A9C">
        <w:rPr>
          <w:rFonts w:ascii="Arial" w:eastAsia="Times New Roman" w:hAnsi="Arial" w:cs="Arial"/>
        </w:rPr>
        <w:t xml:space="preserve"> and behaviour towards tasks,</w:t>
      </w:r>
      <w:r w:rsidR="00046DEF" w:rsidRPr="00904A9C">
        <w:rPr>
          <w:rFonts w:ascii="Arial" w:eastAsia="Times New Roman" w:hAnsi="Arial" w:cs="Arial"/>
        </w:rPr>
        <w:t xml:space="preserve"> </w:t>
      </w:r>
      <w:r w:rsidR="00576198" w:rsidRPr="00904A9C">
        <w:rPr>
          <w:rFonts w:ascii="Arial" w:eastAsia="Times New Roman" w:hAnsi="Arial" w:cs="Arial"/>
        </w:rPr>
        <w:t xml:space="preserve">or the cause of wanting to repeat a certain behaviour </w:t>
      </w:r>
      <w:r w:rsidR="00A76514" w:rsidRPr="00904A9C">
        <w:rPr>
          <w:rFonts w:ascii="Arial" w:eastAsia="Times New Roman" w:hAnsi="Arial" w:cs="Arial"/>
        </w:rPr>
        <w:t>or</w:t>
      </w:r>
      <w:r w:rsidR="00576198" w:rsidRPr="00904A9C">
        <w:rPr>
          <w:rFonts w:ascii="Arial" w:eastAsia="Times New Roman" w:hAnsi="Arial" w:cs="Arial"/>
        </w:rPr>
        <w:t xml:space="preserve"> vice-</w:t>
      </w:r>
      <w:r w:rsidR="00944ECE" w:rsidRPr="00904A9C">
        <w:rPr>
          <w:rFonts w:ascii="Arial" w:eastAsia="Times New Roman" w:hAnsi="Arial" w:cs="Arial"/>
        </w:rPr>
        <w:t>versa. A</w:t>
      </w:r>
      <w:r w:rsidR="00576198" w:rsidRPr="00904A9C">
        <w:rPr>
          <w:rFonts w:ascii="Arial" w:eastAsia="Times New Roman" w:hAnsi="Arial" w:cs="Arial"/>
        </w:rPr>
        <w:t xml:space="preserve"> motive is </w:t>
      </w:r>
      <w:r w:rsidR="00700C22" w:rsidRPr="00904A9C">
        <w:rPr>
          <w:rFonts w:ascii="Arial" w:eastAsia="Times New Roman" w:hAnsi="Arial" w:cs="Arial"/>
        </w:rPr>
        <w:t xml:space="preserve">what will push a person to act in a certain </w:t>
      </w:r>
      <w:r w:rsidR="00944ECE" w:rsidRPr="00904A9C">
        <w:rPr>
          <w:rFonts w:ascii="Arial" w:eastAsia="Times New Roman" w:hAnsi="Arial" w:cs="Arial"/>
        </w:rPr>
        <w:t>way. According</w:t>
      </w:r>
      <w:r w:rsidR="00700C22" w:rsidRPr="00904A9C">
        <w:rPr>
          <w:rFonts w:ascii="Arial" w:eastAsia="Times New Roman" w:hAnsi="Arial" w:cs="Arial"/>
        </w:rPr>
        <w:t xml:space="preserve"> to Maehr and Meyer ‘’Motivation is a word that is parts of a popular </w:t>
      </w:r>
      <w:r w:rsidR="001E4607" w:rsidRPr="00904A9C">
        <w:rPr>
          <w:rFonts w:ascii="Arial" w:eastAsia="Times New Roman" w:hAnsi="Arial" w:cs="Arial"/>
        </w:rPr>
        <w:t xml:space="preserve">culture as a few other psychological </w:t>
      </w:r>
      <w:r w:rsidR="00944ECE" w:rsidRPr="00904A9C">
        <w:rPr>
          <w:rFonts w:ascii="Arial" w:eastAsia="Times New Roman" w:hAnsi="Arial" w:cs="Arial"/>
        </w:rPr>
        <w:t>concepts. Managing</w:t>
      </w:r>
      <w:r w:rsidR="001E4607" w:rsidRPr="00904A9C">
        <w:rPr>
          <w:rFonts w:ascii="Arial" w:eastAsia="Times New Roman" w:hAnsi="Arial" w:cs="Arial"/>
        </w:rPr>
        <w:t xml:space="preserve"> motivation is therefore a critical element </w:t>
      </w:r>
      <w:r w:rsidR="00371331" w:rsidRPr="00904A9C">
        <w:rPr>
          <w:rFonts w:ascii="Arial" w:eastAsia="Times New Roman" w:hAnsi="Arial" w:cs="Arial"/>
        </w:rPr>
        <w:t xml:space="preserve">of success in any </w:t>
      </w:r>
      <w:r w:rsidR="00944ECE" w:rsidRPr="00904A9C">
        <w:rPr>
          <w:rFonts w:ascii="Arial" w:eastAsia="Times New Roman" w:hAnsi="Arial" w:cs="Arial"/>
        </w:rPr>
        <w:t>business, with</w:t>
      </w:r>
      <w:r w:rsidR="00371331" w:rsidRPr="00904A9C">
        <w:rPr>
          <w:rFonts w:ascii="Arial" w:eastAsia="Times New Roman" w:hAnsi="Arial" w:cs="Arial"/>
        </w:rPr>
        <w:t xml:space="preserve"> an increase in </w:t>
      </w:r>
      <w:r w:rsidR="00944ECE" w:rsidRPr="00904A9C">
        <w:rPr>
          <w:rFonts w:ascii="Arial" w:eastAsia="Times New Roman" w:hAnsi="Arial" w:cs="Arial"/>
        </w:rPr>
        <w:t>productivity. Research</w:t>
      </w:r>
      <w:r w:rsidR="00BD1FAF" w:rsidRPr="00904A9C">
        <w:rPr>
          <w:rFonts w:ascii="Arial" w:eastAsia="Times New Roman" w:hAnsi="Arial" w:cs="Arial"/>
        </w:rPr>
        <w:t xml:space="preserve"> has shown that motivated employees will have following </w:t>
      </w:r>
      <w:r w:rsidR="00944ECE" w:rsidRPr="00904A9C">
        <w:rPr>
          <w:rFonts w:ascii="Arial" w:eastAsia="Times New Roman" w:hAnsi="Arial" w:cs="Arial"/>
        </w:rPr>
        <w:t>objectives: a better</w:t>
      </w:r>
      <w:r w:rsidR="005C6F34" w:rsidRPr="00904A9C">
        <w:rPr>
          <w:rFonts w:ascii="Arial" w:eastAsia="Times New Roman" w:hAnsi="Arial" w:cs="Arial"/>
        </w:rPr>
        <w:t xml:space="preserve"> way to complete a </w:t>
      </w:r>
      <w:r w:rsidR="00944ECE" w:rsidRPr="00904A9C">
        <w:rPr>
          <w:rFonts w:ascii="Arial" w:eastAsia="Times New Roman" w:hAnsi="Arial" w:cs="Arial"/>
        </w:rPr>
        <w:t>task, more</w:t>
      </w:r>
      <w:r w:rsidR="00FD7B3A" w:rsidRPr="00904A9C">
        <w:rPr>
          <w:rFonts w:ascii="Arial" w:eastAsia="Times New Roman" w:hAnsi="Arial" w:cs="Arial"/>
        </w:rPr>
        <w:t xml:space="preserve"> </w:t>
      </w:r>
      <w:r w:rsidR="003701CC" w:rsidRPr="00904A9C">
        <w:rPr>
          <w:rFonts w:ascii="Arial" w:eastAsia="Times New Roman" w:hAnsi="Arial" w:cs="Arial"/>
        </w:rPr>
        <w:t>quality-</w:t>
      </w:r>
      <w:r w:rsidR="00FD7B3A" w:rsidRPr="00904A9C">
        <w:rPr>
          <w:rFonts w:ascii="Arial" w:eastAsia="Times New Roman" w:hAnsi="Arial" w:cs="Arial"/>
        </w:rPr>
        <w:t xml:space="preserve"> </w:t>
      </w:r>
      <w:r w:rsidR="00944ECE" w:rsidRPr="00904A9C">
        <w:rPr>
          <w:rFonts w:ascii="Arial" w:eastAsia="Times New Roman" w:hAnsi="Arial" w:cs="Arial"/>
        </w:rPr>
        <w:t>oriented, work</w:t>
      </w:r>
      <w:r w:rsidR="00515AD1" w:rsidRPr="00904A9C">
        <w:rPr>
          <w:rFonts w:ascii="Arial" w:eastAsia="Times New Roman" w:hAnsi="Arial" w:cs="Arial"/>
        </w:rPr>
        <w:t xml:space="preserve"> with higher productivity and efficiency</w:t>
      </w:r>
      <w:r w:rsidR="001A3396">
        <w:rPr>
          <w:rFonts w:ascii="Arial" w:eastAsia="Times New Roman" w:hAnsi="Arial" w:cs="Arial"/>
        </w:rPr>
        <w:t>.</w:t>
      </w:r>
    </w:p>
    <w:p w14:paraId="08057450" w14:textId="65046B82" w:rsidR="003E4CAB" w:rsidRPr="00953BCE" w:rsidRDefault="00D00D91" w:rsidP="001A3396">
      <w:pPr>
        <w:spacing w:line="360" w:lineRule="auto"/>
        <w:ind w:firstLine="240"/>
        <w:rPr>
          <w:rFonts w:ascii="Arial" w:eastAsia="Times New Roman" w:hAnsi="Arial" w:cs="Arial"/>
        </w:rPr>
      </w:pPr>
      <w:r w:rsidRPr="00953BCE">
        <w:rPr>
          <w:rFonts w:ascii="Arial" w:hAnsi="Arial" w:cs="Arial"/>
        </w:rPr>
        <w:t xml:space="preserve"> </w:t>
      </w:r>
      <w:r w:rsidR="003750F8" w:rsidRPr="00953BCE">
        <w:rPr>
          <w:rFonts w:ascii="Arial" w:hAnsi="Arial" w:cs="Arial"/>
        </w:rPr>
        <w:t>Employees are</w:t>
      </w:r>
      <w:r w:rsidR="003E4CAB" w:rsidRPr="00953BCE">
        <w:rPr>
          <w:rFonts w:ascii="Arial" w:hAnsi="Arial" w:cs="Arial"/>
        </w:rPr>
        <w:t xml:space="preserve"> </w:t>
      </w:r>
      <w:r w:rsidR="007745E1" w:rsidRPr="00953BCE">
        <w:rPr>
          <w:rFonts w:ascii="Arial" w:hAnsi="Arial" w:cs="Arial"/>
        </w:rPr>
        <w:t xml:space="preserve">the most valuable </w:t>
      </w:r>
      <w:r w:rsidR="00442454" w:rsidRPr="00953BCE">
        <w:rPr>
          <w:rFonts w:ascii="Arial" w:hAnsi="Arial" w:cs="Arial"/>
        </w:rPr>
        <w:t>and unique assets of</w:t>
      </w:r>
      <w:r w:rsidR="003E4CAB" w:rsidRPr="00953BCE">
        <w:rPr>
          <w:rFonts w:ascii="Arial" w:hAnsi="Arial" w:cs="Arial"/>
        </w:rPr>
        <w:t xml:space="preserve"> a</w:t>
      </w:r>
      <w:r w:rsidR="00A138D3" w:rsidRPr="00953BCE">
        <w:rPr>
          <w:rFonts w:ascii="Arial" w:hAnsi="Arial" w:cs="Arial"/>
        </w:rPr>
        <w:t xml:space="preserve">n </w:t>
      </w:r>
      <w:r w:rsidR="003E4CAB" w:rsidRPr="00953BCE">
        <w:rPr>
          <w:rFonts w:ascii="Arial" w:hAnsi="Arial" w:cs="Arial"/>
        </w:rPr>
        <w:t xml:space="preserve">organization.  </w:t>
      </w:r>
      <w:r w:rsidR="007745E1" w:rsidRPr="00953BCE">
        <w:rPr>
          <w:rFonts w:ascii="Arial" w:hAnsi="Arial" w:cs="Arial"/>
        </w:rPr>
        <w:t>People often</w:t>
      </w:r>
      <w:r w:rsidR="003E4CAB" w:rsidRPr="00953BCE">
        <w:rPr>
          <w:rFonts w:ascii="Arial" w:hAnsi="Arial" w:cs="Arial"/>
        </w:rPr>
        <w:t xml:space="preserve"> </w:t>
      </w:r>
      <w:r w:rsidR="00442454" w:rsidRPr="00953BCE">
        <w:rPr>
          <w:rFonts w:ascii="Arial" w:hAnsi="Arial" w:cs="Arial"/>
        </w:rPr>
        <w:t>confuse the idea of ‘</w:t>
      </w:r>
      <w:r w:rsidR="003E4CAB" w:rsidRPr="00953BCE">
        <w:rPr>
          <w:rFonts w:ascii="Arial" w:hAnsi="Arial" w:cs="Arial"/>
        </w:rPr>
        <w:t>happy' employees with 'motivated' employees</w:t>
      </w:r>
      <w:r w:rsidR="008552CD" w:rsidRPr="00953BCE">
        <w:rPr>
          <w:rFonts w:ascii="Arial" w:hAnsi="Arial" w:cs="Arial"/>
        </w:rPr>
        <w:t>, when in fact th</w:t>
      </w:r>
      <w:r w:rsidR="008465B7" w:rsidRPr="00953BCE">
        <w:rPr>
          <w:rFonts w:ascii="Arial" w:hAnsi="Arial" w:cs="Arial"/>
        </w:rPr>
        <w:t>is is not the cas</w:t>
      </w:r>
      <w:r w:rsidR="00EB4D0D" w:rsidRPr="00953BCE">
        <w:rPr>
          <w:rFonts w:ascii="Arial" w:hAnsi="Arial" w:cs="Arial"/>
        </w:rPr>
        <w:t>e</w:t>
      </w:r>
      <w:r w:rsidR="003E4CAB" w:rsidRPr="00953BCE">
        <w:rPr>
          <w:rFonts w:ascii="Arial" w:hAnsi="Arial" w:cs="Arial"/>
        </w:rPr>
        <w:t xml:space="preserve">. </w:t>
      </w:r>
      <w:r w:rsidR="00442454" w:rsidRPr="00953BCE">
        <w:rPr>
          <w:rFonts w:ascii="Arial" w:hAnsi="Arial" w:cs="Arial"/>
        </w:rPr>
        <w:t>There are many</w:t>
      </w:r>
      <w:r w:rsidR="003E4CAB" w:rsidRPr="00953BCE">
        <w:rPr>
          <w:rFonts w:ascii="Arial" w:hAnsi="Arial" w:cs="Arial"/>
        </w:rPr>
        <w:t xml:space="preserve"> </w:t>
      </w:r>
      <w:r w:rsidR="00EB4D0D" w:rsidRPr="00953BCE">
        <w:rPr>
          <w:rFonts w:ascii="Arial" w:hAnsi="Arial" w:cs="Arial"/>
        </w:rPr>
        <w:t>techniques</w:t>
      </w:r>
      <w:r w:rsidR="003E4CAB" w:rsidRPr="00953BCE">
        <w:rPr>
          <w:rFonts w:ascii="Arial" w:hAnsi="Arial" w:cs="Arial"/>
        </w:rPr>
        <w:t xml:space="preserve"> to </w:t>
      </w:r>
      <w:r w:rsidR="00442454" w:rsidRPr="00953BCE">
        <w:rPr>
          <w:rFonts w:ascii="Arial" w:hAnsi="Arial" w:cs="Arial"/>
        </w:rPr>
        <w:t>motivate employees</w:t>
      </w:r>
      <w:r w:rsidR="003E4CAB" w:rsidRPr="00953BCE">
        <w:rPr>
          <w:rFonts w:ascii="Arial" w:hAnsi="Arial" w:cs="Arial"/>
        </w:rPr>
        <w:t xml:space="preserve">.  </w:t>
      </w:r>
      <w:r w:rsidR="00442454" w:rsidRPr="00953BCE">
        <w:rPr>
          <w:rFonts w:ascii="Arial" w:hAnsi="Arial" w:cs="Arial"/>
        </w:rPr>
        <w:t>Managers who want to encourage</w:t>
      </w:r>
      <w:r w:rsidR="003E4CAB" w:rsidRPr="00953BCE">
        <w:rPr>
          <w:rFonts w:ascii="Arial" w:hAnsi="Arial" w:cs="Arial"/>
        </w:rPr>
        <w:t xml:space="preserve"> productivity should work to ensure that employees been greatly appreciated and rewarded with diligent employee performance</w:t>
      </w:r>
      <w:r w:rsidR="003E4CAB" w:rsidRPr="00953BCE">
        <w:rPr>
          <w:rFonts w:ascii="Arial" w:eastAsia="Times New Roman" w:hAnsi="Arial" w:cs="Arial"/>
        </w:rPr>
        <w:t>.</w:t>
      </w:r>
    </w:p>
    <w:p w14:paraId="2432DD92" w14:textId="77777777" w:rsidR="00556E70" w:rsidRDefault="00C0364F" w:rsidP="00314613">
      <w:pPr>
        <w:spacing w:line="360" w:lineRule="auto"/>
        <w:rPr>
          <w:rFonts w:ascii="Arial" w:eastAsia="Times New Roman" w:hAnsi="Arial" w:cs="Arial"/>
          <w:lang w:val="en-US"/>
        </w:rPr>
      </w:pPr>
      <w:r w:rsidRPr="00C0364F">
        <w:rPr>
          <w:rFonts w:ascii="Arial" w:eastAsia="Times New Roman" w:hAnsi="Arial" w:cs="Arial"/>
          <w:lang w:val="en-US"/>
        </w:rPr>
        <w:t>Hertzberg F., Mausner, B. and Snyderman</w:t>
      </w:r>
      <w:r w:rsidR="00592F28">
        <w:rPr>
          <w:rFonts w:ascii="Arial" w:eastAsia="Times New Roman" w:hAnsi="Arial" w:cs="Arial"/>
          <w:lang w:val="en-US"/>
        </w:rPr>
        <w:t xml:space="preserve"> </w:t>
      </w:r>
      <w:r w:rsidRPr="00C0364F">
        <w:rPr>
          <w:rFonts w:ascii="Arial" w:eastAsia="Times New Roman" w:hAnsi="Arial" w:cs="Arial"/>
          <w:lang w:val="en-US"/>
        </w:rPr>
        <w:t>B.B(1959), in their research found out about intrinsic and extrinsic factors of motivation.</w:t>
      </w:r>
      <w:r w:rsidR="005C2094">
        <w:rPr>
          <w:rFonts w:ascii="Arial" w:eastAsia="Times New Roman" w:hAnsi="Arial" w:cs="Arial"/>
          <w:lang w:val="en-US"/>
        </w:rPr>
        <w:t xml:space="preserve"> </w:t>
      </w:r>
      <w:r w:rsidRPr="00C0364F">
        <w:rPr>
          <w:rFonts w:ascii="Arial" w:eastAsia="Times New Roman" w:hAnsi="Arial" w:cs="Arial"/>
          <w:lang w:val="en-US"/>
        </w:rPr>
        <w:t xml:space="preserve">As motivators are intrinsic factors </w:t>
      </w:r>
      <w:r w:rsidR="00442454" w:rsidRPr="00C0364F">
        <w:rPr>
          <w:rFonts w:ascii="Arial" w:eastAsia="Times New Roman" w:hAnsi="Arial" w:cs="Arial"/>
          <w:lang w:val="en-US"/>
        </w:rPr>
        <w:t xml:space="preserve">which </w:t>
      </w:r>
      <w:r w:rsidR="00442454">
        <w:rPr>
          <w:rFonts w:ascii="Arial" w:eastAsia="Times New Roman" w:hAnsi="Arial" w:cs="Arial"/>
          <w:lang w:val="en-US"/>
        </w:rPr>
        <w:t>come</w:t>
      </w:r>
      <w:r w:rsidRPr="00C0364F">
        <w:rPr>
          <w:rFonts w:ascii="Arial" w:eastAsia="Times New Roman" w:hAnsi="Arial" w:cs="Arial"/>
          <w:lang w:val="en-US"/>
        </w:rPr>
        <w:t xml:space="preserve"> from within the job.</w:t>
      </w:r>
      <w:r w:rsidR="005C2094">
        <w:rPr>
          <w:rFonts w:ascii="Arial" w:eastAsia="Times New Roman" w:hAnsi="Arial" w:cs="Arial"/>
          <w:lang w:val="en-US"/>
        </w:rPr>
        <w:t xml:space="preserve"> </w:t>
      </w:r>
      <w:r w:rsidRPr="00C0364F">
        <w:rPr>
          <w:rFonts w:ascii="Arial" w:eastAsia="Times New Roman" w:hAnsi="Arial" w:cs="Arial"/>
          <w:lang w:val="en-US"/>
        </w:rPr>
        <w:t>It includes job tasks,</w:t>
      </w:r>
      <w:r w:rsidR="005C2094">
        <w:rPr>
          <w:rFonts w:ascii="Arial" w:eastAsia="Times New Roman" w:hAnsi="Arial" w:cs="Arial"/>
          <w:lang w:val="en-US"/>
        </w:rPr>
        <w:t xml:space="preserve"> </w:t>
      </w:r>
      <w:r w:rsidRPr="00C0364F">
        <w:rPr>
          <w:rFonts w:ascii="Arial" w:eastAsia="Times New Roman" w:hAnsi="Arial" w:cs="Arial"/>
          <w:lang w:val="en-US"/>
        </w:rPr>
        <w:t>career advancement or promotions,</w:t>
      </w:r>
      <w:r w:rsidR="00730AD3">
        <w:rPr>
          <w:rFonts w:ascii="Arial" w:eastAsia="Times New Roman" w:hAnsi="Arial" w:cs="Arial"/>
          <w:lang w:val="en-US"/>
        </w:rPr>
        <w:t xml:space="preserve"> </w:t>
      </w:r>
      <w:r w:rsidRPr="00C0364F">
        <w:rPr>
          <w:rFonts w:ascii="Arial" w:eastAsia="Times New Roman" w:hAnsi="Arial" w:cs="Arial"/>
          <w:lang w:val="en-US"/>
        </w:rPr>
        <w:t>increased responsibility on job and recognition by management.</w:t>
      </w:r>
      <w:r w:rsidR="00592F28">
        <w:rPr>
          <w:rFonts w:ascii="Arial" w:eastAsia="Times New Roman" w:hAnsi="Arial" w:cs="Arial"/>
          <w:lang w:val="en-US"/>
        </w:rPr>
        <w:t xml:space="preserve"> </w:t>
      </w:r>
      <w:r w:rsidRPr="00C0364F">
        <w:rPr>
          <w:rFonts w:ascii="Arial" w:eastAsia="Times New Roman" w:hAnsi="Arial" w:cs="Arial"/>
          <w:lang w:val="en-US"/>
        </w:rPr>
        <w:t>Whereas extrinsic factors are hygiene factors that come from the organization.</w:t>
      </w:r>
      <w:r w:rsidR="005C2094">
        <w:rPr>
          <w:rFonts w:ascii="Arial" w:eastAsia="Times New Roman" w:hAnsi="Arial" w:cs="Arial"/>
          <w:lang w:val="en-US"/>
        </w:rPr>
        <w:t xml:space="preserve"> </w:t>
      </w:r>
    </w:p>
    <w:p w14:paraId="32DD0D21" w14:textId="0D72EF69" w:rsidR="00F07DF7" w:rsidRDefault="00C0364F" w:rsidP="00314613">
      <w:pPr>
        <w:spacing w:line="360" w:lineRule="auto"/>
        <w:rPr>
          <w:rFonts w:ascii="Arial" w:eastAsia="Times New Roman" w:hAnsi="Arial" w:cs="Arial"/>
          <w:lang w:val="en-US"/>
        </w:rPr>
      </w:pPr>
      <w:r w:rsidRPr="00C0364F">
        <w:rPr>
          <w:rFonts w:ascii="Arial" w:eastAsia="Times New Roman" w:hAnsi="Arial" w:cs="Arial"/>
          <w:lang w:val="en-US"/>
        </w:rPr>
        <w:t>These include salary,</w:t>
      </w:r>
      <w:r w:rsidR="00592F28">
        <w:rPr>
          <w:rFonts w:ascii="Arial" w:eastAsia="Times New Roman" w:hAnsi="Arial" w:cs="Arial"/>
          <w:lang w:val="en-US"/>
        </w:rPr>
        <w:t xml:space="preserve"> </w:t>
      </w:r>
      <w:r w:rsidRPr="00C0364F">
        <w:rPr>
          <w:rFonts w:ascii="Arial" w:eastAsia="Times New Roman" w:hAnsi="Arial" w:cs="Arial"/>
          <w:lang w:val="en-US"/>
        </w:rPr>
        <w:t>working conditions,</w:t>
      </w:r>
      <w:r w:rsidR="005C2094">
        <w:rPr>
          <w:rFonts w:ascii="Arial" w:eastAsia="Times New Roman" w:hAnsi="Arial" w:cs="Arial"/>
          <w:lang w:val="en-US"/>
        </w:rPr>
        <w:t xml:space="preserve"> </w:t>
      </w:r>
      <w:r w:rsidRPr="00C0364F">
        <w:rPr>
          <w:rFonts w:ascii="Arial" w:eastAsia="Times New Roman" w:hAnsi="Arial" w:cs="Arial"/>
          <w:lang w:val="en-US"/>
        </w:rPr>
        <w:t>relationships on work.</w:t>
      </w:r>
      <w:r w:rsidR="005C2094">
        <w:rPr>
          <w:rFonts w:ascii="Arial" w:eastAsia="Times New Roman" w:hAnsi="Arial" w:cs="Arial"/>
          <w:lang w:val="en-US"/>
        </w:rPr>
        <w:t xml:space="preserve"> </w:t>
      </w:r>
      <w:r w:rsidRPr="00C0364F">
        <w:rPr>
          <w:rFonts w:ascii="Arial" w:eastAsia="Times New Roman" w:hAnsi="Arial" w:cs="Arial"/>
          <w:lang w:val="en-US"/>
        </w:rPr>
        <w:t xml:space="preserve">Effective leaders </w:t>
      </w:r>
      <w:r w:rsidR="00F07DF7" w:rsidRPr="00C0364F">
        <w:rPr>
          <w:rFonts w:ascii="Arial" w:eastAsia="Times New Roman" w:hAnsi="Arial" w:cs="Arial"/>
          <w:lang w:val="en-US"/>
        </w:rPr>
        <w:t>must</w:t>
      </w:r>
      <w:r w:rsidRPr="00C0364F">
        <w:rPr>
          <w:rFonts w:ascii="Arial" w:eastAsia="Times New Roman" w:hAnsi="Arial" w:cs="Arial"/>
          <w:lang w:val="en-US"/>
        </w:rPr>
        <w:t xml:space="preserve"> motivate their </w:t>
      </w:r>
      <w:r w:rsidR="003750F8" w:rsidRPr="00C0364F">
        <w:rPr>
          <w:rFonts w:ascii="Arial" w:eastAsia="Times New Roman" w:hAnsi="Arial" w:cs="Arial"/>
          <w:lang w:val="en-US"/>
        </w:rPr>
        <w:t>employees. As</w:t>
      </w:r>
      <w:r w:rsidRPr="00C0364F">
        <w:rPr>
          <w:rFonts w:ascii="Arial" w:eastAsia="Times New Roman" w:hAnsi="Arial" w:cs="Arial"/>
          <w:lang w:val="en-US"/>
        </w:rPr>
        <w:t xml:space="preserve"> Tella et </w:t>
      </w:r>
      <w:r w:rsidR="001A3396" w:rsidRPr="00C0364F">
        <w:rPr>
          <w:rFonts w:ascii="Arial" w:eastAsia="Times New Roman" w:hAnsi="Arial" w:cs="Arial"/>
          <w:lang w:val="en-US"/>
        </w:rPr>
        <w:t>al (2007) described</w:t>
      </w:r>
      <w:r w:rsidRPr="00C0364F">
        <w:rPr>
          <w:rFonts w:ascii="Arial" w:eastAsia="Times New Roman" w:hAnsi="Arial" w:cs="Arial"/>
          <w:lang w:val="en-US"/>
        </w:rPr>
        <w:t xml:space="preserve"> </w:t>
      </w:r>
    </w:p>
    <w:p w14:paraId="77D8B58A" w14:textId="6D8217BB" w:rsidR="00C0364F" w:rsidRDefault="00C0364F" w:rsidP="00314613">
      <w:pPr>
        <w:spacing w:line="360" w:lineRule="auto"/>
        <w:rPr>
          <w:rFonts w:ascii="Arial" w:eastAsia="Times New Roman" w:hAnsi="Arial" w:cs="Arial"/>
          <w:lang w:val="en-US"/>
        </w:rPr>
      </w:pPr>
      <w:r w:rsidRPr="00C0364F">
        <w:rPr>
          <w:rFonts w:ascii="Arial" w:eastAsia="Times New Roman" w:hAnsi="Arial" w:cs="Arial"/>
          <w:lang w:val="en-US"/>
        </w:rPr>
        <w:t xml:space="preserve">in </w:t>
      </w:r>
      <w:r w:rsidR="00F07DF7" w:rsidRPr="00C0364F">
        <w:rPr>
          <w:rFonts w:ascii="Arial" w:eastAsia="Times New Roman" w:hAnsi="Arial" w:cs="Arial"/>
          <w:lang w:val="en-US"/>
        </w:rPr>
        <w:t>their</w:t>
      </w:r>
      <w:r w:rsidRPr="00C0364F">
        <w:rPr>
          <w:rFonts w:ascii="Arial" w:eastAsia="Times New Roman" w:hAnsi="Arial" w:cs="Arial"/>
          <w:lang w:val="en-US"/>
        </w:rPr>
        <w:t xml:space="preserve"> paper that well managed organizations value their human resources more than other resources.    </w:t>
      </w:r>
    </w:p>
    <w:p w14:paraId="6C5AE967" w14:textId="1AAC8013" w:rsidR="00733679" w:rsidRDefault="001A3396" w:rsidP="00314613">
      <w:pPr>
        <w:spacing w:line="360" w:lineRule="auto"/>
        <w:rPr>
          <w:rFonts w:ascii="Arial" w:eastAsia="Times New Roman" w:hAnsi="Arial" w:cs="Arial"/>
        </w:rPr>
      </w:pPr>
      <w:r>
        <w:rPr>
          <w:rFonts w:ascii="Arial" w:eastAsia="Times New Roman" w:hAnsi="Arial" w:cs="Arial"/>
          <w:lang w:val="en-US"/>
        </w:rPr>
        <w:lastRenderedPageBreak/>
        <w:t xml:space="preserve">         </w:t>
      </w:r>
      <w:r w:rsidR="008B5D78" w:rsidRPr="00812AB9">
        <w:rPr>
          <w:rFonts w:ascii="Arial" w:eastAsia="Times New Roman" w:hAnsi="Arial" w:cs="Arial"/>
        </w:rPr>
        <w:t xml:space="preserve">According to the CEO </w:t>
      </w:r>
      <w:r w:rsidR="00616D3E" w:rsidRPr="00812AB9">
        <w:rPr>
          <w:rFonts w:ascii="Arial" w:eastAsia="Times New Roman" w:hAnsi="Arial" w:cs="Arial"/>
        </w:rPr>
        <w:t xml:space="preserve">of </w:t>
      </w:r>
      <w:r w:rsidR="00724C75" w:rsidRPr="00812AB9">
        <w:rPr>
          <w:rFonts w:ascii="Arial" w:eastAsia="Times New Roman" w:hAnsi="Arial" w:cs="Arial"/>
        </w:rPr>
        <w:t>Ventromedial</w:t>
      </w:r>
      <w:r w:rsidR="00C6550C" w:rsidRPr="00812AB9">
        <w:rPr>
          <w:rFonts w:ascii="Arial" w:eastAsia="Times New Roman" w:hAnsi="Arial" w:cs="Arial"/>
        </w:rPr>
        <w:t xml:space="preserve"> Gary </w:t>
      </w:r>
      <w:r w:rsidR="00000357" w:rsidRPr="00812AB9">
        <w:rPr>
          <w:rFonts w:ascii="Arial" w:eastAsia="Times New Roman" w:hAnsi="Arial" w:cs="Arial"/>
        </w:rPr>
        <w:t>V</w:t>
      </w:r>
      <w:r w:rsidR="00C6550C" w:rsidRPr="00812AB9">
        <w:rPr>
          <w:rFonts w:ascii="Arial" w:eastAsia="Times New Roman" w:hAnsi="Arial" w:cs="Arial"/>
        </w:rPr>
        <w:t>aynerchuk</w:t>
      </w:r>
      <w:r w:rsidR="00501024" w:rsidRPr="00812AB9">
        <w:rPr>
          <w:rFonts w:ascii="Arial" w:eastAsia="Times New Roman" w:hAnsi="Arial" w:cs="Arial"/>
        </w:rPr>
        <w:t xml:space="preserve"> short-term rewards don’t keep</w:t>
      </w:r>
      <w:r w:rsidR="00951122" w:rsidRPr="00812AB9">
        <w:rPr>
          <w:rFonts w:ascii="Arial" w:eastAsia="Times New Roman" w:hAnsi="Arial" w:cs="Arial"/>
        </w:rPr>
        <w:t xml:space="preserve"> </w:t>
      </w:r>
      <w:r w:rsidR="00724C75" w:rsidRPr="00812AB9">
        <w:rPr>
          <w:rFonts w:ascii="Arial" w:eastAsia="Times New Roman" w:hAnsi="Arial" w:cs="Arial"/>
        </w:rPr>
        <w:t>employees</w:t>
      </w:r>
      <w:r w:rsidR="00951122" w:rsidRPr="00812AB9">
        <w:rPr>
          <w:rFonts w:ascii="Arial" w:eastAsia="Times New Roman" w:hAnsi="Arial" w:cs="Arial"/>
        </w:rPr>
        <w:t xml:space="preserve"> </w:t>
      </w:r>
      <w:r w:rsidR="00724C75" w:rsidRPr="00812AB9">
        <w:rPr>
          <w:rFonts w:ascii="Arial" w:eastAsia="Times New Roman" w:hAnsi="Arial" w:cs="Arial"/>
        </w:rPr>
        <w:t>excited. He</w:t>
      </w:r>
      <w:r w:rsidR="00335F70" w:rsidRPr="00812AB9">
        <w:rPr>
          <w:rFonts w:ascii="Arial" w:eastAsia="Times New Roman" w:hAnsi="Arial" w:cs="Arial"/>
        </w:rPr>
        <w:t xml:space="preserve"> said that every manager m</w:t>
      </w:r>
      <w:r w:rsidR="00E13DF2" w:rsidRPr="00812AB9">
        <w:rPr>
          <w:rFonts w:ascii="Arial" w:eastAsia="Times New Roman" w:hAnsi="Arial" w:cs="Arial"/>
        </w:rPr>
        <w:t xml:space="preserve">ust do the following if they want to motivate their </w:t>
      </w:r>
      <w:r w:rsidR="00724C75" w:rsidRPr="00812AB9">
        <w:rPr>
          <w:rFonts w:ascii="Arial" w:eastAsia="Times New Roman" w:hAnsi="Arial" w:cs="Arial"/>
        </w:rPr>
        <w:t>employees. The</w:t>
      </w:r>
      <w:r w:rsidR="009F241C" w:rsidRPr="00812AB9">
        <w:rPr>
          <w:rFonts w:ascii="Arial" w:eastAsia="Times New Roman" w:hAnsi="Arial" w:cs="Arial"/>
        </w:rPr>
        <w:t xml:space="preserve"> most two powerful things to do are:</w:t>
      </w:r>
      <w:r w:rsidR="00746DA2" w:rsidRPr="00812AB9">
        <w:rPr>
          <w:rFonts w:ascii="Arial" w:eastAsia="Times New Roman" w:hAnsi="Arial" w:cs="Arial"/>
        </w:rPr>
        <w:t xml:space="preserve"> </w:t>
      </w:r>
      <w:r w:rsidR="009F241C" w:rsidRPr="00812AB9">
        <w:rPr>
          <w:rFonts w:ascii="Arial" w:eastAsia="Times New Roman" w:hAnsi="Arial" w:cs="Arial"/>
        </w:rPr>
        <w:t xml:space="preserve">leading by example and </w:t>
      </w:r>
      <w:r w:rsidR="004E561F" w:rsidRPr="00812AB9">
        <w:rPr>
          <w:rFonts w:ascii="Arial" w:eastAsia="Times New Roman" w:hAnsi="Arial" w:cs="Arial"/>
        </w:rPr>
        <w:t>knowing what your employees want.</w:t>
      </w:r>
      <w:r>
        <w:rPr>
          <w:rFonts w:ascii="Arial" w:eastAsia="Times New Roman" w:hAnsi="Arial" w:cs="Arial"/>
        </w:rPr>
        <w:t xml:space="preserve"> </w:t>
      </w:r>
      <w:r w:rsidR="004A77D7">
        <w:rPr>
          <w:rFonts w:ascii="Arial" w:eastAsia="Times New Roman" w:hAnsi="Arial" w:cs="Arial"/>
        </w:rPr>
        <w:t>Every company should motivate their employees because it</w:t>
      </w:r>
      <w:r w:rsidR="009B782C">
        <w:rPr>
          <w:rFonts w:ascii="Arial" w:eastAsia="Times New Roman" w:hAnsi="Arial" w:cs="Arial"/>
        </w:rPr>
        <w:t xml:space="preserve">’s </w:t>
      </w:r>
      <w:r w:rsidR="00724C75">
        <w:rPr>
          <w:rFonts w:ascii="Arial" w:eastAsia="Times New Roman" w:hAnsi="Arial" w:cs="Arial"/>
        </w:rPr>
        <w:t>essential</w:t>
      </w:r>
      <w:r w:rsidR="009B782C">
        <w:rPr>
          <w:rFonts w:ascii="Arial" w:eastAsia="Times New Roman" w:hAnsi="Arial" w:cs="Arial"/>
        </w:rPr>
        <w:t xml:space="preserve"> for the </w:t>
      </w:r>
      <w:r w:rsidR="00F07DF7">
        <w:rPr>
          <w:rFonts w:ascii="Arial" w:eastAsia="Times New Roman" w:hAnsi="Arial" w:cs="Arial"/>
        </w:rPr>
        <w:t>business. You</w:t>
      </w:r>
      <w:r w:rsidR="00B44F30">
        <w:rPr>
          <w:rFonts w:ascii="Arial" w:eastAsia="Times New Roman" w:hAnsi="Arial" w:cs="Arial"/>
        </w:rPr>
        <w:t xml:space="preserve"> can tell that people are motivated by noticing the following in their </w:t>
      </w:r>
      <w:r w:rsidR="00724C75">
        <w:rPr>
          <w:rFonts w:ascii="Arial" w:eastAsia="Times New Roman" w:hAnsi="Arial" w:cs="Arial"/>
        </w:rPr>
        <w:t>behaviour</w:t>
      </w:r>
      <w:r w:rsidR="006316B3">
        <w:rPr>
          <w:rFonts w:ascii="Arial" w:eastAsia="Times New Roman" w:hAnsi="Arial" w:cs="Arial"/>
        </w:rPr>
        <w:t>:</w:t>
      </w:r>
      <w:r w:rsidR="00894E4E">
        <w:rPr>
          <w:rFonts w:ascii="Arial" w:eastAsia="Times New Roman" w:hAnsi="Arial" w:cs="Arial"/>
        </w:rPr>
        <w:t xml:space="preserve"> </w:t>
      </w:r>
    </w:p>
    <w:p w14:paraId="01FDFDA2" w14:textId="57887A20" w:rsidR="00894E4E" w:rsidRDefault="00894E4E" w:rsidP="00314613">
      <w:pPr>
        <w:spacing w:line="360" w:lineRule="auto"/>
        <w:rPr>
          <w:rFonts w:ascii="Arial" w:eastAsia="Times New Roman" w:hAnsi="Arial" w:cs="Arial"/>
        </w:rPr>
      </w:pPr>
      <w:r>
        <w:rPr>
          <w:rFonts w:ascii="Arial" w:eastAsia="Times New Roman" w:hAnsi="Arial" w:cs="Arial"/>
        </w:rPr>
        <w:t>-they care about the customer</w:t>
      </w:r>
    </w:p>
    <w:p w14:paraId="29C20195" w14:textId="198E0C9C" w:rsidR="00894E4E" w:rsidRDefault="00894E4E" w:rsidP="00314613">
      <w:pPr>
        <w:spacing w:line="360" w:lineRule="auto"/>
        <w:rPr>
          <w:rFonts w:ascii="Arial" w:eastAsia="Times New Roman" w:hAnsi="Arial" w:cs="Arial"/>
        </w:rPr>
      </w:pPr>
      <w:r>
        <w:rPr>
          <w:rFonts w:ascii="Arial" w:eastAsia="Times New Roman" w:hAnsi="Arial" w:cs="Arial"/>
        </w:rPr>
        <w:t>-they are more productive</w:t>
      </w:r>
    </w:p>
    <w:p w14:paraId="79866D5F" w14:textId="26494855" w:rsidR="004E2888" w:rsidRDefault="007A54C8" w:rsidP="00314613">
      <w:pPr>
        <w:spacing w:line="360" w:lineRule="auto"/>
        <w:rPr>
          <w:rFonts w:ascii="Arial" w:eastAsia="Times New Roman" w:hAnsi="Arial" w:cs="Arial"/>
        </w:rPr>
      </w:pPr>
      <w:r>
        <w:rPr>
          <w:rFonts w:ascii="Arial" w:eastAsia="Times New Roman" w:hAnsi="Arial" w:cs="Arial"/>
        </w:rPr>
        <w:t>-t</w:t>
      </w:r>
      <w:r w:rsidR="004E2888">
        <w:rPr>
          <w:rFonts w:ascii="Arial" w:eastAsia="Times New Roman" w:hAnsi="Arial" w:cs="Arial"/>
        </w:rPr>
        <w:t>hey look for better</w:t>
      </w:r>
      <w:r>
        <w:rPr>
          <w:rFonts w:ascii="Arial" w:eastAsia="Times New Roman" w:hAnsi="Arial" w:cs="Arial"/>
        </w:rPr>
        <w:t xml:space="preserve"> ways to do the job</w:t>
      </w:r>
    </w:p>
    <w:p w14:paraId="2B038094" w14:textId="5B8C0331" w:rsidR="00725714" w:rsidRDefault="007A54C8" w:rsidP="00314613">
      <w:pPr>
        <w:spacing w:line="360" w:lineRule="auto"/>
        <w:rPr>
          <w:rFonts w:ascii="Arial" w:eastAsia="Times New Roman" w:hAnsi="Arial" w:cs="Arial"/>
        </w:rPr>
      </w:pPr>
      <w:r>
        <w:rPr>
          <w:rFonts w:ascii="Arial" w:eastAsia="Times New Roman" w:hAnsi="Arial" w:cs="Arial"/>
        </w:rPr>
        <w:t>-they take pride in their work</w:t>
      </w:r>
    </w:p>
    <w:p w14:paraId="7BEACAAB" w14:textId="68725464" w:rsidR="00A13423" w:rsidRDefault="00724C75" w:rsidP="00314613">
      <w:pPr>
        <w:spacing w:line="360" w:lineRule="auto"/>
        <w:rPr>
          <w:rFonts w:ascii="Arial" w:eastAsia="Times New Roman" w:hAnsi="Arial" w:cs="Arial"/>
        </w:rPr>
      </w:pPr>
      <w:r>
        <w:rPr>
          <w:rFonts w:ascii="Arial" w:eastAsia="Times New Roman" w:hAnsi="Arial" w:cs="Arial"/>
        </w:rPr>
        <w:t>Anguini’s</w:t>
      </w:r>
      <w:r w:rsidR="00D81DAD">
        <w:rPr>
          <w:rFonts w:ascii="Arial" w:eastAsia="Times New Roman" w:hAnsi="Arial" w:cs="Arial"/>
        </w:rPr>
        <w:t xml:space="preserve"> </w:t>
      </w:r>
      <w:r w:rsidR="00EC66EB">
        <w:rPr>
          <w:rFonts w:ascii="Arial" w:eastAsia="Times New Roman" w:hAnsi="Arial" w:cs="Arial"/>
        </w:rPr>
        <w:t>e</w:t>
      </w:r>
      <w:r w:rsidR="00D81DAD">
        <w:rPr>
          <w:rFonts w:ascii="Arial" w:eastAsia="Times New Roman" w:hAnsi="Arial" w:cs="Arial"/>
        </w:rPr>
        <w:t xml:space="preserve">t al </w:t>
      </w:r>
      <w:r w:rsidR="00EC66EB">
        <w:rPr>
          <w:rFonts w:ascii="Arial" w:eastAsia="Times New Roman" w:hAnsi="Arial" w:cs="Arial"/>
        </w:rPr>
        <w:t>(2013)</w:t>
      </w:r>
      <w:r w:rsidR="00BC6747">
        <w:rPr>
          <w:rFonts w:ascii="Arial" w:eastAsia="Times New Roman" w:hAnsi="Arial" w:cs="Arial"/>
        </w:rPr>
        <w:t xml:space="preserve">stated that monetary rewards </w:t>
      </w:r>
      <w:r w:rsidR="005B19F3">
        <w:rPr>
          <w:rFonts w:ascii="Arial" w:eastAsia="Times New Roman" w:hAnsi="Arial" w:cs="Arial"/>
        </w:rPr>
        <w:t xml:space="preserve">can be a very powerful </w:t>
      </w:r>
      <w:r w:rsidR="00412FFB">
        <w:rPr>
          <w:rFonts w:ascii="Arial" w:eastAsia="Times New Roman" w:hAnsi="Arial" w:cs="Arial"/>
        </w:rPr>
        <w:t xml:space="preserve">determinant of employee </w:t>
      </w:r>
      <w:r w:rsidR="00884074">
        <w:rPr>
          <w:rFonts w:ascii="Arial" w:eastAsia="Times New Roman" w:hAnsi="Arial" w:cs="Arial"/>
        </w:rPr>
        <w:t xml:space="preserve">motivation and </w:t>
      </w:r>
      <w:r w:rsidR="00993FB0">
        <w:rPr>
          <w:rFonts w:ascii="Arial" w:eastAsia="Times New Roman" w:hAnsi="Arial" w:cs="Arial"/>
        </w:rPr>
        <w:t xml:space="preserve">achievement </w:t>
      </w:r>
      <w:r>
        <w:rPr>
          <w:rFonts w:ascii="Arial" w:eastAsia="Times New Roman" w:hAnsi="Arial" w:cs="Arial"/>
        </w:rPr>
        <w:t>which, in</w:t>
      </w:r>
      <w:r w:rsidR="00717A5B">
        <w:rPr>
          <w:rFonts w:ascii="Arial" w:eastAsia="Times New Roman" w:hAnsi="Arial" w:cs="Arial"/>
        </w:rPr>
        <w:t xml:space="preserve"> turn can </w:t>
      </w:r>
      <w:r w:rsidR="000423DE">
        <w:rPr>
          <w:rFonts w:ascii="Arial" w:eastAsia="Times New Roman" w:hAnsi="Arial" w:cs="Arial"/>
        </w:rPr>
        <w:t>advance in important returns</w:t>
      </w:r>
      <w:r>
        <w:rPr>
          <w:rFonts w:ascii="Arial" w:eastAsia="Times New Roman" w:hAnsi="Arial" w:cs="Arial"/>
        </w:rPr>
        <w:t xml:space="preserve"> Asthmas</w:t>
      </w:r>
      <w:r w:rsidR="00184127">
        <w:rPr>
          <w:rFonts w:ascii="Arial" w:eastAsia="Times New Roman" w:hAnsi="Arial" w:cs="Arial"/>
        </w:rPr>
        <w:t xml:space="preserve"> and Duchon </w:t>
      </w:r>
      <w:r w:rsidR="00EA44AA">
        <w:rPr>
          <w:rFonts w:ascii="Arial" w:eastAsia="Times New Roman" w:hAnsi="Arial" w:cs="Arial"/>
        </w:rPr>
        <w:t xml:space="preserve">(2000) recognizes that employees </w:t>
      </w:r>
      <w:r w:rsidR="00581DE2">
        <w:rPr>
          <w:rFonts w:ascii="Arial" w:eastAsia="Times New Roman" w:hAnsi="Arial" w:cs="Arial"/>
        </w:rPr>
        <w:t xml:space="preserve">have both a mind and a spirit </w:t>
      </w:r>
      <w:r w:rsidR="00111598">
        <w:rPr>
          <w:rFonts w:ascii="Arial" w:eastAsia="Times New Roman" w:hAnsi="Arial" w:cs="Arial"/>
        </w:rPr>
        <w:t xml:space="preserve">and seek to find </w:t>
      </w:r>
      <w:r w:rsidR="00A36E10">
        <w:rPr>
          <w:rFonts w:ascii="Arial" w:eastAsia="Times New Roman" w:hAnsi="Arial" w:cs="Arial"/>
        </w:rPr>
        <w:t>meaning and purpose</w:t>
      </w:r>
      <w:r w:rsidR="0016568C">
        <w:rPr>
          <w:rFonts w:ascii="Arial" w:eastAsia="Times New Roman" w:hAnsi="Arial" w:cs="Arial"/>
        </w:rPr>
        <w:t xml:space="preserve"> in their </w:t>
      </w:r>
      <w:r>
        <w:rPr>
          <w:rFonts w:ascii="Arial" w:eastAsia="Times New Roman" w:hAnsi="Arial" w:cs="Arial"/>
        </w:rPr>
        <w:t>work, and</w:t>
      </w:r>
      <w:r w:rsidR="00116EF2">
        <w:rPr>
          <w:rFonts w:ascii="Arial" w:eastAsia="Times New Roman" w:hAnsi="Arial" w:cs="Arial"/>
        </w:rPr>
        <w:t xml:space="preserve"> a</w:t>
      </w:r>
      <w:r w:rsidR="005653A6">
        <w:rPr>
          <w:rFonts w:ascii="Arial" w:eastAsia="Times New Roman" w:hAnsi="Arial" w:cs="Arial"/>
        </w:rPr>
        <w:t xml:space="preserve">n </w:t>
      </w:r>
      <w:r w:rsidR="00116EF2">
        <w:rPr>
          <w:rFonts w:ascii="Arial" w:eastAsia="Times New Roman" w:hAnsi="Arial" w:cs="Arial"/>
        </w:rPr>
        <w:t xml:space="preserve">aspiration to be </w:t>
      </w:r>
      <w:r w:rsidR="005653A6">
        <w:rPr>
          <w:rFonts w:ascii="Arial" w:eastAsia="Times New Roman" w:hAnsi="Arial" w:cs="Arial"/>
        </w:rPr>
        <w:t xml:space="preserve">part of </w:t>
      </w:r>
      <w:r w:rsidR="00822694">
        <w:rPr>
          <w:rFonts w:ascii="Arial" w:eastAsia="Times New Roman" w:hAnsi="Arial" w:cs="Arial"/>
        </w:rPr>
        <w:t xml:space="preserve">a </w:t>
      </w:r>
      <w:r>
        <w:rPr>
          <w:rFonts w:ascii="Arial" w:eastAsia="Times New Roman" w:hAnsi="Arial" w:cs="Arial"/>
        </w:rPr>
        <w:t>community, hence</w:t>
      </w:r>
      <w:r w:rsidR="00822694">
        <w:rPr>
          <w:rFonts w:ascii="Arial" w:eastAsia="Times New Roman" w:hAnsi="Arial" w:cs="Arial"/>
        </w:rPr>
        <w:t xml:space="preserve"> </w:t>
      </w:r>
      <w:r w:rsidR="00EF2CEC">
        <w:rPr>
          <w:rFonts w:ascii="Arial" w:eastAsia="Times New Roman" w:hAnsi="Arial" w:cs="Arial"/>
        </w:rPr>
        <w:t xml:space="preserve">making their jobs </w:t>
      </w:r>
      <w:r w:rsidR="00977E79">
        <w:rPr>
          <w:rFonts w:ascii="Arial" w:eastAsia="Times New Roman" w:hAnsi="Arial" w:cs="Arial"/>
        </w:rPr>
        <w:t xml:space="preserve">worthwhile and </w:t>
      </w:r>
      <w:r w:rsidR="00F61016">
        <w:rPr>
          <w:rFonts w:ascii="Arial" w:eastAsia="Times New Roman" w:hAnsi="Arial" w:cs="Arial"/>
        </w:rPr>
        <w:t xml:space="preserve">motivating them to </w:t>
      </w:r>
      <w:r w:rsidR="007D0237">
        <w:rPr>
          <w:rFonts w:ascii="Arial" w:eastAsia="Times New Roman" w:hAnsi="Arial" w:cs="Arial"/>
        </w:rPr>
        <w:t xml:space="preserve">do at a high level </w:t>
      </w:r>
      <w:r w:rsidR="002E225D">
        <w:rPr>
          <w:rFonts w:ascii="Arial" w:eastAsia="Times New Roman" w:hAnsi="Arial" w:cs="Arial"/>
        </w:rPr>
        <w:t xml:space="preserve">with a view to personal </w:t>
      </w:r>
      <w:r w:rsidR="003C0477">
        <w:rPr>
          <w:rFonts w:ascii="Arial" w:eastAsia="Times New Roman" w:hAnsi="Arial" w:cs="Arial"/>
        </w:rPr>
        <w:t>and social deve</w:t>
      </w:r>
      <w:r w:rsidR="00DE33B2">
        <w:rPr>
          <w:rFonts w:ascii="Arial" w:eastAsia="Times New Roman" w:hAnsi="Arial" w:cs="Arial"/>
        </w:rPr>
        <w:t>lopment.</w:t>
      </w:r>
      <w:r w:rsidR="00341BD3">
        <w:rPr>
          <w:rFonts w:ascii="Arial" w:eastAsia="Times New Roman" w:hAnsi="Arial" w:cs="Arial"/>
        </w:rPr>
        <w:t xml:space="preserve">     </w:t>
      </w:r>
    </w:p>
    <w:p w14:paraId="7A605DE2" w14:textId="304CCA53" w:rsidR="00286226" w:rsidRDefault="00341BD3" w:rsidP="00A13423">
      <w:pPr>
        <w:spacing w:line="360" w:lineRule="auto"/>
        <w:rPr>
          <w:rFonts w:ascii="Arial" w:eastAsia="Times New Roman" w:hAnsi="Arial" w:cs="Arial"/>
          <w:lang w:val="en-US"/>
        </w:rPr>
      </w:pPr>
      <w:r>
        <w:rPr>
          <w:rFonts w:ascii="Arial" w:eastAsia="Times New Roman" w:hAnsi="Arial" w:cs="Arial"/>
        </w:rPr>
        <w:t xml:space="preserve">     </w:t>
      </w:r>
      <w:r w:rsidR="00286226" w:rsidRPr="00B2667F">
        <w:rPr>
          <w:rFonts w:ascii="Arial" w:eastAsia="Times New Roman" w:hAnsi="Arial" w:cs="Arial"/>
          <w:lang w:val="en-US"/>
        </w:rPr>
        <w:t xml:space="preserve">Another way to find out what motivates staff is finding out what doesn’t </w:t>
      </w:r>
      <w:r w:rsidR="00B452EA" w:rsidRPr="00B2667F">
        <w:rPr>
          <w:rFonts w:ascii="Arial" w:eastAsia="Times New Roman" w:hAnsi="Arial" w:cs="Arial"/>
          <w:lang w:val="en-US"/>
        </w:rPr>
        <w:t>motivate</w:t>
      </w:r>
      <w:r w:rsidR="00286226" w:rsidRPr="00B2667F">
        <w:rPr>
          <w:rFonts w:ascii="Arial" w:eastAsia="Times New Roman" w:hAnsi="Arial" w:cs="Arial"/>
          <w:lang w:val="en-US"/>
        </w:rPr>
        <w:t xml:space="preserve"> </w:t>
      </w:r>
      <w:r w:rsidR="00724C75" w:rsidRPr="00B2667F">
        <w:rPr>
          <w:rFonts w:ascii="Arial" w:eastAsia="Times New Roman" w:hAnsi="Arial" w:cs="Arial"/>
          <w:lang w:val="en-US"/>
        </w:rPr>
        <w:t>them. By</w:t>
      </w:r>
      <w:r w:rsidR="00286226" w:rsidRPr="00B2667F">
        <w:rPr>
          <w:rFonts w:ascii="Arial" w:eastAsia="Times New Roman" w:hAnsi="Arial" w:cs="Arial"/>
          <w:lang w:val="en-US"/>
        </w:rPr>
        <w:t xml:space="preserve"> asking workers </w:t>
      </w:r>
      <w:r w:rsidR="00B452EA" w:rsidRPr="00B2667F">
        <w:rPr>
          <w:rFonts w:ascii="Arial" w:eastAsia="Times New Roman" w:hAnsi="Arial" w:cs="Arial"/>
          <w:lang w:val="en-US"/>
        </w:rPr>
        <w:t>what makes</w:t>
      </w:r>
      <w:r w:rsidR="00286226" w:rsidRPr="00B2667F">
        <w:rPr>
          <w:rFonts w:ascii="Arial" w:eastAsia="Times New Roman" w:hAnsi="Arial" w:cs="Arial"/>
          <w:lang w:val="en-US"/>
        </w:rPr>
        <w:t xml:space="preserve"> them unhappy at work you will hear about annoying </w:t>
      </w:r>
      <w:r w:rsidR="00B452EA" w:rsidRPr="00B2667F">
        <w:rPr>
          <w:rFonts w:ascii="Arial" w:eastAsia="Times New Roman" w:hAnsi="Arial" w:cs="Arial"/>
          <w:lang w:val="en-US"/>
        </w:rPr>
        <w:t>bosses, low</w:t>
      </w:r>
      <w:r w:rsidR="00286226" w:rsidRPr="00B2667F">
        <w:rPr>
          <w:rFonts w:ascii="Arial" w:eastAsia="Times New Roman" w:hAnsi="Arial" w:cs="Arial"/>
          <w:lang w:val="en-US"/>
        </w:rPr>
        <w:t xml:space="preserve"> </w:t>
      </w:r>
      <w:r w:rsidR="00724C75" w:rsidRPr="00B2667F">
        <w:rPr>
          <w:rFonts w:ascii="Arial" w:eastAsia="Times New Roman" w:hAnsi="Arial" w:cs="Arial"/>
          <w:lang w:val="en-US"/>
        </w:rPr>
        <w:t>salary, stupid</w:t>
      </w:r>
      <w:r w:rsidR="00286226" w:rsidRPr="00B2667F">
        <w:rPr>
          <w:rFonts w:ascii="Arial" w:eastAsia="Times New Roman" w:hAnsi="Arial" w:cs="Arial"/>
          <w:lang w:val="en-US"/>
        </w:rPr>
        <w:t xml:space="preserve"> rules and uncomfortable </w:t>
      </w:r>
      <w:r w:rsidR="007745E1" w:rsidRPr="00B2667F">
        <w:rPr>
          <w:rFonts w:ascii="Arial" w:eastAsia="Times New Roman" w:hAnsi="Arial" w:cs="Arial"/>
          <w:lang w:val="en-US"/>
        </w:rPr>
        <w:t>workspace. People</w:t>
      </w:r>
      <w:r w:rsidR="005F363B" w:rsidRPr="00B2667F">
        <w:rPr>
          <w:rFonts w:ascii="Arial" w:eastAsia="Times New Roman" w:hAnsi="Arial" w:cs="Arial"/>
          <w:lang w:val="en-US"/>
        </w:rPr>
        <w:t xml:space="preserve"> are</w:t>
      </w:r>
      <w:r w:rsidR="00314613">
        <w:rPr>
          <w:rFonts w:ascii="Arial" w:eastAsia="Times New Roman" w:hAnsi="Arial" w:cs="Arial"/>
          <w:lang w:val="en-US"/>
        </w:rPr>
        <w:t xml:space="preserve"> </w:t>
      </w:r>
      <w:r w:rsidR="005F363B" w:rsidRPr="00B2667F">
        <w:rPr>
          <w:rFonts w:ascii="Arial" w:eastAsia="Times New Roman" w:hAnsi="Arial" w:cs="Arial"/>
          <w:lang w:val="en-US"/>
        </w:rPr>
        <w:t xml:space="preserve">motivated instantly by interesting </w:t>
      </w:r>
      <w:r w:rsidR="00B452EA" w:rsidRPr="00B2667F">
        <w:rPr>
          <w:rFonts w:ascii="Arial" w:eastAsia="Times New Roman" w:hAnsi="Arial" w:cs="Arial"/>
          <w:lang w:val="en-US"/>
        </w:rPr>
        <w:t>work and</w:t>
      </w:r>
      <w:r w:rsidR="005F363B" w:rsidRPr="00B2667F">
        <w:rPr>
          <w:rFonts w:ascii="Arial" w:eastAsia="Times New Roman" w:hAnsi="Arial" w:cs="Arial"/>
          <w:lang w:val="en-US"/>
        </w:rPr>
        <w:t xml:space="preserve"> increasing </w:t>
      </w:r>
      <w:r w:rsidR="00B452EA" w:rsidRPr="00B2667F">
        <w:rPr>
          <w:rFonts w:ascii="Arial" w:eastAsia="Times New Roman" w:hAnsi="Arial" w:cs="Arial"/>
          <w:lang w:val="en-US"/>
        </w:rPr>
        <w:t>responsibility. In</w:t>
      </w:r>
      <w:r w:rsidR="00087899" w:rsidRPr="00B2667F">
        <w:rPr>
          <w:rFonts w:ascii="Arial" w:eastAsia="Times New Roman" w:hAnsi="Arial" w:cs="Arial"/>
          <w:lang w:val="en-US"/>
        </w:rPr>
        <w:t xml:space="preserve"> his </w:t>
      </w:r>
      <w:r w:rsidR="00B452EA" w:rsidRPr="00B2667F">
        <w:rPr>
          <w:rFonts w:ascii="Arial" w:eastAsia="Times New Roman" w:hAnsi="Arial" w:cs="Arial"/>
          <w:lang w:val="en-US"/>
        </w:rPr>
        <w:t>article</w:t>
      </w:r>
      <w:r w:rsidR="00481770">
        <w:rPr>
          <w:rFonts w:ascii="Arial" w:eastAsia="Times New Roman" w:hAnsi="Arial" w:cs="Arial"/>
          <w:lang w:val="en-US"/>
        </w:rPr>
        <w:t xml:space="preserve"> ‘’</w:t>
      </w:r>
      <w:r w:rsidR="00097341">
        <w:rPr>
          <w:rFonts w:ascii="Arial" w:eastAsia="Times New Roman" w:hAnsi="Arial" w:cs="Arial"/>
          <w:lang w:val="en-US"/>
        </w:rPr>
        <w:t xml:space="preserve">One More </w:t>
      </w:r>
      <w:r w:rsidR="00F07DF7">
        <w:rPr>
          <w:rFonts w:ascii="Arial" w:eastAsia="Times New Roman" w:hAnsi="Arial" w:cs="Arial"/>
          <w:lang w:val="en-US"/>
        </w:rPr>
        <w:t>Time, How</w:t>
      </w:r>
      <w:r w:rsidR="00097341">
        <w:rPr>
          <w:rFonts w:ascii="Arial" w:eastAsia="Times New Roman" w:hAnsi="Arial" w:cs="Arial"/>
          <w:lang w:val="en-US"/>
        </w:rPr>
        <w:t xml:space="preserve"> Do </w:t>
      </w:r>
      <w:r w:rsidR="007E772E">
        <w:rPr>
          <w:rFonts w:ascii="Arial" w:eastAsia="Times New Roman" w:hAnsi="Arial" w:cs="Arial"/>
          <w:lang w:val="en-US"/>
        </w:rPr>
        <w:t>You Motivate Employees</w:t>
      </w:r>
      <w:r w:rsidR="00182818">
        <w:rPr>
          <w:rFonts w:ascii="Arial" w:eastAsia="Times New Roman" w:hAnsi="Arial" w:cs="Arial"/>
          <w:lang w:val="en-US"/>
        </w:rPr>
        <w:t xml:space="preserve"> ‘’author</w:t>
      </w:r>
      <w:r w:rsidR="0016476B">
        <w:rPr>
          <w:rFonts w:ascii="Arial" w:eastAsia="Times New Roman" w:hAnsi="Arial" w:cs="Arial"/>
          <w:lang w:val="en-US"/>
        </w:rPr>
        <w:t xml:space="preserve"> Frederick</w:t>
      </w:r>
      <w:r w:rsidR="00087899" w:rsidRPr="00B2667F">
        <w:rPr>
          <w:rFonts w:ascii="Arial" w:eastAsia="Times New Roman" w:hAnsi="Arial" w:cs="Arial"/>
          <w:lang w:val="en-US"/>
        </w:rPr>
        <w:t xml:space="preserve"> </w:t>
      </w:r>
      <w:r w:rsidR="00F46EBC" w:rsidRPr="00B2667F">
        <w:rPr>
          <w:rFonts w:ascii="Arial" w:eastAsia="Times New Roman" w:hAnsi="Arial" w:cs="Arial"/>
          <w:lang w:val="en-US"/>
        </w:rPr>
        <w:t>Herzberg</w:t>
      </w:r>
      <w:r w:rsidR="00F46EBC">
        <w:rPr>
          <w:rFonts w:ascii="Arial" w:eastAsia="Times New Roman" w:hAnsi="Arial" w:cs="Arial"/>
          <w:lang w:val="en-US"/>
        </w:rPr>
        <w:t xml:space="preserve"> (1968) asserted</w:t>
      </w:r>
      <w:r w:rsidR="002317D9">
        <w:rPr>
          <w:rFonts w:ascii="Arial" w:eastAsia="Times New Roman" w:hAnsi="Arial" w:cs="Arial"/>
          <w:lang w:val="en-US"/>
        </w:rPr>
        <w:t xml:space="preserve"> that the way to motivate employees was to </w:t>
      </w:r>
      <w:r w:rsidR="001A7315">
        <w:rPr>
          <w:rFonts w:ascii="Arial" w:eastAsia="Times New Roman" w:hAnsi="Arial" w:cs="Arial"/>
          <w:lang w:val="en-US"/>
        </w:rPr>
        <w:t>enrich their jobs</w:t>
      </w:r>
      <w:r w:rsidR="00A54D64">
        <w:rPr>
          <w:rFonts w:ascii="Arial" w:eastAsia="Times New Roman" w:hAnsi="Arial" w:cs="Arial"/>
          <w:lang w:val="en-US"/>
        </w:rPr>
        <w:t>.</w:t>
      </w:r>
      <w:r w:rsidR="00F61616">
        <w:rPr>
          <w:rFonts w:ascii="Arial" w:eastAsia="Times New Roman" w:hAnsi="Arial" w:cs="Arial"/>
          <w:lang w:val="en-US"/>
        </w:rPr>
        <w:t xml:space="preserve"> </w:t>
      </w:r>
      <w:r w:rsidR="004E11BE">
        <w:rPr>
          <w:rFonts w:ascii="Arial" w:eastAsia="Times New Roman" w:hAnsi="Arial" w:cs="Arial"/>
          <w:lang w:val="en-US"/>
        </w:rPr>
        <w:t xml:space="preserve">He wrote </w:t>
      </w:r>
      <w:r w:rsidR="005C2B38">
        <w:rPr>
          <w:rFonts w:ascii="Arial" w:eastAsia="Times New Roman" w:hAnsi="Arial" w:cs="Arial"/>
          <w:lang w:val="en-US"/>
        </w:rPr>
        <w:t>that they would perform better and do more</w:t>
      </w:r>
      <w:r w:rsidR="00183B26">
        <w:rPr>
          <w:rFonts w:ascii="Arial" w:eastAsia="Times New Roman" w:hAnsi="Arial" w:cs="Arial"/>
          <w:lang w:val="en-US"/>
        </w:rPr>
        <w:t xml:space="preserve"> if they were</w:t>
      </w:r>
      <w:r w:rsidR="000E7AF0">
        <w:rPr>
          <w:rFonts w:ascii="Arial" w:eastAsia="Times New Roman" w:hAnsi="Arial" w:cs="Arial"/>
          <w:lang w:val="en-US"/>
        </w:rPr>
        <w:t xml:space="preserve"> challenged</w:t>
      </w:r>
      <w:r w:rsidR="001B6DD7">
        <w:rPr>
          <w:rFonts w:ascii="Arial" w:eastAsia="Times New Roman" w:hAnsi="Arial" w:cs="Arial"/>
          <w:lang w:val="en-US"/>
        </w:rPr>
        <w:t xml:space="preserve"> </w:t>
      </w:r>
      <w:r w:rsidR="000A0647">
        <w:rPr>
          <w:rFonts w:ascii="Arial" w:eastAsia="Times New Roman" w:hAnsi="Arial" w:cs="Arial"/>
          <w:lang w:val="en-US"/>
        </w:rPr>
        <w:t>intellectually, and</w:t>
      </w:r>
      <w:r w:rsidR="001B6DD7">
        <w:rPr>
          <w:rFonts w:ascii="Arial" w:eastAsia="Times New Roman" w:hAnsi="Arial" w:cs="Arial"/>
          <w:lang w:val="en-US"/>
        </w:rPr>
        <w:t xml:space="preserve"> they would get more</w:t>
      </w:r>
      <w:r w:rsidR="008A3AAF">
        <w:rPr>
          <w:rFonts w:ascii="Arial" w:eastAsia="Times New Roman" w:hAnsi="Arial" w:cs="Arial"/>
          <w:lang w:val="en-US"/>
        </w:rPr>
        <w:t xml:space="preserve"> psychological satisfaction</w:t>
      </w:r>
      <w:r w:rsidR="00810795">
        <w:rPr>
          <w:rFonts w:ascii="Arial" w:eastAsia="Times New Roman" w:hAnsi="Arial" w:cs="Arial"/>
          <w:lang w:val="en-US"/>
        </w:rPr>
        <w:t xml:space="preserve"> from their </w:t>
      </w:r>
      <w:r w:rsidR="000A0647">
        <w:rPr>
          <w:rFonts w:ascii="Arial" w:eastAsia="Times New Roman" w:hAnsi="Arial" w:cs="Arial"/>
          <w:lang w:val="en-US"/>
        </w:rPr>
        <w:t>work. It</w:t>
      </w:r>
      <w:r w:rsidR="00F40372">
        <w:rPr>
          <w:rFonts w:ascii="Arial" w:eastAsia="Times New Roman" w:hAnsi="Arial" w:cs="Arial"/>
          <w:lang w:val="en-US"/>
        </w:rPr>
        <w:t xml:space="preserve"> is not a surprise for managers that </w:t>
      </w:r>
      <w:r w:rsidR="00EF6679">
        <w:rPr>
          <w:rFonts w:ascii="Arial" w:eastAsia="Times New Roman" w:hAnsi="Arial" w:cs="Arial"/>
          <w:lang w:val="en-US"/>
        </w:rPr>
        <w:t>not all employees want to have their jobs</w:t>
      </w:r>
      <w:r w:rsidR="00AB3D98">
        <w:rPr>
          <w:rFonts w:ascii="Arial" w:eastAsia="Times New Roman" w:hAnsi="Arial" w:cs="Arial"/>
          <w:lang w:val="en-US"/>
        </w:rPr>
        <w:t xml:space="preserve"> </w:t>
      </w:r>
      <w:r w:rsidR="000A0647">
        <w:rPr>
          <w:rFonts w:ascii="Arial" w:eastAsia="Times New Roman" w:hAnsi="Arial" w:cs="Arial"/>
          <w:lang w:val="en-US"/>
        </w:rPr>
        <w:t>enriched. Most</w:t>
      </w:r>
      <w:r w:rsidR="00AB3D98">
        <w:rPr>
          <w:rFonts w:ascii="Arial" w:eastAsia="Times New Roman" w:hAnsi="Arial" w:cs="Arial"/>
          <w:lang w:val="en-US"/>
        </w:rPr>
        <w:t xml:space="preserve"> of the workers</w:t>
      </w:r>
      <w:r w:rsidR="000B2A6D">
        <w:rPr>
          <w:rFonts w:ascii="Arial" w:eastAsia="Times New Roman" w:hAnsi="Arial" w:cs="Arial"/>
          <w:lang w:val="en-US"/>
        </w:rPr>
        <w:t xml:space="preserve"> tend to stay in the same job position for years and they don’t aim for</w:t>
      </w:r>
      <w:r w:rsidR="0088725C">
        <w:rPr>
          <w:rFonts w:ascii="Arial" w:eastAsia="Times New Roman" w:hAnsi="Arial" w:cs="Arial"/>
          <w:lang w:val="en-US"/>
        </w:rPr>
        <w:t xml:space="preserve"> any </w:t>
      </w:r>
      <w:r w:rsidR="000A0647">
        <w:rPr>
          <w:rFonts w:ascii="Arial" w:eastAsia="Times New Roman" w:hAnsi="Arial" w:cs="Arial"/>
          <w:lang w:val="en-US"/>
        </w:rPr>
        <w:t>promotion. They</w:t>
      </w:r>
      <w:r w:rsidR="0088725C">
        <w:rPr>
          <w:rFonts w:ascii="Arial" w:eastAsia="Times New Roman" w:hAnsi="Arial" w:cs="Arial"/>
          <w:lang w:val="en-US"/>
        </w:rPr>
        <w:t xml:space="preserve"> say that it’s more comfortable for them</w:t>
      </w:r>
      <w:r w:rsidR="006F240F">
        <w:rPr>
          <w:rFonts w:ascii="Arial" w:eastAsia="Times New Roman" w:hAnsi="Arial" w:cs="Arial"/>
          <w:lang w:val="en-US"/>
        </w:rPr>
        <w:t xml:space="preserve"> to </w:t>
      </w:r>
      <w:r w:rsidR="00FE2FE6">
        <w:rPr>
          <w:rFonts w:ascii="Arial" w:eastAsia="Times New Roman" w:hAnsi="Arial" w:cs="Arial"/>
          <w:lang w:val="en-US"/>
        </w:rPr>
        <w:t xml:space="preserve">do something they </w:t>
      </w:r>
      <w:r w:rsidR="000A0647">
        <w:rPr>
          <w:rFonts w:ascii="Arial" w:eastAsia="Times New Roman" w:hAnsi="Arial" w:cs="Arial"/>
          <w:lang w:val="en-US"/>
        </w:rPr>
        <w:t xml:space="preserve">are </w:t>
      </w:r>
      <w:r w:rsidR="00FE2FE6">
        <w:rPr>
          <w:rFonts w:ascii="Arial" w:eastAsia="Times New Roman" w:hAnsi="Arial" w:cs="Arial"/>
          <w:lang w:val="en-US"/>
        </w:rPr>
        <w:t xml:space="preserve">already comfortable </w:t>
      </w:r>
      <w:r w:rsidR="000A0647">
        <w:rPr>
          <w:rFonts w:ascii="Arial" w:eastAsia="Times New Roman" w:hAnsi="Arial" w:cs="Arial"/>
          <w:lang w:val="en-US"/>
        </w:rPr>
        <w:t xml:space="preserve">doing. </w:t>
      </w:r>
      <w:r w:rsidR="00B857B8">
        <w:rPr>
          <w:rFonts w:ascii="Arial" w:eastAsia="Times New Roman" w:hAnsi="Arial" w:cs="Arial"/>
          <w:lang w:val="en-US"/>
        </w:rPr>
        <w:t xml:space="preserve">Many people </w:t>
      </w:r>
      <w:r w:rsidR="00D3571E">
        <w:rPr>
          <w:rFonts w:ascii="Arial" w:eastAsia="Times New Roman" w:hAnsi="Arial" w:cs="Arial"/>
          <w:lang w:val="en-US"/>
        </w:rPr>
        <w:t>would prefer to do fairly</w:t>
      </w:r>
      <w:r w:rsidR="00AF21C8">
        <w:rPr>
          <w:rFonts w:ascii="Arial" w:eastAsia="Times New Roman" w:hAnsi="Arial" w:cs="Arial"/>
          <w:lang w:val="en-US"/>
        </w:rPr>
        <w:t xml:space="preserve"> routine and repetitive tasks </w:t>
      </w:r>
      <w:r w:rsidR="00C01062">
        <w:rPr>
          <w:rFonts w:ascii="Arial" w:eastAsia="Times New Roman" w:hAnsi="Arial" w:cs="Arial"/>
          <w:lang w:val="en-US"/>
        </w:rPr>
        <w:t xml:space="preserve">,this being more comfortable for </w:t>
      </w:r>
      <w:proofErr w:type="spellStart"/>
      <w:r w:rsidR="00C01062">
        <w:rPr>
          <w:rFonts w:ascii="Arial" w:eastAsia="Times New Roman" w:hAnsi="Arial" w:cs="Arial"/>
          <w:lang w:val="en-US"/>
        </w:rPr>
        <w:t>them,also</w:t>
      </w:r>
      <w:proofErr w:type="spellEnd"/>
      <w:r w:rsidR="00C01062">
        <w:rPr>
          <w:rFonts w:ascii="Arial" w:eastAsia="Times New Roman" w:hAnsi="Arial" w:cs="Arial"/>
          <w:lang w:val="en-US"/>
        </w:rPr>
        <w:t xml:space="preserve"> they claim that</w:t>
      </w:r>
      <w:r w:rsidR="001A3E35">
        <w:rPr>
          <w:rFonts w:ascii="Arial" w:eastAsia="Times New Roman" w:hAnsi="Arial" w:cs="Arial"/>
          <w:lang w:val="en-US"/>
        </w:rPr>
        <w:t xml:space="preserve"> </w:t>
      </w:r>
      <w:proofErr w:type="spellStart"/>
      <w:r w:rsidR="001A3E35">
        <w:rPr>
          <w:rFonts w:ascii="Arial" w:eastAsia="Times New Roman" w:hAnsi="Arial" w:cs="Arial"/>
          <w:lang w:val="en-US"/>
        </w:rPr>
        <w:t>intelectuale</w:t>
      </w:r>
      <w:proofErr w:type="spellEnd"/>
      <w:r w:rsidR="001A3E35">
        <w:rPr>
          <w:rFonts w:ascii="Arial" w:eastAsia="Times New Roman" w:hAnsi="Arial" w:cs="Arial"/>
          <w:lang w:val="en-US"/>
        </w:rPr>
        <w:t xml:space="preserve"> challenges cause them </w:t>
      </w:r>
      <w:proofErr w:type="spellStart"/>
      <w:r w:rsidR="001A3E35">
        <w:rPr>
          <w:rFonts w:ascii="Arial" w:eastAsia="Times New Roman" w:hAnsi="Arial" w:cs="Arial"/>
          <w:lang w:val="en-US"/>
        </w:rPr>
        <w:t>sress</w:t>
      </w:r>
      <w:r w:rsidR="00E80603">
        <w:rPr>
          <w:rFonts w:ascii="Arial" w:eastAsia="Times New Roman" w:hAnsi="Arial" w:cs="Arial"/>
          <w:lang w:val="en-US"/>
        </w:rPr>
        <w:t>.</w:t>
      </w:r>
      <w:r w:rsidR="006C6A7A">
        <w:rPr>
          <w:rFonts w:ascii="Arial" w:eastAsia="Times New Roman" w:hAnsi="Arial" w:cs="Arial"/>
          <w:lang w:val="en-US"/>
        </w:rPr>
        <w:t>Managers</w:t>
      </w:r>
      <w:proofErr w:type="spellEnd"/>
      <w:r w:rsidR="006C6A7A">
        <w:rPr>
          <w:rFonts w:ascii="Arial" w:eastAsia="Times New Roman" w:hAnsi="Arial" w:cs="Arial"/>
          <w:lang w:val="en-US"/>
        </w:rPr>
        <w:t xml:space="preserve"> also </w:t>
      </w:r>
      <w:r w:rsidR="003D4543">
        <w:rPr>
          <w:rFonts w:ascii="Arial" w:eastAsia="Times New Roman" w:hAnsi="Arial" w:cs="Arial"/>
          <w:lang w:val="en-US"/>
        </w:rPr>
        <w:t xml:space="preserve"> have found that </w:t>
      </w:r>
      <w:r w:rsidR="00890FD0">
        <w:rPr>
          <w:rFonts w:ascii="Arial" w:eastAsia="Times New Roman" w:hAnsi="Arial" w:cs="Arial"/>
          <w:lang w:val="en-US"/>
        </w:rPr>
        <w:t>a one-size-fits-all approach</w:t>
      </w:r>
      <w:r w:rsidR="00004568">
        <w:rPr>
          <w:rFonts w:ascii="Arial" w:eastAsia="Times New Roman" w:hAnsi="Arial" w:cs="Arial"/>
          <w:lang w:val="en-US"/>
        </w:rPr>
        <w:t xml:space="preserve"> to employee motivation </w:t>
      </w:r>
      <w:proofErr w:type="spellStart"/>
      <w:r w:rsidR="00004568">
        <w:rPr>
          <w:rFonts w:ascii="Arial" w:eastAsia="Times New Roman" w:hAnsi="Arial" w:cs="Arial"/>
          <w:lang w:val="en-US"/>
        </w:rPr>
        <w:t>doesen’t</w:t>
      </w:r>
      <w:proofErr w:type="spellEnd"/>
      <w:r w:rsidR="00004568">
        <w:rPr>
          <w:rFonts w:ascii="Arial" w:eastAsia="Times New Roman" w:hAnsi="Arial" w:cs="Arial"/>
          <w:lang w:val="en-US"/>
        </w:rPr>
        <w:t xml:space="preserve"> work</w:t>
      </w:r>
      <w:r w:rsidR="004A6443">
        <w:rPr>
          <w:rFonts w:ascii="Arial" w:eastAsia="Times New Roman" w:hAnsi="Arial" w:cs="Arial"/>
          <w:lang w:val="en-US"/>
        </w:rPr>
        <w:t xml:space="preserve"> like they thought it </w:t>
      </w:r>
      <w:proofErr w:type="spellStart"/>
      <w:r w:rsidR="004A6443">
        <w:rPr>
          <w:rFonts w:ascii="Arial" w:eastAsia="Times New Roman" w:hAnsi="Arial" w:cs="Arial"/>
          <w:lang w:val="en-US"/>
        </w:rPr>
        <w:t>would.Challenges</w:t>
      </w:r>
      <w:proofErr w:type="spellEnd"/>
      <w:r w:rsidR="004A6443">
        <w:rPr>
          <w:rFonts w:ascii="Arial" w:eastAsia="Times New Roman" w:hAnsi="Arial" w:cs="Arial"/>
          <w:lang w:val="en-US"/>
        </w:rPr>
        <w:t xml:space="preserve"> that </w:t>
      </w:r>
      <w:r w:rsidR="008126E0">
        <w:rPr>
          <w:rFonts w:ascii="Arial" w:eastAsia="Times New Roman" w:hAnsi="Arial" w:cs="Arial"/>
          <w:lang w:val="en-US"/>
        </w:rPr>
        <w:t>motivate one person might actually discourage</w:t>
      </w:r>
      <w:r w:rsidR="00925812">
        <w:rPr>
          <w:rFonts w:ascii="Arial" w:eastAsia="Times New Roman" w:hAnsi="Arial" w:cs="Arial"/>
          <w:lang w:val="en-US"/>
        </w:rPr>
        <w:t xml:space="preserve"> </w:t>
      </w:r>
      <w:proofErr w:type="spellStart"/>
      <w:r w:rsidR="00925812">
        <w:rPr>
          <w:rFonts w:ascii="Arial" w:eastAsia="Times New Roman" w:hAnsi="Arial" w:cs="Arial"/>
          <w:lang w:val="en-US"/>
        </w:rPr>
        <w:t>another.Some</w:t>
      </w:r>
      <w:proofErr w:type="spellEnd"/>
      <w:r w:rsidR="00925812">
        <w:rPr>
          <w:rFonts w:ascii="Arial" w:eastAsia="Times New Roman" w:hAnsi="Arial" w:cs="Arial"/>
          <w:lang w:val="en-US"/>
        </w:rPr>
        <w:t xml:space="preserve"> individuals seem to</w:t>
      </w:r>
      <w:r w:rsidR="004709CE">
        <w:rPr>
          <w:rFonts w:ascii="Arial" w:eastAsia="Times New Roman" w:hAnsi="Arial" w:cs="Arial"/>
          <w:lang w:val="en-US"/>
        </w:rPr>
        <w:t xml:space="preserve"> have a high need for praise</w:t>
      </w:r>
      <w:r w:rsidR="0028660A">
        <w:rPr>
          <w:rFonts w:ascii="Arial" w:eastAsia="Times New Roman" w:hAnsi="Arial" w:cs="Arial"/>
          <w:lang w:val="en-US"/>
        </w:rPr>
        <w:t xml:space="preserve"> and </w:t>
      </w:r>
      <w:proofErr w:type="spellStart"/>
      <w:r w:rsidR="0028660A">
        <w:rPr>
          <w:rFonts w:ascii="Arial" w:eastAsia="Times New Roman" w:hAnsi="Arial" w:cs="Arial"/>
          <w:lang w:val="en-US"/>
        </w:rPr>
        <w:t>recognition,even</w:t>
      </w:r>
      <w:proofErr w:type="spellEnd"/>
      <w:r w:rsidR="0028660A">
        <w:rPr>
          <w:rFonts w:ascii="Arial" w:eastAsia="Times New Roman" w:hAnsi="Arial" w:cs="Arial"/>
          <w:lang w:val="en-US"/>
        </w:rPr>
        <w:t xml:space="preserve"> when their work </w:t>
      </w:r>
      <w:r w:rsidR="0039772F">
        <w:rPr>
          <w:rFonts w:ascii="Arial" w:eastAsia="Times New Roman" w:hAnsi="Arial" w:cs="Arial"/>
          <w:lang w:val="en-US"/>
        </w:rPr>
        <w:t xml:space="preserve">is </w:t>
      </w:r>
      <w:proofErr w:type="spellStart"/>
      <w:r w:rsidR="0039772F">
        <w:rPr>
          <w:rFonts w:ascii="Arial" w:eastAsia="Times New Roman" w:hAnsi="Arial" w:cs="Arial"/>
          <w:lang w:val="en-US"/>
        </w:rPr>
        <w:t>mediocre;others</w:t>
      </w:r>
      <w:proofErr w:type="spellEnd"/>
      <w:r w:rsidR="0039772F">
        <w:rPr>
          <w:rFonts w:ascii="Arial" w:eastAsia="Times New Roman" w:hAnsi="Arial" w:cs="Arial"/>
          <w:lang w:val="en-US"/>
        </w:rPr>
        <w:t xml:space="preserve"> don’t seem to care about those things.</w:t>
      </w:r>
    </w:p>
    <w:p w14:paraId="278530DF" w14:textId="77777777" w:rsidR="00C873B0" w:rsidRPr="004848CE" w:rsidRDefault="00C873B0" w:rsidP="00A13423">
      <w:pPr>
        <w:spacing w:line="360" w:lineRule="auto"/>
        <w:rPr>
          <w:rFonts w:ascii="Arial" w:eastAsia="Times New Roman" w:hAnsi="Arial" w:cs="Arial"/>
        </w:rPr>
      </w:pPr>
    </w:p>
    <w:p w14:paraId="1797CF2B" w14:textId="30B7DF00" w:rsidR="0045216A" w:rsidRPr="00D17DBD" w:rsidRDefault="004D2839" w:rsidP="00B2667F">
      <w:pPr>
        <w:spacing w:line="360" w:lineRule="auto"/>
        <w:rPr>
          <w:rFonts w:ascii="Arial" w:eastAsia="Times New Roman" w:hAnsi="Arial" w:cs="Arial"/>
          <w:lang w:val="en-US"/>
        </w:rPr>
      </w:pPr>
      <w:r>
        <w:rPr>
          <w:rFonts w:ascii="Arial" w:eastAsia="Times New Roman" w:hAnsi="Arial" w:cs="Arial"/>
          <w:b/>
          <w:bCs/>
          <w:sz w:val="24"/>
          <w:szCs w:val="24"/>
        </w:rPr>
        <w:lastRenderedPageBreak/>
        <w:t xml:space="preserve">  </w:t>
      </w:r>
      <w:r w:rsidR="00641BF7">
        <w:rPr>
          <w:rFonts w:ascii="Arial" w:eastAsia="Times New Roman" w:hAnsi="Arial" w:cs="Arial"/>
          <w:lang w:val="en-US"/>
        </w:rPr>
        <w:t xml:space="preserve">Employee motivation has a large internal </w:t>
      </w:r>
      <w:r w:rsidR="00401037">
        <w:rPr>
          <w:rFonts w:ascii="Arial" w:eastAsia="Times New Roman" w:hAnsi="Arial" w:cs="Arial"/>
          <w:lang w:val="en-US"/>
        </w:rPr>
        <w:t>component. Some</w:t>
      </w:r>
      <w:r w:rsidR="00641BF7">
        <w:rPr>
          <w:rFonts w:ascii="Arial" w:eastAsia="Times New Roman" w:hAnsi="Arial" w:cs="Arial"/>
          <w:lang w:val="en-US"/>
        </w:rPr>
        <w:t xml:space="preserve"> people are simply driven more than others to </w:t>
      </w:r>
      <w:r w:rsidR="00401037">
        <w:rPr>
          <w:rFonts w:ascii="Arial" w:eastAsia="Times New Roman" w:hAnsi="Arial" w:cs="Arial"/>
          <w:lang w:val="en-US"/>
        </w:rPr>
        <w:t>succeed, advance</w:t>
      </w:r>
      <w:r w:rsidR="00641BF7">
        <w:rPr>
          <w:rFonts w:ascii="Arial" w:eastAsia="Times New Roman" w:hAnsi="Arial" w:cs="Arial"/>
          <w:lang w:val="en-US"/>
        </w:rPr>
        <w:t xml:space="preserve"> and contribute.</w:t>
      </w:r>
      <w:r w:rsidR="00401037">
        <w:rPr>
          <w:rFonts w:ascii="Arial" w:eastAsia="Times New Roman" w:hAnsi="Arial" w:cs="Arial"/>
          <w:lang w:val="en-US"/>
        </w:rPr>
        <w:t xml:space="preserve"> However, many</w:t>
      </w:r>
      <w:r w:rsidR="00641BF7">
        <w:rPr>
          <w:rFonts w:ascii="Arial" w:eastAsia="Times New Roman" w:hAnsi="Arial" w:cs="Arial"/>
          <w:lang w:val="en-US"/>
        </w:rPr>
        <w:t xml:space="preserve"> employees use external factors such as </w:t>
      </w:r>
      <w:r w:rsidR="00401037">
        <w:rPr>
          <w:rFonts w:ascii="Arial" w:eastAsia="Times New Roman" w:hAnsi="Arial" w:cs="Arial"/>
          <w:lang w:val="en-US"/>
        </w:rPr>
        <w:t>pay, position</w:t>
      </w:r>
      <w:r w:rsidR="00641BF7">
        <w:rPr>
          <w:rFonts w:ascii="Arial" w:eastAsia="Times New Roman" w:hAnsi="Arial" w:cs="Arial"/>
          <w:lang w:val="en-US"/>
        </w:rPr>
        <w:t xml:space="preserve"> and involvement as</w:t>
      </w:r>
      <w:r w:rsidR="00C70CE7">
        <w:rPr>
          <w:rFonts w:ascii="Arial" w:eastAsia="Times New Roman" w:hAnsi="Arial" w:cs="Arial"/>
          <w:lang w:val="en-US"/>
        </w:rPr>
        <w:t xml:space="preserve"> gauges for how motivated they should feel.</w:t>
      </w:r>
    </w:p>
    <w:p w14:paraId="36A7B172" w14:textId="77777777" w:rsidR="00D17DBD" w:rsidRDefault="00D17DBD" w:rsidP="00B2667F">
      <w:pPr>
        <w:spacing w:line="360" w:lineRule="auto"/>
        <w:rPr>
          <w:rFonts w:ascii="Arial" w:eastAsia="Times New Roman" w:hAnsi="Arial" w:cs="Arial"/>
          <w:b/>
          <w:bCs/>
          <w:sz w:val="24"/>
          <w:szCs w:val="24"/>
          <w:lang w:val="en-US"/>
        </w:rPr>
      </w:pPr>
    </w:p>
    <w:p w14:paraId="5881C67C" w14:textId="18F2D37A" w:rsidR="00C70CE7" w:rsidRPr="00385CDF" w:rsidRDefault="00AE377B" w:rsidP="00B2667F">
      <w:pPr>
        <w:spacing w:line="360" w:lineRule="auto"/>
        <w:rPr>
          <w:rFonts w:ascii="Arial" w:eastAsia="Times New Roman" w:hAnsi="Arial" w:cs="Arial"/>
          <w:b/>
          <w:bCs/>
          <w:sz w:val="24"/>
          <w:szCs w:val="24"/>
          <w:lang w:val="en-US"/>
        </w:rPr>
      </w:pPr>
      <w:r>
        <w:rPr>
          <w:rFonts w:ascii="Arial" w:eastAsia="Times New Roman" w:hAnsi="Arial" w:cs="Arial"/>
          <w:b/>
          <w:bCs/>
          <w:sz w:val="24"/>
          <w:szCs w:val="24"/>
          <w:lang w:val="en-US"/>
        </w:rPr>
        <w:t>Motivation and pay</w:t>
      </w:r>
    </w:p>
    <w:p w14:paraId="09EED624" w14:textId="77777777" w:rsidR="00385CDF" w:rsidRPr="00385CDF" w:rsidRDefault="00385CDF" w:rsidP="00B2667F">
      <w:pPr>
        <w:spacing w:line="360" w:lineRule="auto"/>
        <w:rPr>
          <w:rFonts w:ascii="Arial" w:eastAsia="Times New Roman" w:hAnsi="Arial" w:cs="Arial"/>
          <w:b/>
          <w:bCs/>
          <w:lang w:val="en-US"/>
        </w:rPr>
      </w:pPr>
    </w:p>
    <w:p w14:paraId="3C54E1EC" w14:textId="1255CB1E" w:rsidR="004B747C" w:rsidRDefault="00385CDF" w:rsidP="004B747C">
      <w:pPr>
        <w:spacing w:line="360" w:lineRule="auto"/>
        <w:rPr>
          <w:rFonts w:ascii="Arial" w:eastAsia="Times New Roman" w:hAnsi="Arial" w:cs="Arial"/>
        </w:rPr>
      </w:pPr>
      <w:r>
        <w:rPr>
          <w:rFonts w:ascii="Arial" w:eastAsia="Times New Roman" w:hAnsi="Arial" w:cs="Arial"/>
        </w:rPr>
        <w:t xml:space="preserve">   </w:t>
      </w:r>
      <w:r w:rsidR="004B747C" w:rsidRPr="004B747C">
        <w:rPr>
          <w:rFonts w:ascii="Arial" w:eastAsia="Times New Roman" w:hAnsi="Arial" w:cs="Arial"/>
        </w:rPr>
        <w:t xml:space="preserve">While the effects of incentives on public employee motivation have been widely researched, less attention seems to have been paid to the moral consequences of incentives on the </w:t>
      </w:r>
      <w:r w:rsidR="00F07DF7" w:rsidRPr="004B747C">
        <w:rPr>
          <w:rFonts w:ascii="Arial" w:eastAsia="Times New Roman" w:hAnsi="Arial" w:cs="Arial"/>
        </w:rPr>
        <w:t>behaviour</w:t>
      </w:r>
      <w:r w:rsidR="004B747C" w:rsidRPr="004B747C">
        <w:rPr>
          <w:rFonts w:ascii="Arial" w:eastAsia="Times New Roman" w:hAnsi="Arial" w:cs="Arial"/>
        </w:rPr>
        <w:t xml:space="preserve"> of public employees. It is necessary to emphasize how incentives affect both intrinsic motivation and moral </w:t>
      </w:r>
      <w:r w:rsidR="00F07DF7" w:rsidRPr="004B747C">
        <w:rPr>
          <w:rFonts w:ascii="Arial" w:eastAsia="Times New Roman" w:hAnsi="Arial" w:cs="Arial"/>
        </w:rPr>
        <w:t>behaviour</w:t>
      </w:r>
      <w:r w:rsidR="004B747C" w:rsidRPr="004B747C">
        <w:rPr>
          <w:rFonts w:ascii="Arial" w:eastAsia="Times New Roman" w:hAnsi="Arial" w:cs="Arial"/>
        </w:rPr>
        <w:t xml:space="preserve"> in individuals. An example of this is the bad news effect (Bowless, </w:t>
      </w:r>
      <w:r w:rsidR="00C325B0">
        <w:t>2016</w:t>
      </w:r>
      <w:r w:rsidR="004B747C" w:rsidRPr="004B747C">
        <w:rPr>
          <w:rFonts w:ascii="Arial" w:eastAsia="Times New Roman" w:hAnsi="Arial" w:cs="Arial"/>
        </w:rPr>
        <w:t xml:space="preserve">), which occurs when incentives are designed in the employer’s interest rather than the </w:t>
      </w:r>
      <w:r w:rsidR="00E06767" w:rsidRPr="004B747C">
        <w:rPr>
          <w:rFonts w:ascii="Arial" w:eastAsia="Times New Roman" w:hAnsi="Arial" w:cs="Arial"/>
        </w:rPr>
        <w:t>employees</w:t>
      </w:r>
      <w:r w:rsidR="00F07DF7" w:rsidRPr="004B747C">
        <w:rPr>
          <w:rFonts w:ascii="Arial" w:eastAsia="Times New Roman" w:hAnsi="Arial" w:cs="Arial"/>
        </w:rPr>
        <w:t>,</w:t>
      </w:r>
      <w:r w:rsidR="004B747C" w:rsidRPr="004B747C">
        <w:rPr>
          <w:rFonts w:ascii="Arial" w:eastAsia="Times New Roman" w:hAnsi="Arial" w:cs="Arial"/>
        </w:rPr>
        <w:t xml:space="preserve"> for instance, lower remuneration in the case of repeated absence from work, or days off before or after holidays or weekends. The implied penalty in such incentives negatively affects the trust between the employer and employee, and if these incentives are to be effective, the employer must find ways of reassuring the employees. Research has shown that intrinsically motivated individuals will react negatively rather than try to maximize their </w:t>
      </w:r>
      <w:r w:rsidR="00E06767" w:rsidRPr="004B747C">
        <w:rPr>
          <w:rFonts w:ascii="Arial" w:eastAsia="Times New Roman" w:hAnsi="Arial" w:cs="Arial"/>
        </w:rPr>
        <w:t>productivity. This</w:t>
      </w:r>
      <w:r w:rsidR="004B747C" w:rsidRPr="004B747C">
        <w:rPr>
          <w:rFonts w:ascii="Arial" w:eastAsia="Times New Roman" w:hAnsi="Arial" w:cs="Arial"/>
        </w:rPr>
        <w:t xml:space="preserve"> could also have a negative impact on motivation, as performance assessments and pay for performance are two of the most powerful motivational tools of any organization, according to Rynes, Gerhart, and Parks (</w:t>
      </w:r>
      <w:r w:rsidR="00C325B0">
        <w:t>2005</w:t>
      </w:r>
      <w:r w:rsidR="004B747C" w:rsidRPr="004B747C">
        <w:rPr>
          <w:rFonts w:ascii="Arial" w:eastAsia="Times New Roman" w:hAnsi="Arial" w:cs="Arial"/>
        </w:rPr>
        <w:t xml:space="preserve">). These tools are so powerful, managers must face the challenge of making sure their remuneration systems are not causing improper </w:t>
      </w:r>
      <w:r w:rsidR="00F07DF7" w:rsidRPr="004B747C">
        <w:rPr>
          <w:rFonts w:ascii="Arial" w:eastAsia="Times New Roman" w:hAnsi="Arial" w:cs="Arial"/>
        </w:rPr>
        <w:t>behaviour</w:t>
      </w:r>
      <w:r w:rsidR="004B747C" w:rsidRPr="004B747C">
        <w:rPr>
          <w:rFonts w:ascii="Arial" w:eastAsia="Times New Roman" w:hAnsi="Arial" w:cs="Arial"/>
        </w:rPr>
        <w:t xml:space="preserve">. A particular vision is provided in the study by </w:t>
      </w:r>
      <w:r w:rsidR="00F07DF7" w:rsidRPr="004B747C">
        <w:rPr>
          <w:rFonts w:ascii="Arial" w:eastAsia="Times New Roman" w:hAnsi="Arial" w:cs="Arial"/>
        </w:rPr>
        <w:t>Speckle</w:t>
      </w:r>
      <w:r w:rsidR="004B747C" w:rsidRPr="004B747C">
        <w:rPr>
          <w:rFonts w:ascii="Arial" w:eastAsia="Times New Roman" w:hAnsi="Arial" w:cs="Arial"/>
        </w:rPr>
        <w:t xml:space="preserve"> and </w:t>
      </w:r>
      <w:r w:rsidR="00F07DF7" w:rsidRPr="004B747C">
        <w:rPr>
          <w:rFonts w:ascii="Arial" w:eastAsia="Times New Roman" w:hAnsi="Arial" w:cs="Arial"/>
        </w:rPr>
        <w:t>Verboten</w:t>
      </w:r>
      <w:r w:rsidR="004B747C" w:rsidRPr="004B747C">
        <w:rPr>
          <w:rFonts w:ascii="Arial" w:eastAsia="Times New Roman" w:hAnsi="Arial" w:cs="Arial"/>
        </w:rPr>
        <w:t xml:space="preserve"> (</w:t>
      </w:r>
      <w:r w:rsidR="00F42EFE">
        <w:t>2014</w:t>
      </w:r>
      <w:r w:rsidR="004B747C" w:rsidRPr="004B747C">
        <w:rPr>
          <w:rFonts w:ascii="Arial" w:eastAsia="Times New Roman" w:hAnsi="Arial" w:cs="Arial"/>
        </w:rPr>
        <w:t xml:space="preserve">), who claim the way in which the performance measurement systems are used can </w:t>
      </w:r>
      <w:r w:rsidR="00E06767" w:rsidRPr="004B747C">
        <w:rPr>
          <w:rFonts w:ascii="Arial" w:eastAsia="Times New Roman" w:hAnsi="Arial" w:cs="Arial"/>
        </w:rPr>
        <w:t xml:space="preserve">affect </w:t>
      </w:r>
      <w:r w:rsidR="00E06767">
        <w:rPr>
          <w:rFonts w:ascii="Arial" w:eastAsia="Times New Roman" w:hAnsi="Arial" w:cs="Arial"/>
        </w:rPr>
        <w:t>organizational</w:t>
      </w:r>
      <w:r w:rsidR="004B747C" w:rsidRPr="004B747C">
        <w:rPr>
          <w:rFonts w:ascii="Arial" w:eastAsia="Times New Roman" w:hAnsi="Arial" w:cs="Arial"/>
        </w:rPr>
        <w:t xml:space="preserve"> performance differently. The authors demonstrated how performance measurement systems improve performance through an incentive system when the level of contractibility of the organization (clear and measurable goals and knowledge of the transformation processes) is high.</w:t>
      </w:r>
    </w:p>
    <w:p w14:paraId="17E86922" w14:textId="3281E9A7" w:rsidR="004B747C" w:rsidRDefault="00591C1F" w:rsidP="004B747C">
      <w:pPr>
        <w:spacing w:line="360" w:lineRule="auto"/>
        <w:rPr>
          <w:rFonts w:ascii="Arial" w:eastAsia="Times New Roman" w:hAnsi="Arial" w:cs="Arial"/>
        </w:rPr>
      </w:pPr>
      <w:r>
        <w:rPr>
          <w:rFonts w:ascii="Arial" w:eastAsia="Times New Roman" w:hAnsi="Arial" w:cs="Arial"/>
        </w:rPr>
        <w:t xml:space="preserve">     </w:t>
      </w:r>
      <w:r w:rsidR="004B747C">
        <w:rPr>
          <w:rFonts w:ascii="Arial" w:eastAsia="Times New Roman" w:hAnsi="Arial" w:cs="Arial"/>
        </w:rPr>
        <w:t>T</w:t>
      </w:r>
      <w:r w:rsidR="004B747C" w:rsidRPr="004B747C">
        <w:rPr>
          <w:rFonts w:ascii="Arial" w:eastAsia="Times New Roman" w:hAnsi="Arial" w:cs="Arial"/>
        </w:rPr>
        <w:t>o summarize, the public administration shows a widespread conviction that merit pay systems tend to be unfair and professional paths are unclear and unequal. Such dissatisfaction with PRP might lead to the conclusion that the respondents prefer non-financial </w:t>
      </w:r>
      <w:r w:rsidR="00E06767" w:rsidRPr="004B747C">
        <w:rPr>
          <w:rFonts w:ascii="Arial" w:eastAsia="Times New Roman" w:hAnsi="Arial" w:cs="Arial"/>
        </w:rPr>
        <w:t>recognition. In</w:t>
      </w:r>
      <w:r w:rsidR="004B747C" w:rsidRPr="004B747C">
        <w:rPr>
          <w:rFonts w:ascii="Arial" w:eastAsia="Times New Roman" w:hAnsi="Arial" w:cs="Arial"/>
        </w:rPr>
        <w:t xml:space="preserve"> fact, this is not the case. When asked whether they are more motivated by performance-related remuneration systems, most public employees (67.57%) affirm they are. The percentage is similar in the private sector. The practical implementation of incentive systems in the public administration is cause for dissatisfaction, which explains the responses to the statement regarding motivation connected with non-</w:t>
      </w:r>
      <w:r w:rsidR="004B747C" w:rsidRPr="004B747C">
        <w:rPr>
          <w:rFonts w:ascii="Arial" w:eastAsia="Times New Roman" w:hAnsi="Arial" w:cs="Arial"/>
        </w:rPr>
        <w:lastRenderedPageBreak/>
        <w:t>financial recognition: only 17.26% of public employees agreed with the adoption of such forms of incentives—while 62.37% completely disagreed—compared to 47.37% of private employees who completely agreed and only 36.09% who disagreed.</w:t>
      </w:r>
    </w:p>
    <w:p w14:paraId="4A15F805" w14:textId="3C751726" w:rsidR="004B747C" w:rsidRDefault="004B747C" w:rsidP="004B747C">
      <w:pPr>
        <w:spacing w:line="360" w:lineRule="auto"/>
        <w:rPr>
          <w:rFonts w:ascii="Arial" w:eastAsia="Times New Roman" w:hAnsi="Arial" w:cs="Arial"/>
        </w:rPr>
      </w:pPr>
      <w:r w:rsidRPr="004B747C">
        <w:rPr>
          <w:rFonts w:ascii="Arial" w:eastAsia="Times New Roman" w:hAnsi="Arial" w:cs="Arial"/>
        </w:rPr>
        <w:t>Some survey results provide insight into the impact of merit pay in the public administration. Two elements are particularly relevant. The first is the remarkable difference in the responses between the private and public sectors. The second is the apparent contradiction between intense dissatisfaction with the implementation of merit pay and the conviction that incentives are a considerable source of motivation.</w:t>
      </w:r>
    </w:p>
    <w:p w14:paraId="7305CE5D" w14:textId="5D1CD85C" w:rsidR="004D593E" w:rsidRDefault="004D593E" w:rsidP="004B747C">
      <w:pPr>
        <w:spacing w:line="360" w:lineRule="auto"/>
        <w:rPr>
          <w:rFonts w:ascii="Arial" w:eastAsia="Times New Roman" w:hAnsi="Arial" w:cs="Arial"/>
        </w:rPr>
      </w:pPr>
      <w:r>
        <w:rPr>
          <w:rFonts w:ascii="Arial" w:eastAsia="Times New Roman" w:hAnsi="Arial" w:cs="Arial"/>
        </w:rPr>
        <w:t xml:space="preserve">  </w:t>
      </w:r>
    </w:p>
    <w:p w14:paraId="36A53928" w14:textId="33C5A695" w:rsidR="00C92126" w:rsidRPr="00031B1B" w:rsidRDefault="00C92126" w:rsidP="004B747C">
      <w:pPr>
        <w:spacing w:line="360" w:lineRule="auto"/>
        <w:rPr>
          <w:rFonts w:ascii="Arial" w:eastAsia="Times New Roman" w:hAnsi="Arial" w:cs="Arial"/>
          <w:b/>
          <w:bCs/>
        </w:rPr>
      </w:pPr>
      <w:r>
        <w:rPr>
          <w:rFonts w:ascii="Arial" w:eastAsia="Times New Roman" w:hAnsi="Arial" w:cs="Arial"/>
        </w:rPr>
        <w:t xml:space="preserve">      </w:t>
      </w:r>
      <w:r w:rsidRPr="00031B1B">
        <w:rPr>
          <w:rFonts w:ascii="Arial" w:eastAsia="Times New Roman" w:hAnsi="Arial" w:cs="Arial"/>
          <w:b/>
          <w:bCs/>
        </w:rPr>
        <w:t>Re</w:t>
      </w:r>
      <w:r w:rsidR="001E499A">
        <w:rPr>
          <w:rFonts w:ascii="Arial" w:eastAsia="Times New Roman" w:hAnsi="Arial" w:cs="Arial"/>
          <w:b/>
          <w:bCs/>
        </w:rPr>
        <w:t>cognition and rewards</w:t>
      </w:r>
    </w:p>
    <w:p w14:paraId="4C8D0FAC" w14:textId="2DB3D880" w:rsidR="0035077E" w:rsidRDefault="0035077E" w:rsidP="004B747C">
      <w:pPr>
        <w:spacing w:line="360" w:lineRule="auto"/>
        <w:rPr>
          <w:rFonts w:ascii="Arial" w:eastAsia="Times New Roman" w:hAnsi="Arial" w:cs="Arial"/>
        </w:rPr>
      </w:pPr>
    </w:p>
    <w:p w14:paraId="67857313" w14:textId="6364C407" w:rsidR="003D2D9C" w:rsidRDefault="003D2D9C" w:rsidP="004B747C">
      <w:pPr>
        <w:spacing w:line="360" w:lineRule="auto"/>
        <w:rPr>
          <w:rFonts w:ascii="Arial" w:eastAsia="Times New Roman" w:hAnsi="Arial" w:cs="Arial"/>
        </w:rPr>
      </w:pPr>
      <w:r>
        <w:rPr>
          <w:rFonts w:ascii="Arial" w:eastAsia="Times New Roman" w:hAnsi="Arial" w:cs="Arial"/>
        </w:rPr>
        <w:t xml:space="preserve"> </w:t>
      </w:r>
      <w:r w:rsidR="004D593E" w:rsidRPr="004D593E">
        <w:rPr>
          <w:rFonts w:ascii="Arial" w:eastAsia="Times New Roman" w:hAnsi="Arial" w:cs="Arial"/>
        </w:rPr>
        <w:t>Reward systems exist to satisfy the needs of the organization to attract, retain and motivate high-quality people and thus improve performance and achieve corporate goals. But importantly, they are also there to meet the needs of the people in the organization. And, of course, they must also meet various external requirements such as complying with employment law and taxation. Reward management is not just about pay and employee benefits. It is equally concerned with non-financial rewards such as recognition, autonomy, learning and development opportunities, and increased job responsibility</w:t>
      </w:r>
      <w:r w:rsidR="002321C4">
        <w:rPr>
          <w:rFonts w:ascii="Arial" w:eastAsia="Times New Roman" w:hAnsi="Arial" w:cs="Arial"/>
        </w:rPr>
        <w:t>.</w:t>
      </w:r>
    </w:p>
    <w:p w14:paraId="2BC13595" w14:textId="77777777" w:rsidR="003164C1" w:rsidRDefault="003164C1" w:rsidP="004B747C">
      <w:pPr>
        <w:spacing w:line="360" w:lineRule="auto"/>
        <w:rPr>
          <w:rFonts w:ascii="Arial" w:eastAsia="Times New Roman" w:hAnsi="Arial" w:cs="Arial"/>
        </w:rPr>
      </w:pPr>
    </w:p>
    <w:p w14:paraId="180A87A6" w14:textId="7155FA2A" w:rsidR="002321C4" w:rsidRDefault="00DE199C" w:rsidP="004B747C">
      <w:pPr>
        <w:spacing w:line="360" w:lineRule="auto"/>
        <w:rPr>
          <w:rFonts w:ascii="Arial" w:eastAsia="Times New Roman" w:hAnsi="Arial" w:cs="Arial"/>
        </w:rPr>
      </w:pPr>
      <w:r>
        <w:rPr>
          <w:rFonts w:ascii="Arial" w:eastAsia="Times New Roman" w:hAnsi="Arial" w:cs="Arial"/>
        </w:rPr>
        <w:t xml:space="preserve"> </w:t>
      </w:r>
      <w:r w:rsidR="002321C4" w:rsidRPr="002321C4">
        <w:rPr>
          <w:rFonts w:ascii="Arial" w:eastAsia="Times New Roman" w:hAnsi="Arial" w:cs="Arial"/>
        </w:rPr>
        <w:t xml:space="preserve">Base pay management is the process of deciding on base pay levels and managing base pay with or without the help of formal grade and pay structures. Base pay is the rate for the job. It may be a fixed rate (often called a spot rate), which is attached to a particular job. People on such rates are said to be getting job-based pay. For manual or casual workers this may be called a time rate with wages expressed as an hourly rate. Staff salaries are paid on a weekly, monthly or, most commonly, annual basis. Alternatively, a job may be placed in a grade to which a range of pay is attached. In this case, the base rate can be defined as the minimum of the range or, sometimes, as a target rate within the range – the rate of pay for a fully qualified and competent holder of the job. However, this rate is not fixed, pay can progress within the range according to the performance or perceived merit of the individual (person-based pay) or time spent in the job (service-related pay). </w:t>
      </w:r>
    </w:p>
    <w:p w14:paraId="0A6B0C74" w14:textId="77777777" w:rsidR="005E6888" w:rsidRDefault="005E6888" w:rsidP="004B747C">
      <w:pPr>
        <w:spacing w:line="360" w:lineRule="auto"/>
        <w:rPr>
          <w:rFonts w:ascii="Arial" w:eastAsia="Times New Roman" w:hAnsi="Arial" w:cs="Arial"/>
        </w:rPr>
      </w:pPr>
    </w:p>
    <w:p w14:paraId="09E75338" w14:textId="60628856" w:rsidR="00F10CFC" w:rsidRDefault="00B4660A" w:rsidP="004B747C">
      <w:pPr>
        <w:spacing w:line="360" w:lineRule="auto"/>
        <w:rPr>
          <w:rFonts w:ascii="Arial" w:eastAsia="Times New Roman" w:hAnsi="Arial" w:cs="Arial"/>
        </w:rPr>
      </w:pPr>
      <w:r>
        <w:rPr>
          <w:rFonts w:ascii="Arial" w:eastAsia="Times New Roman" w:hAnsi="Arial" w:cs="Arial"/>
        </w:rPr>
        <w:t xml:space="preserve">    </w:t>
      </w:r>
      <w:r w:rsidR="005B2036">
        <w:rPr>
          <w:rFonts w:ascii="Arial" w:eastAsia="Times New Roman" w:hAnsi="Arial" w:cs="Arial"/>
        </w:rPr>
        <w:t xml:space="preserve">According to </w:t>
      </w:r>
      <w:r w:rsidR="00E06767">
        <w:rPr>
          <w:rFonts w:ascii="Arial" w:eastAsia="Times New Roman" w:hAnsi="Arial" w:cs="Arial"/>
        </w:rPr>
        <w:t>Rowley (1996) salary, promotion</w:t>
      </w:r>
      <w:r w:rsidR="00276C51">
        <w:rPr>
          <w:rFonts w:ascii="Arial" w:eastAsia="Times New Roman" w:hAnsi="Arial" w:cs="Arial"/>
        </w:rPr>
        <w:t xml:space="preserve"> or financial </w:t>
      </w:r>
      <w:r w:rsidR="002A536E">
        <w:rPr>
          <w:rFonts w:ascii="Arial" w:eastAsia="Times New Roman" w:hAnsi="Arial" w:cs="Arial"/>
        </w:rPr>
        <w:t>rewards</w:t>
      </w:r>
      <w:r w:rsidR="00F11E80">
        <w:rPr>
          <w:rFonts w:ascii="Arial" w:eastAsia="Times New Roman" w:hAnsi="Arial" w:cs="Arial"/>
        </w:rPr>
        <w:t xml:space="preserve"> are not of much</w:t>
      </w:r>
      <w:r w:rsidR="00255937">
        <w:rPr>
          <w:rFonts w:ascii="Arial" w:eastAsia="Times New Roman" w:hAnsi="Arial" w:cs="Arial"/>
        </w:rPr>
        <w:t xml:space="preserve"> value for </w:t>
      </w:r>
      <w:r w:rsidR="00FC3D0B">
        <w:rPr>
          <w:rFonts w:ascii="Arial" w:eastAsia="Times New Roman" w:hAnsi="Arial" w:cs="Arial"/>
        </w:rPr>
        <w:t xml:space="preserve">staff </w:t>
      </w:r>
      <w:r w:rsidR="00255937">
        <w:rPr>
          <w:rFonts w:ascii="Arial" w:eastAsia="Times New Roman" w:hAnsi="Arial" w:cs="Arial"/>
        </w:rPr>
        <w:t>because</w:t>
      </w:r>
      <w:r w:rsidR="002A1EC1">
        <w:rPr>
          <w:rFonts w:ascii="Arial" w:eastAsia="Times New Roman" w:hAnsi="Arial" w:cs="Arial"/>
        </w:rPr>
        <w:t xml:space="preserve"> they are hired on a fixed salary scale</w:t>
      </w:r>
      <w:r w:rsidR="00B73792">
        <w:rPr>
          <w:rFonts w:ascii="Arial" w:eastAsia="Times New Roman" w:hAnsi="Arial" w:cs="Arial"/>
        </w:rPr>
        <w:t xml:space="preserve"> and promotions occur after</w:t>
      </w:r>
      <w:r w:rsidR="00984EB8">
        <w:rPr>
          <w:rFonts w:ascii="Arial" w:eastAsia="Times New Roman" w:hAnsi="Arial" w:cs="Arial"/>
        </w:rPr>
        <w:t xml:space="preserve"> long time </w:t>
      </w:r>
      <w:r w:rsidR="00984EB8">
        <w:rPr>
          <w:rFonts w:ascii="Arial" w:eastAsia="Times New Roman" w:hAnsi="Arial" w:cs="Arial"/>
        </w:rPr>
        <w:lastRenderedPageBreak/>
        <w:t xml:space="preserve">of work </w:t>
      </w:r>
      <w:r w:rsidR="00E06767">
        <w:rPr>
          <w:rFonts w:ascii="Arial" w:eastAsia="Times New Roman" w:hAnsi="Arial" w:cs="Arial"/>
        </w:rPr>
        <w:t>experience. But</w:t>
      </w:r>
      <w:r w:rsidR="00696292">
        <w:rPr>
          <w:rFonts w:ascii="Arial" w:eastAsia="Times New Roman" w:hAnsi="Arial" w:cs="Arial"/>
        </w:rPr>
        <w:t xml:space="preserve"> few</w:t>
      </w:r>
      <w:r w:rsidR="001100CC">
        <w:rPr>
          <w:rFonts w:ascii="Arial" w:eastAsia="Times New Roman" w:hAnsi="Arial" w:cs="Arial"/>
        </w:rPr>
        <w:t xml:space="preserve"> workplaces provide several op</w:t>
      </w:r>
      <w:r w:rsidR="00067021">
        <w:rPr>
          <w:rFonts w:ascii="Arial" w:eastAsia="Times New Roman" w:hAnsi="Arial" w:cs="Arial"/>
        </w:rPr>
        <w:t>p</w:t>
      </w:r>
      <w:r w:rsidR="001100CC">
        <w:rPr>
          <w:rFonts w:ascii="Arial" w:eastAsia="Times New Roman" w:hAnsi="Arial" w:cs="Arial"/>
        </w:rPr>
        <w:t>ortunities</w:t>
      </w:r>
      <w:r w:rsidR="00067021">
        <w:rPr>
          <w:rFonts w:ascii="Arial" w:eastAsia="Times New Roman" w:hAnsi="Arial" w:cs="Arial"/>
        </w:rPr>
        <w:t xml:space="preserve"> to their </w:t>
      </w:r>
      <w:r w:rsidR="00982FED">
        <w:rPr>
          <w:rFonts w:ascii="Arial" w:eastAsia="Times New Roman" w:hAnsi="Arial" w:cs="Arial"/>
        </w:rPr>
        <w:t xml:space="preserve">staff to earn </w:t>
      </w:r>
      <w:r w:rsidR="000A62F1">
        <w:rPr>
          <w:rFonts w:ascii="Arial" w:eastAsia="Times New Roman" w:hAnsi="Arial" w:cs="Arial"/>
        </w:rPr>
        <w:t>financial rewards as bonuses</w:t>
      </w:r>
      <w:r w:rsidR="00F4572F">
        <w:rPr>
          <w:rFonts w:ascii="Arial" w:eastAsia="Times New Roman" w:hAnsi="Arial" w:cs="Arial"/>
        </w:rPr>
        <w:t xml:space="preserve"> and </w:t>
      </w:r>
      <w:r w:rsidR="00E06767">
        <w:rPr>
          <w:rFonts w:ascii="Arial" w:eastAsia="Times New Roman" w:hAnsi="Arial" w:cs="Arial"/>
        </w:rPr>
        <w:t>incentives. Staff</w:t>
      </w:r>
      <w:r w:rsidR="00C7319A">
        <w:rPr>
          <w:rFonts w:ascii="Arial" w:eastAsia="Times New Roman" w:hAnsi="Arial" w:cs="Arial"/>
        </w:rPr>
        <w:t xml:space="preserve"> should be provided</w:t>
      </w:r>
      <w:r w:rsidR="009A5F87">
        <w:rPr>
          <w:rFonts w:ascii="Arial" w:eastAsia="Times New Roman" w:hAnsi="Arial" w:cs="Arial"/>
        </w:rPr>
        <w:t xml:space="preserve"> with proper opportunities </w:t>
      </w:r>
      <w:r w:rsidR="00CD543C">
        <w:rPr>
          <w:rFonts w:ascii="Arial" w:eastAsia="Times New Roman" w:hAnsi="Arial" w:cs="Arial"/>
        </w:rPr>
        <w:t xml:space="preserve">for personal </w:t>
      </w:r>
      <w:r w:rsidR="00E06767">
        <w:rPr>
          <w:rFonts w:ascii="Arial" w:eastAsia="Times New Roman" w:hAnsi="Arial" w:cs="Arial"/>
        </w:rPr>
        <w:t>development. Managers</w:t>
      </w:r>
      <w:r w:rsidR="003476A2">
        <w:rPr>
          <w:rFonts w:ascii="Arial" w:eastAsia="Times New Roman" w:hAnsi="Arial" w:cs="Arial"/>
        </w:rPr>
        <w:t xml:space="preserve"> should </w:t>
      </w:r>
      <w:r w:rsidR="009A1EC9">
        <w:rPr>
          <w:rFonts w:ascii="Arial" w:eastAsia="Times New Roman" w:hAnsi="Arial" w:cs="Arial"/>
        </w:rPr>
        <w:t xml:space="preserve">try to minimize dissatisfiers </w:t>
      </w:r>
      <w:r w:rsidR="00E06767">
        <w:rPr>
          <w:rFonts w:ascii="Arial" w:eastAsia="Times New Roman" w:hAnsi="Arial" w:cs="Arial"/>
        </w:rPr>
        <w:t>i.e.,</w:t>
      </w:r>
      <w:r w:rsidR="002F05FC">
        <w:rPr>
          <w:rFonts w:ascii="Arial" w:eastAsia="Times New Roman" w:hAnsi="Arial" w:cs="Arial"/>
        </w:rPr>
        <w:t xml:space="preserve"> absence of extrinsic</w:t>
      </w:r>
      <w:r w:rsidR="00CF3177">
        <w:rPr>
          <w:rFonts w:ascii="Arial" w:eastAsia="Times New Roman" w:hAnsi="Arial" w:cs="Arial"/>
        </w:rPr>
        <w:t xml:space="preserve"> </w:t>
      </w:r>
      <w:r w:rsidR="00E06767">
        <w:rPr>
          <w:rFonts w:ascii="Arial" w:eastAsia="Times New Roman" w:hAnsi="Arial" w:cs="Arial"/>
        </w:rPr>
        <w:t>factors. Management</w:t>
      </w:r>
      <w:r w:rsidR="00CF3177">
        <w:rPr>
          <w:rFonts w:ascii="Arial" w:eastAsia="Times New Roman" w:hAnsi="Arial" w:cs="Arial"/>
        </w:rPr>
        <w:t xml:space="preserve"> should also try to create friendly env</w:t>
      </w:r>
      <w:r w:rsidR="00C761E2">
        <w:rPr>
          <w:rFonts w:ascii="Arial" w:eastAsia="Times New Roman" w:hAnsi="Arial" w:cs="Arial"/>
        </w:rPr>
        <w:t xml:space="preserve">ironment for their </w:t>
      </w:r>
      <w:r w:rsidR="0039350D">
        <w:rPr>
          <w:rFonts w:ascii="Arial" w:eastAsia="Times New Roman" w:hAnsi="Arial" w:cs="Arial"/>
        </w:rPr>
        <w:t>staff</w:t>
      </w:r>
      <w:r w:rsidR="00C761E2">
        <w:rPr>
          <w:rFonts w:ascii="Arial" w:eastAsia="Times New Roman" w:hAnsi="Arial" w:cs="Arial"/>
        </w:rPr>
        <w:t xml:space="preserve"> in which they feel accepted</w:t>
      </w:r>
      <w:r w:rsidR="006159A8">
        <w:rPr>
          <w:rFonts w:ascii="Arial" w:eastAsia="Times New Roman" w:hAnsi="Arial" w:cs="Arial"/>
        </w:rPr>
        <w:t xml:space="preserve"> and being valued by </w:t>
      </w:r>
      <w:r w:rsidR="00E06767">
        <w:rPr>
          <w:rFonts w:ascii="Arial" w:eastAsia="Times New Roman" w:hAnsi="Arial" w:cs="Arial"/>
        </w:rPr>
        <w:t>everyone. (</w:t>
      </w:r>
      <w:r w:rsidR="006C606F">
        <w:rPr>
          <w:rFonts w:ascii="Arial" w:eastAsia="Times New Roman" w:hAnsi="Arial" w:cs="Arial"/>
        </w:rPr>
        <w:t>Rowley</w:t>
      </w:r>
      <w:r w:rsidR="00605BCA">
        <w:rPr>
          <w:rFonts w:ascii="Arial" w:eastAsia="Times New Roman" w:hAnsi="Arial" w:cs="Arial"/>
        </w:rPr>
        <w:t>1996)</w:t>
      </w:r>
      <w:r w:rsidR="008136BD">
        <w:rPr>
          <w:rFonts w:ascii="Arial" w:eastAsia="Times New Roman" w:hAnsi="Arial" w:cs="Arial"/>
        </w:rPr>
        <w:t>.</w:t>
      </w:r>
    </w:p>
    <w:p w14:paraId="2EFF9138" w14:textId="1D72D502" w:rsidR="00517BE2" w:rsidRDefault="00517BE2" w:rsidP="004B747C">
      <w:pPr>
        <w:spacing w:line="360" w:lineRule="auto"/>
        <w:rPr>
          <w:rFonts w:ascii="Arial" w:eastAsia="Times New Roman" w:hAnsi="Arial" w:cs="Arial"/>
        </w:rPr>
      </w:pPr>
    </w:p>
    <w:p w14:paraId="59626206" w14:textId="12DAC9D6" w:rsidR="00517BE2" w:rsidRDefault="00517BE2" w:rsidP="004B747C">
      <w:pPr>
        <w:spacing w:line="360" w:lineRule="auto"/>
        <w:rPr>
          <w:rFonts w:ascii="Arial" w:eastAsia="Times New Roman" w:hAnsi="Arial" w:cs="Arial"/>
          <w:b/>
          <w:bCs/>
          <w:sz w:val="32"/>
          <w:szCs w:val="32"/>
        </w:rPr>
      </w:pPr>
      <w:r>
        <w:rPr>
          <w:rFonts w:ascii="Arial" w:eastAsia="Times New Roman" w:hAnsi="Arial" w:cs="Arial"/>
        </w:rPr>
        <w:t xml:space="preserve">  </w:t>
      </w:r>
      <w:r w:rsidR="008910A0" w:rsidRPr="008910A0">
        <w:rPr>
          <w:rFonts w:ascii="Arial" w:eastAsia="Times New Roman" w:hAnsi="Arial" w:cs="Arial"/>
          <w:b/>
          <w:bCs/>
          <w:sz w:val="32"/>
          <w:szCs w:val="32"/>
        </w:rPr>
        <w:t>Conclusion</w:t>
      </w:r>
    </w:p>
    <w:p w14:paraId="667540E0" w14:textId="51F92E3A" w:rsidR="008910A0" w:rsidRDefault="008910A0" w:rsidP="004B747C">
      <w:pPr>
        <w:spacing w:line="360" w:lineRule="auto"/>
        <w:rPr>
          <w:rFonts w:ascii="Arial" w:eastAsia="Times New Roman" w:hAnsi="Arial" w:cs="Arial"/>
          <w:b/>
          <w:bCs/>
          <w:sz w:val="32"/>
          <w:szCs w:val="32"/>
        </w:rPr>
      </w:pPr>
    </w:p>
    <w:p w14:paraId="2BA11F6C" w14:textId="26078F7A" w:rsidR="00104CC9" w:rsidRDefault="00821F27" w:rsidP="00C65C17">
      <w:pPr>
        <w:spacing w:line="360" w:lineRule="auto"/>
        <w:rPr>
          <w:rFonts w:ascii="Arial" w:eastAsia="Times New Roman" w:hAnsi="Arial" w:cs="Arial"/>
        </w:rPr>
      </w:pPr>
      <w:r>
        <w:rPr>
          <w:rFonts w:ascii="Arial" w:eastAsia="Times New Roman" w:hAnsi="Arial" w:cs="Arial"/>
        </w:rPr>
        <w:t xml:space="preserve">    </w:t>
      </w:r>
      <w:r w:rsidR="00ED6AB3">
        <w:rPr>
          <w:rFonts w:ascii="Arial" w:eastAsia="Times New Roman" w:hAnsi="Arial" w:cs="Arial"/>
        </w:rPr>
        <w:t>Creating a workplace with</w:t>
      </w:r>
      <w:r w:rsidR="00D72A9E">
        <w:rPr>
          <w:rFonts w:ascii="Arial" w:eastAsia="Times New Roman" w:hAnsi="Arial" w:cs="Arial"/>
        </w:rPr>
        <w:t xml:space="preserve"> excellent morale and motivat</w:t>
      </w:r>
      <w:r w:rsidR="00DE0D3A">
        <w:rPr>
          <w:rFonts w:ascii="Arial" w:eastAsia="Times New Roman" w:hAnsi="Arial" w:cs="Arial"/>
        </w:rPr>
        <w:t>ed employees is a long-term</w:t>
      </w:r>
      <w:r w:rsidR="00B50F34">
        <w:rPr>
          <w:rFonts w:ascii="Arial" w:eastAsia="Times New Roman" w:hAnsi="Arial" w:cs="Arial"/>
        </w:rPr>
        <w:t xml:space="preserve"> </w:t>
      </w:r>
      <w:r w:rsidR="00E06767">
        <w:rPr>
          <w:rFonts w:ascii="Arial" w:eastAsia="Times New Roman" w:hAnsi="Arial" w:cs="Arial"/>
        </w:rPr>
        <w:t>project and</w:t>
      </w:r>
      <w:r w:rsidR="00B50F34">
        <w:rPr>
          <w:rFonts w:ascii="Arial" w:eastAsia="Times New Roman" w:hAnsi="Arial" w:cs="Arial"/>
        </w:rPr>
        <w:t xml:space="preserve"> needs to be embed</w:t>
      </w:r>
      <w:r w:rsidR="00276CA2">
        <w:rPr>
          <w:rFonts w:ascii="Arial" w:eastAsia="Times New Roman" w:hAnsi="Arial" w:cs="Arial"/>
        </w:rPr>
        <w:t xml:space="preserve">ded within the fabric of an </w:t>
      </w:r>
      <w:r w:rsidR="00A11C71">
        <w:rPr>
          <w:rFonts w:ascii="Arial" w:eastAsia="Times New Roman" w:hAnsi="Arial" w:cs="Arial"/>
        </w:rPr>
        <w:t>organization’s daily</w:t>
      </w:r>
      <w:r w:rsidR="00565880">
        <w:rPr>
          <w:rFonts w:ascii="Arial" w:eastAsia="Times New Roman" w:hAnsi="Arial" w:cs="Arial"/>
        </w:rPr>
        <w:t xml:space="preserve"> </w:t>
      </w:r>
      <w:r w:rsidR="00591C1F">
        <w:rPr>
          <w:rFonts w:ascii="Arial" w:eastAsia="Times New Roman" w:hAnsi="Arial" w:cs="Arial"/>
        </w:rPr>
        <w:t>operations. A</w:t>
      </w:r>
      <w:r w:rsidR="00565880">
        <w:rPr>
          <w:rFonts w:ascii="Arial" w:eastAsia="Times New Roman" w:hAnsi="Arial" w:cs="Arial"/>
        </w:rPr>
        <w:t xml:space="preserve"> flexible</w:t>
      </w:r>
      <w:r w:rsidR="00F05A9E">
        <w:rPr>
          <w:rFonts w:ascii="Arial" w:eastAsia="Times New Roman" w:hAnsi="Arial" w:cs="Arial"/>
        </w:rPr>
        <w:t xml:space="preserve"> work schedule offers relief to the </w:t>
      </w:r>
      <w:r w:rsidR="00547693">
        <w:rPr>
          <w:rFonts w:ascii="Arial" w:eastAsia="Times New Roman" w:hAnsi="Arial" w:cs="Arial"/>
        </w:rPr>
        <w:t>or</w:t>
      </w:r>
      <w:r w:rsidR="00517272">
        <w:rPr>
          <w:rFonts w:ascii="Arial" w:eastAsia="Times New Roman" w:hAnsi="Arial" w:cs="Arial"/>
        </w:rPr>
        <w:t xml:space="preserve">ganization values their </w:t>
      </w:r>
      <w:r w:rsidR="00E06767">
        <w:rPr>
          <w:rFonts w:ascii="Arial" w:eastAsia="Times New Roman" w:hAnsi="Arial" w:cs="Arial"/>
        </w:rPr>
        <w:t>efforts. Some</w:t>
      </w:r>
      <w:r w:rsidR="00AB33E3">
        <w:rPr>
          <w:rFonts w:ascii="Arial" w:eastAsia="Times New Roman" w:hAnsi="Arial" w:cs="Arial"/>
        </w:rPr>
        <w:t xml:space="preserve"> employees find additional </w:t>
      </w:r>
      <w:r w:rsidR="005C0579">
        <w:rPr>
          <w:rFonts w:ascii="Arial" w:eastAsia="Times New Roman" w:hAnsi="Arial" w:cs="Arial"/>
        </w:rPr>
        <w:t xml:space="preserve">responsibilities a highly motivating </w:t>
      </w:r>
      <w:r w:rsidR="001C2274">
        <w:rPr>
          <w:rFonts w:ascii="Arial" w:eastAsia="Times New Roman" w:hAnsi="Arial" w:cs="Arial"/>
        </w:rPr>
        <w:t>element</w:t>
      </w:r>
      <w:r w:rsidR="00D01A57">
        <w:rPr>
          <w:rFonts w:ascii="Arial" w:eastAsia="Times New Roman" w:hAnsi="Arial" w:cs="Arial"/>
        </w:rPr>
        <w:t xml:space="preserve"> in their </w:t>
      </w:r>
      <w:r w:rsidR="00E06767">
        <w:rPr>
          <w:rFonts w:ascii="Arial" w:eastAsia="Times New Roman" w:hAnsi="Arial" w:cs="Arial"/>
        </w:rPr>
        <w:t>job. Most</w:t>
      </w:r>
      <w:r w:rsidR="00376557">
        <w:rPr>
          <w:rFonts w:ascii="Arial" w:eastAsia="Times New Roman" w:hAnsi="Arial" w:cs="Arial"/>
        </w:rPr>
        <w:t xml:space="preserve"> emplo</w:t>
      </w:r>
      <w:r w:rsidR="00421AD4">
        <w:rPr>
          <w:rFonts w:ascii="Arial" w:eastAsia="Times New Roman" w:hAnsi="Arial" w:cs="Arial"/>
        </w:rPr>
        <w:t>yees are</w:t>
      </w:r>
      <w:r w:rsidR="00DA66F1">
        <w:rPr>
          <w:rFonts w:ascii="Arial" w:eastAsia="Times New Roman" w:hAnsi="Arial" w:cs="Arial"/>
        </w:rPr>
        <w:t xml:space="preserve"> looking for advancement opportunities within their own company.</w:t>
      </w:r>
    </w:p>
    <w:p w14:paraId="4AC3339C" w14:textId="2FFC3F50" w:rsidR="003517E8" w:rsidRDefault="003B1E7B" w:rsidP="003517E8">
      <w:pPr>
        <w:spacing w:line="360" w:lineRule="auto"/>
        <w:rPr>
          <w:rFonts w:ascii="Arial" w:eastAsia="Times New Roman" w:hAnsi="Arial" w:cs="Arial"/>
        </w:rPr>
      </w:pPr>
      <w:r w:rsidRPr="003D35D9">
        <w:rPr>
          <w:rFonts w:ascii="Arial" w:eastAsia="Times New Roman" w:hAnsi="Arial" w:cs="Arial"/>
        </w:rPr>
        <w:t xml:space="preserve">Managers recognize that motivation is personal to every </w:t>
      </w:r>
      <w:r w:rsidR="00AF3D8D" w:rsidRPr="003D35D9">
        <w:rPr>
          <w:rFonts w:ascii="Arial" w:eastAsia="Times New Roman" w:hAnsi="Arial" w:cs="Arial"/>
        </w:rPr>
        <w:t>individual. If</w:t>
      </w:r>
      <w:r w:rsidR="00605C79" w:rsidRPr="003D35D9">
        <w:rPr>
          <w:rFonts w:ascii="Arial" w:eastAsia="Times New Roman" w:hAnsi="Arial" w:cs="Arial"/>
        </w:rPr>
        <w:t xml:space="preserve"> </w:t>
      </w:r>
      <w:r w:rsidR="00AF3D8D" w:rsidRPr="003D35D9">
        <w:rPr>
          <w:rFonts w:ascii="Arial" w:eastAsia="Times New Roman" w:hAnsi="Arial" w:cs="Arial"/>
        </w:rPr>
        <w:t>employees</w:t>
      </w:r>
      <w:r w:rsidR="00605C79" w:rsidRPr="003D35D9">
        <w:rPr>
          <w:rFonts w:ascii="Arial" w:eastAsia="Times New Roman" w:hAnsi="Arial" w:cs="Arial"/>
        </w:rPr>
        <w:t xml:space="preserve"> feel that they are being treated </w:t>
      </w:r>
      <w:r w:rsidR="00AF3D8D" w:rsidRPr="003D35D9">
        <w:rPr>
          <w:rFonts w:ascii="Arial" w:eastAsia="Times New Roman" w:hAnsi="Arial" w:cs="Arial"/>
        </w:rPr>
        <w:t>fairly, they</w:t>
      </w:r>
      <w:r w:rsidR="00605C79" w:rsidRPr="003D35D9">
        <w:rPr>
          <w:rFonts w:ascii="Arial" w:eastAsia="Times New Roman" w:hAnsi="Arial" w:cs="Arial"/>
        </w:rPr>
        <w:t xml:space="preserve"> will be more likely to give their </w:t>
      </w:r>
      <w:r w:rsidR="00AF3D8D" w:rsidRPr="003D35D9">
        <w:rPr>
          <w:rFonts w:ascii="Arial" w:eastAsia="Times New Roman" w:hAnsi="Arial" w:cs="Arial"/>
        </w:rPr>
        <w:t>best. Motivation</w:t>
      </w:r>
      <w:r w:rsidR="00337CE5" w:rsidRPr="003D35D9">
        <w:rPr>
          <w:rFonts w:ascii="Arial" w:eastAsia="Times New Roman" w:hAnsi="Arial" w:cs="Arial"/>
        </w:rPr>
        <w:t xml:space="preserve"> comes from within an </w:t>
      </w:r>
      <w:r w:rsidR="00AF3D8D" w:rsidRPr="003D35D9">
        <w:rPr>
          <w:rFonts w:ascii="Arial" w:eastAsia="Times New Roman" w:hAnsi="Arial" w:cs="Arial"/>
        </w:rPr>
        <w:t>individual. Enterprise</w:t>
      </w:r>
      <w:r w:rsidR="00CF09D7" w:rsidRPr="003D35D9">
        <w:rPr>
          <w:rFonts w:ascii="Arial" w:eastAsia="Times New Roman" w:hAnsi="Arial" w:cs="Arial"/>
        </w:rPr>
        <w:t xml:space="preserve"> managers </w:t>
      </w:r>
      <w:r w:rsidR="00165664" w:rsidRPr="003D35D9">
        <w:rPr>
          <w:rFonts w:ascii="Arial" w:eastAsia="Times New Roman" w:hAnsi="Arial" w:cs="Arial"/>
        </w:rPr>
        <w:t xml:space="preserve">therefore need to find out about the personal goals and aspirations of their </w:t>
      </w:r>
      <w:r w:rsidR="00004AD1" w:rsidRPr="003D35D9">
        <w:rPr>
          <w:rFonts w:ascii="Arial" w:eastAsia="Times New Roman" w:hAnsi="Arial" w:cs="Arial"/>
        </w:rPr>
        <w:t>employees. What</w:t>
      </w:r>
      <w:r w:rsidR="006C1612" w:rsidRPr="003D35D9">
        <w:rPr>
          <w:rFonts w:ascii="Arial" w:eastAsia="Times New Roman" w:hAnsi="Arial" w:cs="Arial"/>
        </w:rPr>
        <w:t xml:space="preserve"> motivates one </w:t>
      </w:r>
      <w:r w:rsidR="00004AD1" w:rsidRPr="003D35D9">
        <w:rPr>
          <w:rFonts w:ascii="Arial" w:eastAsia="Times New Roman" w:hAnsi="Arial" w:cs="Arial"/>
        </w:rPr>
        <w:t>employee, will</w:t>
      </w:r>
      <w:r w:rsidR="006C1612" w:rsidRPr="003D35D9">
        <w:rPr>
          <w:rFonts w:ascii="Arial" w:eastAsia="Times New Roman" w:hAnsi="Arial" w:cs="Arial"/>
        </w:rPr>
        <w:t xml:space="preserve"> not necessarily motivate another.In additio</w:t>
      </w:r>
      <w:r w:rsidR="00040585" w:rsidRPr="003D35D9">
        <w:rPr>
          <w:rFonts w:ascii="Arial" w:eastAsia="Times New Roman" w:hAnsi="Arial" w:cs="Arial"/>
        </w:rPr>
        <w:t xml:space="preserve">n to ensuring fair pay and good working </w:t>
      </w:r>
      <w:r w:rsidR="00004AD1" w:rsidRPr="003D35D9">
        <w:rPr>
          <w:rFonts w:ascii="Arial" w:eastAsia="Times New Roman" w:hAnsi="Arial" w:cs="Arial"/>
        </w:rPr>
        <w:t>conditions, it</w:t>
      </w:r>
      <w:r w:rsidR="007B2937" w:rsidRPr="003D35D9">
        <w:rPr>
          <w:rFonts w:ascii="Arial" w:eastAsia="Times New Roman" w:hAnsi="Arial" w:cs="Arial"/>
        </w:rPr>
        <w:t xml:space="preserve"> is also essential for the business to meet the</w:t>
      </w:r>
      <w:r w:rsidR="00E16DB5" w:rsidRPr="003D35D9">
        <w:rPr>
          <w:rFonts w:ascii="Arial" w:eastAsia="Times New Roman" w:hAnsi="Arial" w:cs="Arial"/>
        </w:rPr>
        <w:t xml:space="preserve"> higher order needs of individual </w:t>
      </w:r>
      <w:r w:rsidR="00004AD1" w:rsidRPr="003D35D9">
        <w:rPr>
          <w:rFonts w:ascii="Arial" w:eastAsia="Times New Roman" w:hAnsi="Arial" w:cs="Arial"/>
        </w:rPr>
        <w:t>employees. These</w:t>
      </w:r>
      <w:r w:rsidR="002B2363" w:rsidRPr="003D35D9">
        <w:rPr>
          <w:rFonts w:ascii="Arial" w:eastAsia="Times New Roman" w:hAnsi="Arial" w:cs="Arial"/>
        </w:rPr>
        <w:t xml:space="preserve"> include the need for recognition and </w:t>
      </w:r>
      <w:r w:rsidR="007272BE" w:rsidRPr="003D35D9">
        <w:rPr>
          <w:rFonts w:ascii="Arial" w:eastAsia="Times New Roman" w:hAnsi="Arial" w:cs="Arial"/>
        </w:rPr>
        <w:t>fulfilment at work.</w:t>
      </w:r>
    </w:p>
    <w:p w14:paraId="5229B5FC" w14:textId="077FEEBA" w:rsidR="003517E8" w:rsidRPr="003517E8" w:rsidRDefault="006049E3" w:rsidP="003517E8">
      <w:pPr>
        <w:spacing w:line="360" w:lineRule="auto"/>
        <w:rPr>
          <w:rFonts w:ascii="Arial" w:eastAsia="Times New Roman" w:hAnsi="Arial" w:cs="Arial"/>
        </w:rPr>
      </w:pPr>
      <w:r>
        <w:rPr>
          <w:rFonts w:ascii="Arial" w:eastAsia="Times New Roman" w:hAnsi="Arial" w:cs="Arial"/>
        </w:rPr>
        <w:t xml:space="preserve">   </w:t>
      </w:r>
      <w:r w:rsidR="00747931">
        <w:rPr>
          <w:rFonts w:ascii="Arial" w:eastAsia="Times New Roman" w:hAnsi="Arial" w:cs="Arial"/>
        </w:rPr>
        <w:t xml:space="preserve"> </w:t>
      </w:r>
      <w:r w:rsidR="001E4935">
        <w:rPr>
          <w:rFonts w:ascii="Arial" w:eastAsia="Times New Roman" w:hAnsi="Arial" w:cs="Arial"/>
        </w:rPr>
        <w:t xml:space="preserve">I </w:t>
      </w:r>
      <w:r w:rsidR="00747931">
        <w:rPr>
          <w:rFonts w:ascii="Arial" w:eastAsia="Times New Roman" w:hAnsi="Arial" w:cs="Arial"/>
        </w:rPr>
        <w:t>conclu</w:t>
      </w:r>
      <w:r w:rsidR="00E643EB">
        <w:rPr>
          <w:rFonts w:ascii="Arial" w:eastAsia="Times New Roman" w:hAnsi="Arial" w:cs="Arial"/>
        </w:rPr>
        <w:t>de</w:t>
      </w:r>
      <w:r w:rsidR="001E4935">
        <w:rPr>
          <w:rFonts w:ascii="Arial" w:eastAsia="Times New Roman" w:hAnsi="Arial" w:cs="Arial"/>
        </w:rPr>
        <w:t xml:space="preserve"> my report</w:t>
      </w:r>
      <w:r w:rsidR="00295C3C">
        <w:rPr>
          <w:rFonts w:ascii="Arial" w:eastAsia="Times New Roman" w:hAnsi="Arial" w:cs="Arial"/>
        </w:rPr>
        <w:t xml:space="preserve"> with</w:t>
      </w:r>
      <w:r w:rsidR="00E643EB">
        <w:rPr>
          <w:rFonts w:ascii="Arial" w:eastAsia="Times New Roman" w:hAnsi="Arial" w:cs="Arial"/>
        </w:rPr>
        <w:t xml:space="preserve"> </w:t>
      </w:r>
      <w:r w:rsidR="00A61DA2">
        <w:rPr>
          <w:rFonts w:ascii="Arial" w:eastAsia="Times New Roman" w:hAnsi="Arial" w:cs="Arial"/>
        </w:rPr>
        <w:t>seven</w:t>
      </w:r>
      <w:r w:rsidR="00E643EB">
        <w:rPr>
          <w:rFonts w:ascii="Arial" w:eastAsia="Times New Roman" w:hAnsi="Arial" w:cs="Arial"/>
        </w:rPr>
        <w:t xml:space="preserve"> prominent points that ha</w:t>
      </w:r>
      <w:r w:rsidR="00075A79">
        <w:rPr>
          <w:rFonts w:ascii="Arial" w:eastAsia="Times New Roman" w:hAnsi="Arial" w:cs="Arial"/>
        </w:rPr>
        <w:t>ve</w:t>
      </w:r>
      <w:r w:rsidR="00E643EB">
        <w:rPr>
          <w:rFonts w:ascii="Arial" w:eastAsia="Times New Roman" w:hAnsi="Arial" w:cs="Arial"/>
        </w:rPr>
        <w:t xml:space="preserve"> been noted from studies </w:t>
      </w:r>
      <w:r w:rsidR="00075A79">
        <w:rPr>
          <w:rFonts w:ascii="Arial" w:eastAsia="Times New Roman" w:hAnsi="Arial" w:cs="Arial"/>
        </w:rPr>
        <w:t>within the</w:t>
      </w:r>
      <w:r w:rsidR="00E643EB">
        <w:rPr>
          <w:rFonts w:ascii="Arial" w:eastAsia="Times New Roman" w:hAnsi="Arial" w:cs="Arial"/>
        </w:rPr>
        <w:t xml:space="preserve"> field </w:t>
      </w:r>
      <w:r w:rsidR="00AC4400">
        <w:rPr>
          <w:rFonts w:ascii="Arial" w:eastAsia="Times New Roman" w:hAnsi="Arial" w:cs="Arial"/>
        </w:rPr>
        <w:t>of work psychology</w:t>
      </w:r>
      <w:r w:rsidR="001E4935">
        <w:rPr>
          <w:rFonts w:ascii="Arial" w:eastAsia="Times New Roman" w:hAnsi="Arial" w:cs="Arial"/>
        </w:rPr>
        <w:t xml:space="preserve"> and motivation</w:t>
      </w:r>
      <w:r w:rsidR="003517E8" w:rsidRPr="003517E8">
        <w:rPr>
          <w:rFonts w:ascii="Arial" w:eastAsia="Times New Roman" w:hAnsi="Arial" w:cs="Arial"/>
        </w:rPr>
        <w:t>:</w:t>
      </w:r>
    </w:p>
    <w:p w14:paraId="253772C5" w14:textId="77777777" w:rsidR="003517E8" w:rsidRPr="003517E8" w:rsidRDefault="003517E8" w:rsidP="003517E8">
      <w:pPr>
        <w:spacing w:line="360" w:lineRule="auto"/>
        <w:rPr>
          <w:rFonts w:ascii="Arial" w:eastAsia="Times New Roman" w:hAnsi="Arial" w:cs="Arial"/>
        </w:rPr>
      </w:pPr>
      <w:r w:rsidRPr="003517E8">
        <w:rPr>
          <w:rFonts w:ascii="Arial" w:eastAsia="Times New Roman" w:hAnsi="Arial" w:cs="Arial"/>
        </w:rPr>
        <w:t xml:space="preserve">  -set challenging and specific goals for employees</w:t>
      </w:r>
    </w:p>
    <w:p w14:paraId="5B3AAA75" w14:textId="00714D1F" w:rsidR="003517E8" w:rsidRDefault="003517E8" w:rsidP="003517E8">
      <w:pPr>
        <w:spacing w:line="360" w:lineRule="auto"/>
        <w:rPr>
          <w:rFonts w:ascii="Arial" w:eastAsia="Times New Roman" w:hAnsi="Arial" w:cs="Arial"/>
        </w:rPr>
      </w:pPr>
      <w:r w:rsidRPr="003517E8">
        <w:rPr>
          <w:rFonts w:ascii="Arial" w:eastAsia="Times New Roman" w:hAnsi="Arial" w:cs="Arial"/>
        </w:rPr>
        <w:t xml:space="preserve">  -supervisors should explain the relevance and importance of the goals that are set, and they should discuss the goals with the employee to make sure that the goals are both achievable and challenging.</w:t>
      </w:r>
    </w:p>
    <w:p w14:paraId="15A841A1" w14:textId="03C7EA4F" w:rsidR="004607AF" w:rsidRDefault="00696AF5" w:rsidP="003517E8">
      <w:pPr>
        <w:spacing w:line="360" w:lineRule="auto"/>
        <w:rPr>
          <w:rFonts w:ascii="Arial" w:eastAsia="Times New Roman" w:hAnsi="Arial" w:cs="Arial"/>
        </w:rPr>
      </w:pPr>
      <w:r>
        <w:rPr>
          <w:rFonts w:ascii="Arial" w:eastAsia="Times New Roman" w:hAnsi="Arial" w:cs="Arial"/>
        </w:rPr>
        <w:t>-performance-oriented</w:t>
      </w:r>
      <w:r w:rsidR="008437F6">
        <w:rPr>
          <w:rFonts w:ascii="Arial" w:eastAsia="Times New Roman" w:hAnsi="Arial" w:cs="Arial"/>
        </w:rPr>
        <w:t xml:space="preserve"> employees need to be given the tools</w:t>
      </w:r>
      <w:r w:rsidR="00A13DAB">
        <w:rPr>
          <w:rFonts w:ascii="Arial" w:eastAsia="Times New Roman" w:hAnsi="Arial" w:cs="Arial"/>
        </w:rPr>
        <w:t xml:space="preserve"> and shown</w:t>
      </w:r>
      <w:r w:rsidR="00D210C4">
        <w:rPr>
          <w:rFonts w:ascii="Arial" w:eastAsia="Times New Roman" w:hAnsi="Arial" w:cs="Arial"/>
        </w:rPr>
        <w:t xml:space="preserve"> the </w:t>
      </w:r>
      <w:r w:rsidR="00591C1F">
        <w:rPr>
          <w:rFonts w:ascii="Arial" w:eastAsia="Times New Roman" w:hAnsi="Arial" w:cs="Arial"/>
        </w:rPr>
        <w:t>steps necessary</w:t>
      </w:r>
      <w:r w:rsidR="00271051">
        <w:rPr>
          <w:rFonts w:ascii="Arial" w:eastAsia="Times New Roman" w:hAnsi="Arial" w:cs="Arial"/>
        </w:rPr>
        <w:t xml:space="preserve"> to achi</w:t>
      </w:r>
      <w:r w:rsidR="00281163">
        <w:rPr>
          <w:rFonts w:ascii="Arial" w:eastAsia="Times New Roman" w:hAnsi="Arial" w:cs="Arial"/>
        </w:rPr>
        <w:t>eve the goals.</w:t>
      </w:r>
      <w:r w:rsidR="00591C1F">
        <w:rPr>
          <w:rFonts w:ascii="Arial" w:eastAsia="Times New Roman" w:hAnsi="Arial" w:cs="Arial"/>
        </w:rPr>
        <w:t xml:space="preserve"> </w:t>
      </w:r>
      <w:r w:rsidR="00281163">
        <w:rPr>
          <w:rFonts w:ascii="Arial" w:eastAsia="Times New Roman" w:hAnsi="Arial" w:cs="Arial"/>
        </w:rPr>
        <w:t>Training,</w:t>
      </w:r>
      <w:r w:rsidR="00591C1F">
        <w:rPr>
          <w:rFonts w:ascii="Arial" w:eastAsia="Times New Roman" w:hAnsi="Arial" w:cs="Arial"/>
        </w:rPr>
        <w:t xml:space="preserve"> </w:t>
      </w:r>
      <w:r w:rsidR="00447C67">
        <w:rPr>
          <w:rFonts w:ascii="Arial" w:eastAsia="Times New Roman" w:hAnsi="Arial" w:cs="Arial"/>
        </w:rPr>
        <w:t>modelling,</w:t>
      </w:r>
      <w:r w:rsidR="00591C1F">
        <w:rPr>
          <w:rFonts w:ascii="Arial" w:eastAsia="Times New Roman" w:hAnsi="Arial" w:cs="Arial"/>
        </w:rPr>
        <w:t xml:space="preserve"> </w:t>
      </w:r>
      <w:r w:rsidR="00447C67">
        <w:rPr>
          <w:rFonts w:ascii="Arial" w:eastAsia="Times New Roman" w:hAnsi="Arial" w:cs="Arial"/>
        </w:rPr>
        <w:t>and</w:t>
      </w:r>
      <w:r w:rsidR="00265B6F">
        <w:rPr>
          <w:rFonts w:ascii="Arial" w:eastAsia="Times New Roman" w:hAnsi="Arial" w:cs="Arial"/>
        </w:rPr>
        <w:t xml:space="preserve"> shown the steps necessary to</w:t>
      </w:r>
      <w:r w:rsidR="00CC2A7F">
        <w:rPr>
          <w:rFonts w:ascii="Arial" w:eastAsia="Times New Roman" w:hAnsi="Arial" w:cs="Arial"/>
        </w:rPr>
        <w:t xml:space="preserve"> achieve the goals.</w:t>
      </w:r>
      <w:r w:rsidR="00591C1F">
        <w:rPr>
          <w:rFonts w:ascii="Arial" w:eastAsia="Times New Roman" w:hAnsi="Arial" w:cs="Arial"/>
        </w:rPr>
        <w:t xml:space="preserve"> </w:t>
      </w:r>
      <w:r w:rsidR="00CC2A7F">
        <w:rPr>
          <w:rFonts w:ascii="Arial" w:eastAsia="Times New Roman" w:hAnsi="Arial" w:cs="Arial"/>
        </w:rPr>
        <w:t>Training</w:t>
      </w:r>
      <w:r w:rsidR="008F0AD6">
        <w:rPr>
          <w:rFonts w:ascii="Arial" w:eastAsia="Times New Roman" w:hAnsi="Arial" w:cs="Arial"/>
        </w:rPr>
        <w:t>,</w:t>
      </w:r>
      <w:r w:rsidR="00591C1F">
        <w:rPr>
          <w:rFonts w:ascii="Arial" w:eastAsia="Times New Roman" w:hAnsi="Arial" w:cs="Arial"/>
        </w:rPr>
        <w:t xml:space="preserve"> modelling, and</w:t>
      </w:r>
      <w:r w:rsidR="008F0AD6">
        <w:rPr>
          <w:rFonts w:ascii="Arial" w:eastAsia="Times New Roman" w:hAnsi="Arial" w:cs="Arial"/>
        </w:rPr>
        <w:t xml:space="preserve"> conveying confidence</w:t>
      </w:r>
      <w:r w:rsidR="00E17AF9">
        <w:rPr>
          <w:rFonts w:ascii="Arial" w:eastAsia="Times New Roman" w:hAnsi="Arial" w:cs="Arial"/>
        </w:rPr>
        <w:t xml:space="preserve"> in the employee’s</w:t>
      </w:r>
      <w:r w:rsidR="00133C00">
        <w:rPr>
          <w:rFonts w:ascii="Arial" w:eastAsia="Times New Roman" w:hAnsi="Arial" w:cs="Arial"/>
        </w:rPr>
        <w:t xml:space="preserve"> abilities can increase their</w:t>
      </w:r>
      <w:r w:rsidR="00011E43">
        <w:rPr>
          <w:rFonts w:ascii="Arial" w:eastAsia="Times New Roman" w:hAnsi="Arial" w:cs="Arial"/>
        </w:rPr>
        <w:t xml:space="preserve"> chance</w:t>
      </w:r>
      <w:r w:rsidR="00117BEE">
        <w:rPr>
          <w:rFonts w:ascii="Arial" w:eastAsia="Times New Roman" w:hAnsi="Arial" w:cs="Arial"/>
        </w:rPr>
        <w:t xml:space="preserve"> of success and maximize</w:t>
      </w:r>
      <w:r w:rsidR="00F15321">
        <w:rPr>
          <w:rFonts w:ascii="Arial" w:eastAsia="Times New Roman" w:hAnsi="Arial" w:cs="Arial"/>
        </w:rPr>
        <w:t xml:space="preserve"> their future performance.</w:t>
      </w:r>
    </w:p>
    <w:p w14:paraId="74C2B5B3" w14:textId="38D3DD25" w:rsidR="004115D9" w:rsidRDefault="004115D9" w:rsidP="003517E8">
      <w:pPr>
        <w:spacing w:line="360" w:lineRule="auto"/>
        <w:rPr>
          <w:rFonts w:ascii="Arial" w:eastAsia="Times New Roman" w:hAnsi="Arial" w:cs="Arial"/>
        </w:rPr>
      </w:pPr>
      <w:r>
        <w:rPr>
          <w:rFonts w:ascii="Arial" w:eastAsia="Times New Roman" w:hAnsi="Arial" w:cs="Arial"/>
        </w:rPr>
        <w:lastRenderedPageBreak/>
        <w:t>-</w:t>
      </w:r>
      <w:r w:rsidR="009179CA">
        <w:rPr>
          <w:rFonts w:ascii="Arial" w:eastAsia="Times New Roman" w:hAnsi="Arial" w:cs="Arial"/>
        </w:rPr>
        <w:t>goal sett</w:t>
      </w:r>
      <w:r w:rsidR="005103D6">
        <w:rPr>
          <w:rFonts w:ascii="Arial" w:eastAsia="Times New Roman" w:hAnsi="Arial" w:cs="Arial"/>
        </w:rPr>
        <w:t>ing and goal discussions should occur as often</w:t>
      </w:r>
      <w:r w:rsidR="00464FE1">
        <w:rPr>
          <w:rFonts w:ascii="Arial" w:eastAsia="Times New Roman" w:hAnsi="Arial" w:cs="Arial"/>
        </w:rPr>
        <w:t xml:space="preserve"> as </w:t>
      </w:r>
      <w:r w:rsidR="00591C1F">
        <w:rPr>
          <w:rFonts w:ascii="Arial" w:eastAsia="Times New Roman" w:hAnsi="Arial" w:cs="Arial"/>
        </w:rPr>
        <w:t>necessary, which</w:t>
      </w:r>
      <w:r w:rsidR="00464FE1">
        <w:rPr>
          <w:rFonts w:ascii="Arial" w:eastAsia="Times New Roman" w:hAnsi="Arial" w:cs="Arial"/>
        </w:rPr>
        <w:t xml:space="preserve"> is probably</w:t>
      </w:r>
      <w:r w:rsidR="00345881">
        <w:rPr>
          <w:rFonts w:ascii="Arial" w:eastAsia="Times New Roman" w:hAnsi="Arial" w:cs="Arial"/>
        </w:rPr>
        <w:t xml:space="preserve"> more often than is being done now</w:t>
      </w:r>
      <w:r w:rsidR="003C327B">
        <w:rPr>
          <w:rFonts w:ascii="Arial" w:eastAsia="Times New Roman" w:hAnsi="Arial" w:cs="Arial"/>
        </w:rPr>
        <w:t>.</w:t>
      </w:r>
    </w:p>
    <w:p w14:paraId="77C9724C" w14:textId="570A248D" w:rsidR="003C327B" w:rsidRDefault="003C327B" w:rsidP="003517E8">
      <w:pPr>
        <w:spacing w:line="360" w:lineRule="auto"/>
        <w:rPr>
          <w:rFonts w:ascii="Arial" w:eastAsia="Times New Roman" w:hAnsi="Arial" w:cs="Arial"/>
        </w:rPr>
      </w:pPr>
      <w:r>
        <w:rPr>
          <w:rFonts w:ascii="Arial" w:eastAsia="Times New Roman" w:hAnsi="Arial" w:cs="Arial"/>
        </w:rPr>
        <w:t>-all employees need direct and immediate</w:t>
      </w:r>
      <w:r w:rsidR="00C8702F">
        <w:rPr>
          <w:rFonts w:ascii="Arial" w:eastAsia="Times New Roman" w:hAnsi="Arial" w:cs="Arial"/>
        </w:rPr>
        <w:t xml:space="preserve"> feedback on progress toward goals.</w:t>
      </w:r>
    </w:p>
    <w:p w14:paraId="3B292851" w14:textId="0B180461" w:rsidR="000D01EF" w:rsidRPr="003517E8" w:rsidRDefault="000D01EF" w:rsidP="003517E8">
      <w:pPr>
        <w:spacing w:line="360" w:lineRule="auto"/>
        <w:rPr>
          <w:rFonts w:ascii="Arial" w:eastAsia="Times New Roman" w:hAnsi="Arial" w:cs="Arial"/>
        </w:rPr>
      </w:pPr>
      <w:r>
        <w:rPr>
          <w:rFonts w:ascii="Arial" w:eastAsia="Times New Roman" w:hAnsi="Arial" w:cs="Arial"/>
        </w:rPr>
        <w:t>-performance oriented employ</w:t>
      </w:r>
      <w:r w:rsidR="00BB5B88">
        <w:rPr>
          <w:rFonts w:ascii="Arial" w:eastAsia="Times New Roman" w:hAnsi="Arial" w:cs="Arial"/>
        </w:rPr>
        <w:t>ees need recognition and praise when</w:t>
      </w:r>
      <w:r w:rsidR="004D5F0D">
        <w:rPr>
          <w:rFonts w:ascii="Arial" w:eastAsia="Times New Roman" w:hAnsi="Arial" w:cs="Arial"/>
        </w:rPr>
        <w:t xml:space="preserve"> they achieve their goals</w:t>
      </w:r>
      <w:r w:rsidR="00591C1F">
        <w:rPr>
          <w:rFonts w:ascii="Arial" w:eastAsia="Times New Roman" w:hAnsi="Arial" w:cs="Arial"/>
        </w:rPr>
        <w:t>.</w:t>
      </w:r>
    </w:p>
    <w:p w14:paraId="52A3AE07" w14:textId="74AA41DD" w:rsidR="006C1612" w:rsidRDefault="006C1612" w:rsidP="003D35D9">
      <w:pPr>
        <w:spacing w:line="360" w:lineRule="auto"/>
        <w:rPr>
          <w:rFonts w:ascii="Arial" w:eastAsia="Times New Roman" w:hAnsi="Arial" w:cs="Arial"/>
        </w:rPr>
      </w:pPr>
    </w:p>
    <w:p w14:paraId="766883CC" w14:textId="229511B6" w:rsidR="003517E8" w:rsidRDefault="003517E8" w:rsidP="003D35D9">
      <w:pPr>
        <w:spacing w:line="360" w:lineRule="auto"/>
        <w:rPr>
          <w:rFonts w:ascii="Arial" w:eastAsia="Times New Roman" w:hAnsi="Arial" w:cs="Arial"/>
        </w:rPr>
      </w:pPr>
    </w:p>
    <w:p w14:paraId="0C7E6021" w14:textId="2CD83649" w:rsidR="007E68FA" w:rsidRPr="00591C1F" w:rsidRDefault="0035077E" w:rsidP="00B2667F">
      <w:pPr>
        <w:spacing w:line="360" w:lineRule="auto"/>
        <w:rPr>
          <w:rFonts w:ascii="Arial" w:eastAsia="Times New Roman" w:hAnsi="Arial" w:cs="Arial"/>
          <w:lang w:val="en-US"/>
        </w:rPr>
      </w:pPr>
      <w:r w:rsidRPr="0035077E">
        <w:rPr>
          <w:rFonts w:ascii="Arial" w:eastAsia="Times New Roman" w:hAnsi="Arial" w:cs="Arial"/>
          <w:b/>
          <w:bCs/>
          <w:sz w:val="24"/>
          <w:szCs w:val="24"/>
          <w:lang w:val="en-US"/>
        </w:rPr>
        <w:t xml:space="preserve">   </w:t>
      </w:r>
      <w:r w:rsidR="00A36B8E">
        <w:rPr>
          <w:rFonts w:ascii="Arial" w:eastAsia="Times New Roman" w:hAnsi="Arial" w:cs="Arial"/>
          <w:b/>
          <w:bCs/>
          <w:sz w:val="24"/>
          <w:szCs w:val="24"/>
          <w:lang w:val="en-US"/>
        </w:rPr>
        <w:t>References</w:t>
      </w:r>
      <w:r w:rsidRPr="0035077E">
        <w:rPr>
          <w:rFonts w:ascii="Arial" w:eastAsia="Times New Roman" w:hAnsi="Arial" w:cs="Arial"/>
          <w:b/>
          <w:bCs/>
          <w:sz w:val="24"/>
          <w:szCs w:val="24"/>
          <w:lang w:val="en-US"/>
        </w:rPr>
        <w:t xml:space="preserve">                                                                                                                    </w:t>
      </w:r>
      <w:r>
        <w:rPr>
          <w:rFonts w:ascii="Arial" w:eastAsia="Times New Roman" w:hAnsi="Arial" w:cs="Arial"/>
          <w:b/>
          <w:bCs/>
          <w:sz w:val="24"/>
          <w:szCs w:val="24"/>
          <w:lang w:val="en-US"/>
        </w:rPr>
        <w:t xml:space="preserve">     </w:t>
      </w:r>
      <w:r w:rsidRPr="0035077E">
        <w:rPr>
          <w:rFonts w:ascii="Arial" w:eastAsia="Times New Roman" w:hAnsi="Arial" w:cs="Arial"/>
          <w:b/>
          <w:bCs/>
          <w:sz w:val="24"/>
          <w:szCs w:val="24"/>
          <w:lang w:val="en-US"/>
        </w:rPr>
        <w:t xml:space="preserve"> </w:t>
      </w:r>
    </w:p>
    <w:p w14:paraId="4D919BB5" w14:textId="02D92731" w:rsidR="007E68FA" w:rsidRPr="007E68FA" w:rsidRDefault="00D33F22" w:rsidP="007E68FA">
      <w:pPr>
        <w:pStyle w:val="ListParagraph"/>
        <w:numPr>
          <w:ilvl w:val="0"/>
          <w:numId w:val="3"/>
        </w:numPr>
        <w:spacing w:line="360" w:lineRule="auto"/>
        <w:rPr>
          <w:rFonts w:ascii="Arial" w:eastAsia="Times New Roman" w:hAnsi="Arial" w:cs="Arial"/>
          <w:lang w:val="en-US"/>
        </w:rPr>
      </w:pPr>
      <w:hyperlink r:id="rId11" w:history="1">
        <w:r w:rsidR="007E68FA">
          <w:rPr>
            <w:rStyle w:val="Hyperlink"/>
          </w:rPr>
          <w:t>Microsoft Word - May-II-2011.docx (researchgate.net)</w:t>
        </w:r>
      </w:hyperlink>
    </w:p>
    <w:p w14:paraId="5FC12318" w14:textId="0C220448" w:rsidR="007E68FA" w:rsidRPr="00806C00" w:rsidRDefault="00D33F22" w:rsidP="007E68FA">
      <w:pPr>
        <w:pStyle w:val="ListParagraph"/>
        <w:numPr>
          <w:ilvl w:val="0"/>
          <w:numId w:val="3"/>
        </w:numPr>
        <w:spacing w:line="360" w:lineRule="auto"/>
        <w:rPr>
          <w:rStyle w:val="Hyperlink"/>
          <w:rFonts w:ascii="Arial" w:eastAsia="Times New Roman" w:hAnsi="Arial" w:cs="Arial"/>
          <w:color w:val="auto"/>
          <w:u w:val="none"/>
          <w:lang w:val="en-US"/>
        </w:rPr>
      </w:pPr>
      <w:hyperlink r:id="rId12" w:history="1">
        <w:r w:rsidR="00CA7AF7" w:rsidRPr="00CA7AF7">
          <w:rPr>
            <w:rStyle w:val="Hyperlink"/>
            <w:rFonts w:ascii="Arial" w:eastAsia="Times New Roman" w:hAnsi="Arial" w:cs="Arial"/>
          </w:rPr>
          <w:t>Armstrong and Brown (2019) Chapter 1 - Reward management - an overview (3).pdf</w:t>
        </w:r>
      </w:hyperlink>
    </w:p>
    <w:p w14:paraId="100B07E4" w14:textId="23553152" w:rsidR="00806C00" w:rsidRPr="008B532D" w:rsidRDefault="00D33F22" w:rsidP="007E68FA">
      <w:pPr>
        <w:pStyle w:val="ListParagraph"/>
        <w:numPr>
          <w:ilvl w:val="0"/>
          <w:numId w:val="3"/>
        </w:numPr>
        <w:spacing w:line="360" w:lineRule="auto"/>
        <w:rPr>
          <w:rStyle w:val="Hyperlink"/>
          <w:rFonts w:ascii="Arial" w:eastAsia="Times New Roman" w:hAnsi="Arial" w:cs="Arial"/>
          <w:color w:val="auto"/>
          <w:u w:val="none"/>
          <w:lang w:val="en-US"/>
        </w:rPr>
      </w:pPr>
      <w:hyperlink r:id="rId13" w:history="1">
        <w:r w:rsidR="00876537" w:rsidRPr="00876537">
          <w:rPr>
            <w:rStyle w:val="Hyperlink"/>
            <w:rFonts w:ascii="Arial" w:eastAsia="Times New Roman" w:hAnsi="Arial" w:cs="Arial"/>
          </w:rPr>
          <w:t>Full article: Is merit pay changing ethos in public administration? (tandfonline.com)</w:t>
        </w:r>
      </w:hyperlink>
    </w:p>
    <w:p w14:paraId="731877FC" w14:textId="32D5494F" w:rsidR="008B532D" w:rsidRPr="00FD10AA" w:rsidRDefault="00D33F22" w:rsidP="007E68FA">
      <w:pPr>
        <w:pStyle w:val="ListParagraph"/>
        <w:numPr>
          <w:ilvl w:val="0"/>
          <w:numId w:val="3"/>
        </w:numPr>
        <w:spacing w:line="360" w:lineRule="auto"/>
        <w:rPr>
          <w:rStyle w:val="Hyperlink"/>
          <w:rFonts w:ascii="Arial" w:eastAsia="Times New Roman" w:hAnsi="Arial" w:cs="Arial"/>
          <w:color w:val="auto"/>
          <w:u w:val="none"/>
          <w:lang w:val="en-US"/>
        </w:rPr>
      </w:pPr>
      <w:hyperlink r:id="rId14" w:history="1">
        <w:r w:rsidR="00806C00" w:rsidRPr="00806C00">
          <w:rPr>
            <w:rStyle w:val="Hyperlink"/>
            <w:rFonts w:ascii="Arial" w:eastAsia="Times New Roman" w:hAnsi="Arial" w:cs="Arial"/>
          </w:rPr>
          <w:t>4975_.pdf (transformgov.org)</w:t>
        </w:r>
      </w:hyperlink>
    </w:p>
    <w:p w14:paraId="3B6A3696" w14:textId="160A75E8" w:rsidR="00FD10AA" w:rsidRDefault="00366AC6" w:rsidP="007E68FA">
      <w:pPr>
        <w:pStyle w:val="ListParagraph"/>
        <w:numPr>
          <w:ilvl w:val="0"/>
          <w:numId w:val="3"/>
        </w:numPr>
        <w:spacing w:line="360" w:lineRule="auto"/>
        <w:rPr>
          <w:rFonts w:ascii="Arial" w:eastAsia="Times New Roman" w:hAnsi="Arial" w:cs="Arial"/>
          <w:lang w:val="en-US"/>
        </w:rPr>
      </w:pPr>
      <w:r w:rsidRPr="00366AC6">
        <w:rPr>
          <w:rFonts w:ascii="Arial" w:eastAsia="Times New Roman" w:hAnsi="Arial" w:cs="Arial"/>
          <w:lang w:val="en-US"/>
        </w:rPr>
        <w:t xml:space="preserve">20 Simple Ways to Increase Motivation </w:t>
      </w:r>
      <w:proofErr w:type="gramStart"/>
      <w:r w:rsidRPr="00366AC6">
        <w:rPr>
          <w:rFonts w:ascii="Arial" w:eastAsia="Times New Roman" w:hAnsi="Arial" w:cs="Arial"/>
          <w:lang w:val="en-US"/>
        </w:rPr>
        <w:t>in  the</w:t>
      </w:r>
      <w:proofErr w:type="gramEnd"/>
      <w:r w:rsidRPr="00366AC6">
        <w:rPr>
          <w:rFonts w:ascii="Arial" w:eastAsia="Times New Roman" w:hAnsi="Arial" w:cs="Arial"/>
          <w:lang w:val="en-US"/>
        </w:rPr>
        <w:t xml:space="preserve"> Workplace By George Dickson on January 13, 2016.</w:t>
      </w:r>
    </w:p>
    <w:p w14:paraId="2A5A0A24" w14:textId="77777777" w:rsidR="0082555D" w:rsidRPr="007E68FA" w:rsidRDefault="0082555D" w:rsidP="00591C1F">
      <w:pPr>
        <w:pStyle w:val="ListParagraph"/>
        <w:spacing w:line="360" w:lineRule="auto"/>
        <w:ind w:left="564"/>
        <w:rPr>
          <w:rFonts w:ascii="Arial" w:eastAsia="Times New Roman" w:hAnsi="Arial" w:cs="Arial"/>
          <w:lang w:val="en-US"/>
        </w:rPr>
      </w:pPr>
    </w:p>
    <w:p w14:paraId="76A81B20" w14:textId="701AE777" w:rsidR="007E68FA" w:rsidRDefault="007E68FA" w:rsidP="00B2667F">
      <w:pPr>
        <w:spacing w:line="360" w:lineRule="auto"/>
        <w:rPr>
          <w:rFonts w:ascii="Arial" w:eastAsia="Times New Roman" w:hAnsi="Arial" w:cs="Arial"/>
          <w:lang w:val="en-US"/>
        </w:rPr>
      </w:pPr>
    </w:p>
    <w:p w14:paraId="532EB9EA" w14:textId="429F1F3F" w:rsidR="0035077E" w:rsidRPr="0035077E" w:rsidRDefault="0035077E" w:rsidP="0035077E">
      <w:pPr>
        <w:rPr>
          <w:rFonts w:ascii="Arial" w:eastAsia="Times New Roman" w:hAnsi="Arial" w:cs="Arial"/>
          <w:lang w:val="en-US"/>
        </w:rPr>
      </w:pPr>
    </w:p>
    <w:p w14:paraId="6D7E9A89" w14:textId="2CFB7421" w:rsidR="0035077E" w:rsidRPr="0035077E" w:rsidRDefault="0035077E" w:rsidP="0035077E">
      <w:pPr>
        <w:rPr>
          <w:rFonts w:ascii="Arial" w:eastAsia="Times New Roman" w:hAnsi="Arial" w:cs="Arial"/>
          <w:lang w:val="en-US"/>
        </w:rPr>
      </w:pPr>
    </w:p>
    <w:p w14:paraId="45A2E14B" w14:textId="14A9C2C8" w:rsidR="0035077E" w:rsidRPr="0035077E" w:rsidRDefault="0035077E" w:rsidP="0035077E">
      <w:pPr>
        <w:rPr>
          <w:rFonts w:ascii="Arial" w:eastAsia="Times New Roman" w:hAnsi="Arial" w:cs="Arial"/>
          <w:lang w:val="en-US"/>
        </w:rPr>
      </w:pPr>
    </w:p>
    <w:p w14:paraId="4FA21F8A" w14:textId="19A0C368" w:rsidR="0035077E" w:rsidRPr="0035077E" w:rsidRDefault="0035077E" w:rsidP="0035077E">
      <w:pPr>
        <w:rPr>
          <w:rFonts w:ascii="Arial" w:eastAsia="Times New Roman" w:hAnsi="Arial" w:cs="Arial"/>
          <w:lang w:val="en-US"/>
        </w:rPr>
      </w:pPr>
    </w:p>
    <w:p w14:paraId="47753131" w14:textId="75ECF86B" w:rsidR="0035077E" w:rsidRPr="0035077E" w:rsidRDefault="0035077E" w:rsidP="0035077E">
      <w:pPr>
        <w:rPr>
          <w:rFonts w:ascii="Arial" w:eastAsia="Times New Roman" w:hAnsi="Arial" w:cs="Arial"/>
          <w:lang w:val="en-US"/>
        </w:rPr>
      </w:pPr>
    </w:p>
    <w:p w14:paraId="1F0315FD" w14:textId="546F3ACA" w:rsidR="0035077E" w:rsidRPr="0035077E" w:rsidRDefault="0035077E" w:rsidP="0035077E">
      <w:pPr>
        <w:rPr>
          <w:rFonts w:ascii="Arial" w:eastAsia="Times New Roman" w:hAnsi="Arial" w:cs="Arial"/>
          <w:lang w:val="en-US"/>
        </w:rPr>
      </w:pPr>
    </w:p>
    <w:p w14:paraId="4A2F33D8" w14:textId="0FE4C4DB" w:rsidR="0035077E" w:rsidRPr="0035077E" w:rsidRDefault="0035077E" w:rsidP="0035077E">
      <w:pPr>
        <w:rPr>
          <w:rFonts w:ascii="Arial" w:eastAsia="Times New Roman" w:hAnsi="Arial" w:cs="Arial"/>
          <w:lang w:val="en-US"/>
        </w:rPr>
      </w:pPr>
    </w:p>
    <w:p w14:paraId="5660C1CD" w14:textId="58F7B0CF" w:rsidR="0035077E" w:rsidRPr="0035077E" w:rsidRDefault="0035077E" w:rsidP="0035077E">
      <w:pPr>
        <w:rPr>
          <w:rFonts w:ascii="Arial" w:eastAsia="Times New Roman" w:hAnsi="Arial" w:cs="Arial"/>
          <w:lang w:val="en-US"/>
        </w:rPr>
      </w:pPr>
    </w:p>
    <w:p w14:paraId="3146DF26" w14:textId="06EB8881" w:rsidR="0035077E" w:rsidRPr="0035077E" w:rsidRDefault="0035077E" w:rsidP="0035077E">
      <w:pPr>
        <w:rPr>
          <w:rFonts w:ascii="Arial" w:eastAsia="Times New Roman" w:hAnsi="Arial" w:cs="Arial"/>
          <w:lang w:val="en-US"/>
        </w:rPr>
      </w:pPr>
    </w:p>
    <w:p w14:paraId="14E06C39" w14:textId="00A47265" w:rsidR="0035077E" w:rsidRPr="0035077E" w:rsidRDefault="0035077E" w:rsidP="0035077E">
      <w:pPr>
        <w:rPr>
          <w:rFonts w:ascii="Arial" w:eastAsia="Times New Roman" w:hAnsi="Arial" w:cs="Arial"/>
          <w:lang w:val="en-US"/>
        </w:rPr>
      </w:pPr>
    </w:p>
    <w:p w14:paraId="3FC53C32" w14:textId="0CA32A27" w:rsidR="0035077E" w:rsidRPr="0035077E" w:rsidRDefault="0035077E" w:rsidP="0035077E">
      <w:pPr>
        <w:rPr>
          <w:rFonts w:ascii="Arial" w:eastAsia="Times New Roman" w:hAnsi="Arial" w:cs="Arial"/>
          <w:lang w:val="en-US"/>
        </w:rPr>
      </w:pPr>
    </w:p>
    <w:p w14:paraId="6A94CCE4" w14:textId="698545E7" w:rsidR="0035077E" w:rsidRPr="0035077E" w:rsidRDefault="0035077E" w:rsidP="0035077E">
      <w:pPr>
        <w:rPr>
          <w:rFonts w:ascii="Arial" w:eastAsia="Times New Roman" w:hAnsi="Arial" w:cs="Arial"/>
          <w:lang w:val="en-US"/>
        </w:rPr>
      </w:pPr>
    </w:p>
    <w:p w14:paraId="38D7B185" w14:textId="45C205CC" w:rsidR="0035077E" w:rsidRPr="0035077E" w:rsidRDefault="0035077E" w:rsidP="0035077E">
      <w:pPr>
        <w:rPr>
          <w:rFonts w:ascii="Arial" w:eastAsia="Times New Roman" w:hAnsi="Arial" w:cs="Arial"/>
          <w:lang w:val="en-US"/>
        </w:rPr>
      </w:pPr>
    </w:p>
    <w:p w14:paraId="3F652BB7" w14:textId="274AE5B2" w:rsidR="0035077E" w:rsidRPr="0035077E" w:rsidRDefault="0035077E" w:rsidP="0035077E">
      <w:pPr>
        <w:rPr>
          <w:rFonts w:ascii="Arial" w:eastAsia="Times New Roman" w:hAnsi="Arial" w:cs="Arial"/>
          <w:lang w:val="en-US"/>
        </w:rPr>
      </w:pPr>
    </w:p>
    <w:p w14:paraId="7F5AABD0" w14:textId="547E35B6" w:rsidR="0035077E" w:rsidRPr="0035077E" w:rsidRDefault="0035077E" w:rsidP="0035077E">
      <w:pPr>
        <w:rPr>
          <w:rFonts w:ascii="Arial" w:eastAsia="Times New Roman" w:hAnsi="Arial" w:cs="Arial"/>
          <w:lang w:val="en-US"/>
        </w:rPr>
      </w:pPr>
    </w:p>
    <w:p w14:paraId="08DF575E" w14:textId="7B27793A" w:rsidR="0035077E" w:rsidRPr="0035077E" w:rsidRDefault="0035077E" w:rsidP="0035077E">
      <w:pPr>
        <w:rPr>
          <w:rFonts w:ascii="Arial" w:eastAsia="Times New Roman" w:hAnsi="Arial" w:cs="Arial"/>
          <w:lang w:val="en-US"/>
        </w:rPr>
      </w:pPr>
    </w:p>
    <w:p w14:paraId="34629C3C" w14:textId="46106E82" w:rsidR="0035077E" w:rsidRPr="0035077E" w:rsidRDefault="0035077E" w:rsidP="0035077E">
      <w:pPr>
        <w:rPr>
          <w:rFonts w:ascii="Arial" w:eastAsia="Times New Roman" w:hAnsi="Arial" w:cs="Arial"/>
          <w:lang w:val="en-US"/>
        </w:rPr>
      </w:pPr>
    </w:p>
    <w:p w14:paraId="7F6C3A5A" w14:textId="760799AF" w:rsidR="0035077E" w:rsidRPr="0035077E" w:rsidRDefault="0035077E" w:rsidP="0035077E">
      <w:pPr>
        <w:rPr>
          <w:rFonts w:ascii="Arial" w:eastAsia="Times New Roman" w:hAnsi="Arial" w:cs="Arial"/>
          <w:lang w:val="en-US"/>
        </w:rPr>
      </w:pPr>
    </w:p>
    <w:p w14:paraId="1C9FCCAE" w14:textId="397BFDA9" w:rsidR="0035077E" w:rsidRPr="0035077E" w:rsidRDefault="0035077E" w:rsidP="0035077E">
      <w:pPr>
        <w:rPr>
          <w:rFonts w:ascii="Arial" w:eastAsia="Times New Roman" w:hAnsi="Arial" w:cs="Arial"/>
          <w:lang w:val="en-US"/>
        </w:rPr>
      </w:pPr>
    </w:p>
    <w:p w14:paraId="64BF1D0D" w14:textId="12CA61B4" w:rsidR="0035077E" w:rsidRPr="0035077E" w:rsidRDefault="0035077E" w:rsidP="0035077E">
      <w:pPr>
        <w:rPr>
          <w:rFonts w:ascii="Arial" w:eastAsia="Times New Roman" w:hAnsi="Arial" w:cs="Arial"/>
          <w:lang w:val="en-US"/>
        </w:rPr>
      </w:pPr>
    </w:p>
    <w:p w14:paraId="7912F208" w14:textId="66DC0D39" w:rsidR="0035077E" w:rsidRPr="0035077E" w:rsidRDefault="0035077E" w:rsidP="0035077E">
      <w:pPr>
        <w:rPr>
          <w:rFonts w:ascii="Arial" w:eastAsia="Times New Roman" w:hAnsi="Arial" w:cs="Arial"/>
          <w:lang w:val="en-US"/>
        </w:rPr>
      </w:pPr>
    </w:p>
    <w:p w14:paraId="22F42856" w14:textId="0BBC42E9" w:rsidR="0035077E" w:rsidRPr="0035077E" w:rsidRDefault="0035077E" w:rsidP="0035077E">
      <w:pPr>
        <w:rPr>
          <w:rFonts w:ascii="Arial" w:eastAsia="Times New Roman" w:hAnsi="Arial" w:cs="Arial"/>
          <w:lang w:val="en-US"/>
        </w:rPr>
      </w:pPr>
    </w:p>
    <w:p w14:paraId="505FAC0D" w14:textId="01584C89" w:rsidR="0035077E" w:rsidRPr="0035077E" w:rsidRDefault="0035077E" w:rsidP="0035077E">
      <w:pPr>
        <w:rPr>
          <w:rFonts w:ascii="Arial" w:eastAsia="Times New Roman" w:hAnsi="Arial" w:cs="Arial"/>
          <w:lang w:val="en-US"/>
        </w:rPr>
      </w:pPr>
    </w:p>
    <w:p w14:paraId="337CE722" w14:textId="59BBC224" w:rsidR="0035077E" w:rsidRPr="0035077E" w:rsidRDefault="0035077E" w:rsidP="0035077E">
      <w:pPr>
        <w:rPr>
          <w:rFonts w:ascii="Arial" w:eastAsia="Times New Roman" w:hAnsi="Arial" w:cs="Arial"/>
          <w:lang w:val="en-US"/>
        </w:rPr>
      </w:pPr>
    </w:p>
    <w:p w14:paraId="1313CCAA" w14:textId="799F4F00" w:rsidR="0035077E" w:rsidRPr="0035077E" w:rsidRDefault="0035077E" w:rsidP="0035077E">
      <w:pPr>
        <w:rPr>
          <w:rFonts w:ascii="Arial" w:eastAsia="Times New Roman" w:hAnsi="Arial" w:cs="Arial"/>
          <w:lang w:val="en-US"/>
        </w:rPr>
      </w:pPr>
    </w:p>
    <w:p w14:paraId="6FA6AA82" w14:textId="67E832A3" w:rsidR="0035077E" w:rsidRDefault="0035077E" w:rsidP="0035077E">
      <w:pPr>
        <w:rPr>
          <w:rFonts w:ascii="Arial" w:eastAsia="Times New Roman" w:hAnsi="Arial" w:cs="Arial"/>
          <w:lang w:val="en-US"/>
        </w:rPr>
      </w:pPr>
    </w:p>
    <w:p w14:paraId="51EB8954" w14:textId="54004DDB" w:rsidR="0035077E" w:rsidRDefault="0035077E" w:rsidP="0035077E">
      <w:pPr>
        <w:ind w:firstLine="720"/>
        <w:rPr>
          <w:rFonts w:ascii="Arial" w:eastAsia="Times New Roman" w:hAnsi="Arial" w:cs="Arial"/>
          <w:lang w:val="en-US"/>
        </w:rPr>
      </w:pPr>
    </w:p>
    <w:p w14:paraId="2AB7AB71" w14:textId="6338E291" w:rsidR="0035077E" w:rsidRDefault="0035077E" w:rsidP="0035077E">
      <w:pPr>
        <w:ind w:firstLine="720"/>
        <w:rPr>
          <w:rFonts w:ascii="Arial" w:eastAsia="Times New Roman" w:hAnsi="Arial" w:cs="Arial"/>
          <w:lang w:val="en-US"/>
        </w:rPr>
      </w:pPr>
    </w:p>
    <w:p w14:paraId="1858D0AF" w14:textId="397F67C5" w:rsidR="0035077E" w:rsidRPr="0035077E" w:rsidRDefault="0035077E" w:rsidP="0035077E">
      <w:pPr>
        <w:ind w:firstLine="720"/>
        <w:rPr>
          <w:rFonts w:ascii="Arial" w:eastAsia="Times New Roman" w:hAnsi="Arial" w:cs="Arial"/>
          <w:b/>
          <w:bCs/>
          <w:sz w:val="24"/>
          <w:szCs w:val="24"/>
          <w:lang w:val="en-US"/>
        </w:rPr>
      </w:pPr>
      <w:r w:rsidRPr="0035077E">
        <w:rPr>
          <w:rFonts w:ascii="Arial" w:eastAsia="Times New Roman" w:hAnsi="Arial" w:cs="Arial"/>
          <w:b/>
          <w:bCs/>
          <w:sz w:val="24"/>
          <w:szCs w:val="24"/>
          <w:lang w:val="en-US"/>
        </w:rPr>
        <w:t xml:space="preserve">                                                                                                                         </w:t>
      </w:r>
    </w:p>
    <w:sectPr w:rsidR="0035077E" w:rsidRPr="0035077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1309B" w14:textId="77777777" w:rsidR="00D33F22" w:rsidRDefault="00D33F22" w:rsidP="00CF141A">
      <w:pPr>
        <w:spacing w:after="0" w:line="240" w:lineRule="auto"/>
      </w:pPr>
      <w:r>
        <w:separator/>
      </w:r>
    </w:p>
  </w:endnote>
  <w:endnote w:type="continuationSeparator" w:id="0">
    <w:p w14:paraId="76F46D12" w14:textId="77777777" w:rsidR="00D33F22" w:rsidRDefault="00D33F22" w:rsidP="00CF1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4025947"/>
      <w:docPartObj>
        <w:docPartGallery w:val="Page Numbers (Bottom of Page)"/>
        <w:docPartUnique/>
      </w:docPartObj>
    </w:sdtPr>
    <w:sdtEndPr>
      <w:rPr>
        <w:noProof/>
      </w:rPr>
    </w:sdtEndPr>
    <w:sdtContent>
      <w:p w14:paraId="560C8BCD" w14:textId="6272A784" w:rsidR="00591C1F" w:rsidRDefault="00591C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F2F6F6" w14:textId="77777777" w:rsidR="00591C1F" w:rsidRDefault="00591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2C343" w14:textId="77777777" w:rsidR="00D33F22" w:rsidRDefault="00D33F22" w:rsidP="00CF141A">
      <w:pPr>
        <w:spacing w:after="0" w:line="240" w:lineRule="auto"/>
      </w:pPr>
      <w:r>
        <w:separator/>
      </w:r>
    </w:p>
  </w:footnote>
  <w:footnote w:type="continuationSeparator" w:id="0">
    <w:p w14:paraId="33AD25D8" w14:textId="77777777" w:rsidR="00D33F22" w:rsidRDefault="00D33F22" w:rsidP="00CF14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42577"/>
    <w:multiLevelType w:val="hybridMultilevel"/>
    <w:tmpl w:val="90F21382"/>
    <w:lvl w:ilvl="0" w:tplc="8EAAA19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0D2744"/>
    <w:multiLevelType w:val="hybridMultilevel"/>
    <w:tmpl w:val="56F8C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DB4539"/>
    <w:multiLevelType w:val="hybridMultilevel"/>
    <w:tmpl w:val="0C7EAFA4"/>
    <w:lvl w:ilvl="0" w:tplc="7036277C">
      <w:start w:val="1"/>
      <w:numFmt w:val="decimal"/>
      <w:lvlText w:val="%1."/>
      <w:lvlJc w:val="left"/>
      <w:pPr>
        <w:ind w:left="564" w:hanging="360"/>
      </w:pPr>
      <w:rPr>
        <w:rFonts w:asciiTheme="minorHAnsi" w:eastAsiaTheme="minorEastAsia" w:hAnsiTheme="minorHAnsi" w:cstheme="minorBidi" w:hint="default"/>
      </w:rPr>
    </w:lvl>
    <w:lvl w:ilvl="1" w:tplc="08090019" w:tentative="1">
      <w:start w:val="1"/>
      <w:numFmt w:val="lowerLetter"/>
      <w:lvlText w:val="%2."/>
      <w:lvlJc w:val="left"/>
      <w:pPr>
        <w:ind w:left="1284" w:hanging="360"/>
      </w:pPr>
    </w:lvl>
    <w:lvl w:ilvl="2" w:tplc="0809001B" w:tentative="1">
      <w:start w:val="1"/>
      <w:numFmt w:val="lowerRoman"/>
      <w:lvlText w:val="%3."/>
      <w:lvlJc w:val="right"/>
      <w:pPr>
        <w:ind w:left="2004" w:hanging="180"/>
      </w:pPr>
    </w:lvl>
    <w:lvl w:ilvl="3" w:tplc="0809000F" w:tentative="1">
      <w:start w:val="1"/>
      <w:numFmt w:val="decimal"/>
      <w:lvlText w:val="%4."/>
      <w:lvlJc w:val="left"/>
      <w:pPr>
        <w:ind w:left="2724" w:hanging="360"/>
      </w:pPr>
    </w:lvl>
    <w:lvl w:ilvl="4" w:tplc="08090019" w:tentative="1">
      <w:start w:val="1"/>
      <w:numFmt w:val="lowerLetter"/>
      <w:lvlText w:val="%5."/>
      <w:lvlJc w:val="left"/>
      <w:pPr>
        <w:ind w:left="3444" w:hanging="360"/>
      </w:pPr>
    </w:lvl>
    <w:lvl w:ilvl="5" w:tplc="0809001B" w:tentative="1">
      <w:start w:val="1"/>
      <w:numFmt w:val="lowerRoman"/>
      <w:lvlText w:val="%6."/>
      <w:lvlJc w:val="right"/>
      <w:pPr>
        <w:ind w:left="4164" w:hanging="180"/>
      </w:pPr>
    </w:lvl>
    <w:lvl w:ilvl="6" w:tplc="0809000F" w:tentative="1">
      <w:start w:val="1"/>
      <w:numFmt w:val="decimal"/>
      <w:lvlText w:val="%7."/>
      <w:lvlJc w:val="left"/>
      <w:pPr>
        <w:ind w:left="4884" w:hanging="360"/>
      </w:pPr>
    </w:lvl>
    <w:lvl w:ilvl="7" w:tplc="08090019" w:tentative="1">
      <w:start w:val="1"/>
      <w:numFmt w:val="lowerLetter"/>
      <w:lvlText w:val="%8."/>
      <w:lvlJc w:val="left"/>
      <w:pPr>
        <w:ind w:left="5604" w:hanging="360"/>
      </w:pPr>
    </w:lvl>
    <w:lvl w:ilvl="8" w:tplc="0809001B" w:tentative="1">
      <w:start w:val="1"/>
      <w:numFmt w:val="lowerRoman"/>
      <w:lvlText w:val="%9."/>
      <w:lvlJc w:val="right"/>
      <w:pPr>
        <w:ind w:left="6324" w:hanging="180"/>
      </w:pPr>
    </w:lvl>
  </w:abstractNum>
  <w:abstractNum w:abstractNumId="3" w15:restartNumberingAfterBreak="0">
    <w:nsid w:val="4DB675F3"/>
    <w:multiLevelType w:val="hybridMultilevel"/>
    <w:tmpl w:val="A51A8212"/>
    <w:lvl w:ilvl="0" w:tplc="D44E2B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1138664">
    <w:abstractNumId w:val="1"/>
  </w:num>
  <w:num w:numId="2" w16cid:durableId="417215081">
    <w:abstractNumId w:val="0"/>
  </w:num>
  <w:num w:numId="3" w16cid:durableId="675152436">
    <w:abstractNumId w:val="2"/>
  </w:num>
  <w:num w:numId="4" w16cid:durableId="9483937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F4F"/>
    <w:rsid w:val="00000357"/>
    <w:rsid w:val="00000B96"/>
    <w:rsid w:val="00004568"/>
    <w:rsid w:val="00004AD1"/>
    <w:rsid w:val="00011E43"/>
    <w:rsid w:val="00031B1B"/>
    <w:rsid w:val="00040585"/>
    <w:rsid w:val="000423DE"/>
    <w:rsid w:val="00046DEF"/>
    <w:rsid w:val="00061F16"/>
    <w:rsid w:val="00067021"/>
    <w:rsid w:val="0007210C"/>
    <w:rsid w:val="000737E0"/>
    <w:rsid w:val="00075A79"/>
    <w:rsid w:val="0008168F"/>
    <w:rsid w:val="0008287D"/>
    <w:rsid w:val="00087899"/>
    <w:rsid w:val="000967D3"/>
    <w:rsid w:val="00097341"/>
    <w:rsid w:val="00097F4E"/>
    <w:rsid w:val="000A0647"/>
    <w:rsid w:val="000A62F1"/>
    <w:rsid w:val="000A636C"/>
    <w:rsid w:val="000B2A6D"/>
    <w:rsid w:val="000D01EF"/>
    <w:rsid w:val="000D370A"/>
    <w:rsid w:val="000E495F"/>
    <w:rsid w:val="000E7AF0"/>
    <w:rsid w:val="000F5048"/>
    <w:rsid w:val="00101629"/>
    <w:rsid w:val="00104CC9"/>
    <w:rsid w:val="001100CC"/>
    <w:rsid w:val="00111598"/>
    <w:rsid w:val="00111BC4"/>
    <w:rsid w:val="00112259"/>
    <w:rsid w:val="0011427C"/>
    <w:rsid w:val="00116EF2"/>
    <w:rsid w:val="00117BEE"/>
    <w:rsid w:val="00133C00"/>
    <w:rsid w:val="001632C6"/>
    <w:rsid w:val="0016476B"/>
    <w:rsid w:val="00165664"/>
    <w:rsid w:val="0016568C"/>
    <w:rsid w:val="00177519"/>
    <w:rsid w:val="00182818"/>
    <w:rsid w:val="00183B26"/>
    <w:rsid w:val="00184127"/>
    <w:rsid w:val="001853F7"/>
    <w:rsid w:val="00187E43"/>
    <w:rsid w:val="00192CB6"/>
    <w:rsid w:val="001A3396"/>
    <w:rsid w:val="001A3E35"/>
    <w:rsid w:val="001A7315"/>
    <w:rsid w:val="001B2467"/>
    <w:rsid w:val="001B3818"/>
    <w:rsid w:val="001B652E"/>
    <w:rsid w:val="001B6DD7"/>
    <w:rsid w:val="001C2274"/>
    <w:rsid w:val="001D381F"/>
    <w:rsid w:val="001D5FC5"/>
    <w:rsid w:val="001E4247"/>
    <w:rsid w:val="001E4607"/>
    <w:rsid w:val="001E4935"/>
    <w:rsid w:val="001E499A"/>
    <w:rsid w:val="001F1A1F"/>
    <w:rsid w:val="00202C8C"/>
    <w:rsid w:val="00203474"/>
    <w:rsid w:val="002041AA"/>
    <w:rsid w:val="00223B51"/>
    <w:rsid w:val="002317D9"/>
    <w:rsid w:val="002321C4"/>
    <w:rsid w:val="00237C83"/>
    <w:rsid w:val="00240C54"/>
    <w:rsid w:val="00251D5A"/>
    <w:rsid w:val="0025471A"/>
    <w:rsid w:val="00255937"/>
    <w:rsid w:val="00256F58"/>
    <w:rsid w:val="00265B6F"/>
    <w:rsid w:val="00271051"/>
    <w:rsid w:val="00276C51"/>
    <w:rsid w:val="00276CA2"/>
    <w:rsid w:val="002776D3"/>
    <w:rsid w:val="00281163"/>
    <w:rsid w:val="002821FC"/>
    <w:rsid w:val="00286226"/>
    <w:rsid w:val="0028660A"/>
    <w:rsid w:val="00290FA6"/>
    <w:rsid w:val="00295C3C"/>
    <w:rsid w:val="0029792B"/>
    <w:rsid w:val="002A1EC1"/>
    <w:rsid w:val="002A536E"/>
    <w:rsid w:val="002B0B98"/>
    <w:rsid w:val="002B2363"/>
    <w:rsid w:val="002C020B"/>
    <w:rsid w:val="002E225D"/>
    <w:rsid w:val="002E29A9"/>
    <w:rsid w:val="002E417E"/>
    <w:rsid w:val="002E510B"/>
    <w:rsid w:val="002F05FC"/>
    <w:rsid w:val="002F7517"/>
    <w:rsid w:val="00306746"/>
    <w:rsid w:val="00314613"/>
    <w:rsid w:val="003164C1"/>
    <w:rsid w:val="00325F0B"/>
    <w:rsid w:val="00327325"/>
    <w:rsid w:val="00335F70"/>
    <w:rsid w:val="00337CB2"/>
    <w:rsid w:val="00337CE5"/>
    <w:rsid w:val="00341BD3"/>
    <w:rsid w:val="00345881"/>
    <w:rsid w:val="003476A2"/>
    <w:rsid w:val="0035077E"/>
    <w:rsid w:val="00351662"/>
    <w:rsid w:val="003517E8"/>
    <w:rsid w:val="003646B8"/>
    <w:rsid w:val="00365CC1"/>
    <w:rsid w:val="00366AC6"/>
    <w:rsid w:val="003701CC"/>
    <w:rsid w:val="00370295"/>
    <w:rsid w:val="00371331"/>
    <w:rsid w:val="003750F8"/>
    <w:rsid w:val="00376557"/>
    <w:rsid w:val="00385CDF"/>
    <w:rsid w:val="0039350D"/>
    <w:rsid w:val="003938E2"/>
    <w:rsid w:val="00393AE8"/>
    <w:rsid w:val="0039772F"/>
    <w:rsid w:val="003B1E7B"/>
    <w:rsid w:val="003B3B7F"/>
    <w:rsid w:val="003C0477"/>
    <w:rsid w:val="003C221E"/>
    <w:rsid w:val="003C327B"/>
    <w:rsid w:val="003D18F5"/>
    <w:rsid w:val="003D1E83"/>
    <w:rsid w:val="003D2D9C"/>
    <w:rsid w:val="003D35D9"/>
    <w:rsid w:val="003D4543"/>
    <w:rsid w:val="003E0C46"/>
    <w:rsid w:val="003E4C8D"/>
    <w:rsid w:val="003E4CAB"/>
    <w:rsid w:val="003F0C8F"/>
    <w:rsid w:val="003F3A54"/>
    <w:rsid w:val="00401037"/>
    <w:rsid w:val="004115D9"/>
    <w:rsid w:val="00412FFB"/>
    <w:rsid w:val="0041579F"/>
    <w:rsid w:val="00421AD4"/>
    <w:rsid w:val="0042271F"/>
    <w:rsid w:val="00436B64"/>
    <w:rsid w:val="004375FD"/>
    <w:rsid w:val="00441040"/>
    <w:rsid w:val="00442454"/>
    <w:rsid w:val="00447C67"/>
    <w:rsid w:val="0045216A"/>
    <w:rsid w:val="004607AF"/>
    <w:rsid w:val="00463F1B"/>
    <w:rsid w:val="00464991"/>
    <w:rsid w:val="00464FE1"/>
    <w:rsid w:val="00465DF2"/>
    <w:rsid w:val="004709CE"/>
    <w:rsid w:val="00481770"/>
    <w:rsid w:val="00484010"/>
    <w:rsid w:val="004848CE"/>
    <w:rsid w:val="004865D6"/>
    <w:rsid w:val="004945E8"/>
    <w:rsid w:val="004956B2"/>
    <w:rsid w:val="004A19A6"/>
    <w:rsid w:val="004A4090"/>
    <w:rsid w:val="004A6443"/>
    <w:rsid w:val="004A77D7"/>
    <w:rsid w:val="004B747C"/>
    <w:rsid w:val="004C371A"/>
    <w:rsid w:val="004C4E32"/>
    <w:rsid w:val="004D2839"/>
    <w:rsid w:val="004D593E"/>
    <w:rsid w:val="004D5F0D"/>
    <w:rsid w:val="004E11BE"/>
    <w:rsid w:val="004E1BFC"/>
    <w:rsid w:val="004E2888"/>
    <w:rsid w:val="004E561F"/>
    <w:rsid w:val="004E7C51"/>
    <w:rsid w:val="004F185D"/>
    <w:rsid w:val="004F6CCC"/>
    <w:rsid w:val="00501024"/>
    <w:rsid w:val="005103D6"/>
    <w:rsid w:val="00515AD1"/>
    <w:rsid w:val="00517272"/>
    <w:rsid w:val="00517BE2"/>
    <w:rsid w:val="00521F58"/>
    <w:rsid w:val="00547693"/>
    <w:rsid w:val="00556E70"/>
    <w:rsid w:val="005620C3"/>
    <w:rsid w:val="005653A6"/>
    <w:rsid w:val="00565880"/>
    <w:rsid w:val="005678C0"/>
    <w:rsid w:val="00576198"/>
    <w:rsid w:val="00581DE2"/>
    <w:rsid w:val="00584E41"/>
    <w:rsid w:val="00591C1F"/>
    <w:rsid w:val="00592F28"/>
    <w:rsid w:val="005A0533"/>
    <w:rsid w:val="005B19F3"/>
    <w:rsid w:val="005B2036"/>
    <w:rsid w:val="005C0579"/>
    <w:rsid w:val="005C2094"/>
    <w:rsid w:val="005C2B38"/>
    <w:rsid w:val="005C32FF"/>
    <w:rsid w:val="005C4D12"/>
    <w:rsid w:val="005C6F34"/>
    <w:rsid w:val="005E6888"/>
    <w:rsid w:val="005F29C3"/>
    <w:rsid w:val="005F363B"/>
    <w:rsid w:val="006049E3"/>
    <w:rsid w:val="00605BCA"/>
    <w:rsid w:val="00605C79"/>
    <w:rsid w:val="006064EB"/>
    <w:rsid w:val="00614FEC"/>
    <w:rsid w:val="006159A8"/>
    <w:rsid w:val="00616D3E"/>
    <w:rsid w:val="00620741"/>
    <w:rsid w:val="00630BDD"/>
    <w:rsid w:val="006316B3"/>
    <w:rsid w:val="00641BF7"/>
    <w:rsid w:val="006603C9"/>
    <w:rsid w:val="006748B6"/>
    <w:rsid w:val="00676A11"/>
    <w:rsid w:val="0068023C"/>
    <w:rsid w:val="00683774"/>
    <w:rsid w:val="00684347"/>
    <w:rsid w:val="00690C22"/>
    <w:rsid w:val="00690DB1"/>
    <w:rsid w:val="00696292"/>
    <w:rsid w:val="00696AF5"/>
    <w:rsid w:val="00696D62"/>
    <w:rsid w:val="006B2268"/>
    <w:rsid w:val="006B5ADF"/>
    <w:rsid w:val="006B5DC9"/>
    <w:rsid w:val="006B7FB7"/>
    <w:rsid w:val="006C1612"/>
    <w:rsid w:val="006C45B5"/>
    <w:rsid w:val="006C606F"/>
    <w:rsid w:val="006C6A7A"/>
    <w:rsid w:val="006D2964"/>
    <w:rsid w:val="006E141E"/>
    <w:rsid w:val="006E4476"/>
    <w:rsid w:val="006F240F"/>
    <w:rsid w:val="00700C22"/>
    <w:rsid w:val="00701D38"/>
    <w:rsid w:val="00717A5B"/>
    <w:rsid w:val="00724C75"/>
    <w:rsid w:val="00725714"/>
    <w:rsid w:val="007272BE"/>
    <w:rsid w:val="00730AD3"/>
    <w:rsid w:val="00733679"/>
    <w:rsid w:val="0074232E"/>
    <w:rsid w:val="00746DA2"/>
    <w:rsid w:val="00747931"/>
    <w:rsid w:val="00772842"/>
    <w:rsid w:val="00773E5A"/>
    <w:rsid w:val="007745E1"/>
    <w:rsid w:val="00791359"/>
    <w:rsid w:val="00794728"/>
    <w:rsid w:val="00795CEB"/>
    <w:rsid w:val="007A5020"/>
    <w:rsid w:val="007A54C8"/>
    <w:rsid w:val="007B1445"/>
    <w:rsid w:val="007B2937"/>
    <w:rsid w:val="007B2B92"/>
    <w:rsid w:val="007D0237"/>
    <w:rsid w:val="007E68FA"/>
    <w:rsid w:val="007E772E"/>
    <w:rsid w:val="007F0CC9"/>
    <w:rsid w:val="007F3DB9"/>
    <w:rsid w:val="00806C00"/>
    <w:rsid w:val="00807AB1"/>
    <w:rsid w:val="00810795"/>
    <w:rsid w:val="008126E0"/>
    <w:rsid w:val="00812AB9"/>
    <w:rsid w:val="00812C2C"/>
    <w:rsid w:val="008136BD"/>
    <w:rsid w:val="008151B9"/>
    <w:rsid w:val="00821463"/>
    <w:rsid w:val="00821F27"/>
    <w:rsid w:val="00822694"/>
    <w:rsid w:val="00822C88"/>
    <w:rsid w:val="0082555D"/>
    <w:rsid w:val="00835E34"/>
    <w:rsid w:val="008437F6"/>
    <w:rsid w:val="008465B7"/>
    <w:rsid w:val="00852AA8"/>
    <w:rsid w:val="008552CD"/>
    <w:rsid w:val="00866821"/>
    <w:rsid w:val="00874A4C"/>
    <w:rsid w:val="00876537"/>
    <w:rsid w:val="00884074"/>
    <w:rsid w:val="00884614"/>
    <w:rsid w:val="00886908"/>
    <w:rsid w:val="0088725C"/>
    <w:rsid w:val="008909AA"/>
    <w:rsid w:val="00890FD0"/>
    <w:rsid w:val="008910A0"/>
    <w:rsid w:val="00894E4E"/>
    <w:rsid w:val="00896D2C"/>
    <w:rsid w:val="008A3AAF"/>
    <w:rsid w:val="008B532D"/>
    <w:rsid w:val="008B5D78"/>
    <w:rsid w:val="008C11F6"/>
    <w:rsid w:val="008E1217"/>
    <w:rsid w:val="008E1D2A"/>
    <w:rsid w:val="008F0AD6"/>
    <w:rsid w:val="00904A9C"/>
    <w:rsid w:val="00905EE3"/>
    <w:rsid w:val="009179CA"/>
    <w:rsid w:val="00920ACA"/>
    <w:rsid w:val="0092400F"/>
    <w:rsid w:val="00925812"/>
    <w:rsid w:val="009411FB"/>
    <w:rsid w:val="009438F6"/>
    <w:rsid w:val="00944ECE"/>
    <w:rsid w:val="00951122"/>
    <w:rsid w:val="00953BCE"/>
    <w:rsid w:val="00975C4E"/>
    <w:rsid w:val="009760C8"/>
    <w:rsid w:val="00977E79"/>
    <w:rsid w:val="00982FED"/>
    <w:rsid w:val="00984EB8"/>
    <w:rsid w:val="00993FB0"/>
    <w:rsid w:val="009A050C"/>
    <w:rsid w:val="009A1EC9"/>
    <w:rsid w:val="009A46EA"/>
    <w:rsid w:val="009A4C57"/>
    <w:rsid w:val="009A5F87"/>
    <w:rsid w:val="009B5676"/>
    <w:rsid w:val="009B782C"/>
    <w:rsid w:val="009C5681"/>
    <w:rsid w:val="009E169E"/>
    <w:rsid w:val="009F241C"/>
    <w:rsid w:val="00A11C71"/>
    <w:rsid w:val="00A13423"/>
    <w:rsid w:val="00A138D3"/>
    <w:rsid w:val="00A13DAB"/>
    <w:rsid w:val="00A15082"/>
    <w:rsid w:val="00A322B1"/>
    <w:rsid w:val="00A36B8E"/>
    <w:rsid w:val="00A36E10"/>
    <w:rsid w:val="00A50E6B"/>
    <w:rsid w:val="00A54D64"/>
    <w:rsid w:val="00A60EA2"/>
    <w:rsid w:val="00A61DA2"/>
    <w:rsid w:val="00A74E63"/>
    <w:rsid w:val="00A76514"/>
    <w:rsid w:val="00A80ACC"/>
    <w:rsid w:val="00A906E4"/>
    <w:rsid w:val="00AB33E3"/>
    <w:rsid w:val="00AB3D98"/>
    <w:rsid w:val="00AC4400"/>
    <w:rsid w:val="00AC637C"/>
    <w:rsid w:val="00AE3697"/>
    <w:rsid w:val="00AE377B"/>
    <w:rsid w:val="00AF21C8"/>
    <w:rsid w:val="00AF23E5"/>
    <w:rsid w:val="00AF3D8D"/>
    <w:rsid w:val="00B022A6"/>
    <w:rsid w:val="00B112B2"/>
    <w:rsid w:val="00B2667F"/>
    <w:rsid w:val="00B26DB5"/>
    <w:rsid w:val="00B30041"/>
    <w:rsid w:val="00B444A6"/>
    <w:rsid w:val="00B44F30"/>
    <w:rsid w:val="00B452EA"/>
    <w:rsid w:val="00B4660A"/>
    <w:rsid w:val="00B50F34"/>
    <w:rsid w:val="00B613A1"/>
    <w:rsid w:val="00B73792"/>
    <w:rsid w:val="00B738E9"/>
    <w:rsid w:val="00B857B8"/>
    <w:rsid w:val="00B87301"/>
    <w:rsid w:val="00BA12F2"/>
    <w:rsid w:val="00BB1754"/>
    <w:rsid w:val="00BB5B88"/>
    <w:rsid w:val="00BC61F6"/>
    <w:rsid w:val="00BC6747"/>
    <w:rsid w:val="00BD1FAF"/>
    <w:rsid w:val="00BF6F02"/>
    <w:rsid w:val="00C01062"/>
    <w:rsid w:val="00C0364F"/>
    <w:rsid w:val="00C325B0"/>
    <w:rsid w:val="00C53B39"/>
    <w:rsid w:val="00C5770B"/>
    <w:rsid w:val="00C646AC"/>
    <w:rsid w:val="00C6550C"/>
    <w:rsid w:val="00C65C17"/>
    <w:rsid w:val="00C70CE7"/>
    <w:rsid w:val="00C72F4F"/>
    <w:rsid w:val="00C7319A"/>
    <w:rsid w:val="00C761E2"/>
    <w:rsid w:val="00C83B64"/>
    <w:rsid w:val="00C8702F"/>
    <w:rsid w:val="00C873B0"/>
    <w:rsid w:val="00C92126"/>
    <w:rsid w:val="00CA01C1"/>
    <w:rsid w:val="00CA4F8D"/>
    <w:rsid w:val="00CA7AF7"/>
    <w:rsid w:val="00CC2A7F"/>
    <w:rsid w:val="00CD2362"/>
    <w:rsid w:val="00CD543C"/>
    <w:rsid w:val="00CD76D5"/>
    <w:rsid w:val="00CE123C"/>
    <w:rsid w:val="00CE4FC4"/>
    <w:rsid w:val="00CF09D7"/>
    <w:rsid w:val="00CF0EB4"/>
    <w:rsid w:val="00CF141A"/>
    <w:rsid w:val="00CF3177"/>
    <w:rsid w:val="00CF60D7"/>
    <w:rsid w:val="00D00D91"/>
    <w:rsid w:val="00D01A57"/>
    <w:rsid w:val="00D03C08"/>
    <w:rsid w:val="00D17DBD"/>
    <w:rsid w:val="00D210C4"/>
    <w:rsid w:val="00D2550C"/>
    <w:rsid w:val="00D33F22"/>
    <w:rsid w:val="00D3571E"/>
    <w:rsid w:val="00D72A9E"/>
    <w:rsid w:val="00D81DAD"/>
    <w:rsid w:val="00D905E4"/>
    <w:rsid w:val="00D950ED"/>
    <w:rsid w:val="00DA0546"/>
    <w:rsid w:val="00DA66F1"/>
    <w:rsid w:val="00DE0D3A"/>
    <w:rsid w:val="00DE199C"/>
    <w:rsid w:val="00DE33B2"/>
    <w:rsid w:val="00DF0369"/>
    <w:rsid w:val="00E06767"/>
    <w:rsid w:val="00E1275D"/>
    <w:rsid w:val="00E13DF2"/>
    <w:rsid w:val="00E16DB5"/>
    <w:rsid w:val="00E17AF9"/>
    <w:rsid w:val="00E236D3"/>
    <w:rsid w:val="00E40A55"/>
    <w:rsid w:val="00E41F59"/>
    <w:rsid w:val="00E47906"/>
    <w:rsid w:val="00E55F2A"/>
    <w:rsid w:val="00E61260"/>
    <w:rsid w:val="00E643EB"/>
    <w:rsid w:val="00E80603"/>
    <w:rsid w:val="00EA44AA"/>
    <w:rsid w:val="00EB07F1"/>
    <w:rsid w:val="00EB4D0D"/>
    <w:rsid w:val="00EB65DF"/>
    <w:rsid w:val="00EB6D96"/>
    <w:rsid w:val="00EC0243"/>
    <w:rsid w:val="00EC4ED0"/>
    <w:rsid w:val="00EC66EB"/>
    <w:rsid w:val="00ED6AB3"/>
    <w:rsid w:val="00EE21D9"/>
    <w:rsid w:val="00EE5B47"/>
    <w:rsid w:val="00EE6EB1"/>
    <w:rsid w:val="00EF0142"/>
    <w:rsid w:val="00EF2CEC"/>
    <w:rsid w:val="00EF6679"/>
    <w:rsid w:val="00F05A9E"/>
    <w:rsid w:val="00F07DF7"/>
    <w:rsid w:val="00F07F2C"/>
    <w:rsid w:val="00F10CFC"/>
    <w:rsid w:val="00F11E80"/>
    <w:rsid w:val="00F12496"/>
    <w:rsid w:val="00F15321"/>
    <w:rsid w:val="00F265DE"/>
    <w:rsid w:val="00F36164"/>
    <w:rsid w:val="00F40372"/>
    <w:rsid w:val="00F42EFE"/>
    <w:rsid w:val="00F4572F"/>
    <w:rsid w:val="00F46EBC"/>
    <w:rsid w:val="00F552CB"/>
    <w:rsid w:val="00F61016"/>
    <w:rsid w:val="00F61616"/>
    <w:rsid w:val="00F67E78"/>
    <w:rsid w:val="00F80C96"/>
    <w:rsid w:val="00FB166D"/>
    <w:rsid w:val="00FB2CE4"/>
    <w:rsid w:val="00FB5392"/>
    <w:rsid w:val="00FC3D0B"/>
    <w:rsid w:val="00FC567D"/>
    <w:rsid w:val="00FC58F1"/>
    <w:rsid w:val="00FD10AA"/>
    <w:rsid w:val="00FD7B3A"/>
    <w:rsid w:val="00FE2FE6"/>
    <w:rsid w:val="120E02EC"/>
    <w:rsid w:val="17916F03"/>
    <w:rsid w:val="1ECFF9FB"/>
    <w:rsid w:val="5E265878"/>
    <w:rsid w:val="5FC228D9"/>
    <w:rsid w:val="649599FC"/>
    <w:rsid w:val="77EB4C0E"/>
    <w:rsid w:val="7A59C9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CF76E0"/>
  <w15:chartTrackingRefBased/>
  <w15:docId w15:val="{1E03FE3D-FD05-4CB2-A45E-0DE1ECC87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A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14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41A"/>
  </w:style>
  <w:style w:type="paragraph" w:styleId="Footer">
    <w:name w:val="footer"/>
    <w:basedOn w:val="Normal"/>
    <w:link w:val="FooterChar"/>
    <w:uiPriority w:val="99"/>
    <w:unhideWhenUsed/>
    <w:rsid w:val="00CF14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41A"/>
  </w:style>
  <w:style w:type="paragraph" w:styleId="ListParagraph">
    <w:name w:val="List Paragraph"/>
    <w:basedOn w:val="Normal"/>
    <w:uiPriority w:val="34"/>
    <w:qFormat/>
    <w:rsid w:val="00463F1B"/>
    <w:pPr>
      <w:ind w:left="720"/>
      <w:contextualSpacing/>
    </w:pPr>
  </w:style>
  <w:style w:type="character" w:styleId="Hyperlink">
    <w:name w:val="Hyperlink"/>
    <w:basedOn w:val="DefaultParagraphFont"/>
    <w:uiPriority w:val="99"/>
    <w:unhideWhenUsed/>
    <w:rsid w:val="007E68FA"/>
    <w:rPr>
      <w:color w:val="0000FF"/>
      <w:u w:val="single"/>
    </w:rPr>
  </w:style>
  <w:style w:type="character" w:styleId="UnresolvedMention">
    <w:name w:val="Unresolved Mention"/>
    <w:basedOn w:val="DefaultParagraphFont"/>
    <w:uiPriority w:val="99"/>
    <w:semiHidden/>
    <w:unhideWhenUsed/>
    <w:rsid w:val="00CA7AF7"/>
    <w:rPr>
      <w:color w:val="605E5C"/>
      <w:shd w:val="clear" w:color="auto" w:fill="E1DFDD"/>
    </w:rPr>
  </w:style>
  <w:style w:type="character" w:customStyle="1" w:styleId="Heading1Char">
    <w:name w:val="Heading 1 Char"/>
    <w:basedOn w:val="DefaultParagraphFont"/>
    <w:link w:val="Heading1"/>
    <w:uiPriority w:val="9"/>
    <w:rsid w:val="00812AB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12AB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31527">
      <w:bodyDiv w:val="1"/>
      <w:marLeft w:val="0"/>
      <w:marRight w:val="0"/>
      <w:marTop w:val="0"/>
      <w:marBottom w:val="0"/>
      <w:divBdr>
        <w:top w:val="none" w:sz="0" w:space="0" w:color="auto"/>
        <w:left w:val="none" w:sz="0" w:space="0" w:color="auto"/>
        <w:bottom w:val="none" w:sz="0" w:space="0" w:color="auto"/>
        <w:right w:val="none" w:sz="0" w:space="0" w:color="auto"/>
      </w:divBdr>
    </w:div>
    <w:div w:id="336229438">
      <w:bodyDiv w:val="1"/>
      <w:marLeft w:val="0"/>
      <w:marRight w:val="0"/>
      <w:marTop w:val="0"/>
      <w:marBottom w:val="0"/>
      <w:divBdr>
        <w:top w:val="none" w:sz="0" w:space="0" w:color="auto"/>
        <w:left w:val="none" w:sz="0" w:space="0" w:color="auto"/>
        <w:bottom w:val="none" w:sz="0" w:space="0" w:color="auto"/>
        <w:right w:val="none" w:sz="0" w:space="0" w:color="auto"/>
      </w:divBdr>
      <w:divsChild>
        <w:div w:id="214901288">
          <w:marLeft w:val="0"/>
          <w:marRight w:val="0"/>
          <w:marTop w:val="0"/>
          <w:marBottom w:val="0"/>
          <w:divBdr>
            <w:top w:val="none" w:sz="0" w:space="0" w:color="auto"/>
            <w:left w:val="none" w:sz="0" w:space="0" w:color="auto"/>
            <w:bottom w:val="none" w:sz="0" w:space="0" w:color="auto"/>
            <w:right w:val="none" w:sz="0" w:space="0" w:color="auto"/>
          </w:divBdr>
        </w:div>
        <w:div w:id="1876310090">
          <w:marLeft w:val="0"/>
          <w:marRight w:val="0"/>
          <w:marTop w:val="0"/>
          <w:marBottom w:val="0"/>
          <w:divBdr>
            <w:top w:val="none" w:sz="0" w:space="0" w:color="auto"/>
            <w:left w:val="none" w:sz="0" w:space="0" w:color="auto"/>
            <w:bottom w:val="none" w:sz="0" w:space="0" w:color="auto"/>
            <w:right w:val="none" w:sz="0" w:space="0" w:color="auto"/>
          </w:divBdr>
        </w:div>
        <w:div w:id="2105300629">
          <w:marLeft w:val="0"/>
          <w:marRight w:val="0"/>
          <w:marTop w:val="0"/>
          <w:marBottom w:val="0"/>
          <w:divBdr>
            <w:top w:val="none" w:sz="0" w:space="0" w:color="auto"/>
            <w:left w:val="none" w:sz="0" w:space="0" w:color="auto"/>
            <w:bottom w:val="none" w:sz="0" w:space="0" w:color="auto"/>
            <w:right w:val="none" w:sz="0" w:space="0" w:color="auto"/>
          </w:divBdr>
        </w:div>
        <w:div w:id="1139999877">
          <w:marLeft w:val="0"/>
          <w:marRight w:val="0"/>
          <w:marTop w:val="0"/>
          <w:marBottom w:val="0"/>
          <w:divBdr>
            <w:top w:val="none" w:sz="0" w:space="0" w:color="auto"/>
            <w:left w:val="none" w:sz="0" w:space="0" w:color="auto"/>
            <w:bottom w:val="none" w:sz="0" w:space="0" w:color="auto"/>
            <w:right w:val="none" w:sz="0" w:space="0" w:color="auto"/>
          </w:divBdr>
        </w:div>
        <w:div w:id="1767336741">
          <w:marLeft w:val="0"/>
          <w:marRight w:val="0"/>
          <w:marTop w:val="0"/>
          <w:marBottom w:val="0"/>
          <w:divBdr>
            <w:top w:val="none" w:sz="0" w:space="0" w:color="auto"/>
            <w:left w:val="none" w:sz="0" w:space="0" w:color="auto"/>
            <w:bottom w:val="none" w:sz="0" w:space="0" w:color="auto"/>
            <w:right w:val="none" w:sz="0" w:space="0" w:color="auto"/>
          </w:divBdr>
        </w:div>
        <w:div w:id="435905680">
          <w:marLeft w:val="0"/>
          <w:marRight w:val="0"/>
          <w:marTop w:val="0"/>
          <w:marBottom w:val="0"/>
          <w:divBdr>
            <w:top w:val="none" w:sz="0" w:space="0" w:color="auto"/>
            <w:left w:val="none" w:sz="0" w:space="0" w:color="auto"/>
            <w:bottom w:val="none" w:sz="0" w:space="0" w:color="auto"/>
            <w:right w:val="none" w:sz="0" w:space="0" w:color="auto"/>
          </w:divBdr>
        </w:div>
        <w:div w:id="518550655">
          <w:marLeft w:val="0"/>
          <w:marRight w:val="0"/>
          <w:marTop w:val="0"/>
          <w:marBottom w:val="0"/>
          <w:divBdr>
            <w:top w:val="none" w:sz="0" w:space="0" w:color="auto"/>
            <w:left w:val="none" w:sz="0" w:space="0" w:color="auto"/>
            <w:bottom w:val="none" w:sz="0" w:space="0" w:color="auto"/>
            <w:right w:val="none" w:sz="0" w:space="0" w:color="auto"/>
          </w:divBdr>
        </w:div>
        <w:div w:id="1595164748">
          <w:marLeft w:val="0"/>
          <w:marRight w:val="0"/>
          <w:marTop w:val="0"/>
          <w:marBottom w:val="0"/>
          <w:divBdr>
            <w:top w:val="none" w:sz="0" w:space="0" w:color="auto"/>
            <w:left w:val="none" w:sz="0" w:space="0" w:color="auto"/>
            <w:bottom w:val="none" w:sz="0" w:space="0" w:color="auto"/>
            <w:right w:val="none" w:sz="0" w:space="0" w:color="auto"/>
          </w:divBdr>
        </w:div>
        <w:div w:id="884637532">
          <w:marLeft w:val="0"/>
          <w:marRight w:val="0"/>
          <w:marTop w:val="0"/>
          <w:marBottom w:val="0"/>
          <w:divBdr>
            <w:top w:val="none" w:sz="0" w:space="0" w:color="auto"/>
            <w:left w:val="none" w:sz="0" w:space="0" w:color="auto"/>
            <w:bottom w:val="none" w:sz="0" w:space="0" w:color="auto"/>
            <w:right w:val="none" w:sz="0" w:space="0" w:color="auto"/>
          </w:divBdr>
        </w:div>
        <w:div w:id="418646636">
          <w:marLeft w:val="0"/>
          <w:marRight w:val="0"/>
          <w:marTop w:val="0"/>
          <w:marBottom w:val="0"/>
          <w:divBdr>
            <w:top w:val="none" w:sz="0" w:space="0" w:color="auto"/>
            <w:left w:val="none" w:sz="0" w:space="0" w:color="auto"/>
            <w:bottom w:val="none" w:sz="0" w:space="0" w:color="auto"/>
            <w:right w:val="none" w:sz="0" w:space="0" w:color="auto"/>
          </w:divBdr>
        </w:div>
        <w:div w:id="1441099486">
          <w:marLeft w:val="0"/>
          <w:marRight w:val="0"/>
          <w:marTop w:val="0"/>
          <w:marBottom w:val="0"/>
          <w:divBdr>
            <w:top w:val="none" w:sz="0" w:space="0" w:color="auto"/>
            <w:left w:val="none" w:sz="0" w:space="0" w:color="auto"/>
            <w:bottom w:val="none" w:sz="0" w:space="0" w:color="auto"/>
            <w:right w:val="none" w:sz="0" w:space="0" w:color="auto"/>
          </w:divBdr>
        </w:div>
        <w:div w:id="1843277491">
          <w:marLeft w:val="0"/>
          <w:marRight w:val="0"/>
          <w:marTop w:val="0"/>
          <w:marBottom w:val="0"/>
          <w:divBdr>
            <w:top w:val="none" w:sz="0" w:space="0" w:color="auto"/>
            <w:left w:val="none" w:sz="0" w:space="0" w:color="auto"/>
            <w:bottom w:val="none" w:sz="0" w:space="0" w:color="auto"/>
            <w:right w:val="none" w:sz="0" w:space="0" w:color="auto"/>
          </w:divBdr>
        </w:div>
        <w:div w:id="814642399">
          <w:marLeft w:val="0"/>
          <w:marRight w:val="0"/>
          <w:marTop w:val="0"/>
          <w:marBottom w:val="0"/>
          <w:divBdr>
            <w:top w:val="none" w:sz="0" w:space="0" w:color="auto"/>
            <w:left w:val="none" w:sz="0" w:space="0" w:color="auto"/>
            <w:bottom w:val="none" w:sz="0" w:space="0" w:color="auto"/>
            <w:right w:val="none" w:sz="0" w:space="0" w:color="auto"/>
          </w:divBdr>
        </w:div>
        <w:div w:id="1184202005">
          <w:marLeft w:val="0"/>
          <w:marRight w:val="0"/>
          <w:marTop w:val="0"/>
          <w:marBottom w:val="0"/>
          <w:divBdr>
            <w:top w:val="none" w:sz="0" w:space="0" w:color="auto"/>
            <w:left w:val="none" w:sz="0" w:space="0" w:color="auto"/>
            <w:bottom w:val="none" w:sz="0" w:space="0" w:color="auto"/>
            <w:right w:val="none" w:sz="0" w:space="0" w:color="auto"/>
          </w:divBdr>
        </w:div>
        <w:div w:id="1301576970">
          <w:marLeft w:val="0"/>
          <w:marRight w:val="0"/>
          <w:marTop w:val="0"/>
          <w:marBottom w:val="0"/>
          <w:divBdr>
            <w:top w:val="none" w:sz="0" w:space="0" w:color="auto"/>
            <w:left w:val="none" w:sz="0" w:space="0" w:color="auto"/>
            <w:bottom w:val="none" w:sz="0" w:space="0" w:color="auto"/>
            <w:right w:val="none" w:sz="0" w:space="0" w:color="auto"/>
          </w:divBdr>
        </w:div>
      </w:divsChild>
    </w:div>
    <w:div w:id="434402022">
      <w:bodyDiv w:val="1"/>
      <w:marLeft w:val="0"/>
      <w:marRight w:val="0"/>
      <w:marTop w:val="0"/>
      <w:marBottom w:val="0"/>
      <w:divBdr>
        <w:top w:val="none" w:sz="0" w:space="0" w:color="auto"/>
        <w:left w:val="none" w:sz="0" w:space="0" w:color="auto"/>
        <w:bottom w:val="none" w:sz="0" w:space="0" w:color="auto"/>
        <w:right w:val="none" w:sz="0" w:space="0" w:color="auto"/>
      </w:divBdr>
      <w:divsChild>
        <w:div w:id="1962036023">
          <w:marLeft w:val="0"/>
          <w:marRight w:val="0"/>
          <w:marTop w:val="0"/>
          <w:marBottom w:val="0"/>
          <w:divBdr>
            <w:top w:val="none" w:sz="0" w:space="0" w:color="auto"/>
            <w:left w:val="none" w:sz="0" w:space="0" w:color="auto"/>
            <w:bottom w:val="none" w:sz="0" w:space="0" w:color="auto"/>
            <w:right w:val="none" w:sz="0" w:space="0" w:color="auto"/>
          </w:divBdr>
        </w:div>
        <w:div w:id="666632599">
          <w:marLeft w:val="0"/>
          <w:marRight w:val="0"/>
          <w:marTop w:val="0"/>
          <w:marBottom w:val="0"/>
          <w:divBdr>
            <w:top w:val="none" w:sz="0" w:space="0" w:color="auto"/>
            <w:left w:val="none" w:sz="0" w:space="0" w:color="auto"/>
            <w:bottom w:val="none" w:sz="0" w:space="0" w:color="auto"/>
            <w:right w:val="none" w:sz="0" w:space="0" w:color="auto"/>
          </w:divBdr>
        </w:div>
        <w:div w:id="48457897">
          <w:marLeft w:val="0"/>
          <w:marRight w:val="0"/>
          <w:marTop w:val="0"/>
          <w:marBottom w:val="0"/>
          <w:divBdr>
            <w:top w:val="none" w:sz="0" w:space="0" w:color="auto"/>
            <w:left w:val="none" w:sz="0" w:space="0" w:color="auto"/>
            <w:bottom w:val="none" w:sz="0" w:space="0" w:color="auto"/>
            <w:right w:val="none" w:sz="0" w:space="0" w:color="auto"/>
          </w:divBdr>
        </w:div>
        <w:div w:id="988752351">
          <w:marLeft w:val="0"/>
          <w:marRight w:val="0"/>
          <w:marTop w:val="0"/>
          <w:marBottom w:val="0"/>
          <w:divBdr>
            <w:top w:val="none" w:sz="0" w:space="0" w:color="auto"/>
            <w:left w:val="none" w:sz="0" w:space="0" w:color="auto"/>
            <w:bottom w:val="none" w:sz="0" w:space="0" w:color="auto"/>
            <w:right w:val="none" w:sz="0" w:space="0" w:color="auto"/>
          </w:divBdr>
        </w:div>
        <w:div w:id="1916893317">
          <w:marLeft w:val="0"/>
          <w:marRight w:val="0"/>
          <w:marTop w:val="0"/>
          <w:marBottom w:val="0"/>
          <w:divBdr>
            <w:top w:val="none" w:sz="0" w:space="0" w:color="auto"/>
            <w:left w:val="none" w:sz="0" w:space="0" w:color="auto"/>
            <w:bottom w:val="none" w:sz="0" w:space="0" w:color="auto"/>
            <w:right w:val="none" w:sz="0" w:space="0" w:color="auto"/>
          </w:divBdr>
        </w:div>
        <w:div w:id="725490794">
          <w:marLeft w:val="0"/>
          <w:marRight w:val="0"/>
          <w:marTop w:val="0"/>
          <w:marBottom w:val="0"/>
          <w:divBdr>
            <w:top w:val="none" w:sz="0" w:space="0" w:color="auto"/>
            <w:left w:val="none" w:sz="0" w:space="0" w:color="auto"/>
            <w:bottom w:val="none" w:sz="0" w:space="0" w:color="auto"/>
            <w:right w:val="none" w:sz="0" w:space="0" w:color="auto"/>
          </w:divBdr>
        </w:div>
        <w:div w:id="359012626">
          <w:marLeft w:val="0"/>
          <w:marRight w:val="0"/>
          <w:marTop w:val="0"/>
          <w:marBottom w:val="0"/>
          <w:divBdr>
            <w:top w:val="none" w:sz="0" w:space="0" w:color="auto"/>
            <w:left w:val="none" w:sz="0" w:space="0" w:color="auto"/>
            <w:bottom w:val="none" w:sz="0" w:space="0" w:color="auto"/>
            <w:right w:val="none" w:sz="0" w:space="0" w:color="auto"/>
          </w:divBdr>
        </w:div>
        <w:div w:id="1622766327">
          <w:marLeft w:val="0"/>
          <w:marRight w:val="0"/>
          <w:marTop w:val="0"/>
          <w:marBottom w:val="0"/>
          <w:divBdr>
            <w:top w:val="none" w:sz="0" w:space="0" w:color="auto"/>
            <w:left w:val="none" w:sz="0" w:space="0" w:color="auto"/>
            <w:bottom w:val="none" w:sz="0" w:space="0" w:color="auto"/>
            <w:right w:val="none" w:sz="0" w:space="0" w:color="auto"/>
          </w:divBdr>
        </w:div>
        <w:div w:id="110247821">
          <w:marLeft w:val="0"/>
          <w:marRight w:val="0"/>
          <w:marTop w:val="0"/>
          <w:marBottom w:val="0"/>
          <w:divBdr>
            <w:top w:val="none" w:sz="0" w:space="0" w:color="auto"/>
            <w:left w:val="none" w:sz="0" w:space="0" w:color="auto"/>
            <w:bottom w:val="none" w:sz="0" w:space="0" w:color="auto"/>
            <w:right w:val="none" w:sz="0" w:space="0" w:color="auto"/>
          </w:divBdr>
        </w:div>
        <w:div w:id="805010153">
          <w:marLeft w:val="0"/>
          <w:marRight w:val="0"/>
          <w:marTop w:val="0"/>
          <w:marBottom w:val="0"/>
          <w:divBdr>
            <w:top w:val="none" w:sz="0" w:space="0" w:color="auto"/>
            <w:left w:val="none" w:sz="0" w:space="0" w:color="auto"/>
            <w:bottom w:val="none" w:sz="0" w:space="0" w:color="auto"/>
            <w:right w:val="none" w:sz="0" w:space="0" w:color="auto"/>
          </w:divBdr>
        </w:div>
        <w:div w:id="1478230400">
          <w:marLeft w:val="0"/>
          <w:marRight w:val="0"/>
          <w:marTop w:val="0"/>
          <w:marBottom w:val="0"/>
          <w:divBdr>
            <w:top w:val="none" w:sz="0" w:space="0" w:color="auto"/>
            <w:left w:val="none" w:sz="0" w:space="0" w:color="auto"/>
            <w:bottom w:val="none" w:sz="0" w:space="0" w:color="auto"/>
            <w:right w:val="none" w:sz="0" w:space="0" w:color="auto"/>
          </w:divBdr>
        </w:div>
        <w:div w:id="209460591">
          <w:marLeft w:val="0"/>
          <w:marRight w:val="0"/>
          <w:marTop w:val="0"/>
          <w:marBottom w:val="0"/>
          <w:divBdr>
            <w:top w:val="none" w:sz="0" w:space="0" w:color="auto"/>
            <w:left w:val="none" w:sz="0" w:space="0" w:color="auto"/>
            <w:bottom w:val="none" w:sz="0" w:space="0" w:color="auto"/>
            <w:right w:val="none" w:sz="0" w:space="0" w:color="auto"/>
          </w:divBdr>
        </w:div>
        <w:div w:id="874774866">
          <w:marLeft w:val="0"/>
          <w:marRight w:val="0"/>
          <w:marTop w:val="0"/>
          <w:marBottom w:val="0"/>
          <w:divBdr>
            <w:top w:val="none" w:sz="0" w:space="0" w:color="auto"/>
            <w:left w:val="none" w:sz="0" w:space="0" w:color="auto"/>
            <w:bottom w:val="none" w:sz="0" w:space="0" w:color="auto"/>
            <w:right w:val="none" w:sz="0" w:space="0" w:color="auto"/>
          </w:divBdr>
        </w:div>
        <w:div w:id="739795271">
          <w:marLeft w:val="0"/>
          <w:marRight w:val="0"/>
          <w:marTop w:val="0"/>
          <w:marBottom w:val="0"/>
          <w:divBdr>
            <w:top w:val="none" w:sz="0" w:space="0" w:color="auto"/>
            <w:left w:val="none" w:sz="0" w:space="0" w:color="auto"/>
            <w:bottom w:val="none" w:sz="0" w:space="0" w:color="auto"/>
            <w:right w:val="none" w:sz="0" w:space="0" w:color="auto"/>
          </w:divBdr>
        </w:div>
        <w:div w:id="212666439">
          <w:marLeft w:val="0"/>
          <w:marRight w:val="0"/>
          <w:marTop w:val="0"/>
          <w:marBottom w:val="0"/>
          <w:divBdr>
            <w:top w:val="none" w:sz="0" w:space="0" w:color="auto"/>
            <w:left w:val="none" w:sz="0" w:space="0" w:color="auto"/>
            <w:bottom w:val="none" w:sz="0" w:space="0" w:color="auto"/>
            <w:right w:val="none" w:sz="0" w:space="0" w:color="auto"/>
          </w:divBdr>
        </w:div>
      </w:divsChild>
    </w:div>
    <w:div w:id="952706023">
      <w:bodyDiv w:val="1"/>
      <w:marLeft w:val="0"/>
      <w:marRight w:val="0"/>
      <w:marTop w:val="0"/>
      <w:marBottom w:val="0"/>
      <w:divBdr>
        <w:top w:val="none" w:sz="0" w:space="0" w:color="auto"/>
        <w:left w:val="none" w:sz="0" w:space="0" w:color="auto"/>
        <w:bottom w:val="none" w:sz="0" w:space="0" w:color="auto"/>
        <w:right w:val="none" w:sz="0" w:space="0" w:color="auto"/>
      </w:divBdr>
    </w:div>
    <w:div w:id="1779179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ndfonline.com/doi/full/10.1080/23311975.2020.172470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bia\Downloads\Armstrong%20and%20Brown%20(2019)%20Chapter%201%20-%20Reward%20management%20-%20an%20overview%20(3).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searchgate.net/profile/Anam_Siddique2/publication/260791284_Impact_of_academic_leadership_on_faculty's_motivation_and_organizational_effectiveness_in_higher_education_system/links/02e7e532412fbbe7ed000000/Impact-of-academic-leadership-on-facultys-motivation-and-organizational-effectiveness-in-higher-education-system.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ransformgov.org/sites/transformgov.org/files/4975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75C1D8-799E-4D31-B0FE-493282C17E97}">
  <ds:schemaRefs>
    <ds:schemaRef ds:uri="http://schemas.microsoft.com/sharepoint/v3/contenttype/forms"/>
  </ds:schemaRefs>
</ds:datastoreItem>
</file>

<file path=customXml/itemProps2.xml><?xml version="1.0" encoding="utf-8"?>
<ds:datastoreItem xmlns:ds="http://schemas.openxmlformats.org/officeDocument/2006/customXml" ds:itemID="{E8709D74-6EA6-41D6-AA81-363198FEFF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122BB6-997C-416D-A1A2-E5276F3F9654}">
  <ds:schemaRefs>
    <ds:schemaRef ds:uri="http://schemas.openxmlformats.org/officeDocument/2006/bibliography"/>
  </ds:schemaRefs>
</ds:datastoreItem>
</file>

<file path=customXml/itemProps4.xml><?xml version="1.0" encoding="utf-8"?>
<ds:datastoreItem xmlns:ds="http://schemas.openxmlformats.org/officeDocument/2006/customXml" ds:itemID="{5FAEDABB-38BC-4473-83C7-4C2B4A906D1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2351</Words>
  <Characters>13405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Ibolya Szofia Dezsi</dc:creator>
  <cp:keywords/>
  <dc:description/>
  <cp:lastModifiedBy>Ibolya Szofia Dezsi (2110294)</cp:lastModifiedBy>
  <cp:revision>4</cp:revision>
  <dcterms:created xsi:type="dcterms:W3CDTF">2022-04-06T03:14:00Z</dcterms:created>
  <dcterms:modified xsi:type="dcterms:W3CDTF">2022-04-06T17:10:00Z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