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230EC" w14:textId="3EEC762E" w:rsidR="0048610A" w:rsidRDefault="0048610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Mehek Sayeed 1709656</w:t>
      </w:r>
    </w:p>
    <w:p w14:paraId="0F99CD9F" w14:textId="77777777" w:rsidR="0058380E" w:rsidRDefault="0058380E">
      <w:pPr>
        <w:rPr>
          <w:b/>
          <w:bCs/>
          <w:sz w:val="36"/>
          <w:szCs w:val="36"/>
        </w:rPr>
      </w:pPr>
    </w:p>
    <w:p w14:paraId="59B5A633" w14:textId="533C9300" w:rsidR="00AC4373" w:rsidRPr="00AF7799" w:rsidRDefault="00AC4373">
      <w:pPr>
        <w:rPr>
          <w:b/>
          <w:bCs/>
          <w:sz w:val="32"/>
          <w:szCs w:val="32"/>
        </w:rPr>
      </w:pPr>
      <w:r w:rsidRPr="00AF7799">
        <w:rPr>
          <w:b/>
          <w:bCs/>
          <w:sz w:val="32"/>
          <w:szCs w:val="32"/>
        </w:rPr>
        <w:t>Executing Process of the Project Life Cycle</w:t>
      </w:r>
    </w:p>
    <w:p w14:paraId="50A9928B" w14:textId="77777777" w:rsidR="00AF7799" w:rsidRDefault="00AF7799" w:rsidP="0058380E">
      <w:pPr>
        <w:rPr>
          <w:sz w:val="28"/>
          <w:szCs w:val="28"/>
        </w:rPr>
      </w:pPr>
    </w:p>
    <w:p w14:paraId="481CFDD6" w14:textId="70FA62B4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Team leader Nasima allocated me the Execution Process of the Project Life </w:t>
      </w:r>
    </w:p>
    <w:p w14:paraId="6FAB353C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Cycle. Execution is the stage that is most generally associated with the actual </w:t>
      </w:r>
    </w:p>
    <w:p w14:paraId="53C49AC0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project management. Project Management must count on intensive activity in </w:t>
      </w:r>
    </w:p>
    <w:p w14:paraId="7821BD11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the course of this time, from allocating resources and constructing </w:t>
      </w:r>
    </w:p>
    <w:p w14:paraId="7C41FF66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deliverables. This growing improvement updates repute critiques and overall </w:t>
      </w:r>
    </w:p>
    <w:p w14:paraId="30A3992C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performance reports (Office Timeline, 2017). In this stage the activities </w:t>
      </w:r>
    </w:p>
    <w:p w14:paraId="7065611C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completed were printouts of the survey, which was distributed to BAME </w:t>
      </w:r>
    </w:p>
    <w:p w14:paraId="7452EF2D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Graduates, we team members already know. Promoted the survey using Social </w:t>
      </w:r>
    </w:p>
    <w:p w14:paraId="3C35CC75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Media, emailing the survey links to peer students and lecturer, which helped </w:t>
      </w:r>
    </w:p>
    <w:p w14:paraId="2A3DDF7F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us to reach out to as many BAME Graduates possible and lastly one to one </w:t>
      </w:r>
    </w:p>
    <w:p w14:paraId="65EC0FF6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phone interview as this was the BAME Graduates preferred method to </w:t>
      </w:r>
    </w:p>
    <w:p w14:paraId="11E0A3BD" w14:textId="22B3C728" w:rsidR="0058380E" w:rsidRP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>respond.</w:t>
      </w:r>
    </w:p>
    <w:p w14:paraId="5379B92F" w14:textId="77777777" w:rsidR="0058380E" w:rsidRDefault="0058380E" w:rsidP="0058380E">
      <w:pPr>
        <w:rPr>
          <w:sz w:val="32"/>
          <w:szCs w:val="32"/>
        </w:rPr>
      </w:pPr>
    </w:p>
    <w:p w14:paraId="7F84570B" w14:textId="53277FA0" w:rsidR="00AF7799" w:rsidRPr="00AF7799" w:rsidRDefault="00AF7799" w:rsidP="0058380E">
      <w:pPr>
        <w:rPr>
          <w:b/>
          <w:bCs/>
          <w:sz w:val="32"/>
          <w:szCs w:val="32"/>
        </w:rPr>
      </w:pPr>
      <w:r w:rsidRPr="00AF7799">
        <w:rPr>
          <w:b/>
          <w:bCs/>
          <w:sz w:val="32"/>
          <w:szCs w:val="32"/>
        </w:rPr>
        <w:t>Work Breakdown Structure (WBS)</w:t>
      </w:r>
      <w:r w:rsidR="00605AFE">
        <w:rPr>
          <w:b/>
          <w:bCs/>
          <w:sz w:val="32"/>
          <w:szCs w:val="32"/>
        </w:rPr>
        <w:t xml:space="preserve"> (First Slide)</w:t>
      </w:r>
    </w:p>
    <w:p w14:paraId="58B80D11" w14:textId="77777777" w:rsidR="00AF7799" w:rsidRDefault="00AF7799" w:rsidP="0058380E">
      <w:pPr>
        <w:rPr>
          <w:sz w:val="28"/>
          <w:szCs w:val="28"/>
        </w:rPr>
      </w:pPr>
    </w:p>
    <w:p w14:paraId="5FFD53C8" w14:textId="130C44CC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During the project planning phase, an essential tool we utilised was the WBS </w:t>
      </w:r>
    </w:p>
    <w:p w14:paraId="4AAD1046" w14:textId="77777777" w:rsidR="00913406" w:rsidRDefault="0058380E" w:rsidP="00913406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Framework. According to Rouse (2019), a WBS tool shortly known as the Work </w:t>
      </w:r>
    </w:p>
    <w:p w14:paraId="40753081" w14:textId="77777777" w:rsidR="00913406" w:rsidRDefault="0058380E" w:rsidP="00913406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Breakdown Structure in project management is a deliverable-orientated </w:t>
      </w:r>
    </w:p>
    <w:p w14:paraId="2EDF9CE4" w14:textId="77777777" w:rsidR="00913406" w:rsidRDefault="0058380E" w:rsidP="00913406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breakdown of a task into smaller components. Malsam (2019), refers to, a </w:t>
      </w:r>
    </w:p>
    <w:p w14:paraId="3929947D" w14:textId="77777777" w:rsidR="00913406" w:rsidRDefault="0058380E" w:rsidP="00913406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work breakdown structure additionally provides an important framework for </w:t>
      </w:r>
    </w:p>
    <w:p w14:paraId="26267775" w14:textId="77777777" w:rsidR="00913406" w:rsidRDefault="0058380E" w:rsidP="00913406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designated value estimating and manage along with offering guidance for </w:t>
      </w:r>
    </w:p>
    <w:p w14:paraId="188AA3FE" w14:textId="77777777" w:rsidR="00913406" w:rsidRDefault="0058380E" w:rsidP="00913406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timetable development and control. This framework was a key to a good </w:t>
      </w:r>
    </w:p>
    <w:p w14:paraId="41FCA694" w14:textId="77777777" w:rsidR="00913406" w:rsidRDefault="0058380E" w:rsidP="00913406">
      <w:pPr>
        <w:rPr>
          <w:sz w:val="28"/>
          <w:szCs w:val="28"/>
        </w:rPr>
      </w:pPr>
      <w:r w:rsidRPr="0058380E">
        <w:rPr>
          <w:sz w:val="28"/>
          <w:szCs w:val="28"/>
        </w:rPr>
        <w:lastRenderedPageBreak/>
        <w:t>technique for me to achieve the project’s deliverables (Tutorials point, 2019).</w:t>
      </w:r>
      <w:r w:rsidR="00913406" w:rsidRPr="00913406">
        <w:rPr>
          <w:sz w:val="28"/>
          <w:szCs w:val="28"/>
        </w:rPr>
        <w:t xml:space="preserve"> </w:t>
      </w:r>
    </w:p>
    <w:p w14:paraId="63A85B18" w14:textId="77777777" w:rsidR="0058380E" w:rsidRP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> </w:t>
      </w:r>
    </w:p>
    <w:p w14:paraId="1307BCDD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Our main three deliverables were Online Survey, One to One Interview and </w:t>
      </w:r>
    </w:p>
    <w:p w14:paraId="328B5553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arranging a Focus Group Meeting for the BAME Graduates in Wales. According </w:t>
      </w:r>
    </w:p>
    <w:p w14:paraId="2973C592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to Malik (2014), the benefit of creating a WBS Framework helped me to </w:t>
      </w:r>
    </w:p>
    <w:p w14:paraId="1D460DD8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identify and value the tasks that are involved in this project, which requires </w:t>
      </w:r>
    </w:p>
    <w:p w14:paraId="32B9CC9E" w14:textId="77777777" w:rsidR="00086693" w:rsidRDefault="0058380E" w:rsidP="00086693">
      <w:pPr>
        <w:rPr>
          <w:sz w:val="28"/>
          <w:szCs w:val="28"/>
        </w:rPr>
      </w:pPr>
      <w:r w:rsidRPr="0058380E">
        <w:rPr>
          <w:sz w:val="28"/>
          <w:szCs w:val="28"/>
        </w:rPr>
        <w:t>what needs to be done step by step.</w:t>
      </w:r>
      <w:r w:rsidR="00086693" w:rsidRPr="00086693">
        <w:rPr>
          <w:sz w:val="28"/>
          <w:szCs w:val="28"/>
        </w:rPr>
        <w:t xml:space="preserve"> </w:t>
      </w:r>
      <w:r w:rsidR="00086693">
        <w:rPr>
          <w:sz w:val="28"/>
          <w:szCs w:val="28"/>
        </w:rPr>
        <w:t xml:space="preserve">For the project we took a top down </w:t>
      </w:r>
    </w:p>
    <w:p w14:paraId="11D9EE25" w14:textId="0FCACB38" w:rsidR="006C7261" w:rsidRDefault="00086693" w:rsidP="00086693">
      <w:pPr>
        <w:rPr>
          <w:sz w:val="28"/>
          <w:szCs w:val="28"/>
        </w:rPr>
      </w:pPr>
      <w:r>
        <w:rPr>
          <w:sz w:val="28"/>
          <w:szCs w:val="28"/>
        </w:rPr>
        <w:t>approach to follow the planning structure of the tool.</w:t>
      </w:r>
      <w:r w:rsidR="00A41B60">
        <w:rPr>
          <w:sz w:val="28"/>
          <w:szCs w:val="28"/>
        </w:rPr>
        <w:t xml:space="preserve"> In t</w:t>
      </w:r>
      <w:r w:rsidR="006C7261">
        <w:rPr>
          <w:sz w:val="28"/>
          <w:szCs w:val="28"/>
        </w:rPr>
        <w:t xml:space="preserve">he initial stage of the </w:t>
      </w:r>
    </w:p>
    <w:p w14:paraId="1434C73C" w14:textId="1382894C" w:rsidR="00086693" w:rsidRPr="0058380E" w:rsidRDefault="006C7261" w:rsidP="00086693">
      <w:pPr>
        <w:rPr>
          <w:sz w:val="28"/>
          <w:szCs w:val="28"/>
        </w:rPr>
      </w:pPr>
      <w:r>
        <w:rPr>
          <w:sz w:val="28"/>
          <w:szCs w:val="28"/>
        </w:rPr>
        <w:t>WBS was the Online Survey.</w:t>
      </w:r>
      <w:bookmarkStart w:id="0" w:name="_GoBack"/>
      <w:bookmarkEnd w:id="0"/>
    </w:p>
    <w:p w14:paraId="579952F3" w14:textId="47CC06D6" w:rsidR="0058380E" w:rsidRPr="0058380E" w:rsidRDefault="0058380E" w:rsidP="0058380E">
      <w:pPr>
        <w:rPr>
          <w:sz w:val="28"/>
          <w:szCs w:val="28"/>
        </w:rPr>
      </w:pPr>
    </w:p>
    <w:p w14:paraId="6B81BC9E" w14:textId="64B3D9CE" w:rsidR="00AF7799" w:rsidRPr="00AF7799" w:rsidRDefault="00605AFE" w:rsidP="0058380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Advertising on Social Media (Second Slide)</w:t>
      </w:r>
    </w:p>
    <w:p w14:paraId="5AA87EE7" w14:textId="77777777" w:rsidR="00AF7799" w:rsidRPr="00AF7799" w:rsidRDefault="00AF7799" w:rsidP="0058380E">
      <w:pPr>
        <w:rPr>
          <w:b/>
          <w:bCs/>
          <w:sz w:val="28"/>
          <w:szCs w:val="28"/>
        </w:rPr>
      </w:pPr>
    </w:p>
    <w:p w14:paraId="148F567B" w14:textId="0D19475A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Week two, the team had distributed the printouts of the survey as planned, </w:t>
      </w:r>
    </w:p>
    <w:p w14:paraId="3845763C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which then I had decided to deliver via Social Media, as the printouts were not </w:t>
      </w:r>
    </w:p>
    <w:p w14:paraId="31697718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the best option for the Graduates. However, very few had only taken part in </w:t>
      </w:r>
    </w:p>
    <w:p w14:paraId="50DF6D92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filling the questionnaires. Therefore, I had promoted the survey links with a </w:t>
      </w:r>
    </w:p>
    <w:p w14:paraId="668C968B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small message to spread the word on Facebook, LinkedIn, Instagram and using </w:t>
      </w:r>
    </w:p>
    <w:p w14:paraId="322F4F8D" w14:textId="77777777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WhatsApp. All the responses we received via Facebook and other media were </w:t>
      </w:r>
    </w:p>
    <w:p w14:paraId="5246A09F" w14:textId="77777777" w:rsidR="001F2EAF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liked, shared, with comments from the people who had browsed the survey </w:t>
      </w:r>
    </w:p>
    <w:p w14:paraId="06D51D54" w14:textId="77777777" w:rsidR="001F2EAF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link. The link was passed onto the peer students and lecturer via LinkedIn and </w:t>
      </w:r>
    </w:p>
    <w:p w14:paraId="0A76B1A4" w14:textId="77777777" w:rsidR="001F2EAF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emails for acknowledgement. On WhatsApp, some of the Graduates we knew </w:t>
      </w:r>
    </w:p>
    <w:p w14:paraId="75C3467F" w14:textId="38D2CFB2" w:rsidR="0058380E" w:rsidRP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>had sent the screenshots of their responses for our feedback.</w:t>
      </w:r>
    </w:p>
    <w:p w14:paraId="118C41F8" w14:textId="77777777" w:rsidR="0058380E" w:rsidRDefault="0058380E">
      <w:pPr>
        <w:rPr>
          <w:sz w:val="28"/>
          <w:szCs w:val="28"/>
        </w:rPr>
      </w:pPr>
    </w:p>
    <w:p w14:paraId="655E01A3" w14:textId="250A407F" w:rsidR="001F2EAF" w:rsidRDefault="006C7261" w:rsidP="0058380E">
      <w:pPr>
        <w:rPr>
          <w:sz w:val="28"/>
          <w:szCs w:val="28"/>
        </w:rPr>
      </w:pPr>
      <w:r>
        <w:rPr>
          <w:sz w:val="28"/>
          <w:szCs w:val="28"/>
        </w:rPr>
        <w:t>As part of our constant monitoring of the project we held a meeting with</w:t>
      </w:r>
    </w:p>
    <w:p w14:paraId="408C5245" w14:textId="77777777" w:rsidR="001F2EAF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Stakeholder Ginger from EYST. The purpose of this meeting was to get an idea </w:t>
      </w:r>
    </w:p>
    <w:p w14:paraId="58A625A0" w14:textId="77777777" w:rsidR="001F2EAF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of the BAME Graduate responses and to receive feedback from Ginger </w:t>
      </w:r>
    </w:p>
    <w:p w14:paraId="04D74A48" w14:textId="77777777" w:rsidR="006B0F26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lastRenderedPageBreak/>
        <w:t>regarding our contribution to the desired target she had in mind</w:t>
      </w:r>
      <w:r w:rsidR="006B0F26">
        <w:rPr>
          <w:sz w:val="28"/>
          <w:szCs w:val="28"/>
        </w:rPr>
        <w:t xml:space="preserve">, as well as to </w:t>
      </w:r>
    </w:p>
    <w:p w14:paraId="65D93FAE" w14:textId="36520D5C" w:rsidR="0058380E" w:rsidRPr="0058380E" w:rsidRDefault="006B0F26" w:rsidP="0058380E">
      <w:pPr>
        <w:rPr>
          <w:sz w:val="28"/>
          <w:szCs w:val="28"/>
        </w:rPr>
      </w:pPr>
      <w:r>
        <w:rPr>
          <w:sz w:val="28"/>
          <w:szCs w:val="28"/>
        </w:rPr>
        <w:t>keep regular communication with the organisation.</w:t>
      </w:r>
    </w:p>
    <w:p w14:paraId="5A6CF450" w14:textId="20E595CE" w:rsid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> </w:t>
      </w:r>
    </w:p>
    <w:p w14:paraId="30A846D9" w14:textId="77777777" w:rsidR="006C7261" w:rsidRDefault="006C7261" w:rsidP="0058380E">
      <w:pPr>
        <w:rPr>
          <w:sz w:val="28"/>
          <w:szCs w:val="28"/>
        </w:rPr>
      </w:pPr>
      <w:r>
        <w:rPr>
          <w:sz w:val="28"/>
          <w:szCs w:val="28"/>
        </w:rPr>
        <w:t xml:space="preserve">The second element of our WBS was </w:t>
      </w:r>
      <w:r w:rsidR="0058380E" w:rsidRPr="0058380E">
        <w:rPr>
          <w:sz w:val="28"/>
          <w:szCs w:val="28"/>
        </w:rPr>
        <w:t xml:space="preserve">a One to One interview over the phone. </w:t>
      </w:r>
    </w:p>
    <w:p w14:paraId="5BE20804" w14:textId="77777777" w:rsidR="006C7261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As this Graduate resides outside of Wales, a telephone interview was a more </w:t>
      </w:r>
    </w:p>
    <w:p w14:paraId="6ACBF9A6" w14:textId="77777777" w:rsidR="006C7261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appropriate method to obtain the response. In order to carry out the </w:t>
      </w:r>
    </w:p>
    <w:p w14:paraId="4BEAF2E8" w14:textId="77777777" w:rsidR="006C7261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interview, I arranged a convenient time with the Graduate, which was best </w:t>
      </w:r>
    </w:p>
    <w:p w14:paraId="2AC30122" w14:textId="77777777" w:rsidR="006C7261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suited to him. In this interview, I used the guideline questionnaire from EYST </w:t>
      </w:r>
    </w:p>
    <w:p w14:paraId="140E9BD6" w14:textId="0F7586DA" w:rsidR="0058380E" w:rsidRPr="006C7261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>and then recorded the responses by filling in the survey myself</w:t>
      </w:r>
      <w:r w:rsidRPr="0058380E">
        <w:rPr>
          <w:b/>
          <w:bCs/>
          <w:sz w:val="28"/>
          <w:szCs w:val="28"/>
        </w:rPr>
        <w:t>.</w:t>
      </w:r>
    </w:p>
    <w:p w14:paraId="0F7D1426" w14:textId="77777777" w:rsidR="0058380E" w:rsidRPr="00092520" w:rsidRDefault="0058380E" w:rsidP="0058380E">
      <w:pPr>
        <w:rPr>
          <w:b/>
          <w:bCs/>
          <w:sz w:val="32"/>
          <w:szCs w:val="32"/>
        </w:rPr>
      </w:pPr>
    </w:p>
    <w:p w14:paraId="3BA462AA" w14:textId="77777777" w:rsidR="006B0F26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As </w:t>
      </w:r>
      <w:r w:rsidR="006C7261">
        <w:rPr>
          <w:sz w:val="28"/>
          <w:szCs w:val="28"/>
        </w:rPr>
        <w:t>our third</w:t>
      </w:r>
      <w:r w:rsidR="006B0F26">
        <w:rPr>
          <w:sz w:val="28"/>
          <w:szCs w:val="28"/>
        </w:rPr>
        <w:t xml:space="preserve"> branch of WBS we planned to do a </w:t>
      </w:r>
      <w:r w:rsidRPr="0058380E">
        <w:rPr>
          <w:sz w:val="28"/>
          <w:szCs w:val="28"/>
        </w:rPr>
        <w:t xml:space="preserve">focus group meeting in week </w:t>
      </w:r>
    </w:p>
    <w:p w14:paraId="73BEFB6D" w14:textId="77777777" w:rsidR="006B0F26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four. Conducting the element would have been beneficial, as it shows a clear </w:t>
      </w:r>
    </w:p>
    <w:p w14:paraId="75E43082" w14:textId="77777777" w:rsidR="006B0F26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understanding and concerns being raised by each member while giving </w:t>
      </w:r>
      <w:proofErr w:type="gramStart"/>
      <w:r w:rsidRPr="0058380E">
        <w:rPr>
          <w:sz w:val="28"/>
          <w:szCs w:val="28"/>
        </w:rPr>
        <w:t>their</w:t>
      </w:r>
      <w:proofErr w:type="gramEnd"/>
      <w:r w:rsidRPr="0058380E">
        <w:rPr>
          <w:sz w:val="28"/>
          <w:szCs w:val="28"/>
        </w:rPr>
        <w:t xml:space="preserve"> </w:t>
      </w:r>
    </w:p>
    <w:p w14:paraId="1E86A687" w14:textId="77777777" w:rsidR="006B0F26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views and opinions. Also, the Graduates would feel comfortable and relaxed, </w:t>
      </w:r>
    </w:p>
    <w:p w14:paraId="18C7B168" w14:textId="77777777" w:rsidR="006B0F26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to share their experiences and stories with all group members without </w:t>
      </w:r>
    </w:p>
    <w:p w14:paraId="1A8A3E0E" w14:textId="77777777" w:rsidR="006B0F26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hesitation (Eccleston, 2013). Unfortunately, due to the lack of availability of </w:t>
      </w:r>
    </w:p>
    <w:p w14:paraId="6CD798F3" w14:textId="77777777" w:rsidR="00605AF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BAME Graduates we were unable to execute this task. </w:t>
      </w:r>
      <w:r w:rsidR="006B0F26">
        <w:rPr>
          <w:sz w:val="28"/>
          <w:szCs w:val="28"/>
        </w:rPr>
        <w:t xml:space="preserve">To improve better in </w:t>
      </w:r>
    </w:p>
    <w:p w14:paraId="5698851B" w14:textId="77777777" w:rsidR="00605AFE" w:rsidRDefault="006B0F26" w:rsidP="0058380E">
      <w:pPr>
        <w:rPr>
          <w:sz w:val="28"/>
          <w:szCs w:val="28"/>
        </w:rPr>
      </w:pPr>
      <w:r>
        <w:rPr>
          <w:sz w:val="28"/>
          <w:szCs w:val="28"/>
        </w:rPr>
        <w:t xml:space="preserve">future, I would </w:t>
      </w:r>
      <w:r w:rsidR="00605AFE">
        <w:rPr>
          <w:sz w:val="28"/>
          <w:szCs w:val="28"/>
        </w:rPr>
        <w:t xml:space="preserve">advertise more on Social Media, look for convenient venues, </w:t>
      </w:r>
    </w:p>
    <w:p w14:paraId="48C786FB" w14:textId="77777777" w:rsidR="00605AFE" w:rsidRDefault="00605AFE" w:rsidP="0058380E">
      <w:pPr>
        <w:rPr>
          <w:sz w:val="28"/>
          <w:szCs w:val="28"/>
        </w:rPr>
      </w:pPr>
      <w:r>
        <w:rPr>
          <w:sz w:val="28"/>
          <w:szCs w:val="28"/>
        </w:rPr>
        <w:t xml:space="preserve">more convenient times for Graduates and may be offer transport if necessary. </w:t>
      </w:r>
    </w:p>
    <w:p w14:paraId="66444D1E" w14:textId="77777777" w:rsidR="00605AF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 xml:space="preserve">However, this did not prevent the responses coming through as the other </w:t>
      </w:r>
    </w:p>
    <w:p w14:paraId="19EAD340" w14:textId="2992228D" w:rsidR="0058380E" w:rsidRPr="0058380E" w:rsidRDefault="0058380E" w:rsidP="0058380E">
      <w:pPr>
        <w:rPr>
          <w:sz w:val="28"/>
          <w:szCs w:val="28"/>
        </w:rPr>
      </w:pPr>
      <w:r w:rsidRPr="0058380E">
        <w:rPr>
          <w:sz w:val="28"/>
          <w:szCs w:val="28"/>
        </w:rPr>
        <w:t>available options were proving to be more popular.</w:t>
      </w:r>
    </w:p>
    <w:p w14:paraId="22B0B32A" w14:textId="77777777" w:rsidR="0058380E" w:rsidRPr="0058380E" w:rsidRDefault="0058380E" w:rsidP="0058380E">
      <w:pPr>
        <w:rPr>
          <w:sz w:val="28"/>
          <w:szCs w:val="28"/>
        </w:rPr>
      </w:pPr>
    </w:p>
    <w:p w14:paraId="380423DD" w14:textId="77777777" w:rsidR="0058380E" w:rsidRDefault="0058380E">
      <w:pPr>
        <w:rPr>
          <w:sz w:val="28"/>
          <w:szCs w:val="28"/>
        </w:rPr>
      </w:pPr>
    </w:p>
    <w:p w14:paraId="6977AF4B" w14:textId="77777777" w:rsidR="0058380E" w:rsidRDefault="0058380E" w:rsidP="00A76BDB">
      <w:pPr>
        <w:rPr>
          <w:sz w:val="28"/>
          <w:szCs w:val="28"/>
        </w:rPr>
      </w:pPr>
    </w:p>
    <w:p w14:paraId="40DAD0D3" w14:textId="77777777" w:rsidR="001F2EAF" w:rsidRDefault="001F2EAF" w:rsidP="00A76BDB">
      <w:pPr>
        <w:rPr>
          <w:b/>
          <w:bCs/>
          <w:sz w:val="32"/>
          <w:szCs w:val="32"/>
        </w:rPr>
      </w:pPr>
    </w:p>
    <w:p w14:paraId="498D71A0" w14:textId="77777777" w:rsidR="00605AFE" w:rsidRDefault="00605AFE" w:rsidP="00A76BDB">
      <w:pPr>
        <w:rPr>
          <w:b/>
          <w:bCs/>
          <w:sz w:val="32"/>
          <w:szCs w:val="32"/>
          <w:u w:val="single"/>
        </w:rPr>
      </w:pPr>
    </w:p>
    <w:p w14:paraId="2D6AEEF4" w14:textId="79338BF7" w:rsidR="00AD2A9A" w:rsidRPr="00AF7799" w:rsidRDefault="00AD2A9A" w:rsidP="00A76BDB">
      <w:pPr>
        <w:rPr>
          <w:b/>
          <w:bCs/>
          <w:sz w:val="28"/>
          <w:szCs w:val="28"/>
          <w:u w:val="single"/>
        </w:rPr>
      </w:pPr>
      <w:r w:rsidRPr="00AF7799">
        <w:rPr>
          <w:b/>
          <w:bCs/>
          <w:sz w:val="32"/>
          <w:szCs w:val="32"/>
          <w:u w:val="single"/>
        </w:rPr>
        <w:lastRenderedPageBreak/>
        <w:t>References</w:t>
      </w:r>
    </w:p>
    <w:p w14:paraId="7B466536" w14:textId="77777777" w:rsidR="00AD2A9A" w:rsidRDefault="00AD2A9A" w:rsidP="00A76BDB">
      <w:pPr>
        <w:rPr>
          <w:b/>
          <w:bCs/>
          <w:sz w:val="28"/>
          <w:szCs w:val="28"/>
        </w:rPr>
      </w:pPr>
    </w:p>
    <w:p w14:paraId="3296C044" w14:textId="556CA7E9" w:rsidR="0023716E" w:rsidRPr="00CE4A4B" w:rsidRDefault="0023174C" w:rsidP="00A76BDB">
      <w:pPr>
        <w:rPr>
          <w:sz w:val="24"/>
          <w:szCs w:val="24"/>
        </w:rPr>
      </w:pPr>
      <w:r w:rsidRPr="00CE4A4B">
        <w:rPr>
          <w:sz w:val="24"/>
          <w:szCs w:val="24"/>
        </w:rPr>
        <w:t>Eccleston</w:t>
      </w:r>
      <w:r w:rsidR="004B2031" w:rsidRPr="00CE4A4B">
        <w:rPr>
          <w:sz w:val="24"/>
          <w:szCs w:val="24"/>
        </w:rPr>
        <w:t xml:space="preserve">, C.H. (2013) </w:t>
      </w:r>
      <w:r w:rsidR="00D467A5" w:rsidRPr="00CE4A4B">
        <w:rPr>
          <w:sz w:val="24"/>
          <w:szCs w:val="24"/>
          <w:u w:val="single"/>
        </w:rPr>
        <w:t>The EIS Book: Managing and Preparing Environmental Impact Statements,</w:t>
      </w:r>
      <w:r w:rsidR="00D10BAB" w:rsidRPr="00CE4A4B">
        <w:rPr>
          <w:sz w:val="24"/>
          <w:szCs w:val="24"/>
        </w:rPr>
        <w:t xml:space="preserve"> </w:t>
      </w:r>
      <w:r w:rsidR="001832EB" w:rsidRPr="00CE4A4B">
        <w:rPr>
          <w:sz w:val="24"/>
          <w:szCs w:val="24"/>
        </w:rPr>
        <w:t xml:space="preserve">United states: </w:t>
      </w:r>
      <w:r w:rsidR="002B5772" w:rsidRPr="00CE4A4B">
        <w:rPr>
          <w:sz w:val="24"/>
          <w:szCs w:val="24"/>
        </w:rPr>
        <w:t>CRC Press.</w:t>
      </w:r>
    </w:p>
    <w:p w14:paraId="7EAB5818" w14:textId="77777777" w:rsidR="00AD2A9A" w:rsidRPr="00CE4A4B" w:rsidRDefault="00AD2A9A" w:rsidP="00A76BDB">
      <w:pPr>
        <w:rPr>
          <w:b/>
          <w:bCs/>
          <w:sz w:val="24"/>
          <w:szCs w:val="24"/>
        </w:rPr>
      </w:pPr>
    </w:p>
    <w:p w14:paraId="6ED796DD" w14:textId="168C2CA8" w:rsidR="00C57580" w:rsidRPr="00CE4A4B" w:rsidRDefault="008830AB" w:rsidP="00C57580">
      <w:pPr>
        <w:rPr>
          <w:sz w:val="24"/>
          <w:szCs w:val="24"/>
        </w:rPr>
      </w:pPr>
      <w:r w:rsidRPr="00CE4A4B">
        <w:rPr>
          <w:sz w:val="24"/>
          <w:szCs w:val="24"/>
        </w:rPr>
        <w:t xml:space="preserve">Malik, </w:t>
      </w:r>
      <w:r w:rsidR="005176E8" w:rsidRPr="00CE4A4B">
        <w:rPr>
          <w:sz w:val="24"/>
          <w:szCs w:val="24"/>
        </w:rPr>
        <w:t>N. (2014) ‘</w:t>
      </w:r>
      <w:r w:rsidR="00C57580" w:rsidRPr="00CE4A4B">
        <w:rPr>
          <w:sz w:val="24"/>
          <w:szCs w:val="24"/>
        </w:rPr>
        <w:t xml:space="preserve">What are the </w:t>
      </w:r>
      <w:r w:rsidR="00CE4A4B" w:rsidRPr="00CE4A4B">
        <w:rPr>
          <w:sz w:val="24"/>
          <w:szCs w:val="24"/>
        </w:rPr>
        <w:t>K</w:t>
      </w:r>
      <w:r w:rsidR="00C57580" w:rsidRPr="00CE4A4B">
        <w:rPr>
          <w:sz w:val="24"/>
          <w:szCs w:val="24"/>
        </w:rPr>
        <w:t xml:space="preserve">ey </w:t>
      </w:r>
      <w:r w:rsidR="00CE4A4B" w:rsidRPr="00CE4A4B">
        <w:rPr>
          <w:sz w:val="24"/>
          <w:szCs w:val="24"/>
        </w:rPr>
        <w:t>B</w:t>
      </w:r>
      <w:r w:rsidR="00C57580" w:rsidRPr="00CE4A4B">
        <w:rPr>
          <w:sz w:val="24"/>
          <w:szCs w:val="24"/>
        </w:rPr>
        <w:t>enefits of a WBS?’ [</w:t>
      </w:r>
      <w:r w:rsidR="00D10BAB" w:rsidRPr="00CE4A4B">
        <w:rPr>
          <w:sz w:val="24"/>
          <w:szCs w:val="24"/>
        </w:rPr>
        <w:t>O</w:t>
      </w:r>
      <w:r w:rsidR="00C57580" w:rsidRPr="00CE4A4B">
        <w:rPr>
          <w:sz w:val="24"/>
          <w:szCs w:val="24"/>
        </w:rPr>
        <w:t xml:space="preserve">nline] </w:t>
      </w:r>
      <w:hyperlink r:id="rId4" w:history="1">
        <w:r w:rsidR="00543861" w:rsidRPr="00CE4A4B">
          <w:rPr>
            <w:rStyle w:val="Hyperlink"/>
            <w:sz w:val="24"/>
            <w:szCs w:val="24"/>
          </w:rPr>
          <w:t>https://www.quora.com,</w:t>
        </w:r>
      </w:hyperlink>
      <w:r w:rsidR="00543861" w:rsidRPr="00CE4A4B">
        <w:rPr>
          <w:sz w:val="24"/>
          <w:szCs w:val="24"/>
        </w:rPr>
        <w:t xml:space="preserve"> </w:t>
      </w:r>
      <w:r w:rsidR="00D10BAB" w:rsidRPr="00CE4A4B">
        <w:rPr>
          <w:sz w:val="24"/>
          <w:szCs w:val="24"/>
        </w:rPr>
        <w:t>(Accessed Date: 23</w:t>
      </w:r>
      <w:r w:rsidR="00D10BAB" w:rsidRPr="00CE4A4B">
        <w:rPr>
          <w:sz w:val="24"/>
          <w:szCs w:val="24"/>
          <w:vertAlign w:val="superscript"/>
        </w:rPr>
        <w:t>rd</w:t>
      </w:r>
      <w:r w:rsidR="00D10BAB" w:rsidRPr="00CE4A4B">
        <w:rPr>
          <w:sz w:val="24"/>
          <w:szCs w:val="24"/>
        </w:rPr>
        <w:t xml:space="preserve"> October 2019).</w:t>
      </w:r>
    </w:p>
    <w:p w14:paraId="1363C979" w14:textId="17800858" w:rsidR="008830AB" w:rsidRPr="00CE4A4B" w:rsidRDefault="008830AB" w:rsidP="00A76BDB">
      <w:pPr>
        <w:rPr>
          <w:sz w:val="24"/>
          <w:szCs w:val="24"/>
        </w:rPr>
      </w:pPr>
    </w:p>
    <w:p w14:paraId="6B545D2D" w14:textId="46121DE7" w:rsidR="0099345D" w:rsidRPr="00CE4A4B" w:rsidRDefault="0099345D">
      <w:pPr>
        <w:rPr>
          <w:sz w:val="24"/>
          <w:szCs w:val="24"/>
        </w:rPr>
      </w:pPr>
      <w:r w:rsidRPr="00CE4A4B">
        <w:rPr>
          <w:sz w:val="24"/>
          <w:szCs w:val="24"/>
        </w:rPr>
        <w:t xml:space="preserve">Malsam, </w:t>
      </w:r>
      <w:r w:rsidR="00351E5A" w:rsidRPr="00CE4A4B">
        <w:rPr>
          <w:sz w:val="24"/>
          <w:szCs w:val="24"/>
        </w:rPr>
        <w:t>W. (2019) ‘</w:t>
      </w:r>
      <w:r w:rsidR="00A76BDB" w:rsidRPr="00CE4A4B">
        <w:rPr>
          <w:sz w:val="24"/>
          <w:szCs w:val="24"/>
        </w:rPr>
        <w:t>3 Best Project Management Charts for Project Planning</w:t>
      </w:r>
      <w:r w:rsidR="006C4F77" w:rsidRPr="00CE4A4B">
        <w:rPr>
          <w:sz w:val="24"/>
          <w:szCs w:val="24"/>
        </w:rPr>
        <w:t>’</w:t>
      </w:r>
      <w:r w:rsidR="00D10BAB" w:rsidRPr="00CE4A4B">
        <w:rPr>
          <w:sz w:val="24"/>
          <w:szCs w:val="24"/>
        </w:rPr>
        <w:t xml:space="preserve"> [Online] </w:t>
      </w:r>
      <w:hyperlink r:id="rId5" w:history="1">
        <w:r w:rsidR="00D10BAB" w:rsidRPr="00CE4A4B">
          <w:rPr>
            <w:rStyle w:val="Hyperlink"/>
            <w:sz w:val="24"/>
            <w:szCs w:val="24"/>
          </w:rPr>
          <w:t>https://www.projectmanager.com,</w:t>
        </w:r>
      </w:hyperlink>
      <w:r w:rsidR="00D10BAB" w:rsidRPr="00CE4A4B">
        <w:rPr>
          <w:color w:val="0000FF"/>
          <w:sz w:val="24"/>
          <w:szCs w:val="24"/>
        </w:rPr>
        <w:t xml:space="preserve"> </w:t>
      </w:r>
      <w:bookmarkStart w:id="1" w:name="_Hlk22927099"/>
      <w:r w:rsidR="00D10BAB" w:rsidRPr="00CE4A4B">
        <w:rPr>
          <w:sz w:val="24"/>
          <w:szCs w:val="24"/>
        </w:rPr>
        <w:t>(Accessed Date: 24</w:t>
      </w:r>
      <w:r w:rsidR="00D10BAB" w:rsidRPr="00CE4A4B">
        <w:rPr>
          <w:sz w:val="24"/>
          <w:szCs w:val="24"/>
          <w:vertAlign w:val="superscript"/>
        </w:rPr>
        <w:t>th</w:t>
      </w:r>
      <w:r w:rsidR="00D10BAB" w:rsidRPr="00CE4A4B">
        <w:rPr>
          <w:sz w:val="24"/>
          <w:szCs w:val="24"/>
        </w:rPr>
        <w:t xml:space="preserve"> October 2019).</w:t>
      </w:r>
    </w:p>
    <w:bookmarkEnd w:id="1"/>
    <w:p w14:paraId="4DA7BDBB" w14:textId="77777777" w:rsidR="0099345D" w:rsidRPr="00CE4A4B" w:rsidRDefault="0099345D">
      <w:pPr>
        <w:rPr>
          <w:b/>
          <w:bCs/>
          <w:sz w:val="24"/>
          <w:szCs w:val="24"/>
        </w:rPr>
      </w:pPr>
    </w:p>
    <w:p w14:paraId="0CA62E01" w14:textId="79745CA5" w:rsidR="00D10BAB" w:rsidRPr="00CE4A4B" w:rsidRDefault="003C13C8" w:rsidP="00D10BAB">
      <w:pPr>
        <w:rPr>
          <w:sz w:val="24"/>
          <w:szCs w:val="24"/>
        </w:rPr>
      </w:pPr>
      <w:r w:rsidRPr="00CE4A4B">
        <w:rPr>
          <w:sz w:val="24"/>
          <w:szCs w:val="24"/>
        </w:rPr>
        <w:t>Office timeline. (2017)</w:t>
      </w:r>
      <w:r w:rsidR="00BD2957" w:rsidRPr="00CE4A4B">
        <w:rPr>
          <w:sz w:val="24"/>
          <w:szCs w:val="24"/>
        </w:rPr>
        <w:t xml:space="preserve"> ‘</w:t>
      </w:r>
      <w:r w:rsidR="00CE4A4B" w:rsidRPr="00CE4A4B">
        <w:rPr>
          <w:sz w:val="24"/>
          <w:szCs w:val="24"/>
        </w:rPr>
        <w:t>C</w:t>
      </w:r>
      <w:r w:rsidR="00BD2957" w:rsidRPr="00CE4A4B">
        <w:rPr>
          <w:sz w:val="24"/>
          <w:szCs w:val="24"/>
        </w:rPr>
        <w:t xml:space="preserve">onquer the 5 </w:t>
      </w:r>
      <w:r w:rsidR="00CE4A4B" w:rsidRPr="00CE4A4B">
        <w:rPr>
          <w:sz w:val="24"/>
          <w:szCs w:val="24"/>
        </w:rPr>
        <w:t>P</w:t>
      </w:r>
      <w:r w:rsidR="00BD2957" w:rsidRPr="00CE4A4B">
        <w:rPr>
          <w:sz w:val="24"/>
          <w:szCs w:val="24"/>
        </w:rPr>
        <w:t xml:space="preserve">hases </w:t>
      </w:r>
      <w:r w:rsidR="00180FAA" w:rsidRPr="00CE4A4B">
        <w:rPr>
          <w:sz w:val="24"/>
          <w:szCs w:val="24"/>
        </w:rPr>
        <w:t xml:space="preserve">of the </w:t>
      </w:r>
      <w:r w:rsidR="00CE4A4B" w:rsidRPr="00CE4A4B">
        <w:rPr>
          <w:sz w:val="24"/>
          <w:szCs w:val="24"/>
        </w:rPr>
        <w:t>PM</w:t>
      </w:r>
      <w:r w:rsidR="00180FAA" w:rsidRPr="00CE4A4B">
        <w:rPr>
          <w:sz w:val="24"/>
          <w:szCs w:val="24"/>
        </w:rPr>
        <w:t xml:space="preserve"> </w:t>
      </w:r>
      <w:r w:rsidR="00CE4A4B" w:rsidRPr="00CE4A4B">
        <w:rPr>
          <w:sz w:val="24"/>
          <w:szCs w:val="24"/>
        </w:rPr>
        <w:t>L</w:t>
      </w:r>
      <w:r w:rsidR="00180FAA" w:rsidRPr="00CE4A4B">
        <w:rPr>
          <w:sz w:val="24"/>
          <w:szCs w:val="24"/>
        </w:rPr>
        <w:t xml:space="preserve">ife </w:t>
      </w:r>
      <w:r w:rsidR="00CE4A4B" w:rsidRPr="00CE4A4B">
        <w:rPr>
          <w:sz w:val="24"/>
          <w:szCs w:val="24"/>
        </w:rPr>
        <w:t>C</w:t>
      </w:r>
      <w:r w:rsidR="00180FAA" w:rsidRPr="00CE4A4B">
        <w:rPr>
          <w:sz w:val="24"/>
          <w:szCs w:val="24"/>
        </w:rPr>
        <w:t xml:space="preserve">ycle’ </w:t>
      </w:r>
      <w:r w:rsidR="00D10BAB" w:rsidRPr="00CE4A4B">
        <w:rPr>
          <w:sz w:val="24"/>
          <w:szCs w:val="24"/>
        </w:rPr>
        <w:t xml:space="preserve">[Online] </w:t>
      </w:r>
      <w:hyperlink r:id="rId6" w:history="1">
        <w:r w:rsidR="00D10BAB" w:rsidRPr="00CE4A4B">
          <w:rPr>
            <w:rStyle w:val="Hyperlink"/>
            <w:sz w:val="24"/>
            <w:szCs w:val="24"/>
          </w:rPr>
          <w:t>https://www.officetimeline.com</w:t>
        </w:r>
      </w:hyperlink>
      <w:r w:rsidR="00462D4E" w:rsidRPr="00CE4A4B">
        <w:rPr>
          <w:sz w:val="24"/>
          <w:szCs w:val="24"/>
        </w:rPr>
        <w:t xml:space="preserve">, </w:t>
      </w:r>
      <w:bookmarkStart w:id="2" w:name="_Hlk22927201"/>
      <w:r w:rsidR="00D10BAB" w:rsidRPr="00CE4A4B">
        <w:rPr>
          <w:sz w:val="24"/>
          <w:szCs w:val="24"/>
        </w:rPr>
        <w:t>(Accessed Date: 24</w:t>
      </w:r>
      <w:r w:rsidR="00D10BAB" w:rsidRPr="00CE4A4B">
        <w:rPr>
          <w:sz w:val="24"/>
          <w:szCs w:val="24"/>
          <w:vertAlign w:val="superscript"/>
        </w:rPr>
        <w:t>th</w:t>
      </w:r>
      <w:r w:rsidR="00D10BAB" w:rsidRPr="00CE4A4B">
        <w:rPr>
          <w:sz w:val="24"/>
          <w:szCs w:val="24"/>
        </w:rPr>
        <w:t xml:space="preserve"> October 2019).</w:t>
      </w:r>
      <w:bookmarkEnd w:id="2"/>
    </w:p>
    <w:p w14:paraId="03B6CE34" w14:textId="2303D340" w:rsidR="003C13C8" w:rsidRPr="00CE4A4B" w:rsidRDefault="003C13C8">
      <w:pPr>
        <w:rPr>
          <w:sz w:val="24"/>
          <w:szCs w:val="24"/>
        </w:rPr>
      </w:pPr>
    </w:p>
    <w:p w14:paraId="23A12CC9" w14:textId="4F0B5BA9" w:rsidR="005E5526" w:rsidRPr="00CE4A4B" w:rsidRDefault="005E5526">
      <w:pPr>
        <w:rPr>
          <w:rStyle w:val="Hyperlink"/>
          <w:sz w:val="24"/>
          <w:szCs w:val="24"/>
          <w:u w:val="none"/>
        </w:rPr>
      </w:pPr>
      <w:r w:rsidRPr="00CE4A4B">
        <w:rPr>
          <w:sz w:val="24"/>
          <w:szCs w:val="24"/>
        </w:rPr>
        <w:t xml:space="preserve">Rouse, </w:t>
      </w:r>
      <w:r w:rsidR="006F4575" w:rsidRPr="00CE4A4B">
        <w:rPr>
          <w:sz w:val="24"/>
          <w:szCs w:val="24"/>
        </w:rPr>
        <w:t>M. (2019) ‘</w:t>
      </w:r>
      <w:r w:rsidR="00CE4A4B" w:rsidRPr="00CE4A4B">
        <w:rPr>
          <w:sz w:val="24"/>
          <w:szCs w:val="24"/>
        </w:rPr>
        <w:t>W</w:t>
      </w:r>
      <w:r w:rsidR="00CB7FFC" w:rsidRPr="00CE4A4B">
        <w:rPr>
          <w:sz w:val="24"/>
          <w:szCs w:val="24"/>
        </w:rPr>
        <w:t xml:space="preserve">ork </w:t>
      </w:r>
      <w:r w:rsidR="00CE4A4B" w:rsidRPr="00CE4A4B">
        <w:rPr>
          <w:sz w:val="24"/>
          <w:szCs w:val="24"/>
        </w:rPr>
        <w:t>B</w:t>
      </w:r>
      <w:r w:rsidR="00CB7FFC" w:rsidRPr="00CE4A4B">
        <w:rPr>
          <w:sz w:val="24"/>
          <w:szCs w:val="24"/>
        </w:rPr>
        <w:t xml:space="preserve">reakdown </w:t>
      </w:r>
      <w:r w:rsidR="00CE4A4B" w:rsidRPr="00CE4A4B">
        <w:rPr>
          <w:sz w:val="24"/>
          <w:szCs w:val="24"/>
        </w:rPr>
        <w:t>S</w:t>
      </w:r>
      <w:r w:rsidR="00CB7FFC" w:rsidRPr="00CE4A4B">
        <w:rPr>
          <w:sz w:val="24"/>
          <w:szCs w:val="24"/>
        </w:rPr>
        <w:t>tructure (</w:t>
      </w:r>
      <w:r w:rsidR="00CE4A4B" w:rsidRPr="00CE4A4B">
        <w:rPr>
          <w:sz w:val="24"/>
          <w:szCs w:val="24"/>
        </w:rPr>
        <w:t>WBS</w:t>
      </w:r>
      <w:r w:rsidR="00CB7FFC" w:rsidRPr="00CE4A4B">
        <w:rPr>
          <w:sz w:val="24"/>
          <w:szCs w:val="24"/>
        </w:rPr>
        <w:t xml:space="preserve">)’ </w:t>
      </w:r>
      <w:r w:rsidR="00AA511C" w:rsidRPr="00CE4A4B">
        <w:rPr>
          <w:sz w:val="24"/>
          <w:szCs w:val="24"/>
        </w:rPr>
        <w:t>[</w:t>
      </w:r>
      <w:r w:rsidR="00CE4A4B" w:rsidRPr="00CE4A4B">
        <w:rPr>
          <w:sz w:val="24"/>
          <w:szCs w:val="24"/>
        </w:rPr>
        <w:t>O</w:t>
      </w:r>
      <w:r w:rsidR="00AA511C" w:rsidRPr="00CE4A4B">
        <w:rPr>
          <w:sz w:val="24"/>
          <w:szCs w:val="24"/>
        </w:rPr>
        <w:t xml:space="preserve">nline] </w:t>
      </w:r>
      <w:hyperlink r:id="rId7" w:history="1">
        <w:r w:rsidR="00CE4A4B" w:rsidRPr="00CE4A4B">
          <w:rPr>
            <w:rStyle w:val="Hyperlink"/>
            <w:sz w:val="24"/>
            <w:szCs w:val="24"/>
          </w:rPr>
          <w:t>https://searchsoftwarequality.techtarget.com,</w:t>
        </w:r>
      </w:hyperlink>
      <w:r w:rsidR="00CE4A4B" w:rsidRPr="00CE4A4B">
        <w:rPr>
          <w:rStyle w:val="Hyperlink"/>
          <w:sz w:val="24"/>
          <w:szCs w:val="24"/>
          <w:u w:val="none"/>
        </w:rPr>
        <w:t xml:space="preserve"> </w:t>
      </w:r>
      <w:r w:rsidR="00CE4A4B" w:rsidRPr="00CE4A4B">
        <w:rPr>
          <w:sz w:val="24"/>
          <w:szCs w:val="24"/>
        </w:rPr>
        <w:t>(Accessed Date: 24</w:t>
      </w:r>
      <w:r w:rsidR="00CE4A4B" w:rsidRPr="00CE4A4B">
        <w:rPr>
          <w:sz w:val="24"/>
          <w:szCs w:val="24"/>
          <w:vertAlign w:val="superscript"/>
        </w:rPr>
        <w:t>th</w:t>
      </w:r>
      <w:r w:rsidR="00CE4A4B" w:rsidRPr="00CE4A4B">
        <w:rPr>
          <w:sz w:val="24"/>
          <w:szCs w:val="24"/>
        </w:rPr>
        <w:t xml:space="preserve"> October 2019).</w:t>
      </w:r>
    </w:p>
    <w:p w14:paraId="0FE2F8E1" w14:textId="11727774" w:rsidR="000D0399" w:rsidRPr="00CE4A4B" w:rsidRDefault="000D0399">
      <w:pPr>
        <w:rPr>
          <w:rStyle w:val="Hyperlink"/>
          <w:sz w:val="24"/>
          <w:szCs w:val="24"/>
        </w:rPr>
      </w:pPr>
    </w:p>
    <w:p w14:paraId="3AE6342D" w14:textId="1F3C6FE8" w:rsidR="00642A48" w:rsidRPr="00CE4A4B" w:rsidRDefault="000D0399" w:rsidP="00642A48">
      <w:pPr>
        <w:rPr>
          <w:sz w:val="24"/>
          <w:szCs w:val="24"/>
        </w:rPr>
      </w:pPr>
      <w:r w:rsidRPr="00CE4A4B">
        <w:rPr>
          <w:rStyle w:val="Hyperlink"/>
          <w:color w:val="auto"/>
          <w:sz w:val="24"/>
          <w:szCs w:val="24"/>
          <w:u w:val="none"/>
        </w:rPr>
        <w:t>Tutorials Point</w:t>
      </w:r>
      <w:r w:rsidR="00036564" w:rsidRPr="00CE4A4B">
        <w:rPr>
          <w:rStyle w:val="Hyperlink"/>
          <w:color w:val="auto"/>
          <w:sz w:val="24"/>
          <w:szCs w:val="24"/>
          <w:u w:val="none"/>
        </w:rPr>
        <w:t>. (2019) ‘</w:t>
      </w:r>
      <w:r w:rsidR="00642A48" w:rsidRPr="00CE4A4B">
        <w:rPr>
          <w:sz w:val="24"/>
          <w:szCs w:val="24"/>
        </w:rPr>
        <w:t>Estimation Techniques – WBS’ [</w:t>
      </w:r>
      <w:r w:rsidR="00CE4A4B" w:rsidRPr="00CE4A4B">
        <w:rPr>
          <w:sz w:val="24"/>
          <w:szCs w:val="24"/>
        </w:rPr>
        <w:t>O</w:t>
      </w:r>
      <w:r w:rsidR="00642A48" w:rsidRPr="00CE4A4B">
        <w:rPr>
          <w:sz w:val="24"/>
          <w:szCs w:val="24"/>
        </w:rPr>
        <w:t xml:space="preserve">nline] </w:t>
      </w:r>
      <w:hyperlink r:id="rId8" w:history="1">
        <w:r w:rsidR="00C60B1D" w:rsidRPr="00CE4A4B">
          <w:rPr>
            <w:rStyle w:val="Hyperlink"/>
            <w:sz w:val="24"/>
            <w:szCs w:val="24"/>
          </w:rPr>
          <w:t>https://www.tutorialspoint.com,</w:t>
        </w:r>
      </w:hyperlink>
      <w:r w:rsidR="00CE4A4B" w:rsidRPr="00CE4A4B">
        <w:rPr>
          <w:rStyle w:val="Hyperlink"/>
          <w:sz w:val="24"/>
          <w:szCs w:val="24"/>
          <w:u w:val="none"/>
        </w:rPr>
        <w:t xml:space="preserve"> </w:t>
      </w:r>
      <w:r w:rsidR="00CE4A4B" w:rsidRPr="00CE4A4B">
        <w:rPr>
          <w:sz w:val="24"/>
          <w:szCs w:val="24"/>
        </w:rPr>
        <w:t>(Accessed Date: 24</w:t>
      </w:r>
      <w:r w:rsidR="00CE4A4B" w:rsidRPr="00CE4A4B">
        <w:rPr>
          <w:sz w:val="24"/>
          <w:szCs w:val="24"/>
          <w:vertAlign w:val="superscript"/>
        </w:rPr>
        <w:t>th</w:t>
      </w:r>
      <w:r w:rsidR="00CE4A4B" w:rsidRPr="00CE4A4B">
        <w:rPr>
          <w:sz w:val="24"/>
          <w:szCs w:val="24"/>
        </w:rPr>
        <w:t xml:space="preserve"> October 2019).</w:t>
      </w:r>
    </w:p>
    <w:p w14:paraId="6F5D5AF4" w14:textId="02C298F5" w:rsidR="000D0399" w:rsidRPr="00CE4A4B" w:rsidRDefault="000D0399">
      <w:pPr>
        <w:rPr>
          <w:b/>
          <w:bCs/>
          <w:sz w:val="24"/>
          <w:szCs w:val="24"/>
        </w:rPr>
      </w:pPr>
    </w:p>
    <w:sectPr w:rsidR="000D0399" w:rsidRPr="00CE4A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M0MrI0sjQxNjMD8pR0lIJTi4sz8/NACkxrAUENmo4sAAAA"/>
  </w:docVars>
  <w:rsids>
    <w:rsidRoot w:val="00AC4373"/>
    <w:rsid w:val="0000122A"/>
    <w:rsid w:val="000023E8"/>
    <w:rsid w:val="00003474"/>
    <w:rsid w:val="000034E6"/>
    <w:rsid w:val="000070B1"/>
    <w:rsid w:val="000129C7"/>
    <w:rsid w:val="00012B8C"/>
    <w:rsid w:val="000148AF"/>
    <w:rsid w:val="000229C7"/>
    <w:rsid w:val="00023C1C"/>
    <w:rsid w:val="00025665"/>
    <w:rsid w:val="00036564"/>
    <w:rsid w:val="000375D0"/>
    <w:rsid w:val="00047387"/>
    <w:rsid w:val="000477C2"/>
    <w:rsid w:val="00053948"/>
    <w:rsid w:val="00054CDE"/>
    <w:rsid w:val="00055062"/>
    <w:rsid w:val="000556BD"/>
    <w:rsid w:val="00055B0B"/>
    <w:rsid w:val="000561BB"/>
    <w:rsid w:val="0007582C"/>
    <w:rsid w:val="000828B1"/>
    <w:rsid w:val="00082F9B"/>
    <w:rsid w:val="000862A3"/>
    <w:rsid w:val="00086693"/>
    <w:rsid w:val="00091FD4"/>
    <w:rsid w:val="0009525E"/>
    <w:rsid w:val="00096DF0"/>
    <w:rsid w:val="000A0917"/>
    <w:rsid w:val="000A763B"/>
    <w:rsid w:val="000B1813"/>
    <w:rsid w:val="000B2F47"/>
    <w:rsid w:val="000C0ADE"/>
    <w:rsid w:val="000C3404"/>
    <w:rsid w:val="000C6024"/>
    <w:rsid w:val="000D0399"/>
    <w:rsid w:val="000D172B"/>
    <w:rsid w:val="000D200A"/>
    <w:rsid w:val="000D4F5F"/>
    <w:rsid w:val="000F1E2B"/>
    <w:rsid w:val="000F58FE"/>
    <w:rsid w:val="00100C56"/>
    <w:rsid w:val="001066B4"/>
    <w:rsid w:val="00106F2D"/>
    <w:rsid w:val="00110E35"/>
    <w:rsid w:val="00113795"/>
    <w:rsid w:val="001203AA"/>
    <w:rsid w:val="0012658D"/>
    <w:rsid w:val="001372BE"/>
    <w:rsid w:val="00140C99"/>
    <w:rsid w:val="00154A14"/>
    <w:rsid w:val="001666B7"/>
    <w:rsid w:val="00171652"/>
    <w:rsid w:val="00171DE0"/>
    <w:rsid w:val="00172D49"/>
    <w:rsid w:val="00177ED7"/>
    <w:rsid w:val="00180FAA"/>
    <w:rsid w:val="00182302"/>
    <w:rsid w:val="001832EB"/>
    <w:rsid w:val="00191A09"/>
    <w:rsid w:val="001C1627"/>
    <w:rsid w:val="001C525C"/>
    <w:rsid w:val="001C5799"/>
    <w:rsid w:val="001C63DA"/>
    <w:rsid w:val="001E1DFE"/>
    <w:rsid w:val="001E1E0B"/>
    <w:rsid w:val="001E2DD3"/>
    <w:rsid w:val="001E7E19"/>
    <w:rsid w:val="001F2EAF"/>
    <w:rsid w:val="001F3EB0"/>
    <w:rsid w:val="001F66C2"/>
    <w:rsid w:val="00205439"/>
    <w:rsid w:val="002063F6"/>
    <w:rsid w:val="00211237"/>
    <w:rsid w:val="00213A50"/>
    <w:rsid w:val="0021489F"/>
    <w:rsid w:val="00220AD9"/>
    <w:rsid w:val="00221955"/>
    <w:rsid w:val="002308FE"/>
    <w:rsid w:val="0023174C"/>
    <w:rsid w:val="0023716E"/>
    <w:rsid w:val="00245749"/>
    <w:rsid w:val="00260608"/>
    <w:rsid w:val="00260CC5"/>
    <w:rsid w:val="002709FE"/>
    <w:rsid w:val="00274829"/>
    <w:rsid w:val="00274A9C"/>
    <w:rsid w:val="002775B2"/>
    <w:rsid w:val="00286F26"/>
    <w:rsid w:val="002B0EBF"/>
    <w:rsid w:val="002B45BA"/>
    <w:rsid w:val="002B5772"/>
    <w:rsid w:val="002C4577"/>
    <w:rsid w:val="002C6A60"/>
    <w:rsid w:val="002D3534"/>
    <w:rsid w:val="002D56C1"/>
    <w:rsid w:val="002E1E37"/>
    <w:rsid w:val="002E3693"/>
    <w:rsid w:val="002E7283"/>
    <w:rsid w:val="002F4DC4"/>
    <w:rsid w:val="002F59D8"/>
    <w:rsid w:val="002F6699"/>
    <w:rsid w:val="00304AB0"/>
    <w:rsid w:val="00322D78"/>
    <w:rsid w:val="003251B8"/>
    <w:rsid w:val="003255B8"/>
    <w:rsid w:val="00325739"/>
    <w:rsid w:val="003308F7"/>
    <w:rsid w:val="003331CF"/>
    <w:rsid w:val="00333977"/>
    <w:rsid w:val="00351E5A"/>
    <w:rsid w:val="00351F52"/>
    <w:rsid w:val="00362D4C"/>
    <w:rsid w:val="00382D5F"/>
    <w:rsid w:val="0038381F"/>
    <w:rsid w:val="003841CF"/>
    <w:rsid w:val="00395DB4"/>
    <w:rsid w:val="003A2603"/>
    <w:rsid w:val="003A5E93"/>
    <w:rsid w:val="003B0F81"/>
    <w:rsid w:val="003B5043"/>
    <w:rsid w:val="003B5FEE"/>
    <w:rsid w:val="003B76DB"/>
    <w:rsid w:val="003C13C8"/>
    <w:rsid w:val="003C4335"/>
    <w:rsid w:val="003C7BF2"/>
    <w:rsid w:val="003D1211"/>
    <w:rsid w:val="003D258B"/>
    <w:rsid w:val="003D534F"/>
    <w:rsid w:val="003E1F96"/>
    <w:rsid w:val="003E1F98"/>
    <w:rsid w:val="003F227B"/>
    <w:rsid w:val="003F6EEB"/>
    <w:rsid w:val="004178CA"/>
    <w:rsid w:val="00417E34"/>
    <w:rsid w:val="004240B7"/>
    <w:rsid w:val="00430BAD"/>
    <w:rsid w:val="00443075"/>
    <w:rsid w:val="00443456"/>
    <w:rsid w:val="004473F0"/>
    <w:rsid w:val="0045448B"/>
    <w:rsid w:val="004549CA"/>
    <w:rsid w:val="004564CC"/>
    <w:rsid w:val="00462D4E"/>
    <w:rsid w:val="00473B7D"/>
    <w:rsid w:val="00477C6A"/>
    <w:rsid w:val="00482C6F"/>
    <w:rsid w:val="00483123"/>
    <w:rsid w:val="00485261"/>
    <w:rsid w:val="0048610A"/>
    <w:rsid w:val="0049365B"/>
    <w:rsid w:val="004A0877"/>
    <w:rsid w:val="004A4081"/>
    <w:rsid w:val="004A43A5"/>
    <w:rsid w:val="004A5573"/>
    <w:rsid w:val="004B2031"/>
    <w:rsid w:val="004B6BB7"/>
    <w:rsid w:val="004B6E10"/>
    <w:rsid w:val="004C0809"/>
    <w:rsid w:val="004C7CE1"/>
    <w:rsid w:val="004E237F"/>
    <w:rsid w:val="004E4552"/>
    <w:rsid w:val="004E5588"/>
    <w:rsid w:val="004E6041"/>
    <w:rsid w:val="004E6092"/>
    <w:rsid w:val="004F3774"/>
    <w:rsid w:val="004F55DF"/>
    <w:rsid w:val="005001A1"/>
    <w:rsid w:val="00502DBE"/>
    <w:rsid w:val="005056F5"/>
    <w:rsid w:val="00511C8B"/>
    <w:rsid w:val="005176E8"/>
    <w:rsid w:val="00542EA5"/>
    <w:rsid w:val="00543861"/>
    <w:rsid w:val="0054614C"/>
    <w:rsid w:val="00561572"/>
    <w:rsid w:val="0058195C"/>
    <w:rsid w:val="0058380E"/>
    <w:rsid w:val="00586A1C"/>
    <w:rsid w:val="00586D78"/>
    <w:rsid w:val="00591FB0"/>
    <w:rsid w:val="00595302"/>
    <w:rsid w:val="005B0F9F"/>
    <w:rsid w:val="005B1E2C"/>
    <w:rsid w:val="005B5040"/>
    <w:rsid w:val="005D0243"/>
    <w:rsid w:val="005D0B21"/>
    <w:rsid w:val="005D3462"/>
    <w:rsid w:val="005D48CC"/>
    <w:rsid w:val="005D7417"/>
    <w:rsid w:val="005E1460"/>
    <w:rsid w:val="005E21D0"/>
    <w:rsid w:val="005E5526"/>
    <w:rsid w:val="005F3BFE"/>
    <w:rsid w:val="005F63E7"/>
    <w:rsid w:val="005F74D5"/>
    <w:rsid w:val="00603EA5"/>
    <w:rsid w:val="00605AFE"/>
    <w:rsid w:val="0060638E"/>
    <w:rsid w:val="00607FED"/>
    <w:rsid w:val="00627695"/>
    <w:rsid w:val="006329F4"/>
    <w:rsid w:val="00642A48"/>
    <w:rsid w:val="006438E7"/>
    <w:rsid w:val="00644773"/>
    <w:rsid w:val="00645AB4"/>
    <w:rsid w:val="006508D8"/>
    <w:rsid w:val="0065266B"/>
    <w:rsid w:val="00655485"/>
    <w:rsid w:val="00660859"/>
    <w:rsid w:val="00664398"/>
    <w:rsid w:val="006732D8"/>
    <w:rsid w:val="00680F25"/>
    <w:rsid w:val="00682AAF"/>
    <w:rsid w:val="00684AB1"/>
    <w:rsid w:val="006854BE"/>
    <w:rsid w:val="0068783B"/>
    <w:rsid w:val="00687A02"/>
    <w:rsid w:val="00690DFD"/>
    <w:rsid w:val="00693810"/>
    <w:rsid w:val="00695C4B"/>
    <w:rsid w:val="00697C3D"/>
    <w:rsid w:val="006A2E41"/>
    <w:rsid w:val="006A5373"/>
    <w:rsid w:val="006B0F26"/>
    <w:rsid w:val="006C4F77"/>
    <w:rsid w:val="006C689B"/>
    <w:rsid w:val="006C7261"/>
    <w:rsid w:val="006C7540"/>
    <w:rsid w:val="006D25D2"/>
    <w:rsid w:val="006F08E5"/>
    <w:rsid w:val="006F4575"/>
    <w:rsid w:val="007011C4"/>
    <w:rsid w:val="00711349"/>
    <w:rsid w:val="007265BD"/>
    <w:rsid w:val="007443B3"/>
    <w:rsid w:val="007453CB"/>
    <w:rsid w:val="007504F5"/>
    <w:rsid w:val="00756DF1"/>
    <w:rsid w:val="007664EC"/>
    <w:rsid w:val="00775FE2"/>
    <w:rsid w:val="007875C2"/>
    <w:rsid w:val="007926EB"/>
    <w:rsid w:val="00792AB2"/>
    <w:rsid w:val="00795C92"/>
    <w:rsid w:val="007A11DB"/>
    <w:rsid w:val="007B5CBA"/>
    <w:rsid w:val="007B6C2A"/>
    <w:rsid w:val="007C0AC0"/>
    <w:rsid w:val="007D175F"/>
    <w:rsid w:val="007D3AF7"/>
    <w:rsid w:val="007D4481"/>
    <w:rsid w:val="007E1CD9"/>
    <w:rsid w:val="007E20B1"/>
    <w:rsid w:val="007E6A4F"/>
    <w:rsid w:val="00811FE4"/>
    <w:rsid w:val="00816479"/>
    <w:rsid w:val="0082003C"/>
    <w:rsid w:val="00821D2F"/>
    <w:rsid w:val="00824DF4"/>
    <w:rsid w:val="00841AA2"/>
    <w:rsid w:val="00851CC7"/>
    <w:rsid w:val="00860FD9"/>
    <w:rsid w:val="00865753"/>
    <w:rsid w:val="00870358"/>
    <w:rsid w:val="0087265C"/>
    <w:rsid w:val="0087458B"/>
    <w:rsid w:val="0087557F"/>
    <w:rsid w:val="00877A11"/>
    <w:rsid w:val="0088065E"/>
    <w:rsid w:val="00880B62"/>
    <w:rsid w:val="00881219"/>
    <w:rsid w:val="0088123E"/>
    <w:rsid w:val="008830AB"/>
    <w:rsid w:val="00883BE4"/>
    <w:rsid w:val="00884899"/>
    <w:rsid w:val="00890088"/>
    <w:rsid w:val="008A7291"/>
    <w:rsid w:val="008B44E8"/>
    <w:rsid w:val="008C24AD"/>
    <w:rsid w:val="008C629B"/>
    <w:rsid w:val="008D011E"/>
    <w:rsid w:val="008D105D"/>
    <w:rsid w:val="008D7017"/>
    <w:rsid w:val="008E3469"/>
    <w:rsid w:val="008E365E"/>
    <w:rsid w:val="008F712D"/>
    <w:rsid w:val="009053AA"/>
    <w:rsid w:val="00906E59"/>
    <w:rsid w:val="009074F4"/>
    <w:rsid w:val="00913406"/>
    <w:rsid w:val="00914053"/>
    <w:rsid w:val="00920B29"/>
    <w:rsid w:val="00924C20"/>
    <w:rsid w:val="009275CC"/>
    <w:rsid w:val="00943A22"/>
    <w:rsid w:val="00956A3A"/>
    <w:rsid w:val="00957E66"/>
    <w:rsid w:val="009627D3"/>
    <w:rsid w:val="009630F0"/>
    <w:rsid w:val="0099345D"/>
    <w:rsid w:val="00997BEB"/>
    <w:rsid w:val="009A09E0"/>
    <w:rsid w:val="009A49F6"/>
    <w:rsid w:val="009B0989"/>
    <w:rsid w:val="009B0D20"/>
    <w:rsid w:val="009B3049"/>
    <w:rsid w:val="009B5FA6"/>
    <w:rsid w:val="009C0A67"/>
    <w:rsid w:val="009D3750"/>
    <w:rsid w:val="009D6A49"/>
    <w:rsid w:val="009D6EC8"/>
    <w:rsid w:val="009F0CC6"/>
    <w:rsid w:val="009F35A3"/>
    <w:rsid w:val="009F7E7D"/>
    <w:rsid w:val="00A20516"/>
    <w:rsid w:val="00A310F0"/>
    <w:rsid w:val="00A35F92"/>
    <w:rsid w:val="00A41B60"/>
    <w:rsid w:val="00A420FF"/>
    <w:rsid w:val="00A45B37"/>
    <w:rsid w:val="00A50F6E"/>
    <w:rsid w:val="00A541A3"/>
    <w:rsid w:val="00A54E34"/>
    <w:rsid w:val="00A636F6"/>
    <w:rsid w:val="00A66E95"/>
    <w:rsid w:val="00A70374"/>
    <w:rsid w:val="00A754F8"/>
    <w:rsid w:val="00A76BDB"/>
    <w:rsid w:val="00A81C9E"/>
    <w:rsid w:val="00A82CE8"/>
    <w:rsid w:val="00A91900"/>
    <w:rsid w:val="00A91B97"/>
    <w:rsid w:val="00A92B67"/>
    <w:rsid w:val="00A93389"/>
    <w:rsid w:val="00A96617"/>
    <w:rsid w:val="00AA2585"/>
    <w:rsid w:val="00AA3F6C"/>
    <w:rsid w:val="00AA511C"/>
    <w:rsid w:val="00AB5ED8"/>
    <w:rsid w:val="00AC02AA"/>
    <w:rsid w:val="00AC12E3"/>
    <w:rsid w:val="00AC21BE"/>
    <w:rsid w:val="00AC4373"/>
    <w:rsid w:val="00AC46EF"/>
    <w:rsid w:val="00AD2A9A"/>
    <w:rsid w:val="00AD77BB"/>
    <w:rsid w:val="00AE019B"/>
    <w:rsid w:val="00AE2A63"/>
    <w:rsid w:val="00AE4E4E"/>
    <w:rsid w:val="00AF1EB0"/>
    <w:rsid w:val="00AF5A7E"/>
    <w:rsid w:val="00AF7799"/>
    <w:rsid w:val="00B251D6"/>
    <w:rsid w:val="00B26661"/>
    <w:rsid w:val="00B27AE3"/>
    <w:rsid w:val="00B31F9D"/>
    <w:rsid w:val="00B32BBE"/>
    <w:rsid w:val="00B338DB"/>
    <w:rsid w:val="00B44DE0"/>
    <w:rsid w:val="00B52962"/>
    <w:rsid w:val="00B63862"/>
    <w:rsid w:val="00B70393"/>
    <w:rsid w:val="00B753F8"/>
    <w:rsid w:val="00B77D16"/>
    <w:rsid w:val="00B80EC3"/>
    <w:rsid w:val="00B82F79"/>
    <w:rsid w:val="00B84D41"/>
    <w:rsid w:val="00B87D5A"/>
    <w:rsid w:val="00B93949"/>
    <w:rsid w:val="00B96DCE"/>
    <w:rsid w:val="00BA18F9"/>
    <w:rsid w:val="00BA28B9"/>
    <w:rsid w:val="00BB02E0"/>
    <w:rsid w:val="00BB6049"/>
    <w:rsid w:val="00BD0401"/>
    <w:rsid w:val="00BD2114"/>
    <w:rsid w:val="00BD2957"/>
    <w:rsid w:val="00BD76E8"/>
    <w:rsid w:val="00BF2195"/>
    <w:rsid w:val="00BF2D72"/>
    <w:rsid w:val="00C059A3"/>
    <w:rsid w:val="00C0637A"/>
    <w:rsid w:val="00C07BEF"/>
    <w:rsid w:val="00C100C1"/>
    <w:rsid w:val="00C12C4C"/>
    <w:rsid w:val="00C132CC"/>
    <w:rsid w:val="00C148BF"/>
    <w:rsid w:val="00C152C4"/>
    <w:rsid w:val="00C22592"/>
    <w:rsid w:val="00C22C3E"/>
    <w:rsid w:val="00C254E5"/>
    <w:rsid w:val="00C3672C"/>
    <w:rsid w:val="00C37B2D"/>
    <w:rsid w:val="00C417BA"/>
    <w:rsid w:val="00C43C7C"/>
    <w:rsid w:val="00C4743E"/>
    <w:rsid w:val="00C47C26"/>
    <w:rsid w:val="00C57580"/>
    <w:rsid w:val="00C60B1D"/>
    <w:rsid w:val="00C6515B"/>
    <w:rsid w:val="00C67CBA"/>
    <w:rsid w:val="00C71D43"/>
    <w:rsid w:val="00C81E7D"/>
    <w:rsid w:val="00CA47E2"/>
    <w:rsid w:val="00CB1422"/>
    <w:rsid w:val="00CB27E1"/>
    <w:rsid w:val="00CB2EA2"/>
    <w:rsid w:val="00CB49E5"/>
    <w:rsid w:val="00CB7A0D"/>
    <w:rsid w:val="00CB7FFC"/>
    <w:rsid w:val="00CC6817"/>
    <w:rsid w:val="00CC7B88"/>
    <w:rsid w:val="00CD3E34"/>
    <w:rsid w:val="00CD7A07"/>
    <w:rsid w:val="00CE177F"/>
    <w:rsid w:val="00CE2FE8"/>
    <w:rsid w:val="00CE35C7"/>
    <w:rsid w:val="00CE4A4B"/>
    <w:rsid w:val="00CF2A9C"/>
    <w:rsid w:val="00D035FC"/>
    <w:rsid w:val="00D04381"/>
    <w:rsid w:val="00D04C1D"/>
    <w:rsid w:val="00D05068"/>
    <w:rsid w:val="00D10BAB"/>
    <w:rsid w:val="00D12E0F"/>
    <w:rsid w:val="00D130EB"/>
    <w:rsid w:val="00D14A81"/>
    <w:rsid w:val="00D14C72"/>
    <w:rsid w:val="00D16337"/>
    <w:rsid w:val="00D177E9"/>
    <w:rsid w:val="00D348BF"/>
    <w:rsid w:val="00D37F16"/>
    <w:rsid w:val="00D41420"/>
    <w:rsid w:val="00D467A5"/>
    <w:rsid w:val="00D46F2E"/>
    <w:rsid w:val="00D47887"/>
    <w:rsid w:val="00D8050B"/>
    <w:rsid w:val="00D82CC9"/>
    <w:rsid w:val="00D83E83"/>
    <w:rsid w:val="00D84E87"/>
    <w:rsid w:val="00DA0D54"/>
    <w:rsid w:val="00DD1429"/>
    <w:rsid w:val="00DD24B8"/>
    <w:rsid w:val="00DE6D60"/>
    <w:rsid w:val="00DE70DA"/>
    <w:rsid w:val="00DF1626"/>
    <w:rsid w:val="00DF317E"/>
    <w:rsid w:val="00DF4F74"/>
    <w:rsid w:val="00E040F6"/>
    <w:rsid w:val="00E1482D"/>
    <w:rsid w:val="00E269E7"/>
    <w:rsid w:val="00E26EEC"/>
    <w:rsid w:val="00E30377"/>
    <w:rsid w:val="00E36F7F"/>
    <w:rsid w:val="00E44ECC"/>
    <w:rsid w:val="00E502C4"/>
    <w:rsid w:val="00E503D2"/>
    <w:rsid w:val="00E52DFE"/>
    <w:rsid w:val="00E677C0"/>
    <w:rsid w:val="00E67A03"/>
    <w:rsid w:val="00E7064E"/>
    <w:rsid w:val="00E75894"/>
    <w:rsid w:val="00E765EE"/>
    <w:rsid w:val="00E8458D"/>
    <w:rsid w:val="00E87E31"/>
    <w:rsid w:val="00E93747"/>
    <w:rsid w:val="00E9502E"/>
    <w:rsid w:val="00E96DA8"/>
    <w:rsid w:val="00EA7458"/>
    <w:rsid w:val="00EB3B53"/>
    <w:rsid w:val="00EB700D"/>
    <w:rsid w:val="00EC113C"/>
    <w:rsid w:val="00EC46CF"/>
    <w:rsid w:val="00EC4B4C"/>
    <w:rsid w:val="00ED2845"/>
    <w:rsid w:val="00ED4949"/>
    <w:rsid w:val="00ED7D1A"/>
    <w:rsid w:val="00EE2982"/>
    <w:rsid w:val="00EE346D"/>
    <w:rsid w:val="00EE50AF"/>
    <w:rsid w:val="00EF3E05"/>
    <w:rsid w:val="00EF797C"/>
    <w:rsid w:val="00F013E5"/>
    <w:rsid w:val="00F02195"/>
    <w:rsid w:val="00F07F78"/>
    <w:rsid w:val="00F13842"/>
    <w:rsid w:val="00F13969"/>
    <w:rsid w:val="00F15E8E"/>
    <w:rsid w:val="00F337BF"/>
    <w:rsid w:val="00F33BA3"/>
    <w:rsid w:val="00F5261A"/>
    <w:rsid w:val="00F52F29"/>
    <w:rsid w:val="00F63E1B"/>
    <w:rsid w:val="00F67F6D"/>
    <w:rsid w:val="00F73AFC"/>
    <w:rsid w:val="00F7697A"/>
    <w:rsid w:val="00F86718"/>
    <w:rsid w:val="00F9776B"/>
    <w:rsid w:val="00FB2A06"/>
    <w:rsid w:val="00FB3F63"/>
    <w:rsid w:val="00FC33BA"/>
    <w:rsid w:val="00FD0553"/>
    <w:rsid w:val="00FD509A"/>
    <w:rsid w:val="00FD6C58"/>
    <w:rsid w:val="00FE625E"/>
    <w:rsid w:val="00FF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F7E52"/>
  <w15:chartTrackingRefBased/>
  <w15:docId w15:val="{A85B9ACD-1EFA-4B0E-9F92-B97A80CDA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6B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2D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2D4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76B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9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ialspoint.com,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earchsoftwarequality.techtarget.com,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fficetimeline.com" TargetMode="External"/><Relationship Id="rId5" Type="http://schemas.openxmlformats.org/officeDocument/2006/relationships/hyperlink" Target="https://www.projectmanager.com,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quora.com,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4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mehek.sayeed2016@outlook.com</dc:creator>
  <cp:keywords/>
  <dc:description/>
  <cp:lastModifiedBy>Mehek Sayeed (1709656)</cp:lastModifiedBy>
  <cp:revision>555</cp:revision>
  <dcterms:created xsi:type="dcterms:W3CDTF">2019-10-21T09:15:00Z</dcterms:created>
  <dcterms:modified xsi:type="dcterms:W3CDTF">2019-11-20T12:32:00Z</dcterms:modified>
</cp:coreProperties>
</file>