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951714" w:rsidRDefault="0076298B">
      <w:r>
        <w:t>The concept of Experiential Learning has been around for some time but, arguably, was not an established theory until 1984 with the release of “Experiential learning: experience as the source of learning and development” by David Kolb. Kolb’s book not only</w:t>
      </w:r>
      <w:r>
        <w:t xml:space="preserve"> establishes experiential learning theory (ELT) by drawing on the works of John Dewey, Kurt Lewin and Jean Piaget, but also introduces the “Kolb Experiential Learning Cycle” (1984). </w:t>
      </w:r>
    </w:p>
    <w:p w14:paraId="00000002" w14:textId="77777777" w:rsidR="00951714" w:rsidRDefault="0076298B">
      <w:r>
        <w:t xml:space="preserve">Kolb’s theory of experiential learning is a perspective on learning that </w:t>
      </w:r>
      <w:r>
        <w:t>combines experience, perception, cognition and behaviour. Kolb refers to this perspective being “experiential” for two reasons.  Firstly, his perspective links its origins to the works of educational philosophers and psychologists, John Dewey, Kurt Lewin a</w:t>
      </w:r>
      <w:r>
        <w:t xml:space="preserve">nd Jean Piaget who were all convinced of the importance of real experience as the basis for learning. The second reason is to emphasize the key role experience has on the learning process. Kolb draws upon the work of Dewey, Lewin and Piaget to develop and </w:t>
      </w:r>
      <w:r>
        <w:t>explain ELT. Dewey’s educational philosophies such as,</w:t>
      </w:r>
    </w:p>
    <w:p w14:paraId="00000003" w14:textId="77777777" w:rsidR="00951714" w:rsidRDefault="0076298B">
      <w:r>
        <w:t xml:space="preserve"> “There is an intimate and necessary relation between the process of actual experience and education.” (J. Dewey, 1938, pp.20)</w:t>
      </w:r>
    </w:p>
    <w:p w14:paraId="00000004" w14:textId="77777777" w:rsidR="00951714" w:rsidRDefault="0076298B">
      <w:r>
        <w:t>sparked the movement where educators saw experiential education as a way t</w:t>
      </w:r>
      <w:r>
        <w:t>o revitalize higher education in order to adapt to the changes it faced. Lewin’s work on social psychology and organizational behaviour, led to the discovery that learning in an environment where there is a conflict between concrete experience and analytic</w:t>
      </w:r>
      <w:r>
        <w:t xml:space="preserve"> detachment, in turn leading to the basic outlines of T(training)-group theory and in Lewin’s words,</w:t>
      </w:r>
    </w:p>
    <w:p w14:paraId="00000005" w14:textId="77777777" w:rsidR="00951714" w:rsidRDefault="0076298B">
      <w:r>
        <w:t xml:space="preserve"> “There is nothing as practical as a good theory.” </w:t>
      </w:r>
    </w:p>
    <w:p w14:paraId="00000006" w14:textId="77777777" w:rsidR="00951714" w:rsidRDefault="0076298B">
      <w:r>
        <w:t>From Piaget’s work on developmental psychology and cognitive development process, Kolb focuses on the t</w:t>
      </w:r>
      <w:r>
        <w:t xml:space="preserve">heory </w:t>
      </w:r>
      <w:proofErr w:type="gramStart"/>
      <w:r>
        <w:t>that</w:t>
      </w:r>
      <w:proofErr w:type="gramEnd"/>
    </w:p>
    <w:p w14:paraId="00000007" w14:textId="77777777" w:rsidR="00951714" w:rsidRDefault="0076298B">
      <w:r>
        <w:t xml:space="preserve"> “Intelligence is shaped by experience.”</w:t>
      </w:r>
    </w:p>
    <w:p w14:paraId="00000008" w14:textId="77777777" w:rsidR="00951714" w:rsidRDefault="0076298B">
      <w:r>
        <w:t>In Piaget’s eye the intelligence of an individual is not determined by an innate internal characteristic but is a by-product of a person’s interaction with their environment. This is evident in his studie</w:t>
      </w:r>
      <w:r>
        <w:t>s of children, from infants to teenagers, and how they learn and develop through experiential learning.</w:t>
      </w:r>
    </w:p>
    <w:p w14:paraId="00000009" w14:textId="77777777" w:rsidR="00951714" w:rsidRDefault="0076298B">
      <w:r>
        <w:t>There are four stages to Kolb’s learning cycle consisting of: concrete experience, reflective observation, abstract conceptualisation and active experim</w:t>
      </w:r>
      <w:r>
        <w:t>entation. The first stage, concrete experience, is where a person does something or has an actual experience; at this stage, a person would describe the experience including their thoughts, feelings and visual input. The second stage, reflective observatio</w:t>
      </w:r>
      <w:r>
        <w:t>n, is where a person reflects and reviews the experience; What went well? Even better if? What caused you to act as you did? The third stage, abstract conceptualisation, is where a person builds upon the questions asked and reflections of the previous stag</w:t>
      </w:r>
      <w:r>
        <w:t>e; what could be done better? How could I improve? If a similar situation occurs in the future how would you deal with it? The final stage, active experimentation, is where a person plans what they could do for future experiences or they attempt to apply w</w:t>
      </w:r>
      <w:r>
        <w:t>hat they have learned, prompting the cycle to start again with new concrete experiences. For Kolb, these stages form the foundation of all experiential learning, and in the words of Kolb,</w:t>
      </w:r>
    </w:p>
    <w:p w14:paraId="0000000A" w14:textId="77777777" w:rsidR="00951714" w:rsidRDefault="0076298B">
      <w:r>
        <w:t xml:space="preserve"> “Knowledge is continuously derived from and tested out in the exper</w:t>
      </w:r>
      <w:r>
        <w:t xml:space="preserve">iences of the learner.” (D. Kolb, 1984, pp.27) </w:t>
      </w:r>
    </w:p>
    <w:p w14:paraId="0000000B" w14:textId="329AE48D" w:rsidR="00951714" w:rsidRDefault="0076298B">
      <w:r>
        <w:t xml:space="preserve">My experiential learning experience took place at Rhossili, part of the Gower peninsula near Swansea. We went to Rhossili to do our practical session on abseiling, because the area has some of </w:t>
      </w:r>
      <w:r>
        <w:lastRenderedPageBreak/>
        <w:t>the most divers</w:t>
      </w:r>
      <w:r>
        <w:t xml:space="preserve">e and engaging climbing areas in the UK. Abseiling is an aspect of rock climbing where you descend something (a cliff, mountainside, building) using a rope. To abseil successfully you need: thick rope (to minimise the chance of damage on the rocks) to act </w:t>
      </w:r>
      <w:r>
        <w:t xml:space="preserve">as your anchor, a belay device so you can lower yourself down the surface without relying purely on your upper body </w:t>
      </w:r>
      <w:r w:rsidR="004C7BE8">
        <w:t>strength, carabiners</w:t>
      </w:r>
      <w:r>
        <w:t xml:space="preserve"> (to attach yourself to the belay), a climbing harness to attach yourself to the other safety equipment and a helmet to</w:t>
      </w:r>
      <w:r>
        <w:t xml:space="preserve"> protect your head in case of a fall or falling rocks. The techniques we were taught whilst abseiling </w:t>
      </w:r>
      <w:proofErr w:type="gramStart"/>
      <w:r>
        <w:t>were</w:t>
      </w:r>
      <w:proofErr w:type="gramEnd"/>
      <w:r>
        <w:t xml:space="preserve"> how to tie and use a cow’s tail, a knot commonly used in rock climbing, and the proper form and footwork when abseiling.</w:t>
      </w:r>
    </w:p>
    <w:p w14:paraId="0000000C" w14:textId="3EEA05F1" w:rsidR="00951714" w:rsidRDefault="0076298B">
      <w:r>
        <w:t>The day began with me walkin</w:t>
      </w:r>
      <w:r>
        <w:t xml:space="preserve">g to </w:t>
      </w:r>
      <w:proofErr w:type="spellStart"/>
      <w:r>
        <w:t>Cynefin</w:t>
      </w:r>
      <w:proofErr w:type="spellEnd"/>
      <w:r>
        <w:t>, in pouring rain, to board the minibus to drive to the session. After an hour we arrived at Rhossili and, after a short briefing on the day’s objectives, we were off.  We walked a short way and after five minutes we arrived at the place we wou</w:t>
      </w:r>
      <w:r>
        <w:t>ld be abseiling. We sorted out the Personal Protective Equipment (PPE) and were ready to start abseiling. It was at this point I began to get excited and nervous, as I had never abseiled before and the experience was foreign to me. I was feeling adventurou</w:t>
      </w:r>
      <w:r>
        <w:t xml:space="preserve">s and wanted to push myself to try and do as much as I could throughout the session. There were three routes we used </w:t>
      </w:r>
      <w:r w:rsidR="008D08F4">
        <w:t>for the</w:t>
      </w:r>
      <w:r>
        <w:t xml:space="preserve"> abseiling session. The first route was the smallest at around five metres tall. The second route at around twenty metres, and was </w:t>
      </w:r>
      <w:r>
        <w:t xml:space="preserve">steeper than the </w:t>
      </w:r>
      <w:r w:rsidR="008D08F4">
        <w:t>first, and</w:t>
      </w:r>
      <w:r>
        <w:t xml:space="preserve"> the final route was a sea cave, called the Giant’s Cave, that was around seventy metres. By the end of the session, I had completed the first and second route but by the final route my fear of heights got the better of me and I</w:t>
      </w:r>
      <w:r>
        <w:t xml:space="preserve"> was unable to complete it. </w:t>
      </w:r>
    </w:p>
    <w:p w14:paraId="0000000D" w14:textId="77777777" w:rsidR="00951714" w:rsidRDefault="0076298B">
      <w:r>
        <w:t xml:space="preserve">Environmental factors played a big part in the abseiling session. The weather: wind, rain and blowing sea spray, made the surfaces we abseiled on more slippery and presented a greater </w:t>
      </w:r>
      <w:proofErr w:type="gramStart"/>
      <w:r>
        <w:t>risk</w:t>
      </w:r>
      <w:proofErr w:type="gramEnd"/>
      <w:r>
        <w:t xml:space="preserve"> so we had to exercise caution. Had we </w:t>
      </w:r>
      <w:r>
        <w:t>been in a less controlled environment this could have led to someone being injured. In addition, the wind was blowing so fiercely that visibility and the chance of becoming very cold was a significant risk factor. Another important environmental factor was</w:t>
      </w:r>
      <w:r>
        <w:t xml:space="preserve"> the area we abseiled on itself: The Worm’s Head at Rhossili is comprised of limestone which, in addition to being very slippery when wet, was covered in black algae that further reduced traction. As this was a learning session, tutors, who had prior exper</w:t>
      </w:r>
      <w:r>
        <w:t>ience of the locality and abseiling, were able to account for the challenges presented and run a safe and enjoyable learning environment.</w:t>
      </w:r>
    </w:p>
    <w:p w14:paraId="0000000E" w14:textId="32D6F348" w:rsidR="00951714" w:rsidRDefault="0076298B">
      <w:r>
        <w:t>My preparation for the session had an impact on what I learned. In my preparation I had packed a spare change of cloth</w:t>
      </w:r>
      <w:r>
        <w:t xml:space="preserve">es knowing the weather of the day would be challenging.  I also packed my first aid </w:t>
      </w:r>
      <w:r w:rsidR="004C7BE8">
        <w:t>kit, being</w:t>
      </w:r>
      <w:r>
        <w:t xml:space="preserve"> prepared if anything bad were to happen. However, there were some aspects of my preparation that inhibited my enjoyment, and perhaps effectiveness, of the sessi</w:t>
      </w:r>
      <w:r>
        <w:t xml:space="preserve">on as I had little experience of the situation and so was unable to predict all my needs or the likely outcomes. I had not packed my waterproof trousers so when walking to </w:t>
      </w:r>
      <w:proofErr w:type="spellStart"/>
      <w:r>
        <w:t>Cynefin</w:t>
      </w:r>
      <w:proofErr w:type="spellEnd"/>
      <w:r>
        <w:t xml:space="preserve"> to get the minibus I got really wet. On arrival at Rhossili, I </w:t>
      </w:r>
      <w:proofErr w:type="gramStart"/>
      <w:r>
        <w:t>hadn’t</w:t>
      </w:r>
      <w:proofErr w:type="gramEnd"/>
      <w:r>
        <w:t xml:space="preserve"> comple</w:t>
      </w:r>
      <w:r>
        <w:t>tely dried out, so suffered with cold much more quickly.  Also, the bag I brought with me was too small to fit any other kit or equipment I needed. For future sessions I will be sure to bring a large enough bag to fit essential kit and equipment, to ensure</w:t>
      </w:r>
      <w:r>
        <w:t xml:space="preserve"> my safety and enjoyment of the outdoors. Even without reference to the abseiling element of the day, I have already been able to review that happened and have learned that keeping dry is a fundamental part of staying warm, information which I can apply to</w:t>
      </w:r>
      <w:r>
        <w:t xml:space="preserve"> all further outdoor experiences as well as abseiling.</w:t>
      </w:r>
    </w:p>
    <w:p w14:paraId="0000000F" w14:textId="2EE60154" w:rsidR="00951714" w:rsidRDefault="0076298B">
      <w:r>
        <w:t>Using Kolb’s Experiential Learning Cycle to evaluate the session: My experiential experience was doing the activity of abseiling. Throughout this experience I was feeling nervous as I am afraid of heig</w:t>
      </w:r>
      <w:r>
        <w:t xml:space="preserve">hts. At the beginning of every </w:t>
      </w:r>
      <w:proofErr w:type="gramStart"/>
      <w:r>
        <w:t>route</w:t>
      </w:r>
      <w:proofErr w:type="gramEnd"/>
      <w:r>
        <w:t xml:space="preserve"> I found it difficult to put my weight onto the harness, even though that would have made me safer.  At this point of the experience the thoughts going through my head were: </w:t>
      </w:r>
      <w:proofErr w:type="gramStart"/>
      <w:r>
        <w:t>I’m</w:t>
      </w:r>
      <w:proofErr w:type="gramEnd"/>
      <w:r>
        <w:t xml:space="preserve"> nervous I don’t think I can do this, but a</w:t>
      </w:r>
      <w:r>
        <w:t xml:space="preserve">s I began to abseil, those thoughts and </w:t>
      </w:r>
      <w:r>
        <w:lastRenderedPageBreak/>
        <w:t>feelings began to go away until I reached the bottom of the route and felt I had overcome my fears. For reflective observation, I had good footwork and stance which allowed me to abseil to the bottom of the route eff</w:t>
      </w:r>
      <w:r>
        <w:t xml:space="preserve">ectively and with encouragement from my course mates I was able to complete the first two routes despite my fears.  On the final route, </w:t>
      </w:r>
      <w:r w:rsidR="004C7BE8">
        <w:t>however, I</w:t>
      </w:r>
      <w:r>
        <w:t xml:space="preserve"> sat on the platform to begin the route and put my legs across the hole I was meant to abseil through. When i</w:t>
      </w:r>
      <w:r>
        <w:t xml:space="preserve">t came to moving my </w:t>
      </w:r>
      <w:proofErr w:type="gramStart"/>
      <w:r>
        <w:t>feet</w:t>
      </w:r>
      <w:proofErr w:type="gramEnd"/>
      <w:r>
        <w:t xml:space="preserve"> I went rigid and my fears got the better of me and I was unable to complete the route. However, now I have experienced abseiling and have greater understanding of the safety procedures to prevent </w:t>
      </w:r>
      <w:r w:rsidR="004C7BE8">
        <w:t>injury, I</w:t>
      </w:r>
      <w:r>
        <w:t xml:space="preserve"> am confident that I coul</w:t>
      </w:r>
      <w:r>
        <w:t>d complete this task in the future. My abstract conceptualisation for the experience tells me that in order to improve I should become more familiar with climbing to help overcome my fear of heights. Using Kolb’s words,</w:t>
      </w:r>
    </w:p>
    <w:p w14:paraId="00000010" w14:textId="77777777" w:rsidR="00951714" w:rsidRDefault="0076298B">
      <w:r>
        <w:t>“Learning is the major process for h</w:t>
      </w:r>
      <w:r>
        <w:t xml:space="preserve">uman adaptation.” </w:t>
      </w:r>
    </w:p>
    <w:p w14:paraId="00000011" w14:textId="25A29F60" w:rsidR="00951714" w:rsidRDefault="0076298B">
      <w:r>
        <w:t xml:space="preserve">for </w:t>
      </w:r>
      <w:r w:rsidR="004C7BE8">
        <w:t>inspiration, by</w:t>
      </w:r>
      <w:r>
        <w:t xml:space="preserve"> practicing more and gaining more experience I will become more competent and more confident in my skills. My active experimentation for future practical sessions or outdoor experiences, is to try to do as much as I c</w:t>
      </w:r>
      <w:r>
        <w:t>an and to push myself even though the outcome may scare me; and be ready to fail as I will gain more.</w:t>
      </w:r>
    </w:p>
    <w:p w14:paraId="00000012" w14:textId="77777777" w:rsidR="00951714" w:rsidRDefault="0076298B">
      <w:r>
        <w:t>“Knowledge is a process not a product.” (J. Bruner, 1966, pp. 72)</w:t>
      </w:r>
    </w:p>
    <w:p w14:paraId="00000013" w14:textId="5EF9FFF3" w:rsidR="00951714" w:rsidRDefault="0076298B">
      <w:r>
        <w:t>In conclusion, although I was afraid and nervous at the beginning of the session, I real</w:t>
      </w:r>
      <w:r>
        <w:t xml:space="preserve">ly did enjoy abseiling and would love to do it again. From this experience I reinforced my understanding of the need for preparation for outdoor tasks. </w:t>
      </w:r>
      <w:r w:rsidR="004C7BE8">
        <w:t>Clearly,</w:t>
      </w:r>
      <w:r>
        <w:t xml:space="preserve"> we were told how to abseil but only in actually doing it did I develop my own personal understan</w:t>
      </w:r>
      <w:r>
        <w:t>ding, including the importance of environmental factors and the impact of my personal preparation (adequate clothing etc) in successfully completing a challenge.  Having gained experience of abseiling the technique is demystified for me and I have develope</w:t>
      </w:r>
      <w:r>
        <w:t>d my confidence in dealing with heights and confronting situations I find challenging.  This will help me be more successful when abseiling again, but also gives me confidence to try other new tasks whether they be adventure related or more mundane: like a</w:t>
      </w:r>
      <w:r>
        <w:t>ttending a job interview for example.</w:t>
      </w:r>
    </w:p>
    <w:p w14:paraId="504B4E1B" w14:textId="7400460F" w:rsidR="004C7BE8" w:rsidRDefault="004C7BE8"/>
    <w:p w14:paraId="498CAF00" w14:textId="67FCEC63" w:rsidR="004C7BE8" w:rsidRDefault="004C7BE8">
      <w:pPr>
        <w:rPr>
          <w:u w:val="single"/>
        </w:rPr>
      </w:pPr>
      <w:r w:rsidRPr="004C7BE8">
        <w:rPr>
          <w:u w:val="single"/>
        </w:rPr>
        <w:t>Reference list:</w:t>
      </w:r>
    </w:p>
    <w:p w14:paraId="6D058115" w14:textId="661E47FE" w:rsidR="004C7BE8" w:rsidRDefault="00981B5A" w:rsidP="00981B5A">
      <w:r>
        <w:t xml:space="preserve">Bruner, J S. (1966) </w:t>
      </w:r>
      <w:r w:rsidRPr="0076298B">
        <w:rPr>
          <w:i/>
          <w:iCs/>
        </w:rPr>
        <w:t>On Knowing: Essays for the Left Hand</w:t>
      </w:r>
      <w:r>
        <w:t>. New York: Atheneum.</w:t>
      </w:r>
    </w:p>
    <w:p w14:paraId="32BCC97E" w14:textId="3693C20B" w:rsidR="00981B5A" w:rsidRDefault="00981B5A" w:rsidP="00981B5A">
      <w:r>
        <w:t xml:space="preserve">Dewey, J. (1938) </w:t>
      </w:r>
      <w:r w:rsidRPr="0076298B">
        <w:rPr>
          <w:i/>
          <w:iCs/>
        </w:rPr>
        <w:t>Experience and Education</w:t>
      </w:r>
      <w:r>
        <w:t>. Kappa Delta Pi.</w:t>
      </w:r>
    </w:p>
    <w:p w14:paraId="1F57A1FC" w14:textId="558B6840" w:rsidR="00981B5A" w:rsidRDefault="00981B5A" w:rsidP="00981B5A">
      <w:r>
        <w:t xml:space="preserve">Gower Activity Centre (2020) </w:t>
      </w:r>
      <w:r w:rsidRPr="0076298B">
        <w:rPr>
          <w:i/>
          <w:iCs/>
        </w:rPr>
        <w:t>Gower Activity Centre</w:t>
      </w:r>
      <w:r>
        <w:t>. Available at: goweractivitycentres.co.uk/on-land/rock-</w:t>
      </w:r>
      <w:proofErr w:type="spellStart"/>
      <w:r>
        <w:t>climbingabseiling</w:t>
      </w:r>
      <w:proofErr w:type="spellEnd"/>
      <w:r>
        <w:t>/ (Accessed: 21 November 2020)</w:t>
      </w:r>
    </w:p>
    <w:p w14:paraId="602B453A" w14:textId="26237046" w:rsidR="00981B5A" w:rsidRDefault="00981B5A" w:rsidP="00981B5A">
      <w:r>
        <w:t xml:space="preserve">Kolb, D A. (1984) </w:t>
      </w:r>
      <w:r w:rsidRPr="0076298B">
        <w:rPr>
          <w:i/>
          <w:iCs/>
        </w:rPr>
        <w:t>Experiential Learning: experience as the source of learning and development</w:t>
      </w:r>
      <w:r>
        <w:t>. New Jersey</w:t>
      </w:r>
      <w:r w:rsidR="0076298B">
        <w:t>: Pearson Education Inc.</w:t>
      </w:r>
    </w:p>
    <w:p w14:paraId="3896E673" w14:textId="0324E933" w:rsidR="0076298B" w:rsidRDefault="0076298B" w:rsidP="00981B5A">
      <w:r>
        <w:t xml:space="preserve">The Geology Society (2012) </w:t>
      </w:r>
      <w:r w:rsidRPr="0076298B">
        <w:rPr>
          <w:i/>
          <w:iCs/>
        </w:rPr>
        <w:t>The Geology Society</w:t>
      </w:r>
      <w:r>
        <w:t>. Available at: geolsoc.org.uk/GowerTour5. (Accessed: 21 November 2020).</w:t>
      </w:r>
    </w:p>
    <w:p w14:paraId="3A12F31D" w14:textId="6D4F8FE8" w:rsidR="0076298B" w:rsidRDefault="0076298B" w:rsidP="00981B5A">
      <w:r>
        <w:t xml:space="preserve">Themes, G. (2020) </w:t>
      </w:r>
      <w:r w:rsidRPr="0076298B">
        <w:rPr>
          <w:i/>
          <w:iCs/>
        </w:rPr>
        <w:t>Mountaineering Methodology</w:t>
      </w:r>
      <w:r>
        <w:t>. Available at: mountaineeringmethodology.com/</w:t>
      </w:r>
      <w:proofErr w:type="spellStart"/>
      <w:r>
        <w:t>cowstail</w:t>
      </w:r>
      <w:proofErr w:type="spellEnd"/>
      <w:r>
        <w:t>/ (accessed: 21 November 2020)</w:t>
      </w:r>
    </w:p>
    <w:p w14:paraId="2050976B" w14:textId="1625DB22" w:rsidR="0076298B" w:rsidRDefault="0076298B" w:rsidP="00981B5A">
      <w:r>
        <w:t xml:space="preserve">Woodhouse, E. (2019) </w:t>
      </w:r>
      <w:r w:rsidRPr="0076298B">
        <w:rPr>
          <w:i/>
          <w:iCs/>
        </w:rPr>
        <w:t>Much Better Adventures</w:t>
      </w:r>
      <w:r>
        <w:t>. Available at: muchbetteradventures.com/magazine/abseiling/ (Accessed: 21 November 2020)</w:t>
      </w:r>
    </w:p>
    <w:p w14:paraId="7C712876" w14:textId="77777777" w:rsidR="00981B5A" w:rsidRPr="00981B5A" w:rsidRDefault="00981B5A"/>
    <w:sectPr w:rsidR="00981B5A" w:rsidRPr="00981B5A">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031944"/>
    <w:multiLevelType w:val="hybridMultilevel"/>
    <w:tmpl w:val="0D2CD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714"/>
    <w:rsid w:val="004C7BE8"/>
    <w:rsid w:val="0076298B"/>
    <w:rsid w:val="008D08F4"/>
    <w:rsid w:val="00951714"/>
    <w:rsid w:val="00981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8F359"/>
  <w15:docId w15:val="{C92BFB00-3FAC-40E9-8B09-D3850E024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981B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TotalTime>
  <Pages>4</Pages>
  <Words>1655</Words>
  <Characters>9437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 Gregory Lyden</cp:lastModifiedBy>
  <cp:revision>3</cp:revision>
  <dcterms:created xsi:type="dcterms:W3CDTF">2020-11-26T09:48:00Z</dcterms:created>
  <dcterms:modified xsi:type="dcterms:W3CDTF">2020-11-26T12:41:00Z</dcterms:modified>
</cp:coreProperties>
</file>