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4CE2E" w14:textId="77777777" w:rsidR="009755EB" w:rsidRPr="00D4755E" w:rsidRDefault="009755EB" w:rsidP="00D4755E">
      <w:pPr>
        <w:pStyle w:val="Titlu1"/>
      </w:pPr>
    </w:p>
    <w:p w14:paraId="3D567A40" w14:textId="77777777" w:rsidR="009755EB" w:rsidRDefault="009755EB" w:rsidP="009755EB">
      <w:pPr>
        <w:jc w:val="center"/>
        <w:rPr>
          <w:sz w:val="28"/>
        </w:rPr>
      </w:pPr>
    </w:p>
    <w:p w14:paraId="399CC44A" w14:textId="77777777" w:rsidR="009755EB" w:rsidRDefault="009755EB" w:rsidP="009755EB">
      <w:pPr>
        <w:jc w:val="center"/>
        <w:rPr>
          <w:sz w:val="28"/>
        </w:rPr>
      </w:pPr>
      <w:r>
        <w:rPr>
          <w:sz w:val="28"/>
        </w:rPr>
        <w:t>BMSW 4005</w:t>
      </w:r>
    </w:p>
    <w:p w14:paraId="4E2318F5" w14:textId="77777777" w:rsidR="009755EB" w:rsidRDefault="009755EB" w:rsidP="009755EB">
      <w:pPr>
        <w:jc w:val="center"/>
        <w:rPr>
          <w:sz w:val="28"/>
        </w:rPr>
      </w:pPr>
      <w:r>
        <w:rPr>
          <w:sz w:val="28"/>
        </w:rPr>
        <w:t>Professional and Career development</w:t>
      </w:r>
    </w:p>
    <w:p w14:paraId="3381532F" w14:textId="77777777" w:rsidR="009755EB" w:rsidRDefault="009755EB" w:rsidP="009755EB">
      <w:pPr>
        <w:jc w:val="center"/>
        <w:rPr>
          <w:sz w:val="28"/>
        </w:rPr>
      </w:pPr>
    </w:p>
    <w:p w14:paraId="0361064C" w14:textId="77777777" w:rsidR="009755EB" w:rsidRDefault="009755EB" w:rsidP="009755EB">
      <w:pPr>
        <w:jc w:val="center"/>
        <w:rPr>
          <w:sz w:val="28"/>
        </w:rPr>
      </w:pPr>
    </w:p>
    <w:p w14:paraId="3C3B4B61" w14:textId="77777777" w:rsidR="009755EB" w:rsidRDefault="009755EB" w:rsidP="009755EB">
      <w:pPr>
        <w:jc w:val="center"/>
        <w:rPr>
          <w:sz w:val="28"/>
        </w:rPr>
      </w:pPr>
      <w:r>
        <w:rPr>
          <w:sz w:val="28"/>
        </w:rPr>
        <w:t>Task 3 – Reflective portfolio</w:t>
      </w:r>
    </w:p>
    <w:p w14:paraId="49C7A3CD" w14:textId="77777777" w:rsidR="009755EB" w:rsidRDefault="009755EB" w:rsidP="009755EB">
      <w:pPr>
        <w:jc w:val="center"/>
        <w:rPr>
          <w:sz w:val="28"/>
        </w:rPr>
      </w:pPr>
    </w:p>
    <w:p w14:paraId="0AE3C7F7" w14:textId="77777777" w:rsidR="009755EB" w:rsidRDefault="009755EB" w:rsidP="009755EB">
      <w:pPr>
        <w:jc w:val="center"/>
        <w:rPr>
          <w:sz w:val="28"/>
        </w:rPr>
      </w:pPr>
    </w:p>
    <w:p w14:paraId="5F7B1610" w14:textId="77777777" w:rsidR="009755EB" w:rsidRDefault="009755EB" w:rsidP="009755EB">
      <w:pPr>
        <w:jc w:val="center"/>
        <w:rPr>
          <w:sz w:val="28"/>
        </w:rPr>
      </w:pPr>
    </w:p>
    <w:p w14:paraId="100A3AA8" w14:textId="77777777" w:rsidR="009755EB" w:rsidRDefault="009755EB" w:rsidP="009755EB">
      <w:pPr>
        <w:jc w:val="center"/>
        <w:rPr>
          <w:sz w:val="28"/>
        </w:rPr>
      </w:pPr>
      <w:r>
        <w:rPr>
          <w:sz w:val="28"/>
        </w:rPr>
        <w:t>Module Leader: Olubukola Adegbite</w:t>
      </w:r>
    </w:p>
    <w:p w14:paraId="73790683" w14:textId="77777777" w:rsidR="009755EB" w:rsidRDefault="009755EB" w:rsidP="009755EB">
      <w:pPr>
        <w:jc w:val="center"/>
        <w:rPr>
          <w:sz w:val="28"/>
        </w:rPr>
      </w:pPr>
      <w:r>
        <w:rPr>
          <w:sz w:val="28"/>
        </w:rPr>
        <w:br w:type="page"/>
      </w:r>
    </w:p>
    <w:sdt>
      <w:sdtPr>
        <w:rPr>
          <w:rFonts w:ascii="Times New Roman" w:eastAsiaTheme="minorHAnsi" w:hAnsi="Times New Roman" w:cstheme="minorBidi"/>
          <w:b w:val="0"/>
          <w:bCs w:val="0"/>
          <w:color w:val="auto"/>
          <w:sz w:val="24"/>
          <w:szCs w:val="22"/>
          <w:lang w:eastAsia="en-US"/>
        </w:rPr>
        <w:id w:val="1566368109"/>
        <w:docPartObj>
          <w:docPartGallery w:val="Table of Contents"/>
          <w:docPartUnique/>
        </w:docPartObj>
      </w:sdtPr>
      <w:sdtEndPr>
        <w:rPr>
          <w:noProof/>
        </w:rPr>
      </w:sdtEndPr>
      <w:sdtContent>
        <w:p w14:paraId="30C33C35" w14:textId="59EB3071" w:rsidR="00704F78" w:rsidRDefault="00704F78" w:rsidP="00704F78">
          <w:pPr>
            <w:pStyle w:val="Titlucuprins"/>
            <w:jc w:val="center"/>
          </w:pPr>
          <w:r>
            <w:t>Table of Contents</w:t>
          </w:r>
        </w:p>
        <w:p w14:paraId="109FBC6E" w14:textId="77777777" w:rsidR="007E5D06" w:rsidRDefault="00704F78">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19163675" w:history="1">
            <w:r w:rsidR="007E5D06" w:rsidRPr="004E6EBB">
              <w:rPr>
                <w:rStyle w:val="Hyperlink"/>
                <w:noProof/>
              </w:rPr>
              <w:t>Introduction</w:t>
            </w:r>
            <w:r w:rsidR="007E5D06">
              <w:rPr>
                <w:noProof/>
                <w:webHidden/>
              </w:rPr>
              <w:tab/>
            </w:r>
            <w:r w:rsidR="007E5D06">
              <w:rPr>
                <w:noProof/>
                <w:webHidden/>
              </w:rPr>
              <w:fldChar w:fldCharType="begin"/>
            </w:r>
            <w:r w:rsidR="007E5D06">
              <w:rPr>
                <w:noProof/>
                <w:webHidden/>
              </w:rPr>
              <w:instrText xml:space="preserve"> PAGEREF _Toc119163675 \h </w:instrText>
            </w:r>
            <w:r w:rsidR="007E5D06">
              <w:rPr>
                <w:noProof/>
                <w:webHidden/>
              </w:rPr>
            </w:r>
            <w:r w:rsidR="007E5D06">
              <w:rPr>
                <w:noProof/>
                <w:webHidden/>
              </w:rPr>
              <w:fldChar w:fldCharType="separate"/>
            </w:r>
            <w:r w:rsidR="00F1560C">
              <w:rPr>
                <w:noProof/>
                <w:webHidden/>
              </w:rPr>
              <w:t>3</w:t>
            </w:r>
            <w:r w:rsidR="007E5D06">
              <w:rPr>
                <w:noProof/>
                <w:webHidden/>
              </w:rPr>
              <w:fldChar w:fldCharType="end"/>
            </w:r>
          </w:hyperlink>
        </w:p>
        <w:p w14:paraId="5B0C7943" w14:textId="77777777" w:rsidR="007E5D06" w:rsidRDefault="00A43526">
          <w:pPr>
            <w:pStyle w:val="Cuprins1"/>
            <w:tabs>
              <w:tab w:val="right" w:leader="dot" w:pos="9350"/>
            </w:tabs>
            <w:rPr>
              <w:rFonts w:asciiTheme="minorHAnsi" w:eastAsiaTheme="minorEastAsia" w:hAnsiTheme="minorHAnsi"/>
              <w:noProof/>
              <w:sz w:val="22"/>
            </w:rPr>
          </w:pPr>
          <w:hyperlink w:anchor="_Toc119163676" w:history="1">
            <w:r w:rsidR="007E5D06" w:rsidRPr="004E6EBB">
              <w:rPr>
                <w:rStyle w:val="Hyperlink"/>
                <w:noProof/>
              </w:rPr>
              <w:t>Task 1</w:t>
            </w:r>
            <w:r w:rsidR="007E5D06">
              <w:rPr>
                <w:noProof/>
                <w:webHidden/>
              </w:rPr>
              <w:tab/>
            </w:r>
            <w:r w:rsidR="007E5D06">
              <w:rPr>
                <w:noProof/>
                <w:webHidden/>
              </w:rPr>
              <w:fldChar w:fldCharType="begin"/>
            </w:r>
            <w:r w:rsidR="007E5D06">
              <w:rPr>
                <w:noProof/>
                <w:webHidden/>
              </w:rPr>
              <w:instrText xml:space="preserve"> PAGEREF _Toc119163676 \h </w:instrText>
            </w:r>
            <w:r w:rsidR="007E5D06">
              <w:rPr>
                <w:noProof/>
                <w:webHidden/>
              </w:rPr>
            </w:r>
            <w:r w:rsidR="007E5D06">
              <w:rPr>
                <w:noProof/>
                <w:webHidden/>
              </w:rPr>
              <w:fldChar w:fldCharType="separate"/>
            </w:r>
            <w:r w:rsidR="00F1560C">
              <w:rPr>
                <w:noProof/>
                <w:webHidden/>
              </w:rPr>
              <w:t>4</w:t>
            </w:r>
            <w:r w:rsidR="007E5D06">
              <w:rPr>
                <w:noProof/>
                <w:webHidden/>
              </w:rPr>
              <w:fldChar w:fldCharType="end"/>
            </w:r>
          </w:hyperlink>
        </w:p>
        <w:p w14:paraId="0894ED1D" w14:textId="77777777" w:rsidR="007E5D06" w:rsidRDefault="00A43526">
          <w:pPr>
            <w:pStyle w:val="Cuprins2"/>
            <w:tabs>
              <w:tab w:val="right" w:leader="dot" w:pos="9350"/>
            </w:tabs>
            <w:rPr>
              <w:rFonts w:asciiTheme="minorHAnsi" w:eastAsiaTheme="minorEastAsia" w:hAnsiTheme="minorHAnsi"/>
              <w:noProof/>
              <w:sz w:val="22"/>
            </w:rPr>
          </w:pPr>
          <w:hyperlink w:anchor="_Toc119163677" w:history="1">
            <w:r w:rsidR="007E5D06" w:rsidRPr="004E6EBB">
              <w:rPr>
                <w:rStyle w:val="Hyperlink"/>
                <w:noProof/>
              </w:rPr>
              <w:t>1.1 Identifying the Skills Required for the Career of Marketing Manager</w:t>
            </w:r>
            <w:r w:rsidR="007E5D06">
              <w:rPr>
                <w:noProof/>
                <w:webHidden/>
              </w:rPr>
              <w:tab/>
            </w:r>
            <w:r w:rsidR="007E5D06">
              <w:rPr>
                <w:noProof/>
                <w:webHidden/>
              </w:rPr>
              <w:fldChar w:fldCharType="begin"/>
            </w:r>
            <w:r w:rsidR="007E5D06">
              <w:rPr>
                <w:noProof/>
                <w:webHidden/>
              </w:rPr>
              <w:instrText xml:space="preserve"> PAGEREF _Toc119163677 \h </w:instrText>
            </w:r>
            <w:r w:rsidR="007E5D06">
              <w:rPr>
                <w:noProof/>
                <w:webHidden/>
              </w:rPr>
            </w:r>
            <w:r w:rsidR="007E5D06">
              <w:rPr>
                <w:noProof/>
                <w:webHidden/>
              </w:rPr>
              <w:fldChar w:fldCharType="separate"/>
            </w:r>
            <w:r w:rsidR="00F1560C">
              <w:rPr>
                <w:noProof/>
                <w:webHidden/>
              </w:rPr>
              <w:t>4</w:t>
            </w:r>
            <w:r w:rsidR="007E5D06">
              <w:rPr>
                <w:noProof/>
                <w:webHidden/>
              </w:rPr>
              <w:fldChar w:fldCharType="end"/>
            </w:r>
          </w:hyperlink>
        </w:p>
        <w:p w14:paraId="545928FB" w14:textId="77777777" w:rsidR="007E5D06" w:rsidRDefault="00A43526">
          <w:pPr>
            <w:pStyle w:val="Cuprins2"/>
            <w:tabs>
              <w:tab w:val="right" w:leader="dot" w:pos="9350"/>
            </w:tabs>
            <w:rPr>
              <w:rFonts w:asciiTheme="minorHAnsi" w:eastAsiaTheme="minorEastAsia" w:hAnsiTheme="minorHAnsi"/>
              <w:noProof/>
              <w:sz w:val="22"/>
            </w:rPr>
          </w:pPr>
          <w:hyperlink w:anchor="_Toc119163678" w:history="1">
            <w:r w:rsidR="007E5D06" w:rsidRPr="004E6EBB">
              <w:rPr>
                <w:rStyle w:val="Hyperlink"/>
                <w:noProof/>
              </w:rPr>
              <w:t>1.2. Evaluating My Skills in Comparison to My Chosen Career as a Marketing Manager (SWOT Analysis)</w:t>
            </w:r>
            <w:r w:rsidR="007E5D06">
              <w:rPr>
                <w:noProof/>
                <w:webHidden/>
              </w:rPr>
              <w:tab/>
            </w:r>
            <w:r w:rsidR="007E5D06">
              <w:rPr>
                <w:noProof/>
                <w:webHidden/>
              </w:rPr>
              <w:fldChar w:fldCharType="begin"/>
            </w:r>
            <w:r w:rsidR="007E5D06">
              <w:rPr>
                <w:noProof/>
                <w:webHidden/>
              </w:rPr>
              <w:instrText xml:space="preserve"> PAGEREF _Toc119163678 \h </w:instrText>
            </w:r>
            <w:r w:rsidR="007E5D06">
              <w:rPr>
                <w:noProof/>
                <w:webHidden/>
              </w:rPr>
            </w:r>
            <w:r w:rsidR="007E5D06">
              <w:rPr>
                <w:noProof/>
                <w:webHidden/>
              </w:rPr>
              <w:fldChar w:fldCharType="separate"/>
            </w:r>
            <w:r w:rsidR="00F1560C">
              <w:rPr>
                <w:noProof/>
                <w:webHidden/>
              </w:rPr>
              <w:t>6</w:t>
            </w:r>
            <w:r w:rsidR="007E5D06">
              <w:rPr>
                <w:noProof/>
                <w:webHidden/>
              </w:rPr>
              <w:fldChar w:fldCharType="end"/>
            </w:r>
          </w:hyperlink>
        </w:p>
        <w:p w14:paraId="7B860EE7" w14:textId="77777777" w:rsidR="007E5D06" w:rsidRDefault="00A43526">
          <w:pPr>
            <w:pStyle w:val="Cuprins2"/>
            <w:tabs>
              <w:tab w:val="right" w:leader="dot" w:pos="9350"/>
            </w:tabs>
            <w:rPr>
              <w:rFonts w:asciiTheme="minorHAnsi" w:eastAsiaTheme="minorEastAsia" w:hAnsiTheme="minorHAnsi"/>
              <w:noProof/>
              <w:sz w:val="22"/>
            </w:rPr>
          </w:pPr>
          <w:hyperlink w:anchor="_Toc119163679" w:history="1">
            <w:r w:rsidR="007E5D06" w:rsidRPr="004E6EBB">
              <w:rPr>
                <w:rStyle w:val="Hyperlink"/>
                <w:noProof/>
              </w:rPr>
              <w:t>1.3 Developing an action plan to improve my skills (PDP)</w:t>
            </w:r>
            <w:r w:rsidR="007E5D06">
              <w:rPr>
                <w:noProof/>
                <w:webHidden/>
              </w:rPr>
              <w:tab/>
            </w:r>
            <w:r w:rsidR="007E5D06">
              <w:rPr>
                <w:noProof/>
                <w:webHidden/>
              </w:rPr>
              <w:fldChar w:fldCharType="begin"/>
            </w:r>
            <w:r w:rsidR="007E5D06">
              <w:rPr>
                <w:noProof/>
                <w:webHidden/>
              </w:rPr>
              <w:instrText xml:space="preserve"> PAGEREF _Toc119163679 \h </w:instrText>
            </w:r>
            <w:r w:rsidR="007E5D06">
              <w:rPr>
                <w:noProof/>
                <w:webHidden/>
              </w:rPr>
            </w:r>
            <w:r w:rsidR="007E5D06">
              <w:rPr>
                <w:noProof/>
                <w:webHidden/>
              </w:rPr>
              <w:fldChar w:fldCharType="separate"/>
            </w:r>
            <w:r w:rsidR="00F1560C">
              <w:rPr>
                <w:noProof/>
                <w:webHidden/>
              </w:rPr>
              <w:t>8</w:t>
            </w:r>
            <w:r w:rsidR="007E5D06">
              <w:rPr>
                <w:noProof/>
                <w:webHidden/>
              </w:rPr>
              <w:fldChar w:fldCharType="end"/>
            </w:r>
          </w:hyperlink>
        </w:p>
        <w:p w14:paraId="60F6BF6F" w14:textId="77777777" w:rsidR="007E5D06" w:rsidRDefault="00A43526">
          <w:pPr>
            <w:pStyle w:val="Cuprins1"/>
            <w:tabs>
              <w:tab w:val="right" w:leader="dot" w:pos="9350"/>
            </w:tabs>
            <w:rPr>
              <w:rFonts w:asciiTheme="minorHAnsi" w:eastAsiaTheme="minorEastAsia" w:hAnsiTheme="minorHAnsi"/>
              <w:noProof/>
              <w:sz w:val="22"/>
            </w:rPr>
          </w:pPr>
          <w:hyperlink w:anchor="_Toc119163680" w:history="1">
            <w:r w:rsidR="007E5D06" w:rsidRPr="004E6EBB">
              <w:rPr>
                <w:rStyle w:val="Hyperlink"/>
                <w:noProof/>
              </w:rPr>
              <w:t>Task 2</w:t>
            </w:r>
            <w:r w:rsidR="007E5D06">
              <w:rPr>
                <w:noProof/>
                <w:webHidden/>
              </w:rPr>
              <w:tab/>
            </w:r>
            <w:r w:rsidR="007E5D06">
              <w:rPr>
                <w:noProof/>
                <w:webHidden/>
              </w:rPr>
              <w:fldChar w:fldCharType="begin"/>
            </w:r>
            <w:r w:rsidR="007E5D06">
              <w:rPr>
                <w:noProof/>
                <w:webHidden/>
              </w:rPr>
              <w:instrText xml:space="preserve"> PAGEREF _Toc119163680 \h </w:instrText>
            </w:r>
            <w:r w:rsidR="007E5D06">
              <w:rPr>
                <w:noProof/>
                <w:webHidden/>
              </w:rPr>
            </w:r>
            <w:r w:rsidR="007E5D06">
              <w:rPr>
                <w:noProof/>
                <w:webHidden/>
              </w:rPr>
              <w:fldChar w:fldCharType="separate"/>
            </w:r>
            <w:r w:rsidR="00F1560C">
              <w:rPr>
                <w:noProof/>
                <w:webHidden/>
              </w:rPr>
              <w:t>9</w:t>
            </w:r>
            <w:r w:rsidR="007E5D06">
              <w:rPr>
                <w:noProof/>
                <w:webHidden/>
              </w:rPr>
              <w:fldChar w:fldCharType="end"/>
            </w:r>
          </w:hyperlink>
        </w:p>
        <w:p w14:paraId="751AE767" w14:textId="77777777" w:rsidR="007E5D06" w:rsidRDefault="00A43526">
          <w:pPr>
            <w:pStyle w:val="Cuprins2"/>
            <w:tabs>
              <w:tab w:val="right" w:leader="dot" w:pos="9350"/>
            </w:tabs>
            <w:rPr>
              <w:rFonts w:asciiTheme="minorHAnsi" w:eastAsiaTheme="minorEastAsia" w:hAnsiTheme="minorHAnsi"/>
              <w:noProof/>
              <w:sz w:val="22"/>
            </w:rPr>
          </w:pPr>
          <w:hyperlink w:anchor="_Toc119163681" w:history="1">
            <w:r w:rsidR="007E5D06" w:rsidRPr="004E6EBB">
              <w:rPr>
                <w:rStyle w:val="Hyperlink"/>
                <w:noProof/>
              </w:rPr>
              <w:t>2.1 Assessment and reflection on the concepts I have learned from this module</w:t>
            </w:r>
            <w:r w:rsidR="007E5D06">
              <w:rPr>
                <w:noProof/>
                <w:webHidden/>
              </w:rPr>
              <w:tab/>
            </w:r>
            <w:r w:rsidR="007E5D06">
              <w:rPr>
                <w:noProof/>
                <w:webHidden/>
              </w:rPr>
              <w:fldChar w:fldCharType="begin"/>
            </w:r>
            <w:r w:rsidR="007E5D06">
              <w:rPr>
                <w:noProof/>
                <w:webHidden/>
              </w:rPr>
              <w:instrText xml:space="preserve"> PAGEREF _Toc119163681 \h </w:instrText>
            </w:r>
            <w:r w:rsidR="007E5D06">
              <w:rPr>
                <w:noProof/>
                <w:webHidden/>
              </w:rPr>
            </w:r>
            <w:r w:rsidR="007E5D06">
              <w:rPr>
                <w:noProof/>
                <w:webHidden/>
              </w:rPr>
              <w:fldChar w:fldCharType="separate"/>
            </w:r>
            <w:r w:rsidR="00F1560C">
              <w:rPr>
                <w:noProof/>
                <w:webHidden/>
              </w:rPr>
              <w:t>9</w:t>
            </w:r>
            <w:r w:rsidR="007E5D06">
              <w:rPr>
                <w:noProof/>
                <w:webHidden/>
              </w:rPr>
              <w:fldChar w:fldCharType="end"/>
            </w:r>
          </w:hyperlink>
        </w:p>
        <w:p w14:paraId="242C51B5" w14:textId="77777777" w:rsidR="007E5D06" w:rsidRDefault="00A43526">
          <w:pPr>
            <w:pStyle w:val="Cuprins1"/>
            <w:tabs>
              <w:tab w:val="right" w:leader="dot" w:pos="9350"/>
            </w:tabs>
            <w:rPr>
              <w:rFonts w:asciiTheme="minorHAnsi" w:eastAsiaTheme="minorEastAsia" w:hAnsiTheme="minorHAnsi"/>
              <w:noProof/>
              <w:sz w:val="22"/>
            </w:rPr>
          </w:pPr>
          <w:hyperlink w:anchor="_Toc119163682" w:history="1">
            <w:r w:rsidR="007E5D06" w:rsidRPr="004E6EBB">
              <w:rPr>
                <w:rStyle w:val="Hyperlink"/>
                <w:noProof/>
              </w:rPr>
              <w:t>Conclusion</w:t>
            </w:r>
            <w:r w:rsidR="007E5D06">
              <w:rPr>
                <w:noProof/>
                <w:webHidden/>
              </w:rPr>
              <w:tab/>
            </w:r>
            <w:r w:rsidR="007E5D06">
              <w:rPr>
                <w:noProof/>
                <w:webHidden/>
              </w:rPr>
              <w:fldChar w:fldCharType="begin"/>
            </w:r>
            <w:r w:rsidR="007E5D06">
              <w:rPr>
                <w:noProof/>
                <w:webHidden/>
              </w:rPr>
              <w:instrText xml:space="preserve"> PAGEREF _Toc119163682 \h </w:instrText>
            </w:r>
            <w:r w:rsidR="007E5D06">
              <w:rPr>
                <w:noProof/>
                <w:webHidden/>
              </w:rPr>
            </w:r>
            <w:r w:rsidR="007E5D06">
              <w:rPr>
                <w:noProof/>
                <w:webHidden/>
              </w:rPr>
              <w:fldChar w:fldCharType="separate"/>
            </w:r>
            <w:r w:rsidR="00F1560C">
              <w:rPr>
                <w:noProof/>
                <w:webHidden/>
              </w:rPr>
              <w:t>11</w:t>
            </w:r>
            <w:r w:rsidR="007E5D06">
              <w:rPr>
                <w:noProof/>
                <w:webHidden/>
              </w:rPr>
              <w:fldChar w:fldCharType="end"/>
            </w:r>
          </w:hyperlink>
        </w:p>
        <w:p w14:paraId="534746D3" w14:textId="77777777" w:rsidR="007E5D06" w:rsidRDefault="00A43526">
          <w:pPr>
            <w:pStyle w:val="Cuprins1"/>
            <w:tabs>
              <w:tab w:val="right" w:leader="dot" w:pos="9350"/>
            </w:tabs>
            <w:rPr>
              <w:rFonts w:asciiTheme="minorHAnsi" w:eastAsiaTheme="minorEastAsia" w:hAnsiTheme="minorHAnsi"/>
              <w:noProof/>
              <w:sz w:val="22"/>
            </w:rPr>
          </w:pPr>
          <w:hyperlink w:anchor="_Toc119163683" w:history="1">
            <w:r w:rsidR="007E5D06" w:rsidRPr="004E6EBB">
              <w:rPr>
                <w:rStyle w:val="Hyperlink"/>
                <w:noProof/>
              </w:rPr>
              <w:t>References</w:t>
            </w:r>
            <w:r w:rsidR="007E5D06">
              <w:rPr>
                <w:noProof/>
                <w:webHidden/>
              </w:rPr>
              <w:tab/>
            </w:r>
            <w:r w:rsidR="007E5D06">
              <w:rPr>
                <w:noProof/>
                <w:webHidden/>
              </w:rPr>
              <w:fldChar w:fldCharType="begin"/>
            </w:r>
            <w:r w:rsidR="007E5D06">
              <w:rPr>
                <w:noProof/>
                <w:webHidden/>
              </w:rPr>
              <w:instrText xml:space="preserve"> PAGEREF _Toc119163683 \h </w:instrText>
            </w:r>
            <w:r w:rsidR="007E5D06">
              <w:rPr>
                <w:noProof/>
                <w:webHidden/>
              </w:rPr>
            </w:r>
            <w:r w:rsidR="007E5D06">
              <w:rPr>
                <w:noProof/>
                <w:webHidden/>
              </w:rPr>
              <w:fldChar w:fldCharType="separate"/>
            </w:r>
            <w:r w:rsidR="00F1560C">
              <w:rPr>
                <w:noProof/>
                <w:webHidden/>
              </w:rPr>
              <w:t>12</w:t>
            </w:r>
            <w:r w:rsidR="007E5D06">
              <w:rPr>
                <w:noProof/>
                <w:webHidden/>
              </w:rPr>
              <w:fldChar w:fldCharType="end"/>
            </w:r>
          </w:hyperlink>
        </w:p>
        <w:p w14:paraId="4CE98050" w14:textId="3318CFDD" w:rsidR="00704F78" w:rsidRDefault="00704F78">
          <w:r>
            <w:rPr>
              <w:b/>
              <w:bCs/>
              <w:noProof/>
            </w:rPr>
            <w:fldChar w:fldCharType="end"/>
          </w:r>
        </w:p>
      </w:sdtContent>
    </w:sdt>
    <w:p w14:paraId="1B6B6697" w14:textId="77777777" w:rsidR="0051437B" w:rsidRDefault="0051437B">
      <w:pPr>
        <w:spacing w:line="259" w:lineRule="auto"/>
        <w:jc w:val="left"/>
        <w:rPr>
          <w:rFonts w:eastAsiaTheme="majorEastAsia" w:cstheme="majorBidi"/>
          <w:sz w:val="32"/>
          <w:szCs w:val="32"/>
        </w:rPr>
      </w:pPr>
      <w:r>
        <w:br w:type="page"/>
      </w:r>
    </w:p>
    <w:p w14:paraId="7E4F3826" w14:textId="77777777" w:rsidR="003234A9" w:rsidRDefault="00381A26" w:rsidP="00D4755E">
      <w:pPr>
        <w:pStyle w:val="Titlu1"/>
      </w:pPr>
      <w:bookmarkStart w:id="0" w:name="_Toc119163675"/>
      <w:r w:rsidRPr="00D4755E">
        <w:t>Introduction</w:t>
      </w:r>
      <w:bookmarkEnd w:id="0"/>
    </w:p>
    <w:p w14:paraId="0E2FB490" w14:textId="01D3E260" w:rsidR="00BB327E" w:rsidRPr="00D4755E" w:rsidRDefault="00572199" w:rsidP="003234A9">
      <w:r>
        <w:t xml:space="preserve">The report objective is to study about </w:t>
      </w:r>
      <w:r w:rsidRPr="00572199">
        <w:t>Professional and Career development</w:t>
      </w:r>
      <w:r>
        <w:t xml:space="preserve">. </w:t>
      </w:r>
      <w:r w:rsidR="003234A9">
        <w:t xml:space="preserve">In this report, I will put my assessments and reflection on the concepts that I have learned from this module. </w:t>
      </w:r>
      <w:r w:rsidR="007940F5">
        <w:t>Being a marketing manager has been my goal in life and a lot of effort is needed to materialize my goal into reality. The most common learning styles that can impact my career are given in this report.</w:t>
      </w:r>
      <w:r w:rsidR="00572BB5">
        <w:t xml:space="preserve"> </w:t>
      </w:r>
      <w:r w:rsidR="003234A9">
        <w:t>Learning style can play an important role in my career success because learning style will help me to understand the effective ways to work and an appropriate learning style can help me to complete my training quicker and work more efficiently (</w:t>
      </w:r>
      <w:r w:rsidR="003234A9">
        <w:rPr>
          <w:shd w:val="clear" w:color="auto" w:fill="FFFFFF"/>
        </w:rPr>
        <w:t>Farhang et al., 2020</w:t>
      </w:r>
      <w:r w:rsidR="003234A9">
        <w:t xml:space="preserve">). </w:t>
      </w:r>
      <w:r w:rsidR="00BB327E" w:rsidRPr="00D4755E">
        <w:br w:type="page"/>
      </w:r>
    </w:p>
    <w:p w14:paraId="6C29C305" w14:textId="38B83756" w:rsidR="00762DC0" w:rsidRPr="00981471" w:rsidRDefault="00D91A80" w:rsidP="003847BC">
      <w:pPr>
        <w:pStyle w:val="Titlu1"/>
      </w:pPr>
      <w:bookmarkStart w:id="1" w:name="_Toc119163676"/>
      <w:r w:rsidRPr="00981471">
        <w:t>Task 1</w:t>
      </w:r>
      <w:bookmarkEnd w:id="1"/>
    </w:p>
    <w:p w14:paraId="5CBA57F3" w14:textId="65FCA96D" w:rsidR="00D91A80" w:rsidRPr="00D4755E" w:rsidRDefault="00981471" w:rsidP="003847BC">
      <w:pPr>
        <w:pStyle w:val="Titlu2"/>
      </w:pPr>
      <w:bookmarkStart w:id="2" w:name="_Toc119163677"/>
      <w:r w:rsidRPr="00D4755E">
        <w:t>1.1 Identifying the Skills Required for the Career of Marketing Manager</w:t>
      </w:r>
      <w:bookmarkEnd w:id="2"/>
    </w:p>
    <w:p w14:paraId="078EBF4E" w14:textId="37DD6D08" w:rsidR="00981471" w:rsidRDefault="00981471" w:rsidP="00981471">
      <w:r>
        <w:t xml:space="preserve">Marketing means the actions and efforts taken to attract customers to the company and the marketing manager of a company is a person who manages the overall marketing aspects of a company or business. </w:t>
      </w:r>
      <w:r w:rsidR="00482559">
        <w:t xml:space="preserve">Being a marketing manager is not an easy task, a lot of skills and experience </w:t>
      </w:r>
      <w:r w:rsidR="00F60696">
        <w:t>are</w:t>
      </w:r>
      <w:r w:rsidR="00482559">
        <w:t xml:space="preserve"> required to be a good marketing manager</w:t>
      </w:r>
      <w:r w:rsidR="001F25DD">
        <w:t xml:space="preserve"> (</w:t>
      </w:r>
      <w:r w:rsidR="001F25DD">
        <w:rPr>
          <w:shd w:val="clear" w:color="auto" w:fill="FFFFFF"/>
        </w:rPr>
        <w:t>Di et al., 2019</w:t>
      </w:r>
      <w:r w:rsidR="001F25DD">
        <w:t>)</w:t>
      </w:r>
      <w:r w:rsidR="00482559">
        <w:t xml:space="preserve">. In this portfolio, I will identify and discuss the skills required for the career I chose </w:t>
      </w:r>
      <w:r w:rsidR="00F60696">
        <w:t>which</w:t>
      </w:r>
      <w:r w:rsidR="00482559">
        <w:t xml:space="preserve"> is being a marketing manager. </w:t>
      </w:r>
    </w:p>
    <w:p w14:paraId="5C266E4E" w14:textId="4D397A03" w:rsidR="00482559" w:rsidRPr="00482559" w:rsidRDefault="00482559" w:rsidP="00981471">
      <w:pPr>
        <w:rPr>
          <w:b/>
          <w:bCs/>
        </w:rPr>
      </w:pPr>
      <w:r w:rsidRPr="00482559">
        <w:rPr>
          <w:b/>
          <w:bCs/>
        </w:rPr>
        <w:t>Communication</w:t>
      </w:r>
      <w:r w:rsidR="00736198">
        <w:rPr>
          <w:b/>
          <w:bCs/>
        </w:rPr>
        <w:t xml:space="preserve"> </w:t>
      </w:r>
      <w:r w:rsidR="004F0DAD">
        <w:rPr>
          <w:b/>
          <w:bCs/>
        </w:rPr>
        <w:t>s</w:t>
      </w:r>
      <w:r w:rsidR="00736198">
        <w:rPr>
          <w:b/>
          <w:bCs/>
        </w:rPr>
        <w:t>kills</w:t>
      </w:r>
    </w:p>
    <w:p w14:paraId="723B0D84" w14:textId="71DB4A0C" w:rsidR="00482559" w:rsidRDefault="00482559" w:rsidP="00981471">
      <w:r>
        <w:t>Communication is the most important skill that I will be needed for being a successful marketing manager. A marketing manager has to communicate with co-workers, team members</w:t>
      </w:r>
      <w:r w:rsidR="00F60696">
        <w:t>,</w:t>
      </w:r>
      <w:r>
        <w:t xml:space="preserve"> and the customers of the company</w:t>
      </w:r>
      <w:r w:rsidR="00F60696">
        <w:t>,</w:t>
      </w:r>
      <w:r>
        <w:t xml:space="preserve"> and communication skill ha</w:t>
      </w:r>
      <w:r w:rsidR="00F60696">
        <w:t>s</w:t>
      </w:r>
      <w:r>
        <w:t xml:space="preserve"> to be a two-way process. Therefore, I have to be able to listen and understand others and at the same time, I have to be able to express correctly and efficiently the ideas, expectations</w:t>
      </w:r>
      <w:r w:rsidR="00F60696">
        <w:t>,</w:t>
      </w:r>
      <w:r>
        <w:t xml:space="preserve"> and the right message to the right audience</w:t>
      </w:r>
      <w:r w:rsidR="007A6741">
        <w:t xml:space="preserve"> (</w:t>
      </w:r>
      <w:r w:rsidR="007A6741">
        <w:rPr>
          <w:shd w:val="clear" w:color="auto" w:fill="FFFFFF"/>
        </w:rPr>
        <w:t>Rios et al., 2020</w:t>
      </w:r>
      <w:r w:rsidR="007A6741">
        <w:t>)</w:t>
      </w:r>
      <w:r>
        <w:t xml:space="preserve">. </w:t>
      </w:r>
    </w:p>
    <w:p w14:paraId="15D81E62" w14:textId="77777777" w:rsidR="00496743" w:rsidRDefault="00496743" w:rsidP="00496743">
      <w:pPr>
        <w:rPr>
          <w:b/>
          <w:bCs/>
        </w:rPr>
      </w:pPr>
      <w:r w:rsidRPr="00736198">
        <w:rPr>
          <w:b/>
          <w:bCs/>
        </w:rPr>
        <w:t>Leadership skills</w:t>
      </w:r>
    </w:p>
    <w:p w14:paraId="2C856DF5" w14:textId="785C21F4" w:rsidR="00496743" w:rsidRDefault="00F60696" w:rsidP="00981471">
      <w:r>
        <w:t>For a</w:t>
      </w:r>
      <w:r w:rsidR="00496743">
        <w:t xml:space="preserve"> manager, leadership skill is one of the most essential skills to possess because managers are responsible to lead the team toward success. To be a good marketing manager, I must have leadership qualit</w:t>
      </w:r>
      <w:r>
        <w:t>ies</w:t>
      </w:r>
      <w:r w:rsidR="00496743">
        <w:t xml:space="preserve"> and I have to set strategic goals for the company and at the same time, motivate and guide my team to achieve the goals and objectives</w:t>
      </w:r>
      <w:r w:rsidR="00E73DE4">
        <w:t xml:space="preserve"> (</w:t>
      </w:r>
      <w:r w:rsidR="00E73DE4">
        <w:rPr>
          <w:shd w:val="clear" w:color="auto" w:fill="FFFFFF"/>
        </w:rPr>
        <w:t>Müller et al., 2016</w:t>
      </w:r>
      <w:r w:rsidR="00E73DE4">
        <w:t>)</w:t>
      </w:r>
      <w:r w:rsidR="00496743">
        <w:t xml:space="preserve">. </w:t>
      </w:r>
    </w:p>
    <w:p w14:paraId="588E09E5" w14:textId="52EB8FBD" w:rsidR="00482559" w:rsidRDefault="00736198" w:rsidP="00981471">
      <w:pPr>
        <w:rPr>
          <w:b/>
          <w:bCs/>
        </w:rPr>
      </w:pPr>
      <w:r w:rsidRPr="00736198">
        <w:rPr>
          <w:b/>
          <w:bCs/>
        </w:rPr>
        <w:t>Creativity</w:t>
      </w:r>
    </w:p>
    <w:p w14:paraId="31F63501" w14:textId="2A928A6D" w:rsidR="00736198" w:rsidRDefault="00736198" w:rsidP="00981471">
      <w:r>
        <w:t>A marketing manager has to be innovative and creative because the market is dynamic and traditional methods are not always effective in modern</w:t>
      </w:r>
      <w:r w:rsidR="00F60696">
        <w:t>-</w:t>
      </w:r>
      <w:r>
        <w:t xml:space="preserve">day marketing. So, to be a successful marketing manager, I have to </w:t>
      </w:r>
      <w:r w:rsidR="00F60696">
        <w:t xml:space="preserve">be </w:t>
      </w:r>
      <w:r>
        <w:t>able to develop effective ways to attract customers and able to promote my marketing strategies</w:t>
      </w:r>
      <w:r w:rsidR="008B41BC">
        <w:t xml:space="preserve"> (</w:t>
      </w:r>
      <w:r w:rsidR="008B41BC">
        <w:rPr>
          <w:shd w:val="clear" w:color="auto" w:fill="FFFFFF"/>
        </w:rPr>
        <w:t>Kerrin et al., 2017</w:t>
      </w:r>
      <w:r w:rsidR="008B41BC">
        <w:t>)</w:t>
      </w:r>
      <w:r>
        <w:t xml:space="preserve">. </w:t>
      </w:r>
    </w:p>
    <w:p w14:paraId="3DBFC6B5" w14:textId="77777777" w:rsidR="00496743" w:rsidRDefault="00496743" w:rsidP="00981471"/>
    <w:p w14:paraId="4D651C5F" w14:textId="77777777" w:rsidR="00D657C1" w:rsidRDefault="00D657C1" w:rsidP="00981471"/>
    <w:p w14:paraId="10B41266" w14:textId="4882DDCC" w:rsidR="00496743" w:rsidRDefault="00496743" w:rsidP="00981471">
      <w:pPr>
        <w:rPr>
          <w:b/>
          <w:bCs/>
        </w:rPr>
      </w:pPr>
      <w:r w:rsidRPr="00496743">
        <w:rPr>
          <w:b/>
          <w:bCs/>
        </w:rPr>
        <w:t>Technical skills</w:t>
      </w:r>
    </w:p>
    <w:p w14:paraId="5F83A895" w14:textId="3C7CC2F7" w:rsidR="00496743" w:rsidRDefault="00F60696" w:rsidP="00981471">
      <w:r>
        <w:t>M</w:t>
      </w:r>
      <w:r w:rsidR="00496743">
        <w:t>odern</w:t>
      </w:r>
      <w:r>
        <w:t>-</w:t>
      </w:r>
      <w:r w:rsidR="00496743">
        <w:t>day businesses demand adequate technical skills because business operations are getting digital and modern tools are being very much used in everyday business functions. So, I have to have the knowledge to utilize technical tools such as software, hardware, and other digital devices and by using these technologies, I will able to develop effective marketing strategies</w:t>
      </w:r>
      <w:r w:rsidR="00B05500">
        <w:t xml:space="preserve"> (</w:t>
      </w:r>
      <w:r w:rsidR="00B05500">
        <w:rPr>
          <w:shd w:val="clear" w:color="auto" w:fill="FFFFFF"/>
        </w:rPr>
        <w:t>Rios et al., 2020</w:t>
      </w:r>
      <w:r w:rsidR="00B05500">
        <w:t xml:space="preserve">). </w:t>
      </w:r>
      <w:r w:rsidR="00496743">
        <w:t xml:space="preserve"> </w:t>
      </w:r>
    </w:p>
    <w:p w14:paraId="083B5C7C" w14:textId="66861FDC" w:rsidR="00496743" w:rsidRDefault="00496743" w:rsidP="00981471">
      <w:pPr>
        <w:rPr>
          <w:b/>
          <w:bCs/>
        </w:rPr>
      </w:pPr>
      <w:r w:rsidRPr="00496743">
        <w:rPr>
          <w:b/>
          <w:bCs/>
        </w:rPr>
        <w:t>Organizational and project management skills</w:t>
      </w:r>
    </w:p>
    <w:p w14:paraId="42812C4A" w14:textId="3AF4456F" w:rsidR="00496743" w:rsidRDefault="00496743" w:rsidP="00981471">
      <w:r>
        <w:t>A marketing manager is required to be efficient in organizational tasks and project management</w:t>
      </w:r>
      <w:r w:rsidR="004F0DAD">
        <w:t xml:space="preserve"> and it is a basic skill for any manager. To be successful in my career in marketing management, I have to be able to coordinate events and meetings, make strategic decisions</w:t>
      </w:r>
      <w:r w:rsidR="00F60696">
        <w:t>,</w:t>
      </w:r>
      <w:r w:rsidR="004F0DAD">
        <w:t xml:space="preserve"> and set goals and assignments. Good organizational and project management skills will help me to effectively execute my tasks and complete the assign</w:t>
      </w:r>
      <w:r w:rsidR="00F60696">
        <w:t>ed</w:t>
      </w:r>
      <w:r w:rsidR="004F0DAD">
        <w:t xml:space="preserve"> tasks and projects before the deadline</w:t>
      </w:r>
      <w:r w:rsidR="00B05500">
        <w:t xml:space="preserve"> (</w:t>
      </w:r>
      <w:r w:rsidR="00B05500">
        <w:rPr>
          <w:shd w:val="clear" w:color="auto" w:fill="FFFFFF"/>
        </w:rPr>
        <w:t>Kerrin et al., 2017</w:t>
      </w:r>
      <w:r w:rsidR="00B05500">
        <w:t xml:space="preserve">). </w:t>
      </w:r>
      <w:r w:rsidR="004F0DAD">
        <w:t xml:space="preserve"> </w:t>
      </w:r>
    </w:p>
    <w:p w14:paraId="29738863" w14:textId="310AA752" w:rsidR="004F0DAD" w:rsidRDefault="004F0DAD" w:rsidP="00981471">
      <w:pPr>
        <w:rPr>
          <w:b/>
          <w:bCs/>
        </w:rPr>
      </w:pPr>
      <w:r w:rsidRPr="004F0DAD">
        <w:rPr>
          <w:b/>
          <w:bCs/>
        </w:rPr>
        <w:t>Good teamwork skills</w:t>
      </w:r>
    </w:p>
    <w:p w14:paraId="4F9DD729" w14:textId="0B3E908C" w:rsidR="00B05500" w:rsidRDefault="004F0DAD" w:rsidP="00B05500">
      <w:r>
        <w:t>Marketing managers cannot work alone, both the marketing and management ha</w:t>
      </w:r>
      <w:r w:rsidR="00F60696">
        <w:t>ve</w:t>
      </w:r>
      <w:r>
        <w:t xml:space="preserve"> to work together</w:t>
      </w:r>
      <w:r w:rsidR="00F60696">
        <w:t>, and</w:t>
      </w:r>
      <w:r>
        <w:t xml:space="preserve"> for being a good marketing manager, I will need good teamwork skills so that I can coordinate and motivate my team members and maximize the relationships with the members of my team</w:t>
      </w:r>
      <w:r w:rsidR="00B05500">
        <w:t xml:space="preserve"> (</w:t>
      </w:r>
      <w:r w:rsidR="00B05500">
        <w:rPr>
          <w:shd w:val="clear" w:color="auto" w:fill="FFFFFF"/>
        </w:rPr>
        <w:t>Rios et al., 2020</w:t>
      </w:r>
      <w:r w:rsidR="00B05500">
        <w:t xml:space="preserve">).  </w:t>
      </w:r>
    </w:p>
    <w:p w14:paraId="00C1D3A7" w14:textId="5BC6DC09" w:rsidR="004F0DAD" w:rsidRDefault="004F0DAD" w:rsidP="00981471"/>
    <w:p w14:paraId="63A48DFD" w14:textId="3AE81C25" w:rsidR="004F0DAD" w:rsidRDefault="004F0DAD">
      <w:pPr>
        <w:spacing w:line="259" w:lineRule="auto"/>
        <w:jc w:val="left"/>
      </w:pPr>
      <w:r>
        <w:br w:type="page"/>
      </w:r>
    </w:p>
    <w:p w14:paraId="33B2E3DC" w14:textId="7A3BEF6C" w:rsidR="004F0DAD" w:rsidRPr="00D4755E" w:rsidRDefault="004F0DAD" w:rsidP="00F2465D">
      <w:pPr>
        <w:pStyle w:val="Titlu2"/>
      </w:pPr>
      <w:bookmarkStart w:id="3" w:name="_Toc119163678"/>
      <w:r w:rsidRPr="00D4755E">
        <w:t>1.2. Evaluating My Skills in Comparison to My Chosen Career as a Marketing Manager (SWOT Analysis)</w:t>
      </w:r>
      <w:bookmarkEnd w:id="3"/>
    </w:p>
    <w:p w14:paraId="6E3BB802" w14:textId="29FA09B8" w:rsidR="00087793" w:rsidRDefault="002F3F66" w:rsidP="002F3F66">
      <w:r>
        <w:t>My SWOT analysis regarding my chosen career is given below</w:t>
      </w:r>
      <w:r w:rsidR="00B05500">
        <w:t xml:space="preserve"> (</w:t>
      </w:r>
      <w:r w:rsidR="00B05500">
        <w:rPr>
          <w:shd w:val="clear" w:color="auto" w:fill="FFFFFF"/>
        </w:rPr>
        <w:t>Rangkuti, 2015</w:t>
      </w:r>
      <w:r w:rsidR="00B05500">
        <w:t>)</w:t>
      </w:r>
      <w:r>
        <w:t>.</w:t>
      </w:r>
    </w:p>
    <w:p w14:paraId="4317731A" w14:textId="21E99B64" w:rsidR="002F3F66" w:rsidRDefault="002F3F66" w:rsidP="002F3F66">
      <w:pPr>
        <w:rPr>
          <w:b/>
          <w:bCs/>
        </w:rPr>
      </w:pPr>
      <w:r w:rsidRPr="002F3F66">
        <w:rPr>
          <w:b/>
          <w:bCs/>
        </w:rPr>
        <w:t xml:space="preserve">Strengths </w:t>
      </w:r>
    </w:p>
    <w:p w14:paraId="4E4A49F6" w14:textId="4D2266E5" w:rsidR="00143494" w:rsidRDefault="002F3F66" w:rsidP="002F3F66">
      <w:r>
        <w:t xml:space="preserve">To be a successful marketing manager, </w:t>
      </w:r>
      <w:r w:rsidR="00143494">
        <w:t>I equipped myself with the most important skills such as communication skills, leadership skills, creative skills, organizational and project management skills, and team working skills</w:t>
      </w:r>
      <w:r w:rsidR="00F60696">
        <w:t>,</w:t>
      </w:r>
      <w:r w:rsidR="00143494">
        <w:t xml:space="preserve"> etc. I am continuously working hard to improve these skills and I will use these skills in my career to be a good marketing manager</w:t>
      </w:r>
      <w:r w:rsidR="000405E0">
        <w:t xml:space="preserve"> (</w:t>
      </w:r>
      <w:r w:rsidR="000405E0">
        <w:rPr>
          <w:shd w:val="clear" w:color="auto" w:fill="FFFFFF"/>
        </w:rPr>
        <w:t>Issayev et al., 2018</w:t>
      </w:r>
      <w:r w:rsidR="000405E0">
        <w:t>)</w:t>
      </w:r>
      <w:r w:rsidR="00143494">
        <w:t xml:space="preserve">. </w:t>
      </w:r>
    </w:p>
    <w:p w14:paraId="19FB1FC6" w14:textId="4ABC8519" w:rsidR="002F3F66" w:rsidRDefault="00143494" w:rsidP="002F3F66">
      <w:pPr>
        <w:rPr>
          <w:b/>
          <w:bCs/>
        </w:rPr>
      </w:pPr>
      <w:r w:rsidRPr="00143494">
        <w:rPr>
          <w:b/>
          <w:bCs/>
        </w:rPr>
        <w:t xml:space="preserve">Weaknesses </w:t>
      </w:r>
    </w:p>
    <w:p w14:paraId="3D4AECB2" w14:textId="0E2CF3B0" w:rsidR="00143494" w:rsidRDefault="00143494" w:rsidP="002F3F66">
      <w:r>
        <w:t xml:space="preserve">Marketing managers are required to be hardworking and self-motivated but sometimes, I lack these qualities </w:t>
      </w:r>
      <w:r w:rsidR="00AE568F">
        <w:t xml:space="preserve">and become emotional </w:t>
      </w:r>
      <w:r>
        <w:t xml:space="preserve">because of different reasons. Another noticeable weakness of mine is the lack of proper time management, and though I know these are detrimental </w:t>
      </w:r>
      <w:r w:rsidR="00F60696">
        <w:t>to</w:t>
      </w:r>
      <w:r>
        <w:t xml:space="preserve"> my career, I am working hard to overcome those weaknesses</w:t>
      </w:r>
      <w:r w:rsidR="008D33C5">
        <w:t xml:space="preserve"> (</w:t>
      </w:r>
      <w:r w:rsidR="008D33C5">
        <w:rPr>
          <w:shd w:val="clear" w:color="auto" w:fill="FFFFFF"/>
        </w:rPr>
        <w:t>Teoli et al., 2019</w:t>
      </w:r>
      <w:r w:rsidR="008D33C5">
        <w:t>)</w:t>
      </w:r>
      <w:r>
        <w:t xml:space="preserve">. </w:t>
      </w:r>
    </w:p>
    <w:p w14:paraId="6D80B03F" w14:textId="56D47DAF" w:rsidR="00143494" w:rsidRDefault="00AE568F" w:rsidP="002F3F66">
      <w:pPr>
        <w:rPr>
          <w:b/>
          <w:bCs/>
        </w:rPr>
      </w:pPr>
      <w:r w:rsidRPr="00AE568F">
        <w:rPr>
          <w:b/>
          <w:bCs/>
        </w:rPr>
        <w:t>Opportunities</w:t>
      </w:r>
    </w:p>
    <w:p w14:paraId="3CBFB289" w14:textId="7E9A5B46" w:rsidR="00087793" w:rsidRDefault="00AE568F" w:rsidP="002F3F66">
      <w:r>
        <w:t>Businesses are growing dynamically and the online market is also growing very fast</w:t>
      </w:r>
      <w:r w:rsidR="00F60696">
        <w:t>, and</w:t>
      </w:r>
      <w:r>
        <w:t xml:space="preserve"> I can utilize my technical knowledge in business operations to increase productivity. I have good networking and relationship with people that will help me to expand and promote my business</w:t>
      </w:r>
      <w:r w:rsidR="000405E0">
        <w:t xml:space="preserve"> (</w:t>
      </w:r>
      <w:r w:rsidR="000405E0">
        <w:rPr>
          <w:shd w:val="clear" w:color="auto" w:fill="FFFFFF"/>
        </w:rPr>
        <w:t>Rangkuti, 2015</w:t>
      </w:r>
      <w:r w:rsidR="000405E0">
        <w:t>).</w:t>
      </w:r>
      <w:r>
        <w:t xml:space="preserve"> </w:t>
      </w:r>
    </w:p>
    <w:p w14:paraId="2D6365FD" w14:textId="7085DFA7" w:rsidR="00AE568F" w:rsidRPr="00AE568F" w:rsidRDefault="00AE568F" w:rsidP="002F3F66">
      <w:pPr>
        <w:rPr>
          <w:b/>
          <w:bCs/>
        </w:rPr>
      </w:pPr>
      <w:r w:rsidRPr="00AE568F">
        <w:rPr>
          <w:b/>
          <w:bCs/>
        </w:rPr>
        <w:t>Threats</w:t>
      </w:r>
    </w:p>
    <w:p w14:paraId="0FE515C1" w14:textId="60416AC3" w:rsidR="002F3F66" w:rsidRDefault="00AE568F" w:rsidP="002F3F66">
      <w:r>
        <w:t xml:space="preserve">There is a very rapid growth of competition in the marketing sector and there are a lot of people with similar knowledge and capability that I have, which is a potential threat </w:t>
      </w:r>
      <w:r w:rsidR="00F60696">
        <w:t>to</w:t>
      </w:r>
      <w:r>
        <w:t xml:space="preserve"> my career. Again, technology is rapidly developing</w:t>
      </w:r>
      <w:r w:rsidR="00F60696">
        <w:t>,</w:t>
      </w:r>
      <w:r>
        <w:t xml:space="preserve"> and keeping up with it is very difficult, so, anybody who is more updated than me poses a threat </w:t>
      </w:r>
      <w:r w:rsidR="00F60696">
        <w:t>to</w:t>
      </w:r>
      <w:r>
        <w:t xml:space="preserve"> me</w:t>
      </w:r>
      <w:r w:rsidR="00083650">
        <w:t xml:space="preserve"> (</w:t>
      </w:r>
      <w:r w:rsidR="00083650">
        <w:rPr>
          <w:shd w:val="clear" w:color="auto" w:fill="FFFFFF"/>
        </w:rPr>
        <w:t>Madsen, 2016</w:t>
      </w:r>
      <w:r w:rsidR="00083650">
        <w:t>)</w:t>
      </w:r>
      <w:r>
        <w:t xml:space="preserve">. </w:t>
      </w:r>
    </w:p>
    <w:p w14:paraId="3D0D1237" w14:textId="77777777" w:rsidR="00EC1B69" w:rsidRDefault="00EC1B69" w:rsidP="002F3F66"/>
    <w:p w14:paraId="39809109" w14:textId="77777777" w:rsidR="00EC1B69" w:rsidRDefault="00EC1B69" w:rsidP="002F3F66"/>
    <w:p w14:paraId="1448E3EF" w14:textId="77777777" w:rsidR="00EC1B69" w:rsidRDefault="00EC1B69" w:rsidP="002F3F66"/>
    <w:p w14:paraId="6BFD14E6" w14:textId="664BF2CB" w:rsidR="00AE568F" w:rsidRPr="00AE568F" w:rsidRDefault="00AE568F" w:rsidP="00AE568F">
      <w:pPr>
        <w:jc w:val="center"/>
        <w:rPr>
          <w:b/>
          <w:bCs/>
        </w:rPr>
      </w:pPr>
      <w:r w:rsidRPr="00AE568F">
        <w:rPr>
          <w:b/>
          <w:bCs/>
        </w:rPr>
        <w:t>SWOT Analysis</w:t>
      </w:r>
    </w:p>
    <w:tbl>
      <w:tblPr>
        <w:tblStyle w:val="Tabelgril"/>
        <w:tblW w:w="0" w:type="auto"/>
        <w:tblLook w:val="04A0" w:firstRow="1" w:lastRow="0" w:firstColumn="1" w:lastColumn="0" w:noHBand="0" w:noVBand="1"/>
      </w:tblPr>
      <w:tblGrid>
        <w:gridCol w:w="4657"/>
        <w:gridCol w:w="4657"/>
      </w:tblGrid>
      <w:tr w:rsidR="00AE568F" w14:paraId="1C6CCA66" w14:textId="77777777" w:rsidTr="00AE568F">
        <w:trPr>
          <w:trHeight w:val="2870"/>
        </w:trPr>
        <w:tc>
          <w:tcPr>
            <w:tcW w:w="4657" w:type="dxa"/>
          </w:tcPr>
          <w:p w14:paraId="060E9A05" w14:textId="0574E352" w:rsidR="00AE568F" w:rsidRPr="004F0E11" w:rsidRDefault="00AE568F" w:rsidP="00AE568F">
            <w:pPr>
              <w:jc w:val="center"/>
              <w:rPr>
                <w:b/>
                <w:bCs/>
              </w:rPr>
            </w:pPr>
            <w:r w:rsidRPr="004F0E11">
              <w:rPr>
                <w:b/>
                <w:bCs/>
              </w:rPr>
              <w:t>Strength</w:t>
            </w:r>
            <w:r w:rsidR="004F0E11" w:rsidRPr="004F0E11">
              <w:rPr>
                <w:b/>
                <w:bCs/>
              </w:rPr>
              <w:t>s</w:t>
            </w:r>
          </w:p>
          <w:p w14:paraId="21B01493" w14:textId="77777777" w:rsidR="004F0E11" w:rsidRDefault="004F0E11" w:rsidP="004F0E11">
            <w:pPr>
              <w:pStyle w:val="Listparagraf"/>
              <w:numPr>
                <w:ilvl w:val="0"/>
                <w:numId w:val="1"/>
              </w:numPr>
            </w:pPr>
            <w:r>
              <w:t xml:space="preserve">Good </w:t>
            </w:r>
            <w:r w:rsidR="00AE568F">
              <w:t>communication skills</w:t>
            </w:r>
          </w:p>
          <w:p w14:paraId="52F7EC43" w14:textId="5710D80D" w:rsidR="004F0E11" w:rsidRDefault="004F0E11" w:rsidP="004F0E11">
            <w:pPr>
              <w:pStyle w:val="Listparagraf"/>
              <w:numPr>
                <w:ilvl w:val="0"/>
                <w:numId w:val="1"/>
              </w:numPr>
            </w:pPr>
            <w:r>
              <w:t>P</w:t>
            </w:r>
            <w:r w:rsidR="00AE568F">
              <w:t>roject management skills</w:t>
            </w:r>
          </w:p>
          <w:p w14:paraId="25859BCD" w14:textId="77777777" w:rsidR="00AE568F" w:rsidRDefault="004F0E11" w:rsidP="004F0E11">
            <w:pPr>
              <w:pStyle w:val="Listparagraf"/>
              <w:numPr>
                <w:ilvl w:val="0"/>
                <w:numId w:val="1"/>
              </w:numPr>
            </w:pPr>
            <w:r>
              <w:t>T</w:t>
            </w:r>
            <w:r w:rsidR="00AE568F">
              <w:t xml:space="preserve">eam working skills </w:t>
            </w:r>
          </w:p>
          <w:p w14:paraId="1AB71F23" w14:textId="77777777" w:rsidR="004F0E11" w:rsidRDefault="004F0E11" w:rsidP="004F0E11">
            <w:pPr>
              <w:pStyle w:val="Listparagraf"/>
              <w:numPr>
                <w:ilvl w:val="0"/>
                <w:numId w:val="1"/>
              </w:numPr>
            </w:pPr>
            <w:r>
              <w:t>Creative thinking skills</w:t>
            </w:r>
          </w:p>
          <w:p w14:paraId="1D49BBC1" w14:textId="3E348917" w:rsidR="004F0E11" w:rsidRDefault="004F0E11" w:rsidP="004F0E11">
            <w:pPr>
              <w:pStyle w:val="Listparagraf"/>
              <w:numPr>
                <w:ilvl w:val="0"/>
                <w:numId w:val="1"/>
              </w:numPr>
            </w:pPr>
            <w:r>
              <w:t>Leadership skills</w:t>
            </w:r>
          </w:p>
        </w:tc>
        <w:tc>
          <w:tcPr>
            <w:tcW w:w="4657" w:type="dxa"/>
          </w:tcPr>
          <w:p w14:paraId="6A6D6F61" w14:textId="77777777" w:rsidR="00AE568F" w:rsidRPr="004F0E11" w:rsidRDefault="004F0E11" w:rsidP="004F0E11">
            <w:pPr>
              <w:jc w:val="center"/>
              <w:rPr>
                <w:b/>
                <w:bCs/>
              </w:rPr>
            </w:pPr>
            <w:r w:rsidRPr="004F0E11">
              <w:rPr>
                <w:b/>
                <w:bCs/>
              </w:rPr>
              <w:t>Weaknesses</w:t>
            </w:r>
          </w:p>
          <w:p w14:paraId="6BE4FC6C" w14:textId="4AB49FCA" w:rsidR="004F0E11" w:rsidRDefault="004F0E11" w:rsidP="004F0E11">
            <w:pPr>
              <w:pStyle w:val="Listparagraf"/>
              <w:numPr>
                <w:ilvl w:val="0"/>
                <w:numId w:val="2"/>
              </w:numPr>
            </w:pPr>
            <w:r>
              <w:t>Lack of self-motivation</w:t>
            </w:r>
          </w:p>
          <w:p w14:paraId="1A8FAF38" w14:textId="77777777" w:rsidR="004F0E11" w:rsidRDefault="004F0E11" w:rsidP="004F0E11">
            <w:pPr>
              <w:pStyle w:val="Listparagraf"/>
              <w:numPr>
                <w:ilvl w:val="0"/>
                <w:numId w:val="2"/>
              </w:numPr>
            </w:pPr>
            <w:r>
              <w:t>Lack of proper time management</w:t>
            </w:r>
          </w:p>
          <w:p w14:paraId="30B4A00C" w14:textId="4AC7E2F8" w:rsidR="004F0E11" w:rsidRDefault="004F0E11" w:rsidP="004F0E11">
            <w:pPr>
              <w:pStyle w:val="Listparagraf"/>
              <w:numPr>
                <w:ilvl w:val="0"/>
                <w:numId w:val="2"/>
              </w:numPr>
            </w:pPr>
            <w:r>
              <w:t>Less control o</w:t>
            </w:r>
            <w:r w:rsidR="00F60696">
              <w:t>ver</w:t>
            </w:r>
            <w:r>
              <w:t xml:space="preserve"> emotional attachments</w:t>
            </w:r>
            <w:r w:rsidR="00E441AF">
              <w:t xml:space="preserve"> (</w:t>
            </w:r>
            <w:r w:rsidR="00E441AF">
              <w:rPr>
                <w:shd w:val="clear" w:color="auto" w:fill="FFFFFF"/>
              </w:rPr>
              <w:t>Rios et al., 2020</w:t>
            </w:r>
            <w:r w:rsidR="00E441AF">
              <w:t xml:space="preserve">).  </w:t>
            </w:r>
          </w:p>
        </w:tc>
      </w:tr>
      <w:tr w:rsidR="00AE568F" w14:paraId="57DF7DF3" w14:textId="77777777" w:rsidTr="00AE568F">
        <w:trPr>
          <w:trHeight w:val="2870"/>
        </w:trPr>
        <w:tc>
          <w:tcPr>
            <w:tcW w:w="4657" w:type="dxa"/>
          </w:tcPr>
          <w:p w14:paraId="7F450D93" w14:textId="77777777" w:rsidR="00AE568F" w:rsidRDefault="004F0E11" w:rsidP="004F0E11">
            <w:pPr>
              <w:jc w:val="center"/>
              <w:rPr>
                <w:b/>
                <w:bCs/>
              </w:rPr>
            </w:pPr>
            <w:r w:rsidRPr="004F0E11">
              <w:rPr>
                <w:b/>
                <w:bCs/>
              </w:rPr>
              <w:t>Opportunities</w:t>
            </w:r>
          </w:p>
          <w:p w14:paraId="3AA30564" w14:textId="5DABC46F" w:rsidR="004F0E11" w:rsidRDefault="004F0E11" w:rsidP="004F0E11">
            <w:pPr>
              <w:pStyle w:val="Listparagraf"/>
              <w:numPr>
                <w:ilvl w:val="0"/>
                <w:numId w:val="3"/>
              </w:numPr>
            </w:pPr>
            <w:r>
              <w:t xml:space="preserve">Technical knowledge </w:t>
            </w:r>
            <w:r w:rsidR="00F60696">
              <w:t>of</w:t>
            </w:r>
            <w:r>
              <w:t xml:space="preserve"> business operations to increase the productivity</w:t>
            </w:r>
          </w:p>
          <w:p w14:paraId="45672417" w14:textId="702BE59D" w:rsidR="004F0E11" w:rsidRDefault="004F0E11" w:rsidP="004F0E11">
            <w:pPr>
              <w:pStyle w:val="Listparagraf"/>
              <w:numPr>
                <w:ilvl w:val="0"/>
                <w:numId w:val="3"/>
              </w:numPr>
            </w:pPr>
            <w:r>
              <w:t>Good networking and relationship</w:t>
            </w:r>
            <w:r w:rsidR="00F60696">
              <w:t>s</w:t>
            </w:r>
            <w:r>
              <w:t xml:space="preserve"> with people will help expand and promote business</w:t>
            </w:r>
            <w:r w:rsidR="00DB41A0">
              <w:t xml:space="preserve"> (</w:t>
            </w:r>
            <w:r w:rsidR="00DB41A0">
              <w:rPr>
                <w:shd w:val="clear" w:color="auto" w:fill="FFFFFF"/>
              </w:rPr>
              <w:t>Rangkuti, 2015</w:t>
            </w:r>
            <w:r w:rsidR="00DB41A0">
              <w:t xml:space="preserve">). </w:t>
            </w:r>
            <w:r>
              <w:t xml:space="preserve"> </w:t>
            </w:r>
          </w:p>
          <w:p w14:paraId="149D5CF6" w14:textId="086AAB94" w:rsidR="004F0E11" w:rsidRPr="004F0E11" w:rsidRDefault="004F0E11" w:rsidP="004F0E11">
            <w:pPr>
              <w:rPr>
                <w:b/>
                <w:bCs/>
              </w:rPr>
            </w:pPr>
          </w:p>
        </w:tc>
        <w:tc>
          <w:tcPr>
            <w:tcW w:w="4657" w:type="dxa"/>
          </w:tcPr>
          <w:p w14:paraId="6E45D1FE" w14:textId="0E286660" w:rsidR="004F0E11" w:rsidRPr="004F0E11" w:rsidRDefault="004F0E11" w:rsidP="004F0E11">
            <w:pPr>
              <w:jc w:val="center"/>
              <w:rPr>
                <w:b/>
                <w:bCs/>
              </w:rPr>
            </w:pPr>
            <w:r w:rsidRPr="004F0E11">
              <w:rPr>
                <w:b/>
                <w:bCs/>
              </w:rPr>
              <w:t>Threats</w:t>
            </w:r>
          </w:p>
          <w:p w14:paraId="6113555A" w14:textId="1D92A709" w:rsidR="004F0E11" w:rsidRDefault="00F60696" w:rsidP="004F0E11">
            <w:pPr>
              <w:pStyle w:val="Listparagraf"/>
              <w:numPr>
                <w:ilvl w:val="0"/>
                <w:numId w:val="4"/>
              </w:numPr>
            </w:pPr>
            <w:r>
              <w:t>The v</w:t>
            </w:r>
            <w:r w:rsidR="004F0E11">
              <w:t>ery rapid growth of competition in the marketing sector and there are a lot of people with similar knowledge and capability</w:t>
            </w:r>
            <w:r w:rsidR="00DB41A0">
              <w:t xml:space="preserve"> (</w:t>
            </w:r>
            <w:r w:rsidR="00DB41A0">
              <w:rPr>
                <w:shd w:val="clear" w:color="auto" w:fill="FFFFFF"/>
              </w:rPr>
              <w:t>Madsen, 2016</w:t>
            </w:r>
            <w:r w:rsidR="00DB41A0">
              <w:t>)</w:t>
            </w:r>
            <w:r w:rsidR="004F0E11">
              <w:t>.</w:t>
            </w:r>
          </w:p>
          <w:p w14:paraId="0E59B168" w14:textId="11EE2B3F" w:rsidR="004F0E11" w:rsidRDefault="004F0E11" w:rsidP="004F0E11">
            <w:pPr>
              <w:pStyle w:val="Listparagraf"/>
              <w:numPr>
                <w:ilvl w:val="0"/>
                <w:numId w:val="4"/>
              </w:numPr>
            </w:pPr>
            <w:r>
              <w:t>New people with more knowledge of technologies</w:t>
            </w:r>
          </w:p>
          <w:p w14:paraId="7403FBCB" w14:textId="77777777" w:rsidR="00AE568F" w:rsidRDefault="00AE568F" w:rsidP="002F3F66"/>
        </w:tc>
      </w:tr>
    </w:tbl>
    <w:p w14:paraId="23C8106A" w14:textId="77777777" w:rsidR="00AE568F" w:rsidRDefault="00AE568F" w:rsidP="002F3F66"/>
    <w:p w14:paraId="496C4748" w14:textId="59F7767D" w:rsidR="00EC1B69" w:rsidRDefault="004F0E11">
      <w:pPr>
        <w:spacing w:line="259" w:lineRule="auto"/>
        <w:jc w:val="left"/>
      </w:pPr>
      <w:r>
        <w:br w:type="page"/>
      </w:r>
    </w:p>
    <w:p w14:paraId="4B3AFDB5" w14:textId="46F7BF0C" w:rsidR="002F3F66" w:rsidRPr="00D4755E" w:rsidRDefault="004F0E11" w:rsidP="00EC1B69">
      <w:pPr>
        <w:pStyle w:val="Titlu2"/>
      </w:pPr>
      <w:bookmarkStart w:id="4" w:name="_Toc119163679"/>
      <w:r w:rsidRPr="00D4755E">
        <w:t>1.3 Developing an action plan to improve my skills (PDP)</w:t>
      </w:r>
      <w:bookmarkEnd w:id="4"/>
    </w:p>
    <w:p w14:paraId="31474E2D" w14:textId="77777777" w:rsidR="004F0E11" w:rsidRPr="004F0E11" w:rsidRDefault="004F0E11" w:rsidP="004F0E11">
      <w:pPr>
        <w:jc w:val="center"/>
        <w:rPr>
          <w:b/>
          <w:sz w:val="32"/>
          <w:u w:val="single"/>
        </w:rPr>
      </w:pPr>
      <w:r w:rsidRPr="004F0E11">
        <w:rPr>
          <w:b/>
          <w:sz w:val="32"/>
          <w:u w:val="single"/>
        </w:rPr>
        <w:t>Personal Development Plan (PDP)</w:t>
      </w:r>
    </w:p>
    <w:tbl>
      <w:tblPr>
        <w:tblStyle w:val="Tabelgril"/>
        <w:tblW w:w="0" w:type="auto"/>
        <w:tblLook w:val="04A0" w:firstRow="1" w:lastRow="0" w:firstColumn="1" w:lastColumn="0" w:noHBand="0" w:noVBand="1"/>
      </w:tblPr>
      <w:tblGrid>
        <w:gridCol w:w="1870"/>
        <w:gridCol w:w="1870"/>
        <w:gridCol w:w="1870"/>
        <w:gridCol w:w="1870"/>
        <w:gridCol w:w="1870"/>
      </w:tblGrid>
      <w:tr w:rsidR="004F0E11" w:rsidRPr="004F0E11" w14:paraId="12E148A8" w14:textId="77777777" w:rsidTr="004F0E11">
        <w:tc>
          <w:tcPr>
            <w:tcW w:w="1870" w:type="dxa"/>
            <w:tcBorders>
              <w:top w:val="single" w:sz="4" w:space="0" w:color="auto"/>
              <w:left w:val="single" w:sz="4" w:space="0" w:color="auto"/>
              <w:bottom w:val="single" w:sz="4" w:space="0" w:color="auto"/>
              <w:right w:val="single" w:sz="4" w:space="0" w:color="auto"/>
            </w:tcBorders>
          </w:tcPr>
          <w:p w14:paraId="178EF11D" w14:textId="77777777" w:rsidR="004F0E11" w:rsidRPr="004F0E11" w:rsidRDefault="004F0E11">
            <w:pPr>
              <w:rPr>
                <w:b/>
                <w:bCs/>
              </w:rPr>
            </w:pPr>
            <w:r w:rsidRPr="004F0E11">
              <w:rPr>
                <w:b/>
                <w:bCs/>
              </w:rPr>
              <w:t>Objectives</w:t>
            </w:r>
          </w:p>
          <w:p w14:paraId="61C49410" w14:textId="77777777" w:rsidR="004F0E11" w:rsidRPr="004F0E11" w:rsidRDefault="004F0E11"/>
        </w:tc>
        <w:tc>
          <w:tcPr>
            <w:tcW w:w="1870" w:type="dxa"/>
            <w:tcBorders>
              <w:top w:val="single" w:sz="4" w:space="0" w:color="auto"/>
              <w:left w:val="single" w:sz="4" w:space="0" w:color="auto"/>
              <w:bottom w:val="single" w:sz="4" w:space="0" w:color="auto"/>
              <w:right w:val="single" w:sz="4" w:space="0" w:color="auto"/>
            </w:tcBorders>
          </w:tcPr>
          <w:p w14:paraId="4D71224C" w14:textId="77777777" w:rsidR="004F0E11" w:rsidRPr="004F0E11" w:rsidRDefault="004F0E11">
            <w:pPr>
              <w:rPr>
                <w:b/>
                <w:bCs/>
              </w:rPr>
            </w:pPr>
            <w:r w:rsidRPr="004F0E11">
              <w:rPr>
                <w:b/>
                <w:bCs/>
              </w:rPr>
              <w:t>Tasks</w:t>
            </w:r>
          </w:p>
          <w:p w14:paraId="083D9A73" w14:textId="77777777" w:rsidR="004F0E11" w:rsidRPr="004F0E11" w:rsidRDefault="004F0E11"/>
        </w:tc>
        <w:tc>
          <w:tcPr>
            <w:tcW w:w="1870" w:type="dxa"/>
            <w:tcBorders>
              <w:top w:val="single" w:sz="4" w:space="0" w:color="auto"/>
              <w:left w:val="single" w:sz="4" w:space="0" w:color="auto"/>
              <w:bottom w:val="single" w:sz="4" w:space="0" w:color="auto"/>
              <w:right w:val="single" w:sz="4" w:space="0" w:color="auto"/>
            </w:tcBorders>
          </w:tcPr>
          <w:p w14:paraId="3E5AE347" w14:textId="77777777" w:rsidR="004F0E11" w:rsidRPr="004F0E11" w:rsidRDefault="004F0E11">
            <w:pPr>
              <w:rPr>
                <w:b/>
                <w:bCs/>
              </w:rPr>
            </w:pPr>
            <w:r w:rsidRPr="004F0E11">
              <w:rPr>
                <w:b/>
                <w:bCs/>
              </w:rPr>
              <w:t>Resources</w:t>
            </w:r>
          </w:p>
          <w:p w14:paraId="3FCDE8CB" w14:textId="77777777" w:rsidR="004F0E11" w:rsidRPr="004F0E11" w:rsidRDefault="004F0E11"/>
        </w:tc>
        <w:tc>
          <w:tcPr>
            <w:tcW w:w="1870" w:type="dxa"/>
            <w:tcBorders>
              <w:top w:val="single" w:sz="4" w:space="0" w:color="auto"/>
              <w:left w:val="single" w:sz="4" w:space="0" w:color="auto"/>
              <w:bottom w:val="single" w:sz="4" w:space="0" w:color="auto"/>
              <w:right w:val="single" w:sz="4" w:space="0" w:color="auto"/>
            </w:tcBorders>
            <w:hideMark/>
          </w:tcPr>
          <w:p w14:paraId="596890F5" w14:textId="77777777" w:rsidR="004F0E11" w:rsidRPr="004F0E11" w:rsidRDefault="004F0E11">
            <w:pPr>
              <w:rPr>
                <w:b/>
                <w:bCs/>
              </w:rPr>
            </w:pPr>
            <w:r w:rsidRPr="004F0E11">
              <w:rPr>
                <w:b/>
                <w:bCs/>
              </w:rPr>
              <w:t>Success Criteria</w:t>
            </w:r>
          </w:p>
        </w:tc>
        <w:tc>
          <w:tcPr>
            <w:tcW w:w="1870" w:type="dxa"/>
            <w:tcBorders>
              <w:top w:val="single" w:sz="4" w:space="0" w:color="auto"/>
              <w:left w:val="single" w:sz="4" w:space="0" w:color="auto"/>
              <w:bottom w:val="single" w:sz="4" w:space="0" w:color="auto"/>
              <w:right w:val="single" w:sz="4" w:space="0" w:color="auto"/>
            </w:tcBorders>
          </w:tcPr>
          <w:p w14:paraId="1B8DDF59" w14:textId="77777777" w:rsidR="004F0E11" w:rsidRPr="004F0E11" w:rsidRDefault="004F0E11">
            <w:pPr>
              <w:rPr>
                <w:b/>
                <w:bCs/>
              </w:rPr>
            </w:pPr>
            <w:r w:rsidRPr="004F0E11">
              <w:rPr>
                <w:b/>
                <w:bCs/>
              </w:rPr>
              <w:t>Time Frame</w:t>
            </w:r>
          </w:p>
          <w:p w14:paraId="2CBE12BB" w14:textId="77777777" w:rsidR="004F0E11" w:rsidRPr="004F0E11" w:rsidRDefault="004F0E11"/>
        </w:tc>
      </w:tr>
      <w:tr w:rsidR="004F0E11" w:rsidRPr="004F0E11" w14:paraId="405E4C3E" w14:textId="77777777" w:rsidTr="004F0E11">
        <w:tc>
          <w:tcPr>
            <w:tcW w:w="1870" w:type="dxa"/>
            <w:tcBorders>
              <w:top w:val="single" w:sz="4" w:space="0" w:color="auto"/>
              <w:left w:val="single" w:sz="4" w:space="0" w:color="auto"/>
              <w:bottom w:val="single" w:sz="4" w:space="0" w:color="auto"/>
              <w:right w:val="single" w:sz="4" w:space="0" w:color="auto"/>
            </w:tcBorders>
            <w:hideMark/>
          </w:tcPr>
          <w:p w14:paraId="67AD1BC3" w14:textId="77777777" w:rsidR="004F0E11" w:rsidRPr="004F0E11" w:rsidRDefault="004F0E11">
            <w:r w:rsidRPr="004F0E11">
              <w:t>Time management skill</w:t>
            </w:r>
          </w:p>
        </w:tc>
        <w:tc>
          <w:tcPr>
            <w:tcW w:w="1870" w:type="dxa"/>
            <w:tcBorders>
              <w:top w:val="single" w:sz="4" w:space="0" w:color="auto"/>
              <w:left w:val="single" w:sz="4" w:space="0" w:color="auto"/>
              <w:bottom w:val="single" w:sz="4" w:space="0" w:color="auto"/>
              <w:right w:val="single" w:sz="4" w:space="0" w:color="auto"/>
            </w:tcBorders>
            <w:hideMark/>
          </w:tcPr>
          <w:p w14:paraId="770EF3A9" w14:textId="1E1EC157" w:rsidR="004F0E11" w:rsidRPr="004F0E11" w:rsidRDefault="004F0E11">
            <w:r>
              <w:t xml:space="preserve">I have to set a deadline for each task and complete the tasks before </w:t>
            </w:r>
            <w:r w:rsidR="00F60696">
              <w:t xml:space="preserve">the </w:t>
            </w:r>
            <w:r>
              <w:t xml:space="preserve">deadline. </w:t>
            </w:r>
          </w:p>
        </w:tc>
        <w:tc>
          <w:tcPr>
            <w:tcW w:w="1870" w:type="dxa"/>
            <w:tcBorders>
              <w:top w:val="single" w:sz="4" w:space="0" w:color="auto"/>
              <w:left w:val="single" w:sz="4" w:space="0" w:color="auto"/>
              <w:bottom w:val="single" w:sz="4" w:space="0" w:color="auto"/>
              <w:right w:val="single" w:sz="4" w:space="0" w:color="auto"/>
            </w:tcBorders>
            <w:hideMark/>
          </w:tcPr>
          <w:p w14:paraId="13A682D9" w14:textId="1F50C6D9" w:rsidR="004F0E11" w:rsidRPr="004F0E11" w:rsidRDefault="004F0E11">
            <w:r>
              <w:t xml:space="preserve">I have to stay away </w:t>
            </w:r>
            <w:r w:rsidR="00F60696">
              <w:t>from</w:t>
            </w:r>
            <w:r>
              <w:t xml:space="preserve"> any kinds of distractions and focus on my tasks only.</w:t>
            </w:r>
          </w:p>
        </w:tc>
        <w:tc>
          <w:tcPr>
            <w:tcW w:w="1870" w:type="dxa"/>
            <w:tcBorders>
              <w:top w:val="single" w:sz="4" w:space="0" w:color="auto"/>
              <w:left w:val="single" w:sz="4" w:space="0" w:color="auto"/>
              <w:bottom w:val="single" w:sz="4" w:space="0" w:color="auto"/>
              <w:right w:val="single" w:sz="4" w:space="0" w:color="auto"/>
            </w:tcBorders>
            <w:hideMark/>
          </w:tcPr>
          <w:p w14:paraId="75F67A66" w14:textId="364AE53A" w:rsidR="004F0E11" w:rsidRPr="004F0E11" w:rsidRDefault="00F60696">
            <w:r>
              <w:t xml:space="preserve">Perfectly, </w:t>
            </w:r>
            <w:r w:rsidR="00F82FAA">
              <w:t>complet</w:t>
            </w:r>
            <w:r>
              <w:t>ing</w:t>
            </w:r>
            <w:r w:rsidR="00F82FAA">
              <w:t xml:space="preserve"> all the tasks before the deadline</w:t>
            </w:r>
            <w:r w:rsidR="00DB41A0">
              <w:t xml:space="preserve"> (</w:t>
            </w:r>
            <w:r w:rsidR="00DB41A0">
              <w:rPr>
                <w:shd w:val="clear" w:color="auto" w:fill="FFFFFF"/>
              </w:rPr>
              <w:t>Lejeune et al., 2021</w:t>
            </w:r>
            <w:r w:rsidR="00DB41A0">
              <w:t>)</w:t>
            </w:r>
            <w:r w:rsidR="00C9360E">
              <w:t xml:space="preserve"> </w:t>
            </w:r>
          </w:p>
        </w:tc>
        <w:tc>
          <w:tcPr>
            <w:tcW w:w="1870" w:type="dxa"/>
            <w:tcBorders>
              <w:top w:val="single" w:sz="4" w:space="0" w:color="auto"/>
              <w:left w:val="single" w:sz="4" w:space="0" w:color="auto"/>
              <w:bottom w:val="single" w:sz="4" w:space="0" w:color="auto"/>
              <w:right w:val="single" w:sz="4" w:space="0" w:color="auto"/>
            </w:tcBorders>
            <w:hideMark/>
          </w:tcPr>
          <w:p w14:paraId="0BC28468" w14:textId="77777777" w:rsidR="004F0E11" w:rsidRPr="004F0E11" w:rsidRDefault="004F0E11">
            <w:r w:rsidRPr="004F0E11">
              <w:t>6 months</w:t>
            </w:r>
          </w:p>
        </w:tc>
      </w:tr>
      <w:tr w:rsidR="004F0E11" w:rsidRPr="004F0E11" w14:paraId="1D9912CA" w14:textId="77777777" w:rsidTr="004F0E11">
        <w:tc>
          <w:tcPr>
            <w:tcW w:w="1870" w:type="dxa"/>
            <w:tcBorders>
              <w:top w:val="single" w:sz="4" w:space="0" w:color="auto"/>
              <w:left w:val="single" w:sz="4" w:space="0" w:color="auto"/>
              <w:bottom w:val="single" w:sz="4" w:space="0" w:color="auto"/>
              <w:right w:val="single" w:sz="4" w:space="0" w:color="auto"/>
            </w:tcBorders>
            <w:hideMark/>
          </w:tcPr>
          <w:p w14:paraId="7C9FC4C8" w14:textId="77777777" w:rsidR="004F0E11" w:rsidRPr="004F0E11" w:rsidRDefault="004F0E11">
            <w:r w:rsidRPr="004F0E11">
              <w:t>Continuous self-improvement</w:t>
            </w:r>
          </w:p>
        </w:tc>
        <w:tc>
          <w:tcPr>
            <w:tcW w:w="1870" w:type="dxa"/>
            <w:tcBorders>
              <w:top w:val="single" w:sz="4" w:space="0" w:color="auto"/>
              <w:left w:val="single" w:sz="4" w:space="0" w:color="auto"/>
              <w:bottom w:val="single" w:sz="4" w:space="0" w:color="auto"/>
              <w:right w:val="single" w:sz="4" w:space="0" w:color="auto"/>
            </w:tcBorders>
            <w:hideMark/>
          </w:tcPr>
          <w:p w14:paraId="184D19D4" w14:textId="02830146" w:rsidR="004F0E11" w:rsidRPr="004F0E11" w:rsidRDefault="00C9360E">
            <w:r>
              <w:t>I have to practice good skills and qualities and do productive tasks.</w:t>
            </w:r>
          </w:p>
        </w:tc>
        <w:tc>
          <w:tcPr>
            <w:tcW w:w="1870" w:type="dxa"/>
            <w:tcBorders>
              <w:top w:val="single" w:sz="4" w:space="0" w:color="auto"/>
              <w:left w:val="single" w:sz="4" w:space="0" w:color="auto"/>
              <w:bottom w:val="single" w:sz="4" w:space="0" w:color="auto"/>
              <w:right w:val="single" w:sz="4" w:space="0" w:color="auto"/>
            </w:tcBorders>
            <w:hideMark/>
          </w:tcPr>
          <w:p w14:paraId="60E4A684" w14:textId="50C3EC49" w:rsidR="004F0E11" w:rsidRPr="004F0E11" w:rsidRDefault="00C9360E">
            <w:r>
              <w:t>I have to face different challenges and situations to improve myself.</w:t>
            </w:r>
          </w:p>
        </w:tc>
        <w:tc>
          <w:tcPr>
            <w:tcW w:w="1870" w:type="dxa"/>
            <w:tcBorders>
              <w:top w:val="single" w:sz="4" w:space="0" w:color="auto"/>
              <w:left w:val="single" w:sz="4" w:space="0" w:color="auto"/>
              <w:bottom w:val="single" w:sz="4" w:space="0" w:color="auto"/>
              <w:right w:val="single" w:sz="4" w:space="0" w:color="auto"/>
            </w:tcBorders>
            <w:hideMark/>
          </w:tcPr>
          <w:p w14:paraId="3ED50140" w14:textId="3FEE5BF7" w:rsidR="004F0E11" w:rsidRPr="004F0E11" w:rsidRDefault="00C9360E">
            <w:r>
              <w:t>Facing difficult situations, and overcom</w:t>
            </w:r>
            <w:r w:rsidR="00F60696">
              <w:t>ing</w:t>
            </w:r>
            <w:r>
              <w:t xml:space="preserve"> new challenges without any fear.</w:t>
            </w:r>
          </w:p>
        </w:tc>
        <w:tc>
          <w:tcPr>
            <w:tcW w:w="1870" w:type="dxa"/>
            <w:tcBorders>
              <w:top w:val="single" w:sz="4" w:space="0" w:color="auto"/>
              <w:left w:val="single" w:sz="4" w:space="0" w:color="auto"/>
              <w:bottom w:val="single" w:sz="4" w:space="0" w:color="auto"/>
              <w:right w:val="single" w:sz="4" w:space="0" w:color="auto"/>
            </w:tcBorders>
            <w:hideMark/>
          </w:tcPr>
          <w:p w14:paraId="0C9DD24A" w14:textId="77777777" w:rsidR="004F0E11" w:rsidRPr="004F0E11" w:rsidRDefault="004F0E11">
            <w:r w:rsidRPr="004F0E11">
              <w:t>1 year</w:t>
            </w:r>
          </w:p>
        </w:tc>
      </w:tr>
      <w:tr w:rsidR="004F0E11" w:rsidRPr="004F0E11" w14:paraId="3B6901FD" w14:textId="77777777" w:rsidTr="004F0E11">
        <w:tc>
          <w:tcPr>
            <w:tcW w:w="1870" w:type="dxa"/>
            <w:tcBorders>
              <w:top w:val="single" w:sz="4" w:space="0" w:color="auto"/>
              <w:left w:val="single" w:sz="4" w:space="0" w:color="auto"/>
              <w:bottom w:val="single" w:sz="4" w:space="0" w:color="auto"/>
              <w:right w:val="single" w:sz="4" w:space="0" w:color="auto"/>
            </w:tcBorders>
            <w:hideMark/>
          </w:tcPr>
          <w:p w14:paraId="147281D0" w14:textId="77777777" w:rsidR="004F0E11" w:rsidRPr="004F0E11" w:rsidRDefault="004F0E11">
            <w:r w:rsidRPr="004F0E11">
              <w:t>Social skill</w:t>
            </w:r>
          </w:p>
        </w:tc>
        <w:tc>
          <w:tcPr>
            <w:tcW w:w="1870" w:type="dxa"/>
            <w:tcBorders>
              <w:top w:val="single" w:sz="4" w:space="0" w:color="auto"/>
              <w:left w:val="single" w:sz="4" w:space="0" w:color="auto"/>
              <w:bottom w:val="single" w:sz="4" w:space="0" w:color="auto"/>
              <w:right w:val="single" w:sz="4" w:space="0" w:color="auto"/>
            </w:tcBorders>
            <w:hideMark/>
          </w:tcPr>
          <w:p w14:paraId="07EAC568" w14:textId="262A323A" w:rsidR="004F0E11" w:rsidRPr="004F0E11" w:rsidRDefault="00C9360E">
            <w:r>
              <w:t>I have to increase my interaction with different kinds of people.</w:t>
            </w:r>
          </w:p>
        </w:tc>
        <w:tc>
          <w:tcPr>
            <w:tcW w:w="1870" w:type="dxa"/>
            <w:tcBorders>
              <w:top w:val="single" w:sz="4" w:space="0" w:color="auto"/>
              <w:left w:val="single" w:sz="4" w:space="0" w:color="auto"/>
              <w:bottom w:val="single" w:sz="4" w:space="0" w:color="auto"/>
              <w:right w:val="single" w:sz="4" w:space="0" w:color="auto"/>
            </w:tcBorders>
            <w:hideMark/>
          </w:tcPr>
          <w:p w14:paraId="54A3ED23" w14:textId="7248BB62" w:rsidR="004F0E11" w:rsidRPr="004F0E11" w:rsidRDefault="00C9360E">
            <w:r>
              <w:t>I have to be friendly toward people</w:t>
            </w:r>
            <w:r w:rsidR="00F759D4">
              <w:t xml:space="preserve"> (</w:t>
            </w:r>
            <w:r w:rsidR="00F759D4">
              <w:rPr>
                <w:shd w:val="clear" w:color="auto" w:fill="FFFFFF"/>
              </w:rPr>
              <w:t>Tasker, 2015).</w:t>
            </w:r>
          </w:p>
        </w:tc>
        <w:tc>
          <w:tcPr>
            <w:tcW w:w="1870" w:type="dxa"/>
            <w:tcBorders>
              <w:top w:val="single" w:sz="4" w:space="0" w:color="auto"/>
              <w:left w:val="single" w:sz="4" w:space="0" w:color="auto"/>
              <w:bottom w:val="single" w:sz="4" w:space="0" w:color="auto"/>
              <w:right w:val="single" w:sz="4" w:space="0" w:color="auto"/>
            </w:tcBorders>
            <w:hideMark/>
          </w:tcPr>
          <w:p w14:paraId="2FCD470F" w14:textId="7F9536A7" w:rsidR="004F0E11" w:rsidRPr="004F0E11" w:rsidRDefault="00C9360E">
            <w:r>
              <w:t xml:space="preserve">Increase </w:t>
            </w:r>
            <w:r w:rsidR="00F60696">
              <w:t xml:space="preserve">the </w:t>
            </w:r>
            <w:r>
              <w:t>number of friends in society.</w:t>
            </w:r>
          </w:p>
        </w:tc>
        <w:tc>
          <w:tcPr>
            <w:tcW w:w="1870" w:type="dxa"/>
            <w:tcBorders>
              <w:top w:val="single" w:sz="4" w:space="0" w:color="auto"/>
              <w:left w:val="single" w:sz="4" w:space="0" w:color="auto"/>
              <w:bottom w:val="single" w:sz="4" w:space="0" w:color="auto"/>
              <w:right w:val="single" w:sz="4" w:space="0" w:color="auto"/>
            </w:tcBorders>
            <w:hideMark/>
          </w:tcPr>
          <w:p w14:paraId="712BE123" w14:textId="77777777" w:rsidR="004F0E11" w:rsidRPr="004F0E11" w:rsidRDefault="004F0E11">
            <w:r w:rsidRPr="004F0E11">
              <w:t>6 months</w:t>
            </w:r>
          </w:p>
        </w:tc>
      </w:tr>
      <w:tr w:rsidR="004F0E11" w:rsidRPr="004F0E11" w14:paraId="25580836" w14:textId="77777777" w:rsidTr="004F0E11">
        <w:tc>
          <w:tcPr>
            <w:tcW w:w="1870" w:type="dxa"/>
            <w:tcBorders>
              <w:top w:val="single" w:sz="4" w:space="0" w:color="auto"/>
              <w:left w:val="single" w:sz="4" w:space="0" w:color="auto"/>
              <w:bottom w:val="single" w:sz="4" w:space="0" w:color="auto"/>
              <w:right w:val="single" w:sz="4" w:space="0" w:color="auto"/>
            </w:tcBorders>
            <w:hideMark/>
          </w:tcPr>
          <w:p w14:paraId="467E0D91" w14:textId="77777777" w:rsidR="004F0E11" w:rsidRPr="004F0E11" w:rsidRDefault="004F0E11">
            <w:r w:rsidRPr="004F0E11">
              <w:t>Technological skills</w:t>
            </w:r>
          </w:p>
        </w:tc>
        <w:tc>
          <w:tcPr>
            <w:tcW w:w="1870" w:type="dxa"/>
            <w:tcBorders>
              <w:top w:val="single" w:sz="4" w:space="0" w:color="auto"/>
              <w:left w:val="single" w:sz="4" w:space="0" w:color="auto"/>
              <w:bottom w:val="single" w:sz="4" w:space="0" w:color="auto"/>
              <w:right w:val="single" w:sz="4" w:space="0" w:color="auto"/>
            </w:tcBorders>
            <w:hideMark/>
          </w:tcPr>
          <w:p w14:paraId="6CDB5887" w14:textId="070102CC" w:rsidR="004F0E11" w:rsidRPr="004F0E11" w:rsidRDefault="00C9360E">
            <w:r>
              <w:t xml:space="preserve">Get accustomed to using new technologies. </w:t>
            </w:r>
          </w:p>
        </w:tc>
        <w:tc>
          <w:tcPr>
            <w:tcW w:w="1870" w:type="dxa"/>
            <w:tcBorders>
              <w:top w:val="single" w:sz="4" w:space="0" w:color="auto"/>
              <w:left w:val="single" w:sz="4" w:space="0" w:color="auto"/>
              <w:bottom w:val="single" w:sz="4" w:space="0" w:color="auto"/>
              <w:right w:val="single" w:sz="4" w:space="0" w:color="auto"/>
            </w:tcBorders>
          </w:tcPr>
          <w:p w14:paraId="43A5CCDB" w14:textId="19C12513" w:rsidR="004F0E11" w:rsidRPr="004F0E11" w:rsidRDefault="00C9360E">
            <w:r>
              <w:t xml:space="preserve">Practical usage and online tutorials can help me. </w:t>
            </w:r>
          </w:p>
        </w:tc>
        <w:tc>
          <w:tcPr>
            <w:tcW w:w="1870" w:type="dxa"/>
            <w:tcBorders>
              <w:top w:val="single" w:sz="4" w:space="0" w:color="auto"/>
              <w:left w:val="single" w:sz="4" w:space="0" w:color="auto"/>
              <w:bottom w:val="single" w:sz="4" w:space="0" w:color="auto"/>
              <w:right w:val="single" w:sz="4" w:space="0" w:color="auto"/>
            </w:tcBorders>
            <w:hideMark/>
          </w:tcPr>
          <w:p w14:paraId="4AB0C899" w14:textId="1EBA8574" w:rsidR="004F0E11" w:rsidRPr="004F0E11" w:rsidRDefault="00C9360E">
            <w:r>
              <w:t xml:space="preserve">Properly utilizing new technologies in everyday life. </w:t>
            </w:r>
          </w:p>
        </w:tc>
        <w:tc>
          <w:tcPr>
            <w:tcW w:w="1870" w:type="dxa"/>
            <w:tcBorders>
              <w:top w:val="single" w:sz="4" w:space="0" w:color="auto"/>
              <w:left w:val="single" w:sz="4" w:space="0" w:color="auto"/>
              <w:bottom w:val="single" w:sz="4" w:space="0" w:color="auto"/>
              <w:right w:val="single" w:sz="4" w:space="0" w:color="auto"/>
            </w:tcBorders>
            <w:hideMark/>
          </w:tcPr>
          <w:p w14:paraId="7B0C63A7" w14:textId="77777777" w:rsidR="004F0E11" w:rsidRPr="004F0E11" w:rsidRDefault="004F0E11">
            <w:r w:rsidRPr="004F0E11">
              <w:t>2 years.</w:t>
            </w:r>
          </w:p>
        </w:tc>
      </w:tr>
      <w:tr w:rsidR="004F0E11" w:rsidRPr="004F0E11" w14:paraId="0A20DB3F" w14:textId="77777777" w:rsidTr="004F0E11">
        <w:tc>
          <w:tcPr>
            <w:tcW w:w="1870" w:type="dxa"/>
            <w:tcBorders>
              <w:top w:val="single" w:sz="4" w:space="0" w:color="auto"/>
              <w:left w:val="single" w:sz="4" w:space="0" w:color="auto"/>
              <w:bottom w:val="single" w:sz="4" w:space="0" w:color="auto"/>
              <w:right w:val="single" w:sz="4" w:space="0" w:color="auto"/>
            </w:tcBorders>
            <w:hideMark/>
          </w:tcPr>
          <w:p w14:paraId="3D3FD3E9" w14:textId="77777777" w:rsidR="004F0E11" w:rsidRPr="004F0E11" w:rsidRDefault="004F0E11">
            <w:r w:rsidRPr="004F0E11">
              <w:rPr>
                <w:rStyle w:val="hgkelc"/>
                <w:lang w:val="en"/>
              </w:rPr>
              <w:t>Effective Communication</w:t>
            </w:r>
          </w:p>
        </w:tc>
        <w:tc>
          <w:tcPr>
            <w:tcW w:w="1870" w:type="dxa"/>
            <w:tcBorders>
              <w:top w:val="single" w:sz="4" w:space="0" w:color="auto"/>
              <w:left w:val="single" w:sz="4" w:space="0" w:color="auto"/>
              <w:bottom w:val="single" w:sz="4" w:space="0" w:color="auto"/>
              <w:right w:val="single" w:sz="4" w:space="0" w:color="auto"/>
            </w:tcBorders>
            <w:hideMark/>
          </w:tcPr>
          <w:p w14:paraId="54B178BF" w14:textId="1A5E9DAE" w:rsidR="004F0E11" w:rsidRPr="004F0E11" w:rsidRDefault="00C9360E">
            <w:r>
              <w:t xml:space="preserve">Building two-way communication with people of personal and professional life.  </w:t>
            </w:r>
          </w:p>
        </w:tc>
        <w:tc>
          <w:tcPr>
            <w:tcW w:w="1870" w:type="dxa"/>
            <w:tcBorders>
              <w:top w:val="single" w:sz="4" w:space="0" w:color="auto"/>
              <w:left w:val="single" w:sz="4" w:space="0" w:color="auto"/>
              <w:bottom w:val="single" w:sz="4" w:space="0" w:color="auto"/>
              <w:right w:val="single" w:sz="4" w:space="0" w:color="auto"/>
            </w:tcBorders>
            <w:hideMark/>
          </w:tcPr>
          <w:p w14:paraId="37720ED4" w14:textId="6CD8CD54" w:rsidR="004F0E11" w:rsidRPr="004F0E11" w:rsidRDefault="00C9360E">
            <w:r>
              <w:t xml:space="preserve">To meet with a lot of people, listen to them, and express my thoughts. </w:t>
            </w:r>
          </w:p>
        </w:tc>
        <w:tc>
          <w:tcPr>
            <w:tcW w:w="1870" w:type="dxa"/>
            <w:tcBorders>
              <w:top w:val="single" w:sz="4" w:space="0" w:color="auto"/>
              <w:left w:val="single" w:sz="4" w:space="0" w:color="auto"/>
              <w:bottom w:val="single" w:sz="4" w:space="0" w:color="auto"/>
              <w:right w:val="single" w:sz="4" w:space="0" w:color="auto"/>
            </w:tcBorders>
            <w:hideMark/>
          </w:tcPr>
          <w:p w14:paraId="2DAFB3E2" w14:textId="544A0261" w:rsidR="004F0E11" w:rsidRPr="004F0E11" w:rsidRDefault="00F82FAA">
            <w:r>
              <w:t>Getting good feedback and impacting people with my ideas</w:t>
            </w:r>
            <w:r w:rsidR="00F759D4">
              <w:t xml:space="preserve"> (</w:t>
            </w:r>
            <w:r w:rsidR="00F759D4">
              <w:rPr>
                <w:shd w:val="clear" w:color="auto" w:fill="FFFFFF"/>
              </w:rPr>
              <w:t>Bintani, 2020</w:t>
            </w:r>
            <w:r w:rsidR="00F759D4">
              <w:t>).</w:t>
            </w:r>
            <w:r>
              <w:t xml:space="preserve"> </w:t>
            </w:r>
          </w:p>
        </w:tc>
        <w:tc>
          <w:tcPr>
            <w:tcW w:w="1870" w:type="dxa"/>
            <w:tcBorders>
              <w:top w:val="single" w:sz="4" w:space="0" w:color="auto"/>
              <w:left w:val="single" w:sz="4" w:space="0" w:color="auto"/>
              <w:bottom w:val="single" w:sz="4" w:space="0" w:color="auto"/>
              <w:right w:val="single" w:sz="4" w:space="0" w:color="auto"/>
            </w:tcBorders>
            <w:hideMark/>
          </w:tcPr>
          <w:p w14:paraId="4894A8E9" w14:textId="77777777" w:rsidR="004F0E11" w:rsidRPr="004F0E11" w:rsidRDefault="004F0E11">
            <w:r w:rsidRPr="004F0E11">
              <w:t>1 year</w:t>
            </w:r>
          </w:p>
        </w:tc>
      </w:tr>
    </w:tbl>
    <w:p w14:paraId="5A634DAE" w14:textId="15EDAD64" w:rsidR="006A3836" w:rsidRDefault="006A3836" w:rsidP="00E20386">
      <w:pPr>
        <w:pStyle w:val="Titlu1"/>
      </w:pPr>
      <w:bookmarkStart w:id="5" w:name="_Toc119163680"/>
      <w:r w:rsidRPr="006A3836">
        <w:t>Task 2</w:t>
      </w:r>
      <w:bookmarkEnd w:id="5"/>
    </w:p>
    <w:p w14:paraId="5A218176" w14:textId="7C92FF57" w:rsidR="006A3836" w:rsidRPr="00D4755E" w:rsidRDefault="00E20386" w:rsidP="00E20386">
      <w:pPr>
        <w:pStyle w:val="Titlu2"/>
      </w:pPr>
      <w:bookmarkStart w:id="6" w:name="_Toc119163681"/>
      <w:r>
        <w:t xml:space="preserve">2.1 </w:t>
      </w:r>
      <w:r w:rsidR="006A3836" w:rsidRPr="00D4755E">
        <w:t>Assessment and reflection on the concepts I have learned from this module</w:t>
      </w:r>
      <w:bookmarkEnd w:id="6"/>
      <w:r w:rsidR="006A3836" w:rsidRPr="00D4755E">
        <w:t xml:space="preserve"> </w:t>
      </w:r>
    </w:p>
    <w:p w14:paraId="14B127C4" w14:textId="5A599A11" w:rsidR="003A381D" w:rsidRDefault="003A381D" w:rsidP="00491BD5">
      <w:r>
        <w:t xml:space="preserve">As I chose to be a marketing manager, it is important to do my research regarding my ability towards this career and to evaluate and explore the skills that I have in comparison to the career of a marketing manager. In this case, with the help of SWOT analysis, I will be able to identify my strengths, weaknesses, opportunities, and threats regarding my career and at the same time, I will be able to make strategic decisions for my future career. </w:t>
      </w:r>
      <w:r w:rsidR="00E441AF">
        <w:t>(</w:t>
      </w:r>
      <w:r w:rsidR="00E441AF">
        <w:rPr>
          <w:shd w:val="clear" w:color="auto" w:fill="FFFFFF"/>
        </w:rPr>
        <w:t>Rios et al., 2020</w:t>
      </w:r>
      <w:r w:rsidR="00E441AF">
        <w:t xml:space="preserve">). </w:t>
      </w:r>
    </w:p>
    <w:p w14:paraId="2D762CF7" w14:textId="77777777" w:rsidR="003A381D" w:rsidRDefault="00491BD5" w:rsidP="006574E2">
      <w:r>
        <w:t>Intuitive learning style helps me to focus on theories, abstract information</w:t>
      </w:r>
      <w:r w:rsidR="00F60696">
        <w:t>,</w:t>
      </w:r>
      <w:r>
        <w:t xml:space="preserve"> and ideas and help</w:t>
      </w:r>
      <w:r w:rsidR="00F60696">
        <w:t>s</w:t>
      </w:r>
      <w:r>
        <w:t xml:space="preserve"> me to connect what I learn</w:t>
      </w:r>
      <w:r w:rsidR="00F60696">
        <w:t>,</w:t>
      </w:r>
      <w:r>
        <w:t xml:space="preserve"> and this learning style </w:t>
      </w:r>
      <w:r w:rsidR="005C1D85">
        <w:t>pursues</w:t>
      </w:r>
      <w:r>
        <w:t xml:space="preserve"> me to ask questions about the thing </w:t>
      </w:r>
      <w:r w:rsidR="005C1D85">
        <w:t>I learn and also helps me to understand new concepts quickly by avoiding repetition</w:t>
      </w:r>
      <w:r w:rsidR="00317109">
        <w:t xml:space="preserve"> (</w:t>
      </w:r>
      <w:r w:rsidR="00317109">
        <w:rPr>
          <w:shd w:val="clear" w:color="auto" w:fill="FFFFFF"/>
        </w:rPr>
        <w:t>Groves, 2022</w:t>
      </w:r>
      <w:r w:rsidR="00317109">
        <w:t>)</w:t>
      </w:r>
      <w:r w:rsidR="005C1D85">
        <w:t>.</w:t>
      </w:r>
      <w:r w:rsidR="008F3517">
        <w:t xml:space="preserve"> </w:t>
      </w:r>
      <w:r w:rsidR="005C1D85">
        <w:t>This learning style is about learning something by experience rather than just read</w:t>
      </w:r>
      <w:r w:rsidR="00F60696">
        <w:t>ing</w:t>
      </w:r>
      <w:r w:rsidR="005C1D85">
        <w:t xml:space="preserve"> about them</w:t>
      </w:r>
      <w:r w:rsidR="00F60696">
        <w:t>,</w:t>
      </w:r>
      <w:r w:rsidR="005C1D85">
        <w:t xml:space="preserve"> and this learning style helps me to learn anything quickly</w:t>
      </w:r>
      <w:r w:rsidR="00F60696">
        <w:t>,</w:t>
      </w:r>
      <w:r w:rsidR="005C1D85">
        <w:t xml:space="preserve"> and I also enjoy participating </w:t>
      </w:r>
      <w:r w:rsidR="00F60696">
        <w:t xml:space="preserve">in </w:t>
      </w:r>
      <w:r w:rsidR="005C1D85">
        <w:t xml:space="preserve">each process to best retain </w:t>
      </w:r>
      <w:r w:rsidR="00F60696">
        <w:t xml:space="preserve">the </w:t>
      </w:r>
      <w:r w:rsidR="005C1D85">
        <w:t>information I get</w:t>
      </w:r>
      <w:r w:rsidR="00317109">
        <w:t xml:space="preserve"> (</w:t>
      </w:r>
      <w:r w:rsidR="00317109">
        <w:rPr>
          <w:shd w:val="clear" w:color="auto" w:fill="FFFFFF"/>
        </w:rPr>
        <w:t>Farhang et al., 2020</w:t>
      </w:r>
      <w:r w:rsidR="00317109">
        <w:t>)</w:t>
      </w:r>
      <w:r w:rsidR="00F60696">
        <w:t>.</w:t>
      </w:r>
      <w:r w:rsidR="003A381D">
        <w:t xml:space="preserve"> </w:t>
      </w:r>
    </w:p>
    <w:p w14:paraId="732AD9C2" w14:textId="1068050D" w:rsidR="003A381D" w:rsidRDefault="006574E2" w:rsidP="0032640C">
      <w:r>
        <w:t xml:space="preserve">Before choosing a career, I have to understand my needs, strengths, personality, skills, </w:t>
      </w:r>
      <w:r w:rsidR="00F60696">
        <w:t xml:space="preserve">and </w:t>
      </w:r>
      <w:r>
        <w:t>interests to make career decisions and self-assessment can be made by taking value evaluations, interest evaluations, personality evaluations, aptitude evaluations</w:t>
      </w:r>
      <w:r w:rsidR="0032640C">
        <w:t>, SWOT analysis,</w:t>
      </w:r>
      <w:r>
        <w:t xml:space="preserve"> etc. </w:t>
      </w:r>
      <w:r w:rsidR="0032640C">
        <w:t xml:space="preserve">By taking these evaluations about myself, I can step forward to explore the options that are available </w:t>
      </w:r>
      <w:r w:rsidR="00F60696">
        <w:t>to</w:t>
      </w:r>
      <w:r w:rsidR="0032640C">
        <w:t xml:space="preserve"> me</w:t>
      </w:r>
      <w:r w:rsidR="00AA3D28">
        <w:t xml:space="preserve"> (</w:t>
      </w:r>
      <w:r w:rsidR="00AA3D28">
        <w:rPr>
          <w:shd w:val="clear" w:color="auto" w:fill="FFFFFF"/>
        </w:rPr>
        <w:t>Khan et al., 2015</w:t>
      </w:r>
      <w:r w:rsidR="00AA3D28">
        <w:t>)</w:t>
      </w:r>
      <w:r w:rsidR="0032640C">
        <w:t xml:space="preserve">. </w:t>
      </w:r>
    </w:p>
    <w:p w14:paraId="5992CAEE" w14:textId="01967913" w:rsidR="00183FD7" w:rsidRDefault="0032640C" w:rsidP="0032640C">
      <w:r>
        <w:t>After exploring the options, I have to decide on one career and I have to use the decision</w:t>
      </w:r>
      <w:r w:rsidR="00F60696">
        <w:t>-</w:t>
      </w:r>
      <w:r>
        <w:t xml:space="preserve">making technique to develop a career plan. </w:t>
      </w:r>
      <w:r w:rsidR="007006FA">
        <w:t>This decision</w:t>
      </w:r>
      <w:r w:rsidR="00F60696">
        <w:t>-</w:t>
      </w:r>
      <w:r w:rsidR="007006FA">
        <w:t>making approach helps me to narrow down my choices of career</w:t>
      </w:r>
      <w:r w:rsidR="0046721F">
        <w:t xml:space="preserve"> (</w:t>
      </w:r>
      <w:r w:rsidR="0046721F">
        <w:rPr>
          <w:shd w:val="clear" w:color="auto" w:fill="FFFFFF"/>
        </w:rPr>
        <w:t>Shaito, 2019)</w:t>
      </w:r>
      <w:r w:rsidR="007006FA">
        <w:t>.</w:t>
      </w:r>
      <w:r w:rsidR="006C3B34">
        <w:t xml:space="preserve"> </w:t>
      </w:r>
      <w:r w:rsidR="007006FA">
        <w:t>I have to identify the decisions first that is – what is my target, choosing a career, a job</w:t>
      </w:r>
      <w:r w:rsidR="00F60696">
        <w:t>,</w:t>
      </w:r>
      <w:r w:rsidR="007006FA">
        <w:t xml:space="preserve"> or a college major. This will help me to clearly define my decision.</w:t>
      </w:r>
      <w:r w:rsidR="0010303E">
        <w:t xml:space="preserve"> </w:t>
      </w:r>
      <w:r w:rsidR="007006FA">
        <w:t>I have to gather information o</w:t>
      </w:r>
      <w:r w:rsidR="00F60696">
        <w:t>n</w:t>
      </w:r>
      <w:r w:rsidR="007006FA">
        <w:t xml:space="preserve"> the relevant field of my interest.</w:t>
      </w:r>
      <w:r w:rsidR="0010303E">
        <w:t xml:space="preserve"> </w:t>
      </w:r>
    </w:p>
    <w:p w14:paraId="25C7AA93" w14:textId="2B54399C" w:rsidR="007006FA" w:rsidRDefault="000C0E25" w:rsidP="0032640C">
      <w:r>
        <w:t>After I gathered relevant information, I can now evaluate and investigate the alternatives I have.</w:t>
      </w:r>
      <w:r w:rsidR="0010303E">
        <w:t xml:space="preserve"> </w:t>
      </w:r>
      <w:r>
        <w:t>I have to prioritize my alternatives and make a choice with a backup plan</w:t>
      </w:r>
      <w:r w:rsidR="0046721F">
        <w:t xml:space="preserve"> (</w:t>
      </w:r>
      <w:r w:rsidR="0046721F">
        <w:rPr>
          <w:shd w:val="clear" w:color="auto" w:fill="FFFFFF"/>
        </w:rPr>
        <w:t>Shaito, 2019)</w:t>
      </w:r>
      <w:r w:rsidR="0046721F">
        <w:t>.</w:t>
      </w:r>
      <w:r w:rsidR="0010303E">
        <w:t xml:space="preserve"> </w:t>
      </w:r>
      <w:r>
        <w:t>After I have made my decision, I have to make a plan of action such as where to get training, where to get the finance for this</w:t>
      </w:r>
      <w:r w:rsidR="00F60696">
        <w:t>,</w:t>
      </w:r>
      <w:r>
        <w:t xml:space="preserve"> etc. </w:t>
      </w:r>
      <w:r w:rsidR="0010303E">
        <w:t xml:space="preserve"> </w:t>
      </w:r>
      <w:r>
        <w:t xml:space="preserve">Choosing a career is not a once-and-for-always decision because </w:t>
      </w:r>
      <w:r w:rsidR="00F60696">
        <w:t>I may</w:t>
      </w:r>
      <w:r>
        <w:t xml:space="preserve"> change my occupation. So, f</w:t>
      </w:r>
      <w:r w:rsidR="00F60696">
        <w:t>rom</w:t>
      </w:r>
      <w:r>
        <w:t xml:space="preserve"> time to time, I have to look back and review my decisions and learn from my mistakes</w:t>
      </w:r>
      <w:r w:rsidR="0046721F">
        <w:t xml:space="preserve"> (</w:t>
      </w:r>
      <w:r w:rsidR="0046721F">
        <w:rPr>
          <w:shd w:val="clear" w:color="auto" w:fill="FFFFFF"/>
        </w:rPr>
        <w:t>Khan et al., 2015</w:t>
      </w:r>
      <w:r w:rsidR="0046721F">
        <w:t>).</w:t>
      </w:r>
    </w:p>
    <w:p w14:paraId="605ABAC9" w14:textId="1564780B" w:rsidR="00793A6E" w:rsidRDefault="00F60696" w:rsidP="00087793">
      <w:r>
        <w:t>An i</w:t>
      </w:r>
      <w:r w:rsidR="006C3B34">
        <w:t>ntuitive approach help</w:t>
      </w:r>
      <w:r>
        <w:t>s</w:t>
      </w:r>
      <w:r w:rsidR="006C3B34">
        <w:t xml:space="preserve"> me to visualize my future </w:t>
      </w:r>
      <w:r>
        <w:t>by</w:t>
      </w:r>
      <w:r w:rsidR="006C3B34">
        <w:t xml:space="preserve"> creating my mental model and for this</w:t>
      </w:r>
      <w:r>
        <w:t>,</w:t>
      </w:r>
      <w:r w:rsidR="006C3B34">
        <w:t xml:space="preserve"> I would need to have a strong desire for the goal to be achieved and a belief that it is possible to attain, and I would need </w:t>
      </w:r>
      <w:r>
        <w:t>the</w:t>
      </w:r>
      <w:r w:rsidR="006C3B34">
        <w:t xml:space="preserve"> willingness to live with the outcome (</w:t>
      </w:r>
      <w:r w:rsidR="006C3B34">
        <w:rPr>
          <w:shd w:val="clear" w:color="auto" w:fill="FFFFFF"/>
        </w:rPr>
        <w:t>Shaito, 2019)</w:t>
      </w:r>
      <w:r w:rsidR="006C3B34">
        <w:t xml:space="preserve">. </w:t>
      </w:r>
      <w:r w:rsidR="0010303E">
        <w:t xml:space="preserve"> </w:t>
      </w:r>
      <w:r w:rsidR="00793A6E">
        <w:t xml:space="preserve">The next step is to take action depending on the decision I made. This step can be implemented by volunteering, applying for jobs, work experience, building </w:t>
      </w:r>
      <w:r>
        <w:t xml:space="preserve">a </w:t>
      </w:r>
      <w:r w:rsidR="00793A6E">
        <w:t>network, further education</w:t>
      </w:r>
      <w:r>
        <w:t>,</w:t>
      </w:r>
      <w:r w:rsidR="00793A6E">
        <w:t xml:space="preserve"> or apprenticeships</w:t>
      </w:r>
      <w:r w:rsidR="005B236D">
        <w:t xml:space="preserve"> (</w:t>
      </w:r>
      <w:r w:rsidR="005B236D">
        <w:rPr>
          <w:shd w:val="clear" w:color="auto" w:fill="FFFFFF"/>
        </w:rPr>
        <w:t>Shaito, 2019)</w:t>
      </w:r>
      <w:r w:rsidR="00793A6E">
        <w:t xml:space="preserve">. </w:t>
      </w:r>
    </w:p>
    <w:p w14:paraId="2005F7D8" w14:textId="7A62F2BE" w:rsidR="00A01F8B" w:rsidRDefault="00A01F8B" w:rsidP="00A01F8B">
      <w:r>
        <w:t xml:space="preserve">In my assessment, a job is a task or activity performed by a person to earn his or her livelihood in exchange for time and labor for money. </w:t>
      </w:r>
      <w:r w:rsidR="00052678">
        <w:t>I have learned that a</w:t>
      </w:r>
      <w:r>
        <w:t xml:space="preserve"> job fulfills the needs of an individual and it can be considered a short-term trip that requires education and other skills and focuses on regular income and job safety (</w:t>
      </w:r>
      <w:r>
        <w:rPr>
          <w:shd w:val="clear" w:color="auto" w:fill="FFFFFF"/>
        </w:rPr>
        <w:t>Zacher, 2015</w:t>
      </w:r>
      <w:r>
        <w:t xml:space="preserve">). </w:t>
      </w:r>
      <w:r w:rsidR="008A0341">
        <w:t xml:space="preserve">I have learned that </w:t>
      </w:r>
      <w:r>
        <w:t xml:space="preserve">On the other hand, a career can be defined as a long-term journey of the work life of a person which fulfills the lifelong ambition of a person. </w:t>
      </w:r>
      <w:r w:rsidR="00EB4053">
        <w:t xml:space="preserve">I have learned that </w:t>
      </w:r>
      <w:r>
        <w:t>A career needs proper training in a specific field and focuses on innovation, learning more, and taking risks (</w:t>
      </w:r>
      <w:r>
        <w:rPr>
          <w:shd w:val="clear" w:color="auto" w:fill="FFFFFF"/>
        </w:rPr>
        <w:t>Zacher, 2015</w:t>
      </w:r>
      <w:r>
        <w:t>).</w:t>
      </w:r>
    </w:p>
    <w:p w14:paraId="2118CE55" w14:textId="04AF8DF8" w:rsidR="00605FA7" w:rsidRDefault="001B4901" w:rsidP="003659DB">
      <w:r>
        <w:t xml:space="preserve">I have learned that </w:t>
      </w:r>
      <w:r w:rsidR="003659DB">
        <w:t xml:space="preserve">CPD or Continuous Professional Development means the learning activities professionals engage in to develop their abilities and it is a technique to manage the learning and growth of an individual. </w:t>
      </w:r>
      <w:r w:rsidR="00884C46">
        <w:t xml:space="preserve">I have learned that </w:t>
      </w:r>
      <w:r w:rsidR="003659DB">
        <w:t>It is an ongoing lifelong learning process and it encourages to look forward and take opportunities to learn any new, or existing knowledge, improve skills, etc. and it enables one to become proactive rather than passive (</w:t>
      </w:r>
      <w:r w:rsidR="003659DB">
        <w:rPr>
          <w:shd w:val="clear" w:color="auto" w:fill="FFFFFF"/>
        </w:rPr>
        <w:t>Manley et al., 2018</w:t>
      </w:r>
      <w:r w:rsidR="003659DB">
        <w:t xml:space="preserve">). </w:t>
      </w:r>
    </w:p>
    <w:p w14:paraId="4C6F9F60" w14:textId="1211A18B" w:rsidR="003659DB" w:rsidRDefault="009844C5" w:rsidP="003659DB">
      <w:r>
        <w:t xml:space="preserve">I have learned that </w:t>
      </w:r>
      <w:r w:rsidR="003659DB">
        <w:t>Learning is the process of acquiring knowledge, and skillset through experience, study, and training and it is the appliance of knowledge efficiently to perform a task (</w:t>
      </w:r>
      <w:r w:rsidR="003659DB">
        <w:rPr>
          <w:shd w:val="clear" w:color="auto" w:fill="FFFFFF"/>
        </w:rPr>
        <w:t>Bembenutty et al., 2015</w:t>
      </w:r>
      <w:r w:rsidR="003659DB">
        <w:t>).</w:t>
      </w:r>
      <w:r w:rsidR="00B43C8C">
        <w:t xml:space="preserve"> </w:t>
      </w:r>
      <w:r w:rsidR="005F15AD">
        <w:t xml:space="preserve">I have learned that </w:t>
      </w:r>
      <w:r w:rsidR="003659DB">
        <w:t>Development is a long-term process which is occurred by broadening and deepening the knowledge a person learns and a person develops his or her knowledge by orienting about a role or training in a wide variety of areas such as jobs, coaching, mentoring, etc. (</w:t>
      </w:r>
      <w:r w:rsidR="003659DB">
        <w:rPr>
          <w:shd w:val="clear" w:color="auto" w:fill="FFFFFF"/>
        </w:rPr>
        <w:t>Collins, 2019</w:t>
      </w:r>
      <w:r w:rsidR="003659DB">
        <w:t xml:space="preserve">). </w:t>
      </w:r>
    </w:p>
    <w:p w14:paraId="4A5DFD03" w14:textId="77777777" w:rsidR="0010303E" w:rsidRDefault="0010303E" w:rsidP="00087793"/>
    <w:p w14:paraId="496EFD1B" w14:textId="77777777" w:rsidR="003124D7" w:rsidRDefault="003124D7" w:rsidP="00087793"/>
    <w:p w14:paraId="40B24A40" w14:textId="77777777" w:rsidR="00226D38" w:rsidRDefault="00BD7CA6" w:rsidP="00E43106">
      <w:pPr>
        <w:pStyle w:val="Titlu1"/>
      </w:pPr>
      <w:bookmarkStart w:id="7" w:name="_Toc119163682"/>
      <w:r>
        <w:t>Conclusion</w:t>
      </w:r>
      <w:bookmarkEnd w:id="7"/>
    </w:p>
    <w:p w14:paraId="7A3AD865" w14:textId="4916FA59" w:rsidR="00552785" w:rsidRDefault="0079229C" w:rsidP="00226D38">
      <w:r>
        <w:t xml:space="preserve">Thus, </w:t>
      </w:r>
      <w:r w:rsidR="00F06A4C">
        <w:t xml:space="preserve">in conclusion, </w:t>
      </w:r>
      <w:r w:rsidR="000567AE">
        <w:t>e</w:t>
      </w:r>
      <w:r w:rsidR="00226D38">
        <w:t>xploring career options helps me to gather information relevant to my ed</w:t>
      </w:r>
      <w:r w:rsidR="003124D7">
        <w:t xml:space="preserve">ucation and my career interests. I have learned that some of challenges had been faced via human assets professionals in recent years, and lots of those challenges are anticipated to resurface this year together with some new ones. Right here are the 8 most extensive ones presently in play. </w:t>
      </w:r>
      <w:r w:rsidR="00226D38">
        <w:t>I can explore my career options by taking informational interviews, job shadowing, volunteering, internships, part-time work, and talking with people in my field of interests and through this, I can learn the requirements I need to reach my goal (</w:t>
      </w:r>
      <w:r w:rsidR="00226D38">
        <w:rPr>
          <w:shd w:val="clear" w:color="auto" w:fill="FFFFFF"/>
        </w:rPr>
        <w:t>Khan et al., 2015</w:t>
      </w:r>
      <w:r w:rsidR="00226D38">
        <w:t xml:space="preserve">).  </w:t>
      </w:r>
      <w:r w:rsidR="00552785">
        <w:br w:type="page"/>
      </w:r>
    </w:p>
    <w:p w14:paraId="23D26BB1" w14:textId="2C23F355" w:rsidR="001F25DD" w:rsidRPr="00D4755E" w:rsidRDefault="001F25DD" w:rsidP="00D4755E">
      <w:pPr>
        <w:pStyle w:val="Titlu1"/>
      </w:pPr>
      <w:bookmarkStart w:id="8" w:name="_Toc119163683"/>
      <w:r w:rsidRPr="00D4755E">
        <w:t>Reference</w:t>
      </w:r>
      <w:r w:rsidR="00A16B84">
        <w:t>s</w:t>
      </w:r>
      <w:bookmarkEnd w:id="8"/>
    </w:p>
    <w:p w14:paraId="4295E650" w14:textId="77777777" w:rsidR="00B80EE4" w:rsidRPr="00C100E6" w:rsidRDefault="00B80EE4" w:rsidP="00B654C6">
      <w:pPr>
        <w:ind w:left="720" w:hanging="720"/>
      </w:pPr>
      <w:r w:rsidRPr="00C100E6">
        <w:t>Bembenutty, H., White, M.C. and Vélez, M.R., 2015. Self-regulated learning and development in teacher preparation training. Developing self-regulation of learning and teaching skills among teacher candidates, pp.9-28.</w:t>
      </w:r>
    </w:p>
    <w:p w14:paraId="0BB168CD" w14:textId="77777777" w:rsidR="00B80EE4" w:rsidRPr="00C100E6" w:rsidRDefault="00B80EE4" w:rsidP="00B654C6">
      <w:pPr>
        <w:ind w:left="720" w:hanging="720"/>
      </w:pPr>
      <w:r w:rsidRPr="00C100E6">
        <w:t>Bintani, K., 2020, August. Personal Development Plan as a Guidance and Counseling Strategy in Higher Education. In 2nd International Seminar on Guidance and Counseling 2019 (ISGC 2019) (pp. 18-22). Atlantis Press.</w:t>
      </w:r>
    </w:p>
    <w:p w14:paraId="300E3CDE" w14:textId="77777777" w:rsidR="00B80EE4" w:rsidRPr="00C100E6" w:rsidRDefault="00B80EE4" w:rsidP="00B654C6">
      <w:pPr>
        <w:ind w:left="720" w:hanging="720"/>
      </w:pPr>
      <w:r w:rsidRPr="00C100E6">
        <w:t>Collins, S., 2019. Neuroscience for learning and development: How to apply neuroscience and psychology for improved learning and training. Kogan Page Publishers.</w:t>
      </w:r>
    </w:p>
    <w:p w14:paraId="2D41D390" w14:textId="77777777" w:rsidR="00B80EE4" w:rsidRPr="00C100E6" w:rsidRDefault="00B80EE4" w:rsidP="00B654C6">
      <w:pPr>
        <w:ind w:left="720" w:hanging="720"/>
      </w:pPr>
      <w:r w:rsidRPr="00C100E6">
        <w:t>Di Gregorio, A., Maggioni, I., Mauri, C. and Mazzucchelli, A., 2019. Employability skills for future marketing professionals. European management journal, 37(3), pp.251-258.</w:t>
      </w:r>
    </w:p>
    <w:p w14:paraId="677799FE" w14:textId="3E9DCD5C" w:rsidR="00B80EE4" w:rsidRPr="00C100E6" w:rsidRDefault="00B80EE4" w:rsidP="00B654C6">
      <w:pPr>
        <w:ind w:left="720" w:hanging="720"/>
      </w:pPr>
      <w:r w:rsidRPr="00C100E6">
        <w:t>Issayev, T., Masalimova, A. and Magzumova, R., 2018. SWOT-ANALYSIS OF PROFESSIONAL-PERSONAL COMPETENCE OF ECONOMISTS IN MEDICAL ORGANIZATIONS. Georgian medical news, (276), pp.1143-1153.</w:t>
      </w:r>
      <w:r w:rsidR="009724D5">
        <w:t xml:space="preserve"> Ariful</w:t>
      </w:r>
    </w:p>
    <w:p w14:paraId="725B9AD5" w14:textId="77777777" w:rsidR="00B80EE4" w:rsidRPr="00C100E6" w:rsidRDefault="00B80EE4" w:rsidP="00B654C6">
      <w:pPr>
        <w:ind w:left="720" w:hanging="720"/>
      </w:pPr>
      <w:r w:rsidRPr="00C100E6">
        <w:t>Kerrin, M., Mamabolo, M.A. and Kele, T., 2017. Entrepreneurship management skills requirements in an emerging economy: A South African outlook. The Southern African Journal of Entrepreneurship and Small Business Management, 9(1), pp.1-10.</w:t>
      </w:r>
    </w:p>
    <w:p w14:paraId="3F4FDD5B" w14:textId="77777777" w:rsidR="00B80EE4" w:rsidRPr="00C100E6" w:rsidRDefault="00B80EE4" w:rsidP="00B654C6">
      <w:pPr>
        <w:ind w:left="720" w:hanging="720"/>
      </w:pPr>
      <w:r w:rsidRPr="00C100E6">
        <w:t>Khan, S.A., Rajasekar, J. and Al-Asfour, A., 2015. Organizational career development practices: Learning from an Omani company. International Journal of Business and Management, 10(9), p.88.</w:t>
      </w:r>
    </w:p>
    <w:p w14:paraId="75EBCF30" w14:textId="77777777" w:rsidR="00B80EE4" w:rsidRPr="00C100E6" w:rsidRDefault="00B80EE4" w:rsidP="00B654C6">
      <w:pPr>
        <w:ind w:left="720" w:hanging="720"/>
      </w:pPr>
      <w:r w:rsidRPr="00C100E6">
        <w:t>Lejeune, C., Beausaert, S. and Raemdonck, I., 2021. The impact on employees’ job performance of exercising self-directed learning within personal development plan practice. The international journal of human resource management, 32(5), pp.1086-1112.</w:t>
      </w:r>
    </w:p>
    <w:p w14:paraId="72784A30" w14:textId="77777777" w:rsidR="00B80EE4" w:rsidRPr="00C100E6" w:rsidRDefault="00B80EE4" w:rsidP="00B654C6">
      <w:pPr>
        <w:ind w:left="720" w:hanging="720"/>
      </w:pPr>
      <w:r w:rsidRPr="00C100E6">
        <w:t>Madsen, D.Ø., 2016. SWOT analysis: a management fashion perspective. International Journal of Business Research, 16(1), pp.39-56.</w:t>
      </w:r>
    </w:p>
    <w:p w14:paraId="0BC306E8" w14:textId="77777777" w:rsidR="00B80EE4" w:rsidRPr="00C100E6" w:rsidRDefault="00B80EE4" w:rsidP="00B654C6">
      <w:pPr>
        <w:ind w:left="720" w:hanging="720"/>
      </w:pPr>
      <w:r w:rsidRPr="00C100E6">
        <w:t>Manley, K., Martin, A., Jackson, C. and Wright, T., 2018. A realist synthesis of effective continuing professional development (CPD): A case study of healthcare practitioners' CPD. Nurse education today, 69, pp.134-141.</w:t>
      </w:r>
    </w:p>
    <w:p w14:paraId="53ECA24F" w14:textId="77777777" w:rsidR="00B80EE4" w:rsidRPr="00C100E6" w:rsidRDefault="00B80EE4" w:rsidP="00B654C6">
      <w:pPr>
        <w:ind w:left="720" w:hanging="720"/>
      </w:pPr>
      <w:r w:rsidRPr="00C100E6">
        <w:t>Müller, O., Schmiedel, T., Gorbacheva, E. and Vom Brocke, J., 2016. Towards a typology of business process management professionals: identifying patterns of competences through latent semantic analysis. Enterprise Information Systems, 10(1), pp.50-80.</w:t>
      </w:r>
    </w:p>
    <w:p w14:paraId="381B9B19" w14:textId="77777777" w:rsidR="00B80EE4" w:rsidRPr="00C100E6" w:rsidRDefault="00B80EE4" w:rsidP="00B654C6">
      <w:pPr>
        <w:ind w:left="720" w:hanging="720"/>
      </w:pPr>
      <w:r w:rsidRPr="00C100E6">
        <w:t>Rangkuti, F., 2015. Personal SWOT analysis. Gramedia Pustaka Utama.</w:t>
      </w:r>
    </w:p>
    <w:p w14:paraId="1619E53A" w14:textId="77777777" w:rsidR="00B80EE4" w:rsidRPr="00C100E6" w:rsidRDefault="00B80EE4" w:rsidP="00B654C6">
      <w:pPr>
        <w:ind w:left="720" w:hanging="720"/>
      </w:pPr>
      <w:r w:rsidRPr="00C100E6">
        <w:t>Rios, J.A., Ling, G., Pugh, R., Becker, D. and Bacall, A., 2020. Identifying critical 21st-century skills for workplace success: A content analysis of job advertisements. Educational Researcher, 49(2), pp.80-89.</w:t>
      </w:r>
    </w:p>
    <w:p w14:paraId="7A7B9F0F" w14:textId="77777777" w:rsidR="00B80EE4" w:rsidRPr="00C100E6" w:rsidRDefault="00B80EE4" w:rsidP="00B654C6">
      <w:pPr>
        <w:ind w:left="720" w:hanging="720"/>
      </w:pPr>
      <w:r w:rsidRPr="00C100E6">
        <w:t>Shaito, F., 2019. Career Development: An Overview. Research Gate. See discussions, stats, and author profiles for this publication at: https://www. researchgate. net/publication/336812981. Research· October.</w:t>
      </w:r>
    </w:p>
    <w:p w14:paraId="7391FD1B" w14:textId="77777777" w:rsidR="00B80EE4" w:rsidRPr="00C100E6" w:rsidRDefault="00B80EE4" w:rsidP="00B654C6">
      <w:pPr>
        <w:ind w:left="720" w:hanging="720"/>
      </w:pPr>
      <w:r w:rsidRPr="00C100E6">
        <w:t>Tasker, F., 2015. How to prepare a personal development plan. BMJ, 351.</w:t>
      </w:r>
    </w:p>
    <w:p w14:paraId="42A7DBFC" w14:textId="77777777" w:rsidR="00B80EE4" w:rsidRPr="00C100E6" w:rsidRDefault="00B80EE4" w:rsidP="00B654C6">
      <w:pPr>
        <w:ind w:left="720" w:hanging="720"/>
      </w:pPr>
      <w:r w:rsidRPr="00C100E6">
        <w:t>Teoli, D., Sanvictores, T. and An, J., 2019. SWOT analysis.</w:t>
      </w:r>
    </w:p>
    <w:p w14:paraId="3CAF3108" w14:textId="77777777" w:rsidR="00B80EE4" w:rsidRPr="00C100E6" w:rsidRDefault="00B80EE4" w:rsidP="00B654C6">
      <w:pPr>
        <w:ind w:left="720" w:hanging="720"/>
      </w:pPr>
      <w:r w:rsidRPr="00C100E6">
        <w:t>Varma, A., Kumar, S., Sureka, R. and Lim, W.M., 2021. What do we know about career and development? Insights from Career Development International at age 25. Career Development International.</w:t>
      </w:r>
    </w:p>
    <w:p w14:paraId="27F8DB9F" w14:textId="77777777" w:rsidR="00B80EE4" w:rsidRPr="00C100E6" w:rsidRDefault="00B80EE4" w:rsidP="00B654C6">
      <w:pPr>
        <w:ind w:left="720" w:hanging="720"/>
      </w:pPr>
      <w:r w:rsidRPr="00C100E6">
        <w:t>Zacher, H., 2015. Daily manifestations of career adaptability: Relationships with job and career outcomes. Journal of Vocational Behavior, 91, pp.76-86.</w:t>
      </w:r>
    </w:p>
    <w:p w14:paraId="110E22D4" w14:textId="5A0876D9" w:rsidR="00B80EE4" w:rsidRDefault="00B80EE4" w:rsidP="00F60696">
      <w:pPr>
        <w:ind w:left="720" w:hanging="720"/>
        <w:rPr>
          <w:shd w:val="clear" w:color="auto" w:fill="FFFFFF"/>
        </w:rPr>
      </w:pPr>
    </w:p>
    <w:sectPr w:rsidR="00B80EE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68921" w14:textId="77777777" w:rsidR="00F67A81" w:rsidRDefault="00F67A81" w:rsidP="00A3498E">
      <w:pPr>
        <w:spacing w:after="0" w:line="240" w:lineRule="auto"/>
      </w:pPr>
      <w:r>
        <w:separator/>
      </w:r>
    </w:p>
  </w:endnote>
  <w:endnote w:type="continuationSeparator" w:id="0">
    <w:p w14:paraId="656B74B6" w14:textId="77777777" w:rsidR="00F67A81" w:rsidRDefault="00F67A81" w:rsidP="00A34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870506"/>
      <w:docPartObj>
        <w:docPartGallery w:val="Page Numbers (Bottom of Page)"/>
        <w:docPartUnique/>
      </w:docPartObj>
    </w:sdtPr>
    <w:sdtEndPr>
      <w:rPr>
        <w:noProof/>
      </w:rPr>
    </w:sdtEndPr>
    <w:sdtContent>
      <w:p w14:paraId="50A991E9" w14:textId="48D53BCB" w:rsidR="00A3498E" w:rsidRDefault="00A3498E" w:rsidP="00A3498E">
        <w:pPr>
          <w:pStyle w:val="Subsol"/>
          <w:jc w:val="center"/>
        </w:pPr>
        <w:r>
          <w:t xml:space="preserve">Page | </w:t>
        </w:r>
        <w:r>
          <w:fldChar w:fldCharType="begin"/>
        </w:r>
        <w:r>
          <w:instrText xml:space="preserve"> PAGE   \* MERGEFORMAT </w:instrText>
        </w:r>
        <w:r>
          <w:fldChar w:fldCharType="separate"/>
        </w:r>
        <w:r w:rsidR="00E441AF">
          <w:rPr>
            <w:noProof/>
          </w:rPr>
          <w:t>10</w:t>
        </w:r>
        <w:r>
          <w:rPr>
            <w:noProof/>
          </w:rPr>
          <w:fldChar w:fldCharType="end"/>
        </w:r>
      </w:p>
    </w:sdtContent>
  </w:sdt>
  <w:p w14:paraId="16927731" w14:textId="77777777" w:rsidR="00A3498E" w:rsidRDefault="00A3498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E257F" w14:textId="77777777" w:rsidR="00F67A81" w:rsidRDefault="00F67A81" w:rsidP="00A3498E">
      <w:pPr>
        <w:spacing w:after="0" w:line="240" w:lineRule="auto"/>
      </w:pPr>
      <w:r>
        <w:separator/>
      </w:r>
    </w:p>
  </w:footnote>
  <w:footnote w:type="continuationSeparator" w:id="0">
    <w:p w14:paraId="34EA9C83" w14:textId="77777777" w:rsidR="00F67A81" w:rsidRDefault="00F67A81" w:rsidP="00A349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6488E"/>
    <w:multiLevelType w:val="hybridMultilevel"/>
    <w:tmpl w:val="6D944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8F6E33"/>
    <w:multiLevelType w:val="hybridMultilevel"/>
    <w:tmpl w:val="F8406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814492"/>
    <w:multiLevelType w:val="hybridMultilevel"/>
    <w:tmpl w:val="BE0C4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81676E"/>
    <w:multiLevelType w:val="hybridMultilevel"/>
    <w:tmpl w:val="50D68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9108692">
    <w:abstractNumId w:val="3"/>
  </w:num>
  <w:num w:numId="2" w16cid:durableId="1521970774">
    <w:abstractNumId w:val="2"/>
  </w:num>
  <w:num w:numId="3" w16cid:durableId="1994334559">
    <w:abstractNumId w:val="1"/>
  </w:num>
  <w:num w:numId="4" w16cid:durableId="1411927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zNjczMzE3NjQxNrdQ0lEKTi0uzszPAykwrAUAHzJICiwAAAA="/>
  </w:docVars>
  <w:rsids>
    <w:rsidRoot w:val="00D91A80"/>
    <w:rsid w:val="00033A9C"/>
    <w:rsid w:val="00035F3F"/>
    <w:rsid w:val="000405E0"/>
    <w:rsid w:val="00052678"/>
    <w:rsid w:val="00054581"/>
    <w:rsid w:val="000552E7"/>
    <w:rsid w:val="000567AE"/>
    <w:rsid w:val="00083650"/>
    <w:rsid w:val="00085175"/>
    <w:rsid w:val="00087793"/>
    <w:rsid w:val="000974DA"/>
    <w:rsid w:val="000A0DBA"/>
    <w:rsid w:val="000C0E25"/>
    <w:rsid w:val="000E4335"/>
    <w:rsid w:val="0010303E"/>
    <w:rsid w:val="00123D7D"/>
    <w:rsid w:val="00135032"/>
    <w:rsid w:val="00143494"/>
    <w:rsid w:val="00183FD7"/>
    <w:rsid w:val="001946AC"/>
    <w:rsid w:val="001A33F6"/>
    <w:rsid w:val="001B4901"/>
    <w:rsid w:val="001D6EF0"/>
    <w:rsid w:val="001D76E2"/>
    <w:rsid w:val="001F25DD"/>
    <w:rsid w:val="00226D38"/>
    <w:rsid w:val="002F3F66"/>
    <w:rsid w:val="003124D7"/>
    <w:rsid w:val="00317109"/>
    <w:rsid w:val="003234A9"/>
    <w:rsid w:val="0032640C"/>
    <w:rsid w:val="00332DED"/>
    <w:rsid w:val="003659DB"/>
    <w:rsid w:val="00373514"/>
    <w:rsid w:val="00381A26"/>
    <w:rsid w:val="003847BC"/>
    <w:rsid w:val="003A381D"/>
    <w:rsid w:val="00411C35"/>
    <w:rsid w:val="0046721F"/>
    <w:rsid w:val="00472E3E"/>
    <w:rsid w:val="00482559"/>
    <w:rsid w:val="00487A8E"/>
    <w:rsid w:val="00491BD5"/>
    <w:rsid w:val="00496743"/>
    <w:rsid w:val="00497A9D"/>
    <w:rsid w:val="004D3793"/>
    <w:rsid w:val="004E3C92"/>
    <w:rsid w:val="004F0DAD"/>
    <w:rsid w:val="004F0E11"/>
    <w:rsid w:val="0051437B"/>
    <w:rsid w:val="005517C4"/>
    <w:rsid w:val="00552785"/>
    <w:rsid w:val="00572199"/>
    <w:rsid w:val="00572BB5"/>
    <w:rsid w:val="005754C9"/>
    <w:rsid w:val="005B236D"/>
    <w:rsid w:val="005C1D85"/>
    <w:rsid w:val="005D7E55"/>
    <w:rsid w:val="005F15AD"/>
    <w:rsid w:val="00605FA7"/>
    <w:rsid w:val="006130F3"/>
    <w:rsid w:val="006574E2"/>
    <w:rsid w:val="00674CD5"/>
    <w:rsid w:val="00680CF2"/>
    <w:rsid w:val="006A3836"/>
    <w:rsid w:val="006C3B34"/>
    <w:rsid w:val="006C7BF6"/>
    <w:rsid w:val="006E4675"/>
    <w:rsid w:val="006F7749"/>
    <w:rsid w:val="007006FA"/>
    <w:rsid w:val="00704F78"/>
    <w:rsid w:val="00736198"/>
    <w:rsid w:val="00762DC0"/>
    <w:rsid w:val="0079229C"/>
    <w:rsid w:val="00793A6E"/>
    <w:rsid w:val="007940F5"/>
    <w:rsid w:val="007A1C08"/>
    <w:rsid w:val="007A35DC"/>
    <w:rsid w:val="007A6741"/>
    <w:rsid w:val="007D4243"/>
    <w:rsid w:val="007E5D06"/>
    <w:rsid w:val="00834D3C"/>
    <w:rsid w:val="00837DE0"/>
    <w:rsid w:val="00867963"/>
    <w:rsid w:val="00884C46"/>
    <w:rsid w:val="008A0341"/>
    <w:rsid w:val="008A3464"/>
    <w:rsid w:val="008B41BC"/>
    <w:rsid w:val="008D33C5"/>
    <w:rsid w:val="008F3517"/>
    <w:rsid w:val="009724D5"/>
    <w:rsid w:val="009755EB"/>
    <w:rsid w:val="00981471"/>
    <w:rsid w:val="009844C5"/>
    <w:rsid w:val="0099470C"/>
    <w:rsid w:val="009A4B17"/>
    <w:rsid w:val="009D47FA"/>
    <w:rsid w:val="00A01F8B"/>
    <w:rsid w:val="00A042D8"/>
    <w:rsid w:val="00A16B84"/>
    <w:rsid w:val="00A3498E"/>
    <w:rsid w:val="00A43526"/>
    <w:rsid w:val="00A65038"/>
    <w:rsid w:val="00AA3D28"/>
    <w:rsid w:val="00AB4CC0"/>
    <w:rsid w:val="00AE568F"/>
    <w:rsid w:val="00B04D53"/>
    <w:rsid w:val="00B05500"/>
    <w:rsid w:val="00B1737C"/>
    <w:rsid w:val="00B43C8C"/>
    <w:rsid w:val="00B52AAA"/>
    <w:rsid w:val="00B654C6"/>
    <w:rsid w:val="00B73495"/>
    <w:rsid w:val="00B80EE4"/>
    <w:rsid w:val="00BB327E"/>
    <w:rsid w:val="00BB6F4B"/>
    <w:rsid w:val="00BD7CA6"/>
    <w:rsid w:val="00C100E6"/>
    <w:rsid w:val="00C55312"/>
    <w:rsid w:val="00C7298F"/>
    <w:rsid w:val="00C9360E"/>
    <w:rsid w:val="00CC736D"/>
    <w:rsid w:val="00CD48AB"/>
    <w:rsid w:val="00D1065D"/>
    <w:rsid w:val="00D4755E"/>
    <w:rsid w:val="00D657C1"/>
    <w:rsid w:val="00D91842"/>
    <w:rsid w:val="00D91A80"/>
    <w:rsid w:val="00DB41A0"/>
    <w:rsid w:val="00DC1DA3"/>
    <w:rsid w:val="00E20386"/>
    <w:rsid w:val="00E30BA0"/>
    <w:rsid w:val="00E43106"/>
    <w:rsid w:val="00E441AF"/>
    <w:rsid w:val="00E4621B"/>
    <w:rsid w:val="00E73DE4"/>
    <w:rsid w:val="00EB4053"/>
    <w:rsid w:val="00EC1B69"/>
    <w:rsid w:val="00ED1A55"/>
    <w:rsid w:val="00EE673F"/>
    <w:rsid w:val="00EF66F0"/>
    <w:rsid w:val="00F06A4C"/>
    <w:rsid w:val="00F1560C"/>
    <w:rsid w:val="00F2465D"/>
    <w:rsid w:val="00F32908"/>
    <w:rsid w:val="00F33101"/>
    <w:rsid w:val="00F60696"/>
    <w:rsid w:val="00F67A81"/>
    <w:rsid w:val="00F759D4"/>
    <w:rsid w:val="00F82FAA"/>
    <w:rsid w:val="00FA7595"/>
    <w:rsid w:val="00FE1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4C84F"/>
  <w15:docId w15:val="{68EFF7A6-0F74-A34B-9671-F92971499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36D"/>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D4755E"/>
    <w:pPr>
      <w:keepNext/>
      <w:keepLines/>
      <w:spacing w:before="240" w:after="0"/>
      <w:jc w:val="center"/>
      <w:outlineLvl w:val="0"/>
    </w:pPr>
    <w:rPr>
      <w:rFonts w:eastAsiaTheme="majorEastAsia" w:cstheme="majorBidi"/>
      <w:sz w:val="32"/>
      <w:szCs w:val="32"/>
    </w:rPr>
  </w:style>
  <w:style w:type="paragraph" w:styleId="Titlu2">
    <w:name w:val="heading 2"/>
    <w:basedOn w:val="Normal"/>
    <w:next w:val="Normal"/>
    <w:link w:val="Titlu2Caracter"/>
    <w:uiPriority w:val="9"/>
    <w:unhideWhenUsed/>
    <w:qFormat/>
    <w:rsid w:val="00D91A80"/>
    <w:pPr>
      <w:keepNext/>
      <w:keepLines/>
      <w:spacing w:before="40" w:after="0"/>
      <w:outlineLvl w:val="1"/>
    </w:pPr>
    <w:rPr>
      <w:rFonts w:eastAsiaTheme="majorEastAsia" w:cstheme="majorBidi"/>
      <w:color w:val="2F5496" w:themeColor="accent1" w:themeShade="BF"/>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4755E"/>
    <w:rPr>
      <w:rFonts w:ascii="Times New Roman" w:eastAsiaTheme="majorEastAsia" w:hAnsi="Times New Roman" w:cstheme="majorBidi"/>
      <w:sz w:val="32"/>
      <w:szCs w:val="32"/>
    </w:rPr>
  </w:style>
  <w:style w:type="character" w:customStyle="1" w:styleId="Titlu2Caracter">
    <w:name w:val="Titlu 2 Caracter"/>
    <w:basedOn w:val="Fontdeparagrafimplicit"/>
    <w:link w:val="Titlu2"/>
    <w:uiPriority w:val="9"/>
    <w:rsid w:val="00D91A80"/>
    <w:rPr>
      <w:rFonts w:ascii="Times New Roman" w:eastAsiaTheme="majorEastAsia" w:hAnsi="Times New Roman" w:cstheme="majorBidi"/>
      <w:color w:val="2F5496" w:themeColor="accent1" w:themeShade="BF"/>
      <w:sz w:val="28"/>
      <w:szCs w:val="26"/>
    </w:rPr>
  </w:style>
  <w:style w:type="paragraph" w:styleId="Titlu">
    <w:name w:val="Title"/>
    <w:basedOn w:val="Normal"/>
    <w:next w:val="Normal"/>
    <w:link w:val="TitluCaracter"/>
    <w:uiPriority w:val="10"/>
    <w:qFormat/>
    <w:rsid w:val="00D91A80"/>
    <w:pPr>
      <w:spacing w:after="0" w:line="240" w:lineRule="auto"/>
      <w:contextualSpacing/>
      <w:jc w:val="center"/>
    </w:pPr>
    <w:rPr>
      <w:rFonts w:eastAsiaTheme="majorEastAsia" w:cstheme="majorBidi"/>
      <w:spacing w:val="-10"/>
      <w:kern w:val="28"/>
      <w:sz w:val="56"/>
      <w:szCs w:val="56"/>
    </w:rPr>
  </w:style>
  <w:style w:type="character" w:customStyle="1" w:styleId="TitluCaracter">
    <w:name w:val="Titlu Caracter"/>
    <w:basedOn w:val="Fontdeparagrafimplicit"/>
    <w:link w:val="Titlu"/>
    <w:uiPriority w:val="10"/>
    <w:rsid w:val="00D91A80"/>
    <w:rPr>
      <w:rFonts w:ascii="Times New Roman" w:eastAsiaTheme="majorEastAsia" w:hAnsi="Times New Roman" w:cstheme="majorBidi"/>
      <w:spacing w:val="-10"/>
      <w:kern w:val="28"/>
      <w:sz w:val="56"/>
      <w:szCs w:val="56"/>
    </w:rPr>
  </w:style>
  <w:style w:type="table" w:styleId="Tabelgril">
    <w:name w:val="Table Grid"/>
    <w:basedOn w:val="TabelNormal"/>
    <w:uiPriority w:val="39"/>
    <w:rsid w:val="00AE56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4F0E11"/>
    <w:pPr>
      <w:ind w:left="720"/>
      <w:contextualSpacing/>
    </w:pPr>
  </w:style>
  <w:style w:type="character" w:customStyle="1" w:styleId="hgkelc">
    <w:name w:val="hgkelc"/>
    <w:basedOn w:val="Fontdeparagrafimplicit"/>
    <w:rsid w:val="004F0E11"/>
  </w:style>
  <w:style w:type="paragraph" w:styleId="TextnBalon">
    <w:name w:val="Balloon Text"/>
    <w:basedOn w:val="Normal"/>
    <w:link w:val="TextnBalonCaracter"/>
    <w:uiPriority w:val="99"/>
    <w:semiHidden/>
    <w:unhideWhenUsed/>
    <w:rsid w:val="00D4755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4755E"/>
    <w:rPr>
      <w:rFonts w:ascii="Tahoma" w:hAnsi="Tahoma" w:cs="Tahoma"/>
      <w:sz w:val="16"/>
      <w:szCs w:val="16"/>
    </w:rPr>
  </w:style>
  <w:style w:type="paragraph" w:styleId="Antet">
    <w:name w:val="header"/>
    <w:basedOn w:val="Normal"/>
    <w:link w:val="AntetCaracter"/>
    <w:uiPriority w:val="99"/>
    <w:unhideWhenUsed/>
    <w:rsid w:val="00A3498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3498E"/>
    <w:rPr>
      <w:rFonts w:ascii="Times New Roman" w:hAnsi="Times New Roman"/>
      <w:sz w:val="24"/>
    </w:rPr>
  </w:style>
  <w:style w:type="paragraph" w:styleId="Subsol">
    <w:name w:val="footer"/>
    <w:basedOn w:val="Normal"/>
    <w:link w:val="SubsolCaracter"/>
    <w:uiPriority w:val="99"/>
    <w:unhideWhenUsed/>
    <w:rsid w:val="00A3498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3498E"/>
    <w:rPr>
      <w:rFonts w:ascii="Times New Roman" w:hAnsi="Times New Roman"/>
      <w:sz w:val="24"/>
    </w:rPr>
  </w:style>
  <w:style w:type="paragraph" w:styleId="Titlucuprins">
    <w:name w:val="TOC Heading"/>
    <w:basedOn w:val="Titlu1"/>
    <w:next w:val="Normal"/>
    <w:uiPriority w:val="39"/>
    <w:semiHidden/>
    <w:unhideWhenUsed/>
    <w:qFormat/>
    <w:rsid w:val="00704F78"/>
    <w:pPr>
      <w:spacing w:before="480" w:line="276" w:lineRule="auto"/>
      <w:jc w:val="left"/>
      <w:outlineLvl w:val="9"/>
    </w:pPr>
    <w:rPr>
      <w:rFonts w:asciiTheme="majorHAnsi" w:hAnsiTheme="majorHAnsi"/>
      <w:b/>
      <w:bCs/>
      <w:color w:val="2F5496" w:themeColor="accent1" w:themeShade="BF"/>
      <w:sz w:val="28"/>
      <w:szCs w:val="28"/>
      <w:lang w:eastAsia="ja-JP"/>
    </w:rPr>
  </w:style>
  <w:style w:type="paragraph" w:styleId="Cuprins1">
    <w:name w:val="toc 1"/>
    <w:basedOn w:val="Normal"/>
    <w:next w:val="Normal"/>
    <w:autoRedefine/>
    <w:uiPriority w:val="39"/>
    <w:unhideWhenUsed/>
    <w:rsid w:val="00704F78"/>
    <w:pPr>
      <w:spacing w:after="100"/>
    </w:pPr>
  </w:style>
  <w:style w:type="paragraph" w:styleId="Cuprins2">
    <w:name w:val="toc 2"/>
    <w:basedOn w:val="Normal"/>
    <w:next w:val="Normal"/>
    <w:autoRedefine/>
    <w:uiPriority w:val="39"/>
    <w:unhideWhenUsed/>
    <w:rsid w:val="00704F78"/>
    <w:pPr>
      <w:spacing w:after="100"/>
      <w:ind w:left="240"/>
    </w:pPr>
  </w:style>
  <w:style w:type="character" w:styleId="Hyperlink">
    <w:name w:val="Hyperlink"/>
    <w:basedOn w:val="Fontdeparagrafimplicit"/>
    <w:uiPriority w:val="99"/>
    <w:unhideWhenUsed/>
    <w:rsid w:val="00704F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254966">
      <w:bodyDiv w:val="1"/>
      <w:marLeft w:val="0"/>
      <w:marRight w:val="0"/>
      <w:marTop w:val="0"/>
      <w:marBottom w:val="0"/>
      <w:divBdr>
        <w:top w:val="none" w:sz="0" w:space="0" w:color="auto"/>
        <w:left w:val="none" w:sz="0" w:space="0" w:color="auto"/>
        <w:bottom w:val="none" w:sz="0" w:space="0" w:color="auto"/>
        <w:right w:val="none" w:sz="0" w:space="0" w:color="auto"/>
      </w:divBdr>
    </w:div>
    <w:div w:id="199926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130B3-6FCB-4FED-8FB9-88089CD1FC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2497</Words>
  <Characters>14485</Characters>
  <Application>Microsoft Office Word</Application>
  <DocSecurity>0</DocSecurity>
  <Lines>120</Lines>
  <Paragraphs>33</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1.1 Identifying the Skills Required for the Career of Marketing Manager</vt:lpstr>
      <vt:lpstr>1.2. Evaluating My Own Skills in Comparison to My Chosen Career as a Marketing M</vt:lpstr>
      <vt:lpstr>1.3 Developing an action plan to improve my skills (PDP)</vt:lpstr>
      <vt:lpstr>2. Assessment and reflection on the concepts I have learned from this module –</vt:lpstr>
      <vt:lpstr>    What is career development?</vt:lpstr>
      <vt:lpstr>    Job Vs Career </vt:lpstr>
      <vt:lpstr>    Training, learning and development</vt:lpstr>
      <vt:lpstr>    Learning style and career development</vt:lpstr>
      <vt:lpstr>Career Development Process</vt:lpstr>
      <vt:lpstr>    Discover yourself</vt:lpstr>
      <vt:lpstr>    Explore options</vt:lpstr>
      <vt:lpstr>    Make Choices</vt:lpstr>
      <vt:lpstr>    Taking Action</vt:lpstr>
      <vt:lpstr>    What is Continuous Professional Development (CPD)?</vt:lpstr>
    </vt:vector>
  </TitlesOfParts>
  <Company/>
  <LinksUpToDate>false</LinksUpToDate>
  <CharactersWithSpaces>16949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Ariful Islam</dc:creator>
  <cp:keywords/>
  <dc:description/>
  <cp:lastModifiedBy>Andreea Apostol</cp:lastModifiedBy>
  <cp:revision>2</cp:revision>
  <dcterms:created xsi:type="dcterms:W3CDTF">2022-11-15T21:18:00Z</dcterms:created>
  <dcterms:modified xsi:type="dcterms:W3CDTF">2022-11-15T21:18:00Z</dcterms:modified>
</cp:coreProperties>
</file>