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E4F2C80" wp14:paraId="2C078E63" wp14:textId="15786D9C">
      <w:pPr>
        <w:jc w:val="center"/>
        <w:rPr>
          <w:u w:val="single"/>
        </w:rPr>
      </w:pPr>
      <w:r w:rsidRPr="2E4F2C80" w:rsidR="51AECE54">
        <w:rPr>
          <w:u w:val="single"/>
        </w:rPr>
        <w:t xml:space="preserve">Are METs more effective at improving hip </w:t>
      </w:r>
      <w:r w:rsidRPr="2E4F2C80" w:rsidR="51AECE54">
        <w:rPr>
          <w:u w:val="single"/>
        </w:rPr>
        <w:t>range</w:t>
      </w:r>
      <w:r w:rsidRPr="2E4F2C80" w:rsidR="51AECE54">
        <w:rPr>
          <w:u w:val="single"/>
        </w:rPr>
        <w:t xml:space="preserve"> of motion than PNFs </w:t>
      </w:r>
    </w:p>
    <w:p w:rsidR="2E4F2C80" w:rsidP="2E4F2C80" w:rsidRDefault="2E4F2C80" w14:paraId="753A0EB4" w14:textId="03F71AE8">
      <w:pPr>
        <w:jc w:val="left"/>
        <w:rPr>
          <w:u w:val="single"/>
        </w:rPr>
      </w:pPr>
    </w:p>
    <w:p w:rsidR="5B0CC577" w:rsidP="2E4F2C80" w:rsidRDefault="5B0CC577" w14:paraId="4D419AE0" w14:textId="75B1140B">
      <w:pPr>
        <w:jc w:val="left"/>
        <w:rPr>
          <w:u w:val="single"/>
        </w:rPr>
      </w:pPr>
      <w:r w:rsidR="5B0CC577">
        <w:rPr>
          <w:u w:val="none"/>
        </w:rPr>
        <w:t xml:space="preserve">Introduction </w:t>
      </w:r>
    </w:p>
    <w:p w:rsidR="3037625F" w:rsidP="2E4F2C80" w:rsidRDefault="3037625F" w14:paraId="317E9D9B" w14:textId="08B3EEEC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="3037625F">
        <w:rPr>
          <w:u w:val="none"/>
        </w:rPr>
        <w:t>This study will look at two treatment options that both can improve range of motion.</w:t>
      </w:r>
      <w:r w:rsidR="5910F88A">
        <w:rPr>
          <w:u w:val="none"/>
        </w:rPr>
        <w:t xml:space="preserve"> These two techniques are Manual </w:t>
      </w:r>
      <w:r w:rsidR="069995E9">
        <w:rPr>
          <w:u w:val="none"/>
        </w:rPr>
        <w:t>energy</w:t>
      </w:r>
      <w:r w:rsidR="5910F88A">
        <w:rPr>
          <w:u w:val="none"/>
        </w:rPr>
        <w:t xml:space="preserve"> </w:t>
      </w:r>
      <w:r w:rsidR="594E082D">
        <w:rPr>
          <w:u w:val="none"/>
        </w:rPr>
        <w:t>techniques</w:t>
      </w:r>
      <w:r w:rsidR="5910F88A">
        <w:rPr>
          <w:u w:val="none"/>
        </w:rPr>
        <w:t xml:space="preserve"> and Propriocepti</w:t>
      </w:r>
      <w:r w:rsidR="71B4546B">
        <w:rPr>
          <w:u w:val="none"/>
        </w:rPr>
        <w:t>ve neuromuscular facilitation</w:t>
      </w:r>
      <w:r w:rsidR="3DB04255">
        <w:rPr>
          <w:u w:val="none"/>
        </w:rPr>
        <w:t xml:space="preserve">. </w:t>
      </w:r>
      <w:r w:rsidR="6727FCFF">
        <w:rPr>
          <w:u w:val="none"/>
        </w:rPr>
        <w:t xml:space="preserve">METs use resisted movements on the targeted muscle to try and increase range of motion </w:t>
      </w:r>
      <w:r w:rsidR="5BB4899A">
        <w:rPr>
          <w:u w:val="none"/>
        </w:rPr>
        <w:t xml:space="preserve">in this study the application will be applied to the hamstring </w:t>
      </w:r>
      <w:r w:rsidR="6727FCFF">
        <w:rPr>
          <w:u w:val="none"/>
        </w:rPr>
        <w:t>.METs</w:t>
      </w:r>
      <w:r w:rsidR="0DE4241B">
        <w:rPr>
          <w:u w:val="none"/>
        </w:rPr>
        <w:t xml:space="preserve"> are a very good way of </w:t>
      </w:r>
      <w:r w:rsidR="62EFE0CF">
        <w:rPr>
          <w:u w:val="none"/>
        </w:rPr>
        <w:t>improving</w:t>
      </w:r>
      <w:r w:rsidR="0DE4241B">
        <w:rPr>
          <w:u w:val="none"/>
        </w:rPr>
        <w:t xml:space="preserve"> </w:t>
      </w:r>
      <w:r w:rsidR="5639DEB7">
        <w:rPr>
          <w:u w:val="none"/>
        </w:rPr>
        <w:t>range</w:t>
      </w:r>
      <w:r w:rsidR="0DE4241B">
        <w:rPr>
          <w:u w:val="none"/>
        </w:rPr>
        <w:t xml:space="preserve"> of motion and </w:t>
      </w:r>
      <w:r w:rsidR="7F044C09">
        <w:rPr>
          <w:u w:val="none"/>
        </w:rPr>
        <w:t>improving</w:t>
      </w:r>
      <w:r w:rsidR="0DE4241B">
        <w:rPr>
          <w:u w:val="none"/>
        </w:rPr>
        <w:t xml:space="preserve"> </w:t>
      </w:r>
      <w:r w:rsidR="6FE56F30">
        <w:rPr>
          <w:u w:val="none"/>
        </w:rPr>
        <w:t>performance</w:t>
      </w:r>
      <w:r w:rsidR="0DE4241B">
        <w:rPr>
          <w:u w:val="none"/>
        </w:rPr>
        <w:t xml:space="preserve"> this is supported by </w:t>
      </w:r>
      <w:r w:rsidR="476C47BF">
        <w:rPr>
          <w:u w:val="none"/>
        </w:rPr>
        <w:t xml:space="preserve">(Lenehan et al 2003) who conducted a study to see the </w:t>
      </w:r>
      <w:r w:rsidR="2C611E93">
        <w:rPr>
          <w:u w:val="none"/>
        </w:rPr>
        <w:t>benefits</w:t>
      </w:r>
      <w:r w:rsidR="476C47BF">
        <w:rPr>
          <w:u w:val="none"/>
        </w:rPr>
        <w:t xml:space="preserve"> that one application of METs has </w:t>
      </w:r>
      <w:r w:rsidR="6FD625FA">
        <w:rPr>
          <w:u w:val="none"/>
        </w:rPr>
        <w:t>on range of motion</w:t>
      </w:r>
      <w:r w:rsidR="5CBF02D7">
        <w:rPr>
          <w:u w:val="none"/>
        </w:rPr>
        <w:t xml:space="preserve">, they found that the treatment did improve range of motion in spinal rotation </w:t>
      </w:r>
      <w:r w:rsidRPr="2E4F2C80" w:rsidR="73421DCE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u w:val="none"/>
        </w:rPr>
        <w:t>‘</w:t>
      </w:r>
      <w:r w:rsidRPr="2E4F2C80" w:rsidR="73421D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study supports the use of MET to increase restricted spinal rotation range of motion.’. </w:t>
      </w:r>
      <w:r w:rsidRPr="2E4F2C80" w:rsidR="092DB0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PNFs are a passive treatment </w:t>
      </w:r>
      <w:r w:rsidRPr="2E4F2C80" w:rsidR="092DB0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option</w:t>
      </w:r>
      <w:r w:rsidRPr="2E4F2C80" w:rsidR="092DB0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can be used when the person is by themselves compared to METs where you need a therapist present to conduct the treatment. Like METs P</w:t>
      </w:r>
      <w:r w:rsidRPr="2E4F2C80" w:rsidR="6D09AC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NFs are used to increase range of motion. This is shown by </w:t>
      </w:r>
      <w:r w:rsidRPr="2E4F2C80" w:rsidR="4F5FC8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(Dicicco et al 2005) who aimed to </w:t>
      </w:r>
      <w:r w:rsidRPr="2E4F2C80" w:rsidR="5F84BB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</w:t>
      </w:r>
      <w:r w:rsidRPr="2E4F2C80" w:rsidR="4F5FC8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effects of PNF stretching on shoulder </w:t>
      </w:r>
      <w:r w:rsidRPr="2E4F2C80" w:rsidR="4F5FC8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2E4F2C80" w:rsidR="0F4F0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</w:t>
      </w:r>
      <w:r w:rsidRPr="2E4F2C80" w:rsidR="4F5FC8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</w:t>
      </w:r>
      <w:r w:rsidRPr="2E4F2C80" w:rsidR="4F5FC8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motion they found that</w:t>
      </w:r>
      <w:r w:rsidRPr="2E4F2C80" w:rsidR="50B831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there was an increase in external </w:t>
      </w:r>
      <w:r w:rsidRPr="2E4F2C80" w:rsidR="678EC0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rotation</w:t>
      </w:r>
      <w:r w:rsidRPr="2E4F2C80" w:rsidR="50B831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after the PNFs where applied ‘</w:t>
      </w:r>
      <w:r w:rsidRPr="2E4F2C80" w:rsidR="5CD54E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2E4F2C80" w:rsidR="5CD54E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here was an increase in ROM from pretest to post-test for the HRC group (+13.50°) and CRC group (+14.60°), but not in the control group (+0.30°). The improvement in </w:t>
      </w:r>
      <w:r w:rsidRPr="2E4F2C80" w:rsidR="069567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ROM,</w:t>
      </w:r>
      <w:r w:rsidRPr="2E4F2C80" w:rsidR="5CD54E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however, was similar between the HRC and CRC groups. The CRC and HRC PNF stretching techniques are effective at increasing external shoulder ROM when consistently performed 2 times a week for </w:t>
      </w:r>
      <w:bookmarkStart w:name="_Int_Zv04Ckuw" w:id="545677878"/>
      <w:r w:rsidRPr="2E4F2C80" w:rsidR="5CD54E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6 weeks</w:t>
      </w:r>
      <w:bookmarkEnd w:id="545677878"/>
      <w:r w:rsidRPr="2E4F2C80" w:rsidR="5CD54E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.’</w:t>
      </w:r>
      <w:r w:rsidRPr="2E4F2C80" w:rsidR="2D6F9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study will look to use both of these </w:t>
      </w:r>
      <w:r w:rsidRPr="2E4F2C80" w:rsidR="5DBBDE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treatments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styles to try and find if there is a </w:t>
      </w:r>
      <w:r w:rsidRPr="2E4F2C80" w:rsidR="31201A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difference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the effects between the two, this will be gaged by </w:t>
      </w:r>
      <w:r w:rsidRPr="2E4F2C80" w:rsidR="2ED706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preforming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two functional tests after the </w:t>
      </w:r>
      <w:r w:rsidRPr="2E4F2C80" w:rsidR="79680A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treatments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have been applied to find </w:t>
      </w:r>
      <w:r w:rsidRPr="2E4F2C80" w:rsidR="3A6403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one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if there was</w:t>
      </w:r>
      <w:r w:rsidRPr="2E4F2C80" w:rsidR="78913A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increase in 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2E4F2C80" w:rsidR="44A5C4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</w:t>
      </w:r>
      <w:r w:rsidRPr="2E4F2C80" w:rsidR="6492E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motion but also </w:t>
      </w:r>
      <w:r w:rsidRPr="2E4F2C80" w:rsidR="6E4769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if there is a </w:t>
      </w:r>
      <w:r w:rsidRPr="2E4F2C80" w:rsidR="69D45A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performance</w:t>
      </w:r>
      <w:r w:rsidRPr="2E4F2C80" w:rsidR="6E4769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effect with either of the </w:t>
      </w:r>
      <w:r w:rsidRPr="2E4F2C80" w:rsidR="763C69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6E4769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options overall aiming to see if one if more </w:t>
      </w:r>
      <w:r w:rsidRPr="2E4F2C80" w:rsidR="0DE278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beneficial</w:t>
      </w:r>
      <w:r w:rsidRPr="2E4F2C80" w:rsidR="6E4769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than the other</w:t>
      </w:r>
      <w:r w:rsidRPr="2E4F2C80" w:rsidR="45833B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Ton conclude the introduction this study will be </w:t>
      </w:r>
      <w:r w:rsidRPr="2E4F2C80" w:rsidR="7FAC40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beneficial</w:t>
      </w:r>
      <w:r w:rsidRPr="2E4F2C80" w:rsidR="45833B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a couple of groups, firstly it will help sport </w:t>
      </w:r>
      <w:r w:rsidRPr="2E4F2C80" w:rsidR="7A071E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therapists</w:t>
      </w:r>
      <w:r w:rsidRPr="2E4F2C80" w:rsidR="45833B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2E4F2C80" w:rsidR="78586B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scientist</w:t>
      </w:r>
      <w:r w:rsidRPr="2E4F2C80" w:rsidR="45833B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know </w:t>
      </w:r>
      <w:r w:rsidRPr="2E4F2C80" w:rsidR="38C75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which</w:t>
      </w:r>
      <w:r w:rsidRPr="2E4F2C80" w:rsidR="45833B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 two </w:t>
      </w:r>
      <w:r w:rsidRPr="2E4F2C80" w:rsidR="13B812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treatments are worth applying, secondly it will help athletes </w:t>
      </w:r>
      <w:r w:rsidRPr="2E4F2C80" w:rsidR="65CB37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themselves</w:t>
      </w:r>
      <w:r w:rsidRPr="2E4F2C80" w:rsidR="13B812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know which option can help </w:t>
      </w:r>
      <w:r w:rsidRPr="2E4F2C80" w:rsidR="11F260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improve</w:t>
      </w:r>
      <w:r w:rsidRPr="2E4F2C80" w:rsidR="13B812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their </w:t>
      </w:r>
      <w:r w:rsidRPr="2E4F2C80" w:rsidR="32FFA6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rage of motion and other functional components </w:t>
      </w:r>
      <w:r w:rsidRPr="2E4F2C80" w:rsidR="2C733E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which</w:t>
      </w:r>
      <w:r w:rsidRPr="2E4F2C80" w:rsidR="32FFA6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be touched on </w:t>
      </w:r>
      <w:r w:rsidRPr="2E4F2C80" w:rsidR="7B0E14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la</w:t>
      </w:r>
      <w:r w:rsidRPr="2E4F2C80" w:rsidR="32FFA6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ter in the this study.</w:t>
      </w:r>
    </w:p>
    <w:p w:rsidR="2A56539E" w:rsidP="2E4F2C80" w:rsidRDefault="2A56539E" w14:paraId="19377A2A" w14:textId="4147957C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4F2C80" w:rsidR="2A5653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Aims and Objectives </w:t>
      </w:r>
    </w:p>
    <w:p w:rsidR="484127B1" w:rsidP="2E4F2C80" w:rsidRDefault="484127B1" w14:paraId="17E7B2D7" w14:textId="03125C8D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4F2C80" w:rsidR="48412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main aim of this study is to identify which treatment option is more effective at improving hip range of motion.</w:t>
      </w:r>
      <w:r w:rsidRPr="2E4F2C80" w:rsidR="48412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While trying to answer this main aim there is </w:t>
      </w:r>
      <w:r w:rsidRPr="2E4F2C80" w:rsidR="48412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objectives</w:t>
      </w:r>
      <w:r w:rsidRPr="2E4F2C80" w:rsidR="48412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this st</w:t>
      </w:r>
      <w:r w:rsidRPr="2E4F2C80" w:rsidR="0FB45A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udy will look to find out to try and further </w:t>
      </w:r>
      <w:r w:rsidRPr="2E4F2C80" w:rsidR="04AD80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</w:t>
      </w:r>
      <w:r w:rsidRPr="2E4F2C80" w:rsidR="0FB45A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benefits of the </w:t>
      </w:r>
      <w:r w:rsidRPr="2E4F2C80" w:rsidR="625E4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0FB45A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2E4F2C80" w:rsidR="1E04E5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</w:t>
      </w:r>
      <w:r w:rsidRPr="2E4F2C80" w:rsidR="0FB45A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is overall more effective. Some of these </w:t>
      </w:r>
      <w:r w:rsidRPr="2E4F2C80" w:rsidR="0FB45A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objectives</w:t>
      </w:r>
      <w:r w:rsidRPr="2E4F2C80" w:rsidR="0FB45A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are, to find </w:t>
      </w:r>
      <w:r w:rsidRPr="2E4F2C80" w:rsidR="109CE9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which</w:t>
      </w:r>
      <w:r w:rsidRPr="2E4F2C80" w:rsidR="0FB45A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treatment </w:t>
      </w:r>
      <w:r w:rsidRPr="2E4F2C80" w:rsidR="3920D2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improves</w:t>
      </w:r>
      <w:r w:rsidRPr="2E4F2C80" w:rsidR="527F81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48EAAC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flexibility</w:t>
      </w:r>
      <w:r w:rsidRPr="2E4F2C80" w:rsidR="527F81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more, this will be </w:t>
      </w:r>
      <w:r w:rsidRPr="2E4F2C80" w:rsidR="46E181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achieved</w:t>
      </w:r>
      <w:r w:rsidRPr="2E4F2C80" w:rsidR="527F81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conducting a sit and </w:t>
      </w:r>
      <w:r w:rsidRPr="2E4F2C80" w:rsidR="60B1E3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reach</w:t>
      </w:r>
      <w:r w:rsidRPr="2E4F2C80" w:rsidR="527F81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ass</w:t>
      </w:r>
      <w:r w:rsidRPr="2E4F2C80" w:rsidR="569D91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essment </w:t>
      </w:r>
      <w:r w:rsidRPr="2E4F2C80" w:rsidR="527F81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after </w:t>
      </w:r>
      <w:r w:rsidRPr="2E4F2C80" w:rsidR="1517C2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performing</w:t>
      </w:r>
      <w:r w:rsidRPr="2E4F2C80" w:rsidR="527F81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each </w:t>
      </w:r>
      <w:r w:rsidRPr="2E4F2C80" w:rsidR="03DE51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treatment. Another </w:t>
      </w:r>
      <w:r w:rsidRPr="2E4F2C80" w:rsidR="03DE51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objective</w:t>
      </w:r>
      <w:r w:rsidRPr="2E4F2C80" w:rsidR="03DE51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be to find </w:t>
      </w:r>
      <w:r w:rsidRPr="2E4F2C80" w:rsidR="253CCB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which</w:t>
      </w:r>
      <w:r w:rsidRPr="2E4F2C80" w:rsidR="03DE51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0E7BBB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03DE51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059BBE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improves</w:t>
      </w:r>
      <w:r w:rsidRPr="2E4F2C80" w:rsidR="03DE51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11F2F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power this will be found by using a standing vertical jump </w:t>
      </w:r>
      <w:r w:rsidRPr="2E4F2C80" w:rsidR="16B47A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test;</w:t>
      </w:r>
      <w:r w:rsidRPr="2E4F2C80" w:rsidR="11F2F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after doing </w:t>
      </w:r>
      <w:r w:rsidRPr="2E4F2C80" w:rsidR="30C097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</w:t>
      </w:r>
      <w:r w:rsidRPr="2E4F2C80" w:rsidR="11F2F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257C12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these tests</w:t>
      </w:r>
      <w:r w:rsidRPr="2E4F2C80" w:rsidR="11F2F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study will be able to identity which of the two treatments gives greater benefits furthering the </w:t>
      </w:r>
      <w:r w:rsidRPr="2E4F2C80" w:rsidR="6DD923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knowledge</w:t>
      </w:r>
      <w:r w:rsidRPr="2E4F2C80" w:rsidR="11F2F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each </w:t>
      </w:r>
      <w:r w:rsidRPr="2E4F2C80" w:rsidR="117153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11F2F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5B60D2F4" w:rsidP="2E4F2C80" w:rsidRDefault="5B60D2F4" w14:paraId="076F6B41" w14:textId="17D9081E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4F2C80" w:rsidR="5B60D2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Method</w:t>
      </w:r>
    </w:p>
    <w:p w:rsidR="3D441BAF" w:rsidP="2E4F2C80" w:rsidRDefault="3D441BAF" w14:paraId="6516507F" w14:textId="1C1308E7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4F2C80" w:rsidR="3D441B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study </w:t>
      </w:r>
      <w:r w:rsidRPr="2E4F2C80" w:rsidR="4826DA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will use a mixed methods approach, Mixed methods </w:t>
      </w:r>
      <w:r w:rsidRPr="2E4F2C80" w:rsidR="2F0C10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have</w:t>
      </w:r>
      <w:r w:rsidRPr="2E4F2C80" w:rsidR="4826DA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been </w:t>
      </w:r>
      <w:r w:rsidRPr="2E4F2C80" w:rsidR="5F1226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selected</w:t>
      </w:r>
      <w:r w:rsidRPr="2E4F2C80" w:rsidR="4826DA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this study </w:t>
      </w:r>
      <w:r w:rsidRPr="2E4F2C80" w:rsidR="4B0D13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because</w:t>
      </w:r>
      <w:r w:rsidRPr="2E4F2C80" w:rsidR="4826DA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both </w:t>
      </w:r>
      <w:r w:rsidRPr="2E4F2C80" w:rsidR="1450CA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qualitative</w:t>
      </w:r>
      <w:r w:rsidRPr="2E4F2C80" w:rsidR="4826DA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324CBC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</w:t>
      </w:r>
      <w:r w:rsidRPr="2E4F2C80" w:rsidR="01A83B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quantitative</w:t>
      </w:r>
      <w:r w:rsidRPr="2E4F2C80" w:rsidR="324CBC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47A323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data</w:t>
      </w:r>
      <w:r w:rsidRPr="2E4F2C80" w:rsidR="324CBC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be used</w:t>
      </w:r>
      <w:r w:rsidRPr="2E4F2C80" w:rsidR="311BBA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E4F2C80" w:rsidR="311BBA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3CB2AC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Firstly,</w:t>
      </w:r>
      <w:r w:rsidRPr="2E4F2C80" w:rsidR="311BBA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336560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quantitative</w:t>
      </w:r>
      <w:r w:rsidRPr="2E4F2C80" w:rsidR="311BBA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3C8025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data</w:t>
      </w:r>
      <w:r w:rsidRPr="2E4F2C80" w:rsidR="311BBA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be used to record the result</w:t>
      </w:r>
      <w:r w:rsidRPr="2E4F2C80" w:rsidR="02AE75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 from both </w:t>
      </w:r>
      <w:r w:rsidRPr="2E4F2C80" w:rsidR="27489C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02AE75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options and then also the functional tests that will be conducted after the </w:t>
      </w:r>
      <w:r w:rsidRPr="2E4F2C80" w:rsidR="56A330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treatments</w:t>
      </w:r>
      <w:r w:rsidRPr="2E4F2C80" w:rsidR="02AE75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E4F2C80" w:rsidR="47C79E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Qualitative</w:t>
      </w:r>
      <w:r w:rsidRPr="2E4F2C80" w:rsidR="621FD4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6572B2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data</w:t>
      </w:r>
      <w:r w:rsidRPr="2E4F2C80" w:rsidR="621FD4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be used for </w:t>
      </w:r>
      <w:r w:rsidRPr="2E4F2C80" w:rsidR="7B80DB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questionnaires</w:t>
      </w:r>
      <w:r w:rsidRPr="2E4F2C80" w:rsidR="621FD4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interviews that will </w:t>
      </w:r>
      <w:r w:rsidRPr="2E4F2C80" w:rsidR="2386AD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 conducted</w:t>
      </w:r>
      <w:r w:rsidRPr="2E4F2C80" w:rsidR="621FD4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after the treatment is applied, this is to find how the participants felt after the treatments </w:t>
      </w:r>
      <w:r w:rsidRPr="2E4F2C80" w:rsidR="7AFFF1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were</w:t>
      </w:r>
      <w:r w:rsidRPr="2E4F2C80" w:rsidR="621FD4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applied, for example d</w:t>
      </w:r>
      <w:r w:rsidRPr="2E4F2C80" w:rsidR="27539A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 they feel less pain</w:t>
      </w:r>
      <w:r w:rsidRPr="2E4F2C80" w:rsidR="75E7BD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how did affect their performance in sport</w:t>
      </w:r>
      <w:r w:rsidRPr="2E4F2C80" w:rsidR="24A068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This will be collected by sending out a questionnaire for the participants to fill out and then an interview that will be </w:t>
      </w:r>
      <w:r w:rsidRPr="2E4F2C80" w:rsidR="2E09AA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recorded</w:t>
      </w:r>
      <w:r w:rsidRPr="2E4F2C80" w:rsidR="75E7BD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There will be 12-15 </w:t>
      </w:r>
      <w:r w:rsidRPr="2E4F2C80" w:rsidR="7BAEAC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participants</w:t>
      </w:r>
      <w:r w:rsidRPr="2E4F2C80" w:rsidR="75E7BD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this study, including both male and </w:t>
      </w:r>
      <w:r w:rsidRPr="2E4F2C80" w:rsidR="2D1393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female</w:t>
      </w:r>
      <w:r w:rsidRPr="2E4F2C80" w:rsidR="75E7BD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an age </w:t>
      </w:r>
      <w:r w:rsidRPr="2E4F2C80" w:rsidR="4A61BF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ranging</w:t>
      </w:r>
      <w:r w:rsidRPr="2E4F2C80" w:rsidR="75E7BD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20-37</w:t>
      </w:r>
      <w:r w:rsidRPr="2E4F2C80" w:rsidR="130B8A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years </w:t>
      </w:r>
      <w:r w:rsidRPr="2E4F2C80" w:rsidR="23C837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old.</w:t>
      </w:r>
      <w:r w:rsidRPr="2E4F2C80" w:rsidR="75E7BD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will hel</w:t>
      </w:r>
      <w:r w:rsidRPr="2E4F2C80" w:rsidR="1361EC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 to </w:t>
      </w:r>
      <w:r w:rsidRPr="2E4F2C80" w:rsidR="2F7F4E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</w:t>
      </w:r>
      <w:r w:rsidRPr="2E4F2C80" w:rsidR="1361EC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if the </w:t>
      </w:r>
      <w:r w:rsidRPr="2E4F2C80" w:rsidR="278E9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1361EC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effective </w:t>
      </w:r>
      <w:r w:rsidRPr="2E4F2C80" w:rsidR="6413B6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</w:t>
      </w:r>
      <w:r w:rsidRPr="2E4F2C80" w:rsidR="1361EC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people in </w:t>
      </w:r>
      <w:r w:rsidRPr="2E4F2C80" w:rsidR="1361EC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different stages</w:t>
      </w:r>
      <w:r w:rsidRPr="2E4F2C80" w:rsidR="1361EC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life and their sporting career</w:t>
      </w:r>
      <w:r w:rsidRPr="2E4F2C80" w:rsidR="40416C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The data will be collected in multiple ways</w:t>
      </w:r>
      <w:r w:rsidRPr="2E4F2C80" w:rsidR="10BD36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E4F2C80" w:rsidR="10BD36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2E4F2C80" w:rsidR="40416C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first will be to test-treat-test, this will be used for both METs and PNFs.</w:t>
      </w:r>
      <w:r w:rsidRPr="2E4F2C80" w:rsidR="40416C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collection method was decided </w:t>
      </w:r>
      <w:r w:rsidRPr="2E4F2C80" w:rsidR="6A2A40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because</w:t>
      </w:r>
      <w:r w:rsidRPr="2E4F2C80" w:rsidR="40416C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 will show a baseline </w:t>
      </w:r>
      <w:r w:rsidRPr="2E4F2C80" w:rsidR="20E8FC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range</w:t>
      </w:r>
      <w:r w:rsidRPr="2E4F2C80" w:rsidR="1D907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motion and then show how the </w:t>
      </w:r>
      <w:r w:rsidRPr="2E4F2C80" w:rsidR="488286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treatments</w:t>
      </w:r>
      <w:r w:rsidRPr="2E4F2C80" w:rsidR="1D907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39814A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immediately</w:t>
      </w:r>
      <w:r w:rsidRPr="2E4F2C80" w:rsidR="1D907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effected the </w:t>
      </w:r>
      <w:r w:rsidRPr="2E4F2C80" w:rsidR="62C7B0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range</w:t>
      </w:r>
      <w:r w:rsidRPr="2E4F2C80" w:rsidR="1D907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motion in the hip. Both MET and PNF testing will be hamstring treatments. This is to try and </w:t>
      </w:r>
      <w:r w:rsidRPr="2E4F2C80" w:rsidR="1D907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maintain</w:t>
      </w:r>
      <w:r w:rsidRPr="2E4F2C80" w:rsidR="1D907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fair study </w:t>
      </w:r>
      <w:r w:rsidRPr="2E4F2C80" w:rsidR="7439CC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by treating the </w:t>
      </w:r>
      <w:r w:rsidRPr="2E4F2C80" w:rsidR="6C8CCE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same</w:t>
      </w:r>
      <w:r w:rsidRPr="2E4F2C80" w:rsidR="7439CC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area with </w:t>
      </w:r>
      <w:r w:rsidRPr="2E4F2C80" w:rsidR="7439CC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different styles</w:t>
      </w:r>
      <w:r w:rsidRPr="2E4F2C80" w:rsidR="7439CC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</w:t>
      </w:r>
      <w:r w:rsidRPr="2E4F2C80" w:rsidR="4FF9E3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048D22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The results will be collected using a goniometer to see if there was an increase in straight leg raise </w:t>
      </w:r>
      <w:r w:rsidRPr="2E4F2C80" w:rsidR="53ADA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which</w:t>
      </w:r>
      <w:r w:rsidRPr="2E4F2C80" w:rsidR="048D22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also hip flexion </w:t>
      </w:r>
      <w:r w:rsidRPr="2E4F2C80" w:rsidR="1AA181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relating</w:t>
      </w:r>
      <w:r w:rsidRPr="2E4F2C80" w:rsidR="048D22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back to the main aim of the study</w:t>
      </w:r>
      <w:r w:rsidRPr="2E4F2C80" w:rsidR="5BCA76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E4F2C80" w:rsidR="0CC9F1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</w:t>
      </w:r>
      <w:r w:rsidRPr="2E4F2C80" w:rsidR="0CC9F1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maintain</w:t>
      </w:r>
      <w:r w:rsidRPr="2E4F2C80" w:rsidR="0CC9F1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true results these </w:t>
      </w:r>
      <w:r w:rsidRPr="2E4F2C80" w:rsidR="6FCBFA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treatments</w:t>
      </w:r>
      <w:r w:rsidRPr="2E4F2C80" w:rsidR="0CC9F1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be tested for 2 weeks </w:t>
      </w:r>
      <w:r w:rsidRPr="2E4F2C80" w:rsidR="24111A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separately</w:t>
      </w:r>
      <w:r w:rsidRPr="2E4F2C80" w:rsidR="0CC9F1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the </w:t>
      </w:r>
      <w:r w:rsidRPr="2E4F2C80" w:rsidR="16918C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participants</w:t>
      </w:r>
      <w:r w:rsidRPr="2E4F2C80" w:rsidR="0CC9F1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doing each </w:t>
      </w:r>
      <w:r w:rsidRPr="2E4F2C80" w:rsidR="121BB2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0CC9F1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twice a week, </w:t>
      </w:r>
      <w:r w:rsidRPr="2E4F2C80" w:rsidR="3D1393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</w:t>
      </w:r>
      <w:r w:rsidRPr="2E4F2C80" w:rsidR="0CC9F1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examp</w:t>
      </w:r>
      <w:r w:rsidRPr="2E4F2C80" w:rsidR="266BA3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 the first two weeks they will do METs twice a week then the </w:t>
      </w:r>
      <w:r w:rsidRPr="2E4F2C80" w:rsidR="55EAC7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next</w:t>
      </w:r>
      <w:r w:rsidRPr="2E4F2C80" w:rsidR="266BA3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two weeks it will be PNFs</w:t>
      </w:r>
      <w:r w:rsidRPr="2E4F2C80" w:rsidR="0AC79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E4F2C80" w:rsidR="5BCA76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functional tests will be conducted </w:t>
      </w:r>
      <w:r w:rsidRPr="2E4F2C80" w:rsidR="523A53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immediately</w:t>
      </w:r>
      <w:r w:rsidRPr="2E4F2C80" w:rsidR="5BCA76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after the </w:t>
      </w:r>
      <w:r w:rsidRPr="2E4F2C80" w:rsidR="6F14D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5BCA76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has been given and the results will be </w:t>
      </w:r>
      <w:r w:rsidRPr="2E4F2C80" w:rsidR="105826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collected</w:t>
      </w:r>
      <w:r w:rsidRPr="2E4F2C80" w:rsidR="5BCA76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3A85FA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by the sit and reach box score and then for the vertical jump the participants will where an </w:t>
      </w:r>
      <w:r w:rsidRPr="2E4F2C80" w:rsidR="066C9A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apparatus</w:t>
      </w:r>
      <w:r w:rsidRPr="2E4F2C80" w:rsidR="3A85FA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calculated how high they jump both of these test will then be compared to see if either </w:t>
      </w:r>
      <w:r w:rsidRPr="2E4F2C80" w:rsidR="567EA4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3A85FA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gave more of and increase </w:t>
      </w:r>
      <w:r w:rsidRPr="2E4F2C80" w:rsidR="5B9065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leading</w:t>
      </w:r>
      <w:r w:rsidRPr="2E4F2C80" w:rsidR="3A85FA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an answer to the question of the study</w:t>
      </w:r>
      <w:r w:rsidRPr="2E4F2C80" w:rsidR="6CB481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E4F2C80" w:rsidR="60607A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conclude the method section, it is important to note the ethical considerations, To ensure the study is ethical, An ethics form will be sent o</w:t>
      </w:r>
      <w:r w:rsidRPr="2E4F2C80" w:rsidR="3F079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ut to all participants before the study </w:t>
      </w:r>
      <w:r w:rsidRPr="2E4F2C80" w:rsidR="207BAF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begins</w:t>
      </w:r>
      <w:r w:rsidRPr="2E4F2C80" w:rsidR="3F079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explaining </w:t>
      </w:r>
      <w:r w:rsidRPr="2E4F2C80" w:rsidR="371D9F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everything</w:t>
      </w:r>
      <w:r w:rsidRPr="2E4F2C80" w:rsidR="3F079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will be expected from them, this will also include questions such as, Do you </w:t>
      </w:r>
      <w:r w:rsidRPr="2E4F2C80" w:rsidR="547ECB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have any</w:t>
      </w:r>
      <w:r w:rsidRPr="2E4F2C80" w:rsidR="3F079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current or previous injuries that could </w:t>
      </w:r>
      <w:r w:rsidRPr="2E4F2C80" w:rsidR="3301D9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affect</w:t>
      </w:r>
      <w:r w:rsidRPr="2E4F2C80" w:rsidR="3F079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outcome of th</w:t>
      </w:r>
      <w:r w:rsidRPr="2E4F2C80" w:rsidR="1D48B4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 </w:t>
      </w:r>
      <w:r w:rsidRPr="2E4F2C80" w:rsidR="395475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1D48B4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?. This </w:t>
      </w:r>
      <w:r w:rsidRPr="2E4F2C80" w:rsidR="02BC1E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 important</w:t>
      </w:r>
      <w:r w:rsidRPr="2E4F2C80" w:rsidR="1D48B4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know as </w:t>
      </w:r>
      <w:r w:rsidRPr="2E4F2C80" w:rsidR="1D48B4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previous</w:t>
      </w:r>
      <w:r w:rsidRPr="2E4F2C80" w:rsidR="1D48B4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injury could affect the </w:t>
      </w:r>
      <w:r w:rsidRPr="2E4F2C80" w:rsidR="6FBB60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results</w:t>
      </w:r>
      <w:r w:rsidRPr="2E4F2C80" w:rsidR="1D48B4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therefore giving an </w:t>
      </w:r>
      <w:r w:rsidRPr="2E4F2C80" w:rsidR="5F2484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untrue</w:t>
      </w:r>
      <w:r w:rsidRPr="2E4F2C80" w:rsidR="1D48B4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response to the </w:t>
      </w:r>
      <w:r w:rsidRPr="2E4F2C80" w:rsidR="346427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1D48B4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creating a lack of </w:t>
      </w:r>
      <w:r w:rsidRPr="2E4F2C80" w:rsidR="091AEC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validity to the study</w:t>
      </w:r>
      <w:r w:rsidRPr="2E4F2C80" w:rsidR="2D3CEC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E4F2C80" w:rsidR="614F3F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Also,</w:t>
      </w:r>
      <w:r w:rsidRPr="2E4F2C80" w:rsidR="40CE23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importantly the ethics </w:t>
      </w:r>
      <w:r w:rsidRPr="2E4F2C80" w:rsidR="3A4E71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form</w:t>
      </w:r>
      <w:r w:rsidRPr="2E4F2C80" w:rsidR="40CE23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ensure that all </w:t>
      </w:r>
      <w:r w:rsidRPr="2E4F2C80" w:rsidR="1D382F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participants</w:t>
      </w:r>
      <w:r w:rsidRPr="2E4F2C80" w:rsidR="40CE23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give </w:t>
      </w:r>
      <w:r w:rsidRPr="2E4F2C80" w:rsidR="2C224F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informed</w:t>
      </w:r>
      <w:r w:rsidRPr="2E4F2C80" w:rsidR="40CE23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consent to the testing that will be </w:t>
      </w:r>
      <w:r w:rsidRPr="2E4F2C80" w:rsidR="263E82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conducted</w:t>
      </w:r>
      <w:r w:rsidRPr="2E4F2C80" w:rsidR="40CE23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consent that the results of the test will be used.</w:t>
      </w:r>
      <w:r w:rsidRPr="2E4F2C80" w:rsidR="40CE23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They will also be info</w:t>
      </w:r>
      <w:r w:rsidRPr="2E4F2C80" w:rsidR="25FC4A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rmed that the results will be kept </w:t>
      </w:r>
      <w:r w:rsidRPr="2E4F2C80" w:rsidR="15FAAD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confidential,</w:t>
      </w:r>
      <w:r w:rsidRPr="2E4F2C80" w:rsidR="25FC4A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making sure they are not available to anyone </w:t>
      </w:r>
      <w:r w:rsidRPr="2E4F2C80" w:rsidR="5BBE8B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apart</w:t>
      </w:r>
      <w:r w:rsidRPr="2E4F2C80" w:rsidR="25FC4A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the ones conducting the study</w:t>
      </w:r>
      <w:r w:rsidRPr="2E4F2C80" w:rsidR="3EF58B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2E4F2C80" w:rsidP="2E4F2C80" w:rsidRDefault="2E4F2C80" w14:paraId="25DAA38B" w14:textId="30C1B472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4AA43F9" w:rsidP="2E4F2C80" w:rsidRDefault="54AA43F9" w14:paraId="40FAFD7E" w14:textId="5EDCC78A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4F2C80" w:rsidR="54AA43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Data Analysis </w:t>
      </w:r>
    </w:p>
    <w:p w:rsidR="1D31390D" w:rsidP="2E4F2C80" w:rsidRDefault="1D31390D" w14:paraId="344E8E9E" w14:textId="2D10E804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4F2C80" w:rsidR="1D3139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quantititive date for this study will be </w:t>
      </w:r>
      <w:r w:rsidRPr="2E4F2C80" w:rsidR="40B07A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analyzed</w:t>
      </w:r>
      <w:r w:rsidRPr="2E4F2C80" w:rsidR="1D3139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putting all of the results into </w:t>
      </w:r>
      <w:r w:rsidRPr="2E4F2C80" w:rsidR="15F823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</w:t>
      </w:r>
      <w:r w:rsidRPr="2E4F2C80" w:rsidR="1D3139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Excel spreadsheet first then </w:t>
      </w:r>
      <w:r w:rsidRPr="2E4F2C80" w:rsidR="6DB6E0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transferred</w:t>
      </w:r>
      <w:r w:rsidRPr="2E4F2C80" w:rsidR="1D3139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into SPSS. This wi</w:t>
      </w:r>
      <w:r w:rsidRPr="2E4F2C80" w:rsidR="6570A5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ll be </w:t>
      </w:r>
      <w:r w:rsidRPr="2E4F2C80" w:rsidR="74862E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used</w:t>
      </w:r>
      <w:r w:rsidRPr="2E4F2C80" w:rsidR="6570A5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see if there is any </w:t>
      </w:r>
      <w:r w:rsidRPr="2E4F2C80" w:rsidR="4AA8A4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correlation</w:t>
      </w:r>
      <w:r w:rsidRPr="2E4F2C80" w:rsidR="6570A5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or </w:t>
      </w:r>
      <w:r w:rsidRPr="2E4F2C80" w:rsidR="282629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differences</w:t>
      </w:r>
      <w:r w:rsidRPr="2E4F2C80" w:rsidR="6570A5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the results found from the </w:t>
      </w:r>
      <w:r w:rsidRPr="2E4F2C80" w:rsidR="5CD7F8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</w:t>
      </w:r>
      <w:r w:rsidRPr="2E4F2C80" w:rsidR="6570A5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styles. </w:t>
      </w:r>
      <w:r w:rsidRPr="2E4F2C80" w:rsidR="6570A5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will be found by </w:t>
      </w:r>
      <w:r w:rsidRPr="2E4F2C80" w:rsidR="73F846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using</w:t>
      </w:r>
      <w:r w:rsidRPr="2E4F2C80" w:rsidR="6570A5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0A492D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T test</w:t>
      </w:r>
      <w:r w:rsidRPr="2E4F2C80" w:rsidR="6570A5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60975C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which</w:t>
      </w:r>
      <w:r w:rsidRPr="2E4F2C80" w:rsidR="6570A5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used to find out if there </w:t>
      </w:r>
      <w:r w:rsidRPr="2E4F2C80" w:rsidR="03F9E7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is a </w:t>
      </w:r>
      <w:r w:rsidRPr="2E4F2C80" w:rsidR="293540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difference</w:t>
      </w:r>
      <w:r w:rsidRPr="2E4F2C80" w:rsidR="03F9E7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the results that are gained </w:t>
      </w:r>
      <w:r w:rsidRPr="2E4F2C80" w:rsidR="34F15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from</w:t>
      </w:r>
      <w:r w:rsidRPr="2E4F2C80" w:rsidR="03F9E7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testing portion of the study</w:t>
      </w:r>
      <w:r w:rsidRPr="2E4F2C80" w:rsidR="53A9B7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E4F2C80" w:rsidR="53A9B7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53A9B7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2E4F2C80" w:rsidR="260C2A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qualitative</w:t>
      </w:r>
      <w:r w:rsidRPr="2E4F2C80" w:rsidR="53A9B7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date will be </w:t>
      </w:r>
      <w:r w:rsidRPr="2E4F2C80" w:rsidR="1A86A8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analyzed</w:t>
      </w:r>
      <w:r w:rsidRPr="2E4F2C80" w:rsidR="53A9B7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</w:t>
      </w:r>
      <w:r w:rsidRPr="2E4F2C80" w:rsidR="1250D6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recording</w:t>
      </w:r>
      <w:r w:rsidRPr="2E4F2C80" w:rsidR="53A9B7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all of the </w:t>
      </w:r>
      <w:r w:rsidRPr="2E4F2C80" w:rsidR="4A5831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information</w:t>
      </w:r>
      <w:r w:rsidRPr="2E4F2C80" w:rsidR="53A9B7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the questionnaire and interviews.</w:t>
      </w:r>
      <w:r w:rsidRPr="2E4F2C80" w:rsidR="53A9B7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questionnaire will be </w:t>
      </w:r>
      <w:r w:rsidRPr="2E4F2C80" w:rsidR="6C37F4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analyzed</w:t>
      </w:r>
      <w:r w:rsidRPr="2E4F2C80" w:rsidR="53A9B7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</w:t>
      </w:r>
      <w:r w:rsidRPr="2E4F2C80" w:rsidR="73771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comparing all</w:t>
      </w:r>
      <w:r w:rsidRPr="2E4F2C80" w:rsidR="41D39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73771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answers from the </w:t>
      </w:r>
      <w:r w:rsidRPr="2E4F2C80" w:rsidR="203CB7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participants</w:t>
      </w:r>
      <w:r w:rsidRPr="2E4F2C80" w:rsidR="73771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6774C2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see</w:t>
      </w:r>
      <w:r w:rsidRPr="2E4F2C80" w:rsidR="73771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if there </w:t>
      </w:r>
      <w:r w:rsidRPr="2E4F2C80" w:rsidR="13311D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</w:t>
      </w:r>
      <w:r w:rsidRPr="2E4F2C80" w:rsidR="73771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4F2C80" w:rsidR="767AEE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any</w:t>
      </w:r>
      <w:r w:rsidRPr="2E4F2C80" w:rsidR="73771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correlations or differences in how the </w:t>
      </w:r>
      <w:r w:rsidRPr="2E4F2C80" w:rsidR="02B2CA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participants</w:t>
      </w:r>
      <w:r w:rsidRPr="2E4F2C80" w:rsidR="73771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reacted to the </w:t>
      </w:r>
      <w:r w:rsidRPr="2E4F2C80" w:rsidR="646DDC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treatments</w:t>
      </w:r>
      <w:r w:rsidRPr="2E4F2C80" w:rsidR="73771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The interviews will be </w:t>
      </w:r>
      <w:r w:rsidRPr="2E4F2C80" w:rsidR="5962B1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analyzed</w:t>
      </w:r>
      <w:r w:rsidRPr="2E4F2C80" w:rsidR="73771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going over the re</w:t>
      </w:r>
      <w:r w:rsidRPr="2E4F2C80" w:rsidR="67DCBA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</w:t>
      </w:r>
      <w:r w:rsidRPr="2E4F2C80" w:rsidR="73771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2E4F2C80" w:rsidR="1DFD01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2E4F2C80" w:rsidR="73771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dings and taking notes of important a</w:t>
      </w:r>
      <w:r w:rsidRPr="2E4F2C80" w:rsidR="7BF498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spects of the interviews</w:t>
      </w:r>
      <w:r w:rsidRPr="2E4F2C80" w:rsidR="392231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2E4F2C80" w:rsidR="1D1AAE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which</w:t>
      </w:r>
      <w:r w:rsidRPr="2E4F2C80" w:rsidR="392231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 relevant to answering the overall aims and </w:t>
      </w:r>
      <w:r w:rsidRPr="2E4F2C80" w:rsidR="392231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objectives</w:t>
      </w:r>
      <w:r w:rsidRPr="2E4F2C80" w:rsidR="392231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this study </w:t>
      </w:r>
    </w:p>
    <w:p w:rsidR="72BFC617" w:rsidP="2E4F2C80" w:rsidRDefault="72BFC617" w14:paraId="4F19E985" w14:textId="72081F37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4F2C80" w:rsidR="72BFC6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Timeline</w:t>
      </w:r>
    </w:p>
    <w:p w:rsidR="72BFC617" w:rsidP="2E4F2C80" w:rsidRDefault="72BFC617" w14:paraId="048BE83E" w14:textId="2AC0BB85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4F2C80" w:rsidR="72BFC6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study will be conducted over a 5 week period, with both </w:t>
      </w:r>
      <w:r w:rsidRPr="2E4F2C80" w:rsidR="097854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treatments</w:t>
      </w:r>
      <w:r w:rsidRPr="2E4F2C80" w:rsidR="72BFC6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having a two week long period and then one week between the two to try and ensure a </w:t>
      </w:r>
      <w:r w:rsidRPr="2E4F2C80" w:rsidR="0FF2E0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fair</w:t>
      </w:r>
      <w:r w:rsidRPr="2E4F2C80" w:rsidR="72BFC6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results from all of the testing, after the 5 week period all the </w:t>
      </w:r>
      <w:r w:rsidRPr="2E4F2C80" w:rsidR="309469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result</w:t>
      </w:r>
      <w:r w:rsidRPr="2E4F2C80" w:rsidR="72BFC6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th</w:t>
      </w:r>
      <w:r w:rsidRPr="2E4F2C80" w:rsidR="7933D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en be </w:t>
      </w:r>
      <w:r w:rsidRPr="2E4F2C80" w:rsidR="688918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collected</w:t>
      </w:r>
      <w:r w:rsidRPr="2E4F2C80" w:rsidR="7933D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the rest of the study will take place putting all the relevant information found into the finished essay </w:t>
      </w:r>
    </w:p>
    <w:p w:rsidR="2E4F2C80" w:rsidP="2E4F2C80" w:rsidRDefault="2E4F2C80" w14:paraId="68A1EFAD" w14:textId="6C41A23E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E4F2C80" w:rsidP="2E4F2C80" w:rsidRDefault="2E4F2C80" w14:paraId="7401438F" w14:textId="143F5D50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E4F2C80" w:rsidP="2E4F2C80" w:rsidRDefault="2E4F2C80" w14:paraId="267D08A8" w14:textId="0ADAEB4A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3605E5E" w:rsidP="2E4F2C80" w:rsidRDefault="73605E5E" w14:paraId="43093899" w14:textId="4BDEE936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4F2C80" w:rsidR="73605E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Bibliography</w:t>
      </w:r>
    </w:p>
    <w:p w:rsidR="73605E5E" w:rsidP="2E4F2C80" w:rsidRDefault="73605E5E" w14:paraId="398A6C3D" w14:textId="6A42EE75">
      <w:pPr>
        <w:spacing w:before="0" w:beforeAutospacing="off" w:after="0" w:afterAutospacing="off" w:line="480" w:lineRule="auto"/>
        <w:ind w:left="720" w:right="0" w:hanging="720"/>
        <w:jc w:val="left"/>
      </w:pPr>
      <w:r w:rsidRPr="2E4F2C80" w:rsidR="73605E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Lenehan, Karen L, et al. “The Effect of Muscle Energy Technique on Gross Trunk Range of Motion.” </w:t>
      </w:r>
      <w:r w:rsidRPr="2E4F2C80" w:rsidR="73605E5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Osteopathic Medicine</w:t>
      </w:r>
      <w:r w:rsidRPr="2E4F2C80" w:rsidR="73605E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vol. 6, no. 1, Apr. 2003, pp. 13–18, </w:t>
      </w:r>
      <w:hyperlink r:id="R1adeabf7926f4ea4">
        <w:r w:rsidRPr="2E4F2C80" w:rsidR="73605E5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https://doi.org/10.1016/s1443-8461(03)80004-7</w:t>
        </w:r>
      </w:hyperlink>
      <w:r w:rsidRPr="2E4F2C80" w:rsidR="73605E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3605E5E" w:rsidP="2E4F2C80" w:rsidRDefault="73605E5E" w14:paraId="7E804957" w14:textId="1714D7DB">
      <w:pPr>
        <w:spacing w:before="0" w:beforeAutospacing="off" w:after="0" w:afterAutospacing="off" w:line="480" w:lineRule="auto"/>
        <w:ind w:left="720" w:right="0" w:hanging="720"/>
        <w:jc w:val="left"/>
      </w:pPr>
      <w:r w:rsidRPr="2E4F2C80" w:rsidR="73605E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“The Effects of Proprioceptive Neuromuscular - ProQuest.” </w:t>
      </w:r>
      <w:r w:rsidRPr="2E4F2C80" w:rsidR="73605E5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Proquest.com</w:t>
      </w:r>
      <w:r w:rsidRPr="2E4F2C80" w:rsidR="73605E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2024, </w:t>
      </w:r>
      <w:hyperlink>
        <w:r w:rsidRPr="2E4F2C80" w:rsidR="73605E5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www.proquest.com/docview/202715667?fromopenview=true&amp;pq-origsite=gscholar&amp;sourcetype=Scholarly%20Journals</w:t>
        </w:r>
      </w:hyperlink>
      <w:r w:rsidRPr="2E4F2C80" w:rsidR="73605E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Accessed 24 Oct. 2024.</w:t>
      </w:r>
    </w:p>
    <w:p w:rsidR="2E4F2C80" w:rsidP="2E4F2C80" w:rsidRDefault="2E4F2C80" w14:paraId="7702708E" w14:textId="0150C996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E4F2C80" w:rsidP="2E4F2C80" w:rsidRDefault="2E4F2C80" w14:paraId="638AB442" w14:textId="0632CD83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Zv04Ckuw" int2:invalidationBookmarkName="" int2:hashCode="G8UhEXyEqchYlp" int2:id="iHNnFNrf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1DDEE0"/>
    <w:rsid w:val="007AE7A8"/>
    <w:rsid w:val="01A83B1E"/>
    <w:rsid w:val="02AE7580"/>
    <w:rsid w:val="02B2CAD3"/>
    <w:rsid w:val="02BC1E8D"/>
    <w:rsid w:val="02DEF3DB"/>
    <w:rsid w:val="03DE51C7"/>
    <w:rsid w:val="03F9E748"/>
    <w:rsid w:val="048D22C0"/>
    <w:rsid w:val="04AD80C8"/>
    <w:rsid w:val="059BBE1F"/>
    <w:rsid w:val="066C9A01"/>
    <w:rsid w:val="06956731"/>
    <w:rsid w:val="069995E9"/>
    <w:rsid w:val="06F0EA92"/>
    <w:rsid w:val="07114ECA"/>
    <w:rsid w:val="085172A7"/>
    <w:rsid w:val="091AECCD"/>
    <w:rsid w:val="092DB039"/>
    <w:rsid w:val="097854CA"/>
    <w:rsid w:val="09FC5949"/>
    <w:rsid w:val="0A492D2B"/>
    <w:rsid w:val="0A614255"/>
    <w:rsid w:val="0A83466E"/>
    <w:rsid w:val="0AC79C90"/>
    <w:rsid w:val="0CC9F13D"/>
    <w:rsid w:val="0D3998C8"/>
    <w:rsid w:val="0D5FB5A9"/>
    <w:rsid w:val="0DE27844"/>
    <w:rsid w:val="0DE4241B"/>
    <w:rsid w:val="0E7BBB23"/>
    <w:rsid w:val="0F4F0A4B"/>
    <w:rsid w:val="0FB45A7B"/>
    <w:rsid w:val="0FF2E06C"/>
    <w:rsid w:val="105826AD"/>
    <w:rsid w:val="109CE9CA"/>
    <w:rsid w:val="10BD3696"/>
    <w:rsid w:val="11277F4D"/>
    <w:rsid w:val="117153E4"/>
    <w:rsid w:val="11F260F7"/>
    <w:rsid w:val="11F2F1ED"/>
    <w:rsid w:val="121BB2F1"/>
    <w:rsid w:val="1229861F"/>
    <w:rsid w:val="1250D632"/>
    <w:rsid w:val="13018CE0"/>
    <w:rsid w:val="130B8A6E"/>
    <w:rsid w:val="13311DF4"/>
    <w:rsid w:val="133A8942"/>
    <w:rsid w:val="1361EC68"/>
    <w:rsid w:val="13B812C1"/>
    <w:rsid w:val="14081A2C"/>
    <w:rsid w:val="1450CAB1"/>
    <w:rsid w:val="14C25803"/>
    <w:rsid w:val="1517C2EE"/>
    <w:rsid w:val="1542FA69"/>
    <w:rsid w:val="15F8236E"/>
    <w:rsid w:val="15FAAD3E"/>
    <w:rsid w:val="1660D72A"/>
    <w:rsid w:val="16918C1A"/>
    <w:rsid w:val="16B056FA"/>
    <w:rsid w:val="16B3A39C"/>
    <w:rsid w:val="16B47AC6"/>
    <w:rsid w:val="16BE5DDF"/>
    <w:rsid w:val="175AB3AC"/>
    <w:rsid w:val="1824C152"/>
    <w:rsid w:val="18EB65FA"/>
    <w:rsid w:val="19139B2F"/>
    <w:rsid w:val="1A86A8CF"/>
    <w:rsid w:val="1A98E961"/>
    <w:rsid w:val="1AA18127"/>
    <w:rsid w:val="1B88536B"/>
    <w:rsid w:val="1C37F74E"/>
    <w:rsid w:val="1C42AA4D"/>
    <w:rsid w:val="1D1AAED2"/>
    <w:rsid w:val="1D2EC58E"/>
    <w:rsid w:val="1D31390D"/>
    <w:rsid w:val="1D328D77"/>
    <w:rsid w:val="1D382F4D"/>
    <w:rsid w:val="1D48B4D3"/>
    <w:rsid w:val="1D56ACDE"/>
    <w:rsid w:val="1D71160D"/>
    <w:rsid w:val="1D907848"/>
    <w:rsid w:val="1DC54894"/>
    <w:rsid w:val="1DFD0174"/>
    <w:rsid w:val="1E04E59A"/>
    <w:rsid w:val="1E8787AF"/>
    <w:rsid w:val="202EC8E8"/>
    <w:rsid w:val="203CB752"/>
    <w:rsid w:val="207BAFF8"/>
    <w:rsid w:val="20E8FC37"/>
    <w:rsid w:val="222D94B9"/>
    <w:rsid w:val="223A294D"/>
    <w:rsid w:val="226682FB"/>
    <w:rsid w:val="2386AD15"/>
    <w:rsid w:val="23C837F7"/>
    <w:rsid w:val="24111AF8"/>
    <w:rsid w:val="244ED40B"/>
    <w:rsid w:val="2468227E"/>
    <w:rsid w:val="24A06824"/>
    <w:rsid w:val="253CCB77"/>
    <w:rsid w:val="257C1285"/>
    <w:rsid w:val="25FC4A48"/>
    <w:rsid w:val="260C2A91"/>
    <w:rsid w:val="263E8299"/>
    <w:rsid w:val="266BA323"/>
    <w:rsid w:val="26CFDB27"/>
    <w:rsid w:val="27489C8D"/>
    <w:rsid w:val="27539AAA"/>
    <w:rsid w:val="278E9E9E"/>
    <w:rsid w:val="2804CA08"/>
    <w:rsid w:val="28262970"/>
    <w:rsid w:val="285515AC"/>
    <w:rsid w:val="293540D3"/>
    <w:rsid w:val="2A56539E"/>
    <w:rsid w:val="2B6775E1"/>
    <w:rsid w:val="2C224FD0"/>
    <w:rsid w:val="2C611E93"/>
    <w:rsid w:val="2C733E1C"/>
    <w:rsid w:val="2D139351"/>
    <w:rsid w:val="2D3CEC23"/>
    <w:rsid w:val="2D6F97B1"/>
    <w:rsid w:val="2E09AA43"/>
    <w:rsid w:val="2E0FD20A"/>
    <w:rsid w:val="2E4F2C80"/>
    <w:rsid w:val="2ED706C4"/>
    <w:rsid w:val="2EF4A357"/>
    <w:rsid w:val="2F0C1010"/>
    <w:rsid w:val="2F7F4E70"/>
    <w:rsid w:val="2F8AD3B9"/>
    <w:rsid w:val="3037625F"/>
    <w:rsid w:val="30946936"/>
    <w:rsid w:val="30C0977E"/>
    <w:rsid w:val="311BBAB0"/>
    <w:rsid w:val="31201ADB"/>
    <w:rsid w:val="314E37E4"/>
    <w:rsid w:val="324CBC1E"/>
    <w:rsid w:val="326C3DD0"/>
    <w:rsid w:val="32FFA6EF"/>
    <w:rsid w:val="3301D9FB"/>
    <w:rsid w:val="33508DAE"/>
    <w:rsid w:val="336560E4"/>
    <w:rsid w:val="34376D3B"/>
    <w:rsid w:val="34642761"/>
    <w:rsid w:val="34F152F5"/>
    <w:rsid w:val="35593F7D"/>
    <w:rsid w:val="35E8057C"/>
    <w:rsid w:val="369BE509"/>
    <w:rsid w:val="371D9F07"/>
    <w:rsid w:val="37689B6A"/>
    <w:rsid w:val="37952226"/>
    <w:rsid w:val="38C75B27"/>
    <w:rsid w:val="3920D2E0"/>
    <w:rsid w:val="392231AE"/>
    <w:rsid w:val="3952B24F"/>
    <w:rsid w:val="39547569"/>
    <w:rsid w:val="39814ADD"/>
    <w:rsid w:val="3A4E71BE"/>
    <w:rsid w:val="3A640352"/>
    <w:rsid w:val="3A85FA62"/>
    <w:rsid w:val="3C64C382"/>
    <w:rsid w:val="3C802561"/>
    <w:rsid w:val="3CB2ACC8"/>
    <w:rsid w:val="3CBFF033"/>
    <w:rsid w:val="3D1393AF"/>
    <w:rsid w:val="3D441BAF"/>
    <w:rsid w:val="3D63845C"/>
    <w:rsid w:val="3DB04255"/>
    <w:rsid w:val="3EF58B58"/>
    <w:rsid w:val="3F079C54"/>
    <w:rsid w:val="3F239AE6"/>
    <w:rsid w:val="40416C4D"/>
    <w:rsid w:val="40B07A31"/>
    <w:rsid w:val="40CE23B5"/>
    <w:rsid w:val="40D61A60"/>
    <w:rsid w:val="41243101"/>
    <w:rsid w:val="41D3962D"/>
    <w:rsid w:val="434D32D6"/>
    <w:rsid w:val="44A5C471"/>
    <w:rsid w:val="45833B30"/>
    <w:rsid w:val="46E1812C"/>
    <w:rsid w:val="46FA4CF5"/>
    <w:rsid w:val="476C47BF"/>
    <w:rsid w:val="47A32324"/>
    <w:rsid w:val="47C79E86"/>
    <w:rsid w:val="4826DA80"/>
    <w:rsid w:val="484127B1"/>
    <w:rsid w:val="487B7AEA"/>
    <w:rsid w:val="488286F8"/>
    <w:rsid w:val="48EAAC4B"/>
    <w:rsid w:val="4A385DDC"/>
    <w:rsid w:val="4A58318D"/>
    <w:rsid w:val="4A61BF01"/>
    <w:rsid w:val="4A91D635"/>
    <w:rsid w:val="4AA8A49A"/>
    <w:rsid w:val="4B0D130F"/>
    <w:rsid w:val="4EAE6477"/>
    <w:rsid w:val="4EFCB4F3"/>
    <w:rsid w:val="4F476B7F"/>
    <w:rsid w:val="4F5FC862"/>
    <w:rsid w:val="4FF9E36B"/>
    <w:rsid w:val="50B8314A"/>
    <w:rsid w:val="51AECE54"/>
    <w:rsid w:val="51C4DE13"/>
    <w:rsid w:val="523A53AF"/>
    <w:rsid w:val="527F8192"/>
    <w:rsid w:val="53A9B79B"/>
    <w:rsid w:val="53ADA110"/>
    <w:rsid w:val="53CA70A8"/>
    <w:rsid w:val="547DA614"/>
    <w:rsid w:val="547ECBE2"/>
    <w:rsid w:val="54AA43F9"/>
    <w:rsid w:val="559EC7B9"/>
    <w:rsid w:val="55EAC7D9"/>
    <w:rsid w:val="55F33D0A"/>
    <w:rsid w:val="561DE241"/>
    <w:rsid w:val="5639DEB7"/>
    <w:rsid w:val="567EA431"/>
    <w:rsid w:val="569D9180"/>
    <w:rsid w:val="56A330DA"/>
    <w:rsid w:val="5910F88A"/>
    <w:rsid w:val="594E082D"/>
    <w:rsid w:val="5962B1FE"/>
    <w:rsid w:val="59679894"/>
    <w:rsid w:val="5AF81325"/>
    <w:rsid w:val="5B0CAE17"/>
    <w:rsid w:val="5B0CC577"/>
    <w:rsid w:val="5B60D2F4"/>
    <w:rsid w:val="5B906571"/>
    <w:rsid w:val="5BB4899A"/>
    <w:rsid w:val="5BBE8B26"/>
    <w:rsid w:val="5BCA763B"/>
    <w:rsid w:val="5CBF02D7"/>
    <w:rsid w:val="5CD54E68"/>
    <w:rsid w:val="5CD7F84C"/>
    <w:rsid w:val="5D362FD0"/>
    <w:rsid w:val="5DBBDE5E"/>
    <w:rsid w:val="5E5D712C"/>
    <w:rsid w:val="5E630204"/>
    <w:rsid w:val="5F1226D3"/>
    <w:rsid w:val="5F248439"/>
    <w:rsid w:val="5F84BB4F"/>
    <w:rsid w:val="60607AED"/>
    <w:rsid w:val="60975CED"/>
    <w:rsid w:val="60B1E31D"/>
    <w:rsid w:val="614F3F5B"/>
    <w:rsid w:val="621FD482"/>
    <w:rsid w:val="625E4604"/>
    <w:rsid w:val="62C7B0B2"/>
    <w:rsid w:val="62DCB40D"/>
    <w:rsid w:val="62EFE0CF"/>
    <w:rsid w:val="6413B63A"/>
    <w:rsid w:val="646DDC97"/>
    <w:rsid w:val="6492E5F0"/>
    <w:rsid w:val="6570A576"/>
    <w:rsid w:val="6572B29E"/>
    <w:rsid w:val="65CB37EF"/>
    <w:rsid w:val="65D5B62E"/>
    <w:rsid w:val="6708B663"/>
    <w:rsid w:val="6727FCFF"/>
    <w:rsid w:val="6774C2C9"/>
    <w:rsid w:val="678EC0CC"/>
    <w:rsid w:val="67DCBAB8"/>
    <w:rsid w:val="68891865"/>
    <w:rsid w:val="68D94CBB"/>
    <w:rsid w:val="68DBDDE3"/>
    <w:rsid w:val="69D45A69"/>
    <w:rsid w:val="6A2A4052"/>
    <w:rsid w:val="6AFBEBB4"/>
    <w:rsid w:val="6C37F453"/>
    <w:rsid w:val="6C8CCE57"/>
    <w:rsid w:val="6CB48135"/>
    <w:rsid w:val="6D09AC6C"/>
    <w:rsid w:val="6DB6E03E"/>
    <w:rsid w:val="6DD923EE"/>
    <w:rsid w:val="6E1DDEE0"/>
    <w:rsid w:val="6E470C8E"/>
    <w:rsid w:val="6E476981"/>
    <w:rsid w:val="6EF944D1"/>
    <w:rsid w:val="6F14D117"/>
    <w:rsid w:val="6FBB6058"/>
    <w:rsid w:val="6FC2A2DE"/>
    <w:rsid w:val="6FCBFA81"/>
    <w:rsid w:val="6FD625FA"/>
    <w:rsid w:val="6FE56F30"/>
    <w:rsid w:val="702699F2"/>
    <w:rsid w:val="703B7CDF"/>
    <w:rsid w:val="71B4546B"/>
    <w:rsid w:val="71C7F40C"/>
    <w:rsid w:val="720A7E26"/>
    <w:rsid w:val="72431CEF"/>
    <w:rsid w:val="72BFC617"/>
    <w:rsid w:val="73421DCE"/>
    <w:rsid w:val="73605E5E"/>
    <w:rsid w:val="73771B8F"/>
    <w:rsid w:val="73F846B9"/>
    <w:rsid w:val="74154936"/>
    <w:rsid w:val="7439CC14"/>
    <w:rsid w:val="74862EF8"/>
    <w:rsid w:val="75840DDC"/>
    <w:rsid w:val="75E7BD51"/>
    <w:rsid w:val="763C69A3"/>
    <w:rsid w:val="767AEE50"/>
    <w:rsid w:val="77150C6C"/>
    <w:rsid w:val="78586B1D"/>
    <w:rsid w:val="78913A1E"/>
    <w:rsid w:val="7933D042"/>
    <w:rsid w:val="79680ACF"/>
    <w:rsid w:val="7A071E0C"/>
    <w:rsid w:val="7A24ACF6"/>
    <w:rsid w:val="7AFFF10F"/>
    <w:rsid w:val="7B0E14BA"/>
    <w:rsid w:val="7B80DB2E"/>
    <w:rsid w:val="7BAEAC33"/>
    <w:rsid w:val="7BF498E6"/>
    <w:rsid w:val="7C368E2C"/>
    <w:rsid w:val="7DBCB688"/>
    <w:rsid w:val="7EE098A4"/>
    <w:rsid w:val="7F044C09"/>
    <w:rsid w:val="7FA15C38"/>
    <w:rsid w:val="7FAC40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1DDEE0"/>
  <w15:chartTrackingRefBased/>
  <w15:docId w15:val="{C4E6930A-82A0-43A8-A498-A6E03B4969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16/s1443-8461(03)80004-7" TargetMode="External" Id="R1adeabf7926f4ea4" /><Relationship Type="http://schemas.microsoft.com/office/2020/10/relationships/intelligence" Target="intelligence2.xml" Id="Reef3ce8ba1af4e8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2024-10-24T19:28:21.7473310Z</dcterms:created>
  <dcterms:modified xsi:type="dcterms:W3CDTF">2024-10-24T23:10:24.3072855Z</dcterms:modified>
  <dc:creator>Lewys Boswell (2218767)</dc:creator>
  <lastModifiedBy>Lewys Boswell (2218767)</lastModifiedBy>
</coreProperties>
</file>