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EF1363" w:rsidRDefault="00EF1363" w:rsidP="00EF1363">
      <w:pPr>
        <w:spacing w:line="360" w:lineRule="auto"/>
        <w:jc w:val="center"/>
        <w:rPr>
          <w:rFonts w:ascii="Times New Roman" w:hAnsi="Times New Roman" w:cs="Times New Roman"/>
          <w:b/>
          <w:sz w:val="24"/>
          <w:szCs w:val="24"/>
        </w:rPr>
      </w:pPr>
    </w:p>
    <w:p w14:paraId="72A3D3EC" w14:textId="40D774D3" w:rsidR="00EF1363" w:rsidRDefault="00EF1363" w:rsidP="32636B96">
      <w:pPr>
        <w:spacing w:line="360" w:lineRule="auto"/>
        <w:jc w:val="center"/>
        <w:rPr>
          <w:rFonts w:ascii="Times New Roman" w:hAnsi="Times New Roman" w:cs="Times New Roman"/>
          <w:b/>
          <w:bCs/>
          <w:sz w:val="24"/>
          <w:szCs w:val="24"/>
        </w:rPr>
      </w:pPr>
    </w:p>
    <w:p w14:paraId="5867A88D" w14:textId="21AF1869" w:rsidR="00EF1363"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Marketing Plan written for</w:t>
      </w:r>
    </w:p>
    <w:p w14:paraId="72D5E44A" w14:textId="1AC26A24" w:rsidR="00EF1363"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Holiday Inn Birmingham Airport</w:t>
      </w:r>
    </w:p>
    <w:p w14:paraId="0D0B940D" w14:textId="77777777" w:rsidR="00EF1363" w:rsidRPr="00EF1363" w:rsidRDefault="00EF1363" w:rsidP="32636B96">
      <w:pPr>
        <w:spacing w:line="360" w:lineRule="auto"/>
        <w:jc w:val="center"/>
        <w:rPr>
          <w:rFonts w:ascii="Times New Roman" w:hAnsi="Times New Roman" w:cs="Times New Roman"/>
          <w:b/>
          <w:bCs/>
          <w:sz w:val="28"/>
          <w:szCs w:val="28"/>
        </w:rPr>
      </w:pPr>
    </w:p>
    <w:p w14:paraId="3D0973B8" w14:textId="77777777" w:rsidR="00EF1363" w:rsidRPr="00EF1363"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Student Name</w:t>
      </w:r>
    </w:p>
    <w:p w14:paraId="7CA98586" w14:textId="7EEDEE4E" w:rsidR="32636B96"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Filipe Turagabeci</w:t>
      </w:r>
    </w:p>
    <w:p w14:paraId="79CDB61E" w14:textId="686968C8" w:rsidR="32636B96" w:rsidRDefault="32636B96" w:rsidP="32636B96">
      <w:pPr>
        <w:spacing w:line="360" w:lineRule="auto"/>
        <w:jc w:val="center"/>
        <w:rPr>
          <w:rFonts w:ascii="Times New Roman" w:hAnsi="Times New Roman" w:cs="Times New Roman"/>
          <w:b/>
          <w:bCs/>
          <w:sz w:val="28"/>
          <w:szCs w:val="28"/>
        </w:rPr>
      </w:pPr>
    </w:p>
    <w:p w14:paraId="6B0872DC" w14:textId="02E339DA" w:rsidR="32636B96"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Student ID number</w:t>
      </w:r>
    </w:p>
    <w:p w14:paraId="74D4C968" w14:textId="5E39D03A" w:rsidR="32636B96"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2212662</w:t>
      </w:r>
    </w:p>
    <w:p w14:paraId="58D84090" w14:textId="52DED94F" w:rsidR="32636B96" w:rsidRDefault="32636B96" w:rsidP="32636B96">
      <w:pPr>
        <w:spacing w:line="360" w:lineRule="auto"/>
        <w:jc w:val="center"/>
        <w:rPr>
          <w:rFonts w:ascii="Times New Roman" w:hAnsi="Times New Roman" w:cs="Times New Roman"/>
          <w:b/>
          <w:bCs/>
          <w:sz w:val="28"/>
          <w:szCs w:val="28"/>
        </w:rPr>
      </w:pPr>
    </w:p>
    <w:p w14:paraId="19D80ADA" w14:textId="5F028EA9" w:rsidR="32636B96"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 xml:space="preserve">Course </w:t>
      </w:r>
    </w:p>
    <w:p w14:paraId="0B7DFF43" w14:textId="41A1A318" w:rsidR="32636B96"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Marketing Essentials BMIH4005</w:t>
      </w:r>
    </w:p>
    <w:p w14:paraId="5666CC4C" w14:textId="11B9F140" w:rsidR="32636B96" w:rsidRDefault="32636B96" w:rsidP="32636B96">
      <w:pPr>
        <w:spacing w:line="360" w:lineRule="auto"/>
        <w:jc w:val="center"/>
        <w:rPr>
          <w:rFonts w:ascii="Times New Roman" w:hAnsi="Times New Roman" w:cs="Times New Roman"/>
          <w:b/>
          <w:bCs/>
          <w:sz w:val="28"/>
          <w:szCs w:val="28"/>
        </w:rPr>
      </w:pPr>
    </w:p>
    <w:p w14:paraId="7BA8E510" w14:textId="194D49C5" w:rsidR="32636B96"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Lecturer</w:t>
      </w:r>
    </w:p>
    <w:p w14:paraId="18B46525" w14:textId="7836C97B" w:rsidR="32636B96" w:rsidRDefault="32636B96" w:rsidP="32636B96">
      <w:pPr>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Ruth Taylor Davies</w:t>
      </w:r>
    </w:p>
    <w:p w14:paraId="78CFC287" w14:textId="14C50F5C" w:rsidR="32636B96" w:rsidRDefault="32636B96" w:rsidP="32636B96">
      <w:pPr>
        <w:spacing w:line="360" w:lineRule="auto"/>
        <w:jc w:val="center"/>
        <w:rPr>
          <w:rFonts w:ascii="Times New Roman" w:hAnsi="Times New Roman" w:cs="Times New Roman"/>
          <w:b/>
          <w:bCs/>
          <w:sz w:val="28"/>
          <w:szCs w:val="28"/>
        </w:rPr>
      </w:pPr>
    </w:p>
    <w:p w14:paraId="77E164E6" w14:textId="77777777" w:rsidR="00EF1363" w:rsidRPr="00EF1363" w:rsidRDefault="32636B96" w:rsidP="32636B96">
      <w:pPr>
        <w:tabs>
          <w:tab w:val="left" w:pos="1260"/>
        </w:tabs>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Institute</w:t>
      </w:r>
    </w:p>
    <w:p w14:paraId="02EEBECC" w14:textId="62BF7017" w:rsidR="32636B96" w:rsidRDefault="32636B96" w:rsidP="32636B96">
      <w:pPr>
        <w:tabs>
          <w:tab w:val="left" w:pos="1260"/>
        </w:tabs>
        <w:spacing w:line="360" w:lineRule="auto"/>
        <w:jc w:val="center"/>
        <w:rPr>
          <w:rFonts w:ascii="Times New Roman" w:hAnsi="Times New Roman" w:cs="Times New Roman"/>
          <w:b/>
          <w:bCs/>
          <w:sz w:val="28"/>
          <w:szCs w:val="28"/>
        </w:rPr>
      </w:pPr>
      <w:r w:rsidRPr="32636B96">
        <w:rPr>
          <w:rFonts w:ascii="Times New Roman" w:hAnsi="Times New Roman" w:cs="Times New Roman"/>
          <w:b/>
          <w:bCs/>
          <w:sz w:val="28"/>
          <w:szCs w:val="28"/>
        </w:rPr>
        <w:t>UWTSD</w:t>
      </w:r>
    </w:p>
    <w:p w14:paraId="0E27B00A" w14:textId="77777777" w:rsidR="00EF1363" w:rsidRPr="00EF1363" w:rsidRDefault="00EF1363" w:rsidP="00EF1363">
      <w:pPr>
        <w:jc w:val="both"/>
        <w:rPr>
          <w:rFonts w:ascii="Times New Roman" w:hAnsi="Times New Roman" w:cs="Times New Roman"/>
          <w:b/>
          <w:sz w:val="24"/>
          <w:szCs w:val="24"/>
        </w:rPr>
      </w:pPr>
      <w:r w:rsidRPr="00EF1363">
        <w:rPr>
          <w:rFonts w:ascii="Times New Roman" w:hAnsi="Times New Roman" w:cs="Times New Roman"/>
          <w:b/>
          <w:sz w:val="24"/>
          <w:szCs w:val="24"/>
        </w:rPr>
        <w:br w:type="page"/>
      </w:r>
    </w:p>
    <w:p w14:paraId="2635E364" w14:textId="77777777" w:rsidR="009930B1" w:rsidRPr="00EF1363" w:rsidRDefault="009930B1"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lastRenderedPageBreak/>
        <w:t xml:space="preserve">Introduction </w:t>
      </w:r>
    </w:p>
    <w:p w14:paraId="07653101" w14:textId="77777777" w:rsidR="009930B1" w:rsidRPr="00EF1363" w:rsidRDefault="00EF1363"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This hotel </w:t>
      </w:r>
      <w:proofErr w:type="gramStart"/>
      <w:r w:rsidRPr="00EF1363">
        <w:rPr>
          <w:rFonts w:ascii="Times New Roman" w:hAnsi="Times New Roman" w:cs="Times New Roman"/>
          <w:sz w:val="24"/>
          <w:szCs w:val="24"/>
        </w:rPr>
        <w:t>in particular a</w:t>
      </w:r>
      <w:r w:rsidR="009930B1" w:rsidRPr="00EF1363">
        <w:rPr>
          <w:rFonts w:ascii="Times New Roman" w:hAnsi="Times New Roman" w:cs="Times New Roman"/>
          <w:sz w:val="24"/>
          <w:szCs w:val="24"/>
        </w:rPr>
        <w:t>mong</w:t>
      </w:r>
      <w:proofErr w:type="gramEnd"/>
      <w:r w:rsidR="009930B1" w:rsidRPr="00EF1363">
        <w:rPr>
          <w:rFonts w:ascii="Times New Roman" w:hAnsi="Times New Roman" w:cs="Times New Roman"/>
          <w:sz w:val="24"/>
          <w:szCs w:val="24"/>
        </w:rPr>
        <w:t xml:space="preserve"> hotel chains, Holiday Inn</w:t>
      </w:r>
      <w:r w:rsidR="001B2D8E" w:rsidRPr="00EF1363">
        <w:rPr>
          <w:rFonts w:ascii="Times New Roman" w:hAnsi="Times New Roman" w:cs="Times New Roman"/>
          <w:sz w:val="24"/>
          <w:szCs w:val="24"/>
        </w:rPr>
        <w:t xml:space="preserve"> Birmingham Airport</w:t>
      </w:r>
      <w:r w:rsidR="009930B1" w:rsidRPr="00EF1363">
        <w:rPr>
          <w:rFonts w:ascii="Times New Roman" w:hAnsi="Times New Roman" w:cs="Times New Roman"/>
          <w:sz w:val="24"/>
          <w:szCs w:val="24"/>
        </w:rPr>
        <w:t xml:space="preserve"> is a well-known brand. The American hotel company InterContinental Hotel Group founded it in 1942, and it has since grown to become one of the largest hotel chains in the United Kingdom. Holiday Inn has a long history of adapting to new busin</w:t>
      </w:r>
      <w:r w:rsidR="00A12EF4" w:rsidRPr="00EF1363">
        <w:rPr>
          <w:rFonts w:ascii="Times New Roman" w:hAnsi="Times New Roman" w:cs="Times New Roman"/>
          <w:sz w:val="24"/>
          <w:szCs w:val="24"/>
        </w:rPr>
        <w:t xml:space="preserve">ess circumstances and changing (Decker, 2011). </w:t>
      </w:r>
      <w:r w:rsidR="009930B1" w:rsidRPr="00EF1363">
        <w:rPr>
          <w:rFonts w:ascii="Times New Roman" w:hAnsi="Times New Roman" w:cs="Times New Roman"/>
          <w:sz w:val="24"/>
          <w:szCs w:val="24"/>
        </w:rPr>
        <w:t>The United Kingdom now has 1173 hotels with a total of 214000 rooms, with more planned.</w:t>
      </w:r>
    </w:p>
    <w:p w14:paraId="3F45F1F1" w14:textId="77777777" w:rsidR="009930B1" w:rsidRPr="00EF1363" w:rsidRDefault="009930B1"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Holiday Inn</w:t>
      </w:r>
      <w:r w:rsidR="001B2D8E" w:rsidRPr="00EF1363">
        <w:rPr>
          <w:rFonts w:ascii="Times New Roman" w:hAnsi="Times New Roman" w:cs="Times New Roman"/>
          <w:b/>
          <w:sz w:val="24"/>
          <w:szCs w:val="24"/>
        </w:rPr>
        <w:t xml:space="preserve"> Birmingham Airport </w:t>
      </w:r>
    </w:p>
    <w:p w14:paraId="27F131A2" w14:textId="77777777" w:rsidR="000A45B2" w:rsidRPr="00EF1363" w:rsidRDefault="009930B1"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Holiday Inn Resorts provides the industry's highest-quality, most sought-after offerings. These resorts are not only located in prominent tourist destinations, but they also offer a wide range of intriguing recreational options, such as swimming pools and theatrical performances. </w:t>
      </w:r>
    </w:p>
    <w:p w14:paraId="51F70C40" w14:textId="77777777" w:rsidR="009930B1" w:rsidRPr="00EF1363" w:rsidRDefault="009930B1"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 xml:space="preserve">New Idea </w:t>
      </w:r>
    </w:p>
    <w:p w14:paraId="68CF14E2" w14:textId="77777777" w:rsidR="009930B1" w:rsidRPr="00EF1363" w:rsidRDefault="001B2D8E"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Holiday Inn Birmingham Airport </w:t>
      </w:r>
      <w:r w:rsidR="009930B1" w:rsidRPr="00EF1363">
        <w:rPr>
          <w:rFonts w:ascii="Times New Roman" w:hAnsi="Times New Roman" w:cs="Times New Roman"/>
          <w:sz w:val="24"/>
          <w:szCs w:val="24"/>
        </w:rPr>
        <w:t>most current H4' guest rooms were designed with flexibility in mind. However, new ideas can be proposed, and the items will benefit. Incorporating the Internet of Things (IoT) into resort management could lead to bette</w:t>
      </w:r>
      <w:r w:rsidR="00A12EF4" w:rsidRPr="00EF1363">
        <w:rPr>
          <w:rFonts w:ascii="Times New Roman" w:hAnsi="Times New Roman" w:cs="Times New Roman"/>
          <w:sz w:val="24"/>
          <w:szCs w:val="24"/>
        </w:rPr>
        <w:t xml:space="preserve">r guest rooms </w:t>
      </w:r>
      <w:r w:rsidR="00A12EF4" w:rsidRPr="00EF1363">
        <w:rPr>
          <w:rFonts w:ascii="Times New Roman" w:hAnsi="Times New Roman" w:cs="Times New Roman"/>
          <w:sz w:val="24"/>
          <w:szCs w:val="24"/>
          <w:shd w:val="clear" w:color="auto" w:fill="FFFFFF"/>
        </w:rPr>
        <w:t xml:space="preserve">(De </w:t>
      </w:r>
      <w:proofErr w:type="spellStart"/>
      <w:r w:rsidR="00A12EF4" w:rsidRPr="00EF1363">
        <w:rPr>
          <w:rFonts w:ascii="Times New Roman" w:hAnsi="Times New Roman" w:cs="Times New Roman"/>
          <w:sz w:val="24"/>
          <w:szCs w:val="24"/>
          <w:shd w:val="clear" w:color="auto" w:fill="FFFFFF"/>
        </w:rPr>
        <w:t>Pelsmacker</w:t>
      </w:r>
      <w:proofErr w:type="spellEnd"/>
      <w:r w:rsidR="00A12EF4" w:rsidRPr="00EF1363">
        <w:rPr>
          <w:rFonts w:ascii="Times New Roman" w:hAnsi="Times New Roman" w:cs="Times New Roman"/>
          <w:sz w:val="24"/>
          <w:szCs w:val="24"/>
          <w:shd w:val="clear" w:color="auto" w:fill="FFFFFF"/>
        </w:rPr>
        <w:t xml:space="preserve"> et al., 2018). </w:t>
      </w:r>
      <w:r w:rsidR="009930B1" w:rsidRPr="00EF1363">
        <w:rPr>
          <w:rFonts w:ascii="Times New Roman" w:hAnsi="Times New Roman" w:cs="Times New Roman"/>
          <w:sz w:val="24"/>
          <w:szCs w:val="24"/>
        </w:rPr>
        <w:t xml:space="preserve">This concept has the potential to benefit all Holiday Inn facilities significantly. Implementing IoT throughout the organization will increase efficiency in a variety of areas, including order processing, room service, bookings, customer satisfaction, market share, and income. </w:t>
      </w:r>
    </w:p>
    <w:p w14:paraId="6F2DEA38" w14:textId="77777777" w:rsidR="009930B1" w:rsidRPr="00EF1363" w:rsidRDefault="009930B1"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Micro</w:t>
      </w:r>
      <w:r w:rsidRPr="00EF1363">
        <w:rPr>
          <w:rFonts w:ascii="Times New Roman" w:hAnsi="Times New Roman" w:cs="Times New Roman"/>
          <w:b/>
          <w:spacing w:val="-11"/>
          <w:sz w:val="24"/>
          <w:szCs w:val="24"/>
        </w:rPr>
        <w:t xml:space="preserve"> </w:t>
      </w:r>
      <w:r w:rsidRPr="00EF1363">
        <w:rPr>
          <w:rFonts w:ascii="Times New Roman" w:hAnsi="Times New Roman" w:cs="Times New Roman"/>
          <w:b/>
          <w:sz w:val="24"/>
          <w:szCs w:val="24"/>
        </w:rPr>
        <w:t>Analysis</w:t>
      </w:r>
    </w:p>
    <w:p w14:paraId="5F1EDAD2" w14:textId="77777777" w:rsidR="009930B1" w:rsidRPr="00EF1363" w:rsidRDefault="009930B1" w:rsidP="00EF1363">
      <w:pPr>
        <w:spacing w:line="360" w:lineRule="auto"/>
        <w:jc w:val="both"/>
        <w:rPr>
          <w:rFonts w:ascii="Times New Roman" w:hAnsi="Times New Roman" w:cs="Times New Roman"/>
          <w:b/>
          <w:sz w:val="24"/>
          <w:szCs w:val="24"/>
        </w:rPr>
      </w:pPr>
      <w:bookmarkStart w:id="0" w:name="2a._Holiday_Inn_Competitor-Marriott"/>
      <w:bookmarkStart w:id="1" w:name="_bookmark6"/>
      <w:bookmarkEnd w:id="0"/>
      <w:bookmarkEnd w:id="1"/>
      <w:r w:rsidRPr="00EF1363">
        <w:rPr>
          <w:rFonts w:ascii="Times New Roman" w:hAnsi="Times New Roman" w:cs="Times New Roman"/>
          <w:b/>
          <w:sz w:val="24"/>
          <w:szCs w:val="24"/>
        </w:rPr>
        <w:t xml:space="preserve"> Holiday Inn </w:t>
      </w:r>
      <w:r w:rsidR="001B2D8E" w:rsidRPr="00EF1363">
        <w:rPr>
          <w:rFonts w:ascii="Times New Roman" w:hAnsi="Times New Roman" w:cs="Times New Roman"/>
          <w:b/>
          <w:sz w:val="24"/>
          <w:szCs w:val="24"/>
        </w:rPr>
        <w:t xml:space="preserve">Birmingham Airport </w:t>
      </w:r>
      <w:r w:rsidRPr="00EF1363">
        <w:rPr>
          <w:rFonts w:ascii="Times New Roman" w:hAnsi="Times New Roman" w:cs="Times New Roman"/>
          <w:b/>
          <w:sz w:val="24"/>
          <w:szCs w:val="24"/>
        </w:rPr>
        <w:t>Competitor-Marriott</w:t>
      </w:r>
    </w:p>
    <w:p w14:paraId="147F7741" w14:textId="77777777" w:rsidR="009930B1" w:rsidRPr="00EF1363" w:rsidRDefault="009930B1"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The Marriott Hotel, a prominent Holiday Inn competitor, is frequently regarded as the industry standard bearer. Everyone has a lot of room to improve </w:t>
      </w:r>
      <w:r w:rsidR="00A12EF4" w:rsidRPr="00EF1363">
        <w:rPr>
          <w:rFonts w:ascii="Times New Roman" w:hAnsi="Times New Roman" w:cs="Times New Roman"/>
          <w:sz w:val="24"/>
          <w:szCs w:val="24"/>
        </w:rPr>
        <w:t xml:space="preserve">their understanding of Marriott </w:t>
      </w:r>
      <w:r w:rsidR="00A12EF4" w:rsidRPr="00EF1363">
        <w:rPr>
          <w:rFonts w:ascii="Times New Roman" w:hAnsi="Times New Roman" w:cs="Times New Roman"/>
          <w:sz w:val="24"/>
          <w:szCs w:val="24"/>
          <w:shd w:val="clear" w:color="auto" w:fill="FFFFFF"/>
        </w:rPr>
        <w:t>(Ferrell et al., 2021)</w:t>
      </w:r>
      <w:r w:rsidR="00A12EF4" w:rsidRPr="00EF1363">
        <w:rPr>
          <w:rFonts w:ascii="Times New Roman" w:hAnsi="Times New Roman" w:cs="Times New Roman"/>
          <w:sz w:val="24"/>
          <w:szCs w:val="24"/>
        </w:rPr>
        <w:t>.</w:t>
      </w:r>
    </w:p>
    <w:p w14:paraId="337C0570" w14:textId="77777777" w:rsidR="009930B1" w:rsidRPr="00EF1363" w:rsidRDefault="32636B96" w:rsidP="00EF1363">
      <w:pPr>
        <w:spacing w:line="360" w:lineRule="auto"/>
        <w:jc w:val="both"/>
        <w:rPr>
          <w:rFonts w:ascii="Times New Roman" w:hAnsi="Times New Roman" w:cs="Times New Roman"/>
          <w:sz w:val="24"/>
          <w:szCs w:val="24"/>
        </w:rPr>
      </w:pPr>
      <w:r w:rsidRPr="32636B96">
        <w:rPr>
          <w:rFonts w:ascii="Times New Roman" w:hAnsi="Times New Roman" w:cs="Times New Roman"/>
          <w:sz w:val="24"/>
          <w:szCs w:val="24"/>
        </w:rPr>
        <w:t xml:space="preserve">In this post, we'll compare Marriott's benefits and drawbacks to the Holiday Inn, Holiday Inn Resort, and its H4' guest rooms. </w:t>
      </w:r>
    </w:p>
    <w:p w14:paraId="57A77DB3" w14:textId="77777777" w:rsidR="0016425D" w:rsidRDefault="0016425D" w:rsidP="00EF1363">
      <w:pPr>
        <w:spacing w:line="360" w:lineRule="auto"/>
        <w:jc w:val="both"/>
        <w:rPr>
          <w:rFonts w:ascii="Times New Roman" w:hAnsi="Times New Roman" w:cs="Times New Roman"/>
          <w:b/>
          <w:bCs/>
          <w:sz w:val="24"/>
          <w:szCs w:val="24"/>
        </w:rPr>
      </w:pPr>
    </w:p>
    <w:p w14:paraId="7E8E9075" w14:textId="20D99EA2" w:rsidR="009930B1" w:rsidRPr="00EF1363" w:rsidRDefault="009930B1" w:rsidP="00EF1363">
      <w:pPr>
        <w:spacing w:line="360" w:lineRule="auto"/>
        <w:jc w:val="both"/>
        <w:rPr>
          <w:rFonts w:ascii="Times New Roman" w:hAnsi="Times New Roman" w:cs="Times New Roman"/>
          <w:b/>
          <w:sz w:val="24"/>
          <w:szCs w:val="24"/>
        </w:rPr>
      </w:pPr>
      <w:bookmarkStart w:id="2" w:name="_GoBack"/>
      <w:bookmarkEnd w:id="2"/>
      <w:r w:rsidRPr="00EF1363">
        <w:rPr>
          <w:rFonts w:ascii="Times New Roman" w:hAnsi="Times New Roman" w:cs="Times New Roman"/>
          <w:b/>
          <w:sz w:val="24"/>
          <w:szCs w:val="24"/>
        </w:rPr>
        <w:t>Strength</w:t>
      </w:r>
    </w:p>
    <w:p w14:paraId="0F8E4612" w14:textId="77777777" w:rsidR="009930B1" w:rsidRPr="00EF1363" w:rsidRDefault="009930B1" w:rsidP="00EF1363">
      <w:pPr>
        <w:pStyle w:val="ListParagraph"/>
        <w:numPr>
          <w:ilvl w:val="0"/>
          <w:numId w:val="7"/>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lastRenderedPageBreak/>
        <w:t>Due to its cutting-edge architecture, Marriott ranks as the twenty-first most innovative nation in the world. With this new improvement, hotel visitors may relax and enjoy themselves without ever ha</w:t>
      </w:r>
      <w:r w:rsidR="001B2D8E" w:rsidRPr="00EF1363">
        <w:rPr>
          <w:rFonts w:ascii="Times New Roman" w:hAnsi="Times New Roman" w:cs="Times New Roman"/>
          <w:sz w:val="24"/>
          <w:szCs w:val="24"/>
        </w:rPr>
        <w:t>ving to take out their wallets.</w:t>
      </w:r>
    </w:p>
    <w:p w14:paraId="6C838C99" w14:textId="77777777" w:rsidR="009930B1" w:rsidRPr="00EF1363" w:rsidRDefault="009930B1" w:rsidP="00EF1363">
      <w:pPr>
        <w:pStyle w:val="ListParagraph"/>
        <w:numPr>
          <w:ilvl w:val="0"/>
          <w:numId w:val="7"/>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When planning a trip, many of our guests have stayed with us before and wouldn't dream of going anywhere else. The company runs the largest loyalty progr</w:t>
      </w:r>
      <w:r w:rsidR="001B2D8E" w:rsidRPr="00EF1363">
        <w:rPr>
          <w:rFonts w:ascii="Times New Roman" w:hAnsi="Times New Roman" w:cs="Times New Roman"/>
          <w:sz w:val="24"/>
          <w:szCs w:val="24"/>
        </w:rPr>
        <w:t>am of its kind in the industry.</w:t>
      </w:r>
    </w:p>
    <w:p w14:paraId="3EC0A0D5" w14:textId="77777777" w:rsidR="009930B1" w:rsidRPr="00EF1363" w:rsidRDefault="009930B1" w:rsidP="00EF1363">
      <w:pPr>
        <w:pStyle w:val="ListParagraph"/>
        <w:numPr>
          <w:ilvl w:val="0"/>
          <w:numId w:val="7"/>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Since 1992, Fortune Magazine has recognized Marriott as one of the top 500 corporations, and the hotel's stellar reputation has helped it rise to the 151st position this year.</w:t>
      </w:r>
    </w:p>
    <w:p w14:paraId="0F35A941" w14:textId="77777777" w:rsidR="009930B1" w:rsidRPr="00EF1363" w:rsidRDefault="00EF1363" w:rsidP="00EF1363">
      <w:pPr>
        <w:pStyle w:val="ListParagraph"/>
        <w:numPr>
          <w:ilvl w:val="0"/>
          <w:numId w:val="7"/>
        </w:numPr>
        <w:spacing w:line="360" w:lineRule="auto"/>
        <w:jc w:val="both"/>
        <w:rPr>
          <w:rFonts w:ascii="Times New Roman" w:hAnsi="Times New Roman" w:cs="Times New Roman"/>
          <w:sz w:val="24"/>
          <w:szCs w:val="24"/>
        </w:rPr>
      </w:pPr>
      <w:proofErr w:type="gramStart"/>
      <w:r w:rsidRPr="00EF1363">
        <w:rPr>
          <w:rFonts w:ascii="Times New Roman" w:hAnsi="Times New Roman" w:cs="Times New Roman"/>
          <w:sz w:val="24"/>
          <w:szCs w:val="24"/>
        </w:rPr>
        <w:t>A</w:t>
      </w:r>
      <w:r w:rsidR="009930B1" w:rsidRPr="00EF1363">
        <w:rPr>
          <w:rFonts w:ascii="Times New Roman" w:hAnsi="Times New Roman" w:cs="Times New Roman"/>
          <w:sz w:val="24"/>
          <w:szCs w:val="24"/>
        </w:rPr>
        <w:t xml:space="preserve"> major online marketplace,</w:t>
      </w:r>
      <w:proofErr w:type="gramEnd"/>
      <w:r w:rsidR="009930B1" w:rsidRPr="00EF1363">
        <w:rPr>
          <w:rFonts w:ascii="Times New Roman" w:hAnsi="Times New Roman" w:cs="Times New Roman"/>
          <w:sz w:val="24"/>
          <w:szCs w:val="24"/>
        </w:rPr>
        <w:t xml:space="preserve"> is one of Marriott's many prestigious business partners. Millions of customers can now reserve items immediately through </w:t>
      </w:r>
      <w:r w:rsidRPr="00EF1363">
        <w:rPr>
          <w:rFonts w:ascii="Times New Roman" w:hAnsi="Times New Roman" w:cs="Times New Roman"/>
          <w:sz w:val="24"/>
          <w:szCs w:val="24"/>
        </w:rPr>
        <w:t>different websites.</w:t>
      </w:r>
    </w:p>
    <w:p w14:paraId="4149CA96" w14:textId="77777777" w:rsidR="009930B1" w:rsidRPr="00EF1363" w:rsidRDefault="009930B1"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Weaknesses</w:t>
      </w:r>
    </w:p>
    <w:p w14:paraId="5A943F4D" w14:textId="77777777" w:rsidR="009930B1" w:rsidRPr="00EF1363" w:rsidRDefault="009930B1" w:rsidP="00EF1363">
      <w:pPr>
        <w:pStyle w:val="ListParagraph"/>
        <w:numPr>
          <w:ilvl w:val="0"/>
          <w:numId w:val="6"/>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The hotel was fined $600,000 after a customer claimed that they couldn't use Marriott's </w:t>
      </w:r>
      <w:proofErr w:type="spellStart"/>
      <w:r w:rsidRPr="00EF1363">
        <w:rPr>
          <w:rFonts w:ascii="Times New Roman" w:hAnsi="Times New Roman" w:cs="Times New Roman"/>
          <w:sz w:val="24"/>
          <w:szCs w:val="24"/>
        </w:rPr>
        <w:t>WiFi</w:t>
      </w:r>
      <w:proofErr w:type="spellEnd"/>
      <w:r w:rsidRPr="00EF1363">
        <w:rPr>
          <w:rFonts w:ascii="Times New Roman" w:hAnsi="Times New Roman" w:cs="Times New Roman"/>
          <w:sz w:val="24"/>
          <w:szCs w:val="24"/>
        </w:rPr>
        <w:t xml:space="preserve"> owing to security concerns.</w:t>
      </w:r>
    </w:p>
    <w:p w14:paraId="1BA21E6C" w14:textId="77777777" w:rsidR="009930B1" w:rsidRPr="00EF1363" w:rsidRDefault="009930B1" w:rsidP="00EF1363">
      <w:pPr>
        <w:pStyle w:val="ListParagraph"/>
        <w:numPr>
          <w:ilvl w:val="0"/>
          <w:numId w:val="6"/>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In 2018, hackers compromised visitor reservation databases, stealing the personal information of around 500 million people. Phone numbers, addresses, passport numbers, and other information were included.</w:t>
      </w:r>
    </w:p>
    <w:p w14:paraId="6800169A" w14:textId="77777777" w:rsidR="009930B1" w:rsidRPr="00EF1363" w:rsidRDefault="009930B1" w:rsidP="00EF1363">
      <w:pPr>
        <w:pStyle w:val="ListParagraph"/>
        <w:numPr>
          <w:ilvl w:val="0"/>
          <w:numId w:val="6"/>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Only Marriott guests </w:t>
      </w:r>
      <w:proofErr w:type="gramStart"/>
      <w:r w:rsidRPr="00EF1363">
        <w:rPr>
          <w:rFonts w:ascii="Times New Roman" w:hAnsi="Times New Roman" w:cs="Times New Roman"/>
          <w:sz w:val="24"/>
          <w:szCs w:val="24"/>
        </w:rPr>
        <w:t>were allowed to</w:t>
      </w:r>
      <w:proofErr w:type="gramEnd"/>
      <w:r w:rsidRPr="00EF1363">
        <w:rPr>
          <w:rFonts w:ascii="Times New Roman" w:hAnsi="Times New Roman" w:cs="Times New Roman"/>
          <w:sz w:val="24"/>
          <w:szCs w:val="24"/>
        </w:rPr>
        <w:t xml:space="preserve"> stay aboard the ship after Hurricane Irma slammed St. Thomas in 2017, while the rest of the passengers were evacuated.</w:t>
      </w:r>
    </w:p>
    <w:p w14:paraId="1F4BCA47" w14:textId="77777777" w:rsidR="009930B1" w:rsidRPr="00EF1363" w:rsidRDefault="009930B1" w:rsidP="00EF1363">
      <w:pPr>
        <w:pStyle w:val="ListParagraph"/>
        <w:numPr>
          <w:ilvl w:val="0"/>
          <w:numId w:val="6"/>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hotel chain mostly targets corporate travelers rather than vacationing families. Ignoring the Millennial generation, the next generation of consumers, is a tremendous mistake.</w:t>
      </w:r>
    </w:p>
    <w:p w14:paraId="7A8ABD71" w14:textId="77777777" w:rsidR="009930B1" w:rsidRPr="00EF1363" w:rsidRDefault="009930B1"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SWOT Analysis of holiday Inn</w:t>
      </w:r>
      <w:r w:rsidR="001B2D8E" w:rsidRPr="00EF1363">
        <w:rPr>
          <w:rFonts w:ascii="Times New Roman" w:hAnsi="Times New Roman" w:cs="Times New Roman"/>
          <w:b/>
          <w:sz w:val="24"/>
          <w:szCs w:val="24"/>
        </w:rPr>
        <w:t xml:space="preserve"> Birmingham Airport</w:t>
      </w:r>
      <w:r w:rsidRPr="00EF1363">
        <w:rPr>
          <w:rFonts w:ascii="Times New Roman" w:hAnsi="Times New Roman" w:cs="Times New Roman"/>
          <w:b/>
          <w:sz w:val="24"/>
          <w:szCs w:val="24"/>
        </w:rPr>
        <w:t xml:space="preserve"> on Customers</w:t>
      </w:r>
      <w:r w:rsidRPr="00EF1363">
        <w:rPr>
          <w:rFonts w:ascii="Times New Roman" w:hAnsi="Times New Roman" w:cs="Times New Roman"/>
          <w:b/>
          <w:spacing w:val="-29"/>
          <w:sz w:val="24"/>
          <w:szCs w:val="24"/>
        </w:rPr>
        <w:t xml:space="preserve"> </w:t>
      </w:r>
      <w:r w:rsidRPr="00EF1363">
        <w:rPr>
          <w:rFonts w:ascii="Times New Roman" w:hAnsi="Times New Roman" w:cs="Times New Roman"/>
          <w:b/>
          <w:sz w:val="24"/>
          <w:szCs w:val="24"/>
        </w:rPr>
        <w:t>Reviews</w:t>
      </w:r>
      <w:bookmarkStart w:id="3" w:name="Strength"/>
      <w:bookmarkStart w:id="4" w:name="_bookmark18"/>
      <w:bookmarkEnd w:id="3"/>
      <w:bookmarkEnd w:id="4"/>
      <w:r w:rsidRPr="00EF1363">
        <w:rPr>
          <w:rFonts w:ascii="Times New Roman" w:hAnsi="Times New Roman" w:cs="Times New Roman"/>
          <w:b/>
          <w:sz w:val="24"/>
          <w:szCs w:val="24"/>
        </w:rPr>
        <w:t xml:space="preserve"> Strength</w:t>
      </w:r>
    </w:p>
    <w:p w14:paraId="01F90CA4" w14:textId="77777777" w:rsidR="009930B1" w:rsidRPr="00EF1363" w:rsidRDefault="009930B1"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Proficient and knowledgeable staff.</w:t>
      </w:r>
    </w:p>
    <w:p w14:paraId="31BAA8C8" w14:textId="77777777" w:rsidR="009930B1" w:rsidRPr="00EF1363" w:rsidRDefault="009930B1" w:rsidP="00EF1363">
      <w:pPr>
        <w:pStyle w:val="ListParagraph"/>
        <w:numPr>
          <w:ilvl w:val="0"/>
          <w:numId w:val="8"/>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Employs a year-round curriculum of educational and training opportunities for its worker</w:t>
      </w:r>
    </w:p>
    <w:p w14:paraId="56104FF6" w14:textId="77777777" w:rsidR="009930B1" w:rsidRPr="00EF1363" w:rsidRDefault="009930B1" w:rsidP="00EF1363">
      <w:pPr>
        <w:pStyle w:val="ListParagraph"/>
        <w:numPr>
          <w:ilvl w:val="0"/>
          <w:numId w:val="8"/>
        </w:numPr>
        <w:spacing w:line="360" w:lineRule="auto"/>
        <w:jc w:val="both"/>
        <w:rPr>
          <w:rFonts w:ascii="Times New Roman" w:hAnsi="Times New Roman" w:cs="Times New Roman"/>
          <w:sz w:val="24"/>
          <w:szCs w:val="24"/>
          <w:shd w:val="clear" w:color="auto" w:fill="FFFFFF"/>
        </w:rPr>
      </w:pPr>
      <w:r w:rsidRPr="00EF1363">
        <w:rPr>
          <w:rFonts w:ascii="Times New Roman" w:hAnsi="Times New Roman" w:cs="Times New Roman"/>
          <w:sz w:val="24"/>
          <w:szCs w:val="24"/>
        </w:rPr>
        <w:t>Holiday Inn's operations and supply chain are more streamlined than ever thanks to the hotel's partnerships with a wide</w:t>
      </w:r>
      <w:r w:rsidR="00A12EF4" w:rsidRPr="00EF1363">
        <w:rPr>
          <w:rFonts w:ascii="Times New Roman" w:hAnsi="Times New Roman" w:cs="Times New Roman"/>
          <w:sz w:val="24"/>
          <w:szCs w:val="24"/>
        </w:rPr>
        <w:t xml:space="preserve"> range of technology providers</w:t>
      </w:r>
      <w:r w:rsidR="00A12EF4" w:rsidRPr="00EF1363">
        <w:rPr>
          <w:rFonts w:ascii="Times New Roman" w:hAnsi="Times New Roman" w:cs="Times New Roman"/>
          <w:sz w:val="24"/>
          <w:szCs w:val="24"/>
          <w:shd w:val="clear" w:color="auto" w:fill="FFFFFF"/>
        </w:rPr>
        <w:t xml:space="preserve"> (</w:t>
      </w:r>
      <w:proofErr w:type="spellStart"/>
      <w:r w:rsidR="00A12EF4" w:rsidRPr="00EF1363">
        <w:rPr>
          <w:rFonts w:ascii="Times New Roman" w:hAnsi="Times New Roman" w:cs="Times New Roman"/>
          <w:sz w:val="24"/>
          <w:szCs w:val="24"/>
          <w:shd w:val="clear" w:color="auto" w:fill="FFFFFF"/>
        </w:rPr>
        <w:t>Biroscak</w:t>
      </w:r>
      <w:proofErr w:type="spellEnd"/>
      <w:r w:rsidR="00A12EF4" w:rsidRPr="00EF1363">
        <w:rPr>
          <w:rFonts w:ascii="Times New Roman" w:hAnsi="Times New Roman" w:cs="Times New Roman"/>
          <w:sz w:val="24"/>
          <w:szCs w:val="24"/>
          <w:shd w:val="clear" w:color="auto" w:fill="FFFFFF"/>
        </w:rPr>
        <w:t xml:space="preserve"> et al., 2018).</w:t>
      </w:r>
    </w:p>
    <w:p w14:paraId="78847AB4" w14:textId="77777777" w:rsidR="009930B1" w:rsidRPr="00EF1363" w:rsidRDefault="009930B1" w:rsidP="00EF1363">
      <w:pPr>
        <w:pStyle w:val="ListParagraph"/>
        <w:numPr>
          <w:ilvl w:val="0"/>
          <w:numId w:val="8"/>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A very high degree of client satisfaction has been reached.</w:t>
      </w:r>
    </w:p>
    <w:p w14:paraId="558F6D5B" w14:textId="77777777" w:rsidR="009930B1" w:rsidRPr="00EF1363" w:rsidRDefault="009930B1" w:rsidP="00EF1363">
      <w:pPr>
        <w:pStyle w:val="ListParagraph"/>
        <w:numPr>
          <w:ilvl w:val="0"/>
          <w:numId w:val="8"/>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The </w:t>
      </w:r>
      <w:proofErr w:type="gramStart"/>
      <w:r w:rsidRPr="00EF1363">
        <w:rPr>
          <w:rFonts w:ascii="Times New Roman" w:hAnsi="Times New Roman" w:cs="Times New Roman"/>
          <w:sz w:val="24"/>
          <w:szCs w:val="24"/>
        </w:rPr>
        <w:t>2015 year</w:t>
      </w:r>
      <w:proofErr w:type="gramEnd"/>
      <w:r w:rsidRPr="00EF1363">
        <w:rPr>
          <w:rFonts w:ascii="Times New Roman" w:hAnsi="Times New Roman" w:cs="Times New Roman"/>
          <w:sz w:val="24"/>
          <w:szCs w:val="24"/>
        </w:rPr>
        <w:t xml:space="preserve"> mark for a comprehensive renovation.</w:t>
      </w:r>
    </w:p>
    <w:p w14:paraId="150AA3BC" w14:textId="77777777" w:rsidR="009930B1" w:rsidRPr="00EF1363" w:rsidRDefault="009930B1" w:rsidP="00EF1363">
      <w:pPr>
        <w:pStyle w:val="ListParagraph"/>
        <w:numPr>
          <w:ilvl w:val="0"/>
          <w:numId w:val="8"/>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Constant innovation leading to market success.</w:t>
      </w:r>
    </w:p>
    <w:p w14:paraId="45F50309" w14:textId="77777777" w:rsidR="009930B1" w:rsidRPr="00EF1363" w:rsidRDefault="009930B1"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lastRenderedPageBreak/>
        <w:t>Weakness</w:t>
      </w:r>
    </w:p>
    <w:p w14:paraId="17C0C135" w14:textId="77777777" w:rsidR="00FC4F23" w:rsidRPr="00EF1363" w:rsidRDefault="00FC4F23" w:rsidP="00EF1363">
      <w:pPr>
        <w:pStyle w:val="ListParagraph"/>
        <w:numPr>
          <w:ilvl w:val="0"/>
          <w:numId w:val="9"/>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Market shares are limited</w:t>
      </w:r>
    </w:p>
    <w:p w14:paraId="07D4EDBD" w14:textId="77777777" w:rsidR="00FC4F23" w:rsidRPr="00EF1363" w:rsidRDefault="00FC4F23" w:rsidP="00EF1363">
      <w:pPr>
        <w:pStyle w:val="ListParagraph"/>
        <w:numPr>
          <w:ilvl w:val="0"/>
          <w:numId w:val="9"/>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A lot of competition in the market.</w:t>
      </w:r>
    </w:p>
    <w:p w14:paraId="2605C37D" w14:textId="77777777" w:rsidR="00FC4F23" w:rsidRPr="00EF1363" w:rsidRDefault="00FC4F23" w:rsidP="00EF1363">
      <w:pPr>
        <w:pStyle w:val="ListParagraph"/>
        <w:numPr>
          <w:ilvl w:val="0"/>
          <w:numId w:val="9"/>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The company </w:t>
      </w:r>
      <w:proofErr w:type="spellStart"/>
      <w:r w:rsidRPr="00EF1363">
        <w:rPr>
          <w:rFonts w:ascii="Times New Roman" w:hAnsi="Times New Roman" w:cs="Times New Roman"/>
          <w:sz w:val="24"/>
          <w:szCs w:val="24"/>
        </w:rPr>
        <w:t>hasWeak</w:t>
      </w:r>
      <w:proofErr w:type="spellEnd"/>
      <w:r w:rsidRPr="00EF1363">
        <w:rPr>
          <w:rFonts w:ascii="Times New Roman" w:hAnsi="Times New Roman" w:cs="Times New Roman"/>
          <w:sz w:val="24"/>
          <w:szCs w:val="24"/>
        </w:rPr>
        <w:t xml:space="preserve"> technological integration in comparison to its competitors</w:t>
      </w:r>
    </w:p>
    <w:p w14:paraId="564D93AE" w14:textId="77777777" w:rsidR="00FC4F23" w:rsidRPr="00EF1363" w:rsidRDefault="00FC4F23" w:rsidP="00EF1363">
      <w:pPr>
        <w:pStyle w:val="ListParagraph"/>
        <w:numPr>
          <w:ilvl w:val="0"/>
          <w:numId w:val="9"/>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Slow elevators</w:t>
      </w:r>
    </w:p>
    <w:p w14:paraId="784AA4A8" w14:textId="77777777" w:rsidR="009930B1" w:rsidRPr="00EF1363" w:rsidRDefault="00FC4F23" w:rsidP="00EF1363">
      <w:pPr>
        <w:pStyle w:val="ListParagraph"/>
        <w:numPr>
          <w:ilvl w:val="0"/>
          <w:numId w:val="9"/>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Low </w:t>
      </w:r>
      <w:proofErr w:type="spellStart"/>
      <w:r w:rsidRPr="00EF1363">
        <w:rPr>
          <w:rFonts w:ascii="Times New Roman" w:hAnsi="Times New Roman" w:cs="Times New Roman"/>
          <w:sz w:val="24"/>
          <w:szCs w:val="24"/>
        </w:rPr>
        <w:t>WiFi</w:t>
      </w:r>
      <w:proofErr w:type="spellEnd"/>
      <w:r w:rsidRPr="00EF1363">
        <w:rPr>
          <w:rFonts w:ascii="Times New Roman" w:hAnsi="Times New Roman" w:cs="Times New Roman"/>
          <w:sz w:val="24"/>
          <w:szCs w:val="24"/>
        </w:rPr>
        <w:t xml:space="preserve"> speeds</w:t>
      </w:r>
    </w:p>
    <w:p w14:paraId="353B9EC7" w14:textId="77777777" w:rsidR="00FC4F23" w:rsidRPr="00EF1363" w:rsidRDefault="00FC4F23"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Opportunities</w:t>
      </w:r>
    </w:p>
    <w:p w14:paraId="2C5E503C" w14:textId="77777777" w:rsidR="00FC4F23" w:rsidRPr="00EF1363" w:rsidRDefault="00FC4F23" w:rsidP="00EF1363">
      <w:pPr>
        <w:pStyle w:val="ListParagraph"/>
        <w:numPr>
          <w:ilvl w:val="0"/>
          <w:numId w:val="10"/>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Tourism is growing more popular.</w:t>
      </w:r>
    </w:p>
    <w:p w14:paraId="3CFD2639" w14:textId="77777777" w:rsidR="00FC4F23" w:rsidRPr="00EF1363" w:rsidRDefault="00FC4F23" w:rsidP="00EF1363">
      <w:pPr>
        <w:pStyle w:val="ListParagraph"/>
        <w:numPr>
          <w:ilvl w:val="0"/>
          <w:numId w:val="10"/>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Put a distinctive spin on the regular vacation for your clientele.</w:t>
      </w:r>
    </w:p>
    <w:p w14:paraId="3020AECC" w14:textId="77777777" w:rsidR="00FC4F23" w:rsidRPr="00EF1363" w:rsidRDefault="00FC4F23" w:rsidP="00EF1363">
      <w:pPr>
        <w:pStyle w:val="ListParagraph"/>
        <w:numPr>
          <w:ilvl w:val="0"/>
          <w:numId w:val="10"/>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Seasonal pricing and package upgrades should be available.</w:t>
      </w:r>
    </w:p>
    <w:p w14:paraId="7F000892" w14:textId="77777777" w:rsidR="00FC4F23" w:rsidRPr="00EF1363" w:rsidRDefault="00FC4F23" w:rsidP="00EF1363">
      <w:pPr>
        <w:pStyle w:val="ListParagraph"/>
        <w:numPr>
          <w:ilvl w:val="0"/>
          <w:numId w:val="10"/>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Technology Advancement</w:t>
      </w:r>
    </w:p>
    <w:p w14:paraId="2960F8A8" w14:textId="77777777" w:rsidR="00FC4F23" w:rsidRPr="00EF1363" w:rsidRDefault="00FC4F23" w:rsidP="00EF1363">
      <w:pPr>
        <w:pStyle w:val="ListParagraph"/>
        <w:numPr>
          <w:ilvl w:val="0"/>
          <w:numId w:val="10"/>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Update the elevator.</w:t>
      </w:r>
    </w:p>
    <w:p w14:paraId="413022BA" w14:textId="77777777" w:rsidR="00FC4F23" w:rsidRPr="00EF1363" w:rsidRDefault="00FC4F23"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Threats</w:t>
      </w:r>
    </w:p>
    <w:p w14:paraId="0413FA3C" w14:textId="77777777" w:rsidR="00FC4F23" w:rsidRPr="00EF1363" w:rsidRDefault="00FC4F23" w:rsidP="00EF1363">
      <w:pPr>
        <w:pStyle w:val="ListParagraph"/>
        <w:numPr>
          <w:ilvl w:val="0"/>
          <w:numId w:val="11"/>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rising price of operations</w:t>
      </w:r>
    </w:p>
    <w:p w14:paraId="1985BA2D" w14:textId="77777777" w:rsidR="00FC4F23" w:rsidRPr="00EF1363" w:rsidRDefault="00FC4F23" w:rsidP="00EF1363">
      <w:pPr>
        <w:pStyle w:val="ListParagraph"/>
        <w:numPr>
          <w:ilvl w:val="0"/>
          <w:numId w:val="11"/>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A lot of money</w:t>
      </w:r>
    </w:p>
    <w:p w14:paraId="0B0CDF4A" w14:textId="77777777" w:rsidR="00FC4F23" w:rsidRPr="00EF1363" w:rsidRDefault="00FC4F23" w:rsidP="00EF1363">
      <w:pPr>
        <w:pStyle w:val="ListParagraph"/>
        <w:numPr>
          <w:ilvl w:val="0"/>
          <w:numId w:val="11"/>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decline in tourist numbers</w:t>
      </w:r>
    </w:p>
    <w:p w14:paraId="42630BAA" w14:textId="77777777" w:rsidR="00FC4F23" w:rsidRPr="00EF1363" w:rsidRDefault="00FC4F23" w:rsidP="00EF1363">
      <w:pPr>
        <w:pStyle w:val="ListParagraph"/>
        <w:numPr>
          <w:ilvl w:val="0"/>
          <w:numId w:val="11"/>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Heightened competition</w:t>
      </w:r>
    </w:p>
    <w:p w14:paraId="7D8836EA" w14:textId="77777777" w:rsidR="00FC4F23" w:rsidRPr="00EF1363" w:rsidRDefault="00FC4F23" w:rsidP="00EF1363">
      <w:pPr>
        <w:pStyle w:val="ListParagraph"/>
        <w:numPr>
          <w:ilvl w:val="0"/>
          <w:numId w:val="11"/>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Negative growth trends</w:t>
      </w:r>
    </w:p>
    <w:p w14:paraId="015B75BA" w14:textId="77777777" w:rsidR="00FC4F23" w:rsidRPr="00EF1363" w:rsidRDefault="00FC4F23"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Macro</w:t>
      </w:r>
      <w:r w:rsidRPr="00EF1363">
        <w:rPr>
          <w:rFonts w:ascii="Times New Roman" w:hAnsi="Times New Roman" w:cs="Times New Roman"/>
          <w:b/>
          <w:spacing w:val="-15"/>
          <w:sz w:val="24"/>
          <w:szCs w:val="24"/>
        </w:rPr>
        <w:t xml:space="preserve"> </w:t>
      </w:r>
      <w:r w:rsidRPr="00EF1363">
        <w:rPr>
          <w:rFonts w:ascii="Times New Roman" w:hAnsi="Times New Roman" w:cs="Times New Roman"/>
          <w:b/>
          <w:sz w:val="24"/>
          <w:szCs w:val="24"/>
        </w:rPr>
        <w:t>Analysis</w:t>
      </w:r>
    </w:p>
    <w:p w14:paraId="6A0C0F95" w14:textId="77777777" w:rsidR="00FC4F23" w:rsidRPr="00EF1363" w:rsidRDefault="00FC4F23" w:rsidP="00EF1363">
      <w:pPr>
        <w:spacing w:line="360" w:lineRule="auto"/>
        <w:jc w:val="both"/>
        <w:rPr>
          <w:rFonts w:ascii="Times New Roman" w:hAnsi="Times New Roman" w:cs="Times New Roman"/>
          <w:b/>
          <w:sz w:val="24"/>
          <w:szCs w:val="24"/>
        </w:rPr>
      </w:pPr>
      <w:bookmarkStart w:id="5" w:name="a._PESTEL_Analysis"/>
      <w:bookmarkStart w:id="6" w:name="_bookmark23"/>
      <w:bookmarkEnd w:id="5"/>
      <w:bookmarkEnd w:id="6"/>
      <w:r w:rsidRPr="00EF1363">
        <w:rPr>
          <w:rFonts w:ascii="Times New Roman" w:hAnsi="Times New Roman" w:cs="Times New Roman"/>
          <w:b/>
          <w:sz w:val="24"/>
          <w:szCs w:val="24"/>
        </w:rPr>
        <w:t>PESTEL</w:t>
      </w:r>
      <w:r w:rsidRPr="00EF1363">
        <w:rPr>
          <w:rFonts w:ascii="Times New Roman" w:hAnsi="Times New Roman" w:cs="Times New Roman"/>
          <w:b/>
          <w:spacing w:val="-22"/>
          <w:sz w:val="24"/>
          <w:szCs w:val="24"/>
        </w:rPr>
        <w:t xml:space="preserve"> </w:t>
      </w:r>
      <w:r w:rsidRPr="00EF1363">
        <w:rPr>
          <w:rFonts w:ascii="Times New Roman" w:hAnsi="Times New Roman" w:cs="Times New Roman"/>
          <w:b/>
          <w:sz w:val="24"/>
          <w:szCs w:val="24"/>
        </w:rPr>
        <w:t>Analysis</w:t>
      </w:r>
    </w:p>
    <w:p w14:paraId="26D0728F" w14:textId="77777777" w:rsidR="00FC4F23" w:rsidRPr="00EF1363" w:rsidRDefault="00FC4F23"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The state has strict regulations in place for hotels. For example, if the government abolished all tourism, the hotel industry would suffer greatly. The economic, social, and political environments in which Holiday Inn works provide significant, systemic problems. In general, the corporation is conducted in accordance with the principles of private ownership. Holiday Inn does not address employment regulations, worker protection, or environmental issues directly in its strategy and policy plans because they are all overseen by external bodies. To achieve success in local and international markets, the corporation has expanded its global reach through close partnership with </w:t>
      </w:r>
      <w:r w:rsidRPr="00EF1363">
        <w:rPr>
          <w:rFonts w:ascii="Times New Roman" w:hAnsi="Times New Roman" w:cs="Times New Roman"/>
          <w:sz w:val="24"/>
          <w:szCs w:val="24"/>
        </w:rPr>
        <w:lastRenderedPageBreak/>
        <w:t xml:space="preserve">political powers. Management's unwavering dedication to their employees' growth has paid off handsomely, giving the company a significant competitive advantage. As a result, the squad constantly outperforms its competitors. Holiday Inn has consistently provided exceptional service because they go above and beyond for their customers. However, tourism has grown steadily over the years, and its massive global development is a direct outcome of the world's growing prosperity. </w:t>
      </w:r>
    </w:p>
    <w:p w14:paraId="2421A798" w14:textId="77777777" w:rsidR="00FC4F23" w:rsidRPr="00EF1363" w:rsidRDefault="00FC4F23" w:rsidP="00EF1363">
      <w:pPr>
        <w:spacing w:line="360" w:lineRule="auto"/>
        <w:jc w:val="both"/>
        <w:rPr>
          <w:rFonts w:ascii="Times New Roman" w:hAnsi="Times New Roman" w:cs="Times New Roman"/>
          <w:b/>
          <w:sz w:val="24"/>
          <w:szCs w:val="24"/>
        </w:rPr>
      </w:pPr>
      <w:r w:rsidRPr="00EF1363">
        <w:rPr>
          <w:rFonts w:ascii="Times New Roman" w:hAnsi="Times New Roman" w:cs="Times New Roman"/>
          <w:sz w:val="24"/>
          <w:szCs w:val="24"/>
        </w:rPr>
        <w:t>P</w:t>
      </w:r>
      <w:r w:rsidRPr="00EF1363">
        <w:rPr>
          <w:rFonts w:ascii="Times New Roman" w:hAnsi="Times New Roman" w:cs="Times New Roman"/>
          <w:b/>
          <w:sz w:val="24"/>
          <w:szCs w:val="24"/>
        </w:rPr>
        <w:t>ESTEL Influencing Opportunities and</w:t>
      </w:r>
      <w:r w:rsidRPr="00EF1363">
        <w:rPr>
          <w:rFonts w:ascii="Times New Roman" w:hAnsi="Times New Roman" w:cs="Times New Roman"/>
          <w:b/>
          <w:spacing w:val="-22"/>
          <w:sz w:val="24"/>
          <w:szCs w:val="24"/>
        </w:rPr>
        <w:t xml:space="preserve"> </w:t>
      </w:r>
      <w:r w:rsidRPr="00EF1363">
        <w:rPr>
          <w:rFonts w:ascii="Times New Roman" w:hAnsi="Times New Roman" w:cs="Times New Roman"/>
          <w:b/>
          <w:sz w:val="24"/>
          <w:szCs w:val="24"/>
        </w:rPr>
        <w:t>Threats</w:t>
      </w:r>
      <w:bookmarkStart w:id="7" w:name="Opportunities"/>
      <w:bookmarkStart w:id="8" w:name="_bookmark25"/>
      <w:bookmarkEnd w:id="7"/>
      <w:bookmarkEnd w:id="8"/>
      <w:r w:rsidRPr="00EF1363">
        <w:rPr>
          <w:rFonts w:ascii="Times New Roman" w:hAnsi="Times New Roman" w:cs="Times New Roman"/>
          <w:b/>
          <w:sz w:val="24"/>
          <w:szCs w:val="24"/>
        </w:rPr>
        <w:t xml:space="preserve"> </w:t>
      </w:r>
    </w:p>
    <w:p w14:paraId="50C0C091" w14:textId="77777777" w:rsidR="00FC4F23" w:rsidRPr="00EF1363" w:rsidRDefault="00FC4F23"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Opportunities</w:t>
      </w:r>
    </w:p>
    <w:p w14:paraId="7B908F30" w14:textId="77777777" w:rsidR="00FC4F23" w:rsidRPr="00EF1363" w:rsidRDefault="00FC4F23" w:rsidP="00EF1363">
      <w:pPr>
        <w:pStyle w:val="ListParagraph"/>
        <w:numPr>
          <w:ilvl w:val="0"/>
          <w:numId w:val="12"/>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government's influence is felt throu</w:t>
      </w:r>
      <w:r w:rsidR="00E4040F" w:rsidRPr="00EF1363">
        <w:rPr>
          <w:rFonts w:ascii="Times New Roman" w:hAnsi="Times New Roman" w:cs="Times New Roman"/>
          <w:sz w:val="24"/>
          <w:szCs w:val="24"/>
        </w:rPr>
        <w:t>ghout the hospitality business.</w:t>
      </w:r>
    </w:p>
    <w:p w14:paraId="528DFC8C" w14:textId="77777777" w:rsidR="00FC4F23" w:rsidRPr="00EF1363" w:rsidRDefault="00FC4F23" w:rsidP="00EF1363">
      <w:pPr>
        <w:pStyle w:val="ListParagraph"/>
        <w:numPr>
          <w:ilvl w:val="0"/>
          <w:numId w:val="12"/>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When the government handles tax collection, hotel owners </w:t>
      </w:r>
      <w:proofErr w:type="gramStart"/>
      <w:r w:rsidRPr="00EF1363">
        <w:rPr>
          <w:rFonts w:ascii="Times New Roman" w:hAnsi="Times New Roman" w:cs="Times New Roman"/>
          <w:sz w:val="24"/>
          <w:szCs w:val="24"/>
        </w:rPr>
        <w:t>have to</w:t>
      </w:r>
      <w:proofErr w:type="gramEnd"/>
      <w:r w:rsidRPr="00EF1363">
        <w:rPr>
          <w:rFonts w:ascii="Times New Roman" w:hAnsi="Times New Roman" w:cs="Times New Roman"/>
          <w:sz w:val="24"/>
          <w:szCs w:val="24"/>
        </w:rPr>
        <w:t xml:space="preserve"> pay less in taxes.</w:t>
      </w:r>
    </w:p>
    <w:p w14:paraId="30ECFB32" w14:textId="77777777" w:rsidR="00FC4F23" w:rsidRPr="00EF1363" w:rsidRDefault="00FC4F23" w:rsidP="00EF1363">
      <w:pPr>
        <w:pStyle w:val="ListParagraph"/>
        <w:numPr>
          <w:ilvl w:val="0"/>
          <w:numId w:val="12"/>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currency's stability is a plus, and the long-term returns on the country's large investments appear optimistic.</w:t>
      </w:r>
    </w:p>
    <w:p w14:paraId="1B7F41EA" w14:textId="77777777" w:rsidR="00FC4F23" w:rsidRPr="00EF1363" w:rsidRDefault="00E4040F" w:rsidP="00EF1363">
      <w:pPr>
        <w:pStyle w:val="ListParagraph"/>
        <w:numPr>
          <w:ilvl w:val="0"/>
          <w:numId w:val="12"/>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H</w:t>
      </w:r>
      <w:r w:rsidR="00FC4F23" w:rsidRPr="00EF1363">
        <w:rPr>
          <w:rFonts w:ascii="Times New Roman" w:hAnsi="Times New Roman" w:cs="Times New Roman"/>
          <w:sz w:val="24"/>
          <w:szCs w:val="24"/>
        </w:rPr>
        <w:t>otels in the vicinity may purchase guest-focused resorts to increase revenue.</w:t>
      </w:r>
    </w:p>
    <w:p w14:paraId="001F3262" w14:textId="77777777" w:rsidR="00FC4F23" w:rsidRPr="00EF1363" w:rsidRDefault="00FC4F23" w:rsidP="00EF1363">
      <w:pPr>
        <w:pStyle w:val="ListParagraph"/>
        <w:numPr>
          <w:ilvl w:val="0"/>
          <w:numId w:val="12"/>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introduction of social media as a marketing tool has resulted in increased revenue, changing customer preferences, and easier access to news.</w:t>
      </w:r>
    </w:p>
    <w:p w14:paraId="52E7B7AF" w14:textId="77777777" w:rsidR="00FC4F23" w:rsidRPr="00EF1363" w:rsidRDefault="00E4040F" w:rsidP="00EF1363">
      <w:pPr>
        <w:pStyle w:val="ListParagraph"/>
        <w:numPr>
          <w:ilvl w:val="0"/>
          <w:numId w:val="12"/>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A </w:t>
      </w:r>
      <w:r w:rsidR="00FC4F23" w:rsidRPr="00EF1363">
        <w:rPr>
          <w:rFonts w:ascii="Times New Roman" w:hAnsi="Times New Roman" w:cs="Times New Roman"/>
          <w:sz w:val="24"/>
          <w:szCs w:val="24"/>
        </w:rPr>
        <w:t>blog can help a hotel's reputation and encourage two-way interaction with customers.</w:t>
      </w:r>
    </w:p>
    <w:p w14:paraId="2FF436AA" w14:textId="77777777" w:rsidR="00FC4F23" w:rsidRPr="00EF1363" w:rsidRDefault="00FC4F23" w:rsidP="00EF1363">
      <w:pPr>
        <w:pStyle w:val="ListParagraph"/>
        <w:numPr>
          <w:ilvl w:val="0"/>
          <w:numId w:val="12"/>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"truth in menu legislation" and "innkeeper law security" are intended to ensure that tourists are provided food that is both healthful and high in calories.</w:t>
      </w:r>
    </w:p>
    <w:p w14:paraId="11685CFF" w14:textId="77777777" w:rsidR="00FC4F23" w:rsidRPr="00EF1363" w:rsidRDefault="00E4040F" w:rsidP="00EF1363">
      <w:pPr>
        <w:pStyle w:val="ListParagraph"/>
        <w:numPr>
          <w:ilvl w:val="0"/>
          <w:numId w:val="12"/>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w:t>
      </w:r>
      <w:r w:rsidR="00FC4F23" w:rsidRPr="00EF1363">
        <w:rPr>
          <w:rFonts w:ascii="Times New Roman" w:hAnsi="Times New Roman" w:cs="Times New Roman"/>
          <w:sz w:val="24"/>
          <w:szCs w:val="24"/>
        </w:rPr>
        <w:t>he weather plays an important part in determining rates and amenities that will make the customer feel at ease.</w:t>
      </w:r>
    </w:p>
    <w:p w14:paraId="37D952D0" w14:textId="77777777" w:rsidR="00FC4F23" w:rsidRPr="00EF1363" w:rsidRDefault="00FC4F23"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w:t>
      </w:r>
      <w:r w:rsidRPr="00EF1363">
        <w:rPr>
          <w:rFonts w:ascii="Times New Roman" w:hAnsi="Times New Roman" w:cs="Times New Roman"/>
          <w:b/>
          <w:sz w:val="24"/>
          <w:szCs w:val="24"/>
        </w:rPr>
        <w:t>hreats</w:t>
      </w:r>
    </w:p>
    <w:p w14:paraId="7DC7BCB7" w14:textId="77777777" w:rsidR="00FC4F23" w:rsidRPr="00EF1363" w:rsidRDefault="00FC4F23" w:rsidP="00EF1363">
      <w:pPr>
        <w:pStyle w:val="ListParagraph"/>
        <w:numPr>
          <w:ilvl w:val="0"/>
          <w:numId w:val="13"/>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hotel business in the United Kingdom is sensitive to travel restrictions.</w:t>
      </w:r>
    </w:p>
    <w:p w14:paraId="3B46DEAA" w14:textId="77777777" w:rsidR="00FC4F23" w:rsidRPr="00EF1363" w:rsidRDefault="00FC4F23" w:rsidP="00EF1363">
      <w:pPr>
        <w:pStyle w:val="ListParagraph"/>
        <w:numPr>
          <w:ilvl w:val="0"/>
          <w:numId w:val="13"/>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presidential election is the single most important factor influencing business. With new changes from the administration, rapid industrial development is feasible.</w:t>
      </w:r>
    </w:p>
    <w:p w14:paraId="479ED94D" w14:textId="77777777" w:rsidR="00FC4F23" w:rsidRPr="00EF1363" w:rsidRDefault="00E4040F" w:rsidP="00EF1363">
      <w:pPr>
        <w:pStyle w:val="ListParagraph"/>
        <w:numPr>
          <w:ilvl w:val="0"/>
          <w:numId w:val="13"/>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w:t>
      </w:r>
      <w:r w:rsidR="00FC4F23" w:rsidRPr="00EF1363">
        <w:rPr>
          <w:rFonts w:ascii="Times New Roman" w:hAnsi="Times New Roman" w:cs="Times New Roman"/>
          <w:sz w:val="24"/>
          <w:szCs w:val="24"/>
        </w:rPr>
        <w:t>he hotel business in vulnerable to broader economic factors such as unemployment, growth, and currency depreciation.</w:t>
      </w:r>
    </w:p>
    <w:p w14:paraId="5F5FE748" w14:textId="77777777" w:rsidR="00FC4F23" w:rsidRPr="00EF1363" w:rsidRDefault="00FC4F23" w:rsidP="00EF1363">
      <w:pPr>
        <w:pStyle w:val="ListParagraph"/>
        <w:numPr>
          <w:ilvl w:val="0"/>
          <w:numId w:val="13"/>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modern day is confronted with an ever-increasing social media marketing challenge.</w:t>
      </w:r>
    </w:p>
    <w:p w14:paraId="59BB8AFE" w14:textId="77777777" w:rsidR="00E4040F" w:rsidRPr="00EF1363" w:rsidRDefault="32636B96" w:rsidP="00EF1363">
      <w:pPr>
        <w:pStyle w:val="ListParagraph"/>
        <w:numPr>
          <w:ilvl w:val="0"/>
          <w:numId w:val="13"/>
        </w:numPr>
        <w:spacing w:line="360" w:lineRule="auto"/>
        <w:jc w:val="both"/>
        <w:rPr>
          <w:rFonts w:ascii="Times New Roman" w:hAnsi="Times New Roman" w:cs="Times New Roman"/>
          <w:sz w:val="24"/>
          <w:szCs w:val="24"/>
        </w:rPr>
      </w:pPr>
      <w:r w:rsidRPr="32636B96">
        <w:rPr>
          <w:rFonts w:ascii="Times New Roman" w:hAnsi="Times New Roman" w:cs="Times New Roman"/>
          <w:sz w:val="24"/>
          <w:szCs w:val="24"/>
        </w:rPr>
        <w:t>The area crime rate may have a substantial impact on the hotel's client response.</w:t>
      </w:r>
    </w:p>
    <w:p w14:paraId="39C274CA" w14:textId="3CD41FE1" w:rsidR="32636B96" w:rsidRDefault="32636B96" w:rsidP="32636B96">
      <w:pPr>
        <w:spacing w:line="360" w:lineRule="auto"/>
        <w:ind w:left="360"/>
        <w:jc w:val="both"/>
        <w:rPr>
          <w:rFonts w:ascii="Times New Roman" w:hAnsi="Times New Roman" w:cs="Times New Roman"/>
          <w:b/>
          <w:bCs/>
          <w:sz w:val="24"/>
          <w:szCs w:val="24"/>
        </w:rPr>
      </w:pPr>
    </w:p>
    <w:p w14:paraId="688DC131" w14:textId="77777777" w:rsidR="00FC4F23" w:rsidRPr="00EF1363" w:rsidRDefault="00FC4F23" w:rsidP="00EF1363">
      <w:pPr>
        <w:spacing w:line="360" w:lineRule="auto"/>
        <w:ind w:left="360"/>
        <w:jc w:val="both"/>
        <w:rPr>
          <w:rFonts w:ascii="Times New Roman" w:hAnsi="Times New Roman" w:cs="Times New Roman"/>
          <w:sz w:val="24"/>
          <w:szCs w:val="24"/>
        </w:rPr>
      </w:pPr>
      <w:r w:rsidRPr="00EF1363">
        <w:rPr>
          <w:rFonts w:ascii="Times New Roman" w:hAnsi="Times New Roman" w:cs="Times New Roman"/>
          <w:b/>
          <w:sz w:val="24"/>
          <w:szCs w:val="24"/>
        </w:rPr>
        <w:t>Strengths to Negate Threat and</w:t>
      </w:r>
      <w:r w:rsidRPr="00EF1363">
        <w:rPr>
          <w:rFonts w:ascii="Times New Roman" w:hAnsi="Times New Roman" w:cs="Times New Roman"/>
          <w:b/>
          <w:spacing w:val="-5"/>
          <w:sz w:val="24"/>
          <w:szCs w:val="24"/>
        </w:rPr>
        <w:t xml:space="preserve"> </w:t>
      </w:r>
      <w:r w:rsidRPr="00EF1363">
        <w:rPr>
          <w:rFonts w:ascii="Times New Roman" w:hAnsi="Times New Roman" w:cs="Times New Roman"/>
          <w:b/>
          <w:sz w:val="24"/>
          <w:szCs w:val="24"/>
        </w:rPr>
        <w:t>Weakness</w:t>
      </w:r>
    </w:p>
    <w:p w14:paraId="34F71279" w14:textId="77777777" w:rsidR="009B0EEA" w:rsidRPr="00EF1363" w:rsidRDefault="009B0EEA" w:rsidP="00EF1363">
      <w:pPr>
        <w:pStyle w:val="ListParagraph"/>
        <w:numPr>
          <w:ilvl w:val="0"/>
          <w:numId w:val="14"/>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Holiday Inn has the best training program since it invests in all levels of its workers. Holiday Inn has a </w:t>
      </w:r>
      <w:proofErr w:type="gramStart"/>
      <w:r w:rsidRPr="00EF1363">
        <w:rPr>
          <w:rFonts w:ascii="Times New Roman" w:hAnsi="Times New Roman" w:cs="Times New Roman"/>
          <w:sz w:val="24"/>
          <w:szCs w:val="24"/>
        </w:rPr>
        <w:t>particular advantage</w:t>
      </w:r>
      <w:proofErr w:type="gramEnd"/>
      <w:r w:rsidRPr="00EF1363">
        <w:rPr>
          <w:rFonts w:ascii="Times New Roman" w:hAnsi="Times New Roman" w:cs="Times New Roman"/>
          <w:sz w:val="24"/>
          <w:szCs w:val="24"/>
        </w:rPr>
        <w:t xml:space="preserve"> over its competitors due to the excellent level of services perceived and valued by its clients.</w:t>
      </w:r>
    </w:p>
    <w:p w14:paraId="600E0A59" w14:textId="77777777" w:rsidR="009B0EEA" w:rsidRPr="00EF1363" w:rsidRDefault="009B0EEA" w:rsidP="00EF1363">
      <w:pPr>
        <w:pStyle w:val="ListParagraph"/>
        <w:numPr>
          <w:ilvl w:val="0"/>
          <w:numId w:val="14"/>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Despite its limited market share, consumers place a high value on the brand, providing it a good reputation and allowing it to compete with other companies.</w:t>
      </w:r>
    </w:p>
    <w:p w14:paraId="29C3961C" w14:textId="77777777" w:rsidR="009B0EEA" w:rsidRPr="00EF1363" w:rsidRDefault="009B0EEA" w:rsidP="00EF1363">
      <w:pPr>
        <w:pStyle w:val="ListParagraph"/>
        <w:numPr>
          <w:ilvl w:val="0"/>
          <w:numId w:val="14"/>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Due to the hotel's inferior technology in comparison to the competition, the redesign is one of a kind, providing a one-of-a-kind experience to visitors, and travelers and customers are less concerned about the higher prices.</w:t>
      </w:r>
    </w:p>
    <w:p w14:paraId="783ED6BF" w14:textId="77777777" w:rsidR="00FC4F23" w:rsidRPr="00EF1363" w:rsidRDefault="009B0EEA" w:rsidP="00EF1363">
      <w:pPr>
        <w:pStyle w:val="ListParagraph"/>
        <w:numPr>
          <w:ilvl w:val="0"/>
          <w:numId w:val="14"/>
        </w:num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Holiday Inn has control over inventory management, which contributes to higher operational costs, but the tagline "satisfy the customer in real time" is the driving force behind it.</w:t>
      </w:r>
    </w:p>
    <w:p w14:paraId="430D67A4" w14:textId="77777777" w:rsidR="009B0EEA" w:rsidRPr="00EF1363" w:rsidRDefault="009B0EEA"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Marketing</w:t>
      </w:r>
      <w:r w:rsidRPr="00EF1363">
        <w:rPr>
          <w:rFonts w:ascii="Times New Roman" w:hAnsi="Times New Roman" w:cs="Times New Roman"/>
          <w:b/>
          <w:spacing w:val="-1"/>
          <w:sz w:val="24"/>
          <w:szCs w:val="24"/>
        </w:rPr>
        <w:t xml:space="preserve"> </w:t>
      </w:r>
      <w:r w:rsidRPr="00EF1363">
        <w:rPr>
          <w:rFonts w:ascii="Times New Roman" w:hAnsi="Times New Roman" w:cs="Times New Roman"/>
          <w:b/>
          <w:sz w:val="24"/>
          <w:szCs w:val="24"/>
        </w:rPr>
        <w:t>Strategy</w:t>
      </w:r>
    </w:p>
    <w:p w14:paraId="5FEDDB92" w14:textId="77777777" w:rsidR="009B0EEA" w:rsidRPr="00EF1363" w:rsidRDefault="009B0EEA"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Many businesses are attempting to improve brand recognition and client loyalty. People can learn more about a subject at the right time and in the right location if they choose the proper channel. Despite the unquestionable success of time-tested advertising methods of yesteryear, modern marketers face a more challenging and delicate job than ever before. The first step in Hospitality Inn's expansion into the hospitality industry was a $1 million advertising campaign called "Look Again.</w:t>
      </w:r>
    </w:p>
    <w:p w14:paraId="2A8AD5BA" w14:textId="77777777" w:rsidR="009B0EEA" w:rsidRPr="00EF1363" w:rsidRDefault="009B0EEA"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Hospitality Inn resort (S, T, D, and P)</w:t>
      </w:r>
    </w:p>
    <w:p w14:paraId="197A5593" w14:textId="77777777" w:rsidR="009B0EEA" w:rsidRPr="00EF1363" w:rsidRDefault="009B0EEA"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The bulk of shoppers were middle- and upper-middle-class individuals who could afford to take holidays and purc</w:t>
      </w:r>
      <w:r w:rsidR="00A12EF4" w:rsidRPr="00EF1363">
        <w:rPr>
          <w:rFonts w:ascii="Times New Roman" w:hAnsi="Times New Roman" w:cs="Times New Roman"/>
          <w:sz w:val="24"/>
          <w:szCs w:val="24"/>
        </w:rPr>
        <w:t xml:space="preserve">hase gifts for their loved ones </w:t>
      </w:r>
      <w:r w:rsidR="00A12EF4" w:rsidRPr="00EF1363">
        <w:rPr>
          <w:rFonts w:ascii="Times New Roman" w:hAnsi="Times New Roman" w:cs="Times New Roman"/>
          <w:sz w:val="24"/>
          <w:szCs w:val="24"/>
          <w:shd w:val="clear" w:color="auto" w:fill="FFFFFF"/>
        </w:rPr>
        <w:t>(Holder, 2019)</w:t>
      </w:r>
      <w:r w:rsidR="00A12EF4" w:rsidRPr="00EF1363">
        <w:rPr>
          <w:rFonts w:ascii="Times New Roman" w:hAnsi="Times New Roman" w:cs="Times New Roman"/>
          <w:sz w:val="24"/>
          <w:szCs w:val="24"/>
        </w:rPr>
        <w:t>.</w:t>
      </w:r>
      <w:r w:rsidRPr="00EF1363">
        <w:rPr>
          <w:rFonts w:ascii="Times New Roman" w:hAnsi="Times New Roman" w:cs="Times New Roman"/>
          <w:sz w:val="24"/>
          <w:szCs w:val="24"/>
        </w:rPr>
        <w:t xml:space="preserve"> The purpose of the Hospitality Inn Resort positioning campaign is to get people thinking about the resort as a vacation destination and day trip destination. The primary difference is that it caters to people who wish to organize a weekend getaway with their loved ones by providing everything from unique activities to pool parties in magnificent resort settings. The advertising for Holiday Inn stresses the hotel's originality, accessibility to popular activities, and low prices. The hotel offers vacation packages that contain everything you need at a low cost.</w:t>
      </w:r>
    </w:p>
    <w:p w14:paraId="5CDFBC76" w14:textId="6002A421" w:rsidR="009930B1" w:rsidRPr="00EF1363" w:rsidRDefault="32636B96" w:rsidP="32636B96">
      <w:pPr>
        <w:spacing w:line="360" w:lineRule="auto"/>
        <w:jc w:val="both"/>
        <w:rPr>
          <w:rFonts w:ascii="Times New Roman" w:hAnsi="Times New Roman" w:cs="Times New Roman"/>
          <w:b/>
          <w:bCs/>
          <w:sz w:val="24"/>
          <w:szCs w:val="24"/>
        </w:rPr>
      </w:pPr>
      <w:r w:rsidRPr="32636B96">
        <w:rPr>
          <w:rFonts w:ascii="Times New Roman" w:hAnsi="Times New Roman" w:cs="Times New Roman"/>
          <w:b/>
          <w:bCs/>
          <w:sz w:val="24"/>
          <w:szCs w:val="24"/>
        </w:rPr>
        <w:lastRenderedPageBreak/>
        <w:t xml:space="preserve"> </w:t>
      </w:r>
    </w:p>
    <w:p w14:paraId="2D19A698" w14:textId="2C6759E4" w:rsidR="009930B1" w:rsidRPr="00EF1363" w:rsidRDefault="32636B96" w:rsidP="32636B96">
      <w:pPr>
        <w:spacing w:line="360" w:lineRule="auto"/>
        <w:jc w:val="both"/>
        <w:rPr>
          <w:rFonts w:ascii="Times New Roman" w:hAnsi="Times New Roman" w:cs="Times New Roman"/>
          <w:b/>
          <w:bCs/>
          <w:sz w:val="24"/>
          <w:szCs w:val="24"/>
        </w:rPr>
      </w:pPr>
      <w:r w:rsidRPr="32636B96">
        <w:rPr>
          <w:rFonts w:ascii="Times New Roman" w:hAnsi="Times New Roman" w:cs="Times New Roman"/>
          <w:b/>
          <w:bCs/>
          <w:sz w:val="24"/>
          <w:szCs w:val="24"/>
        </w:rPr>
        <w:t>Recommendation</w:t>
      </w:r>
    </w:p>
    <w:p w14:paraId="15C80B9E" w14:textId="77777777" w:rsidR="009B0EEA" w:rsidRPr="00EF1363" w:rsidRDefault="009B0EEA"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To break into this market sector, the firm must first do rigorous, methodical,</w:t>
      </w:r>
      <w:r w:rsidR="00A12EF4" w:rsidRPr="00EF1363">
        <w:rPr>
          <w:rFonts w:ascii="Times New Roman" w:hAnsi="Times New Roman" w:cs="Times New Roman"/>
          <w:sz w:val="24"/>
          <w:szCs w:val="24"/>
        </w:rPr>
        <w:t xml:space="preserve"> and analytical market research</w:t>
      </w:r>
      <w:r w:rsidR="00A12EF4" w:rsidRPr="00EF1363">
        <w:rPr>
          <w:rFonts w:ascii="Times New Roman" w:eastAsia="Times New Roman" w:hAnsi="Times New Roman" w:cs="Times New Roman"/>
          <w:sz w:val="24"/>
          <w:szCs w:val="24"/>
        </w:rPr>
        <w:t xml:space="preserve"> (</w:t>
      </w:r>
      <w:r w:rsidR="00A12EF4" w:rsidRPr="001B2D8E">
        <w:rPr>
          <w:rFonts w:ascii="Times New Roman" w:eastAsia="Times New Roman" w:hAnsi="Times New Roman" w:cs="Times New Roman"/>
          <w:sz w:val="24"/>
          <w:szCs w:val="24"/>
        </w:rPr>
        <w:t>Slade</w:t>
      </w:r>
      <w:r w:rsidR="00A12EF4" w:rsidRPr="00EF1363">
        <w:rPr>
          <w:rFonts w:ascii="Times New Roman" w:eastAsia="Times New Roman" w:hAnsi="Times New Roman" w:cs="Times New Roman"/>
          <w:sz w:val="24"/>
          <w:szCs w:val="24"/>
        </w:rPr>
        <w:t xml:space="preserve">, </w:t>
      </w:r>
      <w:r w:rsidR="00A12EF4" w:rsidRPr="001B2D8E">
        <w:rPr>
          <w:rFonts w:ascii="Times New Roman" w:eastAsia="Times New Roman" w:hAnsi="Times New Roman" w:cs="Times New Roman"/>
          <w:sz w:val="24"/>
          <w:szCs w:val="24"/>
        </w:rPr>
        <w:t>2018</w:t>
      </w:r>
      <w:r w:rsidR="00A12EF4" w:rsidRPr="00EF1363">
        <w:rPr>
          <w:rFonts w:ascii="Times New Roman" w:eastAsia="Times New Roman" w:hAnsi="Times New Roman" w:cs="Times New Roman"/>
          <w:sz w:val="24"/>
          <w:szCs w:val="24"/>
        </w:rPr>
        <w:t>)</w:t>
      </w:r>
      <w:r w:rsidR="00A12EF4" w:rsidRPr="00EF1363">
        <w:rPr>
          <w:rFonts w:ascii="Times New Roman" w:hAnsi="Times New Roman" w:cs="Times New Roman"/>
          <w:sz w:val="24"/>
          <w:szCs w:val="24"/>
        </w:rPr>
        <w:t>.</w:t>
      </w:r>
      <w:r w:rsidRPr="00EF1363">
        <w:rPr>
          <w:rFonts w:ascii="Times New Roman" w:hAnsi="Times New Roman" w:cs="Times New Roman"/>
          <w:sz w:val="24"/>
          <w:szCs w:val="24"/>
        </w:rPr>
        <w:t xml:space="preserve"> A complete structural examination should be created before awarding a franchise and constructing an effective and permeable structure for a resort. If you want the new area to be as effective as possible, I recommend seriously considering structural analysis for consumer behavior patterns. The creation of a system for the smooth inclusion and expansion of technology poses considerable challenges for resorts. Holiday Inn's hallmark amenities should not be </w:t>
      </w:r>
      <w:proofErr w:type="gramStart"/>
      <w:r w:rsidRPr="00EF1363">
        <w:rPr>
          <w:rFonts w:ascii="Times New Roman" w:hAnsi="Times New Roman" w:cs="Times New Roman"/>
          <w:sz w:val="24"/>
          <w:szCs w:val="24"/>
        </w:rPr>
        <w:t>forgotten, and</w:t>
      </w:r>
      <w:proofErr w:type="gramEnd"/>
      <w:r w:rsidRPr="00EF1363">
        <w:rPr>
          <w:rFonts w:ascii="Times New Roman" w:hAnsi="Times New Roman" w:cs="Times New Roman"/>
          <w:sz w:val="24"/>
          <w:szCs w:val="24"/>
        </w:rPr>
        <w:t xml:space="preserve"> should ideally be integrated into the resort's new features to provide guests the best of both worlds. Incorporating features of interactivity and real-time consequences could improve the user experience.</w:t>
      </w:r>
    </w:p>
    <w:p w14:paraId="7E87EE20" w14:textId="77777777" w:rsidR="009B0EEA" w:rsidRPr="00EF1363" w:rsidRDefault="009B0EEA"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Marketing Mix</w:t>
      </w:r>
    </w:p>
    <w:p w14:paraId="60061E4C" w14:textId="77777777" w:rsidR="00EF1363" w:rsidRPr="00EF1363" w:rsidRDefault="00EF1363" w:rsidP="00EF1363">
      <w:pPr>
        <w:spacing w:line="360" w:lineRule="auto"/>
        <w:jc w:val="both"/>
        <w:rPr>
          <w:rFonts w:ascii="Times New Roman" w:hAnsi="Times New Roman" w:cs="Times New Roman"/>
          <w:b/>
          <w:sz w:val="24"/>
          <w:szCs w:val="24"/>
        </w:rPr>
      </w:pPr>
      <w:r>
        <w:rPr>
          <w:noProof/>
        </w:rPr>
        <w:drawing>
          <wp:inline distT="0" distB="0" distL="0" distR="0" wp14:anchorId="05E5BFAF" wp14:editId="456EFDA3">
            <wp:extent cx="5886450" cy="4067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886450" cy="4067175"/>
                    </a:xfrm>
                    <a:prstGeom prst="rect">
                      <a:avLst/>
                    </a:prstGeom>
                  </pic:spPr>
                </pic:pic>
              </a:graphicData>
            </a:graphic>
          </wp:inline>
        </w:drawing>
      </w:r>
    </w:p>
    <w:p w14:paraId="786AB096" w14:textId="0FBC6CD6" w:rsidR="32636B96" w:rsidRDefault="32636B96" w:rsidP="32636B96">
      <w:pPr>
        <w:spacing w:line="360" w:lineRule="auto"/>
        <w:jc w:val="both"/>
        <w:rPr>
          <w:rFonts w:ascii="Times New Roman" w:hAnsi="Times New Roman" w:cs="Times New Roman"/>
          <w:b/>
          <w:bCs/>
          <w:sz w:val="24"/>
          <w:szCs w:val="24"/>
        </w:rPr>
      </w:pPr>
    </w:p>
    <w:p w14:paraId="19DA1D30" w14:textId="52FDEDE0" w:rsidR="32636B96" w:rsidRDefault="32636B96" w:rsidP="32636B96">
      <w:pPr>
        <w:spacing w:line="360" w:lineRule="auto"/>
        <w:jc w:val="both"/>
        <w:rPr>
          <w:rFonts w:ascii="Times New Roman" w:hAnsi="Times New Roman" w:cs="Times New Roman"/>
          <w:b/>
          <w:bCs/>
          <w:sz w:val="24"/>
          <w:szCs w:val="24"/>
        </w:rPr>
      </w:pPr>
    </w:p>
    <w:p w14:paraId="34FB80BF" w14:textId="77777777" w:rsidR="009B0EEA" w:rsidRPr="00EF1363" w:rsidRDefault="009B0EEA"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Product</w:t>
      </w:r>
    </w:p>
    <w:p w14:paraId="34933C95" w14:textId="77777777" w:rsidR="009B0EEA" w:rsidRPr="00EF1363" w:rsidRDefault="009B0EEA"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 The hotel provides a wide range of services and amenities, including pre-arranged activities. Customers of all types are catered to, from those traveling for business to those on holiday with their families. </w:t>
      </w:r>
    </w:p>
    <w:p w14:paraId="02148DB9" w14:textId="77777777" w:rsidR="009B0EEA" w:rsidRPr="00EF1363" w:rsidRDefault="009B0EEA"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Place</w:t>
      </w:r>
    </w:p>
    <w:p w14:paraId="4FF6BC35" w14:textId="77777777" w:rsidR="007C2898" w:rsidRPr="00EF1363" w:rsidRDefault="007C2898"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Generally, resorts like to have their hotels positioned in areas with easy access to beaches and parks. The Holiday Inn is conveniently positioned near the city's most popular attractions, giving guests easy access to the area. Customers can easily reserve their desired entertainment in real time via the website.</w:t>
      </w:r>
    </w:p>
    <w:p w14:paraId="2CF4DA72" w14:textId="77777777" w:rsidR="009B0EEA" w:rsidRPr="00EF1363" w:rsidRDefault="009B0EEA"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Promotion</w:t>
      </w:r>
    </w:p>
    <w:p w14:paraId="6D8A53E9" w14:textId="77777777" w:rsidR="007C2898" w:rsidRPr="00EF1363" w:rsidRDefault="007C2898"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IHG first invested a million dollars on the Look again campaign. Advertisements, campaigns, and package packages in the current era may employ social media to attract clients who may subsequently experience the hotel's exceptional ease of use. </w:t>
      </w:r>
    </w:p>
    <w:p w14:paraId="110979F4" w14:textId="77777777" w:rsidR="007C2898" w:rsidRPr="00EF1363" w:rsidRDefault="007C2898"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 xml:space="preserve">Price </w:t>
      </w:r>
    </w:p>
    <w:p w14:paraId="393C74A1" w14:textId="77777777" w:rsidR="007C2898" w:rsidRPr="00EF1363" w:rsidRDefault="007C2898"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Holiday Inn's 2020 pricing of $110 is significantly less than the competition, especiall</w:t>
      </w:r>
      <w:r w:rsidR="00A12EF4" w:rsidRPr="00EF1363">
        <w:rPr>
          <w:rFonts w:ascii="Times New Roman" w:hAnsi="Times New Roman" w:cs="Times New Roman"/>
          <w:sz w:val="24"/>
          <w:szCs w:val="24"/>
        </w:rPr>
        <w:t xml:space="preserve">y Marriott's 2020 price of $157 (Decker, 2011). </w:t>
      </w:r>
      <w:r w:rsidRPr="00EF1363">
        <w:rPr>
          <w:rFonts w:ascii="Times New Roman" w:hAnsi="Times New Roman" w:cs="Times New Roman"/>
          <w:sz w:val="24"/>
          <w:szCs w:val="24"/>
        </w:rPr>
        <w:t xml:space="preserve"> Despite this, the hotel offers a range of services and amenities at a variety of pricing points, including a mid-range entry option, </w:t>
      </w:r>
      <w:proofErr w:type="gramStart"/>
      <w:r w:rsidRPr="00EF1363">
        <w:rPr>
          <w:rFonts w:ascii="Times New Roman" w:hAnsi="Times New Roman" w:cs="Times New Roman"/>
          <w:sz w:val="24"/>
          <w:szCs w:val="24"/>
        </w:rPr>
        <w:t>an</w:t>
      </w:r>
      <w:proofErr w:type="gramEnd"/>
      <w:r w:rsidRPr="00EF1363">
        <w:rPr>
          <w:rFonts w:ascii="Times New Roman" w:hAnsi="Times New Roman" w:cs="Times New Roman"/>
          <w:sz w:val="24"/>
          <w:szCs w:val="24"/>
        </w:rPr>
        <w:t xml:space="preserve"> Holiday Inn, vacation packages, and resort Inn additions (2021). </w:t>
      </w:r>
    </w:p>
    <w:p w14:paraId="08BF9F4B" w14:textId="77777777" w:rsidR="007C2898" w:rsidRPr="00EF1363" w:rsidRDefault="007C2898" w:rsidP="00EF1363">
      <w:pPr>
        <w:spacing w:line="360" w:lineRule="auto"/>
        <w:jc w:val="both"/>
        <w:rPr>
          <w:rFonts w:ascii="Times New Roman" w:hAnsi="Times New Roman" w:cs="Times New Roman"/>
          <w:b/>
          <w:sz w:val="24"/>
          <w:szCs w:val="24"/>
        </w:rPr>
      </w:pPr>
      <w:r w:rsidRPr="00EF1363">
        <w:rPr>
          <w:rFonts w:ascii="Times New Roman" w:hAnsi="Times New Roman" w:cs="Times New Roman"/>
          <w:b/>
          <w:sz w:val="24"/>
          <w:szCs w:val="24"/>
        </w:rPr>
        <w:t>Recommendation</w:t>
      </w:r>
    </w:p>
    <w:p w14:paraId="019E1A4D" w14:textId="77777777" w:rsidR="007C2898" w:rsidRPr="00EF1363" w:rsidRDefault="007C2898"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rPr>
        <w:t xml:space="preserve">Keeping a blog up-to-date is an important part of a hotel's online presence, as it helps to keep customers informed, draws in new ones, and boosts offline marketing efforts by providing greater value at no extra cost. This will include discounts on meals and other amenities, as well as travel deals and promotions for things like spas and swimming pools. Search engine optimization (SEO) content and meta search engines for online searches against every social media and website posts are required. </w:t>
      </w:r>
    </w:p>
    <w:p w14:paraId="44EAFD9C" w14:textId="77777777" w:rsidR="00EF1363" w:rsidRDefault="00EF1363">
      <w:pPr>
        <w:rPr>
          <w:rFonts w:ascii="Times New Roman" w:hAnsi="Times New Roman" w:cs="Times New Roman"/>
          <w:b/>
          <w:sz w:val="24"/>
          <w:szCs w:val="24"/>
        </w:rPr>
      </w:pPr>
      <w:r>
        <w:rPr>
          <w:rFonts w:ascii="Times New Roman" w:hAnsi="Times New Roman" w:cs="Times New Roman"/>
          <w:b/>
          <w:sz w:val="24"/>
          <w:szCs w:val="24"/>
        </w:rPr>
        <w:br w:type="page"/>
      </w:r>
    </w:p>
    <w:p w14:paraId="071E4E01" w14:textId="77777777" w:rsidR="009B0EEA" w:rsidRDefault="001B2D8E" w:rsidP="00EF1363">
      <w:pPr>
        <w:spacing w:line="360" w:lineRule="auto"/>
        <w:jc w:val="center"/>
        <w:rPr>
          <w:rFonts w:ascii="Times New Roman" w:hAnsi="Times New Roman" w:cs="Times New Roman"/>
          <w:b/>
          <w:sz w:val="24"/>
          <w:szCs w:val="24"/>
        </w:rPr>
      </w:pPr>
      <w:r w:rsidRPr="00EF1363">
        <w:rPr>
          <w:rFonts w:ascii="Times New Roman" w:hAnsi="Times New Roman" w:cs="Times New Roman"/>
          <w:b/>
          <w:sz w:val="24"/>
          <w:szCs w:val="24"/>
        </w:rPr>
        <w:lastRenderedPageBreak/>
        <w:t>References</w:t>
      </w:r>
    </w:p>
    <w:p w14:paraId="4B94D5A5" w14:textId="77777777" w:rsidR="00EF1363" w:rsidRPr="00EF1363" w:rsidRDefault="00EF1363" w:rsidP="00EF1363">
      <w:pPr>
        <w:spacing w:line="360" w:lineRule="auto"/>
        <w:ind w:left="720" w:hanging="720"/>
        <w:jc w:val="center"/>
        <w:rPr>
          <w:rFonts w:ascii="Times New Roman" w:hAnsi="Times New Roman" w:cs="Times New Roman"/>
          <w:b/>
          <w:sz w:val="24"/>
          <w:szCs w:val="24"/>
        </w:rPr>
      </w:pPr>
    </w:p>
    <w:p w14:paraId="69112C69" w14:textId="77777777" w:rsidR="00EF1363" w:rsidRPr="00EF1363" w:rsidRDefault="00EF1363" w:rsidP="00EF1363">
      <w:pPr>
        <w:spacing w:line="360" w:lineRule="auto"/>
        <w:ind w:left="720" w:hanging="720"/>
        <w:jc w:val="both"/>
        <w:rPr>
          <w:rFonts w:ascii="Times New Roman" w:hAnsi="Times New Roman" w:cs="Times New Roman"/>
          <w:sz w:val="24"/>
          <w:szCs w:val="24"/>
          <w:shd w:val="clear" w:color="auto" w:fill="FFFFFF"/>
        </w:rPr>
      </w:pPr>
      <w:proofErr w:type="spellStart"/>
      <w:r w:rsidRPr="00EF1363">
        <w:rPr>
          <w:rFonts w:ascii="Times New Roman" w:hAnsi="Times New Roman" w:cs="Times New Roman"/>
          <w:sz w:val="24"/>
          <w:szCs w:val="24"/>
          <w:shd w:val="clear" w:color="auto" w:fill="FFFFFF"/>
        </w:rPr>
        <w:t>Biroscak</w:t>
      </w:r>
      <w:proofErr w:type="spellEnd"/>
      <w:r w:rsidRPr="00EF1363">
        <w:rPr>
          <w:rFonts w:ascii="Times New Roman" w:hAnsi="Times New Roman" w:cs="Times New Roman"/>
          <w:sz w:val="24"/>
          <w:szCs w:val="24"/>
          <w:shd w:val="clear" w:color="auto" w:fill="FFFFFF"/>
        </w:rPr>
        <w:t xml:space="preserve">, B. J., Schneider, T., Martinez Tyson, D., </w:t>
      </w:r>
      <w:proofErr w:type="spellStart"/>
      <w:r w:rsidRPr="00EF1363">
        <w:rPr>
          <w:rFonts w:ascii="Times New Roman" w:hAnsi="Times New Roman" w:cs="Times New Roman"/>
          <w:sz w:val="24"/>
          <w:szCs w:val="24"/>
          <w:shd w:val="clear" w:color="auto" w:fill="FFFFFF"/>
        </w:rPr>
        <w:t>Aguado</w:t>
      </w:r>
      <w:proofErr w:type="spellEnd"/>
      <w:r w:rsidRPr="00EF1363">
        <w:rPr>
          <w:rFonts w:ascii="Times New Roman" w:hAnsi="Times New Roman" w:cs="Times New Roman"/>
          <w:sz w:val="24"/>
          <w:szCs w:val="24"/>
          <w:shd w:val="clear" w:color="auto" w:fill="FFFFFF"/>
        </w:rPr>
        <w:t xml:space="preserve"> </w:t>
      </w:r>
      <w:proofErr w:type="spellStart"/>
      <w:r w:rsidRPr="00EF1363">
        <w:rPr>
          <w:rFonts w:ascii="Times New Roman" w:hAnsi="Times New Roman" w:cs="Times New Roman"/>
          <w:sz w:val="24"/>
          <w:szCs w:val="24"/>
          <w:shd w:val="clear" w:color="auto" w:fill="FFFFFF"/>
        </w:rPr>
        <w:t>Loi</w:t>
      </w:r>
      <w:proofErr w:type="spellEnd"/>
      <w:r w:rsidRPr="00EF1363">
        <w:rPr>
          <w:rFonts w:ascii="Times New Roman" w:hAnsi="Times New Roman" w:cs="Times New Roman"/>
          <w:sz w:val="24"/>
          <w:szCs w:val="24"/>
          <w:shd w:val="clear" w:color="auto" w:fill="FFFFFF"/>
        </w:rPr>
        <w:t>, C. X., and Bryant, C. A., 2018. Applying tools from human-centered design to social marketing planning. </w:t>
      </w:r>
      <w:r w:rsidRPr="00EF1363">
        <w:rPr>
          <w:rFonts w:ascii="Times New Roman" w:hAnsi="Times New Roman" w:cs="Times New Roman"/>
          <w:i/>
          <w:iCs/>
          <w:sz w:val="24"/>
          <w:szCs w:val="24"/>
          <w:shd w:val="clear" w:color="auto" w:fill="FFFFFF"/>
        </w:rPr>
        <w:t>Social Marketing Quarterly</w:t>
      </w:r>
      <w:r w:rsidRPr="00EF1363">
        <w:rPr>
          <w:rFonts w:ascii="Times New Roman" w:hAnsi="Times New Roman" w:cs="Times New Roman"/>
          <w:sz w:val="24"/>
          <w:szCs w:val="24"/>
          <w:shd w:val="clear" w:color="auto" w:fill="FFFFFF"/>
        </w:rPr>
        <w:t>, </w:t>
      </w:r>
      <w:r w:rsidRPr="00EF1363">
        <w:rPr>
          <w:rFonts w:ascii="Times New Roman" w:hAnsi="Times New Roman" w:cs="Times New Roman"/>
          <w:i/>
          <w:iCs/>
          <w:sz w:val="24"/>
          <w:szCs w:val="24"/>
          <w:shd w:val="clear" w:color="auto" w:fill="FFFFFF"/>
        </w:rPr>
        <w:t>24</w:t>
      </w:r>
      <w:r w:rsidRPr="00EF1363">
        <w:rPr>
          <w:rFonts w:ascii="Times New Roman" w:hAnsi="Times New Roman" w:cs="Times New Roman"/>
          <w:sz w:val="24"/>
          <w:szCs w:val="24"/>
          <w:shd w:val="clear" w:color="auto" w:fill="FFFFFF"/>
        </w:rPr>
        <w:t xml:space="preserve">(2), 63-73. </w:t>
      </w:r>
    </w:p>
    <w:p w14:paraId="51D6130A" w14:textId="77777777" w:rsidR="00EF1363" w:rsidRPr="00EF1363" w:rsidRDefault="00EF1363" w:rsidP="00EF1363">
      <w:pPr>
        <w:spacing w:line="360" w:lineRule="auto"/>
        <w:ind w:left="720" w:hanging="720"/>
        <w:jc w:val="both"/>
        <w:rPr>
          <w:rFonts w:ascii="Times New Roman" w:hAnsi="Times New Roman" w:cs="Times New Roman"/>
          <w:sz w:val="24"/>
          <w:szCs w:val="24"/>
          <w:shd w:val="clear" w:color="auto" w:fill="FFFFFF"/>
        </w:rPr>
      </w:pPr>
      <w:r w:rsidRPr="00EF1363">
        <w:rPr>
          <w:rFonts w:ascii="Times New Roman" w:hAnsi="Times New Roman" w:cs="Times New Roman"/>
          <w:sz w:val="24"/>
          <w:szCs w:val="24"/>
          <w:shd w:val="clear" w:color="auto" w:fill="FFFFFF"/>
        </w:rPr>
        <w:t xml:space="preserve">De </w:t>
      </w:r>
      <w:proofErr w:type="spellStart"/>
      <w:r w:rsidRPr="00EF1363">
        <w:rPr>
          <w:rFonts w:ascii="Times New Roman" w:hAnsi="Times New Roman" w:cs="Times New Roman"/>
          <w:sz w:val="24"/>
          <w:szCs w:val="24"/>
          <w:shd w:val="clear" w:color="auto" w:fill="FFFFFF"/>
        </w:rPr>
        <w:t>Pelsmacker</w:t>
      </w:r>
      <w:proofErr w:type="spellEnd"/>
      <w:r w:rsidRPr="00EF1363">
        <w:rPr>
          <w:rFonts w:ascii="Times New Roman" w:hAnsi="Times New Roman" w:cs="Times New Roman"/>
          <w:sz w:val="24"/>
          <w:szCs w:val="24"/>
          <w:shd w:val="clear" w:color="auto" w:fill="FFFFFF"/>
        </w:rPr>
        <w:t xml:space="preserve">, P., Van Tilburg, S. and </w:t>
      </w:r>
      <w:proofErr w:type="spellStart"/>
      <w:r w:rsidRPr="00EF1363">
        <w:rPr>
          <w:rFonts w:ascii="Times New Roman" w:hAnsi="Times New Roman" w:cs="Times New Roman"/>
          <w:sz w:val="24"/>
          <w:szCs w:val="24"/>
          <w:shd w:val="clear" w:color="auto" w:fill="FFFFFF"/>
        </w:rPr>
        <w:t>Holthof</w:t>
      </w:r>
      <w:proofErr w:type="spellEnd"/>
      <w:r w:rsidRPr="00EF1363">
        <w:rPr>
          <w:rFonts w:ascii="Times New Roman" w:hAnsi="Times New Roman" w:cs="Times New Roman"/>
          <w:sz w:val="24"/>
          <w:szCs w:val="24"/>
          <w:shd w:val="clear" w:color="auto" w:fill="FFFFFF"/>
        </w:rPr>
        <w:t>, C., 2018. Digital marketing strategies, online reviews and hotel performance. </w:t>
      </w:r>
      <w:r w:rsidRPr="00EF1363">
        <w:rPr>
          <w:rFonts w:ascii="Times New Roman" w:hAnsi="Times New Roman" w:cs="Times New Roman"/>
          <w:i/>
          <w:iCs/>
          <w:sz w:val="24"/>
          <w:szCs w:val="24"/>
          <w:shd w:val="clear" w:color="auto" w:fill="FFFFFF"/>
        </w:rPr>
        <w:t>International Journal of Hospitality Management</w:t>
      </w:r>
      <w:r w:rsidRPr="00EF1363">
        <w:rPr>
          <w:rFonts w:ascii="Times New Roman" w:hAnsi="Times New Roman" w:cs="Times New Roman"/>
          <w:sz w:val="24"/>
          <w:szCs w:val="24"/>
          <w:shd w:val="clear" w:color="auto" w:fill="FFFFFF"/>
        </w:rPr>
        <w:t>, </w:t>
      </w:r>
      <w:r w:rsidRPr="00EF1363">
        <w:rPr>
          <w:rFonts w:ascii="Times New Roman" w:hAnsi="Times New Roman" w:cs="Times New Roman"/>
          <w:i/>
          <w:iCs/>
          <w:sz w:val="24"/>
          <w:szCs w:val="24"/>
          <w:shd w:val="clear" w:color="auto" w:fill="FFFFFF"/>
        </w:rPr>
        <w:t>72</w:t>
      </w:r>
      <w:r w:rsidRPr="00EF1363">
        <w:rPr>
          <w:rFonts w:ascii="Times New Roman" w:hAnsi="Times New Roman" w:cs="Times New Roman"/>
          <w:sz w:val="24"/>
          <w:szCs w:val="24"/>
          <w:shd w:val="clear" w:color="auto" w:fill="FFFFFF"/>
        </w:rPr>
        <w:t xml:space="preserve">, pp.47-55. </w:t>
      </w:r>
    </w:p>
    <w:p w14:paraId="7C5FFE8B" w14:textId="77777777" w:rsidR="00EF1363" w:rsidRPr="00EF1363" w:rsidRDefault="00EF1363" w:rsidP="00EF1363">
      <w:pPr>
        <w:pStyle w:val="BodyText"/>
        <w:spacing w:before="180" w:line="360" w:lineRule="auto"/>
        <w:ind w:left="720" w:right="139" w:hanging="720"/>
        <w:jc w:val="both"/>
        <w:rPr>
          <w:rFonts w:ascii="Times New Roman" w:hAnsi="Times New Roman" w:cs="Times New Roman"/>
        </w:rPr>
      </w:pPr>
      <w:r w:rsidRPr="00EF1363">
        <w:rPr>
          <w:rFonts w:ascii="Times New Roman" w:hAnsi="Times New Roman" w:cs="Times New Roman"/>
        </w:rPr>
        <w:t xml:space="preserve">Decker, T., 2011. On the Scenic Route to Irving Berlin's Holiday Inn (1942). </w:t>
      </w:r>
      <w:r w:rsidRPr="00EF1363">
        <w:rPr>
          <w:rFonts w:ascii="Times New Roman" w:hAnsi="Times New Roman" w:cs="Times New Roman"/>
          <w:i/>
        </w:rPr>
        <w:t>Journal of Musicology</w:t>
      </w:r>
      <w:r w:rsidRPr="00EF1363">
        <w:rPr>
          <w:rFonts w:ascii="Times New Roman" w:hAnsi="Times New Roman" w:cs="Times New Roman"/>
        </w:rPr>
        <w:t>, 28(4), pp.464-497.</w:t>
      </w:r>
    </w:p>
    <w:p w14:paraId="6CC1BA60" w14:textId="77777777" w:rsidR="00EF1363" w:rsidRPr="00EF1363" w:rsidRDefault="00EF1363" w:rsidP="00EF1363">
      <w:pPr>
        <w:spacing w:line="360" w:lineRule="auto"/>
        <w:ind w:left="720" w:hanging="720"/>
        <w:jc w:val="both"/>
        <w:rPr>
          <w:rFonts w:ascii="Times New Roman" w:hAnsi="Times New Roman" w:cs="Times New Roman"/>
          <w:sz w:val="24"/>
          <w:szCs w:val="24"/>
          <w:shd w:val="clear" w:color="auto" w:fill="FFFFFF"/>
        </w:rPr>
      </w:pPr>
      <w:r w:rsidRPr="00EF1363">
        <w:rPr>
          <w:rFonts w:ascii="Times New Roman" w:hAnsi="Times New Roman" w:cs="Times New Roman"/>
          <w:sz w:val="24"/>
          <w:szCs w:val="24"/>
          <w:shd w:val="clear" w:color="auto" w:fill="FFFFFF"/>
        </w:rPr>
        <w:t>Ferrell, O.C., Hartline, M. and Hochstein, B.W., 2021. </w:t>
      </w:r>
      <w:r w:rsidRPr="00EF1363">
        <w:rPr>
          <w:rFonts w:ascii="Times New Roman" w:hAnsi="Times New Roman" w:cs="Times New Roman"/>
          <w:i/>
          <w:iCs/>
          <w:sz w:val="24"/>
          <w:szCs w:val="24"/>
          <w:shd w:val="clear" w:color="auto" w:fill="FFFFFF"/>
        </w:rPr>
        <w:t>Marketing strategy</w:t>
      </w:r>
      <w:r w:rsidRPr="00EF1363">
        <w:rPr>
          <w:rFonts w:ascii="Times New Roman" w:hAnsi="Times New Roman" w:cs="Times New Roman"/>
          <w:sz w:val="24"/>
          <w:szCs w:val="24"/>
          <w:shd w:val="clear" w:color="auto" w:fill="FFFFFF"/>
        </w:rPr>
        <w:t xml:space="preserve">. Cengage Learning. </w:t>
      </w:r>
    </w:p>
    <w:p w14:paraId="4EE707E1" w14:textId="77777777" w:rsidR="00EF1363" w:rsidRPr="00EF1363" w:rsidRDefault="00EF1363" w:rsidP="00EF1363">
      <w:pPr>
        <w:spacing w:line="360" w:lineRule="auto"/>
        <w:ind w:left="720" w:hanging="720"/>
        <w:jc w:val="both"/>
        <w:rPr>
          <w:rFonts w:ascii="Times New Roman" w:hAnsi="Times New Roman" w:cs="Times New Roman"/>
          <w:sz w:val="24"/>
          <w:szCs w:val="24"/>
          <w:shd w:val="clear" w:color="auto" w:fill="FFFFFF"/>
        </w:rPr>
      </w:pPr>
      <w:r w:rsidRPr="00EF1363">
        <w:rPr>
          <w:rFonts w:ascii="Times New Roman" w:hAnsi="Times New Roman" w:cs="Times New Roman"/>
          <w:sz w:val="24"/>
          <w:szCs w:val="24"/>
          <w:shd w:val="clear" w:color="auto" w:fill="FFFFFF"/>
        </w:rPr>
        <w:t xml:space="preserve">Holder, B. 2019. </w:t>
      </w:r>
      <w:proofErr w:type="spellStart"/>
      <w:r w:rsidRPr="00EF1363">
        <w:rPr>
          <w:rFonts w:ascii="Times New Roman" w:hAnsi="Times New Roman" w:cs="Times New Roman"/>
          <w:sz w:val="24"/>
          <w:szCs w:val="24"/>
          <w:shd w:val="clear" w:color="auto" w:fill="FFFFFF"/>
        </w:rPr>
        <w:t>Stourbridge</w:t>
      </w:r>
      <w:proofErr w:type="spellEnd"/>
      <w:r w:rsidRPr="00EF1363">
        <w:rPr>
          <w:rFonts w:ascii="Times New Roman" w:hAnsi="Times New Roman" w:cs="Times New Roman"/>
          <w:sz w:val="24"/>
          <w:szCs w:val="24"/>
          <w:shd w:val="clear" w:color="auto" w:fill="FFFFFF"/>
        </w:rPr>
        <w:t xml:space="preserve"> skin clinic wins top Midlands beauty award. </w:t>
      </w:r>
      <w:proofErr w:type="spellStart"/>
      <w:r w:rsidRPr="00EF1363">
        <w:rPr>
          <w:rFonts w:ascii="Times New Roman" w:hAnsi="Times New Roman" w:cs="Times New Roman"/>
          <w:i/>
          <w:iCs/>
          <w:sz w:val="24"/>
          <w:szCs w:val="24"/>
          <w:shd w:val="clear" w:color="auto" w:fill="FFFFFF"/>
        </w:rPr>
        <w:t>Stourbridge</w:t>
      </w:r>
      <w:proofErr w:type="spellEnd"/>
      <w:r w:rsidRPr="00EF1363">
        <w:rPr>
          <w:rFonts w:ascii="Times New Roman" w:hAnsi="Times New Roman" w:cs="Times New Roman"/>
          <w:i/>
          <w:iCs/>
          <w:sz w:val="24"/>
          <w:szCs w:val="24"/>
          <w:shd w:val="clear" w:color="auto" w:fill="FFFFFF"/>
        </w:rPr>
        <w:t xml:space="preserve"> News (</w:t>
      </w:r>
      <w:proofErr w:type="spellStart"/>
      <w:r w:rsidRPr="00EF1363">
        <w:rPr>
          <w:rFonts w:ascii="Times New Roman" w:hAnsi="Times New Roman" w:cs="Times New Roman"/>
          <w:i/>
          <w:iCs/>
          <w:sz w:val="24"/>
          <w:szCs w:val="24"/>
          <w:shd w:val="clear" w:color="auto" w:fill="FFFFFF"/>
        </w:rPr>
        <w:t>Stourbridge</w:t>
      </w:r>
      <w:proofErr w:type="spellEnd"/>
      <w:r w:rsidRPr="00EF1363">
        <w:rPr>
          <w:rFonts w:ascii="Times New Roman" w:hAnsi="Times New Roman" w:cs="Times New Roman"/>
          <w:i/>
          <w:iCs/>
          <w:sz w:val="24"/>
          <w:szCs w:val="24"/>
          <w:shd w:val="clear" w:color="auto" w:fill="FFFFFF"/>
        </w:rPr>
        <w:t>, England)</w:t>
      </w:r>
      <w:r w:rsidRPr="00EF1363">
        <w:rPr>
          <w:rFonts w:ascii="Times New Roman" w:hAnsi="Times New Roman" w:cs="Times New Roman"/>
          <w:sz w:val="24"/>
          <w:szCs w:val="24"/>
          <w:shd w:val="clear" w:color="auto" w:fill="FFFFFF"/>
        </w:rPr>
        <w:t xml:space="preserve">, NA-NA. </w:t>
      </w:r>
    </w:p>
    <w:p w14:paraId="5E590880" w14:textId="77777777" w:rsidR="00EF1363" w:rsidRPr="00EF1363" w:rsidRDefault="00EF1363" w:rsidP="00EF1363">
      <w:pPr>
        <w:spacing w:line="360" w:lineRule="auto"/>
        <w:ind w:left="720" w:hanging="720"/>
        <w:jc w:val="both"/>
        <w:rPr>
          <w:rFonts w:ascii="Times New Roman" w:eastAsia="Times New Roman" w:hAnsi="Times New Roman" w:cs="Times New Roman"/>
          <w:sz w:val="24"/>
          <w:szCs w:val="24"/>
        </w:rPr>
      </w:pPr>
      <w:r w:rsidRPr="00EF1363">
        <w:rPr>
          <w:rFonts w:ascii="Times New Roman" w:hAnsi="Times New Roman" w:cs="Times New Roman"/>
          <w:sz w:val="24"/>
          <w:szCs w:val="24"/>
        </w:rPr>
        <w:t xml:space="preserve">Holidayinnclub.com. 2021. </w:t>
      </w:r>
      <w:r w:rsidRPr="00EF1363">
        <w:rPr>
          <w:rFonts w:ascii="Times New Roman" w:hAnsi="Times New Roman" w:cs="Times New Roman"/>
          <w:i/>
          <w:sz w:val="24"/>
          <w:szCs w:val="24"/>
        </w:rPr>
        <w:t>Family Vacation Resorts - Explore Them All | HolidayInnClub.com</w:t>
      </w:r>
      <w:r w:rsidRPr="00EF1363">
        <w:rPr>
          <w:rFonts w:ascii="Times New Roman" w:hAnsi="Times New Roman" w:cs="Times New Roman"/>
          <w:sz w:val="24"/>
          <w:szCs w:val="24"/>
        </w:rPr>
        <w:t>. [online] Available at: &lt;https://holidayinnclub.com/explore-resorts&gt;</w:t>
      </w:r>
    </w:p>
    <w:p w14:paraId="34993C55" w14:textId="77777777" w:rsidR="00EF1363" w:rsidRPr="00EF1363" w:rsidRDefault="00EF1363" w:rsidP="00EF1363">
      <w:pPr>
        <w:spacing w:line="360" w:lineRule="auto"/>
        <w:ind w:left="720" w:hanging="720"/>
        <w:jc w:val="both"/>
        <w:rPr>
          <w:rFonts w:ascii="Times New Roman" w:eastAsia="Times New Roman" w:hAnsi="Times New Roman" w:cs="Times New Roman"/>
          <w:sz w:val="24"/>
          <w:szCs w:val="24"/>
        </w:rPr>
      </w:pPr>
      <w:r w:rsidRPr="001B2D8E">
        <w:rPr>
          <w:rFonts w:ascii="Times New Roman" w:eastAsia="Times New Roman" w:hAnsi="Times New Roman" w:cs="Times New Roman"/>
          <w:sz w:val="24"/>
          <w:szCs w:val="24"/>
        </w:rPr>
        <w:t>Slade, D.J., 2018. </w:t>
      </w:r>
      <w:r w:rsidRPr="001B2D8E">
        <w:rPr>
          <w:rFonts w:ascii="Times New Roman" w:eastAsia="Times New Roman" w:hAnsi="Times New Roman" w:cs="Times New Roman"/>
          <w:i/>
          <w:iCs/>
          <w:sz w:val="24"/>
          <w:szCs w:val="24"/>
        </w:rPr>
        <w:t>The making of the National Planning Policy Framework: an investigation into the practices and (post) politics of doing pro-market planning reform in the UK central state</w:t>
      </w:r>
      <w:r w:rsidRPr="001B2D8E">
        <w:rPr>
          <w:rFonts w:ascii="Times New Roman" w:eastAsia="Times New Roman" w:hAnsi="Times New Roman" w:cs="Times New Roman"/>
          <w:sz w:val="24"/>
          <w:szCs w:val="24"/>
        </w:rPr>
        <w:t>. The University of Liverpool (United Kingdom).</w:t>
      </w:r>
      <w:r w:rsidRPr="00EF1363">
        <w:rPr>
          <w:rFonts w:ascii="Times New Roman" w:eastAsia="Times New Roman" w:hAnsi="Times New Roman" w:cs="Times New Roman"/>
          <w:sz w:val="24"/>
          <w:szCs w:val="24"/>
        </w:rPr>
        <w:t xml:space="preserve"> </w:t>
      </w:r>
    </w:p>
    <w:p w14:paraId="29D6B04F" w14:textId="77777777" w:rsidR="00A12EF4" w:rsidRPr="00EF1363" w:rsidRDefault="00A12EF4" w:rsidP="00EF1363">
      <w:pPr>
        <w:spacing w:line="360" w:lineRule="auto"/>
        <w:jc w:val="both"/>
        <w:rPr>
          <w:rFonts w:ascii="Times New Roman" w:hAnsi="Times New Roman" w:cs="Times New Roman"/>
          <w:sz w:val="24"/>
          <w:szCs w:val="24"/>
        </w:rPr>
      </w:pPr>
      <w:r w:rsidRPr="00EF1363">
        <w:rPr>
          <w:rFonts w:ascii="Times New Roman" w:hAnsi="Times New Roman" w:cs="Times New Roman"/>
          <w:sz w:val="24"/>
          <w:szCs w:val="24"/>
          <w:shd w:val="clear" w:color="auto" w:fill="FFFFFF"/>
        </w:rPr>
        <w:t xml:space="preserve"> </w:t>
      </w:r>
    </w:p>
    <w:p w14:paraId="3DEEC669" w14:textId="77777777" w:rsidR="00A12EF4" w:rsidRPr="00EF1363" w:rsidRDefault="00A12EF4" w:rsidP="00EF1363">
      <w:pPr>
        <w:spacing w:line="360" w:lineRule="auto"/>
        <w:jc w:val="both"/>
        <w:rPr>
          <w:rFonts w:ascii="Times New Roman" w:eastAsia="Times New Roman" w:hAnsi="Times New Roman" w:cs="Times New Roman"/>
          <w:i/>
          <w:iCs/>
          <w:sz w:val="24"/>
          <w:szCs w:val="24"/>
        </w:rPr>
      </w:pPr>
    </w:p>
    <w:p w14:paraId="3656B9AB" w14:textId="77777777" w:rsidR="001B2D8E" w:rsidRPr="00EF1363" w:rsidRDefault="001B2D8E" w:rsidP="00EF1363">
      <w:pPr>
        <w:spacing w:line="360" w:lineRule="auto"/>
        <w:jc w:val="both"/>
        <w:rPr>
          <w:rFonts w:ascii="Times New Roman" w:hAnsi="Times New Roman" w:cs="Times New Roman"/>
          <w:sz w:val="24"/>
          <w:szCs w:val="24"/>
          <w:shd w:val="clear" w:color="auto" w:fill="FFFFFF"/>
        </w:rPr>
      </w:pPr>
    </w:p>
    <w:sectPr w:rsidR="001B2D8E" w:rsidRPr="00EF13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246C9"/>
    <w:multiLevelType w:val="hybridMultilevel"/>
    <w:tmpl w:val="91EED7EE"/>
    <w:lvl w:ilvl="0" w:tplc="7E9CC95A">
      <w:start w:val="1"/>
      <w:numFmt w:val="decimal"/>
      <w:lvlText w:val="%1."/>
      <w:lvlJc w:val="left"/>
      <w:pPr>
        <w:ind w:left="822" w:hanging="360"/>
        <w:jc w:val="left"/>
      </w:pPr>
      <w:rPr>
        <w:rFonts w:hint="default"/>
        <w:spacing w:val="-31"/>
        <w:w w:val="100"/>
        <w:lang w:val="en-US" w:eastAsia="en-US" w:bidi="ar-SA"/>
      </w:rPr>
    </w:lvl>
    <w:lvl w:ilvl="1" w:tplc="2712250A">
      <w:numFmt w:val="bullet"/>
      <w:lvlText w:val="•"/>
      <w:lvlJc w:val="left"/>
      <w:pPr>
        <w:ind w:left="1696" w:hanging="360"/>
      </w:pPr>
      <w:rPr>
        <w:rFonts w:hint="default"/>
        <w:lang w:val="en-US" w:eastAsia="en-US" w:bidi="ar-SA"/>
      </w:rPr>
    </w:lvl>
    <w:lvl w:ilvl="2" w:tplc="4CB89BEE">
      <w:numFmt w:val="bullet"/>
      <w:lvlText w:val="•"/>
      <w:lvlJc w:val="left"/>
      <w:pPr>
        <w:ind w:left="2572" w:hanging="360"/>
      </w:pPr>
      <w:rPr>
        <w:rFonts w:hint="default"/>
        <w:lang w:val="en-US" w:eastAsia="en-US" w:bidi="ar-SA"/>
      </w:rPr>
    </w:lvl>
    <w:lvl w:ilvl="3" w:tplc="79565340">
      <w:numFmt w:val="bullet"/>
      <w:lvlText w:val="•"/>
      <w:lvlJc w:val="left"/>
      <w:pPr>
        <w:ind w:left="3448" w:hanging="360"/>
      </w:pPr>
      <w:rPr>
        <w:rFonts w:hint="default"/>
        <w:lang w:val="en-US" w:eastAsia="en-US" w:bidi="ar-SA"/>
      </w:rPr>
    </w:lvl>
    <w:lvl w:ilvl="4" w:tplc="2374777C">
      <w:numFmt w:val="bullet"/>
      <w:lvlText w:val="•"/>
      <w:lvlJc w:val="left"/>
      <w:pPr>
        <w:ind w:left="4324" w:hanging="360"/>
      </w:pPr>
      <w:rPr>
        <w:rFonts w:hint="default"/>
        <w:lang w:val="en-US" w:eastAsia="en-US" w:bidi="ar-SA"/>
      </w:rPr>
    </w:lvl>
    <w:lvl w:ilvl="5" w:tplc="30DCEE94">
      <w:numFmt w:val="bullet"/>
      <w:lvlText w:val="•"/>
      <w:lvlJc w:val="left"/>
      <w:pPr>
        <w:ind w:left="5200" w:hanging="360"/>
      </w:pPr>
      <w:rPr>
        <w:rFonts w:hint="default"/>
        <w:lang w:val="en-US" w:eastAsia="en-US" w:bidi="ar-SA"/>
      </w:rPr>
    </w:lvl>
    <w:lvl w:ilvl="6" w:tplc="45FA1974">
      <w:numFmt w:val="bullet"/>
      <w:lvlText w:val="•"/>
      <w:lvlJc w:val="left"/>
      <w:pPr>
        <w:ind w:left="6076" w:hanging="360"/>
      </w:pPr>
      <w:rPr>
        <w:rFonts w:hint="default"/>
        <w:lang w:val="en-US" w:eastAsia="en-US" w:bidi="ar-SA"/>
      </w:rPr>
    </w:lvl>
    <w:lvl w:ilvl="7" w:tplc="DBB2D600">
      <w:numFmt w:val="bullet"/>
      <w:lvlText w:val="•"/>
      <w:lvlJc w:val="left"/>
      <w:pPr>
        <w:ind w:left="6952" w:hanging="360"/>
      </w:pPr>
      <w:rPr>
        <w:rFonts w:hint="default"/>
        <w:lang w:val="en-US" w:eastAsia="en-US" w:bidi="ar-SA"/>
      </w:rPr>
    </w:lvl>
    <w:lvl w:ilvl="8" w:tplc="77A6BB92">
      <w:numFmt w:val="bullet"/>
      <w:lvlText w:val="•"/>
      <w:lvlJc w:val="left"/>
      <w:pPr>
        <w:ind w:left="7828" w:hanging="360"/>
      </w:pPr>
      <w:rPr>
        <w:rFonts w:hint="default"/>
        <w:lang w:val="en-US" w:eastAsia="en-US" w:bidi="ar-SA"/>
      </w:rPr>
    </w:lvl>
  </w:abstractNum>
  <w:abstractNum w:abstractNumId="1" w15:restartNumberingAfterBreak="0">
    <w:nsid w:val="180E0474"/>
    <w:multiLevelType w:val="hybridMultilevel"/>
    <w:tmpl w:val="FC68EDF8"/>
    <w:lvl w:ilvl="0" w:tplc="04E88B16">
      <w:start w:val="1"/>
      <w:numFmt w:val="lowerLetter"/>
      <w:lvlText w:val="%1."/>
      <w:lvlJc w:val="left"/>
      <w:pPr>
        <w:ind w:left="1542" w:hanging="1080"/>
        <w:jc w:val="left"/>
      </w:pPr>
      <w:rPr>
        <w:rFonts w:ascii="Liberation Sans" w:eastAsia="Liberation Sans" w:hAnsi="Liberation Sans" w:cs="Liberation Sans" w:hint="default"/>
        <w:b/>
        <w:bCs/>
        <w:color w:val="4E80BC"/>
        <w:spacing w:val="-12"/>
        <w:w w:val="100"/>
        <w:sz w:val="24"/>
        <w:szCs w:val="24"/>
        <w:lang w:val="en-US" w:eastAsia="en-US" w:bidi="ar-SA"/>
      </w:rPr>
    </w:lvl>
    <w:lvl w:ilvl="1" w:tplc="73A4C89E">
      <w:numFmt w:val="bullet"/>
      <w:lvlText w:val="•"/>
      <w:lvlJc w:val="left"/>
      <w:pPr>
        <w:ind w:left="2344" w:hanging="1080"/>
      </w:pPr>
      <w:rPr>
        <w:rFonts w:hint="default"/>
        <w:lang w:val="en-US" w:eastAsia="en-US" w:bidi="ar-SA"/>
      </w:rPr>
    </w:lvl>
    <w:lvl w:ilvl="2" w:tplc="0092289E">
      <w:numFmt w:val="bullet"/>
      <w:lvlText w:val="•"/>
      <w:lvlJc w:val="left"/>
      <w:pPr>
        <w:ind w:left="3148" w:hanging="1080"/>
      </w:pPr>
      <w:rPr>
        <w:rFonts w:hint="default"/>
        <w:lang w:val="en-US" w:eastAsia="en-US" w:bidi="ar-SA"/>
      </w:rPr>
    </w:lvl>
    <w:lvl w:ilvl="3" w:tplc="9FA64D7C">
      <w:numFmt w:val="bullet"/>
      <w:lvlText w:val="•"/>
      <w:lvlJc w:val="left"/>
      <w:pPr>
        <w:ind w:left="3952" w:hanging="1080"/>
      </w:pPr>
      <w:rPr>
        <w:rFonts w:hint="default"/>
        <w:lang w:val="en-US" w:eastAsia="en-US" w:bidi="ar-SA"/>
      </w:rPr>
    </w:lvl>
    <w:lvl w:ilvl="4" w:tplc="2708CA30">
      <w:numFmt w:val="bullet"/>
      <w:lvlText w:val="•"/>
      <w:lvlJc w:val="left"/>
      <w:pPr>
        <w:ind w:left="4756" w:hanging="1080"/>
      </w:pPr>
      <w:rPr>
        <w:rFonts w:hint="default"/>
        <w:lang w:val="en-US" w:eastAsia="en-US" w:bidi="ar-SA"/>
      </w:rPr>
    </w:lvl>
    <w:lvl w:ilvl="5" w:tplc="30D245AA">
      <w:numFmt w:val="bullet"/>
      <w:lvlText w:val="•"/>
      <w:lvlJc w:val="left"/>
      <w:pPr>
        <w:ind w:left="5560" w:hanging="1080"/>
      </w:pPr>
      <w:rPr>
        <w:rFonts w:hint="default"/>
        <w:lang w:val="en-US" w:eastAsia="en-US" w:bidi="ar-SA"/>
      </w:rPr>
    </w:lvl>
    <w:lvl w:ilvl="6" w:tplc="F6443E3E">
      <w:numFmt w:val="bullet"/>
      <w:lvlText w:val="•"/>
      <w:lvlJc w:val="left"/>
      <w:pPr>
        <w:ind w:left="6364" w:hanging="1080"/>
      </w:pPr>
      <w:rPr>
        <w:rFonts w:hint="default"/>
        <w:lang w:val="en-US" w:eastAsia="en-US" w:bidi="ar-SA"/>
      </w:rPr>
    </w:lvl>
    <w:lvl w:ilvl="7" w:tplc="21A2AA9E">
      <w:numFmt w:val="bullet"/>
      <w:lvlText w:val="•"/>
      <w:lvlJc w:val="left"/>
      <w:pPr>
        <w:ind w:left="7168" w:hanging="1080"/>
      </w:pPr>
      <w:rPr>
        <w:rFonts w:hint="default"/>
        <w:lang w:val="en-US" w:eastAsia="en-US" w:bidi="ar-SA"/>
      </w:rPr>
    </w:lvl>
    <w:lvl w:ilvl="8" w:tplc="DF34878C">
      <w:numFmt w:val="bullet"/>
      <w:lvlText w:val="•"/>
      <w:lvlJc w:val="left"/>
      <w:pPr>
        <w:ind w:left="7972" w:hanging="1080"/>
      </w:pPr>
      <w:rPr>
        <w:rFonts w:hint="default"/>
        <w:lang w:val="en-US" w:eastAsia="en-US" w:bidi="ar-SA"/>
      </w:rPr>
    </w:lvl>
  </w:abstractNum>
  <w:abstractNum w:abstractNumId="2" w15:restartNumberingAfterBreak="0">
    <w:nsid w:val="1A8E6AEF"/>
    <w:multiLevelType w:val="hybridMultilevel"/>
    <w:tmpl w:val="541C3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9D5E36"/>
    <w:multiLevelType w:val="hybridMultilevel"/>
    <w:tmpl w:val="F8FC6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D32BF7"/>
    <w:multiLevelType w:val="hybridMultilevel"/>
    <w:tmpl w:val="97E2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A702A0"/>
    <w:multiLevelType w:val="hybridMultilevel"/>
    <w:tmpl w:val="C226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54100"/>
    <w:multiLevelType w:val="hybridMultilevel"/>
    <w:tmpl w:val="E068B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1624BC"/>
    <w:multiLevelType w:val="multilevel"/>
    <w:tmpl w:val="C4687CC2"/>
    <w:lvl w:ilvl="0">
      <w:start w:val="2"/>
      <w:numFmt w:val="decimal"/>
      <w:lvlText w:val="%1"/>
      <w:lvlJc w:val="left"/>
      <w:pPr>
        <w:ind w:left="822" w:hanging="720"/>
        <w:jc w:val="left"/>
      </w:pPr>
      <w:rPr>
        <w:rFonts w:hint="default"/>
        <w:lang w:val="en-US" w:eastAsia="en-US" w:bidi="ar-SA"/>
      </w:rPr>
    </w:lvl>
    <w:lvl w:ilvl="1">
      <w:start w:val="1"/>
      <w:numFmt w:val="decimal"/>
      <w:lvlText w:val="%1.%2."/>
      <w:lvlJc w:val="left"/>
      <w:pPr>
        <w:ind w:left="822" w:hanging="720"/>
        <w:jc w:val="right"/>
      </w:pPr>
      <w:rPr>
        <w:rFonts w:ascii="Liberation Sans" w:eastAsia="Liberation Sans" w:hAnsi="Liberation Sans" w:cs="Liberation Sans" w:hint="default"/>
        <w:b/>
        <w:bCs/>
        <w:color w:val="4E80BC"/>
        <w:spacing w:val="-1"/>
        <w:w w:val="100"/>
        <w:sz w:val="24"/>
        <w:szCs w:val="24"/>
        <w:lang w:val="en-US" w:eastAsia="en-US" w:bidi="ar-SA"/>
      </w:rPr>
    </w:lvl>
    <w:lvl w:ilvl="2">
      <w:numFmt w:val="bullet"/>
      <w:lvlText w:val="•"/>
      <w:lvlJc w:val="left"/>
      <w:pPr>
        <w:ind w:left="2572" w:hanging="720"/>
      </w:pPr>
      <w:rPr>
        <w:rFonts w:hint="default"/>
        <w:lang w:val="en-US" w:eastAsia="en-US" w:bidi="ar-SA"/>
      </w:rPr>
    </w:lvl>
    <w:lvl w:ilvl="3">
      <w:numFmt w:val="bullet"/>
      <w:lvlText w:val="•"/>
      <w:lvlJc w:val="left"/>
      <w:pPr>
        <w:ind w:left="3448" w:hanging="720"/>
      </w:pPr>
      <w:rPr>
        <w:rFonts w:hint="default"/>
        <w:lang w:val="en-US" w:eastAsia="en-US" w:bidi="ar-SA"/>
      </w:rPr>
    </w:lvl>
    <w:lvl w:ilvl="4">
      <w:numFmt w:val="bullet"/>
      <w:lvlText w:val="•"/>
      <w:lvlJc w:val="left"/>
      <w:pPr>
        <w:ind w:left="4324" w:hanging="720"/>
      </w:pPr>
      <w:rPr>
        <w:rFonts w:hint="default"/>
        <w:lang w:val="en-US" w:eastAsia="en-US" w:bidi="ar-SA"/>
      </w:rPr>
    </w:lvl>
    <w:lvl w:ilvl="5">
      <w:numFmt w:val="bullet"/>
      <w:lvlText w:val="•"/>
      <w:lvlJc w:val="left"/>
      <w:pPr>
        <w:ind w:left="5200" w:hanging="720"/>
      </w:pPr>
      <w:rPr>
        <w:rFonts w:hint="default"/>
        <w:lang w:val="en-US" w:eastAsia="en-US" w:bidi="ar-SA"/>
      </w:rPr>
    </w:lvl>
    <w:lvl w:ilvl="6">
      <w:numFmt w:val="bullet"/>
      <w:lvlText w:val="•"/>
      <w:lvlJc w:val="left"/>
      <w:pPr>
        <w:ind w:left="6076" w:hanging="720"/>
      </w:pPr>
      <w:rPr>
        <w:rFonts w:hint="default"/>
        <w:lang w:val="en-US" w:eastAsia="en-US" w:bidi="ar-SA"/>
      </w:rPr>
    </w:lvl>
    <w:lvl w:ilvl="7">
      <w:numFmt w:val="bullet"/>
      <w:lvlText w:val="•"/>
      <w:lvlJc w:val="left"/>
      <w:pPr>
        <w:ind w:left="6952" w:hanging="720"/>
      </w:pPr>
      <w:rPr>
        <w:rFonts w:hint="default"/>
        <w:lang w:val="en-US" w:eastAsia="en-US" w:bidi="ar-SA"/>
      </w:rPr>
    </w:lvl>
    <w:lvl w:ilvl="8">
      <w:numFmt w:val="bullet"/>
      <w:lvlText w:val="•"/>
      <w:lvlJc w:val="left"/>
      <w:pPr>
        <w:ind w:left="7828" w:hanging="720"/>
      </w:pPr>
      <w:rPr>
        <w:rFonts w:hint="default"/>
        <w:lang w:val="en-US" w:eastAsia="en-US" w:bidi="ar-SA"/>
      </w:rPr>
    </w:lvl>
  </w:abstractNum>
  <w:abstractNum w:abstractNumId="8" w15:restartNumberingAfterBreak="0">
    <w:nsid w:val="4DAA2EDC"/>
    <w:multiLevelType w:val="hybridMultilevel"/>
    <w:tmpl w:val="C3A8A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1B090B"/>
    <w:multiLevelType w:val="hybridMultilevel"/>
    <w:tmpl w:val="5CF0C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A868DE"/>
    <w:multiLevelType w:val="hybridMultilevel"/>
    <w:tmpl w:val="9C782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93479A"/>
    <w:multiLevelType w:val="hybridMultilevel"/>
    <w:tmpl w:val="63483700"/>
    <w:lvl w:ilvl="0" w:tplc="74461748">
      <w:start w:val="1"/>
      <w:numFmt w:val="decimal"/>
      <w:lvlText w:val="%1."/>
      <w:lvlJc w:val="left"/>
      <w:pPr>
        <w:ind w:left="822" w:hanging="360"/>
        <w:jc w:val="left"/>
      </w:pPr>
      <w:rPr>
        <w:rFonts w:ascii="Liberation Sans" w:eastAsia="Liberation Sans" w:hAnsi="Liberation Sans" w:cs="Liberation Sans" w:hint="default"/>
        <w:b/>
        <w:bCs/>
        <w:color w:val="355E90"/>
        <w:spacing w:val="-1"/>
        <w:w w:val="100"/>
        <w:sz w:val="24"/>
        <w:szCs w:val="24"/>
        <w:lang w:val="en-US" w:eastAsia="en-US" w:bidi="ar-SA"/>
      </w:rPr>
    </w:lvl>
    <w:lvl w:ilvl="1" w:tplc="73E21980">
      <w:numFmt w:val="bullet"/>
      <w:lvlText w:val="•"/>
      <w:lvlJc w:val="left"/>
      <w:pPr>
        <w:ind w:left="1696" w:hanging="360"/>
      </w:pPr>
      <w:rPr>
        <w:rFonts w:hint="default"/>
        <w:lang w:val="en-US" w:eastAsia="en-US" w:bidi="ar-SA"/>
      </w:rPr>
    </w:lvl>
    <w:lvl w:ilvl="2" w:tplc="BCA82D28">
      <w:numFmt w:val="bullet"/>
      <w:lvlText w:val="•"/>
      <w:lvlJc w:val="left"/>
      <w:pPr>
        <w:ind w:left="2572" w:hanging="360"/>
      </w:pPr>
      <w:rPr>
        <w:rFonts w:hint="default"/>
        <w:lang w:val="en-US" w:eastAsia="en-US" w:bidi="ar-SA"/>
      </w:rPr>
    </w:lvl>
    <w:lvl w:ilvl="3" w:tplc="A56A76BA">
      <w:numFmt w:val="bullet"/>
      <w:lvlText w:val="•"/>
      <w:lvlJc w:val="left"/>
      <w:pPr>
        <w:ind w:left="3448" w:hanging="360"/>
      </w:pPr>
      <w:rPr>
        <w:rFonts w:hint="default"/>
        <w:lang w:val="en-US" w:eastAsia="en-US" w:bidi="ar-SA"/>
      </w:rPr>
    </w:lvl>
    <w:lvl w:ilvl="4" w:tplc="2B8E435C">
      <w:numFmt w:val="bullet"/>
      <w:lvlText w:val="•"/>
      <w:lvlJc w:val="left"/>
      <w:pPr>
        <w:ind w:left="4324" w:hanging="360"/>
      </w:pPr>
      <w:rPr>
        <w:rFonts w:hint="default"/>
        <w:lang w:val="en-US" w:eastAsia="en-US" w:bidi="ar-SA"/>
      </w:rPr>
    </w:lvl>
    <w:lvl w:ilvl="5" w:tplc="9F46D0A0">
      <w:numFmt w:val="bullet"/>
      <w:lvlText w:val="•"/>
      <w:lvlJc w:val="left"/>
      <w:pPr>
        <w:ind w:left="5200" w:hanging="360"/>
      </w:pPr>
      <w:rPr>
        <w:rFonts w:hint="default"/>
        <w:lang w:val="en-US" w:eastAsia="en-US" w:bidi="ar-SA"/>
      </w:rPr>
    </w:lvl>
    <w:lvl w:ilvl="6" w:tplc="15FA57F6">
      <w:numFmt w:val="bullet"/>
      <w:lvlText w:val="•"/>
      <w:lvlJc w:val="left"/>
      <w:pPr>
        <w:ind w:left="6076" w:hanging="360"/>
      </w:pPr>
      <w:rPr>
        <w:rFonts w:hint="default"/>
        <w:lang w:val="en-US" w:eastAsia="en-US" w:bidi="ar-SA"/>
      </w:rPr>
    </w:lvl>
    <w:lvl w:ilvl="7" w:tplc="DD72E34E">
      <w:numFmt w:val="bullet"/>
      <w:lvlText w:val="•"/>
      <w:lvlJc w:val="left"/>
      <w:pPr>
        <w:ind w:left="6952" w:hanging="360"/>
      </w:pPr>
      <w:rPr>
        <w:rFonts w:hint="default"/>
        <w:lang w:val="en-US" w:eastAsia="en-US" w:bidi="ar-SA"/>
      </w:rPr>
    </w:lvl>
    <w:lvl w:ilvl="8" w:tplc="A4D2B324">
      <w:numFmt w:val="bullet"/>
      <w:lvlText w:val="•"/>
      <w:lvlJc w:val="left"/>
      <w:pPr>
        <w:ind w:left="7828" w:hanging="360"/>
      </w:pPr>
      <w:rPr>
        <w:rFonts w:hint="default"/>
        <w:lang w:val="en-US" w:eastAsia="en-US" w:bidi="ar-SA"/>
      </w:rPr>
    </w:lvl>
  </w:abstractNum>
  <w:abstractNum w:abstractNumId="12" w15:restartNumberingAfterBreak="0">
    <w:nsid w:val="7EFC5782"/>
    <w:multiLevelType w:val="hybridMultilevel"/>
    <w:tmpl w:val="A238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314B6B"/>
    <w:multiLevelType w:val="hybridMultilevel"/>
    <w:tmpl w:val="3FA04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
  </w:num>
  <w:num w:numId="4">
    <w:abstractNumId w:val="10"/>
  </w:num>
  <w:num w:numId="5">
    <w:abstractNumId w:val="0"/>
  </w:num>
  <w:num w:numId="6">
    <w:abstractNumId w:val="2"/>
  </w:num>
  <w:num w:numId="7">
    <w:abstractNumId w:val="8"/>
  </w:num>
  <w:num w:numId="8">
    <w:abstractNumId w:val="9"/>
  </w:num>
  <w:num w:numId="9">
    <w:abstractNumId w:val="12"/>
  </w:num>
  <w:num w:numId="10">
    <w:abstractNumId w:val="6"/>
  </w:num>
  <w:num w:numId="11">
    <w:abstractNumId w:val="5"/>
  </w:num>
  <w:num w:numId="12">
    <w:abstractNumId w:val="3"/>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0B1"/>
    <w:rsid w:val="0016425D"/>
    <w:rsid w:val="001B2D8E"/>
    <w:rsid w:val="00607F70"/>
    <w:rsid w:val="007C2898"/>
    <w:rsid w:val="009930B1"/>
    <w:rsid w:val="009B0EEA"/>
    <w:rsid w:val="009D7088"/>
    <w:rsid w:val="00A12EF4"/>
    <w:rsid w:val="00E4040F"/>
    <w:rsid w:val="00EF1363"/>
    <w:rsid w:val="00FC4F23"/>
    <w:rsid w:val="32636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060B6"/>
  <w15:chartTrackingRefBased/>
  <w15:docId w15:val="{A89683B6-B15D-42CE-902C-1825E0345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1"/>
    <w:qFormat/>
    <w:rsid w:val="009930B1"/>
    <w:pPr>
      <w:widowControl w:val="0"/>
      <w:autoSpaceDE w:val="0"/>
      <w:autoSpaceDN w:val="0"/>
      <w:spacing w:before="200" w:after="0" w:line="240" w:lineRule="auto"/>
      <w:ind w:left="822"/>
      <w:outlineLvl w:val="0"/>
    </w:pPr>
    <w:rPr>
      <w:rFonts w:ascii="Liberation Sans" w:eastAsia="Liberation Sans" w:hAnsi="Liberation Sans" w:cs="Liberation San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930B1"/>
    <w:rPr>
      <w:rFonts w:ascii="Liberation Sans" w:eastAsia="Liberation Sans" w:hAnsi="Liberation Sans" w:cs="Liberation Sans"/>
      <w:b/>
      <w:bCs/>
      <w:sz w:val="24"/>
      <w:szCs w:val="24"/>
    </w:rPr>
  </w:style>
  <w:style w:type="paragraph" w:styleId="BodyText">
    <w:name w:val="Body Text"/>
    <w:basedOn w:val="Normal"/>
    <w:link w:val="BodyTextChar"/>
    <w:uiPriority w:val="1"/>
    <w:qFormat/>
    <w:rsid w:val="009930B1"/>
    <w:pPr>
      <w:widowControl w:val="0"/>
      <w:autoSpaceDE w:val="0"/>
      <w:autoSpaceDN w:val="0"/>
      <w:spacing w:after="0" w:line="240" w:lineRule="auto"/>
      <w:ind w:left="101"/>
    </w:pPr>
    <w:rPr>
      <w:rFonts w:ascii="Liberation Sans" w:eastAsia="Liberation Sans" w:hAnsi="Liberation Sans" w:cs="Liberation Sans"/>
      <w:sz w:val="24"/>
      <w:szCs w:val="24"/>
    </w:rPr>
  </w:style>
  <w:style w:type="character" w:customStyle="1" w:styleId="BodyTextChar">
    <w:name w:val="Body Text Char"/>
    <w:basedOn w:val="DefaultParagraphFont"/>
    <w:link w:val="BodyText"/>
    <w:uiPriority w:val="1"/>
    <w:rsid w:val="009930B1"/>
    <w:rPr>
      <w:rFonts w:ascii="Liberation Sans" w:eastAsia="Liberation Sans" w:hAnsi="Liberation Sans" w:cs="Liberation Sans"/>
      <w:sz w:val="24"/>
      <w:szCs w:val="24"/>
    </w:rPr>
  </w:style>
  <w:style w:type="paragraph" w:styleId="ListParagraph">
    <w:name w:val="List Paragraph"/>
    <w:basedOn w:val="Normal"/>
    <w:uiPriority w:val="34"/>
    <w:qFormat/>
    <w:rsid w:val="00FC4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521445">
      <w:bodyDiv w:val="1"/>
      <w:marLeft w:val="0"/>
      <w:marRight w:val="0"/>
      <w:marTop w:val="0"/>
      <w:marBottom w:val="0"/>
      <w:divBdr>
        <w:top w:val="none" w:sz="0" w:space="0" w:color="auto"/>
        <w:left w:val="none" w:sz="0" w:space="0" w:color="auto"/>
        <w:bottom w:val="none" w:sz="0" w:space="0" w:color="auto"/>
        <w:right w:val="none" w:sz="0" w:space="0" w:color="auto"/>
      </w:divBdr>
      <w:divsChild>
        <w:div w:id="1117916620">
          <w:marLeft w:val="0"/>
          <w:marRight w:val="0"/>
          <w:marTop w:val="0"/>
          <w:marBottom w:val="0"/>
          <w:divBdr>
            <w:top w:val="none" w:sz="0" w:space="0" w:color="auto"/>
            <w:left w:val="none" w:sz="0" w:space="0" w:color="auto"/>
            <w:bottom w:val="none" w:sz="0" w:space="0" w:color="auto"/>
            <w:right w:val="none" w:sz="0" w:space="0" w:color="auto"/>
          </w:divBdr>
        </w:div>
      </w:divsChild>
    </w:div>
    <w:div w:id="1977056190">
      <w:bodyDiv w:val="1"/>
      <w:marLeft w:val="0"/>
      <w:marRight w:val="0"/>
      <w:marTop w:val="0"/>
      <w:marBottom w:val="0"/>
      <w:divBdr>
        <w:top w:val="none" w:sz="0" w:space="0" w:color="auto"/>
        <w:left w:val="none" w:sz="0" w:space="0" w:color="auto"/>
        <w:bottom w:val="none" w:sz="0" w:space="0" w:color="auto"/>
        <w:right w:val="none" w:sz="0" w:space="0" w:color="auto"/>
      </w:divBdr>
      <w:divsChild>
        <w:div w:id="134446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1922</Words>
  <Characters>10960</Characters>
  <Application>Microsoft Office Word</Application>
  <DocSecurity>0</DocSecurity>
  <Lines>91</Lines>
  <Paragraphs>25</Paragraphs>
  <ScaleCrop>false</ScaleCrop>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Filipe Turagabeci</cp:lastModifiedBy>
  <cp:revision>4</cp:revision>
  <dcterms:created xsi:type="dcterms:W3CDTF">2022-12-10T17:39:00Z</dcterms:created>
  <dcterms:modified xsi:type="dcterms:W3CDTF">2022-12-12T22:24:00Z</dcterms:modified>
</cp:coreProperties>
</file>