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B9F72" w14:textId="77777777" w:rsidR="00E5019F" w:rsidRDefault="00E5019F" w:rsidP="00DC51B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469E14E" w14:textId="77777777" w:rsidR="00E5019F" w:rsidRDefault="00E5019F" w:rsidP="00DC51B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FB8289C" w14:textId="25D0C031" w:rsidR="008C78C3" w:rsidRDefault="00DC51B0" w:rsidP="00DC51B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C51B0">
        <w:rPr>
          <w:rFonts w:ascii="Arial" w:hAnsi="Arial" w:cs="Arial"/>
          <w:sz w:val="24"/>
          <w:szCs w:val="24"/>
        </w:rPr>
        <w:t>STUDENT SELF-REFLECTION</w:t>
      </w:r>
    </w:p>
    <w:p w14:paraId="4A46F1EA" w14:textId="77777777" w:rsidR="00386550" w:rsidRDefault="00386550" w:rsidP="00DC51B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8A60A35" w14:textId="77777777" w:rsidR="00DC51B0" w:rsidRDefault="00DC51B0" w:rsidP="005F6C08">
      <w:pPr>
        <w:spacing w:line="360" w:lineRule="auto"/>
        <w:rPr>
          <w:rFonts w:ascii="Arial" w:hAnsi="Arial" w:cs="Arial"/>
          <w:sz w:val="24"/>
          <w:szCs w:val="24"/>
        </w:rPr>
      </w:pPr>
    </w:p>
    <w:p w14:paraId="175BBEBE" w14:textId="77777777" w:rsidR="005F6C08" w:rsidRDefault="005F6C08" w:rsidP="005F6C08">
      <w:pPr>
        <w:spacing w:line="360" w:lineRule="auto"/>
        <w:rPr>
          <w:rFonts w:ascii="Arial" w:hAnsi="Arial" w:cs="Arial"/>
          <w:sz w:val="24"/>
          <w:szCs w:val="24"/>
        </w:rPr>
      </w:pPr>
    </w:p>
    <w:p w14:paraId="1159D31B" w14:textId="77777777" w:rsidR="00E5019F" w:rsidRDefault="00E5019F" w:rsidP="00E5019F">
      <w:pPr>
        <w:spacing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4D2D69A7" w14:textId="77777777" w:rsidR="00E5019F" w:rsidRDefault="00E5019F" w:rsidP="00E5019F">
      <w:pPr>
        <w:spacing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0D2C9F74" w14:textId="77777777" w:rsidR="00E5019F" w:rsidRDefault="00E5019F" w:rsidP="00E5019F">
      <w:pPr>
        <w:spacing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583424B4" w14:textId="77777777" w:rsidR="00E5019F" w:rsidRDefault="00E5019F" w:rsidP="00E5019F">
      <w:pPr>
        <w:spacing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019C637C" w14:textId="77777777" w:rsidR="00E5019F" w:rsidRDefault="00E5019F" w:rsidP="00E5019F">
      <w:pPr>
        <w:spacing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2DBEA3FF" w14:textId="77777777" w:rsidR="00E5019F" w:rsidRDefault="00E5019F" w:rsidP="00E5019F">
      <w:pPr>
        <w:spacing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53B56BA9" w14:textId="77777777" w:rsidR="00E5019F" w:rsidRDefault="00E5019F" w:rsidP="00E5019F">
      <w:pPr>
        <w:spacing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21B0445C" w14:textId="77777777" w:rsidR="00E5019F" w:rsidRDefault="00E5019F" w:rsidP="00E5019F">
      <w:pPr>
        <w:spacing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344873CC" w14:textId="77777777" w:rsidR="00E5019F" w:rsidRDefault="00E5019F" w:rsidP="00E5019F">
      <w:pPr>
        <w:spacing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3FA01F9D" w14:textId="77777777" w:rsidR="00E5019F" w:rsidRDefault="00E5019F" w:rsidP="00E5019F">
      <w:pPr>
        <w:spacing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279D1871" w14:textId="77777777" w:rsidR="00E5019F" w:rsidRDefault="00E5019F" w:rsidP="00E5019F">
      <w:pPr>
        <w:spacing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5959AF32" w14:textId="77777777" w:rsidR="00E5019F" w:rsidRDefault="00E5019F" w:rsidP="00E5019F">
      <w:pPr>
        <w:spacing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65AE1091" w14:textId="77777777" w:rsidR="00E5019F" w:rsidRDefault="00E5019F" w:rsidP="00E5019F">
      <w:pPr>
        <w:spacing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</w:p>
    <w:p w14:paraId="02E1D20A" w14:textId="3F4749F2" w:rsidR="00E5019F" w:rsidRPr="008D7302" w:rsidRDefault="00E5019F" w:rsidP="007C3E25">
      <w:pPr>
        <w:spacing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8D7302">
        <w:rPr>
          <w:rFonts w:ascii="Arial" w:hAnsi="Arial" w:cs="Arial"/>
          <w:kern w:val="0"/>
          <w:sz w:val="24"/>
          <w:szCs w:val="24"/>
          <w14:ligatures w14:val="none"/>
        </w:rPr>
        <w:t>Anat Dranciuc-Georgescu</w:t>
      </w:r>
    </w:p>
    <w:p w14:paraId="2C438A86" w14:textId="77777777" w:rsidR="00E5019F" w:rsidRPr="008D7302" w:rsidRDefault="00E5019F" w:rsidP="007C3E25">
      <w:pPr>
        <w:spacing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8D7302">
        <w:rPr>
          <w:rFonts w:ascii="Arial" w:hAnsi="Arial" w:cs="Arial"/>
          <w:kern w:val="0"/>
          <w:sz w:val="24"/>
          <w:szCs w:val="24"/>
          <w14:ligatures w14:val="none"/>
        </w:rPr>
        <w:t>Student Id: 2125394</w:t>
      </w:r>
    </w:p>
    <w:p w14:paraId="3625F5B3" w14:textId="77777777" w:rsidR="00E5019F" w:rsidRPr="008D7302" w:rsidRDefault="00E5019F" w:rsidP="007C3E25">
      <w:pPr>
        <w:spacing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8D7302">
        <w:rPr>
          <w:rFonts w:ascii="Arial" w:hAnsi="Arial" w:cs="Arial"/>
          <w:kern w:val="0"/>
          <w:sz w:val="24"/>
          <w:szCs w:val="24"/>
          <w14:ligatures w14:val="none"/>
        </w:rPr>
        <w:t xml:space="preserve">Module: </w:t>
      </w:r>
      <w:r w:rsidRPr="00365BC5">
        <w:rPr>
          <w:rFonts w:ascii="Arial" w:hAnsi="Arial" w:cs="Arial"/>
          <w:sz w:val="24"/>
          <w:szCs w:val="24"/>
        </w:rPr>
        <w:t xml:space="preserve">Foreign Languages and Cultural Awareness </w:t>
      </w:r>
      <w:r w:rsidRPr="006F7E3E">
        <w:rPr>
          <w:rFonts w:ascii="Arial" w:hAnsi="Arial" w:cs="Arial"/>
          <w:sz w:val="24"/>
          <w:szCs w:val="24"/>
        </w:rPr>
        <w:t>(BMIH5003)</w:t>
      </w:r>
    </w:p>
    <w:p w14:paraId="64627867" w14:textId="77777777" w:rsidR="00386550" w:rsidRDefault="00E5019F" w:rsidP="007C3E25">
      <w:pPr>
        <w:spacing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8D7302">
        <w:rPr>
          <w:rFonts w:ascii="Arial" w:hAnsi="Arial" w:cs="Arial"/>
          <w:kern w:val="0"/>
          <w:sz w:val="24"/>
          <w:szCs w:val="24"/>
          <w14:ligatures w14:val="none"/>
        </w:rPr>
        <w:t xml:space="preserve">Lecturer name: </w:t>
      </w:r>
      <w:r w:rsidRPr="008B66DA">
        <w:rPr>
          <w:rFonts w:ascii="Arial" w:hAnsi="Arial" w:cs="Arial"/>
          <w:kern w:val="0"/>
          <w:sz w:val="24"/>
          <w:szCs w:val="24"/>
          <w14:ligatures w14:val="none"/>
        </w:rPr>
        <w:t>Heidi Prosser</w:t>
      </w:r>
    </w:p>
    <w:p w14:paraId="2D1F19BE" w14:textId="18BF2FF3" w:rsidR="00E5019F" w:rsidRDefault="00E5019F" w:rsidP="007C3E25">
      <w:pPr>
        <w:spacing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8D7302">
        <w:rPr>
          <w:rFonts w:ascii="Arial" w:hAnsi="Arial" w:cs="Arial"/>
          <w:kern w:val="0"/>
          <w:sz w:val="24"/>
          <w:szCs w:val="24"/>
          <w14:ligatures w14:val="none"/>
        </w:rPr>
        <w:t xml:space="preserve">Word Count: </w:t>
      </w:r>
      <w:r w:rsidR="0034337F">
        <w:rPr>
          <w:rFonts w:ascii="Arial" w:hAnsi="Arial" w:cs="Arial"/>
          <w:kern w:val="0"/>
          <w:sz w:val="24"/>
          <w:szCs w:val="24"/>
          <w14:ligatures w14:val="none"/>
        </w:rPr>
        <w:t>526</w:t>
      </w:r>
    </w:p>
    <w:p w14:paraId="5E2577C7" w14:textId="1F31CA33" w:rsidR="00035DF1" w:rsidRDefault="00035DF1" w:rsidP="002842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Introduction: </w:t>
      </w:r>
    </w:p>
    <w:p w14:paraId="3DB4D7D7" w14:textId="671196CB" w:rsidR="00144E17" w:rsidRPr="00595EAA" w:rsidRDefault="0066094A" w:rsidP="002842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AA2DC4" w:rsidRPr="00EC4417">
        <w:rPr>
          <w:rFonts w:ascii="Arial" w:hAnsi="Arial" w:cs="Arial"/>
          <w:sz w:val="24"/>
          <w:szCs w:val="24"/>
        </w:rPr>
        <w:t>his essay</w:t>
      </w:r>
      <w:r w:rsidR="00EC4417">
        <w:rPr>
          <w:rFonts w:ascii="Arial" w:hAnsi="Arial" w:cs="Arial"/>
          <w:sz w:val="32"/>
          <w:szCs w:val="32"/>
        </w:rPr>
        <w:t xml:space="preserve"> </w:t>
      </w:r>
      <w:r w:rsidR="00EC4417">
        <w:rPr>
          <w:rFonts w:ascii="Arial" w:hAnsi="Arial" w:cs="Arial"/>
          <w:sz w:val="24"/>
          <w:szCs w:val="24"/>
        </w:rPr>
        <w:t>is written as an observation and reflection of my own while</w:t>
      </w:r>
      <w:r w:rsidR="00EC4417">
        <w:rPr>
          <w:rFonts w:ascii="Arial" w:hAnsi="Arial" w:cs="Arial"/>
          <w:sz w:val="32"/>
          <w:szCs w:val="32"/>
        </w:rPr>
        <w:t xml:space="preserve"> </w:t>
      </w:r>
      <w:r w:rsidRPr="0066094A">
        <w:rPr>
          <w:rFonts w:ascii="Arial" w:hAnsi="Arial" w:cs="Arial"/>
          <w:sz w:val="24"/>
          <w:szCs w:val="24"/>
        </w:rPr>
        <w:t xml:space="preserve">I </w:t>
      </w:r>
      <w:r w:rsidR="00937C7C">
        <w:rPr>
          <w:rFonts w:ascii="Arial" w:hAnsi="Arial" w:cs="Arial"/>
          <w:sz w:val="24"/>
          <w:szCs w:val="24"/>
        </w:rPr>
        <w:t>was</w:t>
      </w:r>
      <w:r w:rsidR="00937C7C" w:rsidRPr="0066094A">
        <w:rPr>
          <w:rFonts w:ascii="Arial" w:hAnsi="Arial" w:cs="Arial"/>
          <w:sz w:val="24"/>
          <w:szCs w:val="24"/>
        </w:rPr>
        <w:t xml:space="preserve"> preparing</w:t>
      </w:r>
      <w:r>
        <w:rPr>
          <w:rFonts w:ascii="Arial" w:hAnsi="Arial" w:cs="Arial"/>
          <w:sz w:val="24"/>
          <w:szCs w:val="24"/>
        </w:rPr>
        <w:t xml:space="preserve"> </w:t>
      </w:r>
      <w:r w:rsidR="00937C7C">
        <w:rPr>
          <w:rFonts w:ascii="Arial" w:hAnsi="Arial" w:cs="Arial"/>
          <w:sz w:val="24"/>
          <w:szCs w:val="24"/>
        </w:rPr>
        <w:t>the</w:t>
      </w:r>
      <w:r>
        <w:rPr>
          <w:rFonts w:ascii="Arial" w:hAnsi="Arial" w:cs="Arial"/>
          <w:sz w:val="24"/>
          <w:szCs w:val="24"/>
        </w:rPr>
        <w:t xml:space="preserve"> </w:t>
      </w:r>
      <w:r w:rsidRPr="0066094A">
        <w:rPr>
          <w:rFonts w:ascii="Arial" w:hAnsi="Arial" w:cs="Arial"/>
          <w:sz w:val="24"/>
          <w:szCs w:val="24"/>
        </w:rPr>
        <w:t>presentation</w:t>
      </w:r>
      <w:r w:rsidR="00F56168">
        <w:rPr>
          <w:rFonts w:ascii="Arial" w:hAnsi="Arial" w:cs="Arial"/>
          <w:sz w:val="24"/>
          <w:szCs w:val="24"/>
        </w:rPr>
        <w:t xml:space="preserve"> that I had to do last week</w:t>
      </w:r>
      <w:r w:rsidRPr="0066094A">
        <w:rPr>
          <w:rFonts w:ascii="Arial" w:hAnsi="Arial" w:cs="Arial"/>
          <w:sz w:val="32"/>
          <w:szCs w:val="32"/>
        </w:rPr>
        <w:t>.</w:t>
      </w:r>
      <w:r w:rsidR="00266315">
        <w:rPr>
          <w:rFonts w:ascii="Arial" w:hAnsi="Arial" w:cs="Arial"/>
          <w:sz w:val="32"/>
          <w:szCs w:val="32"/>
        </w:rPr>
        <w:t xml:space="preserve"> </w:t>
      </w:r>
      <w:r w:rsidR="00595EAA">
        <w:rPr>
          <w:rFonts w:ascii="Arial" w:hAnsi="Arial" w:cs="Arial"/>
          <w:sz w:val="24"/>
          <w:szCs w:val="24"/>
        </w:rPr>
        <w:t xml:space="preserve">Journaling </w:t>
      </w:r>
      <w:r w:rsidR="008F613D">
        <w:rPr>
          <w:rFonts w:ascii="Arial" w:hAnsi="Arial" w:cs="Arial"/>
          <w:sz w:val="24"/>
          <w:szCs w:val="24"/>
        </w:rPr>
        <w:t>Tips</w:t>
      </w:r>
      <w:r w:rsidR="00595EAA">
        <w:rPr>
          <w:rFonts w:ascii="Arial" w:hAnsi="Arial" w:cs="Arial"/>
          <w:sz w:val="24"/>
          <w:szCs w:val="24"/>
        </w:rPr>
        <w:t xml:space="preserve"> and </w:t>
      </w:r>
      <w:r w:rsidR="00FC2DA8">
        <w:rPr>
          <w:rFonts w:ascii="Arial" w:hAnsi="Arial" w:cs="Arial"/>
          <w:sz w:val="24"/>
          <w:szCs w:val="24"/>
        </w:rPr>
        <w:t>Resources (</w:t>
      </w:r>
      <w:r w:rsidR="00E70FFF">
        <w:rPr>
          <w:rFonts w:ascii="Arial" w:hAnsi="Arial" w:cs="Arial"/>
          <w:sz w:val="24"/>
          <w:szCs w:val="24"/>
        </w:rPr>
        <w:t xml:space="preserve">2023) points out that personal </w:t>
      </w:r>
      <w:r w:rsidR="008F613D">
        <w:rPr>
          <w:rFonts w:ascii="Arial" w:hAnsi="Arial" w:cs="Arial"/>
          <w:sz w:val="24"/>
          <w:szCs w:val="24"/>
        </w:rPr>
        <w:t>reflection</w:t>
      </w:r>
      <w:r w:rsidR="00E70FFF">
        <w:rPr>
          <w:rFonts w:ascii="Arial" w:hAnsi="Arial" w:cs="Arial"/>
          <w:sz w:val="24"/>
          <w:szCs w:val="24"/>
        </w:rPr>
        <w:t xml:space="preserve"> helps anyone to </w:t>
      </w:r>
      <w:r w:rsidR="008F613D">
        <w:rPr>
          <w:rFonts w:ascii="Arial" w:hAnsi="Arial" w:cs="Arial"/>
          <w:sz w:val="24"/>
          <w:szCs w:val="24"/>
        </w:rPr>
        <w:t>analyse</w:t>
      </w:r>
      <w:r w:rsidR="00E70FFF">
        <w:rPr>
          <w:rFonts w:ascii="Arial" w:hAnsi="Arial" w:cs="Arial"/>
          <w:sz w:val="24"/>
          <w:szCs w:val="24"/>
        </w:rPr>
        <w:t xml:space="preserve"> their life or the subject</w:t>
      </w:r>
      <w:r w:rsidR="008F613D">
        <w:rPr>
          <w:rFonts w:ascii="Arial" w:hAnsi="Arial" w:cs="Arial"/>
          <w:sz w:val="24"/>
          <w:szCs w:val="24"/>
        </w:rPr>
        <w:t xml:space="preserve"> they want to dive deeper into. </w:t>
      </w:r>
      <w:r w:rsidR="00573CE2">
        <w:rPr>
          <w:rFonts w:ascii="Arial" w:hAnsi="Arial" w:cs="Arial"/>
          <w:sz w:val="24"/>
          <w:szCs w:val="24"/>
        </w:rPr>
        <w:t xml:space="preserve">This can be done at a Macro level or in other words </w:t>
      </w:r>
      <w:r w:rsidR="00F71C5B">
        <w:rPr>
          <w:rFonts w:ascii="Arial" w:hAnsi="Arial" w:cs="Arial"/>
          <w:sz w:val="24"/>
          <w:szCs w:val="24"/>
        </w:rPr>
        <w:t xml:space="preserve">overall evaluation or at a micro level that is focused on the subject </w:t>
      </w:r>
      <w:r w:rsidR="00FC2DA8">
        <w:rPr>
          <w:rFonts w:ascii="Arial" w:hAnsi="Arial" w:cs="Arial"/>
          <w:sz w:val="24"/>
          <w:szCs w:val="24"/>
        </w:rPr>
        <w:t>from</w:t>
      </w:r>
      <w:r w:rsidR="00F71C5B">
        <w:rPr>
          <w:rFonts w:ascii="Arial" w:hAnsi="Arial" w:cs="Arial"/>
          <w:sz w:val="24"/>
          <w:szCs w:val="24"/>
        </w:rPr>
        <w:t xml:space="preserve"> a </w:t>
      </w:r>
      <w:r w:rsidR="00FC2DA8">
        <w:rPr>
          <w:rFonts w:ascii="Arial" w:hAnsi="Arial" w:cs="Arial"/>
          <w:sz w:val="24"/>
          <w:szCs w:val="24"/>
        </w:rPr>
        <w:t>closer and carefully analysed perspective.</w:t>
      </w:r>
    </w:p>
    <w:p w14:paraId="101E4B2E" w14:textId="77777777" w:rsidR="00144E17" w:rsidRDefault="00144E17" w:rsidP="002842B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144E17">
        <w:rPr>
          <w:rFonts w:ascii="Arial" w:hAnsi="Arial" w:cs="Arial"/>
          <w:sz w:val="24"/>
          <w:szCs w:val="24"/>
        </w:rPr>
        <w:t>Description</w:t>
      </w:r>
      <w:r>
        <w:rPr>
          <w:rFonts w:ascii="Arial" w:hAnsi="Arial" w:cs="Arial"/>
          <w:sz w:val="32"/>
          <w:szCs w:val="32"/>
        </w:rPr>
        <w:t xml:space="preserve"> </w:t>
      </w:r>
    </w:p>
    <w:p w14:paraId="57A295F0" w14:textId="69D3F80C" w:rsidR="00DC22F8" w:rsidRDefault="00266315" w:rsidP="002842B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 xml:space="preserve">While my first idea was to </w:t>
      </w:r>
      <w:r w:rsidR="00937C7C">
        <w:rPr>
          <w:rFonts w:ascii="Arial" w:hAnsi="Arial" w:cs="Arial"/>
          <w:sz w:val="24"/>
          <w:szCs w:val="24"/>
        </w:rPr>
        <w:t>choose</w:t>
      </w:r>
      <w:r>
        <w:rPr>
          <w:rFonts w:ascii="Arial" w:hAnsi="Arial" w:cs="Arial"/>
          <w:sz w:val="24"/>
          <w:szCs w:val="24"/>
        </w:rPr>
        <w:t xml:space="preserve"> a different language </w:t>
      </w:r>
      <w:r w:rsidR="00937C7C">
        <w:rPr>
          <w:rFonts w:ascii="Arial" w:hAnsi="Arial" w:cs="Arial"/>
          <w:sz w:val="24"/>
          <w:szCs w:val="24"/>
        </w:rPr>
        <w:t>than</w:t>
      </w:r>
      <w:r>
        <w:rPr>
          <w:rFonts w:ascii="Arial" w:hAnsi="Arial" w:cs="Arial"/>
          <w:sz w:val="24"/>
          <w:szCs w:val="24"/>
        </w:rPr>
        <w:t xml:space="preserve"> the </w:t>
      </w:r>
      <w:r w:rsidR="005D37D2">
        <w:rPr>
          <w:rFonts w:ascii="Arial" w:hAnsi="Arial" w:cs="Arial"/>
          <w:sz w:val="24"/>
          <w:szCs w:val="24"/>
        </w:rPr>
        <w:t>one,</w:t>
      </w:r>
      <w:r>
        <w:rPr>
          <w:rFonts w:ascii="Arial" w:hAnsi="Arial" w:cs="Arial"/>
          <w:sz w:val="24"/>
          <w:szCs w:val="24"/>
        </w:rPr>
        <w:t xml:space="preserve"> I used </w:t>
      </w:r>
      <w:r w:rsidR="00714B7E">
        <w:rPr>
          <w:rFonts w:ascii="Arial" w:hAnsi="Arial" w:cs="Arial"/>
          <w:sz w:val="24"/>
          <w:szCs w:val="24"/>
        </w:rPr>
        <w:t xml:space="preserve">for my personal reflection assessment I realised </w:t>
      </w:r>
      <w:r w:rsidR="00526EE1">
        <w:rPr>
          <w:rFonts w:ascii="Arial" w:hAnsi="Arial" w:cs="Arial"/>
          <w:sz w:val="24"/>
          <w:szCs w:val="24"/>
        </w:rPr>
        <w:t>that</w:t>
      </w:r>
      <w:r w:rsidR="00714B7E">
        <w:rPr>
          <w:rFonts w:ascii="Arial" w:hAnsi="Arial" w:cs="Arial"/>
          <w:sz w:val="24"/>
          <w:szCs w:val="24"/>
        </w:rPr>
        <w:t xml:space="preserve"> that would be a misleading example since my client was from Itali and now I </w:t>
      </w:r>
      <w:r w:rsidR="00937C7C">
        <w:rPr>
          <w:rFonts w:ascii="Arial" w:hAnsi="Arial" w:cs="Arial"/>
          <w:sz w:val="24"/>
          <w:szCs w:val="24"/>
        </w:rPr>
        <w:t>have chosen</w:t>
      </w:r>
      <w:r w:rsidR="00714B7E">
        <w:rPr>
          <w:rFonts w:ascii="Arial" w:hAnsi="Arial" w:cs="Arial"/>
          <w:sz w:val="24"/>
          <w:szCs w:val="24"/>
        </w:rPr>
        <w:t xml:space="preserve"> to </w:t>
      </w:r>
      <w:r w:rsidR="00937C7C">
        <w:rPr>
          <w:rFonts w:ascii="Arial" w:hAnsi="Arial" w:cs="Arial"/>
          <w:sz w:val="24"/>
          <w:szCs w:val="24"/>
        </w:rPr>
        <w:t>discuss</w:t>
      </w:r>
      <w:r w:rsidR="00714B7E">
        <w:rPr>
          <w:rFonts w:ascii="Arial" w:hAnsi="Arial" w:cs="Arial"/>
          <w:sz w:val="24"/>
          <w:szCs w:val="24"/>
        </w:rPr>
        <w:t xml:space="preserve"> </w:t>
      </w:r>
      <w:r w:rsidR="00937C7C">
        <w:rPr>
          <w:rFonts w:ascii="Arial" w:hAnsi="Arial" w:cs="Arial"/>
          <w:sz w:val="24"/>
          <w:szCs w:val="24"/>
        </w:rPr>
        <w:t>Mandarin language and China for no reason whatsoever.</w:t>
      </w:r>
      <w:r w:rsidR="00512F25">
        <w:rPr>
          <w:rFonts w:ascii="Arial" w:hAnsi="Arial" w:cs="Arial"/>
          <w:sz w:val="24"/>
          <w:szCs w:val="24"/>
        </w:rPr>
        <w:t xml:space="preserve"> I had to redirect my research towards </w:t>
      </w:r>
      <w:r w:rsidR="00FE0479">
        <w:rPr>
          <w:rFonts w:ascii="Arial" w:hAnsi="Arial" w:cs="Arial"/>
          <w:sz w:val="24"/>
          <w:szCs w:val="24"/>
        </w:rPr>
        <w:t xml:space="preserve">the </w:t>
      </w:r>
      <w:r w:rsidR="00DC22F8">
        <w:rPr>
          <w:rFonts w:ascii="Arial" w:hAnsi="Arial" w:cs="Arial"/>
          <w:sz w:val="24"/>
          <w:szCs w:val="24"/>
        </w:rPr>
        <w:t>Italian language</w:t>
      </w:r>
      <w:r w:rsidR="00FE0479">
        <w:rPr>
          <w:rFonts w:ascii="Arial" w:hAnsi="Arial" w:cs="Arial"/>
          <w:sz w:val="24"/>
          <w:szCs w:val="24"/>
        </w:rPr>
        <w:t xml:space="preserve"> </w:t>
      </w:r>
      <w:r w:rsidR="00512F25">
        <w:rPr>
          <w:rFonts w:ascii="Arial" w:hAnsi="Arial" w:cs="Arial"/>
          <w:sz w:val="24"/>
          <w:szCs w:val="24"/>
        </w:rPr>
        <w:t xml:space="preserve">and Italian </w:t>
      </w:r>
      <w:r w:rsidR="005A096D">
        <w:rPr>
          <w:rFonts w:ascii="Arial" w:hAnsi="Arial" w:cs="Arial"/>
          <w:sz w:val="24"/>
          <w:szCs w:val="24"/>
        </w:rPr>
        <w:t>culture</w:t>
      </w:r>
      <w:r w:rsidR="00FE0479">
        <w:rPr>
          <w:rFonts w:ascii="Arial" w:hAnsi="Arial" w:cs="Arial"/>
          <w:sz w:val="24"/>
          <w:szCs w:val="24"/>
        </w:rPr>
        <w:t xml:space="preserve"> and its</w:t>
      </w:r>
      <w:r w:rsidR="00FE0479" w:rsidRPr="00FE0479">
        <w:t xml:space="preserve"> </w:t>
      </w:r>
      <w:r w:rsidR="00FE0479" w:rsidRPr="00FE0479">
        <w:rPr>
          <w:rFonts w:ascii="Arial" w:hAnsi="Arial" w:cs="Arial"/>
          <w:sz w:val="24"/>
          <w:szCs w:val="24"/>
        </w:rPr>
        <w:t>business</w:t>
      </w:r>
      <w:r w:rsidR="005A096D">
        <w:rPr>
          <w:rFonts w:ascii="Arial" w:hAnsi="Arial" w:cs="Arial"/>
          <w:sz w:val="24"/>
          <w:szCs w:val="24"/>
        </w:rPr>
        <w:t xml:space="preserve"> rules. </w:t>
      </w:r>
      <w:r w:rsidR="0066094A" w:rsidRPr="0066094A">
        <w:rPr>
          <w:rFonts w:ascii="Arial" w:hAnsi="Arial" w:cs="Arial"/>
          <w:sz w:val="32"/>
          <w:szCs w:val="32"/>
        </w:rPr>
        <w:t xml:space="preserve"> </w:t>
      </w:r>
      <w:r w:rsidR="005F1CA9">
        <w:rPr>
          <w:rFonts w:ascii="Arial" w:hAnsi="Arial" w:cs="Arial"/>
          <w:sz w:val="32"/>
          <w:szCs w:val="32"/>
        </w:rPr>
        <w:t xml:space="preserve"> </w:t>
      </w:r>
    </w:p>
    <w:p w14:paraId="055CC2AB" w14:textId="19618D61" w:rsidR="004C30EA" w:rsidRDefault="004C30EA" w:rsidP="002842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30EA">
        <w:rPr>
          <w:rFonts w:ascii="Arial" w:hAnsi="Arial" w:cs="Arial"/>
          <w:sz w:val="24"/>
          <w:szCs w:val="24"/>
        </w:rPr>
        <w:t>E</w:t>
      </w:r>
      <w:r w:rsidR="005F1CA9" w:rsidRPr="004C30EA">
        <w:rPr>
          <w:rFonts w:ascii="Arial" w:hAnsi="Arial" w:cs="Arial"/>
          <w:sz w:val="24"/>
          <w:szCs w:val="24"/>
        </w:rPr>
        <w:t>valuation</w:t>
      </w:r>
    </w:p>
    <w:p w14:paraId="4F29C1C8" w14:textId="3C3DCB0B" w:rsidR="004C30EA" w:rsidRDefault="002F3285" w:rsidP="002842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Considering my assignment where I was put in the position of a manager </w:t>
      </w:r>
      <w:r w:rsidR="00DB495B">
        <w:rPr>
          <w:rFonts w:ascii="Arial" w:hAnsi="Arial" w:cs="Arial"/>
          <w:sz w:val="24"/>
          <w:szCs w:val="24"/>
        </w:rPr>
        <w:t>who</w:t>
      </w:r>
      <w:r>
        <w:rPr>
          <w:rFonts w:ascii="Arial" w:hAnsi="Arial" w:cs="Arial"/>
          <w:sz w:val="24"/>
          <w:szCs w:val="24"/>
        </w:rPr>
        <w:t xml:space="preserve"> is training its employees, I found out that besides the general bias that is around the world about different cultures and countries </w:t>
      </w:r>
      <w:r w:rsidR="00DB495B">
        <w:rPr>
          <w:rFonts w:ascii="Arial" w:hAnsi="Arial" w:cs="Arial"/>
          <w:sz w:val="24"/>
          <w:szCs w:val="24"/>
        </w:rPr>
        <w:t xml:space="preserve">I had to try and make my employees enjoy the idea of learning a second or 3rth language. I had to look for pros and cons about </w:t>
      </w:r>
      <w:r w:rsidR="00EE3872">
        <w:rPr>
          <w:rFonts w:ascii="Arial" w:hAnsi="Arial" w:cs="Arial"/>
          <w:sz w:val="24"/>
          <w:szCs w:val="24"/>
        </w:rPr>
        <w:t xml:space="preserve">how fast one can learn Italian </w:t>
      </w:r>
      <w:r w:rsidR="00562A6C">
        <w:rPr>
          <w:rFonts w:ascii="Arial" w:hAnsi="Arial" w:cs="Arial"/>
          <w:sz w:val="24"/>
          <w:szCs w:val="24"/>
        </w:rPr>
        <w:t>if</w:t>
      </w:r>
      <w:r w:rsidR="00EE3872">
        <w:rPr>
          <w:rFonts w:ascii="Arial" w:hAnsi="Arial" w:cs="Arial"/>
          <w:sz w:val="24"/>
          <w:szCs w:val="24"/>
        </w:rPr>
        <w:t xml:space="preserve"> it</w:t>
      </w:r>
      <w:r w:rsidR="00620780">
        <w:rPr>
          <w:rFonts w:ascii="Arial" w:hAnsi="Arial" w:cs="Arial"/>
          <w:sz w:val="24"/>
          <w:szCs w:val="24"/>
        </w:rPr>
        <w:t xml:space="preserve"> is</w:t>
      </w:r>
      <w:r w:rsidR="00EE3872">
        <w:rPr>
          <w:rFonts w:ascii="Arial" w:hAnsi="Arial" w:cs="Arial"/>
          <w:sz w:val="24"/>
          <w:szCs w:val="24"/>
        </w:rPr>
        <w:t xml:space="preserve"> a good thing to invest in learning the language and</w:t>
      </w:r>
      <w:r w:rsidR="00620780">
        <w:rPr>
          <w:rFonts w:ascii="Arial" w:hAnsi="Arial" w:cs="Arial"/>
          <w:sz w:val="24"/>
          <w:szCs w:val="24"/>
        </w:rPr>
        <w:t xml:space="preserve"> of course</w:t>
      </w:r>
      <w:r w:rsidR="00EE3872">
        <w:rPr>
          <w:rFonts w:ascii="Arial" w:hAnsi="Arial" w:cs="Arial"/>
          <w:sz w:val="24"/>
          <w:szCs w:val="24"/>
        </w:rPr>
        <w:t xml:space="preserve"> </w:t>
      </w:r>
      <w:r w:rsidR="00F77F4C">
        <w:rPr>
          <w:rFonts w:ascii="Arial" w:hAnsi="Arial" w:cs="Arial"/>
          <w:sz w:val="24"/>
          <w:szCs w:val="24"/>
        </w:rPr>
        <w:t xml:space="preserve">its </w:t>
      </w:r>
      <w:r w:rsidR="004E6F57">
        <w:rPr>
          <w:rFonts w:ascii="Arial" w:hAnsi="Arial" w:cs="Arial"/>
          <w:sz w:val="24"/>
          <w:szCs w:val="24"/>
        </w:rPr>
        <w:t>advantages</w:t>
      </w:r>
      <w:r w:rsidR="00F77F4C">
        <w:rPr>
          <w:rFonts w:ascii="Arial" w:hAnsi="Arial" w:cs="Arial"/>
          <w:sz w:val="24"/>
          <w:szCs w:val="24"/>
        </w:rPr>
        <w:t xml:space="preserve"> in our hospitality domain. </w:t>
      </w:r>
    </w:p>
    <w:p w14:paraId="17E56912" w14:textId="69E683B8" w:rsidR="005C0F0B" w:rsidRDefault="005C0F0B" w:rsidP="002842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0F0B">
        <w:rPr>
          <w:rFonts w:ascii="Arial" w:hAnsi="Arial" w:cs="Arial"/>
          <w:sz w:val="24"/>
          <w:szCs w:val="24"/>
        </w:rPr>
        <w:t>White (</w:t>
      </w:r>
      <w:r w:rsidR="006C543E" w:rsidRPr="005C0F0B">
        <w:rPr>
          <w:rFonts w:ascii="Arial" w:hAnsi="Arial" w:cs="Arial"/>
          <w:sz w:val="24"/>
          <w:szCs w:val="24"/>
        </w:rPr>
        <w:t>2022)</w:t>
      </w:r>
      <w:r w:rsidR="006C543E">
        <w:rPr>
          <w:rFonts w:ascii="Arial" w:hAnsi="Arial" w:cs="Arial"/>
          <w:sz w:val="24"/>
          <w:szCs w:val="24"/>
        </w:rPr>
        <w:t xml:space="preserve"> explains</w:t>
      </w:r>
      <w:r w:rsidR="002E51E2">
        <w:rPr>
          <w:rFonts w:ascii="Arial" w:hAnsi="Arial" w:cs="Arial"/>
          <w:sz w:val="24"/>
          <w:szCs w:val="24"/>
        </w:rPr>
        <w:t xml:space="preserve"> the changes that the job industry has </w:t>
      </w:r>
      <w:r w:rsidR="00327EF0">
        <w:rPr>
          <w:rFonts w:ascii="Arial" w:hAnsi="Arial" w:cs="Arial"/>
          <w:sz w:val="24"/>
          <w:szCs w:val="24"/>
        </w:rPr>
        <w:t>experienced</w:t>
      </w:r>
      <w:r w:rsidR="002E51E2">
        <w:rPr>
          <w:rFonts w:ascii="Arial" w:hAnsi="Arial" w:cs="Arial"/>
          <w:sz w:val="24"/>
          <w:szCs w:val="24"/>
        </w:rPr>
        <w:t xml:space="preserve"> </w:t>
      </w:r>
      <w:r w:rsidR="00327EF0">
        <w:rPr>
          <w:rFonts w:ascii="Arial" w:hAnsi="Arial" w:cs="Arial"/>
          <w:sz w:val="24"/>
          <w:szCs w:val="24"/>
        </w:rPr>
        <w:t>throughout</w:t>
      </w:r>
      <w:r w:rsidR="002E51E2">
        <w:rPr>
          <w:rFonts w:ascii="Arial" w:hAnsi="Arial" w:cs="Arial"/>
          <w:sz w:val="24"/>
          <w:szCs w:val="24"/>
        </w:rPr>
        <w:t xml:space="preserve"> the years </w:t>
      </w:r>
      <w:r w:rsidR="00327EF0">
        <w:rPr>
          <w:rFonts w:ascii="Arial" w:hAnsi="Arial" w:cs="Arial"/>
          <w:sz w:val="24"/>
          <w:szCs w:val="24"/>
        </w:rPr>
        <w:t xml:space="preserve">and how there is a big increase </w:t>
      </w:r>
      <w:r w:rsidR="00581114">
        <w:rPr>
          <w:rFonts w:ascii="Arial" w:hAnsi="Arial" w:cs="Arial"/>
          <w:sz w:val="24"/>
          <w:szCs w:val="24"/>
        </w:rPr>
        <w:t>in</w:t>
      </w:r>
      <w:r w:rsidR="00327EF0">
        <w:rPr>
          <w:rFonts w:ascii="Arial" w:hAnsi="Arial" w:cs="Arial"/>
          <w:sz w:val="24"/>
          <w:szCs w:val="24"/>
        </w:rPr>
        <w:t xml:space="preserve"> </w:t>
      </w:r>
      <w:r w:rsidR="00581114">
        <w:rPr>
          <w:rFonts w:ascii="Arial" w:hAnsi="Arial" w:cs="Arial"/>
          <w:sz w:val="24"/>
          <w:szCs w:val="24"/>
        </w:rPr>
        <w:t xml:space="preserve">bilingual and multilingual job hiring. </w:t>
      </w:r>
    </w:p>
    <w:p w14:paraId="10B67B82" w14:textId="4B1CDBC2" w:rsidR="00E366F9" w:rsidRPr="004C30EA" w:rsidRDefault="00E366F9" w:rsidP="002842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From having better job opportunities to </w:t>
      </w:r>
      <w:r w:rsidR="00E26B1F">
        <w:rPr>
          <w:rFonts w:ascii="Arial" w:hAnsi="Arial" w:cs="Arial"/>
          <w:sz w:val="24"/>
          <w:szCs w:val="24"/>
        </w:rPr>
        <w:t>travelling</w:t>
      </w:r>
      <w:r>
        <w:rPr>
          <w:rFonts w:ascii="Arial" w:hAnsi="Arial" w:cs="Arial"/>
          <w:sz w:val="24"/>
          <w:szCs w:val="24"/>
        </w:rPr>
        <w:t xml:space="preserve"> the world, learning a new language has its plus. </w:t>
      </w:r>
    </w:p>
    <w:p w14:paraId="4993B12E" w14:textId="4EBFCC16" w:rsidR="00F80161" w:rsidRPr="0050216E" w:rsidRDefault="0050216E" w:rsidP="002842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5F1CA9" w:rsidRPr="0050216E">
        <w:rPr>
          <w:rFonts w:ascii="Arial" w:hAnsi="Arial" w:cs="Arial"/>
          <w:sz w:val="24"/>
          <w:szCs w:val="24"/>
        </w:rPr>
        <w:t>nalysis</w:t>
      </w:r>
    </w:p>
    <w:p w14:paraId="471CFCF9" w14:textId="0DBF9AC7" w:rsidR="00F80161" w:rsidRDefault="00BD52FF" w:rsidP="002842BC">
      <w:pPr>
        <w:spacing w:line="360" w:lineRule="auto"/>
        <w:jc w:val="both"/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</w:pPr>
      <w:r w:rsidRPr="00DB1805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Evanson (2017) points out key factors to </w:t>
      </w:r>
      <w:r w:rsidR="00DB1805" w:rsidRPr="00DB1805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consider</w:t>
      </w:r>
      <w:r w:rsidR="003D34CF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about the Italian culture and its business approach</w:t>
      </w:r>
      <w:r w:rsidR="00370C68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such as </w:t>
      </w:r>
      <w:r w:rsidR="008271B2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hierarchy</w:t>
      </w:r>
      <w:r w:rsidR="00BE04DF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is an important factor and trying to make my</w:t>
      </w:r>
      <w:r w:rsidR="008271B2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presentation </w:t>
      </w:r>
      <w:r w:rsidR="00A16FCC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relevant,</w:t>
      </w:r>
      <w:r w:rsidR="008271B2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I had to give solid examples of that.</w:t>
      </w:r>
      <w:r w:rsidR="00AE0790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</w:t>
      </w:r>
      <w:r w:rsidR="00A16FCC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Asking about family in a </w:t>
      </w:r>
      <w:r w:rsidR="004D7CE0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business</w:t>
      </w:r>
      <w:r w:rsidR="00A16FCC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</w:t>
      </w:r>
      <w:r w:rsidR="004D7CE0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meeting is as common as in a </w:t>
      </w:r>
      <w:r w:rsidR="000C0111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day-to-day</w:t>
      </w:r>
      <w:r w:rsidR="004D7CE0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conversation so having to explain this in my presentation with examples was a bit tricky</w:t>
      </w:r>
      <w:r w:rsidR="000C0111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. </w:t>
      </w:r>
    </w:p>
    <w:p w14:paraId="53C21960" w14:textId="77777777" w:rsidR="006042A5" w:rsidRDefault="000C0111" w:rsidP="002842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lastRenderedPageBreak/>
        <w:t>As for the way my presentation went</w:t>
      </w:r>
      <w:r w:rsidR="000C6AEE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,</w:t>
      </w:r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I can honestly say that </w:t>
      </w:r>
      <w:r w:rsidR="000C6AEE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being</w:t>
      </w:r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nervous and having second thoughts </w:t>
      </w:r>
      <w:r w:rsidR="000C6AEE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about what I was saying came to mind every second.  It is quite hard in our days to try and educate anyone </w:t>
      </w:r>
      <w:r w:rsidR="006042A5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about</w:t>
      </w:r>
      <w:r w:rsidR="000C6AEE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other </w:t>
      </w:r>
      <w:r w:rsidR="006042A5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cultures</w:t>
      </w:r>
      <w:r w:rsidR="000C6AEE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or </w:t>
      </w:r>
      <w:r w:rsidR="006042A5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encourage anyone to learn a new language.</w:t>
      </w:r>
      <w:r w:rsidR="006042A5">
        <w:rPr>
          <w:rFonts w:ascii="Arial" w:hAnsi="Arial" w:cs="Arial"/>
          <w:sz w:val="24"/>
          <w:szCs w:val="24"/>
        </w:rPr>
        <w:t xml:space="preserve"> </w:t>
      </w:r>
    </w:p>
    <w:p w14:paraId="594E7398" w14:textId="4C67126E" w:rsidR="00DD5179" w:rsidRDefault="006042A5" w:rsidP="002842B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C</w:t>
      </w:r>
      <w:r w:rsidR="005F1CA9" w:rsidRPr="006042A5">
        <w:rPr>
          <w:rFonts w:ascii="Arial" w:hAnsi="Arial" w:cs="Arial"/>
          <w:sz w:val="24"/>
          <w:szCs w:val="24"/>
        </w:rPr>
        <w:t xml:space="preserve">onclusion </w:t>
      </w:r>
      <w:r w:rsidRPr="006042A5">
        <w:rPr>
          <w:rFonts w:ascii="Arial" w:hAnsi="Arial" w:cs="Arial"/>
          <w:sz w:val="24"/>
          <w:szCs w:val="24"/>
        </w:rPr>
        <w:t xml:space="preserve">and </w:t>
      </w:r>
      <w:r w:rsidR="005F1CA9" w:rsidRPr="006042A5">
        <w:rPr>
          <w:rFonts w:ascii="Arial" w:hAnsi="Arial" w:cs="Arial"/>
          <w:sz w:val="24"/>
          <w:szCs w:val="24"/>
        </w:rPr>
        <w:t>action plan</w:t>
      </w:r>
      <w:r w:rsidR="005F1CA9">
        <w:rPr>
          <w:rFonts w:ascii="Arial" w:hAnsi="Arial" w:cs="Arial"/>
          <w:sz w:val="32"/>
          <w:szCs w:val="32"/>
        </w:rPr>
        <w:t>.</w:t>
      </w:r>
    </w:p>
    <w:p w14:paraId="51DC7653" w14:textId="7497AD04" w:rsidR="00DD5179" w:rsidRDefault="00DD5179" w:rsidP="002842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a result</w:t>
      </w:r>
      <w:r w:rsidR="00352801">
        <w:rPr>
          <w:rFonts w:ascii="Arial" w:hAnsi="Arial" w:cs="Arial"/>
          <w:sz w:val="24"/>
          <w:szCs w:val="24"/>
        </w:rPr>
        <w:t xml:space="preserve"> </w:t>
      </w:r>
      <w:r w:rsidR="00294432">
        <w:rPr>
          <w:rFonts w:ascii="Arial" w:hAnsi="Arial" w:cs="Arial"/>
          <w:sz w:val="24"/>
          <w:szCs w:val="24"/>
        </w:rPr>
        <w:t xml:space="preserve">of this analysis that I just made, it is quite clear to me that I should try and </w:t>
      </w:r>
      <w:r w:rsidR="00352801">
        <w:rPr>
          <w:rFonts w:ascii="Arial" w:hAnsi="Arial" w:cs="Arial"/>
          <w:sz w:val="24"/>
          <w:szCs w:val="24"/>
        </w:rPr>
        <w:t xml:space="preserve">allocate more time towards my determination when it comes to presenting or training someone. </w:t>
      </w:r>
      <w:r w:rsidR="009355B2">
        <w:rPr>
          <w:rFonts w:ascii="Arial" w:hAnsi="Arial" w:cs="Arial"/>
          <w:sz w:val="24"/>
          <w:szCs w:val="24"/>
        </w:rPr>
        <w:t xml:space="preserve">Having more confidence in the piece of work that I am writing, might not be the best </w:t>
      </w:r>
      <w:r w:rsidR="00C25CF8">
        <w:rPr>
          <w:rFonts w:ascii="Arial" w:hAnsi="Arial" w:cs="Arial"/>
          <w:sz w:val="24"/>
          <w:szCs w:val="24"/>
        </w:rPr>
        <w:t>work,</w:t>
      </w:r>
      <w:r w:rsidR="009355B2">
        <w:rPr>
          <w:rFonts w:ascii="Arial" w:hAnsi="Arial" w:cs="Arial"/>
          <w:sz w:val="24"/>
          <w:szCs w:val="24"/>
        </w:rPr>
        <w:t xml:space="preserve"> but it is mine and I should believe in it first and then expect others to believe it too.</w:t>
      </w:r>
      <w:r w:rsidR="00C25CF8">
        <w:rPr>
          <w:rFonts w:ascii="Arial" w:hAnsi="Arial" w:cs="Arial"/>
          <w:sz w:val="24"/>
          <w:szCs w:val="24"/>
        </w:rPr>
        <w:t xml:space="preserve"> </w:t>
      </w:r>
    </w:p>
    <w:p w14:paraId="598C3859" w14:textId="0F690B27" w:rsidR="00C25CF8" w:rsidRPr="00DD5179" w:rsidRDefault="00C25CF8" w:rsidP="002842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Having to learn about another country and its culture made me understand how we as individuals are just a small piece </w:t>
      </w:r>
      <w:r w:rsidR="004C6D7B">
        <w:rPr>
          <w:rFonts w:ascii="Arial" w:hAnsi="Arial" w:cs="Arial"/>
          <w:sz w:val="24"/>
          <w:szCs w:val="24"/>
        </w:rPr>
        <w:t>of</w:t>
      </w:r>
      <w:r>
        <w:rPr>
          <w:rFonts w:ascii="Arial" w:hAnsi="Arial" w:cs="Arial"/>
          <w:sz w:val="24"/>
          <w:szCs w:val="24"/>
        </w:rPr>
        <w:t xml:space="preserve"> a huge and continuously changing puzzle. </w:t>
      </w:r>
      <w:r w:rsidR="00920414">
        <w:rPr>
          <w:rFonts w:ascii="Arial" w:hAnsi="Arial" w:cs="Arial"/>
          <w:sz w:val="24"/>
          <w:szCs w:val="24"/>
        </w:rPr>
        <w:t>Finally</w:t>
      </w:r>
      <w:r w:rsidR="004C6D7B">
        <w:rPr>
          <w:rFonts w:ascii="Arial" w:hAnsi="Arial" w:cs="Arial"/>
          <w:sz w:val="24"/>
          <w:szCs w:val="24"/>
        </w:rPr>
        <w:t xml:space="preserve"> learning a new language can help anyone evolve in more ways </w:t>
      </w:r>
      <w:r w:rsidR="00920414">
        <w:rPr>
          <w:rFonts w:ascii="Arial" w:hAnsi="Arial" w:cs="Arial"/>
          <w:sz w:val="24"/>
          <w:szCs w:val="24"/>
        </w:rPr>
        <w:t>than</w:t>
      </w:r>
      <w:r w:rsidR="004C6D7B">
        <w:rPr>
          <w:rFonts w:ascii="Arial" w:hAnsi="Arial" w:cs="Arial"/>
          <w:sz w:val="24"/>
          <w:szCs w:val="24"/>
        </w:rPr>
        <w:t xml:space="preserve"> just learning the language its</w:t>
      </w:r>
      <w:r w:rsidR="00920414">
        <w:rPr>
          <w:rFonts w:ascii="Arial" w:hAnsi="Arial" w:cs="Arial"/>
          <w:sz w:val="24"/>
          <w:szCs w:val="24"/>
        </w:rPr>
        <w:t xml:space="preserve">elf. </w:t>
      </w:r>
    </w:p>
    <w:p w14:paraId="5266EBAB" w14:textId="77777777" w:rsidR="00AA2DC4" w:rsidRDefault="00AA2DC4" w:rsidP="007C3E25">
      <w:pPr>
        <w:spacing w:line="360" w:lineRule="auto"/>
        <w:rPr>
          <w:rFonts w:ascii="Arial" w:hAnsi="Arial" w:cs="Arial"/>
          <w:sz w:val="32"/>
          <w:szCs w:val="32"/>
        </w:rPr>
      </w:pPr>
    </w:p>
    <w:p w14:paraId="68E595F0" w14:textId="77777777" w:rsidR="005F6C08" w:rsidRDefault="005F6C08" w:rsidP="005F6C08">
      <w:pPr>
        <w:spacing w:line="360" w:lineRule="auto"/>
        <w:rPr>
          <w:rFonts w:ascii="Arial" w:hAnsi="Arial" w:cs="Arial"/>
          <w:sz w:val="24"/>
          <w:szCs w:val="24"/>
        </w:rPr>
      </w:pPr>
    </w:p>
    <w:p w14:paraId="5088F2F8" w14:textId="77777777" w:rsidR="007232A6" w:rsidRDefault="007232A6" w:rsidP="005F6C08">
      <w:pPr>
        <w:spacing w:line="360" w:lineRule="auto"/>
        <w:rPr>
          <w:rFonts w:ascii="Arial" w:hAnsi="Arial" w:cs="Arial"/>
          <w:sz w:val="24"/>
          <w:szCs w:val="24"/>
        </w:rPr>
      </w:pPr>
    </w:p>
    <w:p w14:paraId="5011580F" w14:textId="77777777" w:rsidR="007232A6" w:rsidRDefault="007232A6" w:rsidP="005F6C08">
      <w:pPr>
        <w:spacing w:line="360" w:lineRule="auto"/>
        <w:rPr>
          <w:rFonts w:ascii="Arial" w:hAnsi="Arial" w:cs="Arial"/>
          <w:sz w:val="24"/>
          <w:szCs w:val="24"/>
        </w:rPr>
      </w:pPr>
    </w:p>
    <w:p w14:paraId="041070D5" w14:textId="77777777" w:rsidR="007232A6" w:rsidRDefault="007232A6" w:rsidP="005F6C08">
      <w:pPr>
        <w:spacing w:line="360" w:lineRule="auto"/>
        <w:rPr>
          <w:rFonts w:ascii="Arial" w:hAnsi="Arial" w:cs="Arial"/>
          <w:sz w:val="24"/>
          <w:szCs w:val="24"/>
        </w:rPr>
      </w:pPr>
    </w:p>
    <w:p w14:paraId="7A725BA1" w14:textId="77777777" w:rsidR="007232A6" w:rsidRDefault="007232A6" w:rsidP="005F6C08">
      <w:pPr>
        <w:spacing w:line="360" w:lineRule="auto"/>
        <w:rPr>
          <w:rFonts w:ascii="Arial" w:hAnsi="Arial" w:cs="Arial"/>
          <w:sz w:val="24"/>
          <w:szCs w:val="24"/>
        </w:rPr>
      </w:pPr>
    </w:p>
    <w:p w14:paraId="6DD88804" w14:textId="77777777" w:rsidR="007232A6" w:rsidRDefault="007232A6" w:rsidP="005F6C08">
      <w:pPr>
        <w:spacing w:line="360" w:lineRule="auto"/>
        <w:rPr>
          <w:rFonts w:ascii="Arial" w:hAnsi="Arial" w:cs="Arial"/>
          <w:sz w:val="24"/>
          <w:szCs w:val="24"/>
        </w:rPr>
      </w:pPr>
    </w:p>
    <w:p w14:paraId="02CDAEAF" w14:textId="77777777" w:rsidR="007232A6" w:rsidRDefault="007232A6" w:rsidP="005F6C08">
      <w:pPr>
        <w:spacing w:line="360" w:lineRule="auto"/>
        <w:rPr>
          <w:rFonts w:ascii="Arial" w:hAnsi="Arial" w:cs="Arial"/>
          <w:sz w:val="24"/>
          <w:szCs w:val="24"/>
        </w:rPr>
      </w:pPr>
    </w:p>
    <w:p w14:paraId="1BD937FB" w14:textId="77777777" w:rsidR="007232A6" w:rsidRDefault="007232A6" w:rsidP="005F6C08">
      <w:pPr>
        <w:spacing w:line="360" w:lineRule="auto"/>
        <w:rPr>
          <w:rFonts w:ascii="Arial" w:hAnsi="Arial" w:cs="Arial"/>
          <w:sz w:val="24"/>
          <w:szCs w:val="24"/>
        </w:rPr>
      </w:pPr>
    </w:p>
    <w:p w14:paraId="3A574E57" w14:textId="77777777" w:rsidR="007232A6" w:rsidRDefault="007232A6" w:rsidP="005F6C08">
      <w:pPr>
        <w:spacing w:line="360" w:lineRule="auto"/>
        <w:rPr>
          <w:rFonts w:ascii="Arial" w:hAnsi="Arial" w:cs="Arial"/>
          <w:sz w:val="24"/>
          <w:szCs w:val="24"/>
        </w:rPr>
      </w:pPr>
    </w:p>
    <w:p w14:paraId="40091FB5" w14:textId="77777777" w:rsidR="007232A6" w:rsidRDefault="007232A6" w:rsidP="005F6C08">
      <w:pPr>
        <w:spacing w:line="360" w:lineRule="auto"/>
        <w:rPr>
          <w:rFonts w:ascii="Arial" w:hAnsi="Arial" w:cs="Arial"/>
          <w:sz w:val="24"/>
          <w:szCs w:val="24"/>
        </w:rPr>
      </w:pPr>
    </w:p>
    <w:p w14:paraId="0BA5A527" w14:textId="77777777" w:rsidR="007232A6" w:rsidRDefault="007232A6" w:rsidP="005F6C08">
      <w:pPr>
        <w:spacing w:line="360" w:lineRule="auto"/>
        <w:rPr>
          <w:rFonts w:ascii="Arial" w:hAnsi="Arial" w:cs="Arial"/>
          <w:sz w:val="24"/>
          <w:szCs w:val="24"/>
        </w:rPr>
      </w:pPr>
    </w:p>
    <w:p w14:paraId="22E5FDF3" w14:textId="77777777" w:rsidR="00920414" w:rsidRDefault="00920414" w:rsidP="005F6C08">
      <w:pPr>
        <w:spacing w:line="360" w:lineRule="auto"/>
        <w:rPr>
          <w:rFonts w:ascii="Arial" w:hAnsi="Arial" w:cs="Arial"/>
          <w:sz w:val="24"/>
          <w:szCs w:val="24"/>
        </w:rPr>
      </w:pPr>
    </w:p>
    <w:p w14:paraId="3D8E8A2A" w14:textId="353DE77A" w:rsidR="007232A6" w:rsidRDefault="007232A6" w:rsidP="005F6C0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Reference List: </w:t>
      </w:r>
    </w:p>
    <w:p w14:paraId="10DB4F7A" w14:textId="77777777" w:rsidR="00DB1805" w:rsidRDefault="00DB1805" w:rsidP="005F6C08">
      <w:pPr>
        <w:spacing w:line="360" w:lineRule="auto"/>
        <w:rPr>
          <w:rFonts w:ascii="Arial" w:hAnsi="Arial" w:cs="Arial"/>
          <w:sz w:val="24"/>
          <w:szCs w:val="24"/>
        </w:rPr>
      </w:pPr>
    </w:p>
    <w:p w14:paraId="170FAEC5" w14:textId="6CC5096E" w:rsidR="007232A6" w:rsidRDefault="008E7272" w:rsidP="002842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7272">
        <w:rPr>
          <w:rFonts w:ascii="Arial" w:hAnsi="Arial" w:cs="Arial"/>
          <w:sz w:val="24"/>
          <w:szCs w:val="24"/>
        </w:rPr>
        <w:t>Journaling Tips &amp; Resources</w:t>
      </w:r>
      <w:r w:rsidR="002842BC">
        <w:rPr>
          <w:rFonts w:ascii="Arial" w:hAnsi="Arial" w:cs="Arial"/>
          <w:sz w:val="24"/>
          <w:szCs w:val="24"/>
        </w:rPr>
        <w:t xml:space="preserve"> (2023) </w:t>
      </w:r>
      <w:r w:rsidR="007232A6" w:rsidRPr="007232A6">
        <w:rPr>
          <w:rFonts w:ascii="Arial" w:hAnsi="Arial" w:cs="Arial"/>
          <w:i/>
          <w:iCs/>
          <w:sz w:val="24"/>
          <w:szCs w:val="24"/>
        </w:rPr>
        <w:t>Self-Reflection 101: What is self-reflection? Why is reflection important? And how to reflect.</w:t>
      </w:r>
      <w:r w:rsidR="007232A6" w:rsidRPr="007232A6">
        <w:rPr>
          <w:rFonts w:ascii="Arial" w:hAnsi="Arial" w:cs="Arial"/>
          <w:sz w:val="24"/>
          <w:szCs w:val="24"/>
        </w:rPr>
        <w:t xml:space="preserve"> </w:t>
      </w:r>
      <w:r w:rsidR="007232A6">
        <w:rPr>
          <w:rFonts w:ascii="Arial" w:hAnsi="Arial" w:cs="Arial"/>
          <w:sz w:val="24"/>
          <w:szCs w:val="24"/>
        </w:rPr>
        <w:t xml:space="preserve">[Online] </w:t>
      </w:r>
      <w:r w:rsidR="007232A6" w:rsidRPr="007232A6">
        <w:rPr>
          <w:rFonts w:ascii="Arial" w:hAnsi="Arial" w:cs="Arial"/>
          <w:sz w:val="24"/>
          <w:szCs w:val="24"/>
        </w:rPr>
        <w:t xml:space="preserve">Available at: </w:t>
      </w:r>
      <w:hyperlink r:id="rId5" w:history="1">
        <w:r w:rsidR="007232A6" w:rsidRPr="00D269A8">
          <w:rPr>
            <w:rStyle w:val="Hyperlink"/>
            <w:rFonts w:ascii="Arial" w:hAnsi="Arial" w:cs="Arial"/>
            <w:sz w:val="24"/>
            <w:szCs w:val="24"/>
          </w:rPr>
          <w:t>https://www.reflection.app/blog/self-reflection-101-what-is-self-reflection-why-is-reflection-important</w:t>
        </w:r>
      </w:hyperlink>
      <w:r w:rsidR="007232A6">
        <w:rPr>
          <w:rFonts w:ascii="Arial" w:hAnsi="Arial" w:cs="Arial"/>
          <w:sz w:val="24"/>
          <w:szCs w:val="24"/>
        </w:rPr>
        <w:t xml:space="preserve"> </w:t>
      </w:r>
      <w:r w:rsidR="007232A6" w:rsidRPr="007232A6">
        <w:rPr>
          <w:rFonts w:ascii="Arial" w:hAnsi="Arial" w:cs="Arial"/>
          <w:sz w:val="24"/>
          <w:szCs w:val="24"/>
        </w:rPr>
        <w:t xml:space="preserve"> (Accessed: 2 November 2023).</w:t>
      </w:r>
    </w:p>
    <w:p w14:paraId="6C2B7F68" w14:textId="3803B1F3" w:rsidR="00782DDF" w:rsidRDefault="00782DDF" w:rsidP="002842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82DDF">
        <w:rPr>
          <w:rFonts w:ascii="Arial" w:hAnsi="Arial" w:cs="Arial"/>
          <w:sz w:val="24"/>
          <w:szCs w:val="24"/>
        </w:rPr>
        <w:t xml:space="preserve">Nina Evason (2017). Italian </w:t>
      </w:r>
      <w:r w:rsidR="00DB1805" w:rsidRPr="00782DDF">
        <w:rPr>
          <w:rFonts w:ascii="Arial" w:hAnsi="Arial" w:cs="Arial"/>
          <w:sz w:val="24"/>
          <w:szCs w:val="24"/>
        </w:rPr>
        <w:t>Culture. /</w:t>
      </w:r>
      <w:r w:rsidRPr="00782DDF">
        <w:rPr>
          <w:rFonts w:ascii="Arial" w:hAnsi="Arial" w:cs="Arial"/>
          <w:sz w:val="24"/>
          <w:szCs w:val="24"/>
        </w:rPr>
        <w:t xml:space="preserve">Business Culture. [Online] Available at: </w:t>
      </w:r>
      <w:hyperlink r:id="rId6" w:history="1">
        <w:r w:rsidRPr="00CA500C">
          <w:rPr>
            <w:rStyle w:val="Hyperlink"/>
            <w:rFonts w:ascii="Arial" w:hAnsi="Arial" w:cs="Arial"/>
            <w:sz w:val="24"/>
            <w:szCs w:val="24"/>
          </w:rPr>
          <w:t>https://culturalatlas.sbs.com.au/italian-culture/italian-culture-business-culture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782DDF">
        <w:rPr>
          <w:rFonts w:ascii="Arial" w:hAnsi="Arial" w:cs="Arial"/>
          <w:sz w:val="24"/>
          <w:szCs w:val="24"/>
        </w:rPr>
        <w:t xml:space="preserve">  (Accessed:</w:t>
      </w:r>
      <w:r w:rsidR="00DB1805" w:rsidRPr="00DB1805">
        <w:rPr>
          <w:rFonts w:ascii="Arial" w:hAnsi="Arial" w:cs="Arial"/>
          <w:sz w:val="24"/>
          <w:szCs w:val="24"/>
        </w:rPr>
        <w:t xml:space="preserve"> </w:t>
      </w:r>
      <w:r w:rsidR="00DB1805" w:rsidRPr="007232A6">
        <w:rPr>
          <w:rFonts w:ascii="Arial" w:hAnsi="Arial" w:cs="Arial"/>
          <w:sz w:val="24"/>
          <w:szCs w:val="24"/>
        </w:rPr>
        <w:t>2 November 2023</w:t>
      </w:r>
      <w:r w:rsidRPr="00782DDF">
        <w:rPr>
          <w:rFonts w:ascii="Arial" w:hAnsi="Arial" w:cs="Arial"/>
          <w:sz w:val="24"/>
          <w:szCs w:val="24"/>
        </w:rPr>
        <w:t>).</w:t>
      </w:r>
    </w:p>
    <w:p w14:paraId="11DC1705" w14:textId="0E93FCF5" w:rsidR="006C543E" w:rsidRPr="00DC51B0" w:rsidRDefault="00082D36" w:rsidP="002842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2D36">
        <w:rPr>
          <w:rFonts w:ascii="Arial" w:hAnsi="Arial" w:cs="Arial"/>
          <w:sz w:val="24"/>
          <w:szCs w:val="24"/>
        </w:rPr>
        <w:t xml:space="preserve">GW White (2022). Why It Pays to Be Bilingual. [Online] Available at: </w:t>
      </w:r>
      <w:hyperlink r:id="rId7" w:history="1">
        <w:r w:rsidRPr="00CA500C">
          <w:rPr>
            <w:rStyle w:val="Hyperlink"/>
            <w:rFonts w:ascii="Arial" w:hAnsi="Arial" w:cs="Arial"/>
            <w:sz w:val="24"/>
            <w:szCs w:val="24"/>
          </w:rPr>
          <w:t>https://www.languagetesting.com/blog/why-it-pays-to-be-bilingual/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82D36">
        <w:rPr>
          <w:rFonts w:ascii="Arial" w:hAnsi="Arial" w:cs="Arial"/>
          <w:sz w:val="24"/>
          <w:szCs w:val="24"/>
        </w:rPr>
        <w:t>(Accessed: 26 October 2023).</w:t>
      </w:r>
    </w:p>
    <w:sectPr w:rsidR="006C543E" w:rsidRPr="00DC51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3248C3"/>
    <w:multiLevelType w:val="hybridMultilevel"/>
    <w:tmpl w:val="397EF2F4"/>
    <w:lvl w:ilvl="0" w:tplc="2678366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3C03E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C6BBD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A280D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44E33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8AA8A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00B37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A852A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B2332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33849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085"/>
    <w:rsid w:val="00035DF1"/>
    <w:rsid w:val="00043E3D"/>
    <w:rsid w:val="00080DDE"/>
    <w:rsid w:val="00082D36"/>
    <w:rsid w:val="000C0111"/>
    <w:rsid w:val="000C6AEE"/>
    <w:rsid w:val="000E4594"/>
    <w:rsid w:val="00144E17"/>
    <w:rsid w:val="00165673"/>
    <w:rsid w:val="001F461A"/>
    <w:rsid w:val="00266315"/>
    <w:rsid w:val="002842BC"/>
    <w:rsid w:val="00294432"/>
    <w:rsid w:val="002E51E2"/>
    <w:rsid w:val="002F3285"/>
    <w:rsid w:val="00327EF0"/>
    <w:rsid w:val="0034337F"/>
    <w:rsid w:val="00352801"/>
    <w:rsid w:val="00370C68"/>
    <w:rsid w:val="00386550"/>
    <w:rsid w:val="003D1432"/>
    <w:rsid w:val="003D34CF"/>
    <w:rsid w:val="004C30EA"/>
    <w:rsid w:val="004C6D7B"/>
    <w:rsid w:val="004D7CE0"/>
    <w:rsid w:val="004E6F57"/>
    <w:rsid w:val="0050216E"/>
    <w:rsid w:val="00512F25"/>
    <w:rsid w:val="00526EE1"/>
    <w:rsid w:val="00562A6C"/>
    <w:rsid w:val="00573CE2"/>
    <w:rsid w:val="00581114"/>
    <w:rsid w:val="00595EAA"/>
    <w:rsid w:val="005A096D"/>
    <w:rsid w:val="005C0F0B"/>
    <w:rsid w:val="005D37D2"/>
    <w:rsid w:val="005F1CA9"/>
    <w:rsid w:val="005F6C08"/>
    <w:rsid w:val="006042A5"/>
    <w:rsid w:val="00610D6E"/>
    <w:rsid w:val="00620780"/>
    <w:rsid w:val="0064525C"/>
    <w:rsid w:val="0066094A"/>
    <w:rsid w:val="006C543E"/>
    <w:rsid w:val="00714B7E"/>
    <w:rsid w:val="007232A6"/>
    <w:rsid w:val="00782DDF"/>
    <w:rsid w:val="007B4B1A"/>
    <w:rsid w:val="007C3E25"/>
    <w:rsid w:val="008271B2"/>
    <w:rsid w:val="00863B5D"/>
    <w:rsid w:val="008C78C3"/>
    <w:rsid w:val="008E7272"/>
    <w:rsid w:val="008F613D"/>
    <w:rsid w:val="00920414"/>
    <w:rsid w:val="00931BAE"/>
    <w:rsid w:val="009355B2"/>
    <w:rsid w:val="00937C7C"/>
    <w:rsid w:val="00991033"/>
    <w:rsid w:val="009B7C0E"/>
    <w:rsid w:val="009D2D17"/>
    <w:rsid w:val="00A160D9"/>
    <w:rsid w:val="00A16FCC"/>
    <w:rsid w:val="00AA2DC4"/>
    <w:rsid w:val="00AE0790"/>
    <w:rsid w:val="00BD52FF"/>
    <w:rsid w:val="00BE04DF"/>
    <w:rsid w:val="00C25CF8"/>
    <w:rsid w:val="00C5318D"/>
    <w:rsid w:val="00D04F2A"/>
    <w:rsid w:val="00D16FB4"/>
    <w:rsid w:val="00DB1805"/>
    <w:rsid w:val="00DB495B"/>
    <w:rsid w:val="00DC22F8"/>
    <w:rsid w:val="00DC51B0"/>
    <w:rsid w:val="00DD5179"/>
    <w:rsid w:val="00DF3C03"/>
    <w:rsid w:val="00E26B1F"/>
    <w:rsid w:val="00E366F9"/>
    <w:rsid w:val="00E5019F"/>
    <w:rsid w:val="00E70FFF"/>
    <w:rsid w:val="00E92C9F"/>
    <w:rsid w:val="00EC4417"/>
    <w:rsid w:val="00EE3872"/>
    <w:rsid w:val="00F56168"/>
    <w:rsid w:val="00F71C5B"/>
    <w:rsid w:val="00F77F4C"/>
    <w:rsid w:val="00F80161"/>
    <w:rsid w:val="00FA4085"/>
    <w:rsid w:val="00FC2DA8"/>
    <w:rsid w:val="00FE0479"/>
    <w:rsid w:val="00FF0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364BC7"/>
  <w15:chartTrackingRefBased/>
  <w15:docId w15:val="{4EECC36B-9AF0-4393-A7A6-9E546C672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32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3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05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99924">
          <w:marLeft w:val="446"/>
          <w:marRight w:val="0"/>
          <w:marTop w:val="5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9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443">
          <w:marLeft w:val="446"/>
          <w:marRight w:val="0"/>
          <w:marTop w:val="5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anguagetesting.com/blog/why-it-pays-to-be-bilingua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ulturalatlas.sbs.com.au/italian-culture/italian-culture-business-culture" TargetMode="External"/><Relationship Id="rId5" Type="http://schemas.openxmlformats.org/officeDocument/2006/relationships/hyperlink" Target="https://www.reflection.app/blog/self-reflection-101-what-is-self-reflection-why-is-reflection-importan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607</Words>
  <Characters>3187</Characters>
  <Application>Microsoft Office Word</Application>
  <DocSecurity>0</DocSecurity>
  <Lines>93</Lines>
  <Paragraphs>24</Paragraphs>
  <ScaleCrop>false</ScaleCrop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Anat Dranciuc-Georgescu</dc:creator>
  <cp:keywords/>
  <dc:description/>
  <cp:lastModifiedBy>Anat Dranciuc-Georgescu</cp:lastModifiedBy>
  <cp:revision>5</cp:revision>
  <dcterms:created xsi:type="dcterms:W3CDTF">2023-11-02T18:59:00Z</dcterms:created>
  <dcterms:modified xsi:type="dcterms:W3CDTF">2023-11-02T19:17:00Z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3c256a8cd26803dc4721d4ee2024c5f502649c089e2c6c69ae854972d2207274</vt:lpwstr>
  </property>
</Properties>
</file>