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645CCA" w14:textId="77777777" w:rsidR="003E23E0" w:rsidRPr="009B7823" w:rsidRDefault="003E23E0" w:rsidP="003E23E0">
      <w:pPr>
        <w:jc w:val="center"/>
        <w:rPr>
          <w:rFonts w:ascii="Times New Roman" w:hAnsi="Times New Roman" w:cs="Times New Roman"/>
          <w:u w:val="single"/>
        </w:rPr>
      </w:pPr>
      <w:r w:rsidRPr="009B7823">
        <w:rPr>
          <w:rFonts w:ascii="Times New Roman" w:hAnsi="Times New Roman" w:cs="Times New Roman"/>
          <w:u w:val="single"/>
        </w:rPr>
        <w:t>Research Methodology</w:t>
      </w:r>
    </w:p>
    <w:p w14:paraId="3F4895B6" w14:textId="77777777" w:rsidR="003E23E0" w:rsidRPr="009B7823" w:rsidRDefault="003E23E0" w:rsidP="003E23E0">
      <w:pPr>
        <w:jc w:val="center"/>
        <w:rPr>
          <w:rFonts w:ascii="Times New Roman" w:hAnsi="Times New Roman" w:cs="Times New Roman"/>
        </w:rPr>
      </w:pPr>
    </w:p>
    <w:p w14:paraId="5EA44946" w14:textId="77777777" w:rsidR="003E23E0" w:rsidRPr="009B7823" w:rsidRDefault="003E23E0" w:rsidP="003E23E0">
      <w:pPr>
        <w:jc w:val="center"/>
        <w:rPr>
          <w:rFonts w:ascii="Times New Roman" w:hAnsi="Times New Roman" w:cs="Times New Roman"/>
          <w:u w:val="single"/>
        </w:rPr>
      </w:pPr>
      <w:r w:rsidRPr="009B7823">
        <w:rPr>
          <w:rFonts w:ascii="Times New Roman" w:hAnsi="Times New Roman" w:cs="Times New Roman"/>
          <w:u w:val="single"/>
        </w:rPr>
        <w:t xml:space="preserve">1000 Words </w:t>
      </w:r>
    </w:p>
    <w:p w14:paraId="5F9BDA52" w14:textId="77777777" w:rsidR="003E23E0" w:rsidRPr="009B7823" w:rsidRDefault="003E23E0" w:rsidP="003E23E0">
      <w:pPr>
        <w:jc w:val="center"/>
        <w:rPr>
          <w:rFonts w:ascii="Times New Roman" w:hAnsi="Times New Roman" w:cs="Times New Roman"/>
          <w:u w:val="single"/>
        </w:rPr>
      </w:pPr>
    </w:p>
    <w:p w14:paraId="79135819" w14:textId="0F5E2442" w:rsidR="003E23E0" w:rsidRPr="009B7823" w:rsidRDefault="003E23E0" w:rsidP="003E23E0">
      <w:pPr>
        <w:rPr>
          <w:rFonts w:ascii="Times New Roman" w:hAnsi="Times New Roman" w:cs="Times New Roman"/>
          <w:u w:val="single"/>
        </w:rPr>
      </w:pPr>
      <w:r w:rsidRPr="003E23E0">
        <w:rPr>
          <w:rFonts w:ascii="Times New Roman" w:hAnsi="Times New Roman" w:cs="Times New Roman"/>
          <w:u w:val="single"/>
        </w:rPr>
        <w:t xml:space="preserve">Introduction </w:t>
      </w:r>
    </w:p>
    <w:p w14:paraId="5AFFE661" w14:textId="6F067BCF" w:rsidR="003E23E0" w:rsidRPr="009B7823" w:rsidRDefault="003E23E0" w:rsidP="003E23E0">
      <w:pPr>
        <w:rPr>
          <w:rFonts w:ascii="Times New Roman" w:hAnsi="Times New Roman" w:cs="Times New Roman"/>
        </w:rPr>
      </w:pPr>
      <w:r w:rsidRPr="009B7823">
        <w:rPr>
          <w:rFonts w:ascii="Times New Roman" w:hAnsi="Times New Roman" w:cs="Times New Roman"/>
        </w:rPr>
        <w:t xml:space="preserve">The focus of this study, which will be backed up by research, will look at the Adverse Childhood Experiences </w:t>
      </w:r>
      <w:r>
        <w:rPr>
          <w:rFonts w:ascii="Times New Roman" w:hAnsi="Times New Roman" w:cs="Times New Roman"/>
        </w:rPr>
        <w:t xml:space="preserve">(ACEs) </w:t>
      </w:r>
      <w:r w:rsidRPr="009B7823">
        <w:rPr>
          <w:rFonts w:ascii="Times New Roman" w:hAnsi="Times New Roman" w:cs="Times New Roman"/>
        </w:rPr>
        <w:t xml:space="preserve">of the perpetrators of domestic violence and their history of offending, their patterns of behaviour and whether the police and multi-agencies doing enough to identify signs of this behaviour early on. </w:t>
      </w:r>
      <w:r>
        <w:rPr>
          <w:rFonts w:ascii="Times New Roman" w:hAnsi="Times New Roman" w:cs="Times New Roman"/>
        </w:rPr>
        <w:t>The main research objectives of this study are:</w:t>
      </w:r>
    </w:p>
    <w:p w14:paraId="26360B27" w14:textId="3669B29B" w:rsidR="003E23E0" w:rsidRPr="00134E96" w:rsidRDefault="003E23E0" w:rsidP="003E23E0">
      <w:pPr>
        <w:rPr>
          <w:rFonts w:ascii="Times New Roman" w:hAnsi="Times New Roman" w:cs="Times New Roman"/>
        </w:rPr>
      </w:pPr>
      <w:r w:rsidRPr="00134E96">
        <w:rPr>
          <w:rFonts w:ascii="Times New Roman" w:hAnsi="Times New Roman" w:cs="Times New Roman"/>
        </w:rPr>
        <w:t>1.</w:t>
      </w:r>
      <w:r w:rsidRPr="00134E96">
        <w:rPr>
          <w:rFonts w:ascii="Times New Roman" w:hAnsi="Times New Roman" w:cs="Times New Roman"/>
        </w:rPr>
        <w:tab/>
        <w:t xml:space="preserve">Analyse </w:t>
      </w:r>
      <w:r w:rsidR="009B1040" w:rsidRPr="00134E96">
        <w:rPr>
          <w:rFonts w:ascii="Times New Roman" w:hAnsi="Times New Roman" w:cs="Times New Roman"/>
        </w:rPr>
        <w:t xml:space="preserve">official statistics </w:t>
      </w:r>
      <w:r w:rsidRPr="00134E96">
        <w:rPr>
          <w:rFonts w:ascii="Times New Roman" w:hAnsi="Times New Roman" w:cs="Times New Roman"/>
        </w:rPr>
        <w:t>relating to domestic figures</w:t>
      </w:r>
    </w:p>
    <w:p w14:paraId="0256B0F0" w14:textId="04A00239" w:rsidR="003E23E0" w:rsidRPr="00134E96" w:rsidRDefault="003E23E0" w:rsidP="003E23E0">
      <w:pPr>
        <w:rPr>
          <w:rFonts w:ascii="Times New Roman" w:hAnsi="Times New Roman" w:cs="Times New Roman"/>
        </w:rPr>
      </w:pPr>
      <w:r w:rsidRPr="00134E96">
        <w:rPr>
          <w:rFonts w:ascii="Times New Roman" w:hAnsi="Times New Roman" w:cs="Times New Roman"/>
        </w:rPr>
        <w:t>2.</w:t>
      </w:r>
      <w:r w:rsidRPr="00134E96">
        <w:rPr>
          <w:rFonts w:ascii="Times New Roman" w:hAnsi="Times New Roman" w:cs="Times New Roman"/>
        </w:rPr>
        <w:tab/>
        <w:t xml:space="preserve">Evaluate the link between adverse childhood experiences and domestic violence </w:t>
      </w:r>
      <w:r w:rsidR="00376EA3" w:rsidRPr="00134E96">
        <w:rPr>
          <w:rFonts w:ascii="Times New Roman" w:hAnsi="Times New Roman" w:cs="Times New Roman"/>
        </w:rPr>
        <w:t>through existing research</w:t>
      </w:r>
    </w:p>
    <w:p w14:paraId="52CE8B87" w14:textId="36697D19" w:rsidR="003E23E0" w:rsidRPr="00134E96" w:rsidRDefault="003E23E0" w:rsidP="003E23E0">
      <w:pPr>
        <w:rPr>
          <w:rFonts w:ascii="Times New Roman" w:hAnsi="Times New Roman" w:cs="Times New Roman"/>
        </w:rPr>
      </w:pPr>
      <w:r w:rsidRPr="00134E96">
        <w:rPr>
          <w:rFonts w:ascii="Times New Roman" w:hAnsi="Times New Roman" w:cs="Times New Roman"/>
        </w:rPr>
        <w:t>3.</w:t>
      </w:r>
      <w:r w:rsidRPr="00134E96">
        <w:rPr>
          <w:rFonts w:ascii="Times New Roman" w:hAnsi="Times New Roman" w:cs="Times New Roman"/>
        </w:rPr>
        <w:tab/>
        <w:t>Identify the police outlook on perpetrators of domestic violence</w:t>
      </w:r>
      <w:r w:rsidR="00DC3047" w:rsidRPr="00134E96">
        <w:rPr>
          <w:rFonts w:ascii="Times New Roman" w:hAnsi="Times New Roman" w:cs="Times New Roman"/>
        </w:rPr>
        <w:t xml:space="preserve"> and the links to ACEs</w:t>
      </w:r>
    </w:p>
    <w:p w14:paraId="58CB978E" w14:textId="270A5C88" w:rsidR="003E23E0" w:rsidRDefault="003E23E0" w:rsidP="003E23E0">
      <w:pPr>
        <w:rPr>
          <w:rFonts w:ascii="Times New Roman" w:hAnsi="Times New Roman" w:cs="Times New Roman"/>
        </w:rPr>
      </w:pPr>
      <w:r w:rsidRPr="00134E96">
        <w:rPr>
          <w:rFonts w:ascii="Times New Roman" w:hAnsi="Times New Roman" w:cs="Times New Roman"/>
        </w:rPr>
        <w:t>4.</w:t>
      </w:r>
      <w:r w:rsidRPr="00134E96">
        <w:rPr>
          <w:rFonts w:ascii="Times New Roman" w:hAnsi="Times New Roman" w:cs="Times New Roman"/>
        </w:rPr>
        <w:tab/>
        <w:t xml:space="preserve">Suggest </w:t>
      </w:r>
      <w:r w:rsidR="00DC3047" w:rsidRPr="00134E96">
        <w:rPr>
          <w:rFonts w:ascii="Times New Roman" w:hAnsi="Times New Roman" w:cs="Times New Roman"/>
        </w:rPr>
        <w:t>a strategy</w:t>
      </w:r>
      <w:r w:rsidRPr="00134E96">
        <w:rPr>
          <w:rFonts w:ascii="Times New Roman" w:hAnsi="Times New Roman" w:cs="Times New Roman"/>
        </w:rPr>
        <w:t xml:space="preserve"> to improve this outlook</w:t>
      </w:r>
      <w:r w:rsidR="0038664C">
        <w:rPr>
          <w:rFonts w:ascii="Times New Roman" w:hAnsi="Times New Roman" w:cs="Times New Roman"/>
        </w:rPr>
        <w:t xml:space="preserve"> </w:t>
      </w:r>
    </w:p>
    <w:p w14:paraId="39EACD05" w14:textId="0D547C4E" w:rsidR="003E23E0" w:rsidRDefault="003E23E0" w:rsidP="003E23E0">
      <w:pPr>
        <w:rPr>
          <w:rFonts w:ascii="Times New Roman" w:hAnsi="Times New Roman" w:cs="Times New Roman"/>
        </w:rPr>
      </w:pPr>
      <w:r>
        <w:rPr>
          <w:rFonts w:ascii="Times New Roman" w:hAnsi="Times New Roman" w:cs="Times New Roman"/>
        </w:rPr>
        <w:t>Overall, the literature in the field supporting the hypothesis that ACEs impact a person’s perpetration of violence shows strong credible research. The implications of the literature review undertaken show the need to undertake this study as there is a clear gap in the research to not just evaluate the link between ACEs and domestic violence but also identify the police and multi-agency outlook on this and therefore suggest different strategies to improve this outlook; therefore, providing an overall rationale for the research.</w:t>
      </w:r>
    </w:p>
    <w:p w14:paraId="7D317C8C" w14:textId="77777777" w:rsidR="0041710F" w:rsidRDefault="0041710F" w:rsidP="003E23E0">
      <w:pPr>
        <w:rPr>
          <w:rFonts w:ascii="Times New Roman" w:hAnsi="Times New Roman" w:cs="Times New Roman"/>
        </w:rPr>
      </w:pPr>
    </w:p>
    <w:p w14:paraId="15820771" w14:textId="66BC0D80" w:rsidR="003E23E0" w:rsidRDefault="003E23E0" w:rsidP="003E23E0">
      <w:pPr>
        <w:rPr>
          <w:rFonts w:ascii="Times New Roman" w:hAnsi="Times New Roman" w:cs="Times New Roman"/>
          <w:u w:val="single"/>
        </w:rPr>
      </w:pPr>
      <w:r w:rsidRPr="003E23E0">
        <w:rPr>
          <w:rFonts w:ascii="Times New Roman" w:hAnsi="Times New Roman" w:cs="Times New Roman"/>
          <w:u w:val="single"/>
        </w:rPr>
        <w:t>Research Strategy</w:t>
      </w:r>
    </w:p>
    <w:p w14:paraId="141B1BBC" w14:textId="20F09646" w:rsidR="00555455" w:rsidRPr="00555455" w:rsidRDefault="006A3B28" w:rsidP="00555455">
      <w:pPr>
        <w:rPr>
          <w:rFonts w:ascii="Times New Roman" w:hAnsi="Times New Roman" w:cs="Times New Roman"/>
        </w:rPr>
      </w:pPr>
      <w:r w:rsidRPr="006A3B28">
        <w:rPr>
          <w:rFonts w:ascii="Times New Roman" w:hAnsi="Times New Roman" w:cs="Times New Roman"/>
        </w:rPr>
        <w:t>The study was initially approved by the University of Wales Trinity Saint David Ethics Committee, on completion of the ethics form</w:t>
      </w:r>
      <w:r>
        <w:rPr>
          <w:rFonts w:ascii="Times New Roman" w:hAnsi="Times New Roman" w:cs="Times New Roman"/>
        </w:rPr>
        <w:t xml:space="preserve">. </w:t>
      </w:r>
      <w:r w:rsidR="00AA663F" w:rsidRPr="00AA663F">
        <w:rPr>
          <w:rFonts w:ascii="Times New Roman" w:hAnsi="Times New Roman" w:cs="Times New Roman"/>
        </w:rPr>
        <w:t>Throughout the research to focus on the rationale above</w:t>
      </w:r>
      <w:r w:rsidR="0071762A">
        <w:rPr>
          <w:rFonts w:ascii="Times New Roman" w:hAnsi="Times New Roman" w:cs="Times New Roman"/>
        </w:rPr>
        <w:t xml:space="preserve">, the study will collect data via the primary research method of interviews. </w:t>
      </w:r>
      <w:r w:rsidR="00C31743">
        <w:rPr>
          <w:rFonts w:ascii="Times New Roman" w:hAnsi="Times New Roman" w:cs="Times New Roman"/>
        </w:rPr>
        <w:t xml:space="preserve">Interviews can be split into structured, unstructured and semi-structured and are a </w:t>
      </w:r>
      <w:r w:rsidR="00083B57">
        <w:rPr>
          <w:rFonts w:ascii="Times New Roman" w:hAnsi="Times New Roman" w:cs="Times New Roman"/>
        </w:rPr>
        <w:t xml:space="preserve">seen as a </w:t>
      </w:r>
      <w:r w:rsidR="00C31743">
        <w:rPr>
          <w:rFonts w:ascii="Times New Roman" w:hAnsi="Times New Roman" w:cs="Times New Roman"/>
        </w:rPr>
        <w:t>valid methodology</w:t>
      </w:r>
      <w:r w:rsidR="00083B57">
        <w:rPr>
          <w:rFonts w:ascii="Times New Roman" w:hAnsi="Times New Roman" w:cs="Times New Roman"/>
        </w:rPr>
        <w:t xml:space="preserve"> in research</w:t>
      </w:r>
      <w:r w:rsidR="00835673">
        <w:rPr>
          <w:rFonts w:ascii="Times New Roman" w:hAnsi="Times New Roman" w:cs="Times New Roman"/>
        </w:rPr>
        <w:t xml:space="preserve">. </w:t>
      </w:r>
      <w:r w:rsidR="00465207">
        <w:rPr>
          <w:rFonts w:ascii="Times New Roman" w:hAnsi="Times New Roman" w:cs="Times New Roman"/>
        </w:rPr>
        <w:t>I</w:t>
      </w:r>
      <w:r w:rsidR="00835673">
        <w:rPr>
          <w:rFonts w:ascii="Times New Roman" w:hAnsi="Times New Roman" w:cs="Times New Roman"/>
        </w:rPr>
        <w:t xml:space="preserve">nterviews provide qualitative data which will be highly valuable for this </w:t>
      </w:r>
      <w:r w:rsidR="00465207">
        <w:rPr>
          <w:rFonts w:ascii="Times New Roman" w:hAnsi="Times New Roman" w:cs="Times New Roman"/>
        </w:rPr>
        <w:t>research</w:t>
      </w:r>
      <w:r w:rsidR="00B7292F">
        <w:rPr>
          <w:rFonts w:ascii="Times New Roman" w:hAnsi="Times New Roman" w:cs="Times New Roman"/>
        </w:rPr>
        <w:t xml:space="preserve"> as </w:t>
      </w:r>
      <w:r w:rsidR="00405B43">
        <w:rPr>
          <w:rFonts w:ascii="Times New Roman" w:hAnsi="Times New Roman" w:cs="Times New Roman"/>
        </w:rPr>
        <w:t>q</w:t>
      </w:r>
      <w:r w:rsidR="00465207">
        <w:rPr>
          <w:rFonts w:ascii="Times New Roman" w:hAnsi="Times New Roman" w:cs="Times New Roman"/>
        </w:rPr>
        <w:t xml:space="preserve">ualitative data </w:t>
      </w:r>
      <w:r w:rsidR="005D0080">
        <w:rPr>
          <w:rFonts w:ascii="Times New Roman" w:hAnsi="Times New Roman" w:cs="Times New Roman"/>
        </w:rPr>
        <w:t>enables researchers to work out meanings, feelings, attitudes, perception and understandings (</w:t>
      </w:r>
      <w:r w:rsidR="00555455" w:rsidRPr="00555455">
        <w:rPr>
          <w:rFonts w:ascii="Times New Roman" w:hAnsi="Times New Roman" w:cs="Times New Roman"/>
        </w:rPr>
        <w:t>Burnett, J. 2009)</w:t>
      </w:r>
      <w:r w:rsidR="00B7292F">
        <w:rPr>
          <w:rFonts w:ascii="Times New Roman" w:hAnsi="Times New Roman" w:cs="Times New Roman"/>
        </w:rPr>
        <w:t>. This will be used to discover more about the opinions between ACEs and domestic violence.</w:t>
      </w:r>
    </w:p>
    <w:p w14:paraId="575ED246" w14:textId="6B370A50" w:rsidR="006864AF" w:rsidRDefault="00642E8B" w:rsidP="003E23E0">
      <w:pPr>
        <w:rPr>
          <w:rFonts w:ascii="Times New Roman" w:hAnsi="Times New Roman" w:cs="Times New Roman"/>
        </w:rPr>
      </w:pPr>
      <w:r>
        <w:rPr>
          <w:rFonts w:ascii="Times New Roman" w:hAnsi="Times New Roman" w:cs="Times New Roman"/>
        </w:rPr>
        <w:t xml:space="preserve">The interview type that will be utilised during this research will be </w:t>
      </w:r>
      <w:r w:rsidR="00E132B5">
        <w:rPr>
          <w:rFonts w:ascii="Times New Roman" w:hAnsi="Times New Roman" w:cs="Times New Roman"/>
        </w:rPr>
        <w:t>semi-structured interviews</w:t>
      </w:r>
      <w:r>
        <w:rPr>
          <w:rFonts w:ascii="Times New Roman" w:hAnsi="Times New Roman" w:cs="Times New Roman"/>
        </w:rPr>
        <w:t xml:space="preserve">. </w:t>
      </w:r>
      <w:r w:rsidR="00C02535">
        <w:rPr>
          <w:rFonts w:ascii="Times New Roman" w:hAnsi="Times New Roman" w:cs="Times New Roman"/>
        </w:rPr>
        <w:t>The semi-structured interview will have a mixture of open and closed questions</w:t>
      </w:r>
      <w:r w:rsidR="009043E6">
        <w:rPr>
          <w:rFonts w:ascii="Times New Roman" w:hAnsi="Times New Roman" w:cs="Times New Roman"/>
        </w:rPr>
        <w:t>.</w:t>
      </w:r>
      <w:r w:rsidR="004819C5">
        <w:rPr>
          <w:rFonts w:ascii="Times New Roman" w:hAnsi="Times New Roman" w:cs="Times New Roman"/>
        </w:rPr>
        <w:t xml:space="preserve"> </w:t>
      </w:r>
      <w:r w:rsidR="000A37CF">
        <w:rPr>
          <w:rFonts w:ascii="Times New Roman" w:hAnsi="Times New Roman" w:cs="Times New Roman"/>
        </w:rPr>
        <w:t>Semi-</w:t>
      </w:r>
      <w:r w:rsidR="00A34870">
        <w:rPr>
          <w:rFonts w:ascii="Times New Roman" w:hAnsi="Times New Roman" w:cs="Times New Roman"/>
        </w:rPr>
        <w:t>structured</w:t>
      </w:r>
      <w:r w:rsidR="000A37CF">
        <w:rPr>
          <w:rFonts w:ascii="Times New Roman" w:hAnsi="Times New Roman" w:cs="Times New Roman"/>
        </w:rPr>
        <w:t xml:space="preserve"> interviews combine planned and tightly defined questions with more free flowing ones, allowing a greater degre</w:t>
      </w:r>
      <w:r w:rsidR="00A34870">
        <w:rPr>
          <w:rFonts w:ascii="Times New Roman" w:hAnsi="Times New Roman" w:cs="Times New Roman"/>
        </w:rPr>
        <w:t xml:space="preserve">e of spontaneity and flexibility for the interviewee to raise issues themselves (Burnett, J. 2009). </w:t>
      </w:r>
      <w:r w:rsidR="00083B57">
        <w:rPr>
          <w:rFonts w:ascii="Times New Roman" w:hAnsi="Times New Roman" w:cs="Times New Roman"/>
        </w:rPr>
        <w:t xml:space="preserve">The reason why this type of interview has been chosen for this research is because it will allow the police outlook on the perpetrators of domestic violence and their link to ACEs to be uncovered in a first-hand authentic way. </w:t>
      </w:r>
    </w:p>
    <w:p w14:paraId="6596E328" w14:textId="689562B3" w:rsidR="00CE2E50" w:rsidRDefault="00CE2E50" w:rsidP="003E23E0">
      <w:pPr>
        <w:rPr>
          <w:rFonts w:ascii="Times New Roman" w:hAnsi="Times New Roman" w:cs="Times New Roman"/>
        </w:rPr>
      </w:pPr>
    </w:p>
    <w:p w14:paraId="394FD4C5" w14:textId="32EECC48" w:rsidR="00CE2E50" w:rsidRDefault="00CE2E50" w:rsidP="003E23E0">
      <w:pPr>
        <w:rPr>
          <w:rFonts w:ascii="Times New Roman" w:hAnsi="Times New Roman" w:cs="Times New Roman"/>
        </w:rPr>
      </w:pPr>
      <w:r>
        <w:rPr>
          <w:rFonts w:ascii="Times New Roman" w:hAnsi="Times New Roman" w:cs="Times New Roman"/>
        </w:rPr>
        <w:t xml:space="preserve">The sample is also an important part of the research process. Sampling is </w:t>
      </w:r>
      <w:r w:rsidR="004800A7">
        <w:rPr>
          <w:rFonts w:ascii="Times New Roman" w:hAnsi="Times New Roman" w:cs="Times New Roman"/>
        </w:rPr>
        <w:t>‘the process of selecting just a small group</w:t>
      </w:r>
      <w:r w:rsidR="005202E0">
        <w:rPr>
          <w:rFonts w:ascii="Times New Roman" w:hAnsi="Times New Roman" w:cs="Times New Roman"/>
        </w:rPr>
        <w:t xml:space="preserve"> of people from a large group’ (</w:t>
      </w:r>
      <w:r w:rsidR="007D64B3">
        <w:rPr>
          <w:rFonts w:ascii="Times New Roman" w:hAnsi="Times New Roman" w:cs="Times New Roman"/>
        </w:rPr>
        <w:t>Walliman</w:t>
      </w:r>
      <w:r w:rsidR="008B1860">
        <w:rPr>
          <w:rFonts w:ascii="Times New Roman" w:hAnsi="Times New Roman" w:cs="Times New Roman"/>
        </w:rPr>
        <w:t xml:space="preserve">, N. 2006). </w:t>
      </w:r>
      <w:r w:rsidR="00694E39">
        <w:rPr>
          <w:rFonts w:ascii="Times New Roman" w:hAnsi="Times New Roman" w:cs="Times New Roman"/>
        </w:rPr>
        <w:t>For this research, the sample focused upon will be</w:t>
      </w:r>
      <w:r w:rsidR="00BF0587">
        <w:rPr>
          <w:rFonts w:ascii="Times New Roman" w:hAnsi="Times New Roman" w:cs="Times New Roman"/>
        </w:rPr>
        <w:t xml:space="preserve"> </w:t>
      </w:r>
      <w:r w:rsidR="00694E39" w:rsidRPr="00BF0587">
        <w:rPr>
          <w:rFonts w:ascii="Times New Roman" w:hAnsi="Times New Roman" w:cs="Times New Roman"/>
          <w:i/>
          <w:iCs/>
        </w:rPr>
        <w:t>Police Community Support Officers</w:t>
      </w:r>
      <w:r w:rsidR="00AB57F3">
        <w:rPr>
          <w:rFonts w:ascii="Times New Roman" w:hAnsi="Times New Roman" w:cs="Times New Roman"/>
        </w:rPr>
        <w:t xml:space="preserve">, </w:t>
      </w:r>
      <w:r w:rsidR="00BF0587">
        <w:rPr>
          <w:rFonts w:ascii="Times New Roman" w:hAnsi="Times New Roman" w:cs="Times New Roman"/>
        </w:rPr>
        <w:t xml:space="preserve">officers from the </w:t>
      </w:r>
      <w:r w:rsidR="00BF0587" w:rsidRPr="00BF0587">
        <w:rPr>
          <w:rFonts w:ascii="Times New Roman" w:hAnsi="Times New Roman" w:cs="Times New Roman"/>
          <w:i/>
          <w:iCs/>
        </w:rPr>
        <w:t>Domestic Violence Unit</w:t>
      </w:r>
      <w:r w:rsidR="00AB57F3">
        <w:rPr>
          <w:rFonts w:ascii="Times New Roman" w:hAnsi="Times New Roman" w:cs="Times New Roman"/>
        </w:rPr>
        <w:t xml:space="preserve"> and a </w:t>
      </w:r>
      <w:r w:rsidR="00AB57F3" w:rsidRPr="00320C40">
        <w:rPr>
          <w:rFonts w:ascii="Times New Roman" w:hAnsi="Times New Roman" w:cs="Times New Roman"/>
          <w:i/>
          <w:iCs/>
        </w:rPr>
        <w:t xml:space="preserve">General Response Officer </w:t>
      </w:r>
      <w:r w:rsidR="00AB57F3">
        <w:rPr>
          <w:rFonts w:ascii="Times New Roman" w:hAnsi="Times New Roman" w:cs="Times New Roman"/>
        </w:rPr>
        <w:t>who deals directly with</w:t>
      </w:r>
      <w:r w:rsidR="00320C40">
        <w:rPr>
          <w:rFonts w:ascii="Times New Roman" w:hAnsi="Times New Roman" w:cs="Times New Roman"/>
        </w:rPr>
        <w:t xml:space="preserve"> victims and perpetrators. The sample will</w:t>
      </w:r>
      <w:r w:rsidR="008E0725">
        <w:rPr>
          <w:rFonts w:ascii="Times New Roman" w:hAnsi="Times New Roman" w:cs="Times New Roman"/>
        </w:rPr>
        <w:t xml:space="preserve"> be </w:t>
      </w:r>
      <w:r w:rsidR="008E0725">
        <w:rPr>
          <w:rFonts w:ascii="Times New Roman" w:hAnsi="Times New Roman" w:cs="Times New Roman"/>
        </w:rPr>
        <w:lastRenderedPageBreak/>
        <w:t xml:space="preserve">a </w:t>
      </w:r>
      <w:r w:rsidR="00BC5CE7">
        <w:rPr>
          <w:rFonts w:ascii="Times New Roman" w:hAnsi="Times New Roman" w:cs="Times New Roman"/>
        </w:rPr>
        <w:t>purposive</w:t>
      </w:r>
      <w:r w:rsidR="00CE4BCE">
        <w:rPr>
          <w:rFonts w:ascii="Times New Roman" w:hAnsi="Times New Roman" w:cs="Times New Roman"/>
        </w:rPr>
        <w:t xml:space="preserve"> sample</w:t>
      </w:r>
      <w:r w:rsidR="004406C5">
        <w:rPr>
          <w:rFonts w:ascii="Times New Roman" w:hAnsi="Times New Roman" w:cs="Times New Roman"/>
        </w:rPr>
        <w:t xml:space="preserve"> </w:t>
      </w:r>
      <w:r w:rsidR="00CE4BCE">
        <w:rPr>
          <w:rFonts w:ascii="Times New Roman" w:hAnsi="Times New Roman" w:cs="Times New Roman"/>
        </w:rPr>
        <w:t>and has been chosen to provide</w:t>
      </w:r>
      <w:r w:rsidR="004203F5">
        <w:rPr>
          <w:rFonts w:ascii="Times New Roman" w:hAnsi="Times New Roman" w:cs="Times New Roman"/>
        </w:rPr>
        <w:t xml:space="preserve"> valid, in-depth responses to the research question allowing the police outlook to be identified.</w:t>
      </w:r>
      <w:r w:rsidR="006D50D6">
        <w:rPr>
          <w:rFonts w:ascii="Times New Roman" w:hAnsi="Times New Roman" w:cs="Times New Roman"/>
        </w:rPr>
        <w:t xml:space="preserve"> </w:t>
      </w:r>
      <w:r w:rsidR="00BC5CE7">
        <w:rPr>
          <w:rFonts w:ascii="Times New Roman" w:hAnsi="Times New Roman" w:cs="Times New Roman"/>
        </w:rPr>
        <w:t>Purposive sampling is where the sample is selected based on specialist knowledge or selection criteria</w:t>
      </w:r>
      <w:r w:rsidR="006D50D6">
        <w:rPr>
          <w:rFonts w:ascii="Times New Roman" w:hAnsi="Times New Roman" w:cs="Times New Roman"/>
        </w:rPr>
        <w:t xml:space="preserve"> (Walliman, N. 2006): in this case </w:t>
      </w:r>
      <w:r w:rsidR="009F2C67">
        <w:rPr>
          <w:rFonts w:ascii="Times New Roman" w:hAnsi="Times New Roman" w:cs="Times New Roman"/>
        </w:rPr>
        <w:t xml:space="preserve">police officers. </w:t>
      </w:r>
      <w:r w:rsidR="004203F5">
        <w:rPr>
          <w:rFonts w:ascii="Times New Roman" w:hAnsi="Times New Roman" w:cs="Times New Roman"/>
        </w:rPr>
        <w:t xml:space="preserve"> Choosing </w:t>
      </w:r>
      <w:r w:rsidR="00741754">
        <w:rPr>
          <w:rFonts w:ascii="Times New Roman" w:hAnsi="Times New Roman" w:cs="Times New Roman"/>
        </w:rPr>
        <w:t>four</w:t>
      </w:r>
      <w:r w:rsidR="004203F5">
        <w:rPr>
          <w:rFonts w:ascii="Times New Roman" w:hAnsi="Times New Roman" w:cs="Times New Roman"/>
        </w:rPr>
        <w:t xml:space="preserve"> people in total will allow their opinions to be compared and noted</w:t>
      </w:r>
      <w:r w:rsidR="00741754">
        <w:rPr>
          <w:rFonts w:ascii="Times New Roman" w:hAnsi="Times New Roman" w:cs="Times New Roman"/>
        </w:rPr>
        <w:t xml:space="preserve"> on the topic</w:t>
      </w:r>
      <w:r w:rsidR="007601E6">
        <w:rPr>
          <w:rFonts w:ascii="Times New Roman" w:hAnsi="Times New Roman" w:cs="Times New Roman"/>
        </w:rPr>
        <w:t xml:space="preserve"> via semi-structured interviews</w:t>
      </w:r>
      <w:r w:rsidR="00741754">
        <w:rPr>
          <w:rFonts w:ascii="Times New Roman" w:hAnsi="Times New Roman" w:cs="Times New Roman"/>
        </w:rPr>
        <w:t xml:space="preserve"> and then linked back to a strategy that will be developed as part of this research </w:t>
      </w:r>
      <w:r w:rsidR="007601E6">
        <w:rPr>
          <w:rFonts w:ascii="Times New Roman" w:hAnsi="Times New Roman" w:cs="Times New Roman"/>
        </w:rPr>
        <w:t xml:space="preserve">process. The </w:t>
      </w:r>
      <w:r w:rsidR="00C31D80">
        <w:rPr>
          <w:rFonts w:ascii="Times New Roman" w:hAnsi="Times New Roman" w:cs="Times New Roman"/>
        </w:rPr>
        <w:t>sample has been chosen because:</w:t>
      </w:r>
    </w:p>
    <w:p w14:paraId="6E4754FF" w14:textId="4647D841" w:rsidR="00C31D80" w:rsidRDefault="00C31D80" w:rsidP="00C31D80">
      <w:pPr>
        <w:pStyle w:val="ListParagraph"/>
        <w:numPr>
          <w:ilvl w:val="0"/>
          <w:numId w:val="1"/>
        </w:numPr>
        <w:rPr>
          <w:rFonts w:ascii="Times New Roman" w:hAnsi="Times New Roman" w:cs="Times New Roman"/>
        </w:rPr>
      </w:pPr>
      <w:r>
        <w:rPr>
          <w:rFonts w:ascii="Times New Roman" w:hAnsi="Times New Roman" w:cs="Times New Roman"/>
        </w:rPr>
        <w:t>Police Community Support Officer</w:t>
      </w:r>
      <w:r w:rsidR="004A2EDB">
        <w:rPr>
          <w:rFonts w:ascii="Times New Roman" w:hAnsi="Times New Roman" w:cs="Times New Roman"/>
        </w:rPr>
        <w:t>(</w:t>
      </w:r>
      <w:r>
        <w:rPr>
          <w:rFonts w:ascii="Times New Roman" w:hAnsi="Times New Roman" w:cs="Times New Roman"/>
        </w:rPr>
        <w:t>s</w:t>
      </w:r>
      <w:r w:rsidR="004A2EDB">
        <w:rPr>
          <w:rFonts w:ascii="Times New Roman" w:hAnsi="Times New Roman" w:cs="Times New Roman"/>
        </w:rPr>
        <w:t>)</w:t>
      </w:r>
      <w:r>
        <w:rPr>
          <w:rFonts w:ascii="Times New Roman" w:hAnsi="Times New Roman" w:cs="Times New Roman"/>
        </w:rPr>
        <w:t xml:space="preserve"> have been chosen as </w:t>
      </w:r>
      <w:r w:rsidR="00B10AC8">
        <w:rPr>
          <w:rFonts w:ascii="Times New Roman" w:hAnsi="Times New Roman" w:cs="Times New Roman"/>
        </w:rPr>
        <w:t>they have been appointed to deal specifically with children with ACEs who are also involved with multi-agencies such as schools and social services</w:t>
      </w:r>
      <w:r w:rsidR="007F3E5C">
        <w:rPr>
          <w:rFonts w:ascii="Times New Roman" w:hAnsi="Times New Roman" w:cs="Times New Roman"/>
        </w:rPr>
        <w:t>. They are</w:t>
      </w:r>
      <w:r w:rsidR="00B10AC8">
        <w:rPr>
          <w:rFonts w:ascii="Times New Roman" w:hAnsi="Times New Roman" w:cs="Times New Roman"/>
        </w:rPr>
        <w:t xml:space="preserve"> </w:t>
      </w:r>
      <w:r w:rsidR="007F3E5C">
        <w:rPr>
          <w:rFonts w:ascii="Times New Roman" w:hAnsi="Times New Roman" w:cs="Times New Roman"/>
        </w:rPr>
        <w:t xml:space="preserve">seen as </w:t>
      </w:r>
      <w:r w:rsidR="00B10AC8">
        <w:rPr>
          <w:rFonts w:ascii="Times New Roman" w:hAnsi="Times New Roman" w:cs="Times New Roman"/>
        </w:rPr>
        <w:t xml:space="preserve">early intervention </w:t>
      </w:r>
      <w:r w:rsidR="007F3E5C">
        <w:rPr>
          <w:rFonts w:ascii="Times New Roman" w:hAnsi="Times New Roman" w:cs="Times New Roman"/>
        </w:rPr>
        <w:t xml:space="preserve">as they work </w:t>
      </w:r>
      <w:r w:rsidR="00B10AC8">
        <w:rPr>
          <w:rFonts w:ascii="Times New Roman" w:hAnsi="Times New Roman" w:cs="Times New Roman"/>
        </w:rPr>
        <w:t xml:space="preserve">with children who experience ACEs to try to minimise the impact of this upon them. This will give qualitative data on the </w:t>
      </w:r>
      <w:r w:rsidR="007F3E5C">
        <w:rPr>
          <w:rFonts w:ascii="Times New Roman" w:hAnsi="Times New Roman" w:cs="Times New Roman"/>
        </w:rPr>
        <w:t xml:space="preserve">early impact of ACEs for the study. </w:t>
      </w:r>
    </w:p>
    <w:p w14:paraId="47750DB8" w14:textId="3BE43BDA" w:rsidR="007F3E5C" w:rsidRDefault="007F3E5C" w:rsidP="00C31D80">
      <w:pPr>
        <w:pStyle w:val="ListParagraph"/>
        <w:numPr>
          <w:ilvl w:val="0"/>
          <w:numId w:val="1"/>
        </w:numPr>
        <w:rPr>
          <w:rFonts w:ascii="Times New Roman" w:hAnsi="Times New Roman" w:cs="Times New Roman"/>
        </w:rPr>
      </w:pPr>
      <w:r>
        <w:rPr>
          <w:rFonts w:ascii="Times New Roman" w:hAnsi="Times New Roman" w:cs="Times New Roman"/>
        </w:rPr>
        <w:t>Domestic Violence Unit Officer</w:t>
      </w:r>
      <w:r w:rsidR="004A2EDB">
        <w:rPr>
          <w:rFonts w:ascii="Times New Roman" w:hAnsi="Times New Roman" w:cs="Times New Roman"/>
        </w:rPr>
        <w:t>(</w:t>
      </w:r>
      <w:r>
        <w:rPr>
          <w:rFonts w:ascii="Times New Roman" w:hAnsi="Times New Roman" w:cs="Times New Roman"/>
        </w:rPr>
        <w:t>s</w:t>
      </w:r>
      <w:r w:rsidR="004A2EDB">
        <w:rPr>
          <w:rFonts w:ascii="Times New Roman" w:hAnsi="Times New Roman" w:cs="Times New Roman"/>
        </w:rPr>
        <w:t>)</w:t>
      </w:r>
      <w:r>
        <w:rPr>
          <w:rFonts w:ascii="Times New Roman" w:hAnsi="Times New Roman" w:cs="Times New Roman"/>
        </w:rPr>
        <w:t xml:space="preserve"> have been chosen as this department offers a wide range of officers who deal directly with perpetrators of domestic violence and will be able to provide opinions on the patterns of this behaviour. They are highly trained in this field and should provide in-depth qualitative data on perpetrators and victims. </w:t>
      </w:r>
    </w:p>
    <w:p w14:paraId="7EAD39EF" w14:textId="276FCC3E" w:rsidR="004A2EDB" w:rsidRPr="00C31D80" w:rsidRDefault="004A2EDB" w:rsidP="00C31D80">
      <w:pPr>
        <w:pStyle w:val="ListParagraph"/>
        <w:numPr>
          <w:ilvl w:val="0"/>
          <w:numId w:val="1"/>
        </w:numPr>
        <w:rPr>
          <w:rFonts w:ascii="Times New Roman" w:hAnsi="Times New Roman" w:cs="Times New Roman"/>
        </w:rPr>
      </w:pPr>
      <w:r>
        <w:rPr>
          <w:rFonts w:ascii="Times New Roman" w:hAnsi="Times New Roman" w:cs="Times New Roman"/>
        </w:rPr>
        <w:t xml:space="preserve">General Response Officer(s) have been chosen </w:t>
      </w:r>
      <w:r w:rsidR="00B832DD">
        <w:rPr>
          <w:rFonts w:ascii="Times New Roman" w:hAnsi="Times New Roman" w:cs="Times New Roman"/>
        </w:rPr>
        <w:t>as this data will give an impartial view from police officers who deal with domestic violence incidents regularly</w:t>
      </w:r>
      <w:r w:rsidR="001E2D90">
        <w:rPr>
          <w:rFonts w:ascii="Times New Roman" w:hAnsi="Times New Roman" w:cs="Times New Roman"/>
        </w:rPr>
        <w:t xml:space="preserve"> and can give a </w:t>
      </w:r>
      <w:r w:rsidR="007356D4">
        <w:rPr>
          <w:rFonts w:ascii="Times New Roman" w:hAnsi="Times New Roman" w:cs="Times New Roman"/>
        </w:rPr>
        <w:t>first-hand</w:t>
      </w:r>
      <w:r w:rsidR="001E2D90">
        <w:rPr>
          <w:rFonts w:ascii="Times New Roman" w:hAnsi="Times New Roman" w:cs="Times New Roman"/>
        </w:rPr>
        <w:t xml:space="preserve"> opinion and may be able to show patterns in perpetration of this crime. </w:t>
      </w:r>
    </w:p>
    <w:p w14:paraId="310A1079" w14:textId="61FA4312" w:rsidR="006864AF" w:rsidRDefault="006864AF" w:rsidP="003E23E0">
      <w:pPr>
        <w:rPr>
          <w:rFonts w:ascii="Times New Roman" w:hAnsi="Times New Roman" w:cs="Times New Roman"/>
          <w:u w:val="single"/>
        </w:rPr>
      </w:pPr>
    </w:p>
    <w:p w14:paraId="58EBED0B" w14:textId="2C676024" w:rsidR="00D9357B" w:rsidRPr="00D9357B" w:rsidRDefault="00650272" w:rsidP="003E23E0">
      <w:pPr>
        <w:rPr>
          <w:rFonts w:ascii="Times New Roman" w:hAnsi="Times New Roman" w:cs="Times New Roman"/>
        </w:rPr>
      </w:pPr>
      <w:r>
        <w:rPr>
          <w:rFonts w:ascii="Times New Roman" w:hAnsi="Times New Roman" w:cs="Times New Roman"/>
        </w:rPr>
        <w:t>To consider ethical issues, t</w:t>
      </w:r>
      <w:r w:rsidR="00D9357B" w:rsidRPr="00D9357B">
        <w:rPr>
          <w:rFonts w:ascii="Times New Roman" w:hAnsi="Times New Roman" w:cs="Times New Roman"/>
        </w:rPr>
        <w:t xml:space="preserve">he sample will </w:t>
      </w:r>
      <w:r w:rsidR="00D9357B">
        <w:rPr>
          <w:rFonts w:ascii="Times New Roman" w:hAnsi="Times New Roman" w:cs="Times New Roman"/>
        </w:rPr>
        <w:t xml:space="preserve">be gathered through the workplace where officers will be approached </w:t>
      </w:r>
      <w:r w:rsidR="005A4519">
        <w:rPr>
          <w:rFonts w:ascii="Times New Roman" w:hAnsi="Times New Roman" w:cs="Times New Roman"/>
        </w:rPr>
        <w:t xml:space="preserve">in person and/or via email and the research aims will be explained. Officers will be fully briefed about the aims of the research and the interview process and their informed consent will </w:t>
      </w:r>
      <w:proofErr w:type="gramStart"/>
      <w:r w:rsidR="005A4519">
        <w:rPr>
          <w:rFonts w:ascii="Times New Roman" w:hAnsi="Times New Roman" w:cs="Times New Roman"/>
        </w:rPr>
        <w:t>gained</w:t>
      </w:r>
      <w:proofErr w:type="gramEnd"/>
      <w:r w:rsidR="005A4519">
        <w:rPr>
          <w:rFonts w:ascii="Times New Roman" w:hAnsi="Times New Roman" w:cs="Times New Roman"/>
        </w:rPr>
        <w:t xml:space="preserve"> through a consent form. </w:t>
      </w:r>
      <w:r>
        <w:rPr>
          <w:rFonts w:ascii="Times New Roman" w:hAnsi="Times New Roman" w:cs="Times New Roman"/>
        </w:rPr>
        <w:t xml:space="preserve">If they agree, it will be made clear within the consent form that any answers will be anonymised and that they cannot be identified from the answers they provide to protect confidentiality.  </w:t>
      </w:r>
    </w:p>
    <w:p w14:paraId="6F307D81" w14:textId="053CC6C0" w:rsidR="006828E8" w:rsidRDefault="006828E8" w:rsidP="003E23E0">
      <w:pPr>
        <w:rPr>
          <w:rFonts w:ascii="Times New Roman" w:hAnsi="Times New Roman" w:cs="Times New Roman"/>
          <w:u w:val="single"/>
        </w:rPr>
      </w:pPr>
    </w:p>
    <w:p w14:paraId="320754C3" w14:textId="3F7387FB" w:rsidR="003E23E0" w:rsidRDefault="003E23E0" w:rsidP="003E23E0">
      <w:pPr>
        <w:rPr>
          <w:rFonts w:ascii="Times New Roman" w:hAnsi="Times New Roman" w:cs="Times New Roman"/>
          <w:u w:val="single"/>
        </w:rPr>
      </w:pPr>
      <w:r w:rsidRPr="003E23E0">
        <w:rPr>
          <w:rFonts w:ascii="Times New Roman" w:hAnsi="Times New Roman" w:cs="Times New Roman"/>
          <w:u w:val="single"/>
        </w:rPr>
        <w:t>Data Collection</w:t>
      </w:r>
    </w:p>
    <w:p w14:paraId="791CD187" w14:textId="7725EF52" w:rsidR="00075C58" w:rsidRPr="00075C58" w:rsidRDefault="00075C58" w:rsidP="003E23E0">
      <w:pPr>
        <w:rPr>
          <w:rFonts w:ascii="Times New Roman" w:hAnsi="Times New Roman" w:cs="Times New Roman"/>
        </w:rPr>
      </w:pPr>
      <w:r w:rsidRPr="00075C58">
        <w:rPr>
          <w:rFonts w:ascii="Times New Roman" w:hAnsi="Times New Roman" w:cs="Times New Roman"/>
        </w:rPr>
        <w:t xml:space="preserve">To then move onto the analysis of the findings, </w:t>
      </w:r>
      <w:r w:rsidR="004E7138">
        <w:rPr>
          <w:rFonts w:ascii="Times New Roman" w:hAnsi="Times New Roman" w:cs="Times New Roman"/>
        </w:rPr>
        <w:t>this semi-structured interview data will be qualitative in nature</w:t>
      </w:r>
      <w:r w:rsidR="00E76F38">
        <w:rPr>
          <w:rFonts w:ascii="Times New Roman" w:hAnsi="Times New Roman" w:cs="Times New Roman"/>
        </w:rPr>
        <w:t xml:space="preserve">. </w:t>
      </w:r>
      <w:r w:rsidR="00B52D93">
        <w:rPr>
          <w:rFonts w:ascii="Times New Roman" w:hAnsi="Times New Roman" w:cs="Times New Roman"/>
        </w:rPr>
        <w:t>Interviews will be recorded via the ‘Voice Memos’</w:t>
      </w:r>
      <w:r w:rsidR="00EF1AA2">
        <w:rPr>
          <w:rFonts w:ascii="Times New Roman" w:hAnsi="Times New Roman" w:cs="Times New Roman"/>
        </w:rPr>
        <w:t xml:space="preserve"> app and notes will be taken </w:t>
      </w:r>
      <w:r w:rsidR="00546F39">
        <w:rPr>
          <w:rFonts w:ascii="Times New Roman" w:hAnsi="Times New Roman" w:cs="Times New Roman"/>
        </w:rPr>
        <w:t xml:space="preserve">relating to the pre-prepared questions and any elaboration the interviewee </w:t>
      </w:r>
      <w:r w:rsidR="00895632">
        <w:rPr>
          <w:rFonts w:ascii="Times New Roman" w:hAnsi="Times New Roman" w:cs="Times New Roman"/>
        </w:rPr>
        <w:t xml:space="preserve">may go into. This information will be </w:t>
      </w:r>
      <w:r w:rsidR="00AA2C31">
        <w:rPr>
          <w:rFonts w:ascii="Times New Roman" w:hAnsi="Times New Roman" w:cs="Times New Roman"/>
        </w:rPr>
        <w:t xml:space="preserve">transcribed, </w:t>
      </w:r>
      <w:r w:rsidR="00895632">
        <w:rPr>
          <w:rFonts w:ascii="Times New Roman" w:hAnsi="Times New Roman" w:cs="Times New Roman"/>
        </w:rPr>
        <w:t xml:space="preserve">correlated and analysed via Themes. </w:t>
      </w:r>
      <w:r w:rsidR="00C212E1">
        <w:rPr>
          <w:rFonts w:ascii="Times New Roman" w:hAnsi="Times New Roman" w:cs="Times New Roman"/>
        </w:rPr>
        <w:t>Matrices are tables to summarise the information from the interviews</w:t>
      </w:r>
      <w:r w:rsidR="005C0CF7">
        <w:rPr>
          <w:rFonts w:ascii="Times New Roman" w:hAnsi="Times New Roman" w:cs="Times New Roman"/>
        </w:rPr>
        <w:t xml:space="preserve"> into easier to analyse</w:t>
      </w:r>
      <w:r w:rsidR="00895632">
        <w:rPr>
          <w:rFonts w:ascii="Times New Roman" w:hAnsi="Times New Roman" w:cs="Times New Roman"/>
        </w:rPr>
        <w:t xml:space="preserve"> </w:t>
      </w:r>
      <w:r w:rsidR="005C0CF7">
        <w:rPr>
          <w:rFonts w:ascii="Times New Roman" w:hAnsi="Times New Roman" w:cs="Times New Roman"/>
        </w:rPr>
        <w:t>themes (</w:t>
      </w:r>
      <w:r w:rsidR="00C864A4">
        <w:rPr>
          <w:rFonts w:ascii="Times New Roman" w:hAnsi="Times New Roman" w:cs="Times New Roman"/>
        </w:rPr>
        <w:t xml:space="preserve">Walliman, N. 2006). </w:t>
      </w:r>
      <w:r w:rsidR="00895632">
        <w:rPr>
          <w:rFonts w:ascii="Times New Roman" w:hAnsi="Times New Roman" w:cs="Times New Roman"/>
        </w:rPr>
        <w:t xml:space="preserve"> The intended analysis</w:t>
      </w:r>
      <w:r w:rsidR="00E13161">
        <w:rPr>
          <w:rFonts w:ascii="Times New Roman" w:hAnsi="Times New Roman" w:cs="Times New Roman"/>
        </w:rPr>
        <w:t xml:space="preserve"> method will be to look at interviewee responses and pick out any correlations and contrasts in response which will be presented via a Themes Table</w:t>
      </w:r>
      <w:r w:rsidR="00466777">
        <w:rPr>
          <w:rFonts w:ascii="Times New Roman" w:hAnsi="Times New Roman" w:cs="Times New Roman"/>
        </w:rPr>
        <w:t xml:space="preserve">. </w:t>
      </w:r>
      <w:r w:rsidR="00F738DD">
        <w:rPr>
          <w:rFonts w:ascii="Times New Roman" w:hAnsi="Times New Roman" w:cs="Times New Roman"/>
        </w:rPr>
        <w:t xml:space="preserve">Responses, once compared, should show the ‘clear police outlook on the perpetrators of domestic violence and their links to ACEs’ (Objective 3). </w:t>
      </w:r>
      <w:r w:rsidR="0038664C">
        <w:rPr>
          <w:rFonts w:ascii="Times New Roman" w:hAnsi="Times New Roman" w:cs="Times New Roman"/>
        </w:rPr>
        <w:t>From this analysis, a strategy could be suggested</w:t>
      </w:r>
      <w:r w:rsidR="001A6D3F">
        <w:rPr>
          <w:rFonts w:ascii="Times New Roman" w:hAnsi="Times New Roman" w:cs="Times New Roman"/>
        </w:rPr>
        <w:t xml:space="preserve">. </w:t>
      </w:r>
    </w:p>
    <w:p w14:paraId="77D21FEB" w14:textId="531F71F5" w:rsidR="00642E8B" w:rsidRDefault="00642E8B" w:rsidP="003E23E0">
      <w:pPr>
        <w:rPr>
          <w:rFonts w:ascii="Times New Roman" w:hAnsi="Times New Roman" w:cs="Times New Roman"/>
          <w:u w:val="single"/>
        </w:rPr>
      </w:pPr>
    </w:p>
    <w:p w14:paraId="611D6CF2" w14:textId="6F060B30" w:rsidR="003E23E0" w:rsidRPr="003E23E0" w:rsidRDefault="003E23E0" w:rsidP="003E23E0">
      <w:pPr>
        <w:rPr>
          <w:rFonts w:ascii="Times New Roman" w:hAnsi="Times New Roman" w:cs="Times New Roman"/>
          <w:u w:val="single"/>
        </w:rPr>
      </w:pPr>
      <w:r w:rsidRPr="003E23E0">
        <w:rPr>
          <w:rFonts w:ascii="Times New Roman" w:hAnsi="Times New Roman" w:cs="Times New Roman"/>
          <w:u w:val="single"/>
        </w:rPr>
        <w:t xml:space="preserve">Limitations </w:t>
      </w:r>
    </w:p>
    <w:p w14:paraId="131579E2" w14:textId="70BE173E" w:rsidR="00A76ADB" w:rsidRDefault="00572BC9">
      <w:pPr>
        <w:rPr>
          <w:rFonts w:ascii="Times New Roman" w:hAnsi="Times New Roman" w:cs="Times New Roman"/>
        </w:rPr>
      </w:pPr>
      <w:r w:rsidRPr="00572BC9">
        <w:rPr>
          <w:rFonts w:ascii="Times New Roman" w:hAnsi="Times New Roman" w:cs="Times New Roman"/>
        </w:rPr>
        <w:t>Due to the nature of the study on domestic violence</w:t>
      </w:r>
      <w:r>
        <w:rPr>
          <w:rFonts w:ascii="Times New Roman" w:hAnsi="Times New Roman" w:cs="Times New Roman"/>
        </w:rPr>
        <w:t xml:space="preserve"> and the fact that it is a sensitive subject, it was decided early on that it would be difficult to approach members of the public and victims about this. As the research is focused on police opinions, therefore, it was decided to focus the sample on officers only, hopefully reducing any potential </w:t>
      </w:r>
      <w:r w:rsidR="00BB522E">
        <w:rPr>
          <w:rFonts w:ascii="Times New Roman" w:hAnsi="Times New Roman" w:cs="Times New Roman"/>
        </w:rPr>
        <w:t>sensitivity issues. Furthermore, another potential limitation of the research would be that interviewees feel un</w:t>
      </w:r>
      <w:r w:rsidR="00845B5D">
        <w:rPr>
          <w:rFonts w:ascii="Times New Roman" w:hAnsi="Times New Roman" w:cs="Times New Roman"/>
        </w:rPr>
        <w:t xml:space="preserve">comfortable with their opinions being shared. However, this has been completely minimised as a risk as their information will be completely anonymous to protect the confidentiality of the respondent. </w:t>
      </w:r>
    </w:p>
    <w:p w14:paraId="2F30C831" w14:textId="0CCFCC5F" w:rsidR="005E5422" w:rsidRDefault="005E5422">
      <w:pPr>
        <w:rPr>
          <w:rFonts w:ascii="Times New Roman" w:hAnsi="Times New Roman" w:cs="Times New Roman"/>
        </w:rPr>
      </w:pPr>
      <w:r>
        <w:rPr>
          <w:rFonts w:ascii="Times New Roman" w:hAnsi="Times New Roman" w:cs="Times New Roman"/>
        </w:rPr>
        <w:lastRenderedPageBreak/>
        <w:t xml:space="preserve">Furthermore, due to the nature of the research being an undergraduate dissertation and the research being undertaken along a </w:t>
      </w:r>
      <w:r w:rsidR="005E7E88">
        <w:rPr>
          <w:rFonts w:ascii="Times New Roman" w:hAnsi="Times New Roman" w:cs="Times New Roman"/>
        </w:rPr>
        <w:t>full-time</w:t>
      </w:r>
      <w:r>
        <w:rPr>
          <w:rFonts w:ascii="Times New Roman" w:hAnsi="Times New Roman" w:cs="Times New Roman"/>
        </w:rPr>
        <w:t xml:space="preserve"> </w:t>
      </w:r>
      <w:r w:rsidR="005E7E88">
        <w:rPr>
          <w:rFonts w:ascii="Times New Roman" w:hAnsi="Times New Roman" w:cs="Times New Roman"/>
        </w:rPr>
        <w:t>role in the police force, time constraints due to shift patterns is a limitation. Due to this, the sample size has been limited</w:t>
      </w:r>
      <w:r w:rsidR="001B3198">
        <w:rPr>
          <w:rFonts w:ascii="Times New Roman" w:hAnsi="Times New Roman" w:cs="Times New Roman"/>
        </w:rPr>
        <w:t>,</w:t>
      </w:r>
      <w:r w:rsidR="005E7E88">
        <w:rPr>
          <w:rFonts w:ascii="Times New Roman" w:hAnsi="Times New Roman" w:cs="Times New Roman"/>
        </w:rPr>
        <w:t xml:space="preserve"> but a wide range of opini</w:t>
      </w:r>
      <w:r w:rsidR="001B706D">
        <w:rPr>
          <w:rFonts w:ascii="Times New Roman" w:hAnsi="Times New Roman" w:cs="Times New Roman"/>
        </w:rPr>
        <w:t xml:space="preserve">ons will </w:t>
      </w:r>
      <w:r w:rsidR="001B3198">
        <w:rPr>
          <w:rFonts w:ascii="Times New Roman" w:hAnsi="Times New Roman" w:cs="Times New Roman"/>
        </w:rPr>
        <w:t xml:space="preserve">still </w:t>
      </w:r>
      <w:r w:rsidR="001B706D">
        <w:rPr>
          <w:rFonts w:ascii="Times New Roman" w:hAnsi="Times New Roman" w:cs="Times New Roman"/>
        </w:rPr>
        <w:t>be gathered due to the experience of the officers and their</w:t>
      </w:r>
      <w:r w:rsidR="001B3198">
        <w:rPr>
          <w:rFonts w:ascii="Times New Roman" w:hAnsi="Times New Roman" w:cs="Times New Roman"/>
        </w:rPr>
        <w:t xml:space="preserve"> specific, experienced</w:t>
      </w:r>
      <w:r w:rsidR="001B706D">
        <w:rPr>
          <w:rFonts w:ascii="Times New Roman" w:hAnsi="Times New Roman" w:cs="Times New Roman"/>
        </w:rPr>
        <w:t xml:space="preserve"> roles relating </w:t>
      </w:r>
      <w:r w:rsidR="001B3198">
        <w:rPr>
          <w:rFonts w:ascii="Times New Roman" w:hAnsi="Times New Roman" w:cs="Times New Roman"/>
        </w:rPr>
        <w:t>to domestic violence. Therefore, still enabling valid</w:t>
      </w:r>
      <w:r w:rsidR="00D5773E">
        <w:rPr>
          <w:rFonts w:ascii="Times New Roman" w:hAnsi="Times New Roman" w:cs="Times New Roman"/>
        </w:rPr>
        <w:t xml:space="preserve"> data to be gathered. </w:t>
      </w:r>
    </w:p>
    <w:p w14:paraId="1AE009E4" w14:textId="1FE83E35" w:rsidR="00D5773E" w:rsidRDefault="00D5773E">
      <w:pPr>
        <w:rPr>
          <w:rFonts w:ascii="Times New Roman" w:hAnsi="Times New Roman" w:cs="Times New Roman"/>
        </w:rPr>
      </w:pPr>
    </w:p>
    <w:p w14:paraId="2BA72A95" w14:textId="1ABFAB2F" w:rsidR="00D5773E" w:rsidRDefault="00D5773E">
      <w:pPr>
        <w:rPr>
          <w:rFonts w:ascii="Times New Roman" w:hAnsi="Times New Roman" w:cs="Times New Roman"/>
          <w:u w:val="single"/>
        </w:rPr>
      </w:pPr>
      <w:r w:rsidRPr="00D5773E">
        <w:rPr>
          <w:rFonts w:ascii="Times New Roman" w:hAnsi="Times New Roman" w:cs="Times New Roman"/>
          <w:u w:val="single"/>
        </w:rPr>
        <w:t>Conclusion</w:t>
      </w:r>
    </w:p>
    <w:p w14:paraId="4616E62B" w14:textId="173E2B7C" w:rsidR="00D5773E" w:rsidRPr="0005530C" w:rsidRDefault="00D5773E">
      <w:pPr>
        <w:rPr>
          <w:rFonts w:ascii="Times New Roman" w:hAnsi="Times New Roman" w:cs="Times New Roman"/>
        </w:rPr>
      </w:pPr>
      <w:r w:rsidRPr="0005530C">
        <w:rPr>
          <w:rFonts w:ascii="Times New Roman" w:hAnsi="Times New Roman" w:cs="Times New Roman"/>
        </w:rPr>
        <w:t>Overall</w:t>
      </w:r>
      <w:r w:rsidR="0005530C">
        <w:rPr>
          <w:rFonts w:ascii="Times New Roman" w:hAnsi="Times New Roman" w:cs="Times New Roman"/>
        </w:rPr>
        <w:t>,</w:t>
      </w:r>
      <w:r w:rsidR="0005530C" w:rsidRPr="0005530C">
        <w:rPr>
          <w:rFonts w:ascii="Times New Roman" w:hAnsi="Times New Roman" w:cs="Times New Roman"/>
        </w:rPr>
        <w:t xml:space="preserve"> this is the most appropriate form of methodology to be used for this research, enabling the research objectives to be focused upon. </w:t>
      </w:r>
    </w:p>
    <w:p w14:paraId="562E2B02" w14:textId="77777777" w:rsidR="00D5773E" w:rsidRDefault="00D5773E">
      <w:pPr>
        <w:rPr>
          <w:rFonts w:ascii="Times New Roman" w:hAnsi="Times New Roman" w:cs="Times New Roman"/>
          <w:u w:val="single"/>
        </w:rPr>
      </w:pPr>
    </w:p>
    <w:p w14:paraId="595AC93D" w14:textId="77777777" w:rsidR="00EF6122" w:rsidRDefault="00EF6122" w:rsidP="00C864A4">
      <w:pPr>
        <w:jc w:val="center"/>
        <w:rPr>
          <w:rFonts w:ascii="Times New Roman" w:hAnsi="Times New Roman" w:cs="Times New Roman"/>
          <w:b/>
          <w:bCs/>
          <w:i/>
          <w:iCs/>
          <w:u w:val="single"/>
        </w:rPr>
      </w:pPr>
    </w:p>
    <w:p w14:paraId="4FEFB7B8" w14:textId="4C1EEC44" w:rsidR="00D5773E" w:rsidRDefault="00C864A4" w:rsidP="00C864A4">
      <w:pPr>
        <w:jc w:val="center"/>
        <w:rPr>
          <w:rFonts w:ascii="Times New Roman" w:hAnsi="Times New Roman" w:cs="Times New Roman"/>
          <w:b/>
          <w:bCs/>
          <w:i/>
          <w:iCs/>
          <w:u w:val="single"/>
        </w:rPr>
      </w:pPr>
      <w:r w:rsidRPr="00C864A4">
        <w:rPr>
          <w:rFonts w:ascii="Times New Roman" w:hAnsi="Times New Roman" w:cs="Times New Roman"/>
          <w:b/>
          <w:bCs/>
          <w:i/>
          <w:iCs/>
          <w:u w:val="single"/>
        </w:rPr>
        <w:t>Bibliography</w:t>
      </w:r>
    </w:p>
    <w:p w14:paraId="6C7E3283" w14:textId="66EB1AC9" w:rsidR="00567A8F" w:rsidRDefault="00567A8F" w:rsidP="00567A8F">
      <w:pPr>
        <w:pStyle w:val="ListParagraph"/>
        <w:numPr>
          <w:ilvl w:val="0"/>
          <w:numId w:val="3"/>
        </w:numPr>
        <w:rPr>
          <w:rFonts w:ascii="Times New Roman" w:hAnsi="Times New Roman" w:cs="Times New Roman"/>
        </w:rPr>
      </w:pPr>
      <w:r w:rsidRPr="00567A8F">
        <w:rPr>
          <w:rFonts w:ascii="Times New Roman" w:hAnsi="Times New Roman" w:cs="Times New Roman"/>
        </w:rPr>
        <w:t>Burnett, J. (2009) </w:t>
      </w:r>
      <w:r w:rsidRPr="0028047B">
        <w:rPr>
          <w:rFonts w:ascii="Times New Roman" w:hAnsi="Times New Roman" w:cs="Times New Roman"/>
          <w:i/>
          <w:iCs/>
        </w:rPr>
        <w:t>Doing Your Social Science Dissertation</w:t>
      </w:r>
      <w:r w:rsidRPr="00567A8F">
        <w:rPr>
          <w:rFonts w:ascii="Times New Roman" w:hAnsi="Times New Roman" w:cs="Times New Roman"/>
        </w:rPr>
        <w:t>. London: SAGE Publications.</w:t>
      </w:r>
    </w:p>
    <w:p w14:paraId="646F7D4A" w14:textId="2C0BB78C" w:rsidR="00567A8F" w:rsidRDefault="0028047B" w:rsidP="00567A8F">
      <w:pPr>
        <w:pStyle w:val="ListParagraph"/>
        <w:numPr>
          <w:ilvl w:val="0"/>
          <w:numId w:val="3"/>
        </w:numPr>
        <w:rPr>
          <w:rFonts w:ascii="Times New Roman" w:hAnsi="Times New Roman" w:cs="Times New Roman"/>
        </w:rPr>
      </w:pPr>
      <w:r>
        <w:rPr>
          <w:rFonts w:ascii="Times New Roman" w:hAnsi="Times New Roman" w:cs="Times New Roman"/>
        </w:rPr>
        <w:t xml:space="preserve">Denscombe, M. (2012) </w:t>
      </w:r>
      <w:r w:rsidRPr="0028047B">
        <w:rPr>
          <w:rFonts w:ascii="Times New Roman" w:hAnsi="Times New Roman" w:cs="Times New Roman"/>
          <w:i/>
          <w:iCs/>
        </w:rPr>
        <w:t>Research Proposals: A Practical Guide</w:t>
      </w:r>
      <w:r>
        <w:rPr>
          <w:rFonts w:ascii="Times New Roman" w:hAnsi="Times New Roman" w:cs="Times New Roman"/>
        </w:rPr>
        <w:t>. Berkshire, McGraw Hill Open University Press</w:t>
      </w:r>
    </w:p>
    <w:p w14:paraId="588D4103" w14:textId="03C232AE" w:rsidR="00EF6122" w:rsidRPr="00567A8F" w:rsidRDefault="00EF6122" w:rsidP="00567A8F">
      <w:pPr>
        <w:pStyle w:val="ListParagraph"/>
        <w:numPr>
          <w:ilvl w:val="0"/>
          <w:numId w:val="3"/>
        </w:numPr>
        <w:rPr>
          <w:rFonts w:ascii="Times New Roman" w:hAnsi="Times New Roman" w:cs="Times New Roman"/>
        </w:rPr>
      </w:pPr>
      <w:r>
        <w:rPr>
          <w:rFonts w:ascii="Times New Roman" w:hAnsi="Times New Roman" w:cs="Times New Roman"/>
        </w:rPr>
        <w:t xml:space="preserve">Walliman, N. (2006) </w:t>
      </w:r>
      <w:r w:rsidRPr="00EF6122">
        <w:rPr>
          <w:rFonts w:ascii="Times New Roman" w:hAnsi="Times New Roman" w:cs="Times New Roman"/>
          <w:i/>
          <w:iCs/>
        </w:rPr>
        <w:t>Social Research Methods</w:t>
      </w:r>
      <w:r>
        <w:rPr>
          <w:rFonts w:ascii="Times New Roman" w:hAnsi="Times New Roman" w:cs="Times New Roman"/>
        </w:rPr>
        <w:t>. London: SAGE.</w:t>
      </w:r>
    </w:p>
    <w:sectPr w:rsidR="00EF6122" w:rsidRPr="00567A8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A1BC4C" w14:textId="77777777" w:rsidR="005376B6" w:rsidRDefault="005376B6" w:rsidP="003E23E0">
      <w:pPr>
        <w:spacing w:after="0" w:line="240" w:lineRule="auto"/>
      </w:pPr>
      <w:r>
        <w:separator/>
      </w:r>
    </w:p>
  </w:endnote>
  <w:endnote w:type="continuationSeparator" w:id="0">
    <w:p w14:paraId="3BF6BBA2" w14:textId="77777777" w:rsidR="005376B6" w:rsidRDefault="005376B6" w:rsidP="003E23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5A2F6D" w14:textId="77777777" w:rsidR="005376B6" w:rsidRDefault="005376B6" w:rsidP="003E23E0">
      <w:pPr>
        <w:spacing w:after="0" w:line="240" w:lineRule="auto"/>
      </w:pPr>
      <w:r>
        <w:separator/>
      </w:r>
    </w:p>
  </w:footnote>
  <w:footnote w:type="continuationSeparator" w:id="0">
    <w:p w14:paraId="4E5564D8" w14:textId="77777777" w:rsidR="005376B6" w:rsidRDefault="005376B6" w:rsidP="003E23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F4B7D"/>
    <w:multiLevelType w:val="hybridMultilevel"/>
    <w:tmpl w:val="9E28E4F8"/>
    <w:lvl w:ilvl="0" w:tplc="8B3E2A86">
      <w:start w:val="1"/>
      <w:numFmt w:val="bullet"/>
      <w:lvlText w:val="•"/>
      <w:lvlJc w:val="left"/>
      <w:pPr>
        <w:tabs>
          <w:tab w:val="num" w:pos="720"/>
        </w:tabs>
        <w:ind w:left="720" w:hanging="360"/>
      </w:pPr>
      <w:rPr>
        <w:rFonts w:ascii="Times New Roman" w:hAnsi="Times New Roman" w:hint="default"/>
      </w:rPr>
    </w:lvl>
    <w:lvl w:ilvl="1" w:tplc="D8302A6E" w:tentative="1">
      <w:start w:val="1"/>
      <w:numFmt w:val="bullet"/>
      <w:lvlText w:val="•"/>
      <w:lvlJc w:val="left"/>
      <w:pPr>
        <w:tabs>
          <w:tab w:val="num" w:pos="1440"/>
        </w:tabs>
        <w:ind w:left="1440" w:hanging="360"/>
      </w:pPr>
      <w:rPr>
        <w:rFonts w:ascii="Times New Roman" w:hAnsi="Times New Roman" w:hint="default"/>
      </w:rPr>
    </w:lvl>
    <w:lvl w:ilvl="2" w:tplc="2D52E700" w:tentative="1">
      <w:start w:val="1"/>
      <w:numFmt w:val="bullet"/>
      <w:lvlText w:val="•"/>
      <w:lvlJc w:val="left"/>
      <w:pPr>
        <w:tabs>
          <w:tab w:val="num" w:pos="2160"/>
        </w:tabs>
        <w:ind w:left="2160" w:hanging="360"/>
      </w:pPr>
      <w:rPr>
        <w:rFonts w:ascii="Times New Roman" w:hAnsi="Times New Roman" w:hint="default"/>
      </w:rPr>
    </w:lvl>
    <w:lvl w:ilvl="3" w:tplc="7F22A912" w:tentative="1">
      <w:start w:val="1"/>
      <w:numFmt w:val="bullet"/>
      <w:lvlText w:val="•"/>
      <w:lvlJc w:val="left"/>
      <w:pPr>
        <w:tabs>
          <w:tab w:val="num" w:pos="2880"/>
        </w:tabs>
        <w:ind w:left="2880" w:hanging="360"/>
      </w:pPr>
      <w:rPr>
        <w:rFonts w:ascii="Times New Roman" w:hAnsi="Times New Roman" w:hint="default"/>
      </w:rPr>
    </w:lvl>
    <w:lvl w:ilvl="4" w:tplc="89A86D56" w:tentative="1">
      <w:start w:val="1"/>
      <w:numFmt w:val="bullet"/>
      <w:lvlText w:val="•"/>
      <w:lvlJc w:val="left"/>
      <w:pPr>
        <w:tabs>
          <w:tab w:val="num" w:pos="3600"/>
        </w:tabs>
        <w:ind w:left="3600" w:hanging="360"/>
      </w:pPr>
      <w:rPr>
        <w:rFonts w:ascii="Times New Roman" w:hAnsi="Times New Roman" w:hint="default"/>
      </w:rPr>
    </w:lvl>
    <w:lvl w:ilvl="5" w:tplc="DF380F82" w:tentative="1">
      <w:start w:val="1"/>
      <w:numFmt w:val="bullet"/>
      <w:lvlText w:val="•"/>
      <w:lvlJc w:val="left"/>
      <w:pPr>
        <w:tabs>
          <w:tab w:val="num" w:pos="4320"/>
        </w:tabs>
        <w:ind w:left="4320" w:hanging="360"/>
      </w:pPr>
      <w:rPr>
        <w:rFonts w:ascii="Times New Roman" w:hAnsi="Times New Roman" w:hint="default"/>
      </w:rPr>
    </w:lvl>
    <w:lvl w:ilvl="6" w:tplc="3BB63C30" w:tentative="1">
      <w:start w:val="1"/>
      <w:numFmt w:val="bullet"/>
      <w:lvlText w:val="•"/>
      <w:lvlJc w:val="left"/>
      <w:pPr>
        <w:tabs>
          <w:tab w:val="num" w:pos="5040"/>
        </w:tabs>
        <w:ind w:left="5040" w:hanging="360"/>
      </w:pPr>
      <w:rPr>
        <w:rFonts w:ascii="Times New Roman" w:hAnsi="Times New Roman" w:hint="default"/>
      </w:rPr>
    </w:lvl>
    <w:lvl w:ilvl="7" w:tplc="779E4428" w:tentative="1">
      <w:start w:val="1"/>
      <w:numFmt w:val="bullet"/>
      <w:lvlText w:val="•"/>
      <w:lvlJc w:val="left"/>
      <w:pPr>
        <w:tabs>
          <w:tab w:val="num" w:pos="5760"/>
        </w:tabs>
        <w:ind w:left="5760" w:hanging="360"/>
      </w:pPr>
      <w:rPr>
        <w:rFonts w:ascii="Times New Roman" w:hAnsi="Times New Roman" w:hint="default"/>
      </w:rPr>
    </w:lvl>
    <w:lvl w:ilvl="8" w:tplc="441E9984"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14FA6406"/>
    <w:multiLevelType w:val="hybridMultilevel"/>
    <w:tmpl w:val="160ADC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4C09A6"/>
    <w:multiLevelType w:val="hybridMultilevel"/>
    <w:tmpl w:val="9428358A"/>
    <w:lvl w:ilvl="0" w:tplc="5E08BD16">
      <w:start w:val="1"/>
      <w:numFmt w:val="bullet"/>
      <w:lvlText w:val="•"/>
      <w:lvlJc w:val="left"/>
      <w:pPr>
        <w:tabs>
          <w:tab w:val="num" w:pos="720"/>
        </w:tabs>
        <w:ind w:left="720" w:hanging="360"/>
      </w:pPr>
      <w:rPr>
        <w:rFonts w:ascii="Times New Roman" w:hAnsi="Times New Roman" w:hint="default"/>
      </w:rPr>
    </w:lvl>
    <w:lvl w:ilvl="1" w:tplc="6B8EB266" w:tentative="1">
      <w:start w:val="1"/>
      <w:numFmt w:val="bullet"/>
      <w:lvlText w:val="•"/>
      <w:lvlJc w:val="left"/>
      <w:pPr>
        <w:tabs>
          <w:tab w:val="num" w:pos="1440"/>
        </w:tabs>
        <w:ind w:left="1440" w:hanging="360"/>
      </w:pPr>
      <w:rPr>
        <w:rFonts w:ascii="Times New Roman" w:hAnsi="Times New Roman" w:hint="default"/>
      </w:rPr>
    </w:lvl>
    <w:lvl w:ilvl="2" w:tplc="9C060286" w:tentative="1">
      <w:start w:val="1"/>
      <w:numFmt w:val="bullet"/>
      <w:lvlText w:val="•"/>
      <w:lvlJc w:val="left"/>
      <w:pPr>
        <w:tabs>
          <w:tab w:val="num" w:pos="2160"/>
        </w:tabs>
        <w:ind w:left="2160" w:hanging="360"/>
      </w:pPr>
      <w:rPr>
        <w:rFonts w:ascii="Times New Roman" w:hAnsi="Times New Roman" w:hint="default"/>
      </w:rPr>
    </w:lvl>
    <w:lvl w:ilvl="3" w:tplc="3DD2F6CE" w:tentative="1">
      <w:start w:val="1"/>
      <w:numFmt w:val="bullet"/>
      <w:lvlText w:val="•"/>
      <w:lvlJc w:val="left"/>
      <w:pPr>
        <w:tabs>
          <w:tab w:val="num" w:pos="2880"/>
        </w:tabs>
        <w:ind w:left="2880" w:hanging="360"/>
      </w:pPr>
      <w:rPr>
        <w:rFonts w:ascii="Times New Roman" w:hAnsi="Times New Roman" w:hint="default"/>
      </w:rPr>
    </w:lvl>
    <w:lvl w:ilvl="4" w:tplc="05CCAC88" w:tentative="1">
      <w:start w:val="1"/>
      <w:numFmt w:val="bullet"/>
      <w:lvlText w:val="•"/>
      <w:lvlJc w:val="left"/>
      <w:pPr>
        <w:tabs>
          <w:tab w:val="num" w:pos="3600"/>
        </w:tabs>
        <w:ind w:left="3600" w:hanging="360"/>
      </w:pPr>
      <w:rPr>
        <w:rFonts w:ascii="Times New Roman" w:hAnsi="Times New Roman" w:hint="default"/>
      </w:rPr>
    </w:lvl>
    <w:lvl w:ilvl="5" w:tplc="8522E60E" w:tentative="1">
      <w:start w:val="1"/>
      <w:numFmt w:val="bullet"/>
      <w:lvlText w:val="•"/>
      <w:lvlJc w:val="left"/>
      <w:pPr>
        <w:tabs>
          <w:tab w:val="num" w:pos="4320"/>
        </w:tabs>
        <w:ind w:left="4320" w:hanging="360"/>
      </w:pPr>
      <w:rPr>
        <w:rFonts w:ascii="Times New Roman" w:hAnsi="Times New Roman" w:hint="default"/>
      </w:rPr>
    </w:lvl>
    <w:lvl w:ilvl="6" w:tplc="329E3394" w:tentative="1">
      <w:start w:val="1"/>
      <w:numFmt w:val="bullet"/>
      <w:lvlText w:val="•"/>
      <w:lvlJc w:val="left"/>
      <w:pPr>
        <w:tabs>
          <w:tab w:val="num" w:pos="5040"/>
        </w:tabs>
        <w:ind w:left="5040" w:hanging="360"/>
      </w:pPr>
      <w:rPr>
        <w:rFonts w:ascii="Times New Roman" w:hAnsi="Times New Roman" w:hint="default"/>
      </w:rPr>
    </w:lvl>
    <w:lvl w:ilvl="7" w:tplc="243A4D5C" w:tentative="1">
      <w:start w:val="1"/>
      <w:numFmt w:val="bullet"/>
      <w:lvlText w:val="•"/>
      <w:lvlJc w:val="left"/>
      <w:pPr>
        <w:tabs>
          <w:tab w:val="num" w:pos="5760"/>
        </w:tabs>
        <w:ind w:left="5760" w:hanging="360"/>
      </w:pPr>
      <w:rPr>
        <w:rFonts w:ascii="Times New Roman" w:hAnsi="Times New Roman" w:hint="default"/>
      </w:rPr>
    </w:lvl>
    <w:lvl w:ilvl="8" w:tplc="15C8F4E0"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3B707AAD"/>
    <w:multiLevelType w:val="hybridMultilevel"/>
    <w:tmpl w:val="14321482"/>
    <w:lvl w:ilvl="0" w:tplc="45A4F43A">
      <w:start w:val="1"/>
      <w:numFmt w:val="bullet"/>
      <w:lvlText w:val="•"/>
      <w:lvlJc w:val="left"/>
      <w:pPr>
        <w:tabs>
          <w:tab w:val="num" w:pos="720"/>
        </w:tabs>
        <w:ind w:left="720" w:hanging="360"/>
      </w:pPr>
      <w:rPr>
        <w:rFonts w:ascii="Times New Roman" w:hAnsi="Times New Roman" w:hint="default"/>
      </w:rPr>
    </w:lvl>
    <w:lvl w:ilvl="1" w:tplc="F8F6BC54" w:tentative="1">
      <w:start w:val="1"/>
      <w:numFmt w:val="bullet"/>
      <w:lvlText w:val="•"/>
      <w:lvlJc w:val="left"/>
      <w:pPr>
        <w:tabs>
          <w:tab w:val="num" w:pos="1440"/>
        </w:tabs>
        <w:ind w:left="1440" w:hanging="360"/>
      </w:pPr>
      <w:rPr>
        <w:rFonts w:ascii="Times New Roman" w:hAnsi="Times New Roman" w:hint="default"/>
      </w:rPr>
    </w:lvl>
    <w:lvl w:ilvl="2" w:tplc="7DA4A0CA" w:tentative="1">
      <w:start w:val="1"/>
      <w:numFmt w:val="bullet"/>
      <w:lvlText w:val="•"/>
      <w:lvlJc w:val="left"/>
      <w:pPr>
        <w:tabs>
          <w:tab w:val="num" w:pos="2160"/>
        </w:tabs>
        <w:ind w:left="2160" w:hanging="360"/>
      </w:pPr>
      <w:rPr>
        <w:rFonts w:ascii="Times New Roman" w:hAnsi="Times New Roman" w:hint="default"/>
      </w:rPr>
    </w:lvl>
    <w:lvl w:ilvl="3" w:tplc="FE780452" w:tentative="1">
      <w:start w:val="1"/>
      <w:numFmt w:val="bullet"/>
      <w:lvlText w:val="•"/>
      <w:lvlJc w:val="left"/>
      <w:pPr>
        <w:tabs>
          <w:tab w:val="num" w:pos="2880"/>
        </w:tabs>
        <w:ind w:left="2880" w:hanging="360"/>
      </w:pPr>
      <w:rPr>
        <w:rFonts w:ascii="Times New Roman" w:hAnsi="Times New Roman" w:hint="default"/>
      </w:rPr>
    </w:lvl>
    <w:lvl w:ilvl="4" w:tplc="343C47D2" w:tentative="1">
      <w:start w:val="1"/>
      <w:numFmt w:val="bullet"/>
      <w:lvlText w:val="•"/>
      <w:lvlJc w:val="left"/>
      <w:pPr>
        <w:tabs>
          <w:tab w:val="num" w:pos="3600"/>
        </w:tabs>
        <w:ind w:left="3600" w:hanging="360"/>
      </w:pPr>
      <w:rPr>
        <w:rFonts w:ascii="Times New Roman" w:hAnsi="Times New Roman" w:hint="default"/>
      </w:rPr>
    </w:lvl>
    <w:lvl w:ilvl="5" w:tplc="B1F47778" w:tentative="1">
      <w:start w:val="1"/>
      <w:numFmt w:val="bullet"/>
      <w:lvlText w:val="•"/>
      <w:lvlJc w:val="left"/>
      <w:pPr>
        <w:tabs>
          <w:tab w:val="num" w:pos="4320"/>
        </w:tabs>
        <w:ind w:left="4320" w:hanging="360"/>
      </w:pPr>
      <w:rPr>
        <w:rFonts w:ascii="Times New Roman" w:hAnsi="Times New Roman" w:hint="default"/>
      </w:rPr>
    </w:lvl>
    <w:lvl w:ilvl="6" w:tplc="BC582472" w:tentative="1">
      <w:start w:val="1"/>
      <w:numFmt w:val="bullet"/>
      <w:lvlText w:val="•"/>
      <w:lvlJc w:val="left"/>
      <w:pPr>
        <w:tabs>
          <w:tab w:val="num" w:pos="5040"/>
        </w:tabs>
        <w:ind w:left="5040" w:hanging="360"/>
      </w:pPr>
      <w:rPr>
        <w:rFonts w:ascii="Times New Roman" w:hAnsi="Times New Roman" w:hint="default"/>
      </w:rPr>
    </w:lvl>
    <w:lvl w:ilvl="7" w:tplc="6A7690CA" w:tentative="1">
      <w:start w:val="1"/>
      <w:numFmt w:val="bullet"/>
      <w:lvlText w:val="•"/>
      <w:lvlJc w:val="left"/>
      <w:pPr>
        <w:tabs>
          <w:tab w:val="num" w:pos="5760"/>
        </w:tabs>
        <w:ind w:left="5760" w:hanging="360"/>
      </w:pPr>
      <w:rPr>
        <w:rFonts w:ascii="Times New Roman" w:hAnsi="Times New Roman" w:hint="default"/>
      </w:rPr>
    </w:lvl>
    <w:lvl w:ilvl="8" w:tplc="12A6B446"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520146A8"/>
    <w:multiLevelType w:val="hybridMultilevel"/>
    <w:tmpl w:val="AEC2D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5272388">
    <w:abstractNumId w:val="1"/>
  </w:num>
  <w:num w:numId="2" w16cid:durableId="1840995476">
    <w:abstractNumId w:val="2"/>
  </w:num>
  <w:num w:numId="3" w16cid:durableId="2142729525">
    <w:abstractNumId w:val="4"/>
  </w:num>
  <w:num w:numId="4" w16cid:durableId="235287093">
    <w:abstractNumId w:val="0"/>
  </w:num>
  <w:num w:numId="5" w16cid:durableId="188621409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23E0"/>
    <w:rsid w:val="0005530C"/>
    <w:rsid w:val="00075C58"/>
    <w:rsid w:val="00083B57"/>
    <w:rsid w:val="000A37CF"/>
    <w:rsid w:val="000D66AB"/>
    <w:rsid w:val="00134E96"/>
    <w:rsid w:val="001A55C4"/>
    <w:rsid w:val="001A6D3F"/>
    <w:rsid w:val="001B3198"/>
    <w:rsid w:val="001B5D90"/>
    <w:rsid w:val="001B706D"/>
    <w:rsid w:val="001E2D90"/>
    <w:rsid w:val="00270466"/>
    <w:rsid w:val="0028047B"/>
    <w:rsid w:val="00320C40"/>
    <w:rsid w:val="00376EA3"/>
    <w:rsid w:val="0038664C"/>
    <w:rsid w:val="003E23E0"/>
    <w:rsid w:val="00405B43"/>
    <w:rsid w:val="0041710F"/>
    <w:rsid w:val="004203F5"/>
    <w:rsid w:val="004406C5"/>
    <w:rsid w:val="00465207"/>
    <w:rsid w:val="00466777"/>
    <w:rsid w:val="004800A7"/>
    <w:rsid w:val="004819C5"/>
    <w:rsid w:val="004A2EDB"/>
    <w:rsid w:val="004E7138"/>
    <w:rsid w:val="005202E0"/>
    <w:rsid w:val="005376B6"/>
    <w:rsid w:val="00546F39"/>
    <w:rsid w:val="00555455"/>
    <w:rsid w:val="00567A8F"/>
    <w:rsid w:val="00572BC9"/>
    <w:rsid w:val="005A4519"/>
    <w:rsid w:val="005C0AB9"/>
    <w:rsid w:val="005C0CF7"/>
    <w:rsid w:val="005D0080"/>
    <w:rsid w:val="005E5422"/>
    <w:rsid w:val="005E7E88"/>
    <w:rsid w:val="00642E8B"/>
    <w:rsid w:val="00650272"/>
    <w:rsid w:val="006828E8"/>
    <w:rsid w:val="006864AF"/>
    <w:rsid w:val="00694E39"/>
    <w:rsid w:val="006A3B28"/>
    <w:rsid w:val="006D50D6"/>
    <w:rsid w:val="0071762A"/>
    <w:rsid w:val="007356D4"/>
    <w:rsid w:val="00741754"/>
    <w:rsid w:val="00742F13"/>
    <w:rsid w:val="007601E6"/>
    <w:rsid w:val="007D64B3"/>
    <w:rsid w:val="007F3E5C"/>
    <w:rsid w:val="00835673"/>
    <w:rsid w:val="00845B5D"/>
    <w:rsid w:val="00895632"/>
    <w:rsid w:val="008B1860"/>
    <w:rsid w:val="008B7D26"/>
    <w:rsid w:val="008E0725"/>
    <w:rsid w:val="009043E6"/>
    <w:rsid w:val="00907E10"/>
    <w:rsid w:val="009B1040"/>
    <w:rsid w:val="009B501E"/>
    <w:rsid w:val="009F2C67"/>
    <w:rsid w:val="00A34870"/>
    <w:rsid w:val="00AA2C31"/>
    <w:rsid w:val="00AA663F"/>
    <w:rsid w:val="00AB57F3"/>
    <w:rsid w:val="00B10AC8"/>
    <w:rsid w:val="00B15414"/>
    <w:rsid w:val="00B52D93"/>
    <w:rsid w:val="00B7292F"/>
    <w:rsid w:val="00B832DD"/>
    <w:rsid w:val="00BB522E"/>
    <w:rsid w:val="00BC5CE7"/>
    <w:rsid w:val="00BF0587"/>
    <w:rsid w:val="00C02535"/>
    <w:rsid w:val="00C212E1"/>
    <w:rsid w:val="00C31399"/>
    <w:rsid w:val="00C31743"/>
    <w:rsid w:val="00C31D80"/>
    <w:rsid w:val="00C864A4"/>
    <w:rsid w:val="00CB26A3"/>
    <w:rsid w:val="00CE2E50"/>
    <w:rsid w:val="00CE4BCE"/>
    <w:rsid w:val="00D5773E"/>
    <w:rsid w:val="00D9357B"/>
    <w:rsid w:val="00DC3047"/>
    <w:rsid w:val="00E13161"/>
    <w:rsid w:val="00E132B5"/>
    <w:rsid w:val="00E37542"/>
    <w:rsid w:val="00E702B6"/>
    <w:rsid w:val="00E76F38"/>
    <w:rsid w:val="00EF1AA2"/>
    <w:rsid w:val="00EF6122"/>
    <w:rsid w:val="00F738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D87584"/>
  <w15:chartTrackingRefBased/>
  <w15:docId w15:val="{22CC3B5D-E517-4474-9DA5-26150ACCBB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23E0"/>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31D8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8425600">
      <w:bodyDiv w:val="1"/>
      <w:marLeft w:val="0"/>
      <w:marRight w:val="0"/>
      <w:marTop w:val="0"/>
      <w:marBottom w:val="0"/>
      <w:divBdr>
        <w:top w:val="none" w:sz="0" w:space="0" w:color="auto"/>
        <w:left w:val="none" w:sz="0" w:space="0" w:color="auto"/>
        <w:bottom w:val="none" w:sz="0" w:space="0" w:color="auto"/>
        <w:right w:val="none" w:sz="0" w:space="0" w:color="auto"/>
      </w:divBdr>
      <w:divsChild>
        <w:div w:id="370423212">
          <w:marLeft w:val="547"/>
          <w:marRight w:val="0"/>
          <w:marTop w:val="0"/>
          <w:marBottom w:val="0"/>
          <w:divBdr>
            <w:top w:val="none" w:sz="0" w:space="0" w:color="auto"/>
            <w:left w:val="none" w:sz="0" w:space="0" w:color="auto"/>
            <w:bottom w:val="none" w:sz="0" w:space="0" w:color="auto"/>
            <w:right w:val="none" w:sz="0" w:space="0" w:color="auto"/>
          </w:divBdr>
        </w:div>
      </w:divsChild>
    </w:div>
    <w:div w:id="516886835">
      <w:bodyDiv w:val="1"/>
      <w:marLeft w:val="0"/>
      <w:marRight w:val="0"/>
      <w:marTop w:val="0"/>
      <w:marBottom w:val="0"/>
      <w:divBdr>
        <w:top w:val="none" w:sz="0" w:space="0" w:color="auto"/>
        <w:left w:val="none" w:sz="0" w:space="0" w:color="auto"/>
        <w:bottom w:val="none" w:sz="0" w:space="0" w:color="auto"/>
        <w:right w:val="none" w:sz="0" w:space="0" w:color="auto"/>
      </w:divBdr>
      <w:divsChild>
        <w:div w:id="54740821">
          <w:marLeft w:val="547"/>
          <w:marRight w:val="0"/>
          <w:marTop w:val="0"/>
          <w:marBottom w:val="0"/>
          <w:divBdr>
            <w:top w:val="none" w:sz="0" w:space="0" w:color="auto"/>
            <w:left w:val="none" w:sz="0" w:space="0" w:color="auto"/>
            <w:bottom w:val="none" w:sz="0" w:space="0" w:color="auto"/>
            <w:right w:val="none" w:sz="0" w:space="0" w:color="auto"/>
          </w:divBdr>
        </w:div>
      </w:divsChild>
    </w:div>
    <w:div w:id="1169294488">
      <w:bodyDiv w:val="1"/>
      <w:marLeft w:val="0"/>
      <w:marRight w:val="0"/>
      <w:marTop w:val="0"/>
      <w:marBottom w:val="0"/>
      <w:divBdr>
        <w:top w:val="none" w:sz="0" w:space="0" w:color="auto"/>
        <w:left w:val="none" w:sz="0" w:space="0" w:color="auto"/>
        <w:bottom w:val="none" w:sz="0" w:space="0" w:color="auto"/>
        <w:right w:val="none" w:sz="0" w:space="0" w:color="auto"/>
      </w:divBdr>
    </w:div>
    <w:div w:id="1263342247">
      <w:bodyDiv w:val="1"/>
      <w:marLeft w:val="0"/>
      <w:marRight w:val="0"/>
      <w:marTop w:val="0"/>
      <w:marBottom w:val="0"/>
      <w:divBdr>
        <w:top w:val="none" w:sz="0" w:space="0" w:color="auto"/>
        <w:left w:val="none" w:sz="0" w:space="0" w:color="auto"/>
        <w:bottom w:val="none" w:sz="0" w:space="0" w:color="auto"/>
        <w:right w:val="none" w:sz="0" w:space="0" w:color="auto"/>
      </w:divBdr>
      <w:divsChild>
        <w:div w:id="560486495">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1123</Words>
  <Characters>6402</Characters>
  <Application>Microsoft Office Word</Application>
  <DocSecurity>0</DocSecurity>
  <Lines>53</Lines>
  <Paragraphs>15</Paragraphs>
  <ScaleCrop>false</ScaleCrop>
  <Company/>
  <LinksUpToDate>false</LinksUpToDate>
  <CharactersWithSpaces>7510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Powell,Catlin SWP6773</dc:creator>
  <cp:keywords/>
  <dc:description/>
  <cp:lastModifiedBy>Powell,Catlin SWP6773</cp:lastModifiedBy>
  <cp:revision>2</cp:revision>
  <dcterms:created xsi:type="dcterms:W3CDTF">2023-03-08T17:52:00Z</dcterms:created>
  <dcterms:modified xsi:type="dcterms:W3CDTF">2023-03-08T17:52:00Z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2023-02-18T11:12:09Z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97df04ca-6a1b-45f4-81fc-0aca160875ad</vt:lpwstr>
  </property>
  <property fmtid="{D5CDD505-2E9C-101B-9397-08002B2CF9AE}" pid="8" name="MSIP_Label_66cf8fe5-b7b7-4df7-b38d-1c61ac2f6639_ContentBits">
    <vt:lpwstr>0</vt:lpwstr>
  </property>
</Properties>
</file>