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3411844"/>
        <w:docPartObj>
          <w:docPartGallery w:val="Cover Pages"/>
          <w:docPartUnique/>
        </w:docPartObj>
      </w:sdtPr>
      <w:sdtEndPr>
        <w:rPr>
          <w:rFonts w:ascii="Tahoma" w:eastAsia="Times New Roman" w:hAnsi="Tahoma" w:cs="Tahoma"/>
          <w:color w:val="000000" w:themeColor="text1"/>
          <w:sz w:val="24"/>
          <w:szCs w:val="24"/>
          <w:lang w:eastAsia="en-GB"/>
        </w:rPr>
      </w:sdtEndPr>
      <w:sdtContent>
        <w:p w14:paraId="56D4C6DE" w14:textId="3B975642" w:rsidR="003B20B0" w:rsidRDefault="003B20B0">
          <w:r>
            <w:rPr>
              <w:noProof/>
            </w:rPr>
            <mc:AlternateContent>
              <mc:Choice Requires="wps">
                <w:drawing>
                  <wp:anchor distT="0" distB="0" distL="114300" distR="114300" simplePos="0" relativeHeight="251664384" behindDoc="0" locked="0" layoutInCell="1" allowOverlap="1" wp14:anchorId="3BDE1508" wp14:editId="51D99A5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BDC7908" w14:textId="441BE8CB" w:rsidR="00E5574B" w:rsidRDefault="00E5574B">
                                <w:pPr>
                                  <w:pStyle w:val="NoSpacing"/>
                                  <w:rPr>
                                    <w:noProof/>
                                    <w:color w:val="44546A" w:themeColor="text2"/>
                                  </w:rPr>
                                </w:pPr>
                                <w:r>
                                  <w:rPr>
                                    <w:noProof/>
                                    <w:color w:val="44546A" w:themeColor="text2"/>
                                  </w:rPr>
                                  <w:t>Bilal Nurhussien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BDE1508"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BDC7908" w14:textId="441BE8CB" w:rsidR="00E5574B" w:rsidRDefault="00E5574B">
                          <w:pPr>
                            <w:pStyle w:val="NoSpacing"/>
                            <w:rPr>
                              <w:noProof/>
                              <w:color w:val="44546A" w:themeColor="text2"/>
                            </w:rPr>
                          </w:pPr>
                          <w:r>
                            <w:rPr>
                              <w:noProof/>
                              <w:color w:val="44546A" w:themeColor="text2"/>
                            </w:rPr>
                            <w:t>Bilal Nurhussien</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402CB8E" wp14:editId="1A47D92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5D0585B" w14:textId="77777777" w:rsidR="00E5574B" w:rsidRDefault="00E5574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402CB8E"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5D0585B" w14:textId="77777777" w:rsidR="00E5574B" w:rsidRDefault="00E5574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162B3D0" wp14:editId="52991C1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400CBB" w14:textId="4D576406" w:rsidR="00E5574B" w:rsidRPr="00AE5377" w:rsidRDefault="00305967">
                                <w:pPr>
                                  <w:spacing w:before="240"/>
                                  <w:jc w:val="center"/>
                                  <w:rPr>
                                    <w:color w:val="FFFFFF" w:themeColor="background1"/>
                                    <w:sz w:val="96"/>
                                    <w:szCs w:val="96"/>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E5574B">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162B3D0"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06400CBB" w14:textId="4D576406" w:rsidR="00E5574B" w:rsidRPr="00AE5377" w:rsidRDefault="00305967">
                          <w:pPr>
                            <w:spacing w:before="240"/>
                            <w:jc w:val="center"/>
                            <w:rPr>
                              <w:color w:val="FFFFFF" w:themeColor="background1"/>
                              <w:sz w:val="96"/>
                              <w:szCs w:val="96"/>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E5574B">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6D6620F" wp14:editId="797CC7E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A99685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30D6BFD" wp14:editId="74F4B3F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F7B48C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AA993AD" wp14:editId="0693387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7F96089" w14:textId="708F6603" w:rsidR="00E5574B" w:rsidRDefault="00E5574B">
                                    <w:pPr>
                                      <w:spacing w:line="240" w:lineRule="auto"/>
                                      <w:rPr>
                                        <w:rFonts w:asciiTheme="majorHAnsi" w:eastAsiaTheme="majorEastAsia" w:hAnsiTheme="majorHAnsi" w:cstheme="majorBidi"/>
                                        <w:noProof/>
                                        <w:color w:val="4472C4" w:themeColor="accent1"/>
                                        <w:sz w:val="72"/>
                                        <w:szCs w:val="144"/>
                                      </w:rPr>
                                    </w:pPr>
                                    <w:r w:rsidRPr="003B20B0">
                                      <w:rPr>
                                        <w:rFonts w:asciiTheme="majorHAnsi" w:eastAsiaTheme="majorEastAsia" w:hAnsiTheme="majorHAnsi" w:cstheme="majorBidi"/>
                                        <w:noProof/>
                                        <w:color w:val="4472C4" w:themeColor="accent1"/>
                                        <w:sz w:val="72"/>
                                        <w:szCs w:val="72"/>
                                      </w:rPr>
                                      <w:t>The</w:t>
                                    </w:r>
                                    <w:r>
                                      <w:rPr>
                                        <w:rFonts w:asciiTheme="majorHAnsi" w:eastAsiaTheme="majorEastAsia" w:hAnsiTheme="majorHAnsi" w:cstheme="majorBidi"/>
                                        <w:noProof/>
                                        <w:color w:val="4472C4" w:themeColor="accent1"/>
                                        <w:sz w:val="72"/>
                                        <w:szCs w:val="72"/>
                                      </w:rPr>
                                      <w:t xml:space="preserve"> </w:t>
                                    </w:r>
                                    <w:r w:rsidRPr="003B20B0">
                                      <w:rPr>
                                        <w:rFonts w:asciiTheme="majorHAnsi" w:eastAsiaTheme="majorEastAsia" w:hAnsiTheme="majorHAnsi" w:cstheme="majorBidi"/>
                                        <w:noProof/>
                                        <w:color w:val="4472C4" w:themeColor="accent1"/>
                                        <w:sz w:val="72"/>
                                        <w:szCs w:val="72"/>
                                      </w:rPr>
                                      <w:t>Global Business Environment</w:t>
                                    </w:r>
                                  </w:p>
                                </w:sdtContent>
                              </w:sdt>
                              <w:sdt>
                                <w:sdtPr>
                                  <w:rPr>
                                    <w:rFonts w:asciiTheme="majorHAnsi" w:eastAsiaTheme="majorEastAsia" w:hAnsiTheme="majorHAnsi" w:cstheme="majorBidi"/>
                                    <w:noProof/>
                                    <w:color w:val="44546A" w:themeColor="text2"/>
                                    <w:sz w:val="32"/>
                                    <w:szCs w:val="32"/>
                                    <w:u w:val="single"/>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4F9364C" w14:textId="0C693037" w:rsidR="00E5574B" w:rsidRDefault="00001BA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u w:val="single"/>
                                      </w:rPr>
                                      <w:t>P</w:t>
                                    </w:r>
                                    <w:r w:rsidR="00E5574B" w:rsidRPr="007F7BB1">
                                      <w:rPr>
                                        <w:rFonts w:asciiTheme="majorHAnsi" w:eastAsiaTheme="majorEastAsia" w:hAnsiTheme="majorHAnsi" w:cstheme="majorBidi"/>
                                        <w:noProof/>
                                        <w:color w:val="44546A" w:themeColor="text2"/>
                                        <w:sz w:val="32"/>
                                        <w:szCs w:val="32"/>
                                        <w:u w:val="single"/>
                                      </w:rPr>
                                      <w:t xml:space="preserve">orters </w:t>
                                    </w:r>
                                    <w:r>
                                      <w:rPr>
                                        <w:rFonts w:asciiTheme="majorHAnsi" w:eastAsiaTheme="majorEastAsia" w:hAnsiTheme="majorHAnsi" w:cstheme="majorBidi"/>
                                        <w:noProof/>
                                        <w:color w:val="44546A" w:themeColor="text2"/>
                                        <w:sz w:val="32"/>
                                        <w:szCs w:val="32"/>
                                        <w:u w:val="single"/>
                                      </w:rPr>
                                      <w:t>F</w:t>
                                    </w:r>
                                    <w:r w:rsidR="00E5574B" w:rsidRPr="007F7BB1">
                                      <w:rPr>
                                        <w:rFonts w:asciiTheme="majorHAnsi" w:eastAsiaTheme="majorEastAsia" w:hAnsiTheme="majorHAnsi" w:cstheme="majorBidi"/>
                                        <w:noProof/>
                                        <w:color w:val="44546A" w:themeColor="text2"/>
                                        <w:sz w:val="32"/>
                                        <w:szCs w:val="32"/>
                                        <w:u w:val="single"/>
                                      </w:rPr>
                                      <w:t xml:space="preserve">ive </w:t>
                                    </w:r>
                                    <w:r>
                                      <w:rPr>
                                        <w:rFonts w:asciiTheme="majorHAnsi" w:eastAsiaTheme="majorEastAsia" w:hAnsiTheme="majorHAnsi" w:cstheme="majorBidi"/>
                                        <w:noProof/>
                                        <w:color w:val="44546A" w:themeColor="text2"/>
                                        <w:sz w:val="32"/>
                                        <w:szCs w:val="32"/>
                                        <w:u w:val="single"/>
                                      </w:rPr>
                                      <w:t>F</w:t>
                                    </w:r>
                                    <w:r w:rsidR="00E5574B" w:rsidRPr="007F7BB1">
                                      <w:rPr>
                                        <w:rFonts w:asciiTheme="majorHAnsi" w:eastAsiaTheme="majorEastAsia" w:hAnsiTheme="majorHAnsi" w:cstheme="majorBidi"/>
                                        <w:noProof/>
                                        <w:color w:val="44546A" w:themeColor="text2"/>
                                        <w:sz w:val="32"/>
                                        <w:szCs w:val="32"/>
                                        <w:u w:val="single"/>
                                      </w:rPr>
                                      <w:t>orce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AA993AD"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7F96089" w14:textId="708F6603" w:rsidR="00E5574B" w:rsidRDefault="00E5574B">
                              <w:pPr>
                                <w:spacing w:line="240" w:lineRule="auto"/>
                                <w:rPr>
                                  <w:rFonts w:asciiTheme="majorHAnsi" w:eastAsiaTheme="majorEastAsia" w:hAnsiTheme="majorHAnsi" w:cstheme="majorBidi"/>
                                  <w:noProof/>
                                  <w:color w:val="4472C4" w:themeColor="accent1"/>
                                  <w:sz w:val="72"/>
                                  <w:szCs w:val="144"/>
                                </w:rPr>
                              </w:pPr>
                              <w:r w:rsidRPr="003B20B0">
                                <w:rPr>
                                  <w:rFonts w:asciiTheme="majorHAnsi" w:eastAsiaTheme="majorEastAsia" w:hAnsiTheme="majorHAnsi" w:cstheme="majorBidi"/>
                                  <w:noProof/>
                                  <w:color w:val="4472C4" w:themeColor="accent1"/>
                                  <w:sz w:val="72"/>
                                  <w:szCs w:val="72"/>
                                </w:rPr>
                                <w:t>The</w:t>
                              </w:r>
                              <w:r>
                                <w:rPr>
                                  <w:rFonts w:asciiTheme="majorHAnsi" w:eastAsiaTheme="majorEastAsia" w:hAnsiTheme="majorHAnsi" w:cstheme="majorBidi"/>
                                  <w:noProof/>
                                  <w:color w:val="4472C4" w:themeColor="accent1"/>
                                  <w:sz w:val="72"/>
                                  <w:szCs w:val="72"/>
                                </w:rPr>
                                <w:t xml:space="preserve"> </w:t>
                              </w:r>
                              <w:r w:rsidRPr="003B20B0">
                                <w:rPr>
                                  <w:rFonts w:asciiTheme="majorHAnsi" w:eastAsiaTheme="majorEastAsia" w:hAnsiTheme="majorHAnsi" w:cstheme="majorBidi"/>
                                  <w:noProof/>
                                  <w:color w:val="4472C4" w:themeColor="accent1"/>
                                  <w:sz w:val="72"/>
                                  <w:szCs w:val="72"/>
                                </w:rPr>
                                <w:t>Global Business Environment</w:t>
                              </w:r>
                            </w:p>
                          </w:sdtContent>
                        </w:sdt>
                        <w:sdt>
                          <w:sdtPr>
                            <w:rPr>
                              <w:rFonts w:asciiTheme="majorHAnsi" w:eastAsiaTheme="majorEastAsia" w:hAnsiTheme="majorHAnsi" w:cstheme="majorBidi"/>
                              <w:noProof/>
                              <w:color w:val="44546A" w:themeColor="text2"/>
                              <w:sz w:val="32"/>
                              <w:szCs w:val="32"/>
                              <w:u w:val="single"/>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4F9364C" w14:textId="0C693037" w:rsidR="00E5574B" w:rsidRDefault="00001BA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u w:val="single"/>
                                </w:rPr>
                                <w:t>P</w:t>
                              </w:r>
                              <w:r w:rsidR="00E5574B" w:rsidRPr="007F7BB1">
                                <w:rPr>
                                  <w:rFonts w:asciiTheme="majorHAnsi" w:eastAsiaTheme="majorEastAsia" w:hAnsiTheme="majorHAnsi" w:cstheme="majorBidi"/>
                                  <w:noProof/>
                                  <w:color w:val="44546A" w:themeColor="text2"/>
                                  <w:sz w:val="32"/>
                                  <w:szCs w:val="32"/>
                                  <w:u w:val="single"/>
                                </w:rPr>
                                <w:t xml:space="preserve">orters </w:t>
                              </w:r>
                              <w:r>
                                <w:rPr>
                                  <w:rFonts w:asciiTheme="majorHAnsi" w:eastAsiaTheme="majorEastAsia" w:hAnsiTheme="majorHAnsi" w:cstheme="majorBidi"/>
                                  <w:noProof/>
                                  <w:color w:val="44546A" w:themeColor="text2"/>
                                  <w:sz w:val="32"/>
                                  <w:szCs w:val="32"/>
                                  <w:u w:val="single"/>
                                </w:rPr>
                                <w:t>F</w:t>
                              </w:r>
                              <w:r w:rsidR="00E5574B" w:rsidRPr="007F7BB1">
                                <w:rPr>
                                  <w:rFonts w:asciiTheme="majorHAnsi" w:eastAsiaTheme="majorEastAsia" w:hAnsiTheme="majorHAnsi" w:cstheme="majorBidi"/>
                                  <w:noProof/>
                                  <w:color w:val="44546A" w:themeColor="text2"/>
                                  <w:sz w:val="32"/>
                                  <w:szCs w:val="32"/>
                                  <w:u w:val="single"/>
                                </w:rPr>
                                <w:t xml:space="preserve">ive </w:t>
                              </w:r>
                              <w:r>
                                <w:rPr>
                                  <w:rFonts w:asciiTheme="majorHAnsi" w:eastAsiaTheme="majorEastAsia" w:hAnsiTheme="majorHAnsi" w:cstheme="majorBidi"/>
                                  <w:noProof/>
                                  <w:color w:val="44546A" w:themeColor="text2"/>
                                  <w:sz w:val="32"/>
                                  <w:szCs w:val="32"/>
                                  <w:u w:val="single"/>
                                </w:rPr>
                                <w:t>F</w:t>
                              </w:r>
                              <w:r w:rsidR="00E5574B" w:rsidRPr="007F7BB1">
                                <w:rPr>
                                  <w:rFonts w:asciiTheme="majorHAnsi" w:eastAsiaTheme="majorEastAsia" w:hAnsiTheme="majorHAnsi" w:cstheme="majorBidi"/>
                                  <w:noProof/>
                                  <w:color w:val="44546A" w:themeColor="text2"/>
                                  <w:sz w:val="32"/>
                                  <w:szCs w:val="32"/>
                                  <w:u w:val="single"/>
                                </w:rPr>
                                <w:t>orce</w:t>
                              </w:r>
                            </w:p>
                          </w:sdtContent>
                        </w:sdt>
                      </w:txbxContent>
                    </v:textbox>
                    <w10:wrap type="square" anchorx="page" anchory="page"/>
                  </v:shape>
                </w:pict>
              </mc:Fallback>
            </mc:AlternateContent>
          </w:r>
        </w:p>
        <w:p w14:paraId="2703E3D6" w14:textId="58EA77FC" w:rsidR="003B20B0" w:rsidRDefault="003B20B0">
          <w:pPr>
            <w:rPr>
              <w:rFonts w:ascii="Tahoma" w:eastAsia="Times New Roman" w:hAnsi="Tahoma" w:cs="Tahoma"/>
              <w:color w:val="000000" w:themeColor="text1"/>
              <w:sz w:val="24"/>
              <w:szCs w:val="24"/>
              <w:lang w:eastAsia="en-GB"/>
            </w:rPr>
          </w:pPr>
          <w:r>
            <w:rPr>
              <w:rFonts w:ascii="Tahoma" w:eastAsia="Times New Roman" w:hAnsi="Tahoma" w:cs="Tahoma"/>
              <w:color w:val="000000" w:themeColor="text1"/>
              <w:sz w:val="24"/>
              <w:szCs w:val="24"/>
              <w:lang w:eastAsia="en-GB"/>
            </w:rPr>
            <w:br w:type="page"/>
          </w:r>
        </w:p>
      </w:sdtContent>
    </w:sdt>
    <w:p w14:paraId="71D79A7C" w14:textId="4693188F" w:rsidR="00E5574B" w:rsidRDefault="00E5574B" w:rsidP="008C5C3D">
      <w:pPr>
        <w:spacing w:after="150" w:line="360" w:lineRule="auto"/>
        <w:jc w:val="both"/>
        <w:rPr>
          <w:rFonts w:ascii="Tahoma" w:eastAsia="Times New Roman" w:hAnsi="Tahoma" w:cs="Tahoma"/>
          <w:color w:val="000000" w:themeColor="text1"/>
          <w:sz w:val="24"/>
          <w:szCs w:val="24"/>
          <w:lang w:eastAsia="en-GB"/>
        </w:rPr>
      </w:pPr>
      <w:r>
        <w:rPr>
          <w:rFonts w:ascii="Tahoma" w:eastAsia="Times New Roman" w:hAnsi="Tahoma" w:cs="Tahoma"/>
          <w:color w:val="000000" w:themeColor="text1"/>
          <w:sz w:val="24"/>
          <w:szCs w:val="24"/>
          <w:lang w:eastAsia="en-GB"/>
        </w:rPr>
        <w:lastRenderedPageBreak/>
        <w:t>This essay will discuss</w:t>
      </w:r>
      <w:r w:rsidR="003112ED">
        <w:rPr>
          <w:rFonts w:ascii="Tahoma" w:eastAsia="Times New Roman" w:hAnsi="Tahoma" w:cs="Tahoma"/>
          <w:color w:val="000000" w:themeColor="text1"/>
          <w:sz w:val="24"/>
          <w:szCs w:val="24"/>
          <w:lang w:eastAsia="en-GB"/>
        </w:rPr>
        <w:t xml:space="preserve"> Porter Five Force in</w:t>
      </w:r>
      <w:r>
        <w:rPr>
          <w:rFonts w:ascii="Tahoma" w:eastAsia="Times New Roman" w:hAnsi="Tahoma" w:cs="Tahoma"/>
          <w:color w:val="000000" w:themeColor="text1"/>
          <w:sz w:val="24"/>
          <w:szCs w:val="24"/>
          <w:lang w:eastAsia="en-GB"/>
        </w:rPr>
        <w:t xml:space="preserve"> relation to Primark</w:t>
      </w:r>
    </w:p>
    <w:p w14:paraId="1A10DDAA" w14:textId="0587EE3D" w:rsidR="000C7E5D" w:rsidRDefault="003B20B0" w:rsidP="008C5C3D">
      <w:pPr>
        <w:spacing w:after="150" w:line="360" w:lineRule="auto"/>
        <w:jc w:val="both"/>
        <w:rPr>
          <w:rFonts w:ascii="Tahoma" w:eastAsia="Times New Roman" w:hAnsi="Tahoma" w:cs="Tahoma"/>
          <w:color w:val="000000" w:themeColor="text1"/>
          <w:sz w:val="24"/>
          <w:szCs w:val="24"/>
          <w:lang w:eastAsia="en-GB"/>
        </w:rPr>
      </w:pPr>
      <w:r>
        <w:rPr>
          <w:rFonts w:ascii="Tahoma" w:eastAsia="Times New Roman" w:hAnsi="Tahoma" w:cs="Tahoma"/>
          <w:color w:val="000000" w:themeColor="text1"/>
          <w:sz w:val="24"/>
          <w:szCs w:val="24"/>
          <w:lang w:eastAsia="en-GB"/>
        </w:rPr>
        <w:t xml:space="preserve">The </w:t>
      </w:r>
      <w:r w:rsidR="008C5C3D">
        <w:rPr>
          <w:rFonts w:ascii="Tahoma" w:eastAsia="Times New Roman" w:hAnsi="Tahoma" w:cs="Tahoma"/>
          <w:color w:val="000000" w:themeColor="text1"/>
          <w:sz w:val="24"/>
          <w:szCs w:val="24"/>
          <w:lang w:eastAsia="en-GB"/>
        </w:rPr>
        <w:t>P</w:t>
      </w:r>
      <w:r>
        <w:rPr>
          <w:rFonts w:ascii="Tahoma" w:eastAsia="Times New Roman" w:hAnsi="Tahoma" w:cs="Tahoma"/>
          <w:color w:val="000000" w:themeColor="text1"/>
          <w:sz w:val="24"/>
          <w:szCs w:val="24"/>
          <w:lang w:eastAsia="en-GB"/>
        </w:rPr>
        <w:t>orter</w:t>
      </w:r>
      <w:r w:rsidR="008C5C3D">
        <w:rPr>
          <w:rFonts w:ascii="Tahoma" w:eastAsia="Times New Roman" w:hAnsi="Tahoma" w:cs="Tahoma"/>
          <w:color w:val="000000" w:themeColor="text1"/>
          <w:sz w:val="24"/>
          <w:szCs w:val="24"/>
          <w:lang w:eastAsia="en-GB"/>
        </w:rPr>
        <w:t>’s</w:t>
      </w:r>
      <w:r>
        <w:rPr>
          <w:rFonts w:ascii="Tahoma" w:eastAsia="Times New Roman" w:hAnsi="Tahoma" w:cs="Tahoma"/>
          <w:color w:val="000000" w:themeColor="text1"/>
          <w:sz w:val="24"/>
          <w:szCs w:val="24"/>
          <w:lang w:eastAsia="en-GB"/>
        </w:rPr>
        <w:t xml:space="preserve"> </w:t>
      </w:r>
      <w:r w:rsidR="008C5C3D">
        <w:rPr>
          <w:rFonts w:ascii="Tahoma" w:eastAsia="Times New Roman" w:hAnsi="Tahoma" w:cs="Tahoma"/>
          <w:color w:val="000000" w:themeColor="text1"/>
          <w:sz w:val="24"/>
          <w:szCs w:val="24"/>
          <w:lang w:eastAsia="en-GB"/>
        </w:rPr>
        <w:t>F</w:t>
      </w:r>
      <w:r>
        <w:rPr>
          <w:rFonts w:ascii="Tahoma" w:eastAsia="Times New Roman" w:hAnsi="Tahoma" w:cs="Tahoma"/>
          <w:color w:val="000000" w:themeColor="text1"/>
          <w:sz w:val="24"/>
          <w:szCs w:val="24"/>
          <w:lang w:eastAsia="en-GB"/>
        </w:rPr>
        <w:t xml:space="preserve">ive </w:t>
      </w:r>
      <w:r w:rsidR="008C5C3D">
        <w:rPr>
          <w:rFonts w:ascii="Tahoma" w:eastAsia="Times New Roman" w:hAnsi="Tahoma" w:cs="Tahoma"/>
          <w:color w:val="000000" w:themeColor="text1"/>
          <w:sz w:val="24"/>
          <w:szCs w:val="24"/>
          <w:lang w:eastAsia="en-GB"/>
        </w:rPr>
        <w:t>F</w:t>
      </w:r>
      <w:r>
        <w:rPr>
          <w:rFonts w:ascii="Tahoma" w:eastAsia="Times New Roman" w:hAnsi="Tahoma" w:cs="Tahoma"/>
          <w:color w:val="000000" w:themeColor="text1"/>
          <w:sz w:val="24"/>
          <w:szCs w:val="24"/>
          <w:lang w:eastAsia="en-GB"/>
        </w:rPr>
        <w:t>orce</w:t>
      </w:r>
      <w:r w:rsidR="008C5C3D">
        <w:rPr>
          <w:rFonts w:ascii="Tahoma" w:eastAsia="Times New Roman" w:hAnsi="Tahoma" w:cs="Tahoma"/>
          <w:color w:val="000000" w:themeColor="text1"/>
          <w:sz w:val="24"/>
          <w:szCs w:val="24"/>
          <w:lang w:eastAsia="en-GB"/>
        </w:rPr>
        <w:t>s</w:t>
      </w:r>
      <w:r>
        <w:rPr>
          <w:rFonts w:ascii="Tahoma" w:eastAsia="Times New Roman" w:hAnsi="Tahoma" w:cs="Tahoma"/>
          <w:color w:val="000000" w:themeColor="text1"/>
          <w:sz w:val="24"/>
          <w:szCs w:val="24"/>
          <w:lang w:eastAsia="en-GB"/>
        </w:rPr>
        <w:t xml:space="preserve"> analysis is a tool used to analyse </w:t>
      </w:r>
      <w:r w:rsidR="003C0474">
        <w:rPr>
          <w:rFonts w:ascii="Tahoma" w:eastAsia="Times New Roman" w:hAnsi="Tahoma" w:cs="Tahoma"/>
          <w:color w:val="000000" w:themeColor="text1"/>
          <w:sz w:val="24"/>
          <w:szCs w:val="24"/>
          <w:lang w:eastAsia="en-GB"/>
        </w:rPr>
        <w:t>an</w:t>
      </w:r>
      <w:r>
        <w:rPr>
          <w:rFonts w:ascii="Tahoma" w:eastAsia="Times New Roman" w:hAnsi="Tahoma" w:cs="Tahoma"/>
          <w:color w:val="000000" w:themeColor="text1"/>
          <w:sz w:val="24"/>
          <w:szCs w:val="24"/>
          <w:lang w:eastAsia="en-GB"/>
        </w:rPr>
        <w:t xml:space="preserve"> </w:t>
      </w:r>
      <w:r w:rsidR="003F0028">
        <w:rPr>
          <w:rFonts w:ascii="Tahoma" w:eastAsia="Times New Roman" w:hAnsi="Tahoma" w:cs="Tahoma"/>
          <w:color w:val="000000" w:themeColor="text1"/>
          <w:sz w:val="24"/>
          <w:szCs w:val="24"/>
          <w:lang w:eastAsia="en-GB"/>
        </w:rPr>
        <w:t>organi</w:t>
      </w:r>
      <w:r w:rsidR="008C5C3D">
        <w:rPr>
          <w:rFonts w:ascii="Tahoma" w:eastAsia="Times New Roman" w:hAnsi="Tahoma" w:cs="Tahoma"/>
          <w:color w:val="000000" w:themeColor="text1"/>
          <w:sz w:val="24"/>
          <w:szCs w:val="24"/>
          <w:lang w:eastAsia="en-GB"/>
        </w:rPr>
        <w:t>s</w:t>
      </w:r>
      <w:r w:rsidR="003F0028">
        <w:rPr>
          <w:rFonts w:ascii="Tahoma" w:eastAsia="Times New Roman" w:hAnsi="Tahoma" w:cs="Tahoma"/>
          <w:color w:val="000000" w:themeColor="text1"/>
          <w:sz w:val="24"/>
          <w:szCs w:val="24"/>
          <w:lang w:eastAsia="en-GB"/>
        </w:rPr>
        <w:t>ation</w:t>
      </w:r>
      <w:r w:rsidR="008C5C3D">
        <w:rPr>
          <w:rFonts w:ascii="Tahoma" w:eastAsia="Times New Roman" w:hAnsi="Tahoma" w:cs="Tahoma"/>
          <w:color w:val="000000" w:themeColor="text1"/>
          <w:sz w:val="24"/>
          <w:szCs w:val="24"/>
          <w:lang w:eastAsia="en-GB"/>
        </w:rPr>
        <w:t>’s</w:t>
      </w:r>
      <w:r>
        <w:rPr>
          <w:rFonts w:ascii="Tahoma" w:eastAsia="Times New Roman" w:hAnsi="Tahoma" w:cs="Tahoma"/>
          <w:color w:val="000000" w:themeColor="text1"/>
          <w:sz w:val="24"/>
          <w:szCs w:val="24"/>
          <w:lang w:eastAsia="en-GB"/>
        </w:rPr>
        <w:t xml:space="preserve"> </w:t>
      </w:r>
      <w:r w:rsidR="003F0028">
        <w:rPr>
          <w:rFonts w:ascii="Tahoma" w:eastAsia="Times New Roman" w:hAnsi="Tahoma" w:cs="Tahoma"/>
          <w:color w:val="000000" w:themeColor="text1"/>
          <w:sz w:val="24"/>
          <w:szCs w:val="24"/>
          <w:lang w:eastAsia="en-GB"/>
        </w:rPr>
        <w:t>performance</w:t>
      </w:r>
      <w:r>
        <w:rPr>
          <w:rFonts w:ascii="Tahoma" w:eastAsia="Times New Roman" w:hAnsi="Tahoma" w:cs="Tahoma"/>
          <w:color w:val="000000" w:themeColor="text1"/>
          <w:sz w:val="24"/>
          <w:szCs w:val="24"/>
          <w:lang w:eastAsia="en-GB"/>
        </w:rPr>
        <w:t xml:space="preserve"> and its </w:t>
      </w:r>
      <w:r w:rsidR="003F0028">
        <w:rPr>
          <w:rFonts w:ascii="Tahoma" w:eastAsia="Times New Roman" w:hAnsi="Tahoma" w:cs="Tahoma"/>
          <w:color w:val="000000" w:themeColor="text1"/>
          <w:sz w:val="24"/>
          <w:szCs w:val="24"/>
          <w:lang w:eastAsia="en-GB"/>
        </w:rPr>
        <w:t>power</w:t>
      </w:r>
      <w:r>
        <w:rPr>
          <w:rFonts w:ascii="Tahoma" w:eastAsia="Times New Roman" w:hAnsi="Tahoma" w:cs="Tahoma"/>
          <w:color w:val="000000" w:themeColor="text1"/>
          <w:sz w:val="24"/>
          <w:szCs w:val="24"/>
          <w:lang w:eastAsia="en-GB"/>
        </w:rPr>
        <w:t>.</w:t>
      </w:r>
      <w:r w:rsidR="003F0028" w:rsidRPr="003F0028">
        <w:t xml:space="preserve"> </w:t>
      </w:r>
      <w:r w:rsidR="003F0028" w:rsidRPr="003F0028">
        <w:rPr>
          <w:rFonts w:ascii="Tahoma" w:eastAsia="Times New Roman" w:hAnsi="Tahoma" w:cs="Tahoma"/>
          <w:color w:val="000000" w:themeColor="text1"/>
          <w:sz w:val="24"/>
          <w:szCs w:val="24"/>
          <w:lang w:eastAsia="en-GB"/>
        </w:rPr>
        <w:t xml:space="preserve">The </w:t>
      </w:r>
      <w:r w:rsidR="00001BA9">
        <w:rPr>
          <w:rFonts w:ascii="Tahoma" w:eastAsia="Times New Roman" w:hAnsi="Tahoma" w:cs="Tahoma"/>
          <w:color w:val="000000" w:themeColor="text1"/>
          <w:sz w:val="24"/>
          <w:szCs w:val="24"/>
          <w:lang w:eastAsia="en-GB"/>
        </w:rPr>
        <w:t>P</w:t>
      </w:r>
      <w:r w:rsidR="003F0028" w:rsidRPr="003F0028">
        <w:rPr>
          <w:rFonts w:ascii="Tahoma" w:eastAsia="Times New Roman" w:hAnsi="Tahoma" w:cs="Tahoma"/>
          <w:color w:val="000000" w:themeColor="text1"/>
          <w:sz w:val="24"/>
          <w:szCs w:val="24"/>
          <w:lang w:eastAsia="en-GB"/>
        </w:rPr>
        <w:t>orter</w:t>
      </w:r>
      <w:r w:rsidR="00001BA9">
        <w:rPr>
          <w:rFonts w:ascii="Tahoma" w:eastAsia="Times New Roman" w:hAnsi="Tahoma" w:cs="Tahoma"/>
          <w:color w:val="000000" w:themeColor="text1"/>
          <w:sz w:val="24"/>
          <w:szCs w:val="24"/>
          <w:lang w:eastAsia="en-GB"/>
        </w:rPr>
        <w:t>’s</w:t>
      </w:r>
      <w:r w:rsidR="003F0028" w:rsidRPr="003F0028">
        <w:rPr>
          <w:rFonts w:ascii="Tahoma" w:eastAsia="Times New Roman" w:hAnsi="Tahoma" w:cs="Tahoma"/>
          <w:color w:val="000000" w:themeColor="text1"/>
          <w:sz w:val="24"/>
          <w:szCs w:val="24"/>
          <w:lang w:eastAsia="en-GB"/>
        </w:rPr>
        <w:t xml:space="preserve"> </w:t>
      </w:r>
      <w:r w:rsidR="00001BA9">
        <w:rPr>
          <w:rFonts w:ascii="Tahoma" w:eastAsia="Times New Roman" w:hAnsi="Tahoma" w:cs="Tahoma"/>
          <w:color w:val="000000" w:themeColor="text1"/>
          <w:sz w:val="24"/>
          <w:szCs w:val="24"/>
          <w:lang w:eastAsia="en-GB"/>
        </w:rPr>
        <w:t>F</w:t>
      </w:r>
      <w:r w:rsidR="003F0028" w:rsidRPr="003F0028">
        <w:rPr>
          <w:rFonts w:ascii="Tahoma" w:eastAsia="Times New Roman" w:hAnsi="Tahoma" w:cs="Tahoma"/>
          <w:color w:val="000000" w:themeColor="text1"/>
          <w:sz w:val="24"/>
          <w:szCs w:val="24"/>
          <w:lang w:eastAsia="en-GB"/>
        </w:rPr>
        <w:t xml:space="preserve">ive </w:t>
      </w:r>
      <w:r w:rsidR="00001BA9">
        <w:rPr>
          <w:rFonts w:ascii="Tahoma" w:eastAsia="Times New Roman" w:hAnsi="Tahoma" w:cs="Tahoma"/>
          <w:color w:val="000000" w:themeColor="text1"/>
          <w:sz w:val="24"/>
          <w:szCs w:val="24"/>
          <w:lang w:eastAsia="en-GB"/>
        </w:rPr>
        <w:t>F</w:t>
      </w:r>
      <w:r w:rsidR="003F0028" w:rsidRPr="003F0028">
        <w:rPr>
          <w:rFonts w:ascii="Tahoma" w:eastAsia="Times New Roman" w:hAnsi="Tahoma" w:cs="Tahoma"/>
          <w:color w:val="000000" w:themeColor="text1"/>
          <w:sz w:val="24"/>
          <w:szCs w:val="24"/>
          <w:lang w:eastAsia="en-GB"/>
        </w:rPr>
        <w:t>orce helps an organization to perform and identify its weakness and strength</w:t>
      </w:r>
      <w:r w:rsidR="003F0028">
        <w:rPr>
          <w:rFonts w:ascii="Tahoma" w:eastAsia="Times New Roman" w:hAnsi="Tahoma" w:cs="Tahoma"/>
          <w:color w:val="000000" w:themeColor="text1"/>
          <w:sz w:val="24"/>
          <w:szCs w:val="24"/>
          <w:lang w:eastAsia="en-GB"/>
        </w:rPr>
        <w:t xml:space="preserve"> of current competitive position.</w:t>
      </w:r>
      <w:r w:rsidR="008A5858">
        <w:rPr>
          <w:rFonts w:ascii="Tahoma" w:eastAsia="Times New Roman" w:hAnsi="Tahoma" w:cs="Tahoma"/>
          <w:color w:val="000000" w:themeColor="text1"/>
          <w:sz w:val="24"/>
          <w:szCs w:val="24"/>
          <w:lang w:eastAsia="en-GB"/>
        </w:rPr>
        <w:t xml:space="preserve"> It was </w:t>
      </w:r>
      <w:r w:rsidR="00D53E49">
        <w:rPr>
          <w:rFonts w:ascii="Tahoma" w:eastAsia="Times New Roman" w:hAnsi="Tahoma" w:cs="Tahoma"/>
          <w:color w:val="000000" w:themeColor="text1"/>
          <w:sz w:val="24"/>
          <w:szCs w:val="24"/>
          <w:lang w:eastAsia="en-GB"/>
        </w:rPr>
        <w:t xml:space="preserve">formulated by </w:t>
      </w:r>
      <w:r w:rsidR="003477FB">
        <w:rPr>
          <w:rFonts w:ascii="Tahoma" w:eastAsia="Times New Roman" w:hAnsi="Tahoma" w:cs="Tahoma"/>
          <w:color w:val="000000" w:themeColor="text1"/>
          <w:sz w:val="24"/>
          <w:szCs w:val="24"/>
          <w:lang w:eastAsia="en-GB"/>
        </w:rPr>
        <w:t>Michael</w:t>
      </w:r>
      <w:r w:rsidR="00D53E49">
        <w:rPr>
          <w:rFonts w:ascii="Tahoma" w:eastAsia="Times New Roman" w:hAnsi="Tahoma" w:cs="Tahoma"/>
          <w:color w:val="000000" w:themeColor="text1"/>
          <w:sz w:val="24"/>
          <w:szCs w:val="24"/>
          <w:lang w:eastAsia="en-GB"/>
        </w:rPr>
        <w:t xml:space="preserve"> E. Porter</w:t>
      </w:r>
      <w:r w:rsidR="007F7BB1">
        <w:rPr>
          <w:rFonts w:ascii="Tahoma" w:eastAsia="Times New Roman" w:hAnsi="Tahoma" w:cs="Tahoma"/>
          <w:color w:val="000000" w:themeColor="text1"/>
          <w:sz w:val="24"/>
          <w:szCs w:val="24"/>
          <w:lang w:eastAsia="en-GB"/>
        </w:rPr>
        <w:t>,</w:t>
      </w:r>
      <w:sdt>
        <w:sdtPr>
          <w:rPr>
            <w:rFonts w:ascii="Tahoma" w:eastAsia="Times New Roman" w:hAnsi="Tahoma" w:cs="Tahoma"/>
            <w:color w:val="000000" w:themeColor="text1"/>
            <w:sz w:val="24"/>
            <w:szCs w:val="24"/>
            <w:lang w:eastAsia="en-GB"/>
          </w:rPr>
          <w:id w:val="277992971"/>
          <w:citation/>
        </w:sdtPr>
        <w:sdtEndPr/>
        <w:sdtContent>
          <w:r w:rsidR="005701D9">
            <w:rPr>
              <w:rFonts w:ascii="Tahoma" w:eastAsia="Times New Roman" w:hAnsi="Tahoma" w:cs="Tahoma"/>
              <w:color w:val="000000" w:themeColor="text1"/>
              <w:sz w:val="24"/>
              <w:szCs w:val="24"/>
              <w:lang w:eastAsia="en-GB"/>
            </w:rPr>
            <w:fldChar w:fldCharType="begin"/>
          </w:r>
          <w:r w:rsidR="005701D9">
            <w:rPr>
              <w:rFonts w:ascii="Tahoma" w:eastAsia="Times New Roman" w:hAnsi="Tahoma" w:cs="Tahoma"/>
              <w:color w:val="000000" w:themeColor="text1"/>
              <w:sz w:val="24"/>
              <w:szCs w:val="24"/>
              <w:lang w:eastAsia="en-GB"/>
            </w:rPr>
            <w:instrText xml:space="preserve"> CITATION Mic79 \l 2057 </w:instrText>
          </w:r>
          <w:r w:rsidR="005701D9">
            <w:rPr>
              <w:rFonts w:ascii="Tahoma" w:eastAsia="Times New Roman" w:hAnsi="Tahoma" w:cs="Tahoma"/>
              <w:color w:val="000000" w:themeColor="text1"/>
              <w:sz w:val="24"/>
              <w:szCs w:val="24"/>
              <w:lang w:eastAsia="en-GB"/>
            </w:rPr>
            <w:fldChar w:fldCharType="separate"/>
          </w:r>
          <w:r w:rsidR="005701D9">
            <w:rPr>
              <w:rFonts w:ascii="Tahoma" w:eastAsia="Times New Roman" w:hAnsi="Tahoma" w:cs="Tahoma"/>
              <w:noProof/>
              <w:color w:val="000000" w:themeColor="text1"/>
              <w:sz w:val="24"/>
              <w:szCs w:val="24"/>
              <w:lang w:eastAsia="en-GB"/>
            </w:rPr>
            <w:t xml:space="preserve"> </w:t>
          </w:r>
          <w:r w:rsidR="005701D9" w:rsidRPr="005701D9">
            <w:rPr>
              <w:rFonts w:ascii="Tahoma" w:eastAsia="Times New Roman" w:hAnsi="Tahoma" w:cs="Tahoma"/>
              <w:noProof/>
              <w:color w:val="000000" w:themeColor="text1"/>
              <w:sz w:val="24"/>
              <w:szCs w:val="24"/>
              <w:lang w:eastAsia="en-GB"/>
            </w:rPr>
            <w:t>(porter, 1979)</w:t>
          </w:r>
          <w:r w:rsidR="005701D9">
            <w:rPr>
              <w:rFonts w:ascii="Tahoma" w:eastAsia="Times New Roman" w:hAnsi="Tahoma" w:cs="Tahoma"/>
              <w:color w:val="000000" w:themeColor="text1"/>
              <w:sz w:val="24"/>
              <w:szCs w:val="24"/>
              <w:lang w:eastAsia="en-GB"/>
            </w:rPr>
            <w:fldChar w:fldCharType="end"/>
          </w:r>
        </w:sdtContent>
      </w:sdt>
      <w:r w:rsidR="008C5C3D">
        <w:rPr>
          <w:rFonts w:ascii="Tahoma" w:eastAsia="Times New Roman" w:hAnsi="Tahoma" w:cs="Tahoma"/>
          <w:color w:val="000000" w:themeColor="text1"/>
          <w:sz w:val="24"/>
          <w:szCs w:val="24"/>
          <w:lang w:eastAsia="en-GB"/>
        </w:rPr>
        <w:t>.</w:t>
      </w:r>
      <w:r>
        <w:rPr>
          <w:rFonts w:ascii="Tahoma" w:eastAsia="Times New Roman" w:hAnsi="Tahoma" w:cs="Tahoma"/>
          <w:color w:val="000000" w:themeColor="text1"/>
          <w:sz w:val="24"/>
          <w:szCs w:val="24"/>
          <w:lang w:eastAsia="en-GB"/>
        </w:rPr>
        <w:t xml:space="preserve"> </w:t>
      </w:r>
      <w:r w:rsidR="008C5C3D">
        <w:rPr>
          <w:rFonts w:ascii="Tahoma" w:eastAsia="Times New Roman" w:hAnsi="Tahoma" w:cs="Tahoma"/>
          <w:color w:val="000000" w:themeColor="text1"/>
          <w:sz w:val="24"/>
          <w:szCs w:val="24"/>
          <w:lang w:eastAsia="en-GB"/>
        </w:rPr>
        <w:t>Porter</w:t>
      </w:r>
      <w:r w:rsidR="00D53E49">
        <w:rPr>
          <w:rFonts w:ascii="Tahoma" w:eastAsia="Times New Roman" w:hAnsi="Tahoma" w:cs="Tahoma"/>
          <w:color w:val="000000" w:themeColor="text1"/>
          <w:sz w:val="24"/>
          <w:szCs w:val="24"/>
          <w:lang w:eastAsia="en-GB"/>
        </w:rPr>
        <w:t xml:space="preserve"> introduced the porter five force analysis for </w:t>
      </w:r>
      <w:r w:rsidR="003477FB">
        <w:rPr>
          <w:rFonts w:ascii="Tahoma" w:eastAsia="Times New Roman" w:hAnsi="Tahoma" w:cs="Tahoma"/>
          <w:color w:val="000000" w:themeColor="text1"/>
          <w:sz w:val="24"/>
          <w:szCs w:val="24"/>
          <w:lang w:eastAsia="en-GB"/>
        </w:rPr>
        <w:t>organisations</w:t>
      </w:r>
      <w:r w:rsidR="00D53E49">
        <w:rPr>
          <w:rFonts w:ascii="Tahoma" w:eastAsia="Times New Roman" w:hAnsi="Tahoma" w:cs="Tahoma"/>
          <w:color w:val="000000" w:themeColor="text1"/>
          <w:sz w:val="24"/>
          <w:szCs w:val="24"/>
          <w:lang w:eastAsia="en-GB"/>
        </w:rPr>
        <w:t xml:space="preserve"> and </w:t>
      </w:r>
      <w:r w:rsidR="003477FB">
        <w:rPr>
          <w:rFonts w:ascii="Tahoma" w:eastAsia="Times New Roman" w:hAnsi="Tahoma" w:cs="Tahoma"/>
          <w:color w:val="000000" w:themeColor="text1"/>
          <w:sz w:val="24"/>
          <w:szCs w:val="24"/>
          <w:lang w:eastAsia="en-GB"/>
        </w:rPr>
        <w:t>business</w:t>
      </w:r>
      <w:r w:rsidR="00D53E49">
        <w:rPr>
          <w:rFonts w:ascii="Tahoma" w:eastAsia="Times New Roman" w:hAnsi="Tahoma" w:cs="Tahoma"/>
          <w:color w:val="000000" w:themeColor="text1"/>
          <w:sz w:val="24"/>
          <w:szCs w:val="24"/>
          <w:lang w:eastAsia="en-GB"/>
        </w:rPr>
        <w:t xml:space="preserve"> to determine their power and current competitive position. This theory is </w:t>
      </w:r>
      <w:r w:rsidR="003477FB">
        <w:rPr>
          <w:rFonts w:ascii="Tahoma" w:eastAsia="Times New Roman" w:hAnsi="Tahoma" w:cs="Tahoma"/>
          <w:color w:val="000000" w:themeColor="text1"/>
          <w:sz w:val="24"/>
          <w:szCs w:val="24"/>
          <w:lang w:eastAsia="en-GB"/>
        </w:rPr>
        <w:t>widely</w:t>
      </w:r>
      <w:r w:rsidR="00D53E49">
        <w:rPr>
          <w:rFonts w:ascii="Tahoma" w:eastAsia="Times New Roman" w:hAnsi="Tahoma" w:cs="Tahoma"/>
          <w:color w:val="000000" w:themeColor="text1"/>
          <w:sz w:val="24"/>
          <w:szCs w:val="24"/>
          <w:lang w:eastAsia="en-GB"/>
        </w:rPr>
        <w:t xml:space="preserve"> used by managers and </w:t>
      </w:r>
      <w:r w:rsidR="003477FB">
        <w:rPr>
          <w:rFonts w:ascii="Tahoma" w:eastAsia="Times New Roman" w:hAnsi="Tahoma" w:cs="Tahoma"/>
          <w:color w:val="000000" w:themeColor="text1"/>
          <w:sz w:val="24"/>
          <w:szCs w:val="24"/>
          <w:lang w:eastAsia="en-GB"/>
        </w:rPr>
        <w:t xml:space="preserve">huge company </w:t>
      </w:r>
      <w:proofErr w:type="gramStart"/>
      <w:r w:rsidR="003477FB">
        <w:rPr>
          <w:rFonts w:ascii="Tahoma" w:eastAsia="Times New Roman" w:hAnsi="Tahoma" w:cs="Tahoma"/>
          <w:color w:val="000000" w:themeColor="text1"/>
          <w:sz w:val="24"/>
          <w:szCs w:val="24"/>
          <w:lang w:eastAsia="en-GB"/>
        </w:rPr>
        <w:t>in order to</w:t>
      </w:r>
      <w:proofErr w:type="gramEnd"/>
      <w:r w:rsidR="003477FB">
        <w:rPr>
          <w:rFonts w:ascii="Tahoma" w:eastAsia="Times New Roman" w:hAnsi="Tahoma" w:cs="Tahoma"/>
          <w:color w:val="000000" w:themeColor="text1"/>
          <w:sz w:val="24"/>
          <w:szCs w:val="24"/>
          <w:lang w:eastAsia="en-GB"/>
        </w:rPr>
        <w:t xml:space="preserve"> analyse the </w:t>
      </w:r>
      <w:r w:rsidR="008C5C3D">
        <w:rPr>
          <w:rFonts w:ascii="Tahoma" w:eastAsia="Times New Roman" w:hAnsi="Tahoma" w:cs="Tahoma"/>
          <w:color w:val="000000" w:themeColor="text1"/>
          <w:sz w:val="24"/>
          <w:szCs w:val="24"/>
          <w:lang w:eastAsia="en-GB"/>
        </w:rPr>
        <w:t>external</w:t>
      </w:r>
      <w:r w:rsidR="003477FB">
        <w:rPr>
          <w:rFonts w:ascii="Tahoma" w:eastAsia="Times New Roman" w:hAnsi="Tahoma" w:cs="Tahoma"/>
          <w:color w:val="000000" w:themeColor="text1"/>
          <w:sz w:val="24"/>
          <w:szCs w:val="24"/>
          <w:lang w:eastAsia="en-GB"/>
        </w:rPr>
        <w:t xml:space="preserve"> environment of a company. Which helps in decision making</w:t>
      </w:r>
      <w:r w:rsidR="00036B3D">
        <w:rPr>
          <w:rFonts w:ascii="Tahoma" w:eastAsia="Times New Roman" w:hAnsi="Tahoma" w:cs="Tahoma"/>
          <w:color w:val="000000" w:themeColor="text1"/>
          <w:sz w:val="24"/>
          <w:szCs w:val="24"/>
          <w:lang w:eastAsia="en-GB"/>
        </w:rPr>
        <w:t xml:space="preserve">. The </w:t>
      </w:r>
      <w:r w:rsidR="00001BA9">
        <w:rPr>
          <w:rFonts w:ascii="Tahoma" w:eastAsia="Times New Roman" w:hAnsi="Tahoma" w:cs="Tahoma"/>
          <w:color w:val="000000" w:themeColor="text1"/>
          <w:sz w:val="24"/>
          <w:szCs w:val="24"/>
          <w:lang w:eastAsia="en-GB"/>
        </w:rPr>
        <w:t>P</w:t>
      </w:r>
      <w:r w:rsidR="00036B3D">
        <w:rPr>
          <w:rFonts w:ascii="Tahoma" w:eastAsia="Times New Roman" w:hAnsi="Tahoma" w:cs="Tahoma"/>
          <w:color w:val="000000" w:themeColor="text1"/>
          <w:sz w:val="24"/>
          <w:szCs w:val="24"/>
          <w:lang w:eastAsia="en-GB"/>
        </w:rPr>
        <w:t xml:space="preserve">orter </w:t>
      </w:r>
      <w:r w:rsidR="00001BA9">
        <w:rPr>
          <w:rFonts w:ascii="Tahoma" w:eastAsia="Times New Roman" w:hAnsi="Tahoma" w:cs="Tahoma"/>
          <w:color w:val="000000" w:themeColor="text1"/>
          <w:sz w:val="24"/>
          <w:szCs w:val="24"/>
          <w:lang w:eastAsia="en-GB"/>
        </w:rPr>
        <w:t>F</w:t>
      </w:r>
      <w:r w:rsidR="00036B3D">
        <w:rPr>
          <w:rFonts w:ascii="Tahoma" w:eastAsia="Times New Roman" w:hAnsi="Tahoma" w:cs="Tahoma"/>
          <w:color w:val="000000" w:themeColor="text1"/>
          <w:sz w:val="24"/>
          <w:szCs w:val="24"/>
          <w:lang w:eastAsia="en-GB"/>
        </w:rPr>
        <w:t xml:space="preserve">ive </w:t>
      </w:r>
      <w:r w:rsidR="00001BA9">
        <w:rPr>
          <w:rFonts w:ascii="Tahoma" w:eastAsia="Times New Roman" w:hAnsi="Tahoma" w:cs="Tahoma"/>
          <w:color w:val="000000" w:themeColor="text1"/>
          <w:sz w:val="24"/>
          <w:szCs w:val="24"/>
          <w:lang w:eastAsia="en-GB"/>
        </w:rPr>
        <w:t>F</w:t>
      </w:r>
      <w:r w:rsidR="00036B3D">
        <w:rPr>
          <w:rFonts w:ascii="Tahoma" w:eastAsia="Times New Roman" w:hAnsi="Tahoma" w:cs="Tahoma"/>
          <w:color w:val="000000" w:themeColor="text1"/>
          <w:sz w:val="24"/>
          <w:szCs w:val="24"/>
          <w:lang w:eastAsia="en-GB"/>
        </w:rPr>
        <w:t xml:space="preserve">orce analysis is </w:t>
      </w:r>
      <w:r w:rsidR="004F0A76">
        <w:rPr>
          <w:rFonts w:ascii="Tahoma" w:eastAsia="Times New Roman" w:hAnsi="Tahoma" w:cs="Tahoma"/>
          <w:color w:val="000000" w:themeColor="text1"/>
          <w:sz w:val="24"/>
          <w:szCs w:val="24"/>
          <w:lang w:eastAsia="en-GB"/>
        </w:rPr>
        <w:t>consisted</w:t>
      </w:r>
      <w:r w:rsidR="007F26E6">
        <w:rPr>
          <w:rFonts w:ascii="Tahoma" w:eastAsia="Times New Roman" w:hAnsi="Tahoma" w:cs="Tahoma"/>
          <w:color w:val="000000" w:themeColor="text1"/>
          <w:sz w:val="24"/>
          <w:szCs w:val="24"/>
          <w:lang w:eastAsia="en-GB"/>
        </w:rPr>
        <w:t xml:space="preserve"> </w:t>
      </w:r>
      <w:r w:rsidR="00036B3D">
        <w:rPr>
          <w:rFonts w:ascii="Tahoma" w:eastAsia="Times New Roman" w:hAnsi="Tahoma" w:cs="Tahoma"/>
          <w:color w:val="000000" w:themeColor="text1"/>
          <w:sz w:val="24"/>
          <w:szCs w:val="24"/>
          <w:lang w:eastAsia="en-GB"/>
        </w:rPr>
        <w:t xml:space="preserve">of five </w:t>
      </w:r>
      <w:proofErr w:type="gramStart"/>
      <w:r w:rsidR="00036B3D">
        <w:rPr>
          <w:rFonts w:ascii="Tahoma" w:eastAsia="Times New Roman" w:hAnsi="Tahoma" w:cs="Tahoma"/>
          <w:color w:val="000000" w:themeColor="text1"/>
          <w:sz w:val="24"/>
          <w:szCs w:val="24"/>
          <w:lang w:eastAsia="en-GB"/>
        </w:rPr>
        <w:t>force</w:t>
      </w:r>
      <w:proofErr w:type="gramEnd"/>
      <w:r w:rsidR="007F26E6">
        <w:rPr>
          <w:rFonts w:ascii="Tahoma" w:eastAsia="Times New Roman" w:hAnsi="Tahoma" w:cs="Tahoma"/>
          <w:color w:val="000000" w:themeColor="text1"/>
          <w:sz w:val="24"/>
          <w:szCs w:val="24"/>
          <w:lang w:eastAsia="en-GB"/>
        </w:rPr>
        <w:t xml:space="preserve"> </w:t>
      </w:r>
      <w:r w:rsidR="00D549CE">
        <w:rPr>
          <w:rFonts w:ascii="Tahoma" w:eastAsia="Times New Roman" w:hAnsi="Tahoma" w:cs="Tahoma"/>
          <w:color w:val="000000" w:themeColor="text1"/>
          <w:sz w:val="24"/>
          <w:szCs w:val="24"/>
          <w:lang w:eastAsia="en-GB"/>
        </w:rPr>
        <w:t>(</w:t>
      </w:r>
      <w:r w:rsidR="00D549CE" w:rsidRPr="00D549CE">
        <w:rPr>
          <w:rFonts w:ascii="Tahoma" w:eastAsia="Times New Roman" w:hAnsi="Tahoma" w:cs="Tahoma"/>
          <w:color w:val="000000" w:themeColor="text1"/>
          <w:sz w:val="24"/>
          <w:szCs w:val="24"/>
          <w:lang w:eastAsia="en-GB"/>
        </w:rPr>
        <w:t xml:space="preserve">competition intensity, </w:t>
      </w:r>
      <w:r w:rsidR="00D549CE" w:rsidRPr="007F7BB1">
        <w:rPr>
          <w:rFonts w:ascii="Tahoma" w:eastAsia="Times New Roman" w:hAnsi="Tahoma" w:cs="Tahoma"/>
          <w:color w:val="000000" w:themeColor="text1"/>
          <w:sz w:val="24"/>
          <w:szCs w:val="24"/>
          <w:lang w:eastAsia="en-GB"/>
        </w:rPr>
        <w:t>threat of new entrants, bargaining power of suppliers, bargaining power of buyers, threat of new substitutes and threat of new entrants in the market</w:t>
      </w:r>
      <w:r w:rsidR="003C0474">
        <w:rPr>
          <w:rFonts w:ascii="Tahoma" w:eastAsia="Times New Roman" w:hAnsi="Tahoma" w:cs="Tahoma"/>
          <w:color w:val="000000" w:themeColor="text1"/>
          <w:sz w:val="24"/>
          <w:szCs w:val="24"/>
          <w:lang w:eastAsia="en-GB"/>
        </w:rPr>
        <w:t>). All the five force plays an important role on analysing the company performance.</w:t>
      </w:r>
      <w:r w:rsidR="00F2435C">
        <w:rPr>
          <w:rFonts w:ascii="Tahoma" w:eastAsia="Times New Roman" w:hAnsi="Tahoma" w:cs="Tahoma"/>
          <w:color w:val="000000" w:themeColor="text1"/>
          <w:sz w:val="24"/>
          <w:szCs w:val="24"/>
          <w:lang w:eastAsia="en-GB"/>
        </w:rPr>
        <w:t xml:space="preserve"> The porter five force has been considered as </w:t>
      </w:r>
      <w:r w:rsidR="00F2435C" w:rsidRPr="00F2435C">
        <w:rPr>
          <w:rFonts w:ascii="Tahoma" w:eastAsia="Times New Roman" w:hAnsi="Tahoma" w:cs="Tahoma"/>
          <w:color w:val="000000" w:themeColor="text1"/>
          <w:sz w:val="24"/>
          <w:szCs w:val="24"/>
          <w:lang w:eastAsia="en-GB"/>
        </w:rPr>
        <w:t>influentia</w:t>
      </w:r>
      <w:r w:rsidR="00F2435C">
        <w:rPr>
          <w:rFonts w:ascii="Tahoma" w:eastAsia="Times New Roman" w:hAnsi="Tahoma" w:cs="Tahoma"/>
          <w:color w:val="000000" w:themeColor="text1"/>
          <w:sz w:val="24"/>
          <w:szCs w:val="24"/>
          <w:lang w:eastAsia="en-GB"/>
        </w:rPr>
        <w:t xml:space="preserve">l theory on analysing a company’s performance in which many huge company embrace this theory </w:t>
      </w:r>
      <w:r w:rsidR="004A6580">
        <w:rPr>
          <w:rFonts w:ascii="Tahoma" w:eastAsia="Times New Roman" w:hAnsi="Tahoma" w:cs="Tahoma"/>
          <w:color w:val="000000" w:themeColor="text1"/>
          <w:sz w:val="24"/>
          <w:szCs w:val="24"/>
          <w:lang w:eastAsia="en-GB"/>
        </w:rPr>
        <w:t>to their company’s.</w:t>
      </w:r>
    </w:p>
    <w:p w14:paraId="1FC103D9" w14:textId="77777777" w:rsidR="007A3A3E" w:rsidRDefault="007A3A3E" w:rsidP="008C5C3D">
      <w:pPr>
        <w:spacing w:after="150" w:line="360" w:lineRule="auto"/>
        <w:jc w:val="both"/>
        <w:rPr>
          <w:rFonts w:ascii="Tahoma" w:eastAsia="Times New Roman" w:hAnsi="Tahoma" w:cs="Tahoma"/>
          <w:color w:val="000000" w:themeColor="text1"/>
          <w:sz w:val="24"/>
          <w:szCs w:val="24"/>
          <w:lang w:eastAsia="en-GB"/>
        </w:rPr>
      </w:pPr>
    </w:p>
    <w:p w14:paraId="3FABFF5C" w14:textId="77777777" w:rsidR="007A3A3E" w:rsidRDefault="007A3A3E" w:rsidP="007A3A3E">
      <w:pPr>
        <w:keepNext/>
        <w:spacing w:after="150" w:line="360" w:lineRule="auto"/>
        <w:jc w:val="both"/>
      </w:pPr>
      <w:r>
        <w:rPr>
          <w:rFonts w:ascii="Tahoma" w:eastAsia="Times New Roman" w:hAnsi="Tahoma" w:cs="Tahoma"/>
          <w:noProof/>
          <w:color w:val="000000" w:themeColor="text1"/>
          <w:sz w:val="24"/>
          <w:szCs w:val="24"/>
          <w:lang w:eastAsia="en-GB"/>
        </w:rPr>
        <w:drawing>
          <wp:inline distT="0" distB="0" distL="0" distR="0" wp14:anchorId="06395229" wp14:editId="3F0406CF">
            <wp:extent cx="5731510" cy="3221355"/>
            <wp:effectExtent l="0" t="0" r="2540" b="0"/>
            <wp:docPr id="1" name="Picture 1"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ve-Forces-Model-Porter.png"/>
                    <pic:cNvPicPr/>
                  </pic:nvPicPr>
                  <pic:blipFill>
                    <a:blip r:embed="rId5">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5F5E81C1" w14:textId="0C74DCFD" w:rsidR="007A3A3E" w:rsidRDefault="00454FE9" w:rsidP="00454FE9">
      <w:pPr>
        <w:pStyle w:val="Caption"/>
        <w:rPr>
          <w:rFonts w:ascii="Tahoma" w:eastAsia="Times New Roman" w:hAnsi="Tahoma" w:cs="Tahoma"/>
          <w:color w:val="000000" w:themeColor="text1"/>
          <w:sz w:val="24"/>
          <w:szCs w:val="24"/>
          <w:lang w:eastAsia="en-GB"/>
        </w:rPr>
      </w:pPr>
      <w:bookmarkStart w:id="0" w:name="_Hlk507183731"/>
      <w:r>
        <w:t xml:space="preserve">Figure </w:t>
      </w:r>
      <w:r w:rsidR="00305967">
        <w:fldChar w:fldCharType="begin"/>
      </w:r>
      <w:r w:rsidR="00305967">
        <w:instrText xml:space="preserve"> SEQ Figure \* ARABIC </w:instrText>
      </w:r>
      <w:r w:rsidR="00305967">
        <w:fldChar w:fldCharType="separate"/>
      </w:r>
      <w:r>
        <w:rPr>
          <w:noProof/>
        </w:rPr>
        <w:t>1</w:t>
      </w:r>
      <w:r w:rsidR="00305967">
        <w:rPr>
          <w:noProof/>
        </w:rPr>
        <w:fldChar w:fldCharType="end"/>
      </w:r>
      <w:r>
        <w:t xml:space="preserve"> Porter Five Force</w:t>
      </w:r>
    </w:p>
    <w:bookmarkEnd w:id="0"/>
    <w:p w14:paraId="72CEAD86" w14:textId="77777777" w:rsidR="000C7E5D" w:rsidRDefault="000C7E5D" w:rsidP="00E45DAC">
      <w:pPr>
        <w:spacing w:after="150" w:line="240" w:lineRule="auto"/>
        <w:rPr>
          <w:rFonts w:ascii="Tahoma" w:eastAsia="Times New Roman" w:hAnsi="Tahoma" w:cs="Tahoma"/>
          <w:color w:val="000000" w:themeColor="text1"/>
          <w:sz w:val="24"/>
          <w:szCs w:val="24"/>
          <w:lang w:eastAsia="en-GB"/>
        </w:rPr>
      </w:pPr>
    </w:p>
    <w:p w14:paraId="54C64B77" w14:textId="77777777" w:rsidR="005701D9" w:rsidRDefault="005701D9" w:rsidP="00E45DAC">
      <w:pPr>
        <w:spacing w:after="150" w:line="240" w:lineRule="auto"/>
        <w:rPr>
          <w:rFonts w:ascii="Tahoma" w:eastAsia="Times New Roman" w:hAnsi="Tahoma" w:cs="Tahoma"/>
          <w:color w:val="000000" w:themeColor="text1"/>
          <w:sz w:val="24"/>
          <w:szCs w:val="24"/>
          <w:lang w:eastAsia="en-GB"/>
        </w:rPr>
      </w:pPr>
    </w:p>
    <w:p w14:paraId="5205C061" w14:textId="7E70730E" w:rsidR="00F2435C" w:rsidRDefault="000C7E5D" w:rsidP="00E45DAC">
      <w:pPr>
        <w:spacing w:after="150" w:line="240" w:lineRule="auto"/>
        <w:rPr>
          <w:rFonts w:ascii="Tahoma" w:eastAsia="Times New Roman" w:hAnsi="Tahoma" w:cs="Tahoma"/>
          <w:color w:val="000000" w:themeColor="text1"/>
          <w:sz w:val="24"/>
          <w:szCs w:val="24"/>
          <w:lang w:eastAsia="en-GB"/>
        </w:rPr>
      </w:pPr>
      <w:r>
        <w:rPr>
          <w:rFonts w:ascii="Tahoma" w:eastAsia="Times New Roman" w:hAnsi="Tahoma" w:cs="Tahoma"/>
          <w:color w:val="000000" w:themeColor="text1"/>
          <w:sz w:val="24"/>
          <w:szCs w:val="24"/>
          <w:lang w:eastAsia="en-GB"/>
        </w:rPr>
        <w:lastRenderedPageBreak/>
        <w:t>Primark</w:t>
      </w:r>
      <w:r w:rsidR="00A1054E">
        <w:rPr>
          <w:rFonts w:ascii="Tahoma" w:eastAsia="Times New Roman" w:hAnsi="Tahoma" w:cs="Tahoma"/>
          <w:color w:val="000000" w:themeColor="text1"/>
          <w:sz w:val="24"/>
          <w:szCs w:val="24"/>
          <w:lang w:eastAsia="en-GB"/>
        </w:rPr>
        <w:t xml:space="preserve"> </w:t>
      </w:r>
      <w:r>
        <w:rPr>
          <w:rFonts w:ascii="Tahoma" w:eastAsia="Times New Roman" w:hAnsi="Tahoma" w:cs="Tahoma"/>
          <w:color w:val="000000" w:themeColor="text1"/>
          <w:sz w:val="24"/>
          <w:szCs w:val="24"/>
          <w:lang w:eastAsia="en-GB"/>
        </w:rPr>
        <w:t xml:space="preserve">is one of the largest clothing and </w:t>
      </w:r>
      <w:r w:rsidR="00A1054E">
        <w:rPr>
          <w:rFonts w:ascii="Tahoma" w:eastAsia="Times New Roman" w:hAnsi="Tahoma" w:cs="Tahoma"/>
          <w:color w:val="000000" w:themeColor="text1"/>
          <w:sz w:val="24"/>
          <w:szCs w:val="24"/>
          <w:lang w:eastAsia="en-GB"/>
        </w:rPr>
        <w:t>lining</w:t>
      </w:r>
      <w:r>
        <w:rPr>
          <w:rFonts w:ascii="Tahoma" w:eastAsia="Times New Roman" w:hAnsi="Tahoma" w:cs="Tahoma"/>
          <w:color w:val="000000" w:themeColor="text1"/>
          <w:sz w:val="24"/>
          <w:szCs w:val="24"/>
          <w:lang w:eastAsia="en-GB"/>
        </w:rPr>
        <w:t xml:space="preserve"> compan</w:t>
      </w:r>
      <w:r w:rsidR="008C5C3D">
        <w:rPr>
          <w:rFonts w:ascii="Tahoma" w:eastAsia="Times New Roman" w:hAnsi="Tahoma" w:cs="Tahoma"/>
          <w:color w:val="000000" w:themeColor="text1"/>
          <w:sz w:val="24"/>
          <w:szCs w:val="24"/>
          <w:lang w:eastAsia="en-GB"/>
        </w:rPr>
        <w:t>ies</w:t>
      </w:r>
      <w:r>
        <w:rPr>
          <w:rFonts w:ascii="Tahoma" w:eastAsia="Times New Roman" w:hAnsi="Tahoma" w:cs="Tahoma"/>
          <w:color w:val="000000" w:themeColor="text1"/>
          <w:sz w:val="24"/>
          <w:szCs w:val="24"/>
          <w:lang w:eastAsia="en-GB"/>
        </w:rPr>
        <w:t xml:space="preserve"> based </w:t>
      </w:r>
      <w:r w:rsidR="00D44E70">
        <w:rPr>
          <w:rFonts w:ascii="Tahoma" w:eastAsia="Times New Roman" w:hAnsi="Tahoma" w:cs="Tahoma"/>
          <w:color w:val="000000" w:themeColor="text1"/>
          <w:sz w:val="24"/>
          <w:szCs w:val="24"/>
          <w:lang w:eastAsia="en-GB"/>
        </w:rPr>
        <w:t>in</w:t>
      </w:r>
      <w:r>
        <w:rPr>
          <w:rFonts w:ascii="Tahoma" w:eastAsia="Times New Roman" w:hAnsi="Tahoma" w:cs="Tahoma"/>
          <w:color w:val="000000" w:themeColor="text1"/>
          <w:sz w:val="24"/>
          <w:szCs w:val="24"/>
          <w:lang w:eastAsia="en-GB"/>
        </w:rPr>
        <w:t xml:space="preserve"> the </w:t>
      </w:r>
      <w:r w:rsidR="008C5C3D">
        <w:rPr>
          <w:rFonts w:ascii="Tahoma" w:eastAsia="Times New Roman" w:hAnsi="Tahoma" w:cs="Tahoma"/>
          <w:color w:val="000000" w:themeColor="text1"/>
          <w:sz w:val="24"/>
          <w:szCs w:val="24"/>
          <w:lang w:eastAsia="en-GB"/>
        </w:rPr>
        <w:t>U</w:t>
      </w:r>
      <w:r>
        <w:rPr>
          <w:rFonts w:ascii="Tahoma" w:eastAsia="Times New Roman" w:hAnsi="Tahoma" w:cs="Tahoma"/>
          <w:color w:val="000000" w:themeColor="text1"/>
          <w:sz w:val="24"/>
          <w:szCs w:val="24"/>
          <w:lang w:eastAsia="en-GB"/>
        </w:rPr>
        <w:t>nited</w:t>
      </w:r>
      <w:r w:rsidR="00A1054E">
        <w:rPr>
          <w:rFonts w:ascii="Tahoma" w:eastAsia="Times New Roman" w:hAnsi="Tahoma" w:cs="Tahoma"/>
          <w:color w:val="000000" w:themeColor="text1"/>
          <w:sz w:val="24"/>
          <w:szCs w:val="24"/>
          <w:lang w:eastAsia="en-GB"/>
        </w:rPr>
        <w:t>-</w:t>
      </w:r>
      <w:r w:rsidR="00A40E8D">
        <w:rPr>
          <w:rFonts w:ascii="Tahoma" w:eastAsia="Times New Roman" w:hAnsi="Tahoma" w:cs="Tahoma"/>
          <w:color w:val="000000" w:themeColor="text1"/>
          <w:sz w:val="24"/>
          <w:szCs w:val="24"/>
          <w:lang w:eastAsia="en-GB"/>
        </w:rPr>
        <w:t xml:space="preserve"> </w:t>
      </w:r>
      <w:r w:rsidR="008C5C3D">
        <w:rPr>
          <w:rFonts w:ascii="Tahoma" w:eastAsia="Times New Roman" w:hAnsi="Tahoma" w:cs="Tahoma"/>
          <w:color w:val="000000" w:themeColor="text1"/>
          <w:sz w:val="24"/>
          <w:szCs w:val="24"/>
          <w:lang w:eastAsia="en-GB"/>
        </w:rPr>
        <w:t>K</w:t>
      </w:r>
      <w:r>
        <w:rPr>
          <w:rFonts w:ascii="Tahoma" w:eastAsia="Times New Roman" w:hAnsi="Tahoma" w:cs="Tahoma"/>
          <w:color w:val="000000" w:themeColor="text1"/>
          <w:sz w:val="24"/>
          <w:szCs w:val="24"/>
          <w:lang w:eastAsia="en-GB"/>
        </w:rPr>
        <w:t>ingdom</w:t>
      </w:r>
      <w:r w:rsidR="00A1054E">
        <w:rPr>
          <w:rFonts w:ascii="Tahoma" w:eastAsia="Times New Roman" w:hAnsi="Tahoma" w:cs="Tahoma"/>
          <w:color w:val="000000" w:themeColor="text1"/>
          <w:sz w:val="24"/>
          <w:szCs w:val="24"/>
          <w:lang w:eastAsia="en-GB"/>
        </w:rPr>
        <w:t xml:space="preserve"> </w:t>
      </w:r>
      <w:r>
        <w:rPr>
          <w:rFonts w:ascii="Tahoma" w:eastAsia="Times New Roman" w:hAnsi="Tahoma" w:cs="Tahoma"/>
          <w:color w:val="000000" w:themeColor="text1"/>
          <w:sz w:val="24"/>
          <w:szCs w:val="24"/>
          <w:lang w:eastAsia="en-GB"/>
        </w:rPr>
        <w:t>and republic of Ireland.</w:t>
      </w:r>
      <w:r w:rsidR="00A1054E">
        <w:rPr>
          <w:rFonts w:ascii="Tahoma" w:eastAsia="Times New Roman" w:hAnsi="Tahoma" w:cs="Tahoma"/>
          <w:color w:val="000000" w:themeColor="text1"/>
          <w:sz w:val="24"/>
          <w:szCs w:val="24"/>
          <w:lang w:eastAsia="en-GB"/>
        </w:rPr>
        <w:t xml:space="preserve"> </w:t>
      </w:r>
      <w:r w:rsidR="004165D7">
        <w:rPr>
          <w:rFonts w:ascii="Tahoma" w:eastAsia="Times New Roman" w:hAnsi="Tahoma" w:cs="Tahoma"/>
          <w:color w:val="000000" w:themeColor="text1"/>
          <w:sz w:val="24"/>
          <w:szCs w:val="24"/>
          <w:lang w:eastAsia="en-GB"/>
        </w:rPr>
        <w:t xml:space="preserve">It </w:t>
      </w:r>
      <w:r w:rsidR="00A1054E">
        <w:rPr>
          <w:rFonts w:ascii="Tahoma" w:eastAsia="Times New Roman" w:hAnsi="Tahoma" w:cs="Tahoma"/>
          <w:color w:val="000000" w:themeColor="text1"/>
          <w:sz w:val="24"/>
          <w:szCs w:val="24"/>
          <w:lang w:eastAsia="en-GB"/>
        </w:rPr>
        <w:t xml:space="preserve">was founded by </w:t>
      </w:r>
      <w:r w:rsidR="00A1054E" w:rsidRPr="00A1054E">
        <w:rPr>
          <w:rFonts w:ascii="Tahoma" w:eastAsia="Times New Roman" w:hAnsi="Tahoma" w:cs="Tahoma"/>
          <w:color w:val="000000" w:themeColor="text1"/>
          <w:sz w:val="24"/>
          <w:szCs w:val="24"/>
          <w:lang w:eastAsia="en-GB"/>
        </w:rPr>
        <w:t>Arthur Ryan and</w:t>
      </w:r>
      <w:r w:rsidR="00A1054E">
        <w:rPr>
          <w:rFonts w:ascii="Tahoma" w:eastAsia="Times New Roman" w:hAnsi="Tahoma" w:cs="Tahoma"/>
          <w:color w:val="000000" w:themeColor="text1"/>
          <w:sz w:val="24"/>
          <w:szCs w:val="24"/>
          <w:lang w:eastAsia="en-GB"/>
        </w:rPr>
        <w:t xml:space="preserve"> </w:t>
      </w:r>
      <w:proofErr w:type="spellStart"/>
      <w:r w:rsidR="00A1054E">
        <w:rPr>
          <w:rFonts w:ascii="Tahoma" w:eastAsia="Times New Roman" w:hAnsi="Tahoma" w:cs="Tahoma"/>
          <w:color w:val="000000" w:themeColor="text1"/>
          <w:sz w:val="24"/>
          <w:szCs w:val="24"/>
          <w:lang w:eastAsia="en-GB"/>
        </w:rPr>
        <w:t>C</w:t>
      </w:r>
      <w:r w:rsidR="00A1054E" w:rsidRPr="00A1054E">
        <w:rPr>
          <w:rFonts w:ascii="Tahoma" w:eastAsia="Times New Roman" w:hAnsi="Tahoma" w:cs="Tahoma"/>
          <w:color w:val="000000" w:themeColor="text1"/>
          <w:sz w:val="24"/>
          <w:szCs w:val="24"/>
          <w:lang w:eastAsia="en-GB"/>
        </w:rPr>
        <w:t>olMicaela</w:t>
      </w:r>
      <w:proofErr w:type="spellEnd"/>
      <w:r w:rsidR="00A1054E" w:rsidRPr="00A1054E">
        <w:rPr>
          <w:rFonts w:ascii="Tahoma" w:eastAsia="Times New Roman" w:hAnsi="Tahoma" w:cs="Tahoma"/>
          <w:color w:val="000000" w:themeColor="text1"/>
          <w:sz w:val="24"/>
          <w:szCs w:val="24"/>
          <w:lang w:eastAsia="en-GB"/>
        </w:rPr>
        <w:t xml:space="preserve"> Mitchell</w:t>
      </w:r>
      <w:r w:rsidR="004165D7">
        <w:rPr>
          <w:rFonts w:ascii="Tahoma" w:eastAsia="Times New Roman" w:hAnsi="Tahoma" w:cs="Tahoma"/>
          <w:color w:val="000000" w:themeColor="text1"/>
          <w:sz w:val="24"/>
          <w:szCs w:val="24"/>
          <w:lang w:eastAsia="en-GB"/>
        </w:rPr>
        <w:t xml:space="preserve"> in </w:t>
      </w:r>
      <w:sdt>
        <w:sdtPr>
          <w:rPr>
            <w:rFonts w:ascii="Tahoma" w:eastAsia="Times New Roman" w:hAnsi="Tahoma" w:cs="Tahoma"/>
            <w:color w:val="000000" w:themeColor="text1"/>
            <w:sz w:val="24"/>
            <w:szCs w:val="24"/>
            <w:lang w:eastAsia="en-GB"/>
          </w:rPr>
          <w:id w:val="-1965889261"/>
          <w:citation/>
        </w:sdtPr>
        <w:sdtEndPr/>
        <w:sdtContent>
          <w:r w:rsidR="002213B4">
            <w:rPr>
              <w:rFonts w:ascii="Tahoma" w:eastAsia="Times New Roman" w:hAnsi="Tahoma" w:cs="Tahoma"/>
              <w:color w:val="000000" w:themeColor="text1"/>
              <w:sz w:val="24"/>
              <w:szCs w:val="24"/>
              <w:lang w:eastAsia="en-GB"/>
            </w:rPr>
            <w:fldChar w:fldCharType="begin"/>
          </w:r>
          <w:r w:rsidR="002213B4">
            <w:rPr>
              <w:rFonts w:ascii="Tahoma" w:eastAsia="Times New Roman" w:hAnsi="Tahoma" w:cs="Tahoma"/>
              <w:color w:val="000000" w:themeColor="text1"/>
              <w:sz w:val="24"/>
              <w:szCs w:val="24"/>
              <w:lang w:eastAsia="en-GB"/>
            </w:rPr>
            <w:instrText xml:space="preserve"> CITATION Art99 \l 2057 </w:instrText>
          </w:r>
          <w:r w:rsidR="002213B4">
            <w:rPr>
              <w:rFonts w:ascii="Tahoma" w:eastAsia="Times New Roman" w:hAnsi="Tahoma" w:cs="Tahoma"/>
              <w:color w:val="000000" w:themeColor="text1"/>
              <w:sz w:val="24"/>
              <w:szCs w:val="24"/>
              <w:lang w:eastAsia="en-GB"/>
            </w:rPr>
            <w:fldChar w:fldCharType="separate"/>
          </w:r>
          <w:r w:rsidR="002213B4" w:rsidRPr="002213B4">
            <w:rPr>
              <w:rFonts w:ascii="Tahoma" w:eastAsia="Times New Roman" w:hAnsi="Tahoma" w:cs="Tahoma"/>
              <w:noProof/>
              <w:color w:val="000000" w:themeColor="text1"/>
              <w:sz w:val="24"/>
              <w:szCs w:val="24"/>
              <w:lang w:eastAsia="en-GB"/>
            </w:rPr>
            <w:t>(Ryan, 199)</w:t>
          </w:r>
          <w:r w:rsidR="002213B4">
            <w:rPr>
              <w:rFonts w:ascii="Tahoma" w:eastAsia="Times New Roman" w:hAnsi="Tahoma" w:cs="Tahoma"/>
              <w:color w:val="000000" w:themeColor="text1"/>
              <w:sz w:val="24"/>
              <w:szCs w:val="24"/>
              <w:lang w:eastAsia="en-GB"/>
            </w:rPr>
            <w:fldChar w:fldCharType="end"/>
          </w:r>
        </w:sdtContent>
      </w:sdt>
      <w:r w:rsidR="00A1054E">
        <w:rPr>
          <w:rFonts w:ascii="Tahoma" w:eastAsia="Times New Roman" w:hAnsi="Tahoma" w:cs="Tahoma"/>
          <w:color w:val="000000" w:themeColor="text1"/>
          <w:sz w:val="24"/>
          <w:szCs w:val="24"/>
          <w:lang w:eastAsia="en-GB"/>
        </w:rPr>
        <w:t xml:space="preserve">opening their first store in Ireland Dublin. </w:t>
      </w:r>
      <w:r>
        <w:rPr>
          <w:rFonts w:ascii="Tahoma" w:eastAsia="Times New Roman" w:hAnsi="Tahoma" w:cs="Tahoma"/>
          <w:color w:val="000000" w:themeColor="text1"/>
          <w:sz w:val="24"/>
          <w:szCs w:val="24"/>
          <w:lang w:eastAsia="en-GB"/>
        </w:rPr>
        <w:t>The company operate</w:t>
      </w:r>
      <w:r w:rsidR="00A40E8D">
        <w:rPr>
          <w:rFonts w:ascii="Tahoma" w:eastAsia="Times New Roman" w:hAnsi="Tahoma" w:cs="Tahoma"/>
          <w:color w:val="000000" w:themeColor="text1"/>
          <w:sz w:val="24"/>
          <w:szCs w:val="24"/>
          <w:lang w:eastAsia="en-GB"/>
        </w:rPr>
        <w:t>s</w:t>
      </w:r>
      <w:r>
        <w:rPr>
          <w:rFonts w:ascii="Tahoma" w:eastAsia="Times New Roman" w:hAnsi="Tahoma" w:cs="Tahoma"/>
          <w:color w:val="000000" w:themeColor="text1"/>
          <w:sz w:val="24"/>
          <w:szCs w:val="24"/>
          <w:lang w:eastAsia="en-GB"/>
        </w:rPr>
        <w:t xml:space="preserve"> over 180 branches</w:t>
      </w:r>
      <w:r w:rsidR="00A40E8D">
        <w:rPr>
          <w:rFonts w:ascii="Tahoma" w:eastAsia="Times New Roman" w:hAnsi="Tahoma" w:cs="Tahoma"/>
          <w:color w:val="000000" w:themeColor="text1"/>
          <w:sz w:val="24"/>
          <w:szCs w:val="24"/>
          <w:lang w:eastAsia="en-GB"/>
        </w:rPr>
        <w:t xml:space="preserve"> locally and internationally</w:t>
      </w:r>
      <w:r w:rsidR="00D44E70">
        <w:rPr>
          <w:rFonts w:ascii="Tahoma" w:eastAsia="Times New Roman" w:hAnsi="Tahoma" w:cs="Tahoma"/>
          <w:color w:val="000000" w:themeColor="text1"/>
          <w:sz w:val="24"/>
          <w:szCs w:val="24"/>
          <w:lang w:eastAsia="en-GB"/>
        </w:rPr>
        <w:t xml:space="preserve">. </w:t>
      </w:r>
      <w:r w:rsidR="008C5C3D">
        <w:rPr>
          <w:rFonts w:ascii="Tahoma" w:eastAsia="Times New Roman" w:hAnsi="Tahoma" w:cs="Tahoma"/>
          <w:color w:val="000000" w:themeColor="text1"/>
          <w:sz w:val="24"/>
          <w:szCs w:val="24"/>
          <w:lang w:eastAsia="en-GB"/>
        </w:rPr>
        <w:t>I</w:t>
      </w:r>
      <w:r w:rsidR="00D44E70">
        <w:rPr>
          <w:rFonts w:ascii="Tahoma" w:eastAsia="Times New Roman" w:hAnsi="Tahoma" w:cs="Tahoma"/>
          <w:color w:val="000000" w:themeColor="text1"/>
          <w:sz w:val="24"/>
          <w:szCs w:val="24"/>
          <w:lang w:eastAsia="en-GB"/>
        </w:rPr>
        <w:t xml:space="preserve">n terms </w:t>
      </w:r>
      <w:r w:rsidR="004165D7">
        <w:rPr>
          <w:rFonts w:ascii="Tahoma" w:eastAsia="Times New Roman" w:hAnsi="Tahoma" w:cs="Tahoma"/>
          <w:color w:val="000000" w:themeColor="text1"/>
          <w:sz w:val="24"/>
          <w:szCs w:val="24"/>
          <w:lang w:eastAsia="en-GB"/>
        </w:rPr>
        <w:t xml:space="preserve">of </w:t>
      </w:r>
      <w:r w:rsidR="00D44E70">
        <w:rPr>
          <w:rFonts w:ascii="Tahoma" w:eastAsia="Times New Roman" w:hAnsi="Tahoma" w:cs="Tahoma"/>
          <w:color w:val="000000" w:themeColor="text1"/>
          <w:sz w:val="24"/>
          <w:szCs w:val="24"/>
          <w:lang w:eastAsia="en-GB"/>
        </w:rPr>
        <w:t>clothes volume</w:t>
      </w:r>
      <w:r w:rsidR="00647DF8">
        <w:rPr>
          <w:rFonts w:ascii="Tahoma" w:eastAsia="Times New Roman" w:hAnsi="Tahoma" w:cs="Tahoma"/>
          <w:color w:val="000000" w:themeColor="text1"/>
          <w:sz w:val="24"/>
          <w:szCs w:val="24"/>
          <w:lang w:eastAsia="en-GB"/>
        </w:rPr>
        <w:t xml:space="preserve"> and</w:t>
      </w:r>
      <w:r w:rsidR="00D44E70">
        <w:rPr>
          <w:rFonts w:ascii="Tahoma" w:eastAsia="Times New Roman" w:hAnsi="Tahoma" w:cs="Tahoma"/>
          <w:color w:val="000000" w:themeColor="text1"/>
          <w:sz w:val="24"/>
          <w:szCs w:val="24"/>
          <w:lang w:eastAsia="en-GB"/>
        </w:rPr>
        <w:t xml:space="preserve"> sales Primark is ranked as second largest company in the </w:t>
      </w:r>
      <w:proofErr w:type="spellStart"/>
      <w:r w:rsidR="00D44E70">
        <w:rPr>
          <w:rFonts w:ascii="Tahoma" w:eastAsia="Times New Roman" w:hAnsi="Tahoma" w:cs="Tahoma"/>
          <w:color w:val="000000" w:themeColor="text1"/>
          <w:sz w:val="24"/>
          <w:szCs w:val="24"/>
          <w:lang w:eastAsia="en-GB"/>
        </w:rPr>
        <w:t>Uk</w:t>
      </w:r>
      <w:proofErr w:type="spellEnd"/>
      <w:r w:rsidR="00647DF8">
        <w:rPr>
          <w:rFonts w:ascii="Tahoma" w:eastAsia="Times New Roman" w:hAnsi="Tahoma" w:cs="Tahoma"/>
          <w:color w:val="000000" w:themeColor="text1"/>
          <w:sz w:val="24"/>
          <w:szCs w:val="24"/>
          <w:lang w:eastAsia="en-GB"/>
        </w:rPr>
        <w:t xml:space="preserve"> According to TNS ranking.</w:t>
      </w:r>
      <w:r w:rsidR="0034303B">
        <w:rPr>
          <w:rFonts w:ascii="Tahoma" w:eastAsia="Times New Roman" w:hAnsi="Tahoma" w:cs="Tahoma"/>
          <w:color w:val="000000" w:themeColor="text1"/>
          <w:sz w:val="24"/>
          <w:szCs w:val="24"/>
          <w:lang w:eastAsia="en-GB"/>
        </w:rPr>
        <w:t xml:space="preserve"> The</w:t>
      </w:r>
      <w:r w:rsidR="006B0473">
        <w:rPr>
          <w:rFonts w:ascii="Tahoma" w:eastAsia="Times New Roman" w:hAnsi="Tahoma" w:cs="Tahoma"/>
          <w:color w:val="000000" w:themeColor="text1"/>
          <w:sz w:val="24"/>
          <w:szCs w:val="24"/>
          <w:lang w:eastAsia="en-GB"/>
        </w:rPr>
        <w:t xml:space="preserve"> success of the company</w:t>
      </w:r>
      <w:r w:rsidR="0034303B">
        <w:rPr>
          <w:rFonts w:ascii="Tahoma" w:eastAsia="Times New Roman" w:hAnsi="Tahoma" w:cs="Tahoma"/>
          <w:color w:val="000000" w:themeColor="text1"/>
          <w:sz w:val="24"/>
          <w:szCs w:val="24"/>
          <w:lang w:eastAsia="en-GB"/>
        </w:rPr>
        <w:t xml:space="preserve"> is based on </w:t>
      </w:r>
      <w:r w:rsidR="006B0473">
        <w:rPr>
          <w:rFonts w:ascii="Tahoma" w:eastAsia="Times New Roman" w:hAnsi="Tahoma" w:cs="Tahoma"/>
          <w:color w:val="000000" w:themeColor="text1"/>
          <w:sz w:val="24"/>
          <w:szCs w:val="24"/>
          <w:lang w:eastAsia="en-GB"/>
        </w:rPr>
        <w:t>providing the consumer with a high-quality product with reasonable price which makes it one of the leading compan</w:t>
      </w:r>
      <w:r w:rsidR="00F73FAD">
        <w:rPr>
          <w:rFonts w:ascii="Tahoma" w:eastAsia="Times New Roman" w:hAnsi="Tahoma" w:cs="Tahoma"/>
          <w:color w:val="000000" w:themeColor="text1"/>
          <w:sz w:val="24"/>
          <w:szCs w:val="24"/>
          <w:lang w:eastAsia="en-GB"/>
        </w:rPr>
        <w:t xml:space="preserve">ies </w:t>
      </w:r>
      <w:r w:rsidR="006B0473">
        <w:rPr>
          <w:rFonts w:ascii="Tahoma" w:eastAsia="Times New Roman" w:hAnsi="Tahoma" w:cs="Tahoma"/>
          <w:color w:val="000000" w:themeColor="text1"/>
          <w:sz w:val="24"/>
          <w:szCs w:val="24"/>
          <w:lang w:eastAsia="en-GB"/>
        </w:rPr>
        <w:t xml:space="preserve">on the UK. The aim of the company is </w:t>
      </w:r>
      <w:r w:rsidR="00F73FAD">
        <w:rPr>
          <w:rFonts w:ascii="Tahoma" w:eastAsia="Times New Roman" w:hAnsi="Tahoma" w:cs="Tahoma"/>
          <w:color w:val="000000" w:themeColor="text1"/>
          <w:sz w:val="24"/>
          <w:szCs w:val="24"/>
          <w:lang w:eastAsia="en-GB"/>
        </w:rPr>
        <w:t xml:space="preserve">to treat every individual the same by setting up </w:t>
      </w:r>
      <w:proofErr w:type="spellStart"/>
      <w:proofErr w:type="gramStart"/>
      <w:r w:rsidR="00F73FAD">
        <w:rPr>
          <w:rFonts w:ascii="Tahoma" w:eastAsia="Times New Roman" w:hAnsi="Tahoma" w:cs="Tahoma"/>
          <w:color w:val="000000" w:themeColor="text1"/>
          <w:sz w:val="24"/>
          <w:szCs w:val="24"/>
          <w:lang w:eastAsia="en-GB"/>
        </w:rPr>
        <w:t>a</w:t>
      </w:r>
      <w:proofErr w:type="spellEnd"/>
      <w:proofErr w:type="gramEnd"/>
      <w:r w:rsidR="00F73FAD">
        <w:rPr>
          <w:rFonts w:ascii="Tahoma" w:eastAsia="Times New Roman" w:hAnsi="Tahoma" w:cs="Tahoma"/>
          <w:color w:val="000000" w:themeColor="text1"/>
          <w:sz w:val="24"/>
          <w:szCs w:val="24"/>
          <w:lang w:eastAsia="en-GB"/>
        </w:rPr>
        <w:t xml:space="preserve"> affordable and reasonable price and to let the consumer </w:t>
      </w:r>
      <w:r w:rsidR="00274C6E">
        <w:rPr>
          <w:rFonts w:ascii="Tahoma" w:eastAsia="Times New Roman" w:hAnsi="Tahoma" w:cs="Tahoma"/>
          <w:color w:val="000000" w:themeColor="text1"/>
          <w:sz w:val="24"/>
          <w:szCs w:val="24"/>
          <w:lang w:eastAsia="en-GB"/>
        </w:rPr>
        <w:t xml:space="preserve">comprehend the value they are getting for the price they pay. Therefore, this enabled the company to </w:t>
      </w:r>
      <w:bookmarkStart w:id="1" w:name="_Hlk507177721"/>
      <w:r w:rsidR="00274C6E">
        <w:rPr>
          <w:rFonts w:ascii="Tahoma" w:eastAsia="Times New Roman" w:hAnsi="Tahoma" w:cs="Tahoma"/>
          <w:color w:val="000000" w:themeColor="text1"/>
          <w:sz w:val="24"/>
          <w:szCs w:val="24"/>
          <w:lang w:eastAsia="en-GB"/>
        </w:rPr>
        <w:t>open and operate new stores every year and increasing the demand of the consumer</w:t>
      </w:r>
      <w:r w:rsidR="00F2435C">
        <w:rPr>
          <w:rFonts w:ascii="Tahoma" w:eastAsia="Times New Roman" w:hAnsi="Tahoma" w:cs="Tahoma"/>
          <w:color w:val="000000" w:themeColor="text1"/>
          <w:sz w:val="24"/>
          <w:szCs w:val="24"/>
          <w:lang w:eastAsia="en-GB"/>
        </w:rPr>
        <w:t>.</w:t>
      </w:r>
      <w:r w:rsidR="003112ED">
        <w:rPr>
          <w:rFonts w:ascii="Tahoma" w:eastAsia="Times New Roman" w:hAnsi="Tahoma" w:cs="Tahoma"/>
          <w:color w:val="000000" w:themeColor="text1"/>
          <w:sz w:val="24"/>
          <w:szCs w:val="24"/>
          <w:lang w:eastAsia="en-GB"/>
        </w:rPr>
        <w:t xml:space="preserve"> </w:t>
      </w:r>
      <w:bookmarkEnd w:id="1"/>
    </w:p>
    <w:p w14:paraId="45D619B9" w14:textId="41A5A367" w:rsidR="008C5C3D" w:rsidRDefault="008C5C3D" w:rsidP="00E45DAC">
      <w:pPr>
        <w:spacing w:after="150" w:line="240" w:lineRule="auto"/>
        <w:rPr>
          <w:rFonts w:ascii="Tahoma" w:eastAsia="Times New Roman" w:hAnsi="Tahoma" w:cs="Tahoma"/>
          <w:color w:val="000000" w:themeColor="text1"/>
          <w:sz w:val="24"/>
          <w:szCs w:val="24"/>
          <w:lang w:eastAsia="en-GB"/>
        </w:rPr>
      </w:pPr>
    </w:p>
    <w:p w14:paraId="19778F47" w14:textId="2AAFEE80" w:rsidR="004A6580" w:rsidRPr="00D8469D" w:rsidRDefault="004A6580" w:rsidP="00E45DAC">
      <w:pPr>
        <w:spacing w:after="150" w:line="240" w:lineRule="auto"/>
        <w:rPr>
          <w:rFonts w:ascii="Tahoma" w:eastAsia="Times New Roman" w:hAnsi="Tahoma" w:cs="Tahoma"/>
          <w:b/>
          <w:color w:val="000000" w:themeColor="text1"/>
          <w:sz w:val="24"/>
          <w:szCs w:val="24"/>
          <w:lang w:eastAsia="en-GB"/>
        </w:rPr>
      </w:pPr>
      <w:r w:rsidRPr="00D8469D">
        <w:rPr>
          <w:rFonts w:ascii="Tahoma" w:eastAsia="Times New Roman" w:hAnsi="Tahoma" w:cs="Tahoma"/>
          <w:b/>
          <w:color w:val="000000" w:themeColor="text1"/>
          <w:sz w:val="24"/>
          <w:szCs w:val="24"/>
          <w:lang w:eastAsia="en-GB"/>
        </w:rPr>
        <w:t xml:space="preserve"> </w:t>
      </w:r>
    </w:p>
    <w:p w14:paraId="3E6A0DE3" w14:textId="6169B92B" w:rsidR="004A6580" w:rsidRDefault="004A6580" w:rsidP="00E45DAC">
      <w:pPr>
        <w:spacing w:after="150" w:line="240" w:lineRule="auto"/>
        <w:rPr>
          <w:rFonts w:ascii="Tahoma" w:eastAsia="Times New Roman" w:hAnsi="Tahoma" w:cs="Tahoma"/>
          <w:color w:val="000000" w:themeColor="text1"/>
          <w:sz w:val="24"/>
          <w:szCs w:val="24"/>
          <w:lang w:eastAsia="en-GB"/>
        </w:rPr>
      </w:pPr>
      <w:r>
        <w:rPr>
          <w:rFonts w:ascii="Tahoma" w:eastAsia="Times New Roman" w:hAnsi="Tahoma" w:cs="Tahoma"/>
          <w:color w:val="000000" w:themeColor="text1"/>
          <w:sz w:val="24"/>
          <w:szCs w:val="24"/>
          <w:lang w:eastAsia="en-GB"/>
        </w:rPr>
        <w:t xml:space="preserve">According to porter five force </w:t>
      </w:r>
      <w:r w:rsidR="00525332" w:rsidRPr="002213B4">
        <w:rPr>
          <w:rFonts w:ascii="Tahoma" w:eastAsia="Times New Roman" w:hAnsi="Tahoma" w:cs="Tahoma"/>
          <w:b/>
          <w:color w:val="000000" w:themeColor="text1"/>
          <w:sz w:val="24"/>
          <w:szCs w:val="24"/>
          <w:lang w:eastAsia="en-GB"/>
        </w:rPr>
        <w:t>threat of substitutes</w:t>
      </w:r>
      <w:r w:rsidR="00525332">
        <w:rPr>
          <w:rFonts w:ascii="Tahoma" w:eastAsia="Times New Roman" w:hAnsi="Tahoma" w:cs="Tahoma"/>
          <w:color w:val="000000" w:themeColor="text1"/>
          <w:sz w:val="24"/>
          <w:szCs w:val="24"/>
          <w:lang w:eastAsia="en-GB"/>
        </w:rPr>
        <w:t xml:space="preserve"> is when there is an alternative product replacing the current product serving the same purpose with less cost from the competitors. the main cause of substituting is rising price Which results </w:t>
      </w:r>
      <w:r w:rsidR="00EE4497">
        <w:rPr>
          <w:rFonts w:ascii="Tahoma" w:eastAsia="Times New Roman" w:hAnsi="Tahoma" w:cs="Tahoma"/>
          <w:color w:val="000000" w:themeColor="text1"/>
          <w:sz w:val="24"/>
          <w:szCs w:val="24"/>
          <w:lang w:eastAsia="en-GB"/>
        </w:rPr>
        <w:t>on consumer showing</w:t>
      </w:r>
      <w:r w:rsidR="00525332">
        <w:rPr>
          <w:rFonts w:ascii="Tahoma" w:eastAsia="Times New Roman" w:hAnsi="Tahoma" w:cs="Tahoma"/>
          <w:color w:val="000000" w:themeColor="text1"/>
          <w:sz w:val="24"/>
          <w:szCs w:val="24"/>
          <w:lang w:eastAsia="en-GB"/>
        </w:rPr>
        <w:t xml:space="preserve"> less demand on the company’s product </w:t>
      </w:r>
      <w:r w:rsidR="00EE4497">
        <w:rPr>
          <w:rFonts w:ascii="Tahoma" w:eastAsia="Times New Roman" w:hAnsi="Tahoma" w:cs="Tahoma"/>
          <w:color w:val="000000" w:themeColor="text1"/>
          <w:sz w:val="24"/>
          <w:szCs w:val="24"/>
          <w:lang w:eastAsia="en-GB"/>
        </w:rPr>
        <w:t>it also</w:t>
      </w:r>
      <w:r w:rsidR="00525332">
        <w:rPr>
          <w:rFonts w:ascii="Tahoma" w:eastAsia="Times New Roman" w:hAnsi="Tahoma" w:cs="Tahoma"/>
          <w:color w:val="000000" w:themeColor="text1"/>
          <w:sz w:val="24"/>
          <w:szCs w:val="24"/>
          <w:lang w:eastAsia="en-GB"/>
        </w:rPr>
        <w:t xml:space="preserve"> </w:t>
      </w:r>
      <w:r w:rsidR="003F684F">
        <w:rPr>
          <w:rFonts w:ascii="Tahoma" w:eastAsia="Times New Roman" w:hAnsi="Tahoma" w:cs="Tahoma"/>
          <w:color w:val="000000" w:themeColor="text1"/>
          <w:sz w:val="24"/>
          <w:szCs w:val="24"/>
          <w:lang w:eastAsia="en-GB"/>
        </w:rPr>
        <w:t>enables</w:t>
      </w:r>
      <w:r w:rsidR="00525332">
        <w:rPr>
          <w:rFonts w:ascii="Tahoma" w:eastAsia="Times New Roman" w:hAnsi="Tahoma" w:cs="Tahoma"/>
          <w:color w:val="000000" w:themeColor="text1"/>
          <w:sz w:val="24"/>
          <w:szCs w:val="24"/>
          <w:lang w:eastAsia="en-GB"/>
        </w:rPr>
        <w:t xml:space="preserve"> </w:t>
      </w:r>
      <w:r w:rsidR="00EE4497">
        <w:rPr>
          <w:rFonts w:ascii="Tahoma" w:eastAsia="Times New Roman" w:hAnsi="Tahoma" w:cs="Tahoma"/>
          <w:color w:val="000000" w:themeColor="text1"/>
          <w:sz w:val="24"/>
          <w:szCs w:val="24"/>
          <w:lang w:eastAsia="en-GB"/>
        </w:rPr>
        <w:t xml:space="preserve">the competitors </w:t>
      </w:r>
      <w:r w:rsidR="00D8469D">
        <w:rPr>
          <w:rFonts w:ascii="Tahoma" w:eastAsia="Times New Roman" w:hAnsi="Tahoma" w:cs="Tahoma"/>
          <w:color w:val="000000" w:themeColor="text1"/>
          <w:sz w:val="24"/>
          <w:szCs w:val="24"/>
          <w:lang w:eastAsia="en-GB"/>
        </w:rPr>
        <w:t xml:space="preserve">to inter the market It then become a threat to the company. Primark tends to reduce the threat of new </w:t>
      </w:r>
      <w:r w:rsidR="00F34678">
        <w:rPr>
          <w:rFonts w:ascii="Tahoma" w:eastAsia="Times New Roman" w:hAnsi="Tahoma" w:cs="Tahoma"/>
          <w:color w:val="000000" w:themeColor="text1"/>
          <w:sz w:val="24"/>
          <w:szCs w:val="24"/>
          <w:lang w:eastAsia="en-GB"/>
        </w:rPr>
        <w:t>substitutes by keeping their reasonable and affordable price of their product to the consumer in which their customer shows more interest on their product. however</w:t>
      </w:r>
      <w:r w:rsidR="00761AA5">
        <w:rPr>
          <w:rFonts w:ascii="Tahoma" w:eastAsia="Times New Roman" w:hAnsi="Tahoma" w:cs="Tahoma"/>
          <w:color w:val="000000" w:themeColor="text1"/>
          <w:sz w:val="24"/>
          <w:szCs w:val="24"/>
          <w:lang w:eastAsia="en-GB"/>
        </w:rPr>
        <w:t>,</w:t>
      </w:r>
      <w:r w:rsidR="00F34678">
        <w:rPr>
          <w:rFonts w:ascii="Tahoma" w:eastAsia="Times New Roman" w:hAnsi="Tahoma" w:cs="Tahoma"/>
          <w:color w:val="000000" w:themeColor="text1"/>
          <w:sz w:val="24"/>
          <w:szCs w:val="24"/>
          <w:lang w:eastAsia="en-GB"/>
        </w:rPr>
        <w:t xml:space="preserve"> there is </w:t>
      </w:r>
      <w:r w:rsidR="00761AA5">
        <w:rPr>
          <w:rFonts w:ascii="Tahoma" w:eastAsia="Times New Roman" w:hAnsi="Tahoma" w:cs="Tahoma"/>
          <w:color w:val="000000" w:themeColor="text1"/>
          <w:sz w:val="24"/>
          <w:szCs w:val="24"/>
          <w:lang w:eastAsia="en-GB"/>
        </w:rPr>
        <w:t>various</w:t>
      </w:r>
      <w:r w:rsidR="00F34678">
        <w:rPr>
          <w:rFonts w:ascii="Tahoma" w:eastAsia="Times New Roman" w:hAnsi="Tahoma" w:cs="Tahoma"/>
          <w:color w:val="000000" w:themeColor="text1"/>
          <w:sz w:val="24"/>
          <w:szCs w:val="24"/>
          <w:lang w:eastAsia="en-GB"/>
        </w:rPr>
        <w:t xml:space="preserve"> substitutes</w:t>
      </w:r>
      <w:r w:rsidR="00761AA5">
        <w:rPr>
          <w:rFonts w:ascii="Tahoma" w:eastAsia="Times New Roman" w:hAnsi="Tahoma" w:cs="Tahoma"/>
          <w:color w:val="000000" w:themeColor="text1"/>
          <w:sz w:val="24"/>
          <w:szCs w:val="24"/>
          <w:lang w:eastAsia="en-GB"/>
        </w:rPr>
        <w:t xml:space="preserve"> threat to the company. Such as, </w:t>
      </w:r>
      <w:r w:rsidR="00761AA5" w:rsidRPr="00761AA5">
        <w:rPr>
          <w:rFonts w:ascii="Tahoma" w:eastAsia="Times New Roman" w:hAnsi="Tahoma" w:cs="Tahoma"/>
          <w:color w:val="000000" w:themeColor="text1"/>
          <w:sz w:val="24"/>
          <w:szCs w:val="24"/>
          <w:lang w:eastAsia="en-GB"/>
        </w:rPr>
        <w:t>Zara, ASDA</w:t>
      </w:r>
      <w:r w:rsidR="00761AA5">
        <w:rPr>
          <w:rFonts w:ascii="Tahoma" w:eastAsia="Times New Roman" w:hAnsi="Tahoma" w:cs="Tahoma"/>
          <w:color w:val="000000" w:themeColor="text1"/>
          <w:sz w:val="24"/>
          <w:szCs w:val="24"/>
          <w:lang w:eastAsia="en-GB"/>
        </w:rPr>
        <w:t>, H&amp;M and Tesco most of this company’s sets higher price compared to Primark by emphasising</w:t>
      </w:r>
      <w:r w:rsidR="00E40F37">
        <w:rPr>
          <w:rFonts w:ascii="Tahoma" w:eastAsia="Times New Roman" w:hAnsi="Tahoma" w:cs="Tahoma"/>
          <w:color w:val="000000" w:themeColor="text1"/>
          <w:sz w:val="24"/>
          <w:szCs w:val="24"/>
          <w:lang w:eastAsia="en-GB"/>
        </w:rPr>
        <w:t xml:space="preserve"> to the consumer </w:t>
      </w:r>
      <w:r w:rsidR="00761AA5">
        <w:rPr>
          <w:rFonts w:ascii="Tahoma" w:eastAsia="Times New Roman" w:hAnsi="Tahoma" w:cs="Tahoma"/>
          <w:color w:val="000000" w:themeColor="text1"/>
          <w:sz w:val="24"/>
          <w:szCs w:val="24"/>
          <w:lang w:eastAsia="en-GB"/>
        </w:rPr>
        <w:t xml:space="preserve">the value of their </w:t>
      </w:r>
      <w:proofErr w:type="gramStart"/>
      <w:r w:rsidR="00761AA5">
        <w:rPr>
          <w:rFonts w:ascii="Tahoma" w:eastAsia="Times New Roman" w:hAnsi="Tahoma" w:cs="Tahoma"/>
          <w:color w:val="000000" w:themeColor="text1"/>
          <w:sz w:val="24"/>
          <w:szCs w:val="24"/>
          <w:lang w:eastAsia="en-GB"/>
        </w:rPr>
        <w:t>product</w:t>
      </w:r>
      <w:r w:rsidR="008C5C3D">
        <w:rPr>
          <w:rFonts w:ascii="Tahoma" w:eastAsia="Times New Roman" w:hAnsi="Tahoma" w:cs="Tahoma"/>
          <w:color w:val="000000" w:themeColor="text1"/>
          <w:sz w:val="24"/>
          <w:szCs w:val="24"/>
          <w:lang w:eastAsia="en-GB"/>
        </w:rPr>
        <w:t xml:space="preserve"> </w:t>
      </w:r>
      <w:r w:rsidR="00761AA5">
        <w:rPr>
          <w:rFonts w:ascii="Tahoma" w:eastAsia="Times New Roman" w:hAnsi="Tahoma" w:cs="Tahoma"/>
          <w:color w:val="000000" w:themeColor="text1"/>
          <w:sz w:val="24"/>
          <w:szCs w:val="24"/>
          <w:lang w:eastAsia="en-GB"/>
        </w:rPr>
        <w:t>.</w:t>
      </w:r>
      <w:proofErr w:type="gramEnd"/>
      <w:r w:rsidR="00E40F37">
        <w:rPr>
          <w:rFonts w:ascii="Tahoma" w:eastAsia="Times New Roman" w:hAnsi="Tahoma" w:cs="Tahoma"/>
          <w:color w:val="000000" w:themeColor="text1"/>
          <w:sz w:val="24"/>
          <w:szCs w:val="24"/>
          <w:lang w:eastAsia="en-GB"/>
        </w:rPr>
        <w:t xml:space="preserve"> with all the competitors in the market Primark managed to reduce the threat of new substitute providing discount to their </w:t>
      </w:r>
      <w:r w:rsidR="003F684F">
        <w:rPr>
          <w:rFonts w:ascii="Tahoma" w:eastAsia="Times New Roman" w:hAnsi="Tahoma" w:cs="Tahoma"/>
          <w:color w:val="000000" w:themeColor="text1"/>
          <w:sz w:val="24"/>
          <w:szCs w:val="24"/>
          <w:lang w:eastAsia="en-GB"/>
        </w:rPr>
        <w:t>customer</w:t>
      </w:r>
      <w:r w:rsidR="00E40F37">
        <w:rPr>
          <w:rFonts w:ascii="Tahoma" w:eastAsia="Times New Roman" w:hAnsi="Tahoma" w:cs="Tahoma"/>
          <w:color w:val="000000" w:themeColor="text1"/>
          <w:sz w:val="24"/>
          <w:szCs w:val="24"/>
          <w:lang w:eastAsia="en-GB"/>
        </w:rPr>
        <w:t xml:space="preserve"> </w:t>
      </w:r>
      <w:r w:rsidR="003F684F">
        <w:rPr>
          <w:rFonts w:ascii="Tahoma" w:eastAsia="Times New Roman" w:hAnsi="Tahoma" w:cs="Tahoma"/>
          <w:color w:val="000000" w:themeColor="text1"/>
          <w:sz w:val="24"/>
          <w:szCs w:val="24"/>
          <w:lang w:eastAsia="en-GB"/>
        </w:rPr>
        <w:t xml:space="preserve">and developing online store. </w:t>
      </w:r>
    </w:p>
    <w:p w14:paraId="561273E9" w14:textId="77777777" w:rsidR="00001BA9" w:rsidRDefault="00001BA9" w:rsidP="00E45DAC">
      <w:pPr>
        <w:spacing w:after="150" w:line="240" w:lineRule="auto"/>
        <w:rPr>
          <w:rFonts w:ascii="Tahoma" w:eastAsia="Times New Roman" w:hAnsi="Tahoma" w:cs="Tahoma"/>
          <w:b/>
          <w:color w:val="000000" w:themeColor="text1"/>
          <w:sz w:val="24"/>
          <w:szCs w:val="24"/>
          <w:lang w:eastAsia="en-GB"/>
        </w:rPr>
      </w:pPr>
    </w:p>
    <w:p w14:paraId="753A666F" w14:textId="0BE666DC" w:rsidR="00D36283" w:rsidRPr="00D36283" w:rsidRDefault="00D36283" w:rsidP="00E45DAC">
      <w:pPr>
        <w:spacing w:after="150" w:line="240" w:lineRule="auto"/>
        <w:rPr>
          <w:rFonts w:ascii="Tahoma" w:eastAsia="Times New Roman" w:hAnsi="Tahoma" w:cs="Tahoma"/>
          <w:color w:val="000000" w:themeColor="text1"/>
          <w:sz w:val="24"/>
          <w:szCs w:val="24"/>
          <w:lang w:eastAsia="en-GB"/>
        </w:rPr>
      </w:pPr>
      <w:r>
        <w:rPr>
          <w:rFonts w:ascii="Tahoma" w:eastAsia="Times New Roman" w:hAnsi="Tahoma" w:cs="Tahoma"/>
          <w:color w:val="000000" w:themeColor="text1"/>
          <w:sz w:val="24"/>
          <w:szCs w:val="24"/>
          <w:lang w:eastAsia="en-GB"/>
        </w:rPr>
        <w:t xml:space="preserve">Primark had been successfully running in the UK since </w:t>
      </w:r>
      <w:sdt>
        <w:sdtPr>
          <w:rPr>
            <w:rFonts w:ascii="Tahoma" w:eastAsia="Times New Roman" w:hAnsi="Tahoma" w:cs="Tahoma"/>
            <w:color w:val="000000" w:themeColor="text1"/>
            <w:sz w:val="24"/>
            <w:szCs w:val="24"/>
            <w:lang w:eastAsia="en-GB"/>
          </w:rPr>
          <w:id w:val="1404950215"/>
          <w:citation/>
        </w:sdtPr>
        <w:sdtEndPr/>
        <w:sdtContent>
          <w:r w:rsidR="002213B4">
            <w:rPr>
              <w:rFonts w:ascii="Tahoma" w:eastAsia="Times New Roman" w:hAnsi="Tahoma" w:cs="Tahoma"/>
              <w:color w:val="000000" w:themeColor="text1"/>
              <w:sz w:val="24"/>
              <w:szCs w:val="24"/>
              <w:lang w:eastAsia="en-GB"/>
            </w:rPr>
            <w:fldChar w:fldCharType="begin"/>
          </w:r>
          <w:r w:rsidR="002213B4">
            <w:rPr>
              <w:rFonts w:ascii="Tahoma" w:eastAsia="Times New Roman" w:hAnsi="Tahoma" w:cs="Tahoma"/>
              <w:color w:val="000000" w:themeColor="text1"/>
              <w:sz w:val="24"/>
              <w:szCs w:val="24"/>
              <w:lang w:eastAsia="en-GB"/>
            </w:rPr>
            <w:instrText xml:space="preserve"> CITATION Pri69 \l 2057 </w:instrText>
          </w:r>
          <w:r w:rsidR="002213B4">
            <w:rPr>
              <w:rFonts w:ascii="Tahoma" w:eastAsia="Times New Roman" w:hAnsi="Tahoma" w:cs="Tahoma"/>
              <w:color w:val="000000" w:themeColor="text1"/>
              <w:sz w:val="24"/>
              <w:szCs w:val="24"/>
              <w:lang w:eastAsia="en-GB"/>
            </w:rPr>
            <w:fldChar w:fldCharType="separate"/>
          </w:r>
          <w:r w:rsidR="002213B4">
            <w:rPr>
              <w:rFonts w:ascii="Tahoma" w:eastAsia="Times New Roman" w:hAnsi="Tahoma" w:cs="Tahoma"/>
              <w:noProof/>
              <w:color w:val="000000" w:themeColor="text1"/>
              <w:sz w:val="24"/>
              <w:szCs w:val="24"/>
              <w:lang w:eastAsia="en-GB"/>
            </w:rPr>
            <w:t xml:space="preserve"> </w:t>
          </w:r>
          <w:r w:rsidR="002213B4" w:rsidRPr="002213B4">
            <w:rPr>
              <w:rFonts w:ascii="Tahoma" w:eastAsia="Times New Roman" w:hAnsi="Tahoma" w:cs="Tahoma"/>
              <w:noProof/>
              <w:color w:val="000000" w:themeColor="text1"/>
              <w:sz w:val="24"/>
              <w:szCs w:val="24"/>
              <w:lang w:eastAsia="en-GB"/>
            </w:rPr>
            <w:t>(Primark, 1969)</w:t>
          </w:r>
          <w:r w:rsidR="002213B4">
            <w:rPr>
              <w:rFonts w:ascii="Tahoma" w:eastAsia="Times New Roman" w:hAnsi="Tahoma" w:cs="Tahoma"/>
              <w:color w:val="000000" w:themeColor="text1"/>
              <w:sz w:val="24"/>
              <w:szCs w:val="24"/>
              <w:lang w:eastAsia="en-GB"/>
            </w:rPr>
            <w:fldChar w:fldCharType="end"/>
          </w:r>
        </w:sdtContent>
      </w:sdt>
      <w:r w:rsidR="002213B4">
        <w:rPr>
          <w:rFonts w:ascii="Tahoma" w:eastAsia="Times New Roman" w:hAnsi="Tahoma" w:cs="Tahoma"/>
          <w:color w:val="000000" w:themeColor="text1"/>
          <w:sz w:val="24"/>
          <w:szCs w:val="24"/>
          <w:lang w:eastAsia="en-GB"/>
        </w:rPr>
        <w:t xml:space="preserve"> </w:t>
      </w:r>
      <w:r>
        <w:rPr>
          <w:rFonts w:ascii="Tahoma" w:eastAsia="Times New Roman" w:hAnsi="Tahoma" w:cs="Tahoma"/>
          <w:color w:val="000000" w:themeColor="text1"/>
          <w:sz w:val="24"/>
          <w:szCs w:val="24"/>
          <w:lang w:eastAsia="en-GB"/>
        </w:rPr>
        <w:t xml:space="preserve">attracts customs from different age group by proving high end fashion with </w:t>
      </w:r>
      <w:r w:rsidR="00675025">
        <w:rPr>
          <w:rFonts w:ascii="Tahoma" w:eastAsia="Times New Roman" w:hAnsi="Tahoma" w:cs="Tahoma"/>
          <w:color w:val="000000" w:themeColor="text1"/>
          <w:sz w:val="24"/>
          <w:szCs w:val="24"/>
          <w:lang w:eastAsia="en-GB"/>
        </w:rPr>
        <w:t>affordable</w:t>
      </w:r>
      <w:r>
        <w:rPr>
          <w:rFonts w:ascii="Tahoma" w:eastAsia="Times New Roman" w:hAnsi="Tahoma" w:cs="Tahoma"/>
          <w:color w:val="000000" w:themeColor="text1"/>
          <w:sz w:val="24"/>
          <w:szCs w:val="24"/>
          <w:lang w:eastAsia="en-GB"/>
        </w:rPr>
        <w:t xml:space="preserve"> price, however,</w:t>
      </w:r>
      <w:r w:rsidR="00305967">
        <w:rPr>
          <w:rFonts w:ascii="Tahoma" w:eastAsia="Times New Roman" w:hAnsi="Tahoma" w:cs="Tahoma"/>
          <w:color w:val="000000" w:themeColor="text1"/>
          <w:sz w:val="24"/>
          <w:szCs w:val="24"/>
          <w:lang w:eastAsia="en-GB"/>
        </w:rPr>
        <w:t xml:space="preserve"> </w:t>
      </w:r>
      <w:r w:rsidR="00305967" w:rsidRPr="00305967">
        <w:rPr>
          <w:rFonts w:ascii="Tahoma" w:eastAsia="Times New Roman" w:hAnsi="Tahoma" w:cs="Tahoma"/>
          <w:b/>
          <w:color w:val="000000" w:themeColor="text1"/>
          <w:sz w:val="24"/>
          <w:szCs w:val="24"/>
          <w:lang w:eastAsia="en-GB"/>
        </w:rPr>
        <w:t>Competition intensity</w:t>
      </w:r>
      <w:r>
        <w:rPr>
          <w:rFonts w:ascii="Tahoma" w:eastAsia="Times New Roman" w:hAnsi="Tahoma" w:cs="Tahoma"/>
          <w:color w:val="000000" w:themeColor="text1"/>
          <w:sz w:val="24"/>
          <w:szCs w:val="24"/>
          <w:lang w:eastAsia="en-GB"/>
        </w:rPr>
        <w:t xml:space="preserve"> in the recent decade new competitors </w:t>
      </w:r>
      <w:r w:rsidR="00675025">
        <w:rPr>
          <w:rFonts w:ascii="Tahoma" w:eastAsia="Times New Roman" w:hAnsi="Tahoma" w:cs="Tahoma"/>
          <w:color w:val="000000" w:themeColor="text1"/>
          <w:sz w:val="24"/>
          <w:szCs w:val="24"/>
          <w:lang w:eastAsia="en-GB"/>
        </w:rPr>
        <w:t xml:space="preserve">have quickly taken the advantage of public. Demands of affordable clothing. Since the </w:t>
      </w:r>
      <w:proofErr w:type="spellStart"/>
      <w:r w:rsidR="00675025">
        <w:rPr>
          <w:rFonts w:ascii="Tahoma" w:eastAsia="Times New Roman" w:hAnsi="Tahoma" w:cs="Tahoma"/>
          <w:color w:val="000000" w:themeColor="text1"/>
          <w:sz w:val="24"/>
          <w:szCs w:val="24"/>
          <w:lang w:eastAsia="en-GB"/>
        </w:rPr>
        <w:t>uk</w:t>
      </w:r>
      <w:proofErr w:type="spellEnd"/>
      <w:r w:rsidR="00675025">
        <w:rPr>
          <w:rFonts w:ascii="Tahoma" w:eastAsia="Times New Roman" w:hAnsi="Tahoma" w:cs="Tahoma"/>
          <w:color w:val="000000" w:themeColor="text1"/>
          <w:sz w:val="24"/>
          <w:szCs w:val="24"/>
          <w:lang w:eastAsia="en-GB"/>
        </w:rPr>
        <w:t xml:space="preserve"> regulations allow </w:t>
      </w:r>
      <w:proofErr w:type="spellStart"/>
      <w:r w:rsidR="00675025">
        <w:rPr>
          <w:rFonts w:ascii="Tahoma" w:eastAsia="Times New Roman" w:hAnsi="Tahoma" w:cs="Tahoma"/>
          <w:color w:val="000000" w:themeColor="text1"/>
          <w:sz w:val="24"/>
          <w:szCs w:val="24"/>
          <w:lang w:eastAsia="en-GB"/>
        </w:rPr>
        <w:t>internation</w:t>
      </w:r>
      <w:proofErr w:type="spellEnd"/>
      <w:r w:rsidR="00675025">
        <w:rPr>
          <w:rFonts w:ascii="Tahoma" w:eastAsia="Times New Roman" w:hAnsi="Tahoma" w:cs="Tahoma"/>
          <w:color w:val="000000" w:themeColor="text1"/>
          <w:sz w:val="24"/>
          <w:szCs w:val="24"/>
          <w:lang w:eastAsia="en-GB"/>
        </w:rPr>
        <w:t xml:space="preserve"> industry to establish in the country. Companies such as next with market values of 8.15 billion pound and M&amp;S find it cheaper than international manufacture. Lower end </w:t>
      </w:r>
      <w:proofErr w:type="gramStart"/>
      <w:r w:rsidR="00675025">
        <w:rPr>
          <w:rFonts w:ascii="Tahoma" w:eastAsia="Times New Roman" w:hAnsi="Tahoma" w:cs="Tahoma"/>
          <w:color w:val="000000" w:themeColor="text1"/>
          <w:sz w:val="24"/>
          <w:szCs w:val="24"/>
          <w:lang w:eastAsia="en-GB"/>
        </w:rPr>
        <w:t>retailers</w:t>
      </w:r>
      <w:proofErr w:type="gramEnd"/>
      <w:r w:rsidR="00675025">
        <w:rPr>
          <w:rFonts w:ascii="Tahoma" w:eastAsia="Times New Roman" w:hAnsi="Tahoma" w:cs="Tahoma"/>
          <w:color w:val="000000" w:themeColor="text1"/>
          <w:sz w:val="24"/>
          <w:szCs w:val="24"/>
          <w:lang w:eastAsia="en-GB"/>
        </w:rPr>
        <w:t xml:space="preserve"> industry such as Asda Tesco and Aldi also seem to jump on the van wagon and create </w:t>
      </w:r>
      <w:proofErr w:type="spellStart"/>
      <w:r w:rsidR="00675025">
        <w:rPr>
          <w:rFonts w:ascii="Tahoma" w:eastAsia="Times New Roman" w:hAnsi="Tahoma" w:cs="Tahoma"/>
          <w:color w:val="000000" w:themeColor="text1"/>
          <w:sz w:val="24"/>
          <w:szCs w:val="24"/>
          <w:lang w:eastAsia="en-GB"/>
        </w:rPr>
        <w:t>there own</w:t>
      </w:r>
      <w:proofErr w:type="spellEnd"/>
      <w:r w:rsidR="00675025">
        <w:rPr>
          <w:rFonts w:ascii="Tahoma" w:eastAsia="Times New Roman" w:hAnsi="Tahoma" w:cs="Tahoma"/>
          <w:color w:val="000000" w:themeColor="text1"/>
          <w:sz w:val="24"/>
          <w:szCs w:val="24"/>
          <w:lang w:eastAsia="en-GB"/>
        </w:rPr>
        <w:t xml:space="preserve"> clothing brands. The threat of new competitors intensifies the rivalry within the fashion clothing market. Making it harder for Primark to stand out. </w:t>
      </w:r>
    </w:p>
    <w:p w14:paraId="20A993B7" w14:textId="77777777" w:rsidR="00D36283" w:rsidRDefault="00D36283" w:rsidP="00E45DAC">
      <w:pPr>
        <w:spacing w:after="150" w:line="240" w:lineRule="auto"/>
        <w:rPr>
          <w:rFonts w:ascii="Tahoma" w:eastAsia="Times New Roman" w:hAnsi="Tahoma" w:cs="Tahoma"/>
          <w:b/>
          <w:color w:val="000000" w:themeColor="text1"/>
          <w:sz w:val="24"/>
          <w:szCs w:val="24"/>
          <w:lang w:eastAsia="en-GB"/>
        </w:rPr>
      </w:pPr>
    </w:p>
    <w:p w14:paraId="1CA5131F" w14:textId="77777777" w:rsidR="003112ED" w:rsidRPr="003F684F" w:rsidRDefault="003112ED" w:rsidP="00E45DAC">
      <w:pPr>
        <w:spacing w:after="150" w:line="240" w:lineRule="auto"/>
        <w:rPr>
          <w:rFonts w:ascii="Tahoma" w:eastAsia="Times New Roman" w:hAnsi="Tahoma" w:cs="Tahoma"/>
          <w:b/>
          <w:color w:val="000000" w:themeColor="text1"/>
          <w:sz w:val="24"/>
          <w:szCs w:val="24"/>
          <w:lang w:eastAsia="en-GB"/>
        </w:rPr>
      </w:pPr>
    </w:p>
    <w:p w14:paraId="5D18402D" w14:textId="2C9CF311" w:rsidR="005D1D68" w:rsidRDefault="005D1D68" w:rsidP="005D1D68">
      <w:pPr>
        <w:spacing w:after="150" w:line="240" w:lineRule="auto"/>
        <w:rPr>
          <w:rFonts w:ascii="Tahoma" w:eastAsia="Times New Roman" w:hAnsi="Tahoma" w:cs="Tahoma"/>
          <w:color w:val="000000" w:themeColor="text1"/>
          <w:sz w:val="24"/>
          <w:szCs w:val="24"/>
          <w:lang w:eastAsia="en-GB"/>
        </w:rPr>
      </w:pPr>
      <w:r w:rsidRPr="005D1D68">
        <w:rPr>
          <w:rFonts w:ascii="Tahoma" w:eastAsia="Times New Roman" w:hAnsi="Tahoma" w:cs="Tahoma"/>
          <w:color w:val="000000" w:themeColor="text1"/>
          <w:sz w:val="24"/>
          <w:szCs w:val="24"/>
          <w:lang w:eastAsia="en-GB"/>
        </w:rPr>
        <w:t>.</w:t>
      </w:r>
    </w:p>
    <w:p w14:paraId="1C3716A4" w14:textId="77777777" w:rsidR="005D1D68" w:rsidRDefault="005D1D68" w:rsidP="005D1D68">
      <w:pPr>
        <w:spacing w:after="150" w:line="240" w:lineRule="auto"/>
        <w:rPr>
          <w:rFonts w:ascii="Tahoma" w:eastAsia="Times New Roman" w:hAnsi="Tahoma" w:cs="Tahoma"/>
          <w:b/>
          <w:color w:val="000000" w:themeColor="text1"/>
          <w:sz w:val="24"/>
          <w:szCs w:val="24"/>
          <w:lang w:eastAsia="en-GB"/>
        </w:rPr>
      </w:pPr>
    </w:p>
    <w:p w14:paraId="70DEB063" w14:textId="67991EC4" w:rsidR="00C321A5" w:rsidRDefault="00C25175" w:rsidP="00C321A5">
      <w:pPr>
        <w:tabs>
          <w:tab w:val="left" w:pos="5937"/>
        </w:tabs>
        <w:spacing w:after="150" w:line="240" w:lineRule="auto"/>
        <w:rPr>
          <w:rFonts w:ascii="Tahoma" w:eastAsia="Times New Roman" w:hAnsi="Tahoma" w:cs="Tahoma"/>
          <w:b/>
          <w:color w:val="000000" w:themeColor="text1"/>
          <w:sz w:val="24"/>
          <w:szCs w:val="24"/>
          <w:lang w:eastAsia="en-GB"/>
        </w:rPr>
      </w:pPr>
      <w:r>
        <w:rPr>
          <w:rFonts w:ascii="Tahoma" w:eastAsia="Times New Roman" w:hAnsi="Tahoma" w:cs="Tahoma"/>
          <w:color w:val="000000" w:themeColor="text1"/>
          <w:sz w:val="24"/>
          <w:szCs w:val="24"/>
          <w:lang w:eastAsia="en-GB"/>
        </w:rPr>
        <w:lastRenderedPageBreak/>
        <w:t xml:space="preserve">According to UK government policies the freedom of entry and exit. </w:t>
      </w:r>
      <w:r w:rsidR="00624D21">
        <w:rPr>
          <w:rFonts w:ascii="Tahoma" w:eastAsia="Times New Roman" w:hAnsi="Tahoma" w:cs="Tahoma"/>
          <w:color w:val="000000" w:themeColor="text1"/>
          <w:sz w:val="24"/>
          <w:szCs w:val="24"/>
          <w:lang w:eastAsia="en-GB"/>
        </w:rPr>
        <w:t>Encourages</w:t>
      </w:r>
      <w:r>
        <w:rPr>
          <w:rFonts w:ascii="Tahoma" w:eastAsia="Times New Roman" w:hAnsi="Tahoma" w:cs="Tahoma"/>
          <w:color w:val="000000" w:themeColor="text1"/>
          <w:sz w:val="24"/>
          <w:szCs w:val="24"/>
          <w:lang w:eastAsia="en-GB"/>
        </w:rPr>
        <w:t xml:space="preserve"> </w:t>
      </w:r>
      <w:r w:rsidR="00624D21">
        <w:rPr>
          <w:rFonts w:ascii="Tahoma" w:eastAsia="Times New Roman" w:hAnsi="Tahoma" w:cs="Tahoma"/>
          <w:color w:val="000000" w:themeColor="text1"/>
          <w:sz w:val="24"/>
          <w:szCs w:val="24"/>
          <w:lang w:eastAsia="en-GB"/>
        </w:rPr>
        <w:t xml:space="preserve">new </w:t>
      </w:r>
      <w:r w:rsidR="00624D21" w:rsidRPr="00305967">
        <w:rPr>
          <w:rFonts w:ascii="Tahoma" w:eastAsia="Times New Roman" w:hAnsi="Tahoma" w:cs="Tahoma"/>
          <w:b/>
          <w:color w:val="000000" w:themeColor="text1"/>
          <w:sz w:val="24"/>
          <w:szCs w:val="24"/>
          <w:lang w:eastAsia="en-GB"/>
        </w:rPr>
        <w:t>competitors</w:t>
      </w:r>
      <w:r w:rsidRPr="00305967">
        <w:rPr>
          <w:rFonts w:ascii="Tahoma" w:eastAsia="Times New Roman" w:hAnsi="Tahoma" w:cs="Tahoma"/>
          <w:b/>
          <w:color w:val="000000" w:themeColor="text1"/>
          <w:sz w:val="24"/>
          <w:szCs w:val="24"/>
          <w:lang w:eastAsia="en-GB"/>
        </w:rPr>
        <w:t xml:space="preserve"> to </w:t>
      </w:r>
      <w:r w:rsidR="00E5574B" w:rsidRPr="00305967">
        <w:rPr>
          <w:rFonts w:ascii="Tahoma" w:eastAsia="Times New Roman" w:hAnsi="Tahoma" w:cs="Tahoma"/>
          <w:b/>
          <w:color w:val="000000" w:themeColor="text1"/>
          <w:sz w:val="24"/>
          <w:szCs w:val="24"/>
          <w:lang w:eastAsia="en-GB"/>
        </w:rPr>
        <w:t>enter</w:t>
      </w:r>
      <w:r w:rsidR="00E5574B">
        <w:rPr>
          <w:rFonts w:ascii="Tahoma" w:eastAsia="Times New Roman" w:hAnsi="Tahoma" w:cs="Tahoma"/>
          <w:color w:val="000000" w:themeColor="text1"/>
          <w:sz w:val="24"/>
          <w:szCs w:val="24"/>
          <w:lang w:eastAsia="en-GB"/>
        </w:rPr>
        <w:t xml:space="preserve"> </w:t>
      </w:r>
      <w:r>
        <w:rPr>
          <w:rFonts w:ascii="Tahoma" w:eastAsia="Times New Roman" w:hAnsi="Tahoma" w:cs="Tahoma"/>
          <w:color w:val="000000" w:themeColor="text1"/>
          <w:sz w:val="24"/>
          <w:szCs w:val="24"/>
          <w:lang w:eastAsia="en-GB"/>
        </w:rPr>
        <w:t xml:space="preserve">the </w:t>
      </w:r>
      <w:proofErr w:type="gramStart"/>
      <w:r>
        <w:rPr>
          <w:rFonts w:ascii="Tahoma" w:eastAsia="Times New Roman" w:hAnsi="Tahoma" w:cs="Tahoma"/>
          <w:color w:val="000000" w:themeColor="text1"/>
          <w:sz w:val="24"/>
          <w:szCs w:val="24"/>
          <w:lang w:eastAsia="en-GB"/>
        </w:rPr>
        <w:t>market</w:t>
      </w:r>
      <w:r w:rsidR="00E5574B">
        <w:rPr>
          <w:rFonts w:ascii="Tahoma" w:eastAsia="Times New Roman" w:hAnsi="Tahoma" w:cs="Tahoma"/>
          <w:color w:val="000000" w:themeColor="text1"/>
          <w:sz w:val="24"/>
          <w:szCs w:val="24"/>
          <w:lang w:eastAsia="en-GB"/>
        </w:rPr>
        <w:t xml:space="preserve"> </w:t>
      </w:r>
      <w:r>
        <w:rPr>
          <w:rFonts w:ascii="Tahoma" w:eastAsia="Times New Roman" w:hAnsi="Tahoma" w:cs="Tahoma"/>
          <w:color w:val="000000" w:themeColor="text1"/>
          <w:sz w:val="24"/>
          <w:szCs w:val="24"/>
          <w:lang w:eastAsia="en-GB"/>
        </w:rPr>
        <w:t>.</w:t>
      </w:r>
      <w:proofErr w:type="gramEnd"/>
      <w:r>
        <w:rPr>
          <w:rFonts w:ascii="Tahoma" w:eastAsia="Times New Roman" w:hAnsi="Tahoma" w:cs="Tahoma"/>
          <w:color w:val="000000" w:themeColor="text1"/>
          <w:sz w:val="24"/>
          <w:szCs w:val="24"/>
          <w:lang w:eastAsia="en-GB"/>
        </w:rPr>
        <w:t xml:space="preserve"> In this case Primark has less control of the new entr</w:t>
      </w:r>
      <w:r w:rsidR="00624D21">
        <w:rPr>
          <w:rFonts w:ascii="Tahoma" w:eastAsia="Times New Roman" w:hAnsi="Tahoma" w:cs="Tahoma"/>
          <w:color w:val="000000" w:themeColor="text1"/>
          <w:sz w:val="24"/>
          <w:szCs w:val="24"/>
          <w:lang w:eastAsia="en-GB"/>
        </w:rPr>
        <w:t xml:space="preserve">ants or competitor this also results on huge numbers of competitor being on the market. The low cost may also </w:t>
      </w:r>
      <w:r w:rsidR="007F6F28">
        <w:rPr>
          <w:rFonts w:ascii="Tahoma" w:eastAsia="Times New Roman" w:hAnsi="Tahoma" w:cs="Tahoma"/>
          <w:color w:val="000000" w:themeColor="text1"/>
          <w:sz w:val="24"/>
          <w:szCs w:val="24"/>
          <w:lang w:eastAsia="en-GB"/>
        </w:rPr>
        <w:t>encourage</w:t>
      </w:r>
      <w:r w:rsidR="00624D21">
        <w:rPr>
          <w:rFonts w:ascii="Tahoma" w:eastAsia="Times New Roman" w:hAnsi="Tahoma" w:cs="Tahoma"/>
          <w:color w:val="000000" w:themeColor="text1"/>
          <w:sz w:val="24"/>
          <w:szCs w:val="24"/>
          <w:lang w:eastAsia="en-GB"/>
        </w:rPr>
        <w:t xml:space="preserve"> new competitor</w:t>
      </w:r>
      <w:r w:rsidR="007F6F28">
        <w:rPr>
          <w:rFonts w:ascii="Tahoma" w:eastAsia="Times New Roman" w:hAnsi="Tahoma" w:cs="Tahoma"/>
          <w:color w:val="000000" w:themeColor="text1"/>
          <w:sz w:val="24"/>
          <w:szCs w:val="24"/>
          <w:lang w:eastAsia="en-GB"/>
        </w:rPr>
        <w:t xml:space="preserve">s </w:t>
      </w:r>
      <w:r w:rsidR="00624D21">
        <w:rPr>
          <w:rFonts w:ascii="Tahoma" w:eastAsia="Times New Roman" w:hAnsi="Tahoma" w:cs="Tahoma"/>
          <w:color w:val="000000" w:themeColor="text1"/>
          <w:sz w:val="24"/>
          <w:szCs w:val="24"/>
          <w:lang w:eastAsia="en-GB"/>
        </w:rPr>
        <w:t xml:space="preserve">on </w:t>
      </w:r>
      <w:r w:rsidR="007F6F28">
        <w:rPr>
          <w:rFonts w:ascii="Tahoma" w:eastAsia="Times New Roman" w:hAnsi="Tahoma" w:cs="Tahoma"/>
          <w:color w:val="000000" w:themeColor="text1"/>
          <w:sz w:val="24"/>
          <w:szCs w:val="24"/>
          <w:lang w:eastAsia="en-GB"/>
        </w:rPr>
        <w:t>entering</w:t>
      </w:r>
      <w:r w:rsidR="00624D21">
        <w:rPr>
          <w:rFonts w:ascii="Tahoma" w:eastAsia="Times New Roman" w:hAnsi="Tahoma" w:cs="Tahoma"/>
          <w:color w:val="000000" w:themeColor="text1"/>
          <w:sz w:val="24"/>
          <w:szCs w:val="24"/>
          <w:lang w:eastAsia="en-GB"/>
        </w:rPr>
        <w:t xml:space="preserve"> the </w:t>
      </w:r>
      <w:r w:rsidR="007F6F28">
        <w:rPr>
          <w:rFonts w:ascii="Tahoma" w:eastAsia="Times New Roman" w:hAnsi="Tahoma" w:cs="Tahoma"/>
          <w:color w:val="000000" w:themeColor="text1"/>
          <w:sz w:val="24"/>
          <w:szCs w:val="24"/>
          <w:lang w:eastAsia="en-GB"/>
        </w:rPr>
        <w:t xml:space="preserve">market regarding the capital and product cost. but it might be difficult for new competitor to gain market share as there is already </w:t>
      </w:r>
      <w:r w:rsidR="00C321A5">
        <w:rPr>
          <w:rFonts w:ascii="Tahoma" w:eastAsia="Times New Roman" w:hAnsi="Tahoma" w:cs="Tahoma"/>
          <w:color w:val="000000" w:themeColor="text1"/>
          <w:sz w:val="24"/>
          <w:szCs w:val="24"/>
          <w:lang w:eastAsia="en-GB"/>
        </w:rPr>
        <w:t>huge</w:t>
      </w:r>
      <w:r w:rsidR="007F6F28">
        <w:rPr>
          <w:rFonts w:ascii="Tahoma" w:eastAsia="Times New Roman" w:hAnsi="Tahoma" w:cs="Tahoma"/>
          <w:color w:val="000000" w:themeColor="text1"/>
          <w:sz w:val="24"/>
          <w:szCs w:val="24"/>
          <w:lang w:eastAsia="en-GB"/>
        </w:rPr>
        <w:t xml:space="preserve"> brands on the</w:t>
      </w:r>
      <w:r w:rsidR="00C321A5">
        <w:rPr>
          <w:rFonts w:ascii="Tahoma" w:eastAsia="Times New Roman" w:hAnsi="Tahoma" w:cs="Tahoma"/>
          <w:color w:val="000000" w:themeColor="text1"/>
          <w:sz w:val="24"/>
          <w:szCs w:val="24"/>
          <w:lang w:eastAsia="en-GB"/>
        </w:rPr>
        <w:t xml:space="preserve"> market existing</w:t>
      </w:r>
      <w:r w:rsidR="00C321A5" w:rsidRPr="00C321A5">
        <w:t xml:space="preserve"> </w:t>
      </w:r>
      <w:sdt>
        <w:sdtPr>
          <w:id w:val="230667254"/>
          <w:citation/>
        </w:sdtPr>
        <w:sdtEndPr/>
        <w:sdtContent>
          <w:r w:rsidR="00454FE9">
            <w:fldChar w:fldCharType="begin"/>
          </w:r>
          <w:r w:rsidR="00454FE9">
            <w:rPr>
              <w:rFonts w:ascii="Tahoma" w:eastAsia="Times New Roman" w:hAnsi="Tahoma" w:cs="Tahoma"/>
              <w:color w:val="000000" w:themeColor="text1"/>
              <w:sz w:val="24"/>
              <w:szCs w:val="24"/>
              <w:lang w:eastAsia="en-GB"/>
            </w:rPr>
            <w:instrText xml:space="preserve"> CITATION Fla09 \l 2057 </w:instrText>
          </w:r>
          <w:r w:rsidR="00454FE9">
            <w:fldChar w:fldCharType="separate"/>
          </w:r>
          <w:r w:rsidR="00454FE9" w:rsidRPr="00454FE9">
            <w:rPr>
              <w:rFonts w:ascii="Tahoma" w:eastAsia="Times New Roman" w:hAnsi="Tahoma" w:cs="Tahoma"/>
              <w:noProof/>
              <w:color w:val="000000" w:themeColor="text1"/>
              <w:sz w:val="24"/>
              <w:szCs w:val="24"/>
              <w:lang w:eastAsia="en-GB"/>
            </w:rPr>
            <w:t>(Flandez, 2009)</w:t>
          </w:r>
          <w:r w:rsidR="00454FE9">
            <w:fldChar w:fldCharType="end"/>
          </w:r>
        </w:sdtContent>
      </w:sdt>
      <w:r w:rsidR="00C321A5">
        <w:rPr>
          <w:rFonts w:ascii="Tahoma" w:eastAsia="Times New Roman" w:hAnsi="Tahoma" w:cs="Tahoma"/>
          <w:color w:val="000000" w:themeColor="text1"/>
          <w:sz w:val="24"/>
          <w:szCs w:val="24"/>
          <w:lang w:eastAsia="en-GB"/>
        </w:rPr>
        <w:t>.</w:t>
      </w:r>
      <w:r w:rsidR="00E5574B">
        <w:rPr>
          <w:rFonts w:ascii="Tahoma" w:eastAsia="Times New Roman" w:hAnsi="Tahoma" w:cs="Tahoma"/>
          <w:color w:val="000000" w:themeColor="text1"/>
          <w:sz w:val="24"/>
          <w:szCs w:val="24"/>
          <w:lang w:eastAsia="en-GB"/>
        </w:rPr>
        <w:t xml:space="preserve"> </w:t>
      </w:r>
      <w:r w:rsidR="003112ED" w:rsidRPr="003112ED">
        <w:rPr>
          <w:rFonts w:ascii="Tahoma" w:eastAsia="Times New Roman" w:hAnsi="Tahoma" w:cs="Tahoma"/>
          <w:color w:val="000000" w:themeColor="text1"/>
          <w:sz w:val="24"/>
          <w:szCs w:val="24"/>
          <w:lang w:eastAsia="en-GB"/>
        </w:rPr>
        <w:t xml:space="preserve">whilst there are limited legal barriers to entering the market, there would be capital barrier – to sell clothes as cheap as Primark, </w:t>
      </w:r>
      <w:r w:rsidR="003112ED">
        <w:rPr>
          <w:rFonts w:ascii="Tahoma" w:eastAsia="Times New Roman" w:hAnsi="Tahoma" w:cs="Tahoma"/>
          <w:color w:val="000000" w:themeColor="text1"/>
          <w:sz w:val="24"/>
          <w:szCs w:val="24"/>
          <w:lang w:eastAsia="en-GB"/>
        </w:rPr>
        <w:t xml:space="preserve">this </w:t>
      </w:r>
      <w:r w:rsidR="003112ED" w:rsidRPr="003112ED">
        <w:rPr>
          <w:rFonts w:ascii="Tahoma" w:eastAsia="Times New Roman" w:hAnsi="Tahoma" w:cs="Tahoma"/>
          <w:color w:val="000000" w:themeColor="text1"/>
          <w:sz w:val="24"/>
          <w:szCs w:val="24"/>
          <w:lang w:eastAsia="en-GB"/>
        </w:rPr>
        <w:t>would need</w:t>
      </w:r>
      <w:r w:rsidR="003112ED">
        <w:rPr>
          <w:rFonts w:ascii="Tahoma" w:eastAsia="Times New Roman" w:hAnsi="Tahoma" w:cs="Tahoma"/>
          <w:color w:val="000000" w:themeColor="text1"/>
          <w:sz w:val="24"/>
          <w:szCs w:val="24"/>
          <w:lang w:eastAsia="en-GB"/>
        </w:rPr>
        <w:t xml:space="preserve"> a huge</w:t>
      </w:r>
      <w:r w:rsidR="003112ED" w:rsidRPr="003112ED">
        <w:rPr>
          <w:rFonts w:ascii="Tahoma" w:eastAsia="Times New Roman" w:hAnsi="Tahoma" w:cs="Tahoma"/>
          <w:color w:val="000000" w:themeColor="text1"/>
          <w:sz w:val="24"/>
          <w:szCs w:val="24"/>
          <w:lang w:eastAsia="en-GB"/>
        </w:rPr>
        <w:t xml:space="preserve"> invest</w:t>
      </w:r>
      <w:r w:rsidR="003112ED">
        <w:rPr>
          <w:rFonts w:ascii="Tahoma" w:eastAsia="Times New Roman" w:hAnsi="Tahoma" w:cs="Tahoma"/>
          <w:color w:val="000000" w:themeColor="text1"/>
          <w:sz w:val="24"/>
          <w:szCs w:val="24"/>
          <w:lang w:eastAsia="en-GB"/>
        </w:rPr>
        <w:t xml:space="preserve">. </w:t>
      </w:r>
      <w:r w:rsidR="003112ED" w:rsidRPr="003112ED">
        <w:rPr>
          <w:rFonts w:ascii="Tahoma" w:eastAsia="Times New Roman" w:hAnsi="Tahoma" w:cs="Tahoma"/>
          <w:color w:val="000000" w:themeColor="text1"/>
          <w:sz w:val="24"/>
          <w:szCs w:val="24"/>
          <w:lang w:eastAsia="en-GB"/>
        </w:rPr>
        <w:t xml:space="preserve"> </w:t>
      </w:r>
    </w:p>
    <w:p w14:paraId="5F05F291" w14:textId="02378796" w:rsidR="00C321A5" w:rsidRDefault="00C321A5" w:rsidP="00C321A5">
      <w:pPr>
        <w:tabs>
          <w:tab w:val="left" w:pos="5937"/>
        </w:tabs>
        <w:spacing w:after="150" w:line="240" w:lineRule="auto"/>
        <w:rPr>
          <w:rFonts w:ascii="Tahoma" w:eastAsia="Times New Roman" w:hAnsi="Tahoma" w:cs="Tahoma"/>
          <w:b/>
          <w:color w:val="000000" w:themeColor="text1"/>
          <w:sz w:val="24"/>
          <w:szCs w:val="24"/>
          <w:lang w:eastAsia="en-GB"/>
        </w:rPr>
      </w:pPr>
    </w:p>
    <w:p w14:paraId="1F429A61" w14:textId="6EF67D03" w:rsidR="003477FB" w:rsidRDefault="00675025" w:rsidP="00C321A5">
      <w:pPr>
        <w:tabs>
          <w:tab w:val="left" w:pos="5937"/>
        </w:tabs>
        <w:spacing w:after="150" w:line="240" w:lineRule="auto"/>
        <w:rPr>
          <w:rFonts w:ascii="Tahoma" w:eastAsia="Times New Roman" w:hAnsi="Tahoma" w:cs="Tahoma"/>
          <w:color w:val="000000" w:themeColor="text1"/>
          <w:sz w:val="24"/>
          <w:szCs w:val="24"/>
          <w:lang w:eastAsia="en-GB"/>
        </w:rPr>
      </w:pPr>
      <w:r>
        <w:rPr>
          <w:rFonts w:ascii="Tahoma" w:eastAsia="Times New Roman" w:hAnsi="Tahoma" w:cs="Tahoma"/>
          <w:color w:val="000000" w:themeColor="text1"/>
          <w:sz w:val="24"/>
          <w:szCs w:val="24"/>
          <w:lang w:eastAsia="en-GB"/>
        </w:rPr>
        <w:t xml:space="preserve"> </w:t>
      </w:r>
      <w:r w:rsidR="00BB136E">
        <w:rPr>
          <w:rFonts w:ascii="Tahoma" w:eastAsia="Times New Roman" w:hAnsi="Tahoma" w:cs="Tahoma"/>
          <w:color w:val="000000" w:themeColor="text1"/>
          <w:sz w:val="24"/>
          <w:szCs w:val="24"/>
          <w:lang w:eastAsia="en-GB"/>
        </w:rPr>
        <w:t>“</w:t>
      </w:r>
      <w:r w:rsidR="00C321A5">
        <w:rPr>
          <w:rFonts w:ascii="Tahoma" w:eastAsia="Times New Roman" w:hAnsi="Tahoma" w:cs="Tahoma"/>
          <w:color w:val="000000" w:themeColor="text1"/>
          <w:sz w:val="24"/>
          <w:szCs w:val="24"/>
          <w:lang w:eastAsia="en-GB"/>
        </w:rPr>
        <w:t xml:space="preserve">For a company to </w:t>
      </w:r>
      <w:r w:rsidR="00C321A5" w:rsidRPr="00C321A5">
        <w:rPr>
          <w:rFonts w:ascii="Tahoma" w:eastAsia="Times New Roman" w:hAnsi="Tahoma" w:cs="Tahoma"/>
          <w:color w:val="000000" w:themeColor="text1"/>
          <w:sz w:val="24"/>
          <w:szCs w:val="24"/>
          <w:lang w:eastAsia="en-GB"/>
        </w:rPr>
        <w:t>succeed</w:t>
      </w:r>
      <w:r w:rsidR="00943D5C">
        <w:rPr>
          <w:rFonts w:ascii="Tahoma" w:eastAsia="Times New Roman" w:hAnsi="Tahoma" w:cs="Tahoma"/>
          <w:color w:val="000000" w:themeColor="text1"/>
          <w:sz w:val="24"/>
          <w:szCs w:val="24"/>
          <w:lang w:eastAsia="en-GB"/>
        </w:rPr>
        <w:t xml:space="preserve"> and</w:t>
      </w:r>
      <w:r w:rsidR="00C321A5">
        <w:rPr>
          <w:rFonts w:ascii="Tahoma" w:eastAsia="Times New Roman" w:hAnsi="Tahoma" w:cs="Tahoma"/>
          <w:color w:val="000000" w:themeColor="text1"/>
          <w:sz w:val="24"/>
          <w:szCs w:val="24"/>
          <w:lang w:eastAsia="en-GB"/>
        </w:rPr>
        <w:t xml:space="preserve"> meets its objectives</w:t>
      </w:r>
      <w:r w:rsidR="00943D5C">
        <w:rPr>
          <w:rFonts w:ascii="Tahoma" w:eastAsia="Times New Roman" w:hAnsi="Tahoma" w:cs="Tahoma"/>
          <w:color w:val="000000" w:themeColor="text1"/>
          <w:sz w:val="24"/>
          <w:szCs w:val="24"/>
          <w:lang w:eastAsia="en-GB"/>
        </w:rPr>
        <w:t>.</w:t>
      </w:r>
      <w:r w:rsidR="00BB136E">
        <w:rPr>
          <w:rFonts w:ascii="Tahoma" w:eastAsia="Times New Roman" w:hAnsi="Tahoma" w:cs="Tahoma"/>
          <w:color w:val="000000" w:themeColor="text1"/>
          <w:sz w:val="24"/>
          <w:szCs w:val="24"/>
          <w:lang w:eastAsia="en-GB"/>
        </w:rPr>
        <w:t xml:space="preserve"> </w:t>
      </w:r>
      <w:r w:rsidR="00BB136E" w:rsidRPr="00BB136E">
        <w:rPr>
          <w:rFonts w:ascii="Tahoma" w:eastAsia="Times New Roman" w:hAnsi="Tahoma" w:cs="Tahoma"/>
          <w:color w:val="000000" w:themeColor="text1"/>
          <w:sz w:val="24"/>
          <w:szCs w:val="24"/>
          <w:lang w:eastAsia="en-GB"/>
        </w:rPr>
        <w:t>it must manage the bargaining power of the suppliers appropriately</w:t>
      </w:r>
      <w:r w:rsidR="00BB136E">
        <w:rPr>
          <w:rFonts w:ascii="Tahoma" w:eastAsia="Times New Roman" w:hAnsi="Tahoma" w:cs="Tahoma"/>
          <w:color w:val="000000" w:themeColor="text1"/>
          <w:sz w:val="24"/>
          <w:szCs w:val="24"/>
          <w:lang w:eastAsia="en-GB"/>
        </w:rPr>
        <w:t>”</w:t>
      </w:r>
      <w:r w:rsidR="00BB136E" w:rsidRPr="00BB136E">
        <w:rPr>
          <w:rFonts w:ascii="Tahoma" w:eastAsia="Times New Roman" w:hAnsi="Tahoma" w:cs="Tahoma"/>
          <w:color w:val="000000" w:themeColor="text1"/>
          <w:sz w:val="24"/>
          <w:szCs w:val="24"/>
          <w:lang w:eastAsia="en-GB"/>
        </w:rPr>
        <w:t xml:space="preserve"> </w:t>
      </w:r>
      <w:sdt>
        <w:sdtPr>
          <w:rPr>
            <w:rFonts w:ascii="Tahoma" w:eastAsia="Times New Roman" w:hAnsi="Tahoma" w:cs="Tahoma"/>
            <w:color w:val="000000" w:themeColor="text1"/>
            <w:sz w:val="24"/>
            <w:szCs w:val="24"/>
            <w:lang w:eastAsia="en-GB"/>
          </w:rPr>
          <w:id w:val="2109144048"/>
          <w:citation/>
        </w:sdtPr>
        <w:sdtEndPr/>
        <w:sdtContent>
          <w:r w:rsidR="00454FE9">
            <w:rPr>
              <w:rFonts w:ascii="Tahoma" w:eastAsia="Times New Roman" w:hAnsi="Tahoma" w:cs="Tahoma"/>
              <w:color w:val="000000" w:themeColor="text1"/>
              <w:sz w:val="24"/>
              <w:szCs w:val="24"/>
              <w:lang w:eastAsia="en-GB"/>
            </w:rPr>
            <w:fldChar w:fldCharType="begin"/>
          </w:r>
          <w:r w:rsidR="00454FE9">
            <w:rPr>
              <w:rFonts w:ascii="Tahoma" w:eastAsia="Times New Roman" w:hAnsi="Tahoma" w:cs="Tahoma"/>
              <w:color w:val="000000" w:themeColor="text1"/>
              <w:sz w:val="24"/>
              <w:szCs w:val="24"/>
              <w:lang w:eastAsia="en-GB"/>
            </w:rPr>
            <w:instrText xml:space="preserve"> CITATION Sta11 \l 2057 </w:instrText>
          </w:r>
          <w:r w:rsidR="00454FE9">
            <w:rPr>
              <w:rFonts w:ascii="Tahoma" w:eastAsia="Times New Roman" w:hAnsi="Tahoma" w:cs="Tahoma"/>
              <w:color w:val="000000" w:themeColor="text1"/>
              <w:sz w:val="24"/>
              <w:szCs w:val="24"/>
              <w:lang w:eastAsia="en-GB"/>
            </w:rPr>
            <w:fldChar w:fldCharType="separate"/>
          </w:r>
          <w:r w:rsidR="00454FE9" w:rsidRPr="00454FE9">
            <w:rPr>
              <w:rFonts w:ascii="Tahoma" w:eastAsia="Times New Roman" w:hAnsi="Tahoma" w:cs="Tahoma"/>
              <w:noProof/>
              <w:color w:val="000000" w:themeColor="text1"/>
              <w:sz w:val="24"/>
              <w:szCs w:val="24"/>
              <w:lang w:eastAsia="en-GB"/>
            </w:rPr>
            <w:t>(Stark, 2011)</w:t>
          </w:r>
          <w:r w:rsidR="00454FE9">
            <w:rPr>
              <w:rFonts w:ascii="Tahoma" w:eastAsia="Times New Roman" w:hAnsi="Tahoma" w:cs="Tahoma"/>
              <w:color w:val="000000" w:themeColor="text1"/>
              <w:sz w:val="24"/>
              <w:szCs w:val="24"/>
              <w:lang w:eastAsia="en-GB"/>
            </w:rPr>
            <w:fldChar w:fldCharType="end"/>
          </w:r>
        </w:sdtContent>
      </w:sdt>
      <w:r w:rsidR="00291D84">
        <w:rPr>
          <w:rFonts w:ascii="Tahoma" w:eastAsia="Times New Roman" w:hAnsi="Tahoma" w:cs="Tahoma"/>
          <w:color w:val="000000" w:themeColor="text1"/>
          <w:sz w:val="24"/>
          <w:szCs w:val="24"/>
          <w:lang w:eastAsia="en-GB"/>
        </w:rPr>
        <w:t xml:space="preserve">Companies with high </w:t>
      </w:r>
      <w:r w:rsidR="00291D84" w:rsidRPr="002213B4">
        <w:rPr>
          <w:rFonts w:ascii="Tahoma" w:eastAsia="Times New Roman" w:hAnsi="Tahoma" w:cs="Tahoma"/>
          <w:b/>
          <w:color w:val="000000" w:themeColor="text1"/>
          <w:sz w:val="24"/>
          <w:szCs w:val="24"/>
          <w:lang w:eastAsia="en-GB"/>
        </w:rPr>
        <w:t>suppliers bargaining</w:t>
      </w:r>
      <w:r w:rsidR="00291D84">
        <w:rPr>
          <w:rFonts w:ascii="Tahoma" w:eastAsia="Times New Roman" w:hAnsi="Tahoma" w:cs="Tahoma"/>
          <w:color w:val="000000" w:themeColor="text1"/>
          <w:sz w:val="24"/>
          <w:szCs w:val="24"/>
          <w:lang w:eastAsia="en-GB"/>
        </w:rPr>
        <w:t xml:space="preserve"> tends to be more successful. Compan</w:t>
      </w:r>
      <w:r w:rsidR="00E5574B">
        <w:rPr>
          <w:rFonts w:ascii="Tahoma" w:eastAsia="Times New Roman" w:hAnsi="Tahoma" w:cs="Tahoma"/>
          <w:color w:val="000000" w:themeColor="text1"/>
          <w:sz w:val="24"/>
          <w:szCs w:val="24"/>
          <w:lang w:eastAsia="en-GB"/>
        </w:rPr>
        <w:t>ies</w:t>
      </w:r>
      <w:r w:rsidR="00291D84">
        <w:rPr>
          <w:rFonts w:ascii="Tahoma" w:eastAsia="Times New Roman" w:hAnsi="Tahoma" w:cs="Tahoma"/>
          <w:color w:val="000000" w:themeColor="text1"/>
          <w:sz w:val="24"/>
          <w:szCs w:val="24"/>
          <w:lang w:eastAsia="en-GB"/>
        </w:rPr>
        <w:t xml:space="preserve"> like Primark depends on many suppliers domestically and internationally.</w:t>
      </w:r>
      <w:r w:rsidR="004F0A76">
        <w:rPr>
          <w:rFonts w:ascii="Tahoma" w:eastAsia="Times New Roman" w:hAnsi="Tahoma" w:cs="Tahoma"/>
          <w:color w:val="000000" w:themeColor="text1"/>
          <w:sz w:val="24"/>
          <w:szCs w:val="24"/>
          <w:lang w:eastAsia="en-GB"/>
        </w:rPr>
        <w:t xml:space="preserve"> Which enable the company to not depend only in one supplier for row material. This also means that suppliers </w:t>
      </w:r>
      <w:r w:rsidR="000B2802">
        <w:rPr>
          <w:rFonts w:ascii="Tahoma" w:eastAsia="Times New Roman" w:hAnsi="Tahoma" w:cs="Tahoma"/>
          <w:color w:val="000000" w:themeColor="text1"/>
          <w:sz w:val="24"/>
          <w:szCs w:val="24"/>
          <w:lang w:eastAsia="en-GB"/>
        </w:rPr>
        <w:t>have</w:t>
      </w:r>
      <w:r w:rsidR="004F0A76">
        <w:rPr>
          <w:rFonts w:ascii="Tahoma" w:eastAsia="Times New Roman" w:hAnsi="Tahoma" w:cs="Tahoma"/>
          <w:color w:val="000000" w:themeColor="text1"/>
          <w:sz w:val="24"/>
          <w:szCs w:val="24"/>
          <w:lang w:eastAsia="en-GB"/>
        </w:rPr>
        <w:t xml:space="preserve"> no power on </w:t>
      </w:r>
      <w:r w:rsidR="00F552E1">
        <w:rPr>
          <w:rFonts w:ascii="Tahoma" w:eastAsia="Times New Roman" w:hAnsi="Tahoma" w:cs="Tahoma"/>
          <w:color w:val="000000" w:themeColor="text1"/>
          <w:sz w:val="24"/>
          <w:szCs w:val="24"/>
          <w:lang w:eastAsia="en-GB"/>
        </w:rPr>
        <w:t xml:space="preserve">influencing the raw material price. Hence the huge profits Primark is making </w:t>
      </w:r>
      <w:r w:rsidR="000B2802">
        <w:rPr>
          <w:rFonts w:ascii="Tahoma" w:eastAsia="Times New Roman" w:hAnsi="Tahoma" w:cs="Tahoma"/>
          <w:color w:val="000000" w:themeColor="text1"/>
          <w:sz w:val="24"/>
          <w:szCs w:val="24"/>
          <w:lang w:eastAsia="en-GB"/>
        </w:rPr>
        <w:t>the company</w:t>
      </w:r>
      <w:r w:rsidR="00F552E1">
        <w:rPr>
          <w:rFonts w:ascii="Tahoma" w:eastAsia="Times New Roman" w:hAnsi="Tahoma" w:cs="Tahoma"/>
          <w:color w:val="000000" w:themeColor="text1"/>
          <w:sz w:val="24"/>
          <w:szCs w:val="24"/>
          <w:lang w:eastAsia="en-GB"/>
        </w:rPr>
        <w:t xml:space="preserve"> gains its material for lower price. By putting pressure on the local supplier Primark was able to reduce </w:t>
      </w:r>
      <w:r w:rsidR="000B2802">
        <w:rPr>
          <w:rFonts w:ascii="Tahoma" w:eastAsia="Times New Roman" w:hAnsi="Tahoma" w:cs="Tahoma"/>
          <w:color w:val="000000" w:themeColor="text1"/>
          <w:sz w:val="24"/>
          <w:szCs w:val="24"/>
          <w:lang w:eastAsia="en-GB"/>
        </w:rPr>
        <w:t xml:space="preserve">the cost of raw material. Which </w:t>
      </w:r>
      <w:proofErr w:type="gramStart"/>
      <w:r w:rsidR="000B2802">
        <w:rPr>
          <w:rFonts w:ascii="Tahoma" w:eastAsia="Times New Roman" w:hAnsi="Tahoma" w:cs="Tahoma"/>
          <w:color w:val="000000" w:themeColor="text1"/>
          <w:sz w:val="24"/>
          <w:szCs w:val="24"/>
          <w:lang w:eastAsia="en-GB"/>
        </w:rPr>
        <w:t>still remains</w:t>
      </w:r>
      <w:proofErr w:type="gramEnd"/>
      <w:r w:rsidR="000B2802">
        <w:rPr>
          <w:rFonts w:ascii="Tahoma" w:eastAsia="Times New Roman" w:hAnsi="Tahoma" w:cs="Tahoma"/>
          <w:color w:val="000000" w:themeColor="text1"/>
          <w:sz w:val="24"/>
          <w:szCs w:val="24"/>
          <w:lang w:eastAsia="en-GB"/>
        </w:rPr>
        <w:t xml:space="preserve"> high compared to the foreign supplier. This acts as advantage for the company on purchasing power over its competitors.</w:t>
      </w:r>
    </w:p>
    <w:p w14:paraId="3D838396" w14:textId="795BF73E" w:rsidR="00907B2B" w:rsidRDefault="00907B2B" w:rsidP="00C321A5">
      <w:pPr>
        <w:tabs>
          <w:tab w:val="left" w:pos="5937"/>
        </w:tabs>
        <w:spacing w:after="150" w:line="240" w:lineRule="auto"/>
        <w:rPr>
          <w:rFonts w:ascii="Tahoma" w:eastAsia="Times New Roman" w:hAnsi="Tahoma" w:cs="Tahoma"/>
          <w:color w:val="000000" w:themeColor="text1"/>
          <w:sz w:val="24"/>
          <w:szCs w:val="24"/>
          <w:lang w:eastAsia="en-GB"/>
        </w:rPr>
      </w:pPr>
    </w:p>
    <w:p w14:paraId="6AE73595" w14:textId="37ABB7B8" w:rsidR="000438D1" w:rsidRDefault="000438D1" w:rsidP="00907B2B">
      <w:pPr>
        <w:tabs>
          <w:tab w:val="left" w:pos="5937"/>
        </w:tabs>
        <w:spacing w:after="150" w:line="240" w:lineRule="auto"/>
        <w:rPr>
          <w:rFonts w:ascii="Tahoma" w:eastAsia="Times New Roman" w:hAnsi="Tahoma" w:cs="Tahoma"/>
          <w:color w:val="000000" w:themeColor="text1"/>
          <w:sz w:val="24"/>
          <w:szCs w:val="24"/>
          <w:lang w:eastAsia="en-GB"/>
        </w:rPr>
      </w:pPr>
      <w:r>
        <w:rPr>
          <w:rFonts w:ascii="Tahoma" w:eastAsia="Times New Roman" w:hAnsi="Tahoma" w:cs="Tahoma"/>
          <w:color w:val="000000" w:themeColor="text1"/>
          <w:sz w:val="24"/>
          <w:szCs w:val="24"/>
          <w:lang w:eastAsia="en-GB"/>
        </w:rPr>
        <w:t xml:space="preserve">Primark is one of the largest company in the UK. With a huge </w:t>
      </w:r>
      <w:r w:rsidR="00001BA9">
        <w:rPr>
          <w:rFonts w:ascii="Tahoma" w:eastAsia="Times New Roman" w:hAnsi="Tahoma" w:cs="Tahoma"/>
          <w:color w:val="000000" w:themeColor="text1"/>
          <w:sz w:val="24"/>
          <w:szCs w:val="24"/>
          <w:lang w:eastAsia="en-GB"/>
        </w:rPr>
        <w:t xml:space="preserve">volume of </w:t>
      </w:r>
      <w:r>
        <w:rPr>
          <w:rFonts w:ascii="Tahoma" w:eastAsia="Times New Roman" w:hAnsi="Tahoma" w:cs="Tahoma"/>
          <w:color w:val="000000" w:themeColor="text1"/>
          <w:sz w:val="24"/>
          <w:szCs w:val="24"/>
          <w:lang w:eastAsia="en-GB"/>
        </w:rPr>
        <w:t xml:space="preserve">customer. </w:t>
      </w:r>
      <w:r w:rsidR="00001BA9">
        <w:rPr>
          <w:rFonts w:ascii="Tahoma" w:eastAsia="Times New Roman" w:hAnsi="Tahoma" w:cs="Tahoma"/>
          <w:color w:val="000000" w:themeColor="text1"/>
          <w:sz w:val="24"/>
          <w:szCs w:val="24"/>
          <w:lang w:eastAsia="en-GB"/>
        </w:rPr>
        <w:t>But still</w:t>
      </w:r>
      <w:r>
        <w:rPr>
          <w:rFonts w:ascii="Tahoma" w:eastAsia="Times New Roman" w:hAnsi="Tahoma" w:cs="Tahoma"/>
          <w:color w:val="000000" w:themeColor="text1"/>
          <w:sz w:val="24"/>
          <w:szCs w:val="24"/>
          <w:lang w:eastAsia="en-GB"/>
        </w:rPr>
        <w:t xml:space="preserve"> the </w:t>
      </w:r>
      <w:r w:rsidRPr="00305967">
        <w:rPr>
          <w:rFonts w:ascii="Tahoma" w:eastAsia="Times New Roman" w:hAnsi="Tahoma" w:cs="Tahoma"/>
          <w:b/>
          <w:color w:val="000000" w:themeColor="text1"/>
          <w:sz w:val="24"/>
          <w:szCs w:val="24"/>
          <w:lang w:eastAsia="en-GB"/>
        </w:rPr>
        <w:t>bargaining power of the buyer</w:t>
      </w:r>
      <w:r>
        <w:rPr>
          <w:rFonts w:ascii="Tahoma" w:eastAsia="Times New Roman" w:hAnsi="Tahoma" w:cs="Tahoma"/>
          <w:color w:val="000000" w:themeColor="text1"/>
          <w:sz w:val="24"/>
          <w:szCs w:val="24"/>
          <w:lang w:eastAsia="en-GB"/>
        </w:rPr>
        <w:t xml:space="preserve"> is a threat to the company as there is many competitor</w:t>
      </w:r>
      <w:r w:rsidR="00001BA9">
        <w:rPr>
          <w:rFonts w:ascii="Tahoma" w:eastAsia="Times New Roman" w:hAnsi="Tahoma" w:cs="Tahoma"/>
          <w:color w:val="000000" w:themeColor="text1"/>
          <w:sz w:val="24"/>
          <w:szCs w:val="24"/>
          <w:lang w:eastAsia="en-GB"/>
        </w:rPr>
        <w:t>s</w:t>
      </w:r>
      <w:r>
        <w:rPr>
          <w:rFonts w:ascii="Tahoma" w:eastAsia="Times New Roman" w:hAnsi="Tahoma" w:cs="Tahoma"/>
          <w:color w:val="000000" w:themeColor="text1"/>
          <w:sz w:val="24"/>
          <w:szCs w:val="24"/>
          <w:lang w:eastAsia="en-GB"/>
        </w:rPr>
        <w:t xml:space="preserve"> in the industry</w:t>
      </w:r>
      <w:r w:rsidR="00001BA9">
        <w:rPr>
          <w:rFonts w:ascii="Tahoma" w:eastAsia="Times New Roman" w:hAnsi="Tahoma" w:cs="Tahoma"/>
          <w:color w:val="000000" w:themeColor="text1"/>
          <w:sz w:val="24"/>
          <w:szCs w:val="24"/>
          <w:lang w:eastAsia="en-GB"/>
        </w:rPr>
        <w:t xml:space="preserve">. </w:t>
      </w:r>
      <w:proofErr w:type="gramStart"/>
      <w:r w:rsidR="00001BA9">
        <w:rPr>
          <w:rFonts w:ascii="Tahoma" w:eastAsia="Times New Roman" w:hAnsi="Tahoma" w:cs="Tahoma"/>
          <w:color w:val="000000" w:themeColor="text1"/>
          <w:sz w:val="24"/>
          <w:szCs w:val="24"/>
          <w:lang w:eastAsia="en-GB"/>
        </w:rPr>
        <w:t>Moreover</w:t>
      </w:r>
      <w:proofErr w:type="gramEnd"/>
      <w:r w:rsidR="00001BA9">
        <w:rPr>
          <w:rFonts w:ascii="Tahoma" w:eastAsia="Times New Roman" w:hAnsi="Tahoma" w:cs="Tahoma"/>
          <w:color w:val="000000" w:themeColor="text1"/>
          <w:sz w:val="24"/>
          <w:szCs w:val="24"/>
          <w:lang w:eastAsia="en-GB"/>
        </w:rPr>
        <w:t xml:space="preserve"> consumers always looks for the lowest price before purchasing. There is </w:t>
      </w:r>
      <w:r w:rsidR="00001BA9" w:rsidRPr="00001BA9">
        <w:rPr>
          <w:rFonts w:ascii="Tahoma" w:eastAsia="Times New Roman" w:hAnsi="Tahoma" w:cs="Tahoma"/>
          <w:color w:val="000000" w:themeColor="text1"/>
          <w:sz w:val="24"/>
          <w:szCs w:val="24"/>
          <w:lang w:eastAsia="en-GB"/>
        </w:rPr>
        <w:t>Lot</w:t>
      </w:r>
      <w:r w:rsidR="00001BA9">
        <w:rPr>
          <w:rFonts w:ascii="Tahoma" w:eastAsia="Times New Roman" w:hAnsi="Tahoma" w:cs="Tahoma"/>
          <w:color w:val="000000" w:themeColor="text1"/>
          <w:sz w:val="24"/>
          <w:szCs w:val="24"/>
          <w:lang w:eastAsia="en-GB"/>
        </w:rPr>
        <w:t>s</w:t>
      </w:r>
      <w:r w:rsidR="00001BA9" w:rsidRPr="00001BA9">
        <w:rPr>
          <w:rFonts w:ascii="Tahoma" w:eastAsia="Times New Roman" w:hAnsi="Tahoma" w:cs="Tahoma"/>
          <w:color w:val="000000" w:themeColor="text1"/>
          <w:sz w:val="24"/>
          <w:szCs w:val="24"/>
          <w:lang w:eastAsia="en-GB"/>
        </w:rPr>
        <w:t xml:space="preserve"> </w:t>
      </w:r>
      <w:r w:rsidR="00001BA9">
        <w:rPr>
          <w:rFonts w:ascii="Tahoma" w:eastAsia="Times New Roman" w:hAnsi="Tahoma" w:cs="Tahoma"/>
          <w:color w:val="000000" w:themeColor="text1"/>
          <w:sz w:val="24"/>
          <w:szCs w:val="24"/>
          <w:lang w:eastAsia="en-GB"/>
        </w:rPr>
        <w:t>o</w:t>
      </w:r>
      <w:r w:rsidR="00001BA9" w:rsidRPr="00001BA9">
        <w:rPr>
          <w:rFonts w:ascii="Tahoma" w:eastAsia="Times New Roman" w:hAnsi="Tahoma" w:cs="Tahoma"/>
          <w:color w:val="000000" w:themeColor="text1"/>
          <w:sz w:val="24"/>
          <w:szCs w:val="24"/>
          <w:lang w:eastAsia="en-GB"/>
        </w:rPr>
        <w:t xml:space="preserve">f available choice and a lot of market information because of online shopping, this will mean that shoppers have quite a </w:t>
      </w:r>
      <w:bookmarkStart w:id="2" w:name="_GoBack"/>
      <w:bookmarkEnd w:id="2"/>
      <w:r w:rsidR="00001BA9" w:rsidRPr="00001BA9">
        <w:rPr>
          <w:rFonts w:ascii="Tahoma" w:eastAsia="Times New Roman" w:hAnsi="Tahoma" w:cs="Tahoma"/>
          <w:color w:val="000000" w:themeColor="text1"/>
          <w:sz w:val="24"/>
          <w:szCs w:val="24"/>
          <w:lang w:eastAsia="en-GB"/>
        </w:rPr>
        <w:t>lot of power in the sense they can easily find out if there are cheaper products elsewhere and buy from other companies instead</w:t>
      </w:r>
      <w:r w:rsidR="00001BA9">
        <w:rPr>
          <w:rFonts w:ascii="Tahoma" w:eastAsia="Times New Roman" w:hAnsi="Tahoma" w:cs="Tahoma"/>
          <w:color w:val="000000" w:themeColor="text1"/>
          <w:sz w:val="24"/>
          <w:szCs w:val="24"/>
          <w:lang w:eastAsia="en-GB"/>
        </w:rPr>
        <w:t>.</w:t>
      </w:r>
    </w:p>
    <w:p w14:paraId="51B3E6EF" w14:textId="7DAF3789" w:rsidR="003112ED" w:rsidRDefault="003112ED" w:rsidP="00907B2B">
      <w:pPr>
        <w:tabs>
          <w:tab w:val="left" w:pos="5937"/>
        </w:tabs>
        <w:spacing w:after="150" w:line="240" w:lineRule="auto"/>
        <w:rPr>
          <w:rFonts w:ascii="Tahoma" w:eastAsia="Times New Roman" w:hAnsi="Tahoma" w:cs="Tahoma"/>
          <w:color w:val="000000" w:themeColor="text1"/>
          <w:sz w:val="24"/>
          <w:szCs w:val="24"/>
          <w:lang w:eastAsia="en-GB"/>
        </w:rPr>
      </w:pPr>
    </w:p>
    <w:p w14:paraId="45F2855F" w14:textId="1ADECCCC" w:rsidR="003112ED" w:rsidRPr="003112ED" w:rsidRDefault="003112ED" w:rsidP="00907B2B">
      <w:pPr>
        <w:tabs>
          <w:tab w:val="left" w:pos="5937"/>
        </w:tabs>
        <w:spacing w:after="150" w:line="240" w:lineRule="auto"/>
        <w:rPr>
          <w:rFonts w:ascii="Tahoma" w:eastAsia="Times New Roman" w:hAnsi="Tahoma" w:cs="Tahoma"/>
          <w:b/>
          <w:color w:val="000000" w:themeColor="text1"/>
          <w:sz w:val="24"/>
          <w:szCs w:val="24"/>
          <w:lang w:eastAsia="en-GB"/>
        </w:rPr>
      </w:pPr>
      <w:r w:rsidRPr="003112ED">
        <w:rPr>
          <w:rFonts w:ascii="Tahoma" w:eastAsia="Times New Roman" w:hAnsi="Tahoma" w:cs="Tahoma"/>
          <w:b/>
          <w:color w:val="000000" w:themeColor="text1"/>
          <w:sz w:val="24"/>
          <w:szCs w:val="24"/>
          <w:lang w:eastAsia="en-GB"/>
        </w:rPr>
        <w:t>Conclusion</w:t>
      </w:r>
    </w:p>
    <w:p w14:paraId="5F227174" w14:textId="76E35613" w:rsidR="000438D1" w:rsidRDefault="00B565E7" w:rsidP="00907B2B">
      <w:pPr>
        <w:tabs>
          <w:tab w:val="left" w:pos="5937"/>
        </w:tabs>
        <w:spacing w:after="150" w:line="240" w:lineRule="auto"/>
        <w:rPr>
          <w:rFonts w:ascii="Tahoma" w:eastAsia="Times New Roman" w:hAnsi="Tahoma" w:cs="Tahoma"/>
          <w:color w:val="000000" w:themeColor="text1"/>
          <w:sz w:val="24"/>
          <w:szCs w:val="24"/>
          <w:lang w:eastAsia="en-GB"/>
        </w:rPr>
      </w:pPr>
      <w:r>
        <w:rPr>
          <w:rFonts w:ascii="Tahoma" w:eastAsia="Times New Roman" w:hAnsi="Tahoma" w:cs="Tahoma"/>
          <w:color w:val="000000" w:themeColor="text1"/>
          <w:sz w:val="24"/>
          <w:szCs w:val="24"/>
          <w:lang w:eastAsia="en-GB"/>
        </w:rPr>
        <w:t>Primark has shown</w:t>
      </w:r>
      <w:r w:rsidR="00FF5E87">
        <w:rPr>
          <w:rFonts w:ascii="Tahoma" w:eastAsia="Times New Roman" w:hAnsi="Tahoma" w:cs="Tahoma"/>
          <w:color w:val="000000" w:themeColor="text1"/>
          <w:sz w:val="24"/>
          <w:szCs w:val="24"/>
          <w:lang w:eastAsia="en-GB"/>
        </w:rPr>
        <w:t xml:space="preserve"> a great success</w:t>
      </w:r>
      <w:r>
        <w:rPr>
          <w:rFonts w:ascii="Tahoma" w:eastAsia="Times New Roman" w:hAnsi="Tahoma" w:cs="Tahoma"/>
          <w:color w:val="000000" w:themeColor="text1"/>
          <w:sz w:val="24"/>
          <w:szCs w:val="24"/>
          <w:lang w:eastAsia="en-GB"/>
        </w:rPr>
        <w:t xml:space="preserve"> on the past years</w:t>
      </w:r>
      <w:r w:rsidR="005701D9">
        <w:rPr>
          <w:rFonts w:ascii="Tahoma" w:eastAsia="Times New Roman" w:hAnsi="Tahoma" w:cs="Tahoma"/>
          <w:color w:val="000000" w:themeColor="text1"/>
          <w:sz w:val="24"/>
          <w:szCs w:val="24"/>
          <w:lang w:eastAsia="en-GB"/>
        </w:rPr>
        <w:t>.</w:t>
      </w:r>
      <w:r>
        <w:rPr>
          <w:rFonts w:ascii="Tahoma" w:eastAsia="Times New Roman" w:hAnsi="Tahoma" w:cs="Tahoma"/>
          <w:color w:val="000000" w:themeColor="text1"/>
          <w:sz w:val="24"/>
          <w:szCs w:val="24"/>
          <w:lang w:eastAsia="en-GB"/>
        </w:rPr>
        <w:t xml:space="preserve"> </w:t>
      </w:r>
      <w:r w:rsidR="005701D9">
        <w:rPr>
          <w:rFonts w:ascii="Tahoma" w:eastAsia="Times New Roman" w:hAnsi="Tahoma" w:cs="Tahoma"/>
          <w:color w:val="000000" w:themeColor="text1"/>
          <w:sz w:val="24"/>
          <w:szCs w:val="24"/>
          <w:lang w:eastAsia="en-GB"/>
        </w:rPr>
        <w:t xml:space="preserve">looking at the Porter Five Force analyses of Primark there is less risk and threat to the company from the competitors. With the high demand of consumer to their product the company </w:t>
      </w:r>
      <w:proofErr w:type="gramStart"/>
      <w:r w:rsidR="00D36283">
        <w:rPr>
          <w:rFonts w:ascii="Tahoma" w:eastAsia="Times New Roman" w:hAnsi="Tahoma" w:cs="Tahoma"/>
          <w:color w:val="000000" w:themeColor="text1"/>
          <w:sz w:val="24"/>
          <w:szCs w:val="24"/>
          <w:lang w:eastAsia="en-GB"/>
        </w:rPr>
        <w:t>are</w:t>
      </w:r>
      <w:r w:rsidR="005701D9">
        <w:rPr>
          <w:rFonts w:ascii="Tahoma" w:eastAsia="Times New Roman" w:hAnsi="Tahoma" w:cs="Tahoma"/>
          <w:color w:val="000000" w:themeColor="text1"/>
          <w:sz w:val="24"/>
          <w:szCs w:val="24"/>
          <w:lang w:eastAsia="en-GB"/>
        </w:rPr>
        <w:t xml:space="preserve"> able to</w:t>
      </w:r>
      <w:proofErr w:type="gramEnd"/>
      <w:r w:rsidR="005701D9">
        <w:rPr>
          <w:rFonts w:ascii="Tahoma" w:eastAsia="Times New Roman" w:hAnsi="Tahoma" w:cs="Tahoma"/>
          <w:color w:val="000000" w:themeColor="text1"/>
          <w:sz w:val="24"/>
          <w:szCs w:val="24"/>
          <w:lang w:eastAsia="en-GB"/>
        </w:rPr>
        <w:t xml:space="preserve"> </w:t>
      </w:r>
      <w:r w:rsidR="005701D9" w:rsidRPr="005701D9">
        <w:rPr>
          <w:rFonts w:ascii="Tahoma" w:eastAsia="Times New Roman" w:hAnsi="Tahoma" w:cs="Tahoma"/>
          <w:color w:val="000000" w:themeColor="text1"/>
          <w:sz w:val="24"/>
          <w:szCs w:val="24"/>
          <w:lang w:eastAsia="en-GB"/>
        </w:rPr>
        <w:t>open and operate new stores every year</w:t>
      </w:r>
      <w:r w:rsidR="005701D9">
        <w:rPr>
          <w:rFonts w:ascii="Tahoma" w:eastAsia="Times New Roman" w:hAnsi="Tahoma" w:cs="Tahoma"/>
          <w:color w:val="000000" w:themeColor="text1"/>
          <w:sz w:val="24"/>
          <w:szCs w:val="24"/>
          <w:lang w:eastAsia="en-GB"/>
        </w:rPr>
        <w:t xml:space="preserve">. Not only locally but in many other regions. the aim of the company is to treat every </w:t>
      </w:r>
      <w:r w:rsidR="00D36283">
        <w:rPr>
          <w:rFonts w:ascii="Tahoma" w:eastAsia="Times New Roman" w:hAnsi="Tahoma" w:cs="Tahoma"/>
          <w:color w:val="000000" w:themeColor="text1"/>
          <w:sz w:val="24"/>
          <w:szCs w:val="24"/>
          <w:lang w:eastAsia="en-GB"/>
        </w:rPr>
        <w:t xml:space="preserve">individual equally and create balance on the society in terms of setting their product price  </w:t>
      </w:r>
    </w:p>
    <w:p w14:paraId="62A39D1E" w14:textId="77777777" w:rsidR="000438D1" w:rsidRDefault="000438D1" w:rsidP="00907B2B">
      <w:pPr>
        <w:tabs>
          <w:tab w:val="left" w:pos="5937"/>
        </w:tabs>
        <w:spacing w:after="150" w:line="240" w:lineRule="auto"/>
        <w:rPr>
          <w:rFonts w:ascii="Tahoma" w:eastAsia="Times New Roman" w:hAnsi="Tahoma" w:cs="Tahoma"/>
          <w:color w:val="000000" w:themeColor="text1"/>
          <w:sz w:val="24"/>
          <w:szCs w:val="24"/>
          <w:lang w:eastAsia="en-GB"/>
        </w:rPr>
      </w:pPr>
    </w:p>
    <w:p w14:paraId="676918DA" w14:textId="77777777" w:rsidR="000438D1" w:rsidRDefault="000438D1" w:rsidP="00907B2B">
      <w:pPr>
        <w:tabs>
          <w:tab w:val="left" w:pos="5937"/>
        </w:tabs>
        <w:spacing w:after="150" w:line="240" w:lineRule="auto"/>
        <w:rPr>
          <w:rFonts w:ascii="Tahoma" w:eastAsia="Times New Roman" w:hAnsi="Tahoma" w:cs="Tahoma"/>
          <w:color w:val="000000" w:themeColor="text1"/>
          <w:sz w:val="24"/>
          <w:szCs w:val="24"/>
          <w:lang w:eastAsia="en-GB"/>
        </w:rPr>
      </w:pPr>
    </w:p>
    <w:p w14:paraId="6EAADBC1" w14:textId="77777777" w:rsidR="000438D1" w:rsidRDefault="000438D1" w:rsidP="00907B2B">
      <w:pPr>
        <w:tabs>
          <w:tab w:val="left" w:pos="5937"/>
        </w:tabs>
        <w:spacing w:after="150" w:line="240" w:lineRule="auto"/>
        <w:rPr>
          <w:rFonts w:ascii="Tahoma" w:eastAsia="Times New Roman" w:hAnsi="Tahoma" w:cs="Tahoma"/>
          <w:color w:val="000000" w:themeColor="text1"/>
          <w:sz w:val="24"/>
          <w:szCs w:val="24"/>
          <w:lang w:eastAsia="en-GB"/>
        </w:rPr>
      </w:pPr>
    </w:p>
    <w:p w14:paraId="1E9E0AB2" w14:textId="77777777" w:rsidR="000438D1" w:rsidRDefault="000438D1" w:rsidP="00907B2B">
      <w:pPr>
        <w:tabs>
          <w:tab w:val="left" w:pos="5937"/>
        </w:tabs>
        <w:spacing w:after="150" w:line="240" w:lineRule="auto"/>
        <w:rPr>
          <w:rFonts w:ascii="Tahoma" w:eastAsia="Times New Roman" w:hAnsi="Tahoma" w:cs="Tahoma"/>
          <w:color w:val="000000" w:themeColor="text1"/>
          <w:sz w:val="24"/>
          <w:szCs w:val="24"/>
          <w:lang w:eastAsia="en-GB"/>
        </w:rPr>
      </w:pPr>
    </w:p>
    <w:p w14:paraId="00C6F1D8" w14:textId="77777777" w:rsidR="000438D1" w:rsidRDefault="000438D1" w:rsidP="00907B2B">
      <w:pPr>
        <w:tabs>
          <w:tab w:val="left" w:pos="5937"/>
        </w:tabs>
        <w:spacing w:after="150" w:line="240" w:lineRule="auto"/>
        <w:rPr>
          <w:rFonts w:ascii="Tahoma" w:eastAsia="Times New Roman" w:hAnsi="Tahoma" w:cs="Tahoma"/>
          <w:color w:val="000000" w:themeColor="text1"/>
          <w:sz w:val="24"/>
          <w:szCs w:val="24"/>
          <w:lang w:eastAsia="en-GB"/>
        </w:rPr>
      </w:pPr>
    </w:p>
    <w:p w14:paraId="32A1CF5B" w14:textId="049CB54C" w:rsidR="00291D84" w:rsidRDefault="00291D84" w:rsidP="00C321A5">
      <w:pPr>
        <w:tabs>
          <w:tab w:val="left" w:pos="5937"/>
        </w:tabs>
        <w:spacing w:after="150" w:line="240" w:lineRule="auto"/>
        <w:rPr>
          <w:rFonts w:ascii="Tahoma" w:eastAsia="Times New Roman" w:hAnsi="Tahoma" w:cs="Tahoma"/>
          <w:color w:val="000000" w:themeColor="text1"/>
          <w:sz w:val="24"/>
          <w:szCs w:val="24"/>
          <w:lang w:eastAsia="en-GB"/>
        </w:rPr>
      </w:pPr>
    </w:p>
    <w:sdt>
      <w:sdtPr>
        <w:rPr>
          <w:rFonts w:asciiTheme="minorHAnsi" w:eastAsiaTheme="minorHAnsi" w:hAnsiTheme="minorHAnsi" w:cstheme="minorBidi"/>
          <w:color w:val="auto"/>
          <w:sz w:val="22"/>
          <w:szCs w:val="22"/>
          <w:lang w:val="en-GB"/>
        </w:rPr>
        <w:id w:val="1082731272"/>
        <w:docPartObj>
          <w:docPartGallery w:val="Bibliographies"/>
          <w:docPartUnique/>
        </w:docPartObj>
      </w:sdtPr>
      <w:sdtEndPr/>
      <w:sdtContent>
        <w:p w14:paraId="4739BD54" w14:textId="77777777" w:rsidR="00454FE9" w:rsidRDefault="00454FE9">
          <w:pPr>
            <w:pStyle w:val="Heading1"/>
          </w:pPr>
        </w:p>
        <w:sdt>
          <w:sdtPr>
            <w:rPr>
              <w:rFonts w:asciiTheme="minorHAnsi" w:eastAsiaTheme="minorHAnsi" w:hAnsiTheme="minorHAnsi" w:cstheme="minorBidi"/>
              <w:color w:val="auto"/>
              <w:sz w:val="22"/>
              <w:szCs w:val="22"/>
              <w:lang w:val="en-GB"/>
            </w:rPr>
            <w:id w:val="-503060109"/>
            <w:docPartObj>
              <w:docPartGallery w:val="Bibliographies"/>
              <w:docPartUnique/>
            </w:docPartObj>
          </w:sdtPr>
          <w:sdtEndPr>
            <w:rPr>
              <w:sz w:val="28"/>
              <w:szCs w:val="28"/>
            </w:rPr>
          </w:sdtEndPr>
          <w:sdtContent>
            <w:p w14:paraId="69C2B36F" w14:textId="690B4925" w:rsidR="00454FE9" w:rsidRDefault="00454FE9">
              <w:pPr>
                <w:pStyle w:val="Heading1"/>
              </w:pPr>
              <w:r>
                <w:t>References</w:t>
              </w:r>
            </w:p>
            <w:sdt>
              <w:sdtPr>
                <w:id w:val="440571158"/>
                <w:bibliography/>
              </w:sdtPr>
              <w:sdtEndPr>
                <w:rPr>
                  <w:sz w:val="28"/>
                  <w:szCs w:val="28"/>
                </w:rPr>
              </w:sdtEndPr>
              <w:sdtContent>
                <w:p w14:paraId="53107B9B" w14:textId="77777777" w:rsidR="00454FE9" w:rsidRPr="0080379F" w:rsidRDefault="00454FE9" w:rsidP="00454FE9">
                  <w:pPr>
                    <w:pStyle w:val="Bibliography"/>
                    <w:rPr>
                      <w:noProof/>
                      <w:sz w:val="28"/>
                      <w:szCs w:val="28"/>
                      <w:lang w:val="en-US"/>
                    </w:rPr>
                  </w:pPr>
                  <w:r w:rsidRPr="0080379F">
                    <w:rPr>
                      <w:sz w:val="28"/>
                      <w:szCs w:val="28"/>
                    </w:rPr>
                    <w:fldChar w:fldCharType="begin"/>
                  </w:r>
                  <w:r w:rsidRPr="0080379F">
                    <w:rPr>
                      <w:sz w:val="28"/>
                      <w:szCs w:val="28"/>
                    </w:rPr>
                    <w:instrText xml:space="preserve"> BIBLIOGRAPHY </w:instrText>
                  </w:r>
                  <w:r w:rsidRPr="0080379F">
                    <w:rPr>
                      <w:sz w:val="28"/>
                      <w:szCs w:val="28"/>
                    </w:rPr>
                    <w:fldChar w:fldCharType="separate"/>
                  </w:r>
                  <w:r w:rsidRPr="0080379F">
                    <w:rPr>
                      <w:noProof/>
                      <w:sz w:val="28"/>
                      <w:szCs w:val="28"/>
                      <w:lang w:val="en-US"/>
                    </w:rPr>
                    <w:t xml:space="preserve">Flandez, 2009. </w:t>
                  </w:r>
                  <w:r w:rsidRPr="0080379F">
                    <w:rPr>
                      <w:i/>
                      <w:iCs/>
                      <w:noProof/>
                      <w:sz w:val="28"/>
                      <w:szCs w:val="28"/>
                      <w:lang w:val="en-US"/>
                    </w:rPr>
                    <w:t xml:space="preserve">Buy Analysis of Primark. </w:t>
                  </w:r>
                  <w:r w:rsidRPr="0080379F">
                    <w:rPr>
                      <w:noProof/>
                      <w:sz w:val="28"/>
                      <w:szCs w:val="28"/>
                      <w:lang w:val="en-US"/>
                    </w:rPr>
                    <w:t xml:space="preserve">[Online] </w:t>
                  </w:r>
                  <w:r w:rsidRPr="0080379F">
                    <w:rPr>
                      <w:noProof/>
                      <w:sz w:val="28"/>
                      <w:szCs w:val="28"/>
                      <w:lang w:val="en-US"/>
                    </w:rPr>
                    <w:br/>
                    <w:t xml:space="preserve">Available at: </w:t>
                  </w:r>
                  <w:r w:rsidRPr="0080379F">
                    <w:rPr>
                      <w:noProof/>
                      <w:sz w:val="28"/>
                      <w:szCs w:val="28"/>
                      <w:u w:val="single"/>
                      <w:lang w:val="en-US"/>
                    </w:rPr>
                    <w:t>https://essaysprofessors.com/samples/analysis/analysis-of-primark-and-h-and-m-clothing-shops.html</w:t>
                  </w:r>
                  <w:r w:rsidRPr="0080379F">
                    <w:rPr>
                      <w:noProof/>
                      <w:sz w:val="28"/>
                      <w:szCs w:val="28"/>
                      <w:lang w:val="en-US"/>
                    </w:rPr>
                    <w:br/>
                    <w:t>[Accessed 20 feburary 2018].</w:t>
                  </w:r>
                </w:p>
                <w:p w14:paraId="3A62B8F5" w14:textId="77777777" w:rsidR="00454FE9" w:rsidRPr="0080379F" w:rsidRDefault="00454FE9" w:rsidP="00454FE9">
                  <w:pPr>
                    <w:pStyle w:val="Bibliography"/>
                    <w:rPr>
                      <w:noProof/>
                      <w:sz w:val="28"/>
                      <w:szCs w:val="28"/>
                      <w:lang w:val="en-US"/>
                    </w:rPr>
                  </w:pPr>
                  <w:r w:rsidRPr="0080379F">
                    <w:rPr>
                      <w:noProof/>
                      <w:sz w:val="28"/>
                      <w:szCs w:val="28"/>
                      <w:lang w:val="en-US"/>
                    </w:rPr>
                    <w:t xml:space="preserve">porter, M. E., 1979. </w:t>
                  </w:r>
                  <w:r w:rsidRPr="0080379F">
                    <w:rPr>
                      <w:i/>
                      <w:iCs/>
                      <w:noProof/>
                      <w:sz w:val="28"/>
                      <w:szCs w:val="28"/>
                      <w:lang w:val="en-US"/>
                    </w:rPr>
                    <w:t xml:space="preserve">Porters Five Forces Analysis. </w:t>
                  </w:r>
                  <w:r w:rsidRPr="0080379F">
                    <w:rPr>
                      <w:noProof/>
                      <w:sz w:val="28"/>
                      <w:szCs w:val="28"/>
                      <w:lang w:val="en-US"/>
                    </w:rPr>
                    <w:t xml:space="preserve">[Online] </w:t>
                  </w:r>
                  <w:r w:rsidRPr="0080379F">
                    <w:rPr>
                      <w:noProof/>
                      <w:sz w:val="28"/>
                      <w:szCs w:val="28"/>
                      <w:lang w:val="en-US"/>
                    </w:rPr>
                    <w:br/>
                    <w:t xml:space="preserve">Available at: </w:t>
                  </w:r>
                  <w:r w:rsidRPr="0080379F">
                    <w:rPr>
                      <w:noProof/>
                      <w:sz w:val="28"/>
                      <w:szCs w:val="28"/>
                      <w:u w:val="single"/>
                      <w:lang w:val="en-US"/>
                    </w:rPr>
                    <w:t>https://essaysprofessors.com/samples/analysis/analysis-of-primark-and-h-and-m-clothing-shops.html</w:t>
                  </w:r>
                  <w:r w:rsidRPr="0080379F">
                    <w:rPr>
                      <w:noProof/>
                      <w:sz w:val="28"/>
                      <w:szCs w:val="28"/>
                      <w:lang w:val="en-US"/>
                    </w:rPr>
                    <w:br/>
                    <w:t>[Accessed 21 february 2018].</w:t>
                  </w:r>
                </w:p>
                <w:p w14:paraId="785E6C10" w14:textId="77777777" w:rsidR="00454FE9" w:rsidRPr="0080379F" w:rsidRDefault="00454FE9" w:rsidP="00454FE9">
                  <w:pPr>
                    <w:pStyle w:val="Bibliography"/>
                    <w:rPr>
                      <w:noProof/>
                      <w:sz w:val="28"/>
                      <w:szCs w:val="28"/>
                      <w:lang w:val="en-US"/>
                    </w:rPr>
                  </w:pPr>
                  <w:r w:rsidRPr="0080379F">
                    <w:rPr>
                      <w:noProof/>
                      <w:sz w:val="28"/>
                      <w:szCs w:val="28"/>
                      <w:lang w:val="en-US"/>
                    </w:rPr>
                    <w:t xml:space="preserve">Primark, 1969. </w:t>
                  </w:r>
                  <w:r w:rsidRPr="0080379F">
                    <w:rPr>
                      <w:i/>
                      <w:iCs/>
                      <w:noProof/>
                      <w:sz w:val="28"/>
                      <w:szCs w:val="28"/>
                      <w:lang w:val="en-US"/>
                    </w:rPr>
                    <w:t xml:space="preserve">Primark Stores Limited. </w:t>
                  </w:r>
                  <w:r w:rsidRPr="0080379F">
                    <w:rPr>
                      <w:noProof/>
                      <w:sz w:val="28"/>
                      <w:szCs w:val="28"/>
                      <w:lang w:val="en-US"/>
                    </w:rPr>
                    <w:t xml:space="preserve">[Online] </w:t>
                  </w:r>
                  <w:r w:rsidRPr="0080379F">
                    <w:rPr>
                      <w:noProof/>
                      <w:sz w:val="28"/>
                      <w:szCs w:val="28"/>
                      <w:lang w:val="en-US"/>
                    </w:rPr>
                    <w:br/>
                    <w:t xml:space="preserve">Available at: </w:t>
                  </w:r>
                  <w:r w:rsidRPr="0080379F">
                    <w:rPr>
                      <w:noProof/>
                      <w:sz w:val="28"/>
                      <w:szCs w:val="28"/>
                      <w:u w:val="single"/>
                      <w:lang w:val="en-US"/>
                    </w:rPr>
                    <w:t>https://www.ukessays.com/essays/marketing/business-overview-of-primark-stores-limited-marketing-essay.php</w:t>
                  </w:r>
                  <w:r w:rsidRPr="0080379F">
                    <w:rPr>
                      <w:noProof/>
                      <w:sz w:val="28"/>
                      <w:szCs w:val="28"/>
                      <w:lang w:val="en-US"/>
                    </w:rPr>
                    <w:br/>
                    <w:t>[Accessed 20 february 2018].</w:t>
                  </w:r>
                </w:p>
                <w:p w14:paraId="59649294" w14:textId="77777777" w:rsidR="00454FE9" w:rsidRPr="0080379F" w:rsidRDefault="00454FE9" w:rsidP="00454FE9">
                  <w:pPr>
                    <w:pStyle w:val="Bibliography"/>
                    <w:rPr>
                      <w:noProof/>
                      <w:sz w:val="28"/>
                      <w:szCs w:val="28"/>
                      <w:lang w:val="en-US"/>
                    </w:rPr>
                  </w:pPr>
                  <w:r w:rsidRPr="0080379F">
                    <w:rPr>
                      <w:noProof/>
                      <w:sz w:val="28"/>
                      <w:szCs w:val="28"/>
                      <w:lang w:val="en-US"/>
                    </w:rPr>
                    <w:t xml:space="preserve">Ryan, A., 199. </w:t>
                  </w:r>
                  <w:r w:rsidRPr="0080379F">
                    <w:rPr>
                      <w:i/>
                      <w:iCs/>
                      <w:noProof/>
                      <w:sz w:val="28"/>
                      <w:szCs w:val="28"/>
                      <w:lang w:val="en-US"/>
                    </w:rPr>
                    <w:t xml:space="preserve">Business overview of Primark Stores Limited. </w:t>
                  </w:r>
                  <w:r w:rsidRPr="0080379F">
                    <w:rPr>
                      <w:noProof/>
                      <w:sz w:val="28"/>
                      <w:szCs w:val="28"/>
                      <w:lang w:val="en-US"/>
                    </w:rPr>
                    <w:t xml:space="preserve">[Online] </w:t>
                  </w:r>
                  <w:r w:rsidRPr="0080379F">
                    <w:rPr>
                      <w:noProof/>
                      <w:sz w:val="28"/>
                      <w:szCs w:val="28"/>
                      <w:lang w:val="en-US"/>
                    </w:rPr>
                    <w:br/>
                    <w:t xml:space="preserve">Available at: </w:t>
                  </w:r>
                  <w:r w:rsidRPr="0080379F">
                    <w:rPr>
                      <w:noProof/>
                      <w:sz w:val="28"/>
                      <w:szCs w:val="28"/>
                      <w:u w:val="single"/>
                      <w:lang w:val="en-US"/>
                    </w:rPr>
                    <w:t>https://www.ukessays.com/essays/marketing/business-overview-of-primark-stores-limited-marketing-essay.php</w:t>
                  </w:r>
                  <w:r w:rsidRPr="0080379F">
                    <w:rPr>
                      <w:noProof/>
                      <w:sz w:val="28"/>
                      <w:szCs w:val="28"/>
                      <w:lang w:val="en-US"/>
                    </w:rPr>
                    <w:br/>
                    <w:t>[Accessed 20 february 2018].</w:t>
                  </w:r>
                </w:p>
                <w:p w14:paraId="02581FD8" w14:textId="77777777" w:rsidR="00454FE9" w:rsidRPr="0080379F" w:rsidRDefault="00454FE9" w:rsidP="00454FE9">
                  <w:pPr>
                    <w:pStyle w:val="Bibliography"/>
                    <w:rPr>
                      <w:noProof/>
                      <w:sz w:val="28"/>
                      <w:szCs w:val="28"/>
                      <w:lang w:val="en-US"/>
                    </w:rPr>
                  </w:pPr>
                  <w:r w:rsidRPr="0080379F">
                    <w:rPr>
                      <w:noProof/>
                      <w:sz w:val="28"/>
                      <w:szCs w:val="28"/>
                      <w:lang w:val="en-US"/>
                    </w:rPr>
                    <w:t xml:space="preserve">Stark, 2011. </w:t>
                  </w:r>
                  <w:r w:rsidRPr="0080379F">
                    <w:rPr>
                      <w:i/>
                      <w:iCs/>
                      <w:noProof/>
                      <w:sz w:val="28"/>
                      <w:szCs w:val="28"/>
                      <w:lang w:val="en-US"/>
                    </w:rPr>
                    <w:t xml:space="preserve">Bargaining power of suppliers. </w:t>
                  </w:r>
                  <w:r w:rsidRPr="0080379F">
                    <w:rPr>
                      <w:noProof/>
                      <w:sz w:val="28"/>
                      <w:szCs w:val="28"/>
                      <w:lang w:val="en-US"/>
                    </w:rPr>
                    <w:t xml:space="preserve">[Online] </w:t>
                  </w:r>
                  <w:r w:rsidRPr="0080379F">
                    <w:rPr>
                      <w:noProof/>
                      <w:sz w:val="28"/>
                      <w:szCs w:val="28"/>
                      <w:lang w:val="en-US"/>
                    </w:rPr>
                    <w:br/>
                    <w:t xml:space="preserve">Available at: </w:t>
                  </w:r>
                  <w:r w:rsidRPr="0080379F">
                    <w:rPr>
                      <w:noProof/>
                      <w:sz w:val="28"/>
                      <w:szCs w:val="28"/>
                      <w:u w:val="single"/>
                      <w:lang w:val="en-US"/>
                    </w:rPr>
                    <w:t>https://essaysprofessors.com/samples/analysis/analysis-of-primark-and-h-and-m-clothing-shops.html</w:t>
                  </w:r>
                  <w:r w:rsidRPr="0080379F">
                    <w:rPr>
                      <w:noProof/>
                      <w:sz w:val="28"/>
                      <w:szCs w:val="28"/>
                      <w:lang w:val="en-US"/>
                    </w:rPr>
                    <w:br/>
                    <w:t>[Accessed 20 feburary 2018].</w:t>
                  </w:r>
                </w:p>
                <w:p w14:paraId="6D6A8F26" w14:textId="69AB71EB" w:rsidR="00454FE9" w:rsidRPr="0080379F" w:rsidRDefault="00454FE9" w:rsidP="00454FE9">
                  <w:pPr>
                    <w:pStyle w:val="Bibliography"/>
                    <w:rPr>
                      <w:sz w:val="28"/>
                      <w:szCs w:val="28"/>
                    </w:rPr>
                  </w:pPr>
                  <w:r w:rsidRPr="0080379F">
                    <w:rPr>
                      <w:b/>
                      <w:bCs/>
                      <w:noProof/>
                      <w:sz w:val="28"/>
                      <w:szCs w:val="28"/>
                    </w:rPr>
                    <w:fldChar w:fldCharType="end"/>
                  </w:r>
                  <w:r w:rsidRPr="0080379F">
                    <w:rPr>
                      <w:sz w:val="28"/>
                      <w:szCs w:val="28"/>
                    </w:rPr>
                    <w:t xml:space="preserve"> </w:t>
                  </w:r>
                  <w:r w:rsidRPr="0080379F">
                    <w:rPr>
                      <w:bCs/>
                      <w:noProof/>
                      <w:sz w:val="28"/>
                      <w:szCs w:val="28"/>
                    </w:rPr>
                    <w:t>Figure 1 Porter Five Force</w:t>
                  </w:r>
                </w:p>
              </w:sdtContent>
            </w:sdt>
          </w:sdtContent>
        </w:sdt>
        <w:p w14:paraId="7ADE0183" w14:textId="5BA0F5E2" w:rsidR="005701D9" w:rsidRDefault="0080379F">
          <w:pPr>
            <w:pStyle w:val="Heading1"/>
            <w:rPr>
              <w:sz w:val="28"/>
              <w:szCs w:val="28"/>
            </w:rPr>
          </w:pPr>
          <w:r w:rsidRPr="0080379F">
            <w:rPr>
              <w:color w:val="000000" w:themeColor="text1"/>
              <w:sz w:val="28"/>
              <w:szCs w:val="28"/>
            </w:rPr>
            <w:t>Morrison, J., 2011. The global business environment: Meeting the challenges. Palgrave Macmillan</w:t>
          </w:r>
          <w:r w:rsidRPr="0080379F">
            <w:rPr>
              <w:sz w:val="28"/>
              <w:szCs w:val="28"/>
            </w:rPr>
            <w:t>.</w:t>
          </w:r>
        </w:p>
        <w:p w14:paraId="4905C976" w14:textId="7E0E9AAA" w:rsidR="0080379F" w:rsidRDefault="0080379F" w:rsidP="0080379F">
          <w:pPr>
            <w:rPr>
              <w:lang w:val="en-US"/>
            </w:rPr>
          </w:pPr>
        </w:p>
        <w:p w14:paraId="1150740E" w14:textId="614B460E" w:rsidR="0080379F" w:rsidRPr="0080379F" w:rsidRDefault="0080379F" w:rsidP="0080379F">
          <w:pPr>
            <w:rPr>
              <w:sz w:val="28"/>
              <w:szCs w:val="28"/>
              <w:lang w:val="en-US"/>
            </w:rPr>
          </w:pPr>
          <w:r w:rsidRPr="0080379F">
            <w:rPr>
              <w:sz w:val="28"/>
              <w:szCs w:val="28"/>
              <w:lang w:val="en-US"/>
            </w:rPr>
            <w:t>Hines, T., 2007. Globalization: global markets and global supplies. Fashion marketing, p.1.</w:t>
          </w:r>
        </w:p>
        <w:bookmarkStart w:id="3" w:name="_Hlk507183754" w:displacedByCustomXml="next"/>
        <w:sdt>
          <w:sdtPr>
            <w:id w:val="-573587230"/>
            <w:bibliography/>
          </w:sdtPr>
          <w:sdtEndPr/>
          <w:sdtContent>
            <w:p w14:paraId="237C3424" w14:textId="192C4D4F" w:rsidR="005701D9" w:rsidRDefault="005701D9" w:rsidP="005701D9">
              <w:pPr>
                <w:pStyle w:val="Bibliography"/>
              </w:pPr>
            </w:p>
            <w:p w14:paraId="539E9EBF" w14:textId="77777777" w:rsidR="0080379F" w:rsidRPr="0080379F" w:rsidRDefault="0080379F" w:rsidP="0080379F"/>
            <w:p w14:paraId="22351860" w14:textId="33CE5430" w:rsidR="00C321A5" w:rsidRPr="00454FE9" w:rsidRDefault="00305967" w:rsidP="004C75B6">
              <w:pPr>
                <w:rPr>
                  <w:i/>
                  <w:iCs/>
                </w:rPr>
              </w:pPr>
            </w:p>
          </w:sdtContent>
        </w:sdt>
      </w:sdtContent>
    </w:sdt>
    <w:bookmarkEnd w:id="3" w:displacedByCustomXml="prev"/>
    <w:sectPr w:rsidR="00C321A5" w:rsidRPr="00454FE9" w:rsidSect="003B20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915"/>
    <w:rsid w:val="00001BA9"/>
    <w:rsid w:val="00021F02"/>
    <w:rsid w:val="00036B3D"/>
    <w:rsid w:val="000438D1"/>
    <w:rsid w:val="000B2802"/>
    <w:rsid w:val="000C7E5D"/>
    <w:rsid w:val="002213B4"/>
    <w:rsid w:val="00240E88"/>
    <w:rsid w:val="00274C6E"/>
    <w:rsid w:val="00291D84"/>
    <w:rsid w:val="002C2B4D"/>
    <w:rsid w:val="00305967"/>
    <w:rsid w:val="003112ED"/>
    <w:rsid w:val="0034303B"/>
    <w:rsid w:val="003477FB"/>
    <w:rsid w:val="003B20B0"/>
    <w:rsid w:val="003C0474"/>
    <w:rsid w:val="003C7C14"/>
    <w:rsid w:val="003F0028"/>
    <w:rsid w:val="003F684F"/>
    <w:rsid w:val="004165D7"/>
    <w:rsid w:val="00454FE9"/>
    <w:rsid w:val="004A6580"/>
    <w:rsid w:val="004C75B6"/>
    <w:rsid w:val="004F0A76"/>
    <w:rsid w:val="00525332"/>
    <w:rsid w:val="005701D9"/>
    <w:rsid w:val="005D1D68"/>
    <w:rsid w:val="00624D21"/>
    <w:rsid w:val="00647DF8"/>
    <w:rsid w:val="00675025"/>
    <w:rsid w:val="006B0473"/>
    <w:rsid w:val="006E302F"/>
    <w:rsid w:val="00761AA5"/>
    <w:rsid w:val="0077485C"/>
    <w:rsid w:val="007A3A3E"/>
    <w:rsid w:val="007F26E6"/>
    <w:rsid w:val="007F6F28"/>
    <w:rsid w:val="007F7BB1"/>
    <w:rsid w:val="0080379F"/>
    <w:rsid w:val="00831EFA"/>
    <w:rsid w:val="008A5858"/>
    <w:rsid w:val="008C5C3D"/>
    <w:rsid w:val="00907B2B"/>
    <w:rsid w:val="00943D5C"/>
    <w:rsid w:val="00953946"/>
    <w:rsid w:val="00A1054E"/>
    <w:rsid w:val="00A40E8D"/>
    <w:rsid w:val="00AE5377"/>
    <w:rsid w:val="00B565E7"/>
    <w:rsid w:val="00BB136E"/>
    <w:rsid w:val="00BC32D3"/>
    <w:rsid w:val="00C25175"/>
    <w:rsid w:val="00C321A5"/>
    <w:rsid w:val="00C93769"/>
    <w:rsid w:val="00CB3915"/>
    <w:rsid w:val="00D36283"/>
    <w:rsid w:val="00D44E70"/>
    <w:rsid w:val="00D53E49"/>
    <w:rsid w:val="00D549CE"/>
    <w:rsid w:val="00D609F9"/>
    <w:rsid w:val="00D8469D"/>
    <w:rsid w:val="00E40F37"/>
    <w:rsid w:val="00E45DAC"/>
    <w:rsid w:val="00E5574B"/>
    <w:rsid w:val="00E74E86"/>
    <w:rsid w:val="00EE4497"/>
    <w:rsid w:val="00F2435C"/>
    <w:rsid w:val="00F34678"/>
    <w:rsid w:val="00F552E1"/>
    <w:rsid w:val="00F73FAD"/>
    <w:rsid w:val="00F76423"/>
    <w:rsid w:val="00FF5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3E7BB"/>
  <w15:chartTrackingRefBased/>
  <w15:docId w15:val="{5DA59E71-F21D-4DBA-91F6-8C259B94B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33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link w:val="Heading4Char"/>
    <w:uiPriority w:val="9"/>
    <w:qFormat/>
    <w:rsid w:val="00E45DA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E45DAC"/>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E45D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3B20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20B0"/>
    <w:rPr>
      <w:rFonts w:eastAsiaTheme="minorEastAsia"/>
      <w:lang w:val="en-US"/>
    </w:rPr>
  </w:style>
  <w:style w:type="character" w:customStyle="1" w:styleId="Heading1Char">
    <w:name w:val="Heading 1 Char"/>
    <w:basedOn w:val="DefaultParagraphFont"/>
    <w:link w:val="Heading1"/>
    <w:uiPriority w:val="9"/>
    <w:rsid w:val="0052533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25332"/>
  </w:style>
  <w:style w:type="character" w:styleId="CommentReference">
    <w:name w:val="annotation reference"/>
    <w:basedOn w:val="DefaultParagraphFont"/>
    <w:uiPriority w:val="99"/>
    <w:semiHidden/>
    <w:unhideWhenUsed/>
    <w:rsid w:val="008C5C3D"/>
    <w:rPr>
      <w:sz w:val="16"/>
      <w:szCs w:val="16"/>
    </w:rPr>
  </w:style>
  <w:style w:type="paragraph" w:styleId="CommentText">
    <w:name w:val="annotation text"/>
    <w:basedOn w:val="Normal"/>
    <w:link w:val="CommentTextChar"/>
    <w:uiPriority w:val="99"/>
    <w:semiHidden/>
    <w:unhideWhenUsed/>
    <w:rsid w:val="008C5C3D"/>
    <w:pPr>
      <w:spacing w:line="240" w:lineRule="auto"/>
    </w:pPr>
    <w:rPr>
      <w:sz w:val="20"/>
      <w:szCs w:val="20"/>
    </w:rPr>
  </w:style>
  <w:style w:type="character" w:customStyle="1" w:styleId="CommentTextChar">
    <w:name w:val="Comment Text Char"/>
    <w:basedOn w:val="DefaultParagraphFont"/>
    <w:link w:val="CommentText"/>
    <w:uiPriority w:val="99"/>
    <w:semiHidden/>
    <w:rsid w:val="008C5C3D"/>
    <w:rPr>
      <w:sz w:val="20"/>
      <w:szCs w:val="20"/>
    </w:rPr>
  </w:style>
  <w:style w:type="paragraph" w:styleId="CommentSubject">
    <w:name w:val="annotation subject"/>
    <w:basedOn w:val="CommentText"/>
    <w:next w:val="CommentText"/>
    <w:link w:val="CommentSubjectChar"/>
    <w:uiPriority w:val="99"/>
    <w:semiHidden/>
    <w:unhideWhenUsed/>
    <w:rsid w:val="008C5C3D"/>
    <w:rPr>
      <w:b/>
      <w:bCs/>
    </w:rPr>
  </w:style>
  <w:style w:type="character" w:customStyle="1" w:styleId="CommentSubjectChar">
    <w:name w:val="Comment Subject Char"/>
    <w:basedOn w:val="CommentTextChar"/>
    <w:link w:val="CommentSubject"/>
    <w:uiPriority w:val="99"/>
    <w:semiHidden/>
    <w:rsid w:val="008C5C3D"/>
    <w:rPr>
      <w:b/>
      <w:bCs/>
      <w:sz w:val="20"/>
      <w:szCs w:val="20"/>
    </w:rPr>
  </w:style>
  <w:style w:type="paragraph" w:styleId="BalloonText">
    <w:name w:val="Balloon Text"/>
    <w:basedOn w:val="Normal"/>
    <w:link w:val="BalloonTextChar"/>
    <w:uiPriority w:val="99"/>
    <w:semiHidden/>
    <w:unhideWhenUsed/>
    <w:rsid w:val="008C5C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5C3D"/>
    <w:rPr>
      <w:rFonts w:ascii="Segoe UI" w:hAnsi="Segoe UI" w:cs="Segoe UI"/>
      <w:sz w:val="18"/>
      <w:szCs w:val="18"/>
    </w:rPr>
  </w:style>
  <w:style w:type="paragraph" w:styleId="Caption">
    <w:name w:val="caption"/>
    <w:basedOn w:val="Normal"/>
    <w:next w:val="Normal"/>
    <w:uiPriority w:val="35"/>
    <w:unhideWhenUsed/>
    <w:qFormat/>
    <w:rsid w:val="007A3A3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92695">
      <w:bodyDiv w:val="1"/>
      <w:marLeft w:val="0"/>
      <w:marRight w:val="0"/>
      <w:marTop w:val="0"/>
      <w:marBottom w:val="0"/>
      <w:divBdr>
        <w:top w:val="none" w:sz="0" w:space="0" w:color="auto"/>
        <w:left w:val="none" w:sz="0" w:space="0" w:color="auto"/>
        <w:bottom w:val="none" w:sz="0" w:space="0" w:color="auto"/>
        <w:right w:val="none" w:sz="0" w:space="0" w:color="auto"/>
      </w:divBdr>
    </w:div>
    <w:div w:id="52120851">
      <w:bodyDiv w:val="1"/>
      <w:marLeft w:val="0"/>
      <w:marRight w:val="0"/>
      <w:marTop w:val="0"/>
      <w:marBottom w:val="0"/>
      <w:divBdr>
        <w:top w:val="none" w:sz="0" w:space="0" w:color="auto"/>
        <w:left w:val="none" w:sz="0" w:space="0" w:color="auto"/>
        <w:bottom w:val="none" w:sz="0" w:space="0" w:color="auto"/>
        <w:right w:val="none" w:sz="0" w:space="0" w:color="auto"/>
      </w:divBdr>
    </w:div>
    <w:div w:id="321549219">
      <w:bodyDiv w:val="1"/>
      <w:marLeft w:val="0"/>
      <w:marRight w:val="0"/>
      <w:marTop w:val="0"/>
      <w:marBottom w:val="0"/>
      <w:divBdr>
        <w:top w:val="none" w:sz="0" w:space="0" w:color="auto"/>
        <w:left w:val="none" w:sz="0" w:space="0" w:color="auto"/>
        <w:bottom w:val="none" w:sz="0" w:space="0" w:color="auto"/>
        <w:right w:val="none" w:sz="0" w:space="0" w:color="auto"/>
      </w:divBdr>
    </w:div>
    <w:div w:id="364789944">
      <w:bodyDiv w:val="1"/>
      <w:marLeft w:val="0"/>
      <w:marRight w:val="0"/>
      <w:marTop w:val="0"/>
      <w:marBottom w:val="0"/>
      <w:divBdr>
        <w:top w:val="none" w:sz="0" w:space="0" w:color="auto"/>
        <w:left w:val="none" w:sz="0" w:space="0" w:color="auto"/>
        <w:bottom w:val="none" w:sz="0" w:space="0" w:color="auto"/>
        <w:right w:val="none" w:sz="0" w:space="0" w:color="auto"/>
      </w:divBdr>
    </w:div>
    <w:div w:id="545722961">
      <w:bodyDiv w:val="1"/>
      <w:marLeft w:val="0"/>
      <w:marRight w:val="0"/>
      <w:marTop w:val="0"/>
      <w:marBottom w:val="0"/>
      <w:divBdr>
        <w:top w:val="none" w:sz="0" w:space="0" w:color="auto"/>
        <w:left w:val="none" w:sz="0" w:space="0" w:color="auto"/>
        <w:bottom w:val="none" w:sz="0" w:space="0" w:color="auto"/>
        <w:right w:val="none" w:sz="0" w:space="0" w:color="auto"/>
      </w:divBdr>
    </w:div>
    <w:div w:id="738360227">
      <w:bodyDiv w:val="1"/>
      <w:marLeft w:val="0"/>
      <w:marRight w:val="0"/>
      <w:marTop w:val="0"/>
      <w:marBottom w:val="0"/>
      <w:divBdr>
        <w:top w:val="none" w:sz="0" w:space="0" w:color="auto"/>
        <w:left w:val="none" w:sz="0" w:space="0" w:color="auto"/>
        <w:bottom w:val="none" w:sz="0" w:space="0" w:color="auto"/>
        <w:right w:val="none" w:sz="0" w:space="0" w:color="auto"/>
      </w:divBdr>
    </w:div>
    <w:div w:id="1055467956">
      <w:bodyDiv w:val="1"/>
      <w:marLeft w:val="0"/>
      <w:marRight w:val="0"/>
      <w:marTop w:val="0"/>
      <w:marBottom w:val="0"/>
      <w:divBdr>
        <w:top w:val="none" w:sz="0" w:space="0" w:color="auto"/>
        <w:left w:val="none" w:sz="0" w:space="0" w:color="auto"/>
        <w:bottom w:val="none" w:sz="0" w:space="0" w:color="auto"/>
        <w:right w:val="none" w:sz="0" w:space="0" w:color="auto"/>
      </w:divBdr>
    </w:div>
    <w:div w:id="1210191601">
      <w:bodyDiv w:val="1"/>
      <w:marLeft w:val="0"/>
      <w:marRight w:val="0"/>
      <w:marTop w:val="0"/>
      <w:marBottom w:val="0"/>
      <w:divBdr>
        <w:top w:val="none" w:sz="0" w:space="0" w:color="auto"/>
        <w:left w:val="none" w:sz="0" w:space="0" w:color="auto"/>
        <w:bottom w:val="none" w:sz="0" w:space="0" w:color="auto"/>
        <w:right w:val="none" w:sz="0" w:space="0" w:color="auto"/>
      </w:divBdr>
    </w:div>
    <w:div w:id="1424646942">
      <w:bodyDiv w:val="1"/>
      <w:marLeft w:val="0"/>
      <w:marRight w:val="0"/>
      <w:marTop w:val="0"/>
      <w:marBottom w:val="0"/>
      <w:divBdr>
        <w:top w:val="none" w:sz="0" w:space="0" w:color="auto"/>
        <w:left w:val="none" w:sz="0" w:space="0" w:color="auto"/>
        <w:bottom w:val="none" w:sz="0" w:space="0" w:color="auto"/>
        <w:right w:val="none" w:sz="0" w:space="0" w:color="auto"/>
      </w:divBdr>
    </w:div>
    <w:div w:id="1579903635">
      <w:bodyDiv w:val="1"/>
      <w:marLeft w:val="0"/>
      <w:marRight w:val="0"/>
      <w:marTop w:val="0"/>
      <w:marBottom w:val="0"/>
      <w:divBdr>
        <w:top w:val="none" w:sz="0" w:space="0" w:color="auto"/>
        <w:left w:val="none" w:sz="0" w:space="0" w:color="auto"/>
        <w:bottom w:val="none" w:sz="0" w:space="0" w:color="auto"/>
        <w:right w:val="none" w:sz="0" w:space="0" w:color="auto"/>
      </w:divBdr>
    </w:div>
    <w:div w:id="1748766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Mic79</b:Tag>
    <b:SourceType>InternetSite</b:SourceType>
    <b:Guid>{3EA1D994-1C6A-4DD1-A94C-3481DDA57E06}</b:Guid>
    <b:Author>
      <b:Author>
        <b:NameList>
          <b:Person>
            <b:Last>porter</b:Last>
            <b:First>Michael</b:First>
            <b:Middle>E.</b:Middle>
          </b:Person>
        </b:NameList>
      </b:Author>
    </b:Author>
    <b:Title>Porters Five Forces Analysis</b:Title>
    <b:Year>1979</b:Year>
    <b:YearAccessed>2018</b:YearAccessed>
    <b:MonthAccessed>february </b:MonthAccessed>
    <b:DayAccessed>21</b:DayAccessed>
    <b:URL>https://essaysprofessors.com/samples/analysis/analysis-of-primark-and-h-and-m-clothing-shops.html</b:URL>
    <b:RefOrder>1</b:RefOrder>
  </b:Source>
  <b:Source>
    <b:Tag>Art99</b:Tag>
    <b:SourceType>InternetSite</b:SourceType>
    <b:Guid>{DE61B014-7008-4A1D-A5F2-326CECE3ABA7}</b:Guid>
    <b:Author>
      <b:Author>
        <b:NameList>
          <b:Person>
            <b:Last>Ryan</b:Last>
            <b:First>Arthur</b:First>
          </b:Person>
        </b:NameList>
      </b:Author>
    </b:Author>
    <b:Title>Business overview of Primark Stores Limited</b:Title>
    <b:Year>199</b:Year>
    <b:YearAccessed>2018</b:YearAccessed>
    <b:MonthAccessed>february</b:MonthAccessed>
    <b:DayAccessed>20</b:DayAccessed>
    <b:URL>https://www.ukessays.com/essays/marketing/business-overview-of-primark-stores-limited-marketing-essay.php</b:URL>
    <b:RefOrder>2</b:RefOrder>
  </b:Source>
  <b:Source>
    <b:Tag>Pri69</b:Tag>
    <b:SourceType>InternetSite</b:SourceType>
    <b:Guid>{3AAFAEBE-FF95-4E9F-8FB4-F113A7FC5212}</b:Guid>
    <b:Author>
      <b:Author>
        <b:NameList>
          <b:Person>
            <b:Last>Primark</b:Last>
          </b:Person>
        </b:NameList>
      </b:Author>
    </b:Author>
    <b:Title>Primark Stores Limited</b:Title>
    <b:Year>1969</b:Year>
    <b:YearAccessed>2018</b:YearAccessed>
    <b:MonthAccessed>february</b:MonthAccessed>
    <b:DayAccessed>20</b:DayAccessed>
    <b:URL>https://www.ukessays.com/essays/marketing/business-overview-of-primark-stores-limited-marketing-essay.php</b:URL>
    <b:RefOrder>3</b:RefOrder>
  </b:Source>
  <b:Source>
    <b:Tag>Fla09</b:Tag>
    <b:SourceType>InternetSite</b:SourceType>
    <b:Guid>{72F47802-DE86-4DAF-A661-2D3EE8D15D73}</b:Guid>
    <b:Author>
      <b:Author>
        <b:NameList>
          <b:Person>
            <b:Last>Flandez</b:Last>
          </b:Person>
        </b:NameList>
      </b:Author>
    </b:Author>
    <b:Title>Buy Analysis of Primark</b:Title>
    <b:Year>2009</b:Year>
    <b:YearAccessed>2018</b:YearAccessed>
    <b:MonthAccessed>feburary</b:MonthAccessed>
    <b:DayAccessed>20</b:DayAccessed>
    <b:URL>https://essaysprofessors.com/samples/analysis/analysis-of-primark-and-h-and-m-clothing-shops.html</b:URL>
    <b:RefOrder>4</b:RefOrder>
  </b:Source>
  <b:Source>
    <b:Tag>Sta11</b:Tag>
    <b:SourceType>InternetSite</b:SourceType>
    <b:Guid>{D48FC9F6-39E4-4B62-84C5-CC20DFB86ECE}</b:Guid>
    <b:Author>
      <b:Author>
        <b:NameList>
          <b:Person>
            <b:Last>Stark</b:Last>
          </b:Person>
        </b:NameList>
      </b:Author>
    </b:Author>
    <b:Title>Bargaining power of suppliers</b:Title>
    <b:Year>2011</b:Year>
    <b:YearAccessed>2018</b:YearAccessed>
    <b:MonthAccessed>feburary</b:MonthAccessed>
    <b:DayAccessed>20</b:DayAccessed>
    <b:URL>https://essaysprofessors.com/samples/analysis/analysis-of-primark-and-h-and-m-clothing-shops.html</b:URL>
    <b:RefOrder>5</b:RefOrder>
  </b:Source>
</b:Sources>
</file>

<file path=customXml/itemProps1.xml><?xml version="1.0" encoding="utf-8"?>
<ds:datastoreItem xmlns:ds="http://schemas.openxmlformats.org/officeDocument/2006/customXml" ds:itemID="{5155189E-6970-4C43-BB39-E473C281B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2235</TotalTime>
  <Pages>1</Pages>
  <Words>1151</Words>
  <Characters>6566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The Global Business Environment</vt:lpstr>
    </vt:vector>
  </TitlesOfParts>
  <Company/>
  <LinksUpToDate>false</LinksUpToDate>
  <CharactersWithSpaces>7702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Porters Five Force</dc:subject>
  <dc:creator>bilal nurhussien</dc:creator>
  <cp:keywords/>
  <dc:description/>
  <cp:lastModifiedBy>bilal nurhussien</cp:lastModifiedBy>
  <cp:revision>33</cp:revision>
  <dcterms:created xsi:type="dcterms:W3CDTF">2018-02-11T21:47:00Z</dcterms:created>
  <dcterms:modified xsi:type="dcterms:W3CDTF">2018-02-23T21:24:00Z</dcterms:modified>
</cp:coreProperties>
</file>