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2044592375"/>
        <w:docPartObj>
          <w:docPartGallery w:val="Cover Pages"/>
          <w:docPartUnique/>
        </w:docPartObj>
      </w:sdtPr>
      <w:sdtEndPr>
        <w:rPr>
          <w:sz w:val="24"/>
        </w:rPr>
      </w:sdtEndPr>
      <w:sdtContent>
        <w:p w14:paraId="1669DB41" w14:textId="50DCD62B" w:rsidR="009B7134" w:rsidRDefault="009B7134">
          <w:pPr>
            <w:pStyle w:val="NoSpacing"/>
            <w:rPr>
              <w:sz w:val="2"/>
            </w:rPr>
          </w:pPr>
        </w:p>
        <w:p w14:paraId="760CFCD4" w14:textId="77777777" w:rsidR="009B7134" w:rsidRDefault="009B7134">
          <w:r>
            <w:rPr>
              <w:noProof/>
            </w:rPr>
            <mc:AlternateContent>
              <mc:Choice Requires="wps">
                <w:drawing>
                  <wp:anchor distT="0" distB="0" distL="114300" distR="114300" simplePos="0" relativeHeight="251661312" behindDoc="0" locked="0" layoutInCell="1" allowOverlap="1" wp14:anchorId="6B4C39A7" wp14:editId="664C9BCD">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507A59E" w14:textId="65C072F8" w:rsidR="009B7134" w:rsidRPr="009B7134" w:rsidRDefault="009B7134">
                                    <w:pPr>
                                      <w:pStyle w:val="NoSpacing"/>
                                      <w:rPr>
                                        <w:rFonts w:asciiTheme="majorHAnsi" w:eastAsiaTheme="majorEastAsia" w:hAnsiTheme="majorHAnsi" w:cstheme="majorBidi"/>
                                        <w:caps/>
                                        <w:color w:val="8496B0" w:themeColor="text2" w:themeTint="99"/>
                                        <w:sz w:val="72"/>
                                        <w:szCs w:val="72"/>
                                      </w:rPr>
                                    </w:pPr>
                                    <w:r w:rsidRPr="009B7134">
                                      <w:rPr>
                                        <w:rFonts w:asciiTheme="majorHAnsi" w:eastAsiaTheme="majorEastAsia" w:hAnsiTheme="majorHAnsi" w:cstheme="majorBidi"/>
                                        <w:caps/>
                                        <w:color w:val="8496B0" w:themeColor="text2" w:themeTint="99"/>
                                        <w:sz w:val="72"/>
                                        <w:szCs w:val="72"/>
                                      </w:rPr>
                                      <w:t>Dissertation</w:t>
                                    </w:r>
                                  </w:p>
                                </w:sdtContent>
                              </w:sdt>
                              <w:p w14:paraId="116960CA" w14:textId="558647B4" w:rsidR="009B7134" w:rsidRPr="00F01F95" w:rsidRDefault="00F01F95">
                                <w:pPr>
                                  <w:pStyle w:val="NoSpacing"/>
                                  <w:spacing w:before="120"/>
                                  <w:rPr>
                                    <w:rFonts w:asciiTheme="majorHAnsi" w:hAnsiTheme="majorHAnsi" w:cstheme="majorHAnsi"/>
                                    <w:noProof/>
                                    <w:color w:val="5B9BD5" w:themeColor="accent5"/>
                                    <w:sz w:val="52"/>
                                    <w:szCs w:val="52"/>
                                  </w:rPr>
                                </w:pPr>
                                <w:r w:rsidRPr="00F01F95">
                                  <w:rPr>
                                    <w:rFonts w:asciiTheme="majorHAnsi" w:hAnsiTheme="majorHAnsi" w:cstheme="majorHAnsi"/>
                                    <w:noProof/>
                                    <w:color w:val="5B9BD5" w:themeColor="accent5"/>
                                    <w:sz w:val="52"/>
                                    <w:szCs w:val="52"/>
                                  </w:rPr>
                                  <w:t>LCBB6000</w:t>
                                </w:r>
                              </w:p>
                              <w:p w14:paraId="4AD93BD8" w14:textId="4DF9D073" w:rsidR="009B7134" w:rsidRDefault="00F01F95">
                                <w:pPr>
                                  <w:pStyle w:val="NoSpacing"/>
                                  <w:spacing w:before="120"/>
                                  <w:rPr>
                                    <w:rFonts w:asciiTheme="majorHAnsi" w:hAnsiTheme="majorHAnsi" w:cstheme="majorHAnsi"/>
                                    <w:color w:val="5B9BD5" w:themeColor="accent5"/>
                                    <w:sz w:val="48"/>
                                    <w:szCs w:val="48"/>
                                  </w:rPr>
                                </w:pPr>
                                <w:r w:rsidRPr="00F01F95">
                                  <w:rPr>
                                    <w:rFonts w:asciiTheme="majorHAnsi" w:hAnsiTheme="majorHAnsi" w:cstheme="majorHAnsi"/>
                                    <w:color w:val="5B9BD5" w:themeColor="accent5"/>
                                    <w:sz w:val="48"/>
                                    <w:szCs w:val="48"/>
                                  </w:rPr>
                                  <w:t>Dr Anupam Mazumdar</w:t>
                                </w:r>
                              </w:p>
                              <w:p w14:paraId="03BEAA1E" w14:textId="2902E2A4" w:rsidR="00F01F95" w:rsidRPr="00F01F95" w:rsidRDefault="00F01F95">
                                <w:pPr>
                                  <w:pStyle w:val="NoSpacing"/>
                                  <w:spacing w:before="120"/>
                                  <w:rPr>
                                    <w:rFonts w:asciiTheme="majorHAnsi" w:hAnsiTheme="majorHAnsi" w:cstheme="majorHAnsi"/>
                                    <w:color w:val="5B9BD5" w:themeColor="accent5"/>
                                    <w:sz w:val="44"/>
                                    <w:szCs w:val="44"/>
                                    <w:shd w:val="clear" w:color="auto" w:fill="F9F9F9"/>
                                  </w:rPr>
                                </w:pPr>
                                <w:r w:rsidRPr="00F01F95">
                                  <w:rPr>
                                    <w:rFonts w:asciiTheme="majorHAnsi" w:hAnsiTheme="majorHAnsi" w:cstheme="majorHAnsi"/>
                                    <w:color w:val="5B9BD5" w:themeColor="accent5"/>
                                    <w:sz w:val="44"/>
                                    <w:szCs w:val="44"/>
                                    <w:shd w:val="clear" w:color="auto" w:fill="FFFFFF"/>
                                  </w:rPr>
                                  <w:t>Md Sadeque Imam Shaikh</w:t>
                                </w:r>
                              </w:p>
                              <w:p w14:paraId="195E9628" w14:textId="5CB331CE" w:rsidR="009B7134" w:rsidRPr="00F01F95" w:rsidRDefault="009B7134">
                                <w:pPr>
                                  <w:pStyle w:val="NoSpacing"/>
                                  <w:spacing w:before="120"/>
                                  <w:rPr>
                                    <w:noProof/>
                                    <w:color w:val="5B9BD5" w:themeColor="accent5"/>
                                    <w:sz w:val="48"/>
                                    <w:szCs w:val="48"/>
                                  </w:rPr>
                                </w:pPr>
                              </w:p>
                              <w:p w14:paraId="618A8B4B" w14:textId="199D0508" w:rsidR="009B7134" w:rsidRPr="00F01F95" w:rsidRDefault="009B7134">
                                <w:pPr>
                                  <w:pStyle w:val="NoSpacing"/>
                                  <w:spacing w:before="120"/>
                                  <w:rPr>
                                    <w:rFonts w:asciiTheme="majorHAnsi" w:hAnsiTheme="majorHAnsi" w:cstheme="majorHAnsi"/>
                                    <w:noProof/>
                                    <w:color w:val="5B9BD5" w:themeColor="accent5"/>
                                    <w:sz w:val="48"/>
                                    <w:szCs w:val="48"/>
                                  </w:rPr>
                                </w:pPr>
                                <w:r w:rsidRPr="00F01F95">
                                  <w:rPr>
                                    <w:rFonts w:asciiTheme="majorHAnsi" w:hAnsiTheme="majorHAnsi" w:cstheme="majorHAnsi"/>
                                    <w:noProof/>
                                    <w:color w:val="5B9BD5" w:themeColor="accent5"/>
                                    <w:sz w:val="48"/>
                                    <w:szCs w:val="48"/>
                                  </w:rPr>
                                  <w:t xml:space="preserve">Lyuben Eftimov </w:t>
                                </w:r>
                              </w:p>
                              <w:p w14:paraId="37D6B549" w14:textId="2BB7A6B8" w:rsidR="009B7134" w:rsidRPr="00F01F95" w:rsidRDefault="009B7134">
                                <w:pPr>
                                  <w:pStyle w:val="NoSpacing"/>
                                  <w:spacing w:before="120"/>
                                  <w:rPr>
                                    <w:rFonts w:asciiTheme="majorHAnsi" w:hAnsiTheme="majorHAnsi" w:cstheme="majorHAnsi"/>
                                    <w:noProof/>
                                    <w:color w:val="5B9BD5" w:themeColor="accent5"/>
                                    <w:sz w:val="48"/>
                                    <w:szCs w:val="48"/>
                                  </w:rPr>
                                </w:pPr>
                                <w:r w:rsidRPr="00F01F95">
                                  <w:rPr>
                                    <w:rFonts w:asciiTheme="majorHAnsi" w:hAnsiTheme="majorHAnsi" w:cstheme="majorHAnsi"/>
                                    <w:noProof/>
                                    <w:color w:val="5B9BD5" w:themeColor="accent5"/>
                                    <w:sz w:val="48"/>
                                    <w:szCs w:val="48"/>
                                  </w:rPr>
                                  <w:t>1913402</w:t>
                                </w:r>
                              </w:p>
                              <w:p w14:paraId="3F83B237" w14:textId="12865548" w:rsidR="009B7134" w:rsidRPr="00F01F95" w:rsidRDefault="009B7134">
                                <w:pPr>
                                  <w:pStyle w:val="NoSpacing"/>
                                  <w:spacing w:before="120"/>
                                  <w:rPr>
                                    <w:rFonts w:asciiTheme="majorHAnsi" w:hAnsiTheme="majorHAnsi" w:cstheme="majorHAnsi"/>
                                    <w:noProof/>
                                    <w:color w:val="5B9BD5" w:themeColor="accent5"/>
                                    <w:sz w:val="48"/>
                                    <w:szCs w:val="48"/>
                                  </w:rPr>
                                </w:pPr>
                                <w:r w:rsidRPr="00F01F95">
                                  <w:rPr>
                                    <w:rFonts w:asciiTheme="majorHAnsi" w:hAnsiTheme="majorHAnsi" w:cstheme="majorHAnsi"/>
                                    <w:noProof/>
                                    <w:color w:val="5B9BD5" w:themeColor="accent5"/>
                                    <w:sz w:val="48"/>
                                    <w:szCs w:val="48"/>
                                  </w:rPr>
                                  <w:t>BA Bussines Management</w:t>
                                </w:r>
                              </w:p>
                              <w:p w14:paraId="468274BD" w14:textId="16EFC957" w:rsidR="009B7134" w:rsidRPr="00F01F95" w:rsidRDefault="009B7134">
                                <w:pPr>
                                  <w:pStyle w:val="NoSpacing"/>
                                  <w:spacing w:before="120"/>
                                  <w:rPr>
                                    <w:rFonts w:asciiTheme="majorHAnsi" w:hAnsiTheme="majorHAnsi" w:cstheme="majorHAnsi"/>
                                    <w:noProof/>
                                    <w:color w:val="5B9BD5" w:themeColor="accent5"/>
                                    <w:sz w:val="48"/>
                                    <w:szCs w:val="48"/>
                                  </w:rPr>
                                </w:pPr>
                                <w:r w:rsidRPr="00F01F95">
                                  <w:rPr>
                                    <w:rFonts w:asciiTheme="majorHAnsi" w:hAnsiTheme="majorHAnsi" w:cstheme="majorHAnsi"/>
                                    <w:noProof/>
                                    <w:color w:val="5B9BD5" w:themeColor="accent5"/>
                                    <w:sz w:val="48"/>
                                    <w:szCs w:val="48"/>
                                  </w:rPr>
                                  <w:t xml:space="preserve">Level 6 Term 3 </w:t>
                                </w:r>
                              </w:p>
                              <w:p w14:paraId="5124FA81" w14:textId="77777777" w:rsidR="009B7134" w:rsidRDefault="009B7134">
                                <w:pPr>
                                  <w:pStyle w:val="NoSpacing"/>
                                  <w:spacing w:before="120"/>
                                  <w:rPr>
                                    <w:color w:val="4472C4" w:themeColor="accent1"/>
                                    <w:sz w:val="36"/>
                                    <w:szCs w:val="36"/>
                                  </w:rPr>
                                </w:pPr>
                              </w:p>
                              <w:p w14:paraId="12B2D650" w14:textId="77777777" w:rsidR="009B7134" w:rsidRDefault="009B713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6B4C39A7" id="_x0000_t202" coordsize="21600,21600" o:spt="202" path="m,l,21600r21600,l21600,xe">
                    <v:stroke joinstyle="miter"/>
                    <v:path gradientshapeok="t" o:connecttype="rect"/>
                  </v:shapetype>
                  <v:shape id="Text Box 62"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507A59E" w14:textId="65C072F8" w:rsidR="009B7134" w:rsidRPr="009B7134" w:rsidRDefault="009B7134">
                              <w:pPr>
                                <w:pStyle w:val="NoSpacing"/>
                                <w:rPr>
                                  <w:rFonts w:asciiTheme="majorHAnsi" w:eastAsiaTheme="majorEastAsia" w:hAnsiTheme="majorHAnsi" w:cstheme="majorBidi"/>
                                  <w:caps/>
                                  <w:color w:val="8496B0" w:themeColor="text2" w:themeTint="99"/>
                                  <w:sz w:val="72"/>
                                  <w:szCs w:val="72"/>
                                </w:rPr>
                              </w:pPr>
                              <w:r w:rsidRPr="009B7134">
                                <w:rPr>
                                  <w:rFonts w:asciiTheme="majorHAnsi" w:eastAsiaTheme="majorEastAsia" w:hAnsiTheme="majorHAnsi" w:cstheme="majorBidi"/>
                                  <w:caps/>
                                  <w:color w:val="8496B0" w:themeColor="text2" w:themeTint="99"/>
                                  <w:sz w:val="72"/>
                                  <w:szCs w:val="72"/>
                                </w:rPr>
                                <w:t>Dissertation</w:t>
                              </w:r>
                            </w:p>
                          </w:sdtContent>
                        </w:sdt>
                        <w:p w14:paraId="116960CA" w14:textId="558647B4" w:rsidR="009B7134" w:rsidRPr="00F01F95" w:rsidRDefault="00F01F95">
                          <w:pPr>
                            <w:pStyle w:val="NoSpacing"/>
                            <w:spacing w:before="120"/>
                            <w:rPr>
                              <w:rFonts w:asciiTheme="majorHAnsi" w:hAnsiTheme="majorHAnsi" w:cstheme="majorHAnsi"/>
                              <w:noProof/>
                              <w:color w:val="5B9BD5" w:themeColor="accent5"/>
                              <w:sz w:val="52"/>
                              <w:szCs w:val="52"/>
                            </w:rPr>
                          </w:pPr>
                          <w:r w:rsidRPr="00F01F95">
                            <w:rPr>
                              <w:rFonts w:asciiTheme="majorHAnsi" w:hAnsiTheme="majorHAnsi" w:cstheme="majorHAnsi"/>
                              <w:noProof/>
                              <w:color w:val="5B9BD5" w:themeColor="accent5"/>
                              <w:sz w:val="52"/>
                              <w:szCs w:val="52"/>
                            </w:rPr>
                            <w:t>LCBB6000</w:t>
                          </w:r>
                        </w:p>
                        <w:p w14:paraId="4AD93BD8" w14:textId="4DF9D073" w:rsidR="009B7134" w:rsidRDefault="00F01F95">
                          <w:pPr>
                            <w:pStyle w:val="NoSpacing"/>
                            <w:spacing w:before="120"/>
                            <w:rPr>
                              <w:rFonts w:asciiTheme="majorHAnsi" w:hAnsiTheme="majorHAnsi" w:cstheme="majorHAnsi"/>
                              <w:color w:val="5B9BD5" w:themeColor="accent5"/>
                              <w:sz w:val="48"/>
                              <w:szCs w:val="48"/>
                            </w:rPr>
                          </w:pPr>
                          <w:r w:rsidRPr="00F01F95">
                            <w:rPr>
                              <w:rFonts w:asciiTheme="majorHAnsi" w:hAnsiTheme="majorHAnsi" w:cstheme="majorHAnsi"/>
                              <w:color w:val="5B9BD5" w:themeColor="accent5"/>
                              <w:sz w:val="48"/>
                              <w:szCs w:val="48"/>
                            </w:rPr>
                            <w:t>Dr Anupam Mazumdar</w:t>
                          </w:r>
                        </w:p>
                        <w:p w14:paraId="03BEAA1E" w14:textId="2902E2A4" w:rsidR="00F01F95" w:rsidRPr="00F01F95" w:rsidRDefault="00F01F95">
                          <w:pPr>
                            <w:pStyle w:val="NoSpacing"/>
                            <w:spacing w:before="120"/>
                            <w:rPr>
                              <w:rFonts w:asciiTheme="majorHAnsi" w:hAnsiTheme="majorHAnsi" w:cstheme="majorHAnsi"/>
                              <w:color w:val="5B9BD5" w:themeColor="accent5"/>
                              <w:sz w:val="44"/>
                              <w:szCs w:val="44"/>
                              <w:shd w:val="clear" w:color="auto" w:fill="F9F9F9"/>
                            </w:rPr>
                          </w:pPr>
                          <w:r w:rsidRPr="00F01F95">
                            <w:rPr>
                              <w:rFonts w:asciiTheme="majorHAnsi" w:hAnsiTheme="majorHAnsi" w:cstheme="majorHAnsi"/>
                              <w:color w:val="5B9BD5" w:themeColor="accent5"/>
                              <w:sz w:val="44"/>
                              <w:szCs w:val="44"/>
                              <w:shd w:val="clear" w:color="auto" w:fill="FFFFFF"/>
                            </w:rPr>
                            <w:t>Md Sadeque Imam Shaikh</w:t>
                          </w:r>
                        </w:p>
                        <w:p w14:paraId="195E9628" w14:textId="5CB331CE" w:rsidR="009B7134" w:rsidRPr="00F01F95" w:rsidRDefault="009B7134">
                          <w:pPr>
                            <w:pStyle w:val="NoSpacing"/>
                            <w:spacing w:before="120"/>
                            <w:rPr>
                              <w:noProof/>
                              <w:color w:val="5B9BD5" w:themeColor="accent5"/>
                              <w:sz w:val="48"/>
                              <w:szCs w:val="48"/>
                            </w:rPr>
                          </w:pPr>
                        </w:p>
                        <w:p w14:paraId="618A8B4B" w14:textId="199D0508" w:rsidR="009B7134" w:rsidRPr="00F01F95" w:rsidRDefault="009B7134">
                          <w:pPr>
                            <w:pStyle w:val="NoSpacing"/>
                            <w:spacing w:before="120"/>
                            <w:rPr>
                              <w:rFonts w:asciiTheme="majorHAnsi" w:hAnsiTheme="majorHAnsi" w:cstheme="majorHAnsi"/>
                              <w:noProof/>
                              <w:color w:val="5B9BD5" w:themeColor="accent5"/>
                              <w:sz w:val="48"/>
                              <w:szCs w:val="48"/>
                            </w:rPr>
                          </w:pPr>
                          <w:r w:rsidRPr="00F01F95">
                            <w:rPr>
                              <w:rFonts w:asciiTheme="majorHAnsi" w:hAnsiTheme="majorHAnsi" w:cstheme="majorHAnsi"/>
                              <w:noProof/>
                              <w:color w:val="5B9BD5" w:themeColor="accent5"/>
                              <w:sz w:val="48"/>
                              <w:szCs w:val="48"/>
                            </w:rPr>
                            <w:t xml:space="preserve">Lyuben Eftimov </w:t>
                          </w:r>
                        </w:p>
                        <w:p w14:paraId="37D6B549" w14:textId="2BB7A6B8" w:rsidR="009B7134" w:rsidRPr="00F01F95" w:rsidRDefault="009B7134">
                          <w:pPr>
                            <w:pStyle w:val="NoSpacing"/>
                            <w:spacing w:before="120"/>
                            <w:rPr>
                              <w:rFonts w:asciiTheme="majorHAnsi" w:hAnsiTheme="majorHAnsi" w:cstheme="majorHAnsi"/>
                              <w:noProof/>
                              <w:color w:val="5B9BD5" w:themeColor="accent5"/>
                              <w:sz w:val="48"/>
                              <w:szCs w:val="48"/>
                            </w:rPr>
                          </w:pPr>
                          <w:r w:rsidRPr="00F01F95">
                            <w:rPr>
                              <w:rFonts w:asciiTheme="majorHAnsi" w:hAnsiTheme="majorHAnsi" w:cstheme="majorHAnsi"/>
                              <w:noProof/>
                              <w:color w:val="5B9BD5" w:themeColor="accent5"/>
                              <w:sz w:val="48"/>
                              <w:szCs w:val="48"/>
                            </w:rPr>
                            <w:t>1913402</w:t>
                          </w:r>
                        </w:p>
                        <w:p w14:paraId="3F83B237" w14:textId="12865548" w:rsidR="009B7134" w:rsidRPr="00F01F95" w:rsidRDefault="009B7134">
                          <w:pPr>
                            <w:pStyle w:val="NoSpacing"/>
                            <w:spacing w:before="120"/>
                            <w:rPr>
                              <w:rFonts w:asciiTheme="majorHAnsi" w:hAnsiTheme="majorHAnsi" w:cstheme="majorHAnsi"/>
                              <w:noProof/>
                              <w:color w:val="5B9BD5" w:themeColor="accent5"/>
                              <w:sz w:val="48"/>
                              <w:szCs w:val="48"/>
                            </w:rPr>
                          </w:pPr>
                          <w:r w:rsidRPr="00F01F95">
                            <w:rPr>
                              <w:rFonts w:asciiTheme="majorHAnsi" w:hAnsiTheme="majorHAnsi" w:cstheme="majorHAnsi"/>
                              <w:noProof/>
                              <w:color w:val="5B9BD5" w:themeColor="accent5"/>
                              <w:sz w:val="48"/>
                              <w:szCs w:val="48"/>
                            </w:rPr>
                            <w:t>BA Bussines Management</w:t>
                          </w:r>
                        </w:p>
                        <w:p w14:paraId="468274BD" w14:textId="16EFC957" w:rsidR="009B7134" w:rsidRPr="00F01F95" w:rsidRDefault="009B7134">
                          <w:pPr>
                            <w:pStyle w:val="NoSpacing"/>
                            <w:spacing w:before="120"/>
                            <w:rPr>
                              <w:rFonts w:asciiTheme="majorHAnsi" w:hAnsiTheme="majorHAnsi" w:cstheme="majorHAnsi"/>
                              <w:noProof/>
                              <w:color w:val="5B9BD5" w:themeColor="accent5"/>
                              <w:sz w:val="48"/>
                              <w:szCs w:val="48"/>
                            </w:rPr>
                          </w:pPr>
                          <w:r w:rsidRPr="00F01F95">
                            <w:rPr>
                              <w:rFonts w:asciiTheme="majorHAnsi" w:hAnsiTheme="majorHAnsi" w:cstheme="majorHAnsi"/>
                              <w:noProof/>
                              <w:color w:val="5B9BD5" w:themeColor="accent5"/>
                              <w:sz w:val="48"/>
                              <w:szCs w:val="48"/>
                            </w:rPr>
                            <w:t xml:space="preserve">Level 6 Term 3 </w:t>
                          </w:r>
                        </w:p>
                        <w:p w14:paraId="5124FA81" w14:textId="77777777" w:rsidR="009B7134" w:rsidRDefault="009B7134">
                          <w:pPr>
                            <w:pStyle w:val="NoSpacing"/>
                            <w:spacing w:before="120"/>
                            <w:rPr>
                              <w:color w:val="4472C4" w:themeColor="accent1"/>
                              <w:sz w:val="36"/>
                              <w:szCs w:val="36"/>
                            </w:rPr>
                          </w:pPr>
                        </w:p>
                        <w:p w14:paraId="12B2D650" w14:textId="77777777" w:rsidR="009B7134" w:rsidRDefault="009B7134"/>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2401E31D" wp14:editId="777288A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4D12E9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FF0720F" wp14:editId="4654A71B">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252D54" w14:textId="441BC7AB" w:rsidR="009B7134"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9B7134">
                                      <w:rPr>
                                        <w:color w:val="4472C4" w:themeColor="accent1"/>
                                        <w:sz w:val="36"/>
                                        <w:szCs w:val="36"/>
                                      </w:rPr>
                                      <w:t xml:space="preserve">     </w:t>
                                    </w:r>
                                  </w:sdtContent>
                                </w:sdt>
                              </w:p>
                              <w:p w14:paraId="0A48B115" w14:textId="18339F24" w:rsidR="009B7134" w:rsidRDefault="009B7134">
                                <w:pPr>
                                  <w:pStyle w:val="NoSpacing"/>
                                  <w:jc w:val="right"/>
                                  <w:rPr>
                                    <w:color w:val="4472C4"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FF0720F" id="Text Box 69" o:spid="_x0000_s1027" type="#_x0000_t202" style="position:absolute;left:0;text-align:left;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1252D54" w14:textId="441BC7AB" w:rsidR="009B7134" w:rsidRDefault="00000000">
                          <w:pPr>
                            <w:pStyle w:val="NoSpacing"/>
                            <w:jc w:val="right"/>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9B7134">
                                <w:rPr>
                                  <w:color w:val="4472C4" w:themeColor="accent1"/>
                                  <w:sz w:val="36"/>
                                  <w:szCs w:val="36"/>
                                </w:rPr>
                                <w:t xml:space="preserve">     </w:t>
                              </w:r>
                            </w:sdtContent>
                          </w:sdt>
                        </w:p>
                        <w:p w14:paraId="0A48B115" w14:textId="18339F24" w:rsidR="009B7134" w:rsidRDefault="009B7134">
                          <w:pPr>
                            <w:pStyle w:val="NoSpacing"/>
                            <w:jc w:val="right"/>
                            <w:rPr>
                              <w:color w:val="4472C4" w:themeColor="accent1"/>
                              <w:sz w:val="36"/>
                              <w:szCs w:val="36"/>
                            </w:rPr>
                          </w:pPr>
                        </w:p>
                      </w:txbxContent>
                    </v:textbox>
                    <w10:wrap anchorx="page" anchory="margin"/>
                  </v:shape>
                </w:pict>
              </mc:Fallback>
            </mc:AlternateContent>
          </w:r>
        </w:p>
        <w:p w14:paraId="2600E3A4" w14:textId="389B81D0" w:rsidR="009B7134" w:rsidRDefault="009B7134">
          <w:r>
            <w:br w:type="page"/>
          </w:r>
        </w:p>
      </w:sdtContent>
    </w:sdt>
    <w:sdt>
      <w:sdtPr>
        <w:rPr>
          <w:rFonts w:asciiTheme="minorHAnsi" w:eastAsiaTheme="minorHAnsi" w:hAnsiTheme="minorHAnsi" w:cstheme="minorBidi"/>
          <w:color w:val="auto"/>
          <w:sz w:val="24"/>
          <w:szCs w:val="22"/>
          <w:lang w:val="en-GB"/>
        </w:rPr>
        <w:id w:val="1393317123"/>
        <w:docPartObj>
          <w:docPartGallery w:val="Table of Contents"/>
          <w:docPartUnique/>
        </w:docPartObj>
      </w:sdtPr>
      <w:sdtEndPr>
        <w:rPr>
          <w:b/>
          <w:bCs/>
          <w:noProof/>
        </w:rPr>
      </w:sdtEndPr>
      <w:sdtContent>
        <w:p w14:paraId="3043BDD7" w14:textId="16C548CD" w:rsidR="009B7134" w:rsidRDefault="009B7134">
          <w:pPr>
            <w:pStyle w:val="TOCHeading"/>
          </w:pPr>
          <w:r>
            <w:t>Table of Contents</w:t>
          </w:r>
        </w:p>
        <w:p w14:paraId="52169D42" w14:textId="61C30D4C" w:rsidR="00F01F95" w:rsidRDefault="009B7134">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122077797" w:history="1">
            <w:r w:rsidR="00F01F95" w:rsidRPr="000B1D15">
              <w:rPr>
                <w:rStyle w:val="Hyperlink"/>
                <w:noProof/>
              </w:rPr>
              <w:t>Title</w:t>
            </w:r>
            <w:r w:rsidR="00F01F95">
              <w:rPr>
                <w:noProof/>
                <w:webHidden/>
              </w:rPr>
              <w:tab/>
            </w:r>
            <w:r w:rsidR="00F01F95">
              <w:rPr>
                <w:noProof/>
                <w:webHidden/>
              </w:rPr>
              <w:fldChar w:fldCharType="begin"/>
            </w:r>
            <w:r w:rsidR="00F01F95">
              <w:rPr>
                <w:noProof/>
                <w:webHidden/>
              </w:rPr>
              <w:instrText xml:space="preserve"> PAGEREF _Toc122077797 \h </w:instrText>
            </w:r>
            <w:r w:rsidR="00F01F95">
              <w:rPr>
                <w:noProof/>
                <w:webHidden/>
              </w:rPr>
            </w:r>
            <w:r w:rsidR="00F01F95">
              <w:rPr>
                <w:noProof/>
                <w:webHidden/>
              </w:rPr>
              <w:fldChar w:fldCharType="separate"/>
            </w:r>
            <w:r w:rsidR="00F01F95">
              <w:rPr>
                <w:noProof/>
                <w:webHidden/>
              </w:rPr>
              <w:t>2</w:t>
            </w:r>
            <w:r w:rsidR="00F01F95">
              <w:rPr>
                <w:noProof/>
                <w:webHidden/>
              </w:rPr>
              <w:fldChar w:fldCharType="end"/>
            </w:r>
          </w:hyperlink>
        </w:p>
        <w:p w14:paraId="489BD7C0" w14:textId="24DEBFCF" w:rsidR="00F01F95" w:rsidRDefault="00000000">
          <w:pPr>
            <w:pStyle w:val="TOC1"/>
            <w:tabs>
              <w:tab w:val="right" w:leader="dot" w:pos="9016"/>
            </w:tabs>
            <w:rPr>
              <w:rFonts w:eastAsiaTheme="minorEastAsia"/>
              <w:noProof/>
              <w:sz w:val="22"/>
              <w:lang w:eastAsia="en-GB"/>
            </w:rPr>
          </w:pPr>
          <w:hyperlink w:anchor="_Toc122077798" w:history="1">
            <w:r w:rsidR="00F01F95" w:rsidRPr="000B1D15">
              <w:rPr>
                <w:rStyle w:val="Hyperlink"/>
                <w:noProof/>
              </w:rPr>
              <w:t>1. Introduction</w:t>
            </w:r>
            <w:r w:rsidR="00F01F95">
              <w:rPr>
                <w:noProof/>
                <w:webHidden/>
              </w:rPr>
              <w:tab/>
            </w:r>
            <w:r w:rsidR="00F01F95">
              <w:rPr>
                <w:noProof/>
                <w:webHidden/>
              </w:rPr>
              <w:fldChar w:fldCharType="begin"/>
            </w:r>
            <w:r w:rsidR="00F01F95">
              <w:rPr>
                <w:noProof/>
                <w:webHidden/>
              </w:rPr>
              <w:instrText xml:space="preserve"> PAGEREF _Toc122077798 \h </w:instrText>
            </w:r>
            <w:r w:rsidR="00F01F95">
              <w:rPr>
                <w:noProof/>
                <w:webHidden/>
              </w:rPr>
            </w:r>
            <w:r w:rsidR="00F01F95">
              <w:rPr>
                <w:noProof/>
                <w:webHidden/>
              </w:rPr>
              <w:fldChar w:fldCharType="separate"/>
            </w:r>
            <w:r w:rsidR="00F01F95">
              <w:rPr>
                <w:noProof/>
                <w:webHidden/>
              </w:rPr>
              <w:t>2</w:t>
            </w:r>
            <w:r w:rsidR="00F01F95">
              <w:rPr>
                <w:noProof/>
                <w:webHidden/>
              </w:rPr>
              <w:fldChar w:fldCharType="end"/>
            </w:r>
          </w:hyperlink>
        </w:p>
        <w:p w14:paraId="1DB0B45F" w14:textId="426EE206" w:rsidR="00F01F95" w:rsidRDefault="00000000">
          <w:pPr>
            <w:pStyle w:val="TOC1"/>
            <w:tabs>
              <w:tab w:val="right" w:leader="dot" w:pos="9016"/>
            </w:tabs>
            <w:rPr>
              <w:rFonts w:eastAsiaTheme="minorEastAsia"/>
              <w:noProof/>
              <w:sz w:val="22"/>
              <w:lang w:eastAsia="en-GB"/>
            </w:rPr>
          </w:pPr>
          <w:hyperlink w:anchor="_Toc122077799" w:history="1">
            <w:r w:rsidR="00F01F95" w:rsidRPr="000B1D15">
              <w:rPr>
                <w:rStyle w:val="Hyperlink"/>
                <w:noProof/>
              </w:rPr>
              <w:t>2. Literature Review</w:t>
            </w:r>
            <w:r w:rsidR="00F01F95">
              <w:rPr>
                <w:noProof/>
                <w:webHidden/>
              </w:rPr>
              <w:tab/>
            </w:r>
            <w:r w:rsidR="00F01F95">
              <w:rPr>
                <w:noProof/>
                <w:webHidden/>
              </w:rPr>
              <w:fldChar w:fldCharType="begin"/>
            </w:r>
            <w:r w:rsidR="00F01F95">
              <w:rPr>
                <w:noProof/>
                <w:webHidden/>
              </w:rPr>
              <w:instrText xml:space="preserve"> PAGEREF _Toc122077799 \h </w:instrText>
            </w:r>
            <w:r w:rsidR="00F01F95">
              <w:rPr>
                <w:noProof/>
                <w:webHidden/>
              </w:rPr>
            </w:r>
            <w:r w:rsidR="00F01F95">
              <w:rPr>
                <w:noProof/>
                <w:webHidden/>
              </w:rPr>
              <w:fldChar w:fldCharType="separate"/>
            </w:r>
            <w:r w:rsidR="00F01F95">
              <w:rPr>
                <w:noProof/>
                <w:webHidden/>
              </w:rPr>
              <w:t>3</w:t>
            </w:r>
            <w:r w:rsidR="00F01F95">
              <w:rPr>
                <w:noProof/>
                <w:webHidden/>
              </w:rPr>
              <w:fldChar w:fldCharType="end"/>
            </w:r>
          </w:hyperlink>
        </w:p>
        <w:p w14:paraId="1F046F44" w14:textId="5435ABDE" w:rsidR="00F01F95" w:rsidRDefault="00000000">
          <w:pPr>
            <w:pStyle w:val="TOC1"/>
            <w:tabs>
              <w:tab w:val="right" w:leader="dot" w:pos="9016"/>
            </w:tabs>
            <w:rPr>
              <w:rFonts w:eastAsiaTheme="minorEastAsia"/>
              <w:noProof/>
              <w:sz w:val="22"/>
              <w:lang w:eastAsia="en-GB"/>
            </w:rPr>
          </w:pPr>
          <w:hyperlink w:anchor="_Toc122077800" w:history="1">
            <w:r w:rsidR="00F01F95" w:rsidRPr="000B1D15">
              <w:rPr>
                <w:rStyle w:val="Hyperlink"/>
                <w:noProof/>
              </w:rPr>
              <w:t>3. Research Methods</w:t>
            </w:r>
            <w:r w:rsidR="00F01F95">
              <w:rPr>
                <w:noProof/>
                <w:webHidden/>
              </w:rPr>
              <w:tab/>
            </w:r>
            <w:r w:rsidR="00F01F95">
              <w:rPr>
                <w:noProof/>
                <w:webHidden/>
              </w:rPr>
              <w:fldChar w:fldCharType="begin"/>
            </w:r>
            <w:r w:rsidR="00F01F95">
              <w:rPr>
                <w:noProof/>
                <w:webHidden/>
              </w:rPr>
              <w:instrText xml:space="preserve"> PAGEREF _Toc122077800 \h </w:instrText>
            </w:r>
            <w:r w:rsidR="00F01F95">
              <w:rPr>
                <w:noProof/>
                <w:webHidden/>
              </w:rPr>
            </w:r>
            <w:r w:rsidR="00F01F95">
              <w:rPr>
                <w:noProof/>
                <w:webHidden/>
              </w:rPr>
              <w:fldChar w:fldCharType="separate"/>
            </w:r>
            <w:r w:rsidR="00F01F95">
              <w:rPr>
                <w:noProof/>
                <w:webHidden/>
              </w:rPr>
              <w:t>9</w:t>
            </w:r>
            <w:r w:rsidR="00F01F95">
              <w:rPr>
                <w:noProof/>
                <w:webHidden/>
              </w:rPr>
              <w:fldChar w:fldCharType="end"/>
            </w:r>
          </w:hyperlink>
        </w:p>
        <w:p w14:paraId="082D3383" w14:textId="031A985E" w:rsidR="00F01F95" w:rsidRDefault="00000000">
          <w:pPr>
            <w:pStyle w:val="TOC2"/>
            <w:tabs>
              <w:tab w:val="right" w:leader="dot" w:pos="9016"/>
            </w:tabs>
            <w:rPr>
              <w:rFonts w:eastAsiaTheme="minorEastAsia"/>
              <w:noProof/>
              <w:sz w:val="22"/>
              <w:lang w:eastAsia="en-GB"/>
            </w:rPr>
          </w:pPr>
          <w:hyperlink w:anchor="_Toc122077801" w:history="1">
            <w:r w:rsidR="00F01F95" w:rsidRPr="000B1D15">
              <w:rPr>
                <w:rStyle w:val="Hyperlink"/>
                <w:noProof/>
              </w:rPr>
              <w:t>3.1 Research philosophy</w:t>
            </w:r>
            <w:r w:rsidR="00F01F95">
              <w:rPr>
                <w:noProof/>
                <w:webHidden/>
              </w:rPr>
              <w:tab/>
            </w:r>
            <w:r w:rsidR="00F01F95">
              <w:rPr>
                <w:noProof/>
                <w:webHidden/>
              </w:rPr>
              <w:fldChar w:fldCharType="begin"/>
            </w:r>
            <w:r w:rsidR="00F01F95">
              <w:rPr>
                <w:noProof/>
                <w:webHidden/>
              </w:rPr>
              <w:instrText xml:space="preserve"> PAGEREF _Toc122077801 \h </w:instrText>
            </w:r>
            <w:r w:rsidR="00F01F95">
              <w:rPr>
                <w:noProof/>
                <w:webHidden/>
              </w:rPr>
            </w:r>
            <w:r w:rsidR="00F01F95">
              <w:rPr>
                <w:noProof/>
                <w:webHidden/>
              </w:rPr>
              <w:fldChar w:fldCharType="separate"/>
            </w:r>
            <w:r w:rsidR="00F01F95">
              <w:rPr>
                <w:noProof/>
                <w:webHidden/>
              </w:rPr>
              <w:t>9</w:t>
            </w:r>
            <w:r w:rsidR="00F01F95">
              <w:rPr>
                <w:noProof/>
                <w:webHidden/>
              </w:rPr>
              <w:fldChar w:fldCharType="end"/>
            </w:r>
          </w:hyperlink>
        </w:p>
        <w:p w14:paraId="491DD7B8" w14:textId="38FB562B" w:rsidR="00F01F95" w:rsidRDefault="00000000">
          <w:pPr>
            <w:pStyle w:val="TOC2"/>
            <w:tabs>
              <w:tab w:val="right" w:leader="dot" w:pos="9016"/>
            </w:tabs>
            <w:rPr>
              <w:rFonts w:eastAsiaTheme="minorEastAsia"/>
              <w:noProof/>
              <w:sz w:val="22"/>
              <w:lang w:eastAsia="en-GB"/>
            </w:rPr>
          </w:pPr>
          <w:hyperlink w:anchor="_Toc122077802" w:history="1">
            <w:r w:rsidR="00F01F95" w:rsidRPr="000B1D15">
              <w:rPr>
                <w:rStyle w:val="Hyperlink"/>
                <w:noProof/>
              </w:rPr>
              <w:t>3.2 Research approach</w:t>
            </w:r>
            <w:r w:rsidR="00F01F95">
              <w:rPr>
                <w:noProof/>
                <w:webHidden/>
              </w:rPr>
              <w:tab/>
            </w:r>
            <w:r w:rsidR="00F01F95">
              <w:rPr>
                <w:noProof/>
                <w:webHidden/>
              </w:rPr>
              <w:fldChar w:fldCharType="begin"/>
            </w:r>
            <w:r w:rsidR="00F01F95">
              <w:rPr>
                <w:noProof/>
                <w:webHidden/>
              </w:rPr>
              <w:instrText xml:space="preserve"> PAGEREF _Toc122077802 \h </w:instrText>
            </w:r>
            <w:r w:rsidR="00F01F95">
              <w:rPr>
                <w:noProof/>
                <w:webHidden/>
              </w:rPr>
            </w:r>
            <w:r w:rsidR="00F01F95">
              <w:rPr>
                <w:noProof/>
                <w:webHidden/>
              </w:rPr>
              <w:fldChar w:fldCharType="separate"/>
            </w:r>
            <w:r w:rsidR="00F01F95">
              <w:rPr>
                <w:noProof/>
                <w:webHidden/>
              </w:rPr>
              <w:t>10</w:t>
            </w:r>
            <w:r w:rsidR="00F01F95">
              <w:rPr>
                <w:noProof/>
                <w:webHidden/>
              </w:rPr>
              <w:fldChar w:fldCharType="end"/>
            </w:r>
          </w:hyperlink>
        </w:p>
        <w:p w14:paraId="18E9915A" w14:textId="47A87913" w:rsidR="00F01F95" w:rsidRDefault="00000000">
          <w:pPr>
            <w:pStyle w:val="TOC2"/>
            <w:tabs>
              <w:tab w:val="right" w:leader="dot" w:pos="9016"/>
            </w:tabs>
            <w:rPr>
              <w:rFonts w:eastAsiaTheme="minorEastAsia"/>
              <w:noProof/>
              <w:sz w:val="22"/>
              <w:lang w:eastAsia="en-GB"/>
            </w:rPr>
          </w:pPr>
          <w:hyperlink w:anchor="_Toc122077803" w:history="1">
            <w:r w:rsidR="00F01F95" w:rsidRPr="000B1D15">
              <w:rPr>
                <w:rStyle w:val="Hyperlink"/>
                <w:noProof/>
              </w:rPr>
              <w:t>3.3 Data collection and its methods</w:t>
            </w:r>
            <w:r w:rsidR="00F01F95">
              <w:rPr>
                <w:noProof/>
                <w:webHidden/>
              </w:rPr>
              <w:tab/>
            </w:r>
            <w:r w:rsidR="00F01F95">
              <w:rPr>
                <w:noProof/>
                <w:webHidden/>
              </w:rPr>
              <w:fldChar w:fldCharType="begin"/>
            </w:r>
            <w:r w:rsidR="00F01F95">
              <w:rPr>
                <w:noProof/>
                <w:webHidden/>
              </w:rPr>
              <w:instrText xml:space="preserve"> PAGEREF _Toc122077803 \h </w:instrText>
            </w:r>
            <w:r w:rsidR="00F01F95">
              <w:rPr>
                <w:noProof/>
                <w:webHidden/>
              </w:rPr>
            </w:r>
            <w:r w:rsidR="00F01F95">
              <w:rPr>
                <w:noProof/>
                <w:webHidden/>
              </w:rPr>
              <w:fldChar w:fldCharType="separate"/>
            </w:r>
            <w:r w:rsidR="00F01F95">
              <w:rPr>
                <w:noProof/>
                <w:webHidden/>
              </w:rPr>
              <w:t>10</w:t>
            </w:r>
            <w:r w:rsidR="00F01F95">
              <w:rPr>
                <w:noProof/>
                <w:webHidden/>
              </w:rPr>
              <w:fldChar w:fldCharType="end"/>
            </w:r>
          </w:hyperlink>
        </w:p>
        <w:p w14:paraId="5379E590" w14:textId="176504BE" w:rsidR="00F01F95" w:rsidRDefault="00000000">
          <w:pPr>
            <w:pStyle w:val="TOC2"/>
            <w:tabs>
              <w:tab w:val="right" w:leader="dot" w:pos="9016"/>
            </w:tabs>
            <w:rPr>
              <w:rFonts w:eastAsiaTheme="minorEastAsia"/>
              <w:noProof/>
              <w:sz w:val="22"/>
              <w:lang w:eastAsia="en-GB"/>
            </w:rPr>
          </w:pPr>
          <w:hyperlink w:anchor="_Toc122077804" w:history="1">
            <w:r w:rsidR="00F01F95" w:rsidRPr="000B1D15">
              <w:rPr>
                <w:rStyle w:val="Hyperlink"/>
                <w:noProof/>
              </w:rPr>
              <w:t>3.4 Research Strategy</w:t>
            </w:r>
            <w:r w:rsidR="00F01F95">
              <w:rPr>
                <w:noProof/>
                <w:webHidden/>
              </w:rPr>
              <w:tab/>
            </w:r>
            <w:r w:rsidR="00F01F95">
              <w:rPr>
                <w:noProof/>
                <w:webHidden/>
              </w:rPr>
              <w:fldChar w:fldCharType="begin"/>
            </w:r>
            <w:r w:rsidR="00F01F95">
              <w:rPr>
                <w:noProof/>
                <w:webHidden/>
              </w:rPr>
              <w:instrText xml:space="preserve"> PAGEREF _Toc122077804 \h </w:instrText>
            </w:r>
            <w:r w:rsidR="00F01F95">
              <w:rPr>
                <w:noProof/>
                <w:webHidden/>
              </w:rPr>
            </w:r>
            <w:r w:rsidR="00F01F95">
              <w:rPr>
                <w:noProof/>
                <w:webHidden/>
              </w:rPr>
              <w:fldChar w:fldCharType="separate"/>
            </w:r>
            <w:r w:rsidR="00F01F95">
              <w:rPr>
                <w:noProof/>
                <w:webHidden/>
              </w:rPr>
              <w:t>11</w:t>
            </w:r>
            <w:r w:rsidR="00F01F95">
              <w:rPr>
                <w:noProof/>
                <w:webHidden/>
              </w:rPr>
              <w:fldChar w:fldCharType="end"/>
            </w:r>
          </w:hyperlink>
        </w:p>
        <w:p w14:paraId="0668A42D" w14:textId="374A30C5" w:rsidR="00F01F95" w:rsidRDefault="00000000">
          <w:pPr>
            <w:pStyle w:val="TOC2"/>
            <w:tabs>
              <w:tab w:val="right" w:leader="dot" w:pos="9016"/>
            </w:tabs>
            <w:rPr>
              <w:rFonts w:eastAsiaTheme="minorEastAsia"/>
              <w:noProof/>
              <w:sz w:val="22"/>
              <w:lang w:eastAsia="en-GB"/>
            </w:rPr>
          </w:pPr>
          <w:hyperlink w:anchor="_Toc122077805" w:history="1">
            <w:r w:rsidR="00F01F95" w:rsidRPr="000B1D15">
              <w:rPr>
                <w:rStyle w:val="Hyperlink"/>
                <w:noProof/>
              </w:rPr>
              <w:t>3.5 Sampling Strategy and Size</w:t>
            </w:r>
            <w:r w:rsidR="00F01F95">
              <w:rPr>
                <w:noProof/>
                <w:webHidden/>
              </w:rPr>
              <w:tab/>
            </w:r>
            <w:r w:rsidR="00F01F95">
              <w:rPr>
                <w:noProof/>
                <w:webHidden/>
              </w:rPr>
              <w:fldChar w:fldCharType="begin"/>
            </w:r>
            <w:r w:rsidR="00F01F95">
              <w:rPr>
                <w:noProof/>
                <w:webHidden/>
              </w:rPr>
              <w:instrText xml:space="preserve"> PAGEREF _Toc122077805 \h </w:instrText>
            </w:r>
            <w:r w:rsidR="00F01F95">
              <w:rPr>
                <w:noProof/>
                <w:webHidden/>
              </w:rPr>
            </w:r>
            <w:r w:rsidR="00F01F95">
              <w:rPr>
                <w:noProof/>
                <w:webHidden/>
              </w:rPr>
              <w:fldChar w:fldCharType="separate"/>
            </w:r>
            <w:r w:rsidR="00F01F95">
              <w:rPr>
                <w:noProof/>
                <w:webHidden/>
              </w:rPr>
              <w:t>11</w:t>
            </w:r>
            <w:r w:rsidR="00F01F95">
              <w:rPr>
                <w:noProof/>
                <w:webHidden/>
              </w:rPr>
              <w:fldChar w:fldCharType="end"/>
            </w:r>
          </w:hyperlink>
        </w:p>
        <w:p w14:paraId="776F042C" w14:textId="5D04E56E" w:rsidR="00F01F95" w:rsidRDefault="00000000">
          <w:pPr>
            <w:pStyle w:val="TOC2"/>
            <w:tabs>
              <w:tab w:val="right" w:leader="dot" w:pos="9016"/>
            </w:tabs>
            <w:rPr>
              <w:rFonts w:eastAsiaTheme="minorEastAsia"/>
              <w:noProof/>
              <w:sz w:val="22"/>
              <w:lang w:eastAsia="en-GB"/>
            </w:rPr>
          </w:pPr>
          <w:hyperlink w:anchor="_Toc122077806" w:history="1">
            <w:r w:rsidR="00F01F95" w:rsidRPr="000B1D15">
              <w:rPr>
                <w:rStyle w:val="Hyperlink"/>
                <w:noProof/>
              </w:rPr>
              <w:t>3.6 Ethical Considerations</w:t>
            </w:r>
            <w:r w:rsidR="00F01F95">
              <w:rPr>
                <w:noProof/>
                <w:webHidden/>
              </w:rPr>
              <w:tab/>
            </w:r>
            <w:r w:rsidR="00F01F95">
              <w:rPr>
                <w:noProof/>
                <w:webHidden/>
              </w:rPr>
              <w:fldChar w:fldCharType="begin"/>
            </w:r>
            <w:r w:rsidR="00F01F95">
              <w:rPr>
                <w:noProof/>
                <w:webHidden/>
              </w:rPr>
              <w:instrText xml:space="preserve"> PAGEREF _Toc122077806 \h </w:instrText>
            </w:r>
            <w:r w:rsidR="00F01F95">
              <w:rPr>
                <w:noProof/>
                <w:webHidden/>
              </w:rPr>
            </w:r>
            <w:r w:rsidR="00F01F95">
              <w:rPr>
                <w:noProof/>
                <w:webHidden/>
              </w:rPr>
              <w:fldChar w:fldCharType="separate"/>
            </w:r>
            <w:r w:rsidR="00F01F95">
              <w:rPr>
                <w:noProof/>
                <w:webHidden/>
              </w:rPr>
              <w:t>11</w:t>
            </w:r>
            <w:r w:rsidR="00F01F95">
              <w:rPr>
                <w:noProof/>
                <w:webHidden/>
              </w:rPr>
              <w:fldChar w:fldCharType="end"/>
            </w:r>
          </w:hyperlink>
        </w:p>
        <w:p w14:paraId="7900042B" w14:textId="06E1C751" w:rsidR="00F01F95" w:rsidRDefault="00000000">
          <w:pPr>
            <w:pStyle w:val="TOC1"/>
            <w:tabs>
              <w:tab w:val="right" w:leader="dot" w:pos="9016"/>
            </w:tabs>
            <w:rPr>
              <w:rFonts w:eastAsiaTheme="minorEastAsia"/>
              <w:noProof/>
              <w:sz w:val="22"/>
              <w:lang w:eastAsia="en-GB"/>
            </w:rPr>
          </w:pPr>
          <w:hyperlink w:anchor="_Toc122077807" w:history="1">
            <w:r w:rsidR="00F01F95" w:rsidRPr="000B1D15">
              <w:rPr>
                <w:rStyle w:val="Hyperlink"/>
                <w:noProof/>
              </w:rPr>
              <w:t>4. Data Collection and Analysis</w:t>
            </w:r>
            <w:r w:rsidR="00F01F95">
              <w:rPr>
                <w:noProof/>
                <w:webHidden/>
              </w:rPr>
              <w:tab/>
            </w:r>
            <w:r w:rsidR="00F01F95">
              <w:rPr>
                <w:noProof/>
                <w:webHidden/>
              </w:rPr>
              <w:fldChar w:fldCharType="begin"/>
            </w:r>
            <w:r w:rsidR="00F01F95">
              <w:rPr>
                <w:noProof/>
                <w:webHidden/>
              </w:rPr>
              <w:instrText xml:space="preserve"> PAGEREF _Toc122077807 \h </w:instrText>
            </w:r>
            <w:r w:rsidR="00F01F95">
              <w:rPr>
                <w:noProof/>
                <w:webHidden/>
              </w:rPr>
            </w:r>
            <w:r w:rsidR="00F01F95">
              <w:rPr>
                <w:noProof/>
                <w:webHidden/>
              </w:rPr>
              <w:fldChar w:fldCharType="separate"/>
            </w:r>
            <w:r w:rsidR="00F01F95">
              <w:rPr>
                <w:noProof/>
                <w:webHidden/>
              </w:rPr>
              <w:t>12</w:t>
            </w:r>
            <w:r w:rsidR="00F01F95">
              <w:rPr>
                <w:noProof/>
                <w:webHidden/>
              </w:rPr>
              <w:fldChar w:fldCharType="end"/>
            </w:r>
          </w:hyperlink>
        </w:p>
        <w:p w14:paraId="10ACCCF3" w14:textId="510695A0" w:rsidR="00F01F95" w:rsidRDefault="00000000">
          <w:pPr>
            <w:pStyle w:val="TOC1"/>
            <w:tabs>
              <w:tab w:val="right" w:leader="dot" w:pos="9016"/>
            </w:tabs>
            <w:rPr>
              <w:rFonts w:eastAsiaTheme="minorEastAsia"/>
              <w:noProof/>
              <w:sz w:val="22"/>
              <w:lang w:eastAsia="en-GB"/>
            </w:rPr>
          </w:pPr>
          <w:hyperlink w:anchor="_Toc122077808" w:history="1">
            <w:r w:rsidR="00F01F95" w:rsidRPr="000B1D15">
              <w:rPr>
                <w:rStyle w:val="Hyperlink"/>
                <w:noProof/>
              </w:rPr>
              <w:t>5. Limitations and Recommendations</w:t>
            </w:r>
            <w:r w:rsidR="00F01F95">
              <w:rPr>
                <w:noProof/>
                <w:webHidden/>
              </w:rPr>
              <w:tab/>
            </w:r>
            <w:r w:rsidR="00F01F95">
              <w:rPr>
                <w:noProof/>
                <w:webHidden/>
              </w:rPr>
              <w:fldChar w:fldCharType="begin"/>
            </w:r>
            <w:r w:rsidR="00F01F95">
              <w:rPr>
                <w:noProof/>
                <w:webHidden/>
              </w:rPr>
              <w:instrText xml:space="preserve"> PAGEREF _Toc122077808 \h </w:instrText>
            </w:r>
            <w:r w:rsidR="00F01F95">
              <w:rPr>
                <w:noProof/>
                <w:webHidden/>
              </w:rPr>
            </w:r>
            <w:r w:rsidR="00F01F95">
              <w:rPr>
                <w:noProof/>
                <w:webHidden/>
              </w:rPr>
              <w:fldChar w:fldCharType="separate"/>
            </w:r>
            <w:r w:rsidR="00F01F95">
              <w:rPr>
                <w:noProof/>
                <w:webHidden/>
              </w:rPr>
              <w:t>19</w:t>
            </w:r>
            <w:r w:rsidR="00F01F95">
              <w:rPr>
                <w:noProof/>
                <w:webHidden/>
              </w:rPr>
              <w:fldChar w:fldCharType="end"/>
            </w:r>
          </w:hyperlink>
        </w:p>
        <w:p w14:paraId="503F4C56" w14:textId="66A2B5A3" w:rsidR="00F01F95" w:rsidRDefault="00000000">
          <w:pPr>
            <w:pStyle w:val="TOC2"/>
            <w:tabs>
              <w:tab w:val="right" w:leader="dot" w:pos="9016"/>
            </w:tabs>
            <w:rPr>
              <w:rFonts w:eastAsiaTheme="minorEastAsia"/>
              <w:noProof/>
              <w:sz w:val="22"/>
              <w:lang w:eastAsia="en-GB"/>
            </w:rPr>
          </w:pPr>
          <w:hyperlink w:anchor="_Toc122077809" w:history="1">
            <w:r w:rsidR="00F01F95" w:rsidRPr="000B1D15">
              <w:rPr>
                <w:rStyle w:val="Hyperlink"/>
                <w:noProof/>
              </w:rPr>
              <w:t>5.1 Limitations</w:t>
            </w:r>
            <w:r w:rsidR="00F01F95">
              <w:rPr>
                <w:noProof/>
                <w:webHidden/>
              </w:rPr>
              <w:tab/>
            </w:r>
            <w:r w:rsidR="00F01F95">
              <w:rPr>
                <w:noProof/>
                <w:webHidden/>
              </w:rPr>
              <w:fldChar w:fldCharType="begin"/>
            </w:r>
            <w:r w:rsidR="00F01F95">
              <w:rPr>
                <w:noProof/>
                <w:webHidden/>
              </w:rPr>
              <w:instrText xml:space="preserve"> PAGEREF _Toc122077809 \h </w:instrText>
            </w:r>
            <w:r w:rsidR="00F01F95">
              <w:rPr>
                <w:noProof/>
                <w:webHidden/>
              </w:rPr>
            </w:r>
            <w:r w:rsidR="00F01F95">
              <w:rPr>
                <w:noProof/>
                <w:webHidden/>
              </w:rPr>
              <w:fldChar w:fldCharType="separate"/>
            </w:r>
            <w:r w:rsidR="00F01F95">
              <w:rPr>
                <w:noProof/>
                <w:webHidden/>
              </w:rPr>
              <w:t>19</w:t>
            </w:r>
            <w:r w:rsidR="00F01F95">
              <w:rPr>
                <w:noProof/>
                <w:webHidden/>
              </w:rPr>
              <w:fldChar w:fldCharType="end"/>
            </w:r>
          </w:hyperlink>
        </w:p>
        <w:p w14:paraId="276052B7" w14:textId="4BDA6FF9" w:rsidR="00F01F95" w:rsidRDefault="00000000">
          <w:pPr>
            <w:pStyle w:val="TOC2"/>
            <w:tabs>
              <w:tab w:val="right" w:leader="dot" w:pos="9016"/>
            </w:tabs>
            <w:rPr>
              <w:rFonts w:eastAsiaTheme="minorEastAsia"/>
              <w:noProof/>
              <w:sz w:val="22"/>
              <w:lang w:eastAsia="en-GB"/>
            </w:rPr>
          </w:pPr>
          <w:hyperlink w:anchor="_Toc122077810" w:history="1">
            <w:r w:rsidR="00F01F95" w:rsidRPr="000B1D15">
              <w:rPr>
                <w:rStyle w:val="Hyperlink"/>
                <w:noProof/>
              </w:rPr>
              <w:t>5.2 Recommendations</w:t>
            </w:r>
            <w:r w:rsidR="00F01F95">
              <w:rPr>
                <w:noProof/>
                <w:webHidden/>
              </w:rPr>
              <w:tab/>
            </w:r>
            <w:r w:rsidR="00F01F95">
              <w:rPr>
                <w:noProof/>
                <w:webHidden/>
              </w:rPr>
              <w:fldChar w:fldCharType="begin"/>
            </w:r>
            <w:r w:rsidR="00F01F95">
              <w:rPr>
                <w:noProof/>
                <w:webHidden/>
              </w:rPr>
              <w:instrText xml:space="preserve"> PAGEREF _Toc122077810 \h </w:instrText>
            </w:r>
            <w:r w:rsidR="00F01F95">
              <w:rPr>
                <w:noProof/>
                <w:webHidden/>
              </w:rPr>
            </w:r>
            <w:r w:rsidR="00F01F95">
              <w:rPr>
                <w:noProof/>
                <w:webHidden/>
              </w:rPr>
              <w:fldChar w:fldCharType="separate"/>
            </w:r>
            <w:r w:rsidR="00F01F95">
              <w:rPr>
                <w:noProof/>
                <w:webHidden/>
              </w:rPr>
              <w:t>20</w:t>
            </w:r>
            <w:r w:rsidR="00F01F95">
              <w:rPr>
                <w:noProof/>
                <w:webHidden/>
              </w:rPr>
              <w:fldChar w:fldCharType="end"/>
            </w:r>
          </w:hyperlink>
        </w:p>
        <w:p w14:paraId="3551F74B" w14:textId="2659B6F7" w:rsidR="00F01F95" w:rsidRDefault="00000000">
          <w:pPr>
            <w:pStyle w:val="TOC1"/>
            <w:tabs>
              <w:tab w:val="right" w:leader="dot" w:pos="9016"/>
            </w:tabs>
            <w:rPr>
              <w:rFonts w:eastAsiaTheme="minorEastAsia"/>
              <w:noProof/>
              <w:sz w:val="22"/>
              <w:lang w:eastAsia="en-GB"/>
            </w:rPr>
          </w:pPr>
          <w:hyperlink w:anchor="_Toc122077811" w:history="1">
            <w:r w:rsidR="00F01F95" w:rsidRPr="000B1D15">
              <w:rPr>
                <w:rStyle w:val="Hyperlink"/>
                <w:noProof/>
              </w:rPr>
              <w:t>Referencing List</w:t>
            </w:r>
            <w:r w:rsidR="00F01F95">
              <w:rPr>
                <w:noProof/>
                <w:webHidden/>
              </w:rPr>
              <w:tab/>
            </w:r>
            <w:r w:rsidR="00F01F95">
              <w:rPr>
                <w:noProof/>
                <w:webHidden/>
              </w:rPr>
              <w:fldChar w:fldCharType="begin"/>
            </w:r>
            <w:r w:rsidR="00F01F95">
              <w:rPr>
                <w:noProof/>
                <w:webHidden/>
              </w:rPr>
              <w:instrText xml:space="preserve"> PAGEREF _Toc122077811 \h </w:instrText>
            </w:r>
            <w:r w:rsidR="00F01F95">
              <w:rPr>
                <w:noProof/>
                <w:webHidden/>
              </w:rPr>
            </w:r>
            <w:r w:rsidR="00F01F95">
              <w:rPr>
                <w:noProof/>
                <w:webHidden/>
              </w:rPr>
              <w:fldChar w:fldCharType="separate"/>
            </w:r>
            <w:r w:rsidR="00F01F95">
              <w:rPr>
                <w:noProof/>
                <w:webHidden/>
              </w:rPr>
              <w:t>21</w:t>
            </w:r>
            <w:r w:rsidR="00F01F95">
              <w:rPr>
                <w:noProof/>
                <w:webHidden/>
              </w:rPr>
              <w:fldChar w:fldCharType="end"/>
            </w:r>
          </w:hyperlink>
        </w:p>
        <w:p w14:paraId="2488D6A8" w14:textId="1AB6EA8F" w:rsidR="00F01F95" w:rsidRDefault="00000000">
          <w:pPr>
            <w:pStyle w:val="TOC1"/>
            <w:tabs>
              <w:tab w:val="right" w:leader="dot" w:pos="9016"/>
            </w:tabs>
            <w:rPr>
              <w:rFonts w:eastAsiaTheme="minorEastAsia"/>
              <w:noProof/>
              <w:sz w:val="22"/>
              <w:lang w:eastAsia="en-GB"/>
            </w:rPr>
          </w:pPr>
          <w:hyperlink w:anchor="_Toc122077812" w:history="1">
            <w:r w:rsidR="00F01F95" w:rsidRPr="000B1D15">
              <w:rPr>
                <w:rStyle w:val="Hyperlink"/>
                <w:noProof/>
              </w:rPr>
              <w:t>Appendix - Survey Questionnaire</w:t>
            </w:r>
            <w:r w:rsidR="00F01F95">
              <w:rPr>
                <w:noProof/>
                <w:webHidden/>
              </w:rPr>
              <w:tab/>
            </w:r>
            <w:r w:rsidR="00F01F95">
              <w:rPr>
                <w:noProof/>
                <w:webHidden/>
              </w:rPr>
              <w:fldChar w:fldCharType="begin"/>
            </w:r>
            <w:r w:rsidR="00F01F95">
              <w:rPr>
                <w:noProof/>
                <w:webHidden/>
              </w:rPr>
              <w:instrText xml:space="preserve"> PAGEREF _Toc122077812 \h </w:instrText>
            </w:r>
            <w:r w:rsidR="00F01F95">
              <w:rPr>
                <w:noProof/>
                <w:webHidden/>
              </w:rPr>
            </w:r>
            <w:r w:rsidR="00F01F95">
              <w:rPr>
                <w:noProof/>
                <w:webHidden/>
              </w:rPr>
              <w:fldChar w:fldCharType="separate"/>
            </w:r>
            <w:r w:rsidR="00F01F95">
              <w:rPr>
                <w:noProof/>
                <w:webHidden/>
              </w:rPr>
              <w:t>23</w:t>
            </w:r>
            <w:r w:rsidR="00F01F95">
              <w:rPr>
                <w:noProof/>
                <w:webHidden/>
              </w:rPr>
              <w:fldChar w:fldCharType="end"/>
            </w:r>
          </w:hyperlink>
        </w:p>
        <w:p w14:paraId="31D6BB05" w14:textId="309FBFC7" w:rsidR="009B7134" w:rsidRDefault="009B7134">
          <w:r>
            <w:rPr>
              <w:b/>
              <w:bCs/>
              <w:noProof/>
            </w:rPr>
            <w:fldChar w:fldCharType="end"/>
          </w:r>
        </w:p>
      </w:sdtContent>
    </w:sdt>
    <w:p w14:paraId="11D08AD5" w14:textId="5965A37E" w:rsidR="009B7134" w:rsidRDefault="009B7134">
      <w:r>
        <w:br w:type="page"/>
      </w:r>
    </w:p>
    <w:p w14:paraId="15BB68BB" w14:textId="77777777" w:rsidR="00E65099" w:rsidRPr="00E65099" w:rsidRDefault="00E65099" w:rsidP="00E65099">
      <w:pPr>
        <w:pStyle w:val="Heading1"/>
        <w:rPr>
          <w:sz w:val="48"/>
          <w:szCs w:val="48"/>
        </w:rPr>
      </w:pPr>
      <w:bookmarkStart w:id="0" w:name="_Toc121647691"/>
      <w:bookmarkStart w:id="1" w:name="_Toc122077797"/>
      <w:r w:rsidRPr="00E65099">
        <w:rPr>
          <w:sz w:val="48"/>
          <w:szCs w:val="48"/>
        </w:rPr>
        <w:lastRenderedPageBreak/>
        <w:t>Title</w:t>
      </w:r>
      <w:bookmarkEnd w:id="0"/>
      <w:bookmarkEnd w:id="1"/>
    </w:p>
    <w:p w14:paraId="51AD7F29" w14:textId="77777777" w:rsidR="00E65099" w:rsidRPr="00F031B4" w:rsidRDefault="00E65099" w:rsidP="00E65099">
      <w:r>
        <w:t>How effective planning affects the organisational sustainability in Aldi.</w:t>
      </w:r>
    </w:p>
    <w:p w14:paraId="07F42EB3" w14:textId="77777777" w:rsidR="00E65099" w:rsidRPr="00E65099" w:rsidRDefault="00E65099" w:rsidP="00E65099">
      <w:pPr>
        <w:pStyle w:val="Heading1"/>
      </w:pPr>
      <w:bookmarkStart w:id="2" w:name="_Toc121647692"/>
      <w:bookmarkStart w:id="3" w:name="_Toc122077798"/>
      <w:r w:rsidRPr="00E65099">
        <w:t>1. Introduction</w:t>
      </w:r>
      <w:bookmarkEnd w:id="2"/>
      <w:bookmarkEnd w:id="3"/>
    </w:p>
    <w:p w14:paraId="3DB04499" w14:textId="77777777" w:rsidR="00E65099" w:rsidRDefault="00E65099" w:rsidP="00E65099">
      <w:r>
        <w:t>The business environment is becoming increasingly challenging. The level of competition is also increasing and that requires the organisation to be more active in this regard. There are many businesses that have to face closure each year. The loss of market share or business activity is also one of the challenge that is commonly faced by the businesses. This is because the dynamics of the business are continuously changing and these organisations are unable to keep up with them (Phillips and Landahl, 2021). The businesses have to make sure that they take a strategic approach in order to remain sustainable in the longer run. The supermarket industry has a very high level of competition. The nature of their customers is such that businesses have to offer maximum satisfaction to keep them loyal towards the business. Otherwise, a business cannot be sustainable in the supermarket industry in longer run. Aldi is one of the leading businesses in the supermarket industry that has been able to manage their operations in a sustainable manner in the market.</w:t>
      </w:r>
    </w:p>
    <w:p w14:paraId="2E446492" w14:textId="77777777" w:rsidR="00E65099" w:rsidRDefault="00E65099" w:rsidP="00E65099">
      <w:r>
        <w:t>This research has been carried out with the view of understanding the challenges that may be faced by the supermarket industry and the actions that can be taken to effectively deal with these challenges. The research will look at the way supermarkets businesses can make effective plans for their business in order to remain sustainable in the market. The target organisation is Aldi which has been able to maintain their performance in the mid of different competitors. The business is actively engaged in planning and this research will investigate the planning of the business in relation to making sure they carry out their operations in a sustainable manner (Fobbe, 2020). The business has been able to face the pandemic challenges in a very positive way and maintain their market share. The research will figure out the role of the planning in helping Aldi in relation to achieving organisational sustainability.</w:t>
      </w:r>
    </w:p>
    <w:p w14:paraId="75CFECBE" w14:textId="77777777" w:rsidR="002C0EAE" w:rsidRDefault="00E65099" w:rsidP="00E65099">
      <w:r>
        <w:t xml:space="preserve">The research is aimed at understanding the importance of one of the main business management practice i.e. planning. The research will be very useful for Aldi as they will get a detailed understanding about the way different business actions have been able to help them carry out their operations in a sustainable manner. The findings of the research can be used by the chosen organisation while making different future business decisions. </w:t>
      </w:r>
    </w:p>
    <w:p w14:paraId="10D2F75B" w14:textId="01DF7D20" w:rsidR="00E65099" w:rsidRPr="00C21333" w:rsidRDefault="00E65099" w:rsidP="00E65099">
      <w:r>
        <w:lastRenderedPageBreak/>
        <w:t xml:space="preserve">At the same time, the research findings will be valuable for the different other businesses in supermarket industry. They can study the way one organisation has been able to use their business planning in such a manner that the organisational sustainability has been achieved. This understanding will be useful for the supermarkets businesses in relation to making different future decision. The findings of the research will add to the body of knowledge in relation to achieving organisational sustainability. This is one of the goals of the business and they are looking for different ways to achieve this objectives. The researchers can further continue the study in this area by applying it on different organisations and further enhancing the study of the topic. </w:t>
      </w:r>
    </w:p>
    <w:p w14:paraId="08680806" w14:textId="77777777" w:rsidR="00E65099" w:rsidRPr="00E65099" w:rsidRDefault="00E65099" w:rsidP="00E65099">
      <w:pPr>
        <w:pStyle w:val="Heading1"/>
      </w:pPr>
      <w:bookmarkStart w:id="4" w:name="_Toc121647693"/>
      <w:bookmarkStart w:id="5" w:name="_Toc122077799"/>
      <w:r w:rsidRPr="00E65099">
        <w:t>2. Literature Review</w:t>
      </w:r>
      <w:bookmarkEnd w:id="4"/>
      <w:bookmarkEnd w:id="5"/>
    </w:p>
    <w:p w14:paraId="1A0876DE" w14:textId="77777777" w:rsidR="00E65099" w:rsidRDefault="00E65099" w:rsidP="00E65099">
      <w:r>
        <w:t xml:space="preserve">The business world is full of many ups and downs. It is important for an organisation to make sure that they take all the actions that ensure their sustainability in the long run. The organisational sustainability can be described as the ability of the business to maintain the different aspects of the business in an effective manner. One of the important aspect of sustainability of an organisation is that the business is able to manage the different challenges that arise and are able to continue in the similar manner (Fobbe, 2020). This is very important because the level of competition in the market is very high. The businesses are finding it difficult to continue their operations at the same level and are often unable to maintain their market share. The management of each organisation is involved in different functions for the sake of running the business in an effective manner. The planning is one of the most important aspect of an organisation. The management as a function is described by the four different activities that are done by them i.e. planning, organizing, leading and controlling. The planning is one of the basic function of the management (Nwosu, 2018). Those businesses that do not engage in planning are less likely to succeed than those that make proper plans. The businesses can carry out their planning activities with the view of becoming more sustainable in the market. </w:t>
      </w:r>
    </w:p>
    <w:p w14:paraId="36E0B796" w14:textId="77777777" w:rsidR="002C0EAE" w:rsidRDefault="00E65099" w:rsidP="00E65099">
      <w:r>
        <w:t xml:space="preserve">The planning is useful because it makes sure that the organisation proactively considers the different aspects of the business activity. The different internal and external factors of the business are examined in order to understand the current position of the organisation. </w:t>
      </w:r>
    </w:p>
    <w:p w14:paraId="51C4EE53" w14:textId="44BA371A" w:rsidR="00E65099" w:rsidRDefault="00E65099" w:rsidP="00E65099">
      <w:r>
        <w:lastRenderedPageBreak/>
        <w:t xml:space="preserve">The future action plans are then made according to the current position of the business with the aim or reaching the future desired goals (Collins, 2021). The organisations are looking to achieve sustainability for various different reasons. </w:t>
      </w:r>
      <w:r w:rsidRPr="00566200">
        <w:t xml:space="preserve">The business planning is very important because it helps an organisation in devising their strategy for growth. </w:t>
      </w:r>
      <w:r>
        <w:t>I</w:t>
      </w:r>
      <w:r w:rsidRPr="00566200">
        <w:t xml:space="preserve">n order to stay ahead of the competition, each organisation is looking to grow and capture more market share. The strategy for growth is created by planning about the different aspects of the business. </w:t>
      </w:r>
      <w:r>
        <w:t xml:space="preserve">The growth requires the management of the organisation to take different actions that are aimed at expanding the current product / services of the business or increasing their market share. The planning is required to make sure the business’ growth strategy is implemented in the right manner. The planning in this aspect will include carefully considering the actions that have to be taken, their sequence and timings (Success, 2022). Right planning enables the business to execute their business growth strategy in the right manner. The planning is one of the most important aspect for the business in relation to achieving their business objectives. </w:t>
      </w:r>
    </w:p>
    <w:p w14:paraId="0AF7D187" w14:textId="77777777" w:rsidR="00E65099" w:rsidRDefault="00E65099" w:rsidP="00E65099">
      <w:r>
        <w:t xml:space="preserve">The planning is also used by the organisations to manage different business functions. </w:t>
      </w:r>
      <w:r w:rsidRPr="00566200">
        <w:t xml:space="preserve">The planning is also important for managing the finances of the business. The smooth flow and availability of funds is very important for a business organisation. In order to make sure the business is able to maintain its finances, the planning has to be done. </w:t>
      </w:r>
      <w:r>
        <w:t xml:space="preserve">The planning is done in relation to the different ways the inflows of funds will take place. At the same time, the outflows of cash are estimated. The investment decisions can only be made by the business based on the effectiveness of their planning function. </w:t>
      </w:r>
      <w:r w:rsidRPr="00566200">
        <w:t>The business planning is also very important from the investors’ point of view</w:t>
      </w:r>
      <w:r>
        <w:t xml:space="preserve"> (Zhang et al., 2021)</w:t>
      </w:r>
      <w:r w:rsidRPr="00566200">
        <w:t xml:space="preserve">. </w:t>
      </w:r>
      <w:r>
        <w:t>The organisations that</w:t>
      </w:r>
      <w:r w:rsidRPr="00566200">
        <w:t xml:space="preserve"> make plans are more likely to succeed in achieving them. </w:t>
      </w:r>
      <w:r>
        <w:t xml:space="preserve">The modern day investors are interested in knowing about the plans of an organisation about their future. This gives them the idea about the future plans of the organisation. At the same time, they can measure the performance of the business against the plans made by them. </w:t>
      </w:r>
      <w:r w:rsidRPr="00566200">
        <w:t xml:space="preserve">That is the reason investors prefer to make investments in such organisation. It is important for the organisation to plan their business activities to avail this benefit. </w:t>
      </w:r>
      <w:r>
        <w:t xml:space="preserve">The planning is an important aspect of business management that must be done for managing all the business practices, functions and processes. </w:t>
      </w:r>
      <w:r w:rsidRPr="00566200">
        <w:t xml:space="preserve"> </w:t>
      </w:r>
    </w:p>
    <w:p w14:paraId="4EF0EB6C" w14:textId="77777777" w:rsidR="00E65099" w:rsidRDefault="00E65099" w:rsidP="00E65099"/>
    <w:p w14:paraId="602DE6AE" w14:textId="61C147EB" w:rsidR="00E65099" w:rsidRDefault="00E65099" w:rsidP="00E65099">
      <w:r>
        <w:lastRenderedPageBreak/>
        <w:t xml:space="preserve">One of the key aspects of planning is developing the business goals. No planning can be done effectively by an organisation if they do not have clear goals to achieve in relation to different aspects of the business (Lynch, 2021). The different business strategies are developed according to the business objectives and this is also part of the business planning. The strategies are part of the business planning process that is aimed at achieving the organisational objectives. The defining of success metrics is a very important aspect of the business planning. There is no point of planning business activities if there is no measure to ascertain the actual performance. </w:t>
      </w:r>
      <w:r w:rsidRPr="00AE589A">
        <w:t>Measurements are values that evaluate or qualify what effective business arranging resembles concerning a particular objective</w:t>
      </w:r>
      <w:r>
        <w:t xml:space="preserve"> (Haimowitz, 2022)</w:t>
      </w:r>
      <w:r w:rsidRPr="00AE589A">
        <w:t>. Whenever measurements are characterized, viable pioneers will choose key execution markers, which are a sort of measurement used to quantify any quantifiable objective and decide the general outcome of the organization. KPIs can be utilized for associations or people and groups. They change by occupation and industry, so you can set your KPIs by figuring out what measurements are mean quite a bit to your business and applying them to make measurements.</w:t>
      </w:r>
      <w:r>
        <w:t xml:space="preserve"> Customer service provision is another important aspect of business planning. </w:t>
      </w:r>
      <w:r w:rsidRPr="00E44D8E">
        <w:t xml:space="preserve">One method for offering fantastic assistance is to remain drawn in with your clients via virtual entertainment and audit locales. This is especially valuable for answering negative surveys in a manner that boosts the client's return. </w:t>
      </w:r>
      <w:r>
        <w:t>The business should always make their plans to make sure that the best services will be provided to the clients.</w:t>
      </w:r>
    </w:p>
    <w:p w14:paraId="3D5ED120" w14:textId="77777777" w:rsidR="002C0EAE" w:rsidRDefault="00E65099" w:rsidP="00E65099">
      <w:r w:rsidRPr="00E65099">
        <w:t xml:space="preserve">The sustainability allows the business to continue with their activities without any threat of losing the market share to a competitor (Normi, 2017). There are always new competitors entering into the market and it is important for the organisation to take actions to keep the competitors from taking their market. The businesses have to identify different ways in which they can continue with their current practices or improve them in such a manner that the customers are fully satisfied. The increased level of competition demands that the customers should be provided maximum value. Otherwise, there is a threat that the competitors will be able to take away the business customers. The business has to focus on all their practices in the first step. The first step is to make sure that all those activities that increase the value for the customers should be maintained at all costs. Those activities which are of lesser value must be replaced with a better one (Nwosu, 2018). Additionally, the businesses can also make efforts to look for better options in relations to the different business practices. </w:t>
      </w:r>
    </w:p>
    <w:p w14:paraId="5BF79BB8" w14:textId="65EFD8D8" w:rsidR="00E65099" w:rsidRDefault="00E65099" w:rsidP="00E65099">
      <w:pPr>
        <w:rPr>
          <w:rFonts w:ascii="Times New Roman" w:hAnsi="Times New Roman" w:cs="Times New Roman"/>
        </w:rPr>
      </w:pPr>
      <w:r w:rsidRPr="00E65099">
        <w:lastRenderedPageBreak/>
        <w:t>This will help in making sure that the business is able to stay ahead of the competitors and keep their position in the market. The changing nature of the business environment is a big threat in this regard. The organisations have to engage in special actions to deal with the external environmental challenges as they can create a strong impact on the sustainability of the organisation.</w:t>
      </w:r>
      <w:r>
        <w:rPr>
          <w:rFonts w:ascii="Times New Roman" w:hAnsi="Times New Roman" w:cs="Times New Roman"/>
        </w:rPr>
        <w:t xml:space="preserve"> </w:t>
      </w:r>
    </w:p>
    <w:p w14:paraId="451DBB02" w14:textId="77777777" w:rsidR="00E65099" w:rsidRDefault="00E65099" w:rsidP="00E65099">
      <w:r>
        <w:t xml:space="preserve">The businesses are realizing that a special focus is required on achieving sustainability that can carry the business though different challenges in the long run. This includes all the different aspects of the business. The business has to understand their environmental, social and ecological environment and take actions accordingly (Lynch, 2021). The business organisations that are not giving due to importance to the environment are under a threat by innovative organisations that will introduce more nature friendly products. The customers are becoming aware of the environmental challenges and they will quickly move towards them leaving the business in trouble. </w:t>
      </w:r>
      <w:r w:rsidRPr="00312864">
        <w:t>Organizations that hang out in the space of maintainability address the two holes. They have developed from knowing to doing and from consistence to upper hand. They likewise know the gamble of failing to understand the situation. For example promising and not conveying, or resolving material issues without being strong on consistence. The board needs to ensure that the technique of the organization and the manageability endeavors are adjusted. Frequently we see uniqueness, which obviously puts forth the manageability attempts delicate, lacking genuine responsibility and prioritization. All organizations battle with measuring the profit from their supportability speculations. Concerning consistence this is a direct issue</w:t>
      </w:r>
      <w:r>
        <w:t xml:space="preserve"> (Harris, 2020)</w:t>
      </w:r>
      <w:r w:rsidRPr="00312864">
        <w:t>. Concerning areas of upper hand, nonetheless, organizations need to connect manageability to a business case. Yet, the ones that truly do shape a generally little gathering.</w:t>
      </w:r>
      <w:r>
        <w:t xml:space="preserve"> By focusing on the environment and introducing innovative products, the organisations can move towards achieving sustainability that can lead the business to success in longer run. </w:t>
      </w:r>
    </w:p>
    <w:p w14:paraId="2FC17A03" w14:textId="77777777" w:rsidR="002C0EAE" w:rsidRDefault="00E65099" w:rsidP="00E65099">
      <w:r>
        <w:t xml:space="preserve">One of the biggest challenge for an organisation is to find the different ways to maintain their current activities. This is a critical aspect of the business management that is not much discussed. It is assumed that the business will be going for growth or they are facing a decline. But there is also a space in between these two and this involves maintain organisational sustainability (Phillips and Landahl, 2021). </w:t>
      </w:r>
    </w:p>
    <w:p w14:paraId="209C1B6A" w14:textId="79899FB9" w:rsidR="00E65099" w:rsidRDefault="00E65099" w:rsidP="00E65099">
      <w:r>
        <w:lastRenderedPageBreak/>
        <w:t xml:space="preserve">The businesses have to make sure their productivity levels are the same to meet the business needs. The lack of sustainability can result in lack of productivity and in this manner the organisation will not be able to meet their business needs in the right manner. The organisational sustainability also comprises of different internal factors of the business. The business has to make sure they can maintain their efficiency for this purpose. The lack of sustainability in this area will result in the business decreasing their profitability while the other factors of the business remain the same. The rapid changes in the business environment can create different troubles for the business. The planning is one of the most powerful tool that can be used by the businesses for managing their expected challenges as well as the uncertain situations (Fobbe, 2020). Those business organisations that have made more efficient plans are more likely to survive the uncertain environmental challenges in comparison to other businesses that have not taken any action in this regard. </w:t>
      </w:r>
    </w:p>
    <w:p w14:paraId="442563AF" w14:textId="77777777" w:rsidR="002C0EAE" w:rsidRDefault="00E65099" w:rsidP="00E65099">
      <w:r>
        <w:t xml:space="preserve">The supermarket industry is highly competitive. There are many businesses that offer similar range of the products to the customers. The organisations such as Aldi have been able to develop their own place in the market based on their aggressive competitive attitude (Success, 2022). The business makes sure that they have all the products that are demanded by the customers. They have developed a very efficient supply chain for this purpose. The partnerships with the different vendors for this purpose is one of the key reasons the organisation has been able to achieve their current success. It is of critical importance for them to understand the role of developing sustainability in long term because the supply chain industry can offer various challenges to them (Success, 2022). </w:t>
      </w:r>
      <w:r w:rsidRPr="009D57E9">
        <w:t>Brightly.eco, a community platform showcasing ethical and sustainable companies from all over the globe, has just voted ALDI as the most ethical and environmentally responsible grocery retailer out of seven of the most prominent chain shops in the United States. This rating was accomplished by ALDI as a consequence of our measured measures and promises to lessen the harmful operational emissions we produce and to lessen the amount of plastic pollution in the environment. ALDI has pledged to cut its greenhouse gas emissions by 26% and to make all of its product packaging reusable, recyclable, or compostable by the year 2025</w:t>
      </w:r>
      <w:r>
        <w:t xml:space="preserve"> (Norwi, 2017)</w:t>
      </w:r>
      <w:r w:rsidRPr="009D57E9">
        <w:t xml:space="preserve">. These pledges were announced in 2019. </w:t>
      </w:r>
    </w:p>
    <w:p w14:paraId="3F2A83D1" w14:textId="77777777" w:rsidR="002C0EAE" w:rsidRDefault="002C0EAE" w:rsidP="00E65099"/>
    <w:p w14:paraId="1FD46343" w14:textId="696E150D" w:rsidR="00E65099" w:rsidRDefault="00E65099" w:rsidP="00E65099">
      <w:r w:rsidRPr="009D57E9">
        <w:lastRenderedPageBreak/>
        <w:t xml:space="preserve">We were also recognized for our commitment to developing environmentally friendly product lines and for our ongoing utilization of environmentally friendly energy sources across the entirety of our retail and distribution network, as well as our corporate offices and warehouses, located </w:t>
      </w:r>
      <w:r>
        <w:t>at different locations in the world</w:t>
      </w:r>
      <w:r w:rsidRPr="009D57E9">
        <w:t>.</w:t>
      </w:r>
    </w:p>
    <w:p w14:paraId="31F0CC32" w14:textId="77777777" w:rsidR="00E65099" w:rsidRDefault="00E65099" w:rsidP="00E65099">
      <w:r>
        <w:t xml:space="preserve">The nature of supermarket industry is different from other industries. All the business are offering the products of similar nature to the customers. In order to attract the right customers, the business have to make sure they keep the range of their product wide and competitive. The competition levels are very close because the customers will quickly move to a business that offers them better product range (Harris, 2020). This requires the organisations to make sure they are actively planning the different aspects of their business. Each organisation is engaged in planning activities in relation to different aspects of the business. The difference has to be made in the way the planning is done to stay ahead from the others in all the ways. </w:t>
      </w:r>
      <w:r w:rsidRPr="00A96F62">
        <w:t>One key to anticipating a store is input from important gatherings. For example, the laborers at the store can give you exhortation with respect to everyday issues, like top rated things and client criticism. As another model, upper administration furnishes you with guidelines in regards to the objectives of the store so you can design successfully</w:t>
      </w:r>
      <w:r>
        <w:t xml:space="preserve"> (Haimowitz, 2022)</w:t>
      </w:r>
      <w:r w:rsidRPr="00A96F62">
        <w:t xml:space="preserve">. A stock programming framework is likewise key to arranging in a store. A store stock framework utilizes barcoding innovation and PC programming to screen movement all through the store. </w:t>
      </w:r>
      <w:r w:rsidRPr="00B3610D">
        <w:t>It permits the senior supervisor to run reports to break down patterns and pursue choices with respect to the short-and long haul procedure for the store.</w:t>
      </w:r>
      <w:r>
        <w:t xml:space="preserve"> The effective management of the store is one of the key aspects of keeping the customers satisfied. The high customer satisfaction levels are important for the business to be sustainable in longer run. The supermarkets have to make sure they are focussed on planning in such a manner that their customers are fully satisfied. </w:t>
      </w:r>
    </w:p>
    <w:p w14:paraId="3F28BC77" w14:textId="77777777" w:rsidR="002C0EAE" w:rsidRDefault="00E65099" w:rsidP="00E65099">
      <w:r>
        <w:t xml:space="preserve">Aldi is an organisation that has to make sure they stay fully prepared for the different challenges that happen in their external environment. They are part of the supermarket industry which has high level of competition. It is extremely important for them to make sure they take all the right actions in order to maintain their position in the market (Collins, 2021). One of the key aspects of Aldi is that they have given high importance to the planning activities for the business. They strive to make sure that all he business activities are planned in such a manner that the organisational sustainability can be maintained in the right manner. </w:t>
      </w:r>
    </w:p>
    <w:p w14:paraId="7DD65F3F" w14:textId="5D0FB893" w:rsidR="00E65099" w:rsidRDefault="00E65099" w:rsidP="00E65099">
      <w:r>
        <w:lastRenderedPageBreak/>
        <w:t xml:space="preserve">They make plans for the different internal as well as external aspects of the organisation. The planning empowers the business to face the different internal and external challenges that may come their way. Their performance during the pandemic is an example of the way the business planning can play an important role in their excellent performance. An important aspect of achieving sustainability is that the business focusses on their planning in this context (Nwosu, 2018). The Aldi engaged in planning of their products availability, pricing plans, customer services and other aspects of the business to provide excellent customer experience. The planning of the organisation can be associated with the high level of performance given by the company in the present and can help them in achieving sustainability in the longer run.     </w:t>
      </w:r>
    </w:p>
    <w:p w14:paraId="2410DFDC" w14:textId="77777777" w:rsidR="00E65099" w:rsidRPr="00E65099" w:rsidRDefault="00E65099" w:rsidP="00E65099">
      <w:pPr>
        <w:pStyle w:val="Heading1"/>
      </w:pPr>
      <w:bookmarkStart w:id="6" w:name="_Toc121647694"/>
      <w:bookmarkStart w:id="7" w:name="_Toc122077800"/>
      <w:r w:rsidRPr="00E65099">
        <w:t>3. Research Methods</w:t>
      </w:r>
      <w:bookmarkEnd w:id="6"/>
      <w:bookmarkEnd w:id="7"/>
    </w:p>
    <w:p w14:paraId="3668CB05" w14:textId="77777777" w:rsidR="00E65099" w:rsidRPr="00E65099" w:rsidRDefault="00E65099" w:rsidP="00E65099">
      <w:pPr>
        <w:pStyle w:val="Heading2"/>
      </w:pPr>
      <w:bookmarkStart w:id="8" w:name="_Toc121647695"/>
      <w:bookmarkStart w:id="9" w:name="_Toc122077801"/>
      <w:r w:rsidRPr="00E65099">
        <w:t>3.1 Research philosophy</w:t>
      </w:r>
      <w:bookmarkEnd w:id="8"/>
      <w:bookmarkEnd w:id="9"/>
    </w:p>
    <w:p w14:paraId="6D415F52" w14:textId="77777777" w:rsidR="00E65099" w:rsidRDefault="00E65099" w:rsidP="00E65099">
      <w:r>
        <w:t xml:space="preserve">This is one of the most fundamental aspect of the research. The research philosophy can be described as the framework about the way research will be conducted. There are different research philosophies that are available to the researchers and it is important to identify the philosophy that will be followed for the study. The positivism is a research philosophy that is commonly used in natural sciences (Bell et al., 2022). This philosophy is aimed at the factual knowledge that is gained by observation or other measurements. The researcher has to be objective in the research and should only be concerned with data collection and interpretation. The interpretivism is the research philosophy that takes into consideration the role of human involved in the research. It emphasizes that the reality can be understood through different social constructs. This philosophy is commonly used for qualitative analysis (Zikmund, 2018). The realism is another research philosophy that separate the human mind and reality. This philosophy states that the reality is as it is and not the way it is understood by the people. Pragmatism is another research philosophy that accepts the concepts based on their relation to actions. </w:t>
      </w:r>
    </w:p>
    <w:p w14:paraId="7FF2CB31" w14:textId="77777777" w:rsidR="00E65099" w:rsidRPr="00E43331" w:rsidRDefault="00E65099" w:rsidP="00E65099">
      <w:r>
        <w:t xml:space="preserve">The research philosophy for this research will be positivism. The objective measurement will be done using the quantitative analysis. </w:t>
      </w:r>
    </w:p>
    <w:p w14:paraId="4A402130" w14:textId="77777777" w:rsidR="00F01F95" w:rsidRDefault="00F01F95" w:rsidP="00E65099">
      <w:pPr>
        <w:pStyle w:val="Heading2"/>
      </w:pPr>
      <w:bookmarkStart w:id="10" w:name="_Toc121647696"/>
    </w:p>
    <w:p w14:paraId="206A0120" w14:textId="5695C1FE" w:rsidR="00E65099" w:rsidRPr="00E65099" w:rsidRDefault="00E65099" w:rsidP="00E65099">
      <w:pPr>
        <w:pStyle w:val="Heading2"/>
      </w:pPr>
      <w:bookmarkStart w:id="11" w:name="_Toc122077802"/>
      <w:r w:rsidRPr="00E65099">
        <w:t>3.2 Research approach</w:t>
      </w:r>
      <w:bookmarkEnd w:id="10"/>
      <w:bookmarkEnd w:id="11"/>
    </w:p>
    <w:p w14:paraId="1DB9F8E0" w14:textId="77777777" w:rsidR="00E65099" w:rsidRPr="00E43331" w:rsidRDefault="00E65099" w:rsidP="00E65099">
      <w:r>
        <w:t>The research can also be carried out by taking different approaches. The researcher has to make sure they fully understand the different approaches and choose the best one. The researcher can choose from deductive, inductive or abductive approach. The deductive approach builds a hypotheses from the existing theory and then the strategy is designed to test this hypothesis. The conclusions are derived from premise or propositions in this approach (Bell et al., 2022). The inductive approach starts from the observations. The theories are developed based on the observations of different patterns. The theories are aimed at explaining the patterns and the hypotheses are built accordingly. The abductive approach is use when the research is faced with puzzles or surprising facts. The existing approaches are not sufficient to explain these facts and the researcher has to rely on a third approach for this purpose (Schindler, 2022). The deductive research approach has been used for this research because the hypothesis has been built from existing theory for testing.</w:t>
      </w:r>
    </w:p>
    <w:p w14:paraId="028D7176" w14:textId="77777777" w:rsidR="00E65099" w:rsidRPr="00E65099" w:rsidRDefault="00E65099" w:rsidP="00E65099">
      <w:pPr>
        <w:pStyle w:val="Heading2"/>
      </w:pPr>
      <w:bookmarkStart w:id="12" w:name="_Toc121647697"/>
      <w:bookmarkStart w:id="13" w:name="_Toc122077803"/>
      <w:r w:rsidRPr="00E65099">
        <w:t>3.3 Data collection and its methods</w:t>
      </w:r>
      <w:bookmarkEnd w:id="12"/>
      <w:bookmarkEnd w:id="13"/>
    </w:p>
    <w:p w14:paraId="0746654E" w14:textId="77777777" w:rsidR="00E65099" w:rsidRPr="00E43331" w:rsidRDefault="00E65099" w:rsidP="00E65099">
      <w:r>
        <w:t xml:space="preserve">A very important aspect of the methodology for a research is the type of data that will be collected and the methods for collection of the data. There are two types of data that can be gathered from a research i.e. primary data and secondary data. The primary data can be described as the raw and original data that has been collected for the first time (Bell et al., 2022). The sources of primary data for the research are interviews, experiments, observations, surveys and focus groups etc. among others. The secondary data can be described as the existing data that has been published by another source. The information from this data can be used by the researcher upon relevance. The sources of secondary information for the research are websites, journals, books, government statistics, company reports etc. among others (Zikmund, 2018). This research will use both the primary and secondary data. The secondary data will be used to gather the already published information about the topic while the primary research will be used to gather first-hand information. The primary information will be collected by survey method. A questionnaire will be developed that will be shared online with the research participants. The secondary information will be collected from journal articles, company website and books. </w:t>
      </w:r>
    </w:p>
    <w:p w14:paraId="32A925F9" w14:textId="77777777" w:rsidR="00E65099" w:rsidRPr="00E65099" w:rsidRDefault="00E65099" w:rsidP="00E65099">
      <w:pPr>
        <w:pStyle w:val="Heading2"/>
      </w:pPr>
      <w:bookmarkStart w:id="14" w:name="_Toc121647698"/>
      <w:bookmarkStart w:id="15" w:name="_Toc122077804"/>
      <w:r w:rsidRPr="00E65099">
        <w:lastRenderedPageBreak/>
        <w:t>3.4 Research Strategy</w:t>
      </w:r>
      <w:bookmarkEnd w:id="14"/>
      <w:bookmarkEnd w:id="15"/>
      <w:r w:rsidRPr="00E65099">
        <w:t xml:space="preserve"> </w:t>
      </w:r>
    </w:p>
    <w:p w14:paraId="1E229A9D" w14:textId="77777777" w:rsidR="00E65099" w:rsidRDefault="00E65099" w:rsidP="00E65099">
      <w:r>
        <w:t xml:space="preserve">The selection of the right strategy is very important because it provides a direction to the research. There are different strategies that can be used by the researcher i.e. quantitative, qualitative and mixed. The quantitative research strategy is used when the data is of numerical nature (Bell et al., 2022). This strategy analyses the data using mathematic and statistical techniques as well as comparisons. The qualitative research strategy is useful for the information that cannot be quantified. This strategy is very useful to gain insight about the problem and generating new ideas. The researchers can also make a decision of using both the quantitative strategies as well as qualitative strategies for their research based on different needs. This is known as using the mixed research strategy (Schindler, 2022). The quantitative research strategy will be used in this research. The reason for using this strategy is that the nature of information collected is numerical. The statistical tools will be used to analyse the data and the findings will be presented in diagrams or charts. </w:t>
      </w:r>
    </w:p>
    <w:p w14:paraId="30924979" w14:textId="77777777" w:rsidR="00E65099" w:rsidRPr="00E65099" w:rsidRDefault="00E65099" w:rsidP="00E65099">
      <w:pPr>
        <w:pStyle w:val="Heading2"/>
      </w:pPr>
      <w:bookmarkStart w:id="16" w:name="_Toc121647699"/>
      <w:bookmarkStart w:id="17" w:name="_Toc122077805"/>
      <w:r w:rsidRPr="00E65099">
        <w:t>3.5 Sampling Strategy and Size</w:t>
      </w:r>
      <w:bookmarkEnd w:id="16"/>
      <w:bookmarkEnd w:id="17"/>
    </w:p>
    <w:p w14:paraId="77196D46" w14:textId="77777777" w:rsidR="00E65099" w:rsidRDefault="00E65099" w:rsidP="00E65099">
      <w:r>
        <w:t xml:space="preserve">The selection of the sample is one of the most important aspect of a research. It is not feasible to carry out the research on all the population units and therefore, the sample is selected for the purpose of research. It is important that the right sampling strategy is used to make sure the sample is selected effectively. The sample can strongly affect the outcomes of the research and its authenticity (Zikmund, 208). The random sampling method has been used for this research. This method is very useful as it can be applied in a simple manner and at the same time the selection bias can be removed. The sample size of 50 has been selected for the research. The employees of Aldi will be the sample research participants. The size selection has been done keeping in view the feasibility of completing the research. </w:t>
      </w:r>
    </w:p>
    <w:p w14:paraId="25821579" w14:textId="77777777" w:rsidR="00E65099" w:rsidRPr="00E65099" w:rsidRDefault="00E65099" w:rsidP="00E65099">
      <w:pPr>
        <w:pStyle w:val="Heading2"/>
      </w:pPr>
      <w:bookmarkStart w:id="18" w:name="_Toc121647700"/>
      <w:bookmarkStart w:id="19" w:name="_Toc122077806"/>
      <w:r w:rsidRPr="00E65099">
        <w:t>3.6 Ethical Considerations</w:t>
      </w:r>
      <w:bookmarkEnd w:id="18"/>
      <w:bookmarkEnd w:id="19"/>
    </w:p>
    <w:p w14:paraId="6EA68DD9" w14:textId="77777777" w:rsidR="002C0EAE" w:rsidRDefault="00E65099" w:rsidP="00E65099">
      <w:r>
        <w:t xml:space="preserve">The ethical considerations are very important for a research study. This means that the researcher will follow ethical principles in relation to different aspects of the research (Bell et al., 2022). This research will be carried out by following the best ethical practices. The research participants will be informed about the purpose and the nature of study. An online consent form will be developed that the participants have to agree with before participating in the research. </w:t>
      </w:r>
    </w:p>
    <w:p w14:paraId="0A7E8892" w14:textId="18D2EBA3" w:rsidR="00E65099" w:rsidRDefault="00E65099" w:rsidP="00E65099">
      <w:r>
        <w:lastRenderedPageBreak/>
        <w:t>The form will make sure the participants are aware of their rights, their contribution and the outcomes of the research. The research will ensure that complete confidentiality is maintained and the information is only used for the research purposes.</w:t>
      </w:r>
    </w:p>
    <w:p w14:paraId="3349F2B3" w14:textId="77777777" w:rsidR="00E65099" w:rsidRPr="00E65099" w:rsidRDefault="00E65099" w:rsidP="00E65099">
      <w:pPr>
        <w:pStyle w:val="Heading1"/>
      </w:pPr>
      <w:bookmarkStart w:id="20" w:name="_Toc121647701"/>
      <w:bookmarkStart w:id="21" w:name="_Toc122077807"/>
      <w:r w:rsidRPr="00E65099">
        <w:t>4. Data Collection and Analysis</w:t>
      </w:r>
      <w:bookmarkEnd w:id="20"/>
      <w:bookmarkEnd w:id="21"/>
    </w:p>
    <w:p w14:paraId="36F09691" w14:textId="19460834" w:rsidR="00E65099" w:rsidRDefault="00E65099" w:rsidP="00E65099">
      <w:r>
        <w:t>Each respondent was asked ten questions and they had to share their responses against the options available to them. The primary data was collected for the research study in this manner. The information collected has been analysed using the different statistical tools. The analysis of the data is given below:</w:t>
      </w:r>
    </w:p>
    <w:p w14:paraId="2EB57D98" w14:textId="77777777" w:rsidR="00F01F95" w:rsidRDefault="00F01F95" w:rsidP="00E65099"/>
    <w:p w14:paraId="46CD14D6" w14:textId="77777777" w:rsidR="00E65099" w:rsidRPr="00E65099" w:rsidRDefault="00E65099" w:rsidP="00E65099">
      <w:pPr>
        <w:rPr>
          <w:b/>
          <w:bCs/>
        </w:rPr>
      </w:pPr>
      <w:r w:rsidRPr="00E65099">
        <w:rPr>
          <w:b/>
          <w:bCs/>
        </w:rPr>
        <w:t>Question 1</w:t>
      </w:r>
    </w:p>
    <w:p w14:paraId="44A53F9E" w14:textId="77777777" w:rsidR="00E65099" w:rsidRDefault="00E65099" w:rsidP="00E65099">
      <w:r>
        <w:t>The first question asked the respondents about the planning being one of the most important aspects in relation to managing the business. The number of respondents that said ‘Yes’ in response were 46 out of 50. The percentage of respondents giving their reply as yes was %. Those respondents that gave their reply as ‘No’ were 4 out of 50. The percentage of respondents giving their reply as no was %.</w:t>
      </w:r>
    </w:p>
    <w:p w14:paraId="12865D21" w14:textId="77777777" w:rsidR="00E65099" w:rsidRDefault="00E65099" w:rsidP="00E65099">
      <w:pPr>
        <w:jc w:val="center"/>
        <w:rPr>
          <w:rFonts w:ascii="Times New Roman" w:hAnsi="Times New Roman" w:cs="Times New Roman"/>
          <w:b/>
        </w:rPr>
      </w:pPr>
      <w:r w:rsidRPr="00886882">
        <w:rPr>
          <w:rFonts w:ascii="Times New Roman" w:hAnsi="Times New Roman" w:cs="Times New Roman"/>
          <w:b/>
          <w:noProof/>
        </w:rPr>
        <w:drawing>
          <wp:inline distT="0" distB="0" distL="0" distR="0" wp14:anchorId="201B55D3" wp14:editId="53B8312E">
            <wp:extent cx="4467849" cy="2629267"/>
            <wp:effectExtent l="0" t="0" r="9525" b="0"/>
            <wp:docPr id="2" name="Picture 2"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pie chart&#10;&#10;Description automatically generated"/>
                    <pic:cNvPicPr/>
                  </pic:nvPicPr>
                  <pic:blipFill>
                    <a:blip r:embed="rId8"/>
                    <a:stretch>
                      <a:fillRect/>
                    </a:stretch>
                  </pic:blipFill>
                  <pic:spPr>
                    <a:xfrm>
                      <a:off x="0" y="0"/>
                      <a:ext cx="4467849" cy="2629267"/>
                    </a:xfrm>
                    <a:prstGeom prst="rect">
                      <a:avLst/>
                    </a:prstGeom>
                  </pic:spPr>
                </pic:pic>
              </a:graphicData>
            </a:graphic>
          </wp:inline>
        </w:drawing>
      </w:r>
    </w:p>
    <w:p w14:paraId="2E3B8CC9" w14:textId="77777777" w:rsidR="00F01F95" w:rsidRDefault="00F01F95">
      <w:pPr>
        <w:spacing w:line="259" w:lineRule="auto"/>
        <w:jc w:val="left"/>
        <w:rPr>
          <w:b/>
          <w:bCs/>
        </w:rPr>
      </w:pPr>
      <w:r>
        <w:rPr>
          <w:b/>
          <w:bCs/>
        </w:rPr>
        <w:br w:type="page"/>
      </w:r>
    </w:p>
    <w:p w14:paraId="47AF6E77" w14:textId="03A00DBC" w:rsidR="00E65099" w:rsidRPr="00E65099" w:rsidRDefault="00E65099" w:rsidP="00E65099">
      <w:pPr>
        <w:rPr>
          <w:b/>
          <w:bCs/>
        </w:rPr>
      </w:pPr>
      <w:r w:rsidRPr="00E65099">
        <w:rPr>
          <w:b/>
          <w:bCs/>
        </w:rPr>
        <w:lastRenderedPageBreak/>
        <w:t>Question 2</w:t>
      </w:r>
    </w:p>
    <w:p w14:paraId="302D9CE7" w14:textId="77777777" w:rsidR="00E65099" w:rsidRDefault="00E65099" w:rsidP="00E65099">
      <w:r>
        <w:t>The respondents were then asked to share their opinions about the planning done by business management in relation to achieving sustainable performance. In response, 14 people gave their reply as ‘Strongly Agree’ and 20 replied with ‘Agree’. The number of people that selected ‘No Comment’ were 2. The number of people that gave their reply as ‘Disagree’ were 10 and those who replied with ‘Strongly Disagree’ were 4.</w:t>
      </w:r>
    </w:p>
    <w:p w14:paraId="60E9234E" w14:textId="77777777" w:rsidR="00E65099" w:rsidRDefault="00E65099" w:rsidP="00E65099">
      <w:pPr>
        <w:jc w:val="center"/>
        <w:rPr>
          <w:rFonts w:ascii="Times New Roman" w:hAnsi="Times New Roman" w:cs="Times New Roman"/>
        </w:rPr>
      </w:pPr>
      <w:r w:rsidRPr="00FE20FA">
        <w:rPr>
          <w:rFonts w:ascii="Times New Roman" w:hAnsi="Times New Roman" w:cs="Times New Roman"/>
          <w:noProof/>
        </w:rPr>
        <w:drawing>
          <wp:inline distT="0" distB="0" distL="0" distR="0" wp14:anchorId="5C438E05" wp14:editId="26AC4DA1">
            <wp:extent cx="4477375" cy="2676899"/>
            <wp:effectExtent l="0" t="0" r="0" b="9525"/>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9"/>
                    <a:stretch>
                      <a:fillRect/>
                    </a:stretch>
                  </pic:blipFill>
                  <pic:spPr>
                    <a:xfrm>
                      <a:off x="0" y="0"/>
                      <a:ext cx="4477375" cy="2676899"/>
                    </a:xfrm>
                    <a:prstGeom prst="rect">
                      <a:avLst/>
                    </a:prstGeom>
                  </pic:spPr>
                </pic:pic>
              </a:graphicData>
            </a:graphic>
          </wp:inline>
        </w:drawing>
      </w:r>
    </w:p>
    <w:p w14:paraId="6AFC5BEC" w14:textId="77777777" w:rsidR="00E65099" w:rsidRDefault="00E65099" w:rsidP="00E65099">
      <w:pPr>
        <w:rPr>
          <w:rFonts w:ascii="Times New Roman" w:hAnsi="Times New Roman" w:cs="Times New Roman"/>
          <w:b/>
        </w:rPr>
      </w:pPr>
    </w:p>
    <w:p w14:paraId="6E5F5ED9" w14:textId="77777777" w:rsidR="00E65099" w:rsidRDefault="00E65099" w:rsidP="00E65099">
      <w:pPr>
        <w:rPr>
          <w:rFonts w:ascii="Times New Roman" w:hAnsi="Times New Roman" w:cs="Times New Roman"/>
          <w:b/>
        </w:rPr>
      </w:pPr>
    </w:p>
    <w:p w14:paraId="5BC69D3F" w14:textId="77777777" w:rsidR="00E65099" w:rsidRPr="00E65099" w:rsidRDefault="00E65099" w:rsidP="00E65099">
      <w:pPr>
        <w:rPr>
          <w:b/>
          <w:bCs/>
        </w:rPr>
      </w:pPr>
      <w:r w:rsidRPr="00E65099">
        <w:rPr>
          <w:b/>
          <w:bCs/>
        </w:rPr>
        <w:t>Question 3</w:t>
      </w:r>
    </w:p>
    <w:p w14:paraId="6D8B61CF" w14:textId="77777777" w:rsidR="00E65099" w:rsidRDefault="00E65099" w:rsidP="00E65099">
      <w:r>
        <w:t>The respondents were then asked to share their point of view about Aldi’s planning and its effectiveness in relation to managing various aspects of the business. The number of respondents that replied with ‘Strongly Agree’ was 8. The number of respondents that gave their reply as ‘Agree’ were 24. 1 respondent gave the reply as ‘No comment’. The number of respondents that gave their reply as ‘Disagree’ were 15. Those respondents that gave their reply as ‘Strongly Disagree’ were 2.</w:t>
      </w:r>
    </w:p>
    <w:p w14:paraId="17343FEF" w14:textId="3D94CA4B" w:rsidR="00E65099" w:rsidRDefault="00E65099" w:rsidP="00E65099">
      <w:pPr>
        <w:jc w:val="center"/>
        <w:rPr>
          <w:rFonts w:ascii="Times New Roman" w:hAnsi="Times New Roman" w:cs="Times New Roman"/>
        </w:rPr>
      </w:pPr>
      <w:r w:rsidRPr="00A966D6">
        <w:rPr>
          <w:rFonts w:ascii="Times New Roman" w:hAnsi="Times New Roman" w:cs="Times New Roman"/>
          <w:noProof/>
        </w:rPr>
        <w:lastRenderedPageBreak/>
        <w:drawing>
          <wp:inline distT="0" distB="0" distL="0" distR="0" wp14:anchorId="3B2ADDF9" wp14:editId="7692740B">
            <wp:extent cx="4458322" cy="2676899"/>
            <wp:effectExtent l="0" t="0" r="0" b="9525"/>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10"/>
                    <a:stretch>
                      <a:fillRect/>
                    </a:stretch>
                  </pic:blipFill>
                  <pic:spPr>
                    <a:xfrm>
                      <a:off x="0" y="0"/>
                      <a:ext cx="4458322" cy="2676899"/>
                    </a:xfrm>
                    <a:prstGeom prst="rect">
                      <a:avLst/>
                    </a:prstGeom>
                  </pic:spPr>
                </pic:pic>
              </a:graphicData>
            </a:graphic>
          </wp:inline>
        </w:drawing>
      </w:r>
    </w:p>
    <w:p w14:paraId="10217FD5" w14:textId="77777777" w:rsidR="00F01F95" w:rsidRDefault="00F01F95" w:rsidP="00E65099">
      <w:pPr>
        <w:jc w:val="center"/>
        <w:rPr>
          <w:rFonts w:ascii="Times New Roman" w:hAnsi="Times New Roman" w:cs="Times New Roman"/>
        </w:rPr>
      </w:pPr>
    </w:p>
    <w:p w14:paraId="4A855F82" w14:textId="77777777" w:rsidR="00E65099" w:rsidRPr="00E65099" w:rsidRDefault="00E65099" w:rsidP="00E65099">
      <w:pPr>
        <w:rPr>
          <w:b/>
          <w:bCs/>
        </w:rPr>
      </w:pPr>
      <w:r w:rsidRPr="00E65099">
        <w:rPr>
          <w:b/>
          <w:bCs/>
        </w:rPr>
        <w:t>Question 4</w:t>
      </w:r>
    </w:p>
    <w:p w14:paraId="79ADD417" w14:textId="77777777" w:rsidR="00E65099" w:rsidRDefault="00E65099" w:rsidP="00E65099">
      <w:r>
        <w:t>The respondents had to share their opinion about the planning playing a part in the current success of Aldi in the market. 7 out of 50 replied with ‘Strongly Agree’. The number of respondents that replied with ‘Agree’ was 28. 3 out of 50 respondents gave their reply as ‘No Comment’. Those who replied with ‘Disagree’ were 11. Only 1 respondents gave the reply as ‘Strongly Disagree’.</w:t>
      </w:r>
    </w:p>
    <w:p w14:paraId="1CAE7CB4" w14:textId="7031C706" w:rsidR="00E65099" w:rsidRDefault="00E65099" w:rsidP="00E65099">
      <w:pPr>
        <w:jc w:val="center"/>
        <w:rPr>
          <w:rFonts w:ascii="Times New Roman" w:hAnsi="Times New Roman" w:cs="Times New Roman"/>
          <w:b/>
        </w:rPr>
      </w:pPr>
      <w:r w:rsidRPr="00163A88">
        <w:rPr>
          <w:rFonts w:ascii="Times New Roman" w:hAnsi="Times New Roman" w:cs="Times New Roman"/>
          <w:b/>
          <w:noProof/>
        </w:rPr>
        <w:drawing>
          <wp:inline distT="0" distB="0" distL="0" distR="0" wp14:anchorId="6B7ABAFC" wp14:editId="5E645273">
            <wp:extent cx="4401164" cy="2638793"/>
            <wp:effectExtent l="0" t="0" r="0" b="9525"/>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1"/>
                    <a:stretch>
                      <a:fillRect/>
                    </a:stretch>
                  </pic:blipFill>
                  <pic:spPr>
                    <a:xfrm>
                      <a:off x="0" y="0"/>
                      <a:ext cx="4401164" cy="2638793"/>
                    </a:xfrm>
                    <a:prstGeom prst="rect">
                      <a:avLst/>
                    </a:prstGeom>
                  </pic:spPr>
                </pic:pic>
              </a:graphicData>
            </a:graphic>
          </wp:inline>
        </w:drawing>
      </w:r>
    </w:p>
    <w:p w14:paraId="40AD174F" w14:textId="4B63FB5A" w:rsidR="00F01F95" w:rsidRDefault="00F01F95" w:rsidP="00E65099">
      <w:pPr>
        <w:jc w:val="center"/>
        <w:rPr>
          <w:rFonts w:ascii="Times New Roman" w:hAnsi="Times New Roman" w:cs="Times New Roman"/>
          <w:b/>
        </w:rPr>
      </w:pPr>
    </w:p>
    <w:p w14:paraId="55AE9ABD" w14:textId="77777777" w:rsidR="00F01F95" w:rsidRDefault="00F01F95" w:rsidP="00E65099">
      <w:pPr>
        <w:jc w:val="center"/>
        <w:rPr>
          <w:rFonts w:ascii="Times New Roman" w:hAnsi="Times New Roman" w:cs="Times New Roman"/>
          <w:b/>
        </w:rPr>
      </w:pPr>
    </w:p>
    <w:p w14:paraId="6CF2D317" w14:textId="77777777" w:rsidR="00E65099" w:rsidRPr="00E65099" w:rsidRDefault="00E65099" w:rsidP="00E65099">
      <w:pPr>
        <w:rPr>
          <w:b/>
          <w:bCs/>
        </w:rPr>
      </w:pPr>
      <w:r w:rsidRPr="00E65099">
        <w:rPr>
          <w:b/>
          <w:bCs/>
        </w:rPr>
        <w:lastRenderedPageBreak/>
        <w:t>Question 5</w:t>
      </w:r>
    </w:p>
    <w:p w14:paraId="3A99010F" w14:textId="77777777" w:rsidR="00E65099" w:rsidRDefault="00E65099" w:rsidP="00E65099">
      <w:r>
        <w:t>This questions asked the respondents to share their thoughts about whether Aldi should be focussing on achieving business sustainability to enjoy long term success in the market. The number of respondents that said ‘Strongly Agree’ were 11, those who said ‘Agree’ were 26, those who said ‘Disagree’ were 8 and those who said ‘Strongly Disagree were 4. The ‘No Comment’ was given as response by only 1 respondent.</w:t>
      </w:r>
    </w:p>
    <w:p w14:paraId="1ACA5EEA" w14:textId="77777777" w:rsidR="00E65099" w:rsidRDefault="00E65099" w:rsidP="00E65099">
      <w:pPr>
        <w:jc w:val="center"/>
        <w:rPr>
          <w:rFonts w:ascii="Times New Roman" w:hAnsi="Times New Roman" w:cs="Times New Roman"/>
        </w:rPr>
      </w:pPr>
      <w:r w:rsidRPr="00D061A4">
        <w:rPr>
          <w:rFonts w:ascii="Times New Roman" w:hAnsi="Times New Roman" w:cs="Times New Roman"/>
          <w:noProof/>
        </w:rPr>
        <w:drawing>
          <wp:inline distT="0" distB="0" distL="0" distR="0" wp14:anchorId="49BBFE30" wp14:editId="4C134D4E">
            <wp:extent cx="4410691" cy="2600688"/>
            <wp:effectExtent l="0" t="0" r="9525" b="9525"/>
            <wp:docPr id="7" name="Picture 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bar chart&#10;&#10;Description automatically generated"/>
                    <pic:cNvPicPr/>
                  </pic:nvPicPr>
                  <pic:blipFill>
                    <a:blip r:embed="rId12"/>
                    <a:stretch>
                      <a:fillRect/>
                    </a:stretch>
                  </pic:blipFill>
                  <pic:spPr>
                    <a:xfrm>
                      <a:off x="0" y="0"/>
                      <a:ext cx="4410691" cy="2600688"/>
                    </a:xfrm>
                    <a:prstGeom prst="rect">
                      <a:avLst/>
                    </a:prstGeom>
                  </pic:spPr>
                </pic:pic>
              </a:graphicData>
            </a:graphic>
          </wp:inline>
        </w:drawing>
      </w:r>
    </w:p>
    <w:p w14:paraId="60A7EEE7" w14:textId="77777777" w:rsidR="00E65099" w:rsidRPr="00E65099" w:rsidRDefault="00E65099" w:rsidP="00E65099">
      <w:pPr>
        <w:rPr>
          <w:b/>
          <w:bCs/>
        </w:rPr>
      </w:pPr>
      <w:r w:rsidRPr="00E65099">
        <w:rPr>
          <w:b/>
          <w:bCs/>
        </w:rPr>
        <w:t>Question 6</w:t>
      </w:r>
    </w:p>
    <w:p w14:paraId="25850117" w14:textId="77777777" w:rsidR="00E65099" w:rsidRDefault="00E65099" w:rsidP="00E65099">
      <w:r>
        <w:t>The research participants were asked a question about the planning done by Aldi playing a role in fulfilling the different customer requirements. The number of participants that gave ‘Yes’ as their reply were 40 and their percentage was 80%. On the other hand, the number of participants that gave ‘No’ as their reply were 10 and their percentage was 20%.</w:t>
      </w:r>
    </w:p>
    <w:p w14:paraId="7A879BC7" w14:textId="77777777" w:rsidR="00E65099" w:rsidRDefault="00E65099" w:rsidP="00E65099">
      <w:pPr>
        <w:jc w:val="center"/>
        <w:rPr>
          <w:rFonts w:ascii="Times New Roman" w:hAnsi="Times New Roman" w:cs="Times New Roman"/>
        </w:rPr>
      </w:pPr>
      <w:r w:rsidRPr="00886882">
        <w:rPr>
          <w:rFonts w:ascii="Times New Roman" w:hAnsi="Times New Roman" w:cs="Times New Roman"/>
          <w:noProof/>
        </w:rPr>
        <w:drawing>
          <wp:inline distT="0" distB="0" distL="0" distR="0" wp14:anchorId="1B898952" wp14:editId="0665DC6B">
            <wp:extent cx="4058216" cy="2572109"/>
            <wp:effectExtent l="0" t="0" r="0" b="0"/>
            <wp:docPr id="3" name="Picture 3"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pie chart&#10;&#10;Description automatically generated"/>
                    <pic:cNvPicPr/>
                  </pic:nvPicPr>
                  <pic:blipFill>
                    <a:blip r:embed="rId13"/>
                    <a:stretch>
                      <a:fillRect/>
                    </a:stretch>
                  </pic:blipFill>
                  <pic:spPr>
                    <a:xfrm>
                      <a:off x="0" y="0"/>
                      <a:ext cx="4058216" cy="2572109"/>
                    </a:xfrm>
                    <a:prstGeom prst="rect">
                      <a:avLst/>
                    </a:prstGeom>
                  </pic:spPr>
                </pic:pic>
              </a:graphicData>
            </a:graphic>
          </wp:inline>
        </w:drawing>
      </w:r>
    </w:p>
    <w:p w14:paraId="3F702BFC" w14:textId="77777777" w:rsidR="00E65099" w:rsidRPr="00E65099" w:rsidRDefault="00E65099" w:rsidP="00E65099">
      <w:pPr>
        <w:rPr>
          <w:b/>
          <w:bCs/>
        </w:rPr>
      </w:pPr>
      <w:r w:rsidRPr="00E65099">
        <w:rPr>
          <w:b/>
          <w:bCs/>
        </w:rPr>
        <w:lastRenderedPageBreak/>
        <w:t>Question 7</w:t>
      </w:r>
    </w:p>
    <w:p w14:paraId="4D5444C7" w14:textId="77777777" w:rsidR="00E65099" w:rsidRDefault="00E65099" w:rsidP="00E65099">
      <w:r>
        <w:t>The participants had to share their opinion about the sustainability of any business organisation in the market being linked to their planning activities. In response, 09 participants gave their reply as ‘Strongly Agree’ and 19 replied with ‘Agree’. The number of participants that selected ‘No Comment’ were 5. The number of participants that gave their reply as ‘Disagree’ were 10 and those who replied with ‘Strongly Disagree’ were 7.</w:t>
      </w:r>
    </w:p>
    <w:p w14:paraId="34DF6527" w14:textId="77777777" w:rsidR="00E65099" w:rsidRDefault="00E65099" w:rsidP="00E65099">
      <w:pPr>
        <w:jc w:val="center"/>
        <w:rPr>
          <w:rFonts w:ascii="Times New Roman" w:hAnsi="Times New Roman" w:cs="Times New Roman"/>
        </w:rPr>
      </w:pPr>
      <w:r w:rsidRPr="00957687">
        <w:rPr>
          <w:rFonts w:ascii="Times New Roman" w:hAnsi="Times New Roman" w:cs="Times New Roman"/>
          <w:noProof/>
        </w:rPr>
        <w:drawing>
          <wp:inline distT="0" distB="0" distL="0" distR="0" wp14:anchorId="0CC5AF3E" wp14:editId="16E0A41C">
            <wp:extent cx="4505954" cy="2667372"/>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05954" cy="2667372"/>
                    </a:xfrm>
                    <a:prstGeom prst="rect">
                      <a:avLst/>
                    </a:prstGeom>
                  </pic:spPr>
                </pic:pic>
              </a:graphicData>
            </a:graphic>
          </wp:inline>
        </w:drawing>
      </w:r>
    </w:p>
    <w:p w14:paraId="7938615B" w14:textId="77777777" w:rsidR="00E65099" w:rsidRDefault="00E65099" w:rsidP="00E65099">
      <w:pPr>
        <w:rPr>
          <w:rFonts w:ascii="Times New Roman" w:hAnsi="Times New Roman" w:cs="Times New Roman"/>
          <w:b/>
        </w:rPr>
      </w:pPr>
    </w:p>
    <w:p w14:paraId="02FBD83F" w14:textId="77777777" w:rsidR="00E65099" w:rsidRPr="00E65099" w:rsidRDefault="00E65099" w:rsidP="00E65099">
      <w:pPr>
        <w:rPr>
          <w:b/>
          <w:bCs/>
        </w:rPr>
      </w:pPr>
      <w:r w:rsidRPr="00E65099">
        <w:rPr>
          <w:b/>
          <w:bCs/>
        </w:rPr>
        <w:t>Question 8</w:t>
      </w:r>
    </w:p>
    <w:p w14:paraId="12A3A9DA" w14:textId="77777777" w:rsidR="00E65099" w:rsidRDefault="00E65099" w:rsidP="00E65099">
      <w:r>
        <w:t>The participants were asked to share their opinion about the current performance of Aldi and their business planning being interrelated with each other. The number of participants that replied with ‘Strongly Agree’ was 6. The number of participants that gave their reply as ‘Agree’ were 22. The number of participants that gave the reply as ‘No comment’ were 3. The number of participants that gave their reply as ‘Disagree’ were 11. Those participants that gave their reply as ‘Strongly Disagree’ were 8.</w:t>
      </w:r>
    </w:p>
    <w:p w14:paraId="2BB7D62F" w14:textId="77777777" w:rsidR="00E65099" w:rsidRDefault="00E65099" w:rsidP="00E65099">
      <w:pPr>
        <w:jc w:val="center"/>
        <w:rPr>
          <w:rFonts w:ascii="Times New Roman" w:hAnsi="Times New Roman" w:cs="Times New Roman"/>
        </w:rPr>
      </w:pPr>
      <w:r w:rsidRPr="009B1B65">
        <w:rPr>
          <w:rFonts w:ascii="Times New Roman" w:hAnsi="Times New Roman" w:cs="Times New Roman"/>
          <w:noProof/>
        </w:rPr>
        <w:lastRenderedPageBreak/>
        <w:drawing>
          <wp:inline distT="0" distB="0" distL="0" distR="0" wp14:anchorId="43047DB2" wp14:editId="1E56DFFF">
            <wp:extent cx="4505954" cy="2648320"/>
            <wp:effectExtent l="0" t="0" r="0" b="0"/>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15"/>
                    <a:stretch>
                      <a:fillRect/>
                    </a:stretch>
                  </pic:blipFill>
                  <pic:spPr>
                    <a:xfrm>
                      <a:off x="0" y="0"/>
                      <a:ext cx="4505954" cy="2648320"/>
                    </a:xfrm>
                    <a:prstGeom prst="rect">
                      <a:avLst/>
                    </a:prstGeom>
                  </pic:spPr>
                </pic:pic>
              </a:graphicData>
            </a:graphic>
          </wp:inline>
        </w:drawing>
      </w:r>
    </w:p>
    <w:p w14:paraId="46A08637" w14:textId="77777777" w:rsidR="00E65099" w:rsidRPr="00E65099" w:rsidRDefault="00E65099" w:rsidP="00E65099">
      <w:pPr>
        <w:rPr>
          <w:b/>
          <w:bCs/>
        </w:rPr>
      </w:pPr>
      <w:r w:rsidRPr="00E65099">
        <w:rPr>
          <w:b/>
          <w:bCs/>
        </w:rPr>
        <w:t>Question 9</w:t>
      </w:r>
    </w:p>
    <w:p w14:paraId="1749CE37" w14:textId="77777777" w:rsidR="00E65099" w:rsidRDefault="00E65099" w:rsidP="00E65099">
      <w:r>
        <w:t>The respondents had to share their opinion about Aldi being able to achieve sustainability in their business based on their planning. 3 out of 50 participants replied with ‘Strongly Agree’. The number of participants that replied with ‘Agree’ was 31. 6 out of 50 participants gave their reply as ‘No Comment’. Those participants who replied with ‘Disagree’ were 7. 03 participants gave the reply as ‘Strongly Disagree’.</w:t>
      </w:r>
    </w:p>
    <w:p w14:paraId="0578CC7B" w14:textId="77777777" w:rsidR="00E65099" w:rsidRDefault="00E65099" w:rsidP="00E65099">
      <w:pPr>
        <w:jc w:val="center"/>
        <w:rPr>
          <w:rFonts w:ascii="Times New Roman" w:hAnsi="Times New Roman" w:cs="Times New Roman"/>
        </w:rPr>
      </w:pPr>
      <w:r w:rsidRPr="00783DD7">
        <w:rPr>
          <w:rFonts w:ascii="Times New Roman" w:hAnsi="Times New Roman" w:cs="Times New Roman"/>
          <w:noProof/>
        </w:rPr>
        <w:drawing>
          <wp:inline distT="0" distB="0" distL="0" distR="0" wp14:anchorId="05DBF44F" wp14:editId="623836CA">
            <wp:extent cx="4467849" cy="2667372"/>
            <wp:effectExtent l="0" t="0" r="9525" b="0"/>
            <wp:docPr id="10" name="Picture 1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bar chart&#10;&#10;Description automatically generated"/>
                    <pic:cNvPicPr/>
                  </pic:nvPicPr>
                  <pic:blipFill>
                    <a:blip r:embed="rId16"/>
                    <a:stretch>
                      <a:fillRect/>
                    </a:stretch>
                  </pic:blipFill>
                  <pic:spPr>
                    <a:xfrm>
                      <a:off x="0" y="0"/>
                      <a:ext cx="4467849" cy="2667372"/>
                    </a:xfrm>
                    <a:prstGeom prst="rect">
                      <a:avLst/>
                    </a:prstGeom>
                  </pic:spPr>
                </pic:pic>
              </a:graphicData>
            </a:graphic>
          </wp:inline>
        </w:drawing>
      </w:r>
    </w:p>
    <w:p w14:paraId="48DA459C" w14:textId="77777777" w:rsidR="00F01F95" w:rsidRDefault="00F01F95" w:rsidP="00E65099">
      <w:pPr>
        <w:rPr>
          <w:b/>
          <w:bCs/>
        </w:rPr>
      </w:pPr>
    </w:p>
    <w:p w14:paraId="2B1433D1" w14:textId="77777777" w:rsidR="00F01F95" w:rsidRDefault="00F01F95" w:rsidP="00E65099">
      <w:pPr>
        <w:rPr>
          <w:b/>
          <w:bCs/>
        </w:rPr>
      </w:pPr>
    </w:p>
    <w:p w14:paraId="4DF90A77" w14:textId="77777777" w:rsidR="00F01F95" w:rsidRDefault="00F01F95" w:rsidP="00E65099">
      <w:pPr>
        <w:rPr>
          <w:b/>
          <w:bCs/>
        </w:rPr>
      </w:pPr>
    </w:p>
    <w:p w14:paraId="06493C84" w14:textId="41149731" w:rsidR="00E65099" w:rsidRPr="00E65099" w:rsidRDefault="00E65099" w:rsidP="00E65099">
      <w:pPr>
        <w:rPr>
          <w:b/>
          <w:bCs/>
        </w:rPr>
      </w:pPr>
      <w:r w:rsidRPr="00E65099">
        <w:rPr>
          <w:b/>
          <w:bCs/>
        </w:rPr>
        <w:lastRenderedPageBreak/>
        <w:t>Question 10</w:t>
      </w:r>
    </w:p>
    <w:p w14:paraId="42A33F69" w14:textId="297184ED" w:rsidR="00E65099" w:rsidRDefault="00E65099" w:rsidP="00E65099">
      <w:r>
        <w:t xml:space="preserve">The participants were asked to share their opinion about the company continuing with their current planning strategy in order to make sure the business is sustainable in the market. The number of participants that said ‘Strongly Agree’ were 8, those who said ‘Agree’ were 28, those who said ‘No Comment’ were 2, those who said ‘Disagree’ were 5 and those who said ‘Strongly Disagree were 7. </w:t>
      </w:r>
    </w:p>
    <w:p w14:paraId="030536E4" w14:textId="77777777" w:rsidR="00F01F95" w:rsidRDefault="00F01F95" w:rsidP="00E65099"/>
    <w:p w14:paraId="0BC48679" w14:textId="66136500" w:rsidR="00E65099" w:rsidRDefault="00E65099" w:rsidP="00E65099">
      <w:pPr>
        <w:jc w:val="center"/>
        <w:rPr>
          <w:rFonts w:ascii="Times New Roman" w:hAnsi="Times New Roman" w:cs="Times New Roman"/>
        </w:rPr>
      </w:pPr>
      <w:r w:rsidRPr="00794BE4">
        <w:rPr>
          <w:rFonts w:ascii="Times New Roman" w:hAnsi="Times New Roman" w:cs="Times New Roman"/>
          <w:noProof/>
        </w:rPr>
        <w:drawing>
          <wp:inline distT="0" distB="0" distL="0" distR="0" wp14:anchorId="219AD726" wp14:editId="4C3C98A2">
            <wp:extent cx="4477375" cy="2686425"/>
            <wp:effectExtent l="0" t="0" r="0" b="0"/>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pic:nvPicPr>
                  <pic:blipFill>
                    <a:blip r:embed="rId17"/>
                    <a:stretch>
                      <a:fillRect/>
                    </a:stretch>
                  </pic:blipFill>
                  <pic:spPr>
                    <a:xfrm>
                      <a:off x="0" y="0"/>
                      <a:ext cx="4477375" cy="2686425"/>
                    </a:xfrm>
                    <a:prstGeom prst="rect">
                      <a:avLst/>
                    </a:prstGeom>
                  </pic:spPr>
                </pic:pic>
              </a:graphicData>
            </a:graphic>
          </wp:inline>
        </w:drawing>
      </w:r>
    </w:p>
    <w:p w14:paraId="11168ED0" w14:textId="77777777" w:rsidR="00F01F95" w:rsidRDefault="00F01F95" w:rsidP="00E65099">
      <w:pPr>
        <w:jc w:val="center"/>
        <w:rPr>
          <w:rFonts w:ascii="Times New Roman" w:hAnsi="Times New Roman" w:cs="Times New Roman"/>
        </w:rPr>
      </w:pPr>
    </w:p>
    <w:p w14:paraId="46DFA942" w14:textId="77777777" w:rsidR="002C0EAE" w:rsidRDefault="00E65099" w:rsidP="00E65099">
      <w:r>
        <w:t xml:space="preserve">The research findings have shown that the planning can be considered as one of the most important aspects of a business and the management of an organisation should be focussed on it. The planning has shown to have strong link with an organisation being able to perform in a sustainable manner. The response about the chosen organisation Aldi making effective plans for their business was generally positive showing that the company is careful in this area. The planning has been one of the reason for the business in performing successfully in the market. The literature has revealed that the organisations should make plans for meeting the different customer requirements and target to achieve a sustainable position in the market. The research findings show that Aldi is also very active in this area. The company makes efforts to understand the different customer requirements develops plan to make sure their needs are fully satisfied. The company aims to achieve the organisational sustainability through effective planning as their environment is very competitive. </w:t>
      </w:r>
    </w:p>
    <w:p w14:paraId="0D6795F2" w14:textId="069CC289" w:rsidR="00E65099" w:rsidRDefault="00E65099" w:rsidP="00E65099">
      <w:r>
        <w:lastRenderedPageBreak/>
        <w:t xml:space="preserve">The planning is done by the businesses for different purposes but it is very important that the organisations also focus on making sure they are planning for achieving sustainability. The business performance of Aldi has been quite stable over the time and this can directly be associated with the effective planning done by the organisation. The research shows that Aldi has been able to achieve business sustainability based on the planning done by them and the organisation should continue with their current practices for this purpose. </w:t>
      </w:r>
    </w:p>
    <w:p w14:paraId="59F00B0D" w14:textId="77777777" w:rsidR="00E65099" w:rsidRPr="00E65099" w:rsidRDefault="00E65099" w:rsidP="00E65099">
      <w:pPr>
        <w:pStyle w:val="Heading1"/>
      </w:pPr>
      <w:bookmarkStart w:id="22" w:name="_Toc121647702"/>
      <w:bookmarkStart w:id="23" w:name="_Toc122077808"/>
      <w:r w:rsidRPr="00E65099">
        <w:t>5. Limitations and Recommendations</w:t>
      </w:r>
      <w:bookmarkEnd w:id="22"/>
      <w:bookmarkEnd w:id="23"/>
    </w:p>
    <w:p w14:paraId="68E4DD05" w14:textId="77777777" w:rsidR="00E65099" w:rsidRPr="00E65099" w:rsidRDefault="00E65099" w:rsidP="00E65099">
      <w:pPr>
        <w:pStyle w:val="Heading2"/>
      </w:pPr>
      <w:bookmarkStart w:id="24" w:name="_Toc121647703"/>
      <w:bookmarkStart w:id="25" w:name="_Toc122077809"/>
      <w:r w:rsidRPr="00E65099">
        <w:t>5.1 Limitations</w:t>
      </w:r>
      <w:bookmarkEnd w:id="24"/>
      <w:bookmarkEnd w:id="25"/>
    </w:p>
    <w:p w14:paraId="2EFFE6DA" w14:textId="77777777" w:rsidR="00E65099" w:rsidRDefault="00E65099" w:rsidP="00E65099">
      <w:r>
        <w:t>It is very important to have an understanding about the different limitations of a research. Limitations can be described as the shortcomings of the research. There can be various limitations in a research due to different reasons (Zikmund, 2018). They should be identified due to their impact potential on the research. One of the limitations of this research is related to the sample that has been selected for the study. Aldi is a big organisation that has a huge number of employees working for them. The sample size selected for the research is only 50 individuals and this can have an impact on the outcomes of the study. The small size of sample may result in research findings that may not effective represent the population. Additionally, the sample was selected using the random sampling method. The method may not be very effective in selecting a sample that fairly represents the population due to small size. Another limitation of the study was the time constraint. In order to conduct the research in a more detailed manner, a large scale study may be required. That would have taken more time and this may have been too difficult for the researcher. Because the researcher had to completed the research study in the time frame provided in the module. For this reason, the research was done in a limited time and on a smaller scale.</w:t>
      </w:r>
    </w:p>
    <w:p w14:paraId="249F15E6" w14:textId="77777777" w:rsidR="00F01F95" w:rsidRDefault="00F01F95">
      <w:pPr>
        <w:spacing w:line="259" w:lineRule="auto"/>
        <w:jc w:val="left"/>
        <w:rPr>
          <w:rFonts w:asciiTheme="majorHAnsi" w:eastAsiaTheme="majorEastAsia" w:hAnsiTheme="majorHAnsi" w:cstheme="majorBidi"/>
          <w:color w:val="5B9BD5" w:themeColor="accent5"/>
          <w:sz w:val="32"/>
          <w:szCs w:val="26"/>
          <w:lang w:val="en-US"/>
        </w:rPr>
      </w:pPr>
      <w:bookmarkStart w:id="26" w:name="_Toc121647704"/>
      <w:r>
        <w:br w:type="page"/>
      </w:r>
    </w:p>
    <w:p w14:paraId="2A481176" w14:textId="495D8AB5" w:rsidR="00E65099" w:rsidRPr="00E65099" w:rsidRDefault="00E65099" w:rsidP="00E65099">
      <w:pPr>
        <w:pStyle w:val="Heading2"/>
      </w:pPr>
      <w:bookmarkStart w:id="27" w:name="_Toc122077810"/>
      <w:r w:rsidRPr="00E65099">
        <w:lastRenderedPageBreak/>
        <w:t>5.2 Recommendations</w:t>
      </w:r>
      <w:bookmarkEnd w:id="26"/>
      <w:bookmarkEnd w:id="27"/>
    </w:p>
    <w:p w14:paraId="29D2B4A9" w14:textId="77777777" w:rsidR="00E65099" w:rsidRDefault="00E65099" w:rsidP="00E65099">
      <w:r>
        <w:t xml:space="preserve">Below are some recommendations for Aldi in relation to planning as it can have a strong impact on their organisational sustainability in the long run: </w:t>
      </w:r>
    </w:p>
    <w:p w14:paraId="1369743D" w14:textId="1917CC82" w:rsidR="00E65099" w:rsidRDefault="00E65099" w:rsidP="00E65099">
      <w:pPr>
        <w:pStyle w:val="ListParagraph"/>
        <w:numPr>
          <w:ilvl w:val="0"/>
          <w:numId w:val="2"/>
        </w:numPr>
        <w:rPr>
          <w:rFonts w:cstheme="minorHAnsi"/>
          <w:sz w:val="24"/>
          <w:szCs w:val="24"/>
        </w:rPr>
      </w:pPr>
      <w:r w:rsidRPr="00E65099">
        <w:rPr>
          <w:rFonts w:cstheme="minorHAnsi"/>
          <w:sz w:val="24"/>
          <w:szCs w:val="24"/>
        </w:rPr>
        <w:t xml:space="preserve">The company is recommended to make sure they focus on </w:t>
      </w:r>
      <w:r w:rsidR="00F01F95" w:rsidRPr="00E65099">
        <w:rPr>
          <w:rFonts w:cstheme="minorHAnsi"/>
          <w:sz w:val="24"/>
          <w:szCs w:val="24"/>
        </w:rPr>
        <w:t>organizational</w:t>
      </w:r>
      <w:r w:rsidRPr="00E65099">
        <w:rPr>
          <w:rFonts w:cstheme="minorHAnsi"/>
          <w:sz w:val="24"/>
          <w:szCs w:val="24"/>
        </w:rPr>
        <w:t xml:space="preserve"> sustainability while engaging in business planning. This requires them to make plans for the long term aspects of the business along with their current business needs. By keeping their eyes on long term goals, the business will be able to make sure they effectively make plans for achieving </w:t>
      </w:r>
      <w:r w:rsidR="00F01F95" w:rsidRPr="00E65099">
        <w:rPr>
          <w:rFonts w:cstheme="minorHAnsi"/>
          <w:sz w:val="24"/>
          <w:szCs w:val="24"/>
        </w:rPr>
        <w:t>organizational</w:t>
      </w:r>
      <w:r w:rsidRPr="00E65099">
        <w:rPr>
          <w:rFonts w:cstheme="minorHAnsi"/>
          <w:sz w:val="24"/>
          <w:szCs w:val="24"/>
        </w:rPr>
        <w:t xml:space="preserve"> sustainability.</w:t>
      </w:r>
    </w:p>
    <w:p w14:paraId="56076561" w14:textId="77777777" w:rsidR="00E65099" w:rsidRPr="00E65099" w:rsidRDefault="00E65099" w:rsidP="00E65099">
      <w:pPr>
        <w:pStyle w:val="ListParagraph"/>
        <w:rPr>
          <w:rFonts w:cstheme="minorHAnsi"/>
          <w:sz w:val="24"/>
          <w:szCs w:val="24"/>
        </w:rPr>
      </w:pPr>
    </w:p>
    <w:p w14:paraId="4F9D0E84" w14:textId="38870F94" w:rsidR="00E65099" w:rsidRDefault="00E65099" w:rsidP="00E65099">
      <w:pPr>
        <w:pStyle w:val="ListParagraph"/>
        <w:numPr>
          <w:ilvl w:val="0"/>
          <w:numId w:val="2"/>
        </w:numPr>
        <w:rPr>
          <w:rFonts w:cstheme="minorHAnsi"/>
          <w:sz w:val="24"/>
          <w:szCs w:val="24"/>
        </w:rPr>
      </w:pPr>
      <w:r w:rsidRPr="00E65099">
        <w:rPr>
          <w:rFonts w:cstheme="minorHAnsi"/>
          <w:sz w:val="24"/>
          <w:szCs w:val="24"/>
        </w:rPr>
        <w:t xml:space="preserve">They are also recommended to communicate their plans about achieving the </w:t>
      </w:r>
      <w:r w:rsidR="00F01F95" w:rsidRPr="00E65099">
        <w:rPr>
          <w:rFonts w:cstheme="minorHAnsi"/>
          <w:sz w:val="24"/>
          <w:szCs w:val="24"/>
        </w:rPr>
        <w:t>organizational</w:t>
      </w:r>
      <w:r w:rsidRPr="00E65099">
        <w:rPr>
          <w:rFonts w:cstheme="minorHAnsi"/>
          <w:sz w:val="24"/>
          <w:szCs w:val="24"/>
        </w:rPr>
        <w:t xml:space="preserve"> sustainability in the long run. This is very important because the responses to the research indicates that many of their employees may lack awareness in this regards. The communication with the employees will get them involved in this and their efforts in this regards will improve. </w:t>
      </w:r>
    </w:p>
    <w:p w14:paraId="54BF6889" w14:textId="77777777" w:rsidR="00E65099" w:rsidRPr="00E65099" w:rsidRDefault="00E65099" w:rsidP="00E65099">
      <w:pPr>
        <w:pStyle w:val="ListParagraph"/>
        <w:rPr>
          <w:rFonts w:cstheme="minorHAnsi"/>
          <w:sz w:val="24"/>
          <w:szCs w:val="24"/>
        </w:rPr>
      </w:pPr>
    </w:p>
    <w:p w14:paraId="5FDDA2E7" w14:textId="77777777" w:rsidR="00E65099" w:rsidRPr="00E65099" w:rsidRDefault="00E65099" w:rsidP="00E65099">
      <w:pPr>
        <w:pStyle w:val="ListParagraph"/>
        <w:rPr>
          <w:rFonts w:cstheme="minorHAnsi"/>
          <w:sz w:val="24"/>
          <w:szCs w:val="24"/>
        </w:rPr>
      </w:pPr>
    </w:p>
    <w:p w14:paraId="5742CD4C" w14:textId="701FBF58" w:rsidR="00E65099" w:rsidRDefault="00E65099" w:rsidP="00E65099">
      <w:pPr>
        <w:pStyle w:val="ListParagraph"/>
        <w:numPr>
          <w:ilvl w:val="0"/>
          <w:numId w:val="2"/>
        </w:numPr>
        <w:rPr>
          <w:rFonts w:cstheme="minorHAnsi"/>
          <w:sz w:val="24"/>
          <w:szCs w:val="24"/>
        </w:rPr>
      </w:pPr>
      <w:r w:rsidRPr="00E65099">
        <w:rPr>
          <w:rFonts w:cstheme="minorHAnsi"/>
          <w:sz w:val="24"/>
          <w:szCs w:val="24"/>
        </w:rPr>
        <w:t xml:space="preserve">They are recommended to make sure the business is able to understand the changing needs of the customers. This will enable them to fulfill the customer needs in an effective manner. The research has shown that sustainability is closely linked with customer satisfaction. This demands that Aldi should be carefully make plans to keep their customers satisfied as part of their </w:t>
      </w:r>
      <w:r w:rsidR="00F01F95" w:rsidRPr="00E65099">
        <w:rPr>
          <w:rFonts w:cstheme="minorHAnsi"/>
          <w:sz w:val="24"/>
          <w:szCs w:val="24"/>
        </w:rPr>
        <w:t>organizational</w:t>
      </w:r>
      <w:r w:rsidRPr="00E65099">
        <w:rPr>
          <w:rFonts w:cstheme="minorHAnsi"/>
          <w:sz w:val="24"/>
          <w:szCs w:val="24"/>
        </w:rPr>
        <w:t xml:space="preserve"> sustainability.</w:t>
      </w:r>
    </w:p>
    <w:p w14:paraId="6D7FD8AF" w14:textId="77777777" w:rsidR="00E65099" w:rsidRPr="00E65099" w:rsidRDefault="00E65099" w:rsidP="00E65099">
      <w:pPr>
        <w:pStyle w:val="ListParagraph"/>
        <w:rPr>
          <w:rFonts w:cstheme="minorHAnsi"/>
          <w:sz w:val="24"/>
          <w:szCs w:val="24"/>
        </w:rPr>
      </w:pPr>
    </w:p>
    <w:p w14:paraId="38CAB34D" w14:textId="77777777" w:rsidR="00E65099" w:rsidRPr="00E65099" w:rsidRDefault="00E65099" w:rsidP="00E65099">
      <w:pPr>
        <w:pStyle w:val="ListParagraph"/>
        <w:numPr>
          <w:ilvl w:val="0"/>
          <w:numId w:val="2"/>
        </w:numPr>
        <w:rPr>
          <w:rFonts w:ascii="Times New Roman" w:hAnsi="Times New Roman" w:cs="Times New Roman"/>
        </w:rPr>
      </w:pPr>
      <w:r w:rsidRPr="00E65099">
        <w:rPr>
          <w:rFonts w:cstheme="minorHAnsi"/>
          <w:sz w:val="24"/>
          <w:szCs w:val="24"/>
        </w:rPr>
        <w:t>The company should continue with their current practices as they have proven to be very effective in helping the business in becoming successful in a competitive environment by achieving higher level of sustainability. The research has shown that their current business sustainability is linked with their effective planning and by continuing to do so, the business will be able to keep sustainable in the long run.</w:t>
      </w:r>
      <w:r w:rsidRPr="00E65099">
        <w:rPr>
          <w:rFonts w:ascii="Times New Roman" w:hAnsi="Times New Roman" w:cs="Times New Roman"/>
        </w:rPr>
        <w:t xml:space="preserve"> </w:t>
      </w:r>
      <w:r w:rsidRPr="00E65099">
        <w:rPr>
          <w:rFonts w:ascii="Times New Roman" w:hAnsi="Times New Roman" w:cs="Times New Roman"/>
        </w:rPr>
        <w:br w:type="page"/>
      </w:r>
    </w:p>
    <w:p w14:paraId="534D70E1" w14:textId="77777777" w:rsidR="00E65099" w:rsidRPr="00E65099" w:rsidRDefault="00E65099" w:rsidP="00E65099">
      <w:pPr>
        <w:pStyle w:val="Heading1"/>
      </w:pPr>
      <w:bookmarkStart w:id="28" w:name="_Toc121647705"/>
      <w:bookmarkStart w:id="29" w:name="_Toc122077811"/>
      <w:r w:rsidRPr="00E65099">
        <w:lastRenderedPageBreak/>
        <w:t>Referencing List</w:t>
      </w:r>
      <w:bookmarkEnd w:id="28"/>
      <w:bookmarkEnd w:id="29"/>
    </w:p>
    <w:p w14:paraId="5CF054C2" w14:textId="77777777" w:rsidR="00E65099" w:rsidRDefault="00E65099" w:rsidP="00E65099">
      <w:r>
        <w:t xml:space="preserve">Bell, E., Bryman, A. and Harley, B. (2022) </w:t>
      </w:r>
      <w:r w:rsidRPr="00B27512">
        <w:t>Business research methods</w:t>
      </w:r>
      <w:r>
        <w:t xml:space="preserve">. 2nd edn. Oxford, United Kingdom: Oxford University Press. </w:t>
      </w:r>
    </w:p>
    <w:p w14:paraId="0AF07B55" w14:textId="77777777" w:rsidR="00E65099" w:rsidRPr="000D4FCF" w:rsidRDefault="00E65099" w:rsidP="00E65099">
      <w:r w:rsidRPr="00707207">
        <w:t>Collins, C.J. (2021) Expanding the resource based view model of strategic human resource management. The International Journal of Human Resource Management, 32(2), pp.331-358.</w:t>
      </w:r>
    </w:p>
    <w:p w14:paraId="46B83216" w14:textId="77777777" w:rsidR="00E65099" w:rsidRDefault="00E65099" w:rsidP="00E65099">
      <w:r>
        <w:t xml:space="preserve">Fobbe, L. (2020) “Analysing organisational collaboration practices for Sustainability,” </w:t>
      </w:r>
      <w:r>
        <w:rPr>
          <w:i/>
          <w:iCs/>
        </w:rPr>
        <w:t>Sustainability</w:t>
      </w:r>
      <w:r>
        <w:t xml:space="preserve">, 12(6), pp. 2466–2469. Available at: https://doi.org/10.3390/su12062466. </w:t>
      </w:r>
    </w:p>
    <w:p w14:paraId="23665767" w14:textId="77777777" w:rsidR="00E65099" w:rsidRDefault="00E65099" w:rsidP="00E65099">
      <w:r>
        <w:t xml:space="preserve">Haimowitz, I.J. (2022) “Scalability and long-term success,” </w:t>
      </w:r>
      <w:r>
        <w:rPr>
          <w:i/>
          <w:iCs/>
        </w:rPr>
        <w:t>Data Analytics for Business</w:t>
      </w:r>
      <w:r>
        <w:t xml:space="preserve">, 9(4), pp. 141–153. Available at: https://doi.org/10.4324/9780429300363-15. </w:t>
      </w:r>
    </w:p>
    <w:p w14:paraId="2833C2FE" w14:textId="77777777" w:rsidR="00E65099" w:rsidRDefault="00E65099" w:rsidP="00E65099">
      <w:r>
        <w:t xml:space="preserve">Harris, L. (2020) </w:t>
      </w:r>
      <w:r>
        <w:rPr>
          <w:i/>
          <w:iCs/>
        </w:rPr>
        <w:t>Council post: How to optimize long-term strategy to maximize success</w:t>
      </w:r>
      <w:r>
        <w:t xml:space="preserve">, </w:t>
      </w:r>
      <w:r>
        <w:rPr>
          <w:i/>
          <w:iCs/>
        </w:rPr>
        <w:t>Forbes</w:t>
      </w:r>
      <w:r>
        <w:t xml:space="preserve">. Forbes Magazine. Available at: https://www.forbes.com/sites/forbescoachescouncil/2020/01/27/how-to-optimize-long-term-strategy-to-maximize-success/?sh=1b2f689879e7 (Accessed: December 9, 2022). </w:t>
      </w:r>
    </w:p>
    <w:p w14:paraId="64CC4311" w14:textId="77777777" w:rsidR="00E65099" w:rsidRDefault="00E65099" w:rsidP="00E65099">
      <w:r>
        <w:t xml:space="preserve">Lynch, R.L. (2021) </w:t>
      </w:r>
      <w:r>
        <w:rPr>
          <w:i/>
          <w:iCs/>
        </w:rPr>
        <w:t>Strategic management</w:t>
      </w:r>
      <w:r>
        <w:t xml:space="preserve">. 2nd edn. Los Angeles, LA: SAGE. </w:t>
      </w:r>
    </w:p>
    <w:p w14:paraId="0B35D73E" w14:textId="77777777" w:rsidR="00E65099" w:rsidRPr="00707207" w:rsidRDefault="00E65099" w:rsidP="00E65099">
      <w:r w:rsidRPr="00707207">
        <w:t>Normi, S., 2017. Strategic Human Resource Planning: Responding to Changes Dynamic Business Environment and Effective to Achieve Competitive Advantage. Journal of Social Science Studies, 4(2), p.117.</w:t>
      </w:r>
    </w:p>
    <w:p w14:paraId="2B8F26DD" w14:textId="77777777" w:rsidR="00E65099" w:rsidRPr="000716E2" w:rsidRDefault="00E65099" w:rsidP="00E65099">
      <w:r w:rsidRPr="00707207">
        <w:t>Nwosu, S., 2018. Effective Decision Making Process and its Impact on Strategic Planning Process: A Case Study of Nigerian Oil Industry. International Journal of Management and Economics Invention, 11(3), pp.251-263.</w:t>
      </w:r>
    </w:p>
    <w:p w14:paraId="2DD2AEBF" w14:textId="77777777" w:rsidR="00E65099" w:rsidRDefault="00E65099" w:rsidP="00E65099">
      <w:r>
        <w:t xml:space="preserve">Phillips, B.D. and Landahl, M. (2021) “What is Business Continuity Planning?,” </w:t>
      </w:r>
      <w:r>
        <w:rPr>
          <w:i/>
          <w:iCs/>
        </w:rPr>
        <w:t>Business Continuity Planning</w:t>
      </w:r>
      <w:r>
        <w:t xml:space="preserve">, 13(4), pp. 1–24. Available at: https://doi.org/10.1016/b978-0-12-813844-1.00009-9. </w:t>
      </w:r>
    </w:p>
    <w:p w14:paraId="0686B3A6" w14:textId="77777777" w:rsidR="00E65099" w:rsidRPr="008B4C90" w:rsidRDefault="00E65099" w:rsidP="00E65099">
      <w:r w:rsidRPr="008B4C90">
        <w:t>Schindler, P., 2022. Business research methods. New York: McGraw-Hill.</w:t>
      </w:r>
    </w:p>
    <w:p w14:paraId="78A6AE1C" w14:textId="77777777" w:rsidR="00E65099" w:rsidRPr="000716E2" w:rsidRDefault="00E65099" w:rsidP="00E65099">
      <w:r w:rsidRPr="00707207">
        <w:t>Success, O., 2022. Effective planning strategies and the delivery of strategic values in business organisations. International research journal of management, IT and social sciences, 9(4), pp.538-548.</w:t>
      </w:r>
    </w:p>
    <w:p w14:paraId="2D725AF7" w14:textId="77777777" w:rsidR="00E65099" w:rsidRPr="000D4FCF" w:rsidRDefault="00E65099" w:rsidP="00E65099">
      <w:r w:rsidRPr="00707207">
        <w:lastRenderedPageBreak/>
        <w:t>Zhang, Y., Xu, S., Zhang, L. and Yang, M. (2021) Big data and human resource management research: An integrative review and new directions for future research. Journal of Business Research, 133, pp.34-50.</w:t>
      </w:r>
    </w:p>
    <w:p w14:paraId="1BDD6378" w14:textId="131876D7" w:rsidR="009B7134" w:rsidRDefault="00E65099" w:rsidP="00E65099">
      <w:r>
        <w:t xml:space="preserve">Zikmund, W.G. (2018) </w:t>
      </w:r>
      <w:r w:rsidRPr="00B27512">
        <w:t>Business research methods</w:t>
      </w:r>
      <w:r>
        <w:t>. 5th edn. Mason, , Ohh: Cengage Learning.</w:t>
      </w:r>
      <w:r>
        <w:br/>
      </w:r>
    </w:p>
    <w:p w14:paraId="2C93DEA3" w14:textId="3FD0E676" w:rsidR="00E65099" w:rsidRDefault="00E65099" w:rsidP="00E65099"/>
    <w:p w14:paraId="5FA0FF87" w14:textId="77777777" w:rsidR="00F01F95" w:rsidRDefault="00F01F95">
      <w:pPr>
        <w:spacing w:line="259" w:lineRule="auto"/>
        <w:jc w:val="left"/>
        <w:rPr>
          <w:rFonts w:asciiTheme="majorHAnsi" w:eastAsiaTheme="majorEastAsia" w:hAnsiTheme="majorHAnsi" w:cstheme="majorBidi"/>
          <w:color w:val="5B9BD5" w:themeColor="accent5"/>
          <w:sz w:val="44"/>
          <w:szCs w:val="32"/>
        </w:rPr>
      </w:pPr>
      <w:r>
        <w:br w:type="page"/>
      </w:r>
    </w:p>
    <w:p w14:paraId="7BF42EEC" w14:textId="71972E59" w:rsidR="00E65099" w:rsidRPr="00F01F95" w:rsidRDefault="00E65099" w:rsidP="00F01F95">
      <w:pPr>
        <w:pStyle w:val="Heading1"/>
        <w:rPr>
          <w:sz w:val="36"/>
          <w:szCs w:val="36"/>
        </w:rPr>
      </w:pPr>
      <w:bookmarkStart w:id="30" w:name="_Toc122077812"/>
      <w:r w:rsidRPr="00F01F95">
        <w:rPr>
          <w:sz w:val="36"/>
          <w:szCs w:val="36"/>
        </w:rPr>
        <w:lastRenderedPageBreak/>
        <w:t>Appendix - Survey Questionnaire</w:t>
      </w:r>
      <w:bookmarkEnd w:id="30"/>
    </w:p>
    <w:p w14:paraId="4FDA02CB" w14:textId="77777777" w:rsidR="00F01F95" w:rsidRPr="00F01F95" w:rsidRDefault="00F01F95" w:rsidP="00F01F95"/>
    <w:p w14:paraId="147DED18" w14:textId="0AC1A387" w:rsidR="00E65099" w:rsidRDefault="00E65099" w:rsidP="00F01F95">
      <w:pPr>
        <w:pStyle w:val="Title"/>
        <w:jc w:val="center"/>
        <w:rPr>
          <w:rFonts w:cstheme="majorHAnsi"/>
          <w:sz w:val="48"/>
          <w:szCs w:val="48"/>
        </w:rPr>
      </w:pPr>
      <w:r w:rsidRPr="00E65099">
        <w:rPr>
          <w:rFonts w:cstheme="majorHAnsi"/>
          <w:sz w:val="48"/>
          <w:szCs w:val="48"/>
        </w:rPr>
        <w:t xml:space="preserve">Survey Questionnaire </w:t>
      </w:r>
    </w:p>
    <w:p w14:paraId="41AB31CF" w14:textId="77777777" w:rsidR="00F01F95" w:rsidRPr="00F01F95" w:rsidRDefault="00F01F95" w:rsidP="00F01F95">
      <w:pPr>
        <w:rPr>
          <w:lang w:val="en-US"/>
        </w:rPr>
      </w:pPr>
    </w:p>
    <w:p w14:paraId="3DFD5DC7" w14:textId="77777777" w:rsidR="00E65099" w:rsidRPr="00194857" w:rsidRDefault="00E65099" w:rsidP="00E65099">
      <w:pPr>
        <w:rPr>
          <w:rFonts w:cstheme="minorHAnsi"/>
          <w:szCs w:val="24"/>
        </w:rPr>
      </w:pPr>
      <w:r w:rsidRPr="00194857">
        <w:rPr>
          <w:rFonts w:cstheme="minorHAnsi"/>
          <w:szCs w:val="24"/>
        </w:rPr>
        <w:t>Dear Participant,</w:t>
      </w:r>
    </w:p>
    <w:p w14:paraId="3C036DA4" w14:textId="77777777" w:rsidR="00E65099" w:rsidRPr="00194857" w:rsidRDefault="00E65099" w:rsidP="00E65099">
      <w:pPr>
        <w:rPr>
          <w:rFonts w:cstheme="minorHAnsi"/>
          <w:szCs w:val="24"/>
        </w:rPr>
      </w:pPr>
      <w:r>
        <w:rPr>
          <w:rFonts w:cstheme="minorHAnsi"/>
          <w:szCs w:val="24"/>
        </w:rPr>
        <w:t xml:space="preserve">We are grateful to you for agreeing to participate in this research study and provide us with your valuable feedback. </w:t>
      </w:r>
      <w:r w:rsidRPr="00194857">
        <w:rPr>
          <w:rFonts w:cstheme="minorHAnsi"/>
          <w:szCs w:val="24"/>
        </w:rPr>
        <w:t xml:space="preserve">Please be informed that the information collected in this study will be strictly confidential and only be used for research purposes. Rest assured, the information will be accessible to the researcher only and nobody else. </w:t>
      </w:r>
    </w:p>
    <w:p w14:paraId="6A91F7F4" w14:textId="77777777" w:rsidR="00E65099" w:rsidRPr="00194857" w:rsidRDefault="00E65099" w:rsidP="00E65099">
      <w:pPr>
        <w:rPr>
          <w:rFonts w:cstheme="minorHAnsi"/>
          <w:szCs w:val="24"/>
        </w:rPr>
      </w:pPr>
      <w:r w:rsidRPr="00194857">
        <w:rPr>
          <w:rFonts w:cstheme="minorHAnsi"/>
          <w:szCs w:val="24"/>
        </w:rPr>
        <w:t>Name:</w:t>
      </w:r>
    </w:p>
    <w:p w14:paraId="7CE24180" w14:textId="77777777" w:rsidR="00E65099" w:rsidRDefault="00E65099" w:rsidP="00E65099">
      <w:r>
        <w:t>Education Background:</w:t>
      </w:r>
    </w:p>
    <w:p w14:paraId="0EF7C0FE" w14:textId="77777777" w:rsidR="00E65099" w:rsidRPr="00194857" w:rsidRDefault="00E65099" w:rsidP="00E65099">
      <w:pPr>
        <w:rPr>
          <w:rFonts w:cstheme="minorHAnsi"/>
          <w:szCs w:val="24"/>
        </w:rPr>
      </w:pPr>
      <w:r w:rsidRPr="00194857">
        <w:rPr>
          <w:rFonts w:cstheme="minorHAnsi"/>
          <w:szCs w:val="24"/>
        </w:rPr>
        <w:t>Designation:</w:t>
      </w:r>
    </w:p>
    <w:p w14:paraId="51B37C8E" w14:textId="77777777" w:rsidR="00E65099" w:rsidRPr="00194857" w:rsidRDefault="00E65099" w:rsidP="00E65099">
      <w:pPr>
        <w:rPr>
          <w:rFonts w:cstheme="minorHAnsi"/>
          <w:szCs w:val="24"/>
        </w:rPr>
      </w:pPr>
      <w:r w:rsidRPr="00194857">
        <w:rPr>
          <w:rFonts w:cstheme="minorHAnsi"/>
          <w:noProof/>
          <w:szCs w:val="24"/>
        </w:rPr>
        <mc:AlternateContent>
          <mc:Choice Requires="wps">
            <w:drawing>
              <wp:anchor distT="0" distB="0" distL="114300" distR="114300" simplePos="0" relativeHeight="251663360" behindDoc="0" locked="0" layoutInCell="1" allowOverlap="1" wp14:anchorId="0F805966" wp14:editId="49F268E8">
                <wp:simplePos x="0" y="0"/>
                <wp:positionH relativeFrom="column">
                  <wp:posOffset>-19050</wp:posOffset>
                </wp:positionH>
                <wp:positionV relativeFrom="paragraph">
                  <wp:posOffset>71755</wp:posOffset>
                </wp:positionV>
                <wp:extent cx="5905500" cy="0"/>
                <wp:effectExtent l="0" t="0" r="19050" b="19050"/>
                <wp:wrapNone/>
                <wp:docPr id="1" name="Straight Connector 1"/>
                <wp:cNvGraphicFramePr/>
                <a:graphic xmlns:a="http://schemas.openxmlformats.org/drawingml/2006/main">
                  <a:graphicData uri="http://schemas.microsoft.com/office/word/2010/wordprocessingShape">
                    <wps:wsp>
                      <wps:cNvCnPr/>
                      <wps:spPr>
                        <a:xfrm>
                          <a:off x="0" y="0"/>
                          <a:ext cx="59055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01A5DEA" id="Straight Connector 1"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1.5pt,5.65pt" to="463.5pt,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" strokecolor="black [3200]" strokeweight=".5pt">
                <v:stroke joinstyle="miter"/>
              </v:line>
            </w:pict>
          </mc:Fallback>
        </mc:AlternateContent>
      </w:r>
    </w:p>
    <w:p w14:paraId="6DBE3AD6" w14:textId="77777777" w:rsidR="00E65099" w:rsidRPr="00F01F95" w:rsidRDefault="00E65099" w:rsidP="00E65099">
      <w:pPr>
        <w:rPr>
          <w:rFonts w:cstheme="minorHAnsi"/>
          <w:b/>
          <w:szCs w:val="24"/>
          <w:lang w:val="en"/>
        </w:rPr>
      </w:pPr>
      <w:r w:rsidRPr="00F01F95">
        <w:rPr>
          <w:rFonts w:cstheme="minorHAnsi"/>
          <w:b/>
          <w:szCs w:val="24"/>
          <w:lang w:val="en"/>
        </w:rPr>
        <w:t>Question 1:</w:t>
      </w:r>
    </w:p>
    <w:p w14:paraId="35E4091F" w14:textId="77777777" w:rsidR="00E65099" w:rsidRPr="00F01F95" w:rsidRDefault="00E65099" w:rsidP="00E65099">
      <w:pPr>
        <w:rPr>
          <w:rFonts w:cstheme="minorHAnsi"/>
          <w:szCs w:val="24"/>
          <w:lang w:val="en"/>
        </w:rPr>
      </w:pPr>
      <w:r w:rsidRPr="00F01F95">
        <w:rPr>
          <w:rFonts w:cstheme="minorHAnsi"/>
          <w:szCs w:val="24"/>
          <w:lang w:val="en"/>
        </w:rPr>
        <w:t>The planning is the most important aspect of the business management. Do you agree?</w:t>
      </w:r>
    </w:p>
    <w:p w14:paraId="083EBAF7" w14:textId="77777777" w:rsidR="00E65099" w:rsidRPr="00F01F95" w:rsidRDefault="00E65099" w:rsidP="00E65099">
      <w:pPr>
        <w:rPr>
          <w:rFonts w:cstheme="minorHAnsi"/>
          <w:szCs w:val="24"/>
          <w:lang w:val="en"/>
        </w:rPr>
      </w:pPr>
      <w:r w:rsidRPr="00F01F95">
        <w:rPr>
          <w:rFonts w:cstheme="minorHAnsi"/>
          <w:szCs w:val="24"/>
          <w:lang w:val="en"/>
        </w:rPr>
        <w:t xml:space="preserve">• Yes    • No </w:t>
      </w:r>
    </w:p>
    <w:p w14:paraId="69973AE5" w14:textId="77777777" w:rsidR="00E65099" w:rsidRPr="00F01F95" w:rsidRDefault="00E65099" w:rsidP="00E65099">
      <w:pPr>
        <w:rPr>
          <w:rFonts w:cstheme="minorHAnsi"/>
          <w:b/>
          <w:szCs w:val="24"/>
          <w:lang w:val="en"/>
        </w:rPr>
      </w:pPr>
      <w:r w:rsidRPr="00F01F95">
        <w:rPr>
          <w:rFonts w:cstheme="minorHAnsi"/>
          <w:b/>
          <w:szCs w:val="24"/>
          <w:lang w:val="en"/>
        </w:rPr>
        <w:t>Question 2:</w:t>
      </w:r>
    </w:p>
    <w:p w14:paraId="69BB40A0" w14:textId="77777777" w:rsidR="00E65099" w:rsidRPr="00F01F95" w:rsidRDefault="00E65099" w:rsidP="00E65099">
      <w:pPr>
        <w:rPr>
          <w:rFonts w:cstheme="minorHAnsi"/>
          <w:szCs w:val="24"/>
          <w:lang w:val="en"/>
        </w:rPr>
      </w:pPr>
      <w:r w:rsidRPr="00F01F95">
        <w:rPr>
          <w:rFonts w:cstheme="minorHAnsi"/>
          <w:szCs w:val="24"/>
          <w:lang w:val="en"/>
        </w:rPr>
        <w:t>In your opinion, the planning helps in achieving sustainable business performance.</w:t>
      </w:r>
    </w:p>
    <w:p w14:paraId="4FAB275F" w14:textId="77777777" w:rsidR="00E65099" w:rsidRPr="00F01F95" w:rsidRDefault="00E65099" w:rsidP="00E65099">
      <w:pPr>
        <w:rPr>
          <w:rFonts w:cstheme="minorHAnsi"/>
          <w:szCs w:val="24"/>
          <w:lang w:val="en"/>
        </w:rPr>
      </w:pPr>
      <w:r w:rsidRPr="00F01F95">
        <w:rPr>
          <w:rFonts w:cstheme="minorHAnsi"/>
          <w:szCs w:val="24"/>
          <w:lang w:val="en"/>
        </w:rPr>
        <w:t>• Strongly Disagree    • Disagree   • No Comment     • Agree    • Strongly Agree</w:t>
      </w:r>
    </w:p>
    <w:p w14:paraId="74123AE7" w14:textId="77777777" w:rsidR="00E65099" w:rsidRPr="00F01F95" w:rsidRDefault="00E65099" w:rsidP="00E65099">
      <w:pPr>
        <w:rPr>
          <w:rFonts w:cstheme="minorHAnsi"/>
          <w:b/>
          <w:szCs w:val="24"/>
          <w:lang w:val="en"/>
        </w:rPr>
      </w:pPr>
      <w:r w:rsidRPr="00F01F95">
        <w:rPr>
          <w:rFonts w:cstheme="minorHAnsi"/>
          <w:b/>
          <w:szCs w:val="24"/>
          <w:lang w:val="en"/>
        </w:rPr>
        <w:t xml:space="preserve">Question 3: </w:t>
      </w:r>
    </w:p>
    <w:p w14:paraId="7A6AB67C" w14:textId="77777777" w:rsidR="00E65099" w:rsidRPr="00F01F95" w:rsidRDefault="00E65099" w:rsidP="00E65099">
      <w:pPr>
        <w:rPr>
          <w:rFonts w:cstheme="minorHAnsi"/>
          <w:szCs w:val="24"/>
          <w:lang w:val="en"/>
        </w:rPr>
      </w:pPr>
      <w:r w:rsidRPr="00F01F95">
        <w:rPr>
          <w:rFonts w:cstheme="minorHAnsi"/>
          <w:szCs w:val="24"/>
          <w:lang w:val="en"/>
        </w:rPr>
        <w:t>Do you think that Aldi makes effective plans for managing the different aspects of their business?</w:t>
      </w:r>
    </w:p>
    <w:p w14:paraId="392F96EF" w14:textId="77777777" w:rsidR="00F01F95" w:rsidRDefault="00E65099" w:rsidP="00E65099">
      <w:pPr>
        <w:rPr>
          <w:rFonts w:cstheme="minorHAnsi"/>
          <w:szCs w:val="24"/>
          <w:lang w:val="en"/>
        </w:rPr>
      </w:pPr>
      <w:r w:rsidRPr="00F01F95">
        <w:rPr>
          <w:rFonts w:cstheme="minorHAnsi"/>
          <w:szCs w:val="24"/>
          <w:lang w:val="en"/>
        </w:rPr>
        <w:t>• Strongly Disagree    • Disagree   • No Comment     • Agree    • Strongly Agree</w:t>
      </w:r>
    </w:p>
    <w:p w14:paraId="28A0829E" w14:textId="77777777" w:rsidR="00F01F95" w:rsidRDefault="00F01F95" w:rsidP="00E65099">
      <w:pPr>
        <w:rPr>
          <w:rFonts w:cstheme="minorHAnsi"/>
          <w:szCs w:val="24"/>
          <w:lang w:val="en"/>
        </w:rPr>
      </w:pPr>
    </w:p>
    <w:p w14:paraId="47879148" w14:textId="77777777" w:rsidR="00F01F95" w:rsidRDefault="00F01F95" w:rsidP="00E65099">
      <w:pPr>
        <w:rPr>
          <w:rFonts w:cstheme="minorHAnsi"/>
          <w:szCs w:val="24"/>
          <w:lang w:val="en"/>
        </w:rPr>
      </w:pPr>
    </w:p>
    <w:p w14:paraId="5721E0FE" w14:textId="30BFC223" w:rsidR="00E65099" w:rsidRPr="00F01F95" w:rsidRDefault="00E65099" w:rsidP="00E65099">
      <w:pPr>
        <w:rPr>
          <w:rFonts w:cstheme="minorHAnsi"/>
          <w:szCs w:val="24"/>
          <w:lang w:val="en"/>
        </w:rPr>
      </w:pPr>
      <w:r w:rsidRPr="00F01F95">
        <w:rPr>
          <w:rFonts w:cstheme="minorHAnsi"/>
          <w:b/>
          <w:szCs w:val="24"/>
          <w:lang w:val="en"/>
        </w:rPr>
        <w:lastRenderedPageBreak/>
        <w:t>Question 4:</w:t>
      </w:r>
    </w:p>
    <w:p w14:paraId="49C16563" w14:textId="4EF1E463" w:rsidR="00E65099" w:rsidRPr="00F01F95" w:rsidRDefault="00E65099" w:rsidP="00E65099">
      <w:pPr>
        <w:rPr>
          <w:rFonts w:cstheme="minorHAnsi"/>
          <w:szCs w:val="24"/>
          <w:lang w:val="en"/>
        </w:rPr>
      </w:pPr>
      <w:r w:rsidRPr="00F01F95">
        <w:rPr>
          <w:rFonts w:cstheme="minorHAnsi"/>
          <w:szCs w:val="24"/>
          <w:lang w:val="en"/>
        </w:rPr>
        <w:t xml:space="preserve">In your opinion, the planning has played a part in the current success of your </w:t>
      </w:r>
      <w:r w:rsidR="00F01F95" w:rsidRPr="00F01F95">
        <w:rPr>
          <w:rFonts w:cstheme="minorHAnsi"/>
          <w:szCs w:val="24"/>
          <w:lang w:val="en"/>
        </w:rPr>
        <w:t>organization</w:t>
      </w:r>
      <w:r w:rsidRPr="00F01F95">
        <w:rPr>
          <w:rFonts w:cstheme="minorHAnsi"/>
          <w:szCs w:val="24"/>
          <w:lang w:val="en"/>
        </w:rPr>
        <w:t>?</w:t>
      </w:r>
    </w:p>
    <w:p w14:paraId="1B5B5D23" w14:textId="77777777" w:rsidR="00E65099" w:rsidRPr="00F01F95" w:rsidRDefault="00E65099" w:rsidP="00E65099">
      <w:pPr>
        <w:rPr>
          <w:rFonts w:cstheme="minorHAnsi"/>
          <w:szCs w:val="24"/>
          <w:lang w:val="en"/>
        </w:rPr>
      </w:pPr>
      <w:r w:rsidRPr="00F01F95">
        <w:rPr>
          <w:rFonts w:cstheme="minorHAnsi"/>
          <w:szCs w:val="24"/>
          <w:lang w:val="en"/>
        </w:rPr>
        <w:t>• Strongly Disagree    • Disagree   • No Comment     • Agree    • Strongly Agree</w:t>
      </w:r>
    </w:p>
    <w:p w14:paraId="1B10B6D9" w14:textId="77777777" w:rsidR="00E65099" w:rsidRPr="00F01F95" w:rsidRDefault="00E65099" w:rsidP="00E65099">
      <w:pPr>
        <w:rPr>
          <w:rFonts w:cstheme="minorHAnsi"/>
          <w:b/>
          <w:szCs w:val="24"/>
          <w:lang w:val="en"/>
        </w:rPr>
      </w:pPr>
      <w:r w:rsidRPr="00F01F95">
        <w:rPr>
          <w:rFonts w:cstheme="minorHAnsi"/>
          <w:b/>
          <w:szCs w:val="24"/>
          <w:lang w:val="en"/>
        </w:rPr>
        <w:t>Question 5:</w:t>
      </w:r>
    </w:p>
    <w:p w14:paraId="6B435FF9" w14:textId="77777777" w:rsidR="00E65099" w:rsidRPr="00F01F95" w:rsidRDefault="00E65099" w:rsidP="00E65099">
      <w:pPr>
        <w:rPr>
          <w:rFonts w:cstheme="minorHAnsi"/>
          <w:szCs w:val="24"/>
          <w:lang w:val="en"/>
        </w:rPr>
      </w:pPr>
      <w:r w:rsidRPr="00F01F95">
        <w:rPr>
          <w:rFonts w:cstheme="minorHAnsi"/>
          <w:szCs w:val="24"/>
          <w:lang w:val="en"/>
        </w:rPr>
        <w:t>Do you think that Aldi should focus on achieving sustainability in the market for long term success?</w:t>
      </w:r>
    </w:p>
    <w:p w14:paraId="12C5B5B1" w14:textId="77777777" w:rsidR="00E65099" w:rsidRPr="00F01F95" w:rsidRDefault="00E65099" w:rsidP="00E65099">
      <w:pPr>
        <w:rPr>
          <w:rFonts w:cstheme="minorHAnsi"/>
          <w:szCs w:val="24"/>
          <w:lang w:val="en"/>
        </w:rPr>
      </w:pPr>
      <w:r w:rsidRPr="00F01F95">
        <w:rPr>
          <w:rFonts w:cstheme="minorHAnsi"/>
          <w:szCs w:val="24"/>
          <w:lang w:val="en"/>
        </w:rPr>
        <w:t>• Strongly Disagree    • Disagree   • No Comment     • Agree    • Strongly Agree</w:t>
      </w:r>
    </w:p>
    <w:p w14:paraId="45D7FFDF" w14:textId="77777777" w:rsidR="00E65099" w:rsidRPr="00F01F95" w:rsidRDefault="00E65099" w:rsidP="00E65099">
      <w:pPr>
        <w:rPr>
          <w:rFonts w:cstheme="minorHAnsi"/>
          <w:b/>
          <w:szCs w:val="24"/>
          <w:lang w:val="en"/>
        </w:rPr>
      </w:pPr>
      <w:r w:rsidRPr="00F01F95">
        <w:rPr>
          <w:rFonts w:cstheme="minorHAnsi"/>
          <w:b/>
          <w:szCs w:val="24"/>
          <w:lang w:val="en"/>
        </w:rPr>
        <w:t>Question 6:</w:t>
      </w:r>
    </w:p>
    <w:p w14:paraId="0A7FED2D" w14:textId="77777777" w:rsidR="00E65099" w:rsidRPr="00F01F95" w:rsidRDefault="00E65099" w:rsidP="00E65099">
      <w:pPr>
        <w:rPr>
          <w:rFonts w:cstheme="minorHAnsi"/>
          <w:szCs w:val="24"/>
          <w:lang w:val="en"/>
        </w:rPr>
      </w:pPr>
      <w:r w:rsidRPr="00F01F95">
        <w:rPr>
          <w:rFonts w:cstheme="minorHAnsi"/>
          <w:szCs w:val="24"/>
          <w:lang w:val="en"/>
        </w:rPr>
        <w:t>Does the planning activities of Aldi help in making sure the customer requirements are fulfilled?</w:t>
      </w:r>
    </w:p>
    <w:p w14:paraId="68BA7EAF" w14:textId="77777777" w:rsidR="00E65099" w:rsidRPr="00F01F95" w:rsidRDefault="00E65099" w:rsidP="00E65099">
      <w:pPr>
        <w:rPr>
          <w:rFonts w:cstheme="minorHAnsi"/>
          <w:szCs w:val="24"/>
          <w:lang w:val="en"/>
        </w:rPr>
      </w:pPr>
      <w:r w:rsidRPr="00F01F95">
        <w:rPr>
          <w:rFonts w:cstheme="minorHAnsi"/>
          <w:szCs w:val="24"/>
          <w:lang w:val="en"/>
        </w:rPr>
        <w:t xml:space="preserve">• Yes    • No  </w:t>
      </w:r>
    </w:p>
    <w:p w14:paraId="559AE746" w14:textId="77777777" w:rsidR="00E65099" w:rsidRPr="00F01F95" w:rsidRDefault="00E65099" w:rsidP="00E65099">
      <w:pPr>
        <w:rPr>
          <w:rFonts w:cstheme="minorHAnsi"/>
          <w:b/>
          <w:szCs w:val="24"/>
          <w:lang w:val="en"/>
        </w:rPr>
      </w:pPr>
      <w:r w:rsidRPr="00F01F95">
        <w:rPr>
          <w:rFonts w:cstheme="minorHAnsi"/>
          <w:b/>
          <w:szCs w:val="24"/>
          <w:lang w:val="en"/>
        </w:rPr>
        <w:t>Question 7:</w:t>
      </w:r>
    </w:p>
    <w:p w14:paraId="32A75141" w14:textId="77777777" w:rsidR="00E65099" w:rsidRPr="00F01F95" w:rsidRDefault="00E65099" w:rsidP="00E65099">
      <w:pPr>
        <w:rPr>
          <w:rFonts w:cstheme="minorHAnsi"/>
          <w:szCs w:val="24"/>
          <w:lang w:val="en"/>
        </w:rPr>
      </w:pPr>
      <w:r w:rsidRPr="00F01F95">
        <w:rPr>
          <w:rFonts w:cstheme="minorHAnsi"/>
          <w:szCs w:val="24"/>
          <w:lang w:val="en"/>
        </w:rPr>
        <w:t>The sustainability of a business in the market is associated with their ability to plan the business activities in an effective manner.</w:t>
      </w:r>
    </w:p>
    <w:p w14:paraId="57E508DF" w14:textId="77777777" w:rsidR="00E65099" w:rsidRPr="00F01F95" w:rsidRDefault="00E65099" w:rsidP="00E65099">
      <w:pPr>
        <w:rPr>
          <w:rFonts w:cstheme="minorHAnsi"/>
          <w:szCs w:val="24"/>
          <w:lang w:val="en"/>
        </w:rPr>
      </w:pPr>
      <w:r w:rsidRPr="00F01F95">
        <w:rPr>
          <w:rFonts w:cstheme="minorHAnsi"/>
          <w:szCs w:val="24"/>
          <w:lang w:val="en"/>
        </w:rPr>
        <w:t>• Strongly Disagree    • Disagree   • No Comment     • Agree    • Strongly Agree</w:t>
      </w:r>
    </w:p>
    <w:p w14:paraId="08924030" w14:textId="77777777" w:rsidR="00E65099" w:rsidRPr="00F01F95" w:rsidRDefault="00E65099" w:rsidP="00E65099">
      <w:pPr>
        <w:rPr>
          <w:rFonts w:cstheme="minorHAnsi"/>
          <w:b/>
          <w:szCs w:val="24"/>
          <w:lang w:val="en"/>
        </w:rPr>
      </w:pPr>
      <w:r w:rsidRPr="00F01F95">
        <w:rPr>
          <w:rFonts w:cstheme="minorHAnsi"/>
          <w:b/>
          <w:szCs w:val="24"/>
          <w:lang w:val="en"/>
        </w:rPr>
        <w:t>Question 8:</w:t>
      </w:r>
    </w:p>
    <w:p w14:paraId="6DB51780" w14:textId="77777777" w:rsidR="00E65099" w:rsidRPr="00F01F95" w:rsidRDefault="00E65099" w:rsidP="00E65099">
      <w:pPr>
        <w:rPr>
          <w:rFonts w:cstheme="minorHAnsi"/>
          <w:szCs w:val="24"/>
          <w:lang w:val="en"/>
        </w:rPr>
      </w:pPr>
      <w:r w:rsidRPr="00F01F95">
        <w:rPr>
          <w:rFonts w:cstheme="minorHAnsi"/>
          <w:szCs w:val="24"/>
          <w:lang w:val="en"/>
        </w:rPr>
        <w:t>In your opinion, the planning by Aldi and their business performance are interrelated?</w:t>
      </w:r>
    </w:p>
    <w:p w14:paraId="57536DD4" w14:textId="77777777" w:rsidR="00E65099" w:rsidRPr="00F01F95" w:rsidRDefault="00E65099" w:rsidP="00E65099">
      <w:pPr>
        <w:rPr>
          <w:rFonts w:cstheme="minorHAnsi"/>
          <w:szCs w:val="24"/>
          <w:lang w:val="en"/>
        </w:rPr>
      </w:pPr>
      <w:r w:rsidRPr="00F01F95">
        <w:rPr>
          <w:rFonts w:cstheme="minorHAnsi"/>
          <w:szCs w:val="24"/>
          <w:lang w:val="en"/>
        </w:rPr>
        <w:t>• Strongly Disagree    • Disagree   • No Comment     • Agree    • Strongly Agree</w:t>
      </w:r>
    </w:p>
    <w:p w14:paraId="36A9403F" w14:textId="77777777" w:rsidR="00E65099" w:rsidRPr="00F01F95" w:rsidRDefault="00E65099" w:rsidP="00E65099">
      <w:pPr>
        <w:rPr>
          <w:rFonts w:cstheme="minorHAnsi"/>
          <w:b/>
          <w:szCs w:val="24"/>
          <w:lang w:val="en"/>
        </w:rPr>
      </w:pPr>
      <w:r w:rsidRPr="00F01F95">
        <w:rPr>
          <w:rFonts w:cstheme="minorHAnsi"/>
          <w:b/>
          <w:szCs w:val="24"/>
          <w:lang w:val="en"/>
        </w:rPr>
        <w:t>Question 9:</w:t>
      </w:r>
    </w:p>
    <w:p w14:paraId="16128FC0" w14:textId="77777777" w:rsidR="00E65099" w:rsidRPr="00F01F95" w:rsidRDefault="00E65099" w:rsidP="00E65099">
      <w:pPr>
        <w:rPr>
          <w:rFonts w:cstheme="minorHAnsi"/>
          <w:szCs w:val="24"/>
          <w:lang w:val="en"/>
        </w:rPr>
      </w:pPr>
      <w:r w:rsidRPr="00F01F95">
        <w:rPr>
          <w:rFonts w:cstheme="minorHAnsi"/>
          <w:szCs w:val="24"/>
          <w:lang w:val="en"/>
        </w:rPr>
        <w:t>The planning by Aldi for business management has helped it in achieving business sustainability.</w:t>
      </w:r>
    </w:p>
    <w:p w14:paraId="61216A93" w14:textId="77777777" w:rsidR="00E65099" w:rsidRPr="00F01F95" w:rsidRDefault="00E65099" w:rsidP="00E65099">
      <w:pPr>
        <w:rPr>
          <w:rFonts w:cstheme="minorHAnsi"/>
          <w:szCs w:val="24"/>
          <w:lang w:val="en"/>
        </w:rPr>
      </w:pPr>
      <w:r w:rsidRPr="00F01F95">
        <w:rPr>
          <w:rFonts w:cstheme="minorHAnsi"/>
          <w:szCs w:val="24"/>
          <w:lang w:val="en"/>
        </w:rPr>
        <w:t>• Strongly Disagree    • Disagree   • No Comment     • Agree    • Strongly Agree</w:t>
      </w:r>
    </w:p>
    <w:p w14:paraId="2D482FD6" w14:textId="77777777" w:rsidR="002C0EAE" w:rsidRDefault="002C0EAE" w:rsidP="00E65099">
      <w:pPr>
        <w:rPr>
          <w:rFonts w:cstheme="minorHAnsi"/>
          <w:b/>
          <w:szCs w:val="24"/>
          <w:lang w:val="en"/>
        </w:rPr>
      </w:pPr>
    </w:p>
    <w:p w14:paraId="09BD0519" w14:textId="77777777" w:rsidR="002C0EAE" w:rsidRDefault="002C0EAE" w:rsidP="00E65099">
      <w:pPr>
        <w:rPr>
          <w:rFonts w:cstheme="minorHAnsi"/>
          <w:b/>
          <w:szCs w:val="24"/>
          <w:lang w:val="en"/>
        </w:rPr>
      </w:pPr>
    </w:p>
    <w:p w14:paraId="5A028196" w14:textId="455FDD63" w:rsidR="00E65099" w:rsidRPr="00F01F95" w:rsidRDefault="00E65099" w:rsidP="00E65099">
      <w:pPr>
        <w:rPr>
          <w:rFonts w:cstheme="minorHAnsi"/>
          <w:b/>
          <w:szCs w:val="24"/>
          <w:lang w:val="en"/>
        </w:rPr>
      </w:pPr>
      <w:r w:rsidRPr="00F01F95">
        <w:rPr>
          <w:rFonts w:cstheme="minorHAnsi"/>
          <w:b/>
          <w:szCs w:val="24"/>
          <w:lang w:val="en"/>
        </w:rPr>
        <w:lastRenderedPageBreak/>
        <w:t>Question 10:</w:t>
      </w:r>
    </w:p>
    <w:p w14:paraId="2D323ED2" w14:textId="77777777" w:rsidR="00E65099" w:rsidRPr="00F01F95" w:rsidRDefault="00E65099" w:rsidP="00E65099">
      <w:pPr>
        <w:rPr>
          <w:rFonts w:cstheme="minorHAnsi"/>
          <w:szCs w:val="24"/>
          <w:lang w:val="en"/>
        </w:rPr>
      </w:pPr>
      <w:r w:rsidRPr="00F01F95">
        <w:rPr>
          <w:rFonts w:cstheme="minorHAnsi"/>
          <w:szCs w:val="24"/>
          <w:lang w:val="en"/>
        </w:rPr>
        <w:t>In your opinion, Aldi should continue with their planning strategies to remain sustainable in the market.</w:t>
      </w:r>
    </w:p>
    <w:p w14:paraId="7BA0C445" w14:textId="77777777" w:rsidR="00E65099" w:rsidRPr="00F01F95" w:rsidRDefault="00E65099" w:rsidP="00E65099">
      <w:pPr>
        <w:rPr>
          <w:rFonts w:cstheme="minorHAnsi"/>
          <w:szCs w:val="24"/>
          <w:lang w:val="en"/>
        </w:rPr>
      </w:pPr>
      <w:r w:rsidRPr="00F01F95">
        <w:rPr>
          <w:rFonts w:cstheme="minorHAnsi"/>
          <w:szCs w:val="24"/>
          <w:lang w:val="en"/>
        </w:rPr>
        <w:t>• Strongly Disagree    • Disagree   • No Comment     • Agree    • Strongly Agree</w:t>
      </w:r>
    </w:p>
    <w:p w14:paraId="61967DEE" w14:textId="77777777" w:rsidR="00E65099" w:rsidRPr="00194857" w:rsidRDefault="00E65099" w:rsidP="00E65099">
      <w:pPr>
        <w:rPr>
          <w:rFonts w:cstheme="minorHAnsi"/>
        </w:rPr>
      </w:pPr>
      <w:r w:rsidRPr="00194857">
        <w:rPr>
          <w:rFonts w:cstheme="minorHAnsi"/>
        </w:rPr>
        <w:t>_________________________________________________________________________</w:t>
      </w:r>
    </w:p>
    <w:p w14:paraId="6569FED5" w14:textId="77777777" w:rsidR="00E65099" w:rsidRPr="00194857" w:rsidRDefault="00E65099" w:rsidP="00E65099">
      <w:pPr>
        <w:jc w:val="center"/>
        <w:rPr>
          <w:rFonts w:cstheme="minorHAnsi"/>
          <w:b/>
        </w:rPr>
      </w:pPr>
      <w:r w:rsidRPr="00194857">
        <w:rPr>
          <w:rFonts w:cstheme="minorHAnsi"/>
          <w:b/>
        </w:rPr>
        <w:t xml:space="preserve">Thank you for </w:t>
      </w:r>
      <w:r>
        <w:rPr>
          <w:rFonts w:cstheme="minorHAnsi"/>
          <w:b/>
        </w:rPr>
        <w:t xml:space="preserve">your cooperation and </w:t>
      </w:r>
      <w:r w:rsidRPr="00194857">
        <w:rPr>
          <w:rFonts w:cstheme="minorHAnsi"/>
          <w:b/>
        </w:rPr>
        <w:t>participation!!!</w:t>
      </w:r>
    </w:p>
    <w:p w14:paraId="2E621662" w14:textId="77777777" w:rsidR="00E65099" w:rsidRPr="00194857" w:rsidRDefault="00E65099" w:rsidP="00E65099">
      <w:pPr>
        <w:jc w:val="center"/>
        <w:rPr>
          <w:rFonts w:cstheme="minorHAnsi"/>
        </w:rPr>
      </w:pPr>
      <w:r w:rsidRPr="00194857">
        <w:rPr>
          <w:rFonts w:cstheme="minorHAnsi"/>
        </w:rPr>
        <w:t>____________________________________________________________________________</w:t>
      </w:r>
    </w:p>
    <w:p w14:paraId="040181C0" w14:textId="77777777" w:rsidR="00E65099" w:rsidRPr="0076593D" w:rsidRDefault="00E65099" w:rsidP="00E65099">
      <w:pPr>
        <w:rPr>
          <w:rFonts w:ascii="Times New Roman" w:hAnsi="Times New Roman" w:cs="Times New Roman"/>
        </w:rPr>
      </w:pPr>
    </w:p>
    <w:p w14:paraId="48DB558D" w14:textId="77777777" w:rsidR="00E65099" w:rsidRPr="0076593D" w:rsidRDefault="00E65099" w:rsidP="00E65099">
      <w:pPr>
        <w:rPr>
          <w:rFonts w:ascii="Times New Roman" w:hAnsi="Times New Roman" w:cs="Times New Roman"/>
        </w:rPr>
      </w:pPr>
    </w:p>
    <w:p w14:paraId="216DE1E9" w14:textId="77777777" w:rsidR="00E65099" w:rsidRPr="00B35DEA" w:rsidRDefault="00E65099" w:rsidP="00E65099">
      <w:pPr>
        <w:pStyle w:val="NormalWeb"/>
        <w:ind w:left="567" w:hanging="567"/>
      </w:pPr>
    </w:p>
    <w:p w14:paraId="4C260F23" w14:textId="77777777" w:rsidR="00E65099" w:rsidRPr="009B7134" w:rsidRDefault="00E65099" w:rsidP="00E65099">
      <w:pPr>
        <w:rPr>
          <w:rFonts w:ascii="Times New Roman" w:hAnsi="Times New Roman" w:cs="Times New Roman"/>
        </w:rPr>
      </w:pPr>
    </w:p>
    <w:sectPr w:rsidR="00E65099" w:rsidRPr="009B7134" w:rsidSect="009B7134">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D87ED5" w14:textId="77777777" w:rsidR="00C966DF" w:rsidRDefault="00C966DF" w:rsidP="000F3F1F">
      <w:pPr>
        <w:spacing w:after="0" w:line="240" w:lineRule="auto"/>
      </w:pPr>
      <w:r>
        <w:separator/>
      </w:r>
    </w:p>
  </w:endnote>
  <w:endnote w:type="continuationSeparator" w:id="0">
    <w:p w14:paraId="75284819" w14:textId="77777777" w:rsidR="00C966DF" w:rsidRDefault="00C966DF" w:rsidP="000F3F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pPr w:leftFromText="187" w:rightFromText="187" w:vertAnchor="page" w:horzAnchor="margin" w:tblpXSpec="center" w:tblpYSpec="bottom"/>
      <w:tblW w:w="5000" w:type="pct"/>
      <w:tblLayout w:type="fixed"/>
      <w:tblLook w:val="04A0" w:firstRow="1" w:lastRow="0" w:firstColumn="1" w:lastColumn="0" w:noHBand="0" w:noVBand="1"/>
    </w:tblPr>
    <w:tblGrid>
      <w:gridCol w:w="7221"/>
      <w:gridCol w:w="1805"/>
    </w:tblGrid>
    <w:sdt>
      <w:sdtPr>
        <w:rPr>
          <w:rFonts w:asciiTheme="majorHAnsi" w:eastAsiaTheme="majorEastAsia" w:hAnsiTheme="majorHAnsi" w:cstheme="majorBidi"/>
          <w:sz w:val="20"/>
          <w:szCs w:val="20"/>
        </w:rPr>
        <w:id w:val="-1770923605"/>
        <w:docPartObj>
          <w:docPartGallery w:val="Page Numbers (Bottom of Page)"/>
          <w:docPartUnique/>
        </w:docPartObj>
      </w:sdtPr>
      <w:sdtEndPr>
        <w:rPr>
          <w:rFonts w:asciiTheme="minorHAnsi" w:eastAsiaTheme="minorHAnsi" w:hAnsiTheme="minorHAnsi" w:cstheme="minorBidi"/>
          <w:noProof/>
          <w:sz w:val="24"/>
          <w:szCs w:val="22"/>
        </w:rPr>
      </w:sdtEndPr>
      <w:sdtContent>
        <w:tr w:rsidR="000F3F1F" w14:paraId="74D5955E" w14:textId="77777777">
          <w:trPr>
            <w:trHeight w:val="727"/>
          </w:trPr>
          <w:tc>
            <w:tcPr>
              <w:tcW w:w="4000" w:type="pct"/>
              <w:tcBorders>
                <w:right w:val="triple" w:sz="4" w:space="0" w:color="4472C4" w:themeColor="accent1"/>
              </w:tcBorders>
            </w:tcPr>
            <w:p w14:paraId="0CB81130" w14:textId="0D449C54" w:rsidR="000F3F1F" w:rsidRDefault="000F3F1F">
              <w:pPr>
                <w:tabs>
                  <w:tab w:val="left" w:pos="620"/>
                  <w:tab w:val="center" w:pos="4320"/>
                </w:tabs>
                <w:jc w:val="right"/>
                <w:rPr>
                  <w:rFonts w:asciiTheme="majorHAnsi" w:eastAsiaTheme="majorEastAsia" w:hAnsiTheme="majorHAnsi" w:cstheme="majorBidi"/>
                  <w:sz w:val="20"/>
                  <w:szCs w:val="20"/>
                </w:rPr>
              </w:pPr>
            </w:p>
          </w:tc>
          <w:tc>
            <w:tcPr>
              <w:tcW w:w="1000" w:type="pct"/>
              <w:tcBorders>
                <w:left w:val="triple" w:sz="4" w:space="0" w:color="4472C4" w:themeColor="accent1"/>
              </w:tcBorders>
            </w:tcPr>
            <w:p w14:paraId="0C780E9F" w14:textId="40D02C69" w:rsidR="000F3F1F" w:rsidRDefault="000F3F1F">
              <w:pPr>
                <w:tabs>
                  <w:tab w:val="left" w:pos="1490"/>
                </w:tabs>
                <w:rPr>
                  <w:rFonts w:asciiTheme="majorHAnsi" w:eastAsiaTheme="majorEastAsia" w:hAnsiTheme="majorHAnsi" w:cstheme="majorBidi"/>
                  <w:sz w:val="28"/>
                  <w:szCs w:val="28"/>
                </w:rPr>
              </w:pPr>
              <w:r>
                <w:fldChar w:fldCharType="begin"/>
              </w:r>
              <w:r>
                <w:instrText xml:space="preserve"> PAGE    \* MERGEFORMAT </w:instrText>
              </w:r>
              <w:r>
                <w:fldChar w:fldCharType="separate"/>
              </w:r>
              <w:r>
                <w:rPr>
                  <w:noProof/>
                </w:rPr>
                <w:t>2</w:t>
              </w:r>
              <w:r>
                <w:rPr>
                  <w:noProof/>
                </w:rPr>
                <w:fldChar w:fldCharType="end"/>
              </w:r>
            </w:p>
          </w:tc>
        </w:tr>
      </w:sdtContent>
    </w:sdt>
  </w:tbl>
  <w:p w14:paraId="09766CBB" w14:textId="77777777" w:rsidR="000F3F1F" w:rsidRDefault="000F3F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839C35" w14:textId="77777777" w:rsidR="00C966DF" w:rsidRDefault="00C966DF" w:rsidP="000F3F1F">
      <w:pPr>
        <w:spacing w:after="0" w:line="240" w:lineRule="auto"/>
      </w:pPr>
      <w:r>
        <w:separator/>
      </w:r>
    </w:p>
  </w:footnote>
  <w:footnote w:type="continuationSeparator" w:id="0">
    <w:p w14:paraId="297899F5" w14:textId="77777777" w:rsidR="00C966DF" w:rsidRDefault="00C966DF" w:rsidP="000F3F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E15ACF"/>
    <w:multiLevelType w:val="hybridMultilevel"/>
    <w:tmpl w:val="89446C9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3329E6"/>
    <w:multiLevelType w:val="hybridMultilevel"/>
    <w:tmpl w:val="2C6E05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70315301">
    <w:abstractNumId w:val="1"/>
  </w:num>
  <w:num w:numId="2" w16cid:durableId="14963352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D15"/>
    <w:rsid w:val="00012C41"/>
    <w:rsid w:val="000F3F1F"/>
    <w:rsid w:val="00295D15"/>
    <w:rsid w:val="002C0EAE"/>
    <w:rsid w:val="0048583C"/>
    <w:rsid w:val="00712118"/>
    <w:rsid w:val="009B7134"/>
    <w:rsid w:val="00C966DF"/>
    <w:rsid w:val="00D51E2B"/>
    <w:rsid w:val="00E65099"/>
    <w:rsid w:val="00F01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348BBA"/>
  <w15:chartTrackingRefBased/>
  <w15:docId w15:val="{05DF4612-B083-40E0-8652-4FD5BECD37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5099"/>
    <w:pPr>
      <w:spacing w:line="360" w:lineRule="auto"/>
      <w:jc w:val="both"/>
    </w:pPr>
    <w:rPr>
      <w:sz w:val="24"/>
    </w:rPr>
  </w:style>
  <w:style w:type="paragraph" w:styleId="Heading1">
    <w:name w:val="heading 1"/>
    <w:basedOn w:val="Normal"/>
    <w:next w:val="Normal"/>
    <w:link w:val="Heading1Char"/>
    <w:uiPriority w:val="9"/>
    <w:qFormat/>
    <w:rsid w:val="00E65099"/>
    <w:pPr>
      <w:keepNext/>
      <w:keepLines/>
      <w:spacing w:before="240" w:after="0" w:line="240" w:lineRule="auto"/>
      <w:outlineLvl w:val="0"/>
    </w:pPr>
    <w:rPr>
      <w:rFonts w:asciiTheme="majorHAnsi" w:eastAsiaTheme="majorEastAsia" w:hAnsiTheme="majorHAnsi" w:cstheme="majorBidi"/>
      <w:color w:val="5B9BD5" w:themeColor="accent5"/>
      <w:sz w:val="44"/>
      <w:szCs w:val="32"/>
    </w:rPr>
  </w:style>
  <w:style w:type="paragraph" w:styleId="Heading2">
    <w:name w:val="heading 2"/>
    <w:basedOn w:val="Normal"/>
    <w:next w:val="Normal"/>
    <w:link w:val="Heading2Char"/>
    <w:uiPriority w:val="9"/>
    <w:unhideWhenUsed/>
    <w:qFormat/>
    <w:rsid w:val="00E65099"/>
    <w:pPr>
      <w:keepNext/>
      <w:keepLines/>
      <w:spacing w:before="40" w:after="0"/>
      <w:jc w:val="left"/>
      <w:outlineLvl w:val="1"/>
    </w:pPr>
    <w:rPr>
      <w:rFonts w:asciiTheme="majorHAnsi" w:eastAsiaTheme="majorEastAsia" w:hAnsiTheme="majorHAnsi" w:cstheme="majorBidi"/>
      <w:color w:val="5B9BD5" w:themeColor="accent5"/>
      <w:sz w:val="32"/>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B71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B7134"/>
    <w:rPr>
      <w:rFonts w:eastAsiaTheme="minorEastAsia"/>
      <w:lang w:val="en-US"/>
    </w:rPr>
  </w:style>
  <w:style w:type="character" w:customStyle="1" w:styleId="Heading1Char">
    <w:name w:val="Heading 1 Char"/>
    <w:basedOn w:val="DefaultParagraphFont"/>
    <w:link w:val="Heading1"/>
    <w:uiPriority w:val="9"/>
    <w:rsid w:val="00E65099"/>
    <w:rPr>
      <w:rFonts w:asciiTheme="majorHAnsi" w:eastAsiaTheme="majorEastAsia" w:hAnsiTheme="majorHAnsi" w:cstheme="majorBidi"/>
      <w:color w:val="5B9BD5" w:themeColor="accent5"/>
      <w:sz w:val="44"/>
      <w:szCs w:val="32"/>
    </w:rPr>
  </w:style>
  <w:style w:type="paragraph" w:styleId="TOCHeading">
    <w:name w:val="TOC Heading"/>
    <w:basedOn w:val="Heading1"/>
    <w:next w:val="Normal"/>
    <w:uiPriority w:val="39"/>
    <w:unhideWhenUsed/>
    <w:qFormat/>
    <w:rsid w:val="009B7134"/>
    <w:pPr>
      <w:outlineLvl w:val="9"/>
    </w:pPr>
    <w:rPr>
      <w:lang w:val="en-US"/>
    </w:rPr>
  </w:style>
  <w:style w:type="paragraph" w:styleId="TOC1">
    <w:name w:val="toc 1"/>
    <w:basedOn w:val="Normal"/>
    <w:next w:val="Normal"/>
    <w:autoRedefine/>
    <w:uiPriority w:val="39"/>
    <w:unhideWhenUsed/>
    <w:rsid w:val="009B7134"/>
    <w:pPr>
      <w:spacing w:after="100"/>
    </w:pPr>
  </w:style>
  <w:style w:type="character" w:styleId="Hyperlink">
    <w:name w:val="Hyperlink"/>
    <w:basedOn w:val="DefaultParagraphFont"/>
    <w:uiPriority w:val="99"/>
    <w:unhideWhenUsed/>
    <w:rsid w:val="009B7134"/>
    <w:rPr>
      <w:color w:val="0563C1" w:themeColor="hyperlink"/>
      <w:u w:val="single"/>
    </w:rPr>
  </w:style>
  <w:style w:type="character" w:customStyle="1" w:styleId="Heading2Char">
    <w:name w:val="Heading 2 Char"/>
    <w:basedOn w:val="DefaultParagraphFont"/>
    <w:link w:val="Heading2"/>
    <w:uiPriority w:val="9"/>
    <w:rsid w:val="00E65099"/>
    <w:rPr>
      <w:rFonts w:asciiTheme="majorHAnsi" w:eastAsiaTheme="majorEastAsia" w:hAnsiTheme="majorHAnsi" w:cstheme="majorBidi"/>
      <w:color w:val="5B9BD5" w:themeColor="accent5"/>
      <w:sz w:val="32"/>
      <w:szCs w:val="26"/>
      <w:lang w:val="en-US"/>
    </w:rPr>
  </w:style>
  <w:style w:type="paragraph" w:styleId="NormalWeb">
    <w:name w:val="Normal (Web)"/>
    <w:basedOn w:val="Normal"/>
    <w:uiPriority w:val="99"/>
    <w:unhideWhenUsed/>
    <w:rsid w:val="00E65099"/>
    <w:pPr>
      <w:spacing w:before="100" w:beforeAutospacing="1" w:after="100" w:afterAutospacing="1" w:line="240" w:lineRule="auto"/>
      <w:jc w:val="left"/>
    </w:pPr>
    <w:rPr>
      <w:rFonts w:ascii="Times New Roman" w:eastAsia="Times New Roman" w:hAnsi="Times New Roman" w:cs="Times New Roman"/>
      <w:szCs w:val="24"/>
      <w:lang w:val="en-US"/>
    </w:rPr>
  </w:style>
  <w:style w:type="paragraph" w:styleId="ListParagraph">
    <w:name w:val="List Paragraph"/>
    <w:basedOn w:val="Normal"/>
    <w:uiPriority w:val="34"/>
    <w:qFormat/>
    <w:rsid w:val="00E65099"/>
    <w:pPr>
      <w:spacing w:line="259" w:lineRule="auto"/>
      <w:ind w:left="720"/>
      <w:contextualSpacing/>
      <w:jc w:val="left"/>
    </w:pPr>
    <w:rPr>
      <w:sz w:val="22"/>
      <w:lang w:val="en-US"/>
    </w:rPr>
  </w:style>
  <w:style w:type="paragraph" w:styleId="Title">
    <w:name w:val="Title"/>
    <w:basedOn w:val="Normal"/>
    <w:next w:val="Normal"/>
    <w:link w:val="TitleChar"/>
    <w:uiPriority w:val="10"/>
    <w:qFormat/>
    <w:rsid w:val="00E65099"/>
    <w:pPr>
      <w:spacing w:after="0" w:line="240" w:lineRule="auto"/>
      <w:contextualSpacing/>
      <w:jc w:val="left"/>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E65099"/>
    <w:rPr>
      <w:rFonts w:asciiTheme="majorHAnsi" w:eastAsiaTheme="majorEastAsia" w:hAnsiTheme="majorHAnsi" w:cstheme="majorBidi"/>
      <w:spacing w:val="-10"/>
      <w:kern w:val="28"/>
      <w:sz w:val="56"/>
      <w:szCs w:val="56"/>
      <w:lang w:val="en-US"/>
    </w:rPr>
  </w:style>
  <w:style w:type="paragraph" w:styleId="TOC2">
    <w:name w:val="toc 2"/>
    <w:basedOn w:val="Normal"/>
    <w:next w:val="Normal"/>
    <w:autoRedefine/>
    <w:uiPriority w:val="39"/>
    <w:unhideWhenUsed/>
    <w:rsid w:val="00E65099"/>
    <w:pPr>
      <w:spacing w:after="100"/>
      <w:ind w:left="240"/>
    </w:pPr>
  </w:style>
  <w:style w:type="paragraph" w:styleId="Header">
    <w:name w:val="header"/>
    <w:basedOn w:val="Normal"/>
    <w:link w:val="HeaderChar"/>
    <w:uiPriority w:val="99"/>
    <w:unhideWhenUsed/>
    <w:rsid w:val="000F3F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3F1F"/>
    <w:rPr>
      <w:sz w:val="24"/>
    </w:rPr>
  </w:style>
  <w:style w:type="paragraph" w:styleId="Footer">
    <w:name w:val="footer"/>
    <w:basedOn w:val="Normal"/>
    <w:link w:val="FooterChar"/>
    <w:uiPriority w:val="99"/>
    <w:unhideWhenUsed/>
    <w:rsid w:val="000F3F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3F1F"/>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1039406">
      <w:bodyDiv w:val="1"/>
      <w:marLeft w:val="0"/>
      <w:marRight w:val="0"/>
      <w:marTop w:val="0"/>
      <w:marBottom w:val="0"/>
      <w:divBdr>
        <w:top w:val="none" w:sz="0" w:space="0" w:color="auto"/>
        <w:left w:val="none" w:sz="0" w:space="0" w:color="auto"/>
        <w:bottom w:val="none" w:sz="0" w:space="0" w:color="auto"/>
        <w:right w:val="none" w:sz="0" w:space="0" w:color="auto"/>
      </w:divBdr>
    </w:div>
    <w:div w:id="436297737">
      <w:bodyDiv w:val="1"/>
      <w:marLeft w:val="0"/>
      <w:marRight w:val="0"/>
      <w:marTop w:val="0"/>
      <w:marBottom w:val="0"/>
      <w:divBdr>
        <w:top w:val="none" w:sz="0" w:space="0" w:color="auto"/>
        <w:left w:val="none" w:sz="0" w:space="0" w:color="auto"/>
        <w:bottom w:val="none" w:sz="0" w:space="0" w:color="auto"/>
        <w:right w:val="none" w:sz="0" w:space="0" w:color="auto"/>
      </w:divBdr>
    </w:div>
    <w:div w:id="705446633">
      <w:bodyDiv w:val="1"/>
      <w:marLeft w:val="0"/>
      <w:marRight w:val="0"/>
      <w:marTop w:val="0"/>
      <w:marBottom w:val="0"/>
      <w:divBdr>
        <w:top w:val="none" w:sz="0" w:space="0" w:color="auto"/>
        <w:left w:val="none" w:sz="0" w:space="0" w:color="auto"/>
        <w:bottom w:val="none" w:sz="0" w:space="0" w:color="auto"/>
        <w:right w:val="none" w:sz="0" w:space="0" w:color="auto"/>
      </w:divBdr>
      <w:divsChild>
        <w:div w:id="554047842">
          <w:marLeft w:val="780"/>
          <w:marRight w:val="0"/>
          <w:marTop w:val="0"/>
          <w:marBottom w:val="0"/>
          <w:divBdr>
            <w:top w:val="none" w:sz="0" w:space="0" w:color="auto"/>
            <w:left w:val="none" w:sz="0" w:space="0" w:color="auto"/>
            <w:bottom w:val="none" w:sz="0" w:space="0" w:color="auto"/>
            <w:right w:val="none" w:sz="0" w:space="0" w:color="auto"/>
          </w:divBdr>
          <w:divsChild>
            <w:div w:id="844828773">
              <w:marLeft w:val="0"/>
              <w:marRight w:val="0"/>
              <w:marTop w:val="0"/>
              <w:marBottom w:val="0"/>
              <w:divBdr>
                <w:top w:val="none" w:sz="0" w:space="0" w:color="auto"/>
                <w:left w:val="none" w:sz="0" w:space="0" w:color="auto"/>
                <w:bottom w:val="none" w:sz="0" w:space="0" w:color="auto"/>
                <w:right w:val="none" w:sz="0" w:space="0" w:color="auto"/>
              </w:divBdr>
              <w:divsChild>
                <w:div w:id="2111192053">
                  <w:marLeft w:val="0"/>
                  <w:marRight w:val="0"/>
                  <w:marTop w:val="0"/>
                  <w:marBottom w:val="0"/>
                  <w:divBdr>
                    <w:top w:val="none" w:sz="0" w:space="0" w:color="auto"/>
                    <w:left w:val="none" w:sz="0" w:space="0" w:color="auto"/>
                    <w:bottom w:val="none" w:sz="0" w:space="0" w:color="auto"/>
                    <w:right w:val="none" w:sz="0" w:space="0" w:color="auto"/>
                  </w:divBdr>
                  <w:divsChild>
                    <w:div w:id="157697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8612619">
              <w:marLeft w:val="0"/>
              <w:marRight w:val="0"/>
              <w:marTop w:val="0"/>
              <w:marBottom w:val="0"/>
              <w:divBdr>
                <w:top w:val="none" w:sz="0" w:space="0" w:color="auto"/>
                <w:left w:val="none" w:sz="0" w:space="0" w:color="auto"/>
                <w:bottom w:val="none" w:sz="0" w:space="0" w:color="auto"/>
                <w:right w:val="none" w:sz="0" w:space="0" w:color="auto"/>
              </w:divBdr>
              <w:divsChild>
                <w:div w:id="1834489562">
                  <w:marLeft w:val="0"/>
                  <w:marRight w:val="0"/>
                  <w:marTop w:val="0"/>
                  <w:marBottom w:val="0"/>
                  <w:divBdr>
                    <w:top w:val="none" w:sz="0" w:space="0" w:color="auto"/>
                    <w:left w:val="none" w:sz="0" w:space="0" w:color="auto"/>
                    <w:bottom w:val="none" w:sz="0" w:space="0" w:color="auto"/>
                    <w:right w:val="none" w:sz="0" w:space="0" w:color="auto"/>
                  </w:divBdr>
                  <w:divsChild>
                    <w:div w:id="515342084">
                      <w:marLeft w:val="0"/>
                      <w:marRight w:val="0"/>
                      <w:marTop w:val="0"/>
                      <w:marBottom w:val="0"/>
                      <w:divBdr>
                        <w:top w:val="none" w:sz="0" w:space="0" w:color="auto"/>
                        <w:left w:val="none" w:sz="0" w:space="0" w:color="auto"/>
                        <w:bottom w:val="none" w:sz="0" w:space="0" w:color="auto"/>
                        <w:right w:val="none" w:sz="0" w:space="0" w:color="auto"/>
                      </w:divBdr>
                      <w:divsChild>
                        <w:div w:id="1043991100">
                          <w:marLeft w:val="0"/>
                          <w:marRight w:val="0"/>
                          <w:marTop w:val="0"/>
                          <w:marBottom w:val="0"/>
                          <w:divBdr>
                            <w:top w:val="none" w:sz="0" w:space="0" w:color="auto"/>
                            <w:left w:val="none" w:sz="0" w:space="0" w:color="auto"/>
                            <w:bottom w:val="none" w:sz="0" w:space="0" w:color="auto"/>
                            <w:right w:val="none" w:sz="0" w:space="0" w:color="auto"/>
                          </w:divBdr>
                          <w:divsChild>
                            <w:div w:id="204681064">
                              <w:marLeft w:val="0"/>
                              <w:marRight w:val="0"/>
                              <w:marTop w:val="0"/>
                              <w:marBottom w:val="0"/>
                              <w:divBdr>
                                <w:top w:val="none" w:sz="0" w:space="0" w:color="auto"/>
                                <w:left w:val="none" w:sz="0" w:space="0" w:color="auto"/>
                                <w:bottom w:val="none" w:sz="0" w:space="0" w:color="auto"/>
                                <w:right w:val="none" w:sz="0" w:space="0" w:color="auto"/>
                              </w:divBdr>
                              <w:divsChild>
                                <w:div w:id="911084488">
                                  <w:marLeft w:val="0"/>
                                  <w:marRight w:val="0"/>
                                  <w:marTop w:val="0"/>
                                  <w:marBottom w:val="0"/>
                                  <w:divBdr>
                                    <w:top w:val="none" w:sz="0" w:space="0" w:color="auto"/>
                                    <w:left w:val="none" w:sz="0" w:space="0" w:color="auto"/>
                                    <w:bottom w:val="none" w:sz="0" w:space="0" w:color="auto"/>
                                    <w:right w:val="none" w:sz="0" w:space="0" w:color="auto"/>
                                  </w:divBdr>
                                  <w:divsChild>
                                    <w:div w:id="176701893">
                                      <w:marLeft w:val="0"/>
                                      <w:marRight w:val="0"/>
                                      <w:marTop w:val="0"/>
                                      <w:marBottom w:val="0"/>
                                      <w:divBdr>
                                        <w:top w:val="none" w:sz="0" w:space="0" w:color="auto"/>
                                        <w:left w:val="none" w:sz="0" w:space="0" w:color="auto"/>
                                        <w:bottom w:val="none" w:sz="0" w:space="0" w:color="auto"/>
                                        <w:right w:val="none" w:sz="0" w:space="0" w:color="auto"/>
                                      </w:divBdr>
                                      <w:divsChild>
                                        <w:div w:id="744761113">
                                          <w:marLeft w:val="0"/>
                                          <w:marRight w:val="0"/>
                                          <w:marTop w:val="0"/>
                                          <w:marBottom w:val="0"/>
                                          <w:divBdr>
                                            <w:top w:val="none" w:sz="0" w:space="0" w:color="auto"/>
                                            <w:left w:val="none" w:sz="0" w:space="0" w:color="auto"/>
                                            <w:bottom w:val="none" w:sz="0" w:space="0" w:color="auto"/>
                                            <w:right w:val="none" w:sz="0" w:space="0" w:color="auto"/>
                                          </w:divBdr>
                                          <w:divsChild>
                                            <w:div w:id="21176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7989645">
                                      <w:marLeft w:val="0"/>
                                      <w:marRight w:val="0"/>
                                      <w:marTop w:val="0"/>
                                      <w:marBottom w:val="0"/>
                                      <w:divBdr>
                                        <w:top w:val="none" w:sz="0" w:space="0" w:color="auto"/>
                                        <w:left w:val="none" w:sz="0" w:space="0" w:color="auto"/>
                                        <w:bottom w:val="none" w:sz="0" w:space="0" w:color="auto"/>
                                        <w:right w:val="none" w:sz="0" w:space="0" w:color="auto"/>
                                      </w:divBdr>
                                      <w:divsChild>
                                        <w:div w:id="2070491132">
                                          <w:marLeft w:val="0"/>
                                          <w:marRight w:val="0"/>
                                          <w:marTop w:val="0"/>
                                          <w:marBottom w:val="0"/>
                                          <w:divBdr>
                                            <w:top w:val="none" w:sz="0" w:space="0" w:color="auto"/>
                                            <w:left w:val="none" w:sz="0" w:space="0" w:color="auto"/>
                                            <w:bottom w:val="none" w:sz="0" w:space="0" w:color="auto"/>
                                            <w:right w:val="none" w:sz="0" w:space="0" w:color="auto"/>
                                          </w:divBdr>
                                          <w:divsChild>
                                            <w:div w:id="1161509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756456">
                                      <w:marLeft w:val="0"/>
                                      <w:marRight w:val="0"/>
                                      <w:marTop w:val="0"/>
                                      <w:marBottom w:val="0"/>
                                      <w:divBdr>
                                        <w:top w:val="none" w:sz="0" w:space="0" w:color="auto"/>
                                        <w:left w:val="none" w:sz="0" w:space="0" w:color="auto"/>
                                        <w:bottom w:val="none" w:sz="0" w:space="0" w:color="auto"/>
                                        <w:right w:val="none" w:sz="0" w:space="0" w:color="auto"/>
                                      </w:divBdr>
                                      <w:divsChild>
                                        <w:div w:id="1961716616">
                                          <w:marLeft w:val="0"/>
                                          <w:marRight w:val="0"/>
                                          <w:marTop w:val="0"/>
                                          <w:marBottom w:val="0"/>
                                          <w:divBdr>
                                            <w:top w:val="none" w:sz="0" w:space="0" w:color="auto"/>
                                            <w:left w:val="none" w:sz="0" w:space="0" w:color="auto"/>
                                            <w:bottom w:val="none" w:sz="0" w:space="0" w:color="auto"/>
                                            <w:right w:val="none" w:sz="0" w:space="0" w:color="auto"/>
                                          </w:divBdr>
                                          <w:divsChild>
                                            <w:div w:id="2146073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9556947">
                                      <w:marLeft w:val="0"/>
                                      <w:marRight w:val="0"/>
                                      <w:marTop w:val="0"/>
                                      <w:marBottom w:val="0"/>
                                      <w:divBdr>
                                        <w:top w:val="none" w:sz="0" w:space="0" w:color="auto"/>
                                        <w:left w:val="none" w:sz="0" w:space="0" w:color="auto"/>
                                        <w:bottom w:val="none" w:sz="0" w:space="0" w:color="auto"/>
                                        <w:right w:val="none" w:sz="0" w:space="0" w:color="auto"/>
                                      </w:divBdr>
                                      <w:divsChild>
                                        <w:div w:id="936598521">
                                          <w:marLeft w:val="0"/>
                                          <w:marRight w:val="0"/>
                                          <w:marTop w:val="0"/>
                                          <w:marBottom w:val="0"/>
                                          <w:divBdr>
                                            <w:top w:val="none" w:sz="0" w:space="0" w:color="auto"/>
                                            <w:left w:val="none" w:sz="0" w:space="0" w:color="auto"/>
                                            <w:bottom w:val="none" w:sz="0" w:space="0" w:color="auto"/>
                                            <w:right w:val="none" w:sz="0" w:space="0" w:color="auto"/>
                                          </w:divBdr>
                                          <w:divsChild>
                                            <w:div w:id="402221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335788">
                                      <w:marLeft w:val="0"/>
                                      <w:marRight w:val="0"/>
                                      <w:marTop w:val="0"/>
                                      <w:marBottom w:val="0"/>
                                      <w:divBdr>
                                        <w:top w:val="none" w:sz="0" w:space="0" w:color="auto"/>
                                        <w:left w:val="none" w:sz="0" w:space="0" w:color="auto"/>
                                        <w:bottom w:val="none" w:sz="0" w:space="0" w:color="auto"/>
                                        <w:right w:val="none" w:sz="0" w:space="0" w:color="auto"/>
                                      </w:divBdr>
                                      <w:divsChild>
                                        <w:div w:id="2109810893">
                                          <w:marLeft w:val="0"/>
                                          <w:marRight w:val="0"/>
                                          <w:marTop w:val="0"/>
                                          <w:marBottom w:val="0"/>
                                          <w:divBdr>
                                            <w:top w:val="none" w:sz="0" w:space="0" w:color="auto"/>
                                            <w:left w:val="none" w:sz="0" w:space="0" w:color="auto"/>
                                            <w:bottom w:val="none" w:sz="0" w:space="0" w:color="auto"/>
                                            <w:right w:val="none" w:sz="0" w:space="0" w:color="auto"/>
                                          </w:divBdr>
                                          <w:divsChild>
                                            <w:div w:id="745105752">
                                              <w:marLeft w:val="0"/>
                                              <w:marRight w:val="0"/>
                                              <w:marTop w:val="0"/>
                                              <w:marBottom w:val="0"/>
                                              <w:divBdr>
                                                <w:top w:val="none" w:sz="0" w:space="0" w:color="auto"/>
                                                <w:left w:val="none" w:sz="0" w:space="0" w:color="auto"/>
                                                <w:bottom w:val="none" w:sz="0" w:space="0" w:color="auto"/>
                                                <w:right w:val="none" w:sz="0" w:space="0" w:color="auto"/>
                                              </w:divBdr>
                                              <w:divsChild>
                                                <w:div w:id="415445110">
                                                  <w:marLeft w:val="0"/>
                                                  <w:marRight w:val="0"/>
                                                  <w:marTop w:val="0"/>
                                                  <w:marBottom w:val="0"/>
                                                  <w:divBdr>
                                                    <w:top w:val="none" w:sz="0" w:space="0" w:color="auto"/>
                                                    <w:left w:val="none" w:sz="0" w:space="0" w:color="auto"/>
                                                    <w:bottom w:val="none" w:sz="0" w:space="0" w:color="auto"/>
                                                    <w:right w:val="none" w:sz="0" w:space="0" w:color="auto"/>
                                                  </w:divBdr>
                                                  <w:divsChild>
                                                    <w:div w:id="154686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3898316">
                                      <w:marLeft w:val="0"/>
                                      <w:marRight w:val="0"/>
                                      <w:marTop w:val="0"/>
                                      <w:marBottom w:val="0"/>
                                      <w:divBdr>
                                        <w:top w:val="none" w:sz="0" w:space="0" w:color="auto"/>
                                        <w:left w:val="none" w:sz="0" w:space="0" w:color="auto"/>
                                        <w:bottom w:val="none" w:sz="0" w:space="0" w:color="auto"/>
                                        <w:right w:val="none" w:sz="0" w:space="0" w:color="auto"/>
                                      </w:divBdr>
                                      <w:divsChild>
                                        <w:div w:id="616450765">
                                          <w:marLeft w:val="0"/>
                                          <w:marRight w:val="0"/>
                                          <w:marTop w:val="0"/>
                                          <w:marBottom w:val="0"/>
                                          <w:divBdr>
                                            <w:top w:val="none" w:sz="0" w:space="0" w:color="auto"/>
                                            <w:left w:val="none" w:sz="0" w:space="0" w:color="auto"/>
                                            <w:bottom w:val="none" w:sz="0" w:space="0" w:color="auto"/>
                                            <w:right w:val="none" w:sz="0" w:space="0" w:color="auto"/>
                                          </w:divBdr>
                                          <w:divsChild>
                                            <w:div w:id="1951203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18080973">
          <w:marLeft w:val="0"/>
          <w:marRight w:val="0"/>
          <w:marTop w:val="0"/>
          <w:marBottom w:val="0"/>
          <w:divBdr>
            <w:top w:val="none" w:sz="0" w:space="0" w:color="auto"/>
            <w:left w:val="none" w:sz="0" w:space="0" w:color="auto"/>
            <w:bottom w:val="none" w:sz="0" w:space="0" w:color="auto"/>
            <w:right w:val="none" w:sz="0" w:space="0" w:color="auto"/>
          </w:divBdr>
          <w:divsChild>
            <w:div w:id="1135951625">
              <w:marLeft w:val="0"/>
              <w:marRight w:val="0"/>
              <w:marTop w:val="0"/>
              <w:marBottom w:val="0"/>
              <w:divBdr>
                <w:top w:val="none" w:sz="0" w:space="0" w:color="auto"/>
                <w:left w:val="none" w:sz="0" w:space="0" w:color="auto"/>
                <w:bottom w:val="none" w:sz="0" w:space="0" w:color="auto"/>
                <w:right w:val="none" w:sz="0" w:space="0" w:color="auto"/>
              </w:divBdr>
              <w:divsChild>
                <w:div w:id="2032147927">
                  <w:marLeft w:val="0"/>
                  <w:marRight w:val="0"/>
                  <w:marTop w:val="0"/>
                  <w:marBottom w:val="0"/>
                  <w:divBdr>
                    <w:top w:val="none" w:sz="0" w:space="0" w:color="auto"/>
                    <w:left w:val="none" w:sz="0" w:space="0" w:color="auto"/>
                    <w:bottom w:val="none" w:sz="0" w:space="0" w:color="auto"/>
                    <w:right w:val="none" w:sz="0" w:space="0" w:color="auto"/>
                  </w:divBdr>
                  <w:divsChild>
                    <w:div w:id="484129389">
                      <w:marLeft w:val="0"/>
                      <w:marRight w:val="0"/>
                      <w:marTop w:val="0"/>
                      <w:marBottom w:val="0"/>
                      <w:divBdr>
                        <w:top w:val="none" w:sz="0" w:space="0" w:color="auto"/>
                        <w:left w:val="none" w:sz="0" w:space="0" w:color="auto"/>
                        <w:bottom w:val="none" w:sz="0" w:space="0" w:color="auto"/>
                        <w:right w:val="none" w:sz="0" w:space="0" w:color="auto"/>
                      </w:divBdr>
                      <w:divsChild>
                        <w:div w:id="1672831247">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EC83A99-AF0D-41C8-A3F6-2013873833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6168</Words>
  <Characters>35162</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Dissertation</vt:lpstr>
    </vt:vector>
  </TitlesOfParts>
  <Company/>
  <LinksUpToDate>false</LinksUpToDate>
  <CharactersWithSpaces>41248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
  <dc:creator>lyuben.eftimov1914@gmail.com</dc:creator>
  <cp:keywords/>
  <dc:description/>
  <cp:lastModifiedBy>lyuben.eftimov1914@gmail.com</cp:lastModifiedBy>
  <cp:revision>8</cp:revision>
  <dcterms:created xsi:type="dcterms:W3CDTF">2022-11-17T11:21:00Z</dcterms:created>
  <dcterms:modified xsi:type="dcterms:W3CDTF">2023-01-11T12:49:00Z</dcterms:modified>
</cp:coreProperties>
</file>