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338F7" w14:textId="2932B7AF" w:rsidR="00080D6C" w:rsidRDefault="00080D6C" w:rsidP="00B74993">
      <w:pPr>
        <w:spacing w:line="264" w:lineRule="auto"/>
        <w:rPr>
          <w:rFonts w:ascii="Arial" w:hAnsi="Arial" w:cs="Arial"/>
          <w:b/>
          <w:bCs/>
          <w:sz w:val="48"/>
          <w:szCs w:val="48"/>
        </w:rPr>
      </w:pPr>
      <w:r>
        <w:rPr>
          <w:rFonts w:ascii="Arial" w:hAnsi="Arial" w:cs="Arial"/>
          <w:b/>
          <w:bCs/>
          <w:sz w:val="48"/>
          <w:szCs w:val="48"/>
        </w:rPr>
        <w:t xml:space="preserve">     </w:t>
      </w:r>
    </w:p>
    <w:p w14:paraId="19BD6B0D" w14:textId="12C08739" w:rsidR="00080D6C" w:rsidRDefault="00080D6C" w:rsidP="00B74993">
      <w:pPr>
        <w:spacing w:line="264" w:lineRule="auto"/>
        <w:rPr>
          <w:rFonts w:ascii="Arial" w:hAnsi="Arial" w:cs="Arial"/>
          <w:b/>
          <w:bCs/>
          <w:sz w:val="48"/>
          <w:szCs w:val="48"/>
        </w:rPr>
      </w:pPr>
    </w:p>
    <w:p w14:paraId="7F1063B4" w14:textId="32CDF3F7" w:rsidR="00080D6C" w:rsidRDefault="00080D6C" w:rsidP="00B74993">
      <w:pPr>
        <w:spacing w:line="264" w:lineRule="auto"/>
        <w:rPr>
          <w:rFonts w:ascii="Arial" w:hAnsi="Arial" w:cs="Arial"/>
          <w:b/>
          <w:bCs/>
          <w:sz w:val="48"/>
          <w:szCs w:val="48"/>
        </w:rPr>
      </w:pPr>
    </w:p>
    <w:p w14:paraId="22152313" w14:textId="1FEF494D" w:rsidR="00080D6C" w:rsidRDefault="00080D6C" w:rsidP="00B74993">
      <w:pPr>
        <w:spacing w:line="264" w:lineRule="auto"/>
        <w:rPr>
          <w:rFonts w:ascii="Arial" w:hAnsi="Arial" w:cs="Arial"/>
          <w:b/>
          <w:bCs/>
          <w:sz w:val="48"/>
          <w:szCs w:val="48"/>
        </w:rPr>
      </w:pPr>
    </w:p>
    <w:p w14:paraId="39DBC7B2" w14:textId="3F88BE66" w:rsidR="00080D6C" w:rsidRDefault="00080D6C" w:rsidP="00B74993">
      <w:pPr>
        <w:spacing w:line="264" w:lineRule="auto"/>
        <w:rPr>
          <w:rFonts w:ascii="Arial" w:hAnsi="Arial" w:cs="Arial"/>
          <w:b/>
          <w:bCs/>
          <w:sz w:val="48"/>
          <w:szCs w:val="48"/>
        </w:rPr>
      </w:pPr>
    </w:p>
    <w:p w14:paraId="7BFD1483" w14:textId="3708CE0A" w:rsidR="00080D6C" w:rsidRDefault="00080D6C" w:rsidP="00B74993">
      <w:pPr>
        <w:spacing w:line="264" w:lineRule="auto"/>
        <w:rPr>
          <w:rFonts w:ascii="Arial" w:hAnsi="Arial" w:cs="Arial"/>
          <w:b/>
          <w:bCs/>
          <w:sz w:val="48"/>
          <w:szCs w:val="48"/>
        </w:rPr>
      </w:pPr>
    </w:p>
    <w:p w14:paraId="67D53790" w14:textId="63274BF3" w:rsidR="00080D6C" w:rsidRDefault="00080D6C" w:rsidP="00B74993">
      <w:pPr>
        <w:spacing w:line="264" w:lineRule="auto"/>
        <w:rPr>
          <w:rFonts w:ascii="Arial" w:hAnsi="Arial" w:cs="Arial"/>
          <w:b/>
          <w:bCs/>
          <w:sz w:val="48"/>
          <w:szCs w:val="48"/>
        </w:rPr>
      </w:pPr>
      <w:r>
        <w:rPr>
          <w:rFonts w:ascii="Arial" w:hAnsi="Arial" w:cs="Arial"/>
          <w:b/>
          <w:bCs/>
          <w:sz w:val="48"/>
          <w:szCs w:val="48"/>
        </w:rPr>
        <w:t xml:space="preserve">Elvis </w:t>
      </w:r>
      <w:proofErr w:type="spellStart"/>
      <w:r>
        <w:rPr>
          <w:rFonts w:ascii="Arial" w:hAnsi="Arial" w:cs="Arial"/>
          <w:b/>
          <w:bCs/>
          <w:sz w:val="48"/>
          <w:szCs w:val="48"/>
        </w:rPr>
        <w:t>Liviu</w:t>
      </w:r>
      <w:proofErr w:type="spellEnd"/>
      <w:r>
        <w:rPr>
          <w:rFonts w:ascii="Arial" w:hAnsi="Arial" w:cs="Arial"/>
          <w:b/>
          <w:bCs/>
          <w:sz w:val="48"/>
          <w:szCs w:val="48"/>
        </w:rPr>
        <w:t xml:space="preserve"> </w:t>
      </w:r>
      <w:proofErr w:type="spellStart"/>
      <w:r>
        <w:rPr>
          <w:rFonts w:ascii="Arial" w:hAnsi="Arial" w:cs="Arial"/>
          <w:b/>
          <w:bCs/>
          <w:sz w:val="48"/>
          <w:szCs w:val="48"/>
        </w:rPr>
        <w:t>Nassiri</w:t>
      </w:r>
      <w:proofErr w:type="spellEnd"/>
      <w:r>
        <w:rPr>
          <w:rFonts w:ascii="Arial" w:hAnsi="Arial" w:cs="Arial"/>
          <w:b/>
          <w:bCs/>
          <w:sz w:val="48"/>
          <w:szCs w:val="48"/>
        </w:rPr>
        <w:t xml:space="preserve"> Basti</w:t>
      </w:r>
    </w:p>
    <w:p w14:paraId="7599A129" w14:textId="59FE8E81" w:rsidR="00080D6C" w:rsidRDefault="00080D6C" w:rsidP="00B74993">
      <w:pPr>
        <w:spacing w:line="264" w:lineRule="auto"/>
        <w:rPr>
          <w:rFonts w:ascii="Arial" w:hAnsi="Arial" w:cs="Arial"/>
          <w:b/>
          <w:bCs/>
          <w:sz w:val="48"/>
          <w:szCs w:val="48"/>
        </w:rPr>
      </w:pPr>
      <w:r>
        <w:rPr>
          <w:rFonts w:ascii="Arial" w:hAnsi="Arial" w:cs="Arial"/>
          <w:b/>
          <w:bCs/>
          <w:sz w:val="48"/>
          <w:szCs w:val="48"/>
        </w:rPr>
        <w:t>Student number :2112789</w:t>
      </w:r>
    </w:p>
    <w:p w14:paraId="15ADC17C" w14:textId="1E0E50E1" w:rsidR="00080D6C" w:rsidRDefault="00080D6C" w:rsidP="00B74993">
      <w:pPr>
        <w:spacing w:line="264" w:lineRule="auto"/>
        <w:rPr>
          <w:rFonts w:ascii="Arial" w:hAnsi="Arial" w:cs="Arial"/>
          <w:b/>
          <w:bCs/>
          <w:sz w:val="48"/>
          <w:szCs w:val="48"/>
        </w:rPr>
      </w:pPr>
      <w:r>
        <w:rPr>
          <w:rFonts w:ascii="Arial" w:hAnsi="Arial" w:cs="Arial"/>
          <w:b/>
          <w:bCs/>
          <w:sz w:val="48"/>
          <w:szCs w:val="48"/>
        </w:rPr>
        <w:t>Module BMSW4005</w:t>
      </w:r>
    </w:p>
    <w:p w14:paraId="2641816F" w14:textId="00E3367C" w:rsidR="00080D6C" w:rsidRDefault="00080D6C" w:rsidP="00B74993">
      <w:pPr>
        <w:spacing w:line="264" w:lineRule="auto"/>
        <w:rPr>
          <w:rFonts w:ascii="Arial" w:hAnsi="Arial" w:cs="Arial"/>
          <w:b/>
          <w:bCs/>
          <w:sz w:val="48"/>
          <w:szCs w:val="48"/>
        </w:rPr>
      </w:pPr>
      <w:r>
        <w:rPr>
          <w:rFonts w:ascii="Arial" w:hAnsi="Arial" w:cs="Arial"/>
          <w:b/>
          <w:bCs/>
          <w:sz w:val="48"/>
          <w:szCs w:val="48"/>
        </w:rPr>
        <w:t>LECTURER MR MUHAMAD ISLAM</w:t>
      </w:r>
    </w:p>
    <w:p w14:paraId="66AC3B44" w14:textId="77777777" w:rsidR="00080D6C" w:rsidRDefault="00080D6C" w:rsidP="00B74993">
      <w:pPr>
        <w:spacing w:line="264" w:lineRule="auto"/>
        <w:rPr>
          <w:rFonts w:ascii="Arial" w:hAnsi="Arial" w:cs="Arial"/>
          <w:b/>
          <w:bCs/>
          <w:sz w:val="48"/>
          <w:szCs w:val="48"/>
        </w:rPr>
      </w:pPr>
    </w:p>
    <w:p w14:paraId="2BB68DC7" w14:textId="77777777" w:rsidR="00080D6C" w:rsidRDefault="00080D6C" w:rsidP="00B74993">
      <w:pPr>
        <w:spacing w:line="264" w:lineRule="auto"/>
        <w:rPr>
          <w:rFonts w:ascii="Arial" w:hAnsi="Arial" w:cs="Arial"/>
          <w:b/>
          <w:bCs/>
          <w:sz w:val="48"/>
          <w:szCs w:val="48"/>
        </w:rPr>
      </w:pPr>
    </w:p>
    <w:p w14:paraId="166C0A5C" w14:textId="77777777" w:rsidR="00080D6C" w:rsidRDefault="00080D6C" w:rsidP="00B74993">
      <w:pPr>
        <w:spacing w:line="264" w:lineRule="auto"/>
        <w:rPr>
          <w:rFonts w:ascii="Arial" w:hAnsi="Arial" w:cs="Arial"/>
          <w:b/>
          <w:bCs/>
          <w:sz w:val="48"/>
          <w:szCs w:val="48"/>
        </w:rPr>
      </w:pPr>
    </w:p>
    <w:p w14:paraId="382C9B0D" w14:textId="77777777" w:rsidR="00080D6C" w:rsidRDefault="00080D6C" w:rsidP="00B74993">
      <w:pPr>
        <w:spacing w:line="264" w:lineRule="auto"/>
        <w:rPr>
          <w:rFonts w:ascii="Arial" w:hAnsi="Arial" w:cs="Arial"/>
          <w:b/>
          <w:bCs/>
          <w:sz w:val="48"/>
          <w:szCs w:val="48"/>
        </w:rPr>
      </w:pPr>
    </w:p>
    <w:p w14:paraId="73F60582" w14:textId="77777777" w:rsidR="00466AFF" w:rsidRDefault="00466AFF">
      <w:pPr>
        <w:pStyle w:val="TOCHeading"/>
      </w:pPr>
    </w:p>
    <w:p w14:paraId="2FE776A4" w14:textId="77777777" w:rsidR="00466AFF" w:rsidRDefault="00466AFF">
      <w:pPr>
        <w:pStyle w:val="TOCHeading"/>
      </w:pPr>
    </w:p>
    <w:p w14:paraId="0E3BBF5E" w14:textId="77777777" w:rsidR="00466AFF" w:rsidRDefault="00466AFF">
      <w:pPr>
        <w:pStyle w:val="TOCHeading"/>
      </w:pPr>
    </w:p>
    <w:p w14:paraId="369C3391" w14:textId="77777777" w:rsidR="00466AFF" w:rsidRDefault="00466AFF">
      <w:pPr>
        <w:pStyle w:val="TOCHeading"/>
      </w:pPr>
    </w:p>
    <w:sdt>
      <w:sdtPr>
        <w:id w:val="-4991709"/>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0BCEF20A" w14:textId="2FDA15D1" w:rsidR="00466AFF" w:rsidRDefault="00466AFF">
          <w:pPr>
            <w:pStyle w:val="TOCHeading"/>
          </w:pPr>
          <w:r>
            <w:t>Table of Contents</w:t>
          </w:r>
        </w:p>
        <w:p w14:paraId="7A9F7A25" w14:textId="2EF0C93C" w:rsidR="00466AFF" w:rsidRDefault="00466AFF">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0165613" w:history="1">
            <w:r w:rsidRPr="003C5DD7">
              <w:rPr>
                <w:rStyle w:val="Hyperlink"/>
                <w:noProof/>
              </w:rPr>
              <w:t>Introduction</w:t>
            </w:r>
            <w:r>
              <w:rPr>
                <w:noProof/>
                <w:webHidden/>
              </w:rPr>
              <w:tab/>
            </w:r>
            <w:r>
              <w:rPr>
                <w:noProof/>
                <w:webHidden/>
              </w:rPr>
              <w:fldChar w:fldCharType="begin"/>
            </w:r>
            <w:r>
              <w:rPr>
                <w:noProof/>
                <w:webHidden/>
              </w:rPr>
              <w:instrText xml:space="preserve"> PAGEREF _Toc120165613 \h </w:instrText>
            </w:r>
            <w:r>
              <w:rPr>
                <w:noProof/>
                <w:webHidden/>
              </w:rPr>
            </w:r>
            <w:r>
              <w:rPr>
                <w:noProof/>
                <w:webHidden/>
              </w:rPr>
              <w:fldChar w:fldCharType="separate"/>
            </w:r>
            <w:r>
              <w:rPr>
                <w:noProof/>
                <w:webHidden/>
              </w:rPr>
              <w:t>2</w:t>
            </w:r>
            <w:r>
              <w:rPr>
                <w:noProof/>
                <w:webHidden/>
              </w:rPr>
              <w:fldChar w:fldCharType="end"/>
            </w:r>
          </w:hyperlink>
        </w:p>
        <w:p w14:paraId="531DE06A" w14:textId="344F73B8" w:rsidR="00466AFF" w:rsidRDefault="00466AFF">
          <w:pPr>
            <w:pStyle w:val="TOC2"/>
            <w:tabs>
              <w:tab w:val="right" w:leader="dot" w:pos="9016"/>
            </w:tabs>
            <w:rPr>
              <w:rFonts w:eastAsiaTheme="minorEastAsia" w:cstheme="minorBidi"/>
              <w:b w:val="0"/>
              <w:bCs w:val="0"/>
              <w:noProof/>
              <w:sz w:val="24"/>
              <w:szCs w:val="24"/>
              <w:lang w:eastAsia="en-GB"/>
            </w:rPr>
          </w:pPr>
          <w:hyperlink w:anchor="_Toc120165614" w:history="1">
            <w:r w:rsidRPr="003C5DD7">
              <w:rPr>
                <w:rStyle w:val="Hyperlink"/>
                <w:noProof/>
              </w:rPr>
              <w:t>Purpose</w:t>
            </w:r>
            <w:r>
              <w:rPr>
                <w:noProof/>
                <w:webHidden/>
              </w:rPr>
              <w:tab/>
            </w:r>
            <w:r>
              <w:rPr>
                <w:noProof/>
                <w:webHidden/>
              </w:rPr>
              <w:fldChar w:fldCharType="begin"/>
            </w:r>
            <w:r>
              <w:rPr>
                <w:noProof/>
                <w:webHidden/>
              </w:rPr>
              <w:instrText xml:space="preserve"> PAGEREF _Toc120165614 \h </w:instrText>
            </w:r>
            <w:r>
              <w:rPr>
                <w:noProof/>
                <w:webHidden/>
              </w:rPr>
            </w:r>
            <w:r>
              <w:rPr>
                <w:noProof/>
                <w:webHidden/>
              </w:rPr>
              <w:fldChar w:fldCharType="separate"/>
            </w:r>
            <w:r>
              <w:rPr>
                <w:noProof/>
                <w:webHidden/>
              </w:rPr>
              <w:t>2</w:t>
            </w:r>
            <w:r>
              <w:rPr>
                <w:noProof/>
                <w:webHidden/>
              </w:rPr>
              <w:fldChar w:fldCharType="end"/>
            </w:r>
          </w:hyperlink>
        </w:p>
        <w:p w14:paraId="3C372FD4" w14:textId="51883298" w:rsidR="00466AFF" w:rsidRDefault="00466AFF">
          <w:pPr>
            <w:pStyle w:val="TOC2"/>
            <w:tabs>
              <w:tab w:val="right" w:leader="dot" w:pos="9016"/>
            </w:tabs>
            <w:rPr>
              <w:rFonts w:eastAsiaTheme="minorEastAsia" w:cstheme="minorBidi"/>
              <w:b w:val="0"/>
              <w:bCs w:val="0"/>
              <w:noProof/>
              <w:sz w:val="24"/>
              <w:szCs w:val="24"/>
              <w:lang w:eastAsia="en-GB"/>
            </w:rPr>
          </w:pPr>
          <w:hyperlink w:anchor="_Toc120165615" w:history="1">
            <w:r w:rsidRPr="003C5DD7">
              <w:rPr>
                <w:rStyle w:val="Hyperlink"/>
                <w:noProof/>
              </w:rPr>
              <w:t>Objective</w:t>
            </w:r>
            <w:r>
              <w:rPr>
                <w:noProof/>
                <w:webHidden/>
              </w:rPr>
              <w:tab/>
            </w:r>
            <w:r>
              <w:rPr>
                <w:noProof/>
                <w:webHidden/>
              </w:rPr>
              <w:fldChar w:fldCharType="begin"/>
            </w:r>
            <w:r>
              <w:rPr>
                <w:noProof/>
                <w:webHidden/>
              </w:rPr>
              <w:instrText xml:space="preserve"> PAGEREF _Toc120165615 \h </w:instrText>
            </w:r>
            <w:r>
              <w:rPr>
                <w:noProof/>
                <w:webHidden/>
              </w:rPr>
            </w:r>
            <w:r>
              <w:rPr>
                <w:noProof/>
                <w:webHidden/>
              </w:rPr>
              <w:fldChar w:fldCharType="separate"/>
            </w:r>
            <w:r>
              <w:rPr>
                <w:noProof/>
                <w:webHidden/>
              </w:rPr>
              <w:t>2</w:t>
            </w:r>
            <w:r>
              <w:rPr>
                <w:noProof/>
                <w:webHidden/>
              </w:rPr>
              <w:fldChar w:fldCharType="end"/>
            </w:r>
          </w:hyperlink>
        </w:p>
        <w:p w14:paraId="2C32B261" w14:textId="04D4752F" w:rsidR="00466AFF" w:rsidRDefault="00466AFF">
          <w:pPr>
            <w:pStyle w:val="TOC1"/>
            <w:tabs>
              <w:tab w:val="right" w:leader="dot" w:pos="9016"/>
            </w:tabs>
            <w:rPr>
              <w:rFonts w:eastAsiaTheme="minorEastAsia" w:cstheme="minorBidi"/>
              <w:b w:val="0"/>
              <w:bCs w:val="0"/>
              <w:i w:val="0"/>
              <w:iCs w:val="0"/>
              <w:noProof/>
              <w:lang w:eastAsia="en-GB"/>
            </w:rPr>
          </w:pPr>
          <w:hyperlink w:anchor="_Toc120165616" w:history="1">
            <w:r w:rsidRPr="003C5DD7">
              <w:rPr>
                <w:rStyle w:val="Hyperlink"/>
                <w:noProof/>
              </w:rPr>
              <w:t>Recruitment</w:t>
            </w:r>
            <w:r>
              <w:rPr>
                <w:noProof/>
                <w:webHidden/>
              </w:rPr>
              <w:tab/>
            </w:r>
            <w:r>
              <w:rPr>
                <w:noProof/>
                <w:webHidden/>
              </w:rPr>
              <w:fldChar w:fldCharType="begin"/>
            </w:r>
            <w:r>
              <w:rPr>
                <w:noProof/>
                <w:webHidden/>
              </w:rPr>
              <w:instrText xml:space="preserve"> PAGEREF _Toc120165616 \h </w:instrText>
            </w:r>
            <w:r>
              <w:rPr>
                <w:noProof/>
                <w:webHidden/>
              </w:rPr>
            </w:r>
            <w:r>
              <w:rPr>
                <w:noProof/>
                <w:webHidden/>
              </w:rPr>
              <w:fldChar w:fldCharType="separate"/>
            </w:r>
            <w:r>
              <w:rPr>
                <w:noProof/>
                <w:webHidden/>
              </w:rPr>
              <w:t>2</w:t>
            </w:r>
            <w:r>
              <w:rPr>
                <w:noProof/>
                <w:webHidden/>
              </w:rPr>
              <w:fldChar w:fldCharType="end"/>
            </w:r>
          </w:hyperlink>
        </w:p>
        <w:p w14:paraId="2FF20F54" w14:textId="717D9610" w:rsidR="00466AFF" w:rsidRDefault="00466AFF">
          <w:pPr>
            <w:pStyle w:val="TOC2"/>
            <w:tabs>
              <w:tab w:val="right" w:leader="dot" w:pos="9016"/>
            </w:tabs>
            <w:rPr>
              <w:rFonts w:eastAsiaTheme="minorEastAsia" w:cstheme="minorBidi"/>
              <w:b w:val="0"/>
              <w:bCs w:val="0"/>
              <w:noProof/>
              <w:sz w:val="24"/>
              <w:szCs w:val="24"/>
              <w:lang w:eastAsia="en-GB"/>
            </w:rPr>
          </w:pPr>
          <w:hyperlink w:anchor="_Toc120165617" w:history="1">
            <w:r w:rsidRPr="003C5DD7">
              <w:rPr>
                <w:rStyle w:val="Hyperlink"/>
                <w:noProof/>
                <w:shd w:val="clear" w:color="auto" w:fill="FFFFFF"/>
              </w:rPr>
              <w:t>Step 1- Planning and forecasting</w:t>
            </w:r>
            <w:r>
              <w:rPr>
                <w:noProof/>
                <w:webHidden/>
              </w:rPr>
              <w:tab/>
            </w:r>
            <w:r>
              <w:rPr>
                <w:noProof/>
                <w:webHidden/>
              </w:rPr>
              <w:fldChar w:fldCharType="begin"/>
            </w:r>
            <w:r>
              <w:rPr>
                <w:noProof/>
                <w:webHidden/>
              </w:rPr>
              <w:instrText xml:space="preserve"> PAGEREF _Toc120165617 \h </w:instrText>
            </w:r>
            <w:r>
              <w:rPr>
                <w:noProof/>
                <w:webHidden/>
              </w:rPr>
            </w:r>
            <w:r>
              <w:rPr>
                <w:noProof/>
                <w:webHidden/>
              </w:rPr>
              <w:fldChar w:fldCharType="separate"/>
            </w:r>
            <w:r>
              <w:rPr>
                <w:noProof/>
                <w:webHidden/>
              </w:rPr>
              <w:t>3</w:t>
            </w:r>
            <w:r>
              <w:rPr>
                <w:noProof/>
                <w:webHidden/>
              </w:rPr>
              <w:fldChar w:fldCharType="end"/>
            </w:r>
          </w:hyperlink>
        </w:p>
        <w:p w14:paraId="7442C60E" w14:textId="07DA7F53" w:rsidR="00466AFF" w:rsidRDefault="00466AFF">
          <w:pPr>
            <w:pStyle w:val="TOC2"/>
            <w:tabs>
              <w:tab w:val="right" w:leader="dot" w:pos="9016"/>
            </w:tabs>
            <w:rPr>
              <w:rFonts w:eastAsiaTheme="minorEastAsia" w:cstheme="minorBidi"/>
              <w:b w:val="0"/>
              <w:bCs w:val="0"/>
              <w:noProof/>
              <w:sz w:val="24"/>
              <w:szCs w:val="24"/>
              <w:lang w:eastAsia="en-GB"/>
            </w:rPr>
          </w:pPr>
          <w:hyperlink w:anchor="_Toc120165618" w:history="1">
            <w:r w:rsidRPr="003C5DD7">
              <w:rPr>
                <w:rStyle w:val="Hyperlink"/>
                <w:noProof/>
                <w:shd w:val="clear" w:color="auto" w:fill="FFFFFF"/>
              </w:rPr>
              <w:t>Step 2 – Recruiting</w:t>
            </w:r>
            <w:r>
              <w:rPr>
                <w:noProof/>
                <w:webHidden/>
              </w:rPr>
              <w:tab/>
            </w:r>
            <w:r>
              <w:rPr>
                <w:noProof/>
                <w:webHidden/>
              </w:rPr>
              <w:fldChar w:fldCharType="begin"/>
            </w:r>
            <w:r>
              <w:rPr>
                <w:noProof/>
                <w:webHidden/>
              </w:rPr>
              <w:instrText xml:space="preserve"> PAGEREF _Toc120165618 \h </w:instrText>
            </w:r>
            <w:r>
              <w:rPr>
                <w:noProof/>
                <w:webHidden/>
              </w:rPr>
            </w:r>
            <w:r>
              <w:rPr>
                <w:noProof/>
                <w:webHidden/>
              </w:rPr>
              <w:fldChar w:fldCharType="separate"/>
            </w:r>
            <w:r>
              <w:rPr>
                <w:noProof/>
                <w:webHidden/>
              </w:rPr>
              <w:t>3</w:t>
            </w:r>
            <w:r>
              <w:rPr>
                <w:noProof/>
                <w:webHidden/>
              </w:rPr>
              <w:fldChar w:fldCharType="end"/>
            </w:r>
          </w:hyperlink>
        </w:p>
        <w:p w14:paraId="40B4FE4C" w14:textId="49C977DA" w:rsidR="00466AFF" w:rsidRDefault="00466AFF">
          <w:pPr>
            <w:pStyle w:val="TOC2"/>
            <w:tabs>
              <w:tab w:val="right" w:leader="dot" w:pos="9016"/>
            </w:tabs>
            <w:rPr>
              <w:rFonts w:eastAsiaTheme="minorEastAsia" w:cstheme="minorBidi"/>
              <w:b w:val="0"/>
              <w:bCs w:val="0"/>
              <w:noProof/>
              <w:sz w:val="24"/>
              <w:szCs w:val="24"/>
              <w:lang w:eastAsia="en-GB"/>
            </w:rPr>
          </w:pPr>
          <w:hyperlink w:anchor="_Toc120165619" w:history="1">
            <w:r w:rsidRPr="003C5DD7">
              <w:rPr>
                <w:rStyle w:val="Hyperlink"/>
                <w:noProof/>
                <w:shd w:val="clear" w:color="auto" w:fill="FFFFFF"/>
              </w:rPr>
              <w:t>Step 3 -</w:t>
            </w:r>
            <w:r w:rsidRPr="003C5DD7">
              <w:rPr>
                <w:rStyle w:val="Hyperlink"/>
                <w:noProof/>
                <w:shd w:val="clear" w:color="auto" w:fill="FFFFFF"/>
                <w:lang w:val="en-US"/>
              </w:rPr>
              <w:t>Developing and Using Application Forms</w:t>
            </w:r>
            <w:r>
              <w:rPr>
                <w:noProof/>
                <w:webHidden/>
              </w:rPr>
              <w:tab/>
            </w:r>
            <w:r>
              <w:rPr>
                <w:noProof/>
                <w:webHidden/>
              </w:rPr>
              <w:fldChar w:fldCharType="begin"/>
            </w:r>
            <w:r>
              <w:rPr>
                <w:noProof/>
                <w:webHidden/>
              </w:rPr>
              <w:instrText xml:space="preserve"> PAGEREF _Toc120165619 \h </w:instrText>
            </w:r>
            <w:r>
              <w:rPr>
                <w:noProof/>
                <w:webHidden/>
              </w:rPr>
            </w:r>
            <w:r>
              <w:rPr>
                <w:noProof/>
                <w:webHidden/>
              </w:rPr>
              <w:fldChar w:fldCharType="separate"/>
            </w:r>
            <w:r>
              <w:rPr>
                <w:noProof/>
                <w:webHidden/>
              </w:rPr>
              <w:t>3</w:t>
            </w:r>
            <w:r>
              <w:rPr>
                <w:noProof/>
                <w:webHidden/>
              </w:rPr>
              <w:fldChar w:fldCharType="end"/>
            </w:r>
          </w:hyperlink>
        </w:p>
        <w:p w14:paraId="7A8C8325" w14:textId="0BC17D9A" w:rsidR="00466AFF" w:rsidRDefault="00466AFF">
          <w:pPr>
            <w:pStyle w:val="TOC2"/>
            <w:tabs>
              <w:tab w:val="right" w:leader="dot" w:pos="9016"/>
            </w:tabs>
            <w:rPr>
              <w:rFonts w:eastAsiaTheme="minorEastAsia" w:cstheme="minorBidi"/>
              <w:b w:val="0"/>
              <w:bCs w:val="0"/>
              <w:noProof/>
              <w:sz w:val="24"/>
              <w:szCs w:val="24"/>
              <w:lang w:eastAsia="en-GB"/>
            </w:rPr>
          </w:pPr>
          <w:hyperlink w:anchor="_Toc120165620" w:history="1">
            <w:r w:rsidRPr="003C5DD7">
              <w:rPr>
                <w:rStyle w:val="Hyperlink"/>
                <w:noProof/>
                <w:shd w:val="clear" w:color="auto" w:fill="FFFFFF"/>
              </w:rPr>
              <w:t>Step 4 – use of selection tools for screening</w:t>
            </w:r>
            <w:r>
              <w:rPr>
                <w:noProof/>
                <w:webHidden/>
              </w:rPr>
              <w:tab/>
            </w:r>
            <w:r>
              <w:rPr>
                <w:noProof/>
                <w:webHidden/>
              </w:rPr>
              <w:fldChar w:fldCharType="begin"/>
            </w:r>
            <w:r>
              <w:rPr>
                <w:noProof/>
                <w:webHidden/>
              </w:rPr>
              <w:instrText xml:space="preserve"> PAGEREF _Toc120165620 \h </w:instrText>
            </w:r>
            <w:r>
              <w:rPr>
                <w:noProof/>
                <w:webHidden/>
              </w:rPr>
            </w:r>
            <w:r>
              <w:rPr>
                <w:noProof/>
                <w:webHidden/>
              </w:rPr>
              <w:fldChar w:fldCharType="separate"/>
            </w:r>
            <w:r>
              <w:rPr>
                <w:noProof/>
                <w:webHidden/>
              </w:rPr>
              <w:t>3</w:t>
            </w:r>
            <w:r>
              <w:rPr>
                <w:noProof/>
                <w:webHidden/>
              </w:rPr>
              <w:fldChar w:fldCharType="end"/>
            </w:r>
          </w:hyperlink>
        </w:p>
        <w:p w14:paraId="7B9024F7" w14:textId="2F47C7E6" w:rsidR="00466AFF" w:rsidRDefault="00466AFF">
          <w:pPr>
            <w:pStyle w:val="TOC1"/>
            <w:tabs>
              <w:tab w:val="right" w:leader="dot" w:pos="9016"/>
            </w:tabs>
            <w:rPr>
              <w:rFonts w:eastAsiaTheme="minorEastAsia" w:cstheme="minorBidi"/>
              <w:b w:val="0"/>
              <w:bCs w:val="0"/>
              <w:i w:val="0"/>
              <w:iCs w:val="0"/>
              <w:noProof/>
              <w:lang w:eastAsia="en-GB"/>
            </w:rPr>
          </w:pPr>
          <w:hyperlink w:anchor="_Toc120165621" w:history="1">
            <w:r w:rsidRPr="003C5DD7">
              <w:rPr>
                <w:rStyle w:val="Hyperlink"/>
                <w:noProof/>
              </w:rPr>
              <w:t>Assessing my skills: Personal SWOT</w:t>
            </w:r>
            <w:r>
              <w:rPr>
                <w:noProof/>
                <w:webHidden/>
              </w:rPr>
              <w:tab/>
            </w:r>
            <w:r>
              <w:rPr>
                <w:noProof/>
                <w:webHidden/>
              </w:rPr>
              <w:fldChar w:fldCharType="begin"/>
            </w:r>
            <w:r>
              <w:rPr>
                <w:noProof/>
                <w:webHidden/>
              </w:rPr>
              <w:instrText xml:space="preserve"> PAGEREF _Toc120165621 \h </w:instrText>
            </w:r>
            <w:r>
              <w:rPr>
                <w:noProof/>
                <w:webHidden/>
              </w:rPr>
            </w:r>
            <w:r>
              <w:rPr>
                <w:noProof/>
                <w:webHidden/>
              </w:rPr>
              <w:fldChar w:fldCharType="separate"/>
            </w:r>
            <w:r>
              <w:rPr>
                <w:noProof/>
                <w:webHidden/>
              </w:rPr>
              <w:t>3</w:t>
            </w:r>
            <w:r>
              <w:rPr>
                <w:noProof/>
                <w:webHidden/>
              </w:rPr>
              <w:fldChar w:fldCharType="end"/>
            </w:r>
          </w:hyperlink>
        </w:p>
        <w:p w14:paraId="63E701C1" w14:textId="35E5BF73" w:rsidR="00466AFF" w:rsidRDefault="00466AFF">
          <w:pPr>
            <w:pStyle w:val="TOC2"/>
            <w:tabs>
              <w:tab w:val="right" w:leader="dot" w:pos="9016"/>
            </w:tabs>
            <w:rPr>
              <w:rFonts w:eastAsiaTheme="minorEastAsia" w:cstheme="minorBidi"/>
              <w:b w:val="0"/>
              <w:bCs w:val="0"/>
              <w:noProof/>
              <w:sz w:val="24"/>
              <w:szCs w:val="24"/>
              <w:lang w:eastAsia="en-GB"/>
            </w:rPr>
          </w:pPr>
          <w:hyperlink w:anchor="_Toc120165622" w:history="1">
            <w:r w:rsidRPr="003C5DD7">
              <w:rPr>
                <w:rStyle w:val="Hyperlink"/>
                <w:noProof/>
              </w:rPr>
              <w:t>Strength</w:t>
            </w:r>
            <w:r>
              <w:rPr>
                <w:noProof/>
                <w:webHidden/>
              </w:rPr>
              <w:tab/>
            </w:r>
            <w:r>
              <w:rPr>
                <w:noProof/>
                <w:webHidden/>
              </w:rPr>
              <w:fldChar w:fldCharType="begin"/>
            </w:r>
            <w:r>
              <w:rPr>
                <w:noProof/>
                <w:webHidden/>
              </w:rPr>
              <w:instrText xml:space="preserve"> PAGEREF _Toc120165622 \h </w:instrText>
            </w:r>
            <w:r>
              <w:rPr>
                <w:noProof/>
                <w:webHidden/>
              </w:rPr>
            </w:r>
            <w:r>
              <w:rPr>
                <w:noProof/>
                <w:webHidden/>
              </w:rPr>
              <w:fldChar w:fldCharType="separate"/>
            </w:r>
            <w:r>
              <w:rPr>
                <w:noProof/>
                <w:webHidden/>
              </w:rPr>
              <w:t>4</w:t>
            </w:r>
            <w:r>
              <w:rPr>
                <w:noProof/>
                <w:webHidden/>
              </w:rPr>
              <w:fldChar w:fldCharType="end"/>
            </w:r>
          </w:hyperlink>
        </w:p>
        <w:p w14:paraId="303B23DA" w14:textId="4282E827" w:rsidR="00466AFF" w:rsidRDefault="00466AFF">
          <w:pPr>
            <w:pStyle w:val="TOC2"/>
            <w:tabs>
              <w:tab w:val="right" w:leader="dot" w:pos="9016"/>
            </w:tabs>
            <w:rPr>
              <w:rFonts w:eastAsiaTheme="minorEastAsia" w:cstheme="minorBidi"/>
              <w:b w:val="0"/>
              <w:bCs w:val="0"/>
              <w:noProof/>
              <w:sz w:val="24"/>
              <w:szCs w:val="24"/>
              <w:lang w:eastAsia="en-GB"/>
            </w:rPr>
          </w:pPr>
          <w:hyperlink w:anchor="_Toc120165623" w:history="1">
            <w:r w:rsidRPr="003C5DD7">
              <w:rPr>
                <w:rStyle w:val="Hyperlink"/>
                <w:noProof/>
              </w:rPr>
              <w:t>Weakness</w:t>
            </w:r>
            <w:r>
              <w:rPr>
                <w:noProof/>
                <w:webHidden/>
              </w:rPr>
              <w:tab/>
            </w:r>
            <w:r>
              <w:rPr>
                <w:noProof/>
                <w:webHidden/>
              </w:rPr>
              <w:fldChar w:fldCharType="begin"/>
            </w:r>
            <w:r>
              <w:rPr>
                <w:noProof/>
                <w:webHidden/>
              </w:rPr>
              <w:instrText xml:space="preserve"> PAGEREF _Toc120165623 \h </w:instrText>
            </w:r>
            <w:r>
              <w:rPr>
                <w:noProof/>
                <w:webHidden/>
              </w:rPr>
            </w:r>
            <w:r>
              <w:rPr>
                <w:noProof/>
                <w:webHidden/>
              </w:rPr>
              <w:fldChar w:fldCharType="separate"/>
            </w:r>
            <w:r>
              <w:rPr>
                <w:noProof/>
                <w:webHidden/>
              </w:rPr>
              <w:t>4</w:t>
            </w:r>
            <w:r>
              <w:rPr>
                <w:noProof/>
                <w:webHidden/>
              </w:rPr>
              <w:fldChar w:fldCharType="end"/>
            </w:r>
          </w:hyperlink>
        </w:p>
        <w:p w14:paraId="67DB3AC2" w14:textId="1DA29394" w:rsidR="00466AFF" w:rsidRDefault="00466AFF">
          <w:pPr>
            <w:pStyle w:val="TOC2"/>
            <w:tabs>
              <w:tab w:val="right" w:leader="dot" w:pos="9016"/>
            </w:tabs>
            <w:rPr>
              <w:rFonts w:eastAsiaTheme="minorEastAsia" w:cstheme="minorBidi"/>
              <w:b w:val="0"/>
              <w:bCs w:val="0"/>
              <w:noProof/>
              <w:sz w:val="24"/>
              <w:szCs w:val="24"/>
              <w:lang w:eastAsia="en-GB"/>
            </w:rPr>
          </w:pPr>
          <w:hyperlink w:anchor="_Toc120165624" w:history="1">
            <w:r w:rsidRPr="003C5DD7">
              <w:rPr>
                <w:rStyle w:val="Hyperlink"/>
                <w:noProof/>
              </w:rPr>
              <w:t>Opportunities</w:t>
            </w:r>
            <w:r>
              <w:rPr>
                <w:noProof/>
                <w:webHidden/>
              </w:rPr>
              <w:tab/>
            </w:r>
            <w:r>
              <w:rPr>
                <w:noProof/>
                <w:webHidden/>
              </w:rPr>
              <w:fldChar w:fldCharType="begin"/>
            </w:r>
            <w:r>
              <w:rPr>
                <w:noProof/>
                <w:webHidden/>
              </w:rPr>
              <w:instrText xml:space="preserve"> PAGEREF _Toc120165624 \h </w:instrText>
            </w:r>
            <w:r>
              <w:rPr>
                <w:noProof/>
                <w:webHidden/>
              </w:rPr>
            </w:r>
            <w:r>
              <w:rPr>
                <w:noProof/>
                <w:webHidden/>
              </w:rPr>
              <w:fldChar w:fldCharType="separate"/>
            </w:r>
            <w:r>
              <w:rPr>
                <w:noProof/>
                <w:webHidden/>
              </w:rPr>
              <w:t>4</w:t>
            </w:r>
            <w:r>
              <w:rPr>
                <w:noProof/>
                <w:webHidden/>
              </w:rPr>
              <w:fldChar w:fldCharType="end"/>
            </w:r>
          </w:hyperlink>
        </w:p>
        <w:p w14:paraId="606A1923" w14:textId="015C6C23" w:rsidR="00466AFF" w:rsidRDefault="00466AFF">
          <w:pPr>
            <w:pStyle w:val="TOC2"/>
            <w:tabs>
              <w:tab w:val="right" w:leader="dot" w:pos="9016"/>
            </w:tabs>
            <w:rPr>
              <w:rFonts w:eastAsiaTheme="minorEastAsia" w:cstheme="minorBidi"/>
              <w:b w:val="0"/>
              <w:bCs w:val="0"/>
              <w:noProof/>
              <w:sz w:val="24"/>
              <w:szCs w:val="24"/>
              <w:lang w:eastAsia="en-GB"/>
            </w:rPr>
          </w:pPr>
          <w:hyperlink w:anchor="_Toc120165625" w:history="1">
            <w:r w:rsidRPr="003C5DD7">
              <w:rPr>
                <w:rStyle w:val="Hyperlink"/>
                <w:noProof/>
              </w:rPr>
              <w:t>Threats</w:t>
            </w:r>
            <w:r>
              <w:rPr>
                <w:noProof/>
                <w:webHidden/>
              </w:rPr>
              <w:tab/>
            </w:r>
            <w:r>
              <w:rPr>
                <w:noProof/>
                <w:webHidden/>
              </w:rPr>
              <w:fldChar w:fldCharType="begin"/>
            </w:r>
            <w:r>
              <w:rPr>
                <w:noProof/>
                <w:webHidden/>
              </w:rPr>
              <w:instrText xml:space="preserve"> PAGEREF _Toc120165625 \h </w:instrText>
            </w:r>
            <w:r>
              <w:rPr>
                <w:noProof/>
                <w:webHidden/>
              </w:rPr>
            </w:r>
            <w:r>
              <w:rPr>
                <w:noProof/>
                <w:webHidden/>
              </w:rPr>
              <w:fldChar w:fldCharType="separate"/>
            </w:r>
            <w:r>
              <w:rPr>
                <w:noProof/>
                <w:webHidden/>
              </w:rPr>
              <w:t>4</w:t>
            </w:r>
            <w:r>
              <w:rPr>
                <w:noProof/>
                <w:webHidden/>
              </w:rPr>
              <w:fldChar w:fldCharType="end"/>
            </w:r>
          </w:hyperlink>
        </w:p>
        <w:p w14:paraId="61534CCC" w14:textId="17EE4DE8" w:rsidR="00466AFF" w:rsidRDefault="00466AFF">
          <w:pPr>
            <w:pStyle w:val="TOC1"/>
            <w:tabs>
              <w:tab w:val="right" w:leader="dot" w:pos="9016"/>
            </w:tabs>
            <w:rPr>
              <w:rFonts w:eastAsiaTheme="minorEastAsia" w:cstheme="minorBidi"/>
              <w:b w:val="0"/>
              <w:bCs w:val="0"/>
              <w:i w:val="0"/>
              <w:iCs w:val="0"/>
              <w:noProof/>
              <w:lang w:eastAsia="en-GB"/>
            </w:rPr>
          </w:pPr>
          <w:hyperlink w:anchor="_Toc120165626" w:history="1">
            <w:r w:rsidRPr="003C5DD7">
              <w:rPr>
                <w:rStyle w:val="Hyperlink"/>
                <w:noProof/>
              </w:rPr>
              <w:t>JOHARI'S WINDOW</w:t>
            </w:r>
            <w:r>
              <w:rPr>
                <w:noProof/>
                <w:webHidden/>
              </w:rPr>
              <w:tab/>
            </w:r>
            <w:r>
              <w:rPr>
                <w:noProof/>
                <w:webHidden/>
              </w:rPr>
              <w:fldChar w:fldCharType="begin"/>
            </w:r>
            <w:r>
              <w:rPr>
                <w:noProof/>
                <w:webHidden/>
              </w:rPr>
              <w:instrText xml:space="preserve"> PAGEREF _Toc120165626 \h </w:instrText>
            </w:r>
            <w:r>
              <w:rPr>
                <w:noProof/>
                <w:webHidden/>
              </w:rPr>
            </w:r>
            <w:r>
              <w:rPr>
                <w:noProof/>
                <w:webHidden/>
              </w:rPr>
              <w:fldChar w:fldCharType="separate"/>
            </w:r>
            <w:r>
              <w:rPr>
                <w:noProof/>
                <w:webHidden/>
              </w:rPr>
              <w:t>4</w:t>
            </w:r>
            <w:r>
              <w:rPr>
                <w:noProof/>
                <w:webHidden/>
              </w:rPr>
              <w:fldChar w:fldCharType="end"/>
            </w:r>
          </w:hyperlink>
        </w:p>
        <w:p w14:paraId="53B61C54" w14:textId="0B1637D6" w:rsidR="00466AFF" w:rsidRDefault="00466AFF">
          <w:pPr>
            <w:pStyle w:val="TOC2"/>
            <w:tabs>
              <w:tab w:val="right" w:leader="dot" w:pos="9016"/>
            </w:tabs>
            <w:rPr>
              <w:rFonts w:eastAsiaTheme="minorEastAsia" w:cstheme="minorBidi"/>
              <w:b w:val="0"/>
              <w:bCs w:val="0"/>
              <w:noProof/>
              <w:sz w:val="24"/>
              <w:szCs w:val="24"/>
              <w:lang w:eastAsia="en-GB"/>
            </w:rPr>
          </w:pPr>
          <w:hyperlink w:anchor="_Toc120165627" w:history="1">
            <w:r w:rsidRPr="003C5DD7">
              <w:rPr>
                <w:rStyle w:val="Hyperlink"/>
                <w:noProof/>
              </w:rPr>
              <w:t>Employment law</w:t>
            </w:r>
            <w:r>
              <w:rPr>
                <w:noProof/>
                <w:webHidden/>
              </w:rPr>
              <w:tab/>
            </w:r>
            <w:r>
              <w:rPr>
                <w:noProof/>
                <w:webHidden/>
              </w:rPr>
              <w:fldChar w:fldCharType="begin"/>
            </w:r>
            <w:r>
              <w:rPr>
                <w:noProof/>
                <w:webHidden/>
              </w:rPr>
              <w:instrText xml:space="preserve"> PAGEREF _Toc120165627 \h </w:instrText>
            </w:r>
            <w:r>
              <w:rPr>
                <w:noProof/>
                <w:webHidden/>
              </w:rPr>
            </w:r>
            <w:r>
              <w:rPr>
                <w:noProof/>
                <w:webHidden/>
              </w:rPr>
              <w:fldChar w:fldCharType="separate"/>
            </w:r>
            <w:r>
              <w:rPr>
                <w:noProof/>
                <w:webHidden/>
              </w:rPr>
              <w:t>6</w:t>
            </w:r>
            <w:r>
              <w:rPr>
                <w:noProof/>
                <w:webHidden/>
              </w:rPr>
              <w:fldChar w:fldCharType="end"/>
            </w:r>
          </w:hyperlink>
        </w:p>
        <w:p w14:paraId="0C69A3C7" w14:textId="51BFE700" w:rsidR="00466AFF" w:rsidRDefault="00466AFF">
          <w:pPr>
            <w:pStyle w:val="TOC1"/>
            <w:tabs>
              <w:tab w:val="right" w:leader="dot" w:pos="9016"/>
            </w:tabs>
            <w:rPr>
              <w:rFonts w:eastAsiaTheme="minorEastAsia" w:cstheme="minorBidi"/>
              <w:b w:val="0"/>
              <w:bCs w:val="0"/>
              <w:i w:val="0"/>
              <w:iCs w:val="0"/>
              <w:noProof/>
              <w:lang w:eastAsia="en-GB"/>
            </w:rPr>
          </w:pPr>
          <w:hyperlink w:anchor="_Toc120165628" w:history="1">
            <w:r w:rsidRPr="003C5DD7">
              <w:rPr>
                <w:rStyle w:val="Hyperlink"/>
                <w:noProof/>
              </w:rPr>
              <w:t>Part 2 Reflective essay</w:t>
            </w:r>
            <w:r>
              <w:rPr>
                <w:noProof/>
                <w:webHidden/>
              </w:rPr>
              <w:tab/>
            </w:r>
            <w:r>
              <w:rPr>
                <w:noProof/>
                <w:webHidden/>
              </w:rPr>
              <w:fldChar w:fldCharType="begin"/>
            </w:r>
            <w:r>
              <w:rPr>
                <w:noProof/>
                <w:webHidden/>
              </w:rPr>
              <w:instrText xml:space="preserve"> PAGEREF _Toc120165628 \h </w:instrText>
            </w:r>
            <w:r>
              <w:rPr>
                <w:noProof/>
                <w:webHidden/>
              </w:rPr>
            </w:r>
            <w:r>
              <w:rPr>
                <w:noProof/>
                <w:webHidden/>
              </w:rPr>
              <w:fldChar w:fldCharType="separate"/>
            </w:r>
            <w:r>
              <w:rPr>
                <w:noProof/>
                <w:webHidden/>
              </w:rPr>
              <w:t>6</w:t>
            </w:r>
            <w:r>
              <w:rPr>
                <w:noProof/>
                <w:webHidden/>
              </w:rPr>
              <w:fldChar w:fldCharType="end"/>
            </w:r>
          </w:hyperlink>
        </w:p>
        <w:p w14:paraId="4BBCB3ED" w14:textId="3665D5DB" w:rsidR="00466AFF" w:rsidRDefault="00466AFF">
          <w:pPr>
            <w:pStyle w:val="TOC2"/>
            <w:tabs>
              <w:tab w:val="right" w:leader="dot" w:pos="9016"/>
            </w:tabs>
            <w:rPr>
              <w:rFonts w:eastAsiaTheme="minorEastAsia" w:cstheme="minorBidi"/>
              <w:b w:val="0"/>
              <w:bCs w:val="0"/>
              <w:noProof/>
              <w:sz w:val="24"/>
              <w:szCs w:val="24"/>
              <w:lang w:eastAsia="en-GB"/>
            </w:rPr>
          </w:pPr>
          <w:hyperlink w:anchor="_Toc120165629" w:history="1">
            <w:r w:rsidRPr="003C5DD7">
              <w:rPr>
                <w:rStyle w:val="Hyperlink"/>
                <w:noProof/>
              </w:rPr>
              <w:t>Gibbs reflective cycle</w:t>
            </w:r>
            <w:r>
              <w:rPr>
                <w:noProof/>
                <w:webHidden/>
              </w:rPr>
              <w:tab/>
            </w:r>
            <w:r>
              <w:rPr>
                <w:noProof/>
                <w:webHidden/>
              </w:rPr>
              <w:fldChar w:fldCharType="begin"/>
            </w:r>
            <w:r>
              <w:rPr>
                <w:noProof/>
                <w:webHidden/>
              </w:rPr>
              <w:instrText xml:space="preserve"> PAGEREF _Toc120165629 \h </w:instrText>
            </w:r>
            <w:r>
              <w:rPr>
                <w:noProof/>
                <w:webHidden/>
              </w:rPr>
            </w:r>
            <w:r>
              <w:rPr>
                <w:noProof/>
                <w:webHidden/>
              </w:rPr>
              <w:fldChar w:fldCharType="separate"/>
            </w:r>
            <w:r>
              <w:rPr>
                <w:noProof/>
                <w:webHidden/>
              </w:rPr>
              <w:t>6</w:t>
            </w:r>
            <w:r>
              <w:rPr>
                <w:noProof/>
                <w:webHidden/>
              </w:rPr>
              <w:fldChar w:fldCharType="end"/>
            </w:r>
          </w:hyperlink>
        </w:p>
        <w:p w14:paraId="214F7280" w14:textId="36357FE9" w:rsidR="00466AFF" w:rsidRDefault="00466AFF">
          <w:pPr>
            <w:pStyle w:val="TOC2"/>
            <w:tabs>
              <w:tab w:val="right" w:leader="dot" w:pos="9016"/>
            </w:tabs>
            <w:rPr>
              <w:rFonts w:eastAsiaTheme="minorEastAsia" w:cstheme="minorBidi"/>
              <w:b w:val="0"/>
              <w:bCs w:val="0"/>
              <w:noProof/>
              <w:sz w:val="24"/>
              <w:szCs w:val="24"/>
              <w:lang w:eastAsia="en-GB"/>
            </w:rPr>
          </w:pPr>
          <w:hyperlink w:anchor="_Toc120165630" w:history="1">
            <w:r w:rsidRPr="003C5DD7">
              <w:rPr>
                <w:rStyle w:val="Hyperlink"/>
                <w:noProof/>
              </w:rPr>
              <w:t>Description</w:t>
            </w:r>
            <w:r>
              <w:rPr>
                <w:noProof/>
                <w:webHidden/>
              </w:rPr>
              <w:tab/>
            </w:r>
            <w:r>
              <w:rPr>
                <w:noProof/>
                <w:webHidden/>
              </w:rPr>
              <w:fldChar w:fldCharType="begin"/>
            </w:r>
            <w:r>
              <w:rPr>
                <w:noProof/>
                <w:webHidden/>
              </w:rPr>
              <w:instrText xml:space="preserve"> PAGEREF _Toc120165630 \h </w:instrText>
            </w:r>
            <w:r>
              <w:rPr>
                <w:noProof/>
                <w:webHidden/>
              </w:rPr>
            </w:r>
            <w:r>
              <w:rPr>
                <w:noProof/>
                <w:webHidden/>
              </w:rPr>
              <w:fldChar w:fldCharType="separate"/>
            </w:r>
            <w:r>
              <w:rPr>
                <w:noProof/>
                <w:webHidden/>
              </w:rPr>
              <w:t>7</w:t>
            </w:r>
            <w:r>
              <w:rPr>
                <w:noProof/>
                <w:webHidden/>
              </w:rPr>
              <w:fldChar w:fldCharType="end"/>
            </w:r>
          </w:hyperlink>
        </w:p>
        <w:p w14:paraId="7FE86573" w14:textId="5A9A8FE8" w:rsidR="00466AFF" w:rsidRDefault="00466AFF">
          <w:pPr>
            <w:pStyle w:val="TOC2"/>
            <w:tabs>
              <w:tab w:val="right" w:leader="dot" w:pos="9016"/>
            </w:tabs>
            <w:rPr>
              <w:rFonts w:eastAsiaTheme="minorEastAsia" w:cstheme="minorBidi"/>
              <w:b w:val="0"/>
              <w:bCs w:val="0"/>
              <w:noProof/>
              <w:sz w:val="24"/>
              <w:szCs w:val="24"/>
              <w:lang w:eastAsia="en-GB"/>
            </w:rPr>
          </w:pPr>
          <w:hyperlink w:anchor="_Toc120165631" w:history="1">
            <w:r w:rsidRPr="003C5DD7">
              <w:rPr>
                <w:rStyle w:val="Hyperlink"/>
                <w:noProof/>
              </w:rPr>
              <w:t>Feelings</w:t>
            </w:r>
            <w:r>
              <w:rPr>
                <w:noProof/>
                <w:webHidden/>
              </w:rPr>
              <w:tab/>
            </w:r>
            <w:r>
              <w:rPr>
                <w:noProof/>
                <w:webHidden/>
              </w:rPr>
              <w:fldChar w:fldCharType="begin"/>
            </w:r>
            <w:r>
              <w:rPr>
                <w:noProof/>
                <w:webHidden/>
              </w:rPr>
              <w:instrText xml:space="preserve"> PAGEREF _Toc120165631 \h </w:instrText>
            </w:r>
            <w:r>
              <w:rPr>
                <w:noProof/>
                <w:webHidden/>
              </w:rPr>
            </w:r>
            <w:r>
              <w:rPr>
                <w:noProof/>
                <w:webHidden/>
              </w:rPr>
              <w:fldChar w:fldCharType="separate"/>
            </w:r>
            <w:r>
              <w:rPr>
                <w:noProof/>
                <w:webHidden/>
              </w:rPr>
              <w:t>7</w:t>
            </w:r>
            <w:r>
              <w:rPr>
                <w:noProof/>
                <w:webHidden/>
              </w:rPr>
              <w:fldChar w:fldCharType="end"/>
            </w:r>
          </w:hyperlink>
        </w:p>
        <w:p w14:paraId="1188DB86" w14:textId="5554D5AF" w:rsidR="00466AFF" w:rsidRDefault="00466AFF">
          <w:pPr>
            <w:pStyle w:val="TOC2"/>
            <w:tabs>
              <w:tab w:val="right" w:leader="dot" w:pos="9016"/>
            </w:tabs>
            <w:rPr>
              <w:rFonts w:eastAsiaTheme="minorEastAsia" w:cstheme="minorBidi"/>
              <w:b w:val="0"/>
              <w:bCs w:val="0"/>
              <w:noProof/>
              <w:sz w:val="24"/>
              <w:szCs w:val="24"/>
              <w:lang w:eastAsia="en-GB"/>
            </w:rPr>
          </w:pPr>
          <w:hyperlink w:anchor="_Toc120165632" w:history="1">
            <w:r w:rsidRPr="003C5DD7">
              <w:rPr>
                <w:rStyle w:val="Hyperlink"/>
                <w:noProof/>
              </w:rPr>
              <w:t>Evaluation</w:t>
            </w:r>
            <w:r>
              <w:rPr>
                <w:noProof/>
                <w:webHidden/>
              </w:rPr>
              <w:tab/>
            </w:r>
            <w:r>
              <w:rPr>
                <w:noProof/>
                <w:webHidden/>
              </w:rPr>
              <w:fldChar w:fldCharType="begin"/>
            </w:r>
            <w:r>
              <w:rPr>
                <w:noProof/>
                <w:webHidden/>
              </w:rPr>
              <w:instrText xml:space="preserve"> PAGEREF _Toc120165632 \h </w:instrText>
            </w:r>
            <w:r>
              <w:rPr>
                <w:noProof/>
                <w:webHidden/>
              </w:rPr>
            </w:r>
            <w:r>
              <w:rPr>
                <w:noProof/>
                <w:webHidden/>
              </w:rPr>
              <w:fldChar w:fldCharType="separate"/>
            </w:r>
            <w:r>
              <w:rPr>
                <w:noProof/>
                <w:webHidden/>
              </w:rPr>
              <w:t>8</w:t>
            </w:r>
            <w:r>
              <w:rPr>
                <w:noProof/>
                <w:webHidden/>
              </w:rPr>
              <w:fldChar w:fldCharType="end"/>
            </w:r>
          </w:hyperlink>
        </w:p>
        <w:p w14:paraId="4A5A6923" w14:textId="6DB02828" w:rsidR="00466AFF" w:rsidRDefault="00466AFF">
          <w:pPr>
            <w:pStyle w:val="TOC2"/>
            <w:tabs>
              <w:tab w:val="right" w:leader="dot" w:pos="9016"/>
            </w:tabs>
            <w:rPr>
              <w:rFonts w:eastAsiaTheme="minorEastAsia" w:cstheme="minorBidi"/>
              <w:b w:val="0"/>
              <w:bCs w:val="0"/>
              <w:noProof/>
              <w:sz w:val="24"/>
              <w:szCs w:val="24"/>
              <w:lang w:eastAsia="en-GB"/>
            </w:rPr>
          </w:pPr>
          <w:hyperlink w:anchor="_Toc120165633" w:history="1">
            <w:r w:rsidRPr="003C5DD7">
              <w:rPr>
                <w:rStyle w:val="Hyperlink"/>
                <w:noProof/>
              </w:rPr>
              <w:t>Analyses</w:t>
            </w:r>
            <w:r>
              <w:rPr>
                <w:noProof/>
                <w:webHidden/>
              </w:rPr>
              <w:tab/>
            </w:r>
            <w:r>
              <w:rPr>
                <w:noProof/>
                <w:webHidden/>
              </w:rPr>
              <w:fldChar w:fldCharType="begin"/>
            </w:r>
            <w:r>
              <w:rPr>
                <w:noProof/>
                <w:webHidden/>
              </w:rPr>
              <w:instrText xml:space="preserve"> PAGEREF _Toc120165633 \h </w:instrText>
            </w:r>
            <w:r>
              <w:rPr>
                <w:noProof/>
                <w:webHidden/>
              </w:rPr>
            </w:r>
            <w:r>
              <w:rPr>
                <w:noProof/>
                <w:webHidden/>
              </w:rPr>
              <w:fldChar w:fldCharType="separate"/>
            </w:r>
            <w:r>
              <w:rPr>
                <w:noProof/>
                <w:webHidden/>
              </w:rPr>
              <w:t>8</w:t>
            </w:r>
            <w:r>
              <w:rPr>
                <w:noProof/>
                <w:webHidden/>
              </w:rPr>
              <w:fldChar w:fldCharType="end"/>
            </w:r>
          </w:hyperlink>
        </w:p>
        <w:p w14:paraId="09804C2B" w14:textId="356F87BF" w:rsidR="00466AFF" w:rsidRDefault="00466AFF">
          <w:pPr>
            <w:pStyle w:val="TOC2"/>
            <w:tabs>
              <w:tab w:val="right" w:leader="dot" w:pos="9016"/>
            </w:tabs>
            <w:rPr>
              <w:rFonts w:eastAsiaTheme="minorEastAsia" w:cstheme="minorBidi"/>
              <w:b w:val="0"/>
              <w:bCs w:val="0"/>
              <w:noProof/>
              <w:sz w:val="24"/>
              <w:szCs w:val="24"/>
              <w:lang w:eastAsia="en-GB"/>
            </w:rPr>
          </w:pPr>
          <w:hyperlink w:anchor="_Toc120165634" w:history="1">
            <w:r w:rsidRPr="003C5DD7">
              <w:rPr>
                <w:rStyle w:val="Hyperlink"/>
                <w:noProof/>
              </w:rPr>
              <w:t>Conclusion</w:t>
            </w:r>
            <w:r>
              <w:rPr>
                <w:noProof/>
                <w:webHidden/>
              </w:rPr>
              <w:tab/>
            </w:r>
            <w:r>
              <w:rPr>
                <w:noProof/>
                <w:webHidden/>
              </w:rPr>
              <w:fldChar w:fldCharType="begin"/>
            </w:r>
            <w:r>
              <w:rPr>
                <w:noProof/>
                <w:webHidden/>
              </w:rPr>
              <w:instrText xml:space="preserve"> PAGEREF _Toc120165634 \h </w:instrText>
            </w:r>
            <w:r>
              <w:rPr>
                <w:noProof/>
                <w:webHidden/>
              </w:rPr>
            </w:r>
            <w:r>
              <w:rPr>
                <w:noProof/>
                <w:webHidden/>
              </w:rPr>
              <w:fldChar w:fldCharType="separate"/>
            </w:r>
            <w:r>
              <w:rPr>
                <w:noProof/>
                <w:webHidden/>
              </w:rPr>
              <w:t>8</w:t>
            </w:r>
            <w:r>
              <w:rPr>
                <w:noProof/>
                <w:webHidden/>
              </w:rPr>
              <w:fldChar w:fldCharType="end"/>
            </w:r>
          </w:hyperlink>
        </w:p>
        <w:p w14:paraId="19F6C90B" w14:textId="3E5AD5B0" w:rsidR="00466AFF" w:rsidRDefault="00466AFF">
          <w:pPr>
            <w:pStyle w:val="TOC2"/>
            <w:tabs>
              <w:tab w:val="right" w:leader="dot" w:pos="9016"/>
            </w:tabs>
            <w:rPr>
              <w:rFonts w:eastAsiaTheme="minorEastAsia" w:cstheme="minorBidi"/>
              <w:b w:val="0"/>
              <w:bCs w:val="0"/>
              <w:noProof/>
              <w:sz w:val="24"/>
              <w:szCs w:val="24"/>
              <w:lang w:eastAsia="en-GB"/>
            </w:rPr>
          </w:pPr>
          <w:hyperlink w:anchor="_Toc120165635" w:history="1">
            <w:r w:rsidRPr="003C5DD7">
              <w:rPr>
                <w:rStyle w:val="Hyperlink"/>
                <w:noProof/>
              </w:rPr>
              <w:t>Action plan</w:t>
            </w:r>
            <w:r>
              <w:rPr>
                <w:noProof/>
                <w:webHidden/>
              </w:rPr>
              <w:tab/>
            </w:r>
            <w:r>
              <w:rPr>
                <w:noProof/>
                <w:webHidden/>
              </w:rPr>
              <w:fldChar w:fldCharType="begin"/>
            </w:r>
            <w:r>
              <w:rPr>
                <w:noProof/>
                <w:webHidden/>
              </w:rPr>
              <w:instrText xml:space="preserve"> PAGEREF _Toc120165635 \h </w:instrText>
            </w:r>
            <w:r>
              <w:rPr>
                <w:noProof/>
                <w:webHidden/>
              </w:rPr>
            </w:r>
            <w:r>
              <w:rPr>
                <w:noProof/>
                <w:webHidden/>
              </w:rPr>
              <w:fldChar w:fldCharType="separate"/>
            </w:r>
            <w:r>
              <w:rPr>
                <w:noProof/>
                <w:webHidden/>
              </w:rPr>
              <w:t>8</w:t>
            </w:r>
            <w:r>
              <w:rPr>
                <w:noProof/>
                <w:webHidden/>
              </w:rPr>
              <w:fldChar w:fldCharType="end"/>
            </w:r>
          </w:hyperlink>
        </w:p>
        <w:p w14:paraId="2B8B600C" w14:textId="60AAAB7B" w:rsidR="00466AFF" w:rsidRDefault="00466AFF">
          <w:pPr>
            <w:pStyle w:val="TOC1"/>
            <w:tabs>
              <w:tab w:val="right" w:leader="dot" w:pos="9016"/>
            </w:tabs>
            <w:rPr>
              <w:rFonts w:eastAsiaTheme="minorEastAsia" w:cstheme="minorBidi"/>
              <w:b w:val="0"/>
              <w:bCs w:val="0"/>
              <w:i w:val="0"/>
              <w:iCs w:val="0"/>
              <w:noProof/>
              <w:lang w:eastAsia="en-GB"/>
            </w:rPr>
          </w:pPr>
          <w:hyperlink w:anchor="_Toc120165636" w:history="1">
            <w:r w:rsidRPr="003C5DD7">
              <w:rPr>
                <w:rStyle w:val="Hyperlink"/>
                <w:noProof/>
              </w:rPr>
              <w:t>References</w:t>
            </w:r>
            <w:r>
              <w:rPr>
                <w:noProof/>
                <w:webHidden/>
              </w:rPr>
              <w:tab/>
            </w:r>
            <w:r>
              <w:rPr>
                <w:noProof/>
                <w:webHidden/>
              </w:rPr>
              <w:fldChar w:fldCharType="begin"/>
            </w:r>
            <w:r>
              <w:rPr>
                <w:noProof/>
                <w:webHidden/>
              </w:rPr>
              <w:instrText xml:space="preserve"> PAGEREF _Toc120165636 \h </w:instrText>
            </w:r>
            <w:r>
              <w:rPr>
                <w:noProof/>
                <w:webHidden/>
              </w:rPr>
            </w:r>
            <w:r>
              <w:rPr>
                <w:noProof/>
                <w:webHidden/>
              </w:rPr>
              <w:fldChar w:fldCharType="separate"/>
            </w:r>
            <w:r>
              <w:rPr>
                <w:noProof/>
                <w:webHidden/>
              </w:rPr>
              <w:t>8</w:t>
            </w:r>
            <w:r>
              <w:rPr>
                <w:noProof/>
                <w:webHidden/>
              </w:rPr>
              <w:fldChar w:fldCharType="end"/>
            </w:r>
          </w:hyperlink>
        </w:p>
        <w:p w14:paraId="1D2812EC" w14:textId="0E817982" w:rsidR="00466AFF" w:rsidRDefault="00466AFF">
          <w:r>
            <w:rPr>
              <w:b/>
              <w:bCs/>
              <w:noProof/>
            </w:rPr>
            <w:fldChar w:fldCharType="end"/>
          </w:r>
        </w:p>
      </w:sdtContent>
    </w:sdt>
    <w:p w14:paraId="7BEC3D56" w14:textId="77777777" w:rsidR="00080D6C" w:rsidRDefault="00080D6C" w:rsidP="00B74993">
      <w:pPr>
        <w:spacing w:line="264" w:lineRule="auto"/>
        <w:rPr>
          <w:rFonts w:ascii="Arial" w:hAnsi="Arial" w:cs="Arial"/>
          <w:b/>
          <w:bCs/>
          <w:sz w:val="48"/>
          <w:szCs w:val="48"/>
        </w:rPr>
      </w:pPr>
    </w:p>
    <w:p w14:paraId="029CD019" w14:textId="77777777" w:rsidR="00080D6C" w:rsidRDefault="00080D6C" w:rsidP="00B74993">
      <w:pPr>
        <w:spacing w:line="264" w:lineRule="auto"/>
        <w:rPr>
          <w:rFonts w:ascii="Arial" w:hAnsi="Arial" w:cs="Arial"/>
          <w:b/>
          <w:bCs/>
          <w:sz w:val="48"/>
          <w:szCs w:val="48"/>
        </w:rPr>
      </w:pPr>
    </w:p>
    <w:p w14:paraId="63359F71" w14:textId="77777777" w:rsidR="00080D6C" w:rsidRDefault="00080D6C" w:rsidP="00B74993">
      <w:pPr>
        <w:spacing w:line="264" w:lineRule="auto"/>
        <w:rPr>
          <w:rFonts w:ascii="Arial" w:hAnsi="Arial" w:cs="Arial"/>
          <w:b/>
          <w:bCs/>
          <w:sz w:val="48"/>
          <w:szCs w:val="48"/>
        </w:rPr>
      </w:pPr>
    </w:p>
    <w:p w14:paraId="7F9A5F90" w14:textId="77777777" w:rsidR="00080D6C" w:rsidRDefault="00080D6C" w:rsidP="00B74993">
      <w:pPr>
        <w:spacing w:line="264" w:lineRule="auto"/>
        <w:rPr>
          <w:rFonts w:ascii="Arial" w:hAnsi="Arial" w:cs="Arial"/>
          <w:b/>
          <w:bCs/>
          <w:sz w:val="48"/>
          <w:szCs w:val="48"/>
        </w:rPr>
      </w:pPr>
    </w:p>
    <w:p w14:paraId="20C3C2EE" w14:textId="77777777" w:rsidR="00080D6C" w:rsidRDefault="00080D6C" w:rsidP="00B74993">
      <w:pPr>
        <w:spacing w:line="264" w:lineRule="auto"/>
        <w:rPr>
          <w:rFonts w:ascii="Arial" w:hAnsi="Arial" w:cs="Arial"/>
          <w:b/>
          <w:bCs/>
          <w:sz w:val="48"/>
          <w:szCs w:val="48"/>
        </w:rPr>
      </w:pPr>
    </w:p>
    <w:p w14:paraId="2769C4C4" w14:textId="77777777" w:rsidR="00080D6C" w:rsidRDefault="00080D6C" w:rsidP="00B74993">
      <w:pPr>
        <w:spacing w:line="264" w:lineRule="auto"/>
        <w:rPr>
          <w:rFonts w:ascii="Arial" w:hAnsi="Arial" w:cs="Arial"/>
          <w:b/>
          <w:bCs/>
          <w:sz w:val="48"/>
          <w:szCs w:val="48"/>
        </w:rPr>
      </w:pPr>
    </w:p>
    <w:p w14:paraId="001BC1DF" w14:textId="77777777" w:rsidR="00080D6C" w:rsidRDefault="00080D6C" w:rsidP="00B74993">
      <w:pPr>
        <w:spacing w:line="264" w:lineRule="auto"/>
        <w:rPr>
          <w:rFonts w:ascii="Arial" w:hAnsi="Arial" w:cs="Arial"/>
          <w:b/>
          <w:bCs/>
          <w:sz w:val="48"/>
          <w:szCs w:val="48"/>
        </w:rPr>
      </w:pPr>
    </w:p>
    <w:p w14:paraId="3D6E587E" w14:textId="77777777" w:rsidR="003A0F7D" w:rsidRDefault="003A0F7D" w:rsidP="00B74993">
      <w:pPr>
        <w:spacing w:line="264" w:lineRule="auto"/>
        <w:rPr>
          <w:rFonts w:ascii="Arial" w:hAnsi="Arial" w:cs="Arial"/>
          <w:b/>
          <w:bCs/>
          <w:sz w:val="48"/>
          <w:szCs w:val="48"/>
        </w:rPr>
      </w:pPr>
    </w:p>
    <w:p w14:paraId="149C70D9" w14:textId="01A1F631" w:rsidR="00785740" w:rsidRPr="00B74993" w:rsidRDefault="0042255B" w:rsidP="00B74993">
      <w:pPr>
        <w:spacing w:line="264" w:lineRule="auto"/>
        <w:rPr>
          <w:rFonts w:ascii="Arial" w:hAnsi="Arial" w:cs="Arial"/>
          <w:b/>
          <w:bCs/>
          <w:sz w:val="48"/>
          <w:szCs w:val="48"/>
        </w:rPr>
      </w:pPr>
      <w:r w:rsidRPr="00B74993">
        <w:rPr>
          <w:rFonts w:ascii="Arial" w:hAnsi="Arial" w:cs="Arial"/>
          <w:b/>
          <w:bCs/>
          <w:sz w:val="48"/>
          <w:szCs w:val="48"/>
        </w:rPr>
        <w:lastRenderedPageBreak/>
        <w:t>Personal development plan</w:t>
      </w:r>
    </w:p>
    <w:p w14:paraId="14FA85E4" w14:textId="775B5D90" w:rsidR="0025048A" w:rsidRDefault="0025048A" w:rsidP="00B74993">
      <w:pPr>
        <w:spacing w:line="264" w:lineRule="auto"/>
        <w:rPr>
          <w:rFonts w:ascii="Arial" w:hAnsi="Arial" w:cs="Arial"/>
          <w:sz w:val="36"/>
          <w:szCs w:val="36"/>
        </w:rPr>
      </w:pPr>
    </w:p>
    <w:p w14:paraId="072158E0" w14:textId="255B2AB8" w:rsidR="003F2808" w:rsidRDefault="003F2808" w:rsidP="00B74993">
      <w:pPr>
        <w:spacing w:line="264" w:lineRule="auto"/>
        <w:rPr>
          <w:rFonts w:ascii="Arial" w:hAnsi="Arial" w:cs="Arial"/>
          <w:sz w:val="36"/>
          <w:szCs w:val="36"/>
        </w:rPr>
      </w:pPr>
    </w:p>
    <w:p w14:paraId="3582A82A" w14:textId="7F576CB5" w:rsidR="003F2808" w:rsidRPr="003A0F7D" w:rsidRDefault="00B74993" w:rsidP="003A0F7D">
      <w:pPr>
        <w:pStyle w:val="Heading1"/>
      </w:pPr>
      <w:bookmarkStart w:id="0" w:name="_Toc120165613"/>
      <w:r w:rsidRPr="003A0F7D">
        <w:t>I</w:t>
      </w:r>
      <w:r w:rsidR="006B79BA" w:rsidRPr="003A0F7D">
        <w:t>ntroduction</w:t>
      </w:r>
      <w:bookmarkEnd w:id="0"/>
    </w:p>
    <w:p w14:paraId="1A09EACB" w14:textId="09811B88" w:rsidR="003F2808" w:rsidRPr="008A0593" w:rsidRDefault="003F2808" w:rsidP="00B74993">
      <w:pPr>
        <w:spacing w:line="264" w:lineRule="auto"/>
        <w:rPr>
          <w:rFonts w:ascii="Arial" w:hAnsi="Arial" w:cs="Arial"/>
          <w:sz w:val="22"/>
          <w:szCs w:val="22"/>
        </w:rPr>
      </w:pPr>
    </w:p>
    <w:p w14:paraId="5DEA71B0" w14:textId="2E9B7B4B" w:rsidR="003F2808" w:rsidRPr="008A0593" w:rsidRDefault="00B74993" w:rsidP="00B74993">
      <w:pPr>
        <w:spacing w:line="264" w:lineRule="auto"/>
        <w:rPr>
          <w:rFonts w:ascii="Arial" w:hAnsi="Arial" w:cs="Arial"/>
          <w:sz w:val="22"/>
          <w:szCs w:val="22"/>
        </w:rPr>
      </w:pPr>
      <w:r>
        <w:rPr>
          <w:rFonts w:ascii="Arial" w:hAnsi="Arial" w:cs="Arial"/>
          <w:sz w:val="22"/>
          <w:szCs w:val="22"/>
        </w:rPr>
        <w:t xml:space="preserve">        </w:t>
      </w:r>
      <w:r w:rsidR="003F2808" w:rsidRPr="008A0593">
        <w:rPr>
          <w:rFonts w:ascii="Arial" w:hAnsi="Arial" w:cs="Arial"/>
          <w:sz w:val="22"/>
          <w:szCs w:val="22"/>
        </w:rPr>
        <w:t>The purpose of a Personal Development Plan (PDP) is to enhance self-knowledge, identify and develop talent, build human capital, improve employment prospects, and enhance the quality of life</w:t>
      </w:r>
      <w:r w:rsidR="00FC358E">
        <w:rPr>
          <w:rFonts w:ascii="Arial" w:hAnsi="Arial" w:cs="Arial"/>
          <w:sz w:val="22"/>
          <w:szCs w:val="22"/>
        </w:rPr>
        <w:t>. “I</w:t>
      </w:r>
      <w:r w:rsidR="00FC358E" w:rsidRPr="00FC358E">
        <w:rPr>
          <w:rFonts w:ascii="Arial" w:hAnsi="Arial" w:cs="Arial"/>
          <w:color w:val="333333"/>
          <w:sz w:val="22"/>
          <w:szCs w:val="22"/>
        </w:rPr>
        <w:t xml:space="preserve">s now a nationally required part of undergraduate and postgraduate education in the United </w:t>
      </w:r>
      <w:proofErr w:type="gramStart"/>
      <w:r w:rsidR="00FC358E" w:rsidRPr="00FC358E">
        <w:rPr>
          <w:rFonts w:ascii="Arial" w:hAnsi="Arial" w:cs="Arial"/>
          <w:color w:val="333333"/>
          <w:sz w:val="22"/>
          <w:szCs w:val="22"/>
        </w:rPr>
        <w:t>Kingdom</w:t>
      </w:r>
      <w:r w:rsidR="00FC358E">
        <w:rPr>
          <w:rFonts w:ascii="Arial" w:hAnsi="Arial" w:cs="Arial"/>
          <w:color w:val="333333"/>
          <w:sz w:val="22"/>
          <w:szCs w:val="22"/>
        </w:rPr>
        <w:t>”(</w:t>
      </w:r>
      <w:proofErr w:type="gramEnd"/>
      <w:r w:rsidR="00FC358E" w:rsidRPr="00FC358E">
        <w:rPr>
          <w:rFonts w:ascii="Arial" w:hAnsi="Arial" w:cs="Arial"/>
          <w:color w:val="222222"/>
          <w:sz w:val="20"/>
          <w:szCs w:val="20"/>
          <w:shd w:val="clear" w:color="auto" w:fill="FFFFFF"/>
        </w:rPr>
        <w:t xml:space="preserve"> </w:t>
      </w:r>
      <w:r w:rsidR="00FC358E">
        <w:rPr>
          <w:rFonts w:ascii="Arial" w:hAnsi="Arial" w:cs="Arial"/>
          <w:color w:val="222222"/>
          <w:sz w:val="20"/>
          <w:szCs w:val="20"/>
          <w:shd w:val="clear" w:color="auto" w:fill="FFFFFF"/>
        </w:rPr>
        <w:t>Quinton</w:t>
      </w:r>
      <w:r w:rsidR="00FC358E">
        <w:rPr>
          <w:rFonts w:ascii="Arial" w:hAnsi="Arial" w:cs="Arial"/>
          <w:color w:val="222222"/>
          <w:sz w:val="20"/>
          <w:szCs w:val="20"/>
          <w:shd w:val="clear" w:color="auto" w:fill="FFFFFF"/>
        </w:rPr>
        <w:t>,2008)</w:t>
      </w:r>
    </w:p>
    <w:p w14:paraId="061842BC" w14:textId="79C3B405" w:rsidR="003F2808" w:rsidRPr="008A0593" w:rsidRDefault="003F2808" w:rsidP="00B74993">
      <w:pPr>
        <w:spacing w:line="264" w:lineRule="auto"/>
        <w:rPr>
          <w:rFonts w:ascii="Arial" w:hAnsi="Arial" w:cs="Arial"/>
          <w:sz w:val="22"/>
          <w:szCs w:val="22"/>
        </w:rPr>
      </w:pPr>
      <w:r w:rsidRPr="008A0593">
        <w:rPr>
          <w:rFonts w:ascii="Arial" w:hAnsi="Arial" w:cs="Arial"/>
          <w:sz w:val="22"/>
          <w:szCs w:val="22"/>
        </w:rPr>
        <w:t>In addition to self-development, the concept includes formal and informal activities that help others develop as well.</w:t>
      </w:r>
      <w:r w:rsidRPr="008A0593">
        <w:rPr>
          <w:rFonts w:ascii="Arial" w:hAnsi="Arial" w:cs="Arial"/>
          <w:sz w:val="22"/>
          <w:szCs w:val="22"/>
        </w:rPr>
        <w:t xml:space="preserve"> </w:t>
      </w:r>
      <w:r w:rsidRPr="008A0593">
        <w:rPr>
          <w:rFonts w:ascii="Arial" w:hAnsi="Arial" w:cs="Arial"/>
          <w:sz w:val="22"/>
          <w:szCs w:val="22"/>
        </w:rPr>
        <w:t>Finally, as personal development occurs within institutions, it refers to the methods, programs, tools, techniques, and assessment systems that support human development at the individual level.</w:t>
      </w:r>
    </w:p>
    <w:p w14:paraId="537CCF9C" w14:textId="77777777" w:rsidR="0087583F" w:rsidRDefault="0087583F" w:rsidP="00B74993">
      <w:pPr>
        <w:spacing w:line="264" w:lineRule="auto"/>
        <w:rPr>
          <w:rFonts w:ascii="Arial" w:hAnsi="Arial" w:cs="Arial"/>
          <w:sz w:val="22"/>
          <w:szCs w:val="22"/>
        </w:rPr>
      </w:pPr>
    </w:p>
    <w:p w14:paraId="3909E335" w14:textId="3315A3BC" w:rsidR="003F2808" w:rsidRPr="008A0593" w:rsidRDefault="0087583F" w:rsidP="00B74993">
      <w:pPr>
        <w:spacing w:line="264" w:lineRule="auto"/>
        <w:rPr>
          <w:rFonts w:ascii="Arial" w:hAnsi="Arial" w:cs="Arial"/>
          <w:sz w:val="22"/>
          <w:szCs w:val="22"/>
        </w:rPr>
      </w:pPr>
      <w:r>
        <w:rPr>
          <w:rFonts w:ascii="Arial" w:hAnsi="Arial" w:cs="Arial"/>
          <w:sz w:val="22"/>
          <w:szCs w:val="22"/>
        </w:rPr>
        <w:t xml:space="preserve">         </w:t>
      </w:r>
      <w:r w:rsidR="003F2808" w:rsidRPr="008A0593">
        <w:rPr>
          <w:rFonts w:ascii="Arial" w:hAnsi="Arial" w:cs="Arial"/>
          <w:sz w:val="22"/>
          <w:szCs w:val="22"/>
        </w:rPr>
        <w:t xml:space="preserve">A personal development plan is a meticulously designed program which uses </w:t>
      </w:r>
      <w:r w:rsidR="00621701">
        <w:rPr>
          <w:rFonts w:ascii="Arial" w:hAnsi="Arial" w:cs="Arial"/>
          <w:sz w:val="22"/>
          <w:szCs w:val="22"/>
        </w:rPr>
        <w:t xml:space="preserve">psychology </w:t>
      </w:r>
      <w:r w:rsidR="003F2808" w:rsidRPr="008A0593">
        <w:rPr>
          <w:rFonts w:ascii="Arial" w:hAnsi="Arial" w:cs="Arial"/>
          <w:sz w:val="22"/>
          <w:szCs w:val="22"/>
        </w:rPr>
        <w:t>to create an understanding between a reviewer and an employee of an organization on important development areas, while also considering how these needs might be met.</w:t>
      </w:r>
    </w:p>
    <w:p w14:paraId="1EA4D0C6" w14:textId="33E9ED3C" w:rsidR="003F2808" w:rsidRPr="008A0593" w:rsidRDefault="003F2808" w:rsidP="00B74993">
      <w:pPr>
        <w:spacing w:line="264" w:lineRule="auto"/>
        <w:rPr>
          <w:rFonts w:ascii="Arial" w:hAnsi="Arial" w:cs="Arial"/>
          <w:sz w:val="22"/>
          <w:szCs w:val="22"/>
        </w:rPr>
      </w:pPr>
    </w:p>
    <w:p w14:paraId="303EDE34" w14:textId="603734D2" w:rsidR="003F2808" w:rsidRPr="0087583F" w:rsidRDefault="006B79BA" w:rsidP="003A0F7D">
      <w:pPr>
        <w:pStyle w:val="Heading2"/>
      </w:pPr>
      <w:bookmarkStart w:id="1" w:name="_Toc120165614"/>
      <w:r w:rsidRPr="0087583F">
        <w:t>Purpose</w:t>
      </w:r>
      <w:bookmarkEnd w:id="1"/>
      <w:r w:rsidRPr="0087583F">
        <w:t xml:space="preserve"> </w:t>
      </w:r>
    </w:p>
    <w:p w14:paraId="40F2333E" w14:textId="77777777" w:rsidR="0087583F" w:rsidRPr="008A0593" w:rsidRDefault="0087583F" w:rsidP="00B74993">
      <w:pPr>
        <w:spacing w:line="264" w:lineRule="auto"/>
        <w:rPr>
          <w:rFonts w:ascii="Arial" w:hAnsi="Arial" w:cs="Arial"/>
          <w:sz w:val="22"/>
          <w:szCs w:val="22"/>
        </w:rPr>
      </w:pPr>
    </w:p>
    <w:p w14:paraId="6FDB12C0" w14:textId="11BF30A6" w:rsidR="003F2808" w:rsidRPr="008A0593" w:rsidRDefault="0087583F" w:rsidP="00B74993">
      <w:pPr>
        <w:spacing w:line="264" w:lineRule="auto"/>
        <w:rPr>
          <w:rFonts w:ascii="Arial" w:hAnsi="Arial" w:cs="Arial"/>
          <w:sz w:val="22"/>
          <w:szCs w:val="22"/>
        </w:rPr>
      </w:pPr>
      <w:r>
        <w:rPr>
          <w:rFonts w:ascii="Arial" w:hAnsi="Arial" w:cs="Arial"/>
          <w:sz w:val="22"/>
          <w:szCs w:val="22"/>
        </w:rPr>
        <w:t xml:space="preserve">     </w:t>
      </w:r>
      <w:r w:rsidR="003F2808" w:rsidRPr="008A0593">
        <w:rPr>
          <w:rFonts w:ascii="Arial" w:hAnsi="Arial" w:cs="Arial"/>
          <w:sz w:val="22"/>
          <w:szCs w:val="22"/>
        </w:rPr>
        <w:t>The purpose of this</w:t>
      </w:r>
      <w:r w:rsidR="00B651C0">
        <w:rPr>
          <w:rFonts w:ascii="Arial" w:hAnsi="Arial" w:cs="Arial"/>
          <w:sz w:val="22"/>
          <w:szCs w:val="22"/>
        </w:rPr>
        <w:t xml:space="preserve"> reflective</w:t>
      </w:r>
      <w:r w:rsidR="003F2808" w:rsidRPr="008A0593">
        <w:rPr>
          <w:rFonts w:ascii="Arial" w:hAnsi="Arial" w:cs="Arial"/>
          <w:sz w:val="22"/>
          <w:szCs w:val="22"/>
        </w:rPr>
        <w:t xml:space="preserve"> report is to create a personal development plan </w:t>
      </w:r>
      <w:r w:rsidR="008A0593">
        <w:rPr>
          <w:rFonts w:ascii="Arial" w:hAnsi="Arial" w:cs="Arial"/>
          <w:sz w:val="22"/>
          <w:szCs w:val="22"/>
        </w:rPr>
        <w:t xml:space="preserve">to be a successful </w:t>
      </w:r>
      <w:r w:rsidR="00BA23B8" w:rsidRPr="008A0593">
        <w:rPr>
          <w:rFonts w:ascii="Arial" w:hAnsi="Arial" w:cs="Arial"/>
          <w:sz w:val="22"/>
          <w:szCs w:val="22"/>
        </w:rPr>
        <w:t>manager</w:t>
      </w:r>
      <w:r w:rsidR="00C1661A" w:rsidRPr="008A0593">
        <w:rPr>
          <w:rFonts w:ascii="Arial" w:hAnsi="Arial" w:cs="Arial"/>
          <w:sz w:val="22"/>
          <w:szCs w:val="22"/>
        </w:rPr>
        <w:t xml:space="preserve">, focusing on the areas that </w:t>
      </w:r>
      <w:r w:rsidR="008A0593">
        <w:rPr>
          <w:rFonts w:ascii="Arial" w:hAnsi="Arial" w:cs="Arial"/>
          <w:sz w:val="22"/>
          <w:szCs w:val="22"/>
        </w:rPr>
        <w:t xml:space="preserve">I </w:t>
      </w:r>
      <w:r w:rsidR="00C1661A" w:rsidRPr="008A0593">
        <w:rPr>
          <w:rFonts w:ascii="Arial" w:hAnsi="Arial" w:cs="Arial"/>
          <w:sz w:val="22"/>
          <w:szCs w:val="22"/>
        </w:rPr>
        <w:t xml:space="preserve">need to work </w:t>
      </w:r>
      <w:r w:rsidR="0084146D">
        <w:rPr>
          <w:rFonts w:ascii="Arial" w:hAnsi="Arial" w:cs="Arial"/>
          <w:sz w:val="22"/>
          <w:szCs w:val="22"/>
        </w:rPr>
        <w:t xml:space="preserve">on </w:t>
      </w:r>
      <w:r w:rsidR="00C1661A" w:rsidRPr="008A0593">
        <w:rPr>
          <w:rFonts w:ascii="Arial" w:hAnsi="Arial" w:cs="Arial"/>
          <w:sz w:val="22"/>
          <w:szCs w:val="22"/>
        </w:rPr>
        <w:t>in order to achieve</w:t>
      </w:r>
      <w:r w:rsidR="006B79BA" w:rsidRPr="008A0593">
        <w:rPr>
          <w:rFonts w:ascii="Arial" w:hAnsi="Arial" w:cs="Arial"/>
          <w:sz w:val="22"/>
          <w:szCs w:val="22"/>
        </w:rPr>
        <w:t xml:space="preserve"> short, medium and long-time objectives.</w:t>
      </w:r>
    </w:p>
    <w:p w14:paraId="01A82B53" w14:textId="60471697" w:rsidR="006B79BA" w:rsidRPr="0087583F" w:rsidRDefault="006B79BA" w:rsidP="00B74993">
      <w:pPr>
        <w:spacing w:line="264" w:lineRule="auto"/>
        <w:rPr>
          <w:rFonts w:ascii="Arial" w:hAnsi="Arial" w:cs="Arial"/>
          <w:sz w:val="28"/>
          <w:szCs w:val="28"/>
        </w:rPr>
      </w:pPr>
    </w:p>
    <w:p w14:paraId="223A977E" w14:textId="4FDEADE9" w:rsidR="001B5E38" w:rsidRPr="003A0F7D" w:rsidRDefault="001B5E38" w:rsidP="003A0F7D">
      <w:pPr>
        <w:pStyle w:val="Heading2"/>
      </w:pPr>
      <w:bookmarkStart w:id="2" w:name="_Toc120165615"/>
      <w:r w:rsidRPr="003A0F7D">
        <w:t>Objective</w:t>
      </w:r>
      <w:bookmarkEnd w:id="2"/>
    </w:p>
    <w:p w14:paraId="2CC293AB" w14:textId="3FA7E0A9" w:rsidR="007C651A" w:rsidRPr="008A0593" w:rsidRDefault="007C651A" w:rsidP="00B74993">
      <w:pPr>
        <w:spacing w:line="264" w:lineRule="auto"/>
        <w:rPr>
          <w:rFonts w:ascii="Arial" w:hAnsi="Arial" w:cs="Arial"/>
          <w:sz w:val="22"/>
          <w:szCs w:val="22"/>
        </w:rPr>
      </w:pPr>
    </w:p>
    <w:p w14:paraId="329B4838" w14:textId="7F103F35" w:rsidR="00A860CB" w:rsidRPr="008A0593" w:rsidRDefault="0087583F" w:rsidP="00B74993">
      <w:pPr>
        <w:spacing w:line="264" w:lineRule="auto"/>
        <w:rPr>
          <w:rFonts w:ascii="Arial" w:hAnsi="Arial" w:cs="Arial"/>
          <w:sz w:val="22"/>
          <w:szCs w:val="22"/>
        </w:rPr>
      </w:pPr>
      <w:r>
        <w:rPr>
          <w:rFonts w:ascii="Arial" w:hAnsi="Arial" w:cs="Arial"/>
          <w:sz w:val="22"/>
          <w:szCs w:val="22"/>
        </w:rPr>
        <w:t xml:space="preserve">     </w:t>
      </w:r>
      <w:r w:rsidR="00EB562E">
        <w:rPr>
          <w:rFonts w:ascii="Arial" w:hAnsi="Arial" w:cs="Arial"/>
          <w:sz w:val="22"/>
          <w:szCs w:val="22"/>
        </w:rPr>
        <w:t>Short-term</w:t>
      </w:r>
      <w:r w:rsidR="00344C66">
        <w:rPr>
          <w:rFonts w:ascii="Arial" w:hAnsi="Arial" w:cs="Arial"/>
          <w:sz w:val="22"/>
          <w:szCs w:val="22"/>
        </w:rPr>
        <w:t xml:space="preserve"> </w:t>
      </w:r>
      <w:r w:rsidR="00344C66" w:rsidRPr="008A0593">
        <w:rPr>
          <w:rFonts w:ascii="Arial" w:hAnsi="Arial" w:cs="Arial"/>
          <w:sz w:val="22"/>
          <w:szCs w:val="22"/>
        </w:rPr>
        <w:t>–</w:t>
      </w:r>
      <w:r w:rsidR="007C651A" w:rsidRPr="008A0593">
        <w:rPr>
          <w:rFonts w:ascii="Arial" w:hAnsi="Arial" w:cs="Arial"/>
          <w:sz w:val="22"/>
          <w:szCs w:val="22"/>
        </w:rPr>
        <w:t xml:space="preserve"> using strong key points to improve performance</w:t>
      </w:r>
      <w:r w:rsidR="00EB562E">
        <w:rPr>
          <w:rFonts w:ascii="Arial" w:hAnsi="Arial" w:cs="Arial"/>
          <w:sz w:val="22"/>
          <w:szCs w:val="22"/>
        </w:rPr>
        <w:t xml:space="preserve">, attend courses, </w:t>
      </w:r>
      <w:r w:rsidR="005C4589">
        <w:rPr>
          <w:rFonts w:ascii="Arial" w:hAnsi="Arial" w:cs="Arial"/>
          <w:sz w:val="22"/>
          <w:szCs w:val="22"/>
        </w:rPr>
        <w:t>reviews</w:t>
      </w:r>
      <w:r w:rsidR="00EB562E">
        <w:rPr>
          <w:rFonts w:ascii="Arial" w:hAnsi="Arial" w:cs="Arial"/>
          <w:sz w:val="22"/>
          <w:szCs w:val="22"/>
        </w:rPr>
        <w:t xml:space="preserve"> and feedback from senior management</w:t>
      </w:r>
      <w:r w:rsidR="005C4589">
        <w:rPr>
          <w:rFonts w:ascii="Arial" w:hAnsi="Arial" w:cs="Arial"/>
          <w:sz w:val="22"/>
          <w:szCs w:val="22"/>
        </w:rPr>
        <w:t xml:space="preserve"> </w:t>
      </w:r>
      <w:r w:rsidR="00511634">
        <w:rPr>
          <w:rFonts w:ascii="Arial" w:hAnsi="Arial" w:cs="Arial"/>
          <w:sz w:val="22"/>
          <w:szCs w:val="22"/>
        </w:rPr>
        <w:t xml:space="preserve">using all this </w:t>
      </w:r>
      <w:r w:rsidR="00344C66">
        <w:rPr>
          <w:rFonts w:ascii="Arial" w:hAnsi="Arial" w:cs="Arial"/>
          <w:sz w:val="22"/>
          <w:szCs w:val="22"/>
        </w:rPr>
        <w:t>o improve my skills and constantly evaluate them.</w:t>
      </w:r>
    </w:p>
    <w:p w14:paraId="7438F401" w14:textId="47F5AE51" w:rsidR="007C651A" w:rsidRPr="008A0593" w:rsidRDefault="007C651A" w:rsidP="00B74993">
      <w:pPr>
        <w:spacing w:line="264" w:lineRule="auto"/>
        <w:rPr>
          <w:rFonts w:ascii="Arial" w:hAnsi="Arial" w:cs="Arial"/>
          <w:sz w:val="22"/>
          <w:szCs w:val="22"/>
        </w:rPr>
      </w:pPr>
    </w:p>
    <w:p w14:paraId="372D3F41" w14:textId="1CC52CAF" w:rsidR="007C651A" w:rsidRPr="008A0593" w:rsidRDefault="0087583F" w:rsidP="00B74993">
      <w:pPr>
        <w:spacing w:line="264" w:lineRule="auto"/>
        <w:rPr>
          <w:rFonts w:ascii="Arial" w:hAnsi="Arial" w:cs="Arial"/>
          <w:sz w:val="22"/>
          <w:szCs w:val="22"/>
        </w:rPr>
      </w:pPr>
      <w:r>
        <w:rPr>
          <w:rFonts w:ascii="Arial" w:hAnsi="Arial" w:cs="Arial"/>
          <w:sz w:val="22"/>
          <w:szCs w:val="22"/>
        </w:rPr>
        <w:t xml:space="preserve">      </w:t>
      </w:r>
      <w:r w:rsidR="0044685F" w:rsidRPr="008A0593">
        <w:rPr>
          <w:rFonts w:ascii="Arial" w:hAnsi="Arial" w:cs="Arial"/>
          <w:sz w:val="22"/>
          <w:szCs w:val="22"/>
        </w:rPr>
        <w:t>Medium-term</w:t>
      </w:r>
      <w:r w:rsidR="007C651A" w:rsidRPr="008A0593">
        <w:rPr>
          <w:rFonts w:ascii="Arial" w:hAnsi="Arial" w:cs="Arial"/>
          <w:sz w:val="22"/>
          <w:szCs w:val="22"/>
        </w:rPr>
        <w:t xml:space="preserve"> – to improve </w:t>
      </w:r>
      <w:r w:rsidR="0044685F" w:rsidRPr="008A0593">
        <w:rPr>
          <w:rFonts w:ascii="Arial" w:hAnsi="Arial" w:cs="Arial"/>
          <w:sz w:val="22"/>
          <w:szCs w:val="22"/>
        </w:rPr>
        <w:t>working abilities to be able to perform a day-to-day task consistently at a certain level.</w:t>
      </w:r>
    </w:p>
    <w:p w14:paraId="7733DCF4" w14:textId="1BB06B50" w:rsidR="0044685F" w:rsidRPr="008A0593" w:rsidRDefault="0044685F" w:rsidP="00B74993">
      <w:pPr>
        <w:spacing w:line="264" w:lineRule="auto"/>
        <w:rPr>
          <w:rFonts w:ascii="Arial" w:hAnsi="Arial" w:cs="Arial"/>
          <w:sz w:val="22"/>
          <w:szCs w:val="22"/>
        </w:rPr>
      </w:pPr>
    </w:p>
    <w:p w14:paraId="0D752D90" w14:textId="63B247BC" w:rsidR="00EB562E" w:rsidRDefault="0087583F" w:rsidP="00B74993">
      <w:pPr>
        <w:spacing w:line="264" w:lineRule="auto"/>
        <w:rPr>
          <w:rFonts w:ascii="Arial" w:hAnsi="Arial" w:cs="Arial"/>
          <w:sz w:val="22"/>
          <w:szCs w:val="22"/>
        </w:rPr>
      </w:pPr>
      <w:r>
        <w:rPr>
          <w:rFonts w:ascii="Arial" w:hAnsi="Arial" w:cs="Arial"/>
          <w:sz w:val="22"/>
          <w:szCs w:val="22"/>
        </w:rPr>
        <w:t xml:space="preserve">      </w:t>
      </w:r>
      <w:r w:rsidR="0044685F" w:rsidRPr="008A0593">
        <w:rPr>
          <w:rFonts w:ascii="Arial" w:hAnsi="Arial" w:cs="Arial"/>
          <w:sz w:val="22"/>
          <w:szCs w:val="22"/>
        </w:rPr>
        <w:t>Long-term – using self-evaluation and feedback with strong and weak components to help to build, sustain and keep growing</w:t>
      </w:r>
      <w:r w:rsidR="00B651C0">
        <w:rPr>
          <w:rFonts w:ascii="Arial" w:hAnsi="Arial" w:cs="Arial"/>
          <w:sz w:val="22"/>
          <w:szCs w:val="22"/>
        </w:rPr>
        <w:t>.</w:t>
      </w:r>
    </w:p>
    <w:p w14:paraId="5335465D" w14:textId="3DD950EA" w:rsidR="00B651C0" w:rsidRDefault="00B651C0" w:rsidP="00B74993">
      <w:pPr>
        <w:spacing w:line="264" w:lineRule="auto"/>
        <w:rPr>
          <w:rFonts w:ascii="Arial" w:hAnsi="Arial" w:cs="Arial"/>
          <w:sz w:val="22"/>
          <w:szCs w:val="22"/>
        </w:rPr>
      </w:pPr>
    </w:p>
    <w:p w14:paraId="5501EB30" w14:textId="45A86388" w:rsidR="00B651C0" w:rsidRDefault="00B651C0" w:rsidP="00B74993">
      <w:pPr>
        <w:spacing w:line="264" w:lineRule="auto"/>
        <w:rPr>
          <w:rFonts w:ascii="Arial" w:hAnsi="Arial" w:cs="Arial"/>
          <w:sz w:val="22"/>
          <w:szCs w:val="22"/>
        </w:rPr>
      </w:pPr>
    </w:p>
    <w:p w14:paraId="67FF431A" w14:textId="5A4DDBA3" w:rsidR="00B651C0" w:rsidRPr="0087583F" w:rsidRDefault="00B651C0" w:rsidP="003A0F7D">
      <w:pPr>
        <w:pStyle w:val="Heading1"/>
      </w:pPr>
      <w:bookmarkStart w:id="3" w:name="_Toc120165616"/>
      <w:r w:rsidRPr="0087583F">
        <w:t>Recruitment</w:t>
      </w:r>
      <w:bookmarkEnd w:id="3"/>
      <w:r w:rsidRPr="0087583F">
        <w:t xml:space="preserve"> </w:t>
      </w:r>
    </w:p>
    <w:p w14:paraId="77EFDAD9" w14:textId="47ABA07B" w:rsidR="00B651C0" w:rsidRDefault="00B651C0" w:rsidP="00B74993">
      <w:pPr>
        <w:spacing w:line="264" w:lineRule="auto"/>
        <w:rPr>
          <w:rFonts w:ascii="Arial" w:hAnsi="Arial" w:cs="Arial"/>
          <w:sz w:val="22"/>
          <w:szCs w:val="22"/>
        </w:rPr>
      </w:pPr>
    </w:p>
    <w:p w14:paraId="1E386D05" w14:textId="75BB2697" w:rsidR="00B651C0" w:rsidRDefault="00B651C0" w:rsidP="00B74993">
      <w:pPr>
        <w:spacing w:line="264" w:lineRule="auto"/>
        <w:rPr>
          <w:rFonts w:ascii="Arial" w:hAnsi="Arial" w:cs="Arial"/>
          <w:sz w:val="22"/>
          <w:szCs w:val="22"/>
        </w:rPr>
      </w:pPr>
    </w:p>
    <w:p w14:paraId="27C45D87" w14:textId="5058EB8E" w:rsidR="00B651C0" w:rsidRDefault="0087583F" w:rsidP="00B74993">
      <w:pPr>
        <w:spacing w:line="264" w:lineRule="auto"/>
        <w:rPr>
          <w:rFonts w:ascii="Arial" w:hAnsi="Arial" w:cs="Arial"/>
          <w:color w:val="222222"/>
          <w:sz w:val="22"/>
          <w:szCs w:val="22"/>
          <w:shd w:val="clear" w:color="auto" w:fill="FFFFFF"/>
        </w:rPr>
      </w:pPr>
      <w:r>
        <w:t xml:space="preserve">        </w:t>
      </w:r>
      <w:r w:rsidR="00B651C0">
        <w:t xml:space="preserve">According to Edwin B. </w:t>
      </w:r>
      <w:proofErr w:type="spellStart"/>
      <w:r w:rsidR="00B651C0">
        <w:t>Flippo</w:t>
      </w:r>
      <w:proofErr w:type="spellEnd"/>
      <w:r w:rsidR="00B651C0">
        <w:t>, “Recruitment is the process of searching the candidates for employment and stimulating them to apply for jobs in the organization”</w:t>
      </w:r>
      <w:r w:rsidR="00894E55" w:rsidRPr="00894E55">
        <w:rPr>
          <w:rFonts w:ascii="Arial" w:hAnsi="Arial" w:cs="Arial"/>
          <w:color w:val="222222"/>
          <w:sz w:val="20"/>
          <w:szCs w:val="20"/>
          <w:shd w:val="clear" w:color="auto" w:fill="FFFFFF"/>
        </w:rPr>
        <w:t xml:space="preserve"> </w:t>
      </w:r>
      <w:r w:rsidR="00894E55" w:rsidRPr="00894E55">
        <w:rPr>
          <w:rFonts w:ascii="Arial" w:hAnsi="Arial" w:cs="Arial"/>
          <w:color w:val="222222"/>
          <w:sz w:val="22"/>
          <w:szCs w:val="22"/>
          <w:shd w:val="clear" w:color="auto" w:fill="FFFFFF"/>
        </w:rPr>
        <w:t>(</w:t>
      </w:r>
      <w:r w:rsidR="00894E55" w:rsidRPr="00894E55">
        <w:rPr>
          <w:rFonts w:ascii="Arial" w:hAnsi="Arial" w:cs="Arial"/>
          <w:color w:val="222222"/>
          <w:sz w:val="22"/>
          <w:szCs w:val="22"/>
          <w:shd w:val="clear" w:color="auto" w:fill="FFFFFF"/>
        </w:rPr>
        <w:t>Kapse</w:t>
      </w:r>
      <w:r w:rsidR="00894E55" w:rsidRPr="00894E55">
        <w:rPr>
          <w:rFonts w:ascii="Arial" w:hAnsi="Arial" w:cs="Arial"/>
          <w:color w:val="222222"/>
          <w:sz w:val="22"/>
          <w:szCs w:val="22"/>
          <w:shd w:val="clear" w:color="auto" w:fill="FFFFFF"/>
        </w:rPr>
        <w:t>,2012)</w:t>
      </w:r>
    </w:p>
    <w:p w14:paraId="35CD9512" w14:textId="2FE603C7" w:rsidR="00D66FD6" w:rsidRDefault="00894E55" w:rsidP="00B74993">
      <w:pPr>
        <w:spacing w:line="264"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lastRenderedPageBreak/>
        <w:t>These days companies are using a large variety of selection tools when employing people</w:t>
      </w:r>
      <w:r w:rsidR="00FC358E">
        <w:rPr>
          <w:rFonts w:ascii="Arial" w:hAnsi="Arial" w:cs="Arial"/>
          <w:color w:val="222222"/>
          <w:sz w:val="22"/>
          <w:szCs w:val="22"/>
          <w:shd w:val="clear" w:color="auto" w:fill="FFFFFF"/>
        </w:rPr>
        <w:t xml:space="preserve">, </w:t>
      </w:r>
      <w:r>
        <w:rPr>
          <w:rFonts w:ascii="Arial" w:hAnsi="Arial" w:cs="Arial"/>
          <w:color w:val="222222"/>
          <w:sz w:val="22"/>
          <w:szCs w:val="22"/>
          <w:shd w:val="clear" w:color="auto" w:fill="FFFFFF"/>
        </w:rPr>
        <w:t xml:space="preserve">trying to find the right candidates for the </w:t>
      </w:r>
      <w:r w:rsidR="007A7632">
        <w:rPr>
          <w:rFonts w:ascii="Arial" w:hAnsi="Arial" w:cs="Arial"/>
          <w:color w:val="222222"/>
          <w:sz w:val="22"/>
          <w:szCs w:val="22"/>
          <w:shd w:val="clear" w:color="auto" w:fill="FFFFFF"/>
        </w:rPr>
        <w:t>positions</w:t>
      </w:r>
      <w:r w:rsidR="00FC358E">
        <w:rPr>
          <w:rFonts w:ascii="Arial" w:hAnsi="Arial" w:cs="Arial"/>
          <w:color w:val="222222"/>
          <w:sz w:val="22"/>
          <w:szCs w:val="22"/>
          <w:shd w:val="clear" w:color="auto" w:fill="FFFFFF"/>
        </w:rPr>
        <w:t>, and a</w:t>
      </w:r>
      <w:r w:rsidR="008736CA">
        <w:rPr>
          <w:rFonts w:ascii="Arial" w:hAnsi="Arial" w:cs="Arial"/>
          <w:color w:val="222222"/>
          <w:sz w:val="22"/>
          <w:szCs w:val="22"/>
          <w:shd w:val="clear" w:color="auto" w:fill="FFFFFF"/>
        </w:rPr>
        <w:t xml:space="preserve">fter defending roles based on the job </w:t>
      </w:r>
      <w:r w:rsidR="00D66FD6">
        <w:rPr>
          <w:rFonts w:ascii="Arial" w:hAnsi="Arial" w:cs="Arial"/>
          <w:color w:val="222222"/>
          <w:sz w:val="22"/>
          <w:szCs w:val="22"/>
          <w:shd w:val="clear" w:color="auto" w:fill="FFFFFF"/>
        </w:rPr>
        <w:t>criteria</w:t>
      </w:r>
      <w:r w:rsidR="008736CA">
        <w:rPr>
          <w:rFonts w:ascii="Arial" w:hAnsi="Arial" w:cs="Arial"/>
          <w:color w:val="222222"/>
          <w:sz w:val="22"/>
          <w:szCs w:val="22"/>
          <w:shd w:val="clear" w:color="auto" w:fill="FFFFFF"/>
        </w:rPr>
        <w:t xml:space="preserve"> using internal and external </w:t>
      </w:r>
      <w:r w:rsidR="00D66FD6">
        <w:rPr>
          <w:rFonts w:ascii="Arial" w:hAnsi="Arial" w:cs="Arial"/>
          <w:color w:val="222222"/>
          <w:sz w:val="22"/>
          <w:szCs w:val="22"/>
          <w:shd w:val="clear" w:color="auto" w:fill="FFFFFF"/>
        </w:rPr>
        <w:t xml:space="preserve">methods, the recruitment process is been split </w:t>
      </w:r>
      <w:r w:rsidR="00621701">
        <w:rPr>
          <w:rFonts w:ascii="Arial" w:hAnsi="Arial" w:cs="Arial"/>
          <w:color w:val="222222"/>
          <w:sz w:val="22"/>
          <w:szCs w:val="22"/>
          <w:shd w:val="clear" w:color="auto" w:fill="FFFFFF"/>
        </w:rPr>
        <w:t>into</w:t>
      </w:r>
      <w:r w:rsidR="00D66FD6">
        <w:rPr>
          <w:rFonts w:ascii="Arial" w:hAnsi="Arial" w:cs="Arial"/>
          <w:color w:val="222222"/>
          <w:sz w:val="22"/>
          <w:szCs w:val="22"/>
          <w:shd w:val="clear" w:color="auto" w:fill="FFFFFF"/>
        </w:rPr>
        <w:t xml:space="preserve"> 4 steps.</w:t>
      </w:r>
    </w:p>
    <w:p w14:paraId="0EB71B6C" w14:textId="1B2000DB" w:rsidR="007A7632" w:rsidRDefault="008736CA" w:rsidP="00B74993">
      <w:pPr>
        <w:spacing w:line="264"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 </w:t>
      </w:r>
    </w:p>
    <w:p w14:paraId="755641A1" w14:textId="77777777" w:rsidR="007A7632" w:rsidRPr="0087583F" w:rsidRDefault="007A7632" w:rsidP="00466AFF">
      <w:pPr>
        <w:pStyle w:val="Heading2"/>
        <w:rPr>
          <w:shd w:val="clear" w:color="auto" w:fill="FFFFFF"/>
        </w:rPr>
      </w:pPr>
      <w:bookmarkStart w:id="4" w:name="_Toc120165617"/>
      <w:r w:rsidRPr="0087583F">
        <w:rPr>
          <w:shd w:val="clear" w:color="auto" w:fill="FFFFFF"/>
        </w:rPr>
        <w:t>Step 1- Planning and forecasting</w:t>
      </w:r>
      <w:bookmarkEnd w:id="4"/>
    </w:p>
    <w:p w14:paraId="1E52F6E6" w14:textId="317B3FF5" w:rsidR="007A7632" w:rsidRDefault="007A7632" w:rsidP="00B74993">
      <w:pPr>
        <w:spacing w:line="264"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 </w:t>
      </w:r>
    </w:p>
    <w:p w14:paraId="79951734" w14:textId="7E51963A" w:rsidR="008B3719" w:rsidRDefault="0087583F" w:rsidP="00B74993">
      <w:pPr>
        <w:spacing w:line="264"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      </w:t>
      </w:r>
      <w:r w:rsidR="00511A12">
        <w:rPr>
          <w:rFonts w:ascii="Arial" w:hAnsi="Arial" w:cs="Arial"/>
          <w:color w:val="222222"/>
          <w:sz w:val="22"/>
          <w:szCs w:val="22"/>
          <w:shd w:val="clear" w:color="auto" w:fill="FFFFFF"/>
        </w:rPr>
        <w:t>This is the process when the company are deciding what positions they have to fulfil and who are the perfect candidates based on overall personnel needs inside and outside</w:t>
      </w:r>
      <w:r w:rsidR="008B3719">
        <w:rPr>
          <w:rFonts w:ascii="Arial" w:hAnsi="Arial" w:cs="Arial"/>
          <w:color w:val="222222"/>
          <w:sz w:val="22"/>
          <w:szCs w:val="22"/>
          <w:shd w:val="clear" w:color="auto" w:fill="FFFFFF"/>
        </w:rPr>
        <w:t>.</w:t>
      </w:r>
    </w:p>
    <w:p w14:paraId="03DF01AE" w14:textId="77777777" w:rsidR="00621701" w:rsidRDefault="00621701" w:rsidP="00B74993">
      <w:pPr>
        <w:spacing w:line="264" w:lineRule="auto"/>
        <w:rPr>
          <w:rFonts w:ascii="Arial" w:hAnsi="Arial" w:cs="Arial"/>
          <w:color w:val="222222"/>
          <w:sz w:val="22"/>
          <w:szCs w:val="22"/>
          <w:shd w:val="clear" w:color="auto" w:fill="FFFFFF"/>
        </w:rPr>
      </w:pPr>
    </w:p>
    <w:p w14:paraId="3AAB00D8" w14:textId="044C17E6" w:rsidR="008B3719" w:rsidRPr="0087583F" w:rsidRDefault="008B3719" w:rsidP="00466AFF">
      <w:pPr>
        <w:pStyle w:val="Heading2"/>
        <w:rPr>
          <w:shd w:val="clear" w:color="auto" w:fill="FFFFFF"/>
        </w:rPr>
      </w:pPr>
      <w:bookmarkStart w:id="5" w:name="_Toc120165618"/>
      <w:r w:rsidRPr="0087583F">
        <w:rPr>
          <w:shd w:val="clear" w:color="auto" w:fill="FFFFFF"/>
        </w:rPr>
        <w:t>Step 2 – Recruiting</w:t>
      </w:r>
      <w:bookmarkEnd w:id="5"/>
    </w:p>
    <w:p w14:paraId="4E3EE796" w14:textId="77777777" w:rsidR="00621701" w:rsidRDefault="00621701" w:rsidP="00B74993">
      <w:pPr>
        <w:spacing w:line="264" w:lineRule="auto"/>
        <w:rPr>
          <w:rFonts w:ascii="Arial" w:hAnsi="Arial" w:cs="Arial"/>
          <w:color w:val="222222"/>
          <w:sz w:val="22"/>
          <w:szCs w:val="22"/>
          <w:shd w:val="clear" w:color="auto" w:fill="FFFFFF"/>
        </w:rPr>
      </w:pPr>
    </w:p>
    <w:p w14:paraId="077BA4B4" w14:textId="3DF9675B" w:rsidR="00C01F41" w:rsidRDefault="0087583F" w:rsidP="00B74993">
      <w:pPr>
        <w:spacing w:line="264"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      </w:t>
      </w:r>
      <w:r w:rsidR="008B3719">
        <w:rPr>
          <w:rFonts w:ascii="Arial" w:hAnsi="Arial" w:cs="Arial"/>
          <w:color w:val="222222"/>
          <w:sz w:val="22"/>
          <w:szCs w:val="22"/>
          <w:shd w:val="clear" w:color="auto" w:fill="FFFFFF"/>
        </w:rPr>
        <w:t xml:space="preserve">Recruiting can be very challenging trying to choose an effective method and fulfil the legal recruitments associated with employment laws.  </w:t>
      </w:r>
    </w:p>
    <w:p w14:paraId="61AEA627" w14:textId="0B75BF11" w:rsidR="00C01F41" w:rsidRPr="00621701" w:rsidRDefault="00C01F41" w:rsidP="00B74993">
      <w:pPr>
        <w:spacing w:line="264" w:lineRule="auto"/>
        <w:rPr>
          <w:rFonts w:ascii="Arial" w:hAnsi="Arial" w:cs="Arial"/>
          <w:color w:val="222222"/>
          <w:sz w:val="22"/>
          <w:szCs w:val="22"/>
          <w:shd w:val="clear" w:color="auto" w:fill="FFFFFF"/>
        </w:rPr>
      </w:pPr>
    </w:p>
    <w:p w14:paraId="3F2FB5D5" w14:textId="36E24E0D" w:rsidR="00C01F41" w:rsidRPr="0087583F" w:rsidRDefault="00C01F41" w:rsidP="00466AFF">
      <w:pPr>
        <w:pStyle w:val="Heading2"/>
        <w:rPr>
          <w:shd w:val="clear" w:color="auto" w:fill="FFFFFF"/>
        </w:rPr>
      </w:pPr>
      <w:bookmarkStart w:id="6" w:name="_Toc120165619"/>
      <w:r w:rsidRPr="0087583F">
        <w:rPr>
          <w:shd w:val="clear" w:color="auto" w:fill="FFFFFF"/>
        </w:rPr>
        <w:t>Step 3 -</w:t>
      </w:r>
      <w:r w:rsidRPr="0087583F">
        <w:rPr>
          <w:shd w:val="clear" w:color="auto" w:fill="FFFFFF"/>
          <w:lang w:val="en-US"/>
        </w:rPr>
        <w:t>Developing and Using Application Forms</w:t>
      </w:r>
      <w:bookmarkEnd w:id="6"/>
    </w:p>
    <w:p w14:paraId="372B1948" w14:textId="77777777" w:rsidR="00C01F41" w:rsidRDefault="00C01F41" w:rsidP="00B74993">
      <w:pPr>
        <w:spacing w:line="264" w:lineRule="auto"/>
        <w:rPr>
          <w:rFonts w:ascii="Arial" w:hAnsi="Arial" w:cs="Arial"/>
          <w:color w:val="222222"/>
          <w:sz w:val="22"/>
          <w:szCs w:val="22"/>
          <w:shd w:val="clear" w:color="auto" w:fill="FFFFFF"/>
        </w:rPr>
      </w:pPr>
    </w:p>
    <w:p w14:paraId="605168D4" w14:textId="53D37776" w:rsidR="000D2977" w:rsidRDefault="0087583F" w:rsidP="00B74993">
      <w:pPr>
        <w:spacing w:line="264"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       </w:t>
      </w:r>
      <w:r w:rsidR="008736CA">
        <w:rPr>
          <w:rFonts w:ascii="Arial" w:hAnsi="Arial" w:cs="Arial"/>
          <w:color w:val="222222"/>
          <w:sz w:val="22"/>
          <w:szCs w:val="22"/>
          <w:shd w:val="clear" w:color="auto" w:fill="FFFFFF"/>
        </w:rPr>
        <w:t>U</w:t>
      </w:r>
      <w:r w:rsidR="00511A12">
        <w:rPr>
          <w:rFonts w:ascii="Arial" w:hAnsi="Arial" w:cs="Arial"/>
          <w:color w:val="222222"/>
          <w:sz w:val="22"/>
          <w:szCs w:val="22"/>
          <w:shd w:val="clear" w:color="auto" w:fill="FFFFFF"/>
        </w:rPr>
        <w:t xml:space="preserve">sing </w:t>
      </w:r>
      <w:r w:rsidR="008B3719">
        <w:rPr>
          <w:rFonts w:ascii="Arial" w:hAnsi="Arial" w:cs="Arial"/>
          <w:color w:val="222222"/>
          <w:sz w:val="22"/>
          <w:szCs w:val="22"/>
          <w:shd w:val="clear" w:color="auto" w:fill="FFFFFF"/>
        </w:rPr>
        <w:t>application</w:t>
      </w:r>
      <w:r w:rsidR="00511A12">
        <w:rPr>
          <w:rFonts w:ascii="Arial" w:hAnsi="Arial" w:cs="Arial"/>
          <w:color w:val="222222"/>
          <w:sz w:val="22"/>
          <w:szCs w:val="22"/>
          <w:shd w:val="clear" w:color="auto" w:fill="FFFFFF"/>
        </w:rPr>
        <w:t xml:space="preserve"> forms</w:t>
      </w:r>
      <w:r w:rsidR="008736CA">
        <w:rPr>
          <w:rFonts w:ascii="Arial" w:hAnsi="Arial" w:cs="Arial"/>
          <w:color w:val="222222"/>
          <w:sz w:val="22"/>
          <w:szCs w:val="22"/>
          <w:shd w:val="clear" w:color="auto" w:fill="FFFFFF"/>
        </w:rPr>
        <w:t xml:space="preserve">, CVs </w:t>
      </w:r>
      <w:r w:rsidR="00511A12">
        <w:rPr>
          <w:rFonts w:ascii="Arial" w:hAnsi="Arial" w:cs="Arial"/>
          <w:color w:val="222222"/>
          <w:sz w:val="22"/>
          <w:szCs w:val="22"/>
          <w:shd w:val="clear" w:color="auto" w:fill="FFFFFF"/>
        </w:rPr>
        <w:t>and selection tools like tests to screen out most</w:t>
      </w:r>
      <w:r w:rsidR="008B3719">
        <w:rPr>
          <w:rFonts w:ascii="Arial" w:hAnsi="Arial" w:cs="Arial"/>
          <w:color w:val="222222"/>
          <w:sz w:val="22"/>
          <w:szCs w:val="22"/>
          <w:shd w:val="clear" w:color="auto" w:fill="FFFFFF"/>
        </w:rPr>
        <w:t xml:space="preserve"> </w:t>
      </w:r>
      <w:r w:rsidR="00511A12">
        <w:rPr>
          <w:rFonts w:ascii="Arial" w:hAnsi="Arial" w:cs="Arial"/>
          <w:color w:val="222222"/>
          <w:sz w:val="22"/>
          <w:szCs w:val="22"/>
          <w:shd w:val="clear" w:color="auto" w:fill="FFFFFF"/>
        </w:rPr>
        <w:t xml:space="preserve">of the applicants </w:t>
      </w:r>
      <w:r w:rsidR="00D66FD6">
        <w:rPr>
          <w:rFonts w:ascii="Arial" w:hAnsi="Arial" w:cs="Arial"/>
          <w:color w:val="222222"/>
          <w:sz w:val="22"/>
          <w:szCs w:val="22"/>
          <w:shd w:val="clear" w:color="auto" w:fill="FFFFFF"/>
        </w:rPr>
        <w:t>who do not meet the organisation's criteria.</w:t>
      </w:r>
    </w:p>
    <w:p w14:paraId="23B9A622" w14:textId="242727D7" w:rsidR="00D66FD6" w:rsidRDefault="00D66FD6" w:rsidP="00B74993">
      <w:pPr>
        <w:spacing w:line="264" w:lineRule="auto"/>
        <w:rPr>
          <w:rFonts w:ascii="Arial" w:hAnsi="Arial" w:cs="Arial"/>
          <w:color w:val="222222"/>
          <w:sz w:val="22"/>
          <w:szCs w:val="22"/>
          <w:shd w:val="clear" w:color="auto" w:fill="FFFFFF"/>
        </w:rPr>
      </w:pPr>
    </w:p>
    <w:p w14:paraId="0D303382" w14:textId="07D5EB2C" w:rsidR="00D66FD6" w:rsidRPr="0087583F" w:rsidRDefault="00D66FD6" w:rsidP="00466AFF">
      <w:pPr>
        <w:pStyle w:val="Heading2"/>
        <w:rPr>
          <w:shd w:val="clear" w:color="auto" w:fill="FFFFFF"/>
        </w:rPr>
      </w:pPr>
      <w:bookmarkStart w:id="7" w:name="_Toc120165620"/>
      <w:r w:rsidRPr="0087583F">
        <w:rPr>
          <w:shd w:val="clear" w:color="auto" w:fill="FFFFFF"/>
        </w:rPr>
        <w:t>Step 4 – use of selection tools for screening</w:t>
      </w:r>
      <w:bookmarkEnd w:id="7"/>
      <w:r w:rsidRPr="0087583F">
        <w:rPr>
          <w:shd w:val="clear" w:color="auto" w:fill="FFFFFF"/>
        </w:rPr>
        <w:t xml:space="preserve"> </w:t>
      </w:r>
    </w:p>
    <w:p w14:paraId="34ABB420" w14:textId="3A2A11DB" w:rsidR="00D66FD6" w:rsidRDefault="00D66FD6" w:rsidP="00B74993">
      <w:pPr>
        <w:spacing w:line="264" w:lineRule="auto"/>
        <w:rPr>
          <w:rFonts w:ascii="Arial" w:hAnsi="Arial" w:cs="Arial"/>
          <w:color w:val="222222"/>
          <w:sz w:val="22"/>
          <w:szCs w:val="22"/>
          <w:shd w:val="clear" w:color="auto" w:fill="FFFFFF"/>
        </w:rPr>
      </w:pPr>
    </w:p>
    <w:p w14:paraId="7AFBDD6A" w14:textId="1674A6F1" w:rsidR="00D66FD6" w:rsidRDefault="0087583F" w:rsidP="00B74993">
      <w:pPr>
        <w:spacing w:line="264" w:lineRule="auto"/>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       </w:t>
      </w:r>
      <w:r w:rsidR="00D66FD6">
        <w:rPr>
          <w:rFonts w:ascii="Arial" w:hAnsi="Arial" w:cs="Arial"/>
          <w:color w:val="222222"/>
          <w:sz w:val="22"/>
          <w:szCs w:val="22"/>
          <w:shd w:val="clear" w:color="auto" w:fill="FFFFFF"/>
        </w:rPr>
        <w:t xml:space="preserve">This process </w:t>
      </w:r>
      <w:r w:rsidR="005C4589">
        <w:rPr>
          <w:rFonts w:ascii="Arial" w:hAnsi="Arial" w:cs="Arial"/>
          <w:color w:val="222222"/>
          <w:sz w:val="22"/>
          <w:szCs w:val="22"/>
          <w:shd w:val="clear" w:color="auto" w:fill="FFFFFF"/>
        </w:rPr>
        <w:t xml:space="preserve">based on well-defined criteria </w:t>
      </w:r>
      <w:r w:rsidR="00D66FD6">
        <w:rPr>
          <w:rFonts w:ascii="Arial" w:hAnsi="Arial" w:cs="Arial"/>
          <w:color w:val="222222"/>
          <w:sz w:val="22"/>
          <w:szCs w:val="22"/>
          <w:shd w:val="clear" w:color="auto" w:fill="FFFFFF"/>
        </w:rPr>
        <w:t xml:space="preserve">helps the companies to identify </w:t>
      </w:r>
      <w:r w:rsidR="005C4589">
        <w:rPr>
          <w:rFonts w:ascii="Arial" w:hAnsi="Arial" w:cs="Arial"/>
          <w:color w:val="222222"/>
          <w:sz w:val="22"/>
          <w:szCs w:val="22"/>
          <w:shd w:val="clear" w:color="auto" w:fill="FFFFFF"/>
        </w:rPr>
        <w:t xml:space="preserve">the </w:t>
      </w:r>
      <w:r w:rsidR="00D66FD6">
        <w:rPr>
          <w:rFonts w:ascii="Arial" w:hAnsi="Arial" w:cs="Arial"/>
          <w:color w:val="222222"/>
          <w:sz w:val="22"/>
          <w:szCs w:val="22"/>
          <w:shd w:val="clear" w:color="auto" w:fill="FFFFFF"/>
        </w:rPr>
        <w:t>perfect candidates</w:t>
      </w:r>
      <w:r w:rsidR="005C4589">
        <w:rPr>
          <w:rFonts w:ascii="Arial" w:hAnsi="Arial" w:cs="Arial"/>
          <w:color w:val="222222"/>
          <w:sz w:val="22"/>
          <w:szCs w:val="22"/>
          <w:shd w:val="clear" w:color="auto" w:fill="FFFFFF"/>
        </w:rPr>
        <w:t xml:space="preserve"> for the job role</w:t>
      </w:r>
      <w:r w:rsidR="00D66FD6">
        <w:rPr>
          <w:rFonts w:ascii="Arial" w:hAnsi="Arial" w:cs="Arial"/>
          <w:color w:val="222222"/>
          <w:sz w:val="22"/>
          <w:szCs w:val="22"/>
          <w:shd w:val="clear" w:color="auto" w:fill="FFFFFF"/>
        </w:rPr>
        <w:t xml:space="preserve"> </w:t>
      </w:r>
      <w:r w:rsidR="005C4589">
        <w:rPr>
          <w:rFonts w:ascii="Arial" w:hAnsi="Arial" w:cs="Arial"/>
          <w:color w:val="222222"/>
          <w:sz w:val="22"/>
          <w:szCs w:val="22"/>
          <w:shd w:val="clear" w:color="auto" w:fill="FFFFFF"/>
        </w:rPr>
        <w:t>and to ensure that it fits into the organisation also. A good understanding of the screening process can be really helpful to separate the good candidates from the ones who don’t fulfil company requirements.</w:t>
      </w:r>
    </w:p>
    <w:p w14:paraId="1638B37A" w14:textId="623E786A" w:rsidR="00894E55" w:rsidRPr="008A0593" w:rsidRDefault="0087583F" w:rsidP="00B74993">
      <w:pPr>
        <w:spacing w:line="264" w:lineRule="auto"/>
        <w:rPr>
          <w:rFonts w:ascii="Arial" w:hAnsi="Arial" w:cs="Arial"/>
          <w:sz w:val="22"/>
          <w:szCs w:val="22"/>
        </w:rPr>
      </w:pPr>
      <w:r>
        <w:rPr>
          <w:rFonts w:ascii="Arial" w:hAnsi="Arial" w:cs="Arial"/>
          <w:color w:val="222222"/>
          <w:sz w:val="22"/>
          <w:szCs w:val="22"/>
          <w:shd w:val="clear" w:color="auto" w:fill="FFFFFF"/>
        </w:rPr>
        <w:t xml:space="preserve">        </w:t>
      </w:r>
      <w:r w:rsidR="007A7632">
        <w:rPr>
          <w:rFonts w:ascii="Arial" w:hAnsi="Arial" w:cs="Arial"/>
          <w:color w:val="222222"/>
          <w:sz w:val="22"/>
          <w:szCs w:val="22"/>
          <w:shd w:val="clear" w:color="auto" w:fill="FFFFFF"/>
        </w:rPr>
        <w:t>Careful selection is important in organizations to reduce costs and keep up with the performance to deliver high-quality services.</w:t>
      </w:r>
      <w:r w:rsidR="00894E55">
        <w:rPr>
          <w:rFonts w:ascii="Arial" w:hAnsi="Arial" w:cs="Arial"/>
          <w:color w:val="222222"/>
          <w:sz w:val="22"/>
          <w:szCs w:val="22"/>
          <w:shd w:val="clear" w:color="auto" w:fill="FFFFFF"/>
        </w:rPr>
        <w:t xml:space="preserve"> </w:t>
      </w:r>
    </w:p>
    <w:p w14:paraId="10CA0257" w14:textId="5461445B" w:rsidR="001B5E38" w:rsidRDefault="001B5E38" w:rsidP="00B74993">
      <w:pPr>
        <w:spacing w:line="264" w:lineRule="auto"/>
        <w:rPr>
          <w:rFonts w:ascii="Arial" w:hAnsi="Arial" w:cs="Arial"/>
          <w:sz w:val="22"/>
          <w:szCs w:val="22"/>
        </w:rPr>
      </w:pPr>
    </w:p>
    <w:p w14:paraId="32883F96" w14:textId="59CAC1FA" w:rsidR="0084146D" w:rsidRPr="0087583F" w:rsidRDefault="0084146D" w:rsidP="00466AFF">
      <w:pPr>
        <w:pStyle w:val="Heading1"/>
      </w:pPr>
      <w:bookmarkStart w:id="8" w:name="_Toc120165621"/>
      <w:r w:rsidRPr="0087583F">
        <w:t>Assessing my skills: Personal SWOT</w:t>
      </w:r>
      <w:bookmarkEnd w:id="8"/>
    </w:p>
    <w:p w14:paraId="52807740" w14:textId="256BAD84" w:rsidR="004B539B" w:rsidRDefault="004B539B" w:rsidP="003F2808">
      <w:pPr>
        <w:rPr>
          <w:rFonts w:ascii="Arial" w:hAnsi="Arial" w:cs="Arial"/>
          <w:sz w:val="22"/>
          <w:szCs w:val="22"/>
        </w:rPr>
      </w:pPr>
    </w:p>
    <w:p w14:paraId="2EEC5D92" w14:textId="77777777" w:rsidR="004B539B" w:rsidRDefault="004B539B" w:rsidP="003F2808">
      <w:pPr>
        <w:rPr>
          <w:rFonts w:ascii="Arial" w:hAnsi="Arial" w:cs="Arial"/>
          <w:sz w:val="22"/>
          <w:szCs w:val="22"/>
        </w:rPr>
      </w:pPr>
    </w:p>
    <w:p w14:paraId="5273F822" w14:textId="46031A26" w:rsidR="0084146D" w:rsidRDefault="0084146D" w:rsidP="003F2808">
      <w:pPr>
        <w:rPr>
          <w:rFonts w:ascii="Arial" w:hAnsi="Arial" w:cs="Arial"/>
          <w:sz w:val="22"/>
          <w:szCs w:val="22"/>
        </w:rPr>
      </w:pPr>
    </w:p>
    <w:p w14:paraId="44190EB9" w14:textId="71A41020" w:rsidR="004B539B" w:rsidRPr="004B539B" w:rsidRDefault="004B539B" w:rsidP="0084146D">
      <w:pPr>
        <w:rPr>
          <w:rFonts w:ascii="Arial" w:hAnsi="Arial" w:cs="Arial"/>
          <w:sz w:val="16"/>
          <w:szCs w:val="16"/>
        </w:rPr>
      </w:pPr>
      <w:r>
        <w:rPr>
          <w:rFonts w:ascii="Arial" w:hAnsi="Arial" w:cs="Arial"/>
          <w:sz w:val="16"/>
          <w:szCs w:val="16"/>
        </w:rPr>
        <w:t xml:space="preserve">         </w:t>
      </w:r>
      <w:r w:rsidR="0084146D" w:rsidRPr="004B539B">
        <w:rPr>
          <w:rFonts w:ascii="Arial" w:hAnsi="Arial" w:cs="Arial"/>
          <w:sz w:val="16"/>
          <w:szCs w:val="16"/>
        </w:rPr>
        <w:t>swot “is one of the most important tools for strategic planning</w:t>
      </w:r>
      <w:r w:rsidR="0084146D" w:rsidRPr="004B539B">
        <w:rPr>
          <w:rFonts w:ascii="Arial" w:hAnsi="Arial" w:cs="Arial"/>
          <w:sz w:val="16"/>
          <w:szCs w:val="16"/>
        </w:rPr>
        <w:t>,</w:t>
      </w:r>
      <w:r w:rsidR="0084146D" w:rsidRPr="004B539B">
        <w:rPr>
          <w:rFonts w:ascii="Arial" w:hAnsi="Arial" w:cs="Arial"/>
          <w:sz w:val="16"/>
          <w:szCs w:val="16"/>
        </w:rPr>
        <w:t xml:space="preserve"> especially </w:t>
      </w:r>
    </w:p>
    <w:p w14:paraId="000F0FEE" w14:textId="529A71EF" w:rsidR="0084146D" w:rsidRPr="00034A48" w:rsidRDefault="004B539B" w:rsidP="0084146D">
      <w:pPr>
        <w:rPr>
          <w:rFonts w:ascii="Arial" w:hAnsi="Arial" w:cs="Arial"/>
          <w:sz w:val="22"/>
          <w:szCs w:val="22"/>
        </w:rPr>
      </w:pPr>
      <w:r>
        <w:rPr>
          <w:rFonts w:ascii="Arial" w:hAnsi="Arial" w:cs="Arial"/>
          <w:sz w:val="16"/>
          <w:szCs w:val="16"/>
        </w:rPr>
        <w:t xml:space="preserve">                </w:t>
      </w:r>
      <w:r w:rsidR="0084146D" w:rsidRPr="004B539B">
        <w:rPr>
          <w:rFonts w:ascii="Arial" w:hAnsi="Arial" w:cs="Arial"/>
          <w:sz w:val="16"/>
          <w:szCs w:val="16"/>
        </w:rPr>
        <w:t>in the</w:t>
      </w:r>
      <w:r w:rsidRPr="004B539B">
        <w:rPr>
          <w:rFonts w:ascii="Arial" w:hAnsi="Arial" w:cs="Arial"/>
          <w:sz w:val="16"/>
          <w:szCs w:val="16"/>
        </w:rPr>
        <w:t xml:space="preserve"> </w:t>
      </w:r>
      <w:r w:rsidR="0084146D" w:rsidRPr="004B539B">
        <w:rPr>
          <w:rFonts w:ascii="Arial" w:hAnsi="Arial" w:cs="Arial"/>
          <w:sz w:val="16"/>
          <w:szCs w:val="16"/>
        </w:rPr>
        <w:t>stag</w:t>
      </w:r>
      <w:r w:rsidR="0084146D" w:rsidRPr="00344C66">
        <w:rPr>
          <w:rFonts w:ascii="Arial" w:hAnsi="Arial" w:cs="Arial"/>
          <w:sz w:val="16"/>
          <w:szCs w:val="16"/>
        </w:rPr>
        <w:t xml:space="preserve">e of extracting </w:t>
      </w:r>
      <w:r w:rsidR="0084146D" w:rsidRPr="00344C66">
        <w:rPr>
          <w:rFonts w:ascii="Arial" w:hAnsi="Arial" w:cs="Arial"/>
          <w:sz w:val="16"/>
          <w:szCs w:val="16"/>
        </w:rPr>
        <w:t>strategies</w:t>
      </w:r>
      <w:r w:rsidR="0084146D" w:rsidRPr="00034A48">
        <w:rPr>
          <w:rFonts w:ascii="Arial" w:hAnsi="Arial" w:cs="Arial"/>
          <w:sz w:val="22"/>
          <w:szCs w:val="22"/>
        </w:rPr>
        <w:t>” (</w:t>
      </w:r>
      <w:r w:rsidR="0084146D" w:rsidRPr="00034A48">
        <w:rPr>
          <w:rFonts w:ascii="Arial" w:hAnsi="Arial" w:cs="Arial"/>
          <w:sz w:val="22"/>
          <w:szCs w:val="22"/>
        </w:rPr>
        <w:t>Ghazinoory,2007)</w:t>
      </w:r>
    </w:p>
    <w:p w14:paraId="24CEE342" w14:textId="0E295327" w:rsidR="0084146D" w:rsidRPr="00034A48" w:rsidRDefault="0084146D" w:rsidP="003F2808">
      <w:pPr>
        <w:rPr>
          <w:rFonts w:ascii="Arial" w:hAnsi="Arial" w:cs="Arial"/>
          <w:sz w:val="22"/>
          <w:szCs w:val="22"/>
        </w:rPr>
      </w:pPr>
    </w:p>
    <w:p w14:paraId="159F6DD1" w14:textId="1272D276" w:rsidR="0084146D" w:rsidRPr="00034A48" w:rsidRDefault="0084146D" w:rsidP="0084146D">
      <w:pPr>
        <w:rPr>
          <w:rFonts w:ascii="Arial" w:hAnsi="Arial" w:cs="Arial"/>
          <w:sz w:val="22"/>
          <w:szCs w:val="22"/>
        </w:rPr>
      </w:pPr>
    </w:p>
    <w:p w14:paraId="0518B49A" w14:textId="2AFA55BB" w:rsidR="0084146D" w:rsidRPr="00034A48" w:rsidRDefault="00511634" w:rsidP="0084146D">
      <w:pPr>
        <w:rPr>
          <w:rFonts w:ascii="Arial" w:hAnsi="Arial" w:cs="Arial"/>
          <w:sz w:val="22"/>
          <w:szCs w:val="22"/>
        </w:rPr>
      </w:pPr>
      <w:r>
        <w:rPr>
          <w:rFonts w:ascii="Arial" w:hAnsi="Arial" w:cs="Arial"/>
          <w:noProof/>
          <w:color w:val="222222"/>
          <w:sz w:val="22"/>
          <w:szCs w:val="22"/>
          <w:shd w:val="clear" w:color="auto" w:fill="FFFFFF"/>
        </w:rPr>
        <w:lastRenderedPageBreak/>
        <w:drawing>
          <wp:inline distT="0" distB="0" distL="0" distR="0" wp14:anchorId="60B7C21F" wp14:editId="049EFB47">
            <wp:extent cx="3690551" cy="207588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25923" cy="2095782"/>
                    </a:xfrm>
                    <a:prstGeom prst="rect">
                      <a:avLst/>
                    </a:prstGeom>
                  </pic:spPr>
                </pic:pic>
              </a:graphicData>
            </a:graphic>
          </wp:inline>
        </w:drawing>
      </w:r>
    </w:p>
    <w:p w14:paraId="4DCA989B" w14:textId="77777777" w:rsidR="0084146D" w:rsidRPr="00034A48" w:rsidRDefault="0084146D" w:rsidP="0084146D">
      <w:pPr>
        <w:rPr>
          <w:rFonts w:ascii="Arial" w:hAnsi="Arial" w:cs="Arial"/>
          <w:sz w:val="22"/>
          <w:szCs w:val="22"/>
        </w:rPr>
      </w:pPr>
    </w:p>
    <w:p w14:paraId="4CB76CBB" w14:textId="77777777" w:rsidR="0084146D" w:rsidRPr="00034A48" w:rsidRDefault="0084146D" w:rsidP="00B74993">
      <w:pPr>
        <w:spacing w:line="264" w:lineRule="auto"/>
        <w:rPr>
          <w:rFonts w:ascii="Arial" w:hAnsi="Arial" w:cs="Arial"/>
          <w:sz w:val="22"/>
          <w:szCs w:val="22"/>
        </w:rPr>
      </w:pPr>
    </w:p>
    <w:p w14:paraId="0397DAAE" w14:textId="77777777" w:rsidR="0087583F" w:rsidRDefault="0087583F" w:rsidP="00B74993">
      <w:pPr>
        <w:spacing w:line="264" w:lineRule="auto"/>
        <w:rPr>
          <w:rFonts w:ascii="Arial" w:hAnsi="Arial" w:cs="Arial"/>
          <w:sz w:val="22"/>
          <w:szCs w:val="22"/>
        </w:rPr>
      </w:pPr>
    </w:p>
    <w:p w14:paraId="1268D102" w14:textId="119E5E64" w:rsidR="0084146D" w:rsidRPr="0087583F" w:rsidRDefault="000810CA" w:rsidP="00466AFF">
      <w:pPr>
        <w:pStyle w:val="Heading2"/>
      </w:pPr>
      <w:bookmarkStart w:id="9" w:name="_Toc120165622"/>
      <w:r w:rsidRPr="0087583F">
        <w:t>Strength</w:t>
      </w:r>
      <w:bookmarkEnd w:id="9"/>
    </w:p>
    <w:p w14:paraId="6982A067" w14:textId="53507851" w:rsidR="000810CA" w:rsidRDefault="000810CA" w:rsidP="00B74993">
      <w:pPr>
        <w:spacing w:line="264" w:lineRule="auto"/>
        <w:rPr>
          <w:rFonts w:ascii="Arial" w:hAnsi="Arial" w:cs="Arial"/>
          <w:sz w:val="22"/>
          <w:szCs w:val="22"/>
        </w:rPr>
      </w:pPr>
    </w:p>
    <w:p w14:paraId="55D36EF4" w14:textId="34A7D60A" w:rsidR="00034A48" w:rsidRDefault="0043748C" w:rsidP="00B74993">
      <w:pPr>
        <w:spacing w:line="264" w:lineRule="auto"/>
        <w:rPr>
          <w:rStyle w:val="y2iqfc"/>
          <w:rFonts w:ascii="Arial" w:hAnsi="Arial" w:cs="Arial"/>
          <w:color w:val="202124"/>
          <w:sz w:val="22"/>
          <w:szCs w:val="22"/>
          <w:lang w:val="en"/>
        </w:rPr>
      </w:pPr>
      <w:r>
        <w:rPr>
          <w:rFonts w:ascii="Arial" w:hAnsi="Arial" w:cs="Arial"/>
          <w:sz w:val="22"/>
          <w:szCs w:val="22"/>
        </w:rPr>
        <w:t xml:space="preserve">   </w:t>
      </w:r>
      <w:r w:rsidR="0087583F">
        <w:rPr>
          <w:rFonts w:ascii="Arial" w:hAnsi="Arial" w:cs="Arial"/>
          <w:sz w:val="22"/>
          <w:szCs w:val="22"/>
        </w:rPr>
        <w:t xml:space="preserve"> </w:t>
      </w:r>
      <w:r>
        <w:rPr>
          <w:rFonts w:ascii="Arial" w:hAnsi="Arial" w:cs="Arial"/>
          <w:sz w:val="22"/>
          <w:szCs w:val="22"/>
        </w:rPr>
        <w:t xml:space="preserve"> </w:t>
      </w:r>
      <w:r w:rsidR="000810CA">
        <w:rPr>
          <w:rFonts w:ascii="Arial" w:hAnsi="Arial" w:cs="Arial"/>
          <w:sz w:val="22"/>
          <w:szCs w:val="22"/>
        </w:rPr>
        <w:t>I am a very ambitious person</w:t>
      </w:r>
      <w:r w:rsidR="00FC358E">
        <w:rPr>
          <w:rFonts w:ascii="Arial" w:hAnsi="Arial" w:cs="Arial"/>
          <w:sz w:val="22"/>
          <w:szCs w:val="22"/>
        </w:rPr>
        <w:t xml:space="preserve"> with </w:t>
      </w:r>
      <w:r w:rsidR="000810CA">
        <w:rPr>
          <w:rFonts w:ascii="Arial" w:hAnsi="Arial" w:cs="Arial"/>
          <w:sz w:val="22"/>
          <w:szCs w:val="22"/>
        </w:rPr>
        <w:t>great experience in the food industry</w:t>
      </w:r>
      <w:r w:rsidR="00FC358E">
        <w:rPr>
          <w:rFonts w:ascii="Arial" w:hAnsi="Arial" w:cs="Arial"/>
          <w:sz w:val="22"/>
          <w:szCs w:val="22"/>
        </w:rPr>
        <w:t xml:space="preserve"> </w:t>
      </w:r>
      <w:r w:rsidR="004F4138">
        <w:rPr>
          <w:rFonts w:ascii="Arial" w:hAnsi="Arial" w:cs="Arial"/>
          <w:sz w:val="22"/>
          <w:szCs w:val="22"/>
        </w:rPr>
        <w:t xml:space="preserve">and </w:t>
      </w:r>
      <w:r w:rsidR="000810CA">
        <w:rPr>
          <w:rFonts w:ascii="Arial" w:hAnsi="Arial" w:cs="Arial"/>
          <w:sz w:val="22"/>
          <w:szCs w:val="22"/>
        </w:rPr>
        <w:t xml:space="preserve">extensive knowledge of customers in England and Wales. </w:t>
      </w:r>
      <w:r w:rsidR="00034A48" w:rsidRPr="00034A48">
        <w:rPr>
          <w:rStyle w:val="y2iqfc"/>
          <w:rFonts w:ascii="Arial" w:hAnsi="Arial" w:cs="Arial"/>
          <w:color w:val="202124"/>
          <w:sz w:val="22"/>
          <w:szCs w:val="22"/>
          <w:lang w:val="en"/>
        </w:rPr>
        <w:t>I also have</w:t>
      </w:r>
      <w:r w:rsidR="004F4138">
        <w:rPr>
          <w:rStyle w:val="y2iqfc"/>
          <w:rFonts w:ascii="Arial" w:hAnsi="Arial" w:cs="Arial"/>
          <w:color w:val="202124"/>
          <w:sz w:val="22"/>
          <w:szCs w:val="22"/>
          <w:lang w:val="en"/>
        </w:rPr>
        <w:t xml:space="preserve"> </w:t>
      </w:r>
      <w:r w:rsidR="00034A48" w:rsidRPr="00034A48">
        <w:rPr>
          <w:rStyle w:val="y2iqfc"/>
          <w:rFonts w:ascii="Arial" w:hAnsi="Arial" w:cs="Arial"/>
          <w:color w:val="202124"/>
          <w:sz w:val="22"/>
          <w:szCs w:val="22"/>
          <w:lang w:val="en"/>
        </w:rPr>
        <w:t xml:space="preserve">good </w:t>
      </w:r>
      <w:r w:rsidR="004F4138">
        <w:rPr>
          <w:rStyle w:val="y2iqfc"/>
          <w:rFonts w:ascii="Arial" w:hAnsi="Arial" w:cs="Arial"/>
          <w:color w:val="202124"/>
          <w:sz w:val="22"/>
          <w:szCs w:val="22"/>
          <w:lang w:val="en"/>
        </w:rPr>
        <w:t>relationships</w:t>
      </w:r>
      <w:r w:rsidR="00034A48" w:rsidRPr="00034A48">
        <w:rPr>
          <w:rStyle w:val="y2iqfc"/>
          <w:rFonts w:ascii="Arial" w:hAnsi="Arial" w:cs="Arial"/>
          <w:color w:val="202124"/>
          <w:sz w:val="22"/>
          <w:szCs w:val="22"/>
          <w:lang w:val="en"/>
        </w:rPr>
        <w:t xml:space="preserve"> with </w:t>
      </w:r>
      <w:r w:rsidR="009E63A6">
        <w:rPr>
          <w:rStyle w:val="y2iqfc"/>
          <w:rFonts w:ascii="Arial" w:hAnsi="Arial" w:cs="Arial"/>
          <w:color w:val="202124"/>
          <w:sz w:val="22"/>
          <w:szCs w:val="22"/>
          <w:lang w:val="en"/>
        </w:rPr>
        <w:t xml:space="preserve">suppliers, </w:t>
      </w:r>
      <w:r w:rsidR="00034A48" w:rsidRPr="00034A48">
        <w:rPr>
          <w:rStyle w:val="y2iqfc"/>
          <w:rFonts w:ascii="Arial" w:hAnsi="Arial" w:cs="Arial"/>
          <w:color w:val="202124"/>
          <w:sz w:val="22"/>
          <w:szCs w:val="22"/>
          <w:lang w:val="en"/>
        </w:rPr>
        <w:t xml:space="preserve">I </w:t>
      </w:r>
      <w:r w:rsidR="009E63A6">
        <w:rPr>
          <w:rStyle w:val="y2iqfc"/>
          <w:rFonts w:ascii="Arial" w:hAnsi="Arial" w:cs="Arial"/>
          <w:color w:val="202124"/>
          <w:sz w:val="22"/>
          <w:szCs w:val="22"/>
          <w:lang w:val="en"/>
        </w:rPr>
        <w:t xml:space="preserve">can </w:t>
      </w:r>
      <w:r w:rsidR="00034A48" w:rsidRPr="00034A48">
        <w:rPr>
          <w:rStyle w:val="y2iqfc"/>
          <w:rFonts w:ascii="Arial" w:hAnsi="Arial" w:cs="Arial"/>
          <w:color w:val="202124"/>
          <w:sz w:val="22"/>
          <w:szCs w:val="22"/>
          <w:lang w:val="en"/>
        </w:rPr>
        <w:t xml:space="preserve">speak </w:t>
      </w:r>
      <w:r w:rsidR="009E63A6">
        <w:rPr>
          <w:rStyle w:val="y2iqfc"/>
          <w:rFonts w:ascii="Arial" w:hAnsi="Arial" w:cs="Arial"/>
          <w:color w:val="202124"/>
          <w:sz w:val="22"/>
          <w:szCs w:val="22"/>
          <w:lang w:val="en"/>
        </w:rPr>
        <w:t>4</w:t>
      </w:r>
      <w:r w:rsidR="00034A48" w:rsidRPr="00034A48">
        <w:rPr>
          <w:rStyle w:val="y2iqfc"/>
          <w:rFonts w:ascii="Arial" w:hAnsi="Arial" w:cs="Arial"/>
          <w:color w:val="202124"/>
          <w:sz w:val="22"/>
          <w:szCs w:val="22"/>
          <w:lang w:val="en"/>
        </w:rPr>
        <w:t xml:space="preserve"> languages ​​fluently</w:t>
      </w:r>
      <w:r w:rsidR="009E63A6">
        <w:rPr>
          <w:rStyle w:val="y2iqfc"/>
          <w:rFonts w:ascii="Arial" w:hAnsi="Arial" w:cs="Arial"/>
          <w:color w:val="202124"/>
          <w:sz w:val="22"/>
          <w:szCs w:val="22"/>
          <w:lang w:val="en"/>
        </w:rPr>
        <w:t xml:space="preserve"> I </w:t>
      </w:r>
      <w:r w:rsidR="0085764F">
        <w:rPr>
          <w:rStyle w:val="y2iqfc"/>
          <w:rFonts w:ascii="Arial" w:hAnsi="Arial" w:cs="Arial"/>
          <w:color w:val="202124"/>
          <w:sz w:val="22"/>
          <w:szCs w:val="22"/>
          <w:lang w:val="en"/>
        </w:rPr>
        <w:t>am also a student at a professional university where I constantly improve my skills</w:t>
      </w:r>
      <w:r w:rsidR="00A34547">
        <w:rPr>
          <w:rStyle w:val="y2iqfc"/>
          <w:rFonts w:ascii="Arial" w:hAnsi="Arial" w:cs="Arial"/>
          <w:color w:val="202124"/>
          <w:sz w:val="22"/>
          <w:szCs w:val="22"/>
          <w:lang w:val="en"/>
        </w:rPr>
        <w:t>.</w:t>
      </w:r>
    </w:p>
    <w:p w14:paraId="47917AF9" w14:textId="1D3F5D42" w:rsidR="00A34547" w:rsidRDefault="004F4138" w:rsidP="00B74993">
      <w:pPr>
        <w:spacing w:line="264" w:lineRule="auto"/>
        <w:rPr>
          <w:rStyle w:val="y2iqfc"/>
          <w:rFonts w:ascii="Arial" w:hAnsi="Arial" w:cs="Arial"/>
          <w:color w:val="202124"/>
          <w:sz w:val="22"/>
          <w:szCs w:val="22"/>
          <w:lang w:val="en"/>
        </w:rPr>
      </w:pPr>
      <w:r>
        <w:rPr>
          <w:rStyle w:val="y2iqfc"/>
          <w:rFonts w:ascii="Arial" w:hAnsi="Arial" w:cs="Arial"/>
          <w:color w:val="202124"/>
          <w:sz w:val="22"/>
          <w:szCs w:val="22"/>
          <w:lang w:val="en"/>
        </w:rPr>
        <w:t>With</w:t>
      </w:r>
      <w:r w:rsidR="00A34547">
        <w:rPr>
          <w:rStyle w:val="y2iqfc"/>
          <w:rFonts w:ascii="Arial" w:hAnsi="Arial" w:cs="Arial"/>
          <w:color w:val="202124"/>
          <w:sz w:val="22"/>
          <w:szCs w:val="22"/>
          <w:lang w:val="en"/>
        </w:rPr>
        <w:t xml:space="preserve"> good communication skills</w:t>
      </w:r>
      <w:r>
        <w:rPr>
          <w:rStyle w:val="y2iqfc"/>
          <w:rFonts w:ascii="Arial" w:hAnsi="Arial" w:cs="Arial"/>
          <w:color w:val="202124"/>
          <w:sz w:val="22"/>
          <w:szCs w:val="22"/>
          <w:lang w:val="en"/>
        </w:rPr>
        <w:t>,</w:t>
      </w:r>
      <w:r w:rsidR="00A34547">
        <w:rPr>
          <w:rStyle w:val="y2iqfc"/>
          <w:rFonts w:ascii="Arial" w:hAnsi="Arial" w:cs="Arial"/>
          <w:color w:val="202124"/>
          <w:sz w:val="22"/>
          <w:szCs w:val="22"/>
          <w:lang w:val="en"/>
        </w:rPr>
        <w:t xml:space="preserve"> </w:t>
      </w:r>
      <w:r>
        <w:rPr>
          <w:rStyle w:val="y2iqfc"/>
          <w:rFonts w:ascii="Arial" w:hAnsi="Arial" w:cs="Arial"/>
          <w:color w:val="202124"/>
          <w:sz w:val="22"/>
          <w:szCs w:val="22"/>
          <w:lang w:val="en"/>
        </w:rPr>
        <w:t xml:space="preserve">I </w:t>
      </w:r>
      <w:r w:rsidR="00A34547">
        <w:rPr>
          <w:rStyle w:val="y2iqfc"/>
          <w:rFonts w:ascii="Arial" w:hAnsi="Arial" w:cs="Arial"/>
          <w:color w:val="202124"/>
          <w:sz w:val="22"/>
          <w:szCs w:val="22"/>
          <w:lang w:val="en"/>
        </w:rPr>
        <w:t xml:space="preserve">love team working and I am able to operate with all </w:t>
      </w:r>
      <w:r w:rsidR="007E6FC5">
        <w:rPr>
          <w:rStyle w:val="y2iqfc"/>
          <w:rFonts w:ascii="Arial" w:hAnsi="Arial" w:cs="Arial"/>
          <w:color w:val="202124"/>
          <w:sz w:val="22"/>
          <w:szCs w:val="22"/>
          <w:lang w:val="en"/>
        </w:rPr>
        <w:t>kinds</w:t>
      </w:r>
      <w:r w:rsidR="00A34547">
        <w:rPr>
          <w:rStyle w:val="y2iqfc"/>
          <w:rFonts w:ascii="Arial" w:hAnsi="Arial" w:cs="Arial"/>
          <w:color w:val="202124"/>
          <w:sz w:val="22"/>
          <w:szCs w:val="22"/>
          <w:lang w:val="en"/>
        </w:rPr>
        <w:t xml:space="preserve"> of people in any situation.</w:t>
      </w:r>
    </w:p>
    <w:p w14:paraId="629AC17B" w14:textId="65FD6E83" w:rsidR="0085764F" w:rsidRDefault="0085764F" w:rsidP="00B74993">
      <w:pPr>
        <w:spacing w:line="264" w:lineRule="auto"/>
        <w:rPr>
          <w:rStyle w:val="y2iqfc"/>
          <w:rFonts w:ascii="Arial" w:hAnsi="Arial" w:cs="Arial"/>
          <w:color w:val="202124"/>
          <w:sz w:val="22"/>
          <w:szCs w:val="22"/>
          <w:lang w:val="en"/>
        </w:rPr>
      </w:pPr>
    </w:p>
    <w:p w14:paraId="468587D5" w14:textId="0BB8D3F8" w:rsidR="0085764F" w:rsidRPr="0087583F" w:rsidRDefault="0085764F" w:rsidP="00B74993">
      <w:pPr>
        <w:spacing w:line="264" w:lineRule="auto"/>
        <w:rPr>
          <w:rStyle w:val="y2iqfc"/>
          <w:rFonts w:ascii="Arial" w:hAnsi="Arial" w:cs="Arial"/>
          <w:color w:val="202124"/>
          <w:sz w:val="28"/>
          <w:szCs w:val="28"/>
          <w:lang w:val="en"/>
        </w:rPr>
      </w:pPr>
    </w:p>
    <w:p w14:paraId="4CA87F8D" w14:textId="61F52793" w:rsidR="0085764F" w:rsidRPr="00466AFF" w:rsidRDefault="0085764F" w:rsidP="00466AFF">
      <w:pPr>
        <w:pStyle w:val="Heading2"/>
        <w:rPr>
          <w:rStyle w:val="y2iqfc"/>
        </w:rPr>
      </w:pPr>
      <w:bookmarkStart w:id="10" w:name="_Toc120165623"/>
      <w:r w:rsidRPr="00466AFF">
        <w:rPr>
          <w:rStyle w:val="y2iqfc"/>
        </w:rPr>
        <w:t>Weakness</w:t>
      </w:r>
      <w:bookmarkEnd w:id="10"/>
    </w:p>
    <w:p w14:paraId="14FC22DF" w14:textId="27D29124" w:rsidR="007E6FC5" w:rsidRDefault="007E6FC5" w:rsidP="00B74993">
      <w:pPr>
        <w:spacing w:line="264" w:lineRule="auto"/>
        <w:rPr>
          <w:rStyle w:val="y2iqfc"/>
          <w:rFonts w:ascii="Arial" w:hAnsi="Arial" w:cs="Arial"/>
          <w:color w:val="202124"/>
          <w:sz w:val="22"/>
          <w:szCs w:val="22"/>
          <w:lang w:val="en"/>
        </w:rPr>
      </w:pPr>
    </w:p>
    <w:p w14:paraId="5416DA88" w14:textId="572A74EA" w:rsidR="007E6FC5" w:rsidRDefault="0043748C" w:rsidP="00B74993">
      <w:pPr>
        <w:spacing w:line="264" w:lineRule="auto"/>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r w:rsidR="0087583F">
        <w:rPr>
          <w:rStyle w:val="y2iqfc"/>
          <w:rFonts w:ascii="Arial" w:hAnsi="Arial" w:cs="Arial"/>
          <w:color w:val="202124"/>
          <w:sz w:val="22"/>
          <w:szCs w:val="22"/>
          <w:lang w:val="en"/>
        </w:rPr>
        <w:t xml:space="preserve">  </w:t>
      </w:r>
      <w:r w:rsidR="007E6FC5">
        <w:rPr>
          <w:rStyle w:val="y2iqfc"/>
          <w:rFonts w:ascii="Arial" w:hAnsi="Arial" w:cs="Arial"/>
          <w:color w:val="202124"/>
          <w:sz w:val="22"/>
          <w:szCs w:val="22"/>
          <w:lang w:val="en"/>
        </w:rPr>
        <w:t>I am focused too much on detail</w:t>
      </w:r>
      <w:r w:rsidR="00B35108">
        <w:rPr>
          <w:rStyle w:val="y2iqfc"/>
          <w:rFonts w:ascii="Arial" w:hAnsi="Arial" w:cs="Arial"/>
          <w:color w:val="202124"/>
          <w:sz w:val="22"/>
          <w:szCs w:val="22"/>
          <w:lang w:val="en"/>
        </w:rPr>
        <w:t xml:space="preserve"> </w:t>
      </w:r>
      <w:r w:rsidR="007E6FC5">
        <w:rPr>
          <w:rStyle w:val="y2iqfc"/>
          <w:rFonts w:ascii="Arial" w:hAnsi="Arial" w:cs="Arial"/>
          <w:color w:val="202124"/>
          <w:sz w:val="22"/>
          <w:szCs w:val="22"/>
          <w:lang w:val="en"/>
        </w:rPr>
        <w:t>during projects</w:t>
      </w:r>
      <w:r w:rsidR="00621701">
        <w:rPr>
          <w:rStyle w:val="y2iqfc"/>
          <w:rFonts w:ascii="Arial" w:hAnsi="Arial" w:cs="Arial"/>
          <w:color w:val="202124"/>
          <w:sz w:val="22"/>
          <w:szCs w:val="22"/>
          <w:lang w:val="en"/>
        </w:rPr>
        <w:t xml:space="preserve">, </w:t>
      </w:r>
      <w:r w:rsidR="007E6FC5">
        <w:rPr>
          <w:rStyle w:val="y2iqfc"/>
          <w:rFonts w:ascii="Arial" w:hAnsi="Arial" w:cs="Arial"/>
          <w:color w:val="202124"/>
          <w:sz w:val="22"/>
          <w:szCs w:val="22"/>
          <w:lang w:val="en"/>
        </w:rPr>
        <w:t xml:space="preserve">I am a detailed orientated person and a deadline is not always </w:t>
      </w:r>
      <w:r w:rsidR="00CC1198">
        <w:rPr>
          <w:rStyle w:val="y2iqfc"/>
          <w:rFonts w:ascii="Arial" w:hAnsi="Arial" w:cs="Arial"/>
          <w:color w:val="202124"/>
          <w:sz w:val="22"/>
          <w:szCs w:val="22"/>
          <w:lang w:val="en"/>
        </w:rPr>
        <w:t>helpful,</w:t>
      </w:r>
      <w:r w:rsidR="007E6FC5">
        <w:rPr>
          <w:rStyle w:val="y2iqfc"/>
          <w:rFonts w:ascii="Arial" w:hAnsi="Arial" w:cs="Arial"/>
          <w:color w:val="202124"/>
          <w:sz w:val="22"/>
          <w:szCs w:val="22"/>
          <w:lang w:val="en"/>
        </w:rPr>
        <w:t xml:space="preserve"> </w:t>
      </w:r>
      <w:proofErr w:type="gramStart"/>
      <w:r w:rsidR="004F4138">
        <w:rPr>
          <w:rStyle w:val="y2iqfc"/>
          <w:rFonts w:ascii="Arial" w:hAnsi="Arial" w:cs="Arial"/>
          <w:color w:val="202124"/>
          <w:sz w:val="22"/>
          <w:szCs w:val="22"/>
          <w:lang w:val="en"/>
        </w:rPr>
        <w:t xml:space="preserve">I </w:t>
      </w:r>
      <w:r w:rsidR="007E6FC5">
        <w:rPr>
          <w:rStyle w:val="y2iqfc"/>
          <w:rFonts w:ascii="Arial" w:hAnsi="Arial" w:cs="Arial"/>
          <w:color w:val="202124"/>
          <w:sz w:val="22"/>
          <w:szCs w:val="22"/>
          <w:lang w:val="en"/>
        </w:rPr>
        <w:t xml:space="preserve"> try</w:t>
      </w:r>
      <w:proofErr w:type="gramEnd"/>
      <w:r w:rsidR="007E6FC5">
        <w:rPr>
          <w:rStyle w:val="y2iqfc"/>
          <w:rFonts w:ascii="Arial" w:hAnsi="Arial" w:cs="Arial"/>
          <w:color w:val="202124"/>
          <w:sz w:val="22"/>
          <w:szCs w:val="22"/>
          <w:lang w:val="en"/>
        </w:rPr>
        <w:t xml:space="preserve"> to be more mindful </w:t>
      </w:r>
      <w:r w:rsidR="00F40D23">
        <w:rPr>
          <w:rStyle w:val="y2iqfc"/>
          <w:rFonts w:ascii="Arial" w:hAnsi="Arial" w:cs="Arial"/>
          <w:color w:val="202124"/>
          <w:sz w:val="22"/>
          <w:szCs w:val="22"/>
          <w:lang w:val="en"/>
        </w:rPr>
        <w:t>in</w:t>
      </w:r>
      <w:r w:rsidR="007E6FC5">
        <w:rPr>
          <w:rStyle w:val="y2iqfc"/>
          <w:rFonts w:ascii="Arial" w:hAnsi="Arial" w:cs="Arial"/>
          <w:color w:val="202124"/>
          <w:sz w:val="22"/>
          <w:szCs w:val="22"/>
          <w:lang w:val="en"/>
        </w:rPr>
        <w:t xml:space="preserve"> situations like this </w:t>
      </w:r>
      <w:r w:rsidR="00F40D23">
        <w:rPr>
          <w:rStyle w:val="y2iqfc"/>
          <w:rFonts w:ascii="Arial" w:hAnsi="Arial" w:cs="Arial"/>
          <w:color w:val="202124"/>
          <w:sz w:val="22"/>
          <w:szCs w:val="22"/>
          <w:lang w:val="en"/>
        </w:rPr>
        <w:t xml:space="preserve">and learn to focus more on the end goal </w:t>
      </w:r>
      <w:r w:rsidR="00B35108">
        <w:rPr>
          <w:rStyle w:val="y2iqfc"/>
          <w:rFonts w:ascii="Arial" w:hAnsi="Arial" w:cs="Arial"/>
          <w:color w:val="202124"/>
          <w:sz w:val="22"/>
          <w:szCs w:val="22"/>
          <w:lang w:val="en"/>
        </w:rPr>
        <w:t>of</w:t>
      </w:r>
      <w:r w:rsidR="00F40D23">
        <w:rPr>
          <w:rStyle w:val="y2iqfc"/>
          <w:rFonts w:ascii="Arial" w:hAnsi="Arial" w:cs="Arial"/>
          <w:color w:val="202124"/>
          <w:sz w:val="22"/>
          <w:szCs w:val="22"/>
          <w:lang w:val="en"/>
        </w:rPr>
        <w:t xml:space="preserve"> projects </w:t>
      </w:r>
      <w:r w:rsidR="00B35108">
        <w:rPr>
          <w:rStyle w:val="y2iqfc"/>
          <w:rFonts w:ascii="Arial" w:hAnsi="Arial" w:cs="Arial"/>
          <w:color w:val="202124"/>
          <w:sz w:val="22"/>
          <w:szCs w:val="22"/>
          <w:lang w:val="en"/>
        </w:rPr>
        <w:t>t</w:t>
      </w:r>
      <w:r w:rsidR="00F40D23">
        <w:rPr>
          <w:rStyle w:val="y2iqfc"/>
          <w:rFonts w:ascii="Arial" w:hAnsi="Arial" w:cs="Arial"/>
          <w:color w:val="202124"/>
          <w:sz w:val="22"/>
          <w:szCs w:val="22"/>
          <w:lang w:val="en"/>
        </w:rPr>
        <w:t xml:space="preserve">hat I am responsible for. I find it difficult to ask </w:t>
      </w:r>
      <w:r w:rsidR="00B35108">
        <w:rPr>
          <w:rStyle w:val="y2iqfc"/>
          <w:rFonts w:ascii="Arial" w:hAnsi="Arial" w:cs="Arial"/>
          <w:color w:val="202124"/>
          <w:sz w:val="22"/>
          <w:szCs w:val="22"/>
          <w:lang w:val="en"/>
        </w:rPr>
        <w:t>others</w:t>
      </w:r>
      <w:r w:rsidR="00F40D23">
        <w:rPr>
          <w:rStyle w:val="y2iqfc"/>
          <w:rFonts w:ascii="Arial" w:hAnsi="Arial" w:cs="Arial"/>
          <w:color w:val="202124"/>
          <w:sz w:val="22"/>
          <w:szCs w:val="22"/>
          <w:lang w:val="en"/>
        </w:rPr>
        <w:t xml:space="preserve"> for help when need it because I take great pride in my work and when I encounter </w:t>
      </w:r>
      <w:r w:rsidR="00CC1198">
        <w:rPr>
          <w:rStyle w:val="y2iqfc"/>
          <w:rFonts w:ascii="Arial" w:hAnsi="Arial" w:cs="Arial"/>
          <w:color w:val="202124"/>
          <w:sz w:val="22"/>
          <w:szCs w:val="22"/>
          <w:lang w:val="en"/>
        </w:rPr>
        <w:t>problems,</w:t>
      </w:r>
      <w:r w:rsidR="00F40D23">
        <w:rPr>
          <w:rStyle w:val="y2iqfc"/>
          <w:rFonts w:ascii="Arial" w:hAnsi="Arial" w:cs="Arial"/>
          <w:color w:val="202124"/>
          <w:sz w:val="22"/>
          <w:szCs w:val="22"/>
          <w:lang w:val="en"/>
        </w:rPr>
        <w:t xml:space="preserve"> I try to figure it out myself whoever I d</w:t>
      </w:r>
      <w:r w:rsidR="004F4138">
        <w:rPr>
          <w:rStyle w:val="y2iqfc"/>
          <w:rFonts w:ascii="Arial" w:hAnsi="Arial" w:cs="Arial"/>
          <w:color w:val="202124"/>
          <w:sz w:val="22"/>
          <w:szCs w:val="22"/>
          <w:lang w:val="en"/>
        </w:rPr>
        <w:t xml:space="preserve">o </w:t>
      </w:r>
      <w:r w:rsidR="00F40D23">
        <w:rPr>
          <w:rStyle w:val="y2iqfc"/>
          <w:rFonts w:ascii="Arial" w:hAnsi="Arial" w:cs="Arial"/>
          <w:color w:val="202124"/>
          <w:sz w:val="22"/>
          <w:szCs w:val="22"/>
          <w:lang w:val="en"/>
        </w:rPr>
        <w:t>understand it will be more beneficial to seek advice from other more experienced</w:t>
      </w:r>
      <w:r w:rsidR="004F4138">
        <w:rPr>
          <w:rStyle w:val="y2iqfc"/>
          <w:rFonts w:ascii="Arial" w:hAnsi="Arial" w:cs="Arial"/>
          <w:color w:val="202124"/>
          <w:sz w:val="22"/>
          <w:szCs w:val="22"/>
          <w:lang w:val="en"/>
        </w:rPr>
        <w:t xml:space="preserve"> and </w:t>
      </w:r>
      <w:r w:rsidR="00F40D23">
        <w:rPr>
          <w:rStyle w:val="y2iqfc"/>
          <w:rFonts w:ascii="Arial" w:hAnsi="Arial" w:cs="Arial"/>
          <w:color w:val="202124"/>
          <w:sz w:val="22"/>
          <w:szCs w:val="22"/>
          <w:lang w:val="en"/>
        </w:rPr>
        <w:t>taking steps to improve that area.</w:t>
      </w:r>
    </w:p>
    <w:p w14:paraId="47500BCB" w14:textId="64E15777" w:rsidR="00F40D23" w:rsidRDefault="00F40D23" w:rsidP="00B74993">
      <w:pPr>
        <w:spacing w:line="264" w:lineRule="auto"/>
        <w:rPr>
          <w:rStyle w:val="y2iqfc"/>
          <w:rFonts w:ascii="Arial" w:hAnsi="Arial" w:cs="Arial"/>
          <w:color w:val="202124"/>
          <w:sz w:val="22"/>
          <w:szCs w:val="22"/>
          <w:lang w:val="en"/>
        </w:rPr>
      </w:pPr>
    </w:p>
    <w:p w14:paraId="33E55F93" w14:textId="01906119" w:rsidR="00F40D23" w:rsidRDefault="00F40D23" w:rsidP="00B74993">
      <w:pPr>
        <w:spacing w:line="264" w:lineRule="auto"/>
        <w:rPr>
          <w:rStyle w:val="y2iqfc"/>
          <w:rFonts w:ascii="Arial" w:hAnsi="Arial" w:cs="Arial"/>
          <w:color w:val="202124"/>
          <w:sz w:val="22"/>
          <w:szCs w:val="22"/>
          <w:lang w:val="en"/>
        </w:rPr>
      </w:pPr>
    </w:p>
    <w:p w14:paraId="0EE1B027" w14:textId="77777777" w:rsidR="009B28A9" w:rsidRPr="00466AFF" w:rsidRDefault="00F40D23" w:rsidP="00466AFF">
      <w:pPr>
        <w:pStyle w:val="Heading2"/>
        <w:rPr>
          <w:rStyle w:val="y2iqfc"/>
        </w:rPr>
      </w:pPr>
      <w:bookmarkStart w:id="11" w:name="_Toc120165624"/>
      <w:r w:rsidRPr="00466AFF">
        <w:rPr>
          <w:rStyle w:val="y2iqfc"/>
        </w:rPr>
        <w:t>Opportunities</w:t>
      </w:r>
      <w:bookmarkEnd w:id="11"/>
    </w:p>
    <w:p w14:paraId="0F86757A" w14:textId="77777777" w:rsidR="0087583F" w:rsidRDefault="0087583F" w:rsidP="00B74993">
      <w:pPr>
        <w:spacing w:line="264" w:lineRule="auto"/>
        <w:rPr>
          <w:rStyle w:val="y2iqfc"/>
          <w:rFonts w:ascii="Arial" w:hAnsi="Arial" w:cs="Arial"/>
          <w:color w:val="202124"/>
          <w:sz w:val="22"/>
          <w:szCs w:val="22"/>
          <w:lang w:val="en"/>
        </w:rPr>
      </w:pPr>
    </w:p>
    <w:p w14:paraId="1AE9B5A1" w14:textId="3C89FD12" w:rsidR="00F40D23" w:rsidRDefault="0087583F" w:rsidP="00B74993">
      <w:pPr>
        <w:spacing w:line="264" w:lineRule="auto"/>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r w:rsidR="009B28A9">
        <w:rPr>
          <w:rStyle w:val="y2iqfc"/>
          <w:rFonts w:ascii="Arial" w:hAnsi="Arial" w:cs="Arial"/>
          <w:color w:val="202124"/>
          <w:sz w:val="22"/>
          <w:szCs w:val="22"/>
          <w:lang w:val="en"/>
        </w:rPr>
        <w:t xml:space="preserve">    </w:t>
      </w:r>
      <w:r>
        <w:rPr>
          <w:rStyle w:val="y2iqfc"/>
          <w:rFonts w:ascii="Arial" w:hAnsi="Arial" w:cs="Arial"/>
          <w:color w:val="202124"/>
          <w:sz w:val="22"/>
          <w:szCs w:val="22"/>
          <w:lang w:val="en"/>
        </w:rPr>
        <w:t xml:space="preserve">  </w:t>
      </w:r>
      <w:r w:rsidR="009B28A9">
        <w:rPr>
          <w:rStyle w:val="y2iqfc"/>
          <w:rFonts w:ascii="Arial" w:hAnsi="Arial" w:cs="Arial"/>
          <w:color w:val="202124"/>
          <w:sz w:val="22"/>
          <w:szCs w:val="22"/>
          <w:lang w:val="en"/>
        </w:rPr>
        <w:t>Is a great opportunity for me</w:t>
      </w:r>
      <w:r w:rsidR="00CC1198">
        <w:rPr>
          <w:rStyle w:val="y2iqfc"/>
          <w:rFonts w:ascii="Arial" w:hAnsi="Arial" w:cs="Arial"/>
          <w:color w:val="202124"/>
          <w:sz w:val="22"/>
          <w:szCs w:val="22"/>
          <w:lang w:val="en"/>
        </w:rPr>
        <w:t xml:space="preserve"> </w:t>
      </w:r>
      <w:r w:rsidR="009B28A9">
        <w:rPr>
          <w:rStyle w:val="y2iqfc"/>
          <w:rFonts w:ascii="Arial" w:hAnsi="Arial" w:cs="Arial"/>
          <w:color w:val="202124"/>
          <w:sz w:val="22"/>
          <w:szCs w:val="22"/>
          <w:lang w:val="en"/>
        </w:rPr>
        <w:t xml:space="preserve">to work in a big company where I can use </w:t>
      </w:r>
      <w:r w:rsidR="004F4138">
        <w:rPr>
          <w:rStyle w:val="y2iqfc"/>
          <w:rFonts w:ascii="Arial" w:hAnsi="Arial" w:cs="Arial"/>
          <w:color w:val="202124"/>
          <w:sz w:val="22"/>
          <w:szCs w:val="22"/>
          <w:lang w:val="en"/>
        </w:rPr>
        <w:t>the</w:t>
      </w:r>
      <w:r w:rsidR="009B28A9">
        <w:rPr>
          <w:rStyle w:val="y2iqfc"/>
          <w:rFonts w:ascii="Arial" w:hAnsi="Arial" w:cs="Arial"/>
          <w:color w:val="202124"/>
          <w:sz w:val="22"/>
          <w:szCs w:val="22"/>
          <w:lang w:val="en"/>
        </w:rPr>
        <w:t xml:space="preserve"> </w:t>
      </w:r>
      <w:r w:rsidR="00CC1198">
        <w:rPr>
          <w:rStyle w:val="y2iqfc"/>
          <w:rFonts w:ascii="Arial" w:hAnsi="Arial" w:cs="Arial"/>
          <w:color w:val="202124"/>
          <w:sz w:val="22"/>
          <w:szCs w:val="22"/>
          <w:lang w:val="en"/>
        </w:rPr>
        <w:t>experience,</w:t>
      </w:r>
      <w:r w:rsidR="009B28A9">
        <w:rPr>
          <w:rStyle w:val="y2iqfc"/>
          <w:rFonts w:ascii="Arial" w:hAnsi="Arial" w:cs="Arial"/>
          <w:color w:val="202124"/>
          <w:sz w:val="22"/>
          <w:szCs w:val="22"/>
          <w:lang w:val="en"/>
        </w:rPr>
        <w:t xml:space="preserve"> I gain so far in this industry to follow my path in a career I love and I think it suits me the best.</w:t>
      </w:r>
    </w:p>
    <w:p w14:paraId="42721A3B" w14:textId="2E652765" w:rsidR="00CC1198" w:rsidRDefault="00CC1198" w:rsidP="00B74993">
      <w:pPr>
        <w:spacing w:line="264" w:lineRule="auto"/>
        <w:rPr>
          <w:rStyle w:val="y2iqfc"/>
          <w:rFonts w:ascii="Arial" w:hAnsi="Arial" w:cs="Arial"/>
          <w:color w:val="202124"/>
          <w:sz w:val="22"/>
          <w:szCs w:val="22"/>
          <w:lang w:val="en"/>
        </w:rPr>
      </w:pPr>
    </w:p>
    <w:p w14:paraId="79A51EFC" w14:textId="0591E00E" w:rsidR="00CC1198" w:rsidRPr="00466AFF" w:rsidRDefault="00CC1198" w:rsidP="00466AFF">
      <w:pPr>
        <w:pStyle w:val="Heading2"/>
        <w:rPr>
          <w:rStyle w:val="y2iqfc"/>
        </w:rPr>
      </w:pPr>
      <w:bookmarkStart w:id="12" w:name="_Toc120165625"/>
      <w:r w:rsidRPr="00466AFF">
        <w:rPr>
          <w:rStyle w:val="y2iqfc"/>
        </w:rPr>
        <w:t>Threats</w:t>
      </w:r>
      <w:bookmarkEnd w:id="12"/>
    </w:p>
    <w:p w14:paraId="484D1C14" w14:textId="513AFE6F" w:rsidR="00CC1198" w:rsidRDefault="00CC1198" w:rsidP="00B74993">
      <w:pPr>
        <w:spacing w:line="264" w:lineRule="auto"/>
        <w:rPr>
          <w:rStyle w:val="y2iqfc"/>
          <w:rFonts w:ascii="Arial" w:hAnsi="Arial" w:cs="Arial"/>
          <w:color w:val="202124"/>
          <w:sz w:val="22"/>
          <w:szCs w:val="22"/>
          <w:lang w:val="en"/>
        </w:rPr>
      </w:pPr>
    </w:p>
    <w:p w14:paraId="5F3FD9FD" w14:textId="067B6908" w:rsidR="00CC1198" w:rsidRDefault="0087583F" w:rsidP="00B74993">
      <w:pPr>
        <w:spacing w:line="264" w:lineRule="auto"/>
        <w:rPr>
          <w:rStyle w:val="y2iqfc"/>
          <w:rFonts w:ascii="Arial" w:hAnsi="Arial" w:cs="Arial"/>
          <w:color w:val="202124"/>
          <w:sz w:val="22"/>
          <w:szCs w:val="22"/>
          <w:lang w:val="en"/>
        </w:rPr>
      </w:pPr>
      <w:r>
        <w:rPr>
          <w:rStyle w:val="y2iqfc"/>
          <w:rFonts w:ascii="Arial" w:hAnsi="Arial" w:cs="Arial"/>
          <w:color w:val="202124"/>
          <w:sz w:val="22"/>
          <w:szCs w:val="22"/>
          <w:lang w:val="en"/>
        </w:rPr>
        <w:t xml:space="preserve">      </w:t>
      </w:r>
      <w:r w:rsidR="00CC1198">
        <w:rPr>
          <w:rStyle w:val="y2iqfc"/>
          <w:rFonts w:ascii="Arial" w:hAnsi="Arial" w:cs="Arial"/>
          <w:color w:val="202124"/>
          <w:sz w:val="22"/>
          <w:szCs w:val="22"/>
          <w:lang w:val="en"/>
        </w:rPr>
        <w:t>In a big company are very high expectations and</w:t>
      </w:r>
      <w:r w:rsidR="00DF2B7C">
        <w:rPr>
          <w:rStyle w:val="y2iqfc"/>
          <w:rFonts w:ascii="Arial" w:hAnsi="Arial" w:cs="Arial"/>
          <w:color w:val="202124"/>
          <w:sz w:val="22"/>
          <w:szCs w:val="22"/>
          <w:lang w:val="en"/>
        </w:rPr>
        <w:t xml:space="preserve"> many competitors </w:t>
      </w:r>
    </w:p>
    <w:p w14:paraId="190CBDDA" w14:textId="18DC0593" w:rsidR="00CC1198" w:rsidRDefault="00CC1198" w:rsidP="00B74993">
      <w:pPr>
        <w:spacing w:line="264" w:lineRule="auto"/>
        <w:rPr>
          <w:rStyle w:val="y2iqfc"/>
          <w:rFonts w:ascii="Arial" w:hAnsi="Arial" w:cs="Arial"/>
          <w:color w:val="202124"/>
          <w:sz w:val="22"/>
          <w:szCs w:val="22"/>
          <w:lang w:val="en"/>
        </w:rPr>
      </w:pPr>
    </w:p>
    <w:p w14:paraId="4BE5E614" w14:textId="5E4CCABE" w:rsidR="00A34547" w:rsidRDefault="00A34547" w:rsidP="00B74993">
      <w:pPr>
        <w:spacing w:line="264" w:lineRule="auto"/>
        <w:rPr>
          <w:rStyle w:val="y2iqfc"/>
          <w:rFonts w:ascii="Arial" w:hAnsi="Arial" w:cs="Arial"/>
          <w:color w:val="202124"/>
          <w:sz w:val="22"/>
          <w:szCs w:val="22"/>
          <w:lang w:val="en"/>
        </w:rPr>
      </w:pPr>
    </w:p>
    <w:p w14:paraId="7B72CEEC" w14:textId="21F390FA" w:rsidR="0085764F" w:rsidRPr="00466AFF" w:rsidRDefault="00466AFF" w:rsidP="00466AFF">
      <w:pPr>
        <w:pStyle w:val="Heading1"/>
        <w:rPr>
          <w:rStyle w:val="y2iqfc"/>
        </w:rPr>
      </w:pPr>
      <w:bookmarkStart w:id="13" w:name="_Toc120165626"/>
      <w:r w:rsidRPr="00466AFF">
        <w:rPr>
          <w:rStyle w:val="y2iqfc"/>
        </w:rPr>
        <w:t>JOHARI'S WINDOW</w:t>
      </w:r>
      <w:bookmarkEnd w:id="13"/>
      <w:r w:rsidRPr="00466AFF">
        <w:rPr>
          <w:rStyle w:val="y2iqfc"/>
        </w:rPr>
        <w:t xml:space="preserve"> </w:t>
      </w:r>
    </w:p>
    <w:p w14:paraId="4ED2C61A" w14:textId="0706B156" w:rsidR="00466AFF" w:rsidRDefault="00466AFF" w:rsidP="00B74993">
      <w:pPr>
        <w:spacing w:line="264" w:lineRule="auto"/>
        <w:rPr>
          <w:rStyle w:val="y2iqfc"/>
          <w:rFonts w:ascii="Arial" w:hAnsi="Arial" w:cs="Arial"/>
          <w:color w:val="202124"/>
          <w:sz w:val="22"/>
          <w:szCs w:val="22"/>
          <w:lang w:val="en"/>
        </w:rPr>
      </w:pPr>
    </w:p>
    <w:p w14:paraId="26CDD436" w14:textId="77777777" w:rsidR="00466AFF" w:rsidRDefault="00466AFF" w:rsidP="00B74993">
      <w:pPr>
        <w:spacing w:line="264" w:lineRule="auto"/>
        <w:rPr>
          <w:rStyle w:val="y2iqfc"/>
          <w:rFonts w:ascii="Arial" w:hAnsi="Arial" w:cs="Arial"/>
          <w:color w:val="202124"/>
          <w:sz w:val="22"/>
          <w:szCs w:val="22"/>
          <w:lang w:val="en"/>
        </w:rPr>
      </w:pPr>
    </w:p>
    <w:p w14:paraId="0AC77024" w14:textId="2E0F9ED7" w:rsidR="0085764F" w:rsidRDefault="0087583F" w:rsidP="00B74993">
      <w:pPr>
        <w:spacing w:line="264" w:lineRule="auto"/>
        <w:rPr>
          <w:rFonts w:ascii="Arial" w:hAnsi="Arial" w:cs="Arial"/>
          <w:color w:val="222222"/>
          <w:sz w:val="20"/>
          <w:szCs w:val="20"/>
          <w:shd w:val="clear" w:color="auto" w:fill="FFFFFF"/>
        </w:rPr>
      </w:pPr>
      <w:r>
        <w:rPr>
          <w:rFonts w:ascii="Arial" w:hAnsi="Arial" w:cs="Arial"/>
          <w:sz w:val="22"/>
          <w:szCs w:val="22"/>
        </w:rPr>
        <w:t xml:space="preserve">       </w:t>
      </w:r>
      <w:r w:rsidR="00A07AC2">
        <w:rPr>
          <w:rFonts w:ascii="Arial" w:hAnsi="Arial" w:cs="Arial"/>
          <w:sz w:val="22"/>
          <w:szCs w:val="22"/>
        </w:rPr>
        <w:t>Organisations are built around people that’s why communication is the key to success</w:t>
      </w:r>
      <w:r w:rsidR="004F4138">
        <w:rPr>
          <w:rFonts w:ascii="Arial" w:hAnsi="Arial" w:cs="Arial"/>
          <w:sz w:val="22"/>
          <w:szCs w:val="22"/>
        </w:rPr>
        <w:t xml:space="preserve">, </w:t>
      </w:r>
      <w:r w:rsidR="00A07AC2">
        <w:rPr>
          <w:rFonts w:ascii="Arial" w:hAnsi="Arial" w:cs="Arial"/>
          <w:sz w:val="22"/>
          <w:szCs w:val="22"/>
        </w:rPr>
        <w:t>efficien</w:t>
      </w:r>
      <w:r w:rsidR="002A321A">
        <w:rPr>
          <w:rFonts w:ascii="Arial" w:hAnsi="Arial" w:cs="Arial"/>
          <w:sz w:val="22"/>
          <w:szCs w:val="22"/>
        </w:rPr>
        <w:t>t</w:t>
      </w:r>
      <w:r w:rsidR="00A07AC2">
        <w:rPr>
          <w:rFonts w:ascii="Arial" w:hAnsi="Arial" w:cs="Arial"/>
          <w:sz w:val="22"/>
          <w:szCs w:val="22"/>
        </w:rPr>
        <w:t xml:space="preserve"> communication </w:t>
      </w:r>
      <w:r w:rsidR="002A321A">
        <w:rPr>
          <w:rFonts w:ascii="Arial" w:hAnsi="Arial" w:cs="Arial"/>
          <w:sz w:val="22"/>
          <w:szCs w:val="22"/>
        </w:rPr>
        <w:t>keeps the organisation together.”</w:t>
      </w:r>
      <w:r w:rsidR="002A321A" w:rsidRPr="002A321A">
        <w:rPr>
          <w:rFonts w:ascii="Noto Sans" w:hAnsi="Noto Sans" w:cs="Noto Sans"/>
          <w:sz w:val="21"/>
          <w:szCs w:val="21"/>
          <w:shd w:val="clear" w:color="auto" w:fill="FFFFFF"/>
        </w:rPr>
        <w:t xml:space="preserve"> </w:t>
      </w:r>
      <w:r w:rsidR="002A321A">
        <w:rPr>
          <w:rFonts w:ascii="Noto Sans" w:hAnsi="Noto Sans" w:cs="Noto Sans"/>
          <w:sz w:val="21"/>
          <w:szCs w:val="21"/>
          <w:shd w:val="clear" w:color="auto" w:fill="FFFFFF"/>
        </w:rPr>
        <w:t xml:space="preserve">The Johari Window- is a conceptual tool for illustrating the interaction between what is known/unknown to oneself and to </w:t>
      </w:r>
      <w:r w:rsidR="00CE6E2D">
        <w:rPr>
          <w:rFonts w:ascii="Noto Sans" w:hAnsi="Noto Sans" w:cs="Noto Sans"/>
          <w:sz w:val="21"/>
          <w:szCs w:val="21"/>
          <w:shd w:val="clear" w:color="auto" w:fill="FFFFFF"/>
        </w:rPr>
        <w:t>others” (</w:t>
      </w:r>
      <w:r w:rsidR="00CE6E2D" w:rsidRPr="002A321A">
        <w:rPr>
          <w:rFonts w:ascii="Arial" w:hAnsi="Arial" w:cs="Arial"/>
          <w:color w:val="222222"/>
          <w:sz w:val="20"/>
          <w:szCs w:val="20"/>
          <w:shd w:val="clear" w:color="auto" w:fill="FFFFFF"/>
        </w:rPr>
        <w:t>Newstrom</w:t>
      </w:r>
      <w:r w:rsidR="002A321A">
        <w:rPr>
          <w:rFonts w:ascii="Arial" w:hAnsi="Arial" w:cs="Arial"/>
          <w:color w:val="222222"/>
          <w:sz w:val="20"/>
          <w:szCs w:val="20"/>
          <w:shd w:val="clear" w:color="auto" w:fill="FFFFFF"/>
        </w:rPr>
        <w:t>,1983)</w:t>
      </w:r>
    </w:p>
    <w:p w14:paraId="478464EE" w14:textId="3D20EB42" w:rsidR="00CE6E2D" w:rsidRDefault="00CE6E2D" w:rsidP="000810CA">
      <w:pPr>
        <w:rPr>
          <w:rFonts w:ascii="Arial" w:hAnsi="Arial" w:cs="Arial"/>
          <w:color w:val="222222"/>
          <w:sz w:val="20"/>
          <w:szCs w:val="20"/>
          <w:shd w:val="clear" w:color="auto" w:fill="FFFFFF"/>
        </w:rPr>
      </w:pPr>
    </w:p>
    <w:p w14:paraId="32EE12ED" w14:textId="7258E0AA" w:rsidR="00CE6E2D" w:rsidRDefault="00CE6E2D" w:rsidP="000810CA">
      <w:pPr>
        <w:rPr>
          <w:rFonts w:ascii="Arial" w:hAnsi="Arial" w:cs="Arial"/>
          <w:color w:val="222222"/>
          <w:sz w:val="20"/>
          <w:szCs w:val="20"/>
          <w:shd w:val="clear" w:color="auto" w:fill="FFFFFF"/>
        </w:rPr>
      </w:pPr>
    </w:p>
    <w:p w14:paraId="56AFE067" w14:textId="3440B8FE" w:rsidR="00CE6E2D" w:rsidRDefault="00CE6E2D" w:rsidP="000810CA">
      <w:pPr>
        <w:rPr>
          <w:rFonts w:ascii="Arial" w:hAnsi="Arial" w:cs="Arial"/>
          <w:color w:val="222222"/>
          <w:sz w:val="20"/>
          <w:szCs w:val="20"/>
          <w:shd w:val="clear" w:color="auto" w:fill="FFFFFF"/>
        </w:rPr>
      </w:pPr>
    </w:p>
    <w:p w14:paraId="3205BF7E" w14:textId="1E4A7A41" w:rsidR="00CE6E2D" w:rsidRDefault="00CE6E2D" w:rsidP="000810CA">
      <w:r>
        <w:fldChar w:fldCharType="begin"/>
      </w:r>
      <w:r>
        <w:instrText xml:space="preserve"> INCLUDEPICTURE "https://miro.medium.com/max/1400/0*MvWPIZtfdGSDfFUh.jpg" \* MERGEFORMATINET </w:instrText>
      </w:r>
      <w:r>
        <w:fldChar w:fldCharType="separate"/>
      </w:r>
      <w:r>
        <w:rPr>
          <w:noProof/>
        </w:rPr>
        <w:drawing>
          <wp:inline distT="0" distB="0" distL="0" distR="0" wp14:anchorId="6F061C37" wp14:editId="3F7FA0D9">
            <wp:extent cx="4127157" cy="3166928"/>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36856" cy="3174370"/>
                    </a:xfrm>
                    <a:prstGeom prst="rect">
                      <a:avLst/>
                    </a:prstGeom>
                    <a:noFill/>
                    <a:ln>
                      <a:noFill/>
                    </a:ln>
                  </pic:spPr>
                </pic:pic>
              </a:graphicData>
            </a:graphic>
          </wp:inline>
        </w:drawing>
      </w:r>
      <w:r>
        <w:fldChar w:fldCharType="end"/>
      </w:r>
    </w:p>
    <w:p w14:paraId="2A40C5CA" w14:textId="2998DDEE" w:rsidR="00CE6E2D" w:rsidRDefault="00CE6E2D" w:rsidP="00B74993">
      <w:pPr>
        <w:spacing w:line="264" w:lineRule="auto"/>
      </w:pPr>
    </w:p>
    <w:p w14:paraId="6886CB0D" w14:textId="1ACC2077" w:rsidR="008B32AF" w:rsidRPr="008B32AF" w:rsidRDefault="0087583F" w:rsidP="00B74993">
      <w:pPr>
        <w:spacing w:line="264" w:lineRule="auto"/>
        <w:rPr>
          <w:rFonts w:ascii="Arial" w:hAnsi="Arial" w:cs="Arial"/>
          <w:color w:val="222222"/>
          <w:sz w:val="22"/>
          <w:szCs w:val="22"/>
          <w:shd w:val="clear" w:color="auto" w:fill="FFFFFF"/>
        </w:rPr>
      </w:pPr>
      <w:r>
        <w:rPr>
          <w:rStyle w:val="sw"/>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In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Johari</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window,</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knowledge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of</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two</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or</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more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people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about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each</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other</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is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forefront.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This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information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is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in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form</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of</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four</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windows.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We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can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describe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these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windows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following</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open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areas,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blind</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spots,</w:t>
      </w:r>
      <w:r w:rsidR="008B32AF" w:rsidRPr="008B32AF">
        <w:rPr>
          <w:rFonts w:ascii="Arial" w:hAnsi="Arial" w:cs="Arial"/>
          <w:color w:val="333333"/>
          <w:sz w:val="22"/>
          <w:szCs w:val="22"/>
          <w:shd w:val="clear" w:color="auto" w:fill="FFFFFF"/>
        </w:rPr>
        <w:t xml:space="preserve"> </w:t>
      </w:r>
      <w:r w:rsidR="008B32AF" w:rsidRPr="008B32AF">
        <w:rPr>
          <w:rFonts w:ascii="Arial" w:hAnsi="Arial" w:cs="Arial"/>
          <w:color w:val="333333"/>
          <w:sz w:val="22"/>
          <w:szCs w:val="22"/>
          <w:shd w:val="clear" w:color="auto" w:fill="FFFFFF"/>
        </w:rPr>
        <w:t xml:space="preserve">and </w:t>
      </w:r>
      <w:r w:rsidR="008B32AF" w:rsidRPr="008B32AF">
        <w:rPr>
          <w:rStyle w:val="sw"/>
          <w:rFonts w:ascii="Arial" w:hAnsi="Arial" w:cs="Arial"/>
          <w:color w:val="333333"/>
          <w:sz w:val="22"/>
          <w:szCs w:val="22"/>
          <w:shd w:val="clear" w:color="auto" w:fill="FFFFFF"/>
        </w:rPr>
        <w:t>hidden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and</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unknown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areas:</w:t>
      </w:r>
    </w:p>
    <w:p w14:paraId="0ED69564" w14:textId="5213E9DA" w:rsidR="002A321A" w:rsidRDefault="002A321A" w:rsidP="00B74993">
      <w:pPr>
        <w:spacing w:line="264" w:lineRule="auto"/>
        <w:rPr>
          <w:rFonts w:ascii="Arial" w:hAnsi="Arial" w:cs="Arial"/>
          <w:color w:val="222222"/>
          <w:sz w:val="20"/>
          <w:szCs w:val="20"/>
          <w:shd w:val="clear" w:color="auto" w:fill="FFFFFF"/>
        </w:rPr>
      </w:pPr>
    </w:p>
    <w:p w14:paraId="60FF32B9" w14:textId="77343F2B" w:rsidR="008B32AF" w:rsidRDefault="0087583F" w:rsidP="00B74993">
      <w:pPr>
        <w:spacing w:line="264" w:lineRule="auto"/>
        <w:rPr>
          <w:rStyle w:val="sw"/>
          <w:rFonts w:ascii="Arial" w:hAnsi="Arial" w:cs="Arial"/>
          <w:color w:val="333333"/>
          <w:sz w:val="22"/>
          <w:szCs w:val="22"/>
          <w:shd w:val="clear" w:color="auto" w:fill="FFFFFF"/>
        </w:rPr>
      </w:pPr>
      <w:r>
        <w:rPr>
          <w:rFonts w:ascii="Arial" w:hAnsi="Arial" w:cs="Arial"/>
          <w:color w:val="222222"/>
          <w:sz w:val="22"/>
          <w:szCs w:val="22"/>
          <w:shd w:val="clear" w:color="auto" w:fill="FFFFFF"/>
        </w:rPr>
        <w:t xml:space="preserve">       </w:t>
      </w:r>
      <w:r w:rsidR="008B32AF" w:rsidRPr="0087583F">
        <w:rPr>
          <w:rFonts w:ascii="Arial" w:hAnsi="Arial" w:cs="Arial"/>
          <w:b/>
          <w:bCs/>
          <w:color w:val="222222"/>
          <w:sz w:val="22"/>
          <w:szCs w:val="22"/>
          <w:shd w:val="clear" w:color="auto" w:fill="FFFFFF"/>
        </w:rPr>
        <w:t>Open area</w:t>
      </w:r>
      <w:r w:rsidR="008B32AF" w:rsidRPr="008B32AF">
        <w:rPr>
          <w:rFonts w:ascii="Arial" w:hAnsi="Arial" w:cs="Arial"/>
          <w:color w:val="222222"/>
          <w:sz w:val="22"/>
          <w:szCs w:val="22"/>
          <w:shd w:val="clear" w:color="auto" w:fill="FFFFFF"/>
        </w:rPr>
        <w:t xml:space="preserve"> </w:t>
      </w:r>
      <w:r w:rsidR="008B32AF" w:rsidRPr="008B32AF">
        <w:rPr>
          <w:rStyle w:val="sw"/>
          <w:rFonts w:ascii="Arial" w:hAnsi="Arial" w:cs="Arial"/>
          <w:color w:val="333333"/>
          <w:sz w:val="22"/>
          <w:szCs w:val="22"/>
          <w:shd w:val="clear" w:color="auto" w:fill="FFFFFF"/>
        </w:rPr>
        <w:t>It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includes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both</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what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person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knows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about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himself</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and</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what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others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know</w:t>
      </w:r>
      <w:r w:rsidR="009E63A6">
        <w:rPr>
          <w:rStyle w:val="sw"/>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includes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consciously</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observed</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movements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and</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expressions,</w:t>
      </w:r>
      <w:r w:rsidR="008B32AF" w:rsidRPr="008B32AF">
        <w:rPr>
          <w:rFonts w:ascii="Arial" w:hAnsi="Arial" w:cs="Arial"/>
          <w:color w:val="333333"/>
          <w:sz w:val="22"/>
          <w:szCs w:val="22"/>
          <w:shd w:val="clear" w:color="auto" w:fill="FFFFFF"/>
        </w:rPr>
        <w:t xml:space="preserve"> </w:t>
      </w:r>
      <w:r w:rsidR="009E63A6">
        <w:rPr>
          <w:rFonts w:ascii="Arial" w:hAnsi="Arial" w:cs="Arial"/>
          <w:color w:val="333333"/>
          <w:sz w:val="22"/>
          <w:szCs w:val="22"/>
          <w:shd w:val="clear" w:color="auto" w:fill="FFFFFF"/>
        </w:rPr>
        <w:t xml:space="preserve">and </w:t>
      </w:r>
      <w:r w:rsidR="008B32AF" w:rsidRPr="008B32AF">
        <w:rPr>
          <w:rStyle w:val="sw"/>
          <w:rFonts w:ascii="Arial" w:hAnsi="Arial" w:cs="Arial"/>
          <w:color w:val="333333"/>
          <w:sz w:val="22"/>
          <w:szCs w:val="22"/>
          <w:shd w:val="clear" w:color="auto" w:fill="FFFFFF"/>
        </w:rPr>
        <w:t>information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that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person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does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not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hesitate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to</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say.</w:t>
      </w:r>
      <w:r w:rsidR="008B32AF">
        <w:rPr>
          <w:rStyle w:val="sw"/>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This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is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area</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that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will</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have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most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scope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for</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effective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communication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and</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group</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processes. Open-minded</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people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are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masters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of</w:t>
      </w:r>
      <w:r w:rsidR="008B32AF" w:rsidRPr="008B32AF">
        <w:rPr>
          <w:rFonts w:ascii="Arial" w:hAnsi="Arial" w:cs="Arial"/>
          <w:color w:val="333333"/>
          <w:sz w:val="22"/>
          <w:szCs w:val="22"/>
          <w:shd w:val="clear" w:color="auto" w:fill="FFFFFF"/>
        </w:rPr>
        <w:t xml:space="preserve"> </w:t>
      </w:r>
      <w:r w:rsidR="009E63A6">
        <w:rPr>
          <w:rFonts w:ascii="Arial" w:hAnsi="Arial" w:cs="Arial"/>
          <w:color w:val="333333"/>
          <w:sz w:val="22"/>
          <w:szCs w:val="22"/>
          <w:shd w:val="clear" w:color="auto" w:fill="FFFFFF"/>
        </w:rPr>
        <w:t>communication and good team players</w:t>
      </w:r>
      <w:r w:rsidR="008B32AF" w:rsidRPr="008B32AF">
        <w:rPr>
          <w:rStyle w:val="sw"/>
          <w:rFonts w:ascii="Arial" w:hAnsi="Arial" w:cs="Arial"/>
          <w:color w:val="333333"/>
          <w:sz w:val="22"/>
          <w:szCs w:val="22"/>
          <w:shd w:val="clear" w:color="auto" w:fill="FFFFFF"/>
        </w:rPr>
        <w: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In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addition,</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these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people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are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comfortable,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natural,</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self-confident,</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develop</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emotional</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skills</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and</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have</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high</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emotional</w:t>
      </w:r>
      <w:r w:rsidR="008B32AF" w:rsidRPr="008B32AF">
        <w:rPr>
          <w:rFonts w:ascii="Arial" w:hAnsi="Arial" w:cs="Arial"/>
          <w:color w:val="333333"/>
          <w:sz w:val="22"/>
          <w:szCs w:val="22"/>
          <w:shd w:val="clear" w:color="auto" w:fill="FFFFFF"/>
        </w:rPr>
        <w:t xml:space="preserve"> </w:t>
      </w:r>
      <w:r w:rsidR="008B32AF" w:rsidRPr="008B32AF">
        <w:rPr>
          <w:rStyle w:val="sw"/>
          <w:rFonts w:ascii="Arial" w:hAnsi="Arial" w:cs="Arial"/>
          <w:color w:val="333333"/>
          <w:sz w:val="22"/>
          <w:szCs w:val="22"/>
          <w:shd w:val="clear" w:color="auto" w:fill="FFFFFF"/>
        </w:rPr>
        <w:t>intelligence.</w:t>
      </w:r>
    </w:p>
    <w:p w14:paraId="4462AC2A" w14:textId="1873AE23" w:rsidR="00256E5F" w:rsidRPr="00256E5F" w:rsidRDefault="00256E5F" w:rsidP="00B74993">
      <w:pPr>
        <w:spacing w:line="264" w:lineRule="auto"/>
        <w:rPr>
          <w:rStyle w:val="sw"/>
          <w:rFonts w:ascii="Arial" w:hAnsi="Arial" w:cs="Arial"/>
          <w:color w:val="333333"/>
          <w:sz w:val="22"/>
          <w:szCs w:val="22"/>
          <w:shd w:val="clear" w:color="auto" w:fill="FFFFFF"/>
        </w:rPr>
      </w:pPr>
    </w:p>
    <w:p w14:paraId="28EC3741" w14:textId="7B775D17" w:rsidR="00256E5F" w:rsidRPr="00256E5F" w:rsidRDefault="0087583F" w:rsidP="00B74993">
      <w:pPr>
        <w:spacing w:line="264" w:lineRule="auto"/>
        <w:rPr>
          <w:rStyle w:val="sw"/>
          <w:rFonts w:ascii="Arial" w:hAnsi="Arial" w:cs="Arial"/>
          <w:color w:val="333333"/>
          <w:sz w:val="22"/>
          <w:szCs w:val="22"/>
          <w:shd w:val="clear" w:color="auto" w:fill="FFFFFF"/>
        </w:rPr>
      </w:pPr>
      <w:r>
        <w:rPr>
          <w:rStyle w:val="sw"/>
          <w:rFonts w:ascii="Arial" w:hAnsi="Arial" w:cs="Arial"/>
          <w:color w:val="333333"/>
          <w:sz w:val="22"/>
          <w:szCs w:val="22"/>
          <w:shd w:val="clear" w:color="auto" w:fill="FFFFFF"/>
        </w:rPr>
        <w:t xml:space="preserve">       </w:t>
      </w:r>
      <w:r w:rsidR="00256E5F" w:rsidRPr="0087583F">
        <w:rPr>
          <w:rStyle w:val="sw"/>
          <w:rFonts w:ascii="Arial" w:hAnsi="Arial" w:cs="Arial"/>
          <w:b/>
          <w:bCs/>
          <w:color w:val="333333"/>
          <w:sz w:val="22"/>
          <w:szCs w:val="22"/>
          <w:shd w:val="clear" w:color="auto" w:fill="FFFFFF"/>
        </w:rPr>
        <w:t>Blind spot</w:t>
      </w:r>
      <w:r w:rsidR="00256E5F" w:rsidRPr="00256E5F">
        <w:rPr>
          <w:rStyle w:val="sw"/>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describes</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an</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area</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that</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person</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does</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not</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know</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about,</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but</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is</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known</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to</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others.</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Feelings</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of</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fear,</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anxiety</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and</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jealousy</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arise</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in</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this</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area.</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People</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with</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wide</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blind</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spot</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have</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limited</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emotional</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competence,</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for</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these</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people</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the</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feelings</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and</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thoughts</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of</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the</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people</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around</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them</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are</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not</w:t>
      </w:r>
      <w:r w:rsidR="00256E5F" w:rsidRPr="00256E5F">
        <w:rPr>
          <w:rFonts w:ascii="Arial" w:hAnsi="Arial" w:cs="Arial"/>
          <w:color w:val="333333"/>
          <w:sz w:val="22"/>
          <w:szCs w:val="22"/>
          <w:shd w:val="clear" w:color="auto" w:fill="FFFFFF"/>
        </w:rPr>
        <w:t xml:space="preserve"> </w:t>
      </w:r>
      <w:r w:rsidR="00256E5F" w:rsidRPr="00256E5F">
        <w:rPr>
          <w:rStyle w:val="sw"/>
          <w:rFonts w:ascii="Arial" w:hAnsi="Arial" w:cs="Arial"/>
          <w:color w:val="333333"/>
          <w:sz w:val="22"/>
          <w:szCs w:val="22"/>
          <w:shd w:val="clear" w:color="auto" w:fill="FFFFFF"/>
        </w:rPr>
        <w:t>important.</w:t>
      </w:r>
    </w:p>
    <w:p w14:paraId="5334C905" w14:textId="2B10A939" w:rsidR="00256E5F" w:rsidRPr="00256E5F" w:rsidRDefault="00256E5F" w:rsidP="00B74993">
      <w:pPr>
        <w:spacing w:line="264" w:lineRule="auto"/>
        <w:rPr>
          <w:rStyle w:val="sw"/>
          <w:rFonts w:ascii="Arial" w:hAnsi="Arial" w:cs="Arial"/>
          <w:color w:val="333333"/>
          <w:sz w:val="22"/>
          <w:szCs w:val="22"/>
          <w:shd w:val="clear" w:color="auto" w:fill="FFFFFF"/>
        </w:rPr>
      </w:pPr>
    </w:p>
    <w:p w14:paraId="1EF3C179" w14:textId="48E0B705" w:rsidR="00256E5F" w:rsidRDefault="0087583F" w:rsidP="00B74993">
      <w:pPr>
        <w:spacing w:line="264" w:lineRule="auto"/>
        <w:rPr>
          <w:rStyle w:val="sw"/>
          <w:rFonts w:ascii="Arial" w:hAnsi="Arial" w:cs="Arial"/>
          <w:color w:val="333333"/>
          <w:sz w:val="22"/>
          <w:szCs w:val="22"/>
          <w:shd w:val="clear" w:color="auto" w:fill="FFFFFF"/>
        </w:rPr>
      </w:pPr>
      <w:r>
        <w:rPr>
          <w:rStyle w:val="sw"/>
          <w:rFonts w:ascii="Arial" w:hAnsi="Arial" w:cs="Arial"/>
          <w:color w:val="333333"/>
          <w:sz w:val="22"/>
          <w:szCs w:val="22"/>
          <w:shd w:val="clear" w:color="auto" w:fill="FFFFFF"/>
        </w:rPr>
        <w:t xml:space="preserve">      </w:t>
      </w:r>
      <w:r w:rsidR="00256E5F" w:rsidRPr="0087583F">
        <w:rPr>
          <w:rStyle w:val="sw"/>
          <w:rFonts w:ascii="Arial" w:hAnsi="Arial" w:cs="Arial"/>
          <w:b/>
          <w:bCs/>
          <w:color w:val="333333"/>
          <w:sz w:val="22"/>
          <w:szCs w:val="22"/>
          <w:shd w:val="clear" w:color="auto" w:fill="FFFFFF"/>
        </w:rPr>
        <w:t>Hidden</w:t>
      </w:r>
      <w:r w:rsidR="00256E5F" w:rsidRPr="009E63A6">
        <w:rPr>
          <w:rStyle w:val="sw"/>
          <w:rFonts w:ascii="Arial" w:hAnsi="Arial" w:cs="Arial"/>
          <w:color w:val="333333"/>
          <w:sz w:val="22"/>
          <w:szCs w:val="22"/>
          <w:shd w:val="clear" w:color="auto" w:fill="FFFFFF"/>
        </w:rPr>
        <w:t xml:space="preserve"> area </w:t>
      </w:r>
      <w:r w:rsidR="00256E5F" w:rsidRPr="009E63A6">
        <w:rPr>
          <w:rStyle w:val="sw"/>
          <w:rFonts w:ascii="Arial" w:hAnsi="Arial" w:cs="Arial"/>
          <w:color w:val="333333"/>
          <w:sz w:val="22"/>
          <w:szCs w:val="22"/>
          <w:shd w:val="clear" w:color="auto" w:fill="FFFFFF"/>
        </w:rPr>
        <w:t>It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includes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characteristics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that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are</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known</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to</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the</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individual</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but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not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known</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to</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others,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and</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contains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information</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that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the</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individual</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does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not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want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to</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share</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and</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consciously</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hides.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In</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this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area,</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there</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are</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attitudes,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characteristics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and</w:t>
      </w:r>
      <w:r w:rsidR="00256E5F" w:rsidRPr="009E63A6">
        <w:rPr>
          <w:rFonts w:ascii="Arial" w:hAnsi="Arial" w:cs="Arial"/>
          <w:color w:val="333333"/>
          <w:sz w:val="22"/>
          <w:szCs w:val="22"/>
          <w:shd w:val="clear" w:color="auto" w:fill="FFFFFF"/>
        </w:rPr>
        <w:t xml:space="preserve"> </w:t>
      </w:r>
      <w:r w:rsidR="00256E5F" w:rsidRPr="009E63A6">
        <w:rPr>
          <w:rFonts w:ascii="Arial" w:hAnsi="Arial" w:cs="Arial"/>
          <w:color w:val="333333"/>
          <w:sz w:val="22"/>
          <w:szCs w:val="22"/>
          <w:shd w:val="clear" w:color="auto" w:fill="FFFFFF"/>
        </w:rPr>
        <w:t>behaviours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that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person</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knows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about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himself,</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but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others</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do</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not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know</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or</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are</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not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aware</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of.</w:t>
      </w:r>
      <w:r w:rsidR="00256E5F" w:rsidRPr="009E63A6">
        <w:rPr>
          <w:rStyle w:val="sw"/>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They</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accept</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constructive</w:t>
      </w:r>
      <w:r w:rsidR="00256E5F" w:rsidRPr="009E63A6">
        <w:rPr>
          <w:rFonts w:ascii="Arial" w:hAnsi="Arial" w:cs="Arial"/>
          <w:color w:val="333333"/>
          <w:sz w:val="22"/>
          <w:szCs w:val="22"/>
          <w:shd w:val="clear" w:color="auto" w:fill="FFFFFF"/>
        </w:rPr>
        <w:t xml:space="preserve"> </w:t>
      </w:r>
      <w:r w:rsidR="00256E5F" w:rsidRPr="009E63A6">
        <w:rPr>
          <w:rStyle w:val="sw"/>
          <w:rFonts w:ascii="Arial" w:hAnsi="Arial" w:cs="Arial"/>
          <w:color w:val="333333"/>
          <w:sz w:val="22"/>
          <w:szCs w:val="22"/>
          <w:shd w:val="clear" w:color="auto" w:fill="FFFFFF"/>
        </w:rPr>
        <w:t>criticism</w:t>
      </w:r>
      <w:r w:rsidR="00256E5F" w:rsidRPr="009E63A6">
        <w:rPr>
          <w:rStyle w:val="sw"/>
          <w:rFonts w:ascii="Arial" w:hAnsi="Arial" w:cs="Arial"/>
          <w:color w:val="333333"/>
          <w:sz w:val="22"/>
          <w:szCs w:val="22"/>
          <w:shd w:val="clear" w:color="auto" w:fill="FFFFFF"/>
        </w:rPr>
        <w:t xml:space="preserve"> without criticism. </w:t>
      </w:r>
    </w:p>
    <w:p w14:paraId="58E14740" w14:textId="55774A06" w:rsidR="009E63A6" w:rsidRDefault="009E63A6" w:rsidP="00B74993">
      <w:pPr>
        <w:spacing w:line="264" w:lineRule="auto"/>
        <w:rPr>
          <w:rStyle w:val="sw"/>
          <w:rFonts w:ascii="Arial" w:hAnsi="Arial" w:cs="Arial"/>
          <w:color w:val="333333"/>
          <w:sz w:val="22"/>
          <w:szCs w:val="22"/>
          <w:shd w:val="clear" w:color="auto" w:fill="FFFFFF"/>
        </w:rPr>
      </w:pPr>
    </w:p>
    <w:p w14:paraId="5F21A598" w14:textId="36905F44" w:rsidR="009E63A6" w:rsidRPr="009E63A6" w:rsidRDefault="0087583F" w:rsidP="00B74993">
      <w:pPr>
        <w:spacing w:line="264" w:lineRule="auto"/>
        <w:rPr>
          <w:rStyle w:val="sw"/>
          <w:rFonts w:ascii="Arial" w:hAnsi="Arial" w:cs="Arial"/>
          <w:color w:val="333333"/>
          <w:sz w:val="22"/>
          <w:szCs w:val="22"/>
          <w:shd w:val="clear" w:color="auto" w:fill="FFFFFF"/>
        </w:rPr>
      </w:pPr>
      <w:r>
        <w:rPr>
          <w:rStyle w:val="sw"/>
          <w:rFonts w:ascii="Arial" w:hAnsi="Arial" w:cs="Arial"/>
          <w:color w:val="333333"/>
          <w:sz w:val="22"/>
          <w:szCs w:val="22"/>
          <w:shd w:val="clear" w:color="auto" w:fill="FFFFFF"/>
        </w:rPr>
        <w:lastRenderedPageBreak/>
        <w:t xml:space="preserve">      </w:t>
      </w:r>
      <w:r w:rsidR="009E63A6" w:rsidRPr="0087583F">
        <w:rPr>
          <w:rStyle w:val="sw"/>
          <w:rFonts w:ascii="Arial" w:hAnsi="Arial" w:cs="Arial"/>
          <w:b/>
          <w:bCs/>
          <w:color w:val="333333"/>
          <w:sz w:val="22"/>
          <w:szCs w:val="22"/>
          <w:shd w:val="clear" w:color="auto" w:fill="FFFFFF"/>
        </w:rPr>
        <w:t>Unknown</w:t>
      </w:r>
      <w:r w:rsidR="009E63A6" w:rsidRPr="009E63A6">
        <w:rPr>
          <w:rStyle w:val="sw"/>
          <w:rFonts w:ascii="Arial" w:hAnsi="Arial" w:cs="Arial"/>
          <w:color w:val="333333"/>
          <w:sz w:val="22"/>
          <w:szCs w:val="22"/>
          <w:shd w:val="clear" w:color="auto" w:fill="FFFFFF"/>
        </w:rPr>
        <w:t xml:space="preserve"> includes</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human</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characteristics</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unknown</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to</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himself</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and</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others.</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It</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is</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impossible</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to</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predict</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what</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people</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will</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do</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with</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such</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a</w:t>
      </w:r>
      <w:r w:rsidR="009E63A6" w:rsidRPr="009E63A6">
        <w:rPr>
          <w:rFonts w:ascii="Arial" w:hAnsi="Arial" w:cs="Arial"/>
          <w:color w:val="333333"/>
          <w:sz w:val="22"/>
          <w:szCs w:val="22"/>
          <w:shd w:val="clear" w:color="auto" w:fill="FFFFFF"/>
        </w:rPr>
        <w:t xml:space="preserve"> </w:t>
      </w:r>
      <w:r w:rsidR="009E63A6">
        <w:rPr>
          <w:rFonts w:ascii="Arial" w:hAnsi="Arial" w:cs="Arial"/>
          <w:color w:val="333333"/>
          <w:sz w:val="22"/>
          <w:szCs w:val="22"/>
          <w:shd w:val="clear" w:color="auto" w:fill="FFFFFF"/>
        </w:rPr>
        <w:t>largely</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unknown</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territory.</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They</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are</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tough</w:t>
      </w:r>
      <w:r w:rsid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distant</w:t>
      </w:r>
      <w:r w:rsidR="009E63A6">
        <w:rPr>
          <w:rStyle w:val="sw"/>
          <w:rFonts w:ascii="Arial" w:hAnsi="Arial" w:cs="Arial"/>
          <w:color w:val="333333"/>
          <w:sz w:val="22"/>
          <w:szCs w:val="22"/>
          <w:shd w:val="clear" w:color="auto" w:fill="FFFFFF"/>
        </w:rPr>
        <w:t xml:space="preserve"> and </w:t>
      </w:r>
      <w:r w:rsidR="009E63A6" w:rsidRPr="009E63A6">
        <w:rPr>
          <w:rStyle w:val="sw"/>
          <w:rFonts w:ascii="Arial" w:hAnsi="Arial" w:cs="Arial"/>
          <w:color w:val="333333"/>
          <w:sz w:val="22"/>
          <w:szCs w:val="22"/>
          <w:shd w:val="clear" w:color="auto" w:fill="FFFFFF"/>
        </w:rPr>
        <w:t>closed</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boxes.</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People</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with</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a</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wide</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range</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of</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unknowns</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hide</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their</w:t>
      </w:r>
      <w:r w:rsidR="009E63A6" w:rsidRPr="009E63A6">
        <w:rPr>
          <w:rFonts w:ascii="Arial" w:hAnsi="Arial" w:cs="Arial"/>
          <w:color w:val="333333"/>
          <w:sz w:val="22"/>
          <w:szCs w:val="22"/>
          <w:shd w:val="clear" w:color="auto" w:fill="FFFFFF"/>
        </w:rPr>
        <w:t xml:space="preserve"> </w:t>
      </w:r>
      <w:r w:rsidR="009E63A6">
        <w:rPr>
          <w:rFonts w:ascii="Arial" w:hAnsi="Arial" w:cs="Arial"/>
          <w:color w:val="333333"/>
          <w:sz w:val="22"/>
          <w:szCs w:val="22"/>
          <w:shd w:val="clear" w:color="auto" w:fill="FFFFFF"/>
        </w:rPr>
        <w:t>behaviour</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and</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thoughts</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and</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avoid</w:t>
      </w:r>
      <w:r w:rsidR="009E63A6" w:rsidRPr="009E63A6">
        <w:rPr>
          <w:rFonts w:ascii="Arial" w:hAnsi="Arial" w:cs="Arial"/>
          <w:color w:val="333333"/>
          <w:sz w:val="22"/>
          <w:szCs w:val="22"/>
          <w:shd w:val="clear" w:color="auto" w:fill="FFFFFF"/>
        </w:rPr>
        <w:t xml:space="preserve"> </w:t>
      </w:r>
      <w:r w:rsidR="009E63A6" w:rsidRPr="009E63A6">
        <w:rPr>
          <w:rStyle w:val="sw"/>
          <w:rFonts w:ascii="Arial" w:hAnsi="Arial" w:cs="Arial"/>
          <w:color w:val="333333"/>
          <w:sz w:val="22"/>
          <w:szCs w:val="22"/>
          <w:shd w:val="clear" w:color="auto" w:fill="FFFFFF"/>
        </w:rPr>
        <w:t>conflict.</w:t>
      </w:r>
    </w:p>
    <w:p w14:paraId="5C5FB7F9" w14:textId="77777777" w:rsidR="009E63A6" w:rsidRPr="009E63A6" w:rsidRDefault="009E63A6" w:rsidP="00B74993">
      <w:pPr>
        <w:spacing w:line="264" w:lineRule="auto"/>
        <w:rPr>
          <w:rFonts w:ascii="Arial" w:hAnsi="Arial" w:cs="Arial"/>
          <w:color w:val="222222"/>
          <w:sz w:val="22"/>
          <w:szCs w:val="22"/>
          <w:shd w:val="clear" w:color="auto" w:fill="FFFFFF"/>
        </w:rPr>
      </w:pPr>
    </w:p>
    <w:p w14:paraId="28B12AC1" w14:textId="77777777" w:rsidR="0087583F" w:rsidRDefault="0087583F" w:rsidP="00B74993">
      <w:pPr>
        <w:spacing w:line="264" w:lineRule="auto"/>
        <w:rPr>
          <w:rFonts w:ascii="Arial" w:hAnsi="Arial" w:cs="Arial"/>
          <w:sz w:val="22"/>
          <w:szCs w:val="22"/>
        </w:rPr>
      </w:pPr>
    </w:p>
    <w:p w14:paraId="3D0F02FC" w14:textId="77777777" w:rsidR="0087583F" w:rsidRDefault="0087583F" w:rsidP="00B74993">
      <w:pPr>
        <w:spacing w:line="264" w:lineRule="auto"/>
        <w:rPr>
          <w:rFonts w:ascii="Arial" w:hAnsi="Arial" w:cs="Arial"/>
          <w:sz w:val="22"/>
          <w:szCs w:val="22"/>
        </w:rPr>
      </w:pPr>
    </w:p>
    <w:p w14:paraId="0093FF39" w14:textId="77777777" w:rsidR="0087583F" w:rsidRDefault="0087583F" w:rsidP="00B74993">
      <w:pPr>
        <w:spacing w:line="264" w:lineRule="auto"/>
        <w:rPr>
          <w:rFonts w:ascii="Arial" w:hAnsi="Arial" w:cs="Arial"/>
          <w:sz w:val="22"/>
          <w:szCs w:val="22"/>
        </w:rPr>
      </w:pPr>
    </w:p>
    <w:p w14:paraId="0FE60BBA" w14:textId="77777777" w:rsidR="0087583F" w:rsidRDefault="0087583F" w:rsidP="00B74993">
      <w:pPr>
        <w:spacing w:line="264" w:lineRule="auto"/>
        <w:rPr>
          <w:rFonts w:ascii="Arial" w:hAnsi="Arial" w:cs="Arial"/>
          <w:sz w:val="22"/>
          <w:szCs w:val="22"/>
        </w:rPr>
      </w:pPr>
    </w:p>
    <w:p w14:paraId="08D2160F" w14:textId="48B2D6C4" w:rsidR="0084146D" w:rsidRPr="0087583F" w:rsidRDefault="00621701" w:rsidP="00466AFF">
      <w:pPr>
        <w:pStyle w:val="Heading2"/>
      </w:pPr>
      <w:bookmarkStart w:id="14" w:name="_Toc120165627"/>
      <w:r w:rsidRPr="0087583F">
        <w:t>Employment law</w:t>
      </w:r>
      <w:bookmarkEnd w:id="14"/>
    </w:p>
    <w:p w14:paraId="051B9437" w14:textId="0E11BE14" w:rsidR="00B35108" w:rsidRDefault="00B35108" w:rsidP="00B74993">
      <w:pPr>
        <w:spacing w:line="264" w:lineRule="auto"/>
        <w:rPr>
          <w:rFonts w:ascii="Arial" w:hAnsi="Arial" w:cs="Arial"/>
          <w:sz w:val="22"/>
          <w:szCs w:val="22"/>
        </w:rPr>
      </w:pPr>
    </w:p>
    <w:p w14:paraId="59B5AC4D" w14:textId="299FF82A" w:rsidR="00B35108" w:rsidRDefault="00B35108" w:rsidP="00B74993">
      <w:pPr>
        <w:spacing w:line="264" w:lineRule="auto"/>
        <w:rPr>
          <w:rFonts w:ascii="Arial" w:hAnsi="Arial" w:cs="Arial"/>
          <w:sz w:val="22"/>
          <w:szCs w:val="22"/>
        </w:rPr>
      </w:pPr>
    </w:p>
    <w:p w14:paraId="79003633" w14:textId="182C45A8" w:rsidR="00B35108" w:rsidRDefault="00B35108" w:rsidP="00B74993">
      <w:pPr>
        <w:spacing w:line="264" w:lineRule="auto"/>
        <w:rPr>
          <w:rFonts w:ascii="Arial" w:hAnsi="Arial" w:cs="Arial"/>
          <w:sz w:val="22"/>
          <w:szCs w:val="22"/>
        </w:rPr>
      </w:pPr>
    </w:p>
    <w:p w14:paraId="76EA38D0" w14:textId="63D71CB7" w:rsidR="00621701" w:rsidRDefault="0087583F" w:rsidP="00B74993">
      <w:pPr>
        <w:spacing w:line="264" w:lineRule="auto"/>
        <w:rPr>
          <w:rStyle w:val="sw"/>
          <w:rFonts w:ascii="Arial" w:hAnsi="Arial" w:cs="Arial"/>
          <w:color w:val="333333"/>
          <w:sz w:val="22"/>
          <w:szCs w:val="22"/>
          <w:shd w:val="clear" w:color="auto" w:fill="FFFFFF"/>
        </w:rPr>
      </w:pPr>
      <w:r>
        <w:rPr>
          <w:rStyle w:val="sw"/>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 xml:space="preserve">Employment </w:t>
      </w:r>
      <w:r w:rsidR="00621701">
        <w:rPr>
          <w:rStyle w:val="sw"/>
          <w:rFonts w:ascii="Arial" w:hAnsi="Arial" w:cs="Arial"/>
          <w:color w:val="333333"/>
          <w:sz w:val="22"/>
          <w:szCs w:val="22"/>
          <w:shd w:val="clear" w:color="auto" w:fill="FFFFFF"/>
        </w:rPr>
        <w:t>law</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regulates</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the</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relationship</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between</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employer</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and</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employee.</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It</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regulates</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what</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employers</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expect</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from</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employees,</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what</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employers</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can</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ask</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employees</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to</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do</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and</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what</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rights</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employees</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have</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in</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the</w:t>
      </w:r>
      <w:r w:rsidR="00621701" w:rsidRPr="00621701">
        <w:rPr>
          <w:rFonts w:ascii="Arial" w:hAnsi="Arial" w:cs="Arial"/>
          <w:color w:val="333333"/>
          <w:sz w:val="22"/>
          <w:szCs w:val="22"/>
          <w:shd w:val="clear" w:color="auto" w:fill="FFFFFF"/>
        </w:rPr>
        <w:t xml:space="preserve"> </w:t>
      </w:r>
      <w:r w:rsidR="00621701" w:rsidRPr="00621701">
        <w:rPr>
          <w:rStyle w:val="sw"/>
          <w:rFonts w:ascii="Arial" w:hAnsi="Arial" w:cs="Arial"/>
          <w:color w:val="333333"/>
          <w:sz w:val="22"/>
          <w:szCs w:val="22"/>
          <w:shd w:val="clear" w:color="auto" w:fill="FFFFFF"/>
        </w:rPr>
        <w:t>workplace</w:t>
      </w:r>
      <w:r w:rsidR="00B35108">
        <w:rPr>
          <w:rStyle w:val="sw"/>
          <w:rFonts w:ascii="Arial" w:hAnsi="Arial" w:cs="Arial"/>
          <w:color w:val="333333"/>
          <w:sz w:val="22"/>
          <w:szCs w:val="22"/>
          <w:shd w:val="clear" w:color="auto" w:fill="FFFFFF"/>
        </w:rPr>
        <w:t xml:space="preserve"> which can be: discrimination, bullying and harassment, equal pay for the same work, health and safety, etc….</w:t>
      </w:r>
    </w:p>
    <w:p w14:paraId="4DD5B07F" w14:textId="19E0D6A0" w:rsidR="008A714D" w:rsidRDefault="008A714D" w:rsidP="00B74993">
      <w:pPr>
        <w:spacing w:line="264" w:lineRule="auto"/>
        <w:rPr>
          <w:rStyle w:val="sw"/>
          <w:rFonts w:ascii="Arial" w:hAnsi="Arial" w:cs="Arial"/>
          <w:color w:val="333333"/>
          <w:sz w:val="22"/>
          <w:szCs w:val="22"/>
          <w:shd w:val="clear" w:color="auto" w:fill="FFFFFF"/>
        </w:rPr>
      </w:pPr>
    </w:p>
    <w:p w14:paraId="2F473482" w14:textId="39F8298E" w:rsidR="00466AFF" w:rsidRDefault="008A714D" w:rsidP="00466AFF">
      <w:pPr>
        <w:pStyle w:val="Heading1"/>
        <w:rPr>
          <w:rStyle w:val="sw"/>
        </w:rPr>
      </w:pPr>
      <w:bookmarkStart w:id="15" w:name="_Toc120165628"/>
      <w:r w:rsidRPr="00466AFF">
        <w:rPr>
          <w:rStyle w:val="sw"/>
        </w:rPr>
        <w:t xml:space="preserve">Part </w:t>
      </w:r>
      <w:r w:rsidR="00531CF2" w:rsidRPr="00466AFF">
        <w:rPr>
          <w:rStyle w:val="sw"/>
        </w:rPr>
        <w:t>2</w:t>
      </w:r>
      <w:r w:rsidR="00466AFF" w:rsidRPr="00466AFF">
        <w:rPr>
          <w:rStyle w:val="sw"/>
        </w:rPr>
        <w:t xml:space="preserve"> </w:t>
      </w:r>
      <w:r w:rsidR="00466AFF" w:rsidRPr="00466AFF">
        <w:rPr>
          <w:rStyle w:val="sw"/>
        </w:rPr>
        <w:t>Reflective essay</w:t>
      </w:r>
      <w:bookmarkEnd w:id="15"/>
    </w:p>
    <w:p w14:paraId="6C653D48" w14:textId="02ECDF82" w:rsidR="00531CF2" w:rsidRDefault="00531CF2" w:rsidP="00B74993">
      <w:pPr>
        <w:spacing w:line="264" w:lineRule="auto"/>
        <w:rPr>
          <w:rStyle w:val="sw"/>
          <w:rFonts w:ascii="Arial" w:hAnsi="Arial" w:cs="Arial"/>
          <w:color w:val="333333"/>
          <w:sz w:val="22"/>
          <w:szCs w:val="22"/>
          <w:shd w:val="clear" w:color="auto" w:fill="FFFFFF"/>
        </w:rPr>
      </w:pPr>
    </w:p>
    <w:p w14:paraId="2F0808B5" w14:textId="3D29E8A6" w:rsidR="0052564A" w:rsidRPr="00466AFF" w:rsidRDefault="00466AFF" w:rsidP="00466AFF">
      <w:pPr>
        <w:pStyle w:val="Heading2"/>
        <w:rPr>
          <w:rStyle w:val="sw"/>
        </w:rPr>
      </w:pPr>
      <w:bookmarkStart w:id="16" w:name="_Toc120165629"/>
      <w:r w:rsidRPr="00466AFF">
        <w:rPr>
          <w:rStyle w:val="sw"/>
        </w:rPr>
        <w:t>Gibbs reflective cycle</w:t>
      </w:r>
      <w:bookmarkEnd w:id="16"/>
      <w:r w:rsidRPr="00466AFF">
        <w:rPr>
          <w:rStyle w:val="sw"/>
        </w:rPr>
        <w:t xml:space="preserve"> </w:t>
      </w:r>
    </w:p>
    <w:p w14:paraId="377F9C4D" w14:textId="359C0BB1" w:rsidR="0052564A" w:rsidRDefault="0052564A" w:rsidP="00B74993">
      <w:pPr>
        <w:spacing w:line="264" w:lineRule="auto"/>
        <w:rPr>
          <w:rStyle w:val="sw"/>
          <w:rFonts w:ascii="Arial" w:hAnsi="Arial" w:cs="Arial"/>
          <w:color w:val="333333"/>
          <w:sz w:val="22"/>
          <w:szCs w:val="22"/>
          <w:shd w:val="clear" w:color="auto" w:fill="FFFFFF"/>
        </w:rPr>
      </w:pPr>
    </w:p>
    <w:p w14:paraId="3E795759" w14:textId="35268C66" w:rsidR="0052564A" w:rsidRDefault="00DF413D" w:rsidP="00B74993">
      <w:pPr>
        <w:spacing w:line="264" w:lineRule="auto"/>
        <w:rPr>
          <w:rStyle w:val="sw"/>
          <w:rFonts w:ascii="Arial" w:hAnsi="Arial" w:cs="Arial"/>
          <w:color w:val="333333"/>
          <w:sz w:val="22"/>
          <w:szCs w:val="22"/>
          <w:shd w:val="clear" w:color="auto" w:fill="FFFFFF"/>
        </w:rPr>
      </w:pPr>
      <w:r>
        <w:rPr>
          <w:rStyle w:val="sw"/>
          <w:rFonts w:ascii="Arial" w:hAnsi="Arial" w:cs="Arial"/>
          <w:color w:val="333333"/>
          <w:sz w:val="22"/>
          <w:szCs w:val="22"/>
          <w:shd w:val="clear" w:color="auto" w:fill="FFFFFF"/>
        </w:rPr>
        <w:t xml:space="preserve">         </w:t>
      </w:r>
      <w:r w:rsidR="0052564A">
        <w:rPr>
          <w:rStyle w:val="sw"/>
          <w:rFonts w:ascii="Arial" w:hAnsi="Arial" w:cs="Arial"/>
          <w:color w:val="333333"/>
          <w:sz w:val="22"/>
          <w:szCs w:val="22"/>
          <w:shd w:val="clear" w:color="auto" w:fill="FFFFFF"/>
        </w:rPr>
        <w:t xml:space="preserve">In the university sometimes students are asked to write effective essays. Some of the students may find this part very difficult and very challenging because reflective writing is very different from other assignments. In reflective writing you will have to talk about something </w:t>
      </w:r>
      <w:r>
        <w:rPr>
          <w:rStyle w:val="sw"/>
          <w:rFonts w:ascii="Arial" w:hAnsi="Arial" w:cs="Arial"/>
          <w:color w:val="333333"/>
          <w:sz w:val="22"/>
          <w:szCs w:val="22"/>
          <w:shd w:val="clear" w:color="auto" w:fill="FFFFFF"/>
        </w:rPr>
        <w:t>that</w:t>
      </w:r>
      <w:r w:rsidR="0052564A">
        <w:rPr>
          <w:rStyle w:val="sw"/>
          <w:rFonts w:ascii="Arial" w:hAnsi="Arial" w:cs="Arial"/>
          <w:color w:val="333333"/>
          <w:sz w:val="22"/>
          <w:szCs w:val="22"/>
          <w:shd w:val="clear" w:color="auto" w:fill="FFFFFF"/>
        </w:rPr>
        <w:t xml:space="preserve"> is already happened</w:t>
      </w:r>
      <w:r>
        <w:rPr>
          <w:rStyle w:val="sw"/>
          <w:rFonts w:ascii="Arial" w:hAnsi="Arial" w:cs="Arial"/>
          <w:color w:val="333333"/>
          <w:sz w:val="22"/>
          <w:szCs w:val="22"/>
          <w:shd w:val="clear" w:color="auto" w:fill="FFFFFF"/>
        </w:rPr>
        <w:t xml:space="preserve">, you will need to look back in time and try to explain what you felt about it how difficult or challenging it was for you and how this will help you to do things differently in the future, using Gibbs reflective cycle as a guide it will take me through the process of writing my todays reflective essay </w:t>
      </w:r>
    </w:p>
    <w:p w14:paraId="22E4E80B" w14:textId="42A6B04F" w:rsidR="00DF413D" w:rsidRDefault="00DF413D" w:rsidP="0084146D">
      <w:pPr>
        <w:rPr>
          <w:rStyle w:val="sw"/>
          <w:rFonts w:ascii="Arial" w:hAnsi="Arial" w:cs="Arial"/>
          <w:color w:val="333333"/>
          <w:sz w:val="22"/>
          <w:szCs w:val="22"/>
          <w:shd w:val="clear" w:color="auto" w:fill="FFFFFF"/>
        </w:rPr>
      </w:pPr>
    </w:p>
    <w:p w14:paraId="4643A07E" w14:textId="77777777" w:rsidR="00F4251A" w:rsidRDefault="00F4251A" w:rsidP="00F4251A">
      <w:pPr>
        <w:rPr>
          <w:rFonts w:ascii="Open Sans" w:hAnsi="Open Sans" w:cs="Open Sans"/>
          <w:color w:val="333333"/>
          <w:sz w:val="19"/>
          <w:szCs w:val="19"/>
          <w:shd w:val="clear" w:color="auto" w:fill="FFFFFF"/>
        </w:rPr>
      </w:pPr>
      <w:r>
        <w:rPr>
          <w:rFonts w:ascii="Open Sans" w:hAnsi="Open Sans" w:cs="Open Sans"/>
          <w:color w:val="333333"/>
          <w:sz w:val="19"/>
          <w:szCs w:val="19"/>
          <w:shd w:val="clear" w:color="auto" w:fill="FFFFFF"/>
        </w:rPr>
        <w:t xml:space="preserve">“Gibbs’ reflective cycle is a good framework to be used by the students in </w:t>
      </w:r>
    </w:p>
    <w:p w14:paraId="7285AB0A" w14:textId="0CFFA402" w:rsidR="00F4251A" w:rsidRDefault="00F4251A" w:rsidP="00F4251A">
      <w:pPr>
        <w:rPr>
          <w:rFonts w:ascii="Arial" w:hAnsi="Arial" w:cs="Arial"/>
          <w:color w:val="222222"/>
          <w:sz w:val="20"/>
          <w:szCs w:val="20"/>
          <w:shd w:val="clear" w:color="auto" w:fill="FFFFFF"/>
        </w:rPr>
      </w:pPr>
      <w:r>
        <w:rPr>
          <w:rFonts w:ascii="Open Sans" w:hAnsi="Open Sans" w:cs="Open Sans"/>
          <w:color w:val="333333"/>
          <w:sz w:val="19"/>
          <w:szCs w:val="19"/>
          <w:shd w:val="clear" w:color="auto" w:fill="FFFFFF"/>
        </w:rPr>
        <w:t>writing reflections upon literary works they are working on</w:t>
      </w:r>
      <w:proofErr w:type="gramStart"/>
      <w:r>
        <w:rPr>
          <w:rFonts w:ascii="Open Sans" w:hAnsi="Open Sans" w:cs="Open Sans"/>
          <w:color w:val="333333"/>
          <w:sz w:val="19"/>
          <w:szCs w:val="19"/>
          <w:shd w:val="clear" w:color="auto" w:fill="FFFFFF"/>
        </w:rPr>
        <w:t>.”(</w:t>
      </w:r>
      <w:proofErr w:type="gramEnd"/>
      <w:r w:rsidRPr="00F4251A">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Adeani,2020)</w:t>
      </w:r>
    </w:p>
    <w:p w14:paraId="3117A0EE" w14:textId="7E2DE3C2" w:rsidR="00F4251A" w:rsidRDefault="0087583F" w:rsidP="0084146D">
      <w:pPr>
        <w:rPr>
          <w:rFonts w:ascii="Arial" w:hAnsi="Arial" w:cs="Arial"/>
          <w:color w:val="222222"/>
          <w:sz w:val="20"/>
          <w:szCs w:val="20"/>
          <w:shd w:val="clear" w:color="auto" w:fill="FFFFFF"/>
        </w:rPr>
      </w:pPr>
      <w:r>
        <w:lastRenderedPageBreak/>
        <w:fldChar w:fldCharType="begin"/>
      </w:r>
      <w:r>
        <w:instrText xml:space="preserve"> INCLUDEPICTURE "http://www.crowe-associates.co.uk/wp-content/uploads/2015/06/gibbs_reflective_cycle.png" \* MERGEFORMATINET </w:instrText>
      </w:r>
      <w:r>
        <w:fldChar w:fldCharType="separate"/>
      </w:r>
      <w:r>
        <w:rPr>
          <w:noProof/>
        </w:rPr>
        <w:drawing>
          <wp:inline distT="0" distB="0" distL="0" distR="0" wp14:anchorId="41879811" wp14:editId="18E48DC5">
            <wp:extent cx="3407792" cy="3389819"/>
            <wp:effectExtent l="0" t="0" r="0" b="1270"/>
            <wp:docPr id="5" name="Picture 5"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ibbs Reflective cycle | Crowe Associat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4899" cy="3406836"/>
                    </a:xfrm>
                    <a:prstGeom prst="rect">
                      <a:avLst/>
                    </a:prstGeom>
                    <a:noFill/>
                    <a:ln>
                      <a:noFill/>
                    </a:ln>
                  </pic:spPr>
                </pic:pic>
              </a:graphicData>
            </a:graphic>
          </wp:inline>
        </w:drawing>
      </w:r>
      <w:r>
        <w:fldChar w:fldCharType="end"/>
      </w:r>
    </w:p>
    <w:p w14:paraId="37A56376" w14:textId="78EB83D8" w:rsidR="00F4251A" w:rsidRPr="00621701" w:rsidRDefault="00F4251A" w:rsidP="0084146D">
      <w:pPr>
        <w:rPr>
          <w:rFonts w:ascii="Arial" w:hAnsi="Arial" w:cs="Arial"/>
          <w:sz w:val="22"/>
          <w:szCs w:val="22"/>
        </w:rPr>
      </w:pPr>
    </w:p>
    <w:p w14:paraId="1B116ADF" w14:textId="071640CE" w:rsidR="0084146D" w:rsidRDefault="0084146D" w:rsidP="00B74993">
      <w:pPr>
        <w:spacing w:line="264" w:lineRule="auto"/>
        <w:rPr>
          <w:rFonts w:ascii="Arial" w:hAnsi="Arial" w:cs="Arial"/>
          <w:sz w:val="22"/>
          <w:szCs w:val="22"/>
        </w:rPr>
      </w:pPr>
    </w:p>
    <w:p w14:paraId="090C17C0" w14:textId="55A5714D" w:rsidR="00F4251A" w:rsidRDefault="0087583F" w:rsidP="00B74993">
      <w:pPr>
        <w:spacing w:line="264" w:lineRule="auto"/>
        <w:rPr>
          <w:rFonts w:ascii="Arial" w:hAnsi="Arial" w:cs="Arial"/>
          <w:sz w:val="22"/>
          <w:szCs w:val="22"/>
        </w:rPr>
      </w:pPr>
      <w:r>
        <w:rPr>
          <w:rFonts w:ascii="Arial" w:hAnsi="Arial" w:cs="Arial"/>
          <w:sz w:val="22"/>
          <w:szCs w:val="22"/>
        </w:rPr>
        <w:t xml:space="preserve">      </w:t>
      </w:r>
      <w:r w:rsidR="00F4251A">
        <w:rPr>
          <w:rFonts w:ascii="Arial" w:hAnsi="Arial" w:cs="Arial"/>
          <w:sz w:val="22"/>
          <w:szCs w:val="22"/>
        </w:rPr>
        <w:t>Gibbs reflection circle is a simple 6-step process which is helping me</w:t>
      </w:r>
      <w:r w:rsidR="00962684">
        <w:rPr>
          <w:rFonts w:ascii="Arial" w:hAnsi="Arial" w:cs="Arial"/>
          <w:sz w:val="22"/>
          <w:szCs w:val="22"/>
        </w:rPr>
        <w:t xml:space="preserve"> </w:t>
      </w:r>
      <w:r w:rsidR="00F4251A">
        <w:rPr>
          <w:rFonts w:ascii="Arial" w:hAnsi="Arial" w:cs="Arial"/>
          <w:sz w:val="22"/>
          <w:szCs w:val="22"/>
        </w:rPr>
        <w:t>to reflect on the experience I had it over this academic term.</w:t>
      </w:r>
    </w:p>
    <w:p w14:paraId="350248F5" w14:textId="77777777" w:rsidR="0003797E" w:rsidRDefault="0003797E" w:rsidP="00B74993">
      <w:pPr>
        <w:spacing w:line="264" w:lineRule="auto"/>
        <w:rPr>
          <w:rFonts w:ascii="Arial" w:hAnsi="Arial" w:cs="Arial"/>
          <w:sz w:val="22"/>
          <w:szCs w:val="22"/>
        </w:rPr>
      </w:pPr>
    </w:p>
    <w:p w14:paraId="5D336BA2" w14:textId="77777777" w:rsidR="0003797E" w:rsidRDefault="0003797E" w:rsidP="00B74993">
      <w:pPr>
        <w:spacing w:line="264" w:lineRule="auto"/>
        <w:rPr>
          <w:rFonts w:ascii="Arial" w:hAnsi="Arial" w:cs="Arial"/>
          <w:sz w:val="22"/>
          <w:szCs w:val="22"/>
        </w:rPr>
      </w:pPr>
    </w:p>
    <w:p w14:paraId="08FD0226" w14:textId="4679914D" w:rsidR="0084146D" w:rsidRPr="0087583F" w:rsidRDefault="0003797E" w:rsidP="00466AFF">
      <w:pPr>
        <w:pStyle w:val="Heading2"/>
      </w:pPr>
      <w:bookmarkStart w:id="17" w:name="_Toc120165630"/>
      <w:r w:rsidRPr="0087583F">
        <w:t>Description</w:t>
      </w:r>
      <w:bookmarkEnd w:id="17"/>
      <w:r w:rsidRPr="0087583F">
        <w:t xml:space="preserve"> </w:t>
      </w:r>
    </w:p>
    <w:p w14:paraId="08AD3DCA" w14:textId="79282514" w:rsidR="00962684" w:rsidRDefault="00962684" w:rsidP="00B74993">
      <w:pPr>
        <w:spacing w:line="264" w:lineRule="auto"/>
        <w:rPr>
          <w:rFonts w:ascii="Arial" w:hAnsi="Arial" w:cs="Arial"/>
          <w:sz w:val="22"/>
          <w:szCs w:val="22"/>
        </w:rPr>
      </w:pPr>
    </w:p>
    <w:p w14:paraId="14236109" w14:textId="6BCF4B5B" w:rsidR="00962684" w:rsidRDefault="00962684" w:rsidP="00B74993">
      <w:pPr>
        <w:spacing w:line="264" w:lineRule="auto"/>
        <w:rPr>
          <w:rFonts w:ascii="Arial" w:hAnsi="Arial" w:cs="Arial"/>
          <w:sz w:val="22"/>
          <w:szCs w:val="22"/>
        </w:rPr>
      </w:pPr>
      <w:r>
        <w:rPr>
          <w:rFonts w:ascii="Arial" w:hAnsi="Arial" w:cs="Arial"/>
          <w:sz w:val="22"/>
          <w:szCs w:val="22"/>
        </w:rPr>
        <w:t xml:space="preserve">     The first week felt very comfortable because I knew Mr Muhamad Islam, our lecturer from a previous term but the discussion we had in the first lesson regarding the 10 weeks module was a bit confusing especially when we reach the part when we had found a job which suits me and that I must create a cv and have a mock interview but after I realise it was a very good experience. It did help me a lot also because when I was going through details made me think about my weak points which didn’t make me think before </w:t>
      </w:r>
    </w:p>
    <w:p w14:paraId="0A8AE0D7" w14:textId="0CE05879" w:rsidR="004D67B9" w:rsidRDefault="004D67B9" w:rsidP="00B74993">
      <w:pPr>
        <w:spacing w:line="264" w:lineRule="auto"/>
        <w:rPr>
          <w:rFonts w:ascii="Arial" w:hAnsi="Arial" w:cs="Arial"/>
          <w:sz w:val="22"/>
          <w:szCs w:val="22"/>
        </w:rPr>
      </w:pPr>
    </w:p>
    <w:p w14:paraId="50B00063" w14:textId="1E127F99" w:rsidR="004D67B9" w:rsidRDefault="004D67B9" w:rsidP="00B74993">
      <w:pPr>
        <w:spacing w:line="264" w:lineRule="auto"/>
        <w:rPr>
          <w:rFonts w:ascii="Arial" w:hAnsi="Arial" w:cs="Arial"/>
          <w:sz w:val="22"/>
          <w:szCs w:val="22"/>
        </w:rPr>
      </w:pPr>
      <w:r>
        <w:rPr>
          <w:rFonts w:ascii="Arial" w:hAnsi="Arial" w:cs="Arial"/>
          <w:sz w:val="22"/>
          <w:szCs w:val="22"/>
        </w:rPr>
        <w:t xml:space="preserve">   </w:t>
      </w:r>
      <w:r w:rsidR="0087583F">
        <w:rPr>
          <w:rFonts w:ascii="Arial" w:hAnsi="Arial" w:cs="Arial"/>
          <w:sz w:val="22"/>
          <w:szCs w:val="22"/>
        </w:rPr>
        <w:t xml:space="preserve">   </w:t>
      </w:r>
      <w:r>
        <w:rPr>
          <w:rFonts w:ascii="Arial" w:hAnsi="Arial" w:cs="Arial"/>
          <w:sz w:val="22"/>
          <w:szCs w:val="22"/>
        </w:rPr>
        <w:t xml:space="preserve">In week 2 we talk about how to improve </w:t>
      </w:r>
      <w:r w:rsidR="00FC358E">
        <w:rPr>
          <w:rFonts w:ascii="Arial" w:hAnsi="Arial" w:cs="Arial"/>
          <w:sz w:val="22"/>
          <w:szCs w:val="22"/>
        </w:rPr>
        <w:t>self-awareness;</w:t>
      </w:r>
      <w:r>
        <w:rPr>
          <w:rFonts w:ascii="Arial" w:hAnsi="Arial" w:cs="Arial"/>
          <w:sz w:val="22"/>
          <w:szCs w:val="22"/>
        </w:rPr>
        <w:t xml:space="preserve"> it was very fascinating and also easy to understand because I was familiar with SWOT analyses and I was really attracted by Johari's Window  </w:t>
      </w:r>
    </w:p>
    <w:p w14:paraId="1A4B0988" w14:textId="4BB95C48" w:rsidR="004D67B9" w:rsidRDefault="004D67B9" w:rsidP="00B74993">
      <w:pPr>
        <w:spacing w:line="264" w:lineRule="auto"/>
        <w:rPr>
          <w:rFonts w:ascii="Arial" w:hAnsi="Arial" w:cs="Arial"/>
          <w:sz w:val="22"/>
          <w:szCs w:val="22"/>
        </w:rPr>
      </w:pPr>
    </w:p>
    <w:p w14:paraId="211600A3" w14:textId="4BDA453A" w:rsidR="004D67B9" w:rsidRDefault="0087583F" w:rsidP="00B74993">
      <w:pPr>
        <w:spacing w:line="264" w:lineRule="auto"/>
        <w:rPr>
          <w:rFonts w:ascii="Arial" w:hAnsi="Arial" w:cs="Arial"/>
          <w:sz w:val="22"/>
          <w:szCs w:val="22"/>
        </w:rPr>
      </w:pPr>
      <w:r>
        <w:rPr>
          <w:rFonts w:ascii="Arial" w:hAnsi="Arial" w:cs="Arial"/>
          <w:sz w:val="22"/>
          <w:szCs w:val="22"/>
        </w:rPr>
        <w:t xml:space="preserve">      </w:t>
      </w:r>
      <w:r w:rsidR="004D67B9">
        <w:rPr>
          <w:rFonts w:ascii="Arial" w:hAnsi="Arial" w:cs="Arial"/>
          <w:sz w:val="22"/>
          <w:szCs w:val="22"/>
        </w:rPr>
        <w:t>In week 3 we spoke about employment opportunities which make me go back in the past and start thinking about my strong points and what are my key points for the future if I will decide to go for another job in a new company and was surprised to see things in me which I never realised how powerful makes me in the domain I am working.</w:t>
      </w:r>
    </w:p>
    <w:p w14:paraId="2AC90C2B" w14:textId="7DE497B9" w:rsidR="004D67B9" w:rsidRDefault="004D67B9" w:rsidP="00B74993">
      <w:pPr>
        <w:spacing w:line="264" w:lineRule="auto"/>
        <w:rPr>
          <w:rFonts w:ascii="Arial" w:hAnsi="Arial" w:cs="Arial"/>
          <w:sz w:val="22"/>
          <w:szCs w:val="22"/>
        </w:rPr>
      </w:pPr>
    </w:p>
    <w:p w14:paraId="459D86B3" w14:textId="20E4CC78" w:rsidR="004D67B9" w:rsidRDefault="0087583F" w:rsidP="00B74993">
      <w:pPr>
        <w:spacing w:line="264" w:lineRule="auto"/>
        <w:rPr>
          <w:rFonts w:ascii="Arial" w:hAnsi="Arial" w:cs="Arial"/>
          <w:sz w:val="22"/>
          <w:szCs w:val="22"/>
        </w:rPr>
      </w:pPr>
      <w:r>
        <w:rPr>
          <w:rFonts w:ascii="Arial" w:hAnsi="Arial" w:cs="Arial"/>
          <w:sz w:val="22"/>
          <w:szCs w:val="22"/>
        </w:rPr>
        <w:t xml:space="preserve">      </w:t>
      </w:r>
      <w:r w:rsidR="004D67B9">
        <w:rPr>
          <w:rFonts w:ascii="Arial" w:hAnsi="Arial" w:cs="Arial"/>
          <w:sz w:val="22"/>
          <w:szCs w:val="22"/>
        </w:rPr>
        <w:t xml:space="preserve">In week 4 we had the open book assignment which was something new for me but not very excited about it </w:t>
      </w:r>
      <w:r w:rsidR="0089080E">
        <w:rPr>
          <w:rFonts w:ascii="Arial" w:hAnsi="Arial" w:cs="Arial"/>
          <w:sz w:val="22"/>
          <w:szCs w:val="22"/>
        </w:rPr>
        <w:t>especially</w:t>
      </w:r>
      <w:r w:rsidR="004D67B9">
        <w:rPr>
          <w:rFonts w:ascii="Arial" w:hAnsi="Arial" w:cs="Arial"/>
          <w:sz w:val="22"/>
          <w:szCs w:val="22"/>
        </w:rPr>
        <w:t xml:space="preserve"> since I felt very frustrated because </w:t>
      </w:r>
      <w:r w:rsidR="0089080E">
        <w:rPr>
          <w:rFonts w:ascii="Arial" w:hAnsi="Arial" w:cs="Arial"/>
          <w:sz w:val="22"/>
          <w:szCs w:val="22"/>
        </w:rPr>
        <w:t>I didn’t have the chance to do it properly as my laptop was on low charge so I had to rush it. I feel bad about it because it was an easy 10% which I could gain but</w:t>
      </w:r>
      <w:r w:rsidR="0003797E">
        <w:rPr>
          <w:rFonts w:ascii="Arial" w:hAnsi="Arial" w:cs="Arial"/>
          <w:sz w:val="22"/>
          <w:szCs w:val="22"/>
        </w:rPr>
        <w:t xml:space="preserve">. </w:t>
      </w:r>
    </w:p>
    <w:p w14:paraId="6EED9B6C" w14:textId="2C70706D" w:rsidR="0089080E" w:rsidRDefault="0089080E" w:rsidP="00B74993">
      <w:pPr>
        <w:spacing w:line="264" w:lineRule="auto"/>
        <w:rPr>
          <w:rFonts w:ascii="Arial" w:hAnsi="Arial" w:cs="Arial"/>
          <w:sz w:val="22"/>
          <w:szCs w:val="22"/>
        </w:rPr>
      </w:pPr>
    </w:p>
    <w:p w14:paraId="7095D88A" w14:textId="14A75057" w:rsidR="0089080E" w:rsidRDefault="0087583F" w:rsidP="00B74993">
      <w:pPr>
        <w:spacing w:line="264" w:lineRule="auto"/>
        <w:rPr>
          <w:rFonts w:ascii="Arial" w:hAnsi="Arial" w:cs="Arial"/>
          <w:sz w:val="22"/>
          <w:szCs w:val="22"/>
        </w:rPr>
      </w:pPr>
      <w:r>
        <w:rPr>
          <w:rFonts w:ascii="Arial" w:hAnsi="Arial" w:cs="Arial"/>
          <w:sz w:val="22"/>
          <w:szCs w:val="22"/>
        </w:rPr>
        <w:lastRenderedPageBreak/>
        <w:t xml:space="preserve">      </w:t>
      </w:r>
      <w:r w:rsidR="0089080E">
        <w:rPr>
          <w:rFonts w:ascii="Arial" w:hAnsi="Arial" w:cs="Arial"/>
          <w:sz w:val="22"/>
          <w:szCs w:val="22"/>
        </w:rPr>
        <w:t>Weeks 5 and 6 were the most</w:t>
      </w:r>
      <w:r w:rsidR="003D46E4">
        <w:rPr>
          <w:rFonts w:ascii="Arial" w:hAnsi="Arial" w:cs="Arial"/>
          <w:sz w:val="22"/>
          <w:szCs w:val="22"/>
        </w:rPr>
        <w:t xml:space="preserve"> </w:t>
      </w:r>
      <w:r w:rsidR="0089080E">
        <w:rPr>
          <w:rFonts w:ascii="Arial" w:hAnsi="Arial" w:cs="Arial"/>
          <w:sz w:val="22"/>
          <w:szCs w:val="22"/>
        </w:rPr>
        <w:t xml:space="preserve">expected I was trying to get prepared as much as I could for my mock interview, so excited that I applied for a real job in the same domain I am working and, was not a big surprise for me but I actually I got the </w:t>
      </w:r>
      <w:r w:rsidR="0003797E">
        <w:rPr>
          <w:rFonts w:ascii="Arial" w:hAnsi="Arial" w:cs="Arial"/>
          <w:sz w:val="22"/>
          <w:szCs w:val="22"/>
        </w:rPr>
        <w:t>job (</w:t>
      </w:r>
      <w:r w:rsidR="003D46E4">
        <w:rPr>
          <w:rFonts w:ascii="Arial" w:hAnsi="Arial" w:cs="Arial"/>
          <w:sz w:val="22"/>
          <w:szCs w:val="22"/>
        </w:rPr>
        <w:t>for</w:t>
      </w:r>
      <w:r w:rsidR="0089080E">
        <w:rPr>
          <w:rFonts w:ascii="Arial" w:hAnsi="Arial" w:cs="Arial"/>
          <w:sz w:val="22"/>
          <w:szCs w:val="22"/>
        </w:rPr>
        <w:t xml:space="preserve"> half of my earnings) which was very offending and made me think a lot why someone who needs me so much would offend me in such a bad way. On the other part made me feel very good because I showed </w:t>
      </w:r>
      <w:r w:rsidR="003D46E4">
        <w:rPr>
          <w:rFonts w:ascii="Arial" w:hAnsi="Arial" w:cs="Arial"/>
          <w:sz w:val="22"/>
          <w:szCs w:val="22"/>
        </w:rPr>
        <w:t>him,</w:t>
      </w:r>
      <w:r w:rsidR="0089080E">
        <w:rPr>
          <w:rFonts w:ascii="Arial" w:hAnsi="Arial" w:cs="Arial"/>
          <w:sz w:val="22"/>
          <w:szCs w:val="22"/>
        </w:rPr>
        <w:t xml:space="preserve"> I know my value is not enough for </w:t>
      </w:r>
      <w:r w:rsidR="003D46E4">
        <w:rPr>
          <w:rFonts w:ascii="Arial" w:hAnsi="Arial" w:cs="Arial"/>
          <w:sz w:val="22"/>
          <w:szCs w:val="22"/>
        </w:rPr>
        <w:t>someone</w:t>
      </w:r>
      <w:r w:rsidR="0089080E">
        <w:rPr>
          <w:rFonts w:ascii="Arial" w:hAnsi="Arial" w:cs="Arial"/>
          <w:sz w:val="22"/>
          <w:szCs w:val="22"/>
        </w:rPr>
        <w:t xml:space="preserve"> to only offer a job and every company when advertising jobs must create a full packet for that job not only daily tasks and projects</w:t>
      </w:r>
      <w:r w:rsidR="003D46E4">
        <w:rPr>
          <w:rFonts w:ascii="Arial" w:hAnsi="Arial" w:cs="Arial"/>
          <w:sz w:val="22"/>
          <w:szCs w:val="22"/>
        </w:rPr>
        <w:t>.</w:t>
      </w:r>
    </w:p>
    <w:p w14:paraId="12B7C942" w14:textId="2FB09AF4" w:rsidR="003D46E4" w:rsidRDefault="003D46E4" w:rsidP="00B74993">
      <w:pPr>
        <w:spacing w:line="264" w:lineRule="auto"/>
        <w:rPr>
          <w:rFonts w:ascii="Arial" w:hAnsi="Arial" w:cs="Arial"/>
          <w:sz w:val="22"/>
          <w:szCs w:val="22"/>
        </w:rPr>
      </w:pPr>
    </w:p>
    <w:p w14:paraId="25356267" w14:textId="52C8E12D" w:rsidR="003D46E4" w:rsidRDefault="0087583F" w:rsidP="00B74993">
      <w:pPr>
        <w:spacing w:line="264" w:lineRule="auto"/>
        <w:rPr>
          <w:rFonts w:ascii="Arial" w:hAnsi="Arial" w:cs="Arial"/>
          <w:sz w:val="22"/>
          <w:szCs w:val="22"/>
        </w:rPr>
      </w:pPr>
      <w:r>
        <w:rPr>
          <w:rFonts w:ascii="Arial" w:hAnsi="Arial" w:cs="Arial"/>
          <w:sz w:val="22"/>
          <w:szCs w:val="22"/>
        </w:rPr>
        <w:t xml:space="preserve">      </w:t>
      </w:r>
      <w:r w:rsidR="003D46E4">
        <w:rPr>
          <w:rFonts w:ascii="Arial" w:hAnsi="Arial" w:cs="Arial"/>
          <w:sz w:val="22"/>
          <w:szCs w:val="22"/>
        </w:rPr>
        <w:t>In week 7, the mock interview I was very confident and fully prepared to succeed in the second attempt to get the job, I didn’t feel any pressure during the interview this was because I was fully prepared, I was prepared also the first time when I went for the job, but the second time I felt more relaxed which made me think that people should go in special centres with the job descriptions and get a mock interview to release all the pressure, I looked in the internet for places like this and I have seen there is no any and after I was thinking….but this is another story.</w:t>
      </w:r>
    </w:p>
    <w:p w14:paraId="5B0294F9" w14:textId="0D19F56B" w:rsidR="003D46E4" w:rsidRDefault="003D46E4" w:rsidP="00B74993">
      <w:pPr>
        <w:spacing w:line="264" w:lineRule="auto"/>
        <w:rPr>
          <w:rFonts w:ascii="Arial" w:hAnsi="Arial" w:cs="Arial"/>
          <w:sz w:val="22"/>
          <w:szCs w:val="22"/>
        </w:rPr>
      </w:pPr>
    </w:p>
    <w:p w14:paraId="2991CEB0" w14:textId="25F3EA09" w:rsidR="0003797E" w:rsidRDefault="0087583F" w:rsidP="00B74993">
      <w:pPr>
        <w:spacing w:line="264" w:lineRule="auto"/>
        <w:rPr>
          <w:rFonts w:ascii="Arial" w:hAnsi="Arial" w:cs="Arial"/>
          <w:sz w:val="22"/>
          <w:szCs w:val="22"/>
        </w:rPr>
      </w:pPr>
      <w:r>
        <w:rPr>
          <w:rFonts w:ascii="Arial" w:hAnsi="Arial" w:cs="Arial"/>
          <w:sz w:val="22"/>
          <w:szCs w:val="22"/>
        </w:rPr>
        <w:t xml:space="preserve">      </w:t>
      </w:r>
      <w:r w:rsidR="003D46E4">
        <w:rPr>
          <w:rFonts w:ascii="Arial" w:hAnsi="Arial" w:cs="Arial"/>
          <w:sz w:val="22"/>
          <w:szCs w:val="22"/>
        </w:rPr>
        <w:t xml:space="preserve">Week 8 I had to review it online because of a personal problem I could not come </w:t>
      </w:r>
      <w:r w:rsidR="0003797E">
        <w:rPr>
          <w:rFonts w:ascii="Arial" w:hAnsi="Arial" w:cs="Arial"/>
          <w:sz w:val="22"/>
          <w:szCs w:val="22"/>
        </w:rPr>
        <w:t>and week 9 was more of a recap because I was familiar with the employment legislation.</w:t>
      </w:r>
    </w:p>
    <w:p w14:paraId="44E9FD0B" w14:textId="77777777" w:rsidR="0003797E" w:rsidRDefault="0003797E" w:rsidP="00B74993">
      <w:pPr>
        <w:spacing w:line="264" w:lineRule="auto"/>
        <w:rPr>
          <w:rFonts w:ascii="Arial" w:hAnsi="Arial" w:cs="Arial"/>
          <w:sz w:val="22"/>
          <w:szCs w:val="22"/>
        </w:rPr>
      </w:pPr>
    </w:p>
    <w:p w14:paraId="37E8BEFF" w14:textId="59B30C41" w:rsidR="003D46E4" w:rsidRDefault="003D46E4" w:rsidP="00B74993">
      <w:pPr>
        <w:spacing w:line="264" w:lineRule="auto"/>
        <w:rPr>
          <w:rFonts w:ascii="Arial" w:hAnsi="Arial" w:cs="Arial"/>
          <w:sz w:val="22"/>
          <w:szCs w:val="22"/>
        </w:rPr>
      </w:pPr>
      <w:r>
        <w:rPr>
          <w:rFonts w:ascii="Arial" w:hAnsi="Arial" w:cs="Arial"/>
          <w:sz w:val="22"/>
          <w:szCs w:val="22"/>
        </w:rPr>
        <w:t xml:space="preserve"> </w:t>
      </w:r>
    </w:p>
    <w:p w14:paraId="32740C8F" w14:textId="0FADED90" w:rsidR="0089080E" w:rsidRPr="0087583F" w:rsidRDefault="0003797E" w:rsidP="00466AFF">
      <w:pPr>
        <w:pStyle w:val="Heading2"/>
      </w:pPr>
      <w:bookmarkStart w:id="18" w:name="_Toc120165631"/>
      <w:r w:rsidRPr="0087583F">
        <w:t>Feelings</w:t>
      </w:r>
      <w:bookmarkEnd w:id="18"/>
      <w:r w:rsidRPr="0087583F">
        <w:t xml:space="preserve"> </w:t>
      </w:r>
    </w:p>
    <w:p w14:paraId="1E7F771F" w14:textId="1B099085" w:rsidR="0003797E" w:rsidRDefault="0003797E" w:rsidP="00B74993">
      <w:pPr>
        <w:spacing w:line="264" w:lineRule="auto"/>
        <w:rPr>
          <w:rFonts w:ascii="Arial" w:hAnsi="Arial" w:cs="Arial"/>
          <w:sz w:val="22"/>
          <w:szCs w:val="22"/>
        </w:rPr>
      </w:pPr>
    </w:p>
    <w:p w14:paraId="58F9F0E4" w14:textId="079B4BF9" w:rsidR="0003797E" w:rsidRDefault="0003797E" w:rsidP="00B74993">
      <w:pPr>
        <w:spacing w:line="264" w:lineRule="auto"/>
        <w:rPr>
          <w:rFonts w:ascii="Arial" w:hAnsi="Arial" w:cs="Arial"/>
          <w:sz w:val="22"/>
          <w:szCs w:val="22"/>
        </w:rPr>
      </w:pPr>
    </w:p>
    <w:p w14:paraId="6BBE4D92" w14:textId="2D1F2639" w:rsidR="0003797E" w:rsidRDefault="0087583F" w:rsidP="00B74993">
      <w:pPr>
        <w:spacing w:line="264" w:lineRule="auto"/>
        <w:rPr>
          <w:rFonts w:ascii="Arial" w:hAnsi="Arial" w:cs="Arial"/>
          <w:sz w:val="22"/>
          <w:szCs w:val="22"/>
        </w:rPr>
      </w:pPr>
      <w:r>
        <w:rPr>
          <w:rFonts w:ascii="Arial" w:hAnsi="Arial" w:cs="Arial"/>
          <w:sz w:val="22"/>
          <w:szCs w:val="22"/>
        </w:rPr>
        <w:t xml:space="preserve">     </w:t>
      </w:r>
      <w:r w:rsidR="0003797E">
        <w:rPr>
          <w:rFonts w:ascii="Arial" w:hAnsi="Arial" w:cs="Arial"/>
          <w:sz w:val="22"/>
          <w:szCs w:val="22"/>
        </w:rPr>
        <w:t xml:space="preserve">It was a very interesting module and now after I finished my report it answered many </w:t>
      </w:r>
      <w:r w:rsidR="00EC74CE">
        <w:rPr>
          <w:rFonts w:ascii="Arial" w:hAnsi="Arial" w:cs="Arial"/>
          <w:sz w:val="22"/>
          <w:szCs w:val="22"/>
        </w:rPr>
        <w:t>questions,</w:t>
      </w:r>
      <w:r w:rsidR="0003797E">
        <w:rPr>
          <w:rFonts w:ascii="Arial" w:hAnsi="Arial" w:cs="Arial"/>
          <w:sz w:val="22"/>
          <w:szCs w:val="22"/>
        </w:rPr>
        <w:t xml:space="preserve"> I download every single session because I would love to review it because it is very important in my career</w:t>
      </w:r>
    </w:p>
    <w:p w14:paraId="1FA48F8F" w14:textId="072433E6" w:rsidR="0003797E" w:rsidRDefault="0003797E" w:rsidP="00B74993">
      <w:pPr>
        <w:spacing w:line="264" w:lineRule="auto"/>
        <w:rPr>
          <w:rFonts w:ascii="Arial" w:hAnsi="Arial" w:cs="Arial"/>
          <w:sz w:val="22"/>
          <w:szCs w:val="22"/>
        </w:rPr>
      </w:pPr>
    </w:p>
    <w:p w14:paraId="12E7B4F5" w14:textId="00533F96" w:rsidR="0003797E" w:rsidRPr="0087583F" w:rsidRDefault="0003797E" w:rsidP="00466AFF">
      <w:pPr>
        <w:pStyle w:val="Heading2"/>
      </w:pPr>
      <w:bookmarkStart w:id="19" w:name="_Toc120165632"/>
      <w:r w:rsidRPr="0087583F">
        <w:t>Evaluation</w:t>
      </w:r>
      <w:bookmarkEnd w:id="19"/>
      <w:r w:rsidRPr="0087583F">
        <w:t xml:space="preserve"> </w:t>
      </w:r>
    </w:p>
    <w:p w14:paraId="14BB0369" w14:textId="657E832C" w:rsidR="00EC74CE" w:rsidRDefault="00EC74CE" w:rsidP="00B74993">
      <w:pPr>
        <w:spacing w:line="264" w:lineRule="auto"/>
        <w:rPr>
          <w:rFonts w:ascii="Arial" w:hAnsi="Arial" w:cs="Arial"/>
          <w:sz w:val="22"/>
          <w:szCs w:val="22"/>
        </w:rPr>
      </w:pPr>
    </w:p>
    <w:p w14:paraId="417B27C0" w14:textId="2CB0CAF7" w:rsidR="00EC74CE" w:rsidRDefault="00EC74CE" w:rsidP="00B74993">
      <w:pPr>
        <w:spacing w:line="264" w:lineRule="auto"/>
        <w:rPr>
          <w:rFonts w:ascii="Arial" w:hAnsi="Arial" w:cs="Arial"/>
          <w:sz w:val="22"/>
          <w:szCs w:val="22"/>
        </w:rPr>
      </w:pPr>
    </w:p>
    <w:p w14:paraId="156733E2" w14:textId="1ECA5602" w:rsidR="00EC74CE" w:rsidRDefault="0087583F" w:rsidP="00B74993">
      <w:pPr>
        <w:spacing w:line="264" w:lineRule="auto"/>
        <w:rPr>
          <w:rFonts w:ascii="Arial" w:hAnsi="Arial" w:cs="Arial"/>
          <w:sz w:val="22"/>
          <w:szCs w:val="22"/>
        </w:rPr>
      </w:pPr>
      <w:r>
        <w:rPr>
          <w:rFonts w:ascii="Arial" w:hAnsi="Arial" w:cs="Arial"/>
          <w:sz w:val="22"/>
          <w:szCs w:val="22"/>
        </w:rPr>
        <w:t xml:space="preserve">      </w:t>
      </w:r>
      <w:r w:rsidR="00EC74CE">
        <w:rPr>
          <w:rFonts w:ascii="Arial" w:hAnsi="Arial" w:cs="Arial"/>
          <w:sz w:val="22"/>
          <w:szCs w:val="22"/>
        </w:rPr>
        <w:t xml:space="preserve">On a scale of 1 to 10, I think overall I was about 6 because I didn’t have too much free time, my plans were destroyed anyway when I had to leave the country for a personal problem and like this, I lost 12 precious days </w:t>
      </w:r>
      <w:r w:rsidR="004F4138">
        <w:rPr>
          <w:rFonts w:ascii="Arial" w:hAnsi="Arial" w:cs="Arial"/>
          <w:sz w:val="22"/>
          <w:szCs w:val="22"/>
        </w:rPr>
        <w:t>and I also missed to write the personal logs in time</w:t>
      </w:r>
      <w:r w:rsidR="006648C1">
        <w:rPr>
          <w:rFonts w:ascii="Arial" w:hAnsi="Arial" w:cs="Arial"/>
          <w:sz w:val="22"/>
          <w:szCs w:val="22"/>
        </w:rPr>
        <w:t xml:space="preserve"> which I still have left to do. </w:t>
      </w:r>
      <w:r w:rsidR="00EC74CE">
        <w:rPr>
          <w:rFonts w:ascii="Arial" w:hAnsi="Arial" w:cs="Arial"/>
          <w:sz w:val="22"/>
          <w:szCs w:val="22"/>
        </w:rPr>
        <w:t>I missed the chance to have my reports reviewed by my lecturer and I think this will reflect on my final result, I know I could get at least another 20% more on my final result if I would have feedback to retouch it.</w:t>
      </w:r>
    </w:p>
    <w:p w14:paraId="0A50F371" w14:textId="5E97F8A9" w:rsidR="00EC74CE" w:rsidRDefault="00EC74CE" w:rsidP="00B74993">
      <w:pPr>
        <w:spacing w:line="264" w:lineRule="auto"/>
        <w:rPr>
          <w:rFonts w:ascii="Arial" w:hAnsi="Arial" w:cs="Arial"/>
          <w:sz w:val="22"/>
          <w:szCs w:val="22"/>
        </w:rPr>
      </w:pPr>
    </w:p>
    <w:p w14:paraId="7581661F" w14:textId="77777777" w:rsidR="00EC74CE" w:rsidRPr="0087583F" w:rsidRDefault="00EC74CE" w:rsidP="00466AFF">
      <w:pPr>
        <w:pStyle w:val="Heading2"/>
      </w:pPr>
      <w:bookmarkStart w:id="20" w:name="_Toc120165633"/>
      <w:r w:rsidRPr="0087583F">
        <w:t>Analyses</w:t>
      </w:r>
      <w:bookmarkEnd w:id="20"/>
    </w:p>
    <w:p w14:paraId="740ADC94" w14:textId="77777777" w:rsidR="00EC74CE" w:rsidRDefault="00EC74CE" w:rsidP="00B74993">
      <w:pPr>
        <w:spacing w:line="264" w:lineRule="auto"/>
        <w:rPr>
          <w:rFonts w:ascii="Arial" w:hAnsi="Arial" w:cs="Arial"/>
          <w:sz w:val="22"/>
          <w:szCs w:val="22"/>
        </w:rPr>
      </w:pPr>
    </w:p>
    <w:p w14:paraId="26D25F3A" w14:textId="25C5E24D" w:rsidR="00FC3623" w:rsidRDefault="0087583F" w:rsidP="00B74993">
      <w:pPr>
        <w:spacing w:line="264" w:lineRule="auto"/>
        <w:rPr>
          <w:rFonts w:ascii="Arial" w:hAnsi="Arial" w:cs="Arial"/>
          <w:sz w:val="22"/>
          <w:szCs w:val="22"/>
        </w:rPr>
      </w:pPr>
      <w:r>
        <w:rPr>
          <w:rFonts w:ascii="Arial" w:hAnsi="Arial" w:cs="Arial"/>
          <w:sz w:val="22"/>
          <w:szCs w:val="22"/>
        </w:rPr>
        <w:t xml:space="preserve">     </w:t>
      </w:r>
      <w:r w:rsidR="00EC74CE">
        <w:rPr>
          <w:rFonts w:ascii="Arial" w:hAnsi="Arial" w:cs="Arial"/>
          <w:sz w:val="22"/>
          <w:szCs w:val="22"/>
        </w:rPr>
        <w:t xml:space="preserve">I need to earn more time, probably the best thing to do is to start on the first week </w:t>
      </w:r>
      <w:r w:rsidR="00FC3623">
        <w:rPr>
          <w:rFonts w:ascii="Arial" w:hAnsi="Arial" w:cs="Arial"/>
          <w:sz w:val="22"/>
          <w:szCs w:val="22"/>
        </w:rPr>
        <w:t>to make a note on my final report and after every lesson to start some research and start writing my ideas on a piece of paper and as we go forward to start writing my assignment.</w:t>
      </w:r>
    </w:p>
    <w:p w14:paraId="02211BEF" w14:textId="4B39485C" w:rsidR="00FC3623" w:rsidRDefault="00FC3623" w:rsidP="00B74993">
      <w:pPr>
        <w:spacing w:line="264" w:lineRule="auto"/>
        <w:rPr>
          <w:rFonts w:ascii="Arial" w:hAnsi="Arial" w:cs="Arial"/>
          <w:sz w:val="22"/>
          <w:szCs w:val="22"/>
        </w:rPr>
      </w:pPr>
    </w:p>
    <w:p w14:paraId="6F99D587" w14:textId="7BA1804B" w:rsidR="00FC3623" w:rsidRDefault="00FC3623" w:rsidP="00B74993">
      <w:pPr>
        <w:spacing w:line="264" w:lineRule="auto"/>
        <w:rPr>
          <w:rFonts w:ascii="Arial" w:hAnsi="Arial" w:cs="Arial"/>
          <w:sz w:val="22"/>
          <w:szCs w:val="22"/>
        </w:rPr>
      </w:pPr>
    </w:p>
    <w:p w14:paraId="7DC3BEF2" w14:textId="0898BB14" w:rsidR="00FC3623" w:rsidRPr="0087583F" w:rsidRDefault="00FC3623" w:rsidP="00466AFF">
      <w:pPr>
        <w:pStyle w:val="Heading2"/>
      </w:pPr>
      <w:bookmarkStart w:id="21" w:name="_Toc120165634"/>
      <w:r w:rsidRPr="0087583F">
        <w:t>Conclusion</w:t>
      </w:r>
      <w:bookmarkEnd w:id="21"/>
      <w:r w:rsidRPr="0087583F">
        <w:t xml:space="preserve"> </w:t>
      </w:r>
    </w:p>
    <w:p w14:paraId="664D99DF" w14:textId="4A14F546" w:rsidR="00FC3623" w:rsidRDefault="00FC3623" w:rsidP="00B74993">
      <w:pPr>
        <w:spacing w:line="264" w:lineRule="auto"/>
        <w:rPr>
          <w:rFonts w:ascii="Arial" w:hAnsi="Arial" w:cs="Arial"/>
          <w:sz w:val="22"/>
          <w:szCs w:val="22"/>
        </w:rPr>
      </w:pPr>
    </w:p>
    <w:p w14:paraId="21126289" w14:textId="595AEF05" w:rsidR="00FC3623" w:rsidRDefault="00FC3623" w:rsidP="00B74993">
      <w:pPr>
        <w:spacing w:line="264" w:lineRule="auto"/>
        <w:rPr>
          <w:rFonts w:ascii="Arial" w:hAnsi="Arial" w:cs="Arial"/>
          <w:sz w:val="22"/>
          <w:szCs w:val="22"/>
        </w:rPr>
      </w:pPr>
    </w:p>
    <w:p w14:paraId="70FA43EA" w14:textId="1C43D2B5" w:rsidR="00B74993" w:rsidRDefault="0087583F" w:rsidP="00B74993">
      <w:pPr>
        <w:spacing w:line="264" w:lineRule="auto"/>
        <w:rPr>
          <w:rFonts w:ascii="Arial" w:hAnsi="Arial" w:cs="Arial"/>
          <w:sz w:val="22"/>
          <w:szCs w:val="22"/>
        </w:rPr>
      </w:pPr>
      <w:r>
        <w:rPr>
          <w:rFonts w:ascii="Arial" w:hAnsi="Arial" w:cs="Arial"/>
          <w:sz w:val="22"/>
          <w:szCs w:val="22"/>
        </w:rPr>
        <w:lastRenderedPageBreak/>
        <w:t xml:space="preserve">      </w:t>
      </w:r>
      <w:r w:rsidR="00FC3623">
        <w:rPr>
          <w:rFonts w:ascii="Arial" w:hAnsi="Arial" w:cs="Arial"/>
          <w:sz w:val="22"/>
          <w:szCs w:val="22"/>
        </w:rPr>
        <w:t>For the next term, I must enrol on a morning class, I realised in the afternoon classes I only lose time because the class is in the middle of the day and I cannot do anything. In my next term, I will choose morning classes like this after class I can go home and have some rest and after I can work for 2 hours on my research to be better prepared for the next week's class and also for my final week</w:t>
      </w:r>
      <w:r w:rsidR="00B74993">
        <w:rPr>
          <w:rFonts w:ascii="Arial" w:hAnsi="Arial" w:cs="Arial"/>
          <w:sz w:val="22"/>
          <w:szCs w:val="22"/>
        </w:rPr>
        <w:t>.</w:t>
      </w:r>
    </w:p>
    <w:p w14:paraId="1220BBB7" w14:textId="77777777" w:rsidR="00B74993" w:rsidRDefault="00B74993" w:rsidP="00B74993">
      <w:pPr>
        <w:spacing w:line="264" w:lineRule="auto"/>
        <w:rPr>
          <w:rFonts w:ascii="Arial" w:hAnsi="Arial" w:cs="Arial"/>
          <w:sz w:val="22"/>
          <w:szCs w:val="22"/>
        </w:rPr>
      </w:pPr>
    </w:p>
    <w:p w14:paraId="00B2BE54" w14:textId="77777777" w:rsidR="00B74993" w:rsidRPr="0087583F" w:rsidRDefault="00B74993" w:rsidP="00466AFF">
      <w:pPr>
        <w:pStyle w:val="Heading2"/>
      </w:pPr>
      <w:bookmarkStart w:id="22" w:name="_Toc120165635"/>
      <w:r w:rsidRPr="0087583F">
        <w:t>Action plan</w:t>
      </w:r>
      <w:bookmarkEnd w:id="22"/>
    </w:p>
    <w:p w14:paraId="7AA18040" w14:textId="77777777" w:rsidR="00B74993" w:rsidRDefault="00B74993" w:rsidP="00B74993">
      <w:pPr>
        <w:spacing w:line="264" w:lineRule="auto"/>
        <w:rPr>
          <w:rFonts w:ascii="Arial" w:hAnsi="Arial" w:cs="Arial"/>
          <w:sz w:val="22"/>
          <w:szCs w:val="22"/>
        </w:rPr>
      </w:pPr>
    </w:p>
    <w:p w14:paraId="10907713" w14:textId="64DCC0AE" w:rsidR="00FC3623" w:rsidRDefault="0087583F" w:rsidP="00B74993">
      <w:pPr>
        <w:spacing w:line="264" w:lineRule="auto"/>
        <w:rPr>
          <w:rFonts w:ascii="Arial" w:hAnsi="Arial" w:cs="Arial"/>
          <w:sz w:val="22"/>
          <w:szCs w:val="22"/>
        </w:rPr>
      </w:pPr>
      <w:r>
        <w:rPr>
          <w:rFonts w:ascii="Arial" w:hAnsi="Arial" w:cs="Arial"/>
          <w:sz w:val="22"/>
          <w:szCs w:val="22"/>
        </w:rPr>
        <w:t xml:space="preserve">      </w:t>
      </w:r>
      <w:r w:rsidR="00B74993">
        <w:rPr>
          <w:rFonts w:ascii="Arial" w:hAnsi="Arial" w:cs="Arial"/>
          <w:sz w:val="22"/>
          <w:szCs w:val="22"/>
        </w:rPr>
        <w:t>In my next term, I will join the morning class, after studies, I will go straight home I will relax for a few hours and after I will spend 2/3 hours on research and going again through the lesson, it is crucial to find 2 or 3 hours more during the week to keep me connected.</w:t>
      </w:r>
    </w:p>
    <w:p w14:paraId="4FE87FA9" w14:textId="77777777" w:rsidR="00FC3623" w:rsidRDefault="00FC3623" w:rsidP="0084146D">
      <w:pPr>
        <w:rPr>
          <w:rFonts w:ascii="Arial" w:hAnsi="Arial" w:cs="Arial"/>
          <w:sz w:val="22"/>
          <w:szCs w:val="22"/>
        </w:rPr>
      </w:pPr>
    </w:p>
    <w:p w14:paraId="072B5798" w14:textId="6F9C07EA" w:rsidR="00EC74CE" w:rsidRDefault="00EC74CE" w:rsidP="0084146D">
      <w:pPr>
        <w:rPr>
          <w:rFonts w:ascii="Arial" w:hAnsi="Arial" w:cs="Arial"/>
          <w:sz w:val="22"/>
          <w:szCs w:val="22"/>
        </w:rPr>
      </w:pPr>
      <w:r>
        <w:rPr>
          <w:rFonts w:ascii="Arial" w:hAnsi="Arial" w:cs="Arial"/>
          <w:sz w:val="22"/>
          <w:szCs w:val="22"/>
        </w:rPr>
        <w:t xml:space="preserve"> </w:t>
      </w:r>
    </w:p>
    <w:p w14:paraId="483F8F4B" w14:textId="4968FA93" w:rsidR="0089080E" w:rsidRDefault="0089080E" w:rsidP="0084146D">
      <w:pPr>
        <w:rPr>
          <w:rFonts w:ascii="Arial" w:hAnsi="Arial" w:cs="Arial"/>
          <w:sz w:val="22"/>
          <w:szCs w:val="22"/>
        </w:rPr>
      </w:pPr>
    </w:p>
    <w:p w14:paraId="5B61BA6F" w14:textId="46B5D79D" w:rsidR="0089080E" w:rsidRDefault="00080D6C" w:rsidP="00466AFF">
      <w:pPr>
        <w:pStyle w:val="Heading1"/>
      </w:pPr>
      <w:bookmarkStart w:id="23" w:name="_Toc120165636"/>
      <w:r w:rsidRPr="00080D6C">
        <w:t>References</w:t>
      </w:r>
      <w:bookmarkEnd w:id="23"/>
      <w:r w:rsidRPr="00080D6C">
        <w:t xml:space="preserve"> </w:t>
      </w:r>
    </w:p>
    <w:p w14:paraId="491D835E" w14:textId="0C45851E" w:rsidR="00FC358E" w:rsidRDefault="00FC358E" w:rsidP="00FC358E"/>
    <w:p w14:paraId="62108CD0" w14:textId="77777777" w:rsidR="00FC358E" w:rsidRPr="00FC358E" w:rsidRDefault="00FC358E" w:rsidP="00FC358E"/>
    <w:p w14:paraId="2E1DD48F" w14:textId="49703CA7" w:rsidR="000435E7" w:rsidRDefault="000435E7" w:rsidP="000435E7"/>
    <w:p w14:paraId="71D3B02D" w14:textId="7F8CB097" w:rsidR="000435E7" w:rsidRPr="000435E7" w:rsidRDefault="00FC358E" w:rsidP="000435E7">
      <w:r>
        <w:rPr>
          <w:rFonts w:ascii="Arial" w:hAnsi="Arial" w:cs="Arial"/>
          <w:color w:val="222222"/>
          <w:sz w:val="20"/>
          <w:szCs w:val="20"/>
          <w:shd w:val="clear" w:color="auto" w:fill="FFFFFF"/>
        </w:rPr>
        <w:t xml:space="preserve">Quinton, S. and </w:t>
      </w:r>
      <w:proofErr w:type="spellStart"/>
      <w:r>
        <w:rPr>
          <w:rFonts w:ascii="Arial" w:hAnsi="Arial" w:cs="Arial"/>
          <w:color w:val="222222"/>
          <w:sz w:val="20"/>
          <w:szCs w:val="20"/>
          <w:shd w:val="clear" w:color="auto" w:fill="FFFFFF"/>
        </w:rPr>
        <w:t>Smallbone</w:t>
      </w:r>
      <w:proofErr w:type="spellEnd"/>
      <w:r>
        <w:rPr>
          <w:rFonts w:ascii="Arial" w:hAnsi="Arial" w:cs="Arial"/>
          <w:color w:val="222222"/>
          <w:sz w:val="20"/>
          <w:szCs w:val="20"/>
          <w:shd w:val="clear" w:color="auto" w:fill="FFFFFF"/>
        </w:rPr>
        <w:t xml:space="preserve">, T., 2008. PDP implementation at English universities: what are the </w:t>
      </w:r>
      <w:proofErr w:type="gramStart"/>
      <w:r>
        <w:rPr>
          <w:rFonts w:ascii="Arial" w:hAnsi="Arial" w:cs="Arial"/>
          <w:color w:val="222222"/>
          <w:sz w:val="20"/>
          <w:szCs w:val="20"/>
          <w:shd w:val="clear" w:color="auto" w:fill="FFFFFF"/>
        </w:rPr>
        <w:t>issues?.</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Further and Higher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32</w:t>
      </w:r>
      <w:r>
        <w:rPr>
          <w:rFonts w:ascii="Arial" w:hAnsi="Arial" w:cs="Arial"/>
          <w:color w:val="222222"/>
          <w:sz w:val="20"/>
          <w:szCs w:val="20"/>
          <w:shd w:val="clear" w:color="auto" w:fill="FFFFFF"/>
        </w:rPr>
        <w:t>(2), pp.99-109.</w:t>
      </w:r>
    </w:p>
    <w:p w14:paraId="1AE9E925" w14:textId="1AA202CA" w:rsidR="00962684" w:rsidRDefault="00962684" w:rsidP="0084146D">
      <w:pPr>
        <w:rPr>
          <w:rFonts w:ascii="Arial" w:hAnsi="Arial" w:cs="Arial"/>
          <w:sz w:val="22"/>
          <w:szCs w:val="22"/>
        </w:rPr>
      </w:pPr>
    </w:p>
    <w:p w14:paraId="5451CAC2" w14:textId="12CC1FE2" w:rsidR="00962684" w:rsidRDefault="000435E7" w:rsidP="0084146D">
      <w:pPr>
        <w:rPr>
          <w:rFonts w:ascii="Arial" w:hAnsi="Arial" w:cs="Arial"/>
          <w:sz w:val="22"/>
          <w:szCs w:val="22"/>
        </w:rPr>
      </w:pPr>
      <w:proofErr w:type="spellStart"/>
      <w:r>
        <w:rPr>
          <w:rFonts w:ascii="Arial" w:hAnsi="Arial" w:cs="Arial"/>
          <w:color w:val="222222"/>
          <w:sz w:val="20"/>
          <w:szCs w:val="20"/>
          <w:shd w:val="clear" w:color="auto" w:fill="FFFFFF"/>
        </w:rPr>
        <w:t>Beausaert</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Segers</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Fouarge</w:t>
      </w:r>
      <w:proofErr w:type="spellEnd"/>
      <w:r>
        <w:rPr>
          <w:rFonts w:ascii="Arial" w:hAnsi="Arial" w:cs="Arial"/>
          <w:color w:val="222222"/>
          <w:sz w:val="20"/>
          <w:szCs w:val="20"/>
          <w:shd w:val="clear" w:color="auto" w:fill="FFFFFF"/>
        </w:rPr>
        <w:t xml:space="preserve">, D. and </w:t>
      </w:r>
      <w:proofErr w:type="spellStart"/>
      <w:r>
        <w:rPr>
          <w:rFonts w:ascii="Arial" w:hAnsi="Arial" w:cs="Arial"/>
          <w:color w:val="222222"/>
          <w:sz w:val="20"/>
          <w:szCs w:val="20"/>
          <w:shd w:val="clear" w:color="auto" w:fill="FFFFFF"/>
        </w:rPr>
        <w:t>Gijselaers</w:t>
      </w:r>
      <w:proofErr w:type="spellEnd"/>
      <w:r>
        <w:rPr>
          <w:rFonts w:ascii="Arial" w:hAnsi="Arial" w:cs="Arial"/>
          <w:color w:val="222222"/>
          <w:sz w:val="20"/>
          <w:szCs w:val="20"/>
          <w:shd w:val="clear" w:color="auto" w:fill="FFFFFF"/>
        </w:rPr>
        <w:t>, W., 2013. Effect of using a personal development plan on learning and development. </w:t>
      </w:r>
      <w:r>
        <w:rPr>
          <w:rFonts w:ascii="Arial" w:hAnsi="Arial" w:cs="Arial"/>
          <w:i/>
          <w:iCs/>
          <w:color w:val="222222"/>
          <w:sz w:val="20"/>
          <w:szCs w:val="20"/>
          <w:shd w:val="clear" w:color="auto" w:fill="FFFFFF"/>
        </w:rPr>
        <w:t>Journal of Workplace Learning</w:t>
      </w:r>
      <w:r>
        <w:rPr>
          <w:rFonts w:ascii="Arial" w:hAnsi="Arial" w:cs="Arial"/>
          <w:color w:val="222222"/>
          <w:sz w:val="20"/>
          <w:szCs w:val="20"/>
          <w:shd w:val="clear" w:color="auto" w:fill="FFFFFF"/>
        </w:rPr>
        <w:t>.</w:t>
      </w:r>
    </w:p>
    <w:p w14:paraId="1BE5FD68" w14:textId="5B7CE957" w:rsidR="0084146D" w:rsidRDefault="0084146D" w:rsidP="0084146D">
      <w:pPr>
        <w:rPr>
          <w:rFonts w:ascii="Arial" w:hAnsi="Arial" w:cs="Arial"/>
          <w:sz w:val="22"/>
          <w:szCs w:val="22"/>
        </w:rPr>
      </w:pPr>
    </w:p>
    <w:p w14:paraId="377E11F9" w14:textId="77777777" w:rsidR="0084146D" w:rsidRPr="0084146D" w:rsidRDefault="0084146D" w:rsidP="0084146D">
      <w:pPr>
        <w:rPr>
          <w:rFonts w:ascii="Arial" w:hAnsi="Arial" w:cs="Arial"/>
          <w:sz w:val="22"/>
          <w:szCs w:val="22"/>
        </w:rPr>
      </w:pPr>
      <w:proofErr w:type="spellStart"/>
      <w:r w:rsidRPr="0084146D">
        <w:rPr>
          <w:rFonts w:ascii="Arial" w:hAnsi="Arial" w:cs="Arial"/>
          <w:sz w:val="22"/>
          <w:szCs w:val="22"/>
        </w:rPr>
        <w:t>Ghazinoory</w:t>
      </w:r>
      <w:proofErr w:type="spellEnd"/>
      <w:r w:rsidRPr="0084146D">
        <w:rPr>
          <w:rFonts w:ascii="Arial" w:hAnsi="Arial" w:cs="Arial"/>
          <w:sz w:val="22"/>
          <w:szCs w:val="22"/>
        </w:rPr>
        <w:t xml:space="preserve">, S., Esmail Zadeh, A. and </w:t>
      </w:r>
      <w:proofErr w:type="spellStart"/>
      <w:r w:rsidRPr="0084146D">
        <w:rPr>
          <w:rFonts w:ascii="Arial" w:hAnsi="Arial" w:cs="Arial"/>
          <w:sz w:val="22"/>
          <w:szCs w:val="22"/>
        </w:rPr>
        <w:t>Memariani</w:t>
      </w:r>
      <w:proofErr w:type="spellEnd"/>
      <w:r w:rsidRPr="0084146D">
        <w:rPr>
          <w:rFonts w:ascii="Arial" w:hAnsi="Arial" w:cs="Arial"/>
          <w:sz w:val="22"/>
          <w:szCs w:val="22"/>
        </w:rPr>
        <w:t>, A., 2007. Fuzzy SWOT</w:t>
      </w:r>
    </w:p>
    <w:p w14:paraId="46C5F4BB" w14:textId="5DC3AEB1" w:rsidR="0084146D" w:rsidRDefault="0084146D" w:rsidP="0084146D">
      <w:pPr>
        <w:rPr>
          <w:rFonts w:ascii="Arial" w:hAnsi="Arial" w:cs="Arial"/>
          <w:sz w:val="22"/>
          <w:szCs w:val="22"/>
        </w:rPr>
      </w:pPr>
      <w:r w:rsidRPr="0084146D">
        <w:rPr>
          <w:rFonts w:ascii="Arial" w:hAnsi="Arial" w:cs="Arial"/>
          <w:sz w:val="22"/>
          <w:szCs w:val="22"/>
        </w:rPr>
        <w:t>analysis. Journal of Intelligent &amp; Fuzzy Systems, 18(1), pp.99-108.</w:t>
      </w:r>
    </w:p>
    <w:p w14:paraId="37119F5B" w14:textId="5B532035" w:rsidR="00894E55" w:rsidRDefault="00894E55" w:rsidP="0084146D">
      <w:pPr>
        <w:rPr>
          <w:rFonts w:ascii="Arial" w:hAnsi="Arial" w:cs="Arial"/>
          <w:sz w:val="22"/>
          <w:szCs w:val="22"/>
        </w:rPr>
      </w:pPr>
    </w:p>
    <w:p w14:paraId="6A14128F" w14:textId="6EFCAE6B" w:rsidR="00894E55" w:rsidRDefault="00894E55" w:rsidP="0084146D">
      <w:pPr>
        <w:rPr>
          <w:rFonts w:ascii="Arial" w:hAnsi="Arial" w:cs="Arial"/>
          <w:color w:val="222222"/>
          <w:sz w:val="22"/>
          <w:szCs w:val="22"/>
          <w:shd w:val="clear" w:color="auto" w:fill="FFFFFF"/>
        </w:rPr>
      </w:pPr>
      <w:proofErr w:type="spellStart"/>
      <w:r w:rsidRPr="00894E55">
        <w:rPr>
          <w:rFonts w:ascii="Arial" w:hAnsi="Arial" w:cs="Arial"/>
          <w:color w:val="222222"/>
          <w:sz w:val="22"/>
          <w:szCs w:val="22"/>
          <w:shd w:val="clear" w:color="auto" w:fill="FFFFFF"/>
        </w:rPr>
        <w:t>Kapse</w:t>
      </w:r>
      <w:proofErr w:type="spellEnd"/>
      <w:r w:rsidRPr="00894E55">
        <w:rPr>
          <w:rFonts w:ascii="Arial" w:hAnsi="Arial" w:cs="Arial"/>
          <w:color w:val="222222"/>
          <w:sz w:val="22"/>
          <w:szCs w:val="22"/>
          <w:shd w:val="clear" w:color="auto" w:fill="FFFFFF"/>
        </w:rPr>
        <w:t>, A.S., Patil, V.S. and Patil, N.V., 2012. E-recruitment. </w:t>
      </w:r>
      <w:r w:rsidRPr="00894E55">
        <w:rPr>
          <w:rFonts w:ascii="Arial" w:hAnsi="Arial" w:cs="Arial"/>
          <w:i/>
          <w:iCs/>
          <w:color w:val="222222"/>
          <w:sz w:val="22"/>
          <w:szCs w:val="22"/>
          <w:shd w:val="clear" w:color="auto" w:fill="FFFFFF"/>
        </w:rPr>
        <w:t>International Journal of Engineering and Advanced Technology</w:t>
      </w:r>
      <w:r w:rsidRPr="00894E55">
        <w:rPr>
          <w:rFonts w:ascii="Arial" w:hAnsi="Arial" w:cs="Arial"/>
          <w:color w:val="222222"/>
          <w:sz w:val="22"/>
          <w:szCs w:val="22"/>
          <w:shd w:val="clear" w:color="auto" w:fill="FFFFFF"/>
        </w:rPr>
        <w:t>, </w:t>
      </w:r>
      <w:r w:rsidRPr="00894E55">
        <w:rPr>
          <w:rFonts w:ascii="Arial" w:hAnsi="Arial" w:cs="Arial"/>
          <w:i/>
          <w:iCs/>
          <w:color w:val="222222"/>
          <w:sz w:val="22"/>
          <w:szCs w:val="22"/>
          <w:shd w:val="clear" w:color="auto" w:fill="FFFFFF"/>
        </w:rPr>
        <w:t>1</w:t>
      </w:r>
      <w:r w:rsidRPr="00894E55">
        <w:rPr>
          <w:rFonts w:ascii="Arial" w:hAnsi="Arial" w:cs="Arial"/>
          <w:color w:val="222222"/>
          <w:sz w:val="22"/>
          <w:szCs w:val="22"/>
          <w:shd w:val="clear" w:color="auto" w:fill="FFFFFF"/>
        </w:rPr>
        <w:t>(4), pp.82-86.</w:t>
      </w:r>
    </w:p>
    <w:p w14:paraId="6EBC358E" w14:textId="455F7E00" w:rsidR="002A321A" w:rsidRDefault="002A321A" w:rsidP="0084146D">
      <w:pPr>
        <w:rPr>
          <w:rFonts w:ascii="Arial" w:hAnsi="Arial" w:cs="Arial"/>
          <w:color w:val="222222"/>
          <w:sz w:val="22"/>
          <w:szCs w:val="22"/>
          <w:shd w:val="clear" w:color="auto" w:fill="FFFFFF"/>
        </w:rPr>
      </w:pPr>
    </w:p>
    <w:p w14:paraId="7B7191C0" w14:textId="565F2B50" w:rsidR="002A321A" w:rsidRPr="00894E55" w:rsidRDefault="002A321A" w:rsidP="0084146D">
      <w:pPr>
        <w:rPr>
          <w:rFonts w:ascii="Arial" w:hAnsi="Arial" w:cs="Arial"/>
          <w:sz w:val="22"/>
          <w:szCs w:val="22"/>
        </w:rPr>
      </w:pPr>
      <w:proofErr w:type="spellStart"/>
      <w:r>
        <w:rPr>
          <w:rFonts w:ascii="Arial" w:hAnsi="Arial" w:cs="Arial"/>
          <w:color w:val="222222"/>
          <w:sz w:val="20"/>
          <w:szCs w:val="20"/>
          <w:shd w:val="clear" w:color="auto" w:fill="FFFFFF"/>
        </w:rPr>
        <w:t>Newstrom</w:t>
      </w:r>
      <w:proofErr w:type="spellEnd"/>
      <w:r>
        <w:rPr>
          <w:rFonts w:ascii="Arial" w:hAnsi="Arial" w:cs="Arial"/>
          <w:color w:val="222222"/>
          <w:sz w:val="20"/>
          <w:szCs w:val="20"/>
          <w:shd w:val="clear" w:color="auto" w:fill="FFFFFF"/>
        </w:rPr>
        <w:t xml:space="preserve">, J.W. and </w:t>
      </w:r>
      <w:proofErr w:type="spellStart"/>
      <w:r>
        <w:rPr>
          <w:rFonts w:ascii="Arial" w:hAnsi="Arial" w:cs="Arial"/>
          <w:color w:val="222222"/>
          <w:sz w:val="20"/>
          <w:szCs w:val="20"/>
          <w:shd w:val="clear" w:color="auto" w:fill="FFFFFF"/>
        </w:rPr>
        <w:t>Rubenfeld</w:t>
      </w:r>
      <w:proofErr w:type="spellEnd"/>
      <w:r>
        <w:rPr>
          <w:rFonts w:ascii="Arial" w:hAnsi="Arial" w:cs="Arial"/>
          <w:color w:val="222222"/>
          <w:sz w:val="20"/>
          <w:szCs w:val="20"/>
          <w:shd w:val="clear" w:color="auto" w:fill="FFFFFF"/>
        </w:rPr>
        <w:t xml:space="preserve">, S.A., 1983, March. The </w:t>
      </w:r>
      <w:proofErr w:type="spellStart"/>
      <w:r>
        <w:rPr>
          <w:rFonts w:ascii="Arial" w:hAnsi="Arial" w:cs="Arial"/>
          <w:color w:val="222222"/>
          <w:sz w:val="20"/>
          <w:szCs w:val="20"/>
          <w:shd w:val="clear" w:color="auto" w:fill="FFFFFF"/>
        </w:rPr>
        <w:t>johari</w:t>
      </w:r>
      <w:proofErr w:type="spellEnd"/>
      <w:r>
        <w:rPr>
          <w:rFonts w:ascii="Arial" w:hAnsi="Arial" w:cs="Arial"/>
          <w:color w:val="222222"/>
          <w:sz w:val="20"/>
          <w:szCs w:val="20"/>
          <w:shd w:val="clear" w:color="auto" w:fill="FFFFFF"/>
        </w:rPr>
        <w:t xml:space="preserve"> window: A reconceptualization. In </w:t>
      </w:r>
      <w:r>
        <w:rPr>
          <w:rFonts w:ascii="Arial" w:hAnsi="Arial" w:cs="Arial"/>
          <w:i/>
          <w:iCs/>
          <w:color w:val="222222"/>
          <w:sz w:val="20"/>
          <w:szCs w:val="20"/>
          <w:shd w:val="clear" w:color="auto" w:fill="FFFFFF"/>
        </w:rPr>
        <w:t>Developments in Business Simulation and Experiential Learning: Proceedings of the Annual ABSEL conference</w:t>
      </w:r>
      <w:r>
        <w:rPr>
          <w:rFonts w:ascii="Arial" w:hAnsi="Arial" w:cs="Arial"/>
          <w:color w:val="222222"/>
          <w:sz w:val="20"/>
          <w:szCs w:val="20"/>
          <w:shd w:val="clear" w:color="auto" w:fill="FFFFFF"/>
        </w:rPr>
        <w:t> (Vol. 10).</w:t>
      </w:r>
    </w:p>
    <w:p w14:paraId="20CBBA68" w14:textId="42BADD35" w:rsidR="0084146D" w:rsidRDefault="0084146D" w:rsidP="003F2808">
      <w:pPr>
        <w:rPr>
          <w:rFonts w:ascii="Arial" w:hAnsi="Arial" w:cs="Arial"/>
          <w:sz w:val="22"/>
          <w:szCs w:val="22"/>
        </w:rPr>
      </w:pPr>
    </w:p>
    <w:p w14:paraId="15C5014A" w14:textId="40BEF9E8" w:rsidR="0084146D" w:rsidRDefault="00F4251A" w:rsidP="003F2808">
      <w:pPr>
        <w:rPr>
          <w:rFonts w:ascii="Arial" w:hAnsi="Arial" w:cs="Arial"/>
          <w:sz w:val="22"/>
          <w:szCs w:val="22"/>
        </w:rPr>
      </w:pPr>
      <w:proofErr w:type="spellStart"/>
      <w:r>
        <w:rPr>
          <w:rFonts w:ascii="Arial" w:hAnsi="Arial" w:cs="Arial"/>
          <w:color w:val="222222"/>
          <w:sz w:val="20"/>
          <w:szCs w:val="20"/>
          <w:shd w:val="clear" w:color="auto" w:fill="FFFFFF"/>
        </w:rPr>
        <w:t>Adeani</w:t>
      </w:r>
      <w:proofErr w:type="spellEnd"/>
      <w:r>
        <w:rPr>
          <w:rFonts w:ascii="Arial" w:hAnsi="Arial" w:cs="Arial"/>
          <w:color w:val="222222"/>
          <w:sz w:val="20"/>
          <w:szCs w:val="20"/>
          <w:shd w:val="clear" w:color="auto" w:fill="FFFFFF"/>
        </w:rPr>
        <w:t xml:space="preserve">, I.S., </w:t>
      </w:r>
      <w:proofErr w:type="spellStart"/>
      <w:r>
        <w:rPr>
          <w:rFonts w:ascii="Arial" w:hAnsi="Arial" w:cs="Arial"/>
          <w:color w:val="222222"/>
          <w:sz w:val="20"/>
          <w:szCs w:val="20"/>
          <w:shd w:val="clear" w:color="auto" w:fill="FFFFFF"/>
        </w:rPr>
        <w:t>Febriani</w:t>
      </w:r>
      <w:proofErr w:type="spellEnd"/>
      <w:r>
        <w:rPr>
          <w:rFonts w:ascii="Arial" w:hAnsi="Arial" w:cs="Arial"/>
          <w:color w:val="222222"/>
          <w:sz w:val="20"/>
          <w:szCs w:val="20"/>
          <w:shd w:val="clear" w:color="auto" w:fill="FFFFFF"/>
        </w:rPr>
        <w:t xml:space="preserve">, R.B. and </w:t>
      </w:r>
      <w:proofErr w:type="spellStart"/>
      <w:r>
        <w:rPr>
          <w:rFonts w:ascii="Arial" w:hAnsi="Arial" w:cs="Arial"/>
          <w:color w:val="222222"/>
          <w:sz w:val="20"/>
          <w:szCs w:val="20"/>
          <w:shd w:val="clear" w:color="auto" w:fill="FFFFFF"/>
        </w:rPr>
        <w:t>Syafryadin</w:t>
      </w:r>
      <w:proofErr w:type="spellEnd"/>
      <w:r>
        <w:rPr>
          <w:rFonts w:ascii="Arial" w:hAnsi="Arial" w:cs="Arial"/>
          <w:color w:val="222222"/>
          <w:sz w:val="20"/>
          <w:szCs w:val="20"/>
          <w:shd w:val="clear" w:color="auto" w:fill="FFFFFF"/>
        </w:rPr>
        <w:t>, S., 2020. USING GIBBS’REFLECTIVE CYCLE IN MAKING REFLECTIONS OF LITERARY ANALYSIS. </w:t>
      </w:r>
      <w:r>
        <w:rPr>
          <w:rFonts w:ascii="Arial" w:hAnsi="Arial" w:cs="Arial"/>
          <w:i/>
          <w:iCs/>
          <w:color w:val="222222"/>
          <w:sz w:val="20"/>
          <w:szCs w:val="20"/>
          <w:shd w:val="clear" w:color="auto" w:fill="FFFFFF"/>
        </w:rPr>
        <w:t>Indonesian EFL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(2), pp.139-148.</w:t>
      </w:r>
    </w:p>
    <w:p w14:paraId="5028AF2C" w14:textId="77777777" w:rsidR="0025048A" w:rsidRPr="0042255B" w:rsidRDefault="0025048A">
      <w:pPr>
        <w:rPr>
          <w:rFonts w:ascii="Arial" w:hAnsi="Arial" w:cs="Arial"/>
          <w:sz w:val="36"/>
          <w:szCs w:val="36"/>
        </w:rPr>
      </w:pPr>
    </w:p>
    <w:sectPr w:rsidR="0025048A" w:rsidRPr="0042255B">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683E6" w14:textId="77777777" w:rsidR="008B71D3" w:rsidRDefault="008B71D3" w:rsidP="003A0F7D">
      <w:r>
        <w:separator/>
      </w:r>
    </w:p>
  </w:endnote>
  <w:endnote w:type="continuationSeparator" w:id="0">
    <w:p w14:paraId="65B610DA" w14:textId="77777777" w:rsidR="008B71D3" w:rsidRDefault="008B71D3" w:rsidP="003A0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w:panose1 w:val="020B0502040504020204"/>
    <w:charset w:val="00"/>
    <w:family w:val="swiss"/>
    <w:pitch w:val="variable"/>
    <w:sig w:usb0="E00082FF" w:usb1="400078FF" w:usb2="00000021"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9953785"/>
      <w:docPartObj>
        <w:docPartGallery w:val="Page Numbers (Bottom of Page)"/>
        <w:docPartUnique/>
      </w:docPartObj>
    </w:sdtPr>
    <w:sdtContent>
      <w:p w14:paraId="70CFBCD6" w14:textId="5B96115B" w:rsidR="003A0F7D" w:rsidRDefault="003A0F7D" w:rsidP="00435E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1CE6D0" w14:textId="77777777" w:rsidR="003A0F7D" w:rsidRDefault="003A0F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98079450"/>
      <w:docPartObj>
        <w:docPartGallery w:val="Page Numbers (Bottom of Page)"/>
        <w:docPartUnique/>
      </w:docPartObj>
    </w:sdtPr>
    <w:sdtContent>
      <w:p w14:paraId="194542F4" w14:textId="5F8EBAD2" w:rsidR="003A0F7D" w:rsidRDefault="003A0F7D" w:rsidP="00435EF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E81A4A" w14:textId="77777777" w:rsidR="003A0F7D" w:rsidRDefault="003A0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B2746" w14:textId="77777777" w:rsidR="008B71D3" w:rsidRDefault="008B71D3" w:rsidP="003A0F7D">
      <w:r>
        <w:separator/>
      </w:r>
    </w:p>
  </w:footnote>
  <w:footnote w:type="continuationSeparator" w:id="0">
    <w:p w14:paraId="5E661E87" w14:textId="77777777" w:rsidR="008B71D3" w:rsidRDefault="008B71D3" w:rsidP="003A0F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55B"/>
    <w:rsid w:val="00034A48"/>
    <w:rsid w:val="0003797E"/>
    <w:rsid w:val="000435E7"/>
    <w:rsid w:val="00080D6C"/>
    <w:rsid w:val="000810CA"/>
    <w:rsid w:val="00090AD7"/>
    <w:rsid w:val="000D2977"/>
    <w:rsid w:val="001B5E38"/>
    <w:rsid w:val="0025048A"/>
    <w:rsid w:val="00256E5F"/>
    <w:rsid w:val="002A321A"/>
    <w:rsid w:val="00344C66"/>
    <w:rsid w:val="003A0F7D"/>
    <w:rsid w:val="003D46E4"/>
    <w:rsid w:val="003F2808"/>
    <w:rsid w:val="0042255B"/>
    <w:rsid w:val="0043748C"/>
    <w:rsid w:val="0044685F"/>
    <w:rsid w:val="00466AFF"/>
    <w:rsid w:val="004B539B"/>
    <w:rsid w:val="004D67B9"/>
    <w:rsid w:val="004F4138"/>
    <w:rsid w:val="00511634"/>
    <w:rsid w:val="00511A12"/>
    <w:rsid w:val="0052564A"/>
    <w:rsid w:val="00531CF2"/>
    <w:rsid w:val="0058023B"/>
    <w:rsid w:val="005C4589"/>
    <w:rsid w:val="00621701"/>
    <w:rsid w:val="006648C1"/>
    <w:rsid w:val="006B79BA"/>
    <w:rsid w:val="00785740"/>
    <w:rsid w:val="007A7632"/>
    <w:rsid w:val="007C46B4"/>
    <w:rsid w:val="007C651A"/>
    <w:rsid w:val="007E6FC5"/>
    <w:rsid w:val="0084146D"/>
    <w:rsid w:val="0085764F"/>
    <w:rsid w:val="008736CA"/>
    <w:rsid w:val="0087583F"/>
    <w:rsid w:val="0089080E"/>
    <w:rsid w:val="00894E55"/>
    <w:rsid w:val="008A0593"/>
    <w:rsid w:val="008A4398"/>
    <w:rsid w:val="008A714D"/>
    <w:rsid w:val="008B32AF"/>
    <w:rsid w:val="008B3719"/>
    <w:rsid w:val="008B71D3"/>
    <w:rsid w:val="00962684"/>
    <w:rsid w:val="009B28A9"/>
    <w:rsid w:val="009E63A6"/>
    <w:rsid w:val="00A07AC2"/>
    <w:rsid w:val="00A34547"/>
    <w:rsid w:val="00A860CB"/>
    <w:rsid w:val="00B35108"/>
    <w:rsid w:val="00B651C0"/>
    <w:rsid w:val="00B74993"/>
    <w:rsid w:val="00BA23B8"/>
    <w:rsid w:val="00C01F41"/>
    <w:rsid w:val="00C1661A"/>
    <w:rsid w:val="00CC1198"/>
    <w:rsid w:val="00CE6E2D"/>
    <w:rsid w:val="00D55A8E"/>
    <w:rsid w:val="00D66FD6"/>
    <w:rsid w:val="00DF2B7C"/>
    <w:rsid w:val="00DF413D"/>
    <w:rsid w:val="00EB562E"/>
    <w:rsid w:val="00EC74CE"/>
    <w:rsid w:val="00F40D23"/>
    <w:rsid w:val="00F4251A"/>
    <w:rsid w:val="00F73CCF"/>
    <w:rsid w:val="00FC358E"/>
    <w:rsid w:val="00FC3623"/>
    <w:rsid w:val="00FF0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186AB"/>
  <w15:chartTrackingRefBased/>
  <w15:docId w15:val="{9D7484B0-E6D5-5F47-9FEA-69B42E425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0F7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A0F7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034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034A48"/>
    <w:rPr>
      <w:rFonts w:ascii="Courier New" w:eastAsia="Times New Roman" w:hAnsi="Courier New" w:cs="Courier New"/>
      <w:sz w:val="20"/>
      <w:szCs w:val="20"/>
      <w:lang w:eastAsia="en-GB"/>
    </w:rPr>
  </w:style>
  <w:style w:type="character" w:customStyle="1" w:styleId="y2iqfc">
    <w:name w:val="y2iqfc"/>
    <w:basedOn w:val="DefaultParagraphFont"/>
    <w:rsid w:val="00034A48"/>
  </w:style>
  <w:style w:type="character" w:customStyle="1" w:styleId="sw">
    <w:name w:val="sw"/>
    <w:basedOn w:val="DefaultParagraphFont"/>
    <w:rsid w:val="008B32AF"/>
  </w:style>
  <w:style w:type="paragraph" w:styleId="Footer">
    <w:name w:val="footer"/>
    <w:basedOn w:val="Normal"/>
    <w:link w:val="FooterChar"/>
    <w:uiPriority w:val="99"/>
    <w:unhideWhenUsed/>
    <w:rsid w:val="003A0F7D"/>
    <w:pPr>
      <w:tabs>
        <w:tab w:val="center" w:pos="4513"/>
        <w:tab w:val="right" w:pos="9026"/>
      </w:tabs>
    </w:pPr>
  </w:style>
  <w:style w:type="character" w:customStyle="1" w:styleId="FooterChar">
    <w:name w:val="Footer Char"/>
    <w:basedOn w:val="DefaultParagraphFont"/>
    <w:link w:val="Footer"/>
    <w:uiPriority w:val="99"/>
    <w:rsid w:val="003A0F7D"/>
  </w:style>
  <w:style w:type="character" w:styleId="PageNumber">
    <w:name w:val="page number"/>
    <w:basedOn w:val="DefaultParagraphFont"/>
    <w:uiPriority w:val="99"/>
    <w:semiHidden/>
    <w:unhideWhenUsed/>
    <w:rsid w:val="003A0F7D"/>
  </w:style>
  <w:style w:type="paragraph" w:styleId="NoSpacing">
    <w:name w:val="No Spacing"/>
    <w:uiPriority w:val="1"/>
    <w:qFormat/>
    <w:rsid w:val="003A0F7D"/>
  </w:style>
  <w:style w:type="character" w:customStyle="1" w:styleId="Heading1Char">
    <w:name w:val="Heading 1 Char"/>
    <w:basedOn w:val="DefaultParagraphFont"/>
    <w:link w:val="Heading1"/>
    <w:uiPriority w:val="9"/>
    <w:rsid w:val="003A0F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A0F7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66AF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466AFF"/>
    <w:pPr>
      <w:spacing w:before="120"/>
    </w:pPr>
    <w:rPr>
      <w:rFonts w:cstheme="minorHAnsi"/>
      <w:b/>
      <w:bCs/>
      <w:i/>
      <w:iCs/>
    </w:rPr>
  </w:style>
  <w:style w:type="paragraph" w:styleId="TOC2">
    <w:name w:val="toc 2"/>
    <w:basedOn w:val="Normal"/>
    <w:next w:val="Normal"/>
    <w:autoRedefine/>
    <w:uiPriority w:val="39"/>
    <w:unhideWhenUsed/>
    <w:rsid w:val="00466AFF"/>
    <w:pPr>
      <w:spacing w:before="120"/>
      <w:ind w:left="240"/>
    </w:pPr>
    <w:rPr>
      <w:rFonts w:cstheme="minorHAnsi"/>
      <w:b/>
      <w:bCs/>
      <w:sz w:val="22"/>
      <w:szCs w:val="22"/>
    </w:rPr>
  </w:style>
  <w:style w:type="character" w:styleId="Hyperlink">
    <w:name w:val="Hyperlink"/>
    <w:basedOn w:val="DefaultParagraphFont"/>
    <w:uiPriority w:val="99"/>
    <w:unhideWhenUsed/>
    <w:rsid w:val="00466AFF"/>
    <w:rPr>
      <w:color w:val="0563C1" w:themeColor="hyperlink"/>
      <w:u w:val="single"/>
    </w:rPr>
  </w:style>
  <w:style w:type="paragraph" w:styleId="TOC3">
    <w:name w:val="toc 3"/>
    <w:basedOn w:val="Normal"/>
    <w:next w:val="Normal"/>
    <w:autoRedefine/>
    <w:uiPriority w:val="39"/>
    <w:semiHidden/>
    <w:unhideWhenUsed/>
    <w:rsid w:val="00466AFF"/>
    <w:pPr>
      <w:ind w:left="480"/>
    </w:pPr>
    <w:rPr>
      <w:rFonts w:cstheme="minorHAnsi"/>
      <w:sz w:val="20"/>
      <w:szCs w:val="20"/>
    </w:rPr>
  </w:style>
  <w:style w:type="paragraph" w:styleId="TOC4">
    <w:name w:val="toc 4"/>
    <w:basedOn w:val="Normal"/>
    <w:next w:val="Normal"/>
    <w:autoRedefine/>
    <w:uiPriority w:val="39"/>
    <w:semiHidden/>
    <w:unhideWhenUsed/>
    <w:rsid w:val="00466AFF"/>
    <w:pPr>
      <w:ind w:left="720"/>
    </w:pPr>
    <w:rPr>
      <w:rFonts w:cstheme="minorHAnsi"/>
      <w:sz w:val="20"/>
      <w:szCs w:val="20"/>
    </w:rPr>
  </w:style>
  <w:style w:type="paragraph" w:styleId="TOC5">
    <w:name w:val="toc 5"/>
    <w:basedOn w:val="Normal"/>
    <w:next w:val="Normal"/>
    <w:autoRedefine/>
    <w:uiPriority w:val="39"/>
    <w:semiHidden/>
    <w:unhideWhenUsed/>
    <w:rsid w:val="00466AFF"/>
    <w:pPr>
      <w:ind w:left="960"/>
    </w:pPr>
    <w:rPr>
      <w:rFonts w:cstheme="minorHAnsi"/>
      <w:sz w:val="20"/>
      <w:szCs w:val="20"/>
    </w:rPr>
  </w:style>
  <w:style w:type="paragraph" w:styleId="TOC6">
    <w:name w:val="toc 6"/>
    <w:basedOn w:val="Normal"/>
    <w:next w:val="Normal"/>
    <w:autoRedefine/>
    <w:uiPriority w:val="39"/>
    <w:semiHidden/>
    <w:unhideWhenUsed/>
    <w:rsid w:val="00466AFF"/>
    <w:pPr>
      <w:ind w:left="1200"/>
    </w:pPr>
    <w:rPr>
      <w:rFonts w:cstheme="minorHAnsi"/>
      <w:sz w:val="20"/>
      <w:szCs w:val="20"/>
    </w:rPr>
  </w:style>
  <w:style w:type="paragraph" w:styleId="TOC7">
    <w:name w:val="toc 7"/>
    <w:basedOn w:val="Normal"/>
    <w:next w:val="Normal"/>
    <w:autoRedefine/>
    <w:uiPriority w:val="39"/>
    <w:semiHidden/>
    <w:unhideWhenUsed/>
    <w:rsid w:val="00466AFF"/>
    <w:pPr>
      <w:ind w:left="1440"/>
    </w:pPr>
    <w:rPr>
      <w:rFonts w:cstheme="minorHAnsi"/>
      <w:sz w:val="20"/>
      <w:szCs w:val="20"/>
    </w:rPr>
  </w:style>
  <w:style w:type="paragraph" w:styleId="TOC8">
    <w:name w:val="toc 8"/>
    <w:basedOn w:val="Normal"/>
    <w:next w:val="Normal"/>
    <w:autoRedefine/>
    <w:uiPriority w:val="39"/>
    <w:semiHidden/>
    <w:unhideWhenUsed/>
    <w:rsid w:val="00466AFF"/>
    <w:pPr>
      <w:ind w:left="1680"/>
    </w:pPr>
    <w:rPr>
      <w:rFonts w:cstheme="minorHAnsi"/>
      <w:sz w:val="20"/>
      <w:szCs w:val="20"/>
    </w:rPr>
  </w:style>
  <w:style w:type="paragraph" w:styleId="TOC9">
    <w:name w:val="toc 9"/>
    <w:basedOn w:val="Normal"/>
    <w:next w:val="Normal"/>
    <w:autoRedefine/>
    <w:uiPriority w:val="39"/>
    <w:semiHidden/>
    <w:unhideWhenUsed/>
    <w:rsid w:val="00466AFF"/>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38781">
      <w:bodyDiv w:val="1"/>
      <w:marLeft w:val="0"/>
      <w:marRight w:val="0"/>
      <w:marTop w:val="0"/>
      <w:marBottom w:val="0"/>
      <w:divBdr>
        <w:top w:val="none" w:sz="0" w:space="0" w:color="auto"/>
        <w:left w:val="none" w:sz="0" w:space="0" w:color="auto"/>
        <w:bottom w:val="none" w:sz="0" w:space="0" w:color="auto"/>
        <w:right w:val="none" w:sz="0" w:space="0" w:color="auto"/>
      </w:divBdr>
    </w:div>
    <w:div w:id="337658469">
      <w:bodyDiv w:val="1"/>
      <w:marLeft w:val="0"/>
      <w:marRight w:val="0"/>
      <w:marTop w:val="0"/>
      <w:marBottom w:val="0"/>
      <w:divBdr>
        <w:top w:val="none" w:sz="0" w:space="0" w:color="auto"/>
        <w:left w:val="none" w:sz="0" w:space="0" w:color="auto"/>
        <w:bottom w:val="none" w:sz="0" w:space="0" w:color="auto"/>
        <w:right w:val="none" w:sz="0" w:space="0" w:color="auto"/>
      </w:divBdr>
    </w:div>
    <w:div w:id="672731654">
      <w:bodyDiv w:val="1"/>
      <w:marLeft w:val="0"/>
      <w:marRight w:val="0"/>
      <w:marTop w:val="0"/>
      <w:marBottom w:val="0"/>
      <w:divBdr>
        <w:top w:val="none" w:sz="0" w:space="0" w:color="auto"/>
        <w:left w:val="none" w:sz="0" w:space="0" w:color="auto"/>
        <w:bottom w:val="none" w:sz="0" w:space="0" w:color="auto"/>
        <w:right w:val="none" w:sz="0" w:space="0" w:color="auto"/>
      </w:divBdr>
    </w:div>
    <w:div w:id="1001397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71E8E-A68D-AC43-B721-E2F48EB18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2397</Words>
  <Characters>13668</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Elvis Liviu Nassiri Basti (2112789)</dc:creator>
  <cp:keywords/>
  <dc:description/>
  <cp:lastModifiedBy>Elvis Liviu Nassiri Basti (2112789)</cp:lastModifiedBy>
  <cp:revision>2</cp:revision>
  <dcterms:created xsi:type="dcterms:W3CDTF">2022-11-24T07:38:00Z</dcterms:created>
  <dcterms:modified xsi:type="dcterms:W3CDTF">2022-11-24T07:38:00Z</dcterms:modified>
</cp:coreProperties>
</file>