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304B701" w:rsidP="370525DB" w:rsidRDefault="1304B701" w14:paraId="072BBCF3" w14:textId="1316A349">
      <w:pPr>
        <w:pStyle w:val="Normal"/>
      </w:pPr>
      <w:r w:rsidRPr="370525DB" w:rsidR="1304B701">
        <w:rPr>
          <w:rFonts w:ascii="Times New Roman" w:hAnsi="Times New Roman" w:eastAsia="Times New Roman" w:cs="Times New Roman"/>
          <w:noProof w:val="0"/>
          <w:sz w:val="32"/>
          <w:szCs w:val="32"/>
          <w:lang w:val="en-GB"/>
        </w:rPr>
        <w:t>Annabel Carmichael</w:t>
      </w:r>
    </w:p>
    <w:p w:rsidR="1304B701" w:rsidP="370525DB" w:rsidRDefault="1304B701" w14:paraId="38B8BCD1" w14:textId="2790E5C0">
      <w:pPr>
        <w:pStyle w:val="Normal"/>
      </w:pPr>
      <w:r w:rsidRPr="370525DB" w:rsidR="1304B701">
        <w:rPr>
          <w:rFonts w:ascii="Times New Roman" w:hAnsi="Times New Roman" w:eastAsia="Times New Roman" w:cs="Times New Roman"/>
          <w:noProof w:val="0"/>
          <w:sz w:val="32"/>
          <w:szCs w:val="32"/>
          <w:lang w:val="en-GB"/>
        </w:rPr>
        <w:t>2404231</w:t>
      </w:r>
    </w:p>
    <w:p w:rsidR="1304B701" w:rsidP="370525DB" w:rsidRDefault="1304B701" w14:paraId="6CCF106E" w14:textId="30C29129">
      <w:pPr>
        <w:pStyle w:val="Normal"/>
      </w:pPr>
      <w:r w:rsidRPr="370525DB" w:rsidR="1304B701">
        <w:rPr>
          <w:rFonts w:ascii="Times New Roman" w:hAnsi="Times New Roman" w:eastAsia="Times New Roman" w:cs="Times New Roman"/>
          <w:noProof w:val="0"/>
          <w:sz w:val="32"/>
          <w:szCs w:val="32"/>
          <w:lang w:val="en-GB"/>
        </w:rPr>
        <w:t>(ADAD5004)</w:t>
      </w:r>
    </w:p>
    <w:p w:rsidR="7778C5A8" w:rsidP="370525DB" w:rsidRDefault="7778C5A8" w14:paraId="1403BE9C" w14:textId="4DBDF0FF">
      <w:pPr>
        <w:pStyle w:val="Normal"/>
      </w:pPr>
      <w:r w:rsidRPr="370525DB" w:rsidR="7778C5A8">
        <w:rPr>
          <w:rFonts w:ascii="Times New Roman" w:hAnsi="Times New Roman" w:eastAsia="Times New Roman" w:cs="Times New Roman"/>
          <w:noProof w:val="0"/>
          <w:sz w:val="32"/>
          <w:szCs w:val="32"/>
          <w:lang w:val="en-GB"/>
        </w:rPr>
        <w:t>Delyth Lloyd-Evans</w:t>
      </w:r>
    </w:p>
    <w:p w:rsidR="7778C5A8" w:rsidP="370525DB" w:rsidRDefault="7778C5A8" w14:paraId="432E506F" w14:textId="79CEFE58">
      <w:pPr>
        <w:pStyle w:val="Normal"/>
        <w:rPr>
          <w:rFonts w:ascii="Times New Roman" w:hAnsi="Times New Roman" w:eastAsia="Times New Roman" w:cs="Times New Roman"/>
          <w:noProof w:val="0"/>
          <w:sz w:val="32"/>
          <w:szCs w:val="32"/>
          <w:lang w:val="en-GB"/>
        </w:rPr>
      </w:pPr>
      <w:r w:rsidRPr="605C8BEA" w:rsidR="7A5E26D8">
        <w:rPr>
          <w:rFonts w:ascii="Times New Roman" w:hAnsi="Times New Roman" w:eastAsia="Times New Roman" w:cs="Times New Roman"/>
          <w:noProof w:val="0"/>
          <w:sz w:val="32"/>
          <w:szCs w:val="32"/>
          <w:lang w:val="en-GB"/>
        </w:rPr>
        <w:t>Word Count:</w:t>
      </w:r>
      <w:r w:rsidRPr="605C8BEA" w:rsidR="6EF111FF">
        <w:rPr>
          <w:rFonts w:ascii="Times New Roman" w:hAnsi="Times New Roman" w:eastAsia="Times New Roman" w:cs="Times New Roman"/>
          <w:noProof w:val="0"/>
          <w:sz w:val="32"/>
          <w:szCs w:val="32"/>
          <w:lang w:val="en-GB"/>
        </w:rPr>
        <w:t xml:space="preserve"> 2544</w:t>
      </w:r>
    </w:p>
    <w:p w:rsidR="370525DB" w:rsidP="370525DB" w:rsidRDefault="370525DB" w14:paraId="513D70CD" w14:textId="533A03F3">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18FB89A1" w:rsidP="605C8BEA" w:rsidRDefault="18FB89A1" w14:paraId="19D11AAB" w14:textId="78B4BA1E">
      <w:pPr>
        <w:pStyle w:val="Normal"/>
        <w:spacing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605C8BEA" w:rsidR="77229D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Proposal:</w:t>
      </w:r>
    </w:p>
    <w:p w:rsidR="18FB89A1" w:rsidP="605C8BEA" w:rsidRDefault="18FB89A1" w14:paraId="3BFD3549" w14:textId="185C4C84">
      <w:pPr>
        <w:pStyle w:val="Normal"/>
        <w:spacing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605C8BEA" w:rsidR="77229D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Album Art, Nostalgia, and The Vinyl Resurgence: Why Do We Miss It?</w:t>
      </w:r>
    </w:p>
    <w:p w:rsidR="1D0B5159" w:rsidP="605C8BEA" w:rsidRDefault="1D0B5159" w14:paraId="565A6F4D" w14:textId="1B141598">
      <w:pPr>
        <w:pStyle w:val="Normal"/>
        <w:spacing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605C8BEA" w:rsidR="1534F1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Context</w:t>
      </w:r>
    </w:p>
    <w:p w:rsidR="7778C5A8" w:rsidP="605C8BEA" w:rsidRDefault="7778C5A8" w14:paraId="66199DC8" w14:textId="4F783428">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7A5E26D8">
        <w:rPr>
          <w:rFonts w:ascii="Times New Roman" w:hAnsi="Times New Roman" w:eastAsia="Times New Roman" w:cs="Times New Roman"/>
          <w:noProof w:val="0"/>
          <w:sz w:val="24"/>
          <w:szCs w:val="24"/>
          <w:lang w:val="en-GB"/>
        </w:rPr>
        <w:t xml:space="preserve">This proposal will explore three key words, these being </w:t>
      </w:r>
      <w:r w:rsidRPr="605C8BEA" w:rsidR="0D1E56E5">
        <w:rPr>
          <w:rFonts w:ascii="Times New Roman" w:hAnsi="Times New Roman" w:eastAsia="Times New Roman" w:cs="Times New Roman"/>
          <w:noProof w:val="0"/>
          <w:sz w:val="24"/>
          <w:szCs w:val="24"/>
          <w:lang w:val="en-GB"/>
        </w:rPr>
        <w:t xml:space="preserve">nostalgia, visual </w:t>
      </w:r>
      <w:r w:rsidRPr="605C8BEA" w:rsidR="0D1E56E5">
        <w:rPr>
          <w:rFonts w:ascii="Times New Roman" w:hAnsi="Times New Roman" w:eastAsia="Times New Roman" w:cs="Times New Roman"/>
          <w:noProof w:val="0"/>
          <w:sz w:val="24"/>
          <w:szCs w:val="24"/>
          <w:lang w:val="en-GB"/>
        </w:rPr>
        <w:t>culture</w:t>
      </w:r>
      <w:r w:rsidRPr="605C8BEA" w:rsidR="0E9074A0">
        <w:rPr>
          <w:rFonts w:ascii="Times New Roman" w:hAnsi="Times New Roman" w:eastAsia="Times New Roman" w:cs="Times New Roman"/>
          <w:noProof w:val="0"/>
          <w:sz w:val="24"/>
          <w:szCs w:val="24"/>
          <w:lang w:val="en-GB"/>
        </w:rPr>
        <w:t xml:space="preserve"> and </w:t>
      </w:r>
      <w:r w:rsidRPr="605C8BEA" w:rsidR="0575FBE9">
        <w:rPr>
          <w:rFonts w:ascii="Times New Roman" w:hAnsi="Times New Roman" w:eastAsia="Times New Roman" w:cs="Times New Roman"/>
          <w:noProof w:val="0"/>
          <w:sz w:val="24"/>
          <w:szCs w:val="24"/>
          <w:lang w:val="en-GB"/>
        </w:rPr>
        <w:t>art</w:t>
      </w:r>
      <w:r w:rsidRPr="605C8BEA" w:rsidR="08475C15">
        <w:rPr>
          <w:rFonts w:ascii="Times New Roman" w:hAnsi="Times New Roman" w:eastAsia="Times New Roman" w:cs="Times New Roman"/>
          <w:noProof w:val="0"/>
          <w:sz w:val="24"/>
          <w:szCs w:val="24"/>
          <w:lang w:val="en-GB"/>
        </w:rPr>
        <w:t xml:space="preserve">, </w:t>
      </w:r>
      <w:r w:rsidRPr="605C8BEA" w:rsidR="34039C0C">
        <w:rPr>
          <w:rFonts w:ascii="Times New Roman" w:hAnsi="Times New Roman" w:eastAsia="Times New Roman" w:cs="Times New Roman"/>
          <w:noProof w:val="0"/>
          <w:sz w:val="24"/>
          <w:szCs w:val="24"/>
          <w:lang w:val="en-GB"/>
        </w:rPr>
        <w:t xml:space="preserve">these of </w:t>
      </w:r>
      <w:r w:rsidRPr="605C8BEA" w:rsidR="08475C15">
        <w:rPr>
          <w:rFonts w:ascii="Times New Roman" w:hAnsi="Times New Roman" w:eastAsia="Times New Roman" w:cs="Times New Roman"/>
          <w:noProof w:val="0"/>
          <w:sz w:val="24"/>
          <w:szCs w:val="24"/>
          <w:lang w:val="en-GB"/>
        </w:rPr>
        <w:t>which</w:t>
      </w:r>
      <w:r w:rsidRPr="605C8BEA" w:rsidR="1BF00F85">
        <w:rPr>
          <w:rFonts w:ascii="Times New Roman" w:hAnsi="Times New Roman" w:eastAsia="Times New Roman" w:cs="Times New Roman"/>
          <w:noProof w:val="0"/>
          <w:sz w:val="24"/>
          <w:szCs w:val="24"/>
          <w:lang w:val="en-GB"/>
        </w:rPr>
        <w:t xml:space="preserve"> I will be exploring </w:t>
      </w:r>
      <w:r w:rsidRPr="605C8BEA" w:rsidR="33E88E74">
        <w:rPr>
          <w:rFonts w:ascii="Times New Roman" w:hAnsi="Times New Roman" w:eastAsia="Times New Roman" w:cs="Times New Roman"/>
          <w:noProof w:val="0"/>
          <w:sz w:val="24"/>
          <w:szCs w:val="24"/>
          <w:lang w:val="en-GB"/>
        </w:rPr>
        <w:t xml:space="preserve">through </w:t>
      </w:r>
      <w:r w:rsidRPr="605C8BEA" w:rsidR="1BF00F85">
        <w:rPr>
          <w:rFonts w:ascii="Times New Roman" w:hAnsi="Times New Roman" w:eastAsia="Times New Roman" w:cs="Times New Roman"/>
          <w:noProof w:val="0"/>
          <w:sz w:val="24"/>
          <w:szCs w:val="24"/>
          <w:lang w:val="en-GB"/>
        </w:rPr>
        <w:t>the context of album cover art</w:t>
      </w:r>
      <w:r w:rsidRPr="605C8BEA" w:rsidR="68BE61D1">
        <w:rPr>
          <w:rFonts w:ascii="Times New Roman" w:hAnsi="Times New Roman" w:eastAsia="Times New Roman" w:cs="Times New Roman"/>
          <w:noProof w:val="0"/>
          <w:sz w:val="24"/>
          <w:szCs w:val="24"/>
          <w:lang w:val="en-GB"/>
        </w:rPr>
        <w:t xml:space="preserve"> and its history</w:t>
      </w:r>
      <w:r w:rsidRPr="605C8BEA" w:rsidR="4ECC08E0">
        <w:rPr>
          <w:rFonts w:ascii="Times New Roman" w:hAnsi="Times New Roman" w:eastAsia="Times New Roman" w:cs="Times New Roman"/>
          <w:noProof w:val="0"/>
          <w:sz w:val="24"/>
          <w:szCs w:val="24"/>
          <w:lang w:val="en-GB"/>
        </w:rPr>
        <w:t>.</w:t>
      </w:r>
      <w:r w:rsidRPr="605C8BEA" w:rsidR="4FB1B5DA">
        <w:rPr>
          <w:rFonts w:ascii="Times New Roman" w:hAnsi="Times New Roman" w:eastAsia="Times New Roman" w:cs="Times New Roman"/>
          <w:noProof w:val="0"/>
          <w:sz w:val="24"/>
          <w:szCs w:val="24"/>
          <w:lang w:val="en-GB"/>
        </w:rPr>
        <w:t xml:space="preserve"> </w:t>
      </w:r>
      <w:r w:rsidRPr="605C8BEA" w:rsidR="7E3AA5B4">
        <w:rPr>
          <w:rFonts w:ascii="Times New Roman" w:hAnsi="Times New Roman" w:eastAsia="Times New Roman" w:cs="Times New Roman"/>
          <w:noProof w:val="0"/>
          <w:sz w:val="24"/>
          <w:szCs w:val="24"/>
          <w:lang w:val="en-GB"/>
        </w:rPr>
        <w:t xml:space="preserve">By diving into </w:t>
      </w:r>
      <w:r w:rsidRPr="605C8BEA" w:rsidR="4FB1B5DA">
        <w:rPr>
          <w:rFonts w:ascii="Times New Roman" w:hAnsi="Times New Roman" w:eastAsia="Times New Roman" w:cs="Times New Roman"/>
          <w:noProof w:val="0"/>
          <w:sz w:val="24"/>
          <w:szCs w:val="24"/>
          <w:lang w:val="en-GB"/>
        </w:rPr>
        <w:t xml:space="preserve">these </w:t>
      </w:r>
      <w:r w:rsidRPr="605C8BEA" w:rsidR="74A018B8">
        <w:rPr>
          <w:rFonts w:ascii="Times New Roman" w:hAnsi="Times New Roman" w:eastAsia="Times New Roman" w:cs="Times New Roman"/>
          <w:noProof w:val="0"/>
          <w:sz w:val="24"/>
          <w:szCs w:val="24"/>
          <w:lang w:val="en-GB"/>
        </w:rPr>
        <w:t xml:space="preserve">topics, </w:t>
      </w:r>
      <w:r w:rsidRPr="605C8BEA" w:rsidR="4FB1B5DA">
        <w:rPr>
          <w:rFonts w:ascii="Times New Roman" w:hAnsi="Times New Roman" w:eastAsia="Times New Roman" w:cs="Times New Roman"/>
          <w:noProof w:val="0"/>
          <w:sz w:val="24"/>
          <w:szCs w:val="24"/>
          <w:lang w:val="en-GB"/>
        </w:rPr>
        <w:t xml:space="preserve">I hope to further understand </w:t>
      </w:r>
      <w:r w:rsidRPr="605C8BEA"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resurgence in popularity of the vinyl record through the means of </w:t>
      </w:r>
      <w:r w:rsidRPr="605C8BEA" w:rsidR="17A1AE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nostalgia and </w:t>
      </w:r>
      <w:r w:rsidRPr="605C8BEA"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false nostalgia</w:t>
      </w:r>
      <w:r w:rsidRPr="605C8BEA" w:rsidR="088C6D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the current generations</w:t>
      </w:r>
      <w:r w:rsidRPr="605C8BEA"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how cover art portrays just as clearly the mood and identity of an album as its music</w:t>
      </w:r>
      <w:r w:rsidRPr="605C8BEA" w:rsidR="621ABC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through </w:t>
      </w:r>
      <w:r w:rsidRPr="605C8BEA" w:rsidR="029E55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its visual’s </w:t>
      </w:r>
      <w:r w:rsidRPr="605C8BEA" w:rsidR="621ABC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semiotics</w:t>
      </w:r>
      <w:r w:rsidRPr="605C8BEA"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605C8BEA" w:rsidR="4D3988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how the</w:t>
      </w:r>
      <w:r w:rsidRPr="605C8BEA" w:rsidR="73661A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art of the </w:t>
      </w:r>
      <w:r w:rsidRPr="605C8BEA" w:rsidR="4D3988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vinyl record grew its blinding </w:t>
      </w:r>
      <w:r w:rsidRPr="605C8BEA" w:rsidR="4D3988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infamy</w:t>
      </w:r>
      <w:r w:rsidRPr="605C8BEA" w:rsidR="39AAA0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05C8BEA" w:rsidR="6ED17C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by looking at </w:t>
      </w:r>
      <w:r w:rsidRPr="605C8BEA" w:rsidR="39AAA0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its </w:t>
      </w:r>
      <w:r w:rsidRPr="605C8BEA" w:rsidR="256838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formative </w:t>
      </w:r>
      <w:r w:rsidRPr="605C8BEA" w:rsidR="39AAA0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years</w:t>
      </w:r>
      <w:r w:rsidRPr="605C8BEA"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05C8BEA" w:rsidR="7EAAFD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do this I will be touching upon the work of </w:t>
      </w:r>
      <w:r w:rsidRPr="605C8BEA" w:rsidR="0373DF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theorists </w:t>
      </w:r>
      <w:r w:rsidRPr="605C8BEA"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Svetlan</w:t>
      </w:r>
      <w:r w:rsidRPr="605C8BEA"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605C8BEA"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w:t>
      </w:r>
      <w:r w:rsidRPr="605C8BEA"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ym</w:t>
      </w:r>
      <w:r w:rsidRPr="605C8BEA"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Fredric Jameson</w:t>
      </w:r>
      <w:r w:rsidRPr="605C8BEA"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Susa</w:t>
      </w:r>
      <w:r w:rsidRPr="605C8BEA"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w:t>
      </w:r>
      <w:r w:rsidRPr="605C8BEA"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Stewa</w:t>
      </w:r>
      <w:r w:rsidRPr="605C8BEA"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rt</w:t>
      </w:r>
      <w:r w:rsidRPr="605C8BEA"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other relevant figures</w:t>
      </w:r>
      <w:r w:rsidRPr="605C8BEA" w:rsidR="71E67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field of nostalgia and visual culture</w:t>
      </w:r>
      <w:r w:rsidRPr="605C8BEA"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2AC188B" w:rsidP="605C8BEA" w:rsidRDefault="02AC188B" w14:paraId="09B57274" w14:textId="211A32B5">
      <w:pPr>
        <w:pStyle w:val="Normal"/>
        <w:spacing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605C8BEA" w:rsidR="6A74C5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Nostalgia</w:t>
      </w:r>
    </w:p>
    <w:p w:rsidR="1894D133" w:rsidP="605C8BEA" w:rsidRDefault="1894D133" w14:paraId="0472F208" w14:textId="29448A8A">
      <w:pPr>
        <w:pStyle w:val="Quote"/>
        <w:rPr>
          <w:rFonts w:ascii="Times New Roman" w:hAnsi="Times New Roman" w:eastAsia="Times New Roman" w:cs="Times New Roman"/>
          <w:noProof w:val="0"/>
          <w:color w:val="000000" w:themeColor="text1" w:themeTint="FF" w:themeShade="FF"/>
          <w:lang w:val="en-GB"/>
        </w:rPr>
      </w:pPr>
      <w:r w:rsidRPr="605C8BEA" w:rsidR="1894D133">
        <w:rPr>
          <w:rFonts w:ascii="Times New Roman" w:hAnsi="Times New Roman" w:eastAsia="Times New Roman" w:cs="Times New Roman"/>
          <w:noProof w:val="0"/>
          <w:color w:val="000000" w:themeColor="text1" w:themeTint="FF" w:themeShade="FF"/>
          <w:lang w:val="en-GB"/>
        </w:rPr>
        <w:t>“In all the world, one may always hope to recapture something lost.” -Patti Smith</w:t>
      </w:r>
    </w:p>
    <w:p w:rsidR="74DA56D8" w:rsidP="605C8BEA" w:rsidRDefault="74DA56D8" w14:paraId="6FAB1B5C" w14:textId="34387551">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09143C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word nostalgia is a phenomenon defined by one experiencing a sentimental longing</w:t>
      </w:r>
      <w:r w:rsidRPr="605C8BEA" w:rsidR="32701D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 wistful affection for a period in the past. </w:t>
      </w:r>
      <w:r w:rsidRPr="605C8BEA" w:rsidR="7CABC5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Byom (2008) describes it as, in a broader sense, a rebellion against the modern idea of</w:t>
      </w:r>
      <w:r w:rsidRPr="605C8BEA" w:rsidR="4A4EB4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time</w:t>
      </w:r>
      <w:r w:rsidRPr="605C8BEA" w:rsidR="30E244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05C8BEA" w:rsidR="4A4EB4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05C8BEA" w:rsidR="4C6A1B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05C8BEA" w:rsidR="4A4EB4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 theorises that “</w:t>
      </w:r>
      <w:r w:rsidRPr="605C8BEA" w:rsidR="03A54AD7">
        <w:rPr>
          <w:rFonts w:ascii="Aptos" w:hAnsi="Aptos" w:eastAsia="Aptos" w:cs="Aptos"/>
          <w:b w:val="0"/>
          <w:bCs w:val="0"/>
          <w:i w:val="0"/>
          <w:iCs w:val="0"/>
          <w:caps w:val="0"/>
          <w:smallCaps w:val="0"/>
          <w:noProof w:val="0"/>
          <w:color w:val="000000" w:themeColor="text1" w:themeTint="FF" w:themeShade="FF"/>
          <w:sz w:val="24"/>
          <w:szCs w:val="24"/>
          <w:lang w:val="en-GB"/>
        </w:rPr>
        <w:t>T</w:t>
      </w:r>
      <w:r w:rsidRPr="605C8BEA" w:rsidR="03A54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nostalgic desires to obliterate history and turn it into private or collective mythology, to revisit time like space,</w:t>
      </w:r>
      <w:r w:rsidRPr="605C8BEA" w:rsidR="256729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w:t>
      </w:r>
      <w:r w:rsidRPr="605C8BEA" w:rsidR="03A54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refusing to surrender to the irreversibility of time that plagues the human condition</w:t>
      </w:r>
      <w:r w:rsidRPr="605C8BEA" w:rsidR="192EFA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2C1EEB2" w:rsidP="605C8BEA" w:rsidRDefault="12C1EEB2" w14:paraId="2988A7B9" w14:textId="63414491">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6C299C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phenomenon is processed in the brain in </w:t>
      </w:r>
      <w:r w:rsidRPr="605C8BEA" w:rsidR="554243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combined </w:t>
      </w:r>
      <w:r w:rsidRPr="605C8BEA" w:rsidR="6C299C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regions </w:t>
      </w:r>
      <w:r w:rsidRPr="605C8BEA" w:rsidR="127DE3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self-reflection, autobiographical memory, emotion regulation, and </w:t>
      </w:r>
      <w:r w:rsidRPr="605C8BEA" w:rsidR="3CD2F6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reward processing, and can be triggered by every human sense in the body</w:t>
      </w:r>
      <w:r w:rsidRPr="605C8BEA" w:rsidR="708DBD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is called sensory nostalgia</w:t>
      </w:r>
      <w:r w:rsidRPr="605C8BEA" w:rsidR="43AFCB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specific case of sensory nostalgia is also known as The Proust Effect,</w:t>
      </w:r>
      <w:r w:rsidRPr="605C8BEA" w:rsidR="7B971A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named after the French author Marcel Proust, which refers to</w:t>
      </w:r>
      <w:r w:rsidRPr="605C8BEA" w:rsidR="5B05D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a</w:t>
      </w:r>
      <w:r w:rsidRPr="605C8BEA" w:rsidR="7B971A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58A50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memor</w:t>
      </w:r>
      <w:r w:rsidRPr="605C8BEA" w:rsidR="055861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w:t>
      </w:r>
      <w:r w:rsidRPr="605C8BEA" w:rsidR="3B833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w:t>
      </w:r>
      <w:r w:rsidRPr="605C8BEA" w:rsidR="1ED9D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prompted </w:t>
      </w:r>
      <w:r w:rsidRPr="605C8BEA" w:rsidR="3B833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the brain </w:t>
      </w:r>
      <w:r w:rsidRPr="605C8BEA" w:rsidR="24896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caused </w:t>
      </w:r>
      <w:r w:rsidRPr="605C8BEA" w:rsidR="3B833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a certain taste or smell</w:t>
      </w:r>
      <w:r w:rsidRPr="605C8BEA" w:rsidR="0602F8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242079D" w:rsidP="605C8BEA" w:rsidRDefault="0242079D" w14:paraId="79565005" w14:textId="085D4F42">
      <w:pPr>
        <w:pStyle w:val="Normal"/>
        <w:spacing w:line="480" w:lineRule="auto"/>
        <w:rPr>
          <w:rFonts w:ascii="Times New Roman" w:hAnsi="Times New Roman" w:eastAsia="Times New Roman" w:cs="Times New Roman"/>
          <w:noProof w:val="0"/>
          <w:sz w:val="24"/>
          <w:szCs w:val="24"/>
          <w:lang w:val="en-GB"/>
        </w:rPr>
      </w:pPr>
      <w:r w:rsidRPr="605C8BEA" w:rsidR="024207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Proust recalls a</w:t>
      </w:r>
      <w:r w:rsidRPr="605C8BEA" w:rsidR="35184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significant moment </w:t>
      </w:r>
      <w:r w:rsidRPr="605C8BEA" w:rsidR="29E93A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605C8BEA" w:rsidR="1E99B7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his book titled Swann’s Way (1913)</w:t>
      </w:r>
      <w:r w:rsidRPr="605C8BEA" w:rsidR="35184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this </w:t>
      </w:r>
      <w:r w:rsidRPr="605C8BEA" w:rsidR="561247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experience </w:t>
      </w:r>
      <w:r w:rsidRPr="605C8BEA" w:rsidR="35184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taking place</w:t>
      </w:r>
      <w:r w:rsidRPr="605C8BEA" w:rsidR="08181C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w:t>
      </w:r>
      <w:r w:rsidRPr="605C8BEA" w:rsidR="4A31D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05C8BEA" w:rsidR="74FD06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w:t>
      </w:r>
      <w:r w:rsidRPr="605C8BEA" w:rsidR="4A31D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sat with his mother </w:t>
      </w:r>
      <w:r w:rsidRPr="605C8BEA" w:rsidR="46D72C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605C8BEA" w:rsidR="1D9D0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receives an unexpected shock</w:t>
      </w:r>
      <w:r w:rsidRPr="605C8BEA" w:rsidR="33C92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w:t>
      </w:r>
      <w:r w:rsidRPr="605C8BEA" w:rsidR="1D9D0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something strange happens </w:t>
      </w:r>
      <w:r w:rsidRPr="605C8BEA" w:rsidR="2C242D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605C8BEA" w:rsidR="1D9D0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tastes a madeleine cake that he has dipped in his tea:</w:t>
      </w:r>
    </w:p>
    <w:p w:rsidR="70209DA2" w:rsidP="605C8BEA" w:rsidRDefault="70209DA2" w14:paraId="2249810F" w14:textId="6E87815D">
      <w:pPr>
        <w:pStyle w:val="Normal"/>
        <w:spacing w:line="240" w:lineRule="auto"/>
        <w:ind w:left="720" w:firstLine="0"/>
        <w:rPr>
          <w:rFonts w:ascii="Times New Roman" w:hAnsi="Times New Roman" w:eastAsia="Times New Roman" w:cs="Times New Roman"/>
          <w:noProof w:val="0"/>
          <w:color w:val="000000" w:themeColor="text1" w:themeTint="FF" w:themeShade="FF"/>
          <w:sz w:val="24"/>
          <w:szCs w:val="24"/>
          <w:lang w:val="en-GB"/>
        </w:rPr>
      </w:pPr>
      <w:r w:rsidRPr="605C8BEA" w:rsidR="70209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exquisite pleasure had invaded my senses, but individual, detached, with no suggestion of its origin. And at once the vicissitudes of life had become indifferent to me, its disasters innocuous, its brevity illusory—this new sensation having had on me the effect which love has of filling me with a precious essence; or rather this essence was not in me, it was myself. I had ceased now to feel mediocre, accidental, mortal.</w:t>
      </w:r>
      <w:r w:rsidRPr="605C8BEA" w:rsidR="2B8F1B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(Proust, M. 1913)</w:t>
      </w:r>
    </w:p>
    <w:p w:rsidR="605C8BEA" w:rsidP="605C8BEA" w:rsidRDefault="605C8BEA" w14:paraId="063D316E" w14:textId="53CF30A2">
      <w:pPr>
        <w:pStyle w:val="Normal"/>
        <w:spacing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E6A7993" w:rsidP="605C8BEA" w:rsidRDefault="0E6A7993" w14:paraId="4A2875E6" w14:textId="7B8A493C">
      <w:pPr>
        <w:pStyle w:val="Normal"/>
        <w:spacing w:line="480" w:lineRule="auto"/>
        <w:ind w:firstLine="0"/>
        <w:rPr>
          <w:rFonts w:ascii="Times New Roman" w:hAnsi="Times New Roman" w:eastAsia="Times New Roman" w:cs="Times New Roman"/>
          <w:noProof w:val="0"/>
          <w:color w:val="000000" w:themeColor="text1" w:themeTint="FF" w:themeShade="FF"/>
          <w:sz w:val="24"/>
          <w:szCs w:val="24"/>
          <w:lang w:val="en-GB"/>
        </w:rPr>
      </w:pPr>
      <w:r w:rsidRPr="605C8BEA" w:rsidR="0E6A7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tie</w:t>
      </w:r>
      <w:r w:rsidRPr="605C8BEA" w:rsidR="685CEA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nostalgia with </w:t>
      </w:r>
      <w:r w:rsidRPr="605C8BEA" w:rsidR="2244CD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music</w:t>
      </w:r>
      <w:r w:rsidRPr="605C8BEA" w:rsidR="3DE37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has been shown in studies </w:t>
      </w:r>
      <w:r w:rsidRPr="605C8BEA" w:rsidR="5AE4EF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605C8BEA" w:rsidR="3DE37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rsidRPr="605C8BEA" w:rsidR="4E2E1F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340044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done by </w:t>
      </w:r>
      <w:r w:rsidRPr="605C8BEA" w:rsidR="6E3EA6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behavioural psychologists </w:t>
      </w:r>
      <w:r w:rsidRPr="605C8BEA" w:rsidR="39C4CA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Frederick S. Barrett, </w:t>
      </w:r>
      <w:r w:rsidRPr="605C8BEA" w:rsidR="6BB39466">
        <w:rPr>
          <w:rFonts w:ascii="Times New Roman" w:hAnsi="Times New Roman" w:eastAsia="Times New Roman" w:cs="Times New Roman"/>
          <w:noProof w:val="0"/>
          <w:sz w:val="24"/>
          <w:szCs w:val="24"/>
          <w:lang w:val="en-GB"/>
        </w:rPr>
        <w:t>Kevin J. Grimm</w:t>
      </w:r>
      <w:r w:rsidRPr="605C8BEA" w:rsidR="423CBD53">
        <w:rPr>
          <w:rFonts w:ascii="Times New Roman" w:hAnsi="Times New Roman" w:eastAsia="Times New Roman" w:cs="Times New Roman"/>
          <w:noProof w:val="0"/>
          <w:sz w:val="24"/>
          <w:szCs w:val="24"/>
          <w:lang w:val="en-GB"/>
        </w:rPr>
        <w:t>, Richard W. Robins and more that nostalgia can be evoked by music.</w:t>
      </w:r>
      <w:r w:rsidRPr="605C8BEA" w:rsidR="4E4A6B1E">
        <w:rPr>
          <w:rFonts w:ascii="Times New Roman" w:hAnsi="Times New Roman" w:eastAsia="Times New Roman" w:cs="Times New Roman"/>
          <w:noProof w:val="0"/>
          <w:sz w:val="24"/>
          <w:szCs w:val="24"/>
          <w:lang w:val="en-GB"/>
        </w:rPr>
        <w:t xml:space="preserve"> In a particular study where participants were played a selection of </w:t>
      </w:r>
      <w:r w:rsidRPr="605C8BEA" w:rsidR="75061878">
        <w:rPr>
          <w:rFonts w:ascii="Times New Roman" w:hAnsi="Times New Roman" w:eastAsia="Times New Roman" w:cs="Times New Roman"/>
          <w:noProof w:val="0"/>
          <w:sz w:val="24"/>
          <w:szCs w:val="24"/>
          <w:lang w:val="en-GB"/>
        </w:rPr>
        <w:t>excerpts from popular songs, nostalgia was</w:t>
      </w:r>
      <w:r w:rsidRPr="605C8BEA" w:rsidR="5BB0D50A">
        <w:rPr>
          <w:rFonts w:ascii="Times New Roman" w:hAnsi="Times New Roman" w:eastAsia="Times New Roman" w:cs="Times New Roman"/>
          <w:noProof w:val="0"/>
          <w:sz w:val="24"/>
          <w:szCs w:val="24"/>
          <w:lang w:val="en-GB"/>
        </w:rPr>
        <w:t xml:space="preserve"> </w:t>
      </w:r>
      <w:r w:rsidRPr="605C8BEA" w:rsidR="5BB0D50A">
        <w:rPr>
          <w:rFonts w:ascii="Times New Roman" w:hAnsi="Times New Roman" w:eastAsia="Times New Roman" w:cs="Times New Roman"/>
          <w:noProof w:val="0"/>
          <w:sz w:val="24"/>
          <w:szCs w:val="24"/>
          <w:lang w:val="en-GB"/>
        </w:rPr>
        <w:t>observed</w:t>
      </w:r>
      <w:r w:rsidRPr="605C8BEA" w:rsidR="5BB0D50A">
        <w:rPr>
          <w:rFonts w:ascii="Times New Roman" w:hAnsi="Times New Roman" w:eastAsia="Times New Roman" w:cs="Times New Roman"/>
          <w:noProof w:val="0"/>
          <w:sz w:val="24"/>
          <w:szCs w:val="24"/>
          <w:lang w:val="en-GB"/>
        </w:rPr>
        <w:t xml:space="preserve"> noticeably stronger </w:t>
      </w:r>
      <w:r w:rsidRPr="605C8BEA" w:rsidR="1C7012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the extent that a song was autobiographically salient</w:t>
      </w:r>
      <w:r w:rsidRPr="605C8BEA" w:rsidR="0FA999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w:t>
      </w:r>
      <w:r w:rsidRPr="605C8BEA" w:rsidR="1C7012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familiar, </w:t>
      </w:r>
      <w:r w:rsidRPr="605C8BEA" w:rsidR="5D7FB1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605C8BEA" w:rsidR="1C7012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elicited a greater number of positive, negative, and mixed emotions.</w:t>
      </w:r>
    </w:p>
    <w:p w:rsidR="56ED57E2" w:rsidP="605C8BEA" w:rsidRDefault="56ED57E2" w14:paraId="7DAD8E24" w14:textId="60DD4822">
      <w:pPr>
        <w:pStyle w:val="Normal"/>
        <w:spacing w:line="480" w:lineRule="auto"/>
        <w:rPr>
          <w:rFonts w:ascii="Times New Roman" w:hAnsi="Times New Roman" w:eastAsia="Times New Roman" w:cs="Times New Roman"/>
          <w:noProof w:val="0"/>
          <w:lang w:val="en-GB"/>
        </w:rPr>
      </w:pPr>
      <w:r w:rsidRPr="605C8BEA" w:rsidR="56ED57E2">
        <w:rPr>
          <w:rFonts w:ascii="Times New Roman" w:hAnsi="Times New Roman" w:eastAsia="Times New Roman" w:cs="Times New Roman"/>
          <w:noProof w:val="0"/>
          <w:lang w:val="en-GB"/>
        </w:rPr>
        <w:t xml:space="preserve">With </w:t>
      </w:r>
      <w:r w:rsidRPr="605C8BEA" w:rsidR="2244CDE9">
        <w:rPr>
          <w:rFonts w:ascii="Times New Roman" w:hAnsi="Times New Roman" w:eastAsia="Times New Roman" w:cs="Times New Roman"/>
          <w:noProof w:val="0"/>
          <w:lang w:val="en-GB"/>
        </w:rPr>
        <w:t>relevance to the resurgence in popularity of the vinyl record</w:t>
      </w:r>
      <w:r w:rsidRPr="605C8BEA" w:rsidR="79B240D6">
        <w:rPr>
          <w:rFonts w:ascii="Times New Roman" w:hAnsi="Times New Roman" w:eastAsia="Times New Roman" w:cs="Times New Roman"/>
          <w:noProof w:val="0"/>
          <w:lang w:val="en-GB"/>
        </w:rPr>
        <w:t>,</w:t>
      </w:r>
      <w:r w:rsidRPr="605C8BEA" w:rsidR="5AE9D392">
        <w:rPr>
          <w:rFonts w:ascii="Times New Roman" w:hAnsi="Times New Roman" w:eastAsia="Times New Roman" w:cs="Times New Roman"/>
          <w:noProof w:val="0"/>
          <w:lang w:val="en-GB"/>
        </w:rPr>
        <w:t xml:space="preserve"> Generation </w:t>
      </w:r>
      <w:r w:rsidRPr="605C8BEA" w:rsidR="220569B5">
        <w:rPr>
          <w:rFonts w:ascii="Times New Roman" w:hAnsi="Times New Roman" w:eastAsia="Times New Roman" w:cs="Times New Roman"/>
          <w:noProof w:val="0"/>
          <w:lang w:val="en-GB"/>
        </w:rPr>
        <w:t>Z is</w:t>
      </w:r>
      <w:r w:rsidRPr="605C8BEA" w:rsidR="5AE9D392">
        <w:rPr>
          <w:rFonts w:ascii="Times New Roman" w:hAnsi="Times New Roman" w:eastAsia="Times New Roman" w:cs="Times New Roman"/>
          <w:noProof w:val="0"/>
          <w:lang w:val="en-GB"/>
        </w:rPr>
        <w:t xml:space="preserve"> now the driving force behind vinyl's current popularity, says the </w:t>
      </w:r>
      <w:r w:rsidRPr="605C8BEA" w:rsidR="5AE9D392">
        <w:rPr>
          <w:rFonts w:ascii="Times New Roman" w:hAnsi="Times New Roman" w:eastAsia="Times New Roman" w:cs="Times New Roman"/>
          <w:noProof w:val="0"/>
          <w:lang w:val="en-GB"/>
        </w:rPr>
        <w:t>Vinyl Alliance</w:t>
      </w:r>
      <w:r w:rsidRPr="605C8BEA" w:rsidR="5AE9D392">
        <w:rPr>
          <w:rFonts w:ascii="Times New Roman" w:hAnsi="Times New Roman" w:eastAsia="Times New Roman" w:cs="Times New Roman"/>
          <w:noProof w:val="0"/>
          <w:lang w:val="en-GB"/>
        </w:rPr>
        <w:t xml:space="preserve">, the world's leading industry collective for vinyl </w:t>
      </w:r>
      <w:r w:rsidRPr="605C8BEA" w:rsidR="6100258A">
        <w:rPr>
          <w:rFonts w:ascii="Times New Roman" w:hAnsi="Times New Roman" w:eastAsia="Times New Roman" w:cs="Times New Roman"/>
          <w:noProof w:val="0"/>
          <w:lang w:val="en-GB"/>
        </w:rPr>
        <w:t>(Recordoftheday.com</w:t>
      </w:r>
      <w:r w:rsidRPr="605C8BEA" w:rsidR="19020EB0">
        <w:rPr>
          <w:rFonts w:ascii="Times New Roman" w:hAnsi="Times New Roman" w:eastAsia="Times New Roman" w:cs="Times New Roman"/>
          <w:noProof w:val="0"/>
          <w:lang w:val="en-GB"/>
        </w:rPr>
        <w:t xml:space="preserve">, </w:t>
      </w:r>
      <w:r w:rsidRPr="605C8BEA" w:rsidR="6100258A">
        <w:rPr>
          <w:rFonts w:ascii="Times New Roman" w:hAnsi="Times New Roman" w:eastAsia="Times New Roman" w:cs="Times New Roman"/>
          <w:noProof w:val="0"/>
          <w:lang w:val="en-GB"/>
        </w:rPr>
        <w:t>2025)</w:t>
      </w:r>
      <w:r w:rsidRPr="605C8BEA" w:rsidR="025DE448">
        <w:rPr>
          <w:rFonts w:ascii="Times New Roman" w:hAnsi="Times New Roman" w:eastAsia="Times New Roman" w:cs="Times New Roman"/>
          <w:noProof w:val="0"/>
          <w:lang w:val="en-GB"/>
        </w:rPr>
        <w:t>.</w:t>
      </w:r>
      <w:r w:rsidRPr="605C8BEA" w:rsidR="3359EE61">
        <w:rPr>
          <w:rFonts w:ascii="Times New Roman" w:hAnsi="Times New Roman" w:eastAsia="Times New Roman" w:cs="Times New Roman"/>
          <w:noProof w:val="0"/>
          <w:lang w:val="en-GB"/>
        </w:rPr>
        <w:t xml:space="preserve"> </w:t>
      </w:r>
      <w:r w:rsidRPr="605C8BEA" w:rsidR="3DE5100D">
        <w:rPr>
          <w:rFonts w:ascii="Times New Roman" w:hAnsi="Times New Roman" w:eastAsia="Times New Roman" w:cs="Times New Roman"/>
          <w:noProof w:val="0"/>
          <w:lang w:val="en-GB"/>
        </w:rPr>
        <w:t xml:space="preserve">There has been a great surge in </w:t>
      </w:r>
      <w:r w:rsidRPr="605C8BEA" w:rsidR="4FAE8B14">
        <w:rPr>
          <w:rFonts w:ascii="Times New Roman" w:hAnsi="Times New Roman" w:eastAsia="Times New Roman" w:cs="Times New Roman"/>
          <w:noProof w:val="0"/>
          <w:lang w:val="en-GB"/>
        </w:rPr>
        <w:t>the generation of people exploring physical forms of music such</w:t>
      </w:r>
      <w:r w:rsidRPr="605C8BEA" w:rsidR="6B492068">
        <w:rPr>
          <w:rFonts w:ascii="Times New Roman" w:hAnsi="Times New Roman" w:eastAsia="Times New Roman" w:cs="Times New Roman"/>
          <w:noProof w:val="0"/>
          <w:lang w:val="en-GB"/>
        </w:rPr>
        <w:t xml:space="preserve"> as vinyl, </w:t>
      </w:r>
      <w:r w:rsidRPr="605C8BEA" w:rsidR="6B492068">
        <w:rPr>
          <w:rFonts w:ascii="Times New Roman" w:hAnsi="Times New Roman" w:eastAsia="Times New Roman" w:cs="Times New Roman"/>
          <w:noProof w:val="0"/>
          <w:lang w:val="en-GB"/>
        </w:rPr>
        <w:t>cassettes</w:t>
      </w:r>
      <w:r w:rsidRPr="605C8BEA" w:rsidR="6B492068">
        <w:rPr>
          <w:rFonts w:ascii="Times New Roman" w:hAnsi="Times New Roman" w:eastAsia="Times New Roman" w:cs="Times New Roman"/>
          <w:noProof w:val="0"/>
          <w:lang w:val="en-GB"/>
        </w:rPr>
        <w:t xml:space="preserve"> and CD’s</w:t>
      </w:r>
      <w:r w:rsidRPr="605C8BEA" w:rsidR="3DC4CDE1">
        <w:rPr>
          <w:rFonts w:ascii="Times New Roman" w:hAnsi="Times New Roman" w:eastAsia="Times New Roman" w:cs="Times New Roman"/>
          <w:noProof w:val="0"/>
          <w:lang w:val="en-GB"/>
        </w:rPr>
        <w:t xml:space="preserve">, with young people </w:t>
      </w:r>
      <w:r w:rsidRPr="605C8BEA" w:rsidR="3DC4CDE1">
        <w:rPr>
          <w:rFonts w:ascii="Times New Roman" w:hAnsi="Times New Roman" w:eastAsia="Times New Roman" w:cs="Times New Roman"/>
          <w:noProof w:val="0"/>
          <w:lang w:val="en-GB"/>
        </w:rPr>
        <w:t>seemingly embracing</w:t>
      </w:r>
      <w:r w:rsidRPr="605C8BEA" w:rsidR="3DC4CDE1">
        <w:rPr>
          <w:rFonts w:ascii="Times New Roman" w:hAnsi="Times New Roman" w:eastAsia="Times New Roman" w:cs="Times New Roman"/>
          <w:noProof w:val="0"/>
          <w:lang w:val="en-GB"/>
        </w:rPr>
        <w:t xml:space="preserve"> and integrating the format into their digital lives.</w:t>
      </w:r>
      <w:r w:rsidRPr="605C8BEA" w:rsidR="3CA920BA">
        <w:rPr>
          <w:rFonts w:ascii="Times New Roman" w:hAnsi="Times New Roman" w:eastAsia="Times New Roman" w:cs="Times New Roman"/>
          <w:noProof w:val="0"/>
          <w:lang w:val="en-GB"/>
        </w:rPr>
        <w:t xml:space="preserve"> Hence the </w:t>
      </w:r>
      <w:r w:rsidRPr="605C8BEA" w:rsidR="765DAA9C">
        <w:rPr>
          <w:rFonts w:ascii="Times New Roman" w:hAnsi="Times New Roman" w:eastAsia="Times New Roman" w:cs="Times New Roman"/>
          <w:noProof w:val="0"/>
          <w:lang w:val="en-GB"/>
        </w:rPr>
        <w:t>revitalisation</w:t>
      </w:r>
      <w:r w:rsidRPr="605C8BEA" w:rsidR="765DAA9C">
        <w:rPr>
          <w:rFonts w:ascii="Times New Roman" w:hAnsi="Times New Roman" w:eastAsia="Times New Roman" w:cs="Times New Roman"/>
          <w:noProof w:val="0"/>
          <w:lang w:val="en-GB"/>
        </w:rPr>
        <w:t xml:space="preserve">. </w:t>
      </w:r>
    </w:p>
    <w:p w:rsidR="0F2174D5" w:rsidP="605C8BEA" w:rsidRDefault="0F2174D5" w14:paraId="6E82905F" w14:textId="7F749D42">
      <w:pPr>
        <w:pStyle w:val="Normal"/>
        <w:spacing w:line="480" w:lineRule="auto"/>
        <w:rPr>
          <w:rFonts w:ascii="Times New Roman" w:hAnsi="Times New Roman" w:eastAsia="Times New Roman" w:cs="Times New Roman"/>
          <w:noProof w:val="0"/>
          <w:lang w:val="en-GB"/>
        </w:rPr>
      </w:pPr>
      <w:r w:rsidRPr="605C8BEA" w:rsidR="0F2174D5">
        <w:rPr>
          <w:rFonts w:ascii="Times New Roman" w:hAnsi="Times New Roman" w:eastAsia="Times New Roman" w:cs="Times New Roman"/>
          <w:noProof w:val="0"/>
          <w:lang w:val="en-GB"/>
        </w:rPr>
        <w:t>Although this generation had never lived through the golden era of vinyl records</w:t>
      </w:r>
      <w:r w:rsidRPr="605C8BEA" w:rsidR="27E25DDC">
        <w:rPr>
          <w:rFonts w:ascii="Times New Roman" w:hAnsi="Times New Roman" w:eastAsia="Times New Roman" w:cs="Times New Roman"/>
          <w:noProof w:val="0"/>
          <w:lang w:val="en-GB"/>
        </w:rPr>
        <w:t>,</w:t>
      </w:r>
      <w:r w:rsidRPr="605C8BEA" w:rsidR="0F2174D5">
        <w:rPr>
          <w:rFonts w:ascii="Times New Roman" w:hAnsi="Times New Roman" w:eastAsia="Times New Roman" w:cs="Times New Roman"/>
          <w:noProof w:val="0"/>
          <w:lang w:val="en-GB"/>
        </w:rPr>
        <w:t xml:space="preserve"> </w:t>
      </w:r>
      <w:r w:rsidRPr="605C8BEA" w:rsidR="5CC1B792">
        <w:rPr>
          <w:rFonts w:ascii="Times New Roman" w:hAnsi="Times New Roman" w:eastAsia="Times New Roman" w:cs="Times New Roman"/>
          <w:noProof w:val="0"/>
          <w:lang w:val="en-GB"/>
        </w:rPr>
        <w:t xml:space="preserve">from the 1950’s to the 1980’s with the advent of rock and roll and other emerging genres </w:t>
      </w:r>
      <w:r w:rsidRPr="605C8BEA" w:rsidR="75CA4E55">
        <w:rPr>
          <w:rFonts w:ascii="Times New Roman" w:hAnsi="Times New Roman" w:eastAsia="Times New Roman" w:cs="Times New Roman"/>
          <w:noProof w:val="0"/>
          <w:lang w:val="en-GB"/>
        </w:rPr>
        <w:t xml:space="preserve">and styles </w:t>
      </w:r>
      <w:r w:rsidRPr="605C8BEA" w:rsidR="5CC1B792">
        <w:rPr>
          <w:rFonts w:ascii="Times New Roman" w:hAnsi="Times New Roman" w:eastAsia="Times New Roman" w:cs="Times New Roman"/>
          <w:noProof w:val="0"/>
          <w:lang w:val="en-GB"/>
        </w:rPr>
        <w:t>of music</w:t>
      </w:r>
      <w:r w:rsidRPr="605C8BEA" w:rsidR="4FF11BD6">
        <w:rPr>
          <w:rFonts w:ascii="Times New Roman" w:hAnsi="Times New Roman" w:eastAsia="Times New Roman" w:cs="Times New Roman"/>
          <w:noProof w:val="0"/>
          <w:lang w:val="en-GB"/>
        </w:rPr>
        <w:t>, there is still a clear connection with the form</w:t>
      </w:r>
      <w:r w:rsidRPr="605C8BEA" w:rsidR="43F78D65">
        <w:rPr>
          <w:rFonts w:ascii="Times New Roman" w:hAnsi="Times New Roman" w:eastAsia="Times New Roman" w:cs="Times New Roman"/>
          <w:noProof w:val="0"/>
          <w:lang w:val="en-GB"/>
        </w:rPr>
        <w:t xml:space="preserve">. </w:t>
      </w:r>
    </w:p>
    <w:p w:rsidR="41A2408D" w:rsidP="605C8BEA" w:rsidRDefault="41A2408D" w14:paraId="4DE6F011" w14:textId="4A42F625">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41A2408D">
        <w:rPr>
          <w:rFonts w:ascii="Times New Roman" w:hAnsi="Times New Roman" w:eastAsia="Times New Roman" w:cs="Times New Roman"/>
          <w:noProof w:val="0"/>
          <w:lang w:val="en-GB"/>
        </w:rPr>
        <w:t xml:space="preserve">The rise of technology and the internet </w:t>
      </w:r>
      <w:r w:rsidRPr="605C8BEA" w:rsidR="5BBCD07E">
        <w:rPr>
          <w:rFonts w:ascii="Times New Roman" w:hAnsi="Times New Roman" w:eastAsia="Times New Roman" w:cs="Times New Roman"/>
          <w:noProof w:val="0"/>
          <w:lang w:val="en-GB"/>
        </w:rPr>
        <w:t>have</w:t>
      </w:r>
      <w:r w:rsidRPr="605C8BEA" w:rsidR="41A2408D">
        <w:rPr>
          <w:rFonts w:ascii="Times New Roman" w:hAnsi="Times New Roman" w:eastAsia="Times New Roman" w:cs="Times New Roman"/>
          <w:noProof w:val="0"/>
          <w:lang w:val="en-GB"/>
        </w:rPr>
        <w:t xml:space="preserve"> created a collective longing within</w:t>
      </w:r>
      <w:r w:rsidRPr="605C8BEA" w:rsidR="3FC42D51">
        <w:rPr>
          <w:rFonts w:ascii="Times New Roman" w:hAnsi="Times New Roman" w:eastAsia="Times New Roman" w:cs="Times New Roman"/>
          <w:noProof w:val="0"/>
          <w:lang w:val="en-GB"/>
        </w:rPr>
        <w:t xml:space="preserve"> younger people for a time beforehand, which is perceived as simpler and more a</w:t>
      </w:r>
      <w:r w:rsidRPr="605C8BEA" w:rsidR="134A143E">
        <w:rPr>
          <w:rFonts w:ascii="Times New Roman" w:hAnsi="Times New Roman" w:eastAsia="Times New Roman" w:cs="Times New Roman"/>
          <w:noProof w:val="0"/>
          <w:lang w:val="en-GB"/>
        </w:rPr>
        <w:t>uthentic.</w:t>
      </w:r>
      <w:r w:rsidRPr="605C8BEA" w:rsidR="41A2091A">
        <w:rPr>
          <w:rFonts w:ascii="Times New Roman" w:hAnsi="Times New Roman" w:eastAsia="Times New Roman" w:cs="Times New Roman"/>
          <w:noProof w:val="0"/>
          <w:lang w:val="en-GB"/>
        </w:rPr>
        <w:t xml:space="preserve"> </w:t>
      </w:r>
      <w:r w:rsidRPr="605C8BEA" w:rsidR="5EFA05FD">
        <w:rPr>
          <w:rFonts w:ascii="Times New Roman" w:hAnsi="Times New Roman" w:eastAsia="Times New Roman" w:cs="Times New Roman"/>
          <w:noProof w:val="0"/>
          <w:lang w:val="en-GB"/>
        </w:rPr>
        <w:t>In her essay Faces of Nostalgia</w:t>
      </w:r>
      <w:r w:rsidRPr="605C8BEA" w:rsidR="14A2FD09">
        <w:rPr>
          <w:rFonts w:ascii="Times New Roman" w:hAnsi="Times New Roman" w:eastAsia="Times New Roman" w:cs="Times New Roman"/>
          <w:noProof w:val="0"/>
          <w:lang w:val="en-GB"/>
        </w:rPr>
        <w:t xml:space="preserve"> (2018)</w:t>
      </w:r>
      <w:r w:rsidRPr="605C8BEA" w:rsidR="5EFA05FD">
        <w:rPr>
          <w:rFonts w:ascii="Times New Roman" w:hAnsi="Times New Roman" w:eastAsia="Times New Roman" w:cs="Times New Roman"/>
          <w:noProof w:val="0"/>
          <w:lang w:val="en-GB"/>
        </w:rPr>
        <w:t xml:space="preserve">, </w:t>
      </w:r>
      <w:r w:rsidRPr="605C8BEA" w:rsidR="5EFA05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Gizela Horváth </w:t>
      </w:r>
      <w:r w:rsidRPr="605C8BEA" w:rsidR="413B7A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explains that </w:t>
      </w:r>
      <w:r w:rsidRPr="605C8BEA" w:rsidR="41A2091A">
        <w:rPr>
          <w:rFonts w:ascii="Times New Roman" w:hAnsi="Times New Roman" w:eastAsia="Times New Roman" w:cs="Times New Roman"/>
          <w:noProof w:val="0"/>
          <w:lang w:val="en-GB"/>
        </w:rPr>
        <w:t>“</w:t>
      </w:r>
      <w:r w:rsidRPr="605C8BEA" w:rsidR="41A20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digital revolution defining the turn of the century brought significant changes which </w:t>
      </w:r>
      <w:r w:rsidRPr="605C8BEA" w:rsidR="41A20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 also affect the nostalgic perspective.</w:t>
      </w:r>
      <w:r w:rsidRPr="605C8BEA" w:rsidR="453FFE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 goes on to theorise that “we are nostalgic </w:t>
      </w:r>
      <w:r w:rsidRPr="605C8BEA" w:rsidR="453FFE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about the lost indirectness, a connection unmediated by computers, with other people or nature.</w:t>
      </w:r>
      <w:r w:rsidRPr="605C8BEA" w:rsidR="0D4E43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05C8BEA" w:rsidP="605C8BEA" w:rsidRDefault="605C8BEA" w14:paraId="66198371" w14:textId="2F919CE8">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1B15A7A" w:rsidP="605C8BEA" w:rsidRDefault="31B15A7A" w14:paraId="01B23257" w14:textId="1C68C185">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noProof w:val="0"/>
          <w:sz w:val="24"/>
          <w:szCs w:val="24"/>
          <w:lang w:val="en-GB"/>
        </w:rPr>
      </w:pPr>
      <w:r w:rsidRPr="605C8BEA" w:rsidR="31B15A7A">
        <w:rPr>
          <w:rFonts w:ascii="Times New Roman" w:hAnsi="Times New Roman" w:eastAsia="Times New Roman" w:cs="Times New Roman"/>
          <w:noProof w:val="0"/>
          <w:lang w:val="en-GB"/>
        </w:rPr>
        <w:t>Byom explores the idea of “</w:t>
      </w:r>
      <w:r w:rsidRPr="605C8BEA" w:rsidR="4DEBE7EC">
        <w:rPr>
          <w:rFonts w:ascii="Times New Roman" w:hAnsi="Times New Roman" w:eastAsia="Times New Roman" w:cs="Times New Roman"/>
          <w:noProof w:val="0"/>
          <w:lang w:val="en-GB"/>
        </w:rPr>
        <w:t>re</w:t>
      </w:r>
      <w:r w:rsidRPr="605C8BEA" w:rsidR="497AD144">
        <w:rPr>
          <w:rFonts w:ascii="Times New Roman" w:hAnsi="Times New Roman" w:eastAsia="Times New Roman" w:cs="Times New Roman"/>
          <w:noProof w:val="0"/>
          <w:lang w:val="en-GB"/>
        </w:rPr>
        <w:t xml:space="preserve">storative </w:t>
      </w:r>
      <w:r w:rsidRPr="605C8BEA" w:rsidR="31B15A7A">
        <w:rPr>
          <w:rFonts w:ascii="Times New Roman" w:hAnsi="Times New Roman" w:eastAsia="Times New Roman" w:cs="Times New Roman"/>
          <w:noProof w:val="0"/>
          <w:lang w:val="en-GB"/>
        </w:rPr>
        <w:t>nostalgia”</w:t>
      </w:r>
      <w:r w:rsidRPr="605C8BEA" w:rsidR="44053FF9">
        <w:rPr>
          <w:rFonts w:ascii="Times New Roman" w:hAnsi="Times New Roman" w:eastAsia="Times New Roman" w:cs="Times New Roman"/>
          <w:noProof w:val="0"/>
          <w:lang w:val="en-GB"/>
        </w:rPr>
        <w:t xml:space="preserve"> </w:t>
      </w:r>
      <w:r w:rsidRPr="605C8BEA" w:rsidR="0CE3BAE0">
        <w:rPr>
          <w:rFonts w:ascii="Times New Roman" w:hAnsi="Times New Roman" w:eastAsia="Times New Roman" w:cs="Times New Roman"/>
          <w:noProof w:val="0"/>
          <w:lang w:val="en-GB"/>
        </w:rPr>
        <w:t xml:space="preserve">which </w:t>
      </w:r>
      <w:r w:rsidRPr="605C8BEA" w:rsidR="44A20216">
        <w:rPr>
          <w:rFonts w:ascii="Times New Roman" w:hAnsi="Times New Roman" w:eastAsia="Times New Roman" w:cs="Times New Roman"/>
          <w:noProof w:val="0"/>
          <w:lang w:val="en-GB"/>
        </w:rPr>
        <w:t>is a sentimental drive to</w:t>
      </w:r>
      <w:r w:rsidRPr="605C8BEA" w:rsidR="2A2F8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rebuild a lost, idealized home or past, treating it as truth and tradition rather than personal memory.</w:t>
      </w:r>
      <w:r w:rsidRPr="605C8BEA" w:rsidR="232106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Jameson argues that postmodern nostalgia</w:t>
      </w:r>
      <w:r w:rsidRPr="605C8BEA" w:rsidR="45450D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such as in films</w:t>
      </w:r>
      <w:r w:rsidRPr="605C8BEA"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like American Graffiti</w:t>
      </w:r>
      <w:r w:rsidRPr="605C8BEA" w:rsidR="1B8E89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(1973)</w:t>
      </w:r>
      <w:r w:rsidRPr="605C8BEA"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Chinatown</w:t>
      </w:r>
      <w:r w:rsidRPr="605C8BEA" w:rsidR="18E034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(1974)</w:t>
      </w:r>
      <w:r w:rsidRPr="605C8BEA" w:rsidR="68B868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05C8BEA"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functions as a way of consuming the past in a sanitized, retro-styled form</w:t>
      </w:r>
      <w:r w:rsidRPr="605C8BEA" w:rsidR="4EC439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41BF924" w:rsidP="605C8BEA" w:rsidRDefault="041BF924" w14:paraId="16B1BE0D" w14:textId="7D59BCEB">
      <w:pPr>
        <w:pStyle w:val="Normal"/>
        <w:shd w:val="clear" w:color="auto" w:fill="FFFFFF" w:themeFill="background1"/>
        <w:spacing w:before="0" w:beforeAutospacing="off" w:after="0" w:afterAutospacing="off" w:line="240" w:lineRule="auto"/>
        <w:ind w:left="720" w:firstLine="0"/>
        <w:jc w:val="left"/>
        <w:rPr>
          <w:rFonts w:ascii="Times New Roman" w:hAnsi="Times New Roman" w:eastAsia="Times New Roman" w:cs="Times New Roman"/>
          <w:noProof w:val="0"/>
          <w:sz w:val="24"/>
          <w:szCs w:val="24"/>
          <w:lang w:val="en-GB"/>
        </w:rPr>
      </w:pPr>
      <w:r w:rsidRPr="605C8BEA" w:rsidR="041B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If you were interested in constructing a time capsule or an “only yesterday” compendium or documentary-nostalgia video film of the 1950’s, this might serve as a beginning: to which you could add short haircuts, early rock and roll, long skirts and so on. The list is not a list of facts or historical realities, but rather a list of stereotypes, of ideas of facts and historical realities. </w:t>
      </w:r>
      <w:r w:rsidRPr="605C8BEA" w:rsidR="645557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041B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Jameson, F.</w:t>
      </w:r>
      <w:r w:rsidRPr="605C8BEA" w:rsidR="7C64A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041B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1991</w:t>
      </w:r>
      <w:r w:rsidRPr="605C8BEA" w:rsidR="652146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05C8BEA" w:rsidP="605C8BEA" w:rsidRDefault="605C8BEA" w14:paraId="449B6835" w14:textId="4BE00534">
      <w:pPr>
        <w:pStyle w:val="Normal"/>
        <w:shd w:val="clear" w:color="auto" w:fill="FFFFFF" w:themeFill="background1"/>
        <w:spacing w:before="0" w:beforeAutospacing="off" w:after="0" w:afterAutospacing="off" w:line="240" w:lineRule="auto"/>
        <w:ind w:left="720"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3C3BED9" w:rsidP="605C8BEA" w:rsidRDefault="23C3BED9" w14:paraId="1E702FD5" w14:textId="34041D6F">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aligns with Svetlana </w:t>
      </w:r>
      <w:r w:rsidRPr="605C8BEA"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Boym's</w:t>
      </w:r>
      <w:r w:rsidRPr="605C8BEA"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definition of restorative nostalgia, which </w:t>
      </w:r>
      <w:r w:rsidRPr="605C8BEA"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seeks</w:t>
      </w:r>
      <w:r w:rsidRPr="605C8BEA"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reconstruct a mythical past, even if, in Jameson's view, this past is just a superficial, commodified image.</w:t>
      </w:r>
      <w:r w:rsidRPr="605C8BEA" w:rsidR="3F6A1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in some form or extent, could be seen as the </w:t>
      </w:r>
      <w:r w:rsidRPr="605C8BEA" w:rsidR="01E8D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view that Generation Z has on the er</w:t>
      </w:r>
      <w:r w:rsidRPr="605C8BEA" w:rsidR="19059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of the vinyl record; visiting the past by w</w:t>
      </w:r>
      <w:r w:rsidRPr="605C8BEA" w:rsidR="2B6168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ay of escapism.</w:t>
      </w:r>
    </w:p>
    <w:p w:rsidR="605C8BEA" w:rsidP="605C8BEA" w:rsidRDefault="605C8BEA" w14:paraId="2E6F3387" w14:textId="43F75921">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5CA3FC94" w:rsidP="605C8BEA" w:rsidRDefault="5CA3FC94" w14:paraId="7D924DE7" w14:textId="392BE1B8">
      <w:pPr>
        <w:pStyle w:val="Normal"/>
        <w:suppressLineNumbers w:val="0"/>
        <w:shd w:val="clear" w:color="auto" w:fill="FFFFFF" w:themeFill="background1"/>
        <w:bidi w:val="0"/>
        <w:spacing w:before="0" w:beforeAutospacing="off" w:after="0" w:afterAutospacing="off" w:line="480" w:lineRule="auto"/>
        <w:ind w:left="0" w:right="0"/>
        <w:jc w:val="left"/>
      </w:pPr>
      <w:r w:rsidRPr="605C8BEA" w:rsidR="5CA3F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Visual Culture</w:t>
      </w:r>
    </w:p>
    <w:p w:rsidR="5CA3FC94" w:rsidP="605C8BEA" w:rsidRDefault="5CA3FC94" w14:paraId="353FFC61" w14:textId="687E54A2">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noProof w:val="0"/>
          <w:sz w:val="24"/>
          <w:szCs w:val="24"/>
          <w:lang w:val="en-GB"/>
        </w:rPr>
      </w:pPr>
      <w:r w:rsidRPr="605C8BEA" w:rsidR="5CA3F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When you study an album cover on the front of a vinyl</w:t>
      </w:r>
      <w:r w:rsidRPr="605C8BEA" w:rsidR="7B744A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 a CD</w:t>
      </w:r>
      <w:r w:rsidRPr="605C8BEA" w:rsidR="5CA3F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the art sometimes has a way of</w:t>
      </w:r>
      <w:r w:rsidRPr="605C8BEA" w:rsidR="27005D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visually</w:t>
      </w:r>
      <w:r w:rsidRPr="605C8BEA" w:rsidR="5CA3F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portraying </w:t>
      </w:r>
      <w:r w:rsidRPr="605C8BEA" w:rsidR="3B953E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album’s story.</w:t>
      </w:r>
      <w:r w:rsidRPr="605C8BEA" w:rsidR="125AF2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All things can be communicated semiotically</w:t>
      </w:r>
      <w:r w:rsidRPr="605C8BEA" w:rsidR="4F86DA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as described</w:t>
      </w:r>
      <w:r w:rsidRPr="605C8BEA" w:rsidR="214C78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Howells</w:t>
      </w:r>
      <w:r w:rsidRPr="605C8BEA" w:rsidR="4F86DA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05C8BEA" w:rsidR="2276FF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Negreiros </w:t>
      </w:r>
      <w:r w:rsidRPr="605C8BEA" w:rsidR="4F86DA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the</w:t>
      </w:r>
      <w:r w:rsidRPr="605C8BEA" w:rsidR="7C1477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ir</w:t>
      </w:r>
      <w:r w:rsidRPr="605C8BEA" w:rsidR="4F86DA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book Visual Culture </w:t>
      </w:r>
      <w:r w:rsidRPr="605C8BEA" w:rsidR="0F1193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(2020), through simple det</w:t>
      </w:r>
      <w:r w:rsidRPr="605C8BEA" w:rsidR="5E9639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ective work based on readily </w:t>
      </w:r>
      <w:r w:rsidRPr="605C8BEA" w:rsidR="5E9639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apparent</w:t>
      </w:r>
      <w:r w:rsidRPr="605C8BEA" w:rsidR="5E9639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evidence.</w:t>
      </w:r>
      <w:r w:rsidRPr="605C8BEA" w:rsidR="1A50FD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605C8BEA" w:rsidP="605C8BEA" w:rsidRDefault="605C8BEA" w14:paraId="6F9571A6" w14:textId="2B26E412">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A50FDFB" w:rsidP="605C8BEA" w:rsidRDefault="1A50FDFB" w14:paraId="36BC4797" w14:textId="55DFC64B">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noProof w:val="0"/>
          <w:sz w:val="24"/>
          <w:szCs w:val="24"/>
          <w:lang w:val="en-GB"/>
        </w:rPr>
      </w:pPr>
      <w:r w:rsidRPr="605C8BEA" w:rsidR="1A50FD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w:t>
      </w:r>
      <w:r w:rsidRPr="605C8BEA" w:rsidR="16465F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605C8BEA" w:rsidR="1A50FD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study of </w:t>
      </w:r>
      <w:r w:rsidRPr="605C8BEA" w:rsidR="3816B0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images in this context, such as the cover of an album, </w:t>
      </w:r>
      <w:r w:rsidRPr="605C8BEA" w:rsidR="620B9E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can be categorised underneath a specific fo</w:t>
      </w:r>
      <w:r w:rsidRPr="605C8BEA"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rm of semiotics called ‘pictorial </w:t>
      </w:r>
      <w:r w:rsidRPr="605C8BEA"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605C8BEA"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emiotics’</w:t>
      </w:r>
      <w:r w:rsidRPr="605C8BEA"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05C8BEA"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which </w:t>
      </w:r>
      <w:r w:rsidRPr="605C8BEA" w:rsidR="6CE05603">
        <w:rPr>
          <w:rFonts w:ascii="Times New Roman" w:hAnsi="Times New Roman" w:eastAsia="Times New Roman" w:cs="Times New Roman"/>
          <w:b w:val="0"/>
          <w:bCs w:val="0"/>
          <w:i w:val="0"/>
          <w:iCs w:val="0"/>
          <w:caps w:val="0"/>
          <w:smallCaps w:val="0"/>
          <w:noProof w:val="0"/>
          <w:color w:val="231F20"/>
          <w:sz w:val="24"/>
          <w:szCs w:val="24"/>
          <w:lang w:val="en-GB"/>
        </w:rPr>
        <w:t xml:space="preserve">deals with the study of pictures as </w:t>
      </w:r>
      <w:r w:rsidRPr="605C8BEA" w:rsidR="6CE05603">
        <w:rPr>
          <w:rFonts w:ascii="Times New Roman" w:hAnsi="Times New Roman" w:eastAsia="Times New Roman" w:cs="Times New Roman"/>
          <w:b w:val="0"/>
          <w:bCs w:val="0"/>
          <w:i w:val="0"/>
          <w:iCs w:val="0"/>
          <w:caps w:val="0"/>
          <w:smallCaps w:val="0"/>
          <w:noProof w:val="0"/>
          <w:color w:val="231F20"/>
          <w:sz w:val="24"/>
          <w:szCs w:val="24"/>
          <w:lang w:val="en-GB"/>
        </w:rPr>
        <w:t>special carriers of meaning, or the study of pictorial representation.</w:t>
      </w:r>
      <w:r w:rsidRPr="605C8BEA" w:rsidR="4E6018AA">
        <w:rPr>
          <w:rFonts w:ascii="Times New Roman" w:hAnsi="Times New Roman" w:eastAsia="Times New Roman" w:cs="Times New Roman"/>
          <w:b w:val="0"/>
          <w:bCs w:val="0"/>
          <w:i w:val="0"/>
          <w:iCs w:val="0"/>
          <w:caps w:val="0"/>
          <w:smallCaps w:val="0"/>
          <w:noProof w:val="0"/>
          <w:color w:val="231F20"/>
          <w:sz w:val="24"/>
          <w:szCs w:val="24"/>
          <w:lang w:val="en-GB"/>
        </w:rPr>
        <w:t xml:space="preserve"> </w:t>
      </w:r>
      <w:r w:rsidRPr="605C8BEA" w:rsidR="4E6018AA">
        <w:rPr>
          <w:rFonts w:ascii="Times New Roman" w:hAnsi="Times New Roman" w:eastAsia="Times New Roman" w:cs="Times New Roman"/>
          <w:b w:val="0"/>
          <w:bCs w:val="0"/>
          <w:i w:val="0"/>
          <w:iCs w:val="0"/>
          <w:caps w:val="0"/>
          <w:smallCaps w:val="0"/>
          <w:noProof w:val="0"/>
          <w:color w:val="231F20"/>
          <w:sz w:val="24"/>
          <w:szCs w:val="24"/>
          <w:lang w:val="en-GB"/>
        </w:rPr>
        <w:t>(</w:t>
      </w:r>
      <w:r w:rsidRPr="605C8BEA" w:rsidR="4E601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05C8BEA" w:rsidR="4E601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arapik</w:t>
      </w:r>
      <w:r w:rsidRPr="605C8BEA" w:rsidR="4E601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4E601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 2013)</w:t>
      </w:r>
    </w:p>
    <w:p w:rsidR="605C8BEA" w:rsidP="605C8BEA" w:rsidRDefault="605C8BEA" w14:paraId="76109B65" w14:textId="481E6051">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DC0E623" w:rsidP="605C8BEA" w:rsidRDefault="6DC0E623" w14:paraId="6AC69615" w14:textId="0217F6DB">
      <w:pPr>
        <w:pStyle w:val="Normal"/>
        <w:shd w:val="clear" w:color="auto" w:fill="FFFFFF" w:themeFill="background1"/>
        <w:bidi w:val="0"/>
        <w:spacing w:after="150" w:line="480" w:lineRule="auto"/>
        <w:rPr>
          <w:rFonts w:ascii="Times New Roman" w:hAnsi="Times New Roman" w:eastAsia="Times New Roman" w:cs="Times New Roman"/>
          <w:b w:val="0"/>
          <w:bCs w:val="0"/>
          <w:i w:val="0"/>
          <w:iCs w:val="0"/>
          <w:caps w:val="0"/>
          <w:smallCaps w:val="0"/>
          <w:noProof w:val="0"/>
          <w:color w:val="231F20"/>
          <w:sz w:val="24"/>
          <w:szCs w:val="24"/>
          <w:lang w:val="en-GB"/>
        </w:rPr>
      </w:pPr>
      <w:r w:rsidRPr="605C8BEA" w:rsidR="6DC0E6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Viewing art and developing thoughts on it is an entirely unique and </w:t>
      </w:r>
      <w:r w:rsidRPr="605C8BEA" w:rsidR="6DC0E6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wholly individual</w:t>
      </w:r>
      <w:r w:rsidRPr="605C8BEA" w:rsidR="6DC0E6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w:t>
      </w:r>
      <w:r w:rsidRPr="605C8BEA" w:rsidR="44269D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it is possible to deliver a universal sentiment which is </w:t>
      </w:r>
      <w:r w:rsidRPr="605C8BEA" w:rsidR="44269D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generally agreed</w:t>
      </w:r>
      <w:r w:rsidRPr="605C8BEA" w:rsidR="44269D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upon</w:t>
      </w:r>
      <w:r w:rsidRPr="605C8BEA" w:rsidR="6DC0E623">
        <w:rPr>
          <w:rFonts w:ascii="Times New Roman" w:hAnsi="Times New Roman" w:eastAsia="Times New Roman" w:cs="Times New Roman"/>
          <w:noProof w:val="0"/>
          <w:sz w:val="24"/>
          <w:szCs w:val="24"/>
          <w:lang w:val="en-GB"/>
        </w:rPr>
        <w:t xml:space="preserve"> </w:t>
      </w:r>
      <w:r w:rsidRPr="605C8BEA" w:rsidR="053E6B8B">
        <w:rPr>
          <w:rFonts w:ascii="Times New Roman" w:hAnsi="Times New Roman" w:eastAsia="Times New Roman" w:cs="Times New Roman"/>
          <w:noProof w:val="0"/>
          <w:sz w:val="24"/>
          <w:szCs w:val="24"/>
          <w:lang w:val="en-GB"/>
        </w:rPr>
        <w:t>in instances where a story or narrative is being portrayed.</w:t>
      </w:r>
      <w:r w:rsidRPr="605C8BEA" w:rsidR="31FED95E">
        <w:rPr>
          <w:rFonts w:ascii="Times New Roman" w:hAnsi="Times New Roman" w:eastAsia="Times New Roman" w:cs="Times New Roman"/>
          <w:noProof w:val="0"/>
          <w:sz w:val="24"/>
          <w:szCs w:val="24"/>
          <w:lang w:val="en-GB"/>
        </w:rPr>
        <w:t xml:space="preserve"> While a pictorial image already </w:t>
      </w:r>
      <w:r w:rsidRPr="605C8BEA" w:rsidR="31FED95E">
        <w:rPr>
          <w:rFonts w:ascii="Times New Roman" w:hAnsi="Times New Roman" w:eastAsia="Times New Roman" w:cs="Times New Roman"/>
          <w:noProof w:val="0"/>
          <w:sz w:val="24"/>
          <w:szCs w:val="24"/>
          <w:lang w:val="en-GB"/>
        </w:rPr>
        <w:t>contains</w:t>
      </w:r>
      <w:r w:rsidRPr="605C8BEA" w:rsidR="31FED95E">
        <w:rPr>
          <w:rFonts w:ascii="Times New Roman" w:hAnsi="Times New Roman" w:eastAsia="Times New Roman" w:cs="Times New Roman"/>
          <w:noProof w:val="0"/>
          <w:sz w:val="24"/>
          <w:szCs w:val="24"/>
          <w:lang w:val="en-GB"/>
        </w:rPr>
        <w:t xml:space="preserve"> an existing representation</w:t>
      </w:r>
      <w:r w:rsidRPr="605C8BEA" w:rsidR="5EBE40D0">
        <w:rPr>
          <w:rFonts w:ascii="Times New Roman" w:hAnsi="Times New Roman" w:eastAsia="Times New Roman" w:cs="Times New Roman"/>
          <w:noProof w:val="0"/>
          <w:sz w:val="24"/>
          <w:szCs w:val="24"/>
          <w:lang w:val="en-GB"/>
        </w:rPr>
        <w:t xml:space="preserve">, </w:t>
      </w:r>
      <w:r w:rsidRPr="605C8BEA" w:rsidR="5EBE40D0">
        <w:rPr>
          <w:rFonts w:ascii="Times New Roman" w:hAnsi="Times New Roman" w:eastAsia="Times New Roman" w:cs="Times New Roman"/>
          <w:b w:val="0"/>
          <w:bCs w:val="0"/>
          <w:i w:val="0"/>
          <w:iCs w:val="0"/>
          <w:caps w:val="0"/>
          <w:smallCaps w:val="0"/>
          <w:noProof w:val="0"/>
          <w:color w:val="231F20"/>
          <w:sz w:val="24"/>
          <w:szCs w:val="24"/>
          <w:lang w:val="en-GB"/>
        </w:rPr>
        <w:t>a principally different and immediate interpretation of the whole surrounding environment can be gained from it.</w:t>
      </w:r>
      <w:r w:rsidRPr="605C8BEA" w:rsidR="036C6B36">
        <w:rPr>
          <w:rFonts w:ascii="Times New Roman" w:hAnsi="Times New Roman" w:eastAsia="Times New Roman" w:cs="Times New Roman"/>
          <w:b w:val="0"/>
          <w:bCs w:val="0"/>
          <w:i w:val="0"/>
          <w:iCs w:val="0"/>
          <w:caps w:val="0"/>
          <w:smallCaps w:val="0"/>
          <w:noProof w:val="0"/>
          <w:color w:val="231F20"/>
          <w:sz w:val="24"/>
          <w:szCs w:val="24"/>
          <w:lang w:val="en-GB"/>
        </w:rPr>
        <w:t xml:space="preserve"> </w:t>
      </w:r>
    </w:p>
    <w:p w:rsidR="0D6C1289" w:rsidP="605C8BEA" w:rsidRDefault="0D6C1289" w14:paraId="3BB485E6" w14:textId="3928E91F">
      <w:pPr>
        <w:pStyle w:val="Normal"/>
        <w:shd w:val="clear" w:color="auto" w:fill="FFFFFF" w:themeFill="background1"/>
        <w:bidi w:val="0"/>
        <w:spacing w:after="150" w:line="480" w:lineRule="auto"/>
        <w:rPr>
          <w:rFonts w:ascii="Times New Roman" w:hAnsi="Times New Roman" w:eastAsia="Times New Roman" w:cs="Times New Roman"/>
          <w:noProof w:val="0"/>
          <w:sz w:val="24"/>
          <w:szCs w:val="24"/>
          <w:lang w:val="en-GB"/>
        </w:rPr>
      </w:pPr>
      <w:r w:rsidRPr="605C8BEA" w:rsidR="0D6C1289">
        <w:rPr>
          <w:rFonts w:ascii="Times New Roman" w:hAnsi="Times New Roman" w:eastAsia="Times New Roman" w:cs="Times New Roman"/>
          <w:noProof w:val="0"/>
          <w:sz w:val="24"/>
          <w:szCs w:val="24"/>
          <w:lang w:val="en-GB"/>
        </w:rPr>
        <w:t xml:space="preserve">Album covers that visually tell the story or themes of the music </w:t>
      </w:r>
      <w:r w:rsidRPr="605C8BEA" w:rsidR="3204BDBC">
        <w:rPr>
          <w:rFonts w:ascii="Times New Roman" w:hAnsi="Times New Roman" w:eastAsia="Times New Roman" w:cs="Times New Roman"/>
          <w:noProof w:val="0"/>
          <w:sz w:val="24"/>
          <w:szCs w:val="24"/>
          <w:lang w:val="en-GB"/>
        </w:rPr>
        <w:t>are some of the most powerful pieces of design</w:t>
      </w:r>
      <w:r w:rsidRPr="605C8BEA" w:rsidR="73415C0B">
        <w:rPr>
          <w:rFonts w:ascii="Times New Roman" w:hAnsi="Times New Roman" w:eastAsia="Times New Roman" w:cs="Times New Roman"/>
          <w:noProof w:val="0"/>
          <w:sz w:val="24"/>
          <w:szCs w:val="24"/>
          <w:lang w:val="en-GB"/>
        </w:rPr>
        <w:t>:</w:t>
      </w:r>
      <w:r w:rsidRPr="605C8BEA" w:rsidR="5B12DDDD">
        <w:rPr>
          <w:rFonts w:ascii="Times New Roman" w:hAnsi="Times New Roman" w:eastAsia="Times New Roman" w:cs="Times New Roman"/>
          <w:noProof w:val="0"/>
          <w:sz w:val="24"/>
          <w:szCs w:val="24"/>
          <w:lang w:val="en-GB"/>
        </w:rPr>
        <w:t xml:space="preserve"> the artwork is </w:t>
      </w:r>
      <w:r w:rsidRPr="605C8BEA" w:rsidR="5B12DDDD">
        <w:rPr>
          <w:rFonts w:ascii="Times New Roman" w:hAnsi="Times New Roman" w:eastAsia="Times New Roman" w:cs="Times New Roman"/>
          <w:noProof w:val="0"/>
          <w:sz w:val="24"/>
          <w:szCs w:val="24"/>
          <w:lang w:val="en-GB"/>
        </w:rPr>
        <w:t xml:space="preserve">never </w:t>
      </w:r>
      <w:r w:rsidRPr="605C8BEA" w:rsidR="12D94724">
        <w:rPr>
          <w:rFonts w:ascii="Times New Roman" w:hAnsi="Times New Roman" w:eastAsia="Times New Roman" w:cs="Times New Roman"/>
          <w:noProof w:val="0"/>
          <w:sz w:val="24"/>
          <w:szCs w:val="24"/>
          <w:lang w:val="en-GB"/>
        </w:rPr>
        <w:t xml:space="preserve">purely </w:t>
      </w:r>
      <w:r w:rsidRPr="605C8BEA" w:rsidR="5B12DDDD">
        <w:rPr>
          <w:rFonts w:ascii="Times New Roman" w:hAnsi="Times New Roman" w:eastAsia="Times New Roman" w:cs="Times New Roman"/>
          <w:noProof w:val="0"/>
          <w:sz w:val="24"/>
          <w:szCs w:val="24"/>
          <w:lang w:val="en-GB"/>
        </w:rPr>
        <w:t>just decorat</w:t>
      </w:r>
      <w:r w:rsidRPr="605C8BEA" w:rsidR="1EE35C54">
        <w:rPr>
          <w:rFonts w:ascii="Times New Roman" w:hAnsi="Times New Roman" w:eastAsia="Times New Roman" w:cs="Times New Roman"/>
          <w:noProof w:val="0"/>
          <w:sz w:val="24"/>
          <w:szCs w:val="24"/>
          <w:lang w:val="en-GB"/>
        </w:rPr>
        <w:t>ive.</w:t>
      </w:r>
      <w:r w:rsidRPr="605C8BEA" w:rsidR="33EC10E8">
        <w:rPr>
          <w:rFonts w:ascii="Times New Roman" w:hAnsi="Times New Roman" w:eastAsia="Times New Roman" w:cs="Times New Roman"/>
          <w:noProof w:val="0"/>
          <w:sz w:val="24"/>
          <w:szCs w:val="24"/>
          <w:lang w:val="en-GB"/>
        </w:rPr>
        <w:t xml:space="preserve"> </w:t>
      </w:r>
      <w:r w:rsidRPr="605C8BEA" w:rsidR="3113CB43">
        <w:rPr>
          <w:rFonts w:ascii="Times New Roman" w:hAnsi="Times New Roman" w:eastAsia="Times New Roman" w:cs="Times New Roman"/>
          <w:noProof w:val="0"/>
          <w:sz w:val="24"/>
          <w:szCs w:val="24"/>
          <w:lang w:val="en-GB"/>
        </w:rPr>
        <w:t>Roland Barthes</w:t>
      </w:r>
      <w:r w:rsidRPr="605C8BEA" w:rsidR="1C671C7C">
        <w:rPr>
          <w:rFonts w:ascii="Times New Roman" w:hAnsi="Times New Roman" w:eastAsia="Times New Roman" w:cs="Times New Roman"/>
          <w:noProof w:val="0"/>
          <w:sz w:val="24"/>
          <w:szCs w:val="24"/>
          <w:lang w:val="en-GB"/>
        </w:rPr>
        <w:t>, French literary theorist, philosopher, and semiotician,</w:t>
      </w:r>
      <w:r w:rsidRPr="605C8BEA" w:rsidR="3113CB43">
        <w:rPr>
          <w:rFonts w:ascii="Times New Roman" w:hAnsi="Times New Roman" w:eastAsia="Times New Roman" w:cs="Times New Roman"/>
          <w:noProof w:val="0"/>
          <w:sz w:val="24"/>
          <w:szCs w:val="24"/>
          <w:lang w:val="en-GB"/>
        </w:rPr>
        <w:t xml:space="preserve"> quotes in his </w:t>
      </w:r>
      <w:r w:rsidRPr="605C8BEA" w:rsidR="213CB33F">
        <w:rPr>
          <w:rFonts w:ascii="Times New Roman" w:hAnsi="Times New Roman" w:eastAsia="Times New Roman" w:cs="Times New Roman"/>
          <w:noProof w:val="0"/>
          <w:sz w:val="24"/>
          <w:szCs w:val="24"/>
          <w:lang w:val="en-GB"/>
        </w:rPr>
        <w:t>book Image-Music-Text (1977)</w:t>
      </w:r>
      <w:r w:rsidRPr="605C8BEA" w:rsidR="3F0281F8">
        <w:rPr>
          <w:rFonts w:ascii="Times New Roman" w:hAnsi="Times New Roman" w:eastAsia="Times New Roman" w:cs="Times New Roman"/>
          <w:noProof w:val="0"/>
          <w:sz w:val="24"/>
          <w:szCs w:val="24"/>
          <w:lang w:val="en-GB"/>
        </w:rPr>
        <w:t xml:space="preserve"> that “A photograph is not only a product or a path... it is also an object endowed with a structu</w:t>
      </w:r>
      <w:r w:rsidRPr="605C8BEA" w:rsidR="026DB2C3">
        <w:rPr>
          <w:rFonts w:ascii="Times New Roman" w:hAnsi="Times New Roman" w:eastAsia="Times New Roman" w:cs="Times New Roman"/>
          <w:noProof w:val="0"/>
          <w:sz w:val="24"/>
          <w:szCs w:val="24"/>
          <w:lang w:val="en-GB"/>
        </w:rPr>
        <w:t>r</w:t>
      </w:r>
      <w:r w:rsidRPr="605C8BEA" w:rsidR="3F0281F8">
        <w:rPr>
          <w:rFonts w:ascii="Times New Roman" w:hAnsi="Times New Roman" w:eastAsia="Times New Roman" w:cs="Times New Roman"/>
          <w:noProof w:val="0"/>
          <w:sz w:val="24"/>
          <w:szCs w:val="24"/>
          <w:lang w:val="en-GB"/>
        </w:rPr>
        <w:t>al</w:t>
      </w:r>
      <w:r w:rsidRPr="605C8BEA" w:rsidR="49BE2FF5">
        <w:rPr>
          <w:rFonts w:ascii="Times New Roman" w:hAnsi="Times New Roman" w:eastAsia="Times New Roman" w:cs="Times New Roman"/>
          <w:noProof w:val="0"/>
          <w:sz w:val="24"/>
          <w:szCs w:val="24"/>
          <w:lang w:val="en-GB"/>
        </w:rPr>
        <w:t xml:space="preserve"> autonomy.”</w:t>
      </w:r>
    </w:p>
    <w:p w:rsidR="33EC10E8" w:rsidP="605C8BEA" w:rsidRDefault="33EC10E8" w14:paraId="53A2E3F8" w14:textId="31388347">
      <w:pPr>
        <w:shd w:val="clear" w:color="auto" w:fill="FFFFFF" w:themeFill="background1"/>
        <w:bidi w:val="0"/>
        <w:spacing w:after="150" w:line="480" w:lineRule="auto"/>
        <w:rPr>
          <w:rFonts w:ascii="Times New Roman" w:hAnsi="Times New Roman" w:eastAsia="Times New Roman" w:cs="Times New Roman"/>
          <w:noProof w:val="0"/>
          <w:sz w:val="24"/>
          <w:szCs w:val="24"/>
          <w:lang w:val="en-GB"/>
        </w:rPr>
      </w:pPr>
      <w:r w:rsidRPr="605C8BEA" w:rsidR="33EC10E8">
        <w:rPr>
          <w:rFonts w:ascii="Times New Roman" w:hAnsi="Times New Roman" w:eastAsia="Times New Roman" w:cs="Times New Roman"/>
          <w:noProof w:val="0"/>
          <w:sz w:val="24"/>
          <w:szCs w:val="24"/>
          <w:lang w:val="en-GB"/>
        </w:rPr>
        <w:t xml:space="preserve">The artist </w:t>
      </w:r>
      <w:r w:rsidRPr="605C8BEA" w:rsidR="3C578C76">
        <w:rPr>
          <w:rFonts w:ascii="Times New Roman" w:hAnsi="Times New Roman" w:eastAsia="Times New Roman" w:cs="Times New Roman"/>
          <w:noProof w:val="0"/>
          <w:sz w:val="24"/>
          <w:szCs w:val="24"/>
          <w:lang w:val="en-GB"/>
        </w:rPr>
        <w:t>Thom Yorke</w:t>
      </w:r>
      <w:r w:rsidRPr="605C8BEA" w:rsidR="2D7F0312">
        <w:rPr>
          <w:rFonts w:ascii="Times New Roman" w:hAnsi="Times New Roman" w:eastAsia="Times New Roman" w:cs="Times New Roman"/>
          <w:noProof w:val="0"/>
          <w:sz w:val="24"/>
          <w:szCs w:val="24"/>
          <w:lang w:val="en-GB"/>
        </w:rPr>
        <w:t xml:space="preserve"> from English rock band</w:t>
      </w:r>
      <w:r w:rsidRPr="605C8BEA" w:rsidR="3C578C76">
        <w:rPr>
          <w:rFonts w:ascii="Times New Roman" w:hAnsi="Times New Roman" w:eastAsia="Times New Roman" w:cs="Times New Roman"/>
          <w:noProof w:val="0"/>
          <w:sz w:val="24"/>
          <w:szCs w:val="24"/>
          <w:lang w:val="en-GB"/>
        </w:rPr>
        <w:t xml:space="preserve"> </w:t>
      </w:r>
      <w:r w:rsidRPr="605C8BEA" w:rsidR="7D7EE489">
        <w:rPr>
          <w:rFonts w:ascii="Times New Roman" w:hAnsi="Times New Roman" w:eastAsia="Times New Roman" w:cs="Times New Roman"/>
          <w:noProof w:val="0"/>
          <w:sz w:val="24"/>
          <w:szCs w:val="24"/>
          <w:lang w:val="en-GB"/>
        </w:rPr>
        <w:t xml:space="preserve">Radiohead </w:t>
      </w:r>
      <w:r w:rsidRPr="605C8BEA" w:rsidR="3C578C76">
        <w:rPr>
          <w:rFonts w:ascii="Times New Roman" w:hAnsi="Times New Roman" w:eastAsia="Times New Roman" w:cs="Times New Roman"/>
          <w:noProof w:val="0"/>
          <w:sz w:val="24"/>
          <w:szCs w:val="24"/>
          <w:lang w:val="en-GB"/>
        </w:rPr>
        <w:t xml:space="preserve">has </w:t>
      </w:r>
      <w:r w:rsidRPr="605C8BEA" w:rsidR="3C578C76">
        <w:rPr>
          <w:rFonts w:ascii="Times New Roman" w:hAnsi="Times New Roman" w:eastAsia="Times New Roman" w:cs="Times New Roman"/>
          <w:noProof w:val="0"/>
          <w:sz w:val="24"/>
          <w:szCs w:val="24"/>
          <w:lang w:val="en-GB"/>
        </w:rPr>
        <w:t>stated</w:t>
      </w:r>
      <w:r w:rsidRPr="605C8BEA" w:rsidR="3C578C76">
        <w:rPr>
          <w:rFonts w:ascii="Times New Roman" w:hAnsi="Times New Roman" w:eastAsia="Times New Roman" w:cs="Times New Roman"/>
          <w:noProof w:val="0"/>
          <w:sz w:val="24"/>
          <w:szCs w:val="24"/>
          <w:lang w:val="en-GB"/>
        </w:rPr>
        <w:t xml:space="preserve"> in interviews that </w:t>
      </w:r>
      <w:r w:rsidRPr="605C8BEA" w:rsidR="4B44DCA2">
        <w:rPr>
          <w:rFonts w:ascii="Times New Roman" w:hAnsi="Times New Roman" w:eastAsia="Times New Roman" w:cs="Times New Roman"/>
          <w:noProof w:val="0"/>
          <w:sz w:val="24"/>
          <w:szCs w:val="24"/>
          <w:lang w:val="en-GB"/>
        </w:rPr>
        <w:t xml:space="preserve">the band tries to create things that people can interpret, this referring to both their </w:t>
      </w:r>
      <w:r w:rsidRPr="605C8BEA" w:rsidR="68E2FA39">
        <w:rPr>
          <w:rFonts w:ascii="Times New Roman" w:hAnsi="Times New Roman" w:eastAsia="Times New Roman" w:cs="Times New Roman"/>
          <w:noProof w:val="0"/>
          <w:sz w:val="24"/>
          <w:szCs w:val="24"/>
          <w:lang w:val="en-GB"/>
        </w:rPr>
        <w:t>music and the art that they pair with it</w:t>
      </w:r>
      <w:r w:rsidRPr="605C8BEA" w:rsidR="65B49621">
        <w:rPr>
          <w:rFonts w:ascii="Times New Roman" w:hAnsi="Times New Roman" w:eastAsia="Times New Roman" w:cs="Times New Roman"/>
          <w:noProof w:val="0"/>
          <w:sz w:val="24"/>
          <w:szCs w:val="24"/>
          <w:lang w:val="en-GB"/>
        </w:rPr>
        <w:t>.</w:t>
      </w:r>
    </w:p>
    <w:p w:rsidR="71C1CE94" w:rsidP="605C8BEA" w:rsidRDefault="71C1CE94" w14:paraId="3179D0A7" w14:textId="38477920">
      <w:pPr>
        <w:pStyle w:val="Normal"/>
        <w:shd w:val="clear" w:color="auto" w:fill="FFFFFF" w:themeFill="background1"/>
        <w:bidi w:val="0"/>
        <w:spacing w:after="150" w:line="480" w:lineRule="auto"/>
      </w:pPr>
      <w:r w:rsidR="71C1CE94">
        <w:drawing>
          <wp:inline wp14:editId="3C2C6380" wp14:anchorId="01002D76">
            <wp:extent cx="5724525" cy="5724525"/>
            <wp:effectExtent l="0" t="0" r="0" b="0"/>
            <wp:docPr id="1870758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0758353" name="Picture 1870758353"/>
                    <pic:cNvPicPr/>
                  </pic:nvPicPr>
                  <pic:blipFill>
                    <a:blip xmlns:r="http://schemas.openxmlformats.org/officeDocument/2006/relationships" r:embed="rId1960987726">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605C8BEA" w:rsidR="07DA0926">
        <w:rPr>
          <w:rFonts w:ascii="Times New Roman" w:hAnsi="Times New Roman" w:eastAsia="Times New Roman" w:cs="Times New Roman"/>
        </w:rPr>
        <w:t>Fig</w:t>
      </w:r>
      <w:r w:rsidRPr="605C8BEA" w:rsidR="48A961CF">
        <w:rPr>
          <w:rFonts w:ascii="Times New Roman" w:hAnsi="Times New Roman" w:eastAsia="Times New Roman" w:cs="Times New Roman"/>
        </w:rPr>
        <w:t>.</w:t>
      </w:r>
      <w:r w:rsidRPr="605C8BEA" w:rsidR="07DA0926">
        <w:rPr>
          <w:rFonts w:ascii="Times New Roman" w:hAnsi="Times New Roman" w:eastAsia="Times New Roman" w:cs="Times New Roman"/>
        </w:rPr>
        <w:t xml:space="preserve"> 1: Radiohead, Kid A, 2000</w:t>
      </w:r>
    </w:p>
    <w:p w:rsidR="65B49621" w:rsidP="605C8BEA" w:rsidRDefault="65B49621" w14:paraId="6898C3BC" w14:textId="61413A23">
      <w:pPr>
        <w:pStyle w:val="Normal"/>
        <w:suppressLineNumbers w:val="0"/>
        <w:shd w:val="clear" w:color="auto" w:fill="FFFFFF" w:themeFill="background1"/>
        <w:bidi w:val="0"/>
        <w:spacing w:before="0" w:beforeAutospacing="off" w:after="150" w:afterAutospacing="off" w:line="480" w:lineRule="auto"/>
        <w:ind w:left="0" w:right="0"/>
        <w:jc w:val="left"/>
        <w:rPr>
          <w:rFonts w:ascii="Times New Roman" w:hAnsi="Times New Roman" w:eastAsia="Times New Roman" w:cs="Times New Roman"/>
          <w:noProof w:val="0"/>
          <w:sz w:val="24"/>
          <w:szCs w:val="24"/>
          <w:lang w:val="en-GB"/>
        </w:rPr>
      </w:pPr>
      <w:r w:rsidRPr="605C8BEA" w:rsidR="65B49621">
        <w:rPr>
          <w:rFonts w:ascii="Times New Roman" w:hAnsi="Times New Roman" w:eastAsia="Times New Roman" w:cs="Times New Roman"/>
          <w:noProof w:val="0"/>
          <w:sz w:val="24"/>
          <w:szCs w:val="24"/>
          <w:lang w:val="en-GB"/>
        </w:rPr>
        <w:t xml:space="preserve">Looking at the cover from Radiohead’s </w:t>
      </w:r>
      <w:r w:rsidRPr="605C8BEA" w:rsidR="3EB8D8B2">
        <w:rPr>
          <w:rFonts w:ascii="Times New Roman" w:hAnsi="Times New Roman" w:eastAsia="Times New Roman" w:cs="Times New Roman"/>
          <w:noProof w:val="0"/>
          <w:sz w:val="24"/>
          <w:szCs w:val="24"/>
          <w:lang w:val="en-GB"/>
        </w:rPr>
        <w:t>‘</w:t>
      </w:r>
      <w:r w:rsidRPr="605C8BEA" w:rsidR="65B49621">
        <w:rPr>
          <w:rFonts w:ascii="Times New Roman" w:hAnsi="Times New Roman" w:eastAsia="Times New Roman" w:cs="Times New Roman"/>
          <w:i w:val="1"/>
          <w:iCs w:val="1"/>
          <w:noProof w:val="0"/>
          <w:sz w:val="24"/>
          <w:szCs w:val="24"/>
          <w:lang w:val="en-GB"/>
        </w:rPr>
        <w:t>Kid A</w:t>
      </w:r>
      <w:r w:rsidRPr="605C8BEA" w:rsidR="62B966FC">
        <w:rPr>
          <w:rFonts w:ascii="Times New Roman" w:hAnsi="Times New Roman" w:eastAsia="Times New Roman" w:cs="Times New Roman"/>
          <w:noProof w:val="0"/>
          <w:sz w:val="24"/>
          <w:szCs w:val="24"/>
          <w:lang w:val="en-GB"/>
        </w:rPr>
        <w:t>’</w:t>
      </w:r>
      <w:r w:rsidRPr="605C8BEA" w:rsidR="13F05D6D">
        <w:rPr>
          <w:rFonts w:ascii="Times New Roman" w:hAnsi="Times New Roman" w:eastAsia="Times New Roman" w:cs="Times New Roman"/>
          <w:noProof w:val="0"/>
          <w:sz w:val="24"/>
          <w:szCs w:val="24"/>
          <w:lang w:val="en-GB"/>
        </w:rPr>
        <w:t xml:space="preserve"> (2000)</w:t>
      </w:r>
      <w:r w:rsidRPr="605C8BEA" w:rsidR="4D48D621">
        <w:rPr>
          <w:rFonts w:ascii="Times New Roman" w:hAnsi="Times New Roman" w:eastAsia="Times New Roman" w:cs="Times New Roman"/>
          <w:noProof w:val="0"/>
          <w:sz w:val="24"/>
          <w:szCs w:val="24"/>
          <w:lang w:val="en-GB"/>
        </w:rPr>
        <w:t xml:space="preserve"> by artist Stanley Donwood, the theme</w:t>
      </w:r>
      <w:r w:rsidRPr="605C8BEA" w:rsidR="4D48D621">
        <w:rPr>
          <w:rFonts w:ascii="Times New Roman" w:hAnsi="Times New Roman" w:eastAsia="Times New Roman" w:cs="Times New Roman"/>
          <w:noProof w:val="0"/>
          <w:sz w:val="24"/>
          <w:szCs w:val="24"/>
          <w:lang w:val="en-GB"/>
        </w:rPr>
        <w:t xml:space="preserve"> </w:t>
      </w:r>
      <w:r w:rsidRPr="605C8BEA" w:rsidR="79E74F55">
        <w:rPr>
          <w:rFonts w:ascii="Times New Roman" w:hAnsi="Times New Roman" w:eastAsia="Times New Roman" w:cs="Times New Roman"/>
          <w:noProof w:val="0"/>
          <w:sz w:val="24"/>
          <w:szCs w:val="24"/>
          <w:lang w:val="en-GB"/>
        </w:rPr>
        <w:t xml:space="preserve">of the album </w:t>
      </w:r>
      <w:r w:rsidRPr="605C8BEA" w:rsidR="4D48D621">
        <w:rPr>
          <w:rFonts w:ascii="Times New Roman" w:hAnsi="Times New Roman" w:eastAsia="Times New Roman" w:cs="Times New Roman"/>
          <w:noProof w:val="0"/>
          <w:sz w:val="24"/>
          <w:szCs w:val="24"/>
          <w:lang w:val="en-GB"/>
        </w:rPr>
        <w:t xml:space="preserve">is set </w:t>
      </w:r>
      <w:r w:rsidRPr="605C8BEA" w:rsidR="2EE7EEA3">
        <w:rPr>
          <w:rFonts w:ascii="Times New Roman" w:hAnsi="Times New Roman" w:eastAsia="Times New Roman" w:cs="Times New Roman"/>
          <w:noProof w:val="0"/>
          <w:sz w:val="24"/>
          <w:szCs w:val="24"/>
          <w:lang w:val="en-GB"/>
        </w:rPr>
        <w:t xml:space="preserve">surreally </w:t>
      </w:r>
      <w:r w:rsidRPr="605C8BEA" w:rsidR="4D48D621">
        <w:rPr>
          <w:rFonts w:ascii="Times New Roman" w:hAnsi="Times New Roman" w:eastAsia="Times New Roman" w:cs="Times New Roman"/>
          <w:noProof w:val="0"/>
          <w:sz w:val="24"/>
          <w:szCs w:val="24"/>
          <w:lang w:val="en-GB"/>
        </w:rPr>
        <w:t xml:space="preserve">by </w:t>
      </w:r>
      <w:r w:rsidRPr="605C8BEA" w:rsidR="602E7C1F">
        <w:rPr>
          <w:rFonts w:ascii="Times New Roman" w:hAnsi="Times New Roman" w:eastAsia="Times New Roman" w:cs="Times New Roman"/>
          <w:noProof w:val="0"/>
          <w:sz w:val="24"/>
          <w:szCs w:val="24"/>
          <w:lang w:val="en-GB"/>
        </w:rPr>
        <w:t>a landscape of jagged mountains in a cold colour palette with an overlay of digital distortion</w:t>
      </w:r>
      <w:r w:rsidRPr="605C8BEA" w:rsidR="19F1D17F">
        <w:rPr>
          <w:rFonts w:ascii="Times New Roman" w:hAnsi="Times New Roman" w:eastAsia="Times New Roman" w:cs="Times New Roman"/>
          <w:noProof w:val="0"/>
          <w:sz w:val="24"/>
          <w:szCs w:val="24"/>
          <w:lang w:val="en-GB"/>
        </w:rPr>
        <w:t xml:space="preserve">; this image loosely resembles a picture of </w:t>
      </w:r>
      <w:r w:rsidRPr="605C8BEA" w:rsidR="56BE0F28">
        <w:rPr>
          <w:rFonts w:ascii="Times New Roman" w:hAnsi="Times New Roman" w:eastAsia="Times New Roman" w:cs="Times New Roman"/>
          <w:noProof w:val="0"/>
          <w:sz w:val="24"/>
          <w:szCs w:val="24"/>
          <w:lang w:val="en-GB"/>
        </w:rPr>
        <w:t xml:space="preserve">the </w:t>
      </w:r>
      <w:r w:rsidRPr="605C8BEA" w:rsidR="19F1D17F">
        <w:rPr>
          <w:rFonts w:ascii="Times New Roman" w:hAnsi="Times New Roman" w:eastAsia="Times New Roman" w:cs="Times New Roman"/>
          <w:noProof w:val="0"/>
          <w:sz w:val="24"/>
          <w:szCs w:val="24"/>
          <w:lang w:val="en-GB"/>
        </w:rPr>
        <w:t>na</w:t>
      </w:r>
      <w:r w:rsidRPr="605C8BEA" w:rsidR="6B8705A9">
        <w:rPr>
          <w:rFonts w:ascii="Times New Roman" w:hAnsi="Times New Roman" w:eastAsia="Times New Roman" w:cs="Times New Roman"/>
          <w:noProof w:val="0"/>
          <w:sz w:val="24"/>
          <w:szCs w:val="24"/>
          <w:lang w:val="en-GB"/>
        </w:rPr>
        <w:t xml:space="preserve">tural world, yet the distortion indicates </w:t>
      </w:r>
      <w:r w:rsidRPr="605C8BEA" w:rsidR="1ED59B2F">
        <w:rPr>
          <w:rFonts w:ascii="Times New Roman" w:hAnsi="Times New Roman" w:eastAsia="Times New Roman" w:cs="Times New Roman"/>
          <w:noProof w:val="0"/>
          <w:sz w:val="24"/>
          <w:szCs w:val="24"/>
          <w:lang w:val="en-GB"/>
        </w:rPr>
        <w:t xml:space="preserve">that it is not pure nature, but a digitally processed reality. </w:t>
      </w:r>
      <w:r w:rsidRPr="605C8BEA" w:rsidR="4B5BD820">
        <w:rPr>
          <w:rFonts w:ascii="Times New Roman" w:hAnsi="Times New Roman" w:eastAsia="Times New Roman" w:cs="Times New Roman"/>
          <w:noProof w:val="0"/>
          <w:sz w:val="24"/>
          <w:szCs w:val="24"/>
          <w:lang w:val="en-GB"/>
        </w:rPr>
        <w:t>T</w:t>
      </w:r>
      <w:r w:rsidRPr="605C8BEA" w:rsidR="596C2C23">
        <w:rPr>
          <w:rFonts w:ascii="Times New Roman" w:hAnsi="Times New Roman" w:eastAsia="Times New Roman" w:cs="Times New Roman"/>
          <w:noProof w:val="0"/>
          <w:sz w:val="24"/>
          <w:szCs w:val="24"/>
          <w:lang w:val="en-GB"/>
        </w:rPr>
        <w:t>he sharp peaks of the mountains convey</w:t>
      </w:r>
      <w:r w:rsidRPr="605C8BEA" w:rsidR="6A0341D5">
        <w:rPr>
          <w:rFonts w:ascii="Times New Roman" w:hAnsi="Times New Roman" w:eastAsia="Times New Roman" w:cs="Times New Roman"/>
          <w:noProof w:val="0"/>
          <w:sz w:val="24"/>
          <w:szCs w:val="24"/>
          <w:lang w:val="en-GB"/>
        </w:rPr>
        <w:t xml:space="preserve"> a sense of danger and instability to the </w:t>
      </w:r>
      <w:r w:rsidRPr="605C8BEA" w:rsidR="0EA4A079">
        <w:rPr>
          <w:rFonts w:ascii="Times New Roman" w:hAnsi="Times New Roman" w:eastAsia="Times New Roman" w:cs="Times New Roman"/>
          <w:noProof w:val="0"/>
          <w:sz w:val="24"/>
          <w:szCs w:val="24"/>
          <w:lang w:val="en-GB"/>
        </w:rPr>
        <w:t>viewer,</w:t>
      </w:r>
      <w:r w:rsidRPr="605C8BEA" w:rsidR="6A0341D5">
        <w:rPr>
          <w:rFonts w:ascii="Times New Roman" w:hAnsi="Times New Roman" w:eastAsia="Times New Roman" w:cs="Times New Roman"/>
          <w:noProof w:val="0"/>
          <w:sz w:val="24"/>
          <w:szCs w:val="24"/>
          <w:lang w:val="en-GB"/>
        </w:rPr>
        <w:t xml:space="preserve"> and the cold palette portray</w:t>
      </w:r>
      <w:r w:rsidRPr="605C8BEA" w:rsidR="4336731B">
        <w:rPr>
          <w:rFonts w:ascii="Times New Roman" w:hAnsi="Times New Roman" w:eastAsia="Times New Roman" w:cs="Times New Roman"/>
          <w:noProof w:val="0"/>
          <w:sz w:val="24"/>
          <w:szCs w:val="24"/>
          <w:lang w:val="en-GB"/>
        </w:rPr>
        <w:t>s</w:t>
      </w:r>
      <w:r w:rsidRPr="605C8BEA" w:rsidR="6FB22DF3">
        <w:rPr>
          <w:rFonts w:ascii="Times New Roman" w:hAnsi="Times New Roman" w:eastAsia="Times New Roman" w:cs="Times New Roman"/>
          <w:noProof w:val="0"/>
          <w:sz w:val="24"/>
          <w:szCs w:val="24"/>
          <w:lang w:val="en-GB"/>
        </w:rPr>
        <w:t xml:space="preserve"> </w:t>
      </w:r>
      <w:r w:rsidRPr="605C8BEA" w:rsidR="049045F7">
        <w:rPr>
          <w:rFonts w:ascii="Times New Roman" w:hAnsi="Times New Roman" w:eastAsia="Times New Roman" w:cs="Times New Roman"/>
          <w:noProof w:val="0"/>
          <w:sz w:val="24"/>
          <w:szCs w:val="24"/>
          <w:lang w:val="en-GB"/>
        </w:rPr>
        <w:t>emotional detachment.</w:t>
      </w:r>
    </w:p>
    <w:p w:rsidR="4B77BB14" w:rsidP="605C8BEA" w:rsidRDefault="4B77BB14" w14:paraId="78A17675" w14:textId="7FB6B7E1">
      <w:pPr>
        <w:pStyle w:val="Normal"/>
        <w:suppressLineNumbers w:val="0"/>
        <w:shd w:val="clear" w:color="auto" w:fill="FFFFFF" w:themeFill="background1"/>
        <w:bidi w:val="0"/>
        <w:spacing w:before="0" w:beforeAutospacing="off" w:after="150" w:afterAutospacing="off" w:line="480" w:lineRule="auto"/>
        <w:ind w:left="0" w:right="0"/>
        <w:jc w:val="left"/>
      </w:pPr>
      <w:r w:rsidRPr="605C8BEA" w:rsidR="4B77BB14">
        <w:rPr>
          <w:rFonts w:ascii="Times New Roman" w:hAnsi="Times New Roman" w:eastAsia="Times New Roman" w:cs="Times New Roman"/>
          <w:noProof w:val="0"/>
          <w:sz w:val="24"/>
          <w:szCs w:val="24"/>
          <w:lang w:val="en-GB"/>
        </w:rPr>
        <w:t>These</w:t>
      </w:r>
      <w:r w:rsidRPr="605C8BEA" w:rsidR="35A52A31">
        <w:rPr>
          <w:rFonts w:ascii="Times New Roman" w:hAnsi="Times New Roman" w:eastAsia="Times New Roman" w:cs="Times New Roman"/>
          <w:noProof w:val="0"/>
          <w:sz w:val="24"/>
          <w:szCs w:val="24"/>
          <w:lang w:val="en-GB"/>
        </w:rPr>
        <w:t xml:space="preserve"> visuals</w:t>
      </w:r>
      <w:r w:rsidRPr="605C8BEA" w:rsidR="4B77BB14">
        <w:rPr>
          <w:rFonts w:ascii="Times New Roman" w:hAnsi="Times New Roman" w:eastAsia="Times New Roman" w:cs="Times New Roman"/>
          <w:noProof w:val="0"/>
          <w:sz w:val="24"/>
          <w:szCs w:val="24"/>
          <w:lang w:val="en-GB"/>
        </w:rPr>
        <w:t xml:space="preserve"> are all encapsulated and delivered sonically within th</w:t>
      </w:r>
      <w:r w:rsidRPr="605C8BEA" w:rsidR="4B77BB14">
        <w:rPr>
          <w:rFonts w:ascii="Times New Roman" w:hAnsi="Times New Roman" w:eastAsia="Times New Roman" w:cs="Times New Roman"/>
          <w:noProof w:val="0"/>
          <w:sz w:val="24"/>
          <w:szCs w:val="24"/>
          <w:lang w:val="en-GB"/>
        </w:rPr>
        <w:t xml:space="preserve">e </w:t>
      </w:r>
      <w:r w:rsidRPr="605C8BEA" w:rsidR="6680431F">
        <w:rPr>
          <w:rFonts w:ascii="Times New Roman" w:hAnsi="Times New Roman" w:eastAsia="Times New Roman" w:cs="Times New Roman"/>
          <w:noProof w:val="0"/>
          <w:sz w:val="24"/>
          <w:szCs w:val="24"/>
          <w:lang w:val="en-GB"/>
        </w:rPr>
        <w:t>songs of the al</w:t>
      </w:r>
      <w:r w:rsidRPr="605C8BEA" w:rsidR="6680431F">
        <w:rPr>
          <w:rFonts w:ascii="Times New Roman" w:hAnsi="Times New Roman" w:eastAsia="Times New Roman" w:cs="Times New Roman"/>
          <w:noProof w:val="0"/>
          <w:sz w:val="24"/>
          <w:szCs w:val="24"/>
          <w:lang w:val="en-GB"/>
        </w:rPr>
        <w:t>bum</w:t>
      </w:r>
      <w:r w:rsidRPr="605C8BEA" w:rsidR="294989DE">
        <w:rPr>
          <w:rFonts w:ascii="Times New Roman" w:hAnsi="Times New Roman" w:eastAsia="Times New Roman" w:cs="Times New Roman"/>
          <w:noProof w:val="0"/>
          <w:sz w:val="24"/>
          <w:szCs w:val="24"/>
          <w:lang w:val="en-GB"/>
        </w:rPr>
        <w:t>, for example in the op</w:t>
      </w:r>
      <w:r w:rsidRPr="605C8BEA" w:rsidR="294989DE">
        <w:rPr>
          <w:rFonts w:ascii="Times New Roman" w:hAnsi="Times New Roman" w:eastAsia="Times New Roman" w:cs="Times New Roman"/>
          <w:noProof w:val="0"/>
          <w:sz w:val="24"/>
          <w:szCs w:val="24"/>
          <w:lang w:val="en-GB"/>
        </w:rPr>
        <w:t>ening tra</w:t>
      </w:r>
      <w:r w:rsidRPr="605C8BEA" w:rsidR="294989DE">
        <w:rPr>
          <w:rFonts w:ascii="Times New Roman" w:hAnsi="Times New Roman" w:eastAsia="Times New Roman" w:cs="Times New Roman"/>
          <w:noProof w:val="0"/>
          <w:sz w:val="24"/>
          <w:szCs w:val="24"/>
          <w:lang w:val="en-GB"/>
        </w:rPr>
        <w:t>c</w:t>
      </w:r>
      <w:r w:rsidRPr="605C8BEA" w:rsidR="294989DE">
        <w:rPr>
          <w:rFonts w:ascii="Times New Roman" w:hAnsi="Times New Roman" w:eastAsia="Times New Roman" w:cs="Times New Roman"/>
          <w:noProof w:val="0"/>
          <w:sz w:val="24"/>
          <w:szCs w:val="24"/>
          <w:lang w:val="en-GB"/>
        </w:rPr>
        <w:t>k ‘</w:t>
      </w:r>
      <w:r w:rsidRPr="605C8BEA" w:rsidR="294989DE">
        <w:rPr>
          <w:rFonts w:ascii="Times New Roman" w:hAnsi="Times New Roman" w:eastAsia="Times New Roman" w:cs="Times New Roman"/>
          <w:i w:val="1"/>
          <w:iCs w:val="1"/>
          <w:noProof w:val="0"/>
          <w:sz w:val="24"/>
          <w:szCs w:val="24"/>
          <w:lang w:val="en-GB"/>
        </w:rPr>
        <w:t>E</w:t>
      </w:r>
      <w:r w:rsidRPr="605C8BEA" w:rsidR="294989DE">
        <w:rPr>
          <w:rFonts w:ascii="Times New Roman" w:hAnsi="Times New Roman" w:eastAsia="Times New Roman" w:cs="Times New Roman"/>
          <w:i w:val="1"/>
          <w:iCs w:val="1"/>
          <w:noProof w:val="0"/>
          <w:sz w:val="24"/>
          <w:szCs w:val="24"/>
          <w:lang w:val="en-GB"/>
        </w:rPr>
        <w:t xml:space="preserve">verything </w:t>
      </w:r>
      <w:r w:rsidRPr="605C8BEA" w:rsidR="294989DE">
        <w:rPr>
          <w:rFonts w:ascii="Times New Roman" w:hAnsi="Times New Roman" w:eastAsia="Times New Roman" w:cs="Times New Roman"/>
          <w:i w:val="1"/>
          <w:iCs w:val="1"/>
          <w:noProof w:val="0"/>
          <w:sz w:val="24"/>
          <w:szCs w:val="24"/>
          <w:lang w:val="en-GB"/>
        </w:rPr>
        <w:t>In</w:t>
      </w:r>
      <w:r w:rsidRPr="605C8BEA" w:rsidR="294989DE">
        <w:rPr>
          <w:rFonts w:ascii="Times New Roman" w:hAnsi="Times New Roman" w:eastAsia="Times New Roman" w:cs="Times New Roman"/>
          <w:i w:val="1"/>
          <w:iCs w:val="1"/>
          <w:noProof w:val="0"/>
          <w:sz w:val="24"/>
          <w:szCs w:val="24"/>
          <w:lang w:val="en-GB"/>
        </w:rPr>
        <w:t xml:space="preserve"> </w:t>
      </w:r>
      <w:r w:rsidRPr="605C8BEA" w:rsidR="294989DE">
        <w:rPr>
          <w:rFonts w:ascii="Times New Roman" w:hAnsi="Times New Roman" w:eastAsia="Times New Roman" w:cs="Times New Roman"/>
          <w:i w:val="1"/>
          <w:iCs w:val="1"/>
          <w:noProof w:val="0"/>
          <w:sz w:val="24"/>
          <w:szCs w:val="24"/>
          <w:lang w:val="en-GB"/>
        </w:rPr>
        <w:t>It’s</w:t>
      </w:r>
      <w:r w:rsidRPr="605C8BEA" w:rsidR="294989DE">
        <w:rPr>
          <w:rFonts w:ascii="Times New Roman" w:hAnsi="Times New Roman" w:eastAsia="Times New Roman" w:cs="Times New Roman"/>
          <w:i w:val="1"/>
          <w:iCs w:val="1"/>
          <w:noProof w:val="0"/>
          <w:sz w:val="24"/>
          <w:szCs w:val="24"/>
          <w:lang w:val="en-GB"/>
        </w:rPr>
        <w:t xml:space="preserve"> Right Place</w:t>
      </w:r>
      <w:r w:rsidRPr="605C8BEA" w:rsidR="294989DE">
        <w:rPr>
          <w:rFonts w:ascii="Times New Roman" w:hAnsi="Times New Roman" w:eastAsia="Times New Roman" w:cs="Times New Roman"/>
          <w:noProof w:val="0"/>
          <w:sz w:val="24"/>
          <w:szCs w:val="24"/>
          <w:lang w:val="en-GB"/>
        </w:rPr>
        <w:t>’</w:t>
      </w:r>
      <w:r w:rsidRPr="605C8BEA" w:rsidR="71CAB351">
        <w:rPr>
          <w:rFonts w:ascii="Times New Roman" w:hAnsi="Times New Roman" w:eastAsia="Times New Roman" w:cs="Times New Roman"/>
          <w:noProof w:val="0"/>
          <w:sz w:val="24"/>
          <w:szCs w:val="24"/>
          <w:lang w:val="en-GB"/>
        </w:rPr>
        <w:t xml:space="preserve"> the first thing the listener is met with is </w:t>
      </w:r>
      <w:r w:rsidRPr="605C8BEA" w:rsidR="15DB426E">
        <w:rPr>
          <w:rFonts w:ascii="Times New Roman" w:hAnsi="Times New Roman" w:eastAsia="Times New Roman" w:cs="Times New Roman"/>
          <w:noProof w:val="0"/>
          <w:sz w:val="24"/>
          <w:szCs w:val="24"/>
          <w:lang w:val="en-GB"/>
        </w:rPr>
        <w:t>distorted vocals</w:t>
      </w:r>
      <w:r w:rsidRPr="605C8BEA" w:rsidR="7C650380">
        <w:rPr>
          <w:rFonts w:ascii="Times New Roman" w:hAnsi="Times New Roman" w:eastAsia="Times New Roman" w:cs="Times New Roman"/>
          <w:noProof w:val="0"/>
          <w:sz w:val="24"/>
          <w:szCs w:val="24"/>
          <w:lang w:val="en-GB"/>
        </w:rPr>
        <w:t xml:space="preserve"> which are then heard throughout the length of the song</w:t>
      </w:r>
      <w:r w:rsidRPr="605C8BEA" w:rsidR="3642062F">
        <w:rPr>
          <w:rFonts w:ascii="Times New Roman" w:hAnsi="Times New Roman" w:eastAsia="Times New Roman" w:cs="Times New Roman"/>
          <w:noProof w:val="0"/>
          <w:sz w:val="24"/>
          <w:szCs w:val="24"/>
          <w:lang w:val="en-GB"/>
        </w:rPr>
        <w:t>.</w:t>
      </w:r>
      <w:r w:rsidRPr="605C8BEA" w:rsidR="11A59BBC">
        <w:rPr>
          <w:rFonts w:ascii="Times New Roman" w:hAnsi="Times New Roman" w:eastAsia="Times New Roman" w:cs="Times New Roman"/>
          <w:noProof w:val="0"/>
          <w:sz w:val="24"/>
          <w:szCs w:val="24"/>
          <w:lang w:val="en-GB"/>
        </w:rPr>
        <w:t xml:space="preserve"> </w:t>
      </w:r>
      <w:r w:rsidRPr="605C8BEA" w:rsidR="0E365C60">
        <w:rPr>
          <w:rFonts w:ascii="Times New Roman" w:hAnsi="Times New Roman" w:eastAsia="Times New Roman" w:cs="Times New Roman"/>
          <w:noProof w:val="0"/>
          <w:sz w:val="24"/>
          <w:szCs w:val="24"/>
          <w:lang w:val="en-GB"/>
        </w:rPr>
        <w:t>Further down the track list in the song ‘</w:t>
      </w:r>
      <w:r w:rsidRPr="605C8BEA" w:rsidR="0E365C60">
        <w:rPr>
          <w:rFonts w:ascii="Times New Roman" w:hAnsi="Times New Roman" w:eastAsia="Times New Roman" w:cs="Times New Roman"/>
          <w:i w:val="1"/>
          <w:iCs w:val="1"/>
          <w:noProof w:val="0"/>
          <w:sz w:val="24"/>
          <w:szCs w:val="24"/>
          <w:lang w:val="en-GB"/>
        </w:rPr>
        <w:t xml:space="preserve">How </w:t>
      </w:r>
      <w:r w:rsidRPr="605C8BEA" w:rsidR="0E365C60">
        <w:rPr>
          <w:rFonts w:ascii="Times New Roman" w:hAnsi="Times New Roman" w:eastAsia="Times New Roman" w:cs="Times New Roman"/>
          <w:i w:val="1"/>
          <w:iCs w:val="1"/>
          <w:noProof w:val="0"/>
          <w:sz w:val="24"/>
          <w:szCs w:val="24"/>
          <w:lang w:val="en-GB"/>
        </w:rPr>
        <w:t>To</w:t>
      </w:r>
      <w:r w:rsidRPr="605C8BEA" w:rsidR="0E365C60">
        <w:rPr>
          <w:rFonts w:ascii="Times New Roman" w:hAnsi="Times New Roman" w:eastAsia="Times New Roman" w:cs="Times New Roman"/>
          <w:i w:val="1"/>
          <w:iCs w:val="1"/>
          <w:noProof w:val="0"/>
          <w:sz w:val="24"/>
          <w:szCs w:val="24"/>
          <w:lang w:val="en-GB"/>
        </w:rPr>
        <w:t xml:space="preserve"> </w:t>
      </w:r>
      <w:r w:rsidRPr="605C8BEA" w:rsidR="675FEF91">
        <w:rPr>
          <w:rFonts w:ascii="Times New Roman" w:hAnsi="Times New Roman" w:eastAsia="Times New Roman" w:cs="Times New Roman"/>
          <w:i w:val="1"/>
          <w:iCs w:val="1"/>
          <w:noProof w:val="0"/>
          <w:sz w:val="24"/>
          <w:szCs w:val="24"/>
          <w:lang w:val="en-GB"/>
        </w:rPr>
        <w:t>Disappear</w:t>
      </w:r>
      <w:r w:rsidRPr="605C8BEA" w:rsidR="0E365C60">
        <w:rPr>
          <w:rFonts w:ascii="Times New Roman" w:hAnsi="Times New Roman" w:eastAsia="Times New Roman" w:cs="Times New Roman"/>
          <w:i w:val="1"/>
          <w:iCs w:val="1"/>
          <w:noProof w:val="0"/>
          <w:sz w:val="24"/>
          <w:szCs w:val="24"/>
          <w:lang w:val="en-GB"/>
        </w:rPr>
        <w:t xml:space="preserve"> Completely</w:t>
      </w:r>
      <w:r w:rsidRPr="605C8BEA" w:rsidR="0E365C60">
        <w:rPr>
          <w:rFonts w:ascii="Times New Roman" w:hAnsi="Times New Roman" w:eastAsia="Times New Roman" w:cs="Times New Roman"/>
          <w:noProof w:val="0"/>
          <w:sz w:val="24"/>
          <w:szCs w:val="24"/>
          <w:lang w:val="en-GB"/>
        </w:rPr>
        <w:t>’</w:t>
      </w:r>
      <w:r w:rsidRPr="605C8BEA" w:rsidR="2ECE2874">
        <w:rPr>
          <w:rFonts w:ascii="Times New Roman" w:hAnsi="Times New Roman" w:eastAsia="Times New Roman" w:cs="Times New Roman"/>
          <w:noProof w:val="0"/>
          <w:sz w:val="24"/>
          <w:szCs w:val="24"/>
          <w:lang w:val="en-GB"/>
        </w:rPr>
        <w:t>,</w:t>
      </w:r>
      <w:r w:rsidRPr="605C8BEA" w:rsidR="2ECE2874">
        <w:rPr>
          <w:rFonts w:ascii="Times New Roman" w:hAnsi="Times New Roman" w:eastAsia="Times New Roman" w:cs="Times New Roman"/>
          <w:noProof w:val="0"/>
          <w:sz w:val="24"/>
          <w:szCs w:val="24"/>
          <w:lang w:val="en-GB"/>
        </w:rPr>
        <w:t xml:space="preserve"> the lyrics “I’m not here, this isn’t happening” are used</w:t>
      </w:r>
      <w:r w:rsidRPr="605C8BEA" w:rsidR="2B239274">
        <w:rPr>
          <w:rFonts w:ascii="Times New Roman" w:hAnsi="Times New Roman" w:eastAsia="Times New Roman" w:cs="Times New Roman"/>
          <w:noProof w:val="0"/>
          <w:sz w:val="24"/>
          <w:szCs w:val="24"/>
          <w:lang w:val="en-GB"/>
        </w:rPr>
        <w:t>,</w:t>
      </w:r>
      <w:r w:rsidRPr="605C8BEA" w:rsidR="0E365C60">
        <w:rPr>
          <w:rFonts w:ascii="Times New Roman" w:hAnsi="Times New Roman" w:eastAsia="Times New Roman" w:cs="Times New Roman"/>
          <w:noProof w:val="0"/>
          <w:sz w:val="24"/>
          <w:szCs w:val="24"/>
          <w:lang w:val="en-GB"/>
        </w:rPr>
        <w:t xml:space="preserve"> </w:t>
      </w:r>
      <w:r w:rsidRPr="605C8BEA" w:rsidR="5286B79D">
        <w:rPr>
          <w:rFonts w:ascii="Times New Roman" w:hAnsi="Times New Roman" w:eastAsia="Times New Roman" w:cs="Times New Roman"/>
          <w:noProof w:val="0"/>
          <w:sz w:val="24"/>
          <w:szCs w:val="24"/>
          <w:lang w:val="en-GB"/>
        </w:rPr>
        <w:t xml:space="preserve">again </w:t>
      </w:r>
      <w:r w:rsidRPr="605C8BEA" w:rsidR="11A59BBC">
        <w:rPr>
          <w:rFonts w:ascii="Times New Roman" w:hAnsi="Times New Roman" w:eastAsia="Times New Roman" w:cs="Times New Roman"/>
          <w:noProof w:val="0"/>
          <w:sz w:val="24"/>
          <w:szCs w:val="24"/>
          <w:lang w:val="en-GB"/>
        </w:rPr>
        <w:t>instat</w:t>
      </w:r>
      <w:r w:rsidRPr="605C8BEA" w:rsidR="5B7CD48F">
        <w:rPr>
          <w:rFonts w:ascii="Times New Roman" w:hAnsi="Times New Roman" w:eastAsia="Times New Roman" w:cs="Times New Roman"/>
          <w:noProof w:val="0"/>
          <w:sz w:val="24"/>
          <w:szCs w:val="24"/>
          <w:lang w:val="en-GB"/>
        </w:rPr>
        <w:t>ing</w:t>
      </w:r>
      <w:r w:rsidRPr="605C8BEA" w:rsidR="11A59BBC">
        <w:rPr>
          <w:rFonts w:ascii="Times New Roman" w:hAnsi="Times New Roman" w:eastAsia="Times New Roman" w:cs="Times New Roman"/>
          <w:noProof w:val="0"/>
          <w:sz w:val="24"/>
          <w:szCs w:val="24"/>
          <w:lang w:val="en-GB"/>
        </w:rPr>
        <w:t xml:space="preserve"> the feeling of emotional detachment that the co</w:t>
      </w:r>
      <w:r w:rsidRPr="605C8BEA" w:rsidR="4188AC5F">
        <w:rPr>
          <w:rFonts w:ascii="Times New Roman" w:hAnsi="Times New Roman" w:eastAsia="Times New Roman" w:cs="Times New Roman"/>
          <w:noProof w:val="0"/>
          <w:sz w:val="24"/>
          <w:szCs w:val="24"/>
          <w:lang w:val="en-GB"/>
        </w:rPr>
        <w:t>ver</w:t>
      </w:r>
      <w:r w:rsidRPr="605C8BEA" w:rsidR="11A59BBC">
        <w:rPr>
          <w:rFonts w:ascii="Times New Roman" w:hAnsi="Times New Roman" w:eastAsia="Times New Roman" w:cs="Times New Roman"/>
          <w:noProof w:val="0"/>
          <w:sz w:val="24"/>
          <w:szCs w:val="24"/>
          <w:lang w:val="en-GB"/>
        </w:rPr>
        <w:t xml:space="preserve"> </w:t>
      </w:r>
      <w:r w:rsidRPr="605C8BEA" w:rsidR="11A59BBC">
        <w:rPr>
          <w:rFonts w:ascii="Times New Roman" w:hAnsi="Times New Roman" w:eastAsia="Times New Roman" w:cs="Times New Roman"/>
          <w:noProof w:val="0"/>
          <w:sz w:val="24"/>
          <w:szCs w:val="24"/>
          <w:lang w:val="en-GB"/>
        </w:rPr>
        <w:t>communicates</w:t>
      </w:r>
      <w:r w:rsidRPr="605C8BEA" w:rsidR="7234FECB">
        <w:rPr>
          <w:rFonts w:ascii="Times New Roman" w:hAnsi="Times New Roman" w:eastAsia="Times New Roman" w:cs="Times New Roman"/>
          <w:noProof w:val="0"/>
          <w:sz w:val="24"/>
          <w:szCs w:val="24"/>
          <w:lang w:val="en-GB"/>
        </w:rPr>
        <w:t>.</w:t>
      </w:r>
      <w:r w:rsidR="6D075DB2">
        <w:drawing>
          <wp:inline wp14:editId="6D3D74A0" wp14:anchorId="44C39BB3">
            <wp:extent cx="5629275" cy="5629275"/>
            <wp:effectExtent l="0" t="0" r="0" b="0"/>
            <wp:docPr id="1649674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8020126" name="Picture 418020126"/>
                    <pic:cNvPicPr/>
                  </pic:nvPicPr>
                  <pic:blipFill>
                    <a:blip xmlns:r="http://schemas.openxmlformats.org/officeDocument/2006/relationships" r:embed="rId1771297629">
                      <a:extLst>
                        <a:ext uri="{28A0092B-C50C-407E-A947-70E740481C1C}">
                          <a14:useLocalDpi xmlns:a14="http://schemas.microsoft.com/office/drawing/2010/main"/>
                        </a:ext>
                      </a:extLst>
                    </a:blip>
                    <a:stretch>
                      <a:fillRect/>
                    </a:stretch>
                  </pic:blipFill>
                  <pic:spPr>
                    <a:xfrm rot="0">
                      <a:off x="0" y="0"/>
                      <a:ext cx="5629275" cy="5629275"/>
                    </a:xfrm>
                    <a:prstGeom prst="rect">
                      <a:avLst/>
                    </a:prstGeom>
                  </pic:spPr>
                </pic:pic>
              </a:graphicData>
            </a:graphic>
          </wp:inline>
        </w:drawing>
      </w:r>
    </w:p>
    <w:p w:rsidR="702FE3D0" w:rsidP="605C8BEA" w:rsidRDefault="702FE3D0" w14:paraId="7A4721B0" w14:textId="12EC5E0B">
      <w:pPr>
        <w:pStyle w:val="Normal"/>
        <w:suppressLineNumbers w:val="0"/>
        <w:shd w:val="clear" w:color="auto" w:fill="FFFFFF" w:themeFill="background1"/>
        <w:bidi w:val="0"/>
        <w:spacing w:before="0" w:beforeAutospacing="off" w:after="150" w:afterAutospacing="off" w:line="480" w:lineRule="auto"/>
        <w:ind w:left="0" w:right="0"/>
        <w:jc w:val="left"/>
        <w:rPr>
          <w:rFonts w:ascii="Times New Roman" w:hAnsi="Times New Roman" w:eastAsia="Times New Roman" w:cs="Times New Roman"/>
        </w:rPr>
      </w:pPr>
      <w:r w:rsidRPr="605C8BEA" w:rsidR="702FE3D0">
        <w:rPr>
          <w:rFonts w:ascii="Times New Roman" w:hAnsi="Times New Roman" w:eastAsia="Times New Roman" w:cs="Times New Roman"/>
        </w:rPr>
        <w:t>Fig</w:t>
      </w:r>
      <w:r w:rsidRPr="605C8BEA" w:rsidR="4049C924">
        <w:rPr>
          <w:rFonts w:ascii="Times New Roman" w:hAnsi="Times New Roman" w:eastAsia="Times New Roman" w:cs="Times New Roman"/>
        </w:rPr>
        <w:t>.</w:t>
      </w:r>
      <w:r w:rsidRPr="605C8BEA" w:rsidR="702FE3D0">
        <w:rPr>
          <w:rFonts w:ascii="Times New Roman" w:hAnsi="Times New Roman" w:eastAsia="Times New Roman" w:cs="Times New Roman"/>
        </w:rPr>
        <w:t xml:space="preserve"> 2: Neutral Milk Hotel, In the Aeroplane Over the Sea, 1998</w:t>
      </w:r>
    </w:p>
    <w:p w:rsidR="08E66E49" w:rsidP="605C8BEA" w:rsidRDefault="08E66E49" w14:paraId="015CED9C" w14:textId="766046A7">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08E66E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Moving onto the cover of the album </w:t>
      </w:r>
      <w:r w:rsidRPr="605C8BEA" w:rsidR="00B5F2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00B5F22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 the Aeroplane Over the Sea</w:t>
      </w:r>
      <w:r w:rsidRPr="605C8BEA" w:rsidR="00B5F2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605787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(1998)</w:t>
      </w:r>
      <w:r w:rsidRPr="605C8BEA" w:rsidR="00B5F2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alternative </w:t>
      </w:r>
      <w:r w:rsidRPr="605C8BEA" w:rsidR="3B448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rock band</w:t>
      </w:r>
      <w:r w:rsidRPr="605C8BEA" w:rsidR="0D8492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3B448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Neutral Milk Hotel</w:t>
      </w:r>
      <w:r w:rsidRPr="605C8BEA" w:rsidR="5F36A8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4E724D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cover features a vintage illustration </w:t>
      </w:r>
      <w:r w:rsidRPr="605C8BEA" w:rsidR="1D1EFA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edited by designer Chris Bilheimer</w:t>
      </w:r>
      <w:r w:rsidRPr="605C8BEA" w:rsidR="6B338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focal point of the cover is a woman and a boy with</w:t>
      </w:r>
      <w:r w:rsidRPr="605C8BEA" w:rsidR="4F6A5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arms raised against</w:t>
      </w:r>
      <w:r w:rsidRPr="605C8BEA" w:rsidR="6B338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backdrop of the sea</w:t>
      </w:r>
      <w:r w:rsidRPr="605C8BEA" w:rsidR="627C88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woman’s face is notably covered by a drum</w:t>
      </w:r>
      <w:r w:rsidRPr="605C8BEA" w:rsidR="1E34CB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head</w:t>
      </w:r>
      <w:r w:rsidRPr="605C8BEA" w:rsidR="1477EF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05C8BEA" w:rsidP="605C8BEA" w:rsidRDefault="605C8BEA" w14:paraId="0A5EC0F4" w14:textId="346C79E5">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285682" w:rsidP="605C8BEA" w:rsidRDefault="43285682" w14:paraId="5AE7AA75" w14:textId="318EA613">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432856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Jeff Mangum, the </w:t>
      </w:r>
      <w:r w:rsidRPr="605C8BEA" w:rsidR="0ADB40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vocalist and lyricist behind the band, </w:t>
      </w:r>
      <w:r w:rsidRPr="605C8BEA" w:rsidR="3F9C38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 said that</w:t>
      </w:r>
      <w:r w:rsidRPr="605C8BEA" w:rsidR="76E674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album, inspiration was drawn heavily from the book </w:t>
      </w:r>
      <w:r w:rsidRPr="605C8BEA" w:rsidR="32BA19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76E6740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Diary of A</w:t>
      </w:r>
      <w:r w:rsidRPr="605C8BEA" w:rsidR="3B52BB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nne Frank</w:t>
      </w:r>
      <w:r w:rsidRPr="605C8BEA" w:rsidR="1F69E9F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05C8BEA" w:rsidR="2B3CE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B3CE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05C8BEA" w:rsidR="30997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tating</w:t>
      </w:r>
      <w:r w:rsidRPr="605C8BEA" w:rsidR="30997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B3CE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“It stuck with me for a long, long time</w:t>
      </w:r>
      <w:r w:rsidRPr="605C8BEA" w:rsidR="2B3CE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31D27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this, you can easily </w:t>
      </w:r>
      <w:r w:rsidRPr="605C8BEA" w:rsidR="31D27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pick up on</w:t>
      </w:r>
      <w:r w:rsidRPr="605C8BEA" w:rsidR="31D27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projection of that impact </w:t>
      </w:r>
      <w:r w:rsidRPr="605C8BEA" w:rsidR="089CA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viewing the </w:t>
      </w:r>
      <w:r w:rsidRPr="605C8BEA" w:rsidR="1988F5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cover </w:t>
      </w:r>
      <w:r w:rsidRPr="605C8BEA" w:rsidR="089CA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used for the </w:t>
      </w:r>
      <w:r w:rsidRPr="605C8BEA" w:rsidR="77DC2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album </w:t>
      </w:r>
      <w:r w:rsidRPr="605C8BEA" w:rsidR="089CA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its content.</w:t>
      </w:r>
    </w:p>
    <w:p w:rsidR="605C8BEA" w:rsidP="605C8BEA" w:rsidRDefault="605C8BEA" w14:paraId="2C2A3432" w14:textId="2A00B3B0">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BA63C0F" w:rsidP="605C8BEA" w:rsidRDefault="4BA63C0F" w14:paraId="5869ACA9" w14:textId="384DF5C4">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4BA63C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one of the </w:t>
      </w:r>
      <w:r w:rsidRPr="605C8BEA" w:rsidR="402174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better-known</w:t>
      </w:r>
      <w:r w:rsidRPr="605C8BEA" w:rsidR="4BA63C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tracks of the album</w:t>
      </w:r>
      <w:r w:rsidRPr="605C8BEA" w:rsidR="6012A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605C8BEA" w:rsidR="6012AD0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Holland, 1945</w:t>
      </w:r>
      <w:r w:rsidRPr="605C8BEA" w:rsidR="6012A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boo</w:t>
      </w:r>
      <w:r w:rsidRPr="605C8BEA" w:rsidR="23456F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 is referenced extensively alongside</w:t>
      </w:r>
      <w:r w:rsidRPr="605C8BEA" w:rsidR="4A7844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605C8BEA" w:rsidR="23456F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6BE86C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notion of facelessness through lyrics </w:t>
      </w:r>
      <w:r w:rsidRPr="605C8BEA" w:rsidR="127753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 “</w:t>
      </w:r>
      <w:r w:rsidRPr="605C8BEA" w:rsidR="794165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white </w:t>
      </w:r>
      <w:r w:rsidRPr="605C8BEA" w:rsidR="65D38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roses in </w:t>
      </w:r>
      <w:r w:rsidRPr="605C8BEA" w:rsidR="7C973D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their </w:t>
      </w:r>
      <w:r w:rsidRPr="605C8BEA" w:rsidR="65D38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eyes”</w:t>
      </w:r>
      <w:r w:rsidRPr="605C8BEA" w:rsidR="5E4F58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“wrapped in white”,</w:t>
      </w:r>
      <w:r w:rsidRPr="605C8BEA" w:rsidR="08699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“faces filled with flies”.</w:t>
      </w:r>
      <w:r w:rsidRPr="605C8BEA" w:rsidR="0458EC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lyrics</w:t>
      </w:r>
      <w:r w:rsidRPr="605C8BEA" w:rsidR="1ED436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6555ED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w:t>
      </w:r>
      <w:r w:rsidRPr="605C8BEA" w:rsidR="6555ED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song as a whole</w:t>
      </w:r>
      <w:r w:rsidRPr="605C8BEA" w:rsidR="232F8A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0458EC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0458EC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w:t>
      </w:r>
      <w:r w:rsidRPr="605C8BEA" w:rsidR="0458EC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seen reflected in and illude to the reasoning behind the </w:t>
      </w:r>
      <w:r w:rsidRPr="605C8BEA" w:rsidR="2852F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obstructing drumhead</w:t>
      </w:r>
      <w:r w:rsidRPr="605C8BEA"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while also </w:t>
      </w:r>
      <w:r w:rsidRPr="605C8BEA"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representing</w:t>
      </w:r>
      <w:r w:rsidRPr="605C8BEA"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death, </w:t>
      </w:r>
      <w:r w:rsidRPr="605C8BEA"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blindness</w:t>
      </w:r>
      <w:r w:rsidRPr="605C8BEA"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cowardice in the face of the Holocaust</w:t>
      </w:r>
      <w:r w:rsidRPr="605C8BEA" w:rsidR="2852F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7CD66B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phrased by</w:t>
      </w:r>
      <w:r w:rsidRPr="605C8BEA" w:rsidR="0F1779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music</w:t>
      </w:r>
      <w:r w:rsidRPr="605C8BEA" w:rsidR="7CD66B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523BA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journalist </w:t>
      </w:r>
      <w:r w:rsidRPr="605C8BEA" w:rsidR="7CD66B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Guy Howie (2024), </w:t>
      </w:r>
      <w:r w:rsidRPr="605C8BEA" w:rsidR="53599D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0B4D2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missing face, then, appears to symbolise the two opposite sides of Anne Frank’s tragedy at the same time. Both the horrific tragedy of what happened to her and the wilful ignorance of others to it.</w:t>
      </w:r>
      <w:r w:rsidRPr="605C8BEA" w:rsidR="7839FE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05C8BEA" w:rsidP="605C8BEA" w:rsidRDefault="605C8BEA" w14:paraId="56190593" w14:textId="2D2FBEBB">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31579E" w:rsidP="605C8BEA" w:rsidRDefault="3631579E" w14:paraId="0654F374" w14:textId="7B6E9974">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05C8BEA" w:rsidR="3631579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Art</w:t>
      </w:r>
    </w:p>
    <w:p w:rsidR="2D2D1C92" w:rsidP="605C8BEA" w:rsidRDefault="2D2D1C92" w14:paraId="2D4D2610" w14:textId="14436EDB">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noProof w:val="0"/>
          <w:sz w:val="24"/>
          <w:szCs w:val="24"/>
          <w:lang w:val="en-GB"/>
        </w:rPr>
      </w:pPr>
      <w:r w:rsidRPr="605C8BEA" w:rsidR="2D2D1C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June of 1948, </w:t>
      </w:r>
      <w:r w:rsidRPr="605C8BEA" w:rsidR="037B20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605C8BEA" w:rsidR="5FDEAE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world of music was introduced to the invention of</w:t>
      </w:r>
      <w:r w:rsidRPr="605C8BEA" w:rsidR="037B20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LP</w:t>
      </w:r>
      <w:r w:rsidRPr="605C8BEA" w:rsidR="167B5D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or ‘long play’, by Columbia Records.</w:t>
      </w:r>
      <w:r w:rsidRPr="605C8BEA" w:rsidR="14AF6B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w:t>
      </w:r>
      <w:r w:rsidRPr="605C8BEA" w:rsidR="39447D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33 1/3 RPM</w:t>
      </w:r>
      <w:r w:rsidRPr="605C8BEA" w:rsidR="39447D8B">
        <w:rPr>
          <w:rFonts w:ascii="Times New Roman" w:hAnsi="Times New Roman" w:eastAsia="Times New Roman" w:cs="Times New Roman"/>
          <w:noProof w:val="0"/>
          <w:sz w:val="24"/>
          <w:szCs w:val="24"/>
          <w:lang w:val="en-GB"/>
        </w:rPr>
        <w:t xml:space="preserve"> </w:t>
      </w:r>
      <w:r w:rsidRPr="605C8BEA" w:rsidR="14AF6B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12-inch vinyl discs, developed by engineer Peter Goldmark, rev</w:t>
      </w:r>
      <w:r w:rsidRPr="605C8BEA" w:rsidR="351D94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olutionised the music industry </w:t>
      </w:r>
      <w:r w:rsidRPr="605C8BEA" w:rsidR="006F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allowing full albums to be played without interruption, replacing the standard 78 RPM shellac records.</w:t>
      </w:r>
      <w:r w:rsidRPr="605C8BEA" w:rsidR="06523B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(Shawe-Taylor, D, 2023)</w:t>
      </w:r>
    </w:p>
    <w:p w:rsidR="605C8BEA" w:rsidP="605C8BEA" w:rsidRDefault="605C8BEA" w14:paraId="04A387D8" w14:textId="43E9E743">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364DBC" w:rsidP="605C8BEA" w:rsidRDefault="7D364DBC" w14:paraId="0A1443AD" w14:textId="43D0FFC8">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7D364D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this new arrival</w:t>
      </w:r>
      <w:r w:rsidRPr="605C8BEA" w:rsidR="5F95BC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 was an immediate recognition by </w:t>
      </w:r>
      <w:r w:rsidRPr="605C8BEA" w:rsidR="20C2CD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artists</w:t>
      </w:r>
      <w:r w:rsidRPr="605C8BEA" w:rsidR="5F95BC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form</w:t>
      </w:r>
      <w:r w:rsidRPr="605C8BEA" w:rsidR="26D361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34C41F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potential creative value and marketing </w:t>
      </w:r>
      <w:r w:rsidRPr="605C8BEA" w:rsidR="520CA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capability</w:t>
      </w:r>
      <w:r w:rsidRPr="605C8BEA" w:rsidR="6EC2C6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however it was only</w:t>
      </w:r>
      <w:r w:rsidRPr="605C8BEA" w:rsidR="520CA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decades </w:t>
      </w:r>
      <w:r w:rsidRPr="605C8BEA" w:rsidR="17EE1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followed</w:t>
      </w:r>
      <w:r w:rsidRPr="605C8BEA" w:rsidR="76DA4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w:t>
      </w:r>
      <w:r w:rsidRPr="605C8BEA" w:rsidR="17EE1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520CA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605C8BEA" w:rsidR="03558A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potential was</w:t>
      </w:r>
      <w:r w:rsidRPr="605C8BEA" w:rsidR="467717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truly explored and that album covers were final</w:t>
      </w:r>
      <w:r w:rsidRPr="605C8BEA" w:rsidR="6D531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ised as the exciting </w:t>
      </w:r>
      <w:r w:rsidRPr="605C8BEA" w:rsidR="53B5CA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visual </w:t>
      </w:r>
      <w:r w:rsidRPr="605C8BEA" w:rsidR="6D531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medium that they are today.</w:t>
      </w:r>
    </w:p>
    <w:p w:rsidR="04485C9C" w:rsidP="605C8BEA" w:rsidRDefault="04485C9C" w14:paraId="7ABE81C1" w14:textId="2D69140C">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04485C9C">
        <w:drawing>
          <wp:inline wp14:editId="7755CF68" wp14:anchorId="79EBDB6C">
            <wp:extent cx="5724525" cy="4295775"/>
            <wp:effectExtent l="0" t="0" r="0" b="0"/>
            <wp:docPr id="18157239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5723952" name="Picture 1815723952"/>
                    <pic:cNvPicPr/>
                  </pic:nvPicPr>
                  <pic:blipFill>
                    <a:blip xmlns:r="http://schemas.openxmlformats.org/officeDocument/2006/relationships" r:embed="rId911814506">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605C8BEA" w:rsidR="04485C9C">
        <w:rPr>
          <w:rFonts w:ascii="Times New Roman" w:hAnsi="Times New Roman" w:eastAsia="Times New Roman" w:cs="Times New Roman"/>
        </w:rPr>
        <w:t>Fig</w:t>
      </w:r>
      <w:r w:rsidRPr="605C8BEA" w:rsidR="06518455">
        <w:rPr>
          <w:rFonts w:ascii="Times New Roman" w:hAnsi="Times New Roman" w:eastAsia="Times New Roman" w:cs="Times New Roman"/>
        </w:rPr>
        <w:t>.</w:t>
      </w:r>
      <w:r w:rsidRPr="605C8BEA" w:rsidR="04485C9C">
        <w:rPr>
          <w:rFonts w:ascii="Times New Roman" w:hAnsi="Times New Roman" w:eastAsia="Times New Roman" w:cs="Times New Roman"/>
        </w:rPr>
        <w:t xml:space="preserve"> 3: The Beatles, </w:t>
      </w:r>
      <w:r w:rsidRPr="605C8BEA" w:rsidR="0E6F0D6F">
        <w:rPr>
          <w:rFonts w:ascii="Times New Roman" w:hAnsi="Times New Roman" w:eastAsia="Times New Roman" w:cs="Times New Roman"/>
        </w:rPr>
        <w:t>S</w:t>
      </w:r>
      <w:r w:rsidRPr="605C8BEA" w:rsidR="0E6F0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gt.</w:t>
      </w:r>
      <w:r w:rsidRPr="605C8BEA" w:rsidR="0E6F0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Pepper’s Lonely Hearts Club Band</w:t>
      </w:r>
      <w:r w:rsidRPr="605C8BEA" w:rsidR="62211D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vinyl</w:t>
      </w:r>
      <w:r w:rsidRPr="605C8BEA" w:rsidR="4F68FB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packaging</w:t>
      </w:r>
      <w:r w:rsidRPr="605C8BEA" w:rsidR="0E6F0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1967</w:t>
      </w:r>
    </w:p>
    <w:p w:rsidR="605C8BEA" w:rsidP="605C8BEA" w:rsidRDefault="605C8BEA" w14:paraId="71490426" w14:textId="37F2F5AE">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B0AFB55" w:rsidP="605C8BEA" w:rsidRDefault="7B0AFB55" w14:paraId="2F0A1FEE" w14:textId="13D6C760">
      <w:pPr>
        <w:pStyle w:val="Normal"/>
        <w:shd w:val="clear" w:color="auto" w:fill="FFFFFF" w:themeFill="background1"/>
        <w:spacing w:after="150" w:line="450" w:lineRule="auto"/>
        <w:rPr>
          <w:rFonts w:ascii="Times New Roman" w:hAnsi="Times New Roman" w:eastAsia="Times New Roman" w:cs="Times New Roman"/>
          <w:noProof w:val="0"/>
          <w:sz w:val="24"/>
          <w:szCs w:val="24"/>
          <w:lang w:val="en-GB"/>
        </w:rPr>
      </w:pPr>
      <w:r w:rsidRPr="605C8BEA" w:rsidR="7B0AF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1967 saw the release of ‘</w:t>
      </w:r>
      <w:r w:rsidRPr="605C8BEA" w:rsidR="7B0AFB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Sgt.</w:t>
      </w:r>
      <w:r w:rsidRPr="605C8BEA" w:rsidR="7B0AFB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Pepper’s Lonely Hearts Club Band</w:t>
      </w:r>
      <w:r w:rsidRPr="605C8BEA" w:rsidR="7B0AF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4C66F2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w:t>
      </w:r>
      <w:r w:rsidRPr="605C8BEA" w:rsidR="7B0AFB55">
        <w:rPr>
          <w:rFonts w:ascii="Times New Roman" w:hAnsi="Times New Roman" w:eastAsia="Times New Roman" w:cs="Times New Roman"/>
          <w:noProof w:val="0"/>
          <w:sz w:val="24"/>
          <w:szCs w:val="24"/>
          <w:lang w:val="en-GB"/>
        </w:rPr>
        <w:t xml:space="preserve"> </w:t>
      </w:r>
      <w:r w:rsidRPr="605C8BEA" w:rsidR="7B0AF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Beatles</w:t>
      </w:r>
      <w:r w:rsidRPr="605C8BEA" w:rsidR="0C323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61DBC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brightly coloured cover designed by British pop artists Jann </w:t>
      </w:r>
      <w:r w:rsidRPr="605C8BEA" w:rsidR="61DBC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Haworth</w:t>
      </w:r>
      <w:r w:rsidRPr="605C8BEA" w:rsidR="61DBC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Peter Blake.</w:t>
      </w:r>
      <w:r w:rsidRPr="605C8BEA"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0E3633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605C8BEA"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ith this album</w:t>
      </w:r>
      <w:r w:rsidRPr="605C8BEA" w:rsidR="689C73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band brought attention to the</w:t>
      </w:r>
      <w:r w:rsidRPr="605C8BEA" w:rsidR="5B3F5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quality of vinyl sleeves and the</w:t>
      </w:r>
      <w:r w:rsidRPr="605C8BEA"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5154D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use</w:t>
      </w:r>
      <w:r w:rsidRPr="605C8BEA"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protective</w:t>
      </w:r>
      <w:r w:rsidRPr="605C8BEA" w:rsidR="6D2467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packaging on recorded music</w:t>
      </w:r>
      <w:r w:rsidRPr="605C8BEA" w:rsidR="4896EB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w:t>
      </w:r>
      <w:r w:rsidRPr="605C8BEA" w:rsidR="55FB8C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D48FF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w:t>
      </w:r>
      <w:r w:rsidRPr="605C8BEA" w:rsidR="1E8280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2D48FF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0C65A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birth</w:t>
      </w:r>
      <w:r w:rsidRPr="605C8BEA" w:rsidR="0713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605C8BEA" w:rsidR="0C65A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D48FF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transformation of</w:t>
      </w:r>
      <w:r w:rsidRPr="605C8BEA" w:rsidR="0B0661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functional album sleeve</w:t>
      </w:r>
      <w:r w:rsidRPr="605C8BEA" w:rsidR="0299F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53E4E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w:t>
      </w:r>
      <w:r w:rsidRPr="605C8BEA" w:rsidR="0299F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being merely aesthetic packaging to</w:t>
      </w:r>
      <w:r w:rsidRPr="605C8BEA" w:rsidR="3D35E3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605C8BEA" w:rsidR="0299F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6E0E55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cultural art form.</w:t>
      </w:r>
      <w:r w:rsidRPr="605C8BEA"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no exaggeration to say that an album’s wrapping has proved more enduringly interesting than the music itself</w:t>
      </w:r>
      <w:r w:rsidRPr="605C8BEA"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630037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7DBAC4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Draper, J</w:t>
      </w:r>
      <w:r w:rsidRPr="605C8BEA" w:rsidR="57F377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2009)</w:t>
      </w:r>
    </w:p>
    <w:p w:rsidR="2EDAA43D" w:rsidP="605C8BEA" w:rsidRDefault="2EDAA43D" w14:paraId="3F51AFF6" w14:textId="7BB4E6A4">
      <w:pPr>
        <w:pStyle w:val="Normal"/>
        <w:shd w:val="clear" w:color="auto" w:fill="FFFFFF" w:themeFill="background1"/>
        <w:spacing w:after="150" w:line="450" w:lineRule="auto"/>
      </w:pPr>
      <w:r w:rsidR="2EDAA43D">
        <w:drawing>
          <wp:inline wp14:editId="4F4B5652" wp14:anchorId="25C1CA6A">
            <wp:extent cx="5724525" cy="5657850"/>
            <wp:effectExtent l="0" t="0" r="0" b="0"/>
            <wp:docPr id="11381064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8106420" name="Picture 1138106420"/>
                    <pic:cNvPicPr/>
                  </pic:nvPicPr>
                  <pic:blipFill>
                    <a:blip xmlns:r="http://schemas.openxmlformats.org/officeDocument/2006/relationships" r:embed="rId902608631">
                      <a:extLst>
                        <a:ext uri="{28A0092B-C50C-407E-A947-70E740481C1C}">
                          <a14:useLocalDpi xmlns:a14="http://schemas.microsoft.com/office/drawing/2010/main"/>
                        </a:ext>
                      </a:extLst>
                    </a:blip>
                    <a:stretch>
                      <a:fillRect/>
                    </a:stretch>
                  </pic:blipFill>
                  <pic:spPr>
                    <a:xfrm>
                      <a:off x="0" y="0"/>
                      <a:ext cx="5724525" cy="5657850"/>
                    </a:xfrm>
                    <a:prstGeom prst="rect">
                      <a:avLst/>
                    </a:prstGeom>
                  </pic:spPr>
                </pic:pic>
              </a:graphicData>
            </a:graphic>
          </wp:inline>
        </w:drawing>
      </w:r>
      <w:r w:rsidRPr="605C8BEA" w:rsidR="2EDAA43D">
        <w:rPr>
          <w:rFonts w:ascii="Times New Roman" w:hAnsi="Times New Roman" w:eastAsia="Times New Roman" w:cs="Times New Roman"/>
        </w:rPr>
        <w:t>Fig</w:t>
      </w:r>
      <w:r w:rsidRPr="605C8BEA" w:rsidR="7211ECC5">
        <w:rPr>
          <w:rFonts w:ascii="Times New Roman" w:hAnsi="Times New Roman" w:eastAsia="Times New Roman" w:cs="Times New Roman"/>
        </w:rPr>
        <w:t>.</w:t>
      </w:r>
      <w:r w:rsidRPr="605C8BEA" w:rsidR="2EDAA43D">
        <w:rPr>
          <w:rFonts w:ascii="Times New Roman" w:hAnsi="Times New Roman" w:eastAsia="Times New Roman" w:cs="Times New Roman"/>
        </w:rPr>
        <w:t xml:space="preserve"> 4: Curved Air, Air Conditioning picture disc, 1970</w:t>
      </w:r>
    </w:p>
    <w:p w:rsidR="3206B04F" w:rsidP="605C8BEA" w:rsidRDefault="3206B04F" w14:paraId="08E037CD" w14:textId="00D8E811">
      <w:pPr>
        <w:pStyle w:val="Normal"/>
        <w:shd w:val="clear" w:color="auto" w:fill="FFFFFF" w:themeFill="background1"/>
        <w:spacing w:after="150" w:line="45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3206B0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art of an album also goes beyond its packaging, </w:t>
      </w:r>
      <w:r w:rsidRPr="605C8BEA" w:rsidR="34F11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visuals sometimes being shown on the vinyl discs themselves.</w:t>
      </w:r>
      <w:r w:rsidRPr="605C8BEA" w:rsidR="7309D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F5FF1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use of</w:t>
      </w:r>
      <w:r w:rsidRPr="605C8BEA" w:rsidR="7309D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picture discs </w:t>
      </w:r>
      <w:r w:rsidRPr="605C8BEA" w:rsidR="7309D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emerged around the late 1960’s and early 1970’s, with the first widely recognised </w:t>
      </w:r>
      <w:r w:rsidRPr="605C8BEA" w:rsidR="3EB8C9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vinyl </w:t>
      </w:r>
      <w:r w:rsidRPr="605C8BEA" w:rsidR="7309D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album to use o</w:t>
      </w:r>
      <w:r w:rsidRPr="605C8BEA" w:rsidR="5956C7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 </w:t>
      </w:r>
      <w:r w:rsidRPr="605C8BEA" w:rsidR="327DA2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being ‘</w:t>
      </w:r>
      <w:r w:rsidRPr="605C8BEA" w:rsidR="327DA2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Air conditioning</w:t>
      </w:r>
      <w:r w:rsidRPr="605C8BEA" w:rsidR="3CFDB3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37A0A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(1970)</w:t>
      </w:r>
      <w:r w:rsidRPr="605C8BEA" w:rsidR="3CFDB3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English progressive rock band Curved Air</w:t>
      </w:r>
      <w:r w:rsidRPr="605C8BEA" w:rsidR="4AA15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the format only gained popularity in the late </w:t>
      </w:r>
      <w:r w:rsidRPr="605C8BEA" w:rsidR="62033E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70’s and 80’s</w:t>
      </w:r>
      <w:r w:rsidRPr="605C8BEA" w:rsidR="036E58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567707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bands and artists like Led </w:t>
      </w:r>
      <w:r w:rsidRPr="605C8BEA" w:rsidR="4254E1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Zeppelin</w:t>
      </w:r>
      <w:r w:rsidRPr="605C8BEA" w:rsidR="0178E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Cars, </w:t>
      </w:r>
      <w:r w:rsidRPr="605C8BEA" w:rsidR="567707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David Bowie going on to use them for limited edition vinyl</w:t>
      </w:r>
      <w:r w:rsidRPr="605C8BEA" w:rsidR="34E3E2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discs</w:t>
      </w:r>
      <w:r w:rsidRPr="605C8BEA" w:rsidR="567707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spe</w:t>
      </w:r>
      <w:r w:rsidRPr="605C8BEA" w:rsidR="11D889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cial releases.</w:t>
      </w:r>
    </w:p>
    <w:p w:rsidR="605C8BEA" w:rsidP="605C8BEA" w:rsidRDefault="605C8BEA" w14:paraId="228D8DAD" w14:textId="451A9C62">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B7FE871" w:rsidP="605C8BEA" w:rsidRDefault="5B7FE871" w14:paraId="5C77BF83" w14:textId="22AB514D">
      <w:pPr>
        <w:pStyle w:val="Normal"/>
        <w:shd w:val="clear" w:color="auto" w:fill="FFFFFF" w:themeFill="background1"/>
        <w:spacing w:before="0" w:beforeAutospacing="off" w:after="0" w:afterAutospacing="off" w:line="480" w:lineRule="auto"/>
        <w:jc w:val="left"/>
      </w:pPr>
      <w:r w:rsidR="5B7FE871">
        <w:drawing>
          <wp:inline wp14:editId="2AF91E82" wp14:anchorId="019F82EE">
            <wp:extent cx="5724525" cy="5724525"/>
            <wp:effectExtent l="0" t="0" r="0" b="0"/>
            <wp:docPr id="18073531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7353174" name="Picture 1807353174"/>
                    <pic:cNvPicPr/>
                  </pic:nvPicPr>
                  <pic:blipFill>
                    <a:blip xmlns:r="http://schemas.openxmlformats.org/officeDocument/2006/relationships" r:embed="rId874499862">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605C8BEA" w:rsidR="5B7FE871">
        <w:rPr>
          <w:rFonts w:ascii="Times New Roman" w:hAnsi="Times New Roman" w:eastAsia="Times New Roman" w:cs="Times New Roman"/>
        </w:rPr>
        <w:t>Fig</w:t>
      </w:r>
      <w:r w:rsidRPr="605C8BEA" w:rsidR="5CD19FFB">
        <w:rPr>
          <w:rFonts w:ascii="Times New Roman" w:hAnsi="Times New Roman" w:eastAsia="Times New Roman" w:cs="Times New Roman"/>
        </w:rPr>
        <w:t>.</w:t>
      </w:r>
      <w:r w:rsidRPr="605C8BEA" w:rsidR="5B7FE871">
        <w:rPr>
          <w:rFonts w:ascii="Times New Roman" w:hAnsi="Times New Roman" w:eastAsia="Times New Roman" w:cs="Times New Roman"/>
        </w:rPr>
        <w:t xml:space="preserve"> 5: The Sex Pistols, Never Mind </w:t>
      </w:r>
      <w:r w:rsidRPr="605C8BEA" w:rsidR="5B7FE871">
        <w:rPr>
          <w:rFonts w:ascii="Times New Roman" w:hAnsi="Times New Roman" w:eastAsia="Times New Roman" w:cs="Times New Roman"/>
        </w:rPr>
        <w:t>The</w:t>
      </w:r>
      <w:r w:rsidRPr="605C8BEA" w:rsidR="5B7FE871">
        <w:rPr>
          <w:rFonts w:ascii="Times New Roman" w:hAnsi="Times New Roman" w:eastAsia="Times New Roman" w:cs="Times New Roman"/>
        </w:rPr>
        <w:t xml:space="preserve"> Bollocks,</w:t>
      </w:r>
      <w:r w:rsidRPr="605C8BEA" w:rsidR="6B92D245">
        <w:rPr>
          <w:rFonts w:ascii="Times New Roman" w:hAnsi="Times New Roman" w:eastAsia="Times New Roman" w:cs="Times New Roman"/>
        </w:rPr>
        <w:t xml:space="preserve"> Here’s The Sex Pistols album cover, 1977</w:t>
      </w:r>
    </w:p>
    <w:p w:rsidR="605C8BEA" w:rsidP="605C8BEA" w:rsidRDefault="605C8BEA" w14:paraId="0353EF4C" w14:textId="4C54F321">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2E95C8" w:rsidP="605C8BEA" w:rsidRDefault="632E95C8" w14:paraId="2D1E0F89" w14:textId="61F1741D">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632E95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Another iconic </w:t>
      </w:r>
      <w:r w:rsidRPr="605C8BEA" w:rsidR="165756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album </w:t>
      </w:r>
      <w:r w:rsidRPr="605C8BEA" w:rsidR="632E95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cover that resonates with </w:t>
      </w:r>
      <w:r w:rsidRPr="605C8BEA" w:rsidR="638053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605C8BEA" w:rsidR="7BC36A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collective golden </w:t>
      </w:r>
      <w:r w:rsidRPr="605C8BEA" w:rsidR="5EB2D2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age </w:t>
      </w:r>
      <w:r w:rsidRPr="605C8BEA" w:rsidR="7BC36A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the vinyl era</w:t>
      </w:r>
      <w:r w:rsidRPr="605C8BEA" w:rsidR="1143C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The Sex Pistols’ </w:t>
      </w:r>
      <w:r w:rsidRPr="605C8BEA" w:rsidR="1143CB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05C8BEA" w:rsidR="4AD77D6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Never Mind</w:t>
      </w:r>
      <w:r w:rsidRPr="605C8BEA" w:rsidR="1143CB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05C8BEA" w:rsidR="1143CB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w:t>
      </w:r>
      <w:r w:rsidRPr="605C8BEA" w:rsidR="1143CB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Bollocks</w:t>
      </w:r>
      <w:r w:rsidRPr="605C8BEA"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05C8BEA" w:rsidR="58ABA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Here</w:t>
      </w:r>
      <w:r w:rsidRPr="605C8BEA" w:rsidR="24D7AF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05C8BEA"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w:t>
      </w:r>
      <w:r w:rsidRPr="605C8BEA"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05C8BEA"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w:t>
      </w:r>
      <w:r w:rsidRPr="605C8BEA"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Sex Pistols</w:t>
      </w:r>
      <w:r w:rsidRPr="605C8BEA" w:rsidR="58ABA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6A0BD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(1977)</w:t>
      </w:r>
      <w:r w:rsidRPr="605C8BEA" w:rsidR="58ABA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1D246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cover, </w:t>
      </w:r>
      <w:r w:rsidRPr="605C8BEA" w:rsidR="6F43CF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w:t>
      </w:r>
      <w:r w:rsidRPr="605C8BEA" w:rsidR="21D246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 by </w:t>
      </w:r>
      <w:r w:rsidRPr="605C8BEA" w:rsidR="1286FD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designer Jamie Reid, </w:t>
      </w:r>
      <w:r w:rsidRPr="605C8BEA" w:rsidR="3BEE8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was crude and </w:t>
      </w:r>
      <w:r w:rsidRPr="605C8BEA" w:rsidR="5216B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made use of </w:t>
      </w:r>
      <w:r w:rsidRPr="605C8BEA" w:rsidR="3FF037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intentionally clashing colours and </w:t>
      </w:r>
      <w:r w:rsidRPr="605C8BEA" w:rsidR="5216B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purposefully ugly typography</w:t>
      </w:r>
      <w:r w:rsidRPr="605C8BEA" w:rsidR="6C3FAA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76CA48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could not have been a stronger match for the band’s image</w:t>
      </w:r>
      <w:r w:rsidRPr="605C8BEA" w:rsidR="04F615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design going on to </w:t>
      </w:r>
      <w:r w:rsidRPr="605C8BEA" w:rsidR="1AE2E8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shape and </w:t>
      </w:r>
      <w:r w:rsidRPr="605C8BEA" w:rsidR="04F615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define the look of Punk</w:t>
      </w:r>
      <w:r w:rsidRPr="605C8BEA" w:rsidR="51503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Reid explains that he sees </w:t>
      </w:r>
      <w:r w:rsidRPr="605C8BEA" w:rsidR="3FC80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Punk as an art movement with roots</w:t>
      </w:r>
      <w:r w:rsidRPr="605C8BEA" w:rsidR="51503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0B78FA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emerging</w:t>
      </w:r>
      <w:r w:rsidRPr="605C8BEA" w:rsidR="0B78FA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Russian agitprop, Dada, surrealism and situationism</w:t>
      </w:r>
      <w:r w:rsidRPr="605C8BEA" w:rsidR="56A7B2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all of which are elements</w:t>
      </w:r>
      <w:r w:rsidRPr="605C8BEA" w:rsidR="65397F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influence</w:t>
      </w:r>
      <w:r w:rsidRPr="605C8BEA" w:rsidR="56A7B2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4569C6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can be </w:t>
      </w:r>
      <w:r w:rsidRPr="605C8BEA" w:rsidR="474B7B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seen within the</w:t>
      </w:r>
      <w:r w:rsidRPr="605C8BEA" w:rsidR="41DC7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visuals of the</w:t>
      </w:r>
      <w:r w:rsidRPr="605C8BEA" w:rsidR="474B7B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subculture, and within t</w:t>
      </w:r>
      <w:r w:rsidRPr="605C8BEA" w:rsidR="6BBAF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605C8BEA" w:rsidR="56ECD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t>
      </w:r>
      <w:r w:rsidRPr="605C8BEA" w:rsidR="6BBAF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cover of th</w:t>
      </w:r>
      <w:r w:rsidRPr="605C8BEA" w:rsidR="39829E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605C8BEA" w:rsidR="6BBAF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album.</w:t>
      </w:r>
    </w:p>
    <w:p w:rsidR="605C8BEA" w:rsidP="605C8BEA" w:rsidRDefault="605C8BEA" w14:paraId="5691E68E" w14:textId="557C393C">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978646B" w:rsidP="605C8BEA" w:rsidRDefault="2978646B" w14:paraId="36C97DED" w14:textId="6784818C">
      <w:pPr>
        <w:pStyle w:val="Normal"/>
        <w:shd w:val="clear" w:color="auto" w:fill="FFFFFF" w:themeFill="background1"/>
        <w:spacing w:before="0" w:beforeAutospacing="off" w:after="0" w:afterAutospacing="off" w:line="480" w:lineRule="auto"/>
        <w:jc w:val="left"/>
      </w:pPr>
      <w:r w:rsidR="2978646B">
        <w:drawing>
          <wp:inline wp14:editId="110DE021" wp14:anchorId="64FC8481">
            <wp:extent cx="5724525" cy="2476500"/>
            <wp:effectExtent l="0" t="0" r="0" b="0"/>
            <wp:docPr id="739333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9333983" name="Picture 739333983"/>
                    <pic:cNvPicPr/>
                  </pic:nvPicPr>
                  <pic:blipFill>
                    <a:blip xmlns:r="http://schemas.openxmlformats.org/officeDocument/2006/relationships" r:embed="rId2056537863">
                      <a:extLst>
                        <a:ext uri="{28A0092B-C50C-407E-A947-70E740481C1C}">
                          <a14:useLocalDpi xmlns:a14="http://schemas.microsoft.com/office/drawing/2010/main"/>
                        </a:ext>
                      </a:extLst>
                    </a:blip>
                    <a:stretch>
                      <a:fillRect/>
                    </a:stretch>
                  </pic:blipFill>
                  <pic:spPr>
                    <a:xfrm>
                      <a:off x="0" y="0"/>
                      <a:ext cx="5724525" cy="2476500"/>
                    </a:xfrm>
                    <a:prstGeom prst="rect">
                      <a:avLst/>
                    </a:prstGeom>
                  </pic:spPr>
                </pic:pic>
              </a:graphicData>
            </a:graphic>
          </wp:inline>
        </w:drawing>
      </w:r>
      <w:r w:rsidRPr="605C8BEA" w:rsidR="2978646B">
        <w:rPr>
          <w:rFonts w:ascii="Times New Roman" w:hAnsi="Times New Roman" w:eastAsia="Times New Roman" w:cs="Times New Roman"/>
        </w:rPr>
        <w:t>Fig</w:t>
      </w:r>
      <w:r w:rsidRPr="605C8BEA" w:rsidR="6CBDA9BA">
        <w:rPr>
          <w:rFonts w:ascii="Times New Roman" w:hAnsi="Times New Roman" w:eastAsia="Times New Roman" w:cs="Times New Roman"/>
        </w:rPr>
        <w:t>.</w:t>
      </w:r>
      <w:r w:rsidRPr="605C8BEA" w:rsidR="2978646B">
        <w:rPr>
          <w:rFonts w:ascii="Times New Roman" w:hAnsi="Times New Roman" w:eastAsia="Times New Roman" w:cs="Times New Roman"/>
        </w:rPr>
        <w:t xml:space="preserve"> 6: Radiohead, OK Computer front and back cover, 1997</w:t>
      </w:r>
    </w:p>
    <w:p w:rsidR="605C8BEA" w:rsidP="605C8BEA" w:rsidRDefault="605C8BEA" w14:paraId="2E9DA7B5" w14:textId="6013D68A">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rPr>
      </w:pPr>
    </w:p>
    <w:p w:rsidR="285E3F50" w:rsidP="605C8BEA" w:rsidRDefault="285E3F50" w14:paraId="3E45307A" w14:textId="2C21C4A8">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05C8BEA" w:rsidR="285E3F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revisit </w:t>
      </w:r>
      <w:r w:rsidRPr="605C8BEA"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Radiohead</w:t>
      </w:r>
      <w:r w:rsidRPr="605C8BEA" w:rsidR="425FC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their record</w:t>
      </w:r>
      <w:r w:rsidRPr="605C8BEA"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52D18B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05C8BEA" w:rsidR="20958E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OK Computer</w:t>
      </w:r>
      <w:r w:rsidRPr="605C8BEA" w:rsidR="392F6F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05C8BEA" w:rsidR="084717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1997</w:t>
      </w:r>
      <w:r w:rsidRPr="605C8BEA"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band spreads the visuals of the </w:t>
      </w:r>
      <w:r w:rsidRPr="605C8BEA" w:rsidR="07786F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musical</w:t>
      </w:r>
      <w:r w:rsidRPr="605C8BEA"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5EA8AD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605C8BEA"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lyric</w:t>
      </w:r>
      <w:r w:rsidRPr="605C8BEA" w:rsidR="7DFD90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themes</w:t>
      </w:r>
      <w:r w:rsidRPr="605C8BEA"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3727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the album not only through the cover, but also across the inside sleeves, the </w:t>
      </w:r>
      <w:r w:rsidRPr="605C8BEA" w:rsidR="2A622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included </w:t>
      </w:r>
      <w:r w:rsidRPr="605C8BEA" w:rsidR="3727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605C8BEA" w:rsidR="0D99E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yric booklet</w:t>
      </w:r>
      <w:r w:rsidRPr="605C8BEA" w:rsidR="123CE0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artwork that is </w:t>
      </w:r>
      <w:r w:rsidRPr="605C8BEA" w:rsidR="48EFB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placed throughout its packaging</w:t>
      </w:r>
      <w:r w:rsidRPr="605C8BEA" w:rsidR="0E28CC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ensuring the album</w:t>
      </w:r>
      <w:r w:rsidRPr="605C8BEA" w:rsidR="42F7D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w:t>
      </w:r>
      <w:r w:rsidRPr="605C8BEA" w:rsidR="6E479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omes</w:t>
      </w:r>
      <w:r w:rsidRPr="605C8BEA" w:rsidR="42F7D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w:t>
      </w:r>
      <w:r w:rsidRPr="605C8BEA" w:rsidR="0E28CC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9F1F0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meaningful, inseparable whole, as opposed to a collection of songs being sold on the strength of a</w:t>
      </w:r>
      <w:r w:rsidRPr="605C8BEA" w:rsidR="65906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singular cover</w:t>
      </w:r>
      <w:r w:rsidRPr="605C8BEA" w:rsidR="29F1F0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image</w:t>
      </w:r>
      <w:r w:rsidRPr="605C8BEA" w:rsidR="1CE8E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2F9F70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4C6B9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2F9F70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Draper, J</w:t>
      </w:r>
      <w:r w:rsidRPr="605C8BEA" w:rsidR="565366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0218A9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F9F70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2009)</w:t>
      </w:r>
      <w:r w:rsidRPr="605C8BEA" w:rsidR="1CE8E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AA28967" w:rsidP="605C8BEA" w:rsidRDefault="7AA28967" w14:paraId="51F70AEB" w14:textId="4B3DF468">
      <w:pPr>
        <w:pStyle w:val="Normal"/>
        <w:shd w:val="clear" w:color="auto" w:fill="FFFFFF" w:themeFill="background1"/>
        <w:bidi w:val="0"/>
        <w:spacing w:before="0" w:beforeAutospacing="off" w:after="0" w:afterAutospacing="off" w:line="480" w:lineRule="auto"/>
        <w:ind w:left="0" w:right="0"/>
        <w:jc w:val="left"/>
      </w:pPr>
      <w:r w:rsidR="7AA28967">
        <w:drawing>
          <wp:inline wp14:editId="251AC074" wp14:anchorId="5C71674D">
            <wp:extent cx="5705559" cy="3805608"/>
            <wp:effectExtent l="0" t="0" r="0" b="0"/>
            <wp:docPr id="1936002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6002667" name="Picture 1936002667"/>
                    <pic:cNvPicPr/>
                  </pic:nvPicPr>
                  <pic:blipFill>
                    <a:blip xmlns:r="http://schemas.openxmlformats.org/officeDocument/2006/relationships" r:embed="rId2096679911">
                      <a:extLst>
                        <a:ext uri="{28A0092B-C50C-407E-A947-70E740481C1C}">
                          <a14:useLocalDpi xmlns:a14="http://schemas.microsoft.com/office/drawing/2010/main"/>
                        </a:ext>
                      </a:extLst>
                    </a:blip>
                    <a:stretch>
                      <a:fillRect/>
                    </a:stretch>
                  </pic:blipFill>
                  <pic:spPr>
                    <a:xfrm rot="0">
                      <a:off x="0" y="0"/>
                      <a:ext cx="5705559" cy="3805608"/>
                    </a:xfrm>
                    <a:prstGeom prst="rect">
                      <a:avLst/>
                    </a:prstGeom>
                  </pic:spPr>
                </pic:pic>
              </a:graphicData>
            </a:graphic>
          </wp:inline>
        </w:drawing>
      </w:r>
      <w:r w:rsidRPr="605C8BEA" w:rsidR="010E5917">
        <w:rPr>
          <w:rFonts w:ascii="Times New Roman" w:hAnsi="Times New Roman" w:eastAsia="Times New Roman" w:cs="Times New Roman"/>
        </w:rPr>
        <w:t>Fig</w:t>
      </w:r>
      <w:r w:rsidRPr="605C8BEA" w:rsidR="27A29CEE">
        <w:rPr>
          <w:rFonts w:ascii="Times New Roman" w:hAnsi="Times New Roman" w:eastAsia="Times New Roman" w:cs="Times New Roman"/>
        </w:rPr>
        <w:t>.</w:t>
      </w:r>
      <w:r w:rsidRPr="605C8BEA" w:rsidR="010E5917">
        <w:rPr>
          <w:rFonts w:ascii="Times New Roman" w:hAnsi="Times New Roman" w:eastAsia="Times New Roman" w:cs="Times New Roman"/>
        </w:rPr>
        <w:t xml:space="preserve"> 7: Radiohead, OK Computer vinyl packaging</w:t>
      </w:r>
    </w:p>
    <w:p w:rsidR="605C8BEA" w:rsidP="605C8BEA" w:rsidRDefault="605C8BEA" w14:paraId="589F9876" w14:textId="42B82D1C">
      <w:pPr>
        <w:pStyle w:val="Normal"/>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rPr>
      </w:pPr>
    </w:p>
    <w:p w:rsidR="65EA2B52" w:rsidP="605C8BEA" w:rsidRDefault="65EA2B52" w14:paraId="55A8B9B1" w14:textId="360910A7">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05C8BEA" w:rsidR="65EA2B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artist, Stanley Donwood, creates a</w:t>
      </w:r>
      <w:r w:rsidRPr="605C8BEA" w:rsidR="208F01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cold,</w:t>
      </w:r>
      <w:r w:rsidRPr="605C8BEA" w:rsidR="65EA2B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electronic</w:t>
      </w:r>
      <w:r w:rsidRPr="605C8BEA" w:rsidR="43C40A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5666D8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image </w:t>
      </w:r>
      <w:r w:rsidRPr="605C8BEA" w:rsidR="4EDC5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a colour palette of </w:t>
      </w:r>
      <w:r w:rsidRPr="605C8BEA" w:rsidR="13D5F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icy </w:t>
      </w:r>
      <w:r w:rsidRPr="605C8BEA" w:rsidR="4EDC5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bl</w:t>
      </w:r>
      <w:r w:rsidRPr="605C8BEA" w:rsidR="640881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ues, tonal greys, and a stark white background</w:t>
      </w:r>
      <w:r w:rsidRPr="605C8BEA" w:rsidR="22159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552D9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occasionally interrupted by </w:t>
      </w:r>
      <w:r w:rsidRPr="605C8BEA" w:rsidR="22159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striking pops of red</w:t>
      </w:r>
      <w:r w:rsidRPr="605C8BEA" w:rsidR="66378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w:t>
      </w:r>
      <w:r w:rsidRPr="605C8BEA" w:rsidR="4E675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colour palette is shown through </w:t>
      </w:r>
      <w:r w:rsidRPr="605C8BEA" w:rsidR="03086A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domestic</w:t>
      </w:r>
      <w:r w:rsidRPr="605C8BEA" w:rsidR="6197A0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industrial</w:t>
      </w:r>
      <w:r w:rsidRPr="605C8BEA" w:rsidR="03086A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4E675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imagery</w:t>
      </w:r>
      <w:r w:rsidRPr="605C8BEA"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29655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motorways,</w:t>
      </w:r>
      <w:r w:rsidRPr="605C8BEA" w:rsidR="4B4828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blueprints, houses</w:t>
      </w:r>
      <w:r w:rsidRPr="605C8BEA" w:rsidR="0EAA1B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informational graphics, and isolated figures</w:t>
      </w:r>
      <w:r w:rsidRPr="605C8BEA" w:rsidR="504F3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557987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 of which</w:t>
      </w:r>
      <w:r w:rsidRPr="605C8BEA"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encapsulat</w:t>
      </w:r>
      <w:r w:rsidRPr="605C8BEA" w:rsidR="38EAA9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605C8BEA"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album’s </w:t>
      </w:r>
      <w:r w:rsidRPr="605C8BEA" w:rsidR="43EEED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exploration </w:t>
      </w:r>
      <w:r w:rsidRPr="605C8BEA"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605C8BEA" w:rsidR="68326E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themes like alienation, technological anxiety, consumerism, and political corruption within a dystopian, modern world.</w:t>
      </w:r>
    </w:p>
    <w:p w:rsidR="06152C0C" w:rsidP="605C8BEA" w:rsidRDefault="06152C0C" w14:paraId="02E9ADBB" w14:textId="11944F3A">
      <w:pPr>
        <w:pStyle w:val="Normal"/>
        <w:shd w:val="clear" w:color="auto" w:fill="FFFFFF" w:themeFill="background1"/>
        <w:bidi w:val="0"/>
        <w:spacing w:before="0" w:beforeAutospacing="off" w:after="0" w:afterAutospacing="off" w:line="480" w:lineRule="auto"/>
        <w:ind w:left="0" w:right="0"/>
        <w:jc w:val="left"/>
      </w:pPr>
      <w:r w:rsidR="06152C0C">
        <w:drawing>
          <wp:inline wp14:editId="70E031CF" wp14:anchorId="1A9A9310">
            <wp:extent cx="5724525" cy="5724525"/>
            <wp:effectExtent l="0" t="0" r="0" b="0"/>
            <wp:docPr id="18586680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8668011" name="Picture 1858668011"/>
                    <pic:cNvPicPr/>
                  </pic:nvPicPr>
                  <pic:blipFill>
                    <a:blip xmlns:r="http://schemas.openxmlformats.org/officeDocument/2006/relationships" r:embed="rId15006392">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605C8BEA" w:rsidR="06152C0C">
        <w:rPr>
          <w:rFonts w:ascii="Times New Roman" w:hAnsi="Times New Roman" w:eastAsia="Times New Roman" w:cs="Times New Roman"/>
        </w:rPr>
        <w:t>Fig</w:t>
      </w:r>
      <w:r w:rsidRPr="605C8BEA" w:rsidR="2CC28DBA">
        <w:rPr>
          <w:rFonts w:ascii="Times New Roman" w:hAnsi="Times New Roman" w:eastAsia="Times New Roman" w:cs="Times New Roman"/>
        </w:rPr>
        <w:t>.</w:t>
      </w:r>
      <w:r w:rsidRPr="605C8BEA" w:rsidR="06152C0C">
        <w:rPr>
          <w:rFonts w:ascii="Times New Roman" w:hAnsi="Times New Roman" w:eastAsia="Times New Roman" w:cs="Times New Roman"/>
        </w:rPr>
        <w:t xml:space="preserve"> 8: The Smashing Pumpkins, Mell</w:t>
      </w:r>
      <w:r w:rsidRPr="605C8BEA" w:rsidR="340253BE">
        <w:rPr>
          <w:rFonts w:ascii="Times New Roman" w:hAnsi="Times New Roman" w:eastAsia="Times New Roman" w:cs="Times New Roman"/>
        </w:rPr>
        <w:t xml:space="preserve">on </w:t>
      </w:r>
      <w:r w:rsidRPr="605C8BEA" w:rsidR="340253BE">
        <w:rPr>
          <w:rFonts w:ascii="Times New Roman" w:hAnsi="Times New Roman" w:eastAsia="Times New Roman" w:cs="Times New Roman"/>
        </w:rPr>
        <w:t>Collie</w:t>
      </w:r>
      <w:r w:rsidRPr="605C8BEA" w:rsidR="340253BE">
        <w:rPr>
          <w:rFonts w:ascii="Times New Roman" w:hAnsi="Times New Roman" w:eastAsia="Times New Roman" w:cs="Times New Roman"/>
        </w:rPr>
        <w:t xml:space="preserve"> and the Infinite Sadness, 1995</w:t>
      </w:r>
    </w:p>
    <w:p w:rsidR="605C8BEA" w:rsidP="605C8BEA" w:rsidRDefault="605C8BEA" w14:paraId="6E8978F1" w14:textId="27E77B36">
      <w:pPr>
        <w:pStyle w:val="Normal"/>
        <w:shd w:val="clear" w:color="auto" w:fill="FFFFFF" w:themeFill="background1"/>
        <w:bidi w:val="0"/>
        <w:spacing w:before="0" w:beforeAutospacing="off" w:after="0" w:afterAutospacing="off" w:line="480" w:lineRule="auto"/>
        <w:ind w:left="0" w:right="0"/>
        <w:jc w:val="left"/>
      </w:pPr>
    </w:p>
    <w:p w:rsidR="6EF470D7" w:rsidP="605C8BEA" w:rsidRDefault="6EF470D7" w14:paraId="0EF9D1A4" w14:textId="3402DC7A">
      <w:pPr>
        <w:pStyle w:val="Normal"/>
        <w:suppressLineNumbers w:val="0"/>
        <w:shd w:val="clear" w:color="auto" w:fill="FFFFFF" w:themeFill="background1"/>
        <w:bidi w:val="0"/>
        <w:spacing w:before="0" w:beforeAutospacing="off" w:after="0" w:afterAutospacing="off" w:line="480" w:lineRule="auto"/>
        <w:ind w:left="0" w:right="0"/>
        <w:jc w:val="left"/>
      </w:pPr>
      <w:r w:rsidRPr="605C8BEA" w:rsidR="6EF470D7">
        <w:rPr>
          <w:rFonts w:ascii="Times New Roman" w:hAnsi="Times New Roman" w:eastAsia="Times New Roman" w:cs="Times New Roman"/>
          <w:noProof w:val="0"/>
          <w:sz w:val="24"/>
          <w:szCs w:val="24"/>
          <w:lang w:val="en-GB"/>
        </w:rPr>
        <w:t xml:space="preserve">Similarly, in </w:t>
      </w:r>
      <w:r w:rsidRPr="605C8BEA" w:rsidR="6EF470D7">
        <w:rPr>
          <w:rFonts w:ascii="Times New Roman" w:hAnsi="Times New Roman" w:eastAsia="Times New Roman" w:cs="Times New Roman"/>
          <w:i w:val="1"/>
          <w:iCs w:val="1"/>
          <w:noProof w:val="0"/>
          <w:sz w:val="24"/>
          <w:szCs w:val="24"/>
          <w:lang w:val="en-GB"/>
        </w:rPr>
        <w:t>‘Mellon Collie and the Infinite Sadness’</w:t>
      </w:r>
      <w:r w:rsidRPr="605C8BEA" w:rsidR="6EF470D7">
        <w:rPr>
          <w:rFonts w:ascii="Times New Roman" w:hAnsi="Times New Roman" w:eastAsia="Times New Roman" w:cs="Times New Roman"/>
          <w:noProof w:val="0"/>
          <w:sz w:val="24"/>
          <w:szCs w:val="24"/>
          <w:lang w:val="en-GB"/>
        </w:rPr>
        <w:t xml:space="preserve"> (1995), The Smashing Pumpkins construct a visual and thematic identity that extends beyond the cover, presenting the album as an immersive, conceptual whole. The artwork, developed under the direction of Billy Corgan and realised by illustrator John Craig, draws upon a collage aesthetic that merges Victorian illustration with Renaissance portraiture, producing a dreamlike</w:t>
      </w:r>
      <w:r w:rsidRPr="605C8BEA" w:rsidR="7BC8BE2E">
        <w:rPr>
          <w:rFonts w:ascii="Times New Roman" w:hAnsi="Times New Roman" w:eastAsia="Times New Roman" w:cs="Times New Roman"/>
          <w:noProof w:val="0"/>
          <w:sz w:val="24"/>
          <w:szCs w:val="24"/>
          <w:lang w:val="en-GB"/>
        </w:rPr>
        <w:t xml:space="preserve"> </w:t>
      </w:r>
      <w:r w:rsidRPr="605C8BEA" w:rsidR="6EF470D7">
        <w:rPr>
          <w:rFonts w:ascii="Times New Roman" w:hAnsi="Times New Roman" w:eastAsia="Times New Roman" w:cs="Times New Roman"/>
          <w:noProof w:val="0"/>
          <w:sz w:val="24"/>
          <w:szCs w:val="24"/>
          <w:lang w:val="en-GB"/>
        </w:rPr>
        <w:t xml:space="preserve">visual. The central image of a melancholic, star-bodied woman is </w:t>
      </w:r>
      <w:r w:rsidRPr="605C8BEA" w:rsidR="6EF470D7">
        <w:rPr>
          <w:rFonts w:ascii="Times New Roman" w:hAnsi="Times New Roman" w:eastAsia="Times New Roman" w:cs="Times New Roman"/>
          <w:noProof w:val="0"/>
          <w:sz w:val="24"/>
          <w:szCs w:val="24"/>
          <w:lang w:val="en-GB"/>
        </w:rPr>
        <w:t>rendered</w:t>
      </w:r>
      <w:r w:rsidRPr="605C8BEA" w:rsidR="6EF470D7">
        <w:rPr>
          <w:rFonts w:ascii="Times New Roman" w:hAnsi="Times New Roman" w:eastAsia="Times New Roman" w:cs="Times New Roman"/>
          <w:noProof w:val="0"/>
          <w:sz w:val="24"/>
          <w:szCs w:val="24"/>
          <w:lang w:val="en-GB"/>
        </w:rPr>
        <w:t xml:space="preserve"> in soft, muted tones</w:t>
      </w:r>
      <w:r w:rsidRPr="605C8BEA" w:rsidR="26A0C1D3">
        <w:rPr>
          <w:rFonts w:ascii="Times New Roman" w:hAnsi="Times New Roman" w:eastAsia="Times New Roman" w:cs="Times New Roman"/>
          <w:noProof w:val="0"/>
          <w:sz w:val="24"/>
          <w:szCs w:val="24"/>
          <w:lang w:val="en-GB"/>
        </w:rPr>
        <w:t xml:space="preserve"> like </w:t>
      </w:r>
      <w:r w:rsidRPr="605C8BEA" w:rsidR="6EF470D7">
        <w:rPr>
          <w:rFonts w:ascii="Times New Roman" w:hAnsi="Times New Roman" w:eastAsia="Times New Roman" w:cs="Times New Roman"/>
          <w:noProof w:val="0"/>
          <w:sz w:val="24"/>
          <w:szCs w:val="24"/>
          <w:lang w:val="en-GB"/>
        </w:rPr>
        <w:t>deep blues, sepias, and faded creams</w:t>
      </w:r>
      <w:r w:rsidRPr="605C8BEA" w:rsidR="19379DA0">
        <w:rPr>
          <w:rFonts w:ascii="Times New Roman" w:hAnsi="Times New Roman" w:eastAsia="Times New Roman" w:cs="Times New Roman"/>
          <w:noProof w:val="0"/>
          <w:sz w:val="24"/>
          <w:szCs w:val="24"/>
          <w:lang w:val="en-GB"/>
        </w:rPr>
        <w:t xml:space="preserve">, </w:t>
      </w:r>
      <w:r w:rsidRPr="605C8BEA" w:rsidR="6EF470D7">
        <w:rPr>
          <w:rFonts w:ascii="Times New Roman" w:hAnsi="Times New Roman" w:eastAsia="Times New Roman" w:cs="Times New Roman"/>
          <w:noProof w:val="0"/>
          <w:sz w:val="24"/>
          <w:szCs w:val="24"/>
          <w:lang w:val="en-GB"/>
        </w:rPr>
        <w:t xml:space="preserve">which evoke nostalgia and emotional introspection. This visual composition, along with the ornate typography and </w:t>
      </w:r>
      <w:r w:rsidRPr="605C8BEA" w:rsidR="532DFCFD">
        <w:rPr>
          <w:rFonts w:ascii="Times New Roman" w:hAnsi="Times New Roman" w:eastAsia="Times New Roman" w:cs="Times New Roman"/>
          <w:noProof w:val="0"/>
          <w:sz w:val="24"/>
          <w:szCs w:val="24"/>
          <w:lang w:val="en-GB"/>
        </w:rPr>
        <w:t xml:space="preserve">complimentary </w:t>
      </w:r>
      <w:r w:rsidRPr="605C8BEA" w:rsidR="6EF470D7">
        <w:rPr>
          <w:rFonts w:ascii="Times New Roman" w:hAnsi="Times New Roman" w:eastAsia="Times New Roman" w:cs="Times New Roman"/>
          <w:noProof w:val="0"/>
          <w:sz w:val="24"/>
          <w:szCs w:val="24"/>
          <w:lang w:val="en-GB"/>
        </w:rPr>
        <w:t xml:space="preserve">artwork throughout the album’s packaging, encapsulates the record’s exploration of </w:t>
      </w:r>
      <w:r w:rsidRPr="605C8BEA" w:rsidR="36DC95EF">
        <w:rPr>
          <w:rFonts w:ascii="Times New Roman" w:hAnsi="Times New Roman" w:eastAsia="Times New Roman" w:cs="Times New Roman"/>
          <w:noProof w:val="0"/>
          <w:sz w:val="24"/>
          <w:szCs w:val="24"/>
          <w:lang w:val="en-GB"/>
        </w:rPr>
        <w:t xml:space="preserve">its </w:t>
      </w:r>
      <w:r w:rsidRPr="605C8BEA" w:rsidR="6EF470D7">
        <w:rPr>
          <w:rFonts w:ascii="Times New Roman" w:hAnsi="Times New Roman" w:eastAsia="Times New Roman" w:cs="Times New Roman"/>
          <w:noProof w:val="0"/>
          <w:sz w:val="24"/>
          <w:szCs w:val="24"/>
          <w:lang w:val="en-GB"/>
        </w:rPr>
        <w:t>themes</w:t>
      </w:r>
      <w:r w:rsidRPr="605C8BEA" w:rsidR="542756DC">
        <w:rPr>
          <w:rFonts w:ascii="Times New Roman" w:hAnsi="Times New Roman" w:eastAsia="Times New Roman" w:cs="Times New Roman"/>
          <w:noProof w:val="0"/>
          <w:sz w:val="24"/>
          <w:szCs w:val="24"/>
          <w:lang w:val="en-GB"/>
        </w:rPr>
        <w:t>;</w:t>
      </w:r>
      <w:r w:rsidRPr="605C8BEA" w:rsidR="054F8947">
        <w:rPr>
          <w:rFonts w:ascii="Times New Roman" w:hAnsi="Times New Roman" w:eastAsia="Times New Roman" w:cs="Times New Roman"/>
          <w:noProof w:val="0"/>
          <w:sz w:val="24"/>
          <w:szCs w:val="24"/>
          <w:lang w:val="en-GB"/>
        </w:rPr>
        <w:t xml:space="preserve"> </w:t>
      </w:r>
      <w:r w:rsidRPr="605C8BEA" w:rsidR="6EF470D7">
        <w:rPr>
          <w:rFonts w:ascii="Times New Roman" w:hAnsi="Times New Roman" w:eastAsia="Times New Roman" w:cs="Times New Roman"/>
          <w:noProof w:val="0"/>
          <w:sz w:val="24"/>
          <w:szCs w:val="24"/>
          <w:lang w:val="en-GB"/>
        </w:rPr>
        <w:t xml:space="preserve">romanticised melancholy, escapism, </w:t>
      </w:r>
      <w:r w:rsidRPr="605C8BEA" w:rsidR="2FE14B3C">
        <w:rPr>
          <w:rFonts w:ascii="Times New Roman" w:hAnsi="Times New Roman" w:eastAsia="Times New Roman" w:cs="Times New Roman"/>
          <w:noProof w:val="0"/>
          <w:sz w:val="24"/>
          <w:szCs w:val="24"/>
          <w:lang w:val="en-GB"/>
        </w:rPr>
        <w:t xml:space="preserve">and </w:t>
      </w:r>
      <w:r w:rsidRPr="605C8BEA" w:rsidR="6EF470D7">
        <w:rPr>
          <w:rFonts w:ascii="Times New Roman" w:hAnsi="Times New Roman" w:eastAsia="Times New Roman" w:cs="Times New Roman"/>
          <w:noProof w:val="0"/>
          <w:sz w:val="24"/>
          <w:szCs w:val="24"/>
          <w:lang w:val="en-GB"/>
        </w:rPr>
        <w:t xml:space="preserve">childhood innocence. In contrast to the cold, technological alienation depicted in </w:t>
      </w:r>
      <w:r w:rsidRPr="605C8BEA" w:rsidR="3F0B4CB3">
        <w:rPr>
          <w:rFonts w:ascii="Times New Roman" w:hAnsi="Times New Roman" w:eastAsia="Times New Roman" w:cs="Times New Roman"/>
          <w:i w:val="1"/>
          <w:iCs w:val="1"/>
          <w:noProof w:val="0"/>
          <w:sz w:val="24"/>
          <w:szCs w:val="24"/>
          <w:lang w:val="en-GB"/>
        </w:rPr>
        <w:t>‘</w:t>
      </w:r>
      <w:r w:rsidRPr="605C8BEA" w:rsidR="6EF470D7">
        <w:rPr>
          <w:rFonts w:ascii="Times New Roman" w:hAnsi="Times New Roman" w:eastAsia="Times New Roman" w:cs="Times New Roman"/>
          <w:i w:val="1"/>
          <w:iCs w:val="1"/>
          <w:noProof w:val="0"/>
          <w:sz w:val="24"/>
          <w:szCs w:val="24"/>
          <w:lang w:val="en-GB"/>
        </w:rPr>
        <w:t>OK Computer</w:t>
      </w:r>
      <w:r w:rsidRPr="605C8BEA" w:rsidR="17AB398B">
        <w:rPr>
          <w:rFonts w:ascii="Times New Roman" w:hAnsi="Times New Roman" w:eastAsia="Times New Roman" w:cs="Times New Roman"/>
          <w:i w:val="1"/>
          <w:iCs w:val="1"/>
          <w:noProof w:val="0"/>
          <w:sz w:val="24"/>
          <w:szCs w:val="24"/>
          <w:lang w:val="en-GB"/>
        </w:rPr>
        <w:t>’</w:t>
      </w:r>
      <w:r w:rsidRPr="605C8BEA" w:rsidR="6EF470D7">
        <w:rPr>
          <w:rFonts w:ascii="Times New Roman" w:hAnsi="Times New Roman" w:eastAsia="Times New Roman" w:cs="Times New Roman"/>
          <w:i w:val="0"/>
          <w:iCs w:val="0"/>
          <w:noProof w:val="0"/>
          <w:sz w:val="24"/>
          <w:szCs w:val="24"/>
          <w:lang w:val="en-GB"/>
        </w:rPr>
        <w:t>,</w:t>
      </w:r>
      <w:r w:rsidRPr="605C8BEA" w:rsidR="6EF470D7">
        <w:rPr>
          <w:rFonts w:ascii="Times New Roman" w:hAnsi="Times New Roman" w:eastAsia="Times New Roman" w:cs="Times New Roman"/>
          <w:i w:val="0"/>
          <w:iCs w:val="0"/>
          <w:noProof w:val="0"/>
          <w:sz w:val="24"/>
          <w:szCs w:val="24"/>
          <w:lang w:val="en-GB"/>
        </w:rPr>
        <w:t xml:space="preserve"> </w:t>
      </w:r>
      <w:r w:rsidRPr="605C8BEA" w:rsidR="08165B0A">
        <w:rPr>
          <w:rFonts w:ascii="Times New Roman" w:hAnsi="Times New Roman" w:eastAsia="Times New Roman" w:cs="Times New Roman"/>
          <w:i w:val="1"/>
          <w:iCs w:val="1"/>
          <w:noProof w:val="0"/>
          <w:sz w:val="24"/>
          <w:szCs w:val="24"/>
          <w:lang w:val="en-GB"/>
        </w:rPr>
        <w:t>‘</w:t>
      </w:r>
      <w:r w:rsidRPr="605C8BEA" w:rsidR="6EF470D7">
        <w:rPr>
          <w:rFonts w:ascii="Times New Roman" w:hAnsi="Times New Roman" w:eastAsia="Times New Roman" w:cs="Times New Roman"/>
          <w:i w:val="1"/>
          <w:iCs w:val="1"/>
          <w:noProof w:val="0"/>
          <w:sz w:val="24"/>
          <w:szCs w:val="24"/>
          <w:lang w:val="en-GB"/>
        </w:rPr>
        <w:t>Mellon Collie and the Infinite Sadness</w:t>
      </w:r>
      <w:r w:rsidRPr="605C8BEA" w:rsidR="799E877A">
        <w:rPr>
          <w:rFonts w:ascii="Times New Roman" w:hAnsi="Times New Roman" w:eastAsia="Times New Roman" w:cs="Times New Roman"/>
          <w:i w:val="1"/>
          <w:iCs w:val="1"/>
          <w:noProof w:val="0"/>
          <w:sz w:val="24"/>
          <w:szCs w:val="24"/>
          <w:lang w:val="en-GB"/>
        </w:rPr>
        <w:t>’</w:t>
      </w:r>
      <w:r w:rsidRPr="605C8BEA" w:rsidR="6EF470D7">
        <w:rPr>
          <w:rFonts w:ascii="Times New Roman" w:hAnsi="Times New Roman" w:eastAsia="Times New Roman" w:cs="Times New Roman"/>
          <w:noProof w:val="0"/>
          <w:sz w:val="24"/>
          <w:szCs w:val="24"/>
          <w:lang w:val="en-GB"/>
        </w:rPr>
        <w:t xml:space="preserve"> instead </w:t>
      </w:r>
      <w:r w:rsidRPr="605C8BEA" w:rsidR="6EF470D7">
        <w:rPr>
          <w:rFonts w:ascii="Times New Roman" w:hAnsi="Times New Roman" w:eastAsia="Times New Roman" w:cs="Times New Roman"/>
          <w:noProof w:val="0"/>
          <w:sz w:val="24"/>
          <w:szCs w:val="24"/>
          <w:lang w:val="en-GB"/>
        </w:rPr>
        <w:t>constructs</w:t>
      </w:r>
      <w:r w:rsidRPr="605C8BEA" w:rsidR="6EF470D7">
        <w:rPr>
          <w:rFonts w:ascii="Times New Roman" w:hAnsi="Times New Roman" w:eastAsia="Times New Roman" w:cs="Times New Roman"/>
          <w:noProof w:val="0"/>
          <w:sz w:val="24"/>
          <w:szCs w:val="24"/>
          <w:lang w:val="en-GB"/>
        </w:rPr>
        <w:t xml:space="preserve"> a mythic, introspective universe in which sadness is </w:t>
      </w:r>
      <w:r w:rsidRPr="605C8BEA" w:rsidR="6EF470D7">
        <w:rPr>
          <w:rFonts w:ascii="Times New Roman" w:hAnsi="Times New Roman" w:eastAsia="Times New Roman" w:cs="Times New Roman"/>
          <w:noProof w:val="0"/>
          <w:sz w:val="24"/>
          <w:szCs w:val="24"/>
          <w:lang w:val="en-GB"/>
        </w:rPr>
        <w:t>aestheticised</w:t>
      </w:r>
      <w:r w:rsidRPr="605C8BEA" w:rsidR="6EF470D7">
        <w:rPr>
          <w:rFonts w:ascii="Times New Roman" w:hAnsi="Times New Roman" w:eastAsia="Times New Roman" w:cs="Times New Roman"/>
          <w:noProof w:val="0"/>
          <w:sz w:val="24"/>
          <w:szCs w:val="24"/>
          <w:lang w:val="en-GB"/>
        </w:rPr>
        <w:t xml:space="preserve"> and expanded into something infinite</w:t>
      </w:r>
      <w:r w:rsidRPr="605C8BEA" w:rsidR="4A38A5B9">
        <w:rPr>
          <w:rFonts w:ascii="Times New Roman" w:hAnsi="Times New Roman" w:eastAsia="Times New Roman" w:cs="Times New Roman"/>
          <w:noProof w:val="0"/>
          <w:sz w:val="24"/>
          <w:szCs w:val="24"/>
          <w:lang w:val="en-GB"/>
        </w:rPr>
        <w:t>. This</w:t>
      </w:r>
      <w:r w:rsidRPr="605C8BEA" w:rsidR="6EF470D7">
        <w:rPr>
          <w:rFonts w:ascii="Times New Roman" w:hAnsi="Times New Roman" w:eastAsia="Times New Roman" w:cs="Times New Roman"/>
          <w:noProof w:val="0"/>
          <w:sz w:val="24"/>
          <w:szCs w:val="24"/>
          <w:lang w:val="en-GB"/>
        </w:rPr>
        <w:t xml:space="preserve"> position</w:t>
      </w:r>
      <w:r w:rsidRPr="605C8BEA" w:rsidR="7D1526B2">
        <w:rPr>
          <w:rFonts w:ascii="Times New Roman" w:hAnsi="Times New Roman" w:eastAsia="Times New Roman" w:cs="Times New Roman"/>
          <w:noProof w:val="0"/>
          <w:sz w:val="24"/>
          <w:szCs w:val="24"/>
          <w:lang w:val="en-GB"/>
        </w:rPr>
        <w:t>s</w:t>
      </w:r>
      <w:r w:rsidRPr="605C8BEA" w:rsidR="6EF470D7">
        <w:rPr>
          <w:rFonts w:ascii="Times New Roman" w:hAnsi="Times New Roman" w:eastAsia="Times New Roman" w:cs="Times New Roman"/>
          <w:noProof w:val="0"/>
          <w:sz w:val="24"/>
          <w:szCs w:val="24"/>
          <w:lang w:val="en-GB"/>
        </w:rPr>
        <w:t xml:space="preserve"> the album as a cohesive artistic statement rather than a discrete collection of tracks.</w:t>
      </w:r>
    </w:p>
    <w:p w:rsidR="605C8BEA" w:rsidP="605C8BEA" w:rsidRDefault="605C8BEA" w14:paraId="500DAE2F" w14:textId="1A6E4235">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E213F" w:rsidP="605C8BEA" w:rsidRDefault="791E213F" w14:paraId="6BDA6746" w14:textId="55197AEF">
      <w:pPr>
        <w:pStyle w:val="Normal"/>
        <w:suppressLineNumbers w:val="0"/>
        <w:shd w:val="clear" w:color="auto" w:fill="FFFFFF" w:themeFill="background1"/>
        <w:bidi w:val="0"/>
        <w:spacing w:before="0" w:beforeAutospacing="off" w:after="0" w:afterAutospacing="off" w:line="480" w:lineRule="auto"/>
        <w:ind w:left="0" w:right="0"/>
        <w:jc w:val="left"/>
      </w:pPr>
      <w:r w:rsidRPr="605C8BEA" w:rsidR="791E213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Conclusion</w:t>
      </w:r>
    </w:p>
    <w:p w:rsidR="252B55E7" w:rsidP="605C8BEA" w:rsidRDefault="252B55E7" w14:paraId="6F03A867" w14:textId="14F68967">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252B55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605C8BEA" w:rsidR="791E2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 practice for this project</w:t>
      </w:r>
      <w:r w:rsidRPr="605C8BEA" w:rsidR="23FF02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6A6D61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791E2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will be </w:t>
      </w:r>
      <w:r w:rsidRPr="605C8BEA" w:rsidR="5BE364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605C8BEA" w:rsidR="791E2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design and creat</w:t>
      </w:r>
      <w:r w:rsidRPr="605C8BEA" w:rsidR="412156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05C8BEA" w:rsidR="791E2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own physical vinyl, either based on already existing album or an original </w:t>
      </w:r>
      <w:r w:rsidRPr="605C8BEA" w:rsidR="14A6AB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concept</w:t>
      </w:r>
      <w:r w:rsidRPr="605C8BEA" w:rsidR="35072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w:t>
      </w:r>
      <w:r w:rsidRPr="605C8BEA" w:rsidR="14A6AB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 will includ</w:t>
      </w:r>
      <w:r w:rsidRPr="605C8BEA" w:rsidR="0E60C2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a front and back cover, the sleeve of the record, a vinyl d</w:t>
      </w:r>
      <w:r w:rsidRPr="605C8BEA"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isc, and</w:t>
      </w:r>
      <w:r w:rsidRPr="605C8BEA"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potentially</w:t>
      </w:r>
      <w:r w:rsidRPr="605C8BEA" w:rsidR="5DCBC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inclusions such as</w:t>
      </w:r>
      <w:r w:rsidRPr="605C8BEA"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lyric sheet</w:t>
      </w:r>
      <w:r w:rsidRPr="605C8BEA" w:rsidR="252EDF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stickers</w:t>
      </w:r>
      <w:r w:rsidRPr="605C8BEA" w:rsidR="6A18F8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605C8BEA" w:rsidR="30E9BB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605C8BEA"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poster.</w:t>
      </w:r>
      <w:r w:rsidRPr="605C8BEA" w:rsidR="24D149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33C519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example of what I hope for the project’s outcome to look like is </w:t>
      </w:r>
      <w:r w:rsidRPr="605C8BEA" w:rsidR="759432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illustrated</w:t>
      </w:r>
      <w:r w:rsidRPr="605C8BEA" w:rsidR="382B8E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one of my own vinyl</w:t>
      </w:r>
      <w:r w:rsidRPr="605C8BEA" w:rsidR="38D76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records, </w:t>
      </w:r>
      <w:r w:rsidRPr="605C8BEA" w:rsidR="38D761B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‘Evangelic Girl is A Gun’</w:t>
      </w:r>
      <w:r w:rsidRPr="605C8BEA" w:rsidR="38D76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3CA043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(2025) </w:t>
      </w:r>
      <w:r w:rsidRPr="605C8BEA" w:rsidR="38D76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a</w:t>
      </w:r>
      <w:r w:rsidRPr="605C8BEA" w:rsidR="5C6CB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lternative artist </w:t>
      </w:r>
      <w:r w:rsidRPr="605C8BEA" w:rsidR="38D76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Yeule</w:t>
      </w:r>
      <w:r w:rsidRPr="605C8BEA" w:rsidR="5E3EC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visual art done by </w:t>
      </w:r>
      <w:r w:rsidRPr="605C8BEA" w:rsidR="3289E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artist </w:t>
      </w:r>
      <w:r w:rsidRPr="605C8BEA" w:rsidR="5E3EC0E3">
        <w:rPr>
          <w:rFonts w:ascii="Times New Roman" w:hAnsi="Times New Roman" w:eastAsia="Times New Roman" w:cs="Times New Roman"/>
          <w:b w:val="0"/>
          <w:bCs w:val="0"/>
          <w:i w:val="0"/>
          <w:iCs w:val="0"/>
          <w:caps w:val="0"/>
          <w:smallCaps w:val="0"/>
          <w:noProof w:val="0"/>
          <w:color w:val="1D1D1D"/>
          <w:sz w:val="24"/>
          <w:szCs w:val="24"/>
          <w:lang w:val="en-GB"/>
        </w:rPr>
        <w:t>Vasso Vu</w:t>
      </w:r>
      <w:r w:rsidRPr="605C8BEA" w:rsidR="064AED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44617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397BBA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its poster</w:t>
      </w:r>
      <w:r w:rsidRPr="605C8BEA" w:rsidR="33C519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fig </w:t>
      </w:r>
      <w:r w:rsidRPr="605C8BEA" w:rsidR="358C1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605C8BEA" w:rsidR="6396E4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031644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 and 11</w:t>
      </w:r>
      <w:r w:rsidRPr="605C8BEA" w:rsidR="523229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below</w:t>
      </w:r>
      <w:r w:rsidRPr="605C8BEA" w:rsidR="358C1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C817731" w:rsidP="605C8BEA" w:rsidRDefault="3C817731" w14:paraId="13BBACD9" w14:textId="3B7919FB">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C817731">
        <w:drawing>
          <wp:inline wp14:editId="2FBC1081" wp14:anchorId="2A417BD5">
            <wp:extent cx="5724525" cy="4295775"/>
            <wp:effectExtent l="0" t="0" r="0" b="0"/>
            <wp:docPr id="4066574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6657436" name="Picture 406657436"/>
                    <pic:cNvPicPr/>
                  </pic:nvPicPr>
                  <pic:blipFill>
                    <a:blip xmlns:r="http://schemas.openxmlformats.org/officeDocument/2006/relationships" r:embed="rId54867611">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605C8BEA"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605C8BEA" w:rsidR="43BFF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w:t>
      </w:r>
    </w:p>
    <w:p w:rsidR="3C817731" w:rsidP="605C8BEA" w:rsidRDefault="3C817731" w14:paraId="5236581A" w14:textId="0B456662">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C817731">
        <w:drawing>
          <wp:inline wp14:editId="325A1F12" wp14:anchorId="27FB19C6">
            <wp:extent cx="5724525" cy="4295775"/>
            <wp:effectExtent l="0" t="0" r="0" b="0"/>
            <wp:docPr id="17421031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2103125" name="Picture 1742103125"/>
                    <pic:cNvPicPr/>
                  </pic:nvPicPr>
                  <pic:blipFill>
                    <a:blip xmlns:r="http://schemas.openxmlformats.org/officeDocument/2006/relationships" r:embed="rId2139343834">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605C8BEA"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605C8BEA" w:rsidR="493802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w:t>
      </w:r>
    </w:p>
    <w:p w:rsidR="3C817731" w:rsidP="605C8BEA" w:rsidRDefault="3C817731" w14:paraId="702425E8" w14:textId="465DFF3E">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C817731">
        <w:drawing>
          <wp:inline wp14:editId="1FCC5094" wp14:anchorId="30FAB9F6">
            <wp:extent cx="4295775" cy="5724525"/>
            <wp:effectExtent l="0" t="0" r="0" b="0"/>
            <wp:docPr id="1009877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9877201" name="Picture 1009877201"/>
                    <pic:cNvPicPr/>
                  </pic:nvPicPr>
                  <pic:blipFill>
                    <a:blip xmlns:r="http://schemas.openxmlformats.org/officeDocument/2006/relationships" r:embed="rId996536725">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p>
    <w:p w:rsidR="3C817731" w:rsidP="605C8BEA" w:rsidRDefault="3C817731" w14:paraId="15CBB63C" w14:textId="0F80A029">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605C8BEA" w:rsidR="704601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11</w:t>
      </w:r>
    </w:p>
    <w:p w:rsidR="605C8BEA" w:rsidP="605C8BEA" w:rsidRDefault="605C8BEA" w14:paraId="534D5CD6" w14:textId="1E9E6667">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8D6F638" w:rsidP="605C8BEA" w:rsidRDefault="78D6F638" w14:paraId="496D93F4" w14:textId="4F20B34E">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78D6F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have designed and illustrated my own album covers in the past,</w:t>
      </w:r>
      <w:r w:rsidRPr="605C8BEA" w:rsidR="7BDEC8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example</w:t>
      </w:r>
      <w:r w:rsidRPr="605C8BEA" w:rsidR="693431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693431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605C8BEA" w:rsidR="330C8F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693431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 and 13 show</w:t>
      </w:r>
      <w:r w:rsidRPr="605C8BEA" w:rsidR="7BDEC8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front and back cover that I made for the album </w:t>
      </w:r>
      <w:r w:rsidRPr="605C8BEA" w:rsidR="7BDEC8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05C8BEA" w:rsidR="7BDEC8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Transatlantacism</w:t>
      </w:r>
      <w:r w:rsidRPr="605C8BEA" w:rsidR="7BDEC8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05C8BEA" w:rsidR="34BDD9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(2003)</w:t>
      </w:r>
      <w:r w:rsidRPr="605C8BEA" w:rsidR="7BDEC8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th</w:t>
      </w:r>
      <w:r w:rsidRPr="605C8BEA" w:rsidR="4404A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band Death Cab for Cutie for a project in first year.</w:t>
      </w:r>
      <w:r w:rsidRPr="605C8BEA" w:rsidR="78D6F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33D7E6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605C8BEA" w:rsidR="78D6F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owever</w:t>
      </w:r>
      <w:r w:rsidRPr="605C8BEA" w:rsidR="7B4D69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78D6F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have not yet made a physical outcome from them which I plan to do </w:t>
      </w:r>
      <w:r w:rsidRPr="605C8BEA" w:rsidR="6E5192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this project.</w:t>
      </w:r>
    </w:p>
    <w:p w:rsidR="4A7307FA" w:rsidP="605C8BEA" w:rsidRDefault="4A7307FA" w14:paraId="2152845F" w14:textId="00106D33">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A7307FA">
        <w:drawing>
          <wp:inline wp14:editId="51F22BCD" wp14:anchorId="179287B4">
            <wp:extent cx="5724525" cy="5724525"/>
            <wp:effectExtent l="0" t="0" r="0" b="0"/>
            <wp:docPr id="6958368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5836860" name="Picture 695836860"/>
                    <pic:cNvPicPr/>
                  </pic:nvPicPr>
                  <pic:blipFill>
                    <a:blip xmlns:r="http://schemas.openxmlformats.org/officeDocument/2006/relationships" r:embed="rId1919810596">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605C8BEA" w:rsidR="4A730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605C8BEA" w:rsidR="62CCF4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4A730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w:t>
      </w:r>
    </w:p>
    <w:p w:rsidR="4A7307FA" w:rsidP="605C8BEA" w:rsidRDefault="4A7307FA" w14:paraId="453128B6" w14:textId="46190F72">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A7307FA">
        <w:drawing>
          <wp:inline wp14:editId="138E6B41" wp14:anchorId="793A4373">
            <wp:extent cx="5724525" cy="5724525"/>
            <wp:effectExtent l="0" t="0" r="0" b="0"/>
            <wp:docPr id="1205790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5790685" name="Picture 1205790685"/>
                    <pic:cNvPicPr/>
                  </pic:nvPicPr>
                  <pic:blipFill>
                    <a:blip xmlns:r="http://schemas.openxmlformats.org/officeDocument/2006/relationships" r:embed="rId188011863">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605C8BEA" w:rsidR="4A730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605C8BEA" w:rsidR="5968D5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05C8BEA" w:rsidR="4A730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13</w:t>
      </w:r>
    </w:p>
    <w:p w:rsidR="605C8BEA" w:rsidP="605C8BEA" w:rsidRDefault="605C8BEA" w14:paraId="742C409F" w14:textId="20324FDC">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8AFCA7" w:rsidP="605C8BEA" w:rsidRDefault="1A8AFCA7" w14:paraId="3E1BD66F" w14:textId="7D8B9F40">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05C8BEA" w:rsidR="1A8AFCA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Bibliography</w:t>
      </w:r>
    </w:p>
    <w:p w:rsidR="5B4E3DBD" w:rsidP="605C8BEA" w:rsidRDefault="5B4E3DBD" w14:paraId="0C0C8F80" w14:textId="0128F791">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Barrett, F. S., Grimm, K. J., Robins, R. W., Wildschut, T., Sedikides, C., &amp; Janata, P. (2010). Music-evoked nostalgia: Affect, memory, and personality. Emotion, 10(3), 390–403. </w:t>
      </w:r>
      <w:hyperlink r:id="R8d7b4f6120f74fbb">
        <w:r w:rsidRPr="605C8BEA" w:rsidR="5B4E3DBD">
          <w:rPr>
            <w:rStyle w:val="Hyperlink"/>
            <w:rFonts w:ascii="Times New Roman" w:hAnsi="Times New Roman" w:eastAsia="Times New Roman" w:cs="Times New Roman"/>
            <w:noProof w:val="0"/>
            <w:sz w:val="24"/>
            <w:szCs w:val="24"/>
            <w:lang w:val="en-GB"/>
          </w:rPr>
          <w:t>https://doi.org/10.1037/a0019006</w:t>
        </w:r>
      </w:hyperlink>
      <w:r w:rsidRPr="605C8BEA" w:rsidR="5B4E3DBD">
        <w:rPr>
          <w:rFonts w:ascii="Times New Roman" w:hAnsi="Times New Roman" w:eastAsia="Times New Roman" w:cs="Times New Roman"/>
          <w:noProof w:val="0"/>
          <w:sz w:val="24"/>
          <w:szCs w:val="24"/>
          <w:lang w:val="en-GB"/>
        </w:rPr>
        <w:t xml:space="preserve">  </w:t>
      </w:r>
    </w:p>
    <w:p w:rsidR="5B4E3DBD" w:rsidP="605C8BEA" w:rsidRDefault="5B4E3DBD" w14:paraId="3FEFB28D" w14:textId="5F08710E">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Barthes, R. (1957). Mythologies. New York: The Noonday Press. </w:t>
      </w:r>
    </w:p>
    <w:p w:rsidR="5B4E3DBD" w:rsidP="605C8BEA" w:rsidRDefault="5B4E3DBD" w14:paraId="567B94D7" w14:textId="386901D5">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Barthes, R. and Heath, S. (1977) Image music text. London: Fontana. </w:t>
      </w:r>
    </w:p>
    <w:p w:rsidR="5B4E3DBD" w:rsidP="605C8BEA" w:rsidRDefault="5B4E3DBD" w14:paraId="4470A277" w14:textId="5EBDE26C">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Berger, J. (1972). Ways of seeing. British Broadcasting Corporation. </w:t>
      </w:r>
    </w:p>
    <w:p w:rsidR="5B4E3DBD" w:rsidP="605C8BEA" w:rsidRDefault="5B4E3DBD" w14:paraId="1C1CEB11" w14:textId="71E4C963">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Boym, S. (2008). The future of nostalgia. BasicBooks. </w:t>
      </w:r>
    </w:p>
    <w:p w:rsidR="5B4E3DBD" w:rsidP="605C8BEA" w:rsidRDefault="5B4E3DBD" w14:paraId="01830CE9" w14:textId="5DD6A221">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Dawber, M. (2012). Modern vintage illustration. Batsford. </w:t>
      </w:r>
    </w:p>
    <w:p w:rsidR="5B4E3DBD" w:rsidP="605C8BEA" w:rsidRDefault="5B4E3DBD" w14:paraId="5F3E54A5" w14:textId="75670646">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Draper, J. (2009). A brief history of album covers. Flame Tree. </w:t>
      </w:r>
    </w:p>
    <w:p w:rsidR="5B4E3DBD" w:rsidP="605C8BEA" w:rsidRDefault="5B4E3DBD" w14:paraId="35FA0F72" w14:textId="2C1C3BDA">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Horvath, G. (2018). Faces of nostalgia. Restorative and reflective nostalgia in the fine arts. Jednak Książki. Gdańskie Czasopismo Humanistyczne, (9), pp.145–156. doi:https://doi.org/10.26881/jk.2018.9.13. </w:t>
      </w:r>
    </w:p>
    <w:p w:rsidR="5B4E3DBD" w:rsidP="605C8BEA" w:rsidRDefault="5B4E3DBD" w14:paraId="34402342" w14:textId="7519D6C6">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Howells, R., &amp; Negreiros, J. (2020). Visual culture (Third edition.). Polity Press. </w:t>
      </w:r>
    </w:p>
    <w:p w:rsidR="5B4E3DBD" w:rsidP="605C8BEA" w:rsidRDefault="5B4E3DBD" w14:paraId="3B8BC8A2" w14:textId="3A4AB9FB">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Howie, G. (2024). The Cover Uncovered: Neutral Milk Hotel’s missing face ‘In the Aeroplane over the Sea’.  Faroutmagazine.co.uk. </w:t>
      </w:r>
      <w:hyperlink r:id="Refee8afa5f744b46">
        <w:r w:rsidRPr="605C8BEA" w:rsidR="5B4E3DBD">
          <w:rPr>
            <w:rStyle w:val="Hyperlink"/>
            <w:rFonts w:ascii="Times New Roman" w:hAnsi="Times New Roman" w:eastAsia="Times New Roman" w:cs="Times New Roman"/>
            <w:noProof w:val="0"/>
            <w:sz w:val="24"/>
            <w:szCs w:val="24"/>
            <w:lang w:val="en-GB"/>
          </w:rPr>
          <w:t>https://faroutmagazine.co.uk/author/guyhowie/</w:t>
        </w:r>
      </w:hyperlink>
      <w:r w:rsidRPr="605C8BEA" w:rsidR="5B4E3DBD">
        <w:rPr>
          <w:rFonts w:ascii="Times New Roman" w:hAnsi="Times New Roman" w:eastAsia="Times New Roman" w:cs="Times New Roman"/>
          <w:noProof w:val="0"/>
          <w:sz w:val="24"/>
          <w:szCs w:val="24"/>
          <w:lang w:val="en-GB"/>
        </w:rPr>
        <w:t xml:space="preserve">  </w:t>
      </w:r>
    </w:p>
    <w:p w:rsidR="5B4E3DBD" w:rsidP="605C8BEA" w:rsidRDefault="5B4E3DBD" w14:paraId="36AB6CD7" w14:textId="0E091555">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Jameson On Nostalgia (2024) by Dr. Implausible </w:t>
      </w:r>
      <w:hyperlink r:id="R3c79207b5b924ab3">
        <w:r w:rsidRPr="605C8BEA" w:rsidR="5B4E3DBD">
          <w:rPr>
            <w:rStyle w:val="Hyperlink"/>
            <w:rFonts w:ascii="Times New Roman" w:hAnsi="Times New Roman" w:eastAsia="Times New Roman" w:cs="Times New Roman"/>
            <w:noProof w:val="0"/>
            <w:sz w:val="24"/>
            <w:szCs w:val="24"/>
            <w:lang w:val="en-GB"/>
          </w:rPr>
          <w:t>https://implausi.blog/2024/09/jameson-on-nostalgia/</w:t>
        </w:r>
      </w:hyperlink>
      <w:r w:rsidRPr="605C8BEA" w:rsidR="5B4E3DBD">
        <w:rPr>
          <w:rFonts w:ascii="Times New Roman" w:hAnsi="Times New Roman" w:eastAsia="Times New Roman" w:cs="Times New Roman"/>
          <w:noProof w:val="0"/>
          <w:sz w:val="24"/>
          <w:szCs w:val="24"/>
          <w:lang w:val="en-GB"/>
        </w:rPr>
        <w:t xml:space="preserve"> </w:t>
      </w:r>
    </w:p>
    <w:p w:rsidR="5B4E3DBD" w:rsidP="605C8BEA" w:rsidRDefault="5B4E3DBD" w14:paraId="22486F54" w14:textId="6BCE6620">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Jameson, F. (1991). Postmodernism, or, The cultural logic of late capitalism. Verso. </w:t>
      </w:r>
    </w:p>
    <w:p w:rsidR="5B4E3DBD" w:rsidP="605C8BEA" w:rsidRDefault="5B4E3DBD" w14:paraId="294F0FCA" w14:textId="4E1CCB15">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Jameson, F. (1991). Postmodernism, or, The cultural logic of late capitalism. Verso. </w:t>
      </w:r>
    </w:p>
    <w:p w:rsidR="5B4E3DBD" w:rsidP="605C8BEA" w:rsidRDefault="5B4E3DBD" w14:paraId="478FE0FE" w14:textId="08FCE706">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Metz, C. (1992) Film language : a semiotics of the cinema. Chicago, Ill: University of Chicago Press. </w:t>
      </w:r>
    </w:p>
    <w:p w:rsidR="5B4E3DBD" w:rsidP="605C8BEA" w:rsidRDefault="5B4E3DBD" w14:paraId="39149A11" w14:textId="08BC38D5">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Miles, B., Scott, G., &amp; Morgan, J. (2009). The greatest album covers of all time. Collins &amp; Brown. </w:t>
      </w:r>
    </w:p>
    <w:p w:rsidR="5B4E3DBD" w:rsidP="605C8BEA" w:rsidRDefault="5B4E3DBD" w14:paraId="32EEE5BC" w14:textId="0695C297">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Proust, M. (1913) Swann’s Way. Project Gutenberg. </w:t>
      </w:r>
    </w:p>
    <w:p w:rsidR="5B4E3DBD" w:rsidP="605C8BEA" w:rsidRDefault="5B4E3DBD" w14:paraId="0DC3004B" w14:textId="7CF62EBE">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Recordoftheday.com. (2025). From Revival to Renaissance: How Gen Z is Redefining Vinyl in the Modern Era. </w:t>
      </w:r>
      <w:hyperlink r:id="Rb78d55a6883845fd">
        <w:r w:rsidRPr="605C8BEA" w:rsidR="5B4E3DBD">
          <w:rPr>
            <w:rStyle w:val="Hyperlink"/>
            <w:rFonts w:ascii="Times New Roman" w:hAnsi="Times New Roman" w:eastAsia="Times New Roman" w:cs="Times New Roman"/>
            <w:noProof w:val="0"/>
            <w:sz w:val="24"/>
            <w:szCs w:val="24"/>
            <w:lang w:val="en-GB"/>
          </w:rPr>
          <w:t>https://www.recordoftheday.com/news-and-press/from-revival-to-renaissance-how-gen-z-is-redefining-vinyl-in-the-modern-era</w:t>
        </w:r>
      </w:hyperlink>
      <w:r w:rsidRPr="605C8BEA" w:rsidR="5B4E3DBD">
        <w:rPr>
          <w:rFonts w:ascii="Times New Roman" w:hAnsi="Times New Roman" w:eastAsia="Times New Roman" w:cs="Times New Roman"/>
          <w:noProof w:val="0"/>
          <w:sz w:val="24"/>
          <w:szCs w:val="24"/>
          <w:lang w:val="en-GB"/>
        </w:rPr>
        <w:t xml:space="preserve">. </w:t>
      </w:r>
    </w:p>
    <w:p w:rsidR="5B4E3DBD" w:rsidP="605C8BEA" w:rsidRDefault="5B4E3DBD" w14:paraId="7B6F433D" w14:textId="0F5E056A">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Reynolds, S. (2011). Retromania : pop culture's addiction to its own past. London ; [New York] : Faber &amp; Faber </w:t>
      </w:r>
    </w:p>
    <w:p w:rsidR="5B4E3DBD" w:rsidP="605C8BEA" w:rsidRDefault="5B4E3DBD" w14:paraId="21108669" w14:textId="14A3D22A">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Reynolds, S. (2012) “Retromania: Pop Culture's Addiction to Its Own Past. by Simon Reynolds,” Journal of Popular Music Studies. Wiley-Blackwell. </w:t>
      </w:r>
      <w:hyperlink r:id="R34327c00aa5b4735">
        <w:r w:rsidRPr="605C8BEA" w:rsidR="5B4E3DBD">
          <w:rPr>
            <w:rStyle w:val="Hyperlink"/>
            <w:rFonts w:ascii="Times New Roman" w:hAnsi="Times New Roman" w:eastAsia="Times New Roman" w:cs="Times New Roman"/>
            <w:noProof w:val="0"/>
            <w:sz w:val="24"/>
            <w:szCs w:val="24"/>
            <w:lang w:val="en-GB"/>
          </w:rPr>
          <w:t>https://www.academia.edu/109313577/Retromania_Pop_Cultures_Addiction_to_Its_Own_Past_by_Simon_Reynolds</w:t>
        </w:r>
      </w:hyperlink>
      <w:r w:rsidRPr="605C8BEA" w:rsidR="5B4E3DBD">
        <w:rPr>
          <w:rFonts w:ascii="Times New Roman" w:hAnsi="Times New Roman" w:eastAsia="Times New Roman" w:cs="Times New Roman"/>
          <w:noProof w:val="0"/>
          <w:sz w:val="24"/>
          <w:szCs w:val="24"/>
          <w:lang w:val="en-GB"/>
        </w:rPr>
        <w:t xml:space="preserve">  </w:t>
      </w:r>
    </w:p>
    <w:p w:rsidR="5B4E3DBD" w:rsidP="605C8BEA" w:rsidRDefault="5B4E3DBD" w14:paraId="2FA53477" w14:textId="12376069">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Sarapik, V. (2013). Semiotics at the crossroads of art. Semiotica, 2013(195). doi:https://doi.org/10.1515/sem-2013-0037. </w:t>
      </w:r>
    </w:p>
    <w:p w:rsidR="5B4E3DBD" w:rsidP="605C8BEA" w:rsidRDefault="5B4E3DBD" w14:paraId="0CA6E253" w14:textId="2413DAE9">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Shawe-Taylor, D. (2023). Columbia Records introduce the first vinyl LP – archive, 1948. The Guardian. [online] 21 Jun. Available at: </w:t>
      </w:r>
      <w:hyperlink r:id="R42e680054a304cf7">
        <w:r w:rsidRPr="605C8BEA" w:rsidR="5B4E3DBD">
          <w:rPr>
            <w:rStyle w:val="Hyperlink"/>
            <w:rFonts w:ascii="Times New Roman" w:hAnsi="Times New Roman" w:eastAsia="Times New Roman" w:cs="Times New Roman"/>
            <w:noProof w:val="0"/>
            <w:sz w:val="24"/>
            <w:szCs w:val="24"/>
            <w:lang w:val="en-GB"/>
          </w:rPr>
          <w:t>https://www.theguardian.com/music/2023/jun/21/columbia-records-introduce-first-vinyl-lp-1948</w:t>
        </w:r>
      </w:hyperlink>
      <w:r w:rsidRPr="605C8BEA" w:rsidR="5B4E3DBD">
        <w:rPr>
          <w:rFonts w:ascii="Times New Roman" w:hAnsi="Times New Roman" w:eastAsia="Times New Roman" w:cs="Times New Roman"/>
          <w:noProof w:val="0"/>
          <w:sz w:val="24"/>
          <w:szCs w:val="24"/>
          <w:lang w:val="en-GB"/>
        </w:rPr>
        <w:t xml:space="preserve">. </w:t>
      </w:r>
    </w:p>
    <w:p w:rsidR="5B4E3DBD" w:rsidP="605C8BEA" w:rsidRDefault="5B4E3DBD" w14:paraId="4E670A88" w14:textId="5A5767BF">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Steinhoff, H. (Ed.). (2021). Hipster culture : transnational and intersectional perspectives (First edition.). Zed Books. </w:t>
      </w:r>
      <w:hyperlink r:id="R005397b4006e404b">
        <w:r w:rsidRPr="605C8BEA" w:rsidR="5B4E3DBD">
          <w:rPr>
            <w:rStyle w:val="Hyperlink"/>
            <w:rFonts w:ascii="Times New Roman" w:hAnsi="Times New Roman" w:eastAsia="Times New Roman" w:cs="Times New Roman"/>
            <w:noProof w:val="0"/>
            <w:sz w:val="24"/>
            <w:szCs w:val="24"/>
            <w:lang w:val="en-GB"/>
          </w:rPr>
          <w:t>https://doi.org/10.5040/9781501370380</w:t>
        </w:r>
      </w:hyperlink>
      <w:r w:rsidRPr="605C8BEA" w:rsidR="5B4E3DBD">
        <w:rPr>
          <w:rFonts w:ascii="Times New Roman" w:hAnsi="Times New Roman" w:eastAsia="Times New Roman" w:cs="Times New Roman"/>
          <w:noProof w:val="0"/>
          <w:sz w:val="24"/>
          <w:szCs w:val="24"/>
          <w:lang w:val="en-GB"/>
        </w:rPr>
        <w:t xml:space="preserve"> </w:t>
      </w:r>
    </w:p>
    <w:p w:rsidR="5B4E3DBD" w:rsidP="605C8BEA" w:rsidRDefault="5B4E3DBD" w14:paraId="15AABBCE" w14:textId="1ACE7912">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Stewart, S. (2008). On longing : narratives of the miniature, the gigantic, the souvenir, the collection. Duke University Press. </w:t>
      </w:r>
    </w:p>
    <w:p w:rsidR="5B4E3DBD" w:rsidP="605C8BEA" w:rsidRDefault="5B4E3DBD" w14:paraId="1006C23E" w14:textId="6D0EC439">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Stewart, S. (2008). On longing : narratives of the miniature, the gigantic, the souvenir, the collection. Duke University Press. </w:t>
      </w:r>
    </w:p>
    <w:p w:rsidR="5B4E3DBD" w:rsidP="605C8BEA" w:rsidRDefault="5B4E3DBD" w14:paraId="05A112B2" w14:textId="23A26C78">
      <w:pPr>
        <w:bidi w:val="0"/>
        <w:spacing w:before="240" w:beforeAutospacing="off" w:after="240" w:afterAutospacing="off"/>
        <w:jc w:val="left"/>
      </w:pPr>
      <w:r w:rsidRPr="605C8BEA" w:rsidR="5B4E3DBD">
        <w:rPr>
          <w:rFonts w:ascii="Times New Roman" w:hAnsi="Times New Roman" w:eastAsia="Times New Roman" w:cs="Times New Roman"/>
          <w:noProof w:val="0"/>
          <w:sz w:val="24"/>
          <w:szCs w:val="24"/>
          <w:lang w:val="en-GB"/>
        </w:rPr>
        <w:t xml:space="preserve">Sugiyama, S., &amp; Barile, N. (2025). Japanese City Pop and Gen Z in the US: happy, calm, and automated nostalgia. Continuum, 39(3), 425–438. </w:t>
      </w:r>
      <w:hyperlink r:id="Rbacfa105906648d4">
        <w:r w:rsidRPr="605C8BEA" w:rsidR="5B4E3DBD">
          <w:rPr>
            <w:rStyle w:val="Hyperlink"/>
            <w:rFonts w:ascii="Times New Roman" w:hAnsi="Times New Roman" w:eastAsia="Times New Roman" w:cs="Times New Roman"/>
            <w:noProof w:val="0"/>
            <w:sz w:val="24"/>
            <w:szCs w:val="24"/>
            <w:lang w:val="en-GB"/>
          </w:rPr>
          <w:t>https://doi-org.uwtsd.idm.oclc.org/10.1080/10304312.2025.2471073</w:t>
        </w:r>
      </w:hyperlink>
      <w:r w:rsidRPr="605C8BEA" w:rsidR="5B4E3DBD">
        <w:rPr>
          <w:rFonts w:ascii="Times New Roman" w:hAnsi="Times New Roman" w:eastAsia="Times New Roman" w:cs="Times New Roman"/>
          <w:noProof w:val="0"/>
          <w:sz w:val="24"/>
          <w:szCs w:val="24"/>
          <w:lang w:val="en-GB"/>
        </w:rPr>
        <w:t xml:space="preserve">  </w:t>
      </w:r>
    </w:p>
    <w:p w:rsidR="5B4E3DBD" w:rsidP="605C8BEA" w:rsidRDefault="5B4E3DBD" w14:paraId="53562196" w14:textId="19D5AAAA">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605C8BEA" w:rsidR="5B4E3DBD">
        <w:rPr>
          <w:rFonts w:ascii="Times New Roman" w:hAnsi="Times New Roman" w:eastAsia="Times New Roman" w:cs="Times New Roman"/>
          <w:noProof w:val="0"/>
          <w:sz w:val="24"/>
          <w:szCs w:val="24"/>
          <w:lang w:val="en-GB"/>
        </w:rPr>
        <w:t xml:space="preserve">van Campen, Cretien, The Proust Effect: The Senses as Doorways to Lost Memories (Oxford, 2014; online edn, Oxford Academic, 16 Apr. 2014), </w:t>
      </w:r>
      <w:hyperlink r:id="Rc6f3f672b6f44562">
        <w:r w:rsidRPr="605C8BEA" w:rsidR="5B4E3DBD">
          <w:rPr>
            <w:rStyle w:val="Hyperlink"/>
            <w:rFonts w:ascii="Times New Roman" w:hAnsi="Times New Roman" w:eastAsia="Times New Roman" w:cs="Times New Roman"/>
            <w:noProof w:val="0"/>
            <w:sz w:val="24"/>
            <w:szCs w:val="24"/>
            <w:lang w:val="en-GB"/>
          </w:rPr>
          <w:t>https://doi.org/10.1093/acprof:oso/9780199685875.001.0001</w:t>
        </w:r>
      </w:hyperlink>
    </w:p>
    <w:p w:rsidR="605C8BEA" w:rsidP="605C8BEA" w:rsidRDefault="605C8BEA" w14:paraId="29430498" w14:textId="5A0FEE1C">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5870F7" w:rsidP="605C8BEA" w:rsidRDefault="265870F7" w14:paraId="6616EBD6" w14:textId="691876EE">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05C8BEA" w:rsidR="265870F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List of Figures</w:t>
      </w:r>
    </w:p>
    <w:p w:rsidR="265870F7" w:rsidP="605C8BEA" w:rsidRDefault="265870F7" w14:paraId="34B1F0FD" w14:textId="7B3DC340">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265870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 1:</w:t>
      </w:r>
      <w:r w:rsidRPr="605C8BEA" w:rsidR="638D6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Radiohead. (2000) Kid A album cover</w:t>
      </w:r>
      <w:r w:rsidRPr="605C8BEA" w:rsidR="4A2309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Stanley Donwood</w:t>
      </w:r>
    </w:p>
    <w:p w:rsidR="638D6558" w:rsidP="605C8BEA" w:rsidRDefault="638D6558" w14:paraId="608404F3" w14:textId="22CBBE17">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638D6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 2: Neutral Milk Hotel. (1998) In the Aeroplane Over the Sea album cover</w:t>
      </w:r>
      <w:r w:rsidRPr="605C8BEA" w:rsidR="18A36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Chris Bilheimer</w:t>
      </w:r>
    </w:p>
    <w:p w:rsidR="18A36BED" w:rsidP="605C8BEA" w:rsidRDefault="18A36BED" w14:paraId="251278D7" w14:textId="2CD0EA8E">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18A36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 3: </w:t>
      </w:r>
      <w:r w:rsidRPr="605C8BEA" w:rsidR="18A36BED">
        <w:rPr>
          <w:rFonts w:ascii="Times New Roman" w:hAnsi="Times New Roman" w:eastAsia="Times New Roman" w:cs="Times New Roman"/>
        </w:rPr>
        <w:t xml:space="preserve">The Beatles. (1967) </w:t>
      </w:r>
      <w:r w:rsidRPr="605C8BEA" w:rsidR="18A36BED">
        <w:rPr>
          <w:rFonts w:ascii="Times New Roman" w:hAnsi="Times New Roman" w:eastAsia="Times New Roman" w:cs="Times New Roman"/>
        </w:rPr>
        <w:t>S</w:t>
      </w:r>
      <w:r w:rsidRPr="605C8BEA" w:rsidR="18A36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gt.</w:t>
      </w:r>
      <w:r w:rsidRPr="605C8BEA" w:rsidR="18A36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Pepper’s Lonely Hearts Club Band vinyl packaging</w:t>
      </w:r>
      <w:r w:rsidRPr="605C8BEA" w:rsidR="1B36C7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05C8BEA" w:rsidR="685F4C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designed by Jann Haworth and Peter Blake</w:t>
      </w:r>
    </w:p>
    <w:p w:rsidR="6D71B26B" w:rsidP="605C8BEA" w:rsidRDefault="6D71B26B" w14:paraId="37F5EC5F" w14:textId="541CFA49">
      <w:pPr>
        <w:pStyle w:val="Normal"/>
        <w:shd w:val="clear" w:color="auto" w:fill="FFFFFF" w:themeFill="background1"/>
        <w:spacing w:before="0" w:beforeAutospacing="off" w:after="0" w:afterAutospacing="off" w:line="480" w:lineRule="auto"/>
        <w:ind w:left="0" w:right="0"/>
        <w:jc w:val="left"/>
      </w:pPr>
      <w:r w:rsidRPr="605C8BEA" w:rsidR="6D71B26B">
        <w:rPr>
          <w:rFonts w:ascii="Times New Roman" w:hAnsi="Times New Roman" w:eastAsia="Times New Roman" w:cs="Times New Roman"/>
        </w:rPr>
        <w:t>Fig. 4: Curved Air. (1970) Air Conditioning picture disc</w:t>
      </w:r>
    </w:p>
    <w:p w:rsidR="6D71B26B" w:rsidP="605C8BEA" w:rsidRDefault="6D71B26B" w14:paraId="27DAE6F3" w14:textId="1AD4AD1B">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05C8BEA" w:rsidR="6D71B26B">
        <w:rPr>
          <w:rFonts w:ascii="Times New Roman" w:hAnsi="Times New Roman" w:eastAsia="Times New Roman" w:cs="Times New Roman"/>
        </w:rPr>
        <w:t xml:space="preserve">Fig. 5: The Sex Pistols. (1977) Never Mind </w:t>
      </w:r>
      <w:r w:rsidRPr="605C8BEA" w:rsidR="6D71B26B">
        <w:rPr>
          <w:rFonts w:ascii="Times New Roman" w:hAnsi="Times New Roman" w:eastAsia="Times New Roman" w:cs="Times New Roman"/>
        </w:rPr>
        <w:t>The</w:t>
      </w:r>
      <w:r w:rsidRPr="605C8BEA" w:rsidR="6D71B26B">
        <w:rPr>
          <w:rFonts w:ascii="Times New Roman" w:hAnsi="Times New Roman" w:eastAsia="Times New Roman" w:cs="Times New Roman"/>
        </w:rPr>
        <w:t xml:space="preserve"> Bollocks, Here’s The Sex Pistols album cover designed by </w:t>
      </w:r>
      <w:r w:rsidRPr="605C8BEA" w:rsidR="6D71B2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Jamie Reid</w:t>
      </w:r>
    </w:p>
    <w:p w:rsidR="6D71B26B" w:rsidP="605C8BEA" w:rsidRDefault="6D71B26B" w14:paraId="405CE296" w14:textId="3CDFE00A">
      <w:pPr>
        <w:pStyle w:val="Normal"/>
        <w:shd w:val="clear" w:color="auto" w:fill="FFFFFF" w:themeFill="background1"/>
        <w:spacing w:before="0" w:beforeAutospacing="off" w:after="0" w:afterAutospacing="off" w:line="480" w:lineRule="auto"/>
        <w:ind w:left="0" w:right="0"/>
        <w:jc w:val="left"/>
      </w:pPr>
      <w:r w:rsidRPr="605C8BEA" w:rsidR="6D71B26B">
        <w:rPr>
          <w:rFonts w:ascii="Times New Roman" w:hAnsi="Times New Roman" w:eastAsia="Times New Roman" w:cs="Times New Roman"/>
        </w:rPr>
        <w:t>Fig. 6: Radiohead. (1997) OK Computer front and back cover by Stanley Donwood</w:t>
      </w:r>
    </w:p>
    <w:p w:rsidR="25954F68" w:rsidP="605C8BEA" w:rsidRDefault="25954F68" w14:paraId="11CA5C1C" w14:textId="70882434">
      <w:pPr>
        <w:pStyle w:val="Normal"/>
        <w:shd w:val="clear" w:color="auto" w:fill="FFFFFF" w:themeFill="background1"/>
        <w:bidi w:val="0"/>
        <w:spacing w:before="0" w:beforeAutospacing="off" w:after="0" w:afterAutospacing="off" w:line="480" w:lineRule="auto"/>
        <w:ind w:left="0" w:right="0"/>
        <w:jc w:val="left"/>
      </w:pPr>
      <w:r w:rsidRPr="605C8BEA" w:rsidR="25954F68">
        <w:rPr>
          <w:rFonts w:ascii="Times New Roman" w:hAnsi="Times New Roman" w:eastAsia="Times New Roman" w:cs="Times New Roman"/>
        </w:rPr>
        <w:t>Fig. 7: Radiohead. (1997) OK Computer vinyl packaging</w:t>
      </w:r>
    </w:p>
    <w:p w:rsidR="1D807E36" w:rsidP="605C8BEA" w:rsidRDefault="1D807E36" w14:paraId="4D5DCA13" w14:textId="575D7472">
      <w:pPr>
        <w:pStyle w:val="Normal"/>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05C8BEA" w:rsidR="1D807E36">
        <w:rPr>
          <w:rFonts w:ascii="Times New Roman" w:hAnsi="Times New Roman" w:eastAsia="Times New Roman" w:cs="Times New Roman"/>
        </w:rPr>
        <w:t xml:space="preserve">Fig. 8: The Smashing Pumpkins. (1995) Mellon Collie and the Infinite Sadness by </w:t>
      </w:r>
      <w:r w:rsidRPr="605C8BEA" w:rsidR="1D807E36">
        <w:rPr>
          <w:rFonts w:ascii="Times New Roman" w:hAnsi="Times New Roman" w:eastAsia="Times New Roman" w:cs="Times New Roman"/>
          <w:noProof w:val="0"/>
          <w:sz w:val="24"/>
          <w:szCs w:val="24"/>
          <w:lang w:val="en-GB"/>
        </w:rPr>
        <w:t>Billy Corgan and John Craig</w:t>
      </w:r>
    </w:p>
    <w:p w:rsidR="65824815" w:rsidP="605C8BEA" w:rsidRDefault="65824815" w14:paraId="404D4390" w14:textId="56CF60AC">
      <w:pPr>
        <w:pStyle w:val="Normal"/>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605C8BEA" w:rsidR="65824815">
        <w:rPr>
          <w:rFonts w:ascii="Times New Roman" w:hAnsi="Times New Roman" w:eastAsia="Times New Roman" w:cs="Times New Roman"/>
          <w:noProof w:val="0"/>
          <w:sz w:val="24"/>
          <w:szCs w:val="24"/>
          <w:lang w:val="en-GB"/>
        </w:rPr>
        <w:t xml:space="preserve">Fig. 9, 10 and 11: </w:t>
      </w:r>
      <w:r w:rsidRPr="605C8BEA" w:rsidR="65824815">
        <w:rPr>
          <w:rFonts w:ascii="Times New Roman" w:hAnsi="Times New Roman" w:eastAsia="Times New Roman" w:cs="Times New Roman"/>
          <w:noProof w:val="0"/>
          <w:sz w:val="24"/>
          <w:szCs w:val="24"/>
          <w:lang w:val="en-GB"/>
        </w:rPr>
        <w:t>Yeule</w:t>
      </w:r>
      <w:r w:rsidRPr="605C8BEA" w:rsidR="65824815">
        <w:rPr>
          <w:rFonts w:ascii="Times New Roman" w:hAnsi="Times New Roman" w:eastAsia="Times New Roman" w:cs="Times New Roman"/>
          <w:noProof w:val="0"/>
          <w:sz w:val="24"/>
          <w:szCs w:val="24"/>
          <w:lang w:val="en-GB"/>
        </w:rPr>
        <w:t xml:space="preserve">. (2025) </w:t>
      </w:r>
      <w:r w:rsidRPr="605C8BEA" w:rsidR="632225CD">
        <w:rPr>
          <w:rFonts w:ascii="Times New Roman" w:hAnsi="Times New Roman" w:eastAsia="Times New Roman" w:cs="Times New Roman"/>
          <w:noProof w:val="0"/>
          <w:sz w:val="24"/>
          <w:szCs w:val="24"/>
          <w:lang w:val="en-GB"/>
        </w:rPr>
        <w:t xml:space="preserve">Evangelic Girl is A Gun vinyl packaging designed by </w:t>
      </w:r>
      <w:r w:rsidRPr="605C8BEA" w:rsidR="632225CD">
        <w:rPr>
          <w:rFonts w:ascii="Times New Roman" w:hAnsi="Times New Roman" w:eastAsia="Times New Roman" w:cs="Times New Roman"/>
          <w:b w:val="0"/>
          <w:bCs w:val="0"/>
          <w:i w:val="0"/>
          <w:iCs w:val="0"/>
          <w:caps w:val="0"/>
          <w:smallCaps w:val="0"/>
          <w:noProof w:val="0"/>
          <w:color w:val="1D1D1D"/>
          <w:sz w:val="24"/>
          <w:szCs w:val="24"/>
          <w:lang w:val="en-GB"/>
        </w:rPr>
        <w:t>Vasso Vu</w:t>
      </w:r>
    </w:p>
    <w:p w:rsidR="632225CD" w:rsidP="605C8BEA" w:rsidRDefault="632225CD" w14:paraId="5D7C641A" w14:textId="2FA73600">
      <w:pPr>
        <w:pStyle w:val="Normal"/>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1D1D1D"/>
          <w:sz w:val="24"/>
          <w:szCs w:val="24"/>
          <w:lang w:val="en-GB"/>
        </w:rPr>
      </w:pPr>
      <w:r w:rsidRPr="605C8BEA" w:rsidR="632225CD">
        <w:rPr>
          <w:rFonts w:ascii="Times New Roman" w:hAnsi="Times New Roman" w:eastAsia="Times New Roman" w:cs="Times New Roman"/>
          <w:b w:val="0"/>
          <w:bCs w:val="0"/>
          <w:i w:val="0"/>
          <w:iCs w:val="0"/>
          <w:caps w:val="0"/>
          <w:smallCaps w:val="0"/>
          <w:noProof w:val="0"/>
          <w:color w:val="1D1D1D"/>
          <w:sz w:val="24"/>
          <w:szCs w:val="24"/>
          <w:lang w:val="en-GB"/>
        </w:rPr>
        <w:t xml:space="preserve">Fig. 12 and 13: Death Cab for Cutie. (2003) </w:t>
      </w:r>
      <w:r w:rsidRPr="605C8BEA" w:rsidR="632225CD">
        <w:rPr>
          <w:rFonts w:ascii="Times New Roman" w:hAnsi="Times New Roman" w:eastAsia="Times New Roman" w:cs="Times New Roman"/>
          <w:b w:val="0"/>
          <w:bCs w:val="0"/>
          <w:i w:val="0"/>
          <w:iCs w:val="0"/>
          <w:caps w:val="0"/>
          <w:smallCaps w:val="0"/>
          <w:noProof w:val="0"/>
          <w:color w:val="1D1D1D"/>
          <w:sz w:val="24"/>
          <w:szCs w:val="24"/>
          <w:lang w:val="en-GB"/>
        </w:rPr>
        <w:t>Transatlanticism</w:t>
      </w:r>
      <w:r w:rsidRPr="605C8BEA" w:rsidR="632225CD">
        <w:rPr>
          <w:rFonts w:ascii="Times New Roman" w:hAnsi="Times New Roman" w:eastAsia="Times New Roman" w:cs="Times New Roman"/>
          <w:b w:val="0"/>
          <w:bCs w:val="0"/>
          <w:i w:val="0"/>
          <w:iCs w:val="0"/>
          <w:caps w:val="0"/>
          <w:smallCaps w:val="0"/>
          <w:noProof w:val="0"/>
          <w:color w:val="1D1D1D"/>
          <w:sz w:val="24"/>
          <w:szCs w:val="24"/>
          <w:lang w:val="en-GB"/>
        </w:rPr>
        <w:t xml:space="preserve"> cover </w:t>
      </w:r>
      <w:r w:rsidRPr="605C8BEA" w:rsidR="3D719F84">
        <w:rPr>
          <w:rFonts w:ascii="Times New Roman" w:hAnsi="Times New Roman" w:eastAsia="Times New Roman" w:cs="Times New Roman"/>
          <w:b w:val="0"/>
          <w:bCs w:val="0"/>
          <w:i w:val="0"/>
          <w:iCs w:val="0"/>
          <w:caps w:val="0"/>
          <w:smallCaps w:val="0"/>
          <w:noProof w:val="0"/>
          <w:color w:val="1D1D1D"/>
          <w:sz w:val="24"/>
          <w:szCs w:val="24"/>
          <w:lang w:val="en-GB"/>
        </w:rPr>
        <w:t>illustrated by myself</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c0cf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FF29"/>
    <w:rsid w:val="0048FF29"/>
    <w:rsid w:val="005CAE1D"/>
    <w:rsid w:val="006F2F4E"/>
    <w:rsid w:val="007519C0"/>
    <w:rsid w:val="008096D9"/>
    <w:rsid w:val="008D25A0"/>
    <w:rsid w:val="00AC3B72"/>
    <w:rsid w:val="00B5F22D"/>
    <w:rsid w:val="010A8E85"/>
    <w:rsid w:val="010E5917"/>
    <w:rsid w:val="014BF568"/>
    <w:rsid w:val="0178E0E3"/>
    <w:rsid w:val="01838B0E"/>
    <w:rsid w:val="0199E7A3"/>
    <w:rsid w:val="01BBC0C0"/>
    <w:rsid w:val="01D9732D"/>
    <w:rsid w:val="01E8D6EF"/>
    <w:rsid w:val="01FD0E17"/>
    <w:rsid w:val="0202EC46"/>
    <w:rsid w:val="0218A93B"/>
    <w:rsid w:val="021AA31B"/>
    <w:rsid w:val="0221327B"/>
    <w:rsid w:val="0242079D"/>
    <w:rsid w:val="025DE448"/>
    <w:rsid w:val="02673305"/>
    <w:rsid w:val="026DB2C3"/>
    <w:rsid w:val="027623EE"/>
    <w:rsid w:val="0299F7B8"/>
    <w:rsid w:val="029B8B3E"/>
    <w:rsid w:val="029E552F"/>
    <w:rsid w:val="02AC188B"/>
    <w:rsid w:val="02D3609E"/>
    <w:rsid w:val="02E00EE9"/>
    <w:rsid w:val="02E818F4"/>
    <w:rsid w:val="03086A33"/>
    <w:rsid w:val="03121ABD"/>
    <w:rsid w:val="031644E5"/>
    <w:rsid w:val="0325CBDF"/>
    <w:rsid w:val="0335BA72"/>
    <w:rsid w:val="03558A17"/>
    <w:rsid w:val="035E84BE"/>
    <w:rsid w:val="036C6B36"/>
    <w:rsid w:val="036E58C5"/>
    <w:rsid w:val="0373DFFF"/>
    <w:rsid w:val="037B208D"/>
    <w:rsid w:val="03A54AD7"/>
    <w:rsid w:val="03E5EDDC"/>
    <w:rsid w:val="040C73AC"/>
    <w:rsid w:val="041BF924"/>
    <w:rsid w:val="04485C9C"/>
    <w:rsid w:val="0458EC64"/>
    <w:rsid w:val="045F795E"/>
    <w:rsid w:val="046093FC"/>
    <w:rsid w:val="0460AFF4"/>
    <w:rsid w:val="049045F7"/>
    <w:rsid w:val="04980B8E"/>
    <w:rsid w:val="04AB2F33"/>
    <w:rsid w:val="04D98F43"/>
    <w:rsid w:val="04F6157D"/>
    <w:rsid w:val="053E6B8B"/>
    <w:rsid w:val="054F8947"/>
    <w:rsid w:val="05586129"/>
    <w:rsid w:val="0564B9FA"/>
    <w:rsid w:val="0575FBE9"/>
    <w:rsid w:val="05B24F1B"/>
    <w:rsid w:val="0602D2FF"/>
    <w:rsid w:val="0602F891"/>
    <w:rsid w:val="06152C0C"/>
    <w:rsid w:val="061D88E5"/>
    <w:rsid w:val="062B0A0F"/>
    <w:rsid w:val="064AEDF9"/>
    <w:rsid w:val="064FB77C"/>
    <w:rsid w:val="06518455"/>
    <w:rsid w:val="06523B0B"/>
    <w:rsid w:val="0689ECCB"/>
    <w:rsid w:val="06C218A4"/>
    <w:rsid w:val="06DD0E1D"/>
    <w:rsid w:val="06FB7E15"/>
    <w:rsid w:val="070A658B"/>
    <w:rsid w:val="07131639"/>
    <w:rsid w:val="075365D0"/>
    <w:rsid w:val="0773D1D7"/>
    <w:rsid w:val="07786FFA"/>
    <w:rsid w:val="077E41DA"/>
    <w:rsid w:val="07877E6F"/>
    <w:rsid w:val="07C1C958"/>
    <w:rsid w:val="07DA0926"/>
    <w:rsid w:val="08165B0A"/>
    <w:rsid w:val="08181CBC"/>
    <w:rsid w:val="08185DD9"/>
    <w:rsid w:val="08238FB4"/>
    <w:rsid w:val="08471713"/>
    <w:rsid w:val="08475C15"/>
    <w:rsid w:val="085B40FB"/>
    <w:rsid w:val="08699C1B"/>
    <w:rsid w:val="088C6DBE"/>
    <w:rsid w:val="0891389D"/>
    <w:rsid w:val="0896CB8F"/>
    <w:rsid w:val="089CA883"/>
    <w:rsid w:val="08A47DE2"/>
    <w:rsid w:val="08D9EC63"/>
    <w:rsid w:val="08E66E49"/>
    <w:rsid w:val="08FE2BF0"/>
    <w:rsid w:val="09039A74"/>
    <w:rsid w:val="09143CF8"/>
    <w:rsid w:val="0929B7EC"/>
    <w:rsid w:val="094E36C7"/>
    <w:rsid w:val="09614F31"/>
    <w:rsid w:val="09712A34"/>
    <w:rsid w:val="09ACAC37"/>
    <w:rsid w:val="09B1E477"/>
    <w:rsid w:val="09D96A91"/>
    <w:rsid w:val="09DC36EC"/>
    <w:rsid w:val="0A00F497"/>
    <w:rsid w:val="0A66358E"/>
    <w:rsid w:val="0AB37695"/>
    <w:rsid w:val="0AB41488"/>
    <w:rsid w:val="0AD4C7E3"/>
    <w:rsid w:val="0ADB404F"/>
    <w:rsid w:val="0AF44030"/>
    <w:rsid w:val="0AFB1B83"/>
    <w:rsid w:val="0B066147"/>
    <w:rsid w:val="0B17CD5E"/>
    <w:rsid w:val="0B4D26FB"/>
    <w:rsid w:val="0B5142C0"/>
    <w:rsid w:val="0B5380CC"/>
    <w:rsid w:val="0B5BB06B"/>
    <w:rsid w:val="0B6357F0"/>
    <w:rsid w:val="0B78FA8D"/>
    <w:rsid w:val="0B85C4E7"/>
    <w:rsid w:val="0B8E495E"/>
    <w:rsid w:val="0BAA3E7A"/>
    <w:rsid w:val="0BEC5308"/>
    <w:rsid w:val="0C3237CA"/>
    <w:rsid w:val="0C539FDD"/>
    <w:rsid w:val="0C624318"/>
    <w:rsid w:val="0C65A3AD"/>
    <w:rsid w:val="0C9AA526"/>
    <w:rsid w:val="0C9E7208"/>
    <w:rsid w:val="0CAEBBD7"/>
    <w:rsid w:val="0CB6B499"/>
    <w:rsid w:val="0CCE3EB5"/>
    <w:rsid w:val="0CE3BAE0"/>
    <w:rsid w:val="0CEB998F"/>
    <w:rsid w:val="0D096DF1"/>
    <w:rsid w:val="0D1E56E5"/>
    <w:rsid w:val="0D21F728"/>
    <w:rsid w:val="0D4E4311"/>
    <w:rsid w:val="0D6C1289"/>
    <w:rsid w:val="0D6CCB57"/>
    <w:rsid w:val="0D849219"/>
    <w:rsid w:val="0D922EB1"/>
    <w:rsid w:val="0D99E0A1"/>
    <w:rsid w:val="0E27ADAD"/>
    <w:rsid w:val="0E28CCFD"/>
    <w:rsid w:val="0E3633DC"/>
    <w:rsid w:val="0E365C60"/>
    <w:rsid w:val="0E509112"/>
    <w:rsid w:val="0E5BE62A"/>
    <w:rsid w:val="0E60C2C5"/>
    <w:rsid w:val="0E6A7993"/>
    <w:rsid w:val="0E6F0D6F"/>
    <w:rsid w:val="0E7129AF"/>
    <w:rsid w:val="0E899FFE"/>
    <w:rsid w:val="0E9074A0"/>
    <w:rsid w:val="0EA36389"/>
    <w:rsid w:val="0EA4A079"/>
    <w:rsid w:val="0EAA1BD3"/>
    <w:rsid w:val="0EB4339B"/>
    <w:rsid w:val="0EDD1C27"/>
    <w:rsid w:val="0F0C1379"/>
    <w:rsid w:val="0F1193DB"/>
    <w:rsid w:val="0F1779B6"/>
    <w:rsid w:val="0F2174D5"/>
    <w:rsid w:val="0F342199"/>
    <w:rsid w:val="0F769603"/>
    <w:rsid w:val="0F7CC44D"/>
    <w:rsid w:val="0FA9993E"/>
    <w:rsid w:val="0FDC2B35"/>
    <w:rsid w:val="10950183"/>
    <w:rsid w:val="10BF6BAF"/>
    <w:rsid w:val="10C35712"/>
    <w:rsid w:val="10CEFC42"/>
    <w:rsid w:val="10D96633"/>
    <w:rsid w:val="1103C300"/>
    <w:rsid w:val="1117FA3F"/>
    <w:rsid w:val="1143CBE9"/>
    <w:rsid w:val="116283E1"/>
    <w:rsid w:val="1163FBA6"/>
    <w:rsid w:val="11669C34"/>
    <w:rsid w:val="11772A7A"/>
    <w:rsid w:val="11A59BBC"/>
    <w:rsid w:val="11D88959"/>
    <w:rsid w:val="120181BA"/>
    <w:rsid w:val="122EEA6E"/>
    <w:rsid w:val="123CE099"/>
    <w:rsid w:val="125AF2E7"/>
    <w:rsid w:val="12750486"/>
    <w:rsid w:val="127753FB"/>
    <w:rsid w:val="127DE302"/>
    <w:rsid w:val="1286FD48"/>
    <w:rsid w:val="128B7D65"/>
    <w:rsid w:val="12C1EEB2"/>
    <w:rsid w:val="12D94724"/>
    <w:rsid w:val="12DE555D"/>
    <w:rsid w:val="1304B701"/>
    <w:rsid w:val="133C9D3A"/>
    <w:rsid w:val="134A143E"/>
    <w:rsid w:val="134BEEC7"/>
    <w:rsid w:val="13D5F882"/>
    <w:rsid w:val="13F05D6D"/>
    <w:rsid w:val="14221E79"/>
    <w:rsid w:val="142287FA"/>
    <w:rsid w:val="1455B717"/>
    <w:rsid w:val="14615BB3"/>
    <w:rsid w:val="146EA6C2"/>
    <w:rsid w:val="1477EFA9"/>
    <w:rsid w:val="147E1F27"/>
    <w:rsid w:val="14A2FD09"/>
    <w:rsid w:val="14A6AB0E"/>
    <w:rsid w:val="14AF6B1F"/>
    <w:rsid w:val="1534F164"/>
    <w:rsid w:val="1536280F"/>
    <w:rsid w:val="158708D9"/>
    <w:rsid w:val="15A381EC"/>
    <w:rsid w:val="15A426AA"/>
    <w:rsid w:val="15DB426E"/>
    <w:rsid w:val="15EC6901"/>
    <w:rsid w:val="15F9CD78"/>
    <w:rsid w:val="16269B75"/>
    <w:rsid w:val="1642DD1B"/>
    <w:rsid w:val="16465FC0"/>
    <w:rsid w:val="1657569F"/>
    <w:rsid w:val="167B5D0C"/>
    <w:rsid w:val="16859F9D"/>
    <w:rsid w:val="16B66AFE"/>
    <w:rsid w:val="16F290EC"/>
    <w:rsid w:val="17105514"/>
    <w:rsid w:val="1716C715"/>
    <w:rsid w:val="1783668E"/>
    <w:rsid w:val="17A1AEAF"/>
    <w:rsid w:val="17AB398B"/>
    <w:rsid w:val="17D7EA19"/>
    <w:rsid w:val="17EE1495"/>
    <w:rsid w:val="17F2E8E3"/>
    <w:rsid w:val="181CFF39"/>
    <w:rsid w:val="1832C920"/>
    <w:rsid w:val="1884AF6F"/>
    <w:rsid w:val="1894D133"/>
    <w:rsid w:val="189E3309"/>
    <w:rsid w:val="18A2783D"/>
    <w:rsid w:val="18A36A75"/>
    <w:rsid w:val="18A36BED"/>
    <w:rsid w:val="18CAA99A"/>
    <w:rsid w:val="18D92A96"/>
    <w:rsid w:val="18E0346C"/>
    <w:rsid w:val="18FB89A1"/>
    <w:rsid w:val="19020EB0"/>
    <w:rsid w:val="19059676"/>
    <w:rsid w:val="192EFAF4"/>
    <w:rsid w:val="19379DA0"/>
    <w:rsid w:val="1988F5EF"/>
    <w:rsid w:val="19F1D17F"/>
    <w:rsid w:val="1A054824"/>
    <w:rsid w:val="1A0C836D"/>
    <w:rsid w:val="1A164286"/>
    <w:rsid w:val="1A20E855"/>
    <w:rsid w:val="1A50FDFB"/>
    <w:rsid w:val="1A74A51A"/>
    <w:rsid w:val="1A79B5EA"/>
    <w:rsid w:val="1A8AFCA7"/>
    <w:rsid w:val="1AA16F98"/>
    <w:rsid w:val="1AE2E810"/>
    <w:rsid w:val="1B0B6EF8"/>
    <w:rsid w:val="1B0D67C3"/>
    <w:rsid w:val="1B16BCF2"/>
    <w:rsid w:val="1B2A2FFF"/>
    <w:rsid w:val="1B3671A3"/>
    <w:rsid w:val="1B36C71F"/>
    <w:rsid w:val="1B8E8975"/>
    <w:rsid w:val="1BF00F85"/>
    <w:rsid w:val="1C671C7C"/>
    <w:rsid w:val="1C7012AB"/>
    <w:rsid w:val="1C7F7818"/>
    <w:rsid w:val="1CE8E45A"/>
    <w:rsid w:val="1D0B5159"/>
    <w:rsid w:val="1D1EFAFC"/>
    <w:rsid w:val="1D36A5E3"/>
    <w:rsid w:val="1D4B0745"/>
    <w:rsid w:val="1D807E36"/>
    <w:rsid w:val="1D9D0A62"/>
    <w:rsid w:val="1DC6B57F"/>
    <w:rsid w:val="1DDCCB1A"/>
    <w:rsid w:val="1E1A3C1D"/>
    <w:rsid w:val="1E34CB03"/>
    <w:rsid w:val="1E41A87F"/>
    <w:rsid w:val="1E4D098D"/>
    <w:rsid w:val="1E5748E1"/>
    <w:rsid w:val="1E5C9AF5"/>
    <w:rsid w:val="1E828082"/>
    <w:rsid w:val="1E99B7EE"/>
    <w:rsid w:val="1ED436E4"/>
    <w:rsid w:val="1ED59B2F"/>
    <w:rsid w:val="1ED9D406"/>
    <w:rsid w:val="1EE35C54"/>
    <w:rsid w:val="1F118380"/>
    <w:rsid w:val="1F41D301"/>
    <w:rsid w:val="1F59B3F3"/>
    <w:rsid w:val="1F59F8C6"/>
    <w:rsid w:val="1F613576"/>
    <w:rsid w:val="1F69E9FB"/>
    <w:rsid w:val="1F97AF40"/>
    <w:rsid w:val="1FBE2C1B"/>
    <w:rsid w:val="1FE80F06"/>
    <w:rsid w:val="200F05FF"/>
    <w:rsid w:val="202DE56F"/>
    <w:rsid w:val="2044EB7A"/>
    <w:rsid w:val="208F0148"/>
    <w:rsid w:val="20958E48"/>
    <w:rsid w:val="20C2CDED"/>
    <w:rsid w:val="20D179BD"/>
    <w:rsid w:val="20DDA0AF"/>
    <w:rsid w:val="213CB33F"/>
    <w:rsid w:val="214C78FE"/>
    <w:rsid w:val="2151E3E5"/>
    <w:rsid w:val="217D5ECD"/>
    <w:rsid w:val="21B370B2"/>
    <w:rsid w:val="21D246AE"/>
    <w:rsid w:val="21E460FA"/>
    <w:rsid w:val="21FC7673"/>
    <w:rsid w:val="220569B5"/>
    <w:rsid w:val="2215977C"/>
    <w:rsid w:val="2244CDE9"/>
    <w:rsid w:val="226A32FB"/>
    <w:rsid w:val="226BD038"/>
    <w:rsid w:val="226C5FEE"/>
    <w:rsid w:val="2276FF2B"/>
    <w:rsid w:val="22D47EC8"/>
    <w:rsid w:val="22EA09BF"/>
    <w:rsid w:val="23210662"/>
    <w:rsid w:val="232F8AAD"/>
    <w:rsid w:val="233E0AC1"/>
    <w:rsid w:val="23456FB3"/>
    <w:rsid w:val="2374BB02"/>
    <w:rsid w:val="23771B89"/>
    <w:rsid w:val="238022A2"/>
    <w:rsid w:val="2381D79C"/>
    <w:rsid w:val="23BD292C"/>
    <w:rsid w:val="23C3BED9"/>
    <w:rsid w:val="23C854DC"/>
    <w:rsid w:val="23D1CE0E"/>
    <w:rsid w:val="23F63173"/>
    <w:rsid w:val="23FF0275"/>
    <w:rsid w:val="243925F7"/>
    <w:rsid w:val="24896CBF"/>
    <w:rsid w:val="2491617E"/>
    <w:rsid w:val="249F6373"/>
    <w:rsid w:val="24A0BB7B"/>
    <w:rsid w:val="24D14925"/>
    <w:rsid w:val="24D7AFCC"/>
    <w:rsid w:val="2512A116"/>
    <w:rsid w:val="25154D64"/>
    <w:rsid w:val="252B55E7"/>
    <w:rsid w:val="252EDFF8"/>
    <w:rsid w:val="254B1B9F"/>
    <w:rsid w:val="2552D9E7"/>
    <w:rsid w:val="2553DDCD"/>
    <w:rsid w:val="2555DF53"/>
    <w:rsid w:val="25672952"/>
    <w:rsid w:val="25683831"/>
    <w:rsid w:val="2583B23B"/>
    <w:rsid w:val="258D929E"/>
    <w:rsid w:val="25954F68"/>
    <w:rsid w:val="25BFA4E3"/>
    <w:rsid w:val="265870F7"/>
    <w:rsid w:val="268CA35D"/>
    <w:rsid w:val="26A0C1D3"/>
    <w:rsid w:val="26AC0928"/>
    <w:rsid w:val="26B63E41"/>
    <w:rsid w:val="26D361AF"/>
    <w:rsid w:val="26F59EB5"/>
    <w:rsid w:val="27005D99"/>
    <w:rsid w:val="275677E4"/>
    <w:rsid w:val="27A29CEE"/>
    <w:rsid w:val="27DB95D5"/>
    <w:rsid w:val="27E25DDC"/>
    <w:rsid w:val="27FBE6E2"/>
    <w:rsid w:val="281AB59F"/>
    <w:rsid w:val="2852F3F9"/>
    <w:rsid w:val="285E3F50"/>
    <w:rsid w:val="287F9504"/>
    <w:rsid w:val="28B4FAB2"/>
    <w:rsid w:val="28D2FB01"/>
    <w:rsid w:val="28F5DA0B"/>
    <w:rsid w:val="291238AA"/>
    <w:rsid w:val="292926B0"/>
    <w:rsid w:val="294989DE"/>
    <w:rsid w:val="294E3843"/>
    <w:rsid w:val="29655D67"/>
    <w:rsid w:val="2978646B"/>
    <w:rsid w:val="29B07D70"/>
    <w:rsid w:val="29E93AAC"/>
    <w:rsid w:val="29F1F074"/>
    <w:rsid w:val="2A1F830E"/>
    <w:rsid w:val="2A279BF7"/>
    <w:rsid w:val="2A289FF6"/>
    <w:rsid w:val="2A2F8100"/>
    <w:rsid w:val="2A6223CF"/>
    <w:rsid w:val="2A94C9C0"/>
    <w:rsid w:val="2AF75D6B"/>
    <w:rsid w:val="2B239274"/>
    <w:rsid w:val="2B3CEF8E"/>
    <w:rsid w:val="2B5D4069"/>
    <w:rsid w:val="2B616876"/>
    <w:rsid w:val="2B8C2EE2"/>
    <w:rsid w:val="2B8F1BCB"/>
    <w:rsid w:val="2BAA01BE"/>
    <w:rsid w:val="2BAA488A"/>
    <w:rsid w:val="2BD56A5E"/>
    <w:rsid w:val="2C171F32"/>
    <w:rsid w:val="2C242DA4"/>
    <w:rsid w:val="2C43A458"/>
    <w:rsid w:val="2C4F7575"/>
    <w:rsid w:val="2C600318"/>
    <w:rsid w:val="2C648C0E"/>
    <w:rsid w:val="2CC28DBA"/>
    <w:rsid w:val="2CE26D1B"/>
    <w:rsid w:val="2D2D1C92"/>
    <w:rsid w:val="2D339250"/>
    <w:rsid w:val="2D396D31"/>
    <w:rsid w:val="2D48FFE8"/>
    <w:rsid w:val="2D7F0312"/>
    <w:rsid w:val="2D92D780"/>
    <w:rsid w:val="2DB1DECC"/>
    <w:rsid w:val="2E0A716A"/>
    <w:rsid w:val="2E3B9A8E"/>
    <w:rsid w:val="2E3F8977"/>
    <w:rsid w:val="2E5BE67F"/>
    <w:rsid w:val="2E69DA35"/>
    <w:rsid w:val="2EA35E92"/>
    <w:rsid w:val="2ECE2874"/>
    <w:rsid w:val="2EDAA43D"/>
    <w:rsid w:val="2EE26422"/>
    <w:rsid w:val="2EE600EC"/>
    <w:rsid w:val="2EE7EEA3"/>
    <w:rsid w:val="2F01F835"/>
    <w:rsid w:val="2F5FF11F"/>
    <w:rsid w:val="2F8AF223"/>
    <w:rsid w:val="2F9F700C"/>
    <w:rsid w:val="2FACF891"/>
    <w:rsid w:val="2FAD93CA"/>
    <w:rsid w:val="2FBB28B3"/>
    <w:rsid w:val="2FD215E4"/>
    <w:rsid w:val="2FE14B3C"/>
    <w:rsid w:val="30074521"/>
    <w:rsid w:val="301EDCF6"/>
    <w:rsid w:val="3058ADE3"/>
    <w:rsid w:val="306E3122"/>
    <w:rsid w:val="30997518"/>
    <w:rsid w:val="30E244DF"/>
    <w:rsid w:val="30E9BBE8"/>
    <w:rsid w:val="30EEF136"/>
    <w:rsid w:val="310B9A39"/>
    <w:rsid w:val="3113CB43"/>
    <w:rsid w:val="312309D2"/>
    <w:rsid w:val="313A6EBB"/>
    <w:rsid w:val="3142BC2F"/>
    <w:rsid w:val="3148E189"/>
    <w:rsid w:val="3160BE85"/>
    <w:rsid w:val="3167C9D0"/>
    <w:rsid w:val="31B15A7A"/>
    <w:rsid w:val="31D2783C"/>
    <w:rsid w:val="31FED95E"/>
    <w:rsid w:val="3204BDBC"/>
    <w:rsid w:val="3206B04F"/>
    <w:rsid w:val="323506D2"/>
    <w:rsid w:val="32701D5E"/>
    <w:rsid w:val="327DA2E2"/>
    <w:rsid w:val="3289ED4D"/>
    <w:rsid w:val="32BA1991"/>
    <w:rsid w:val="330C8F66"/>
    <w:rsid w:val="33447310"/>
    <w:rsid w:val="3359EE61"/>
    <w:rsid w:val="33668644"/>
    <w:rsid w:val="33B46A6F"/>
    <w:rsid w:val="33C5198D"/>
    <w:rsid w:val="33C921FF"/>
    <w:rsid w:val="33D7E617"/>
    <w:rsid w:val="33E0AD84"/>
    <w:rsid w:val="33E88E74"/>
    <w:rsid w:val="33EB85AD"/>
    <w:rsid w:val="33EC10E8"/>
    <w:rsid w:val="33F872FE"/>
    <w:rsid w:val="340044B3"/>
    <w:rsid w:val="340253BE"/>
    <w:rsid w:val="34039C0C"/>
    <w:rsid w:val="342809D7"/>
    <w:rsid w:val="342C304D"/>
    <w:rsid w:val="34357BA8"/>
    <w:rsid w:val="345153C7"/>
    <w:rsid w:val="345D85B1"/>
    <w:rsid w:val="34BDD92D"/>
    <w:rsid w:val="34C41FD9"/>
    <w:rsid w:val="34E3E2AF"/>
    <w:rsid w:val="34F1147A"/>
    <w:rsid w:val="35072E3E"/>
    <w:rsid w:val="350AEC72"/>
    <w:rsid w:val="35184FAC"/>
    <w:rsid w:val="351D9441"/>
    <w:rsid w:val="3562DE41"/>
    <w:rsid w:val="356AD9E8"/>
    <w:rsid w:val="358A9378"/>
    <w:rsid w:val="358C1F59"/>
    <w:rsid w:val="35A52A31"/>
    <w:rsid w:val="35BB5A3D"/>
    <w:rsid w:val="35F887D8"/>
    <w:rsid w:val="360BD347"/>
    <w:rsid w:val="362D5D53"/>
    <w:rsid w:val="3631579E"/>
    <w:rsid w:val="3642062F"/>
    <w:rsid w:val="3668FF47"/>
    <w:rsid w:val="368D5008"/>
    <w:rsid w:val="36DC95EF"/>
    <w:rsid w:val="370525DB"/>
    <w:rsid w:val="370C66DE"/>
    <w:rsid w:val="3711A44C"/>
    <w:rsid w:val="372749DC"/>
    <w:rsid w:val="377BCB24"/>
    <w:rsid w:val="3790E539"/>
    <w:rsid w:val="37A0A9DC"/>
    <w:rsid w:val="37A8D43C"/>
    <w:rsid w:val="37DE551E"/>
    <w:rsid w:val="37F2F5AA"/>
    <w:rsid w:val="381633DA"/>
    <w:rsid w:val="3816B09C"/>
    <w:rsid w:val="382B8E57"/>
    <w:rsid w:val="383E7099"/>
    <w:rsid w:val="38532E84"/>
    <w:rsid w:val="3878BF26"/>
    <w:rsid w:val="38B35D8E"/>
    <w:rsid w:val="38D761B6"/>
    <w:rsid w:val="38EAA979"/>
    <w:rsid w:val="390EBDC2"/>
    <w:rsid w:val="392F6F49"/>
    <w:rsid w:val="39447D8B"/>
    <w:rsid w:val="39498C8E"/>
    <w:rsid w:val="397BBA15"/>
    <w:rsid w:val="39829E6C"/>
    <w:rsid w:val="39AAA027"/>
    <w:rsid w:val="39C4CAC5"/>
    <w:rsid w:val="3A021334"/>
    <w:rsid w:val="3A0F15D3"/>
    <w:rsid w:val="3A124DD4"/>
    <w:rsid w:val="3A140A4C"/>
    <w:rsid w:val="3A1753B7"/>
    <w:rsid w:val="3A28DCD2"/>
    <w:rsid w:val="3A4E007A"/>
    <w:rsid w:val="3A8ACC65"/>
    <w:rsid w:val="3AB4F725"/>
    <w:rsid w:val="3B448229"/>
    <w:rsid w:val="3B52BB13"/>
    <w:rsid w:val="3B833696"/>
    <w:rsid w:val="3B953E68"/>
    <w:rsid w:val="3BC1D41C"/>
    <w:rsid w:val="3BEE89BD"/>
    <w:rsid w:val="3BF275B7"/>
    <w:rsid w:val="3C486A77"/>
    <w:rsid w:val="3C578C76"/>
    <w:rsid w:val="3C817731"/>
    <w:rsid w:val="3C95E093"/>
    <w:rsid w:val="3C977AB4"/>
    <w:rsid w:val="3CA04378"/>
    <w:rsid w:val="3CA920BA"/>
    <w:rsid w:val="3CD2F636"/>
    <w:rsid w:val="3CFDB300"/>
    <w:rsid w:val="3D31400C"/>
    <w:rsid w:val="3D35E388"/>
    <w:rsid w:val="3D6E6F8D"/>
    <w:rsid w:val="3D719F84"/>
    <w:rsid w:val="3D9D36D3"/>
    <w:rsid w:val="3DB1D658"/>
    <w:rsid w:val="3DB398C9"/>
    <w:rsid w:val="3DC4CDE1"/>
    <w:rsid w:val="3DE3799D"/>
    <w:rsid w:val="3DE5100D"/>
    <w:rsid w:val="3DF6EBE8"/>
    <w:rsid w:val="3E1FE319"/>
    <w:rsid w:val="3E541586"/>
    <w:rsid w:val="3E82C469"/>
    <w:rsid w:val="3E89C1CC"/>
    <w:rsid w:val="3EB8C976"/>
    <w:rsid w:val="3EB8D8B2"/>
    <w:rsid w:val="3F0281F8"/>
    <w:rsid w:val="3F086A54"/>
    <w:rsid w:val="3F0B4CB3"/>
    <w:rsid w:val="3F2D5C29"/>
    <w:rsid w:val="3F441A62"/>
    <w:rsid w:val="3F5A401C"/>
    <w:rsid w:val="3F6A1967"/>
    <w:rsid w:val="3F9C38F9"/>
    <w:rsid w:val="3FB5C047"/>
    <w:rsid w:val="3FC42D51"/>
    <w:rsid w:val="3FC80D07"/>
    <w:rsid w:val="3FF03750"/>
    <w:rsid w:val="3FF040DB"/>
    <w:rsid w:val="40031997"/>
    <w:rsid w:val="402174B1"/>
    <w:rsid w:val="4049C924"/>
    <w:rsid w:val="40725654"/>
    <w:rsid w:val="407A112C"/>
    <w:rsid w:val="40A1CF9B"/>
    <w:rsid w:val="412156B3"/>
    <w:rsid w:val="413B7A23"/>
    <w:rsid w:val="413BF33B"/>
    <w:rsid w:val="41714661"/>
    <w:rsid w:val="41792316"/>
    <w:rsid w:val="417BE353"/>
    <w:rsid w:val="4188AC5F"/>
    <w:rsid w:val="419F032C"/>
    <w:rsid w:val="41A2091A"/>
    <w:rsid w:val="41A2408D"/>
    <w:rsid w:val="41AC820A"/>
    <w:rsid w:val="41CCD4B7"/>
    <w:rsid w:val="41DC7C8C"/>
    <w:rsid w:val="41F069CE"/>
    <w:rsid w:val="41FC87F9"/>
    <w:rsid w:val="4233B8E7"/>
    <w:rsid w:val="423CBD53"/>
    <w:rsid w:val="4254E167"/>
    <w:rsid w:val="425FC031"/>
    <w:rsid w:val="42D32E9C"/>
    <w:rsid w:val="42F7D954"/>
    <w:rsid w:val="42FB7049"/>
    <w:rsid w:val="4302DFB4"/>
    <w:rsid w:val="43233194"/>
    <w:rsid w:val="43285682"/>
    <w:rsid w:val="4336731B"/>
    <w:rsid w:val="434F9F41"/>
    <w:rsid w:val="43699832"/>
    <w:rsid w:val="43AFCBC5"/>
    <w:rsid w:val="43BFF06C"/>
    <w:rsid w:val="43C40A04"/>
    <w:rsid w:val="43EEED86"/>
    <w:rsid w:val="43F78D65"/>
    <w:rsid w:val="4404A2A6"/>
    <w:rsid w:val="44053FF9"/>
    <w:rsid w:val="440FDC90"/>
    <w:rsid w:val="44222715"/>
    <w:rsid w:val="44269D2F"/>
    <w:rsid w:val="444AC64A"/>
    <w:rsid w:val="44617A7C"/>
    <w:rsid w:val="44A20216"/>
    <w:rsid w:val="44A3B534"/>
    <w:rsid w:val="44D12FD2"/>
    <w:rsid w:val="44F620D7"/>
    <w:rsid w:val="4510D3EE"/>
    <w:rsid w:val="45113E77"/>
    <w:rsid w:val="451ABA10"/>
    <w:rsid w:val="451C0D94"/>
    <w:rsid w:val="453FFE0B"/>
    <w:rsid w:val="45450DBA"/>
    <w:rsid w:val="4556488D"/>
    <w:rsid w:val="4569C689"/>
    <w:rsid w:val="45EA3010"/>
    <w:rsid w:val="45EC39DB"/>
    <w:rsid w:val="46019619"/>
    <w:rsid w:val="4607AEB7"/>
    <w:rsid w:val="461AD8AD"/>
    <w:rsid w:val="461FA066"/>
    <w:rsid w:val="4646958E"/>
    <w:rsid w:val="4664F11D"/>
    <w:rsid w:val="46771760"/>
    <w:rsid w:val="46A5C720"/>
    <w:rsid w:val="46BEB10B"/>
    <w:rsid w:val="46D72CE2"/>
    <w:rsid w:val="47086C26"/>
    <w:rsid w:val="474B7B76"/>
    <w:rsid w:val="476395D0"/>
    <w:rsid w:val="47896AA3"/>
    <w:rsid w:val="48011F0E"/>
    <w:rsid w:val="4838BC48"/>
    <w:rsid w:val="48928F61"/>
    <w:rsid w:val="4896EB6E"/>
    <w:rsid w:val="48A961CF"/>
    <w:rsid w:val="48EFB7C0"/>
    <w:rsid w:val="4917C0AC"/>
    <w:rsid w:val="492AC489"/>
    <w:rsid w:val="49380247"/>
    <w:rsid w:val="495E351B"/>
    <w:rsid w:val="4962A1BA"/>
    <w:rsid w:val="497AD144"/>
    <w:rsid w:val="499237C4"/>
    <w:rsid w:val="49B97066"/>
    <w:rsid w:val="49BAC6B7"/>
    <w:rsid w:val="49BE2FF5"/>
    <w:rsid w:val="49E42060"/>
    <w:rsid w:val="4A230909"/>
    <w:rsid w:val="4A31D663"/>
    <w:rsid w:val="4A32C1DF"/>
    <w:rsid w:val="4A38A5B9"/>
    <w:rsid w:val="4A4EB40D"/>
    <w:rsid w:val="4A5BAEF8"/>
    <w:rsid w:val="4A7307FA"/>
    <w:rsid w:val="4A7844F1"/>
    <w:rsid w:val="4A884904"/>
    <w:rsid w:val="4AA15A77"/>
    <w:rsid w:val="4AB2793A"/>
    <w:rsid w:val="4AD77D65"/>
    <w:rsid w:val="4AE055DE"/>
    <w:rsid w:val="4AF760D8"/>
    <w:rsid w:val="4B183FE5"/>
    <w:rsid w:val="4B2215EB"/>
    <w:rsid w:val="4B38ABE4"/>
    <w:rsid w:val="4B44DCA2"/>
    <w:rsid w:val="4B48287B"/>
    <w:rsid w:val="4B5A550B"/>
    <w:rsid w:val="4B5BD820"/>
    <w:rsid w:val="4B5CEA0A"/>
    <w:rsid w:val="4B77BB14"/>
    <w:rsid w:val="4BA63C0F"/>
    <w:rsid w:val="4BB2172D"/>
    <w:rsid w:val="4C0F9CB6"/>
    <w:rsid w:val="4C1EFA45"/>
    <w:rsid w:val="4C4819C0"/>
    <w:rsid w:val="4C66F296"/>
    <w:rsid w:val="4C6A1B81"/>
    <w:rsid w:val="4C6B9537"/>
    <w:rsid w:val="4C72921C"/>
    <w:rsid w:val="4C91FF98"/>
    <w:rsid w:val="4CFE891F"/>
    <w:rsid w:val="4D1138C7"/>
    <w:rsid w:val="4D39889D"/>
    <w:rsid w:val="4D3FE66F"/>
    <w:rsid w:val="4D48D621"/>
    <w:rsid w:val="4D5720F2"/>
    <w:rsid w:val="4D5E9F84"/>
    <w:rsid w:val="4DC71BCC"/>
    <w:rsid w:val="4DEBE7EC"/>
    <w:rsid w:val="4E2E1FCB"/>
    <w:rsid w:val="4E4A6B1E"/>
    <w:rsid w:val="4E6018AA"/>
    <w:rsid w:val="4E675F85"/>
    <w:rsid w:val="4E6C70D3"/>
    <w:rsid w:val="4E724DE4"/>
    <w:rsid w:val="4E8004B3"/>
    <w:rsid w:val="4EC43932"/>
    <w:rsid w:val="4ECC08E0"/>
    <w:rsid w:val="4EDC5A44"/>
    <w:rsid w:val="4EE04E99"/>
    <w:rsid w:val="4F0146A7"/>
    <w:rsid w:val="4F205D04"/>
    <w:rsid w:val="4F5E4209"/>
    <w:rsid w:val="4F68FBAB"/>
    <w:rsid w:val="4F6A5DCB"/>
    <w:rsid w:val="4F6FD539"/>
    <w:rsid w:val="4F86DAB2"/>
    <w:rsid w:val="4FA2D5E2"/>
    <w:rsid w:val="4FA8EF22"/>
    <w:rsid w:val="4FAE8B14"/>
    <w:rsid w:val="4FB1B5DA"/>
    <w:rsid w:val="4FBA3558"/>
    <w:rsid w:val="4FF11BD6"/>
    <w:rsid w:val="4FF17FD5"/>
    <w:rsid w:val="5018D6F6"/>
    <w:rsid w:val="504F330F"/>
    <w:rsid w:val="50CEB2FC"/>
    <w:rsid w:val="5117FCFA"/>
    <w:rsid w:val="5138BA89"/>
    <w:rsid w:val="51415DCF"/>
    <w:rsid w:val="51503DFE"/>
    <w:rsid w:val="51723F26"/>
    <w:rsid w:val="51DCC5A4"/>
    <w:rsid w:val="52039E38"/>
    <w:rsid w:val="520CA83C"/>
    <w:rsid w:val="5216B9E0"/>
    <w:rsid w:val="52322920"/>
    <w:rsid w:val="523BA03D"/>
    <w:rsid w:val="528128AD"/>
    <w:rsid w:val="5286B79D"/>
    <w:rsid w:val="52C8C18A"/>
    <w:rsid w:val="52D18B9F"/>
    <w:rsid w:val="531BC2A1"/>
    <w:rsid w:val="531CC2C1"/>
    <w:rsid w:val="532DFCFD"/>
    <w:rsid w:val="53599D28"/>
    <w:rsid w:val="536E56CC"/>
    <w:rsid w:val="536F2B5B"/>
    <w:rsid w:val="53A864E2"/>
    <w:rsid w:val="53B5CA97"/>
    <w:rsid w:val="53E4ECE0"/>
    <w:rsid w:val="5417D1D0"/>
    <w:rsid w:val="542756DC"/>
    <w:rsid w:val="54638DFB"/>
    <w:rsid w:val="54C0CB09"/>
    <w:rsid w:val="55050198"/>
    <w:rsid w:val="5542434A"/>
    <w:rsid w:val="55720F1F"/>
    <w:rsid w:val="5579876D"/>
    <w:rsid w:val="55810B62"/>
    <w:rsid w:val="558D2F51"/>
    <w:rsid w:val="55AC5063"/>
    <w:rsid w:val="55B6EE2C"/>
    <w:rsid w:val="55E22883"/>
    <w:rsid w:val="55FB8CA0"/>
    <w:rsid w:val="5612475B"/>
    <w:rsid w:val="5634C562"/>
    <w:rsid w:val="56536612"/>
    <w:rsid w:val="5666D867"/>
    <w:rsid w:val="5677075A"/>
    <w:rsid w:val="56A7B245"/>
    <w:rsid w:val="56AA41B3"/>
    <w:rsid w:val="56BE0F28"/>
    <w:rsid w:val="56ECD126"/>
    <w:rsid w:val="56ED57E2"/>
    <w:rsid w:val="570D968D"/>
    <w:rsid w:val="57B2BEF9"/>
    <w:rsid w:val="57CAF779"/>
    <w:rsid w:val="57F3777A"/>
    <w:rsid w:val="57F6253E"/>
    <w:rsid w:val="5816126C"/>
    <w:rsid w:val="58347F39"/>
    <w:rsid w:val="5834A450"/>
    <w:rsid w:val="58A505E0"/>
    <w:rsid w:val="58A942CA"/>
    <w:rsid w:val="58ABA8A7"/>
    <w:rsid w:val="5906E422"/>
    <w:rsid w:val="5936FA15"/>
    <w:rsid w:val="5956C792"/>
    <w:rsid w:val="595F8566"/>
    <w:rsid w:val="595F92D2"/>
    <w:rsid w:val="596433D4"/>
    <w:rsid w:val="5968D56E"/>
    <w:rsid w:val="596C2C23"/>
    <w:rsid w:val="5977F7BB"/>
    <w:rsid w:val="59AAE85E"/>
    <w:rsid w:val="5A07C868"/>
    <w:rsid w:val="5A1FF428"/>
    <w:rsid w:val="5A3A9129"/>
    <w:rsid w:val="5ABAD89F"/>
    <w:rsid w:val="5AE4EF7D"/>
    <w:rsid w:val="5AE9D392"/>
    <w:rsid w:val="5B05D49B"/>
    <w:rsid w:val="5B12DDDD"/>
    <w:rsid w:val="5B154A33"/>
    <w:rsid w:val="5B3CDFFE"/>
    <w:rsid w:val="5B3E727C"/>
    <w:rsid w:val="5B3F532F"/>
    <w:rsid w:val="5B4E3DBD"/>
    <w:rsid w:val="5B7CD48F"/>
    <w:rsid w:val="5B7FE871"/>
    <w:rsid w:val="5BB0D50A"/>
    <w:rsid w:val="5BBCD07E"/>
    <w:rsid w:val="5BDE58D1"/>
    <w:rsid w:val="5BE364C9"/>
    <w:rsid w:val="5C3628AE"/>
    <w:rsid w:val="5C6CB830"/>
    <w:rsid w:val="5C8224BE"/>
    <w:rsid w:val="5C865939"/>
    <w:rsid w:val="5C8CCFB9"/>
    <w:rsid w:val="5C9A4A3E"/>
    <w:rsid w:val="5C9FF369"/>
    <w:rsid w:val="5CA3FC94"/>
    <w:rsid w:val="5CC1B792"/>
    <w:rsid w:val="5CD11BE1"/>
    <w:rsid w:val="5CD19FFB"/>
    <w:rsid w:val="5D09E9F8"/>
    <w:rsid w:val="5D2F78BD"/>
    <w:rsid w:val="5D7FB1F2"/>
    <w:rsid w:val="5D933C27"/>
    <w:rsid w:val="5DA36496"/>
    <w:rsid w:val="5DB90432"/>
    <w:rsid w:val="5DCBCA5F"/>
    <w:rsid w:val="5DD78A69"/>
    <w:rsid w:val="5DFABC28"/>
    <w:rsid w:val="5E0C9D15"/>
    <w:rsid w:val="5E121F4E"/>
    <w:rsid w:val="5E2734B1"/>
    <w:rsid w:val="5E372B3C"/>
    <w:rsid w:val="5E3EC0E3"/>
    <w:rsid w:val="5E4F58D7"/>
    <w:rsid w:val="5E695CD1"/>
    <w:rsid w:val="5E708179"/>
    <w:rsid w:val="5E963911"/>
    <w:rsid w:val="5EA8ADCD"/>
    <w:rsid w:val="5EB2D2E3"/>
    <w:rsid w:val="5EB3CD9F"/>
    <w:rsid w:val="5EBE40D0"/>
    <w:rsid w:val="5ED861AC"/>
    <w:rsid w:val="5EF1C7EC"/>
    <w:rsid w:val="5EFA05FD"/>
    <w:rsid w:val="5EFE9E72"/>
    <w:rsid w:val="5F36A835"/>
    <w:rsid w:val="5F449A18"/>
    <w:rsid w:val="5F73CF05"/>
    <w:rsid w:val="5F822830"/>
    <w:rsid w:val="5F9453CF"/>
    <w:rsid w:val="5F95BC4D"/>
    <w:rsid w:val="5FBB7A96"/>
    <w:rsid w:val="5FCC0891"/>
    <w:rsid w:val="5FDB1935"/>
    <w:rsid w:val="5FDEAEA7"/>
    <w:rsid w:val="5FF4D0AF"/>
    <w:rsid w:val="6012AD02"/>
    <w:rsid w:val="602D332E"/>
    <w:rsid w:val="602E7C1F"/>
    <w:rsid w:val="60578754"/>
    <w:rsid w:val="605C8BEA"/>
    <w:rsid w:val="6097DFCA"/>
    <w:rsid w:val="60A732FC"/>
    <w:rsid w:val="60A9964F"/>
    <w:rsid w:val="60E5F718"/>
    <w:rsid w:val="6100258A"/>
    <w:rsid w:val="61005695"/>
    <w:rsid w:val="612C32E3"/>
    <w:rsid w:val="613FAADE"/>
    <w:rsid w:val="6197A028"/>
    <w:rsid w:val="61DBC905"/>
    <w:rsid w:val="62033E4D"/>
    <w:rsid w:val="620B9EDD"/>
    <w:rsid w:val="621ABCE6"/>
    <w:rsid w:val="62211D40"/>
    <w:rsid w:val="623FC8CE"/>
    <w:rsid w:val="6257B9D2"/>
    <w:rsid w:val="62625A8E"/>
    <w:rsid w:val="626B95C8"/>
    <w:rsid w:val="627C882A"/>
    <w:rsid w:val="62B966FC"/>
    <w:rsid w:val="62CB42C7"/>
    <w:rsid w:val="62CCF496"/>
    <w:rsid w:val="62E22D7C"/>
    <w:rsid w:val="6300377A"/>
    <w:rsid w:val="632225CD"/>
    <w:rsid w:val="63265D54"/>
    <w:rsid w:val="632E95C8"/>
    <w:rsid w:val="63310CAB"/>
    <w:rsid w:val="6344BF02"/>
    <w:rsid w:val="6346C305"/>
    <w:rsid w:val="635998BC"/>
    <w:rsid w:val="635D6ABB"/>
    <w:rsid w:val="6380536A"/>
    <w:rsid w:val="63829CDD"/>
    <w:rsid w:val="638D6558"/>
    <w:rsid w:val="63912758"/>
    <w:rsid w:val="6396E45D"/>
    <w:rsid w:val="63B9AB65"/>
    <w:rsid w:val="64088137"/>
    <w:rsid w:val="6455578C"/>
    <w:rsid w:val="647D769A"/>
    <w:rsid w:val="64889C7C"/>
    <w:rsid w:val="648ACFF0"/>
    <w:rsid w:val="64F9CAED"/>
    <w:rsid w:val="65214681"/>
    <w:rsid w:val="652F6929"/>
    <w:rsid w:val="65397FC6"/>
    <w:rsid w:val="6555EDF2"/>
    <w:rsid w:val="656353F2"/>
    <w:rsid w:val="65824815"/>
    <w:rsid w:val="65906170"/>
    <w:rsid w:val="65B49621"/>
    <w:rsid w:val="65D388F2"/>
    <w:rsid w:val="65EA2B52"/>
    <w:rsid w:val="6602B629"/>
    <w:rsid w:val="66317370"/>
    <w:rsid w:val="66378001"/>
    <w:rsid w:val="6651CC61"/>
    <w:rsid w:val="6680431F"/>
    <w:rsid w:val="66946C25"/>
    <w:rsid w:val="66C54678"/>
    <w:rsid w:val="66D863C3"/>
    <w:rsid w:val="6718A8CD"/>
    <w:rsid w:val="6725AF68"/>
    <w:rsid w:val="6739DD56"/>
    <w:rsid w:val="674E490E"/>
    <w:rsid w:val="675FEF91"/>
    <w:rsid w:val="676BEE63"/>
    <w:rsid w:val="6788E7A5"/>
    <w:rsid w:val="67B05182"/>
    <w:rsid w:val="67D96964"/>
    <w:rsid w:val="67DF1A47"/>
    <w:rsid w:val="68028FC0"/>
    <w:rsid w:val="680DFCF8"/>
    <w:rsid w:val="68326E84"/>
    <w:rsid w:val="684DB988"/>
    <w:rsid w:val="6853A1FF"/>
    <w:rsid w:val="685CEAEC"/>
    <w:rsid w:val="685F4C9A"/>
    <w:rsid w:val="6861F4C6"/>
    <w:rsid w:val="6869BC79"/>
    <w:rsid w:val="686B4340"/>
    <w:rsid w:val="68789044"/>
    <w:rsid w:val="689C735F"/>
    <w:rsid w:val="68B17358"/>
    <w:rsid w:val="68B86806"/>
    <w:rsid w:val="68BE61D1"/>
    <w:rsid w:val="68C765A8"/>
    <w:rsid w:val="68DA1F12"/>
    <w:rsid w:val="68E2FA39"/>
    <w:rsid w:val="690E8852"/>
    <w:rsid w:val="69343181"/>
    <w:rsid w:val="695A02B6"/>
    <w:rsid w:val="6968175F"/>
    <w:rsid w:val="696F6014"/>
    <w:rsid w:val="697E14B8"/>
    <w:rsid w:val="69E3869D"/>
    <w:rsid w:val="6A0341D5"/>
    <w:rsid w:val="6A0AFE91"/>
    <w:rsid w:val="6A0BD960"/>
    <w:rsid w:val="6A18F89B"/>
    <w:rsid w:val="6A6CE959"/>
    <w:rsid w:val="6A6D617A"/>
    <w:rsid w:val="6A74C5AE"/>
    <w:rsid w:val="6A8B4C19"/>
    <w:rsid w:val="6ABEAFAA"/>
    <w:rsid w:val="6AECB283"/>
    <w:rsid w:val="6B041493"/>
    <w:rsid w:val="6B338E86"/>
    <w:rsid w:val="6B492068"/>
    <w:rsid w:val="6B8705A9"/>
    <w:rsid w:val="6B8B6A77"/>
    <w:rsid w:val="6B92D245"/>
    <w:rsid w:val="6B9934D0"/>
    <w:rsid w:val="6BB27369"/>
    <w:rsid w:val="6BB39466"/>
    <w:rsid w:val="6BBAFA3A"/>
    <w:rsid w:val="6BE86C8E"/>
    <w:rsid w:val="6BFEAFF9"/>
    <w:rsid w:val="6C299C5D"/>
    <w:rsid w:val="6C3FAA6D"/>
    <w:rsid w:val="6CA30129"/>
    <w:rsid w:val="6CB9EE7A"/>
    <w:rsid w:val="6CBDA9BA"/>
    <w:rsid w:val="6CE05603"/>
    <w:rsid w:val="6CF1F402"/>
    <w:rsid w:val="6D075DB2"/>
    <w:rsid w:val="6D2467C7"/>
    <w:rsid w:val="6D31B23D"/>
    <w:rsid w:val="6D45674D"/>
    <w:rsid w:val="6D504586"/>
    <w:rsid w:val="6D531A64"/>
    <w:rsid w:val="6D71B26B"/>
    <w:rsid w:val="6D998B85"/>
    <w:rsid w:val="6DAE7CD5"/>
    <w:rsid w:val="6DC0E623"/>
    <w:rsid w:val="6E042281"/>
    <w:rsid w:val="6E0CE2D6"/>
    <w:rsid w:val="6E0E55B8"/>
    <w:rsid w:val="6E260658"/>
    <w:rsid w:val="6E3EA60B"/>
    <w:rsid w:val="6E479924"/>
    <w:rsid w:val="6E5192C9"/>
    <w:rsid w:val="6E693ACB"/>
    <w:rsid w:val="6EC2C60B"/>
    <w:rsid w:val="6ED17CCA"/>
    <w:rsid w:val="6EDA5E51"/>
    <w:rsid w:val="6EF111FF"/>
    <w:rsid w:val="6EF470D7"/>
    <w:rsid w:val="6F1A342A"/>
    <w:rsid w:val="6F2DC3E3"/>
    <w:rsid w:val="6F43CF33"/>
    <w:rsid w:val="6F4D09B7"/>
    <w:rsid w:val="6FAA1FF1"/>
    <w:rsid w:val="6FB22DF3"/>
    <w:rsid w:val="6FBB235F"/>
    <w:rsid w:val="700C69E2"/>
    <w:rsid w:val="70209DA2"/>
    <w:rsid w:val="702FE3D0"/>
    <w:rsid w:val="70460111"/>
    <w:rsid w:val="707332E1"/>
    <w:rsid w:val="708DBDFB"/>
    <w:rsid w:val="70D98383"/>
    <w:rsid w:val="70F592B6"/>
    <w:rsid w:val="712CDE91"/>
    <w:rsid w:val="719E1958"/>
    <w:rsid w:val="71AA6C01"/>
    <w:rsid w:val="71C1CE94"/>
    <w:rsid w:val="71C8202B"/>
    <w:rsid w:val="71CAB351"/>
    <w:rsid w:val="71E5D8CD"/>
    <w:rsid w:val="71E67ED0"/>
    <w:rsid w:val="7211ECC5"/>
    <w:rsid w:val="72279F39"/>
    <w:rsid w:val="7234FECB"/>
    <w:rsid w:val="727253D5"/>
    <w:rsid w:val="727E038D"/>
    <w:rsid w:val="7309D4C1"/>
    <w:rsid w:val="73415C0B"/>
    <w:rsid w:val="73639E90"/>
    <w:rsid w:val="73661A77"/>
    <w:rsid w:val="73BF9EA3"/>
    <w:rsid w:val="73C74A21"/>
    <w:rsid w:val="73C8FAA8"/>
    <w:rsid w:val="73F6B5C2"/>
    <w:rsid w:val="74292A2D"/>
    <w:rsid w:val="74392378"/>
    <w:rsid w:val="748C0547"/>
    <w:rsid w:val="74A018B8"/>
    <w:rsid w:val="74CE5ED8"/>
    <w:rsid w:val="74DA56D8"/>
    <w:rsid w:val="74FD0617"/>
    <w:rsid w:val="7502B3DA"/>
    <w:rsid w:val="75061878"/>
    <w:rsid w:val="751A4400"/>
    <w:rsid w:val="75943252"/>
    <w:rsid w:val="75A465A1"/>
    <w:rsid w:val="75C8DF5E"/>
    <w:rsid w:val="75CA4E55"/>
    <w:rsid w:val="75D62C0E"/>
    <w:rsid w:val="75EFC258"/>
    <w:rsid w:val="7656FD69"/>
    <w:rsid w:val="765DAA9C"/>
    <w:rsid w:val="76CA488B"/>
    <w:rsid w:val="76DA4879"/>
    <w:rsid w:val="76E6740C"/>
    <w:rsid w:val="76F6B7A7"/>
    <w:rsid w:val="77229D77"/>
    <w:rsid w:val="77274F98"/>
    <w:rsid w:val="7734EFEF"/>
    <w:rsid w:val="7778C5A8"/>
    <w:rsid w:val="77DC25CC"/>
    <w:rsid w:val="7834C149"/>
    <w:rsid w:val="7839FE3B"/>
    <w:rsid w:val="78A6EC6C"/>
    <w:rsid w:val="78CE3987"/>
    <w:rsid w:val="78D6F638"/>
    <w:rsid w:val="791E213F"/>
    <w:rsid w:val="792BAA25"/>
    <w:rsid w:val="7941659B"/>
    <w:rsid w:val="796EFBBE"/>
    <w:rsid w:val="79922DCD"/>
    <w:rsid w:val="799E877A"/>
    <w:rsid w:val="79B240D6"/>
    <w:rsid w:val="79B54FF7"/>
    <w:rsid w:val="79E74F55"/>
    <w:rsid w:val="7A374D61"/>
    <w:rsid w:val="7A5E26D8"/>
    <w:rsid w:val="7A848E8B"/>
    <w:rsid w:val="7AA06F2E"/>
    <w:rsid w:val="7AA12237"/>
    <w:rsid w:val="7AA28967"/>
    <w:rsid w:val="7AB7F12D"/>
    <w:rsid w:val="7B0AFB55"/>
    <w:rsid w:val="7B4D69BB"/>
    <w:rsid w:val="7B744A8A"/>
    <w:rsid w:val="7B971AC9"/>
    <w:rsid w:val="7BC36A1B"/>
    <w:rsid w:val="7BC8BE2E"/>
    <w:rsid w:val="7BDEC8BF"/>
    <w:rsid w:val="7BE47829"/>
    <w:rsid w:val="7C140CCA"/>
    <w:rsid w:val="7C147795"/>
    <w:rsid w:val="7C633048"/>
    <w:rsid w:val="7C64A83C"/>
    <w:rsid w:val="7C650380"/>
    <w:rsid w:val="7C973D8D"/>
    <w:rsid w:val="7CABC5E7"/>
    <w:rsid w:val="7CB7254E"/>
    <w:rsid w:val="7CD393C3"/>
    <w:rsid w:val="7CD66BB5"/>
    <w:rsid w:val="7CEB3996"/>
    <w:rsid w:val="7CF799E3"/>
    <w:rsid w:val="7D026682"/>
    <w:rsid w:val="7D1526B2"/>
    <w:rsid w:val="7D2F286D"/>
    <w:rsid w:val="7D364DBC"/>
    <w:rsid w:val="7D7EE489"/>
    <w:rsid w:val="7DB539BA"/>
    <w:rsid w:val="7DBAC442"/>
    <w:rsid w:val="7DD4E6A2"/>
    <w:rsid w:val="7DF47DBF"/>
    <w:rsid w:val="7DFD90E9"/>
    <w:rsid w:val="7E0A807D"/>
    <w:rsid w:val="7E19311A"/>
    <w:rsid w:val="7E27772B"/>
    <w:rsid w:val="7E39609D"/>
    <w:rsid w:val="7E3AA5B4"/>
    <w:rsid w:val="7E912852"/>
    <w:rsid w:val="7EAAFD13"/>
    <w:rsid w:val="7EB8F9DF"/>
    <w:rsid w:val="7ED2CFF8"/>
    <w:rsid w:val="7EDB0F5B"/>
    <w:rsid w:val="7EE9DD4F"/>
    <w:rsid w:val="7F2DFA20"/>
    <w:rsid w:val="7F435A75"/>
    <w:rsid w:val="7F8FA8D7"/>
    <w:rsid w:val="7FF6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8FF29"/>
  <w15:chartTrackingRefBased/>
  <w15:docId w15:val="{BECA234F-FBC3-46F3-B719-002313A18C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05C8BEA"/>
    <w:rPr>
      <w:color w:val="467886"/>
      <w:u w:val="single"/>
    </w:rPr>
  </w:style>
  <w:style w:type="paragraph" w:styleId="ListParagraph">
    <w:uiPriority w:val="34"/>
    <w:name w:val="List Paragraph"/>
    <w:basedOn w:val="Normal"/>
    <w:qFormat/>
    <w:rsid w:val="605C8BEA"/>
    <w:pPr>
      <w:spacing/>
      <w:ind w:left="720"/>
      <w:contextualSpacing/>
    </w:pPr>
  </w:style>
  <w:style w:type="paragraph" w:styleId="Quote">
    <w:uiPriority w:val="29"/>
    <w:name w:val="Quote"/>
    <w:basedOn w:val="Normal"/>
    <w:next w:val="Normal"/>
    <w:qFormat/>
    <w:rsid w:val="605C8BEA"/>
    <w:rPr>
      <w:i w:val="1"/>
      <w:iCs w:val="1"/>
      <w:color w:val="404040" w:themeColor="text1" w:themeTint="BF" w:themeShade="FF"/>
    </w:rPr>
    <w:pPr>
      <w:spacing w:before="16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60987726" /><Relationship Type="http://schemas.openxmlformats.org/officeDocument/2006/relationships/image" Target="/media/image2.png" Id="rId1771297629" /><Relationship Type="http://schemas.openxmlformats.org/officeDocument/2006/relationships/image" Target="/media/image3.png" Id="rId911814506" /><Relationship Type="http://schemas.openxmlformats.org/officeDocument/2006/relationships/image" Target="/media/image4.png" Id="rId902608631" /><Relationship Type="http://schemas.openxmlformats.org/officeDocument/2006/relationships/image" Target="/media/image5.png" Id="rId874499862" /><Relationship Type="http://schemas.openxmlformats.org/officeDocument/2006/relationships/image" Target="/media/image6.png" Id="rId2056537863" /><Relationship Type="http://schemas.openxmlformats.org/officeDocument/2006/relationships/image" Target="/media/image7.png" Id="rId2096679911" /><Relationship Type="http://schemas.openxmlformats.org/officeDocument/2006/relationships/image" Target="/media/image8.png" Id="rId15006392" /><Relationship Type="http://schemas.openxmlformats.org/officeDocument/2006/relationships/image" Target="/media/image.jpg" Id="rId54867611" /><Relationship Type="http://schemas.openxmlformats.org/officeDocument/2006/relationships/image" Target="/media/image2.jpg" Id="rId2139343834" /><Relationship Type="http://schemas.openxmlformats.org/officeDocument/2006/relationships/image" Target="/media/image3.jpg" Id="rId996536725" /><Relationship Type="http://schemas.openxmlformats.org/officeDocument/2006/relationships/image" Target="/media/image4.jpg" Id="rId1919810596" /><Relationship Type="http://schemas.openxmlformats.org/officeDocument/2006/relationships/image" Target="/media/image5.jpg" Id="rId188011863" /><Relationship Type="http://schemas.openxmlformats.org/officeDocument/2006/relationships/hyperlink" Target="https://doi.org/10.1037/a0019006" TargetMode="External" Id="R8d7b4f6120f74fbb" /><Relationship Type="http://schemas.openxmlformats.org/officeDocument/2006/relationships/hyperlink" Target="https://faroutmagazine.co.uk/author/guyhowie/" TargetMode="External" Id="Refee8afa5f744b46" /><Relationship Type="http://schemas.openxmlformats.org/officeDocument/2006/relationships/hyperlink" Target="https://implausi.blog/2024/09/jameson-on-nostalgia/" TargetMode="External" Id="R3c79207b5b924ab3" /><Relationship Type="http://schemas.openxmlformats.org/officeDocument/2006/relationships/hyperlink" Target="https://www.recordoftheday.com/news-and-press/from-revival-to-renaissance-how-gen-z-is-redefining-vinyl-in-the-modern-era" TargetMode="External" Id="Rb78d55a6883845fd" /><Relationship Type="http://schemas.openxmlformats.org/officeDocument/2006/relationships/hyperlink" Target="https://www.academia.edu/109313577/Retromania_Pop_Cultures_Addiction_to_Its_Own_Past_by_Simon_Reynolds" TargetMode="External" Id="R34327c00aa5b4735" /><Relationship Type="http://schemas.openxmlformats.org/officeDocument/2006/relationships/hyperlink" Target="https://www.theguardian.com/music/2023/jun/21/columbia-records-introduce-first-vinyl-lp-1948" TargetMode="External" Id="R42e680054a304cf7" /><Relationship Type="http://schemas.openxmlformats.org/officeDocument/2006/relationships/hyperlink" Target="https://doi.org/10.5040/9781501370380" TargetMode="External" Id="R005397b4006e404b" /><Relationship Type="http://schemas.openxmlformats.org/officeDocument/2006/relationships/hyperlink" Target="https://doi-org.uwtsd.idm.oclc.org/10.1080/10304312.2025.2471073" TargetMode="External" Id="Rbacfa105906648d4" /><Relationship Type="http://schemas.openxmlformats.org/officeDocument/2006/relationships/hyperlink" Target="https://doi.org/10.1093/acprof:oso/9780199685875.001.0001" TargetMode="External" Id="Rc6f3f672b6f44562" /><Relationship Type="http://schemas.openxmlformats.org/officeDocument/2006/relationships/numbering" Target="/word/numbering.xml" Id="Rf7b502f48e074e6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Annabel Carmichael</dc:creator>
  <keywords/>
  <dc:description/>
  <lastModifiedBy>Annabel Carmichael</lastModifiedBy>
  <revision>3</revision>
  <dcterms:created xsi:type="dcterms:W3CDTF">2026-03-28T17:26:51.3294599Z</dcterms:created>
  <dcterms:modified xsi:type="dcterms:W3CDTF">2026-04-26T01:04:13.2477821Z</dcterms:modified>
</coreProperties>
</file>