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70554F" w14:textId="77777777" w:rsidR="006C7448" w:rsidRDefault="006C7448" w:rsidP="006C7448">
      <w:pPr>
        <w:jc w:val="center"/>
        <w:rPr>
          <w:b/>
          <w:sz w:val="88"/>
          <w:szCs w:val="88"/>
          <w:u w:val="single"/>
        </w:rPr>
      </w:pPr>
      <w:r>
        <w:rPr>
          <w:b/>
          <w:sz w:val="88"/>
          <w:szCs w:val="88"/>
          <w:u w:val="single"/>
        </w:rPr>
        <w:t>Joss Holloway</w:t>
      </w:r>
    </w:p>
    <w:p w14:paraId="7C85B38D" w14:textId="77777777" w:rsidR="006C7448" w:rsidRDefault="006C7448" w:rsidP="006C7448">
      <w:pPr>
        <w:jc w:val="center"/>
        <w:rPr>
          <w:b/>
          <w:sz w:val="88"/>
          <w:szCs w:val="88"/>
          <w:u w:val="single"/>
        </w:rPr>
      </w:pPr>
      <w:r>
        <w:rPr>
          <w:b/>
          <w:sz w:val="88"/>
          <w:szCs w:val="88"/>
          <w:u w:val="single"/>
        </w:rPr>
        <w:t>P141008</w:t>
      </w:r>
    </w:p>
    <w:p w14:paraId="3046322B" w14:textId="77777777" w:rsidR="006C7448" w:rsidRDefault="006C7448" w:rsidP="006C7448">
      <w:pPr>
        <w:jc w:val="center"/>
        <w:rPr>
          <w:b/>
          <w:sz w:val="88"/>
          <w:szCs w:val="88"/>
          <w:u w:val="single"/>
        </w:rPr>
      </w:pPr>
      <w:r>
        <w:rPr>
          <w:b/>
          <w:sz w:val="88"/>
          <w:szCs w:val="88"/>
          <w:u w:val="single"/>
        </w:rPr>
        <w:t xml:space="preserve">Project planning, monitoring and control </w:t>
      </w:r>
    </w:p>
    <w:p w14:paraId="0FFF5E89" w14:textId="77777777" w:rsidR="006C7448" w:rsidRDefault="006C7448" w:rsidP="006C7448">
      <w:pPr>
        <w:jc w:val="center"/>
        <w:rPr>
          <w:b/>
          <w:sz w:val="88"/>
          <w:szCs w:val="88"/>
          <w:u w:val="single"/>
        </w:rPr>
      </w:pPr>
      <w:r>
        <w:rPr>
          <w:b/>
          <w:sz w:val="88"/>
          <w:szCs w:val="88"/>
          <w:u w:val="single"/>
        </w:rPr>
        <w:t>Case Study</w:t>
      </w:r>
    </w:p>
    <w:p w14:paraId="52DA691D" w14:textId="77777777" w:rsidR="006C7448" w:rsidRDefault="006C7448" w:rsidP="006C7448">
      <w:pPr>
        <w:jc w:val="center"/>
        <w:rPr>
          <w:b/>
          <w:sz w:val="88"/>
          <w:szCs w:val="88"/>
          <w:u w:val="single"/>
        </w:rPr>
      </w:pPr>
      <w:r>
        <w:rPr>
          <w:b/>
          <w:sz w:val="88"/>
          <w:szCs w:val="88"/>
          <w:u w:val="single"/>
        </w:rPr>
        <w:t>Construction of a multiple sub-block commercial building</w:t>
      </w:r>
    </w:p>
    <w:p w14:paraId="1FFF51FB" w14:textId="77777777" w:rsidR="006C7448" w:rsidRDefault="006C7448" w:rsidP="006C7448">
      <w:pPr>
        <w:jc w:val="center"/>
        <w:rPr>
          <w:b/>
          <w:sz w:val="88"/>
          <w:szCs w:val="88"/>
          <w:u w:val="single"/>
        </w:rPr>
      </w:pPr>
    </w:p>
    <w:p w14:paraId="20F8D8DC" w14:textId="77777777" w:rsidR="006C7448" w:rsidRDefault="006C7448" w:rsidP="006C7448">
      <w:pPr>
        <w:jc w:val="center"/>
        <w:rPr>
          <w:b/>
          <w:sz w:val="88"/>
          <w:szCs w:val="88"/>
          <w:u w:val="single"/>
        </w:rPr>
      </w:pPr>
    </w:p>
    <w:p w14:paraId="05A43F20" w14:textId="77777777" w:rsidR="006C7448" w:rsidRDefault="006C7448" w:rsidP="006C7448">
      <w:pPr>
        <w:jc w:val="center"/>
        <w:rPr>
          <w:b/>
          <w:sz w:val="88"/>
          <w:szCs w:val="88"/>
          <w:u w:val="single"/>
        </w:rPr>
      </w:pPr>
    </w:p>
    <w:p w14:paraId="091661E1" w14:textId="77777777" w:rsidR="005235CE" w:rsidRDefault="00527001" w:rsidP="00527001">
      <w:pPr>
        <w:jc w:val="center"/>
        <w:rPr>
          <w:b/>
          <w:sz w:val="44"/>
          <w:szCs w:val="44"/>
          <w:u w:val="single"/>
        </w:rPr>
      </w:pPr>
      <w:r>
        <w:rPr>
          <w:b/>
          <w:sz w:val="44"/>
          <w:szCs w:val="44"/>
          <w:u w:val="single"/>
        </w:rPr>
        <w:lastRenderedPageBreak/>
        <w:t xml:space="preserve">Contents </w:t>
      </w:r>
    </w:p>
    <w:p w14:paraId="3AB5B181" w14:textId="77777777" w:rsidR="00527001" w:rsidRDefault="00527001" w:rsidP="00527001">
      <w:pPr>
        <w:jc w:val="center"/>
        <w:rPr>
          <w:b/>
          <w:sz w:val="44"/>
          <w:szCs w:val="44"/>
          <w:u w:val="single"/>
        </w:rPr>
      </w:pPr>
    </w:p>
    <w:p w14:paraId="6767879D" w14:textId="77777777" w:rsidR="00527001" w:rsidRDefault="00527001" w:rsidP="00527001">
      <w:pPr>
        <w:rPr>
          <w:b/>
          <w:u w:val="single"/>
        </w:rPr>
      </w:pPr>
      <w:r>
        <w:rPr>
          <w:b/>
          <w:u w:val="single"/>
        </w:rPr>
        <w:t xml:space="preserve">1 Introduction                               </w:t>
      </w:r>
    </w:p>
    <w:p w14:paraId="09CA8581" w14:textId="77777777" w:rsidR="00527001" w:rsidRDefault="00527001" w:rsidP="00527001">
      <w:pPr>
        <w:pStyle w:val="ListParagraph"/>
        <w:numPr>
          <w:ilvl w:val="1"/>
          <w:numId w:val="1"/>
        </w:numPr>
        <w:rPr>
          <w:b/>
          <w:u w:val="single"/>
        </w:rPr>
      </w:pPr>
      <w:r w:rsidRPr="00527001">
        <w:rPr>
          <w:b/>
          <w:u w:val="single"/>
        </w:rPr>
        <w:t xml:space="preserve">The task </w:t>
      </w:r>
    </w:p>
    <w:p w14:paraId="397055D1" w14:textId="77777777" w:rsidR="004C6077" w:rsidRDefault="004C6077" w:rsidP="00527001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Bac</w:t>
      </w:r>
      <w:r w:rsidR="00A44C0B">
        <w:rPr>
          <w:b/>
          <w:u w:val="single"/>
        </w:rPr>
        <w:t>k</w:t>
      </w:r>
      <w:r>
        <w:rPr>
          <w:b/>
          <w:u w:val="single"/>
        </w:rPr>
        <w:t>ground</w:t>
      </w:r>
    </w:p>
    <w:p w14:paraId="2599165C" w14:textId="77777777" w:rsidR="004C6077" w:rsidRDefault="004C6077" w:rsidP="00527001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What we will be looking at</w:t>
      </w:r>
    </w:p>
    <w:p w14:paraId="7CFB7C51" w14:textId="77777777" w:rsidR="004C6077" w:rsidRDefault="004C6077" w:rsidP="00527001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Other things to be considered</w:t>
      </w:r>
    </w:p>
    <w:p w14:paraId="56DD38C5" w14:textId="77777777" w:rsidR="004C6077" w:rsidRDefault="004C6077" w:rsidP="004C6077">
      <w:pPr>
        <w:pStyle w:val="ListParagraph"/>
        <w:ind w:left="360"/>
        <w:rPr>
          <w:b/>
          <w:u w:val="single"/>
        </w:rPr>
      </w:pPr>
    </w:p>
    <w:p w14:paraId="7FD7B574" w14:textId="4AC39A8C" w:rsidR="004C6077" w:rsidRDefault="004C6077" w:rsidP="004C6077">
      <w:pPr>
        <w:pStyle w:val="ListParagraph"/>
        <w:numPr>
          <w:ilvl w:val="0"/>
          <w:numId w:val="1"/>
        </w:numPr>
        <w:rPr>
          <w:b/>
          <w:u w:val="single"/>
        </w:rPr>
      </w:pPr>
      <w:r w:rsidRPr="004C6077">
        <w:rPr>
          <w:b/>
          <w:u w:val="single"/>
        </w:rPr>
        <w:t xml:space="preserve">Construction method statement </w:t>
      </w:r>
      <w:r w:rsidR="006B76B2">
        <w:rPr>
          <w:b/>
          <w:u w:val="single"/>
        </w:rPr>
        <w:t xml:space="preserve"> and reasoning</w:t>
      </w:r>
    </w:p>
    <w:p w14:paraId="115925D2" w14:textId="77777777" w:rsidR="004C6077" w:rsidRDefault="004C6077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 xml:space="preserve">site security </w:t>
      </w:r>
    </w:p>
    <w:p w14:paraId="240C9460" w14:textId="77777777" w:rsidR="004C6077" w:rsidRDefault="00AB633A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demolition and site clearance</w:t>
      </w:r>
    </w:p>
    <w:p w14:paraId="11A4EB5D" w14:textId="2C55A289" w:rsidR="00AB633A" w:rsidRDefault="00AB633A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 xml:space="preserve"> welfare, storage and site layout </w:t>
      </w:r>
    </w:p>
    <w:p w14:paraId="7EE60302" w14:textId="7A50E509" w:rsidR="004C6077" w:rsidRDefault="00BF10FC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 xml:space="preserve"> guide walls </w:t>
      </w:r>
    </w:p>
    <w:p w14:paraId="0C6F8D19" w14:textId="1C86F54F" w:rsidR="00BF10FC" w:rsidRDefault="00BF10FC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Trench excavation</w:t>
      </w:r>
    </w:p>
    <w:p w14:paraId="007D8F00" w14:textId="0BD8378C" w:rsidR="00BF10FC" w:rsidRDefault="00BF10FC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Installation of diaphragm wall</w:t>
      </w:r>
    </w:p>
    <w:p w14:paraId="00D7A990" w14:textId="0CEC724A" w:rsidR="00BF10FC" w:rsidRDefault="00BF10FC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excavation</w:t>
      </w:r>
    </w:p>
    <w:p w14:paraId="590E54B8" w14:textId="65E93F99" w:rsidR="00AB633A" w:rsidRDefault="00AB633A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Foundations</w:t>
      </w:r>
    </w:p>
    <w:p w14:paraId="4039ABB2" w14:textId="3186ADAA" w:rsidR="00BF10FC" w:rsidRDefault="00BF10FC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Floors to ground level</w:t>
      </w:r>
    </w:p>
    <w:p w14:paraId="15D4ED64" w14:textId="033EB218" w:rsidR="00AB633A" w:rsidRDefault="00AB633A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 xml:space="preserve"> Erection of steel skeleton</w:t>
      </w:r>
    </w:p>
    <w:p w14:paraId="051FEE85" w14:textId="77777777" w:rsidR="00BF10FC" w:rsidRDefault="00A44C0B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 xml:space="preserve">Installation of </w:t>
      </w:r>
      <w:r w:rsidR="00BF10FC">
        <w:rPr>
          <w:b/>
          <w:u w:val="single"/>
        </w:rPr>
        <w:t xml:space="preserve">floors </w:t>
      </w:r>
    </w:p>
    <w:p w14:paraId="24A3C0F0" w14:textId="69B77577" w:rsidR="00AB633A" w:rsidRDefault="00BF10FC" w:rsidP="004C6077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Installation of external walls</w:t>
      </w:r>
      <w:r w:rsidR="00A44C0B">
        <w:rPr>
          <w:b/>
          <w:u w:val="single"/>
        </w:rPr>
        <w:t xml:space="preserve"> </w:t>
      </w:r>
    </w:p>
    <w:p w14:paraId="3E223CCF" w14:textId="5E768C2C" w:rsidR="00BF10FC" w:rsidRPr="006F20F3" w:rsidRDefault="00BF10FC" w:rsidP="006F20F3">
      <w:pPr>
        <w:pStyle w:val="ListParagraph"/>
        <w:numPr>
          <w:ilvl w:val="0"/>
          <w:numId w:val="1"/>
        </w:numPr>
        <w:rPr>
          <w:b/>
          <w:u w:val="single"/>
        </w:rPr>
      </w:pPr>
      <w:r w:rsidRPr="006F20F3">
        <w:rPr>
          <w:b/>
          <w:u w:val="single"/>
        </w:rPr>
        <w:t xml:space="preserve">Cost and Labour </w:t>
      </w:r>
    </w:p>
    <w:p w14:paraId="27D982AA" w14:textId="6EB721BB" w:rsidR="006F20F3" w:rsidRDefault="006F20F3" w:rsidP="006F20F3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site clearance</w:t>
      </w:r>
    </w:p>
    <w:p w14:paraId="1AB361AE" w14:textId="0DCF8019" w:rsidR="006F20F3" w:rsidRDefault="006F20F3" w:rsidP="006F20F3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retaining wall</w:t>
      </w:r>
    </w:p>
    <w:p w14:paraId="6C71FA33" w14:textId="355F26F4" w:rsidR="006F20F3" w:rsidRDefault="006F20F3" w:rsidP="006F20F3">
      <w:pPr>
        <w:pStyle w:val="ListParagraph"/>
        <w:numPr>
          <w:ilvl w:val="1"/>
          <w:numId w:val="1"/>
        </w:numPr>
        <w:rPr>
          <w:b/>
          <w:u w:val="single"/>
        </w:rPr>
      </w:pPr>
      <w:r>
        <w:rPr>
          <w:b/>
          <w:u w:val="single"/>
        </w:rPr>
        <w:t>basement excavation</w:t>
      </w:r>
    </w:p>
    <w:p w14:paraId="7949ED6F" w14:textId="7C260519" w:rsidR="006F20F3" w:rsidRDefault="006F20F3" w:rsidP="006F20F3">
      <w:pPr>
        <w:pStyle w:val="ListParagraph"/>
        <w:ind w:left="360"/>
        <w:rPr>
          <w:b/>
          <w:u w:val="single"/>
        </w:rPr>
      </w:pPr>
    </w:p>
    <w:p w14:paraId="599E8C9D" w14:textId="328538AE" w:rsidR="006F20F3" w:rsidRDefault="006F20F3" w:rsidP="006F20F3">
      <w:pPr>
        <w:pStyle w:val="ListParagraph"/>
        <w:ind w:left="360"/>
        <w:rPr>
          <w:b/>
          <w:u w:val="single"/>
        </w:rPr>
      </w:pPr>
    </w:p>
    <w:p w14:paraId="3BDC364A" w14:textId="0852E885" w:rsidR="006F20F3" w:rsidRPr="006F20F3" w:rsidRDefault="006F20F3" w:rsidP="006F20F3">
      <w:pPr>
        <w:pStyle w:val="ListParagraph"/>
        <w:ind w:left="360"/>
        <w:rPr>
          <w:b/>
          <w:u w:val="single"/>
        </w:rPr>
      </w:pPr>
      <w:r>
        <w:rPr>
          <w:b/>
          <w:u w:val="single"/>
        </w:rPr>
        <w:t>4. Program Planning</w:t>
      </w:r>
    </w:p>
    <w:p w14:paraId="392D8616" w14:textId="77777777" w:rsidR="004C6077" w:rsidRPr="004C6077" w:rsidRDefault="004C6077" w:rsidP="004C6077">
      <w:pPr>
        <w:rPr>
          <w:b/>
          <w:u w:val="single"/>
        </w:rPr>
      </w:pPr>
      <w:r w:rsidRPr="004C6077">
        <w:rPr>
          <w:b/>
          <w:u w:val="single"/>
        </w:rPr>
        <w:t xml:space="preserve"> </w:t>
      </w:r>
    </w:p>
    <w:p w14:paraId="227DDE19" w14:textId="77777777" w:rsidR="00527001" w:rsidRPr="00527001" w:rsidRDefault="00527001" w:rsidP="00527001">
      <w:pPr>
        <w:pStyle w:val="ListParagraph"/>
        <w:ind w:left="360"/>
        <w:rPr>
          <w:b/>
          <w:u w:val="single"/>
        </w:rPr>
      </w:pPr>
    </w:p>
    <w:p w14:paraId="51BE3255" w14:textId="77777777" w:rsidR="005235CE" w:rsidRDefault="005235CE" w:rsidP="006C7448"/>
    <w:p w14:paraId="089DCB23" w14:textId="77777777" w:rsidR="00A44C0B" w:rsidRDefault="00A44C0B" w:rsidP="006C7448"/>
    <w:p w14:paraId="2886B28B" w14:textId="77777777" w:rsidR="00A44C0B" w:rsidRDefault="00A44C0B" w:rsidP="006C7448"/>
    <w:p w14:paraId="527C3425" w14:textId="77777777" w:rsidR="00A44C0B" w:rsidRDefault="00A44C0B" w:rsidP="006C7448"/>
    <w:p w14:paraId="01E94B62" w14:textId="77777777" w:rsidR="00A44C0B" w:rsidRDefault="00A44C0B" w:rsidP="006C7448"/>
    <w:p w14:paraId="6DFD9D34" w14:textId="77777777" w:rsidR="00A44C0B" w:rsidRDefault="00A44C0B" w:rsidP="006C7448"/>
    <w:p w14:paraId="3584D359" w14:textId="77777777" w:rsidR="00A44C0B" w:rsidRDefault="00A44C0B" w:rsidP="006C7448"/>
    <w:p w14:paraId="43ACC6B0" w14:textId="77777777" w:rsidR="00A44C0B" w:rsidRDefault="00A44C0B" w:rsidP="006C7448"/>
    <w:p w14:paraId="564F211B" w14:textId="77777777" w:rsidR="00A44C0B" w:rsidRDefault="00A44C0B" w:rsidP="006C7448"/>
    <w:p w14:paraId="34B5FA7A" w14:textId="77777777" w:rsidR="00A44C0B" w:rsidRDefault="00A44C0B" w:rsidP="006C7448"/>
    <w:p w14:paraId="4456E2DA" w14:textId="77777777" w:rsidR="00A44C0B" w:rsidRDefault="00A44C0B" w:rsidP="006C7448"/>
    <w:p w14:paraId="54499871" w14:textId="77777777" w:rsidR="00A44C0B" w:rsidRDefault="00A44C0B" w:rsidP="006C7448"/>
    <w:p w14:paraId="2669F953" w14:textId="77777777" w:rsidR="00A44C0B" w:rsidRDefault="00A44C0B" w:rsidP="006C7448"/>
    <w:p w14:paraId="4A8EA990" w14:textId="77777777" w:rsidR="00A44C0B" w:rsidRDefault="00A44C0B" w:rsidP="006C7448"/>
    <w:p w14:paraId="5E0BCCEE" w14:textId="77777777" w:rsidR="00A44C0B" w:rsidRDefault="00A44C0B" w:rsidP="006C7448"/>
    <w:p w14:paraId="05C1BB94" w14:textId="77777777" w:rsidR="00A44C0B" w:rsidRDefault="00A44C0B" w:rsidP="006C7448"/>
    <w:p w14:paraId="38D2EB1E" w14:textId="6FE4B7F3" w:rsidR="00DC5A97" w:rsidRPr="00DC5A97" w:rsidRDefault="00DC5A97" w:rsidP="00DC5A97">
      <w:pPr>
        <w:jc w:val="center"/>
        <w:rPr>
          <w:b/>
          <w:sz w:val="44"/>
          <w:szCs w:val="44"/>
          <w:u w:val="single"/>
        </w:rPr>
      </w:pPr>
      <w:r>
        <w:rPr>
          <w:b/>
          <w:sz w:val="44"/>
          <w:szCs w:val="44"/>
          <w:u w:val="single"/>
        </w:rPr>
        <w:t>Introduction</w:t>
      </w:r>
    </w:p>
    <w:p w14:paraId="7445CC91" w14:textId="0197D4FF" w:rsidR="00A44C0B" w:rsidRPr="00A44C0B" w:rsidRDefault="00A44C0B" w:rsidP="00A44C0B">
      <w:pPr>
        <w:rPr>
          <w:b/>
          <w:u w:val="single"/>
        </w:rPr>
      </w:pPr>
      <w:r>
        <w:rPr>
          <w:b/>
          <w:u w:val="single"/>
        </w:rPr>
        <w:t>1.1 The task</w:t>
      </w:r>
    </w:p>
    <w:p w14:paraId="34C5D289" w14:textId="77777777" w:rsidR="00A44C0B" w:rsidRDefault="00A44C0B" w:rsidP="00A44C0B">
      <w:r>
        <w:t>Our company (Juan-</w:t>
      </w:r>
      <w:proofErr w:type="spellStart"/>
      <w:r>
        <w:t>papi</w:t>
      </w:r>
      <w:proofErr w:type="spellEnd"/>
      <w:r>
        <w:t xml:space="preserve"> Construction) has been asked to build </w:t>
      </w:r>
      <w:proofErr w:type="gramStart"/>
      <w:r>
        <w:t>a  commercial</w:t>
      </w:r>
      <w:proofErr w:type="gramEnd"/>
      <w:r>
        <w:t xml:space="preserve"> building in Swansea. The building must consist of 4 Sub-blocks each consisting of different heights. Sub-block A – 5 </w:t>
      </w:r>
      <w:proofErr w:type="gramStart"/>
      <w:r>
        <w:t>floors,B</w:t>
      </w:r>
      <w:proofErr w:type="gramEnd"/>
      <w:r>
        <w:t>-7 floors,C-11 floors and D- 15 floors.  Each slab for the sub-block is 500m2 giving the whole area of the project to be approximately 2000m2 per floor. In this first part of this study I will be discussing construction systems we will be using as well as techniques. In turn I will also be looking at cost and labour management.</w:t>
      </w:r>
    </w:p>
    <w:p w14:paraId="242A8EFD" w14:textId="77777777" w:rsidR="00A44C0B" w:rsidRDefault="00A44C0B" w:rsidP="00A44C0B"/>
    <w:p w14:paraId="0FBC42C0" w14:textId="77777777" w:rsidR="00A44C0B" w:rsidRDefault="00A44C0B" w:rsidP="00A44C0B">
      <w:pPr>
        <w:rPr>
          <w:b/>
          <w:u w:val="single"/>
        </w:rPr>
      </w:pPr>
      <w:r>
        <w:rPr>
          <w:b/>
          <w:u w:val="single"/>
        </w:rPr>
        <w:t>1.2 Background</w:t>
      </w:r>
    </w:p>
    <w:p w14:paraId="44597420" w14:textId="77777777" w:rsidR="00377137" w:rsidRDefault="00377137" w:rsidP="00377137">
      <w:pPr>
        <w:rPr>
          <w:noProof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66538E2A" wp14:editId="2E81CF7B">
            <wp:simplePos x="0" y="0"/>
            <wp:positionH relativeFrom="column">
              <wp:posOffset>2171700</wp:posOffset>
            </wp:positionH>
            <wp:positionV relativeFrom="paragraph">
              <wp:posOffset>280670</wp:posOffset>
            </wp:positionV>
            <wp:extent cx="4121229" cy="143827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507" b="18424"/>
                    <a:stretch/>
                  </pic:blipFill>
                  <pic:spPr bwMode="auto">
                    <a:xfrm>
                      <a:off x="0" y="0"/>
                      <a:ext cx="4121229" cy="1438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45015C94" wp14:editId="60496AC3">
            <wp:simplePos x="0" y="0"/>
            <wp:positionH relativeFrom="margin">
              <wp:align>left</wp:align>
            </wp:positionH>
            <wp:positionV relativeFrom="paragraph">
              <wp:posOffset>290195</wp:posOffset>
            </wp:positionV>
            <wp:extent cx="2133600" cy="1403985"/>
            <wp:effectExtent l="0" t="0" r="0" b="571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60" t="7685" b="4827"/>
                    <a:stretch/>
                  </pic:blipFill>
                  <pic:spPr bwMode="auto">
                    <a:xfrm>
                      <a:off x="0" y="0"/>
                      <a:ext cx="2133600" cy="14039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C8C831" w14:textId="77777777" w:rsidR="00A44C0B" w:rsidRPr="00A44C0B" w:rsidRDefault="00377137" w:rsidP="00377137">
      <w:pPr>
        <w:rPr>
          <w:b/>
          <w:u w:val="single"/>
        </w:rPr>
      </w:pPr>
      <w:r>
        <w:rPr>
          <w:b/>
          <w:u w:val="single"/>
        </w:rPr>
        <w:br w:type="textWrapping" w:clear="all"/>
      </w:r>
    </w:p>
    <w:p w14:paraId="4FB4CE1A" w14:textId="08A21B26" w:rsidR="00A44C0B" w:rsidRDefault="00377137" w:rsidP="006C7448">
      <w:r>
        <w:rPr>
          <w:noProof/>
          <w:lang w:eastAsia="en-GB"/>
        </w:rPr>
        <w:lastRenderedPageBreak/>
        <w:drawing>
          <wp:anchor distT="0" distB="0" distL="114300" distR="114300" simplePos="0" relativeHeight="251660288" behindDoc="1" locked="0" layoutInCell="1" allowOverlap="1" wp14:anchorId="7B91A23D" wp14:editId="1D09F17A">
            <wp:simplePos x="0" y="0"/>
            <wp:positionH relativeFrom="column">
              <wp:posOffset>4138295</wp:posOffset>
            </wp:positionH>
            <wp:positionV relativeFrom="paragraph">
              <wp:posOffset>30480</wp:posOffset>
            </wp:positionV>
            <wp:extent cx="2153285" cy="2005965"/>
            <wp:effectExtent l="0" t="2540" r="0" b="0"/>
            <wp:wrapTight wrapText="bothSides">
              <wp:wrapPolygon edited="0">
                <wp:start x="21625" y="27"/>
                <wp:lineTo x="223" y="27"/>
                <wp:lineTo x="223" y="21361"/>
                <wp:lineTo x="21625" y="21361"/>
                <wp:lineTo x="21625" y="27"/>
              </wp:wrapPolygon>
            </wp:wrapTight>
            <wp:docPr id="4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6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63" r="51233"/>
                    <a:stretch/>
                  </pic:blipFill>
                  <pic:spPr bwMode="auto">
                    <a:xfrm rot="16200000">
                      <a:off x="0" y="0"/>
                      <a:ext cx="2153285" cy="2005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As seen </w:t>
      </w:r>
      <w:proofErr w:type="gramStart"/>
      <w:r>
        <w:t>In</w:t>
      </w:r>
      <w:proofErr w:type="gramEnd"/>
      <w:r>
        <w:t xml:space="preserve"> the pictures above the construction ground is being constructed on a car par. The location is centred in the heart of </w:t>
      </w:r>
      <w:proofErr w:type="gramStart"/>
      <w:r>
        <w:t>Swansea .</w:t>
      </w:r>
      <w:proofErr w:type="gramEnd"/>
      <w:r>
        <w:t xml:space="preserve"> The road leading to the carpark entrance is a relatively small one way road.  Towards the back end of the carpark </w:t>
      </w:r>
      <w:r w:rsidR="00B54970">
        <w:t>there is also access to the site. This is a delivery ro</w:t>
      </w:r>
      <w:r w:rsidR="00F11104">
        <w:t>ad for the close by retail park. The surrounding building are all commercial with hotels close by.</w:t>
      </w:r>
      <w:r w:rsidR="00F1299A">
        <w:t xml:space="preserve"> The soil is a clay, lime and sand mix.</w:t>
      </w:r>
    </w:p>
    <w:p w14:paraId="4DF83CD2" w14:textId="715B66C7" w:rsidR="00F1299A" w:rsidRDefault="00F1299A" w:rsidP="006C7448">
      <w:pPr>
        <w:rPr>
          <w:b/>
          <w:u w:val="single"/>
        </w:rPr>
      </w:pPr>
      <w:r>
        <w:rPr>
          <w:b/>
          <w:u w:val="single"/>
        </w:rPr>
        <w:t>1.3 What we will be looking at</w:t>
      </w:r>
    </w:p>
    <w:p w14:paraId="5A82E3B7" w14:textId="62AA3343" w:rsidR="00F1299A" w:rsidRDefault="00F1299A" w:rsidP="006C7448">
      <w:r>
        <w:t xml:space="preserve">As stated in the brief at this point we will only be looking at a </w:t>
      </w:r>
      <w:proofErr w:type="gramStart"/>
      <w:r>
        <w:t xml:space="preserve">plan </w:t>
      </w:r>
      <w:r w:rsidR="00DC5A97">
        <w:t xml:space="preserve"> of</w:t>
      </w:r>
      <w:proofErr w:type="gramEnd"/>
      <w:r w:rsidR="00DC5A97">
        <w:t xml:space="preserve"> </w:t>
      </w:r>
      <w:r>
        <w:t>earthworks, foundation, basement, superstructure, top roof and external walls.</w:t>
      </w:r>
      <w:r w:rsidR="00EB1C37">
        <w:t xml:space="preserve"> </w:t>
      </w:r>
    </w:p>
    <w:p w14:paraId="39801AF6" w14:textId="6A16E563" w:rsidR="00EB1C37" w:rsidRDefault="00EB1C37" w:rsidP="006C7448">
      <w:pPr>
        <w:rPr>
          <w:b/>
          <w:u w:val="single"/>
        </w:rPr>
      </w:pPr>
      <w:r>
        <w:rPr>
          <w:b/>
          <w:u w:val="single"/>
        </w:rPr>
        <w:t>1.4 Other things to consider</w:t>
      </w:r>
    </w:p>
    <w:p w14:paraId="0CDDA89C" w14:textId="4E14DFD9" w:rsidR="00EB1C37" w:rsidRDefault="00EB1C37" w:rsidP="006C7448">
      <w:r>
        <w:t xml:space="preserve">This is simply stating examples of other things that need to be considered in the construction of the commercial </w:t>
      </w:r>
      <w:r w:rsidR="00DC5A97">
        <w:t>building these</w:t>
      </w:r>
      <w:r>
        <w:t xml:space="preserve"> include all M&amp;E works, facilities required (</w:t>
      </w:r>
      <w:proofErr w:type="spellStart"/>
      <w:r>
        <w:t>i.e</w:t>
      </w:r>
      <w:proofErr w:type="spellEnd"/>
      <w:r>
        <w:t xml:space="preserve"> lift instalment</w:t>
      </w:r>
      <w:proofErr w:type="gramStart"/>
      <w:r>
        <w:t>),internal</w:t>
      </w:r>
      <w:proofErr w:type="gramEnd"/>
      <w:r>
        <w:t xml:space="preserve"> room instalment and </w:t>
      </w:r>
      <w:r w:rsidR="00DC5A97">
        <w:t>specific client requirements. These re only examples and there is a lot more to consider.</w:t>
      </w:r>
    </w:p>
    <w:p w14:paraId="11DC67F8" w14:textId="4F8D4A4B" w:rsidR="00DC5A97" w:rsidRDefault="00DC5A97" w:rsidP="006C7448"/>
    <w:p w14:paraId="7A67F7BC" w14:textId="77777777" w:rsidR="00DC5A97" w:rsidRPr="00EB1C37" w:rsidRDefault="00DC5A97" w:rsidP="006C7448"/>
    <w:p w14:paraId="2CB20B8C" w14:textId="77777777" w:rsidR="00EB1C37" w:rsidRPr="00F1299A" w:rsidRDefault="00EB1C37" w:rsidP="006C7448"/>
    <w:p w14:paraId="66923C85" w14:textId="5140637F" w:rsidR="00F1299A" w:rsidRDefault="006B76B2" w:rsidP="00DC5A97">
      <w:pPr>
        <w:jc w:val="center"/>
        <w:rPr>
          <w:b/>
          <w:sz w:val="44"/>
          <w:szCs w:val="44"/>
          <w:u w:val="single"/>
        </w:rPr>
      </w:pPr>
      <w:r>
        <w:rPr>
          <w:b/>
          <w:sz w:val="44"/>
          <w:szCs w:val="44"/>
          <w:u w:val="single"/>
        </w:rPr>
        <w:t xml:space="preserve">Construction </w:t>
      </w:r>
      <w:r w:rsidR="00DC5A97">
        <w:rPr>
          <w:b/>
          <w:sz w:val="44"/>
          <w:szCs w:val="44"/>
          <w:u w:val="single"/>
        </w:rPr>
        <w:t>Method Statement</w:t>
      </w:r>
      <w:r>
        <w:rPr>
          <w:b/>
          <w:sz w:val="44"/>
          <w:szCs w:val="44"/>
          <w:u w:val="single"/>
        </w:rPr>
        <w:t xml:space="preserve"> </w:t>
      </w:r>
    </w:p>
    <w:p w14:paraId="6F2FE208" w14:textId="71E0E914" w:rsidR="00DC5A97" w:rsidRDefault="00DC5A97" w:rsidP="00DC5A97">
      <w:pPr>
        <w:rPr>
          <w:b/>
          <w:u w:val="single"/>
        </w:rPr>
      </w:pPr>
      <w:r>
        <w:rPr>
          <w:b/>
          <w:u w:val="single"/>
        </w:rPr>
        <w:t xml:space="preserve">2.1 Site Security </w:t>
      </w:r>
    </w:p>
    <w:p w14:paraId="5C5A9F26" w14:textId="0F3F22E1" w:rsidR="00DC5A97" w:rsidRDefault="00A44DCC" w:rsidP="00DC5A97">
      <w:r>
        <w:t>Set up to ensure safety on site</w:t>
      </w:r>
    </w:p>
    <w:p w14:paraId="7B9F96B7" w14:textId="471EDC43" w:rsidR="006B76B2" w:rsidRDefault="006B76B2" w:rsidP="00DC5A97">
      <w:pPr>
        <w:rPr>
          <w:b/>
          <w:u w:val="single"/>
        </w:rPr>
      </w:pPr>
      <w:r>
        <w:rPr>
          <w:b/>
          <w:u w:val="single"/>
        </w:rPr>
        <w:t xml:space="preserve">2.2 Demolition </w:t>
      </w:r>
    </w:p>
    <w:p w14:paraId="05F4C5C5" w14:textId="2E35E677" w:rsidR="006B76B2" w:rsidRDefault="006B76B2" w:rsidP="00DC5A97">
      <w:r>
        <w:t xml:space="preserve">Demolition of existing car park and removal and levelled. </w:t>
      </w:r>
    </w:p>
    <w:p w14:paraId="14C3A645" w14:textId="602CB34B" w:rsidR="00542BE0" w:rsidRDefault="00542BE0" w:rsidP="00DC5A97">
      <w:pPr>
        <w:rPr>
          <w:b/>
          <w:u w:val="single"/>
        </w:rPr>
      </w:pPr>
      <w:r>
        <w:rPr>
          <w:b/>
          <w:u w:val="single"/>
        </w:rPr>
        <w:t>2.3 welfare, storage and site layout</w:t>
      </w:r>
    </w:p>
    <w:p w14:paraId="2DE7298D" w14:textId="5AF5758C" w:rsidR="00542BE0" w:rsidRDefault="00542BE0" w:rsidP="00DC5A97">
      <w:r>
        <w:t>Once levelling is complete welfare should be erected, storage should be established and key parts of the build (</w:t>
      </w:r>
      <w:proofErr w:type="spellStart"/>
      <w:r>
        <w:t>e.g</w:t>
      </w:r>
      <w:proofErr w:type="spellEnd"/>
      <w:r>
        <w:t xml:space="preserve"> perimeter of construction) should be laid out.</w:t>
      </w:r>
    </w:p>
    <w:p w14:paraId="15AB673C" w14:textId="532665A5" w:rsidR="00542BE0" w:rsidRDefault="00C32797" w:rsidP="00DC5A97">
      <w:pPr>
        <w:rPr>
          <w:b/>
          <w:u w:val="single"/>
        </w:rPr>
      </w:pPr>
      <w:r w:rsidRPr="00C32797">
        <w:rPr>
          <w:b/>
          <w:u w:val="single"/>
        </w:rPr>
        <w:t>2.4</w:t>
      </w:r>
      <w:r>
        <w:rPr>
          <w:b/>
          <w:u w:val="single"/>
        </w:rPr>
        <w:t xml:space="preserve"> guide walls</w:t>
      </w:r>
    </w:p>
    <w:p w14:paraId="03164A1B" w14:textId="5BB57B65" w:rsidR="00C32797" w:rsidRDefault="00C32797" w:rsidP="00DC5A97">
      <w:r>
        <w:t>Along the outer perimeter of the construction guide walls will be constructed either side. The space between each guide wall should match that of the width of the trench. I have used a width of 2.5 meters.</w:t>
      </w:r>
    </w:p>
    <w:p w14:paraId="5C4BAD8D" w14:textId="7CEE545A" w:rsidR="00512AEF" w:rsidRDefault="00512AEF" w:rsidP="00DC5A97">
      <w:pPr>
        <w:rPr>
          <w:b/>
          <w:u w:val="single"/>
        </w:rPr>
      </w:pPr>
      <w:r>
        <w:rPr>
          <w:b/>
          <w:u w:val="single"/>
        </w:rPr>
        <w:t>2.5 Trench excavation</w:t>
      </w:r>
    </w:p>
    <w:p w14:paraId="5E2703D1" w14:textId="13FDD80E" w:rsidR="00512AEF" w:rsidRDefault="00512AEF" w:rsidP="00DC5A97">
      <w:r>
        <w:t xml:space="preserve">The trench will be excavated to a depth of 20 meters in between the guide walls. Clamshell excavator will be used for this process with back-hoe excavators to support the removal of soil. </w:t>
      </w:r>
      <w:r w:rsidR="00CF1B2A">
        <w:t>This soil type is very adhesive. However where soil types are a lot looser the introduction of bentonite slurry should be considered at this stage</w:t>
      </w:r>
      <w:r w:rsidR="00010BC2">
        <w:t>.</w:t>
      </w:r>
    </w:p>
    <w:p w14:paraId="0C564C6F" w14:textId="6953BC3E" w:rsidR="007F1E9D" w:rsidRDefault="007F1E9D" w:rsidP="00DC5A97">
      <w:pPr>
        <w:rPr>
          <w:b/>
          <w:u w:val="single"/>
        </w:rPr>
      </w:pPr>
      <w:r>
        <w:rPr>
          <w:b/>
          <w:u w:val="single"/>
        </w:rPr>
        <w:lastRenderedPageBreak/>
        <w:t xml:space="preserve">2.6 </w:t>
      </w:r>
      <w:r w:rsidR="005B5A60">
        <w:rPr>
          <w:b/>
          <w:u w:val="single"/>
        </w:rPr>
        <w:t>installation</w:t>
      </w:r>
      <w:r>
        <w:rPr>
          <w:b/>
          <w:u w:val="single"/>
        </w:rPr>
        <w:t xml:space="preserve"> of </w:t>
      </w:r>
      <w:r w:rsidR="005B5A60">
        <w:rPr>
          <w:b/>
          <w:u w:val="single"/>
        </w:rPr>
        <w:t>diaphragm</w:t>
      </w:r>
      <w:r>
        <w:rPr>
          <w:b/>
          <w:u w:val="single"/>
        </w:rPr>
        <w:t xml:space="preserve"> wall</w:t>
      </w:r>
    </w:p>
    <w:p w14:paraId="3CC820C1" w14:textId="335D53E1" w:rsidR="007F1E9D" w:rsidRDefault="005B5A60" w:rsidP="00DC5A97">
      <w:r>
        <w:t xml:space="preserve">Reinforcement should be entered into the </w:t>
      </w:r>
      <w:proofErr w:type="gramStart"/>
      <w:r>
        <w:t>trench  followed</w:t>
      </w:r>
      <w:proofErr w:type="gramEnd"/>
      <w:r>
        <w:t xml:space="preserve"> by the ready mix concrete that will be brought to site. The use of ready mix concrete is to ensure compliance with ISO standards. </w:t>
      </w:r>
    </w:p>
    <w:p w14:paraId="1E67A8D8" w14:textId="4AA4C44F" w:rsidR="005B5A60" w:rsidRDefault="005B5A60" w:rsidP="00DC5A97">
      <w:r>
        <w:t>Steps 2.5 and 2.6 should be completed in different sections as shown in the diagram beside !!!!!!!1</w:t>
      </w:r>
    </w:p>
    <w:p w14:paraId="10C78C4E" w14:textId="74E8EC9C" w:rsidR="005B5A60" w:rsidRPr="00BF10FC" w:rsidRDefault="005B5A60" w:rsidP="00BF10FC">
      <w:pPr>
        <w:pStyle w:val="ListParagraph"/>
        <w:numPr>
          <w:ilvl w:val="1"/>
          <w:numId w:val="2"/>
        </w:numPr>
        <w:rPr>
          <w:b/>
          <w:u w:val="single"/>
        </w:rPr>
      </w:pPr>
      <w:r w:rsidRPr="00BF10FC">
        <w:rPr>
          <w:b/>
          <w:u w:val="single"/>
        </w:rPr>
        <w:t xml:space="preserve">Excavation </w:t>
      </w:r>
    </w:p>
    <w:p w14:paraId="6ED4AC76" w14:textId="488116B7" w:rsidR="005B5A60" w:rsidRDefault="005B5A60" w:rsidP="005B5A60">
      <w:pPr>
        <w:pStyle w:val="ListParagraph"/>
        <w:ind w:left="360"/>
      </w:pPr>
    </w:p>
    <w:p w14:paraId="52B86F4B" w14:textId="77777777" w:rsidR="00A46372" w:rsidRDefault="005B5A60" w:rsidP="005B5A60">
      <w:pPr>
        <w:pStyle w:val="ListParagraph"/>
        <w:ind w:left="360"/>
      </w:pPr>
      <w:r>
        <w:t>This will take place using back hoes and tippers to remove earth to a depth of 15 meters.</w:t>
      </w:r>
      <w:r w:rsidR="00A46372">
        <w:t xml:space="preserve"> This is so that there is enough room for the 2 basements.</w:t>
      </w:r>
    </w:p>
    <w:p w14:paraId="4863846B" w14:textId="218C40FE" w:rsidR="00B73E44" w:rsidRPr="00B73E44" w:rsidRDefault="00B73E44" w:rsidP="00BF10FC">
      <w:pPr>
        <w:pStyle w:val="ListParagraph"/>
        <w:numPr>
          <w:ilvl w:val="1"/>
          <w:numId w:val="2"/>
        </w:numPr>
        <w:rPr>
          <w:b/>
          <w:u w:val="single"/>
        </w:rPr>
      </w:pPr>
      <w:r w:rsidRPr="00B73E44">
        <w:rPr>
          <w:b/>
          <w:u w:val="single"/>
        </w:rPr>
        <w:t>Foundations</w:t>
      </w:r>
    </w:p>
    <w:p w14:paraId="2FD39C09" w14:textId="2E742CFB" w:rsidR="007C60F9" w:rsidRDefault="00B73E44" w:rsidP="007C60F9">
      <w:pPr>
        <w:pStyle w:val="ListParagraph"/>
        <w:ind w:left="360"/>
      </w:pPr>
      <w:r>
        <w:t xml:space="preserve">raft foundations should be laid at the bottom of the excavation. Raft foundations are </w:t>
      </w:r>
      <w:r w:rsidR="00A44DCC">
        <w:t>being</w:t>
      </w:r>
      <w:r>
        <w:t xml:space="preserve"> used as stated in the brief. This is a good choice of foundation as it can spread large loads evenly across the whole area of the build. This will be laid in 4 stages in correlation </w:t>
      </w:r>
      <w:r w:rsidR="00255EDB">
        <w:t>to the 4 sub-blocks.</w:t>
      </w:r>
    </w:p>
    <w:p w14:paraId="2083E1A4" w14:textId="7E740493" w:rsidR="007C60F9" w:rsidRDefault="007C60F9" w:rsidP="007C60F9">
      <w:pPr>
        <w:pStyle w:val="ListParagraph"/>
        <w:ind w:left="360"/>
      </w:pPr>
    </w:p>
    <w:p w14:paraId="55E14C94" w14:textId="4D36FC30" w:rsidR="00255EDB" w:rsidRPr="00255EDB" w:rsidRDefault="00255EDB" w:rsidP="00BF10FC">
      <w:pPr>
        <w:pStyle w:val="ListParagraph"/>
        <w:numPr>
          <w:ilvl w:val="1"/>
          <w:numId w:val="2"/>
        </w:numPr>
        <w:rPr>
          <w:b/>
          <w:u w:val="single"/>
        </w:rPr>
      </w:pPr>
      <w:r>
        <w:rPr>
          <w:b/>
          <w:u w:val="single"/>
        </w:rPr>
        <w:t xml:space="preserve">Floors to ground level </w:t>
      </w:r>
    </w:p>
    <w:p w14:paraId="054A9ECD" w14:textId="72786521" w:rsidR="00255EDB" w:rsidRDefault="00255EDB" w:rsidP="00255EDB">
      <w:pPr>
        <w:pStyle w:val="ListParagraph"/>
        <w:ind w:left="360"/>
      </w:pPr>
      <w:r>
        <w:t xml:space="preserve">Columns to ground level will be cast with basement level and ground floor </w:t>
      </w:r>
      <w:r w:rsidR="006A7007">
        <w:t>level being</w:t>
      </w:r>
      <w:r>
        <w:t xml:space="preserve"> </w:t>
      </w:r>
      <w:r w:rsidR="006A7007">
        <w:t>created</w:t>
      </w:r>
      <w:r>
        <w:t xml:space="preserve"> </w:t>
      </w:r>
    </w:p>
    <w:p w14:paraId="53737497" w14:textId="0C4B2374" w:rsidR="00255EDB" w:rsidRPr="00DB6E7E" w:rsidRDefault="00DB6E7E" w:rsidP="00BF10FC">
      <w:pPr>
        <w:pStyle w:val="ListParagraph"/>
        <w:numPr>
          <w:ilvl w:val="1"/>
          <w:numId w:val="2"/>
        </w:numPr>
        <w:rPr>
          <w:b/>
          <w:u w:val="single"/>
        </w:rPr>
      </w:pPr>
      <w:r w:rsidRPr="00DB6E7E">
        <w:rPr>
          <w:b/>
          <w:u w:val="single"/>
        </w:rPr>
        <w:t xml:space="preserve">steel skeleton erection </w:t>
      </w:r>
    </w:p>
    <w:p w14:paraId="21BA198B" w14:textId="77777777" w:rsidR="00255EDB" w:rsidRDefault="00255EDB" w:rsidP="007C60F9">
      <w:pPr>
        <w:pStyle w:val="ListParagraph"/>
        <w:ind w:left="360"/>
      </w:pPr>
    </w:p>
    <w:p w14:paraId="77D4646D" w14:textId="3C2C6767" w:rsidR="00255EDB" w:rsidRDefault="006A7007" w:rsidP="007C60F9">
      <w:pPr>
        <w:pStyle w:val="ListParagraph"/>
        <w:ind w:left="360"/>
      </w:pPr>
      <w:r>
        <w:t xml:space="preserve">once the ground floor is in the erection of the steel structure can take place </w:t>
      </w:r>
    </w:p>
    <w:p w14:paraId="0E87A221" w14:textId="4F818CE4" w:rsidR="006A7007" w:rsidRDefault="006A7007" w:rsidP="00BF10FC">
      <w:pPr>
        <w:pStyle w:val="ListParagraph"/>
        <w:numPr>
          <w:ilvl w:val="1"/>
          <w:numId w:val="2"/>
        </w:numPr>
        <w:rPr>
          <w:b/>
          <w:u w:val="single"/>
        </w:rPr>
      </w:pPr>
      <w:r>
        <w:rPr>
          <w:b/>
          <w:u w:val="single"/>
        </w:rPr>
        <w:t xml:space="preserve">installation of floors </w:t>
      </w:r>
    </w:p>
    <w:p w14:paraId="74F754EA" w14:textId="0FCC8752" w:rsidR="006A7007" w:rsidRDefault="006A7007" w:rsidP="006A7007">
      <w:pPr>
        <w:pStyle w:val="ListParagraph"/>
        <w:ind w:left="360"/>
      </w:pPr>
      <w:r>
        <w:t>once the skeletal structure for each floor is in place the floor slab can be laid.</w:t>
      </w:r>
    </w:p>
    <w:p w14:paraId="347010A8" w14:textId="4A3BDBE4" w:rsidR="006A7007" w:rsidRDefault="006A7007" w:rsidP="006A7007">
      <w:pPr>
        <w:pStyle w:val="ListParagraph"/>
        <w:ind w:left="360"/>
      </w:pPr>
    </w:p>
    <w:p w14:paraId="756F9204" w14:textId="3089B2C2" w:rsidR="006A7007" w:rsidRPr="006A7007" w:rsidRDefault="006A7007" w:rsidP="00BF10FC">
      <w:pPr>
        <w:pStyle w:val="ListParagraph"/>
        <w:numPr>
          <w:ilvl w:val="1"/>
          <w:numId w:val="2"/>
        </w:numPr>
        <w:rPr>
          <w:b/>
          <w:u w:val="single"/>
        </w:rPr>
      </w:pPr>
      <w:r w:rsidRPr="006A7007">
        <w:rPr>
          <w:b/>
          <w:u w:val="single"/>
        </w:rPr>
        <w:t xml:space="preserve">installation of external walls </w:t>
      </w:r>
    </w:p>
    <w:p w14:paraId="5D9176DC" w14:textId="4737A88A" w:rsidR="006A7007" w:rsidRDefault="006A7007" w:rsidP="006A7007">
      <w:pPr>
        <w:pStyle w:val="ListParagraph"/>
        <w:ind w:left="360"/>
      </w:pPr>
      <w:r>
        <w:t xml:space="preserve">for the external walls I have decided to use structural glass due to its aesthetics and similar fitting with buildings of its size in the </w:t>
      </w:r>
      <w:proofErr w:type="gramStart"/>
      <w:r>
        <w:t>area  (</w:t>
      </w:r>
      <w:proofErr w:type="gramEnd"/>
      <w:r>
        <w:t xml:space="preserve"> BT Tower and Meridian tower)</w:t>
      </w:r>
    </w:p>
    <w:p w14:paraId="3D499FDB" w14:textId="4C8679B6" w:rsidR="006A7007" w:rsidRDefault="006A7007" w:rsidP="006A7007">
      <w:pPr>
        <w:pStyle w:val="ListParagraph"/>
        <w:ind w:left="360"/>
      </w:pPr>
    </w:p>
    <w:p w14:paraId="5DF81D32" w14:textId="50741BC3" w:rsidR="006A7007" w:rsidRPr="006A7007" w:rsidRDefault="00BF10FC" w:rsidP="006A7007">
      <w:pPr>
        <w:rPr>
          <w:b/>
          <w:u w:val="single"/>
        </w:rPr>
      </w:pPr>
      <w:r>
        <w:rPr>
          <w:b/>
          <w:u w:val="single"/>
        </w:rPr>
        <w:t>2.20</w:t>
      </w:r>
      <w:r w:rsidR="006A7007">
        <w:rPr>
          <w:b/>
          <w:u w:val="single"/>
        </w:rPr>
        <w:t xml:space="preserve">   installation of roof </w:t>
      </w:r>
    </w:p>
    <w:p w14:paraId="0F86B571" w14:textId="77777777" w:rsidR="003C7A67" w:rsidRDefault="006A7007" w:rsidP="006A7007">
      <w:r>
        <w:t xml:space="preserve">I have decided to use a flat roof </w:t>
      </w:r>
      <w:r w:rsidR="003C7A67">
        <w:t xml:space="preserve">for the building due to the ability to use the roof for </w:t>
      </w:r>
      <w:proofErr w:type="gramStart"/>
      <w:r w:rsidR="003C7A67">
        <w:t>services  (</w:t>
      </w:r>
      <w:proofErr w:type="gramEnd"/>
      <w:r w:rsidR="003C7A67">
        <w:t>solar panels, air-conditioning, air handling units, ETC.</w:t>
      </w:r>
    </w:p>
    <w:p w14:paraId="0B3079E4" w14:textId="77777777" w:rsidR="003C7A67" w:rsidRDefault="003C7A67" w:rsidP="006A7007"/>
    <w:p w14:paraId="487474A6" w14:textId="77777777" w:rsidR="003C7A67" w:rsidRDefault="003C7A67" w:rsidP="006A7007"/>
    <w:p w14:paraId="472D9EA8" w14:textId="1E59B06A" w:rsidR="006A7007" w:rsidRDefault="003C7A67" w:rsidP="006A7007">
      <w:r>
        <w:rPr>
          <w:b/>
          <w:u w:val="single"/>
        </w:rPr>
        <w:t>3</w:t>
      </w:r>
      <w:r w:rsidR="00F011F5">
        <w:rPr>
          <w:b/>
          <w:u w:val="single"/>
        </w:rPr>
        <w:t>.</w:t>
      </w:r>
      <w:r>
        <w:rPr>
          <w:b/>
          <w:u w:val="single"/>
        </w:rPr>
        <w:t xml:space="preserve"> </w:t>
      </w:r>
      <w:r w:rsidR="00F011F5">
        <w:rPr>
          <w:b/>
          <w:u w:val="single"/>
        </w:rPr>
        <w:t xml:space="preserve">Cost and Labour </w:t>
      </w:r>
      <w:r>
        <w:t xml:space="preserve"> </w:t>
      </w:r>
    </w:p>
    <w:p w14:paraId="71D1A3CD" w14:textId="68E9CFE2" w:rsidR="00F011F5" w:rsidRDefault="00F011F5" w:rsidP="006A7007">
      <w:r>
        <w:t>These are examples of the activities please see appendix for all examples calculated.</w:t>
      </w:r>
      <w:r w:rsidR="00475CD9">
        <w:t xml:space="preserve"> These have only been calculated using 1 gang. The time frames are completely unrealistic </w:t>
      </w:r>
    </w:p>
    <w:p w14:paraId="193D423E" w14:textId="6ECD5E5C" w:rsidR="00F011F5" w:rsidRDefault="00F011F5" w:rsidP="006A7007">
      <w:pPr>
        <w:rPr>
          <w:b/>
          <w:u w:val="single"/>
        </w:rPr>
      </w:pPr>
      <w:r>
        <w:rPr>
          <w:b/>
          <w:u w:val="single"/>
        </w:rPr>
        <w:t>3.1 site clearance.</w:t>
      </w:r>
    </w:p>
    <w:p w14:paraId="57A9CF7B" w14:textId="169FFF4F" w:rsidR="00F011F5" w:rsidRDefault="00F011F5" w:rsidP="006A7007">
      <w:r>
        <w:t>The time per meter squared is 18.5 hours for 100mm depth at a cost of 259.68 per meter squared.</w:t>
      </w:r>
    </w:p>
    <w:p w14:paraId="13124921" w14:textId="162B5506" w:rsidR="00F011F5" w:rsidRDefault="00F011F5" w:rsidP="006A7007">
      <w:r>
        <w:t>As we do not know the full area of the site I have only calculated the building area of 2000m2</w:t>
      </w:r>
    </w:p>
    <w:p w14:paraId="3A780382" w14:textId="57EE6426" w:rsidR="00AA1CAD" w:rsidRDefault="00AA1CAD" w:rsidP="00AA1CAD">
      <w:pPr>
        <w:jc w:val="center"/>
      </w:pPr>
      <w:r>
        <w:t>2000*0.03=60 hours</w:t>
      </w:r>
    </w:p>
    <w:p w14:paraId="292B64A6" w14:textId="6E68D72B" w:rsidR="00AA1CAD" w:rsidRDefault="00AA1CAD" w:rsidP="00AA1CAD">
      <w:pPr>
        <w:jc w:val="center"/>
      </w:pPr>
      <w:r>
        <w:t>60/8=7 days</w:t>
      </w:r>
    </w:p>
    <w:p w14:paraId="2EFC5FC5" w14:textId="76417816" w:rsidR="009904B8" w:rsidRDefault="00AA1CAD" w:rsidP="00AA1CAD">
      <w:pPr>
        <w:jc w:val="center"/>
      </w:pPr>
      <w:r>
        <w:t>2000*1.38</w:t>
      </w:r>
      <w:r w:rsidR="00241497">
        <w:t>=2760</w:t>
      </w:r>
    </w:p>
    <w:p w14:paraId="581E8165" w14:textId="2556ED8A" w:rsidR="009904B8" w:rsidRDefault="009904B8" w:rsidP="000E7385">
      <w:pPr>
        <w:jc w:val="center"/>
      </w:pPr>
    </w:p>
    <w:p w14:paraId="12E3858D" w14:textId="156A5F01" w:rsidR="009904B8" w:rsidRDefault="009904B8" w:rsidP="009904B8">
      <w:pPr>
        <w:rPr>
          <w:b/>
          <w:u w:val="single"/>
        </w:rPr>
      </w:pPr>
      <w:r>
        <w:rPr>
          <w:b/>
          <w:u w:val="single"/>
        </w:rPr>
        <w:t xml:space="preserve">3.2 retaining wall </w:t>
      </w:r>
    </w:p>
    <w:p w14:paraId="2CCB6070" w14:textId="6ED46C7F" w:rsidR="009904B8" w:rsidRDefault="00713AB1" w:rsidP="009904B8">
      <w:r>
        <w:t>Due to being unable to find a duration for creating the retaining wall I have made an educated guess of 1 month/20 days for the pouring of concrete for retaining wall.  The cost per m3 of concrete at 600mm thick is £</w:t>
      </w:r>
      <w:proofErr w:type="gramStart"/>
      <w:r>
        <w:t>650  the</w:t>
      </w:r>
      <w:proofErr w:type="gramEnd"/>
      <w:r>
        <w:t xml:space="preserve"> total perimeter is 95 m2  and is going to a depth of </w:t>
      </w:r>
      <w:r w:rsidR="00C41DF4">
        <w:t>15</w:t>
      </w:r>
    </w:p>
    <w:p w14:paraId="3E811D26" w14:textId="7A482221" w:rsidR="00713AB1" w:rsidRDefault="00713AB1" w:rsidP="009904B8"/>
    <w:p w14:paraId="3C523856" w14:textId="27BA117E" w:rsidR="00713AB1" w:rsidRDefault="00713AB1" w:rsidP="00713AB1">
      <w:pPr>
        <w:jc w:val="center"/>
      </w:pPr>
      <w:r>
        <w:t>V</w:t>
      </w:r>
      <w:r w:rsidR="00C41DF4">
        <w:t>olu</w:t>
      </w:r>
      <w:r>
        <w:t xml:space="preserve">me </w:t>
      </w:r>
      <w:r w:rsidR="00C41DF4">
        <w:t>0.6*95*15=855m3</w:t>
      </w:r>
    </w:p>
    <w:p w14:paraId="1B63AF11" w14:textId="3A61E467" w:rsidR="00713AB1" w:rsidRDefault="00713AB1" w:rsidP="00713AB1">
      <w:pPr>
        <w:jc w:val="center"/>
      </w:pPr>
      <w:r>
        <w:t>Total time 20 days</w:t>
      </w:r>
    </w:p>
    <w:p w14:paraId="5884237A" w14:textId="1A9C028B" w:rsidR="00713AB1" w:rsidRPr="009904B8" w:rsidRDefault="00713AB1" w:rsidP="00713AB1">
      <w:pPr>
        <w:jc w:val="center"/>
      </w:pPr>
      <w:r>
        <w:t xml:space="preserve">Total cost </w:t>
      </w:r>
      <w:r w:rsidR="00C41DF4">
        <w:t>855*650 = £555750</w:t>
      </w:r>
    </w:p>
    <w:p w14:paraId="3DADA016" w14:textId="3166F394" w:rsidR="000E7385" w:rsidRDefault="00475CD9" w:rsidP="00C41DF4">
      <w:pPr>
        <w:rPr>
          <w:b/>
          <w:u w:val="single"/>
        </w:rPr>
      </w:pPr>
      <w:r>
        <w:rPr>
          <w:b/>
          <w:u w:val="single"/>
        </w:rPr>
        <w:t xml:space="preserve">3.3 </w:t>
      </w:r>
      <w:r w:rsidR="004F5943">
        <w:rPr>
          <w:b/>
          <w:u w:val="single"/>
        </w:rPr>
        <w:t xml:space="preserve">Excavation of basement </w:t>
      </w:r>
    </w:p>
    <w:p w14:paraId="3846EB55" w14:textId="544F7DBA" w:rsidR="004F5943" w:rsidRDefault="009F7DC8" w:rsidP="00C41DF4">
      <w:r>
        <w:t>As the square footage of the construction is 2000m2 at a depth of 15 meters I have used this as the figure to calculate the basement. The labour time per meter3 is 0.92 including machinery this comes at a cost of £12.18 per meter3.</w:t>
      </w:r>
    </w:p>
    <w:p w14:paraId="0E149B4A" w14:textId="49C0AE96" w:rsidR="009F7DC8" w:rsidRDefault="009F7DC8" w:rsidP="009F7DC8">
      <w:pPr>
        <w:jc w:val="center"/>
      </w:pPr>
      <w:r>
        <w:t>Volume 2000*15=30000m3</w:t>
      </w:r>
    </w:p>
    <w:p w14:paraId="7FF69F75" w14:textId="5295B02E" w:rsidR="009F7DC8" w:rsidRDefault="009F7DC8" w:rsidP="009F7DC8">
      <w:pPr>
        <w:jc w:val="center"/>
      </w:pPr>
      <w:r>
        <w:t>Total duration 0.92*30000=27600 hours</w:t>
      </w:r>
    </w:p>
    <w:p w14:paraId="5394A69B" w14:textId="4EFE1291" w:rsidR="009F7DC8" w:rsidRDefault="009F7DC8" w:rsidP="009F7DC8">
      <w:pPr>
        <w:jc w:val="center"/>
      </w:pPr>
      <w:r>
        <w:t>27600/8=3450 days</w:t>
      </w:r>
    </w:p>
    <w:p w14:paraId="041B1AB3" w14:textId="3AD0480A" w:rsidR="009F7DC8" w:rsidRDefault="009F7DC8" w:rsidP="009F7DC8">
      <w:pPr>
        <w:jc w:val="center"/>
      </w:pPr>
      <w:r>
        <w:t xml:space="preserve">Total cost </w:t>
      </w:r>
      <w:r w:rsidR="00BF10FC">
        <w:t>=30000*12.18=£365400</w:t>
      </w:r>
    </w:p>
    <w:p w14:paraId="55B4E76E" w14:textId="25F11F32" w:rsidR="009F7DC8" w:rsidRDefault="009F7DC8" w:rsidP="009F7DC8">
      <w:pPr>
        <w:jc w:val="center"/>
      </w:pPr>
    </w:p>
    <w:p w14:paraId="2E469649" w14:textId="29F82A80" w:rsidR="003A4EA0" w:rsidRDefault="003A4EA0" w:rsidP="003A4EA0">
      <w:pPr>
        <w:pStyle w:val="ListParagraph"/>
        <w:ind w:left="360"/>
        <w:rPr>
          <w:b/>
          <w:u w:val="single"/>
        </w:rPr>
      </w:pPr>
      <w:r>
        <w:rPr>
          <w:b/>
          <w:u w:val="single"/>
        </w:rPr>
        <w:t>4.</w:t>
      </w:r>
      <w:r w:rsidRPr="003A4EA0">
        <w:rPr>
          <w:b/>
          <w:u w:val="single"/>
        </w:rPr>
        <w:t>program planning</w:t>
      </w:r>
    </w:p>
    <w:p w14:paraId="308326AD" w14:textId="3B181D7F" w:rsidR="003A4EA0" w:rsidRPr="003A4EA0" w:rsidRDefault="003A4EA0" w:rsidP="003A4EA0">
      <w:pPr>
        <w:pStyle w:val="ListParagraph"/>
        <w:ind w:left="360"/>
      </w:pPr>
      <w:r>
        <w:t>Please find all Gantt charts in attachments</w:t>
      </w:r>
    </w:p>
    <w:p w14:paraId="46E60BE5" w14:textId="45AE9727" w:rsidR="003A4EA0" w:rsidRDefault="003A4EA0" w:rsidP="003A4EA0">
      <w:pPr>
        <w:pStyle w:val="ListParagraph"/>
        <w:ind w:left="360"/>
        <w:rPr>
          <w:b/>
          <w:u w:val="single"/>
        </w:rPr>
      </w:pPr>
      <w:r>
        <w:rPr>
          <w:b/>
          <w:u w:val="single"/>
        </w:rPr>
        <w:t>Gant Chart (sheet 1)</w:t>
      </w:r>
    </w:p>
    <w:p w14:paraId="55E98284" w14:textId="3CDF4F98" w:rsidR="003A4EA0" w:rsidRDefault="003A4EA0" w:rsidP="003A4EA0">
      <w:pPr>
        <w:pStyle w:val="ListParagraph"/>
        <w:ind w:left="360"/>
      </w:pPr>
      <w:r>
        <w:t xml:space="preserve">This simply shows the order of works with floats. It also shows a continuous increase in labour until the end. I have programmed the </w:t>
      </w:r>
      <w:r w:rsidR="00A44DCC">
        <w:t>works to</w:t>
      </w:r>
      <w:r>
        <w:t xml:space="preserve"> reduce the time of works as much as possible along with getting a same finish time for all 4 blocks</w:t>
      </w:r>
    </w:p>
    <w:p w14:paraId="364699BB" w14:textId="5BFF5FC6" w:rsidR="003A4EA0" w:rsidRDefault="003A4EA0" w:rsidP="003A4EA0">
      <w:pPr>
        <w:pStyle w:val="ListParagraph"/>
        <w:ind w:left="360"/>
        <w:rPr>
          <w:b/>
          <w:u w:val="single"/>
        </w:rPr>
      </w:pPr>
      <w:r>
        <w:rPr>
          <w:b/>
          <w:u w:val="single"/>
        </w:rPr>
        <w:t>Gantt chart (sheet 2)</w:t>
      </w:r>
    </w:p>
    <w:p w14:paraId="6F0A192D" w14:textId="31AAA50E" w:rsidR="003A4EA0" w:rsidRDefault="003A4EA0" w:rsidP="003A4EA0">
      <w:pPr>
        <w:pStyle w:val="ListParagraph"/>
        <w:ind w:left="360"/>
      </w:pPr>
      <w:r>
        <w:t>This shows the cost of project per week giving a total labour cost for the project.</w:t>
      </w:r>
    </w:p>
    <w:p w14:paraId="7A8ACE91" w14:textId="658B2264" w:rsidR="006F20F3" w:rsidRDefault="006F20F3" w:rsidP="003A4EA0">
      <w:pPr>
        <w:pStyle w:val="ListParagraph"/>
        <w:ind w:left="360"/>
        <w:rPr>
          <w:b/>
          <w:u w:val="single"/>
        </w:rPr>
      </w:pPr>
      <w:r>
        <w:rPr>
          <w:b/>
          <w:u w:val="single"/>
        </w:rPr>
        <w:t>Gantt chart (sheet 3)</w:t>
      </w:r>
    </w:p>
    <w:p w14:paraId="25B34D51" w14:textId="33964562" w:rsidR="006F20F3" w:rsidRDefault="006F20F3" w:rsidP="003A4EA0">
      <w:pPr>
        <w:pStyle w:val="ListParagraph"/>
        <w:ind w:left="360"/>
      </w:pPr>
      <w:r>
        <w:t xml:space="preserve">This shows the total labour hours for the project as well as week by week cost </w:t>
      </w:r>
    </w:p>
    <w:p w14:paraId="26F099D8" w14:textId="35C692C3" w:rsidR="006F20F3" w:rsidRDefault="006F20F3" w:rsidP="003A4EA0">
      <w:pPr>
        <w:pStyle w:val="ListParagraph"/>
        <w:ind w:left="360"/>
        <w:rPr>
          <w:b/>
          <w:u w:val="single"/>
        </w:rPr>
      </w:pPr>
      <w:r>
        <w:rPr>
          <w:b/>
          <w:u w:val="single"/>
        </w:rPr>
        <w:t>Gantt chart (sheet 4)</w:t>
      </w:r>
    </w:p>
    <w:p w14:paraId="1DF919FC" w14:textId="25162A58" w:rsidR="006F20F3" w:rsidRPr="006F20F3" w:rsidRDefault="006F20F3" w:rsidP="003A4EA0">
      <w:pPr>
        <w:pStyle w:val="ListParagraph"/>
        <w:ind w:left="360"/>
      </w:pPr>
      <w:r>
        <w:t xml:space="preserve">This is using resource </w:t>
      </w:r>
      <w:r w:rsidR="00A44DCC">
        <w:t>smoothing to try</w:t>
      </w:r>
      <w:r>
        <w:t xml:space="preserve"> and maintain a same or similar amount of labour per week.</w:t>
      </w:r>
    </w:p>
    <w:p w14:paraId="31C1CB97" w14:textId="77777777" w:rsidR="003A4EA0" w:rsidRPr="003A4EA0" w:rsidRDefault="003A4EA0" w:rsidP="003A4EA0">
      <w:pPr>
        <w:pStyle w:val="ListParagraph"/>
        <w:ind w:left="360"/>
        <w:rPr>
          <w:b/>
          <w:u w:val="single"/>
        </w:rPr>
      </w:pPr>
    </w:p>
    <w:p w14:paraId="3E85CBA0" w14:textId="1CC59273" w:rsidR="00475CD9" w:rsidRDefault="00A44DCC" w:rsidP="00A44DCC">
      <w:r>
        <w:t>Although using this method increases labour cos</w:t>
      </w:r>
      <w:r w:rsidR="00F2329A">
        <w:t>t per</w:t>
      </w:r>
      <w:r>
        <w:t xml:space="preserve"> as time goes on. I feel this is the best method as the overall construction time is relatively</w:t>
      </w:r>
      <w:r w:rsidR="00F2329A">
        <w:t xml:space="preserve"> short.</w:t>
      </w:r>
      <w:r>
        <w:t xml:space="preserve"> </w:t>
      </w:r>
      <w:r w:rsidR="00F2329A">
        <w:t>And shows a very efficient way of creating a solution and reducing floats in comparison to other methods of programming works i.e. starting all sub -block floors at the same time.</w:t>
      </w:r>
      <w:bookmarkStart w:id="0" w:name="_GoBack"/>
      <w:bookmarkEnd w:id="0"/>
    </w:p>
    <w:p w14:paraId="166E9E91" w14:textId="77777777" w:rsidR="009F7DC8" w:rsidRPr="009F7DC8" w:rsidRDefault="009F7DC8" w:rsidP="00C41DF4"/>
    <w:p w14:paraId="42B2C436" w14:textId="77777777" w:rsidR="00C41DF4" w:rsidRPr="00C41DF4" w:rsidRDefault="00C41DF4" w:rsidP="00C41DF4">
      <w:pPr>
        <w:jc w:val="center"/>
      </w:pPr>
    </w:p>
    <w:p w14:paraId="176985BF" w14:textId="3B66C6AA" w:rsidR="00F011F5" w:rsidRDefault="00F011F5" w:rsidP="006A7007"/>
    <w:p w14:paraId="0D53C5E3" w14:textId="77777777" w:rsidR="00F011F5" w:rsidRPr="00F011F5" w:rsidRDefault="00F011F5" w:rsidP="006A7007"/>
    <w:p w14:paraId="3F1E174B" w14:textId="18A5FB2E" w:rsidR="00D24EE7" w:rsidRDefault="00D24EE7" w:rsidP="007C60F9">
      <w:pPr>
        <w:pStyle w:val="ListParagraph"/>
        <w:ind w:left="360"/>
      </w:pPr>
    </w:p>
    <w:p w14:paraId="297AE4E1" w14:textId="77777777" w:rsidR="007C60F9" w:rsidRDefault="007C60F9" w:rsidP="007C60F9">
      <w:pPr>
        <w:pStyle w:val="ListParagraph"/>
        <w:ind w:left="360"/>
      </w:pPr>
    </w:p>
    <w:p w14:paraId="5143DAFC" w14:textId="77777777" w:rsidR="007C60F9" w:rsidRDefault="007C60F9" w:rsidP="007C60F9">
      <w:pPr>
        <w:pStyle w:val="ListParagraph"/>
        <w:ind w:left="360"/>
      </w:pPr>
    </w:p>
    <w:p w14:paraId="6A36E1AF" w14:textId="567CE76A" w:rsidR="005B5A60" w:rsidRPr="005B5A60" w:rsidRDefault="005B5A60" w:rsidP="005B5A60"/>
    <w:p w14:paraId="3C9C6EDF" w14:textId="597C7B63" w:rsidR="00512AEF" w:rsidRPr="00512AEF" w:rsidRDefault="00512AEF" w:rsidP="00DC5A97"/>
    <w:p w14:paraId="21AF0A2F" w14:textId="77777777" w:rsidR="00C32797" w:rsidRPr="00C32797" w:rsidRDefault="00C32797" w:rsidP="00DC5A97"/>
    <w:sectPr w:rsidR="00C32797" w:rsidRPr="00C327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F25A67"/>
    <w:multiLevelType w:val="multilevel"/>
    <w:tmpl w:val="8E1C5EB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26C93304"/>
    <w:multiLevelType w:val="multilevel"/>
    <w:tmpl w:val="AA9EE76A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7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7448"/>
    <w:rsid w:val="00010BC2"/>
    <w:rsid w:val="000C658C"/>
    <w:rsid w:val="000E7385"/>
    <w:rsid w:val="00241497"/>
    <w:rsid w:val="00255EDB"/>
    <w:rsid w:val="002F50B9"/>
    <w:rsid w:val="00377137"/>
    <w:rsid w:val="003A4EA0"/>
    <w:rsid w:val="003C7A67"/>
    <w:rsid w:val="00475CD9"/>
    <w:rsid w:val="004C6077"/>
    <w:rsid w:val="004F5943"/>
    <w:rsid w:val="00512AEF"/>
    <w:rsid w:val="005235CE"/>
    <w:rsid w:val="00527001"/>
    <w:rsid w:val="00542BE0"/>
    <w:rsid w:val="005B5A60"/>
    <w:rsid w:val="006A7007"/>
    <w:rsid w:val="006B76B2"/>
    <w:rsid w:val="006C7448"/>
    <w:rsid w:val="006D5AA0"/>
    <w:rsid w:val="006F20F3"/>
    <w:rsid w:val="00713AB1"/>
    <w:rsid w:val="007C60F9"/>
    <w:rsid w:val="007F1E9D"/>
    <w:rsid w:val="00825C24"/>
    <w:rsid w:val="009904B8"/>
    <w:rsid w:val="009F7DC8"/>
    <w:rsid w:val="00A44C0B"/>
    <w:rsid w:val="00A44DCC"/>
    <w:rsid w:val="00A46372"/>
    <w:rsid w:val="00AA1CAD"/>
    <w:rsid w:val="00AB633A"/>
    <w:rsid w:val="00AE5211"/>
    <w:rsid w:val="00B54970"/>
    <w:rsid w:val="00B73E44"/>
    <w:rsid w:val="00BF10FC"/>
    <w:rsid w:val="00C149D1"/>
    <w:rsid w:val="00C32797"/>
    <w:rsid w:val="00C41DF4"/>
    <w:rsid w:val="00CF1B2A"/>
    <w:rsid w:val="00D24EE7"/>
    <w:rsid w:val="00DB6E7E"/>
    <w:rsid w:val="00DC5A97"/>
    <w:rsid w:val="00EB1C37"/>
    <w:rsid w:val="00F011F5"/>
    <w:rsid w:val="00F11104"/>
    <w:rsid w:val="00F1299A"/>
    <w:rsid w:val="00F232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F626E"/>
  <w15:chartTrackingRefBased/>
  <w15:docId w15:val="{BBF0FBB9-A008-43DE-BE4D-9EE78F0D3B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700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1031</Words>
  <Characters>5880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Skymarie</dc:creator>
  <cp:keywords/>
  <dc:description/>
  <cp:lastModifiedBy>Joss Holloway (P141008)</cp:lastModifiedBy>
  <cp:revision>2</cp:revision>
  <dcterms:created xsi:type="dcterms:W3CDTF">2017-11-28T21:27:00Z</dcterms:created>
  <dcterms:modified xsi:type="dcterms:W3CDTF">2017-11-28T21:27:00Z</dcterms:modified>
</cp:coreProperties>
</file>