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rsidRPr="002D18EF" w:rsidR="005F7789" w:rsidP="00C64F3B" w:rsidRDefault="00425810" w14:paraId="672A6659" wp14:textId="77777777">
      <w:pPr>
        <w:jc w:val="both"/>
        <w:rPr>
          <w:rFonts w:cs="Times New Roman"/>
          <w:szCs w:val="24"/>
        </w:rPr>
      </w:pPr>
    </w:p>
    <w:p xmlns:wp14="http://schemas.microsoft.com/office/word/2010/wordml" w:rsidRPr="002D18EF" w:rsidR="009228EE" w:rsidP="00C64F3B" w:rsidRDefault="009228EE" w14:paraId="0A37501D" wp14:textId="77777777">
      <w:pPr>
        <w:jc w:val="both"/>
        <w:rPr>
          <w:rFonts w:cs="Times New Roman"/>
          <w:szCs w:val="24"/>
        </w:rPr>
      </w:pPr>
    </w:p>
    <w:p xmlns:wp14="http://schemas.microsoft.com/office/word/2010/wordml" w:rsidRPr="002D18EF" w:rsidR="0078584D" w:rsidP="00C64F3B" w:rsidRDefault="0078584D" w14:paraId="5DAB6C7B" wp14:textId="77777777">
      <w:pPr>
        <w:jc w:val="both"/>
        <w:rPr>
          <w:rFonts w:cs="Times New Roman"/>
          <w:szCs w:val="24"/>
        </w:rPr>
      </w:pPr>
    </w:p>
    <w:p xmlns:wp14="http://schemas.microsoft.com/office/word/2010/wordml" w:rsidRPr="002D18EF" w:rsidR="0078584D" w:rsidP="00C64F3B" w:rsidRDefault="0078584D" w14:paraId="02EB378F" wp14:textId="77777777">
      <w:pPr>
        <w:jc w:val="both"/>
        <w:rPr>
          <w:rFonts w:cs="Times New Roman"/>
          <w:szCs w:val="24"/>
        </w:rPr>
      </w:pPr>
    </w:p>
    <w:p xmlns:wp14="http://schemas.microsoft.com/office/word/2010/wordml" w:rsidRPr="002D18EF" w:rsidR="0078584D" w:rsidP="00C64F3B" w:rsidRDefault="0078584D" w14:paraId="6A05A809" wp14:textId="77777777">
      <w:pPr>
        <w:jc w:val="both"/>
        <w:rPr>
          <w:rFonts w:cs="Times New Roman"/>
          <w:szCs w:val="24"/>
        </w:rPr>
      </w:pPr>
    </w:p>
    <w:p xmlns:wp14="http://schemas.microsoft.com/office/word/2010/wordml" w:rsidRPr="002D18EF" w:rsidR="0078584D" w:rsidP="00C64F3B" w:rsidRDefault="0078584D" w14:paraId="5A39BBE3" wp14:textId="77777777">
      <w:pPr>
        <w:jc w:val="both"/>
        <w:rPr>
          <w:rFonts w:cs="Times New Roman"/>
          <w:szCs w:val="24"/>
        </w:rPr>
      </w:pPr>
    </w:p>
    <w:p xmlns:wp14="http://schemas.microsoft.com/office/word/2010/wordml" w:rsidRPr="002D18EF" w:rsidR="0078584D" w:rsidP="00C64F3B" w:rsidRDefault="0078584D" w14:paraId="41C8F396" wp14:textId="77777777">
      <w:pPr>
        <w:jc w:val="both"/>
        <w:rPr>
          <w:rFonts w:cs="Times New Roman"/>
          <w:szCs w:val="24"/>
        </w:rPr>
      </w:pPr>
    </w:p>
    <w:p xmlns:wp14="http://schemas.microsoft.com/office/word/2010/wordml" w:rsidRPr="002D18EF" w:rsidR="0078584D" w:rsidP="00C64F3B" w:rsidRDefault="0078584D" w14:paraId="72A3D3EC" wp14:textId="77777777">
      <w:pPr>
        <w:jc w:val="both"/>
        <w:rPr>
          <w:rFonts w:cs="Times New Roman"/>
          <w:szCs w:val="24"/>
        </w:rPr>
      </w:pPr>
    </w:p>
    <w:p xmlns:wp14="http://schemas.microsoft.com/office/word/2010/wordml" w:rsidRPr="002D18EF" w:rsidR="009228EE" w:rsidP="0078584D" w:rsidRDefault="0078584D" w14:paraId="5A69332E" wp14:textId="77777777">
      <w:pPr>
        <w:jc w:val="center"/>
        <w:rPr>
          <w:rFonts w:cs="Times New Roman"/>
          <w:b/>
          <w:sz w:val="40"/>
          <w:szCs w:val="40"/>
        </w:rPr>
      </w:pPr>
      <w:r w:rsidRPr="331169FA" w:rsidR="0078584D">
        <w:rPr>
          <w:rFonts w:cs="Times New Roman"/>
          <w:b w:val="1"/>
          <w:bCs w:val="1"/>
          <w:sz w:val="40"/>
          <w:szCs w:val="40"/>
        </w:rPr>
        <w:t>GLOBAL BUSINESS ENVIRONMENT</w:t>
      </w:r>
    </w:p>
    <w:p w:rsidR="331169FA" w:rsidP="331169FA" w:rsidRDefault="331169FA" w14:paraId="415B16DC" w14:textId="1DFC0EF2">
      <w:pPr>
        <w:pStyle w:val="Normal"/>
        <w:jc w:val="center"/>
        <w:rPr>
          <w:rFonts w:ascii="Times New Roman" w:hAnsi="Times New Roman" w:eastAsia="Calibri" w:cs=""/>
          <w:b w:val="1"/>
          <w:bCs w:val="1"/>
          <w:sz w:val="24"/>
          <w:szCs w:val="24"/>
        </w:rPr>
      </w:pPr>
      <w:r w:rsidRPr="331169FA" w:rsidR="331169FA">
        <w:rPr>
          <w:rFonts w:ascii="Times New Roman" w:hAnsi="Times New Roman" w:eastAsia="Calibri" w:cs="Times New Roman"/>
          <w:b w:val="1"/>
          <w:bCs w:val="1"/>
          <w:sz w:val="40"/>
          <w:szCs w:val="40"/>
        </w:rPr>
        <w:t>Module code:LCBB4005</w:t>
      </w:r>
    </w:p>
    <w:p w:rsidR="331169FA" w:rsidP="331169FA" w:rsidRDefault="331169FA" w14:paraId="7FA11EF3" w14:textId="366FD60B">
      <w:pPr>
        <w:pStyle w:val="Normal"/>
        <w:jc w:val="center"/>
        <w:rPr>
          <w:rFonts w:ascii="Times New Roman" w:hAnsi="Times New Roman" w:eastAsia="Calibri" w:cs="Times New Roman"/>
          <w:b w:val="1"/>
          <w:bCs w:val="1"/>
          <w:sz w:val="40"/>
          <w:szCs w:val="40"/>
        </w:rPr>
      </w:pPr>
      <w:r w:rsidRPr="331169FA" w:rsidR="331169FA">
        <w:rPr>
          <w:rFonts w:ascii="Times New Roman" w:hAnsi="Times New Roman" w:eastAsia="Calibri" w:cs="Times New Roman"/>
          <w:b w:val="1"/>
          <w:bCs w:val="1"/>
          <w:sz w:val="40"/>
          <w:szCs w:val="40"/>
        </w:rPr>
        <w:t xml:space="preserve">Emil </w:t>
      </w:r>
      <w:proofErr w:type="gramStart"/>
      <w:r w:rsidRPr="331169FA" w:rsidR="331169FA">
        <w:rPr>
          <w:rFonts w:ascii="Times New Roman" w:hAnsi="Times New Roman" w:eastAsia="Calibri" w:cs="Times New Roman"/>
          <w:b w:val="1"/>
          <w:bCs w:val="1"/>
          <w:sz w:val="40"/>
          <w:szCs w:val="40"/>
        </w:rPr>
        <w:t>Slavov(</w:t>
      </w:r>
      <w:proofErr w:type="gramEnd"/>
      <w:r w:rsidRPr="331169FA" w:rsidR="331169FA">
        <w:rPr>
          <w:rFonts w:ascii="Times New Roman" w:hAnsi="Times New Roman" w:eastAsia="Calibri" w:cs="Times New Roman"/>
          <w:b w:val="1"/>
          <w:bCs w:val="1"/>
          <w:sz w:val="40"/>
          <w:szCs w:val="40"/>
        </w:rPr>
        <w:t>2122223)</w:t>
      </w:r>
    </w:p>
    <w:p w:rsidR="331169FA" w:rsidP="331169FA" w:rsidRDefault="331169FA" w14:paraId="77063C40" w14:textId="3B084E6B">
      <w:pPr>
        <w:pStyle w:val="Normal"/>
        <w:jc w:val="center"/>
        <w:rPr>
          <w:rFonts w:ascii="Times New Roman" w:hAnsi="Times New Roman" w:eastAsia="Calibri" w:cs=""/>
          <w:b w:val="1"/>
          <w:bCs w:val="1"/>
          <w:sz w:val="24"/>
          <w:szCs w:val="24"/>
        </w:rPr>
      </w:pPr>
      <w:r w:rsidRPr="331169FA" w:rsidR="331169FA">
        <w:rPr>
          <w:rFonts w:ascii="Times New Roman" w:hAnsi="Times New Roman" w:eastAsia="Calibri" w:cs="Times New Roman"/>
          <w:b w:val="1"/>
          <w:bCs w:val="1"/>
          <w:sz w:val="40"/>
          <w:szCs w:val="40"/>
        </w:rPr>
        <w:t>Lecturer’s name: Alfred Mensah</w:t>
      </w:r>
    </w:p>
    <w:p xmlns:wp14="http://schemas.microsoft.com/office/word/2010/wordml" w:rsidRPr="002D18EF" w:rsidR="009228EE" w:rsidP="00C64F3B" w:rsidRDefault="009228EE" w14:paraId="0D0B940D" wp14:textId="77777777">
      <w:pPr>
        <w:jc w:val="both"/>
        <w:rPr>
          <w:rFonts w:cs="Times New Roman"/>
          <w:szCs w:val="24"/>
        </w:rPr>
      </w:pPr>
    </w:p>
    <w:p xmlns:wp14="http://schemas.microsoft.com/office/word/2010/wordml" w:rsidRPr="002D18EF" w:rsidR="009228EE" w:rsidP="00C64F3B" w:rsidRDefault="009228EE" w14:paraId="0E27B00A" wp14:textId="77777777">
      <w:pPr>
        <w:jc w:val="both"/>
        <w:rPr>
          <w:rFonts w:cs="Times New Roman"/>
          <w:szCs w:val="24"/>
        </w:rPr>
      </w:pPr>
    </w:p>
    <w:p xmlns:wp14="http://schemas.microsoft.com/office/word/2010/wordml" w:rsidRPr="002D18EF" w:rsidR="009228EE" w:rsidP="00C64F3B" w:rsidRDefault="009228EE" w14:paraId="60061E4C" wp14:textId="77777777">
      <w:pPr>
        <w:jc w:val="both"/>
        <w:rPr>
          <w:rFonts w:cs="Times New Roman"/>
          <w:szCs w:val="24"/>
        </w:rPr>
      </w:pPr>
    </w:p>
    <w:p xmlns:wp14="http://schemas.microsoft.com/office/word/2010/wordml" w:rsidRPr="002D18EF" w:rsidR="009228EE" w:rsidP="00C64F3B" w:rsidRDefault="009228EE" w14:paraId="44EAFD9C" wp14:textId="77777777">
      <w:pPr>
        <w:jc w:val="both"/>
        <w:rPr>
          <w:rFonts w:cs="Times New Roman"/>
          <w:szCs w:val="24"/>
        </w:rPr>
      </w:pPr>
    </w:p>
    <w:p xmlns:wp14="http://schemas.microsoft.com/office/word/2010/wordml" w:rsidRPr="002D18EF" w:rsidR="009228EE" w:rsidP="00C64F3B" w:rsidRDefault="009228EE" w14:paraId="4B94D5A5" wp14:textId="77777777">
      <w:pPr>
        <w:jc w:val="both"/>
        <w:rPr>
          <w:rFonts w:cs="Times New Roman"/>
          <w:szCs w:val="24"/>
        </w:rPr>
      </w:pPr>
    </w:p>
    <w:p xmlns:wp14="http://schemas.microsoft.com/office/word/2010/wordml" w:rsidRPr="002D18EF" w:rsidR="009228EE" w:rsidP="00C64F3B" w:rsidRDefault="009228EE" w14:paraId="3DEEC669" wp14:textId="77777777">
      <w:pPr>
        <w:jc w:val="both"/>
        <w:rPr>
          <w:rFonts w:cs="Times New Roman"/>
          <w:szCs w:val="24"/>
        </w:rPr>
      </w:pPr>
    </w:p>
    <w:p xmlns:wp14="http://schemas.microsoft.com/office/word/2010/wordml" w:rsidRPr="002D18EF" w:rsidR="009228EE" w:rsidP="00C64F3B" w:rsidRDefault="009228EE" w14:paraId="3656B9AB" wp14:textId="77777777">
      <w:pPr>
        <w:jc w:val="both"/>
        <w:rPr>
          <w:rFonts w:cs="Times New Roman"/>
          <w:szCs w:val="24"/>
        </w:rPr>
      </w:pPr>
    </w:p>
    <w:p xmlns:wp14="http://schemas.microsoft.com/office/word/2010/wordml" w:rsidRPr="002D18EF" w:rsidR="009228EE" w:rsidP="00C64F3B" w:rsidRDefault="009228EE" w14:paraId="45FB0818" wp14:textId="77777777">
      <w:pPr>
        <w:jc w:val="both"/>
        <w:rPr>
          <w:rFonts w:cs="Times New Roman"/>
          <w:szCs w:val="24"/>
        </w:rPr>
      </w:pPr>
    </w:p>
    <w:p xmlns:wp14="http://schemas.microsoft.com/office/word/2010/wordml" w:rsidRPr="002D18EF" w:rsidR="009228EE" w:rsidP="00C64F3B" w:rsidRDefault="009228EE" w14:paraId="049F31CB" wp14:textId="77777777">
      <w:pPr>
        <w:jc w:val="both"/>
        <w:rPr>
          <w:rFonts w:cs="Times New Roman"/>
          <w:szCs w:val="24"/>
        </w:rPr>
      </w:pPr>
    </w:p>
    <w:p xmlns:wp14="http://schemas.microsoft.com/office/word/2010/wordml" w:rsidRPr="002D18EF" w:rsidR="009228EE" w:rsidP="00C64F3B" w:rsidRDefault="009228EE" w14:paraId="53128261" wp14:textId="77777777">
      <w:pPr>
        <w:jc w:val="both"/>
        <w:rPr>
          <w:rFonts w:cs="Times New Roman"/>
          <w:szCs w:val="24"/>
        </w:rPr>
      </w:pPr>
    </w:p>
    <w:p xmlns:wp14="http://schemas.microsoft.com/office/word/2010/wordml" w:rsidRPr="002D18EF" w:rsidR="009228EE" w:rsidP="00C64F3B" w:rsidRDefault="009228EE" w14:paraId="62486C05" wp14:textId="77777777">
      <w:pPr>
        <w:jc w:val="both"/>
        <w:rPr>
          <w:rFonts w:cs="Times New Roman"/>
          <w:szCs w:val="24"/>
        </w:rPr>
      </w:pPr>
    </w:p>
    <w:p xmlns:wp14="http://schemas.microsoft.com/office/word/2010/wordml" w:rsidRPr="002D18EF" w:rsidR="009228EE" w:rsidP="00C64F3B" w:rsidRDefault="009228EE" w14:paraId="4101652C" wp14:textId="77777777">
      <w:pPr>
        <w:jc w:val="both"/>
        <w:rPr>
          <w:rFonts w:cs="Times New Roman"/>
          <w:szCs w:val="24"/>
        </w:rPr>
      </w:pPr>
    </w:p>
    <w:p xmlns:wp14="http://schemas.microsoft.com/office/word/2010/wordml" w:rsidRPr="002D18EF" w:rsidR="002643FF" w:rsidP="00C64F3B" w:rsidRDefault="002643FF" w14:paraId="4B99056E" wp14:textId="77777777">
      <w:pPr>
        <w:jc w:val="both"/>
        <w:rPr>
          <w:rFonts w:cs="Times New Roman"/>
          <w:szCs w:val="24"/>
        </w:rPr>
      </w:pPr>
    </w:p>
    <w:p xmlns:wp14="http://schemas.microsoft.com/office/word/2010/wordml" w:rsidRPr="002D18EF" w:rsidR="002643FF" w:rsidP="00C64F3B" w:rsidRDefault="002643FF" w14:paraId="1299C43A" wp14:textId="77777777">
      <w:pPr>
        <w:jc w:val="both"/>
        <w:rPr>
          <w:rFonts w:cs="Times New Roman"/>
          <w:szCs w:val="24"/>
        </w:rPr>
      </w:pPr>
    </w:p>
    <w:sdt>
      <w:sdtPr>
        <w:rPr>
          <w:rFonts w:ascii="Times New Roman" w:hAnsi="Times New Roman" w:eastAsiaTheme="minorHAnsi" w:cstheme="minorBidi"/>
          <w:b w:val="0"/>
          <w:bCs w:val="0"/>
          <w:color w:val="auto"/>
          <w:sz w:val="24"/>
          <w:szCs w:val="22"/>
          <w:lang w:val="en-GB" w:eastAsia="en-US"/>
        </w:rPr>
        <w:id w:val="1231041871"/>
        <w:docPartObj>
          <w:docPartGallery w:val="Table of Contents"/>
          <w:docPartUnique/>
        </w:docPartObj>
      </w:sdtPr>
      <w:sdtEndPr>
        <w:rPr>
          <w:noProof/>
        </w:rPr>
      </w:sdtEndPr>
      <w:sdtContent>
        <w:p xmlns:wp14="http://schemas.microsoft.com/office/word/2010/wordml" w:rsidRPr="002D18EF" w:rsidR="000E29CB" w:rsidRDefault="000E29CB" w14:paraId="406425CA" wp14:textId="77777777">
          <w:pPr>
            <w:pStyle w:val="TOCHeading"/>
            <w:rPr>
              <w:lang w:val="en-GB"/>
            </w:rPr>
          </w:pPr>
          <w:r w:rsidRPr="002D18EF">
            <w:rPr>
              <w:lang w:val="en-GB"/>
            </w:rPr>
            <w:t>Contents</w:t>
          </w:r>
        </w:p>
        <w:p xmlns:wp14="http://schemas.microsoft.com/office/word/2010/wordml" w:rsidRPr="002D18EF" w:rsidR="00AA5BF6" w:rsidRDefault="000E29CB" w14:paraId="2B13381E" wp14:textId="77777777">
          <w:pPr>
            <w:pStyle w:val="TOC1"/>
            <w:tabs>
              <w:tab w:val="right" w:leader="dot" w:pos="9016"/>
            </w:tabs>
            <w:rPr>
              <w:rFonts w:asciiTheme="minorHAnsi" w:hAnsiTheme="minorHAnsi" w:eastAsiaTheme="minorEastAsia"/>
              <w:noProof/>
              <w:sz w:val="22"/>
              <w:lang w:eastAsia="en-IN"/>
            </w:rPr>
          </w:pPr>
          <w:r w:rsidRPr="002D18EF">
            <w:fldChar w:fldCharType="begin"/>
          </w:r>
          <w:r w:rsidRPr="002D18EF">
            <w:instrText xml:space="preserve"> TOC \o "1-3" \h \z \u </w:instrText>
          </w:r>
          <w:r w:rsidRPr="002D18EF">
            <w:fldChar w:fldCharType="separate"/>
          </w:r>
          <w:hyperlink w:history="1" w:anchor="_Toc102222708">
            <w:r w:rsidRPr="002D18EF" w:rsidR="00AA5BF6">
              <w:rPr>
                <w:rStyle w:val="Hyperlink"/>
                <w:noProof/>
              </w:rPr>
              <w:t>Introduction</w:t>
            </w:r>
            <w:r w:rsidRPr="002D18EF" w:rsidR="00AA5BF6">
              <w:rPr>
                <w:noProof/>
                <w:webHidden/>
              </w:rPr>
              <w:tab/>
            </w:r>
            <w:r w:rsidRPr="002D18EF" w:rsidR="00AA5BF6">
              <w:rPr>
                <w:noProof/>
                <w:webHidden/>
              </w:rPr>
              <w:fldChar w:fldCharType="begin"/>
            </w:r>
            <w:r w:rsidRPr="002D18EF" w:rsidR="00AA5BF6">
              <w:rPr>
                <w:noProof/>
                <w:webHidden/>
              </w:rPr>
              <w:instrText xml:space="preserve"> PAGEREF _Toc102222708 \h </w:instrText>
            </w:r>
            <w:r w:rsidRPr="002D18EF" w:rsidR="00AA5BF6">
              <w:rPr>
                <w:noProof/>
                <w:webHidden/>
              </w:rPr>
            </w:r>
            <w:r w:rsidRPr="002D18EF" w:rsidR="00AA5BF6">
              <w:rPr>
                <w:noProof/>
                <w:webHidden/>
              </w:rPr>
              <w:fldChar w:fldCharType="separate"/>
            </w:r>
            <w:r w:rsidRPr="002D18EF" w:rsidR="00AA5BF6">
              <w:rPr>
                <w:noProof/>
                <w:webHidden/>
              </w:rPr>
              <w:t>3</w:t>
            </w:r>
            <w:r w:rsidRPr="002D18EF" w:rsidR="00AA5BF6">
              <w:rPr>
                <w:noProof/>
                <w:webHidden/>
              </w:rPr>
              <w:fldChar w:fldCharType="end"/>
            </w:r>
          </w:hyperlink>
        </w:p>
        <w:p xmlns:wp14="http://schemas.microsoft.com/office/word/2010/wordml" w:rsidRPr="002D18EF" w:rsidR="00AA5BF6" w:rsidRDefault="00425810" w14:paraId="37984B51" wp14:textId="77777777">
          <w:pPr>
            <w:pStyle w:val="TOC1"/>
            <w:tabs>
              <w:tab w:val="right" w:leader="dot" w:pos="9016"/>
            </w:tabs>
            <w:rPr>
              <w:rFonts w:asciiTheme="minorHAnsi" w:hAnsiTheme="minorHAnsi" w:eastAsiaTheme="minorEastAsia"/>
              <w:noProof/>
              <w:sz w:val="22"/>
              <w:lang w:eastAsia="en-IN"/>
            </w:rPr>
          </w:pPr>
          <w:hyperlink w:history="1" w:anchor="_Toc102222709">
            <w:r w:rsidRPr="002D18EF" w:rsidR="00AA5BF6">
              <w:rPr>
                <w:rStyle w:val="Hyperlink"/>
                <w:noProof/>
              </w:rPr>
              <w:t>Discussion</w:t>
            </w:r>
            <w:r w:rsidRPr="002D18EF" w:rsidR="00AA5BF6">
              <w:rPr>
                <w:noProof/>
                <w:webHidden/>
              </w:rPr>
              <w:tab/>
            </w:r>
            <w:r w:rsidRPr="002D18EF" w:rsidR="00AA5BF6">
              <w:rPr>
                <w:noProof/>
                <w:webHidden/>
              </w:rPr>
              <w:fldChar w:fldCharType="begin"/>
            </w:r>
            <w:r w:rsidRPr="002D18EF" w:rsidR="00AA5BF6">
              <w:rPr>
                <w:noProof/>
                <w:webHidden/>
              </w:rPr>
              <w:instrText xml:space="preserve"> PAGEREF _Toc102222709 \h </w:instrText>
            </w:r>
            <w:r w:rsidRPr="002D18EF" w:rsidR="00AA5BF6">
              <w:rPr>
                <w:noProof/>
                <w:webHidden/>
              </w:rPr>
            </w:r>
            <w:r w:rsidRPr="002D18EF" w:rsidR="00AA5BF6">
              <w:rPr>
                <w:noProof/>
                <w:webHidden/>
              </w:rPr>
              <w:fldChar w:fldCharType="separate"/>
            </w:r>
            <w:r w:rsidRPr="002D18EF" w:rsidR="00AA5BF6">
              <w:rPr>
                <w:noProof/>
                <w:webHidden/>
              </w:rPr>
              <w:t>3</w:t>
            </w:r>
            <w:r w:rsidRPr="002D18EF" w:rsidR="00AA5BF6">
              <w:rPr>
                <w:noProof/>
                <w:webHidden/>
              </w:rPr>
              <w:fldChar w:fldCharType="end"/>
            </w:r>
          </w:hyperlink>
        </w:p>
        <w:p xmlns:wp14="http://schemas.microsoft.com/office/word/2010/wordml" w:rsidRPr="002D18EF" w:rsidR="00AA5BF6" w:rsidRDefault="00425810" w14:paraId="2A059FB7" wp14:textId="77777777">
          <w:pPr>
            <w:pStyle w:val="TOC1"/>
            <w:tabs>
              <w:tab w:val="right" w:leader="dot" w:pos="9016"/>
            </w:tabs>
            <w:rPr>
              <w:rFonts w:asciiTheme="minorHAnsi" w:hAnsiTheme="minorHAnsi" w:eastAsiaTheme="minorEastAsia"/>
              <w:noProof/>
              <w:sz w:val="22"/>
              <w:lang w:eastAsia="en-IN"/>
            </w:rPr>
          </w:pPr>
          <w:hyperlink w:history="1" w:anchor="_Toc102222710">
            <w:r w:rsidRPr="002D18EF" w:rsidR="00AA5BF6">
              <w:rPr>
                <w:rStyle w:val="Hyperlink"/>
                <w:noProof/>
              </w:rPr>
              <w:t>Evaluating internal and external challenges in business environment</w:t>
            </w:r>
            <w:r w:rsidRPr="002D18EF" w:rsidR="00AA5BF6">
              <w:rPr>
                <w:noProof/>
                <w:webHidden/>
              </w:rPr>
              <w:tab/>
            </w:r>
            <w:r w:rsidRPr="002D18EF" w:rsidR="00AA5BF6">
              <w:rPr>
                <w:noProof/>
                <w:webHidden/>
              </w:rPr>
              <w:fldChar w:fldCharType="begin"/>
            </w:r>
            <w:r w:rsidRPr="002D18EF" w:rsidR="00AA5BF6">
              <w:rPr>
                <w:noProof/>
                <w:webHidden/>
              </w:rPr>
              <w:instrText xml:space="preserve"> PAGEREF _Toc102222710 \h </w:instrText>
            </w:r>
            <w:r w:rsidRPr="002D18EF" w:rsidR="00AA5BF6">
              <w:rPr>
                <w:noProof/>
                <w:webHidden/>
              </w:rPr>
            </w:r>
            <w:r w:rsidRPr="002D18EF" w:rsidR="00AA5BF6">
              <w:rPr>
                <w:noProof/>
                <w:webHidden/>
              </w:rPr>
              <w:fldChar w:fldCharType="separate"/>
            </w:r>
            <w:r w:rsidRPr="002D18EF" w:rsidR="00AA5BF6">
              <w:rPr>
                <w:noProof/>
                <w:webHidden/>
              </w:rPr>
              <w:t>3</w:t>
            </w:r>
            <w:r w:rsidRPr="002D18EF" w:rsidR="00AA5BF6">
              <w:rPr>
                <w:noProof/>
                <w:webHidden/>
              </w:rPr>
              <w:fldChar w:fldCharType="end"/>
            </w:r>
          </w:hyperlink>
        </w:p>
        <w:p xmlns:wp14="http://schemas.microsoft.com/office/word/2010/wordml" w:rsidRPr="002D18EF" w:rsidR="00AA5BF6" w:rsidRDefault="00425810" w14:paraId="37F5B28A" wp14:textId="77777777">
          <w:pPr>
            <w:pStyle w:val="TOC2"/>
            <w:tabs>
              <w:tab w:val="right" w:leader="dot" w:pos="9016"/>
            </w:tabs>
            <w:rPr>
              <w:rFonts w:asciiTheme="minorHAnsi" w:hAnsiTheme="minorHAnsi" w:eastAsiaTheme="minorEastAsia"/>
              <w:noProof/>
              <w:sz w:val="22"/>
              <w:lang w:eastAsia="en-IN"/>
            </w:rPr>
          </w:pPr>
          <w:hyperlink w:history="1" w:anchor="_Toc102222711">
            <w:r w:rsidRPr="002D18EF" w:rsidR="00AA5BF6">
              <w:rPr>
                <w:rStyle w:val="Hyperlink"/>
                <w:noProof/>
              </w:rPr>
              <w:t>SWOT Analysis</w:t>
            </w:r>
            <w:r w:rsidRPr="002D18EF" w:rsidR="00AA5BF6">
              <w:rPr>
                <w:noProof/>
                <w:webHidden/>
              </w:rPr>
              <w:tab/>
            </w:r>
            <w:r w:rsidRPr="002D18EF" w:rsidR="00AA5BF6">
              <w:rPr>
                <w:noProof/>
                <w:webHidden/>
              </w:rPr>
              <w:fldChar w:fldCharType="begin"/>
            </w:r>
            <w:r w:rsidRPr="002D18EF" w:rsidR="00AA5BF6">
              <w:rPr>
                <w:noProof/>
                <w:webHidden/>
              </w:rPr>
              <w:instrText xml:space="preserve"> PAGEREF _Toc102222711 \h </w:instrText>
            </w:r>
            <w:r w:rsidRPr="002D18EF" w:rsidR="00AA5BF6">
              <w:rPr>
                <w:noProof/>
                <w:webHidden/>
              </w:rPr>
            </w:r>
            <w:r w:rsidRPr="002D18EF" w:rsidR="00AA5BF6">
              <w:rPr>
                <w:noProof/>
                <w:webHidden/>
              </w:rPr>
              <w:fldChar w:fldCharType="separate"/>
            </w:r>
            <w:r w:rsidRPr="002D18EF" w:rsidR="00AA5BF6">
              <w:rPr>
                <w:noProof/>
                <w:webHidden/>
              </w:rPr>
              <w:t>4</w:t>
            </w:r>
            <w:r w:rsidRPr="002D18EF" w:rsidR="00AA5BF6">
              <w:rPr>
                <w:noProof/>
                <w:webHidden/>
              </w:rPr>
              <w:fldChar w:fldCharType="end"/>
            </w:r>
          </w:hyperlink>
        </w:p>
        <w:p xmlns:wp14="http://schemas.microsoft.com/office/word/2010/wordml" w:rsidRPr="002D18EF" w:rsidR="00AA5BF6" w:rsidRDefault="00425810" w14:paraId="0A7F7F79" wp14:textId="77777777">
          <w:pPr>
            <w:pStyle w:val="TOC2"/>
            <w:tabs>
              <w:tab w:val="right" w:leader="dot" w:pos="9016"/>
            </w:tabs>
            <w:rPr>
              <w:rFonts w:asciiTheme="minorHAnsi" w:hAnsiTheme="minorHAnsi" w:eastAsiaTheme="minorEastAsia"/>
              <w:noProof/>
              <w:sz w:val="22"/>
              <w:lang w:eastAsia="en-IN"/>
            </w:rPr>
          </w:pPr>
          <w:hyperlink w:history="1" w:anchor="_Toc102222712">
            <w:r w:rsidRPr="002D18EF" w:rsidR="00AA5BF6">
              <w:rPr>
                <w:rStyle w:val="Hyperlink"/>
                <w:noProof/>
              </w:rPr>
              <w:t>PESTLE Analysis</w:t>
            </w:r>
            <w:r w:rsidRPr="002D18EF" w:rsidR="00AA5BF6">
              <w:rPr>
                <w:noProof/>
                <w:webHidden/>
              </w:rPr>
              <w:tab/>
            </w:r>
            <w:r w:rsidRPr="002D18EF" w:rsidR="00AA5BF6">
              <w:rPr>
                <w:noProof/>
                <w:webHidden/>
              </w:rPr>
              <w:fldChar w:fldCharType="begin"/>
            </w:r>
            <w:r w:rsidRPr="002D18EF" w:rsidR="00AA5BF6">
              <w:rPr>
                <w:noProof/>
                <w:webHidden/>
              </w:rPr>
              <w:instrText xml:space="preserve"> PAGEREF _Toc102222712 \h </w:instrText>
            </w:r>
            <w:r w:rsidRPr="002D18EF" w:rsidR="00AA5BF6">
              <w:rPr>
                <w:noProof/>
                <w:webHidden/>
              </w:rPr>
            </w:r>
            <w:r w:rsidRPr="002D18EF" w:rsidR="00AA5BF6">
              <w:rPr>
                <w:noProof/>
                <w:webHidden/>
              </w:rPr>
              <w:fldChar w:fldCharType="separate"/>
            </w:r>
            <w:r w:rsidRPr="002D18EF" w:rsidR="00AA5BF6">
              <w:rPr>
                <w:noProof/>
                <w:webHidden/>
              </w:rPr>
              <w:t>5</w:t>
            </w:r>
            <w:r w:rsidRPr="002D18EF" w:rsidR="00AA5BF6">
              <w:rPr>
                <w:noProof/>
                <w:webHidden/>
              </w:rPr>
              <w:fldChar w:fldCharType="end"/>
            </w:r>
          </w:hyperlink>
        </w:p>
        <w:p xmlns:wp14="http://schemas.microsoft.com/office/word/2010/wordml" w:rsidRPr="002D18EF" w:rsidR="00AA5BF6" w:rsidRDefault="00425810" w14:paraId="2D16AADC" wp14:textId="77777777">
          <w:pPr>
            <w:pStyle w:val="TOC2"/>
            <w:tabs>
              <w:tab w:val="right" w:leader="dot" w:pos="9016"/>
            </w:tabs>
            <w:rPr>
              <w:rFonts w:asciiTheme="minorHAnsi" w:hAnsiTheme="minorHAnsi" w:eastAsiaTheme="minorEastAsia"/>
              <w:noProof/>
              <w:sz w:val="22"/>
              <w:lang w:eastAsia="en-IN"/>
            </w:rPr>
          </w:pPr>
          <w:hyperlink w:history="1" w:anchor="_Toc102222713">
            <w:r w:rsidRPr="002D18EF" w:rsidR="00AA5BF6">
              <w:rPr>
                <w:rStyle w:val="Hyperlink"/>
                <w:noProof/>
              </w:rPr>
              <w:t>Porter Five Forces</w:t>
            </w:r>
            <w:r w:rsidRPr="002D18EF" w:rsidR="00AA5BF6">
              <w:rPr>
                <w:noProof/>
                <w:webHidden/>
              </w:rPr>
              <w:tab/>
            </w:r>
            <w:r w:rsidRPr="002D18EF" w:rsidR="00AA5BF6">
              <w:rPr>
                <w:noProof/>
                <w:webHidden/>
              </w:rPr>
              <w:fldChar w:fldCharType="begin"/>
            </w:r>
            <w:r w:rsidRPr="002D18EF" w:rsidR="00AA5BF6">
              <w:rPr>
                <w:noProof/>
                <w:webHidden/>
              </w:rPr>
              <w:instrText xml:space="preserve"> PAGEREF _Toc102222713 \h </w:instrText>
            </w:r>
            <w:r w:rsidRPr="002D18EF" w:rsidR="00AA5BF6">
              <w:rPr>
                <w:noProof/>
                <w:webHidden/>
              </w:rPr>
            </w:r>
            <w:r w:rsidRPr="002D18EF" w:rsidR="00AA5BF6">
              <w:rPr>
                <w:noProof/>
                <w:webHidden/>
              </w:rPr>
              <w:fldChar w:fldCharType="separate"/>
            </w:r>
            <w:r w:rsidRPr="002D18EF" w:rsidR="00AA5BF6">
              <w:rPr>
                <w:noProof/>
                <w:webHidden/>
              </w:rPr>
              <w:t>6</w:t>
            </w:r>
            <w:r w:rsidRPr="002D18EF" w:rsidR="00AA5BF6">
              <w:rPr>
                <w:noProof/>
                <w:webHidden/>
              </w:rPr>
              <w:fldChar w:fldCharType="end"/>
            </w:r>
          </w:hyperlink>
        </w:p>
        <w:p xmlns:wp14="http://schemas.microsoft.com/office/word/2010/wordml" w:rsidRPr="002D18EF" w:rsidR="00AA5BF6" w:rsidRDefault="00425810" w14:paraId="3D8D6760" wp14:textId="77777777">
          <w:pPr>
            <w:pStyle w:val="TOC2"/>
            <w:tabs>
              <w:tab w:val="right" w:leader="dot" w:pos="9016"/>
            </w:tabs>
            <w:rPr>
              <w:rFonts w:asciiTheme="minorHAnsi" w:hAnsiTheme="minorHAnsi" w:eastAsiaTheme="minorEastAsia"/>
              <w:noProof/>
              <w:sz w:val="22"/>
              <w:lang w:eastAsia="en-IN"/>
            </w:rPr>
          </w:pPr>
          <w:hyperlink w:history="1" w:anchor="_Toc102222714">
            <w:r w:rsidRPr="002D18EF" w:rsidR="00AA5BF6">
              <w:rPr>
                <w:rStyle w:val="Hyperlink"/>
                <w:noProof/>
              </w:rPr>
              <w:t>VRIO Analysis</w:t>
            </w:r>
            <w:r w:rsidRPr="002D18EF" w:rsidR="00AA5BF6">
              <w:rPr>
                <w:noProof/>
                <w:webHidden/>
              </w:rPr>
              <w:tab/>
            </w:r>
            <w:r w:rsidRPr="002D18EF" w:rsidR="00AA5BF6">
              <w:rPr>
                <w:noProof/>
                <w:webHidden/>
              </w:rPr>
              <w:fldChar w:fldCharType="begin"/>
            </w:r>
            <w:r w:rsidRPr="002D18EF" w:rsidR="00AA5BF6">
              <w:rPr>
                <w:noProof/>
                <w:webHidden/>
              </w:rPr>
              <w:instrText xml:space="preserve"> PAGEREF _Toc102222714 \h </w:instrText>
            </w:r>
            <w:r w:rsidRPr="002D18EF" w:rsidR="00AA5BF6">
              <w:rPr>
                <w:noProof/>
                <w:webHidden/>
              </w:rPr>
            </w:r>
            <w:r w:rsidRPr="002D18EF" w:rsidR="00AA5BF6">
              <w:rPr>
                <w:noProof/>
                <w:webHidden/>
              </w:rPr>
              <w:fldChar w:fldCharType="separate"/>
            </w:r>
            <w:r w:rsidRPr="002D18EF" w:rsidR="00AA5BF6">
              <w:rPr>
                <w:noProof/>
                <w:webHidden/>
              </w:rPr>
              <w:t>7</w:t>
            </w:r>
            <w:r w:rsidRPr="002D18EF" w:rsidR="00AA5BF6">
              <w:rPr>
                <w:noProof/>
                <w:webHidden/>
              </w:rPr>
              <w:fldChar w:fldCharType="end"/>
            </w:r>
          </w:hyperlink>
        </w:p>
        <w:p xmlns:wp14="http://schemas.microsoft.com/office/word/2010/wordml" w:rsidRPr="002D18EF" w:rsidR="00AA5BF6" w:rsidRDefault="00425810" w14:paraId="1619BC46" wp14:textId="77777777">
          <w:pPr>
            <w:pStyle w:val="TOC2"/>
            <w:tabs>
              <w:tab w:val="right" w:leader="dot" w:pos="9016"/>
            </w:tabs>
            <w:rPr>
              <w:rFonts w:asciiTheme="minorHAnsi" w:hAnsiTheme="minorHAnsi" w:eastAsiaTheme="minorEastAsia"/>
              <w:noProof/>
              <w:sz w:val="22"/>
              <w:lang w:eastAsia="en-IN"/>
            </w:rPr>
          </w:pPr>
          <w:hyperlink w:history="1" w:anchor="_Toc102222715">
            <w:r w:rsidRPr="002D18EF" w:rsidR="00AA5BF6">
              <w:rPr>
                <w:rStyle w:val="Hyperlink"/>
                <w:noProof/>
              </w:rPr>
              <w:t>Conclusion</w:t>
            </w:r>
            <w:r w:rsidRPr="002D18EF" w:rsidR="00AA5BF6">
              <w:rPr>
                <w:noProof/>
                <w:webHidden/>
              </w:rPr>
              <w:tab/>
            </w:r>
            <w:r w:rsidRPr="002D18EF" w:rsidR="00AA5BF6">
              <w:rPr>
                <w:noProof/>
                <w:webHidden/>
              </w:rPr>
              <w:fldChar w:fldCharType="begin"/>
            </w:r>
            <w:r w:rsidRPr="002D18EF" w:rsidR="00AA5BF6">
              <w:rPr>
                <w:noProof/>
                <w:webHidden/>
              </w:rPr>
              <w:instrText xml:space="preserve"> PAGEREF _Toc102222715 \h </w:instrText>
            </w:r>
            <w:r w:rsidRPr="002D18EF" w:rsidR="00AA5BF6">
              <w:rPr>
                <w:noProof/>
                <w:webHidden/>
              </w:rPr>
            </w:r>
            <w:r w:rsidRPr="002D18EF" w:rsidR="00AA5BF6">
              <w:rPr>
                <w:noProof/>
                <w:webHidden/>
              </w:rPr>
              <w:fldChar w:fldCharType="separate"/>
            </w:r>
            <w:r w:rsidRPr="002D18EF" w:rsidR="00AA5BF6">
              <w:rPr>
                <w:noProof/>
                <w:webHidden/>
              </w:rPr>
              <w:t>7</w:t>
            </w:r>
            <w:r w:rsidRPr="002D18EF" w:rsidR="00AA5BF6">
              <w:rPr>
                <w:noProof/>
                <w:webHidden/>
              </w:rPr>
              <w:fldChar w:fldCharType="end"/>
            </w:r>
          </w:hyperlink>
        </w:p>
        <w:p xmlns:wp14="http://schemas.microsoft.com/office/word/2010/wordml" w:rsidRPr="002D18EF" w:rsidR="00AA5BF6" w:rsidRDefault="00425810" w14:paraId="337B461D" wp14:textId="77777777">
          <w:pPr>
            <w:pStyle w:val="TOC1"/>
            <w:tabs>
              <w:tab w:val="right" w:leader="dot" w:pos="9016"/>
            </w:tabs>
            <w:rPr>
              <w:rFonts w:asciiTheme="minorHAnsi" w:hAnsiTheme="minorHAnsi" w:eastAsiaTheme="minorEastAsia"/>
              <w:noProof/>
              <w:sz w:val="22"/>
              <w:lang w:eastAsia="en-IN"/>
            </w:rPr>
          </w:pPr>
          <w:hyperlink w:history="1" w:anchor="_Toc102222716">
            <w:r w:rsidRPr="002D18EF" w:rsidR="00AA5BF6">
              <w:rPr>
                <w:rStyle w:val="Hyperlink"/>
                <w:noProof/>
              </w:rPr>
              <w:t>Bibliography</w:t>
            </w:r>
            <w:r w:rsidRPr="002D18EF" w:rsidR="00AA5BF6">
              <w:rPr>
                <w:noProof/>
                <w:webHidden/>
              </w:rPr>
              <w:tab/>
            </w:r>
            <w:r w:rsidRPr="002D18EF" w:rsidR="00AA5BF6">
              <w:rPr>
                <w:noProof/>
                <w:webHidden/>
              </w:rPr>
              <w:fldChar w:fldCharType="begin"/>
            </w:r>
            <w:r w:rsidRPr="002D18EF" w:rsidR="00AA5BF6">
              <w:rPr>
                <w:noProof/>
                <w:webHidden/>
              </w:rPr>
              <w:instrText xml:space="preserve"> PAGEREF _Toc102222716 \h </w:instrText>
            </w:r>
            <w:r w:rsidRPr="002D18EF" w:rsidR="00AA5BF6">
              <w:rPr>
                <w:noProof/>
                <w:webHidden/>
              </w:rPr>
            </w:r>
            <w:r w:rsidRPr="002D18EF" w:rsidR="00AA5BF6">
              <w:rPr>
                <w:noProof/>
                <w:webHidden/>
              </w:rPr>
              <w:fldChar w:fldCharType="separate"/>
            </w:r>
            <w:r w:rsidRPr="002D18EF" w:rsidR="00AA5BF6">
              <w:rPr>
                <w:noProof/>
                <w:webHidden/>
              </w:rPr>
              <w:t>8</w:t>
            </w:r>
            <w:r w:rsidRPr="002D18EF" w:rsidR="00AA5BF6">
              <w:rPr>
                <w:noProof/>
                <w:webHidden/>
              </w:rPr>
              <w:fldChar w:fldCharType="end"/>
            </w:r>
          </w:hyperlink>
        </w:p>
        <w:p xmlns:wp14="http://schemas.microsoft.com/office/word/2010/wordml" w:rsidRPr="002D18EF" w:rsidR="000E29CB" w:rsidRDefault="000E29CB" w14:paraId="4DDBEF00" wp14:textId="77777777">
          <w:r w:rsidRPr="002D18EF">
            <w:rPr>
              <w:b/>
              <w:bCs/>
              <w:noProof/>
            </w:rPr>
            <w:fldChar w:fldCharType="end"/>
          </w:r>
        </w:p>
      </w:sdtContent>
    </w:sdt>
    <w:p xmlns:wp14="http://schemas.microsoft.com/office/word/2010/wordml" w:rsidRPr="002D18EF" w:rsidR="009228EE" w:rsidP="00C64F3B" w:rsidRDefault="009228EE" w14:paraId="3461D779" wp14:textId="77777777">
      <w:pPr>
        <w:jc w:val="both"/>
        <w:rPr>
          <w:rFonts w:cs="Times New Roman"/>
          <w:szCs w:val="24"/>
        </w:rPr>
      </w:pPr>
    </w:p>
    <w:p xmlns:wp14="http://schemas.microsoft.com/office/word/2010/wordml" w:rsidRPr="002D18EF" w:rsidR="009228EE" w:rsidP="00C64F3B" w:rsidRDefault="009228EE" w14:paraId="3CF2D8B6" wp14:textId="77777777">
      <w:pPr>
        <w:jc w:val="both"/>
        <w:rPr>
          <w:rFonts w:cs="Times New Roman"/>
          <w:szCs w:val="24"/>
        </w:rPr>
      </w:pPr>
    </w:p>
    <w:p xmlns:wp14="http://schemas.microsoft.com/office/word/2010/wordml" w:rsidRPr="002D18EF" w:rsidR="009228EE" w:rsidP="00C64F3B" w:rsidRDefault="009228EE" w14:paraId="0FB78278" wp14:textId="77777777">
      <w:pPr>
        <w:jc w:val="both"/>
        <w:rPr>
          <w:rFonts w:cs="Times New Roman"/>
          <w:szCs w:val="24"/>
        </w:rPr>
      </w:pPr>
    </w:p>
    <w:p xmlns:wp14="http://schemas.microsoft.com/office/word/2010/wordml" w:rsidRPr="002D18EF" w:rsidR="009228EE" w:rsidP="00C64F3B" w:rsidRDefault="009228EE" w14:paraId="1FC39945" wp14:textId="77777777">
      <w:pPr>
        <w:jc w:val="both"/>
        <w:rPr>
          <w:rFonts w:cs="Times New Roman"/>
          <w:szCs w:val="24"/>
        </w:rPr>
      </w:pPr>
    </w:p>
    <w:p xmlns:wp14="http://schemas.microsoft.com/office/word/2010/wordml" w:rsidRPr="002D18EF" w:rsidR="009228EE" w:rsidP="00C64F3B" w:rsidRDefault="009228EE" w14:paraId="0562CB0E" wp14:textId="77777777">
      <w:pPr>
        <w:jc w:val="both"/>
        <w:rPr>
          <w:rFonts w:cs="Times New Roman"/>
          <w:szCs w:val="24"/>
        </w:rPr>
      </w:pPr>
    </w:p>
    <w:p xmlns:wp14="http://schemas.microsoft.com/office/word/2010/wordml" w:rsidRPr="002D18EF" w:rsidR="009228EE" w:rsidP="00C64F3B" w:rsidRDefault="009228EE" w14:paraId="34CE0A41" wp14:textId="77777777">
      <w:pPr>
        <w:jc w:val="both"/>
        <w:rPr>
          <w:rFonts w:cs="Times New Roman"/>
          <w:szCs w:val="24"/>
        </w:rPr>
      </w:pPr>
    </w:p>
    <w:p xmlns:wp14="http://schemas.microsoft.com/office/word/2010/wordml" w:rsidRPr="002D18EF" w:rsidR="009228EE" w:rsidP="00C64F3B" w:rsidRDefault="009228EE" w14:paraId="62EBF3C5" wp14:textId="77777777">
      <w:pPr>
        <w:jc w:val="both"/>
        <w:rPr>
          <w:rFonts w:cs="Times New Roman"/>
          <w:szCs w:val="24"/>
        </w:rPr>
      </w:pPr>
    </w:p>
    <w:p xmlns:wp14="http://schemas.microsoft.com/office/word/2010/wordml" w:rsidRPr="002D18EF" w:rsidR="009228EE" w:rsidP="00C64F3B" w:rsidRDefault="009228EE" w14:paraId="6D98A12B" wp14:textId="77777777">
      <w:pPr>
        <w:jc w:val="both"/>
        <w:rPr>
          <w:rFonts w:cs="Times New Roman"/>
          <w:szCs w:val="24"/>
        </w:rPr>
      </w:pPr>
    </w:p>
    <w:p xmlns:wp14="http://schemas.microsoft.com/office/word/2010/wordml" w:rsidRPr="002D18EF" w:rsidR="009228EE" w:rsidP="00C64F3B" w:rsidRDefault="009228EE" w14:paraId="2946DB82" wp14:textId="77777777">
      <w:pPr>
        <w:jc w:val="both"/>
        <w:rPr>
          <w:rFonts w:cs="Times New Roman"/>
          <w:szCs w:val="24"/>
        </w:rPr>
      </w:pPr>
    </w:p>
    <w:p xmlns:wp14="http://schemas.microsoft.com/office/word/2010/wordml" w:rsidRPr="002D18EF" w:rsidR="009228EE" w:rsidP="00C64F3B" w:rsidRDefault="009228EE" w14:paraId="5997CC1D" wp14:textId="77777777">
      <w:pPr>
        <w:jc w:val="both"/>
        <w:rPr>
          <w:rFonts w:cs="Times New Roman"/>
          <w:szCs w:val="24"/>
        </w:rPr>
      </w:pPr>
    </w:p>
    <w:p xmlns:wp14="http://schemas.microsoft.com/office/word/2010/wordml" w:rsidRPr="002D18EF" w:rsidR="009228EE" w:rsidP="00C64F3B" w:rsidRDefault="009228EE" w14:paraId="110FFD37" wp14:textId="77777777">
      <w:pPr>
        <w:jc w:val="both"/>
        <w:rPr>
          <w:rFonts w:cs="Times New Roman"/>
          <w:szCs w:val="24"/>
        </w:rPr>
      </w:pPr>
    </w:p>
    <w:p xmlns:wp14="http://schemas.microsoft.com/office/word/2010/wordml" w:rsidRPr="002D18EF" w:rsidR="009228EE" w:rsidP="00C64F3B" w:rsidRDefault="009228EE" w14:paraId="6B699379" wp14:textId="77777777">
      <w:pPr>
        <w:jc w:val="both"/>
        <w:rPr>
          <w:rFonts w:cs="Times New Roman"/>
          <w:szCs w:val="24"/>
        </w:rPr>
      </w:pPr>
    </w:p>
    <w:p xmlns:wp14="http://schemas.microsoft.com/office/word/2010/wordml" w:rsidRPr="002D18EF" w:rsidR="009228EE" w:rsidP="00C64F3B" w:rsidRDefault="009228EE" w14:paraId="3FE9F23F" wp14:textId="77777777">
      <w:pPr>
        <w:jc w:val="both"/>
        <w:rPr>
          <w:rFonts w:cs="Times New Roman"/>
          <w:szCs w:val="24"/>
        </w:rPr>
      </w:pPr>
    </w:p>
    <w:p xmlns:wp14="http://schemas.microsoft.com/office/word/2010/wordml" w:rsidRPr="002D18EF" w:rsidR="009228EE" w:rsidP="00C64F3B" w:rsidRDefault="009228EE" w14:paraId="1F72F646" wp14:textId="77777777">
      <w:pPr>
        <w:jc w:val="both"/>
        <w:rPr>
          <w:rFonts w:cs="Times New Roman"/>
          <w:szCs w:val="24"/>
        </w:rPr>
      </w:pPr>
    </w:p>
    <w:p xmlns:wp14="http://schemas.microsoft.com/office/word/2010/wordml" w:rsidRPr="002D18EF" w:rsidR="009228EE" w:rsidP="00C64F3B" w:rsidRDefault="009228EE" w14:paraId="08CE6F91" wp14:textId="77777777">
      <w:pPr>
        <w:jc w:val="both"/>
        <w:rPr>
          <w:rFonts w:cs="Times New Roman"/>
          <w:szCs w:val="24"/>
        </w:rPr>
      </w:pPr>
    </w:p>
    <w:p xmlns:wp14="http://schemas.microsoft.com/office/word/2010/wordml" w:rsidRPr="002D18EF" w:rsidR="009228EE" w:rsidP="00CE3CA9" w:rsidRDefault="009228EE" w14:paraId="3E7A9F1C" wp14:textId="77777777">
      <w:pPr>
        <w:pStyle w:val="Heading1"/>
        <w:rPr>
          <w:lang w:val="en-GB"/>
        </w:rPr>
      </w:pPr>
      <w:bookmarkStart w:name="_Toc102222708" w:id="0"/>
      <w:r w:rsidRPr="002D18EF">
        <w:rPr>
          <w:lang w:val="en-GB"/>
        </w:rPr>
        <w:lastRenderedPageBreak/>
        <w:t>Introduction</w:t>
      </w:r>
      <w:bookmarkEnd w:id="0"/>
    </w:p>
    <w:p xmlns:wp14="http://schemas.microsoft.com/office/word/2010/wordml" w:rsidRPr="002D18EF" w:rsidR="00CF40F1" w:rsidP="00C64F3B" w:rsidRDefault="009228EE" w14:paraId="3413F83A" wp14:textId="77777777">
      <w:pPr>
        <w:jc w:val="both"/>
        <w:rPr>
          <w:rFonts w:cs="Times New Roman"/>
          <w:szCs w:val="24"/>
        </w:rPr>
      </w:pPr>
      <w:r w:rsidRPr="002D18EF">
        <w:rPr>
          <w:rFonts w:cs="Times New Roman"/>
          <w:szCs w:val="24"/>
        </w:rPr>
        <w:t xml:space="preserve">This report helps in understanding about importance of global business environment and how such environment influences the business of organization based upon its core competencies. Global business environment is explained as the environment in different countries </w:t>
      </w:r>
      <w:r w:rsidRPr="002D18EF" w:rsidR="00835D5F">
        <w:rPr>
          <w:rFonts w:cs="Times New Roman"/>
          <w:szCs w:val="24"/>
        </w:rPr>
        <w:t xml:space="preserve">which could make impact on their decision while making </w:t>
      </w:r>
      <w:r w:rsidRPr="002D18EF" w:rsidR="000171B6">
        <w:rPr>
          <w:rFonts w:cs="Times New Roman"/>
          <w:szCs w:val="24"/>
        </w:rPr>
        <w:t xml:space="preserve">impact on their </w:t>
      </w:r>
      <w:r w:rsidRPr="002D18EF" w:rsidR="005055FA">
        <w:rPr>
          <w:rFonts w:cs="Times New Roman"/>
          <w:szCs w:val="24"/>
        </w:rPr>
        <w:t>resources</w:t>
      </w:r>
      <w:r w:rsidRPr="002D18EF" w:rsidR="000171B6">
        <w:rPr>
          <w:rFonts w:cs="Times New Roman"/>
          <w:szCs w:val="24"/>
        </w:rPr>
        <w:t xml:space="preserve"> and capabilities. </w:t>
      </w:r>
      <w:r w:rsidRPr="002D18EF" w:rsidR="00BF10B4">
        <w:rPr>
          <w:rFonts w:cs="Times New Roman"/>
          <w:szCs w:val="24"/>
        </w:rPr>
        <w:t xml:space="preserve">Based upon the business environment, </w:t>
      </w:r>
      <w:r w:rsidRPr="002D18EF" w:rsidR="001D72DB">
        <w:rPr>
          <w:rFonts w:cs="Times New Roman"/>
          <w:szCs w:val="24"/>
        </w:rPr>
        <w:t xml:space="preserve">the organization would make decision and developing the business strategy </w:t>
      </w:r>
      <w:r w:rsidRPr="002D18EF" w:rsidR="00CF40F1">
        <w:rPr>
          <w:rFonts w:cs="Times New Roman"/>
          <w:szCs w:val="24"/>
        </w:rPr>
        <w:t xml:space="preserve">which help organization in </w:t>
      </w:r>
      <w:r w:rsidRPr="002D18EF" w:rsidR="00BD21DE">
        <w:rPr>
          <w:rFonts w:cs="Times New Roman"/>
          <w:szCs w:val="24"/>
        </w:rPr>
        <w:t>achieving</w:t>
      </w:r>
      <w:r w:rsidRPr="002D18EF" w:rsidR="00621EB9">
        <w:rPr>
          <w:rFonts w:cs="Times New Roman"/>
          <w:szCs w:val="24"/>
        </w:rPr>
        <w:t xml:space="preserve"> desired goals and objectives. This report is based upon organization Volkswagen which is </w:t>
      </w:r>
      <w:r w:rsidRPr="002D18EF" w:rsidR="00BD21DE">
        <w:rPr>
          <w:rFonts w:cs="Times New Roman"/>
          <w:szCs w:val="24"/>
        </w:rPr>
        <w:t>a</w:t>
      </w:r>
      <w:r w:rsidRPr="002D18EF" w:rsidR="00621EB9">
        <w:rPr>
          <w:rFonts w:cs="Times New Roman"/>
          <w:szCs w:val="24"/>
        </w:rPr>
        <w:t xml:space="preserve"> </w:t>
      </w:r>
      <w:r w:rsidRPr="002D18EF" w:rsidR="00E324E5">
        <w:rPr>
          <w:rFonts w:cs="Times New Roman"/>
          <w:szCs w:val="24"/>
        </w:rPr>
        <w:t>German multinational automotive manufacturer which is based in Wolfsburg and its biggest market is based in China as it</w:t>
      </w:r>
      <w:r w:rsidRPr="002D18EF" w:rsidR="009B7A16">
        <w:rPr>
          <w:rFonts w:cs="Times New Roman"/>
          <w:szCs w:val="24"/>
        </w:rPr>
        <w:t xml:space="preserve"> delivers 40% of its sales and profits</w:t>
      </w:r>
      <w:sdt>
        <w:sdtPr>
          <w:rPr>
            <w:rFonts w:cs="Times New Roman"/>
            <w:szCs w:val="24"/>
          </w:rPr>
          <w:id w:val="-470296150"/>
          <w:citation/>
        </w:sdtPr>
        <w:sdtEndPr/>
        <w:sdtContent>
          <w:r w:rsidRPr="002D18EF" w:rsidR="00D32EB5">
            <w:rPr>
              <w:rFonts w:cs="Times New Roman"/>
              <w:szCs w:val="24"/>
            </w:rPr>
            <w:fldChar w:fldCharType="begin"/>
          </w:r>
          <w:r w:rsidRPr="002D18EF" w:rsidR="00D32EB5">
            <w:rPr>
              <w:rFonts w:cs="Times New Roman"/>
              <w:szCs w:val="24"/>
            </w:rPr>
            <w:instrText xml:space="preserve"> CITATION Vol22 \l 1033 </w:instrText>
          </w:r>
          <w:r w:rsidRPr="002D18EF" w:rsidR="00D32EB5">
            <w:rPr>
              <w:rFonts w:cs="Times New Roman"/>
              <w:szCs w:val="24"/>
            </w:rPr>
            <w:fldChar w:fldCharType="separate"/>
          </w:r>
          <w:r w:rsidRPr="002D18EF" w:rsidR="00C8791F">
            <w:rPr>
              <w:rFonts w:cs="Times New Roman"/>
              <w:noProof/>
              <w:szCs w:val="24"/>
            </w:rPr>
            <w:t xml:space="preserve"> (Volkswagen, 2022)</w:t>
          </w:r>
          <w:r w:rsidRPr="002D18EF" w:rsidR="00D32EB5">
            <w:rPr>
              <w:rFonts w:cs="Times New Roman"/>
              <w:szCs w:val="24"/>
            </w:rPr>
            <w:fldChar w:fldCharType="end"/>
          </w:r>
        </w:sdtContent>
      </w:sdt>
      <w:r w:rsidRPr="002D18EF" w:rsidR="009B7A16">
        <w:rPr>
          <w:rFonts w:cs="Times New Roman"/>
          <w:szCs w:val="24"/>
        </w:rPr>
        <w:t xml:space="preserve">. </w:t>
      </w:r>
      <w:r w:rsidRPr="002D18EF" w:rsidR="009814DF">
        <w:rPr>
          <w:rFonts w:cs="Times New Roman"/>
          <w:szCs w:val="24"/>
        </w:rPr>
        <w:t xml:space="preserve">In addition, </w:t>
      </w:r>
      <w:r w:rsidRPr="002D18EF" w:rsidR="00F46231">
        <w:rPr>
          <w:rFonts w:cs="Times New Roman"/>
          <w:szCs w:val="24"/>
        </w:rPr>
        <w:t>this report helps</w:t>
      </w:r>
      <w:r w:rsidRPr="002D18EF" w:rsidR="009814DF">
        <w:rPr>
          <w:rFonts w:cs="Times New Roman"/>
          <w:szCs w:val="24"/>
        </w:rPr>
        <w:t xml:space="preserve"> in understanding about the</w:t>
      </w:r>
      <w:r w:rsidRPr="002D18EF" w:rsidR="004A1A19">
        <w:rPr>
          <w:rFonts w:cs="Times New Roman"/>
          <w:szCs w:val="24"/>
        </w:rPr>
        <w:t xml:space="preserve"> importance of </w:t>
      </w:r>
      <w:r w:rsidRPr="002D18EF" w:rsidR="002505B3">
        <w:rPr>
          <w:rFonts w:cs="Times New Roman"/>
          <w:szCs w:val="24"/>
        </w:rPr>
        <w:t xml:space="preserve">importance of identifying external and </w:t>
      </w:r>
      <w:r w:rsidRPr="002D18EF" w:rsidR="00165F16">
        <w:rPr>
          <w:rFonts w:cs="Times New Roman"/>
          <w:szCs w:val="24"/>
        </w:rPr>
        <w:t>internal</w:t>
      </w:r>
      <w:r w:rsidRPr="002D18EF" w:rsidR="002505B3">
        <w:rPr>
          <w:rFonts w:cs="Times New Roman"/>
          <w:szCs w:val="24"/>
        </w:rPr>
        <w:t xml:space="preserve"> factors which can </w:t>
      </w:r>
      <w:r w:rsidRPr="002D18EF" w:rsidR="00165F16">
        <w:rPr>
          <w:rFonts w:cs="Times New Roman"/>
          <w:szCs w:val="24"/>
        </w:rPr>
        <w:t>influence</w:t>
      </w:r>
      <w:r w:rsidRPr="002D18EF" w:rsidR="002505B3">
        <w:rPr>
          <w:rFonts w:cs="Times New Roman"/>
          <w:szCs w:val="24"/>
        </w:rPr>
        <w:t xml:space="preserve"> the business and </w:t>
      </w:r>
      <w:r w:rsidRPr="002D18EF" w:rsidR="002D18EF">
        <w:rPr>
          <w:rFonts w:cs="Times New Roman"/>
          <w:szCs w:val="24"/>
        </w:rPr>
        <w:t>analysing</w:t>
      </w:r>
      <w:r w:rsidRPr="002D18EF" w:rsidR="002505B3">
        <w:rPr>
          <w:rFonts w:cs="Times New Roman"/>
          <w:szCs w:val="24"/>
        </w:rPr>
        <w:t xml:space="preserve"> the internal and </w:t>
      </w:r>
      <w:r w:rsidRPr="002D18EF" w:rsidR="00165F16">
        <w:rPr>
          <w:rFonts w:cs="Times New Roman"/>
          <w:szCs w:val="24"/>
        </w:rPr>
        <w:t>external</w:t>
      </w:r>
      <w:r w:rsidRPr="002D18EF" w:rsidR="002505B3">
        <w:rPr>
          <w:rFonts w:cs="Times New Roman"/>
          <w:szCs w:val="24"/>
        </w:rPr>
        <w:t>; environment with help of different framework</w:t>
      </w:r>
      <w:r w:rsidRPr="002D18EF" w:rsidR="00B27235">
        <w:rPr>
          <w:rFonts w:cs="Times New Roman"/>
          <w:szCs w:val="24"/>
        </w:rPr>
        <w:t xml:space="preserve"> which could help in development of </w:t>
      </w:r>
      <w:r w:rsidRPr="002D18EF" w:rsidR="003B0BDF">
        <w:rPr>
          <w:rFonts w:cs="Times New Roman"/>
          <w:szCs w:val="24"/>
        </w:rPr>
        <w:t xml:space="preserve">effective strategy for the </w:t>
      </w:r>
      <w:r w:rsidRPr="002D18EF" w:rsidR="00165F16">
        <w:rPr>
          <w:rFonts w:cs="Times New Roman"/>
          <w:szCs w:val="24"/>
        </w:rPr>
        <w:t>organization</w:t>
      </w:r>
      <w:r w:rsidRPr="002D18EF" w:rsidR="003B0BDF">
        <w:rPr>
          <w:rFonts w:cs="Times New Roman"/>
          <w:szCs w:val="24"/>
        </w:rPr>
        <w:t xml:space="preserve">. </w:t>
      </w:r>
    </w:p>
    <w:p xmlns:wp14="http://schemas.microsoft.com/office/word/2010/wordml" w:rsidRPr="002D18EF" w:rsidR="00725D6E" w:rsidP="00CE3CA9" w:rsidRDefault="00725D6E" w14:paraId="4AFE23A4" wp14:textId="77777777">
      <w:pPr>
        <w:pStyle w:val="Heading1"/>
        <w:rPr>
          <w:lang w:val="en-GB"/>
        </w:rPr>
      </w:pPr>
      <w:bookmarkStart w:name="_Toc102222709" w:id="1"/>
      <w:r w:rsidRPr="002D18EF">
        <w:rPr>
          <w:lang w:val="en-GB"/>
        </w:rPr>
        <w:t>Discussion</w:t>
      </w:r>
      <w:bookmarkEnd w:id="1"/>
    </w:p>
    <w:p xmlns:wp14="http://schemas.microsoft.com/office/word/2010/wordml" w:rsidRPr="002D18EF" w:rsidR="00725D6E" w:rsidP="00CE3CA9" w:rsidRDefault="00E62139" w14:paraId="0CAD2DD4" wp14:textId="77777777">
      <w:pPr>
        <w:pStyle w:val="Heading1"/>
        <w:rPr>
          <w:lang w:val="en-GB"/>
        </w:rPr>
      </w:pPr>
      <w:bookmarkStart w:name="_Toc102222710" w:id="2"/>
      <w:r w:rsidRPr="002D18EF">
        <w:rPr>
          <w:lang w:val="en-GB"/>
        </w:rPr>
        <w:t>Evaluating internal and external challenges in business environment</w:t>
      </w:r>
      <w:bookmarkEnd w:id="2"/>
    </w:p>
    <w:p xmlns:wp14="http://schemas.microsoft.com/office/word/2010/wordml" w:rsidRPr="002D18EF" w:rsidR="002D18EF" w:rsidP="00CE3CA9" w:rsidRDefault="002D18EF" w14:paraId="0CEAE016" wp14:textId="77777777">
      <w:pPr>
        <w:pStyle w:val="Heading2"/>
        <w:rPr>
          <w:b w:val="0"/>
          <w:lang w:val="en-GB"/>
        </w:rPr>
      </w:pPr>
      <w:bookmarkStart w:name="_Toc102222711" w:id="3"/>
      <w:r w:rsidRPr="002D18EF">
        <w:rPr>
          <w:b w:val="0"/>
          <w:lang w:val="en-GB"/>
        </w:rPr>
        <w:t xml:space="preserve">Business environment, both internal and external, has an impact on business strategy since it impacts the decisions made inside the organisation that might aid in the achievement of the intended goals and objectives of the company. Furthermore, it is critical to recognise that both internal and external variables influence the usage of resources for organisational operations, with the goal of increasing productivity and profitability while reducing costs for the company (Indris &amp; </w:t>
      </w:r>
      <w:proofErr w:type="spellStart"/>
      <w:r w:rsidRPr="002D18EF">
        <w:rPr>
          <w:b w:val="0"/>
          <w:lang w:val="en-GB"/>
        </w:rPr>
        <w:t>Primiana</w:t>
      </w:r>
      <w:proofErr w:type="spellEnd"/>
      <w:r w:rsidRPr="002D18EF">
        <w:rPr>
          <w:b w:val="0"/>
          <w:lang w:val="en-GB"/>
        </w:rPr>
        <w:t>, 2015). It is possible that Volkswagen will concentrate on employing distinct frameworks that will aid in assessing the impact of the many aspects that might affect its company operations and have an impact on the end output of those actions.</w:t>
      </w:r>
    </w:p>
    <w:p xmlns:wp14="http://schemas.microsoft.com/office/word/2010/wordml" w:rsidRPr="002D18EF" w:rsidR="00FC3A15" w:rsidP="00CE3CA9" w:rsidRDefault="00FC3A15" w14:paraId="117F7FE0" wp14:textId="77777777">
      <w:pPr>
        <w:pStyle w:val="Heading2"/>
        <w:rPr>
          <w:lang w:val="en-GB"/>
        </w:rPr>
      </w:pPr>
      <w:r w:rsidRPr="002D18EF">
        <w:rPr>
          <w:lang w:val="en-GB"/>
        </w:rPr>
        <w:t>SWOT Analysis</w:t>
      </w:r>
      <w:bookmarkEnd w:id="3"/>
    </w:p>
    <w:p xmlns:wp14="http://schemas.microsoft.com/office/word/2010/wordml" w:rsidRPr="002D18EF" w:rsidR="002D18EF" w:rsidP="00C64F3B" w:rsidRDefault="002D18EF" w14:paraId="09FD5D79" wp14:textId="77777777">
      <w:pPr>
        <w:jc w:val="both"/>
        <w:rPr>
          <w:rFonts w:cs="Times New Roman"/>
          <w:szCs w:val="24"/>
        </w:rPr>
      </w:pPr>
      <w:r w:rsidRPr="002D18EF">
        <w:rPr>
          <w:rFonts w:cs="Times New Roman"/>
          <w:szCs w:val="24"/>
        </w:rPr>
        <w:t>The SWOT framework, which aids in the understanding of the organization's strengths and weaknesses while addressing the opportunities for the organisation, can be used to address the internal challenges in the business environment for the Volkswagen. This framework can also be used to increase the profitability of the organisation by addressing the opportunities for the organisation. The following is a description of the Volkswagen's SWOT analysis:</w:t>
      </w:r>
    </w:p>
    <w:p xmlns:wp14="http://schemas.microsoft.com/office/word/2010/wordml" w:rsidRPr="002D18EF" w:rsidR="00C379E8" w:rsidP="00C64F3B" w:rsidRDefault="00C379E8" w14:paraId="47BE48D3" wp14:textId="77777777">
      <w:pPr>
        <w:jc w:val="both"/>
        <w:rPr>
          <w:rFonts w:cs="Times New Roman"/>
          <w:b/>
          <w:i/>
          <w:szCs w:val="24"/>
        </w:rPr>
      </w:pPr>
      <w:r w:rsidRPr="002D18EF">
        <w:rPr>
          <w:rFonts w:cs="Times New Roman"/>
          <w:b/>
          <w:i/>
          <w:szCs w:val="24"/>
        </w:rPr>
        <w:lastRenderedPageBreak/>
        <w:t>Strengths</w:t>
      </w:r>
    </w:p>
    <w:p xmlns:wp14="http://schemas.microsoft.com/office/word/2010/wordml" w:rsidRPr="002D18EF" w:rsidR="00112F87" w:rsidP="00C64F3B" w:rsidRDefault="00C379E8" w14:paraId="025DEE01" wp14:textId="77777777">
      <w:pPr>
        <w:jc w:val="both"/>
        <w:rPr>
          <w:rFonts w:cs="Times New Roman"/>
          <w:szCs w:val="24"/>
        </w:rPr>
      </w:pPr>
      <w:r w:rsidRPr="002D18EF">
        <w:rPr>
          <w:rFonts w:cs="Times New Roman"/>
          <w:szCs w:val="24"/>
        </w:rPr>
        <w:t xml:space="preserve">The strength of the Volkswagen is based upon its brand portfolio as it </w:t>
      </w:r>
      <w:r w:rsidRPr="002D18EF" w:rsidR="004304FE">
        <w:rPr>
          <w:rFonts w:cs="Times New Roman"/>
          <w:szCs w:val="24"/>
        </w:rPr>
        <w:t>has widest brand portfolio among the other automotive companies</w:t>
      </w:r>
      <w:r w:rsidRPr="002D18EF" w:rsidR="00CA5A28">
        <w:rPr>
          <w:rFonts w:cs="Times New Roman"/>
          <w:szCs w:val="24"/>
        </w:rPr>
        <w:t xml:space="preserve"> as it includes Audi, Skoda, Ducati, </w:t>
      </w:r>
      <w:r w:rsidRPr="002D18EF" w:rsidR="0038065F">
        <w:rPr>
          <w:rFonts w:cs="Times New Roman"/>
          <w:szCs w:val="24"/>
        </w:rPr>
        <w:t xml:space="preserve">and Bugatti which is owned by the group and it help in </w:t>
      </w:r>
      <w:r w:rsidRPr="002D18EF" w:rsidR="00726299">
        <w:rPr>
          <w:rFonts w:cs="Times New Roman"/>
          <w:szCs w:val="24"/>
        </w:rPr>
        <w:t xml:space="preserve">targeting the multiple segment buyers which is </w:t>
      </w:r>
      <w:r w:rsidRPr="002D18EF" w:rsidR="006946F6">
        <w:rPr>
          <w:rFonts w:cs="Times New Roman"/>
          <w:szCs w:val="24"/>
        </w:rPr>
        <w:t>beneficial</w:t>
      </w:r>
      <w:r w:rsidRPr="002D18EF" w:rsidR="00726299">
        <w:rPr>
          <w:rFonts w:cs="Times New Roman"/>
          <w:szCs w:val="24"/>
        </w:rPr>
        <w:t xml:space="preserve"> for organization in expanding its consumer base and providing them the product </w:t>
      </w:r>
      <w:r w:rsidRPr="002D18EF" w:rsidR="00916F8B">
        <w:rPr>
          <w:rFonts w:cs="Times New Roman"/>
          <w:szCs w:val="24"/>
        </w:rPr>
        <w:t xml:space="preserve">which helps in satisfying their need and preference. </w:t>
      </w:r>
      <w:r w:rsidRPr="002D18EF" w:rsidR="00E35443">
        <w:rPr>
          <w:rFonts w:cs="Times New Roman"/>
          <w:szCs w:val="24"/>
        </w:rPr>
        <w:t xml:space="preserve">It has higher number of </w:t>
      </w:r>
      <w:r w:rsidRPr="002D18EF" w:rsidR="009845B8">
        <w:rPr>
          <w:rFonts w:cs="Times New Roman"/>
          <w:szCs w:val="24"/>
        </w:rPr>
        <w:t xml:space="preserve">production </w:t>
      </w:r>
      <w:r w:rsidRPr="002D18EF" w:rsidR="00C42296">
        <w:rPr>
          <w:rFonts w:cs="Times New Roman"/>
          <w:szCs w:val="24"/>
        </w:rPr>
        <w:t xml:space="preserve">plants across the globe </w:t>
      </w:r>
      <w:r w:rsidRPr="002D18EF" w:rsidR="00BE6727">
        <w:rPr>
          <w:rFonts w:cs="Times New Roman"/>
          <w:szCs w:val="24"/>
        </w:rPr>
        <w:t xml:space="preserve">which is 118 </w:t>
      </w:r>
      <w:r w:rsidRPr="002D18EF" w:rsidR="0072387E">
        <w:rPr>
          <w:rFonts w:cs="Times New Roman"/>
          <w:szCs w:val="24"/>
        </w:rPr>
        <w:t xml:space="preserve">and it also provides employment to </w:t>
      </w:r>
      <w:r w:rsidRPr="002D18EF" w:rsidR="00C81739">
        <w:rPr>
          <w:rFonts w:cs="Times New Roman"/>
          <w:szCs w:val="24"/>
        </w:rPr>
        <w:t xml:space="preserve">662,600 people and the financial </w:t>
      </w:r>
      <w:r w:rsidRPr="002D18EF" w:rsidR="003F2F33">
        <w:rPr>
          <w:rFonts w:cs="Times New Roman"/>
          <w:szCs w:val="24"/>
        </w:rPr>
        <w:t>resources</w:t>
      </w:r>
      <w:r w:rsidRPr="002D18EF" w:rsidR="00C81739">
        <w:rPr>
          <w:rFonts w:cs="Times New Roman"/>
          <w:szCs w:val="24"/>
        </w:rPr>
        <w:t xml:space="preserve"> of the </w:t>
      </w:r>
      <w:r w:rsidRPr="002D18EF" w:rsidR="003F2F33">
        <w:rPr>
          <w:rFonts w:cs="Times New Roman"/>
          <w:szCs w:val="24"/>
        </w:rPr>
        <w:t>organization</w:t>
      </w:r>
      <w:r w:rsidRPr="002D18EF" w:rsidR="00C81739">
        <w:rPr>
          <w:rFonts w:cs="Times New Roman"/>
          <w:szCs w:val="24"/>
        </w:rPr>
        <w:t xml:space="preserve"> has </w:t>
      </w:r>
      <w:r w:rsidRPr="002D18EF" w:rsidR="003F2F33">
        <w:rPr>
          <w:rFonts w:cs="Times New Roman"/>
          <w:szCs w:val="24"/>
        </w:rPr>
        <w:t>contributed</w:t>
      </w:r>
      <w:r w:rsidRPr="002D18EF" w:rsidR="00C81739">
        <w:rPr>
          <w:rFonts w:cs="Times New Roman"/>
          <w:szCs w:val="24"/>
        </w:rPr>
        <w:t xml:space="preserve"> in boosting </w:t>
      </w:r>
      <w:r w:rsidRPr="002D18EF" w:rsidR="003F2F33">
        <w:rPr>
          <w:rFonts w:cs="Times New Roman"/>
          <w:szCs w:val="24"/>
        </w:rPr>
        <w:t xml:space="preserve">its research and development </w:t>
      </w:r>
      <w:r w:rsidRPr="002D18EF" w:rsidR="000217BB">
        <w:rPr>
          <w:rFonts w:cs="Times New Roman"/>
          <w:szCs w:val="24"/>
        </w:rPr>
        <w:t>as in 2020,</w:t>
      </w:r>
      <w:r w:rsidRPr="002D18EF" w:rsidR="00D32EB5">
        <w:rPr>
          <w:rFonts w:cs="Times New Roman"/>
          <w:szCs w:val="24"/>
        </w:rPr>
        <w:t xml:space="preserve"> Volkswagen spent 15.6 billion euros</w:t>
      </w:r>
      <w:r w:rsidRPr="002D18EF" w:rsidR="000217BB">
        <w:rPr>
          <w:rFonts w:cs="Times New Roman"/>
          <w:szCs w:val="24"/>
        </w:rPr>
        <w:t xml:space="preserve"> on R&amp;D and has managed to outspend its competitor Toyota</w:t>
      </w:r>
      <w:sdt>
        <w:sdtPr>
          <w:rPr>
            <w:rFonts w:cs="Times New Roman"/>
            <w:szCs w:val="24"/>
          </w:rPr>
          <w:id w:val="-1413001388"/>
          <w:citation/>
        </w:sdtPr>
        <w:sdtEndPr/>
        <w:sdtContent>
          <w:r w:rsidRPr="002D18EF" w:rsidR="00D32EB5">
            <w:rPr>
              <w:rFonts w:cs="Times New Roman"/>
              <w:szCs w:val="24"/>
            </w:rPr>
            <w:fldChar w:fldCharType="begin"/>
          </w:r>
          <w:r w:rsidRPr="002D18EF" w:rsidR="00D32EB5">
            <w:rPr>
              <w:rFonts w:cs="Times New Roman"/>
              <w:szCs w:val="24"/>
            </w:rPr>
            <w:instrText xml:space="preserve"> CITATION Sta226 \l 1033 </w:instrText>
          </w:r>
          <w:r w:rsidRPr="002D18EF" w:rsidR="00D32EB5">
            <w:rPr>
              <w:rFonts w:cs="Times New Roman"/>
              <w:szCs w:val="24"/>
            </w:rPr>
            <w:fldChar w:fldCharType="separate"/>
          </w:r>
          <w:r w:rsidRPr="002D18EF" w:rsidR="00C8791F">
            <w:rPr>
              <w:rFonts w:cs="Times New Roman"/>
              <w:noProof/>
              <w:szCs w:val="24"/>
            </w:rPr>
            <w:t xml:space="preserve"> (Statista, 2022)</w:t>
          </w:r>
          <w:r w:rsidRPr="002D18EF" w:rsidR="00D32EB5">
            <w:rPr>
              <w:rFonts w:cs="Times New Roman"/>
              <w:szCs w:val="24"/>
            </w:rPr>
            <w:fldChar w:fldCharType="end"/>
          </w:r>
        </w:sdtContent>
      </w:sdt>
      <w:r w:rsidRPr="002D18EF" w:rsidR="000217BB">
        <w:rPr>
          <w:rFonts w:cs="Times New Roman"/>
          <w:szCs w:val="24"/>
        </w:rPr>
        <w:t xml:space="preserve">. </w:t>
      </w:r>
      <w:r w:rsidRPr="002D18EF" w:rsidR="00112F87">
        <w:rPr>
          <w:rFonts w:cs="Times New Roman"/>
          <w:szCs w:val="24"/>
        </w:rPr>
        <w:t xml:space="preserve">Recently, the Volkswagen Group has partnered with </w:t>
      </w:r>
      <w:r w:rsidRPr="002D18EF" w:rsidR="00D45359">
        <w:rPr>
          <w:rFonts w:cs="Times New Roman"/>
          <w:szCs w:val="24"/>
        </w:rPr>
        <w:t xml:space="preserve">Microsoft to develop a cloud based Automate Driving Platform which would help in </w:t>
      </w:r>
      <w:r w:rsidRPr="002D18EF" w:rsidR="002216D3">
        <w:rPr>
          <w:rFonts w:cs="Times New Roman"/>
          <w:szCs w:val="24"/>
        </w:rPr>
        <w:t xml:space="preserve">powering the next generation smart vehicles. </w:t>
      </w:r>
    </w:p>
    <w:p xmlns:wp14="http://schemas.microsoft.com/office/word/2010/wordml" w:rsidRPr="002D18EF" w:rsidR="00FF2E08" w:rsidP="00C64F3B" w:rsidRDefault="00FF2E08" w14:paraId="45F50309" wp14:textId="77777777">
      <w:pPr>
        <w:jc w:val="both"/>
        <w:rPr>
          <w:rFonts w:cs="Times New Roman"/>
          <w:b/>
          <w:i/>
          <w:szCs w:val="24"/>
        </w:rPr>
      </w:pPr>
      <w:r w:rsidRPr="002D18EF">
        <w:rPr>
          <w:rFonts w:cs="Times New Roman"/>
          <w:b/>
          <w:i/>
          <w:szCs w:val="24"/>
        </w:rPr>
        <w:t>Weakness</w:t>
      </w:r>
    </w:p>
    <w:p xmlns:wp14="http://schemas.microsoft.com/office/word/2010/wordml" w:rsidRPr="002D18EF" w:rsidR="002D18EF" w:rsidP="00C64F3B" w:rsidRDefault="002D18EF" w14:paraId="24C39709" wp14:textId="77777777">
      <w:pPr>
        <w:jc w:val="both"/>
        <w:rPr>
          <w:rFonts w:cs="Times New Roman"/>
          <w:szCs w:val="24"/>
        </w:rPr>
      </w:pPr>
      <w:r w:rsidRPr="002D18EF">
        <w:rPr>
          <w:rFonts w:cs="Times New Roman"/>
          <w:szCs w:val="24"/>
        </w:rPr>
        <w:t xml:space="preserve">The corporation has received a great deal of criticism as a result of its controversies, which have had a severe influence on the organization's reputation. Example: the </w:t>
      </w:r>
      <w:proofErr w:type="spellStart"/>
      <w:r w:rsidRPr="002D18EF">
        <w:rPr>
          <w:rFonts w:cs="Times New Roman"/>
          <w:szCs w:val="24"/>
        </w:rPr>
        <w:t>Dieselgate</w:t>
      </w:r>
      <w:proofErr w:type="spellEnd"/>
      <w:r w:rsidRPr="002D18EF">
        <w:rPr>
          <w:rFonts w:cs="Times New Roman"/>
          <w:szCs w:val="24"/>
        </w:rPr>
        <w:t xml:space="preserve"> controversy, where the corporation was determined to have installed the software code and was judged to be guilty based on an inquiry, resulting in losses and damages that resulted in a loss of €16.2 million for Volkswagen as a result of the investigation (BBC, 2015). VW had to recall vehicles in recent years owing to production faults, which had a detrimental influence on the company's image. In the last few years, the company has been forced to recall vehicles due to manufacturing concerns.</w:t>
      </w:r>
    </w:p>
    <w:p xmlns:wp14="http://schemas.microsoft.com/office/word/2010/wordml" w:rsidRPr="002D18EF" w:rsidR="001835A6" w:rsidP="00C64F3B" w:rsidRDefault="001835A6" w14:paraId="353B9EC7" wp14:textId="77777777">
      <w:pPr>
        <w:jc w:val="both"/>
        <w:rPr>
          <w:rFonts w:cs="Times New Roman"/>
          <w:b/>
          <w:i/>
          <w:color w:val="222222"/>
          <w:szCs w:val="24"/>
          <w:shd w:val="clear" w:color="auto" w:fill="FFFFFF"/>
        </w:rPr>
      </w:pPr>
      <w:r w:rsidRPr="002D18EF">
        <w:rPr>
          <w:rFonts w:cs="Times New Roman"/>
          <w:b/>
          <w:i/>
          <w:color w:val="222222"/>
          <w:szCs w:val="24"/>
          <w:shd w:val="clear" w:color="auto" w:fill="FFFFFF"/>
        </w:rPr>
        <w:t>Opportunities</w:t>
      </w:r>
    </w:p>
    <w:p xmlns:wp14="http://schemas.microsoft.com/office/word/2010/wordml" w:rsidRPr="002D18EF" w:rsidR="001835A6" w:rsidP="00C64F3B" w:rsidRDefault="00DF5AEA" w14:paraId="2188D50C" wp14:textId="77777777">
      <w:pPr>
        <w:jc w:val="both"/>
        <w:rPr>
          <w:rFonts w:cs="Times New Roman"/>
          <w:color w:val="222222"/>
          <w:szCs w:val="24"/>
          <w:shd w:val="clear" w:color="auto" w:fill="FFFFFF"/>
        </w:rPr>
      </w:pPr>
      <w:r w:rsidRPr="002D18EF">
        <w:rPr>
          <w:rFonts w:cs="Times New Roman"/>
          <w:color w:val="222222"/>
          <w:szCs w:val="24"/>
          <w:shd w:val="clear" w:color="auto" w:fill="FFFFFF"/>
        </w:rPr>
        <w:t xml:space="preserve">The demand of the Volkswagen vehicles has been </w:t>
      </w:r>
      <w:r w:rsidRPr="002D18EF" w:rsidR="005D5FB2">
        <w:rPr>
          <w:rFonts w:cs="Times New Roman"/>
          <w:color w:val="222222"/>
          <w:szCs w:val="24"/>
          <w:shd w:val="clear" w:color="auto" w:fill="FFFFFF"/>
        </w:rPr>
        <w:t xml:space="preserve">increased significantly and </w:t>
      </w:r>
      <w:r w:rsidRPr="002D18EF" w:rsidR="006E11AA">
        <w:rPr>
          <w:rFonts w:cs="Times New Roman"/>
          <w:color w:val="222222"/>
          <w:szCs w:val="24"/>
          <w:shd w:val="clear" w:color="auto" w:fill="FFFFFF"/>
        </w:rPr>
        <w:t xml:space="preserve">the people in the society </w:t>
      </w:r>
      <w:r w:rsidRPr="002D18EF" w:rsidR="002A3D62">
        <w:rPr>
          <w:rFonts w:cs="Times New Roman"/>
          <w:color w:val="222222"/>
          <w:szCs w:val="24"/>
          <w:shd w:val="clear" w:color="auto" w:fill="FFFFFF"/>
        </w:rPr>
        <w:t>are inclined towards buying the f</w:t>
      </w:r>
      <w:r w:rsidRPr="002D18EF" w:rsidR="00F4181B">
        <w:rPr>
          <w:rFonts w:cs="Times New Roman"/>
          <w:color w:val="222222"/>
          <w:szCs w:val="24"/>
          <w:shd w:val="clear" w:color="auto" w:fill="FFFFFF"/>
        </w:rPr>
        <w:t xml:space="preserve">our </w:t>
      </w:r>
      <w:r w:rsidRPr="002D18EF" w:rsidR="001B1B69">
        <w:rPr>
          <w:rFonts w:cs="Times New Roman"/>
          <w:color w:val="222222"/>
          <w:szCs w:val="24"/>
          <w:shd w:val="clear" w:color="auto" w:fill="FFFFFF"/>
        </w:rPr>
        <w:t>wheelers</w:t>
      </w:r>
      <w:r w:rsidRPr="002D18EF" w:rsidR="00F4181B">
        <w:rPr>
          <w:rFonts w:cs="Times New Roman"/>
          <w:color w:val="222222"/>
          <w:szCs w:val="24"/>
          <w:shd w:val="clear" w:color="auto" w:fill="FFFFFF"/>
        </w:rPr>
        <w:t xml:space="preserve"> due to the level of </w:t>
      </w:r>
      <w:r w:rsidRPr="002D18EF" w:rsidR="00FD36C7">
        <w:rPr>
          <w:rFonts w:cs="Times New Roman"/>
          <w:color w:val="222222"/>
          <w:szCs w:val="24"/>
          <w:shd w:val="clear" w:color="auto" w:fill="FFFFFF"/>
        </w:rPr>
        <w:t>comfort</w:t>
      </w:r>
      <w:r w:rsidRPr="002D18EF" w:rsidR="00F4181B">
        <w:rPr>
          <w:rFonts w:cs="Times New Roman"/>
          <w:color w:val="222222"/>
          <w:szCs w:val="24"/>
          <w:shd w:val="clear" w:color="auto" w:fill="FFFFFF"/>
        </w:rPr>
        <w:t xml:space="preserve"> and it created the </w:t>
      </w:r>
      <w:r w:rsidRPr="002D18EF" w:rsidR="001B1B69">
        <w:rPr>
          <w:rFonts w:cs="Times New Roman"/>
          <w:color w:val="222222"/>
          <w:szCs w:val="24"/>
          <w:shd w:val="clear" w:color="auto" w:fill="FFFFFF"/>
        </w:rPr>
        <w:t>opportunity</w:t>
      </w:r>
      <w:r w:rsidRPr="002D18EF" w:rsidR="00F4181B">
        <w:rPr>
          <w:rFonts w:cs="Times New Roman"/>
          <w:color w:val="222222"/>
          <w:szCs w:val="24"/>
          <w:shd w:val="clear" w:color="auto" w:fill="FFFFFF"/>
        </w:rPr>
        <w:t xml:space="preserve"> for the Volkswagen to expand its business into the market which is unexplored yet and would help in </w:t>
      </w:r>
      <w:r w:rsidRPr="002D18EF" w:rsidR="00514574">
        <w:rPr>
          <w:rFonts w:cs="Times New Roman"/>
          <w:color w:val="222222"/>
          <w:szCs w:val="24"/>
          <w:shd w:val="clear" w:color="auto" w:fill="FFFFFF"/>
        </w:rPr>
        <w:t>boosting</w:t>
      </w:r>
      <w:r w:rsidRPr="002D18EF" w:rsidR="003C3BD2">
        <w:rPr>
          <w:rFonts w:cs="Times New Roman"/>
          <w:color w:val="222222"/>
          <w:szCs w:val="24"/>
          <w:shd w:val="clear" w:color="auto" w:fill="FFFFFF"/>
        </w:rPr>
        <w:t xml:space="preserve"> its revenues.</w:t>
      </w:r>
      <w:r w:rsidRPr="002D18EF" w:rsidR="00CA4FA2">
        <w:rPr>
          <w:rFonts w:cs="Times New Roman"/>
          <w:color w:val="222222"/>
          <w:szCs w:val="24"/>
          <w:shd w:val="clear" w:color="auto" w:fill="FFFFFF"/>
        </w:rPr>
        <w:t xml:space="preserve"> The company is looking to introduce its autonomous vehicles in the market by 2025 </w:t>
      </w:r>
      <w:r w:rsidRPr="002D18EF" w:rsidR="00D33C99">
        <w:rPr>
          <w:rFonts w:cs="Times New Roman"/>
          <w:color w:val="222222"/>
          <w:szCs w:val="24"/>
          <w:shd w:val="clear" w:color="auto" w:fill="FFFFFF"/>
        </w:rPr>
        <w:t>to gain the market share</w:t>
      </w:r>
      <w:sdt>
        <w:sdtPr>
          <w:rPr>
            <w:rFonts w:cs="Times New Roman"/>
            <w:color w:val="222222"/>
            <w:szCs w:val="24"/>
            <w:shd w:val="clear" w:color="auto" w:fill="FFFFFF"/>
          </w:rPr>
          <w:id w:val="469095692"/>
          <w:citation/>
        </w:sdtPr>
        <w:sdtEndPr/>
        <w:sdtContent>
          <w:r w:rsidRPr="002D18EF" w:rsidR="009D7EA6">
            <w:rPr>
              <w:rFonts w:cs="Times New Roman"/>
              <w:color w:val="222222"/>
              <w:szCs w:val="24"/>
              <w:shd w:val="clear" w:color="auto" w:fill="FFFFFF"/>
            </w:rPr>
            <w:fldChar w:fldCharType="begin"/>
          </w:r>
          <w:r w:rsidRPr="002D18EF" w:rsidR="009D7EA6">
            <w:rPr>
              <w:rFonts w:cs="Times New Roman"/>
              <w:color w:val="222222"/>
              <w:szCs w:val="24"/>
              <w:shd w:val="clear" w:color="auto" w:fill="FFFFFF"/>
            </w:rPr>
            <w:instrText xml:space="preserve"> CITATION Vol221 \l 16393 </w:instrText>
          </w:r>
          <w:r w:rsidRPr="002D18EF" w:rsidR="009D7EA6">
            <w:rPr>
              <w:rFonts w:cs="Times New Roman"/>
              <w:color w:val="222222"/>
              <w:szCs w:val="24"/>
              <w:shd w:val="clear" w:color="auto" w:fill="FFFFFF"/>
            </w:rPr>
            <w:fldChar w:fldCharType="separate"/>
          </w:r>
          <w:r w:rsidRPr="002D18EF" w:rsidR="00C8791F">
            <w:rPr>
              <w:rFonts w:cs="Times New Roman"/>
              <w:noProof/>
              <w:color w:val="222222"/>
              <w:szCs w:val="24"/>
              <w:shd w:val="clear" w:color="auto" w:fill="FFFFFF"/>
            </w:rPr>
            <w:t xml:space="preserve"> (Volkswagen, 2022)</w:t>
          </w:r>
          <w:r w:rsidRPr="002D18EF" w:rsidR="009D7EA6">
            <w:rPr>
              <w:rFonts w:cs="Times New Roman"/>
              <w:color w:val="222222"/>
              <w:szCs w:val="24"/>
              <w:shd w:val="clear" w:color="auto" w:fill="FFFFFF"/>
            </w:rPr>
            <w:fldChar w:fldCharType="end"/>
          </w:r>
        </w:sdtContent>
      </w:sdt>
      <w:r w:rsidRPr="002D18EF" w:rsidR="00D33C99">
        <w:rPr>
          <w:rFonts w:cs="Times New Roman"/>
          <w:color w:val="222222"/>
          <w:szCs w:val="24"/>
          <w:shd w:val="clear" w:color="auto" w:fill="FFFFFF"/>
        </w:rPr>
        <w:t>.</w:t>
      </w:r>
    </w:p>
    <w:p xmlns:wp14="http://schemas.microsoft.com/office/word/2010/wordml" w:rsidRPr="002D18EF" w:rsidR="00514574" w:rsidP="00C64F3B" w:rsidRDefault="00514574" w14:paraId="413022BA" wp14:textId="77777777">
      <w:pPr>
        <w:jc w:val="both"/>
        <w:rPr>
          <w:rFonts w:cs="Times New Roman"/>
          <w:b/>
          <w:i/>
          <w:color w:val="222222"/>
          <w:szCs w:val="24"/>
          <w:shd w:val="clear" w:color="auto" w:fill="FFFFFF"/>
        </w:rPr>
      </w:pPr>
      <w:r w:rsidRPr="002D18EF">
        <w:rPr>
          <w:rFonts w:cs="Times New Roman"/>
          <w:b/>
          <w:i/>
          <w:color w:val="222222"/>
          <w:szCs w:val="24"/>
          <w:shd w:val="clear" w:color="auto" w:fill="FFFFFF"/>
        </w:rPr>
        <w:t>Threats</w:t>
      </w:r>
    </w:p>
    <w:p xmlns:wp14="http://schemas.microsoft.com/office/word/2010/wordml" w:rsidRPr="002D18EF" w:rsidR="00514574" w:rsidP="00FE0DE0" w:rsidRDefault="00CA4FA2" w14:paraId="5EAD19C6" wp14:textId="77777777">
      <w:pPr>
        <w:pStyle w:val="NoSpacing"/>
      </w:pPr>
      <w:r w:rsidRPr="002D18EF">
        <w:t>Th</w:t>
      </w:r>
      <w:r w:rsidRPr="002D18EF" w:rsidR="00D50100">
        <w:t xml:space="preserve">e government around the globe focuses upon reducing the greenhouse emission and such regulation from government </w:t>
      </w:r>
      <w:r w:rsidRPr="002D18EF" w:rsidR="002D6804">
        <w:t>could</w:t>
      </w:r>
      <w:r w:rsidRPr="002D18EF" w:rsidR="00D50100">
        <w:t xml:space="preserve"> ma</w:t>
      </w:r>
      <w:r w:rsidRPr="002D18EF" w:rsidR="002D6804">
        <w:t xml:space="preserve">de impact on the </w:t>
      </w:r>
      <w:r w:rsidRPr="002D18EF" w:rsidR="00223AA1">
        <w:t xml:space="preserve">production cost of the vehicles </w:t>
      </w:r>
      <w:r w:rsidRPr="002D18EF" w:rsidR="00AD3142">
        <w:t xml:space="preserve">and the </w:t>
      </w:r>
      <w:r w:rsidRPr="002D18EF" w:rsidR="00AD3142">
        <w:lastRenderedPageBreak/>
        <w:t xml:space="preserve">emission scandal in which Volkswagen </w:t>
      </w:r>
      <w:r w:rsidRPr="002D18EF" w:rsidR="00455795">
        <w:t xml:space="preserve">has indulged </w:t>
      </w:r>
      <w:r w:rsidRPr="002D18EF" w:rsidR="001539B9">
        <w:t>has</w:t>
      </w:r>
      <w:r w:rsidRPr="002D18EF" w:rsidR="000065F0">
        <w:t xml:space="preserve"> made impact on its brand image and </w:t>
      </w:r>
      <w:r w:rsidRPr="002D18EF" w:rsidR="003F3C37">
        <w:t>organization</w:t>
      </w:r>
      <w:r w:rsidRPr="002D18EF" w:rsidR="000065F0">
        <w:t xml:space="preserve"> has to ensure </w:t>
      </w:r>
      <w:r w:rsidRPr="002D18EF" w:rsidR="00E03F53">
        <w:t>t</w:t>
      </w:r>
      <w:r w:rsidRPr="002D18EF" w:rsidR="00713238">
        <w:t xml:space="preserve">o stay away from such issues. </w:t>
      </w:r>
    </w:p>
    <w:p xmlns:wp14="http://schemas.microsoft.com/office/word/2010/wordml" w:rsidRPr="002D18EF" w:rsidR="000B6000" w:rsidP="00313E8A" w:rsidRDefault="00313E8A" w14:paraId="7D7FC63F" wp14:textId="77777777">
      <w:pPr>
        <w:pStyle w:val="Heading2"/>
        <w:rPr>
          <w:lang w:val="en-GB"/>
        </w:rPr>
      </w:pPr>
      <w:bookmarkStart w:name="_Toc102222712" w:id="4"/>
      <w:r w:rsidRPr="002D18EF">
        <w:rPr>
          <w:lang w:val="en-GB"/>
        </w:rPr>
        <w:t>PESTLE Analysis</w:t>
      </w:r>
      <w:bookmarkEnd w:id="4"/>
      <w:r w:rsidRPr="002D18EF">
        <w:rPr>
          <w:lang w:val="en-GB"/>
        </w:rPr>
        <w:tab/>
      </w:r>
    </w:p>
    <w:p xmlns:wp14="http://schemas.microsoft.com/office/word/2010/wordml" w:rsidRPr="002D18EF" w:rsidR="00780B76" w:rsidP="00FE0DE0" w:rsidRDefault="00861A93" w14:paraId="4BB8FDDF" wp14:textId="77777777">
      <w:pPr>
        <w:pStyle w:val="NoSpacing"/>
      </w:pPr>
      <w:r w:rsidRPr="002D18EF">
        <w:t xml:space="preserve">This framework is based upon </w:t>
      </w:r>
      <w:r w:rsidRPr="002D18EF" w:rsidR="002D18EF">
        <w:t>analysing</w:t>
      </w:r>
      <w:r w:rsidRPr="002D18EF" w:rsidR="00B31810">
        <w:t xml:space="preserve"> the external business environment </w:t>
      </w:r>
      <w:r w:rsidRPr="002D18EF" w:rsidR="001C7DE6">
        <w:t xml:space="preserve">and taking the actions which would help organization in boosting the productivity </w:t>
      </w:r>
      <w:r w:rsidRPr="002D18EF" w:rsidR="00B17DFA">
        <w:t>and</w:t>
      </w:r>
      <w:r w:rsidRPr="002D18EF" w:rsidR="001C7DE6">
        <w:t xml:space="preserve"> profitability of </w:t>
      </w:r>
      <w:r w:rsidRPr="002D18EF" w:rsidR="00B17DFA">
        <w:t>organization</w:t>
      </w:r>
      <w:r w:rsidRPr="002D18EF" w:rsidR="001C7DE6">
        <w:t xml:space="preserve">. </w:t>
      </w:r>
      <w:r w:rsidRPr="002D18EF" w:rsidR="00885C3E">
        <w:t>Such factors are mentioned below:</w:t>
      </w:r>
    </w:p>
    <w:p xmlns:wp14="http://schemas.microsoft.com/office/word/2010/wordml" w:rsidRPr="002D18EF" w:rsidR="00313E8A" w:rsidP="00FE0DE0" w:rsidRDefault="00FE0DE0" w14:paraId="7147AC07" wp14:textId="77777777">
      <w:pPr>
        <w:pStyle w:val="NoSpacing"/>
      </w:pPr>
      <w:r w:rsidRPr="002D18EF">
        <w:rPr>
          <w:b/>
          <w:i/>
        </w:rPr>
        <w:t xml:space="preserve">Political Factor </w:t>
      </w:r>
      <w:r w:rsidRPr="002D18EF" w:rsidR="00B9614D">
        <w:rPr>
          <w:b/>
          <w:i/>
        </w:rPr>
        <w:t>–</w:t>
      </w:r>
      <w:r w:rsidRPr="002D18EF" w:rsidR="002D18EF">
        <w:t>The United Kingdom and the United States are two of Volkswagen's most important markets, however the increase in tariff rates by the United Kingdom and the United States has had an influence on the cost structure of the business. It has been determined that the UK government's "Street to Zero" plan, which aims to remove all diesel and petrol vehicles off the road by 2040, has had an influence on Volkswagen's goal of developing and introducing electric vehicles (RAC Business, 2022</w:t>
      </w:r>
      <w:r w:rsidRPr="002D18EF" w:rsidR="002D18EF">
        <w:rPr>
          <w:b/>
          <w:i/>
        </w:rPr>
        <w:t>)</w:t>
      </w:r>
    </w:p>
    <w:p xmlns:wp14="http://schemas.microsoft.com/office/word/2010/wordml" w:rsidRPr="002D18EF" w:rsidR="00614422" w:rsidP="00FE0DE0" w:rsidRDefault="00614422" w14:paraId="1A9D7F0D" wp14:textId="77777777">
      <w:pPr>
        <w:pStyle w:val="NoSpacing"/>
      </w:pPr>
      <w:r w:rsidRPr="002D18EF">
        <w:rPr>
          <w:b/>
          <w:i/>
        </w:rPr>
        <w:t>Economi</w:t>
      </w:r>
      <w:r w:rsidRPr="002D18EF" w:rsidR="00F65D96">
        <w:rPr>
          <w:b/>
          <w:i/>
        </w:rPr>
        <w:t>c Factor –</w:t>
      </w:r>
      <w:r w:rsidRPr="002D18EF" w:rsidR="00F65D96">
        <w:t xml:space="preserve"> The exit of UK from the </w:t>
      </w:r>
      <w:proofErr w:type="spellStart"/>
      <w:r w:rsidRPr="002D18EF" w:rsidR="00F65D96">
        <w:t>Brexit</w:t>
      </w:r>
      <w:proofErr w:type="spellEnd"/>
      <w:r w:rsidRPr="002D18EF" w:rsidR="00F65D96">
        <w:t xml:space="preserve"> has made impact on the Volkswagen revenues as it lead to the impact on the economy of UK and it does made impact on the </w:t>
      </w:r>
      <w:r w:rsidRPr="002D18EF" w:rsidR="00461127">
        <w:t>buyer purchasing power</w:t>
      </w:r>
      <w:sdt>
        <w:sdtPr>
          <w:id w:val="1548565159"/>
          <w:citation/>
        </w:sdtPr>
        <w:sdtEndPr/>
        <w:sdtContent>
          <w:r w:rsidRPr="002D18EF" w:rsidR="009D7EA6">
            <w:fldChar w:fldCharType="begin"/>
          </w:r>
          <w:r w:rsidRPr="002D18EF" w:rsidR="009D7EA6">
            <w:instrText xml:space="preserve"> CITATION Vol222 \l 16393 </w:instrText>
          </w:r>
          <w:r w:rsidRPr="002D18EF" w:rsidR="009D7EA6">
            <w:fldChar w:fldCharType="separate"/>
          </w:r>
          <w:r w:rsidRPr="002D18EF" w:rsidR="00C8791F">
            <w:rPr>
              <w:noProof/>
            </w:rPr>
            <w:t xml:space="preserve"> (Volkswagen, 2022)</w:t>
          </w:r>
          <w:r w:rsidRPr="002D18EF" w:rsidR="009D7EA6">
            <w:fldChar w:fldCharType="end"/>
          </w:r>
        </w:sdtContent>
      </w:sdt>
      <w:r w:rsidRPr="002D18EF" w:rsidR="00461127">
        <w:t>.</w:t>
      </w:r>
    </w:p>
    <w:p xmlns:wp14="http://schemas.microsoft.com/office/word/2010/wordml" w:rsidRPr="002D18EF" w:rsidR="0014730A" w:rsidP="00FE0DE0" w:rsidRDefault="0014730A" w14:paraId="5640CDA9" wp14:textId="77777777">
      <w:pPr>
        <w:pStyle w:val="NoSpacing"/>
      </w:pPr>
      <w:r w:rsidRPr="002D18EF">
        <w:rPr>
          <w:b/>
          <w:i/>
        </w:rPr>
        <w:t xml:space="preserve">Social Factor </w:t>
      </w:r>
      <w:r w:rsidRPr="002D18EF" w:rsidR="00E95F52">
        <w:rPr>
          <w:b/>
          <w:i/>
        </w:rPr>
        <w:t>–</w:t>
      </w:r>
      <w:r w:rsidRPr="002D18EF">
        <w:t xml:space="preserve"> </w:t>
      </w:r>
      <w:r w:rsidRPr="002D18EF" w:rsidR="00E95F52">
        <w:t xml:space="preserve">Social pattern in the UK and US market is changing as the people </w:t>
      </w:r>
      <w:r w:rsidRPr="002D18EF" w:rsidR="004170F6">
        <w:t xml:space="preserve">buying pattern and choices are changing and also youth are </w:t>
      </w:r>
      <w:r w:rsidRPr="002D18EF" w:rsidR="00C46EDD">
        <w:t>also</w:t>
      </w:r>
      <w:r w:rsidRPr="002D18EF" w:rsidR="004170F6">
        <w:t xml:space="preserve"> inclined towards buying the vehicles which provides comfort to them</w:t>
      </w:r>
      <w:sdt>
        <w:sdtPr>
          <w:id w:val="1724255949"/>
          <w:citation/>
        </w:sdtPr>
        <w:sdtEndPr/>
        <w:sdtContent>
          <w:r w:rsidRPr="002D18EF" w:rsidR="00A25F35">
            <w:fldChar w:fldCharType="begin"/>
          </w:r>
          <w:r w:rsidRPr="002D18EF" w:rsidR="00A25F35">
            <w:instrText xml:space="preserve"> CITATION Pew20 \l 16393 </w:instrText>
          </w:r>
          <w:r w:rsidRPr="002D18EF" w:rsidR="00A25F35">
            <w:fldChar w:fldCharType="separate"/>
          </w:r>
          <w:r w:rsidRPr="002D18EF" w:rsidR="00C8791F">
            <w:rPr>
              <w:noProof/>
            </w:rPr>
            <w:t xml:space="preserve"> (Pew Research, 2020)</w:t>
          </w:r>
          <w:r w:rsidRPr="002D18EF" w:rsidR="00A25F35">
            <w:fldChar w:fldCharType="end"/>
          </w:r>
        </w:sdtContent>
      </w:sdt>
      <w:r w:rsidRPr="002D18EF" w:rsidR="004170F6">
        <w:t xml:space="preserve">. </w:t>
      </w:r>
      <w:r w:rsidRPr="002D18EF" w:rsidR="009968D1">
        <w:t xml:space="preserve">Volkswagen has focused on </w:t>
      </w:r>
      <w:r w:rsidRPr="002D18EF" w:rsidR="00832010">
        <w:t xml:space="preserve">changing its strategy to target the consumer and focuses on understanding </w:t>
      </w:r>
      <w:r w:rsidRPr="002D18EF" w:rsidR="00F008D7">
        <w:t xml:space="preserve">about the </w:t>
      </w:r>
      <w:r w:rsidRPr="002D18EF" w:rsidR="00D628FC">
        <w:t xml:space="preserve">need and preference of consumer. </w:t>
      </w:r>
    </w:p>
    <w:p xmlns:wp14="http://schemas.microsoft.com/office/word/2010/wordml" w:rsidRPr="002D18EF" w:rsidR="008D5008" w:rsidP="00FE0DE0" w:rsidRDefault="008D5008" w14:paraId="6655CF64" wp14:textId="77777777">
      <w:pPr>
        <w:pStyle w:val="NoSpacing"/>
      </w:pPr>
      <w:r w:rsidRPr="002D18EF">
        <w:rPr>
          <w:b/>
          <w:i/>
        </w:rPr>
        <w:t xml:space="preserve">Technological Factor </w:t>
      </w:r>
      <w:r w:rsidRPr="002D18EF" w:rsidR="003743A3">
        <w:rPr>
          <w:b/>
          <w:i/>
        </w:rPr>
        <w:t>–</w:t>
      </w:r>
      <w:r w:rsidRPr="002D18EF" w:rsidR="003743A3">
        <w:t xml:space="preserve"> Volkswagen focuses on using territory </w:t>
      </w:r>
      <w:r w:rsidRPr="002D18EF" w:rsidR="00370A25">
        <w:t>sensor</w:t>
      </w:r>
      <w:r w:rsidRPr="002D18EF" w:rsidR="003743A3">
        <w:t xml:space="preserve">, mapping cameras </w:t>
      </w:r>
      <w:r w:rsidRPr="002D18EF" w:rsidR="000937CD">
        <w:t xml:space="preserve">within their vehicles which help in </w:t>
      </w:r>
      <w:r w:rsidRPr="002D18EF" w:rsidR="00246F5C">
        <w:t>providing the effective services to its consumer which help in satisfying the need and preference of consumer.</w:t>
      </w:r>
    </w:p>
    <w:p xmlns:wp14="http://schemas.microsoft.com/office/word/2010/wordml" w:rsidRPr="002D18EF" w:rsidR="002D18EF" w:rsidP="00FE0DE0" w:rsidRDefault="004D1DB3" w14:paraId="6FC86ADA" wp14:textId="77777777">
      <w:pPr>
        <w:pStyle w:val="NoSpacing"/>
      </w:pPr>
      <w:r w:rsidRPr="002D18EF">
        <w:rPr>
          <w:b/>
          <w:i/>
        </w:rPr>
        <w:t xml:space="preserve">Legal Factors </w:t>
      </w:r>
      <w:r w:rsidRPr="002D18EF" w:rsidR="00CC4EFE">
        <w:rPr>
          <w:b/>
          <w:i/>
        </w:rPr>
        <w:t>–</w:t>
      </w:r>
      <w:r w:rsidRPr="002D18EF" w:rsidR="002D18EF">
        <w:t xml:space="preserve"> </w:t>
      </w:r>
      <w:r w:rsidRPr="002D18EF" w:rsidR="002D18EF">
        <w:rPr>
          <w:b/>
          <w:i/>
        </w:rPr>
        <w:t>V</w:t>
      </w:r>
      <w:r w:rsidRPr="002D18EF" w:rsidR="002D18EF">
        <w:t>olkswagen was involved in a number of legal disputes, each of which resulted in a separate legal action. For example, Volkswagen was had to repair 11 million autos that were linked to scandalous contraptions, and the organisation was also subjected to legal troubles that had a detrimental influence on the company's revenue (CNN, 2015).</w:t>
      </w:r>
    </w:p>
    <w:p xmlns:wp14="http://schemas.microsoft.com/office/word/2010/wordml" w:rsidRPr="002D18EF" w:rsidR="001F51A8" w:rsidP="00FE0DE0" w:rsidRDefault="001F51A8" w14:paraId="22BAD4D3" wp14:textId="77777777">
      <w:pPr>
        <w:pStyle w:val="NoSpacing"/>
      </w:pPr>
      <w:r w:rsidRPr="002D18EF">
        <w:rPr>
          <w:b/>
          <w:i/>
        </w:rPr>
        <w:t xml:space="preserve">Environmental Factors </w:t>
      </w:r>
      <w:r w:rsidRPr="002D18EF" w:rsidR="0054475C">
        <w:rPr>
          <w:b/>
          <w:i/>
        </w:rPr>
        <w:t>–</w:t>
      </w:r>
      <w:r w:rsidRPr="002D18EF">
        <w:t xml:space="preserve"> </w:t>
      </w:r>
      <w:r w:rsidRPr="002D18EF" w:rsidR="0054475C">
        <w:t xml:space="preserve">In the 2015, the US </w:t>
      </w:r>
      <w:r w:rsidRPr="002D18EF" w:rsidR="000F675A">
        <w:t>Environmental</w:t>
      </w:r>
      <w:r w:rsidRPr="002D18EF" w:rsidR="0054475C">
        <w:t xml:space="preserve"> Agency </w:t>
      </w:r>
      <w:r w:rsidRPr="002D18EF" w:rsidR="000F675A">
        <w:t>revealed</w:t>
      </w:r>
      <w:r w:rsidRPr="002D18EF" w:rsidR="0054475C">
        <w:t xml:space="preserve"> that the </w:t>
      </w:r>
      <w:r w:rsidRPr="002D18EF" w:rsidR="000F675A">
        <w:t>organization</w:t>
      </w:r>
      <w:r w:rsidRPr="002D18EF" w:rsidR="0054475C">
        <w:t xml:space="preserve"> </w:t>
      </w:r>
      <w:r w:rsidRPr="002D18EF" w:rsidR="00AE247A">
        <w:t xml:space="preserve">vehicles had violated the </w:t>
      </w:r>
      <w:r w:rsidRPr="002D18EF" w:rsidR="00193181">
        <w:t xml:space="preserve">Clean Air Act which is a law which is based upon reducing the </w:t>
      </w:r>
      <w:r w:rsidRPr="002D18EF" w:rsidR="00D40ECA">
        <w:t xml:space="preserve">air pollution </w:t>
      </w:r>
      <w:r w:rsidRPr="002D18EF" w:rsidR="004833D4">
        <w:t>nationally</w:t>
      </w:r>
      <w:sdt>
        <w:sdtPr>
          <w:id w:val="616262549"/>
          <w:citation/>
        </w:sdtPr>
        <w:sdtEndPr/>
        <w:sdtContent>
          <w:r w:rsidRPr="002D18EF" w:rsidR="003C5A56">
            <w:fldChar w:fldCharType="begin"/>
          </w:r>
          <w:r w:rsidRPr="002D18EF" w:rsidR="003C5A56">
            <w:instrText xml:space="preserve"> CITATION Uni225 \l 16393 </w:instrText>
          </w:r>
          <w:r w:rsidRPr="002D18EF" w:rsidR="003C5A56">
            <w:fldChar w:fldCharType="separate"/>
          </w:r>
          <w:r w:rsidRPr="002D18EF" w:rsidR="00C8791F">
            <w:rPr>
              <w:noProof/>
            </w:rPr>
            <w:t xml:space="preserve"> (United States Environmental Protection Agency, 2022)</w:t>
          </w:r>
          <w:r w:rsidRPr="002D18EF" w:rsidR="003C5A56">
            <w:fldChar w:fldCharType="end"/>
          </w:r>
        </w:sdtContent>
      </w:sdt>
      <w:r w:rsidRPr="002D18EF" w:rsidR="004833D4">
        <w:t xml:space="preserve">. </w:t>
      </w:r>
    </w:p>
    <w:p xmlns:wp14="http://schemas.microsoft.com/office/word/2010/wordml" w:rsidRPr="002D18EF" w:rsidR="00313E8A" w:rsidP="00313E8A" w:rsidRDefault="00313E8A" w14:paraId="5BBCB819" wp14:textId="77777777">
      <w:pPr>
        <w:pStyle w:val="Heading2"/>
        <w:rPr>
          <w:lang w:val="en-GB"/>
        </w:rPr>
      </w:pPr>
      <w:bookmarkStart w:name="_Toc102222713" w:id="5"/>
      <w:r w:rsidRPr="002D18EF">
        <w:rPr>
          <w:lang w:val="en-GB"/>
        </w:rPr>
        <w:lastRenderedPageBreak/>
        <w:t>Porter Five Forces</w:t>
      </w:r>
      <w:bookmarkEnd w:id="5"/>
    </w:p>
    <w:p xmlns:wp14="http://schemas.microsoft.com/office/word/2010/wordml" w:rsidRPr="002D18EF" w:rsidR="00313E8A" w:rsidP="00FE0DE0" w:rsidRDefault="0085605C" w14:paraId="75D7CBCF" wp14:textId="77777777">
      <w:pPr>
        <w:pStyle w:val="NoSpacing"/>
      </w:pPr>
      <w:r w:rsidRPr="002D18EF">
        <w:rPr>
          <w:b/>
          <w:i/>
        </w:rPr>
        <w:t xml:space="preserve">Threat of new entrants </w:t>
      </w:r>
      <w:r w:rsidRPr="002D18EF" w:rsidR="002C308B">
        <w:rPr>
          <w:b/>
          <w:i/>
        </w:rPr>
        <w:t>–</w:t>
      </w:r>
      <w:r w:rsidRPr="002D18EF">
        <w:t xml:space="preserve"> </w:t>
      </w:r>
      <w:r w:rsidRPr="002D18EF" w:rsidR="002C308B">
        <w:t>In case of the Volkswagen group, the threat of new entrants is low for organizatio</w:t>
      </w:r>
      <w:r w:rsidRPr="002D18EF" w:rsidR="00ED1B92">
        <w:t xml:space="preserve">n. Volkswagen has extensive capital and resources </w:t>
      </w:r>
      <w:r w:rsidRPr="002D18EF" w:rsidR="007D48C1">
        <w:t xml:space="preserve">which help them effectively operating in the market and new entrants would require capital and it would be difficult for new entrants to </w:t>
      </w:r>
      <w:r w:rsidRPr="002D18EF" w:rsidR="00E159F0">
        <w:t>develop distribution network and targeting wide consumer base</w:t>
      </w:r>
      <w:sdt>
        <w:sdtPr>
          <w:id w:val="-264765126"/>
          <w:citation/>
        </w:sdtPr>
        <w:sdtEndPr/>
        <w:sdtContent>
          <w:r w:rsidRPr="002D18EF" w:rsidR="003C5A56">
            <w:fldChar w:fldCharType="begin"/>
          </w:r>
          <w:r w:rsidRPr="002D18EF" w:rsidR="003C5A56">
            <w:instrText xml:space="preserve"> CITATION Vol20 \l 16393 </w:instrText>
          </w:r>
          <w:r w:rsidRPr="002D18EF" w:rsidR="003C5A56">
            <w:fldChar w:fldCharType="separate"/>
          </w:r>
          <w:r w:rsidRPr="002D18EF" w:rsidR="00C8791F">
            <w:rPr>
              <w:noProof/>
            </w:rPr>
            <w:t xml:space="preserve"> (Volkswagen Group News, 2020)</w:t>
          </w:r>
          <w:r w:rsidRPr="002D18EF" w:rsidR="003C5A56">
            <w:fldChar w:fldCharType="end"/>
          </w:r>
        </w:sdtContent>
      </w:sdt>
      <w:r w:rsidRPr="002D18EF" w:rsidR="00E159F0">
        <w:t xml:space="preserve">. </w:t>
      </w:r>
    </w:p>
    <w:p xmlns:wp14="http://schemas.microsoft.com/office/word/2010/wordml" w:rsidRPr="002D18EF" w:rsidR="005B4C2D" w:rsidP="00FE0DE0" w:rsidRDefault="005B4C2D" w14:paraId="52334067" wp14:textId="77777777">
      <w:pPr>
        <w:pStyle w:val="NoSpacing"/>
      </w:pPr>
      <w:r w:rsidRPr="002D18EF">
        <w:rPr>
          <w:b/>
          <w:i/>
        </w:rPr>
        <w:t>Rivalry among existing players –</w:t>
      </w:r>
      <w:r w:rsidRPr="002D18EF">
        <w:t xml:space="preserve"> The </w:t>
      </w:r>
      <w:r w:rsidRPr="002D18EF" w:rsidR="00A33DB9">
        <w:t>competition</w:t>
      </w:r>
      <w:r w:rsidRPr="002D18EF">
        <w:t xml:space="preserve"> in the automobile industry is very intense </w:t>
      </w:r>
      <w:r w:rsidRPr="002D18EF" w:rsidR="008F00AA">
        <w:t xml:space="preserve">as Volkswagen group faces competition from Nissan, Ford etc. Volkswagen group focuses on adopting innovation </w:t>
      </w:r>
      <w:r w:rsidRPr="002D18EF" w:rsidR="00FE3CCB">
        <w:t xml:space="preserve">which could help them in </w:t>
      </w:r>
      <w:r w:rsidRPr="002D18EF" w:rsidR="00EB61FF">
        <w:t>achieving</w:t>
      </w:r>
      <w:r w:rsidRPr="002D18EF" w:rsidR="00FE3CCB">
        <w:t xml:space="preserve"> the competitive advantage over its competitors</w:t>
      </w:r>
      <w:sdt>
        <w:sdtPr>
          <w:id w:val="2079090075"/>
          <w:citation/>
        </w:sdtPr>
        <w:sdtEndPr/>
        <w:sdtContent>
          <w:r w:rsidRPr="002D18EF" w:rsidR="00797F5C">
            <w:fldChar w:fldCharType="begin"/>
          </w:r>
          <w:r w:rsidRPr="002D18EF" w:rsidR="00797F5C">
            <w:instrText xml:space="preserve"> CITATION CNN19 \l 16393 </w:instrText>
          </w:r>
          <w:r w:rsidRPr="002D18EF" w:rsidR="00797F5C">
            <w:fldChar w:fldCharType="separate"/>
          </w:r>
          <w:r w:rsidRPr="002D18EF" w:rsidR="00C8791F">
            <w:rPr>
              <w:noProof/>
            </w:rPr>
            <w:t xml:space="preserve"> (CNN Business, 2019)</w:t>
          </w:r>
          <w:r w:rsidRPr="002D18EF" w:rsidR="00797F5C">
            <w:fldChar w:fldCharType="end"/>
          </w:r>
        </w:sdtContent>
      </w:sdt>
      <w:r w:rsidRPr="002D18EF" w:rsidR="00FE3CCB">
        <w:t xml:space="preserve">. </w:t>
      </w:r>
      <w:r w:rsidRPr="002D18EF" w:rsidR="002E5D93">
        <w:t xml:space="preserve">The </w:t>
      </w:r>
      <w:r w:rsidRPr="002D18EF" w:rsidR="00477261">
        <w:t>barriers to exit from the industry are</w:t>
      </w:r>
      <w:r w:rsidRPr="002D18EF" w:rsidR="002E5D93">
        <w:t xml:space="preserve"> very high </w:t>
      </w:r>
      <w:r w:rsidRPr="002D18EF" w:rsidR="00980372">
        <w:t xml:space="preserve">which makes the </w:t>
      </w:r>
      <w:r w:rsidRPr="002D18EF" w:rsidR="00751D12">
        <w:t>competition</w:t>
      </w:r>
      <w:r w:rsidRPr="002D18EF" w:rsidR="00980372">
        <w:t xml:space="preserve"> </w:t>
      </w:r>
      <w:r w:rsidRPr="002D18EF" w:rsidR="00751D12">
        <w:t xml:space="preserve">among the companies intense and the impact of this force on the Volkswagen is high. </w:t>
      </w:r>
    </w:p>
    <w:p xmlns:wp14="http://schemas.microsoft.com/office/word/2010/wordml" w:rsidRPr="002D18EF" w:rsidR="00477261" w:rsidP="00FE0DE0" w:rsidRDefault="00477261" w14:paraId="4507072E" wp14:textId="77777777">
      <w:pPr>
        <w:pStyle w:val="NoSpacing"/>
      </w:pPr>
      <w:r w:rsidRPr="002D18EF">
        <w:rPr>
          <w:b/>
          <w:i/>
        </w:rPr>
        <w:t xml:space="preserve">Bargaining power of buyers </w:t>
      </w:r>
      <w:r w:rsidRPr="002D18EF" w:rsidR="005F7DA4">
        <w:rPr>
          <w:b/>
          <w:i/>
        </w:rPr>
        <w:t>–</w:t>
      </w:r>
      <w:r w:rsidRPr="002D18EF">
        <w:t xml:space="preserve"> </w:t>
      </w:r>
      <w:r w:rsidRPr="002D18EF" w:rsidR="005F7DA4">
        <w:t xml:space="preserve">The bargaining power of the buyers in the case of Volkswagen is low </w:t>
      </w:r>
      <w:r w:rsidRPr="002D18EF" w:rsidR="008665D6">
        <w:t>because</w:t>
      </w:r>
      <w:r w:rsidRPr="002D18EF" w:rsidR="005F7DA4">
        <w:t xml:space="preserve"> of the cost of the vehicles which is provided by them</w:t>
      </w:r>
      <w:r w:rsidRPr="002D18EF" w:rsidR="00510BD4">
        <w:t xml:space="preserve"> and it is not easy for consumer to </w:t>
      </w:r>
      <w:r w:rsidRPr="002D18EF" w:rsidR="00555D2F">
        <w:t xml:space="preserve">switch </w:t>
      </w:r>
      <w:r w:rsidRPr="002D18EF" w:rsidR="00327620">
        <w:t xml:space="preserve">to other products </w:t>
      </w:r>
      <w:r w:rsidRPr="002D18EF" w:rsidR="00FB0CB6">
        <w:t xml:space="preserve">because of the prices. </w:t>
      </w:r>
      <w:r w:rsidRPr="002D18EF" w:rsidR="00D71DF1">
        <w:t xml:space="preserve">The organization also focuses on providing premium products to its premium consumer </w:t>
      </w:r>
      <w:r w:rsidRPr="002D18EF" w:rsidR="000B370B">
        <w:t xml:space="preserve">while focusing on </w:t>
      </w:r>
      <w:r w:rsidRPr="002D18EF" w:rsidR="000A5BE6">
        <w:t xml:space="preserve">retaining its consumer which </w:t>
      </w:r>
      <w:r w:rsidRPr="002D18EF" w:rsidR="00925F84">
        <w:t>helps</w:t>
      </w:r>
      <w:r w:rsidRPr="002D18EF" w:rsidR="000A5BE6">
        <w:t xml:space="preserve"> </w:t>
      </w:r>
      <w:r w:rsidRPr="002D18EF" w:rsidR="0033632A">
        <w:t>organization</w:t>
      </w:r>
      <w:r w:rsidRPr="002D18EF" w:rsidR="001E5D5B">
        <w:t xml:space="preserve"> in boosting the prices of its product accordingly. </w:t>
      </w:r>
    </w:p>
    <w:p xmlns:wp14="http://schemas.microsoft.com/office/word/2010/wordml" w:rsidRPr="002D18EF" w:rsidR="0033632A" w:rsidP="00FE0DE0" w:rsidRDefault="002D6889" w14:paraId="3A30769F" wp14:textId="77777777">
      <w:pPr>
        <w:pStyle w:val="NoSpacing"/>
      </w:pPr>
      <w:r w:rsidRPr="002D18EF">
        <w:rPr>
          <w:b/>
          <w:i/>
        </w:rPr>
        <w:t>Bargaining</w:t>
      </w:r>
      <w:r w:rsidRPr="002D18EF" w:rsidR="00616202">
        <w:rPr>
          <w:b/>
          <w:i/>
        </w:rPr>
        <w:t xml:space="preserve"> power of suppliers </w:t>
      </w:r>
      <w:r w:rsidRPr="002D18EF" w:rsidR="003C0508">
        <w:rPr>
          <w:b/>
          <w:i/>
        </w:rPr>
        <w:t>–</w:t>
      </w:r>
      <w:r w:rsidRPr="002D18EF" w:rsidR="00616202">
        <w:t xml:space="preserve"> </w:t>
      </w:r>
      <w:r w:rsidRPr="002D18EF" w:rsidR="003C0508">
        <w:t xml:space="preserve">The bargaining power of suppliers </w:t>
      </w:r>
      <w:r w:rsidRPr="002D18EF" w:rsidR="00D92FD8">
        <w:t xml:space="preserve">in the case of </w:t>
      </w:r>
      <w:r w:rsidRPr="002D18EF" w:rsidR="0023769E">
        <w:t>Volkswagen Group is very low as there are very few automobile companies in the industry and every supplier focuses on retaining its buyers</w:t>
      </w:r>
      <w:r w:rsidRPr="002D18EF" w:rsidR="00D21378">
        <w:t xml:space="preserve">. </w:t>
      </w:r>
      <w:r w:rsidRPr="002D18EF" w:rsidR="00E07D3A">
        <w:t xml:space="preserve">There are numerous suppliers in the market which </w:t>
      </w:r>
      <w:r w:rsidRPr="002D18EF" w:rsidR="007F41A7">
        <w:t xml:space="preserve">provide option to the </w:t>
      </w:r>
      <w:r w:rsidRPr="002D18EF" w:rsidR="006F0D89">
        <w:t xml:space="preserve">Volkswagen group to </w:t>
      </w:r>
      <w:r w:rsidRPr="002D18EF" w:rsidR="006C4FD4">
        <w:t xml:space="preserve">switch to other suppliers </w:t>
      </w:r>
      <w:r w:rsidRPr="002D18EF" w:rsidR="00D851A7">
        <w:t xml:space="preserve">which can provide them resources </w:t>
      </w:r>
      <w:r w:rsidRPr="002D18EF" w:rsidR="00310A44">
        <w:t xml:space="preserve">at effective and efficient resources. </w:t>
      </w:r>
      <w:r w:rsidRPr="002D18EF" w:rsidR="00254FA1">
        <w:t xml:space="preserve">There are </w:t>
      </w:r>
      <w:r w:rsidRPr="002D18EF" w:rsidR="007F2F33">
        <w:t xml:space="preserve">number of </w:t>
      </w:r>
      <w:r w:rsidRPr="002D18EF" w:rsidR="00254FA1">
        <w:t xml:space="preserve">suppliers available in the market </w:t>
      </w:r>
      <w:r w:rsidRPr="002D18EF" w:rsidR="00B845C8">
        <w:t>which are ready to provide its</w:t>
      </w:r>
      <w:r w:rsidRPr="002D18EF" w:rsidR="0043323C">
        <w:t xml:space="preserve"> </w:t>
      </w:r>
      <w:r w:rsidRPr="002D18EF" w:rsidR="00194B34">
        <w:t>resources</w:t>
      </w:r>
      <w:r w:rsidRPr="002D18EF" w:rsidR="0043323C">
        <w:t xml:space="preserve"> to Volkswagen and </w:t>
      </w:r>
      <w:r w:rsidRPr="002D18EF" w:rsidR="00D70648">
        <w:t xml:space="preserve">could </w:t>
      </w:r>
      <w:r w:rsidRPr="002D18EF" w:rsidR="008B42DF">
        <w:t xml:space="preserve">lead to the </w:t>
      </w:r>
      <w:r w:rsidRPr="002D18EF" w:rsidR="000975DB">
        <w:t>effectiveness and efficiency.</w:t>
      </w:r>
    </w:p>
    <w:p xmlns:wp14="http://schemas.microsoft.com/office/word/2010/wordml" w:rsidRPr="002D18EF" w:rsidR="005D2164" w:rsidP="00FE0DE0" w:rsidRDefault="005D6F6F" w14:paraId="6A62B258" wp14:textId="77777777">
      <w:pPr>
        <w:pStyle w:val="NoSpacing"/>
      </w:pPr>
      <w:r w:rsidRPr="002D18EF">
        <w:rPr>
          <w:b/>
          <w:i/>
        </w:rPr>
        <w:t xml:space="preserve">Threat from substitute products </w:t>
      </w:r>
      <w:r w:rsidRPr="002D18EF" w:rsidR="00B54090">
        <w:rPr>
          <w:b/>
          <w:i/>
        </w:rPr>
        <w:t>–</w:t>
      </w:r>
      <w:r w:rsidRPr="002D18EF" w:rsidR="00B54090">
        <w:t xml:space="preserve"> </w:t>
      </w:r>
      <w:r w:rsidRPr="002D18EF" w:rsidR="002D18EF">
        <w:t>The impact of this factor on the Volkswagen Group is minimal, and it is mostly attributable to the increase in the price of gasoline, as well as various government programmes to promote the introduction of environmentally friendly automobiles. There are car firms that manufacture and build electric vehicles, and the productivity of such companies may have an impact on the productivity of the company (Volkswagen, 2019). The consumer's opinion of the electric vehicle is shifting, as they believe it is both inexpensive and valuable, increasing competition for manufacturers such as Volkswagen and Tesla.</w:t>
      </w:r>
    </w:p>
    <w:p xmlns:wp14="http://schemas.microsoft.com/office/word/2010/wordml" w:rsidRPr="002D18EF" w:rsidR="00313E8A" w:rsidP="00313E8A" w:rsidRDefault="00313E8A" w14:paraId="370B392C" wp14:textId="77777777">
      <w:pPr>
        <w:pStyle w:val="Heading2"/>
        <w:rPr>
          <w:lang w:val="en-GB"/>
        </w:rPr>
      </w:pPr>
      <w:bookmarkStart w:name="_Toc102222714" w:id="6"/>
      <w:r w:rsidRPr="002D18EF">
        <w:rPr>
          <w:lang w:val="en-GB"/>
        </w:rPr>
        <w:lastRenderedPageBreak/>
        <w:t>VRIO Analysis</w:t>
      </w:r>
      <w:bookmarkEnd w:id="6"/>
    </w:p>
    <w:p xmlns:wp14="http://schemas.microsoft.com/office/word/2010/wordml" w:rsidR="002D18EF" w:rsidP="00C64F3B" w:rsidRDefault="000C282A" w14:paraId="5247E4D7" wp14:textId="77777777">
      <w:pPr>
        <w:jc w:val="both"/>
        <w:rPr>
          <w:rFonts w:cs="Times New Roman"/>
          <w:szCs w:val="24"/>
          <w:lang w:val="bg-BG"/>
        </w:rPr>
      </w:pPr>
      <w:r w:rsidRPr="002D18EF">
        <w:rPr>
          <w:rFonts w:cs="Times New Roman"/>
          <w:b/>
          <w:i/>
          <w:szCs w:val="24"/>
        </w:rPr>
        <w:t>Value –</w:t>
      </w:r>
      <w:r w:rsidRPr="002D18EF" w:rsidR="002D18EF">
        <w:t xml:space="preserve"> </w:t>
      </w:r>
      <w:r w:rsidRPr="002D18EF" w:rsidR="002D18EF">
        <w:rPr>
          <w:rFonts w:cs="Times New Roman"/>
          <w:szCs w:val="24"/>
        </w:rPr>
        <w:t>Volkswagen's financial resources are seen as significant since they enable the company to engage in external prospects that might lead to the expansion of the company's operations into previously untapped market segments. It is regarded to be one of Volkswagen's most significant assets since it assists the company in increasing its revenues and allowing it to operate in the United States and the United Kingdom while growing its business.</w:t>
      </w:r>
    </w:p>
    <w:p xmlns:wp14="http://schemas.microsoft.com/office/word/2010/wordml" w:rsidRPr="002D18EF" w:rsidR="00E2461F" w:rsidP="00C64F3B" w:rsidRDefault="00E2461F" w14:paraId="3DB1BF26" wp14:textId="77777777">
      <w:pPr>
        <w:jc w:val="both"/>
        <w:rPr>
          <w:rFonts w:cs="Times New Roman"/>
          <w:szCs w:val="24"/>
        </w:rPr>
      </w:pPr>
      <w:r w:rsidRPr="002D18EF">
        <w:rPr>
          <w:rFonts w:cs="Times New Roman"/>
          <w:b/>
          <w:i/>
          <w:szCs w:val="24"/>
        </w:rPr>
        <w:t xml:space="preserve">Rare </w:t>
      </w:r>
      <w:r w:rsidRPr="002D18EF" w:rsidR="0026216E">
        <w:rPr>
          <w:rFonts w:cs="Times New Roman"/>
          <w:b/>
          <w:i/>
          <w:szCs w:val="24"/>
        </w:rPr>
        <w:t>–</w:t>
      </w:r>
      <w:r w:rsidRPr="002D18EF">
        <w:rPr>
          <w:rFonts w:cs="Times New Roman"/>
          <w:szCs w:val="24"/>
        </w:rPr>
        <w:t xml:space="preserve"> </w:t>
      </w:r>
      <w:r w:rsidRPr="002D18EF" w:rsidR="0026216E">
        <w:rPr>
          <w:rFonts w:cs="Times New Roman"/>
          <w:szCs w:val="24"/>
        </w:rPr>
        <w:t xml:space="preserve">The financial </w:t>
      </w:r>
      <w:r w:rsidRPr="002D18EF" w:rsidR="00524AC0">
        <w:rPr>
          <w:rFonts w:cs="Times New Roman"/>
          <w:szCs w:val="24"/>
        </w:rPr>
        <w:t>resources</w:t>
      </w:r>
      <w:r w:rsidRPr="002D18EF" w:rsidR="0026216E">
        <w:rPr>
          <w:rFonts w:cs="Times New Roman"/>
          <w:szCs w:val="24"/>
        </w:rPr>
        <w:t xml:space="preserve"> of the Volkswagen is considered as rare because development of financial </w:t>
      </w:r>
      <w:r w:rsidRPr="002D18EF" w:rsidR="00524AC0">
        <w:rPr>
          <w:rFonts w:cs="Times New Roman"/>
          <w:szCs w:val="24"/>
        </w:rPr>
        <w:t>resources</w:t>
      </w:r>
      <w:r w:rsidRPr="002D18EF" w:rsidR="0026216E">
        <w:rPr>
          <w:rFonts w:cs="Times New Roman"/>
          <w:szCs w:val="24"/>
        </w:rPr>
        <w:t xml:space="preserve"> </w:t>
      </w:r>
      <w:r w:rsidRPr="002D18EF" w:rsidR="002C2338">
        <w:rPr>
          <w:rFonts w:cs="Times New Roman"/>
          <w:szCs w:val="24"/>
        </w:rPr>
        <w:t xml:space="preserve">requires effective strategy </w:t>
      </w:r>
      <w:r w:rsidRPr="002D18EF" w:rsidR="00C471B7">
        <w:rPr>
          <w:rFonts w:cs="Times New Roman"/>
          <w:szCs w:val="24"/>
        </w:rPr>
        <w:t xml:space="preserve">and it is only possessed by very few </w:t>
      </w:r>
      <w:r w:rsidRPr="002D18EF" w:rsidR="00FB209A">
        <w:rPr>
          <w:rFonts w:cs="Times New Roman"/>
          <w:szCs w:val="24"/>
        </w:rPr>
        <w:t>companies</w:t>
      </w:r>
      <w:r w:rsidRPr="002D18EF" w:rsidR="00C471B7">
        <w:rPr>
          <w:rFonts w:cs="Times New Roman"/>
          <w:szCs w:val="24"/>
        </w:rPr>
        <w:t xml:space="preserve"> in the </w:t>
      </w:r>
      <w:r w:rsidRPr="002D18EF" w:rsidR="00FB209A">
        <w:rPr>
          <w:rFonts w:cs="Times New Roman"/>
          <w:szCs w:val="24"/>
        </w:rPr>
        <w:t>industry</w:t>
      </w:r>
      <w:r w:rsidRPr="002D18EF" w:rsidR="00C471B7">
        <w:rPr>
          <w:rFonts w:cs="Times New Roman"/>
          <w:szCs w:val="24"/>
        </w:rPr>
        <w:t xml:space="preserve">. </w:t>
      </w:r>
      <w:r w:rsidRPr="002D18EF" w:rsidR="00017E2E">
        <w:rPr>
          <w:rFonts w:cs="Times New Roman"/>
          <w:szCs w:val="24"/>
        </w:rPr>
        <w:t xml:space="preserve">The distribution network of Volkswagen is also a rare </w:t>
      </w:r>
      <w:r w:rsidRPr="002D18EF" w:rsidR="00F21762">
        <w:rPr>
          <w:rFonts w:cs="Times New Roman"/>
          <w:szCs w:val="24"/>
        </w:rPr>
        <w:t>resource</w:t>
      </w:r>
      <w:r w:rsidRPr="002D18EF" w:rsidR="00017E2E">
        <w:rPr>
          <w:rFonts w:cs="Times New Roman"/>
          <w:szCs w:val="24"/>
        </w:rPr>
        <w:t xml:space="preserve"> because it requires time and capital to </w:t>
      </w:r>
      <w:r w:rsidRPr="002D18EF" w:rsidR="00E47BBC">
        <w:rPr>
          <w:rFonts w:cs="Times New Roman"/>
          <w:szCs w:val="24"/>
        </w:rPr>
        <w:t xml:space="preserve">develop the distribution network. </w:t>
      </w:r>
    </w:p>
    <w:p xmlns:wp14="http://schemas.microsoft.com/office/word/2010/wordml" w:rsidRPr="002D18EF" w:rsidR="008A7F45" w:rsidP="00C64F3B" w:rsidRDefault="009B0BC0" w14:paraId="01602423" wp14:textId="77777777">
      <w:pPr>
        <w:jc w:val="both"/>
        <w:rPr>
          <w:rFonts w:cs="Times New Roman"/>
          <w:szCs w:val="24"/>
        </w:rPr>
      </w:pPr>
      <w:r w:rsidRPr="002D18EF">
        <w:rPr>
          <w:rFonts w:cs="Times New Roman"/>
          <w:b/>
          <w:i/>
          <w:szCs w:val="24"/>
        </w:rPr>
        <w:t xml:space="preserve">Imitable </w:t>
      </w:r>
      <w:r w:rsidRPr="002D18EF" w:rsidR="00AB3E9A">
        <w:rPr>
          <w:rFonts w:cs="Times New Roman"/>
          <w:b/>
          <w:i/>
          <w:szCs w:val="24"/>
        </w:rPr>
        <w:t>–</w:t>
      </w:r>
      <w:r w:rsidRPr="002D18EF">
        <w:rPr>
          <w:rFonts w:cs="Times New Roman"/>
          <w:szCs w:val="24"/>
        </w:rPr>
        <w:t xml:space="preserve"> </w:t>
      </w:r>
      <w:r w:rsidRPr="002D18EF" w:rsidR="002D18EF">
        <w:rPr>
          <w:rFonts w:cs="Times New Roman"/>
          <w:szCs w:val="24"/>
        </w:rPr>
        <w:t>As a result, Volkswagen's financial resources require a significant amount of capital to replicate because they are developed over an extended period of time and are based on profits earned by the organisation. Additionally, replicating the company's distribution network is expensive because it would require a significant amount of capital to develop such distribution network, which would allow Volkswagen to expand its reach in the market.</w:t>
      </w:r>
    </w:p>
    <w:p xmlns:wp14="http://schemas.microsoft.com/office/word/2010/wordml" w:rsidRPr="002D18EF" w:rsidR="001A004B" w:rsidP="00C64F3B" w:rsidRDefault="00F31659" w14:paraId="3C91CC5C" wp14:textId="77777777">
      <w:pPr>
        <w:jc w:val="both"/>
        <w:rPr>
          <w:rFonts w:cs="Times New Roman"/>
          <w:szCs w:val="24"/>
        </w:rPr>
      </w:pPr>
      <w:r w:rsidRPr="002D18EF">
        <w:rPr>
          <w:rFonts w:cs="Times New Roman"/>
          <w:b/>
          <w:i/>
          <w:szCs w:val="24"/>
        </w:rPr>
        <w:t>Organization</w:t>
      </w:r>
      <w:r w:rsidRPr="002D18EF" w:rsidR="001A004B">
        <w:rPr>
          <w:rFonts w:cs="Times New Roman"/>
          <w:b/>
          <w:i/>
          <w:szCs w:val="24"/>
        </w:rPr>
        <w:t xml:space="preserve"> </w:t>
      </w:r>
      <w:r w:rsidRPr="002D18EF" w:rsidR="000D1096">
        <w:rPr>
          <w:rFonts w:cs="Times New Roman"/>
          <w:b/>
          <w:i/>
          <w:szCs w:val="24"/>
        </w:rPr>
        <w:t>–</w:t>
      </w:r>
      <w:r w:rsidRPr="002D18EF" w:rsidR="001A004B">
        <w:rPr>
          <w:rFonts w:cs="Times New Roman"/>
          <w:szCs w:val="24"/>
        </w:rPr>
        <w:t xml:space="preserve"> </w:t>
      </w:r>
      <w:r w:rsidRPr="002D18EF" w:rsidR="000D1096">
        <w:rPr>
          <w:rFonts w:cs="Times New Roman"/>
          <w:szCs w:val="24"/>
        </w:rPr>
        <w:t xml:space="preserve">The financial </w:t>
      </w:r>
      <w:r w:rsidRPr="002D18EF" w:rsidR="009C2D69">
        <w:rPr>
          <w:rFonts w:cs="Times New Roman"/>
          <w:szCs w:val="24"/>
        </w:rPr>
        <w:t>resources</w:t>
      </w:r>
      <w:r w:rsidRPr="002D18EF" w:rsidR="000D1096">
        <w:rPr>
          <w:rFonts w:cs="Times New Roman"/>
          <w:szCs w:val="24"/>
        </w:rPr>
        <w:t xml:space="preserve"> of Volkswagen is utilized </w:t>
      </w:r>
      <w:r w:rsidRPr="002D18EF" w:rsidR="00A046FE">
        <w:rPr>
          <w:rFonts w:cs="Times New Roman"/>
          <w:szCs w:val="24"/>
        </w:rPr>
        <w:t xml:space="preserve">at right </w:t>
      </w:r>
      <w:r w:rsidRPr="002D18EF" w:rsidR="00AD2C44">
        <w:rPr>
          <w:rFonts w:cs="Times New Roman"/>
          <w:szCs w:val="24"/>
        </w:rPr>
        <w:t>time which helps</w:t>
      </w:r>
      <w:r w:rsidRPr="002D18EF" w:rsidR="00A046FE">
        <w:rPr>
          <w:rFonts w:cs="Times New Roman"/>
          <w:szCs w:val="24"/>
        </w:rPr>
        <w:t xml:space="preserve"> </w:t>
      </w:r>
      <w:r w:rsidRPr="002D18EF" w:rsidR="009C2D69">
        <w:rPr>
          <w:rFonts w:cs="Times New Roman"/>
          <w:szCs w:val="24"/>
        </w:rPr>
        <w:t>organization</w:t>
      </w:r>
      <w:r w:rsidRPr="002D18EF" w:rsidR="00A046FE">
        <w:rPr>
          <w:rFonts w:cs="Times New Roman"/>
          <w:szCs w:val="24"/>
        </w:rPr>
        <w:t xml:space="preserve"> in </w:t>
      </w:r>
      <w:r w:rsidRPr="002D18EF" w:rsidR="00126DC5">
        <w:rPr>
          <w:rFonts w:cs="Times New Roman"/>
          <w:szCs w:val="24"/>
        </w:rPr>
        <w:t xml:space="preserve">investing into the external </w:t>
      </w:r>
      <w:r w:rsidRPr="002D18EF" w:rsidR="009C2D69">
        <w:rPr>
          <w:rFonts w:cs="Times New Roman"/>
          <w:szCs w:val="24"/>
        </w:rPr>
        <w:t>opportunities</w:t>
      </w:r>
      <w:r w:rsidRPr="002D18EF" w:rsidR="00D0153A">
        <w:rPr>
          <w:rFonts w:cs="Times New Roman"/>
          <w:szCs w:val="24"/>
        </w:rPr>
        <w:t xml:space="preserve"> and distribution network of the </w:t>
      </w:r>
      <w:r w:rsidRPr="002D18EF" w:rsidR="0032300A">
        <w:rPr>
          <w:rFonts w:cs="Times New Roman"/>
          <w:szCs w:val="24"/>
        </w:rPr>
        <w:t xml:space="preserve">Volkswagen is also organized as it </w:t>
      </w:r>
      <w:r w:rsidRPr="002D18EF" w:rsidR="00AD2C44">
        <w:rPr>
          <w:rFonts w:cs="Times New Roman"/>
          <w:szCs w:val="24"/>
        </w:rPr>
        <w:t>helps</w:t>
      </w:r>
      <w:r w:rsidRPr="002D18EF" w:rsidR="0032300A">
        <w:rPr>
          <w:rFonts w:cs="Times New Roman"/>
          <w:szCs w:val="24"/>
        </w:rPr>
        <w:t xml:space="preserve"> in </w:t>
      </w:r>
      <w:r w:rsidRPr="002D18EF" w:rsidR="00E307B7">
        <w:rPr>
          <w:rFonts w:cs="Times New Roman"/>
          <w:szCs w:val="24"/>
        </w:rPr>
        <w:t>providing its product to its consumer and using it for their own competitive advantage.</w:t>
      </w:r>
    </w:p>
    <w:p xmlns:wp14="http://schemas.microsoft.com/office/word/2010/wordml" w:rsidRPr="002D18EF" w:rsidR="00313E8A" w:rsidP="00313E8A" w:rsidRDefault="00313E8A" w14:paraId="2B2A7A39" wp14:textId="77777777">
      <w:pPr>
        <w:pStyle w:val="Heading2"/>
        <w:rPr>
          <w:lang w:val="en-GB"/>
        </w:rPr>
      </w:pPr>
      <w:bookmarkStart w:name="_Toc102222715" w:id="7"/>
      <w:r w:rsidRPr="002D18EF">
        <w:rPr>
          <w:lang w:val="en-GB"/>
        </w:rPr>
        <w:t>Conclusion</w:t>
      </w:r>
      <w:bookmarkEnd w:id="7"/>
    </w:p>
    <w:p xmlns:wp14="http://schemas.microsoft.com/office/word/2010/wordml" w:rsidRPr="002D18EF" w:rsidR="002643FF" w:rsidP="00C64F3B" w:rsidRDefault="002D18EF" w14:paraId="4A09F166" wp14:textId="77777777">
      <w:pPr>
        <w:jc w:val="both"/>
        <w:rPr>
          <w:rFonts w:cs="Times New Roman"/>
          <w:szCs w:val="24"/>
        </w:rPr>
      </w:pPr>
      <w:r w:rsidRPr="002D18EF">
        <w:rPr>
          <w:rFonts w:cs="Times New Roman"/>
          <w:szCs w:val="24"/>
        </w:rPr>
        <w:t>From the preceding report, it can be inferred that the external business environment has an impact on the strategy of the organisation and has an impact on the company's financial performance. It concludes with a discussion of the organisation Volkswagen, which is a German automobile manufacturer, and an understanding of the resources that are valuable to the organisation, while also addressing the external factors that have a significant impact on its performance and have an impact on its productivity and profitability.</w:t>
      </w:r>
    </w:p>
    <w:p xmlns:wp14="http://schemas.microsoft.com/office/word/2010/wordml" w:rsidR="002643FF" w:rsidP="00C64F3B" w:rsidRDefault="002643FF" w14:paraId="61CDCEAD" wp14:textId="77777777">
      <w:pPr>
        <w:jc w:val="both"/>
        <w:rPr>
          <w:rFonts w:cs="Times New Roman"/>
          <w:szCs w:val="24"/>
          <w:lang w:val="en-US"/>
        </w:rPr>
      </w:pPr>
    </w:p>
    <w:p xmlns:wp14="http://schemas.microsoft.com/office/word/2010/wordml" w:rsidR="002643FF" w:rsidP="00C64F3B" w:rsidRDefault="002643FF" w14:paraId="6BB9E253" wp14:textId="77777777">
      <w:pPr>
        <w:jc w:val="both"/>
        <w:rPr>
          <w:rFonts w:cs="Times New Roman"/>
          <w:szCs w:val="24"/>
          <w:lang w:val="en-US"/>
        </w:rPr>
      </w:pPr>
    </w:p>
    <w:p xmlns:wp14="http://schemas.microsoft.com/office/word/2010/wordml" w:rsidR="002643FF" w:rsidP="00C64F3B" w:rsidRDefault="002643FF" w14:paraId="23DE523C" wp14:textId="77777777">
      <w:pPr>
        <w:jc w:val="both"/>
        <w:rPr>
          <w:rFonts w:cs="Times New Roman"/>
          <w:szCs w:val="24"/>
          <w:lang w:val="en-US"/>
        </w:rPr>
      </w:pPr>
    </w:p>
    <w:p xmlns:wp14="http://schemas.microsoft.com/office/word/2010/wordml" w:rsidR="000B6000" w:rsidP="00C64F3B" w:rsidRDefault="000B6000" w14:paraId="52E56223" wp14:textId="77777777">
      <w:pPr>
        <w:jc w:val="both"/>
        <w:rPr>
          <w:rFonts w:cs="Times New Roman"/>
          <w:szCs w:val="24"/>
          <w:lang w:val="en-US"/>
        </w:rPr>
      </w:pPr>
    </w:p>
    <w:bookmarkStart w:name="_Toc102222716" w:displacedByCustomXml="next" w:id="8"/>
    <w:sdt>
      <w:sdtPr>
        <w:rPr>
          <w:rFonts w:eastAsiaTheme="minorHAnsi" w:cstheme="minorBidi"/>
          <w:b w:val="0"/>
          <w:bCs w:val="0"/>
          <w:szCs w:val="22"/>
          <w:lang w:val="en-GB"/>
        </w:rPr>
        <w:id w:val="159892646"/>
        <w:docPartObj>
          <w:docPartGallery w:val="Bibliographies"/>
          <w:docPartUnique/>
        </w:docPartObj>
      </w:sdtPr>
      <w:sdtEndPr/>
      <w:sdtContent>
        <w:p xmlns:wp14="http://schemas.microsoft.com/office/word/2010/wordml" w:rsidR="000B6000" w:rsidRDefault="000B6000" w14:paraId="6B9F123D" wp14:textId="77777777">
          <w:pPr>
            <w:pStyle w:val="Heading1"/>
          </w:pPr>
          <w:r>
            <w:t>Bibliography</w:t>
          </w:r>
          <w:bookmarkEnd w:id="8"/>
        </w:p>
        <w:sdt>
          <w:sdtPr>
            <w:id w:val="111145805"/>
            <w:bibliography/>
          </w:sdtPr>
          <w:sdtEndPr/>
          <w:sdtContent>
            <w:p xmlns:wp14="http://schemas.microsoft.com/office/word/2010/wordml" w:rsidR="00C8791F" w:rsidP="00502142" w:rsidRDefault="000B6000" w14:paraId="56FB7EA6" wp14:textId="77777777">
              <w:pPr>
                <w:pStyle w:val="Bibliography"/>
                <w:jc w:val="both"/>
                <w:rPr>
                  <w:noProof/>
                </w:rPr>
              </w:pPr>
              <w:r>
                <w:fldChar w:fldCharType="begin"/>
              </w:r>
              <w:r>
                <w:instrText xml:space="preserve"> BIBLIOGRAPHY </w:instrText>
              </w:r>
              <w:r>
                <w:fldChar w:fldCharType="separate"/>
              </w:r>
              <w:r w:rsidR="00C8791F">
                <w:rPr>
                  <w:noProof/>
                </w:rPr>
                <w:t xml:space="preserve">BBC, </w:t>
              </w:r>
              <w:r w:rsidR="002643FF">
                <w:rPr>
                  <w:noProof/>
                </w:rPr>
                <w:t>(</w:t>
              </w:r>
              <w:r w:rsidR="00C8791F">
                <w:rPr>
                  <w:noProof/>
                </w:rPr>
                <w:t>2015</w:t>
              </w:r>
              <w:r w:rsidR="002643FF">
                <w:rPr>
                  <w:noProof/>
                </w:rPr>
                <w:t>)</w:t>
              </w:r>
              <w:r w:rsidR="00C8791F">
                <w:rPr>
                  <w:noProof/>
                </w:rPr>
                <w:t xml:space="preserve">. </w:t>
              </w:r>
              <w:r w:rsidR="00C8791F">
                <w:rPr>
                  <w:i/>
                  <w:iCs/>
                  <w:noProof/>
                </w:rPr>
                <w:t>Volkswagen: The scandal explained</w:t>
              </w:r>
              <w:r w:rsidR="00C8791F">
                <w:rPr>
                  <w:noProof/>
                </w:rPr>
                <w:t xml:space="preserve">. [Online] Available at: </w:t>
              </w:r>
              <w:hyperlink w:history="1" r:id="rId8">
                <w:r w:rsidR="00C8791F">
                  <w:rPr>
                    <w:rStyle w:val="Hyperlink"/>
                    <w:noProof/>
                  </w:rPr>
                  <w:t>https://www.bbc.com/news/business-34324772</w:t>
                </w:r>
              </w:hyperlink>
              <w:r w:rsidR="00C8791F">
                <w:rPr>
                  <w:noProof/>
                </w:rPr>
                <w:t xml:space="preserve"> [Accessed 30 April 2022].</w:t>
              </w:r>
            </w:p>
            <w:p xmlns:wp14="http://schemas.microsoft.com/office/word/2010/wordml" w:rsidR="00C8791F" w:rsidP="00502142" w:rsidRDefault="00C8791F" w14:paraId="0427F7BD" wp14:textId="77777777">
              <w:pPr>
                <w:pStyle w:val="Bibliography"/>
                <w:jc w:val="both"/>
                <w:rPr>
                  <w:noProof/>
                </w:rPr>
              </w:pPr>
              <w:r>
                <w:rPr>
                  <w:noProof/>
                </w:rPr>
                <w:t xml:space="preserve">CNN Business, </w:t>
              </w:r>
              <w:r w:rsidR="002643FF">
                <w:rPr>
                  <w:noProof/>
                </w:rPr>
                <w:t>(</w:t>
              </w:r>
              <w:r>
                <w:rPr>
                  <w:noProof/>
                </w:rPr>
                <w:t>2019</w:t>
              </w:r>
              <w:r w:rsidR="002643FF">
                <w:rPr>
                  <w:noProof/>
                </w:rPr>
                <w:t>)</w:t>
              </w:r>
              <w:r>
                <w:rPr>
                  <w:noProof/>
                </w:rPr>
                <w:t xml:space="preserve">. </w:t>
              </w:r>
              <w:r>
                <w:rPr>
                  <w:i/>
                  <w:iCs/>
                  <w:noProof/>
                </w:rPr>
                <w:t>The great electric car race is just beginning</w:t>
              </w:r>
              <w:r>
                <w:rPr>
                  <w:noProof/>
                </w:rPr>
                <w:t xml:space="preserve">. [Online] Available at: </w:t>
              </w:r>
              <w:hyperlink w:history="1" r:id="rId9">
                <w:r>
                  <w:rPr>
                    <w:rStyle w:val="Hyperlink"/>
                    <w:noProof/>
                  </w:rPr>
                  <w:t>https://edition.cnn.com/interactive/2019/08/business/electric-cars-audi-volkswagen-tesla/</w:t>
                </w:r>
              </w:hyperlink>
              <w:r>
                <w:rPr>
                  <w:noProof/>
                </w:rPr>
                <w:t xml:space="preserve"> [Accessed 30 April 2022].</w:t>
              </w:r>
            </w:p>
            <w:p xmlns:wp14="http://schemas.microsoft.com/office/word/2010/wordml" w:rsidR="00C8791F" w:rsidP="00502142" w:rsidRDefault="00C8791F" w14:paraId="6E4611AF" wp14:textId="77777777">
              <w:pPr>
                <w:pStyle w:val="Bibliography"/>
                <w:jc w:val="both"/>
                <w:rPr>
                  <w:noProof/>
                </w:rPr>
              </w:pPr>
              <w:r>
                <w:rPr>
                  <w:noProof/>
                </w:rPr>
                <w:t xml:space="preserve">CNN, </w:t>
              </w:r>
              <w:r w:rsidR="002643FF">
                <w:rPr>
                  <w:noProof/>
                </w:rPr>
                <w:t>(</w:t>
              </w:r>
              <w:r>
                <w:rPr>
                  <w:noProof/>
                </w:rPr>
                <w:t>2015</w:t>
              </w:r>
              <w:r w:rsidR="002643FF">
                <w:rPr>
                  <w:noProof/>
                </w:rPr>
                <w:t>)</w:t>
              </w:r>
              <w:r>
                <w:rPr>
                  <w:noProof/>
                </w:rPr>
                <w:t xml:space="preserve">. </w:t>
              </w:r>
              <w:r>
                <w:rPr>
                  <w:i/>
                  <w:iCs/>
                  <w:noProof/>
                </w:rPr>
                <w:t>Volkswagen prepares fix for 11 million vehicles</w:t>
              </w:r>
              <w:r>
                <w:rPr>
                  <w:noProof/>
                </w:rPr>
                <w:t xml:space="preserve">. [Online] Available at: </w:t>
              </w:r>
              <w:hyperlink w:history="1" r:id="rId10">
                <w:r>
                  <w:rPr>
                    <w:rStyle w:val="Hyperlink"/>
                    <w:noProof/>
                  </w:rPr>
                  <w:t>https://money.cnn.com/2015/09/29/news/companies/volkswagen-diesel-scandal-refit/index.html</w:t>
                </w:r>
              </w:hyperlink>
              <w:r>
                <w:rPr>
                  <w:noProof/>
                </w:rPr>
                <w:t xml:space="preserve"> [Accessed 30 April 2022].</w:t>
              </w:r>
            </w:p>
            <w:p xmlns:wp14="http://schemas.microsoft.com/office/word/2010/wordml" w:rsidR="00C8791F" w:rsidP="00502142" w:rsidRDefault="00C8791F" w14:paraId="229C3678" wp14:textId="77777777">
              <w:pPr>
                <w:pStyle w:val="Bibliography"/>
                <w:jc w:val="both"/>
                <w:rPr>
                  <w:noProof/>
                </w:rPr>
              </w:pPr>
              <w:r>
                <w:rPr>
                  <w:noProof/>
                </w:rPr>
                <w:t xml:space="preserve">Indris, S. &amp; Primiana, I., </w:t>
              </w:r>
              <w:r w:rsidR="002643FF">
                <w:rPr>
                  <w:noProof/>
                </w:rPr>
                <w:t>(</w:t>
              </w:r>
              <w:r>
                <w:rPr>
                  <w:noProof/>
                </w:rPr>
                <w:t>2015</w:t>
              </w:r>
              <w:r w:rsidR="002643FF">
                <w:rPr>
                  <w:noProof/>
                </w:rPr>
                <w:t>)</w:t>
              </w:r>
              <w:r>
                <w:rPr>
                  <w:noProof/>
                </w:rPr>
                <w:t xml:space="preserve">. Internal and external environment analysis on the performance of small and medium industries SMEs in Indonesia. </w:t>
              </w:r>
              <w:r>
                <w:rPr>
                  <w:i/>
                  <w:iCs/>
                  <w:noProof/>
                </w:rPr>
                <w:t>International journal of scientific &amp; technology research</w:t>
              </w:r>
              <w:r>
                <w:rPr>
                  <w:noProof/>
                </w:rPr>
                <w:t>, 4(4), pp.188-96.</w:t>
              </w:r>
            </w:p>
            <w:p xmlns:wp14="http://schemas.microsoft.com/office/word/2010/wordml" w:rsidR="00C8791F" w:rsidP="00502142" w:rsidRDefault="00C8791F" w14:paraId="48EB5B80" wp14:textId="77777777">
              <w:pPr>
                <w:pStyle w:val="Bibliography"/>
                <w:jc w:val="both"/>
                <w:rPr>
                  <w:noProof/>
                </w:rPr>
              </w:pPr>
              <w:r>
                <w:rPr>
                  <w:noProof/>
                </w:rPr>
                <w:t xml:space="preserve">Pew Research, </w:t>
              </w:r>
              <w:r w:rsidR="002643FF">
                <w:rPr>
                  <w:noProof/>
                </w:rPr>
                <w:t>(</w:t>
              </w:r>
              <w:r>
                <w:rPr>
                  <w:noProof/>
                </w:rPr>
                <w:t>2020</w:t>
              </w:r>
              <w:r w:rsidR="002643FF">
                <w:rPr>
                  <w:noProof/>
                </w:rPr>
                <w:t>)</w:t>
              </w:r>
              <w:r>
                <w:rPr>
                  <w:noProof/>
                </w:rPr>
                <w:t xml:space="preserve">. </w:t>
              </w:r>
              <w:r>
                <w:rPr>
                  <w:i/>
                  <w:iCs/>
                  <w:noProof/>
                </w:rPr>
                <w:t>In U.S. and UK, Globalization Leaves Some Feeling ‘Left Behind’ or ‘Swept Up’</w:t>
              </w:r>
              <w:r>
                <w:rPr>
                  <w:noProof/>
                </w:rPr>
                <w:t xml:space="preserve">. [Online] Available at: </w:t>
              </w:r>
              <w:hyperlink w:history="1" r:id="rId11">
                <w:r>
                  <w:rPr>
                    <w:rStyle w:val="Hyperlink"/>
                    <w:noProof/>
                  </w:rPr>
                  <w:t>https://www.pewresearch.org/global/2020/10/05/in-u-s-and-uk-globalization-leaves-some-feeling-left-behind-or-swept-up/</w:t>
                </w:r>
              </w:hyperlink>
              <w:r>
                <w:rPr>
                  <w:noProof/>
                </w:rPr>
                <w:t xml:space="preserve"> [Accessed 30 April 2022].</w:t>
              </w:r>
            </w:p>
            <w:p xmlns:wp14="http://schemas.microsoft.com/office/word/2010/wordml" w:rsidR="00C8791F" w:rsidP="00502142" w:rsidRDefault="00C8791F" w14:paraId="171D414F" wp14:textId="77777777">
              <w:pPr>
                <w:pStyle w:val="Bibliography"/>
                <w:jc w:val="both"/>
                <w:rPr>
                  <w:noProof/>
                </w:rPr>
              </w:pPr>
              <w:r>
                <w:rPr>
                  <w:noProof/>
                </w:rPr>
                <w:t xml:space="preserve">RAC Business, </w:t>
              </w:r>
              <w:r w:rsidR="002643FF">
                <w:rPr>
                  <w:noProof/>
                </w:rPr>
                <w:t>(</w:t>
              </w:r>
              <w:r>
                <w:rPr>
                  <w:noProof/>
                </w:rPr>
                <w:t>2022</w:t>
              </w:r>
              <w:r w:rsidR="002643FF">
                <w:rPr>
                  <w:noProof/>
                </w:rPr>
                <w:t>)</w:t>
              </w:r>
              <w:r>
                <w:rPr>
                  <w:noProof/>
                </w:rPr>
                <w:t xml:space="preserve">. </w:t>
              </w:r>
              <w:r>
                <w:rPr>
                  <w:i/>
                  <w:iCs/>
                  <w:noProof/>
                </w:rPr>
                <w:t>New sales of petrol and diesel vehicles to end in 2040</w:t>
              </w:r>
              <w:r>
                <w:rPr>
                  <w:noProof/>
                </w:rPr>
                <w:t xml:space="preserve">. [Online] Available at: </w:t>
              </w:r>
              <w:hyperlink w:history="1" r:id="rId12">
                <w:r>
                  <w:rPr>
                    <w:rStyle w:val="Hyperlink"/>
                    <w:noProof/>
                  </w:rPr>
                  <w:t>https://www.rac.co.uk/business/news-advice/new-sales-of-petrol-and-diesel-vehicles-to-end-in-2040</w:t>
                </w:r>
              </w:hyperlink>
              <w:r>
                <w:rPr>
                  <w:noProof/>
                </w:rPr>
                <w:t xml:space="preserve"> [Accessed 30 April 2022].</w:t>
              </w:r>
            </w:p>
            <w:p xmlns:wp14="http://schemas.microsoft.com/office/word/2010/wordml" w:rsidR="00C8791F" w:rsidP="00502142" w:rsidRDefault="00C8791F" w14:paraId="41DAC498" wp14:textId="77777777">
              <w:pPr>
                <w:pStyle w:val="Bibliography"/>
                <w:jc w:val="both"/>
                <w:rPr>
                  <w:noProof/>
                </w:rPr>
              </w:pPr>
              <w:r>
                <w:rPr>
                  <w:noProof/>
                </w:rPr>
                <w:t xml:space="preserve">Statista, </w:t>
              </w:r>
              <w:r w:rsidR="002643FF">
                <w:rPr>
                  <w:noProof/>
                </w:rPr>
                <w:t>(</w:t>
              </w:r>
              <w:r>
                <w:rPr>
                  <w:noProof/>
                </w:rPr>
                <w:t>2022</w:t>
              </w:r>
              <w:r w:rsidR="002643FF">
                <w:rPr>
                  <w:noProof/>
                </w:rPr>
                <w:t>)</w:t>
              </w:r>
              <w:r>
                <w:rPr>
                  <w:noProof/>
                </w:rPr>
                <w:t xml:space="preserve">. </w:t>
              </w:r>
              <w:r>
                <w:rPr>
                  <w:i/>
                  <w:iCs/>
                  <w:noProof/>
                </w:rPr>
                <w:t>Volkswagen automotive division's research and development spending from FY 2011 to FY 2021</w:t>
              </w:r>
              <w:r>
                <w:rPr>
                  <w:noProof/>
                </w:rPr>
                <w:t xml:space="preserve">. [Online] Available at: </w:t>
              </w:r>
              <w:hyperlink w:history="1" r:id="rId13">
                <w:r>
                  <w:rPr>
                    <w:rStyle w:val="Hyperlink"/>
                    <w:noProof/>
                  </w:rPr>
                  <w:t>https://www.statista.com/statistics/566234/volkswagen-automotive-division-research-development-spending/</w:t>
                </w:r>
              </w:hyperlink>
              <w:r>
                <w:rPr>
                  <w:noProof/>
                </w:rPr>
                <w:t xml:space="preserve"> [Accessed 28 April 2022].</w:t>
              </w:r>
            </w:p>
            <w:p xmlns:wp14="http://schemas.microsoft.com/office/word/2010/wordml" w:rsidR="00C8791F" w:rsidP="00502142" w:rsidRDefault="00C8791F" w14:paraId="7804ECDA" wp14:textId="77777777">
              <w:pPr>
                <w:pStyle w:val="Bibliography"/>
                <w:jc w:val="both"/>
                <w:rPr>
                  <w:noProof/>
                </w:rPr>
              </w:pPr>
              <w:r>
                <w:rPr>
                  <w:noProof/>
                </w:rPr>
                <w:t xml:space="preserve">United States Environmental Protection Agency, </w:t>
              </w:r>
              <w:r w:rsidR="002643FF">
                <w:rPr>
                  <w:noProof/>
                </w:rPr>
                <w:t>(</w:t>
              </w:r>
              <w:r>
                <w:rPr>
                  <w:noProof/>
                </w:rPr>
                <w:t>2022</w:t>
              </w:r>
              <w:r w:rsidR="002643FF">
                <w:rPr>
                  <w:noProof/>
                </w:rPr>
                <w:t>)</w:t>
              </w:r>
              <w:r>
                <w:rPr>
                  <w:noProof/>
                </w:rPr>
                <w:t xml:space="preserve">. </w:t>
              </w:r>
              <w:r>
                <w:rPr>
                  <w:i/>
                  <w:iCs/>
                  <w:noProof/>
                </w:rPr>
                <w:t>Learn About Volkswagen Violations</w:t>
              </w:r>
              <w:r>
                <w:rPr>
                  <w:noProof/>
                </w:rPr>
                <w:t xml:space="preserve">. [Online] Available at: </w:t>
              </w:r>
              <w:hyperlink w:history="1" r:id="rId14">
                <w:r>
                  <w:rPr>
                    <w:rStyle w:val="Hyperlink"/>
                    <w:noProof/>
                  </w:rPr>
                  <w:t>https://www.epa.gov/vw/learn-about-volkswagen-violations</w:t>
                </w:r>
              </w:hyperlink>
              <w:r>
                <w:rPr>
                  <w:noProof/>
                </w:rPr>
                <w:t xml:space="preserve"> [Accessed 30 April 2022].</w:t>
              </w:r>
            </w:p>
            <w:p xmlns:wp14="http://schemas.microsoft.com/office/word/2010/wordml" w:rsidR="00C8791F" w:rsidP="00502142" w:rsidRDefault="00C8791F" w14:paraId="77300EAE" wp14:textId="77777777">
              <w:pPr>
                <w:pStyle w:val="Bibliography"/>
                <w:jc w:val="both"/>
                <w:rPr>
                  <w:noProof/>
                </w:rPr>
              </w:pPr>
              <w:r>
                <w:rPr>
                  <w:noProof/>
                </w:rPr>
                <w:t xml:space="preserve">Volkswagen Group News, </w:t>
              </w:r>
              <w:r w:rsidR="002643FF">
                <w:rPr>
                  <w:noProof/>
                </w:rPr>
                <w:t>(</w:t>
              </w:r>
              <w:r>
                <w:rPr>
                  <w:noProof/>
                </w:rPr>
                <w:t>2020</w:t>
              </w:r>
              <w:r w:rsidR="002643FF">
                <w:rPr>
                  <w:noProof/>
                </w:rPr>
                <w:t>)</w:t>
              </w:r>
              <w:r>
                <w:rPr>
                  <w:noProof/>
                </w:rPr>
                <w:t xml:space="preserve">. </w:t>
              </w:r>
              <w:r>
                <w:rPr>
                  <w:i/>
                  <w:iCs/>
                  <w:noProof/>
                </w:rPr>
                <w:t>Volkswagen Group raises investments in future technologies to EUR 73 billion</w:t>
              </w:r>
              <w:r>
                <w:rPr>
                  <w:noProof/>
                </w:rPr>
                <w:t xml:space="preserve">. [Online] Available at: </w:t>
              </w:r>
              <w:hyperlink w:history="1" r:id="rId15">
                <w:r>
                  <w:rPr>
                    <w:rStyle w:val="Hyperlink"/>
                    <w:noProof/>
                  </w:rPr>
                  <w:t>https://www.volkswagen-</w:t>
                </w:r>
                <w:r>
                  <w:rPr>
                    <w:rStyle w:val="Hyperlink"/>
                    <w:noProof/>
                  </w:rPr>
                  <w:lastRenderedPageBreak/>
                  <w:t>newsroom.com/en/press-releases/volkswagen-group-raises-investments-in-future-technologies-to-eur-73-billion-6607</w:t>
                </w:r>
              </w:hyperlink>
              <w:r>
                <w:rPr>
                  <w:noProof/>
                </w:rPr>
                <w:t xml:space="preserve"> [Accessed 30 April 2022].</w:t>
              </w:r>
            </w:p>
            <w:p xmlns:wp14="http://schemas.microsoft.com/office/word/2010/wordml" w:rsidR="00C8791F" w:rsidP="00502142" w:rsidRDefault="00C8791F" w14:paraId="1A2CD41E" wp14:textId="77777777">
              <w:pPr>
                <w:pStyle w:val="Bibliography"/>
                <w:jc w:val="both"/>
                <w:rPr>
                  <w:noProof/>
                </w:rPr>
              </w:pPr>
              <w:r>
                <w:rPr>
                  <w:noProof/>
                </w:rPr>
                <w:t xml:space="preserve">Volkswagen, </w:t>
              </w:r>
              <w:r w:rsidR="002D18EF">
                <w:rPr>
                  <w:noProof/>
                  <w:lang w:val="bg-BG"/>
                </w:rPr>
                <w:t>(</w:t>
              </w:r>
              <w:r>
                <w:rPr>
                  <w:noProof/>
                </w:rPr>
                <w:t>2019</w:t>
              </w:r>
              <w:r w:rsidR="002D18EF">
                <w:rPr>
                  <w:noProof/>
                  <w:lang w:val="bg-BG"/>
                </w:rPr>
                <w:t>)</w:t>
              </w:r>
              <w:r>
                <w:rPr>
                  <w:noProof/>
                </w:rPr>
                <w:t xml:space="preserve">. </w:t>
              </w:r>
              <w:r>
                <w:rPr>
                  <w:i/>
                  <w:iCs/>
                  <w:noProof/>
                </w:rPr>
                <w:t>Volkswagen to manufacture electric cars on three continents</w:t>
              </w:r>
              <w:r>
                <w:rPr>
                  <w:noProof/>
                </w:rPr>
                <w:t xml:space="preserve">. [Online] Available at: </w:t>
              </w:r>
              <w:hyperlink w:history="1" r:id="rId16">
                <w:r>
                  <w:rPr>
                    <w:rStyle w:val="Hyperlink"/>
                    <w:noProof/>
                  </w:rPr>
                  <w:t>https://www.volkswagenag.com/en/news/stories/2019/01/volkswagen-to-manufacture-electric-cars-on-three-continents.html</w:t>
                </w:r>
              </w:hyperlink>
              <w:r>
                <w:rPr>
                  <w:noProof/>
                </w:rPr>
                <w:t xml:space="preserve"> [Accessed 30 April 2022].</w:t>
              </w:r>
            </w:p>
            <w:p xmlns:wp14="http://schemas.microsoft.com/office/word/2010/wordml" w:rsidR="00C8791F" w:rsidP="00502142" w:rsidRDefault="00C8791F" w14:paraId="3DB5E345" wp14:textId="77777777">
              <w:pPr>
                <w:pStyle w:val="Bibliography"/>
                <w:jc w:val="both"/>
                <w:rPr>
                  <w:noProof/>
                </w:rPr>
              </w:pPr>
              <w:r>
                <w:rPr>
                  <w:noProof/>
                </w:rPr>
                <w:t xml:space="preserve">Volkswagen, </w:t>
              </w:r>
              <w:r w:rsidR="002D18EF">
                <w:rPr>
                  <w:noProof/>
                  <w:lang w:val="bg-BG"/>
                </w:rPr>
                <w:t>(</w:t>
              </w:r>
              <w:r>
                <w:rPr>
                  <w:noProof/>
                </w:rPr>
                <w:t>2022</w:t>
              </w:r>
              <w:r w:rsidR="002D18EF">
                <w:rPr>
                  <w:noProof/>
                  <w:lang w:val="bg-BG"/>
                </w:rPr>
                <w:t>)</w:t>
              </w:r>
              <w:r>
                <w:rPr>
                  <w:noProof/>
                </w:rPr>
                <w:t xml:space="preserve">. </w:t>
              </w:r>
              <w:r>
                <w:rPr>
                  <w:i/>
                  <w:iCs/>
                  <w:noProof/>
                </w:rPr>
                <w:t>"A further phase of uncertainty"</w:t>
              </w:r>
              <w:r>
                <w:rPr>
                  <w:noProof/>
                </w:rPr>
                <w:t xml:space="preserve">. [Online] Available at: </w:t>
              </w:r>
              <w:hyperlink w:history="1" r:id="rId17">
                <w:r>
                  <w:rPr>
                    <w:rStyle w:val="Hyperlink"/>
                    <w:noProof/>
                  </w:rPr>
                  <w:t>https://www.volkswagenag.com/en/news/stories/2019/01/volkswagen-on-brexit-a-further-phase-of-uncertainty.html</w:t>
                </w:r>
              </w:hyperlink>
              <w:r>
                <w:rPr>
                  <w:noProof/>
                </w:rPr>
                <w:t xml:space="preserve"> [Accessed 30 April 2022].</w:t>
              </w:r>
            </w:p>
            <w:p xmlns:wp14="http://schemas.microsoft.com/office/word/2010/wordml" w:rsidR="00C8791F" w:rsidP="00502142" w:rsidRDefault="00C8791F" w14:paraId="42E7C0C2" wp14:textId="77777777">
              <w:pPr>
                <w:pStyle w:val="Bibliography"/>
                <w:jc w:val="both"/>
                <w:rPr>
                  <w:noProof/>
                </w:rPr>
              </w:pPr>
              <w:r>
                <w:rPr>
                  <w:noProof/>
                </w:rPr>
                <w:t xml:space="preserve">Volkswagen, </w:t>
              </w:r>
              <w:r w:rsidR="002D18EF">
                <w:rPr>
                  <w:noProof/>
                  <w:lang w:val="bg-BG"/>
                </w:rPr>
                <w:t>(</w:t>
              </w:r>
              <w:r>
                <w:rPr>
                  <w:noProof/>
                </w:rPr>
                <w:t>2022</w:t>
              </w:r>
              <w:r w:rsidR="002D18EF">
                <w:rPr>
                  <w:noProof/>
                  <w:lang w:val="bg-BG"/>
                </w:rPr>
                <w:t>)</w:t>
              </w:r>
              <w:r>
                <w:rPr>
                  <w:noProof/>
                </w:rPr>
                <w:t xml:space="preserve">. </w:t>
              </w:r>
              <w:r>
                <w:rPr>
                  <w:i/>
                  <w:iCs/>
                  <w:noProof/>
                </w:rPr>
                <w:t>About Us</w:t>
              </w:r>
              <w:r>
                <w:rPr>
                  <w:noProof/>
                </w:rPr>
                <w:t xml:space="preserve">. [Online] Available at: </w:t>
              </w:r>
              <w:hyperlink w:history="1" r:id="rId18">
                <w:r>
                  <w:rPr>
                    <w:rStyle w:val="Hyperlink"/>
                    <w:noProof/>
                  </w:rPr>
                  <w:t>https://www.vw.com/en.html</w:t>
                </w:r>
              </w:hyperlink>
              <w:r>
                <w:rPr>
                  <w:noProof/>
                </w:rPr>
                <w:t xml:space="preserve"> [Accessed 28 April 2022].</w:t>
              </w:r>
            </w:p>
            <w:p xmlns:wp14="http://schemas.microsoft.com/office/word/2010/wordml" w:rsidR="00C8791F" w:rsidP="00502142" w:rsidRDefault="00C8791F" w14:paraId="5F441458" wp14:textId="77777777">
              <w:pPr>
                <w:pStyle w:val="Bibliography"/>
                <w:jc w:val="both"/>
                <w:rPr>
                  <w:noProof/>
                </w:rPr>
              </w:pPr>
              <w:r>
                <w:rPr>
                  <w:noProof/>
                </w:rPr>
                <w:t xml:space="preserve">Volkswagen, </w:t>
              </w:r>
              <w:r w:rsidR="002D18EF">
                <w:rPr>
                  <w:noProof/>
                  <w:lang w:val="bg-BG"/>
                </w:rPr>
                <w:t>(</w:t>
              </w:r>
              <w:r>
                <w:rPr>
                  <w:noProof/>
                </w:rPr>
                <w:t>2022</w:t>
              </w:r>
              <w:r w:rsidR="002D18EF">
                <w:rPr>
                  <w:noProof/>
                  <w:lang w:val="bg-BG"/>
                </w:rPr>
                <w:t>)</w:t>
              </w:r>
              <w:r>
                <w:rPr>
                  <w:noProof/>
                </w:rPr>
                <w:t xml:space="preserve">. </w:t>
              </w:r>
              <w:r>
                <w:rPr>
                  <w:i/>
                  <w:iCs/>
                  <w:noProof/>
                </w:rPr>
                <w:t>Volkswagen Delivers on NEW AUTO Strategy, Laying Basis for 2022</w:t>
              </w:r>
              <w:r>
                <w:rPr>
                  <w:noProof/>
                </w:rPr>
                <w:t xml:space="preserve">. [Online] Available at: </w:t>
              </w:r>
              <w:bookmarkStart w:name="_GoBack" w:id="9"/>
              <w:bookmarkEnd w:id="9"/>
              <w:r w:rsidR="00425810">
                <w:fldChar w:fldCharType="begin"/>
              </w:r>
              <w:r w:rsidR="00425810">
                <w:instrText xml:space="preserve"> HYPERLINK "https://www.volkswagenag.com/en/news/2022/03/Volkswagen_Delivers_on_NEW_AUTO_Strategy.html" </w:instrText>
              </w:r>
              <w:r w:rsidR="00425810">
                <w:fldChar w:fldCharType="separate"/>
              </w:r>
              <w:r>
                <w:rPr>
                  <w:rStyle w:val="Hyperlink"/>
                  <w:noProof/>
                </w:rPr>
                <w:t>https://www.volkswagenag.com/en/news/2022/03/Volkswagen_Delivers_on_NEW_AUTO_Strategy.html#</w:t>
              </w:r>
              <w:r w:rsidR="00425810">
                <w:rPr>
                  <w:rStyle w:val="Hyperlink"/>
                  <w:noProof/>
                </w:rPr>
                <w:fldChar w:fldCharType="end"/>
              </w:r>
              <w:r>
                <w:rPr>
                  <w:noProof/>
                </w:rPr>
                <w:t xml:space="preserve"> [Accessed 30 April 2022].</w:t>
              </w:r>
            </w:p>
            <w:p xmlns:wp14="http://schemas.microsoft.com/office/word/2010/wordml" w:rsidR="000B6000" w:rsidP="00502142" w:rsidRDefault="000B6000" w14:paraId="07547A01" wp14:textId="77777777">
              <w:pPr>
                <w:jc w:val="both"/>
              </w:pPr>
              <w:r>
                <w:rPr>
                  <w:b/>
                  <w:bCs/>
                  <w:noProof/>
                </w:rPr>
                <w:fldChar w:fldCharType="end"/>
              </w:r>
            </w:p>
          </w:sdtContent>
        </w:sdt>
      </w:sdtContent>
    </w:sdt>
    <w:p xmlns:wp14="http://schemas.microsoft.com/office/word/2010/wordml" w:rsidRPr="00C64F3B" w:rsidR="000B6000" w:rsidP="00C64F3B" w:rsidRDefault="000B6000" w14:paraId="5043CB0F" wp14:textId="77777777">
      <w:pPr>
        <w:jc w:val="both"/>
        <w:rPr>
          <w:rFonts w:cs="Times New Roman"/>
          <w:szCs w:val="24"/>
          <w:lang w:val="en-US"/>
        </w:rPr>
      </w:pPr>
    </w:p>
    <w:sectPr w:rsidRPr="00C64F3B" w:rsidR="000B6000">
      <w:headerReference w:type="default" r:id="rId1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425810" w:rsidP="00CE3CA9" w:rsidRDefault="00425810" w14:paraId="07459315" wp14:textId="77777777">
      <w:pPr>
        <w:spacing w:after="0" w:line="240" w:lineRule="auto"/>
      </w:pPr>
      <w:r>
        <w:separator/>
      </w:r>
    </w:p>
  </w:endnote>
  <w:endnote w:type="continuationSeparator" w:id="0">
    <w:p xmlns:wp14="http://schemas.microsoft.com/office/word/2010/wordml" w:rsidR="00425810" w:rsidP="00CE3CA9" w:rsidRDefault="00425810" w14:paraId="6537F28F"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425810" w:rsidP="00CE3CA9" w:rsidRDefault="00425810" w14:paraId="6DFB9E20" wp14:textId="77777777">
      <w:pPr>
        <w:spacing w:after="0" w:line="240" w:lineRule="auto"/>
      </w:pPr>
      <w:r>
        <w:separator/>
      </w:r>
    </w:p>
  </w:footnote>
  <w:footnote w:type="continuationSeparator" w:id="0">
    <w:p xmlns:wp14="http://schemas.microsoft.com/office/word/2010/wordml" w:rsidR="00425810" w:rsidP="00CE3CA9" w:rsidRDefault="00425810" w14:paraId="70DF9E56" wp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67622071"/>
      <w:docPartObj>
        <w:docPartGallery w:val="Page Numbers (Top of Page)"/>
        <w:docPartUnique/>
      </w:docPartObj>
    </w:sdtPr>
    <w:sdtEndPr>
      <w:rPr>
        <w:noProof/>
      </w:rPr>
    </w:sdtEndPr>
    <w:sdtContent>
      <w:p xmlns:wp14="http://schemas.microsoft.com/office/word/2010/wordml" w:rsidR="00CE3CA9" w:rsidRDefault="00CE3CA9" w14:paraId="559AE699" wp14:textId="77777777">
        <w:pPr>
          <w:pStyle w:val="Header"/>
          <w:jc w:val="right"/>
        </w:pPr>
        <w:r>
          <w:fldChar w:fldCharType="begin"/>
        </w:r>
        <w:r>
          <w:instrText xml:space="preserve"> PAGE   \* MERGEFORMAT </w:instrText>
        </w:r>
        <w:r>
          <w:fldChar w:fldCharType="separate"/>
        </w:r>
        <w:r w:rsidR="002D18EF">
          <w:rPr>
            <w:noProof/>
          </w:rPr>
          <w:t>5</w:t>
        </w:r>
        <w:r>
          <w:rPr>
            <w:noProof/>
          </w:rPr>
          <w:fldChar w:fldCharType="end"/>
        </w:r>
      </w:p>
    </w:sdtContent>
  </w:sdt>
  <w:p xmlns:wp14="http://schemas.microsoft.com/office/word/2010/wordml" w:rsidR="00CE3CA9" w:rsidRDefault="00CE3CA9" w14:paraId="44E871BC" wp14:textId="77777777">
    <w:pPr>
      <w:pStyle w:val="Heade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0F9B"/>
    <w:rsid w:val="00004CA2"/>
    <w:rsid w:val="000065F0"/>
    <w:rsid w:val="00011BEE"/>
    <w:rsid w:val="000171B6"/>
    <w:rsid w:val="00017A9A"/>
    <w:rsid w:val="00017E2E"/>
    <w:rsid w:val="000217BB"/>
    <w:rsid w:val="00075338"/>
    <w:rsid w:val="000937CD"/>
    <w:rsid w:val="000975DB"/>
    <w:rsid w:val="0009789C"/>
    <w:rsid w:val="00097C87"/>
    <w:rsid w:val="000A5BE6"/>
    <w:rsid w:val="000B370B"/>
    <w:rsid w:val="000B6000"/>
    <w:rsid w:val="000C282A"/>
    <w:rsid w:val="000C4639"/>
    <w:rsid w:val="000C6A18"/>
    <w:rsid w:val="000D0F9B"/>
    <w:rsid w:val="000D1096"/>
    <w:rsid w:val="000E29CB"/>
    <w:rsid w:val="000F675A"/>
    <w:rsid w:val="00112F87"/>
    <w:rsid w:val="00126DC5"/>
    <w:rsid w:val="0014730A"/>
    <w:rsid w:val="001539B9"/>
    <w:rsid w:val="00153F28"/>
    <w:rsid w:val="00165F16"/>
    <w:rsid w:val="001835A6"/>
    <w:rsid w:val="00193181"/>
    <w:rsid w:val="00194B34"/>
    <w:rsid w:val="001A004B"/>
    <w:rsid w:val="001B1B69"/>
    <w:rsid w:val="001B3D7B"/>
    <w:rsid w:val="001C7DE6"/>
    <w:rsid w:val="001D72DB"/>
    <w:rsid w:val="001E5D5B"/>
    <w:rsid w:val="001F51A8"/>
    <w:rsid w:val="002216D3"/>
    <w:rsid w:val="00223AA1"/>
    <w:rsid w:val="00223C6D"/>
    <w:rsid w:val="0023769E"/>
    <w:rsid w:val="00245917"/>
    <w:rsid w:val="00246AE8"/>
    <w:rsid w:val="00246F5C"/>
    <w:rsid w:val="002505B3"/>
    <w:rsid w:val="00254FA1"/>
    <w:rsid w:val="002558CB"/>
    <w:rsid w:val="0026216E"/>
    <w:rsid w:val="002643FF"/>
    <w:rsid w:val="00271441"/>
    <w:rsid w:val="002A3D62"/>
    <w:rsid w:val="002B0B27"/>
    <w:rsid w:val="002C2338"/>
    <w:rsid w:val="002C308B"/>
    <w:rsid w:val="002D18EF"/>
    <w:rsid w:val="002D4451"/>
    <w:rsid w:val="002D6804"/>
    <w:rsid w:val="002D6889"/>
    <w:rsid w:val="002E5D93"/>
    <w:rsid w:val="002E6E91"/>
    <w:rsid w:val="002F18BA"/>
    <w:rsid w:val="00310A44"/>
    <w:rsid w:val="00313E8A"/>
    <w:rsid w:val="0032300A"/>
    <w:rsid w:val="00327620"/>
    <w:rsid w:val="0033632A"/>
    <w:rsid w:val="00351164"/>
    <w:rsid w:val="00361C26"/>
    <w:rsid w:val="00370A25"/>
    <w:rsid w:val="003743A3"/>
    <w:rsid w:val="003745FD"/>
    <w:rsid w:val="00376FF7"/>
    <w:rsid w:val="003800D5"/>
    <w:rsid w:val="0038065F"/>
    <w:rsid w:val="003A15FA"/>
    <w:rsid w:val="003B0BDF"/>
    <w:rsid w:val="003C0508"/>
    <w:rsid w:val="003C3BD2"/>
    <w:rsid w:val="003C5A56"/>
    <w:rsid w:val="003D2477"/>
    <w:rsid w:val="003F2F33"/>
    <w:rsid w:val="003F3C37"/>
    <w:rsid w:val="003F4793"/>
    <w:rsid w:val="004170F6"/>
    <w:rsid w:val="00425810"/>
    <w:rsid w:val="004304FE"/>
    <w:rsid w:val="0043323C"/>
    <w:rsid w:val="004426AD"/>
    <w:rsid w:val="00455795"/>
    <w:rsid w:val="00461127"/>
    <w:rsid w:val="00464152"/>
    <w:rsid w:val="0047692C"/>
    <w:rsid w:val="00477261"/>
    <w:rsid w:val="004833D4"/>
    <w:rsid w:val="00492C6C"/>
    <w:rsid w:val="004A1A19"/>
    <w:rsid w:val="004A33E6"/>
    <w:rsid w:val="004B6916"/>
    <w:rsid w:val="004C122E"/>
    <w:rsid w:val="004D1DB3"/>
    <w:rsid w:val="004E75BB"/>
    <w:rsid w:val="00502142"/>
    <w:rsid w:val="005055FA"/>
    <w:rsid w:val="00510BD4"/>
    <w:rsid w:val="00513126"/>
    <w:rsid w:val="00514574"/>
    <w:rsid w:val="00524AC0"/>
    <w:rsid w:val="00524D9E"/>
    <w:rsid w:val="005345EB"/>
    <w:rsid w:val="0054475C"/>
    <w:rsid w:val="0054641F"/>
    <w:rsid w:val="00555D2F"/>
    <w:rsid w:val="00572D0F"/>
    <w:rsid w:val="005818A3"/>
    <w:rsid w:val="005866E5"/>
    <w:rsid w:val="005B1389"/>
    <w:rsid w:val="005B4C2D"/>
    <w:rsid w:val="005C1868"/>
    <w:rsid w:val="005D2164"/>
    <w:rsid w:val="005D3573"/>
    <w:rsid w:val="005D5FB2"/>
    <w:rsid w:val="005D6F6F"/>
    <w:rsid w:val="005E3544"/>
    <w:rsid w:val="005F7DA4"/>
    <w:rsid w:val="00614422"/>
    <w:rsid w:val="00616202"/>
    <w:rsid w:val="00621EB9"/>
    <w:rsid w:val="00643CB9"/>
    <w:rsid w:val="006946F6"/>
    <w:rsid w:val="006C4FD4"/>
    <w:rsid w:val="006E11AA"/>
    <w:rsid w:val="006F0D89"/>
    <w:rsid w:val="0071316F"/>
    <w:rsid w:val="00713238"/>
    <w:rsid w:val="0072387E"/>
    <w:rsid w:val="00725D6E"/>
    <w:rsid w:val="00726299"/>
    <w:rsid w:val="00726FA0"/>
    <w:rsid w:val="00751D12"/>
    <w:rsid w:val="007579DF"/>
    <w:rsid w:val="0076011D"/>
    <w:rsid w:val="007630C4"/>
    <w:rsid w:val="00764526"/>
    <w:rsid w:val="00765EA1"/>
    <w:rsid w:val="00780B76"/>
    <w:rsid w:val="0078584D"/>
    <w:rsid w:val="00797F5C"/>
    <w:rsid w:val="007D48C1"/>
    <w:rsid w:val="007F2F33"/>
    <w:rsid w:val="007F41A7"/>
    <w:rsid w:val="007F4A13"/>
    <w:rsid w:val="00805E01"/>
    <w:rsid w:val="00821490"/>
    <w:rsid w:val="00832010"/>
    <w:rsid w:val="00835D5F"/>
    <w:rsid w:val="0085605C"/>
    <w:rsid w:val="00861A93"/>
    <w:rsid w:val="008665D6"/>
    <w:rsid w:val="008700B6"/>
    <w:rsid w:val="00884DDE"/>
    <w:rsid w:val="00885C3E"/>
    <w:rsid w:val="00887A58"/>
    <w:rsid w:val="008A376C"/>
    <w:rsid w:val="008A7E2A"/>
    <w:rsid w:val="008A7F45"/>
    <w:rsid w:val="008B42DF"/>
    <w:rsid w:val="008D5008"/>
    <w:rsid w:val="008F00AA"/>
    <w:rsid w:val="00915181"/>
    <w:rsid w:val="00916F8B"/>
    <w:rsid w:val="009228EE"/>
    <w:rsid w:val="00925F84"/>
    <w:rsid w:val="00943E9B"/>
    <w:rsid w:val="009550EB"/>
    <w:rsid w:val="009703D4"/>
    <w:rsid w:val="00980372"/>
    <w:rsid w:val="009814DF"/>
    <w:rsid w:val="009845B8"/>
    <w:rsid w:val="00986ED6"/>
    <w:rsid w:val="009948F8"/>
    <w:rsid w:val="009968D1"/>
    <w:rsid w:val="009A373A"/>
    <w:rsid w:val="009A48F5"/>
    <w:rsid w:val="009B0BC0"/>
    <w:rsid w:val="009B7A16"/>
    <w:rsid w:val="009C2D69"/>
    <w:rsid w:val="009D3198"/>
    <w:rsid w:val="009D7EA6"/>
    <w:rsid w:val="00A046FE"/>
    <w:rsid w:val="00A25F35"/>
    <w:rsid w:val="00A328BE"/>
    <w:rsid w:val="00A33DB9"/>
    <w:rsid w:val="00A36162"/>
    <w:rsid w:val="00A528B7"/>
    <w:rsid w:val="00A71BB9"/>
    <w:rsid w:val="00AA5BF6"/>
    <w:rsid w:val="00AB3E9A"/>
    <w:rsid w:val="00AB41B2"/>
    <w:rsid w:val="00AD2C44"/>
    <w:rsid w:val="00AD3142"/>
    <w:rsid w:val="00AE247A"/>
    <w:rsid w:val="00B17DFA"/>
    <w:rsid w:val="00B27235"/>
    <w:rsid w:val="00B314C6"/>
    <w:rsid w:val="00B31810"/>
    <w:rsid w:val="00B54090"/>
    <w:rsid w:val="00B551BE"/>
    <w:rsid w:val="00B61E4F"/>
    <w:rsid w:val="00B71D30"/>
    <w:rsid w:val="00B845C8"/>
    <w:rsid w:val="00B9614D"/>
    <w:rsid w:val="00BD0486"/>
    <w:rsid w:val="00BD21DE"/>
    <w:rsid w:val="00BE6727"/>
    <w:rsid w:val="00BF10B4"/>
    <w:rsid w:val="00BF2D68"/>
    <w:rsid w:val="00BF4772"/>
    <w:rsid w:val="00C1776C"/>
    <w:rsid w:val="00C313AC"/>
    <w:rsid w:val="00C379E8"/>
    <w:rsid w:val="00C41D78"/>
    <w:rsid w:val="00C42296"/>
    <w:rsid w:val="00C4357D"/>
    <w:rsid w:val="00C46EDD"/>
    <w:rsid w:val="00C471B7"/>
    <w:rsid w:val="00C53D04"/>
    <w:rsid w:val="00C64F3B"/>
    <w:rsid w:val="00C67687"/>
    <w:rsid w:val="00C81739"/>
    <w:rsid w:val="00C8791F"/>
    <w:rsid w:val="00CA4FA2"/>
    <w:rsid w:val="00CA5A28"/>
    <w:rsid w:val="00CC4EFE"/>
    <w:rsid w:val="00CE3CA9"/>
    <w:rsid w:val="00CE7947"/>
    <w:rsid w:val="00CF40F1"/>
    <w:rsid w:val="00CF7F99"/>
    <w:rsid w:val="00D0153A"/>
    <w:rsid w:val="00D21378"/>
    <w:rsid w:val="00D32997"/>
    <w:rsid w:val="00D32EB5"/>
    <w:rsid w:val="00D33C99"/>
    <w:rsid w:val="00D404F4"/>
    <w:rsid w:val="00D40ECA"/>
    <w:rsid w:val="00D45359"/>
    <w:rsid w:val="00D50100"/>
    <w:rsid w:val="00D628FC"/>
    <w:rsid w:val="00D70648"/>
    <w:rsid w:val="00D71DF1"/>
    <w:rsid w:val="00D84396"/>
    <w:rsid w:val="00D851A7"/>
    <w:rsid w:val="00D92FD8"/>
    <w:rsid w:val="00DD08D5"/>
    <w:rsid w:val="00DD60DF"/>
    <w:rsid w:val="00DF5AEA"/>
    <w:rsid w:val="00E03F53"/>
    <w:rsid w:val="00E07B49"/>
    <w:rsid w:val="00E07D3A"/>
    <w:rsid w:val="00E159F0"/>
    <w:rsid w:val="00E2461F"/>
    <w:rsid w:val="00E307B7"/>
    <w:rsid w:val="00E324E5"/>
    <w:rsid w:val="00E35443"/>
    <w:rsid w:val="00E43BDA"/>
    <w:rsid w:val="00E46383"/>
    <w:rsid w:val="00E47BBC"/>
    <w:rsid w:val="00E550C3"/>
    <w:rsid w:val="00E62139"/>
    <w:rsid w:val="00E76595"/>
    <w:rsid w:val="00E84F87"/>
    <w:rsid w:val="00E95F52"/>
    <w:rsid w:val="00EB61FF"/>
    <w:rsid w:val="00ED1AEC"/>
    <w:rsid w:val="00ED1B92"/>
    <w:rsid w:val="00ED272B"/>
    <w:rsid w:val="00EF70C7"/>
    <w:rsid w:val="00EF78E6"/>
    <w:rsid w:val="00F0041C"/>
    <w:rsid w:val="00F008D7"/>
    <w:rsid w:val="00F00F89"/>
    <w:rsid w:val="00F11FC5"/>
    <w:rsid w:val="00F20F08"/>
    <w:rsid w:val="00F21762"/>
    <w:rsid w:val="00F21BA4"/>
    <w:rsid w:val="00F31659"/>
    <w:rsid w:val="00F4181B"/>
    <w:rsid w:val="00F46231"/>
    <w:rsid w:val="00F46CC4"/>
    <w:rsid w:val="00F55CBB"/>
    <w:rsid w:val="00F65D96"/>
    <w:rsid w:val="00F6608E"/>
    <w:rsid w:val="00F70AAA"/>
    <w:rsid w:val="00F902AD"/>
    <w:rsid w:val="00FB0CB6"/>
    <w:rsid w:val="00FB209A"/>
    <w:rsid w:val="00FC3A15"/>
    <w:rsid w:val="00FD36C7"/>
    <w:rsid w:val="00FD799B"/>
    <w:rsid w:val="00FE0DE0"/>
    <w:rsid w:val="00FE3CCB"/>
    <w:rsid w:val="00FF2E08"/>
    <w:rsid w:val="04953231"/>
    <w:rsid w:val="30C5D176"/>
    <w:rsid w:val="31759999"/>
    <w:rsid w:val="331169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80116"/>
  <w15:docId w15:val="{1E889F1C-2103-4277-9061-AF60D89B01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IN" w:eastAsia="en-US" w:bidi="ar-SA"/>
      </w:rPr>
    </w:rPrDefault>
    <w:pPrDefault>
      <w:pPr>
        <w:spacing w:after="160" w:line="360"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rsid w:val="00FD799B"/>
    <w:rPr>
      <w:rFonts w:ascii="Times New Roman" w:hAnsi="Times New Roman"/>
      <w:sz w:val="24"/>
      <w:lang w:val="en-GB"/>
    </w:rPr>
  </w:style>
  <w:style w:type="paragraph" w:styleId="Heading1">
    <w:name w:val="heading 1"/>
    <w:basedOn w:val="Normal"/>
    <w:next w:val="Normal"/>
    <w:link w:val="Heading1Char"/>
    <w:autoRedefine/>
    <w:uiPriority w:val="9"/>
    <w:qFormat/>
    <w:rsid w:val="00CE3CA9"/>
    <w:pPr>
      <w:keepNext/>
      <w:keepLines/>
      <w:spacing w:before="480" w:after="0"/>
      <w:jc w:val="both"/>
      <w:outlineLvl w:val="0"/>
    </w:pPr>
    <w:rPr>
      <w:rFonts w:eastAsiaTheme="majorEastAsia" w:cstheme="majorBidi"/>
      <w:b/>
      <w:bCs/>
      <w:szCs w:val="24"/>
      <w:lang w:val="en-US"/>
    </w:rPr>
  </w:style>
  <w:style w:type="paragraph" w:styleId="Heading2">
    <w:name w:val="heading 2"/>
    <w:basedOn w:val="Normal"/>
    <w:next w:val="Normal"/>
    <w:link w:val="Heading2Char"/>
    <w:uiPriority w:val="9"/>
    <w:unhideWhenUsed/>
    <w:qFormat/>
    <w:rsid w:val="00CE3CA9"/>
    <w:pPr>
      <w:keepNext/>
      <w:keepLines/>
      <w:spacing w:before="200" w:after="0"/>
      <w:outlineLvl w:val="1"/>
    </w:pPr>
    <w:rPr>
      <w:rFonts w:eastAsiaTheme="majorEastAsia" w:cstheme="majorBidi"/>
      <w:b/>
      <w:bCs/>
      <w:szCs w:val="24"/>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E3CA9"/>
    <w:rPr>
      <w:rFonts w:ascii="Times New Roman" w:hAnsi="Times New Roman" w:eastAsiaTheme="majorEastAsia" w:cstheme="majorBidi"/>
      <w:b/>
      <w:bCs/>
      <w:sz w:val="24"/>
      <w:szCs w:val="24"/>
      <w:lang w:val="en-US"/>
    </w:rPr>
  </w:style>
  <w:style w:type="character" w:styleId="Heading2Char" w:customStyle="1">
    <w:name w:val="Heading 2 Char"/>
    <w:basedOn w:val="DefaultParagraphFont"/>
    <w:link w:val="Heading2"/>
    <w:uiPriority w:val="9"/>
    <w:rsid w:val="00CE3CA9"/>
    <w:rPr>
      <w:rFonts w:ascii="Times New Roman" w:hAnsi="Times New Roman" w:eastAsiaTheme="majorEastAsia" w:cstheme="majorBidi"/>
      <w:b/>
      <w:bCs/>
      <w:sz w:val="24"/>
      <w:szCs w:val="24"/>
      <w:lang w:val="en-US"/>
    </w:rPr>
  </w:style>
  <w:style w:type="paragraph" w:styleId="BalloonText">
    <w:name w:val="Balloon Text"/>
    <w:basedOn w:val="Normal"/>
    <w:link w:val="BalloonTextChar"/>
    <w:uiPriority w:val="99"/>
    <w:semiHidden/>
    <w:unhideWhenUsed/>
    <w:rsid w:val="00D32EB5"/>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D32EB5"/>
    <w:rPr>
      <w:rFonts w:ascii="Tahoma" w:hAnsi="Tahoma" w:cs="Tahoma"/>
      <w:sz w:val="16"/>
      <w:szCs w:val="16"/>
      <w:lang w:val="en-GB"/>
    </w:rPr>
  </w:style>
  <w:style w:type="paragraph" w:styleId="Header">
    <w:name w:val="header"/>
    <w:basedOn w:val="Normal"/>
    <w:link w:val="HeaderChar"/>
    <w:uiPriority w:val="99"/>
    <w:unhideWhenUsed/>
    <w:rsid w:val="00CE3CA9"/>
    <w:pPr>
      <w:tabs>
        <w:tab w:val="center" w:pos="4513"/>
        <w:tab w:val="right" w:pos="9026"/>
      </w:tabs>
      <w:spacing w:after="0" w:line="240" w:lineRule="auto"/>
    </w:pPr>
  </w:style>
  <w:style w:type="character" w:styleId="HeaderChar" w:customStyle="1">
    <w:name w:val="Header Char"/>
    <w:basedOn w:val="DefaultParagraphFont"/>
    <w:link w:val="Header"/>
    <w:uiPriority w:val="99"/>
    <w:rsid w:val="00CE3CA9"/>
    <w:rPr>
      <w:rFonts w:ascii="Times New Roman" w:hAnsi="Times New Roman"/>
      <w:sz w:val="24"/>
      <w:lang w:val="en-GB"/>
    </w:rPr>
  </w:style>
  <w:style w:type="paragraph" w:styleId="Footer">
    <w:name w:val="footer"/>
    <w:basedOn w:val="Normal"/>
    <w:link w:val="FooterChar"/>
    <w:uiPriority w:val="99"/>
    <w:unhideWhenUsed/>
    <w:rsid w:val="00CE3CA9"/>
    <w:pPr>
      <w:tabs>
        <w:tab w:val="center" w:pos="4513"/>
        <w:tab w:val="right" w:pos="9026"/>
      </w:tabs>
      <w:spacing w:after="0" w:line="240" w:lineRule="auto"/>
    </w:pPr>
  </w:style>
  <w:style w:type="character" w:styleId="FooterChar" w:customStyle="1">
    <w:name w:val="Footer Char"/>
    <w:basedOn w:val="DefaultParagraphFont"/>
    <w:link w:val="Footer"/>
    <w:uiPriority w:val="99"/>
    <w:rsid w:val="00CE3CA9"/>
    <w:rPr>
      <w:rFonts w:ascii="Times New Roman" w:hAnsi="Times New Roman"/>
      <w:sz w:val="24"/>
      <w:lang w:val="en-GB"/>
    </w:rPr>
  </w:style>
  <w:style w:type="paragraph" w:styleId="TOCHeading">
    <w:name w:val="TOC Heading"/>
    <w:basedOn w:val="Heading1"/>
    <w:next w:val="Normal"/>
    <w:uiPriority w:val="39"/>
    <w:semiHidden/>
    <w:unhideWhenUsed/>
    <w:qFormat/>
    <w:rsid w:val="000E29CB"/>
    <w:pPr>
      <w:spacing w:line="276" w:lineRule="auto"/>
      <w:jc w:val="left"/>
      <w:outlineLvl w:val="9"/>
    </w:pPr>
    <w:rPr>
      <w:rFonts w:asciiTheme="majorHAnsi" w:hAnsiTheme="majorHAnsi"/>
      <w:color w:val="365F91" w:themeColor="accent1" w:themeShade="BF"/>
      <w:sz w:val="28"/>
      <w:szCs w:val="28"/>
      <w:lang w:eastAsia="ja-JP"/>
    </w:rPr>
  </w:style>
  <w:style w:type="paragraph" w:styleId="TOC1">
    <w:name w:val="toc 1"/>
    <w:basedOn w:val="Normal"/>
    <w:next w:val="Normal"/>
    <w:autoRedefine/>
    <w:uiPriority w:val="39"/>
    <w:unhideWhenUsed/>
    <w:rsid w:val="000E29CB"/>
    <w:pPr>
      <w:spacing w:after="100"/>
    </w:pPr>
  </w:style>
  <w:style w:type="paragraph" w:styleId="TOC2">
    <w:name w:val="toc 2"/>
    <w:basedOn w:val="Normal"/>
    <w:next w:val="Normal"/>
    <w:autoRedefine/>
    <w:uiPriority w:val="39"/>
    <w:unhideWhenUsed/>
    <w:rsid w:val="000E29CB"/>
    <w:pPr>
      <w:spacing w:after="100"/>
      <w:ind w:left="240"/>
    </w:pPr>
  </w:style>
  <w:style w:type="character" w:styleId="Hyperlink">
    <w:name w:val="Hyperlink"/>
    <w:basedOn w:val="DefaultParagraphFont"/>
    <w:uiPriority w:val="99"/>
    <w:unhideWhenUsed/>
    <w:rsid w:val="000E29CB"/>
    <w:rPr>
      <w:color w:val="0000FF" w:themeColor="hyperlink"/>
      <w:u w:val="single"/>
    </w:rPr>
  </w:style>
  <w:style w:type="paragraph" w:styleId="Bibliography">
    <w:name w:val="Bibliography"/>
    <w:basedOn w:val="Normal"/>
    <w:next w:val="Normal"/>
    <w:uiPriority w:val="37"/>
    <w:unhideWhenUsed/>
    <w:rsid w:val="000B6000"/>
  </w:style>
  <w:style w:type="paragraph" w:styleId="NoSpacing">
    <w:name w:val="No Spacing"/>
    <w:basedOn w:val="Normal"/>
    <w:uiPriority w:val="1"/>
    <w:qFormat/>
    <w:rsid w:val="00FE0DE0"/>
    <w:pPr>
      <w:jc w:val="both"/>
    </w:pPr>
    <w:rPr>
      <w:rFonts w:cs="Times New Roman"/>
      <w:color w:val="222222"/>
      <w:szCs w:val="24"/>
      <w:shd w:val="clear" w:color="auto" w:fill="FFFFFF"/>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FD799B"/>
    <w:rPr>
      <w:rFonts w:ascii="Times New Roman" w:hAnsi="Times New Roman"/>
      <w:sz w:val="24"/>
      <w:lang w:val="en-GB"/>
    </w:rPr>
  </w:style>
  <w:style w:type="paragraph" w:styleId="Heading1">
    <w:name w:val="heading 1"/>
    <w:basedOn w:val="Normal"/>
    <w:next w:val="Normal"/>
    <w:link w:val="Heading1Char"/>
    <w:autoRedefine/>
    <w:uiPriority w:val="9"/>
    <w:qFormat/>
    <w:rsid w:val="00CE3CA9"/>
    <w:pPr>
      <w:keepNext/>
      <w:keepLines/>
      <w:spacing w:before="480" w:after="0"/>
      <w:jc w:val="both"/>
      <w:outlineLvl w:val="0"/>
    </w:pPr>
    <w:rPr>
      <w:rFonts w:eastAsiaTheme="majorEastAsia" w:cstheme="majorBidi"/>
      <w:b/>
      <w:bCs/>
      <w:szCs w:val="24"/>
      <w:lang w:val="en-US"/>
    </w:rPr>
  </w:style>
  <w:style w:type="paragraph" w:styleId="Heading2">
    <w:name w:val="heading 2"/>
    <w:basedOn w:val="Normal"/>
    <w:next w:val="Normal"/>
    <w:link w:val="Heading2Char"/>
    <w:uiPriority w:val="9"/>
    <w:unhideWhenUsed/>
    <w:qFormat/>
    <w:rsid w:val="00CE3CA9"/>
    <w:pPr>
      <w:keepNext/>
      <w:keepLines/>
      <w:spacing w:before="200" w:after="0"/>
      <w:outlineLvl w:val="1"/>
    </w:pPr>
    <w:rPr>
      <w:rFonts w:eastAsiaTheme="majorEastAsia" w:cstheme="majorBidi"/>
      <w:b/>
      <w:bCs/>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CA9"/>
    <w:rPr>
      <w:rFonts w:ascii="Times New Roman" w:eastAsiaTheme="majorEastAsia" w:hAnsi="Times New Roman" w:cstheme="majorBidi"/>
      <w:b/>
      <w:bCs/>
      <w:sz w:val="24"/>
      <w:szCs w:val="24"/>
      <w:lang w:val="en-US"/>
    </w:rPr>
  </w:style>
  <w:style w:type="character" w:customStyle="1" w:styleId="Heading2Char">
    <w:name w:val="Heading 2 Char"/>
    <w:basedOn w:val="DefaultParagraphFont"/>
    <w:link w:val="Heading2"/>
    <w:uiPriority w:val="9"/>
    <w:rsid w:val="00CE3CA9"/>
    <w:rPr>
      <w:rFonts w:ascii="Times New Roman" w:eastAsiaTheme="majorEastAsia" w:hAnsi="Times New Roman" w:cstheme="majorBidi"/>
      <w:b/>
      <w:bCs/>
      <w:sz w:val="24"/>
      <w:szCs w:val="24"/>
      <w:lang w:val="en-US"/>
    </w:rPr>
  </w:style>
  <w:style w:type="paragraph" w:styleId="BalloonText">
    <w:name w:val="Balloon Text"/>
    <w:basedOn w:val="Normal"/>
    <w:link w:val="BalloonTextChar"/>
    <w:uiPriority w:val="99"/>
    <w:semiHidden/>
    <w:unhideWhenUsed/>
    <w:rsid w:val="00D32E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2EB5"/>
    <w:rPr>
      <w:rFonts w:ascii="Tahoma" w:hAnsi="Tahoma" w:cs="Tahoma"/>
      <w:sz w:val="16"/>
      <w:szCs w:val="16"/>
      <w:lang w:val="en-GB"/>
    </w:rPr>
  </w:style>
  <w:style w:type="paragraph" w:styleId="Header">
    <w:name w:val="header"/>
    <w:basedOn w:val="Normal"/>
    <w:link w:val="HeaderChar"/>
    <w:uiPriority w:val="99"/>
    <w:unhideWhenUsed/>
    <w:rsid w:val="00CE3C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3CA9"/>
    <w:rPr>
      <w:rFonts w:ascii="Times New Roman" w:hAnsi="Times New Roman"/>
      <w:sz w:val="24"/>
      <w:lang w:val="en-GB"/>
    </w:rPr>
  </w:style>
  <w:style w:type="paragraph" w:styleId="Footer">
    <w:name w:val="footer"/>
    <w:basedOn w:val="Normal"/>
    <w:link w:val="FooterChar"/>
    <w:uiPriority w:val="99"/>
    <w:unhideWhenUsed/>
    <w:rsid w:val="00CE3C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3CA9"/>
    <w:rPr>
      <w:rFonts w:ascii="Times New Roman" w:hAnsi="Times New Roman"/>
      <w:sz w:val="24"/>
      <w:lang w:val="en-GB"/>
    </w:rPr>
  </w:style>
  <w:style w:type="paragraph" w:styleId="TOCHeading">
    <w:name w:val="TOC Heading"/>
    <w:basedOn w:val="Heading1"/>
    <w:next w:val="Normal"/>
    <w:uiPriority w:val="39"/>
    <w:semiHidden/>
    <w:unhideWhenUsed/>
    <w:qFormat/>
    <w:rsid w:val="000E29CB"/>
    <w:pPr>
      <w:spacing w:line="276" w:lineRule="auto"/>
      <w:jc w:val="left"/>
      <w:outlineLvl w:val="9"/>
    </w:pPr>
    <w:rPr>
      <w:rFonts w:asciiTheme="majorHAnsi" w:hAnsiTheme="majorHAnsi"/>
      <w:color w:val="365F91" w:themeColor="accent1" w:themeShade="BF"/>
      <w:sz w:val="28"/>
      <w:szCs w:val="28"/>
      <w:lang w:eastAsia="ja-JP"/>
    </w:rPr>
  </w:style>
  <w:style w:type="paragraph" w:styleId="TOC1">
    <w:name w:val="toc 1"/>
    <w:basedOn w:val="Normal"/>
    <w:next w:val="Normal"/>
    <w:autoRedefine/>
    <w:uiPriority w:val="39"/>
    <w:unhideWhenUsed/>
    <w:rsid w:val="000E29CB"/>
    <w:pPr>
      <w:spacing w:after="100"/>
    </w:pPr>
  </w:style>
  <w:style w:type="paragraph" w:styleId="TOC2">
    <w:name w:val="toc 2"/>
    <w:basedOn w:val="Normal"/>
    <w:next w:val="Normal"/>
    <w:autoRedefine/>
    <w:uiPriority w:val="39"/>
    <w:unhideWhenUsed/>
    <w:rsid w:val="000E29CB"/>
    <w:pPr>
      <w:spacing w:after="100"/>
      <w:ind w:left="240"/>
    </w:pPr>
  </w:style>
  <w:style w:type="character" w:styleId="Hyperlink">
    <w:name w:val="Hyperlink"/>
    <w:basedOn w:val="DefaultParagraphFont"/>
    <w:uiPriority w:val="99"/>
    <w:unhideWhenUsed/>
    <w:rsid w:val="000E29CB"/>
    <w:rPr>
      <w:color w:val="0000FF" w:themeColor="hyperlink"/>
      <w:u w:val="single"/>
    </w:rPr>
  </w:style>
  <w:style w:type="paragraph" w:styleId="Bibliography">
    <w:name w:val="Bibliography"/>
    <w:basedOn w:val="Normal"/>
    <w:next w:val="Normal"/>
    <w:uiPriority w:val="37"/>
    <w:unhideWhenUsed/>
    <w:rsid w:val="000B6000"/>
  </w:style>
  <w:style w:type="paragraph" w:styleId="NoSpacing">
    <w:name w:val="No Spacing"/>
    <w:basedOn w:val="Normal"/>
    <w:uiPriority w:val="1"/>
    <w:qFormat/>
    <w:rsid w:val="00FE0DE0"/>
    <w:pPr>
      <w:jc w:val="both"/>
    </w:pPr>
    <w:rPr>
      <w:rFonts w:cs="Times New Roman"/>
      <w:color w:val="222222"/>
      <w:szCs w:val="24"/>
      <w:shd w:val="clear"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bbc.com/news/business-34324772" TargetMode="External" Id="rId8" /><Relationship Type="http://schemas.openxmlformats.org/officeDocument/2006/relationships/hyperlink" Target="https://www.statista.com/statistics/566234/volkswagen-automotive-division-research-development-spending/" TargetMode="External" Id="rId13" /><Relationship Type="http://schemas.openxmlformats.org/officeDocument/2006/relationships/hyperlink" Target="https://www.vw.com/en.html" TargetMode="External" Id="rId18" /><Relationship Type="http://schemas.microsoft.com/office/2007/relationships/stylesWithEffects" Target="stylesWithEffect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hyperlink" Target="https://www.rac.co.uk/business/news-advice/new-sales-of-petrol-and-diesel-vehicles-to-end-in-2040" TargetMode="External" Id="rId12" /><Relationship Type="http://schemas.openxmlformats.org/officeDocument/2006/relationships/hyperlink" Target="https://www.volkswagenag.com/en/news/stories/2019/01/volkswagen-on-brexit-a-further-phase-of-uncertainty.html" TargetMode="External" Id="rId17" /><Relationship Type="http://schemas.openxmlformats.org/officeDocument/2006/relationships/styles" Target="styles.xml" Id="rId2" /><Relationship Type="http://schemas.openxmlformats.org/officeDocument/2006/relationships/hyperlink" Target="https://www.volkswagenag.com/en/news/stories/2019/01/volkswagen-to-manufacture-electric-cars-on-three-continents.html"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pewresearch.org/global/2020/10/05/in-u-s-and-uk-globalization-leaves-some-feeling-left-behind-or-swept-up/" TargetMode="External" Id="rId11" /><Relationship Type="http://schemas.openxmlformats.org/officeDocument/2006/relationships/webSettings" Target="webSettings.xml" Id="rId5" /><Relationship Type="http://schemas.openxmlformats.org/officeDocument/2006/relationships/hyperlink" Target="https://www.volkswagen-newsroom.com/en/press-releases/volkswagen-group-raises-investments-in-future-technologies-to-eur-73-billion-6607" TargetMode="External" Id="rId15" /><Relationship Type="http://schemas.openxmlformats.org/officeDocument/2006/relationships/hyperlink" Target="https://money.cnn.com/2015/09/29/news/companies/volkswagen-diesel-scandal-refit/index.html" TargetMode="External" Id="rId10" /><Relationship Type="http://schemas.openxmlformats.org/officeDocument/2006/relationships/header" Target="header1.xml" Id="rId19" /><Relationship Type="http://schemas.openxmlformats.org/officeDocument/2006/relationships/settings" Target="settings.xml" Id="rId4" /><Relationship Type="http://schemas.openxmlformats.org/officeDocument/2006/relationships/hyperlink" Target="https://edition.cnn.com/interactive/2019/08/business/electric-cars-audi-volkswagen-tesla/" TargetMode="External" Id="rId9" /><Relationship Type="http://schemas.openxmlformats.org/officeDocument/2006/relationships/hyperlink" Target="https://www.epa.gov/vw/learn-about-volkswagen-violations" TargetMode="External" Id="rId14" /><Relationship Type="http://schemas.openxmlformats.org/officeDocument/2006/relationships/glossaryDocument" Target="glossary/document.xml" Id="R4dd3c592f9c549a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d62350d-3e0e-4760-832b-63ce47926057}"/>
      </w:docPartPr>
      <w:docPartBody>
        <w:p w14:paraId="0641971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Vol22</b:Tag>
    <b:SourceType>InternetSite</b:SourceType>
    <b:Guid>{EACE85DB-11BC-480C-A9D7-B549D5A85275}</b:Guid>
    <b:Author>
      <b:Author>
        <b:Corporate>Volkswagen</b:Corporate>
      </b:Author>
    </b:Author>
    <b:Title>About Us</b:Title>
    <b:Year>2022</b:Year>
    <b:YearAccessed>2022</b:YearAccessed>
    <b:MonthAccessed>April</b:MonthAccessed>
    <b:DayAccessed>28</b:DayAccessed>
    <b:URL>https://www.vw.com/en.html</b:URL>
    <b:RefOrder>1</b:RefOrder>
  </b:Source>
  <b:Source>
    <b:Tag>Ind151</b:Tag>
    <b:SourceType>JournalArticle</b:SourceType>
    <b:Guid>{CDF420EF-25AF-42F8-961D-11B6150874B0}</b:Guid>
    <b:Author>
      <b:Author>
        <b:NameList>
          <b:Person>
            <b:Last>Indris</b:Last>
            <b:First>S</b:First>
          </b:Person>
          <b:Person>
            <b:Last>Primiana</b:Last>
            <b:First>I</b:First>
          </b:Person>
        </b:NameList>
      </b:Author>
    </b:Author>
    <b:Title>Internal and external environment analysis on the performance of small and medium industries SMEs in Indonesia</b:Title>
    <b:Year>2015</b:Year>
    <b:JournalName>International journal of scientific &amp; technology research</b:JournalName>
    <b:Pages>188-196</b:Pages>
    <b:Volume>4</b:Volume>
    <b:Issue>4</b:Issue>
    <b:RefOrder>2</b:RefOrder>
  </b:Source>
  <b:Source>
    <b:Tag>Sta226</b:Tag>
    <b:SourceType>InternetSite</b:SourceType>
    <b:Guid>{06FC46E1-B4F3-47DC-8581-BE73DFF91D30}</b:Guid>
    <b:Author>
      <b:Author>
        <b:Corporate>Statista</b:Corporate>
      </b:Author>
    </b:Author>
    <b:Title>Volkswagen automotive division's research and development spending from FY 2011 to FY 2021</b:Title>
    <b:Year>2022</b:Year>
    <b:YearAccessed>2022</b:YearAccessed>
    <b:MonthAccessed>April</b:MonthAccessed>
    <b:DayAccessed>28</b:DayAccessed>
    <b:URL>https://www.statista.com/statistics/566234/volkswagen-automotive-division-research-development-spending/</b:URL>
    <b:RefOrder>3</b:RefOrder>
  </b:Source>
  <b:Source>
    <b:Tag>BBC15</b:Tag>
    <b:SourceType>InternetSite</b:SourceType>
    <b:Guid>{9FCCB1BA-9ADC-4776-BFCB-A9ADE913ED4B}</b:Guid>
    <b:Author>
      <b:Author>
        <b:Corporate>BBC</b:Corporate>
      </b:Author>
    </b:Author>
    <b:Title>Volkswagen: The scandal explained</b:Title>
    <b:Year>2015</b:Year>
    <b:YearAccessed>2022</b:YearAccessed>
    <b:MonthAccessed>April</b:MonthAccessed>
    <b:DayAccessed>30</b:DayAccessed>
    <b:URL>https://www.bbc.com/news/business-34324772</b:URL>
    <b:RefOrder>4</b:RefOrder>
  </b:Source>
  <b:Source>
    <b:Tag>Vol221</b:Tag>
    <b:SourceType>InternetSite</b:SourceType>
    <b:Guid>{76742369-8E40-4917-B9D5-62789AB76E71}</b:Guid>
    <b:Author>
      <b:Author>
        <b:Corporate>Volkswagen</b:Corporate>
      </b:Author>
    </b:Author>
    <b:Title>Volkswagen Delivers on NEW AUTO Strategy, Laying Basis for 2022</b:Title>
    <b:Year>2022</b:Year>
    <b:YearAccessed>2022</b:YearAccessed>
    <b:MonthAccessed>April</b:MonthAccessed>
    <b:DayAccessed>30</b:DayAccessed>
    <b:URL>https://www.volkswagenag.com/en/news/2022/03/Volkswagen_Delivers_on_NEW_AUTO_Strategy.html#</b:URL>
    <b:RefOrder>5</b:RefOrder>
  </b:Source>
  <b:Source>
    <b:Tag>RAC22</b:Tag>
    <b:SourceType>InternetSite</b:SourceType>
    <b:Guid>{D2FFCEE9-CE0D-4270-8C36-9FAA0C771271}</b:Guid>
    <b:Author>
      <b:Author>
        <b:Corporate>RAC Business</b:Corporate>
      </b:Author>
    </b:Author>
    <b:Title>New sales of petrol and diesel vehicles to end in 2040</b:Title>
    <b:Year>2022</b:Year>
    <b:YearAccessed>2022</b:YearAccessed>
    <b:MonthAccessed>April</b:MonthAccessed>
    <b:DayAccessed>30</b:DayAccessed>
    <b:URL>https://www.rac.co.uk/business/news-advice/new-sales-of-petrol-and-diesel-vehicles-to-end-in-2040</b:URL>
    <b:RefOrder>6</b:RefOrder>
  </b:Source>
  <b:Source>
    <b:Tag>Vol222</b:Tag>
    <b:SourceType>InternetSite</b:SourceType>
    <b:Guid>{1CB5E1D5-07E2-4EF7-B932-6C33E09EB842}</b:Guid>
    <b:Author>
      <b:Author>
        <b:Corporate>Volkswagen</b:Corporate>
      </b:Author>
    </b:Author>
    <b:Title>"A further phase of uncertainty"</b:Title>
    <b:Year>2022</b:Year>
    <b:YearAccessed>2022</b:YearAccessed>
    <b:MonthAccessed>April</b:MonthAccessed>
    <b:DayAccessed>30</b:DayAccessed>
    <b:URL>https://www.volkswagenag.com/en/news/stories/2019/01/volkswagen-on-brexit-a-further-phase-of-uncertainty.html</b:URL>
    <b:RefOrder>7</b:RefOrder>
  </b:Source>
  <b:Source>
    <b:Tag>Pew20</b:Tag>
    <b:SourceType>InternetSite</b:SourceType>
    <b:Guid>{C5019693-7A7C-4564-80C3-77B9DBF2C5A8}</b:Guid>
    <b:Author>
      <b:Author>
        <b:Corporate>Pew Research</b:Corporate>
      </b:Author>
    </b:Author>
    <b:Title>In U.S. and UK, Globalization Leaves Some Feeling ‘Left Behind’ or ‘Swept Up’</b:Title>
    <b:Year>2020</b:Year>
    <b:YearAccessed>2022</b:YearAccessed>
    <b:MonthAccessed>April</b:MonthAccessed>
    <b:DayAccessed>30</b:DayAccessed>
    <b:URL>https://www.pewresearch.org/global/2020/10/05/in-u-s-and-uk-globalization-leaves-some-feeling-left-behind-or-swept-up/</b:URL>
    <b:RefOrder>8</b:RefOrder>
  </b:Source>
  <b:Source>
    <b:Tag>CNN15</b:Tag>
    <b:SourceType>InternetSite</b:SourceType>
    <b:Guid>{BB8A9AC9-6579-4DF1-B120-087473A9D8B5}</b:Guid>
    <b:Author>
      <b:Author>
        <b:Corporate>CNN</b:Corporate>
      </b:Author>
    </b:Author>
    <b:Title>Volkswagen prepares fix for 11 million vehicles</b:Title>
    <b:Year>2015</b:Year>
    <b:YearAccessed>2022</b:YearAccessed>
    <b:MonthAccessed>April</b:MonthAccessed>
    <b:DayAccessed>30</b:DayAccessed>
    <b:URL>https://money.cnn.com/2015/09/29/news/companies/volkswagen-diesel-scandal-refit/index.html</b:URL>
    <b:RefOrder>9</b:RefOrder>
  </b:Source>
  <b:Source>
    <b:Tag>Uni225</b:Tag>
    <b:SourceType>InternetSite</b:SourceType>
    <b:Guid>{D1537890-0CDC-4611-AA6A-456A316CAE03}</b:Guid>
    <b:Author>
      <b:Author>
        <b:Corporate>United States Environmental Protection Agency</b:Corporate>
      </b:Author>
    </b:Author>
    <b:Title>Learn About Volkswagen Violations</b:Title>
    <b:Year>2022</b:Year>
    <b:YearAccessed>2022</b:YearAccessed>
    <b:MonthAccessed>April</b:MonthAccessed>
    <b:DayAccessed>30</b:DayAccessed>
    <b:URL>https://www.epa.gov/vw/learn-about-volkswagen-violations</b:URL>
    <b:RefOrder>10</b:RefOrder>
  </b:Source>
  <b:Source>
    <b:Tag>Vol20</b:Tag>
    <b:SourceType>InternetSite</b:SourceType>
    <b:Guid>{8E7E8AE3-1806-4E79-98D7-71C72B69AFBF}</b:Guid>
    <b:Author>
      <b:Author>
        <b:Corporate>Volkswagen Group News</b:Corporate>
      </b:Author>
    </b:Author>
    <b:Title>Volkswagen Group raises investments in future technologies to EUR 73 billion</b:Title>
    <b:Year>2020</b:Year>
    <b:YearAccessed>2022</b:YearAccessed>
    <b:MonthAccessed>April</b:MonthAccessed>
    <b:DayAccessed>30</b:DayAccessed>
    <b:URL>https://www.volkswagen-newsroom.com/en/press-releases/volkswagen-group-raises-investments-in-future-technologies-to-eur-73-billion-6607</b:URL>
    <b:RefOrder>11</b:RefOrder>
  </b:Source>
  <b:Source>
    <b:Tag>CNN19</b:Tag>
    <b:SourceType>InternetSite</b:SourceType>
    <b:Guid>{032AFC5B-020E-4458-B7AD-FDFA6DA4D831}</b:Guid>
    <b:Author>
      <b:Author>
        <b:Corporate>CNN Business</b:Corporate>
      </b:Author>
    </b:Author>
    <b:Title>The great electric car race is just beginning</b:Title>
    <b:Year>2019</b:Year>
    <b:YearAccessed>2022</b:YearAccessed>
    <b:MonthAccessed>April</b:MonthAccessed>
    <b:DayAccessed>30</b:DayAccessed>
    <b:URL>https://edition.cnn.com/interactive/2019/08/business/electric-cars-audi-volkswagen-tesla/</b:URL>
    <b:RefOrder>12</b:RefOrder>
  </b:Source>
  <b:Source>
    <b:Tag>Vol19</b:Tag>
    <b:SourceType>InternetSite</b:SourceType>
    <b:Guid>{20C2B819-D6C1-461D-82A8-03B3879FC75F}</b:Guid>
    <b:Author>
      <b:Author>
        <b:Corporate>Volkswagen</b:Corporate>
      </b:Author>
    </b:Author>
    <b:Title>Volkswagen to manufacture electric cars on three continents</b:Title>
    <b:Year>2019</b:Year>
    <b:YearAccessed>2022</b:YearAccessed>
    <b:MonthAccessed>April</b:MonthAccessed>
    <b:DayAccessed>30</b:DayAccessed>
    <b:URL>https://www.volkswagenag.com/en/news/stories/2019/01/volkswagen-to-manufacture-electric-cars-on-three-continents.html</b:URL>
    <b:RefOrder>13</b:RefOrder>
  </b:Source>
</b:Sources>
</file>

<file path=customXml/itemProps1.xml><?xml version="1.0" encoding="utf-8"?>
<ds:datastoreItem xmlns:ds="http://schemas.openxmlformats.org/officeDocument/2006/customXml" ds:itemID="{232E5304-8241-4B1A-8BBB-B324E6D653F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systemjp</dc:creator>
  <lastModifiedBy>Emil Slavov (2122223)</lastModifiedBy>
  <revision>5</revision>
  <dcterms:created xsi:type="dcterms:W3CDTF">2022-05-02T15:40:00.0000000Z</dcterms:created>
  <dcterms:modified xsi:type="dcterms:W3CDTF">2022-05-06T10:35:06.6096334Z</dcterms:modified>
</coreProperties>
</file>