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85D6E" w14:textId="7F825131" w:rsidR="00C7221B" w:rsidRDefault="00C7221B" w:rsidP="00C7221B">
      <w:pPr>
        <w:jc w:val="center"/>
        <w:rPr>
          <w:b/>
          <w:bCs/>
          <w:color w:val="FF0000"/>
          <w:sz w:val="44"/>
          <w:szCs w:val="44"/>
          <w:u w:val="single"/>
        </w:rPr>
      </w:pPr>
      <w:r w:rsidRPr="00C7221B">
        <w:rPr>
          <w:b/>
          <w:bCs/>
          <w:color w:val="FF0000"/>
          <w:sz w:val="44"/>
          <w:szCs w:val="44"/>
          <w:u w:val="single"/>
        </w:rPr>
        <w:t xml:space="preserve">STAGE 1 - </w:t>
      </w:r>
      <w:r w:rsidR="00F72426">
        <w:rPr>
          <w:b/>
          <w:bCs/>
          <w:color w:val="FF0000"/>
          <w:sz w:val="44"/>
          <w:szCs w:val="44"/>
          <w:u w:val="single"/>
        </w:rPr>
        <w:t>Placement</w:t>
      </w:r>
      <w:r w:rsidRPr="00C7221B">
        <w:rPr>
          <w:b/>
          <w:bCs/>
          <w:color w:val="FF0000"/>
          <w:sz w:val="44"/>
          <w:szCs w:val="44"/>
          <w:u w:val="single"/>
        </w:rPr>
        <w:t xml:space="preserve"> Project</w:t>
      </w:r>
      <w:r w:rsidR="008D61DE">
        <w:rPr>
          <w:b/>
          <w:bCs/>
          <w:color w:val="FF0000"/>
          <w:sz w:val="44"/>
          <w:szCs w:val="44"/>
          <w:u w:val="single"/>
        </w:rPr>
        <w:t xml:space="preserve"> Proposal</w:t>
      </w:r>
      <w:r w:rsidRPr="00C7221B">
        <w:rPr>
          <w:b/>
          <w:bCs/>
          <w:color w:val="FF0000"/>
          <w:sz w:val="44"/>
          <w:szCs w:val="44"/>
          <w:u w:val="single"/>
        </w:rPr>
        <w:t xml:space="preserve"> – </w:t>
      </w:r>
    </w:p>
    <w:p w14:paraId="10E3F8E7" w14:textId="5DA45D9E" w:rsidR="00C7221B" w:rsidRPr="00C7221B" w:rsidRDefault="00C7221B" w:rsidP="00C7221B">
      <w:pPr>
        <w:jc w:val="center"/>
        <w:rPr>
          <w:b/>
          <w:bCs/>
          <w:color w:val="FF0000"/>
          <w:sz w:val="44"/>
          <w:szCs w:val="44"/>
          <w:u w:val="single"/>
        </w:rPr>
      </w:pPr>
      <w:r w:rsidRPr="00C7221B">
        <w:rPr>
          <w:b/>
          <w:bCs/>
          <w:color w:val="FF0000"/>
          <w:sz w:val="44"/>
          <w:szCs w:val="44"/>
          <w:u w:val="single"/>
        </w:rPr>
        <w:t>Initial Ideas Form.</w:t>
      </w:r>
    </w:p>
    <w:p w14:paraId="14D07B28" w14:textId="77777777" w:rsidR="00C7221B" w:rsidRDefault="00C7221B" w:rsidP="00C7221B">
      <w:pPr>
        <w:ind w:firstLine="720"/>
        <w:jc w:val="both"/>
        <w:rPr>
          <w:b/>
          <w:bCs/>
        </w:rPr>
      </w:pPr>
    </w:p>
    <w:p w14:paraId="4CF13761" w14:textId="77777777" w:rsidR="005C03B4" w:rsidRDefault="00C7221B" w:rsidP="00C7221B">
      <w:pPr>
        <w:rPr>
          <w:rFonts w:cstheme="minorHAnsi"/>
          <w:b/>
        </w:rPr>
      </w:pPr>
      <w:r w:rsidRPr="009522E7">
        <w:rPr>
          <w:rFonts w:cstheme="minorHAnsi"/>
          <w:b/>
        </w:rPr>
        <w:t xml:space="preserve">Student name: </w:t>
      </w:r>
      <w:r w:rsidR="005C03B4">
        <w:rPr>
          <w:rFonts w:cstheme="minorHAnsi"/>
          <w:b/>
        </w:rPr>
        <w:t>Md Zahirul Haque</w:t>
      </w:r>
    </w:p>
    <w:p w14:paraId="26345B5A" w14:textId="790565E2" w:rsidR="00BD28F1" w:rsidRPr="005C03B4" w:rsidRDefault="00C7221B" w:rsidP="00C7221B">
      <w:pPr>
        <w:rPr>
          <w:rFonts w:cstheme="minorHAnsi"/>
          <w:b/>
        </w:rPr>
      </w:pPr>
      <w:r>
        <w:rPr>
          <w:rFonts w:cstheme="minorHAnsi"/>
          <w:b/>
        </w:rPr>
        <w:t>Course</w:t>
      </w:r>
      <w:r w:rsidR="005C03B4">
        <w:rPr>
          <w:rFonts w:cstheme="minorHAnsi"/>
          <w:b/>
        </w:rPr>
        <w:t>: BMIH6006/8</w:t>
      </w:r>
    </w:p>
    <w:p w14:paraId="72FD9E34" w14:textId="77777777" w:rsidR="00DB6312" w:rsidRDefault="00DB6312" w:rsidP="00C7221B">
      <w:pPr>
        <w:rPr>
          <w:rFonts w:cstheme="minorHAnsi"/>
          <w:b/>
        </w:rPr>
      </w:pPr>
    </w:p>
    <w:p w14:paraId="4B98F6A8" w14:textId="1CF6F952" w:rsidR="002408E6" w:rsidRDefault="002408E6" w:rsidP="00C7221B">
      <w:pPr>
        <w:rPr>
          <w:rFonts w:cstheme="minorHAnsi"/>
          <w:b/>
        </w:rPr>
      </w:pPr>
      <w:r>
        <w:rPr>
          <w:rFonts w:cstheme="minorHAnsi"/>
          <w:b/>
        </w:rPr>
        <w:t>PROJECT FOCUS</w:t>
      </w:r>
      <w:r w:rsidR="005C03B4">
        <w:rPr>
          <w:rFonts w:cstheme="minorHAnsi"/>
          <w:b/>
        </w:rPr>
        <w:t xml:space="preserve"> AREA</w:t>
      </w:r>
      <w:r>
        <w:rPr>
          <w:rFonts w:cstheme="minorHAnsi"/>
          <w:b/>
        </w:rPr>
        <w:t>:</w:t>
      </w:r>
    </w:p>
    <w:p w14:paraId="6536A7FD" w14:textId="100DB814" w:rsidR="002408E6" w:rsidRDefault="00BE2BD9" w:rsidP="00C7221B">
      <w:pPr>
        <w:rPr>
          <w:rFonts w:cstheme="minorHAnsi"/>
          <w:b/>
        </w:rPr>
      </w:pPr>
      <w:r w:rsidRPr="00913F92">
        <w:rPr>
          <w:szCs w:val="24"/>
        </w:rPr>
        <w:t xml:space="preserve">Examine the impact of </w:t>
      </w:r>
      <w:proofErr w:type="gramStart"/>
      <w:r w:rsidRPr="00913F92">
        <w:rPr>
          <w:szCs w:val="24"/>
        </w:rPr>
        <w:t>cross cultural</w:t>
      </w:r>
      <w:proofErr w:type="gramEnd"/>
      <w:r w:rsidRPr="00913F92">
        <w:rPr>
          <w:szCs w:val="24"/>
        </w:rPr>
        <w:t xml:space="preserve"> knowledge of employees to handle customers: A critical analysis of Holiday Inn Sunderland</w:t>
      </w:r>
    </w:p>
    <w:p w14:paraId="795B89C4" w14:textId="77777777" w:rsidR="00BE2BD9" w:rsidRDefault="00BE2BD9" w:rsidP="00C7221B">
      <w:pPr>
        <w:rPr>
          <w:rFonts w:cstheme="minorHAnsi"/>
          <w:b/>
        </w:rPr>
      </w:pPr>
    </w:p>
    <w:p w14:paraId="14E32CDB" w14:textId="669E6286" w:rsidR="00C7221B" w:rsidRPr="009522E7" w:rsidRDefault="00C7221B" w:rsidP="00C7221B">
      <w:pPr>
        <w:rPr>
          <w:rFonts w:cstheme="minorHAnsi"/>
          <w:b/>
        </w:rPr>
      </w:pPr>
      <w:r w:rsidRPr="009522E7">
        <w:rPr>
          <w:rFonts w:cstheme="minorHAnsi"/>
          <w:b/>
        </w:rPr>
        <w:t>PROJECT AIM</w:t>
      </w:r>
      <w:r>
        <w:rPr>
          <w:rFonts w:cstheme="minorHAnsi"/>
          <w:b/>
        </w:rPr>
        <w:t>:</w:t>
      </w:r>
    </w:p>
    <w:p w14:paraId="6E8B10F4" w14:textId="51182E8C" w:rsidR="00C7221B" w:rsidRPr="009522E7" w:rsidRDefault="00BE2BD9" w:rsidP="00C7221B">
      <w:pPr>
        <w:rPr>
          <w:rFonts w:cstheme="minorHAnsi"/>
        </w:rPr>
      </w:pPr>
      <w:r w:rsidRPr="00913F92">
        <w:rPr>
          <w:szCs w:val="24"/>
        </w:rPr>
        <w:t xml:space="preserve">The aim of this study will be the understanding the </w:t>
      </w:r>
      <w:proofErr w:type="gramStart"/>
      <w:r w:rsidRPr="00913F92">
        <w:rPr>
          <w:szCs w:val="24"/>
        </w:rPr>
        <w:t>cross cultural</w:t>
      </w:r>
      <w:proofErr w:type="gramEnd"/>
      <w:r w:rsidRPr="00913F92">
        <w:rPr>
          <w:szCs w:val="24"/>
        </w:rPr>
        <w:t xml:space="preserve"> knowledge of Holiday Inn Sunderland employees and how it is helping to manage customer</w:t>
      </w:r>
    </w:p>
    <w:p w14:paraId="681640B2" w14:textId="77777777" w:rsidR="00C7221B" w:rsidRPr="009522E7" w:rsidRDefault="00C7221B" w:rsidP="00C7221B">
      <w:pPr>
        <w:rPr>
          <w:rFonts w:cstheme="minorHAnsi"/>
        </w:rPr>
      </w:pPr>
    </w:p>
    <w:p w14:paraId="38BCE7C6" w14:textId="77777777" w:rsidR="00C7221B" w:rsidRPr="009522E7" w:rsidRDefault="00C7221B" w:rsidP="00C7221B">
      <w:pPr>
        <w:rPr>
          <w:rFonts w:cstheme="minorHAnsi"/>
          <w:b/>
        </w:rPr>
      </w:pPr>
      <w:r w:rsidRPr="009522E7">
        <w:rPr>
          <w:rFonts w:cstheme="minorHAnsi"/>
          <w:b/>
        </w:rPr>
        <w:t>PROJECT OBJECTIVES: (e.g. Evaluate, Identify, Determine, Recommend)</w:t>
      </w:r>
    </w:p>
    <w:p w14:paraId="7A186AB2" w14:textId="77777777" w:rsidR="00BE2BD9" w:rsidRPr="00913F92" w:rsidRDefault="00BE2BD9" w:rsidP="00BE2BD9">
      <w:pPr>
        <w:jc w:val="both"/>
        <w:rPr>
          <w:szCs w:val="24"/>
        </w:rPr>
      </w:pPr>
      <w:r w:rsidRPr="00913F92">
        <w:rPr>
          <w:szCs w:val="24"/>
        </w:rPr>
        <w:t xml:space="preserve">1. Find out the effect of </w:t>
      </w:r>
      <w:proofErr w:type="gramStart"/>
      <w:r w:rsidRPr="00913F92">
        <w:rPr>
          <w:szCs w:val="24"/>
        </w:rPr>
        <w:t>culture based</w:t>
      </w:r>
      <w:proofErr w:type="gramEnd"/>
      <w:r w:rsidRPr="00913F92">
        <w:rPr>
          <w:szCs w:val="24"/>
        </w:rPr>
        <w:t xml:space="preserve"> knowledge of employees in their operational activities to enhance customer’s service. </w:t>
      </w:r>
    </w:p>
    <w:p w14:paraId="15C22E32" w14:textId="77777777" w:rsidR="00BE2BD9" w:rsidRPr="00913F92" w:rsidRDefault="00BE2BD9" w:rsidP="00BE2BD9">
      <w:pPr>
        <w:jc w:val="both"/>
        <w:rPr>
          <w:szCs w:val="24"/>
        </w:rPr>
      </w:pPr>
      <w:r w:rsidRPr="00913F92">
        <w:rPr>
          <w:szCs w:val="24"/>
        </w:rPr>
        <w:t>2. Understand influence of culture in certain aspect of service to drive innovation and give businesses a competitive edge.</w:t>
      </w:r>
    </w:p>
    <w:p w14:paraId="5572EDA2" w14:textId="05A332CF" w:rsidR="00BE2BD9" w:rsidRPr="00913F92" w:rsidRDefault="00BE2BD9" w:rsidP="00BE2BD9">
      <w:pPr>
        <w:jc w:val="both"/>
        <w:rPr>
          <w:szCs w:val="24"/>
        </w:rPr>
      </w:pPr>
      <w:r w:rsidRPr="00913F92">
        <w:rPr>
          <w:szCs w:val="24"/>
        </w:rPr>
        <w:t xml:space="preserve">3. </w:t>
      </w:r>
      <w:r w:rsidR="00A059E5">
        <w:rPr>
          <w:szCs w:val="24"/>
        </w:rPr>
        <w:t>Identify the strategies of boosting</w:t>
      </w:r>
      <w:r w:rsidRPr="00913F92">
        <w:rPr>
          <w:szCs w:val="24"/>
        </w:rPr>
        <w:t xml:space="preserve"> employee’s satisfaction and customers retention.</w:t>
      </w:r>
    </w:p>
    <w:p w14:paraId="591E9D52" w14:textId="77777777" w:rsidR="008D61DE" w:rsidRPr="009522E7" w:rsidRDefault="008D61DE" w:rsidP="00C7221B">
      <w:pPr>
        <w:rPr>
          <w:rFonts w:cstheme="minorHAnsi"/>
        </w:rPr>
      </w:pPr>
    </w:p>
    <w:p w14:paraId="4AA97CBF" w14:textId="3F6D97E5" w:rsidR="00C7221B" w:rsidRPr="009522E7" w:rsidRDefault="00BE2BD9" w:rsidP="00C7221B">
      <w:pPr>
        <w:rPr>
          <w:rFonts w:cstheme="minorHAnsi"/>
          <w:b/>
        </w:rPr>
      </w:pPr>
      <w:r>
        <w:rPr>
          <w:rFonts w:cstheme="minorHAnsi"/>
          <w:b/>
        </w:rPr>
        <w:t xml:space="preserve">RATIONALE </w:t>
      </w:r>
      <w:r w:rsidR="00C7221B" w:rsidRPr="009522E7">
        <w:rPr>
          <w:rFonts w:cstheme="minorHAnsi"/>
          <w:b/>
        </w:rPr>
        <w:t>(reasons):</w:t>
      </w:r>
    </w:p>
    <w:p w14:paraId="6FB38BD0" w14:textId="77777777" w:rsidR="00C7221B" w:rsidRDefault="00C7221B" w:rsidP="00C7221B">
      <w:pPr>
        <w:rPr>
          <w:rFonts w:cstheme="minorHAnsi"/>
        </w:rPr>
      </w:pPr>
    </w:p>
    <w:p w14:paraId="5719B51B" w14:textId="77777777" w:rsidR="00BE2BD9" w:rsidRPr="00913F92" w:rsidRDefault="00BE2BD9" w:rsidP="00BE2BD9">
      <w:pPr>
        <w:spacing w:line="360" w:lineRule="auto"/>
        <w:jc w:val="both"/>
        <w:rPr>
          <w:szCs w:val="24"/>
        </w:rPr>
      </w:pPr>
      <w:r w:rsidRPr="00913F92">
        <w:rPr>
          <w:szCs w:val="24"/>
        </w:rPr>
        <w:t>This topic has focused the knowledge of employees and its impact in the operational task for sati</w:t>
      </w:r>
      <w:r>
        <w:rPr>
          <w:szCs w:val="24"/>
        </w:rPr>
        <w:t>sfying customers.</w:t>
      </w:r>
      <w:r w:rsidRPr="00913F92">
        <w:rPr>
          <w:szCs w:val="24"/>
        </w:rPr>
        <w:t xml:space="preserve"> Employees play a critical role in the success of an organization and in today’s competitive business world they need to upgrade themself with new knowledge, techniques and system. In the hospitality industry </w:t>
      </w:r>
      <w:proofErr w:type="gramStart"/>
      <w:r w:rsidRPr="00913F92">
        <w:rPr>
          <w:szCs w:val="24"/>
        </w:rPr>
        <w:t>employees</w:t>
      </w:r>
      <w:proofErr w:type="gramEnd"/>
      <w:r w:rsidRPr="00913F92">
        <w:rPr>
          <w:szCs w:val="24"/>
        </w:rPr>
        <w:t xml:space="preserve"> cultural knowledge assets to identify specific need of customers. Because of globalization and advance technology, travelling has become </w:t>
      </w:r>
      <w:r>
        <w:rPr>
          <w:szCs w:val="24"/>
        </w:rPr>
        <w:t>an</w:t>
      </w:r>
      <w:r w:rsidRPr="00913F92">
        <w:rPr>
          <w:szCs w:val="24"/>
        </w:rPr>
        <w:t xml:space="preserve"> essential part of human life. Hotel holiday is an International hotel chain which receives huge </w:t>
      </w:r>
      <w:proofErr w:type="gramStart"/>
      <w:r w:rsidRPr="00913F92">
        <w:rPr>
          <w:szCs w:val="24"/>
        </w:rPr>
        <w:t>amount</w:t>
      </w:r>
      <w:proofErr w:type="gramEnd"/>
      <w:r w:rsidRPr="00913F92">
        <w:rPr>
          <w:szCs w:val="24"/>
        </w:rPr>
        <w:t xml:space="preserve"> of customers from different countries and diverse culture. It receives huge </w:t>
      </w:r>
      <w:proofErr w:type="gramStart"/>
      <w:r w:rsidRPr="00913F92">
        <w:rPr>
          <w:szCs w:val="24"/>
        </w:rPr>
        <w:t>amount</w:t>
      </w:r>
      <w:proofErr w:type="gramEnd"/>
      <w:r w:rsidRPr="00913F92">
        <w:rPr>
          <w:szCs w:val="24"/>
        </w:rPr>
        <w:t xml:space="preserve"> of customers around the world, employees cultural knowledge help to know that customer’s needs. Employees of Holiday inn Sunderland always </w:t>
      </w:r>
      <w:proofErr w:type="gramStart"/>
      <w:r w:rsidRPr="00913F92">
        <w:rPr>
          <w:szCs w:val="24"/>
        </w:rPr>
        <w:t>try</w:t>
      </w:r>
      <w:proofErr w:type="gramEnd"/>
      <w:r w:rsidRPr="00913F92">
        <w:rPr>
          <w:szCs w:val="24"/>
        </w:rPr>
        <w:t xml:space="preserve"> to provide a high level of service which is visible in comment section of their websites and different tourism related sites. All these occurred because of excellence customers service of its employees. For achieving </w:t>
      </w:r>
      <w:proofErr w:type="gramStart"/>
      <w:r w:rsidRPr="00913F92">
        <w:rPr>
          <w:szCs w:val="24"/>
        </w:rPr>
        <w:t>this employees of Holiday Sunderland</w:t>
      </w:r>
      <w:proofErr w:type="gramEnd"/>
      <w:r w:rsidRPr="00913F92">
        <w:rPr>
          <w:szCs w:val="24"/>
        </w:rPr>
        <w:t xml:space="preserve"> developed a strong cross cultural knowledge. Even for motivating the employees it always conscious about their satisfaction level to acquire this high performance from them. </w:t>
      </w:r>
    </w:p>
    <w:p w14:paraId="043F7EAD" w14:textId="77777777" w:rsidR="00BD28F1" w:rsidRDefault="00BD28F1" w:rsidP="00BB5D07">
      <w:pPr>
        <w:spacing w:line="360" w:lineRule="auto"/>
        <w:jc w:val="both"/>
        <w:rPr>
          <w:rFonts w:cstheme="minorHAnsi"/>
        </w:rPr>
      </w:pPr>
    </w:p>
    <w:p w14:paraId="6A06A3BD" w14:textId="77777777" w:rsidR="00BD28F1" w:rsidRPr="009522E7" w:rsidRDefault="00BD28F1" w:rsidP="00C7221B">
      <w:pPr>
        <w:rPr>
          <w:rFonts w:cstheme="minorHAnsi"/>
        </w:rPr>
      </w:pPr>
    </w:p>
    <w:p w14:paraId="5607A61E" w14:textId="77777777" w:rsidR="00C7221B" w:rsidRDefault="00C7221B" w:rsidP="00C7221B">
      <w:pPr>
        <w:rPr>
          <w:rFonts w:cstheme="minorHAnsi"/>
          <w:b/>
        </w:rPr>
      </w:pPr>
    </w:p>
    <w:p w14:paraId="370BBF40" w14:textId="77777777" w:rsidR="005C03B4" w:rsidRDefault="005C03B4" w:rsidP="00C7221B">
      <w:pPr>
        <w:rPr>
          <w:rFonts w:cstheme="minorHAnsi"/>
          <w:b/>
        </w:rPr>
      </w:pPr>
    </w:p>
    <w:p w14:paraId="7E7CBAF7" w14:textId="035D8D8B" w:rsidR="00C7221B" w:rsidRPr="009522E7" w:rsidRDefault="00C7221B" w:rsidP="00C7221B">
      <w:pPr>
        <w:rPr>
          <w:rFonts w:cstheme="minorHAnsi"/>
          <w:b/>
        </w:rPr>
      </w:pPr>
      <w:r w:rsidRPr="009522E7">
        <w:rPr>
          <w:rFonts w:cstheme="minorHAnsi"/>
          <w:b/>
        </w:rPr>
        <w:lastRenderedPageBreak/>
        <w:t>LITERATURE RESEARCH:</w:t>
      </w:r>
    </w:p>
    <w:p w14:paraId="071B78AA" w14:textId="77777777" w:rsidR="008D61DE" w:rsidRPr="009522E7" w:rsidRDefault="008D61DE" w:rsidP="00C7221B">
      <w:pPr>
        <w:rPr>
          <w:rFonts w:cstheme="minorHAnsi"/>
        </w:rPr>
      </w:pPr>
    </w:p>
    <w:p w14:paraId="3D4535E7" w14:textId="77777777" w:rsidR="00BE2BD9" w:rsidRPr="00DF566C" w:rsidRDefault="00BE2BD9" w:rsidP="00BE2BD9">
      <w:pPr>
        <w:numPr>
          <w:ilvl w:val="0"/>
          <w:numId w:val="3"/>
        </w:numPr>
        <w:spacing w:after="200" w:line="276" w:lineRule="auto"/>
        <w:rPr>
          <w:szCs w:val="24"/>
        </w:rPr>
      </w:pPr>
      <w:r w:rsidRPr="00DF566C">
        <w:rPr>
          <w:szCs w:val="24"/>
        </w:rPr>
        <w:t xml:space="preserve">According to Sucher and Cheung (2015), cross-cultural competency and team performance are essential for organizational effectiveness. It </w:t>
      </w:r>
      <w:proofErr w:type="gramStart"/>
      <w:r w:rsidRPr="00DF566C">
        <w:rPr>
          <w:szCs w:val="24"/>
        </w:rPr>
        <w:t>enhance</w:t>
      </w:r>
      <w:proofErr w:type="gramEnd"/>
      <w:r w:rsidRPr="00DF566C">
        <w:rPr>
          <w:szCs w:val="24"/>
        </w:rPr>
        <w:t xml:space="preserve"> customer relationship, cultural sensitivity and cultural awareness, which directly </w:t>
      </w:r>
      <w:proofErr w:type="spellStart"/>
      <w:r w:rsidRPr="00DF566C">
        <w:rPr>
          <w:szCs w:val="24"/>
        </w:rPr>
        <w:t>effect</w:t>
      </w:r>
      <w:proofErr w:type="spellEnd"/>
      <w:r w:rsidRPr="00DF566C">
        <w:rPr>
          <w:szCs w:val="24"/>
        </w:rPr>
        <w:t xml:space="preserve"> team skills, team foundation, and team climate. </w:t>
      </w:r>
    </w:p>
    <w:p w14:paraId="2331A640" w14:textId="77777777" w:rsidR="00BE2BD9" w:rsidRPr="00DF566C" w:rsidRDefault="00BE2BD9" w:rsidP="00BE2BD9">
      <w:pPr>
        <w:numPr>
          <w:ilvl w:val="0"/>
          <w:numId w:val="3"/>
        </w:numPr>
        <w:spacing w:after="200" w:line="276" w:lineRule="auto"/>
        <w:rPr>
          <w:szCs w:val="24"/>
        </w:rPr>
      </w:pPr>
      <w:r w:rsidRPr="00DF566C">
        <w:rPr>
          <w:color w:val="222222"/>
          <w:szCs w:val="24"/>
          <w:shd w:val="clear" w:color="auto" w:fill="FFFFFF"/>
        </w:rPr>
        <w:t xml:space="preserve">Singh (2014) mentioned that, </w:t>
      </w:r>
      <w:r w:rsidRPr="00DF566C">
        <w:rPr>
          <w:szCs w:val="24"/>
        </w:rPr>
        <w:t xml:space="preserve">in every industry including the tourism, there are huge advantage of diverse culture in the workforce for example it increases </w:t>
      </w:r>
      <w:proofErr w:type="gramStart"/>
      <w:r w:rsidRPr="00DF566C">
        <w:rPr>
          <w:szCs w:val="24"/>
        </w:rPr>
        <w:t>employees</w:t>
      </w:r>
      <w:proofErr w:type="gramEnd"/>
      <w:r w:rsidRPr="00DF566C">
        <w:rPr>
          <w:szCs w:val="24"/>
        </w:rPr>
        <w:t xml:space="preserve"> diverse knowledge to handle customer around the world. Some significant changes are, it increases morality, strength the global business, reduce border barrier and build a strong community. </w:t>
      </w:r>
    </w:p>
    <w:p w14:paraId="42C3BC18" w14:textId="77777777" w:rsidR="00BE2BD9" w:rsidRPr="00DF566C" w:rsidRDefault="00BE2BD9" w:rsidP="00BE2BD9">
      <w:pPr>
        <w:numPr>
          <w:ilvl w:val="0"/>
          <w:numId w:val="3"/>
        </w:numPr>
        <w:spacing w:after="200" w:line="276" w:lineRule="auto"/>
        <w:rPr>
          <w:szCs w:val="24"/>
        </w:rPr>
      </w:pPr>
      <w:r w:rsidRPr="00DF566C">
        <w:rPr>
          <w:szCs w:val="24"/>
        </w:rPr>
        <w:t xml:space="preserve">Ma, Wang, and Qu, (2022) pointed out that, friendly employees play a critical role in the customer-employee exchange stage of service encounters. Diverse cultural knowledge assists employees to behave properly with the customers. </w:t>
      </w:r>
    </w:p>
    <w:p w14:paraId="3385CB69" w14:textId="5EF0F39E" w:rsidR="00BD28F1" w:rsidRDefault="00BD28F1" w:rsidP="00BE2BD9">
      <w:pPr>
        <w:spacing w:line="360" w:lineRule="auto"/>
        <w:jc w:val="both"/>
        <w:rPr>
          <w:rFonts w:cstheme="minorHAnsi"/>
          <w:szCs w:val="24"/>
        </w:rPr>
      </w:pPr>
    </w:p>
    <w:p w14:paraId="60F4AC5B" w14:textId="77777777" w:rsidR="00BD28F1" w:rsidRDefault="00BD28F1" w:rsidP="00C7221B">
      <w:pPr>
        <w:rPr>
          <w:rFonts w:cstheme="minorHAnsi"/>
          <w:szCs w:val="24"/>
        </w:rPr>
      </w:pPr>
    </w:p>
    <w:p w14:paraId="5272EF29" w14:textId="77777777" w:rsidR="00C7221B" w:rsidRPr="009522E7" w:rsidRDefault="00C7221B" w:rsidP="00C7221B">
      <w:pPr>
        <w:rPr>
          <w:rFonts w:cstheme="minorHAnsi"/>
          <w:b/>
        </w:rPr>
      </w:pPr>
      <w:r w:rsidRPr="009522E7">
        <w:rPr>
          <w:rFonts w:cstheme="minorHAnsi"/>
          <w:b/>
        </w:rPr>
        <w:t>BENEFITS:</w:t>
      </w:r>
    </w:p>
    <w:p w14:paraId="224B571B" w14:textId="77777777" w:rsidR="00BE2BD9" w:rsidRPr="00DF566C" w:rsidRDefault="00BE2BD9" w:rsidP="00BE2BD9">
      <w:pPr>
        <w:numPr>
          <w:ilvl w:val="0"/>
          <w:numId w:val="4"/>
        </w:numPr>
        <w:spacing w:after="200"/>
        <w:jc w:val="both"/>
        <w:rPr>
          <w:szCs w:val="24"/>
        </w:rPr>
      </w:pPr>
      <w:r w:rsidRPr="00DF566C">
        <w:rPr>
          <w:szCs w:val="24"/>
        </w:rPr>
        <w:t xml:space="preserve">Will improve better Customer relations and Retention: It will help this hotel and other hotels to understand which type of people prefer their hotel to stay. It will help to build specific customers service system. Also, they will find out which type of people are not comfortable to visit and stay in their hotel. </w:t>
      </w:r>
    </w:p>
    <w:p w14:paraId="3F597243" w14:textId="77777777" w:rsidR="00BE2BD9" w:rsidRPr="00DF566C" w:rsidRDefault="00BE2BD9" w:rsidP="00BE2BD9">
      <w:pPr>
        <w:numPr>
          <w:ilvl w:val="0"/>
          <w:numId w:val="4"/>
        </w:numPr>
        <w:spacing w:after="200"/>
        <w:jc w:val="both"/>
        <w:rPr>
          <w:szCs w:val="24"/>
        </w:rPr>
      </w:pPr>
      <w:r w:rsidRPr="00DF566C">
        <w:rPr>
          <w:szCs w:val="24"/>
        </w:rPr>
        <w:t xml:space="preserve">Will strength international business success. Hotels that invest in the cross-cultural training gain a competitive edge by the effective m managing diverse teams to increase their market share. </w:t>
      </w:r>
    </w:p>
    <w:p w14:paraId="65814ACE" w14:textId="77777777" w:rsidR="00BE2BD9" w:rsidRPr="00DF566C" w:rsidRDefault="00BE2BD9" w:rsidP="00BE2BD9">
      <w:pPr>
        <w:numPr>
          <w:ilvl w:val="0"/>
          <w:numId w:val="4"/>
        </w:numPr>
        <w:spacing w:after="200"/>
        <w:jc w:val="both"/>
        <w:rPr>
          <w:szCs w:val="24"/>
        </w:rPr>
      </w:pPr>
      <w:r w:rsidRPr="00DF566C">
        <w:rPr>
          <w:szCs w:val="24"/>
        </w:rPr>
        <w:t xml:space="preserve">It will help to improve employee’s service knowledge and the organisation will be able to make relevant and meaningful advertising strategies for them. </w:t>
      </w:r>
    </w:p>
    <w:p w14:paraId="4C79D2C6" w14:textId="77777777" w:rsidR="002B6030" w:rsidRDefault="002B6030">
      <w:pPr>
        <w:rPr>
          <w:rFonts w:cstheme="minorHAnsi"/>
        </w:rPr>
      </w:pPr>
    </w:p>
    <w:p w14:paraId="716C9CDC" w14:textId="77777777" w:rsidR="002B6030" w:rsidRDefault="002B6030">
      <w:pPr>
        <w:rPr>
          <w:rFonts w:cstheme="minorHAnsi"/>
        </w:rPr>
      </w:pPr>
    </w:p>
    <w:p w14:paraId="6BEDD510" w14:textId="77777777" w:rsidR="002B6030" w:rsidRDefault="002B6030">
      <w:pPr>
        <w:rPr>
          <w:rFonts w:cstheme="minorHAnsi"/>
        </w:rPr>
      </w:pPr>
    </w:p>
    <w:p w14:paraId="5BC7AC31" w14:textId="174DB56B" w:rsidR="00557F16" w:rsidRDefault="00557F16">
      <w:pPr>
        <w:rPr>
          <w:rFonts w:cstheme="minorHAnsi"/>
          <w:b/>
          <w:bCs/>
          <w:color w:val="000000" w:themeColor="text1"/>
          <w:sz w:val="28"/>
          <w:szCs w:val="28"/>
        </w:rPr>
      </w:pPr>
      <w:r w:rsidRPr="00557F16">
        <w:rPr>
          <w:rFonts w:cstheme="minorHAnsi"/>
          <w:b/>
          <w:bCs/>
          <w:color w:val="000000" w:themeColor="text1"/>
          <w:sz w:val="28"/>
          <w:szCs w:val="28"/>
        </w:rPr>
        <w:t>References</w:t>
      </w:r>
    </w:p>
    <w:p w14:paraId="55FD5A73" w14:textId="77777777" w:rsidR="00BE2BD9" w:rsidRPr="00DF566C" w:rsidRDefault="00BE2BD9" w:rsidP="00BE2BD9">
      <w:pPr>
        <w:jc w:val="both"/>
        <w:rPr>
          <w:color w:val="222222"/>
          <w:szCs w:val="24"/>
          <w:shd w:val="clear" w:color="auto" w:fill="FFFFFF"/>
        </w:rPr>
      </w:pPr>
      <w:r w:rsidRPr="00DF566C">
        <w:rPr>
          <w:color w:val="222222"/>
          <w:szCs w:val="24"/>
          <w:shd w:val="clear" w:color="auto" w:fill="FFFFFF"/>
        </w:rPr>
        <w:t>Singh, D., 2014. Managing cross-cultural diversity: issues and challenges in global organizations. </w:t>
      </w:r>
      <w:r w:rsidRPr="00DF566C">
        <w:rPr>
          <w:i/>
          <w:iCs/>
          <w:color w:val="222222"/>
          <w:szCs w:val="24"/>
          <w:shd w:val="clear" w:color="auto" w:fill="FFFFFF"/>
        </w:rPr>
        <w:t>Journal of Mechanical and Civil Engineering</w:t>
      </w:r>
      <w:r w:rsidRPr="00DF566C">
        <w:rPr>
          <w:color w:val="222222"/>
          <w:szCs w:val="24"/>
          <w:shd w:val="clear" w:color="auto" w:fill="FFFFFF"/>
        </w:rPr>
        <w:t>, </w:t>
      </w:r>
      <w:r w:rsidRPr="00DF566C">
        <w:rPr>
          <w:i/>
          <w:iCs/>
          <w:color w:val="222222"/>
          <w:szCs w:val="24"/>
          <w:shd w:val="clear" w:color="auto" w:fill="FFFFFF"/>
        </w:rPr>
        <w:t>3</w:t>
      </w:r>
      <w:r w:rsidRPr="00DF566C">
        <w:rPr>
          <w:color w:val="222222"/>
          <w:szCs w:val="24"/>
          <w:shd w:val="clear" w:color="auto" w:fill="FFFFFF"/>
        </w:rPr>
        <w:t>, pp.43-50.</w:t>
      </w:r>
    </w:p>
    <w:p w14:paraId="7383DFBE" w14:textId="77777777" w:rsidR="00BE2BD9" w:rsidRPr="00DF566C" w:rsidRDefault="00BE2BD9" w:rsidP="00BE2BD9">
      <w:pPr>
        <w:jc w:val="both"/>
        <w:rPr>
          <w:szCs w:val="24"/>
        </w:rPr>
      </w:pPr>
      <w:r w:rsidRPr="00DF566C">
        <w:rPr>
          <w:szCs w:val="24"/>
        </w:rPr>
        <w:t>Sucher, W. and Cheung, C., 2015. The relationship between hotel employees’ cross-cultural competency and team performance in multi-national hotel companies. </w:t>
      </w:r>
      <w:r w:rsidRPr="00DF566C">
        <w:rPr>
          <w:i/>
          <w:iCs/>
          <w:szCs w:val="24"/>
        </w:rPr>
        <w:t>International Journal of Hospitality Management</w:t>
      </w:r>
      <w:r w:rsidRPr="00DF566C">
        <w:rPr>
          <w:szCs w:val="24"/>
        </w:rPr>
        <w:t>, </w:t>
      </w:r>
      <w:r w:rsidRPr="00DF566C">
        <w:rPr>
          <w:i/>
          <w:iCs/>
          <w:szCs w:val="24"/>
        </w:rPr>
        <w:t>49</w:t>
      </w:r>
      <w:r w:rsidRPr="00DF566C">
        <w:rPr>
          <w:szCs w:val="24"/>
        </w:rPr>
        <w:t>, pp.93-104.</w:t>
      </w:r>
    </w:p>
    <w:p w14:paraId="5DD14E8C" w14:textId="49C77197" w:rsidR="000136CE" w:rsidRPr="005C03B4" w:rsidRDefault="00BE2BD9" w:rsidP="005C03B4">
      <w:pPr>
        <w:jc w:val="both"/>
        <w:rPr>
          <w:szCs w:val="24"/>
        </w:rPr>
      </w:pPr>
      <w:r w:rsidRPr="00DF566C">
        <w:rPr>
          <w:szCs w:val="24"/>
        </w:rPr>
        <w:t xml:space="preserve">Ma, E., Wang, Y.C. and Qu, H., 2022. Reenergizing through angel customers: cross-cultural validation of customer-driven employee citizenship </w:t>
      </w:r>
      <w:proofErr w:type="spellStart"/>
      <w:r w:rsidRPr="00DF566C">
        <w:rPr>
          <w:szCs w:val="24"/>
        </w:rPr>
        <w:t>behavior</w:t>
      </w:r>
      <w:proofErr w:type="spellEnd"/>
      <w:r w:rsidRPr="00DF566C">
        <w:rPr>
          <w:szCs w:val="24"/>
        </w:rPr>
        <w:t>. </w:t>
      </w:r>
      <w:r w:rsidRPr="00DF566C">
        <w:rPr>
          <w:i/>
          <w:iCs/>
          <w:szCs w:val="24"/>
        </w:rPr>
        <w:t>Cornell Hospitality Quarterly</w:t>
      </w:r>
      <w:r w:rsidRPr="00DF566C">
        <w:rPr>
          <w:szCs w:val="24"/>
        </w:rPr>
        <w:t>, </w:t>
      </w:r>
      <w:r w:rsidRPr="00DF566C">
        <w:rPr>
          <w:i/>
          <w:iCs/>
          <w:szCs w:val="24"/>
        </w:rPr>
        <w:t>63</w:t>
      </w:r>
      <w:r w:rsidRPr="00DF566C">
        <w:rPr>
          <w:szCs w:val="24"/>
        </w:rPr>
        <w:t>(3), pp.334-349.</w:t>
      </w:r>
    </w:p>
    <w:sectPr w:rsidR="000136CE" w:rsidRPr="005C03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872A9"/>
    <w:multiLevelType w:val="hybridMultilevel"/>
    <w:tmpl w:val="032CFB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DE4BC4"/>
    <w:multiLevelType w:val="hybridMultilevel"/>
    <w:tmpl w:val="DA4ACFA2"/>
    <w:lvl w:ilvl="0" w:tplc="29D8D006">
      <w:start w:val="1"/>
      <w:numFmt w:val="decimal"/>
      <w:lvlText w:val="%1."/>
      <w:lvlJc w:val="left"/>
      <w:pPr>
        <w:ind w:left="900" w:hanging="360"/>
      </w:pPr>
      <w:rPr>
        <w:rFonts w:ascii="Times New Roman"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99405976">
    <w:abstractNumId w:val="2"/>
  </w:num>
  <w:num w:numId="2" w16cid:durableId="1593081777">
    <w:abstractNumId w:val="1"/>
  </w:num>
  <w:num w:numId="3" w16cid:durableId="578977029">
    <w:abstractNumId w:val="3"/>
  </w:num>
  <w:num w:numId="4" w16cid:durableId="123819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221B"/>
    <w:rsid w:val="000136CE"/>
    <w:rsid w:val="00160819"/>
    <w:rsid w:val="001608DD"/>
    <w:rsid w:val="001B0E6A"/>
    <w:rsid w:val="001C73FC"/>
    <w:rsid w:val="001F1657"/>
    <w:rsid w:val="002408E6"/>
    <w:rsid w:val="002609E4"/>
    <w:rsid w:val="00270FCA"/>
    <w:rsid w:val="002B6030"/>
    <w:rsid w:val="004B5FFE"/>
    <w:rsid w:val="005276E1"/>
    <w:rsid w:val="00557F16"/>
    <w:rsid w:val="005C03B4"/>
    <w:rsid w:val="0061444C"/>
    <w:rsid w:val="0078157A"/>
    <w:rsid w:val="00821A69"/>
    <w:rsid w:val="0085039F"/>
    <w:rsid w:val="008B7FCD"/>
    <w:rsid w:val="008D61DE"/>
    <w:rsid w:val="008E0502"/>
    <w:rsid w:val="009E15FA"/>
    <w:rsid w:val="00A059E5"/>
    <w:rsid w:val="00AA3DB1"/>
    <w:rsid w:val="00AE7CE2"/>
    <w:rsid w:val="00BB1774"/>
    <w:rsid w:val="00BB5D07"/>
    <w:rsid w:val="00BD28F1"/>
    <w:rsid w:val="00BE2BD9"/>
    <w:rsid w:val="00C17F3E"/>
    <w:rsid w:val="00C61AC2"/>
    <w:rsid w:val="00C7221B"/>
    <w:rsid w:val="00C745F7"/>
    <w:rsid w:val="00CB53E5"/>
    <w:rsid w:val="00CD5EA8"/>
    <w:rsid w:val="00DB6312"/>
    <w:rsid w:val="00DB7491"/>
    <w:rsid w:val="00DE0153"/>
    <w:rsid w:val="00E368CF"/>
    <w:rsid w:val="00EE3A27"/>
    <w:rsid w:val="00F724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DefaultParagraphFont"/>
    <w:uiPriority w:val="99"/>
    <w:unhideWhenUsed/>
    <w:rsid w:val="001608DD"/>
    <w:rPr>
      <w:color w:val="0563C1" w:themeColor="hyperlink"/>
      <w:u w:val="single"/>
    </w:rPr>
  </w:style>
  <w:style w:type="character" w:customStyle="1" w:styleId="UnresolvedMention1">
    <w:name w:val="Unresolved Mention1"/>
    <w:basedOn w:val="DefaultParagraphFont"/>
    <w:uiPriority w:val="99"/>
    <w:semiHidden/>
    <w:unhideWhenUsed/>
    <w:rsid w:val="00160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804915">
      <w:bodyDiv w:val="1"/>
      <w:marLeft w:val="0"/>
      <w:marRight w:val="0"/>
      <w:marTop w:val="0"/>
      <w:marBottom w:val="0"/>
      <w:divBdr>
        <w:top w:val="none" w:sz="0" w:space="0" w:color="auto"/>
        <w:left w:val="none" w:sz="0" w:space="0" w:color="auto"/>
        <w:bottom w:val="none" w:sz="0" w:space="0" w:color="auto"/>
        <w:right w:val="none" w:sz="0" w:space="0" w:color="auto"/>
      </w:divBdr>
    </w:div>
    <w:div w:id="884412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10" ma:contentTypeDescription="Create a new document." ma:contentTypeScope="" ma:versionID="32f009665a6921bc581ace768ef8b7cd">
  <xsd:schema xmlns:xsd="http://www.w3.org/2001/XMLSchema" xmlns:xs="http://www.w3.org/2001/XMLSchema" xmlns:p="http://schemas.microsoft.com/office/2006/metadata/properties" xmlns:ns2="fca732d2-42aa-479a-949b-5201afea3092" xmlns:ns3="3eb6308f-0309-4f07-a109-b71d4ba07be8" targetNamespace="http://schemas.microsoft.com/office/2006/metadata/properties" ma:root="true" ma:fieldsID="b3e9ef36bf9701cdcf91b60de3970001" ns2:_="" ns3:_="">
    <xsd:import namespace="fca732d2-42aa-479a-949b-5201afea3092"/>
    <xsd:import namespace="3eb6308f-0309-4f07-a109-b71d4ba07b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eb6308f-0309-4f07-a109-b71d4ba07b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C40E9A8-F75C-4448-BDB2-26A238FA56FF}">
  <ds:schemaRefs>
    <ds:schemaRef ds:uri="http://schemas.microsoft.com/office/2006/metadata/contentType"/>
    <ds:schemaRef ds:uri="http://schemas.microsoft.com/office/2006/metadata/properties/metaAttributes"/>
    <ds:schemaRef ds:uri="http://www.w3.org/2000/xmlns/"/>
    <ds:schemaRef ds:uri="http://www.w3.org/2001/XMLSchema"/>
    <ds:schemaRef ds:uri="fca732d2-42aa-479a-949b-5201afea3092"/>
    <ds:schemaRef ds:uri="3eb6308f-0309-4f07-a109-b71d4ba07be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EBB57F-5A28-4995-9CFD-8A0D06CF8429}">
  <ds:schemaRefs>
    <ds:schemaRef ds:uri="http://schemas.microsoft.com/sharepoint/v3/contenttype/forms"/>
  </ds:schemaRefs>
</ds:datastoreItem>
</file>

<file path=customXml/itemProps3.xml><?xml version="1.0" encoding="utf-8"?>
<ds:datastoreItem xmlns:ds="http://schemas.openxmlformats.org/officeDocument/2006/customXml" ds:itemID="{18145290-B4BD-4DB4-AFD4-BBB6EA55C8B2}">
  <ds:schemaRefs>
    <ds:schemaRef ds:uri="http://schemas.microsoft.com/office/2006/metadata/properties"/>
    <ds:schemaRef ds:uri="http://www.w3.org/2000/xmln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Pages>
  <Words>613</Words>
  <Characters>3643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Md Zahirul Haque</cp:lastModifiedBy>
  <cp:revision>2</cp:revision>
  <dcterms:created xsi:type="dcterms:W3CDTF">2024-03-21T21:01:00Z</dcterms:created>
  <dcterms:modified xsi:type="dcterms:W3CDTF">2024-03-21T21:01:00Z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0x010100E8BD842A3F3F35428F6E80A163D5B9C3</vt:lpwstr>
  </property>
  <property fmtid="{D5CDD505-2E9C-101B-9397-08002B2CF9AE}" pid="3" name="GrammarlyDocumentId">
    <vt:lpwstr>02e7d0c03f05ab65909299931ec646e4952faa0a1fc7248eea10e48a7a288976</vt:lpwstr>
  </property>
</Properties>
</file>