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C28223" w14:textId="5DDF8AF0" w:rsidR="009B2B80" w:rsidRDefault="00EF6E30" w:rsidP="00EF6E30">
      <w:pPr>
        <w:jc w:val="center"/>
        <w:rPr>
          <w:b/>
          <w:bCs/>
          <w:sz w:val="44"/>
          <w:szCs w:val="44"/>
          <w:u w:val="single"/>
        </w:rPr>
      </w:pPr>
      <w:r w:rsidRPr="00EF6E30">
        <w:rPr>
          <w:b/>
          <w:bCs/>
          <w:sz w:val="44"/>
          <w:szCs w:val="44"/>
          <w:u w:val="single"/>
        </w:rPr>
        <w:t xml:space="preserve">Dissertation Proposal </w:t>
      </w:r>
    </w:p>
    <w:p w14:paraId="63E20D2D" w14:textId="77777777" w:rsidR="00EF6E30" w:rsidRDefault="00EF6E30" w:rsidP="00EF6E30">
      <w:pPr>
        <w:jc w:val="center"/>
        <w:rPr>
          <w:b/>
          <w:bCs/>
          <w:sz w:val="44"/>
          <w:szCs w:val="44"/>
          <w:u w:val="single"/>
        </w:rPr>
      </w:pPr>
    </w:p>
    <w:p w14:paraId="255A84B7" w14:textId="0AFDD69C" w:rsidR="00EF6E30" w:rsidRPr="00166119" w:rsidRDefault="00EF6E30" w:rsidP="00EF6E30">
      <w:pPr>
        <w:jc w:val="center"/>
        <w:rPr>
          <w:b/>
          <w:bCs/>
          <w:u w:val="single"/>
        </w:rPr>
      </w:pPr>
      <w:r w:rsidRPr="00166119">
        <w:rPr>
          <w:b/>
          <w:bCs/>
          <w:u w:val="single"/>
        </w:rPr>
        <w:t>The impact mental health has on frontline policing</w:t>
      </w:r>
      <w:r w:rsidR="00166119" w:rsidRPr="00166119">
        <w:rPr>
          <w:b/>
          <w:bCs/>
          <w:u w:val="single"/>
        </w:rPr>
        <w:t xml:space="preserve"> in Wales and what is being done to combat the problem?</w:t>
      </w:r>
    </w:p>
    <w:p w14:paraId="04F7E767" w14:textId="77777777" w:rsidR="00166119" w:rsidRPr="00F27C91" w:rsidRDefault="00166119" w:rsidP="00EF6E30">
      <w:pPr>
        <w:rPr>
          <w:b/>
          <w:bCs/>
          <w:sz w:val="24"/>
          <w:szCs w:val="24"/>
          <w:u w:val="single"/>
        </w:rPr>
      </w:pPr>
    </w:p>
    <w:p w14:paraId="0763C5C5" w14:textId="18D81C7E" w:rsidR="00EF6E30" w:rsidRPr="00F27C91" w:rsidRDefault="00EF6E30" w:rsidP="00EF6E30">
      <w:pPr>
        <w:rPr>
          <w:b/>
          <w:bCs/>
          <w:sz w:val="24"/>
          <w:szCs w:val="24"/>
          <w:u w:val="single"/>
        </w:rPr>
      </w:pPr>
      <w:r w:rsidRPr="00F27C91">
        <w:rPr>
          <w:b/>
          <w:bCs/>
          <w:sz w:val="24"/>
          <w:szCs w:val="24"/>
          <w:u w:val="single"/>
        </w:rPr>
        <w:t xml:space="preserve">Research </w:t>
      </w:r>
      <w:r w:rsidR="00166119" w:rsidRPr="00F27C91">
        <w:rPr>
          <w:b/>
          <w:bCs/>
          <w:sz w:val="24"/>
          <w:szCs w:val="24"/>
          <w:u w:val="single"/>
        </w:rPr>
        <w:t>Question</w:t>
      </w:r>
    </w:p>
    <w:p w14:paraId="24A0D1DB" w14:textId="2C24F9BB" w:rsidR="00C4092E" w:rsidRPr="00F27C91" w:rsidRDefault="00C4092E" w:rsidP="00C4092E">
      <w:pPr>
        <w:rPr>
          <w:sz w:val="24"/>
          <w:szCs w:val="24"/>
        </w:rPr>
      </w:pPr>
      <w:r w:rsidRPr="00F27C91">
        <w:rPr>
          <w:sz w:val="24"/>
          <w:szCs w:val="24"/>
        </w:rPr>
        <w:t>South Wales Police, as well as other Police forces within the United Kingdom attend a large variety of incidents that generally always have mental health as a contributing factor</w:t>
      </w:r>
      <w:r w:rsidR="00F6292C" w:rsidRPr="00F27C91">
        <w:rPr>
          <w:sz w:val="24"/>
          <w:szCs w:val="24"/>
        </w:rPr>
        <w:t xml:space="preserve"> as to why the Police were called to attend, or where there is a history of </w:t>
      </w:r>
      <w:r w:rsidR="00166119" w:rsidRPr="00F27C91">
        <w:rPr>
          <w:sz w:val="24"/>
          <w:szCs w:val="24"/>
        </w:rPr>
        <w:t xml:space="preserve">diagnosed </w:t>
      </w:r>
      <w:r w:rsidR="00F6292C" w:rsidRPr="00F27C91">
        <w:rPr>
          <w:sz w:val="24"/>
          <w:szCs w:val="24"/>
        </w:rPr>
        <w:t>mental health</w:t>
      </w:r>
      <w:r w:rsidR="00166119" w:rsidRPr="00F27C91">
        <w:rPr>
          <w:sz w:val="24"/>
          <w:szCs w:val="24"/>
        </w:rPr>
        <w:t xml:space="preserve"> with the people involved in an incident. Police officers also attend numerous incidents that can also affect their own mental health, a clear example of an incident would be attending a sudden death, especially for probationers who may </w:t>
      </w:r>
      <w:r w:rsidR="00696AD2" w:rsidRPr="00F27C91">
        <w:rPr>
          <w:sz w:val="24"/>
          <w:szCs w:val="24"/>
        </w:rPr>
        <w:t>never have</w:t>
      </w:r>
      <w:r w:rsidR="00166119" w:rsidRPr="00F27C91">
        <w:rPr>
          <w:sz w:val="24"/>
          <w:szCs w:val="24"/>
        </w:rPr>
        <w:t xml:space="preserve"> seen a deceased person before. </w:t>
      </w:r>
    </w:p>
    <w:p w14:paraId="218D3DD9" w14:textId="15C96C59" w:rsidR="00681B92" w:rsidRPr="00F27C91" w:rsidRDefault="00681B92" w:rsidP="00C4092E">
      <w:pPr>
        <w:rPr>
          <w:sz w:val="24"/>
          <w:szCs w:val="24"/>
        </w:rPr>
      </w:pPr>
    </w:p>
    <w:p w14:paraId="34A24A54" w14:textId="77777777" w:rsidR="00681B92" w:rsidRPr="00F27C91" w:rsidRDefault="00681B92" w:rsidP="00681B92">
      <w:pPr>
        <w:rPr>
          <w:rFonts w:eastAsiaTheme="minorEastAsia"/>
          <w:b/>
          <w:noProof/>
          <w:sz w:val="24"/>
          <w:szCs w:val="24"/>
          <w:u w:val="single"/>
        </w:rPr>
      </w:pPr>
      <w:bookmarkStart w:id="0" w:name="_Toc85797678"/>
      <w:r w:rsidRPr="00F27C91">
        <w:rPr>
          <w:rFonts w:eastAsiaTheme="minorEastAsia"/>
          <w:b/>
          <w:noProof/>
          <w:sz w:val="24"/>
          <w:szCs w:val="24"/>
          <w:u w:val="single"/>
        </w:rPr>
        <w:t>Summary of research objectives</w:t>
      </w:r>
      <w:bookmarkEnd w:id="0"/>
    </w:p>
    <w:p w14:paraId="5B782869" w14:textId="5F98A216" w:rsidR="00E86463" w:rsidRPr="00F27C91" w:rsidRDefault="00681B92" w:rsidP="00681B92">
      <w:pPr>
        <w:rPr>
          <w:rFonts w:eastAsiaTheme="minorEastAsia"/>
          <w:noProof/>
          <w:sz w:val="24"/>
          <w:szCs w:val="24"/>
        </w:rPr>
      </w:pPr>
      <w:r w:rsidRPr="00F27C91">
        <w:rPr>
          <w:rFonts w:eastAsiaTheme="minorEastAsia"/>
          <w:noProof/>
          <w:sz w:val="24"/>
          <w:szCs w:val="24"/>
        </w:rPr>
        <w:t>My considerations that made me to want to research and explore this area in my new career in Policing was partly motivated by my previous career</w:t>
      </w:r>
      <w:r w:rsidR="000F3058" w:rsidRPr="00F27C91">
        <w:rPr>
          <w:rFonts w:eastAsiaTheme="minorEastAsia"/>
          <w:noProof/>
          <w:sz w:val="24"/>
          <w:szCs w:val="24"/>
        </w:rPr>
        <w:t xml:space="preserve"> in the British Army</w:t>
      </w:r>
      <w:r w:rsidRPr="00F27C91">
        <w:rPr>
          <w:rFonts w:eastAsiaTheme="minorEastAsia"/>
          <w:noProof/>
          <w:sz w:val="24"/>
          <w:szCs w:val="24"/>
        </w:rPr>
        <w:t xml:space="preserve"> where mental health played a huge factor </w:t>
      </w:r>
      <w:r w:rsidR="000F3058" w:rsidRPr="00F27C91">
        <w:rPr>
          <w:rFonts w:eastAsiaTheme="minorEastAsia"/>
          <w:noProof/>
          <w:sz w:val="24"/>
          <w:szCs w:val="24"/>
        </w:rPr>
        <w:t xml:space="preserve">on soldiers lives. I left the Army in 2015, since that time there hasn’t been a year where one of my friends that I had served with hasn’t comitted suicide due to post traumatic distress. </w:t>
      </w:r>
      <w:r w:rsidR="00761EE1" w:rsidRPr="00F27C91">
        <w:rPr>
          <w:rFonts w:eastAsiaTheme="minorEastAsia"/>
          <w:noProof/>
          <w:sz w:val="24"/>
          <w:szCs w:val="24"/>
        </w:rPr>
        <w:t xml:space="preserve">For the 20 year period between 2001-2020 there have been a reported 284 suicides of serving personnel </w:t>
      </w:r>
      <w:sdt>
        <w:sdtPr>
          <w:rPr>
            <w:rFonts w:eastAsiaTheme="minorEastAsia"/>
            <w:noProof/>
            <w:sz w:val="24"/>
            <w:szCs w:val="24"/>
          </w:rPr>
          <w:id w:val="1122105209"/>
          <w:citation/>
        </w:sdtPr>
        <w:sdtContent>
          <w:r w:rsidR="00716263" w:rsidRPr="00F27C91">
            <w:rPr>
              <w:rFonts w:eastAsiaTheme="minorEastAsia"/>
              <w:noProof/>
              <w:sz w:val="24"/>
              <w:szCs w:val="24"/>
            </w:rPr>
            <w:fldChar w:fldCharType="begin"/>
          </w:r>
          <w:r w:rsidR="00716263" w:rsidRPr="00F27C91">
            <w:rPr>
              <w:rFonts w:eastAsiaTheme="minorEastAsia"/>
              <w:b/>
              <w:bCs/>
              <w:noProof/>
              <w:sz w:val="24"/>
              <w:szCs w:val="24"/>
            </w:rPr>
            <w:instrText xml:space="preserve">CITATION Min212 \l 2057 </w:instrText>
          </w:r>
          <w:r w:rsidR="00716263" w:rsidRPr="00F27C91">
            <w:rPr>
              <w:rFonts w:eastAsiaTheme="minorEastAsia"/>
              <w:noProof/>
              <w:sz w:val="24"/>
              <w:szCs w:val="24"/>
            </w:rPr>
            <w:fldChar w:fldCharType="separate"/>
          </w:r>
          <w:r w:rsidR="00716263" w:rsidRPr="00F27C91">
            <w:rPr>
              <w:rFonts w:eastAsiaTheme="minorEastAsia"/>
              <w:noProof/>
              <w:sz w:val="24"/>
              <w:szCs w:val="24"/>
            </w:rPr>
            <w:t>(Ministry of Defence , 2021)</w:t>
          </w:r>
          <w:r w:rsidR="00716263" w:rsidRPr="00F27C91">
            <w:rPr>
              <w:rFonts w:eastAsiaTheme="minorEastAsia"/>
              <w:noProof/>
              <w:sz w:val="24"/>
              <w:szCs w:val="24"/>
            </w:rPr>
            <w:fldChar w:fldCharType="end"/>
          </w:r>
        </w:sdtContent>
      </w:sdt>
      <w:r w:rsidR="00716263" w:rsidRPr="00F27C91">
        <w:rPr>
          <w:rFonts w:eastAsiaTheme="minorEastAsia"/>
          <w:noProof/>
          <w:sz w:val="24"/>
          <w:szCs w:val="24"/>
        </w:rPr>
        <w:t xml:space="preserve">. </w:t>
      </w:r>
      <w:r w:rsidR="00761EE1" w:rsidRPr="00F27C91">
        <w:rPr>
          <w:rFonts w:eastAsiaTheme="minorEastAsia"/>
          <w:noProof/>
          <w:sz w:val="24"/>
          <w:szCs w:val="24"/>
        </w:rPr>
        <w:t>However, this number doesn’t take into account the amount of veterans who have taken their own life as a result of mental health illnesses that can be attributed to service. Just recently I spoke to a friend who shared that he was battling thoughts of suicide</w:t>
      </w:r>
      <w:r w:rsidR="00E86463" w:rsidRPr="00F27C91">
        <w:rPr>
          <w:rFonts w:eastAsiaTheme="minorEastAsia"/>
          <w:noProof/>
          <w:sz w:val="24"/>
          <w:szCs w:val="24"/>
        </w:rPr>
        <w:t xml:space="preserve"> as a result of his service record. I gave the best advice I could to him and what I had been taught by the Police, however it’s second hand information that I am passing along without fully understanding the impact of mental health</w:t>
      </w:r>
      <w:r w:rsidR="00716263" w:rsidRPr="00F27C91">
        <w:rPr>
          <w:rFonts w:eastAsiaTheme="minorEastAsia"/>
          <w:noProof/>
          <w:sz w:val="24"/>
          <w:szCs w:val="24"/>
        </w:rPr>
        <w:t xml:space="preserve"> has on somebody</w:t>
      </w:r>
      <w:r w:rsidR="00E86463" w:rsidRPr="00F27C91">
        <w:rPr>
          <w:rFonts w:eastAsiaTheme="minorEastAsia"/>
          <w:noProof/>
          <w:sz w:val="24"/>
          <w:szCs w:val="24"/>
        </w:rPr>
        <w:t xml:space="preserve">. </w:t>
      </w:r>
      <w:r w:rsidR="00761EE1" w:rsidRPr="00F27C91">
        <w:rPr>
          <w:rFonts w:eastAsiaTheme="minorEastAsia"/>
          <w:noProof/>
          <w:sz w:val="24"/>
          <w:szCs w:val="24"/>
        </w:rPr>
        <w:t>I am not a very acamedically gifted person and have never had to research a topic before joining the Police</w:t>
      </w:r>
      <w:r w:rsidR="00716263" w:rsidRPr="00F27C91">
        <w:rPr>
          <w:rFonts w:eastAsiaTheme="minorEastAsia"/>
          <w:noProof/>
          <w:sz w:val="24"/>
          <w:szCs w:val="24"/>
        </w:rPr>
        <w:t xml:space="preserve">, so I have chosen this area of research as it’s a topic I have had a lot of experience in dealing with, but not understanding fully. </w:t>
      </w:r>
    </w:p>
    <w:p w14:paraId="151E755B" w14:textId="77777777" w:rsidR="00E86463" w:rsidRPr="00F27C91" w:rsidRDefault="00E86463" w:rsidP="00681B92">
      <w:pPr>
        <w:rPr>
          <w:rFonts w:eastAsiaTheme="minorEastAsia"/>
          <w:noProof/>
          <w:sz w:val="24"/>
          <w:szCs w:val="24"/>
        </w:rPr>
      </w:pPr>
    </w:p>
    <w:p w14:paraId="2D942811" w14:textId="36DA1A72" w:rsidR="00681B92" w:rsidRPr="00F27C91" w:rsidRDefault="00E86463" w:rsidP="00681B92">
      <w:pPr>
        <w:rPr>
          <w:rFonts w:eastAsiaTheme="minorEastAsia"/>
          <w:noProof/>
          <w:sz w:val="24"/>
          <w:szCs w:val="24"/>
        </w:rPr>
      </w:pPr>
      <w:r w:rsidRPr="00F27C91">
        <w:rPr>
          <w:rFonts w:eastAsiaTheme="minorEastAsia"/>
          <w:noProof/>
          <w:sz w:val="24"/>
          <w:szCs w:val="24"/>
        </w:rPr>
        <w:t>I would like to explore the links between mental health and the demand it places on policing in Wales, aswell as the impact on police officers mental health and well being when attending traumatic incidents</w:t>
      </w:r>
      <w:r w:rsidR="00716263" w:rsidRPr="00F27C91">
        <w:rPr>
          <w:rFonts w:eastAsiaTheme="minorEastAsia"/>
          <w:noProof/>
          <w:sz w:val="24"/>
          <w:szCs w:val="24"/>
        </w:rPr>
        <w:t xml:space="preserve">. I will also look at what is being done by the Welsh Police forces and compared to what is being done in other forces inside and outside of the United Kingdom. </w:t>
      </w:r>
      <w:r w:rsidR="00425A39" w:rsidRPr="00F27C91">
        <w:rPr>
          <w:rFonts w:eastAsiaTheme="minorEastAsia"/>
          <w:noProof/>
          <w:sz w:val="24"/>
          <w:szCs w:val="24"/>
        </w:rPr>
        <w:t xml:space="preserve">This is potentially going to come out of the scope of the word count for my disseratation project as I have broken it down to four areas that I could probably write a </w:t>
      </w:r>
      <w:r w:rsidR="00425A39" w:rsidRPr="00F27C91">
        <w:rPr>
          <w:rFonts w:eastAsiaTheme="minorEastAsia"/>
          <w:noProof/>
          <w:sz w:val="24"/>
          <w:szCs w:val="24"/>
        </w:rPr>
        <w:lastRenderedPageBreak/>
        <w:t xml:space="preserve">workbook on each. </w:t>
      </w:r>
      <w:r w:rsidR="00C153B2" w:rsidRPr="00F27C91">
        <w:rPr>
          <w:rFonts w:eastAsiaTheme="minorEastAsia"/>
          <w:noProof/>
          <w:sz w:val="24"/>
          <w:szCs w:val="24"/>
        </w:rPr>
        <w:t xml:space="preserve">I do not intend to discuss anything to do with the British Army in my research project, however it is a major factor in why I am choosing to research mental health and the impact it has on my new career that I hope to eventually retire in. </w:t>
      </w:r>
    </w:p>
    <w:p w14:paraId="510A3174" w14:textId="77777777" w:rsidR="000F3058" w:rsidRPr="00F27C91" w:rsidRDefault="000F3058" w:rsidP="00681B92">
      <w:pPr>
        <w:rPr>
          <w:rFonts w:eastAsiaTheme="minorEastAsia"/>
          <w:noProof/>
          <w:sz w:val="24"/>
          <w:szCs w:val="24"/>
        </w:rPr>
      </w:pPr>
    </w:p>
    <w:p w14:paraId="408D7A65" w14:textId="1A265619" w:rsidR="00696AD2" w:rsidRPr="00F27C91" w:rsidRDefault="00C153B2" w:rsidP="00C4092E">
      <w:pPr>
        <w:rPr>
          <w:b/>
          <w:bCs/>
          <w:sz w:val="24"/>
          <w:szCs w:val="24"/>
          <w:u w:val="single"/>
        </w:rPr>
      </w:pPr>
      <w:r w:rsidRPr="00F27C91">
        <w:rPr>
          <w:b/>
          <w:bCs/>
          <w:sz w:val="24"/>
          <w:szCs w:val="24"/>
          <w:u w:val="single"/>
        </w:rPr>
        <w:t>Literature Review</w:t>
      </w:r>
    </w:p>
    <w:p w14:paraId="4BC1ACA9" w14:textId="59FB6380" w:rsidR="00C153B2" w:rsidRDefault="00C153B2" w:rsidP="00C4092E">
      <w:pPr>
        <w:rPr>
          <w:sz w:val="24"/>
          <w:szCs w:val="24"/>
        </w:rPr>
      </w:pPr>
      <w:r w:rsidRPr="00F27C91">
        <w:rPr>
          <w:sz w:val="24"/>
          <w:szCs w:val="24"/>
        </w:rPr>
        <w:t>There is a whole host of peer reviewed papers, government reports</w:t>
      </w:r>
      <w:r w:rsidR="00F27C91" w:rsidRPr="00F27C91">
        <w:rPr>
          <w:sz w:val="24"/>
          <w:szCs w:val="24"/>
        </w:rPr>
        <w:t xml:space="preserve"> and articles on each of the four subject areas that I </w:t>
      </w:r>
      <w:r w:rsidR="00621F6E">
        <w:rPr>
          <w:sz w:val="24"/>
          <w:szCs w:val="24"/>
        </w:rPr>
        <w:t xml:space="preserve">am aiming to link it and draw out information based on my research objectives. As I previously stated in my objectives, I may have to narrow down my research criteria significantly as an immediate problem that keeps reoccurring is </w:t>
      </w:r>
      <w:r w:rsidR="001B7432">
        <w:rPr>
          <w:sz w:val="24"/>
          <w:szCs w:val="24"/>
        </w:rPr>
        <w:t xml:space="preserve">a lot of the </w:t>
      </w:r>
      <w:r w:rsidR="00DA7053">
        <w:rPr>
          <w:sz w:val="24"/>
          <w:szCs w:val="24"/>
        </w:rPr>
        <w:t>reading,</w:t>
      </w:r>
      <w:r w:rsidR="00226F39">
        <w:rPr>
          <w:sz w:val="24"/>
          <w:szCs w:val="24"/>
        </w:rPr>
        <w:t xml:space="preserve"> </w:t>
      </w:r>
      <w:r w:rsidR="001B7432">
        <w:rPr>
          <w:sz w:val="24"/>
          <w:szCs w:val="24"/>
        </w:rPr>
        <w:t xml:space="preserve">I have done is research that has been conducted in a more general sense, rather than a localised area such as Wales. </w:t>
      </w:r>
    </w:p>
    <w:p w14:paraId="6955A031" w14:textId="2A670408" w:rsidR="001B7432" w:rsidRDefault="001B7432" w:rsidP="00C4092E">
      <w:pPr>
        <w:rPr>
          <w:sz w:val="24"/>
          <w:szCs w:val="24"/>
        </w:rPr>
      </w:pPr>
      <w:r>
        <w:rPr>
          <w:sz w:val="24"/>
          <w:szCs w:val="24"/>
        </w:rPr>
        <w:t xml:space="preserve">At this early stage I am researching </w:t>
      </w:r>
      <w:r w:rsidR="00022B11">
        <w:rPr>
          <w:sz w:val="24"/>
          <w:szCs w:val="24"/>
        </w:rPr>
        <w:t xml:space="preserve">the impact mental health has on Police officers as this is going to form the pillar of my research project with the other three branching off this primary research. </w:t>
      </w:r>
      <w:r w:rsidR="00226F39">
        <w:rPr>
          <w:sz w:val="24"/>
          <w:szCs w:val="24"/>
        </w:rPr>
        <w:t>Ann-Marie Edwards released a paper in 2020 titled ‘Mental health in the UK Police force: A qualitive investigation into the stigma with Mental illness’</w:t>
      </w:r>
      <w:sdt>
        <w:sdtPr>
          <w:rPr>
            <w:sz w:val="24"/>
            <w:szCs w:val="24"/>
          </w:rPr>
          <w:id w:val="2049798296"/>
          <w:citation/>
        </w:sdtPr>
        <w:sdtContent>
          <w:r w:rsidR="00226F39">
            <w:rPr>
              <w:sz w:val="24"/>
              <w:szCs w:val="24"/>
            </w:rPr>
            <w:fldChar w:fldCharType="begin"/>
          </w:r>
          <w:r w:rsidR="00226F39">
            <w:rPr>
              <w:sz w:val="24"/>
              <w:szCs w:val="24"/>
            </w:rPr>
            <w:instrText xml:space="preserve"> CITATION Ann20 \l 2057 </w:instrText>
          </w:r>
          <w:r w:rsidR="00226F39">
            <w:rPr>
              <w:sz w:val="24"/>
              <w:szCs w:val="24"/>
            </w:rPr>
            <w:fldChar w:fldCharType="separate"/>
          </w:r>
          <w:r w:rsidR="00226F39">
            <w:rPr>
              <w:noProof/>
              <w:sz w:val="24"/>
              <w:szCs w:val="24"/>
            </w:rPr>
            <w:t xml:space="preserve"> </w:t>
          </w:r>
          <w:r w:rsidR="00226F39" w:rsidRPr="00226F39">
            <w:rPr>
              <w:noProof/>
              <w:sz w:val="24"/>
              <w:szCs w:val="24"/>
            </w:rPr>
            <w:t>(Ann-Marie, 2020)</w:t>
          </w:r>
          <w:r w:rsidR="00226F39">
            <w:rPr>
              <w:sz w:val="24"/>
              <w:szCs w:val="24"/>
            </w:rPr>
            <w:fldChar w:fldCharType="end"/>
          </w:r>
        </w:sdtContent>
      </w:sdt>
      <w:r w:rsidR="00226F39">
        <w:rPr>
          <w:sz w:val="24"/>
          <w:szCs w:val="24"/>
        </w:rPr>
        <w:t xml:space="preserve">. In this paper Ann-Marie links in a whole breadth of research from other authors into the main factors and statistics relating to mental health and the impacts it has on a Police force. </w:t>
      </w:r>
      <w:r w:rsidR="00475650">
        <w:rPr>
          <w:sz w:val="24"/>
          <w:szCs w:val="24"/>
        </w:rPr>
        <w:t xml:space="preserve">In 2017 alone, Police mental health sickness was up by 47% </w:t>
      </w:r>
      <w:r w:rsidR="00226F39">
        <w:rPr>
          <w:sz w:val="24"/>
          <w:szCs w:val="24"/>
        </w:rPr>
        <w:t xml:space="preserve"> </w:t>
      </w:r>
      <w:sdt>
        <w:sdtPr>
          <w:rPr>
            <w:sz w:val="24"/>
            <w:szCs w:val="24"/>
          </w:rPr>
          <w:id w:val="-1895580581"/>
          <w:citation/>
        </w:sdtPr>
        <w:sdtContent>
          <w:r w:rsidR="00475650">
            <w:rPr>
              <w:sz w:val="24"/>
              <w:szCs w:val="24"/>
            </w:rPr>
            <w:fldChar w:fldCharType="begin"/>
          </w:r>
          <w:r w:rsidR="00475650">
            <w:rPr>
              <w:sz w:val="24"/>
              <w:szCs w:val="24"/>
            </w:rPr>
            <w:instrText xml:space="preserve"> CITATION Pol17 \l 2057 </w:instrText>
          </w:r>
          <w:r w:rsidR="00475650">
            <w:rPr>
              <w:sz w:val="24"/>
              <w:szCs w:val="24"/>
            </w:rPr>
            <w:fldChar w:fldCharType="separate"/>
          </w:r>
          <w:r w:rsidR="00475650" w:rsidRPr="00475650">
            <w:rPr>
              <w:noProof/>
              <w:sz w:val="24"/>
              <w:szCs w:val="24"/>
            </w:rPr>
            <w:t>(Police firearms officers association, 2017)</w:t>
          </w:r>
          <w:r w:rsidR="00475650">
            <w:rPr>
              <w:sz w:val="24"/>
              <w:szCs w:val="24"/>
            </w:rPr>
            <w:fldChar w:fldCharType="end"/>
          </w:r>
        </w:sdtContent>
      </w:sdt>
      <w:r w:rsidR="00475650">
        <w:rPr>
          <w:sz w:val="24"/>
          <w:szCs w:val="24"/>
        </w:rPr>
        <w:t xml:space="preserve">. A trend that with further research I am sure has since gone up. Once I have completed further reading into this </w:t>
      </w:r>
      <w:r w:rsidR="00DA7053">
        <w:rPr>
          <w:sz w:val="24"/>
          <w:szCs w:val="24"/>
        </w:rPr>
        <w:t>subject,</w:t>
      </w:r>
      <w:r w:rsidR="00475650">
        <w:rPr>
          <w:sz w:val="24"/>
          <w:szCs w:val="24"/>
        </w:rPr>
        <w:t xml:space="preserve"> I may decide</w:t>
      </w:r>
      <w:r w:rsidR="00DA7053">
        <w:rPr>
          <w:sz w:val="24"/>
          <w:szCs w:val="24"/>
        </w:rPr>
        <w:t xml:space="preserve"> to shift my dissertation project to focus primarily on mental health and the impact officers being off work with mental health related illnesses has on frontline Policing. </w:t>
      </w:r>
    </w:p>
    <w:p w14:paraId="4D126745" w14:textId="56109D07" w:rsidR="00DA7053" w:rsidRDefault="00DA7053" w:rsidP="00C4092E">
      <w:pPr>
        <w:rPr>
          <w:sz w:val="24"/>
          <w:szCs w:val="24"/>
        </w:rPr>
      </w:pPr>
    </w:p>
    <w:p w14:paraId="7C317263" w14:textId="77777777" w:rsidR="00DA7053" w:rsidRPr="00DA7053" w:rsidRDefault="00DA7053" w:rsidP="00DA7053">
      <w:pPr>
        <w:rPr>
          <w:rFonts w:eastAsiaTheme="minorEastAsia"/>
          <w:b/>
          <w:noProof/>
          <w:sz w:val="24"/>
          <w:szCs w:val="24"/>
          <w:u w:val="single"/>
        </w:rPr>
      </w:pPr>
      <w:bookmarkStart w:id="1" w:name="_Toc85797680"/>
      <w:r w:rsidRPr="00DA7053">
        <w:rPr>
          <w:rFonts w:eastAsiaTheme="minorEastAsia"/>
          <w:b/>
          <w:noProof/>
          <w:sz w:val="24"/>
          <w:szCs w:val="24"/>
          <w:u w:val="single"/>
        </w:rPr>
        <w:t>Summary of Research Methods</w:t>
      </w:r>
      <w:bookmarkEnd w:id="1"/>
    </w:p>
    <w:p w14:paraId="713A5FB3" w14:textId="67764871" w:rsidR="005B76CF" w:rsidRDefault="005B76CF" w:rsidP="00C4092E">
      <w:pPr>
        <w:rPr>
          <w:sz w:val="24"/>
          <w:szCs w:val="24"/>
        </w:rPr>
      </w:pPr>
    </w:p>
    <w:p w14:paraId="29D39430" w14:textId="34E8C756" w:rsidR="005B76CF" w:rsidRDefault="005B76CF" w:rsidP="005B76CF">
      <w:pPr>
        <w:rPr>
          <w:rFonts w:eastAsiaTheme="minorEastAsia"/>
          <w:b/>
          <w:noProof/>
          <w:sz w:val="24"/>
          <w:szCs w:val="24"/>
          <w:u w:val="single"/>
        </w:rPr>
      </w:pPr>
      <w:bookmarkStart w:id="2" w:name="_Toc85797682"/>
      <w:r w:rsidRPr="005B76CF">
        <w:rPr>
          <w:rFonts w:eastAsiaTheme="minorEastAsia"/>
          <w:b/>
          <w:noProof/>
          <w:sz w:val="24"/>
          <w:szCs w:val="24"/>
          <w:u w:val="single"/>
        </w:rPr>
        <w:t>Sampling Framework</w:t>
      </w:r>
      <w:bookmarkEnd w:id="2"/>
    </w:p>
    <w:p w14:paraId="6133F62C" w14:textId="15FE153E" w:rsidR="005B76CF" w:rsidRDefault="005B76CF" w:rsidP="005B76CF">
      <w:pPr>
        <w:rPr>
          <w:rFonts w:eastAsiaTheme="minorEastAsia"/>
          <w:bCs/>
          <w:noProof/>
          <w:sz w:val="24"/>
          <w:szCs w:val="24"/>
        </w:rPr>
      </w:pPr>
      <w:r w:rsidRPr="0004526E">
        <w:rPr>
          <w:rFonts w:eastAsiaTheme="minorEastAsia"/>
          <w:bCs/>
          <w:noProof/>
          <w:sz w:val="24"/>
          <w:szCs w:val="24"/>
        </w:rPr>
        <w:t>I intend on asking Police Officers in South Wales Police</w:t>
      </w:r>
      <w:r w:rsidR="0004526E">
        <w:rPr>
          <w:rFonts w:eastAsiaTheme="minorEastAsia"/>
          <w:bCs/>
          <w:noProof/>
          <w:sz w:val="24"/>
          <w:szCs w:val="24"/>
        </w:rPr>
        <w:t xml:space="preserve"> a series of questions that I will carefully consider to make sure they are not leading so that the results are not influenced by any bias. I do not intend to seek perspectives from experts in the field of mental health other than that which I will reference in my literature review. South Wales Police has many departments, such as response to the prisoner processing team. I will look to get answers to my questions from as many different departments as possible. </w:t>
      </w:r>
    </w:p>
    <w:p w14:paraId="4F81B900" w14:textId="3BDE0677" w:rsidR="0004526E" w:rsidRDefault="0004526E" w:rsidP="005B76CF">
      <w:pPr>
        <w:rPr>
          <w:rFonts w:eastAsiaTheme="minorEastAsia"/>
          <w:bCs/>
          <w:noProof/>
          <w:sz w:val="24"/>
          <w:szCs w:val="24"/>
        </w:rPr>
      </w:pPr>
      <w:r>
        <w:rPr>
          <w:rFonts w:eastAsiaTheme="minorEastAsia"/>
          <w:bCs/>
          <w:noProof/>
          <w:sz w:val="24"/>
          <w:szCs w:val="24"/>
        </w:rPr>
        <w:t xml:space="preserve">I believe that this is an area that is worth researching. From my literature review there is clearly a gap in the </w:t>
      </w:r>
      <w:r w:rsidR="00E437EE">
        <w:rPr>
          <w:rFonts w:eastAsiaTheme="minorEastAsia"/>
          <w:bCs/>
          <w:noProof/>
          <w:sz w:val="24"/>
          <w:szCs w:val="24"/>
        </w:rPr>
        <w:t>re</w:t>
      </w:r>
      <w:r>
        <w:rPr>
          <w:rFonts w:eastAsiaTheme="minorEastAsia"/>
          <w:bCs/>
          <w:noProof/>
          <w:sz w:val="24"/>
          <w:szCs w:val="24"/>
        </w:rPr>
        <w:t>search on mental health in the Policing in Wales and how it links in</w:t>
      </w:r>
      <w:r w:rsidR="00E437EE">
        <w:rPr>
          <w:rFonts w:eastAsiaTheme="minorEastAsia"/>
          <w:bCs/>
          <w:noProof/>
          <w:sz w:val="24"/>
          <w:szCs w:val="24"/>
        </w:rPr>
        <w:t xml:space="preserve"> the impacts faced by other forces in the United Kingdom. It is also an area I am very interested in to understand further. </w:t>
      </w:r>
    </w:p>
    <w:p w14:paraId="4FAAC47E" w14:textId="6540F7A1" w:rsidR="00E437EE" w:rsidRDefault="00E437EE" w:rsidP="005B76CF">
      <w:pPr>
        <w:rPr>
          <w:rFonts w:eastAsiaTheme="minorEastAsia"/>
          <w:bCs/>
          <w:noProof/>
          <w:sz w:val="24"/>
          <w:szCs w:val="24"/>
        </w:rPr>
      </w:pPr>
    </w:p>
    <w:sdt>
      <w:sdtPr>
        <w:id w:val="-160256504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BD68B55" w14:textId="484D1579" w:rsidR="00E437EE" w:rsidRDefault="00E437EE">
          <w:pPr>
            <w:pStyle w:val="Heading1"/>
          </w:pPr>
          <w:r>
            <w:t>References</w:t>
          </w:r>
        </w:p>
        <w:sdt>
          <w:sdtPr>
            <w:id w:val="-573587230"/>
            <w:bibliography/>
          </w:sdtPr>
          <w:sdtContent>
            <w:p w14:paraId="0B98F462" w14:textId="77777777" w:rsidR="00E437EE" w:rsidRDefault="00E437EE" w:rsidP="00E437EE">
              <w:pPr>
                <w:pStyle w:val="Bibliography"/>
                <w:rPr>
                  <w:noProof/>
                  <w:sz w:val="24"/>
                  <w:szCs w:val="24"/>
                  <w:lang w:val="en-US"/>
                </w:rPr>
              </w:pPr>
              <w:r>
                <w:fldChar w:fldCharType="begin"/>
              </w:r>
              <w:r>
                <w:instrText xml:space="preserve"> BIBLIOGRAPHY </w:instrText>
              </w:r>
              <w:r>
                <w:fldChar w:fldCharType="separate"/>
              </w:r>
              <w:r>
                <w:rPr>
                  <w:noProof/>
                  <w:lang w:val="en-US"/>
                </w:rPr>
                <w:t xml:space="preserve">Ann-Marie, E., 2020. </w:t>
              </w:r>
              <w:r>
                <w:rPr>
                  <w:i/>
                  <w:iCs/>
                  <w:noProof/>
                  <w:lang w:val="en-US"/>
                </w:rPr>
                <w:t xml:space="preserve">Mental Health in the UK Police Force: a Qualitative. </w:t>
              </w:r>
              <w:r>
                <w:rPr>
                  <w:noProof/>
                  <w:lang w:val="en-US"/>
                </w:rPr>
                <w:t xml:space="preserve">[Online] </w:t>
              </w:r>
              <w:r>
                <w:rPr>
                  <w:noProof/>
                  <w:lang w:val="en-US"/>
                </w:rPr>
                <w:br/>
                <w:t xml:space="preserve">Available at: </w:t>
              </w:r>
              <w:r>
                <w:rPr>
                  <w:noProof/>
                  <w:u w:val="single"/>
                  <w:lang w:val="en-US"/>
                </w:rPr>
                <w:t>https://link.springer.com/content/pdf/10.1007/s11469-019-00214-x.pdf</w:t>
              </w:r>
              <w:r>
                <w:rPr>
                  <w:noProof/>
                  <w:lang w:val="en-US"/>
                </w:rPr>
                <w:br/>
                <w:t>[Accessed 08 August 2022].</w:t>
              </w:r>
            </w:p>
            <w:p w14:paraId="05E40236" w14:textId="77777777" w:rsidR="00E437EE" w:rsidRDefault="00E437EE" w:rsidP="00E437EE">
              <w:pPr>
                <w:pStyle w:val="Bibliography"/>
                <w:rPr>
                  <w:noProof/>
                  <w:lang w:val="en-US"/>
                </w:rPr>
              </w:pPr>
              <w:r>
                <w:rPr>
                  <w:noProof/>
                  <w:lang w:val="en-US"/>
                </w:rPr>
                <w:t xml:space="preserve">Ministry of Defence , 2021. </w:t>
              </w:r>
              <w:r>
                <w:rPr>
                  <w:i/>
                  <w:iCs/>
                  <w:noProof/>
                  <w:lang w:val="en-US"/>
                </w:rPr>
                <w:t xml:space="preserve">Suicides in UK Regular Armed Forces.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https://assets.publishing.service.gov.uk/government/uploads/system/uploads/attachment_data/file/972333/20210325_UK_AF_Suicide_National_Statistic_Accessible_Web_ready_2021_O.pdf</w:t>
              </w:r>
              <w:r>
                <w:rPr>
                  <w:noProof/>
                  <w:lang w:val="en-US"/>
                </w:rPr>
                <w:br/>
                <w:t>[Accessed 8 August 2022].</w:t>
              </w:r>
            </w:p>
            <w:p w14:paraId="17358459" w14:textId="77777777" w:rsidR="00E437EE" w:rsidRDefault="00E437EE" w:rsidP="00E437EE">
              <w:pPr>
                <w:pStyle w:val="Bibliography"/>
                <w:rPr>
                  <w:noProof/>
                  <w:lang w:val="en-US"/>
                </w:rPr>
              </w:pPr>
              <w:r>
                <w:rPr>
                  <w:noProof/>
                  <w:lang w:val="en-US"/>
                </w:rPr>
                <w:t xml:space="preserve">Police firearms officers association, 2017. </w:t>
              </w:r>
              <w:r>
                <w:rPr>
                  <w:i/>
                  <w:iCs/>
                  <w:noProof/>
                  <w:lang w:val="en-US"/>
                </w:rPr>
                <w:t xml:space="preserve">Police Mental Health sickness up by 47%. </w:t>
              </w:r>
              <w:r>
                <w:rPr>
                  <w:noProof/>
                  <w:lang w:val="en-US"/>
                </w:rPr>
                <w:t xml:space="preserve">[Online] </w:t>
              </w:r>
              <w:r>
                <w:rPr>
                  <w:noProof/>
                  <w:lang w:val="en-US"/>
                </w:rPr>
                <w:br/>
                <w:t xml:space="preserve">Available at: </w:t>
              </w:r>
              <w:r>
                <w:rPr>
                  <w:noProof/>
                  <w:u w:val="single"/>
                  <w:lang w:val="en-US"/>
                </w:rPr>
                <w:t>https://www.pfoa.co.uk/blog/police-mental-health-sickness-up-by-47</w:t>
              </w:r>
              <w:r>
                <w:rPr>
                  <w:noProof/>
                  <w:lang w:val="en-US"/>
                </w:rPr>
                <w:br/>
                <w:t>[Accessed 9 August 2022].</w:t>
              </w:r>
            </w:p>
            <w:p w14:paraId="30AC2022" w14:textId="4C00731E" w:rsidR="00E437EE" w:rsidRDefault="00E437EE" w:rsidP="00E437EE">
              <w:r>
                <w:rPr>
                  <w:b/>
                  <w:bCs/>
                  <w:noProof/>
                </w:rPr>
                <w:fldChar w:fldCharType="end"/>
              </w:r>
            </w:p>
          </w:sdtContent>
        </w:sdt>
      </w:sdtContent>
    </w:sdt>
    <w:p w14:paraId="0868BDDF" w14:textId="77777777" w:rsidR="00E437EE" w:rsidRPr="0004526E" w:rsidRDefault="00E437EE" w:rsidP="005B76CF">
      <w:pPr>
        <w:rPr>
          <w:rFonts w:eastAsiaTheme="minorEastAsia"/>
          <w:bCs/>
          <w:noProof/>
          <w:sz w:val="24"/>
          <w:szCs w:val="24"/>
        </w:rPr>
      </w:pPr>
    </w:p>
    <w:p w14:paraId="3FC5FEFA" w14:textId="77777777" w:rsidR="005B76CF" w:rsidRPr="00F27C91" w:rsidRDefault="005B76CF" w:rsidP="00C4092E">
      <w:pPr>
        <w:rPr>
          <w:sz w:val="24"/>
          <w:szCs w:val="24"/>
        </w:rPr>
      </w:pPr>
    </w:p>
    <w:sectPr w:rsidR="005B76CF" w:rsidRPr="00F27C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E30"/>
    <w:rsid w:val="00022B11"/>
    <w:rsid w:val="0004526E"/>
    <w:rsid w:val="000F3058"/>
    <w:rsid w:val="00166119"/>
    <w:rsid w:val="001B7432"/>
    <w:rsid w:val="00226F39"/>
    <w:rsid w:val="00296B61"/>
    <w:rsid w:val="00425A39"/>
    <w:rsid w:val="00475650"/>
    <w:rsid w:val="005B76CF"/>
    <w:rsid w:val="00621F6E"/>
    <w:rsid w:val="00681B92"/>
    <w:rsid w:val="00696AD2"/>
    <w:rsid w:val="00716263"/>
    <w:rsid w:val="00761EE1"/>
    <w:rsid w:val="00817289"/>
    <w:rsid w:val="00C153B2"/>
    <w:rsid w:val="00C4092E"/>
    <w:rsid w:val="00DA7053"/>
    <w:rsid w:val="00DC3222"/>
    <w:rsid w:val="00E1151F"/>
    <w:rsid w:val="00E32E3A"/>
    <w:rsid w:val="00E437EE"/>
    <w:rsid w:val="00E86463"/>
    <w:rsid w:val="00EF6E30"/>
    <w:rsid w:val="00F27C91"/>
    <w:rsid w:val="00F629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F3655"/>
  <w15:chartTrackingRefBased/>
  <w15:docId w15:val="{3E129B17-BE73-4576-A10E-759BF12D80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37E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37E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437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92843">
      <w:bodyDiv w:val="1"/>
      <w:marLeft w:val="0"/>
      <w:marRight w:val="0"/>
      <w:marTop w:val="0"/>
      <w:marBottom w:val="0"/>
      <w:divBdr>
        <w:top w:val="none" w:sz="0" w:space="0" w:color="auto"/>
        <w:left w:val="none" w:sz="0" w:space="0" w:color="auto"/>
        <w:bottom w:val="none" w:sz="0" w:space="0" w:color="auto"/>
        <w:right w:val="none" w:sz="0" w:space="0" w:color="auto"/>
      </w:divBdr>
    </w:div>
    <w:div w:id="35012648">
      <w:bodyDiv w:val="1"/>
      <w:marLeft w:val="0"/>
      <w:marRight w:val="0"/>
      <w:marTop w:val="0"/>
      <w:marBottom w:val="0"/>
      <w:divBdr>
        <w:top w:val="none" w:sz="0" w:space="0" w:color="auto"/>
        <w:left w:val="none" w:sz="0" w:space="0" w:color="auto"/>
        <w:bottom w:val="none" w:sz="0" w:space="0" w:color="auto"/>
        <w:right w:val="none" w:sz="0" w:space="0" w:color="auto"/>
      </w:divBdr>
    </w:div>
    <w:div w:id="325517946">
      <w:bodyDiv w:val="1"/>
      <w:marLeft w:val="0"/>
      <w:marRight w:val="0"/>
      <w:marTop w:val="0"/>
      <w:marBottom w:val="0"/>
      <w:divBdr>
        <w:top w:val="none" w:sz="0" w:space="0" w:color="auto"/>
        <w:left w:val="none" w:sz="0" w:space="0" w:color="auto"/>
        <w:bottom w:val="none" w:sz="0" w:space="0" w:color="auto"/>
        <w:right w:val="none" w:sz="0" w:space="0" w:color="auto"/>
      </w:divBdr>
    </w:div>
    <w:div w:id="1080249571">
      <w:bodyDiv w:val="1"/>
      <w:marLeft w:val="0"/>
      <w:marRight w:val="0"/>
      <w:marTop w:val="0"/>
      <w:marBottom w:val="0"/>
      <w:divBdr>
        <w:top w:val="none" w:sz="0" w:space="0" w:color="auto"/>
        <w:left w:val="none" w:sz="0" w:space="0" w:color="auto"/>
        <w:bottom w:val="none" w:sz="0" w:space="0" w:color="auto"/>
        <w:right w:val="none" w:sz="0" w:space="0" w:color="auto"/>
      </w:divBdr>
    </w:div>
    <w:div w:id="1227179343">
      <w:bodyDiv w:val="1"/>
      <w:marLeft w:val="0"/>
      <w:marRight w:val="0"/>
      <w:marTop w:val="0"/>
      <w:marBottom w:val="0"/>
      <w:divBdr>
        <w:top w:val="none" w:sz="0" w:space="0" w:color="auto"/>
        <w:left w:val="none" w:sz="0" w:space="0" w:color="auto"/>
        <w:bottom w:val="none" w:sz="0" w:space="0" w:color="auto"/>
        <w:right w:val="none" w:sz="0" w:space="0" w:color="auto"/>
      </w:divBdr>
    </w:div>
    <w:div w:id="1448625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Min212</b:Tag>
    <b:SourceType>DocumentFromInternetSite</b:SourceType>
    <b:Guid>{BC398CF1-B1B6-44AE-A62E-92E2EA63ED82}</b:Guid>
    <b:Title>Suicides in UK Regular Armed Forces</b:Title>
    <b:Year>2021</b:Year>
    <b:Author>
      <b:Author>
        <b:Corporate>Ministry of Defence </b:Corporate>
      </b:Author>
    </b:Author>
    <b:Month>March</b:Month>
    <b:Day>25</b:Day>
    <b:YearAccessed>2022</b:YearAccessed>
    <b:MonthAccessed>August</b:MonthAccessed>
    <b:DayAccessed>8</b:DayAccessed>
    <b:URL>https://assets.publishing.service.gov.uk/government/uploads/system/uploads/attachment_data/file/972333/20210325_UK_AF_Suicide_National_Statistic_Accessible_Web_ready_2021_O.pdf</b:URL>
    <b:RefOrder>1</b:RefOrder>
  </b:Source>
  <b:Source>
    <b:Tag>Ann20</b:Tag>
    <b:SourceType>DocumentFromInternetSite</b:SourceType>
    <b:Guid>{EC9D53C6-455A-485A-8008-34DD0003E90E}</b:Guid>
    <b:Author>
      <b:Author>
        <b:NameList>
          <b:Person>
            <b:Last>Ann-Marie</b:Last>
            <b:First>Edwards</b:First>
          </b:Person>
        </b:NameList>
      </b:Author>
    </b:Author>
    <b:Title>Mental Health in the UK Police Force: a Qualitative</b:Title>
    <b:Year>2020</b:Year>
    <b:Month>January</b:Month>
    <b:Day>15</b:Day>
    <b:YearAccessed>2022</b:YearAccessed>
    <b:MonthAccessed>August</b:MonthAccessed>
    <b:DayAccessed>08</b:DayAccessed>
    <b:URL>https://link.springer.com/content/pdf/10.1007/s11469-019-00214-x.pdf</b:URL>
    <b:RefOrder>2</b:RefOrder>
  </b:Source>
  <b:Source>
    <b:Tag>Pol17</b:Tag>
    <b:SourceType>DocumentFromInternetSite</b:SourceType>
    <b:Guid>{E28F1DB6-4612-4352-A63C-968C7EE50F56}</b:Guid>
    <b:Author>
      <b:Author>
        <b:Corporate>Police firearms officers association</b:Corporate>
      </b:Author>
    </b:Author>
    <b:Title>Police Mental Health sickness up by 47%</b:Title>
    <b:Year>2017</b:Year>
    <b:Month>June</b:Month>
    <b:Day>29</b:Day>
    <b:YearAccessed>2022</b:YearAccessed>
    <b:MonthAccessed>August</b:MonthAccessed>
    <b:DayAccessed>9</b:DayAccessed>
    <b:URL>https://www.pfoa.co.uk/blog/police-mental-health-sickness-up-by-47</b:URL>
    <b:RefOrder>3</b:RefOrder>
  </b:Source>
</b:Sources>
</file>

<file path=customXml/itemProps1.xml><?xml version="1.0" encoding="utf-8"?>
<ds:datastoreItem xmlns:ds="http://schemas.openxmlformats.org/officeDocument/2006/customXml" ds:itemID="{8A76A403-2A03-4E01-A27D-143FD4541F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3</Pages>
  <Words>892</Words>
  <Characters>5090</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Powell</dc:creator>
  <cp:keywords/>
  <dc:description/>
  <cp:lastModifiedBy>Jason Powell</cp:lastModifiedBy>
  <cp:revision>3</cp:revision>
  <dcterms:created xsi:type="dcterms:W3CDTF">2022-08-15T16:50:00Z</dcterms:created>
  <dcterms:modified xsi:type="dcterms:W3CDTF">2022-08-15T19:43:00Z</dcterms:modified>
</cp:coreProperties>
</file>