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787A5" w14:textId="05E5E5F7" w:rsidR="00B63239" w:rsidRDefault="1860A2E8" w:rsidP="14A5FA1C">
      <w:pPr>
        <w:pStyle w:val="Heading1"/>
        <w:jc w:val="center"/>
        <w:rPr>
          <w:rFonts w:ascii="Calibri Light" w:hAnsi="Calibri Light"/>
        </w:rPr>
      </w:pPr>
      <w:r>
        <w:t>PGCE/ProfGCE/PCE (PCET)</w:t>
      </w:r>
    </w:p>
    <w:p w14:paraId="470A546D" w14:textId="51B31C98" w:rsidR="14A5FA1C" w:rsidRDefault="14A5FA1C" w:rsidP="00CC6392">
      <w:pPr>
        <w:pStyle w:val="Heading3"/>
      </w:pPr>
    </w:p>
    <w:p w14:paraId="32290FF5" w14:textId="5748BC23" w:rsidR="19913911" w:rsidRDefault="19913911" w:rsidP="14A5FA1C">
      <w:pPr>
        <w:pStyle w:val="Heading2"/>
        <w:jc w:val="center"/>
      </w:pPr>
      <w:r>
        <w:t>Teaching Observation Record</w:t>
      </w:r>
    </w:p>
    <w:p w14:paraId="1C666B13" w14:textId="1E98ED09" w:rsidR="00B97CF8" w:rsidRDefault="00CC6392" w:rsidP="00CC6392">
      <w:pPr>
        <w:pStyle w:val="Heading3"/>
      </w:pPr>
      <w:r>
        <w:t>Guid</w:t>
      </w:r>
      <w:r w:rsidR="00E55A6B">
        <w:t xml:space="preserve">ance on the </w:t>
      </w:r>
      <w:r>
        <w:t>use of form</w:t>
      </w:r>
    </w:p>
    <w:p w14:paraId="005652DC" w14:textId="5B703B2C" w:rsidR="00B97CF8" w:rsidRPr="00B97CF8" w:rsidRDefault="00B97CF8" w:rsidP="00B97CF8">
      <w:r>
        <w:t xml:space="preserve">This form is intended to be used to record feedback from formally observed teaching sessions including micro-teaching. </w:t>
      </w:r>
      <w:r w:rsidR="00CC6392">
        <w:t>The trainee teacher should complete Section 1 in advance of the teaching session and forward the completed form to the scheduled observer. They will then provide feedback to the trainee based on the headings indicated in Section 2</w:t>
      </w:r>
      <w:r w:rsidR="00E55A6B">
        <w:t xml:space="preserve"> and suggested areas for feedback</w:t>
      </w:r>
      <w:r w:rsidR="00CC6392">
        <w:t>. However</w:t>
      </w:r>
      <w:r w:rsidR="00E55A6B">
        <w:t xml:space="preserve">, </w:t>
      </w:r>
      <w:r w:rsidR="00CC6392">
        <w:t>this is not intended to be prescriptive</w:t>
      </w:r>
      <w:r w:rsidR="00E55A6B">
        <w:t xml:space="preserve"> in nature,</w:t>
      </w:r>
      <w:r w:rsidR="00CC6392">
        <w:t xml:space="preserve"> but rather to promote dialogue on the quality of the teaching that has been observed</w:t>
      </w:r>
      <w:r w:rsidR="00E55A6B">
        <w:t xml:space="preserve"> in order</w:t>
      </w:r>
      <w:r w:rsidR="00CC6392">
        <w:t xml:space="preserve"> to provide guidance and</w:t>
      </w:r>
      <w:r w:rsidR="00E55A6B">
        <w:t xml:space="preserve"> to inform</w:t>
      </w:r>
      <w:r w:rsidR="00CC6392">
        <w:t xml:space="preserve"> targets for future professional development</w:t>
      </w:r>
      <w:r w:rsidR="00E55A6B">
        <w:t xml:space="preserve"> for the trainee teacher</w:t>
      </w:r>
      <w:r w:rsidR="00CC6392">
        <w:t>.</w:t>
      </w:r>
      <w:r w:rsidR="008255B6">
        <w:t xml:space="preserve"> Section 3 should be completed by students following receipt of the observation feedback as a reflection on the feedback obtained and the suggested points for development.</w:t>
      </w:r>
    </w:p>
    <w:p w14:paraId="300094EB" w14:textId="0EF55108" w:rsidR="14A5FA1C" w:rsidRDefault="14A5FA1C" w:rsidP="14A5FA1C"/>
    <w:p w14:paraId="743262BD" w14:textId="2D420FCD" w:rsidR="00CC6392" w:rsidRDefault="00CC6392" w:rsidP="00CC6392">
      <w:pPr>
        <w:pStyle w:val="Heading2"/>
      </w:pPr>
      <w:r>
        <w:t>Section 1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290"/>
        <w:gridCol w:w="4725"/>
      </w:tblGrid>
      <w:tr w:rsidR="14A5FA1C" w14:paraId="6B3962C5" w14:textId="77777777" w:rsidTr="2A218069">
        <w:trPr>
          <w:trHeight w:val="300"/>
        </w:trPr>
        <w:tc>
          <w:tcPr>
            <w:tcW w:w="4290" w:type="dxa"/>
          </w:tcPr>
          <w:p w14:paraId="73A4D93F" w14:textId="41C78940" w:rsidR="19913911" w:rsidRDefault="19913911" w:rsidP="14A5FA1C">
            <w:r w:rsidRPr="2A218069">
              <w:rPr>
                <w:b/>
                <w:bCs/>
              </w:rPr>
              <w:t>Trainee teacher</w:t>
            </w:r>
            <w:r>
              <w:t xml:space="preserve">: </w:t>
            </w:r>
            <w:r w:rsidR="127594CA">
              <w:t>Maddie Jones</w:t>
            </w:r>
          </w:p>
        </w:tc>
        <w:tc>
          <w:tcPr>
            <w:tcW w:w="4725" w:type="dxa"/>
          </w:tcPr>
          <w:p w14:paraId="17393E98" w14:textId="7CD0E60D" w:rsidR="19913911" w:rsidRDefault="19913911" w:rsidP="14A5FA1C">
            <w:r w:rsidRPr="2A218069">
              <w:rPr>
                <w:b/>
                <w:bCs/>
              </w:rPr>
              <w:t>Observer</w:t>
            </w:r>
            <w:r>
              <w:t>:</w:t>
            </w:r>
            <w:r w:rsidR="4D6F53AA">
              <w:t xml:space="preserve"> Marion Phillips </w:t>
            </w:r>
          </w:p>
        </w:tc>
      </w:tr>
      <w:tr w:rsidR="14A5FA1C" w14:paraId="5196EFF1" w14:textId="77777777" w:rsidTr="2A218069">
        <w:tc>
          <w:tcPr>
            <w:tcW w:w="4290" w:type="dxa"/>
          </w:tcPr>
          <w:p w14:paraId="39CB1271" w14:textId="5A580ED7" w:rsidR="19913911" w:rsidRDefault="19913911" w:rsidP="14A5FA1C">
            <w:r w:rsidRPr="2A218069">
              <w:rPr>
                <w:b/>
                <w:bCs/>
              </w:rPr>
              <w:t>Date</w:t>
            </w:r>
            <w:r>
              <w:t>:</w:t>
            </w:r>
            <w:r w:rsidR="21668BF3">
              <w:t xml:space="preserve"> 27.11.23</w:t>
            </w:r>
          </w:p>
        </w:tc>
        <w:tc>
          <w:tcPr>
            <w:tcW w:w="4725" w:type="dxa"/>
          </w:tcPr>
          <w:p w14:paraId="3A289960" w14:textId="6B1890FD" w:rsidR="19913911" w:rsidRDefault="19913911" w:rsidP="14A5FA1C">
            <w:r w:rsidRPr="2A218069">
              <w:rPr>
                <w:b/>
                <w:bCs/>
              </w:rPr>
              <w:t>Time</w:t>
            </w:r>
            <w:r>
              <w:t>:</w:t>
            </w:r>
            <w:r w:rsidR="574807BD">
              <w:t xml:space="preserve"> 8:00pm </w:t>
            </w:r>
          </w:p>
        </w:tc>
      </w:tr>
      <w:tr w:rsidR="14A5FA1C" w14:paraId="6BB47DA2" w14:textId="77777777" w:rsidTr="2A218069">
        <w:tc>
          <w:tcPr>
            <w:tcW w:w="4290" w:type="dxa"/>
          </w:tcPr>
          <w:p w14:paraId="138FD893" w14:textId="1EA529CD" w:rsidR="19913911" w:rsidRDefault="19913911" w:rsidP="14A5FA1C">
            <w:r w:rsidRPr="2A218069">
              <w:rPr>
                <w:b/>
                <w:bCs/>
              </w:rPr>
              <w:t>Topic</w:t>
            </w:r>
            <w:r>
              <w:t>:</w:t>
            </w:r>
            <w:r w:rsidR="279D2042">
              <w:t xml:space="preserve"> The Theft Act 1968</w:t>
            </w:r>
          </w:p>
        </w:tc>
        <w:tc>
          <w:tcPr>
            <w:tcW w:w="4725" w:type="dxa"/>
          </w:tcPr>
          <w:p w14:paraId="4AB02473" w14:textId="08166F8D" w:rsidR="19913911" w:rsidRDefault="19913911" w:rsidP="14A5FA1C">
            <w:r w:rsidRPr="2A218069">
              <w:rPr>
                <w:b/>
                <w:bCs/>
              </w:rPr>
              <w:t>Group</w:t>
            </w:r>
            <w:r>
              <w:t>:</w:t>
            </w:r>
            <w:r w:rsidR="3B420E16">
              <w:t xml:space="preserve"> </w:t>
            </w:r>
            <w:r w:rsidR="11C20915">
              <w:t>PCET</w:t>
            </w:r>
          </w:p>
        </w:tc>
      </w:tr>
      <w:tr w:rsidR="14A5FA1C" w14:paraId="07F5707C" w14:textId="77777777" w:rsidTr="2A218069">
        <w:tc>
          <w:tcPr>
            <w:tcW w:w="4290" w:type="dxa"/>
          </w:tcPr>
          <w:p w14:paraId="07A20135" w14:textId="7F16F21A" w:rsidR="19913911" w:rsidRDefault="19913911" w:rsidP="14A5FA1C">
            <w:r w:rsidRPr="2A218069">
              <w:rPr>
                <w:b/>
                <w:bCs/>
              </w:rPr>
              <w:t>Setting (classroom, workshop etc)</w:t>
            </w:r>
            <w:r w:rsidR="647B948A">
              <w:t>:</w:t>
            </w:r>
            <w:r w:rsidR="1B8427B1">
              <w:t xml:space="preserve"> University Lecture (level 4)</w:t>
            </w:r>
          </w:p>
        </w:tc>
        <w:tc>
          <w:tcPr>
            <w:tcW w:w="4725" w:type="dxa"/>
          </w:tcPr>
          <w:p w14:paraId="30550660" w14:textId="52A7D985" w:rsidR="19913911" w:rsidRDefault="19913911" w:rsidP="14A5FA1C">
            <w:r w:rsidRPr="2A218069">
              <w:rPr>
                <w:b/>
                <w:bCs/>
              </w:rPr>
              <w:t>Number of learners</w:t>
            </w:r>
            <w:r>
              <w:t>:</w:t>
            </w:r>
          </w:p>
          <w:p w14:paraId="004543A2" w14:textId="486705A6" w:rsidR="19913911" w:rsidRDefault="53C2767E" w:rsidP="2A218069">
            <w:r>
              <w:t>5</w:t>
            </w:r>
          </w:p>
        </w:tc>
      </w:tr>
    </w:tbl>
    <w:p w14:paraId="687756ED" w14:textId="5963030D" w:rsidR="14A5FA1C" w:rsidRDefault="14A5FA1C" w:rsidP="14A5FA1C"/>
    <w:p w14:paraId="4678F7A4" w14:textId="6B4600E5" w:rsidR="007F0A91" w:rsidRDefault="007F0A91" w:rsidP="007F0A91">
      <w:pPr>
        <w:pStyle w:val="Heading2"/>
      </w:pPr>
      <w:r>
        <w:t xml:space="preserve">Trainee Teacher notes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0A91" w14:paraId="1F954116" w14:textId="77777777" w:rsidTr="2A218069">
        <w:tc>
          <w:tcPr>
            <w:tcW w:w="9016" w:type="dxa"/>
            <w:shd w:val="clear" w:color="auto" w:fill="D0CECE" w:themeFill="background2" w:themeFillShade="E6"/>
          </w:tcPr>
          <w:p w14:paraId="44C39E1B" w14:textId="2A6C7F68" w:rsidR="007F0A91" w:rsidRPr="00B97CF8" w:rsidRDefault="007F0A91" w:rsidP="14A5FA1C">
            <w:pPr>
              <w:rPr>
                <w:b/>
                <w:bCs/>
                <w:i/>
                <w:iCs/>
              </w:rPr>
            </w:pPr>
            <w:r w:rsidRPr="00B97CF8">
              <w:rPr>
                <w:b/>
                <w:bCs/>
                <w:i/>
                <w:iCs/>
              </w:rPr>
              <w:t>Please note here any information you feel would be beneficial for your observer to be aware of prior to the start of the lesson, such as your rationale for a particular teaching approach, how this lesson fits into the wider curriculum for the learners etc.</w:t>
            </w:r>
          </w:p>
        </w:tc>
      </w:tr>
      <w:tr w:rsidR="007F0A91" w14:paraId="4CF82DA0" w14:textId="77777777" w:rsidTr="2A218069">
        <w:tc>
          <w:tcPr>
            <w:tcW w:w="9016" w:type="dxa"/>
          </w:tcPr>
          <w:p w14:paraId="4C896877" w14:textId="77777777" w:rsidR="007F0A91" w:rsidRDefault="007F0A91" w:rsidP="14A5FA1C"/>
          <w:p w14:paraId="2D6D8226" w14:textId="2268D029" w:rsidR="00B97CF8" w:rsidRDefault="699E362D" w:rsidP="2A218069">
            <w:r>
              <w:t xml:space="preserve">This lesson is more involving the facts surrounding some of the theft act offences. </w:t>
            </w:r>
            <w:r w:rsidR="2E257FA1">
              <w:t>It will not be going into the full detail of everything surrounding the theft act and this could be a good way forward for future lessons.</w:t>
            </w:r>
            <w:r w:rsidR="170AB743">
              <w:t xml:space="preserve"> What could be next within the scheme of work could be assignments regarding some </w:t>
            </w:r>
            <w:r w:rsidR="22527E03">
              <w:t>roles</w:t>
            </w:r>
            <w:r w:rsidR="170AB743">
              <w:t xml:space="preserve"> play scenarios where the students could debate which offence have occurred. </w:t>
            </w:r>
            <w:r w:rsidR="2E257FA1">
              <w:t>I have based this for level four.</w:t>
            </w:r>
          </w:p>
          <w:p w14:paraId="7235CF37" w14:textId="7DF4ABC3" w:rsidR="00B97CF8" w:rsidRDefault="00B97CF8" w:rsidP="2A218069"/>
          <w:p w14:paraId="148490EB" w14:textId="3602E19F" w:rsidR="00B97CF8" w:rsidRDefault="60816A2C" w:rsidP="2A218069">
            <w:r>
              <w:t xml:space="preserve">I have </w:t>
            </w:r>
            <w:r w:rsidR="54A98CAA">
              <w:t>an</w:t>
            </w:r>
            <w:r>
              <w:t xml:space="preserve"> individual task where I will ask my peers to look for examples, I thought this could be a good way to get everyone involved and have authentic learning. There is </w:t>
            </w:r>
            <w:r w:rsidR="350602B8">
              <w:t>also a</w:t>
            </w:r>
            <w:r>
              <w:t xml:space="preserve"> </w:t>
            </w:r>
            <w:r w:rsidR="755C5FBA">
              <w:t>quiz</w:t>
            </w:r>
            <w:r>
              <w:t xml:space="preserve"> at the end as I feel like it’s a </w:t>
            </w:r>
            <w:r w:rsidR="045B2639">
              <w:t xml:space="preserve">good fun way to recap, this could even have been done the lesson after for a recap on previous session. </w:t>
            </w:r>
          </w:p>
          <w:p w14:paraId="3BEEA336" w14:textId="14AA0072" w:rsidR="00B97CF8" w:rsidRDefault="00B97CF8" w:rsidP="2A218069"/>
        </w:tc>
      </w:tr>
    </w:tbl>
    <w:p w14:paraId="0B38AB0C" w14:textId="75C47F9D" w:rsidR="007F0A91" w:rsidRDefault="007F0A91" w:rsidP="14A5FA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34D0" w14:paraId="64F9A38F" w14:textId="77777777" w:rsidTr="2A218069">
        <w:tc>
          <w:tcPr>
            <w:tcW w:w="9016" w:type="dxa"/>
            <w:shd w:val="clear" w:color="auto" w:fill="D0CECE" w:themeFill="background2" w:themeFillShade="E6"/>
          </w:tcPr>
          <w:p w14:paraId="2E754C37" w14:textId="7D0F2653" w:rsidR="00AE34D0" w:rsidRPr="001D3E92" w:rsidRDefault="00AE34D0" w:rsidP="00221D7D">
            <w:pPr>
              <w:rPr>
                <w:b/>
                <w:bCs/>
                <w:i/>
                <w:iCs/>
                <w:color w:val="FF0000"/>
              </w:rPr>
            </w:pPr>
            <w:r w:rsidRPr="008255B6">
              <w:rPr>
                <w:b/>
                <w:bCs/>
                <w:i/>
                <w:iCs/>
              </w:rPr>
              <w:t xml:space="preserve">Please note here any specific </w:t>
            </w:r>
            <w:r w:rsidR="008255B6">
              <w:rPr>
                <w:b/>
                <w:bCs/>
                <w:i/>
                <w:iCs/>
              </w:rPr>
              <w:t>areas that</w:t>
            </w:r>
            <w:r w:rsidRPr="008255B6">
              <w:rPr>
                <w:b/>
                <w:bCs/>
                <w:i/>
                <w:iCs/>
              </w:rPr>
              <w:t xml:space="preserve"> you </w:t>
            </w:r>
            <w:r w:rsidR="008255B6">
              <w:rPr>
                <w:b/>
                <w:bCs/>
                <w:i/>
                <w:iCs/>
              </w:rPr>
              <w:t>would like to request</w:t>
            </w:r>
            <w:r w:rsidR="00400C39" w:rsidRPr="008255B6">
              <w:rPr>
                <w:b/>
                <w:bCs/>
                <w:i/>
                <w:iCs/>
              </w:rPr>
              <w:t xml:space="preserve"> feedback on from your observer, for example </w:t>
            </w:r>
            <w:r w:rsidR="009A79B5" w:rsidRPr="008255B6">
              <w:rPr>
                <w:b/>
                <w:bCs/>
                <w:i/>
                <w:iCs/>
              </w:rPr>
              <w:t>delivery style, planning and preparation, teaching strategy used.</w:t>
            </w:r>
          </w:p>
        </w:tc>
      </w:tr>
      <w:tr w:rsidR="00AE34D0" w14:paraId="5857AB41" w14:textId="77777777" w:rsidTr="2A218069">
        <w:tc>
          <w:tcPr>
            <w:tcW w:w="9016" w:type="dxa"/>
          </w:tcPr>
          <w:p w14:paraId="58048D06" w14:textId="77777777" w:rsidR="00AE34D0" w:rsidRPr="001D3E92" w:rsidRDefault="00AE34D0" w:rsidP="00221D7D">
            <w:pPr>
              <w:rPr>
                <w:color w:val="FF0000"/>
              </w:rPr>
            </w:pPr>
          </w:p>
          <w:p w14:paraId="59D3564F" w14:textId="69F2443B" w:rsidR="00AE34D0" w:rsidRPr="001D3E92" w:rsidRDefault="56EEA523" w:rsidP="00221D7D">
            <w:r>
              <w:t>I think I would like to know how my organisation skills are and how I deliver a lesson as a whole as t</w:t>
            </w:r>
            <w:r w:rsidR="0F0BD378">
              <w:t>eaching is</w:t>
            </w:r>
            <w:r>
              <w:t xml:space="preserve"> quite new to me. I also think my confidence could be improved. I would like to know how I could better myself as a teacher.</w:t>
            </w:r>
          </w:p>
          <w:p w14:paraId="26BB6831" w14:textId="47EACD54" w:rsidR="2A218069" w:rsidRDefault="2A218069" w:rsidP="2A218069"/>
          <w:p w14:paraId="582273F6" w14:textId="17D72FC9" w:rsidR="71147BAD" w:rsidRDefault="71147BAD" w:rsidP="2A218069">
            <w:r>
              <w:t xml:space="preserve">I feel like my time management is </w:t>
            </w:r>
            <w:r w:rsidR="5066EE46">
              <w:t>organised,</w:t>
            </w:r>
            <w:r>
              <w:t xml:space="preserve"> but I feel like this may be disproved on the day which will be beneficial to hear back </w:t>
            </w:r>
            <w:r w:rsidR="3226042C">
              <w:t>withi</w:t>
            </w:r>
            <w:r>
              <w:t xml:space="preserve">n feedback on how I could have maybe done things differently, or whether it goes </w:t>
            </w:r>
            <w:r w:rsidR="0A09B092">
              <w:t>well</w:t>
            </w:r>
            <w:r>
              <w:t xml:space="preserve">. </w:t>
            </w:r>
          </w:p>
          <w:p w14:paraId="1BA30731" w14:textId="77777777" w:rsidR="00AE34D0" w:rsidRPr="001D3E92" w:rsidRDefault="00AE34D0" w:rsidP="00221D7D">
            <w:pPr>
              <w:rPr>
                <w:color w:val="FF0000"/>
              </w:rPr>
            </w:pPr>
          </w:p>
        </w:tc>
      </w:tr>
    </w:tbl>
    <w:p w14:paraId="0E60B10F" w14:textId="62BFC1E0" w:rsidR="00AE34D0" w:rsidRDefault="00AE34D0" w:rsidP="14A5FA1C"/>
    <w:p w14:paraId="717D94E0" w14:textId="77777777" w:rsidR="008255B6" w:rsidRDefault="008255B6" w:rsidP="14A5FA1C"/>
    <w:p w14:paraId="33814B41" w14:textId="0E093701" w:rsidR="00CC6392" w:rsidRDefault="00CC6392" w:rsidP="00CC6392">
      <w:pPr>
        <w:pStyle w:val="Heading2"/>
      </w:pPr>
      <w:r>
        <w:t>Section 2</w:t>
      </w:r>
    </w:p>
    <w:p w14:paraId="17B1778B" w14:textId="4FFEBA2E" w:rsidR="1FF44B17" w:rsidRDefault="1FF44B17" w:rsidP="14A5FA1C">
      <w:pPr>
        <w:pStyle w:val="Heading2"/>
        <w:rPr>
          <w:rFonts w:ascii="Calibri Light" w:hAnsi="Calibri Light"/>
        </w:rPr>
      </w:pPr>
      <w:r>
        <w:t>Observer Feedback: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06A9EEE4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03428243" w14:textId="667FA567" w:rsidR="14A5FA1C" w:rsidRPr="002857E2" w:rsidRDefault="1FF44B17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Lesson planning and preparation</w:t>
            </w:r>
            <w:r w:rsidR="364A05E5" w:rsidRPr="002857E2">
              <w:rPr>
                <w:b/>
                <w:bCs/>
                <w:i/>
                <w:iCs/>
              </w:rPr>
              <w:t>:</w:t>
            </w:r>
          </w:p>
          <w:p w14:paraId="10ACC340" w14:textId="7FB07E85" w:rsidR="364A05E5" w:rsidRDefault="364A05E5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058DC73" w14:textId="33AB503D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plan</w:t>
            </w:r>
            <w:r w:rsidR="007F0A91">
              <w:rPr>
                <w:i/>
                <w:iCs/>
              </w:rPr>
              <w:t xml:space="preserve"> (structure, detail provided, variety of activities, appropriateness)</w:t>
            </w:r>
          </w:p>
          <w:p w14:paraId="0978153C" w14:textId="4C93A5B4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Resources prepared</w:t>
            </w:r>
            <w:r w:rsidR="007F0A91">
              <w:rPr>
                <w:i/>
                <w:iCs/>
              </w:rPr>
              <w:t xml:space="preserve"> (clarity of any slides used, handouts provided,</w:t>
            </w:r>
            <w:r w:rsidR="00B97CF8">
              <w:rPr>
                <w:i/>
                <w:iCs/>
              </w:rPr>
              <w:t xml:space="preserve"> are resources accessible</w:t>
            </w:r>
            <w:r w:rsidR="007F0A91">
              <w:rPr>
                <w:i/>
                <w:iCs/>
              </w:rPr>
              <w:t>)</w:t>
            </w:r>
          </w:p>
          <w:p w14:paraId="7AFC60D8" w14:textId="5895D465" w:rsidR="2902DDFE" w:rsidRDefault="2902DDFE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 xml:space="preserve">Learning outcomes </w:t>
            </w:r>
            <w:r w:rsidR="007F0A91">
              <w:rPr>
                <w:i/>
                <w:iCs/>
              </w:rPr>
              <w:t>(suitability of outcomes for learning group and subject)</w:t>
            </w:r>
          </w:p>
        </w:tc>
      </w:tr>
      <w:tr w:rsidR="14A5FA1C" w14:paraId="10510E4B" w14:textId="77777777" w:rsidTr="14A5FA1C">
        <w:tc>
          <w:tcPr>
            <w:tcW w:w="9015" w:type="dxa"/>
          </w:tcPr>
          <w:p w14:paraId="5683AC6F" w14:textId="387B6E16" w:rsidR="0050527F" w:rsidRPr="00C30451" w:rsidRDefault="0050527F" w:rsidP="00C30451">
            <w:pPr>
              <w:rPr>
                <w:color w:val="FF0000"/>
              </w:rPr>
            </w:pPr>
          </w:p>
          <w:p w14:paraId="6A1ECA6F" w14:textId="4F5506E8" w:rsidR="00283664" w:rsidRDefault="00283664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PowerPoint house style </w:t>
            </w:r>
            <w:r w:rsidR="00557DD5">
              <w:t>–</w:t>
            </w:r>
            <w:r>
              <w:t xml:space="preserve"> </w:t>
            </w:r>
            <w:r w:rsidR="00557DD5">
              <w:t xml:space="preserve">Good to se you using dark text on a light background – some points to consider, use a consistent font style/size/format/alignment for your headings and body text. This makes it easier for your learners to follow. Also </w:t>
            </w:r>
            <w:r w:rsidR="006E791B">
              <w:t>double-check to ensure your font size is clearly readable from the back of your classroom.</w:t>
            </w:r>
          </w:p>
          <w:p w14:paraId="40720160" w14:textId="55604AB4" w:rsidR="0034665F" w:rsidRDefault="0034665F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Good planning to </w:t>
            </w:r>
            <w:r w:rsidR="00283664">
              <w:t>the delivery of your</w:t>
            </w:r>
            <w:r>
              <w:t xml:space="preserve"> </w:t>
            </w:r>
            <w:r w:rsidR="00C53B7B">
              <w:t>PowerPoint resource</w:t>
            </w:r>
            <w:r>
              <w:t xml:space="preserve">, </w:t>
            </w:r>
            <w:r w:rsidR="00925518">
              <w:t xml:space="preserve">good </w:t>
            </w:r>
            <w:r w:rsidR="00C30451">
              <w:t xml:space="preserve">use of animation to maximise engagement and </w:t>
            </w:r>
            <w:r>
              <w:t>buil</w:t>
            </w:r>
            <w:r w:rsidR="00925518">
              <w:t>d-up</w:t>
            </w:r>
            <w:r w:rsidR="00C30451">
              <w:t xml:space="preserve"> your</w:t>
            </w:r>
            <w:r>
              <w:t xml:space="preserve"> information </w:t>
            </w:r>
            <w:r w:rsidR="00E70977">
              <w:t>methodically</w:t>
            </w:r>
            <w:r w:rsidR="001C7C01">
              <w:t xml:space="preserve"> and logically</w:t>
            </w:r>
            <w:r w:rsidR="00E70977">
              <w:t xml:space="preserve"> – this structure allowed you to </w:t>
            </w:r>
            <w:r w:rsidR="00CA392B">
              <w:t xml:space="preserve">engage and </w:t>
            </w:r>
            <w:r w:rsidR="00C31A3E">
              <w:t>tak</w:t>
            </w:r>
            <w:r w:rsidR="00E70977">
              <w:t>e</w:t>
            </w:r>
            <w:r w:rsidR="00C31A3E">
              <w:t xml:space="preserve"> </w:t>
            </w:r>
            <w:r w:rsidR="007E0164">
              <w:t xml:space="preserve">your </w:t>
            </w:r>
            <w:r w:rsidR="00E70977">
              <w:t>learners</w:t>
            </w:r>
            <w:r w:rsidR="00C31A3E">
              <w:t xml:space="preserve"> with you.</w:t>
            </w:r>
          </w:p>
          <w:p w14:paraId="47D423AD" w14:textId="60091489" w:rsidR="005447B1" w:rsidRDefault="005447B1" w:rsidP="0050527F">
            <w:pPr>
              <w:pStyle w:val="ListParagraph"/>
              <w:numPr>
                <w:ilvl w:val="0"/>
                <w:numId w:val="5"/>
              </w:numPr>
            </w:pPr>
            <w:r>
              <w:t>Good range of strategies employed to build up the information</w:t>
            </w:r>
            <w:r w:rsidR="00C229A6">
              <w:t xml:space="preserve"> during your session</w:t>
            </w:r>
            <w:r w:rsidR="007B5796">
              <w:t>, brainstorming, Q&amp;A, group work</w:t>
            </w:r>
            <w:r w:rsidR="00BC0C28">
              <w:t xml:space="preserve"> and quiz</w:t>
            </w:r>
            <w:r w:rsidR="00C229A6">
              <w:t xml:space="preserve">, however this was not clear in your lesson plan. Try to </w:t>
            </w:r>
            <w:r w:rsidR="00107DAF">
              <w:t xml:space="preserve">be sufficiently detailed in </w:t>
            </w:r>
            <w:r w:rsidR="00C229A6">
              <w:t xml:space="preserve">your lesson plan </w:t>
            </w:r>
            <w:r w:rsidR="00107DAF">
              <w:t>so that it could be delivered, as you anticipate, by somebody other than yourself.</w:t>
            </w:r>
          </w:p>
          <w:p w14:paraId="429CB718" w14:textId="77777777" w:rsidR="0040617E" w:rsidRDefault="0040617E" w:rsidP="00283664">
            <w:pPr>
              <w:pStyle w:val="ListParagraph"/>
            </w:pPr>
          </w:p>
          <w:p w14:paraId="714B467B" w14:textId="5A17B948" w:rsidR="00B97CF8" w:rsidRDefault="00B97CF8" w:rsidP="14A5FA1C"/>
        </w:tc>
      </w:tr>
    </w:tbl>
    <w:p w14:paraId="32D9F815" w14:textId="68866D87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304B04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926F5D3" w14:textId="2E09243B" w:rsidR="40939F64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 </w:t>
            </w:r>
            <w:r w:rsidR="609A72A9" w:rsidRPr="002857E2">
              <w:rPr>
                <w:b/>
                <w:bCs/>
                <w:i/>
                <w:iCs/>
              </w:rPr>
              <w:t>Teaching and delivery</w:t>
            </w:r>
            <w:r w:rsidRPr="002857E2">
              <w:rPr>
                <w:b/>
                <w:bCs/>
                <w:i/>
                <w:iCs/>
              </w:rPr>
              <w:t xml:space="preserve">: </w:t>
            </w:r>
          </w:p>
          <w:p w14:paraId="7371077E" w14:textId="44036F16" w:rsidR="54EB14CD" w:rsidRDefault="54EB14CD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34FBDADB" w14:textId="7A64C734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Lesson start/conclusion</w:t>
            </w:r>
            <w:r w:rsidR="007F0A91">
              <w:rPr>
                <w:i/>
                <w:iCs/>
              </w:rPr>
              <w:t xml:space="preserve"> (timing, sharing and reflecting on outcomes, were outcomes met?)</w:t>
            </w:r>
          </w:p>
          <w:p w14:paraId="13BE30E8" w14:textId="6CF50CD8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Classroom presence and presentation skills</w:t>
            </w:r>
            <w:r w:rsidR="007F0A91">
              <w:rPr>
                <w:i/>
                <w:iCs/>
              </w:rPr>
              <w:t xml:space="preserve"> (appropriateness of teaching strategies</w:t>
            </w:r>
            <w:r w:rsidR="00B97CF8">
              <w:rPr>
                <w:i/>
                <w:iCs/>
              </w:rPr>
              <w:t xml:space="preserve"> used</w:t>
            </w:r>
            <w:r w:rsidR="007F0A91">
              <w:rPr>
                <w:i/>
                <w:iCs/>
              </w:rPr>
              <w:t>)</w:t>
            </w:r>
          </w:p>
          <w:p w14:paraId="00EC6585" w14:textId="47DE3EEA" w:rsidR="557C6447" w:rsidRDefault="557C6447" w:rsidP="14A5FA1C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Pace of lesson and use of time</w:t>
            </w:r>
            <w:r w:rsidR="007F0A91">
              <w:rPr>
                <w:i/>
                <w:iCs/>
              </w:rPr>
              <w:t xml:space="preserve"> (inclusiveness of lesson for all students,</w:t>
            </w:r>
            <w:r w:rsidR="00B97CF8">
              <w:rPr>
                <w:i/>
                <w:iCs/>
              </w:rPr>
              <w:t xml:space="preserve"> overall workload expectation on students and impact on</w:t>
            </w:r>
            <w:r w:rsidR="007F0A91">
              <w:rPr>
                <w:i/>
                <w:iCs/>
              </w:rPr>
              <w:t xml:space="preserve"> </w:t>
            </w:r>
            <w:r w:rsidR="00B97CF8">
              <w:rPr>
                <w:i/>
                <w:iCs/>
              </w:rPr>
              <w:t>well-being)</w:t>
            </w:r>
          </w:p>
        </w:tc>
      </w:tr>
      <w:tr w:rsidR="14A5FA1C" w14:paraId="0A95A754" w14:textId="77777777" w:rsidTr="14A5FA1C">
        <w:tc>
          <w:tcPr>
            <w:tcW w:w="9015" w:type="dxa"/>
          </w:tcPr>
          <w:p w14:paraId="7D57B596" w14:textId="5B6DF934" w:rsidR="14A5FA1C" w:rsidRDefault="14A5FA1C" w:rsidP="14A5FA1C"/>
          <w:p w14:paraId="3363D989" w14:textId="0328A909" w:rsidR="14A5FA1C" w:rsidRDefault="00AA5B9F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Introduced </w:t>
            </w:r>
            <w:r w:rsidR="003C4C78">
              <w:t xml:space="preserve">your session clearly, </w:t>
            </w:r>
            <w:r w:rsidR="00947D35">
              <w:t>confidently</w:t>
            </w:r>
            <w:r w:rsidR="009D3EEE">
              <w:t xml:space="preserve">, </w:t>
            </w:r>
            <w:r w:rsidR="003C4C78">
              <w:t xml:space="preserve">very welcoming and </w:t>
            </w:r>
            <w:r w:rsidR="00003615">
              <w:t xml:space="preserve">charismatic presence </w:t>
            </w:r>
            <w:r w:rsidR="00795B3B">
              <w:t xml:space="preserve">filled with </w:t>
            </w:r>
            <w:r w:rsidR="003C4C78">
              <w:t>enthusias</w:t>
            </w:r>
            <w:r w:rsidR="00795B3B">
              <w:t>m</w:t>
            </w:r>
            <w:r w:rsidR="003C4C78">
              <w:t>.</w:t>
            </w:r>
            <w:r w:rsidR="00F44890">
              <w:t xml:space="preserve"> Excellent open, friendly presence and eye contact </w:t>
            </w:r>
            <w:r w:rsidR="006E04BD">
              <w:t xml:space="preserve">throughout </w:t>
            </w:r>
            <w:r w:rsidR="00F44890">
              <w:t xml:space="preserve">– </w:t>
            </w:r>
            <w:r w:rsidR="006E04BD">
              <w:t xml:space="preserve">you took care to look at all your learners. </w:t>
            </w:r>
            <w:r w:rsidR="00D63BBE">
              <w:t>Smiling throughout, creates a reassured, relaxed atmosphere for your learners.</w:t>
            </w:r>
          </w:p>
          <w:p w14:paraId="75EE4818" w14:textId="77777777" w:rsidR="00DD16C6" w:rsidRDefault="004D0DDF" w:rsidP="00DD16C6">
            <w:pPr>
              <w:pStyle w:val="ListParagraph"/>
              <w:numPr>
                <w:ilvl w:val="0"/>
                <w:numId w:val="5"/>
              </w:numPr>
            </w:pPr>
            <w:r>
              <w:t xml:space="preserve">Very quickly </w:t>
            </w:r>
            <w:r w:rsidR="00795B3B">
              <w:t>developed</w:t>
            </w:r>
            <w:r>
              <w:t xml:space="preserve"> rapport with the group</w:t>
            </w:r>
            <w:r w:rsidR="00795B3B">
              <w:t>.</w:t>
            </w:r>
            <w:r w:rsidR="00DD16C6">
              <w:t xml:space="preserve"> </w:t>
            </w:r>
          </w:p>
          <w:p w14:paraId="3F901879" w14:textId="7494B19F" w:rsidR="004D0DDF" w:rsidRDefault="00DD16C6" w:rsidP="00DD16C6">
            <w:pPr>
              <w:pStyle w:val="ListParagraph"/>
              <w:numPr>
                <w:ilvl w:val="0"/>
                <w:numId w:val="5"/>
              </w:numPr>
            </w:pPr>
            <w:r>
              <w:t>Excellent - relaxed and friendly presence, clearly enthusiastic about your topic. Good pace and tone to your session.</w:t>
            </w:r>
          </w:p>
          <w:p w14:paraId="764E237F" w14:textId="280E8930" w:rsidR="003C4C78" w:rsidRDefault="005824D5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Good use of questioning from the outset, </w:t>
            </w:r>
            <w:r w:rsidR="00240D01">
              <w:t xml:space="preserve">learner </w:t>
            </w:r>
            <w:r>
              <w:t>contribution</w:t>
            </w:r>
            <w:r w:rsidR="00240D01">
              <w:t>s</w:t>
            </w:r>
            <w:r>
              <w:t xml:space="preserve"> rewarded and then contextualised with an example.</w:t>
            </w:r>
          </w:p>
          <w:p w14:paraId="1A45CF69" w14:textId="18DF4E86" w:rsidR="00CB3C2B" w:rsidRDefault="00CB3C2B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Excellent use of animation </w:t>
            </w:r>
            <w:r w:rsidR="00240D01">
              <w:t xml:space="preserve">in your PowerPoint </w:t>
            </w:r>
            <w:r>
              <w:t>to drip feed your information</w:t>
            </w:r>
            <w:r w:rsidR="00240D01">
              <w:t>.</w:t>
            </w:r>
          </w:p>
          <w:p w14:paraId="5CAEACFE" w14:textId="10BDDA8D" w:rsidR="005B1829" w:rsidRDefault="005B1829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Learners actively engaged </w:t>
            </w:r>
            <w:r w:rsidR="00D266D4">
              <w:t>throughout</w:t>
            </w:r>
            <w:r>
              <w:t xml:space="preserve"> the session</w:t>
            </w:r>
            <w:r w:rsidR="00F45A44">
              <w:t xml:space="preserve"> – asking questions and consolidating with </w:t>
            </w:r>
            <w:r w:rsidR="00D266D4">
              <w:t xml:space="preserve">supporting </w:t>
            </w:r>
            <w:r w:rsidR="00F45A44">
              <w:t>information.</w:t>
            </w:r>
          </w:p>
          <w:p w14:paraId="302B7D68" w14:textId="7DE3494E" w:rsidR="00F45A44" w:rsidRDefault="00F45A44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Introduced a very dry topic in a very friendly and light-hearted way, makes it easier for </w:t>
            </w:r>
            <w:r w:rsidR="00D266D4">
              <w:t>your learners</w:t>
            </w:r>
            <w:r>
              <w:t xml:space="preserve"> to connect with it and understand it in </w:t>
            </w:r>
            <w:r w:rsidR="002E6769">
              <w:t xml:space="preserve">a way that feels relevant to </w:t>
            </w:r>
            <w:r w:rsidR="00B14E62">
              <w:t>them</w:t>
            </w:r>
            <w:r w:rsidR="002E6769">
              <w:t>.</w:t>
            </w:r>
          </w:p>
          <w:p w14:paraId="0DE949F0" w14:textId="1731E0BB" w:rsidR="00C31A3E" w:rsidRDefault="00C31A3E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Excellent case </w:t>
            </w:r>
            <w:r w:rsidR="00A129C5">
              <w:t>stud</w:t>
            </w:r>
            <w:r w:rsidR="00B14E62">
              <w:t>y example</w:t>
            </w:r>
            <w:r w:rsidR="00E03E0F">
              <w:t>s</w:t>
            </w:r>
            <w:r w:rsidR="00A129C5">
              <w:t xml:space="preserve"> </w:t>
            </w:r>
            <w:r w:rsidR="00B14E62">
              <w:t xml:space="preserve">included </w:t>
            </w:r>
            <w:r w:rsidR="00A129C5">
              <w:t>to challenge your learners to apply their new learning</w:t>
            </w:r>
            <w:r w:rsidR="00DC1AF9">
              <w:t>.</w:t>
            </w:r>
          </w:p>
          <w:p w14:paraId="3A01A528" w14:textId="0BD530B1" w:rsidR="00DC1AF9" w:rsidRDefault="00E03E0F" w:rsidP="0050527F">
            <w:pPr>
              <w:pStyle w:val="ListParagraph"/>
              <w:numPr>
                <w:ilvl w:val="0"/>
                <w:numId w:val="5"/>
              </w:numPr>
            </w:pPr>
            <w:r>
              <w:t>“</w:t>
            </w:r>
            <w:r w:rsidR="00DC1AF9">
              <w:t>Invisible border</w:t>
            </w:r>
            <w:r>
              <w:t>”</w:t>
            </w:r>
            <w:r w:rsidR="00DC1AF9">
              <w:t xml:space="preserve"> </w:t>
            </w:r>
            <w:r w:rsidR="007D6899">
              <w:t>analogy</w:t>
            </w:r>
            <w:r w:rsidR="00DC1AF9">
              <w:t xml:space="preserve"> </w:t>
            </w:r>
            <w:r>
              <w:t>used</w:t>
            </w:r>
            <w:r w:rsidR="00DC1AF9">
              <w:t xml:space="preserve"> excellent</w:t>
            </w:r>
            <w:r>
              <w:t>ly</w:t>
            </w:r>
            <w:r w:rsidR="00DC1AF9">
              <w:t xml:space="preserve"> to illustrate</w:t>
            </w:r>
            <w:r w:rsidR="00157008">
              <w:t xml:space="preserve"> the point you are making – Gestalt moment</w:t>
            </w:r>
            <w:r>
              <w:t xml:space="preserve"> from the learners – very well done</w:t>
            </w:r>
            <w:r w:rsidR="00157008">
              <w:t>.</w:t>
            </w:r>
          </w:p>
          <w:p w14:paraId="501AC162" w14:textId="77AA159C" w:rsidR="0029346D" w:rsidRDefault="0029346D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Excellent </w:t>
            </w:r>
            <w:r w:rsidR="00E03E0F">
              <w:t xml:space="preserve">use of </w:t>
            </w:r>
            <w:r w:rsidR="00996615">
              <w:t xml:space="preserve">open </w:t>
            </w:r>
            <w:r>
              <w:t xml:space="preserve">questioning, then </w:t>
            </w:r>
            <w:r w:rsidR="00C2103E">
              <w:t>asked further questions to delve deeper and challenge the learner</w:t>
            </w:r>
            <w:r w:rsidR="00996615">
              <w:t>s to really think</w:t>
            </w:r>
            <w:r w:rsidR="00C2103E">
              <w:t xml:space="preserve"> – al</w:t>
            </w:r>
            <w:r w:rsidR="00F804BB">
              <w:t>l</w:t>
            </w:r>
            <w:r w:rsidR="00C2103E">
              <w:t xml:space="preserve"> contributions</w:t>
            </w:r>
            <w:r w:rsidR="00F804BB">
              <w:t xml:space="preserve"> consistently rewarded</w:t>
            </w:r>
            <w:r w:rsidR="00C2103E">
              <w:t>.</w:t>
            </w:r>
          </w:p>
          <w:p w14:paraId="15563659" w14:textId="09DB184C" w:rsidR="00C2103E" w:rsidRDefault="00C2103E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Learners </w:t>
            </w:r>
            <w:r w:rsidR="004F022F">
              <w:t>actively engaged and able to provide responses that demonstrate learning</w:t>
            </w:r>
            <w:r w:rsidR="00F804BB">
              <w:t xml:space="preserve"> and understanding</w:t>
            </w:r>
            <w:r w:rsidR="00837BB5">
              <w:t xml:space="preserve"> – comprehensive and varied range of teaching and learning strategies </w:t>
            </w:r>
            <w:r w:rsidR="00FA585A">
              <w:t>applied to stretch and challenge your learners.</w:t>
            </w:r>
          </w:p>
          <w:p w14:paraId="7CBF752F" w14:textId="741C1B5D" w:rsidR="00E644A5" w:rsidRDefault="00E644A5" w:rsidP="0050527F">
            <w:pPr>
              <w:pStyle w:val="ListParagraph"/>
              <w:numPr>
                <w:ilvl w:val="0"/>
                <w:numId w:val="5"/>
              </w:numPr>
            </w:pPr>
            <w:r>
              <w:t xml:space="preserve">Learners </w:t>
            </w:r>
            <w:r w:rsidR="00132AE9">
              <w:t xml:space="preserve">use digital technology to </w:t>
            </w:r>
            <w:r>
              <w:t>actively look for examples of crimes to illustrate the different types of crimes that have been disc</w:t>
            </w:r>
            <w:r w:rsidR="002110DF">
              <w:t>ussed.</w:t>
            </w:r>
          </w:p>
          <w:p w14:paraId="0337F755" w14:textId="2F27099D" w:rsidR="00A42E20" w:rsidRDefault="00A42E20" w:rsidP="0050527F">
            <w:pPr>
              <w:pStyle w:val="ListParagraph"/>
              <w:numPr>
                <w:ilvl w:val="0"/>
                <w:numId w:val="5"/>
              </w:numPr>
            </w:pPr>
            <w:r>
              <w:t>Quiz used very effectively to ascertain learning</w:t>
            </w:r>
            <w:r w:rsidR="00B17B23">
              <w:t xml:space="preserve"> at the end of the session</w:t>
            </w:r>
            <w:r w:rsidR="004D3362">
              <w:t xml:space="preserve"> – learners clearly enjoyed this session</w:t>
            </w:r>
            <w:r w:rsidR="00745649">
              <w:t xml:space="preserve"> and</w:t>
            </w:r>
            <w:r w:rsidR="004D3362">
              <w:t xml:space="preserve"> had fun with their learning.</w:t>
            </w:r>
            <w:r w:rsidR="00E5364D">
              <w:t xml:space="preserve"> Excellent structure to your questions.</w:t>
            </w:r>
          </w:p>
          <w:p w14:paraId="1D8827CD" w14:textId="0BF4C774" w:rsidR="14A5FA1C" w:rsidRDefault="14A5FA1C" w:rsidP="14A5FA1C"/>
        </w:tc>
      </w:tr>
    </w:tbl>
    <w:p w14:paraId="4F05BEB8" w14:textId="079463DE" w:rsidR="14A5FA1C" w:rsidRDefault="14A5FA1C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29ACD6A2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748A4885" w14:textId="5C461A2B" w:rsidR="557C6447" w:rsidRPr="002857E2" w:rsidRDefault="7373BC11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 xml:space="preserve">Professional knowledge and </w:t>
            </w:r>
            <w:r w:rsidR="59ADC8E9" w:rsidRPr="002857E2">
              <w:rPr>
                <w:b/>
                <w:bCs/>
                <w:i/>
                <w:iCs/>
              </w:rPr>
              <w:t>skills</w:t>
            </w:r>
          </w:p>
          <w:p w14:paraId="42EF1FB1" w14:textId="28267C1B" w:rsidR="5CBFC4FC" w:rsidRDefault="5CBFC4FC" w:rsidP="14A5FA1C">
            <w:pPr>
              <w:rPr>
                <w:b/>
                <w:bCs/>
                <w:i/>
                <w:iCs/>
              </w:rPr>
            </w:pPr>
            <w:r w:rsidRPr="14A5FA1C">
              <w:rPr>
                <w:b/>
                <w:bCs/>
                <w:i/>
                <w:iCs/>
              </w:rPr>
              <w:t>For example (but not limited to)</w:t>
            </w:r>
          </w:p>
          <w:p w14:paraId="0B824469" w14:textId="10582A93" w:rsidR="7373BC11" w:rsidRDefault="7373BC11" w:rsidP="14A5FA1C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i/>
                <w:iCs/>
              </w:rPr>
            </w:pPr>
            <w:r w:rsidRPr="14A5FA1C">
              <w:rPr>
                <w:i/>
                <w:iCs/>
              </w:rPr>
              <w:t>Subject or vocational knowledge</w:t>
            </w:r>
            <w:r w:rsidR="00B97CF8">
              <w:rPr>
                <w:i/>
                <w:iCs/>
              </w:rPr>
              <w:t xml:space="preserve"> (familiarity with the subject being taught, responding to questions)</w:t>
            </w:r>
          </w:p>
          <w:p w14:paraId="0BCDA419" w14:textId="5FAD1BE9" w:rsidR="14A5FA1C" w:rsidRDefault="14A5FA1C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i/>
                <w:iCs/>
              </w:rPr>
            </w:pPr>
            <w:r w:rsidRPr="14A5FA1C">
              <w:rPr>
                <w:i/>
                <w:iCs/>
              </w:rPr>
              <w:t>Cl</w:t>
            </w:r>
            <w:r w:rsidR="0CE342B2" w:rsidRPr="14A5FA1C">
              <w:rPr>
                <w:i/>
                <w:iCs/>
              </w:rPr>
              <w:t>ear expectations for learning and behaviour</w:t>
            </w:r>
            <w:r w:rsidR="00B97CF8">
              <w:rPr>
                <w:i/>
                <w:iCs/>
              </w:rPr>
              <w:t xml:space="preserve"> (formative and summative assessment, checking on student knowledge)</w:t>
            </w:r>
          </w:p>
          <w:p w14:paraId="659E3D16" w14:textId="2F2FE84C" w:rsidR="085CAFF8" w:rsidRDefault="085CAFF8" w:rsidP="14A5FA1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i/>
                <w:iCs/>
              </w:rPr>
            </w:pPr>
            <w:r w:rsidRPr="14A5FA1C">
              <w:rPr>
                <w:i/>
                <w:iCs/>
              </w:rPr>
              <w:t>Identification of and engagement with professional standards</w:t>
            </w:r>
            <w:r w:rsidR="00B97CF8">
              <w:rPr>
                <w:i/>
                <w:iCs/>
              </w:rPr>
              <w:t xml:space="preserve"> (which standards are evidenced and where)</w:t>
            </w:r>
          </w:p>
        </w:tc>
      </w:tr>
      <w:tr w:rsidR="14A5FA1C" w14:paraId="73167F9F" w14:textId="77777777" w:rsidTr="14A5FA1C">
        <w:tc>
          <w:tcPr>
            <w:tcW w:w="9015" w:type="dxa"/>
          </w:tcPr>
          <w:p w14:paraId="1D783DC3" w14:textId="5B6DF934" w:rsidR="14A5FA1C" w:rsidRDefault="14A5FA1C" w:rsidP="14A5FA1C"/>
          <w:p w14:paraId="723F4E83" w14:textId="3986B9D8" w:rsidR="14A5FA1C" w:rsidRDefault="00157008" w:rsidP="0050527F">
            <w:pPr>
              <w:pStyle w:val="ListParagraph"/>
              <w:numPr>
                <w:ilvl w:val="0"/>
                <w:numId w:val="5"/>
              </w:numPr>
            </w:pPr>
            <w:r>
              <w:t>Excellent</w:t>
            </w:r>
            <w:r w:rsidR="009C7639">
              <w:t xml:space="preserve"> subject knowledge</w:t>
            </w:r>
            <w:r w:rsidR="00C70A04">
              <w:t xml:space="preserve"> ev</w:t>
            </w:r>
            <w:r w:rsidR="00837BB5">
              <w:t>ident</w:t>
            </w:r>
            <w:r w:rsidR="009C7639">
              <w:t>.</w:t>
            </w:r>
          </w:p>
          <w:p w14:paraId="15D9CCDE" w14:textId="78A42AA0" w:rsidR="002110DF" w:rsidRDefault="002110DF" w:rsidP="0050527F">
            <w:pPr>
              <w:pStyle w:val="ListParagraph"/>
              <w:numPr>
                <w:ilvl w:val="0"/>
                <w:numId w:val="5"/>
              </w:numPr>
            </w:pPr>
            <w:r>
              <w:t>Good responses provided</w:t>
            </w:r>
            <w:r w:rsidR="00084734">
              <w:t xml:space="preserve"> to questions raised by the group.</w:t>
            </w:r>
          </w:p>
          <w:p w14:paraId="704A7367" w14:textId="400EB313" w:rsidR="00CB3C2B" w:rsidRDefault="00102AFE" w:rsidP="0050527F">
            <w:pPr>
              <w:pStyle w:val="ListParagraph"/>
              <w:numPr>
                <w:ilvl w:val="0"/>
                <w:numId w:val="5"/>
              </w:numPr>
            </w:pPr>
            <w:r>
              <w:t>You challenged your learners well, they have to think</w:t>
            </w:r>
            <w:r w:rsidR="001568BA">
              <w:t>, consider and contribute</w:t>
            </w:r>
            <w:r w:rsidR="00132AE9">
              <w:t xml:space="preserve"> throughout</w:t>
            </w:r>
            <w:r w:rsidR="001568BA">
              <w:t>.</w:t>
            </w:r>
          </w:p>
          <w:p w14:paraId="4297948C" w14:textId="3FC3260F" w:rsidR="00B97CF8" w:rsidRDefault="007B5796" w:rsidP="00E644A5">
            <w:pPr>
              <w:pStyle w:val="ListParagraph"/>
              <w:numPr>
                <w:ilvl w:val="0"/>
                <w:numId w:val="5"/>
              </w:numPr>
            </w:pPr>
            <w:r>
              <w:t xml:space="preserve">Activity introduced </w:t>
            </w:r>
            <w:r w:rsidR="00E85FD5">
              <w:t xml:space="preserve">activities </w:t>
            </w:r>
            <w:r>
              <w:t xml:space="preserve">and duration </w:t>
            </w:r>
            <w:r w:rsidR="00E85FD5">
              <w:t xml:space="preserve">for each activity </w:t>
            </w:r>
            <w:r>
              <w:t>provided, learners comfortable to ask questions to clarify their understanding.</w:t>
            </w:r>
          </w:p>
          <w:p w14:paraId="115770C0" w14:textId="385253FF" w:rsidR="003C3F42" w:rsidRDefault="003C3F42" w:rsidP="00E644A5">
            <w:pPr>
              <w:pStyle w:val="ListParagraph"/>
              <w:numPr>
                <w:ilvl w:val="0"/>
                <w:numId w:val="5"/>
              </w:numPr>
            </w:pPr>
            <w:r>
              <w:t xml:space="preserve">The session </w:t>
            </w:r>
            <w:r w:rsidR="001157EF">
              <w:t xml:space="preserve">reflects sound awareness and application of a range of appropriate </w:t>
            </w:r>
            <w:r w:rsidR="00EC5FF2">
              <w:t>professional standards.</w:t>
            </w:r>
          </w:p>
          <w:p w14:paraId="3AC83E1E" w14:textId="0BF4C774" w:rsidR="14A5FA1C" w:rsidRDefault="14A5FA1C" w:rsidP="14A5FA1C"/>
        </w:tc>
      </w:tr>
    </w:tbl>
    <w:p w14:paraId="7658067A" w14:textId="77777777" w:rsidR="008255B6" w:rsidRDefault="008255B6" w:rsidP="14A5FA1C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14A5FA1C" w14:paraId="707FB0B8" w14:textId="77777777" w:rsidTr="14A5FA1C">
        <w:tc>
          <w:tcPr>
            <w:tcW w:w="9015" w:type="dxa"/>
            <w:shd w:val="clear" w:color="auto" w:fill="D0CECE" w:themeFill="background2" w:themeFillShade="E6"/>
          </w:tcPr>
          <w:p w14:paraId="5C02B494" w14:textId="5C4E0944" w:rsidR="14A5FA1C" w:rsidRPr="002857E2" w:rsidRDefault="14A5FA1C" w:rsidP="002857E2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i/>
                <w:iCs/>
              </w:rPr>
            </w:pPr>
            <w:r w:rsidRPr="002857E2">
              <w:rPr>
                <w:b/>
                <w:bCs/>
                <w:i/>
                <w:iCs/>
              </w:rPr>
              <w:t>P</w:t>
            </w:r>
            <w:r w:rsidR="249BA8C1" w:rsidRPr="002857E2">
              <w:rPr>
                <w:b/>
                <w:bCs/>
                <w:i/>
                <w:iCs/>
              </w:rPr>
              <w:t>oints for future development (no more than 3 or 4)</w:t>
            </w:r>
            <w:r w:rsidR="008255B6" w:rsidRPr="002857E2">
              <w:rPr>
                <w:b/>
                <w:bCs/>
                <w:i/>
                <w:iCs/>
              </w:rPr>
              <w:t>. Where possible these should be identified in negotiation with the trainee teacher.</w:t>
            </w:r>
          </w:p>
          <w:p w14:paraId="327429D0" w14:textId="55E8DA4F" w:rsidR="14A5FA1C" w:rsidRDefault="14A5FA1C" w:rsidP="14A5FA1C">
            <w:pPr>
              <w:rPr>
                <w:b/>
                <w:bCs/>
                <w:i/>
                <w:iCs/>
              </w:rPr>
            </w:pPr>
          </w:p>
        </w:tc>
      </w:tr>
      <w:tr w:rsidR="14A5FA1C" w14:paraId="0CF32330" w14:textId="77777777" w:rsidTr="14A5FA1C">
        <w:tc>
          <w:tcPr>
            <w:tcW w:w="9015" w:type="dxa"/>
          </w:tcPr>
          <w:p w14:paraId="38B940C0" w14:textId="5B6DF934" w:rsidR="14A5FA1C" w:rsidRDefault="14A5FA1C" w:rsidP="14A5FA1C"/>
          <w:p w14:paraId="5BE5BDC6" w14:textId="05CBA11B" w:rsidR="006E791B" w:rsidRDefault="006E791B" w:rsidP="006E791B">
            <w:pPr>
              <w:pStyle w:val="ListParagraph"/>
              <w:numPr>
                <w:ilvl w:val="0"/>
                <w:numId w:val="5"/>
              </w:numPr>
            </w:pPr>
            <w:r>
              <w:t>PowerPoint house style – Good to se you using dark text on a light background – some points to consider, use a consistent font style/size/format/alignment for your headings and body text. This makes it easier for your learners to follow. Also double-check to ensure your font size is clearly readable from the back of your classroom.</w:t>
            </w:r>
          </w:p>
          <w:p w14:paraId="05D34CE7" w14:textId="13A3DD24" w:rsidR="00CD700F" w:rsidRDefault="00292676" w:rsidP="005B1829">
            <w:pPr>
              <w:pStyle w:val="ListParagraph"/>
              <w:numPr>
                <w:ilvl w:val="0"/>
                <w:numId w:val="5"/>
              </w:numPr>
            </w:pPr>
            <w:r>
              <w:t>Consider</w:t>
            </w:r>
            <w:r w:rsidR="00E85FD5">
              <w:t xml:space="preserve"> i</w:t>
            </w:r>
            <w:r w:rsidR="00FB36A7">
              <w:t>ssu</w:t>
            </w:r>
            <w:r>
              <w:t>ing</w:t>
            </w:r>
            <w:r w:rsidR="00FB36A7">
              <w:t xml:space="preserve"> a trigger warning at the start of the session, especially </w:t>
            </w:r>
            <w:r w:rsidR="0029346D">
              <w:t>with a sensitive topic</w:t>
            </w:r>
            <w:r w:rsidR="004155D0">
              <w:t>.</w:t>
            </w:r>
            <w:r w:rsidR="00084734">
              <w:t xml:space="preserve"> </w:t>
            </w:r>
            <w:r w:rsidR="004155D0">
              <w:t>Y</w:t>
            </w:r>
            <w:r w:rsidR="00084734">
              <w:t xml:space="preserve">ou were careful to introduce a trigger warning </w:t>
            </w:r>
            <w:r w:rsidR="003F308F">
              <w:t>when looking for examples of aggravated burglary case studies</w:t>
            </w:r>
            <w:r w:rsidR="004155D0">
              <w:t xml:space="preserve"> later in the session</w:t>
            </w:r>
            <w:r w:rsidR="003F308F">
              <w:t>.</w:t>
            </w:r>
          </w:p>
          <w:p w14:paraId="33BDD1F0" w14:textId="315BF5D6" w:rsidR="003F308F" w:rsidRDefault="007D6899" w:rsidP="005B1829">
            <w:pPr>
              <w:pStyle w:val="ListParagraph"/>
              <w:numPr>
                <w:ilvl w:val="0"/>
                <w:numId w:val="5"/>
              </w:numPr>
            </w:pPr>
            <w:r>
              <w:t>Ideally, l</w:t>
            </w:r>
            <w:r w:rsidR="003F308F">
              <w:t>og into all the digital resources you intend to include before your lesson st</w:t>
            </w:r>
            <w:r w:rsidR="003C3F42">
              <w:t>arts,</w:t>
            </w:r>
            <w:r w:rsidR="003F308F">
              <w:t xml:space="preserve"> so that you do not have to search for them in your session.</w:t>
            </w:r>
          </w:p>
          <w:p w14:paraId="3005D9C1" w14:textId="77777777" w:rsidR="00267D1C" w:rsidRDefault="00267D1C" w:rsidP="00267D1C"/>
          <w:p w14:paraId="2C3FF7CA" w14:textId="27F2FDF8" w:rsidR="14A5FA1C" w:rsidRDefault="00267D1C" w:rsidP="00267D1C">
            <w:r>
              <w:t>Well done!</w:t>
            </w:r>
          </w:p>
        </w:tc>
      </w:tr>
    </w:tbl>
    <w:p w14:paraId="7B0F2BFA" w14:textId="1017228A" w:rsidR="008255B6" w:rsidRDefault="008255B6" w:rsidP="14A5FA1C"/>
    <w:p w14:paraId="77AF0C70" w14:textId="2455002B" w:rsidR="008255B6" w:rsidRDefault="008255B6" w:rsidP="008255B6">
      <w:pPr>
        <w:pStyle w:val="Heading2"/>
      </w:pPr>
      <w:r>
        <w:t>Section 3</w:t>
      </w:r>
    </w:p>
    <w:p w14:paraId="117D2618" w14:textId="584DCA3E" w:rsidR="008255B6" w:rsidRDefault="008255B6" w:rsidP="008255B6">
      <w:pPr>
        <w:pStyle w:val="Heading2"/>
        <w:rPr>
          <w:rFonts w:ascii="Calibri Light" w:hAnsi="Calibri Light"/>
        </w:rPr>
      </w:pPr>
      <w:r>
        <w:t>Student teacher reflections: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08255B6" w14:paraId="632B27E3" w14:textId="77777777" w:rsidTr="00221D7D">
        <w:tc>
          <w:tcPr>
            <w:tcW w:w="9015" w:type="dxa"/>
            <w:shd w:val="clear" w:color="auto" w:fill="D0CECE" w:themeFill="background2" w:themeFillShade="E6"/>
          </w:tcPr>
          <w:p w14:paraId="794B91F4" w14:textId="05DAACF1" w:rsidR="008255B6" w:rsidRPr="008255B6" w:rsidRDefault="008255B6" w:rsidP="008255B6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Note here your reflections on the lesson itself, the feedback obtained and any plans you have to address the development points notes. </w:t>
            </w:r>
          </w:p>
        </w:tc>
      </w:tr>
      <w:tr w:rsidR="008255B6" w14:paraId="70902AE5" w14:textId="77777777" w:rsidTr="00221D7D">
        <w:tc>
          <w:tcPr>
            <w:tcW w:w="9015" w:type="dxa"/>
          </w:tcPr>
          <w:p w14:paraId="09A61F30" w14:textId="77777777" w:rsidR="008255B6" w:rsidRDefault="008255B6" w:rsidP="00221D7D"/>
          <w:p w14:paraId="757BD582" w14:textId="3227ECAF" w:rsidR="48FDB77E" w:rsidRDefault="48FDB77E" w:rsidP="2AF46A45">
            <w:r>
              <w:t>Areas of improvement</w:t>
            </w:r>
            <w:r w:rsidR="216E5AB2">
              <w:t>/points f</w:t>
            </w:r>
            <w:r w:rsidR="64BE7802">
              <w:t>or</w:t>
            </w:r>
            <w:r w:rsidR="216E5AB2">
              <w:t xml:space="preserve"> future development </w:t>
            </w:r>
          </w:p>
          <w:p w14:paraId="303B0444" w14:textId="7B18630F" w:rsidR="00556461" w:rsidRDefault="00556461" w:rsidP="2AF46A45">
            <w:pPr>
              <w:pStyle w:val="ListParagraph"/>
              <w:numPr>
                <w:ilvl w:val="0"/>
                <w:numId w:val="8"/>
              </w:numPr>
            </w:pPr>
            <w:r>
              <w:t xml:space="preserve">Didn’t meet some areas of my lesson plan: within my </w:t>
            </w:r>
            <w:r w:rsidR="3B8333ED">
              <w:t>lesson plan I said I would have greeted them i</w:t>
            </w:r>
            <w:r w:rsidR="3F7C8178">
              <w:t>n welsh</w:t>
            </w:r>
            <w:r w:rsidR="3B8333ED">
              <w:t xml:space="preserve"> to meet the professional standard</w:t>
            </w:r>
            <w:r w:rsidR="0093C107">
              <w:t xml:space="preserve"> “Understand the importance of the Welsh culture and language as a bilingual nation”</w:t>
            </w:r>
          </w:p>
          <w:p w14:paraId="2A086D87" w14:textId="6805BF16" w:rsidR="07F01D3F" w:rsidRDefault="07F01D3F" w:rsidP="2AF46A45">
            <w:pPr>
              <w:pStyle w:val="ListParagraph"/>
              <w:numPr>
                <w:ilvl w:val="0"/>
                <w:numId w:val="8"/>
              </w:numPr>
            </w:pPr>
            <w:r>
              <w:t>I had made a point in my lesson plan and my notes that I would give a trigger warning at the start to explain that some sensitive topics that included criminal acts and the use of weapons however I also did not to th</w:t>
            </w:r>
            <w:r w:rsidR="39E5D502">
              <w:t>is at the start. I did however give a warning w</w:t>
            </w:r>
            <w:r w:rsidR="4947B3AF">
              <w:t xml:space="preserve">hen starting to talk about these topics. </w:t>
            </w:r>
          </w:p>
          <w:p w14:paraId="1C5C352F" w14:textId="187110F0" w:rsidR="002857E2" w:rsidRDefault="002857E2" w:rsidP="00221D7D"/>
          <w:p w14:paraId="44A377E4" w14:textId="4ED3B72A" w:rsidR="002857E2" w:rsidRDefault="6A03F7E9" w:rsidP="00221D7D">
            <w:r>
              <w:t>Points that were well</w:t>
            </w:r>
          </w:p>
          <w:p w14:paraId="404D7980" w14:textId="5E91B4E8" w:rsidR="6A03F7E9" w:rsidRDefault="6A03F7E9" w:rsidP="2AF46A45">
            <w:pPr>
              <w:pStyle w:val="ListParagraph"/>
              <w:numPr>
                <w:ilvl w:val="0"/>
                <w:numId w:val="7"/>
              </w:numPr>
            </w:pPr>
            <w:r>
              <w:t xml:space="preserve">I feel my lesson was very engaging and I kept the focus of the topic throughout </w:t>
            </w:r>
          </w:p>
          <w:p w14:paraId="1D70DB60" w14:textId="04D5AC2A" w:rsidR="6A03F7E9" w:rsidRDefault="6A03F7E9" w:rsidP="2AF46A45">
            <w:pPr>
              <w:pStyle w:val="ListParagraph"/>
              <w:numPr>
                <w:ilvl w:val="0"/>
                <w:numId w:val="7"/>
              </w:numPr>
            </w:pPr>
            <w:r>
              <w:t xml:space="preserve">I previously thought that my confidence was going to be an area of improvement however it went smoothly </w:t>
            </w:r>
          </w:p>
          <w:p w14:paraId="4F5FE9A8" w14:textId="68025D25" w:rsidR="6A03F7E9" w:rsidRDefault="6A03F7E9" w:rsidP="2AF46A45">
            <w:pPr>
              <w:pStyle w:val="ListParagraph"/>
              <w:numPr>
                <w:ilvl w:val="0"/>
                <w:numId w:val="7"/>
              </w:numPr>
            </w:pPr>
            <w:r>
              <w:t>The quiz at the end went nicely after the task, the questions that were asked were relevant and di</w:t>
            </w:r>
            <w:r w:rsidR="1BCC4D52">
              <w:t xml:space="preserve">d not take away from the content that was delivered </w:t>
            </w:r>
          </w:p>
          <w:p w14:paraId="449FC339" w14:textId="09E9FC2E" w:rsidR="002857E2" w:rsidRDefault="002857E2" w:rsidP="00221D7D"/>
          <w:p w14:paraId="7270AC9C" w14:textId="77777777" w:rsidR="002857E2" w:rsidRDefault="002857E2" w:rsidP="00221D7D"/>
          <w:p w14:paraId="7ED5F11F" w14:textId="77777777" w:rsidR="008255B6" w:rsidRDefault="008255B6" w:rsidP="00221D7D"/>
        </w:tc>
      </w:tr>
    </w:tbl>
    <w:p w14:paraId="6294C067" w14:textId="4FB1D3EB" w:rsidR="008255B6" w:rsidRDefault="008255B6" w:rsidP="14A5FA1C"/>
    <w:sectPr w:rsidR="008255B6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850E6" w14:textId="77777777" w:rsidR="00DB0440" w:rsidRDefault="00DB0440" w:rsidP="007F0A91">
      <w:pPr>
        <w:spacing w:after="0" w:line="240" w:lineRule="auto"/>
      </w:pPr>
      <w:r>
        <w:separator/>
      </w:r>
    </w:p>
  </w:endnote>
  <w:endnote w:type="continuationSeparator" w:id="0">
    <w:p w14:paraId="653C5BF3" w14:textId="77777777" w:rsidR="00DB0440" w:rsidRDefault="00DB0440" w:rsidP="007F0A91">
      <w:pPr>
        <w:spacing w:after="0" w:line="240" w:lineRule="auto"/>
      </w:pPr>
      <w:r>
        <w:continuationSeparator/>
      </w:r>
    </w:p>
  </w:endnote>
  <w:endnote w:type="continuationNotice" w:id="1">
    <w:p w14:paraId="3D4E04A1" w14:textId="77777777" w:rsidR="00221D7D" w:rsidRDefault="00221D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E6E98" w14:textId="77777777" w:rsidR="00DB0440" w:rsidRDefault="00DB0440" w:rsidP="007F0A91">
      <w:pPr>
        <w:spacing w:after="0" w:line="240" w:lineRule="auto"/>
      </w:pPr>
      <w:r>
        <w:separator/>
      </w:r>
    </w:p>
  </w:footnote>
  <w:footnote w:type="continuationSeparator" w:id="0">
    <w:p w14:paraId="215B0D2D" w14:textId="77777777" w:rsidR="00DB0440" w:rsidRDefault="00DB0440" w:rsidP="007F0A91">
      <w:pPr>
        <w:spacing w:after="0" w:line="240" w:lineRule="auto"/>
      </w:pPr>
      <w:r>
        <w:continuationSeparator/>
      </w:r>
    </w:p>
  </w:footnote>
  <w:footnote w:type="continuationNotice" w:id="1">
    <w:p w14:paraId="20306A67" w14:textId="77777777" w:rsidR="00221D7D" w:rsidRDefault="00221D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52456" w14:textId="64431786" w:rsidR="00093581" w:rsidRDefault="00093581">
    <w:pPr>
      <w:pStyle w:val="Header"/>
    </w:pPr>
    <w:r>
      <w:rPr>
        <w:noProof/>
        <w:lang w:eastAsia="en-GB"/>
      </w:rPr>
      <w:drawing>
        <wp:inline distT="0" distB="0" distL="0" distR="0" wp14:anchorId="7CEA5AC0" wp14:editId="68555C1A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370B1"/>
    <w:multiLevelType w:val="hybridMultilevel"/>
    <w:tmpl w:val="FFFFFFFF"/>
    <w:lvl w:ilvl="0" w:tplc="6FBC0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3298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5C37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B2E0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455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50BE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B64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EA02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A81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95625"/>
    <w:multiLevelType w:val="hybridMultilevel"/>
    <w:tmpl w:val="CEFE74FA"/>
    <w:lvl w:ilvl="0" w:tplc="9B0471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8F193"/>
    <w:multiLevelType w:val="hybridMultilevel"/>
    <w:tmpl w:val="FFFFFFFF"/>
    <w:lvl w:ilvl="0" w:tplc="BB842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108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8B3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8AC3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DA7E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D2A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E2C5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16E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58CB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ED0FFD"/>
    <w:multiLevelType w:val="hybridMultilevel"/>
    <w:tmpl w:val="F704EBEE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4485B"/>
    <w:multiLevelType w:val="hybridMultilevel"/>
    <w:tmpl w:val="F8927FEC"/>
    <w:lvl w:ilvl="0" w:tplc="AAA8A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EF33B1"/>
    <w:multiLevelType w:val="hybridMultilevel"/>
    <w:tmpl w:val="C068D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0298E2"/>
    <w:multiLevelType w:val="hybridMultilevel"/>
    <w:tmpl w:val="F0F8F8F6"/>
    <w:lvl w:ilvl="0" w:tplc="BC48D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288B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B40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D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CA1C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908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09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AE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322D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F95919"/>
    <w:multiLevelType w:val="hybridMultilevel"/>
    <w:tmpl w:val="BF301748"/>
    <w:lvl w:ilvl="0" w:tplc="92E28A54">
      <w:start w:val="1"/>
      <w:numFmt w:val="decimal"/>
      <w:lvlText w:val="%1."/>
      <w:lvlJc w:val="left"/>
      <w:pPr>
        <w:ind w:left="720" w:hanging="360"/>
      </w:pPr>
    </w:lvl>
    <w:lvl w:ilvl="1" w:tplc="4C1E9C82">
      <w:start w:val="1"/>
      <w:numFmt w:val="lowerLetter"/>
      <w:lvlText w:val="%2."/>
      <w:lvlJc w:val="left"/>
      <w:pPr>
        <w:ind w:left="1440" w:hanging="360"/>
      </w:pPr>
    </w:lvl>
    <w:lvl w:ilvl="2" w:tplc="AFF8409A">
      <w:start w:val="1"/>
      <w:numFmt w:val="lowerRoman"/>
      <w:lvlText w:val="%3."/>
      <w:lvlJc w:val="right"/>
      <w:pPr>
        <w:ind w:left="2160" w:hanging="180"/>
      </w:pPr>
    </w:lvl>
    <w:lvl w:ilvl="3" w:tplc="D0783DBE">
      <w:start w:val="1"/>
      <w:numFmt w:val="decimal"/>
      <w:lvlText w:val="%4."/>
      <w:lvlJc w:val="left"/>
      <w:pPr>
        <w:ind w:left="2880" w:hanging="360"/>
      </w:pPr>
    </w:lvl>
    <w:lvl w:ilvl="4" w:tplc="2AA2043C">
      <w:start w:val="1"/>
      <w:numFmt w:val="lowerLetter"/>
      <w:lvlText w:val="%5."/>
      <w:lvlJc w:val="left"/>
      <w:pPr>
        <w:ind w:left="3600" w:hanging="360"/>
      </w:pPr>
    </w:lvl>
    <w:lvl w:ilvl="5" w:tplc="F0381F8E">
      <w:start w:val="1"/>
      <w:numFmt w:val="lowerRoman"/>
      <w:lvlText w:val="%6."/>
      <w:lvlJc w:val="right"/>
      <w:pPr>
        <w:ind w:left="4320" w:hanging="180"/>
      </w:pPr>
    </w:lvl>
    <w:lvl w:ilvl="6" w:tplc="100E6618">
      <w:start w:val="1"/>
      <w:numFmt w:val="decimal"/>
      <w:lvlText w:val="%7."/>
      <w:lvlJc w:val="left"/>
      <w:pPr>
        <w:ind w:left="5040" w:hanging="360"/>
      </w:pPr>
    </w:lvl>
    <w:lvl w:ilvl="7" w:tplc="206E91FE">
      <w:start w:val="1"/>
      <w:numFmt w:val="lowerLetter"/>
      <w:lvlText w:val="%8."/>
      <w:lvlJc w:val="left"/>
      <w:pPr>
        <w:ind w:left="5760" w:hanging="360"/>
      </w:pPr>
    </w:lvl>
    <w:lvl w:ilvl="8" w:tplc="5FA24B5A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410847">
    <w:abstractNumId w:val="7"/>
  </w:num>
  <w:num w:numId="2" w16cid:durableId="1643851910">
    <w:abstractNumId w:val="6"/>
  </w:num>
  <w:num w:numId="3" w16cid:durableId="1752773550">
    <w:abstractNumId w:val="1"/>
  </w:num>
  <w:num w:numId="4" w16cid:durableId="1156335942">
    <w:abstractNumId w:val="4"/>
  </w:num>
  <w:num w:numId="5" w16cid:durableId="1264339918">
    <w:abstractNumId w:val="5"/>
  </w:num>
  <w:num w:numId="6" w16cid:durableId="506793213">
    <w:abstractNumId w:val="3"/>
  </w:num>
  <w:num w:numId="7" w16cid:durableId="1680421456">
    <w:abstractNumId w:val="0"/>
  </w:num>
  <w:num w:numId="8" w16cid:durableId="631641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C272"/>
    <w:rsid w:val="00003615"/>
    <w:rsid w:val="00011983"/>
    <w:rsid w:val="00084734"/>
    <w:rsid w:val="00093581"/>
    <w:rsid w:val="00102AFE"/>
    <w:rsid w:val="00107DAF"/>
    <w:rsid w:val="001157EF"/>
    <w:rsid w:val="00132AE9"/>
    <w:rsid w:val="001568BA"/>
    <w:rsid w:val="00157008"/>
    <w:rsid w:val="001868B9"/>
    <w:rsid w:val="001A1DB4"/>
    <w:rsid w:val="001B336F"/>
    <w:rsid w:val="001C7C01"/>
    <w:rsid w:val="001D3E92"/>
    <w:rsid w:val="002110DF"/>
    <w:rsid w:val="00221D7D"/>
    <w:rsid w:val="0023487A"/>
    <w:rsid w:val="00240D01"/>
    <w:rsid w:val="00267D1C"/>
    <w:rsid w:val="00283664"/>
    <w:rsid w:val="002857E2"/>
    <w:rsid w:val="00292676"/>
    <w:rsid w:val="0029346D"/>
    <w:rsid w:val="002D30F3"/>
    <w:rsid w:val="002E6769"/>
    <w:rsid w:val="00325A51"/>
    <w:rsid w:val="0034665F"/>
    <w:rsid w:val="003C3F42"/>
    <w:rsid w:val="003C4C78"/>
    <w:rsid w:val="003F308F"/>
    <w:rsid w:val="00400C39"/>
    <w:rsid w:val="0040617E"/>
    <w:rsid w:val="004155D0"/>
    <w:rsid w:val="0042595D"/>
    <w:rsid w:val="004C1489"/>
    <w:rsid w:val="004D0DDF"/>
    <w:rsid w:val="004D3362"/>
    <w:rsid w:val="004E6F7C"/>
    <w:rsid w:val="004F022F"/>
    <w:rsid w:val="0050527F"/>
    <w:rsid w:val="005054B1"/>
    <w:rsid w:val="005447B1"/>
    <w:rsid w:val="00556461"/>
    <w:rsid w:val="00557DD5"/>
    <w:rsid w:val="005824D5"/>
    <w:rsid w:val="005A6078"/>
    <w:rsid w:val="005B1829"/>
    <w:rsid w:val="006C1AD5"/>
    <w:rsid w:val="006E04BD"/>
    <w:rsid w:val="006E791B"/>
    <w:rsid w:val="00734474"/>
    <w:rsid w:val="00745649"/>
    <w:rsid w:val="007507AF"/>
    <w:rsid w:val="00795B3B"/>
    <w:rsid w:val="007B5796"/>
    <w:rsid w:val="007D6899"/>
    <w:rsid w:val="007E0164"/>
    <w:rsid w:val="007F0A91"/>
    <w:rsid w:val="008255B6"/>
    <w:rsid w:val="00837BB5"/>
    <w:rsid w:val="008F46F2"/>
    <w:rsid w:val="00925518"/>
    <w:rsid w:val="0093C107"/>
    <w:rsid w:val="00947D35"/>
    <w:rsid w:val="009500DD"/>
    <w:rsid w:val="00974D88"/>
    <w:rsid w:val="00996615"/>
    <w:rsid w:val="009A79B5"/>
    <w:rsid w:val="009C7639"/>
    <w:rsid w:val="009D3EEE"/>
    <w:rsid w:val="009F36D4"/>
    <w:rsid w:val="00A129C5"/>
    <w:rsid w:val="00A42E20"/>
    <w:rsid w:val="00AA5B9F"/>
    <w:rsid w:val="00AE34D0"/>
    <w:rsid w:val="00B14E62"/>
    <w:rsid w:val="00B17B23"/>
    <w:rsid w:val="00B63239"/>
    <w:rsid w:val="00B761D9"/>
    <w:rsid w:val="00B97CF8"/>
    <w:rsid w:val="00BC0C28"/>
    <w:rsid w:val="00C2103E"/>
    <w:rsid w:val="00C229A6"/>
    <w:rsid w:val="00C30451"/>
    <w:rsid w:val="00C31A3E"/>
    <w:rsid w:val="00C53B7B"/>
    <w:rsid w:val="00C6C272"/>
    <w:rsid w:val="00C70A04"/>
    <w:rsid w:val="00CA392B"/>
    <w:rsid w:val="00CB3C2B"/>
    <w:rsid w:val="00CC6392"/>
    <w:rsid w:val="00CD700F"/>
    <w:rsid w:val="00D266D4"/>
    <w:rsid w:val="00D63BBE"/>
    <w:rsid w:val="00DB0440"/>
    <w:rsid w:val="00DC1AF9"/>
    <w:rsid w:val="00DD16C6"/>
    <w:rsid w:val="00E03E0F"/>
    <w:rsid w:val="00E5364D"/>
    <w:rsid w:val="00E55A6B"/>
    <w:rsid w:val="00E561E8"/>
    <w:rsid w:val="00E644A5"/>
    <w:rsid w:val="00E70977"/>
    <w:rsid w:val="00E85FD5"/>
    <w:rsid w:val="00EC5FF2"/>
    <w:rsid w:val="00F44890"/>
    <w:rsid w:val="00F45A44"/>
    <w:rsid w:val="00F804BB"/>
    <w:rsid w:val="00FA2E6A"/>
    <w:rsid w:val="00FA585A"/>
    <w:rsid w:val="00FB36A7"/>
    <w:rsid w:val="00FF204B"/>
    <w:rsid w:val="023D635E"/>
    <w:rsid w:val="029C7365"/>
    <w:rsid w:val="03F25C1C"/>
    <w:rsid w:val="045B2639"/>
    <w:rsid w:val="07F01D3F"/>
    <w:rsid w:val="085CAFF8"/>
    <w:rsid w:val="09437779"/>
    <w:rsid w:val="09F2F6CF"/>
    <w:rsid w:val="0A09B092"/>
    <w:rsid w:val="0BA75815"/>
    <w:rsid w:val="0CE342B2"/>
    <w:rsid w:val="0DCB4FEC"/>
    <w:rsid w:val="0F0BD378"/>
    <w:rsid w:val="11C20915"/>
    <w:rsid w:val="127594CA"/>
    <w:rsid w:val="14A5FA1C"/>
    <w:rsid w:val="15931570"/>
    <w:rsid w:val="170AB743"/>
    <w:rsid w:val="1860A2E8"/>
    <w:rsid w:val="19913911"/>
    <w:rsid w:val="1A11081F"/>
    <w:rsid w:val="1A4D5E36"/>
    <w:rsid w:val="1B8427B1"/>
    <w:rsid w:val="1BCC4D52"/>
    <w:rsid w:val="1FCFB737"/>
    <w:rsid w:val="1FF44B17"/>
    <w:rsid w:val="21668BF3"/>
    <w:rsid w:val="216B8798"/>
    <w:rsid w:val="216E5AB2"/>
    <w:rsid w:val="22527E03"/>
    <w:rsid w:val="23B23EE5"/>
    <w:rsid w:val="249BA8C1"/>
    <w:rsid w:val="254E0F46"/>
    <w:rsid w:val="263EF8BB"/>
    <w:rsid w:val="26E9DFA7"/>
    <w:rsid w:val="279D2042"/>
    <w:rsid w:val="27DAC91C"/>
    <w:rsid w:val="2885B008"/>
    <w:rsid w:val="2902DDFE"/>
    <w:rsid w:val="2A218069"/>
    <w:rsid w:val="2AF46A45"/>
    <w:rsid w:val="2E257FA1"/>
    <w:rsid w:val="3103D8EF"/>
    <w:rsid w:val="31C50696"/>
    <w:rsid w:val="3226042C"/>
    <w:rsid w:val="348F8068"/>
    <w:rsid w:val="34FE2739"/>
    <w:rsid w:val="350602B8"/>
    <w:rsid w:val="35D74A12"/>
    <w:rsid w:val="364A05E5"/>
    <w:rsid w:val="39E5D502"/>
    <w:rsid w:val="3B420E16"/>
    <w:rsid w:val="3B8333ED"/>
    <w:rsid w:val="3C03283E"/>
    <w:rsid w:val="3D05E91A"/>
    <w:rsid w:val="3F7C8178"/>
    <w:rsid w:val="40939F64"/>
    <w:rsid w:val="45996725"/>
    <w:rsid w:val="47912BC3"/>
    <w:rsid w:val="48FDB77E"/>
    <w:rsid w:val="4947B3AF"/>
    <w:rsid w:val="49D6814F"/>
    <w:rsid w:val="4AC256BC"/>
    <w:rsid w:val="4C5E271D"/>
    <w:rsid w:val="4D6F53AA"/>
    <w:rsid w:val="4F95C7DF"/>
    <w:rsid w:val="5066EE46"/>
    <w:rsid w:val="53C2767E"/>
    <w:rsid w:val="54693902"/>
    <w:rsid w:val="54A98CAA"/>
    <w:rsid w:val="54EB14CD"/>
    <w:rsid w:val="557C6447"/>
    <w:rsid w:val="56EEA523"/>
    <w:rsid w:val="574807BD"/>
    <w:rsid w:val="59ADC8E9"/>
    <w:rsid w:val="5CBFC4FC"/>
    <w:rsid w:val="5EBD4096"/>
    <w:rsid w:val="5F9AB0D2"/>
    <w:rsid w:val="60816A2C"/>
    <w:rsid w:val="609A72A9"/>
    <w:rsid w:val="6228CC69"/>
    <w:rsid w:val="646E21F5"/>
    <w:rsid w:val="647B948A"/>
    <w:rsid w:val="64BE7802"/>
    <w:rsid w:val="6548A373"/>
    <w:rsid w:val="699E362D"/>
    <w:rsid w:val="6A03F7E9"/>
    <w:rsid w:val="6A87E505"/>
    <w:rsid w:val="6BC938E6"/>
    <w:rsid w:val="6C0F2090"/>
    <w:rsid w:val="6EFA1404"/>
    <w:rsid w:val="6F5B5628"/>
    <w:rsid w:val="71147BAD"/>
    <w:rsid w:val="71F826F8"/>
    <w:rsid w:val="7373BC11"/>
    <w:rsid w:val="755C5FBA"/>
    <w:rsid w:val="76BE5A9F"/>
    <w:rsid w:val="7B91CBC2"/>
    <w:rsid w:val="7D1473C6"/>
    <w:rsid w:val="7F05C29B"/>
    <w:rsid w:val="7F1EE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6C272"/>
  <w15:chartTrackingRefBased/>
  <w15:docId w15:val="{495AD4CA-3E17-4609-BE17-49936569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63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46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46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46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6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6F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0A91"/>
  </w:style>
  <w:style w:type="paragraph" w:styleId="Footer">
    <w:name w:val="footer"/>
    <w:basedOn w:val="Normal"/>
    <w:link w:val="FooterChar"/>
    <w:uiPriority w:val="99"/>
    <w:unhideWhenUsed/>
    <w:rsid w:val="007F0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0A91"/>
  </w:style>
  <w:style w:type="character" w:customStyle="1" w:styleId="Heading3Char">
    <w:name w:val="Heading 3 Char"/>
    <w:basedOn w:val="DefaultParagraphFont"/>
    <w:link w:val="Heading3"/>
    <w:uiPriority w:val="9"/>
    <w:rsid w:val="00CC63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1358</Words>
  <Characters>7745</Characters>
  <Application>Microsoft Office Word</Application>
  <DocSecurity>4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Maddie Jones (2006541)</cp:lastModifiedBy>
  <cp:revision>5</cp:revision>
  <dcterms:created xsi:type="dcterms:W3CDTF">2023-12-05T20:44:00Z</dcterms:created>
  <dcterms:modified xsi:type="dcterms:W3CDTF">2023-12-05T20:59:00Z</dcterms:modified>
</cp:coreProperties>
</file>