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ACF36C" w14:textId="4BF1793A" w:rsidR="00E50106" w:rsidRDefault="00AC203D" w:rsidP="00AC203D">
      <w:pPr>
        <w:jc w:val="left"/>
        <w:rPr>
          <w:sz w:val="28"/>
        </w:rPr>
      </w:pPr>
      <w:r>
        <w:rPr>
          <w:noProof/>
          <w:sz w:val="28"/>
        </w:rPr>
        <w:drawing>
          <wp:inline distT="0" distB="0" distL="0" distR="0" wp14:anchorId="0AB919D8" wp14:editId="22DC7F4B">
            <wp:extent cx="1691640" cy="1272540"/>
            <wp:effectExtent l="0" t="0" r="381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a:extLst>
                        <a:ext uri="{28A0092B-C50C-407E-A947-70E740481C1C}">
                          <a14:useLocalDpi xmlns:a14="http://schemas.microsoft.com/office/drawing/2010/main" val="0"/>
                        </a:ext>
                      </a:extLst>
                    </a:blip>
                    <a:stretch>
                      <a:fillRect/>
                    </a:stretch>
                  </pic:blipFill>
                  <pic:spPr>
                    <a:xfrm>
                      <a:off x="0" y="0"/>
                      <a:ext cx="1702275" cy="1280540"/>
                    </a:xfrm>
                    <a:prstGeom prst="rect">
                      <a:avLst/>
                    </a:prstGeom>
                  </pic:spPr>
                </pic:pic>
              </a:graphicData>
            </a:graphic>
          </wp:inline>
        </w:drawing>
      </w:r>
    </w:p>
    <w:p w14:paraId="09C4895B" w14:textId="53D60F05" w:rsidR="00AC203D" w:rsidRDefault="00AC203D" w:rsidP="00AC203D">
      <w:pPr>
        <w:jc w:val="left"/>
        <w:rPr>
          <w:sz w:val="28"/>
        </w:rPr>
      </w:pPr>
    </w:p>
    <w:p w14:paraId="560B1E0A" w14:textId="038C3CB4" w:rsidR="00AC203D" w:rsidRDefault="00AC203D" w:rsidP="00AC203D">
      <w:pPr>
        <w:jc w:val="left"/>
        <w:rPr>
          <w:sz w:val="28"/>
        </w:rPr>
      </w:pPr>
    </w:p>
    <w:p w14:paraId="36017B6A" w14:textId="77777777" w:rsidR="00AC203D" w:rsidRPr="00F5264B" w:rsidRDefault="00AC203D" w:rsidP="00AC203D">
      <w:pPr>
        <w:jc w:val="left"/>
        <w:rPr>
          <w:sz w:val="28"/>
        </w:rPr>
      </w:pPr>
    </w:p>
    <w:p w14:paraId="3395B55B" w14:textId="24D40B46" w:rsidR="00AC203D" w:rsidRPr="00AC203D" w:rsidRDefault="00AC203D" w:rsidP="00AC203D">
      <w:pPr>
        <w:jc w:val="center"/>
        <w:rPr>
          <w:rStyle w:val="BookTitle"/>
          <w:sz w:val="44"/>
          <w:szCs w:val="44"/>
        </w:rPr>
      </w:pPr>
      <w:r w:rsidRPr="00AC203D">
        <w:rPr>
          <w:rStyle w:val="BookTitle"/>
          <w:sz w:val="44"/>
          <w:szCs w:val="44"/>
        </w:rPr>
        <w:t>A comparison of the marketing methods of two multinational hotel brands</w:t>
      </w:r>
    </w:p>
    <w:p w14:paraId="75C15238" w14:textId="147C2DBA" w:rsidR="00AC203D" w:rsidRDefault="00AC203D" w:rsidP="00AC203D">
      <w:pPr>
        <w:jc w:val="center"/>
        <w:rPr>
          <w:rStyle w:val="BookTitle"/>
          <w:sz w:val="28"/>
          <w:szCs w:val="28"/>
        </w:rPr>
      </w:pPr>
    </w:p>
    <w:p w14:paraId="7AF2E3F3" w14:textId="77777777" w:rsidR="00AC203D" w:rsidRPr="00AC203D" w:rsidRDefault="00AC203D" w:rsidP="00AC203D">
      <w:pPr>
        <w:jc w:val="center"/>
        <w:rPr>
          <w:rStyle w:val="BookTitle"/>
          <w:sz w:val="28"/>
          <w:szCs w:val="28"/>
        </w:rPr>
      </w:pPr>
    </w:p>
    <w:p w14:paraId="1001699D" w14:textId="64B6826F" w:rsidR="00AB359D" w:rsidRDefault="00AC203D" w:rsidP="00AC203D">
      <w:pPr>
        <w:tabs>
          <w:tab w:val="left" w:pos="3288"/>
          <w:tab w:val="left" w:pos="3372"/>
          <w:tab w:val="center" w:pos="4680"/>
        </w:tabs>
        <w:jc w:val="left"/>
        <w:rPr>
          <w:sz w:val="28"/>
        </w:rPr>
      </w:pPr>
      <w:r>
        <w:rPr>
          <w:sz w:val="28"/>
        </w:rPr>
        <w:t xml:space="preserve">                                        Name: Raluca Petre</w:t>
      </w:r>
    </w:p>
    <w:p w14:paraId="68DD7815" w14:textId="0B94EB2F" w:rsidR="00AC203D" w:rsidRPr="00F5264B" w:rsidRDefault="00AC203D" w:rsidP="00AC203D">
      <w:pPr>
        <w:rPr>
          <w:sz w:val="28"/>
        </w:rPr>
      </w:pPr>
      <w:r>
        <w:rPr>
          <w:sz w:val="28"/>
        </w:rPr>
        <w:t xml:space="preserve">                                        Student ID: 2029612</w:t>
      </w:r>
    </w:p>
    <w:p w14:paraId="7C036FFD" w14:textId="349BE836" w:rsidR="00E50106" w:rsidRDefault="00AC203D" w:rsidP="00AC203D">
      <w:pPr>
        <w:rPr>
          <w:sz w:val="32"/>
        </w:rPr>
      </w:pPr>
      <w:r>
        <w:rPr>
          <w:sz w:val="32"/>
        </w:rPr>
        <w:t xml:space="preserve">                                    Module title: </w:t>
      </w:r>
      <w:r w:rsidRPr="00F5264B">
        <w:rPr>
          <w:sz w:val="32"/>
        </w:rPr>
        <w:t>Marketing Essentials</w:t>
      </w:r>
      <w:r w:rsidR="00E50106" w:rsidRPr="00F5264B">
        <w:rPr>
          <w:sz w:val="32"/>
        </w:rPr>
        <w:t>BMIH4005</w:t>
      </w:r>
    </w:p>
    <w:p w14:paraId="5C283230" w14:textId="676A2EA6" w:rsidR="00AC203D" w:rsidRPr="00F5264B" w:rsidRDefault="00AC203D" w:rsidP="00AC203D">
      <w:pPr>
        <w:rPr>
          <w:sz w:val="32"/>
        </w:rPr>
      </w:pPr>
      <w:r>
        <w:rPr>
          <w:sz w:val="32"/>
        </w:rPr>
        <w:t xml:space="preserve">                                    Lecture name: Luciana Suardi</w:t>
      </w:r>
    </w:p>
    <w:p w14:paraId="44E88829" w14:textId="77777777" w:rsidR="00E50106" w:rsidRPr="00F5264B" w:rsidRDefault="00E50106" w:rsidP="00F5264B">
      <w:pPr>
        <w:jc w:val="center"/>
        <w:rPr>
          <w:sz w:val="32"/>
        </w:rPr>
      </w:pPr>
    </w:p>
    <w:p w14:paraId="27BC641D" w14:textId="7BBE3B2F" w:rsidR="00E50106" w:rsidRDefault="00E50106" w:rsidP="00AC203D">
      <w:pPr>
        <w:rPr>
          <w:sz w:val="32"/>
        </w:rPr>
      </w:pPr>
    </w:p>
    <w:p w14:paraId="7285F3C3" w14:textId="77777777" w:rsidR="00010A01" w:rsidRDefault="00010A01" w:rsidP="00F5264B">
      <w:pPr>
        <w:jc w:val="center"/>
        <w:rPr>
          <w:sz w:val="32"/>
        </w:rPr>
      </w:pPr>
    </w:p>
    <w:p w14:paraId="1FF881DD" w14:textId="77777777" w:rsidR="00010A01" w:rsidRDefault="00010A01" w:rsidP="00F5264B">
      <w:pPr>
        <w:jc w:val="center"/>
        <w:rPr>
          <w:sz w:val="32"/>
        </w:rPr>
      </w:pPr>
    </w:p>
    <w:p w14:paraId="1B9AC35E" w14:textId="77777777" w:rsidR="00010A01" w:rsidRPr="00F5264B" w:rsidRDefault="00010A01" w:rsidP="00F5264B">
      <w:pPr>
        <w:jc w:val="center"/>
        <w:rPr>
          <w:sz w:val="32"/>
        </w:rPr>
      </w:pPr>
    </w:p>
    <w:p w14:paraId="56A3262D" w14:textId="77777777" w:rsidR="00E50106" w:rsidRPr="00F5264B" w:rsidRDefault="00E50106" w:rsidP="00F5264B">
      <w:pPr>
        <w:jc w:val="center"/>
        <w:rPr>
          <w:sz w:val="32"/>
        </w:rPr>
      </w:pPr>
    </w:p>
    <w:p w14:paraId="4BFC6BBB" w14:textId="77777777" w:rsidR="00E50106" w:rsidRPr="00F5264B" w:rsidRDefault="00E50106" w:rsidP="00F5264B"/>
    <w:p w14:paraId="2DBDC78A" w14:textId="77777777" w:rsidR="00E50106" w:rsidRPr="00F5264B" w:rsidRDefault="00E50106" w:rsidP="00F5264B"/>
    <w:p w14:paraId="649CD478" w14:textId="77777777" w:rsidR="00E50106" w:rsidRPr="00F5264B" w:rsidRDefault="00E50106" w:rsidP="00F5264B"/>
    <w:p w14:paraId="6F8FE98A" w14:textId="77777777" w:rsidR="00E50106" w:rsidRPr="00F5264B" w:rsidRDefault="00E50106" w:rsidP="00F5264B"/>
    <w:p w14:paraId="7EFF4D30" w14:textId="77777777" w:rsidR="00E50106" w:rsidRPr="00F5264B" w:rsidRDefault="00E50106" w:rsidP="00F5264B"/>
    <w:p w14:paraId="77D6BC2D" w14:textId="26F09A65" w:rsidR="004467EF" w:rsidRPr="00F5264B" w:rsidRDefault="004467EF" w:rsidP="00F5264B"/>
    <w:p w14:paraId="62A35883" w14:textId="75525A6D" w:rsidR="00E50106" w:rsidRPr="00F5264B" w:rsidRDefault="00E50106" w:rsidP="00F5264B">
      <w:pPr>
        <w:jc w:val="left"/>
      </w:pPr>
    </w:p>
    <w:p w14:paraId="4A88A38C" w14:textId="63299D9E" w:rsidR="00CD34AA" w:rsidRDefault="0095074A" w:rsidP="00D72939">
      <w:pPr>
        <w:ind w:firstLine="720"/>
      </w:pPr>
      <w:r>
        <w:t>The hotel business is engaging in increasing competition. This paper compared "Marriott" with "</w:t>
      </w:r>
      <w:r w:rsidR="00502E78">
        <w:t>Premier Inn</w:t>
      </w:r>
      <w:r>
        <w:t xml:space="preserve">" to discuss hospitality, customer service, marketing strategy, hotel chain, and some other variables to permanency and environmental message. </w:t>
      </w:r>
      <w:r w:rsidR="002B2917">
        <w:t xml:space="preserve">Additionally, their atmosphere includes nontoxic materials, biodegradable items, and other staff members that are environmentally conscious. </w:t>
      </w:r>
      <w:r w:rsidR="00952B20">
        <w:t>To draw in additional clients, they also provide packages. Luxury hotels are also present.</w:t>
      </w:r>
      <w:r w:rsidR="00B41FB7">
        <w:t xml:space="preserve"> </w:t>
      </w:r>
      <w:r w:rsidR="000B5563">
        <w:t>Consumers</w:t>
      </w:r>
      <w:r>
        <w:t xml:space="preserve"> will choose </w:t>
      </w:r>
      <w:r w:rsidR="000B5563">
        <w:t>in the middle of</w:t>
      </w:r>
      <w:r>
        <w:t xml:space="preserve"> "Marriott" and "</w:t>
      </w:r>
      <w:r w:rsidR="00502E78">
        <w:t>Premier Inn</w:t>
      </w:r>
      <w:r>
        <w:t xml:space="preserve">" based on the level of customer happiness, hotel offerings, luxury, and </w:t>
      </w:r>
      <w:r w:rsidR="000B5563">
        <w:t>facilities</w:t>
      </w:r>
      <w:r>
        <w:t xml:space="preserve">. </w:t>
      </w:r>
      <w:r w:rsidR="00CD34AA">
        <w:t>(Petrea and others, 2020)</w:t>
      </w:r>
    </w:p>
    <w:p w14:paraId="5EEAC538" w14:textId="7962489D" w:rsidR="00E50106" w:rsidRPr="00F5264B" w:rsidRDefault="00E50106" w:rsidP="00D72939">
      <w:pPr>
        <w:ind w:firstLine="720"/>
      </w:pPr>
    </w:p>
    <w:p w14:paraId="43FE7C49" w14:textId="14F2CE0B" w:rsidR="00245B4C" w:rsidRPr="00F5264B" w:rsidRDefault="00245B4C" w:rsidP="00D72939">
      <w:pPr>
        <w:ind w:firstLine="720"/>
      </w:pPr>
    </w:p>
    <w:p w14:paraId="41D74773" w14:textId="7ADCDD3E" w:rsidR="00245B4C" w:rsidRPr="00F5264B" w:rsidRDefault="00245B4C" w:rsidP="00D72939">
      <w:pPr>
        <w:ind w:firstLine="720"/>
      </w:pPr>
    </w:p>
    <w:p w14:paraId="062084E5" w14:textId="2896F1ED" w:rsidR="00245B4C" w:rsidRPr="00F5264B" w:rsidRDefault="00245B4C" w:rsidP="00D72939">
      <w:pPr>
        <w:ind w:firstLine="720"/>
      </w:pPr>
    </w:p>
    <w:p w14:paraId="41CBD56F" w14:textId="43C7CFFA" w:rsidR="00245B4C" w:rsidRPr="00F5264B" w:rsidRDefault="00245B4C" w:rsidP="00D72939">
      <w:pPr>
        <w:ind w:firstLine="720"/>
      </w:pPr>
    </w:p>
    <w:p w14:paraId="63827CB0" w14:textId="1FF66819" w:rsidR="00245B4C" w:rsidRPr="00F5264B" w:rsidRDefault="00245B4C" w:rsidP="00D72939">
      <w:pPr>
        <w:ind w:firstLine="720"/>
      </w:pPr>
    </w:p>
    <w:p w14:paraId="4B0439BC" w14:textId="7C27B30A" w:rsidR="00245B4C" w:rsidRPr="00F5264B" w:rsidRDefault="00245B4C" w:rsidP="00D72939">
      <w:pPr>
        <w:ind w:firstLine="720"/>
      </w:pPr>
    </w:p>
    <w:p w14:paraId="1A0C8D5B" w14:textId="6E97A64F" w:rsidR="00245B4C" w:rsidRPr="00F5264B" w:rsidRDefault="00245B4C" w:rsidP="00D72939">
      <w:pPr>
        <w:ind w:firstLine="720"/>
      </w:pPr>
    </w:p>
    <w:p w14:paraId="4AD42520" w14:textId="47A1235A" w:rsidR="00245B4C" w:rsidRPr="00F5264B" w:rsidRDefault="00245B4C" w:rsidP="00D72939">
      <w:pPr>
        <w:ind w:firstLine="720"/>
      </w:pPr>
    </w:p>
    <w:p w14:paraId="0BD60EA9" w14:textId="2DFD3081" w:rsidR="00245B4C" w:rsidRPr="00F5264B" w:rsidRDefault="00245B4C" w:rsidP="00D72939">
      <w:pPr>
        <w:ind w:firstLine="720"/>
      </w:pPr>
    </w:p>
    <w:p w14:paraId="653A86CC" w14:textId="11523A52" w:rsidR="00245B4C" w:rsidRPr="00F5264B" w:rsidRDefault="00245B4C" w:rsidP="00D72939">
      <w:pPr>
        <w:ind w:firstLine="720"/>
      </w:pPr>
    </w:p>
    <w:p w14:paraId="1A941915" w14:textId="3E93046F" w:rsidR="00245B4C" w:rsidRPr="00F5264B" w:rsidRDefault="00245B4C" w:rsidP="00D72939">
      <w:pPr>
        <w:ind w:firstLine="720"/>
      </w:pPr>
    </w:p>
    <w:p w14:paraId="291DECF1" w14:textId="7C17B27D" w:rsidR="00245B4C" w:rsidRPr="00F5264B" w:rsidRDefault="00245B4C" w:rsidP="00D72939">
      <w:pPr>
        <w:ind w:firstLine="720"/>
      </w:pPr>
    </w:p>
    <w:p w14:paraId="3427568E" w14:textId="643043D9" w:rsidR="00245B4C" w:rsidRPr="00F5264B" w:rsidRDefault="00245B4C" w:rsidP="00D72939">
      <w:pPr>
        <w:ind w:firstLine="720"/>
      </w:pPr>
    </w:p>
    <w:p w14:paraId="2AA7D9DD" w14:textId="045DBAB2" w:rsidR="00245B4C" w:rsidRPr="00F5264B" w:rsidRDefault="00245B4C" w:rsidP="00D72939">
      <w:pPr>
        <w:ind w:firstLine="720"/>
      </w:pPr>
    </w:p>
    <w:p w14:paraId="1ACFF61D" w14:textId="372179E6" w:rsidR="00245B4C" w:rsidRPr="00F5264B" w:rsidRDefault="00245B4C" w:rsidP="00D72939">
      <w:pPr>
        <w:ind w:firstLine="720"/>
      </w:pPr>
    </w:p>
    <w:p w14:paraId="36DEB5F3" w14:textId="18F6F349" w:rsidR="00245B4C" w:rsidRPr="00F5264B" w:rsidRDefault="00245B4C" w:rsidP="002B2917"/>
    <w:p w14:paraId="11439325" w14:textId="7BF02BB7" w:rsidR="003556FE" w:rsidRPr="00851FBD" w:rsidRDefault="00245B4C" w:rsidP="00D72939">
      <w:pPr>
        <w:ind w:firstLine="720"/>
      </w:pPr>
      <w:bookmarkStart w:id="0" w:name="_Toc94893274"/>
      <w:r w:rsidRPr="00B86157">
        <w:t>An overview of the multinational hotel chain</w:t>
      </w:r>
      <w:bookmarkEnd w:id="0"/>
      <w:r w:rsidR="00B86157">
        <w:t xml:space="preserve"> </w:t>
      </w:r>
      <w:r w:rsidR="000F2494">
        <w:t xml:space="preserve">considered that </w:t>
      </w:r>
      <w:r w:rsidR="00E4471A">
        <w:t>h</w:t>
      </w:r>
      <w:r w:rsidR="00643CA4">
        <w:t xml:space="preserve">otel chain "Marriott" has its headquarters in Bethesda and is situated in the United States. It is a branch of the hotel sector that J. Willard founded in 1927. The hotel, restaurant, and resort are their major businesses. They made roughly </w:t>
      </w:r>
      <w:r w:rsidR="00CB20B4">
        <w:t>GBP</w:t>
      </w:r>
      <w:r w:rsidR="00643CA4">
        <w:t xml:space="preserve">10.571 billion in sales and employed about 121000 people. Advertising's role in luring customers cannot be emphasised. </w:t>
      </w:r>
      <w:r w:rsidR="00A11E76" w:rsidRPr="00F5264B">
        <w:t>(Jiang et al, 2020)</w:t>
      </w:r>
      <w:r w:rsidR="003312BF">
        <w:t xml:space="preserve"> </w:t>
      </w:r>
      <w:r w:rsidR="00643CA4">
        <w:t xml:space="preserve">A capable management team and some well-trained employees work together at "Marriott" to keep customers satisfied. In order to maintain all of these locations and hotels in good working order, "Marriott" has a corporate office in Bethesda, Maryland, where they oversee their businesses and other employees. </w:t>
      </w:r>
      <w:r w:rsidR="007C5E1E">
        <w:t xml:space="preserve">On the other hand, </w:t>
      </w:r>
      <w:r w:rsidR="00E37D0B" w:rsidRPr="008C6168">
        <w:t>with</w:t>
      </w:r>
      <w:r w:rsidR="008C6168" w:rsidRPr="008C6168">
        <w:t xml:space="preserve"> extra than</w:t>
      </w:r>
      <w:r w:rsidR="00B438A6">
        <w:t>72</w:t>
      </w:r>
      <w:r w:rsidR="001C1352" w:rsidRPr="008C6168">
        <w:t>, 000</w:t>
      </w:r>
      <w:r w:rsidR="008C6168" w:rsidRPr="008C6168">
        <w:t xml:space="preserve"> rooms and 800 inns, the </w:t>
      </w:r>
      <w:r w:rsidR="00B3675F" w:rsidRPr="008C6168">
        <w:t>British</w:t>
      </w:r>
      <w:r w:rsidR="008C6168" w:rsidRPr="008C6168">
        <w:t xml:space="preserve"> confined provider resort agency premier inn is the most important lodge emblem in the</w:t>
      </w:r>
      <w:r w:rsidR="004259E0">
        <w:t xml:space="preserve"> </w:t>
      </w:r>
      <w:r w:rsidR="00B3675F">
        <w:t>UK</w:t>
      </w:r>
      <w:r w:rsidR="008C6168" w:rsidRPr="008C6168">
        <w:t xml:space="preserve">. It runs lodges in more than a few locations, inclusive of town centres, suburbs, and airports, in which it competes with brands like </w:t>
      </w:r>
      <w:r w:rsidR="00B438A6" w:rsidRPr="008C6168">
        <w:t>Travelodge</w:t>
      </w:r>
      <w:r w:rsidR="008C6168" w:rsidRPr="008C6168">
        <w:t xml:space="preserve"> and ibis inns. To compete with </w:t>
      </w:r>
      <w:r w:rsidR="008F2C72" w:rsidRPr="008C6168">
        <w:t>Travelodge</w:t>
      </w:r>
      <w:r w:rsidR="008C6168" w:rsidRPr="008C6168">
        <w:t xml:space="preserve">, </w:t>
      </w:r>
      <w:r w:rsidR="008F2C72" w:rsidRPr="008C6168">
        <w:t>Whitbread</w:t>
      </w:r>
      <w:r w:rsidR="008C6168" w:rsidRPr="008C6168">
        <w:t xml:space="preserve"> based the enterprise as journey resort in 1987. Finest travel lodge, which become first abbreviated to "optimum motel" in 2007 whilst </w:t>
      </w:r>
      <w:r w:rsidR="0027748C" w:rsidRPr="008C6168">
        <w:t>Whitbread</w:t>
      </w:r>
      <w:r w:rsidR="008C6168" w:rsidRPr="008C6168">
        <w:t xml:space="preserve"> received most effective motel in 2004 and blended it with journey motel, is the call of the prevailing organisation. 70% of </w:t>
      </w:r>
      <w:r w:rsidR="00061DD3" w:rsidRPr="008C6168">
        <w:t>Whitbread’s</w:t>
      </w:r>
      <w:r w:rsidR="008C6168" w:rsidRPr="008C6168">
        <w:t xml:space="preserve"> sales is as </w:t>
      </w:r>
      <w:r w:rsidR="003B7A4B">
        <w:t xml:space="preserve">a consequence of greatest motel </w:t>
      </w:r>
      <w:r w:rsidR="00643CA4">
        <w:t>(Petrea and others, 2020)</w:t>
      </w:r>
    </w:p>
    <w:p w14:paraId="5ABBD8B2" w14:textId="296258A8" w:rsidR="00744C97" w:rsidRDefault="00245B4C" w:rsidP="00D72939">
      <w:pPr>
        <w:ind w:firstLine="720"/>
      </w:pPr>
      <w:bookmarkStart w:id="1" w:name="_Toc94893275"/>
      <w:r w:rsidRPr="00851FBD">
        <w:lastRenderedPageBreak/>
        <w:t>The marketing choice and direction</w:t>
      </w:r>
      <w:bookmarkEnd w:id="1"/>
      <w:r w:rsidR="00851FBD" w:rsidRPr="00851FBD">
        <w:t xml:space="preserve"> considered that</w:t>
      </w:r>
      <w:r w:rsidR="00851FBD">
        <w:t xml:space="preserve"> b</w:t>
      </w:r>
      <w:r w:rsidR="00643CA4">
        <w:t>oth "Marriott" and "</w:t>
      </w:r>
      <w:r w:rsidR="00502E78">
        <w:t>Premier Inn</w:t>
      </w:r>
      <w:r w:rsidR="00643CA4">
        <w:t xml:space="preserve">" have </w:t>
      </w:r>
      <w:r w:rsidR="000B5563">
        <w:t>in effect</w:t>
      </w:r>
      <w:r w:rsidR="00643CA4">
        <w:t xml:space="preserve"> </w:t>
      </w:r>
      <w:r w:rsidR="000B5563">
        <w:t>advertising</w:t>
      </w:r>
      <w:r w:rsidR="00643CA4">
        <w:t xml:space="preserve"> strategies that they use to draw in clients. </w:t>
      </w:r>
      <w:r w:rsidR="00C80796" w:rsidRPr="00F5264B">
        <w:t>(Jiang et al, 2020)</w:t>
      </w:r>
      <w:r w:rsidR="002378A8">
        <w:t xml:space="preserve"> </w:t>
      </w:r>
      <w:r w:rsidR="00643CA4">
        <w:t xml:space="preserve">They also </w:t>
      </w:r>
      <w:r w:rsidR="000B5563">
        <w:t>employment</w:t>
      </w:r>
      <w:r w:rsidR="00643CA4">
        <w:t xml:space="preserve"> the 7 Ps to project a favourable image of themselves and to create favourable pe</w:t>
      </w:r>
      <w:r w:rsidR="008E2EE3">
        <w:t xml:space="preserve">rceptions of their competitors- </w:t>
      </w:r>
      <w:r w:rsidR="00643CA4">
        <w:t>Hotels and restaurants are both available via "</w:t>
      </w:r>
      <w:r w:rsidR="00502E78">
        <w:t>Premier Inn</w:t>
      </w:r>
      <w:r w:rsidR="00643CA4">
        <w:t>" for its clients.</w:t>
      </w:r>
      <w:r w:rsidR="003556FE">
        <w:t xml:space="preserve"> </w:t>
      </w:r>
      <w:r w:rsidR="00643CA4">
        <w:t>The quality and elegance of hotel amenities vary, thus "Marriott" provides its clients with a wide range of luxury and comfort goods at affordable prices. In order to attract visitors with higher economic levels, "</w:t>
      </w:r>
      <w:r w:rsidR="00502E78">
        <w:t>Premier Inn</w:t>
      </w:r>
      <w:r w:rsidR="00643CA4">
        <w:t>" provide</w:t>
      </w:r>
      <w:r w:rsidR="00952B20">
        <w:t xml:space="preserve">s substantially reduced prices </w:t>
      </w:r>
      <w:r w:rsidR="00F63204" w:rsidRPr="00F5264B">
        <w:t>(Xu et al, 2020)</w:t>
      </w:r>
      <w:r w:rsidR="003556FE">
        <w:t xml:space="preserve"> </w:t>
      </w:r>
      <w:r w:rsidR="00643CA4">
        <w:t xml:space="preserve">Location-related services from "Marriott" are available both online and offline. Additionally, they are present in 8484 different countries. </w:t>
      </w:r>
      <w:r w:rsidR="00502E78">
        <w:t>Premier Inn</w:t>
      </w:r>
      <w:r w:rsidR="00643CA4">
        <w:t>, on the other hand, is a multinational corporation with hotel locations all over the globe. Every retail location is tastefully decorated and appealing to consumers. (Petrea and others, 2020)</w:t>
      </w:r>
      <w:r w:rsidR="007A519C">
        <w:t xml:space="preserve"> </w:t>
      </w:r>
      <w:r w:rsidR="00643CA4">
        <w:t>A major aspect in luring clients is advertising. To attract clients, "Marriott" employs various effective advertising strategies. In addition to traditional commercials, they also have digital ones. Additionally, "</w:t>
      </w:r>
      <w:r w:rsidR="00502E78">
        <w:t>Premier Inn</w:t>
      </w:r>
      <w:r w:rsidR="00643CA4">
        <w:t>" engages in both online and physical marketing. They use marketing strategies including public relations, sponsorship, and others.</w:t>
      </w:r>
      <w:r w:rsidR="009E05B5" w:rsidRPr="009E05B5">
        <w:t xml:space="preserve"> </w:t>
      </w:r>
      <w:r w:rsidR="009E05B5" w:rsidRPr="00F5264B">
        <w:t>(Xu et al, 2020)</w:t>
      </w:r>
      <w:r w:rsidR="007A519C">
        <w:t xml:space="preserve"> </w:t>
      </w:r>
    </w:p>
    <w:p w14:paraId="3DE3FBD2" w14:textId="3F5EDEBF" w:rsidR="00B2753C" w:rsidRPr="00F5264B" w:rsidRDefault="00643CA4" w:rsidP="00D72939">
      <w:pPr>
        <w:ind w:firstLine="720"/>
      </w:pPr>
      <w:r>
        <w:t>With the help of a few well-trained personnel and a solid management team, "Marriott" is able to keep its clientele. They all have a top-notch management system at "</w:t>
      </w:r>
      <w:r w:rsidR="00502E78">
        <w:t>Premier Inn</w:t>
      </w:r>
      <w:r>
        <w:t xml:space="preserve">" that is constantly operating to satisfy the demands of the clients. </w:t>
      </w:r>
      <w:r w:rsidR="00D06DF0" w:rsidRPr="00F5264B">
        <w:t>(Xu et al, 2020)</w:t>
      </w:r>
      <w:r w:rsidR="007A519C">
        <w:t xml:space="preserve"> </w:t>
      </w:r>
      <w:r>
        <w:t xml:space="preserve">"Marriott" is always mindful of the need to provide the greatest amenities for its clients. The reservation and payment systems have been digitalized. </w:t>
      </w:r>
      <w:r w:rsidR="00EB76D9">
        <w:t>Oppositely</w:t>
      </w:r>
      <w:r>
        <w:t>, "</w:t>
      </w:r>
      <w:r w:rsidR="00502E78">
        <w:t>Premier Inn</w:t>
      </w:r>
      <w:r>
        <w:t xml:space="preserve">" </w:t>
      </w:r>
      <w:r w:rsidR="00F07362">
        <w:t>has</w:t>
      </w:r>
      <w:r>
        <w:t xml:space="preserve"> a great </w:t>
      </w:r>
      <w:r w:rsidR="000B5563">
        <w:t>organisation</w:t>
      </w:r>
      <w:r>
        <w:t xml:space="preserve"> and a digital procedure through which they keep track of their consumers globally and can answer to them right away. (Wang, 2021)</w:t>
      </w:r>
      <w:r w:rsidR="007A519C">
        <w:t xml:space="preserve"> </w:t>
      </w:r>
      <w:r w:rsidR="009E7BBF">
        <w:t xml:space="preserve">To adjust to the scenario at hand, they also make swift alterations. The authority defines hotel products as material goods used to gratify guests. To satisfy customers' demands, "Marriott" makes use of hotel and resort services. </w:t>
      </w:r>
      <w:r>
        <w:t>In order to manage all of these locations and hotels, "Marriott" has its headquarters in Bethesda, where it also employs additional employees. In order to maintain its extensive hotel network, "</w:t>
      </w:r>
      <w:r w:rsidR="00502E78">
        <w:t>Premier Inn</w:t>
      </w:r>
      <w:r>
        <w:t xml:space="preserve">" has their main offices in New Jersey as well. </w:t>
      </w:r>
      <w:r w:rsidR="00AC5A27" w:rsidRPr="00F5264B">
        <w:t>(Jiang et al, 2020)</w:t>
      </w:r>
    </w:p>
    <w:p w14:paraId="266D317B" w14:textId="77777777" w:rsidR="00C00555" w:rsidRDefault="00FA5604" w:rsidP="00C00555">
      <w:pPr>
        <w:ind w:firstLine="720"/>
        <w:rPr>
          <w:rStyle w:val="Emphasis"/>
        </w:rPr>
      </w:pPr>
      <w:bookmarkStart w:id="2" w:name="_Toc94893276"/>
      <w:r w:rsidRPr="00AB24F9">
        <w:t xml:space="preserve">The current market </w:t>
      </w:r>
      <w:r w:rsidR="00BD0039" w:rsidRPr="00AB24F9">
        <w:t>positions</w:t>
      </w:r>
      <w:bookmarkEnd w:id="2"/>
      <w:r w:rsidR="00AB24F9">
        <w:t xml:space="preserve"> considered that</w:t>
      </w:r>
      <w:bookmarkStart w:id="3" w:name="_Toc94893277"/>
      <w:r w:rsidR="00212D1B">
        <w:t xml:space="preserve"> t</w:t>
      </w:r>
      <w:r w:rsidR="00002268">
        <w:t>he hospitality market share that "Marriott" and "</w:t>
      </w:r>
      <w:r w:rsidR="00502E78">
        <w:t>Premier Inn</w:t>
      </w:r>
      <w:r w:rsidR="00002268">
        <w:t xml:space="preserve">" have, are </w:t>
      </w:r>
      <w:r w:rsidR="00683AF1">
        <w:t>growing</w:t>
      </w:r>
      <w:r w:rsidR="00002268">
        <w:t xml:space="preserve"> and their position on the leader board are examples of market position.</w:t>
      </w:r>
      <w:r w:rsidR="008851FB">
        <w:t xml:space="preserve"> </w:t>
      </w:r>
      <w:r w:rsidR="00002268">
        <w:t xml:space="preserve">Marriott has an effective management team and management approach that they </w:t>
      </w:r>
      <w:r w:rsidR="00002268">
        <w:lastRenderedPageBreak/>
        <w:t xml:space="preserve">use to keep its consumers. </w:t>
      </w:r>
      <w:r w:rsidR="000A5CE2">
        <w:t>They made it a goal of their marketing plan to provide their clients only the greatest, most opulent services. Additionally, they provide services that are tailored to the needs of the clients and personalise the luxury of their accommodations and offerings.</w:t>
      </w:r>
      <w:r w:rsidR="001E2EF3">
        <w:t xml:space="preserve"> </w:t>
      </w:r>
      <w:r w:rsidR="00002268">
        <w:t xml:space="preserve">The "Marriot" hotel chain has locations in more than 131 countries, more than 1.6 million rooms, and a market share of 12.75 percent in the global hospitality sector. (Petrea and others, 2020) </w:t>
      </w:r>
      <w:r w:rsidR="00502E78">
        <w:t>Premier Inn</w:t>
      </w:r>
      <w:r w:rsidR="00002268">
        <w:t xml:space="preserve">, on the other hand, is regarded as the biggest hospitality firm in the world. With more than 4 million rooms, it has locations throughout more than </w:t>
      </w:r>
      <w:r w:rsidR="00D71797">
        <w:t xml:space="preserve">800 </w:t>
      </w:r>
      <w:r w:rsidR="00DD5048">
        <w:t>hotel</w:t>
      </w:r>
      <w:r w:rsidR="00556048">
        <w:t>s</w:t>
      </w:r>
      <w:r w:rsidR="00002268">
        <w:t>. Both affordable and opulent classrooms are available in their hotels. (Xiumei et al</w:t>
      </w:r>
      <w:r w:rsidR="00556048">
        <w:t>, 2020</w:t>
      </w:r>
      <w:r w:rsidR="00002268">
        <w:t>)</w:t>
      </w:r>
      <w:r w:rsidR="0073033F">
        <w:t xml:space="preserve"> </w:t>
      </w:r>
    </w:p>
    <w:p w14:paraId="332BF51D" w14:textId="3AF0A67D" w:rsidR="00AA3A6F" w:rsidRPr="00932089" w:rsidRDefault="00BD0039" w:rsidP="00932089">
      <w:pPr>
        <w:ind w:firstLine="720"/>
        <w:rPr>
          <w:i/>
          <w:iCs/>
        </w:rPr>
      </w:pPr>
      <w:r w:rsidRPr="008E3441">
        <w:t xml:space="preserve">Marketing strategies </w:t>
      </w:r>
      <w:r w:rsidR="00480F8C" w:rsidRPr="008E3441">
        <w:t xml:space="preserve">they </w:t>
      </w:r>
      <w:r w:rsidR="00F81F0F" w:rsidRPr="008E3441">
        <w:t>are using</w:t>
      </w:r>
      <w:r w:rsidRPr="008E3441">
        <w:t xml:space="preserve"> now</w:t>
      </w:r>
      <w:bookmarkEnd w:id="3"/>
      <w:r w:rsidR="008E3441">
        <w:t xml:space="preserve"> considered that u</w:t>
      </w:r>
      <w:r w:rsidR="008851FB">
        <w:t>sing a variety of approaches with a premium level emphasis, "Marriott" is trying to attract clients. Both "Marriott" and "</w:t>
      </w:r>
      <w:r w:rsidR="00502E78">
        <w:t>Premier Inn</w:t>
      </w:r>
      <w:r w:rsidR="008851FB">
        <w:t xml:space="preserve">" utilise efficient marketing strategies to draw in customers, and they make use of the 7 Ps to help people form favourable opinions of them. Customers from the middle class and the economy may also stay in these accommodations. </w:t>
      </w:r>
      <w:r w:rsidR="00C01AE4" w:rsidRPr="00F5264B">
        <w:t>(Xu et al, 2020)</w:t>
      </w:r>
      <w:r w:rsidR="00B1265D">
        <w:t xml:space="preserve"> </w:t>
      </w:r>
      <w:r w:rsidR="00716240">
        <w:t xml:space="preserve"> </w:t>
      </w:r>
      <w:r w:rsidR="00C37454">
        <w:t xml:space="preserve">In order to preserve the environment and lessen environmental damage, "Premier Inn" has also made sure of its green hotel policy. "Marriott" has a number of successful marketing strategies to attract customers. </w:t>
      </w:r>
    </w:p>
    <w:p w14:paraId="138E0343" w14:textId="77777777" w:rsidR="00932089" w:rsidRDefault="008B26F6" w:rsidP="00932089">
      <w:pPr>
        <w:ind w:firstLine="720"/>
      </w:pPr>
      <w:bookmarkStart w:id="4" w:name="_Toc94893278"/>
      <w:r>
        <w:t xml:space="preserve">The </w:t>
      </w:r>
      <w:r w:rsidR="005C2E4C" w:rsidRPr="00A06AF8">
        <w:t>Consideration to ensure sustainability and green messaging</w:t>
      </w:r>
      <w:bookmarkEnd w:id="4"/>
      <w:r w:rsidR="00A06AF8" w:rsidRPr="00A06AF8">
        <w:t xml:space="preserve"> considered that</w:t>
      </w:r>
      <w:bookmarkStart w:id="5" w:name="_Toc94893279"/>
      <w:r w:rsidR="000D266B">
        <w:t xml:space="preserve"> t</w:t>
      </w:r>
      <w:r w:rsidR="008851FB">
        <w:t>o preserve sustainability for its consumers without endangering the environment, "Marriott" has made sure that its communications practises are green. They have created eco-management for hotel management and work to maintain their company in a safe and environmentally friendly manner. They employ biodegradable packaging, nontoxic materials, and eco-fr</w:t>
      </w:r>
      <w:r w:rsidR="00E63AB0">
        <w:t xml:space="preserve">iendly items in their services </w:t>
      </w:r>
      <w:r w:rsidR="008851FB">
        <w:t>(Wang, 2021). They offer digital commercials in addition to conventional ones. Both online and offline advertisements are run by "</w:t>
      </w:r>
      <w:r w:rsidR="00502E78">
        <w:t>Premier Inn</w:t>
      </w:r>
      <w:r w:rsidR="008851FB">
        <w:t>". There are other marketing techniques employed, including sponsorship and public relations. Customers like the beauty and design of the resort as well as how natural and organic it tries to stay. (Chung, 2020)</w:t>
      </w:r>
      <w:r w:rsidR="00AA3A6F" w:rsidRPr="00AA3A6F">
        <w:t xml:space="preserve"> </w:t>
      </w:r>
      <w:r w:rsidR="00AA3A6F">
        <w:t>The biggest hotel chain in the world is "Premier Inn," thus they need to use the greatest marketing techniques to keep that title. In order to provide its customers the best services possible, "Marriott" is continuously mindful of doing so. They feature a totally computerised reservation and payment process. The "Premier Inn" organisation, on the other hand, has a great structure and digital process in place to monitor its customers throughout the world and rapidly respond to them.</w:t>
      </w:r>
      <w:r w:rsidR="00AA3A6F" w:rsidRPr="0051749D">
        <w:t xml:space="preserve"> </w:t>
      </w:r>
      <w:r w:rsidR="00AA3A6F" w:rsidRPr="00F5264B">
        <w:t>(Jiang et al, 2020)</w:t>
      </w:r>
    </w:p>
    <w:p w14:paraId="3D2FD8D6" w14:textId="3ECFD4E4" w:rsidR="00932089" w:rsidRDefault="005818A2" w:rsidP="00932089">
      <w:pPr>
        <w:ind w:firstLine="720"/>
      </w:pPr>
      <w:r>
        <w:lastRenderedPageBreak/>
        <w:t>T</w:t>
      </w:r>
      <w:r w:rsidR="005C2E4C" w:rsidRPr="005A2F83">
        <w:t>hey are positioned regarding the COVID-</w:t>
      </w:r>
      <w:r w:rsidR="00AC203D">
        <w:t>1</w:t>
      </w:r>
      <w:r w:rsidR="005C2E4C" w:rsidRPr="005A2F83">
        <w:t xml:space="preserve">9 </w:t>
      </w:r>
      <w:bookmarkEnd w:id="5"/>
      <w:r w:rsidR="00E63AB0" w:rsidRPr="005A2F83">
        <w:t xml:space="preserve">pandemic </w:t>
      </w:r>
      <w:r w:rsidR="00E63AB0">
        <w:t>considered</w:t>
      </w:r>
      <w:r w:rsidR="005A2F83">
        <w:t xml:space="preserve"> that </w:t>
      </w:r>
      <w:r w:rsidR="00502E78">
        <w:t>Premier Inn</w:t>
      </w:r>
      <w:r w:rsidR="008851FB">
        <w:t xml:space="preserve"> has made a number of efforts to keep running their company during the COVID-19 issue. Customer satisfaction, hotel offers, opulence, and services will determine whether customers pick "Marriott" or "</w:t>
      </w:r>
      <w:r w:rsidR="00502E78">
        <w:t>Premier Inn</w:t>
      </w:r>
      <w:r w:rsidR="008851FB">
        <w:t xml:space="preserve">" </w:t>
      </w:r>
      <w:r w:rsidR="008851FB" w:rsidRPr="00F5264B">
        <w:t>(Xu et al, 2020)</w:t>
      </w:r>
      <w:r w:rsidR="0044331A">
        <w:t xml:space="preserve"> </w:t>
      </w:r>
      <w:r w:rsidR="008851FB">
        <w:t>In order to sustain the epidemic condition, "Marriott" has also made several crucial moves. They also keep both their staff and consumers safe. Today, there is ferocious competition within the hotel industry. The hospitality, customer service, marketing strategy, hotel chain, and other aspects of permanence and the green message were compared between "Marriott" and "</w:t>
      </w:r>
      <w:r w:rsidR="00502E78">
        <w:t>Premier Inn</w:t>
      </w:r>
      <w:r w:rsidR="008851FB">
        <w:t>." in this study. Previously, they offered upscale hotels and resorts, but today they provide affordable lodging. Additionally, they developed a greater awareness of the natural world. (Petrea and other</w:t>
      </w:r>
      <w:r w:rsidR="00AA3A6F">
        <w:t>s, 2020</w:t>
      </w:r>
      <w:r w:rsidR="00B83B45">
        <w:t>)</w:t>
      </w:r>
      <w:r w:rsidR="00932089" w:rsidRPr="00932089">
        <w:t xml:space="preserve"> </w:t>
      </w:r>
      <w:r w:rsidR="00932089">
        <w:t xml:space="preserve">They launch online booking, guarantee correct safety for their clients, provide proper safety to their staff, and more. Customers are now given access to select affordable rooms as well as green messaging. (Xiumei et al, 2020) </w:t>
      </w:r>
    </w:p>
    <w:p w14:paraId="7C9FFD77" w14:textId="507194AB" w:rsidR="002B2917" w:rsidRDefault="002B2917" w:rsidP="00AA3A6F">
      <w:pPr>
        <w:ind w:firstLine="720"/>
      </w:pPr>
    </w:p>
    <w:p w14:paraId="12DD588F" w14:textId="7B76BD9A" w:rsidR="00A0714C" w:rsidRPr="00F5264B" w:rsidRDefault="00A0714C" w:rsidP="00D72939">
      <w:pPr>
        <w:ind w:firstLine="720"/>
      </w:pPr>
      <w:r>
        <w:t>Th</w:t>
      </w:r>
      <w:r w:rsidR="00FE313D">
        <w:t>i</w:t>
      </w:r>
      <w:r>
        <w:t xml:space="preserve">s, in conclusion, </w:t>
      </w:r>
      <w:r w:rsidR="004A6DC5">
        <w:t>b</w:t>
      </w:r>
      <w:r w:rsidR="008851FB">
        <w:t>oth "Marriott" and "</w:t>
      </w:r>
      <w:r w:rsidR="00502E78">
        <w:t>Premier Inn</w:t>
      </w:r>
      <w:r w:rsidR="008851FB">
        <w:t>" have their own company policies and management plans. In their opinion, they also provide the greatest services and work to draw in more clients. In order to attract more customers, "Marriott" and "</w:t>
      </w:r>
      <w:r w:rsidR="00502E78">
        <w:t>Premier Inn</w:t>
      </w:r>
      <w:r w:rsidR="008851FB">
        <w:t>" must uphold all safety regulations and provide the highest calibre of customer service. They need t</w:t>
      </w:r>
      <w:r w:rsidR="005C1723">
        <w:t>o maintain fair prices as well (Petrea and others, 2020)</w:t>
      </w:r>
      <w:r>
        <w:t xml:space="preserve"> In accordance with the </w:t>
      </w:r>
      <w:r w:rsidR="004A13C3">
        <w:t>price;</w:t>
      </w:r>
      <w:r>
        <w:t xml:space="preserve"> they provide the most amenities and effort in their luxury and middle-class rooms. They provide inexpensive lodging options in an effort to attract more guests. (Petrea and others, 2020)</w:t>
      </w:r>
    </w:p>
    <w:p w14:paraId="1DDE65C0" w14:textId="6B907319" w:rsidR="005C1723" w:rsidRDefault="005C1723" w:rsidP="005C1723"/>
    <w:p w14:paraId="38377DC4" w14:textId="1598B181" w:rsidR="00EB3F0B" w:rsidRPr="00F5264B" w:rsidRDefault="00EB3F0B" w:rsidP="00F5264B"/>
    <w:p w14:paraId="1631896A" w14:textId="1658BE0E" w:rsidR="00866D9E" w:rsidRPr="00F5264B" w:rsidRDefault="00866D9E" w:rsidP="00F5264B"/>
    <w:p w14:paraId="657FE824" w14:textId="76F98ABC" w:rsidR="00CF6754" w:rsidRPr="00F5264B" w:rsidRDefault="00CF6754" w:rsidP="00F5264B"/>
    <w:p w14:paraId="5E4C5072" w14:textId="30B712E3" w:rsidR="00CF6754" w:rsidRPr="00F5264B" w:rsidRDefault="00CF6754" w:rsidP="00F5264B"/>
    <w:p w14:paraId="7A5C5066" w14:textId="42855343" w:rsidR="00CF6754" w:rsidRPr="00F5264B" w:rsidRDefault="00CF6754" w:rsidP="00F5264B"/>
    <w:p w14:paraId="0FD81513" w14:textId="6FAD244F" w:rsidR="00CF6754" w:rsidRPr="00F5264B" w:rsidRDefault="00CF6754" w:rsidP="00F5264B"/>
    <w:p w14:paraId="6056E38F" w14:textId="0064BE58" w:rsidR="00CF6754" w:rsidRPr="00F5264B" w:rsidRDefault="00CF6754" w:rsidP="00F5264B"/>
    <w:p w14:paraId="33E6DDD5" w14:textId="3AD90022" w:rsidR="00CF6754" w:rsidRPr="00F5264B" w:rsidRDefault="00CF6754" w:rsidP="00F5264B"/>
    <w:p w14:paraId="31E6F2B7" w14:textId="03FA3292" w:rsidR="00CF6754" w:rsidRPr="00F5264B" w:rsidRDefault="00CF6754" w:rsidP="00F5264B"/>
    <w:p w14:paraId="3072C795" w14:textId="3E5F6FFA" w:rsidR="00CF6754" w:rsidRPr="00F5264B" w:rsidRDefault="00CF6754" w:rsidP="00F5264B"/>
    <w:p w14:paraId="6E57A348" w14:textId="331FFCB7" w:rsidR="00CF6754" w:rsidRPr="00F5264B" w:rsidRDefault="00CF6754" w:rsidP="00F5264B"/>
    <w:p w14:paraId="6D2EC02F" w14:textId="358FC4C2" w:rsidR="00CF6754" w:rsidRPr="00F5264B" w:rsidRDefault="00CF6754" w:rsidP="00F5264B"/>
    <w:p w14:paraId="677C1FB7" w14:textId="1FD99622" w:rsidR="00CF6754" w:rsidRPr="00F5264B" w:rsidRDefault="00CF6754" w:rsidP="00F5264B"/>
    <w:p w14:paraId="0944B2EA" w14:textId="77777777" w:rsidR="00AB3327" w:rsidRPr="00F5264B" w:rsidRDefault="00AB3327" w:rsidP="00F5264B"/>
    <w:p w14:paraId="79616A58" w14:textId="2939A390" w:rsidR="00CF6754" w:rsidRPr="00F5264B" w:rsidRDefault="00CF6754" w:rsidP="00F5264B"/>
    <w:p w14:paraId="23448CE0" w14:textId="77777777" w:rsidR="00CF6754" w:rsidRPr="00F5264B" w:rsidRDefault="00CF6754" w:rsidP="00F5264B"/>
    <w:p w14:paraId="6B402A3F" w14:textId="23C2E913" w:rsidR="00866D9E" w:rsidRPr="00F5264B" w:rsidRDefault="00866D9E" w:rsidP="00F5264B">
      <w:pPr>
        <w:pStyle w:val="Heading1"/>
        <w:spacing w:after="160"/>
        <w:rPr>
          <w:color w:val="auto"/>
        </w:rPr>
      </w:pPr>
      <w:bookmarkStart w:id="6" w:name="_Toc94893281"/>
      <w:r w:rsidRPr="00F5264B">
        <w:rPr>
          <w:color w:val="auto"/>
        </w:rPr>
        <w:t>Reference</w:t>
      </w:r>
      <w:bookmarkEnd w:id="6"/>
      <w:r w:rsidR="00721CD4">
        <w:rPr>
          <w:color w:val="auto"/>
        </w:rPr>
        <w:t>s</w:t>
      </w:r>
      <w:r w:rsidRPr="00F5264B">
        <w:rPr>
          <w:color w:val="auto"/>
        </w:rPr>
        <w:t xml:space="preserve"> </w:t>
      </w:r>
    </w:p>
    <w:p w14:paraId="5FB176C7" w14:textId="77777777" w:rsidR="00866D9E" w:rsidRPr="00F5264B" w:rsidRDefault="00866D9E" w:rsidP="00F5264B">
      <w:pPr>
        <w:ind w:left="720" w:hanging="720"/>
      </w:pPr>
      <w:r w:rsidRPr="00F5264B">
        <w:t>Ardiansyah, I. and Iskandar, H., 2021, March. Implementation of Green Hotel Management 5-Star Hotel in Jakarta, Case Study: The Dharmawangsa Hotel Jakarta. IOP Conference Series: Earth and Environmental Science (Vol. 704, No. 1, p. 012034). IOP Publishing.</w:t>
      </w:r>
    </w:p>
    <w:p w14:paraId="362689AF" w14:textId="77777777" w:rsidR="00866D9E" w:rsidRPr="00F5264B" w:rsidRDefault="00866D9E" w:rsidP="00F5264B">
      <w:pPr>
        <w:ind w:left="720" w:hanging="720"/>
      </w:pPr>
      <w:r w:rsidRPr="00F5264B">
        <w:t>Chaudhari, P. and Kilpadi, M., 2021. ANALYTICAL STUDY ON BENEFITS AND CHALLENGES OF HOTEL MANAGEMENT CONCERNING WORK EXPERIENCE OF MANAGEMENT STUDENTS. PalArch's Journal of Archaeology of Egypt/Egyptology, 18(10), pp.1028-1035.</w:t>
      </w:r>
    </w:p>
    <w:p w14:paraId="7F7CCCCC" w14:textId="77777777" w:rsidR="00866D9E" w:rsidRPr="00F5264B" w:rsidRDefault="00866D9E" w:rsidP="00F5264B">
      <w:pPr>
        <w:ind w:left="720" w:hanging="720"/>
      </w:pPr>
      <w:r w:rsidRPr="00F5264B">
        <w:t>Chung, K.C., 2020. Green marketing orientation: Achieving sustainable development in green hotel management. Journal of Hospitality Marketing &amp; Management, 29(6), pp.722-738.</w:t>
      </w:r>
    </w:p>
    <w:p w14:paraId="71C9A039" w14:textId="7D7FF3BB" w:rsidR="00866D9E" w:rsidRPr="00F5264B" w:rsidRDefault="00866D9E" w:rsidP="00F5264B">
      <w:pPr>
        <w:ind w:left="720" w:hanging="720"/>
      </w:pPr>
      <w:r w:rsidRPr="00F5264B">
        <w:t>Fu, S., Cheng, X., Su, L., Bilgihan, A. and Okumus, F., 2020. We are designing Collaboration Process Facilitation in Hotel Management Teams to Improve Collaboration Performance. International Journal of Hospitality Management, 88, p.102527.</w:t>
      </w:r>
      <w:r w:rsidR="000C0557">
        <w:t xml:space="preserve"> MU</w:t>
      </w:r>
    </w:p>
    <w:p w14:paraId="5F149D1F" w14:textId="77777777" w:rsidR="00866D9E" w:rsidRPr="00F5264B" w:rsidRDefault="00866D9E" w:rsidP="00F5264B">
      <w:pPr>
        <w:ind w:left="720" w:hanging="720"/>
      </w:pPr>
      <w:r w:rsidRPr="00F5264B">
        <w:t>Jiang, Y. and Wen, J., 2020. Effects of COVID-19 on hotel marketing and management: a perspective article. International Journal of Contemporary Hospitality Management.</w:t>
      </w:r>
    </w:p>
    <w:p w14:paraId="34DC9630" w14:textId="6B7DA354" w:rsidR="00866D9E" w:rsidRPr="00F5264B" w:rsidRDefault="00866D9E" w:rsidP="00F5264B">
      <w:pPr>
        <w:ind w:left="720" w:hanging="720"/>
      </w:pPr>
      <w:r w:rsidRPr="00F5264B">
        <w:lastRenderedPageBreak/>
        <w:t>Kumar, D., Singh, D., and Tiwari, M., 2021. ANALYSIS OF FORMULATION, EVALUATION, AND ACCEPTABILITY OF COCKTAILS–A STUDY ON HOTEL MANAGEMENT STUDENTS. European Journal of Molecular &amp; Clinical Medicine, 8(3), pp.1065-1075.</w:t>
      </w:r>
      <w:r w:rsidR="00F5264B">
        <w:t xml:space="preserve"> MU</w:t>
      </w:r>
    </w:p>
    <w:p w14:paraId="0D7A86CF" w14:textId="77777777" w:rsidR="00866D9E" w:rsidRPr="00F5264B" w:rsidRDefault="00866D9E" w:rsidP="00F5264B">
      <w:pPr>
        <w:ind w:left="720" w:hanging="720"/>
      </w:pPr>
      <w:r w:rsidRPr="00F5264B">
        <w:t>Mat, N.H.N., Zabidi, Z.N., Yusof, Y., Salleh, H.S., Mohamed, W.N. and Yusof, Y.M., 2020. The nexus of climate change and hotel management in Malaysia: An exploratory study. International Journal of Sustainable Society, 12(1), pp.5-18.</w:t>
      </w:r>
    </w:p>
    <w:p w14:paraId="30925EBC" w14:textId="77777777" w:rsidR="00866D9E" w:rsidRPr="00F5264B" w:rsidRDefault="00866D9E" w:rsidP="00F5264B">
      <w:pPr>
        <w:ind w:left="720" w:hanging="720"/>
      </w:pPr>
      <w:r w:rsidRPr="00F5264B">
        <w:t>Petrea, G., Vlad, C., Aramă, C. and Crăciun, M., 2020. A survey on applications for hotel management system and tourists. Analele Universității” Dunărea de Jos” din Galați. Fascicula II, Matematică, fizică, mecanică teoretică/Annals of the” Dunarea de Jos” University of Galati. Fascicle II, Mathematics, Physics, Theoretical Mechanics, 43(2), pp.94-101.</w:t>
      </w:r>
    </w:p>
    <w:p w14:paraId="7A491A3A" w14:textId="77777777" w:rsidR="00866D9E" w:rsidRPr="00F5264B" w:rsidRDefault="00866D9E" w:rsidP="00F5264B">
      <w:pPr>
        <w:ind w:left="720" w:hanging="720"/>
      </w:pPr>
      <w:r w:rsidRPr="00F5264B">
        <w:t>Talawanich, S. and Wattanacharoensil, W., 2021. Transforming graduates into successful hotel management trainees: Exploring important management trainee competencies. Journal of Teaching in Travel &amp; Tourism, 21(1), pp.43-71.</w:t>
      </w:r>
    </w:p>
    <w:p w14:paraId="61800B4B" w14:textId="77777777" w:rsidR="00866D9E" w:rsidRPr="00F5264B" w:rsidRDefault="00866D9E" w:rsidP="00F5264B">
      <w:pPr>
        <w:ind w:left="720" w:hanging="720"/>
      </w:pPr>
      <w:r w:rsidRPr="00F5264B">
        <w:t>Wang, Y., 2021, May. The Path to the Training Model of Hotel Management Professionals in Universities. In 2021 2nd International Conference on Computers, Information Processing and Advanced Education (pp. 949-952).</w:t>
      </w:r>
    </w:p>
    <w:p w14:paraId="083E2F91" w14:textId="77777777" w:rsidR="00866D9E" w:rsidRPr="00F5264B" w:rsidRDefault="00866D9E" w:rsidP="00F5264B">
      <w:pPr>
        <w:ind w:left="720" w:hanging="720"/>
      </w:pPr>
      <w:r w:rsidRPr="00F5264B">
        <w:t>Xu, S., Stienmetz, J. and Ashton, M., 2020. How will service robots redefine leadership in hotel management? A Delphi approach. International Journal of Contemporary Hospitality Management.</w:t>
      </w:r>
    </w:p>
    <w:p w14:paraId="54B36FB1" w14:textId="77777777" w:rsidR="00866D9E" w:rsidRPr="00F5264B" w:rsidRDefault="00866D9E" w:rsidP="00F5264B">
      <w:pPr>
        <w:ind w:left="720" w:hanging="720"/>
      </w:pPr>
      <w:r w:rsidRPr="00F5264B">
        <w:t>Xue, L.I. and Xiumei, Q.U., 2020. Exploration on the Reform of Classroom Teaching in Application-oriented Undergraduate Colleges and Universities——Take Hotel Management as an Example. The Theory and Practice of Innovation and Entrepreneurship, 3(2), p.60.</w:t>
      </w:r>
    </w:p>
    <w:p w14:paraId="02D0C4FA" w14:textId="77777777" w:rsidR="00866D9E" w:rsidRPr="00F5264B" w:rsidRDefault="00866D9E" w:rsidP="00F5264B"/>
    <w:p w14:paraId="1E215EF9" w14:textId="77777777" w:rsidR="00866D9E" w:rsidRPr="00F5264B" w:rsidRDefault="00866D9E" w:rsidP="00F5264B"/>
    <w:p w14:paraId="01453A20" w14:textId="77777777" w:rsidR="00866D9E" w:rsidRPr="00F5264B" w:rsidRDefault="00866D9E" w:rsidP="00F5264B"/>
    <w:p w14:paraId="31D551D7" w14:textId="77777777" w:rsidR="00866D9E" w:rsidRPr="00F5264B" w:rsidRDefault="00866D9E" w:rsidP="00F5264B"/>
    <w:p w14:paraId="4B360D50" w14:textId="77777777" w:rsidR="00EB3F0B" w:rsidRPr="00F5264B" w:rsidRDefault="00EB3F0B" w:rsidP="00F5264B"/>
    <w:p w14:paraId="68AEBBF4" w14:textId="77777777" w:rsidR="00EB3F0B" w:rsidRPr="00F5264B" w:rsidRDefault="00EB3F0B" w:rsidP="00F5264B"/>
    <w:sectPr w:rsidR="00EB3F0B" w:rsidRPr="00F5264B">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3DD7C4" w14:textId="77777777" w:rsidR="0028275C" w:rsidRDefault="0028275C" w:rsidP="00E50106">
      <w:pPr>
        <w:spacing w:after="0" w:line="240" w:lineRule="auto"/>
      </w:pPr>
      <w:r>
        <w:separator/>
      </w:r>
    </w:p>
  </w:endnote>
  <w:endnote w:type="continuationSeparator" w:id="0">
    <w:p w14:paraId="0AA555DA" w14:textId="77777777" w:rsidR="0028275C" w:rsidRDefault="0028275C" w:rsidP="00E501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5358920"/>
      <w:docPartObj>
        <w:docPartGallery w:val="Page Numbers (Bottom of Page)"/>
        <w:docPartUnique/>
      </w:docPartObj>
    </w:sdtPr>
    <w:sdtEndPr>
      <w:rPr>
        <w:color w:val="7F7F7F" w:themeColor="background1" w:themeShade="7F"/>
        <w:spacing w:val="60"/>
      </w:rPr>
    </w:sdtEndPr>
    <w:sdtContent>
      <w:p w14:paraId="113DADE4" w14:textId="17020873" w:rsidR="00866D9E" w:rsidRDefault="00866D9E">
        <w:pPr>
          <w:pStyle w:val="Footer"/>
          <w:pBdr>
            <w:top w:val="single" w:sz="4" w:space="1" w:color="D9D9D9" w:themeColor="background1" w:themeShade="D9"/>
          </w:pBdr>
          <w:jc w:val="right"/>
        </w:pPr>
        <w:r>
          <w:fldChar w:fldCharType="begin"/>
        </w:r>
        <w:r>
          <w:instrText xml:space="preserve"> PAGE   \* MERGEFORMAT </w:instrText>
        </w:r>
        <w:r>
          <w:fldChar w:fldCharType="separate"/>
        </w:r>
        <w:r w:rsidR="004A13C3">
          <w:rPr>
            <w:noProof/>
          </w:rPr>
          <w:t>6</w:t>
        </w:r>
        <w:r>
          <w:rPr>
            <w:noProof/>
          </w:rPr>
          <w:fldChar w:fldCharType="end"/>
        </w:r>
        <w:r>
          <w:t xml:space="preserve"> | </w:t>
        </w:r>
        <w:r>
          <w:rPr>
            <w:color w:val="7F7F7F" w:themeColor="background1" w:themeShade="7F"/>
            <w:spacing w:val="60"/>
          </w:rPr>
          <w:t>Page</w:t>
        </w:r>
      </w:p>
    </w:sdtContent>
  </w:sdt>
  <w:p w14:paraId="2F092CC7" w14:textId="77777777" w:rsidR="00866D9E" w:rsidRDefault="00866D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B91ABA" w14:textId="77777777" w:rsidR="0028275C" w:rsidRDefault="0028275C" w:rsidP="00E50106">
      <w:pPr>
        <w:spacing w:after="0" w:line="240" w:lineRule="auto"/>
      </w:pPr>
      <w:r>
        <w:separator/>
      </w:r>
    </w:p>
  </w:footnote>
  <w:footnote w:type="continuationSeparator" w:id="0">
    <w:p w14:paraId="1CBD1A24" w14:textId="77777777" w:rsidR="0028275C" w:rsidRDefault="0028275C" w:rsidP="00E5010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sDAxNTIzMzUwMjC2MDdX0lEKTi0uzszPAykwqgUAgcrx1ywAAAA="/>
  </w:docVars>
  <w:rsids>
    <w:rsidRoot w:val="00E50106"/>
    <w:rsid w:val="000011ED"/>
    <w:rsid w:val="00002268"/>
    <w:rsid w:val="00010A01"/>
    <w:rsid w:val="00033085"/>
    <w:rsid w:val="00061DD3"/>
    <w:rsid w:val="0007014C"/>
    <w:rsid w:val="00097D57"/>
    <w:rsid w:val="000A5CE2"/>
    <w:rsid w:val="000B5563"/>
    <w:rsid w:val="000C0557"/>
    <w:rsid w:val="000D266B"/>
    <w:rsid w:val="000F2494"/>
    <w:rsid w:val="001445C8"/>
    <w:rsid w:val="00151C7F"/>
    <w:rsid w:val="001C1352"/>
    <w:rsid w:val="001C32D9"/>
    <w:rsid w:val="001E2EF3"/>
    <w:rsid w:val="00212D1B"/>
    <w:rsid w:val="002378A8"/>
    <w:rsid w:val="00245B4C"/>
    <w:rsid w:val="0027748C"/>
    <w:rsid w:val="0028275C"/>
    <w:rsid w:val="002A452D"/>
    <w:rsid w:val="002B2917"/>
    <w:rsid w:val="002B553F"/>
    <w:rsid w:val="002B5AB8"/>
    <w:rsid w:val="002C16F0"/>
    <w:rsid w:val="002C7E74"/>
    <w:rsid w:val="00312845"/>
    <w:rsid w:val="003245EA"/>
    <w:rsid w:val="003312BF"/>
    <w:rsid w:val="00332207"/>
    <w:rsid w:val="003556FE"/>
    <w:rsid w:val="00386762"/>
    <w:rsid w:val="00391052"/>
    <w:rsid w:val="003B7A4B"/>
    <w:rsid w:val="003C5A48"/>
    <w:rsid w:val="003D7BD6"/>
    <w:rsid w:val="00405724"/>
    <w:rsid w:val="0041027B"/>
    <w:rsid w:val="004223A2"/>
    <w:rsid w:val="004259E0"/>
    <w:rsid w:val="0044331A"/>
    <w:rsid w:val="004467EF"/>
    <w:rsid w:val="0046460A"/>
    <w:rsid w:val="00480F8C"/>
    <w:rsid w:val="0048174A"/>
    <w:rsid w:val="004A13C3"/>
    <w:rsid w:val="004A6DC5"/>
    <w:rsid w:val="00502E78"/>
    <w:rsid w:val="0051749D"/>
    <w:rsid w:val="00525FA7"/>
    <w:rsid w:val="00547E72"/>
    <w:rsid w:val="00553515"/>
    <w:rsid w:val="00556048"/>
    <w:rsid w:val="005818A2"/>
    <w:rsid w:val="005A008C"/>
    <w:rsid w:val="005A2F83"/>
    <w:rsid w:val="005C1723"/>
    <w:rsid w:val="005C2E4C"/>
    <w:rsid w:val="0061033E"/>
    <w:rsid w:val="00643CA4"/>
    <w:rsid w:val="0066634D"/>
    <w:rsid w:val="00683AF1"/>
    <w:rsid w:val="006D413D"/>
    <w:rsid w:val="00716240"/>
    <w:rsid w:val="00721CD4"/>
    <w:rsid w:val="0073033F"/>
    <w:rsid w:val="00742D15"/>
    <w:rsid w:val="00744C97"/>
    <w:rsid w:val="00753DF2"/>
    <w:rsid w:val="007A519C"/>
    <w:rsid w:val="007C5E1E"/>
    <w:rsid w:val="00812E24"/>
    <w:rsid w:val="00851FBD"/>
    <w:rsid w:val="00866D9E"/>
    <w:rsid w:val="00870513"/>
    <w:rsid w:val="008851FB"/>
    <w:rsid w:val="008905CD"/>
    <w:rsid w:val="008B26F6"/>
    <w:rsid w:val="008C6168"/>
    <w:rsid w:val="008E2EE3"/>
    <w:rsid w:val="008E3441"/>
    <w:rsid w:val="008F2C72"/>
    <w:rsid w:val="00932089"/>
    <w:rsid w:val="0094467C"/>
    <w:rsid w:val="0095074A"/>
    <w:rsid w:val="00952B20"/>
    <w:rsid w:val="00952E13"/>
    <w:rsid w:val="009E05B5"/>
    <w:rsid w:val="009E7BBF"/>
    <w:rsid w:val="00A06AF8"/>
    <w:rsid w:val="00A0714C"/>
    <w:rsid w:val="00A11E76"/>
    <w:rsid w:val="00A161C0"/>
    <w:rsid w:val="00A3663E"/>
    <w:rsid w:val="00A93BDB"/>
    <w:rsid w:val="00AA3A6F"/>
    <w:rsid w:val="00AB24F9"/>
    <w:rsid w:val="00AB3327"/>
    <w:rsid w:val="00AB359D"/>
    <w:rsid w:val="00AC203D"/>
    <w:rsid w:val="00AC5A27"/>
    <w:rsid w:val="00AE587C"/>
    <w:rsid w:val="00AE6211"/>
    <w:rsid w:val="00B1265D"/>
    <w:rsid w:val="00B2753C"/>
    <w:rsid w:val="00B3675F"/>
    <w:rsid w:val="00B41FB7"/>
    <w:rsid w:val="00B438A6"/>
    <w:rsid w:val="00B4734E"/>
    <w:rsid w:val="00B83B45"/>
    <w:rsid w:val="00B86157"/>
    <w:rsid w:val="00B9117A"/>
    <w:rsid w:val="00BA2DA6"/>
    <w:rsid w:val="00BB1E20"/>
    <w:rsid w:val="00BD0039"/>
    <w:rsid w:val="00C00555"/>
    <w:rsid w:val="00C01AE4"/>
    <w:rsid w:val="00C0719A"/>
    <w:rsid w:val="00C20302"/>
    <w:rsid w:val="00C37454"/>
    <w:rsid w:val="00C80796"/>
    <w:rsid w:val="00CB20B4"/>
    <w:rsid w:val="00CC6302"/>
    <w:rsid w:val="00CD34AA"/>
    <w:rsid w:val="00CF6754"/>
    <w:rsid w:val="00D06DF0"/>
    <w:rsid w:val="00D71797"/>
    <w:rsid w:val="00D72939"/>
    <w:rsid w:val="00D94F8C"/>
    <w:rsid w:val="00DD5048"/>
    <w:rsid w:val="00DE409E"/>
    <w:rsid w:val="00E37D0B"/>
    <w:rsid w:val="00E4471A"/>
    <w:rsid w:val="00E50106"/>
    <w:rsid w:val="00E63AB0"/>
    <w:rsid w:val="00E81439"/>
    <w:rsid w:val="00EB3F0B"/>
    <w:rsid w:val="00EB76D9"/>
    <w:rsid w:val="00EB7D54"/>
    <w:rsid w:val="00ED133B"/>
    <w:rsid w:val="00EE41F1"/>
    <w:rsid w:val="00F05D53"/>
    <w:rsid w:val="00F07362"/>
    <w:rsid w:val="00F15BE4"/>
    <w:rsid w:val="00F23809"/>
    <w:rsid w:val="00F5264B"/>
    <w:rsid w:val="00F63204"/>
    <w:rsid w:val="00F81F0F"/>
    <w:rsid w:val="00FA5604"/>
    <w:rsid w:val="00FE31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35EAFB"/>
  <w15:docId w15:val="{68D2F4CB-E0C3-428C-AA14-E1F2ACB565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34AA"/>
    <w:pPr>
      <w:spacing w:line="360" w:lineRule="auto"/>
      <w:jc w:val="both"/>
    </w:pPr>
    <w:rPr>
      <w:rFonts w:ascii="Times New Roman" w:hAnsi="Times New Roman" w:cs="Times New Roman"/>
      <w:sz w:val="24"/>
      <w:szCs w:val="32"/>
      <w:lang w:val="en-GB"/>
    </w:rPr>
  </w:style>
  <w:style w:type="paragraph" w:styleId="Heading1">
    <w:name w:val="heading 1"/>
    <w:basedOn w:val="Normal"/>
    <w:next w:val="Normal"/>
    <w:link w:val="Heading1Char"/>
    <w:autoRedefine/>
    <w:uiPriority w:val="9"/>
    <w:qFormat/>
    <w:rsid w:val="00547E72"/>
    <w:pPr>
      <w:keepNext/>
      <w:keepLines/>
      <w:spacing w:before="240" w:after="0"/>
      <w:jc w:val="center"/>
      <w:outlineLvl w:val="0"/>
    </w:pPr>
    <w:rPr>
      <w:rFonts w:eastAsiaTheme="majorEastAsia" w:cstheme="majorBidi"/>
      <w:color w:val="7030A0"/>
      <w:sz w:val="32"/>
    </w:rPr>
  </w:style>
  <w:style w:type="paragraph" w:styleId="Heading2">
    <w:name w:val="heading 2"/>
    <w:basedOn w:val="Normal"/>
    <w:next w:val="Normal"/>
    <w:link w:val="Heading2Char"/>
    <w:autoRedefine/>
    <w:uiPriority w:val="9"/>
    <w:unhideWhenUsed/>
    <w:qFormat/>
    <w:rsid w:val="00547E72"/>
    <w:pPr>
      <w:keepNext/>
      <w:keepLines/>
      <w:spacing w:before="40" w:after="0"/>
      <w:outlineLvl w:val="1"/>
    </w:pPr>
    <w:rPr>
      <w:rFonts w:eastAsiaTheme="majorEastAsia" w:cstheme="majorBidi"/>
      <w:color w:val="7030A0"/>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7E72"/>
    <w:rPr>
      <w:rFonts w:ascii="Times New Roman" w:eastAsiaTheme="majorEastAsia" w:hAnsi="Times New Roman" w:cstheme="majorBidi"/>
      <w:color w:val="7030A0"/>
      <w:sz w:val="32"/>
      <w:szCs w:val="32"/>
      <w:lang w:val="en-GB"/>
    </w:rPr>
  </w:style>
  <w:style w:type="character" w:customStyle="1" w:styleId="Heading2Char">
    <w:name w:val="Heading 2 Char"/>
    <w:basedOn w:val="DefaultParagraphFont"/>
    <w:link w:val="Heading2"/>
    <w:uiPriority w:val="9"/>
    <w:rsid w:val="00547E72"/>
    <w:rPr>
      <w:rFonts w:ascii="Times New Roman" w:eastAsiaTheme="majorEastAsia" w:hAnsi="Times New Roman" w:cstheme="majorBidi"/>
      <w:color w:val="7030A0"/>
      <w:sz w:val="28"/>
      <w:szCs w:val="26"/>
      <w:lang w:val="en-GB"/>
    </w:rPr>
  </w:style>
  <w:style w:type="paragraph" w:styleId="Header">
    <w:name w:val="header"/>
    <w:basedOn w:val="Normal"/>
    <w:link w:val="HeaderChar"/>
    <w:uiPriority w:val="99"/>
    <w:unhideWhenUsed/>
    <w:rsid w:val="00E50106"/>
    <w:pPr>
      <w:tabs>
        <w:tab w:val="center" w:pos="4680"/>
        <w:tab w:val="right" w:pos="9360"/>
      </w:tabs>
      <w:spacing w:after="0" w:line="240" w:lineRule="auto"/>
    </w:pPr>
  </w:style>
  <w:style w:type="character" w:customStyle="1" w:styleId="HeaderChar">
    <w:name w:val="Header Char"/>
    <w:basedOn w:val="DefaultParagraphFont"/>
    <w:link w:val="Header"/>
    <w:uiPriority w:val="99"/>
    <w:rsid w:val="00E50106"/>
    <w:rPr>
      <w:rFonts w:ascii="Times New Roman" w:hAnsi="Times New Roman" w:cs="Times New Roman"/>
      <w:sz w:val="24"/>
      <w:szCs w:val="32"/>
      <w:lang w:val="en-GB"/>
    </w:rPr>
  </w:style>
  <w:style w:type="paragraph" w:styleId="Footer">
    <w:name w:val="footer"/>
    <w:basedOn w:val="Normal"/>
    <w:link w:val="FooterChar"/>
    <w:uiPriority w:val="99"/>
    <w:unhideWhenUsed/>
    <w:rsid w:val="00E50106"/>
    <w:pPr>
      <w:tabs>
        <w:tab w:val="center" w:pos="4680"/>
        <w:tab w:val="right" w:pos="9360"/>
      </w:tabs>
      <w:spacing w:after="0" w:line="240" w:lineRule="auto"/>
    </w:pPr>
  </w:style>
  <w:style w:type="character" w:customStyle="1" w:styleId="FooterChar">
    <w:name w:val="Footer Char"/>
    <w:basedOn w:val="DefaultParagraphFont"/>
    <w:link w:val="Footer"/>
    <w:uiPriority w:val="99"/>
    <w:rsid w:val="00E50106"/>
    <w:rPr>
      <w:rFonts w:ascii="Times New Roman" w:hAnsi="Times New Roman" w:cs="Times New Roman"/>
      <w:sz w:val="24"/>
      <w:szCs w:val="32"/>
      <w:lang w:val="en-GB"/>
    </w:rPr>
  </w:style>
  <w:style w:type="paragraph" w:styleId="TOCHeading">
    <w:name w:val="TOC Heading"/>
    <w:basedOn w:val="Heading1"/>
    <w:next w:val="Normal"/>
    <w:uiPriority w:val="39"/>
    <w:unhideWhenUsed/>
    <w:qFormat/>
    <w:rsid w:val="00EB3F0B"/>
    <w:pPr>
      <w:spacing w:line="259" w:lineRule="auto"/>
      <w:jc w:val="left"/>
      <w:outlineLvl w:val="9"/>
    </w:pPr>
    <w:rPr>
      <w:rFonts w:asciiTheme="majorHAnsi" w:hAnsiTheme="majorHAnsi"/>
      <w:color w:val="2F5496" w:themeColor="accent1" w:themeShade="BF"/>
      <w:lang w:val="en-US"/>
    </w:rPr>
  </w:style>
  <w:style w:type="paragraph" w:styleId="TOC1">
    <w:name w:val="toc 1"/>
    <w:basedOn w:val="Normal"/>
    <w:next w:val="Normal"/>
    <w:autoRedefine/>
    <w:uiPriority w:val="39"/>
    <w:unhideWhenUsed/>
    <w:rsid w:val="00EB3F0B"/>
    <w:pPr>
      <w:spacing w:after="100"/>
    </w:pPr>
  </w:style>
  <w:style w:type="character" w:styleId="Hyperlink">
    <w:name w:val="Hyperlink"/>
    <w:basedOn w:val="DefaultParagraphFont"/>
    <w:uiPriority w:val="99"/>
    <w:unhideWhenUsed/>
    <w:rsid w:val="00EB3F0B"/>
    <w:rPr>
      <w:color w:val="0563C1" w:themeColor="hyperlink"/>
      <w:u w:val="single"/>
    </w:rPr>
  </w:style>
  <w:style w:type="paragraph" w:styleId="NoSpacing">
    <w:name w:val="No Spacing"/>
    <w:uiPriority w:val="1"/>
    <w:qFormat/>
    <w:rsid w:val="00CF6754"/>
    <w:pPr>
      <w:spacing w:after="0" w:line="240" w:lineRule="auto"/>
      <w:jc w:val="both"/>
    </w:pPr>
    <w:rPr>
      <w:rFonts w:ascii="Times New Roman" w:hAnsi="Times New Roman" w:cs="Times New Roman"/>
      <w:sz w:val="24"/>
      <w:szCs w:val="32"/>
      <w:lang w:val="en-GB"/>
    </w:rPr>
  </w:style>
  <w:style w:type="paragraph" w:styleId="BalloonText">
    <w:name w:val="Balloon Text"/>
    <w:basedOn w:val="Normal"/>
    <w:link w:val="BalloonTextChar"/>
    <w:uiPriority w:val="99"/>
    <w:semiHidden/>
    <w:unhideWhenUsed/>
    <w:rsid w:val="00DE409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409E"/>
    <w:rPr>
      <w:rFonts w:ascii="Tahoma" w:hAnsi="Tahoma" w:cs="Tahoma"/>
      <w:sz w:val="16"/>
      <w:szCs w:val="16"/>
      <w:lang w:val="en-GB"/>
    </w:rPr>
  </w:style>
  <w:style w:type="character" w:styleId="Emphasis">
    <w:name w:val="Emphasis"/>
    <w:basedOn w:val="DefaultParagraphFont"/>
    <w:uiPriority w:val="20"/>
    <w:qFormat/>
    <w:rsid w:val="008905CD"/>
    <w:rPr>
      <w:i/>
      <w:iCs/>
    </w:rPr>
  </w:style>
  <w:style w:type="character" w:styleId="BookTitle">
    <w:name w:val="Book Title"/>
    <w:basedOn w:val="DefaultParagraphFont"/>
    <w:uiPriority w:val="33"/>
    <w:qFormat/>
    <w:rsid w:val="00AC203D"/>
    <w:rPr>
      <w:b/>
      <w:bCs/>
      <w:i/>
      <w:iC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9102113">
      <w:bodyDiv w:val="1"/>
      <w:marLeft w:val="0"/>
      <w:marRight w:val="0"/>
      <w:marTop w:val="0"/>
      <w:marBottom w:val="0"/>
      <w:divBdr>
        <w:top w:val="none" w:sz="0" w:space="0" w:color="auto"/>
        <w:left w:val="none" w:sz="0" w:space="0" w:color="auto"/>
        <w:bottom w:val="none" w:sz="0" w:space="0" w:color="auto"/>
        <w:right w:val="none" w:sz="0" w:space="0" w:color="auto"/>
      </w:divBdr>
    </w:div>
    <w:div w:id="553124091">
      <w:bodyDiv w:val="1"/>
      <w:marLeft w:val="0"/>
      <w:marRight w:val="0"/>
      <w:marTop w:val="0"/>
      <w:marBottom w:val="0"/>
      <w:divBdr>
        <w:top w:val="none" w:sz="0" w:space="0" w:color="auto"/>
        <w:left w:val="none" w:sz="0" w:space="0" w:color="auto"/>
        <w:bottom w:val="none" w:sz="0" w:space="0" w:color="auto"/>
        <w:right w:val="none" w:sz="0" w:space="0" w:color="auto"/>
      </w:divBdr>
    </w:div>
    <w:div w:id="609047082">
      <w:bodyDiv w:val="1"/>
      <w:marLeft w:val="0"/>
      <w:marRight w:val="0"/>
      <w:marTop w:val="0"/>
      <w:marBottom w:val="0"/>
      <w:divBdr>
        <w:top w:val="none" w:sz="0" w:space="0" w:color="auto"/>
        <w:left w:val="none" w:sz="0" w:space="0" w:color="auto"/>
        <w:bottom w:val="none" w:sz="0" w:space="0" w:color="auto"/>
        <w:right w:val="none" w:sz="0" w:space="0" w:color="auto"/>
      </w:divBdr>
    </w:div>
    <w:div w:id="941500562">
      <w:bodyDiv w:val="1"/>
      <w:marLeft w:val="0"/>
      <w:marRight w:val="0"/>
      <w:marTop w:val="0"/>
      <w:marBottom w:val="0"/>
      <w:divBdr>
        <w:top w:val="none" w:sz="0" w:space="0" w:color="auto"/>
        <w:left w:val="none" w:sz="0" w:space="0" w:color="auto"/>
        <w:bottom w:val="none" w:sz="0" w:space="0" w:color="auto"/>
        <w:right w:val="none" w:sz="0" w:space="0" w:color="auto"/>
      </w:divBdr>
    </w:div>
    <w:div w:id="1054893554">
      <w:bodyDiv w:val="1"/>
      <w:marLeft w:val="0"/>
      <w:marRight w:val="0"/>
      <w:marTop w:val="0"/>
      <w:marBottom w:val="0"/>
      <w:divBdr>
        <w:top w:val="none" w:sz="0" w:space="0" w:color="auto"/>
        <w:left w:val="none" w:sz="0" w:space="0" w:color="auto"/>
        <w:bottom w:val="none" w:sz="0" w:space="0" w:color="auto"/>
        <w:right w:val="none" w:sz="0" w:space="0" w:color="auto"/>
      </w:divBdr>
    </w:div>
    <w:div w:id="1807157363">
      <w:bodyDiv w:val="1"/>
      <w:marLeft w:val="0"/>
      <w:marRight w:val="0"/>
      <w:marTop w:val="0"/>
      <w:marBottom w:val="0"/>
      <w:divBdr>
        <w:top w:val="none" w:sz="0" w:space="0" w:color="auto"/>
        <w:left w:val="none" w:sz="0" w:space="0" w:color="auto"/>
        <w:bottom w:val="none" w:sz="0" w:space="0" w:color="auto"/>
        <w:right w:val="none" w:sz="0" w:space="0" w:color="auto"/>
      </w:divBdr>
    </w:div>
    <w:div w:id="1808624103">
      <w:bodyDiv w:val="1"/>
      <w:marLeft w:val="0"/>
      <w:marRight w:val="0"/>
      <w:marTop w:val="0"/>
      <w:marBottom w:val="0"/>
      <w:divBdr>
        <w:top w:val="none" w:sz="0" w:space="0" w:color="auto"/>
        <w:left w:val="none" w:sz="0" w:space="0" w:color="auto"/>
        <w:bottom w:val="none" w:sz="0" w:space="0" w:color="auto"/>
        <w:right w:val="none" w:sz="0" w:space="0" w:color="auto"/>
      </w:divBdr>
    </w:div>
    <w:div w:id="2047441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1BADCD-5072-4623-8AEC-76D79F7064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1</Pages>
  <Words>1872</Words>
  <Characters>10675</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fb</dc:creator>
  <cp:keywords/>
  <dc:description/>
  <cp:lastModifiedBy>Bianca</cp:lastModifiedBy>
  <cp:revision>145</cp:revision>
  <dcterms:created xsi:type="dcterms:W3CDTF">2022-02-04T11:15:00Z</dcterms:created>
  <dcterms:modified xsi:type="dcterms:W3CDTF">2022-10-28T20:25:00Z</dcterms:modified>
</cp:coreProperties>
</file>