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907141" w14:textId="77777777" w:rsidR="008420F5" w:rsidRDefault="008420F5" w:rsidP="008420F5">
      <w:pPr>
        <w:spacing w:line="480" w:lineRule="auto"/>
        <w:jc w:val="center"/>
        <w:rPr>
          <w:b/>
          <w:bCs/>
          <w:sz w:val="48"/>
          <w:szCs w:val="48"/>
        </w:rPr>
      </w:pPr>
    </w:p>
    <w:p w14:paraId="22A4B3E3" w14:textId="54FB87AA" w:rsidR="008420F5" w:rsidRPr="008420F5" w:rsidRDefault="008420F5" w:rsidP="008420F5">
      <w:pPr>
        <w:spacing w:line="480" w:lineRule="auto"/>
        <w:jc w:val="center"/>
        <w:rPr>
          <w:b/>
          <w:bCs/>
          <w:sz w:val="48"/>
          <w:szCs w:val="48"/>
        </w:rPr>
      </w:pPr>
      <w:r w:rsidRPr="008420F5">
        <w:rPr>
          <w:b/>
          <w:bCs/>
          <w:sz w:val="48"/>
          <w:szCs w:val="48"/>
        </w:rPr>
        <w:t>JW Marriott Hotel' Individual Employee's Career Plan</w:t>
      </w:r>
    </w:p>
    <w:p w14:paraId="2C25CE08" w14:textId="77777777" w:rsidR="004E3DAF" w:rsidRDefault="004E3DAF">
      <w:pPr>
        <w:spacing w:after="160" w:line="259" w:lineRule="auto"/>
        <w:rPr>
          <w:color w:val="0E101A"/>
        </w:rPr>
      </w:pPr>
    </w:p>
    <w:p w14:paraId="47D3C1F3" w14:textId="77777777" w:rsidR="004E3DAF" w:rsidRDefault="004E3DAF">
      <w:pPr>
        <w:spacing w:after="160" w:line="259" w:lineRule="auto"/>
        <w:rPr>
          <w:color w:val="0E101A"/>
        </w:rPr>
      </w:pPr>
    </w:p>
    <w:p w14:paraId="05D16D72" w14:textId="77777777" w:rsidR="004E3DAF" w:rsidRDefault="004E3DAF">
      <w:pPr>
        <w:spacing w:after="160" w:line="259" w:lineRule="auto"/>
        <w:rPr>
          <w:color w:val="0E101A"/>
        </w:rPr>
      </w:pPr>
    </w:p>
    <w:p w14:paraId="61E8E163" w14:textId="77777777" w:rsidR="004E3DAF" w:rsidRDefault="004E3DAF">
      <w:pPr>
        <w:spacing w:after="160" w:line="259" w:lineRule="auto"/>
        <w:rPr>
          <w:color w:val="0E101A"/>
        </w:rPr>
      </w:pPr>
    </w:p>
    <w:p w14:paraId="404628AF" w14:textId="77777777" w:rsidR="004E3DAF" w:rsidRDefault="004E3DAF">
      <w:pPr>
        <w:spacing w:after="160" w:line="259" w:lineRule="auto"/>
        <w:rPr>
          <w:color w:val="0E101A"/>
        </w:rPr>
      </w:pPr>
    </w:p>
    <w:p w14:paraId="611413CA" w14:textId="77777777" w:rsidR="004E3DAF" w:rsidRDefault="004E3DAF">
      <w:pPr>
        <w:spacing w:after="160" w:line="259" w:lineRule="auto"/>
        <w:rPr>
          <w:color w:val="0E101A"/>
        </w:rPr>
      </w:pPr>
    </w:p>
    <w:p w14:paraId="19515CCD" w14:textId="77777777" w:rsidR="004E3DAF" w:rsidRDefault="004E3DAF">
      <w:pPr>
        <w:spacing w:after="160" w:line="259" w:lineRule="auto"/>
        <w:rPr>
          <w:color w:val="0E101A"/>
        </w:rPr>
      </w:pPr>
    </w:p>
    <w:p w14:paraId="05B9C802" w14:textId="77777777" w:rsidR="004E3DAF" w:rsidRDefault="004E3DAF">
      <w:pPr>
        <w:spacing w:after="160" w:line="259" w:lineRule="auto"/>
        <w:rPr>
          <w:color w:val="0E101A"/>
        </w:rPr>
      </w:pPr>
    </w:p>
    <w:p w14:paraId="3C4B04F3" w14:textId="77777777" w:rsidR="004E3DAF" w:rsidRDefault="004E3DAF">
      <w:pPr>
        <w:spacing w:after="160" w:line="259" w:lineRule="auto"/>
        <w:rPr>
          <w:color w:val="0E101A"/>
        </w:rPr>
      </w:pPr>
    </w:p>
    <w:p w14:paraId="00A9C6C8" w14:textId="433AA7FA" w:rsidR="008420F5" w:rsidRPr="004E3DAF" w:rsidRDefault="008420F5">
      <w:pPr>
        <w:spacing w:after="160" w:line="259" w:lineRule="auto"/>
        <w:rPr>
          <w:b/>
          <w:bCs/>
          <w:color w:val="0E101A"/>
          <w:sz w:val="32"/>
          <w:szCs w:val="32"/>
        </w:rPr>
      </w:pPr>
      <w:r w:rsidRPr="004E3DAF">
        <w:rPr>
          <w:b/>
          <w:bCs/>
          <w:color w:val="0E101A"/>
          <w:sz w:val="32"/>
          <w:szCs w:val="32"/>
        </w:rPr>
        <w:t>Student name:</w:t>
      </w:r>
      <w:r w:rsidR="004C676C" w:rsidRPr="004E3DAF">
        <w:rPr>
          <w:b/>
          <w:bCs/>
          <w:color w:val="0E101A"/>
          <w:sz w:val="32"/>
          <w:szCs w:val="32"/>
        </w:rPr>
        <w:t xml:space="preserve"> Svetla Maksimova Markova</w:t>
      </w:r>
    </w:p>
    <w:p w14:paraId="3AE37B1A" w14:textId="51FA83BE" w:rsidR="008420F5" w:rsidRPr="004E3DAF" w:rsidRDefault="008420F5">
      <w:pPr>
        <w:spacing w:after="160" w:line="259" w:lineRule="auto"/>
        <w:rPr>
          <w:b/>
          <w:bCs/>
          <w:color w:val="0E101A"/>
          <w:sz w:val="32"/>
          <w:szCs w:val="32"/>
        </w:rPr>
      </w:pPr>
      <w:r w:rsidRPr="004E3DAF">
        <w:rPr>
          <w:b/>
          <w:bCs/>
          <w:color w:val="0E101A"/>
          <w:sz w:val="32"/>
          <w:szCs w:val="32"/>
        </w:rPr>
        <w:t>Student number:</w:t>
      </w:r>
      <w:r w:rsidR="008F1D4A" w:rsidRPr="004E3DAF">
        <w:rPr>
          <w:b/>
          <w:bCs/>
          <w:color w:val="0E101A"/>
          <w:sz w:val="32"/>
          <w:szCs w:val="32"/>
        </w:rPr>
        <w:t xml:space="preserve"> 190</w:t>
      </w:r>
      <w:r w:rsidR="004E3DAF" w:rsidRPr="004E3DAF">
        <w:rPr>
          <w:b/>
          <w:bCs/>
          <w:color w:val="0E101A"/>
          <w:sz w:val="32"/>
          <w:szCs w:val="32"/>
        </w:rPr>
        <w:t>8349</w:t>
      </w:r>
    </w:p>
    <w:p w14:paraId="2032914F" w14:textId="2142D525" w:rsidR="008420F5" w:rsidRPr="004E3DAF" w:rsidRDefault="008420F5">
      <w:pPr>
        <w:spacing w:after="160" w:line="259" w:lineRule="auto"/>
        <w:rPr>
          <w:b/>
          <w:bCs/>
          <w:color w:val="0E101A"/>
          <w:sz w:val="32"/>
          <w:szCs w:val="32"/>
        </w:rPr>
      </w:pPr>
      <w:r w:rsidRPr="004E3DAF">
        <w:rPr>
          <w:b/>
          <w:bCs/>
          <w:color w:val="0E101A"/>
          <w:sz w:val="32"/>
          <w:szCs w:val="32"/>
        </w:rPr>
        <w:t>Lecturer name:</w:t>
      </w:r>
      <w:r w:rsidR="008F1D4A" w:rsidRPr="004E3DAF">
        <w:rPr>
          <w:b/>
          <w:bCs/>
          <w:color w:val="0E101A"/>
          <w:sz w:val="32"/>
          <w:szCs w:val="32"/>
        </w:rPr>
        <w:t xml:space="preserve"> </w:t>
      </w:r>
      <w:r w:rsidR="007A5819">
        <w:rPr>
          <w:b/>
          <w:bCs/>
          <w:color w:val="0E101A"/>
          <w:sz w:val="32"/>
          <w:szCs w:val="32"/>
        </w:rPr>
        <w:t>D</w:t>
      </w:r>
      <w:r w:rsidR="008F1D4A" w:rsidRPr="004E3DAF">
        <w:rPr>
          <w:b/>
          <w:bCs/>
          <w:color w:val="0E101A"/>
          <w:sz w:val="32"/>
          <w:szCs w:val="32"/>
        </w:rPr>
        <w:t>r.</w:t>
      </w:r>
      <w:r w:rsidR="007A5819">
        <w:rPr>
          <w:b/>
          <w:bCs/>
          <w:color w:val="0E101A"/>
          <w:sz w:val="32"/>
          <w:szCs w:val="32"/>
        </w:rPr>
        <w:t xml:space="preserve"> </w:t>
      </w:r>
      <w:proofErr w:type="spellStart"/>
      <w:r w:rsidR="008F1D4A" w:rsidRPr="004E3DAF">
        <w:rPr>
          <w:b/>
          <w:bCs/>
          <w:color w:val="0E101A"/>
          <w:sz w:val="32"/>
          <w:szCs w:val="32"/>
        </w:rPr>
        <w:t>Nandish</w:t>
      </w:r>
      <w:proofErr w:type="spellEnd"/>
      <w:r w:rsidR="008F1D4A" w:rsidRPr="004E3DAF">
        <w:rPr>
          <w:b/>
          <w:bCs/>
          <w:color w:val="0E101A"/>
          <w:sz w:val="32"/>
          <w:szCs w:val="32"/>
        </w:rPr>
        <w:t xml:space="preserve"> Patel</w:t>
      </w:r>
    </w:p>
    <w:p w14:paraId="08F482B3" w14:textId="2A7C883E" w:rsidR="008420F5" w:rsidRPr="004E3DAF" w:rsidRDefault="008420F5">
      <w:pPr>
        <w:spacing w:after="160" w:line="259" w:lineRule="auto"/>
        <w:rPr>
          <w:b/>
          <w:bCs/>
          <w:color w:val="0E101A"/>
          <w:sz w:val="32"/>
          <w:szCs w:val="32"/>
        </w:rPr>
      </w:pPr>
      <w:r w:rsidRPr="004E3DAF">
        <w:rPr>
          <w:b/>
          <w:bCs/>
          <w:color w:val="0E101A"/>
          <w:sz w:val="32"/>
          <w:szCs w:val="32"/>
        </w:rPr>
        <w:t>Module name:</w:t>
      </w:r>
      <w:r w:rsidR="00842581" w:rsidRPr="004E3DAF">
        <w:rPr>
          <w:b/>
          <w:bCs/>
          <w:color w:val="0E101A"/>
          <w:sz w:val="32"/>
          <w:szCs w:val="32"/>
        </w:rPr>
        <w:t xml:space="preserve"> BMSW5102</w:t>
      </w:r>
    </w:p>
    <w:p w14:paraId="44006C96" w14:textId="43AEC47D" w:rsidR="008420F5" w:rsidRPr="004E3DAF" w:rsidRDefault="004C676C">
      <w:pPr>
        <w:spacing w:after="160" w:line="259" w:lineRule="auto"/>
        <w:rPr>
          <w:b/>
          <w:bCs/>
          <w:color w:val="0E101A"/>
          <w:sz w:val="32"/>
          <w:szCs w:val="32"/>
        </w:rPr>
      </w:pPr>
      <w:r w:rsidRPr="004E3DAF">
        <w:rPr>
          <w:b/>
          <w:bCs/>
          <w:color w:val="0E101A"/>
          <w:sz w:val="32"/>
          <w:szCs w:val="32"/>
        </w:rPr>
        <w:t>Date:</w:t>
      </w:r>
      <w:r w:rsidR="008420F5" w:rsidRPr="004E3DAF">
        <w:rPr>
          <w:b/>
          <w:bCs/>
          <w:color w:val="0E101A"/>
          <w:sz w:val="32"/>
          <w:szCs w:val="32"/>
        </w:rPr>
        <w:t xml:space="preserve"> </w:t>
      </w:r>
      <w:r w:rsidR="00603083" w:rsidRPr="004E3DAF">
        <w:rPr>
          <w:b/>
          <w:bCs/>
          <w:color w:val="0E101A"/>
          <w:sz w:val="32"/>
          <w:szCs w:val="32"/>
        </w:rPr>
        <w:t>04/05/2021</w:t>
      </w:r>
    </w:p>
    <w:p w14:paraId="29CF20F9" w14:textId="0E96C438" w:rsidR="008420F5" w:rsidRDefault="008420F5" w:rsidP="00692D60">
      <w:pPr>
        <w:spacing w:line="480" w:lineRule="auto"/>
        <w:rPr>
          <w:color w:val="0E101A"/>
        </w:rPr>
      </w:pPr>
    </w:p>
    <w:p w14:paraId="60305BF7" w14:textId="77777777" w:rsidR="00C36A04" w:rsidRDefault="00C36A04">
      <w:pPr>
        <w:spacing w:after="160" w:line="259" w:lineRule="auto"/>
        <w:rPr>
          <w:color w:val="0E101A"/>
        </w:rPr>
      </w:pPr>
    </w:p>
    <w:p w14:paraId="05591EFE" w14:textId="77777777" w:rsidR="00C36A04" w:rsidRDefault="00C36A04">
      <w:pPr>
        <w:spacing w:after="160" w:line="259" w:lineRule="auto"/>
        <w:rPr>
          <w:color w:val="0E101A"/>
        </w:rPr>
      </w:pPr>
      <w:r>
        <w:rPr>
          <w:color w:val="0E101A"/>
        </w:rPr>
        <w:br w:type="page"/>
      </w:r>
    </w:p>
    <w:sdt>
      <w:sdtPr>
        <w:id w:val="-1097091905"/>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0774DEF0" w14:textId="142B61A9" w:rsidR="000808A4" w:rsidRPr="00452ABE" w:rsidRDefault="000808A4">
          <w:pPr>
            <w:pStyle w:val="TOCHeading"/>
            <w:rPr>
              <w:b/>
              <w:bCs/>
              <w:color w:val="auto"/>
            </w:rPr>
          </w:pPr>
          <w:r w:rsidRPr="00452ABE">
            <w:rPr>
              <w:b/>
              <w:bCs/>
              <w:color w:val="auto"/>
            </w:rPr>
            <w:t>Contents</w:t>
          </w:r>
        </w:p>
        <w:p w14:paraId="7784A1B8" w14:textId="59C8AA87" w:rsidR="000808A4" w:rsidRDefault="000808A4">
          <w:pPr>
            <w:pStyle w:val="TOC1"/>
            <w:tabs>
              <w:tab w:val="right" w:leader="dot" w:pos="9016"/>
            </w:tabs>
            <w:rPr>
              <w:noProof/>
            </w:rPr>
          </w:pPr>
          <w:r>
            <w:fldChar w:fldCharType="begin"/>
          </w:r>
          <w:r>
            <w:instrText xml:space="preserve"> TOC \o "1-3" \h \z \u </w:instrText>
          </w:r>
          <w:r>
            <w:fldChar w:fldCharType="separate"/>
          </w:r>
          <w:hyperlink w:anchor="_Toc70852069" w:history="1">
            <w:r w:rsidRPr="009A26D9">
              <w:rPr>
                <w:rStyle w:val="Hyperlink"/>
                <w:noProof/>
              </w:rPr>
              <w:t>Introduction</w:t>
            </w:r>
            <w:r>
              <w:rPr>
                <w:noProof/>
                <w:webHidden/>
              </w:rPr>
              <w:tab/>
            </w:r>
            <w:r>
              <w:rPr>
                <w:noProof/>
                <w:webHidden/>
              </w:rPr>
              <w:fldChar w:fldCharType="begin"/>
            </w:r>
            <w:r>
              <w:rPr>
                <w:noProof/>
                <w:webHidden/>
              </w:rPr>
              <w:instrText xml:space="preserve"> PAGEREF _Toc70852069 \h </w:instrText>
            </w:r>
            <w:r>
              <w:rPr>
                <w:noProof/>
                <w:webHidden/>
              </w:rPr>
            </w:r>
            <w:r>
              <w:rPr>
                <w:noProof/>
                <w:webHidden/>
              </w:rPr>
              <w:fldChar w:fldCharType="separate"/>
            </w:r>
            <w:r>
              <w:rPr>
                <w:noProof/>
                <w:webHidden/>
              </w:rPr>
              <w:t>3</w:t>
            </w:r>
            <w:r>
              <w:rPr>
                <w:noProof/>
                <w:webHidden/>
              </w:rPr>
              <w:fldChar w:fldCharType="end"/>
            </w:r>
          </w:hyperlink>
        </w:p>
        <w:p w14:paraId="363CF513" w14:textId="1DD4BDCE" w:rsidR="000808A4" w:rsidRDefault="000808A4">
          <w:pPr>
            <w:pStyle w:val="TOC1"/>
            <w:tabs>
              <w:tab w:val="right" w:leader="dot" w:pos="9016"/>
            </w:tabs>
            <w:rPr>
              <w:noProof/>
            </w:rPr>
          </w:pPr>
          <w:hyperlink w:anchor="_Toc70852070" w:history="1">
            <w:r w:rsidRPr="009A26D9">
              <w:rPr>
                <w:rStyle w:val="Hyperlink"/>
                <w:noProof/>
              </w:rPr>
              <w:t>Analysis and Discussion</w:t>
            </w:r>
            <w:r>
              <w:rPr>
                <w:noProof/>
                <w:webHidden/>
              </w:rPr>
              <w:tab/>
            </w:r>
            <w:r>
              <w:rPr>
                <w:noProof/>
                <w:webHidden/>
              </w:rPr>
              <w:fldChar w:fldCharType="begin"/>
            </w:r>
            <w:r>
              <w:rPr>
                <w:noProof/>
                <w:webHidden/>
              </w:rPr>
              <w:instrText xml:space="preserve"> PAGEREF _Toc70852070 \h </w:instrText>
            </w:r>
            <w:r>
              <w:rPr>
                <w:noProof/>
                <w:webHidden/>
              </w:rPr>
            </w:r>
            <w:r>
              <w:rPr>
                <w:noProof/>
                <w:webHidden/>
              </w:rPr>
              <w:fldChar w:fldCharType="separate"/>
            </w:r>
            <w:r>
              <w:rPr>
                <w:noProof/>
                <w:webHidden/>
              </w:rPr>
              <w:t>3</w:t>
            </w:r>
            <w:r>
              <w:rPr>
                <w:noProof/>
                <w:webHidden/>
              </w:rPr>
              <w:fldChar w:fldCharType="end"/>
            </w:r>
          </w:hyperlink>
        </w:p>
        <w:p w14:paraId="5B929CA9" w14:textId="402D6DE6" w:rsidR="000808A4" w:rsidRDefault="000808A4">
          <w:pPr>
            <w:pStyle w:val="TOC2"/>
            <w:tabs>
              <w:tab w:val="right" w:leader="dot" w:pos="9016"/>
            </w:tabs>
            <w:rPr>
              <w:noProof/>
            </w:rPr>
          </w:pPr>
          <w:hyperlink w:anchor="_Toc70852071" w:history="1">
            <w:r w:rsidRPr="009A26D9">
              <w:rPr>
                <w:rStyle w:val="Hyperlink"/>
                <w:b/>
                <w:bCs/>
                <w:noProof/>
              </w:rPr>
              <w:t>Company Context</w:t>
            </w:r>
            <w:r>
              <w:rPr>
                <w:noProof/>
                <w:webHidden/>
              </w:rPr>
              <w:tab/>
            </w:r>
            <w:r>
              <w:rPr>
                <w:noProof/>
                <w:webHidden/>
              </w:rPr>
              <w:fldChar w:fldCharType="begin"/>
            </w:r>
            <w:r>
              <w:rPr>
                <w:noProof/>
                <w:webHidden/>
              </w:rPr>
              <w:instrText xml:space="preserve"> PAGEREF _Toc70852071 \h </w:instrText>
            </w:r>
            <w:r>
              <w:rPr>
                <w:noProof/>
                <w:webHidden/>
              </w:rPr>
            </w:r>
            <w:r>
              <w:rPr>
                <w:noProof/>
                <w:webHidden/>
              </w:rPr>
              <w:fldChar w:fldCharType="separate"/>
            </w:r>
            <w:r>
              <w:rPr>
                <w:noProof/>
                <w:webHidden/>
              </w:rPr>
              <w:t>3</w:t>
            </w:r>
            <w:r>
              <w:rPr>
                <w:noProof/>
                <w:webHidden/>
              </w:rPr>
              <w:fldChar w:fldCharType="end"/>
            </w:r>
          </w:hyperlink>
        </w:p>
        <w:p w14:paraId="2290F988" w14:textId="1C30FCE5" w:rsidR="000808A4" w:rsidRDefault="000808A4">
          <w:pPr>
            <w:pStyle w:val="TOC2"/>
            <w:tabs>
              <w:tab w:val="right" w:leader="dot" w:pos="9016"/>
            </w:tabs>
            <w:rPr>
              <w:noProof/>
            </w:rPr>
          </w:pPr>
          <w:hyperlink w:anchor="_Toc70852072" w:history="1">
            <w:r w:rsidRPr="009A26D9">
              <w:rPr>
                <w:rStyle w:val="Hyperlink"/>
                <w:b/>
                <w:bCs/>
                <w:noProof/>
              </w:rPr>
              <w:t>Employees' Individual Developmental Needs</w:t>
            </w:r>
            <w:r>
              <w:rPr>
                <w:noProof/>
                <w:webHidden/>
              </w:rPr>
              <w:tab/>
            </w:r>
            <w:r>
              <w:rPr>
                <w:noProof/>
                <w:webHidden/>
              </w:rPr>
              <w:fldChar w:fldCharType="begin"/>
            </w:r>
            <w:r>
              <w:rPr>
                <w:noProof/>
                <w:webHidden/>
              </w:rPr>
              <w:instrText xml:space="preserve"> PAGEREF _Toc70852072 \h </w:instrText>
            </w:r>
            <w:r>
              <w:rPr>
                <w:noProof/>
                <w:webHidden/>
              </w:rPr>
            </w:r>
            <w:r>
              <w:rPr>
                <w:noProof/>
                <w:webHidden/>
              </w:rPr>
              <w:fldChar w:fldCharType="separate"/>
            </w:r>
            <w:r>
              <w:rPr>
                <w:noProof/>
                <w:webHidden/>
              </w:rPr>
              <w:t>4</w:t>
            </w:r>
            <w:r>
              <w:rPr>
                <w:noProof/>
                <w:webHidden/>
              </w:rPr>
              <w:fldChar w:fldCharType="end"/>
            </w:r>
          </w:hyperlink>
        </w:p>
        <w:p w14:paraId="2EC18CBB" w14:textId="0C153051" w:rsidR="000808A4" w:rsidRDefault="000808A4">
          <w:pPr>
            <w:pStyle w:val="TOC2"/>
            <w:tabs>
              <w:tab w:val="right" w:leader="dot" w:pos="9016"/>
            </w:tabs>
            <w:rPr>
              <w:noProof/>
            </w:rPr>
          </w:pPr>
          <w:hyperlink w:anchor="_Toc70852073" w:history="1">
            <w:r w:rsidRPr="009A26D9">
              <w:rPr>
                <w:rStyle w:val="Hyperlink"/>
                <w:b/>
                <w:bCs/>
                <w:noProof/>
              </w:rPr>
              <w:t>Purpose of Career Planning</w:t>
            </w:r>
            <w:r>
              <w:rPr>
                <w:noProof/>
                <w:webHidden/>
              </w:rPr>
              <w:tab/>
            </w:r>
            <w:r>
              <w:rPr>
                <w:noProof/>
                <w:webHidden/>
              </w:rPr>
              <w:fldChar w:fldCharType="begin"/>
            </w:r>
            <w:r>
              <w:rPr>
                <w:noProof/>
                <w:webHidden/>
              </w:rPr>
              <w:instrText xml:space="preserve"> PAGEREF _Toc70852073 \h </w:instrText>
            </w:r>
            <w:r>
              <w:rPr>
                <w:noProof/>
                <w:webHidden/>
              </w:rPr>
            </w:r>
            <w:r>
              <w:rPr>
                <w:noProof/>
                <w:webHidden/>
              </w:rPr>
              <w:fldChar w:fldCharType="separate"/>
            </w:r>
            <w:r>
              <w:rPr>
                <w:noProof/>
                <w:webHidden/>
              </w:rPr>
              <w:t>5</w:t>
            </w:r>
            <w:r>
              <w:rPr>
                <w:noProof/>
                <w:webHidden/>
              </w:rPr>
              <w:fldChar w:fldCharType="end"/>
            </w:r>
          </w:hyperlink>
        </w:p>
        <w:p w14:paraId="5240AFDC" w14:textId="7A5BF98E" w:rsidR="000808A4" w:rsidRDefault="000808A4">
          <w:pPr>
            <w:pStyle w:val="TOC1"/>
            <w:tabs>
              <w:tab w:val="right" w:leader="dot" w:pos="9016"/>
            </w:tabs>
            <w:rPr>
              <w:noProof/>
            </w:rPr>
          </w:pPr>
          <w:hyperlink w:anchor="_Toc70852074" w:history="1">
            <w:r w:rsidRPr="009A26D9">
              <w:rPr>
                <w:rStyle w:val="Hyperlink"/>
                <w:noProof/>
              </w:rPr>
              <w:t>JW Marriott hotel' Individual Employee's Current Knowledge, Skills and Competencies</w:t>
            </w:r>
            <w:r>
              <w:rPr>
                <w:noProof/>
                <w:webHidden/>
              </w:rPr>
              <w:tab/>
            </w:r>
            <w:r>
              <w:rPr>
                <w:noProof/>
                <w:webHidden/>
              </w:rPr>
              <w:fldChar w:fldCharType="begin"/>
            </w:r>
            <w:r>
              <w:rPr>
                <w:noProof/>
                <w:webHidden/>
              </w:rPr>
              <w:instrText xml:space="preserve"> PAGEREF _Toc70852074 \h </w:instrText>
            </w:r>
            <w:r>
              <w:rPr>
                <w:noProof/>
                <w:webHidden/>
              </w:rPr>
            </w:r>
            <w:r>
              <w:rPr>
                <w:noProof/>
                <w:webHidden/>
              </w:rPr>
              <w:fldChar w:fldCharType="separate"/>
            </w:r>
            <w:r>
              <w:rPr>
                <w:noProof/>
                <w:webHidden/>
              </w:rPr>
              <w:t>6</w:t>
            </w:r>
            <w:r>
              <w:rPr>
                <w:noProof/>
                <w:webHidden/>
              </w:rPr>
              <w:fldChar w:fldCharType="end"/>
            </w:r>
          </w:hyperlink>
        </w:p>
        <w:p w14:paraId="16A7612B" w14:textId="7A6FBC35" w:rsidR="000808A4" w:rsidRDefault="000808A4">
          <w:pPr>
            <w:pStyle w:val="TOC2"/>
            <w:tabs>
              <w:tab w:val="right" w:leader="dot" w:pos="9016"/>
            </w:tabs>
            <w:rPr>
              <w:noProof/>
            </w:rPr>
          </w:pPr>
          <w:hyperlink w:anchor="_Toc70852075" w:history="1">
            <w:r w:rsidRPr="009A26D9">
              <w:rPr>
                <w:rStyle w:val="Hyperlink"/>
                <w:b/>
                <w:bCs/>
                <w:noProof/>
              </w:rPr>
              <w:t>Individual Employee's Career Plan</w:t>
            </w:r>
            <w:r>
              <w:rPr>
                <w:noProof/>
                <w:webHidden/>
              </w:rPr>
              <w:tab/>
            </w:r>
            <w:r>
              <w:rPr>
                <w:noProof/>
                <w:webHidden/>
              </w:rPr>
              <w:fldChar w:fldCharType="begin"/>
            </w:r>
            <w:r>
              <w:rPr>
                <w:noProof/>
                <w:webHidden/>
              </w:rPr>
              <w:instrText xml:space="preserve"> PAGEREF _Toc70852075 \h </w:instrText>
            </w:r>
            <w:r>
              <w:rPr>
                <w:noProof/>
                <w:webHidden/>
              </w:rPr>
            </w:r>
            <w:r>
              <w:rPr>
                <w:noProof/>
                <w:webHidden/>
              </w:rPr>
              <w:fldChar w:fldCharType="separate"/>
            </w:r>
            <w:r>
              <w:rPr>
                <w:noProof/>
                <w:webHidden/>
              </w:rPr>
              <w:t>7</w:t>
            </w:r>
            <w:r>
              <w:rPr>
                <w:noProof/>
                <w:webHidden/>
              </w:rPr>
              <w:fldChar w:fldCharType="end"/>
            </w:r>
          </w:hyperlink>
        </w:p>
        <w:p w14:paraId="2E4764B9" w14:textId="6EDE1C9C" w:rsidR="000808A4" w:rsidRDefault="000808A4">
          <w:pPr>
            <w:pStyle w:val="TOC3"/>
            <w:tabs>
              <w:tab w:val="right" w:leader="dot" w:pos="9016"/>
            </w:tabs>
            <w:rPr>
              <w:noProof/>
            </w:rPr>
          </w:pPr>
          <w:hyperlink w:anchor="_Toc70852076" w:history="1">
            <w:r w:rsidRPr="009A26D9">
              <w:rPr>
                <w:rStyle w:val="Hyperlink"/>
                <w:b/>
                <w:bCs/>
                <w:noProof/>
              </w:rPr>
              <w:t>1. Flexibility</w:t>
            </w:r>
            <w:r>
              <w:rPr>
                <w:noProof/>
                <w:webHidden/>
              </w:rPr>
              <w:tab/>
            </w:r>
            <w:r>
              <w:rPr>
                <w:noProof/>
                <w:webHidden/>
              </w:rPr>
              <w:fldChar w:fldCharType="begin"/>
            </w:r>
            <w:r>
              <w:rPr>
                <w:noProof/>
                <w:webHidden/>
              </w:rPr>
              <w:instrText xml:space="preserve"> PAGEREF _Toc70852076 \h </w:instrText>
            </w:r>
            <w:r>
              <w:rPr>
                <w:noProof/>
                <w:webHidden/>
              </w:rPr>
            </w:r>
            <w:r>
              <w:rPr>
                <w:noProof/>
                <w:webHidden/>
              </w:rPr>
              <w:fldChar w:fldCharType="separate"/>
            </w:r>
            <w:r>
              <w:rPr>
                <w:noProof/>
                <w:webHidden/>
              </w:rPr>
              <w:t>7</w:t>
            </w:r>
            <w:r>
              <w:rPr>
                <w:noProof/>
                <w:webHidden/>
              </w:rPr>
              <w:fldChar w:fldCharType="end"/>
            </w:r>
          </w:hyperlink>
        </w:p>
        <w:p w14:paraId="03EFC63B" w14:textId="319529AB" w:rsidR="000808A4" w:rsidRDefault="000808A4">
          <w:pPr>
            <w:pStyle w:val="TOC3"/>
            <w:tabs>
              <w:tab w:val="right" w:leader="dot" w:pos="9016"/>
            </w:tabs>
            <w:rPr>
              <w:noProof/>
            </w:rPr>
          </w:pPr>
          <w:hyperlink w:anchor="_Toc70852077" w:history="1">
            <w:r w:rsidRPr="009A26D9">
              <w:rPr>
                <w:rStyle w:val="Hyperlink"/>
                <w:b/>
                <w:bCs/>
                <w:noProof/>
              </w:rPr>
              <w:t>2. Communication Skills</w:t>
            </w:r>
            <w:r>
              <w:rPr>
                <w:noProof/>
                <w:webHidden/>
              </w:rPr>
              <w:tab/>
            </w:r>
            <w:r>
              <w:rPr>
                <w:noProof/>
                <w:webHidden/>
              </w:rPr>
              <w:fldChar w:fldCharType="begin"/>
            </w:r>
            <w:r>
              <w:rPr>
                <w:noProof/>
                <w:webHidden/>
              </w:rPr>
              <w:instrText xml:space="preserve"> PAGEREF _Toc70852077 \h </w:instrText>
            </w:r>
            <w:r>
              <w:rPr>
                <w:noProof/>
                <w:webHidden/>
              </w:rPr>
            </w:r>
            <w:r>
              <w:rPr>
                <w:noProof/>
                <w:webHidden/>
              </w:rPr>
              <w:fldChar w:fldCharType="separate"/>
            </w:r>
            <w:r>
              <w:rPr>
                <w:noProof/>
                <w:webHidden/>
              </w:rPr>
              <w:t>8</w:t>
            </w:r>
            <w:r>
              <w:rPr>
                <w:noProof/>
                <w:webHidden/>
              </w:rPr>
              <w:fldChar w:fldCharType="end"/>
            </w:r>
          </w:hyperlink>
        </w:p>
        <w:p w14:paraId="209481AE" w14:textId="0D758981" w:rsidR="000808A4" w:rsidRDefault="000808A4">
          <w:pPr>
            <w:pStyle w:val="TOC3"/>
            <w:tabs>
              <w:tab w:val="right" w:leader="dot" w:pos="9016"/>
            </w:tabs>
            <w:rPr>
              <w:noProof/>
            </w:rPr>
          </w:pPr>
          <w:hyperlink w:anchor="_Toc70852078" w:history="1">
            <w:r w:rsidRPr="009A26D9">
              <w:rPr>
                <w:rStyle w:val="Hyperlink"/>
                <w:b/>
                <w:bCs/>
                <w:noProof/>
              </w:rPr>
              <w:t>3. Conflict Resolution, Tactfulness, Work ethic</w:t>
            </w:r>
            <w:r>
              <w:rPr>
                <w:noProof/>
                <w:webHidden/>
              </w:rPr>
              <w:tab/>
            </w:r>
            <w:r>
              <w:rPr>
                <w:noProof/>
                <w:webHidden/>
              </w:rPr>
              <w:fldChar w:fldCharType="begin"/>
            </w:r>
            <w:r>
              <w:rPr>
                <w:noProof/>
                <w:webHidden/>
              </w:rPr>
              <w:instrText xml:space="preserve"> PAGEREF _Toc70852078 \h </w:instrText>
            </w:r>
            <w:r>
              <w:rPr>
                <w:noProof/>
                <w:webHidden/>
              </w:rPr>
            </w:r>
            <w:r>
              <w:rPr>
                <w:noProof/>
                <w:webHidden/>
              </w:rPr>
              <w:fldChar w:fldCharType="separate"/>
            </w:r>
            <w:r>
              <w:rPr>
                <w:noProof/>
                <w:webHidden/>
              </w:rPr>
              <w:t>9</w:t>
            </w:r>
            <w:r>
              <w:rPr>
                <w:noProof/>
                <w:webHidden/>
              </w:rPr>
              <w:fldChar w:fldCharType="end"/>
            </w:r>
          </w:hyperlink>
        </w:p>
        <w:p w14:paraId="7C3FA52F" w14:textId="3E2B89F2" w:rsidR="000808A4" w:rsidRDefault="000808A4">
          <w:pPr>
            <w:pStyle w:val="TOC2"/>
            <w:tabs>
              <w:tab w:val="right" w:leader="dot" w:pos="9016"/>
            </w:tabs>
            <w:rPr>
              <w:noProof/>
            </w:rPr>
          </w:pPr>
          <w:hyperlink w:anchor="_Toc70852079" w:history="1">
            <w:r w:rsidRPr="009A26D9">
              <w:rPr>
                <w:rStyle w:val="Hyperlink"/>
                <w:b/>
                <w:bCs/>
                <w:noProof/>
              </w:rPr>
              <w:t>Scheduled Annual Review and Performance Assessment Plan</w:t>
            </w:r>
            <w:r>
              <w:rPr>
                <w:noProof/>
                <w:webHidden/>
              </w:rPr>
              <w:tab/>
            </w:r>
            <w:r>
              <w:rPr>
                <w:noProof/>
                <w:webHidden/>
              </w:rPr>
              <w:fldChar w:fldCharType="begin"/>
            </w:r>
            <w:r>
              <w:rPr>
                <w:noProof/>
                <w:webHidden/>
              </w:rPr>
              <w:instrText xml:space="preserve"> PAGEREF _Toc70852079 \h </w:instrText>
            </w:r>
            <w:r>
              <w:rPr>
                <w:noProof/>
                <w:webHidden/>
              </w:rPr>
            </w:r>
            <w:r>
              <w:rPr>
                <w:noProof/>
                <w:webHidden/>
              </w:rPr>
              <w:fldChar w:fldCharType="separate"/>
            </w:r>
            <w:r>
              <w:rPr>
                <w:noProof/>
                <w:webHidden/>
              </w:rPr>
              <w:t>10</w:t>
            </w:r>
            <w:r>
              <w:rPr>
                <w:noProof/>
                <w:webHidden/>
              </w:rPr>
              <w:fldChar w:fldCharType="end"/>
            </w:r>
          </w:hyperlink>
        </w:p>
        <w:p w14:paraId="30B0E606" w14:textId="0B0725FF" w:rsidR="000808A4" w:rsidRDefault="000808A4">
          <w:pPr>
            <w:pStyle w:val="TOC1"/>
            <w:tabs>
              <w:tab w:val="right" w:leader="dot" w:pos="9016"/>
            </w:tabs>
            <w:rPr>
              <w:noProof/>
            </w:rPr>
          </w:pPr>
          <w:hyperlink w:anchor="_Toc70852080" w:history="1">
            <w:r w:rsidRPr="009A26D9">
              <w:rPr>
                <w:rStyle w:val="Hyperlink"/>
                <w:noProof/>
              </w:rPr>
              <w:t>Conclusion</w:t>
            </w:r>
            <w:r>
              <w:rPr>
                <w:noProof/>
                <w:webHidden/>
              </w:rPr>
              <w:tab/>
            </w:r>
            <w:r>
              <w:rPr>
                <w:noProof/>
                <w:webHidden/>
              </w:rPr>
              <w:fldChar w:fldCharType="begin"/>
            </w:r>
            <w:r>
              <w:rPr>
                <w:noProof/>
                <w:webHidden/>
              </w:rPr>
              <w:instrText xml:space="preserve"> PAGEREF _Toc70852080 \h </w:instrText>
            </w:r>
            <w:r>
              <w:rPr>
                <w:noProof/>
                <w:webHidden/>
              </w:rPr>
            </w:r>
            <w:r>
              <w:rPr>
                <w:noProof/>
                <w:webHidden/>
              </w:rPr>
              <w:fldChar w:fldCharType="separate"/>
            </w:r>
            <w:r>
              <w:rPr>
                <w:noProof/>
                <w:webHidden/>
              </w:rPr>
              <w:t>10</w:t>
            </w:r>
            <w:r>
              <w:rPr>
                <w:noProof/>
                <w:webHidden/>
              </w:rPr>
              <w:fldChar w:fldCharType="end"/>
            </w:r>
          </w:hyperlink>
        </w:p>
        <w:p w14:paraId="0D754807" w14:textId="3265907B" w:rsidR="000808A4" w:rsidRDefault="000808A4">
          <w:pPr>
            <w:pStyle w:val="TOC1"/>
            <w:tabs>
              <w:tab w:val="right" w:leader="dot" w:pos="9016"/>
            </w:tabs>
            <w:rPr>
              <w:noProof/>
            </w:rPr>
          </w:pPr>
          <w:hyperlink w:anchor="_Toc70852081" w:history="1">
            <w:r w:rsidRPr="009A26D9">
              <w:rPr>
                <w:rStyle w:val="Hyperlink"/>
                <w:noProof/>
              </w:rPr>
              <w:t>REFERENCE LIST</w:t>
            </w:r>
            <w:r>
              <w:rPr>
                <w:noProof/>
                <w:webHidden/>
              </w:rPr>
              <w:tab/>
            </w:r>
            <w:r>
              <w:rPr>
                <w:noProof/>
                <w:webHidden/>
              </w:rPr>
              <w:fldChar w:fldCharType="begin"/>
            </w:r>
            <w:r>
              <w:rPr>
                <w:noProof/>
                <w:webHidden/>
              </w:rPr>
              <w:instrText xml:space="preserve"> PAGEREF _Toc70852081 \h </w:instrText>
            </w:r>
            <w:r>
              <w:rPr>
                <w:noProof/>
                <w:webHidden/>
              </w:rPr>
            </w:r>
            <w:r>
              <w:rPr>
                <w:noProof/>
                <w:webHidden/>
              </w:rPr>
              <w:fldChar w:fldCharType="separate"/>
            </w:r>
            <w:r>
              <w:rPr>
                <w:noProof/>
                <w:webHidden/>
              </w:rPr>
              <w:t>12</w:t>
            </w:r>
            <w:r>
              <w:rPr>
                <w:noProof/>
                <w:webHidden/>
              </w:rPr>
              <w:fldChar w:fldCharType="end"/>
            </w:r>
          </w:hyperlink>
        </w:p>
        <w:p w14:paraId="299950BD" w14:textId="7D648410" w:rsidR="000808A4" w:rsidRDefault="000808A4">
          <w:r>
            <w:rPr>
              <w:b/>
              <w:bCs/>
              <w:noProof/>
            </w:rPr>
            <w:fldChar w:fldCharType="end"/>
          </w:r>
        </w:p>
      </w:sdtContent>
    </w:sdt>
    <w:p w14:paraId="48F259FB" w14:textId="3A450838" w:rsidR="008420F5" w:rsidRDefault="008420F5">
      <w:pPr>
        <w:spacing w:after="160" w:line="259" w:lineRule="auto"/>
        <w:rPr>
          <w:color w:val="0E101A"/>
        </w:rPr>
      </w:pPr>
      <w:r>
        <w:rPr>
          <w:color w:val="0E101A"/>
        </w:rPr>
        <w:br w:type="page"/>
      </w:r>
    </w:p>
    <w:p w14:paraId="2F84A410" w14:textId="77777777" w:rsidR="00692D60" w:rsidRPr="00692D60" w:rsidRDefault="00692D60" w:rsidP="00692D60">
      <w:pPr>
        <w:spacing w:line="480" w:lineRule="auto"/>
        <w:rPr>
          <w:color w:val="0E101A"/>
        </w:rPr>
      </w:pPr>
    </w:p>
    <w:p w14:paraId="791D4E0A" w14:textId="77777777" w:rsidR="00692D60" w:rsidRPr="00AA0309" w:rsidRDefault="00692D60" w:rsidP="00C36A04">
      <w:pPr>
        <w:pStyle w:val="Heading1"/>
        <w:rPr>
          <w:sz w:val="36"/>
          <w:szCs w:val="36"/>
        </w:rPr>
      </w:pPr>
      <w:bookmarkStart w:id="0" w:name="_Toc70852069"/>
      <w:r w:rsidRPr="00AA0309">
        <w:rPr>
          <w:sz w:val="36"/>
          <w:szCs w:val="36"/>
        </w:rPr>
        <w:t>Introduction</w:t>
      </w:r>
      <w:bookmarkEnd w:id="0"/>
    </w:p>
    <w:p w14:paraId="7447C5F3" w14:textId="77777777" w:rsidR="00692D60" w:rsidRPr="00692D60" w:rsidRDefault="00692D60" w:rsidP="00692D60">
      <w:pPr>
        <w:spacing w:line="480" w:lineRule="auto"/>
        <w:ind w:firstLine="720"/>
        <w:rPr>
          <w:color w:val="0E101A"/>
        </w:rPr>
      </w:pPr>
      <w:r w:rsidRPr="00692D60">
        <w:rPr>
          <w:color w:val="0E101A"/>
        </w:rPr>
        <w:t xml:space="preserve">JW Marriott is also known as the Grosvenor House. It is one of the popular hotels in London, United Kingdom. The hotel has hundreds of employees who are involved in carrying out various duties. As a service industry business, the hotel's success largely depends on the input of its employees. Employees at the hotel play a major role in providing critical services, including food preparation, customer services, security, cleaning, and other managerial duties. The hotel has a major role in enhancing the career development of each of its employees. The individual employee's career plan is critical for the hotel for it boosts workers' morale. Besides, it is one of the contributors to low employee turnover (JW Marriott Hotel 1). The HR management function at the hotel must enhance their employee's career plans. This research focuses on analyzing how JW Marriott trains and develops employees to obtain the individual employees' optimal performance levels and the company objectives. Besides, this study will critically evaluate development vehicles at the hotel and their appropriateness in meeting its individual employees' development needs. </w:t>
      </w:r>
    </w:p>
    <w:p w14:paraId="0081DFE9" w14:textId="77777777" w:rsidR="00692D60" w:rsidRPr="00AA0309" w:rsidRDefault="00692D60" w:rsidP="00C36A04">
      <w:pPr>
        <w:pStyle w:val="Heading1"/>
        <w:rPr>
          <w:sz w:val="36"/>
          <w:szCs w:val="36"/>
        </w:rPr>
      </w:pPr>
      <w:bookmarkStart w:id="1" w:name="_Toc70852070"/>
      <w:r w:rsidRPr="00AA0309">
        <w:rPr>
          <w:sz w:val="36"/>
          <w:szCs w:val="36"/>
        </w:rPr>
        <w:t>Analysis and Discussion</w:t>
      </w:r>
      <w:bookmarkEnd w:id="1"/>
    </w:p>
    <w:p w14:paraId="11779F07" w14:textId="77777777" w:rsidR="00692D60" w:rsidRPr="00C36A04" w:rsidRDefault="00692D60" w:rsidP="00C36A04">
      <w:pPr>
        <w:pStyle w:val="Heading2"/>
        <w:rPr>
          <w:b/>
          <w:bCs/>
          <w:color w:val="auto"/>
        </w:rPr>
      </w:pPr>
      <w:bookmarkStart w:id="2" w:name="_Toc70852071"/>
      <w:r w:rsidRPr="00C36A04">
        <w:rPr>
          <w:b/>
          <w:bCs/>
          <w:color w:val="auto"/>
        </w:rPr>
        <w:t>Company Context</w:t>
      </w:r>
      <w:bookmarkEnd w:id="2"/>
    </w:p>
    <w:p w14:paraId="1F971CDE" w14:textId="77777777" w:rsidR="00692D60" w:rsidRDefault="00692D60" w:rsidP="00692D60">
      <w:pPr>
        <w:spacing w:line="480" w:lineRule="auto"/>
        <w:ind w:firstLine="720"/>
        <w:rPr>
          <w:color w:val="0E101A"/>
        </w:rPr>
      </w:pPr>
      <w:r w:rsidRPr="00692D60">
        <w:rPr>
          <w:color w:val="0E101A"/>
        </w:rPr>
        <w:t xml:space="preserve">Grosvenor House is a popular hotel in London. The hotel </w:t>
      </w:r>
      <w:proofErr w:type="gramStart"/>
      <w:r w:rsidRPr="00692D60">
        <w:rPr>
          <w:color w:val="0E101A"/>
        </w:rPr>
        <w:t>is located in</w:t>
      </w:r>
      <w:proofErr w:type="gramEnd"/>
      <w:r w:rsidRPr="00692D60">
        <w:rPr>
          <w:color w:val="0E101A"/>
        </w:rPr>
        <w:t xml:space="preserve"> a strategic place, which overlooks Hyde Park in exclusive Mayfair. Also, the hotel holds a desirable address and boasts of its rich history, having been built to the designs of L. Rome Guthrie in1927 and 1929. Currently, the hotel has maintained a leading position as a leader of the luxury hotel experience in Great Britain. The hotel is large, with over 496 luxurious guest rooms. It also has 73 suites and has been involved in offering culinary experiences award-winning events such as afternoon teas. Also, the hotel is convenient for many people due to </w:t>
      </w:r>
      <w:r w:rsidRPr="00692D60">
        <w:rPr>
          <w:color w:val="0E101A"/>
        </w:rPr>
        <w:lastRenderedPageBreak/>
        <w:t xml:space="preserve">its unrivaled entertaining space. The customer experience at the hotel is excellent due to its employees' hard work and commitment. The hotels' focus has been to create the best experience for every guest who steps into its premises. To achieve this, the hotel has had to invest heavily in building its employees. Employees are a major part of its winning strategy. As a result, the management has prioritized employee training and development. </w:t>
      </w:r>
    </w:p>
    <w:p w14:paraId="202367C7" w14:textId="10E440D0" w:rsidR="00692D60" w:rsidRPr="00692D60" w:rsidRDefault="00692D60" w:rsidP="00692D60">
      <w:pPr>
        <w:spacing w:line="480" w:lineRule="auto"/>
        <w:ind w:firstLine="720"/>
        <w:rPr>
          <w:color w:val="0E101A"/>
        </w:rPr>
      </w:pPr>
      <w:r w:rsidRPr="00692D60">
        <w:rPr>
          <w:color w:val="0E101A"/>
        </w:rPr>
        <w:t xml:space="preserve">At JW Marriott, developing and supporting employees' career development falls under the HR function. In this regard, the hotels' Director of Human Resources engages his team in establishing employees' developmental needs and the primary vehicles to meet these desires. These processes are aimed at empowering the employees as a resource </w:t>
      </w:r>
      <w:proofErr w:type="gramStart"/>
      <w:r w:rsidRPr="00692D60">
        <w:rPr>
          <w:color w:val="0E101A"/>
        </w:rPr>
        <w:t>and also</w:t>
      </w:r>
      <w:proofErr w:type="gramEnd"/>
      <w:r w:rsidRPr="00692D60">
        <w:rPr>
          <w:color w:val="0E101A"/>
        </w:rPr>
        <w:t xml:space="preserve"> help the hotel achieve its business goals. JW Marriott hotels' Director of Human Resources </w:t>
      </w:r>
      <w:proofErr w:type="gramStart"/>
      <w:r w:rsidRPr="00692D60">
        <w:rPr>
          <w:color w:val="0E101A"/>
        </w:rPr>
        <w:t>is in charge of</w:t>
      </w:r>
      <w:proofErr w:type="gramEnd"/>
      <w:r w:rsidRPr="00692D60">
        <w:rPr>
          <w:color w:val="0E101A"/>
        </w:rPr>
        <w:t xml:space="preserve"> managing all employee training and development processes. In doing so, the hotels' HR function coordinates and administers different forms of training programs. It ensures that employees' training and development projects are well scheduled, attended, and completed. The hotels' HR function offers the needed support for employees' development by coming up with need-based training programs. </w:t>
      </w:r>
    </w:p>
    <w:p w14:paraId="09510FAE" w14:textId="77777777" w:rsidR="00692D60" w:rsidRPr="00C36A04" w:rsidRDefault="00692D60" w:rsidP="00C36A04">
      <w:pPr>
        <w:pStyle w:val="Heading2"/>
        <w:rPr>
          <w:b/>
          <w:bCs/>
          <w:color w:val="auto"/>
        </w:rPr>
      </w:pPr>
      <w:bookmarkStart w:id="3" w:name="_Toc70852072"/>
      <w:r w:rsidRPr="00C36A04">
        <w:rPr>
          <w:b/>
          <w:bCs/>
          <w:color w:val="auto"/>
        </w:rPr>
        <w:t>Employees' Individual Developmental Needs</w:t>
      </w:r>
      <w:bookmarkEnd w:id="3"/>
      <w:r w:rsidRPr="00C36A04">
        <w:rPr>
          <w:b/>
          <w:bCs/>
          <w:color w:val="auto"/>
        </w:rPr>
        <w:t xml:space="preserve"> </w:t>
      </w:r>
    </w:p>
    <w:p w14:paraId="31F990EB" w14:textId="316C008F" w:rsidR="00692D60" w:rsidRDefault="00692D60" w:rsidP="00692D60">
      <w:pPr>
        <w:spacing w:line="480" w:lineRule="auto"/>
        <w:ind w:firstLine="720"/>
        <w:rPr>
          <w:color w:val="0E101A"/>
        </w:rPr>
      </w:pPr>
      <w:r w:rsidRPr="00692D60">
        <w:rPr>
          <w:color w:val="0E101A"/>
        </w:rPr>
        <w:t xml:space="preserve">The HR managers at JW Marriott hotel value its employees' individual developmental needs. The hotel management works towards meeting these needs by identifying the best placements for their workers. Each of the hotels' employees comes with unique sets of skills, experiences, and knowledge. Besides, they have different personality styles that are factored in determining their placement. This process reveals the significance of skills and personality in determining employees' placement. According to Hollands Theory of career choice, people have different personalities. It is these personalities that determine how they interact with others and work. The six main personality types include the realistic, Investigative, Artistic, Social, Enterprising, and Conventional (RIASEC). The theory advances that people who share a personality types can easily work together to create a work environment that brings </w:t>
      </w:r>
      <w:r w:rsidRPr="00692D60">
        <w:rPr>
          <w:color w:val="0E101A"/>
        </w:rPr>
        <w:lastRenderedPageBreak/>
        <w:t xml:space="preserve">forth good results (HM Staff 1). For instance, placing artistic people at the reception could add value in creating best value for a business. In this regard, value could be created at work though proper employees' placement. </w:t>
      </w:r>
    </w:p>
    <w:p w14:paraId="1493A873" w14:textId="0AE6D451" w:rsidR="00692D60" w:rsidRPr="00692D60" w:rsidRDefault="00692D60" w:rsidP="00692D60">
      <w:pPr>
        <w:spacing w:line="480" w:lineRule="auto"/>
        <w:ind w:firstLine="720"/>
        <w:rPr>
          <w:color w:val="0E101A"/>
        </w:rPr>
      </w:pPr>
      <w:r w:rsidRPr="00692D60">
        <w:rPr>
          <w:color w:val="0E101A"/>
        </w:rPr>
        <w:t xml:space="preserve">In implementing workplace policies and strategies, firms </w:t>
      </w:r>
      <w:proofErr w:type="gramStart"/>
      <w:r w:rsidRPr="00692D60">
        <w:rPr>
          <w:color w:val="0E101A"/>
        </w:rPr>
        <w:t>have to</w:t>
      </w:r>
      <w:proofErr w:type="gramEnd"/>
      <w:r w:rsidRPr="00692D60">
        <w:rPr>
          <w:color w:val="0E101A"/>
        </w:rPr>
        <w:t xml:space="preserve"> consider their organizational culture. Organizational culture determines </w:t>
      </w:r>
      <w:r w:rsidR="008F60C7">
        <w:rPr>
          <w:color w:val="0E101A"/>
        </w:rPr>
        <w:t xml:space="preserve">acceptable </w:t>
      </w:r>
      <w:r w:rsidRPr="00692D60">
        <w:rPr>
          <w:color w:val="0E101A"/>
        </w:rPr>
        <w:t>attributes from those that are unacceptable. According to Edgar Schain's Mode</w:t>
      </w:r>
      <w:r w:rsidR="00E5258E">
        <w:rPr>
          <w:color w:val="0E101A"/>
        </w:rPr>
        <w:t xml:space="preserve">l of organizational culture, an </w:t>
      </w:r>
      <w:r w:rsidRPr="00692D60">
        <w:rPr>
          <w:color w:val="0E101A"/>
        </w:rPr>
        <w:t>organizations' values show the pattern of shared basic assumptions that its members developed as they resolved the challenge of adapting to the external environment. As JW Marriott hotel HR managers work towards building their employees' development aspirations, they must consider various cultural dimensions. Some of the culture dimensions include team orientation, stability, outcome orientation, risk-taking, aggressiveness, and innovation. JW Marriott hotel's management needs to consider these dimensions to execute their employees' individual development goals.</w:t>
      </w:r>
    </w:p>
    <w:p w14:paraId="7FB21316" w14:textId="77777777" w:rsidR="00692D60" w:rsidRPr="00C36A04" w:rsidRDefault="00692D60" w:rsidP="00C36A04">
      <w:pPr>
        <w:pStyle w:val="Heading2"/>
        <w:rPr>
          <w:b/>
          <w:bCs/>
          <w:color w:val="auto"/>
        </w:rPr>
      </w:pPr>
      <w:bookmarkStart w:id="4" w:name="_Toc70852073"/>
      <w:r w:rsidRPr="00C36A04">
        <w:rPr>
          <w:b/>
          <w:bCs/>
          <w:color w:val="auto"/>
        </w:rPr>
        <w:t>Purpose of Career Planning</w:t>
      </w:r>
      <w:bookmarkEnd w:id="4"/>
    </w:p>
    <w:p w14:paraId="7016682D" w14:textId="77777777" w:rsidR="00692D60" w:rsidRDefault="00692D60" w:rsidP="00692D60">
      <w:pPr>
        <w:spacing w:line="480" w:lineRule="auto"/>
        <w:ind w:firstLine="720"/>
        <w:rPr>
          <w:color w:val="0E101A"/>
        </w:rPr>
      </w:pPr>
      <w:r w:rsidRPr="00692D60">
        <w:rPr>
          <w:color w:val="0E101A"/>
        </w:rPr>
        <w:t xml:space="preserve">The main purpose of career planning is to pre-determine the appropriate career path that individual employees should follow to achieve their career goals. Career goals provide order and continuity to the organization. Employees are a major resource for successful companies. As a result, HR managers must develop the right career plans for each of their staff. </w:t>
      </w:r>
    </w:p>
    <w:p w14:paraId="6F063ECA" w14:textId="38A97572" w:rsidR="00692D60" w:rsidRDefault="00692D60" w:rsidP="00692D60">
      <w:pPr>
        <w:spacing w:line="480" w:lineRule="auto"/>
        <w:ind w:firstLine="720"/>
        <w:rPr>
          <w:color w:val="0E101A"/>
        </w:rPr>
      </w:pPr>
      <w:r w:rsidRPr="00692D60">
        <w:rPr>
          <w:color w:val="0E101A"/>
        </w:rPr>
        <w:t>Other specific purposes of career planning include the need to meet internal staffing requirements. Internal staffing requirements are critical in ensuring that a company has the right employees. Through career planning, HR managers analyze the internal staffing requirements. This process allows the management to train and develop employees for</w:t>
      </w:r>
      <w:r w:rsidRPr="00692D60">
        <w:rPr>
          <w:b/>
          <w:bCs/>
          <w:color w:val="0E101A"/>
        </w:rPr>
        <w:t xml:space="preserve"> </w:t>
      </w:r>
      <w:r w:rsidRPr="00692D60">
        <w:rPr>
          <w:color w:val="0E101A"/>
        </w:rPr>
        <w:t>internal job openings. Through this process, HR</w:t>
      </w:r>
      <w:r w:rsidR="0051056E">
        <w:rPr>
          <w:color w:val="0E101A"/>
        </w:rPr>
        <w:t xml:space="preserve"> department</w:t>
      </w:r>
      <w:r w:rsidRPr="00692D60">
        <w:rPr>
          <w:color w:val="0E101A"/>
        </w:rPr>
        <w:t xml:space="preserve"> at JW Marriott hotel create</w:t>
      </w:r>
      <w:r w:rsidR="0051056E">
        <w:rPr>
          <w:color w:val="0E101A"/>
        </w:rPr>
        <w:t>s</w:t>
      </w:r>
      <w:r w:rsidRPr="00692D60">
        <w:rPr>
          <w:color w:val="0E101A"/>
        </w:rPr>
        <w:t xml:space="preserve"> new opportunities to promote the internal pool of talent (CIPD-d 1). Through career planning, the hotel has minimized gaps in fulfilling the internal staffing requirements. </w:t>
      </w:r>
    </w:p>
    <w:p w14:paraId="262560B2" w14:textId="77777777" w:rsidR="00692D60" w:rsidRDefault="00692D60" w:rsidP="00692D60">
      <w:pPr>
        <w:spacing w:line="480" w:lineRule="auto"/>
        <w:ind w:firstLine="720"/>
        <w:rPr>
          <w:color w:val="0E101A"/>
        </w:rPr>
      </w:pPr>
      <w:r w:rsidRPr="00692D60">
        <w:rPr>
          <w:color w:val="0E101A"/>
        </w:rPr>
        <w:lastRenderedPageBreak/>
        <w:t>Another career planning' purpose is to reduce staff turnover and retain best and qualified employees. JW Marriott hotel's management focuses on ensuring that its employees are empowered to offer its best value. As a five-star hotel, the HR managers' concern has been to increase employees' commitment through investing in their career development (</w:t>
      </w:r>
      <w:proofErr w:type="spellStart"/>
      <w:r w:rsidRPr="00692D60">
        <w:rPr>
          <w:color w:val="0E101A"/>
        </w:rPr>
        <w:t>Jabaley</w:t>
      </w:r>
      <w:proofErr w:type="spellEnd"/>
      <w:r w:rsidRPr="00692D60">
        <w:rPr>
          <w:color w:val="0E101A"/>
        </w:rPr>
        <w:t xml:space="preserve"> 32). The hotel invests in its employees through creating forums and events where employees are offered professional training in their specialization areas. </w:t>
      </w:r>
    </w:p>
    <w:p w14:paraId="7148F029" w14:textId="025435D4" w:rsidR="00692D60" w:rsidRPr="00692D60" w:rsidRDefault="00692D60" w:rsidP="00692D60">
      <w:pPr>
        <w:spacing w:line="480" w:lineRule="auto"/>
        <w:ind w:firstLine="720"/>
        <w:rPr>
          <w:color w:val="0E101A"/>
        </w:rPr>
      </w:pPr>
      <w:r w:rsidRPr="00692D60">
        <w:rPr>
          <w:color w:val="0E101A"/>
        </w:rPr>
        <w:t xml:space="preserve">Another major career planning' purpose is to create fulfilling careers and work experiences among employees. Employees spend a lot of time at the workplace than in any other activity. As a result, HR managers should provide the right job placement. Career planning allows the management to develop the best job designs and skills set for their employees' teams. Besides, through proper career planning, managers get to attract and keep the </w:t>
      </w:r>
      <w:r w:rsidR="0051056E">
        <w:rPr>
          <w:color w:val="0E101A"/>
        </w:rPr>
        <w:t>suitable</w:t>
      </w:r>
      <w:r w:rsidRPr="00692D60">
        <w:rPr>
          <w:color w:val="0E101A"/>
        </w:rPr>
        <w:t xml:space="preserve"> </w:t>
      </w:r>
      <w:r w:rsidR="0051056E">
        <w:rPr>
          <w:color w:val="0E101A"/>
        </w:rPr>
        <w:t>employees</w:t>
      </w:r>
      <w:r w:rsidRPr="00692D60">
        <w:rPr>
          <w:color w:val="0E101A"/>
        </w:rPr>
        <w:t xml:space="preserve">. Effective career planning helps the management develop policies and practices that encourage healthy ways to handle stress, emotions, and workplace conflicts. </w:t>
      </w:r>
    </w:p>
    <w:p w14:paraId="163241EB" w14:textId="77777777" w:rsidR="00692D60" w:rsidRPr="00273C81" w:rsidRDefault="00692D60" w:rsidP="00273C81">
      <w:pPr>
        <w:pStyle w:val="Heading1"/>
        <w:rPr>
          <w:sz w:val="36"/>
          <w:szCs w:val="36"/>
        </w:rPr>
      </w:pPr>
      <w:bookmarkStart w:id="5" w:name="_Toc70852074"/>
      <w:r w:rsidRPr="00273C81">
        <w:rPr>
          <w:sz w:val="36"/>
          <w:szCs w:val="36"/>
        </w:rPr>
        <w:t>JW Marriott hotel' Individual Employee's Current Knowledge, Skills and Competencies</w:t>
      </w:r>
      <w:bookmarkEnd w:id="5"/>
      <w:r w:rsidRPr="00273C81">
        <w:rPr>
          <w:sz w:val="36"/>
          <w:szCs w:val="36"/>
        </w:rPr>
        <w:t xml:space="preserve"> </w:t>
      </w:r>
    </w:p>
    <w:p w14:paraId="76CC63DF" w14:textId="0A145426" w:rsidR="00692D60" w:rsidRDefault="00692D60" w:rsidP="00692D60">
      <w:pPr>
        <w:spacing w:line="480" w:lineRule="auto"/>
        <w:ind w:firstLine="720"/>
        <w:rPr>
          <w:color w:val="0E101A"/>
        </w:rPr>
      </w:pPr>
      <w:r w:rsidRPr="00692D60">
        <w:rPr>
          <w:color w:val="0E101A"/>
        </w:rPr>
        <w:t xml:space="preserve">At JW Marriott hotel, individual employees need to have specific knowledge, skills, and competencies. However, the hotel expects individual employees to have certain general skills, knowledge, and competencies. Some of JW Marriot hotel's knowledge' needs include social, economic, and safety knowledge. These are general knowledge sets that all employees should be conversant to as they handle different hotel tasks (Marriot Way 1). For instance, employees should know how to relate with others, including colleagues and seniors. The management passes some of these knowledge sets to its staff members through training and development. </w:t>
      </w:r>
    </w:p>
    <w:p w14:paraId="206CCE5E" w14:textId="03142C9A" w:rsidR="00692D60" w:rsidRPr="00692D60" w:rsidRDefault="00692D60" w:rsidP="00692D60">
      <w:pPr>
        <w:spacing w:line="480" w:lineRule="auto"/>
        <w:ind w:firstLine="720"/>
        <w:rPr>
          <w:color w:val="0E101A"/>
        </w:rPr>
      </w:pPr>
      <w:r w:rsidRPr="00692D60">
        <w:rPr>
          <w:color w:val="0E101A"/>
        </w:rPr>
        <w:t>Regarding skills, JW Marriott hotel' advocates for its staff members to embrace particular skills set. Some of the common skills set</w:t>
      </w:r>
      <w:r w:rsidR="00F21505">
        <w:rPr>
          <w:color w:val="0E101A"/>
        </w:rPr>
        <w:t xml:space="preserve"> encouraged by</w:t>
      </w:r>
      <w:r w:rsidRPr="00692D60">
        <w:rPr>
          <w:color w:val="0E101A"/>
        </w:rPr>
        <w:t xml:space="preserve"> the management include </w:t>
      </w:r>
      <w:r w:rsidRPr="00692D60">
        <w:rPr>
          <w:color w:val="0E101A"/>
        </w:rPr>
        <w:lastRenderedPageBreak/>
        <w:t xml:space="preserve">communications, organizational, leadership, coordination, and teamwork. The management encourages employees to learn and apply these skills to execute their responsibilities (Armstrong 4). Organizational and leadership skills set are critical for employees as they handle different decision-making responsibilities. Communication and teamwork skills are critical when it comes to handling work duties (CIPD-a 2). It is also important in managing interpersonal relations with others. JW Marriott hotel expects employees to demonstrate a few competencies, including working under pressure, conflict management, and emotional intelligence. </w:t>
      </w:r>
    </w:p>
    <w:p w14:paraId="0935A313" w14:textId="77777777" w:rsidR="00692D60" w:rsidRPr="00273C81" w:rsidRDefault="00692D60" w:rsidP="00273C81">
      <w:pPr>
        <w:pStyle w:val="Heading2"/>
        <w:rPr>
          <w:b/>
          <w:bCs/>
          <w:color w:val="auto"/>
        </w:rPr>
      </w:pPr>
      <w:bookmarkStart w:id="6" w:name="_Toc70852075"/>
      <w:r w:rsidRPr="00273C81">
        <w:rPr>
          <w:b/>
          <w:bCs/>
          <w:color w:val="auto"/>
        </w:rPr>
        <w:t>Individual Employee's Career Plan</w:t>
      </w:r>
      <w:bookmarkEnd w:id="6"/>
      <w:r w:rsidRPr="00273C81">
        <w:rPr>
          <w:b/>
          <w:bCs/>
          <w:color w:val="auto"/>
        </w:rPr>
        <w:t xml:space="preserve"> </w:t>
      </w:r>
    </w:p>
    <w:p w14:paraId="69BDC8D8" w14:textId="67977353" w:rsidR="00692D60" w:rsidRPr="00692D60" w:rsidRDefault="00692D60" w:rsidP="00692D60">
      <w:pPr>
        <w:spacing w:line="480" w:lineRule="auto"/>
        <w:ind w:firstLine="720"/>
        <w:rPr>
          <w:color w:val="0E101A"/>
        </w:rPr>
      </w:pPr>
      <w:r w:rsidRPr="00692D60">
        <w:rPr>
          <w:color w:val="0E101A"/>
        </w:rPr>
        <w:t>JW Marriott hotel's HR management acknowledges the employees' n</w:t>
      </w:r>
      <w:r w:rsidR="00F05E15">
        <w:rPr>
          <w:color w:val="0E101A"/>
        </w:rPr>
        <w:t>eeds among its staff to include</w:t>
      </w:r>
      <w:r w:rsidRPr="00692D60">
        <w:rPr>
          <w:color w:val="0E101A"/>
        </w:rPr>
        <w:t xml:space="preserve"> flexibility, communication skills, conflict resolution &amp; tactfulness, organizational skills, creativity skills, and stress management. To fulfill these individual needs and expectations, managers should have a grand plan. This plan is useful in indicating the objective and the vehicles the management could use to achieve these goals.</w:t>
      </w:r>
    </w:p>
    <w:p w14:paraId="30CF0878" w14:textId="77777777" w:rsidR="00692D60" w:rsidRPr="00273C81" w:rsidRDefault="00692D60" w:rsidP="00273C81">
      <w:pPr>
        <w:pStyle w:val="Heading3"/>
        <w:rPr>
          <w:b/>
          <w:bCs/>
          <w:color w:val="auto"/>
        </w:rPr>
      </w:pPr>
      <w:bookmarkStart w:id="7" w:name="_Toc70852076"/>
      <w:r w:rsidRPr="00273C81">
        <w:rPr>
          <w:b/>
          <w:bCs/>
          <w:color w:val="auto"/>
        </w:rPr>
        <w:t>1. Flexibility</w:t>
      </w:r>
      <w:bookmarkEnd w:id="7"/>
    </w:p>
    <w:p w14:paraId="1184C30E" w14:textId="048EFDFE" w:rsidR="00692D60" w:rsidRPr="00692D60" w:rsidRDefault="00692D60" w:rsidP="00692D60">
      <w:pPr>
        <w:spacing w:line="480" w:lineRule="auto"/>
        <w:ind w:firstLine="720"/>
        <w:rPr>
          <w:color w:val="0E101A"/>
        </w:rPr>
      </w:pPr>
      <w:r w:rsidRPr="00692D60">
        <w:rPr>
          <w:color w:val="0E101A"/>
        </w:rPr>
        <w:t xml:space="preserve">As a result of the highly dynamic business environment, employees need to have skills to overcome the </w:t>
      </w:r>
      <w:r w:rsidR="00F05E15" w:rsidRPr="00692D60">
        <w:rPr>
          <w:color w:val="0E101A"/>
        </w:rPr>
        <w:t>ever-changing</w:t>
      </w:r>
      <w:r w:rsidRPr="00692D60">
        <w:rPr>
          <w:color w:val="0E101A"/>
        </w:rPr>
        <w:t xml:space="preserve"> work-related issues affecting the hospitality industry. In this regard, individual employees need to be flexible and adaptable to the changes that </w:t>
      </w:r>
      <w:r w:rsidR="00F05E15">
        <w:rPr>
          <w:color w:val="0E101A"/>
        </w:rPr>
        <w:t>occur</w:t>
      </w:r>
      <w:r w:rsidRPr="00692D60">
        <w:rPr>
          <w:color w:val="0E101A"/>
        </w:rPr>
        <w:t xml:space="preserve"> in the hotel and hospitality industry. The changes in the hotel and hospitality industry need employees to be adaptive. Developing employees' flexibility and adaptability to the fast-changing work environment </w:t>
      </w:r>
      <w:r w:rsidR="00F05E15">
        <w:rPr>
          <w:color w:val="0E101A"/>
        </w:rPr>
        <w:t>requires</w:t>
      </w:r>
      <w:r w:rsidRPr="00692D60">
        <w:rPr>
          <w:color w:val="0E101A"/>
        </w:rPr>
        <w:t xml:space="preserve"> proactive training and development programs.</w:t>
      </w:r>
    </w:p>
    <w:p w14:paraId="2D3BB34C" w14:textId="77777777" w:rsidR="00692D60" w:rsidRPr="00692D60" w:rsidRDefault="00692D60" w:rsidP="00692D60">
      <w:pPr>
        <w:spacing w:line="480" w:lineRule="auto"/>
        <w:rPr>
          <w:color w:val="0E101A"/>
        </w:rPr>
      </w:pPr>
      <w:r w:rsidRPr="00692D60">
        <w:rPr>
          <w:color w:val="0E101A"/>
        </w:rPr>
        <w:t>JW Marriott hotel's HR management can use the following vehicles to train a highly flexible workforce.</w:t>
      </w:r>
    </w:p>
    <w:p w14:paraId="665A41D3" w14:textId="58D99198" w:rsidR="00692D60" w:rsidRPr="00692D60" w:rsidRDefault="00692D60" w:rsidP="00692D60">
      <w:pPr>
        <w:numPr>
          <w:ilvl w:val="0"/>
          <w:numId w:val="45"/>
        </w:numPr>
        <w:spacing w:before="100" w:beforeAutospacing="1" w:after="100" w:afterAutospacing="1" w:line="480" w:lineRule="auto"/>
        <w:rPr>
          <w:color w:val="0E101A"/>
        </w:rPr>
      </w:pPr>
      <w:r w:rsidRPr="00692D60">
        <w:rPr>
          <w:b/>
          <w:bCs/>
          <w:color w:val="0E101A"/>
        </w:rPr>
        <w:t>Cross-training:</w:t>
      </w:r>
      <w:r w:rsidRPr="00692D60">
        <w:rPr>
          <w:color w:val="0E101A"/>
        </w:rPr>
        <w:t xml:space="preserve"> The management could offer its employees cross-team training. This training allows individual employees to learn about the challenges that other members of other team’s face. </w:t>
      </w:r>
    </w:p>
    <w:p w14:paraId="2F9C25FA" w14:textId="77777777" w:rsidR="00692D60" w:rsidRPr="00692D60" w:rsidRDefault="00692D60" w:rsidP="00692D60">
      <w:pPr>
        <w:numPr>
          <w:ilvl w:val="0"/>
          <w:numId w:val="45"/>
        </w:numPr>
        <w:spacing w:before="100" w:beforeAutospacing="1" w:after="100" w:afterAutospacing="1" w:line="480" w:lineRule="auto"/>
        <w:rPr>
          <w:color w:val="0E101A"/>
        </w:rPr>
      </w:pPr>
      <w:r w:rsidRPr="00692D60">
        <w:rPr>
          <w:b/>
          <w:bCs/>
          <w:color w:val="0E101A"/>
        </w:rPr>
        <w:lastRenderedPageBreak/>
        <w:t>Employees' placement in short-term responsibilities:</w:t>
      </w:r>
      <w:r w:rsidRPr="00692D60">
        <w:rPr>
          <w:color w:val="0E101A"/>
        </w:rPr>
        <w:t xml:space="preserve"> The management </w:t>
      </w:r>
      <w:proofErr w:type="gramStart"/>
      <w:r w:rsidRPr="00692D60">
        <w:rPr>
          <w:color w:val="0E101A"/>
        </w:rPr>
        <w:t>has the opportunity to</w:t>
      </w:r>
      <w:proofErr w:type="gramEnd"/>
      <w:r w:rsidRPr="00692D60">
        <w:rPr>
          <w:color w:val="0E101A"/>
        </w:rPr>
        <w:t xml:space="preserve"> give employees short-term responsibilities in new areas they have never worked before (Hayden 34). This experience gives them the power to develop a bigger picture of the hotel as they learn new skills to apply. </w:t>
      </w:r>
    </w:p>
    <w:p w14:paraId="1469B7FF" w14:textId="77777777" w:rsidR="00692D60" w:rsidRPr="00692D60" w:rsidRDefault="00692D60" w:rsidP="00692D60">
      <w:pPr>
        <w:numPr>
          <w:ilvl w:val="0"/>
          <w:numId w:val="45"/>
        </w:numPr>
        <w:spacing w:before="100" w:beforeAutospacing="1" w:after="100" w:afterAutospacing="1" w:line="480" w:lineRule="auto"/>
        <w:rPr>
          <w:color w:val="0E101A"/>
        </w:rPr>
      </w:pPr>
      <w:r w:rsidRPr="00692D60">
        <w:rPr>
          <w:b/>
          <w:bCs/>
          <w:color w:val="0E101A"/>
        </w:rPr>
        <w:t>Business exchange programs:</w:t>
      </w:r>
      <w:r w:rsidRPr="00692D60">
        <w:rPr>
          <w:color w:val="0E101A"/>
        </w:rPr>
        <w:t xml:space="preserve"> The hotels' management could organize exchange programs of staff with other hospitality companies. The exchange program will allow employees to visit new business settings and learn new knowledge and skills. </w:t>
      </w:r>
    </w:p>
    <w:p w14:paraId="36C472C0" w14:textId="77777777" w:rsidR="00692D60" w:rsidRPr="00692D60" w:rsidRDefault="00692D60" w:rsidP="00692D60">
      <w:pPr>
        <w:numPr>
          <w:ilvl w:val="0"/>
          <w:numId w:val="45"/>
        </w:numPr>
        <w:spacing w:before="100" w:beforeAutospacing="1" w:after="100" w:afterAutospacing="1" w:line="480" w:lineRule="auto"/>
        <w:rPr>
          <w:color w:val="0E101A"/>
        </w:rPr>
      </w:pPr>
      <w:r w:rsidRPr="00692D60">
        <w:rPr>
          <w:b/>
          <w:bCs/>
          <w:color w:val="0E101A"/>
        </w:rPr>
        <w:t>Delegate decision:</w:t>
      </w:r>
      <w:r w:rsidRPr="00692D60">
        <w:rPr>
          <w:color w:val="0E101A"/>
        </w:rPr>
        <w:t xml:space="preserve"> This is another effective vehicle for meeting individual employees' need for flexibility and adaptability. Through delegation, employees are empowered to learn about the implications of decisions (CIPD-d 2). Individuals learn about the significance of time and resources in managing decisions. All these helps individual employees appreciate the need for becoming flexible and adaptive. </w:t>
      </w:r>
    </w:p>
    <w:p w14:paraId="297303AC" w14:textId="7CB2AE18" w:rsidR="00692D60" w:rsidRPr="00692D60" w:rsidRDefault="00692D60" w:rsidP="00692D60">
      <w:pPr>
        <w:numPr>
          <w:ilvl w:val="0"/>
          <w:numId w:val="45"/>
        </w:numPr>
        <w:spacing w:before="100" w:beforeAutospacing="1" w:after="100" w:afterAutospacing="1" w:line="480" w:lineRule="auto"/>
        <w:rPr>
          <w:color w:val="0E101A"/>
        </w:rPr>
      </w:pPr>
      <w:r w:rsidRPr="00692D60">
        <w:rPr>
          <w:b/>
          <w:bCs/>
          <w:color w:val="0E101A"/>
        </w:rPr>
        <w:t>Mentorship:</w:t>
      </w:r>
      <w:r w:rsidRPr="00692D60">
        <w:rPr>
          <w:color w:val="0E101A"/>
        </w:rPr>
        <w:t xml:space="preserve"> The management could meet employees' needs to become flexible and adaptive through mentorship. In mentorship, management pairs employees with their line managers to learn the significance of adaptability and flexibility </w:t>
      </w:r>
      <w:r w:rsidR="00F05E15">
        <w:rPr>
          <w:color w:val="0E101A"/>
        </w:rPr>
        <w:t>i</w:t>
      </w:r>
      <w:r w:rsidRPr="00692D60">
        <w:rPr>
          <w:color w:val="0E101A"/>
        </w:rPr>
        <w:t xml:space="preserve">n the workplace. </w:t>
      </w:r>
    </w:p>
    <w:p w14:paraId="3C60A1BF" w14:textId="377FD4A2" w:rsidR="00692D60" w:rsidRPr="00FA40AB" w:rsidRDefault="00692D60" w:rsidP="00FA40AB">
      <w:pPr>
        <w:pStyle w:val="Heading3"/>
        <w:rPr>
          <w:b/>
          <w:bCs/>
          <w:color w:val="auto"/>
        </w:rPr>
      </w:pPr>
      <w:bookmarkStart w:id="8" w:name="_Toc70852077"/>
      <w:r w:rsidRPr="00FA40AB">
        <w:rPr>
          <w:b/>
          <w:bCs/>
          <w:color w:val="auto"/>
        </w:rPr>
        <w:t>2. Communication Skills</w:t>
      </w:r>
      <w:bookmarkEnd w:id="8"/>
      <w:r w:rsidRPr="00FA40AB">
        <w:rPr>
          <w:b/>
          <w:bCs/>
          <w:color w:val="auto"/>
        </w:rPr>
        <w:t xml:space="preserve"> </w:t>
      </w:r>
    </w:p>
    <w:p w14:paraId="6229E211" w14:textId="6265649F" w:rsidR="00692D60" w:rsidRPr="00692D60" w:rsidRDefault="00692D60" w:rsidP="00692D60">
      <w:pPr>
        <w:spacing w:line="480" w:lineRule="auto"/>
        <w:ind w:firstLine="720"/>
        <w:rPr>
          <w:color w:val="0E101A"/>
        </w:rPr>
      </w:pPr>
      <w:r w:rsidRPr="00692D60">
        <w:rPr>
          <w:color w:val="0E101A"/>
        </w:rPr>
        <w:t xml:space="preserve">Communication skills and competencies are </w:t>
      </w:r>
      <w:r w:rsidR="00F05E15">
        <w:rPr>
          <w:color w:val="0E101A"/>
        </w:rPr>
        <w:t>some</w:t>
      </w:r>
      <w:r w:rsidRPr="00692D60">
        <w:rPr>
          <w:color w:val="0E101A"/>
        </w:rPr>
        <w:t xml:space="preserve"> of the skills set employees desires. The need for developing excellent communications is expressed across the department. All employees at the hotel are expected to be effective communicators. Effective communication calls on the management to engage their staff in the process of learning. Communication skills are learned. As a result, the hotel </w:t>
      </w:r>
      <w:proofErr w:type="gramStart"/>
      <w:r w:rsidRPr="00692D60">
        <w:rPr>
          <w:color w:val="0E101A"/>
        </w:rPr>
        <w:t>has to</w:t>
      </w:r>
      <w:proofErr w:type="gramEnd"/>
      <w:r w:rsidRPr="00692D60">
        <w:rPr>
          <w:color w:val="0E101A"/>
        </w:rPr>
        <w:t xml:space="preserve"> embrace various vehicles at its disposal to meet this need among individual employees. Some of the 'vehicles' the hotel could use to meet this individual development need </w:t>
      </w:r>
      <w:r w:rsidR="00F05E15">
        <w:rPr>
          <w:color w:val="0E101A"/>
        </w:rPr>
        <w:t>include</w:t>
      </w:r>
      <w:r w:rsidRPr="00692D60">
        <w:rPr>
          <w:color w:val="0E101A"/>
        </w:rPr>
        <w:t>:</w:t>
      </w:r>
    </w:p>
    <w:p w14:paraId="7BD2A387" w14:textId="77777777" w:rsidR="00692D60" w:rsidRPr="00692D60" w:rsidRDefault="00692D60" w:rsidP="00692D60">
      <w:pPr>
        <w:numPr>
          <w:ilvl w:val="0"/>
          <w:numId w:val="47"/>
        </w:numPr>
        <w:spacing w:before="100" w:beforeAutospacing="1" w:after="100" w:afterAutospacing="1" w:line="480" w:lineRule="auto"/>
        <w:rPr>
          <w:color w:val="0E101A"/>
        </w:rPr>
      </w:pPr>
      <w:r w:rsidRPr="00692D60">
        <w:rPr>
          <w:b/>
          <w:bCs/>
          <w:color w:val="0E101A"/>
        </w:rPr>
        <w:t xml:space="preserve">Listening skills: </w:t>
      </w:r>
      <w:r w:rsidRPr="00692D60">
        <w:rPr>
          <w:color w:val="0E101A"/>
        </w:rPr>
        <w:t xml:space="preserve">JW Marriott Hotel could promote these skills by training employees on active listening. For instance, the company could organize departmental forums </w:t>
      </w:r>
      <w:r w:rsidRPr="00692D60">
        <w:rPr>
          <w:color w:val="0E101A"/>
        </w:rPr>
        <w:lastRenderedPageBreak/>
        <w:t xml:space="preserve">where employees are trained on how to listen actively. A practical training session is preferable. In this context, the trainer engages each employee and assesses their active listening ability. </w:t>
      </w:r>
    </w:p>
    <w:p w14:paraId="5AD86DD3" w14:textId="77777777" w:rsidR="00692D60" w:rsidRPr="00692D60" w:rsidRDefault="00692D60" w:rsidP="00692D60">
      <w:pPr>
        <w:numPr>
          <w:ilvl w:val="0"/>
          <w:numId w:val="47"/>
        </w:numPr>
        <w:spacing w:before="100" w:beforeAutospacing="1" w:after="100" w:afterAutospacing="1" w:line="480" w:lineRule="auto"/>
        <w:rPr>
          <w:color w:val="0E101A"/>
        </w:rPr>
      </w:pPr>
      <w:r w:rsidRPr="00692D60">
        <w:rPr>
          <w:b/>
          <w:bCs/>
          <w:color w:val="0E101A"/>
        </w:rPr>
        <w:t>Public speaking:</w:t>
      </w:r>
      <w:r w:rsidRPr="00692D60">
        <w:rPr>
          <w:color w:val="0E101A"/>
        </w:rPr>
        <w:t xml:space="preserve"> HR managers at JW Marriott hotel should consider organizing forums where individual employees are assigned public speaking assignments. By giving individual employees the opportunity for public speaking, the participants learn how to speak to groups and teams (CIPD-c 1). This strategy is a good vehicle that the firm should use to create confidence among staff. </w:t>
      </w:r>
    </w:p>
    <w:p w14:paraId="60844538" w14:textId="77777777" w:rsidR="00692D60" w:rsidRDefault="00692D60" w:rsidP="00692D60">
      <w:pPr>
        <w:numPr>
          <w:ilvl w:val="0"/>
          <w:numId w:val="47"/>
        </w:numPr>
        <w:spacing w:before="100" w:beforeAutospacing="1" w:after="100" w:afterAutospacing="1" w:line="480" w:lineRule="auto"/>
        <w:rPr>
          <w:color w:val="0E101A"/>
        </w:rPr>
      </w:pPr>
      <w:r w:rsidRPr="00692D60">
        <w:rPr>
          <w:b/>
          <w:bCs/>
          <w:color w:val="0E101A"/>
        </w:rPr>
        <w:t>Making presentations:</w:t>
      </w:r>
      <w:r w:rsidRPr="00692D60">
        <w:rPr>
          <w:color w:val="0E101A"/>
        </w:rPr>
        <w:t xml:space="preserve"> This is another effective tool/vehicle that the hotel could use to meet the individual employees' need for communication. This strategy involves allowing employees to make presentations. </w:t>
      </w:r>
    </w:p>
    <w:p w14:paraId="689023A5" w14:textId="77777777" w:rsidR="00692D60" w:rsidRPr="00FA40AB" w:rsidRDefault="00692D60" w:rsidP="00FA40AB">
      <w:pPr>
        <w:pStyle w:val="Heading3"/>
        <w:rPr>
          <w:b/>
          <w:bCs/>
          <w:color w:val="auto"/>
        </w:rPr>
      </w:pPr>
      <w:bookmarkStart w:id="9" w:name="_Toc70852078"/>
      <w:r w:rsidRPr="00FA40AB">
        <w:rPr>
          <w:b/>
          <w:bCs/>
          <w:color w:val="auto"/>
        </w:rPr>
        <w:t>3. Conflict Resolution, Tactfulness, Work ethic</w:t>
      </w:r>
      <w:bookmarkEnd w:id="9"/>
    </w:p>
    <w:p w14:paraId="294F4A5D" w14:textId="3A15020B" w:rsidR="00692D60" w:rsidRPr="00692D60" w:rsidRDefault="00692D60" w:rsidP="00692D60">
      <w:pPr>
        <w:spacing w:before="100" w:beforeAutospacing="1" w:after="100" w:afterAutospacing="1" w:line="480" w:lineRule="auto"/>
        <w:ind w:firstLine="720"/>
        <w:rPr>
          <w:color w:val="0E101A"/>
        </w:rPr>
      </w:pPr>
      <w:r w:rsidRPr="00692D60">
        <w:rPr>
          <w:color w:val="0E101A"/>
        </w:rPr>
        <w:t xml:space="preserve">This need should be one of JW Marriott Hotel HR managers' priorities to empower their employees. Individual employees at the company need to develop conflict resolution and work ethics. Employees </w:t>
      </w:r>
      <w:r w:rsidR="00F05E15">
        <w:rPr>
          <w:color w:val="0E101A"/>
        </w:rPr>
        <w:t>require</w:t>
      </w:r>
      <w:r w:rsidRPr="00692D60">
        <w:rPr>
          <w:color w:val="0E101A"/>
        </w:rPr>
        <w:t xml:space="preserve"> empowerment</w:t>
      </w:r>
      <w:r w:rsidR="00885B52">
        <w:rPr>
          <w:color w:val="0E101A"/>
        </w:rPr>
        <w:t xml:space="preserve">, </w:t>
      </w:r>
      <w:r w:rsidRPr="00692D60">
        <w:rPr>
          <w:color w:val="0E101A"/>
        </w:rPr>
        <w:t>in regards</w:t>
      </w:r>
      <w:r w:rsidR="00885B52">
        <w:rPr>
          <w:color w:val="0E101A"/>
        </w:rPr>
        <w:t>,</w:t>
      </w:r>
      <w:r w:rsidRPr="00692D60">
        <w:rPr>
          <w:color w:val="0E101A"/>
        </w:rPr>
        <w:t xml:space="preserve"> to their ability to identify and resolve conflicts. Some of the vehicles that the company could embrace to meet this need among their employees include the following.</w:t>
      </w:r>
    </w:p>
    <w:p w14:paraId="61E491D9" w14:textId="52FC41DA" w:rsidR="00692D60" w:rsidRPr="00692D60" w:rsidRDefault="00692D60" w:rsidP="00692D60">
      <w:pPr>
        <w:numPr>
          <w:ilvl w:val="0"/>
          <w:numId w:val="49"/>
        </w:numPr>
        <w:spacing w:before="100" w:beforeAutospacing="1" w:after="100" w:afterAutospacing="1" w:line="480" w:lineRule="auto"/>
        <w:rPr>
          <w:color w:val="0E101A"/>
        </w:rPr>
      </w:pPr>
      <w:r w:rsidRPr="00692D60">
        <w:rPr>
          <w:b/>
          <w:bCs/>
          <w:color w:val="0E101A"/>
        </w:rPr>
        <w:t>In-house Training:</w:t>
      </w:r>
      <w:r w:rsidRPr="00692D60">
        <w:rPr>
          <w:color w:val="0E101A"/>
        </w:rPr>
        <w:t xml:space="preserve"> JW Marriott Hotel HR managers need to schedule formal training courses on conflict resolution and work ethics. Through the scheduled training, individual employees</w:t>
      </w:r>
      <w:r w:rsidR="00885B52">
        <w:rPr>
          <w:color w:val="0E101A"/>
        </w:rPr>
        <w:t>,</w:t>
      </w:r>
      <w:r w:rsidRPr="00692D60">
        <w:rPr>
          <w:color w:val="0E101A"/>
        </w:rPr>
        <w:t xml:space="preserve"> have the opportunity</w:t>
      </w:r>
      <w:r w:rsidR="00885B52">
        <w:rPr>
          <w:color w:val="0E101A"/>
        </w:rPr>
        <w:t>,</w:t>
      </w:r>
      <w:r w:rsidRPr="00692D60">
        <w:rPr>
          <w:color w:val="0E101A"/>
        </w:rPr>
        <w:t xml:space="preserve"> to listen and challenge each other on conflict resolution issues. </w:t>
      </w:r>
    </w:p>
    <w:p w14:paraId="18BC174A" w14:textId="77777777" w:rsidR="00692D60" w:rsidRPr="00692D60" w:rsidRDefault="00692D60" w:rsidP="00692D60">
      <w:pPr>
        <w:numPr>
          <w:ilvl w:val="0"/>
          <w:numId w:val="49"/>
        </w:numPr>
        <w:spacing w:before="100" w:beforeAutospacing="1" w:after="100" w:afterAutospacing="1" w:line="480" w:lineRule="auto"/>
        <w:rPr>
          <w:color w:val="0E101A"/>
        </w:rPr>
      </w:pPr>
      <w:r w:rsidRPr="00692D60">
        <w:rPr>
          <w:b/>
          <w:bCs/>
          <w:color w:val="0E101A"/>
        </w:rPr>
        <w:t>Self-assessment:</w:t>
      </w:r>
      <w:r w:rsidRPr="00692D60">
        <w:rPr>
          <w:color w:val="0E101A"/>
        </w:rPr>
        <w:t xml:space="preserve"> This is another effective vehicle for promoting work ethics. In implementing this strategy, the management could encourage employees to find self-</w:t>
      </w:r>
      <w:r w:rsidRPr="00692D60">
        <w:rPr>
          <w:color w:val="0E101A"/>
        </w:rPr>
        <w:lastRenderedPageBreak/>
        <w:t xml:space="preserve">reflection (Armstrong 1). This process will make employees learn about the values they need to adopt to be ethical. </w:t>
      </w:r>
    </w:p>
    <w:p w14:paraId="6C0DCFF9" w14:textId="0B0A0F69" w:rsidR="00692D60" w:rsidRPr="00692D60" w:rsidRDefault="00692D60" w:rsidP="00692D60">
      <w:pPr>
        <w:numPr>
          <w:ilvl w:val="0"/>
          <w:numId w:val="49"/>
        </w:numPr>
        <w:spacing w:before="100" w:beforeAutospacing="1" w:after="100" w:afterAutospacing="1" w:line="480" w:lineRule="auto"/>
        <w:rPr>
          <w:color w:val="0E101A"/>
        </w:rPr>
      </w:pPr>
      <w:r w:rsidRPr="00692D60">
        <w:rPr>
          <w:b/>
          <w:bCs/>
          <w:color w:val="0E101A"/>
        </w:rPr>
        <w:t>Leadership Books and Journals:</w:t>
      </w:r>
      <w:r w:rsidRPr="00692D60">
        <w:rPr>
          <w:color w:val="0E101A"/>
        </w:rPr>
        <w:t xml:space="preserve"> The management could also address the need among individual employees to act professionally by issuing leadership books and journal articles. Employees should be encouraged to read these products to learn new skills in leading and managing conflicts at the workplace.</w:t>
      </w:r>
    </w:p>
    <w:p w14:paraId="2EA94E2C" w14:textId="77777777" w:rsidR="00692D60" w:rsidRPr="003B212D" w:rsidRDefault="00692D60" w:rsidP="003B212D">
      <w:pPr>
        <w:pStyle w:val="Heading2"/>
        <w:rPr>
          <w:b/>
          <w:bCs/>
          <w:color w:val="auto"/>
        </w:rPr>
      </w:pPr>
      <w:bookmarkStart w:id="10" w:name="_Toc70852079"/>
      <w:r w:rsidRPr="003B212D">
        <w:rPr>
          <w:b/>
          <w:bCs/>
          <w:color w:val="auto"/>
        </w:rPr>
        <w:t>Scheduled Annual Review and Performance Assessment Plan</w:t>
      </w:r>
      <w:bookmarkEnd w:id="10"/>
      <w:r w:rsidRPr="003B212D">
        <w:rPr>
          <w:b/>
          <w:bCs/>
          <w:color w:val="auto"/>
        </w:rPr>
        <w:t xml:space="preserve"> </w:t>
      </w:r>
    </w:p>
    <w:p w14:paraId="696E8751" w14:textId="1AA45DA5" w:rsidR="00692D60" w:rsidRPr="00692D60" w:rsidRDefault="00692D60" w:rsidP="00692D60">
      <w:pPr>
        <w:spacing w:line="480" w:lineRule="auto"/>
        <w:ind w:firstLine="720"/>
        <w:rPr>
          <w:color w:val="0E101A"/>
        </w:rPr>
      </w:pPr>
      <w:r w:rsidRPr="00692D60">
        <w:rPr>
          <w:color w:val="0E101A"/>
        </w:rPr>
        <w:t xml:space="preserve">All the hotel's employees will be subject to the scheduled Annual Review and Performance Assessment Plan. The line managers will implement this assessment plan with each employee at the hotel. The plan comprises the following steps. </w:t>
      </w:r>
    </w:p>
    <w:p w14:paraId="5BA811F2" w14:textId="77777777" w:rsidR="004D5BDD" w:rsidRDefault="00692D60" w:rsidP="00692D60">
      <w:pPr>
        <w:pStyle w:val="ListParagraph"/>
        <w:numPr>
          <w:ilvl w:val="0"/>
          <w:numId w:val="50"/>
        </w:numPr>
        <w:spacing w:line="480" w:lineRule="auto"/>
        <w:rPr>
          <w:color w:val="0E101A"/>
        </w:rPr>
      </w:pPr>
      <w:r w:rsidRPr="004D5BDD">
        <w:rPr>
          <w:b/>
          <w:bCs/>
          <w:color w:val="0E101A"/>
        </w:rPr>
        <w:t>Preparation:</w:t>
      </w:r>
      <w:r w:rsidRPr="004D5BDD">
        <w:rPr>
          <w:color w:val="0E101A"/>
        </w:rPr>
        <w:t xml:space="preserve"> Line managers will inform individual employees in their teams about the scheduled in-person assessment. </w:t>
      </w:r>
    </w:p>
    <w:p w14:paraId="50E97F29" w14:textId="77777777" w:rsidR="004D5BDD" w:rsidRDefault="00692D60" w:rsidP="00692D60">
      <w:pPr>
        <w:pStyle w:val="ListParagraph"/>
        <w:numPr>
          <w:ilvl w:val="0"/>
          <w:numId w:val="50"/>
        </w:numPr>
        <w:spacing w:line="480" w:lineRule="auto"/>
        <w:rPr>
          <w:color w:val="0E101A"/>
        </w:rPr>
      </w:pPr>
      <w:r w:rsidRPr="004D5BDD">
        <w:rPr>
          <w:b/>
          <w:bCs/>
          <w:color w:val="0E101A"/>
        </w:rPr>
        <w:t>Record employee details:</w:t>
      </w:r>
      <w:r w:rsidRPr="004D5BDD">
        <w:rPr>
          <w:color w:val="0E101A"/>
        </w:rPr>
        <w:t xml:space="preserve"> The line manager will use the employee's monthly performance records collected in the 12 months.</w:t>
      </w:r>
    </w:p>
    <w:p w14:paraId="384AB939" w14:textId="77777777" w:rsidR="004D5BDD" w:rsidRDefault="00692D60" w:rsidP="00692D60">
      <w:pPr>
        <w:pStyle w:val="ListParagraph"/>
        <w:numPr>
          <w:ilvl w:val="0"/>
          <w:numId w:val="50"/>
        </w:numPr>
        <w:spacing w:line="480" w:lineRule="auto"/>
        <w:rPr>
          <w:color w:val="0E101A"/>
        </w:rPr>
      </w:pPr>
      <w:r w:rsidRPr="004D5BDD">
        <w:rPr>
          <w:b/>
          <w:bCs/>
          <w:color w:val="0E101A"/>
        </w:rPr>
        <w:t>Combine employee's performance records:</w:t>
      </w:r>
      <w:r w:rsidRPr="004D5BDD">
        <w:rPr>
          <w:color w:val="0E101A"/>
        </w:rPr>
        <w:t xml:space="preserve"> The line manager will gather all the monthly performance records of an individual employee. </w:t>
      </w:r>
    </w:p>
    <w:p w14:paraId="1DE384B4" w14:textId="77777777" w:rsidR="004D5BDD" w:rsidRDefault="00692D60" w:rsidP="00692D60">
      <w:pPr>
        <w:pStyle w:val="ListParagraph"/>
        <w:numPr>
          <w:ilvl w:val="0"/>
          <w:numId w:val="50"/>
        </w:numPr>
        <w:spacing w:line="480" w:lineRule="auto"/>
        <w:rPr>
          <w:color w:val="0E101A"/>
        </w:rPr>
      </w:pPr>
      <w:r w:rsidRPr="004D5BDD">
        <w:rPr>
          <w:b/>
          <w:bCs/>
          <w:color w:val="0E101A"/>
        </w:rPr>
        <w:t>Review past performance:</w:t>
      </w:r>
      <w:r w:rsidRPr="004D5BDD">
        <w:rPr>
          <w:color w:val="0E101A"/>
        </w:rPr>
        <w:t xml:space="preserve"> The manager will use the gathered reviews to assess the employees' performance</w:t>
      </w:r>
    </w:p>
    <w:p w14:paraId="3850B984" w14:textId="77777777" w:rsidR="004D5BDD" w:rsidRDefault="00692D60" w:rsidP="00692D60">
      <w:pPr>
        <w:pStyle w:val="ListParagraph"/>
        <w:numPr>
          <w:ilvl w:val="0"/>
          <w:numId w:val="50"/>
        </w:numPr>
        <w:spacing w:line="480" w:lineRule="auto"/>
        <w:rPr>
          <w:color w:val="0E101A"/>
        </w:rPr>
      </w:pPr>
      <w:r w:rsidRPr="004D5BDD">
        <w:rPr>
          <w:b/>
          <w:bCs/>
          <w:color w:val="0E101A"/>
        </w:rPr>
        <w:t>Schedule the meeting:</w:t>
      </w:r>
      <w:r w:rsidRPr="004D5BDD">
        <w:rPr>
          <w:color w:val="0E101A"/>
        </w:rPr>
        <w:t xml:space="preserve"> The line manager will schedule in-person meetings with the employees to discuss with him/her about the performance scores. In the meeting, the leaders should compare the year's performance to previous years' outcomes.</w:t>
      </w:r>
    </w:p>
    <w:p w14:paraId="38F1ABC1" w14:textId="1F3E690C" w:rsidR="00692D60" w:rsidRPr="004D5BDD" w:rsidRDefault="00692D60" w:rsidP="00692D60">
      <w:pPr>
        <w:pStyle w:val="ListParagraph"/>
        <w:numPr>
          <w:ilvl w:val="0"/>
          <w:numId w:val="50"/>
        </w:numPr>
        <w:spacing w:line="480" w:lineRule="auto"/>
        <w:rPr>
          <w:color w:val="0E101A"/>
        </w:rPr>
      </w:pPr>
      <w:r w:rsidRPr="004D5BDD">
        <w:rPr>
          <w:b/>
          <w:bCs/>
          <w:color w:val="0E101A"/>
        </w:rPr>
        <w:t>Employees set new goals:</w:t>
      </w:r>
      <w:r w:rsidRPr="004D5BDD">
        <w:rPr>
          <w:color w:val="0E101A"/>
        </w:rPr>
        <w:t xml:space="preserve"> The line manager will help the employee develop new goals for the upcoming year. </w:t>
      </w:r>
    </w:p>
    <w:p w14:paraId="2A56E2DB" w14:textId="77777777" w:rsidR="00692D60" w:rsidRPr="003B212D" w:rsidRDefault="00692D60" w:rsidP="003B212D">
      <w:pPr>
        <w:pStyle w:val="Heading1"/>
        <w:rPr>
          <w:sz w:val="36"/>
          <w:szCs w:val="36"/>
        </w:rPr>
      </w:pPr>
      <w:bookmarkStart w:id="11" w:name="_Toc70852080"/>
      <w:r w:rsidRPr="003B212D">
        <w:rPr>
          <w:sz w:val="36"/>
          <w:szCs w:val="36"/>
        </w:rPr>
        <w:t>Conclusion</w:t>
      </w:r>
      <w:bookmarkEnd w:id="11"/>
    </w:p>
    <w:p w14:paraId="6249B9EF" w14:textId="0047E324" w:rsidR="00692D60" w:rsidRPr="00692D60" w:rsidRDefault="00692D60" w:rsidP="00692D60">
      <w:pPr>
        <w:spacing w:line="480" w:lineRule="auto"/>
        <w:ind w:firstLine="720"/>
        <w:rPr>
          <w:color w:val="0E101A"/>
        </w:rPr>
      </w:pPr>
      <w:r w:rsidRPr="00692D60">
        <w:rPr>
          <w:color w:val="0E101A"/>
        </w:rPr>
        <w:lastRenderedPageBreak/>
        <w:t>In conclusion, this research clarifies that JW Marriott hotel's HR management has various vehicles to develop their employees. JW Marriott hotel'</w:t>
      </w:r>
      <w:r w:rsidR="00F05E15">
        <w:rPr>
          <w:color w:val="0E101A"/>
        </w:rPr>
        <w:t>s</w:t>
      </w:r>
      <w:r w:rsidRPr="00692D60">
        <w:rPr>
          <w:color w:val="0E101A"/>
        </w:rPr>
        <w:t xml:space="preserve"> employees have many needs, including leadership, communications, conflict resolution, and ethics. The developed plan has identified some of the most effective </w:t>
      </w:r>
      <w:r w:rsidR="008B3373">
        <w:rPr>
          <w:color w:val="0E101A"/>
        </w:rPr>
        <w:t>vehicles</w:t>
      </w:r>
      <w:r w:rsidRPr="00692D60">
        <w:rPr>
          <w:color w:val="0E101A"/>
        </w:rPr>
        <w:t xml:space="preserve"> that the hotel</w:t>
      </w:r>
      <w:r w:rsidR="00F05E15">
        <w:rPr>
          <w:color w:val="0E101A"/>
        </w:rPr>
        <w:t>’</w:t>
      </w:r>
      <w:r w:rsidR="008B3373">
        <w:rPr>
          <w:color w:val="0E101A"/>
        </w:rPr>
        <w:t xml:space="preserve">s </w:t>
      </w:r>
      <w:r w:rsidR="009D057D">
        <w:rPr>
          <w:color w:val="0E101A"/>
        </w:rPr>
        <w:t xml:space="preserve">HR leaders </w:t>
      </w:r>
      <w:r w:rsidRPr="00692D60">
        <w:rPr>
          <w:color w:val="0E101A"/>
        </w:rPr>
        <w:t xml:space="preserve">could use to meet these individual employee needs. </w:t>
      </w:r>
    </w:p>
    <w:p w14:paraId="47307910" w14:textId="77777777" w:rsidR="00F05E15" w:rsidRDefault="00F05E15">
      <w:pPr>
        <w:spacing w:after="160" w:line="259" w:lineRule="auto"/>
        <w:rPr>
          <w:b/>
          <w:bCs/>
        </w:rPr>
      </w:pPr>
      <w:r>
        <w:rPr>
          <w:b/>
          <w:bCs/>
        </w:rPr>
        <w:br w:type="page"/>
      </w:r>
    </w:p>
    <w:p w14:paraId="0610CE98" w14:textId="77777777" w:rsidR="003B212D" w:rsidRPr="003B212D" w:rsidRDefault="003B212D" w:rsidP="003B212D">
      <w:pPr>
        <w:pStyle w:val="Heading1"/>
        <w:rPr>
          <w:sz w:val="36"/>
          <w:szCs w:val="36"/>
        </w:rPr>
      </w:pPr>
      <w:bookmarkStart w:id="12" w:name="_Hlk67340512"/>
      <w:bookmarkStart w:id="13" w:name="_Toc70852081"/>
      <w:r w:rsidRPr="003B212D">
        <w:rPr>
          <w:sz w:val="36"/>
          <w:szCs w:val="36"/>
        </w:rPr>
        <w:lastRenderedPageBreak/>
        <w:t>REFERENCE LIST</w:t>
      </w:r>
      <w:bookmarkEnd w:id="13"/>
    </w:p>
    <w:p w14:paraId="5F47E522" w14:textId="1A0F8451" w:rsidR="005E593D" w:rsidRPr="00692D60" w:rsidRDefault="005E593D" w:rsidP="00727769">
      <w:pPr>
        <w:spacing w:line="480" w:lineRule="auto"/>
        <w:ind w:left="720" w:hanging="720"/>
      </w:pPr>
      <w:r w:rsidRPr="00692D60">
        <w:t xml:space="preserve">Armstrong, </w:t>
      </w:r>
      <w:bookmarkEnd w:id="12"/>
      <w:proofErr w:type="gramStart"/>
      <w:r w:rsidRPr="00692D60">
        <w:t>M.</w:t>
      </w:r>
      <w:r w:rsidR="00AC6E15">
        <w:t>,(</w:t>
      </w:r>
      <w:proofErr w:type="gramEnd"/>
      <w:r w:rsidR="00AC6E15">
        <w:t>2009)</w:t>
      </w:r>
      <w:r w:rsidR="007D69C4">
        <w:t>.</w:t>
      </w:r>
      <w:r w:rsidRPr="00692D60">
        <w:t xml:space="preserve"> Armstrong`s </w:t>
      </w:r>
      <w:r w:rsidRPr="004B4672">
        <w:rPr>
          <w:i/>
        </w:rPr>
        <w:t>Handbook of Performance Management. 4th ed</w:t>
      </w:r>
      <w:r w:rsidRPr="00692D60">
        <w:t xml:space="preserve">. London: Kogan </w:t>
      </w:r>
      <w:proofErr w:type="spellStart"/>
      <w:r w:rsidRPr="00692D60">
        <w:t>Page.</w:t>
      </w:r>
      <w:r w:rsidR="009B38C0">
        <w:t>available</w:t>
      </w:r>
      <w:proofErr w:type="spellEnd"/>
      <w:r w:rsidR="009B38C0">
        <w:t xml:space="preserve"> at</w:t>
      </w:r>
      <w:r w:rsidRPr="00692D60">
        <w:t xml:space="preserve">: </w:t>
      </w:r>
      <w:proofErr w:type="gramStart"/>
      <w:r w:rsidRPr="004B4672">
        <w:t>http://www.lcwu.edu.pk/ocd/cfiles/Public%20Administration/EC/HRM-401(Specialization)/armstrongs_handbook_for_PM.pdf</w:t>
      </w:r>
      <w:r w:rsidRPr="00692D60">
        <w:t xml:space="preserve"> </w:t>
      </w:r>
      <w:r w:rsidR="001864CA">
        <w:t>,</w:t>
      </w:r>
      <w:proofErr w:type="gramEnd"/>
      <w:r w:rsidR="000C369B">
        <w:t>[</w:t>
      </w:r>
      <w:r w:rsidR="004D7525" w:rsidRPr="004D7525">
        <w:t xml:space="preserve"> </w:t>
      </w:r>
      <w:r w:rsidR="004D7525">
        <w:t>accessed</w:t>
      </w:r>
      <w:r w:rsidR="004D7525">
        <w:t xml:space="preserve"> </w:t>
      </w:r>
      <w:r w:rsidR="000C369B">
        <w:t>26/04/2021]</w:t>
      </w:r>
    </w:p>
    <w:p w14:paraId="14CFF47E" w14:textId="28651D2B" w:rsidR="005E593D" w:rsidRPr="00692D60" w:rsidRDefault="00360FA0" w:rsidP="00692D60">
      <w:pPr>
        <w:spacing w:line="480" w:lineRule="auto"/>
        <w:ind w:left="720" w:hanging="720"/>
      </w:pPr>
      <w:bookmarkStart w:id="14" w:name="_Hlk67340535"/>
      <w:r w:rsidRPr="00692D60">
        <w:t xml:space="preserve">Armstrong, </w:t>
      </w:r>
      <w:bookmarkEnd w:id="14"/>
      <w:r w:rsidRPr="00692D60">
        <w:t xml:space="preserve">M., </w:t>
      </w:r>
      <w:r w:rsidR="00FF0B94">
        <w:t>(</w:t>
      </w:r>
      <w:r w:rsidRPr="00692D60">
        <w:t>2006</w:t>
      </w:r>
      <w:r w:rsidR="00FF0B94">
        <w:t>)</w:t>
      </w:r>
      <w:r w:rsidRPr="00692D60">
        <w:t xml:space="preserve">. </w:t>
      </w:r>
      <w:r w:rsidRPr="004B4672">
        <w:rPr>
          <w:i/>
        </w:rPr>
        <w:t>Armstrong’s Essential Human Resource Management Practice</w:t>
      </w:r>
      <w:r w:rsidRPr="00692D60">
        <w:t xml:space="preserve">. London: Kogan </w:t>
      </w:r>
      <w:proofErr w:type="spellStart"/>
      <w:r w:rsidRPr="00692D60">
        <w:t>Page.</w:t>
      </w:r>
      <w:r w:rsidR="009A013E">
        <w:t>available</w:t>
      </w:r>
      <w:proofErr w:type="spellEnd"/>
      <w:r w:rsidR="009A013E">
        <w:t xml:space="preserve"> at</w:t>
      </w:r>
      <w:r w:rsidRPr="00692D60">
        <w:t xml:space="preserve">: </w:t>
      </w:r>
      <w:hyperlink r:id="rId8" w:history="1">
        <w:r w:rsidR="00CF67E4" w:rsidRPr="00572CD5">
          <w:rPr>
            <w:rStyle w:val="Hyperlink"/>
          </w:rPr>
          <w:t>http://vcm.qums.ac.ir/portal/file/?64789/0749459891humanresource.pdf,[accessed</w:t>
        </w:r>
      </w:hyperlink>
      <w:r w:rsidR="00CF67E4">
        <w:t xml:space="preserve"> 26/04/2021]</w:t>
      </w:r>
    </w:p>
    <w:p w14:paraId="01AAD968" w14:textId="2469D559" w:rsidR="00360FA0" w:rsidRPr="00692D60" w:rsidRDefault="00360FA0" w:rsidP="00692D60">
      <w:pPr>
        <w:spacing w:line="480" w:lineRule="auto"/>
        <w:ind w:left="720" w:hanging="720"/>
      </w:pPr>
      <w:bookmarkStart w:id="15" w:name="_Hlk67340559"/>
      <w:r w:rsidRPr="00692D60">
        <w:t>CIPD(a)</w:t>
      </w:r>
      <w:r w:rsidR="001864CA">
        <w:t xml:space="preserve"> (2016)</w:t>
      </w:r>
      <w:r w:rsidRPr="00692D60">
        <w:t xml:space="preserve">. </w:t>
      </w:r>
      <w:bookmarkEnd w:id="15"/>
      <w:r w:rsidRPr="00692D60">
        <w:t xml:space="preserve">More </w:t>
      </w:r>
      <w:r w:rsidR="004B4672">
        <w:t>Work needed to i</w:t>
      </w:r>
      <w:r w:rsidR="004B4672" w:rsidRPr="00692D60">
        <w:t xml:space="preserve">mprove Employee Development and Career </w:t>
      </w:r>
      <w:proofErr w:type="spellStart"/>
      <w:r w:rsidR="004B4672" w:rsidRPr="00692D60">
        <w:t>Progression</w:t>
      </w:r>
      <w:r w:rsidRPr="00692D60">
        <w:t>.</w:t>
      </w:r>
      <w:r w:rsidR="005E3AE8">
        <w:t>available</w:t>
      </w:r>
      <w:proofErr w:type="spellEnd"/>
      <w:r w:rsidR="005E3AE8">
        <w:t xml:space="preserve"> at</w:t>
      </w:r>
      <w:r w:rsidRPr="00692D60">
        <w:t xml:space="preserve">: </w:t>
      </w:r>
      <w:hyperlink r:id="rId9" w:history="1">
        <w:r w:rsidR="00D81E9F" w:rsidRPr="00572CD5">
          <w:rPr>
            <w:rStyle w:val="Hyperlink"/>
          </w:rPr>
          <w:t>https://www.cipd.co.uk/news-views/news-articles/improve-employee-development-and-career-progression#gref,</w:t>
        </w:r>
        <w:r w:rsidR="00D81E9F" w:rsidRPr="00572CD5">
          <w:rPr>
            <w:rStyle w:val="Hyperlink"/>
          </w:rPr>
          <w:t xml:space="preserve">  [accessed</w:t>
        </w:r>
      </w:hyperlink>
      <w:r w:rsidR="00966D15">
        <w:t xml:space="preserve"> 14/0</w:t>
      </w:r>
      <w:r w:rsidR="00ED0586">
        <w:t>4</w:t>
      </w:r>
      <w:r w:rsidR="00966D15">
        <w:t>/2021]</w:t>
      </w:r>
    </w:p>
    <w:p w14:paraId="126327ED" w14:textId="13BD1F7B" w:rsidR="00360FA0" w:rsidRPr="00692D60" w:rsidRDefault="00360FA0" w:rsidP="00692D60">
      <w:pPr>
        <w:spacing w:line="480" w:lineRule="auto"/>
        <w:ind w:left="720" w:hanging="720"/>
      </w:pPr>
      <w:r w:rsidRPr="00692D60">
        <w:t>CIPD(b</w:t>
      </w:r>
      <w:r w:rsidR="001864CA">
        <w:t xml:space="preserve">) </w:t>
      </w:r>
      <w:r w:rsidR="007F5FA2">
        <w:t>(2016</w:t>
      </w:r>
      <w:r w:rsidRPr="00692D60">
        <w:t xml:space="preserve">). Employees Outlook. </w:t>
      </w:r>
      <w:bookmarkStart w:id="16" w:name="_Hlk67339838"/>
      <w:r w:rsidR="00971C82">
        <w:t>Available at</w:t>
      </w:r>
      <w:r w:rsidRPr="00692D60">
        <w:t xml:space="preserve">/: </w:t>
      </w:r>
      <w:bookmarkEnd w:id="16"/>
      <w:proofErr w:type="gramStart"/>
      <w:r w:rsidRPr="004B4672">
        <w:t>https://www.cipd.co.uk/Images/employee-outlook-focus-on-skills-and-careers_tcm18-10995.pdf</w:t>
      </w:r>
      <w:r w:rsidR="00751604">
        <w:t>,[</w:t>
      </w:r>
      <w:proofErr w:type="gramEnd"/>
      <w:r w:rsidR="00747B2B">
        <w:t xml:space="preserve">accessed </w:t>
      </w:r>
      <w:r w:rsidR="00F52BA2">
        <w:t>14/0</w:t>
      </w:r>
      <w:r w:rsidR="00ED0586">
        <w:t>4</w:t>
      </w:r>
      <w:r w:rsidR="00F52BA2">
        <w:t>/2021]</w:t>
      </w:r>
    </w:p>
    <w:p w14:paraId="00FF6AF9" w14:textId="4BEF5A91" w:rsidR="00360FA0" w:rsidRPr="00692D60" w:rsidRDefault="004B4672" w:rsidP="00692D60">
      <w:pPr>
        <w:spacing w:line="480" w:lineRule="auto"/>
        <w:ind w:left="720" w:hanging="720"/>
      </w:pPr>
      <w:r>
        <w:t>CIPD(c)</w:t>
      </w:r>
      <w:r w:rsidR="001864CA">
        <w:t xml:space="preserve"> </w:t>
      </w:r>
      <w:r w:rsidR="00552B3E">
        <w:t>(2014)</w:t>
      </w:r>
      <w:r>
        <w:t>. Leaning to W</w:t>
      </w:r>
      <w:r w:rsidR="00360FA0" w:rsidRPr="00692D60">
        <w:t xml:space="preserve">ork. </w:t>
      </w:r>
      <w:bookmarkStart w:id="17" w:name="_Hlk67339949"/>
      <w:r w:rsidR="00971C82">
        <w:t>Available at</w:t>
      </w:r>
      <w:r w:rsidR="00360FA0" w:rsidRPr="00692D60">
        <w:t xml:space="preserve">: </w:t>
      </w:r>
      <w:bookmarkEnd w:id="17"/>
      <w:proofErr w:type="gramStart"/>
      <w:r w:rsidR="00360FA0" w:rsidRPr="004B4672">
        <w:t>https://www.cipd.co.uk/Images/volunteering-to-learn_tcm18-9086.pdf</w:t>
      </w:r>
      <w:r w:rsidR="00360FA0" w:rsidRPr="00692D60">
        <w:t xml:space="preserve"> </w:t>
      </w:r>
      <w:r w:rsidR="006F7FF0">
        <w:t>,</w:t>
      </w:r>
      <w:proofErr w:type="gramEnd"/>
      <w:r w:rsidR="006F7FF0">
        <w:t>[accessed 15/0</w:t>
      </w:r>
      <w:r w:rsidR="00ED0586">
        <w:t>4</w:t>
      </w:r>
      <w:r w:rsidR="006F7FF0">
        <w:t>/2021]</w:t>
      </w:r>
    </w:p>
    <w:p w14:paraId="01D876A6" w14:textId="480ADB58" w:rsidR="00360FA0" w:rsidRPr="00692D60" w:rsidRDefault="00360FA0" w:rsidP="004B4672">
      <w:pPr>
        <w:spacing w:line="480" w:lineRule="auto"/>
        <w:ind w:left="720" w:hanging="720"/>
      </w:pPr>
      <w:r w:rsidRPr="00692D60">
        <w:t>CIPD(d)</w:t>
      </w:r>
      <w:r w:rsidR="001864CA">
        <w:t xml:space="preserve"> </w:t>
      </w:r>
      <w:r w:rsidR="00326C3E">
        <w:t>(2014)</w:t>
      </w:r>
      <w:r w:rsidRPr="00692D60">
        <w:t xml:space="preserve">. Developing </w:t>
      </w:r>
      <w:r w:rsidR="004B4672" w:rsidRPr="00692D60">
        <w:t>Managers to Manage Sustainable Employee</w:t>
      </w:r>
      <w:r w:rsidR="004B4672">
        <w:t xml:space="preserve"> </w:t>
      </w:r>
      <w:r w:rsidR="004B4672" w:rsidRPr="00692D60">
        <w:t>Engagement, Health and Well-Being</w:t>
      </w:r>
      <w:r w:rsidRPr="00692D60">
        <w:t xml:space="preserve">. </w:t>
      </w:r>
      <w:r w:rsidR="00971C82">
        <w:t>Available at</w:t>
      </w:r>
      <w:r w:rsidRPr="00692D60">
        <w:t xml:space="preserve">: </w:t>
      </w:r>
      <w:hyperlink r:id="rId10" w:history="1">
        <w:r w:rsidR="006837B9" w:rsidRPr="00572CD5">
          <w:rPr>
            <w:rStyle w:val="Hyperlink"/>
          </w:rPr>
          <w:t>https://www.cipd.co.uk/Images/developing-managers_2014_tcm18-10434.pdf, [accessed</w:t>
        </w:r>
      </w:hyperlink>
      <w:r w:rsidR="006F7FF0">
        <w:t xml:space="preserve"> 16/0</w:t>
      </w:r>
      <w:r w:rsidR="00ED0586">
        <w:t>4</w:t>
      </w:r>
      <w:r w:rsidR="0057139E">
        <w:t>/2021]</w:t>
      </w:r>
    </w:p>
    <w:p w14:paraId="29B8165E" w14:textId="2526F60F" w:rsidR="00360FA0" w:rsidRPr="00692D60" w:rsidRDefault="00360FA0" w:rsidP="00692D60">
      <w:pPr>
        <w:spacing w:line="480" w:lineRule="auto"/>
        <w:ind w:left="720" w:hanging="720"/>
      </w:pPr>
      <w:bookmarkStart w:id="18" w:name="_Hlk67340695"/>
      <w:bookmarkStart w:id="19" w:name="_Hlk67339558"/>
      <w:r w:rsidRPr="00692D60">
        <w:t xml:space="preserve">Hayden, </w:t>
      </w:r>
      <w:bookmarkEnd w:id="18"/>
      <w:r w:rsidR="004B4672">
        <w:t>David</w:t>
      </w:r>
      <w:r w:rsidR="001864CA">
        <w:t xml:space="preserve"> </w:t>
      </w:r>
      <w:r w:rsidR="00897594">
        <w:t>(2020)</w:t>
      </w:r>
      <w:r w:rsidR="004B4672">
        <w:t>. Learning and Development Strategy and P</w:t>
      </w:r>
      <w:r w:rsidRPr="00692D60">
        <w:t xml:space="preserve">olicy. </w:t>
      </w:r>
      <w:r w:rsidR="00971C82">
        <w:t>Available at</w:t>
      </w:r>
      <w:r w:rsidRPr="00692D60">
        <w:t xml:space="preserve">: </w:t>
      </w:r>
      <w:bookmarkEnd w:id="19"/>
      <w:r w:rsidRPr="004B4672">
        <w:t>https://www.cipd.co.uk/knowledge/strategy/development/factsheet#gref</w:t>
      </w:r>
      <w:r w:rsidRPr="00692D60">
        <w:t xml:space="preserve"> </w:t>
      </w:r>
      <w:r w:rsidR="00155806">
        <w:t>[accessed 23/04/2021]</w:t>
      </w:r>
    </w:p>
    <w:p w14:paraId="5F545988" w14:textId="01DC988E" w:rsidR="005C2D3D" w:rsidRDefault="004B4672" w:rsidP="004B4672">
      <w:pPr>
        <w:spacing w:line="480" w:lineRule="auto"/>
        <w:ind w:left="720" w:hanging="720"/>
      </w:pPr>
      <w:r>
        <w:t>Hayden, David</w:t>
      </w:r>
      <w:r w:rsidR="00155806">
        <w:t xml:space="preserve"> </w:t>
      </w:r>
      <w:r w:rsidR="00F21C66">
        <w:t>(2020)</w:t>
      </w:r>
      <w:r>
        <w:t>. Identifying Learning and Development N</w:t>
      </w:r>
      <w:r w:rsidR="00360FA0" w:rsidRPr="00692D60">
        <w:t>eeds.</w:t>
      </w:r>
      <w:bookmarkStart w:id="20" w:name="_Hlk67339654"/>
    </w:p>
    <w:p w14:paraId="4C223ED4" w14:textId="271DBF87" w:rsidR="00360FA0" w:rsidRPr="00692D60" w:rsidRDefault="00971C82" w:rsidP="004B4672">
      <w:pPr>
        <w:spacing w:line="480" w:lineRule="auto"/>
        <w:ind w:left="720" w:hanging="720"/>
      </w:pPr>
      <w:r>
        <w:t>available at</w:t>
      </w:r>
      <w:r w:rsidR="00360FA0" w:rsidRPr="00692D60">
        <w:t>:</w:t>
      </w:r>
      <w:bookmarkEnd w:id="20"/>
      <w:r w:rsidR="004B4672">
        <w:t xml:space="preserve"> </w:t>
      </w:r>
      <w:r w:rsidR="00360FA0" w:rsidRPr="004B4672">
        <w:t>https://www.cipd.co.uk/knowledge/fundamentals/people/development/learning-needs-factsheet</w:t>
      </w:r>
      <w:r w:rsidR="00360FA0" w:rsidRPr="00692D60">
        <w:t xml:space="preserve"> </w:t>
      </w:r>
      <w:r w:rsidR="00254F75">
        <w:t xml:space="preserve">[accessed </w:t>
      </w:r>
      <w:r w:rsidR="00FF2181">
        <w:t>23/04/2021]</w:t>
      </w:r>
    </w:p>
    <w:p w14:paraId="492D77F6" w14:textId="68FC32C6" w:rsidR="0096048E" w:rsidRDefault="00360FA0" w:rsidP="00692D60">
      <w:pPr>
        <w:spacing w:line="480" w:lineRule="auto"/>
        <w:ind w:left="720" w:hanging="720"/>
      </w:pPr>
      <w:bookmarkStart w:id="21" w:name="_Hlk67340720"/>
      <w:r w:rsidRPr="00692D60">
        <w:lastRenderedPageBreak/>
        <w:t xml:space="preserve">HM Staff. </w:t>
      </w:r>
      <w:bookmarkEnd w:id="21"/>
      <w:proofErr w:type="gramStart"/>
      <w:r w:rsidRPr="00692D60">
        <w:t>HR</w:t>
      </w:r>
      <w:r w:rsidR="00DA397C">
        <w:t>(</w:t>
      </w:r>
      <w:proofErr w:type="gramEnd"/>
      <w:r w:rsidR="00DA397C">
        <w:t>2010)</w:t>
      </w:r>
      <w:r w:rsidRPr="00692D60">
        <w:t>: Marriott employee training and development program,</w:t>
      </w:r>
      <w:r w:rsidR="0096048E">
        <w:t>[online]available at</w:t>
      </w:r>
      <w:r w:rsidRPr="00692D60">
        <w:t xml:space="preserve">: </w:t>
      </w:r>
    </w:p>
    <w:p w14:paraId="7DE9F2D5" w14:textId="7FB8BEA0" w:rsidR="00360FA0" w:rsidRPr="00692D60" w:rsidRDefault="0096048E" w:rsidP="00692D60">
      <w:pPr>
        <w:spacing w:line="480" w:lineRule="auto"/>
        <w:ind w:left="720" w:hanging="720"/>
      </w:pPr>
      <w:hyperlink r:id="rId11" w:history="1">
        <w:r w:rsidRPr="00572CD5">
          <w:rPr>
            <w:rStyle w:val="Hyperlink"/>
          </w:rPr>
          <w:t>https://www.hotelmanagement.net/human-resources/hr-marriott-employee-training-and-development-program</w:t>
        </w:r>
      </w:hyperlink>
      <w:r>
        <w:rPr>
          <w:rStyle w:val="Hyperlink"/>
          <w:color w:val="auto"/>
        </w:rPr>
        <w:t xml:space="preserve"> [accessed </w:t>
      </w:r>
      <w:r w:rsidR="00254F75">
        <w:rPr>
          <w:rStyle w:val="Hyperlink"/>
          <w:color w:val="auto"/>
        </w:rPr>
        <w:t>11/03/2021</w:t>
      </w:r>
      <w:r>
        <w:rPr>
          <w:rStyle w:val="Hyperlink"/>
          <w:color w:val="auto"/>
        </w:rPr>
        <w:t xml:space="preserve">] </w:t>
      </w:r>
    </w:p>
    <w:p w14:paraId="4928D6F8" w14:textId="7595338F" w:rsidR="00360FA0" w:rsidRPr="00692D60" w:rsidRDefault="00360FA0" w:rsidP="00692D60">
      <w:pPr>
        <w:spacing w:line="480" w:lineRule="auto"/>
        <w:ind w:left="720" w:hanging="720"/>
      </w:pPr>
      <w:bookmarkStart w:id="22" w:name="_Hlk67340750"/>
      <w:r w:rsidRPr="00692D60">
        <w:t xml:space="preserve">JW Marriott Hotel. </w:t>
      </w:r>
      <w:bookmarkEnd w:id="22"/>
      <w:r w:rsidRPr="00692D60">
        <w:t xml:space="preserve">About JW Marriott Hotel, </w:t>
      </w:r>
      <w:r w:rsidR="00FF0B94">
        <w:t>(</w:t>
      </w:r>
      <w:r w:rsidRPr="00692D60">
        <w:t>2020</w:t>
      </w:r>
      <w:r w:rsidR="00FF0B94">
        <w:t>)</w:t>
      </w:r>
      <w:r w:rsidRPr="00692D60">
        <w:t xml:space="preserve">. </w:t>
      </w:r>
      <w:r w:rsidR="00C17DB4">
        <w:t xml:space="preserve">[online]Available at: </w:t>
      </w:r>
      <w:hyperlink r:id="rId12" w:history="1">
        <w:r w:rsidR="00C17DB4" w:rsidRPr="00572CD5">
          <w:rPr>
            <w:rStyle w:val="Hyperlink"/>
          </w:rPr>
          <w:t>https://www.marriott.com/hotels/travel/longh-jw-marriott-grosvenor-house-london/</w:t>
        </w:r>
      </w:hyperlink>
      <w:r w:rsidR="0085205E">
        <w:t xml:space="preserve"> </w:t>
      </w:r>
      <w:r w:rsidR="0085205E">
        <w:rPr>
          <w:rStyle w:val="Hyperlink"/>
          <w:color w:val="auto"/>
        </w:rPr>
        <w:t>[accessed</w:t>
      </w:r>
      <w:r w:rsidR="00FC09C7">
        <w:rPr>
          <w:rStyle w:val="Hyperlink"/>
          <w:color w:val="auto"/>
        </w:rPr>
        <w:t xml:space="preserve"> 11/03/2021</w:t>
      </w:r>
      <w:r w:rsidR="0085205E">
        <w:rPr>
          <w:rStyle w:val="Hyperlink"/>
          <w:color w:val="auto"/>
        </w:rPr>
        <w:t>]</w:t>
      </w:r>
    </w:p>
    <w:p w14:paraId="7D61BCA2" w14:textId="1BE02AF4" w:rsidR="00360FA0" w:rsidRPr="00692D60" w:rsidRDefault="00360FA0" w:rsidP="00692D60">
      <w:pPr>
        <w:spacing w:line="480" w:lineRule="auto"/>
        <w:ind w:left="720" w:hanging="720"/>
      </w:pPr>
      <w:proofErr w:type="spellStart"/>
      <w:r w:rsidRPr="00692D60">
        <w:t>Jabaley</w:t>
      </w:r>
      <w:proofErr w:type="spellEnd"/>
      <w:r w:rsidRPr="00692D60">
        <w:t>, Jennifer</w:t>
      </w:r>
      <w:r w:rsidR="00FD32BD">
        <w:t xml:space="preserve"> </w:t>
      </w:r>
      <w:r w:rsidR="00B450E3">
        <w:t>(2019)</w:t>
      </w:r>
      <w:r w:rsidRPr="00692D60">
        <w:t xml:space="preserve">. Employee Training Lessons for Our Practices from JW </w:t>
      </w:r>
      <w:proofErr w:type="gramStart"/>
      <w:r w:rsidRPr="00692D60">
        <w:t>Marriott</w:t>
      </w:r>
      <w:r w:rsidR="00FD32BD">
        <w:t>,</w:t>
      </w:r>
      <w:r w:rsidR="00B16BB3">
        <w:t>[</w:t>
      </w:r>
      <w:proofErr w:type="gramEnd"/>
      <w:r w:rsidR="00B16BB3">
        <w:t>online]</w:t>
      </w:r>
      <w:r w:rsidR="005D4C35">
        <w:t>Available at</w:t>
      </w:r>
      <w:r w:rsidRPr="00692D60">
        <w:t xml:space="preserve">: </w:t>
      </w:r>
      <w:hyperlink r:id="rId13" w:history="1">
        <w:r w:rsidR="0085205E" w:rsidRPr="00572CD5">
          <w:rPr>
            <w:rStyle w:val="Hyperlink"/>
          </w:rPr>
          <w:t>https://www.reviewob.com/employee-training-lessons-for-our-practices-from-jw-marriott/    [accessed</w:t>
        </w:r>
      </w:hyperlink>
      <w:r w:rsidR="0085205E">
        <w:t xml:space="preserve"> </w:t>
      </w:r>
      <w:r w:rsidR="005B2B05">
        <w:t>17/0</w:t>
      </w:r>
      <w:r w:rsidR="009163E1">
        <w:t>4</w:t>
      </w:r>
      <w:r w:rsidR="00155806">
        <w:t xml:space="preserve"> </w:t>
      </w:r>
      <w:r w:rsidR="005B2B05">
        <w:t>/2021</w:t>
      </w:r>
      <w:r w:rsidR="0085205E">
        <w:rPr>
          <w:rStyle w:val="Hyperlink"/>
          <w:color w:val="auto"/>
        </w:rPr>
        <w:t>]</w:t>
      </w:r>
    </w:p>
    <w:p w14:paraId="12FF0F08" w14:textId="13431FE1" w:rsidR="00CF6BF8" w:rsidRPr="00692D60" w:rsidRDefault="00360FA0" w:rsidP="00692D60">
      <w:pPr>
        <w:spacing w:line="480" w:lineRule="auto"/>
        <w:ind w:left="720" w:hanging="720"/>
      </w:pPr>
      <w:bookmarkStart w:id="23" w:name="_Hlk67340845"/>
      <w:r w:rsidRPr="00692D60">
        <w:t>Marriot Way</w:t>
      </w:r>
      <w:bookmarkEnd w:id="23"/>
      <w:r w:rsidRPr="00692D60">
        <w:t>. Human Resource Management - Best Practices at Marriott International,</w:t>
      </w:r>
      <w:r w:rsidR="0072766E">
        <w:t>[online]</w:t>
      </w:r>
      <w:r w:rsidRPr="00692D60">
        <w:t xml:space="preserve"> </w:t>
      </w:r>
      <w:r w:rsidR="002B5DF0">
        <w:t>available</w:t>
      </w:r>
      <w:r w:rsidR="00BE4FF0">
        <w:t xml:space="preserve"> at</w:t>
      </w:r>
      <w:r w:rsidRPr="00692D60">
        <w:t xml:space="preserve">: </w:t>
      </w:r>
      <w:hyperlink r:id="rId14" w:history="1">
        <w:r w:rsidR="005D4C35" w:rsidRPr="00572CD5">
          <w:rPr>
            <w:rStyle w:val="Hyperlink"/>
          </w:rPr>
          <w:t>https://www.icmrindia.org/casestudies/catalogue/Human%20Resource%20and%20Organization%20Behavior/Human%20Resource%20Management-Best%20Practices-Marriott%20International-Case%20Studies.htm</w:t>
        </w:r>
      </w:hyperlink>
      <w:r w:rsidRPr="00692D60">
        <w:t xml:space="preserve"> </w:t>
      </w:r>
      <w:r w:rsidR="00BE4FF0">
        <w:t>[accessed</w:t>
      </w:r>
      <w:r w:rsidR="006837B9">
        <w:t xml:space="preserve"> 20/0</w:t>
      </w:r>
      <w:r w:rsidR="009163E1">
        <w:t>4</w:t>
      </w:r>
      <w:r w:rsidR="006837B9">
        <w:t>/2021</w:t>
      </w:r>
      <w:r w:rsidR="00BE4FF0">
        <w:t>]</w:t>
      </w:r>
    </w:p>
    <w:sectPr w:rsidR="00CF6BF8" w:rsidRPr="00692D6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B4CD5" w14:textId="77777777" w:rsidR="0097627C" w:rsidRDefault="0097627C" w:rsidP="002D3A9E">
      <w:r>
        <w:separator/>
      </w:r>
    </w:p>
  </w:endnote>
  <w:endnote w:type="continuationSeparator" w:id="0">
    <w:p w14:paraId="3499770B" w14:textId="77777777" w:rsidR="0097627C" w:rsidRDefault="0097627C" w:rsidP="002D3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8B3289" w14:textId="77777777" w:rsidR="0097627C" w:rsidRDefault="0097627C" w:rsidP="002D3A9E">
      <w:r>
        <w:separator/>
      </w:r>
    </w:p>
  </w:footnote>
  <w:footnote w:type="continuationSeparator" w:id="0">
    <w:p w14:paraId="4A629473" w14:textId="77777777" w:rsidR="0097627C" w:rsidRDefault="0097627C" w:rsidP="002D3A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736469" w14:textId="79D22B33" w:rsidR="002D3A9E" w:rsidRPr="002D3A9E" w:rsidRDefault="002D3A9E">
    <w:pPr>
      <w:pStyle w:val="Header"/>
      <w:jc w:val="right"/>
    </w:pPr>
    <w:r w:rsidRPr="002D3A9E">
      <w:t xml:space="preserve"> </w:t>
    </w:r>
    <w:sdt>
      <w:sdtPr>
        <w:id w:val="-1189221075"/>
        <w:docPartObj>
          <w:docPartGallery w:val="Page Numbers (Top of Page)"/>
          <w:docPartUnique/>
        </w:docPartObj>
      </w:sdtPr>
      <w:sdtEndPr>
        <w:rPr>
          <w:noProof/>
        </w:rPr>
      </w:sdtEndPr>
      <w:sdtContent>
        <w:r w:rsidRPr="002D3A9E">
          <w:fldChar w:fldCharType="begin"/>
        </w:r>
        <w:r w:rsidRPr="002D3A9E">
          <w:instrText xml:space="preserve"> PAGE   \* MERGEFORMAT </w:instrText>
        </w:r>
        <w:r w:rsidRPr="002D3A9E">
          <w:fldChar w:fldCharType="separate"/>
        </w:r>
        <w:r w:rsidR="00F2651F">
          <w:rPr>
            <w:noProof/>
          </w:rPr>
          <w:t>1</w:t>
        </w:r>
        <w:r w:rsidRPr="002D3A9E">
          <w:rPr>
            <w:noProof/>
          </w:rPr>
          <w:fldChar w:fldCharType="end"/>
        </w:r>
      </w:sdtContent>
    </w:sdt>
  </w:p>
  <w:p w14:paraId="4A81C070" w14:textId="77777777" w:rsidR="002D3A9E" w:rsidRDefault="002D3A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37D23"/>
    <w:multiLevelType w:val="multilevel"/>
    <w:tmpl w:val="06D6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72611"/>
    <w:multiLevelType w:val="hybridMultilevel"/>
    <w:tmpl w:val="4CE21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24649D"/>
    <w:multiLevelType w:val="multilevel"/>
    <w:tmpl w:val="65D62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AB03BB"/>
    <w:multiLevelType w:val="hybridMultilevel"/>
    <w:tmpl w:val="C92C1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6A2504"/>
    <w:multiLevelType w:val="multilevel"/>
    <w:tmpl w:val="81307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8167C6"/>
    <w:multiLevelType w:val="hybridMultilevel"/>
    <w:tmpl w:val="83EC8FFC"/>
    <w:lvl w:ilvl="0" w:tplc="E59AFF5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4286BEA"/>
    <w:multiLevelType w:val="hybridMultilevel"/>
    <w:tmpl w:val="6D28F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8C6025"/>
    <w:multiLevelType w:val="multilevel"/>
    <w:tmpl w:val="542EC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DA1863"/>
    <w:multiLevelType w:val="hybridMultilevel"/>
    <w:tmpl w:val="81D2D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361A6B"/>
    <w:multiLevelType w:val="hybridMultilevel"/>
    <w:tmpl w:val="823CC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59171C"/>
    <w:multiLevelType w:val="multilevel"/>
    <w:tmpl w:val="6B201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C01DC8"/>
    <w:multiLevelType w:val="hybridMultilevel"/>
    <w:tmpl w:val="695C8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9804890"/>
    <w:multiLevelType w:val="multilevel"/>
    <w:tmpl w:val="EE7E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F80A3A"/>
    <w:multiLevelType w:val="multilevel"/>
    <w:tmpl w:val="1428B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C108B0"/>
    <w:multiLevelType w:val="multilevel"/>
    <w:tmpl w:val="00E25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F96C15"/>
    <w:multiLevelType w:val="multilevel"/>
    <w:tmpl w:val="813EC6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6355B31"/>
    <w:multiLevelType w:val="multilevel"/>
    <w:tmpl w:val="5F48D75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379A3CEB"/>
    <w:multiLevelType w:val="multilevel"/>
    <w:tmpl w:val="859C34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7A029DB"/>
    <w:multiLevelType w:val="multilevel"/>
    <w:tmpl w:val="C8E46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614D49"/>
    <w:multiLevelType w:val="multilevel"/>
    <w:tmpl w:val="7466D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44643F"/>
    <w:multiLevelType w:val="multilevel"/>
    <w:tmpl w:val="18DC2FF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7A1BD7"/>
    <w:multiLevelType w:val="hybridMultilevel"/>
    <w:tmpl w:val="ADDC59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642B39"/>
    <w:multiLevelType w:val="hybridMultilevel"/>
    <w:tmpl w:val="738AF43C"/>
    <w:lvl w:ilvl="0" w:tplc="D3E0F3E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FB94D95"/>
    <w:multiLevelType w:val="multilevel"/>
    <w:tmpl w:val="4714270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087455B"/>
    <w:multiLevelType w:val="multilevel"/>
    <w:tmpl w:val="CA7EF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023675"/>
    <w:multiLevelType w:val="multilevel"/>
    <w:tmpl w:val="B6A69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9B187C"/>
    <w:multiLevelType w:val="multilevel"/>
    <w:tmpl w:val="0DC6C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3CC2B0A"/>
    <w:multiLevelType w:val="multilevel"/>
    <w:tmpl w:val="C1D0B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1602CB"/>
    <w:multiLevelType w:val="multilevel"/>
    <w:tmpl w:val="B1BC28D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B024FE5"/>
    <w:multiLevelType w:val="multilevel"/>
    <w:tmpl w:val="9490E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954704"/>
    <w:multiLevelType w:val="hybridMultilevel"/>
    <w:tmpl w:val="2A263FB2"/>
    <w:lvl w:ilvl="0" w:tplc="6430EAC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44A7250"/>
    <w:multiLevelType w:val="multilevel"/>
    <w:tmpl w:val="9232FE4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5539205B"/>
    <w:multiLevelType w:val="multilevel"/>
    <w:tmpl w:val="D4D6A120"/>
    <w:lvl w:ilvl="0">
      <w:start w:val="1"/>
      <w:numFmt w:val="decimal"/>
      <w:lvlText w:val="%1.0"/>
      <w:lvlJc w:val="left"/>
      <w:pPr>
        <w:ind w:left="42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20" w:hanging="1440"/>
      </w:pPr>
      <w:rPr>
        <w:rFonts w:hint="default"/>
      </w:rPr>
    </w:lvl>
    <w:lvl w:ilvl="7">
      <w:start w:val="1"/>
      <w:numFmt w:val="decimal"/>
      <w:lvlText w:val="%1.%2.%3.%4.%5.%6.%7.%8"/>
      <w:lvlJc w:val="left"/>
      <w:pPr>
        <w:ind w:left="6900" w:hanging="1800"/>
      </w:pPr>
      <w:rPr>
        <w:rFonts w:hint="default"/>
      </w:rPr>
    </w:lvl>
    <w:lvl w:ilvl="8">
      <w:start w:val="1"/>
      <w:numFmt w:val="decimal"/>
      <w:lvlText w:val="%1.%2.%3.%4.%5.%6.%7.%8.%9"/>
      <w:lvlJc w:val="left"/>
      <w:pPr>
        <w:ind w:left="7620" w:hanging="1800"/>
      </w:pPr>
      <w:rPr>
        <w:rFonts w:hint="default"/>
      </w:rPr>
    </w:lvl>
  </w:abstractNum>
  <w:abstractNum w:abstractNumId="33" w15:restartNumberingAfterBreak="0">
    <w:nsid w:val="58CC4E72"/>
    <w:multiLevelType w:val="multilevel"/>
    <w:tmpl w:val="45C06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9FD05A5"/>
    <w:multiLevelType w:val="multilevel"/>
    <w:tmpl w:val="741CB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DAA14FE"/>
    <w:multiLevelType w:val="multilevel"/>
    <w:tmpl w:val="EF064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E278A7"/>
    <w:multiLevelType w:val="multilevel"/>
    <w:tmpl w:val="5DD2A78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7" w15:restartNumberingAfterBreak="0">
    <w:nsid w:val="65B22C55"/>
    <w:multiLevelType w:val="multilevel"/>
    <w:tmpl w:val="D0CEF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6452FE8"/>
    <w:multiLevelType w:val="hybridMultilevel"/>
    <w:tmpl w:val="23447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65F1CA9"/>
    <w:multiLevelType w:val="hybridMultilevel"/>
    <w:tmpl w:val="87FE9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7BA223E"/>
    <w:multiLevelType w:val="multilevel"/>
    <w:tmpl w:val="C498A0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A8C40B7"/>
    <w:multiLevelType w:val="multilevel"/>
    <w:tmpl w:val="FF980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2D60A3"/>
    <w:multiLevelType w:val="multilevel"/>
    <w:tmpl w:val="3AD8C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D55AFA"/>
    <w:multiLevelType w:val="multilevel"/>
    <w:tmpl w:val="D9E6CA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383267E"/>
    <w:multiLevelType w:val="hybridMultilevel"/>
    <w:tmpl w:val="B8D68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5453909"/>
    <w:multiLevelType w:val="multilevel"/>
    <w:tmpl w:val="901E7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9480BB6"/>
    <w:multiLevelType w:val="hybridMultilevel"/>
    <w:tmpl w:val="D7046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9854460"/>
    <w:multiLevelType w:val="multilevel"/>
    <w:tmpl w:val="9D7AB998"/>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48" w15:restartNumberingAfterBreak="0">
    <w:nsid w:val="7CB908E5"/>
    <w:multiLevelType w:val="multilevel"/>
    <w:tmpl w:val="CBDAE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195624"/>
    <w:multiLevelType w:val="multilevel"/>
    <w:tmpl w:val="E42AA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43"/>
  </w:num>
  <w:num w:numId="3">
    <w:abstractNumId w:val="40"/>
  </w:num>
  <w:num w:numId="4">
    <w:abstractNumId w:val="23"/>
  </w:num>
  <w:num w:numId="5">
    <w:abstractNumId w:val="31"/>
  </w:num>
  <w:num w:numId="6">
    <w:abstractNumId w:val="36"/>
  </w:num>
  <w:num w:numId="7">
    <w:abstractNumId w:val="16"/>
  </w:num>
  <w:num w:numId="8">
    <w:abstractNumId w:val="17"/>
  </w:num>
  <w:num w:numId="9">
    <w:abstractNumId w:val="28"/>
  </w:num>
  <w:num w:numId="10">
    <w:abstractNumId w:val="20"/>
  </w:num>
  <w:num w:numId="11">
    <w:abstractNumId w:val="32"/>
  </w:num>
  <w:num w:numId="12">
    <w:abstractNumId w:val="45"/>
  </w:num>
  <w:num w:numId="13">
    <w:abstractNumId w:val="13"/>
  </w:num>
  <w:num w:numId="14">
    <w:abstractNumId w:val="49"/>
  </w:num>
  <w:num w:numId="15">
    <w:abstractNumId w:val="12"/>
  </w:num>
  <w:num w:numId="16">
    <w:abstractNumId w:val="37"/>
  </w:num>
  <w:num w:numId="17">
    <w:abstractNumId w:val="42"/>
  </w:num>
  <w:num w:numId="18">
    <w:abstractNumId w:val="24"/>
  </w:num>
  <w:num w:numId="19">
    <w:abstractNumId w:val="2"/>
  </w:num>
  <w:num w:numId="20">
    <w:abstractNumId w:val="27"/>
  </w:num>
  <w:num w:numId="21">
    <w:abstractNumId w:val="10"/>
  </w:num>
  <w:num w:numId="22">
    <w:abstractNumId w:val="34"/>
  </w:num>
  <w:num w:numId="23">
    <w:abstractNumId w:val="7"/>
  </w:num>
  <w:num w:numId="24">
    <w:abstractNumId w:val="4"/>
  </w:num>
  <w:num w:numId="25">
    <w:abstractNumId w:val="0"/>
  </w:num>
  <w:num w:numId="26">
    <w:abstractNumId w:val="18"/>
  </w:num>
  <w:num w:numId="27">
    <w:abstractNumId w:val="41"/>
  </w:num>
  <w:num w:numId="28">
    <w:abstractNumId w:val="6"/>
  </w:num>
  <w:num w:numId="29">
    <w:abstractNumId w:val="22"/>
  </w:num>
  <w:num w:numId="30">
    <w:abstractNumId w:val="38"/>
  </w:num>
  <w:num w:numId="31">
    <w:abstractNumId w:val="30"/>
  </w:num>
  <w:num w:numId="32">
    <w:abstractNumId w:val="39"/>
  </w:num>
  <w:num w:numId="33">
    <w:abstractNumId w:val="5"/>
  </w:num>
  <w:num w:numId="34">
    <w:abstractNumId w:val="44"/>
  </w:num>
  <w:num w:numId="35">
    <w:abstractNumId w:val="26"/>
  </w:num>
  <w:num w:numId="36">
    <w:abstractNumId w:val="48"/>
  </w:num>
  <w:num w:numId="37">
    <w:abstractNumId w:val="15"/>
  </w:num>
  <w:num w:numId="38">
    <w:abstractNumId w:val="3"/>
  </w:num>
  <w:num w:numId="39">
    <w:abstractNumId w:val="47"/>
  </w:num>
  <w:num w:numId="40">
    <w:abstractNumId w:val="46"/>
  </w:num>
  <w:num w:numId="41">
    <w:abstractNumId w:val="1"/>
  </w:num>
  <w:num w:numId="42">
    <w:abstractNumId w:val="11"/>
  </w:num>
  <w:num w:numId="43">
    <w:abstractNumId w:val="9"/>
  </w:num>
  <w:num w:numId="44">
    <w:abstractNumId w:val="21"/>
  </w:num>
  <w:num w:numId="45">
    <w:abstractNumId w:val="29"/>
  </w:num>
  <w:num w:numId="46">
    <w:abstractNumId w:val="19"/>
  </w:num>
  <w:num w:numId="47">
    <w:abstractNumId w:val="35"/>
  </w:num>
  <w:num w:numId="48">
    <w:abstractNumId w:val="33"/>
  </w:num>
  <w:num w:numId="49">
    <w:abstractNumId w:val="14"/>
  </w:num>
  <w:num w:numId="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26820"/>
    <w:rsid w:val="000000D7"/>
    <w:rsid w:val="00057564"/>
    <w:rsid w:val="00073964"/>
    <w:rsid w:val="000808A4"/>
    <w:rsid w:val="00082DE9"/>
    <w:rsid w:val="00092E8C"/>
    <w:rsid w:val="000C369B"/>
    <w:rsid w:val="000F04AB"/>
    <w:rsid w:val="0010552B"/>
    <w:rsid w:val="00130064"/>
    <w:rsid w:val="00136E36"/>
    <w:rsid w:val="00155806"/>
    <w:rsid w:val="001864CA"/>
    <w:rsid w:val="001968F0"/>
    <w:rsid w:val="001B2787"/>
    <w:rsid w:val="00216E3D"/>
    <w:rsid w:val="00254F75"/>
    <w:rsid w:val="00273C81"/>
    <w:rsid w:val="002B5DF0"/>
    <w:rsid w:val="002D3A9E"/>
    <w:rsid w:val="002D4DD7"/>
    <w:rsid w:val="00326C3E"/>
    <w:rsid w:val="00332B9B"/>
    <w:rsid w:val="00360FA0"/>
    <w:rsid w:val="00363778"/>
    <w:rsid w:val="003969CB"/>
    <w:rsid w:val="003A1C9A"/>
    <w:rsid w:val="003A5F97"/>
    <w:rsid w:val="003A64CC"/>
    <w:rsid w:val="003B212D"/>
    <w:rsid w:val="003B4DB4"/>
    <w:rsid w:val="003C2A8F"/>
    <w:rsid w:val="003C6BE2"/>
    <w:rsid w:val="003E1E93"/>
    <w:rsid w:val="00426820"/>
    <w:rsid w:val="00452ABE"/>
    <w:rsid w:val="004B4672"/>
    <w:rsid w:val="004C3ACE"/>
    <w:rsid w:val="004C676C"/>
    <w:rsid w:val="004D5BDD"/>
    <w:rsid w:val="004D7525"/>
    <w:rsid w:val="004E3DAF"/>
    <w:rsid w:val="004F14B2"/>
    <w:rsid w:val="004F23C3"/>
    <w:rsid w:val="005028BD"/>
    <w:rsid w:val="0051056E"/>
    <w:rsid w:val="0052168D"/>
    <w:rsid w:val="00544660"/>
    <w:rsid w:val="00552B3E"/>
    <w:rsid w:val="0057139E"/>
    <w:rsid w:val="00576D0A"/>
    <w:rsid w:val="005B2B05"/>
    <w:rsid w:val="005B3FCF"/>
    <w:rsid w:val="005C2D3D"/>
    <w:rsid w:val="005D39F0"/>
    <w:rsid w:val="005D4C35"/>
    <w:rsid w:val="005E3AE8"/>
    <w:rsid w:val="005E593D"/>
    <w:rsid w:val="00603083"/>
    <w:rsid w:val="00607BC2"/>
    <w:rsid w:val="00623927"/>
    <w:rsid w:val="00632B23"/>
    <w:rsid w:val="006837B9"/>
    <w:rsid w:val="00683A3C"/>
    <w:rsid w:val="00692D60"/>
    <w:rsid w:val="006C7EB6"/>
    <w:rsid w:val="006E282A"/>
    <w:rsid w:val="006F3928"/>
    <w:rsid w:val="006F7FF0"/>
    <w:rsid w:val="007140B8"/>
    <w:rsid w:val="00725147"/>
    <w:rsid w:val="0072766E"/>
    <w:rsid w:val="00727769"/>
    <w:rsid w:val="00727BDE"/>
    <w:rsid w:val="007461D1"/>
    <w:rsid w:val="00746CF4"/>
    <w:rsid w:val="00747B2B"/>
    <w:rsid w:val="00751604"/>
    <w:rsid w:val="00770693"/>
    <w:rsid w:val="00784150"/>
    <w:rsid w:val="00795816"/>
    <w:rsid w:val="00796811"/>
    <w:rsid w:val="007A5819"/>
    <w:rsid w:val="007D69C4"/>
    <w:rsid w:val="007F5FA2"/>
    <w:rsid w:val="008420F5"/>
    <w:rsid w:val="00842581"/>
    <w:rsid w:val="0085205E"/>
    <w:rsid w:val="00885B52"/>
    <w:rsid w:val="00897594"/>
    <w:rsid w:val="008A79FC"/>
    <w:rsid w:val="008B3373"/>
    <w:rsid w:val="008F1D4A"/>
    <w:rsid w:val="008F60C7"/>
    <w:rsid w:val="009163E1"/>
    <w:rsid w:val="009559B2"/>
    <w:rsid w:val="0096048E"/>
    <w:rsid w:val="009605C7"/>
    <w:rsid w:val="00966D15"/>
    <w:rsid w:val="00971AFC"/>
    <w:rsid w:val="00971C82"/>
    <w:rsid w:val="0097627C"/>
    <w:rsid w:val="009A013E"/>
    <w:rsid w:val="009B38C0"/>
    <w:rsid w:val="009C6DDD"/>
    <w:rsid w:val="009D057D"/>
    <w:rsid w:val="00A07C52"/>
    <w:rsid w:val="00A8251F"/>
    <w:rsid w:val="00AA0309"/>
    <w:rsid w:val="00AC6E15"/>
    <w:rsid w:val="00AE5424"/>
    <w:rsid w:val="00B16BB3"/>
    <w:rsid w:val="00B450E3"/>
    <w:rsid w:val="00B73B6F"/>
    <w:rsid w:val="00B964F8"/>
    <w:rsid w:val="00BA514A"/>
    <w:rsid w:val="00BB6593"/>
    <w:rsid w:val="00BE4FF0"/>
    <w:rsid w:val="00C17DB4"/>
    <w:rsid w:val="00C348F4"/>
    <w:rsid w:val="00C36A04"/>
    <w:rsid w:val="00C63DF9"/>
    <w:rsid w:val="00C74028"/>
    <w:rsid w:val="00C83815"/>
    <w:rsid w:val="00C9674D"/>
    <w:rsid w:val="00CF4D48"/>
    <w:rsid w:val="00CF67E4"/>
    <w:rsid w:val="00CF6BF8"/>
    <w:rsid w:val="00D81E9F"/>
    <w:rsid w:val="00D830EB"/>
    <w:rsid w:val="00DA397C"/>
    <w:rsid w:val="00E408DB"/>
    <w:rsid w:val="00E423D1"/>
    <w:rsid w:val="00E5258E"/>
    <w:rsid w:val="00E53645"/>
    <w:rsid w:val="00E64040"/>
    <w:rsid w:val="00E87711"/>
    <w:rsid w:val="00E97318"/>
    <w:rsid w:val="00E9769B"/>
    <w:rsid w:val="00ED0560"/>
    <w:rsid w:val="00ED0586"/>
    <w:rsid w:val="00F05E15"/>
    <w:rsid w:val="00F21505"/>
    <w:rsid w:val="00F21C66"/>
    <w:rsid w:val="00F2651F"/>
    <w:rsid w:val="00F52BA2"/>
    <w:rsid w:val="00F70088"/>
    <w:rsid w:val="00FA40AB"/>
    <w:rsid w:val="00FC09C7"/>
    <w:rsid w:val="00FD32BD"/>
    <w:rsid w:val="00FE0F98"/>
    <w:rsid w:val="00FF0B94"/>
    <w:rsid w:val="00FF2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F6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82A"/>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link w:val="Heading1Char"/>
    <w:uiPriority w:val="9"/>
    <w:qFormat/>
    <w:rsid w:val="00136E36"/>
    <w:pPr>
      <w:spacing w:before="100" w:beforeAutospacing="1" w:after="100" w:afterAutospacing="1"/>
      <w:outlineLvl w:val="0"/>
    </w:pPr>
    <w:rPr>
      <w:b/>
      <w:bCs/>
      <w:kern w:val="36"/>
      <w:sz w:val="48"/>
      <w:szCs w:val="48"/>
      <w:lang w:eastAsia="en-GB"/>
    </w:rPr>
  </w:style>
  <w:style w:type="paragraph" w:styleId="Heading2">
    <w:name w:val="heading 2"/>
    <w:basedOn w:val="Normal"/>
    <w:next w:val="Normal"/>
    <w:link w:val="Heading2Char"/>
    <w:uiPriority w:val="9"/>
    <w:unhideWhenUsed/>
    <w:qFormat/>
    <w:rsid w:val="00BB659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659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B659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26820"/>
    <w:pPr>
      <w:spacing w:before="100" w:beforeAutospacing="1" w:after="100" w:afterAutospacing="1"/>
    </w:pPr>
    <w:rPr>
      <w:lang w:eastAsia="en-GB"/>
    </w:rPr>
  </w:style>
  <w:style w:type="character" w:customStyle="1" w:styleId="normaltextrun">
    <w:name w:val="normaltextrun"/>
    <w:basedOn w:val="DefaultParagraphFont"/>
    <w:rsid w:val="00426820"/>
  </w:style>
  <w:style w:type="character" w:customStyle="1" w:styleId="eop">
    <w:name w:val="eop"/>
    <w:basedOn w:val="DefaultParagraphFont"/>
    <w:rsid w:val="00426820"/>
  </w:style>
  <w:style w:type="character" w:styleId="Hyperlink">
    <w:name w:val="Hyperlink"/>
    <w:basedOn w:val="DefaultParagraphFont"/>
    <w:uiPriority w:val="99"/>
    <w:unhideWhenUsed/>
    <w:rsid w:val="00426820"/>
    <w:rPr>
      <w:color w:val="0563C1" w:themeColor="hyperlink"/>
      <w:u w:val="single"/>
    </w:rPr>
  </w:style>
  <w:style w:type="character" w:customStyle="1" w:styleId="UnresolvedMention1">
    <w:name w:val="Unresolved Mention1"/>
    <w:basedOn w:val="DefaultParagraphFont"/>
    <w:uiPriority w:val="99"/>
    <w:semiHidden/>
    <w:unhideWhenUsed/>
    <w:rsid w:val="00426820"/>
    <w:rPr>
      <w:color w:val="605E5C"/>
      <w:shd w:val="clear" w:color="auto" w:fill="E1DFDD"/>
    </w:rPr>
  </w:style>
  <w:style w:type="character" w:customStyle="1" w:styleId="Heading1Char">
    <w:name w:val="Heading 1 Char"/>
    <w:basedOn w:val="DefaultParagraphFont"/>
    <w:link w:val="Heading1"/>
    <w:uiPriority w:val="9"/>
    <w:rsid w:val="00136E3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B65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65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B659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BB6593"/>
    <w:pPr>
      <w:ind w:left="720"/>
      <w:contextualSpacing/>
    </w:pPr>
  </w:style>
  <w:style w:type="paragraph" w:styleId="NormalWeb">
    <w:name w:val="Normal (Web)"/>
    <w:basedOn w:val="Normal"/>
    <w:uiPriority w:val="99"/>
    <w:semiHidden/>
    <w:unhideWhenUsed/>
    <w:rsid w:val="003969CB"/>
    <w:pPr>
      <w:spacing w:before="100" w:beforeAutospacing="1" w:after="100" w:afterAutospacing="1"/>
    </w:pPr>
  </w:style>
  <w:style w:type="character" w:styleId="Strong">
    <w:name w:val="Strong"/>
    <w:basedOn w:val="DefaultParagraphFont"/>
    <w:uiPriority w:val="22"/>
    <w:qFormat/>
    <w:rsid w:val="003969CB"/>
    <w:rPr>
      <w:b/>
      <w:bCs/>
    </w:rPr>
  </w:style>
  <w:style w:type="paragraph" w:customStyle="1" w:styleId="trt0xe">
    <w:name w:val="trt0xe"/>
    <w:basedOn w:val="Normal"/>
    <w:rsid w:val="006E282A"/>
    <w:pPr>
      <w:spacing w:before="100" w:beforeAutospacing="1" w:after="100" w:afterAutospacing="1"/>
    </w:pPr>
  </w:style>
  <w:style w:type="paragraph" w:styleId="Header">
    <w:name w:val="header"/>
    <w:basedOn w:val="Normal"/>
    <w:link w:val="HeaderChar"/>
    <w:uiPriority w:val="99"/>
    <w:unhideWhenUsed/>
    <w:rsid w:val="002D3A9E"/>
    <w:pPr>
      <w:tabs>
        <w:tab w:val="center" w:pos="4680"/>
        <w:tab w:val="right" w:pos="9360"/>
      </w:tabs>
    </w:pPr>
  </w:style>
  <w:style w:type="character" w:customStyle="1" w:styleId="HeaderChar">
    <w:name w:val="Header Char"/>
    <w:basedOn w:val="DefaultParagraphFont"/>
    <w:link w:val="Header"/>
    <w:uiPriority w:val="99"/>
    <w:rsid w:val="002D3A9E"/>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2D3A9E"/>
    <w:pPr>
      <w:tabs>
        <w:tab w:val="center" w:pos="4680"/>
        <w:tab w:val="right" w:pos="9360"/>
      </w:tabs>
    </w:pPr>
  </w:style>
  <w:style w:type="character" w:customStyle="1" w:styleId="FooterChar">
    <w:name w:val="Footer Char"/>
    <w:basedOn w:val="DefaultParagraphFont"/>
    <w:link w:val="Footer"/>
    <w:uiPriority w:val="99"/>
    <w:rsid w:val="002D3A9E"/>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0808A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Normal"/>
    <w:next w:val="Normal"/>
    <w:autoRedefine/>
    <w:uiPriority w:val="39"/>
    <w:unhideWhenUsed/>
    <w:rsid w:val="000808A4"/>
    <w:pPr>
      <w:spacing w:after="100"/>
    </w:pPr>
  </w:style>
  <w:style w:type="paragraph" w:styleId="TOC2">
    <w:name w:val="toc 2"/>
    <w:basedOn w:val="Normal"/>
    <w:next w:val="Normal"/>
    <w:autoRedefine/>
    <w:uiPriority w:val="39"/>
    <w:unhideWhenUsed/>
    <w:rsid w:val="000808A4"/>
    <w:pPr>
      <w:spacing w:after="100"/>
      <w:ind w:left="240"/>
    </w:pPr>
  </w:style>
  <w:style w:type="paragraph" w:styleId="TOC3">
    <w:name w:val="toc 3"/>
    <w:basedOn w:val="Normal"/>
    <w:next w:val="Normal"/>
    <w:autoRedefine/>
    <w:uiPriority w:val="39"/>
    <w:unhideWhenUsed/>
    <w:rsid w:val="000808A4"/>
    <w:pPr>
      <w:spacing w:after="100"/>
      <w:ind w:left="480"/>
    </w:pPr>
  </w:style>
  <w:style w:type="character" w:styleId="UnresolvedMention">
    <w:name w:val="Unresolved Mention"/>
    <w:basedOn w:val="DefaultParagraphFont"/>
    <w:uiPriority w:val="99"/>
    <w:semiHidden/>
    <w:unhideWhenUsed/>
    <w:rsid w:val="005D4C35"/>
    <w:rPr>
      <w:color w:val="605E5C"/>
      <w:shd w:val="clear" w:color="auto" w:fill="E1DFDD"/>
    </w:rPr>
  </w:style>
  <w:style w:type="character" w:styleId="FollowedHyperlink">
    <w:name w:val="FollowedHyperlink"/>
    <w:basedOn w:val="DefaultParagraphFont"/>
    <w:uiPriority w:val="99"/>
    <w:semiHidden/>
    <w:unhideWhenUsed/>
    <w:rsid w:val="00966D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064111">
      <w:bodyDiv w:val="1"/>
      <w:marLeft w:val="0"/>
      <w:marRight w:val="0"/>
      <w:marTop w:val="0"/>
      <w:marBottom w:val="0"/>
      <w:divBdr>
        <w:top w:val="none" w:sz="0" w:space="0" w:color="auto"/>
        <w:left w:val="none" w:sz="0" w:space="0" w:color="auto"/>
        <w:bottom w:val="none" w:sz="0" w:space="0" w:color="auto"/>
        <w:right w:val="none" w:sz="0" w:space="0" w:color="auto"/>
      </w:divBdr>
      <w:divsChild>
        <w:div w:id="7220145">
          <w:blockQuote w:val="1"/>
          <w:marLeft w:val="-750"/>
          <w:marRight w:val="0"/>
          <w:marTop w:val="720"/>
          <w:marBottom w:val="870"/>
          <w:divBdr>
            <w:top w:val="single" w:sz="6" w:space="30" w:color="1276DC"/>
            <w:left w:val="none" w:sz="0" w:space="31" w:color="auto"/>
            <w:bottom w:val="none" w:sz="0" w:space="30" w:color="auto"/>
            <w:right w:val="none" w:sz="0" w:space="31" w:color="auto"/>
          </w:divBdr>
        </w:div>
        <w:div w:id="146213791">
          <w:marLeft w:val="0"/>
          <w:marRight w:val="0"/>
          <w:marTop w:val="0"/>
          <w:marBottom w:val="300"/>
          <w:divBdr>
            <w:top w:val="single" w:sz="6" w:space="11" w:color="BCE8F1"/>
            <w:left w:val="single" w:sz="6" w:space="11" w:color="BCE8F1"/>
            <w:bottom w:val="single" w:sz="6" w:space="11" w:color="BCE8F1"/>
            <w:right w:val="single" w:sz="6" w:space="11" w:color="BCE8F1"/>
          </w:divBdr>
        </w:div>
        <w:div w:id="1111702522">
          <w:blockQuote w:val="1"/>
          <w:marLeft w:val="-750"/>
          <w:marRight w:val="0"/>
          <w:marTop w:val="720"/>
          <w:marBottom w:val="870"/>
          <w:divBdr>
            <w:top w:val="single" w:sz="6" w:space="30" w:color="1276DC"/>
            <w:left w:val="none" w:sz="0" w:space="31" w:color="auto"/>
            <w:bottom w:val="none" w:sz="0" w:space="30" w:color="auto"/>
            <w:right w:val="none" w:sz="0" w:space="31" w:color="auto"/>
          </w:divBdr>
        </w:div>
      </w:divsChild>
    </w:div>
    <w:div w:id="774636410">
      <w:bodyDiv w:val="1"/>
      <w:marLeft w:val="0"/>
      <w:marRight w:val="0"/>
      <w:marTop w:val="0"/>
      <w:marBottom w:val="0"/>
      <w:divBdr>
        <w:top w:val="none" w:sz="0" w:space="0" w:color="auto"/>
        <w:left w:val="none" w:sz="0" w:space="0" w:color="auto"/>
        <w:bottom w:val="none" w:sz="0" w:space="0" w:color="auto"/>
        <w:right w:val="none" w:sz="0" w:space="0" w:color="auto"/>
      </w:divBdr>
    </w:div>
    <w:div w:id="961574926">
      <w:bodyDiv w:val="1"/>
      <w:marLeft w:val="0"/>
      <w:marRight w:val="0"/>
      <w:marTop w:val="0"/>
      <w:marBottom w:val="0"/>
      <w:divBdr>
        <w:top w:val="none" w:sz="0" w:space="0" w:color="auto"/>
        <w:left w:val="none" w:sz="0" w:space="0" w:color="auto"/>
        <w:bottom w:val="none" w:sz="0" w:space="0" w:color="auto"/>
        <w:right w:val="none" w:sz="0" w:space="0" w:color="auto"/>
      </w:divBdr>
      <w:divsChild>
        <w:div w:id="332954039">
          <w:marLeft w:val="0"/>
          <w:marRight w:val="0"/>
          <w:marTop w:val="0"/>
          <w:marBottom w:val="180"/>
          <w:divBdr>
            <w:top w:val="none" w:sz="0" w:space="0" w:color="auto"/>
            <w:left w:val="none" w:sz="0" w:space="0" w:color="auto"/>
            <w:bottom w:val="none" w:sz="0" w:space="0" w:color="auto"/>
            <w:right w:val="none" w:sz="0" w:space="0" w:color="auto"/>
          </w:divBdr>
        </w:div>
      </w:divsChild>
    </w:div>
    <w:div w:id="988676973">
      <w:bodyDiv w:val="1"/>
      <w:marLeft w:val="0"/>
      <w:marRight w:val="0"/>
      <w:marTop w:val="0"/>
      <w:marBottom w:val="0"/>
      <w:divBdr>
        <w:top w:val="none" w:sz="0" w:space="0" w:color="auto"/>
        <w:left w:val="none" w:sz="0" w:space="0" w:color="auto"/>
        <w:bottom w:val="none" w:sz="0" w:space="0" w:color="auto"/>
        <w:right w:val="none" w:sz="0" w:space="0" w:color="auto"/>
      </w:divBdr>
    </w:div>
    <w:div w:id="993219782">
      <w:bodyDiv w:val="1"/>
      <w:marLeft w:val="0"/>
      <w:marRight w:val="0"/>
      <w:marTop w:val="0"/>
      <w:marBottom w:val="0"/>
      <w:divBdr>
        <w:top w:val="none" w:sz="0" w:space="0" w:color="auto"/>
        <w:left w:val="none" w:sz="0" w:space="0" w:color="auto"/>
        <w:bottom w:val="none" w:sz="0" w:space="0" w:color="auto"/>
        <w:right w:val="none" w:sz="0" w:space="0" w:color="auto"/>
      </w:divBdr>
      <w:divsChild>
        <w:div w:id="1705861323">
          <w:marLeft w:val="0"/>
          <w:marRight w:val="0"/>
          <w:marTop w:val="0"/>
          <w:marBottom w:val="0"/>
          <w:divBdr>
            <w:top w:val="none" w:sz="0" w:space="0" w:color="auto"/>
            <w:left w:val="none" w:sz="0" w:space="0" w:color="auto"/>
            <w:bottom w:val="none" w:sz="0" w:space="0" w:color="auto"/>
            <w:right w:val="none" w:sz="0" w:space="0" w:color="auto"/>
          </w:divBdr>
          <w:divsChild>
            <w:div w:id="344674319">
              <w:marLeft w:val="0"/>
              <w:marRight w:val="0"/>
              <w:marTop w:val="0"/>
              <w:marBottom w:val="0"/>
              <w:divBdr>
                <w:top w:val="none" w:sz="0" w:space="0" w:color="auto"/>
                <w:left w:val="none" w:sz="0" w:space="0" w:color="auto"/>
                <w:bottom w:val="none" w:sz="0" w:space="0" w:color="auto"/>
                <w:right w:val="none" w:sz="0" w:space="0" w:color="auto"/>
              </w:divBdr>
              <w:divsChild>
                <w:div w:id="499588302">
                  <w:marLeft w:val="0"/>
                  <w:marRight w:val="0"/>
                  <w:marTop w:val="0"/>
                  <w:marBottom w:val="0"/>
                  <w:divBdr>
                    <w:top w:val="none" w:sz="0" w:space="0" w:color="auto"/>
                    <w:left w:val="none" w:sz="0" w:space="0" w:color="auto"/>
                    <w:bottom w:val="none" w:sz="0" w:space="0" w:color="auto"/>
                    <w:right w:val="none" w:sz="0" w:space="0" w:color="auto"/>
                  </w:divBdr>
                  <w:divsChild>
                    <w:div w:id="321933091">
                      <w:marLeft w:val="0"/>
                      <w:marRight w:val="0"/>
                      <w:marTop w:val="0"/>
                      <w:marBottom w:val="0"/>
                      <w:divBdr>
                        <w:top w:val="none" w:sz="0" w:space="0" w:color="auto"/>
                        <w:left w:val="none" w:sz="0" w:space="0" w:color="auto"/>
                        <w:bottom w:val="none" w:sz="0" w:space="0" w:color="auto"/>
                        <w:right w:val="none" w:sz="0" w:space="0" w:color="auto"/>
                      </w:divBdr>
                      <w:divsChild>
                        <w:div w:id="43412535">
                          <w:marLeft w:val="0"/>
                          <w:marRight w:val="0"/>
                          <w:marTop w:val="0"/>
                          <w:marBottom w:val="0"/>
                          <w:divBdr>
                            <w:top w:val="none" w:sz="0" w:space="0" w:color="auto"/>
                            <w:left w:val="none" w:sz="0" w:space="0" w:color="auto"/>
                            <w:bottom w:val="none" w:sz="0" w:space="0" w:color="auto"/>
                            <w:right w:val="none" w:sz="0" w:space="0" w:color="auto"/>
                          </w:divBdr>
                        </w:div>
                        <w:div w:id="1902475336">
                          <w:marLeft w:val="0"/>
                          <w:marRight w:val="0"/>
                          <w:marTop w:val="0"/>
                          <w:marBottom w:val="0"/>
                          <w:divBdr>
                            <w:top w:val="none" w:sz="0" w:space="0" w:color="auto"/>
                            <w:left w:val="none" w:sz="0" w:space="0" w:color="auto"/>
                            <w:bottom w:val="none" w:sz="0" w:space="0" w:color="auto"/>
                            <w:right w:val="none" w:sz="0" w:space="0" w:color="auto"/>
                          </w:divBdr>
                          <w:divsChild>
                            <w:div w:id="65988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3095421">
          <w:marLeft w:val="0"/>
          <w:marRight w:val="0"/>
          <w:marTop w:val="0"/>
          <w:marBottom w:val="0"/>
          <w:divBdr>
            <w:top w:val="none" w:sz="0" w:space="0" w:color="auto"/>
            <w:left w:val="none" w:sz="0" w:space="0" w:color="auto"/>
            <w:bottom w:val="none" w:sz="0" w:space="0" w:color="auto"/>
            <w:right w:val="none" w:sz="0" w:space="0" w:color="auto"/>
          </w:divBdr>
          <w:divsChild>
            <w:div w:id="218135002">
              <w:marLeft w:val="0"/>
              <w:marRight w:val="0"/>
              <w:marTop w:val="0"/>
              <w:marBottom w:val="0"/>
              <w:divBdr>
                <w:top w:val="none" w:sz="0" w:space="0" w:color="auto"/>
                <w:left w:val="none" w:sz="0" w:space="0" w:color="auto"/>
                <w:bottom w:val="none" w:sz="0" w:space="0" w:color="auto"/>
                <w:right w:val="none" w:sz="0" w:space="0" w:color="auto"/>
              </w:divBdr>
              <w:divsChild>
                <w:div w:id="1904560103">
                  <w:marLeft w:val="0"/>
                  <w:marRight w:val="0"/>
                  <w:marTop w:val="0"/>
                  <w:marBottom w:val="0"/>
                  <w:divBdr>
                    <w:top w:val="none" w:sz="0" w:space="0" w:color="auto"/>
                    <w:left w:val="none" w:sz="0" w:space="0" w:color="auto"/>
                    <w:bottom w:val="none" w:sz="0" w:space="0" w:color="auto"/>
                    <w:right w:val="none" w:sz="0" w:space="0" w:color="auto"/>
                  </w:divBdr>
                  <w:divsChild>
                    <w:div w:id="1648052345">
                      <w:marLeft w:val="0"/>
                      <w:marRight w:val="0"/>
                      <w:marTop w:val="0"/>
                      <w:marBottom w:val="0"/>
                      <w:divBdr>
                        <w:top w:val="none" w:sz="0" w:space="0" w:color="auto"/>
                        <w:left w:val="none" w:sz="0" w:space="0" w:color="auto"/>
                        <w:bottom w:val="none" w:sz="0" w:space="0" w:color="auto"/>
                        <w:right w:val="none" w:sz="0" w:space="0" w:color="auto"/>
                      </w:divBdr>
                      <w:divsChild>
                        <w:div w:id="377514501">
                          <w:marLeft w:val="0"/>
                          <w:marRight w:val="0"/>
                          <w:marTop w:val="0"/>
                          <w:marBottom w:val="0"/>
                          <w:divBdr>
                            <w:top w:val="none" w:sz="0" w:space="0" w:color="auto"/>
                            <w:left w:val="none" w:sz="0" w:space="0" w:color="auto"/>
                            <w:bottom w:val="none" w:sz="0" w:space="0" w:color="auto"/>
                            <w:right w:val="none" w:sz="0" w:space="0" w:color="auto"/>
                          </w:divBdr>
                          <w:divsChild>
                            <w:div w:id="1353845254">
                              <w:marLeft w:val="0"/>
                              <w:marRight w:val="0"/>
                              <w:marTop w:val="0"/>
                              <w:marBottom w:val="0"/>
                              <w:divBdr>
                                <w:top w:val="none" w:sz="0" w:space="0" w:color="auto"/>
                                <w:left w:val="none" w:sz="0" w:space="0" w:color="auto"/>
                                <w:bottom w:val="none" w:sz="0" w:space="0" w:color="auto"/>
                                <w:right w:val="none" w:sz="0" w:space="0" w:color="auto"/>
                              </w:divBdr>
                              <w:divsChild>
                                <w:div w:id="460001300">
                                  <w:marLeft w:val="0"/>
                                  <w:marRight w:val="0"/>
                                  <w:marTop w:val="0"/>
                                  <w:marBottom w:val="0"/>
                                  <w:divBdr>
                                    <w:top w:val="none" w:sz="0" w:space="0" w:color="auto"/>
                                    <w:left w:val="none" w:sz="0" w:space="0" w:color="auto"/>
                                    <w:bottom w:val="none" w:sz="0" w:space="0" w:color="auto"/>
                                    <w:right w:val="none" w:sz="0" w:space="0" w:color="auto"/>
                                  </w:divBdr>
                                  <w:divsChild>
                                    <w:div w:id="1321084311">
                                      <w:marLeft w:val="0"/>
                                      <w:marRight w:val="0"/>
                                      <w:marTop w:val="0"/>
                                      <w:marBottom w:val="0"/>
                                      <w:divBdr>
                                        <w:top w:val="none" w:sz="0" w:space="0" w:color="auto"/>
                                        <w:left w:val="none" w:sz="0" w:space="0" w:color="auto"/>
                                        <w:bottom w:val="none" w:sz="0" w:space="0" w:color="auto"/>
                                        <w:right w:val="none" w:sz="0" w:space="0" w:color="auto"/>
                                      </w:divBdr>
                                      <w:divsChild>
                                        <w:div w:id="2081249478">
                                          <w:marLeft w:val="0"/>
                                          <w:marRight w:val="0"/>
                                          <w:marTop w:val="0"/>
                                          <w:marBottom w:val="0"/>
                                          <w:divBdr>
                                            <w:top w:val="none" w:sz="0" w:space="0" w:color="auto"/>
                                            <w:left w:val="none" w:sz="0" w:space="0" w:color="auto"/>
                                            <w:bottom w:val="none" w:sz="0" w:space="0" w:color="auto"/>
                                            <w:right w:val="none" w:sz="0" w:space="0" w:color="auto"/>
                                          </w:divBdr>
                                          <w:divsChild>
                                            <w:div w:id="781068811">
                                              <w:marLeft w:val="0"/>
                                              <w:marRight w:val="0"/>
                                              <w:marTop w:val="0"/>
                                              <w:marBottom w:val="0"/>
                                              <w:divBdr>
                                                <w:top w:val="none" w:sz="0" w:space="0" w:color="auto"/>
                                                <w:left w:val="none" w:sz="0" w:space="0" w:color="auto"/>
                                                <w:bottom w:val="none" w:sz="0" w:space="0" w:color="auto"/>
                                                <w:right w:val="none" w:sz="0" w:space="0" w:color="auto"/>
                                              </w:divBdr>
                                              <w:divsChild>
                                                <w:div w:id="1125150489">
                                                  <w:marLeft w:val="0"/>
                                                  <w:marRight w:val="0"/>
                                                  <w:marTop w:val="0"/>
                                                  <w:marBottom w:val="0"/>
                                                  <w:divBdr>
                                                    <w:top w:val="none" w:sz="0" w:space="0" w:color="auto"/>
                                                    <w:left w:val="none" w:sz="0" w:space="0" w:color="auto"/>
                                                    <w:bottom w:val="none" w:sz="0" w:space="0" w:color="auto"/>
                                                    <w:right w:val="none" w:sz="0" w:space="0" w:color="auto"/>
                                                  </w:divBdr>
                                                  <w:divsChild>
                                                    <w:div w:id="1916746297">
                                                      <w:marLeft w:val="0"/>
                                                      <w:marRight w:val="0"/>
                                                      <w:marTop w:val="0"/>
                                                      <w:marBottom w:val="0"/>
                                                      <w:divBdr>
                                                        <w:top w:val="none" w:sz="0" w:space="0" w:color="auto"/>
                                                        <w:left w:val="none" w:sz="0" w:space="0" w:color="auto"/>
                                                        <w:bottom w:val="none" w:sz="0" w:space="0" w:color="auto"/>
                                                        <w:right w:val="none" w:sz="0" w:space="0" w:color="auto"/>
                                                      </w:divBdr>
                                                      <w:divsChild>
                                                        <w:div w:id="1095177287">
                                                          <w:marLeft w:val="0"/>
                                                          <w:marRight w:val="0"/>
                                                          <w:marTop w:val="0"/>
                                                          <w:marBottom w:val="0"/>
                                                          <w:divBdr>
                                                            <w:top w:val="none" w:sz="0" w:space="0" w:color="auto"/>
                                                            <w:left w:val="none" w:sz="0" w:space="0" w:color="auto"/>
                                                            <w:bottom w:val="none" w:sz="0" w:space="0" w:color="auto"/>
                                                            <w:right w:val="none" w:sz="0" w:space="0" w:color="auto"/>
                                                          </w:divBdr>
                                                          <w:divsChild>
                                                            <w:div w:id="191581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2315010">
                              <w:marLeft w:val="0"/>
                              <w:marRight w:val="0"/>
                              <w:marTop w:val="0"/>
                              <w:marBottom w:val="0"/>
                              <w:divBdr>
                                <w:top w:val="none" w:sz="0" w:space="0" w:color="auto"/>
                                <w:left w:val="none" w:sz="0" w:space="0" w:color="auto"/>
                                <w:bottom w:val="none" w:sz="0" w:space="0" w:color="auto"/>
                                <w:right w:val="none" w:sz="0" w:space="0" w:color="auto"/>
                              </w:divBdr>
                              <w:divsChild>
                                <w:div w:id="2054696724">
                                  <w:marLeft w:val="0"/>
                                  <w:marRight w:val="0"/>
                                  <w:marTop w:val="0"/>
                                  <w:marBottom w:val="0"/>
                                  <w:divBdr>
                                    <w:top w:val="none" w:sz="0" w:space="0" w:color="auto"/>
                                    <w:left w:val="none" w:sz="0" w:space="0" w:color="auto"/>
                                    <w:bottom w:val="none" w:sz="0" w:space="0" w:color="auto"/>
                                    <w:right w:val="none" w:sz="0" w:space="0" w:color="auto"/>
                                  </w:divBdr>
                                  <w:divsChild>
                                    <w:div w:id="793015738">
                                      <w:marLeft w:val="0"/>
                                      <w:marRight w:val="0"/>
                                      <w:marTop w:val="0"/>
                                      <w:marBottom w:val="0"/>
                                      <w:divBdr>
                                        <w:top w:val="none" w:sz="0" w:space="0" w:color="auto"/>
                                        <w:left w:val="none" w:sz="0" w:space="0" w:color="auto"/>
                                        <w:bottom w:val="none" w:sz="0" w:space="0" w:color="auto"/>
                                        <w:right w:val="none" w:sz="0" w:space="0" w:color="auto"/>
                                      </w:divBdr>
                                      <w:divsChild>
                                        <w:div w:id="34307309">
                                          <w:marLeft w:val="0"/>
                                          <w:marRight w:val="0"/>
                                          <w:marTop w:val="0"/>
                                          <w:marBottom w:val="0"/>
                                          <w:divBdr>
                                            <w:top w:val="none" w:sz="0" w:space="0" w:color="auto"/>
                                            <w:left w:val="none" w:sz="0" w:space="0" w:color="auto"/>
                                            <w:bottom w:val="none" w:sz="0" w:space="0" w:color="auto"/>
                                            <w:right w:val="none" w:sz="0" w:space="0" w:color="auto"/>
                                          </w:divBdr>
                                          <w:divsChild>
                                            <w:div w:id="488987808">
                                              <w:marLeft w:val="0"/>
                                              <w:marRight w:val="0"/>
                                              <w:marTop w:val="0"/>
                                              <w:marBottom w:val="0"/>
                                              <w:divBdr>
                                                <w:top w:val="none" w:sz="0" w:space="0" w:color="auto"/>
                                                <w:left w:val="none" w:sz="0" w:space="0" w:color="auto"/>
                                                <w:bottom w:val="none" w:sz="0" w:space="0" w:color="auto"/>
                                                <w:right w:val="none" w:sz="0" w:space="0" w:color="auto"/>
                                              </w:divBdr>
                                              <w:divsChild>
                                                <w:div w:id="1815756461">
                                                  <w:marLeft w:val="0"/>
                                                  <w:marRight w:val="0"/>
                                                  <w:marTop w:val="0"/>
                                                  <w:marBottom w:val="0"/>
                                                  <w:divBdr>
                                                    <w:top w:val="none" w:sz="0" w:space="0" w:color="auto"/>
                                                    <w:left w:val="none" w:sz="0" w:space="0" w:color="auto"/>
                                                    <w:bottom w:val="none" w:sz="0" w:space="0" w:color="auto"/>
                                                    <w:right w:val="none" w:sz="0" w:space="0" w:color="auto"/>
                                                  </w:divBdr>
                                                  <w:divsChild>
                                                    <w:div w:id="691108759">
                                                      <w:marLeft w:val="0"/>
                                                      <w:marRight w:val="0"/>
                                                      <w:marTop w:val="0"/>
                                                      <w:marBottom w:val="0"/>
                                                      <w:divBdr>
                                                        <w:top w:val="none" w:sz="0" w:space="0" w:color="auto"/>
                                                        <w:left w:val="none" w:sz="0" w:space="0" w:color="auto"/>
                                                        <w:bottom w:val="none" w:sz="0" w:space="0" w:color="auto"/>
                                                        <w:right w:val="none" w:sz="0" w:space="0" w:color="auto"/>
                                                      </w:divBdr>
                                                      <w:divsChild>
                                                        <w:div w:id="293827753">
                                                          <w:marLeft w:val="0"/>
                                                          <w:marRight w:val="0"/>
                                                          <w:marTop w:val="0"/>
                                                          <w:marBottom w:val="0"/>
                                                          <w:divBdr>
                                                            <w:top w:val="none" w:sz="0" w:space="0" w:color="auto"/>
                                                            <w:left w:val="none" w:sz="0" w:space="0" w:color="auto"/>
                                                            <w:bottom w:val="none" w:sz="0" w:space="0" w:color="auto"/>
                                                            <w:right w:val="none" w:sz="0" w:space="0" w:color="auto"/>
                                                          </w:divBdr>
                                                          <w:divsChild>
                                                            <w:div w:id="1738822282">
                                                              <w:marLeft w:val="0"/>
                                                              <w:marRight w:val="0"/>
                                                              <w:marTop w:val="0"/>
                                                              <w:marBottom w:val="0"/>
                                                              <w:divBdr>
                                                                <w:top w:val="none" w:sz="0" w:space="0" w:color="auto"/>
                                                                <w:left w:val="none" w:sz="0" w:space="0" w:color="auto"/>
                                                                <w:bottom w:val="none" w:sz="0" w:space="0" w:color="auto"/>
                                                                <w:right w:val="none" w:sz="0" w:space="0" w:color="auto"/>
                                                              </w:divBdr>
                                                              <w:divsChild>
                                                                <w:div w:id="36760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78018383">
                      <w:marLeft w:val="0"/>
                      <w:marRight w:val="0"/>
                      <w:marTop w:val="0"/>
                      <w:marBottom w:val="0"/>
                      <w:divBdr>
                        <w:top w:val="none" w:sz="0" w:space="0" w:color="auto"/>
                        <w:left w:val="none" w:sz="0" w:space="0" w:color="auto"/>
                        <w:bottom w:val="none" w:sz="0" w:space="0" w:color="auto"/>
                        <w:right w:val="none" w:sz="0" w:space="0" w:color="auto"/>
                      </w:divBdr>
                      <w:divsChild>
                        <w:div w:id="1666201340">
                          <w:marLeft w:val="0"/>
                          <w:marRight w:val="0"/>
                          <w:marTop w:val="0"/>
                          <w:marBottom w:val="0"/>
                          <w:divBdr>
                            <w:top w:val="none" w:sz="0" w:space="0" w:color="auto"/>
                            <w:left w:val="none" w:sz="0" w:space="0" w:color="auto"/>
                            <w:bottom w:val="none" w:sz="0" w:space="0" w:color="auto"/>
                            <w:right w:val="none" w:sz="0" w:space="0" w:color="auto"/>
                          </w:divBdr>
                          <w:divsChild>
                            <w:div w:id="1944415586">
                              <w:marLeft w:val="0"/>
                              <w:marRight w:val="0"/>
                              <w:marTop w:val="0"/>
                              <w:marBottom w:val="0"/>
                              <w:divBdr>
                                <w:top w:val="none" w:sz="0" w:space="0" w:color="auto"/>
                                <w:left w:val="none" w:sz="0" w:space="0" w:color="auto"/>
                                <w:bottom w:val="none" w:sz="0" w:space="0" w:color="auto"/>
                                <w:right w:val="none" w:sz="0" w:space="0" w:color="auto"/>
                              </w:divBdr>
                              <w:divsChild>
                                <w:div w:id="1466510249">
                                  <w:marLeft w:val="0"/>
                                  <w:marRight w:val="0"/>
                                  <w:marTop w:val="0"/>
                                  <w:marBottom w:val="0"/>
                                  <w:divBdr>
                                    <w:top w:val="none" w:sz="0" w:space="0" w:color="auto"/>
                                    <w:left w:val="none" w:sz="0" w:space="0" w:color="auto"/>
                                    <w:bottom w:val="none" w:sz="0" w:space="0" w:color="auto"/>
                                    <w:right w:val="none" w:sz="0" w:space="0" w:color="auto"/>
                                  </w:divBdr>
                                  <w:divsChild>
                                    <w:div w:id="1726249698">
                                      <w:marLeft w:val="0"/>
                                      <w:marRight w:val="0"/>
                                      <w:marTop w:val="0"/>
                                      <w:marBottom w:val="0"/>
                                      <w:divBdr>
                                        <w:top w:val="none" w:sz="0" w:space="0" w:color="auto"/>
                                        <w:left w:val="none" w:sz="0" w:space="0" w:color="auto"/>
                                        <w:bottom w:val="none" w:sz="0" w:space="0" w:color="auto"/>
                                        <w:right w:val="none" w:sz="0" w:space="0" w:color="auto"/>
                                      </w:divBdr>
                                      <w:divsChild>
                                        <w:div w:id="132720172">
                                          <w:marLeft w:val="0"/>
                                          <w:marRight w:val="0"/>
                                          <w:marTop w:val="0"/>
                                          <w:marBottom w:val="0"/>
                                          <w:divBdr>
                                            <w:top w:val="none" w:sz="0" w:space="0" w:color="auto"/>
                                            <w:left w:val="none" w:sz="0" w:space="0" w:color="auto"/>
                                            <w:bottom w:val="none" w:sz="0" w:space="0" w:color="auto"/>
                                            <w:right w:val="none" w:sz="0" w:space="0" w:color="auto"/>
                                          </w:divBdr>
                                          <w:divsChild>
                                            <w:div w:id="690953181">
                                              <w:marLeft w:val="0"/>
                                              <w:marRight w:val="0"/>
                                              <w:marTop w:val="0"/>
                                              <w:marBottom w:val="0"/>
                                              <w:divBdr>
                                                <w:top w:val="none" w:sz="0" w:space="0" w:color="auto"/>
                                                <w:left w:val="none" w:sz="0" w:space="0" w:color="auto"/>
                                                <w:bottom w:val="none" w:sz="0" w:space="0" w:color="auto"/>
                                                <w:right w:val="none" w:sz="0" w:space="0" w:color="auto"/>
                                              </w:divBdr>
                                              <w:divsChild>
                                                <w:div w:id="1803233774">
                                                  <w:marLeft w:val="0"/>
                                                  <w:marRight w:val="0"/>
                                                  <w:marTop w:val="0"/>
                                                  <w:marBottom w:val="0"/>
                                                  <w:divBdr>
                                                    <w:top w:val="none" w:sz="0" w:space="0" w:color="auto"/>
                                                    <w:left w:val="none" w:sz="0" w:space="0" w:color="auto"/>
                                                    <w:bottom w:val="none" w:sz="0" w:space="0" w:color="auto"/>
                                                    <w:right w:val="none" w:sz="0" w:space="0" w:color="auto"/>
                                                  </w:divBdr>
                                                  <w:divsChild>
                                                    <w:div w:id="2098211762">
                                                      <w:marLeft w:val="0"/>
                                                      <w:marRight w:val="0"/>
                                                      <w:marTop w:val="0"/>
                                                      <w:marBottom w:val="0"/>
                                                      <w:divBdr>
                                                        <w:top w:val="none" w:sz="0" w:space="0" w:color="auto"/>
                                                        <w:left w:val="none" w:sz="0" w:space="0" w:color="auto"/>
                                                        <w:bottom w:val="none" w:sz="0" w:space="0" w:color="auto"/>
                                                        <w:right w:val="none" w:sz="0" w:space="0" w:color="auto"/>
                                                      </w:divBdr>
                                                      <w:divsChild>
                                                        <w:div w:id="145158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696300">
                                              <w:marLeft w:val="0"/>
                                              <w:marRight w:val="0"/>
                                              <w:marTop w:val="0"/>
                                              <w:marBottom w:val="0"/>
                                              <w:divBdr>
                                                <w:top w:val="none" w:sz="0" w:space="0" w:color="auto"/>
                                                <w:left w:val="none" w:sz="0" w:space="0" w:color="auto"/>
                                                <w:bottom w:val="none" w:sz="0" w:space="0" w:color="auto"/>
                                                <w:right w:val="none" w:sz="0" w:space="0" w:color="auto"/>
                                              </w:divBdr>
                                              <w:divsChild>
                                                <w:div w:id="348527119">
                                                  <w:marLeft w:val="0"/>
                                                  <w:marRight w:val="0"/>
                                                  <w:marTop w:val="0"/>
                                                  <w:marBottom w:val="0"/>
                                                  <w:divBdr>
                                                    <w:top w:val="none" w:sz="0" w:space="0" w:color="auto"/>
                                                    <w:left w:val="none" w:sz="0" w:space="0" w:color="auto"/>
                                                    <w:bottom w:val="none" w:sz="0" w:space="0" w:color="auto"/>
                                                    <w:right w:val="none" w:sz="0" w:space="0" w:color="auto"/>
                                                  </w:divBdr>
                                                  <w:divsChild>
                                                    <w:div w:id="26739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409914">
                                              <w:marLeft w:val="0"/>
                                              <w:marRight w:val="0"/>
                                              <w:marTop w:val="0"/>
                                              <w:marBottom w:val="0"/>
                                              <w:divBdr>
                                                <w:top w:val="none" w:sz="0" w:space="0" w:color="auto"/>
                                                <w:left w:val="none" w:sz="0" w:space="0" w:color="auto"/>
                                                <w:bottom w:val="none" w:sz="0" w:space="0" w:color="auto"/>
                                                <w:right w:val="none" w:sz="0" w:space="0" w:color="auto"/>
                                              </w:divBdr>
                                              <w:divsChild>
                                                <w:div w:id="1878468649">
                                                  <w:marLeft w:val="0"/>
                                                  <w:marRight w:val="0"/>
                                                  <w:marTop w:val="0"/>
                                                  <w:marBottom w:val="0"/>
                                                  <w:divBdr>
                                                    <w:top w:val="none" w:sz="0" w:space="0" w:color="auto"/>
                                                    <w:left w:val="none" w:sz="0" w:space="0" w:color="auto"/>
                                                    <w:bottom w:val="none" w:sz="0" w:space="0" w:color="auto"/>
                                                    <w:right w:val="none" w:sz="0" w:space="0" w:color="auto"/>
                                                  </w:divBdr>
                                                  <w:divsChild>
                                                    <w:div w:id="1771659390">
                                                      <w:marLeft w:val="0"/>
                                                      <w:marRight w:val="0"/>
                                                      <w:marTop w:val="0"/>
                                                      <w:marBottom w:val="0"/>
                                                      <w:divBdr>
                                                        <w:top w:val="none" w:sz="0" w:space="0" w:color="auto"/>
                                                        <w:left w:val="none" w:sz="0" w:space="0" w:color="auto"/>
                                                        <w:bottom w:val="none" w:sz="0" w:space="0" w:color="auto"/>
                                                        <w:right w:val="none" w:sz="0" w:space="0" w:color="auto"/>
                                                      </w:divBdr>
                                                    </w:div>
                                                  </w:divsChild>
                                                </w:div>
                                                <w:div w:id="646587418">
                                                  <w:marLeft w:val="0"/>
                                                  <w:marRight w:val="0"/>
                                                  <w:marTop w:val="0"/>
                                                  <w:marBottom w:val="0"/>
                                                  <w:divBdr>
                                                    <w:top w:val="none" w:sz="0" w:space="0" w:color="auto"/>
                                                    <w:left w:val="none" w:sz="0" w:space="0" w:color="auto"/>
                                                    <w:bottom w:val="none" w:sz="0" w:space="0" w:color="auto"/>
                                                    <w:right w:val="none" w:sz="0" w:space="0" w:color="auto"/>
                                                  </w:divBdr>
                                                  <w:divsChild>
                                                    <w:div w:id="1232305158">
                                                      <w:marLeft w:val="0"/>
                                                      <w:marRight w:val="0"/>
                                                      <w:marTop w:val="0"/>
                                                      <w:marBottom w:val="0"/>
                                                      <w:divBdr>
                                                        <w:top w:val="none" w:sz="0" w:space="0" w:color="auto"/>
                                                        <w:left w:val="none" w:sz="0" w:space="0" w:color="auto"/>
                                                        <w:bottom w:val="none" w:sz="0" w:space="0" w:color="auto"/>
                                                        <w:right w:val="none" w:sz="0" w:space="0" w:color="auto"/>
                                                      </w:divBdr>
                                                    </w:div>
                                                    <w:div w:id="644236147">
                                                      <w:marLeft w:val="0"/>
                                                      <w:marRight w:val="0"/>
                                                      <w:marTop w:val="0"/>
                                                      <w:marBottom w:val="0"/>
                                                      <w:divBdr>
                                                        <w:top w:val="none" w:sz="0" w:space="0" w:color="auto"/>
                                                        <w:left w:val="none" w:sz="0" w:space="0" w:color="auto"/>
                                                        <w:bottom w:val="none" w:sz="0" w:space="0" w:color="auto"/>
                                                        <w:right w:val="none" w:sz="0" w:space="0" w:color="auto"/>
                                                      </w:divBdr>
                                                    </w:div>
                                                    <w:div w:id="765686429">
                                                      <w:marLeft w:val="0"/>
                                                      <w:marRight w:val="0"/>
                                                      <w:marTop w:val="0"/>
                                                      <w:marBottom w:val="0"/>
                                                      <w:divBdr>
                                                        <w:top w:val="none" w:sz="0" w:space="0" w:color="auto"/>
                                                        <w:left w:val="none" w:sz="0" w:space="0" w:color="auto"/>
                                                        <w:bottom w:val="none" w:sz="0" w:space="0" w:color="auto"/>
                                                        <w:right w:val="none" w:sz="0" w:space="0" w:color="auto"/>
                                                      </w:divBdr>
                                                    </w:div>
                                                    <w:div w:id="38364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4801315">
                                  <w:marLeft w:val="0"/>
                                  <w:marRight w:val="0"/>
                                  <w:marTop w:val="0"/>
                                  <w:marBottom w:val="0"/>
                                  <w:divBdr>
                                    <w:top w:val="none" w:sz="0" w:space="0" w:color="auto"/>
                                    <w:left w:val="none" w:sz="0" w:space="0" w:color="auto"/>
                                    <w:bottom w:val="none" w:sz="0" w:space="0" w:color="auto"/>
                                    <w:right w:val="none" w:sz="0" w:space="0" w:color="auto"/>
                                  </w:divBdr>
                                  <w:divsChild>
                                    <w:div w:id="212544392">
                                      <w:marLeft w:val="0"/>
                                      <w:marRight w:val="0"/>
                                      <w:marTop w:val="0"/>
                                      <w:marBottom w:val="0"/>
                                      <w:divBdr>
                                        <w:top w:val="none" w:sz="0" w:space="0" w:color="auto"/>
                                        <w:left w:val="none" w:sz="0" w:space="0" w:color="auto"/>
                                        <w:bottom w:val="none" w:sz="0" w:space="0" w:color="auto"/>
                                        <w:right w:val="none" w:sz="0" w:space="0" w:color="auto"/>
                                      </w:divBdr>
                                    </w:div>
                                    <w:div w:id="1987322225">
                                      <w:marLeft w:val="0"/>
                                      <w:marRight w:val="0"/>
                                      <w:marTop w:val="0"/>
                                      <w:marBottom w:val="0"/>
                                      <w:divBdr>
                                        <w:top w:val="none" w:sz="0" w:space="0" w:color="auto"/>
                                        <w:left w:val="none" w:sz="0" w:space="0" w:color="auto"/>
                                        <w:bottom w:val="none" w:sz="0" w:space="0" w:color="auto"/>
                                        <w:right w:val="none" w:sz="0" w:space="0" w:color="auto"/>
                                      </w:divBdr>
                                      <w:divsChild>
                                        <w:div w:id="32868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70643">
                      <w:marLeft w:val="0"/>
                      <w:marRight w:val="0"/>
                      <w:marTop w:val="0"/>
                      <w:marBottom w:val="0"/>
                      <w:divBdr>
                        <w:top w:val="none" w:sz="0" w:space="0" w:color="auto"/>
                        <w:left w:val="none" w:sz="0" w:space="0" w:color="auto"/>
                        <w:bottom w:val="none" w:sz="0" w:space="0" w:color="auto"/>
                        <w:right w:val="none" w:sz="0" w:space="0" w:color="auto"/>
                      </w:divBdr>
                      <w:divsChild>
                        <w:div w:id="1667324354">
                          <w:marLeft w:val="0"/>
                          <w:marRight w:val="0"/>
                          <w:marTop w:val="0"/>
                          <w:marBottom w:val="0"/>
                          <w:divBdr>
                            <w:top w:val="none" w:sz="0" w:space="0" w:color="auto"/>
                            <w:left w:val="none" w:sz="0" w:space="0" w:color="auto"/>
                            <w:bottom w:val="none" w:sz="0" w:space="0" w:color="auto"/>
                            <w:right w:val="none" w:sz="0" w:space="0" w:color="auto"/>
                          </w:divBdr>
                        </w:div>
                        <w:div w:id="1135634843">
                          <w:marLeft w:val="0"/>
                          <w:marRight w:val="0"/>
                          <w:marTop w:val="0"/>
                          <w:marBottom w:val="0"/>
                          <w:divBdr>
                            <w:top w:val="none" w:sz="0" w:space="0" w:color="auto"/>
                            <w:left w:val="none" w:sz="0" w:space="0" w:color="auto"/>
                            <w:bottom w:val="none" w:sz="0" w:space="0" w:color="auto"/>
                            <w:right w:val="none" w:sz="0" w:space="0" w:color="auto"/>
                          </w:divBdr>
                          <w:divsChild>
                            <w:div w:id="450591842">
                              <w:marLeft w:val="0"/>
                              <w:marRight w:val="0"/>
                              <w:marTop w:val="0"/>
                              <w:marBottom w:val="0"/>
                              <w:divBdr>
                                <w:top w:val="none" w:sz="0" w:space="0" w:color="auto"/>
                                <w:left w:val="none" w:sz="0" w:space="0" w:color="auto"/>
                                <w:bottom w:val="none" w:sz="0" w:space="0" w:color="auto"/>
                                <w:right w:val="none" w:sz="0" w:space="0" w:color="auto"/>
                              </w:divBdr>
                            </w:div>
                            <w:div w:id="1630361775">
                              <w:marLeft w:val="0"/>
                              <w:marRight w:val="0"/>
                              <w:marTop w:val="0"/>
                              <w:marBottom w:val="0"/>
                              <w:divBdr>
                                <w:top w:val="none" w:sz="0" w:space="0" w:color="auto"/>
                                <w:left w:val="none" w:sz="0" w:space="0" w:color="auto"/>
                                <w:bottom w:val="none" w:sz="0" w:space="0" w:color="auto"/>
                                <w:right w:val="none" w:sz="0" w:space="0" w:color="auto"/>
                              </w:divBdr>
                            </w:div>
                            <w:div w:id="1317414613">
                              <w:marLeft w:val="0"/>
                              <w:marRight w:val="0"/>
                              <w:marTop w:val="0"/>
                              <w:marBottom w:val="0"/>
                              <w:divBdr>
                                <w:top w:val="none" w:sz="0" w:space="0" w:color="auto"/>
                                <w:left w:val="none" w:sz="0" w:space="0" w:color="auto"/>
                                <w:bottom w:val="none" w:sz="0" w:space="0" w:color="auto"/>
                                <w:right w:val="none" w:sz="0" w:space="0" w:color="auto"/>
                              </w:divBdr>
                            </w:div>
                            <w:div w:id="1200817340">
                              <w:marLeft w:val="0"/>
                              <w:marRight w:val="0"/>
                              <w:marTop w:val="0"/>
                              <w:marBottom w:val="0"/>
                              <w:divBdr>
                                <w:top w:val="none" w:sz="0" w:space="0" w:color="auto"/>
                                <w:left w:val="none" w:sz="0" w:space="0" w:color="auto"/>
                                <w:bottom w:val="none" w:sz="0" w:space="0" w:color="auto"/>
                                <w:right w:val="none" w:sz="0" w:space="0" w:color="auto"/>
                              </w:divBdr>
                            </w:div>
                            <w:div w:id="957685067">
                              <w:marLeft w:val="0"/>
                              <w:marRight w:val="0"/>
                              <w:marTop w:val="0"/>
                              <w:marBottom w:val="0"/>
                              <w:divBdr>
                                <w:top w:val="none" w:sz="0" w:space="0" w:color="auto"/>
                                <w:left w:val="none" w:sz="0" w:space="0" w:color="auto"/>
                                <w:bottom w:val="none" w:sz="0" w:space="0" w:color="auto"/>
                                <w:right w:val="none" w:sz="0" w:space="0" w:color="auto"/>
                              </w:divBdr>
                            </w:div>
                            <w:div w:id="1492604623">
                              <w:marLeft w:val="0"/>
                              <w:marRight w:val="0"/>
                              <w:marTop w:val="0"/>
                              <w:marBottom w:val="0"/>
                              <w:divBdr>
                                <w:top w:val="none" w:sz="0" w:space="0" w:color="auto"/>
                                <w:left w:val="none" w:sz="0" w:space="0" w:color="auto"/>
                                <w:bottom w:val="none" w:sz="0" w:space="0" w:color="auto"/>
                                <w:right w:val="none" w:sz="0" w:space="0" w:color="auto"/>
                              </w:divBdr>
                            </w:div>
                            <w:div w:id="1520267357">
                              <w:marLeft w:val="0"/>
                              <w:marRight w:val="0"/>
                              <w:marTop w:val="0"/>
                              <w:marBottom w:val="0"/>
                              <w:divBdr>
                                <w:top w:val="none" w:sz="0" w:space="0" w:color="auto"/>
                                <w:left w:val="none" w:sz="0" w:space="0" w:color="auto"/>
                                <w:bottom w:val="none" w:sz="0" w:space="0" w:color="auto"/>
                                <w:right w:val="none" w:sz="0" w:space="0" w:color="auto"/>
                              </w:divBdr>
                            </w:div>
                            <w:div w:id="1384258666">
                              <w:marLeft w:val="0"/>
                              <w:marRight w:val="0"/>
                              <w:marTop w:val="0"/>
                              <w:marBottom w:val="0"/>
                              <w:divBdr>
                                <w:top w:val="none" w:sz="0" w:space="0" w:color="auto"/>
                                <w:left w:val="none" w:sz="0" w:space="0" w:color="auto"/>
                                <w:bottom w:val="none" w:sz="0" w:space="0" w:color="auto"/>
                                <w:right w:val="none" w:sz="0" w:space="0" w:color="auto"/>
                              </w:divBdr>
                            </w:div>
                            <w:div w:id="376245352">
                              <w:marLeft w:val="0"/>
                              <w:marRight w:val="0"/>
                              <w:marTop w:val="0"/>
                              <w:marBottom w:val="0"/>
                              <w:divBdr>
                                <w:top w:val="none" w:sz="0" w:space="0" w:color="auto"/>
                                <w:left w:val="none" w:sz="0" w:space="0" w:color="auto"/>
                                <w:bottom w:val="none" w:sz="0" w:space="0" w:color="auto"/>
                                <w:right w:val="none" w:sz="0" w:space="0" w:color="auto"/>
                              </w:divBdr>
                            </w:div>
                            <w:div w:id="102045274">
                              <w:marLeft w:val="0"/>
                              <w:marRight w:val="0"/>
                              <w:marTop w:val="0"/>
                              <w:marBottom w:val="0"/>
                              <w:divBdr>
                                <w:top w:val="none" w:sz="0" w:space="0" w:color="auto"/>
                                <w:left w:val="none" w:sz="0" w:space="0" w:color="auto"/>
                                <w:bottom w:val="none" w:sz="0" w:space="0" w:color="auto"/>
                                <w:right w:val="none" w:sz="0" w:space="0" w:color="auto"/>
                              </w:divBdr>
                            </w:div>
                            <w:div w:id="186525601">
                              <w:marLeft w:val="0"/>
                              <w:marRight w:val="0"/>
                              <w:marTop w:val="0"/>
                              <w:marBottom w:val="0"/>
                              <w:divBdr>
                                <w:top w:val="none" w:sz="0" w:space="0" w:color="auto"/>
                                <w:left w:val="none" w:sz="0" w:space="0" w:color="auto"/>
                                <w:bottom w:val="none" w:sz="0" w:space="0" w:color="auto"/>
                                <w:right w:val="none" w:sz="0" w:space="0" w:color="auto"/>
                              </w:divBdr>
                            </w:div>
                            <w:div w:id="1405376412">
                              <w:marLeft w:val="0"/>
                              <w:marRight w:val="0"/>
                              <w:marTop w:val="0"/>
                              <w:marBottom w:val="0"/>
                              <w:divBdr>
                                <w:top w:val="none" w:sz="0" w:space="0" w:color="auto"/>
                                <w:left w:val="none" w:sz="0" w:space="0" w:color="auto"/>
                                <w:bottom w:val="none" w:sz="0" w:space="0" w:color="auto"/>
                                <w:right w:val="none" w:sz="0" w:space="0" w:color="auto"/>
                              </w:divBdr>
                            </w:div>
                            <w:div w:id="494346980">
                              <w:marLeft w:val="0"/>
                              <w:marRight w:val="0"/>
                              <w:marTop w:val="0"/>
                              <w:marBottom w:val="0"/>
                              <w:divBdr>
                                <w:top w:val="none" w:sz="0" w:space="0" w:color="auto"/>
                                <w:left w:val="none" w:sz="0" w:space="0" w:color="auto"/>
                                <w:bottom w:val="none" w:sz="0" w:space="0" w:color="auto"/>
                                <w:right w:val="none" w:sz="0" w:space="0" w:color="auto"/>
                              </w:divBdr>
                            </w:div>
                            <w:div w:id="83035079">
                              <w:marLeft w:val="0"/>
                              <w:marRight w:val="0"/>
                              <w:marTop w:val="0"/>
                              <w:marBottom w:val="0"/>
                              <w:divBdr>
                                <w:top w:val="none" w:sz="0" w:space="0" w:color="auto"/>
                                <w:left w:val="none" w:sz="0" w:space="0" w:color="auto"/>
                                <w:bottom w:val="none" w:sz="0" w:space="0" w:color="auto"/>
                                <w:right w:val="none" w:sz="0" w:space="0" w:color="auto"/>
                              </w:divBdr>
                            </w:div>
                            <w:div w:id="1917477975">
                              <w:marLeft w:val="0"/>
                              <w:marRight w:val="0"/>
                              <w:marTop w:val="0"/>
                              <w:marBottom w:val="0"/>
                              <w:divBdr>
                                <w:top w:val="none" w:sz="0" w:space="0" w:color="auto"/>
                                <w:left w:val="none" w:sz="0" w:space="0" w:color="auto"/>
                                <w:bottom w:val="none" w:sz="0" w:space="0" w:color="auto"/>
                                <w:right w:val="none" w:sz="0" w:space="0" w:color="auto"/>
                              </w:divBdr>
                            </w:div>
                            <w:div w:id="2043900484">
                              <w:marLeft w:val="0"/>
                              <w:marRight w:val="0"/>
                              <w:marTop w:val="0"/>
                              <w:marBottom w:val="0"/>
                              <w:divBdr>
                                <w:top w:val="none" w:sz="0" w:space="0" w:color="auto"/>
                                <w:left w:val="none" w:sz="0" w:space="0" w:color="auto"/>
                                <w:bottom w:val="none" w:sz="0" w:space="0" w:color="auto"/>
                                <w:right w:val="none" w:sz="0" w:space="0" w:color="auto"/>
                              </w:divBdr>
                            </w:div>
                            <w:div w:id="1063062078">
                              <w:marLeft w:val="0"/>
                              <w:marRight w:val="0"/>
                              <w:marTop w:val="0"/>
                              <w:marBottom w:val="0"/>
                              <w:divBdr>
                                <w:top w:val="none" w:sz="0" w:space="0" w:color="auto"/>
                                <w:left w:val="none" w:sz="0" w:space="0" w:color="auto"/>
                                <w:bottom w:val="none" w:sz="0" w:space="0" w:color="auto"/>
                                <w:right w:val="none" w:sz="0" w:space="0" w:color="auto"/>
                              </w:divBdr>
                            </w:div>
                            <w:div w:id="1120421446">
                              <w:marLeft w:val="0"/>
                              <w:marRight w:val="0"/>
                              <w:marTop w:val="0"/>
                              <w:marBottom w:val="0"/>
                              <w:divBdr>
                                <w:top w:val="none" w:sz="0" w:space="0" w:color="auto"/>
                                <w:left w:val="none" w:sz="0" w:space="0" w:color="auto"/>
                                <w:bottom w:val="none" w:sz="0" w:space="0" w:color="auto"/>
                                <w:right w:val="none" w:sz="0" w:space="0" w:color="auto"/>
                              </w:divBdr>
                              <w:divsChild>
                                <w:div w:id="2099516269">
                                  <w:marLeft w:val="0"/>
                                  <w:marRight w:val="0"/>
                                  <w:marTop w:val="0"/>
                                  <w:marBottom w:val="0"/>
                                  <w:divBdr>
                                    <w:top w:val="none" w:sz="0" w:space="0" w:color="auto"/>
                                    <w:left w:val="none" w:sz="0" w:space="0" w:color="auto"/>
                                    <w:bottom w:val="none" w:sz="0" w:space="0" w:color="auto"/>
                                    <w:right w:val="none" w:sz="0" w:space="0" w:color="auto"/>
                                  </w:divBdr>
                                  <w:divsChild>
                                    <w:div w:id="5416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3374">
                              <w:marLeft w:val="0"/>
                              <w:marRight w:val="0"/>
                              <w:marTop w:val="0"/>
                              <w:marBottom w:val="0"/>
                              <w:divBdr>
                                <w:top w:val="none" w:sz="0" w:space="0" w:color="auto"/>
                                <w:left w:val="none" w:sz="0" w:space="0" w:color="auto"/>
                                <w:bottom w:val="none" w:sz="0" w:space="0" w:color="auto"/>
                                <w:right w:val="none" w:sz="0" w:space="0" w:color="auto"/>
                              </w:divBdr>
                            </w:div>
                            <w:div w:id="1778329997">
                              <w:marLeft w:val="0"/>
                              <w:marRight w:val="0"/>
                              <w:marTop w:val="0"/>
                              <w:marBottom w:val="0"/>
                              <w:divBdr>
                                <w:top w:val="none" w:sz="0" w:space="0" w:color="auto"/>
                                <w:left w:val="none" w:sz="0" w:space="0" w:color="auto"/>
                                <w:bottom w:val="none" w:sz="0" w:space="0" w:color="auto"/>
                                <w:right w:val="none" w:sz="0" w:space="0" w:color="auto"/>
                              </w:divBdr>
                            </w:div>
                            <w:div w:id="718628125">
                              <w:marLeft w:val="0"/>
                              <w:marRight w:val="0"/>
                              <w:marTop w:val="0"/>
                              <w:marBottom w:val="0"/>
                              <w:divBdr>
                                <w:top w:val="none" w:sz="0" w:space="0" w:color="auto"/>
                                <w:left w:val="none" w:sz="0" w:space="0" w:color="auto"/>
                                <w:bottom w:val="none" w:sz="0" w:space="0" w:color="auto"/>
                                <w:right w:val="none" w:sz="0" w:space="0" w:color="auto"/>
                              </w:divBdr>
                            </w:div>
                            <w:div w:id="734011073">
                              <w:marLeft w:val="0"/>
                              <w:marRight w:val="0"/>
                              <w:marTop w:val="0"/>
                              <w:marBottom w:val="0"/>
                              <w:divBdr>
                                <w:top w:val="none" w:sz="0" w:space="0" w:color="auto"/>
                                <w:left w:val="none" w:sz="0" w:space="0" w:color="auto"/>
                                <w:bottom w:val="none" w:sz="0" w:space="0" w:color="auto"/>
                                <w:right w:val="none" w:sz="0" w:space="0" w:color="auto"/>
                              </w:divBdr>
                            </w:div>
                            <w:div w:id="1747650193">
                              <w:marLeft w:val="0"/>
                              <w:marRight w:val="0"/>
                              <w:marTop w:val="0"/>
                              <w:marBottom w:val="0"/>
                              <w:divBdr>
                                <w:top w:val="none" w:sz="0" w:space="0" w:color="auto"/>
                                <w:left w:val="none" w:sz="0" w:space="0" w:color="auto"/>
                                <w:bottom w:val="none" w:sz="0" w:space="0" w:color="auto"/>
                                <w:right w:val="none" w:sz="0" w:space="0" w:color="auto"/>
                              </w:divBdr>
                            </w:div>
                            <w:div w:id="2075471926">
                              <w:marLeft w:val="0"/>
                              <w:marRight w:val="0"/>
                              <w:marTop w:val="0"/>
                              <w:marBottom w:val="0"/>
                              <w:divBdr>
                                <w:top w:val="none" w:sz="0" w:space="0" w:color="auto"/>
                                <w:left w:val="none" w:sz="0" w:space="0" w:color="auto"/>
                                <w:bottom w:val="none" w:sz="0" w:space="0" w:color="auto"/>
                                <w:right w:val="none" w:sz="0" w:space="0" w:color="auto"/>
                              </w:divBdr>
                            </w:div>
                            <w:div w:id="28470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216841">
              <w:marLeft w:val="0"/>
              <w:marRight w:val="0"/>
              <w:marTop w:val="0"/>
              <w:marBottom w:val="0"/>
              <w:divBdr>
                <w:top w:val="none" w:sz="0" w:space="0" w:color="auto"/>
                <w:left w:val="none" w:sz="0" w:space="0" w:color="auto"/>
                <w:bottom w:val="none" w:sz="0" w:space="0" w:color="auto"/>
                <w:right w:val="none" w:sz="0" w:space="0" w:color="auto"/>
              </w:divBdr>
              <w:divsChild>
                <w:div w:id="886336327">
                  <w:marLeft w:val="0"/>
                  <w:marRight w:val="0"/>
                  <w:marTop w:val="0"/>
                  <w:marBottom w:val="0"/>
                  <w:divBdr>
                    <w:top w:val="none" w:sz="0" w:space="0" w:color="auto"/>
                    <w:left w:val="none" w:sz="0" w:space="0" w:color="auto"/>
                    <w:bottom w:val="none" w:sz="0" w:space="0" w:color="auto"/>
                    <w:right w:val="none" w:sz="0" w:space="0" w:color="auto"/>
                  </w:divBdr>
                  <w:divsChild>
                    <w:div w:id="306858080">
                      <w:marLeft w:val="0"/>
                      <w:marRight w:val="0"/>
                      <w:marTop w:val="0"/>
                      <w:marBottom w:val="0"/>
                      <w:divBdr>
                        <w:top w:val="none" w:sz="0" w:space="0" w:color="auto"/>
                        <w:left w:val="none" w:sz="0" w:space="0" w:color="auto"/>
                        <w:bottom w:val="none" w:sz="0" w:space="0" w:color="auto"/>
                        <w:right w:val="none" w:sz="0" w:space="0" w:color="auto"/>
                      </w:divBdr>
                      <w:divsChild>
                        <w:div w:id="1382289086">
                          <w:marLeft w:val="0"/>
                          <w:marRight w:val="0"/>
                          <w:marTop w:val="0"/>
                          <w:marBottom w:val="0"/>
                          <w:divBdr>
                            <w:top w:val="none" w:sz="0" w:space="0" w:color="auto"/>
                            <w:left w:val="none" w:sz="0" w:space="0" w:color="auto"/>
                            <w:bottom w:val="none" w:sz="0" w:space="0" w:color="auto"/>
                            <w:right w:val="none" w:sz="0" w:space="0" w:color="auto"/>
                          </w:divBdr>
                          <w:divsChild>
                            <w:div w:id="1846818962">
                              <w:marLeft w:val="0"/>
                              <w:marRight w:val="0"/>
                              <w:marTop w:val="0"/>
                              <w:marBottom w:val="0"/>
                              <w:divBdr>
                                <w:top w:val="none" w:sz="0" w:space="0" w:color="auto"/>
                                <w:left w:val="none" w:sz="0" w:space="0" w:color="auto"/>
                                <w:bottom w:val="none" w:sz="0" w:space="0" w:color="auto"/>
                                <w:right w:val="none" w:sz="0" w:space="0" w:color="auto"/>
                              </w:divBdr>
                              <w:divsChild>
                                <w:div w:id="1799563933">
                                  <w:marLeft w:val="0"/>
                                  <w:marRight w:val="0"/>
                                  <w:marTop w:val="0"/>
                                  <w:marBottom w:val="0"/>
                                  <w:divBdr>
                                    <w:top w:val="none" w:sz="0" w:space="0" w:color="auto"/>
                                    <w:left w:val="none" w:sz="0" w:space="0" w:color="auto"/>
                                    <w:bottom w:val="none" w:sz="0" w:space="0" w:color="auto"/>
                                    <w:right w:val="none" w:sz="0" w:space="0" w:color="auto"/>
                                  </w:divBdr>
                                  <w:divsChild>
                                    <w:div w:id="10772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5810812">
                  <w:marLeft w:val="0"/>
                  <w:marRight w:val="0"/>
                  <w:marTop w:val="0"/>
                  <w:marBottom w:val="0"/>
                  <w:divBdr>
                    <w:top w:val="none" w:sz="0" w:space="0" w:color="auto"/>
                    <w:left w:val="none" w:sz="0" w:space="0" w:color="auto"/>
                    <w:bottom w:val="none" w:sz="0" w:space="0" w:color="auto"/>
                    <w:right w:val="none" w:sz="0" w:space="0" w:color="auto"/>
                  </w:divBdr>
                  <w:divsChild>
                    <w:div w:id="51588025">
                      <w:marLeft w:val="0"/>
                      <w:marRight w:val="0"/>
                      <w:marTop w:val="0"/>
                      <w:marBottom w:val="0"/>
                      <w:divBdr>
                        <w:top w:val="none" w:sz="0" w:space="0" w:color="auto"/>
                        <w:left w:val="none" w:sz="0" w:space="0" w:color="auto"/>
                        <w:bottom w:val="none" w:sz="0" w:space="0" w:color="auto"/>
                        <w:right w:val="none" w:sz="0" w:space="0" w:color="auto"/>
                      </w:divBdr>
                      <w:divsChild>
                        <w:div w:id="1199587976">
                          <w:marLeft w:val="0"/>
                          <w:marRight w:val="0"/>
                          <w:marTop w:val="0"/>
                          <w:marBottom w:val="0"/>
                          <w:divBdr>
                            <w:top w:val="none" w:sz="0" w:space="0" w:color="auto"/>
                            <w:left w:val="none" w:sz="0" w:space="0" w:color="auto"/>
                            <w:bottom w:val="none" w:sz="0" w:space="0" w:color="auto"/>
                            <w:right w:val="none" w:sz="0" w:space="0" w:color="auto"/>
                          </w:divBdr>
                          <w:divsChild>
                            <w:div w:id="2118284219">
                              <w:marLeft w:val="0"/>
                              <w:marRight w:val="0"/>
                              <w:marTop w:val="0"/>
                              <w:marBottom w:val="0"/>
                              <w:divBdr>
                                <w:top w:val="none" w:sz="0" w:space="0" w:color="auto"/>
                                <w:left w:val="none" w:sz="0" w:space="0" w:color="auto"/>
                                <w:bottom w:val="none" w:sz="0" w:space="0" w:color="auto"/>
                                <w:right w:val="none" w:sz="0" w:space="0" w:color="auto"/>
                              </w:divBdr>
                              <w:divsChild>
                                <w:div w:id="809245946">
                                  <w:marLeft w:val="0"/>
                                  <w:marRight w:val="0"/>
                                  <w:marTop w:val="0"/>
                                  <w:marBottom w:val="0"/>
                                  <w:divBdr>
                                    <w:top w:val="none" w:sz="0" w:space="0" w:color="auto"/>
                                    <w:left w:val="none" w:sz="0" w:space="0" w:color="auto"/>
                                    <w:bottom w:val="none" w:sz="0" w:space="0" w:color="auto"/>
                                    <w:right w:val="none" w:sz="0" w:space="0" w:color="auto"/>
                                  </w:divBdr>
                                  <w:divsChild>
                                    <w:div w:id="153959786">
                                      <w:marLeft w:val="0"/>
                                      <w:marRight w:val="0"/>
                                      <w:marTop w:val="0"/>
                                      <w:marBottom w:val="0"/>
                                      <w:divBdr>
                                        <w:top w:val="none" w:sz="0" w:space="0" w:color="auto"/>
                                        <w:left w:val="none" w:sz="0" w:space="0" w:color="auto"/>
                                        <w:bottom w:val="none" w:sz="0" w:space="0" w:color="auto"/>
                                        <w:right w:val="none" w:sz="0" w:space="0" w:color="auto"/>
                                      </w:divBdr>
                                      <w:divsChild>
                                        <w:div w:id="899097976">
                                          <w:marLeft w:val="0"/>
                                          <w:marRight w:val="0"/>
                                          <w:marTop w:val="0"/>
                                          <w:marBottom w:val="0"/>
                                          <w:divBdr>
                                            <w:top w:val="none" w:sz="0" w:space="0" w:color="auto"/>
                                            <w:left w:val="none" w:sz="0" w:space="0" w:color="auto"/>
                                            <w:bottom w:val="none" w:sz="0" w:space="0" w:color="auto"/>
                                            <w:right w:val="none" w:sz="0" w:space="0" w:color="auto"/>
                                          </w:divBdr>
                                          <w:divsChild>
                                            <w:div w:id="966353508">
                                              <w:marLeft w:val="0"/>
                                              <w:marRight w:val="0"/>
                                              <w:marTop w:val="0"/>
                                              <w:marBottom w:val="0"/>
                                              <w:divBdr>
                                                <w:top w:val="none" w:sz="0" w:space="0" w:color="auto"/>
                                                <w:left w:val="none" w:sz="0" w:space="0" w:color="auto"/>
                                                <w:bottom w:val="none" w:sz="0" w:space="0" w:color="auto"/>
                                                <w:right w:val="none" w:sz="0" w:space="0" w:color="auto"/>
                                              </w:divBdr>
                                              <w:divsChild>
                                                <w:div w:id="1437871719">
                                                  <w:marLeft w:val="0"/>
                                                  <w:marRight w:val="0"/>
                                                  <w:marTop w:val="0"/>
                                                  <w:marBottom w:val="0"/>
                                                  <w:divBdr>
                                                    <w:top w:val="none" w:sz="0" w:space="0" w:color="auto"/>
                                                    <w:left w:val="none" w:sz="0" w:space="0" w:color="auto"/>
                                                    <w:bottom w:val="none" w:sz="0" w:space="0" w:color="auto"/>
                                                    <w:right w:val="none" w:sz="0" w:space="0" w:color="auto"/>
                                                  </w:divBdr>
                                                  <w:divsChild>
                                                    <w:div w:id="93606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4386931">
                                  <w:marLeft w:val="0"/>
                                  <w:marRight w:val="0"/>
                                  <w:marTop w:val="0"/>
                                  <w:marBottom w:val="0"/>
                                  <w:divBdr>
                                    <w:top w:val="none" w:sz="0" w:space="0" w:color="auto"/>
                                    <w:left w:val="none" w:sz="0" w:space="0" w:color="auto"/>
                                    <w:bottom w:val="none" w:sz="0" w:space="0" w:color="auto"/>
                                    <w:right w:val="none" w:sz="0" w:space="0" w:color="auto"/>
                                  </w:divBdr>
                                  <w:divsChild>
                                    <w:div w:id="90403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458335">
                              <w:marLeft w:val="0"/>
                              <w:marRight w:val="0"/>
                              <w:marTop w:val="0"/>
                              <w:marBottom w:val="0"/>
                              <w:divBdr>
                                <w:top w:val="none" w:sz="0" w:space="0" w:color="auto"/>
                                <w:left w:val="none" w:sz="0" w:space="0" w:color="auto"/>
                                <w:bottom w:val="none" w:sz="0" w:space="0" w:color="auto"/>
                                <w:right w:val="none" w:sz="0" w:space="0" w:color="auto"/>
                              </w:divBdr>
                              <w:divsChild>
                                <w:div w:id="1068767303">
                                  <w:marLeft w:val="0"/>
                                  <w:marRight w:val="0"/>
                                  <w:marTop w:val="0"/>
                                  <w:marBottom w:val="0"/>
                                  <w:divBdr>
                                    <w:top w:val="none" w:sz="0" w:space="0" w:color="auto"/>
                                    <w:left w:val="none" w:sz="0" w:space="0" w:color="auto"/>
                                    <w:bottom w:val="none" w:sz="0" w:space="0" w:color="auto"/>
                                    <w:right w:val="none" w:sz="0" w:space="0" w:color="auto"/>
                                  </w:divBdr>
                                  <w:divsChild>
                                    <w:div w:id="899709228">
                                      <w:marLeft w:val="0"/>
                                      <w:marRight w:val="0"/>
                                      <w:marTop w:val="0"/>
                                      <w:marBottom w:val="0"/>
                                      <w:divBdr>
                                        <w:top w:val="none" w:sz="0" w:space="0" w:color="auto"/>
                                        <w:left w:val="none" w:sz="0" w:space="0" w:color="auto"/>
                                        <w:bottom w:val="none" w:sz="0" w:space="0" w:color="auto"/>
                                        <w:right w:val="none" w:sz="0" w:space="0" w:color="auto"/>
                                      </w:divBdr>
                                      <w:divsChild>
                                        <w:div w:id="721171070">
                                          <w:marLeft w:val="0"/>
                                          <w:marRight w:val="0"/>
                                          <w:marTop w:val="0"/>
                                          <w:marBottom w:val="0"/>
                                          <w:divBdr>
                                            <w:top w:val="none" w:sz="0" w:space="0" w:color="auto"/>
                                            <w:left w:val="none" w:sz="0" w:space="0" w:color="auto"/>
                                            <w:bottom w:val="none" w:sz="0" w:space="0" w:color="auto"/>
                                            <w:right w:val="none" w:sz="0" w:space="0" w:color="auto"/>
                                          </w:divBdr>
                                          <w:divsChild>
                                            <w:div w:id="308899675">
                                              <w:marLeft w:val="0"/>
                                              <w:marRight w:val="0"/>
                                              <w:marTop w:val="0"/>
                                              <w:marBottom w:val="0"/>
                                              <w:divBdr>
                                                <w:top w:val="none" w:sz="0" w:space="0" w:color="auto"/>
                                                <w:left w:val="none" w:sz="0" w:space="0" w:color="auto"/>
                                                <w:bottom w:val="none" w:sz="0" w:space="0" w:color="auto"/>
                                                <w:right w:val="none" w:sz="0" w:space="0" w:color="auto"/>
                                              </w:divBdr>
                                              <w:divsChild>
                                                <w:div w:id="1962832944">
                                                  <w:marLeft w:val="0"/>
                                                  <w:marRight w:val="0"/>
                                                  <w:marTop w:val="0"/>
                                                  <w:marBottom w:val="0"/>
                                                  <w:divBdr>
                                                    <w:top w:val="none" w:sz="0" w:space="0" w:color="auto"/>
                                                    <w:left w:val="none" w:sz="0" w:space="0" w:color="auto"/>
                                                    <w:bottom w:val="none" w:sz="0" w:space="0" w:color="auto"/>
                                                    <w:right w:val="none" w:sz="0" w:space="0" w:color="auto"/>
                                                  </w:divBdr>
                                                  <w:divsChild>
                                                    <w:div w:id="1237939575">
                                                      <w:marLeft w:val="0"/>
                                                      <w:marRight w:val="0"/>
                                                      <w:marTop w:val="0"/>
                                                      <w:marBottom w:val="0"/>
                                                      <w:divBdr>
                                                        <w:top w:val="none" w:sz="0" w:space="0" w:color="auto"/>
                                                        <w:left w:val="none" w:sz="0" w:space="0" w:color="auto"/>
                                                        <w:bottom w:val="none" w:sz="0" w:space="0" w:color="auto"/>
                                                        <w:right w:val="none" w:sz="0" w:space="0" w:color="auto"/>
                                                      </w:divBdr>
                                                      <w:divsChild>
                                                        <w:div w:id="752702638">
                                                          <w:marLeft w:val="0"/>
                                                          <w:marRight w:val="0"/>
                                                          <w:marTop w:val="0"/>
                                                          <w:marBottom w:val="0"/>
                                                          <w:divBdr>
                                                            <w:top w:val="none" w:sz="0" w:space="0" w:color="auto"/>
                                                            <w:left w:val="none" w:sz="0" w:space="0" w:color="auto"/>
                                                            <w:bottom w:val="none" w:sz="0" w:space="0" w:color="auto"/>
                                                            <w:right w:val="none" w:sz="0" w:space="0" w:color="auto"/>
                                                          </w:divBdr>
                                                          <w:divsChild>
                                                            <w:div w:id="152722957">
                                                              <w:marLeft w:val="0"/>
                                                              <w:marRight w:val="0"/>
                                                              <w:marTop w:val="0"/>
                                                              <w:marBottom w:val="0"/>
                                                              <w:divBdr>
                                                                <w:top w:val="none" w:sz="0" w:space="0" w:color="auto"/>
                                                                <w:left w:val="none" w:sz="0" w:space="0" w:color="auto"/>
                                                                <w:bottom w:val="none" w:sz="0" w:space="0" w:color="auto"/>
                                                                <w:right w:val="none" w:sz="0" w:space="0" w:color="auto"/>
                                                              </w:divBdr>
                                                              <w:divsChild>
                                                                <w:div w:id="445076716">
                                                                  <w:marLeft w:val="0"/>
                                                                  <w:marRight w:val="0"/>
                                                                  <w:marTop w:val="0"/>
                                                                  <w:marBottom w:val="0"/>
                                                                  <w:divBdr>
                                                                    <w:top w:val="none" w:sz="0" w:space="0" w:color="auto"/>
                                                                    <w:left w:val="none" w:sz="0" w:space="0" w:color="auto"/>
                                                                    <w:bottom w:val="none" w:sz="0" w:space="0" w:color="auto"/>
                                                                    <w:right w:val="none" w:sz="0" w:space="0" w:color="auto"/>
                                                                  </w:divBdr>
                                                                  <w:divsChild>
                                                                    <w:div w:id="141197185">
                                                                      <w:marLeft w:val="0"/>
                                                                      <w:marRight w:val="0"/>
                                                                      <w:marTop w:val="0"/>
                                                                      <w:marBottom w:val="0"/>
                                                                      <w:divBdr>
                                                                        <w:top w:val="none" w:sz="0" w:space="0" w:color="auto"/>
                                                                        <w:left w:val="none" w:sz="0" w:space="0" w:color="auto"/>
                                                                        <w:bottom w:val="none" w:sz="0" w:space="0" w:color="auto"/>
                                                                        <w:right w:val="none" w:sz="0" w:space="0" w:color="auto"/>
                                                                      </w:divBdr>
                                                                      <w:divsChild>
                                                                        <w:div w:id="1769808014">
                                                                          <w:marLeft w:val="0"/>
                                                                          <w:marRight w:val="0"/>
                                                                          <w:marTop w:val="0"/>
                                                                          <w:marBottom w:val="0"/>
                                                                          <w:divBdr>
                                                                            <w:top w:val="none" w:sz="0" w:space="0" w:color="auto"/>
                                                                            <w:left w:val="none" w:sz="0" w:space="0" w:color="auto"/>
                                                                            <w:bottom w:val="none" w:sz="0" w:space="0" w:color="auto"/>
                                                                            <w:right w:val="none" w:sz="0" w:space="0" w:color="auto"/>
                                                                          </w:divBdr>
                                                                          <w:divsChild>
                                                                            <w:div w:id="1912344225">
                                                                              <w:marLeft w:val="0"/>
                                                                              <w:marRight w:val="0"/>
                                                                              <w:marTop w:val="0"/>
                                                                              <w:marBottom w:val="0"/>
                                                                              <w:divBdr>
                                                                                <w:top w:val="none" w:sz="0" w:space="0" w:color="auto"/>
                                                                                <w:left w:val="none" w:sz="0" w:space="0" w:color="auto"/>
                                                                                <w:bottom w:val="none" w:sz="0" w:space="0" w:color="auto"/>
                                                                                <w:right w:val="none" w:sz="0" w:space="0" w:color="auto"/>
                                                                              </w:divBdr>
                                                                            </w:div>
                                                                            <w:div w:id="1200048848">
                                                                              <w:marLeft w:val="0"/>
                                                                              <w:marRight w:val="0"/>
                                                                              <w:marTop w:val="0"/>
                                                                              <w:marBottom w:val="0"/>
                                                                              <w:divBdr>
                                                                                <w:top w:val="none" w:sz="0" w:space="0" w:color="auto"/>
                                                                                <w:left w:val="none" w:sz="0" w:space="0" w:color="auto"/>
                                                                                <w:bottom w:val="none" w:sz="0" w:space="0" w:color="auto"/>
                                                                                <w:right w:val="none" w:sz="0" w:space="0" w:color="auto"/>
                                                                              </w:divBdr>
                                                                            </w:div>
                                                                            <w:div w:id="49599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6157114">
                                              <w:marLeft w:val="0"/>
                                              <w:marRight w:val="0"/>
                                              <w:marTop w:val="0"/>
                                              <w:marBottom w:val="0"/>
                                              <w:divBdr>
                                                <w:top w:val="none" w:sz="0" w:space="0" w:color="auto"/>
                                                <w:left w:val="none" w:sz="0" w:space="0" w:color="auto"/>
                                                <w:bottom w:val="none" w:sz="0" w:space="0" w:color="auto"/>
                                                <w:right w:val="none" w:sz="0" w:space="0" w:color="auto"/>
                                              </w:divBdr>
                                              <w:divsChild>
                                                <w:div w:id="1029843257">
                                                  <w:marLeft w:val="0"/>
                                                  <w:marRight w:val="0"/>
                                                  <w:marTop w:val="0"/>
                                                  <w:marBottom w:val="0"/>
                                                  <w:divBdr>
                                                    <w:top w:val="none" w:sz="0" w:space="0" w:color="auto"/>
                                                    <w:left w:val="none" w:sz="0" w:space="0" w:color="auto"/>
                                                    <w:bottom w:val="none" w:sz="0" w:space="0" w:color="auto"/>
                                                    <w:right w:val="none" w:sz="0" w:space="0" w:color="auto"/>
                                                  </w:divBdr>
                                                  <w:divsChild>
                                                    <w:div w:id="1158302870">
                                                      <w:marLeft w:val="0"/>
                                                      <w:marRight w:val="0"/>
                                                      <w:marTop w:val="0"/>
                                                      <w:marBottom w:val="0"/>
                                                      <w:divBdr>
                                                        <w:top w:val="none" w:sz="0" w:space="0" w:color="auto"/>
                                                        <w:left w:val="none" w:sz="0" w:space="0" w:color="auto"/>
                                                        <w:bottom w:val="none" w:sz="0" w:space="0" w:color="auto"/>
                                                        <w:right w:val="none" w:sz="0" w:space="0" w:color="auto"/>
                                                      </w:divBdr>
                                                      <w:divsChild>
                                                        <w:div w:id="1415975195">
                                                          <w:marLeft w:val="0"/>
                                                          <w:marRight w:val="0"/>
                                                          <w:marTop w:val="0"/>
                                                          <w:marBottom w:val="0"/>
                                                          <w:divBdr>
                                                            <w:top w:val="none" w:sz="0" w:space="0" w:color="auto"/>
                                                            <w:left w:val="none" w:sz="0" w:space="0" w:color="auto"/>
                                                            <w:bottom w:val="none" w:sz="0" w:space="0" w:color="auto"/>
                                                            <w:right w:val="none" w:sz="0" w:space="0" w:color="auto"/>
                                                          </w:divBdr>
                                                          <w:divsChild>
                                                            <w:div w:id="1990205434">
                                                              <w:marLeft w:val="0"/>
                                                              <w:marRight w:val="0"/>
                                                              <w:marTop w:val="0"/>
                                                              <w:marBottom w:val="0"/>
                                                              <w:divBdr>
                                                                <w:top w:val="none" w:sz="0" w:space="0" w:color="auto"/>
                                                                <w:left w:val="none" w:sz="0" w:space="0" w:color="auto"/>
                                                                <w:bottom w:val="none" w:sz="0" w:space="0" w:color="auto"/>
                                                                <w:right w:val="none" w:sz="0" w:space="0" w:color="auto"/>
                                                              </w:divBdr>
                                                              <w:divsChild>
                                                                <w:div w:id="973290523">
                                                                  <w:marLeft w:val="0"/>
                                                                  <w:marRight w:val="0"/>
                                                                  <w:marTop w:val="0"/>
                                                                  <w:marBottom w:val="0"/>
                                                                  <w:divBdr>
                                                                    <w:top w:val="none" w:sz="0" w:space="0" w:color="auto"/>
                                                                    <w:left w:val="none" w:sz="0" w:space="0" w:color="auto"/>
                                                                    <w:bottom w:val="none" w:sz="0" w:space="0" w:color="auto"/>
                                                                    <w:right w:val="none" w:sz="0" w:space="0" w:color="auto"/>
                                                                  </w:divBdr>
                                                                  <w:divsChild>
                                                                    <w:div w:id="1537616874">
                                                                      <w:marLeft w:val="0"/>
                                                                      <w:marRight w:val="0"/>
                                                                      <w:marTop w:val="0"/>
                                                                      <w:marBottom w:val="0"/>
                                                                      <w:divBdr>
                                                                        <w:top w:val="none" w:sz="0" w:space="0" w:color="auto"/>
                                                                        <w:left w:val="none" w:sz="0" w:space="0" w:color="auto"/>
                                                                        <w:bottom w:val="none" w:sz="0" w:space="0" w:color="auto"/>
                                                                        <w:right w:val="none" w:sz="0" w:space="0" w:color="auto"/>
                                                                      </w:divBdr>
                                                                      <w:divsChild>
                                                                        <w:div w:id="1940674809">
                                                                          <w:marLeft w:val="0"/>
                                                                          <w:marRight w:val="0"/>
                                                                          <w:marTop w:val="0"/>
                                                                          <w:marBottom w:val="0"/>
                                                                          <w:divBdr>
                                                                            <w:top w:val="none" w:sz="0" w:space="0" w:color="auto"/>
                                                                            <w:left w:val="none" w:sz="0" w:space="0" w:color="auto"/>
                                                                            <w:bottom w:val="none" w:sz="0" w:space="0" w:color="auto"/>
                                                                            <w:right w:val="none" w:sz="0" w:space="0" w:color="auto"/>
                                                                          </w:divBdr>
                                                                          <w:divsChild>
                                                                            <w:div w:id="565530647">
                                                                              <w:marLeft w:val="0"/>
                                                                              <w:marRight w:val="0"/>
                                                                              <w:marTop w:val="0"/>
                                                                              <w:marBottom w:val="0"/>
                                                                              <w:divBdr>
                                                                                <w:top w:val="none" w:sz="0" w:space="0" w:color="auto"/>
                                                                                <w:left w:val="none" w:sz="0" w:space="0" w:color="auto"/>
                                                                                <w:bottom w:val="none" w:sz="0" w:space="0" w:color="auto"/>
                                                                                <w:right w:val="none" w:sz="0" w:space="0" w:color="auto"/>
                                                                              </w:divBdr>
                                                                            </w:div>
                                                                            <w:div w:id="423721130">
                                                                              <w:marLeft w:val="0"/>
                                                                              <w:marRight w:val="0"/>
                                                                              <w:marTop w:val="0"/>
                                                                              <w:marBottom w:val="0"/>
                                                                              <w:divBdr>
                                                                                <w:top w:val="none" w:sz="0" w:space="0" w:color="auto"/>
                                                                                <w:left w:val="none" w:sz="0" w:space="0" w:color="auto"/>
                                                                                <w:bottom w:val="none" w:sz="0" w:space="0" w:color="auto"/>
                                                                                <w:right w:val="none" w:sz="0" w:space="0" w:color="auto"/>
                                                                              </w:divBdr>
                                                                            </w:div>
                                                                            <w:div w:id="105801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069912">
                                              <w:marLeft w:val="0"/>
                                              <w:marRight w:val="0"/>
                                              <w:marTop w:val="0"/>
                                              <w:marBottom w:val="0"/>
                                              <w:divBdr>
                                                <w:top w:val="none" w:sz="0" w:space="0" w:color="auto"/>
                                                <w:left w:val="none" w:sz="0" w:space="0" w:color="auto"/>
                                                <w:bottom w:val="none" w:sz="0" w:space="0" w:color="auto"/>
                                                <w:right w:val="none" w:sz="0" w:space="0" w:color="auto"/>
                                              </w:divBdr>
                                              <w:divsChild>
                                                <w:div w:id="552232530">
                                                  <w:marLeft w:val="0"/>
                                                  <w:marRight w:val="0"/>
                                                  <w:marTop w:val="0"/>
                                                  <w:marBottom w:val="0"/>
                                                  <w:divBdr>
                                                    <w:top w:val="none" w:sz="0" w:space="0" w:color="auto"/>
                                                    <w:left w:val="none" w:sz="0" w:space="0" w:color="auto"/>
                                                    <w:bottom w:val="none" w:sz="0" w:space="0" w:color="auto"/>
                                                    <w:right w:val="none" w:sz="0" w:space="0" w:color="auto"/>
                                                  </w:divBdr>
                                                  <w:divsChild>
                                                    <w:div w:id="1516266664">
                                                      <w:marLeft w:val="0"/>
                                                      <w:marRight w:val="0"/>
                                                      <w:marTop w:val="0"/>
                                                      <w:marBottom w:val="0"/>
                                                      <w:divBdr>
                                                        <w:top w:val="none" w:sz="0" w:space="0" w:color="auto"/>
                                                        <w:left w:val="none" w:sz="0" w:space="0" w:color="auto"/>
                                                        <w:bottom w:val="none" w:sz="0" w:space="0" w:color="auto"/>
                                                        <w:right w:val="none" w:sz="0" w:space="0" w:color="auto"/>
                                                      </w:divBdr>
                                                      <w:divsChild>
                                                        <w:div w:id="1327367888">
                                                          <w:marLeft w:val="0"/>
                                                          <w:marRight w:val="0"/>
                                                          <w:marTop w:val="0"/>
                                                          <w:marBottom w:val="0"/>
                                                          <w:divBdr>
                                                            <w:top w:val="none" w:sz="0" w:space="0" w:color="auto"/>
                                                            <w:left w:val="none" w:sz="0" w:space="0" w:color="auto"/>
                                                            <w:bottom w:val="none" w:sz="0" w:space="0" w:color="auto"/>
                                                            <w:right w:val="none" w:sz="0" w:space="0" w:color="auto"/>
                                                          </w:divBdr>
                                                          <w:divsChild>
                                                            <w:div w:id="665205643">
                                                              <w:marLeft w:val="0"/>
                                                              <w:marRight w:val="0"/>
                                                              <w:marTop w:val="0"/>
                                                              <w:marBottom w:val="0"/>
                                                              <w:divBdr>
                                                                <w:top w:val="none" w:sz="0" w:space="0" w:color="auto"/>
                                                                <w:left w:val="none" w:sz="0" w:space="0" w:color="auto"/>
                                                                <w:bottom w:val="none" w:sz="0" w:space="0" w:color="auto"/>
                                                                <w:right w:val="none" w:sz="0" w:space="0" w:color="auto"/>
                                                              </w:divBdr>
                                                              <w:divsChild>
                                                                <w:div w:id="227230639">
                                                                  <w:marLeft w:val="0"/>
                                                                  <w:marRight w:val="0"/>
                                                                  <w:marTop w:val="0"/>
                                                                  <w:marBottom w:val="0"/>
                                                                  <w:divBdr>
                                                                    <w:top w:val="none" w:sz="0" w:space="0" w:color="auto"/>
                                                                    <w:left w:val="none" w:sz="0" w:space="0" w:color="auto"/>
                                                                    <w:bottom w:val="none" w:sz="0" w:space="0" w:color="auto"/>
                                                                    <w:right w:val="none" w:sz="0" w:space="0" w:color="auto"/>
                                                                  </w:divBdr>
                                                                  <w:divsChild>
                                                                    <w:div w:id="1264924149">
                                                                      <w:marLeft w:val="0"/>
                                                                      <w:marRight w:val="0"/>
                                                                      <w:marTop w:val="0"/>
                                                                      <w:marBottom w:val="0"/>
                                                                      <w:divBdr>
                                                                        <w:top w:val="none" w:sz="0" w:space="0" w:color="auto"/>
                                                                        <w:left w:val="none" w:sz="0" w:space="0" w:color="auto"/>
                                                                        <w:bottom w:val="none" w:sz="0" w:space="0" w:color="auto"/>
                                                                        <w:right w:val="none" w:sz="0" w:space="0" w:color="auto"/>
                                                                      </w:divBdr>
                                                                      <w:divsChild>
                                                                        <w:div w:id="1291596872">
                                                                          <w:marLeft w:val="0"/>
                                                                          <w:marRight w:val="0"/>
                                                                          <w:marTop w:val="0"/>
                                                                          <w:marBottom w:val="0"/>
                                                                          <w:divBdr>
                                                                            <w:top w:val="none" w:sz="0" w:space="0" w:color="auto"/>
                                                                            <w:left w:val="none" w:sz="0" w:space="0" w:color="auto"/>
                                                                            <w:bottom w:val="none" w:sz="0" w:space="0" w:color="auto"/>
                                                                            <w:right w:val="none" w:sz="0" w:space="0" w:color="auto"/>
                                                                          </w:divBdr>
                                                                          <w:divsChild>
                                                                            <w:div w:id="682903869">
                                                                              <w:marLeft w:val="0"/>
                                                                              <w:marRight w:val="0"/>
                                                                              <w:marTop w:val="0"/>
                                                                              <w:marBottom w:val="0"/>
                                                                              <w:divBdr>
                                                                                <w:top w:val="none" w:sz="0" w:space="0" w:color="auto"/>
                                                                                <w:left w:val="none" w:sz="0" w:space="0" w:color="auto"/>
                                                                                <w:bottom w:val="none" w:sz="0" w:space="0" w:color="auto"/>
                                                                                <w:right w:val="none" w:sz="0" w:space="0" w:color="auto"/>
                                                                              </w:divBdr>
                                                                              <w:divsChild>
                                                                                <w:div w:id="1006783103">
                                                                                  <w:marLeft w:val="0"/>
                                                                                  <w:marRight w:val="0"/>
                                                                                  <w:marTop w:val="0"/>
                                                                                  <w:marBottom w:val="0"/>
                                                                                  <w:divBdr>
                                                                                    <w:top w:val="none" w:sz="0" w:space="0" w:color="auto"/>
                                                                                    <w:left w:val="none" w:sz="0" w:space="0" w:color="auto"/>
                                                                                    <w:bottom w:val="none" w:sz="0" w:space="0" w:color="auto"/>
                                                                                    <w:right w:val="none" w:sz="0" w:space="0" w:color="auto"/>
                                                                                  </w:divBdr>
                                                                                  <w:divsChild>
                                                                                    <w:div w:id="935945773">
                                                                                      <w:marLeft w:val="0"/>
                                                                                      <w:marRight w:val="0"/>
                                                                                      <w:marTop w:val="0"/>
                                                                                      <w:marBottom w:val="0"/>
                                                                                      <w:divBdr>
                                                                                        <w:top w:val="none" w:sz="0" w:space="0" w:color="auto"/>
                                                                                        <w:left w:val="none" w:sz="0" w:space="0" w:color="auto"/>
                                                                                        <w:bottom w:val="none" w:sz="0" w:space="0" w:color="auto"/>
                                                                                        <w:right w:val="none" w:sz="0" w:space="0" w:color="auto"/>
                                                                                      </w:divBdr>
                                                                                      <w:divsChild>
                                                                                        <w:div w:id="2117868804">
                                                                                          <w:marLeft w:val="0"/>
                                                                                          <w:marRight w:val="0"/>
                                                                                          <w:marTop w:val="0"/>
                                                                                          <w:marBottom w:val="0"/>
                                                                                          <w:divBdr>
                                                                                            <w:top w:val="none" w:sz="0" w:space="0" w:color="auto"/>
                                                                                            <w:left w:val="none" w:sz="0" w:space="0" w:color="auto"/>
                                                                                            <w:bottom w:val="none" w:sz="0" w:space="0" w:color="auto"/>
                                                                                            <w:right w:val="none" w:sz="0" w:space="0" w:color="auto"/>
                                                                                          </w:divBdr>
                                                                                        </w:div>
                                                                                      </w:divsChild>
                                                                                    </w:div>
                                                                                    <w:div w:id="123937624">
                                                                                      <w:marLeft w:val="0"/>
                                                                                      <w:marRight w:val="0"/>
                                                                                      <w:marTop w:val="0"/>
                                                                                      <w:marBottom w:val="0"/>
                                                                                      <w:divBdr>
                                                                                        <w:top w:val="none" w:sz="0" w:space="0" w:color="auto"/>
                                                                                        <w:left w:val="none" w:sz="0" w:space="0" w:color="auto"/>
                                                                                        <w:bottom w:val="none" w:sz="0" w:space="0" w:color="auto"/>
                                                                                        <w:right w:val="none" w:sz="0" w:space="0" w:color="auto"/>
                                                                                      </w:divBdr>
                                                                                      <w:divsChild>
                                                                                        <w:div w:id="929895422">
                                                                                          <w:marLeft w:val="0"/>
                                                                                          <w:marRight w:val="0"/>
                                                                                          <w:marTop w:val="0"/>
                                                                                          <w:marBottom w:val="0"/>
                                                                                          <w:divBdr>
                                                                                            <w:top w:val="none" w:sz="0" w:space="0" w:color="auto"/>
                                                                                            <w:left w:val="none" w:sz="0" w:space="0" w:color="auto"/>
                                                                                            <w:bottom w:val="none" w:sz="0" w:space="0" w:color="auto"/>
                                                                                            <w:right w:val="none" w:sz="0" w:space="0" w:color="auto"/>
                                                                                          </w:divBdr>
                                                                                          <w:divsChild>
                                                                                            <w:div w:id="1836871446">
                                                                                              <w:marLeft w:val="0"/>
                                                                                              <w:marRight w:val="0"/>
                                                                                              <w:marTop w:val="0"/>
                                                                                              <w:marBottom w:val="0"/>
                                                                                              <w:divBdr>
                                                                                                <w:top w:val="none" w:sz="0" w:space="0" w:color="auto"/>
                                                                                                <w:left w:val="none" w:sz="0" w:space="0" w:color="auto"/>
                                                                                                <w:bottom w:val="none" w:sz="0" w:space="0" w:color="auto"/>
                                                                                                <w:right w:val="none" w:sz="0" w:space="0" w:color="auto"/>
                                                                                              </w:divBdr>
                                                                                              <w:divsChild>
                                                                                                <w:div w:id="7675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04591">
                                                                                      <w:marLeft w:val="0"/>
                                                                                      <w:marRight w:val="0"/>
                                                                                      <w:marTop w:val="0"/>
                                                                                      <w:marBottom w:val="0"/>
                                                                                      <w:divBdr>
                                                                                        <w:top w:val="none" w:sz="0" w:space="0" w:color="auto"/>
                                                                                        <w:left w:val="none" w:sz="0" w:space="0" w:color="auto"/>
                                                                                        <w:bottom w:val="none" w:sz="0" w:space="0" w:color="auto"/>
                                                                                        <w:right w:val="none" w:sz="0" w:space="0" w:color="auto"/>
                                                                                      </w:divBdr>
                                                                                    </w:div>
                                                                                  </w:divsChild>
                                                                                </w:div>
                                                                                <w:div w:id="1293631854">
                                                                                  <w:marLeft w:val="0"/>
                                                                                  <w:marRight w:val="0"/>
                                                                                  <w:marTop w:val="0"/>
                                                                                  <w:marBottom w:val="0"/>
                                                                                  <w:divBdr>
                                                                                    <w:top w:val="none" w:sz="0" w:space="0" w:color="auto"/>
                                                                                    <w:left w:val="none" w:sz="0" w:space="0" w:color="auto"/>
                                                                                    <w:bottom w:val="none" w:sz="0" w:space="0" w:color="auto"/>
                                                                                    <w:right w:val="none" w:sz="0" w:space="0" w:color="auto"/>
                                                                                  </w:divBdr>
                                                                                  <w:divsChild>
                                                                                    <w:div w:id="1138298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5046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vcm.qums.ac.ir/portal/file/?64789/0749459891humanresource.pdf,%5baccessed" TargetMode="External"/><Relationship Id="rId13" Type="http://schemas.openxmlformats.org/officeDocument/2006/relationships/hyperlink" Target="https://www.reviewob.com/employee-training-lessons-for-our-practices-from-jw-marriott/%20%20%20%20%5bacces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hotels/travel/longh-jw-marriott-grosvenor-house-lond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management.net/human-resources/hr-marriott-employee-training-and-development-progra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ipd.co.uk/Images/developing-managers_2014_tcm18-10434.pdf,%20%5baccessed" TargetMode="External"/><Relationship Id="rId4" Type="http://schemas.openxmlformats.org/officeDocument/2006/relationships/settings" Target="settings.xml"/><Relationship Id="rId9" Type="http://schemas.openxmlformats.org/officeDocument/2006/relationships/hyperlink" Target="https://www.cipd.co.uk/news-views/news-articles/improve-employee-development-and-career-progression#gref,  [accessed" TargetMode="External"/><Relationship Id="rId14" Type="http://schemas.openxmlformats.org/officeDocument/2006/relationships/hyperlink" Target="https://www.icmrindia.org/casestudies/catalogue/Human%20Resource%20and%20Organization%20Behavior/Human%20Resource%20Management-Best%20Practices-Marriott%20International-Case%20Studi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D796D-CFBA-485F-87AC-62ABF53FB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3065</Words>
  <Characters>17473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2021-05-03T09:35:00Z</dcterms:created>
  <dcterms:modified xsi:type="dcterms:W3CDTF">2021-05-03T09:35:00Z</dcterms:modified>
</cp:coreProperties>
</file>