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E164F9" w14:textId="6FAC3AD7" w:rsidR="00791D88" w:rsidRDefault="00791D88">
      <w:pPr>
        <w:rPr>
          <w:sz w:val="36"/>
          <w:szCs w:val="36"/>
        </w:rPr>
      </w:pPr>
      <w:r>
        <w:rPr>
          <w:sz w:val="36"/>
          <w:szCs w:val="36"/>
        </w:rPr>
        <w:t>Week 3 - Introduction to Public Health.</w:t>
      </w:r>
    </w:p>
    <w:p w14:paraId="15E43AB0" w14:textId="33BC5ED7" w:rsidR="00791D88" w:rsidRDefault="00791D88">
      <w:pPr>
        <w:rPr>
          <w:sz w:val="36"/>
          <w:szCs w:val="36"/>
        </w:rPr>
      </w:pPr>
      <w:r>
        <w:rPr>
          <w:sz w:val="36"/>
          <w:szCs w:val="36"/>
        </w:rPr>
        <w:t>Classroom activity. Individually write a maximum of 500 words.</w:t>
      </w:r>
    </w:p>
    <w:p w14:paraId="46B8B35D" w14:textId="5BEDF440" w:rsidR="00791D88" w:rsidRDefault="00791D88">
      <w:pPr>
        <w:rPr>
          <w:sz w:val="36"/>
          <w:szCs w:val="36"/>
        </w:rPr>
      </w:pPr>
      <w:r>
        <w:rPr>
          <w:sz w:val="36"/>
          <w:szCs w:val="36"/>
        </w:rPr>
        <w:t xml:space="preserve">Question: </w:t>
      </w:r>
    </w:p>
    <w:p w14:paraId="72AC9FC9" w14:textId="6648E774" w:rsidR="00A416BC" w:rsidRPr="00791D88" w:rsidRDefault="00791D88">
      <w:pPr>
        <w:rPr>
          <w:sz w:val="36"/>
          <w:szCs w:val="36"/>
        </w:rPr>
      </w:pPr>
      <w:r w:rsidRPr="00791D88">
        <w:rPr>
          <w:sz w:val="36"/>
          <w:szCs w:val="36"/>
        </w:rPr>
        <w:t xml:space="preserve">Discuss what is meant by the term ‘Public Health’. </w:t>
      </w:r>
    </w:p>
    <w:p w14:paraId="7CD949C8" w14:textId="7CEAB2C5" w:rsidR="00791D88" w:rsidRPr="00791D88" w:rsidRDefault="00791D88">
      <w:pPr>
        <w:rPr>
          <w:sz w:val="36"/>
          <w:szCs w:val="36"/>
        </w:rPr>
      </w:pPr>
      <w:r w:rsidRPr="00791D88">
        <w:rPr>
          <w:sz w:val="36"/>
          <w:szCs w:val="36"/>
        </w:rPr>
        <w:t>Show how Public Health strategies are implemented and explain how they work.</w:t>
      </w:r>
    </w:p>
    <w:sectPr w:rsidR="00791D88" w:rsidRPr="00791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D88"/>
    <w:rsid w:val="00791D88"/>
    <w:rsid w:val="00A41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75329"/>
  <w15:chartTrackingRefBased/>
  <w15:docId w15:val="{C62612AB-2E98-44B2-92A8-FD4FD809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36</Words>
  <Characters>207</Characters>
  <Application>Microsoft Office Word</Application>
  <DocSecurity>0</DocSecurity>
  <Lines>1</Lines>
  <Paragraphs>1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</dc:creator>
  <cp:keywords/>
  <dc:description/>
  <cp:lastModifiedBy>Gillian</cp:lastModifiedBy>
  <cp:revision>1</cp:revision>
  <dcterms:created xsi:type="dcterms:W3CDTF">2023-09-21T07:46:00Z</dcterms:created>
  <dcterms:modified xsi:type="dcterms:W3CDTF">2023-09-21T07:49:00Z</dcterms:modified>
</cp:coreProperties>
</file>