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7DC3B57E" w:rsidR="005166C1" w:rsidRPr="005166C1" w:rsidRDefault="00181894" w:rsidP="005166C1">
            <w:r>
              <w:t>2305367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024CFFAB" w14:textId="3411175E" w:rsidR="00181894" w:rsidRDefault="00181894" w:rsidP="00181894">
            <w:r>
              <w:t xml:space="preserve"> </w:t>
            </w:r>
            <w:r>
              <w:t xml:space="preserve"> </w:t>
            </w:r>
            <w:hyperlink r:id="rId7" w:tooltip="Digital Creative Industries (ADMA5012)" w:history="1">
              <w:r>
                <w:rPr>
                  <w:rStyle w:val="Hyperlink"/>
                </w:rPr>
                <w:t>ADMA5012</w:t>
              </w:r>
            </w:hyperlink>
            <w:r>
              <w:t xml:space="preserve"> </w:t>
            </w:r>
          </w:p>
          <w:p w14:paraId="550A850E" w14:textId="18D9403E" w:rsidR="005166C1" w:rsidRPr="005166C1" w:rsidRDefault="005166C1" w:rsidP="00181894"/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4805A474" w:rsidR="005166C1" w:rsidRPr="005166C1" w:rsidRDefault="00181894" w:rsidP="005166C1">
            <w:r>
              <w:t>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56C5D53E" w:rsidR="005166C1" w:rsidRPr="005166C1" w:rsidRDefault="00181894" w:rsidP="005166C1">
            <w:hyperlink r:id="rId8" w:history="1">
              <w:r w:rsidRPr="00011FFD">
                <w:rPr>
                  <w:rStyle w:val="Hyperlink"/>
                </w:rPr>
                <w:t>https://new.express.adobe.com/webpage/bsuF2WNUVvJE9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81894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029B0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189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18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20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.express.adobe.com/webpage/bsuF2WNUVvJE9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oodle.uwtsd.ac.uk/course/view.php?id=1274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Daniel Lambert (2305367)</cp:lastModifiedBy>
  <cp:revision>2</cp:revision>
  <dcterms:created xsi:type="dcterms:W3CDTF">2022-01-17T17:39:00Z</dcterms:created>
  <dcterms:modified xsi:type="dcterms:W3CDTF">2025-01-06T17:03:00Z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