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01843" w14:textId="1256C3AD" w:rsidR="00967C72" w:rsidRDefault="00967C72">
      <w:pPr>
        <w:rPr>
          <w:rFonts w:ascii="Arial" w:hAnsi="Arial" w:cs="Arial"/>
          <w:sz w:val="56"/>
          <w:szCs w:val="56"/>
        </w:rPr>
      </w:pPr>
    </w:p>
    <w:p w14:paraId="3ABDFFED" w14:textId="6A86F141" w:rsidR="00967C72" w:rsidRDefault="00967C72">
      <w:pPr>
        <w:rPr>
          <w:rFonts w:ascii="Arial" w:hAnsi="Arial" w:cs="Arial"/>
          <w:sz w:val="56"/>
          <w:szCs w:val="56"/>
        </w:rPr>
      </w:pPr>
      <w:r>
        <w:rPr>
          <w:rFonts w:ascii="Arial" w:hAnsi="Arial" w:cs="Arial"/>
          <w:noProof/>
          <w:sz w:val="56"/>
          <w:szCs w:val="56"/>
        </w:rPr>
        <w:drawing>
          <wp:anchor distT="0" distB="0" distL="114300" distR="114300" simplePos="0" relativeHeight="251676672" behindDoc="0" locked="0" layoutInCell="1" allowOverlap="1" wp14:anchorId="1DB6F133" wp14:editId="55A9C0AA">
            <wp:simplePos x="0" y="0"/>
            <wp:positionH relativeFrom="column">
              <wp:posOffset>3512820</wp:posOffset>
            </wp:positionH>
            <wp:positionV relativeFrom="paragraph">
              <wp:posOffset>448945</wp:posOffset>
            </wp:positionV>
            <wp:extent cx="1908175" cy="1908175"/>
            <wp:effectExtent l="0" t="0" r="0" b="0"/>
            <wp:wrapSquare wrapText="bothSides"/>
            <wp:docPr id="117360219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8175" cy="1908175"/>
                    </a:xfrm>
                    <a:prstGeom prst="rect">
                      <a:avLst/>
                    </a:prstGeom>
                    <a:noFill/>
                  </pic:spPr>
                </pic:pic>
              </a:graphicData>
            </a:graphic>
            <wp14:sizeRelH relativeFrom="margin">
              <wp14:pctWidth>0</wp14:pctWidth>
            </wp14:sizeRelH>
            <wp14:sizeRelV relativeFrom="margin">
              <wp14:pctHeight>0</wp14:pctHeight>
            </wp14:sizeRelV>
          </wp:anchor>
        </w:drawing>
      </w:r>
    </w:p>
    <w:p w14:paraId="4EB32C5A" w14:textId="1AA94348" w:rsidR="00967C72" w:rsidRDefault="00967C72">
      <w:pPr>
        <w:rPr>
          <w:rFonts w:ascii="Arial" w:hAnsi="Arial" w:cs="Arial"/>
          <w:sz w:val="56"/>
          <w:szCs w:val="56"/>
        </w:rPr>
      </w:pPr>
    </w:p>
    <w:p w14:paraId="41FC4AD0" w14:textId="77777777" w:rsidR="00967C72" w:rsidRDefault="00967C72">
      <w:pPr>
        <w:rPr>
          <w:rFonts w:ascii="Arial" w:hAnsi="Arial" w:cs="Arial"/>
          <w:sz w:val="56"/>
          <w:szCs w:val="56"/>
        </w:rPr>
      </w:pPr>
    </w:p>
    <w:p w14:paraId="4B3404B8" w14:textId="77777777" w:rsidR="00967C72" w:rsidRDefault="00967C72">
      <w:pPr>
        <w:rPr>
          <w:rFonts w:ascii="Arial" w:hAnsi="Arial" w:cs="Arial"/>
          <w:sz w:val="56"/>
          <w:szCs w:val="56"/>
        </w:rPr>
      </w:pPr>
    </w:p>
    <w:p w14:paraId="66E3142B" w14:textId="77777777" w:rsidR="00967C72" w:rsidRDefault="00967C72">
      <w:pPr>
        <w:rPr>
          <w:rFonts w:ascii="Arial" w:hAnsi="Arial" w:cs="Arial"/>
          <w:sz w:val="56"/>
          <w:szCs w:val="56"/>
        </w:rPr>
      </w:pPr>
    </w:p>
    <w:p w14:paraId="2A9EB907" w14:textId="77777777" w:rsidR="00967C72" w:rsidRDefault="00967C72">
      <w:pPr>
        <w:rPr>
          <w:rFonts w:ascii="Arial" w:hAnsi="Arial" w:cs="Arial"/>
          <w:sz w:val="56"/>
          <w:szCs w:val="56"/>
        </w:rPr>
      </w:pPr>
    </w:p>
    <w:p w14:paraId="0665656F" w14:textId="51E065D8" w:rsidR="00F3579F" w:rsidRPr="00C46E1F" w:rsidRDefault="00967C72">
      <w:pPr>
        <w:rPr>
          <w:sz w:val="40"/>
          <w:szCs w:val="40"/>
        </w:rPr>
      </w:pPr>
      <w:r w:rsidRPr="00C46E1F">
        <w:rPr>
          <w:rFonts w:ascii="Arial" w:hAnsi="Arial" w:cs="Arial"/>
          <w:sz w:val="40"/>
          <w:szCs w:val="40"/>
        </w:rPr>
        <w:t xml:space="preserve">                                          </w:t>
      </w:r>
      <w:r w:rsidR="001A0B1F" w:rsidRPr="00C46E1F">
        <w:rPr>
          <w:rFonts w:ascii="Arial" w:hAnsi="Arial" w:cs="Arial"/>
          <w:sz w:val="40"/>
          <w:szCs w:val="40"/>
        </w:rPr>
        <w:t xml:space="preserve">Student name: </w:t>
      </w:r>
      <w:r w:rsidR="001A0B1F" w:rsidRPr="00C46E1F">
        <w:rPr>
          <w:rFonts w:ascii="Arial" w:hAnsi="Arial" w:cs="Arial"/>
          <w:color w:val="EE0000"/>
          <w:sz w:val="40"/>
          <w:szCs w:val="40"/>
        </w:rPr>
        <w:t>AMINA NOOR</w:t>
      </w:r>
    </w:p>
    <w:p w14:paraId="06656570" w14:textId="36ED8260" w:rsidR="00F3579F" w:rsidRPr="00C46E1F" w:rsidRDefault="00967C72">
      <w:pPr>
        <w:rPr>
          <w:sz w:val="40"/>
          <w:szCs w:val="40"/>
        </w:rPr>
      </w:pPr>
      <w:r w:rsidRPr="00C46E1F">
        <w:rPr>
          <w:rFonts w:ascii="Arial" w:hAnsi="Arial" w:cs="Arial"/>
          <w:sz w:val="40"/>
          <w:szCs w:val="40"/>
        </w:rPr>
        <w:t xml:space="preserve">                                          </w:t>
      </w:r>
      <w:r w:rsidR="001A0B1F" w:rsidRPr="00C46E1F">
        <w:rPr>
          <w:rFonts w:ascii="Arial" w:hAnsi="Arial" w:cs="Arial"/>
          <w:sz w:val="40"/>
          <w:szCs w:val="40"/>
        </w:rPr>
        <w:t>Student ID:</w:t>
      </w:r>
      <w:r w:rsidR="001A0B1F" w:rsidRPr="00C46E1F">
        <w:rPr>
          <w:rFonts w:ascii="Arial" w:hAnsi="Arial" w:cs="Arial"/>
          <w:color w:val="EE0000"/>
          <w:sz w:val="40"/>
          <w:szCs w:val="40"/>
        </w:rPr>
        <w:t>2421445</w:t>
      </w:r>
    </w:p>
    <w:p w14:paraId="2291A857" w14:textId="4B3583B3" w:rsidR="00E7607E" w:rsidRDefault="00967C72">
      <w:pPr>
        <w:rPr>
          <w:rFonts w:ascii="Arial" w:hAnsi="Arial" w:cs="Arial"/>
          <w:color w:val="EE0000"/>
          <w:sz w:val="40"/>
          <w:szCs w:val="40"/>
        </w:rPr>
      </w:pPr>
      <w:r w:rsidRPr="00C46E1F">
        <w:rPr>
          <w:rFonts w:ascii="Arial" w:hAnsi="Arial" w:cs="Arial"/>
          <w:sz w:val="40"/>
          <w:szCs w:val="40"/>
        </w:rPr>
        <w:t xml:space="preserve">                                          Module:</w:t>
      </w:r>
      <w:r w:rsidRPr="00C46E1F">
        <w:rPr>
          <w:rFonts w:ascii="Arial" w:hAnsi="Arial" w:cs="Arial"/>
          <w:color w:val="EE0000"/>
          <w:sz w:val="40"/>
          <w:szCs w:val="40"/>
        </w:rPr>
        <w:t xml:space="preserve"> Introduction</w:t>
      </w:r>
      <w:r w:rsidR="001A0B1F" w:rsidRPr="00C46E1F">
        <w:rPr>
          <w:rFonts w:ascii="Arial" w:hAnsi="Arial" w:cs="Arial"/>
          <w:color w:val="EE0000"/>
          <w:sz w:val="40"/>
          <w:szCs w:val="40"/>
        </w:rPr>
        <w:t xml:space="preserve"> to Health and Social Care</w:t>
      </w:r>
    </w:p>
    <w:p w14:paraId="25BB25C4" w14:textId="65B4982B" w:rsidR="00E7607E" w:rsidRDefault="00C51615">
      <w:pPr>
        <w:rPr>
          <w:rFonts w:ascii="Arial" w:hAnsi="Arial" w:cs="Arial"/>
          <w:color w:val="EE0000"/>
          <w:sz w:val="40"/>
          <w:szCs w:val="40"/>
        </w:rPr>
      </w:pPr>
      <w:r>
        <w:rPr>
          <w:rFonts w:ascii="Arial" w:hAnsi="Arial" w:cs="Arial"/>
          <w:color w:val="EE0000"/>
          <w:sz w:val="40"/>
          <w:szCs w:val="40"/>
        </w:rPr>
        <w:t xml:space="preserve">                                          </w:t>
      </w:r>
      <w:r w:rsidR="00854BD4" w:rsidRPr="00C51615">
        <w:rPr>
          <w:rFonts w:ascii="Arial" w:hAnsi="Arial" w:cs="Arial"/>
          <w:sz w:val="40"/>
          <w:szCs w:val="40"/>
        </w:rPr>
        <w:t xml:space="preserve">Assignment </w:t>
      </w:r>
      <w:r w:rsidRPr="00C51615">
        <w:rPr>
          <w:rFonts w:ascii="Arial" w:hAnsi="Arial" w:cs="Arial"/>
          <w:sz w:val="40"/>
          <w:szCs w:val="40"/>
        </w:rPr>
        <w:t>title</w:t>
      </w:r>
      <w:r>
        <w:rPr>
          <w:rFonts w:ascii="Arial" w:hAnsi="Arial" w:cs="Arial"/>
          <w:color w:val="EE0000"/>
          <w:sz w:val="40"/>
          <w:szCs w:val="40"/>
        </w:rPr>
        <w:t>: portfolio-two task</w:t>
      </w:r>
    </w:p>
    <w:p w14:paraId="06656572" w14:textId="4B131707" w:rsidR="00F3579F" w:rsidRPr="00C46E1F" w:rsidRDefault="00E7607E">
      <w:pPr>
        <w:rPr>
          <w:sz w:val="40"/>
          <w:szCs w:val="40"/>
        </w:rPr>
      </w:pPr>
      <w:r>
        <w:rPr>
          <w:rFonts w:ascii="Arial" w:hAnsi="Arial" w:cs="Arial"/>
          <w:color w:val="EE0000"/>
          <w:sz w:val="40"/>
          <w:szCs w:val="40"/>
        </w:rPr>
        <w:t xml:space="preserve">                                          </w:t>
      </w:r>
      <w:r w:rsidR="001A0B1F" w:rsidRPr="00C46E1F">
        <w:rPr>
          <w:rFonts w:ascii="Arial" w:hAnsi="Arial" w:cs="Arial"/>
          <w:sz w:val="40"/>
          <w:szCs w:val="40"/>
        </w:rPr>
        <w:t xml:space="preserve">Module </w:t>
      </w:r>
      <w:r w:rsidR="00967C72" w:rsidRPr="00C46E1F">
        <w:rPr>
          <w:rFonts w:ascii="Arial" w:hAnsi="Arial" w:cs="Arial"/>
          <w:sz w:val="40"/>
          <w:szCs w:val="40"/>
        </w:rPr>
        <w:t>code:</w:t>
      </w:r>
      <w:r w:rsidR="00967C72" w:rsidRPr="00C46E1F">
        <w:rPr>
          <w:rFonts w:ascii="Arial" w:hAnsi="Arial" w:cs="Arial"/>
          <w:color w:val="EE0000"/>
          <w:sz w:val="40"/>
          <w:szCs w:val="40"/>
        </w:rPr>
        <w:t xml:space="preserve"> LCHS</w:t>
      </w:r>
      <w:r w:rsidR="001A0B1F" w:rsidRPr="00C46E1F">
        <w:rPr>
          <w:rFonts w:ascii="Arial" w:hAnsi="Arial" w:cs="Arial"/>
          <w:color w:val="EE0000"/>
          <w:sz w:val="40"/>
          <w:szCs w:val="40"/>
        </w:rPr>
        <w:t>400</w:t>
      </w:r>
      <w:r w:rsidR="00490E35">
        <w:rPr>
          <w:rFonts w:ascii="Arial" w:hAnsi="Arial" w:cs="Arial"/>
          <w:color w:val="EE0000"/>
          <w:sz w:val="40"/>
          <w:szCs w:val="40"/>
        </w:rPr>
        <w:t>3</w:t>
      </w:r>
    </w:p>
    <w:p w14:paraId="06656573" w14:textId="468F3A2B" w:rsidR="00F3579F" w:rsidRPr="00967C72" w:rsidRDefault="00967C72">
      <w:pPr>
        <w:rPr>
          <w:sz w:val="40"/>
          <w:szCs w:val="40"/>
        </w:rPr>
      </w:pPr>
      <w:r w:rsidRPr="00C46E1F">
        <w:rPr>
          <w:rFonts w:ascii="Arial" w:hAnsi="Arial" w:cs="Arial"/>
          <w:sz w:val="40"/>
          <w:szCs w:val="40"/>
        </w:rPr>
        <w:t xml:space="preserve">                                          Lecturer:</w:t>
      </w:r>
      <w:r w:rsidRPr="00C46E1F">
        <w:rPr>
          <w:rFonts w:ascii="Arial" w:hAnsi="Arial" w:cs="Arial"/>
          <w:color w:val="EE0000"/>
          <w:sz w:val="40"/>
          <w:szCs w:val="40"/>
        </w:rPr>
        <w:t xml:space="preserve"> Mumtaz</w:t>
      </w:r>
      <w:r w:rsidR="001A0B1F" w:rsidRPr="00C46E1F">
        <w:rPr>
          <w:rFonts w:ascii="Arial" w:hAnsi="Arial" w:cs="Arial"/>
          <w:color w:val="EE0000"/>
          <w:sz w:val="40"/>
          <w:szCs w:val="40"/>
        </w:rPr>
        <w:t xml:space="preserve"> Gh</w:t>
      </w:r>
      <w:r w:rsidRPr="00C46E1F">
        <w:rPr>
          <w:rFonts w:ascii="Arial" w:hAnsi="Arial" w:cs="Arial"/>
          <w:color w:val="EE0000"/>
          <w:sz w:val="40"/>
          <w:szCs w:val="40"/>
        </w:rPr>
        <w:t>oo</w:t>
      </w:r>
      <w:r w:rsidR="001A0B1F" w:rsidRPr="00C46E1F">
        <w:rPr>
          <w:rFonts w:ascii="Arial" w:hAnsi="Arial" w:cs="Arial"/>
          <w:color w:val="EE0000"/>
          <w:sz w:val="40"/>
          <w:szCs w:val="40"/>
        </w:rPr>
        <w:t>lam</w:t>
      </w:r>
    </w:p>
    <w:p w14:paraId="06656574" w14:textId="77777777" w:rsidR="00F3579F" w:rsidRDefault="00F3579F">
      <w:pPr>
        <w:pageBreakBefore/>
      </w:pPr>
    </w:p>
    <w:p w14:paraId="06656575" w14:textId="77777777" w:rsidR="00F3579F" w:rsidRDefault="001A0B1F">
      <w:pPr>
        <w:pStyle w:val="TOCHeading"/>
        <w:outlineLvl w:val="9"/>
      </w:pPr>
      <w:r>
        <w:t>Table of Contents</w:t>
      </w:r>
    </w:p>
    <w:p w14:paraId="06656576" w14:textId="73A18969" w:rsidR="00F3579F" w:rsidRPr="00DC71AF" w:rsidRDefault="00965040" w:rsidP="00096DCD">
      <w:pPr>
        <w:pStyle w:val="TOC1"/>
      </w:pPr>
      <w:r>
        <w:rPr>
          <w:b/>
          <w:bCs/>
        </w:rPr>
        <w:t>Title page</w:t>
      </w:r>
      <w:r w:rsidR="00641BFE" w:rsidRPr="00DC71AF">
        <w:t>…………………………………………………………………………………………………………………………………………………………………………………………………………</w:t>
      </w:r>
      <w:r w:rsidR="00DC71AF" w:rsidRPr="00DC71AF">
        <w:t>…</w:t>
      </w:r>
      <w:r>
        <w:t>……</w:t>
      </w:r>
      <w:r w:rsidR="00641BFE" w:rsidRPr="00DC71AF">
        <w:t xml:space="preserve"> 1</w:t>
      </w:r>
    </w:p>
    <w:p w14:paraId="3EFBA3D9" w14:textId="3D38A72F" w:rsidR="00FE21F0" w:rsidRPr="001B1023" w:rsidRDefault="00FE21F0" w:rsidP="00E94867">
      <w:pPr>
        <w:rPr>
          <w:b/>
          <w:bCs/>
          <w:lang w:eastAsia="en-GB"/>
        </w:rPr>
      </w:pPr>
      <w:r w:rsidRPr="001B1023">
        <w:rPr>
          <w:b/>
          <w:bCs/>
          <w:lang w:eastAsia="en-GB"/>
        </w:rPr>
        <w:t xml:space="preserve">Task </w:t>
      </w:r>
      <w:r w:rsidR="00BE5276" w:rsidRPr="001B1023">
        <w:rPr>
          <w:b/>
          <w:bCs/>
          <w:lang w:eastAsia="en-GB"/>
        </w:rPr>
        <w:t>1: community</w:t>
      </w:r>
      <w:r w:rsidRPr="001B1023">
        <w:rPr>
          <w:b/>
          <w:bCs/>
          <w:lang w:eastAsia="en-GB"/>
        </w:rPr>
        <w:t xml:space="preserve"> mental health services</w:t>
      </w:r>
    </w:p>
    <w:p w14:paraId="194F3CAE" w14:textId="6DBB6D85" w:rsidR="00BE5276" w:rsidRDefault="0087004A" w:rsidP="00BE5276">
      <w:pPr>
        <w:pStyle w:val="TOC2"/>
        <w:tabs>
          <w:tab w:val="right" w:leader="dot" w:pos="15398"/>
        </w:tabs>
        <w:ind w:left="0"/>
      </w:pPr>
      <w:r>
        <w:t>Introduction</w:t>
      </w:r>
      <w:r w:rsidR="001A0B1F">
        <w:tab/>
      </w:r>
      <w:r w:rsidR="00777865">
        <w:t>3</w:t>
      </w:r>
    </w:p>
    <w:p w14:paraId="06656578" w14:textId="38CF4E68" w:rsidR="00F3579F" w:rsidRDefault="00B339FA" w:rsidP="00BE5276">
      <w:pPr>
        <w:pStyle w:val="TOC2"/>
        <w:tabs>
          <w:tab w:val="right" w:leader="dot" w:pos="15398"/>
        </w:tabs>
        <w:ind w:left="0"/>
      </w:pPr>
      <w:r>
        <w:t>Explanation</w:t>
      </w:r>
      <w:r w:rsidR="0087004A">
        <w:t xml:space="preserve"> of the serv</w:t>
      </w:r>
      <w:r w:rsidR="00BE5276">
        <w:t>ice</w:t>
      </w:r>
      <w:r w:rsidR="001A0B1F">
        <w:tab/>
        <w:t>3</w:t>
      </w:r>
    </w:p>
    <w:p w14:paraId="06656579" w14:textId="56C89BD1" w:rsidR="00F3579F" w:rsidRDefault="00B339FA" w:rsidP="00096DCD">
      <w:pPr>
        <w:pStyle w:val="TOC1"/>
      </w:pPr>
      <w:r>
        <w:t>Brief history</w:t>
      </w:r>
      <w:r w:rsidR="00BE5276" w:rsidRPr="00BE5276">
        <w:t xml:space="preserve"> of the service</w:t>
      </w:r>
      <w:r w:rsidR="008B6B21">
        <w:t>………………………………………………………………………………………………………………………………………………………………………………………….</w:t>
      </w:r>
      <w:r w:rsidR="001A0B1F" w:rsidRPr="00BE5276">
        <w:tab/>
      </w:r>
      <w:r w:rsidR="00C70057">
        <w:t>.3</w:t>
      </w:r>
    </w:p>
    <w:p w14:paraId="4C405D3F" w14:textId="7BE90B49" w:rsidR="00777865" w:rsidRPr="000433DE" w:rsidRDefault="002F1756" w:rsidP="00777865">
      <w:pPr>
        <w:rPr>
          <w:sz w:val="22"/>
          <w:szCs w:val="22"/>
          <w:lang w:eastAsia="en-GB"/>
        </w:rPr>
      </w:pPr>
      <w:r w:rsidRPr="000433DE">
        <w:rPr>
          <w:sz w:val="22"/>
          <w:szCs w:val="22"/>
          <w:lang w:eastAsia="en-GB"/>
        </w:rPr>
        <w:t>Current function of CMHS………………………………………………………………………………………………………………………………………………………………………</w:t>
      </w:r>
      <w:r w:rsidR="00430D89" w:rsidRPr="000433DE">
        <w:rPr>
          <w:sz w:val="22"/>
          <w:szCs w:val="22"/>
          <w:lang w:eastAsia="en-GB"/>
        </w:rPr>
        <w:t>…</w:t>
      </w:r>
      <w:r w:rsidR="000433DE">
        <w:rPr>
          <w:sz w:val="22"/>
          <w:szCs w:val="22"/>
          <w:lang w:eastAsia="en-GB"/>
        </w:rPr>
        <w:t>…………………</w:t>
      </w:r>
      <w:r w:rsidR="00C70057">
        <w:rPr>
          <w:sz w:val="22"/>
          <w:szCs w:val="22"/>
          <w:lang w:eastAsia="en-GB"/>
        </w:rPr>
        <w:t>4</w:t>
      </w:r>
    </w:p>
    <w:p w14:paraId="0665657A" w14:textId="685F2D98" w:rsidR="00F3579F" w:rsidRDefault="00BE5276" w:rsidP="00BE5276">
      <w:pPr>
        <w:pStyle w:val="TOC2"/>
        <w:tabs>
          <w:tab w:val="right" w:leader="dot" w:pos="15398"/>
        </w:tabs>
        <w:ind w:left="0"/>
      </w:pPr>
      <w:r>
        <w:t>Challenges faced by CMHS</w:t>
      </w:r>
      <w:r w:rsidR="001A0B1F">
        <w:tab/>
      </w:r>
      <w:r w:rsidR="00777865">
        <w:t>4</w:t>
      </w:r>
    </w:p>
    <w:p w14:paraId="650ACEAF" w14:textId="3432EF6B" w:rsidR="007D4106" w:rsidRPr="007D4106" w:rsidRDefault="00BE5276" w:rsidP="00844F23">
      <w:pPr>
        <w:pStyle w:val="TOC3"/>
        <w:tabs>
          <w:tab w:val="right" w:leader="dot" w:pos="15398"/>
        </w:tabs>
        <w:ind w:left="0"/>
      </w:pPr>
      <w:r>
        <w:t>Conclusion</w:t>
      </w:r>
      <w:r w:rsidR="001A0B1F">
        <w:tab/>
      </w:r>
      <w:r w:rsidR="00777865">
        <w:t>4</w:t>
      </w:r>
    </w:p>
    <w:p w14:paraId="656FC0E3" w14:textId="77777777" w:rsidR="003450EE" w:rsidRDefault="00C06F36" w:rsidP="00C06F36">
      <w:pPr>
        <w:rPr>
          <w:b/>
          <w:bCs/>
          <w:lang w:eastAsia="en-GB"/>
        </w:rPr>
      </w:pPr>
      <w:r w:rsidRPr="00C06F36">
        <w:rPr>
          <w:b/>
          <w:bCs/>
          <w:lang w:eastAsia="en-GB"/>
        </w:rPr>
        <w:t>Task 2: community Antenatal midwifery services</w:t>
      </w:r>
    </w:p>
    <w:sdt>
      <w:sdtPr>
        <w:rPr>
          <w:rFonts w:ascii="Aptos" w:hAnsi="Aptos"/>
          <w:color w:val="auto"/>
          <w:sz w:val="22"/>
          <w:szCs w:val="22"/>
        </w:rPr>
        <w:id w:val="1968859176"/>
        <w:docPartObj>
          <w:docPartGallery w:val="Table of Contents"/>
          <w:docPartUnique/>
        </w:docPartObj>
      </w:sdtPr>
      <w:sdtEndPr>
        <w:rPr>
          <w:b/>
          <w:bCs/>
        </w:rPr>
      </w:sdtEndPr>
      <w:sdtContent>
        <w:p w14:paraId="2DE2EB94" w14:textId="0B7E9637" w:rsidR="003450EE" w:rsidRDefault="003450EE">
          <w:pPr>
            <w:pStyle w:val="TOCHeading"/>
          </w:pPr>
        </w:p>
        <w:p w14:paraId="75744F73" w14:textId="2FF24714" w:rsidR="003450EE" w:rsidRDefault="00381407" w:rsidP="00096DCD">
          <w:pPr>
            <w:pStyle w:val="TOC1"/>
          </w:pPr>
          <w:r w:rsidRPr="00381407">
            <w:t>Introduction</w:t>
          </w:r>
          <w:r w:rsidR="003450EE" w:rsidRPr="00381407">
            <w:ptab w:relativeTo="margin" w:alignment="right" w:leader="dot"/>
          </w:r>
          <w:r w:rsidR="00E26527">
            <w:t>5</w:t>
          </w:r>
        </w:p>
        <w:p w14:paraId="0A18E1F2" w14:textId="41F0680E" w:rsidR="003450EE" w:rsidRDefault="00C25486" w:rsidP="00096DCD">
          <w:pPr>
            <w:pStyle w:val="TOC2"/>
            <w:ind w:left="0"/>
          </w:pPr>
          <w:r>
            <w:t>Origins and historical context</w:t>
          </w:r>
          <w:r w:rsidR="003450EE">
            <w:ptab w:relativeTo="margin" w:alignment="right" w:leader="dot"/>
          </w:r>
          <w:r w:rsidR="00E26527">
            <w:t>5</w:t>
          </w:r>
        </w:p>
        <w:p w14:paraId="77A0BB6E" w14:textId="03EB5290" w:rsidR="003450EE" w:rsidRDefault="00096DCD" w:rsidP="00096DCD">
          <w:pPr>
            <w:pStyle w:val="TOC3"/>
            <w:ind w:left="0"/>
          </w:pPr>
          <w:r>
            <w:t>Critical</w:t>
          </w:r>
          <w:r w:rsidR="004417F1">
            <w:t xml:space="preserve"> </w:t>
          </w:r>
          <w:r>
            <w:t>Evaluation</w:t>
          </w:r>
          <w:r w:rsidR="00627546">
            <w:t xml:space="preserve"> of current </w:t>
          </w:r>
          <w:r>
            <w:t>service functioning</w:t>
          </w:r>
          <w:r w:rsidR="003450EE">
            <w:ptab w:relativeTo="margin" w:alignment="right" w:leader="dot"/>
          </w:r>
          <w:r w:rsidR="00E26527">
            <w:t>5</w:t>
          </w:r>
        </w:p>
        <w:p w14:paraId="6C4365D7" w14:textId="0C986B7C" w:rsidR="003450EE" w:rsidRPr="00096DCD" w:rsidRDefault="00096DCD" w:rsidP="00096DCD">
          <w:pPr>
            <w:pStyle w:val="TOC1"/>
          </w:pPr>
          <w:r w:rsidRPr="00096DCD">
            <w:t>Significance for enhancing quality of life</w:t>
          </w:r>
          <w:r w:rsidR="003450EE" w:rsidRPr="00096DCD">
            <w:ptab w:relativeTo="margin" w:alignment="right" w:leader="dot"/>
          </w:r>
          <w:r w:rsidR="00E26527">
            <w:t>5</w:t>
          </w:r>
        </w:p>
        <w:p w14:paraId="70A6E51C" w14:textId="07D74B8B" w:rsidR="003450EE" w:rsidRDefault="004B40BA" w:rsidP="004B40BA">
          <w:pPr>
            <w:pStyle w:val="TOC2"/>
            <w:ind w:left="0"/>
          </w:pPr>
          <w:r>
            <w:t>Conclusion</w:t>
          </w:r>
          <w:r w:rsidR="003450EE">
            <w:ptab w:relativeTo="margin" w:alignment="right" w:leader="dot"/>
          </w:r>
          <w:r w:rsidR="003450EE">
            <w:t>5</w:t>
          </w:r>
        </w:p>
        <w:p w14:paraId="4DB054B0" w14:textId="58119650" w:rsidR="003450EE" w:rsidRPr="00726FA5" w:rsidRDefault="00F0690A" w:rsidP="00726FA5">
          <w:pPr>
            <w:pStyle w:val="TOC3"/>
            <w:ind w:left="0"/>
            <w:rPr>
              <w:b/>
              <w:bCs/>
            </w:rPr>
          </w:pPr>
          <w:r w:rsidRPr="00726FA5">
            <w:rPr>
              <w:b/>
              <w:bCs/>
            </w:rPr>
            <w:t>References</w:t>
          </w:r>
          <w:r w:rsidR="003450EE" w:rsidRPr="00726FA5">
            <w:rPr>
              <w:b/>
              <w:bCs/>
            </w:rPr>
            <w:ptab w:relativeTo="margin" w:alignment="right" w:leader="dot"/>
          </w:r>
          <w:r w:rsidR="003450EE" w:rsidRPr="00726FA5">
            <w:rPr>
              <w:b/>
              <w:bCs/>
            </w:rPr>
            <w:t>6</w:t>
          </w:r>
        </w:p>
      </w:sdtContent>
    </w:sdt>
    <w:p w14:paraId="1169A67B" w14:textId="7167F9E7" w:rsidR="00C06F36" w:rsidRDefault="00C06F36" w:rsidP="00C06F36">
      <w:pPr>
        <w:rPr>
          <w:b/>
          <w:bCs/>
          <w:lang w:eastAsia="en-GB"/>
        </w:rPr>
      </w:pPr>
    </w:p>
    <w:p w14:paraId="0665657C" w14:textId="77777777" w:rsidR="00F3579F" w:rsidRDefault="00F3579F"/>
    <w:p w14:paraId="0665657D" w14:textId="77777777" w:rsidR="00F3579F" w:rsidRDefault="00F3579F">
      <w:pPr>
        <w:pageBreakBefore/>
      </w:pPr>
    </w:p>
    <w:p w14:paraId="0665657E" w14:textId="77777777" w:rsidR="00F3579F" w:rsidRDefault="001A0B1F">
      <w:r>
        <w:rPr>
          <w:rFonts w:ascii="Arial" w:hAnsi="Arial" w:cs="Arial"/>
          <w:b/>
          <w:bCs/>
          <w:color w:val="156082"/>
          <w:sz w:val="72"/>
          <w:szCs w:val="72"/>
        </w:rPr>
        <w:t xml:space="preserve">      </w:t>
      </w:r>
      <w:r>
        <w:rPr>
          <w:rFonts w:ascii="Arial" w:hAnsi="Arial" w:cs="Arial"/>
          <w:b/>
          <w:bCs/>
          <w:color w:val="156082"/>
          <w:sz w:val="56"/>
          <w:szCs w:val="56"/>
          <w:u w:val="single"/>
        </w:rPr>
        <w:t>Community Mental Health Services (</w:t>
      </w:r>
      <w:r>
        <w:rPr>
          <w:rFonts w:ascii="Arial" w:hAnsi="Arial" w:cs="Arial"/>
          <w:b/>
          <w:bCs/>
          <w:color w:val="156082"/>
          <w:sz w:val="48"/>
          <w:szCs w:val="48"/>
          <w:u w:val="single"/>
        </w:rPr>
        <w:t>TASK 1</w:t>
      </w:r>
      <w:r>
        <w:rPr>
          <w:rFonts w:ascii="Arial" w:hAnsi="Arial" w:cs="Arial"/>
          <w:b/>
          <w:bCs/>
          <w:color w:val="156082"/>
          <w:sz w:val="56"/>
          <w:szCs w:val="56"/>
          <w:u w:val="single"/>
        </w:rPr>
        <w:t>)</w:t>
      </w:r>
    </w:p>
    <w:p w14:paraId="0665657F" w14:textId="77777777" w:rsidR="00F3579F" w:rsidRDefault="001A0B1F">
      <w:r>
        <w:rPr>
          <w:rFonts w:ascii="Arial" w:hAnsi="Arial" w:cs="Arial"/>
          <w:b/>
          <w:bCs/>
          <w:noProof/>
          <w:color w:val="156082"/>
          <w:sz w:val="72"/>
          <w:szCs w:val="72"/>
        </w:rPr>
        <mc:AlternateContent>
          <mc:Choice Requires="wps">
            <w:drawing>
              <wp:anchor distT="0" distB="0" distL="114300" distR="114300" simplePos="0" relativeHeight="251659264" behindDoc="0" locked="0" layoutInCell="1" allowOverlap="1" wp14:anchorId="06656570" wp14:editId="06656571">
                <wp:simplePos x="0" y="0"/>
                <wp:positionH relativeFrom="margin">
                  <wp:posOffset>6490338</wp:posOffset>
                </wp:positionH>
                <wp:positionV relativeFrom="paragraph">
                  <wp:posOffset>3157916</wp:posOffset>
                </wp:positionV>
                <wp:extent cx="3224531" cy="236857"/>
                <wp:effectExtent l="0" t="0" r="13969" b="10793"/>
                <wp:wrapNone/>
                <wp:docPr id="1228971542" name="Text Box 5"/>
                <wp:cNvGraphicFramePr/>
                <a:graphic xmlns:a="http://schemas.openxmlformats.org/drawingml/2006/main">
                  <a:graphicData uri="http://schemas.microsoft.com/office/word/2010/wordprocessingShape">
                    <wps:wsp>
                      <wps:cNvSpPr txBox="1"/>
                      <wps:spPr>
                        <a:xfrm>
                          <a:off x="0" y="0"/>
                          <a:ext cx="3224531" cy="236857"/>
                        </a:xfrm>
                        <a:prstGeom prst="rect">
                          <a:avLst/>
                        </a:prstGeom>
                        <a:solidFill>
                          <a:srgbClr val="FFFFFF"/>
                        </a:solidFill>
                        <a:ln w="6345">
                          <a:solidFill>
                            <a:srgbClr val="000000"/>
                          </a:solidFill>
                          <a:prstDash val="solid"/>
                        </a:ln>
                      </wps:spPr>
                      <wps:txbx>
                        <w:txbxContent>
                          <w:p w14:paraId="0665658A" w14:textId="77777777" w:rsidR="00F3579F" w:rsidRDefault="001A0B1F">
                            <w:r>
                              <w:rPr>
                                <w:sz w:val="16"/>
                                <w:szCs w:val="16"/>
                              </w:rPr>
                              <w:t>https://www.anxiousminds.co.uk/community-mental-health-teams/</w:t>
                            </w:r>
                          </w:p>
                        </w:txbxContent>
                      </wps:txbx>
                      <wps:bodyPr vert="horz" wrap="square" lIns="91440" tIns="45720" rIns="91440" bIns="45720" anchor="t" anchorCtr="0" compatLnSpc="1">
                        <a:noAutofit/>
                      </wps:bodyPr>
                    </wps:wsp>
                  </a:graphicData>
                </a:graphic>
              </wp:anchor>
            </w:drawing>
          </mc:Choice>
          <mc:Fallback>
            <w:pict>
              <v:shapetype w14:anchorId="06656570" id="_x0000_t202" coordsize="21600,21600" o:spt="202" path="m,l,21600r21600,l21600,xe">
                <v:stroke joinstyle="miter"/>
                <v:path gradientshapeok="t" o:connecttype="rect"/>
              </v:shapetype>
              <v:shape id="Text Box 5" o:spid="_x0000_s1026" type="#_x0000_t202" style="position:absolute;margin-left:511.05pt;margin-top:248.65pt;width:253.9pt;height:18.6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" strokeweight=".17625mm">
                <v:textbox>
                  <w:txbxContent>
                    <w:p w14:paraId="0665658A" w14:textId="77777777" w:rsidR="00F3579F" w:rsidRDefault="001A0B1F">
                      <w:r>
                        <w:rPr>
                          <w:sz w:val="16"/>
                          <w:szCs w:val="16"/>
                        </w:rPr>
                        <w:t>https://www.anxiousminds.co.uk/community-mental-health-teams/</w:t>
                      </w:r>
                    </w:p>
                  </w:txbxContent>
                </v:textbox>
                <w10:wrap anchorx="margin"/>
              </v:shape>
            </w:pict>
          </mc:Fallback>
        </mc:AlternateContent>
      </w:r>
      <w:r>
        <w:rPr>
          <w:rFonts w:ascii="Arial" w:hAnsi="Arial" w:cs="Arial"/>
          <w:b/>
          <w:bCs/>
          <w:noProof/>
          <w:color w:val="156082"/>
          <w:sz w:val="72"/>
          <w:szCs w:val="72"/>
        </w:rPr>
        <w:drawing>
          <wp:inline distT="0" distB="0" distL="0" distR="0" wp14:anchorId="06656572" wp14:editId="02DE91BA">
            <wp:extent cx="10033427" cy="3237853"/>
            <wp:effectExtent l="0" t="0" r="6350" b="1270"/>
            <wp:docPr id="419756323"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10033427" cy="3237853"/>
                    </a:xfrm>
                    <a:prstGeom prst="rect">
                      <a:avLst/>
                    </a:prstGeom>
                    <a:ln>
                      <a:noFill/>
                    </a:ln>
                    <a:effectLst>
                      <a:softEdge rad="112500"/>
                    </a:effectLst>
                  </pic:spPr>
                </pic:pic>
              </a:graphicData>
            </a:graphic>
          </wp:inline>
        </w:drawing>
      </w:r>
    </w:p>
    <w:p w14:paraId="06656580" w14:textId="77777777" w:rsidR="00F3579F" w:rsidRDefault="001A0B1F">
      <w:r>
        <w:rPr>
          <w:rFonts w:ascii="Arial" w:hAnsi="Arial" w:cs="Arial"/>
          <w:b/>
          <w:bCs/>
          <w:noProof/>
          <w:color w:val="156082"/>
          <w:sz w:val="72"/>
          <w:szCs w:val="72"/>
        </w:rPr>
        <mc:AlternateContent>
          <mc:Choice Requires="wps">
            <w:drawing>
              <wp:anchor distT="0" distB="0" distL="114300" distR="114300" simplePos="0" relativeHeight="251660288" behindDoc="0" locked="0" layoutInCell="1" allowOverlap="1" wp14:anchorId="06656574" wp14:editId="2CE97878">
                <wp:simplePos x="0" y="0"/>
                <wp:positionH relativeFrom="margin">
                  <wp:align>right</wp:align>
                </wp:positionH>
                <wp:positionV relativeFrom="paragraph">
                  <wp:posOffset>62234</wp:posOffset>
                </wp:positionV>
                <wp:extent cx="9716771" cy="1432560"/>
                <wp:effectExtent l="0" t="0" r="17780" b="15240"/>
                <wp:wrapNone/>
                <wp:docPr id="672304755" name="Rectangle: Diagonal Corners Rounded 4"/>
                <wp:cNvGraphicFramePr/>
                <a:graphic xmlns:a="http://schemas.openxmlformats.org/drawingml/2006/main">
                  <a:graphicData uri="http://schemas.microsoft.com/office/word/2010/wordprocessingShape">
                    <wps:wsp>
                      <wps:cNvSpPr/>
                      <wps:spPr>
                        <a:xfrm>
                          <a:off x="0" y="0"/>
                          <a:ext cx="9716771" cy="1432560"/>
                        </a:xfrm>
                        <a:custGeom>
                          <a:avLst/>
                          <a:gdLst>
                            <a:gd name="f0" fmla="val 10800000"/>
                            <a:gd name="f1" fmla="val 5400000"/>
                            <a:gd name="f2" fmla="val 16200000"/>
                            <a:gd name="f3" fmla="val w"/>
                            <a:gd name="f4" fmla="val h"/>
                            <a:gd name="f5" fmla="val ss"/>
                            <a:gd name="f6" fmla="val 0"/>
                            <a:gd name="f7" fmla="val 16667"/>
                            <a:gd name="f8" fmla="abs f3"/>
                            <a:gd name="f9" fmla="abs f4"/>
                            <a:gd name="f10" fmla="abs f5"/>
                            <a:gd name="f11" fmla="?: f8 f3 1"/>
                            <a:gd name="f12" fmla="?: f9 f4 1"/>
                            <a:gd name="f13" fmla="?: f10 f5 1"/>
                            <a:gd name="f14" fmla="*/ f11 1 21600"/>
                            <a:gd name="f15" fmla="*/ f12 1 21600"/>
                            <a:gd name="f16" fmla="*/ 21600 f11 1"/>
                            <a:gd name="f17" fmla="*/ 21600 f12 1"/>
                            <a:gd name="f18" fmla="min f15 f14"/>
                            <a:gd name="f19" fmla="*/ f16 1 f13"/>
                            <a:gd name="f20" fmla="*/ f17 1 f13"/>
                            <a:gd name="f21" fmla="val f19"/>
                            <a:gd name="f22" fmla="val f20"/>
                            <a:gd name="f23" fmla="*/ f6 f18 1"/>
                            <a:gd name="f24" fmla="+- f22 0 f6"/>
                            <a:gd name="f25" fmla="+- f21 0 f6"/>
                            <a:gd name="f26" fmla="*/ f21 f18 1"/>
                            <a:gd name="f27" fmla="*/ f22 f18 1"/>
                            <a:gd name="f28" fmla="min f25 f24"/>
                            <a:gd name="f29" fmla="*/ f28 f7 1"/>
                            <a:gd name="f30" fmla="*/ f28 f6 1"/>
                            <a:gd name="f31" fmla="*/ f29 1 100000"/>
                            <a:gd name="f32" fmla="*/ f30 1 100000"/>
                            <a:gd name="f33" fmla="+- f22 0 f31"/>
                            <a:gd name="f34" fmla="+- f21 0 f32"/>
                            <a:gd name="f35" fmla="*/ f31 29289 1"/>
                            <a:gd name="f36" fmla="*/ f32 29289 1"/>
                            <a:gd name="f37" fmla="*/ f31 f18 1"/>
                            <a:gd name="f38" fmla="*/ f32 f18 1"/>
                            <a:gd name="f39" fmla="*/ f35 1 100000"/>
                            <a:gd name="f40" fmla="*/ f36 1 100000"/>
                            <a:gd name="f41" fmla="*/ f34 f18 1"/>
                            <a:gd name="f42" fmla="*/ f33 f18 1"/>
                            <a:gd name="f43" fmla="+- f39 0 f40"/>
                            <a:gd name="f44" fmla="?: f43 f39 f40"/>
                            <a:gd name="f45" fmla="+- f21 0 f44"/>
                            <a:gd name="f46" fmla="+- f22 0 f44"/>
                            <a:gd name="f47" fmla="*/ f44 f18 1"/>
                            <a:gd name="f48" fmla="*/ f45 f18 1"/>
                            <a:gd name="f49" fmla="*/ f46 f18 1"/>
                          </a:gdLst>
                          <a:ahLst/>
                          <a:cxnLst>
                            <a:cxn ang="3cd4">
                              <a:pos x="hc" y="t"/>
                            </a:cxn>
                            <a:cxn ang="0">
                              <a:pos x="r" y="vc"/>
                            </a:cxn>
                            <a:cxn ang="cd4">
                              <a:pos x="hc" y="b"/>
                            </a:cxn>
                            <a:cxn ang="cd2">
                              <a:pos x="l" y="vc"/>
                            </a:cxn>
                          </a:cxnLst>
                          <a:rect l="f47" t="f47" r="f48" b="f49"/>
                          <a:pathLst>
                            <a:path>
                              <a:moveTo>
                                <a:pt x="f37" y="f23"/>
                              </a:moveTo>
                              <a:lnTo>
                                <a:pt x="f41" y="f23"/>
                              </a:lnTo>
                              <a:arcTo wR="f38" hR="f38" stAng="f2" swAng="f1"/>
                              <a:lnTo>
                                <a:pt x="f26" y="f42"/>
                              </a:lnTo>
                              <a:arcTo wR="f37" hR="f37" stAng="f6" swAng="f1"/>
                              <a:lnTo>
                                <a:pt x="f38" y="f27"/>
                              </a:lnTo>
                              <a:arcTo wR="f38" hR="f38" stAng="f1" swAng="f1"/>
                              <a:lnTo>
                                <a:pt x="f23" y="f37"/>
                              </a:lnTo>
                              <a:arcTo wR="f37" hR="f37" stAng="f0" swAng="f1"/>
                              <a:close/>
                            </a:path>
                          </a:pathLst>
                        </a:custGeom>
                        <a:solidFill>
                          <a:srgbClr val="B4E5A2"/>
                        </a:solidFill>
                        <a:ln w="19046" cap="flat">
                          <a:solidFill>
                            <a:srgbClr val="156082"/>
                          </a:solidFill>
                          <a:prstDash val="solid"/>
                          <a:miter/>
                        </a:ln>
                      </wps:spPr>
                      <wps:txbx>
                        <w:txbxContent>
                          <w:p w14:paraId="0665658C" w14:textId="77777777" w:rsidR="00F3579F" w:rsidRDefault="001A0B1F">
                            <w:pPr>
                              <w:jc w:val="center"/>
                              <w:rPr>
                                <w:rFonts w:ascii="Arial" w:hAnsi="Arial" w:cs="Arial"/>
                                <w:b/>
                                <w:bCs/>
                                <w:color w:val="000000"/>
                                <w:u w:val="single"/>
                              </w:rPr>
                            </w:pPr>
                            <w:r>
                              <w:rPr>
                                <w:rFonts w:ascii="Arial" w:hAnsi="Arial" w:cs="Arial"/>
                                <w:b/>
                                <w:bCs/>
                                <w:color w:val="000000"/>
                                <w:u w:val="single"/>
                              </w:rPr>
                              <w:t>INTRODUCTION</w:t>
                            </w:r>
                          </w:p>
                          <w:p w14:paraId="0665658D" w14:textId="77777777" w:rsidR="00F3579F" w:rsidRPr="00FF7424" w:rsidRDefault="001A0B1F" w:rsidP="00FF7424">
                            <w:pPr>
                              <w:spacing w:line="360" w:lineRule="auto"/>
                              <w:jc w:val="both"/>
                              <w:rPr>
                                <w:rFonts w:ascii="Arial" w:hAnsi="Arial" w:cs="Arial"/>
                                <w:color w:val="000000"/>
                                <w:sz w:val="22"/>
                                <w:szCs w:val="22"/>
                              </w:rPr>
                            </w:pPr>
                            <w:r>
                              <w:rPr>
                                <w:rFonts w:ascii="Arial" w:hAnsi="Arial" w:cs="Arial"/>
                                <w:color w:val="000000"/>
                              </w:rPr>
                              <w:t xml:space="preserve"> </w:t>
                            </w:r>
                            <w:r w:rsidRPr="00FF7424">
                              <w:rPr>
                                <w:rFonts w:ascii="Arial" w:hAnsi="Arial" w:cs="Arial"/>
                                <w:color w:val="000000"/>
                                <w:sz w:val="22"/>
                                <w:szCs w:val="22"/>
                              </w:rPr>
                              <w:t>Community Mental Health Services (CMHS) support individuals with mental health needs and help them stay independent in their communities. These services emphasize early intervention, recovery, and personalized care. CMHS brings together professionals such as nurses, social workers, and psychologists to provide comprehensive support. Their goal is to decrease hospital admissions and ensure people get prompt, proper care (NHS England, 2024).</w:t>
                            </w:r>
                          </w:p>
                        </w:txbxContent>
                      </wps:txbx>
                      <wps:bodyPr vert="horz" wrap="square" lIns="91440" tIns="45720" rIns="91440" bIns="45720" anchor="ctr" anchorCtr="0" compatLnSpc="1">
                        <a:noAutofit/>
                      </wps:bodyPr>
                    </wps:wsp>
                  </a:graphicData>
                </a:graphic>
                <wp14:sizeRelV relativeFrom="margin">
                  <wp14:pctHeight>0</wp14:pctHeight>
                </wp14:sizeRelV>
              </wp:anchor>
            </w:drawing>
          </mc:Choice>
          <mc:Fallback>
            <w:pict>
              <v:shape w14:anchorId="06656574" id="Rectangle: Diagonal Corners Rounded 4" o:spid="_x0000_s1027" style="position:absolute;margin-left:713.9pt;margin-top:4.9pt;width:765.1pt;height:112.8pt;z-index:25166028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coordsize="9716771,14325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" adj="-11796480,,5400" path="m238765,l9716771,r,1193795wa9239241,955030,9716771,1432560,9716771,1193795,9478006,1432560l,1432560,,238765wa,,477530,477530,,238765,238765,xe" fillcolor="#b4e5a2" strokecolor="#156082" strokeweight=".52906mm">
                <v:stroke joinstyle="miter"/>
                <v:formulas/>
                <v:path arrowok="t" o:connecttype="custom" o:connectlocs="4858386,0;9716771,716280;4858386,1432560;0,716280" o:connectangles="270,0,90,180" textboxrect="69932,69932,9646839,1362628"/>
                <v:textbox>
                  <w:txbxContent>
                    <w:p w14:paraId="0665658C" w14:textId="77777777" w:rsidR="00F3579F" w:rsidRDefault="001A0B1F">
                      <w:pPr>
                        <w:jc w:val="center"/>
                        <w:rPr>
                          <w:rFonts w:ascii="Arial" w:hAnsi="Arial" w:cs="Arial"/>
                          <w:b/>
                          <w:bCs/>
                          <w:color w:val="000000"/>
                          <w:u w:val="single"/>
                        </w:rPr>
                      </w:pPr>
                      <w:r>
                        <w:rPr>
                          <w:rFonts w:ascii="Arial" w:hAnsi="Arial" w:cs="Arial"/>
                          <w:b/>
                          <w:bCs/>
                          <w:color w:val="000000"/>
                          <w:u w:val="single"/>
                        </w:rPr>
                        <w:t>INTRODUCTION</w:t>
                      </w:r>
                    </w:p>
                    <w:p w14:paraId="0665658D" w14:textId="77777777" w:rsidR="00F3579F" w:rsidRPr="00FF7424" w:rsidRDefault="001A0B1F" w:rsidP="00FF7424">
                      <w:pPr>
                        <w:spacing w:line="360" w:lineRule="auto"/>
                        <w:jc w:val="both"/>
                        <w:rPr>
                          <w:rFonts w:ascii="Arial" w:hAnsi="Arial" w:cs="Arial"/>
                          <w:color w:val="000000"/>
                          <w:sz w:val="22"/>
                          <w:szCs w:val="22"/>
                        </w:rPr>
                      </w:pPr>
                      <w:r>
                        <w:rPr>
                          <w:rFonts w:ascii="Arial" w:hAnsi="Arial" w:cs="Arial"/>
                          <w:color w:val="000000"/>
                        </w:rPr>
                        <w:t xml:space="preserve"> </w:t>
                      </w:r>
                      <w:r w:rsidRPr="00FF7424">
                        <w:rPr>
                          <w:rFonts w:ascii="Arial" w:hAnsi="Arial" w:cs="Arial"/>
                          <w:color w:val="000000"/>
                          <w:sz w:val="22"/>
                          <w:szCs w:val="22"/>
                        </w:rPr>
                        <w:t>Community Mental Health Services (CMHS) support individuals with mental health needs and help them stay independent in their communities. These services emphasize early intervention, recovery, and personalized care. CMHS brings together professionals such as nurses, social workers, and psychologists to provide comprehensive support. Their goal is to decrease hospital admissions and ensure people get prompt, proper care (NHS England, 2024).</w:t>
                      </w:r>
                    </w:p>
                  </w:txbxContent>
                </v:textbox>
                <w10:wrap anchorx="margin"/>
              </v:shape>
            </w:pict>
          </mc:Fallback>
        </mc:AlternateContent>
      </w:r>
    </w:p>
    <w:p w14:paraId="06656581" w14:textId="77777777" w:rsidR="00F3579F" w:rsidRDefault="00F3579F"/>
    <w:p w14:paraId="06656582" w14:textId="134EF303" w:rsidR="00F3579F" w:rsidRDefault="00FF7424">
      <w:pPr>
        <w:tabs>
          <w:tab w:val="center" w:pos="7699"/>
        </w:tabs>
      </w:pPr>
      <w:r>
        <w:rPr>
          <w:rFonts w:ascii="Arial" w:hAnsi="Arial" w:cs="Arial"/>
          <w:b/>
          <w:bCs/>
          <w:noProof/>
          <w:color w:val="156082"/>
          <w:sz w:val="72"/>
          <w:szCs w:val="72"/>
        </w:rPr>
        <mc:AlternateContent>
          <mc:Choice Requires="wps">
            <w:drawing>
              <wp:anchor distT="0" distB="0" distL="114300" distR="114300" simplePos="0" relativeHeight="251662336" behindDoc="0" locked="0" layoutInCell="1" allowOverlap="1" wp14:anchorId="06656578" wp14:editId="407DF8EA">
                <wp:simplePos x="0" y="0"/>
                <wp:positionH relativeFrom="margin">
                  <wp:posOffset>4846320</wp:posOffset>
                </wp:positionH>
                <wp:positionV relativeFrom="paragraph">
                  <wp:posOffset>1097915</wp:posOffset>
                </wp:positionV>
                <wp:extent cx="5105400" cy="8138160"/>
                <wp:effectExtent l="0" t="0" r="19050" b="15240"/>
                <wp:wrapNone/>
                <wp:docPr id="450250588" name="Rectangle: Rounded Corners 7"/>
                <wp:cNvGraphicFramePr/>
                <a:graphic xmlns:a="http://schemas.openxmlformats.org/drawingml/2006/main">
                  <a:graphicData uri="http://schemas.microsoft.com/office/word/2010/wordprocessingShape">
                    <wps:wsp>
                      <wps:cNvSpPr/>
                      <wps:spPr>
                        <a:xfrm>
                          <a:off x="0" y="0"/>
                          <a:ext cx="5105400" cy="8138160"/>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C04F15"/>
                        </a:solidFill>
                        <a:ln w="19046" cap="flat">
                          <a:solidFill>
                            <a:srgbClr val="042433"/>
                          </a:solidFill>
                          <a:prstDash val="solid"/>
                          <a:miter/>
                        </a:ln>
                      </wps:spPr>
                      <wps:txbx>
                        <w:txbxContent>
                          <w:p w14:paraId="06656595" w14:textId="77777777" w:rsidR="00F3579F" w:rsidRPr="00C54087" w:rsidRDefault="001A0B1F">
                            <w:pPr>
                              <w:jc w:val="center"/>
                              <w:rPr>
                                <w:rFonts w:ascii="Arial" w:hAnsi="Arial" w:cs="Arial"/>
                                <w:b/>
                                <w:bCs/>
                                <w:color w:val="FFFFFF" w:themeColor="background1"/>
                                <w:u w:val="single"/>
                              </w:rPr>
                            </w:pPr>
                            <w:r w:rsidRPr="00C54087">
                              <w:rPr>
                                <w:rFonts w:ascii="Arial" w:hAnsi="Arial" w:cs="Arial"/>
                                <w:b/>
                                <w:bCs/>
                                <w:color w:val="FFFFFF" w:themeColor="background1"/>
                                <w:u w:val="single"/>
                              </w:rPr>
                              <w:t>Brief history of the service</w:t>
                            </w:r>
                          </w:p>
                          <w:p w14:paraId="06656596" w14:textId="21A9F85A" w:rsidR="00F3579F" w:rsidRPr="001648C9" w:rsidRDefault="001A0B1F" w:rsidP="001648C9">
                            <w:pPr>
                              <w:spacing w:line="360" w:lineRule="auto"/>
                              <w:jc w:val="both"/>
                              <w:rPr>
                                <w:rFonts w:ascii="Arial" w:hAnsi="Arial" w:cs="Arial"/>
                                <w:color w:val="FFFFFF" w:themeColor="background1"/>
                                <w:sz w:val="22"/>
                                <w:szCs w:val="22"/>
                              </w:rPr>
                            </w:pPr>
                            <w:r w:rsidRPr="001648C9">
                              <w:rPr>
                                <w:rFonts w:ascii="Arial" w:hAnsi="Arial" w:cs="Arial"/>
                                <w:color w:val="FFFFFF" w:themeColor="background1"/>
                                <w:sz w:val="22"/>
                                <w:szCs w:val="22"/>
                              </w:rPr>
                              <w:t xml:space="preserve">Community Mental Health Services in the UK appeared during the 1950s and 1960s, marking a shift from large psychiatric institutions to support that is </w:t>
                            </w:r>
                            <w:r w:rsidR="00D84144" w:rsidRPr="001648C9">
                              <w:rPr>
                                <w:rFonts w:ascii="Arial" w:hAnsi="Arial" w:cs="Arial"/>
                                <w:color w:val="FFFFFF" w:themeColor="background1"/>
                                <w:sz w:val="22"/>
                                <w:szCs w:val="22"/>
                              </w:rPr>
                              <w:t>person</w:t>
                            </w:r>
                            <w:r w:rsidR="00174C92" w:rsidRPr="001648C9">
                              <w:rPr>
                                <w:rFonts w:ascii="Arial" w:hAnsi="Arial" w:cs="Arial"/>
                                <w:color w:val="FFFFFF" w:themeColor="background1"/>
                                <w:sz w:val="22"/>
                                <w:szCs w:val="22"/>
                              </w:rPr>
                              <w:t>-</w:t>
                            </w:r>
                            <w:r w:rsidR="00D84144" w:rsidRPr="001648C9">
                              <w:rPr>
                                <w:rFonts w:ascii="Arial" w:hAnsi="Arial" w:cs="Arial"/>
                                <w:color w:val="FFFFFF" w:themeColor="background1"/>
                                <w:sz w:val="22"/>
                                <w:szCs w:val="22"/>
                              </w:rPr>
                              <w:t xml:space="preserve">centred </w:t>
                            </w:r>
                            <w:r w:rsidR="00D42AB7" w:rsidRPr="001648C9">
                              <w:rPr>
                                <w:rFonts w:ascii="Arial" w:hAnsi="Arial" w:cs="Arial"/>
                                <w:color w:val="FFFFFF" w:themeColor="background1"/>
                                <w:sz w:val="22"/>
                                <w:szCs w:val="22"/>
                              </w:rPr>
                              <w:t>care</w:t>
                            </w:r>
                            <w:r w:rsidR="00D84144" w:rsidRPr="001648C9">
                              <w:rPr>
                                <w:rFonts w:ascii="Arial" w:hAnsi="Arial" w:cs="Arial"/>
                                <w:color w:val="FFFFFF" w:themeColor="background1"/>
                                <w:sz w:val="22"/>
                                <w:szCs w:val="22"/>
                              </w:rPr>
                              <w:t xml:space="preserve"> delivered </w:t>
                            </w:r>
                            <w:r w:rsidRPr="001648C9">
                              <w:rPr>
                                <w:rFonts w:ascii="Arial" w:hAnsi="Arial" w:cs="Arial"/>
                                <w:color w:val="FFFFFF" w:themeColor="background1"/>
                                <w:sz w:val="22"/>
                                <w:szCs w:val="22"/>
                              </w:rPr>
                              <w:t>in the community. This transition, referred to as deinstitutionalisation, sought to enhance, diminish stigma, and</w:t>
                            </w:r>
                            <w:r w:rsidR="00D725BB" w:rsidRPr="001648C9">
                              <w:rPr>
                                <w:rFonts w:ascii="Arial" w:hAnsi="Arial" w:cs="Arial"/>
                                <w:color w:val="FFFFFF" w:themeColor="background1"/>
                                <w:sz w:val="22"/>
                                <w:szCs w:val="22"/>
                              </w:rPr>
                              <w:t xml:space="preserve"> </w:t>
                            </w:r>
                            <w:r w:rsidR="00572342" w:rsidRPr="001648C9">
                              <w:rPr>
                                <w:rFonts w:ascii="Arial" w:hAnsi="Arial" w:cs="Arial"/>
                                <w:color w:val="FFFFFF" w:themeColor="background1"/>
                                <w:sz w:val="22"/>
                                <w:szCs w:val="22"/>
                              </w:rPr>
                              <w:t>aimed to improve personal autonomy</w:t>
                            </w:r>
                            <w:r w:rsidRPr="001648C9">
                              <w:rPr>
                                <w:rFonts w:ascii="Arial" w:hAnsi="Arial" w:cs="Arial"/>
                                <w:color w:val="FFFFFF" w:themeColor="background1"/>
                                <w:sz w:val="22"/>
                                <w:szCs w:val="22"/>
                              </w:rPr>
                              <w:t xml:space="preserve"> elevate overall quality of life.</w:t>
                            </w:r>
                          </w:p>
                          <w:p w14:paraId="06656597" w14:textId="77777777" w:rsidR="00F3579F" w:rsidRPr="001648C9" w:rsidRDefault="001A0B1F" w:rsidP="001648C9">
                            <w:pPr>
                              <w:spacing w:line="360" w:lineRule="auto"/>
                              <w:jc w:val="both"/>
                              <w:rPr>
                                <w:color w:val="FFFFFF" w:themeColor="background1"/>
                                <w:sz w:val="22"/>
                                <w:szCs w:val="22"/>
                              </w:rPr>
                            </w:pPr>
                            <w:r w:rsidRPr="001648C9">
                              <w:rPr>
                                <w:rFonts w:ascii="Arial" w:hAnsi="Arial" w:cs="Arial"/>
                                <w:b/>
                                <w:bCs/>
                                <w:color w:val="FFFFFF" w:themeColor="background1"/>
                                <w:sz w:val="22"/>
                                <w:szCs w:val="22"/>
                              </w:rPr>
                              <w:t>The Health and Social Care Act 2012</w:t>
                            </w:r>
                            <w:r w:rsidRPr="001648C9">
                              <w:rPr>
                                <w:rFonts w:ascii="Arial" w:hAnsi="Arial" w:cs="Arial"/>
                                <w:color w:val="FFFFFF" w:themeColor="background1"/>
                                <w:sz w:val="22"/>
                                <w:szCs w:val="22"/>
                              </w:rPr>
                              <w:t xml:space="preserve"> marked a major shift in CMHS by promoting joined-up care, increasing patient choice, and strengthening the involvement of local councils in mental health service planning (Health and Social Care Act, 2012).This legislation promoted closer cooperation among the NHS, social care, and voluntary organizations, ensuring that mental health assistance became more coordinated and focused on the community. </w:t>
                            </w:r>
                          </w:p>
                          <w:p w14:paraId="06656598" w14:textId="77777777" w:rsidR="00F3579F" w:rsidRPr="001648C9" w:rsidRDefault="001A0B1F" w:rsidP="001648C9">
                            <w:pPr>
                              <w:spacing w:line="360" w:lineRule="auto"/>
                              <w:jc w:val="both"/>
                              <w:rPr>
                                <w:color w:val="FFFFFF" w:themeColor="background1"/>
                                <w:sz w:val="22"/>
                                <w:szCs w:val="22"/>
                              </w:rPr>
                            </w:pPr>
                            <w:r w:rsidRPr="001648C9">
                              <w:rPr>
                                <w:rFonts w:ascii="Arial" w:hAnsi="Arial" w:cs="Arial"/>
                                <w:b/>
                                <w:bCs/>
                                <w:color w:val="FFFFFF" w:themeColor="background1"/>
                                <w:sz w:val="22"/>
                                <w:szCs w:val="22"/>
                              </w:rPr>
                              <w:t xml:space="preserve">The NHS Long Term Plan 2019–2024 </w:t>
                            </w:r>
                            <w:r w:rsidRPr="001648C9">
                              <w:rPr>
                                <w:rFonts w:ascii="Arial" w:hAnsi="Arial" w:cs="Arial"/>
                                <w:color w:val="FFFFFF" w:themeColor="background1"/>
                                <w:sz w:val="22"/>
                                <w:szCs w:val="22"/>
                              </w:rPr>
                              <w:t>expanded CMHS by improving access to therapy services, crisis teams, and personalised community-based support (NHS England, 2024). It has also highlighted the importance of early intervention and recovery-focused care.</w:t>
                            </w:r>
                          </w:p>
                          <w:p w14:paraId="06656599" w14:textId="77777777" w:rsidR="00F3579F" w:rsidRPr="001648C9" w:rsidRDefault="001A0B1F" w:rsidP="001648C9">
                            <w:pPr>
                              <w:spacing w:line="360" w:lineRule="auto"/>
                              <w:jc w:val="both"/>
                              <w:rPr>
                                <w:color w:val="FFFFFF" w:themeColor="background1"/>
                                <w:sz w:val="22"/>
                                <w:szCs w:val="22"/>
                              </w:rPr>
                            </w:pPr>
                            <w:r w:rsidRPr="001648C9">
                              <w:rPr>
                                <w:rFonts w:ascii="Arial" w:hAnsi="Arial" w:cs="Arial"/>
                                <w:b/>
                                <w:bCs/>
                                <w:color w:val="FFFFFF" w:themeColor="background1"/>
                                <w:sz w:val="22"/>
                                <w:szCs w:val="22"/>
                              </w:rPr>
                              <w:t>According to the World Health Organization (WHO),</w:t>
                            </w:r>
                            <w:r w:rsidRPr="001648C9">
                              <w:rPr>
                                <w:rFonts w:ascii="Arial" w:hAnsi="Arial" w:cs="Arial"/>
                                <w:color w:val="FFFFFF" w:themeColor="background1"/>
                                <w:sz w:val="22"/>
                                <w:szCs w:val="22"/>
                              </w:rPr>
                              <w:t xml:space="preserve"> community-based mental health care promotes recovery, reduces stigma, and encourages inclusion (WHO, 2022). This global perspective is consistent with the UK's strategy for contemporary mental health treatment.</w:t>
                            </w:r>
                          </w:p>
                          <w:p w14:paraId="0665659A" w14:textId="77777777" w:rsidR="00F3579F" w:rsidRDefault="001A0B1F">
                            <w:pPr>
                              <w:jc w:val="both"/>
                            </w:pPr>
                            <w:r>
                              <w:rPr>
                                <w:noProof/>
                              </w:rPr>
                              <w:drawing>
                                <wp:inline distT="0" distB="0" distL="0" distR="0" wp14:anchorId="0665658C" wp14:editId="7F1C2E43">
                                  <wp:extent cx="4113488" cy="1424305"/>
                                  <wp:effectExtent l="0" t="0" r="1905" b="4445"/>
                                  <wp:docPr id="1588374361" name="Picture 1" descr="A collage of a newspaper and a book&#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388622" cy="1519571"/>
                                          </a:xfrm>
                                          <a:prstGeom prst="rect">
                                            <a:avLst/>
                                          </a:prstGeom>
                                          <a:solidFill>
                                            <a:srgbClr val="EDEDED"/>
                                          </a:solidFill>
                                          <a:ln>
                                            <a:noFill/>
                                            <a:prstDash/>
                                          </a:ln>
                                        </pic:spPr>
                                      </pic:pic>
                                    </a:graphicData>
                                  </a:graphic>
                                </wp:inline>
                              </w:drawing>
                            </w:r>
                          </w:p>
                        </w:txbxContent>
                      </wps:txbx>
                      <wps:bodyPr vert="horz" wrap="square" lIns="91440" tIns="45720" rIns="91440" bIns="45720" anchor="ctr"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06656578" id="Rectangle: Rounded Corners 7" o:spid="_x0000_s1028" style="position:absolute;margin-left:381.6pt;margin-top:86.45pt;width:402pt;height:640.8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5105400,81381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" adj="-11796480,,5400" path="m850900,at,,1701800,1701800,850900,,,850900l,7287260at,6436360,1701800,8138160,,7287260,850900,8138160l4254500,8138160at3403600,6436360,5105400,8138160,4254500,8138160,5105400,7287260l5105400,850900at3403600,,5105400,1701800,5105400,850900,4254500,l850900,xe" fillcolor="#c04f15" strokecolor="#042433" strokeweight=".52906mm">
                <v:stroke joinstyle="miter"/>
                <v:formulas/>
                <v:path arrowok="t" o:connecttype="custom" o:connectlocs="2552700,0;5105400,4069080;2552700,8138160;0,4069080" o:connectangles="270,0,90,180" textboxrect="249228,249228,4856172,7888932"/>
                <v:textbox>
                  <w:txbxContent>
                    <w:p w14:paraId="06656595" w14:textId="77777777" w:rsidR="00F3579F" w:rsidRPr="00C54087" w:rsidRDefault="001A0B1F">
                      <w:pPr>
                        <w:jc w:val="center"/>
                        <w:rPr>
                          <w:rFonts w:ascii="Arial" w:hAnsi="Arial" w:cs="Arial"/>
                          <w:b/>
                          <w:bCs/>
                          <w:color w:val="FFFFFF" w:themeColor="background1"/>
                          <w:u w:val="single"/>
                        </w:rPr>
                      </w:pPr>
                      <w:r w:rsidRPr="00C54087">
                        <w:rPr>
                          <w:rFonts w:ascii="Arial" w:hAnsi="Arial" w:cs="Arial"/>
                          <w:b/>
                          <w:bCs/>
                          <w:color w:val="FFFFFF" w:themeColor="background1"/>
                          <w:u w:val="single"/>
                        </w:rPr>
                        <w:t>Brief history of the service</w:t>
                      </w:r>
                    </w:p>
                    <w:p w14:paraId="06656596" w14:textId="21A9F85A" w:rsidR="00F3579F" w:rsidRPr="001648C9" w:rsidRDefault="001A0B1F" w:rsidP="001648C9">
                      <w:pPr>
                        <w:spacing w:line="360" w:lineRule="auto"/>
                        <w:jc w:val="both"/>
                        <w:rPr>
                          <w:rFonts w:ascii="Arial" w:hAnsi="Arial" w:cs="Arial"/>
                          <w:color w:val="FFFFFF" w:themeColor="background1"/>
                          <w:sz w:val="22"/>
                          <w:szCs w:val="22"/>
                        </w:rPr>
                      </w:pPr>
                      <w:r w:rsidRPr="001648C9">
                        <w:rPr>
                          <w:rFonts w:ascii="Arial" w:hAnsi="Arial" w:cs="Arial"/>
                          <w:color w:val="FFFFFF" w:themeColor="background1"/>
                          <w:sz w:val="22"/>
                          <w:szCs w:val="22"/>
                        </w:rPr>
                        <w:t xml:space="preserve">Community Mental Health Services in the UK appeared during the 1950s and 1960s, marking a shift from large psychiatric institutions to support that is </w:t>
                      </w:r>
                      <w:r w:rsidR="00D84144" w:rsidRPr="001648C9">
                        <w:rPr>
                          <w:rFonts w:ascii="Arial" w:hAnsi="Arial" w:cs="Arial"/>
                          <w:color w:val="FFFFFF" w:themeColor="background1"/>
                          <w:sz w:val="22"/>
                          <w:szCs w:val="22"/>
                        </w:rPr>
                        <w:t>person</w:t>
                      </w:r>
                      <w:r w:rsidR="00174C92" w:rsidRPr="001648C9">
                        <w:rPr>
                          <w:rFonts w:ascii="Arial" w:hAnsi="Arial" w:cs="Arial"/>
                          <w:color w:val="FFFFFF" w:themeColor="background1"/>
                          <w:sz w:val="22"/>
                          <w:szCs w:val="22"/>
                        </w:rPr>
                        <w:t>-</w:t>
                      </w:r>
                      <w:r w:rsidR="00D84144" w:rsidRPr="001648C9">
                        <w:rPr>
                          <w:rFonts w:ascii="Arial" w:hAnsi="Arial" w:cs="Arial"/>
                          <w:color w:val="FFFFFF" w:themeColor="background1"/>
                          <w:sz w:val="22"/>
                          <w:szCs w:val="22"/>
                        </w:rPr>
                        <w:t xml:space="preserve">centred </w:t>
                      </w:r>
                      <w:r w:rsidR="00D42AB7" w:rsidRPr="001648C9">
                        <w:rPr>
                          <w:rFonts w:ascii="Arial" w:hAnsi="Arial" w:cs="Arial"/>
                          <w:color w:val="FFFFFF" w:themeColor="background1"/>
                          <w:sz w:val="22"/>
                          <w:szCs w:val="22"/>
                        </w:rPr>
                        <w:t>care</w:t>
                      </w:r>
                      <w:r w:rsidR="00D84144" w:rsidRPr="001648C9">
                        <w:rPr>
                          <w:rFonts w:ascii="Arial" w:hAnsi="Arial" w:cs="Arial"/>
                          <w:color w:val="FFFFFF" w:themeColor="background1"/>
                          <w:sz w:val="22"/>
                          <w:szCs w:val="22"/>
                        </w:rPr>
                        <w:t xml:space="preserve"> delivered </w:t>
                      </w:r>
                      <w:r w:rsidRPr="001648C9">
                        <w:rPr>
                          <w:rFonts w:ascii="Arial" w:hAnsi="Arial" w:cs="Arial"/>
                          <w:color w:val="FFFFFF" w:themeColor="background1"/>
                          <w:sz w:val="22"/>
                          <w:szCs w:val="22"/>
                        </w:rPr>
                        <w:t>in the community. This transition, referred to as deinstitutionalisation, sought to enhance, diminish stigma, and</w:t>
                      </w:r>
                      <w:r w:rsidR="00D725BB" w:rsidRPr="001648C9">
                        <w:rPr>
                          <w:rFonts w:ascii="Arial" w:hAnsi="Arial" w:cs="Arial"/>
                          <w:color w:val="FFFFFF" w:themeColor="background1"/>
                          <w:sz w:val="22"/>
                          <w:szCs w:val="22"/>
                        </w:rPr>
                        <w:t xml:space="preserve"> </w:t>
                      </w:r>
                      <w:r w:rsidR="00572342" w:rsidRPr="001648C9">
                        <w:rPr>
                          <w:rFonts w:ascii="Arial" w:hAnsi="Arial" w:cs="Arial"/>
                          <w:color w:val="FFFFFF" w:themeColor="background1"/>
                          <w:sz w:val="22"/>
                          <w:szCs w:val="22"/>
                        </w:rPr>
                        <w:t>aimed to improve personal autonomy</w:t>
                      </w:r>
                      <w:r w:rsidRPr="001648C9">
                        <w:rPr>
                          <w:rFonts w:ascii="Arial" w:hAnsi="Arial" w:cs="Arial"/>
                          <w:color w:val="FFFFFF" w:themeColor="background1"/>
                          <w:sz w:val="22"/>
                          <w:szCs w:val="22"/>
                        </w:rPr>
                        <w:t xml:space="preserve"> elevate overall quality of life.</w:t>
                      </w:r>
                    </w:p>
                    <w:p w14:paraId="06656597" w14:textId="77777777" w:rsidR="00F3579F" w:rsidRPr="001648C9" w:rsidRDefault="001A0B1F" w:rsidP="001648C9">
                      <w:pPr>
                        <w:spacing w:line="360" w:lineRule="auto"/>
                        <w:jc w:val="both"/>
                        <w:rPr>
                          <w:color w:val="FFFFFF" w:themeColor="background1"/>
                          <w:sz w:val="22"/>
                          <w:szCs w:val="22"/>
                        </w:rPr>
                      </w:pPr>
                      <w:r w:rsidRPr="001648C9">
                        <w:rPr>
                          <w:rFonts w:ascii="Arial" w:hAnsi="Arial" w:cs="Arial"/>
                          <w:b/>
                          <w:bCs/>
                          <w:color w:val="FFFFFF" w:themeColor="background1"/>
                          <w:sz w:val="22"/>
                          <w:szCs w:val="22"/>
                        </w:rPr>
                        <w:t>The Health and Social Care Act 2012</w:t>
                      </w:r>
                      <w:r w:rsidRPr="001648C9">
                        <w:rPr>
                          <w:rFonts w:ascii="Arial" w:hAnsi="Arial" w:cs="Arial"/>
                          <w:color w:val="FFFFFF" w:themeColor="background1"/>
                          <w:sz w:val="22"/>
                          <w:szCs w:val="22"/>
                        </w:rPr>
                        <w:t xml:space="preserve"> marked a major shift in CMHS by promoting joined-up care, increasing patient choice, and strengthening the involvement of local councils in mental health service planning (Health and Social Care Act, 2012).This legislation promoted closer cooperation among the NHS, social care, and voluntary organizations, ensuring that mental health assistance became more coordinated and focused on the community. </w:t>
                      </w:r>
                    </w:p>
                    <w:p w14:paraId="06656598" w14:textId="77777777" w:rsidR="00F3579F" w:rsidRPr="001648C9" w:rsidRDefault="001A0B1F" w:rsidP="001648C9">
                      <w:pPr>
                        <w:spacing w:line="360" w:lineRule="auto"/>
                        <w:jc w:val="both"/>
                        <w:rPr>
                          <w:color w:val="FFFFFF" w:themeColor="background1"/>
                          <w:sz w:val="22"/>
                          <w:szCs w:val="22"/>
                        </w:rPr>
                      </w:pPr>
                      <w:r w:rsidRPr="001648C9">
                        <w:rPr>
                          <w:rFonts w:ascii="Arial" w:hAnsi="Arial" w:cs="Arial"/>
                          <w:b/>
                          <w:bCs/>
                          <w:color w:val="FFFFFF" w:themeColor="background1"/>
                          <w:sz w:val="22"/>
                          <w:szCs w:val="22"/>
                        </w:rPr>
                        <w:t xml:space="preserve">The NHS Long Term Plan 2019–2024 </w:t>
                      </w:r>
                      <w:r w:rsidRPr="001648C9">
                        <w:rPr>
                          <w:rFonts w:ascii="Arial" w:hAnsi="Arial" w:cs="Arial"/>
                          <w:color w:val="FFFFFF" w:themeColor="background1"/>
                          <w:sz w:val="22"/>
                          <w:szCs w:val="22"/>
                        </w:rPr>
                        <w:t>expanded CMHS by improving access to therapy services, crisis teams, and personalised community-based support (NHS England, 2024). It has also highlighted the importance of early intervention and recovery-focused care.</w:t>
                      </w:r>
                    </w:p>
                    <w:p w14:paraId="06656599" w14:textId="77777777" w:rsidR="00F3579F" w:rsidRPr="001648C9" w:rsidRDefault="001A0B1F" w:rsidP="001648C9">
                      <w:pPr>
                        <w:spacing w:line="360" w:lineRule="auto"/>
                        <w:jc w:val="both"/>
                        <w:rPr>
                          <w:color w:val="FFFFFF" w:themeColor="background1"/>
                          <w:sz w:val="22"/>
                          <w:szCs w:val="22"/>
                        </w:rPr>
                      </w:pPr>
                      <w:r w:rsidRPr="001648C9">
                        <w:rPr>
                          <w:rFonts w:ascii="Arial" w:hAnsi="Arial" w:cs="Arial"/>
                          <w:b/>
                          <w:bCs/>
                          <w:color w:val="FFFFFF" w:themeColor="background1"/>
                          <w:sz w:val="22"/>
                          <w:szCs w:val="22"/>
                        </w:rPr>
                        <w:t>According to the World Health Organization (WHO),</w:t>
                      </w:r>
                      <w:r w:rsidRPr="001648C9">
                        <w:rPr>
                          <w:rFonts w:ascii="Arial" w:hAnsi="Arial" w:cs="Arial"/>
                          <w:color w:val="FFFFFF" w:themeColor="background1"/>
                          <w:sz w:val="22"/>
                          <w:szCs w:val="22"/>
                        </w:rPr>
                        <w:t xml:space="preserve"> community-based mental health care promotes recovery, reduces stigma, and encourages inclusion (WHO, 2022). This global perspective is consistent with the UK's strategy for contemporary mental health treatment.</w:t>
                      </w:r>
                    </w:p>
                    <w:p w14:paraId="0665659A" w14:textId="77777777" w:rsidR="00F3579F" w:rsidRDefault="001A0B1F">
                      <w:pPr>
                        <w:jc w:val="both"/>
                      </w:pPr>
                      <w:r>
                        <w:rPr>
                          <w:noProof/>
                        </w:rPr>
                        <w:drawing>
                          <wp:inline distT="0" distB="0" distL="0" distR="0" wp14:anchorId="0665658C" wp14:editId="7F1C2E43">
                            <wp:extent cx="4113488" cy="1424305"/>
                            <wp:effectExtent l="0" t="0" r="1905" b="4445"/>
                            <wp:docPr id="1588374361" name="Picture 1" descr="A collage of a newspaper and a book&#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388622" cy="1519571"/>
                                    </a:xfrm>
                                    <a:prstGeom prst="rect">
                                      <a:avLst/>
                                    </a:prstGeom>
                                    <a:solidFill>
                                      <a:srgbClr val="EDEDED"/>
                                    </a:solidFill>
                                    <a:ln>
                                      <a:noFill/>
                                      <a:prstDash/>
                                    </a:ln>
                                  </pic:spPr>
                                </pic:pic>
                              </a:graphicData>
                            </a:graphic>
                          </wp:inline>
                        </w:drawing>
                      </w:r>
                    </w:p>
                  </w:txbxContent>
                </v:textbox>
                <w10:wrap anchorx="margin"/>
              </v:shape>
            </w:pict>
          </mc:Fallback>
        </mc:AlternateContent>
      </w:r>
      <w:r>
        <w:rPr>
          <w:rFonts w:ascii="Arial" w:hAnsi="Arial" w:cs="Arial"/>
          <w:b/>
          <w:bCs/>
          <w:noProof/>
          <w:color w:val="156082"/>
          <w:sz w:val="72"/>
          <w:szCs w:val="72"/>
        </w:rPr>
        <mc:AlternateContent>
          <mc:Choice Requires="wps">
            <w:drawing>
              <wp:anchor distT="0" distB="0" distL="114300" distR="114300" simplePos="0" relativeHeight="251661312" behindDoc="0" locked="0" layoutInCell="1" allowOverlap="1" wp14:anchorId="06656576" wp14:editId="10C27C87">
                <wp:simplePos x="0" y="0"/>
                <wp:positionH relativeFrom="column">
                  <wp:posOffset>-106680</wp:posOffset>
                </wp:positionH>
                <wp:positionV relativeFrom="paragraph">
                  <wp:posOffset>1075055</wp:posOffset>
                </wp:positionV>
                <wp:extent cx="4709160" cy="8351520"/>
                <wp:effectExtent l="0" t="0" r="15240" b="11430"/>
                <wp:wrapNone/>
                <wp:docPr id="117797680" name="Rectangle: Rounded Corners 5"/>
                <wp:cNvGraphicFramePr/>
                <a:graphic xmlns:a="http://schemas.openxmlformats.org/drawingml/2006/main">
                  <a:graphicData uri="http://schemas.microsoft.com/office/word/2010/wordprocessingShape">
                    <wps:wsp>
                      <wps:cNvSpPr/>
                      <wps:spPr>
                        <a:xfrm>
                          <a:off x="0" y="0"/>
                          <a:ext cx="4709160" cy="8351520"/>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156082"/>
                        </a:solidFill>
                        <a:ln w="19046" cap="flat">
                          <a:solidFill>
                            <a:srgbClr val="042433"/>
                          </a:solidFill>
                          <a:prstDash val="solid"/>
                          <a:miter/>
                        </a:ln>
                      </wps:spPr>
                      <wps:txbx>
                        <w:txbxContent>
                          <w:p w14:paraId="0665658F" w14:textId="77777777" w:rsidR="00F3579F" w:rsidRPr="00C54087" w:rsidRDefault="001A0B1F">
                            <w:pPr>
                              <w:jc w:val="center"/>
                              <w:rPr>
                                <w:rFonts w:ascii="Arial" w:hAnsi="Arial" w:cs="Arial"/>
                                <w:b/>
                                <w:bCs/>
                                <w:color w:val="FFFFFF" w:themeColor="background1"/>
                                <w:u w:val="single"/>
                              </w:rPr>
                            </w:pPr>
                            <w:r w:rsidRPr="00C54087">
                              <w:rPr>
                                <w:rFonts w:ascii="Arial" w:hAnsi="Arial" w:cs="Arial"/>
                                <w:b/>
                                <w:bCs/>
                                <w:color w:val="FFFFFF" w:themeColor="background1"/>
                                <w:u w:val="single"/>
                              </w:rPr>
                              <w:t>Explanation of the Service</w:t>
                            </w:r>
                          </w:p>
                          <w:p w14:paraId="06656590" w14:textId="77777777" w:rsidR="00F3579F" w:rsidRPr="001648C9" w:rsidRDefault="001A0B1F" w:rsidP="001648C9">
                            <w:pPr>
                              <w:spacing w:line="360" w:lineRule="auto"/>
                              <w:jc w:val="both"/>
                              <w:rPr>
                                <w:rFonts w:ascii="Arial" w:hAnsi="Arial" w:cs="Arial"/>
                                <w:color w:val="FFFFFF" w:themeColor="background1"/>
                                <w:sz w:val="22"/>
                                <w:szCs w:val="22"/>
                              </w:rPr>
                            </w:pPr>
                            <w:r w:rsidRPr="001648C9">
                              <w:rPr>
                                <w:rFonts w:ascii="Arial" w:hAnsi="Arial" w:cs="Arial"/>
                                <w:color w:val="FFFFFF" w:themeColor="background1"/>
                                <w:sz w:val="22"/>
                                <w:szCs w:val="22"/>
                              </w:rPr>
                              <w:t>CMHS provides customized assessments, therapeutic strategies, and ongoing support for those dealing with issues such as depression, anxiety, schizophrenia, bipolar disorder, and personality disorders. These services are delivered within local communities, allowing individuals to receive care close to home rather than relying solely on hospital-based services.</w:t>
                            </w:r>
                          </w:p>
                          <w:p w14:paraId="06656591" w14:textId="77777777" w:rsidR="00F3579F" w:rsidRPr="001648C9" w:rsidRDefault="001A0B1F" w:rsidP="001648C9">
                            <w:pPr>
                              <w:spacing w:line="360" w:lineRule="auto"/>
                              <w:jc w:val="both"/>
                              <w:rPr>
                                <w:rFonts w:ascii="Arial" w:hAnsi="Arial" w:cs="Arial"/>
                                <w:color w:val="FFFFFF" w:themeColor="background1"/>
                                <w:sz w:val="22"/>
                                <w:szCs w:val="22"/>
                              </w:rPr>
                            </w:pPr>
                            <w:r w:rsidRPr="001648C9">
                              <w:rPr>
                                <w:rFonts w:ascii="Arial" w:hAnsi="Arial" w:cs="Arial"/>
                                <w:color w:val="FFFFFF" w:themeColor="background1"/>
                                <w:sz w:val="22"/>
                                <w:szCs w:val="22"/>
                              </w:rPr>
                              <w:t>CMHS adopt a person-centred approach, meaning that care plans are tailored to meet everyone’s specific needs, strengths, and personal goals. This approach supports people in keeping independence, managing symptoms, and taking part in everyday activities.</w:t>
                            </w:r>
                          </w:p>
                          <w:p w14:paraId="06656592" w14:textId="77777777" w:rsidR="00F3579F" w:rsidRDefault="001A0B1F">
                            <w:r>
                              <w:rPr>
                                <w:rFonts w:ascii="Arial" w:hAnsi="Arial" w:cs="Arial"/>
                              </w:rPr>
                              <w:t xml:space="preserve"> </w:t>
                            </w:r>
                            <w:r>
                              <w:rPr>
                                <w:noProof/>
                              </w:rPr>
                              <w:drawing>
                                <wp:inline distT="0" distB="0" distL="0" distR="0" wp14:anchorId="0665658A" wp14:editId="31E7FE7A">
                                  <wp:extent cx="3960893" cy="2461260"/>
                                  <wp:effectExtent l="0" t="0" r="0" b="0"/>
                                  <wp:docPr id="1952232620"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3968539" cy="2466011"/>
                                          </a:xfrm>
                                          <a:prstGeom prst="rect">
                                            <a:avLst/>
                                          </a:prstGeom>
                                          <a:noFill/>
                                          <a:ln>
                                            <a:noFill/>
                                            <a:prstDash/>
                                          </a:ln>
                                        </pic:spPr>
                                      </pic:pic>
                                    </a:graphicData>
                                  </a:graphic>
                                </wp:inline>
                              </w:drawing>
                            </w:r>
                          </w:p>
                          <w:p w14:paraId="06656593" w14:textId="77777777" w:rsidR="00F3579F" w:rsidRPr="00C54087" w:rsidRDefault="001A0B1F">
                            <w:pPr>
                              <w:jc w:val="both"/>
                              <w:rPr>
                                <w:rFonts w:ascii="Arial" w:hAnsi="Arial" w:cs="Arial"/>
                                <w:color w:val="FFFFFF" w:themeColor="background1"/>
                              </w:rPr>
                            </w:pPr>
                            <w:r w:rsidRPr="00C54087">
                              <w:rPr>
                                <w:rFonts w:ascii="Arial" w:hAnsi="Arial" w:cs="Arial"/>
                                <w:color w:val="FFFFFF" w:themeColor="background1"/>
                              </w:rPr>
                              <w:t>NICE states that community mental health care should be based on evidence, informed by trauma, and focused on long-term well-being (NICE, 2024). CMHS also collaborates closely with GPs, social workers, and voluntary organizations to ensure individuals receive coordinated support. By providing flexible and accessible care, CMHS helps reduce isolation, prevent hospital admissions, and promote long-term recovery.</w:t>
                            </w:r>
                          </w:p>
                        </w:txbxContent>
                      </wps:txbx>
                      <wps:bodyPr vert="horz" wrap="square" lIns="91440" tIns="45720" rIns="91440" bIns="45720" anchor="ctr"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06656576" id="Rectangle: Rounded Corners 5" o:spid="_x0000_s1029" style="position:absolute;margin-left:-8.4pt;margin-top:84.65pt;width:370.8pt;height:657.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709160,83515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" adj="-11796480,,5400" path="m784860,at,,1569720,1569720,784860,,,784860l,7566660at,6781800,1569720,8351520,,7566660,784860,8351520l3924300,8351520at3139440,6781800,4709160,8351520,3924300,8351520,4709160,7566660l4709160,784860at3139440,,4709160,1569720,4709160,784860,3924300,l784860,xe" fillcolor="#156082" strokecolor="#042433" strokeweight=".52906mm">
                <v:stroke joinstyle="miter"/>
                <v:formulas/>
                <v:path arrowok="t" o:connecttype="custom" o:connectlocs="2354580,0;4709160,4175760;2354580,8351520;0,4175760" o:connectangles="270,0,90,180" textboxrect="229885,229885,4479275,8121635"/>
                <v:textbox>
                  <w:txbxContent>
                    <w:p w14:paraId="0665658F" w14:textId="77777777" w:rsidR="00F3579F" w:rsidRPr="00C54087" w:rsidRDefault="001A0B1F">
                      <w:pPr>
                        <w:jc w:val="center"/>
                        <w:rPr>
                          <w:rFonts w:ascii="Arial" w:hAnsi="Arial" w:cs="Arial"/>
                          <w:b/>
                          <w:bCs/>
                          <w:color w:val="FFFFFF" w:themeColor="background1"/>
                          <w:u w:val="single"/>
                        </w:rPr>
                      </w:pPr>
                      <w:r w:rsidRPr="00C54087">
                        <w:rPr>
                          <w:rFonts w:ascii="Arial" w:hAnsi="Arial" w:cs="Arial"/>
                          <w:b/>
                          <w:bCs/>
                          <w:color w:val="FFFFFF" w:themeColor="background1"/>
                          <w:u w:val="single"/>
                        </w:rPr>
                        <w:t>Explanation of the Service</w:t>
                      </w:r>
                    </w:p>
                    <w:p w14:paraId="06656590" w14:textId="77777777" w:rsidR="00F3579F" w:rsidRPr="001648C9" w:rsidRDefault="001A0B1F" w:rsidP="001648C9">
                      <w:pPr>
                        <w:spacing w:line="360" w:lineRule="auto"/>
                        <w:jc w:val="both"/>
                        <w:rPr>
                          <w:rFonts w:ascii="Arial" w:hAnsi="Arial" w:cs="Arial"/>
                          <w:color w:val="FFFFFF" w:themeColor="background1"/>
                          <w:sz w:val="22"/>
                          <w:szCs w:val="22"/>
                        </w:rPr>
                      </w:pPr>
                      <w:r w:rsidRPr="001648C9">
                        <w:rPr>
                          <w:rFonts w:ascii="Arial" w:hAnsi="Arial" w:cs="Arial"/>
                          <w:color w:val="FFFFFF" w:themeColor="background1"/>
                          <w:sz w:val="22"/>
                          <w:szCs w:val="22"/>
                        </w:rPr>
                        <w:t>CMHS provides customized assessments, therapeutic strategies, and ongoing support for those dealing with issues such as depression, anxiety, schizophrenia, bipolar disorder, and personality disorders. These services are delivered within local communities, allowing individuals to receive care close to home rather than relying solely on hospital-based services.</w:t>
                      </w:r>
                    </w:p>
                    <w:p w14:paraId="06656591" w14:textId="77777777" w:rsidR="00F3579F" w:rsidRPr="001648C9" w:rsidRDefault="001A0B1F" w:rsidP="001648C9">
                      <w:pPr>
                        <w:spacing w:line="360" w:lineRule="auto"/>
                        <w:jc w:val="both"/>
                        <w:rPr>
                          <w:rFonts w:ascii="Arial" w:hAnsi="Arial" w:cs="Arial"/>
                          <w:color w:val="FFFFFF" w:themeColor="background1"/>
                          <w:sz w:val="22"/>
                          <w:szCs w:val="22"/>
                        </w:rPr>
                      </w:pPr>
                      <w:r w:rsidRPr="001648C9">
                        <w:rPr>
                          <w:rFonts w:ascii="Arial" w:hAnsi="Arial" w:cs="Arial"/>
                          <w:color w:val="FFFFFF" w:themeColor="background1"/>
                          <w:sz w:val="22"/>
                          <w:szCs w:val="22"/>
                        </w:rPr>
                        <w:t>CMHS adopt a person-centred approach, meaning that care plans are tailored to meet everyone’s specific needs, strengths, and personal goals. This approach supports people in keeping independence, managing symptoms, and taking part in everyday activities.</w:t>
                      </w:r>
                    </w:p>
                    <w:p w14:paraId="06656592" w14:textId="77777777" w:rsidR="00F3579F" w:rsidRDefault="001A0B1F">
                      <w:r>
                        <w:rPr>
                          <w:rFonts w:ascii="Arial" w:hAnsi="Arial" w:cs="Arial"/>
                        </w:rPr>
                        <w:t xml:space="preserve"> </w:t>
                      </w:r>
                      <w:r>
                        <w:rPr>
                          <w:noProof/>
                        </w:rPr>
                        <w:drawing>
                          <wp:inline distT="0" distB="0" distL="0" distR="0" wp14:anchorId="0665658A" wp14:editId="31E7FE7A">
                            <wp:extent cx="3960893" cy="2461260"/>
                            <wp:effectExtent l="0" t="0" r="0" b="0"/>
                            <wp:docPr id="1952232620"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3968539" cy="2466011"/>
                                    </a:xfrm>
                                    <a:prstGeom prst="rect">
                                      <a:avLst/>
                                    </a:prstGeom>
                                    <a:noFill/>
                                    <a:ln>
                                      <a:noFill/>
                                      <a:prstDash/>
                                    </a:ln>
                                  </pic:spPr>
                                </pic:pic>
                              </a:graphicData>
                            </a:graphic>
                          </wp:inline>
                        </w:drawing>
                      </w:r>
                    </w:p>
                    <w:p w14:paraId="06656593" w14:textId="77777777" w:rsidR="00F3579F" w:rsidRPr="00C54087" w:rsidRDefault="001A0B1F">
                      <w:pPr>
                        <w:jc w:val="both"/>
                        <w:rPr>
                          <w:rFonts w:ascii="Arial" w:hAnsi="Arial" w:cs="Arial"/>
                          <w:color w:val="FFFFFF" w:themeColor="background1"/>
                        </w:rPr>
                      </w:pPr>
                      <w:r w:rsidRPr="00C54087">
                        <w:rPr>
                          <w:rFonts w:ascii="Arial" w:hAnsi="Arial" w:cs="Arial"/>
                          <w:color w:val="FFFFFF" w:themeColor="background1"/>
                        </w:rPr>
                        <w:t>NICE states that community mental health care should be based on evidence, informed by trauma, and focused on long-term well-being (NICE, 2024). CMHS also collaborates closely with GPs, social workers, and voluntary organizations to ensure individuals receive coordinated support. By providing flexible and accessible care, CMHS helps reduce isolation, prevent hospital admissions, and promote long-term recovery.</w:t>
                      </w:r>
                    </w:p>
                  </w:txbxContent>
                </v:textbox>
              </v:shape>
            </w:pict>
          </mc:Fallback>
        </mc:AlternateContent>
      </w:r>
      <w:r w:rsidR="001648C9">
        <w:rPr>
          <w:rFonts w:ascii="Arial" w:hAnsi="Arial" w:cs="Arial"/>
          <w:b/>
          <w:bCs/>
          <w:noProof/>
          <w:color w:val="156082"/>
          <w:sz w:val="72"/>
          <w:szCs w:val="72"/>
        </w:rPr>
        <mc:AlternateContent>
          <mc:Choice Requires="wps">
            <w:drawing>
              <wp:anchor distT="0" distB="0" distL="114300" distR="114300" simplePos="0" relativeHeight="251663360" behindDoc="0" locked="0" layoutInCell="1" allowOverlap="1" wp14:anchorId="0665657A" wp14:editId="32C17394">
                <wp:simplePos x="0" y="0"/>
                <wp:positionH relativeFrom="page">
                  <wp:posOffset>7673340</wp:posOffset>
                </wp:positionH>
                <wp:positionV relativeFrom="paragraph">
                  <wp:posOffset>8615045</wp:posOffset>
                </wp:positionV>
                <wp:extent cx="1935480" cy="259080"/>
                <wp:effectExtent l="0" t="0" r="26670" b="26670"/>
                <wp:wrapSquare wrapText="bothSides"/>
                <wp:docPr id="416133626" name="Text Box 2"/>
                <wp:cNvGraphicFramePr/>
                <a:graphic xmlns:a="http://schemas.openxmlformats.org/drawingml/2006/main">
                  <a:graphicData uri="http://schemas.microsoft.com/office/word/2010/wordprocessingShape">
                    <wps:wsp>
                      <wps:cNvSpPr txBox="1"/>
                      <wps:spPr>
                        <a:xfrm>
                          <a:off x="0" y="0"/>
                          <a:ext cx="1935480" cy="259080"/>
                        </a:xfrm>
                        <a:prstGeom prst="rect">
                          <a:avLst/>
                        </a:prstGeom>
                        <a:solidFill>
                          <a:srgbClr val="FFFFFF"/>
                        </a:solidFill>
                        <a:ln w="9528">
                          <a:solidFill>
                            <a:srgbClr val="000000"/>
                          </a:solidFill>
                          <a:prstDash val="solid"/>
                        </a:ln>
                      </wps:spPr>
                      <wps:txbx>
                        <w:txbxContent>
                          <w:p w14:paraId="0665659C" w14:textId="77777777" w:rsidR="00F3579F" w:rsidRDefault="001A0B1F">
                            <w:pPr>
                              <w:rPr>
                                <w:sz w:val="16"/>
                                <w:szCs w:val="16"/>
                              </w:rPr>
                            </w:pPr>
                            <w:r>
                              <w:rPr>
                                <w:sz w:val="16"/>
                                <w:szCs w:val="16"/>
                              </w:rPr>
                              <w:t>© Somerset NHS Foundation Trust 2025</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0665657A" id="Text Box 2" o:spid="_x0000_s1030" type="#_x0000_t202" style="position:absolute;margin-left:604.2pt;margin-top:678.35pt;width:152.4pt;height:20.4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" strokeweight=".26467mm">
                <v:textbox>
                  <w:txbxContent>
                    <w:p w14:paraId="0665659C" w14:textId="77777777" w:rsidR="00F3579F" w:rsidRDefault="001A0B1F">
                      <w:pPr>
                        <w:rPr>
                          <w:sz w:val="16"/>
                          <w:szCs w:val="16"/>
                        </w:rPr>
                      </w:pPr>
                      <w:r>
                        <w:rPr>
                          <w:sz w:val="16"/>
                          <w:szCs w:val="16"/>
                        </w:rPr>
                        <w:t>© Somerset NHS Foundation Trust 2025</w:t>
                      </w:r>
                    </w:p>
                  </w:txbxContent>
                </v:textbox>
                <w10:wrap type="square" anchorx="page"/>
              </v:shape>
            </w:pict>
          </mc:Fallback>
        </mc:AlternateContent>
      </w:r>
      <w:r w:rsidR="001A0B1F">
        <w:rPr>
          <w:rFonts w:ascii="Arial" w:hAnsi="Arial" w:cs="Arial"/>
          <w:b/>
          <w:bCs/>
          <w:color w:val="156082"/>
          <w:sz w:val="72"/>
          <w:szCs w:val="72"/>
        </w:rPr>
        <w:tab/>
      </w:r>
    </w:p>
    <w:p w14:paraId="06656583" w14:textId="501475A9" w:rsidR="00F3579F" w:rsidRPr="00F57481" w:rsidRDefault="001A0B1F">
      <w:pPr>
        <w:pageBreakBefore/>
        <w:rPr>
          <w:rFonts w:ascii="Arial" w:hAnsi="Arial" w:cs="Arial"/>
          <w:sz w:val="32"/>
          <w:szCs w:val="32"/>
        </w:rPr>
      </w:pPr>
      <w:r>
        <w:rPr>
          <w:rFonts w:ascii="Arial" w:hAnsi="Arial" w:cs="Arial"/>
          <w:b/>
          <w:bCs/>
        </w:rPr>
        <w:lastRenderedPageBreak/>
        <w:t xml:space="preserve">         </w:t>
      </w:r>
      <w:r w:rsidRPr="00F57481">
        <w:rPr>
          <w:rFonts w:ascii="Arial" w:hAnsi="Arial" w:cs="Arial"/>
          <w:b/>
          <w:bCs/>
          <w:sz w:val="32"/>
          <w:szCs w:val="32"/>
          <w:u w:val="single"/>
        </w:rPr>
        <w:t>Flow chart of current functioning of CMHS</w:t>
      </w:r>
    </w:p>
    <w:p w14:paraId="06656584" w14:textId="32C3DBBA" w:rsidR="00F3579F" w:rsidRDefault="005C3913">
      <w:r>
        <w:rPr>
          <w:rFonts w:ascii="Arial" w:hAnsi="Arial" w:cs="Arial"/>
          <w:noProof/>
          <w:sz w:val="72"/>
          <w:szCs w:val="72"/>
        </w:rPr>
        <mc:AlternateContent>
          <mc:Choice Requires="wps">
            <w:drawing>
              <wp:anchor distT="0" distB="0" distL="114300" distR="114300" simplePos="0" relativeHeight="251677696" behindDoc="0" locked="0" layoutInCell="1" allowOverlap="1" wp14:anchorId="61907F63" wp14:editId="21C12715">
                <wp:simplePos x="0" y="0"/>
                <wp:positionH relativeFrom="margin">
                  <wp:posOffset>4960620</wp:posOffset>
                </wp:positionH>
                <wp:positionV relativeFrom="paragraph">
                  <wp:posOffset>10795</wp:posOffset>
                </wp:positionV>
                <wp:extent cx="5181600" cy="6896100"/>
                <wp:effectExtent l="0" t="0" r="19050" b="19050"/>
                <wp:wrapNone/>
                <wp:docPr id="1973661429" name="Rectangle: Rounded Corners 16"/>
                <wp:cNvGraphicFramePr/>
                <a:graphic xmlns:a="http://schemas.openxmlformats.org/drawingml/2006/main">
                  <a:graphicData uri="http://schemas.microsoft.com/office/word/2010/wordprocessingShape">
                    <wps:wsp>
                      <wps:cNvSpPr/>
                      <wps:spPr>
                        <a:xfrm>
                          <a:off x="0" y="0"/>
                          <a:ext cx="5181600" cy="6896100"/>
                        </a:xfrm>
                        <a:prstGeom prst="roundRect">
                          <a:avLst/>
                        </a:prstGeom>
                        <a:solidFill>
                          <a:schemeClr val="accent5"/>
                        </a:solidFill>
                      </wps:spPr>
                      <wps:style>
                        <a:lnRef idx="2">
                          <a:schemeClr val="accent1">
                            <a:shade val="15000"/>
                          </a:schemeClr>
                        </a:lnRef>
                        <a:fillRef idx="1">
                          <a:schemeClr val="accent1"/>
                        </a:fillRef>
                        <a:effectRef idx="0">
                          <a:schemeClr val="accent1"/>
                        </a:effectRef>
                        <a:fontRef idx="minor">
                          <a:schemeClr val="lt1"/>
                        </a:fontRef>
                      </wps:style>
                      <wps:txbx>
                        <w:txbxContent>
                          <w:p w14:paraId="4ABE2B58" w14:textId="4654F49E" w:rsidR="00D93A49" w:rsidRPr="00D93A49" w:rsidRDefault="00D93A49" w:rsidP="00D93A49">
                            <w:pPr>
                              <w:rPr>
                                <w:rFonts w:ascii="Arial" w:hAnsi="Arial" w:cs="Arial"/>
                                <w:b/>
                                <w:bCs/>
                                <w:u w:val="single"/>
                              </w:rPr>
                            </w:pPr>
                            <w:r>
                              <w:t xml:space="preserve">                                 </w:t>
                            </w:r>
                            <w:r w:rsidRPr="00D93A49">
                              <w:rPr>
                                <w:rFonts w:ascii="Arial" w:hAnsi="Arial" w:cs="Arial"/>
                                <w:b/>
                                <w:bCs/>
                                <w:color w:val="FFFFFF" w:themeColor="background1"/>
                                <w:u w:val="single"/>
                              </w:rPr>
                              <w:t>Current Functioning of CMHS</w:t>
                            </w:r>
                          </w:p>
                          <w:p w14:paraId="7C91BE62" w14:textId="77777777" w:rsidR="00D93A49" w:rsidRPr="00F052F8" w:rsidRDefault="00D93A49" w:rsidP="00F052F8">
                            <w:pPr>
                              <w:spacing w:line="360" w:lineRule="auto"/>
                              <w:jc w:val="both"/>
                              <w:rPr>
                                <w:rFonts w:ascii="Arial" w:hAnsi="Arial" w:cs="Arial"/>
                                <w:sz w:val="22"/>
                                <w:szCs w:val="22"/>
                              </w:rPr>
                            </w:pPr>
                            <w:r w:rsidRPr="00F052F8">
                              <w:rPr>
                                <w:rFonts w:ascii="Arial" w:hAnsi="Arial" w:cs="Arial"/>
                                <w:sz w:val="22"/>
                                <w:szCs w:val="22"/>
                              </w:rPr>
                              <w:t>Contemporary Community Mental Health Services function through a network of interdisciplinary teams that deliver adaptable, individualized help. Community Mental Health Teams (CMHTs) aid adults with moderate to severe mental health challenges by providing evaluations, therapy, medication assessments, and social support (Rethink Mental Illness, 2024).</w:t>
                            </w:r>
                          </w:p>
                          <w:p w14:paraId="7E41B99F" w14:textId="77777777" w:rsidR="00D93A49" w:rsidRPr="00F052F8" w:rsidRDefault="00D93A49" w:rsidP="00F052F8">
                            <w:pPr>
                              <w:spacing w:line="360" w:lineRule="auto"/>
                              <w:jc w:val="both"/>
                              <w:rPr>
                                <w:rFonts w:ascii="Arial" w:hAnsi="Arial" w:cs="Arial"/>
                                <w:sz w:val="22"/>
                                <w:szCs w:val="22"/>
                              </w:rPr>
                            </w:pPr>
                            <w:r w:rsidRPr="00F052F8">
                              <w:rPr>
                                <w:rFonts w:ascii="Arial" w:hAnsi="Arial" w:cs="Arial"/>
                                <w:sz w:val="22"/>
                                <w:szCs w:val="22"/>
                              </w:rPr>
                              <w:t>Crisis Resolution and Home Treatment Teams offer intensive help to those facing a mental health crisis, easing care at home to prevent the need for hospitalization. These teams are available around the clock in many regions and are crucial in avoiding unnecessary hospital admissions.</w:t>
                            </w:r>
                          </w:p>
                          <w:p w14:paraId="3A7B0B10" w14:textId="77777777" w:rsidR="00D93A49" w:rsidRPr="00F052F8" w:rsidRDefault="00D93A49" w:rsidP="00F052F8">
                            <w:pPr>
                              <w:spacing w:line="360" w:lineRule="auto"/>
                              <w:jc w:val="both"/>
                              <w:rPr>
                                <w:rFonts w:ascii="Arial" w:hAnsi="Arial" w:cs="Arial"/>
                                <w:sz w:val="22"/>
                                <w:szCs w:val="22"/>
                              </w:rPr>
                            </w:pPr>
                            <w:r w:rsidRPr="00F052F8">
                              <w:rPr>
                                <w:rFonts w:ascii="Arial" w:hAnsi="Arial" w:cs="Arial"/>
                                <w:sz w:val="22"/>
                                <w:szCs w:val="22"/>
                              </w:rPr>
                              <w:t xml:space="preserve">Early Intervention in Psychosis (EIP) Teams help young individuals meeting their first episode of psychosis, promoting swift recovery while helping them continue their education or support employment. </w:t>
                            </w:r>
                          </w:p>
                          <w:p w14:paraId="1D6439DC" w14:textId="77777777" w:rsidR="00D93A49" w:rsidRPr="00F052F8" w:rsidRDefault="00D93A49" w:rsidP="00F052F8">
                            <w:pPr>
                              <w:spacing w:line="360" w:lineRule="auto"/>
                              <w:jc w:val="both"/>
                              <w:rPr>
                                <w:rFonts w:ascii="Arial" w:hAnsi="Arial" w:cs="Arial"/>
                                <w:sz w:val="22"/>
                                <w:szCs w:val="22"/>
                              </w:rPr>
                            </w:pPr>
                            <w:r w:rsidRPr="00F052F8">
                              <w:rPr>
                                <w:rFonts w:ascii="Arial" w:hAnsi="Arial" w:cs="Arial"/>
                                <w:sz w:val="22"/>
                                <w:szCs w:val="22"/>
                              </w:rPr>
                              <w:t>Talking Therapies (IAPT) services deliver research-backed psychological treatments like Cognitive Behavioural Therapy (CBT) to address anxiety and depression (NHS, 2024).</w:t>
                            </w:r>
                          </w:p>
                          <w:p w14:paraId="290C669E" w14:textId="77777777" w:rsidR="00D93A49" w:rsidRPr="00F052F8" w:rsidRDefault="00D93A49" w:rsidP="00F052F8">
                            <w:pPr>
                              <w:spacing w:line="360" w:lineRule="auto"/>
                              <w:jc w:val="both"/>
                              <w:rPr>
                                <w:rFonts w:ascii="Arial" w:hAnsi="Arial" w:cs="Arial"/>
                                <w:sz w:val="22"/>
                                <w:szCs w:val="22"/>
                              </w:rPr>
                            </w:pPr>
                            <w:r w:rsidRPr="00F052F8">
                              <w:rPr>
                                <w:rFonts w:ascii="Arial" w:hAnsi="Arial" w:cs="Arial"/>
                                <w:sz w:val="22"/>
                                <w:szCs w:val="22"/>
                              </w:rPr>
                              <w:t>CMHS provides recovery-oriented support, which includes peer support, job help, housing aid, and wellbeing initiatives. These services empower individuals to enhance their confidence, cultivate coping mechanisms, and achieve independence.</w:t>
                            </w:r>
                          </w:p>
                          <w:p w14:paraId="521FAB32" w14:textId="3BF2B73A" w:rsidR="00D90BC0" w:rsidRPr="00F052F8" w:rsidRDefault="00D93A49" w:rsidP="00F052F8">
                            <w:pPr>
                              <w:spacing w:line="360" w:lineRule="auto"/>
                              <w:jc w:val="both"/>
                              <w:rPr>
                                <w:rFonts w:ascii="Arial" w:hAnsi="Arial" w:cs="Arial"/>
                                <w:sz w:val="22"/>
                                <w:szCs w:val="22"/>
                              </w:rPr>
                            </w:pPr>
                            <w:r w:rsidRPr="00F052F8">
                              <w:rPr>
                                <w:rFonts w:ascii="Arial" w:hAnsi="Arial" w:cs="Arial"/>
                                <w:sz w:val="22"/>
                                <w:szCs w:val="22"/>
                              </w:rPr>
                              <w:t>This comprehensive approach guarantees that mental health services are obtainable, holistic, and attuned to the unique needs of each person</w:t>
                            </w:r>
                            <w:r w:rsidR="00F57481" w:rsidRPr="00F052F8">
                              <w:rPr>
                                <w:rFonts w:ascii="Arial" w:hAnsi="Arial" w:cs="Arial"/>
                                <w:sz w:val="22"/>
                                <w:szCs w:val="2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907F63" id="Rectangle: Rounded Corners 16" o:spid="_x0000_s1031" style="position:absolute;margin-left:390.6pt;margin-top:.85pt;width:408pt;height:543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" fillcolor="#a02b93 [3208]" strokecolor="#030e13 [484]" strokeweight="1.5pt">
                <v:stroke joinstyle="miter"/>
                <v:textbox>
                  <w:txbxContent>
                    <w:p w14:paraId="4ABE2B58" w14:textId="4654F49E" w:rsidR="00D93A49" w:rsidRPr="00D93A49" w:rsidRDefault="00D93A49" w:rsidP="00D93A49">
                      <w:pPr>
                        <w:rPr>
                          <w:rFonts w:ascii="Arial" w:hAnsi="Arial" w:cs="Arial"/>
                          <w:b/>
                          <w:bCs/>
                          <w:u w:val="single"/>
                        </w:rPr>
                      </w:pPr>
                      <w:r>
                        <w:t xml:space="preserve">                                 </w:t>
                      </w:r>
                      <w:r w:rsidRPr="00D93A49">
                        <w:rPr>
                          <w:rFonts w:ascii="Arial" w:hAnsi="Arial" w:cs="Arial"/>
                          <w:b/>
                          <w:bCs/>
                          <w:color w:val="FFFFFF" w:themeColor="background1"/>
                          <w:u w:val="single"/>
                        </w:rPr>
                        <w:t>Current Functioning of CMHS</w:t>
                      </w:r>
                    </w:p>
                    <w:p w14:paraId="7C91BE62" w14:textId="77777777" w:rsidR="00D93A49" w:rsidRPr="00F052F8" w:rsidRDefault="00D93A49" w:rsidP="00F052F8">
                      <w:pPr>
                        <w:spacing w:line="360" w:lineRule="auto"/>
                        <w:jc w:val="both"/>
                        <w:rPr>
                          <w:rFonts w:ascii="Arial" w:hAnsi="Arial" w:cs="Arial"/>
                          <w:sz w:val="22"/>
                          <w:szCs w:val="22"/>
                        </w:rPr>
                      </w:pPr>
                      <w:r w:rsidRPr="00F052F8">
                        <w:rPr>
                          <w:rFonts w:ascii="Arial" w:hAnsi="Arial" w:cs="Arial"/>
                          <w:sz w:val="22"/>
                          <w:szCs w:val="22"/>
                        </w:rPr>
                        <w:t>Contemporary Community Mental Health Services function through a network of interdisciplinary teams that deliver adaptable, individualized help. Community Mental Health Teams (CMHTs) aid adults with moderate to severe mental health challenges by providing evaluations, therapy, medication assessments, and social support (Rethink Mental Illness, 2024).</w:t>
                      </w:r>
                    </w:p>
                    <w:p w14:paraId="7E41B99F" w14:textId="77777777" w:rsidR="00D93A49" w:rsidRPr="00F052F8" w:rsidRDefault="00D93A49" w:rsidP="00F052F8">
                      <w:pPr>
                        <w:spacing w:line="360" w:lineRule="auto"/>
                        <w:jc w:val="both"/>
                        <w:rPr>
                          <w:rFonts w:ascii="Arial" w:hAnsi="Arial" w:cs="Arial"/>
                          <w:sz w:val="22"/>
                          <w:szCs w:val="22"/>
                        </w:rPr>
                      </w:pPr>
                      <w:r w:rsidRPr="00F052F8">
                        <w:rPr>
                          <w:rFonts w:ascii="Arial" w:hAnsi="Arial" w:cs="Arial"/>
                          <w:sz w:val="22"/>
                          <w:szCs w:val="22"/>
                        </w:rPr>
                        <w:t>Crisis Resolution and Home Treatment Teams offer intensive help to those facing a mental health crisis, easing care at home to prevent the need for hospitalization. These teams are available around the clock in many regions and are crucial in avoiding unnecessary hospital admissions.</w:t>
                      </w:r>
                    </w:p>
                    <w:p w14:paraId="3A7B0B10" w14:textId="77777777" w:rsidR="00D93A49" w:rsidRPr="00F052F8" w:rsidRDefault="00D93A49" w:rsidP="00F052F8">
                      <w:pPr>
                        <w:spacing w:line="360" w:lineRule="auto"/>
                        <w:jc w:val="both"/>
                        <w:rPr>
                          <w:rFonts w:ascii="Arial" w:hAnsi="Arial" w:cs="Arial"/>
                          <w:sz w:val="22"/>
                          <w:szCs w:val="22"/>
                        </w:rPr>
                      </w:pPr>
                      <w:r w:rsidRPr="00F052F8">
                        <w:rPr>
                          <w:rFonts w:ascii="Arial" w:hAnsi="Arial" w:cs="Arial"/>
                          <w:sz w:val="22"/>
                          <w:szCs w:val="22"/>
                        </w:rPr>
                        <w:t xml:space="preserve">Early Intervention in Psychosis (EIP) Teams help young individuals meeting their first episode of psychosis, promoting swift recovery while helping them continue their education or support employment. </w:t>
                      </w:r>
                    </w:p>
                    <w:p w14:paraId="1D6439DC" w14:textId="77777777" w:rsidR="00D93A49" w:rsidRPr="00F052F8" w:rsidRDefault="00D93A49" w:rsidP="00F052F8">
                      <w:pPr>
                        <w:spacing w:line="360" w:lineRule="auto"/>
                        <w:jc w:val="both"/>
                        <w:rPr>
                          <w:rFonts w:ascii="Arial" w:hAnsi="Arial" w:cs="Arial"/>
                          <w:sz w:val="22"/>
                          <w:szCs w:val="22"/>
                        </w:rPr>
                      </w:pPr>
                      <w:r w:rsidRPr="00F052F8">
                        <w:rPr>
                          <w:rFonts w:ascii="Arial" w:hAnsi="Arial" w:cs="Arial"/>
                          <w:sz w:val="22"/>
                          <w:szCs w:val="22"/>
                        </w:rPr>
                        <w:t>Talking Therapies (IAPT) services deliver research-backed psychological treatments like Cognitive Behavioural Therapy (CBT) to address anxiety and depression (NHS, 2024).</w:t>
                      </w:r>
                    </w:p>
                    <w:p w14:paraId="290C669E" w14:textId="77777777" w:rsidR="00D93A49" w:rsidRPr="00F052F8" w:rsidRDefault="00D93A49" w:rsidP="00F052F8">
                      <w:pPr>
                        <w:spacing w:line="360" w:lineRule="auto"/>
                        <w:jc w:val="both"/>
                        <w:rPr>
                          <w:rFonts w:ascii="Arial" w:hAnsi="Arial" w:cs="Arial"/>
                          <w:sz w:val="22"/>
                          <w:szCs w:val="22"/>
                        </w:rPr>
                      </w:pPr>
                      <w:r w:rsidRPr="00F052F8">
                        <w:rPr>
                          <w:rFonts w:ascii="Arial" w:hAnsi="Arial" w:cs="Arial"/>
                          <w:sz w:val="22"/>
                          <w:szCs w:val="22"/>
                        </w:rPr>
                        <w:t>CMHS provides recovery-oriented support, which includes peer support, job help, housing aid, and wellbeing initiatives. These services empower individuals to enhance their confidence, cultivate coping mechanisms, and achieve independence.</w:t>
                      </w:r>
                    </w:p>
                    <w:p w14:paraId="521FAB32" w14:textId="3BF2B73A" w:rsidR="00D90BC0" w:rsidRPr="00F052F8" w:rsidRDefault="00D93A49" w:rsidP="00F052F8">
                      <w:pPr>
                        <w:spacing w:line="360" w:lineRule="auto"/>
                        <w:jc w:val="both"/>
                        <w:rPr>
                          <w:rFonts w:ascii="Arial" w:hAnsi="Arial" w:cs="Arial"/>
                          <w:sz w:val="22"/>
                          <w:szCs w:val="22"/>
                        </w:rPr>
                      </w:pPr>
                      <w:r w:rsidRPr="00F052F8">
                        <w:rPr>
                          <w:rFonts w:ascii="Arial" w:hAnsi="Arial" w:cs="Arial"/>
                          <w:sz w:val="22"/>
                          <w:szCs w:val="22"/>
                        </w:rPr>
                        <w:t>This comprehensive approach guarantees that mental health services are obtainable, holistic, and attuned to the unique needs of each person</w:t>
                      </w:r>
                      <w:r w:rsidR="00F57481" w:rsidRPr="00F052F8">
                        <w:rPr>
                          <w:rFonts w:ascii="Arial" w:hAnsi="Arial" w:cs="Arial"/>
                          <w:sz w:val="22"/>
                          <w:szCs w:val="22"/>
                        </w:rPr>
                        <w:t>.</w:t>
                      </w:r>
                    </w:p>
                  </w:txbxContent>
                </v:textbox>
                <w10:wrap anchorx="margin"/>
              </v:roundrect>
            </w:pict>
          </mc:Fallback>
        </mc:AlternateContent>
      </w:r>
      <w:r>
        <w:rPr>
          <w:rFonts w:ascii="Arial" w:hAnsi="Arial" w:cs="Arial"/>
          <w:b/>
          <w:bCs/>
          <w:noProof/>
          <w:color w:val="156082"/>
          <w:sz w:val="72"/>
          <w:szCs w:val="72"/>
        </w:rPr>
        <w:drawing>
          <wp:anchor distT="0" distB="0" distL="114300" distR="114300" simplePos="0" relativeHeight="251664384" behindDoc="0" locked="0" layoutInCell="1" allowOverlap="1" wp14:anchorId="0665657E" wp14:editId="0D16BD0B">
            <wp:simplePos x="0" y="0"/>
            <wp:positionH relativeFrom="margin">
              <wp:align>left</wp:align>
            </wp:positionH>
            <wp:positionV relativeFrom="paragraph">
              <wp:posOffset>139065</wp:posOffset>
            </wp:positionV>
            <wp:extent cx="4518660" cy="3246120"/>
            <wp:effectExtent l="0" t="0" r="0" b="0"/>
            <wp:wrapSquare wrapText="bothSides"/>
            <wp:docPr id="1861140424"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4518660" cy="324612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6656585" w14:textId="0DEF5CB2" w:rsidR="00F3579F" w:rsidRDefault="00F3579F"/>
    <w:p w14:paraId="06656586" w14:textId="7FBCB23F" w:rsidR="00F3579F" w:rsidRDefault="00F3579F">
      <w:pPr>
        <w:jc w:val="center"/>
        <w:rPr>
          <w:rFonts w:ascii="Arial" w:hAnsi="Arial" w:cs="Arial"/>
          <w:sz w:val="72"/>
          <w:szCs w:val="72"/>
        </w:rPr>
      </w:pPr>
    </w:p>
    <w:p w14:paraId="06656587" w14:textId="77777777" w:rsidR="00F3579F" w:rsidRDefault="00F3579F">
      <w:pPr>
        <w:jc w:val="center"/>
        <w:rPr>
          <w:rFonts w:ascii="Arial" w:hAnsi="Arial" w:cs="Arial"/>
          <w:sz w:val="72"/>
          <w:szCs w:val="72"/>
        </w:rPr>
      </w:pPr>
    </w:p>
    <w:p w14:paraId="06656588" w14:textId="77777777" w:rsidR="00F3579F" w:rsidRDefault="00F3579F">
      <w:pPr>
        <w:jc w:val="center"/>
        <w:rPr>
          <w:rFonts w:ascii="Arial" w:hAnsi="Arial" w:cs="Arial"/>
          <w:sz w:val="72"/>
          <w:szCs w:val="72"/>
        </w:rPr>
      </w:pPr>
    </w:p>
    <w:p w14:paraId="06656589" w14:textId="77777777" w:rsidR="00F3579F" w:rsidRDefault="00F3579F">
      <w:pPr>
        <w:jc w:val="center"/>
        <w:rPr>
          <w:rFonts w:ascii="Arial" w:hAnsi="Arial" w:cs="Arial"/>
          <w:sz w:val="72"/>
          <w:szCs w:val="72"/>
        </w:rPr>
      </w:pPr>
    </w:p>
    <w:p w14:paraId="0665658B" w14:textId="1391CA77" w:rsidR="00F3579F" w:rsidRPr="005C3913" w:rsidRDefault="005C3913" w:rsidP="00D90BC0">
      <w:pPr>
        <w:rPr>
          <w:u w:val="single"/>
        </w:rPr>
      </w:pPr>
      <w:r w:rsidRPr="005C3913">
        <w:rPr>
          <w:rFonts w:ascii="Arial" w:hAnsi="Arial" w:cs="Arial"/>
          <w:b/>
          <w:bCs/>
          <w:color w:val="BF4E14"/>
        </w:rPr>
        <w:t xml:space="preserve">   </w:t>
      </w:r>
      <w:r>
        <w:rPr>
          <w:rFonts w:ascii="Arial" w:hAnsi="Arial" w:cs="Arial"/>
          <w:b/>
          <w:bCs/>
          <w:color w:val="BF4E14"/>
        </w:rPr>
        <w:t xml:space="preserve">                  </w:t>
      </w:r>
      <w:r w:rsidR="001A0B1F" w:rsidRPr="005C3913">
        <w:rPr>
          <w:rFonts w:ascii="Arial" w:hAnsi="Arial" w:cs="Arial"/>
          <w:b/>
          <w:bCs/>
          <w:color w:val="BF4E14"/>
          <w:sz w:val="36"/>
          <w:szCs w:val="36"/>
          <w:u w:val="single"/>
        </w:rPr>
        <w:t>challenges face by CMHS</w:t>
      </w:r>
    </w:p>
    <w:p w14:paraId="0665658C" w14:textId="1DAFAC2D" w:rsidR="00F3579F" w:rsidRDefault="005C3913">
      <w:r>
        <w:rPr>
          <w:rFonts w:ascii="Arial" w:hAnsi="Arial" w:cs="Arial"/>
          <w:noProof/>
          <w:sz w:val="36"/>
          <w:szCs w:val="36"/>
        </w:rPr>
        <mc:AlternateContent>
          <mc:Choice Requires="wpg">
            <w:drawing>
              <wp:anchor distT="0" distB="0" distL="114300" distR="114300" simplePos="0" relativeHeight="251671552" behindDoc="0" locked="0" layoutInCell="1" allowOverlap="1" wp14:anchorId="06656580" wp14:editId="3DA31015">
                <wp:simplePos x="0" y="0"/>
                <wp:positionH relativeFrom="margin">
                  <wp:posOffset>-335280</wp:posOffset>
                </wp:positionH>
                <wp:positionV relativeFrom="paragraph">
                  <wp:posOffset>143510</wp:posOffset>
                </wp:positionV>
                <wp:extent cx="5356860" cy="8862060"/>
                <wp:effectExtent l="0" t="0" r="15240" b="15240"/>
                <wp:wrapSquare wrapText="bothSides"/>
                <wp:docPr id="1253308013" name="Diagram 7"/>
                <wp:cNvGraphicFramePr/>
                <a:graphic xmlns:a="http://schemas.openxmlformats.org/drawingml/2006/main">
                  <a:graphicData uri="http://schemas.microsoft.com/office/word/2010/wordprocessingGroup">
                    <wpg:wgp>
                      <wpg:cNvGrpSpPr/>
                      <wpg:grpSpPr>
                        <a:xfrm>
                          <a:off x="0" y="0"/>
                          <a:ext cx="5356860" cy="8862060"/>
                          <a:chOff x="-403901" y="0"/>
                          <a:chExt cx="5357569" cy="8863321"/>
                        </a:xfrm>
                      </wpg:grpSpPr>
                      <wps:wsp>
                        <wps:cNvPr id="320615267" name="Free-form: Shape 271982930"/>
                        <wps:cNvSpPr/>
                        <wps:spPr>
                          <a:xfrm>
                            <a:off x="-83820" y="0"/>
                            <a:ext cx="4107180" cy="2209963"/>
                          </a:xfrm>
                          <a:custGeom>
                            <a:avLst/>
                            <a:gdLst>
                              <a:gd name="f0" fmla="val 10800000"/>
                              <a:gd name="f1" fmla="val 5400000"/>
                              <a:gd name="f2" fmla="val 180"/>
                              <a:gd name="f3" fmla="val w"/>
                              <a:gd name="f4" fmla="val h"/>
                              <a:gd name="f5" fmla="val 0"/>
                              <a:gd name="f6" fmla="val 4648199"/>
                              <a:gd name="f7" fmla="val 2080577"/>
                              <a:gd name="f8" fmla="val 208058"/>
                              <a:gd name="f9" fmla="val 93151"/>
                              <a:gd name="f10" fmla="val 4440141"/>
                              <a:gd name="f11" fmla="val 4555048"/>
                              <a:gd name="f12" fmla="val 1872519"/>
                              <a:gd name="f13" fmla="val 1987426"/>
                              <a:gd name="f14" fmla="+- 0 0 -90"/>
                              <a:gd name="f15" fmla="*/ f3 1 4648199"/>
                              <a:gd name="f16" fmla="*/ f4 1 2080577"/>
                              <a:gd name="f17" fmla="+- f7 0 f5"/>
                              <a:gd name="f18" fmla="+- f6 0 f5"/>
                              <a:gd name="f19" fmla="*/ f14 f0 1"/>
                              <a:gd name="f20" fmla="*/ f18 1 4648199"/>
                              <a:gd name="f21" fmla="*/ f17 1 2080577"/>
                              <a:gd name="f22" fmla="*/ 0 f18 1"/>
                              <a:gd name="f23" fmla="*/ 208058 f17 1"/>
                              <a:gd name="f24" fmla="*/ 208058 f18 1"/>
                              <a:gd name="f25" fmla="*/ 0 f17 1"/>
                              <a:gd name="f26" fmla="*/ 4440141 f18 1"/>
                              <a:gd name="f27" fmla="*/ 4648199 f18 1"/>
                              <a:gd name="f28" fmla="*/ 1872519 f17 1"/>
                              <a:gd name="f29" fmla="*/ 2080577 f17 1"/>
                              <a:gd name="f30" fmla="*/ f19 1 f2"/>
                              <a:gd name="f31" fmla="*/ f22 1 4648199"/>
                              <a:gd name="f32" fmla="*/ f23 1 2080577"/>
                              <a:gd name="f33" fmla="*/ f24 1 4648199"/>
                              <a:gd name="f34" fmla="*/ f25 1 2080577"/>
                              <a:gd name="f35" fmla="*/ f26 1 4648199"/>
                              <a:gd name="f36" fmla="*/ f27 1 4648199"/>
                              <a:gd name="f37" fmla="*/ f28 1 2080577"/>
                              <a:gd name="f38" fmla="*/ f29 1 2080577"/>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4648199" h="2080577">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196B24"/>
                          </a:solidFill>
                          <a:ln w="19046" cap="flat">
                            <a:solidFill>
                              <a:srgbClr val="FFFFFF"/>
                            </a:solidFill>
                            <a:prstDash val="solid"/>
                            <a:miter/>
                          </a:ln>
                        </wps:spPr>
                        <wps:txbx>
                          <w:txbxContent>
                            <w:p w14:paraId="0665659E" w14:textId="77777777" w:rsidR="00F3579F" w:rsidRPr="0005219B" w:rsidRDefault="001A0B1F" w:rsidP="0005219B">
                              <w:pPr>
                                <w:spacing w:after="100" w:line="360" w:lineRule="auto"/>
                                <w:jc w:val="both"/>
                                <w:rPr>
                                  <w:sz w:val="22"/>
                                  <w:szCs w:val="22"/>
                                </w:rPr>
                              </w:pPr>
                              <w:r w:rsidRPr="0005219B">
                                <w:rPr>
                                  <w:rFonts w:ascii="Arial" w:eastAsia="Arial" w:hAnsi="Arial" w:cs="Arial"/>
                                  <w:color w:val="FFFFFF"/>
                                  <w:sz w:val="22"/>
                                  <w:szCs w:val="22"/>
                                </w:rPr>
                                <w:t>Despite their importance, Community Mental Health Services face several challenges. One major issue is the rising demand. Mental health needs in the UK have increased significantly, especially after the COVID-19 pandemic. CMHS often struggle with long waiting lists, staff shortages, and high caseloads. These factors can delay access to support (NHS England, 2024).</w:t>
                              </w:r>
                            </w:p>
                          </w:txbxContent>
                        </wps:txbx>
                        <wps:bodyPr vert="horz" wrap="square" lIns="83795" tIns="76178" rIns="83795" bIns="76178" anchor="ctr" anchorCtr="1" compatLnSpc="0">
                          <a:noAutofit/>
                        </wps:bodyPr>
                      </wps:wsp>
                      <wps:wsp>
                        <wps:cNvPr id="826455087" name="Free-form: Shape 1785060840"/>
                        <wps:cNvSpPr/>
                        <wps:spPr>
                          <a:xfrm>
                            <a:off x="2225347" y="2795160"/>
                            <a:ext cx="2697837" cy="3011708"/>
                          </a:xfrm>
                          <a:custGeom>
                            <a:avLst/>
                            <a:gdLst>
                              <a:gd name="f0" fmla="val 10800000"/>
                              <a:gd name="f1" fmla="val 5400000"/>
                              <a:gd name="f2" fmla="val 180"/>
                              <a:gd name="f3" fmla="val w"/>
                              <a:gd name="f4" fmla="val h"/>
                              <a:gd name="f5" fmla="val 0"/>
                              <a:gd name="f6" fmla="val 2442787"/>
                              <a:gd name="f7" fmla="val 2080577"/>
                              <a:gd name="f8" fmla="val 346832"/>
                              <a:gd name="f9" fmla="val 155282"/>
                              <a:gd name="f10" fmla="val 2095955"/>
                              <a:gd name="f11" fmla="val 2287505"/>
                              <a:gd name="f12" fmla="val 1733745"/>
                              <a:gd name="f13" fmla="val 1925295"/>
                              <a:gd name="f14" fmla="+- 0 0 -90"/>
                              <a:gd name="f15" fmla="*/ f3 1 2442787"/>
                              <a:gd name="f16" fmla="*/ f4 1 2080577"/>
                              <a:gd name="f17" fmla="+- f7 0 f5"/>
                              <a:gd name="f18" fmla="+- f6 0 f5"/>
                              <a:gd name="f19" fmla="*/ f14 f0 1"/>
                              <a:gd name="f20" fmla="*/ f18 1 2442787"/>
                              <a:gd name="f21" fmla="*/ f17 1 2080577"/>
                              <a:gd name="f22" fmla="*/ 0 f18 1"/>
                              <a:gd name="f23" fmla="*/ 346832 f17 1"/>
                              <a:gd name="f24" fmla="*/ 346832 f18 1"/>
                              <a:gd name="f25" fmla="*/ 0 f17 1"/>
                              <a:gd name="f26" fmla="*/ 2095955 f18 1"/>
                              <a:gd name="f27" fmla="*/ 2442787 f18 1"/>
                              <a:gd name="f28" fmla="*/ 1733745 f17 1"/>
                              <a:gd name="f29" fmla="*/ 2080577 f17 1"/>
                              <a:gd name="f30" fmla="*/ f19 1 f2"/>
                              <a:gd name="f31" fmla="*/ f22 1 2442787"/>
                              <a:gd name="f32" fmla="*/ f23 1 2080577"/>
                              <a:gd name="f33" fmla="*/ f24 1 2442787"/>
                              <a:gd name="f34" fmla="*/ f25 1 2080577"/>
                              <a:gd name="f35" fmla="*/ f26 1 2442787"/>
                              <a:gd name="f36" fmla="*/ f27 1 2442787"/>
                              <a:gd name="f37" fmla="*/ f28 1 2080577"/>
                              <a:gd name="f38" fmla="*/ f29 1 2080577"/>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2442787" h="2080577">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0F9ED5"/>
                          </a:solidFill>
                          <a:ln w="19046" cap="flat">
                            <a:solidFill>
                              <a:srgbClr val="FFFFFF"/>
                            </a:solidFill>
                            <a:prstDash val="solid"/>
                            <a:miter/>
                          </a:ln>
                        </wps:spPr>
                        <wps:txbx>
                          <w:txbxContent>
                            <w:p w14:paraId="066565A0" w14:textId="37B3CACC" w:rsidR="00F3579F" w:rsidRPr="0005219B" w:rsidRDefault="001A0B1F" w:rsidP="0005219B">
                              <w:pPr>
                                <w:spacing w:after="440" w:line="216" w:lineRule="auto"/>
                                <w:jc w:val="center"/>
                                <w:rPr>
                                  <w:rFonts w:ascii="Arial" w:hAnsi="Arial" w:cs="Arial"/>
                                  <w:color w:val="FFFFFF" w:themeColor="background1"/>
                                  <w:kern w:val="0"/>
                                  <w:sz w:val="22"/>
                                  <w:szCs w:val="22"/>
                                </w:rPr>
                              </w:pPr>
                              <w:r w:rsidRPr="0005219B">
                                <w:rPr>
                                  <w:rFonts w:ascii="Arial" w:hAnsi="Arial" w:cs="Arial"/>
                                  <w:color w:val="FFFFFF" w:themeColor="background1"/>
                                  <w:kern w:val="0"/>
                                  <w:sz w:val="22"/>
                                  <w:szCs w:val="22"/>
                                </w:rPr>
                                <w:t>Another challenge is stigma and barrier</w:t>
                              </w:r>
                              <w:r w:rsidR="00F3131C" w:rsidRPr="0005219B">
                                <w:rPr>
                                  <w:rFonts w:ascii="Arial" w:hAnsi="Arial" w:cs="Arial"/>
                                  <w:color w:val="FFFFFF" w:themeColor="background1"/>
                                  <w:kern w:val="0"/>
                                  <w:sz w:val="22"/>
                                  <w:szCs w:val="22"/>
                                </w:rPr>
                                <w:t>s</w:t>
                              </w:r>
                              <w:r w:rsidRPr="0005219B">
                                <w:rPr>
                                  <w:rFonts w:ascii="Arial" w:hAnsi="Arial" w:cs="Arial"/>
                                  <w:color w:val="FFFFFF" w:themeColor="background1"/>
                                  <w:kern w:val="0"/>
                                  <w:sz w:val="22"/>
                                  <w:szCs w:val="22"/>
                                </w:rPr>
                                <w:t xml:space="preserve"> to </w:t>
                              </w:r>
                              <w:r w:rsidR="00752472" w:rsidRPr="0005219B">
                                <w:rPr>
                                  <w:rFonts w:ascii="Arial" w:hAnsi="Arial" w:cs="Arial"/>
                                  <w:color w:val="FFFFFF" w:themeColor="background1"/>
                                  <w:kern w:val="0"/>
                                  <w:sz w:val="22"/>
                                  <w:szCs w:val="22"/>
                                </w:rPr>
                                <w:t xml:space="preserve">access. Some individuals </w:t>
                              </w:r>
                              <w:r w:rsidR="00F3131C" w:rsidRPr="0005219B">
                                <w:rPr>
                                  <w:rFonts w:ascii="Arial" w:hAnsi="Arial" w:cs="Arial"/>
                                  <w:color w:val="FFFFFF" w:themeColor="background1"/>
                                  <w:kern w:val="0"/>
                                  <w:sz w:val="22"/>
                                  <w:szCs w:val="22"/>
                                </w:rPr>
                                <w:t>hesitate to</w:t>
                              </w:r>
                              <w:r w:rsidRPr="0005219B">
                                <w:rPr>
                                  <w:rFonts w:ascii="Arial" w:hAnsi="Arial" w:cs="Arial"/>
                                  <w:color w:val="FFFFFF" w:themeColor="background1"/>
                                  <w:kern w:val="0"/>
                                  <w:sz w:val="22"/>
                                  <w:szCs w:val="22"/>
                                </w:rPr>
                                <w:t xml:space="preserve"> seek help because they fear judgement face culture stigma or lack of awareness are available services. Some communities encounter extra obstacles like language difficulties, internet access issues or mistrust of healthcare systems (Mind,2019)</w:t>
                              </w:r>
                            </w:p>
                          </w:txbxContent>
                        </wps:txbx>
                        <wps:bodyPr vert="horz" wrap="square" lIns="471409" tIns="471409" rIns="471409" bIns="471409" anchor="ctr" anchorCtr="1" compatLnSpc="0">
                          <a:noAutofit/>
                        </wps:bodyPr>
                      </wps:wsp>
                      <wps:wsp>
                        <wps:cNvPr id="606902156" name="Free-form: Shape 1223777397"/>
                        <wps:cNvSpPr/>
                        <wps:spPr>
                          <a:xfrm>
                            <a:off x="-403901" y="6073170"/>
                            <a:ext cx="2560659" cy="2750816"/>
                          </a:xfrm>
                          <a:custGeom>
                            <a:avLst/>
                            <a:gdLst>
                              <a:gd name="f0" fmla="val 10800000"/>
                              <a:gd name="f1" fmla="val 5400000"/>
                              <a:gd name="f2" fmla="val 16200000"/>
                              <a:gd name="f3" fmla="val w"/>
                              <a:gd name="f4" fmla="val h"/>
                              <a:gd name="f5" fmla="val ss"/>
                              <a:gd name="f6" fmla="val 0"/>
                              <a:gd name="f7" fmla="*/ 5419351 1 1725033"/>
                              <a:gd name="f8" fmla="val 45"/>
                              <a:gd name="f9" fmla="val 3601"/>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blipFill>
                            <a:blip r:embed="rId13">
                              <a:alphaModFix/>
                            </a:blip>
                            <a:stretch>
                              <a:fillRect/>
                            </a:stretch>
                          </a:blipFill>
                          <a:ln w="19046" cap="flat">
                            <a:solidFill>
                              <a:srgbClr val="FFFFFF"/>
                            </a:solidFill>
                            <a:prstDash val="solid"/>
                            <a:miter/>
                          </a:ln>
                        </wps:spPr>
                        <wps:bodyPr lIns="0" tIns="0" rIns="0" bIns="0"/>
                      </wps:wsp>
                      <wps:wsp>
                        <wps:cNvPr id="238236234" name="Free-form: Shape 216233051"/>
                        <wps:cNvSpPr/>
                        <wps:spPr>
                          <a:xfrm>
                            <a:off x="2187242" y="6073170"/>
                            <a:ext cx="2766426" cy="2790151"/>
                          </a:xfrm>
                          <a:custGeom>
                            <a:avLst/>
                            <a:gdLst>
                              <a:gd name="f0" fmla="val 10800000"/>
                              <a:gd name="f1" fmla="val 5400000"/>
                              <a:gd name="f2" fmla="val 180"/>
                              <a:gd name="f3" fmla="val w"/>
                              <a:gd name="f4" fmla="val h"/>
                              <a:gd name="f5" fmla="val 0"/>
                              <a:gd name="f6" fmla="val 2442787"/>
                              <a:gd name="f7" fmla="val 2715299"/>
                              <a:gd name="f8" fmla="val 407213"/>
                              <a:gd name="f9" fmla="val 182315"/>
                              <a:gd name="f10" fmla="val 2035574"/>
                              <a:gd name="f11" fmla="val 2260472"/>
                              <a:gd name="f12" fmla="val 2308086"/>
                              <a:gd name="f13" fmla="val 2532984"/>
                              <a:gd name="f14" fmla="+- 0 0 -90"/>
                              <a:gd name="f15" fmla="*/ f3 1 2442787"/>
                              <a:gd name="f16" fmla="*/ f4 1 2715299"/>
                              <a:gd name="f17" fmla="+- f7 0 f5"/>
                              <a:gd name="f18" fmla="+- f6 0 f5"/>
                              <a:gd name="f19" fmla="*/ f14 f0 1"/>
                              <a:gd name="f20" fmla="*/ f18 1 2442787"/>
                              <a:gd name="f21" fmla="*/ f17 1 2715299"/>
                              <a:gd name="f22" fmla="*/ 0 f18 1"/>
                              <a:gd name="f23" fmla="*/ 407213 f17 1"/>
                              <a:gd name="f24" fmla="*/ 407213 f18 1"/>
                              <a:gd name="f25" fmla="*/ 0 f17 1"/>
                              <a:gd name="f26" fmla="*/ 2035574 f18 1"/>
                              <a:gd name="f27" fmla="*/ 2442787 f18 1"/>
                              <a:gd name="f28" fmla="*/ 2308086 f17 1"/>
                              <a:gd name="f29" fmla="*/ 2715299 f17 1"/>
                              <a:gd name="f30" fmla="*/ f19 1 f2"/>
                              <a:gd name="f31" fmla="*/ f22 1 2442787"/>
                              <a:gd name="f32" fmla="*/ f23 1 2715299"/>
                              <a:gd name="f33" fmla="*/ f24 1 2442787"/>
                              <a:gd name="f34" fmla="*/ f25 1 2715299"/>
                              <a:gd name="f35" fmla="*/ f26 1 2442787"/>
                              <a:gd name="f36" fmla="*/ f27 1 2442787"/>
                              <a:gd name="f37" fmla="*/ f28 1 2715299"/>
                              <a:gd name="f38" fmla="*/ f29 1 2715299"/>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2442787" h="2715299">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A02B93"/>
                          </a:solidFill>
                          <a:ln w="19046" cap="flat">
                            <a:solidFill>
                              <a:srgbClr val="FFFFFF"/>
                            </a:solidFill>
                            <a:prstDash val="solid"/>
                            <a:miter/>
                          </a:ln>
                        </wps:spPr>
                        <wps:txbx>
                          <w:txbxContent>
                            <w:p w14:paraId="066565A2" w14:textId="3B58AF27" w:rsidR="00F3579F" w:rsidRPr="0005219B" w:rsidRDefault="001A0B1F" w:rsidP="0005219B">
                              <w:pPr>
                                <w:spacing w:after="440" w:line="216" w:lineRule="auto"/>
                                <w:jc w:val="center"/>
                                <w:rPr>
                                  <w:color w:val="FFFFFF" w:themeColor="background1"/>
                                  <w:sz w:val="22"/>
                                  <w:szCs w:val="22"/>
                                </w:rPr>
                              </w:pPr>
                              <w:r w:rsidRPr="0005219B">
                                <w:rPr>
                                  <w:rFonts w:ascii="Arial" w:hAnsi="Arial" w:cs="Arial"/>
                                  <w:color w:val="FFFFFF" w:themeColor="background1"/>
                                  <w:kern w:val="0"/>
                                  <w:sz w:val="22"/>
                                  <w:szCs w:val="22"/>
                                </w:rPr>
                                <w:t>These challenges can keep people from getting early intervention. Which is vital for recovery, tackling these problems needs more funding, better staffing and stronger community outreach to make sure mental health support is accessible to everyone.</w:t>
                              </w:r>
                            </w:p>
                          </w:txbxContent>
                        </wps:txbx>
                        <wps:bodyPr vert="horz" wrap="square" lIns="489094" tIns="489094" rIns="489094" bIns="489094" anchor="ctr" anchorCtr="1" compatLnSpc="0">
                          <a:noAutofit/>
                        </wps:bodyPr>
                      </wps:wsp>
                    </wpg:wgp>
                  </a:graphicData>
                </a:graphic>
                <wp14:sizeRelH relativeFrom="margin">
                  <wp14:pctWidth>0</wp14:pctWidth>
                </wp14:sizeRelH>
                <wp14:sizeRelV relativeFrom="margin">
                  <wp14:pctHeight>0</wp14:pctHeight>
                </wp14:sizeRelV>
              </wp:anchor>
            </w:drawing>
          </mc:Choice>
          <mc:Fallback>
            <w:pict>
              <v:group w14:anchorId="06656580" id="Diagram 7" o:spid="_x0000_s1032" style="position:absolute;margin-left:-26.4pt;margin-top:11.3pt;width:421.8pt;height:697.8pt;z-index:251671552;mso-position-horizontal-relative:margin;mso-width-relative:margin;mso-height-relative:margin" coordorigin="-4039" coordsize="53575,886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">
                <v:shape id="Free-form: Shape 271982930" o:spid="_x0000_s1033" style="position:absolute;left:-838;width:41071;height:22099;visibility:visible;mso-wrap-style:square;v-text-anchor:middle-center" coordsize="4648199,208057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" adj="-11796480,,5400" path="m,208058c,93151,93151,,208058,l4440141,v114907,,208058,93151,208058,208058l4648199,1872519v,114907,-93151,208058,-208058,208058l208058,2080577c93151,2080577,,1987426,,1872519l,208058xe" fillcolor="#196b24" strokecolor="white" strokeweight=".52906mm">
                  <v:stroke joinstyle="miter"/>
                  <v:formulas/>
                  <v:path arrowok="t" o:connecttype="custom" o:connectlocs="2053590,0;4107180,1104982;2053590,2209963;0,1104982;0,220997;183841,0;3923339,0;4107180,220997;4107180,1988966;3923339,2209963;183841,2209963;0,1988966;0,220997" o:connectangles="270,0,90,180,0,0,0,0,0,0,0,0,0" textboxrect="0,0,4648199,2080577"/>
                  <v:textbox inset="2.32764mm,2.11606mm,2.32764mm,2.11606mm">
                    <w:txbxContent>
                      <w:p w14:paraId="0665659E" w14:textId="77777777" w:rsidR="00F3579F" w:rsidRPr="0005219B" w:rsidRDefault="001A0B1F" w:rsidP="0005219B">
                        <w:pPr>
                          <w:spacing w:after="100" w:line="360" w:lineRule="auto"/>
                          <w:jc w:val="both"/>
                          <w:rPr>
                            <w:sz w:val="22"/>
                            <w:szCs w:val="22"/>
                          </w:rPr>
                        </w:pPr>
                        <w:r w:rsidRPr="0005219B">
                          <w:rPr>
                            <w:rFonts w:ascii="Arial" w:eastAsia="Arial" w:hAnsi="Arial" w:cs="Arial"/>
                            <w:color w:val="FFFFFF"/>
                            <w:sz w:val="22"/>
                            <w:szCs w:val="22"/>
                          </w:rPr>
                          <w:t>Despite their importance, Community Mental Health Services face several challenges. One major issue is the rising demand. Mental health needs in the UK have increased significantly, especially after the COVID-19 pandemic. CMHS often struggle with long waiting lists, staff shortages, and high caseloads. These factors can delay access to support (NHS England, 2024).</w:t>
                        </w:r>
                      </w:p>
                    </w:txbxContent>
                  </v:textbox>
                </v:shape>
                <v:shape id="Free-form: Shape 1785060840" o:spid="_x0000_s1034" style="position:absolute;left:22253;top:27951;width:26978;height:30117;visibility:visible;mso-wrap-style:square;v-text-anchor:middle-center" coordsize="2442787,208057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" adj="-11796480,,5400" path="m,346832c,155282,155282,,346832,l2095955,v191550,,346832,155282,346832,346832l2442787,1733745v,191550,-155282,346832,-346832,346832l346832,2080577c155282,2080577,,1925295,,1733745l,346832xe" fillcolor="#0f9ed5" strokecolor="white" strokeweight=".52906mm">
                  <v:stroke joinstyle="miter"/>
                  <v:formulas/>
                  <v:path arrowok="t" o:connecttype="custom" o:connectlocs="1348919,0;2697837,1505854;1348919,3011708;0,1505854;0,502051;383045,0;2314792,0;2697837,502051;2697837,2509657;2314792,3011708;383045,3011708;0,2509657;0,502051" o:connectangles="270,0,90,180,0,0,0,0,0,0,0,0,0" textboxrect="0,0,2442787,2080577"/>
                  <v:textbox inset="13.0947mm,13.0947mm,13.0947mm,13.0947mm">
                    <w:txbxContent>
                      <w:p w14:paraId="066565A0" w14:textId="37B3CACC" w:rsidR="00F3579F" w:rsidRPr="0005219B" w:rsidRDefault="001A0B1F" w:rsidP="0005219B">
                        <w:pPr>
                          <w:spacing w:after="440" w:line="216" w:lineRule="auto"/>
                          <w:jc w:val="center"/>
                          <w:rPr>
                            <w:rFonts w:ascii="Arial" w:hAnsi="Arial" w:cs="Arial"/>
                            <w:color w:val="FFFFFF" w:themeColor="background1"/>
                            <w:kern w:val="0"/>
                            <w:sz w:val="22"/>
                            <w:szCs w:val="22"/>
                          </w:rPr>
                        </w:pPr>
                        <w:r w:rsidRPr="0005219B">
                          <w:rPr>
                            <w:rFonts w:ascii="Arial" w:hAnsi="Arial" w:cs="Arial"/>
                            <w:color w:val="FFFFFF" w:themeColor="background1"/>
                            <w:kern w:val="0"/>
                            <w:sz w:val="22"/>
                            <w:szCs w:val="22"/>
                          </w:rPr>
                          <w:t>Another challenge is stigma and barrier</w:t>
                        </w:r>
                        <w:r w:rsidR="00F3131C" w:rsidRPr="0005219B">
                          <w:rPr>
                            <w:rFonts w:ascii="Arial" w:hAnsi="Arial" w:cs="Arial"/>
                            <w:color w:val="FFFFFF" w:themeColor="background1"/>
                            <w:kern w:val="0"/>
                            <w:sz w:val="22"/>
                            <w:szCs w:val="22"/>
                          </w:rPr>
                          <w:t>s</w:t>
                        </w:r>
                        <w:r w:rsidRPr="0005219B">
                          <w:rPr>
                            <w:rFonts w:ascii="Arial" w:hAnsi="Arial" w:cs="Arial"/>
                            <w:color w:val="FFFFFF" w:themeColor="background1"/>
                            <w:kern w:val="0"/>
                            <w:sz w:val="22"/>
                            <w:szCs w:val="22"/>
                          </w:rPr>
                          <w:t xml:space="preserve"> to </w:t>
                        </w:r>
                        <w:r w:rsidR="00752472" w:rsidRPr="0005219B">
                          <w:rPr>
                            <w:rFonts w:ascii="Arial" w:hAnsi="Arial" w:cs="Arial"/>
                            <w:color w:val="FFFFFF" w:themeColor="background1"/>
                            <w:kern w:val="0"/>
                            <w:sz w:val="22"/>
                            <w:szCs w:val="22"/>
                          </w:rPr>
                          <w:t xml:space="preserve">access. Some individuals </w:t>
                        </w:r>
                        <w:r w:rsidR="00F3131C" w:rsidRPr="0005219B">
                          <w:rPr>
                            <w:rFonts w:ascii="Arial" w:hAnsi="Arial" w:cs="Arial"/>
                            <w:color w:val="FFFFFF" w:themeColor="background1"/>
                            <w:kern w:val="0"/>
                            <w:sz w:val="22"/>
                            <w:szCs w:val="22"/>
                          </w:rPr>
                          <w:t>hesitate to</w:t>
                        </w:r>
                        <w:r w:rsidRPr="0005219B">
                          <w:rPr>
                            <w:rFonts w:ascii="Arial" w:hAnsi="Arial" w:cs="Arial"/>
                            <w:color w:val="FFFFFF" w:themeColor="background1"/>
                            <w:kern w:val="0"/>
                            <w:sz w:val="22"/>
                            <w:szCs w:val="22"/>
                          </w:rPr>
                          <w:t xml:space="preserve"> seek help because they fear judgement face culture stigma or lack of awareness are available services. Some communities encounter extra obstacles like language difficulties, internet access issues or mistrust of healthcare systems (Mind,2019)</w:t>
                        </w:r>
                      </w:p>
                    </w:txbxContent>
                  </v:textbox>
                </v:shape>
                <v:shape id="Free-form: Shape 1223777397" o:spid="_x0000_s1035" style="position:absolute;left:-4039;top:60731;width:25606;height:27508;visibility:visible;mso-wrap-style:square;v-text-anchor:top" coordsize="2560659,2750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" path="m426895,at,,853790,853790,426895,,,426895l,2323921at,1897026,853790,2750816,,2323921,426895,2750816l2133764,2750816at1706869,1897026,2560659,2750816,2133764,2750816,2560659,2323921l2560659,426895at1706869,,2560659,853790,2560659,426895,2133764,l426895,xe" strokecolor="white" strokeweight=".52906mm">
                  <v:fill r:id="rId14" o:title="" recolor="t" rotate="t" type="frame"/>
                  <v:stroke joinstyle="miter"/>
                  <v:path arrowok="t" o:connecttype="custom" o:connectlocs="1280330,0;2560659,1375408;1280330,2750816;0,1375408" o:connectangles="270,0,90,180" textboxrect="125037,125037,2435622,2625779"/>
                </v:shape>
                <v:shape id="Free-form: Shape 216233051" o:spid="_x0000_s1036" style="position:absolute;left:21872;top:60731;width:27664;height:27902;visibility:visible;mso-wrap-style:square;v-text-anchor:middle-center" coordsize="2442787,271529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" adj="-11796480,,5400" path="m,407213c,182315,182315,,407213,l2035574,v224898,,407213,182315,407213,407213l2442787,2308086v,224898,-182315,407213,-407213,407213l407213,2715299c182315,2715299,,2532984,,2308086l,407213xe" fillcolor="#a02b93" strokecolor="white" strokeweight=".52906mm">
                  <v:stroke joinstyle="miter"/>
                  <v:formulas/>
                  <v:path arrowok="t" o:connecttype="custom" o:connectlocs="1383213,0;2766426,1395076;1383213,2790151;0,1395076;0,418439;461164,0;2305262,0;2766426,418439;2766426,2371712;2305262,2790151;461164,2790151;0,2371712;0,418439" o:connectangles="270,0,90,180,0,0,0,0,0,0,0,0,0" textboxrect="0,0,2442787,2715299"/>
                  <v:textbox inset="13.5859mm,13.5859mm,13.5859mm,13.5859mm">
                    <w:txbxContent>
                      <w:p w14:paraId="066565A2" w14:textId="3B58AF27" w:rsidR="00F3579F" w:rsidRPr="0005219B" w:rsidRDefault="001A0B1F" w:rsidP="0005219B">
                        <w:pPr>
                          <w:spacing w:after="440" w:line="216" w:lineRule="auto"/>
                          <w:jc w:val="center"/>
                          <w:rPr>
                            <w:color w:val="FFFFFF" w:themeColor="background1"/>
                            <w:sz w:val="22"/>
                            <w:szCs w:val="22"/>
                          </w:rPr>
                        </w:pPr>
                        <w:r w:rsidRPr="0005219B">
                          <w:rPr>
                            <w:rFonts w:ascii="Arial" w:hAnsi="Arial" w:cs="Arial"/>
                            <w:color w:val="FFFFFF" w:themeColor="background1"/>
                            <w:kern w:val="0"/>
                            <w:sz w:val="22"/>
                            <w:szCs w:val="22"/>
                          </w:rPr>
                          <w:t>These challenges can keep people from getting early intervention. Which is vital for recovery, tackling these problems needs more funding, better staffing and stronger community outreach to make sure mental health support is accessible to everyone.</w:t>
                        </w:r>
                      </w:p>
                    </w:txbxContent>
                  </v:textbox>
                </v:shape>
                <w10:wrap type="square" anchorx="margin"/>
              </v:group>
            </w:pict>
          </mc:Fallback>
        </mc:AlternateContent>
      </w:r>
    </w:p>
    <w:p w14:paraId="0665658D" w14:textId="72933AF4" w:rsidR="00F3579F" w:rsidRDefault="00F3579F">
      <w:pPr>
        <w:suppressAutoHyphens w:val="0"/>
        <w:rPr>
          <w:rFonts w:ascii="Arial" w:hAnsi="Arial" w:cs="Arial"/>
          <w:sz w:val="36"/>
          <w:szCs w:val="36"/>
        </w:rPr>
      </w:pPr>
    </w:p>
    <w:p w14:paraId="0665658E" w14:textId="628FA4B5" w:rsidR="00F3579F" w:rsidRDefault="00642B52">
      <w:pPr>
        <w:suppressAutoHyphens w:val="0"/>
      </w:pPr>
      <w:r>
        <w:rPr>
          <w:rFonts w:ascii="Arial" w:hAnsi="Arial" w:cs="Arial"/>
          <w:noProof/>
          <w:sz w:val="36"/>
          <w:szCs w:val="36"/>
        </w:rPr>
        <mc:AlternateContent>
          <mc:Choice Requires="wps">
            <w:drawing>
              <wp:anchor distT="0" distB="0" distL="114300" distR="114300" simplePos="0" relativeHeight="251673600" behindDoc="0" locked="0" layoutInCell="1" allowOverlap="1" wp14:anchorId="06656584" wp14:editId="16D707EE">
                <wp:simplePos x="0" y="0"/>
                <wp:positionH relativeFrom="margin">
                  <wp:align>left</wp:align>
                </wp:positionH>
                <wp:positionV relativeFrom="paragraph">
                  <wp:posOffset>5072380</wp:posOffset>
                </wp:positionV>
                <wp:extent cx="1249680" cy="251460"/>
                <wp:effectExtent l="0" t="0" r="26670" b="15240"/>
                <wp:wrapSquare wrapText="bothSides"/>
                <wp:docPr id="1831487222" name="Text Box 2"/>
                <wp:cNvGraphicFramePr/>
                <a:graphic xmlns:a="http://schemas.openxmlformats.org/drawingml/2006/main">
                  <a:graphicData uri="http://schemas.microsoft.com/office/word/2010/wordprocessingShape">
                    <wps:wsp>
                      <wps:cNvSpPr txBox="1"/>
                      <wps:spPr>
                        <a:xfrm>
                          <a:off x="0" y="0"/>
                          <a:ext cx="1249680" cy="251460"/>
                        </a:xfrm>
                        <a:prstGeom prst="rect">
                          <a:avLst/>
                        </a:prstGeom>
                        <a:solidFill>
                          <a:srgbClr val="FFFFFF"/>
                        </a:solidFill>
                        <a:ln w="9528">
                          <a:solidFill>
                            <a:srgbClr val="000000"/>
                          </a:solidFill>
                          <a:prstDash val="solid"/>
                        </a:ln>
                      </wps:spPr>
                      <wps:txbx>
                        <w:txbxContent>
                          <w:p w14:paraId="066565A6" w14:textId="4E26325D" w:rsidR="00F3579F" w:rsidRDefault="00642B52">
                            <w:pPr>
                              <w:rPr>
                                <w:sz w:val="16"/>
                                <w:szCs w:val="16"/>
                              </w:rPr>
                            </w:pPr>
                            <w:r w:rsidRPr="00642B52">
                              <w:rPr>
                                <w:sz w:val="16"/>
                                <w:szCs w:val="16"/>
                              </w:rPr>
                              <w:t>mindthrivetherapy.com</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06656584" id="_x0000_s1037" type="#_x0000_t202" style="position:absolute;margin-left:0;margin-top:399.4pt;width:98.4pt;height:19.8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" strokeweight=".26467mm">
                <v:textbox>
                  <w:txbxContent>
                    <w:p w14:paraId="066565A6" w14:textId="4E26325D" w:rsidR="00F3579F" w:rsidRDefault="00642B52">
                      <w:pPr>
                        <w:rPr>
                          <w:sz w:val="16"/>
                          <w:szCs w:val="16"/>
                        </w:rPr>
                      </w:pPr>
                      <w:r w:rsidRPr="00642B52">
                        <w:rPr>
                          <w:sz w:val="16"/>
                          <w:szCs w:val="16"/>
                        </w:rPr>
                        <w:t>mindthrivetherapy.com</w:t>
                      </w:r>
                    </w:p>
                  </w:txbxContent>
                </v:textbox>
                <w10:wrap type="square" anchorx="margin"/>
              </v:shape>
            </w:pict>
          </mc:Fallback>
        </mc:AlternateContent>
      </w:r>
      <w:r w:rsidR="00AA6FC9">
        <w:rPr>
          <w:noProof/>
        </w:rPr>
        <w:drawing>
          <wp:anchor distT="0" distB="0" distL="114300" distR="114300" simplePos="0" relativeHeight="251678720" behindDoc="0" locked="0" layoutInCell="1" allowOverlap="1" wp14:anchorId="0B3A73B3" wp14:editId="4D81510F">
            <wp:simplePos x="0" y="0"/>
            <wp:positionH relativeFrom="margin">
              <wp:align>left</wp:align>
            </wp:positionH>
            <wp:positionV relativeFrom="paragraph">
              <wp:posOffset>2449195</wp:posOffset>
            </wp:positionV>
            <wp:extent cx="2217420" cy="2552700"/>
            <wp:effectExtent l="0" t="0" r="0" b="0"/>
            <wp:wrapSquare wrapText="bothSides"/>
            <wp:docPr id="86965631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17420" cy="2552700"/>
                    </a:xfrm>
                    <a:prstGeom prst="rect">
                      <a:avLst/>
                    </a:prstGeom>
                    <a:noFill/>
                  </pic:spPr>
                </pic:pic>
              </a:graphicData>
            </a:graphic>
            <wp14:sizeRelH relativeFrom="margin">
              <wp14:pctWidth>0</wp14:pctWidth>
            </wp14:sizeRelH>
            <wp14:sizeRelV relativeFrom="margin">
              <wp14:pctHeight>0</wp14:pctHeight>
            </wp14:sizeRelV>
          </wp:anchor>
        </w:drawing>
      </w:r>
      <w:r w:rsidR="00F57481">
        <w:rPr>
          <w:rFonts w:ascii="Arial" w:hAnsi="Arial" w:cs="Arial"/>
          <w:noProof/>
          <w:sz w:val="36"/>
          <w:szCs w:val="36"/>
        </w:rPr>
        <mc:AlternateContent>
          <mc:Choice Requires="wps">
            <w:drawing>
              <wp:anchor distT="0" distB="0" distL="114300" distR="114300" simplePos="0" relativeHeight="251670528" behindDoc="0" locked="0" layoutInCell="1" allowOverlap="1" wp14:anchorId="06656586" wp14:editId="144D4432">
                <wp:simplePos x="0" y="0"/>
                <wp:positionH relativeFrom="margin">
                  <wp:align>right</wp:align>
                </wp:positionH>
                <wp:positionV relativeFrom="paragraph">
                  <wp:posOffset>5869305</wp:posOffset>
                </wp:positionV>
                <wp:extent cx="4504691" cy="2804160"/>
                <wp:effectExtent l="0" t="0" r="10160" b="15240"/>
                <wp:wrapNone/>
                <wp:docPr id="944409610" name="Rectangle: Rounded Corners 13"/>
                <wp:cNvGraphicFramePr/>
                <a:graphic xmlns:a="http://schemas.openxmlformats.org/drawingml/2006/main">
                  <a:graphicData uri="http://schemas.microsoft.com/office/word/2010/wordprocessingShape">
                    <wps:wsp>
                      <wps:cNvSpPr/>
                      <wps:spPr>
                        <a:xfrm>
                          <a:off x="0" y="0"/>
                          <a:ext cx="4504691" cy="2804160"/>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FFFF00"/>
                        </a:solidFill>
                        <a:ln w="19046" cap="flat">
                          <a:solidFill>
                            <a:srgbClr val="042433"/>
                          </a:solidFill>
                          <a:prstDash val="solid"/>
                          <a:miter/>
                        </a:ln>
                      </wps:spPr>
                      <wps:txbx>
                        <w:txbxContent>
                          <w:p w14:paraId="066565A8" w14:textId="77777777" w:rsidR="00F3579F" w:rsidRDefault="001A0B1F">
                            <w:pPr>
                              <w:jc w:val="both"/>
                            </w:pPr>
                            <w:r>
                              <w:rPr>
                                <w:rFonts w:ascii="Arial" w:hAnsi="Arial" w:cs="Arial"/>
                                <w:color w:val="0E2841"/>
                                <w:sz w:val="28"/>
                                <w:szCs w:val="28"/>
                              </w:rPr>
                              <w:t xml:space="preserve">                               </w:t>
                            </w:r>
                            <w:r>
                              <w:rPr>
                                <w:rFonts w:ascii="Arial" w:hAnsi="Arial" w:cs="Arial"/>
                                <w:b/>
                                <w:bCs/>
                                <w:color w:val="0E2841"/>
                                <w:sz w:val="28"/>
                                <w:szCs w:val="28"/>
                                <w:u w:val="single"/>
                              </w:rPr>
                              <w:t>Conclusion</w:t>
                            </w:r>
                          </w:p>
                          <w:p w14:paraId="066565A9" w14:textId="77777777" w:rsidR="00F3579F" w:rsidRPr="0005219B" w:rsidRDefault="001A0B1F" w:rsidP="0005219B">
                            <w:pPr>
                              <w:spacing w:line="360" w:lineRule="auto"/>
                              <w:jc w:val="both"/>
                              <w:rPr>
                                <w:sz w:val="22"/>
                                <w:szCs w:val="22"/>
                              </w:rPr>
                            </w:pPr>
                            <w:r>
                              <w:rPr>
                                <w:rFonts w:ascii="Arial" w:hAnsi="Arial" w:cs="Arial"/>
                                <w:color w:val="0E2841"/>
                              </w:rPr>
                              <w:t xml:space="preserve"> </w:t>
                            </w:r>
                            <w:r w:rsidRPr="0005219B">
                              <w:rPr>
                                <w:rFonts w:ascii="Arial" w:hAnsi="Arial" w:cs="Arial"/>
                                <w:color w:val="0E2841"/>
                                <w:sz w:val="22"/>
                                <w:szCs w:val="22"/>
                              </w:rPr>
                              <w:t>Community Mental Health Services serve persons with mental health problems in a flexible, community-based format. Their development indicates a trend towards more inclusive and person-centred care, highlighting the significance of collaborative aid. Although CMHS faces obstacles such as increased demand and stigma, improving these services will ensure that patients receive timely,</w:t>
                            </w:r>
                            <w:r w:rsidRPr="0005219B">
                              <w:rPr>
                                <w:color w:val="0E2841"/>
                                <w:sz w:val="22"/>
                                <w:szCs w:val="22"/>
                              </w:rPr>
                              <w:t xml:space="preserve"> </w:t>
                            </w:r>
                            <w:r w:rsidRPr="0005219B">
                              <w:rPr>
                                <w:rFonts w:ascii="Arial" w:hAnsi="Arial" w:cs="Arial"/>
                                <w:color w:val="0E2841" w:themeColor="text2"/>
                                <w:sz w:val="22"/>
                                <w:szCs w:val="22"/>
                              </w:rPr>
                              <w:t>complete therapy that enhances their well-being and quality of life</w:t>
                            </w:r>
                            <w:r w:rsidRPr="0005219B">
                              <w:rPr>
                                <w:rFonts w:ascii="Arial" w:hAnsi="Arial" w:cs="Arial"/>
                                <w:sz w:val="22"/>
                                <w:szCs w:val="22"/>
                              </w:rPr>
                              <w:t>.</w:t>
                            </w:r>
                          </w:p>
                        </w:txbxContent>
                      </wps:txbx>
                      <wps:bodyPr vert="horz" wrap="square" lIns="91440" tIns="45720" rIns="91440" bIns="45720" anchor="ctr" anchorCtr="0" compatLnSpc="1">
                        <a:noAutofit/>
                      </wps:bodyPr>
                    </wps:wsp>
                  </a:graphicData>
                </a:graphic>
                <wp14:sizeRelV relativeFrom="margin">
                  <wp14:pctHeight>0</wp14:pctHeight>
                </wp14:sizeRelV>
              </wp:anchor>
            </w:drawing>
          </mc:Choice>
          <mc:Fallback>
            <w:pict>
              <v:shape w14:anchorId="06656586" id="Rectangle: Rounded Corners 13" o:spid="_x0000_s1038" style="position:absolute;margin-left:303.5pt;margin-top:462.15pt;width:354.7pt;height:220.8pt;z-index:25167052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coordsize="4504691,28041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" adj="-11796480,,5400" path="m467360,at,,934720,934720,467360,,,467360l,2336800at,1869440,934720,2804160,,2336800,467360,2804160l4037331,2804160at3569971,1869440,4504691,2804160,4037331,2804160,4504691,2336800l4504691,467360at3569971,,4504691,934720,4504691,467360,4037331,l467360,xe" fillcolor="yellow" strokecolor="#042433" strokeweight=".52906mm">
                <v:stroke joinstyle="miter"/>
                <v:formulas/>
                <v:path arrowok="t" o:connecttype="custom" o:connectlocs="2252346,0;4504691,1402080;2252346,2804160;0,1402080" o:connectangles="270,0,90,180" textboxrect="136889,136889,4367802,2667271"/>
                <v:textbox>
                  <w:txbxContent>
                    <w:p w14:paraId="066565A8" w14:textId="77777777" w:rsidR="00F3579F" w:rsidRDefault="001A0B1F">
                      <w:pPr>
                        <w:jc w:val="both"/>
                      </w:pPr>
                      <w:r>
                        <w:rPr>
                          <w:rFonts w:ascii="Arial" w:hAnsi="Arial" w:cs="Arial"/>
                          <w:color w:val="0E2841"/>
                          <w:sz w:val="28"/>
                          <w:szCs w:val="28"/>
                        </w:rPr>
                        <w:t xml:space="preserve">                               </w:t>
                      </w:r>
                      <w:r>
                        <w:rPr>
                          <w:rFonts w:ascii="Arial" w:hAnsi="Arial" w:cs="Arial"/>
                          <w:b/>
                          <w:bCs/>
                          <w:color w:val="0E2841"/>
                          <w:sz w:val="28"/>
                          <w:szCs w:val="28"/>
                          <w:u w:val="single"/>
                        </w:rPr>
                        <w:t>Conclusion</w:t>
                      </w:r>
                    </w:p>
                    <w:p w14:paraId="066565A9" w14:textId="77777777" w:rsidR="00F3579F" w:rsidRPr="0005219B" w:rsidRDefault="001A0B1F" w:rsidP="0005219B">
                      <w:pPr>
                        <w:spacing w:line="360" w:lineRule="auto"/>
                        <w:jc w:val="both"/>
                        <w:rPr>
                          <w:sz w:val="22"/>
                          <w:szCs w:val="22"/>
                        </w:rPr>
                      </w:pPr>
                      <w:r>
                        <w:rPr>
                          <w:rFonts w:ascii="Arial" w:hAnsi="Arial" w:cs="Arial"/>
                          <w:color w:val="0E2841"/>
                        </w:rPr>
                        <w:t xml:space="preserve"> </w:t>
                      </w:r>
                      <w:r w:rsidRPr="0005219B">
                        <w:rPr>
                          <w:rFonts w:ascii="Arial" w:hAnsi="Arial" w:cs="Arial"/>
                          <w:color w:val="0E2841"/>
                          <w:sz w:val="22"/>
                          <w:szCs w:val="22"/>
                        </w:rPr>
                        <w:t>Community Mental Health Services serve persons with mental health problems in a flexible, community-based format. Their development indicates a trend towards more inclusive and person-centred care, highlighting the significance of collaborative aid. Although CMHS faces obstacles such as increased demand and stigma, improving these services will ensure that patients receive timely,</w:t>
                      </w:r>
                      <w:r w:rsidRPr="0005219B">
                        <w:rPr>
                          <w:color w:val="0E2841"/>
                          <w:sz w:val="22"/>
                          <w:szCs w:val="22"/>
                        </w:rPr>
                        <w:t xml:space="preserve"> </w:t>
                      </w:r>
                      <w:r w:rsidRPr="0005219B">
                        <w:rPr>
                          <w:rFonts w:ascii="Arial" w:hAnsi="Arial" w:cs="Arial"/>
                          <w:color w:val="0E2841" w:themeColor="text2"/>
                          <w:sz w:val="22"/>
                          <w:szCs w:val="22"/>
                        </w:rPr>
                        <w:t>complete therapy that enhances their well-being and quality of life</w:t>
                      </w:r>
                      <w:r w:rsidRPr="0005219B">
                        <w:rPr>
                          <w:rFonts w:ascii="Arial" w:hAnsi="Arial" w:cs="Arial"/>
                          <w:sz w:val="22"/>
                          <w:szCs w:val="22"/>
                        </w:rPr>
                        <w:t>.</w:t>
                      </w:r>
                    </w:p>
                  </w:txbxContent>
                </v:textbox>
                <w10:wrap anchorx="margin"/>
              </v:shape>
            </w:pict>
          </mc:Fallback>
        </mc:AlternateContent>
      </w:r>
      <w:r w:rsidR="005C3913">
        <w:rPr>
          <w:rFonts w:ascii="Arial" w:hAnsi="Arial" w:cs="Arial"/>
          <w:noProof/>
          <w:sz w:val="36"/>
          <w:szCs w:val="36"/>
        </w:rPr>
        <w:drawing>
          <wp:anchor distT="0" distB="0" distL="114300" distR="114300" simplePos="0" relativeHeight="251669504" behindDoc="0" locked="0" layoutInCell="1" allowOverlap="1" wp14:anchorId="06656588" wp14:editId="15BFEE45">
            <wp:simplePos x="0" y="0"/>
            <wp:positionH relativeFrom="margin">
              <wp:align>right</wp:align>
            </wp:positionH>
            <wp:positionV relativeFrom="paragraph">
              <wp:posOffset>2755901</wp:posOffset>
            </wp:positionV>
            <wp:extent cx="4348480" cy="2773680"/>
            <wp:effectExtent l="0" t="0" r="0" b="7620"/>
            <wp:wrapSquare wrapText="bothSides"/>
            <wp:docPr id="405910165"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4351201" cy="2775380"/>
                    </a:xfrm>
                    <a:prstGeom prst="rect">
                      <a:avLst/>
                    </a:prstGeom>
                    <a:solidFill>
                      <a:srgbClr val="EDEDED"/>
                    </a:solidFill>
                    <a:ln>
                      <a:noFill/>
                      <a:prstDash/>
                    </a:ln>
                  </pic:spPr>
                </pic:pic>
              </a:graphicData>
            </a:graphic>
            <wp14:sizeRelV relativeFrom="margin">
              <wp14:pctHeight>0</wp14:pctHeight>
            </wp14:sizeRelV>
          </wp:anchor>
        </w:drawing>
      </w:r>
      <w:r w:rsidR="001A0B1F">
        <w:rPr>
          <w:noProof/>
        </w:rPr>
        <mc:AlternateContent>
          <mc:Choice Requires="wps">
            <w:drawing>
              <wp:anchor distT="0" distB="0" distL="114300" distR="114300" simplePos="0" relativeHeight="251675648" behindDoc="0" locked="0" layoutInCell="1" allowOverlap="1" wp14:anchorId="06656582" wp14:editId="3CFF96B4">
                <wp:simplePos x="0" y="0"/>
                <wp:positionH relativeFrom="margin">
                  <wp:posOffset>-205740</wp:posOffset>
                </wp:positionH>
                <wp:positionV relativeFrom="paragraph">
                  <wp:posOffset>8215005</wp:posOffset>
                </wp:positionV>
                <wp:extent cx="1097280" cy="235586"/>
                <wp:effectExtent l="0" t="0" r="26670" b="12064"/>
                <wp:wrapSquare wrapText="bothSides"/>
                <wp:docPr id="1519352919" name="Text Box 2"/>
                <wp:cNvGraphicFramePr/>
                <a:graphic xmlns:a="http://schemas.openxmlformats.org/drawingml/2006/main">
                  <a:graphicData uri="http://schemas.microsoft.com/office/word/2010/wordprocessingShape">
                    <wps:wsp>
                      <wps:cNvSpPr txBox="1"/>
                      <wps:spPr>
                        <a:xfrm>
                          <a:off x="0" y="0"/>
                          <a:ext cx="1097280" cy="235586"/>
                        </a:xfrm>
                        <a:prstGeom prst="rect">
                          <a:avLst/>
                        </a:prstGeom>
                        <a:solidFill>
                          <a:srgbClr val="FFFFFF"/>
                        </a:solidFill>
                        <a:ln w="9528">
                          <a:solidFill>
                            <a:srgbClr val="000000"/>
                          </a:solidFill>
                          <a:prstDash val="solid"/>
                        </a:ln>
                      </wps:spPr>
                      <wps:txbx>
                        <w:txbxContent>
                          <w:p w14:paraId="066565A4" w14:textId="77777777" w:rsidR="00F3579F" w:rsidRDefault="001A0B1F">
                            <w:pPr>
                              <w:rPr>
                                <w:sz w:val="16"/>
                                <w:szCs w:val="16"/>
                              </w:rPr>
                            </w:pPr>
                            <w:r>
                              <w:rPr>
                                <w:sz w:val="16"/>
                                <w:szCs w:val="16"/>
                              </w:rPr>
                              <w:t>Openmimds.org.au</w:t>
                            </w:r>
                          </w:p>
                        </w:txbxContent>
                      </wps:txbx>
                      <wps:bodyPr vert="horz" wrap="square" lIns="91440" tIns="45720" rIns="91440" bIns="45720" anchor="t" anchorCtr="0" compatLnSpc="0">
                        <a:noAutofit/>
                      </wps:bodyPr>
                    </wps:wsp>
                  </a:graphicData>
                </a:graphic>
              </wp:anchor>
            </w:drawing>
          </mc:Choice>
          <mc:Fallback>
            <w:pict>
              <v:shape w14:anchorId="06656582" id="_x0000_s1039" type="#_x0000_t202" style="position:absolute;margin-left:-16.2pt;margin-top:646.85pt;width:86.4pt;height:18.55pt;z-index:25167564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" strokeweight=".26467mm">
                <v:textbox>
                  <w:txbxContent>
                    <w:p w14:paraId="066565A4" w14:textId="77777777" w:rsidR="00F3579F" w:rsidRDefault="001A0B1F">
                      <w:pPr>
                        <w:rPr>
                          <w:sz w:val="16"/>
                          <w:szCs w:val="16"/>
                        </w:rPr>
                      </w:pPr>
                      <w:r>
                        <w:rPr>
                          <w:sz w:val="16"/>
                          <w:szCs w:val="16"/>
                        </w:rPr>
                        <w:t>Openmimds.org.au</w:t>
                      </w:r>
                    </w:p>
                  </w:txbxContent>
                </v:textbox>
                <w10:wrap type="square" anchorx="margin"/>
              </v:shape>
            </w:pict>
          </mc:Fallback>
        </mc:AlternateContent>
      </w:r>
      <w:r w:rsidR="000676E9">
        <w:rPr>
          <w:noProof/>
        </w:rPr>
        <w:drawing>
          <wp:inline distT="0" distB="0" distL="0" distR="0" wp14:anchorId="1448C626" wp14:editId="5BA8F07B">
            <wp:extent cx="1444625" cy="640080"/>
            <wp:effectExtent l="0" t="0" r="3175" b="7620"/>
            <wp:docPr id="163953474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44625" cy="640080"/>
                    </a:xfrm>
                    <a:prstGeom prst="rect">
                      <a:avLst/>
                    </a:prstGeom>
                    <a:noFill/>
                  </pic:spPr>
                </pic:pic>
              </a:graphicData>
            </a:graphic>
          </wp:inline>
        </w:drawing>
      </w:r>
    </w:p>
    <w:p w14:paraId="0665658F" w14:textId="601A94ED" w:rsidR="00F3579F" w:rsidRDefault="00F3579F">
      <w:pPr>
        <w:pageBreakBefore/>
        <w:rPr>
          <w:rFonts w:ascii="Arial" w:hAnsi="Arial" w:cs="Arial"/>
          <w:sz w:val="36"/>
          <w:szCs w:val="36"/>
        </w:rPr>
      </w:pPr>
    </w:p>
    <w:p w14:paraId="0FE97CFE" w14:textId="5249F19F" w:rsidR="00EE4CE1" w:rsidRPr="00EE4CE1" w:rsidRDefault="001A0B1F">
      <w:pPr>
        <w:rPr>
          <w:rFonts w:ascii="Arial" w:hAnsi="Arial" w:cs="Arial"/>
          <w:b/>
          <w:bCs/>
          <w:color w:val="156082"/>
          <w:sz w:val="32"/>
          <w:szCs w:val="32"/>
          <w:u w:val="single"/>
        </w:rPr>
      </w:pPr>
      <w:r w:rsidRPr="00EE4CE1">
        <w:rPr>
          <w:rFonts w:ascii="Arial" w:hAnsi="Arial" w:cs="Arial"/>
          <w:b/>
          <w:bCs/>
          <w:color w:val="156082"/>
          <w:sz w:val="32"/>
          <w:szCs w:val="32"/>
          <w:u w:val="single"/>
        </w:rPr>
        <w:t>COMMUNITY ANTENATAL MIDWIFERY SERVICES (TASK 2)</w:t>
      </w:r>
    </w:p>
    <w:p w14:paraId="06656591" w14:textId="4545D79B" w:rsidR="00F3579F" w:rsidRPr="00B32053" w:rsidRDefault="001A0B1F" w:rsidP="00B32053">
      <w:pPr>
        <w:spacing w:line="360" w:lineRule="auto"/>
        <w:rPr>
          <w:rFonts w:ascii="Arial" w:hAnsi="Arial" w:cs="Arial"/>
          <w:b/>
          <w:bCs/>
          <w:color w:val="156082"/>
          <w:sz w:val="22"/>
          <w:szCs w:val="22"/>
        </w:rPr>
      </w:pPr>
      <w:r w:rsidRPr="00B32053">
        <w:rPr>
          <w:rFonts w:ascii="Arial" w:hAnsi="Arial" w:cs="Arial"/>
          <w:b/>
          <w:bCs/>
          <w:color w:val="156082"/>
          <w:sz w:val="22"/>
          <w:szCs w:val="22"/>
        </w:rPr>
        <w:t>Historical Development, Contemporary Practice and Impact on Quality of life</w:t>
      </w:r>
    </w:p>
    <w:p w14:paraId="06656592" w14:textId="38FB119E" w:rsidR="00F3579F" w:rsidRPr="00B32053" w:rsidRDefault="001A0B1F" w:rsidP="00B32053">
      <w:pPr>
        <w:spacing w:line="360" w:lineRule="auto"/>
        <w:rPr>
          <w:rFonts w:ascii="Arial" w:hAnsi="Arial" w:cs="Arial"/>
          <w:b/>
          <w:bCs/>
          <w:color w:val="156082"/>
          <w:sz w:val="22"/>
          <w:szCs w:val="22"/>
          <w:u w:val="single"/>
        </w:rPr>
      </w:pPr>
      <w:r w:rsidRPr="00B32053">
        <w:rPr>
          <w:rFonts w:ascii="Arial" w:hAnsi="Arial" w:cs="Arial"/>
          <w:b/>
          <w:bCs/>
          <w:color w:val="156082"/>
          <w:sz w:val="22"/>
          <w:szCs w:val="22"/>
          <w:u w:val="single"/>
        </w:rPr>
        <w:t>Introduction</w:t>
      </w:r>
    </w:p>
    <w:p w14:paraId="06656593" w14:textId="0389A36F" w:rsidR="00F3579F" w:rsidRPr="00B32053" w:rsidRDefault="001A0B1F" w:rsidP="00B32053">
      <w:pPr>
        <w:spacing w:line="360" w:lineRule="auto"/>
        <w:jc w:val="both"/>
        <w:rPr>
          <w:rFonts w:ascii="Arial" w:hAnsi="Arial" w:cs="Arial"/>
          <w:color w:val="000000"/>
          <w:sz w:val="22"/>
          <w:szCs w:val="22"/>
        </w:rPr>
      </w:pPr>
      <w:r w:rsidRPr="00B32053">
        <w:rPr>
          <w:rFonts w:ascii="Arial" w:hAnsi="Arial" w:cs="Arial"/>
          <w:color w:val="000000"/>
          <w:sz w:val="22"/>
          <w:szCs w:val="22"/>
        </w:rPr>
        <w:t>Community antenatal midwifery services are a fundamental aspect of maternity care in the UK, offering crucial support that contributes to the well-being of both mothers and infants. The evolution of these services has been shaped by significant public health reforms, regulatory measures within the profession, and the creation of the NHS. Gaining insight into this history aids in understanding the current functionality of the service and highlights its importance in improving health outcomes. This assignment examines the historical roots of community antenatal midwifery, assesses its present-day operations, and explores its role in enhancing the quality of life for those who use the services.</w:t>
      </w:r>
    </w:p>
    <w:p w14:paraId="06656594" w14:textId="3E565602" w:rsidR="00F3579F" w:rsidRPr="00B32053" w:rsidRDefault="001A0B1F" w:rsidP="00B32053">
      <w:pPr>
        <w:spacing w:line="360" w:lineRule="auto"/>
        <w:jc w:val="both"/>
        <w:rPr>
          <w:sz w:val="22"/>
          <w:szCs w:val="22"/>
        </w:rPr>
      </w:pPr>
      <w:r w:rsidRPr="00B32053">
        <w:rPr>
          <w:rFonts w:ascii="Arial" w:hAnsi="Arial" w:cs="Arial"/>
          <w:b/>
          <w:bCs/>
          <w:color w:val="156082"/>
          <w:sz w:val="22"/>
          <w:szCs w:val="22"/>
          <w:u w:val="single"/>
        </w:rPr>
        <w:t>Origins and historical context</w:t>
      </w:r>
    </w:p>
    <w:p w14:paraId="06656595" w14:textId="648FD2A7" w:rsidR="00F3579F" w:rsidRPr="00B32053" w:rsidRDefault="001A0B1F" w:rsidP="00B32053">
      <w:pPr>
        <w:spacing w:line="360" w:lineRule="auto"/>
        <w:jc w:val="both"/>
        <w:rPr>
          <w:rFonts w:ascii="Arial" w:hAnsi="Arial" w:cs="Arial"/>
          <w:color w:val="000000"/>
          <w:sz w:val="22"/>
          <w:szCs w:val="22"/>
        </w:rPr>
      </w:pPr>
      <w:r w:rsidRPr="00B32053">
        <w:rPr>
          <w:rFonts w:ascii="Arial" w:hAnsi="Arial" w:cs="Arial"/>
          <w:color w:val="000000"/>
          <w:sz w:val="22"/>
          <w:szCs w:val="22"/>
        </w:rPr>
        <w:t>The history of community antenatal midwifery services goes back to the early 20th century. At that time, high maternal mortality rates reflected a lack of regulation in maternity care. The Midwives Act 1902 introduced mandatory training and registration, laying the groundwork for professional midwifery practice (NMC, 2023). This reform aimed to improve safety and reduce preventable deaths among mothers and infants.</w:t>
      </w:r>
    </w:p>
    <w:p w14:paraId="06656596" w14:textId="13FE9731" w:rsidR="00F3579F" w:rsidRPr="00B32053" w:rsidRDefault="001A0B1F" w:rsidP="00B32053">
      <w:pPr>
        <w:spacing w:line="360" w:lineRule="auto"/>
        <w:jc w:val="both"/>
        <w:rPr>
          <w:rFonts w:ascii="Arial" w:hAnsi="Arial" w:cs="Arial"/>
          <w:color w:val="000000"/>
          <w:sz w:val="22"/>
          <w:szCs w:val="22"/>
        </w:rPr>
      </w:pPr>
      <w:r w:rsidRPr="00B32053">
        <w:rPr>
          <w:rFonts w:ascii="Arial" w:hAnsi="Arial" w:cs="Arial"/>
          <w:color w:val="000000"/>
          <w:sz w:val="22"/>
          <w:szCs w:val="22"/>
        </w:rPr>
        <w:t>The establishment of the NHS in 1948 was a significant turning point. It provided universal access to maternity care and integrated midwives into community settings (NHS England, 2023). Over the years, national policy continued to influence the service. The Better Births review highlighted the need for personalized care, consistency, and better outcomes. It reinforced the importance of support based in the community (Department of Health, 2017). These changes helped shape the current model of community midwifery, which focuses on accessible care based on relationships and provided close to home.</w:t>
      </w:r>
    </w:p>
    <w:p w14:paraId="06656597" w14:textId="77777777" w:rsidR="00F3579F" w:rsidRPr="00B32053" w:rsidRDefault="001A0B1F" w:rsidP="00B32053">
      <w:pPr>
        <w:spacing w:line="360" w:lineRule="auto"/>
        <w:jc w:val="both"/>
        <w:rPr>
          <w:sz w:val="22"/>
          <w:szCs w:val="22"/>
        </w:rPr>
      </w:pPr>
      <w:r w:rsidRPr="00B32053">
        <w:rPr>
          <w:rFonts w:ascii="Arial" w:hAnsi="Arial" w:cs="Arial"/>
          <w:b/>
          <w:bCs/>
          <w:color w:val="156082"/>
          <w:sz w:val="22"/>
          <w:szCs w:val="22"/>
          <w:u w:val="single"/>
        </w:rPr>
        <w:t>Critical evaluation of current service functioning</w:t>
      </w:r>
      <w:r w:rsidRPr="00B32053">
        <w:rPr>
          <w:rFonts w:ascii="Arial" w:hAnsi="Arial" w:cs="Arial"/>
          <w:color w:val="000000"/>
          <w:sz w:val="22"/>
          <w:szCs w:val="22"/>
        </w:rPr>
        <w:t xml:space="preserve"> </w:t>
      </w:r>
    </w:p>
    <w:p w14:paraId="06656598" w14:textId="7C71B900" w:rsidR="00F3579F" w:rsidRPr="00B32053" w:rsidRDefault="001A0B1F" w:rsidP="00B32053">
      <w:pPr>
        <w:spacing w:line="360" w:lineRule="auto"/>
        <w:jc w:val="both"/>
        <w:rPr>
          <w:sz w:val="22"/>
          <w:szCs w:val="22"/>
        </w:rPr>
      </w:pPr>
      <w:r w:rsidRPr="00B32053">
        <w:rPr>
          <w:rFonts w:ascii="Arial" w:hAnsi="Arial" w:cs="Arial"/>
          <w:color w:val="000000"/>
          <w:sz w:val="22"/>
          <w:szCs w:val="22"/>
        </w:rPr>
        <w:t>Today, community antenatal midwifery services work within a structured NHS framework guided by the NICE Antenatal Care Guideline NG201. This guideline outlines evidence-based standards for screening, monitoring, and health promotion (NICE, 2021). Midwives carry out routine assessments, safeguarding checks, emotional support, and referrals to specialist services. They collaborate with GPs, health visitors, and hospital teams.</w:t>
      </w:r>
      <w:r w:rsidRPr="00B32053">
        <w:rPr>
          <w:rFonts w:ascii="Arial" w:hAnsi="Arial" w:cs="Arial"/>
          <w:b/>
          <w:bCs/>
          <w:color w:val="000000"/>
          <w:sz w:val="22"/>
          <w:szCs w:val="22"/>
          <w:u w:val="single"/>
        </w:rPr>
        <w:t xml:space="preserve"> Key strengths of the service include:</w:t>
      </w:r>
    </w:p>
    <w:p w14:paraId="06656599" w14:textId="3478305B" w:rsidR="00F3579F" w:rsidRPr="00B32053" w:rsidRDefault="001A0B1F" w:rsidP="00B32053">
      <w:pPr>
        <w:numPr>
          <w:ilvl w:val="0"/>
          <w:numId w:val="1"/>
        </w:numPr>
        <w:suppressAutoHyphens w:val="0"/>
        <w:spacing w:line="360" w:lineRule="auto"/>
        <w:contextualSpacing/>
        <w:jc w:val="both"/>
        <w:rPr>
          <w:sz w:val="22"/>
          <w:szCs w:val="22"/>
        </w:rPr>
      </w:pPr>
      <w:r w:rsidRPr="00B32053">
        <w:rPr>
          <w:rFonts w:ascii="Arial" w:hAnsi="Arial" w:cs="Arial"/>
          <w:b/>
          <w:bCs/>
          <w:color w:val="000000"/>
          <w:sz w:val="22"/>
          <w:szCs w:val="22"/>
        </w:rPr>
        <w:t>Continuity of care</w:t>
      </w:r>
      <w:r w:rsidRPr="00B32053">
        <w:rPr>
          <w:rFonts w:ascii="Arial" w:hAnsi="Arial" w:cs="Arial"/>
          <w:color w:val="000000"/>
          <w:sz w:val="22"/>
          <w:szCs w:val="22"/>
        </w:rPr>
        <w:t>, which improves communication, trust, and maternal satisfaction (NHS England, 2023).</w:t>
      </w:r>
    </w:p>
    <w:p w14:paraId="0665659A" w14:textId="78BB387A" w:rsidR="00F3579F" w:rsidRPr="00B32053" w:rsidRDefault="001A0B1F" w:rsidP="00B32053">
      <w:pPr>
        <w:numPr>
          <w:ilvl w:val="0"/>
          <w:numId w:val="1"/>
        </w:numPr>
        <w:suppressAutoHyphens w:val="0"/>
        <w:spacing w:line="360" w:lineRule="auto"/>
        <w:contextualSpacing/>
        <w:jc w:val="both"/>
        <w:rPr>
          <w:sz w:val="22"/>
          <w:szCs w:val="22"/>
        </w:rPr>
      </w:pPr>
      <w:r w:rsidRPr="00B32053">
        <w:rPr>
          <w:rFonts w:ascii="Arial" w:hAnsi="Arial" w:cs="Arial"/>
          <w:b/>
          <w:bCs/>
          <w:color w:val="000000"/>
          <w:sz w:val="22"/>
          <w:szCs w:val="22"/>
        </w:rPr>
        <w:t>Holistic assessment</w:t>
      </w:r>
      <w:r w:rsidRPr="00B32053">
        <w:rPr>
          <w:rFonts w:ascii="Arial" w:hAnsi="Arial" w:cs="Arial"/>
          <w:color w:val="000000"/>
          <w:sz w:val="22"/>
          <w:szCs w:val="22"/>
        </w:rPr>
        <w:t>, addressing physical, emotional, and social needs, including mental health and domestic abuse.</w:t>
      </w:r>
    </w:p>
    <w:p w14:paraId="0665659B" w14:textId="21F9E5F5" w:rsidR="00F3579F" w:rsidRPr="00B32053" w:rsidRDefault="001A0B1F" w:rsidP="00B32053">
      <w:pPr>
        <w:numPr>
          <w:ilvl w:val="0"/>
          <w:numId w:val="1"/>
        </w:numPr>
        <w:suppressAutoHyphens w:val="0"/>
        <w:spacing w:line="360" w:lineRule="auto"/>
        <w:contextualSpacing/>
        <w:jc w:val="both"/>
        <w:rPr>
          <w:sz w:val="22"/>
          <w:szCs w:val="22"/>
        </w:rPr>
      </w:pPr>
      <w:r w:rsidRPr="00B32053">
        <w:rPr>
          <w:rFonts w:ascii="Arial" w:hAnsi="Arial" w:cs="Arial"/>
          <w:b/>
          <w:bCs/>
          <w:color w:val="000000"/>
          <w:sz w:val="22"/>
          <w:szCs w:val="22"/>
        </w:rPr>
        <w:t>Accessibility of community clinics</w:t>
      </w:r>
      <w:r w:rsidRPr="00B32053">
        <w:rPr>
          <w:rFonts w:ascii="Arial" w:hAnsi="Arial" w:cs="Arial"/>
          <w:color w:val="000000"/>
          <w:sz w:val="22"/>
          <w:szCs w:val="22"/>
        </w:rPr>
        <w:t>, which reduces barriers for vulnerable groups.</w:t>
      </w:r>
    </w:p>
    <w:p w14:paraId="0665659C" w14:textId="716FD4FC" w:rsidR="00F3579F" w:rsidRPr="00B32053" w:rsidRDefault="001A0B1F" w:rsidP="00B32053">
      <w:pPr>
        <w:numPr>
          <w:ilvl w:val="0"/>
          <w:numId w:val="1"/>
        </w:numPr>
        <w:suppressAutoHyphens w:val="0"/>
        <w:spacing w:line="360" w:lineRule="auto"/>
        <w:contextualSpacing/>
        <w:jc w:val="both"/>
        <w:rPr>
          <w:sz w:val="22"/>
          <w:szCs w:val="22"/>
        </w:rPr>
      </w:pPr>
      <w:r w:rsidRPr="00B32053">
        <w:rPr>
          <w:rFonts w:ascii="Arial" w:hAnsi="Arial" w:cs="Arial"/>
          <w:b/>
          <w:bCs/>
          <w:color w:val="000000"/>
          <w:sz w:val="22"/>
          <w:szCs w:val="22"/>
        </w:rPr>
        <w:t>Health promotion</w:t>
      </w:r>
      <w:r w:rsidRPr="00B32053">
        <w:rPr>
          <w:rFonts w:ascii="Arial" w:hAnsi="Arial" w:cs="Arial"/>
          <w:color w:val="000000"/>
          <w:sz w:val="22"/>
          <w:szCs w:val="22"/>
        </w:rPr>
        <w:t xml:space="preserve"> </w:t>
      </w:r>
      <w:r w:rsidRPr="00B32053">
        <w:rPr>
          <w:rFonts w:ascii="Arial" w:hAnsi="Arial" w:cs="Arial"/>
          <w:b/>
          <w:bCs/>
          <w:color w:val="000000"/>
          <w:sz w:val="22"/>
          <w:szCs w:val="22"/>
        </w:rPr>
        <w:t>activities</w:t>
      </w:r>
      <w:r w:rsidRPr="00B32053">
        <w:rPr>
          <w:rFonts w:ascii="Arial" w:hAnsi="Arial" w:cs="Arial"/>
          <w:color w:val="000000"/>
          <w:sz w:val="22"/>
          <w:szCs w:val="22"/>
        </w:rPr>
        <w:t xml:space="preserve"> that support smoking cessation, nutrition, breastfeeding, and safe infant care.</w:t>
      </w:r>
    </w:p>
    <w:p w14:paraId="0665659D" w14:textId="38A85732" w:rsidR="00F3579F" w:rsidRPr="00B32053" w:rsidRDefault="001A0B1F" w:rsidP="00B32053">
      <w:pPr>
        <w:spacing w:line="360" w:lineRule="auto"/>
        <w:jc w:val="both"/>
        <w:rPr>
          <w:rFonts w:ascii="Arial" w:hAnsi="Arial" w:cs="Arial"/>
          <w:color w:val="000000"/>
          <w:sz w:val="22"/>
          <w:szCs w:val="22"/>
        </w:rPr>
      </w:pPr>
      <w:r w:rsidRPr="00B32053">
        <w:rPr>
          <w:rFonts w:ascii="Arial" w:hAnsi="Arial" w:cs="Arial"/>
          <w:color w:val="000000"/>
          <w:sz w:val="22"/>
          <w:szCs w:val="22"/>
        </w:rPr>
        <w:t>However, the service faces significant challenges. The Royal College of Midwives (2023) points out national workforce shortages that increase caseloads and reduce appointment time. Rising obesity, diabetes, and mental health issues have made pregnancies more complex, placing added pressure on community teams. Persistent inequalities also exist, with MBRRACE-UK (2023) reporting higher risks of poor outcomes for Black and Asian women. These issues highlight the need for ongoing investment, better staffing, and focused support for disadvantaged groups.</w:t>
      </w:r>
    </w:p>
    <w:p w14:paraId="0665659E" w14:textId="44F64C44" w:rsidR="00F3579F" w:rsidRPr="00B32053" w:rsidRDefault="001A0B1F" w:rsidP="00B32053">
      <w:pPr>
        <w:spacing w:line="360" w:lineRule="auto"/>
        <w:jc w:val="both"/>
        <w:rPr>
          <w:rFonts w:ascii="Arial" w:hAnsi="Arial" w:cs="Arial"/>
          <w:b/>
          <w:bCs/>
          <w:color w:val="156082"/>
          <w:sz w:val="22"/>
          <w:szCs w:val="22"/>
          <w:u w:val="single"/>
        </w:rPr>
      </w:pPr>
      <w:r w:rsidRPr="00B32053">
        <w:rPr>
          <w:rFonts w:ascii="Arial" w:hAnsi="Arial" w:cs="Arial"/>
          <w:b/>
          <w:bCs/>
          <w:color w:val="156082"/>
          <w:sz w:val="22"/>
          <w:szCs w:val="22"/>
          <w:u w:val="single"/>
        </w:rPr>
        <w:t>Significance for enhancing quality of life</w:t>
      </w:r>
    </w:p>
    <w:p w14:paraId="0665659F" w14:textId="1AC6B58B" w:rsidR="00F3579F" w:rsidRPr="00B32053" w:rsidRDefault="001A0B1F" w:rsidP="00B32053">
      <w:pPr>
        <w:spacing w:line="360" w:lineRule="auto"/>
        <w:jc w:val="both"/>
        <w:rPr>
          <w:rFonts w:ascii="Arial" w:hAnsi="Arial" w:cs="Arial"/>
          <w:color w:val="000000"/>
          <w:sz w:val="22"/>
          <w:szCs w:val="22"/>
        </w:rPr>
      </w:pPr>
      <w:r w:rsidRPr="00B32053">
        <w:rPr>
          <w:rFonts w:ascii="Arial" w:hAnsi="Arial" w:cs="Arial"/>
          <w:color w:val="000000"/>
          <w:sz w:val="22"/>
          <w:szCs w:val="22"/>
        </w:rPr>
        <w:t>Community antenatal midwifery services are essential for improving the quality of life for women, babies, and families. Identifying risks early allows for timely intervention, which reduces complications and leads to better birth outcomes. Midwives also offer emotional support, helping to ease anxiety and encourage good mental health during pregnancy.</w:t>
      </w:r>
    </w:p>
    <w:p w14:paraId="066565A0" w14:textId="271817EE" w:rsidR="00F3579F" w:rsidRPr="00B32053" w:rsidRDefault="001A0B1F" w:rsidP="00B32053">
      <w:pPr>
        <w:spacing w:line="360" w:lineRule="auto"/>
        <w:jc w:val="both"/>
        <w:rPr>
          <w:rFonts w:ascii="Arial" w:hAnsi="Arial" w:cs="Arial"/>
          <w:color w:val="000000"/>
          <w:sz w:val="22"/>
          <w:szCs w:val="22"/>
        </w:rPr>
      </w:pPr>
      <w:r w:rsidRPr="00B32053">
        <w:rPr>
          <w:rFonts w:ascii="Arial" w:hAnsi="Arial" w:cs="Arial"/>
          <w:color w:val="000000"/>
          <w:sz w:val="22"/>
          <w:szCs w:val="22"/>
        </w:rPr>
        <w:t>The service empowers women by providing personalized information and supporting informed decision-making about birth plans and care options. Midwives have an important role in safeguarding, identifying issues like domestic abuse or substance misuse, and connecting families to additional support services. Health promotion activities help long-term well-being by encouraging healthy behaviours and supporting infant development. Overall, community antenatal midwifery services strengthen family relationships, boost maternal confidence, and lead to healthier pregnancies and safer births.</w:t>
      </w:r>
    </w:p>
    <w:p w14:paraId="066565A1" w14:textId="4824CC39" w:rsidR="00F3579F" w:rsidRPr="00B32053" w:rsidRDefault="001A0B1F" w:rsidP="00B32053">
      <w:pPr>
        <w:spacing w:line="360" w:lineRule="auto"/>
        <w:jc w:val="both"/>
        <w:rPr>
          <w:rFonts w:ascii="Arial" w:hAnsi="Arial" w:cs="Arial"/>
          <w:b/>
          <w:bCs/>
          <w:color w:val="156082"/>
          <w:sz w:val="22"/>
          <w:szCs w:val="22"/>
          <w:u w:val="single"/>
        </w:rPr>
      </w:pPr>
      <w:r w:rsidRPr="00B32053">
        <w:rPr>
          <w:rFonts w:ascii="Arial" w:hAnsi="Arial" w:cs="Arial"/>
          <w:b/>
          <w:bCs/>
          <w:color w:val="156082"/>
          <w:sz w:val="22"/>
          <w:szCs w:val="22"/>
          <w:u w:val="single"/>
        </w:rPr>
        <w:t>Conclusion</w:t>
      </w:r>
    </w:p>
    <w:p w14:paraId="066565A2" w14:textId="616AA942" w:rsidR="00F3579F" w:rsidRPr="00B32053" w:rsidRDefault="001A0B1F" w:rsidP="00B32053">
      <w:pPr>
        <w:spacing w:line="360" w:lineRule="auto"/>
        <w:jc w:val="both"/>
        <w:rPr>
          <w:sz w:val="22"/>
          <w:szCs w:val="22"/>
        </w:rPr>
      </w:pPr>
      <w:r w:rsidRPr="00B32053">
        <w:rPr>
          <w:rFonts w:ascii="Arial" w:hAnsi="Arial" w:cs="Arial"/>
          <w:color w:val="000000"/>
          <w:sz w:val="22"/>
          <w:szCs w:val="22"/>
        </w:rPr>
        <w:t>Community antenatal midwifery services have developed from early public health reforms into a key part of today’s maternity care. Despite challenges like workforce shortages and ongoing inequalities, the service still offers vital, comprehensive support that improves the well-being of women and families. Its role in early intervention, emotional support, safeguarding, and health promotion shows how important it is for enhancing quality of life and achieving positive maternity outcomes.</w:t>
      </w:r>
    </w:p>
    <w:p w14:paraId="433D422F" w14:textId="77777777" w:rsidR="004F65FF" w:rsidRPr="00B32053" w:rsidRDefault="004F65FF" w:rsidP="00B32053">
      <w:pPr>
        <w:spacing w:line="360" w:lineRule="auto"/>
        <w:jc w:val="both"/>
        <w:rPr>
          <w:rFonts w:ascii="Arial" w:hAnsi="Arial" w:cs="Arial"/>
          <w:b/>
          <w:bCs/>
          <w:color w:val="156082"/>
          <w:sz w:val="22"/>
          <w:szCs w:val="22"/>
          <w:u w:val="single"/>
        </w:rPr>
      </w:pPr>
    </w:p>
    <w:p w14:paraId="10803BDE" w14:textId="77777777" w:rsidR="00B32053" w:rsidRDefault="00B32053" w:rsidP="00B32053">
      <w:pPr>
        <w:spacing w:line="360" w:lineRule="auto"/>
        <w:jc w:val="both"/>
        <w:rPr>
          <w:rFonts w:ascii="Arial" w:hAnsi="Arial" w:cs="Arial"/>
          <w:b/>
          <w:bCs/>
          <w:color w:val="156082"/>
          <w:sz w:val="32"/>
          <w:szCs w:val="32"/>
          <w:u w:val="single"/>
        </w:rPr>
      </w:pPr>
    </w:p>
    <w:p w14:paraId="7475B56A" w14:textId="77777777" w:rsidR="00B32053" w:rsidRDefault="00B32053" w:rsidP="00B32053">
      <w:pPr>
        <w:spacing w:line="360" w:lineRule="auto"/>
        <w:jc w:val="both"/>
        <w:rPr>
          <w:rFonts w:ascii="Arial" w:hAnsi="Arial" w:cs="Arial"/>
          <w:b/>
          <w:bCs/>
          <w:color w:val="156082"/>
          <w:sz w:val="32"/>
          <w:szCs w:val="32"/>
          <w:u w:val="single"/>
        </w:rPr>
      </w:pPr>
    </w:p>
    <w:p w14:paraId="1C3EFCE8" w14:textId="77777777" w:rsidR="00B32053" w:rsidRDefault="00B32053" w:rsidP="00B32053">
      <w:pPr>
        <w:spacing w:line="360" w:lineRule="auto"/>
        <w:jc w:val="both"/>
        <w:rPr>
          <w:rFonts w:ascii="Arial" w:hAnsi="Arial" w:cs="Arial"/>
          <w:b/>
          <w:bCs/>
          <w:color w:val="156082"/>
          <w:sz w:val="32"/>
          <w:szCs w:val="32"/>
          <w:u w:val="single"/>
        </w:rPr>
      </w:pPr>
    </w:p>
    <w:p w14:paraId="3AF07FDC" w14:textId="77777777" w:rsidR="00B32053" w:rsidRDefault="00B32053">
      <w:pPr>
        <w:spacing w:line="360" w:lineRule="auto"/>
        <w:jc w:val="both"/>
        <w:rPr>
          <w:rFonts w:ascii="Arial" w:hAnsi="Arial" w:cs="Arial"/>
          <w:b/>
          <w:bCs/>
          <w:color w:val="156082"/>
          <w:sz w:val="32"/>
          <w:szCs w:val="32"/>
          <w:u w:val="single"/>
        </w:rPr>
      </w:pPr>
    </w:p>
    <w:p w14:paraId="066565A3" w14:textId="37791391" w:rsidR="00F3579F" w:rsidRDefault="001A0B1F">
      <w:pPr>
        <w:spacing w:line="360" w:lineRule="auto"/>
        <w:jc w:val="both"/>
        <w:rPr>
          <w:rFonts w:ascii="Arial" w:hAnsi="Arial" w:cs="Arial"/>
          <w:b/>
          <w:bCs/>
          <w:color w:val="156082"/>
          <w:sz w:val="32"/>
          <w:szCs w:val="32"/>
          <w:u w:val="single"/>
        </w:rPr>
      </w:pPr>
      <w:r>
        <w:rPr>
          <w:rFonts w:ascii="Arial" w:hAnsi="Arial" w:cs="Arial"/>
          <w:b/>
          <w:bCs/>
          <w:color w:val="156082"/>
          <w:sz w:val="32"/>
          <w:szCs w:val="32"/>
          <w:u w:val="single"/>
        </w:rPr>
        <w:lastRenderedPageBreak/>
        <w:t>List of references task 1</w:t>
      </w:r>
    </w:p>
    <w:p w14:paraId="40854683" w14:textId="77777777" w:rsidR="00760CF4" w:rsidRPr="00B32053" w:rsidRDefault="004124F3" w:rsidP="00B32053">
      <w:pPr>
        <w:pStyle w:val="NormalWeb"/>
        <w:spacing w:before="0" w:after="0" w:line="360" w:lineRule="auto"/>
        <w:rPr>
          <w:rFonts w:ascii="Arial" w:hAnsi="Arial" w:cs="Arial"/>
          <w:sz w:val="22"/>
          <w:szCs w:val="22"/>
        </w:rPr>
      </w:pPr>
      <w:r w:rsidRPr="00B32053">
        <w:rPr>
          <w:rFonts w:ascii="Arial" w:hAnsi="Arial" w:cs="Arial"/>
          <w:color w:val="000000"/>
          <w:sz w:val="22"/>
          <w:szCs w:val="22"/>
        </w:rPr>
        <w:t>Mind (2019). </w:t>
      </w:r>
      <w:r w:rsidRPr="00B32053">
        <w:rPr>
          <w:rFonts w:ascii="Arial" w:hAnsi="Arial" w:cs="Arial"/>
          <w:i/>
          <w:iCs/>
          <w:color w:val="000000"/>
          <w:sz w:val="22"/>
          <w:szCs w:val="22"/>
        </w:rPr>
        <w:t>Information &amp; Support | Mind, the Mental Health Charity - Help for Mental Health Problems</w:t>
      </w:r>
      <w:r w:rsidRPr="00B32053">
        <w:rPr>
          <w:rFonts w:ascii="Arial" w:hAnsi="Arial" w:cs="Arial"/>
          <w:color w:val="000000"/>
          <w:sz w:val="22"/>
          <w:szCs w:val="22"/>
        </w:rPr>
        <w:t xml:space="preserve">. [online] Mind.org.uk. Available at: </w:t>
      </w:r>
      <w:hyperlink r:id="rId18" w:history="1">
        <w:r w:rsidRPr="00B32053">
          <w:rPr>
            <w:rStyle w:val="Hyperlink"/>
            <w:rFonts w:ascii="Arial" w:hAnsi="Arial" w:cs="Arial"/>
            <w:sz w:val="22"/>
            <w:szCs w:val="22"/>
          </w:rPr>
          <w:t>https://www.mind.org.uk/information-support/</w:t>
        </w:r>
      </w:hyperlink>
      <w:r w:rsidRPr="00B32053">
        <w:rPr>
          <w:rFonts w:ascii="Arial" w:hAnsi="Arial" w:cs="Arial"/>
          <w:sz w:val="22"/>
          <w:szCs w:val="22"/>
        </w:rPr>
        <w:t xml:space="preserve"> </w:t>
      </w:r>
      <w:r w:rsidRPr="00B32053">
        <w:rPr>
          <w:rFonts w:ascii="Arial" w:hAnsi="Arial" w:cs="Arial"/>
          <w:color w:val="000000"/>
          <w:sz w:val="22"/>
          <w:szCs w:val="22"/>
        </w:rPr>
        <w:t>(Accessed: 25 January 2026).</w:t>
      </w:r>
      <w:r w:rsidR="00760CF4" w:rsidRPr="00B32053">
        <w:rPr>
          <w:rFonts w:ascii="Arial" w:hAnsi="Arial" w:cs="Arial"/>
          <w:sz w:val="22"/>
          <w:szCs w:val="22"/>
        </w:rPr>
        <w:t xml:space="preserve"> </w:t>
      </w:r>
    </w:p>
    <w:p w14:paraId="0D98287E" w14:textId="77777777" w:rsidR="00760CF4" w:rsidRPr="00B32053" w:rsidRDefault="00760CF4" w:rsidP="00B32053">
      <w:pPr>
        <w:pStyle w:val="NormalWeb"/>
        <w:spacing w:before="0" w:after="0" w:line="360" w:lineRule="auto"/>
        <w:rPr>
          <w:rFonts w:ascii="Arial" w:hAnsi="Arial" w:cs="Arial"/>
          <w:sz w:val="22"/>
          <w:szCs w:val="22"/>
        </w:rPr>
      </w:pPr>
    </w:p>
    <w:p w14:paraId="472ED0F5" w14:textId="5B680499" w:rsidR="00760CF4" w:rsidRPr="00B32053" w:rsidRDefault="00760CF4" w:rsidP="00B32053">
      <w:pPr>
        <w:pStyle w:val="NormalWeb"/>
        <w:spacing w:before="0" w:after="0" w:line="360" w:lineRule="auto"/>
        <w:rPr>
          <w:rFonts w:ascii="Arial" w:hAnsi="Arial" w:cs="Arial"/>
          <w:color w:val="000000"/>
          <w:sz w:val="22"/>
          <w:szCs w:val="22"/>
        </w:rPr>
      </w:pPr>
      <w:r w:rsidRPr="00B32053">
        <w:rPr>
          <w:rFonts w:ascii="Arial" w:hAnsi="Arial" w:cs="Arial"/>
          <w:color w:val="000000"/>
          <w:sz w:val="22"/>
          <w:szCs w:val="22"/>
        </w:rPr>
        <w:t xml:space="preserve">Mind Thrive Therapy (n.d.) </w:t>
      </w:r>
      <w:r w:rsidRPr="00B32053">
        <w:rPr>
          <w:rFonts w:ascii="Arial" w:hAnsi="Arial" w:cs="Arial"/>
          <w:i/>
          <w:iCs/>
          <w:color w:val="000000"/>
          <w:sz w:val="22"/>
          <w:szCs w:val="22"/>
        </w:rPr>
        <w:t>Programs</w:t>
      </w:r>
      <w:r w:rsidRPr="00B32053">
        <w:rPr>
          <w:rFonts w:ascii="Arial" w:hAnsi="Arial" w:cs="Arial"/>
          <w:color w:val="000000"/>
          <w:sz w:val="22"/>
          <w:szCs w:val="22"/>
        </w:rPr>
        <w:t xml:space="preserve">. Available at: </w:t>
      </w:r>
      <w:hyperlink r:id="rId19" w:history="1">
        <w:r w:rsidRPr="00B32053">
          <w:rPr>
            <w:rStyle w:val="Hyperlink"/>
            <w:rFonts w:ascii="Arial" w:hAnsi="Arial" w:cs="Arial"/>
            <w:sz w:val="22"/>
            <w:szCs w:val="22"/>
          </w:rPr>
          <w:t>https://www.mindthrivetherapy.com/programs/</w:t>
        </w:r>
      </w:hyperlink>
      <w:r w:rsidRPr="00B32053">
        <w:rPr>
          <w:rFonts w:ascii="Arial" w:hAnsi="Arial" w:cs="Arial"/>
          <w:color w:val="000000"/>
          <w:sz w:val="22"/>
          <w:szCs w:val="22"/>
        </w:rPr>
        <w:t xml:space="preserve"> (Accessed: 09 February 2026).</w:t>
      </w:r>
    </w:p>
    <w:p w14:paraId="404E4006" w14:textId="6A13245D" w:rsidR="004124F3" w:rsidRPr="00B32053" w:rsidRDefault="004124F3" w:rsidP="00B32053">
      <w:pPr>
        <w:pStyle w:val="NormalWeb"/>
        <w:spacing w:before="0" w:after="0" w:line="360" w:lineRule="auto"/>
        <w:rPr>
          <w:rFonts w:ascii="Arial" w:hAnsi="Arial" w:cs="Arial"/>
          <w:sz w:val="22"/>
          <w:szCs w:val="22"/>
        </w:rPr>
      </w:pPr>
    </w:p>
    <w:p w14:paraId="14FAF289" w14:textId="77777777" w:rsidR="004124F3" w:rsidRPr="00B32053" w:rsidRDefault="004124F3" w:rsidP="00B32053">
      <w:pPr>
        <w:pStyle w:val="NormalWeb"/>
        <w:spacing w:after="0" w:line="360" w:lineRule="auto"/>
        <w:rPr>
          <w:rFonts w:ascii="Arial" w:hAnsi="Arial" w:cs="Arial"/>
          <w:sz w:val="22"/>
          <w:szCs w:val="22"/>
        </w:rPr>
      </w:pPr>
      <w:r w:rsidRPr="00B32053">
        <w:rPr>
          <w:rFonts w:ascii="Arial" w:hAnsi="Arial" w:cs="Arial"/>
          <w:color w:val="000000"/>
          <w:sz w:val="22"/>
          <w:szCs w:val="22"/>
        </w:rPr>
        <w:t xml:space="preserve">National Institute for Health and Care Excellence (2024). </w:t>
      </w:r>
      <w:r w:rsidRPr="00B32053">
        <w:rPr>
          <w:rFonts w:ascii="Arial" w:hAnsi="Arial" w:cs="Arial"/>
          <w:i/>
          <w:iCs/>
          <w:color w:val="000000"/>
          <w:sz w:val="22"/>
          <w:szCs w:val="22"/>
        </w:rPr>
        <w:t>NICE Guidance</w:t>
      </w:r>
      <w:r w:rsidRPr="00B32053">
        <w:rPr>
          <w:rFonts w:ascii="Arial" w:hAnsi="Arial" w:cs="Arial"/>
          <w:color w:val="000000"/>
          <w:sz w:val="22"/>
          <w:szCs w:val="22"/>
        </w:rPr>
        <w:t xml:space="preserve">. Available at: </w:t>
      </w:r>
      <w:hyperlink r:id="rId20" w:history="1">
        <w:r w:rsidRPr="00B32053">
          <w:rPr>
            <w:rStyle w:val="Hyperlink"/>
            <w:rFonts w:ascii="Arial" w:hAnsi="Arial" w:cs="Arial"/>
            <w:sz w:val="22"/>
            <w:szCs w:val="22"/>
          </w:rPr>
          <w:t>https://www.nice.org.uk/guidance</w:t>
        </w:r>
      </w:hyperlink>
      <w:r w:rsidRPr="00B32053">
        <w:rPr>
          <w:rFonts w:ascii="Arial" w:hAnsi="Arial" w:cs="Arial"/>
          <w:color w:val="000000"/>
          <w:sz w:val="22"/>
          <w:szCs w:val="22"/>
        </w:rPr>
        <w:t xml:space="preserve"> (Accessed: 25 January 2026).</w:t>
      </w:r>
    </w:p>
    <w:p w14:paraId="18D063AA" w14:textId="64E1AFB5" w:rsidR="00633720" w:rsidRPr="00B32053" w:rsidRDefault="004124F3" w:rsidP="00B32053">
      <w:pPr>
        <w:pStyle w:val="NormalWeb"/>
        <w:spacing w:after="0" w:line="360" w:lineRule="auto"/>
        <w:rPr>
          <w:rFonts w:ascii="Arial" w:hAnsi="Arial" w:cs="Arial"/>
          <w:color w:val="000000"/>
          <w:sz w:val="22"/>
          <w:szCs w:val="22"/>
        </w:rPr>
      </w:pPr>
      <w:r w:rsidRPr="00B32053">
        <w:rPr>
          <w:rFonts w:ascii="Arial" w:hAnsi="Arial" w:cs="Arial"/>
          <w:color w:val="000000"/>
          <w:sz w:val="22"/>
          <w:szCs w:val="22"/>
        </w:rPr>
        <w:t xml:space="preserve">NHS England (2024). </w:t>
      </w:r>
      <w:r w:rsidRPr="00B32053">
        <w:rPr>
          <w:rFonts w:ascii="Arial" w:hAnsi="Arial" w:cs="Arial"/>
          <w:i/>
          <w:iCs/>
          <w:color w:val="000000"/>
          <w:sz w:val="22"/>
          <w:szCs w:val="22"/>
        </w:rPr>
        <w:t>NHS England Community Mental Health Services</w:t>
      </w:r>
      <w:r w:rsidRPr="00B32053">
        <w:rPr>
          <w:rFonts w:ascii="Arial" w:hAnsi="Arial" w:cs="Arial"/>
          <w:color w:val="000000"/>
          <w:sz w:val="22"/>
          <w:szCs w:val="22"/>
        </w:rPr>
        <w:t xml:space="preserve">. [online] England.nhs.uk. Available at: </w:t>
      </w:r>
      <w:hyperlink r:id="rId21" w:history="1">
        <w:r w:rsidRPr="00B32053">
          <w:rPr>
            <w:rStyle w:val="Hyperlink"/>
            <w:rFonts w:ascii="Arial" w:hAnsi="Arial" w:cs="Arial"/>
            <w:sz w:val="22"/>
            <w:szCs w:val="22"/>
          </w:rPr>
          <w:t>https://www.eng</w:t>
        </w:r>
        <w:bookmarkStart w:id="0" w:name="_Hlt220859558"/>
        <w:bookmarkStart w:id="1" w:name="_Hlt220859559"/>
        <w:bookmarkEnd w:id="0"/>
        <w:bookmarkEnd w:id="1"/>
        <w:r w:rsidRPr="00B32053">
          <w:rPr>
            <w:rStyle w:val="Hyperlink"/>
            <w:rFonts w:ascii="Arial" w:hAnsi="Arial" w:cs="Arial"/>
            <w:sz w:val="22"/>
            <w:szCs w:val="22"/>
          </w:rPr>
          <w:t>land.nhs.uk/mental-health/adults/cmhs/</w:t>
        </w:r>
      </w:hyperlink>
      <w:r w:rsidRPr="00B32053">
        <w:rPr>
          <w:rFonts w:ascii="Arial" w:hAnsi="Arial" w:cs="Arial"/>
          <w:color w:val="000000"/>
          <w:sz w:val="22"/>
          <w:szCs w:val="22"/>
        </w:rPr>
        <w:t xml:space="preserve"> (Accessed: 27 January 2026).</w:t>
      </w:r>
      <w:r w:rsidR="00633720" w:rsidRPr="00B32053">
        <w:rPr>
          <w:rFonts w:ascii="Arial" w:hAnsi="Arial" w:cs="Arial"/>
          <w:sz w:val="22"/>
          <w:szCs w:val="22"/>
        </w:rPr>
        <w:t xml:space="preserve"> </w:t>
      </w:r>
    </w:p>
    <w:p w14:paraId="56AE7F98" w14:textId="5C2BD67D" w:rsidR="00633720" w:rsidRPr="00B32053" w:rsidRDefault="00633720" w:rsidP="00B32053">
      <w:pPr>
        <w:pStyle w:val="NormalWeb"/>
        <w:spacing w:after="0" w:line="360" w:lineRule="auto"/>
        <w:rPr>
          <w:rFonts w:ascii="Arial" w:hAnsi="Arial" w:cs="Arial"/>
          <w:color w:val="000000"/>
          <w:sz w:val="22"/>
          <w:szCs w:val="22"/>
        </w:rPr>
      </w:pPr>
      <w:r w:rsidRPr="00B32053">
        <w:rPr>
          <w:rFonts w:ascii="Arial" w:hAnsi="Arial" w:cs="Arial"/>
          <w:color w:val="000000"/>
          <w:sz w:val="22"/>
          <w:szCs w:val="22"/>
        </w:rPr>
        <w:t>Open Minds (2024</w:t>
      </w:r>
      <w:r w:rsidRPr="00B32053">
        <w:rPr>
          <w:rFonts w:ascii="Arial" w:hAnsi="Arial" w:cs="Arial"/>
          <w:i/>
          <w:iCs/>
          <w:color w:val="000000"/>
          <w:sz w:val="22"/>
          <w:szCs w:val="22"/>
        </w:rPr>
        <w:t>). What we do. [online] Openminds.org.au</w:t>
      </w:r>
      <w:r w:rsidRPr="00B32053">
        <w:rPr>
          <w:rFonts w:ascii="Arial" w:hAnsi="Arial" w:cs="Arial"/>
          <w:color w:val="000000"/>
          <w:sz w:val="22"/>
          <w:szCs w:val="22"/>
        </w:rPr>
        <w:t xml:space="preserve">. Available at: </w:t>
      </w:r>
      <w:hyperlink r:id="rId22" w:history="1">
        <w:r w:rsidRPr="00B32053">
          <w:rPr>
            <w:rStyle w:val="Hyperlink"/>
            <w:rFonts w:ascii="Arial" w:hAnsi="Arial" w:cs="Arial"/>
            <w:sz w:val="22"/>
            <w:szCs w:val="22"/>
          </w:rPr>
          <w:t>https://openminds.org.au/what-we-do/</w:t>
        </w:r>
      </w:hyperlink>
    </w:p>
    <w:p w14:paraId="7F61D044" w14:textId="77777777" w:rsidR="00633720" w:rsidRPr="00B32053" w:rsidRDefault="00633720" w:rsidP="00B32053">
      <w:pPr>
        <w:pStyle w:val="NormalWeb"/>
        <w:spacing w:line="360" w:lineRule="auto"/>
        <w:rPr>
          <w:rFonts w:ascii="Arial" w:hAnsi="Arial" w:cs="Arial"/>
          <w:color w:val="000000"/>
          <w:sz w:val="22"/>
          <w:szCs w:val="22"/>
        </w:rPr>
      </w:pPr>
      <w:r w:rsidRPr="00B32053">
        <w:rPr>
          <w:rFonts w:ascii="Arial" w:hAnsi="Arial" w:cs="Arial"/>
          <w:color w:val="000000"/>
          <w:sz w:val="22"/>
          <w:szCs w:val="22"/>
        </w:rPr>
        <w:t xml:space="preserve"> (Accessed: 09 February 2026).</w:t>
      </w:r>
    </w:p>
    <w:p w14:paraId="039F4C0E" w14:textId="77777777" w:rsidR="00832BCD" w:rsidRPr="00B32053" w:rsidRDefault="004124F3" w:rsidP="00B32053">
      <w:pPr>
        <w:pStyle w:val="NormalWeb"/>
        <w:spacing w:after="0" w:line="360" w:lineRule="auto"/>
        <w:rPr>
          <w:rFonts w:ascii="Arial" w:hAnsi="Arial" w:cs="Arial"/>
          <w:sz w:val="22"/>
          <w:szCs w:val="22"/>
        </w:rPr>
      </w:pPr>
      <w:r w:rsidRPr="00B32053">
        <w:rPr>
          <w:rFonts w:ascii="Arial" w:hAnsi="Arial" w:cs="Arial"/>
          <w:color w:val="000000"/>
          <w:sz w:val="22"/>
          <w:szCs w:val="22"/>
        </w:rPr>
        <w:t xml:space="preserve">Rethink Mental Illness (2024) </w:t>
      </w:r>
      <w:r w:rsidRPr="00B32053">
        <w:rPr>
          <w:rFonts w:ascii="Arial" w:hAnsi="Arial" w:cs="Arial"/>
          <w:i/>
          <w:iCs/>
          <w:color w:val="000000"/>
          <w:sz w:val="22"/>
          <w:szCs w:val="22"/>
        </w:rPr>
        <w:t>Advice and information.</w:t>
      </w:r>
      <w:r w:rsidRPr="00B32053">
        <w:rPr>
          <w:rFonts w:ascii="Arial" w:hAnsi="Arial" w:cs="Arial"/>
          <w:color w:val="000000"/>
          <w:sz w:val="22"/>
          <w:szCs w:val="22"/>
        </w:rPr>
        <w:t xml:space="preserve"> Available at: </w:t>
      </w:r>
      <w:hyperlink r:id="rId23" w:history="1">
        <w:r w:rsidRPr="00B32053">
          <w:rPr>
            <w:rStyle w:val="Hyperlink"/>
            <w:rFonts w:ascii="Arial" w:hAnsi="Arial" w:cs="Arial"/>
            <w:sz w:val="22"/>
            <w:szCs w:val="22"/>
          </w:rPr>
          <w:t>https://www.rethink.org/advice-and-information/</w:t>
        </w:r>
      </w:hyperlink>
      <w:r w:rsidRPr="00B32053">
        <w:rPr>
          <w:rFonts w:ascii="Arial" w:hAnsi="Arial" w:cs="Arial"/>
          <w:color w:val="000000"/>
          <w:sz w:val="22"/>
          <w:szCs w:val="22"/>
        </w:rPr>
        <w:t>(Accessed: 27 January 2026).</w:t>
      </w:r>
      <w:r w:rsidRPr="00B32053">
        <w:rPr>
          <w:rFonts w:ascii="Arial" w:hAnsi="Arial" w:cs="Arial"/>
          <w:sz w:val="22"/>
          <w:szCs w:val="22"/>
        </w:rPr>
        <w:t xml:space="preserve"> </w:t>
      </w:r>
    </w:p>
    <w:p w14:paraId="7ED61973" w14:textId="0B598065" w:rsidR="00633720" w:rsidRPr="00B32053" w:rsidRDefault="00633720" w:rsidP="00B32053">
      <w:pPr>
        <w:pStyle w:val="NormalWeb"/>
        <w:spacing w:after="0" w:line="360" w:lineRule="auto"/>
        <w:rPr>
          <w:rFonts w:ascii="Arial" w:hAnsi="Arial" w:cs="Arial"/>
          <w:sz w:val="22"/>
          <w:szCs w:val="22"/>
        </w:rPr>
      </w:pPr>
      <w:r w:rsidRPr="00B32053">
        <w:rPr>
          <w:rFonts w:ascii="Arial" w:hAnsi="Arial" w:cs="Arial"/>
          <w:sz w:val="22"/>
          <w:szCs w:val="22"/>
        </w:rPr>
        <w:t xml:space="preserve">The Recovery Centre USA (n.d.) </w:t>
      </w:r>
      <w:r w:rsidRPr="00B32053">
        <w:rPr>
          <w:rFonts w:ascii="Arial" w:hAnsi="Arial" w:cs="Arial"/>
          <w:i/>
          <w:iCs/>
          <w:sz w:val="22"/>
          <w:szCs w:val="22"/>
        </w:rPr>
        <w:t>How Community Mental Health Can Support</w:t>
      </w:r>
      <w:r w:rsidRPr="00B32053">
        <w:rPr>
          <w:rFonts w:ascii="Arial" w:hAnsi="Arial" w:cs="Arial"/>
          <w:sz w:val="22"/>
          <w:szCs w:val="22"/>
        </w:rPr>
        <w:t xml:space="preserve">. Available at: </w:t>
      </w:r>
      <w:hyperlink r:id="rId24" w:history="1">
        <w:r w:rsidRPr="00B32053">
          <w:rPr>
            <w:rStyle w:val="Hyperlink"/>
            <w:rFonts w:ascii="Arial" w:hAnsi="Arial" w:cs="Arial"/>
            <w:sz w:val="22"/>
            <w:szCs w:val="22"/>
          </w:rPr>
          <w:t>https://www.therecoverycenterusa.com/</w:t>
        </w:r>
      </w:hyperlink>
    </w:p>
    <w:p w14:paraId="76A565C4" w14:textId="77777777" w:rsidR="007A30C3" w:rsidRPr="00B32053" w:rsidRDefault="00633720" w:rsidP="00B32053">
      <w:pPr>
        <w:pStyle w:val="NormalWeb"/>
        <w:spacing w:line="360" w:lineRule="auto"/>
        <w:rPr>
          <w:rFonts w:ascii="Arial" w:hAnsi="Arial" w:cs="Arial"/>
          <w:sz w:val="22"/>
          <w:szCs w:val="22"/>
        </w:rPr>
      </w:pPr>
      <w:r w:rsidRPr="00B32053">
        <w:rPr>
          <w:rFonts w:ascii="Arial" w:hAnsi="Arial" w:cs="Arial"/>
          <w:sz w:val="22"/>
          <w:szCs w:val="22"/>
        </w:rPr>
        <w:t xml:space="preserve"> (Accessed: 06 February 2026). </w:t>
      </w:r>
    </w:p>
    <w:p w14:paraId="4F837D19" w14:textId="2A5E1702" w:rsidR="007A30C3" w:rsidRPr="00B32053" w:rsidRDefault="007A30C3" w:rsidP="00B32053">
      <w:pPr>
        <w:pStyle w:val="NormalWeb"/>
        <w:spacing w:line="360" w:lineRule="auto"/>
        <w:rPr>
          <w:rFonts w:ascii="Arial" w:hAnsi="Arial" w:cs="Arial"/>
          <w:sz w:val="22"/>
          <w:szCs w:val="22"/>
        </w:rPr>
      </w:pPr>
      <w:r w:rsidRPr="00B32053">
        <w:rPr>
          <w:rFonts w:ascii="Arial" w:hAnsi="Arial" w:cs="Arial"/>
          <w:sz w:val="22"/>
          <w:szCs w:val="22"/>
        </w:rPr>
        <w:t xml:space="preserve">Somerset NHS Foundation Trust (2023) </w:t>
      </w:r>
      <w:r w:rsidRPr="00B32053">
        <w:rPr>
          <w:rFonts w:ascii="Arial" w:hAnsi="Arial" w:cs="Arial"/>
          <w:i/>
          <w:iCs/>
          <w:sz w:val="22"/>
          <w:szCs w:val="22"/>
        </w:rPr>
        <w:t>The evolution of mental health care over 75 years</w:t>
      </w:r>
      <w:r w:rsidRPr="00B32053">
        <w:rPr>
          <w:rFonts w:ascii="Arial" w:hAnsi="Arial" w:cs="Arial"/>
          <w:sz w:val="22"/>
          <w:szCs w:val="22"/>
        </w:rPr>
        <w:t xml:space="preserve">. Available at: </w:t>
      </w:r>
      <w:hyperlink r:id="rId25" w:history="1">
        <w:r w:rsidRPr="00B32053">
          <w:rPr>
            <w:rStyle w:val="Hyperlink"/>
            <w:rFonts w:ascii="Arial" w:hAnsi="Arial" w:cs="Arial"/>
            <w:sz w:val="22"/>
            <w:szCs w:val="22"/>
          </w:rPr>
          <w:t>https://www.somersetft.nhs.uk/?news=the-evolution-of-mental-health-care-over-75-year</w:t>
        </w:r>
      </w:hyperlink>
      <w:r w:rsidRPr="00B32053">
        <w:rPr>
          <w:rFonts w:ascii="Arial" w:hAnsi="Arial" w:cs="Arial"/>
          <w:sz w:val="22"/>
          <w:szCs w:val="22"/>
        </w:rPr>
        <w:t xml:space="preserve"> (Accessed: 09 February 2026).</w:t>
      </w:r>
    </w:p>
    <w:p w14:paraId="458EBF46" w14:textId="77777777" w:rsidR="004124F3" w:rsidRPr="00B32053" w:rsidRDefault="004124F3" w:rsidP="00B32053">
      <w:pPr>
        <w:pStyle w:val="NormalWeb"/>
        <w:spacing w:after="0" w:line="360" w:lineRule="auto"/>
        <w:rPr>
          <w:rFonts w:ascii="Arial" w:hAnsi="Arial" w:cs="Arial"/>
          <w:sz w:val="22"/>
          <w:szCs w:val="22"/>
        </w:rPr>
      </w:pPr>
      <w:r w:rsidRPr="00B32053">
        <w:rPr>
          <w:rFonts w:ascii="Arial" w:hAnsi="Arial" w:cs="Arial"/>
          <w:color w:val="000000"/>
          <w:sz w:val="22"/>
          <w:szCs w:val="22"/>
        </w:rPr>
        <w:t xml:space="preserve">UK Government (2012). Health and Social Care Act 2012. [online] legislation.gov.uk. Available at: </w:t>
      </w:r>
      <w:hyperlink r:id="rId26" w:history="1">
        <w:r w:rsidRPr="00B32053">
          <w:rPr>
            <w:rStyle w:val="Hyperlink"/>
            <w:rFonts w:ascii="Arial" w:hAnsi="Arial" w:cs="Arial"/>
            <w:sz w:val="22"/>
            <w:szCs w:val="22"/>
          </w:rPr>
          <w:t>https://www.legislation.gov.uk/ukpga/2012/7/contents</w:t>
        </w:r>
      </w:hyperlink>
      <w:r w:rsidRPr="00B32053">
        <w:rPr>
          <w:rFonts w:ascii="Arial" w:hAnsi="Arial" w:cs="Arial"/>
          <w:color w:val="000000"/>
          <w:sz w:val="22"/>
          <w:szCs w:val="22"/>
        </w:rPr>
        <w:t xml:space="preserve"> (Accessed: 30 January 2026).</w:t>
      </w:r>
      <w:r w:rsidRPr="00B32053">
        <w:rPr>
          <w:rFonts w:ascii="Arial" w:hAnsi="Arial" w:cs="Arial"/>
          <w:sz w:val="22"/>
          <w:szCs w:val="22"/>
        </w:rPr>
        <w:t xml:space="preserve"> </w:t>
      </w:r>
    </w:p>
    <w:p w14:paraId="104CC73C" w14:textId="77777777" w:rsidR="004124F3" w:rsidRPr="00B32053" w:rsidRDefault="004124F3" w:rsidP="00B32053">
      <w:pPr>
        <w:pStyle w:val="NormalWeb"/>
        <w:spacing w:after="0" w:line="360" w:lineRule="auto"/>
        <w:rPr>
          <w:rFonts w:ascii="Arial" w:hAnsi="Arial" w:cs="Arial"/>
          <w:color w:val="000000"/>
          <w:sz w:val="22"/>
          <w:szCs w:val="22"/>
        </w:rPr>
      </w:pPr>
      <w:r w:rsidRPr="00B32053">
        <w:rPr>
          <w:rFonts w:ascii="Arial" w:hAnsi="Arial" w:cs="Arial"/>
          <w:color w:val="000000"/>
          <w:sz w:val="22"/>
          <w:szCs w:val="22"/>
        </w:rPr>
        <w:t xml:space="preserve">World Health Organization (2022). </w:t>
      </w:r>
      <w:r w:rsidRPr="00B32053">
        <w:rPr>
          <w:rFonts w:ascii="Arial" w:hAnsi="Arial" w:cs="Arial"/>
          <w:i/>
          <w:iCs/>
          <w:color w:val="000000"/>
          <w:sz w:val="22"/>
          <w:szCs w:val="22"/>
        </w:rPr>
        <w:t>Mental health</w:t>
      </w:r>
      <w:r w:rsidRPr="00B32053">
        <w:rPr>
          <w:rFonts w:ascii="Arial" w:hAnsi="Arial" w:cs="Arial"/>
          <w:color w:val="000000"/>
          <w:sz w:val="22"/>
          <w:szCs w:val="22"/>
        </w:rPr>
        <w:t>. [</w:t>
      </w:r>
      <w:r w:rsidRPr="00B32053">
        <w:rPr>
          <w:rFonts w:ascii="Arial" w:hAnsi="Arial" w:cs="Arial"/>
          <w:i/>
          <w:iCs/>
          <w:color w:val="000000"/>
          <w:sz w:val="22"/>
          <w:szCs w:val="22"/>
        </w:rPr>
        <w:t>online] www.who.int</w:t>
      </w:r>
      <w:r w:rsidRPr="00B32053">
        <w:rPr>
          <w:rFonts w:ascii="Arial" w:hAnsi="Arial" w:cs="Arial"/>
          <w:color w:val="000000"/>
          <w:sz w:val="22"/>
          <w:szCs w:val="22"/>
        </w:rPr>
        <w:t xml:space="preserve">. Available at: </w:t>
      </w:r>
      <w:hyperlink r:id="rId27" w:history="1">
        <w:r w:rsidRPr="00B32053">
          <w:rPr>
            <w:rStyle w:val="Hyperlink"/>
            <w:rFonts w:ascii="Arial" w:hAnsi="Arial" w:cs="Arial"/>
            <w:sz w:val="22"/>
            <w:szCs w:val="22"/>
          </w:rPr>
          <w:t>https://www.who.int/health-topics/mental-health</w:t>
        </w:r>
      </w:hyperlink>
      <w:r w:rsidRPr="00B32053">
        <w:rPr>
          <w:rFonts w:ascii="Arial" w:hAnsi="Arial" w:cs="Arial"/>
          <w:color w:val="000000"/>
          <w:sz w:val="22"/>
          <w:szCs w:val="22"/>
        </w:rPr>
        <w:t xml:space="preserve"> (Accessed :01 February 2026).</w:t>
      </w:r>
    </w:p>
    <w:p w14:paraId="68301B3D" w14:textId="34D55351" w:rsidR="00A140C6" w:rsidRPr="00B32053" w:rsidRDefault="004124F3" w:rsidP="00B32053">
      <w:pPr>
        <w:pStyle w:val="NormalWeb"/>
        <w:spacing w:after="0" w:line="360" w:lineRule="auto"/>
        <w:rPr>
          <w:sz w:val="22"/>
          <w:szCs w:val="22"/>
        </w:rPr>
      </w:pPr>
      <w:r w:rsidRPr="00B32053">
        <w:rPr>
          <w:sz w:val="22"/>
          <w:szCs w:val="22"/>
        </w:rPr>
        <w:t xml:space="preserve"> </w:t>
      </w:r>
      <w:r w:rsidR="00A140C6" w:rsidRPr="00B32053">
        <w:rPr>
          <w:rFonts w:ascii="Arial" w:hAnsi="Arial" w:cs="Arial"/>
          <w:sz w:val="22"/>
          <w:szCs w:val="22"/>
        </w:rPr>
        <w:t xml:space="preserve">Young Minds (n.d.) </w:t>
      </w:r>
      <w:r w:rsidR="00A140C6" w:rsidRPr="00B32053">
        <w:rPr>
          <w:rFonts w:ascii="Arial" w:hAnsi="Arial" w:cs="Arial"/>
          <w:i/>
          <w:iCs/>
          <w:sz w:val="22"/>
          <w:szCs w:val="22"/>
        </w:rPr>
        <w:t>Record growth in number of open referrals to NHS child and adolescent mental health services in England</w:t>
      </w:r>
      <w:r w:rsidR="00A140C6" w:rsidRPr="00B32053">
        <w:rPr>
          <w:rFonts w:ascii="Arial" w:hAnsi="Arial" w:cs="Arial"/>
          <w:sz w:val="22"/>
          <w:szCs w:val="22"/>
        </w:rPr>
        <w:t xml:space="preserve">. Available at: </w:t>
      </w:r>
      <w:hyperlink r:id="rId28" w:history="1">
        <w:r w:rsidR="00A140C6" w:rsidRPr="00B32053">
          <w:rPr>
            <w:rStyle w:val="Hyperlink"/>
            <w:rFonts w:ascii="Arial" w:hAnsi="Arial" w:cs="Arial"/>
            <w:sz w:val="22"/>
            <w:szCs w:val="22"/>
          </w:rPr>
          <w:t>https://www.youngminds.org.uk/</w:t>
        </w:r>
      </w:hyperlink>
      <w:r w:rsidR="00A140C6" w:rsidRPr="00B32053">
        <w:rPr>
          <w:rFonts w:ascii="Arial" w:hAnsi="Arial" w:cs="Arial"/>
          <w:sz w:val="22"/>
          <w:szCs w:val="22"/>
        </w:rPr>
        <w:t xml:space="preserve"> (Accessed: 03 February 2026).</w:t>
      </w:r>
    </w:p>
    <w:p w14:paraId="3CCBBFE3" w14:textId="1891F011" w:rsidR="004F3C1D" w:rsidRPr="00B32053" w:rsidRDefault="004F3C1D" w:rsidP="00B32053">
      <w:pPr>
        <w:pStyle w:val="NormalWeb"/>
        <w:spacing w:after="0" w:line="360" w:lineRule="auto"/>
        <w:rPr>
          <w:rFonts w:ascii="Arial" w:hAnsi="Arial" w:cs="Arial"/>
          <w:sz w:val="22"/>
          <w:szCs w:val="22"/>
        </w:rPr>
      </w:pPr>
    </w:p>
    <w:p w14:paraId="1DF1169F" w14:textId="28C54397" w:rsidR="00D16992" w:rsidRDefault="00D16992">
      <w:pPr>
        <w:pStyle w:val="NormalWeb"/>
        <w:spacing w:after="0"/>
        <w:rPr>
          <w:rFonts w:ascii="Calibri" w:hAnsi="Calibri" w:cs="Calibri"/>
          <w:color w:val="000000"/>
          <w:sz w:val="27"/>
          <w:szCs w:val="27"/>
        </w:rPr>
      </w:pPr>
    </w:p>
    <w:p w14:paraId="551B4005" w14:textId="0B363FEE" w:rsidR="008901B3" w:rsidRDefault="008901B3">
      <w:pPr>
        <w:pStyle w:val="NormalWeb"/>
        <w:spacing w:after="0"/>
      </w:pPr>
    </w:p>
    <w:p w14:paraId="066565AA" w14:textId="559A55FD" w:rsidR="00F3579F" w:rsidRDefault="00F3579F">
      <w:pPr>
        <w:pStyle w:val="NormalWeb"/>
        <w:spacing w:after="0" w:line="360" w:lineRule="atLeast"/>
        <w:rPr>
          <w:rFonts w:ascii="Calibri" w:hAnsi="Calibri" w:cs="Calibri"/>
          <w:color w:val="000000"/>
          <w:sz w:val="27"/>
          <w:szCs w:val="27"/>
        </w:rPr>
      </w:pPr>
    </w:p>
    <w:p w14:paraId="066565AB" w14:textId="3DDF8003" w:rsidR="00F3579F" w:rsidRDefault="001A0B1F">
      <w:pPr>
        <w:pStyle w:val="NormalWeb"/>
        <w:spacing w:after="0" w:line="360" w:lineRule="atLeast"/>
        <w:rPr>
          <w:rFonts w:ascii="Arial" w:eastAsia="Aptos" w:hAnsi="Arial" w:cs="Arial"/>
          <w:b/>
          <w:bCs/>
          <w:color w:val="156082"/>
          <w:sz w:val="32"/>
          <w:szCs w:val="32"/>
          <w:u w:val="single"/>
        </w:rPr>
      </w:pPr>
      <w:r>
        <w:rPr>
          <w:rFonts w:ascii="Arial" w:eastAsia="Aptos" w:hAnsi="Arial" w:cs="Arial"/>
          <w:b/>
          <w:bCs/>
          <w:color w:val="156082"/>
          <w:sz w:val="32"/>
          <w:szCs w:val="32"/>
          <w:u w:val="single"/>
        </w:rPr>
        <w:t>List of reference task 2</w:t>
      </w:r>
    </w:p>
    <w:p w14:paraId="066565AC" w14:textId="4ED68FA1" w:rsidR="00F3579F" w:rsidRDefault="00F3579F">
      <w:pPr>
        <w:pStyle w:val="NormalWeb"/>
        <w:spacing w:after="0" w:line="360" w:lineRule="atLeast"/>
      </w:pPr>
    </w:p>
    <w:p w14:paraId="066565AD" w14:textId="6C7E1473" w:rsidR="00F3579F" w:rsidRPr="00B32053" w:rsidRDefault="001A0B1F">
      <w:pPr>
        <w:spacing w:line="360" w:lineRule="auto"/>
        <w:jc w:val="both"/>
        <w:rPr>
          <w:sz w:val="22"/>
          <w:szCs w:val="22"/>
        </w:rPr>
      </w:pPr>
      <w:r w:rsidRPr="00B32053">
        <w:rPr>
          <w:rFonts w:ascii="Arial" w:hAnsi="Arial" w:cs="Arial"/>
          <w:color w:val="000000"/>
          <w:sz w:val="22"/>
          <w:szCs w:val="22"/>
        </w:rPr>
        <w:t xml:space="preserve">Department of Health (2017) </w:t>
      </w:r>
      <w:r w:rsidRPr="00B32053">
        <w:rPr>
          <w:rFonts w:ascii="Arial" w:hAnsi="Arial" w:cs="Arial"/>
          <w:i/>
          <w:iCs/>
          <w:color w:val="000000"/>
          <w:sz w:val="22"/>
          <w:szCs w:val="22"/>
        </w:rPr>
        <w:t>Better Births: Improving Outcomes of Maternity Services in England</w:t>
      </w:r>
      <w:r w:rsidRPr="00B32053">
        <w:rPr>
          <w:rFonts w:ascii="Arial" w:hAnsi="Arial" w:cs="Arial"/>
          <w:color w:val="000000"/>
          <w:sz w:val="22"/>
          <w:szCs w:val="22"/>
        </w:rPr>
        <w:t>. London: Department of Health.</w:t>
      </w:r>
    </w:p>
    <w:p w14:paraId="066565AE" w14:textId="20C7AB5B" w:rsidR="00F3579F" w:rsidRPr="00B32053" w:rsidRDefault="001A0B1F">
      <w:pPr>
        <w:spacing w:line="360" w:lineRule="auto"/>
        <w:jc w:val="both"/>
        <w:rPr>
          <w:sz w:val="22"/>
          <w:szCs w:val="22"/>
        </w:rPr>
      </w:pPr>
      <w:r w:rsidRPr="00B32053">
        <w:rPr>
          <w:rFonts w:ascii="Arial" w:hAnsi="Arial" w:cs="Arial"/>
          <w:color w:val="000000"/>
          <w:sz w:val="22"/>
          <w:szCs w:val="22"/>
        </w:rPr>
        <w:t>MBRRACE</w:t>
      </w:r>
      <w:r w:rsidRPr="00B32053">
        <w:rPr>
          <w:rFonts w:ascii="Arial" w:hAnsi="Arial" w:cs="Arial"/>
          <w:color w:val="000000"/>
          <w:sz w:val="22"/>
          <w:szCs w:val="22"/>
        </w:rPr>
        <w:noBreakHyphen/>
        <w:t xml:space="preserve">UK (2023) </w:t>
      </w:r>
      <w:r w:rsidRPr="00B32053">
        <w:rPr>
          <w:rFonts w:ascii="Arial" w:hAnsi="Arial" w:cs="Arial"/>
          <w:i/>
          <w:iCs/>
          <w:color w:val="000000"/>
          <w:sz w:val="22"/>
          <w:szCs w:val="22"/>
        </w:rPr>
        <w:t>Mothers and Babies: Reducing Risk Through Audits and Confidential Enquiries</w:t>
      </w:r>
      <w:r w:rsidRPr="00B32053">
        <w:rPr>
          <w:rFonts w:ascii="Arial" w:hAnsi="Arial" w:cs="Arial"/>
          <w:color w:val="000000"/>
          <w:sz w:val="22"/>
          <w:szCs w:val="22"/>
        </w:rPr>
        <w:t>. Oxford: University of Oxford.</w:t>
      </w:r>
    </w:p>
    <w:p w14:paraId="066565AF" w14:textId="702465EA" w:rsidR="00F3579F" w:rsidRPr="00B32053" w:rsidRDefault="001A0B1F">
      <w:pPr>
        <w:spacing w:line="360" w:lineRule="auto"/>
        <w:jc w:val="both"/>
        <w:rPr>
          <w:sz w:val="22"/>
          <w:szCs w:val="22"/>
        </w:rPr>
      </w:pPr>
      <w:r w:rsidRPr="00B32053">
        <w:rPr>
          <w:rFonts w:ascii="Arial" w:hAnsi="Arial" w:cs="Arial"/>
          <w:color w:val="000000"/>
          <w:sz w:val="22"/>
          <w:szCs w:val="22"/>
        </w:rPr>
        <w:t xml:space="preserve">NHS England (2023) </w:t>
      </w:r>
      <w:r w:rsidRPr="00B32053">
        <w:rPr>
          <w:rFonts w:ascii="Arial" w:hAnsi="Arial" w:cs="Arial"/>
          <w:i/>
          <w:iCs/>
          <w:color w:val="000000"/>
          <w:sz w:val="22"/>
          <w:szCs w:val="22"/>
        </w:rPr>
        <w:t>Maternity and Neonatal Programme</w:t>
      </w:r>
      <w:r w:rsidRPr="00B32053">
        <w:rPr>
          <w:rFonts w:ascii="Arial" w:hAnsi="Arial" w:cs="Arial"/>
          <w:color w:val="000000"/>
          <w:sz w:val="22"/>
          <w:szCs w:val="22"/>
        </w:rPr>
        <w:t>. London: NHS England.</w:t>
      </w:r>
    </w:p>
    <w:p w14:paraId="066565B0" w14:textId="5D5638C6" w:rsidR="00F3579F" w:rsidRPr="00B32053" w:rsidRDefault="001A0B1F">
      <w:pPr>
        <w:spacing w:line="360" w:lineRule="auto"/>
        <w:jc w:val="both"/>
        <w:rPr>
          <w:sz w:val="22"/>
          <w:szCs w:val="22"/>
        </w:rPr>
      </w:pPr>
      <w:r w:rsidRPr="00B32053">
        <w:rPr>
          <w:rFonts w:ascii="Times New Roman" w:eastAsia="Times New Roman" w:hAnsi="Times New Roman"/>
          <w:kern w:val="0"/>
          <w:sz w:val="22"/>
          <w:szCs w:val="22"/>
          <w:lang w:eastAsia="en-GB"/>
        </w:rPr>
        <w:t xml:space="preserve"> </w:t>
      </w:r>
      <w:r w:rsidRPr="00B32053">
        <w:rPr>
          <w:rFonts w:ascii="Arial" w:hAnsi="Arial" w:cs="Arial"/>
          <w:color w:val="000000"/>
          <w:sz w:val="22"/>
          <w:szCs w:val="22"/>
        </w:rPr>
        <w:t xml:space="preserve">NICE (2021) </w:t>
      </w:r>
      <w:r w:rsidRPr="00B32053">
        <w:rPr>
          <w:rFonts w:ascii="Arial" w:hAnsi="Arial" w:cs="Arial"/>
          <w:i/>
          <w:iCs/>
          <w:color w:val="000000"/>
          <w:sz w:val="22"/>
          <w:szCs w:val="22"/>
        </w:rPr>
        <w:t>Antenatal Care: Clinical Guideline NG201</w:t>
      </w:r>
      <w:r w:rsidRPr="00B32053">
        <w:rPr>
          <w:rFonts w:ascii="Arial" w:hAnsi="Arial" w:cs="Arial"/>
          <w:color w:val="000000"/>
          <w:sz w:val="22"/>
          <w:szCs w:val="22"/>
        </w:rPr>
        <w:t>. London: National Institute for Health and Care Excellence.</w:t>
      </w:r>
    </w:p>
    <w:p w14:paraId="066565B1" w14:textId="37D6798A" w:rsidR="00F3579F" w:rsidRPr="00B32053" w:rsidRDefault="001A0B1F">
      <w:pPr>
        <w:spacing w:line="360" w:lineRule="auto"/>
        <w:jc w:val="both"/>
        <w:rPr>
          <w:sz w:val="22"/>
          <w:szCs w:val="22"/>
        </w:rPr>
      </w:pPr>
      <w:r w:rsidRPr="00B32053">
        <w:rPr>
          <w:rFonts w:ascii="Arial" w:hAnsi="Arial" w:cs="Arial"/>
          <w:color w:val="000000"/>
          <w:sz w:val="22"/>
          <w:szCs w:val="22"/>
        </w:rPr>
        <w:t xml:space="preserve">Nursing and Midwifery Council (2023) </w:t>
      </w:r>
      <w:r w:rsidRPr="00B32053">
        <w:rPr>
          <w:rFonts w:ascii="Arial" w:hAnsi="Arial" w:cs="Arial"/>
          <w:i/>
          <w:iCs/>
          <w:color w:val="000000"/>
          <w:sz w:val="22"/>
          <w:szCs w:val="22"/>
        </w:rPr>
        <w:t>History of Midwifery Regulation</w:t>
      </w:r>
      <w:r w:rsidRPr="00B32053">
        <w:rPr>
          <w:rFonts w:ascii="Arial" w:hAnsi="Arial" w:cs="Arial"/>
          <w:color w:val="000000"/>
          <w:sz w:val="22"/>
          <w:szCs w:val="22"/>
        </w:rPr>
        <w:t>. London: NMC.</w:t>
      </w:r>
    </w:p>
    <w:p w14:paraId="066565B2" w14:textId="5F2A758D" w:rsidR="00F3579F" w:rsidRPr="00B32053" w:rsidRDefault="001A0B1F">
      <w:pPr>
        <w:spacing w:line="360" w:lineRule="auto"/>
        <w:jc w:val="both"/>
        <w:rPr>
          <w:sz w:val="22"/>
          <w:szCs w:val="22"/>
        </w:rPr>
      </w:pPr>
      <w:r w:rsidRPr="00B32053">
        <w:rPr>
          <w:rFonts w:ascii="Arial" w:hAnsi="Arial" w:cs="Arial"/>
          <w:color w:val="000000"/>
          <w:sz w:val="22"/>
          <w:szCs w:val="22"/>
        </w:rPr>
        <w:t xml:space="preserve">Royal College of Midwives (2023) </w:t>
      </w:r>
      <w:r w:rsidRPr="00B32053">
        <w:rPr>
          <w:rFonts w:ascii="Arial" w:hAnsi="Arial" w:cs="Arial"/>
          <w:i/>
          <w:iCs/>
          <w:color w:val="000000"/>
          <w:sz w:val="22"/>
          <w:szCs w:val="22"/>
        </w:rPr>
        <w:t>State of Maternity Services Report</w:t>
      </w:r>
      <w:r w:rsidRPr="00B32053">
        <w:rPr>
          <w:rFonts w:ascii="Arial" w:hAnsi="Arial" w:cs="Arial"/>
          <w:color w:val="000000"/>
          <w:sz w:val="22"/>
          <w:szCs w:val="22"/>
        </w:rPr>
        <w:t>. London: RCM.</w:t>
      </w:r>
    </w:p>
    <w:p w14:paraId="066565B3" w14:textId="766983C5" w:rsidR="00F3579F" w:rsidRPr="00B32053" w:rsidRDefault="00F3579F">
      <w:pPr>
        <w:spacing w:line="360" w:lineRule="auto"/>
        <w:jc w:val="both"/>
        <w:rPr>
          <w:rFonts w:ascii="Arial" w:hAnsi="Arial" w:cs="Arial"/>
          <w:color w:val="000000"/>
          <w:sz w:val="22"/>
          <w:szCs w:val="22"/>
        </w:rPr>
      </w:pPr>
    </w:p>
    <w:p w14:paraId="066565B4" w14:textId="4282F033" w:rsidR="00F3579F" w:rsidRDefault="00F3579F">
      <w:pPr>
        <w:spacing w:line="360" w:lineRule="auto"/>
        <w:jc w:val="both"/>
        <w:rPr>
          <w:rFonts w:ascii="Arial" w:hAnsi="Arial" w:cs="Arial"/>
          <w:color w:val="000000"/>
        </w:rPr>
      </w:pPr>
    </w:p>
    <w:p w14:paraId="066565B5" w14:textId="7F454C18" w:rsidR="00F3579F" w:rsidRDefault="00F3579F"/>
    <w:p w14:paraId="2347632F" w14:textId="77777777" w:rsidR="00AA6FC9" w:rsidRPr="00AA6FC9" w:rsidRDefault="00AA6FC9" w:rsidP="00AA6FC9"/>
    <w:p w14:paraId="6DED58D0" w14:textId="77777777" w:rsidR="00AA6FC9" w:rsidRPr="00AA6FC9" w:rsidRDefault="00AA6FC9" w:rsidP="00AA6FC9"/>
    <w:p w14:paraId="35C8178B" w14:textId="77777777" w:rsidR="00AA6FC9" w:rsidRDefault="00AA6FC9" w:rsidP="00AA6FC9"/>
    <w:p w14:paraId="10872DB4" w14:textId="4BAA5714" w:rsidR="00AA6FC9" w:rsidRPr="00AA6FC9" w:rsidRDefault="00AA6FC9" w:rsidP="00AA6FC9">
      <w:pPr>
        <w:tabs>
          <w:tab w:val="left" w:pos="11124"/>
        </w:tabs>
      </w:pPr>
      <w:r>
        <w:tab/>
      </w:r>
    </w:p>
    <w:p w14:paraId="066565B6" w14:textId="77777777" w:rsidR="00F3579F" w:rsidRDefault="00F3579F">
      <w:pPr>
        <w:pageBreakBefore/>
        <w:rPr>
          <w:rFonts w:ascii="Arial" w:hAnsi="Arial" w:cs="Arial"/>
          <w:sz w:val="36"/>
          <w:szCs w:val="36"/>
        </w:rPr>
      </w:pPr>
    </w:p>
    <w:p w14:paraId="066565B7" w14:textId="77777777" w:rsidR="00F3579F" w:rsidRDefault="00F3579F">
      <w:pPr>
        <w:rPr>
          <w:rFonts w:ascii="Arial" w:hAnsi="Arial" w:cs="Arial"/>
          <w:sz w:val="36"/>
          <w:szCs w:val="36"/>
        </w:rPr>
      </w:pPr>
    </w:p>
    <w:p w14:paraId="066565B8" w14:textId="77777777" w:rsidR="00F3579F" w:rsidRDefault="00F3579F">
      <w:pPr>
        <w:rPr>
          <w:rFonts w:ascii="Arial" w:hAnsi="Arial" w:cs="Arial"/>
          <w:sz w:val="36"/>
          <w:szCs w:val="36"/>
        </w:rPr>
      </w:pPr>
    </w:p>
    <w:p w14:paraId="066565B9" w14:textId="77777777" w:rsidR="00F3579F" w:rsidRDefault="001A0B1F">
      <w:pPr>
        <w:rPr>
          <w:rFonts w:ascii="Arial" w:hAnsi="Arial" w:cs="Arial"/>
          <w:sz w:val="36"/>
          <w:szCs w:val="36"/>
        </w:rPr>
      </w:pPr>
      <w:r>
        <w:rPr>
          <w:rFonts w:ascii="Arial" w:hAnsi="Arial" w:cs="Arial"/>
          <w:sz w:val="36"/>
          <w:szCs w:val="36"/>
        </w:rPr>
        <w:t xml:space="preserve">                                                                                                 </w:t>
      </w:r>
    </w:p>
    <w:p w14:paraId="066565BA" w14:textId="77777777" w:rsidR="00F3579F" w:rsidRDefault="00F3579F">
      <w:pPr>
        <w:rPr>
          <w:rFonts w:ascii="Arial" w:hAnsi="Arial" w:cs="Arial"/>
          <w:sz w:val="36"/>
          <w:szCs w:val="36"/>
        </w:rPr>
      </w:pPr>
    </w:p>
    <w:p w14:paraId="066565BB" w14:textId="77777777" w:rsidR="00F3579F" w:rsidRDefault="001A0B1F">
      <w:r>
        <w:rPr>
          <w:rFonts w:ascii="Arial" w:hAnsi="Arial" w:cs="Arial"/>
          <w:sz w:val="36"/>
          <w:szCs w:val="36"/>
        </w:rPr>
        <w:t xml:space="preserve">                                                                                                                               </w:t>
      </w:r>
    </w:p>
    <w:p w14:paraId="066565BC" w14:textId="77777777" w:rsidR="00F3579F" w:rsidRDefault="001A0B1F">
      <w:r>
        <w:t xml:space="preserve">                                                                </w:t>
      </w:r>
    </w:p>
    <w:sectPr w:rsidR="00F3579F">
      <w:footerReference w:type="default" r:id="rId29"/>
      <w:pgSz w:w="16838" w:h="23811"/>
      <w:pgMar w:top="720" w:right="720" w:bottom="720" w:left="72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5B5F81" w14:textId="77777777" w:rsidR="00A05B72" w:rsidRDefault="00A05B72">
      <w:pPr>
        <w:spacing w:after="0" w:line="240" w:lineRule="auto"/>
      </w:pPr>
      <w:r>
        <w:separator/>
      </w:r>
    </w:p>
  </w:endnote>
  <w:endnote w:type="continuationSeparator" w:id="0">
    <w:p w14:paraId="2EB2F8EA" w14:textId="77777777" w:rsidR="00A05B72" w:rsidRDefault="00A05B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56592" w14:textId="77777777" w:rsidR="001A0B1F" w:rsidRDefault="001A0B1F">
    <w:pPr>
      <w:pStyle w:val="Footer"/>
    </w:pPr>
    <w:r>
      <w:fldChar w:fldCharType="begin"/>
    </w:r>
    <w:r>
      <w:instrText xml:space="preserve"> PAGE </w:instrText>
    </w:r>
    <w:r>
      <w:fldChar w:fldCharType="separate"/>
    </w:r>
    <w:r>
      <w:t>2</w:t>
    </w:r>
    <w:r>
      <w:fldChar w:fldCharType="end"/>
    </w:r>
  </w:p>
  <w:p w14:paraId="06656593" w14:textId="77777777" w:rsidR="001A0B1F" w:rsidRDefault="001A0B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B03A8" w14:textId="77777777" w:rsidR="00A05B72" w:rsidRDefault="00A05B72">
      <w:pPr>
        <w:spacing w:after="0" w:line="240" w:lineRule="auto"/>
      </w:pPr>
      <w:r>
        <w:rPr>
          <w:color w:val="000000"/>
        </w:rPr>
        <w:separator/>
      </w:r>
    </w:p>
  </w:footnote>
  <w:footnote w:type="continuationSeparator" w:id="0">
    <w:p w14:paraId="27C04560" w14:textId="77777777" w:rsidR="00A05B72" w:rsidRDefault="00A05B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5D52E0"/>
    <w:multiLevelType w:val="multilevel"/>
    <w:tmpl w:val="60EC978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604966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579F"/>
    <w:rsid w:val="000153BB"/>
    <w:rsid w:val="00036F0C"/>
    <w:rsid w:val="000433DE"/>
    <w:rsid w:val="0005219B"/>
    <w:rsid w:val="00054A5B"/>
    <w:rsid w:val="000676E9"/>
    <w:rsid w:val="00083B72"/>
    <w:rsid w:val="00096DCD"/>
    <w:rsid w:val="00103C0F"/>
    <w:rsid w:val="0011205F"/>
    <w:rsid w:val="001254CB"/>
    <w:rsid w:val="0013088C"/>
    <w:rsid w:val="0016284E"/>
    <w:rsid w:val="001648C9"/>
    <w:rsid w:val="00174C92"/>
    <w:rsid w:val="00176512"/>
    <w:rsid w:val="001A0B1F"/>
    <w:rsid w:val="001B1023"/>
    <w:rsid w:val="001C398E"/>
    <w:rsid w:val="001D4F72"/>
    <w:rsid w:val="00227471"/>
    <w:rsid w:val="00270204"/>
    <w:rsid w:val="002E429B"/>
    <w:rsid w:val="002F1756"/>
    <w:rsid w:val="00333A85"/>
    <w:rsid w:val="00333FAB"/>
    <w:rsid w:val="003450EE"/>
    <w:rsid w:val="00373A3B"/>
    <w:rsid w:val="00381407"/>
    <w:rsid w:val="003912C3"/>
    <w:rsid w:val="003C1A05"/>
    <w:rsid w:val="004124F3"/>
    <w:rsid w:val="00415F6E"/>
    <w:rsid w:val="00430D89"/>
    <w:rsid w:val="004417F1"/>
    <w:rsid w:val="00471E62"/>
    <w:rsid w:val="004802E9"/>
    <w:rsid w:val="00490E35"/>
    <w:rsid w:val="004B40BA"/>
    <w:rsid w:val="004E1ED6"/>
    <w:rsid w:val="004E6247"/>
    <w:rsid w:val="004F3C1D"/>
    <w:rsid w:val="004F65FF"/>
    <w:rsid w:val="00501A17"/>
    <w:rsid w:val="00572342"/>
    <w:rsid w:val="005C3913"/>
    <w:rsid w:val="005D758D"/>
    <w:rsid w:val="005F784D"/>
    <w:rsid w:val="00611B43"/>
    <w:rsid w:val="0062577A"/>
    <w:rsid w:val="00627546"/>
    <w:rsid w:val="00633003"/>
    <w:rsid w:val="00633720"/>
    <w:rsid w:val="006371A4"/>
    <w:rsid w:val="00641BFE"/>
    <w:rsid w:val="00642B52"/>
    <w:rsid w:val="00690637"/>
    <w:rsid w:val="006C4460"/>
    <w:rsid w:val="006D1EC4"/>
    <w:rsid w:val="00704F69"/>
    <w:rsid w:val="00726FA5"/>
    <w:rsid w:val="00731618"/>
    <w:rsid w:val="00743D98"/>
    <w:rsid w:val="00752472"/>
    <w:rsid w:val="00760CF4"/>
    <w:rsid w:val="00777865"/>
    <w:rsid w:val="007832A0"/>
    <w:rsid w:val="00783EA5"/>
    <w:rsid w:val="007A30C3"/>
    <w:rsid w:val="007D4106"/>
    <w:rsid w:val="007D62A7"/>
    <w:rsid w:val="008324E1"/>
    <w:rsid w:val="00832BCD"/>
    <w:rsid w:val="00844F23"/>
    <w:rsid w:val="00854BD4"/>
    <w:rsid w:val="008608DC"/>
    <w:rsid w:val="0087004A"/>
    <w:rsid w:val="008901B3"/>
    <w:rsid w:val="00891ED6"/>
    <w:rsid w:val="008B6B21"/>
    <w:rsid w:val="008E42C9"/>
    <w:rsid w:val="00942B99"/>
    <w:rsid w:val="00950503"/>
    <w:rsid w:val="00965040"/>
    <w:rsid w:val="00967C72"/>
    <w:rsid w:val="009754CB"/>
    <w:rsid w:val="0099641F"/>
    <w:rsid w:val="009F50EE"/>
    <w:rsid w:val="00A05B72"/>
    <w:rsid w:val="00A11E8C"/>
    <w:rsid w:val="00A140C6"/>
    <w:rsid w:val="00A15BBA"/>
    <w:rsid w:val="00A26E4F"/>
    <w:rsid w:val="00A27908"/>
    <w:rsid w:val="00A36B8C"/>
    <w:rsid w:val="00A81DCA"/>
    <w:rsid w:val="00AA6FC9"/>
    <w:rsid w:val="00B20132"/>
    <w:rsid w:val="00B32053"/>
    <w:rsid w:val="00B339FA"/>
    <w:rsid w:val="00B571A8"/>
    <w:rsid w:val="00BB5D3F"/>
    <w:rsid w:val="00BD16EA"/>
    <w:rsid w:val="00BE5276"/>
    <w:rsid w:val="00C06F36"/>
    <w:rsid w:val="00C25486"/>
    <w:rsid w:val="00C44DE9"/>
    <w:rsid w:val="00C46E1F"/>
    <w:rsid w:val="00C51615"/>
    <w:rsid w:val="00C54087"/>
    <w:rsid w:val="00C70057"/>
    <w:rsid w:val="00C91C38"/>
    <w:rsid w:val="00D00148"/>
    <w:rsid w:val="00D16992"/>
    <w:rsid w:val="00D2384B"/>
    <w:rsid w:val="00D33B4D"/>
    <w:rsid w:val="00D36B37"/>
    <w:rsid w:val="00D42AB7"/>
    <w:rsid w:val="00D725BB"/>
    <w:rsid w:val="00D84144"/>
    <w:rsid w:val="00D87157"/>
    <w:rsid w:val="00D90BC0"/>
    <w:rsid w:val="00D93A49"/>
    <w:rsid w:val="00DB2DEF"/>
    <w:rsid w:val="00DC71AF"/>
    <w:rsid w:val="00E11F30"/>
    <w:rsid w:val="00E13134"/>
    <w:rsid w:val="00E26527"/>
    <w:rsid w:val="00E66091"/>
    <w:rsid w:val="00E7607E"/>
    <w:rsid w:val="00E94867"/>
    <w:rsid w:val="00E97790"/>
    <w:rsid w:val="00ED1AC4"/>
    <w:rsid w:val="00EE4CE1"/>
    <w:rsid w:val="00EF4230"/>
    <w:rsid w:val="00F052F8"/>
    <w:rsid w:val="00F0690A"/>
    <w:rsid w:val="00F3131C"/>
    <w:rsid w:val="00F3579F"/>
    <w:rsid w:val="00F57481"/>
    <w:rsid w:val="00F739CE"/>
    <w:rsid w:val="00F8375C"/>
    <w:rsid w:val="00FA281D"/>
    <w:rsid w:val="00FC14A6"/>
    <w:rsid w:val="00FE21F0"/>
    <w:rsid w:val="00FF7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5656F"/>
  <w15:docId w15:val="{25C57C29-5029-471D-AA5D-AD554CC31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NormalWeb">
    <w:name w:val="Normal (Web)"/>
    <w:basedOn w:val="Normal"/>
    <w:pPr>
      <w:suppressAutoHyphens w:val="0"/>
      <w:spacing w:before="100" w:after="100" w:line="240" w:lineRule="auto"/>
    </w:pPr>
    <w:rPr>
      <w:rFonts w:ascii="Times New Roman" w:eastAsia="Times New Roman" w:hAnsi="Times New Roman"/>
      <w:kern w:val="0"/>
      <w:lang w:eastAsia="en-GB"/>
    </w:rPr>
  </w:style>
  <w:style w:type="character" w:styleId="Hyperlink">
    <w:name w:val="Hyperlink"/>
    <w:basedOn w:val="DefaultParagraphFont"/>
    <w:uiPriority w:val="99"/>
    <w:rPr>
      <w:color w:val="467886"/>
      <w:u w:val="single"/>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rPr>
      <w:color w:val="96607D"/>
      <w:u w:val="single"/>
    </w:rPr>
  </w:style>
  <w:style w:type="paragraph" w:styleId="TOCHeading">
    <w:name w:val="TOC Heading"/>
    <w:basedOn w:val="Heading1"/>
    <w:next w:val="Normal"/>
    <w:uiPriority w:val="39"/>
    <w:qFormat/>
    <w:pPr>
      <w:suppressAutoHyphens w:val="0"/>
      <w:spacing w:before="240" w:after="0" w:line="256" w:lineRule="auto"/>
    </w:pPr>
    <w:rPr>
      <w:kern w:val="0"/>
      <w:sz w:val="32"/>
      <w:szCs w:val="32"/>
      <w:lang w:eastAsia="en-GB"/>
    </w:rPr>
  </w:style>
  <w:style w:type="paragraph" w:styleId="TOC2">
    <w:name w:val="toc 2"/>
    <w:basedOn w:val="Normal"/>
    <w:next w:val="Normal"/>
    <w:autoRedefine/>
    <w:uiPriority w:val="39"/>
    <w:pPr>
      <w:suppressAutoHyphens w:val="0"/>
      <w:spacing w:after="100" w:line="256" w:lineRule="auto"/>
      <w:ind w:left="220"/>
    </w:pPr>
    <w:rPr>
      <w:rFonts w:eastAsia="Times New Roman"/>
      <w:kern w:val="0"/>
      <w:sz w:val="22"/>
      <w:szCs w:val="22"/>
      <w:lang w:eastAsia="en-GB"/>
    </w:rPr>
  </w:style>
  <w:style w:type="paragraph" w:styleId="TOC1">
    <w:name w:val="toc 1"/>
    <w:basedOn w:val="Normal"/>
    <w:next w:val="Normal"/>
    <w:autoRedefine/>
    <w:uiPriority w:val="39"/>
    <w:rsid w:val="00096DCD"/>
    <w:pPr>
      <w:suppressAutoHyphens w:val="0"/>
      <w:spacing w:after="100" w:line="256" w:lineRule="auto"/>
    </w:pPr>
    <w:rPr>
      <w:rFonts w:eastAsia="Times New Roman"/>
      <w:kern w:val="0"/>
      <w:sz w:val="22"/>
      <w:szCs w:val="22"/>
      <w:lang w:eastAsia="en-GB"/>
    </w:rPr>
  </w:style>
  <w:style w:type="paragraph" w:styleId="TOC3">
    <w:name w:val="toc 3"/>
    <w:basedOn w:val="Normal"/>
    <w:next w:val="Normal"/>
    <w:autoRedefine/>
    <w:uiPriority w:val="39"/>
    <w:pPr>
      <w:suppressAutoHyphens w:val="0"/>
      <w:spacing w:after="100" w:line="256" w:lineRule="auto"/>
      <w:ind w:left="440"/>
    </w:pPr>
    <w:rPr>
      <w:rFonts w:eastAsia="Times New Roman"/>
      <w:kern w:val="0"/>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mind.org.uk/information-support/" TargetMode="External"/><Relationship Id="rId26" Type="http://schemas.openxmlformats.org/officeDocument/2006/relationships/hyperlink" Target="https://www.legislation.gov.uk/ukpga/2012/7/contents" TargetMode="External"/><Relationship Id="rId3" Type="http://schemas.openxmlformats.org/officeDocument/2006/relationships/styles" Target="styles.xml"/><Relationship Id="rId21" Type="http://schemas.openxmlformats.org/officeDocument/2006/relationships/hyperlink" Target="https://www.england.nhs.uk/mental-health/adults/cmhs/"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somersetft.nhs.uk/?news=the-evolution-of-mental-health-care-over-75-year"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nice.org.uk/guidanc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hyperlink" Target="https://www.therecoverycenterusa.com/"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rethink.org/advice-and-information/" TargetMode="External"/><Relationship Id="rId28" Type="http://schemas.openxmlformats.org/officeDocument/2006/relationships/hyperlink" Target="https://www.youngminds.org.uk/" TargetMode="External"/><Relationship Id="rId10" Type="http://schemas.openxmlformats.org/officeDocument/2006/relationships/image" Target="media/image3.png"/><Relationship Id="rId19" Type="http://schemas.openxmlformats.org/officeDocument/2006/relationships/hyperlink" Target="https://www.mindthrivetherapy.com/program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openminds.org.au/what-we-do/" TargetMode="External"/><Relationship Id="rId27" Type="http://schemas.openxmlformats.org/officeDocument/2006/relationships/hyperlink" Target="https://www.who.int/health-topics/mental-health"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9E1CF1-C1A6-4338-BE45-85633301F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7</Pages>
  <Words>1442</Words>
  <Characters>8222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noor</dc:creator>
  <dc:description/>
  <cp:lastModifiedBy>amina noor</cp:lastModifiedBy>
  <cp:revision>218</cp:revision>
  <dcterms:created xsi:type="dcterms:W3CDTF">2026-02-01T18:15:00Z</dcterms:created>
  <dcterms:modified xsi:type="dcterms:W3CDTF">2026-02-14T23:51:00Z</dcterms:modified>
</cp:coreProperties>
</file>