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747" w:rsidRPr="00E94B50" w:rsidRDefault="00503747" w:rsidP="00503747">
      <w:pPr>
        <w:shd w:val="clear" w:color="auto" w:fill="948A54" w:themeFill="background2" w:themeFillShade="80"/>
        <w:jc w:val="center"/>
        <w:rPr>
          <w:b/>
          <w:color w:val="FFFFFF" w:themeColor="background1"/>
          <w:sz w:val="44"/>
          <w:szCs w:val="44"/>
        </w:rPr>
      </w:pPr>
      <w:r w:rsidRPr="00E94B50">
        <w:rPr>
          <w:b/>
          <w:color w:val="FFFFFF" w:themeColor="background1"/>
          <w:sz w:val="44"/>
          <w:szCs w:val="44"/>
        </w:rPr>
        <w:t>Title Page</w:t>
      </w:r>
    </w:p>
    <w:p w:rsidR="00503747" w:rsidRPr="00E94B50" w:rsidRDefault="00503747" w:rsidP="00503747">
      <w:pPr>
        <w:shd w:val="clear" w:color="auto" w:fill="948A54" w:themeFill="background2" w:themeFillShade="80"/>
        <w:jc w:val="center"/>
        <w:rPr>
          <w:b/>
          <w:color w:val="FFFFFF" w:themeColor="background1"/>
          <w:sz w:val="44"/>
          <w:szCs w:val="44"/>
        </w:rPr>
      </w:pPr>
    </w:p>
    <w:p w:rsidR="00503747" w:rsidRPr="00E94B50" w:rsidRDefault="00503747" w:rsidP="00503747">
      <w:pPr>
        <w:rPr>
          <w:sz w:val="44"/>
          <w:szCs w:val="44"/>
        </w:rPr>
      </w:pPr>
    </w:p>
    <w:p w:rsidR="00503747" w:rsidRPr="00E94B50" w:rsidRDefault="00503747" w:rsidP="00503747">
      <w:pPr>
        <w:rPr>
          <w:sz w:val="44"/>
          <w:szCs w:val="44"/>
        </w:rPr>
      </w:pPr>
    </w:p>
    <w:p w:rsidR="00503747" w:rsidRPr="00E94B50" w:rsidRDefault="00503747" w:rsidP="00503747">
      <w:pPr>
        <w:pStyle w:val="ListParagraph"/>
        <w:ind w:left="5040" w:hanging="4320"/>
        <w:jc w:val="center"/>
        <w:rPr>
          <w:sz w:val="36"/>
          <w:szCs w:val="36"/>
        </w:rPr>
      </w:pPr>
      <w:r w:rsidRPr="00E94B50">
        <w:rPr>
          <w:b/>
          <w:color w:val="FFFFFF" w:themeColor="background1"/>
          <w:sz w:val="36"/>
          <w:szCs w:val="36"/>
          <w:highlight w:val="green"/>
        </w:rPr>
        <w:t>Title of Report</w:t>
      </w:r>
    </w:p>
    <w:p w:rsidR="00503747" w:rsidRPr="00E94B50" w:rsidRDefault="00503747" w:rsidP="00503747">
      <w:pPr>
        <w:pStyle w:val="ListParagraph"/>
        <w:ind w:left="5040" w:hanging="4320"/>
        <w:jc w:val="center"/>
        <w:rPr>
          <w:sz w:val="36"/>
          <w:szCs w:val="36"/>
        </w:rPr>
      </w:pPr>
    </w:p>
    <w:p w:rsidR="00503747" w:rsidRPr="00E94B50" w:rsidRDefault="00503747" w:rsidP="00503747">
      <w:pPr>
        <w:pStyle w:val="ListParagraph"/>
        <w:ind w:left="709" w:firstLine="11"/>
        <w:jc w:val="center"/>
        <w:rPr>
          <w:sz w:val="16"/>
          <w:szCs w:val="16"/>
        </w:rPr>
      </w:pPr>
      <w:r w:rsidRPr="00E94B50">
        <w:rPr>
          <w:sz w:val="36"/>
          <w:szCs w:val="36"/>
        </w:rPr>
        <w:t>Workplace Culture and its impact on Organisational Efficiency</w:t>
      </w:r>
    </w:p>
    <w:p w:rsidR="00503747" w:rsidRPr="00E94B50" w:rsidRDefault="00503747" w:rsidP="00503747">
      <w:pPr>
        <w:pStyle w:val="ListParagraph"/>
        <w:ind w:left="5040" w:hanging="4320"/>
        <w:jc w:val="center"/>
        <w:rPr>
          <w:sz w:val="16"/>
          <w:szCs w:val="16"/>
        </w:rPr>
      </w:pPr>
    </w:p>
    <w:p w:rsidR="00503747" w:rsidRPr="00E94B50" w:rsidRDefault="00503747" w:rsidP="00503747">
      <w:pPr>
        <w:pStyle w:val="ListParagraph"/>
        <w:ind w:left="5040" w:hanging="4320"/>
        <w:jc w:val="center"/>
        <w:rPr>
          <w:sz w:val="16"/>
          <w:szCs w:val="16"/>
        </w:rPr>
      </w:pPr>
    </w:p>
    <w:p w:rsidR="00503747" w:rsidRPr="00E94B50" w:rsidRDefault="00503747" w:rsidP="00503747">
      <w:pPr>
        <w:pStyle w:val="ListParagraph"/>
        <w:ind w:left="5040" w:hanging="4320"/>
        <w:jc w:val="center"/>
        <w:rPr>
          <w:sz w:val="16"/>
          <w:szCs w:val="16"/>
        </w:rPr>
      </w:pPr>
    </w:p>
    <w:p w:rsidR="00503747" w:rsidRPr="00E94B50" w:rsidRDefault="00503747" w:rsidP="00503747">
      <w:pPr>
        <w:pStyle w:val="ListParagraph"/>
        <w:ind w:right="-330"/>
        <w:jc w:val="center"/>
        <w:rPr>
          <w:sz w:val="36"/>
          <w:szCs w:val="36"/>
        </w:rPr>
      </w:pPr>
      <w:r w:rsidRPr="00E94B50">
        <w:rPr>
          <w:b/>
          <w:color w:val="FFFFFF" w:themeColor="background1"/>
          <w:sz w:val="36"/>
          <w:szCs w:val="36"/>
          <w:highlight w:val="green"/>
        </w:rPr>
        <w:t>Name/Number of author</w:t>
      </w:r>
    </w:p>
    <w:p w:rsidR="00503747" w:rsidRPr="00E94B50" w:rsidRDefault="00503747" w:rsidP="00503747">
      <w:pPr>
        <w:pStyle w:val="ListParagraph"/>
        <w:ind w:right="-330"/>
        <w:jc w:val="center"/>
        <w:rPr>
          <w:sz w:val="36"/>
          <w:szCs w:val="36"/>
        </w:rPr>
      </w:pPr>
    </w:p>
    <w:p w:rsidR="00503747" w:rsidRPr="00E94B50" w:rsidRDefault="00503747" w:rsidP="00503747">
      <w:pPr>
        <w:pStyle w:val="ListParagraph"/>
        <w:ind w:right="-330"/>
        <w:jc w:val="center"/>
        <w:rPr>
          <w:sz w:val="16"/>
          <w:szCs w:val="16"/>
        </w:rPr>
      </w:pPr>
      <w:r w:rsidRPr="00E94B50">
        <w:rPr>
          <w:sz w:val="36"/>
          <w:szCs w:val="36"/>
        </w:rPr>
        <w:t>Muhammad Sujon / 1706581</w:t>
      </w:r>
    </w:p>
    <w:p w:rsidR="00503747" w:rsidRPr="00E94B50" w:rsidRDefault="00503747" w:rsidP="00503747">
      <w:pPr>
        <w:pStyle w:val="ListParagraph"/>
        <w:ind w:right="-330"/>
        <w:jc w:val="center"/>
        <w:rPr>
          <w:sz w:val="16"/>
          <w:szCs w:val="16"/>
        </w:rPr>
      </w:pPr>
    </w:p>
    <w:p w:rsidR="00503747" w:rsidRPr="00E94B50" w:rsidRDefault="00503747" w:rsidP="00503747">
      <w:pPr>
        <w:pStyle w:val="ListParagraph"/>
        <w:ind w:right="-330"/>
        <w:jc w:val="center"/>
        <w:rPr>
          <w:sz w:val="16"/>
          <w:szCs w:val="16"/>
        </w:rPr>
      </w:pPr>
    </w:p>
    <w:p w:rsidR="00503747" w:rsidRPr="00E94B50" w:rsidRDefault="00503747" w:rsidP="00503747">
      <w:pPr>
        <w:pStyle w:val="ListParagraph"/>
        <w:ind w:right="-330"/>
        <w:jc w:val="center"/>
        <w:rPr>
          <w:sz w:val="16"/>
          <w:szCs w:val="16"/>
        </w:rPr>
      </w:pPr>
    </w:p>
    <w:p w:rsidR="00503747" w:rsidRPr="00E94B50" w:rsidRDefault="00503747" w:rsidP="00503747">
      <w:pPr>
        <w:pStyle w:val="ListParagraph"/>
        <w:jc w:val="center"/>
        <w:rPr>
          <w:sz w:val="36"/>
          <w:szCs w:val="36"/>
        </w:rPr>
      </w:pPr>
      <w:r w:rsidRPr="00E94B50">
        <w:rPr>
          <w:b/>
          <w:color w:val="FFFFFF" w:themeColor="background1"/>
          <w:sz w:val="36"/>
          <w:szCs w:val="36"/>
          <w:highlight w:val="green"/>
        </w:rPr>
        <w:t>Name of Host Organisation</w:t>
      </w:r>
    </w:p>
    <w:p w:rsidR="00503747" w:rsidRPr="00E94B50" w:rsidRDefault="00503747" w:rsidP="00503747">
      <w:pPr>
        <w:pStyle w:val="ListParagraph"/>
        <w:jc w:val="center"/>
        <w:rPr>
          <w:sz w:val="36"/>
          <w:szCs w:val="36"/>
        </w:rPr>
      </w:pPr>
    </w:p>
    <w:p w:rsidR="00503747" w:rsidRPr="00E94B50" w:rsidRDefault="00503747" w:rsidP="00503747">
      <w:pPr>
        <w:pStyle w:val="ListParagraph"/>
        <w:jc w:val="center"/>
        <w:rPr>
          <w:sz w:val="16"/>
          <w:szCs w:val="16"/>
        </w:rPr>
      </w:pPr>
      <w:r w:rsidRPr="00E94B50">
        <w:rPr>
          <w:sz w:val="36"/>
          <w:szCs w:val="36"/>
        </w:rPr>
        <w:t>UWTSD</w:t>
      </w:r>
    </w:p>
    <w:p w:rsidR="00503747" w:rsidRPr="00E94B50" w:rsidRDefault="00503747" w:rsidP="00503747">
      <w:pPr>
        <w:pStyle w:val="ListParagraph"/>
        <w:jc w:val="center"/>
        <w:rPr>
          <w:sz w:val="16"/>
          <w:szCs w:val="16"/>
        </w:rPr>
      </w:pPr>
    </w:p>
    <w:p w:rsidR="00503747" w:rsidRPr="00E94B50" w:rsidRDefault="00503747" w:rsidP="00503747">
      <w:pPr>
        <w:pStyle w:val="ListParagraph"/>
        <w:jc w:val="center"/>
        <w:rPr>
          <w:sz w:val="16"/>
          <w:szCs w:val="16"/>
        </w:rPr>
      </w:pPr>
    </w:p>
    <w:p w:rsidR="00503747" w:rsidRPr="00E94B50" w:rsidRDefault="00503747" w:rsidP="00503747">
      <w:pPr>
        <w:pStyle w:val="ListParagraph"/>
        <w:jc w:val="center"/>
        <w:rPr>
          <w:sz w:val="16"/>
          <w:szCs w:val="16"/>
        </w:rPr>
      </w:pPr>
    </w:p>
    <w:p w:rsidR="00503747" w:rsidRPr="00E94B50" w:rsidRDefault="00503747" w:rsidP="00503747">
      <w:pPr>
        <w:pStyle w:val="ListParagraph"/>
        <w:jc w:val="center"/>
        <w:rPr>
          <w:sz w:val="36"/>
          <w:szCs w:val="36"/>
        </w:rPr>
      </w:pPr>
      <w:r w:rsidRPr="00E94B50">
        <w:rPr>
          <w:b/>
          <w:color w:val="FFFFFF" w:themeColor="background1"/>
          <w:sz w:val="36"/>
          <w:szCs w:val="36"/>
          <w:highlight w:val="green"/>
        </w:rPr>
        <w:t>Date of Report Publication</w:t>
      </w:r>
    </w:p>
    <w:p w:rsidR="00503747" w:rsidRPr="00E94B50" w:rsidRDefault="00503747" w:rsidP="00503747">
      <w:pPr>
        <w:pStyle w:val="ListParagraph"/>
        <w:jc w:val="center"/>
        <w:rPr>
          <w:sz w:val="36"/>
          <w:szCs w:val="36"/>
        </w:rPr>
      </w:pPr>
    </w:p>
    <w:p w:rsidR="00503747" w:rsidRPr="00E94B50" w:rsidRDefault="00503747" w:rsidP="00503747">
      <w:pPr>
        <w:pStyle w:val="ListParagraph"/>
        <w:jc w:val="center"/>
        <w:rPr>
          <w:sz w:val="36"/>
          <w:szCs w:val="36"/>
        </w:rPr>
      </w:pPr>
      <w:r w:rsidRPr="00E94B50">
        <w:rPr>
          <w:sz w:val="36"/>
          <w:szCs w:val="36"/>
        </w:rPr>
        <w:t>5</w:t>
      </w:r>
      <w:r w:rsidRPr="00E94B50">
        <w:rPr>
          <w:sz w:val="36"/>
          <w:szCs w:val="36"/>
          <w:vertAlign w:val="superscript"/>
        </w:rPr>
        <w:t>TH</w:t>
      </w:r>
      <w:r w:rsidRPr="00E94B50">
        <w:rPr>
          <w:sz w:val="36"/>
          <w:szCs w:val="36"/>
        </w:rPr>
        <w:t xml:space="preserve"> April 2019</w:t>
      </w:r>
    </w:p>
    <w:p w:rsidR="00AB4438" w:rsidRPr="00E94B50" w:rsidRDefault="00AB4438">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rsidP="00363F4F">
      <w:pPr>
        <w:shd w:val="clear" w:color="auto" w:fill="948A54" w:themeFill="background2" w:themeFillShade="80"/>
        <w:jc w:val="center"/>
        <w:rPr>
          <w:b/>
          <w:color w:val="FFFFFF" w:themeColor="background1"/>
          <w:sz w:val="44"/>
          <w:szCs w:val="44"/>
        </w:rPr>
      </w:pPr>
      <w:r w:rsidRPr="00E94B50">
        <w:rPr>
          <w:b/>
          <w:color w:val="FFFFFF" w:themeColor="background1"/>
          <w:sz w:val="44"/>
          <w:szCs w:val="44"/>
        </w:rPr>
        <w:lastRenderedPageBreak/>
        <w:t>Executive Summary</w:t>
      </w: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pPr>
        <w:rPr>
          <w:caps/>
          <w:kern w:val="36"/>
          <w:sz w:val="24"/>
          <w:szCs w:val="24"/>
        </w:rPr>
      </w:pPr>
    </w:p>
    <w:p w:rsidR="00363F4F" w:rsidRPr="00E94B50" w:rsidRDefault="00363F4F" w:rsidP="00363F4F">
      <w:pPr>
        <w:shd w:val="clear" w:color="auto" w:fill="948A54" w:themeFill="background2" w:themeFillShade="80"/>
        <w:jc w:val="center"/>
        <w:rPr>
          <w:b/>
          <w:color w:val="FFFFFF" w:themeColor="background1"/>
          <w:sz w:val="44"/>
          <w:szCs w:val="44"/>
        </w:rPr>
      </w:pPr>
      <w:r w:rsidRPr="00E94B50">
        <w:rPr>
          <w:b/>
          <w:color w:val="FFFFFF" w:themeColor="background1"/>
          <w:sz w:val="44"/>
          <w:szCs w:val="44"/>
        </w:rPr>
        <w:t>Contents Page</w:t>
      </w:r>
    </w:p>
    <w:p w:rsidR="00363F4F" w:rsidRPr="00E94B50" w:rsidRDefault="00363F4F" w:rsidP="00363F4F">
      <w:pPr>
        <w:shd w:val="clear" w:color="auto" w:fill="FFFFFF" w:themeFill="background1"/>
        <w:rPr>
          <w:b/>
          <w:color w:val="0070C0"/>
          <w:sz w:val="24"/>
          <w:szCs w:val="24"/>
        </w:rPr>
      </w:pPr>
    </w:p>
    <w:p w:rsidR="00363F4F" w:rsidRPr="00E94B50" w:rsidRDefault="00363F4F" w:rsidP="00363F4F">
      <w:pPr>
        <w:shd w:val="clear" w:color="auto" w:fill="FFFFFF" w:themeFill="background1"/>
        <w:rPr>
          <w:b/>
          <w:color w:val="0070C0"/>
          <w:sz w:val="24"/>
          <w:szCs w:val="24"/>
        </w:rPr>
      </w:pPr>
    </w:p>
    <w:p w:rsidR="00363F4F" w:rsidRPr="00E94B50" w:rsidRDefault="00363F4F" w:rsidP="00363F4F">
      <w:pPr>
        <w:shd w:val="clear" w:color="auto" w:fill="FFFFFF" w:themeFill="background1"/>
        <w:rPr>
          <w:b/>
          <w:color w:val="0070C0"/>
          <w:sz w:val="24"/>
          <w:szCs w:val="24"/>
        </w:rPr>
      </w:pPr>
    </w:p>
    <w:p w:rsidR="00363F4F" w:rsidRPr="00E94B50" w:rsidRDefault="00363F4F" w:rsidP="00363F4F">
      <w:pPr>
        <w:pStyle w:val="ListParagraph"/>
        <w:shd w:val="clear" w:color="auto" w:fill="FFFFFF" w:themeFill="background1"/>
        <w:rPr>
          <w:b/>
          <w:sz w:val="28"/>
          <w:szCs w:val="28"/>
          <w:u w:val="single"/>
        </w:rPr>
      </w:pPr>
      <w:proofErr w:type="gramStart"/>
      <w:r w:rsidRPr="00E94B50">
        <w:rPr>
          <w:b/>
          <w:sz w:val="28"/>
          <w:szCs w:val="28"/>
          <w:u w:val="single"/>
        </w:rPr>
        <w:t>Content</w:t>
      </w:r>
      <w:r w:rsidRPr="00E94B50">
        <w:rPr>
          <w:b/>
          <w:sz w:val="28"/>
          <w:szCs w:val="28"/>
          <w:u w:val="single"/>
        </w:rPr>
        <w:tab/>
      </w:r>
      <w:r w:rsidRPr="00E94B50">
        <w:rPr>
          <w:b/>
          <w:sz w:val="28"/>
          <w:szCs w:val="28"/>
          <w:u w:val="single"/>
        </w:rPr>
        <w:tab/>
      </w:r>
      <w:r w:rsidRPr="00E94B50">
        <w:rPr>
          <w:b/>
          <w:sz w:val="28"/>
          <w:szCs w:val="28"/>
          <w:u w:val="single"/>
        </w:rPr>
        <w:tab/>
      </w:r>
      <w:r w:rsidRPr="00E94B50">
        <w:rPr>
          <w:b/>
          <w:sz w:val="28"/>
          <w:szCs w:val="28"/>
          <w:u w:val="single"/>
        </w:rPr>
        <w:tab/>
      </w:r>
      <w:r w:rsidRPr="00E94B50">
        <w:rPr>
          <w:b/>
          <w:sz w:val="28"/>
          <w:szCs w:val="28"/>
          <w:u w:val="single"/>
        </w:rPr>
        <w:tab/>
      </w:r>
      <w:r w:rsidRPr="00E94B50">
        <w:rPr>
          <w:b/>
          <w:sz w:val="28"/>
          <w:szCs w:val="28"/>
          <w:u w:val="single"/>
        </w:rPr>
        <w:tab/>
      </w:r>
      <w:r w:rsidRPr="00E94B50">
        <w:rPr>
          <w:b/>
          <w:sz w:val="28"/>
          <w:szCs w:val="28"/>
          <w:u w:val="single"/>
        </w:rPr>
        <w:tab/>
        <w:t>Page No.</w:t>
      </w:r>
      <w:proofErr w:type="gramEnd"/>
    </w:p>
    <w:p w:rsidR="00363F4F" w:rsidRPr="00E94B50" w:rsidRDefault="00363F4F" w:rsidP="00363F4F">
      <w:pPr>
        <w:pStyle w:val="ListParagraph"/>
        <w:shd w:val="clear" w:color="auto" w:fill="FFFFFF" w:themeFill="background1"/>
        <w:rPr>
          <w:b/>
          <w:sz w:val="24"/>
          <w:szCs w:val="24"/>
        </w:rPr>
      </w:pPr>
    </w:p>
    <w:p w:rsidR="00363F4F" w:rsidRPr="00E94B50" w:rsidRDefault="00363F4F" w:rsidP="00363F4F">
      <w:pPr>
        <w:pStyle w:val="ListParagraph"/>
        <w:shd w:val="clear" w:color="auto" w:fill="FFFFFF" w:themeFill="background1"/>
        <w:rPr>
          <w:b/>
          <w:sz w:val="24"/>
          <w:szCs w:val="24"/>
        </w:rPr>
      </w:pPr>
    </w:p>
    <w:p w:rsidR="00363F4F" w:rsidRPr="00E94B50" w:rsidRDefault="00363F4F" w:rsidP="00363F4F">
      <w:pPr>
        <w:pStyle w:val="ListParagraph"/>
        <w:numPr>
          <w:ilvl w:val="0"/>
          <w:numId w:val="1"/>
        </w:numPr>
        <w:shd w:val="clear" w:color="auto" w:fill="FFFFFF" w:themeFill="background1"/>
        <w:rPr>
          <w:b/>
          <w:sz w:val="24"/>
          <w:szCs w:val="24"/>
        </w:rPr>
      </w:pPr>
      <w:r w:rsidRPr="00E94B50">
        <w:rPr>
          <w:b/>
          <w:sz w:val="24"/>
          <w:szCs w:val="24"/>
        </w:rPr>
        <w:t>1.0 Introduction</w:t>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t>1</w:t>
      </w:r>
    </w:p>
    <w:p w:rsidR="00363F4F" w:rsidRPr="00E94B50" w:rsidRDefault="00363F4F" w:rsidP="00363F4F">
      <w:pPr>
        <w:pStyle w:val="ListParagraph"/>
        <w:shd w:val="clear" w:color="auto" w:fill="FFFFFF" w:themeFill="background1"/>
        <w:rPr>
          <w:b/>
          <w:sz w:val="24"/>
          <w:szCs w:val="24"/>
        </w:rPr>
      </w:pPr>
    </w:p>
    <w:p w:rsidR="00363F4F" w:rsidRPr="00E94B50" w:rsidRDefault="00363F4F" w:rsidP="00363F4F">
      <w:pPr>
        <w:pStyle w:val="ListParagraph"/>
        <w:numPr>
          <w:ilvl w:val="0"/>
          <w:numId w:val="1"/>
        </w:numPr>
        <w:shd w:val="clear" w:color="auto" w:fill="FFFFFF" w:themeFill="background1"/>
        <w:rPr>
          <w:b/>
          <w:sz w:val="24"/>
          <w:szCs w:val="24"/>
        </w:rPr>
      </w:pPr>
      <w:r w:rsidRPr="00E94B50">
        <w:rPr>
          <w:b/>
          <w:sz w:val="24"/>
          <w:szCs w:val="24"/>
        </w:rPr>
        <w:t>2.0 Findings</w:t>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t>3-15</w:t>
      </w:r>
    </w:p>
    <w:p w:rsidR="00363F4F" w:rsidRPr="00E94B50" w:rsidRDefault="00363F4F" w:rsidP="00363F4F">
      <w:pPr>
        <w:pStyle w:val="ListParagraph"/>
        <w:shd w:val="clear" w:color="auto" w:fill="FFFFFF" w:themeFill="background1"/>
        <w:rPr>
          <w:b/>
          <w:sz w:val="24"/>
          <w:szCs w:val="24"/>
        </w:rPr>
      </w:pPr>
    </w:p>
    <w:p w:rsidR="00363F4F" w:rsidRPr="00E94B50" w:rsidRDefault="00363F4F" w:rsidP="00363F4F">
      <w:pPr>
        <w:pStyle w:val="ListParagraph"/>
        <w:numPr>
          <w:ilvl w:val="0"/>
          <w:numId w:val="1"/>
        </w:numPr>
        <w:shd w:val="clear" w:color="auto" w:fill="FFFFFF" w:themeFill="background1"/>
        <w:rPr>
          <w:b/>
          <w:sz w:val="24"/>
          <w:szCs w:val="24"/>
        </w:rPr>
      </w:pPr>
      <w:r w:rsidRPr="00E94B50">
        <w:rPr>
          <w:b/>
          <w:sz w:val="24"/>
          <w:szCs w:val="24"/>
        </w:rPr>
        <w:t>4.0 Conclusion</w:t>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t>16</w:t>
      </w:r>
    </w:p>
    <w:p w:rsidR="00363F4F" w:rsidRPr="00E94B50" w:rsidRDefault="00363F4F" w:rsidP="00363F4F">
      <w:pPr>
        <w:pStyle w:val="ListParagraph"/>
        <w:shd w:val="clear" w:color="auto" w:fill="FFFFFF" w:themeFill="background1"/>
        <w:rPr>
          <w:b/>
          <w:sz w:val="24"/>
          <w:szCs w:val="24"/>
        </w:rPr>
      </w:pPr>
    </w:p>
    <w:p w:rsidR="00363F4F" w:rsidRPr="00E94B50" w:rsidRDefault="00363F4F" w:rsidP="00363F4F">
      <w:pPr>
        <w:pStyle w:val="ListParagraph"/>
        <w:numPr>
          <w:ilvl w:val="0"/>
          <w:numId w:val="1"/>
        </w:numPr>
        <w:shd w:val="clear" w:color="auto" w:fill="FFFFFF" w:themeFill="background1"/>
        <w:rPr>
          <w:b/>
          <w:sz w:val="24"/>
          <w:szCs w:val="24"/>
        </w:rPr>
      </w:pPr>
      <w:r w:rsidRPr="00E94B50">
        <w:rPr>
          <w:b/>
          <w:sz w:val="24"/>
          <w:szCs w:val="24"/>
        </w:rPr>
        <w:t>5.0 Recommendations</w:t>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t>17</w:t>
      </w:r>
    </w:p>
    <w:p w:rsidR="00363F4F" w:rsidRPr="00E94B50" w:rsidRDefault="00363F4F" w:rsidP="00363F4F">
      <w:pPr>
        <w:pStyle w:val="ListParagraph"/>
        <w:rPr>
          <w:b/>
          <w:sz w:val="24"/>
          <w:szCs w:val="24"/>
        </w:rPr>
      </w:pPr>
    </w:p>
    <w:p w:rsidR="00363F4F" w:rsidRPr="00E94B50" w:rsidRDefault="00363F4F" w:rsidP="00363F4F">
      <w:pPr>
        <w:pStyle w:val="ListParagraph"/>
        <w:numPr>
          <w:ilvl w:val="0"/>
          <w:numId w:val="1"/>
        </w:numPr>
        <w:shd w:val="clear" w:color="auto" w:fill="FFFFFF" w:themeFill="background1"/>
        <w:rPr>
          <w:b/>
          <w:sz w:val="24"/>
          <w:szCs w:val="24"/>
        </w:rPr>
      </w:pPr>
      <w:r w:rsidRPr="00E94B50">
        <w:rPr>
          <w:b/>
          <w:sz w:val="24"/>
          <w:szCs w:val="24"/>
        </w:rPr>
        <w:t>Reference</w:t>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r>
      <w:r w:rsidRPr="00E94B50">
        <w:rPr>
          <w:b/>
          <w:sz w:val="24"/>
          <w:szCs w:val="24"/>
        </w:rPr>
        <w:tab/>
      </w:r>
    </w:p>
    <w:p w:rsidR="00363F4F" w:rsidRPr="00E94B50" w:rsidRDefault="00363F4F" w:rsidP="00363F4F">
      <w:pPr>
        <w:pStyle w:val="ListParagraph"/>
        <w:rPr>
          <w:b/>
          <w:sz w:val="24"/>
          <w:szCs w:val="24"/>
        </w:rPr>
      </w:pPr>
    </w:p>
    <w:p w:rsidR="00363F4F" w:rsidRPr="00E94B50" w:rsidRDefault="00363F4F" w:rsidP="00363F4F">
      <w:pPr>
        <w:rPr>
          <w:b/>
          <w:sz w:val="24"/>
          <w:szCs w:val="24"/>
        </w:rPr>
      </w:pPr>
      <w:r w:rsidRPr="00E94B50">
        <w:rPr>
          <w:b/>
          <w:sz w:val="24"/>
          <w:szCs w:val="24"/>
        </w:rPr>
        <w:tab/>
      </w: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363F4F">
      <w:pPr>
        <w:rPr>
          <w:b/>
          <w:sz w:val="24"/>
          <w:szCs w:val="24"/>
        </w:rPr>
      </w:pPr>
    </w:p>
    <w:p w:rsidR="00D2496E" w:rsidRPr="00E94B50" w:rsidRDefault="00D2496E" w:rsidP="00D2496E">
      <w:pPr>
        <w:pStyle w:val="ListParagraph"/>
        <w:numPr>
          <w:ilvl w:val="0"/>
          <w:numId w:val="2"/>
        </w:numPr>
        <w:shd w:val="clear" w:color="auto" w:fill="948A54" w:themeFill="background2" w:themeFillShade="80"/>
        <w:jc w:val="center"/>
        <w:rPr>
          <w:b/>
          <w:color w:val="FFFFFF" w:themeColor="background1"/>
          <w:sz w:val="44"/>
          <w:szCs w:val="44"/>
        </w:rPr>
      </w:pPr>
      <w:r w:rsidRPr="00E94B50">
        <w:rPr>
          <w:b/>
          <w:color w:val="FFFFFF" w:themeColor="background1"/>
          <w:sz w:val="44"/>
          <w:szCs w:val="44"/>
        </w:rPr>
        <w:t>Introduction</w:t>
      </w: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F43425" w:rsidRPr="00E94B50" w:rsidRDefault="00F43425" w:rsidP="00363F4F">
      <w:pPr>
        <w:rPr>
          <w:caps/>
          <w:kern w:val="36"/>
          <w:sz w:val="24"/>
          <w:szCs w:val="24"/>
        </w:rPr>
      </w:pPr>
    </w:p>
    <w:p w:rsidR="00F43425" w:rsidRPr="00E94B50" w:rsidRDefault="00F43425" w:rsidP="00363F4F">
      <w:pPr>
        <w:rPr>
          <w:caps/>
          <w:kern w:val="36"/>
          <w:sz w:val="24"/>
          <w:szCs w:val="24"/>
        </w:rPr>
      </w:pPr>
    </w:p>
    <w:p w:rsidR="00D2496E" w:rsidRPr="00E94B50" w:rsidRDefault="00D2496E" w:rsidP="00D2496E">
      <w:pPr>
        <w:shd w:val="clear" w:color="auto" w:fill="948A54" w:themeFill="background2" w:themeFillShade="80"/>
        <w:ind w:left="720" w:hanging="720"/>
        <w:jc w:val="center"/>
        <w:rPr>
          <w:b/>
          <w:color w:val="FFFFFF" w:themeColor="background1"/>
          <w:sz w:val="44"/>
          <w:szCs w:val="44"/>
        </w:rPr>
      </w:pPr>
      <w:r w:rsidRPr="00E94B50">
        <w:rPr>
          <w:b/>
          <w:color w:val="FFFFFF" w:themeColor="background1"/>
          <w:sz w:val="44"/>
          <w:szCs w:val="44"/>
        </w:rPr>
        <w:t>2.0 Findings</w:t>
      </w:r>
    </w:p>
    <w:p w:rsidR="00D2496E" w:rsidRPr="00E94B50" w:rsidRDefault="00D2496E" w:rsidP="00363F4F">
      <w:pPr>
        <w:rPr>
          <w:caps/>
          <w:kern w:val="36"/>
          <w:sz w:val="24"/>
          <w:szCs w:val="24"/>
        </w:rPr>
      </w:pPr>
    </w:p>
    <w:p w:rsidR="002B10FC" w:rsidRPr="00E94B50" w:rsidRDefault="0019241D" w:rsidP="00F43425">
      <w:pPr>
        <w:rPr>
          <w:kern w:val="36"/>
          <w:sz w:val="24"/>
          <w:szCs w:val="24"/>
        </w:rPr>
      </w:pPr>
      <w:r w:rsidRPr="00E94B50">
        <w:rPr>
          <w:kern w:val="36"/>
          <w:sz w:val="24"/>
          <w:szCs w:val="24"/>
        </w:rPr>
        <w:t xml:space="preserve">2.1 </w:t>
      </w:r>
      <w:r w:rsidR="00F43425" w:rsidRPr="00E94B50">
        <w:rPr>
          <w:kern w:val="36"/>
          <w:sz w:val="24"/>
          <w:szCs w:val="24"/>
        </w:rPr>
        <w:t>The researcher using</w:t>
      </w:r>
      <w:r w:rsidR="002B10FC" w:rsidRPr="00E94B50">
        <w:rPr>
          <w:kern w:val="36"/>
          <w:sz w:val="24"/>
          <w:szCs w:val="24"/>
        </w:rPr>
        <w:t xml:space="preserve"> two tools</w:t>
      </w:r>
      <w:r w:rsidR="00F43425" w:rsidRPr="00E94B50">
        <w:rPr>
          <w:kern w:val="36"/>
          <w:sz w:val="24"/>
          <w:szCs w:val="24"/>
        </w:rPr>
        <w:t xml:space="preserve"> PESTLE and SWOT to analysis</w:t>
      </w:r>
      <w:r w:rsidR="002B10FC" w:rsidRPr="00E94B50">
        <w:rPr>
          <w:kern w:val="36"/>
          <w:sz w:val="24"/>
          <w:szCs w:val="24"/>
        </w:rPr>
        <w:t xml:space="preserve"> the</w:t>
      </w:r>
      <w:r w:rsidR="00F43425" w:rsidRPr="00E94B50">
        <w:rPr>
          <w:kern w:val="36"/>
          <w:sz w:val="24"/>
          <w:szCs w:val="24"/>
        </w:rPr>
        <w:t xml:space="preserve"> environment</w:t>
      </w:r>
      <w:r w:rsidR="002B10FC" w:rsidRPr="00E94B50">
        <w:rPr>
          <w:kern w:val="36"/>
          <w:sz w:val="24"/>
          <w:szCs w:val="24"/>
        </w:rPr>
        <w:t xml:space="preserve"> of an organisation.</w:t>
      </w:r>
    </w:p>
    <w:p w:rsidR="002B10FC" w:rsidRPr="00E94B50" w:rsidRDefault="002B10FC" w:rsidP="00F43425">
      <w:pPr>
        <w:rPr>
          <w:kern w:val="36"/>
          <w:sz w:val="24"/>
          <w:szCs w:val="24"/>
        </w:rPr>
      </w:pPr>
      <w:r w:rsidRPr="00E94B50">
        <w:rPr>
          <w:kern w:val="36"/>
          <w:sz w:val="24"/>
          <w:szCs w:val="24"/>
        </w:rPr>
        <w:t xml:space="preserve">The organisation the researcher is analysing is </w:t>
      </w:r>
      <w:r w:rsidRPr="00E94B50">
        <w:rPr>
          <w:b/>
          <w:kern w:val="36"/>
          <w:sz w:val="24"/>
          <w:szCs w:val="24"/>
        </w:rPr>
        <w:t>Virgin Group</w:t>
      </w:r>
      <w:r w:rsidRPr="00E94B50">
        <w:rPr>
          <w:kern w:val="36"/>
          <w:sz w:val="24"/>
          <w:szCs w:val="24"/>
        </w:rPr>
        <w:t>.</w:t>
      </w:r>
    </w:p>
    <w:p w:rsidR="0019241D" w:rsidRPr="00E94B50" w:rsidRDefault="00F43425" w:rsidP="00363F4F">
      <w:pPr>
        <w:rPr>
          <w:sz w:val="24"/>
          <w:szCs w:val="24"/>
        </w:rPr>
      </w:pPr>
      <w:r w:rsidRPr="00E94B50">
        <w:rPr>
          <w:kern w:val="36"/>
          <w:sz w:val="24"/>
          <w:szCs w:val="24"/>
        </w:rPr>
        <w:t xml:space="preserve"> </w:t>
      </w:r>
      <w:r w:rsidR="0019241D" w:rsidRPr="00E94B50">
        <w:rPr>
          <w:sz w:val="24"/>
          <w:szCs w:val="24"/>
        </w:rPr>
        <w:t>PESTLE analyse is a tools used to monitor and analyse the macro-environment factors and the impact on an organisation. The result then can be used in SWOT analysis to identify treat and weaknesses of that organisation.</w:t>
      </w:r>
    </w:p>
    <w:p w:rsidR="00B5171B" w:rsidRPr="00E94B50" w:rsidRDefault="00B5171B" w:rsidP="00B5171B">
      <w:pPr>
        <w:spacing w:before="100" w:beforeAutospacing="1" w:after="100" w:afterAutospacing="1" w:line="240" w:lineRule="auto"/>
        <w:textAlignment w:val="top"/>
        <w:outlineLvl w:val="1"/>
        <w:rPr>
          <w:rFonts w:eastAsia="Times New Roman" w:cs="Times New Roman"/>
          <w:bCs/>
          <w:sz w:val="24"/>
          <w:szCs w:val="24"/>
          <w:lang w:eastAsia="en-GB"/>
        </w:rPr>
      </w:pPr>
      <w:r w:rsidRPr="00E94B50">
        <w:rPr>
          <w:rFonts w:eastAsia="Times New Roman" w:cs="Times New Roman"/>
          <w:bCs/>
          <w:sz w:val="24"/>
          <w:szCs w:val="24"/>
          <w:lang w:eastAsia="en-GB"/>
        </w:rPr>
        <w:t>PESTEL stands for:</w:t>
      </w:r>
    </w:p>
    <w:p w:rsidR="00B5171B"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FFC000"/>
          <w:sz w:val="24"/>
          <w:szCs w:val="24"/>
          <w:lang w:eastAsia="en-GB"/>
        </w:rPr>
        <w:t>P</w:t>
      </w:r>
      <w:r w:rsidRPr="00E94B50">
        <w:rPr>
          <w:rFonts w:eastAsia="Times New Roman" w:cs="Times New Roman"/>
          <w:bCs/>
          <w:color w:val="222222"/>
          <w:sz w:val="24"/>
          <w:szCs w:val="24"/>
          <w:lang w:eastAsia="en-GB"/>
        </w:rPr>
        <w:t xml:space="preserve"> – Political</w:t>
      </w:r>
    </w:p>
    <w:p w:rsidR="00B5171B"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92D050"/>
          <w:sz w:val="24"/>
          <w:szCs w:val="24"/>
          <w:lang w:eastAsia="en-GB"/>
        </w:rPr>
        <w:t>E</w:t>
      </w:r>
      <w:r w:rsidRPr="00E94B50">
        <w:rPr>
          <w:rFonts w:eastAsia="Times New Roman" w:cs="Times New Roman"/>
          <w:bCs/>
          <w:color w:val="222222"/>
          <w:sz w:val="24"/>
          <w:szCs w:val="24"/>
          <w:lang w:eastAsia="en-GB"/>
        </w:rPr>
        <w:t xml:space="preserve"> – Economic</w:t>
      </w:r>
    </w:p>
    <w:p w:rsidR="00B5171B"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0070C0"/>
          <w:sz w:val="24"/>
          <w:szCs w:val="24"/>
          <w:lang w:eastAsia="en-GB"/>
        </w:rPr>
        <w:t>S</w:t>
      </w:r>
      <w:r w:rsidRPr="00E94B50">
        <w:rPr>
          <w:rFonts w:eastAsia="Times New Roman" w:cs="Times New Roman"/>
          <w:bCs/>
          <w:color w:val="222222"/>
          <w:sz w:val="24"/>
          <w:szCs w:val="24"/>
          <w:lang w:eastAsia="en-GB"/>
        </w:rPr>
        <w:t xml:space="preserve"> – Social</w:t>
      </w:r>
    </w:p>
    <w:p w:rsidR="000E240F"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7030A0"/>
          <w:sz w:val="24"/>
          <w:szCs w:val="24"/>
          <w:lang w:eastAsia="en-GB"/>
        </w:rPr>
        <w:t>T</w:t>
      </w:r>
      <w:r w:rsidRPr="00E94B50">
        <w:rPr>
          <w:rFonts w:eastAsia="Times New Roman" w:cs="Times New Roman"/>
          <w:bCs/>
          <w:color w:val="222222"/>
          <w:sz w:val="24"/>
          <w:szCs w:val="24"/>
          <w:lang w:eastAsia="en-GB"/>
        </w:rPr>
        <w:t xml:space="preserve"> – Technological</w:t>
      </w:r>
    </w:p>
    <w:p w:rsidR="000E240F"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FF0000"/>
          <w:sz w:val="24"/>
          <w:szCs w:val="24"/>
          <w:lang w:eastAsia="en-GB"/>
        </w:rPr>
        <w:t>E</w:t>
      </w:r>
      <w:r w:rsidRPr="00E94B50">
        <w:rPr>
          <w:rFonts w:eastAsia="Times New Roman" w:cs="Times New Roman"/>
          <w:bCs/>
          <w:color w:val="222222"/>
          <w:sz w:val="24"/>
          <w:szCs w:val="24"/>
          <w:lang w:eastAsia="en-GB"/>
        </w:rPr>
        <w:t xml:space="preserve"> – Environmental</w:t>
      </w:r>
    </w:p>
    <w:p w:rsidR="00B5171B" w:rsidRPr="00E94B50" w:rsidRDefault="00B5171B" w:rsidP="000E240F">
      <w:pPr>
        <w:pStyle w:val="ListParagraph"/>
        <w:numPr>
          <w:ilvl w:val="0"/>
          <w:numId w:val="1"/>
        </w:numPr>
        <w:spacing w:before="100" w:beforeAutospacing="1" w:after="100" w:afterAutospacing="1" w:line="240" w:lineRule="auto"/>
        <w:textAlignment w:val="top"/>
        <w:rPr>
          <w:rFonts w:eastAsia="Times New Roman" w:cs="Times New Roman"/>
          <w:color w:val="222222"/>
          <w:sz w:val="24"/>
          <w:szCs w:val="24"/>
          <w:lang w:eastAsia="en-GB"/>
        </w:rPr>
      </w:pPr>
      <w:r w:rsidRPr="00E94B50">
        <w:rPr>
          <w:rFonts w:eastAsia="Times New Roman" w:cs="Times New Roman"/>
          <w:b/>
          <w:bCs/>
          <w:color w:val="F79646" w:themeColor="accent6"/>
          <w:sz w:val="24"/>
          <w:szCs w:val="24"/>
          <w:lang w:eastAsia="en-GB"/>
        </w:rPr>
        <w:t>L</w:t>
      </w:r>
      <w:r w:rsidRPr="00E94B50">
        <w:rPr>
          <w:rFonts w:eastAsia="Times New Roman" w:cs="Times New Roman"/>
          <w:bCs/>
          <w:color w:val="222222"/>
          <w:sz w:val="24"/>
          <w:szCs w:val="24"/>
          <w:lang w:eastAsia="en-GB"/>
        </w:rPr>
        <w:t xml:space="preserve"> – Legal</w:t>
      </w:r>
    </w:p>
    <w:p w:rsidR="00B5171B" w:rsidRPr="00E94B50" w:rsidRDefault="00B5171B" w:rsidP="00B5171B">
      <w:pPr>
        <w:spacing w:before="100" w:beforeAutospacing="1" w:after="100" w:afterAutospacing="1" w:line="240" w:lineRule="auto"/>
        <w:ind w:left="15"/>
        <w:textAlignment w:val="top"/>
        <w:rPr>
          <w:rFonts w:eastAsia="Times New Roman" w:cs="Times New Roman"/>
          <w:color w:val="333333"/>
          <w:sz w:val="24"/>
          <w:szCs w:val="24"/>
          <w:lang w:eastAsia="en-GB"/>
        </w:rPr>
      </w:pPr>
      <w:r w:rsidRPr="00E94B50">
        <w:rPr>
          <w:rFonts w:eastAsia="Times New Roman" w:cs="Times New Roman"/>
          <w:color w:val="222222"/>
          <w:sz w:val="24"/>
          <w:szCs w:val="24"/>
          <w:lang w:eastAsia="en-GB"/>
        </w:rPr>
        <w:t xml:space="preserve">PESTLE looks </w:t>
      </w:r>
      <w:r w:rsidRPr="00E94B50">
        <w:rPr>
          <w:rFonts w:eastAsia="Times New Roman" w:cs="Times New Roman"/>
          <w:color w:val="333333"/>
          <w:sz w:val="24"/>
          <w:szCs w:val="24"/>
          <w:lang w:eastAsia="en-GB"/>
        </w:rPr>
        <w:t>at each of these macro-environmental factors in turn:</w:t>
      </w:r>
    </w:p>
    <w:p w:rsidR="00B5171B" w:rsidRPr="00E94B50" w:rsidRDefault="00B5171B" w:rsidP="00B5171B">
      <w:pPr>
        <w:spacing w:before="100" w:beforeAutospacing="1" w:after="100" w:afterAutospacing="1" w:line="240" w:lineRule="auto"/>
        <w:ind w:left="15"/>
        <w:textAlignment w:val="top"/>
        <w:rPr>
          <w:rFonts w:eastAsia="Times New Roman" w:cs="Times New Roman"/>
          <w:color w:val="222222"/>
          <w:sz w:val="24"/>
          <w:szCs w:val="24"/>
          <w:lang w:eastAsia="en-GB"/>
        </w:rPr>
      </w:pPr>
      <w:r w:rsidRPr="00E94B50">
        <w:rPr>
          <w:rFonts w:eastAsia="Times New Roman" w:cs="Times New Roman"/>
          <w:noProof/>
          <w:color w:val="0000FF"/>
          <w:sz w:val="24"/>
          <w:szCs w:val="24"/>
          <w:lang w:eastAsia="en-GB"/>
        </w:rPr>
        <w:drawing>
          <wp:inline distT="0" distB="0" distL="0" distR="0">
            <wp:extent cx="5553075" cy="2000250"/>
            <wp:effectExtent l="19050" t="0" r="9525" b="0"/>
            <wp:docPr id="2" name="irc_mi" descr="Image result for pestle analysi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stle analysis">
                      <a:hlinkClick r:id="rId5"/>
                    </pic:cNvPr>
                    <pic:cNvPicPr>
                      <a:picLocks noChangeAspect="1" noChangeArrowheads="1"/>
                    </pic:cNvPicPr>
                  </pic:nvPicPr>
                  <pic:blipFill>
                    <a:blip r:embed="rId6" cstate="print"/>
                    <a:srcRect/>
                    <a:stretch>
                      <a:fillRect/>
                    </a:stretch>
                  </pic:blipFill>
                  <pic:spPr bwMode="auto">
                    <a:xfrm>
                      <a:off x="0" y="0"/>
                      <a:ext cx="5553075" cy="2000250"/>
                    </a:xfrm>
                    <a:prstGeom prst="rect">
                      <a:avLst/>
                    </a:prstGeom>
                    <a:noFill/>
                    <a:ln w="9525">
                      <a:noFill/>
                      <a:miter lim="800000"/>
                      <a:headEnd/>
                      <a:tailEnd/>
                    </a:ln>
                  </pic:spPr>
                </pic:pic>
              </a:graphicData>
            </a:graphic>
          </wp:inline>
        </w:drawing>
      </w:r>
    </w:p>
    <w:p w:rsidR="00B5171B" w:rsidRPr="00E94B50" w:rsidRDefault="00B5171B" w:rsidP="00363F4F">
      <w:pPr>
        <w:rPr>
          <w:sz w:val="24"/>
          <w:szCs w:val="24"/>
        </w:rPr>
      </w:pPr>
    </w:p>
    <w:p w:rsidR="00D2496E" w:rsidRPr="00E94B50" w:rsidRDefault="00BD5186" w:rsidP="00BD5186">
      <w:pPr>
        <w:jc w:val="right"/>
        <w:rPr>
          <w:i/>
          <w:color w:val="E36C0A" w:themeColor="accent6" w:themeShade="BF"/>
          <w:sz w:val="24"/>
          <w:szCs w:val="24"/>
        </w:rPr>
      </w:pPr>
      <w:r w:rsidRPr="00E94B50">
        <w:rPr>
          <w:i/>
          <w:color w:val="E36C0A" w:themeColor="accent6" w:themeShade="BF"/>
          <w:sz w:val="24"/>
          <w:szCs w:val="24"/>
        </w:rPr>
        <w:t>(Professional Academy, 2019, accessed: 28</w:t>
      </w:r>
      <w:r w:rsidRPr="00E94B50">
        <w:rPr>
          <w:i/>
          <w:color w:val="E36C0A" w:themeColor="accent6" w:themeShade="BF"/>
          <w:sz w:val="24"/>
          <w:szCs w:val="24"/>
          <w:vertAlign w:val="superscript"/>
        </w:rPr>
        <w:t>th</w:t>
      </w:r>
      <w:r w:rsidRPr="00E94B50">
        <w:rPr>
          <w:i/>
          <w:color w:val="E36C0A" w:themeColor="accent6" w:themeShade="BF"/>
          <w:sz w:val="24"/>
          <w:szCs w:val="24"/>
        </w:rPr>
        <w:t xml:space="preserve"> March 2019)</w:t>
      </w:r>
      <w:r w:rsidR="0019241D" w:rsidRPr="00E94B50">
        <w:rPr>
          <w:i/>
          <w:color w:val="E36C0A" w:themeColor="accent6" w:themeShade="BF"/>
          <w:sz w:val="24"/>
          <w:szCs w:val="24"/>
        </w:rPr>
        <w:t xml:space="preserve"> </w:t>
      </w: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B582E" w:rsidRPr="00E94B50" w:rsidRDefault="00BB582E" w:rsidP="007526E7">
      <w:pPr>
        <w:spacing w:after="0" w:line="240" w:lineRule="auto"/>
        <w:rPr>
          <w:rFonts w:eastAsia="Times New Roman" w:cs="Times New Roman"/>
          <w:sz w:val="24"/>
          <w:szCs w:val="24"/>
          <w:lang w:eastAsia="en-GB"/>
        </w:rPr>
      </w:pPr>
    </w:p>
    <w:p w:rsidR="00B5171B" w:rsidRPr="00E94B50" w:rsidRDefault="004746AA" w:rsidP="007526E7">
      <w:pPr>
        <w:spacing w:after="0" w:line="240" w:lineRule="auto"/>
        <w:rPr>
          <w:rFonts w:eastAsia="Times New Roman" w:cs="Times New Roman"/>
          <w:sz w:val="24"/>
          <w:szCs w:val="24"/>
          <w:lang w:eastAsia="en-GB"/>
        </w:rPr>
      </w:pPr>
      <w:r w:rsidRPr="00E94B50">
        <w:rPr>
          <w:rFonts w:eastAsia="Times New Roman" w:cs="Times New Roman"/>
          <w:sz w:val="24"/>
          <w:szCs w:val="24"/>
          <w:lang w:eastAsia="en-GB"/>
        </w:rPr>
        <w:t>2.2 PESTLE (table below) analysis and evaluate how different aspect of the surrounding business may affect the operation of Virgin Group.</w:t>
      </w:r>
    </w:p>
    <w:p w:rsidR="004746AA" w:rsidRPr="00E94B50" w:rsidRDefault="004746AA" w:rsidP="007526E7">
      <w:pPr>
        <w:spacing w:after="0" w:line="240" w:lineRule="auto"/>
        <w:rPr>
          <w:rFonts w:eastAsia="Times New Roman" w:cs="Times New Roman"/>
          <w:sz w:val="24"/>
          <w:szCs w:val="24"/>
          <w:lang w:eastAsia="en-GB"/>
        </w:rPr>
      </w:pPr>
    </w:p>
    <w:tbl>
      <w:tblPr>
        <w:tblStyle w:val="TableGrid"/>
        <w:tblW w:w="0" w:type="auto"/>
        <w:tblLook w:val="04A0"/>
      </w:tblPr>
      <w:tblGrid>
        <w:gridCol w:w="1951"/>
        <w:gridCol w:w="2669"/>
        <w:gridCol w:w="2311"/>
        <w:gridCol w:w="2311"/>
      </w:tblGrid>
      <w:tr w:rsidR="004746AA" w:rsidRPr="00E94B50" w:rsidTr="005E20C9">
        <w:tc>
          <w:tcPr>
            <w:tcW w:w="1951" w:type="dxa"/>
          </w:tcPr>
          <w:p w:rsidR="004746AA" w:rsidRPr="00E94B50" w:rsidRDefault="004746AA" w:rsidP="007526E7">
            <w:pPr>
              <w:rPr>
                <w:rFonts w:eastAsia="Times New Roman" w:cs="Times New Roman"/>
                <w:sz w:val="24"/>
                <w:szCs w:val="24"/>
                <w:lang w:eastAsia="en-GB"/>
              </w:rPr>
            </w:pPr>
          </w:p>
        </w:tc>
        <w:tc>
          <w:tcPr>
            <w:tcW w:w="2669" w:type="dxa"/>
          </w:tcPr>
          <w:p w:rsidR="004746AA" w:rsidRPr="00E94B50" w:rsidRDefault="004746AA" w:rsidP="007526E7">
            <w:pPr>
              <w:rPr>
                <w:rFonts w:eastAsia="Times New Roman" w:cs="Times New Roman"/>
                <w:b/>
                <w:sz w:val="24"/>
                <w:szCs w:val="24"/>
                <w:lang w:eastAsia="en-GB"/>
              </w:rPr>
            </w:pPr>
            <w:r w:rsidRPr="00E94B50">
              <w:rPr>
                <w:rFonts w:eastAsia="Times New Roman" w:cs="Times New Roman"/>
                <w:b/>
                <w:sz w:val="24"/>
                <w:szCs w:val="24"/>
                <w:lang w:eastAsia="en-GB"/>
              </w:rPr>
              <w:t>Eternal factors to consider</w:t>
            </w:r>
          </w:p>
        </w:tc>
        <w:tc>
          <w:tcPr>
            <w:tcW w:w="2311" w:type="dxa"/>
          </w:tcPr>
          <w:p w:rsidR="004746AA" w:rsidRPr="00E94B50" w:rsidRDefault="004746AA" w:rsidP="007526E7">
            <w:pPr>
              <w:rPr>
                <w:rFonts w:eastAsia="Times New Roman" w:cs="Times New Roman"/>
                <w:b/>
                <w:sz w:val="24"/>
                <w:szCs w:val="24"/>
                <w:lang w:eastAsia="en-GB"/>
              </w:rPr>
            </w:pPr>
            <w:r w:rsidRPr="00E94B50">
              <w:rPr>
                <w:rFonts w:eastAsia="Times New Roman" w:cs="Times New Roman"/>
                <w:b/>
                <w:sz w:val="24"/>
                <w:szCs w:val="24"/>
                <w:lang w:eastAsia="en-GB"/>
              </w:rPr>
              <w:t>Factors affected within Industry</w:t>
            </w:r>
          </w:p>
        </w:tc>
        <w:tc>
          <w:tcPr>
            <w:tcW w:w="2311" w:type="dxa"/>
          </w:tcPr>
          <w:p w:rsidR="004746AA" w:rsidRPr="00E94B50" w:rsidRDefault="004746AA" w:rsidP="007526E7">
            <w:pPr>
              <w:rPr>
                <w:rFonts w:eastAsia="Times New Roman" w:cs="Times New Roman"/>
                <w:b/>
                <w:sz w:val="24"/>
                <w:szCs w:val="24"/>
                <w:lang w:eastAsia="en-GB"/>
              </w:rPr>
            </w:pPr>
            <w:r w:rsidRPr="00E94B50">
              <w:rPr>
                <w:rFonts w:eastAsia="Times New Roman" w:cs="Times New Roman"/>
                <w:b/>
                <w:sz w:val="24"/>
                <w:szCs w:val="24"/>
                <w:lang w:eastAsia="en-GB"/>
              </w:rPr>
              <w:t>Important to organisation</w:t>
            </w:r>
          </w:p>
        </w:tc>
      </w:tr>
      <w:tr w:rsidR="004746AA" w:rsidRPr="00E94B50" w:rsidTr="005E20C9">
        <w:tc>
          <w:tcPr>
            <w:tcW w:w="1951" w:type="dxa"/>
            <w:shd w:val="clear" w:color="auto" w:fill="FFC000"/>
          </w:tcPr>
          <w:p w:rsidR="004746AA" w:rsidRPr="00E94B50" w:rsidRDefault="004746AA" w:rsidP="007526E7">
            <w:pPr>
              <w:rPr>
                <w:rFonts w:eastAsia="Times New Roman" w:cs="Times New Roman"/>
                <w:b/>
                <w:sz w:val="24"/>
                <w:szCs w:val="24"/>
                <w:lang w:eastAsia="en-GB"/>
              </w:rPr>
            </w:pPr>
            <w:r w:rsidRPr="00E94B50">
              <w:rPr>
                <w:rFonts w:eastAsia="Times New Roman" w:cs="Times New Roman"/>
                <w:b/>
                <w:sz w:val="24"/>
                <w:szCs w:val="24"/>
                <w:lang w:eastAsia="en-GB"/>
              </w:rPr>
              <w:t>POLITICAL</w:t>
            </w:r>
          </w:p>
        </w:tc>
        <w:tc>
          <w:tcPr>
            <w:tcW w:w="2669" w:type="dxa"/>
            <w:shd w:val="clear" w:color="auto" w:fill="FFC000"/>
          </w:tcPr>
          <w:p w:rsidR="00274C14" w:rsidRPr="00E94B50" w:rsidRDefault="00274C14" w:rsidP="007526E7">
            <w:pPr>
              <w:rPr>
                <w:rFonts w:eastAsia="Times New Roman" w:cs="Times New Roman"/>
                <w:sz w:val="24"/>
                <w:szCs w:val="24"/>
                <w:lang w:eastAsia="en-GB"/>
              </w:rPr>
            </w:pPr>
            <w:r w:rsidRPr="00E94B50">
              <w:rPr>
                <w:rFonts w:eastAsia="Times New Roman" w:cs="Times New Roman"/>
                <w:sz w:val="24"/>
                <w:szCs w:val="24"/>
                <w:lang w:eastAsia="en-GB"/>
              </w:rPr>
              <w:t>Virgin Group can be affected by various political factors, such as labour laws, taxation policies and trade restriction imposed by government.</w:t>
            </w:r>
          </w:p>
          <w:p w:rsidR="005163DF" w:rsidRPr="00E94B50" w:rsidRDefault="00274C14" w:rsidP="007526E7">
            <w:pPr>
              <w:rPr>
                <w:rFonts w:eastAsia="Times New Roman" w:cs="Times New Roman"/>
                <w:sz w:val="24"/>
                <w:szCs w:val="24"/>
                <w:lang w:eastAsia="en-GB"/>
              </w:rPr>
            </w:pPr>
            <w:r w:rsidRPr="00E94B50">
              <w:rPr>
                <w:rFonts w:eastAsia="Times New Roman" w:cs="Times New Roman"/>
                <w:sz w:val="24"/>
                <w:szCs w:val="24"/>
                <w:lang w:eastAsia="en-GB"/>
              </w:rPr>
              <w:t>Virgin Group</w:t>
            </w:r>
            <w:r w:rsidR="005163DF" w:rsidRPr="00E94B50">
              <w:rPr>
                <w:rFonts w:eastAsia="Times New Roman" w:cs="Times New Roman"/>
                <w:sz w:val="24"/>
                <w:szCs w:val="24"/>
                <w:lang w:eastAsia="en-GB"/>
              </w:rPr>
              <w:t xml:space="preserve"> is UK based company,</w:t>
            </w:r>
            <w:r w:rsidRPr="00E94B50">
              <w:rPr>
                <w:rFonts w:eastAsia="Times New Roman" w:cs="Times New Roman"/>
                <w:sz w:val="24"/>
                <w:szCs w:val="24"/>
                <w:lang w:eastAsia="en-GB"/>
              </w:rPr>
              <w:t xml:space="preserve"> has spread operation into foreign country such as Australia and USA, external challenge includes Licensing bureaucracies set by the foreign </w:t>
            </w:r>
            <w:r w:rsidR="005163DF" w:rsidRPr="00E94B50">
              <w:rPr>
                <w:rFonts w:eastAsia="Times New Roman" w:cs="Times New Roman"/>
                <w:sz w:val="24"/>
                <w:szCs w:val="24"/>
                <w:lang w:eastAsia="en-GB"/>
              </w:rPr>
              <w:t>governments, increase regulations, tariff and custom imposed by government and political instabilities in some countries.</w:t>
            </w:r>
          </w:p>
          <w:p w:rsidR="004746AA" w:rsidRPr="00E94B50" w:rsidRDefault="005163DF" w:rsidP="007526E7">
            <w:pPr>
              <w:rPr>
                <w:rFonts w:eastAsia="Times New Roman" w:cs="Times New Roman"/>
                <w:b/>
                <w:i/>
                <w:color w:val="F79646" w:themeColor="accent6"/>
                <w:sz w:val="24"/>
                <w:szCs w:val="24"/>
                <w:lang w:eastAsia="en-GB"/>
              </w:rPr>
            </w:pPr>
            <w:r w:rsidRPr="00E94B50">
              <w:rPr>
                <w:rFonts w:eastAsia="Times New Roman" w:cs="Times New Roman"/>
                <w:b/>
                <w:i/>
                <w:color w:val="F79646" w:themeColor="accent6"/>
                <w:sz w:val="24"/>
                <w:szCs w:val="24"/>
                <w:lang w:eastAsia="en-GB"/>
              </w:rPr>
              <w:t>(</w:t>
            </w:r>
            <w:proofErr w:type="spellStart"/>
            <w:r w:rsidRPr="00E94B50">
              <w:rPr>
                <w:rFonts w:eastAsia="Times New Roman" w:cs="Times New Roman"/>
                <w:b/>
                <w:i/>
                <w:color w:val="F79646" w:themeColor="accent6"/>
                <w:sz w:val="24"/>
                <w:szCs w:val="24"/>
                <w:lang w:eastAsia="en-GB"/>
              </w:rPr>
              <w:t>essaywriting</w:t>
            </w:r>
            <w:proofErr w:type="spellEnd"/>
            <w:r w:rsidRPr="00E94B50">
              <w:rPr>
                <w:rFonts w:eastAsia="Times New Roman" w:cs="Times New Roman"/>
                <w:b/>
                <w:i/>
                <w:color w:val="F79646" w:themeColor="accent6"/>
                <w:sz w:val="24"/>
                <w:szCs w:val="24"/>
                <w:lang w:eastAsia="en-GB"/>
              </w:rPr>
              <w:t>, 2019, accessed: 31</w:t>
            </w:r>
            <w:r w:rsidRPr="00E94B50">
              <w:rPr>
                <w:rFonts w:eastAsia="Times New Roman" w:cs="Times New Roman"/>
                <w:b/>
                <w:i/>
                <w:color w:val="F79646" w:themeColor="accent6"/>
                <w:sz w:val="24"/>
                <w:szCs w:val="24"/>
                <w:vertAlign w:val="superscript"/>
                <w:lang w:eastAsia="en-GB"/>
              </w:rPr>
              <w:t>st</w:t>
            </w:r>
            <w:r w:rsidRPr="00E94B50">
              <w:rPr>
                <w:rFonts w:eastAsia="Times New Roman" w:cs="Times New Roman"/>
                <w:b/>
                <w:i/>
                <w:color w:val="F79646" w:themeColor="accent6"/>
                <w:sz w:val="24"/>
                <w:szCs w:val="24"/>
                <w:lang w:eastAsia="en-GB"/>
              </w:rPr>
              <w:t xml:space="preserve"> March</w:t>
            </w:r>
            <w:r w:rsidR="00F631D6" w:rsidRPr="00E94B50">
              <w:rPr>
                <w:rFonts w:eastAsia="Times New Roman" w:cs="Times New Roman"/>
                <w:b/>
                <w:i/>
                <w:color w:val="F79646" w:themeColor="accent6"/>
                <w:sz w:val="24"/>
                <w:szCs w:val="24"/>
                <w:lang w:eastAsia="en-GB"/>
              </w:rPr>
              <w:t xml:space="preserve"> </w:t>
            </w:r>
            <w:r w:rsidRPr="00E94B50">
              <w:rPr>
                <w:rFonts w:eastAsia="Times New Roman" w:cs="Times New Roman"/>
                <w:b/>
                <w:i/>
                <w:color w:val="F79646" w:themeColor="accent6"/>
                <w:sz w:val="24"/>
                <w:szCs w:val="24"/>
                <w:lang w:eastAsia="en-GB"/>
              </w:rPr>
              <w:t xml:space="preserve"> 2019)</w:t>
            </w:r>
          </w:p>
        </w:tc>
        <w:tc>
          <w:tcPr>
            <w:tcW w:w="2311" w:type="dxa"/>
            <w:shd w:val="clear" w:color="auto" w:fill="FFC000"/>
          </w:tcPr>
          <w:p w:rsidR="00F631D6" w:rsidRPr="00E94B50" w:rsidRDefault="00F631D6" w:rsidP="007526E7">
            <w:pPr>
              <w:rPr>
                <w:rFonts w:eastAsia="Times New Roman" w:cs="Times New Roman"/>
                <w:sz w:val="24"/>
                <w:szCs w:val="24"/>
                <w:lang w:eastAsia="en-GB"/>
              </w:rPr>
            </w:pPr>
            <w:r w:rsidRPr="00E94B50">
              <w:rPr>
                <w:rFonts w:eastAsia="Times New Roman" w:cs="Times New Roman"/>
                <w:sz w:val="24"/>
                <w:szCs w:val="24"/>
                <w:lang w:eastAsia="en-GB"/>
              </w:rPr>
              <w:t>Brexit, UK leaving EU.</w:t>
            </w:r>
          </w:p>
          <w:p w:rsidR="004746AA" w:rsidRPr="00E94B50" w:rsidRDefault="00490BF3" w:rsidP="007526E7">
            <w:pPr>
              <w:rPr>
                <w:rFonts w:eastAsia="Times New Roman" w:cs="Times New Roman"/>
                <w:sz w:val="24"/>
                <w:szCs w:val="24"/>
                <w:lang w:eastAsia="en-GB"/>
              </w:rPr>
            </w:pPr>
            <w:r w:rsidRPr="00E94B50">
              <w:rPr>
                <w:rFonts w:eastAsia="Times New Roman" w:cs="Times New Roman"/>
                <w:sz w:val="24"/>
                <w:szCs w:val="24"/>
                <w:lang w:eastAsia="en-GB"/>
              </w:rPr>
              <w:t>UK government impose</w:t>
            </w:r>
            <w:r w:rsidR="00F631D6" w:rsidRPr="00E94B50">
              <w:rPr>
                <w:rFonts w:eastAsia="Times New Roman" w:cs="Times New Roman"/>
                <w:sz w:val="24"/>
                <w:szCs w:val="24"/>
                <w:lang w:eastAsia="en-GB"/>
              </w:rPr>
              <w:t>d new restriction on the air transport; this may have negative impact on the operation of Virgin Airlines.</w:t>
            </w:r>
          </w:p>
          <w:p w:rsidR="00F631D6" w:rsidRPr="00E94B50" w:rsidRDefault="00F631D6" w:rsidP="007526E7">
            <w:pPr>
              <w:rPr>
                <w:rFonts w:eastAsia="Times New Roman" w:cs="Times New Roman"/>
                <w:sz w:val="24"/>
                <w:szCs w:val="24"/>
                <w:lang w:eastAsia="en-GB"/>
              </w:rPr>
            </w:pPr>
            <w:r w:rsidRPr="00E94B50">
              <w:rPr>
                <w:rFonts w:eastAsia="Times New Roman" w:cs="Times New Roman"/>
                <w:sz w:val="24"/>
                <w:szCs w:val="24"/>
                <w:lang w:eastAsia="en-GB"/>
              </w:rPr>
              <w:t>Virgin group also faced t</w:t>
            </w:r>
            <w:r w:rsidR="00AF472B">
              <w:rPr>
                <w:rFonts w:eastAsia="Times New Roman" w:cs="Times New Roman"/>
                <w:sz w:val="24"/>
                <w:szCs w:val="24"/>
                <w:lang w:eastAsia="en-GB"/>
              </w:rPr>
              <w:t>h</w:t>
            </w:r>
            <w:r w:rsidRPr="00E94B50">
              <w:rPr>
                <w:rFonts w:eastAsia="Times New Roman" w:cs="Times New Roman"/>
                <w:sz w:val="24"/>
                <w:szCs w:val="24"/>
                <w:lang w:eastAsia="en-GB"/>
              </w:rPr>
              <w:t>reats from terrorist attacks.</w:t>
            </w:r>
          </w:p>
          <w:p w:rsidR="00F631D6" w:rsidRPr="00E94B50" w:rsidRDefault="00F631D6" w:rsidP="007526E7">
            <w:pPr>
              <w:rPr>
                <w:rFonts w:eastAsia="Times New Roman" w:cs="Times New Roman"/>
                <w:sz w:val="24"/>
                <w:szCs w:val="24"/>
                <w:lang w:eastAsia="en-GB"/>
              </w:rPr>
            </w:pPr>
          </w:p>
          <w:p w:rsidR="00F631D6" w:rsidRPr="00E94B50" w:rsidRDefault="00F631D6" w:rsidP="007526E7">
            <w:pPr>
              <w:rPr>
                <w:rFonts w:eastAsia="Times New Roman" w:cs="Times New Roman"/>
                <w:b/>
                <w:sz w:val="24"/>
                <w:szCs w:val="24"/>
                <w:lang w:eastAsia="en-GB"/>
              </w:rPr>
            </w:pPr>
            <w:r w:rsidRPr="00E94B50">
              <w:rPr>
                <w:rFonts w:eastAsia="Times New Roman" w:cs="Times New Roman"/>
                <w:b/>
                <w:i/>
                <w:color w:val="F79646" w:themeColor="accent6"/>
                <w:sz w:val="24"/>
                <w:szCs w:val="24"/>
                <w:lang w:eastAsia="en-GB"/>
              </w:rPr>
              <w:t>(</w:t>
            </w:r>
            <w:proofErr w:type="spellStart"/>
            <w:r w:rsidRPr="00E94B50">
              <w:rPr>
                <w:rFonts w:eastAsia="Times New Roman" w:cs="Times New Roman"/>
                <w:b/>
                <w:i/>
                <w:color w:val="F79646" w:themeColor="accent6"/>
                <w:sz w:val="24"/>
                <w:szCs w:val="24"/>
                <w:lang w:eastAsia="en-GB"/>
              </w:rPr>
              <w:t>essaywriting</w:t>
            </w:r>
            <w:proofErr w:type="spellEnd"/>
            <w:r w:rsidRPr="00E94B50">
              <w:rPr>
                <w:rFonts w:eastAsia="Times New Roman" w:cs="Times New Roman"/>
                <w:b/>
                <w:i/>
                <w:color w:val="F79646" w:themeColor="accent6"/>
                <w:sz w:val="24"/>
                <w:szCs w:val="24"/>
                <w:lang w:eastAsia="en-GB"/>
              </w:rPr>
              <w:t>, 2019, accessed: 31</w:t>
            </w:r>
            <w:r w:rsidRPr="00E94B50">
              <w:rPr>
                <w:rFonts w:eastAsia="Times New Roman" w:cs="Times New Roman"/>
                <w:b/>
                <w:i/>
                <w:color w:val="F79646" w:themeColor="accent6"/>
                <w:sz w:val="24"/>
                <w:szCs w:val="24"/>
                <w:vertAlign w:val="superscript"/>
                <w:lang w:eastAsia="en-GB"/>
              </w:rPr>
              <w:t>st</w:t>
            </w:r>
            <w:r w:rsidRPr="00E94B50">
              <w:rPr>
                <w:rFonts w:eastAsia="Times New Roman" w:cs="Times New Roman"/>
                <w:b/>
                <w:i/>
                <w:color w:val="F79646" w:themeColor="accent6"/>
                <w:sz w:val="24"/>
                <w:szCs w:val="24"/>
                <w:lang w:eastAsia="en-GB"/>
              </w:rPr>
              <w:t xml:space="preserve"> March 2019)</w:t>
            </w:r>
          </w:p>
        </w:tc>
        <w:tc>
          <w:tcPr>
            <w:tcW w:w="2311" w:type="dxa"/>
            <w:shd w:val="clear" w:color="auto" w:fill="FFC000"/>
          </w:tcPr>
          <w:p w:rsidR="004746AA" w:rsidRPr="00E94B50" w:rsidRDefault="00F631D6"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r w:rsidR="004746AA" w:rsidRPr="00E94B50" w:rsidTr="005E20C9">
        <w:tc>
          <w:tcPr>
            <w:tcW w:w="1951" w:type="dxa"/>
            <w:shd w:val="clear" w:color="auto" w:fill="00B050"/>
          </w:tcPr>
          <w:p w:rsidR="004746AA" w:rsidRPr="00E94B50" w:rsidRDefault="00A41D9A" w:rsidP="007526E7">
            <w:pPr>
              <w:rPr>
                <w:rFonts w:eastAsia="Times New Roman" w:cs="Times New Roman"/>
                <w:b/>
                <w:sz w:val="24"/>
                <w:szCs w:val="24"/>
                <w:lang w:eastAsia="en-GB"/>
              </w:rPr>
            </w:pPr>
            <w:r w:rsidRPr="00E94B50">
              <w:rPr>
                <w:rFonts w:eastAsia="Times New Roman" w:cs="Times New Roman"/>
                <w:b/>
                <w:sz w:val="24"/>
                <w:szCs w:val="24"/>
                <w:lang w:eastAsia="en-GB"/>
              </w:rPr>
              <w:t>ECONOMIC</w:t>
            </w:r>
          </w:p>
        </w:tc>
        <w:tc>
          <w:tcPr>
            <w:tcW w:w="2669" w:type="dxa"/>
            <w:shd w:val="clear" w:color="auto" w:fill="00B050"/>
          </w:tcPr>
          <w:p w:rsidR="004746AA" w:rsidRPr="00E94B50" w:rsidRDefault="00A41D9A" w:rsidP="007526E7">
            <w:pPr>
              <w:rPr>
                <w:rFonts w:eastAsia="Times New Roman" w:cs="Times New Roman"/>
                <w:sz w:val="24"/>
                <w:szCs w:val="24"/>
                <w:lang w:eastAsia="en-GB"/>
              </w:rPr>
            </w:pPr>
            <w:r w:rsidRPr="00E94B50">
              <w:rPr>
                <w:rFonts w:eastAsia="Times New Roman" w:cs="Times New Roman"/>
                <w:sz w:val="24"/>
                <w:szCs w:val="24"/>
                <w:lang w:eastAsia="en-GB"/>
              </w:rPr>
              <w:t>High cost of production, such as labour cost, capital and land.</w:t>
            </w:r>
          </w:p>
          <w:p w:rsidR="00A41D9A" w:rsidRPr="00E94B50" w:rsidRDefault="00A41D9A" w:rsidP="007526E7">
            <w:pPr>
              <w:rPr>
                <w:rFonts w:eastAsia="Times New Roman" w:cs="Times New Roman"/>
                <w:sz w:val="24"/>
                <w:szCs w:val="24"/>
                <w:lang w:eastAsia="en-GB"/>
              </w:rPr>
            </w:pPr>
            <w:r w:rsidRPr="00E94B50">
              <w:rPr>
                <w:rFonts w:eastAsia="Times New Roman" w:cs="Times New Roman"/>
                <w:sz w:val="24"/>
                <w:szCs w:val="24"/>
                <w:lang w:eastAsia="en-GB"/>
              </w:rPr>
              <w:t>Globalization and liberation of the consumer market</w:t>
            </w:r>
          </w:p>
          <w:p w:rsidR="00A41D9A" w:rsidRPr="00E94B50" w:rsidRDefault="00A41D9A" w:rsidP="007526E7">
            <w:pPr>
              <w:rPr>
                <w:rFonts w:eastAsia="Times New Roman" w:cs="Times New Roman"/>
                <w:sz w:val="24"/>
                <w:szCs w:val="24"/>
                <w:lang w:eastAsia="en-GB"/>
              </w:rPr>
            </w:pPr>
          </w:p>
          <w:p w:rsidR="00A41D9A" w:rsidRPr="00E94B50" w:rsidRDefault="00A41D9A" w:rsidP="007526E7">
            <w:pPr>
              <w:rPr>
                <w:rFonts w:eastAsia="Times New Roman" w:cs="Times New Roman"/>
                <w:b/>
                <w:i/>
                <w:color w:val="F79646" w:themeColor="accent6"/>
                <w:sz w:val="24"/>
                <w:szCs w:val="24"/>
                <w:lang w:eastAsia="en-GB"/>
              </w:rPr>
            </w:pPr>
            <w:r w:rsidRPr="00E94B50">
              <w:rPr>
                <w:rFonts w:eastAsia="Times New Roman" w:cs="Times New Roman"/>
                <w:b/>
                <w:i/>
                <w:color w:val="F79646" w:themeColor="accent6"/>
                <w:sz w:val="24"/>
                <w:szCs w:val="24"/>
                <w:lang w:eastAsia="en-GB"/>
              </w:rPr>
              <w:t>(</w:t>
            </w:r>
            <w:proofErr w:type="spellStart"/>
            <w:r w:rsidRPr="00E94B50">
              <w:rPr>
                <w:rFonts w:eastAsia="Times New Roman" w:cs="Times New Roman"/>
                <w:b/>
                <w:i/>
                <w:color w:val="F79646" w:themeColor="accent6"/>
                <w:sz w:val="24"/>
                <w:szCs w:val="24"/>
                <w:lang w:eastAsia="en-GB"/>
              </w:rPr>
              <w:t>Soffels</w:t>
            </w:r>
            <w:proofErr w:type="spellEnd"/>
            <w:r w:rsidRPr="00E94B50">
              <w:rPr>
                <w:rFonts w:eastAsia="Times New Roman" w:cs="Times New Roman"/>
                <w:b/>
                <w:i/>
                <w:color w:val="F79646" w:themeColor="accent6"/>
                <w:sz w:val="24"/>
                <w:szCs w:val="24"/>
                <w:lang w:eastAsia="en-GB"/>
              </w:rPr>
              <w:t xml:space="preserve"> 2011)</w:t>
            </w:r>
          </w:p>
        </w:tc>
        <w:tc>
          <w:tcPr>
            <w:tcW w:w="2311" w:type="dxa"/>
            <w:shd w:val="clear" w:color="auto" w:fill="00B050"/>
          </w:tcPr>
          <w:p w:rsidR="00AE3A3F"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Brexit uncertainty.</w:t>
            </w:r>
          </w:p>
          <w:p w:rsidR="00AE3A3F" w:rsidRPr="00E94B50" w:rsidRDefault="00AE3A3F" w:rsidP="007526E7">
            <w:pPr>
              <w:rPr>
                <w:rFonts w:eastAsia="Times New Roman" w:cs="Times New Roman"/>
                <w:sz w:val="24"/>
                <w:szCs w:val="24"/>
                <w:lang w:eastAsia="en-GB"/>
              </w:rPr>
            </w:pPr>
          </w:p>
          <w:p w:rsidR="004746AA"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Pound exchange rate remains volatile.</w:t>
            </w: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High cost of fuel.</w:t>
            </w: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b/>
                <w:i/>
                <w:color w:val="F79646" w:themeColor="accent6"/>
                <w:sz w:val="24"/>
                <w:szCs w:val="24"/>
                <w:lang w:eastAsia="en-GB"/>
              </w:rPr>
            </w:pPr>
            <w:r w:rsidRPr="00E94B50">
              <w:rPr>
                <w:b/>
                <w:i/>
                <w:color w:val="F79646" w:themeColor="accent6"/>
                <w:sz w:val="24"/>
                <w:szCs w:val="24"/>
              </w:rPr>
              <w:t>(Capon 2010)</w:t>
            </w:r>
          </w:p>
        </w:tc>
        <w:tc>
          <w:tcPr>
            <w:tcW w:w="2311" w:type="dxa"/>
            <w:shd w:val="clear" w:color="auto" w:fill="00B050"/>
          </w:tcPr>
          <w:p w:rsidR="004746AA"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High</w:t>
            </w: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Medium</w:t>
            </w: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sz w:val="24"/>
                <w:szCs w:val="24"/>
                <w:lang w:eastAsia="en-GB"/>
              </w:rPr>
            </w:pPr>
          </w:p>
          <w:p w:rsidR="00AE3A3F" w:rsidRPr="00E94B50" w:rsidRDefault="00AE3A3F"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r w:rsidR="004746AA" w:rsidRPr="00E94B50" w:rsidTr="00101C58">
        <w:tc>
          <w:tcPr>
            <w:tcW w:w="1951" w:type="dxa"/>
            <w:shd w:val="clear" w:color="auto" w:fill="0070C0"/>
          </w:tcPr>
          <w:p w:rsidR="004746AA" w:rsidRPr="00E94B50" w:rsidRDefault="00AE3A3F" w:rsidP="007526E7">
            <w:pPr>
              <w:rPr>
                <w:rFonts w:eastAsia="Times New Roman" w:cs="Times New Roman"/>
                <w:b/>
                <w:sz w:val="24"/>
                <w:szCs w:val="24"/>
                <w:lang w:eastAsia="en-GB"/>
              </w:rPr>
            </w:pPr>
            <w:r w:rsidRPr="00E94B50">
              <w:rPr>
                <w:rFonts w:eastAsia="Times New Roman" w:cs="Times New Roman"/>
                <w:b/>
                <w:sz w:val="24"/>
                <w:szCs w:val="24"/>
                <w:lang w:eastAsia="en-GB"/>
              </w:rPr>
              <w:t>SOCIAL</w:t>
            </w:r>
          </w:p>
        </w:tc>
        <w:tc>
          <w:tcPr>
            <w:tcW w:w="2669" w:type="dxa"/>
            <w:shd w:val="clear" w:color="auto" w:fill="0070C0"/>
          </w:tcPr>
          <w:p w:rsidR="005E20C9" w:rsidRPr="00E94B50" w:rsidRDefault="005E20C9" w:rsidP="007526E7">
            <w:pPr>
              <w:rPr>
                <w:rFonts w:eastAsia="Times New Roman" w:cs="Times New Roman"/>
                <w:sz w:val="24"/>
                <w:szCs w:val="24"/>
                <w:lang w:eastAsia="en-GB"/>
              </w:rPr>
            </w:pPr>
            <w:r w:rsidRPr="00E94B50">
              <w:rPr>
                <w:rFonts w:eastAsia="Times New Roman" w:cs="Times New Roman"/>
                <w:sz w:val="24"/>
                <w:szCs w:val="24"/>
                <w:lang w:eastAsia="en-GB"/>
              </w:rPr>
              <w:t xml:space="preserve">Over sea air traffic control strikes and social unrest. </w:t>
            </w:r>
          </w:p>
          <w:p w:rsidR="005E20C9" w:rsidRPr="00E94B50" w:rsidRDefault="005E20C9" w:rsidP="007526E7">
            <w:pPr>
              <w:rPr>
                <w:rFonts w:eastAsia="Times New Roman" w:cs="Times New Roman"/>
                <w:sz w:val="24"/>
                <w:szCs w:val="24"/>
                <w:lang w:eastAsia="en-GB"/>
              </w:rPr>
            </w:pPr>
            <w:r w:rsidRPr="00E94B50">
              <w:rPr>
                <w:rFonts w:eastAsia="Times New Roman" w:cs="Times New Roman"/>
                <w:sz w:val="24"/>
                <w:szCs w:val="24"/>
                <w:lang w:eastAsia="en-GB"/>
              </w:rPr>
              <w:t>Discrimination and reduce poverty.</w:t>
            </w:r>
          </w:p>
          <w:p w:rsidR="005E20C9" w:rsidRPr="00E94B50" w:rsidRDefault="00101C58" w:rsidP="007526E7">
            <w:pPr>
              <w:rPr>
                <w:b/>
                <w:i/>
                <w:color w:val="E36C0A" w:themeColor="accent6" w:themeShade="BF"/>
                <w:sz w:val="24"/>
                <w:szCs w:val="24"/>
                <w:lang w:val="en-US"/>
              </w:rPr>
            </w:pPr>
            <w:r w:rsidRPr="00E94B50">
              <w:rPr>
                <w:rFonts w:eastAsia="Times New Roman" w:cs="Times New Roman"/>
                <w:b/>
                <w:i/>
                <w:color w:val="E36C0A" w:themeColor="accent6" w:themeShade="BF"/>
                <w:sz w:val="24"/>
                <w:szCs w:val="24"/>
                <w:lang w:eastAsia="en-GB"/>
              </w:rPr>
              <w:t>Grade fixer, 2018</w:t>
            </w:r>
            <w:r w:rsidR="005E20C9" w:rsidRPr="00E94B50">
              <w:rPr>
                <w:rFonts w:eastAsia="Times New Roman" w:cs="Times New Roman"/>
                <w:b/>
                <w:i/>
                <w:color w:val="E36C0A" w:themeColor="accent6" w:themeShade="BF"/>
                <w:sz w:val="24"/>
                <w:szCs w:val="24"/>
                <w:lang w:eastAsia="en-GB"/>
              </w:rPr>
              <w:t xml:space="preserve">, </w:t>
            </w:r>
            <w:r w:rsidR="005E20C9" w:rsidRPr="00E94B50">
              <w:rPr>
                <w:b/>
                <w:i/>
                <w:color w:val="E36C0A" w:themeColor="accent6" w:themeShade="BF"/>
                <w:sz w:val="24"/>
                <w:szCs w:val="24"/>
                <w:lang w:val="en-US"/>
              </w:rPr>
              <w:t>Analysis of Virgin Atlantic Airline</w:t>
            </w:r>
          </w:p>
          <w:p w:rsidR="00443FC6" w:rsidRPr="00E94B50" w:rsidRDefault="00443FC6" w:rsidP="007526E7">
            <w:pPr>
              <w:rPr>
                <w:b/>
                <w:i/>
                <w:color w:val="E36C0A" w:themeColor="accent6" w:themeShade="BF"/>
                <w:sz w:val="24"/>
                <w:szCs w:val="24"/>
                <w:lang w:val="en-US"/>
              </w:rPr>
            </w:pPr>
          </w:p>
          <w:p w:rsidR="00443FC6" w:rsidRPr="00E94B50" w:rsidRDefault="00BD715B" w:rsidP="007526E7">
            <w:pPr>
              <w:rPr>
                <w:b/>
                <w:sz w:val="24"/>
                <w:szCs w:val="24"/>
                <w:lang w:val="en-US"/>
              </w:rPr>
            </w:pPr>
            <w:r w:rsidRPr="00E94B50">
              <w:rPr>
                <w:sz w:val="24"/>
                <w:szCs w:val="24"/>
                <w:lang w:val="en-US"/>
              </w:rPr>
              <w:t>Environmental factor growing</w:t>
            </w:r>
            <w:r w:rsidRPr="00E94B50">
              <w:rPr>
                <w:b/>
                <w:sz w:val="24"/>
                <w:szCs w:val="24"/>
                <w:lang w:val="en-US"/>
              </w:rPr>
              <w:t xml:space="preserve">. </w:t>
            </w:r>
          </w:p>
        </w:tc>
        <w:tc>
          <w:tcPr>
            <w:tcW w:w="2311" w:type="dxa"/>
            <w:shd w:val="clear" w:color="auto" w:fill="0070C0"/>
          </w:tcPr>
          <w:p w:rsidR="001C6352" w:rsidRPr="00E94B50" w:rsidRDefault="005E20C9" w:rsidP="001C6352">
            <w:pPr>
              <w:rPr>
                <w:rFonts w:eastAsia="Times New Roman" w:cs="Times New Roman"/>
                <w:sz w:val="24"/>
                <w:szCs w:val="24"/>
                <w:lang w:eastAsia="en-GB"/>
              </w:rPr>
            </w:pPr>
            <w:r w:rsidRPr="00E94B50">
              <w:rPr>
                <w:rFonts w:eastAsia="Times New Roman" w:cs="Times New Roman"/>
                <w:sz w:val="24"/>
                <w:szCs w:val="24"/>
                <w:lang w:eastAsia="en-GB"/>
              </w:rPr>
              <w:t>Culture diversity, gender discrimination (</w:t>
            </w:r>
            <w:r w:rsidR="001C6352" w:rsidRPr="00E94B50">
              <w:rPr>
                <w:rFonts w:eastAsia="Times New Roman" w:cs="Times New Roman"/>
                <w:sz w:val="24"/>
                <w:szCs w:val="24"/>
                <w:lang w:eastAsia="en-GB"/>
              </w:rPr>
              <w:t>gender equality</w:t>
            </w:r>
            <w:r w:rsidRPr="00E94B50">
              <w:rPr>
                <w:rFonts w:eastAsia="Times New Roman" w:cs="Times New Roman"/>
                <w:sz w:val="24"/>
                <w:szCs w:val="24"/>
                <w:lang w:eastAsia="en-GB"/>
              </w:rPr>
              <w:t>)</w:t>
            </w:r>
            <w:r w:rsidR="001C6352" w:rsidRPr="00E94B50">
              <w:rPr>
                <w:rFonts w:eastAsia="Times New Roman" w:cs="Times New Roman"/>
                <w:sz w:val="24"/>
                <w:szCs w:val="24"/>
                <w:lang w:eastAsia="en-GB"/>
              </w:rPr>
              <w:t xml:space="preserve">, ending LDBT </w:t>
            </w:r>
          </w:p>
          <w:p w:rsidR="001C6352" w:rsidRPr="00E94B50" w:rsidRDefault="001C6352" w:rsidP="001C6352">
            <w:pPr>
              <w:rPr>
                <w:rFonts w:eastAsia="Times New Roman" w:cs="Times New Roman"/>
                <w:sz w:val="24"/>
                <w:szCs w:val="24"/>
                <w:lang w:eastAsia="en-GB"/>
              </w:rPr>
            </w:pPr>
          </w:p>
          <w:p w:rsidR="004746AA" w:rsidRPr="00E94B50" w:rsidRDefault="00101C58" w:rsidP="001C6352">
            <w:pPr>
              <w:rPr>
                <w:rFonts w:eastAsia="Times New Roman" w:cs="Times New Roman"/>
                <w:b/>
                <w:i/>
                <w:color w:val="E36C0A" w:themeColor="accent6" w:themeShade="BF"/>
                <w:sz w:val="24"/>
                <w:szCs w:val="24"/>
                <w:lang w:eastAsia="en-GB"/>
              </w:rPr>
            </w:pPr>
            <w:r w:rsidRPr="00E94B50">
              <w:rPr>
                <w:rFonts w:eastAsia="Times New Roman" w:cs="Times New Roman"/>
                <w:b/>
                <w:i/>
                <w:color w:val="E36C0A" w:themeColor="accent6" w:themeShade="BF"/>
                <w:sz w:val="24"/>
                <w:szCs w:val="24"/>
                <w:lang w:eastAsia="en-GB"/>
              </w:rPr>
              <w:t>(virgin.com, 2016</w:t>
            </w:r>
            <w:r w:rsidR="001C6352" w:rsidRPr="00E94B50">
              <w:rPr>
                <w:rFonts w:eastAsia="Times New Roman" w:cs="Times New Roman"/>
                <w:b/>
                <w:i/>
                <w:color w:val="E36C0A" w:themeColor="accent6" w:themeShade="BF"/>
                <w:sz w:val="24"/>
                <w:szCs w:val="24"/>
                <w:lang w:eastAsia="en-GB"/>
              </w:rPr>
              <w:t>, Investment about social impact)</w:t>
            </w:r>
          </w:p>
          <w:p w:rsidR="00BD715B" w:rsidRPr="00E94B50" w:rsidRDefault="00BD715B" w:rsidP="001C6352">
            <w:pPr>
              <w:rPr>
                <w:rFonts w:eastAsia="Times New Roman" w:cs="Times New Roman"/>
                <w:b/>
                <w:sz w:val="24"/>
                <w:szCs w:val="24"/>
                <w:lang w:eastAsia="en-GB"/>
              </w:rPr>
            </w:pPr>
          </w:p>
          <w:p w:rsidR="00BD715B" w:rsidRPr="00E94B50" w:rsidRDefault="00BD715B" w:rsidP="001C6352">
            <w:pPr>
              <w:rPr>
                <w:rFonts w:eastAsia="Times New Roman" w:cs="Times New Roman"/>
                <w:b/>
                <w:sz w:val="24"/>
                <w:szCs w:val="24"/>
                <w:lang w:eastAsia="en-GB"/>
              </w:rPr>
            </w:pPr>
            <w:r w:rsidRPr="00E94B50">
              <w:rPr>
                <w:rFonts w:eastAsia="Times New Roman" w:cs="Times New Roman"/>
                <w:sz w:val="24"/>
                <w:szCs w:val="24"/>
                <w:lang w:eastAsia="en-GB"/>
              </w:rPr>
              <w:t>Launch of Virgin Bio-diesel train</w:t>
            </w:r>
            <w:r w:rsidRPr="00E94B50">
              <w:rPr>
                <w:rFonts w:eastAsia="Times New Roman" w:cs="Times New Roman"/>
                <w:b/>
                <w:sz w:val="24"/>
                <w:szCs w:val="24"/>
                <w:lang w:eastAsia="en-GB"/>
              </w:rPr>
              <w:t>.</w:t>
            </w:r>
          </w:p>
        </w:tc>
        <w:tc>
          <w:tcPr>
            <w:tcW w:w="2311" w:type="dxa"/>
            <w:shd w:val="clear" w:color="auto" w:fill="0070C0"/>
          </w:tcPr>
          <w:p w:rsidR="004746AA" w:rsidRPr="00E94B50" w:rsidRDefault="00101C58" w:rsidP="007526E7">
            <w:pPr>
              <w:rPr>
                <w:rFonts w:eastAsia="Times New Roman" w:cs="Times New Roman"/>
                <w:sz w:val="24"/>
                <w:szCs w:val="24"/>
                <w:lang w:eastAsia="en-GB"/>
              </w:rPr>
            </w:pPr>
            <w:r w:rsidRPr="00E94B50">
              <w:rPr>
                <w:rFonts w:eastAsia="Times New Roman" w:cs="Times New Roman"/>
                <w:sz w:val="24"/>
                <w:szCs w:val="24"/>
                <w:lang w:eastAsia="en-GB"/>
              </w:rPr>
              <w:t>Medium</w:t>
            </w: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r w:rsidR="004746AA" w:rsidRPr="00E94B50" w:rsidTr="008823AD">
        <w:tc>
          <w:tcPr>
            <w:tcW w:w="1951" w:type="dxa"/>
            <w:shd w:val="clear" w:color="auto" w:fill="0070C0"/>
          </w:tcPr>
          <w:p w:rsidR="004746AA" w:rsidRPr="00E94B50" w:rsidRDefault="00443FC6" w:rsidP="007526E7">
            <w:pPr>
              <w:rPr>
                <w:rFonts w:eastAsia="Times New Roman" w:cs="Times New Roman"/>
                <w:sz w:val="24"/>
                <w:szCs w:val="24"/>
                <w:lang w:eastAsia="en-GB"/>
              </w:rPr>
            </w:pPr>
            <w:r w:rsidRPr="00E94B50">
              <w:rPr>
                <w:rFonts w:eastAsia="Times New Roman" w:cs="Times New Roman"/>
                <w:sz w:val="24"/>
                <w:szCs w:val="24"/>
                <w:lang w:eastAsia="en-GB"/>
              </w:rPr>
              <w:t>TECHNOLOGY</w:t>
            </w:r>
          </w:p>
        </w:tc>
        <w:tc>
          <w:tcPr>
            <w:tcW w:w="2669" w:type="dxa"/>
            <w:shd w:val="clear" w:color="auto" w:fill="0070C0"/>
          </w:tcPr>
          <w:p w:rsidR="008823AD" w:rsidRPr="00E94B50" w:rsidRDefault="008823AD" w:rsidP="007526E7">
            <w:pPr>
              <w:rPr>
                <w:rFonts w:eastAsia="Times New Roman" w:cs="Times New Roman"/>
                <w:sz w:val="24"/>
                <w:szCs w:val="24"/>
                <w:lang w:eastAsia="en-GB"/>
              </w:rPr>
            </w:pPr>
            <w:r w:rsidRPr="00E94B50">
              <w:rPr>
                <w:rFonts w:eastAsia="Times New Roman" w:cs="Times New Roman"/>
                <w:sz w:val="24"/>
                <w:szCs w:val="24"/>
                <w:lang w:eastAsia="en-GB"/>
              </w:rPr>
              <w:t>Artificial intelligent, security and innovation</w:t>
            </w:r>
          </w:p>
          <w:p w:rsidR="008823AD" w:rsidRPr="00E94B50" w:rsidRDefault="008823AD" w:rsidP="007526E7">
            <w:pPr>
              <w:rPr>
                <w:rFonts w:eastAsia="Times New Roman" w:cs="Times New Roman"/>
                <w:sz w:val="24"/>
                <w:szCs w:val="24"/>
                <w:lang w:eastAsia="en-GB"/>
              </w:rPr>
            </w:pPr>
          </w:p>
          <w:p w:rsidR="008823AD" w:rsidRPr="00E94B50" w:rsidRDefault="008823AD" w:rsidP="007526E7">
            <w:pPr>
              <w:rPr>
                <w:rFonts w:eastAsia="Times New Roman" w:cs="Times New Roman"/>
                <w:sz w:val="24"/>
                <w:szCs w:val="24"/>
                <w:lang w:eastAsia="en-GB"/>
              </w:rPr>
            </w:pPr>
          </w:p>
          <w:p w:rsidR="008823AD" w:rsidRPr="00E94B50" w:rsidRDefault="008823AD" w:rsidP="007526E7">
            <w:pPr>
              <w:rPr>
                <w:rFonts w:eastAsia="Times New Roman" w:cs="Times New Roman"/>
                <w:sz w:val="24"/>
                <w:szCs w:val="24"/>
                <w:lang w:eastAsia="en-GB"/>
              </w:rPr>
            </w:pPr>
          </w:p>
          <w:p w:rsidR="004746AA" w:rsidRPr="00E94B50" w:rsidRDefault="008823AD" w:rsidP="007526E7">
            <w:pPr>
              <w:rPr>
                <w:rFonts w:eastAsia="Times New Roman" w:cs="Times New Roman"/>
                <w:sz w:val="24"/>
                <w:szCs w:val="24"/>
                <w:lang w:eastAsia="en-GB"/>
              </w:rPr>
            </w:pPr>
            <w:r w:rsidRPr="00E94B50">
              <w:rPr>
                <w:rFonts w:eastAsia="Times New Roman" w:cs="Times New Roman"/>
                <w:sz w:val="24"/>
                <w:szCs w:val="24"/>
                <w:lang w:eastAsia="en-GB"/>
              </w:rPr>
              <w:t>Upgrade, social networking</w:t>
            </w:r>
          </w:p>
        </w:tc>
        <w:tc>
          <w:tcPr>
            <w:tcW w:w="2311" w:type="dxa"/>
            <w:shd w:val="clear" w:color="auto" w:fill="0070C0"/>
          </w:tcPr>
          <w:p w:rsidR="004746AA"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 xml:space="preserve">Virgin group policy is to change according to trend and customer interest.  </w:t>
            </w:r>
          </w:p>
          <w:p w:rsidR="00BD715B"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Update internet service, wireless technology, software and technical knowledge, to serve customers.</w:t>
            </w: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w:t>
            </w:r>
            <w:proofErr w:type="spellStart"/>
            <w:r w:rsidRPr="00E94B50">
              <w:rPr>
                <w:rFonts w:eastAsia="Times New Roman" w:cs="Times New Roman"/>
                <w:b/>
                <w:i/>
                <w:color w:val="E36C0A" w:themeColor="accent6" w:themeShade="BF"/>
                <w:sz w:val="24"/>
                <w:szCs w:val="24"/>
                <w:lang w:eastAsia="en-GB"/>
              </w:rPr>
              <w:t>UKessay</w:t>
            </w:r>
            <w:proofErr w:type="spellEnd"/>
            <w:r w:rsidRPr="00E94B50">
              <w:rPr>
                <w:rFonts w:eastAsia="Times New Roman" w:cs="Times New Roman"/>
                <w:b/>
                <w:i/>
                <w:color w:val="E36C0A" w:themeColor="accent6" w:themeShade="BF"/>
                <w:sz w:val="24"/>
                <w:szCs w:val="24"/>
                <w:lang w:eastAsia="en-GB"/>
              </w:rPr>
              <w:t xml:space="preserve">, 2018, </w:t>
            </w:r>
            <w:r w:rsidRPr="00E94B50">
              <w:rPr>
                <w:rFonts w:cs="Segoe UI"/>
                <w:b/>
                <w:i/>
                <w:color w:val="E36C0A" w:themeColor="accent6" w:themeShade="BF"/>
                <w:sz w:val="24"/>
                <w:szCs w:val="24"/>
              </w:rPr>
              <w:t>SWOT, PEST and Porter’s 5 Forces Analysis of Virgin)</w:t>
            </w:r>
          </w:p>
        </w:tc>
        <w:tc>
          <w:tcPr>
            <w:tcW w:w="2311" w:type="dxa"/>
            <w:shd w:val="clear" w:color="auto" w:fill="0070C0"/>
          </w:tcPr>
          <w:p w:rsidR="004746AA"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Medium</w:t>
            </w: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p>
          <w:p w:rsidR="00BD715B" w:rsidRPr="00E94B50" w:rsidRDefault="00BD715B"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r w:rsidR="004746AA" w:rsidRPr="00E94B50" w:rsidTr="00D7466E">
        <w:tc>
          <w:tcPr>
            <w:tcW w:w="1951" w:type="dxa"/>
            <w:shd w:val="clear" w:color="auto" w:fill="E36C0A" w:themeFill="accent6" w:themeFillShade="BF"/>
          </w:tcPr>
          <w:p w:rsidR="004746AA" w:rsidRPr="00E94B50" w:rsidRDefault="00443FC6" w:rsidP="007526E7">
            <w:pPr>
              <w:rPr>
                <w:rFonts w:eastAsia="Times New Roman" w:cs="Times New Roman"/>
                <w:sz w:val="24"/>
                <w:szCs w:val="24"/>
                <w:lang w:eastAsia="en-GB"/>
              </w:rPr>
            </w:pPr>
            <w:r w:rsidRPr="00E94B50">
              <w:rPr>
                <w:rFonts w:eastAsia="Times New Roman" w:cs="Times New Roman"/>
                <w:sz w:val="24"/>
                <w:szCs w:val="24"/>
                <w:lang w:eastAsia="en-GB"/>
              </w:rPr>
              <w:t>LEGAL</w:t>
            </w:r>
          </w:p>
        </w:tc>
        <w:tc>
          <w:tcPr>
            <w:tcW w:w="2669" w:type="dxa"/>
            <w:shd w:val="clear" w:color="auto" w:fill="E36C0A" w:themeFill="accent6" w:themeFillShade="BF"/>
          </w:tcPr>
          <w:p w:rsidR="004746AA" w:rsidRPr="00E94B50" w:rsidRDefault="008823AD" w:rsidP="007526E7">
            <w:pPr>
              <w:rPr>
                <w:rFonts w:eastAsia="Times New Roman" w:cs="Times New Roman"/>
                <w:sz w:val="24"/>
                <w:szCs w:val="24"/>
                <w:lang w:eastAsia="en-GB"/>
              </w:rPr>
            </w:pPr>
            <w:r w:rsidRPr="00E94B50">
              <w:rPr>
                <w:rFonts w:eastAsia="Times New Roman" w:cs="Times New Roman"/>
                <w:sz w:val="24"/>
                <w:szCs w:val="24"/>
                <w:lang w:eastAsia="en-GB"/>
              </w:rPr>
              <w:t>Employment law,</w:t>
            </w:r>
          </w:p>
          <w:p w:rsidR="00C82D29"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Working condition</w:t>
            </w:r>
          </w:p>
          <w:p w:rsidR="008823AD" w:rsidRPr="00E94B50" w:rsidRDefault="008823AD" w:rsidP="007526E7">
            <w:pPr>
              <w:rPr>
                <w:rFonts w:eastAsia="Times New Roman" w:cs="Times New Roman"/>
                <w:sz w:val="24"/>
                <w:szCs w:val="24"/>
                <w:lang w:eastAsia="en-GB"/>
              </w:rPr>
            </w:pPr>
            <w:r w:rsidRPr="00E94B50">
              <w:rPr>
                <w:rFonts w:eastAsia="Times New Roman" w:cs="Times New Roman"/>
                <w:sz w:val="24"/>
                <w:szCs w:val="24"/>
                <w:lang w:eastAsia="en-GB"/>
              </w:rPr>
              <w:t>Air traffic control legislation.</w:t>
            </w:r>
          </w:p>
          <w:p w:rsidR="008823AD"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Local labour law.</w:t>
            </w:r>
          </w:p>
          <w:p w:rsidR="00C82D29"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Common law.</w:t>
            </w:r>
          </w:p>
          <w:p w:rsidR="00C82D29"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Health and safety regulation.</w:t>
            </w:r>
          </w:p>
          <w:p w:rsidR="00C82D29"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Gender and pay equality</w:t>
            </w:r>
          </w:p>
          <w:p w:rsidR="00C82D29" w:rsidRPr="00E94B50" w:rsidRDefault="00C82D29" w:rsidP="007526E7">
            <w:pPr>
              <w:rPr>
                <w:rFonts w:eastAsia="Times New Roman" w:cs="Times New Roman"/>
                <w:sz w:val="24"/>
                <w:szCs w:val="24"/>
                <w:lang w:eastAsia="en-GB"/>
              </w:rPr>
            </w:pPr>
          </w:p>
          <w:p w:rsidR="00C82D29" w:rsidRPr="00E94B50" w:rsidRDefault="00C82D29" w:rsidP="007526E7">
            <w:pPr>
              <w:rPr>
                <w:rFonts w:eastAsia="Times New Roman" w:cs="Times New Roman"/>
                <w:sz w:val="24"/>
                <w:szCs w:val="24"/>
                <w:lang w:eastAsia="en-GB"/>
              </w:rPr>
            </w:pPr>
          </w:p>
        </w:tc>
        <w:tc>
          <w:tcPr>
            <w:tcW w:w="2311" w:type="dxa"/>
            <w:shd w:val="clear" w:color="auto" w:fill="E36C0A" w:themeFill="accent6" w:themeFillShade="BF"/>
          </w:tcPr>
          <w:p w:rsidR="004746AA"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Pay above minimum wage. Flexible working hours and healthy work environment.</w:t>
            </w:r>
          </w:p>
          <w:p w:rsidR="00C82D29" w:rsidRPr="00E94B50" w:rsidRDefault="00C82D29" w:rsidP="007526E7">
            <w:pPr>
              <w:rPr>
                <w:rFonts w:eastAsia="Times New Roman" w:cs="Times New Roman"/>
                <w:sz w:val="24"/>
                <w:szCs w:val="24"/>
                <w:lang w:eastAsia="en-GB"/>
              </w:rPr>
            </w:pPr>
          </w:p>
          <w:p w:rsidR="00C82D29" w:rsidRPr="00E94B50" w:rsidRDefault="00C82D29" w:rsidP="007526E7">
            <w:pPr>
              <w:rPr>
                <w:rFonts w:eastAsia="Times New Roman" w:cs="Times New Roman"/>
                <w:sz w:val="24"/>
                <w:szCs w:val="24"/>
                <w:lang w:eastAsia="en-GB"/>
              </w:rPr>
            </w:pPr>
            <w:r w:rsidRPr="00E94B50">
              <w:rPr>
                <w:rFonts w:eastAsia="Times New Roman" w:cs="Times New Roman"/>
                <w:sz w:val="24"/>
                <w:szCs w:val="24"/>
                <w:lang w:eastAsia="en-GB"/>
              </w:rPr>
              <w:t>Pay gap between male and female, published</w:t>
            </w:r>
          </w:p>
          <w:p w:rsidR="00C82D29" w:rsidRPr="00E94B50" w:rsidRDefault="00C82D29" w:rsidP="007526E7">
            <w:pPr>
              <w:rPr>
                <w:rFonts w:eastAsia="Times New Roman" w:cs="Times New Roman"/>
                <w:sz w:val="24"/>
                <w:szCs w:val="24"/>
                <w:lang w:eastAsia="en-GB"/>
              </w:rPr>
            </w:pPr>
          </w:p>
          <w:p w:rsidR="00C82D29" w:rsidRPr="00E94B50" w:rsidRDefault="00C82D29" w:rsidP="00C82D29">
            <w:pPr>
              <w:shd w:val="clear" w:color="auto" w:fill="F6F7F8"/>
              <w:ind w:right="150"/>
              <w:outlineLvl w:val="1"/>
              <w:rPr>
                <w:rFonts w:eastAsia="Times New Roman" w:cs="Arial"/>
                <w:b/>
                <w:bCs/>
                <w:i/>
                <w:color w:val="E36C0A" w:themeColor="accent6" w:themeShade="BF"/>
                <w:kern w:val="36"/>
                <w:sz w:val="24"/>
                <w:szCs w:val="24"/>
                <w:lang w:eastAsia="en-GB"/>
              </w:rPr>
            </w:pPr>
            <w:r w:rsidRPr="00E94B50">
              <w:rPr>
                <w:rFonts w:eastAsia="Times New Roman" w:cs="Times New Roman"/>
                <w:i/>
                <w:color w:val="E36C0A" w:themeColor="accent6" w:themeShade="BF"/>
                <w:sz w:val="24"/>
                <w:szCs w:val="24"/>
                <w:lang w:eastAsia="en-GB"/>
              </w:rPr>
              <w:t>(</w:t>
            </w:r>
            <w:proofErr w:type="spellStart"/>
            <w:r w:rsidRPr="00E94B50">
              <w:rPr>
                <w:rFonts w:eastAsia="Times New Roman" w:cs="Times New Roman"/>
                <w:b/>
                <w:i/>
                <w:color w:val="E36C0A" w:themeColor="accent6" w:themeShade="BF"/>
                <w:sz w:val="24"/>
                <w:szCs w:val="24"/>
                <w:lang w:eastAsia="en-GB"/>
              </w:rPr>
              <w:t>payscale</w:t>
            </w:r>
            <w:proofErr w:type="spellEnd"/>
            <w:r w:rsidRPr="00E94B50">
              <w:rPr>
                <w:rFonts w:eastAsia="Times New Roman" w:cs="Times New Roman"/>
                <w:b/>
                <w:i/>
                <w:color w:val="E36C0A" w:themeColor="accent6" w:themeShade="BF"/>
                <w:sz w:val="24"/>
                <w:szCs w:val="24"/>
                <w:lang w:eastAsia="en-GB"/>
              </w:rPr>
              <w:t xml:space="preserve">, 2019, </w:t>
            </w:r>
            <w:r w:rsidRPr="00E94B50">
              <w:rPr>
                <w:rFonts w:eastAsia="Times New Roman" w:cs="Arial"/>
                <w:b/>
                <w:bCs/>
                <w:i/>
                <w:color w:val="E36C0A" w:themeColor="accent6" w:themeShade="BF"/>
                <w:kern w:val="36"/>
                <w:sz w:val="24"/>
                <w:szCs w:val="24"/>
                <w:lang w:eastAsia="en-GB"/>
              </w:rPr>
              <w:t>Average Virgin Atlantic Airways Ltd Salary</w:t>
            </w:r>
            <w:r w:rsidR="00D7466E" w:rsidRPr="00E94B50">
              <w:rPr>
                <w:rFonts w:eastAsia="Times New Roman" w:cs="Arial"/>
                <w:b/>
                <w:bCs/>
                <w:i/>
                <w:color w:val="E36C0A" w:themeColor="accent6" w:themeShade="BF"/>
                <w:kern w:val="36"/>
                <w:sz w:val="24"/>
                <w:szCs w:val="24"/>
                <w:lang w:eastAsia="en-GB"/>
              </w:rPr>
              <w:t>)</w:t>
            </w:r>
          </w:p>
          <w:p w:rsidR="00C82D29" w:rsidRPr="00E94B50" w:rsidRDefault="00C82D29" w:rsidP="007526E7">
            <w:pPr>
              <w:rPr>
                <w:rFonts w:eastAsia="Times New Roman" w:cs="Times New Roman"/>
                <w:sz w:val="24"/>
                <w:szCs w:val="24"/>
                <w:lang w:eastAsia="en-GB"/>
              </w:rPr>
            </w:pPr>
          </w:p>
          <w:p w:rsidR="00C82D29" w:rsidRPr="00E94B50" w:rsidRDefault="00C82D29" w:rsidP="007526E7">
            <w:pPr>
              <w:rPr>
                <w:rFonts w:eastAsia="Times New Roman" w:cs="Times New Roman"/>
                <w:sz w:val="24"/>
                <w:szCs w:val="24"/>
                <w:lang w:eastAsia="en-GB"/>
              </w:rPr>
            </w:pPr>
          </w:p>
        </w:tc>
        <w:tc>
          <w:tcPr>
            <w:tcW w:w="2311" w:type="dxa"/>
            <w:shd w:val="clear" w:color="auto" w:fill="E36C0A" w:themeFill="accent6" w:themeFillShade="BF"/>
          </w:tcPr>
          <w:p w:rsidR="004746AA" w:rsidRPr="00E94B50" w:rsidRDefault="00D7466E" w:rsidP="007526E7">
            <w:pPr>
              <w:rPr>
                <w:rFonts w:eastAsia="Times New Roman" w:cs="Times New Roman"/>
                <w:sz w:val="24"/>
                <w:szCs w:val="24"/>
                <w:lang w:eastAsia="en-GB"/>
              </w:rPr>
            </w:pPr>
            <w:r w:rsidRPr="00E94B50">
              <w:rPr>
                <w:rFonts w:eastAsia="Times New Roman" w:cs="Times New Roman"/>
                <w:sz w:val="24"/>
                <w:szCs w:val="24"/>
                <w:lang w:eastAsia="en-GB"/>
              </w:rPr>
              <w:t>High</w:t>
            </w:r>
          </w:p>
          <w:p w:rsidR="00D7466E" w:rsidRPr="00E94B50" w:rsidRDefault="00D7466E" w:rsidP="007526E7">
            <w:pPr>
              <w:rPr>
                <w:rFonts w:eastAsia="Times New Roman" w:cs="Times New Roman"/>
                <w:sz w:val="24"/>
                <w:szCs w:val="24"/>
                <w:lang w:eastAsia="en-GB"/>
              </w:rPr>
            </w:pPr>
          </w:p>
          <w:p w:rsidR="00D7466E" w:rsidRPr="00E94B50" w:rsidRDefault="00D7466E" w:rsidP="007526E7">
            <w:pPr>
              <w:rPr>
                <w:rFonts w:eastAsia="Times New Roman" w:cs="Times New Roman"/>
                <w:sz w:val="24"/>
                <w:szCs w:val="24"/>
                <w:lang w:eastAsia="en-GB"/>
              </w:rPr>
            </w:pPr>
          </w:p>
          <w:p w:rsidR="00D7466E" w:rsidRPr="00E94B50" w:rsidRDefault="00D7466E" w:rsidP="007526E7">
            <w:pPr>
              <w:rPr>
                <w:rFonts w:eastAsia="Times New Roman" w:cs="Times New Roman"/>
                <w:sz w:val="24"/>
                <w:szCs w:val="24"/>
                <w:lang w:eastAsia="en-GB"/>
              </w:rPr>
            </w:pPr>
          </w:p>
          <w:p w:rsidR="00D7466E" w:rsidRPr="00E94B50" w:rsidRDefault="00D7466E" w:rsidP="007526E7">
            <w:pPr>
              <w:rPr>
                <w:rFonts w:eastAsia="Times New Roman" w:cs="Times New Roman"/>
                <w:sz w:val="24"/>
                <w:szCs w:val="24"/>
                <w:lang w:eastAsia="en-GB"/>
              </w:rPr>
            </w:pPr>
          </w:p>
          <w:p w:rsidR="00D7466E" w:rsidRPr="00E94B50" w:rsidRDefault="00D7466E" w:rsidP="007526E7">
            <w:pPr>
              <w:rPr>
                <w:rFonts w:eastAsia="Times New Roman" w:cs="Times New Roman"/>
                <w:sz w:val="24"/>
                <w:szCs w:val="24"/>
                <w:lang w:eastAsia="en-GB"/>
              </w:rPr>
            </w:pPr>
          </w:p>
          <w:p w:rsidR="00D7466E" w:rsidRPr="00E94B50" w:rsidRDefault="00D7466E"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r w:rsidR="004746AA" w:rsidRPr="00E94B50" w:rsidTr="0010794A">
        <w:tc>
          <w:tcPr>
            <w:tcW w:w="1951" w:type="dxa"/>
            <w:shd w:val="clear" w:color="auto" w:fill="FF0000"/>
          </w:tcPr>
          <w:p w:rsidR="004746AA" w:rsidRPr="00E94B50" w:rsidRDefault="00443FC6" w:rsidP="007526E7">
            <w:pPr>
              <w:rPr>
                <w:rFonts w:eastAsia="Times New Roman" w:cs="Times New Roman"/>
                <w:sz w:val="24"/>
                <w:szCs w:val="24"/>
                <w:lang w:eastAsia="en-GB"/>
              </w:rPr>
            </w:pPr>
            <w:r w:rsidRPr="00E94B50">
              <w:rPr>
                <w:rFonts w:eastAsia="Times New Roman" w:cs="Times New Roman"/>
                <w:sz w:val="24"/>
                <w:szCs w:val="24"/>
                <w:lang w:eastAsia="en-GB"/>
              </w:rPr>
              <w:t>ENVIROMENTAL</w:t>
            </w:r>
          </w:p>
        </w:tc>
        <w:tc>
          <w:tcPr>
            <w:tcW w:w="2669" w:type="dxa"/>
            <w:shd w:val="clear" w:color="auto" w:fill="FF0000"/>
          </w:tcPr>
          <w:p w:rsidR="004746AA" w:rsidRPr="00E94B50" w:rsidRDefault="00D7466E" w:rsidP="007526E7">
            <w:pPr>
              <w:rPr>
                <w:rFonts w:eastAsia="Times New Roman" w:cs="Times New Roman"/>
                <w:sz w:val="24"/>
                <w:szCs w:val="24"/>
                <w:lang w:eastAsia="en-GB"/>
              </w:rPr>
            </w:pPr>
            <w:r w:rsidRPr="00E94B50">
              <w:rPr>
                <w:rFonts w:eastAsia="Times New Roman" w:cs="Times New Roman"/>
                <w:sz w:val="24"/>
                <w:szCs w:val="24"/>
                <w:lang w:eastAsia="en-GB"/>
              </w:rPr>
              <w:t>Sustainable resources CSR (corporation social responsibility)</w:t>
            </w:r>
          </w:p>
          <w:p w:rsidR="00D7466E" w:rsidRPr="00E94B50" w:rsidRDefault="00D7466E" w:rsidP="007526E7">
            <w:pPr>
              <w:rPr>
                <w:rFonts w:eastAsia="Times New Roman" w:cs="Times New Roman"/>
                <w:sz w:val="24"/>
                <w:szCs w:val="24"/>
                <w:lang w:eastAsia="en-GB"/>
              </w:rPr>
            </w:pPr>
            <w:r w:rsidRPr="00E94B50">
              <w:rPr>
                <w:rFonts w:eastAsia="Times New Roman" w:cs="Times New Roman"/>
                <w:sz w:val="24"/>
                <w:szCs w:val="24"/>
                <w:lang w:eastAsia="en-GB"/>
              </w:rPr>
              <w:t>Transportation.</w:t>
            </w:r>
          </w:p>
          <w:p w:rsidR="00D7466E" w:rsidRPr="00E94B50" w:rsidRDefault="00D7466E" w:rsidP="007526E7">
            <w:pPr>
              <w:rPr>
                <w:rFonts w:eastAsia="Times New Roman" w:cs="Times New Roman"/>
                <w:sz w:val="24"/>
                <w:szCs w:val="24"/>
                <w:lang w:eastAsia="en-GB"/>
              </w:rPr>
            </w:pPr>
            <w:r w:rsidRPr="00E94B50">
              <w:rPr>
                <w:rFonts w:eastAsia="Times New Roman" w:cs="Times New Roman"/>
                <w:sz w:val="24"/>
                <w:szCs w:val="24"/>
                <w:lang w:eastAsia="en-GB"/>
              </w:rPr>
              <w:t>Environmental restriction imposed by the government  countries</w:t>
            </w:r>
          </w:p>
        </w:tc>
        <w:tc>
          <w:tcPr>
            <w:tcW w:w="2311" w:type="dxa"/>
            <w:shd w:val="clear" w:color="auto" w:fill="FF0000"/>
          </w:tcPr>
          <w:p w:rsidR="004746AA" w:rsidRPr="00E94B50" w:rsidRDefault="006C7884" w:rsidP="007526E7">
            <w:pPr>
              <w:rPr>
                <w:rFonts w:eastAsia="Times New Roman" w:cs="Times New Roman"/>
                <w:sz w:val="24"/>
                <w:szCs w:val="24"/>
                <w:lang w:eastAsia="en-GB"/>
              </w:rPr>
            </w:pPr>
            <w:r w:rsidRPr="00E94B50">
              <w:rPr>
                <w:rFonts w:eastAsia="Times New Roman" w:cs="Times New Roman"/>
                <w:sz w:val="24"/>
                <w:szCs w:val="24"/>
                <w:lang w:eastAsia="en-GB"/>
              </w:rPr>
              <w:t xml:space="preserve">Creating </w:t>
            </w:r>
            <w:r w:rsidR="00A611ED" w:rsidRPr="00E94B50">
              <w:rPr>
                <w:rFonts w:eastAsia="Times New Roman" w:cs="Times New Roman"/>
                <w:sz w:val="24"/>
                <w:szCs w:val="24"/>
                <w:lang w:eastAsia="en-GB"/>
              </w:rPr>
              <w:t>sustainable</w:t>
            </w:r>
            <w:r w:rsidRPr="00E94B50">
              <w:rPr>
                <w:rFonts w:eastAsia="Times New Roman" w:cs="Times New Roman"/>
                <w:sz w:val="24"/>
                <w:szCs w:val="24"/>
                <w:lang w:eastAsia="en-GB"/>
              </w:rPr>
              <w:t xml:space="preserve"> virgin trains , reducing C02 emission by 4% at each station</w:t>
            </w:r>
          </w:p>
          <w:p w:rsidR="00A611ED" w:rsidRPr="00E94B50" w:rsidRDefault="00A611ED" w:rsidP="007526E7">
            <w:pPr>
              <w:rPr>
                <w:rFonts w:eastAsia="Times New Roman" w:cs="Times New Roman"/>
                <w:sz w:val="24"/>
                <w:szCs w:val="24"/>
                <w:lang w:eastAsia="en-GB"/>
              </w:rPr>
            </w:pPr>
          </w:p>
          <w:p w:rsidR="00A611ED" w:rsidRPr="00E94B50" w:rsidRDefault="00A611ED" w:rsidP="007526E7">
            <w:pPr>
              <w:rPr>
                <w:rFonts w:eastAsia="Times New Roman" w:cs="Times New Roman"/>
                <w:i/>
                <w:color w:val="E36C0A" w:themeColor="accent6" w:themeShade="BF"/>
                <w:sz w:val="24"/>
                <w:szCs w:val="24"/>
                <w:lang w:eastAsia="en-GB"/>
              </w:rPr>
            </w:pPr>
            <w:r w:rsidRPr="00E94B50">
              <w:rPr>
                <w:rFonts w:eastAsia="Times New Roman" w:cs="Times New Roman"/>
                <w:i/>
                <w:color w:val="FFFFFF" w:themeColor="background1"/>
                <w:sz w:val="24"/>
                <w:szCs w:val="24"/>
                <w:lang w:eastAsia="en-GB"/>
              </w:rPr>
              <w:t>(</w:t>
            </w:r>
            <w:r w:rsidR="0010794A" w:rsidRPr="00E94B50">
              <w:rPr>
                <w:rFonts w:eastAsia="Times New Roman" w:cs="Times New Roman"/>
                <w:i/>
                <w:color w:val="FFFFFF" w:themeColor="background1"/>
                <w:sz w:val="24"/>
                <w:szCs w:val="24"/>
                <w:lang w:eastAsia="en-GB"/>
              </w:rPr>
              <w:t>Virgintrain.com, 2019, environment</w:t>
            </w:r>
            <w:r w:rsidR="0010794A" w:rsidRPr="00E94B50">
              <w:rPr>
                <w:rFonts w:eastAsia="Times New Roman" w:cs="Times New Roman"/>
                <w:i/>
                <w:color w:val="E36C0A" w:themeColor="accent6" w:themeShade="BF"/>
                <w:sz w:val="24"/>
                <w:szCs w:val="24"/>
                <w:lang w:eastAsia="en-GB"/>
              </w:rPr>
              <w:t>)</w:t>
            </w:r>
          </w:p>
          <w:p w:rsidR="00A611ED" w:rsidRPr="00E94B50" w:rsidRDefault="00A611ED" w:rsidP="007526E7">
            <w:pPr>
              <w:rPr>
                <w:rFonts w:eastAsia="Times New Roman" w:cs="Times New Roman"/>
                <w:sz w:val="24"/>
                <w:szCs w:val="24"/>
                <w:lang w:eastAsia="en-GB"/>
              </w:rPr>
            </w:pPr>
          </w:p>
        </w:tc>
        <w:tc>
          <w:tcPr>
            <w:tcW w:w="2311" w:type="dxa"/>
            <w:shd w:val="clear" w:color="auto" w:fill="FF0000"/>
          </w:tcPr>
          <w:p w:rsidR="004746AA" w:rsidRPr="00E94B50" w:rsidRDefault="006C7884" w:rsidP="007526E7">
            <w:pPr>
              <w:rPr>
                <w:rFonts w:eastAsia="Times New Roman" w:cs="Times New Roman"/>
                <w:sz w:val="24"/>
                <w:szCs w:val="24"/>
                <w:lang w:eastAsia="en-GB"/>
              </w:rPr>
            </w:pPr>
            <w:r w:rsidRPr="00E94B50">
              <w:rPr>
                <w:rFonts w:eastAsia="Times New Roman" w:cs="Times New Roman"/>
                <w:sz w:val="24"/>
                <w:szCs w:val="24"/>
                <w:lang w:eastAsia="en-GB"/>
              </w:rPr>
              <w:t>Medium</w:t>
            </w:r>
          </w:p>
        </w:tc>
      </w:tr>
    </w:tbl>
    <w:p w:rsidR="004746AA" w:rsidRPr="00E94B50" w:rsidRDefault="004746AA" w:rsidP="007526E7">
      <w:pPr>
        <w:spacing w:after="0" w:line="240" w:lineRule="auto"/>
        <w:rPr>
          <w:rFonts w:eastAsia="Times New Roman" w:cs="Times New Roman"/>
          <w:sz w:val="24"/>
          <w:szCs w:val="24"/>
          <w:lang w:eastAsia="en-GB"/>
        </w:rPr>
      </w:pPr>
    </w:p>
    <w:p w:rsidR="00BB582E" w:rsidRPr="00E94B50" w:rsidRDefault="00BB582E" w:rsidP="00B5171B">
      <w:pPr>
        <w:rPr>
          <w:sz w:val="24"/>
          <w:szCs w:val="24"/>
        </w:rPr>
      </w:pPr>
    </w:p>
    <w:p w:rsidR="00BB582E" w:rsidRPr="00E94B50" w:rsidRDefault="00BB582E" w:rsidP="00B5171B">
      <w:pPr>
        <w:rPr>
          <w:sz w:val="24"/>
          <w:szCs w:val="24"/>
        </w:rPr>
      </w:pPr>
    </w:p>
    <w:p w:rsidR="001439F1" w:rsidRPr="00E94B50" w:rsidRDefault="001439F1" w:rsidP="00B5171B">
      <w:pPr>
        <w:rPr>
          <w:sz w:val="24"/>
          <w:szCs w:val="24"/>
        </w:rPr>
      </w:pPr>
      <w:r w:rsidRPr="00E94B50">
        <w:rPr>
          <w:sz w:val="24"/>
          <w:szCs w:val="24"/>
        </w:rPr>
        <w:t xml:space="preserve">2.3 </w:t>
      </w:r>
      <w:r w:rsidR="004977F4" w:rsidRPr="00E94B50">
        <w:rPr>
          <w:sz w:val="24"/>
          <w:szCs w:val="24"/>
        </w:rPr>
        <w:t>The researcher has used SWOT analysing techniques t</w:t>
      </w:r>
      <w:r w:rsidR="00862C6D" w:rsidRPr="00E94B50">
        <w:rPr>
          <w:sz w:val="24"/>
          <w:szCs w:val="24"/>
        </w:rPr>
        <w:t xml:space="preserve">o understand </w:t>
      </w:r>
      <w:r w:rsidR="004977F4" w:rsidRPr="00E94B50">
        <w:rPr>
          <w:sz w:val="24"/>
          <w:szCs w:val="24"/>
        </w:rPr>
        <w:t xml:space="preserve">the </w:t>
      </w:r>
      <w:r w:rsidR="004977F4" w:rsidRPr="00E94B50">
        <w:rPr>
          <w:b/>
          <w:sz w:val="24"/>
          <w:szCs w:val="24"/>
        </w:rPr>
        <w:t>Strength</w:t>
      </w:r>
      <w:r w:rsidR="004977F4" w:rsidRPr="00E94B50">
        <w:rPr>
          <w:sz w:val="24"/>
          <w:szCs w:val="24"/>
        </w:rPr>
        <w:t xml:space="preserve"> and </w:t>
      </w:r>
      <w:r w:rsidR="004977F4" w:rsidRPr="00E94B50">
        <w:rPr>
          <w:b/>
          <w:sz w:val="24"/>
          <w:szCs w:val="24"/>
        </w:rPr>
        <w:t>Weaknesses</w:t>
      </w:r>
      <w:r w:rsidR="004977F4" w:rsidRPr="00E94B50">
        <w:rPr>
          <w:sz w:val="24"/>
          <w:szCs w:val="24"/>
        </w:rPr>
        <w:t xml:space="preserve"> of Virgin Group, also to Identify </w:t>
      </w:r>
      <w:r w:rsidR="004977F4" w:rsidRPr="00E94B50">
        <w:rPr>
          <w:b/>
          <w:sz w:val="24"/>
          <w:szCs w:val="24"/>
        </w:rPr>
        <w:t>Opportunitie</w:t>
      </w:r>
      <w:r w:rsidR="004977F4" w:rsidRPr="00E94B50">
        <w:rPr>
          <w:sz w:val="24"/>
          <w:szCs w:val="24"/>
        </w:rPr>
        <w:t xml:space="preserve">s open to Virgin Group and the </w:t>
      </w:r>
      <w:r w:rsidR="004977F4" w:rsidRPr="00E94B50">
        <w:rPr>
          <w:b/>
          <w:sz w:val="24"/>
          <w:szCs w:val="24"/>
        </w:rPr>
        <w:t>T</w:t>
      </w:r>
      <w:r w:rsidR="00030F64">
        <w:rPr>
          <w:b/>
          <w:sz w:val="24"/>
          <w:szCs w:val="24"/>
        </w:rPr>
        <w:t>h</w:t>
      </w:r>
      <w:r w:rsidR="004977F4" w:rsidRPr="00E94B50">
        <w:rPr>
          <w:b/>
          <w:sz w:val="24"/>
          <w:szCs w:val="24"/>
        </w:rPr>
        <w:t>reat</w:t>
      </w:r>
      <w:r w:rsidR="004977F4" w:rsidRPr="00E94B50">
        <w:rPr>
          <w:sz w:val="24"/>
          <w:szCs w:val="24"/>
        </w:rPr>
        <w:t xml:space="preserve"> faced by the organisation.</w:t>
      </w:r>
    </w:p>
    <w:p w:rsidR="004977F4" w:rsidRPr="00E94B50" w:rsidRDefault="004977F4" w:rsidP="004977F4">
      <w:pPr>
        <w:spacing w:after="0" w:line="240" w:lineRule="auto"/>
        <w:jc w:val="center"/>
        <w:rPr>
          <w:rFonts w:eastAsia="Times New Roman" w:cs="Times New Roman"/>
          <w:sz w:val="24"/>
          <w:szCs w:val="24"/>
          <w:lang w:eastAsia="en-GB"/>
        </w:rPr>
      </w:pPr>
      <w:r w:rsidRPr="00E94B50">
        <w:rPr>
          <w:rFonts w:eastAsia="Times New Roman" w:cs="Times New Roman"/>
          <w:noProof/>
          <w:color w:val="0000FF"/>
          <w:sz w:val="24"/>
          <w:szCs w:val="24"/>
          <w:lang w:eastAsia="en-GB"/>
        </w:rPr>
        <w:drawing>
          <wp:inline distT="0" distB="0" distL="0" distR="0">
            <wp:extent cx="2817495" cy="2282190"/>
            <wp:effectExtent l="19050" t="0" r="1905" b="0"/>
            <wp:docPr id="1" name="irc_mi" descr="Related imag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7"/>
                    </pic:cNvPr>
                    <pic:cNvPicPr>
                      <a:picLocks noChangeAspect="1" noChangeArrowheads="1"/>
                    </pic:cNvPicPr>
                  </pic:nvPicPr>
                  <pic:blipFill>
                    <a:blip r:embed="rId8" cstate="print"/>
                    <a:srcRect/>
                    <a:stretch>
                      <a:fillRect/>
                    </a:stretch>
                  </pic:blipFill>
                  <pic:spPr bwMode="auto">
                    <a:xfrm>
                      <a:off x="0" y="0"/>
                      <a:ext cx="2817495" cy="2282190"/>
                    </a:xfrm>
                    <a:prstGeom prst="rect">
                      <a:avLst/>
                    </a:prstGeom>
                    <a:noFill/>
                    <a:ln w="9525">
                      <a:noFill/>
                      <a:miter lim="800000"/>
                      <a:headEnd/>
                      <a:tailEnd/>
                    </a:ln>
                  </pic:spPr>
                </pic:pic>
              </a:graphicData>
            </a:graphic>
          </wp:inline>
        </w:drawing>
      </w:r>
    </w:p>
    <w:p w:rsidR="004977F4" w:rsidRPr="00E94B50" w:rsidRDefault="004977F4" w:rsidP="00B5171B">
      <w:pPr>
        <w:rPr>
          <w:sz w:val="24"/>
          <w:szCs w:val="24"/>
        </w:rPr>
      </w:pPr>
    </w:p>
    <w:p w:rsidR="00F04CE2" w:rsidRPr="00E94B50" w:rsidRDefault="00F04CE2" w:rsidP="00B5171B">
      <w:pPr>
        <w:rPr>
          <w:sz w:val="24"/>
          <w:szCs w:val="24"/>
        </w:rPr>
      </w:pPr>
      <w:r w:rsidRPr="00E94B50">
        <w:rPr>
          <w:sz w:val="24"/>
          <w:szCs w:val="24"/>
        </w:rPr>
        <w:t>SWOT analysis is reality check for the organisation, to check on the Strengths, advantage the organisation have and what they can do then their competitors.</w:t>
      </w:r>
    </w:p>
    <w:p w:rsidR="004977F4" w:rsidRPr="00E94B50" w:rsidRDefault="00F04CE2" w:rsidP="00B5171B">
      <w:pPr>
        <w:rPr>
          <w:sz w:val="24"/>
          <w:szCs w:val="24"/>
        </w:rPr>
      </w:pPr>
      <w:r w:rsidRPr="00E94B50">
        <w:rPr>
          <w:sz w:val="24"/>
          <w:szCs w:val="24"/>
        </w:rPr>
        <w:t xml:space="preserve">To identify what Virgin weaknesses, what they can do to improve and what they should avoid. </w:t>
      </w:r>
    </w:p>
    <w:p w:rsidR="00F04CE2" w:rsidRPr="00E94B50" w:rsidRDefault="00F04CE2" w:rsidP="00B5171B">
      <w:pPr>
        <w:rPr>
          <w:sz w:val="24"/>
          <w:szCs w:val="24"/>
        </w:rPr>
      </w:pPr>
      <w:r w:rsidRPr="00E94B50">
        <w:rPr>
          <w:sz w:val="24"/>
          <w:szCs w:val="24"/>
        </w:rPr>
        <w:t>What good opportunities can be spotted and interesting trends the organisational aware of, and what t</w:t>
      </w:r>
      <w:r w:rsidR="00030F64">
        <w:rPr>
          <w:sz w:val="24"/>
          <w:szCs w:val="24"/>
        </w:rPr>
        <w:t>h</w:t>
      </w:r>
      <w:r w:rsidRPr="00E94B50">
        <w:rPr>
          <w:sz w:val="24"/>
          <w:szCs w:val="24"/>
        </w:rPr>
        <w:t>reat Virgin face, and what are the competitors doing.</w:t>
      </w:r>
    </w:p>
    <w:p w:rsidR="00F04CE2" w:rsidRPr="00E94B50" w:rsidRDefault="0001560B" w:rsidP="00F04CE2">
      <w:pPr>
        <w:jc w:val="right"/>
        <w:rPr>
          <w:i/>
          <w:color w:val="E36C0A" w:themeColor="accent6" w:themeShade="BF"/>
          <w:sz w:val="24"/>
          <w:szCs w:val="24"/>
        </w:rPr>
      </w:pPr>
      <w:r w:rsidRPr="00E94B50">
        <w:rPr>
          <w:i/>
          <w:color w:val="E36C0A" w:themeColor="accent6" w:themeShade="BF"/>
          <w:sz w:val="24"/>
          <w:szCs w:val="24"/>
        </w:rPr>
        <w:t>(</w:t>
      </w:r>
      <w:proofErr w:type="spellStart"/>
      <w:r w:rsidRPr="00E94B50">
        <w:rPr>
          <w:i/>
          <w:color w:val="E36C0A" w:themeColor="accent6" w:themeShade="BF"/>
          <w:sz w:val="24"/>
          <w:szCs w:val="24"/>
        </w:rPr>
        <w:t>M</w:t>
      </w:r>
      <w:r w:rsidR="00F04CE2" w:rsidRPr="00E94B50">
        <w:rPr>
          <w:i/>
          <w:color w:val="E36C0A" w:themeColor="accent6" w:themeShade="BF"/>
          <w:sz w:val="24"/>
          <w:szCs w:val="24"/>
        </w:rPr>
        <w:t>indtools</w:t>
      </w:r>
      <w:proofErr w:type="spellEnd"/>
      <w:r w:rsidR="00F04CE2" w:rsidRPr="00E94B50">
        <w:rPr>
          <w:i/>
          <w:color w:val="E36C0A" w:themeColor="accent6" w:themeShade="BF"/>
          <w:sz w:val="24"/>
          <w:szCs w:val="24"/>
        </w:rPr>
        <w:t>, 2019, SWOT analysis)</w:t>
      </w:r>
    </w:p>
    <w:p w:rsidR="00F67869" w:rsidRPr="00E94B50" w:rsidRDefault="00F67869" w:rsidP="00F67869">
      <w:pPr>
        <w:rPr>
          <w:sz w:val="24"/>
          <w:szCs w:val="24"/>
        </w:rPr>
      </w:pPr>
    </w:p>
    <w:p w:rsidR="00F67869" w:rsidRPr="00E94B50" w:rsidRDefault="003603F7" w:rsidP="00F67869">
      <w:pPr>
        <w:rPr>
          <w:b/>
          <w:sz w:val="24"/>
          <w:szCs w:val="24"/>
          <w:u w:val="single"/>
        </w:rPr>
      </w:pPr>
      <w:r w:rsidRPr="00E94B50">
        <w:rPr>
          <w:b/>
          <w:sz w:val="24"/>
          <w:szCs w:val="24"/>
          <w:u w:val="single"/>
        </w:rPr>
        <w:t>Strengths</w:t>
      </w:r>
    </w:p>
    <w:p w:rsidR="00AF46E5" w:rsidRPr="00E94B50" w:rsidRDefault="003603F7" w:rsidP="00F67869">
      <w:pPr>
        <w:rPr>
          <w:sz w:val="24"/>
          <w:szCs w:val="24"/>
        </w:rPr>
      </w:pPr>
      <w:r w:rsidRPr="00E94B50">
        <w:rPr>
          <w:sz w:val="24"/>
          <w:szCs w:val="24"/>
        </w:rPr>
        <w:t xml:space="preserve">Virgin group has lot of </w:t>
      </w:r>
      <w:r w:rsidR="002D2588" w:rsidRPr="00E94B50">
        <w:rPr>
          <w:sz w:val="24"/>
          <w:szCs w:val="24"/>
        </w:rPr>
        <w:t>strengths;</w:t>
      </w:r>
      <w:r w:rsidRPr="00E94B50">
        <w:rPr>
          <w:sz w:val="24"/>
          <w:szCs w:val="24"/>
        </w:rPr>
        <w:t xml:space="preserve"> the group is one of the largest </w:t>
      </w:r>
      <w:r w:rsidR="002D2588" w:rsidRPr="00E94B50">
        <w:rPr>
          <w:sz w:val="24"/>
          <w:szCs w:val="24"/>
        </w:rPr>
        <w:t>corporations</w:t>
      </w:r>
      <w:r w:rsidRPr="00E94B50">
        <w:rPr>
          <w:sz w:val="24"/>
          <w:szCs w:val="24"/>
        </w:rPr>
        <w:t xml:space="preserve"> in</w:t>
      </w:r>
      <w:r w:rsidR="002D2588" w:rsidRPr="00E94B50">
        <w:rPr>
          <w:sz w:val="24"/>
          <w:szCs w:val="24"/>
        </w:rPr>
        <w:t xml:space="preserve"> United Kingdom. The Virgin logo is visible in many different </w:t>
      </w:r>
      <w:r w:rsidR="00AF46E5" w:rsidRPr="00E94B50">
        <w:rPr>
          <w:sz w:val="24"/>
          <w:szCs w:val="24"/>
        </w:rPr>
        <w:t>brands</w:t>
      </w:r>
      <w:r w:rsidR="002D2588" w:rsidRPr="00E94B50">
        <w:rPr>
          <w:sz w:val="24"/>
          <w:szCs w:val="24"/>
        </w:rPr>
        <w:t xml:space="preserve"> around the </w:t>
      </w:r>
      <w:r w:rsidR="00AF46E5" w:rsidRPr="00E94B50">
        <w:rPr>
          <w:sz w:val="24"/>
          <w:szCs w:val="24"/>
        </w:rPr>
        <w:t>world;</w:t>
      </w:r>
      <w:r w:rsidR="002D2588" w:rsidRPr="00E94B50">
        <w:rPr>
          <w:sz w:val="24"/>
          <w:szCs w:val="24"/>
        </w:rPr>
        <w:t xml:space="preserve"> the corporation has stake in many variety </w:t>
      </w:r>
      <w:r w:rsidR="00AF46E5" w:rsidRPr="00E94B50">
        <w:rPr>
          <w:sz w:val="24"/>
          <w:szCs w:val="24"/>
        </w:rPr>
        <w:t>sectors, such as</w:t>
      </w:r>
      <w:r w:rsidR="002D2588" w:rsidRPr="00E94B50">
        <w:rPr>
          <w:sz w:val="24"/>
          <w:szCs w:val="24"/>
        </w:rPr>
        <w:t xml:space="preserve"> music, finance, co</w:t>
      </w:r>
      <w:r w:rsidR="00AF46E5" w:rsidRPr="00E94B50">
        <w:rPr>
          <w:sz w:val="24"/>
          <w:szCs w:val="24"/>
        </w:rPr>
        <w:t>smetic, publishing, mobile phone, train, plane, space tourism and many more.</w:t>
      </w:r>
    </w:p>
    <w:p w:rsidR="00AF46E5" w:rsidRPr="00E94B50" w:rsidRDefault="00AF46E5" w:rsidP="00AF46E5">
      <w:pPr>
        <w:jc w:val="right"/>
        <w:rPr>
          <w:i/>
          <w:color w:val="E36C0A" w:themeColor="accent6" w:themeShade="BF"/>
          <w:sz w:val="24"/>
          <w:szCs w:val="24"/>
        </w:rPr>
      </w:pPr>
      <w:r w:rsidRPr="00E94B50">
        <w:rPr>
          <w:i/>
          <w:color w:val="E36C0A" w:themeColor="accent6" w:themeShade="BF"/>
          <w:sz w:val="24"/>
          <w:szCs w:val="24"/>
        </w:rPr>
        <w:t>(</w:t>
      </w:r>
      <w:proofErr w:type="spellStart"/>
      <w:r w:rsidRPr="00E94B50">
        <w:rPr>
          <w:i/>
          <w:color w:val="E36C0A" w:themeColor="accent6" w:themeShade="BF"/>
          <w:sz w:val="24"/>
          <w:szCs w:val="24"/>
        </w:rPr>
        <w:t>Cayenneapps</w:t>
      </w:r>
      <w:proofErr w:type="spellEnd"/>
      <w:r w:rsidRPr="00E94B50">
        <w:rPr>
          <w:i/>
          <w:color w:val="E36C0A" w:themeColor="accent6" w:themeShade="BF"/>
          <w:sz w:val="24"/>
          <w:szCs w:val="24"/>
        </w:rPr>
        <w:t xml:space="preserve"> 2016, the SWOT analysis of virgin group)</w:t>
      </w:r>
    </w:p>
    <w:p w:rsidR="002D2588" w:rsidRPr="00E94B50" w:rsidRDefault="00572599" w:rsidP="00F67869">
      <w:pPr>
        <w:rPr>
          <w:sz w:val="24"/>
          <w:szCs w:val="24"/>
        </w:rPr>
      </w:pPr>
      <w:r w:rsidRPr="00E94B50">
        <w:rPr>
          <w:sz w:val="24"/>
          <w:szCs w:val="24"/>
        </w:rPr>
        <w:t>Te companies</w:t>
      </w:r>
      <w:r w:rsidR="00141397" w:rsidRPr="00E94B50">
        <w:rPr>
          <w:sz w:val="24"/>
          <w:szCs w:val="24"/>
        </w:rPr>
        <w:t xml:space="preserve"> staff is strength for the organisation, their highly motivated staff, with flat and unique management style culture, minimal hierarchy level</w:t>
      </w:r>
      <w:r w:rsidRPr="00E94B50">
        <w:rPr>
          <w:sz w:val="24"/>
          <w:szCs w:val="24"/>
        </w:rPr>
        <w:t xml:space="preserve"> and </w:t>
      </w:r>
      <w:r w:rsidR="00141397" w:rsidRPr="00E94B50">
        <w:rPr>
          <w:sz w:val="24"/>
          <w:szCs w:val="24"/>
        </w:rPr>
        <w:t>flexible working hours</w:t>
      </w:r>
      <w:r w:rsidRPr="00E94B50">
        <w:rPr>
          <w:sz w:val="24"/>
          <w:szCs w:val="24"/>
        </w:rPr>
        <w:t>, makes it desired place to work</w:t>
      </w:r>
      <w:r w:rsidR="00652C29" w:rsidRPr="00E94B50">
        <w:rPr>
          <w:sz w:val="24"/>
          <w:szCs w:val="24"/>
        </w:rPr>
        <w:t>. Happy employee means happy customers.</w:t>
      </w:r>
      <w:r w:rsidR="00141397" w:rsidRPr="00E94B50">
        <w:rPr>
          <w:sz w:val="24"/>
          <w:szCs w:val="24"/>
        </w:rPr>
        <w:t xml:space="preserve"> Richard Branson, the founder of Virgin group </w:t>
      </w:r>
      <w:r w:rsidR="00652C29" w:rsidRPr="00E94B50">
        <w:rPr>
          <w:sz w:val="24"/>
          <w:szCs w:val="24"/>
        </w:rPr>
        <w:t>believes</w:t>
      </w:r>
      <w:proofErr w:type="gramStart"/>
      <w:r w:rsidR="00141397" w:rsidRPr="00E94B50">
        <w:rPr>
          <w:sz w:val="24"/>
          <w:szCs w:val="24"/>
        </w:rPr>
        <w:t>,</w:t>
      </w:r>
      <w:proofErr w:type="gramEnd"/>
      <w:r w:rsidR="00141397" w:rsidRPr="00E94B50">
        <w:rPr>
          <w:sz w:val="24"/>
          <w:szCs w:val="24"/>
        </w:rPr>
        <w:t xml:space="preserve"> motivated staff is an asset for his organisation.</w:t>
      </w:r>
    </w:p>
    <w:p w:rsidR="00652C29" w:rsidRPr="00E94B50" w:rsidRDefault="00652C29" w:rsidP="00652C29">
      <w:pPr>
        <w:jc w:val="right"/>
        <w:rPr>
          <w:i/>
          <w:color w:val="E36C0A" w:themeColor="accent6" w:themeShade="BF"/>
          <w:sz w:val="24"/>
          <w:szCs w:val="24"/>
        </w:rPr>
      </w:pPr>
      <w:r w:rsidRPr="00E94B50">
        <w:rPr>
          <w:i/>
          <w:color w:val="E36C0A" w:themeColor="accent6" w:themeShade="BF"/>
          <w:sz w:val="24"/>
          <w:szCs w:val="24"/>
        </w:rPr>
        <w:t>(</w:t>
      </w:r>
      <w:proofErr w:type="spellStart"/>
      <w:r w:rsidRPr="00E94B50">
        <w:rPr>
          <w:i/>
          <w:color w:val="E36C0A" w:themeColor="accent6" w:themeShade="BF"/>
          <w:sz w:val="24"/>
          <w:szCs w:val="24"/>
        </w:rPr>
        <w:t>Sadq</w:t>
      </w:r>
      <w:proofErr w:type="spellEnd"/>
      <w:r w:rsidRPr="00E94B50">
        <w:rPr>
          <w:i/>
          <w:color w:val="E36C0A" w:themeColor="accent6" w:themeShade="BF"/>
          <w:sz w:val="24"/>
          <w:szCs w:val="24"/>
        </w:rPr>
        <w:t>, 2016, p. 78-83)</w:t>
      </w:r>
    </w:p>
    <w:p w:rsidR="00652C29" w:rsidRPr="00E94B50" w:rsidRDefault="00652C29" w:rsidP="00F67869">
      <w:pPr>
        <w:rPr>
          <w:sz w:val="24"/>
          <w:szCs w:val="24"/>
        </w:rPr>
      </w:pPr>
    </w:p>
    <w:p w:rsidR="00DE7E8D" w:rsidRPr="00E94B50" w:rsidRDefault="00DE7E8D" w:rsidP="00F67869">
      <w:pPr>
        <w:rPr>
          <w:sz w:val="24"/>
          <w:szCs w:val="24"/>
        </w:rPr>
      </w:pPr>
    </w:p>
    <w:p w:rsidR="00DE7E8D" w:rsidRPr="00E94B50" w:rsidRDefault="00DE7E8D" w:rsidP="00F67869">
      <w:pPr>
        <w:rPr>
          <w:b/>
          <w:sz w:val="24"/>
          <w:szCs w:val="24"/>
          <w:u w:val="single"/>
        </w:rPr>
      </w:pPr>
      <w:r w:rsidRPr="00E94B50">
        <w:rPr>
          <w:b/>
          <w:sz w:val="24"/>
          <w:szCs w:val="24"/>
          <w:u w:val="single"/>
        </w:rPr>
        <w:t>Weaknesses</w:t>
      </w:r>
    </w:p>
    <w:p w:rsidR="00652C29" w:rsidRDefault="00337DFD" w:rsidP="00F67869">
      <w:pPr>
        <w:rPr>
          <w:sz w:val="24"/>
          <w:szCs w:val="24"/>
        </w:rPr>
      </w:pPr>
      <w:r w:rsidRPr="00E94B50">
        <w:rPr>
          <w:sz w:val="24"/>
          <w:szCs w:val="24"/>
        </w:rPr>
        <w:t xml:space="preserve">Too loose supervision, </w:t>
      </w:r>
      <w:proofErr w:type="gramStart"/>
      <w:r w:rsidRPr="00E94B50">
        <w:rPr>
          <w:sz w:val="24"/>
          <w:szCs w:val="24"/>
        </w:rPr>
        <w:t>sluggish</w:t>
      </w:r>
      <w:r w:rsidR="00D94C12">
        <w:rPr>
          <w:sz w:val="24"/>
          <w:szCs w:val="24"/>
        </w:rPr>
        <w:t xml:space="preserve"> </w:t>
      </w:r>
      <w:r w:rsidRPr="00E94B50">
        <w:rPr>
          <w:sz w:val="24"/>
          <w:szCs w:val="24"/>
        </w:rPr>
        <w:t xml:space="preserve"> communication</w:t>
      </w:r>
      <w:proofErr w:type="gramEnd"/>
      <w:r w:rsidRPr="00E94B50">
        <w:rPr>
          <w:sz w:val="24"/>
          <w:szCs w:val="24"/>
        </w:rPr>
        <w:t xml:space="preserve"> and pessimistic attitude towards change.</w:t>
      </w:r>
      <w:r w:rsidR="00E94B50" w:rsidRPr="00E94B50">
        <w:rPr>
          <w:sz w:val="24"/>
          <w:szCs w:val="24"/>
        </w:rPr>
        <w:t xml:space="preserve"> </w:t>
      </w:r>
    </w:p>
    <w:p w:rsidR="007F0E05" w:rsidRDefault="007F0E05" w:rsidP="00F67869">
      <w:pPr>
        <w:rPr>
          <w:sz w:val="24"/>
          <w:szCs w:val="24"/>
        </w:rPr>
      </w:pPr>
      <w:r>
        <w:rPr>
          <w:sz w:val="24"/>
          <w:szCs w:val="24"/>
        </w:rPr>
        <w:t>Funding is one of the other weaknesses for the group, Virgin group never had enough fund available to buy out.</w:t>
      </w:r>
    </w:p>
    <w:p w:rsidR="007F0E05" w:rsidRPr="007F0E05" w:rsidRDefault="007F0E05" w:rsidP="007F0E05">
      <w:pPr>
        <w:jc w:val="right"/>
        <w:rPr>
          <w:i/>
          <w:color w:val="E36C0A" w:themeColor="accent6" w:themeShade="BF"/>
          <w:sz w:val="24"/>
          <w:szCs w:val="24"/>
        </w:rPr>
      </w:pPr>
      <w:r w:rsidRPr="007F0E05">
        <w:rPr>
          <w:i/>
          <w:color w:val="E36C0A" w:themeColor="accent6" w:themeShade="BF"/>
          <w:sz w:val="24"/>
          <w:szCs w:val="24"/>
        </w:rPr>
        <w:t>(Honeycutt, 2010, pp. 34-278)</w:t>
      </w:r>
    </w:p>
    <w:p w:rsidR="00DE7E8D" w:rsidRDefault="00DE7E8D" w:rsidP="00F67869">
      <w:pPr>
        <w:rPr>
          <w:rFonts w:eastAsia="Times New Roman" w:cs="Times New Roman"/>
          <w:sz w:val="24"/>
          <w:szCs w:val="24"/>
          <w:lang w:eastAsia="en-GB"/>
        </w:rPr>
      </w:pPr>
    </w:p>
    <w:p w:rsidR="004247D0" w:rsidRDefault="006C4CE7" w:rsidP="00F67869">
      <w:pPr>
        <w:rPr>
          <w:rFonts w:eastAsia="Times New Roman" w:cs="Times New Roman"/>
          <w:b/>
          <w:sz w:val="24"/>
          <w:szCs w:val="24"/>
          <w:u w:val="single"/>
          <w:lang w:eastAsia="en-GB"/>
        </w:rPr>
      </w:pPr>
      <w:r w:rsidRPr="006C4CE7">
        <w:rPr>
          <w:rFonts w:eastAsia="Times New Roman" w:cs="Times New Roman"/>
          <w:b/>
          <w:sz w:val="24"/>
          <w:szCs w:val="24"/>
          <w:u w:val="single"/>
          <w:lang w:eastAsia="en-GB"/>
        </w:rPr>
        <w:t xml:space="preserve">Opportunities </w:t>
      </w:r>
    </w:p>
    <w:p w:rsidR="00D2535D" w:rsidRPr="00E94B50" w:rsidRDefault="00D2535D" w:rsidP="00D2535D">
      <w:pPr>
        <w:rPr>
          <w:rFonts w:eastAsia="Times New Roman" w:cs="Times New Roman"/>
          <w:sz w:val="24"/>
          <w:szCs w:val="24"/>
          <w:lang w:eastAsia="en-GB"/>
        </w:rPr>
      </w:pPr>
      <w:r w:rsidRPr="00E94B50">
        <w:rPr>
          <w:rFonts w:eastAsia="Times New Roman" w:cs="Times New Roman"/>
          <w:sz w:val="24"/>
          <w:szCs w:val="24"/>
          <w:lang w:eastAsia="en-GB"/>
        </w:rPr>
        <w:t xml:space="preserve">Virgin group policy is to change according to trend and customer interest.  </w:t>
      </w:r>
    </w:p>
    <w:p w:rsidR="006C4CE7" w:rsidRDefault="00D2535D" w:rsidP="00D2535D">
      <w:pPr>
        <w:rPr>
          <w:rFonts w:eastAsia="Times New Roman" w:cs="Times New Roman"/>
          <w:sz w:val="24"/>
          <w:szCs w:val="24"/>
          <w:lang w:eastAsia="en-GB"/>
        </w:rPr>
      </w:pPr>
      <w:r w:rsidRPr="00E94B50">
        <w:rPr>
          <w:rFonts w:eastAsia="Times New Roman" w:cs="Times New Roman"/>
          <w:sz w:val="24"/>
          <w:szCs w:val="24"/>
          <w:lang w:eastAsia="en-GB"/>
        </w:rPr>
        <w:t>Update internet service, wireless technology, software and technical knowledge, to serve customers</w:t>
      </w:r>
      <w:r>
        <w:rPr>
          <w:rFonts w:eastAsia="Times New Roman" w:cs="Times New Roman"/>
          <w:sz w:val="24"/>
          <w:szCs w:val="24"/>
          <w:lang w:eastAsia="en-GB"/>
        </w:rPr>
        <w:t xml:space="preserve">. </w:t>
      </w:r>
    </w:p>
    <w:p w:rsidR="00C26D2C" w:rsidRDefault="00C26D2C" w:rsidP="00D2535D">
      <w:pPr>
        <w:rPr>
          <w:rFonts w:eastAsia="Times New Roman" w:cs="Times New Roman"/>
          <w:sz w:val="24"/>
          <w:szCs w:val="24"/>
          <w:lang w:eastAsia="en-GB"/>
        </w:rPr>
      </w:pPr>
      <w:r>
        <w:rPr>
          <w:rFonts w:eastAsia="Times New Roman" w:cs="Times New Roman"/>
          <w:sz w:val="24"/>
          <w:szCs w:val="24"/>
          <w:lang w:eastAsia="en-GB"/>
        </w:rPr>
        <w:t>Opportunities exist for virgin group in new markets such as China, India and Far East. The Airline can compete with other Airline and create impact in its low pricing strategy.</w:t>
      </w:r>
    </w:p>
    <w:p w:rsidR="00C26D2C" w:rsidRPr="00C26D2C" w:rsidRDefault="00C26D2C" w:rsidP="00C26D2C">
      <w:pPr>
        <w:jc w:val="right"/>
        <w:rPr>
          <w:rFonts w:eastAsia="Times New Roman" w:cs="Times New Roman"/>
          <w:b/>
          <w:i/>
          <w:color w:val="E36C0A" w:themeColor="accent6" w:themeShade="BF"/>
          <w:sz w:val="24"/>
          <w:szCs w:val="24"/>
          <w:u w:val="single"/>
          <w:lang w:eastAsia="en-GB"/>
        </w:rPr>
      </w:pPr>
      <w:r w:rsidRPr="00C26D2C">
        <w:rPr>
          <w:rFonts w:eastAsia="Times New Roman" w:cs="Times New Roman"/>
          <w:i/>
          <w:color w:val="E36C0A" w:themeColor="accent6" w:themeShade="BF"/>
          <w:sz w:val="24"/>
          <w:szCs w:val="24"/>
          <w:lang w:eastAsia="en-GB"/>
        </w:rPr>
        <w:t>(Market</w:t>
      </w:r>
      <w:r w:rsidR="004B046C">
        <w:rPr>
          <w:rFonts w:eastAsia="Times New Roman" w:cs="Times New Roman"/>
          <w:i/>
          <w:color w:val="E36C0A" w:themeColor="accent6" w:themeShade="BF"/>
          <w:sz w:val="24"/>
          <w:szCs w:val="24"/>
          <w:lang w:eastAsia="en-GB"/>
        </w:rPr>
        <w:t>ing</w:t>
      </w:r>
      <w:r w:rsidRPr="00C26D2C">
        <w:rPr>
          <w:rFonts w:eastAsia="Times New Roman" w:cs="Times New Roman"/>
          <w:i/>
          <w:color w:val="E36C0A" w:themeColor="accent6" w:themeShade="BF"/>
          <w:sz w:val="24"/>
          <w:szCs w:val="24"/>
          <w:lang w:eastAsia="en-GB"/>
        </w:rPr>
        <w:t xml:space="preserve"> Doctrines, 2012) </w:t>
      </w:r>
    </w:p>
    <w:p w:rsidR="004247D0" w:rsidRDefault="004247D0" w:rsidP="00F67869">
      <w:pPr>
        <w:rPr>
          <w:rFonts w:eastAsia="Times New Roman" w:cs="Times New Roman"/>
          <w:b/>
          <w:sz w:val="24"/>
          <w:szCs w:val="24"/>
          <w:u w:val="single"/>
          <w:lang w:eastAsia="en-GB"/>
        </w:rPr>
      </w:pPr>
      <w:r w:rsidRPr="004247D0">
        <w:rPr>
          <w:rFonts w:eastAsia="Times New Roman" w:cs="Times New Roman"/>
          <w:b/>
          <w:sz w:val="24"/>
          <w:szCs w:val="24"/>
          <w:u w:val="single"/>
          <w:lang w:eastAsia="en-GB"/>
        </w:rPr>
        <w:t>T</w:t>
      </w:r>
      <w:r w:rsidR="00030F64">
        <w:rPr>
          <w:rFonts w:eastAsia="Times New Roman" w:cs="Times New Roman"/>
          <w:b/>
          <w:sz w:val="24"/>
          <w:szCs w:val="24"/>
          <w:u w:val="single"/>
          <w:lang w:eastAsia="en-GB"/>
        </w:rPr>
        <w:t>h</w:t>
      </w:r>
      <w:r w:rsidRPr="004247D0">
        <w:rPr>
          <w:rFonts w:eastAsia="Times New Roman" w:cs="Times New Roman"/>
          <w:b/>
          <w:sz w:val="24"/>
          <w:szCs w:val="24"/>
          <w:u w:val="single"/>
          <w:lang w:eastAsia="en-GB"/>
        </w:rPr>
        <w:t>reat</w:t>
      </w:r>
    </w:p>
    <w:p w:rsidR="00030F64" w:rsidRDefault="004247D0" w:rsidP="004247D0">
      <w:pPr>
        <w:rPr>
          <w:rFonts w:eastAsia="Times New Roman" w:cs="Times New Roman"/>
          <w:sz w:val="24"/>
          <w:szCs w:val="24"/>
          <w:lang w:eastAsia="en-GB"/>
        </w:rPr>
      </w:pPr>
      <w:r w:rsidRPr="00E94B50">
        <w:rPr>
          <w:rFonts w:eastAsia="Times New Roman" w:cs="Times New Roman"/>
          <w:sz w:val="24"/>
          <w:szCs w:val="24"/>
          <w:lang w:eastAsia="en-GB"/>
        </w:rPr>
        <w:t>Brexit, UK leaving EU,</w:t>
      </w:r>
      <w:r w:rsidR="007F0E05">
        <w:rPr>
          <w:rFonts w:eastAsia="Times New Roman" w:cs="Times New Roman"/>
          <w:sz w:val="24"/>
          <w:szCs w:val="24"/>
          <w:lang w:eastAsia="en-GB"/>
        </w:rPr>
        <w:t xml:space="preserve"> volatile exchange rate, pound dropping against </w:t>
      </w:r>
      <w:r w:rsidR="00030F64">
        <w:rPr>
          <w:rFonts w:eastAsia="Times New Roman" w:cs="Times New Roman"/>
          <w:sz w:val="24"/>
          <w:szCs w:val="24"/>
          <w:lang w:eastAsia="en-GB"/>
        </w:rPr>
        <w:t>dollar and euro, high fuel cost.</w:t>
      </w:r>
    </w:p>
    <w:p w:rsidR="004247D0" w:rsidRPr="00E94B50" w:rsidRDefault="004247D0" w:rsidP="004247D0">
      <w:pPr>
        <w:rPr>
          <w:rFonts w:eastAsia="Times New Roman" w:cs="Times New Roman"/>
          <w:sz w:val="24"/>
          <w:szCs w:val="24"/>
          <w:lang w:eastAsia="en-GB"/>
        </w:rPr>
      </w:pPr>
      <w:r w:rsidRPr="00E94B50">
        <w:rPr>
          <w:rFonts w:eastAsia="Times New Roman" w:cs="Times New Roman"/>
          <w:sz w:val="24"/>
          <w:szCs w:val="24"/>
          <w:lang w:eastAsia="en-GB"/>
        </w:rPr>
        <w:t>UK government imposed new restriction on the air transport; this may have negative impact on the operation of Virgin Airlines</w:t>
      </w:r>
      <w:r>
        <w:rPr>
          <w:rFonts w:eastAsia="Times New Roman" w:cs="Times New Roman"/>
          <w:sz w:val="24"/>
          <w:szCs w:val="24"/>
          <w:lang w:eastAsia="en-GB"/>
        </w:rPr>
        <w:t>.</w:t>
      </w:r>
      <w:r w:rsidR="007F0E05">
        <w:rPr>
          <w:rFonts w:eastAsia="Times New Roman" w:cs="Times New Roman"/>
          <w:sz w:val="24"/>
          <w:szCs w:val="24"/>
          <w:lang w:eastAsia="en-GB"/>
        </w:rPr>
        <w:t xml:space="preserve"> </w:t>
      </w:r>
    </w:p>
    <w:p w:rsidR="004247D0" w:rsidRDefault="004247D0" w:rsidP="004247D0">
      <w:pPr>
        <w:rPr>
          <w:rFonts w:eastAsia="Times New Roman" w:cs="Times New Roman"/>
          <w:sz w:val="24"/>
          <w:szCs w:val="24"/>
          <w:lang w:eastAsia="en-GB"/>
        </w:rPr>
      </w:pPr>
      <w:r w:rsidRPr="00E94B50">
        <w:rPr>
          <w:rFonts w:eastAsia="Times New Roman" w:cs="Times New Roman"/>
          <w:sz w:val="24"/>
          <w:szCs w:val="24"/>
          <w:lang w:eastAsia="en-GB"/>
        </w:rPr>
        <w:t>Environmental restriction imposed by the gov</w:t>
      </w:r>
      <w:r>
        <w:rPr>
          <w:rFonts w:eastAsia="Times New Roman" w:cs="Times New Roman"/>
          <w:sz w:val="24"/>
          <w:szCs w:val="24"/>
          <w:lang w:eastAsia="en-GB"/>
        </w:rPr>
        <w:t xml:space="preserve">ernment </w:t>
      </w:r>
      <w:r w:rsidRPr="00E94B50">
        <w:rPr>
          <w:rFonts w:eastAsia="Times New Roman" w:cs="Times New Roman"/>
          <w:sz w:val="24"/>
          <w:szCs w:val="24"/>
          <w:lang w:eastAsia="en-GB"/>
        </w:rPr>
        <w:t>countries</w:t>
      </w:r>
      <w:r>
        <w:rPr>
          <w:rFonts w:eastAsia="Times New Roman" w:cs="Times New Roman"/>
          <w:sz w:val="24"/>
          <w:szCs w:val="24"/>
          <w:lang w:eastAsia="en-GB"/>
        </w:rPr>
        <w:t xml:space="preserve"> Virgin operate in.</w:t>
      </w:r>
    </w:p>
    <w:p w:rsidR="00030F64" w:rsidRDefault="00030F64" w:rsidP="004247D0">
      <w:pPr>
        <w:rPr>
          <w:rFonts w:eastAsia="Times New Roman" w:cs="Times New Roman"/>
          <w:sz w:val="24"/>
          <w:szCs w:val="24"/>
          <w:lang w:eastAsia="en-GB"/>
        </w:rPr>
      </w:pPr>
      <w:r>
        <w:rPr>
          <w:rFonts w:eastAsia="Times New Roman" w:cs="Times New Roman"/>
          <w:sz w:val="24"/>
          <w:szCs w:val="24"/>
          <w:lang w:eastAsia="en-GB"/>
        </w:rPr>
        <w:t>One of the biggest threats to the organisation is the founder, Richard Branson himself, he does not like justifying himself to anyone and uncertainty over who will replace Branson.</w:t>
      </w:r>
    </w:p>
    <w:p w:rsidR="004247D0" w:rsidRPr="00892E71" w:rsidRDefault="00C26D2C" w:rsidP="004247D0">
      <w:pPr>
        <w:rPr>
          <w:sz w:val="24"/>
          <w:szCs w:val="24"/>
        </w:rPr>
      </w:pPr>
      <w:r w:rsidRPr="00892E71">
        <w:rPr>
          <w:sz w:val="24"/>
          <w:szCs w:val="24"/>
        </w:rPr>
        <w:t>Not introduction new innovations.</w:t>
      </w:r>
    </w:p>
    <w:p w:rsidR="00C26D2C" w:rsidRPr="00892E71" w:rsidRDefault="00C26D2C" w:rsidP="004247D0">
      <w:pPr>
        <w:rPr>
          <w:sz w:val="24"/>
          <w:szCs w:val="24"/>
        </w:rPr>
      </w:pPr>
    </w:p>
    <w:p w:rsidR="008E6658" w:rsidRPr="00892E71" w:rsidRDefault="008E6658" w:rsidP="008E6658">
      <w:pPr>
        <w:jc w:val="center"/>
        <w:rPr>
          <w:sz w:val="24"/>
          <w:szCs w:val="24"/>
        </w:rPr>
      </w:pPr>
    </w:p>
    <w:p w:rsidR="008E6658" w:rsidRPr="00892E71" w:rsidRDefault="008E6658" w:rsidP="008E6658">
      <w:pPr>
        <w:jc w:val="center"/>
        <w:rPr>
          <w:sz w:val="24"/>
          <w:szCs w:val="24"/>
        </w:rPr>
      </w:pPr>
    </w:p>
    <w:p w:rsidR="0086010B" w:rsidRPr="00892E71" w:rsidRDefault="008E6658" w:rsidP="008E6658">
      <w:pPr>
        <w:rPr>
          <w:sz w:val="24"/>
          <w:szCs w:val="24"/>
        </w:rPr>
      </w:pPr>
      <w:r w:rsidRPr="00892E71">
        <w:rPr>
          <w:sz w:val="24"/>
          <w:szCs w:val="24"/>
        </w:rPr>
        <w:t>2.4 To analysis structure and culture of Virgin Group</w:t>
      </w:r>
      <w:r w:rsidR="0086010B" w:rsidRPr="00892E71">
        <w:rPr>
          <w:sz w:val="24"/>
          <w:szCs w:val="24"/>
        </w:rPr>
        <w:t>, the researcher applied two models to Virgin Group:</w:t>
      </w:r>
    </w:p>
    <w:p w:rsidR="0086010B" w:rsidRPr="00892E71" w:rsidRDefault="0086010B" w:rsidP="0086010B">
      <w:pPr>
        <w:pStyle w:val="ListParagraph"/>
        <w:numPr>
          <w:ilvl w:val="0"/>
          <w:numId w:val="7"/>
        </w:numPr>
        <w:rPr>
          <w:sz w:val="24"/>
          <w:szCs w:val="24"/>
        </w:rPr>
      </w:pPr>
      <w:r w:rsidRPr="00892E71">
        <w:rPr>
          <w:sz w:val="24"/>
          <w:szCs w:val="24"/>
        </w:rPr>
        <w:t>The Cultural Web</w:t>
      </w:r>
    </w:p>
    <w:p w:rsidR="008E6658" w:rsidRPr="00892E71" w:rsidRDefault="0086010B" w:rsidP="008E6658">
      <w:pPr>
        <w:pStyle w:val="ListParagraph"/>
        <w:numPr>
          <w:ilvl w:val="0"/>
          <w:numId w:val="7"/>
        </w:numPr>
        <w:rPr>
          <w:sz w:val="24"/>
          <w:szCs w:val="24"/>
        </w:rPr>
      </w:pPr>
      <w:r w:rsidRPr="00892E71">
        <w:rPr>
          <w:sz w:val="24"/>
          <w:szCs w:val="24"/>
        </w:rPr>
        <w:t>Deal and Kennedy</w:t>
      </w:r>
    </w:p>
    <w:p w:rsidR="008E6658" w:rsidRPr="00892E71" w:rsidRDefault="0086010B" w:rsidP="008E6658">
      <w:pPr>
        <w:rPr>
          <w:sz w:val="24"/>
          <w:szCs w:val="24"/>
        </w:rPr>
      </w:pPr>
      <w:r w:rsidRPr="00892E71">
        <w:rPr>
          <w:sz w:val="24"/>
          <w:szCs w:val="24"/>
        </w:rPr>
        <w:t xml:space="preserve">The </w:t>
      </w:r>
      <w:r w:rsidR="008E6658" w:rsidRPr="00892E71">
        <w:rPr>
          <w:sz w:val="24"/>
          <w:szCs w:val="24"/>
        </w:rPr>
        <w:t>Cultural web is one of the widely recognized models:</w:t>
      </w:r>
    </w:p>
    <w:p w:rsidR="008E6658" w:rsidRPr="00892E71" w:rsidRDefault="008E6658" w:rsidP="008E6658">
      <w:pPr>
        <w:spacing w:after="0" w:line="240" w:lineRule="auto"/>
        <w:jc w:val="center"/>
        <w:rPr>
          <w:rFonts w:ascii="Times New Roman" w:eastAsia="Times New Roman" w:hAnsi="Times New Roman" w:cs="Times New Roman"/>
          <w:sz w:val="24"/>
          <w:szCs w:val="24"/>
          <w:lang w:eastAsia="en-GB"/>
        </w:rPr>
      </w:pPr>
      <w:r w:rsidRPr="00892E71">
        <w:rPr>
          <w:noProof/>
          <w:color w:val="0000FF"/>
          <w:sz w:val="24"/>
          <w:szCs w:val="24"/>
          <w:lang w:eastAsia="en-GB"/>
        </w:rPr>
        <w:drawing>
          <wp:inline distT="0" distB="0" distL="0" distR="0">
            <wp:extent cx="3105150" cy="3409950"/>
            <wp:effectExtent l="19050" t="0" r="0" b="0"/>
            <wp:docPr id="11" name="irc_mi" descr="Related 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cstate="print"/>
                    <a:srcRect/>
                    <a:stretch>
                      <a:fillRect/>
                    </a:stretch>
                  </pic:blipFill>
                  <pic:spPr bwMode="auto">
                    <a:xfrm>
                      <a:off x="0" y="0"/>
                      <a:ext cx="3105150" cy="3409950"/>
                    </a:xfrm>
                    <a:prstGeom prst="rect">
                      <a:avLst/>
                    </a:prstGeom>
                    <a:noFill/>
                    <a:ln w="9525">
                      <a:noFill/>
                      <a:miter lim="800000"/>
                      <a:headEnd/>
                      <a:tailEnd/>
                    </a:ln>
                  </pic:spPr>
                </pic:pic>
              </a:graphicData>
            </a:graphic>
          </wp:inline>
        </w:drawing>
      </w:r>
    </w:p>
    <w:p w:rsidR="008E6658" w:rsidRPr="00892E71" w:rsidRDefault="008E6658" w:rsidP="008E6658">
      <w:pPr>
        <w:spacing w:after="0" w:line="240" w:lineRule="auto"/>
        <w:jc w:val="center"/>
        <w:rPr>
          <w:rFonts w:ascii="Times New Roman" w:eastAsia="Times New Roman" w:hAnsi="Times New Roman" w:cs="Times New Roman"/>
          <w:sz w:val="24"/>
          <w:szCs w:val="24"/>
          <w:lang w:eastAsia="en-GB"/>
        </w:rPr>
      </w:pPr>
    </w:p>
    <w:p w:rsidR="008E6658" w:rsidRPr="00892E71" w:rsidRDefault="008E6658" w:rsidP="008E6658">
      <w:pPr>
        <w:spacing w:after="0" w:line="240" w:lineRule="auto"/>
        <w:jc w:val="right"/>
        <w:rPr>
          <w:rFonts w:ascii="Times New Roman" w:eastAsia="Times New Roman" w:hAnsi="Times New Roman" w:cs="Times New Roman"/>
          <w:sz w:val="24"/>
          <w:szCs w:val="24"/>
          <w:lang w:eastAsia="en-GB"/>
        </w:rPr>
      </w:pPr>
      <w:r w:rsidRPr="00892E71">
        <w:rPr>
          <w:rFonts w:ascii="Times New Roman" w:eastAsia="Times New Roman" w:hAnsi="Times New Roman" w:cs="Times New Roman"/>
          <w:sz w:val="24"/>
          <w:szCs w:val="24"/>
          <w:lang w:eastAsia="en-GB"/>
        </w:rPr>
        <w:t>(</w:t>
      </w:r>
      <w:r w:rsidR="00AA5D4D" w:rsidRPr="00892E71">
        <w:rPr>
          <w:rFonts w:ascii="Times New Roman" w:eastAsia="Times New Roman" w:hAnsi="Times New Roman" w:cs="Times New Roman"/>
          <w:i/>
          <w:color w:val="E36C0A" w:themeColor="accent6" w:themeShade="BF"/>
          <w:sz w:val="24"/>
          <w:szCs w:val="24"/>
          <w:lang w:eastAsia="en-GB"/>
        </w:rPr>
        <w:t>Mindtools</w:t>
      </w:r>
      <w:proofErr w:type="gramStart"/>
      <w:r w:rsidR="00AA5D4D" w:rsidRPr="00892E71">
        <w:rPr>
          <w:rFonts w:ascii="Times New Roman" w:eastAsia="Times New Roman" w:hAnsi="Times New Roman" w:cs="Times New Roman"/>
          <w:i/>
          <w:color w:val="E36C0A" w:themeColor="accent6" w:themeShade="BF"/>
          <w:sz w:val="24"/>
          <w:szCs w:val="24"/>
          <w:lang w:eastAsia="en-GB"/>
        </w:rPr>
        <w:t>,2019,The</w:t>
      </w:r>
      <w:proofErr w:type="gramEnd"/>
      <w:r w:rsidR="00AA5D4D" w:rsidRPr="00892E71">
        <w:rPr>
          <w:rFonts w:ascii="Times New Roman" w:eastAsia="Times New Roman" w:hAnsi="Times New Roman" w:cs="Times New Roman"/>
          <w:i/>
          <w:color w:val="E36C0A" w:themeColor="accent6" w:themeShade="BF"/>
          <w:sz w:val="24"/>
          <w:szCs w:val="24"/>
          <w:lang w:eastAsia="en-GB"/>
        </w:rPr>
        <w:t xml:space="preserve"> cultural Web</w:t>
      </w:r>
      <w:r w:rsidRPr="00892E71">
        <w:rPr>
          <w:rFonts w:ascii="Times New Roman" w:eastAsia="Times New Roman" w:hAnsi="Times New Roman" w:cs="Times New Roman"/>
          <w:i/>
          <w:color w:val="E36C0A" w:themeColor="accent6" w:themeShade="BF"/>
          <w:sz w:val="24"/>
          <w:szCs w:val="24"/>
          <w:lang w:eastAsia="en-GB"/>
        </w:rPr>
        <w:t>)</w:t>
      </w:r>
    </w:p>
    <w:p w:rsidR="008E6658" w:rsidRPr="00892E71" w:rsidRDefault="008E6658" w:rsidP="008E6658">
      <w:pPr>
        <w:rPr>
          <w:sz w:val="24"/>
          <w:szCs w:val="24"/>
        </w:rPr>
      </w:pPr>
    </w:p>
    <w:p w:rsidR="008E6658" w:rsidRPr="00892E71" w:rsidRDefault="008E6658" w:rsidP="008E6658">
      <w:pPr>
        <w:rPr>
          <w:sz w:val="24"/>
          <w:szCs w:val="24"/>
        </w:rPr>
      </w:pPr>
    </w:p>
    <w:p w:rsidR="008E6658" w:rsidRPr="00892E71" w:rsidRDefault="008E6658" w:rsidP="008E6658">
      <w:pPr>
        <w:pStyle w:val="ListParagraph"/>
        <w:numPr>
          <w:ilvl w:val="0"/>
          <w:numId w:val="5"/>
        </w:numPr>
        <w:rPr>
          <w:b/>
          <w:sz w:val="24"/>
          <w:szCs w:val="24"/>
          <w:u w:val="single"/>
        </w:rPr>
      </w:pPr>
      <w:r w:rsidRPr="00892E71">
        <w:rPr>
          <w:b/>
          <w:sz w:val="24"/>
          <w:szCs w:val="24"/>
          <w:u w:val="single"/>
        </w:rPr>
        <w:t>Story</w:t>
      </w:r>
    </w:p>
    <w:p w:rsidR="008E6658" w:rsidRPr="00892E71" w:rsidRDefault="008E6658" w:rsidP="008E6658">
      <w:pPr>
        <w:pStyle w:val="ListParagraph"/>
        <w:rPr>
          <w:b/>
          <w:sz w:val="24"/>
          <w:szCs w:val="24"/>
          <w:u w:val="single"/>
        </w:rPr>
      </w:pPr>
    </w:p>
    <w:p w:rsidR="008E6658" w:rsidRPr="00892E71" w:rsidRDefault="008E6658" w:rsidP="008E6658">
      <w:pPr>
        <w:pStyle w:val="ListParagraph"/>
        <w:ind w:left="1080"/>
        <w:rPr>
          <w:sz w:val="24"/>
          <w:szCs w:val="24"/>
        </w:rPr>
      </w:pPr>
      <w:r w:rsidRPr="00892E71">
        <w:rPr>
          <w:sz w:val="24"/>
          <w:szCs w:val="24"/>
        </w:rPr>
        <w:t>Virgin group has established a multinational world</w:t>
      </w:r>
      <w:r w:rsidR="00176217" w:rsidRPr="00892E71">
        <w:rPr>
          <w:sz w:val="24"/>
          <w:szCs w:val="24"/>
        </w:rPr>
        <w:t>wide organisation with over 400</w:t>
      </w:r>
      <w:r w:rsidRPr="00892E71">
        <w:rPr>
          <w:sz w:val="24"/>
          <w:szCs w:val="24"/>
        </w:rPr>
        <w:t>companies</w:t>
      </w:r>
      <w:r w:rsidR="00176217" w:rsidRPr="00892E71">
        <w:rPr>
          <w:sz w:val="24"/>
          <w:szCs w:val="24"/>
        </w:rPr>
        <w:t xml:space="preserve"> in 30 different countries</w:t>
      </w:r>
      <w:r w:rsidRPr="00892E71">
        <w:rPr>
          <w:sz w:val="24"/>
          <w:szCs w:val="24"/>
        </w:rPr>
        <w:t xml:space="preserve"> and employing more than 69,000 people worldwide.</w:t>
      </w:r>
      <w:r w:rsidR="00176217" w:rsidRPr="00892E71">
        <w:rPr>
          <w:sz w:val="24"/>
          <w:szCs w:val="24"/>
        </w:rPr>
        <w:t xml:space="preserve">  </w:t>
      </w:r>
    </w:p>
    <w:p w:rsidR="00176217" w:rsidRPr="00892E71" w:rsidRDefault="00176217" w:rsidP="00176217">
      <w:pPr>
        <w:pStyle w:val="ListParagraph"/>
        <w:ind w:left="1080"/>
        <w:rPr>
          <w:sz w:val="24"/>
          <w:szCs w:val="24"/>
        </w:rPr>
      </w:pPr>
      <w:r w:rsidRPr="00892E71">
        <w:rPr>
          <w:sz w:val="24"/>
          <w:szCs w:val="24"/>
        </w:rPr>
        <w:t>Virgin group has stake in many different sectors including, telephone, media, music &amp; entertainment, financial service, health &amp; wellbeing and many more, with global annual revenue over £16.6 billion and growing.</w:t>
      </w:r>
    </w:p>
    <w:p w:rsidR="00176217" w:rsidRPr="00892E71" w:rsidRDefault="00176217" w:rsidP="00176217">
      <w:pPr>
        <w:pStyle w:val="ListParagraph"/>
        <w:ind w:left="1080"/>
        <w:rPr>
          <w:sz w:val="24"/>
          <w:szCs w:val="24"/>
        </w:rPr>
      </w:pPr>
      <w:r w:rsidRPr="00892E71">
        <w:rPr>
          <w:sz w:val="24"/>
          <w:szCs w:val="24"/>
        </w:rPr>
        <w:t>Virgin group has over 37 million social media followers.</w:t>
      </w:r>
    </w:p>
    <w:p w:rsidR="00176217" w:rsidRPr="00892E71" w:rsidRDefault="00176217" w:rsidP="008E6658">
      <w:pPr>
        <w:pStyle w:val="ListParagraph"/>
        <w:ind w:left="1080"/>
        <w:rPr>
          <w:sz w:val="24"/>
          <w:szCs w:val="24"/>
        </w:rPr>
      </w:pPr>
    </w:p>
    <w:p w:rsidR="00176217" w:rsidRPr="00892E71" w:rsidRDefault="00176217" w:rsidP="00176217">
      <w:pPr>
        <w:pStyle w:val="ListParagraph"/>
        <w:ind w:left="1080"/>
        <w:jc w:val="right"/>
        <w:rPr>
          <w:i/>
          <w:color w:val="E36C0A" w:themeColor="accent6" w:themeShade="BF"/>
          <w:sz w:val="24"/>
          <w:szCs w:val="24"/>
        </w:rPr>
      </w:pPr>
      <w:r w:rsidRPr="00892E71">
        <w:rPr>
          <w:i/>
          <w:color w:val="E36C0A" w:themeColor="accent6" w:themeShade="BF"/>
          <w:sz w:val="24"/>
          <w:szCs w:val="24"/>
        </w:rPr>
        <w:t>(Virgin.com, 2019, about us)</w:t>
      </w:r>
    </w:p>
    <w:p w:rsidR="00AA5D4D" w:rsidRPr="00892E71" w:rsidRDefault="00AA5D4D" w:rsidP="00176217">
      <w:pPr>
        <w:pStyle w:val="ListParagraph"/>
        <w:ind w:left="1080"/>
        <w:jc w:val="right"/>
        <w:rPr>
          <w:i/>
          <w:color w:val="E36C0A" w:themeColor="accent6" w:themeShade="BF"/>
          <w:sz w:val="24"/>
          <w:szCs w:val="24"/>
        </w:rPr>
      </w:pPr>
    </w:p>
    <w:p w:rsidR="00AA5D4D" w:rsidRPr="00892E71" w:rsidRDefault="00AA5D4D" w:rsidP="00176217">
      <w:pPr>
        <w:pStyle w:val="ListParagraph"/>
        <w:ind w:left="1080"/>
        <w:jc w:val="right"/>
        <w:rPr>
          <w:i/>
          <w:color w:val="E36C0A" w:themeColor="accent6" w:themeShade="BF"/>
          <w:sz w:val="24"/>
          <w:szCs w:val="24"/>
        </w:rPr>
      </w:pPr>
    </w:p>
    <w:p w:rsidR="00AA5D4D" w:rsidRPr="00892E71" w:rsidRDefault="00AA5D4D" w:rsidP="00176217">
      <w:pPr>
        <w:pStyle w:val="ListParagraph"/>
        <w:ind w:left="1080"/>
        <w:jc w:val="right"/>
        <w:rPr>
          <w:i/>
          <w:color w:val="E36C0A" w:themeColor="accent6" w:themeShade="BF"/>
          <w:sz w:val="24"/>
          <w:szCs w:val="24"/>
        </w:rPr>
      </w:pPr>
    </w:p>
    <w:p w:rsidR="008E6658" w:rsidRPr="00892E71" w:rsidRDefault="008E6658" w:rsidP="008E6658">
      <w:pPr>
        <w:pStyle w:val="ListParagraph"/>
        <w:ind w:left="1080"/>
        <w:rPr>
          <w:sz w:val="24"/>
          <w:szCs w:val="24"/>
        </w:rPr>
      </w:pPr>
    </w:p>
    <w:p w:rsidR="008E6658" w:rsidRPr="00892E71" w:rsidRDefault="008E6658" w:rsidP="008E6658">
      <w:pPr>
        <w:pStyle w:val="ListParagraph"/>
        <w:numPr>
          <w:ilvl w:val="0"/>
          <w:numId w:val="5"/>
        </w:numPr>
        <w:rPr>
          <w:b/>
          <w:sz w:val="24"/>
          <w:szCs w:val="24"/>
          <w:u w:val="single"/>
        </w:rPr>
      </w:pPr>
      <w:r w:rsidRPr="00892E71">
        <w:rPr>
          <w:b/>
          <w:sz w:val="24"/>
          <w:szCs w:val="24"/>
          <w:u w:val="single"/>
        </w:rPr>
        <w:t>Rituals and Routines</w:t>
      </w:r>
    </w:p>
    <w:p w:rsidR="008E6658" w:rsidRPr="00892E71" w:rsidRDefault="008E6658" w:rsidP="008E6658">
      <w:pPr>
        <w:pStyle w:val="ListParagraph"/>
        <w:rPr>
          <w:sz w:val="24"/>
          <w:szCs w:val="24"/>
        </w:rPr>
      </w:pPr>
    </w:p>
    <w:p w:rsidR="00E254D8" w:rsidRPr="00892E71" w:rsidRDefault="008E6658" w:rsidP="008E6658">
      <w:pPr>
        <w:pStyle w:val="ListParagraph"/>
        <w:ind w:left="1080"/>
        <w:rPr>
          <w:sz w:val="24"/>
          <w:szCs w:val="24"/>
        </w:rPr>
      </w:pPr>
      <w:r w:rsidRPr="00892E71">
        <w:rPr>
          <w:sz w:val="24"/>
          <w:szCs w:val="24"/>
        </w:rPr>
        <w:t xml:space="preserve">Virgin group gives their employees flexibility hours, which help staff better balance between private life and workplace. </w:t>
      </w:r>
    </w:p>
    <w:p w:rsidR="00E254D8" w:rsidRPr="00892E71" w:rsidRDefault="00E254D8" w:rsidP="008E6658">
      <w:pPr>
        <w:pStyle w:val="ListParagraph"/>
        <w:ind w:left="1080"/>
        <w:rPr>
          <w:sz w:val="24"/>
          <w:szCs w:val="24"/>
        </w:rPr>
      </w:pPr>
      <w:r w:rsidRPr="00892E71">
        <w:rPr>
          <w:sz w:val="24"/>
          <w:szCs w:val="24"/>
        </w:rPr>
        <w:t>The organisation with Keiretsu structure, own share in other organisations.</w:t>
      </w:r>
    </w:p>
    <w:p w:rsidR="00E254D8" w:rsidRPr="00892E71" w:rsidRDefault="00E254D8" w:rsidP="008E6658">
      <w:pPr>
        <w:pStyle w:val="ListParagraph"/>
        <w:ind w:left="1080"/>
        <w:rPr>
          <w:sz w:val="24"/>
          <w:szCs w:val="24"/>
        </w:rPr>
      </w:pPr>
      <w:r w:rsidRPr="00892E71">
        <w:rPr>
          <w:sz w:val="24"/>
          <w:szCs w:val="24"/>
        </w:rPr>
        <w:t>In order to cope with environmental change, the organisation needs to be organic and promote flexibility.</w:t>
      </w:r>
    </w:p>
    <w:p w:rsidR="00E254D8" w:rsidRPr="00892E71" w:rsidRDefault="00E254D8" w:rsidP="008E6658">
      <w:pPr>
        <w:pStyle w:val="ListParagraph"/>
        <w:ind w:left="1080"/>
        <w:rPr>
          <w:sz w:val="24"/>
          <w:szCs w:val="24"/>
        </w:rPr>
      </w:pPr>
    </w:p>
    <w:p w:rsidR="008E6658" w:rsidRPr="00892E71" w:rsidRDefault="008E6658" w:rsidP="00E254D8">
      <w:pPr>
        <w:pStyle w:val="ListParagraph"/>
        <w:ind w:left="1080"/>
        <w:jc w:val="right"/>
        <w:rPr>
          <w:i/>
          <w:iCs/>
          <w:color w:val="E36C0A" w:themeColor="accent6" w:themeShade="BF"/>
          <w:sz w:val="24"/>
          <w:szCs w:val="24"/>
        </w:rPr>
      </w:pPr>
      <w:r w:rsidRPr="00892E71">
        <w:rPr>
          <w:i/>
          <w:color w:val="E36C0A" w:themeColor="accent6" w:themeShade="BF"/>
          <w:sz w:val="24"/>
          <w:szCs w:val="24"/>
        </w:rPr>
        <w:t xml:space="preserve"> </w:t>
      </w:r>
      <w:r w:rsidRPr="00892E71">
        <w:rPr>
          <w:b/>
          <w:bCs/>
          <w:i/>
          <w:color w:val="E36C0A" w:themeColor="accent6" w:themeShade="BF"/>
          <w:sz w:val="24"/>
          <w:szCs w:val="24"/>
        </w:rPr>
        <w:t>(</w:t>
      </w:r>
      <w:r w:rsidRPr="00892E71">
        <w:rPr>
          <w:i/>
          <w:iCs/>
          <w:color w:val="E36C0A" w:themeColor="accent6" w:themeShade="BF"/>
          <w:sz w:val="24"/>
          <w:szCs w:val="24"/>
        </w:rPr>
        <w:t>UKessays.com</w:t>
      </w:r>
      <w:r w:rsidR="00E254D8" w:rsidRPr="00892E71">
        <w:rPr>
          <w:i/>
          <w:iCs/>
          <w:color w:val="E36C0A" w:themeColor="accent6" w:themeShade="BF"/>
          <w:sz w:val="24"/>
          <w:szCs w:val="24"/>
        </w:rPr>
        <w:t xml:space="preserve">, 2016, </w:t>
      </w:r>
      <w:r w:rsidR="00E254D8" w:rsidRPr="00892E71">
        <w:rPr>
          <w:rFonts w:cs="Segoe UI"/>
          <w:i/>
          <w:color w:val="E36C0A" w:themeColor="accent6" w:themeShade="BF"/>
          <w:sz w:val="24"/>
          <w:szCs w:val="24"/>
        </w:rPr>
        <w:t>The Virgin Group An insight into the organizational structure and culture</w:t>
      </w:r>
      <w:r w:rsidRPr="00892E71">
        <w:rPr>
          <w:i/>
          <w:iCs/>
          <w:color w:val="E36C0A" w:themeColor="accent6" w:themeShade="BF"/>
          <w:sz w:val="24"/>
          <w:szCs w:val="24"/>
        </w:rPr>
        <w:t>)</w:t>
      </w:r>
    </w:p>
    <w:p w:rsidR="00E254D8" w:rsidRPr="00892E71" w:rsidRDefault="00E254D8" w:rsidP="008E6658">
      <w:pPr>
        <w:pStyle w:val="ListParagraph"/>
        <w:ind w:left="1080"/>
        <w:rPr>
          <w:iCs/>
          <w:sz w:val="24"/>
          <w:szCs w:val="24"/>
        </w:rPr>
      </w:pPr>
    </w:p>
    <w:p w:rsidR="00BA196B" w:rsidRPr="00892E71" w:rsidRDefault="00BA196B" w:rsidP="008E6658">
      <w:pPr>
        <w:pStyle w:val="ListParagraph"/>
        <w:ind w:left="1080"/>
        <w:rPr>
          <w:iCs/>
          <w:sz w:val="24"/>
          <w:szCs w:val="24"/>
        </w:rPr>
      </w:pPr>
      <w:r w:rsidRPr="00892E71">
        <w:rPr>
          <w:iCs/>
          <w:sz w:val="24"/>
          <w:szCs w:val="24"/>
        </w:rPr>
        <w:t xml:space="preserve">Virgin </w:t>
      </w:r>
      <w:proofErr w:type="gramStart"/>
      <w:r w:rsidRPr="00892E71">
        <w:rPr>
          <w:iCs/>
          <w:sz w:val="24"/>
          <w:szCs w:val="24"/>
        </w:rPr>
        <w:t>staff do</w:t>
      </w:r>
      <w:proofErr w:type="gramEnd"/>
      <w:r w:rsidRPr="00892E71">
        <w:rPr>
          <w:iCs/>
          <w:sz w:val="24"/>
          <w:szCs w:val="24"/>
        </w:rPr>
        <w:t xml:space="preserve"> not work in traditional corporation culture, staff do not wear formal business attire and does not work strictly 9am to 5.30pm shift, instead employee work freely with access to work internet, music and flexible working hours. </w:t>
      </w:r>
      <w:r w:rsidR="008E6658" w:rsidRPr="00892E71">
        <w:rPr>
          <w:iCs/>
          <w:sz w:val="24"/>
          <w:szCs w:val="24"/>
        </w:rPr>
        <w:t>Also Virgin Group provides staff with unlimited staff holiday.</w:t>
      </w:r>
    </w:p>
    <w:p w:rsidR="00BA196B" w:rsidRPr="00892E71" w:rsidRDefault="00BA196B" w:rsidP="008E6658">
      <w:pPr>
        <w:pStyle w:val="ListParagraph"/>
        <w:ind w:left="1080"/>
        <w:rPr>
          <w:iCs/>
          <w:sz w:val="24"/>
          <w:szCs w:val="24"/>
        </w:rPr>
      </w:pPr>
    </w:p>
    <w:p w:rsidR="008E6658" w:rsidRPr="00892E71" w:rsidRDefault="008E6658" w:rsidP="00BA196B">
      <w:pPr>
        <w:pStyle w:val="ListParagraph"/>
        <w:ind w:left="1080"/>
        <w:jc w:val="right"/>
        <w:rPr>
          <w:i/>
          <w:iCs/>
          <w:color w:val="E36C0A" w:themeColor="accent6" w:themeShade="BF"/>
          <w:sz w:val="24"/>
          <w:szCs w:val="24"/>
        </w:rPr>
      </w:pPr>
      <w:r w:rsidRPr="00892E71">
        <w:rPr>
          <w:i/>
          <w:iCs/>
          <w:color w:val="E36C0A" w:themeColor="accent6" w:themeShade="BF"/>
          <w:sz w:val="24"/>
          <w:szCs w:val="24"/>
        </w:rPr>
        <w:t xml:space="preserve"> (</w:t>
      </w:r>
      <w:proofErr w:type="spellStart"/>
      <w:proofErr w:type="gramStart"/>
      <w:r w:rsidR="00BA196B" w:rsidRPr="00892E71">
        <w:rPr>
          <w:bCs/>
          <w:i/>
          <w:iCs/>
          <w:color w:val="E36C0A" w:themeColor="accent6" w:themeShade="BF"/>
          <w:sz w:val="24"/>
          <w:szCs w:val="24"/>
        </w:rPr>
        <w:t>hrsolutions</w:t>
      </w:r>
      <w:proofErr w:type="spellEnd"/>
      <w:proofErr w:type="gramEnd"/>
      <w:r w:rsidR="00BA196B" w:rsidRPr="00892E71">
        <w:rPr>
          <w:bCs/>
          <w:i/>
          <w:iCs/>
          <w:color w:val="E36C0A" w:themeColor="accent6" w:themeShade="BF"/>
          <w:sz w:val="24"/>
          <w:szCs w:val="24"/>
        </w:rPr>
        <w:t xml:space="preserve">, 2019, </w:t>
      </w:r>
      <w:r w:rsidR="00BA196B" w:rsidRPr="00892E71">
        <w:rPr>
          <w:rFonts w:cs="Arial"/>
          <w:i/>
          <w:color w:val="E36C0A" w:themeColor="accent6" w:themeShade="BF"/>
          <w:sz w:val="24"/>
          <w:szCs w:val="24"/>
        </w:rPr>
        <w:t>Sir Richard Branson recently led a ‘Corporate Day’ at the Virgin Management offices to highlight the ‘horrible experience’ of corporate culture</w:t>
      </w:r>
      <w:r w:rsidRPr="00892E71">
        <w:rPr>
          <w:bCs/>
          <w:i/>
          <w:iCs/>
          <w:color w:val="E36C0A" w:themeColor="accent6" w:themeShade="BF"/>
          <w:sz w:val="24"/>
          <w:szCs w:val="24"/>
        </w:rPr>
        <w:t>)</w:t>
      </w:r>
    </w:p>
    <w:p w:rsidR="008E6658" w:rsidRPr="00892E71" w:rsidRDefault="008E6658" w:rsidP="008E6658">
      <w:pPr>
        <w:pStyle w:val="ListParagraph"/>
        <w:ind w:left="1080"/>
        <w:rPr>
          <w:sz w:val="24"/>
          <w:szCs w:val="24"/>
        </w:rPr>
      </w:pPr>
    </w:p>
    <w:p w:rsidR="008E6658" w:rsidRPr="00892E71" w:rsidRDefault="008E6658" w:rsidP="008E6658">
      <w:pPr>
        <w:pStyle w:val="ListParagraph"/>
        <w:numPr>
          <w:ilvl w:val="0"/>
          <w:numId w:val="5"/>
        </w:numPr>
        <w:rPr>
          <w:b/>
          <w:sz w:val="24"/>
          <w:szCs w:val="24"/>
          <w:u w:val="single"/>
        </w:rPr>
      </w:pPr>
      <w:r w:rsidRPr="00892E71">
        <w:rPr>
          <w:b/>
          <w:sz w:val="24"/>
          <w:szCs w:val="24"/>
          <w:u w:val="single"/>
        </w:rPr>
        <w:t>Symbols</w:t>
      </w:r>
    </w:p>
    <w:p w:rsidR="008E6658" w:rsidRPr="00892E71" w:rsidRDefault="008E6658" w:rsidP="008E6658">
      <w:pPr>
        <w:pStyle w:val="ListParagraph"/>
        <w:rPr>
          <w:sz w:val="24"/>
          <w:szCs w:val="24"/>
        </w:rPr>
      </w:pPr>
    </w:p>
    <w:p w:rsidR="008E6658" w:rsidRPr="00892E71" w:rsidRDefault="004D67FE" w:rsidP="008E6658">
      <w:pPr>
        <w:pStyle w:val="ListParagraph"/>
        <w:ind w:left="1080"/>
        <w:rPr>
          <w:sz w:val="24"/>
          <w:szCs w:val="24"/>
        </w:rPr>
      </w:pPr>
      <w:r w:rsidRPr="00892E71">
        <w:rPr>
          <w:sz w:val="24"/>
          <w:szCs w:val="24"/>
        </w:rPr>
        <w:t>Logo is an important identity of the organisation. Logo is more than visual identity. Hand written Virgin marks with red and white, is one of the most recognizable logo in the world, with many different sub-brand.</w:t>
      </w:r>
    </w:p>
    <w:p w:rsidR="004D67FE" w:rsidRPr="00892E71" w:rsidRDefault="004D67FE" w:rsidP="008E6658">
      <w:pPr>
        <w:pStyle w:val="ListParagraph"/>
        <w:ind w:left="1080"/>
        <w:rPr>
          <w:sz w:val="24"/>
          <w:szCs w:val="24"/>
        </w:rPr>
      </w:pPr>
    </w:p>
    <w:p w:rsidR="004D67FE" w:rsidRPr="00892E71" w:rsidRDefault="004D67FE" w:rsidP="004D67FE">
      <w:pPr>
        <w:pStyle w:val="ListParagraph"/>
        <w:ind w:left="1080"/>
        <w:jc w:val="right"/>
        <w:rPr>
          <w:i/>
          <w:color w:val="E36C0A" w:themeColor="accent6" w:themeShade="BF"/>
          <w:sz w:val="24"/>
          <w:szCs w:val="24"/>
        </w:rPr>
      </w:pPr>
      <w:r w:rsidRPr="00892E71">
        <w:rPr>
          <w:i/>
          <w:color w:val="E36C0A" w:themeColor="accent6" w:themeShade="BF"/>
          <w:sz w:val="24"/>
          <w:szCs w:val="24"/>
        </w:rPr>
        <w:t xml:space="preserve">(Logo design love, 2009, </w:t>
      </w:r>
      <w:proofErr w:type="gramStart"/>
      <w:r w:rsidRPr="00892E71">
        <w:rPr>
          <w:rFonts w:cs="Arial"/>
          <w:bCs/>
          <w:i/>
          <w:color w:val="E36C0A" w:themeColor="accent6" w:themeShade="BF"/>
          <w:spacing w:val="-6"/>
          <w:sz w:val="24"/>
          <w:szCs w:val="24"/>
          <w:lang w:val="en-US"/>
        </w:rPr>
        <w:t>Stretching</w:t>
      </w:r>
      <w:proofErr w:type="gramEnd"/>
      <w:r w:rsidRPr="00892E71">
        <w:rPr>
          <w:rFonts w:cs="Arial"/>
          <w:bCs/>
          <w:i/>
          <w:color w:val="E36C0A" w:themeColor="accent6" w:themeShade="BF"/>
          <w:spacing w:val="-6"/>
          <w:sz w:val="24"/>
          <w:szCs w:val="24"/>
          <w:lang w:val="en-US"/>
        </w:rPr>
        <w:t xml:space="preserve"> the Virgin logo)</w:t>
      </w:r>
    </w:p>
    <w:p w:rsidR="004D67FE" w:rsidRPr="00892E71" w:rsidRDefault="004D67FE" w:rsidP="004D67FE">
      <w:pPr>
        <w:pStyle w:val="ListParagraph"/>
        <w:rPr>
          <w:b/>
          <w:sz w:val="24"/>
          <w:szCs w:val="24"/>
          <w:u w:val="single"/>
        </w:rPr>
      </w:pPr>
    </w:p>
    <w:p w:rsidR="008E6658" w:rsidRPr="00892E71" w:rsidRDefault="008E6658" w:rsidP="008E6658">
      <w:pPr>
        <w:pStyle w:val="ListParagraph"/>
        <w:numPr>
          <w:ilvl w:val="0"/>
          <w:numId w:val="5"/>
        </w:numPr>
        <w:rPr>
          <w:b/>
          <w:sz w:val="24"/>
          <w:szCs w:val="24"/>
          <w:u w:val="single"/>
        </w:rPr>
      </w:pPr>
      <w:r w:rsidRPr="00892E71">
        <w:rPr>
          <w:b/>
          <w:sz w:val="24"/>
          <w:szCs w:val="24"/>
          <w:u w:val="single"/>
        </w:rPr>
        <w:t>Organisation Structure</w:t>
      </w:r>
    </w:p>
    <w:p w:rsidR="008E6658" w:rsidRPr="00892E71" w:rsidRDefault="008E6658" w:rsidP="008E6658">
      <w:pPr>
        <w:pStyle w:val="ListParagraph"/>
        <w:rPr>
          <w:sz w:val="24"/>
          <w:szCs w:val="24"/>
        </w:rPr>
      </w:pPr>
    </w:p>
    <w:p w:rsidR="0078079A" w:rsidRPr="00892E71" w:rsidRDefault="008E6658" w:rsidP="008E6658">
      <w:pPr>
        <w:pStyle w:val="ListParagraph"/>
        <w:ind w:left="1080"/>
        <w:rPr>
          <w:sz w:val="24"/>
          <w:szCs w:val="24"/>
        </w:rPr>
      </w:pPr>
      <w:r w:rsidRPr="00892E71">
        <w:rPr>
          <w:sz w:val="24"/>
          <w:szCs w:val="24"/>
        </w:rPr>
        <w:t>The founder Richard Branson, personal believes and influence on workplace culture to create decentralization structure, to reduce bureaucracy.</w:t>
      </w:r>
    </w:p>
    <w:p w:rsidR="008E6658" w:rsidRPr="00892E71" w:rsidRDefault="0078079A" w:rsidP="008E6658">
      <w:pPr>
        <w:pStyle w:val="ListParagraph"/>
        <w:ind w:left="1080"/>
        <w:rPr>
          <w:sz w:val="24"/>
          <w:szCs w:val="24"/>
        </w:rPr>
      </w:pPr>
      <w:r w:rsidRPr="00892E71">
        <w:rPr>
          <w:sz w:val="24"/>
          <w:szCs w:val="24"/>
        </w:rPr>
        <w:t>Virgin Group does not have hierarchy management system instead have flat structure.</w:t>
      </w:r>
      <w:r w:rsidR="008E6658" w:rsidRPr="00892E71">
        <w:rPr>
          <w:sz w:val="24"/>
          <w:szCs w:val="24"/>
        </w:rPr>
        <w:t xml:space="preserve"> </w:t>
      </w:r>
    </w:p>
    <w:p w:rsidR="0078079A" w:rsidRPr="00892E71" w:rsidRDefault="0078079A" w:rsidP="008E6658">
      <w:pPr>
        <w:pStyle w:val="ListParagraph"/>
        <w:ind w:left="1080"/>
        <w:rPr>
          <w:sz w:val="24"/>
          <w:szCs w:val="24"/>
        </w:rPr>
      </w:pPr>
    </w:p>
    <w:p w:rsidR="008E6658" w:rsidRPr="00892E71" w:rsidRDefault="008E6658" w:rsidP="008E6658">
      <w:pPr>
        <w:pStyle w:val="ListParagraph"/>
        <w:ind w:left="1080"/>
        <w:rPr>
          <w:sz w:val="24"/>
          <w:szCs w:val="24"/>
        </w:rPr>
      </w:pPr>
      <w:r w:rsidRPr="00892E71">
        <w:rPr>
          <w:sz w:val="24"/>
          <w:szCs w:val="24"/>
        </w:rPr>
        <w:t xml:space="preserve"> </w:t>
      </w:r>
    </w:p>
    <w:p w:rsidR="008E6658" w:rsidRPr="00892E71" w:rsidRDefault="008E6658" w:rsidP="008E6658">
      <w:pPr>
        <w:pStyle w:val="ListParagraph"/>
        <w:numPr>
          <w:ilvl w:val="0"/>
          <w:numId w:val="5"/>
        </w:numPr>
        <w:rPr>
          <w:b/>
          <w:sz w:val="24"/>
          <w:szCs w:val="24"/>
        </w:rPr>
      </w:pPr>
      <w:r w:rsidRPr="00892E71">
        <w:rPr>
          <w:b/>
          <w:sz w:val="24"/>
          <w:szCs w:val="24"/>
        </w:rPr>
        <w:t>Control System</w:t>
      </w:r>
    </w:p>
    <w:p w:rsidR="008E6658" w:rsidRPr="00892E71" w:rsidRDefault="008E6658" w:rsidP="008E6658">
      <w:pPr>
        <w:pStyle w:val="ListParagraph"/>
        <w:rPr>
          <w:sz w:val="24"/>
          <w:szCs w:val="24"/>
        </w:rPr>
      </w:pPr>
    </w:p>
    <w:p w:rsidR="004833B6" w:rsidRPr="00892E71" w:rsidRDefault="008E6658" w:rsidP="008E6658">
      <w:pPr>
        <w:pStyle w:val="ListParagraph"/>
        <w:ind w:left="1080"/>
        <w:rPr>
          <w:sz w:val="24"/>
          <w:szCs w:val="24"/>
        </w:rPr>
      </w:pPr>
      <w:r w:rsidRPr="00892E71">
        <w:rPr>
          <w:sz w:val="24"/>
          <w:szCs w:val="24"/>
        </w:rPr>
        <w:t>Virgin group has never done business as usual; they believe “tried and tested” is not always the best path to success. They always encourage workers not to follow rational procedures, but think of their own ideas.</w:t>
      </w:r>
    </w:p>
    <w:p w:rsidR="004833B6" w:rsidRPr="00892E71" w:rsidRDefault="004833B6" w:rsidP="008E6658">
      <w:pPr>
        <w:pStyle w:val="ListParagraph"/>
        <w:ind w:left="1080"/>
        <w:rPr>
          <w:sz w:val="24"/>
          <w:szCs w:val="24"/>
        </w:rPr>
      </w:pPr>
      <w:r w:rsidRPr="00892E71">
        <w:rPr>
          <w:sz w:val="24"/>
          <w:szCs w:val="24"/>
        </w:rPr>
        <w:t>Virgin does not believe in hierarchy management system, Branson believe in flat organisation.</w:t>
      </w:r>
    </w:p>
    <w:p w:rsidR="004833B6" w:rsidRPr="00892E71" w:rsidRDefault="004833B6" w:rsidP="008E6658">
      <w:pPr>
        <w:pStyle w:val="ListParagraph"/>
        <w:ind w:left="1080"/>
        <w:rPr>
          <w:sz w:val="24"/>
          <w:szCs w:val="24"/>
        </w:rPr>
      </w:pPr>
      <w:r w:rsidRPr="00892E71">
        <w:rPr>
          <w:sz w:val="24"/>
          <w:szCs w:val="24"/>
        </w:rPr>
        <w:t>Virgin distributes authority from one to many, make the criteria for business success as part of every ones roll.</w:t>
      </w:r>
    </w:p>
    <w:p w:rsidR="0078079A" w:rsidRPr="00892E71" w:rsidRDefault="0078079A" w:rsidP="0078079A">
      <w:pPr>
        <w:pStyle w:val="ListParagraph"/>
        <w:ind w:left="1080"/>
        <w:jc w:val="right"/>
        <w:rPr>
          <w:sz w:val="24"/>
          <w:szCs w:val="24"/>
        </w:rPr>
      </w:pPr>
      <w:r w:rsidRPr="00892E71">
        <w:rPr>
          <w:i/>
          <w:color w:val="E36C0A" w:themeColor="accent6" w:themeShade="BF"/>
          <w:sz w:val="24"/>
          <w:szCs w:val="24"/>
        </w:rPr>
        <w:t>(</w:t>
      </w:r>
      <w:proofErr w:type="spellStart"/>
      <w:r w:rsidRPr="00892E71">
        <w:rPr>
          <w:i/>
          <w:color w:val="E36C0A" w:themeColor="accent6" w:themeShade="BF"/>
          <w:sz w:val="24"/>
          <w:szCs w:val="24"/>
        </w:rPr>
        <w:t>McCrory</w:t>
      </w:r>
      <w:proofErr w:type="spellEnd"/>
      <w:r w:rsidRPr="00892E71">
        <w:rPr>
          <w:i/>
          <w:color w:val="E36C0A" w:themeColor="accent6" w:themeShade="BF"/>
          <w:sz w:val="24"/>
          <w:szCs w:val="24"/>
        </w:rPr>
        <w:t>, 2015)</w:t>
      </w:r>
    </w:p>
    <w:p w:rsidR="004833B6" w:rsidRPr="00892E71" w:rsidRDefault="004833B6" w:rsidP="008E6658">
      <w:pPr>
        <w:pStyle w:val="ListParagraph"/>
        <w:ind w:left="1080"/>
        <w:rPr>
          <w:sz w:val="24"/>
          <w:szCs w:val="24"/>
        </w:rPr>
      </w:pPr>
      <w:r w:rsidRPr="00892E71">
        <w:rPr>
          <w:sz w:val="24"/>
          <w:szCs w:val="24"/>
        </w:rPr>
        <w:t>Flattering structure is not just about tearing up the organisation, but is about communication with everyone and allows all the employees to feel they are part of the organisation</w:t>
      </w:r>
    </w:p>
    <w:p w:rsidR="008E6658" w:rsidRPr="00892E71" w:rsidRDefault="004833B6" w:rsidP="004833B6">
      <w:pPr>
        <w:pStyle w:val="ListParagraph"/>
        <w:ind w:left="1080"/>
        <w:jc w:val="right"/>
        <w:rPr>
          <w:b/>
          <w:bCs/>
          <w:i/>
          <w:iCs/>
          <w:color w:val="E36C0A" w:themeColor="accent6" w:themeShade="BF"/>
          <w:sz w:val="24"/>
          <w:szCs w:val="24"/>
        </w:rPr>
      </w:pPr>
      <w:r w:rsidRPr="00892E71">
        <w:rPr>
          <w:i/>
          <w:color w:val="E36C0A" w:themeColor="accent6" w:themeShade="BF"/>
          <w:sz w:val="24"/>
          <w:szCs w:val="24"/>
        </w:rPr>
        <w:t xml:space="preserve"> (</w:t>
      </w:r>
      <w:proofErr w:type="spellStart"/>
      <w:r w:rsidR="00D51444" w:rsidRPr="00892E71">
        <w:rPr>
          <w:i/>
          <w:color w:val="E36C0A" w:themeColor="accent6" w:themeShade="BF"/>
          <w:sz w:val="24"/>
          <w:szCs w:val="24"/>
        </w:rPr>
        <w:t>McCrory</w:t>
      </w:r>
      <w:proofErr w:type="spellEnd"/>
      <w:r w:rsidRPr="00892E71">
        <w:rPr>
          <w:i/>
          <w:color w:val="E36C0A" w:themeColor="accent6" w:themeShade="BF"/>
          <w:sz w:val="24"/>
          <w:szCs w:val="24"/>
        </w:rPr>
        <w:t>, 2015)</w:t>
      </w:r>
    </w:p>
    <w:p w:rsidR="008E6658" w:rsidRPr="00892E71" w:rsidRDefault="008E6658" w:rsidP="008E6658">
      <w:pPr>
        <w:pStyle w:val="ListParagraph"/>
        <w:ind w:left="1080"/>
        <w:rPr>
          <w:sz w:val="24"/>
          <w:szCs w:val="24"/>
        </w:rPr>
      </w:pPr>
    </w:p>
    <w:p w:rsidR="008E6658" w:rsidRPr="00892E71" w:rsidRDefault="008E6658" w:rsidP="008E6658">
      <w:pPr>
        <w:pStyle w:val="ListParagraph"/>
        <w:numPr>
          <w:ilvl w:val="0"/>
          <w:numId w:val="5"/>
        </w:numPr>
        <w:rPr>
          <w:b/>
          <w:sz w:val="24"/>
          <w:szCs w:val="24"/>
          <w:u w:val="single"/>
        </w:rPr>
      </w:pPr>
      <w:r w:rsidRPr="00892E71">
        <w:rPr>
          <w:b/>
          <w:sz w:val="24"/>
          <w:szCs w:val="24"/>
          <w:u w:val="single"/>
        </w:rPr>
        <w:t>Power Structure</w:t>
      </w:r>
    </w:p>
    <w:p w:rsidR="008E6658" w:rsidRPr="00892E71" w:rsidRDefault="008E6658" w:rsidP="008E6658">
      <w:pPr>
        <w:pStyle w:val="ListParagraph"/>
        <w:rPr>
          <w:sz w:val="24"/>
          <w:szCs w:val="24"/>
        </w:rPr>
      </w:pPr>
    </w:p>
    <w:p w:rsidR="008E6658" w:rsidRPr="00892E71" w:rsidRDefault="008E6658" w:rsidP="008E6658">
      <w:pPr>
        <w:ind w:left="720"/>
        <w:rPr>
          <w:sz w:val="24"/>
          <w:szCs w:val="24"/>
        </w:rPr>
      </w:pPr>
      <w:r w:rsidRPr="00892E71">
        <w:rPr>
          <w:sz w:val="24"/>
          <w:szCs w:val="24"/>
        </w:rPr>
        <w:t>Virgin group do not believe in hierarchy struct</w:t>
      </w:r>
      <w:r w:rsidR="00FC534E" w:rsidRPr="00892E71">
        <w:rPr>
          <w:sz w:val="24"/>
          <w:szCs w:val="24"/>
        </w:rPr>
        <w:t>ure, they have flat structure. All Important decision about the organisation is made by Richard Branson himself</w:t>
      </w:r>
    </w:p>
    <w:p w:rsidR="008E6658" w:rsidRPr="00892E71" w:rsidRDefault="008E6658" w:rsidP="004247D0">
      <w:pPr>
        <w:rPr>
          <w:sz w:val="24"/>
          <w:szCs w:val="24"/>
        </w:rPr>
      </w:pPr>
    </w:p>
    <w:p w:rsidR="00FC534E" w:rsidRPr="00892E71" w:rsidRDefault="00FC534E" w:rsidP="004247D0">
      <w:pPr>
        <w:rPr>
          <w:sz w:val="24"/>
          <w:szCs w:val="24"/>
        </w:rPr>
      </w:pPr>
      <w:r w:rsidRPr="00892E71">
        <w:rPr>
          <w:sz w:val="24"/>
          <w:szCs w:val="24"/>
        </w:rPr>
        <w:t>2.5 Deal and Kennedy’s model:</w:t>
      </w:r>
    </w:p>
    <w:p w:rsidR="00FC534E" w:rsidRPr="00FC534E" w:rsidRDefault="00FC534E" w:rsidP="00FC534E">
      <w:pPr>
        <w:spacing w:after="0" w:line="240" w:lineRule="auto"/>
        <w:jc w:val="center"/>
        <w:rPr>
          <w:rFonts w:ascii="Times New Roman" w:eastAsia="Times New Roman" w:hAnsi="Times New Roman" w:cs="Times New Roman"/>
          <w:sz w:val="24"/>
          <w:szCs w:val="24"/>
          <w:lang w:eastAsia="en-GB"/>
        </w:rPr>
      </w:pPr>
      <w:r w:rsidRPr="00892E71">
        <w:rPr>
          <w:rFonts w:ascii="Times New Roman" w:eastAsia="Times New Roman" w:hAnsi="Times New Roman" w:cs="Times New Roman"/>
          <w:noProof/>
          <w:color w:val="0000FF"/>
          <w:sz w:val="24"/>
          <w:szCs w:val="24"/>
          <w:lang w:eastAsia="en-GB"/>
        </w:rPr>
        <w:drawing>
          <wp:inline distT="0" distB="0" distL="0" distR="0">
            <wp:extent cx="4486275" cy="3733800"/>
            <wp:effectExtent l="19050" t="0" r="9525" b="0"/>
            <wp:docPr id="3" name="irc_mi" descr="Image result for deal and kennedy mode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eal and kennedy model">
                      <a:hlinkClick r:id="rId11"/>
                    </pic:cNvPr>
                    <pic:cNvPicPr>
                      <a:picLocks noChangeAspect="1" noChangeArrowheads="1"/>
                    </pic:cNvPicPr>
                  </pic:nvPicPr>
                  <pic:blipFill>
                    <a:blip r:embed="rId12" cstate="print"/>
                    <a:srcRect/>
                    <a:stretch>
                      <a:fillRect/>
                    </a:stretch>
                  </pic:blipFill>
                  <pic:spPr bwMode="auto">
                    <a:xfrm>
                      <a:off x="0" y="0"/>
                      <a:ext cx="4486275" cy="3733800"/>
                    </a:xfrm>
                    <a:prstGeom prst="rect">
                      <a:avLst/>
                    </a:prstGeom>
                    <a:noFill/>
                    <a:ln w="9525">
                      <a:noFill/>
                      <a:miter lim="800000"/>
                      <a:headEnd/>
                      <a:tailEnd/>
                    </a:ln>
                  </pic:spPr>
                </pic:pic>
              </a:graphicData>
            </a:graphic>
          </wp:inline>
        </w:drawing>
      </w:r>
    </w:p>
    <w:p w:rsidR="00FC534E" w:rsidRPr="00892E71" w:rsidRDefault="00FC534E" w:rsidP="004247D0">
      <w:pPr>
        <w:rPr>
          <w:sz w:val="24"/>
          <w:szCs w:val="24"/>
        </w:rPr>
      </w:pPr>
    </w:p>
    <w:p w:rsidR="00E561CA" w:rsidRDefault="00E561CA" w:rsidP="004247D0">
      <w:pPr>
        <w:rPr>
          <w:sz w:val="24"/>
          <w:szCs w:val="24"/>
        </w:rPr>
      </w:pPr>
    </w:p>
    <w:p w:rsidR="00E561CA" w:rsidRDefault="00E561CA" w:rsidP="004247D0">
      <w:pPr>
        <w:rPr>
          <w:sz w:val="24"/>
          <w:szCs w:val="24"/>
        </w:rPr>
      </w:pPr>
      <w:r>
        <w:rPr>
          <w:sz w:val="24"/>
          <w:szCs w:val="24"/>
        </w:rPr>
        <w:t>Deal and Kennedy model have six elements:</w:t>
      </w:r>
    </w:p>
    <w:p w:rsidR="00E561CA" w:rsidRDefault="00E561CA" w:rsidP="00E561CA">
      <w:pPr>
        <w:pStyle w:val="ListParagraph"/>
        <w:numPr>
          <w:ilvl w:val="0"/>
          <w:numId w:val="8"/>
        </w:numPr>
        <w:rPr>
          <w:sz w:val="24"/>
          <w:szCs w:val="24"/>
        </w:rPr>
      </w:pPr>
      <w:r>
        <w:rPr>
          <w:sz w:val="24"/>
          <w:szCs w:val="24"/>
        </w:rPr>
        <w:t>History</w:t>
      </w:r>
    </w:p>
    <w:p w:rsidR="00E561CA" w:rsidRDefault="00E561CA" w:rsidP="00E561CA">
      <w:pPr>
        <w:pStyle w:val="ListParagraph"/>
        <w:numPr>
          <w:ilvl w:val="0"/>
          <w:numId w:val="8"/>
        </w:numPr>
        <w:rPr>
          <w:sz w:val="24"/>
          <w:szCs w:val="24"/>
        </w:rPr>
      </w:pPr>
      <w:r>
        <w:rPr>
          <w:sz w:val="24"/>
          <w:szCs w:val="24"/>
        </w:rPr>
        <w:t xml:space="preserve">Value and believe </w:t>
      </w:r>
    </w:p>
    <w:p w:rsidR="00E561CA" w:rsidRDefault="00E561CA" w:rsidP="00E561CA">
      <w:pPr>
        <w:pStyle w:val="ListParagraph"/>
        <w:numPr>
          <w:ilvl w:val="0"/>
          <w:numId w:val="8"/>
        </w:numPr>
        <w:rPr>
          <w:sz w:val="24"/>
          <w:szCs w:val="24"/>
        </w:rPr>
      </w:pPr>
      <w:r>
        <w:rPr>
          <w:sz w:val="24"/>
          <w:szCs w:val="24"/>
        </w:rPr>
        <w:t>Rituals and Ceremonies</w:t>
      </w:r>
    </w:p>
    <w:p w:rsidR="00E561CA" w:rsidRDefault="00E561CA" w:rsidP="00E561CA">
      <w:pPr>
        <w:pStyle w:val="ListParagraph"/>
        <w:numPr>
          <w:ilvl w:val="0"/>
          <w:numId w:val="8"/>
        </w:numPr>
        <w:rPr>
          <w:sz w:val="24"/>
          <w:szCs w:val="24"/>
        </w:rPr>
      </w:pPr>
      <w:r>
        <w:rPr>
          <w:sz w:val="24"/>
          <w:szCs w:val="24"/>
        </w:rPr>
        <w:t>Stories</w:t>
      </w:r>
    </w:p>
    <w:p w:rsidR="00E561CA" w:rsidRDefault="00E561CA" w:rsidP="00E561CA">
      <w:pPr>
        <w:pStyle w:val="ListParagraph"/>
        <w:numPr>
          <w:ilvl w:val="0"/>
          <w:numId w:val="8"/>
        </w:numPr>
        <w:rPr>
          <w:sz w:val="24"/>
          <w:szCs w:val="24"/>
        </w:rPr>
      </w:pPr>
      <w:r>
        <w:rPr>
          <w:sz w:val="24"/>
          <w:szCs w:val="24"/>
        </w:rPr>
        <w:t xml:space="preserve">Heroic figures </w:t>
      </w:r>
    </w:p>
    <w:p w:rsidR="00E561CA" w:rsidRDefault="00E561CA" w:rsidP="00E561CA">
      <w:pPr>
        <w:pStyle w:val="ListParagraph"/>
        <w:numPr>
          <w:ilvl w:val="0"/>
          <w:numId w:val="8"/>
        </w:numPr>
        <w:rPr>
          <w:sz w:val="24"/>
          <w:szCs w:val="24"/>
        </w:rPr>
      </w:pPr>
      <w:r>
        <w:rPr>
          <w:sz w:val="24"/>
          <w:szCs w:val="24"/>
        </w:rPr>
        <w:t>The culture network</w:t>
      </w:r>
    </w:p>
    <w:p w:rsidR="00E561CA" w:rsidRDefault="00E561CA" w:rsidP="00E561CA">
      <w:pPr>
        <w:rPr>
          <w:sz w:val="24"/>
          <w:szCs w:val="24"/>
        </w:rPr>
      </w:pPr>
    </w:p>
    <w:p w:rsidR="00D437F8" w:rsidRDefault="00D437F8" w:rsidP="00D437F8">
      <w:pPr>
        <w:rPr>
          <w:sz w:val="24"/>
          <w:szCs w:val="24"/>
        </w:rPr>
      </w:pPr>
      <w:r>
        <w:rPr>
          <w:sz w:val="24"/>
          <w:szCs w:val="24"/>
        </w:rPr>
        <w:t xml:space="preserve">According to Deal and Kennedy Models virgin group best reflects Kennedy’s value and belief element because their written value are ignored but the real value ‘behaviour and skills they care most’. </w:t>
      </w:r>
    </w:p>
    <w:p w:rsidR="009B3A25" w:rsidRDefault="00D437F8" w:rsidP="00D437F8">
      <w:pPr>
        <w:rPr>
          <w:sz w:val="24"/>
          <w:szCs w:val="24"/>
        </w:rPr>
      </w:pPr>
      <w:r>
        <w:rPr>
          <w:sz w:val="24"/>
          <w:szCs w:val="24"/>
        </w:rPr>
        <w:t xml:space="preserve">Also Virgin group reflects Kennedy Heroic figures element, as Virgin encourage workers not always to follow rational </w:t>
      </w:r>
      <w:r w:rsidR="002B32F3">
        <w:rPr>
          <w:sz w:val="24"/>
          <w:szCs w:val="24"/>
        </w:rPr>
        <w:t>procedures</w:t>
      </w:r>
      <w:r>
        <w:rPr>
          <w:sz w:val="24"/>
          <w:szCs w:val="24"/>
        </w:rPr>
        <w:t xml:space="preserve">, but think of their own ideas </w:t>
      </w:r>
      <w:r w:rsidR="002B32F3">
        <w:rPr>
          <w:sz w:val="24"/>
          <w:szCs w:val="24"/>
        </w:rPr>
        <w:t>and credible judgement to make decision.</w:t>
      </w:r>
    </w:p>
    <w:p w:rsidR="00E561CA" w:rsidRPr="00D437F8" w:rsidRDefault="00D437F8" w:rsidP="00D437F8">
      <w:pPr>
        <w:jc w:val="right"/>
        <w:rPr>
          <w:sz w:val="24"/>
          <w:szCs w:val="24"/>
        </w:rPr>
      </w:pPr>
      <w:r w:rsidRPr="00D437F8">
        <w:rPr>
          <w:i/>
          <w:color w:val="E36C0A" w:themeColor="accent6" w:themeShade="BF"/>
          <w:sz w:val="24"/>
          <w:szCs w:val="24"/>
        </w:rPr>
        <w:t>(Virgin.com, 2019, about us)</w:t>
      </w:r>
    </w:p>
    <w:p w:rsidR="00FC534E" w:rsidRPr="00892E71" w:rsidRDefault="00327219" w:rsidP="004247D0">
      <w:pPr>
        <w:rPr>
          <w:sz w:val="24"/>
          <w:szCs w:val="24"/>
        </w:rPr>
      </w:pPr>
      <w:r w:rsidRPr="00892E71">
        <w:rPr>
          <w:sz w:val="24"/>
          <w:szCs w:val="24"/>
        </w:rPr>
        <w:t>Virgin Group has many different companies in different sectors; different organisation has different culture type and risk.</w:t>
      </w:r>
    </w:p>
    <w:p w:rsidR="00327219" w:rsidRPr="00892E71" w:rsidRDefault="00DA5FE5" w:rsidP="004247D0">
      <w:pPr>
        <w:rPr>
          <w:sz w:val="24"/>
          <w:szCs w:val="24"/>
        </w:rPr>
      </w:pPr>
      <w:r w:rsidRPr="00892E71">
        <w:rPr>
          <w:sz w:val="24"/>
          <w:szCs w:val="24"/>
        </w:rPr>
        <w:t>Alt</w:t>
      </w:r>
      <w:r w:rsidR="002D35FE" w:rsidRPr="00892E71">
        <w:rPr>
          <w:sz w:val="24"/>
          <w:szCs w:val="24"/>
        </w:rPr>
        <w:t>hough</w:t>
      </w:r>
      <w:r w:rsidRPr="00892E71">
        <w:rPr>
          <w:sz w:val="24"/>
          <w:szCs w:val="24"/>
        </w:rPr>
        <w:t xml:space="preserve"> virgin group is recognised as single business entity, but this is not the case, virgin each brand company operate as a separate business entity.</w:t>
      </w:r>
    </w:p>
    <w:p w:rsidR="00DA5FE5" w:rsidRPr="00892E71" w:rsidRDefault="000C19F2" w:rsidP="004247D0">
      <w:pPr>
        <w:rPr>
          <w:sz w:val="24"/>
          <w:szCs w:val="24"/>
        </w:rPr>
      </w:pPr>
      <w:r w:rsidRPr="00892E71">
        <w:rPr>
          <w:sz w:val="24"/>
          <w:szCs w:val="24"/>
        </w:rPr>
        <w:t xml:space="preserve">Organizational culture play important role in an organization. Although most people have different understanding of organization culture </w:t>
      </w:r>
      <w:r w:rsidR="002D35FE" w:rsidRPr="00892E71">
        <w:rPr>
          <w:sz w:val="24"/>
          <w:szCs w:val="24"/>
        </w:rPr>
        <w:t>it’s</w:t>
      </w:r>
      <w:r w:rsidRPr="00892E71">
        <w:rPr>
          <w:sz w:val="24"/>
          <w:szCs w:val="24"/>
        </w:rPr>
        <w:t xml:space="preserve"> </w:t>
      </w:r>
      <w:r w:rsidR="00811637" w:rsidRPr="00892E71">
        <w:rPr>
          <w:sz w:val="24"/>
          <w:szCs w:val="24"/>
        </w:rPr>
        <w:t>a</w:t>
      </w:r>
      <w:r w:rsidRPr="00892E71">
        <w:rPr>
          <w:sz w:val="24"/>
          <w:szCs w:val="24"/>
        </w:rPr>
        <w:t xml:space="preserve"> universal concept difficult to </w:t>
      </w:r>
      <w:r w:rsidR="002D35FE" w:rsidRPr="00892E71">
        <w:rPr>
          <w:sz w:val="24"/>
          <w:szCs w:val="24"/>
        </w:rPr>
        <w:t>divine</w:t>
      </w:r>
      <w:r w:rsidRPr="00892E71">
        <w:rPr>
          <w:sz w:val="24"/>
          <w:szCs w:val="24"/>
        </w:rPr>
        <w:t xml:space="preserve"> </w:t>
      </w:r>
      <w:r w:rsidR="002D35FE" w:rsidRPr="00892E71">
        <w:rPr>
          <w:sz w:val="24"/>
          <w:szCs w:val="24"/>
        </w:rPr>
        <w:t>precisely.</w:t>
      </w:r>
    </w:p>
    <w:p w:rsidR="00811637" w:rsidRPr="00892E71" w:rsidRDefault="00811637" w:rsidP="00811637">
      <w:pPr>
        <w:jc w:val="right"/>
        <w:rPr>
          <w:i/>
          <w:color w:val="E36C0A" w:themeColor="accent6" w:themeShade="BF"/>
          <w:sz w:val="24"/>
          <w:szCs w:val="24"/>
        </w:rPr>
      </w:pPr>
      <w:r w:rsidRPr="00892E71">
        <w:rPr>
          <w:i/>
          <w:color w:val="E36C0A" w:themeColor="accent6" w:themeShade="BF"/>
          <w:sz w:val="24"/>
          <w:szCs w:val="24"/>
        </w:rPr>
        <w:t>(Mullins</w:t>
      </w:r>
      <w:proofErr w:type="gramStart"/>
      <w:r w:rsidRPr="00892E71">
        <w:rPr>
          <w:i/>
          <w:color w:val="E36C0A" w:themeColor="accent6" w:themeShade="BF"/>
          <w:sz w:val="24"/>
          <w:szCs w:val="24"/>
        </w:rPr>
        <w:t>,2007</w:t>
      </w:r>
      <w:proofErr w:type="gramEnd"/>
      <w:r w:rsidRPr="00892E71">
        <w:rPr>
          <w:i/>
          <w:color w:val="E36C0A" w:themeColor="accent6" w:themeShade="BF"/>
          <w:sz w:val="24"/>
          <w:szCs w:val="24"/>
        </w:rPr>
        <w:t>, p.721)</w:t>
      </w:r>
    </w:p>
    <w:p w:rsidR="00327219" w:rsidRPr="00892E71" w:rsidRDefault="00811637" w:rsidP="004247D0">
      <w:pPr>
        <w:rPr>
          <w:sz w:val="24"/>
          <w:szCs w:val="24"/>
        </w:rPr>
      </w:pPr>
      <w:r w:rsidRPr="00892E71">
        <w:rPr>
          <w:sz w:val="24"/>
          <w:szCs w:val="24"/>
        </w:rPr>
        <w:t xml:space="preserve">Deal and Kennedy (2000) explain as the dominant value exposed by an organization. </w:t>
      </w:r>
      <w:proofErr w:type="gramStart"/>
      <w:r w:rsidRPr="00892E71">
        <w:rPr>
          <w:sz w:val="24"/>
          <w:szCs w:val="24"/>
        </w:rPr>
        <w:t>Were as Bower (1966) simply described it as ‘the way things are done around here’.</w:t>
      </w:r>
      <w:proofErr w:type="gramEnd"/>
      <w:r w:rsidRPr="00892E71">
        <w:rPr>
          <w:sz w:val="24"/>
          <w:szCs w:val="24"/>
        </w:rPr>
        <w:t xml:space="preserve"> Despite there has not been a unanimous accepted definition. The common theme </w:t>
      </w:r>
      <w:proofErr w:type="gramStart"/>
      <w:r w:rsidRPr="00892E71">
        <w:rPr>
          <w:sz w:val="24"/>
          <w:szCs w:val="24"/>
        </w:rPr>
        <w:t>within  Bowers</w:t>
      </w:r>
      <w:proofErr w:type="gramEnd"/>
      <w:r w:rsidRPr="00892E71">
        <w:rPr>
          <w:sz w:val="24"/>
          <w:szCs w:val="24"/>
        </w:rPr>
        <w:t xml:space="preserve"> (1966) and Deal and Kennedy (2000) describes simply as </w:t>
      </w:r>
      <w:r w:rsidR="00892E71" w:rsidRPr="00892E71">
        <w:rPr>
          <w:sz w:val="24"/>
          <w:szCs w:val="24"/>
        </w:rPr>
        <w:t>‘referred system shared and meaning’.</w:t>
      </w:r>
    </w:p>
    <w:p w:rsidR="00892E71" w:rsidRPr="00892E71" w:rsidRDefault="00892E71" w:rsidP="004247D0">
      <w:pPr>
        <w:rPr>
          <w:rFonts w:ascii="Segoe UI" w:hAnsi="Segoe UI" w:cs="Segoe UI"/>
          <w:color w:val="212529"/>
          <w:sz w:val="24"/>
          <w:szCs w:val="24"/>
        </w:rPr>
      </w:pPr>
      <w:r w:rsidRPr="00892E71">
        <w:rPr>
          <w:rFonts w:cs="Segoe UI"/>
          <w:color w:val="212529"/>
          <w:sz w:val="24"/>
          <w:szCs w:val="24"/>
        </w:rPr>
        <w:t>“The collection of traditions, values, policies, beliefs and attitudes that constitute a pervasive context for everything we do and think in an organization.”</w:t>
      </w:r>
    </w:p>
    <w:p w:rsidR="00892E71" w:rsidRPr="00892E71" w:rsidRDefault="00892E71" w:rsidP="00892E71">
      <w:pPr>
        <w:jc w:val="right"/>
        <w:rPr>
          <w:i/>
          <w:color w:val="E36C0A" w:themeColor="accent6" w:themeShade="BF"/>
          <w:sz w:val="24"/>
          <w:szCs w:val="24"/>
        </w:rPr>
      </w:pPr>
      <w:r w:rsidRPr="00892E71">
        <w:rPr>
          <w:rFonts w:ascii="Segoe UI" w:hAnsi="Segoe UI" w:cs="Segoe UI"/>
          <w:i/>
          <w:color w:val="E36C0A" w:themeColor="accent6" w:themeShade="BF"/>
          <w:sz w:val="24"/>
          <w:szCs w:val="24"/>
        </w:rPr>
        <w:t xml:space="preserve"> (Mclean and Marshall, 1993 cited in Mullins, 2007)</w:t>
      </w:r>
    </w:p>
    <w:p w:rsidR="00892E71" w:rsidRDefault="00892E71" w:rsidP="00892E71"/>
    <w:p w:rsidR="009B3A25" w:rsidRDefault="009B3A25" w:rsidP="00892E71"/>
    <w:p w:rsidR="009B3A25" w:rsidRPr="00837D6F" w:rsidRDefault="009B3A25" w:rsidP="00892E71">
      <w:pPr>
        <w:rPr>
          <w:sz w:val="24"/>
          <w:szCs w:val="24"/>
        </w:rPr>
      </w:pPr>
      <w:r w:rsidRPr="00837D6F">
        <w:rPr>
          <w:sz w:val="24"/>
          <w:szCs w:val="24"/>
        </w:rPr>
        <w:t>2.6 Virgin Group</w:t>
      </w:r>
      <w:r w:rsidR="004512C8" w:rsidRPr="00837D6F">
        <w:rPr>
          <w:sz w:val="24"/>
          <w:szCs w:val="24"/>
        </w:rPr>
        <w:t xml:space="preserve"> good b</w:t>
      </w:r>
      <w:r w:rsidRPr="00837D6F">
        <w:rPr>
          <w:sz w:val="24"/>
          <w:szCs w:val="24"/>
        </w:rPr>
        <w:t xml:space="preserve">usiness </w:t>
      </w:r>
      <w:r w:rsidR="004512C8" w:rsidRPr="00837D6F">
        <w:rPr>
          <w:sz w:val="24"/>
          <w:szCs w:val="24"/>
        </w:rPr>
        <w:t>ethic, Virgin believes “an ethical business and being successful one are not opposite; they are two side of the same coin”.</w:t>
      </w:r>
    </w:p>
    <w:p w:rsidR="004512C8" w:rsidRPr="00837D6F" w:rsidRDefault="004512C8" w:rsidP="00892E71">
      <w:pPr>
        <w:rPr>
          <w:sz w:val="24"/>
          <w:szCs w:val="24"/>
        </w:rPr>
      </w:pPr>
      <w:r w:rsidRPr="00837D6F">
        <w:rPr>
          <w:sz w:val="24"/>
          <w:szCs w:val="24"/>
        </w:rPr>
        <w:t>Building new alliance for change can make real difference, reducing inequality and safeguarding environment for next generation means building a growth for further markets.</w:t>
      </w:r>
    </w:p>
    <w:p w:rsidR="004512C8" w:rsidRPr="00837D6F" w:rsidRDefault="004512C8" w:rsidP="004512C8">
      <w:pPr>
        <w:jc w:val="right"/>
        <w:rPr>
          <w:i/>
          <w:color w:val="E36C0A" w:themeColor="accent6" w:themeShade="BF"/>
          <w:sz w:val="24"/>
          <w:szCs w:val="24"/>
        </w:rPr>
      </w:pPr>
      <w:r w:rsidRPr="00837D6F">
        <w:rPr>
          <w:i/>
          <w:color w:val="E36C0A" w:themeColor="accent6" w:themeShade="BF"/>
          <w:sz w:val="24"/>
          <w:szCs w:val="24"/>
        </w:rPr>
        <w:t>(Branson, 2016, good business ethics)</w:t>
      </w:r>
    </w:p>
    <w:p w:rsidR="004512C8" w:rsidRPr="00837D6F" w:rsidRDefault="004512C8" w:rsidP="00892E71">
      <w:pPr>
        <w:rPr>
          <w:sz w:val="24"/>
          <w:szCs w:val="24"/>
        </w:rPr>
      </w:pPr>
    </w:p>
    <w:p w:rsidR="004512C8" w:rsidRPr="00837D6F" w:rsidRDefault="0080434C" w:rsidP="00892E71">
      <w:pPr>
        <w:rPr>
          <w:sz w:val="24"/>
          <w:szCs w:val="24"/>
        </w:rPr>
      </w:pPr>
      <w:r w:rsidRPr="00837D6F">
        <w:rPr>
          <w:sz w:val="24"/>
          <w:szCs w:val="24"/>
        </w:rPr>
        <w:t xml:space="preserve">Virgin group is trying to implement their ethical policy and encourage other entrepreneurs to follow. </w:t>
      </w:r>
      <w:r w:rsidR="002A29F0" w:rsidRPr="00837D6F">
        <w:rPr>
          <w:sz w:val="24"/>
          <w:szCs w:val="24"/>
        </w:rPr>
        <w:t xml:space="preserve">Virgin is successfully branding for ethical entrepreneurs. Helping </w:t>
      </w:r>
      <w:r w:rsidR="00AB176A" w:rsidRPr="00837D6F">
        <w:rPr>
          <w:sz w:val="24"/>
          <w:szCs w:val="24"/>
        </w:rPr>
        <w:t>Company</w:t>
      </w:r>
      <w:r w:rsidR="002A29F0" w:rsidRPr="00837D6F">
        <w:rPr>
          <w:sz w:val="24"/>
          <w:szCs w:val="24"/>
        </w:rPr>
        <w:t xml:space="preserve"> to reduce excessive carbon footprint, Virgin encourage organisation to take an ethical and sustainable approach to cloth manufacturing.</w:t>
      </w:r>
    </w:p>
    <w:p w:rsidR="002A29F0" w:rsidRPr="00837D6F" w:rsidRDefault="002A29F0" w:rsidP="002A29F0">
      <w:pPr>
        <w:rPr>
          <w:rFonts w:eastAsia="Times New Roman" w:cs="Times New Roman"/>
          <w:sz w:val="24"/>
          <w:szCs w:val="24"/>
          <w:lang w:eastAsia="en-GB"/>
        </w:rPr>
      </w:pPr>
      <w:r w:rsidRPr="00837D6F">
        <w:rPr>
          <w:sz w:val="24"/>
          <w:szCs w:val="24"/>
        </w:rPr>
        <w:t xml:space="preserve">Virgin ethical policy is to treat all employees as equal, reducing gender pay gap, </w:t>
      </w:r>
      <w:r w:rsidRPr="00837D6F">
        <w:rPr>
          <w:rFonts w:eastAsia="Times New Roman" w:cs="Times New Roman"/>
          <w:sz w:val="24"/>
          <w:szCs w:val="24"/>
          <w:lang w:eastAsia="en-GB"/>
        </w:rPr>
        <w:t>Culture diversity, gender discrimination (gender equality), ending LDBT.</w:t>
      </w:r>
    </w:p>
    <w:p w:rsidR="00AB176A" w:rsidRPr="00837D6F" w:rsidRDefault="00AB176A" w:rsidP="002A29F0">
      <w:pPr>
        <w:rPr>
          <w:rFonts w:eastAsia="Times New Roman" w:cs="Times New Roman"/>
          <w:sz w:val="24"/>
          <w:szCs w:val="24"/>
          <w:lang w:eastAsia="en-GB"/>
        </w:rPr>
      </w:pPr>
      <w:r w:rsidRPr="00837D6F">
        <w:rPr>
          <w:rFonts w:eastAsia="Times New Roman" w:cs="Times New Roman"/>
          <w:sz w:val="24"/>
          <w:szCs w:val="24"/>
          <w:lang w:eastAsia="en-GB"/>
        </w:rPr>
        <w:t xml:space="preserve">Employees are allowed to work flexible hours, helping employees to more balance work and family life. </w:t>
      </w:r>
    </w:p>
    <w:p w:rsidR="00AB176A" w:rsidRPr="00837D6F" w:rsidRDefault="00AB176A" w:rsidP="002A29F0">
      <w:pPr>
        <w:rPr>
          <w:rFonts w:eastAsia="Times New Roman" w:cs="Times New Roman"/>
          <w:sz w:val="24"/>
          <w:szCs w:val="24"/>
          <w:lang w:eastAsia="en-GB"/>
        </w:rPr>
      </w:pPr>
      <w:r w:rsidRPr="00837D6F">
        <w:rPr>
          <w:rFonts w:eastAsia="Times New Roman" w:cs="Times New Roman"/>
          <w:sz w:val="24"/>
          <w:szCs w:val="24"/>
          <w:lang w:eastAsia="en-GB"/>
        </w:rPr>
        <w:t>Flat management structure, to managed the organisation and give more freedom to employees to implement their ideas and make decisions.</w:t>
      </w:r>
    </w:p>
    <w:p w:rsidR="00AB176A" w:rsidRPr="00837D6F" w:rsidRDefault="00AB176A" w:rsidP="002A29F0">
      <w:pPr>
        <w:rPr>
          <w:rFonts w:eastAsia="Times New Roman" w:cs="Times New Roman"/>
          <w:sz w:val="24"/>
          <w:szCs w:val="24"/>
          <w:lang w:eastAsia="en-GB"/>
        </w:rPr>
      </w:pPr>
      <w:r w:rsidRPr="00837D6F">
        <w:rPr>
          <w:rFonts w:eastAsia="Times New Roman" w:cs="Times New Roman"/>
          <w:sz w:val="24"/>
          <w:szCs w:val="24"/>
          <w:lang w:eastAsia="en-GB"/>
        </w:rPr>
        <w:t>Virgin train is reducing carbon by 4% in every station to honour their environmental commitments.</w:t>
      </w:r>
    </w:p>
    <w:p w:rsidR="00AB176A" w:rsidRPr="00837D6F" w:rsidRDefault="00AB176A" w:rsidP="00AB176A">
      <w:pPr>
        <w:jc w:val="right"/>
        <w:rPr>
          <w:rFonts w:eastAsia="Times New Roman" w:cs="Times New Roman"/>
          <w:i/>
          <w:color w:val="E36C0A" w:themeColor="accent6" w:themeShade="BF"/>
          <w:sz w:val="24"/>
          <w:szCs w:val="24"/>
          <w:lang w:eastAsia="en-GB"/>
        </w:rPr>
      </w:pPr>
      <w:r w:rsidRPr="00837D6F">
        <w:rPr>
          <w:rFonts w:eastAsia="Times New Roman" w:cs="Times New Roman"/>
          <w:i/>
          <w:color w:val="E36C0A" w:themeColor="accent6" w:themeShade="BF"/>
          <w:sz w:val="24"/>
          <w:szCs w:val="24"/>
          <w:lang w:eastAsia="en-GB"/>
        </w:rPr>
        <w:t>(McGuire, 2016,</w:t>
      </w:r>
      <w:r w:rsidR="00B048E3" w:rsidRPr="00837D6F">
        <w:rPr>
          <w:rFonts w:eastAsia="Times New Roman" w:cs="Times New Roman"/>
          <w:i/>
          <w:color w:val="E36C0A" w:themeColor="accent6" w:themeShade="BF"/>
          <w:sz w:val="24"/>
          <w:szCs w:val="24"/>
          <w:lang w:eastAsia="en-GB"/>
        </w:rPr>
        <w:t xml:space="preserve"> branding success for ethical entrepreneurs) </w:t>
      </w:r>
      <w:r w:rsidRPr="00837D6F">
        <w:rPr>
          <w:rFonts w:eastAsia="Times New Roman" w:cs="Times New Roman"/>
          <w:i/>
          <w:color w:val="E36C0A" w:themeColor="accent6" w:themeShade="BF"/>
          <w:sz w:val="24"/>
          <w:szCs w:val="24"/>
          <w:lang w:eastAsia="en-GB"/>
        </w:rPr>
        <w:t xml:space="preserve"> </w:t>
      </w:r>
    </w:p>
    <w:p w:rsidR="002A29F0" w:rsidRPr="00E94B50" w:rsidRDefault="002A29F0" w:rsidP="002A29F0">
      <w:pPr>
        <w:rPr>
          <w:rFonts w:eastAsia="Times New Roman" w:cs="Times New Roman"/>
          <w:sz w:val="24"/>
          <w:szCs w:val="24"/>
          <w:lang w:eastAsia="en-GB"/>
        </w:rPr>
      </w:pPr>
    </w:p>
    <w:p w:rsidR="003937ED" w:rsidRDefault="00DE67FA" w:rsidP="00892E71">
      <w:pPr>
        <w:rPr>
          <w:sz w:val="24"/>
          <w:szCs w:val="24"/>
        </w:rPr>
      </w:pPr>
      <w:r w:rsidRPr="0075468B">
        <w:rPr>
          <w:sz w:val="24"/>
          <w:szCs w:val="24"/>
        </w:rPr>
        <w:t>2.7 Virgin Groups Value, belief and attitude, is highly appreciated by their employees,</w:t>
      </w:r>
      <w:r w:rsidR="0075468B" w:rsidRPr="0075468B">
        <w:rPr>
          <w:sz w:val="24"/>
          <w:szCs w:val="24"/>
        </w:rPr>
        <w:t xml:space="preserve"> good working conditions,</w:t>
      </w:r>
      <w:r w:rsidRPr="0075468B">
        <w:rPr>
          <w:sz w:val="24"/>
          <w:szCs w:val="24"/>
        </w:rPr>
        <w:t xml:space="preserve"> their flexible working hours, unlimited holiday, flat management </w:t>
      </w:r>
      <w:r w:rsidR="007C3756" w:rsidRPr="0075468B">
        <w:rPr>
          <w:sz w:val="24"/>
          <w:szCs w:val="24"/>
        </w:rPr>
        <w:t>structure;</w:t>
      </w:r>
      <w:r w:rsidRPr="0075468B">
        <w:rPr>
          <w:sz w:val="24"/>
          <w:szCs w:val="24"/>
        </w:rPr>
        <w:t xml:space="preserve"> equal opportunities for everyone, </w:t>
      </w:r>
      <w:r w:rsidR="007C3756" w:rsidRPr="0075468B">
        <w:rPr>
          <w:sz w:val="24"/>
          <w:szCs w:val="24"/>
        </w:rPr>
        <w:t>people from</w:t>
      </w:r>
      <w:r w:rsidRPr="0075468B">
        <w:rPr>
          <w:sz w:val="24"/>
          <w:szCs w:val="24"/>
        </w:rPr>
        <w:t xml:space="preserve"> different </w:t>
      </w:r>
      <w:r w:rsidR="007C3756" w:rsidRPr="0075468B">
        <w:rPr>
          <w:sz w:val="24"/>
          <w:szCs w:val="24"/>
        </w:rPr>
        <w:t>race, religion or gender are given same right and commitment for cleaner and sustainable environment.</w:t>
      </w:r>
    </w:p>
    <w:p w:rsidR="007C3756" w:rsidRDefault="0075468B" w:rsidP="00892E71">
      <w:pPr>
        <w:rPr>
          <w:sz w:val="24"/>
          <w:szCs w:val="24"/>
        </w:rPr>
      </w:pPr>
      <w:r w:rsidRPr="0075468B">
        <w:rPr>
          <w:sz w:val="24"/>
          <w:szCs w:val="24"/>
        </w:rPr>
        <w:t>Virgin Group work cul</w:t>
      </w:r>
      <w:r w:rsidR="003937ED">
        <w:rPr>
          <w:sz w:val="24"/>
          <w:szCs w:val="24"/>
        </w:rPr>
        <w:t>ture is a role model</w:t>
      </w:r>
      <w:r w:rsidRPr="0075468B">
        <w:rPr>
          <w:sz w:val="24"/>
          <w:szCs w:val="24"/>
        </w:rPr>
        <w:t xml:space="preserve"> for 21</w:t>
      </w:r>
      <w:r w:rsidRPr="0075468B">
        <w:rPr>
          <w:sz w:val="24"/>
          <w:szCs w:val="24"/>
          <w:vertAlign w:val="superscript"/>
        </w:rPr>
        <w:t>st</w:t>
      </w:r>
      <w:r w:rsidRPr="0075468B">
        <w:rPr>
          <w:sz w:val="24"/>
          <w:szCs w:val="24"/>
        </w:rPr>
        <w:t xml:space="preserve"> century</w:t>
      </w:r>
      <w:r w:rsidR="003937ED">
        <w:rPr>
          <w:sz w:val="24"/>
          <w:szCs w:val="24"/>
        </w:rPr>
        <w:t xml:space="preserve"> organisation business culture and the </w:t>
      </w:r>
      <w:r w:rsidRPr="0075468B">
        <w:rPr>
          <w:sz w:val="24"/>
          <w:szCs w:val="24"/>
        </w:rPr>
        <w:t>environment</w:t>
      </w:r>
      <w:r w:rsidR="003937ED">
        <w:rPr>
          <w:sz w:val="24"/>
          <w:szCs w:val="24"/>
        </w:rPr>
        <w:t xml:space="preserve"> employees prefer to work in.</w:t>
      </w:r>
    </w:p>
    <w:p w:rsidR="003937ED" w:rsidRDefault="003937ED" w:rsidP="00892E71">
      <w:pPr>
        <w:rPr>
          <w:sz w:val="24"/>
          <w:szCs w:val="24"/>
        </w:rPr>
      </w:pPr>
    </w:p>
    <w:p w:rsidR="003937ED" w:rsidRDefault="003937ED" w:rsidP="00892E71">
      <w:pPr>
        <w:rPr>
          <w:sz w:val="24"/>
          <w:szCs w:val="24"/>
        </w:rPr>
      </w:pPr>
      <w:r>
        <w:rPr>
          <w:sz w:val="24"/>
          <w:szCs w:val="24"/>
        </w:rPr>
        <w:t xml:space="preserve">2.8 </w:t>
      </w:r>
      <w:r w:rsidR="00A313F2">
        <w:rPr>
          <w:sz w:val="24"/>
          <w:szCs w:val="24"/>
        </w:rPr>
        <w:t>The researcher has compared Virgin Group workplace culture with another large British corporation, British Telecommunication (BT).</w:t>
      </w:r>
    </w:p>
    <w:p w:rsidR="00A313F2" w:rsidRDefault="00A313F2" w:rsidP="00892E71">
      <w:pPr>
        <w:rPr>
          <w:sz w:val="24"/>
          <w:szCs w:val="24"/>
        </w:rPr>
      </w:pPr>
      <w:r>
        <w:rPr>
          <w:sz w:val="24"/>
          <w:szCs w:val="24"/>
        </w:rPr>
        <w:t>BT use power of communication to</w:t>
      </w:r>
      <w:r w:rsidR="00760775">
        <w:rPr>
          <w:sz w:val="24"/>
          <w:szCs w:val="24"/>
        </w:rPr>
        <w:t xml:space="preserve"> get together best people, technology and network and</w:t>
      </w:r>
      <w:r>
        <w:rPr>
          <w:sz w:val="24"/>
          <w:szCs w:val="24"/>
        </w:rPr>
        <w:t xml:space="preserve"> make the world better place for all their stakeholders.</w:t>
      </w:r>
    </w:p>
    <w:p w:rsidR="00A313F2" w:rsidRDefault="00A313F2" w:rsidP="00892E71">
      <w:pPr>
        <w:rPr>
          <w:sz w:val="24"/>
          <w:szCs w:val="24"/>
        </w:rPr>
      </w:pPr>
      <w:r>
        <w:rPr>
          <w:sz w:val="24"/>
          <w:szCs w:val="24"/>
        </w:rPr>
        <w:t xml:space="preserve">Creating new possibilities </w:t>
      </w:r>
      <w:r w:rsidR="001C707E">
        <w:rPr>
          <w:sz w:val="24"/>
          <w:szCs w:val="24"/>
        </w:rPr>
        <w:t>and making connection helps BT, as an organisation to grow, employees customers get more out of life.</w:t>
      </w:r>
    </w:p>
    <w:p w:rsidR="001C707E" w:rsidRDefault="001C707E" w:rsidP="00892E71">
      <w:pPr>
        <w:rPr>
          <w:sz w:val="24"/>
          <w:szCs w:val="24"/>
        </w:rPr>
      </w:pPr>
      <w:r>
        <w:rPr>
          <w:sz w:val="24"/>
          <w:szCs w:val="24"/>
        </w:rPr>
        <w:t>BT employees feel engaged and inspired to be the best they can be, high performing and helps organisation to thrive.</w:t>
      </w:r>
    </w:p>
    <w:p w:rsidR="001C707E" w:rsidRDefault="001C707E" w:rsidP="00892E71">
      <w:pPr>
        <w:rPr>
          <w:sz w:val="24"/>
          <w:szCs w:val="24"/>
        </w:rPr>
      </w:pPr>
      <w:r>
        <w:rPr>
          <w:sz w:val="24"/>
          <w:szCs w:val="24"/>
        </w:rPr>
        <w:t>Leaders are challenging but supportive, BT’s value guide their employees decision making and behaviour.</w:t>
      </w:r>
    </w:p>
    <w:p w:rsidR="00760775" w:rsidRDefault="001C707E" w:rsidP="00892E71">
      <w:pPr>
        <w:rPr>
          <w:sz w:val="24"/>
          <w:szCs w:val="24"/>
        </w:rPr>
      </w:pPr>
      <w:r>
        <w:rPr>
          <w:sz w:val="24"/>
          <w:szCs w:val="24"/>
        </w:rPr>
        <w:t xml:space="preserve">Opportunities are diverse and rewarding for employee who embraces </w:t>
      </w:r>
      <w:r w:rsidR="00760775">
        <w:rPr>
          <w:sz w:val="24"/>
          <w:szCs w:val="24"/>
        </w:rPr>
        <w:t>to new ideas. BT put people first and combines healthy view on work life balance.</w:t>
      </w:r>
    </w:p>
    <w:p w:rsidR="001C707E" w:rsidRPr="00760775" w:rsidRDefault="001C707E" w:rsidP="00760775">
      <w:pPr>
        <w:jc w:val="right"/>
        <w:rPr>
          <w:i/>
          <w:color w:val="E36C0A" w:themeColor="accent6" w:themeShade="BF"/>
          <w:sz w:val="24"/>
          <w:szCs w:val="24"/>
        </w:rPr>
      </w:pPr>
      <w:r w:rsidRPr="00760775">
        <w:rPr>
          <w:i/>
          <w:color w:val="E36C0A" w:themeColor="accent6" w:themeShade="BF"/>
          <w:sz w:val="24"/>
          <w:szCs w:val="24"/>
        </w:rPr>
        <w:t xml:space="preserve"> </w:t>
      </w:r>
      <w:r w:rsidR="00760775" w:rsidRPr="00760775">
        <w:rPr>
          <w:i/>
          <w:color w:val="E36C0A" w:themeColor="accent6" w:themeShade="BF"/>
          <w:sz w:val="24"/>
          <w:szCs w:val="24"/>
        </w:rPr>
        <w:t>(BT, 2019, career)</w:t>
      </w:r>
    </w:p>
    <w:p w:rsidR="00D44A16" w:rsidRDefault="00D44A16" w:rsidP="00892E71">
      <w:pPr>
        <w:rPr>
          <w:sz w:val="24"/>
          <w:szCs w:val="24"/>
        </w:rPr>
      </w:pPr>
      <w:r>
        <w:rPr>
          <w:sz w:val="24"/>
          <w:szCs w:val="24"/>
        </w:rPr>
        <w:t>BT change to employee needs, more and more employee wants soft skill, they want their boss to serve more as a coach or mentor, BT believes this drives the quality of relationships in trust, it drive performance and engagement. Regular feedback helps employees to know what they need to do to become successful.</w:t>
      </w:r>
    </w:p>
    <w:p w:rsidR="00D44A16" w:rsidRPr="00D44A16" w:rsidRDefault="00D44A16" w:rsidP="00D44A16">
      <w:pPr>
        <w:jc w:val="right"/>
        <w:rPr>
          <w:i/>
          <w:color w:val="E36C0A" w:themeColor="accent6" w:themeShade="BF"/>
          <w:sz w:val="24"/>
          <w:szCs w:val="24"/>
        </w:rPr>
      </w:pPr>
      <w:r w:rsidRPr="00D44A16">
        <w:rPr>
          <w:i/>
          <w:color w:val="E36C0A" w:themeColor="accent6" w:themeShade="BF"/>
          <w:sz w:val="24"/>
          <w:szCs w:val="24"/>
        </w:rPr>
        <w:t>(BT</w:t>
      </w:r>
      <w:proofErr w:type="gramStart"/>
      <w:r w:rsidRPr="00D44A16">
        <w:rPr>
          <w:i/>
          <w:color w:val="E36C0A" w:themeColor="accent6" w:themeShade="BF"/>
          <w:sz w:val="24"/>
          <w:szCs w:val="24"/>
        </w:rPr>
        <w:t>,2017</w:t>
      </w:r>
      <w:proofErr w:type="gramEnd"/>
      <w:r w:rsidRPr="00D44A16">
        <w:rPr>
          <w:i/>
          <w:color w:val="E36C0A" w:themeColor="accent6" w:themeShade="BF"/>
          <w:sz w:val="24"/>
          <w:szCs w:val="24"/>
        </w:rPr>
        <w:t>, working together)</w:t>
      </w:r>
    </w:p>
    <w:p w:rsidR="001C707E" w:rsidRDefault="00D44A16" w:rsidP="00892E71">
      <w:pPr>
        <w:rPr>
          <w:sz w:val="24"/>
          <w:szCs w:val="24"/>
        </w:rPr>
      </w:pPr>
      <w:r>
        <w:rPr>
          <w:sz w:val="24"/>
          <w:szCs w:val="24"/>
        </w:rPr>
        <w:t xml:space="preserve"> </w:t>
      </w:r>
      <w:r w:rsidR="005D00BB">
        <w:rPr>
          <w:sz w:val="24"/>
          <w:szCs w:val="24"/>
        </w:rPr>
        <w:t>BT has a different workplace culture than Virgin Group. BT has hierarchy structure, wher</w:t>
      </w:r>
      <w:r w:rsidR="000F66CA">
        <w:rPr>
          <w:sz w:val="24"/>
          <w:szCs w:val="24"/>
        </w:rPr>
        <w:t xml:space="preserve">e managers are monitoring their employees. </w:t>
      </w:r>
    </w:p>
    <w:p w:rsidR="000F66CA" w:rsidRDefault="000F66CA" w:rsidP="00892E71">
      <w:pPr>
        <w:rPr>
          <w:sz w:val="24"/>
          <w:szCs w:val="24"/>
        </w:rPr>
      </w:pPr>
      <w:r>
        <w:rPr>
          <w:sz w:val="24"/>
          <w:szCs w:val="24"/>
        </w:rPr>
        <w:t xml:space="preserve">Unlike Virgin employees are required to dress professional and maintain working hours. BT has more strict roles, employees must follow and maintain. </w:t>
      </w:r>
    </w:p>
    <w:p w:rsidR="000F66CA" w:rsidRDefault="000F66CA" w:rsidP="00892E71">
      <w:pPr>
        <w:rPr>
          <w:sz w:val="24"/>
          <w:szCs w:val="24"/>
        </w:rPr>
      </w:pPr>
      <w:r>
        <w:rPr>
          <w:sz w:val="24"/>
          <w:szCs w:val="24"/>
        </w:rPr>
        <w:t xml:space="preserve">But some aspect of BT’s workplace culture cab be beneficial for Virgin group, such as ‘soft skills’ this helps employees to learn from their boss, and give them chance to increase their knowledge, boss acting as mentor help pass on knowledge and experience to their employees. Also </w:t>
      </w:r>
      <w:r w:rsidR="00E95213">
        <w:rPr>
          <w:sz w:val="24"/>
          <w:szCs w:val="24"/>
        </w:rPr>
        <w:t>regular</w:t>
      </w:r>
      <w:r>
        <w:rPr>
          <w:sz w:val="24"/>
          <w:szCs w:val="24"/>
        </w:rPr>
        <w:t xml:space="preserve"> feedback will help and guide </w:t>
      </w:r>
      <w:r w:rsidR="00E95213">
        <w:rPr>
          <w:sz w:val="24"/>
          <w:szCs w:val="24"/>
        </w:rPr>
        <w:t>employees to make change and improvement.</w:t>
      </w:r>
    </w:p>
    <w:p w:rsidR="00A313F2" w:rsidRDefault="00A313F2" w:rsidP="00892E71">
      <w:pPr>
        <w:rPr>
          <w:sz w:val="24"/>
          <w:szCs w:val="24"/>
        </w:rPr>
      </w:pPr>
    </w:p>
    <w:p w:rsidR="00AF472B" w:rsidRDefault="00AF472B" w:rsidP="00892E71">
      <w:pPr>
        <w:rPr>
          <w:sz w:val="24"/>
          <w:szCs w:val="24"/>
        </w:rPr>
      </w:pPr>
    </w:p>
    <w:p w:rsidR="00AF472B" w:rsidRDefault="00AF472B" w:rsidP="00892E71">
      <w:pPr>
        <w:rPr>
          <w:sz w:val="24"/>
          <w:szCs w:val="24"/>
        </w:rPr>
      </w:pPr>
    </w:p>
    <w:p w:rsidR="00AF472B" w:rsidRDefault="00AF472B" w:rsidP="00892E71">
      <w:pPr>
        <w:rPr>
          <w:sz w:val="24"/>
          <w:szCs w:val="24"/>
        </w:rPr>
      </w:pPr>
    </w:p>
    <w:p w:rsidR="00AF472B" w:rsidRDefault="00AF472B" w:rsidP="00892E71">
      <w:pPr>
        <w:rPr>
          <w:sz w:val="24"/>
          <w:szCs w:val="24"/>
        </w:rPr>
      </w:pPr>
    </w:p>
    <w:p w:rsidR="003937ED" w:rsidRDefault="003937ED" w:rsidP="00892E71">
      <w:pPr>
        <w:rPr>
          <w:sz w:val="24"/>
          <w:szCs w:val="24"/>
        </w:rPr>
      </w:pPr>
    </w:p>
    <w:p w:rsidR="003937ED" w:rsidRPr="0075468B" w:rsidRDefault="003937ED" w:rsidP="00892E71">
      <w:pPr>
        <w:rPr>
          <w:sz w:val="24"/>
          <w:szCs w:val="24"/>
        </w:rPr>
      </w:pPr>
    </w:p>
    <w:p w:rsidR="00D2496E" w:rsidRPr="00E94B50" w:rsidRDefault="00D2496E" w:rsidP="001439F1">
      <w:pPr>
        <w:shd w:val="clear" w:color="auto" w:fill="948A54" w:themeFill="background2" w:themeFillShade="80"/>
        <w:jc w:val="center"/>
        <w:rPr>
          <w:b/>
          <w:color w:val="FFFFFF" w:themeColor="background1"/>
          <w:sz w:val="44"/>
          <w:szCs w:val="44"/>
        </w:rPr>
      </w:pPr>
      <w:r w:rsidRPr="00E94B50">
        <w:rPr>
          <w:b/>
          <w:color w:val="FFFFFF" w:themeColor="background1"/>
          <w:sz w:val="44"/>
          <w:szCs w:val="44"/>
        </w:rPr>
        <w:t>3.0 Conclusion</w:t>
      </w:r>
      <w:r w:rsidR="00890FE5" w:rsidRPr="00E94B50">
        <w:rPr>
          <w:b/>
          <w:color w:val="FFFFFF" w:themeColor="background1"/>
          <w:sz w:val="44"/>
          <w:szCs w:val="44"/>
        </w:rPr>
        <w:t xml:space="preserve"> </w:t>
      </w:r>
    </w:p>
    <w:p w:rsidR="00D2496E" w:rsidRDefault="00D94C12" w:rsidP="00D94C12">
      <w:pPr>
        <w:rPr>
          <w:kern w:val="36"/>
        </w:rPr>
      </w:pPr>
      <w:r>
        <w:rPr>
          <w:kern w:val="36"/>
        </w:rPr>
        <w:t>3.1 In conclusion the PESTLE analysis shows the external political factor of Virgin Group can be affected by many different factors, as Virgin Group operate in many different countries; they need to follow local rules and regulations, labour law, taxation policy and traffic regulation.</w:t>
      </w:r>
    </w:p>
    <w:p w:rsidR="00D94C12" w:rsidRDefault="00D94C12" w:rsidP="00D94C12">
      <w:pPr>
        <w:rPr>
          <w:kern w:val="36"/>
        </w:rPr>
      </w:pPr>
      <w:r>
        <w:rPr>
          <w:kern w:val="36"/>
        </w:rPr>
        <w:t xml:space="preserve">Internal factors also face challenges due to Brexit, UK leaving </w:t>
      </w:r>
      <w:r w:rsidR="00697A22">
        <w:rPr>
          <w:kern w:val="36"/>
        </w:rPr>
        <w:t>Europe;</w:t>
      </w:r>
      <w:r>
        <w:rPr>
          <w:kern w:val="36"/>
        </w:rPr>
        <w:t xml:space="preserve"> this can course uncertainty for the organisation</w:t>
      </w:r>
      <w:r w:rsidR="00697A22">
        <w:rPr>
          <w:kern w:val="36"/>
        </w:rPr>
        <w:t>.</w:t>
      </w:r>
    </w:p>
    <w:p w:rsidR="00697A22" w:rsidRDefault="00697A22" w:rsidP="00D94C12">
      <w:pPr>
        <w:rPr>
          <w:kern w:val="36"/>
        </w:rPr>
      </w:pPr>
      <w:r>
        <w:rPr>
          <w:kern w:val="36"/>
        </w:rPr>
        <w:t>Economic factors of the organisation are at risk due to high production cost and labour cost.</w:t>
      </w:r>
    </w:p>
    <w:p w:rsidR="00697A22" w:rsidRDefault="00697A22" w:rsidP="00D94C12">
      <w:pPr>
        <w:rPr>
          <w:kern w:val="36"/>
        </w:rPr>
      </w:pPr>
      <w:r>
        <w:rPr>
          <w:kern w:val="36"/>
        </w:rPr>
        <w:t xml:space="preserve">Some of the Virgin technology equipments are aging will require renew/replacement. </w:t>
      </w:r>
    </w:p>
    <w:p w:rsidR="00697A22" w:rsidRDefault="00697A22" w:rsidP="00D94C12">
      <w:pPr>
        <w:rPr>
          <w:kern w:val="36"/>
        </w:rPr>
      </w:pPr>
      <w:r>
        <w:rPr>
          <w:kern w:val="36"/>
        </w:rPr>
        <w:t>As Virgin Group operate overseas and have stakes in many different organisations, legal policy, employment law, good working condition and health and safety at work is important for organisation to maintain these policies</w:t>
      </w:r>
      <w:r w:rsidR="008A67CB">
        <w:rPr>
          <w:kern w:val="36"/>
        </w:rPr>
        <w:t xml:space="preserve"> and protect the image of the company worldwide.</w:t>
      </w:r>
    </w:p>
    <w:p w:rsidR="008A67CB" w:rsidRDefault="008A67CB" w:rsidP="00D94C12">
      <w:pPr>
        <w:rPr>
          <w:kern w:val="36"/>
        </w:rPr>
      </w:pPr>
      <w:r>
        <w:rPr>
          <w:kern w:val="36"/>
        </w:rPr>
        <w:t>Virgin environmental policy has created sustainable Virgin train with reduces CO2 emission by 4%.</w:t>
      </w:r>
    </w:p>
    <w:p w:rsidR="008A67CB" w:rsidRDefault="008A67CB" w:rsidP="00D94C12">
      <w:pPr>
        <w:rPr>
          <w:kern w:val="36"/>
        </w:rPr>
      </w:pPr>
      <w:r>
        <w:rPr>
          <w:kern w:val="36"/>
        </w:rPr>
        <w:t>SWOT analysis indicates that Virgin group strength is that they are one of the largest corporations in the UK and have stakes in many different sectors. As a large organisation Virgin has a big influence over their suppliers.</w:t>
      </w:r>
    </w:p>
    <w:p w:rsidR="008A67CB" w:rsidRDefault="008A67CB" w:rsidP="00D94C12">
      <w:pPr>
        <w:rPr>
          <w:kern w:val="36"/>
        </w:rPr>
      </w:pPr>
      <w:r>
        <w:rPr>
          <w:kern w:val="36"/>
        </w:rPr>
        <w:t>Virgin Weaknesses is the organisation has too loose supervision and pessimistic attitude towards change.</w:t>
      </w:r>
    </w:p>
    <w:p w:rsidR="008A67CB" w:rsidRDefault="008A67CB" w:rsidP="00D94C12">
      <w:pPr>
        <w:rPr>
          <w:kern w:val="36"/>
        </w:rPr>
      </w:pPr>
      <w:r>
        <w:rPr>
          <w:kern w:val="36"/>
        </w:rPr>
        <w:t>Opportunities are software and technological knowledge, with vast information from their different sectors.</w:t>
      </w:r>
    </w:p>
    <w:p w:rsidR="008A67CB" w:rsidRDefault="008A67CB" w:rsidP="00D94C12">
      <w:pPr>
        <w:rPr>
          <w:kern w:val="36"/>
        </w:rPr>
      </w:pPr>
      <w:r>
        <w:rPr>
          <w:kern w:val="36"/>
        </w:rPr>
        <w:t xml:space="preserve">Virgin biggest threat is </w:t>
      </w:r>
      <w:r w:rsidR="009936BC">
        <w:rPr>
          <w:kern w:val="36"/>
        </w:rPr>
        <w:t>Brexit;</w:t>
      </w:r>
      <w:r>
        <w:rPr>
          <w:kern w:val="36"/>
        </w:rPr>
        <w:t xml:space="preserve"> it brings uncertainty and </w:t>
      </w:r>
      <w:r w:rsidR="009936BC">
        <w:rPr>
          <w:kern w:val="36"/>
        </w:rPr>
        <w:t>volatile exchange rate.</w:t>
      </w:r>
    </w:p>
    <w:p w:rsidR="009936BC" w:rsidRDefault="009936BC" w:rsidP="00D94C12">
      <w:pPr>
        <w:rPr>
          <w:kern w:val="36"/>
        </w:rPr>
      </w:pPr>
      <w:r>
        <w:rPr>
          <w:kern w:val="36"/>
        </w:rPr>
        <w:t>The cultural Web indicates that Virgin Group employees enjoys flexible working hours, unlimited holidays, which help employees to better balance work and personal life.</w:t>
      </w:r>
    </w:p>
    <w:p w:rsidR="009936BC" w:rsidRDefault="009936BC" w:rsidP="00D94C12">
      <w:pPr>
        <w:rPr>
          <w:kern w:val="36"/>
        </w:rPr>
      </w:pPr>
      <w:r>
        <w:rPr>
          <w:kern w:val="36"/>
        </w:rPr>
        <w:t>They have a flat management structure and their symbol is most recognized logo in the world.</w:t>
      </w:r>
    </w:p>
    <w:p w:rsidR="009936BC" w:rsidRDefault="009936BC" w:rsidP="00D94C12">
      <w:pPr>
        <w:rPr>
          <w:kern w:val="36"/>
        </w:rPr>
      </w:pPr>
      <w:r>
        <w:rPr>
          <w:kern w:val="36"/>
        </w:rPr>
        <w:t>Virgin has good ethical policy in place, including treating all employees as equal and reducing gender pay gap.</w:t>
      </w:r>
    </w:p>
    <w:p w:rsidR="009936BC" w:rsidRDefault="009936BC" w:rsidP="00D94C12">
      <w:pPr>
        <w:rPr>
          <w:kern w:val="36"/>
        </w:rPr>
      </w:pPr>
      <w:r>
        <w:rPr>
          <w:kern w:val="36"/>
        </w:rPr>
        <w:t xml:space="preserve">Comparing Virgin Group working culture with BT shows Virgin has more freedom and relax work place culture than BT, but some of the BT work culture can be </w:t>
      </w:r>
      <w:r w:rsidR="00A65D3A">
        <w:rPr>
          <w:kern w:val="36"/>
        </w:rPr>
        <w:t>beneficial</w:t>
      </w:r>
      <w:r>
        <w:rPr>
          <w:kern w:val="36"/>
        </w:rPr>
        <w:t xml:space="preserve"> for Virgin group, such as ‘soft skills’ as indicated on SWOT analysis </w:t>
      </w:r>
      <w:r w:rsidR="00A65D3A">
        <w:rPr>
          <w:kern w:val="36"/>
        </w:rPr>
        <w:t>Virgin has sluggish communication and too loose supervision.</w:t>
      </w:r>
      <w:r>
        <w:rPr>
          <w:kern w:val="36"/>
        </w:rPr>
        <w:t xml:space="preserve"> </w:t>
      </w:r>
    </w:p>
    <w:p w:rsidR="00697A22" w:rsidRPr="00D94C12" w:rsidRDefault="00697A22" w:rsidP="00D94C12"/>
    <w:p w:rsidR="00D2496E" w:rsidRPr="00E94B50" w:rsidRDefault="00D2496E" w:rsidP="00363F4F">
      <w:pPr>
        <w:rPr>
          <w:caps/>
          <w:kern w:val="36"/>
          <w:sz w:val="24"/>
          <w:szCs w:val="24"/>
        </w:rPr>
      </w:pPr>
    </w:p>
    <w:p w:rsidR="00D2496E" w:rsidRPr="00E94B50" w:rsidRDefault="00890FE5" w:rsidP="00D2496E">
      <w:pPr>
        <w:shd w:val="clear" w:color="auto" w:fill="948A54" w:themeFill="background2" w:themeFillShade="80"/>
        <w:jc w:val="center"/>
        <w:rPr>
          <w:b/>
          <w:caps/>
          <w:color w:val="FFFFFF" w:themeColor="background1"/>
          <w:kern w:val="36"/>
          <w:sz w:val="44"/>
          <w:szCs w:val="44"/>
        </w:rPr>
      </w:pPr>
      <w:r w:rsidRPr="00E94B50">
        <w:rPr>
          <w:b/>
          <w:color w:val="FFFFFF" w:themeColor="background1"/>
          <w:sz w:val="44"/>
          <w:szCs w:val="44"/>
        </w:rPr>
        <w:t>4.0 Recommendations</w:t>
      </w: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890FE5" w:rsidRPr="00E94B50" w:rsidRDefault="00890FE5" w:rsidP="00890FE5">
      <w:pPr>
        <w:shd w:val="clear" w:color="auto" w:fill="948A54" w:themeFill="background2" w:themeFillShade="80"/>
        <w:ind w:left="720" w:hanging="720"/>
        <w:jc w:val="center"/>
        <w:rPr>
          <w:b/>
          <w:color w:val="FFFFFF" w:themeColor="background1"/>
          <w:sz w:val="44"/>
          <w:szCs w:val="44"/>
        </w:rPr>
      </w:pPr>
      <w:r w:rsidRPr="00E94B50">
        <w:rPr>
          <w:b/>
          <w:color w:val="FFFFFF" w:themeColor="background1"/>
          <w:sz w:val="44"/>
          <w:szCs w:val="44"/>
        </w:rPr>
        <w:t>5.0 Reference</w:t>
      </w:r>
    </w:p>
    <w:p w:rsidR="00890FE5" w:rsidRDefault="00890FE5" w:rsidP="00363F4F">
      <w:pPr>
        <w:rPr>
          <w:caps/>
          <w:kern w:val="36"/>
          <w:sz w:val="24"/>
          <w:szCs w:val="24"/>
        </w:rPr>
      </w:pPr>
    </w:p>
    <w:p w:rsidR="004512C8" w:rsidRDefault="004512C8" w:rsidP="00363F4F">
      <w:pPr>
        <w:rPr>
          <w:caps/>
          <w:kern w:val="36"/>
          <w:sz w:val="24"/>
          <w:szCs w:val="24"/>
        </w:rPr>
      </w:pPr>
    </w:p>
    <w:p w:rsidR="004512C8" w:rsidRDefault="004512C8" w:rsidP="004512C8">
      <w:proofErr w:type="gramStart"/>
      <w:r>
        <w:t>Branson, R (2016) good business ethics.</w:t>
      </w:r>
      <w:proofErr w:type="gramEnd"/>
    </w:p>
    <w:p w:rsidR="004512C8" w:rsidRDefault="004512C8" w:rsidP="004512C8">
      <w:r>
        <w:t>Available at:</w:t>
      </w:r>
      <w:r w:rsidRPr="004512C8">
        <w:t xml:space="preserve"> </w:t>
      </w:r>
      <w:hyperlink r:id="rId13" w:history="1">
        <w:r w:rsidRPr="001D5C32">
          <w:rPr>
            <w:rStyle w:val="Hyperlink"/>
          </w:rPr>
          <w:t>https://www.virgin.com/richard-branson/good-business-ethic</w:t>
        </w:r>
      </w:hyperlink>
    </w:p>
    <w:p w:rsidR="004512C8" w:rsidRDefault="004512C8" w:rsidP="004512C8">
      <w:r>
        <w:t>(Accessed: 1</w:t>
      </w:r>
      <w:r w:rsidRPr="004512C8">
        <w:rPr>
          <w:vertAlign w:val="superscript"/>
        </w:rPr>
        <w:t>st</w:t>
      </w:r>
      <w:r>
        <w:t xml:space="preserve"> April 2019)</w:t>
      </w:r>
    </w:p>
    <w:p w:rsidR="004512C8" w:rsidRDefault="004512C8" w:rsidP="004512C8"/>
    <w:p w:rsidR="00D44A16" w:rsidRDefault="00D44A16" w:rsidP="00D44A16">
      <w:pPr>
        <w:rPr>
          <w:sz w:val="24"/>
          <w:szCs w:val="24"/>
        </w:rPr>
      </w:pPr>
      <w:proofErr w:type="gramStart"/>
      <w:r>
        <w:rPr>
          <w:sz w:val="24"/>
          <w:szCs w:val="24"/>
        </w:rPr>
        <w:t>BT(</w:t>
      </w:r>
      <w:proofErr w:type="gramEnd"/>
      <w:r>
        <w:rPr>
          <w:sz w:val="24"/>
          <w:szCs w:val="24"/>
        </w:rPr>
        <w:t>2017) working together.</w:t>
      </w:r>
    </w:p>
    <w:p w:rsidR="005D00BB" w:rsidRDefault="005D00BB" w:rsidP="00D44A16">
      <w:pPr>
        <w:rPr>
          <w:sz w:val="24"/>
          <w:szCs w:val="24"/>
        </w:rPr>
      </w:pPr>
      <w:r>
        <w:rPr>
          <w:sz w:val="24"/>
          <w:szCs w:val="24"/>
        </w:rPr>
        <w:t>Available at</w:t>
      </w:r>
      <w:proofErr w:type="gramStart"/>
      <w:r>
        <w:rPr>
          <w:sz w:val="24"/>
          <w:szCs w:val="24"/>
        </w:rPr>
        <w:t>:</w:t>
      </w:r>
      <w:proofErr w:type="gramEnd"/>
      <w:r>
        <w:rPr>
          <w:sz w:val="24"/>
          <w:szCs w:val="24"/>
        </w:rPr>
        <w:fldChar w:fldCharType="begin"/>
      </w:r>
      <w:r>
        <w:rPr>
          <w:sz w:val="24"/>
          <w:szCs w:val="24"/>
        </w:rPr>
        <w:instrText xml:space="preserve"> HYPERLINK "</w:instrText>
      </w:r>
      <w:r w:rsidRPr="005D00BB">
        <w:rPr>
          <w:sz w:val="24"/>
          <w:szCs w:val="24"/>
        </w:rPr>
        <w:instrText>https://www.btplc.com/Thegroup/Ourcompany/Ourcodesofethics/index.htm</w:instrText>
      </w:r>
      <w:r>
        <w:rPr>
          <w:sz w:val="24"/>
          <w:szCs w:val="24"/>
        </w:rPr>
        <w:instrText xml:space="preserve">" </w:instrText>
      </w:r>
      <w:r>
        <w:rPr>
          <w:sz w:val="24"/>
          <w:szCs w:val="24"/>
        </w:rPr>
        <w:fldChar w:fldCharType="separate"/>
      </w:r>
      <w:r w:rsidRPr="00E932B2">
        <w:rPr>
          <w:rStyle w:val="Hyperlink"/>
          <w:sz w:val="24"/>
          <w:szCs w:val="24"/>
        </w:rPr>
        <w:t>https://www.btplc.com/Thegroup/Ourcompany/Ourcodesofethics/index.htm</w:t>
      </w:r>
      <w:r>
        <w:rPr>
          <w:sz w:val="24"/>
          <w:szCs w:val="24"/>
        </w:rPr>
        <w:fldChar w:fldCharType="end"/>
      </w:r>
    </w:p>
    <w:p w:rsidR="005D00BB" w:rsidRPr="00D44A16" w:rsidRDefault="005D00BB" w:rsidP="00D44A16">
      <w:pPr>
        <w:rPr>
          <w:sz w:val="24"/>
          <w:szCs w:val="24"/>
        </w:rPr>
      </w:pPr>
      <w:r>
        <w:rPr>
          <w:sz w:val="24"/>
          <w:szCs w:val="24"/>
        </w:rPr>
        <w:t>(Accessed</w:t>
      </w:r>
      <w:proofErr w:type="gramStart"/>
      <w:r>
        <w:rPr>
          <w:sz w:val="24"/>
          <w:szCs w:val="24"/>
        </w:rPr>
        <w:t>:4</w:t>
      </w:r>
      <w:r w:rsidRPr="005D00BB">
        <w:rPr>
          <w:sz w:val="24"/>
          <w:szCs w:val="24"/>
          <w:vertAlign w:val="superscript"/>
        </w:rPr>
        <w:t>th</w:t>
      </w:r>
      <w:proofErr w:type="gramEnd"/>
      <w:r>
        <w:rPr>
          <w:sz w:val="24"/>
          <w:szCs w:val="24"/>
        </w:rPr>
        <w:t xml:space="preserve"> April 2019)</w:t>
      </w:r>
    </w:p>
    <w:p w:rsidR="00D44A16" w:rsidRPr="004512C8" w:rsidRDefault="00D44A16" w:rsidP="004512C8"/>
    <w:p w:rsidR="00760775" w:rsidRDefault="00760775" w:rsidP="008639C2">
      <w:proofErr w:type="gramStart"/>
      <w:r>
        <w:t>BT (2019) career.</w:t>
      </w:r>
      <w:proofErr w:type="gramEnd"/>
    </w:p>
    <w:p w:rsidR="00760775" w:rsidRDefault="00760775" w:rsidP="008639C2">
      <w:r>
        <w:t>Available at:</w:t>
      </w:r>
      <w:r w:rsidRPr="00760775">
        <w:t xml:space="preserve"> </w:t>
      </w:r>
      <w:hyperlink r:id="rId14" w:history="1">
        <w:r w:rsidRPr="00E932B2">
          <w:rPr>
            <w:rStyle w:val="Hyperlink"/>
          </w:rPr>
          <w:t>https://www.btplc.com/Careercentre/lifeatbt/ourculture/index.htm</w:t>
        </w:r>
      </w:hyperlink>
    </w:p>
    <w:p w:rsidR="00760775" w:rsidRDefault="00760775" w:rsidP="008639C2">
      <w:r>
        <w:t>(</w:t>
      </w:r>
      <w:proofErr w:type="gramStart"/>
      <w:r>
        <w:t>Accessed :4</w:t>
      </w:r>
      <w:r w:rsidRPr="00760775">
        <w:rPr>
          <w:vertAlign w:val="superscript"/>
        </w:rPr>
        <w:t>th</w:t>
      </w:r>
      <w:proofErr w:type="gramEnd"/>
      <w:r>
        <w:t xml:space="preserve"> April 2019)</w:t>
      </w:r>
    </w:p>
    <w:p w:rsidR="00760775" w:rsidRDefault="00760775" w:rsidP="008639C2"/>
    <w:p w:rsidR="00D2496E" w:rsidRPr="00E94B50" w:rsidRDefault="008639C2" w:rsidP="008639C2">
      <w:proofErr w:type="gramStart"/>
      <w:r w:rsidRPr="00E94B50">
        <w:t>Professional academy (2019) Marketing theories-PESTLE analysis.</w:t>
      </w:r>
      <w:proofErr w:type="gramEnd"/>
    </w:p>
    <w:p w:rsidR="008639C2" w:rsidRPr="00E94B50" w:rsidRDefault="008639C2" w:rsidP="008639C2">
      <w:r w:rsidRPr="00E94B50">
        <w:t xml:space="preserve">Available at: </w:t>
      </w:r>
      <w:hyperlink r:id="rId15" w:history="1">
        <w:r w:rsidRPr="00E94B50">
          <w:rPr>
            <w:rStyle w:val="Hyperlink"/>
          </w:rPr>
          <w:t>https://www.professionalacademy.com/blogs-and-advice/marketing-theories---pestel-analysis</w:t>
        </w:r>
      </w:hyperlink>
    </w:p>
    <w:p w:rsidR="008639C2" w:rsidRPr="00E94B50" w:rsidRDefault="008639C2" w:rsidP="008639C2">
      <w:r w:rsidRPr="00E94B50">
        <w:t>(Accessed: 28</w:t>
      </w:r>
      <w:r w:rsidRPr="00E94B50">
        <w:rPr>
          <w:vertAlign w:val="superscript"/>
        </w:rPr>
        <w:t>th</w:t>
      </w:r>
      <w:r w:rsidRPr="00E94B50">
        <w:t xml:space="preserve"> March 2019)</w:t>
      </w:r>
    </w:p>
    <w:p w:rsidR="008639C2" w:rsidRPr="00E94B50" w:rsidRDefault="008639C2" w:rsidP="008639C2"/>
    <w:p w:rsidR="00AF46E5" w:rsidRPr="00E94B50" w:rsidRDefault="00AF46E5" w:rsidP="008639C2">
      <w:proofErr w:type="spellStart"/>
      <w:proofErr w:type="gramStart"/>
      <w:r w:rsidRPr="00E94B50">
        <w:t>Cayenneapps</w:t>
      </w:r>
      <w:proofErr w:type="spellEnd"/>
      <w:r w:rsidRPr="00E94B50">
        <w:t xml:space="preserve"> (2016) the SWOT analysis of Virgin group.</w:t>
      </w:r>
      <w:proofErr w:type="gramEnd"/>
    </w:p>
    <w:p w:rsidR="00AF46E5" w:rsidRPr="00E94B50" w:rsidRDefault="00AF46E5" w:rsidP="008639C2">
      <w:r w:rsidRPr="00E94B50">
        <w:t xml:space="preserve">Available at: </w:t>
      </w:r>
      <w:hyperlink r:id="rId16" w:history="1">
        <w:r w:rsidRPr="00E94B50">
          <w:rPr>
            <w:rStyle w:val="Hyperlink"/>
          </w:rPr>
          <w:t>https://www.cayenneapps.com/blog/2016/02/10/the-swot-analysis-of-richard-bransons-virgin-group/</w:t>
        </w:r>
      </w:hyperlink>
    </w:p>
    <w:p w:rsidR="00AF46E5" w:rsidRPr="00E94B50" w:rsidRDefault="00AF46E5" w:rsidP="008639C2">
      <w:r w:rsidRPr="00E94B50">
        <w:t>(Accessed: 3</w:t>
      </w:r>
      <w:r w:rsidRPr="00E94B50">
        <w:rPr>
          <w:vertAlign w:val="superscript"/>
        </w:rPr>
        <w:t>rd</w:t>
      </w:r>
      <w:r w:rsidRPr="00E94B50">
        <w:t xml:space="preserve"> April 2019)</w:t>
      </w:r>
    </w:p>
    <w:p w:rsidR="00AF46E5" w:rsidRDefault="00AF46E5" w:rsidP="008639C2"/>
    <w:p w:rsidR="00AA5D4D" w:rsidRPr="00AA5D4D" w:rsidRDefault="00AA5D4D" w:rsidP="00AA5D4D">
      <w:pPr>
        <w:rPr>
          <w:sz w:val="24"/>
          <w:szCs w:val="24"/>
        </w:rPr>
      </w:pPr>
      <w:r w:rsidRPr="00AA5D4D">
        <w:rPr>
          <w:sz w:val="24"/>
          <w:szCs w:val="24"/>
        </w:rPr>
        <w:t>The Cultural Web Model</w:t>
      </w:r>
    </w:p>
    <w:p w:rsidR="00AA5D4D" w:rsidRPr="00AA5D4D" w:rsidRDefault="007331BC" w:rsidP="00AA5D4D">
      <w:pPr>
        <w:rPr>
          <w:rFonts w:eastAsia="Times New Roman" w:cs="Times New Roman"/>
          <w:sz w:val="24"/>
          <w:szCs w:val="24"/>
          <w:lang w:eastAsia="en-GB"/>
        </w:rPr>
      </w:pPr>
      <w:hyperlink r:id="rId17" w:history="1">
        <w:r w:rsidR="00AA5D4D" w:rsidRPr="00AA5D4D">
          <w:rPr>
            <w:rStyle w:val="Hyperlink"/>
            <w:rFonts w:eastAsia="Times New Roman" w:cs="Times New Roman"/>
            <w:sz w:val="24"/>
            <w:szCs w:val="24"/>
            <w:lang w:eastAsia="en-GB"/>
          </w:rPr>
          <w:t>www.canstockphoto.com</w:t>
        </w:r>
      </w:hyperlink>
    </w:p>
    <w:p w:rsidR="00AA5D4D" w:rsidRPr="00AA5D4D" w:rsidRDefault="00AA5D4D" w:rsidP="00AA5D4D">
      <w:pPr>
        <w:rPr>
          <w:sz w:val="24"/>
          <w:szCs w:val="24"/>
        </w:rPr>
      </w:pPr>
      <w:r w:rsidRPr="00AA5D4D">
        <w:rPr>
          <w:sz w:val="24"/>
          <w:szCs w:val="24"/>
        </w:rPr>
        <w:t>Accessed 5</w:t>
      </w:r>
      <w:r w:rsidRPr="00AA5D4D">
        <w:rPr>
          <w:sz w:val="24"/>
          <w:szCs w:val="24"/>
          <w:vertAlign w:val="superscript"/>
        </w:rPr>
        <w:t>th</w:t>
      </w:r>
      <w:r w:rsidRPr="00AA5D4D">
        <w:rPr>
          <w:sz w:val="24"/>
          <w:szCs w:val="24"/>
        </w:rPr>
        <w:t xml:space="preserve"> March 2019</w:t>
      </w:r>
    </w:p>
    <w:p w:rsidR="00AA5D4D" w:rsidRDefault="00BA196B" w:rsidP="008639C2">
      <w:proofErr w:type="spellStart"/>
      <w:r>
        <w:t>HRsolutons</w:t>
      </w:r>
      <w:proofErr w:type="spellEnd"/>
      <w:r>
        <w:t xml:space="preserve"> (2019) Sir Richard Branson recently led a ‘Corporate Day’ at the Virgin Management offices to highlight the ‘horrible experience’ of corporate culture.</w:t>
      </w:r>
    </w:p>
    <w:p w:rsidR="00BA196B" w:rsidRDefault="00601940" w:rsidP="008639C2">
      <w:r>
        <w:t>Available</w:t>
      </w:r>
      <w:r w:rsidR="00BA196B">
        <w:t xml:space="preserve"> at:</w:t>
      </w:r>
      <w:r w:rsidR="00BA196B" w:rsidRPr="00BA196B">
        <w:t xml:space="preserve"> </w:t>
      </w:r>
      <w:hyperlink r:id="rId18" w:history="1">
        <w:r w:rsidR="00BA196B" w:rsidRPr="001F7D9B">
          <w:rPr>
            <w:rStyle w:val="Hyperlink"/>
          </w:rPr>
          <w:t>https://www.hrsolutions-uk.com/virgin-highlights-corporate-culture-horror/</w:t>
        </w:r>
      </w:hyperlink>
    </w:p>
    <w:p w:rsidR="00BA196B" w:rsidRDefault="00BA196B" w:rsidP="008639C2">
      <w:r>
        <w:t>(Accessed: 27</w:t>
      </w:r>
      <w:r w:rsidRPr="00BA196B">
        <w:rPr>
          <w:vertAlign w:val="superscript"/>
        </w:rPr>
        <w:t>th</w:t>
      </w:r>
      <w:r>
        <w:t xml:space="preserve"> March 2019)</w:t>
      </w:r>
    </w:p>
    <w:p w:rsidR="00BA196B" w:rsidRDefault="00BA196B" w:rsidP="008639C2"/>
    <w:p w:rsidR="00AA5D4D" w:rsidRDefault="00601940" w:rsidP="008639C2">
      <w:r>
        <w:t>Logo Design love (2009</w:t>
      </w:r>
      <w:r w:rsidRPr="00601940">
        <w:rPr>
          <w:sz w:val="24"/>
          <w:szCs w:val="24"/>
        </w:rPr>
        <w:t xml:space="preserve">) </w:t>
      </w:r>
      <w:r w:rsidRPr="00601940">
        <w:rPr>
          <w:bCs/>
          <w:color w:val="000000"/>
          <w:spacing w:val="-6"/>
          <w:sz w:val="24"/>
          <w:szCs w:val="24"/>
          <w:lang w:val="en-US"/>
        </w:rPr>
        <w:t>Stretching the Virgin logo</w:t>
      </w:r>
      <w:r>
        <w:t>.</w:t>
      </w:r>
    </w:p>
    <w:p w:rsidR="00601940" w:rsidRDefault="00601940" w:rsidP="008639C2">
      <w:r>
        <w:t>Available at:</w:t>
      </w:r>
      <w:r w:rsidRPr="00601940">
        <w:t xml:space="preserve"> </w:t>
      </w:r>
      <w:hyperlink r:id="rId19" w:history="1">
        <w:r w:rsidRPr="001F7D9B">
          <w:rPr>
            <w:rStyle w:val="Hyperlink"/>
          </w:rPr>
          <w:t>https://www.logodesignlove.com/stretching-the-virgin-logo</w:t>
        </w:r>
      </w:hyperlink>
    </w:p>
    <w:p w:rsidR="00601940" w:rsidRDefault="00601940" w:rsidP="008639C2">
      <w:r>
        <w:t>(Accessed: 31</w:t>
      </w:r>
      <w:r w:rsidRPr="00601940">
        <w:rPr>
          <w:vertAlign w:val="superscript"/>
        </w:rPr>
        <w:t>st</w:t>
      </w:r>
      <w:r>
        <w:t xml:space="preserve"> March 2019)</w:t>
      </w:r>
    </w:p>
    <w:p w:rsidR="00601940" w:rsidRDefault="00601940" w:rsidP="008639C2"/>
    <w:p w:rsidR="00811637" w:rsidRPr="00811637" w:rsidRDefault="00811637" w:rsidP="00811637">
      <w:pPr>
        <w:rPr>
          <w:i/>
        </w:rPr>
      </w:pPr>
      <w:r>
        <w:rPr>
          <w:i/>
        </w:rPr>
        <w:t>Mullins (200), p.721</w:t>
      </w:r>
    </w:p>
    <w:p w:rsidR="00601940" w:rsidRDefault="00601940" w:rsidP="008639C2"/>
    <w:p w:rsidR="00892E71" w:rsidRPr="00892E71" w:rsidRDefault="00C26D2C" w:rsidP="00892E71">
      <w:pPr>
        <w:rPr>
          <w:sz w:val="24"/>
          <w:szCs w:val="24"/>
        </w:rPr>
      </w:pPr>
      <w:r w:rsidRPr="00892E71">
        <w:rPr>
          <w:sz w:val="24"/>
          <w:szCs w:val="24"/>
        </w:rPr>
        <w:t xml:space="preserve">Marketing Doctrines (2012) </w:t>
      </w:r>
      <w:proofErr w:type="gramStart"/>
      <w:r w:rsidRPr="00892E71">
        <w:rPr>
          <w:sz w:val="24"/>
          <w:szCs w:val="24"/>
        </w:rPr>
        <w:t>Grow</w:t>
      </w:r>
      <w:proofErr w:type="gramEnd"/>
      <w:r w:rsidRPr="00892E71">
        <w:rPr>
          <w:sz w:val="24"/>
          <w:szCs w:val="24"/>
        </w:rPr>
        <w:t xml:space="preserve"> your business.</w:t>
      </w:r>
      <w:r w:rsidR="00892E71" w:rsidRPr="00892E71">
        <w:rPr>
          <w:rFonts w:cs="Segoe UI"/>
          <w:color w:val="212529"/>
          <w:sz w:val="24"/>
          <w:szCs w:val="24"/>
        </w:rPr>
        <w:t xml:space="preserve"> (Mclean and Marshall, 1993 cited in Mullins, 2007)</w:t>
      </w:r>
    </w:p>
    <w:p w:rsidR="00C26D2C" w:rsidRDefault="00C26D2C" w:rsidP="008639C2"/>
    <w:p w:rsidR="004B046C" w:rsidRDefault="00C26D2C" w:rsidP="008639C2">
      <w:r>
        <w:t xml:space="preserve">Available at: </w:t>
      </w:r>
      <w:hyperlink r:id="rId20" w:history="1">
        <w:r w:rsidR="004B046C" w:rsidRPr="001F7D9B">
          <w:rPr>
            <w:rStyle w:val="Hyperlink"/>
          </w:rPr>
          <w:t>http://marketingdoctrines.blogspot.com/2012/07/marketing-strategies-of-virgin-group.html</w:t>
        </w:r>
      </w:hyperlink>
    </w:p>
    <w:p w:rsidR="00C26D2C" w:rsidRDefault="004B046C" w:rsidP="008639C2">
      <w:r>
        <w:t>(Accessed: 3</w:t>
      </w:r>
      <w:r w:rsidRPr="004B046C">
        <w:rPr>
          <w:vertAlign w:val="superscript"/>
        </w:rPr>
        <w:t>rd</w:t>
      </w:r>
      <w:r>
        <w:t xml:space="preserve"> April 2019)</w:t>
      </w:r>
      <w:r w:rsidR="00C26D2C">
        <w:t xml:space="preserve"> </w:t>
      </w:r>
    </w:p>
    <w:p w:rsidR="00C26D2C" w:rsidRDefault="00C26D2C" w:rsidP="008639C2"/>
    <w:p w:rsidR="00B048E3" w:rsidRDefault="00B048E3" w:rsidP="00B048E3">
      <w:pPr>
        <w:rPr>
          <w:rFonts w:eastAsia="Times New Roman" w:cs="Times New Roman"/>
          <w:sz w:val="24"/>
          <w:szCs w:val="24"/>
          <w:lang w:eastAsia="en-GB"/>
        </w:rPr>
      </w:pPr>
      <w:proofErr w:type="gramStart"/>
      <w:r>
        <w:rPr>
          <w:rFonts w:eastAsia="Times New Roman" w:cs="Times New Roman"/>
          <w:sz w:val="24"/>
          <w:szCs w:val="24"/>
          <w:lang w:eastAsia="en-GB"/>
        </w:rPr>
        <w:t>McGuire, L (2016) branding success for ethical entrepreneurs.</w:t>
      </w:r>
      <w:proofErr w:type="gramEnd"/>
    </w:p>
    <w:p w:rsidR="00B048E3" w:rsidRDefault="00B048E3" w:rsidP="00B048E3">
      <w:pPr>
        <w:rPr>
          <w:rFonts w:eastAsia="Times New Roman" w:cs="Times New Roman"/>
          <w:sz w:val="24"/>
          <w:szCs w:val="24"/>
          <w:lang w:eastAsia="en-GB"/>
        </w:rPr>
      </w:pPr>
      <w:r>
        <w:rPr>
          <w:rFonts w:eastAsia="Times New Roman" w:cs="Times New Roman"/>
          <w:sz w:val="24"/>
          <w:szCs w:val="24"/>
          <w:lang w:eastAsia="en-GB"/>
        </w:rPr>
        <w:t>Available at:</w:t>
      </w:r>
      <w:r w:rsidRPr="00B048E3">
        <w:t xml:space="preserve"> </w:t>
      </w:r>
      <w:hyperlink r:id="rId21" w:history="1">
        <w:r w:rsidRPr="001D5C32">
          <w:rPr>
            <w:rStyle w:val="Hyperlink"/>
            <w:rFonts w:eastAsia="Times New Roman" w:cs="Times New Roman"/>
            <w:sz w:val="24"/>
            <w:szCs w:val="24"/>
            <w:lang w:eastAsia="en-GB"/>
          </w:rPr>
          <w:t>https://www.virgin.com/entrepreneur/branding-success-ethical-entrepreneurs</w:t>
        </w:r>
      </w:hyperlink>
    </w:p>
    <w:p w:rsidR="00B048E3" w:rsidRDefault="00B048E3" w:rsidP="00B048E3">
      <w:pPr>
        <w:rPr>
          <w:rFonts w:eastAsia="Times New Roman" w:cs="Times New Roman"/>
          <w:sz w:val="24"/>
          <w:szCs w:val="24"/>
          <w:lang w:eastAsia="en-GB"/>
        </w:rPr>
      </w:pPr>
      <w:r>
        <w:rPr>
          <w:rFonts w:eastAsia="Times New Roman" w:cs="Times New Roman"/>
          <w:sz w:val="24"/>
          <w:szCs w:val="24"/>
          <w:lang w:eastAsia="en-GB"/>
        </w:rPr>
        <w:t>(Accessed: 29</w:t>
      </w:r>
      <w:r w:rsidRPr="00B048E3">
        <w:rPr>
          <w:rFonts w:eastAsia="Times New Roman" w:cs="Times New Roman"/>
          <w:sz w:val="24"/>
          <w:szCs w:val="24"/>
          <w:vertAlign w:val="superscript"/>
          <w:lang w:eastAsia="en-GB"/>
        </w:rPr>
        <w:t>th</w:t>
      </w:r>
      <w:r>
        <w:rPr>
          <w:rFonts w:eastAsia="Times New Roman" w:cs="Times New Roman"/>
          <w:sz w:val="24"/>
          <w:szCs w:val="24"/>
          <w:lang w:eastAsia="en-GB"/>
        </w:rPr>
        <w:t xml:space="preserve"> March 2019)</w:t>
      </w:r>
    </w:p>
    <w:p w:rsidR="00B048E3" w:rsidRDefault="00B048E3" w:rsidP="00B048E3">
      <w:pPr>
        <w:rPr>
          <w:rFonts w:eastAsia="Times New Roman" w:cs="Times New Roman"/>
          <w:sz w:val="24"/>
          <w:szCs w:val="24"/>
          <w:lang w:eastAsia="en-GB"/>
        </w:rPr>
      </w:pPr>
    </w:p>
    <w:p w:rsidR="00B048E3" w:rsidRDefault="00B048E3" w:rsidP="008639C2"/>
    <w:p w:rsidR="00B048E3" w:rsidRPr="00E94B50" w:rsidRDefault="00B048E3" w:rsidP="008639C2"/>
    <w:p w:rsidR="00D2496E" w:rsidRPr="00E94B50" w:rsidRDefault="00A41D9A" w:rsidP="00A41D9A">
      <w:proofErr w:type="gramStart"/>
      <w:r w:rsidRPr="00E94B50">
        <w:t>Essay writing (2019) Custom PESTLE Analysis for Virgin Group Essay.</w:t>
      </w:r>
      <w:proofErr w:type="gramEnd"/>
    </w:p>
    <w:p w:rsidR="00A41D9A" w:rsidRPr="00E94B50" w:rsidRDefault="00A41D9A" w:rsidP="00A41D9A">
      <w:r w:rsidRPr="00E94B50">
        <w:t xml:space="preserve">Available at: </w:t>
      </w:r>
      <w:hyperlink r:id="rId22" w:history="1">
        <w:r w:rsidRPr="00E94B50">
          <w:rPr>
            <w:rStyle w:val="Hyperlink"/>
          </w:rPr>
          <w:t>https://essayswriters.com/essays/Analysis/pestle-analysis-for-virgin-group.html</w:t>
        </w:r>
      </w:hyperlink>
    </w:p>
    <w:p w:rsidR="00A41D9A" w:rsidRPr="00E94B50" w:rsidRDefault="00101C58" w:rsidP="00A41D9A">
      <w:r w:rsidRPr="00E94B50">
        <w:t>(A</w:t>
      </w:r>
      <w:r w:rsidR="00A41D9A" w:rsidRPr="00E94B50">
        <w:t>ccessed: 31</w:t>
      </w:r>
      <w:r w:rsidR="00A41D9A" w:rsidRPr="00E94B50">
        <w:rPr>
          <w:vertAlign w:val="superscript"/>
        </w:rPr>
        <w:t>st</w:t>
      </w:r>
      <w:r w:rsidR="00A41D9A" w:rsidRPr="00E94B50">
        <w:t xml:space="preserve"> March 2019)</w:t>
      </w:r>
    </w:p>
    <w:p w:rsidR="00A41D9A" w:rsidRPr="00E94B50" w:rsidRDefault="00A41D9A" w:rsidP="00A41D9A"/>
    <w:p w:rsidR="00101C58" w:rsidRPr="00E94B50" w:rsidRDefault="00101C58" w:rsidP="00A41D9A">
      <w:pPr>
        <w:rPr>
          <w:sz w:val="24"/>
          <w:szCs w:val="24"/>
          <w:lang w:val="en-US"/>
        </w:rPr>
      </w:pPr>
      <w:proofErr w:type="gramStart"/>
      <w:r w:rsidRPr="00E94B50">
        <w:rPr>
          <w:rFonts w:eastAsia="Times New Roman" w:cs="Times New Roman"/>
          <w:sz w:val="24"/>
          <w:szCs w:val="24"/>
          <w:lang w:eastAsia="en-GB"/>
        </w:rPr>
        <w:t xml:space="preserve">Grade fixer (2018) </w:t>
      </w:r>
      <w:r w:rsidRPr="00E94B50">
        <w:rPr>
          <w:sz w:val="24"/>
          <w:szCs w:val="24"/>
          <w:lang w:val="en-US"/>
        </w:rPr>
        <w:t>Analysis of Virgin Atlantic Airline.</w:t>
      </w:r>
      <w:proofErr w:type="gramEnd"/>
    </w:p>
    <w:p w:rsidR="00101C58" w:rsidRPr="00E94B50" w:rsidRDefault="00101C58" w:rsidP="00A41D9A">
      <w:pPr>
        <w:rPr>
          <w:sz w:val="24"/>
          <w:szCs w:val="24"/>
          <w:lang w:val="en-US"/>
        </w:rPr>
      </w:pPr>
      <w:r w:rsidRPr="00E94B50">
        <w:rPr>
          <w:sz w:val="24"/>
          <w:szCs w:val="24"/>
          <w:lang w:val="en-US"/>
        </w:rPr>
        <w:t xml:space="preserve">Available at: </w:t>
      </w:r>
      <w:hyperlink r:id="rId23" w:history="1">
        <w:r w:rsidRPr="00E94B50">
          <w:rPr>
            <w:rStyle w:val="Hyperlink"/>
            <w:sz w:val="24"/>
            <w:szCs w:val="24"/>
            <w:lang w:val="en-US"/>
          </w:rPr>
          <w:t>https://gradesfixer.com/free-essay-examples/analysis-of-virgin-atlantic-airline/</w:t>
        </w:r>
      </w:hyperlink>
    </w:p>
    <w:p w:rsidR="00101C58" w:rsidRPr="00E94B50" w:rsidRDefault="00101C58" w:rsidP="00A41D9A">
      <w:r w:rsidRPr="00E94B50">
        <w:rPr>
          <w:sz w:val="24"/>
          <w:szCs w:val="24"/>
          <w:lang w:val="en-US"/>
        </w:rPr>
        <w:t>(Accessed: 1</w:t>
      </w:r>
      <w:r w:rsidRPr="00E94B50">
        <w:rPr>
          <w:sz w:val="24"/>
          <w:szCs w:val="24"/>
          <w:vertAlign w:val="superscript"/>
          <w:lang w:val="en-US"/>
        </w:rPr>
        <w:t>st</w:t>
      </w:r>
      <w:r w:rsidRPr="00E94B50">
        <w:rPr>
          <w:sz w:val="24"/>
          <w:szCs w:val="24"/>
          <w:lang w:val="en-US"/>
        </w:rPr>
        <w:t xml:space="preserve"> April 2019)</w:t>
      </w:r>
    </w:p>
    <w:p w:rsidR="00101C58" w:rsidRDefault="00101C58" w:rsidP="00A41D9A"/>
    <w:p w:rsidR="007F0E05" w:rsidRDefault="007F0E05" w:rsidP="00A41D9A">
      <w:r>
        <w:t xml:space="preserve">Honeycutt, E. A (2010) </w:t>
      </w:r>
      <w:proofErr w:type="gramStart"/>
      <w:r>
        <w:t>‘Virgin Company analysis’</w:t>
      </w:r>
      <w:proofErr w:type="gramEnd"/>
      <w:r>
        <w:t>, pp 34-278.</w:t>
      </w:r>
    </w:p>
    <w:p w:rsidR="007F0E05" w:rsidRDefault="007F0E05" w:rsidP="00A41D9A">
      <w:r>
        <w:t xml:space="preserve">Available at: </w:t>
      </w:r>
      <w:hyperlink r:id="rId24" w:anchor="buytopicstep" w:history="1">
        <w:r w:rsidRPr="001F7D9B">
          <w:rPr>
            <w:rStyle w:val="Hyperlink"/>
          </w:rPr>
          <w:t>http://www.researchomatic.com/Virgin-Company-Analysis-4671.html#buytopicstep</w:t>
        </w:r>
      </w:hyperlink>
    </w:p>
    <w:p w:rsidR="007F0E05" w:rsidRDefault="007F0E05" w:rsidP="00A41D9A">
      <w:r>
        <w:t>(Accessed: 3</w:t>
      </w:r>
      <w:r w:rsidRPr="007F0E05">
        <w:rPr>
          <w:vertAlign w:val="superscript"/>
        </w:rPr>
        <w:t>rd</w:t>
      </w:r>
      <w:r>
        <w:t xml:space="preserve"> April 2019)</w:t>
      </w:r>
    </w:p>
    <w:p w:rsidR="007F0E05" w:rsidRDefault="007F0E05" w:rsidP="00A41D9A"/>
    <w:p w:rsidR="00D51444" w:rsidRDefault="00D51444" w:rsidP="00A41D9A">
      <w:pPr>
        <w:rPr>
          <w:kern w:val="36"/>
          <w:sz w:val="24"/>
          <w:szCs w:val="24"/>
        </w:rPr>
      </w:pPr>
      <w:proofErr w:type="spellStart"/>
      <w:r>
        <w:t>McCrory</w:t>
      </w:r>
      <w:proofErr w:type="spellEnd"/>
      <w:r>
        <w:t xml:space="preserve">, K (2015) </w:t>
      </w:r>
      <w:r w:rsidRPr="00D51444">
        <w:rPr>
          <w:kern w:val="36"/>
          <w:sz w:val="24"/>
          <w:szCs w:val="24"/>
        </w:rPr>
        <w:t>Tearing up the organizational chart</w:t>
      </w:r>
      <w:r>
        <w:rPr>
          <w:kern w:val="36"/>
          <w:sz w:val="24"/>
          <w:szCs w:val="24"/>
        </w:rPr>
        <w:t>.</w:t>
      </w:r>
    </w:p>
    <w:p w:rsidR="00D51444" w:rsidRDefault="00D51444" w:rsidP="00A41D9A">
      <w:pPr>
        <w:rPr>
          <w:kern w:val="36"/>
          <w:sz w:val="24"/>
          <w:szCs w:val="24"/>
        </w:rPr>
      </w:pPr>
      <w:r>
        <w:rPr>
          <w:kern w:val="36"/>
          <w:sz w:val="24"/>
          <w:szCs w:val="24"/>
        </w:rPr>
        <w:t>Available at:</w:t>
      </w:r>
      <w:r w:rsidRPr="00D51444">
        <w:t xml:space="preserve"> </w:t>
      </w:r>
      <w:hyperlink r:id="rId25" w:history="1">
        <w:r w:rsidRPr="001F7D9B">
          <w:rPr>
            <w:rStyle w:val="Hyperlink"/>
            <w:kern w:val="36"/>
            <w:sz w:val="24"/>
            <w:szCs w:val="24"/>
          </w:rPr>
          <w:t>https://www.virgin.com/virgin-unite/business-innovation/tearing-up-the-organisational-chart</w:t>
        </w:r>
      </w:hyperlink>
    </w:p>
    <w:p w:rsidR="00D51444" w:rsidRDefault="00D51444" w:rsidP="00A41D9A">
      <w:r>
        <w:rPr>
          <w:kern w:val="36"/>
          <w:sz w:val="24"/>
          <w:szCs w:val="24"/>
        </w:rPr>
        <w:t>(Accessed: 4</w:t>
      </w:r>
      <w:r w:rsidRPr="00D51444">
        <w:rPr>
          <w:kern w:val="36"/>
          <w:sz w:val="24"/>
          <w:szCs w:val="24"/>
          <w:vertAlign w:val="superscript"/>
        </w:rPr>
        <w:t>th</w:t>
      </w:r>
      <w:r>
        <w:rPr>
          <w:kern w:val="36"/>
          <w:sz w:val="24"/>
          <w:szCs w:val="24"/>
        </w:rPr>
        <w:t xml:space="preserve"> April 2019)</w:t>
      </w:r>
    </w:p>
    <w:p w:rsidR="007F0E05" w:rsidRPr="00E94B50" w:rsidRDefault="007F0E05" w:rsidP="00A41D9A"/>
    <w:p w:rsidR="0001560B" w:rsidRPr="00E94B50" w:rsidRDefault="0001560B" w:rsidP="00A41D9A">
      <w:proofErr w:type="spellStart"/>
      <w:proofErr w:type="gramStart"/>
      <w:r w:rsidRPr="00E94B50">
        <w:t>Mindtools</w:t>
      </w:r>
      <w:proofErr w:type="spellEnd"/>
      <w:r w:rsidRPr="00E94B50">
        <w:t xml:space="preserve"> (2019) SWOT analysis.</w:t>
      </w:r>
      <w:proofErr w:type="gramEnd"/>
    </w:p>
    <w:p w:rsidR="0001560B" w:rsidRPr="00E94B50" w:rsidRDefault="0001560B" w:rsidP="00A41D9A">
      <w:r w:rsidRPr="00E94B50">
        <w:t xml:space="preserve">Available at: </w:t>
      </w:r>
      <w:hyperlink r:id="rId26" w:history="1">
        <w:r w:rsidRPr="00E94B50">
          <w:rPr>
            <w:rStyle w:val="Hyperlink"/>
          </w:rPr>
          <w:t>https://www.mindtools.com/pages/article/newTMC_05.htm</w:t>
        </w:r>
      </w:hyperlink>
    </w:p>
    <w:p w:rsidR="0001560B" w:rsidRPr="00E94B50" w:rsidRDefault="0001560B" w:rsidP="00A41D9A">
      <w:r w:rsidRPr="00E94B50">
        <w:t>(Accessed: 3</w:t>
      </w:r>
      <w:r w:rsidRPr="00E94B50">
        <w:rPr>
          <w:vertAlign w:val="superscript"/>
        </w:rPr>
        <w:t>rd</w:t>
      </w:r>
      <w:r w:rsidRPr="00E94B50">
        <w:t xml:space="preserve"> April 2019)</w:t>
      </w:r>
    </w:p>
    <w:p w:rsidR="0001560B" w:rsidRDefault="0001560B" w:rsidP="00A41D9A"/>
    <w:p w:rsidR="00AA5D4D" w:rsidRDefault="00AA5D4D" w:rsidP="00A41D9A">
      <w:proofErr w:type="spellStart"/>
      <w:r>
        <w:t>Mindtools</w:t>
      </w:r>
      <w:proofErr w:type="spellEnd"/>
      <w:r>
        <w:t xml:space="preserve"> (2019) </w:t>
      </w:r>
      <w:proofErr w:type="gramStart"/>
      <w:r>
        <w:t>The</w:t>
      </w:r>
      <w:proofErr w:type="gramEnd"/>
      <w:r>
        <w:t xml:space="preserve"> </w:t>
      </w:r>
      <w:r w:rsidR="004C3872">
        <w:t>Cultural</w:t>
      </w:r>
      <w:r>
        <w:t xml:space="preserve"> Web.</w:t>
      </w:r>
    </w:p>
    <w:p w:rsidR="00AA5D4D" w:rsidRDefault="004C3872" w:rsidP="00A41D9A">
      <w:r>
        <w:t>Available</w:t>
      </w:r>
      <w:r w:rsidR="00AA5D4D">
        <w:t xml:space="preserve"> at: </w:t>
      </w:r>
      <w:hyperlink r:id="rId27" w:history="1">
        <w:r w:rsidRPr="001F7D9B">
          <w:rPr>
            <w:rStyle w:val="Hyperlink"/>
          </w:rPr>
          <w:t>https://www.mindtools.com/pages/article/newSTR_90.htm</w:t>
        </w:r>
      </w:hyperlink>
    </w:p>
    <w:p w:rsidR="004C3872" w:rsidRDefault="004C3872" w:rsidP="00A41D9A">
      <w:r>
        <w:t>(Accessed: 3</w:t>
      </w:r>
      <w:r w:rsidRPr="004C3872">
        <w:rPr>
          <w:vertAlign w:val="superscript"/>
        </w:rPr>
        <w:t>rd</w:t>
      </w:r>
      <w:r>
        <w:t xml:space="preserve"> April 2019)</w:t>
      </w:r>
    </w:p>
    <w:p w:rsidR="004C3872" w:rsidRPr="00E94B50" w:rsidRDefault="004C3872" w:rsidP="00A41D9A"/>
    <w:p w:rsidR="00D7466E" w:rsidRPr="00E94B50" w:rsidRDefault="00D7466E" w:rsidP="00D7466E">
      <w:pPr>
        <w:shd w:val="clear" w:color="auto" w:fill="F6F7F8"/>
        <w:ind w:right="150"/>
        <w:outlineLvl w:val="1"/>
        <w:rPr>
          <w:rFonts w:eastAsia="Times New Roman" w:cs="Times New Roman"/>
          <w:bCs/>
          <w:color w:val="302C2C"/>
          <w:kern w:val="36"/>
          <w:sz w:val="24"/>
          <w:szCs w:val="24"/>
          <w:lang w:eastAsia="en-GB"/>
        </w:rPr>
      </w:pPr>
      <w:proofErr w:type="spellStart"/>
      <w:r w:rsidRPr="00E94B50">
        <w:t>Payscale</w:t>
      </w:r>
      <w:proofErr w:type="spellEnd"/>
      <w:r w:rsidRPr="00E94B50">
        <w:t>, (2019)</w:t>
      </w:r>
      <w:r w:rsidRPr="00E94B50">
        <w:rPr>
          <w:b/>
          <w:bCs/>
          <w:color w:val="302C2C"/>
          <w:kern w:val="36"/>
          <w:sz w:val="36"/>
          <w:szCs w:val="36"/>
        </w:rPr>
        <w:t xml:space="preserve"> </w:t>
      </w:r>
      <w:r w:rsidRPr="00E94B50">
        <w:rPr>
          <w:rFonts w:eastAsia="Times New Roman" w:cs="Times New Roman"/>
          <w:bCs/>
          <w:color w:val="302C2C"/>
          <w:kern w:val="36"/>
          <w:sz w:val="24"/>
          <w:szCs w:val="24"/>
          <w:lang w:eastAsia="en-GB"/>
        </w:rPr>
        <w:t>Average Virgin Atlantic Airways Ltd Salary.</w:t>
      </w:r>
    </w:p>
    <w:p w:rsidR="00D7466E" w:rsidRPr="00E94B50" w:rsidRDefault="00D7466E" w:rsidP="00D7466E">
      <w:pPr>
        <w:shd w:val="clear" w:color="auto" w:fill="F6F7F8"/>
        <w:ind w:right="150"/>
        <w:outlineLvl w:val="1"/>
        <w:rPr>
          <w:rFonts w:eastAsia="Times New Roman" w:cs="Times New Roman"/>
          <w:bCs/>
          <w:color w:val="302C2C"/>
          <w:kern w:val="36"/>
          <w:sz w:val="24"/>
          <w:szCs w:val="24"/>
          <w:lang w:eastAsia="en-GB"/>
        </w:rPr>
      </w:pPr>
      <w:r w:rsidRPr="00E94B50">
        <w:rPr>
          <w:rFonts w:eastAsia="Times New Roman" w:cs="Times New Roman"/>
          <w:bCs/>
          <w:color w:val="302C2C"/>
          <w:kern w:val="36"/>
          <w:sz w:val="24"/>
          <w:szCs w:val="24"/>
          <w:lang w:eastAsia="en-GB"/>
        </w:rPr>
        <w:t>Available at:</w:t>
      </w:r>
      <w:r w:rsidRPr="00E94B50">
        <w:t xml:space="preserve"> </w:t>
      </w:r>
      <w:hyperlink r:id="rId28" w:history="1">
        <w:r w:rsidRPr="00E94B50">
          <w:rPr>
            <w:rStyle w:val="Hyperlink"/>
            <w:rFonts w:eastAsia="Times New Roman" w:cs="Times New Roman"/>
            <w:bCs/>
            <w:kern w:val="36"/>
            <w:sz w:val="24"/>
            <w:szCs w:val="24"/>
            <w:lang w:eastAsia="en-GB"/>
          </w:rPr>
          <w:t>https://www.payscale.com/research/UK/Employer=Virgin_Atlantic_Airways_Ltd/Salary</w:t>
        </w:r>
      </w:hyperlink>
    </w:p>
    <w:p w:rsidR="00D7466E" w:rsidRPr="00E94B50" w:rsidRDefault="00D7466E" w:rsidP="00D7466E">
      <w:pPr>
        <w:shd w:val="clear" w:color="auto" w:fill="F6F7F8"/>
        <w:ind w:right="150"/>
        <w:outlineLvl w:val="1"/>
        <w:rPr>
          <w:rFonts w:eastAsia="Times New Roman" w:cs="Times New Roman"/>
          <w:b/>
          <w:bCs/>
          <w:color w:val="302C2C"/>
          <w:kern w:val="36"/>
          <w:sz w:val="36"/>
          <w:szCs w:val="36"/>
          <w:lang w:eastAsia="en-GB"/>
        </w:rPr>
      </w:pPr>
      <w:r w:rsidRPr="00E94B50">
        <w:rPr>
          <w:rFonts w:eastAsia="Times New Roman" w:cs="Times New Roman"/>
          <w:bCs/>
          <w:color w:val="302C2C"/>
          <w:kern w:val="36"/>
          <w:sz w:val="24"/>
          <w:szCs w:val="24"/>
          <w:lang w:eastAsia="en-GB"/>
        </w:rPr>
        <w:t>(Accessed: 2</w:t>
      </w:r>
      <w:r w:rsidRPr="00E94B50">
        <w:rPr>
          <w:rFonts w:eastAsia="Times New Roman" w:cs="Times New Roman"/>
          <w:bCs/>
          <w:color w:val="302C2C"/>
          <w:kern w:val="36"/>
          <w:sz w:val="24"/>
          <w:szCs w:val="24"/>
          <w:vertAlign w:val="superscript"/>
          <w:lang w:eastAsia="en-GB"/>
        </w:rPr>
        <w:t>nd</w:t>
      </w:r>
      <w:r w:rsidRPr="00E94B50">
        <w:rPr>
          <w:rFonts w:eastAsia="Times New Roman" w:cs="Times New Roman"/>
          <w:bCs/>
          <w:color w:val="302C2C"/>
          <w:kern w:val="36"/>
          <w:sz w:val="24"/>
          <w:szCs w:val="24"/>
          <w:lang w:eastAsia="en-GB"/>
        </w:rPr>
        <w:t xml:space="preserve"> April 2019)</w:t>
      </w:r>
    </w:p>
    <w:p w:rsidR="00D7466E" w:rsidRPr="00E94B50" w:rsidRDefault="00D7466E" w:rsidP="00A41D9A"/>
    <w:p w:rsidR="00D7466E" w:rsidRPr="00E94B50" w:rsidRDefault="00652C29" w:rsidP="00A41D9A">
      <w:proofErr w:type="spellStart"/>
      <w:r w:rsidRPr="00E94B50">
        <w:t>Sadq</w:t>
      </w:r>
      <w:proofErr w:type="spellEnd"/>
      <w:r w:rsidRPr="00E94B50">
        <w:t xml:space="preserve">, Z. (2016) </w:t>
      </w:r>
      <w:r w:rsidR="00DE7E8D" w:rsidRPr="00E94B50">
        <w:t>‘Virgin Group Success Businesses: Diversification, and Key Strengths’, 1(1), pp. 78-83.</w:t>
      </w:r>
    </w:p>
    <w:p w:rsidR="00652C29" w:rsidRPr="00E94B50" w:rsidRDefault="00652C29" w:rsidP="00A41D9A"/>
    <w:p w:rsidR="00C27EB3" w:rsidRPr="00E94B50" w:rsidRDefault="00C27EB3" w:rsidP="00A41D9A">
      <w:pPr>
        <w:rPr>
          <w:rFonts w:cs="Segoe UI"/>
          <w:color w:val="212529"/>
        </w:rPr>
      </w:pPr>
      <w:proofErr w:type="spellStart"/>
      <w:proofErr w:type="gramStart"/>
      <w:r w:rsidRPr="00E94B50">
        <w:t>UK</w:t>
      </w:r>
      <w:r w:rsidR="00E254D8">
        <w:t>e</w:t>
      </w:r>
      <w:r w:rsidR="008823AD" w:rsidRPr="00E94B50">
        <w:t>ssay</w:t>
      </w:r>
      <w:proofErr w:type="spellEnd"/>
      <w:r w:rsidR="008823AD" w:rsidRPr="00E94B50">
        <w:t xml:space="preserve"> (2018)</w:t>
      </w:r>
      <w:r w:rsidR="008823AD" w:rsidRPr="00E94B50">
        <w:rPr>
          <w:rFonts w:cs="Segoe UI"/>
          <w:color w:val="212529"/>
        </w:rPr>
        <w:t xml:space="preserve"> SWOT, PEST and Porter’s 5 Forces Analysis of Virgin.</w:t>
      </w:r>
      <w:proofErr w:type="gramEnd"/>
    </w:p>
    <w:p w:rsidR="008823AD" w:rsidRPr="00E94B50" w:rsidRDefault="008823AD" w:rsidP="00A41D9A">
      <w:pPr>
        <w:rPr>
          <w:rFonts w:cs="Segoe UI"/>
          <w:color w:val="212529"/>
        </w:rPr>
      </w:pPr>
      <w:r w:rsidRPr="00E94B50">
        <w:rPr>
          <w:rFonts w:cs="Segoe UI"/>
          <w:color w:val="212529"/>
        </w:rPr>
        <w:t xml:space="preserve">Available at: </w:t>
      </w:r>
      <w:hyperlink r:id="rId29" w:history="1">
        <w:r w:rsidRPr="00E94B50">
          <w:rPr>
            <w:rStyle w:val="Hyperlink"/>
            <w:rFonts w:cs="Segoe UI"/>
          </w:rPr>
          <w:t>https://www.ukessays.com/essays/marketing/strategic-development-of-virgin-company-marketing-essay.php</w:t>
        </w:r>
      </w:hyperlink>
    </w:p>
    <w:p w:rsidR="008823AD" w:rsidRPr="00E94B50" w:rsidRDefault="008823AD" w:rsidP="00A41D9A">
      <w:pPr>
        <w:rPr>
          <w:rFonts w:cs="Segoe UI"/>
          <w:color w:val="212529"/>
        </w:rPr>
      </w:pPr>
      <w:r w:rsidRPr="00E94B50">
        <w:rPr>
          <w:rFonts w:cs="Segoe UI"/>
          <w:color w:val="212529"/>
        </w:rPr>
        <w:t>(Accessed: 2</w:t>
      </w:r>
      <w:r w:rsidRPr="00E94B50">
        <w:rPr>
          <w:rFonts w:cs="Segoe UI"/>
          <w:color w:val="212529"/>
          <w:vertAlign w:val="superscript"/>
        </w:rPr>
        <w:t>nd</w:t>
      </w:r>
      <w:r w:rsidRPr="00E94B50">
        <w:rPr>
          <w:rFonts w:cs="Segoe UI"/>
          <w:color w:val="212529"/>
        </w:rPr>
        <w:t xml:space="preserve"> April 2019)</w:t>
      </w:r>
    </w:p>
    <w:p w:rsidR="008823AD" w:rsidRDefault="008823AD" w:rsidP="00A41D9A"/>
    <w:p w:rsidR="00E254D8" w:rsidRDefault="00E254D8" w:rsidP="00A41D9A">
      <w:pPr>
        <w:rPr>
          <w:rFonts w:cs="Segoe UI"/>
          <w:color w:val="212529"/>
        </w:rPr>
      </w:pPr>
      <w:proofErr w:type="spellStart"/>
      <w:r>
        <w:t>UKessay</w:t>
      </w:r>
      <w:proofErr w:type="spellEnd"/>
      <w:r>
        <w:t xml:space="preserve"> (2016) </w:t>
      </w:r>
      <w:r>
        <w:rPr>
          <w:rFonts w:cs="Segoe UI"/>
          <w:color w:val="212529"/>
        </w:rPr>
        <w:t>The Virgin Group An insight into the organizational structure and culture.</w:t>
      </w:r>
    </w:p>
    <w:p w:rsidR="00E254D8" w:rsidRDefault="00E254D8" w:rsidP="00A41D9A">
      <w:pPr>
        <w:rPr>
          <w:rFonts w:cs="Segoe UI"/>
          <w:color w:val="212529"/>
        </w:rPr>
      </w:pPr>
      <w:r>
        <w:rPr>
          <w:rFonts w:cs="Segoe UI"/>
          <w:color w:val="212529"/>
        </w:rPr>
        <w:t>Available at:</w:t>
      </w:r>
      <w:r w:rsidRPr="00E254D8">
        <w:t xml:space="preserve"> </w:t>
      </w:r>
      <w:hyperlink r:id="rId30" w:history="1">
        <w:r w:rsidRPr="001F7D9B">
          <w:rPr>
            <w:rStyle w:val="Hyperlink"/>
            <w:rFonts w:cs="Segoe UI"/>
          </w:rPr>
          <w:t>https://www.ukessays.com/essays/business/the-virgin-group-an-insight-into-organizational-structure-and-culture-business-essay.php</w:t>
        </w:r>
      </w:hyperlink>
    </w:p>
    <w:p w:rsidR="00E254D8" w:rsidRDefault="00E254D8" w:rsidP="00A41D9A">
      <w:pPr>
        <w:rPr>
          <w:rFonts w:cs="Segoe UI"/>
          <w:color w:val="212529"/>
        </w:rPr>
      </w:pPr>
      <w:r>
        <w:rPr>
          <w:rFonts w:cs="Segoe UI"/>
          <w:color w:val="212529"/>
        </w:rPr>
        <w:t>Accessed: 28</w:t>
      </w:r>
      <w:r w:rsidRPr="00E254D8">
        <w:rPr>
          <w:rFonts w:cs="Segoe UI"/>
          <w:color w:val="212529"/>
          <w:vertAlign w:val="superscript"/>
        </w:rPr>
        <w:t>th</w:t>
      </w:r>
      <w:r>
        <w:rPr>
          <w:rFonts w:cs="Segoe UI"/>
          <w:color w:val="212529"/>
        </w:rPr>
        <w:t xml:space="preserve"> March 2019)</w:t>
      </w:r>
    </w:p>
    <w:p w:rsidR="00E254D8" w:rsidRPr="00E94B50" w:rsidRDefault="00E254D8" w:rsidP="00A41D9A"/>
    <w:p w:rsidR="00D2496E" w:rsidRPr="00E94B50" w:rsidRDefault="005E20C9" w:rsidP="005E20C9">
      <w:pPr>
        <w:rPr>
          <w:rFonts w:eastAsia="Times New Roman" w:cs="Times New Roman"/>
          <w:b/>
          <w:sz w:val="24"/>
          <w:szCs w:val="24"/>
          <w:lang w:eastAsia="en-GB"/>
        </w:rPr>
      </w:pPr>
      <w:proofErr w:type="gramStart"/>
      <w:r w:rsidRPr="00E94B50">
        <w:t>V</w:t>
      </w:r>
      <w:r w:rsidR="00101C58" w:rsidRPr="00E94B50">
        <w:rPr>
          <w:rFonts w:eastAsia="Times New Roman" w:cs="Times New Roman"/>
          <w:sz w:val="24"/>
          <w:szCs w:val="24"/>
          <w:lang w:eastAsia="en-GB"/>
        </w:rPr>
        <w:t>irgin.com (2016</w:t>
      </w:r>
      <w:r w:rsidRPr="00E94B50">
        <w:rPr>
          <w:rFonts w:eastAsia="Times New Roman" w:cs="Times New Roman"/>
          <w:sz w:val="24"/>
          <w:szCs w:val="24"/>
          <w:lang w:eastAsia="en-GB"/>
        </w:rPr>
        <w:t>) Investment about social impact</w:t>
      </w:r>
      <w:r w:rsidRPr="00E94B50">
        <w:rPr>
          <w:rFonts w:eastAsia="Times New Roman" w:cs="Times New Roman"/>
          <w:b/>
          <w:sz w:val="24"/>
          <w:szCs w:val="24"/>
          <w:lang w:eastAsia="en-GB"/>
        </w:rPr>
        <w:t>.</w:t>
      </w:r>
      <w:proofErr w:type="gramEnd"/>
    </w:p>
    <w:p w:rsidR="005E20C9" w:rsidRPr="00E94B50" w:rsidRDefault="005E20C9" w:rsidP="005E20C9">
      <w:pPr>
        <w:rPr>
          <w:rFonts w:eastAsia="Times New Roman" w:cs="Times New Roman"/>
          <w:sz w:val="24"/>
          <w:szCs w:val="24"/>
          <w:lang w:eastAsia="en-GB"/>
        </w:rPr>
      </w:pPr>
      <w:r w:rsidRPr="00E94B50">
        <w:rPr>
          <w:rFonts w:eastAsia="Times New Roman" w:cs="Times New Roman"/>
          <w:sz w:val="24"/>
          <w:szCs w:val="24"/>
          <w:lang w:eastAsia="en-GB"/>
        </w:rPr>
        <w:t xml:space="preserve">Available at: </w:t>
      </w:r>
      <w:hyperlink r:id="rId31" w:history="1">
        <w:r w:rsidR="00101C58" w:rsidRPr="00E94B50">
          <w:rPr>
            <w:rStyle w:val="Hyperlink"/>
            <w:rFonts w:eastAsia="Times New Roman" w:cs="Times New Roman"/>
            <w:sz w:val="24"/>
            <w:szCs w:val="24"/>
            <w:lang w:eastAsia="en-GB"/>
          </w:rPr>
          <w:t>https://www.virgin.com/entrepreneur/richard-branson-how-talk-investors-about-social-impact</w:t>
        </w:r>
      </w:hyperlink>
    </w:p>
    <w:p w:rsidR="00101C58" w:rsidRPr="00E94B50" w:rsidRDefault="00101C58" w:rsidP="005E20C9">
      <w:r w:rsidRPr="00E94B50">
        <w:t>(Accessed: 1</w:t>
      </w:r>
      <w:r w:rsidRPr="00E94B50">
        <w:rPr>
          <w:vertAlign w:val="superscript"/>
        </w:rPr>
        <w:t>st</w:t>
      </w:r>
      <w:r w:rsidRPr="00E94B50">
        <w:t xml:space="preserve"> April 2019)</w:t>
      </w:r>
    </w:p>
    <w:p w:rsidR="00D2496E" w:rsidRPr="00E94B50" w:rsidRDefault="00D2496E" w:rsidP="00363F4F">
      <w:pPr>
        <w:rPr>
          <w:caps/>
          <w:kern w:val="36"/>
          <w:sz w:val="24"/>
          <w:szCs w:val="24"/>
        </w:rPr>
      </w:pPr>
    </w:p>
    <w:p w:rsidR="00D2496E" w:rsidRPr="00E94B50" w:rsidRDefault="00D2496E" w:rsidP="00363F4F">
      <w:pPr>
        <w:rPr>
          <w:caps/>
          <w:kern w:val="36"/>
          <w:sz w:val="24"/>
          <w:szCs w:val="24"/>
        </w:rPr>
      </w:pPr>
    </w:p>
    <w:p w:rsidR="00D2496E" w:rsidRPr="00E94B50" w:rsidRDefault="0010794A" w:rsidP="0010794A">
      <w:pPr>
        <w:rPr>
          <w:kern w:val="36"/>
        </w:rPr>
      </w:pPr>
      <w:proofErr w:type="gramStart"/>
      <w:r w:rsidRPr="00E94B50">
        <w:rPr>
          <w:kern w:val="36"/>
        </w:rPr>
        <w:t>Virgintrain.com (2019) environment.</w:t>
      </w:r>
      <w:proofErr w:type="gramEnd"/>
    </w:p>
    <w:p w:rsidR="0010794A" w:rsidRPr="00E94B50" w:rsidRDefault="0010794A" w:rsidP="0010794A">
      <w:pPr>
        <w:rPr>
          <w:kern w:val="36"/>
        </w:rPr>
      </w:pPr>
      <w:r w:rsidRPr="00E94B50">
        <w:rPr>
          <w:kern w:val="36"/>
        </w:rPr>
        <w:t xml:space="preserve">Available at: </w:t>
      </w:r>
      <w:hyperlink r:id="rId32" w:history="1">
        <w:r w:rsidRPr="00E94B50">
          <w:rPr>
            <w:rStyle w:val="Hyperlink"/>
            <w:kern w:val="36"/>
          </w:rPr>
          <w:t>https://www.virgintrains.co.uk/about/social-responsibility/environment</w:t>
        </w:r>
      </w:hyperlink>
    </w:p>
    <w:p w:rsidR="0010794A" w:rsidRPr="00E94B50" w:rsidRDefault="0010794A" w:rsidP="0010794A">
      <w:pPr>
        <w:rPr>
          <w:kern w:val="36"/>
        </w:rPr>
      </w:pPr>
      <w:r w:rsidRPr="00E94B50">
        <w:rPr>
          <w:kern w:val="36"/>
        </w:rPr>
        <w:t>(Accessed: 2</w:t>
      </w:r>
      <w:r w:rsidRPr="00E94B50">
        <w:rPr>
          <w:kern w:val="36"/>
          <w:vertAlign w:val="superscript"/>
        </w:rPr>
        <w:t>nd</w:t>
      </w:r>
      <w:r w:rsidRPr="00E94B50">
        <w:rPr>
          <w:kern w:val="36"/>
        </w:rPr>
        <w:t xml:space="preserve"> April 2019)</w:t>
      </w:r>
    </w:p>
    <w:p w:rsidR="0010794A" w:rsidRDefault="0010794A" w:rsidP="0010794A"/>
    <w:p w:rsidR="00704602" w:rsidRDefault="00704602" w:rsidP="0010794A">
      <w:r>
        <w:t xml:space="preserve">Virgin.com (2019) </w:t>
      </w:r>
      <w:proofErr w:type="gramStart"/>
      <w:r>
        <w:t>About</w:t>
      </w:r>
      <w:proofErr w:type="gramEnd"/>
      <w:r>
        <w:t xml:space="preserve"> us.</w:t>
      </w:r>
    </w:p>
    <w:p w:rsidR="00704602" w:rsidRDefault="00704602" w:rsidP="0010794A">
      <w:r>
        <w:t>Available at:</w:t>
      </w:r>
      <w:r w:rsidRPr="00704602">
        <w:t xml:space="preserve"> </w:t>
      </w:r>
      <w:hyperlink r:id="rId33" w:history="1">
        <w:r w:rsidRPr="001F7D9B">
          <w:rPr>
            <w:rStyle w:val="Hyperlink"/>
          </w:rPr>
          <w:t>https://www.virgin.com/virgingroup/content/about-us</w:t>
        </w:r>
      </w:hyperlink>
    </w:p>
    <w:p w:rsidR="00704602" w:rsidRPr="0010794A" w:rsidRDefault="00704602" w:rsidP="0010794A">
      <w:r>
        <w:t>(Accessed: 28</w:t>
      </w:r>
      <w:r w:rsidRPr="00704602">
        <w:rPr>
          <w:vertAlign w:val="superscript"/>
        </w:rPr>
        <w:t>th</w:t>
      </w:r>
      <w:r>
        <w:t xml:space="preserve"> March 2019)</w:t>
      </w:r>
    </w:p>
    <w:sectPr w:rsidR="00704602" w:rsidRPr="0010794A" w:rsidSect="0055439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547D4"/>
    <w:multiLevelType w:val="multilevel"/>
    <w:tmpl w:val="A516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2F3553"/>
    <w:multiLevelType w:val="multilevel"/>
    <w:tmpl w:val="BB1CC1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
    <w:nsid w:val="2A803CA0"/>
    <w:multiLevelType w:val="multilevel"/>
    <w:tmpl w:val="F44C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1153AC"/>
    <w:multiLevelType w:val="hybridMultilevel"/>
    <w:tmpl w:val="05DAC3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57498F"/>
    <w:multiLevelType w:val="hybridMultilevel"/>
    <w:tmpl w:val="18443E08"/>
    <w:lvl w:ilvl="0" w:tplc="5B5C4276">
      <w:start w:val="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19720B"/>
    <w:multiLevelType w:val="hybridMultilevel"/>
    <w:tmpl w:val="D354F4E4"/>
    <w:lvl w:ilvl="0" w:tplc="6F8E2730">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55F560B4"/>
    <w:multiLevelType w:val="hybridMultilevel"/>
    <w:tmpl w:val="C85630C4"/>
    <w:lvl w:ilvl="0" w:tplc="973ED0E6">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5D03086D"/>
    <w:multiLevelType w:val="hybridMultilevel"/>
    <w:tmpl w:val="53100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0A6619"/>
    <w:rsid w:val="0001560B"/>
    <w:rsid w:val="00030F64"/>
    <w:rsid w:val="00031FD3"/>
    <w:rsid w:val="000A6619"/>
    <w:rsid w:val="000C19F2"/>
    <w:rsid w:val="000E240F"/>
    <w:rsid w:val="000F66CA"/>
    <w:rsid w:val="00101C58"/>
    <w:rsid w:val="0010794A"/>
    <w:rsid w:val="00141397"/>
    <w:rsid w:val="001439F1"/>
    <w:rsid w:val="00176217"/>
    <w:rsid w:val="0019241D"/>
    <w:rsid w:val="001C6352"/>
    <w:rsid w:val="001C707E"/>
    <w:rsid w:val="00274C14"/>
    <w:rsid w:val="002A29F0"/>
    <w:rsid w:val="002B10FC"/>
    <w:rsid w:val="002B32F3"/>
    <w:rsid w:val="002D2588"/>
    <w:rsid w:val="002D35FE"/>
    <w:rsid w:val="00327219"/>
    <w:rsid w:val="00337DFD"/>
    <w:rsid w:val="003603F7"/>
    <w:rsid w:val="00363F4F"/>
    <w:rsid w:val="003937ED"/>
    <w:rsid w:val="003F2279"/>
    <w:rsid w:val="004247D0"/>
    <w:rsid w:val="00443FC6"/>
    <w:rsid w:val="004512C8"/>
    <w:rsid w:val="004746AA"/>
    <w:rsid w:val="004833B6"/>
    <w:rsid w:val="00490BF3"/>
    <w:rsid w:val="004977F4"/>
    <w:rsid w:val="004B046C"/>
    <w:rsid w:val="004C3872"/>
    <w:rsid w:val="004D67FE"/>
    <w:rsid w:val="00503747"/>
    <w:rsid w:val="005163DF"/>
    <w:rsid w:val="00554394"/>
    <w:rsid w:val="00572599"/>
    <w:rsid w:val="005A6E50"/>
    <w:rsid w:val="005D00BB"/>
    <w:rsid w:val="005E20C9"/>
    <w:rsid w:val="00601940"/>
    <w:rsid w:val="00652C29"/>
    <w:rsid w:val="00697A22"/>
    <w:rsid w:val="006C4CE7"/>
    <w:rsid w:val="006C7884"/>
    <w:rsid w:val="00704602"/>
    <w:rsid w:val="00732D20"/>
    <w:rsid w:val="007331BC"/>
    <w:rsid w:val="007526E7"/>
    <w:rsid w:val="0075468B"/>
    <w:rsid w:val="00760775"/>
    <w:rsid w:val="0078079A"/>
    <w:rsid w:val="007B7185"/>
    <w:rsid w:val="007C3756"/>
    <w:rsid w:val="007F0E05"/>
    <w:rsid w:val="0080434C"/>
    <w:rsid w:val="00811637"/>
    <w:rsid w:val="00837D6F"/>
    <w:rsid w:val="00846B5F"/>
    <w:rsid w:val="0086010B"/>
    <w:rsid w:val="00862C6D"/>
    <w:rsid w:val="008639C2"/>
    <w:rsid w:val="008823AD"/>
    <w:rsid w:val="00890FE5"/>
    <w:rsid w:val="00892E71"/>
    <w:rsid w:val="008A365A"/>
    <w:rsid w:val="008A67CB"/>
    <w:rsid w:val="008B7C6C"/>
    <w:rsid w:val="008E6658"/>
    <w:rsid w:val="0091111D"/>
    <w:rsid w:val="009936BC"/>
    <w:rsid w:val="009B3A25"/>
    <w:rsid w:val="00A313F2"/>
    <w:rsid w:val="00A36BE3"/>
    <w:rsid w:val="00A41D9A"/>
    <w:rsid w:val="00A611ED"/>
    <w:rsid w:val="00A65D3A"/>
    <w:rsid w:val="00AA5D4D"/>
    <w:rsid w:val="00AB176A"/>
    <w:rsid w:val="00AB4438"/>
    <w:rsid w:val="00AD7929"/>
    <w:rsid w:val="00AE3A3F"/>
    <w:rsid w:val="00AF46E5"/>
    <w:rsid w:val="00AF472B"/>
    <w:rsid w:val="00B048E3"/>
    <w:rsid w:val="00B342DB"/>
    <w:rsid w:val="00B5171B"/>
    <w:rsid w:val="00BA196B"/>
    <w:rsid w:val="00BB582E"/>
    <w:rsid w:val="00BD5186"/>
    <w:rsid w:val="00BD715B"/>
    <w:rsid w:val="00C26D2C"/>
    <w:rsid w:val="00C27EB3"/>
    <w:rsid w:val="00C82D29"/>
    <w:rsid w:val="00D1645B"/>
    <w:rsid w:val="00D2496E"/>
    <w:rsid w:val="00D2535D"/>
    <w:rsid w:val="00D30E13"/>
    <w:rsid w:val="00D437F8"/>
    <w:rsid w:val="00D44A16"/>
    <w:rsid w:val="00D51444"/>
    <w:rsid w:val="00D7466E"/>
    <w:rsid w:val="00D94C12"/>
    <w:rsid w:val="00D952A4"/>
    <w:rsid w:val="00DA5FE5"/>
    <w:rsid w:val="00DE67FA"/>
    <w:rsid w:val="00DE7E8D"/>
    <w:rsid w:val="00E254D8"/>
    <w:rsid w:val="00E561CA"/>
    <w:rsid w:val="00E76CDB"/>
    <w:rsid w:val="00E826DC"/>
    <w:rsid w:val="00E94B50"/>
    <w:rsid w:val="00E95213"/>
    <w:rsid w:val="00EC210F"/>
    <w:rsid w:val="00F04CE2"/>
    <w:rsid w:val="00F43425"/>
    <w:rsid w:val="00F631D6"/>
    <w:rsid w:val="00F67869"/>
    <w:rsid w:val="00FC53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747"/>
  </w:style>
  <w:style w:type="paragraph" w:styleId="Heading2">
    <w:name w:val="heading 2"/>
    <w:basedOn w:val="Normal"/>
    <w:link w:val="Heading2Char"/>
    <w:uiPriority w:val="9"/>
    <w:qFormat/>
    <w:rsid w:val="00D952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619"/>
    <w:pPr>
      <w:ind w:left="720"/>
      <w:contextualSpacing/>
    </w:pPr>
  </w:style>
  <w:style w:type="character" w:customStyle="1" w:styleId="Heading2Char">
    <w:name w:val="Heading 2 Char"/>
    <w:basedOn w:val="DefaultParagraphFont"/>
    <w:link w:val="Heading2"/>
    <w:uiPriority w:val="9"/>
    <w:rsid w:val="00D952A4"/>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952A4"/>
    <w:rPr>
      <w:b/>
      <w:bCs/>
    </w:rPr>
  </w:style>
  <w:style w:type="paragraph" w:styleId="NormalWeb">
    <w:name w:val="Normal (Web)"/>
    <w:basedOn w:val="Normal"/>
    <w:uiPriority w:val="99"/>
    <w:semiHidden/>
    <w:unhideWhenUsed/>
    <w:rsid w:val="00D952A4"/>
    <w:pPr>
      <w:spacing w:before="100" w:beforeAutospacing="1" w:after="100" w:afterAutospacing="1" w:line="330" w:lineRule="atLeast"/>
    </w:pPr>
    <w:rPr>
      <w:rFonts w:ascii="Times New Roman" w:eastAsia="Times New Roman" w:hAnsi="Times New Roman" w:cs="Times New Roman"/>
      <w:color w:val="333333"/>
      <w:sz w:val="24"/>
      <w:szCs w:val="24"/>
      <w:lang w:eastAsia="en-GB"/>
    </w:rPr>
  </w:style>
  <w:style w:type="paragraph" w:styleId="BalloonText">
    <w:name w:val="Balloon Text"/>
    <w:basedOn w:val="Normal"/>
    <w:link w:val="BalloonTextChar"/>
    <w:uiPriority w:val="99"/>
    <w:semiHidden/>
    <w:unhideWhenUsed/>
    <w:rsid w:val="00AB4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438"/>
    <w:rPr>
      <w:rFonts w:ascii="Tahoma" w:hAnsi="Tahoma" w:cs="Tahoma"/>
      <w:sz w:val="16"/>
      <w:szCs w:val="16"/>
    </w:rPr>
  </w:style>
  <w:style w:type="character" w:styleId="Hyperlink">
    <w:name w:val="Hyperlink"/>
    <w:basedOn w:val="DefaultParagraphFont"/>
    <w:uiPriority w:val="99"/>
    <w:unhideWhenUsed/>
    <w:rsid w:val="008639C2"/>
    <w:rPr>
      <w:color w:val="0000FF" w:themeColor="hyperlink"/>
      <w:u w:val="single"/>
    </w:rPr>
  </w:style>
  <w:style w:type="table" w:styleId="TableGrid">
    <w:name w:val="Table Grid"/>
    <w:basedOn w:val="TableNormal"/>
    <w:uiPriority w:val="59"/>
    <w:rsid w:val="00474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AA5D4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3698151">
      <w:bodyDiv w:val="1"/>
      <w:marLeft w:val="0"/>
      <w:marRight w:val="0"/>
      <w:marTop w:val="0"/>
      <w:marBottom w:val="0"/>
      <w:divBdr>
        <w:top w:val="none" w:sz="0" w:space="0" w:color="auto"/>
        <w:left w:val="none" w:sz="0" w:space="0" w:color="auto"/>
        <w:bottom w:val="none" w:sz="0" w:space="0" w:color="auto"/>
        <w:right w:val="none" w:sz="0" w:space="0" w:color="auto"/>
      </w:divBdr>
      <w:divsChild>
        <w:div w:id="1686634826">
          <w:marLeft w:val="0"/>
          <w:marRight w:val="0"/>
          <w:marTop w:val="0"/>
          <w:marBottom w:val="0"/>
          <w:divBdr>
            <w:top w:val="none" w:sz="0" w:space="0" w:color="auto"/>
            <w:left w:val="none" w:sz="0" w:space="0" w:color="auto"/>
            <w:bottom w:val="none" w:sz="0" w:space="0" w:color="auto"/>
            <w:right w:val="none" w:sz="0" w:space="0" w:color="auto"/>
          </w:divBdr>
          <w:divsChild>
            <w:div w:id="163866167">
              <w:marLeft w:val="0"/>
              <w:marRight w:val="0"/>
              <w:marTop w:val="0"/>
              <w:marBottom w:val="0"/>
              <w:divBdr>
                <w:top w:val="none" w:sz="0" w:space="0" w:color="auto"/>
                <w:left w:val="none" w:sz="0" w:space="0" w:color="auto"/>
                <w:bottom w:val="none" w:sz="0" w:space="0" w:color="auto"/>
                <w:right w:val="none" w:sz="0" w:space="0" w:color="auto"/>
              </w:divBdr>
              <w:divsChild>
                <w:div w:id="1436487411">
                  <w:marLeft w:val="0"/>
                  <w:marRight w:val="0"/>
                  <w:marTop w:val="0"/>
                  <w:marBottom w:val="0"/>
                  <w:divBdr>
                    <w:top w:val="none" w:sz="0" w:space="0" w:color="auto"/>
                    <w:left w:val="none" w:sz="0" w:space="0" w:color="auto"/>
                    <w:bottom w:val="none" w:sz="0" w:space="0" w:color="auto"/>
                    <w:right w:val="none" w:sz="0" w:space="0" w:color="auto"/>
                  </w:divBdr>
                  <w:divsChild>
                    <w:div w:id="951401672">
                      <w:marLeft w:val="0"/>
                      <w:marRight w:val="0"/>
                      <w:marTop w:val="0"/>
                      <w:marBottom w:val="0"/>
                      <w:divBdr>
                        <w:top w:val="none" w:sz="0" w:space="0" w:color="auto"/>
                        <w:left w:val="none" w:sz="0" w:space="0" w:color="auto"/>
                        <w:bottom w:val="none" w:sz="0" w:space="0" w:color="auto"/>
                        <w:right w:val="none" w:sz="0" w:space="0" w:color="auto"/>
                      </w:divBdr>
                      <w:divsChild>
                        <w:div w:id="2006662486">
                          <w:marLeft w:val="0"/>
                          <w:marRight w:val="0"/>
                          <w:marTop w:val="0"/>
                          <w:marBottom w:val="0"/>
                          <w:divBdr>
                            <w:top w:val="none" w:sz="0" w:space="0" w:color="auto"/>
                            <w:left w:val="none" w:sz="0" w:space="0" w:color="auto"/>
                            <w:bottom w:val="none" w:sz="0" w:space="0" w:color="auto"/>
                            <w:right w:val="none" w:sz="0" w:space="0" w:color="auto"/>
                          </w:divBdr>
                          <w:divsChild>
                            <w:div w:id="752363796">
                              <w:marLeft w:val="0"/>
                              <w:marRight w:val="0"/>
                              <w:marTop w:val="0"/>
                              <w:marBottom w:val="0"/>
                              <w:divBdr>
                                <w:top w:val="none" w:sz="0" w:space="0" w:color="auto"/>
                                <w:left w:val="none" w:sz="0" w:space="0" w:color="auto"/>
                                <w:bottom w:val="none" w:sz="0" w:space="0" w:color="auto"/>
                                <w:right w:val="none" w:sz="0" w:space="0" w:color="auto"/>
                              </w:divBdr>
                              <w:divsChild>
                                <w:div w:id="537275523">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77476">
      <w:marLeft w:val="0"/>
      <w:marRight w:val="0"/>
      <w:marTop w:val="0"/>
      <w:marBottom w:val="0"/>
      <w:divBdr>
        <w:top w:val="none" w:sz="0" w:space="0" w:color="auto"/>
        <w:left w:val="none" w:sz="0" w:space="0" w:color="auto"/>
        <w:bottom w:val="none" w:sz="0" w:space="0" w:color="auto"/>
        <w:right w:val="none" w:sz="0" w:space="0" w:color="auto"/>
      </w:divBdr>
    </w:div>
    <w:div w:id="450787394">
      <w:bodyDiv w:val="1"/>
      <w:marLeft w:val="0"/>
      <w:marRight w:val="0"/>
      <w:marTop w:val="0"/>
      <w:marBottom w:val="0"/>
      <w:divBdr>
        <w:top w:val="none" w:sz="0" w:space="0" w:color="auto"/>
        <w:left w:val="none" w:sz="0" w:space="0" w:color="auto"/>
        <w:bottom w:val="none" w:sz="0" w:space="0" w:color="auto"/>
        <w:right w:val="none" w:sz="0" w:space="0" w:color="auto"/>
      </w:divBdr>
      <w:divsChild>
        <w:div w:id="52971736">
          <w:marLeft w:val="0"/>
          <w:marRight w:val="0"/>
          <w:marTop w:val="300"/>
          <w:marBottom w:val="0"/>
          <w:divBdr>
            <w:top w:val="none" w:sz="0" w:space="0" w:color="auto"/>
            <w:left w:val="none" w:sz="0" w:space="0" w:color="auto"/>
            <w:bottom w:val="none" w:sz="0" w:space="0" w:color="auto"/>
            <w:right w:val="none" w:sz="0" w:space="0" w:color="auto"/>
          </w:divBdr>
        </w:div>
      </w:divsChild>
    </w:div>
    <w:div w:id="633143937">
      <w:marLeft w:val="0"/>
      <w:marRight w:val="0"/>
      <w:marTop w:val="0"/>
      <w:marBottom w:val="0"/>
      <w:divBdr>
        <w:top w:val="none" w:sz="0" w:space="0" w:color="auto"/>
        <w:left w:val="none" w:sz="0" w:space="0" w:color="auto"/>
        <w:bottom w:val="none" w:sz="0" w:space="0" w:color="auto"/>
        <w:right w:val="none" w:sz="0" w:space="0" w:color="auto"/>
      </w:divBdr>
      <w:divsChild>
        <w:div w:id="226888259">
          <w:marLeft w:val="0"/>
          <w:marRight w:val="0"/>
          <w:marTop w:val="0"/>
          <w:marBottom w:val="0"/>
          <w:divBdr>
            <w:top w:val="none" w:sz="0" w:space="0" w:color="auto"/>
            <w:left w:val="none" w:sz="0" w:space="0" w:color="auto"/>
            <w:bottom w:val="none" w:sz="0" w:space="0" w:color="auto"/>
            <w:right w:val="none" w:sz="0" w:space="0" w:color="auto"/>
          </w:divBdr>
          <w:divsChild>
            <w:div w:id="131152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158218">
      <w:bodyDiv w:val="1"/>
      <w:marLeft w:val="0"/>
      <w:marRight w:val="0"/>
      <w:marTop w:val="0"/>
      <w:marBottom w:val="0"/>
      <w:divBdr>
        <w:top w:val="none" w:sz="0" w:space="0" w:color="auto"/>
        <w:left w:val="none" w:sz="0" w:space="0" w:color="auto"/>
        <w:bottom w:val="none" w:sz="0" w:space="0" w:color="auto"/>
        <w:right w:val="none" w:sz="0" w:space="0" w:color="auto"/>
      </w:divBdr>
      <w:divsChild>
        <w:div w:id="981079906">
          <w:marLeft w:val="0"/>
          <w:marRight w:val="0"/>
          <w:marTop w:val="0"/>
          <w:marBottom w:val="0"/>
          <w:divBdr>
            <w:top w:val="none" w:sz="0" w:space="0" w:color="auto"/>
            <w:left w:val="none" w:sz="0" w:space="0" w:color="auto"/>
            <w:bottom w:val="none" w:sz="0" w:space="0" w:color="auto"/>
            <w:right w:val="none" w:sz="0" w:space="0" w:color="auto"/>
          </w:divBdr>
          <w:divsChild>
            <w:div w:id="1425691615">
              <w:marLeft w:val="0"/>
              <w:marRight w:val="0"/>
              <w:marTop w:val="0"/>
              <w:marBottom w:val="0"/>
              <w:divBdr>
                <w:top w:val="none" w:sz="0" w:space="0" w:color="auto"/>
                <w:left w:val="none" w:sz="0" w:space="0" w:color="auto"/>
                <w:bottom w:val="none" w:sz="0" w:space="0" w:color="auto"/>
                <w:right w:val="none" w:sz="0" w:space="0" w:color="auto"/>
              </w:divBdr>
              <w:divsChild>
                <w:div w:id="902257262">
                  <w:marLeft w:val="0"/>
                  <w:marRight w:val="0"/>
                  <w:marTop w:val="0"/>
                  <w:marBottom w:val="0"/>
                  <w:divBdr>
                    <w:top w:val="none" w:sz="0" w:space="0" w:color="auto"/>
                    <w:left w:val="none" w:sz="0" w:space="0" w:color="auto"/>
                    <w:bottom w:val="none" w:sz="0" w:space="0" w:color="auto"/>
                    <w:right w:val="none" w:sz="0" w:space="0" w:color="auto"/>
                  </w:divBdr>
                  <w:divsChild>
                    <w:div w:id="109832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433204">
      <w:bodyDiv w:val="1"/>
      <w:marLeft w:val="0"/>
      <w:marRight w:val="0"/>
      <w:marTop w:val="0"/>
      <w:marBottom w:val="0"/>
      <w:divBdr>
        <w:top w:val="none" w:sz="0" w:space="0" w:color="auto"/>
        <w:left w:val="none" w:sz="0" w:space="0" w:color="auto"/>
        <w:bottom w:val="none" w:sz="0" w:space="0" w:color="auto"/>
        <w:right w:val="none" w:sz="0" w:space="0" w:color="auto"/>
      </w:divBdr>
      <w:divsChild>
        <w:div w:id="1694460106">
          <w:marLeft w:val="0"/>
          <w:marRight w:val="0"/>
          <w:marTop w:val="259"/>
          <w:marBottom w:val="0"/>
          <w:divBdr>
            <w:top w:val="none" w:sz="0" w:space="0" w:color="auto"/>
            <w:left w:val="none" w:sz="0" w:space="0" w:color="auto"/>
            <w:bottom w:val="none" w:sz="0" w:space="0" w:color="auto"/>
            <w:right w:val="none" w:sz="0" w:space="0" w:color="auto"/>
          </w:divBdr>
        </w:div>
      </w:divsChild>
    </w:div>
    <w:div w:id="717362127">
      <w:marLeft w:val="0"/>
      <w:marRight w:val="0"/>
      <w:marTop w:val="0"/>
      <w:marBottom w:val="0"/>
      <w:divBdr>
        <w:top w:val="none" w:sz="0" w:space="0" w:color="auto"/>
        <w:left w:val="none" w:sz="0" w:space="0" w:color="auto"/>
        <w:bottom w:val="none" w:sz="0" w:space="0" w:color="auto"/>
        <w:right w:val="none" w:sz="0" w:space="0" w:color="auto"/>
      </w:divBdr>
    </w:div>
    <w:div w:id="1443189203">
      <w:bodyDiv w:val="1"/>
      <w:marLeft w:val="0"/>
      <w:marRight w:val="0"/>
      <w:marTop w:val="0"/>
      <w:marBottom w:val="0"/>
      <w:divBdr>
        <w:top w:val="none" w:sz="0" w:space="0" w:color="auto"/>
        <w:left w:val="none" w:sz="0" w:space="0" w:color="auto"/>
        <w:bottom w:val="none" w:sz="0" w:space="0" w:color="auto"/>
        <w:right w:val="none" w:sz="0" w:space="0" w:color="auto"/>
      </w:divBdr>
      <w:divsChild>
        <w:div w:id="378359699">
          <w:marLeft w:val="0"/>
          <w:marRight w:val="0"/>
          <w:marTop w:val="0"/>
          <w:marBottom w:val="0"/>
          <w:divBdr>
            <w:top w:val="none" w:sz="0" w:space="0" w:color="auto"/>
            <w:left w:val="none" w:sz="0" w:space="0" w:color="auto"/>
            <w:bottom w:val="none" w:sz="0" w:space="0" w:color="auto"/>
            <w:right w:val="none" w:sz="0" w:space="0" w:color="auto"/>
          </w:divBdr>
          <w:divsChild>
            <w:div w:id="154808811">
              <w:marLeft w:val="0"/>
              <w:marRight w:val="0"/>
              <w:marTop w:val="0"/>
              <w:marBottom w:val="0"/>
              <w:divBdr>
                <w:top w:val="none" w:sz="0" w:space="0" w:color="auto"/>
                <w:left w:val="none" w:sz="0" w:space="0" w:color="auto"/>
                <w:bottom w:val="none" w:sz="0" w:space="0" w:color="auto"/>
                <w:right w:val="none" w:sz="0" w:space="0" w:color="auto"/>
              </w:divBdr>
              <w:divsChild>
                <w:div w:id="1281523254">
                  <w:marLeft w:val="0"/>
                  <w:marRight w:val="0"/>
                  <w:marTop w:val="0"/>
                  <w:marBottom w:val="0"/>
                  <w:divBdr>
                    <w:top w:val="none" w:sz="0" w:space="0" w:color="auto"/>
                    <w:left w:val="none" w:sz="0" w:space="0" w:color="auto"/>
                    <w:bottom w:val="none" w:sz="0" w:space="0" w:color="auto"/>
                    <w:right w:val="none" w:sz="0" w:space="0" w:color="auto"/>
                  </w:divBdr>
                  <w:divsChild>
                    <w:div w:id="150293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48044">
      <w:marLeft w:val="0"/>
      <w:marRight w:val="0"/>
      <w:marTop w:val="0"/>
      <w:marBottom w:val="0"/>
      <w:divBdr>
        <w:top w:val="none" w:sz="0" w:space="0" w:color="auto"/>
        <w:left w:val="none" w:sz="0" w:space="0" w:color="auto"/>
        <w:bottom w:val="none" w:sz="0" w:space="0" w:color="auto"/>
        <w:right w:val="none" w:sz="0" w:space="0" w:color="auto"/>
      </w:divBdr>
      <w:divsChild>
        <w:div w:id="1835300661">
          <w:marLeft w:val="0"/>
          <w:marRight w:val="0"/>
          <w:marTop w:val="0"/>
          <w:marBottom w:val="0"/>
          <w:divBdr>
            <w:top w:val="none" w:sz="0" w:space="0" w:color="auto"/>
            <w:left w:val="none" w:sz="0" w:space="0" w:color="auto"/>
            <w:bottom w:val="none" w:sz="0" w:space="0" w:color="auto"/>
            <w:right w:val="none" w:sz="0" w:space="0" w:color="auto"/>
          </w:divBdr>
        </w:div>
        <w:div w:id="178665356">
          <w:marLeft w:val="0"/>
          <w:marRight w:val="0"/>
          <w:marTop w:val="0"/>
          <w:marBottom w:val="0"/>
          <w:divBdr>
            <w:top w:val="none" w:sz="0" w:space="0" w:color="auto"/>
            <w:left w:val="none" w:sz="0" w:space="0" w:color="auto"/>
            <w:bottom w:val="none" w:sz="0" w:space="0" w:color="auto"/>
            <w:right w:val="none" w:sz="0" w:space="0" w:color="auto"/>
          </w:divBdr>
          <w:divsChild>
            <w:div w:id="1374504884">
              <w:marLeft w:val="0"/>
              <w:marRight w:val="0"/>
              <w:marTop w:val="0"/>
              <w:marBottom w:val="0"/>
              <w:divBdr>
                <w:top w:val="none" w:sz="0" w:space="0" w:color="auto"/>
                <w:left w:val="none" w:sz="0" w:space="0" w:color="auto"/>
                <w:bottom w:val="none" w:sz="0" w:space="0" w:color="auto"/>
                <w:right w:val="none" w:sz="0" w:space="0" w:color="auto"/>
              </w:divBdr>
              <w:divsChild>
                <w:div w:id="1764105549">
                  <w:marLeft w:val="0"/>
                  <w:marRight w:val="0"/>
                  <w:marTop w:val="0"/>
                  <w:marBottom w:val="0"/>
                  <w:divBdr>
                    <w:top w:val="none" w:sz="0" w:space="0" w:color="auto"/>
                    <w:left w:val="none" w:sz="0" w:space="0" w:color="auto"/>
                    <w:bottom w:val="none" w:sz="0" w:space="0" w:color="auto"/>
                    <w:right w:val="none" w:sz="0" w:space="0" w:color="auto"/>
                  </w:divBdr>
                  <w:divsChild>
                    <w:div w:id="1696805387">
                      <w:marLeft w:val="0"/>
                      <w:marRight w:val="0"/>
                      <w:marTop w:val="0"/>
                      <w:marBottom w:val="0"/>
                      <w:divBdr>
                        <w:top w:val="none" w:sz="0" w:space="0" w:color="auto"/>
                        <w:left w:val="none" w:sz="0" w:space="0" w:color="auto"/>
                        <w:bottom w:val="none" w:sz="0" w:space="0" w:color="auto"/>
                        <w:right w:val="none" w:sz="0" w:space="0" w:color="auto"/>
                      </w:divBdr>
                    </w:div>
                    <w:div w:id="1422529451">
                      <w:marLeft w:val="0"/>
                      <w:marRight w:val="0"/>
                      <w:marTop w:val="0"/>
                      <w:marBottom w:val="0"/>
                      <w:divBdr>
                        <w:top w:val="none" w:sz="0" w:space="0" w:color="auto"/>
                        <w:left w:val="none" w:sz="0" w:space="0" w:color="auto"/>
                        <w:bottom w:val="none" w:sz="0" w:space="0" w:color="auto"/>
                        <w:right w:val="none" w:sz="0" w:space="0" w:color="auto"/>
                      </w:divBdr>
                    </w:div>
                    <w:div w:id="1400905726">
                      <w:marLeft w:val="0"/>
                      <w:marRight w:val="0"/>
                      <w:marTop w:val="0"/>
                      <w:marBottom w:val="0"/>
                      <w:divBdr>
                        <w:top w:val="none" w:sz="0" w:space="0" w:color="auto"/>
                        <w:left w:val="none" w:sz="0" w:space="0" w:color="auto"/>
                        <w:bottom w:val="none" w:sz="0" w:space="0" w:color="auto"/>
                        <w:right w:val="none" w:sz="0" w:space="0" w:color="auto"/>
                      </w:divBdr>
                      <w:divsChild>
                        <w:div w:id="880552505">
                          <w:marLeft w:val="0"/>
                          <w:marRight w:val="0"/>
                          <w:marTop w:val="0"/>
                          <w:marBottom w:val="0"/>
                          <w:divBdr>
                            <w:top w:val="none" w:sz="0" w:space="0" w:color="auto"/>
                            <w:left w:val="none" w:sz="0" w:space="0" w:color="auto"/>
                            <w:bottom w:val="none" w:sz="0" w:space="0" w:color="auto"/>
                            <w:right w:val="none" w:sz="0" w:space="0" w:color="auto"/>
                          </w:divBdr>
                          <w:divsChild>
                            <w:div w:id="14478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3956">
                  <w:marLeft w:val="0"/>
                  <w:marRight w:val="0"/>
                  <w:marTop w:val="0"/>
                  <w:marBottom w:val="0"/>
                  <w:divBdr>
                    <w:top w:val="none" w:sz="0" w:space="0" w:color="auto"/>
                    <w:left w:val="none" w:sz="0" w:space="0" w:color="auto"/>
                    <w:bottom w:val="none" w:sz="0" w:space="0" w:color="auto"/>
                    <w:right w:val="none" w:sz="0" w:space="0" w:color="auto"/>
                  </w:divBdr>
                  <w:divsChild>
                    <w:div w:id="596447873">
                      <w:marLeft w:val="0"/>
                      <w:marRight w:val="0"/>
                      <w:marTop w:val="0"/>
                      <w:marBottom w:val="0"/>
                      <w:divBdr>
                        <w:top w:val="none" w:sz="0" w:space="0" w:color="auto"/>
                        <w:left w:val="none" w:sz="0" w:space="0" w:color="auto"/>
                        <w:bottom w:val="none" w:sz="0" w:space="0" w:color="auto"/>
                        <w:right w:val="none" w:sz="0" w:space="0" w:color="auto"/>
                      </w:divBdr>
                    </w:div>
                    <w:div w:id="1708290500">
                      <w:marLeft w:val="0"/>
                      <w:marRight w:val="0"/>
                      <w:marTop w:val="0"/>
                      <w:marBottom w:val="0"/>
                      <w:divBdr>
                        <w:top w:val="none" w:sz="0" w:space="0" w:color="auto"/>
                        <w:left w:val="none" w:sz="0" w:space="0" w:color="auto"/>
                        <w:bottom w:val="none" w:sz="0" w:space="0" w:color="auto"/>
                        <w:right w:val="none" w:sz="0" w:space="0" w:color="auto"/>
                      </w:divBdr>
                    </w:div>
                    <w:div w:id="1588150463">
                      <w:marLeft w:val="0"/>
                      <w:marRight w:val="0"/>
                      <w:marTop w:val="0"/>
                      <w:marBottom w:val="0"/>
                      <w:divBdr>
                        <w:top w:val="none" w:sz="0" w:space="0" w:color="auto"/>
                        <w:left w:val="none" w:sz="0" w:space="0" w:color="auto"/>
                        <w:bottom w:val="none" w:sz="0" w:space="0" w:color="auto"/>
                        <w:right w:val="none" w:sz="0" w:space="0" w:color="auto"/>
                      </w:divBdr>
                      <w:divsChild>
                        <w:div w:id="1324356381">
                          <w:marLeft w:val="0"/>
                          <w:marRight w:val="0"/>
                          <w:marTop w:val="0"/>
                          <w:marBottom w:val="0"/>
                          <w:divBdr>
                            <w:top w:val="none" w:sz="0" w:space="0" w:color="auto"/>
                            <w:left w:val="none" w:sz="0" w:space="0" w:color="auto"/>
                            <w:bottom w:val="none" w:sz="0" w:space="0" w:color="auto"/>
                            <w:right w:val="none" w:sz="0" w:space="0" w:color="auto"/>
                          </w:divBdr>
                          <w:divsChild>
                            <w:div w:id="5811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477644">
                  <w:marLeft w:val="0"/>
                  <w:marRight w:val="0"/>
                  <w:marTop w:val="0"/>
                  <w:marBottom w:val="0"/>
                  <w:divBdr>
                    <w:top w:val="none" w:sz="0" w:space="0" w:color="auto"/>
                    <w:left w:val="none" w:sz="0" w:space="0" w:color="auto"/>
                    <w:bottom w:val="none" w:sz="0" w:space="0" w:color="auto"/>
                    <w:right w:val="none" w:sz="0" w:space="0" w:color="auto"/>
                  </w:divBdr>
                  <w:divsChild>
                    <w:div w:id="496966765">
                      <w:marLeft w:val="0"/>
                      <w:marRight w:val="0"/>
                      <w:marTop w:val="0"/>
                      <w:marBottom w:val="0"/>
                      <w:divBdr>
                        <w:top w:val="none" w:sz="0" w:space="0" w:color="auto"/>
                        <w:left w:val="none" w:sz="0" w:space="0" w:color="auto"/>
                        <w:bottom w:val="none" w:sz="0" w:space="0" w:color="auto"/>
                        <w:right w:val="none" w:sz="0" w:space="0" w:color="auto"/>
                      </w:divBdr>
                    </w:div>
                    <w:div w:id="439105298">
                      <w:marLeft w:val="0"/>
                      <w:marRight w:val="0"/>
                      <w:marTop w:val="0"/>
                      <w:marBottom w:val="0"/>
                      <w:divBdr>
                        <w:top w:val="none" w:sz="0" w:space="0" w:color="auto"/>
                        <w:left w:val="none" w:sz="0" w:space="0" w:color="auto"/>
                        <w:bottom w:val="none" w:sz="0" w:space="0" w:color="auto"/>
                        <w:right w:val="none" w:sz="0" w:space="0" w:color="auto"/>
                      </w:divBdr>
                    </w:div>
                    <w:div w:id="1451826667">
                      <w:marLeft w:val="0"/>
                      <w:marRight w:val="0"/>
                      <w:marTop w:val="0"/>
                      <w:marBottom w:val="0"/>
                      <w:divBdr>
                        <w:top w:val="none" w:sz="0" w:space="0" w:color="auto"/>
                        <w:left w:val="none" w:sz="0" w:space="0" w:color="auto"/>
                        <w:bottom w:val="none" w:sz="0" w:space="0" w:color="auto"/>
                        <w:right w:val="none" w:sz="0" w:space="0" w:color="auto"/>
                      </w:divBdr>
                      <w:divsChild>
                        <w:div w:id="362487402">
                          <w:marLeft w:val="0"/>
                          <w:marRight w:val="0"/>
                          <w:marTop w:val="0"/>
                          <w:marBottom w:val="0"/>
                          <w:divBdr>
                            <w:top w:val="none" w:sz="0" w:space="0" w:color="auto"/>
                            <w:left w:val="none" w:sz="0" w:space="0" w:color="auto"/>
                            <w:bottom w:val="none" w:sz="0" w:space="0" w:color="auto"/>
                            <w:right w:val="none" w:sz="0" w:space="0" w:color="auto"/>
                          </w:divBdr>
                          <w:divsChild>
                            <w:div w:id="135130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29467">
              <w:marLeft w:val="0"/>
              <w:marRight w:val="0"/>
              <w:marTop w:val="0"/>
              <w:marBottom w:val="0"/>
              <w:divBdr>
                <w:top w:val="none" w:sz="0" w:space="0" w:color="auto"/>
                <w:left w:val="none" w:sz="0" w:space="0" w:color="auto"/>
                <w:bottom w:val="none" w:sz="0" w:space="0" w:color="auto"/>
                <w:right w:val="none" w:sz="0" w:space="0" w:color="auto"/>
              </w:divBdr>
              <w:divsChild>
                <w:div w:id="368071273">
                  <w:marLeft w:val="0"/>
                  <w:marRight w:val="0"/>
                  <w:marTop w:val="0"/>
                  <w:marBottom w:val="0"/>
                  <w:divBdr>
                    <w:top w:val="none" w:sz="0" w:space="0" w:color="auto"/>
                    <w:left w:val="none" w:sz="0" w:space="0" w:color="auto"/>
                    <w:bottom w:val="none" w:sz="0" w:space="0" w:color="auto"/>
                    <w:right w:val="none" w:sz="0" w:space="0" w:color="auto"/>
                  </w:divBdr>
                  <w:divsChild>
                    <w:div w:id="1399523690">
                      <w:marLeft w:val="0"/>
                      <w:marRight w:val="0"/>
                      <w:marTop w:val="0"/>
                      <w:marBottom w:val="0"/>
                      <w:divBdr>
                        <w:top w:val="none" w:sz="0" w:space="0" w:color="auto"/>
                        <w:left w:val="none" w:sz="0" w:space="0" w:color="auto"/>
                        <w:bottom w:val="none" w:sz="0" w:space="0" w:color="auto"/>
                        <w:right w:val="none" w:sz="0" w:space="0" w:color="auto"/>
                      </w:divBdr>
                    </w:div>
                    <w:div w:id="1142307466">
                      <w:marLeft w:val="0"/>
                      <w:marRight w:val="0"/>
                      <w:marTop w:val="0"/>
                      <w:marBottom w:val="0"/>
                      <w:divBdr>
                        <w:top w:val="none" w:sz="0" w:space="0" w:color="auto"/>
                        <w:left w:val="none" w:sz="0" w:space="0" w:color="auto"/>
                        <w:bottom w:val="none" w:sz="0" w:space="0" w:color="auto"/>
                        <w:right w:val="none" w:sz="0" w:space="0" w:color="auto"/>
                      </w:divBdr>
                    </w:div>
                    <w:div w:id="25060235">
                      <w:marLeft w:val="0"/>
                      <w:marRight w:val="0"/>
                      <w:marTop w:val="0"/>
                      <w:marBottom w:val="0"/>
                      <w:divBdr>
                        <w:top w:val="none" w:sz="0" w:space="0" w:color="auto"/>
                        <w:left w:val="none" w:sz="0" w:space="0" w:color="auto"/>
                        <w:bottom w:val="none" w:sz="0" w:space="0" w:color="auto"/>
                        <w:right w:val="none" w:sz="0" w:space="0" w:color="auto"/>
                      </w:divBdr>
                      <w:divsChild>
                        <w:div w:id="1661930784">
                          <w:marLeft w:val="0"/>
                          <w:marRight w:val="0"/>
                          <w:marTop w:val="0"/>
                          <w:marBottom w:val="0"/>
                          <w:divBdr>
                            <w:top w:val="none" w:sz="0" w:space="0" w:color="auto"/>
                            <w:left w:val="none" w:sz="0" w:space="0" w:color="auto"/>
                            <w:bottom w:val="none" w:sz="0" w:space="0" w:color="auto"/>
                            <w:right w:val="none" w:sz="0" w:space="0" w:color="auto"/>
                          </w:divBdr>
                          <w:divsChild>
                            <w:div w:id="1341004739">
                              <w:marLeft w:val="0"/>
                              <w:marRight w:val="0"/>
                              <w:marTop w:val="0"/>
                              <w:marBottom w:val="0"/>
                              <w:divBdr>
                                <w:top w:val="none" w:sz="0" w:space="0" w:color="auto"/>
                                <w:left w:val="none" w:sz="0" w:space="0" w:color="auto"/>
                                <w:bottom w:val="none" w:sz="0" w:space="0" w:color="auto"/>
                                <w:right w:val="none" w:sz="0" w:space="0" w:color="auto"/>
                              </w:divBdr>
                            </w:div>
                            <w:div w:id="420880235">
                              <w:marLeft w:val="0"/>
                              <w:marRight w:val="0"/>
                              <w:marTop w:val="0"/>
                              <w:marBottom w:val="0"/>
                              <w:divBdr>
                                <w:top w:val="none" w:sz="0" w:space="0" w:color="auto"/>
                                <w:left w:val="none" w:sz="0" w:space="0" w:color="auto"/>
                                <w:bottom w:val="none" w:sz="0" w:space="0" w:color="auto"/>
                                <w:right w:val="none" w:sz="0" w:space="0" w:color="auto"/>
                              </w:divBdr>
                            </w:div>
                            <w:div w:id="18196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33932">
                      <w:marLeft w:val="0"/>
                      <w:marRight w:val="0"/>
                      <w:marTop w:val="0"/>
                      <w:marBottom w:val="0"/>
                      <w:divBdr>
                        <w:top w:val="none" w:sz="0" w:space="0" w:color="auto"/>
                        <w:left w:val="none" w:sz="0" w:space="0" w:color="auto"/>
                        <w:bottom w:val="none" w:sz="0" w:space="0" w:color="auto"/>
                        <w:right w:val="none" w:sz="0" w:space="0" w:color="auto"/>
                      </w:divBdr>
                    </w:div>
                  </w:divsChild>
                </w:div>
                <w:div w:id="498883802">
                  <w:marLeft w:val="0"/>
                  <w:marRight w:val="0"/>
                  <w:marTop w:val="0"/>
                  <w:marBottom w:val="0"/>
                  <w:divBdr>
                    <w:top w:val="none" w:sz="0" w:space="0" w:color="auto"/>
                    <w:left w:val="none" w:sz="0" w:space="0" w:color="auto"/>
                    <w:bottom w:val="none" w:sz="0" w:space="0" w:color="auto"/>
                    <w:right w:val="none" w:sz="0" w:space="0" w:color="auto"/>
                  </w:divBdr>
                </w:div>
              </w:divsChild>
            </w:div>
            <w:div w:id="695929546">
              <w:marLeft w:val="0"/>
              <w:marRight w:val="0"/>
              <w:marTop w:val="0"/>
              <w:marBottom w:val="0"/>
              <w:divBdr>
                <w:top w:val="none" w:sz="0" w:space="0" w:color="auto"/>
                <w:left w:val="none" w:sz="0" w:space="0" w:color="auto"/>
                <w:bottom w:val="none" w:sz="0" w:space="0" w:color="auto"/>
                <w:right w:val="none" w:sz="0" w:space="0" w:color="auto"/>
              </w:divBdr>
              <w:divsChild>
                <w:div w:id="1242251578">
                  <w:marLeft w:val="0"/>
                  <w:marRight w:val="0"/>
                  <w:marTop w:val="0"/>
                  <w:marBottom w:val="0"/>
                  <w:divBdr>
                    <w:top w:val="none" w:sz="0" w:space="0" w:color="auto"/>
                    <w:left w:val="none" w:sz="0" w:space="0" w:color="auto"/>
                    <w:bottom w:val="none" w:sz="0" w:space="0" w:color="auto"/>
                    <w:right w:val="none" w:sz="0" w:space="0" w:color="auto"/>
                  </w:divBdr>
                  <w:divsChild>
                    <w:div w:id="2005014325">
                      <w:marLeft w:val="0"/>
                      <w:marRight w:val="0"/>
                      <w:marTop w:val="0"/>
                      <w:marBottom w:val="0"/>
                      <w:divBdr>
                        <w:top w:val="none" w:sz="0" w:space="0" w:color="auto"/>
                        <w:left w:val="none" w:sz="0" w:space="0" w:color="auto"/>
                        <w:bottom w:val="none" w:sz="0" w:space="0" w:color="auto"/>
                        <w:right w:val="none" w:sz="0" w:space="0" w:color="auto"/>
                      </w:divBdr>
                      <w:divsChild>
                        <w:div w:id="3966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57956">
                  <w:marLeft w:val="0"/>
                  <w:marRight w:val="0"/>
                  <w:marTop w:val="0"/>
                  <w:marBottom w:val="0"/>
                  <w:divBdr>
                    <w:top w:val="none" w:sz="0" w:space="0" w:color="auto"/>
                    <w:left w:val="none" w:sz="0" w:space="0" w:color="auto"/>
                    <w:bottom w:val="none" w:sz="0" w:space="0" w:color="auto"/>
                    <w:right w:val="none" w:sz="0" w:space="0" w:color="auto"/>
                  </w:divBdr>
                  <w:divsChild>
                    <w:div w:id="2095929522">
                      <w:marLeft w:val="0"/>
                      <w:marRight w:val="0"/>
                      <w:marTop w:val="0"/>
                      <w:marBottom w:val="0"/>
                      <w:divBdr>
                        <w:top w:val="none" w:sz="0" w:space="0" w:color="auto"/>
                        <w:left w:val="none" w:sz="0" w:space="0" w:color="auto"/>
                        <w:bottom w:val="none" w:sz="0" w:space="0" w:color="auto"/>
                        <w:right w:val="none" w:sz="0" w:space="0" w:color="auto"/>
                      </w:divBdr>
                      <w:divsChild>
                        <w:div w:id="188324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8685">
                  <w:marLeft w:val="0"/>
                  <w:marRight w:val="0"/>
                  <w:marTop w:val="0"/>
                  <w:marBottom w:val="0"/>
                  <w:divBdr>
                    <w:top w:val="none" w:sz="0" w:space="0" w:color="auto"/>
                    <w:left w:val="none" w:sz="0" w:space="0" w:color="auto"/>
                    <w:bottom w:val="none" w:sz="0" w:space="0" w:color="auto"/>
                    <w:right w:val="none" w:sz="0" w:space="0" w:color="auto"/>
                  </w:divBdr>
                </w:div>
              </w:divsChild>
            </w:div>
            <w:div w:id="1511292029">
              <w:marLeft w:val="0"/>
              <w:marRight w:val="0"/>
              <w:marTop w:val="0"/>
              <w:marBottom w:val="0"/>
              <w:divBdr>
                <w:top w:val="none" w:sz="0" w:space="0" w:color="auto"/>
                <w:left w:val="none" w:sz="0" w:space="0" w:color="auto"/>
                <w:bottom w:val="none" w:sz="0" w:space="0" w:color="auto"/>
                <w:right w:val="none" w:sz="0" w:space="0" w:color="auto"/>
              </w:divBdr>
              <w:divsChild>
                <w:div w:id="2130083253">
                  <w:marLeft w:val="0"/>
                  <w:marRight w:val="0"/>
                  <w:marTop w:val="0"/>
                  <w:marBottom w:val="0"/>
                  <w:divBdr>
                    <w:top w:val="none" w:sz="0" w:space="0" w:color="auto"/>
                    <w:left w:val="none" w:sz="0" w:space="0" w:color="auto"/>
                    <w:bottom w:val="none" w:sz="0" w:space="0" w:color="auto"/>
                    <w:right w:val="none" w:sz="0" w:space="0" w:color="auto"/>
                  </w:divBdr>
                  <w:divsChild>
                    <w:div w:id="101727560">
                      <w:marLeft w:val="0"/>
                      <w:marRight w:val="0"/>
                      <w:marTop w:val="0"/>
                      <w:marBottom w:val="0"/>
                      <w:divBdr>
                        <w:top w:val="none" w:sz="0" w:space="0" w:color="auto"/>
                        <w:left w:val="none" w:sz="0" w:space="0" w:color="auto"/>
                        <w:bottom w:val="none" w:sz="0" w:space="0" w:color="auto"/>
                        <w:right w:val="none" w:sz="0" w:space="0" w:color="auto"/>
                      </w:divBdr>
                      <w:divsChild>
                        <w:div w:id="177663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970832">
                  <w:marLeft w:val="0"/>
                  <w:marRight w:val="0"/>
                  <w:marTop w:val="0"/>
                  <w:marBottom w:val="0"/>
                  <w:divBdr>
                    <w:top w:val="none" w:sz="0" w:space="0" w:color="auto"/>
                    <w:left w:val="none" w:sz="0" w:space="0" w:color="auto"/>
                    <w:bottom w:val="none" w:sz="0" w:space="0" w:color="auto"/>
                    <w:right w:val="none" w:sz="0" w:space="0" w:color="auto"/>
                  </w:divBdr>
                  <w:divsChild>
                    <w:div w:id="830023097">
                      <w:marLeft w:val="0"/>
                      <w:marRight w:val="0"/>
                      <w:marTop w:val="0"/>
                      <w:marBottom w:val="0"/>
                      <w:divBdr>
                        <w:top w:val="none" w:sz="0" w:space="0" w:color="auto"/>
                        <w:left w:val="none" w:sz="0" w:space="0" w:color="auto"/>
                        <w:bottom w:val="none" w:sz="0" w:space="0" w:color="auto"/>
                        <w:right w:val="none" w:sz="0" w:space="0" w:color="auto"/>
                      </w:divBdr>
                      <w:divsChild>
                        <w:div w:id="12121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3543">
                  <w:marLeft w:val="0"/>
                  <w:marRight w:val="0"/>
                  <w:marTop w:val="0"/>
                  <w:marBottom w:val="0"/>
                  <w:divBdr>
                    <w:top w:val="none" w:sz="0" w:space="0" w:color="auto"/>
                    <w:left w:val="none" w:sz="0" w:space="0" w:color="auto"/>
                    <w:bottom w:val="none" w:sz="0" w:space="0" w:color="auto"/>
                    <w:right w:val="none" w:sz="0" w:space="0" w:color="auto"/>
                  </w:divBdr>
                </w:div>
              </w:divsChild>
            </w:div>
            <w:div w:id="691298084">
              <w:marLeft w:val="0"/>
              <w:marRight w:val="0"/>
              <w:marTop w:val="0"/>
              <w:marBottom w:val="0"/>
              <w:divBdr>
                <w:top w:val="none" w:sz="0" w:space="0" w:color="auto"/>
                <w:left w:val="none" w:sz="0" w:space="0" w:color="auto"/>
                <w:bottom w:val="none" w:sz="0" w:space="0" w:color="auto"/>
                <w:right w:val="none" w:sz="0" w:space="0" w:color="auto"/>
              </w:divBdr>
              <w:divsChild>
                <w:div w:id="2025785242">
                  <w:marLeft w:val="0"/>
                  <w:marRight w:val="0"/>
                  <w:marTop w:val="0"/>
                  <w:marBottom w:val="0"/>
                  <w:divBdr>
                    <w:top w:val="none" w:sz="0" w:space="0" w:color="auto"/>
                    <w:left w:val="none" w:sz="0" w:space="0" w:color="auto"/>
                    <w:bottom w:val="none" w:sz="0" w:space="0" w:color="auto"/>
                    <w:right w:val="none" w:sz="0" w:space="0" w:color="auto"/>
                  </w:divBdr>
                </w:div>
                <w:div w:id="839582958">
                  <w:marLeft w:val="0"/>
                  <w:marRight w:val="0"/>
                  <w:marTop w:val="0"/>
                  <w:marBottom w:val="0"/>
                  <w:divBdr>
                    <w:top w:val="none" w:sz="0" w:space="0" w:color="auto"/>
                    <w:left w:val="none" w:sz="0" w:space="0" w:color="auto"/>
                    <w:bottom w:val="none" w:sz="0" w:space="0" w:color="auto"/>
                    <w:right w:val="none" w:sz="0" w:space="0" w:color="auto"/>
                  </w:divBdr>
                </w:div>
              </w:divsChild>
            </w:div>
            <w:div w:id="364259758">
              <w:marLeft w:val="0"/>
              <w:marRight w:val="0"/>
              <w:marTop w:val="0"/>
              <w:marBottom w:val="0"/>
              <w:divBdr>
                <w:top w:val="none" w:sz="0" w:space="0" w:color="auto"/>
                <w:left w:val="none" w:sz="0" w:space="0" w:color="auto"/>
                <w:bottom w:val="none" w:sz="0" w:space="0" w:color="auto"/>
                <w:right w:val="none" w:sz="0" w:space="0" w:color="auto"/>
              </w:divBdr>
            </w:div>
          </w:divsChild>
        </w:div>
        <w:div w:id="764957747">
          <w:marLeft w:val="0"/>
          <w:marRight w:val="0"/>
          <w:marTop w:val="0"/>
          <w:marBottom w:val="0"/>
          <w:divBdr>
            <w:top w:val="none" w:sz="0" w:space="0" w:color="auto"/>
            <w:left w:val="none" w:sz="0" w:space="0" w:color="auto"/>
            <w:bottom w:val="none" w:sz="0" w:space="0" w:color="auto"/>
            <w:right w:val="none" w:sz="0" w:space="0" w:color="auto"/>
          </w:divBdr>
          <w:divsChild>
            <w:div w:id="1260796229">
              <w:marLeft w:val="0"/>
              <w:marRight w:val="0"/>
              <w:marTop w:val="0"/>
              <w:marBottom w:val="0"/>
              <w:divBdr>
                <w:top w:val="none" w:sz="0" w:space="0" w:color="auto"/>
                <w:left w:val="none" w:sz="0" w:space="0" w:color="auto"/>
                <w:bottom w:val="none" w:sz="0" w:space="0" w:color="auto"/>
                <w:right w:val="none" w:sz="0" w:space="0" w:color="auto"/>
              </w:divBdr>
            </w:div>
          </w:divsChild>
        </w:div>
        <w:div w:id="1308972264">
          <w:marLeft w:val="0"/>
          <w:marRight w:val="0"/>
          <w:marTop w:val="0"/>
          <w:marBottom w:val="0"/>
          <w:divBdr>
            <w:top w:val="none" w:sz="0" w:space="0" w:color="auto"/>
            <w:left w:val="none" w:sz="0" w:space="0" w:color="auto"/>
            <w:bottom w:val="none" w:sz="0" w:space="0" w:color="auto"/>
            <w:right w:val="none" w:sz="0" w:space="0" w:color="auto"/>
          </w:divBdr>
          <w:divsChild>
            <w:div w:id="1507397678">
              <w:marLeft w:val="0"/>
              <w:marRight w:val="0"/>
              <w:marTop w:val="0"/>
              <w:marBottom w:val="0"/>
              <w:divBdr>
                <w:top w:val="none" w:sz="0" w:space="0" w:color="auto"/>
                <w:left w:val="none" w:sz="0" w:space="0" w:color="auto"/>
                <w:bottom w:val="none" w:sz="0" w:space="0" w:color="auto"/>
                <w:right w:val="none" w:sz="0" w:space="0" w:color="auto"/>
              </w:divBdr>
              <w:divsChild>
                <w:div w:id="1231771279">
                  <w:marLeft w:val="0"/>
                  <w:marRight w:val="0"/>
                  <w:marTop w:val="0"/>
                  <w:marBottom w:val="0"/>
                  <w:divBdr>
                    <w:top w:val="none" w:sz="0" w:space="0" w:color="auto"/>
                    <w:left w:val="none" w:sz="0" w:space="0" w:color="auto"/>
                    <w:bottom w:val="none" w:sz="0" w:space="0" w:color="auto"/>
                    <w:right w:val="none" w:sz="0" w:space="0" w:color="auto"/>
                  </w:divBdr>
                </w:div>
              </w:divsChild>
            </w:div>
            <w:div w:id="647174182">
              <w:marLeft w:val="0"/>
              <w:marRight w:val="0"/>
              <w:marTop w:val="0"/>
              <w:marBottom w:val="0"/>
              <w:divBdr>
                <w:top w:val="none" w:sz="0" w:space="0" w:color="auto"/>
                <w:left w:val="none" w:sz="0" w:space="0" w:color="auto"/>
                <w:bottom w:val="none" w:sz="0" w:space="0" w:color="auto"/>
                <w:right w:val="none" w:sz="0" w:space="0" w:color="auto"/>
              </w:divBdr>
              <w:divsChild>
                <w:div w:id="1230267024">
                  <w:marLeft w:val="0"/>
                  <w:marRight w:val="0"/>
                  <w:marTop w:val="0"/>
                  <w:marBottom w:val="0"/>
                  <w:divBdr>
                    <w:top w:val="none" w:sz="0" w:space="0" w:color="auto"/>
                    <w:left w:val="none" w:sz="0" w:space="0" w:color="auto"/>
                    <w:bottom w:val="none" w:sz="0" w:space="0" w:color="auto"/>
                    <w:right w:val="none" w:sz="0" w:space="0" w:color="auto"/>
                  </w:divBdr>
                </w:div>
                <w:div w:id="336349627">
                  <w:marLeft w:val="0"/>
                  <w:marRight w:val="0"/>
                  <w:marTop w:val="0"/>
                  <w:marBottom w:val="0"/>
                  <w:divBdr>
                    <w:top w:val="none" w:sz="0" w:space="0" w:color="auto"/>
                    <w:left w:val="none" w:sz="0" w:space="0" w:color="auto"/>
                    <w:bottom w:val="none" w:sz="0" w:space="0" w:color="auto"/>
                    <w:right w:val="none" w:sz="0" w:space="0" w:color="auto"/>
                  </w:divBdr>
                  <w:divsChild>
                    <w:div w:id="453792731">
                      <w:marLeft w:val="0"/>
                      <w:marRight w:val="0"/>
                      <w:marTop w:val="0"/>
                      <w:marBottom w:val="0"/>
                      <w:divBdr>
                        <w:top w:val="none" w:sz="0" w:space="0" w:color="auto"/>
                        <w:left w:val="none" w:sz="0" w:space="0" w:color="auto"/>
                        <w:bottom w:val="none" w:sz="0" w:space="0" w:color="auto"/>
                        <w:right w:val="none" w:sz="0" w:space="0" w:color="auto"/>
                      </w:divBdr>
                      <w:divsChild>
                        <w:div w:id="153499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7007">
                  <w:marLeft w:val="0"/>
                  <w:marRight w:val="0"/>
                  <w:marTop w:val="0"/>
                  <w:marBottom w:val="0"/>
                  <w:divBdr>
                    <w:top w:val="none" w:sz="0" w:space="0" w:color="auto"/>
                    <w:left w:val="none" w:sz="0" w:space="0" w:color="auto"/>
                    <w:bottom w:val="none" w:sz="0" w:space="0" w:color="auto"/>
                    <w:right w:val="none" w:sz="0" w:space="0" w:color="auto"/>
                  </w:divBdr>
                  <w:divsChild>
                    <w:div w:id="2009555550">
                      <w:marLeft w:val="0"/>
                      <w:marRight w:val="0"/>
                      <w:marTop w:val="670"/>
                      <w:marBottom w:val="0"/>
                      <w:divBdr>
                        <w:top w:val="none" w:sz="0" w:space="0" w:color="auto"/>
                        <w:left w:val="none" w:sz="0" w:space="0" w:color="auto"/>
                        <w:bottom w:val="none" w:sz="0" w:space="0" w:color="auto"/>
                        <w:right w:val="none" w:sz="0" w:space="0" w:color="auto"/>
                      </w:divBdr>
                      <w:divsChild>
                        <w:div w:id="838227123">
                          <w:marLeft w:val="0"/>
                          <w:marRight w:val="0"/>
                          <w:marTop w:val="0"/>
                          <w:marBottom w:val="167"/>
                          <w:divBdr>
                            <w:top w:val="single" w:sz="6" w:space="8" w:color="666666"/>
                            <w:left w:val="single" w:sz="2" w:space="0" w:color="666666"/>
                            <w:bottom w:val="single" w:sz="6" w:space="8" w:color="666666"/>
                            <w:right w:val="single" w:sz="2" w:space="0" w:color="666666"/>
                          </w:divBdr>
                        </w:div>
                      </w:divsChild>
                    </w:div>
                  </w:divsChild>
                </w:div>
              </w:divsChild>
            </w:div>
            <w:div w:id="2052461998">
              <w:marLeft w:val="0"/>
              <w:marRight w:val="0"/>
              <w:marTop w:val="0"/>
              <w:marBottom w:val="0"/>
              <w:divBdr>
                <w:top w:val="none" w:sz="0" w:space="0" w:color="auto"/>
                <w:left w:val="none" w:sz="0" w:space="0" w:color="auto"/>
                <w:bottom w:val="none" w:sz="0" w:space="0" w:color="auto"/>
                <w:right w:val="none" w:sz="0" w:space="0" w:color="auto"/>
              </w:divBdr>
              <w:divsChild>
                <w:div w:id="126747031">
                  <w:marLeft w:val="0"/>
                  <w:marRight w:val="0"/>
                  <w:marTop w:val="0"/>
                  <w:marBottom w:val="0"/>
                  <w:divBdr>
                    <w:top w:val="none" w:sz="0" w:space="0" w:color="auto"/>
                    <w:left w:val="none" w:sz="0" w:space="0" w:color="auto"/>
                    <w:bottom w:val="none" w:sz="0" w:space="0" w:color="auto"/>
                    <w:right w:val="none" w:sz="0" w:space="0" w:color="auto"/>
                  </w:divBdr>
                  <w:divsChild>
                    <w:div w:id="1979993993">
                      <w:marLeft w:val="0"/>
                      <w:marRight w:val="0"/>
                      <w:marTop w:val="0"/>
                      <w:marBottom w:val="0"/>
                      <w:divBdr>
                        <w:top w:val="none" w:sz="0" w:space="0" w:color="auto"/>
                        <w:left w:val="none" w:sz="0" w:space="0" w:color="auto"/>
                        <w:bottom w:val="none" w:sz="0" w:space="0" w:color="auto"/>
                        <w:right w:val="none" w:sz="0" w:space="0" w:color="auto"/>
                      </w:divBdr>
                    </w:div>
                    <w:div w:id="549388567">
                      <w:marLeft w:val="0"/>
                      <w:marRight w:val="0"/>
                      <w:marTop w:val="0"/>
                      <w:marBottom w:val="0"/>
                      <w:divBdr>
                        <w:top w:val="single" w:sz="2" w:space="11" w:color="auto"/>
                        <w:left w:val="single" w:sz="2" w:space="0" w:color="auto"/>
                        <w:bottom w:val="single" w:sz="6" w:space="8" w:color="auto"/>
                        <w:right w:val="single" w:sz="2" w:space="0" w:color="auto"/>
                      </w:divBdr>
                    </w:div>
                    <w:div w:id="1279022664">
                      <w:marLeft w:val="0"/>
                      <w:marRight w:val="0"/>
                      <w:marTop w:val="335"/>
                      <w:marBottom w:val="0"/>
                      <w:divBdr>
                        <w:top w:val="none" w:sz="0" w:space="0" w:color="auto"/>
                        <w:left w:val="none" w:sz="0" w:space="0" w:color="auto"/>
                        <w:bottom w:val="none" w:sz="0" w:space="0" w:color="auto"/>
                        <w:right w:val="none" w:sz="0" w:space="0" w:color="auto"/>
                      </w:divBdr>
                    </w:div>
                  </w:divsChild>
                </w:div>
                <w:div w:id="21349836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749644307">
      <w:bodyDiv w:val="1"/>
      <w:marLeft w:val="0"/>
      <w:marRight w:val="0"/>
      <w:marTop w:val="0"/>
      <w:marBottom w:val="0"/>
      <w:divBdr>
        <w:top w:val="none" w:sz="0" w:space="0" w:color="auto"/>
        <w:left w:val="none" w:sz="0" w:space="0" w:color="auto"/>
        <w:bottom w:val="none" w:sz="0" w:space="0" w:color="auto"/>
        <w:right w:val="none" w:sz="0" w:space="0" w:color="auto"/>
      </w:divBdr>
      <w:divsChild>
        <w:div w:id="1319456412">
          <w:marLeft w:val="0"/>
          <w:marRight w:val="0"/>
          <w:marTop w:val="0"/>
          <w:marBottom w:val="0"/>
          <w:divBdr>
            <w:top w:val="none" w:sz="0" w:space="0" w:color="auto"/>
            <w:left w:val="none" w:sz="0" w:space="0" w:color="auto"/>
            <w:bottom w:val="none" w:sz="0" w:space="0" w:color="auto"/>
            <w:right w:val="none" w:sz="0" w:space="0" w:color="auto"/>
          </w:divBdr>
          <w:divsChild>
            <w:div w:id="2120293500">
              <w:marLeft w:val="0"/>
              <w:marRight w:val="0"/>
              <w:marTop w:val="0"/>
              <w:marBottom w:val="0"/>
              <w:divBdr>
                <w:top w:val="none" w:sz="0" w:space="0" w:color="auto"/>
                <w:left w:val="none" w:sz="0" w:space="0" w:color="auto"/>
                <w:bottom w:val="none" w:sz="0" w:space="0" w:color="auto"/>
                <w:right w:val="none" w:sz="0" w:space="0" w:color="auto"/>
              </w:divBdr>
              <w:divsChild>
                <w:div w:id="136188389">
                  <w:marLeft w:val="0"/>
                  <w:marRight w:val="0"/>
                  <w:marTop w:val="0"/>
                  <w:marBottom w:val="0"/>
                  <w:divBdr>
                    <w:top w:val="none" w:sz="0" w:space="0" w:color="auto"/>
                    <w:left w:val="none" w:sz="0" w:space="0" w:color="auto"/>
                    <w:bottom w:val="none" w:sz="0" w:space="0" w:color="auto"/>
                    <w:right w:val="none" w:sz="0" w:space="0" w:color="auto"/>
                  </w:divBdr>
                  <w:divsChild>
                    <w:div w:id="1102145146">
                      <w:marLeft w:val="0"/>
                      <w:marRight w:val="0"/>
                      <w:marTop w:val="0"/>
                      <w:marBottom w:val="0"/>
                      <w:divBdr>
                        <w:top w:val="none" w:sz="0" w:space="0" w:color="auto"/>
                        <w:left w:val="none" w:sz="0" w:space="0" w:color="auto"/>
                        <w:bottom w:val="none" w:sz="0" w:space="0" w:color="auto"/>
                        <w:right w:val="none" w:sz="0" w:space="0" w:color="auto"/>
                      </w:divBdr>
                      <w:divsChild>
                        <w:div w:id="1360352444">
                          <w:marLeft w:val="0"/>
                          <w:marRight w:val="0"/>
                          <w:marTop w:val="0"/>
                          <w:marBottom w:val="0"/>
                          <w:divBdr>
                            <w:top w:val="none" w:sz="0" w:space="0" w:color="auto"/>
                            <w:left w:val="none" w:sz="0" w:space="0" w:color="auto"/>
                            <w:bottom w:val="none" w:sz="0" w:space="0" w:color="auto"/>
                            <w:right w:val="none" w:sz="0" w:space="0" w:color="auto"/>
                          </w:divBdr>
                          <w:divsChild>
                            <w:div w:id="1717199117">
                              <w:marLeft w:val="0"/>
                              <w:marRight w:val="0"/>
                              <w:marTop w:val="0"/>
                              <w:marBottom w:val="0"/>
                              <w:divBdr>
                                <w:top w:val="none" w:sz="0" w:space="0" w:color="auto"/>
                                <w:left w:val="none" w:sz="0" w:space="0" w:color="auto"/>
                                <w:bottom w:val="none" w:sz="0" w:space="0" w:color="auto"/>
                                <w:right w:val="none" w:sz="0" w:space="0" w:color="auto"/>
                              </w:divBdr>
                              <w:divsChild>
                                <w:div w:id="900598470">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368694">
      <w:bodyDiv w:val="1"/>
      <w:marLeft w:val="0"/>
      <w:marRight w:val="0"/>
      <w:marTop w:val="0"/>
      <w:marBottom w:val="0"/>
      <w:divBdr>
        <w:top w:val="none" w:sz="0" w:space="0" w:color="auto"/>
        <w:left w:val="none" w:sz="0" w:space="0" w:color="auto"/>
        <w:bottom w:val="none" w:sz="0" w:space="0" w:color="auto"/>
        <w:right w:val="none" w:sz="0" w:space="0" w:color="auto"/>
      </w:divBdr>
      <w:divsChild>
        <w:div w:id="608633199">
          <w:marLeft w:val="0"/>
          <w:marRight w:val="0"/>
          <w:marTop w:val="300"/>
          <w:marBottom w:val="0"/>
          <w:divBdr>
            <w:top w:val="none" w:sz="0" w:space="0" w:color="auto"/>
            <w:left w:val="none" w:sz="0" w:space="0" w:color="auto"/>
            <w:bottom w:val="none" w:sz="0" w:space="0" w:color="auto"/>
            <w:right w:val="none" w:sz="0" w:space="0" w:color="auto"/>
          </w:divBdr>
        </w:div>
      </w:divsChild>
    </w:div>
    <w:div w:id="1985547891">
      <w:bodyDiv w:val="1"/>
      <w:marLeft w:val="0"/>
      <w:marRight w:val="0"/>
      <w:marTop w:val="0"/>
      <w:marBottom w:val="0"/>
      <w:divBdr>
        <w:top w:val="none" w:sz="0" w:space="0" w:color="auto"/>
        <w:left w:val="none" w:sz="0" w:space="0" w:color="auto"/>
        <w:bottom w:val="none" w:sz="0" w:space="0" w:color="auto"/>
        <w:right w:val="none" w:sz="0" w:space="0" w:color="auto"/>
      </w:divBdr>
      <w:divsChild>
        <w:div w:id="1697997467">
          <w:marLeft w:val="0"/>
          <w:marRight w:val="0"/>
          <w:marTop w:val="300"/>
          <w:marBottom w:val="0"/>
          <w:divBdr>
            <w:top w:val="none" w:sz="0" w:space="0" w:color="auto"/>
            <w:left w:val="none" w:sz="0" w:space="0" w:color="auto"/>
            <w:bottom w:val="none" w:sz="0" w:space="0" w:color="auto"/>
            <w:right w:val="none" w:sz="0" w:space="0" w:color="auto"/>
          </w:divBdr>
        </w:div>
      </w:divsChild>
    </w:div>
    <w:div w:id="2145660815">
      <w:marLeft w:val="0"/>
      <w:marRight w:val="0"/>
      <w:marTop w:val="0"/>
      <w:marBottom w:val="0"/>
      <w:divBdr>
        <w:top w:val="none" w:sz="0" w:space="0" w:color="auto"/>
        <w:left w:val="none" w:sz="0" w:space="0" w:color="auto"/>
        <w:bottom w:val="none" w:sz="0" w:space="0" w:color="auto"/>
        <w:right w:val="none" w:sz="0" w:space="0" w:color="auto"/>
      </w:divBdr>
      <w:divsChild>
        <w:div w:id="1566331931">
          <w:marLeft w:val="0"/>
          <w:marRight w:val="0"/>
          <w:marTop w:val="0"/>
          <w:marBottom w:val="0"/>
          <w:divBdr>
            <w:top w:val="none" w:sz="0" w:space="0" w:color="auto"/>
            <w:left w:val="none" w:sz="0" w:space="0" w:color="auto"/>
            <w:bottom w:val="none" w:sz="0" w:space="0" w:color="auto"/>
            <w:right w:val="none" w:sz="0" w:space="0" w:color="auto"/>
          </w:divBdr>
        </w:div>
        <w:div w:id="590621230">
          <w:marLeft w:val="0"/>
          <w:marRight w:val="0"/>
          <w:marTop w:val="0"/>
          <w:marBottom w:val="0"/>
          <w:divBdr>
            <w:top w:val="none" w:sz="0" w:space="0" w:color="auto"/>
            <w:left w:val="none" w:sz="0" w:space="0" w:color="auto"/>
            <w:bottom w:val="none" w:sz="0" w:space="0" w:color="auto"/>
            <w:right w:val="none" w:sz="0" w:space="0" w:color="auto"/>
          </w:divBdr>
        </w:div>
        <w:div w:id="1803616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rgin.com/richard-branson/good-business-ethic" TargetMode="External"/><Relationship Id="rId18" Type="http://schemas.openxmlformats.org/officeDocument/2006/relationships/hyperlink" Target="https://www.hrsolutions-uk.com/virgin-highlights-corporate-culture-horror/" TargetMode="External"/><Relationship Id="rId26" Type="http://schemas.openxmlformats.org/officeDocument/2006/relationships/hyperlink" Target="https://www.mindtools.com/pages/article/newTMC_05.htm" TargetMode="External"/><Relationship Id="rId3" Type="http://schemas.openxmlformats.org/officeDocument/2006/relationships/settings" Target="settings.xml"/><Relationship Id="rId21" Type="http://schemas.openxmlformats.org/officeDocument/2006/relationships/hyperlink" Target="https://www.virgin.com/entrepreneur/branding-success-ethical-entrepreneurs" TargetMode="External"/><Relationship Id="rId34" Type="http://schemas.openxmlformats.org/officeDocument/2006/relationships/fontTable" Target="fontTable.xml"/><Relationship Id="rId7" Type="http://schemas.openxmlformats.org/officeDocument/2006/relationships/hyperlink" Target="http://www.google.co.uk/url?sa=i&amp;rct=j&amp;q=&amp;esrc=s&amp;source=images&amp;cd=&amp;cad=rja&amp;uact=8&amp;ved=2ahUKEwiY0oCzq7ThAhVcSxUIHWJBAfYQjRx6BAgBEAU&amp;url=http://www.geldfritz.net/cdn/14/1998/746/&amp;psig=AOvVaw1ES6GJKS1o5vZgwxrwhWxh&amp;ust=1554395094639959" TargetMode="External"/><Relationship Id="rId12" Type="http://schemas.openxmlformats.org/officeDocument/2006/relationships/image" Target="media/image4.png"/><Relationship Id="rId17" Type="http://schemas.openxmlformats.org/officeDocument/2006/relationships/hyperlink" Target="http://www.canstockphoto.com" TargetMode="External"/><Relationship Id="rId25" Type="http://schemas.openxmlformats.org/officeDocument/2006/relationships/hyperlink" Target="https://www.virgin.com/virgin-unite/business-innovation/tearing-up-the-organisational-chart" TargetMode="External"/><Relationship Id="rId33" Type="http://schemas.openxmlformats.org/officeDocument/2006/relationships/hyperlink" Target="https://www.virgin.com/virgingroup/content/about-us" TargetMode="External"/><Relationship Id="rId2" Type="http://schemas.openxmlformats.org/officeDocument/2006/relationships/styles" Target="styles.xml"/><Relationship Id="rId16" Type="http://schemas.openxmlformats.org/officeDocument/2006/relationships/hyperlink" Target="https://www.cayenneapps.com/blog/2016/02/10/the-swot-analysis-of-richard-bransons-virgin-group/" TargetMode="External"/><Relationship Id="rId20" Type="http://schemas.openxmlformats.org/officeDocument/2006/relationships/hyperlink" Target="http://marketingdoctrines.blogspot.com/2012/07/marketing-strategies-of-virgin-group.html" TargetMode="External"/><Relationship Id="rId29" Type="http://schemas.openxmlformats.org/officeDocument/2006/relationships/hyperlink" Target="https://www.ukessays.com/essays/marketing/strategic-development-of-virgin-company-marketing-essay.php"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google.co.uk/url?sa=i&amp;rct=j&amp;q=&amp;esrc=s&amp;source=images&amp;cd=&amp;cad=rja&amp;uact=8&amp;ved=2ahUKEwip1aeaoLbhAhUEJhoKHe6HCOQQjRx6BAgBEAU&amp;url=https://www.comindwork.com/weekly/2018-08-20/productivity/culture-types-deal-kennedy&amp;psig=AOvVaw0hvSc09XfRPkHGCJ7A4OBz&amp;ust=1554460818083920" TargetMode="External"/><Relationship Id="rId24" Type="http://schemas.openxmlformats.org/officeDocument/2006/relationships/hyperlink" Target="http://www.researchomatic.com/Virgin-Company-Analysis-4671.html" TargetMode="External"/><Relationship Id="rId32" Type="http://schemas.openxmlformats.org/officeDocument/2006/relationships/hyperlink" Target="https://www.virgintrains.co.uk/about/social-responsibility/environment" TargetMode="External"/><Relationship Id="rId5" Type="http://schemas.openxmlformats.org/officeDocument/2006/relationships/hyperlink" Target="https://www.google.co.uk/url?sa=i&amp;rct=j&amp;q=&amp;esrc=s&amp;source=images&amp;cd=&amp;cad=rja&amp;uact=8&amp;ved=2ahUKEwj55eCyv63hAhVGhRoKHQ0qCAAQjRx6BAgBEAU&amp;url=https://www.business-to-you.com/scanning-the-environment-pestel-analysis/&amp;psig=AOvVaw2UX5qOX7kyiBTE_p2mKTjU&amp;ust=1554160022432990" TargetMode="External"/><Relationship Id="rId15" Type="http://schemas.openxmlformats.org/officeDocument/2006/relationships/hyperlink" Target="https://www.professionalacademy.com/blogs-and-advice/marketing-theories---pestel-analysis" TargetMode="External"/><Relationship Id="rId23" Type="http://schemas.openxmlformats.org/officeDocument/2006/relationships/hyperlink" Target="https://gradesfixer.com/free-essay-examples/analysis-of-virgin-atlantic-airline/" TargetMode="External"/><Relationship Id="rId28" Type="http://schemas.openxmlformats.org/officeDocument/2006/relationships/hyperlink" Target="https://www.payscale.com/research/UK/Employer=Virgin_Atlantic_Airways_Ltd/Salary" TargetMode="External"/><Relationship Id="rId10" Type="http://schemas.openxmlformats.org/officeDocument/2006/relationships/image" Target="media/image3.jpeg"/><Relationship Id="rId19" Type="http://schemas.openxmlformats.org/officeDocument/2006/relationships/hyperlink" Target="https://www.logodesignlove.com/stretching-the-virgin-logo" TargetMode="External"/><Relationship Id="rId31" Type="http://schemas.openxmlformats.org/officeDocument/2006/relationships/hyperlink" Target="https://www.virgin.com/entrepreneur/richard-branson-how-talk-investors-about-social-impact" TargetMode="Externa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Rq-L_s-vgAhX4DGMBHSOcAbgQjRx6BAgBEAU&amp;url=https://depositphotos.com/72880663/stock-photo-cultural-web-business-diagram-illustration.html&amp;psig=AOvVaw1J1bYQDQfTCjrGvr4DjuQb&amp;ust=1551888636176140" TargetMode="External"/><Relationship Id="rId14" Type="http://schemas.openxmlformats.org/officeDocument/2006/relationships/hyperlink" Target="https://www.btplc.com/Careercentre/lifeatbt/ourculture/index.htm" TargetMode="External"/><Relationship Id="rId22" Type="http://schemas.openxmlformats.org/officeDocument/2006/relationships/hyperlink" Target="https://essayswriters.com/essays/Analysis/pestle-analysis-for-virgin-group.html" TargetMode="External"/><Relationship Id="rId27" Type="http://schemas.openxmlformats.org/officeDocument/2006/relationships/hyperlink" Target="https://www.mindtools.com/pages/article/newSTR_90.htm" TargetMode="External"/><Relationship Id="rId30" Type="http://schemas.openxmlformats.org/officeDocument/2006/relationships/hyperlink" Target="https://www.ukessays.com/essays/business/the-virgin-group-an-insight-into-organizational-structure-and-culture-business-essay.php"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5156</TotalTime>
  <Pages>20</Pages>
  <Words>3373</Words>
  <Characters>19231</Characters>
  <Application>Microsoft Office Word</Application>
  <DocSecurity>0</DocSecurity>
  <Lines>160</Lines>
  <Paragraphs>45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PESTEL stands for:</vt:lpstr>
      <vt:lpstr>    Payscale, (2019) Average Virgin Atlantic Airways Ltd Salary.</vt:lpstr>
      <vt:lpstr>    Available at: https://www.payscale.com/research/UK/Employer=Virgin_Atlantic_Airw</vt:lpstr>
      <vt:lpstr>    (Accessed: 2nd April 2019)</vt:lpstr>
    </vt:vector>
  </TitlesOfParts>
  <Company>Grizli777</Company>
  <LinksUpToDate>false</LinksUpToDate>
  <CharactersWithSpaces>22559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MUHAMMAD SUJON</cp:lastModifiedBy>
  <cp:revision>57</cp:revision>
  <dcterms:created xsi:type="dcterms:W3CDTF">2019-03-30T22:43:00Z</dcterms:created>
  <dcterms:modified xsi:type="dcterms:W3CDTF">2019-04-05T00:57:00Z</dcterms:modified>
</cp:coreProperties>
</file>