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30EF" w:rsidRPr="00756289" w:rsidRDefault="0084021D" w:rsidP="0084021D">
      <w:pPr>
        <w:rPr>
          <w:rFonts w:cstheme="minorHAnsi"/>
          <w:sz w:val="24"/>
          <w:szCs w:val="24"/>
        </w:rPr>
      </w:pPr>
      <w:bookmarkStart w:id="0" w:name="_GoBack"/>
      <w:bookmarkEnd w:id="0"/>
      <w:r w:rsidRPr="00756289">
        <w:rPr>
          <w:rFonts w:cstheme="minorHAnsi"/>
          <w:sz w:val="24"/>
          <w:szCs w:val="24"/>
        </w:rPr>
        <w:tab/>
      </w:r>
      <w:r w:rsidRPr="00756289">
        <w:rPr>
          <w:rFonts w:cstheme="minorHAnsi"/>
          <w:sz w:val="24"/>
          <w:szCs w:val="24"/>
        </w:rPr>
        <w:tab/>
      </w:r>
      <w:r w:rsidRPr="00756289">
        <w:rPr>
          <w:rFonts w:cstheme="minorHAnsi"/>
          <w:sz w:val="24"/>
          <w:szCs w:val="24"/>
        </w:rPr>
        <w:tab/>
      </w:r>
      <w:r w:rsidRPr="00756289">
        <w:rPr>
          <w:rFonts w:cstheme="minorHAnsi"/>
          <w:sz w:val="24"/>
          <w:szCs w:val="24"/>
        </w:rPr>
        <w:tab/>
      </w:r>
      <w:r w:rsidRPr="00756289">
        <w:rPr>
          <w:rFonts w:cstheme="minorHAnsi"/>
          <w:sz w:val="24"/>
          <w:szCs w:val="24"/>
        </w:rPr>
        <w:tab/>
      </w:r>
      <w:r w:rsidRPr="00756289">
        <w:rPr>
          <w:rFonts w:cstheme="minorHAnsi"/>
          <w:sz w:val="24"/>
          <w:szCs w:val="24"/>
        </w:rPr>
        <w:tab/>
      </w:r>
      <w:r w:rsidRPr="00756289">
        <w:rPr>
          <w:rFonts w:cstheme="minorHAnsi"/>
          <w:sz w:val="24"/>
          <w:szCs w:val="24"/>
        </w:rPr>
        <w:tab/>
      </w: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jc w:val="right"/>
        <w:rPr>
          <w:rFonts w:cstheme="minorHAnsi"/>
          <w:sz w:val="24"/>
          <w:szCs w:val="24"/>
        </w:rPr>
      </w:pPr>
      <w:r w:rsidRPr="00756289">
        <w:rPr>
          <w:rFonts w:cstheme="minorHAnsi"/>
          <w:b/>
          <w:sz w:val="24"/>
          <w:szCs w:val="24"/>
        </w:rPr>
        <w:t>Tystysgrif Sgiliau Iaith Gymraeg</w:t>
      </w: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r w:rsidRPr="00756289">
        <w:rPr>
          <w:rFonts w:cstheme="minorHAnsi"/>
          <w:sz w:val="24"/>
          <w:szCs w:val="24"/>
        </w:rPr>
        <w:t>_________________________________________________________</w:t>
      </w: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D530EF" w:rsidP="00D530EF">
      <w:pPr>
        <w:rPr>
          <w:rFonts w:cstheme="minorHAnsi"/>
          <w:sz w:val="24"/>
          <w:szCs w:val="24"/>
        </w:rPr>
      </w:pPr>
    </w:p>
    <w:p w:rsidR="00D530EF" w:rsidRPr="00756289" w:rsidRDefault="00F157F5" w:rsidP="00D530EF">
      <w:pPr>
        <w:rPr>
          <w:rFonts w:cstheme="minorHAnsi"/>
          <w:sz w:val="24"/>
          <w:szCs w:val="24"/>
          <w:lang w:val="en-GB"/>
        </w:rPr>
      </w:pPr>
      <w:r>
        <w:rPr>
          <w:rFonts w:cstheme="minorHAnsi"/>
          <w:b/>
          <w:sz w:val="24"/>
          <w:szCs w:val="24"/>
        </w:rPr>
        <w:t>PAPUR</w:t>
      </w:r>
      <w:r w:rsidR="00D530EF" w:rsidRPr="00756289">
        <w:rPr>
          <w:rFonts w:cstheme="minorHAnsi"/>
          <w:b/>
          <w:sz w:val="24"/>
          <w:szCs w:val="24"/>
        </w:rPr>
        <w:t xml:space="preserve"> ENGHREIFFTIOL</w:t>
      </w:r>
      <w:r w:rsidR="009A04F2">
        <w:rPr>
          <w:rFonts w:cstheme="minorHAnsi"/>
          <w:b/>
          <w:sz w:val="24"/>
          <w:szCs w:val="24"/>
        </w:rPr>
        <w:t xml:space="preserve">  4 (gydag atebion enghreifftiol)</w:t>
      </w:r>
      <w:r w:rsidR="00D530EF" w:rsidRPr="00756289">
        <w:rPr>
          <w:rFonts w:cstheme="minorHAnsi"/>
          <w:sz w:val="24"/>
          <w:szCs w:val="24"/>
          <w:lang w:val="en-GB"/>
        </w:rPr>
        <w:br w:type="page"/>
      </w:r>
    </w:p>
    <w:p w:rsidR="00D530EF" w:rsidRPr="00756289" w:rsidRDefault="00D530EF">
      <w:pPr>
        <w:rPr>
          <w:rFonts w:cstheme="minorHAnsi"/>
          <w:sz w:val="24"/>
          <w:szCs w:val="24"/>
          <w:lang w:val="en-GB"/>
        </w:rPr>
      </w:pPr>
    </w:p>
    <w:p w:rsidR="003D4D72" w:rsidRPr="00756289" w:rsidRDefault="00E0254A" w:rsidP="00BD5F5E">
      <w:pPr>
        <w:rPr>
          <w:rFonts w:cstheme="minorHAnsi"/>
          <w:b/>
          <w:bCs/>
          <w:sz w:val="24"/>
          <w:szCs w:val="24"/>
          <w:lang w:val="en-GB"/>
        </w:rPr>
      </w:pPr>
      <w:r w:rsidRPr="00756289">
        <w:rPr>
          <w:rFonts w:cstheme="minorHAnsi"/>
          <w:b/>
          <w:bCs/>
          <w:sz w:val="24"/>
          <w:szCs w:val="24"/>
          <w:lang w:val="en-GB"/>
        </w:rPr>
        <w:t>1.</w:t>
      </w:r>
      <w:r w:rsidRPr="00756289">
        <w:rPr>
          <w:rFonts w:cstheme="minorHAnsi"/>
          <w:b/>
          <w:bCs/>
          <w:sz w:val="24"/>
          <w:szCs w:val="24"/>
          <w:lang w:val="en-GB"/>
        </w:rPr>
        <w:tab/>
      </w:r>
      <w:r w:rsidR="008A03CD" w:rsidRPr="00756289">
        <w:rPr>
          <w:rFonts w:cstheme="minorHAnsi"/>
          <w:b/>
          <w:bCs/>
          <w:sz w:val="24"/>
          <w:szCs w:val="24"/>
          <w:lang w:val="en-GB"/>
        </w:rPr>
        <w:t>DARN I’W GYWIRO</w:t>
      </w:r>
      <w:r w:rsidR="00EF410E" w:rsidRPr="00756289">
        <w:rPr>
          <w:rFonts w:cstheme="minorHAnsi"/>
          <w:b/>
          <w:bCs/>
          <w:sz w:val="24"/>
          <w:szCs w:val="24"/>
          <w:lang w:val="en-GB"/>
        </w:rPr>
        <w:tab/>
      </w:r>
      <w:r w:rsidR="00EF410E" w:rsidRPr="00756289">
        <w:rPr>
          <w:rFonts w:cstheme="minorHAnsi"/>
          <w:b/>
          <w:bCs/>
          <w:sz w:val="24"/>
          <w:szCs w:val="24"/>
          <w:lang w:val="en-GB"/>
        </w:rPr>
        <w:tab/>
      </w:r>
      <w:r w:rsidR="00EF410E" w:rsidRPr="00756289">
        <w:rPr>
          <w:rFonts w:cstheme="minorHAnsi"/>
          <w:b/>
          <w:bCs/>
          <w:sz w:val="24"/>
          <w:szCs w:val="24"/>
          <w:lang w:val="en-GB"/>
        </w:rPr>
        <w:tab/>
      </w:r>
      <w:r w:rsidR="00EF410E" w:rsidRPr="00756289">
        <w:rPr>
          <w:rFonts w:cstheme="minorHAnsi"/>
          <w:b/>
          <w:bCs/>
          <w:sz w:val="24"/>
          <w:szCs w:val="24"/>
          <w:lang w:val="en-GB"/>
        </w:rPr>
        <w:tab/>
      </w:r>
      <w:r w:rsidR="00EF410E" w:rsidRPr="00756289">
        <w:rPr>
          <w:rFonts w:cstheme="minorHAnsi"/>
          <w:b/>
          <w:bCs/>
          <w:sz w:val="24"/>
          <w:szCs w:val="24"/>
          <w:lang w:val="en-GB"/>
        </w:rPr>
        <w:tab/>
      </w:r>
      <w:r w:rsidR="00EF410E" w:rsidRPr="00756289">
        <w:rPr>
          <w:rFonts w:cstheme="minorHAnsi"/>
          <w:b/>
          <w:bCs/>
          <w:sz w:val="24"/>
          <w:szCs w:val="24"/>
          <w:lang w:val="en-GB"/>
        </w:rPr>
        <w:tab/>
      </w:r>
      <w:r w:rsidR="00EF410E" w:rsidRPr="00756289">
        <w:rPr>
          <w:rFonts w:cstheme="minorHAnsi"/>
          <w:b/>
          <w:bCs/>
          <w:sz w:val="24"/>
          <w:szCs w:val="24"/>
          <w:lang w:val="en-GB"/>
        </w:rPr>
        <w:tab/>
      </w:r>
      <w:r w:rsidR="00EF410E" w:rsidRPr="00756289">
        <w:rPr>
          <w:rFonts w:cstheme="minorHAnsi"/>
          <w:b/>
          <w:bCs/>
          <w:sz w:val="24"/>
          <w:szCs w:val="24"/>
          <w:lang w:val="en-GB"/>
        </w:rPr>
        <w:tab/>
      </w:r>
    </w:p>
    <w:p w:rsidR="003D4D72" w:rsidRPr="00756289" w:rsidRDefault="003D4D72">
      <w:pPr>
        <w:rPr>
          <w:rFonts w:cstheme="minorHAnsi"/>
          <w:sz w:val="24"/>
          <w:szCs w:val="24"/>
        </w:rPr>
      </w:pPr>
      <w:r w:rsidRPr="00756289">
        <w:rPr>
          <w:rFonts w:cstheme="minorHAnsi"/>
          <w:sz w:val="24"/>
          <w:szCs w:val="24"/>
        </w:rPr>
        <w:t xml:space="preserve">Mae 2 wall ym mhob brawddeg yn y darn isod, a chyfanswm o 22 o wallau. </w:t>
      </w:r>
    </w:p>
    <w:p w:rsidR="003D4D72" w:rsidRPr="00756289" w:rsidRDefault="003D4D72">
      <w:pPr>
        <w:rPr>
          <w:rFonts w:cstheme="minorHAnsi"/>
          <w:sz w:val="24"/>
          <w:szCs w:val="24"/>
        </w:rPr>
      </w:pPr>
      <w:r w:rsidRPr="00756289">
        <w:rPr>
          <w:rFonts w:cstheme="minorHAnsi"/>
          <w:sz w:val="24"/>
          <w:szCs w:val="24"/>
        </w:rPr>
        <w:t>Cywirwch y darn, ac amlygu’r cywiriadau mewn print trwm.</w:t>
      </w:r>
    </w:p>
    <w:p w:rsidR="003D4D72" w:rsidRPr="00756289" w:rsidRDefault="003D4D72">
      <w:pPr>
        <w:rPr>
          <w:rFonts w:cstheme="minorHAnsi"/>
          <w:sz w:val="24"/>
          <w:szCs w:val="24"/>
          <w:lang w:val="en-GB"/>
        </w:rPr>
      </w:pPr>
    </w:p>
    <w:p w:rsidR="003D4D72" w:rsidRPr="00756289" w:rsidRDefault="003D4D72" w:rsidP="003D4D72">
      <w:pPr>
        <w:rPr>
          <w:rFonts w:cstheme="minorHAnsi"/>
          <w:sz w:val="24"/>
          <w:szCs w:val="24"/>
          <w:lang w:val="en-GB"/>
        </w:rPr>
      </w:pPr>
    </w:p>
    <w:p w:rsidR="00A95C96" w:rsidRPr="00A95C96" w:rsidRDefault="00A95C96" w:rsidP="00A95C96">
      <w:pPr>
        <w:rPr>
          <w:rFonts w:cstheme="minorHAnsi"/>
          <w:bCs/>
          <w:sz w:val="24"/>
          <w:szCs w:val="24"/>
        </w:rPr>
      </w:pPr>
      <w:r w:rsidRPr="00A95C96">
        <w:rPr>
          <w:rFonts w:cstheme="minorHAnsi"/>
          <w:bCs/>
          <w:sz w:val="24"/>
          <w:szCs w:val="24"/>
        </w:rPr>
        <w:t>Os ydych chi’n mynd i rhenti tŷ ym mis Medi, mae’n bwysig i chi a’ch ffrindiau gofio sawl peth pwysig. Gallai gyd o’r rhain effeithio eich penderfyniad.</w:t>
      </w:r>
    </w:p>
    <w:p w:rsidR="00A95C96" w:rsidRPr="00A95C96" w:rsidRDefault="00A95C96" w:rsidP="00A95C96">
      <w:pPr>
        <w:rPr>
          <w:rFonts w:cstheme="minorHAnsi"/>
          <w:bCs/>
          <w:sz w:val="24"/>
          <w:szCs w:val="24"/>
        </w:rPr>
      </w:pPr>
    </w:p>
    <w:p w:rsidR="00A95C96" w:rsidRPr="00A95C96" w:rsidRDefault="00A95C96" w:rsidP="00A95C96">
      <w:pPr>
        <w:rPr>
          <w:rFonts w:cstheme="minorHAnsi"/>
          <w:bCs/>
          <w:sz w:val="24"/>
          <w:szCs w:val="24"/>
        </w:rPr>
      </w:pPr>
      <w:r w:rsidRPr="00A95C96">
        <w:rPr>
          <w:rFonts w:cstheme="minorHAnsi"/>
          <w:bCs/>
          <w:sz w:val="24"/>
          <w:szCs w:val="24"/>
        </w:rPr>
        <w:t>Cofiwch ystyried pa mor bell iw’r tŷ o’ch hadran. A bydd angen i chi talu am docyn bws? Gallai hyn olygu nid ydych chi’n arbed cymaint o arian ar disgwyl wrth fyw’n annibynnol.</w:t>
      </w:r>
    </w:p>
    <w:p w:rsidR="00A95C96" w:rsidRPr="00A95C96" w:rsidRDefault="00A95C96" w:rsidP="00A95C96">
      <w:pPr>
        <w:rPr>
          <w:rFonts w:cstheme="minorHAnsi"/>
          <w:bCs/>
          <w:sz w:val="24"/>
          <w:szCs w:val="24"/>
        </w:rPr>
      </w:pPr>
    </w:p>
    <w:p w:rsidR="00A95C96" w:rsidRPr="00A95C96" w:rsidRDefault="00A95C96" w:rsidP="00A95C96">
      <w:pPr>
        <w:rPr>
          <w:rFonts w:cstheme="minorHAnsi"/>
          <w:bCs/>
          <w:sz w:val="24"/>
          <w:szCs w:val="24"/>
        </w:rPr>
      </w:pPr>
      <w:r w:rsidRPr="00A95C96">
        <w:rPr>
          <w:rFonts w:cstheme="minorHAnsi"/>
          <w:bCs/>
          <w:sz w:val="24"/>
          <w:szCs w:val="24"/>
        </w:rPr>
        <w:t xml:space="preserve">Mai’n (9) hanfodol fod pawb yn barod i rannu’r costau o’r tŷ. Er engrhaifft, er mae enw un person fydd ar y bil nwy, rhaid i bawb gyfrannu ato’n gyson. Golygir hyn na fydd ddyled ar ddiwedd y flwyddyn.  </w:t>
      </w:r>
    </w:p>
    <w:p w:rsidR="00A95C96" w:rsidRPr="00A95C96" w:rsidRDefault="00A95C96" w:rsidP="00A95C96">
      <w:pPr>
        <w:rPr>
          <w:rFonts w:cstheme="minorHAnsi"/>
          <w:bCs/>
          <w:sz w:val="24"/>
          <w:szCs w:val="24"/>
        </w:rPr>
      </w:pPr>
    </w:p>
    <w:p w:rsidR="00A95C96" w:rsidRPr="00A95C96" w:rsidRDefault="00A95C96" w:rsidP="00A95C96">
      <w:pPr>
        <w:rPr>
          <w:rFonts w:cstheme="minorHAnsi"/>
          <w:bCs/>
          <w:sz w:val="24"/>
          <w:szCs w:val="24"/>
        </w:rPr>
      </w:pPr>
      <w:r w:rsidRPr="00A95C96">
        <w:rPr>
          <w:rFonts w:cstheme="minorHAnsi"/>
          <w:bCs/>
          <w:sz w:val="24"/>
          <w:szCs w:val="24"/>
        </w:rPr>
        <w:t xml:space="preserve">Yn ogystal, rhaid bod yn hollol sicr eich bod chi a’r rhai fyddwch chi’n rhannu gyda yn mynd i aros yn ffrindiau. Rydym newydd wedi clywed am un myfyriwr a gafodd eu gwahardd o’r tŷ. Digwyddodd hyn am eu bod e wedi ffraeo â pawb arall yn y tŷ. </w:t>
      </w:r>
    </w:p>
    <w:p w:rsidR="00BC5286" w:rsidRPr="00756289" w:rsidRDefault="00BC5286" w:rsidP="007430B7">
      <w:pPr>
        <w:rPr>
          <w:rFonts w:cstheme="minorHAnsi"/>
          <w:bCs/>
          <w:sz w:val="24"/>
          <w:szCs w:val="24"/>
        </w:rPr>
      </w:pPr>
    </w:p>
    <w:p w:rsidR="003D4D72" w:rsidRPr="00F372DD" w:rsidRDefault="00F372DD">
      <w:pPr>
        <w:rPr>
          <w:rFonts w:cstheme="minorHAnsi"/>
          <w:b/>
          <w:sz w:val="24"/>
          <w:szCs w:val="24"/>
        </w:rPr>
      </w:pPr>
      <w:r w:rsidRPr="00F372DD">
        <w:rPr>
          <w:rFonts w:cstheme="minorHAnsi"/>
          <w:b/>
          <w:sz w:val="24"/>
          <w:szCs w:val="24"/>
        </w:rPr>
        <w:t>Ateb:</w:t>
      </w:r>
    </w:p>
    <w:p w:rsidR="00F372DD" w:rsidRPr="000B4FF2" w:rsidRDefault="00F372DD" w:rsidP="00F372DD">
      <w:pPr>
        <w:spacing w:line="360" w:lineRule="auto"/>
        <w:contextualSpacing/>
        <w:rPr>
          <w:sz w:val="24"/>
          <w:szCs w:val="24"/>
        </w:rPr>
      </w:pPr>
      <w:r w:rsidRPr="000B4FF2">
        <w:rPr>
          <w:sz w:val="24"/>
          <w:szCs w:val="24"/>
        </w:rPr>
        <w:t xml:space="preserve">Os ydych chi’n mynd i </w:t>
      </w:r>
      <w:r w:rsidRPr="00BA68D7">
        <w:rPr>
          <w:b/>
          <w:bCs/>
          <w:sz w:val="24"/>
          <w:szCs w:val="24"/>
        </w:rPr>
        <w:t>re</w:t>
      </w:r>
      <w:r w:rsidRPr="000B4FF2">
        <w:rPr>
          <w:sz w:val="24"/>
          <w:szCs w:val="24"/>
        </w:rPr>
        <w:t>nt</w:t>
      </w:r>
      <w:r w:rsidRPr="00BA68D7">
        <w:rPr>
          <w:b/>
          <w:bCs/>
          <w:sz w:val="24"/>
          <w:szCs w:val="24"/>
        </w:rPr>
        <w:t>u</w:t>
      </w:r>
      <w:r w:rsidRPr="000B191D">
        <w:rPr>
          <w:b/>
          <w:bCs/>
          <w:sz w:val="24"/>
          <w:szCs w:val="24"/>
        </w:rPr>
        <w:t xml:space="preserve"> </w:t>
      </w:r>
      <w:r>
        <w:rPr>
          <w:sz w:val="24"/>
          <w:szCs w:val="24"/>
        </w:rPr>
        <w:t>tŷ ym mis Medi</w:t>
      </w:r>
      <w:r w:rsidRPr="000B4FF2">
        <w:rPr>
          <w:sz w:val="24"/>
          <w:szCs w:val="24"/>
        </w:rPr>
        <w:t>, mae’n bwysig i</w:t>
      </w:r>
      <w:r>
        <w:rPr>
          <w:sz w:val="24"/>
          <w:szCs w:val="24"/>
        </w:rPr>
        <w:t xml:space="preserve"> </w:t>
      </w:r>
      <w:r w:rsidRPr="000B4FF2">
        <w:rPr>
          <w:sz w:val="24"/>
          <w:szCs w:val="24"/>
        </w:rPr>
        <w:t xml:space="preserve">chi a’ch ffrindiau </w:t>
      </w:r>
      <w:r>
        <w:rPr>
          <w:sz w:val="24"/>
          <w:szCs w:val="24"/>
        </w:rPr>
        <w:t>g</w:t>
      </w:r>
      <w:r w:rsidRPr="000B4FF2">
        <w:rPr>
          <w:sz w:val="24"/>
          <w:szCs w:val="24"/>
        </w:rPr>
        <w:t>ofio sawl peth pwysig</w:t>
      </w:r>
      <w:r>
        <w:rPr>
          <w:sz w:val="24"/>
          <w:szCs w:val="24"/>
        </w:rPr>
        <w:t>. Gallai</w:t>
      </w:r>
      <w:r>
        <w:rPr>
          <w:b/>
          <w:bCs/>
          <w:sz w:val="24"/>
          <w:szCs w:val="24"/>
        </w:rPr>
        <w:t xml:space="preserve">’r rhain i gyd </w:t>
      </w:r>
      <w:r w:rsidRPr="000B4FF2">
        <w:rPr>
          <w:sz w:val="24"/>
          <w:szCs w:val="24"/>
        </w:rPr>
        <w:t>effeithio</w:t>
      </w:r>
      <w:r w:rsidRPr="000B191D">
        <w:rPr>
          <w:b/>
          <w:bCs/>
          <w:sz w:val="24"/>
          <w:szCs w:val="24"/>
        </w:rPr>
        <w:t xml:space="preserve"> </w:t>
      </w:r>
      <w:r>
        <w:rPr>
          <w:b/>
          <w:bCs/>
          <w:sz w:val="24"/>
          <w:szCs w:val="24"/>
        </w:rPr>
        <w:t xml:space="preserve">ar </w:t>
      </w:r>
      <w:r w:rsidRPr="000B191D">
        <w:rPr>
          <w:b/>
          <w:bCs/>
          <w:sz w:val="24"/>
          <w:szCs w:val="24"/>
        </w:rPr>
        <w:t>eich</w:t>
      </w:r>
      <w:r w:rsidRPr="000B4FF2">
        <w:rPr>
          <w:sz w:val="24"/>
          <w:szCs w:val="24"/>
        </w:rPr>
        <w:t xml:space="preserve"> penderfyniad.</w:t>
      </w:r>
    </w:p>
    <w:p w:rsidR="00F372DD" w:rsidRDefault="00F372DD" w:rsidP="00F372DD">
      <w:pPr>
        <w:spacing w:line="360" w:lineRule="auto"/>
        <w:contextualSpacing/>
        <w:rPr>
          <w:sz w:val="24"/>
          <w:szCs w:val="24"/>
        </w:rPr>
      </w:pPr>
    </w:p>
    <w:p w:rsidR="00F372DD" w:rsidRPr="000B4FF2" w:rsidRDefault="00F372DD" w:rsidP="00F372DD">
      <w:pPr>
        <w:spacing w:line="360" w:lineRule="auto"/>
        <w:contextualSpacing/>
        <w:rPr>
          <w:sz w:val="24"/>
          <w:szCs w:val="24"/>
        </w:rPr>
      </w:pPr>
      <w:r>
        <w:rPr>
          <w:sz w:val="24"/>
          <w:szCs w:val="24"/>
        </w:rPr>
        <w:t xml:space="preserve">Cofiwch ystyried pa mor bell </w:t>
      </w:r>
      <w:r>
        <w:rPr>
          <w:b/>
          <w:bCs/>
          <w:sz w:val="24"/>
          <w:szCs w:val="24"/>
        </w:rPr>
        <w:t>y</w:t>
      </w:r>
      <w:r w:rsidRPr="00F274AC">
        <w:rPr>
          <w:b/>
          <w:bCs/>
          <w:sz w:val="24"/>
          <w:szCs w:val="24"/>
        </w:rPr>
        <w:t>w’r</w:t>
      </w:r>
      <w:r>
        <w:rPr>
          <w:b/>
          <w:bCs/>
          <w:sz w:val="24"/>
          <w:szCs w:val="24"/>
        </w:rPr>
        <w:t>/mae’r</w:t>
      </w:r>
      <w:r w:rsidRPr="000B4FF2">
        <w:rPr>
          <w:sz w:val="24"/>
          <w:szCs w:val="24"/>
        </w:rPr>
        <w:t xml:space="preserve"> </w:t>
      </w:r>
      <w:r>
        <w:rPr>
          <w:sz w:val="24"/>
          <w:szCs w:val="24"/>
        </w:rPr>
        <w:t xml:space="preserve"> </w:t>
      </w:r>
      <w:r w:rsidRPr="000B4FF2">
        <w:rPr>
          <w:sz w:val="24"/>
          <w:szCs w:val="24"/>
        </w:rPr>
        <w:t xml:space="preserve">tŷ o’ch </w:t>
      </w:r>
      <w:r w:rsidRPr="00F274AC">
        <w:rPr>
          <w:b/>
          <w:bCs/>
          <w:sz w:val="24"/>
          <w:szCs w:val="24"/>
        </w:rPr>
        <w:t>a</w:t>
      </w:r>
      <w:r>
        <w:rPr>
          <w:sz w:val="24"/>
          <w:szCs w:val="24"/>
        </w:rPr>
        <w:t>dran</w:t>
      </w:r>
      <w:r w:rsidRPr="000B4FF2">
        <w:rPr>
          <w:sz w:val="24"/>
          <w:szCs w:val="24"/>
        </w:rPr>
        <w:t xml:space="preserve">. A </w:t>
      </w:r>
      <w:r>
        <w:rPr>
          <w:b/>
          <w:bCs/>
          <w:sz w:val="24"/>
          <w:szCs w:val="24"/>
        </w:rPr>
        <w:t>f</w:t>
      </w:r>
      <w:r w:rsidRPr="000B4FF2">
        <w:rPr>
          <w:sz w:val="24"/>
          <w:szCs w:val="24"/>
        </w:rPr>
        <w:t>ydd</w:t>
      </w:r>
      <w:r>
        <w:rPr>
          <w:sz w:val="24"/>
          <w:szCs w:val="24"/>
        </w:rPr>
        <w:t xml:space="preserve"> </w:t>
      </w:r>
      <w:r w:rsidRPr="000B4FF2">
        <w:rPr>
          <w:sz w:val="24"/>
          <w:szCs w:val="24"/>
        </w:rPr>
        <w:t xml:space="preserve">angen </w:t>
      </w:r>
      <w:r>
        <w:rPr>
          <w:sz w:val="24"/>
          <w:szCs w:val="24"/>
        </w:rPr>
        <w:t xml:space="preserve">i chi </w:t>
      </w:r>
      <w:r>
        <w:rPr>
          <w:b/>
          <w:bCs/>
          <w:sz w:val="24"/>
          <w:szCs w:val="24"/>
        </w:rPr>
        <w:t>d</w:t>
      </w:r>
      <w:r>
        <w:rPr>
          <w:sz w:val="24"/>
          <w:szCs w:val="24"/>
        </w:rPr>
        <w:t xml:space="preserve">alu </w:t>
      </w:r>
      <w:r w:rsidRPr="000B4FF2">
        <w:rPr>
          <w:sz w:val="24"/>
          <w:szCs w:val="24"/>
        </w:rPr>
        <w:t xml:space="preserve">am docyn bws? Gallai hyn olygu </w:t>
      </w:r>
      <w:r>
        <w:rPr>
          <w:b/>
          <w:bCs/>
          <w:sz w:val="24"/>
          <w:szCs w:val="24"/>
        </w:rPr>
        <w:t>na</w:t>
      </w:r>
      <w:r w:rsidRPr="000B191D">
        <w:rPr>
          <w:b/>
          <w:bCs/>
          <w:sz w:val="24"/>
          <w:szCs w:val="24"/>
        </w:rPr>
        <w:t xml:space="preserve">d </w:t>
      </w:r>
      <w:r w:rsidRPr="000B4FF2">
        <w:rPr>
          <w:sz w:val="24"/>
          <w:szCs w:val="24"/>
        </w:rPr>
        <w:t xml:space="preserve">ydych chi’n arbed cymaint o arian </w:t>
      </w:r>
      <w:r w:rsidRPr="00BA68D7">
        <w:rPr>
          <w:b/>
          <w:bCs/>
          <w:sz w:val="24"/>
          <w:szCs w:val="24"/>
        </w:rPr>
        <w:t>â’r</w:t>
      </w:r>
      <w:r>
        <w:rPr>
          <w:sz w:val="24"/>
          <w:szCs w:val="24"/>
        </w:rPr>
        <w:t xml:space="preserve"> </w:t>
      </w:r>
      <w:r w:rsidRPr="000B4FF2">
        <w:rPr>
          <w:sz w:val="24"/>
          <w:szCs w:val="24"/>
        </w:rPr>
        <w:t>disgwyl wrth fyw’n annibynnol.</w:t>
      </w:r>
    </w:p>
    <w:p w:rsidR="00F372DD" w:rsidRDefault="00F372DD" w:rsidP="00F372DD">
      <w:pPr>
        <w:spacing w:line="360" w:lineRule="auto"/>
        <w:contextualSpacing/>
        <w:rPr>
          <w:b/>
          <w:bCs/>
          <w:sz w:val="24"/>
          <w:szCs w:val="24"/>
        </w:rPr>
      </w:pPr>
    </w:p>
    <w:p w:rsidR="00F372DD" w:rsidRDefault="00F372DD" w:rsidP="00F372DD">
      <w:pPr>
        <w:spacing w:line="360" w:lineRule="auto"/>
        <w:contextualSpacing/>
        <w:rPr>
          <w:sz w:val="24"/>
          <w:szCs w:val="24"/>
        </w:rPr>
      </w:pPr>
      <w:r>
        <w:rPr>
          <w:b/>
          <w:bCs/>
          <w:sz w:val="24"/>
          <w:szCs w:val="24"/>
        </w:rPr>
        <w:t>Mae</w:t>
      </w:r>
      <w:r w:rsidRPr="00BA68D7">
        <w:rPr>
          <w:b/>
          <w:bCs/>
          <w:sz w:val="24"/>
          <w:szCs w:val="24"/>
        </w:rPr>
        <w:t>’</w:t>
      </w:r>
      <w:r w:rsidRPr="000B4FF2">
        <w:rPr>
          <w:sz w:val="24"/>
          <w:szCs w:val="24"/>
        </w:rPr>
        <w:t>n han</w:t>
      </w:r>
      <w:r>
        <w:rPr>
          <w:sz w:val="24"/>
          <w:szCs w:val="24"/>
        </w:rPr>
        <w:t xml:space="preserve">fodol fod pawb yn barod i rannu </w:t>
      </w:r>
      <w:r w:rsidRPr="000B191D">
        <w:rPr>
          <w:b/>
          <w:bCs/>
          <w:sz w:val="24"/>
          <w:szCs w:val="24"/>
        </w:rPr>
        <w:t xml:space="preserve">costau’r tŷ. </w:t>
      </w:r>
      <w:r>
        <w:rPr>
          <w:rFonts w:ascii="Calibri" w:hAnsi="Calibri" w:cs="Calibri"/>
          <w:sz w:val="24"/>
          <w:szCs w:val="24"/>
        </w:rPr>
        <w:t xml:space="preserve">Er </w:t>
      </w:r>
      <w:r w:rsidRPr="00BA68D7">
        <w:rPr>
          <w:rFonts w:ascii="Calibri" w:hAnsi="Calibri" w:cs="Calibri"/>
          <w:b/>
          <w:bCs/>
          <w:sz w:val="24"/>
          <w:szCs w:val="24"/>
        </w:rPr>
        <w:t>eng</w:t>
      </w:r>
      <w:r>
        <w:rPr>
          <w:rFonts w:ascii="Calibri" w:hAnsi="Calibri" w:cs="Calibri"/>
          <w:b/>
          <w:bCs/>
          <w:sz w:val="24"/>
          <w:szCs w:val="24"/>
        </w:rPr>
        <w:t>h</w:t>
      </w:r>
      <w:r w:rsidRPr="00BA68D7">
        <w:rPr>
          <w:rFonts w:ascii="Calibri" w:hAnsi="Calibri" w:cs="Calibri"/>
          <w:b/>
          <w:bCs/>
          <w:sz w:val="24"/>
          <w:szCs w:val="24"/>
        </w:rPr>
        <w:t>raifft</w:t>
      </w:r>
      <w:r>
        <w:rPr>
          <w:rFonts w:ascii="Calibri" w:hAnsi="Calibri" w:cs="Calibri"/>
          <w:sz w:val="24"/>
          <w:szCs w:val="24"/>
        </w:rPr>
        <w:t xml:space="preserve">, er </w:t>
      </w:r>
      <w:r w:rsidRPr="00BA68D7">
        <w:rPr>
          <w:rFonts w:ascii="Calibri" w:hAnsi="Calibri" w:cs="Calibri"/>
          <w:b/>
          <w:bCs/>
          <w:sz w:val="24"/>
          <w:szCs w:val="24"/>
        </w:rPr>
        <w:t>ma</w:t>
      </w:r>
      <w:r>
        <w:rPr>
          <w:rFonts w:ascii="Calibri" w:hAnsi="Calibri" w:cs="Calibri"/>
          <w:b/>
          <w:bCs/>
          <w:sz w:val="24"/>
          <w:szCs w:val="24"/>
        </w:rPr>
        <w:t>i</w:t>
      </w:r>
      <w:r>
        <w:rPr>
          <w:rFonts w:ascii="Calibri" w:hAnsi="Calibri" w:cs="Calibri"/>
          <w:sz w:val="24"/>
          <w:szCs w:val="24"/>
        </w:rPr>
        <w:t xml:space="preserve"> enw un person fydd ar y bil nwy, rhaid i bawb gyfrannu ato’n gyson. </w:t>
      </w:r>
      <w:r>
        <w:rPr>
          <w:sz w:val="24"/>
          <w:szCs w:val="24"/>
        </w:rPr>
        <w:t>Golyg</w:t>
      </w:r>
      <w:r>
        <w:rPr>
          <w:b/>
          <w:bCs/>
          <w:sz w:val="24"/>
          <w:szCs w:val="24"/>
        </w:rPr>
        <w:t>a</w:t>
      </w:r>
      <w:r>
        <w:rPr>
          <w:sz w:val="24"/>
          <w:szCs w:val="24"/>
        </w:rPr>
        <w:t xml:space="preserve"> hyn na fydd </w:t>
      </w:r>
      <w:r w:rsidRPr="00BA68D7">
        <w:rPr>
          <w:b/>
          <w:bCs/>
          <w:sz w:val="24"/>
          <w:szCs w:val="24"/>
        </w:rPr>
        <w:t xml:space="preserve">dyled </w:t>
      </w:r>
      <w:r w:rsidRPr="000B4FF2">
        <w:rPr>
          <w:sz w:val="24"/>
          <w:szCs w:val="24"/>
        </w:rPr>
        <w:t xml:space="preserve">ar ddiwedd y flwyddyn.  </w:t>
      </w:r>
    </w:p>
    <w:p w:rsidR="00F372DD" w:rsidRDefault="00F372DD" w:rsidP="00F372DD">
      <w:pPr>
        <w:spacing w:line="360" w:lineRule="auto"/>
        <w:contextualSpacing/>
        <w:rPr>
          <w:sz w:val="24"/>
          <w:szCs w:val="24"/>
        </w:rPr>
      </w:pPr>
    </w:p>
    <w:p w:rsidR="00F372DD" w:rsidRDefault="00F372DD" w:rsidP="00F372DD">
      <w:pPr>
        <w:spacing w:line="360" w:lineRule="auto"/>
        <w:contextualSpacing/>
        <w:rPr>
          <w:sz w:val="24"/>
          <w:szCs w:val="24"/>
        </w:rPr>
      </w:pPr>
      <w:r w:rsidRPr="000B4FF2">
        <w:rPr>
          <w:sz w:val="24"/>
          <w:szCs w:val="24"/>
        </w:rPr>
        <w:t xml:space="preserve">Yn ogystal, rhaid bod yn hollol sicr eich bod chi a’r rhai </w:t>
      </w:r>
      <w:r>
        <w:rPr>
          <w:b/>
          <w:bCs/>
          <w:sz w:val="24"/>
          <w:szCs w:val="24"/>
        </w:rPr>
        <w:t>y b</w:t>
      </w:r>
      <w:r w:rsidRPr="00BA68D7">
        <w:rPr>
          <w:b/>
          <w:bCs/>
          <w:sz w:val="24"/>
          <w:szCs w:val="24"/>
        </w:rPr>
        <w:t>y</w:t>
      </w:r>
      <w:r>
        <w:rPr>
          <w:sz w:val="24"/>
          <w:szCs w:val="24"/>
        </w:rPr>
        <w:t xml:space="preserve">ddwch </w:t>
      </w:r>
      <w:r w:rsidRPr="000B4FF2">
        <w:rPr>
          <w:sz w:val="24"/>
          <w:szCs w:val="24"/>
        </w:rPr>
        <w:t xml:space="preserve">chi’n rhannu </w:t>
      </w:r>
      <w:r w:rsidRPr="00BA68D7">
        <w:rPr>
          <w:b/>
          <w:bCs/>
          <w:sz w:val="24"/>
          <w:szCs w:val="24"/>
        </w:rPr>
        <w:t>gyda</w:t>
      </w:r>
      <w:r w:rsidRPr="000B4FF2">
        <w:rPr>
          <w:sz w:val="24"/>
          <w:szCs w:val="24"/>
        </w:rPr>
        <w:t xml:space="preserve"> </w:t>
      </w:r>
      <w:r>
        <w:rPr>
          <w:sz w:val="24"/>
          <w:szCs w:val="24"/>
        </w:rPr>
        <w:t xml:space="preserve">nhw  </w:t>
      </w:r>
      <w:r w:rsidRPr="000B4FF2">
        <w:rPr>
          <w:sz w:val="24"/>
          <w:szCs w:val="24"/>
        </w:rPr>
        <w:t xml:space="preserve">yn mynd i aros yn ffrindiau. Rydym </w:t>
      </w:r>
      <w:r w:rsidRPr="00BA68D7">
        <w:rPr>
          <w:b/>
          <w:bCs/>
          <w:sz w:val="24"/>
          <w:szCs w:val="24"/>
        </w:rPr>
        <w:t>wedi clywed</w:t>
      </w:r>
      <w:r>
        <w:rPr>
          <w:b/>
          <w:bCs/>
          <w:sz w:val="24"/>
          <w:szCs w:val="24"/>
        </w:rPr>
        <w:t>/newydd glywed</w:t>
      </w:r>
      <w:r>
        <w:rPr>
          <w:sz w:val="24"/>
          <w:szCs w:val="24"/>
        </w:rPr>
        <w:t xml:space="preserve"> </w:t>
      </w:r>
      <w:r w:rsidRPr="000B4FF2">
        <w:rPr>
          <w:sz w:val="24"/>
          <w:szCs w:val="24"/>
        </w:rPr>
        <w:t xml:space="preserve">am un myfyriwr a gafodd </w:t>
      </w:r>
      <w:r w:rsidRPr="00BA68D7">
        <w:rPr>
          <w:b/>
          <w:bCs/>
          <w:sz w:val="24"/>
          <w:szCs w:val="24"/>
        </w:rPr>
        <w:t>e</w:t>
      </w:r>
      <w:r>
        <w:rPr>
          <w:b/>
          <w:bCs/>
          <w:sz w:val="24"/>
          <w:szCs w:val="24"/>
        </w:rPr>
        <w:t xml:space="preserve">i </w:t>
      </w:r>
      <w:r w:rsidRPr="00BA68D7">
        <w:rPr>
          <w:b/>
          <w:bCs/>
          <w:sz w:val="24"/>
          <w:szCs w:val="24"/>
        </w:rPr>
        <w:t>wahardd</w:t>
      </w:r>
      <w:r>
        <w:rPr>
          <w:sz w:val="24"/>
          <w:szCs w:val="24"/>
        </w:rPr>
        <w:t xml:space="preserve"> o’r tŷ. Digwyddodd hyn am </w:t>
      </w:r>
      <w:r w:rsidRPr="00BA68D7">
        <w:rPr>
          <w:b/>
          <w:bCs/>
          <w:sz w:val="24"/>
          <w:szCs w:val="24"/>
        </w:rPr>
        <w:t>e</w:t>
      </w:r>
      <w:r>
        <w:rPr>
          <w:b/>
          <w:bCs/>
          <w:sz w:val="24"/>
          <w:szCs w:val="24"/>
        </w:rPr>
        <w:t>i f</w:t>
      </w:r>
      <w:r w:rsidRPr="00BA68D7">
        <w:rPr>
          <w:b/>
          <w:bCs/>
          <w:sz w:val="24"/>
          <w:szCs w:val="24"/>
        </w:rPr>
        <w:t>od e</w:t>
      </w:r>
      <w:r>
        <w:rPr>
          <w:sz w:val="24"/>
          <w:szCs w:val="24"/>
        </w:rPr>
        <w:t xml:space="preserve"> wedi ffraeo</w:t>
      </w:r>
      <w:r w:rsidRPr="000B4FF2">
        <w:rPr>
          <w:sz w:val="24"/>
          <w:szCs w:val="24"/>
        </w:rPr>
        <w:t xml:space="preserve"> </w:t>
      </w:r>
      <w:r w:rsidRPr="00BA68D7">
        <w:rPr>
          <w:b/>
          <w:bCs/>
          <w:sz w:val="24"/>
          <w:szCs w:val="24"/>
        </w:rPr>
        <w:t>â p</w:t>
      </w:r>
      <w:r>
        <w:rPr>
          <w:b/>
          <w:bCs/>
          <w:sz w:val="24"/>
          <w:szCs w:val="24"/>
        </w:rPr>
        <w:t>h</w:t>
      </w:r>
      <w:r w:rsidRPr="00BA68D7">
        <w:rPr>
          <w:b/>
          <w:bCs/>
          <w:sz w:val="24"/>
          <w:szCs w:val="24"/>
        </w:rPr>
        <w:t>awb</w:t>
      </w:r>
      <w:r w:rsidRPr="000B4FF2">
        <w:rPr>
          <w:sz w:val="24"/>
          <w:szCs w:val="24"/>
        </w:rPr>
        <w:t xml:space="preserve"> arall yn y tŷ. </w:t>
      </w:r>
    </w:p>
    <w:p w:rsidR="00F372DD" w:rsidRPr="00756289" w:rsidRDefault="00F372DD">
      <w:pPr>
        <w:rPr>
          <w:rFonts w:cstheme="minorHAnsi"/>
          <w:sz w:val="24"/>
          <w:szCs w:val="24"/>
          <w:lang w:val="en-GB"/>
        </w:rPr>
      </w:pPr>
    </w:p>
    <w:p w:rsidR="003D4D72" w:rsidRPr="00756289" w:rsidRDefault="003D4D72">
      <w:pPr>
        <w:rPr>
          <w:rFonts w:cstheme="minorHAnsi"/>
          <w:b/>
          <w:sz w:val="24"/>
          <w:szCs w:val="24"/>
          <w:lang w:val="en-GB"/>
        </w:rPr>
      </w:pPr>
      <w:bookmarkStart w:id="1" w:name="cysill"/>
      <w:bookmarkEnd w:id="1"/>
    </w:p>
    <w:p w:rsidR="004B3CD9" w:rsidRDefault="004B3CD9">
      <w:pPr>
        <w:rPr>
          <w:rFonts w:cstheme="minorHAnsi"/>
          <w:b/>
          <w:bCs/>
          <w:sz w:val="24"/>
          <w:szCs w:val="24"/>
          <w:lang w:val="en-GB"/>
        </w:rPr>
      </w:pPr>
      <w:r>
        <w:rPr>
          <w:rFonts w:cstheme="minorHAnsi"/>
          <w:b/>
          <w:bCs/>
          <w:sz w:val="24"/>
          <w:szCs w:val="24"/>
          <w:lang w:val="en-GB"/>
        </w:rPr>
        <w:br w:type="page"/>
      </w:r>
    </w:p>
    <w:p w:rsidR="00192C12" w:rsidRPr="00756289" w:rsidRDefault="00192C12" w:rsidP="007430B7">
      <w:pPr>
        <w:rPr>
          <w:rFonts w:cstheme="minorHAnsi"/>
          <w:sz w:val="24"/>
          <w:szCs w:val="24"/>
          <w:lang w:val="en-GB"/>
        </w:rPr>
      </w:pPr>
      <w:r w:rsidRPr="00756289">
        <w:rPr>
          <w:rFonts w:cstheme="minorHAnsi"/>
          <w:b/>
          <w:bCs/>
          <w:sz w:val="24"/>
          <w:szCs w:val="24"/>
          <w:lang w:val="en-GB"/>
        </w:rPr>
        <w:lastRenderedPageBreak/>
        <w:t>2.</w:t>
      </w:r>
      <w:r w:rsidRPr="00756289">
        <w:rPr>
          <w:rFonts w:cstheme="minorHAnsi"/>
          <w:sz w:val="24"/>
          <w:szCs w:val="24"/>
          <w:lang w:val="en-GB"/>
        </w:rPr>
        <w:tab/>
      </w:r>
      <w:r w:rsidR="007430B7" w:rsidRPr="00756289">
        <w:rPr>
          <w:rFonts w:cstheme="minorHAnsi"/>
          <w:b/>
          <w:sz w:val="24"/>
          <w:szCs w:val="24"/>
          <w:lang w:val="en-GB"/>
        </w:rPr>
        <w:t>TRAWSIEITHU</w:t>
      </w:r>
      <w:r w:rsidRPr="00756289">
        <w:rPr>
          <w:rFonts w:cstheme="minorHAnsi"/>
          <w:b/>
          <w:sz w:val="24"/>
          <w:szCs w:val="24"/>
          <w:lang w:val="en-GB"/>
        </w:rPr>
        <w:t xml:space="preserve"> </w:t>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r w:rsidR="00EF410E" w:rsidRPr="00756289">
        <w:rPr>
          <w:rFonts w:cstheme="minorHAnsi"/>
          <w:b/>
          <w:sz w:val="24"/>
          <w:szCs w:val="24"/>
          <w:lang w:val="en-GB"/>
        </w:rPr>
        <w:tab/>
      </w:r>
    </w:p>
    <w:p w:rsidR="00192C12" w:rsidRPr="00756289" w:rsidRDefault="00192C12">
      <w:pPr>
        <w:rPr>
          <w:rFonts w:cstheme="minorHAnsi"/>
          <w:sz w:val="24"/>
          <w:szCs w:val="24"/>
          <w:lang w:val="en-GB"/>
        </w:rPr>
      </w:pPr>
    </w:p>
    <w:p w:rsidR="00A95C96" w:rsidRPr="00251829" w:rsidRDefault="00A95C96" w:rsidP="00A95C96">
      <w:pPr>
        <w:rPr>
          <w:rFonts w:cstheme="minorHAnsi"/>
          <w:sz w:val="24"/>
          <w:szCs w:val="24"/>
        </w:rPr>
      </w:pPr>
      <w:r w:rsidRPr="00251829">
        <w:rPr>
          <w:rFonts w:cstheme="minorHAnsi"/>
          <w:sz w:val="24"/>
          <w:szCs w:val="24"/>
        </w:rPr>
        <w:t xml:space="preserve">Mae’r darn isod yn drawsysgrifiad o araith gan </w:t>
      </w:r>
      <w:r>
        <w:rPr>
          <w:rFonts w:cstheme="minorHAnsi"/>
          <w:sz w:val="24"/>
          <w:szCs w:val="24"/>
        </w:rPr>
        <w:t xml:space="preserve">academydd mewn cyfarfod gyda gwleidyddion a swyddogion Cynulliad Cenedlaethol Cymru ac awdurdodau lleol Cymru </w:t>
      </w:r>
      <w:r w:rsidRPr="00251829">
        <w:rPr>
          <w:rFonts w:cstheme="minorHAnsi"/>
          <w:sz w:val="24"/>
          <w:szCs w:val="24"/>
        </w:rPr>
        <w:t>yn ddiweddar.  Ysgrifennwch adroddiad byr yn Gymraeg ar gyfer cylchgrawn y coleg, yn esbonio’r cyd-destun ac yn crynhoi’r hyn a ddywedwyd.</w:t>
      </w:r>
    </w:p>
    <w:p w:rsidR="00A95C96" w:rsidRPr="00251829" w:rsidRDefault="00A95C96" w:rsidP="00A95C96">
      <w:pPr>
        <w:rPr>
          <w:rFonts w:cstheme="minorHAnsi"/>
          <w:sz w:val="24"/>
          <w:szCs w:val="24"/>
        </w:rPr>
      </w:pPr>
    </w:p>
    <w:p w:rsidR="00A95C96" w:rsidRPr="00251829" w:rsidRDefault="00A95C96" w:rsidP="00A95C96">
      <w:pPr>
        <w:rPr>
          <w:rFonts w:cstheme="minorHAnsi"/>
          <w:sz w:val="24"/>
          <w:szCs w:val="24"/>
        </w:rPr>
      </w:pPr>
      <w:r w:rsidRPr="00251829">
        <w:rPr>
          <w:rFonts w:cstheme="minorHAnsi"/>
          <w:sz w:val="24"/>
          <w:szCs w:val="24"/>
        </w:rPr>
        <w:t xml:space="preserve">Rhaid i chi gynnwys y pwyntiau allweddol i gyd yn eich adroddiad.  </w:t>
      </w:r>
    </w:p>
    <w:p w:rsidR="00A95C96" w:rsidRPr="00251829" w:rsidRDefault="00A95C96" w:rsidP="00A95C96">
      <w:pPr>
        <w:rPr>
          <w:rFonts w:cstheme="minorHAnsi"/>
          <w:sz w:val="24"/>
          <w:szCs w:val="24"/>
        </w:rPr>
      </w:pPr>
    </w:p>
    <w:p w:rsidR="00A95C96" w:rsidRPr="00251829" w:rsidRDefault="00A95C96" w:rsidP="00F157F5">
      <w:pPr>
        <w:rPr>
          <w:rFonts w:cstheme="minorHAnsi"/>
          <w:sz w:val="24"/>
          <w:szCs w:val="24"/>
        </w:rPr>
      </w:pPr>
      <w:r w:rsidRPr="00251829">
        <w:rPr>
          <w:rFonts w:cstheme="minorHAnsi"/>
          <w:sz w:val="24"/>
          <w:szCs w:val="24"/>
        </w:rPr>
        <w:t xml:space="preserve">Ysgrifennwch o leiaf 120 o eiriau, a pheidiwch ag ysgrifennu mwy na 140 o </w:t>
      </w:r>
      <w:r w:rsidR="00F157F5">
        <w:rPr>
          <w:rFonts w:cstheme="minorHAnsi"/>
          <w:sz w:val="24"/>
          <w:szCs w:val="24"/>
        </w:rPr>
        <w:t xml:space="preserve">eiriau.  Nodwch nifer y geiriau ar </w:t>
      </w:r>
      <w:r w:rsidRPr="00251829">
        <w:rPr>
          <w:rFonts w:cstheme="minorHAnsi"/>
          <w:sz w:val="24"/>
          <w:szCs w:val="24"/>
        </w:rPr>
        <w:t>ddiwedd eich erthygl.</w:t>
      </w:r>
    </w:p>
    <w:p w:rsidR="00A95C96" w:rsidRPr="00251829" w:rsidRDefault="00A95C96" w:rsidP="00A95C96">
      <w:pPr>
        <w:rPr>
          <w:rFonts w:cstheme="minorHAnsi"/>
          <w:sz w:val="24"/>
          <w:szCs w:val="24"/>
        </w:rPr>
      </w:pPr>
    </w:p>
    <w:p w:rsidR="00A95C96" w:rsidRPr="00251829" w:rsidRDefault="00A95C96" w:rsidP="00A95C96">
      <w:pPr>
        <w:rPr>
          <w:rFonts w:cstheme="minorHAnsi"/>
          <w:b/>
          <w:bCs/>
          <w:sz w:val="24"/>
          <w:szCs w:val="24"/>
          <w:lang w:val="en-GB"/>
        </w:rPr>
      </w:pPr>
      <w:r w:rsidRPr="00251829">
        <w:rPr>
          <w:rFonts w:cstheme="minorHAnsi"/>
          <w:b/>
          <w:bCs/>
          <w:sz w:val="24"/>
          <w:szCs w:val="24"/>
          <w:lang w:val="en-GB"/>
        </w:rPr>
        <w:t xml:space="preserve">Transcript of speech by </w:t>
      </w:r>
      <w:r>
        <w:rPr>
          <w:rFonts w:cstheme="minorHAnsi"/>
          <w:b/>
          <w:bCs/>
          <w:sz w:val="24"/>
          <w:szCs w:val="24"/>
          <w:lang w:val="en-GB"/>
        </w:rPr>
        <w:t>Head of International Development at Lloyd George University, Professor Jane Morgan, to representatives of Welsh Assembly and local government officials, held at The Great Hall, Swansea Civic Centre, 2</w:t>
      </w:r>
      <w:r w:rsidRPr="00251829">
        <w:rPr>
          <w:rFonts w:cstheme="minorHAnsi"/>
          <w:b/>
          <w:bCs/>
          <w:sz w:val="24"/>
          <w:szCs w:val="24"/>
          <w:lang w:val="en-GB"/>
        </w:rPr>
        <w:t>0 June.</w:t>
      </w:r>
    </w:p>
    <w:p w:rsidR="00A95C96" w:rsidRPr="00251829" w:rsidRDefault="00A95C96" w:rsidP="00A95C96">
      <w:pPr>
        <w:rPr>
          <w:rFonts w:cstheme="minorHAnsi"/>
          <w:b/>
          <w:bCs/>
          <w:sz w:val="24"/>
          <w:szCs w:val="24"/>
          <w:lang w:val="en-GB"/>
        </w:rPr>
      </w:pPr>
    </w:p>
    <w:p w:rsidR="00A95C96" w:rsidRDefault="00A95C96" w:rsidP="00A95C96">
      <w:pPr>
        <w:rPr>
          <w:rFonts w:cstheme="minorHAnsi"/>
          <w:b/>
          <w:bCs/>
          <w:sz w:val="24"/>
          <w:szCs w:val="24"/>
          <w:lang w:val="en-GB"/>
        </w:rPr>
      </w:pPr>
      <w:r>
        <w:rPr>
          <w:rFonts w:cstheme="minorHAnsi"/>
          <w:b/>
          <w:bCs/>
          <w:sz w:val="24"/>
          <w:szCs w:val="24"/>
          <w:lang w:val="en-GB"/>
        </w:rPr>
        <w:t>Assembly members, Councillors and Officers</w:t>
      </w:r>
    </w:p>
    <w:p w:rsidR="00A95C96" w:rsidRDefault="00A95C96" w:rsidP="00A95C96"/>
    <w:p w:rsidR="00A95C96" w:rsidRDefault="00A95C96" w:rsidP="00A95C96">
      <w:pPr>
        <w:rPr>
          <w:rFonts w:cstheme="minorHAnsi"/>
          <w:b/>
          <w:bCs/>
          <w:sz w:val="24"/>
          <w:szCs w:val="24"/>
          <w:lang w:val="en-GB"/>
        </w:rPr>
      </w:pPr>
      <w:r w:rsidRPr="00251829">
        <w:rPr>
          <w:rFonts w:cstheme="minorHAnsi"/>
          <w:b/>
          <w:bCs/>
          <w:sz w:val="24"/>
          <w:szCs w:val="24"/>
          <w:lang w:val="en-GB"/>
        </w:rPr>
        <w:t xml:space="preserve">It’s </w:t>
      </w:r>
      <w:r>
        <w:rPr>
          <w:rFonts w:cstheme="minorHAnsi"/>
          <w:b/>
          <w:bCs/>
          <w:sz w:val="24"/>
          <w:szCs w:val="24"/>
          <w:lang w:val="en-GB"/>
        </w:rPr>
        <w:t>a pleasure to be with you today to bring you news of an exciting development we, at Lloyd George University, have been working on for the past 3 years. We are delighted to announce today that our work has borne fruit and that the official partnership between our university and the University of Taichung, Taiwan, starts today.</w:t>
      </w:r>
    </w:p>
    <w:p w:rsidR="00A95C96" w:rsidRDefault="00A95C96" w:rsidP="00A95C96">
      <w:pPr>
        <w:rPr>
          <w:rFonts w:cstheme="minorHAnsi"/>
          <w:b/>
          <w:bCs/>
          <w:sz w:val="24"/>
          <w:szCs w:val="24"/>
          <w:lang w:val="en-GB"/>
        </w:rPr>
      </w:pPr>
    </w:p>
    <w:p w:rsidR="00A95C96" w:rsidRDefault="00A95C96" w:rsidP="00A95C96">
      <w:pPr>
        <w:rPr>
          <w:rFonts w:cstheme="minorHAnsi"/>
          <w:b/>
          <w:bCs/>
          <w:sz w:val="24"/>
          <w:szCs w:val="24"/>
          <w:lang w:val="en-GB"/>
        </w:rPr>
      </w:pPr>
      <w:r>
        <w:rPr>
          <w:rFonts w:cstheme="minorHAnsi"/>
          <w:b/>
          <w:bCs/>
          <w:sz w:val="24"/>
          <w:szCs w:val="24"/>
          <w:lang w:val="en-GB"/>
        </w:rPr>
        <w:t xml:space="preserve">This is the first time that a UK university has entered into such a close partnership with a university in the Far East. There is a long history of collaboration and co-operation of course. But I believe that we have taken this tradition a step further, to the mutual benefit of our institution and the University of Taichung. </w:t>
      </w:r>
    </w:p>
    <w:p w:rsidR="00A95C96" w:rsidRDefault="00A95C96" w:rsidP="00A95C96">
      <w:pPr>
        <w:rPr>
          <w:rFonts w:cstheme="minorHAnsi"/>
          <w:b/>
          <w:bCs/>
          <w:sz w:val="24"/>
          <w:szCs w:val="24"/>
          <w:lang w:val="en-GB"/>
        </w:rPr>
      </w:pPr>
    </w:p>
    <w:p w:rsidR="00A95C96" w:rsidRDefault="00A95C96" w:rsidP="00A95C96">
      <w:pPr>
        <w:rPr>
          <w:rFonts w:cstheme="minorHAnsi"/>
          <w:b/>
          <w:bCs/>
          <w:sz w:val="24"/>
          <w:szCs w:val="24"/>
          <w:lang w:val="en-GB"/>
        </w:rPr>
      </w:pPr>
      <w:r>
        <w:rPr>
          <w:rFonts w:cstheme="minorHAnsi"/>
          <w:b/>
          <w:bCs/>
          <w:sz w:val="24"/>
          <w:szCs w:val="24"/>
          <w:lang w:val="en-GB"/>
        </w:rPr>
        <w:t>Our main area of partnership will be in education studies. Taiwan schools are amongst the best achieving schools in the world, and their success is due, in no small measure, to the excellent training of teachers in Taiwanese universities and their research efforts. There are many things what we can learn from education academics there, and there is much that we can offer in return. Our research on bilingual education is renowned throughout the world and it is a field in which we will be working closely with Taichung University in the future, principally in the primary sector. We will operate a staff exchange scheme, sharing expertise across both universities.</w:t>
      </w:r>
    </w:p>
    <w:p w:rsidR="00A95C96" w:rsidRDefault="00A95C96" w:rsidP="00A95C96">
      <w:pPr>
        <w:rPr>
          <w:rFonts w:cstheme="minorHAnsi"/>
          <w:b/>
          <w:bCs/>
          <w:sz w:val="24"/>
          <w:szCs w:val="24"/>
          <w:lang w:val="en-GB"/>
        </w:rPr>
      </w:pPr>
    </w:p>
    <w:p w:rsidR="00A95C96" w:rsidRDefault="00A95C96" w:rsidP="00A95C96">
      <w:pPr>
        <w:rPr>
          <w:rFonts w:cstheme="minorHAnsi"/>
          <w:b/>
          <w:bCs/>
          <w:sz w:val="24"/>
          <w:szCs w:val="24"/>
          <w:lang w:val="en-GB"/>
        </w:rPr>
      </w:pPr>
      <w:r>
        <w:rPr>
          <w:rFonts w:cstheme="minorHAnsi"/>
          <w:b/>
          <w:bCs/>
          <w:sz w:val="24"/>
          <w:szCs w:val="24"/>
          <w:lang w:val="en-GB"/>
        </w:rPr>
        <w:t xml:space="preserve">Excitingly, we will also offer a student exchange scheme, which will enable students from each university to spend a period of time – from a term to a whole 3 year undergraduate period – in the other. We have made provision for up to 200 students per year to benefit from this scheme – the highest number of exchange places in any UK university. We strongly believe that university education should expand the mind – and there is no better way of doing so than experiencing life in a different culture. </w:t>
      </w:r>
    </w:p>
    <w:p w:rsidR="00A95C96" w:rsidRDefault="00A95C96" w:rsidP="00A95C96">
      <w:pPr>
        <w:rPr>
          <w:rFonts w:cstheme="minorHAnsi"/>
          <w:b/>
          <w:bCs/>
          <w:sz w:val="24"/>
          <w:szCs w:val="24"/>
          <w:lang w:val="en-GB"/>
        </w:rPr>
      </w:pPr>
    </w:p>
    <w:p w:rsidR="00A95C96" w:rsidRDefault="00A95C96" w:rsidP="00A95C96">
      <w:pPr>
        <w:rPr>
          <w:rFonts w:cstheme="minorHAnsi"/>
          <w:b/>
          <w:bCs/>
          <w:sz w:val="24"/>
          <w:szCs w:val="24"/>
          <w:lang w:val="en-GB"/>
        </w:rPr>
      </w:pPr>
      <w:r>
        <w:rPr>
          <w:rFonts w:cstheme="minorHAnsi"/>
          <w:b/>
          <w:bCs/>
          <w:sz w:val="24"/>
          <w:szCs w:val="24"/>
          <w:lang w:val="en-GB"/>
        </w:rPr>
        <w:t xml:space="preserve">A substantial part of our work will take place in a virtual learning environment, by means of the Lloyd George Taichung On-line Campus. This is more than a resources library online. It is, as the name implies, a Virtual Campus, with classroom spaces which will stream live and recorded lectures, a Virtual Social Space where students will be able to real time message and chat, a Virtual Library and a Virtual gaming Area. </w:t>
      </w:r>
    </w:p>
    <w:p w:rsidR="00A95C96" w:rsidRDefault="00A95C96" w:rsidP="00A95C96">
      <w:pPr>
        <w:rPr>
          <w:rFonts w:cstheme="minorHAnsi"/>
          <w:b/>
          <w:bCs/>
          <w:sz w:val="24"/>
          <w:szCs w:val="24"/>
          <w:lang w:val="en-GB"/>
        </w:rPr>
      </w:pPr>
    </w:p>
    <w:p w:rsidR="00A95C96" w:rsidRDefault="00A95C96" w:rsidP="00A95C96">
      <w:pPr>
        <w:rPr>
          <w:rFonts w:cstheme="minorHAnsi"/>
          <w:b/>
          <w:bCs/>
          <w:sz w:val="24"/>
          <w:szCs w:val="24"/>
          <w:lang w:val="en-GB"/>
        </w:rPr>
      </w:pPr>
      <w:r>
        <w:rPr>
          <w:rFonts w:cstheme="minorHAnsi"/>
          <w:b/>
          <w:bCs/>
          <w:sz w:val="24"/>
          <w:szCs w:val="24"/>
          <w:lang w:val="en-GB"/>
        </w:rPr>
        <w:t>This is a very exciting time for our university, and signals our desire to be a world renowned seat of learning. We are determined to be part of the wide world of learning, to bring the best of the world to us, and to take our best to the rest of the world.</w:t>
      </w:r>
    </w:p>
    <w:p w:rsidR="00A95C96" w:rsidRDefault="00A95C96" w:rsidP="00A95C96">
      <w:pPr>
        <w:rPr>
          <w:rFonts w:cstheme="minorHAnsi"/>
          <w:b/>
          <w:bCs/>
          <w:sz w:val="24"/>
          <w:szCs w:val="24"/>
          <w:lang w:val="en-GB"/>
        </w:rPr>
      </w:pPr>
    </w:p>
    <w:p w:rsidR="00A95C96" w:rsidRDefault="00A95C96" w:rsidP="00A95C96">
      <w:pPr>
        <w:rPr>
          <w:rFonts w:cstheme="minorHAnsi"/>
          <w:b/>
          <w:bCs/>
          <w:sz w:val="24"/>
          <w:szCs w:val="24"/>
          <w:lang w:val="en-GB"/>
        </w:rPr>
      </w:pPr>
      <w:r>
        <w:rPr>
          <w:rFonts w:cstheme="minorHAnsi"/>
          <w:b/>
          <w:bCs/>
          <w:sz w:val="24"/>
          <w:szCs w:val="24"/>
          <w:lang w:val="en-GB"/>
        </w:rPr>
        <w:t xml:space="preserve">Our partnership with the University of Taichung, both in the real world and in the virtual world, is truly ground-breaking. We are confident of its success and are hopeful that this is just the first of many partnerships we will undertake with </w:t>
      </w:r>
      <w:r>
        <w:rPr>
          <w:rFonts w:cstheme="minorHAnsi"/>
          <w:b/>
          <w:bCs/>
          <w:sz w:val="24"/>
          <w:szCs w:val="24"/>
          <w:lang w:val="en-GB"/>
        </w:rPr>
        <w:lastRenderedPageBreak/>
        <w:t>other universities in the Far East. Discussions are  already underway with the University of Saka in japan, and the University of Seoul in South Korea. We hope to have more news on those developments towards the end of this year.</w:t>
      </w:r>
    </w:p>
    <w:p w:rsidR="00A95C96" w:rsidRDefault="00A95C96" w:rsidP="00A95C96">
      <w:pPr>
        <w:rPr>
          <w:rFonts w:cstheme="minorHAnsi"/>
          <w:b/>
          <w:bCs/>
          <w:sz w:val="24"/>
          <w:szCs w:val="24"/>
          <w:lang w:val="en-GB"/>
        </w:rPr>
      </w:pPr>
    </w:p>
    <w:p w:rsidR="00A95C96" w:rsidRDefault="00A95C96" w:rsidP="00A95C96">
      <w:pPr>
        <w:rPr>
          <w:rFonts w:cstheme="minorHAnsi"/>
          <w:b/>
          <w:bCs/>
          <w:sz w:val="24"/>
          <w:szCs w:val="24"/>
          <w:lang w:val="en-GB"/>
        </w:rPr>
      </w:pPr>
      <w:r>
        <w:rPr>
          <w:rFonts w:cstheme="minorHAnsi"/>
          <w:b/>
          <w:bCs/>
          <w:sz w:val="24"/>
          <w:szCs w:val="24"/>
          <w:lang w:val="en-GB"/>
        </w:rPr>
        <w:t>Thank you all so much for your interest in the international partnerships and ambitions of the University of Lloyd George. I welcome any questions or comments you may have.</w:t>
      </w:r>
    </w:p>
    <w:p w:rsidR="00AC6F32" w:rsidRPr="00756289" w:rsidRDefault="00AC6F32">
      <w:pPr>
        <w:rPr>
          <w:rFonts w:cstheme="minorHAnsi"/>
          <w:sz w:val="24"/>
          <w:szCs w:val="24"/>
          <w:lang w:val="en-GB"/>
        </w:rPr>
      </w:pPr>
    </w:p>
    <w:p w:rsidR="00BC5286" w:rsidRPr="00756289" w:rsidRDefault="00BC5286">
      <w:pPr>
        <w:rPr>
          <w:rFonts w:cstheme="minorHAnsi"/>
          <w:sz w:val="24"/>
          <w:szCs w:val="24"/>
          <w:lang w:val="en-GB"/>
        </w:rPr>
      </w:pPr>
    </w:p>
    <w:p w:rsidR="007430B7" w:rsidRDefault="00F372DD">
      <w:pPr>
        <w:rPr>
          <w:rFonts w:cstheme="minorHAnsi"/>
          <w:sz w:val="24"/>
          <w:szCs w:val="24"/>
          <w:lang w:val="en-GB"/>
        </w:rPr>
      </w:pPr>
      <w:r>
        <w:rPr>
          <w:rFonts w:cstheme="minorHAnsi"/>
          <w:sz w:val="24"/>
          <w:szCs w:val="24"/>
          <w:lang w:val="en-GB"/>
        </w:rPr>
        <w:t>Ateb:</w:t>
      </w:r>
    </w:p>
    <w:p w:rsidR="00F372DD" w:rsidRDefault="00F372DD">
      <w:pPr>
        <w:rPr>
          <w:rFonts w:cstheme="minorHAnsi"/>
          <w:sz w:val="24"/>
          <w:szCs w:val="24"/>
          <w:lang w:val="en-GB"/>
        </w:rPr>
      </w:pPr>
    </w:p>
    <w:p w:rsidR="00F372DD" w:rsidRPr="004F7A95" w:rsidRDefault="00F372DD" w:rsidP="00F372DD">
      <w:pPr>
        <w:rPr>
          <w:b/>
          <w:bCs/>
        </w:rPr>
      </w:pPr>
      <w:r w:rsidRPr="004F7A95">
        <w:rPr>
          <w:b/>
          <w:bCs/>
        </w:rPr>
        <w:t>Y Brifysgol a’r Byd</w:t>
      </w:r>
    </w:p>
    <w:p w:rsidR="00F372DD" w:rsidRDefault="00F372DD" w:rsidP="00F372DD"/>
    <w:p w:rsidR="00F372DD" w:rsidRDefault="00F372DD" w:rsidP="002B5EB1">
      <w:r>
        <w:t>Cyfarfu awdurdodau’r Coleg â c</w:t>
      </w:r>
      <w:r w:rsidR="00F157F5">
        <w:t>h</w:t>
      </w:r>
      <w:r>
        <w:t>ynrychiolwyr o</w:t>
      </w:r>
      <w:r w:rsidR="002B5EB1">
        <w:t>’r C</w:t>
      </w:r>
      <w:r>
        <w:t>ynulliad Cenedlaethol  a llywodraeth leol yn ddiweddar i drafod datblygiadau pwysig yn y berthynas rhwng Prifysgol Lloyd George a phrifysgolion dramor.</w:t>
      </w:r>
    </w:p>
    <w:p w:rsidR="00F372DD" w:rsidRDefault="00F372DD" w:rsidP="00F372DD"/>
    <w:p w:rsidR="00F372DD" w:rsidRDefault="00F372DD" w:rsidP="00F157F5">
      <w:r>
        <w:t>Datgelodd Pennaeth Datblygu Rhyngwladol y brifysgol, yr Athro Jane Morgan, fanylion ynghylch partneriaeth newydd gyda Phrifysgol Taichung yn Taiwan, canlyniad tair blynedd o drafod. Eglurodd mai ym maes addysg gynradd ddwyieithog y byddai</w:t>
      </w:r>
      <w:r w:rsidR="00F157F5">
        <w:t>’</w:t>
      </w:r>
      <w:r>
        <w:t xml:space="preserve">r prif gydweithio’n digwydd, ac y byddai Prifysgol Rithiol arloesol yn cael ei sefydlu ar safle Campws Ar-lein Lloyd George Taichung. Cyhoeddodd y byddai rhaglen </w:t>
      </w:r>
      <w:r w:rsidR="00F157F5" w:rsidRPr="00F157F5">
        <w:t xml:space="preserve">uchelgeisiol </w:t>
      </w:r>
      <w:r w:rsidR="00F157F5">
        <w:t xml:space="preserve">ar waith, i </w:t>
      </w:r>
      <w:r>
        <w:t>gyfnewid staff a myfyrwyr.</w:t>
      </w:r>
    </w:p>
    <w:p w:rsidR="00F372DD" w:rsidRDefault="00F372DD" w:rsidP="00F372DD"/>
    <w:p w:rsidR="00F372DD" w:rsidRDefault="00F372DD" w:rsidP="00F372DD">
      <w:r>
        <w:t>I gloi, dywedodd mai’r gobaith oedd creu rhagor o bartneriaethau ledled y Dwyrain Pell a bod trafodaethau eisoes ar waith gyda nifer o brifysgolion yno. Roedd hyn oll yn rhan o uchelgais y brifysgol i fod yn un ag enw da ledled y byd.</w:t>
      </w:r>
    </w:p>
    <w:p w:rsidR="00F372DD" w:rsidRDefault="00F372DD" w:rsidP="00F372DD"/>
    <w:p w:rsidR="00F372DD" w:rsidRDefault="00F372DD" w:rsidP="00F157F5">
      <w:r>
        <w:t>(1</w:t>
      </w:r>
      <w:r w:rsidR="00F157F5">
        <w:t>40</w:t>
      </w:r>
      <w:r>
        <w:t xml:space="preserve"> o eiriau)</w:t>
      </w:r>
    </w:p>
    <w:p w:rsidR="00F372DD" w:rsidRDefault="00F372DD">
      <w:pPr>
        <w:rPr>
          <w:rFonts w:cstheme="minorHAnsi"/>
          <w:sz w:val="24"/>
          <w:szCs w:val="24"/>
          <w:lang w:val="en-GB"/>
        </w:rPr>
      </w:pPr>
    </w:p>
    <w:p w:rsidR="00F372DD" w:rsidRPr="00756289" w:rsidRDefault="00F372DD">
      <w:pPr>
        <w:rPr>
          <w:rFonts w:cstheme="minorHAnsi"/>
          <w:sz w:val="24"/>
          <w:szCs w:val="24"/>
          <w:lang w:val="en-GB"/>
        </w:rPr>
      </w:pPr>
    </w:p>
    <w:p w:rsidR="00713BDF" w:rsidRPr="00756289" w:rsidRDefault="00713BDF" w:rsidP="007430B7">
      <w:pPr>
        <w:rPr>
          <w:rFonts w:cstheme="minorHAnsi"/>
          <w:b/>
          <w:bCs/>
          <w:sz w:val="24"/>
          <w:szCs w:val="24"/>
        </w:rPr>
      </w:pPr>
      <w:r w:rsidRPr="00756289">
        <w:rPr>
          <w:rFonts w:cstheme="minorHAnsi"/>
          <w:b/>
          <w:bCs/>
          <w:sz w:val="24"/>
          <w:szCs w:val="24"/>
        </w:rPr>
        <w:t>3.</w:t>
      </w:r>
      <w:r w:rsidRPr="00756289">
        <w:rPr>
          <w:rFonts w:cstheme="minorHAnsi"/>
          <w:b/>
          <w:bCs/>
          <w:sz w:val="24"/>
          <w:szCs w:val="24"/>
        </w:rPr>
        <w:tab/>
        <w:t>Y</w:t>
      </w:r>
      <w:r w:rsidR="007430B7" w:rsidRPr="00756289">
        <w:rPr>
          <w:rFonts w:cstheme="minorHAnsi"/>
          <w:b/>
          <w:bCs/>
          <w:sz w:val="24"/>
          <w:szCs w:val="24"/>
        </w:rPr>
        <w:t>SGRIFENNU RHYDD</w:t>
      </w:r>
      <w:r w:rsidR="005A5464" w:rsidRPr="00756289">
        <w:rPr>
          <w:rFonts w:cstheme="minorHAnsi"/>
          <w:b/>
          <w:bCs/>
          <w:sz w:val="24"/>
          <w:szCs w:val="24"/>
        </w:rPr>
        <w:tab/>
      </w:r>
      <w:r w:rsidR="005A5464" w:rsidRPr="00756289">
        <w:rPr>
          <w:rFonts w:cstheme="minorHAnsi"/>
          <w:b/>
          <w:bCs/>
          <w:sz w:val="24"/>
          <w:szCs w:val="24"/>
        </w:rPr>
        <w:tab/>
      </w:r>
      <w:r w:rsidR="005A5464" w:rsidRPr="00756289">
        <w:rPr>
          <w:rFonts w:cstheme="minorHAnsi"/>
          <w:b/>
          <w:bCs/>
          <w:sz w:val="24"/>
          <w:szCs w:val="24"/>
        </w:rPr>
        <w:tab/>
      </w:r>
      <w:r w:rsidR="005A5464" w:rsidRPr="00756289">
        <w:rPr>
          <w:rFonts w:cstheme="minorHAnsi"/>
          <w:b/>
          <w:bCs/>
          <w:sz w:val="24"/>
          <w:szCs w:val="24"/>
        </w:rPr>
        <w:tab/>
      </w:r>
      <w:r w:rsidR="005A5464" w:rsidRPr="00756289">
        <w:rPr>
          <w:rFonts w:cstheme="minorHAnsi"/>
          <w:b/>
          <w:bCs/>
          <w:sz w:val="24"/>
          <w:szCs w:val="24"/>
        </w:rPr>
        <w:tab/>
      </w:r>
      <w:r w:rsidR="005A5464" w:rsidRPr="00756289">
        <w:rPr>
          <w:rFonts w:cstheme="minorHAnsi"/>
          <w:b/>
          <w:bCs/>
          <w:sz w:val="24"/>
          <w:szCs w:val="24"/>
        </w:rPr>
        <w:tab/>
      </w:r>
      <w:r w:rsidR="005A5464" w:rsidRPr="00756289">
        <w:rPr>
          <w:rFonts w:cstheme="minorHAnsi"/>
          <w:b/>
          <w:bCs/>
          <w:sz w:val="24"/>
          <w:szCs w:val="24"/>
        </w:rPr>
        <w:tab/>
      </w:r>
    </w:p>
    <w:p w:rsidR="00713BDF" w:rsidRPr="00756289" w:rsidRDefault="00713BDF">
      <w:pPr>
        <w:rPr>
          <w:rFonts w:cstheme="minorHAnsi"/>
          <w:b/>
          <w:sz w:val="24"/>
          <w:szCs w:val="24"/>
        </w:rPr>
      </w:pPr>
    </w:p>
    <w:p w:rsidR="00713BDF" w:rsidRPr="00756289" w:rsidRDefault="00EF410E">
      <w:pPr>
        <w:rPr>
          <w:rFonts w:cstheme="minorHAnsi"/>
          <w:sz w:val="24"/>
          <w:szCs w:val="24"/>
        </w:rPr>
      </w:pPr>
      <w:r w:rsidRPr="00756289">
        <w:rPr>
          <w:rFonts w:cstheme="minorHAnsi"/>
          <w:sz w:val="24"/>
          <w:szCs w:val="24"/>
        </w:rPr>
        <w:t>Rhaid i chi ysgrifennu rhwng 290 a 320 o eiriau.  Byddwch yn colli marciau os bydd eich darn ysgrifennu’n rhy fyr neu’n rhy hir.</w:t>
      </w:r>
    </w:p>
    <w:p w:rsidR="00EF410E" w:rsidRPr="00756289" w:rsidRDefault="00EF410E">
      <w:pPr>
        <w:rPr>
          <w:rFonts w:cstheme="minorHAnsi"/>
          <w:sz w:val="24"/>
          <w:szCs w:val="24"/>
        </w:rPr>
      </w:pPr>
    </w:p>
    <w:p w:rsidR="00A95C96" w:rsidRPr="00666F78" w:rsidRDefault="00A95C96" w:rsidP="00A95C96">
      <w:pPr>
        <w:rPr>
          <w:rFonts w:cstheme="minorHAnsi"/>
          <w:sz w:val="24"/>
          <w:szCs w:val="24"/>
        </w:rPr>
      </w:pPr>
      <w:r w:rsidRPr="00666F78">
        <w:rPr>
          <w:rFonts w:cstheme="minorHAnsi"/>
          <w:sz w:val="24"/>
          <w:szCs w:val="24"/>
        </w:rPr>
        <w:t xml:space="preserve">Mae eich </w:t>
      </w:r>
      <w:r>
        <w:rPr>
          <w:rFonts w:cstheme="minorHAnsi"/>
          <w:sz w:val="24"/>
          <w:szCs w:val="24"/>
        </w:rPr>
        <w:t xml:space="preserve">Adran wedi gofyn i chi </w:t>
      </w:r>
      <w:r w:rsidRPr="00666F78">
        <w:rPr>
          <w:rFonts w:cstheme="minorHAnsi"/>
          <w:sz w:val="24"/>
          <w:szCs w:val="24"/>
        </w:rPr>
        <w:t xml:space="preserve">ysgrifennu </w:t>
      </w:r>
      <w:r>
        <w:rPr>
          <w:rFonts w:cstheme="minorHAnsi"/>
          <w:sz w:val="24"/>
          <w:szCs w:val="24"/>
        </w:rPr>
        <w:t>darn i’w roi ar eu gwefan nhw i geisio denu myfyrwyr newydd at eich pwnc</w:t>
      </w:r>
      <w:r w:rsidRPr="00666F78">
        <w:rPr>
          <w:rFonts w:cstheme="minorHAnsi"/>
          <w:sz w:val="24"/>
          <w:szCs w:val="24"/>
        </w:rPr>
        <w:t>.   Dylech chi sôn am yr isod (does dim rhaid dilyn y drefn hon):</w:t>
      </w:r>
    </w:p>
    <w:p w:rsidR="00A95C96" w:rsidRPr="00666F78" w:rsidRDefault="00A95C96" w:rsidP="00A95C96">
      <w:pPr>
        <w:rPr>
          <w:rFonts w:cstheme="minorHAnsi"/>
          <w:sz w:val="24"/>
          <w:szCs w:val="24"/>
        </w:rPr>
      </w:pPr>
    </w:p>
    <w:p w:rsidR="00A95C96" w:rsidRPr="00666F78" w:rsidRDefault="00A95C96" w:rsidP="00A95C96">
      <w:pPr>
        <w:rPr>
          <w:rFonts w:cstheme="minorHAnsi"/>
          <w:sz w:val="24"/>
          <w:szCs w:val="24"/>
        </w:rPr>
      </w:pPr>
      <w:r w:rsidRPr="00666F78">
        <w:rPr>
          <w:rFonts w:cstheme="minorHAnsi"/>
          <w:sz w:val="24"/>
          <w:szCs w:val="24"/>
        </w:rPr>
        <w:t xml:space="preserve">- eich </w:t>
      </w:r>
      <w:r>
        <w:rPr>
          <w:rFonts w:cstheme="minorHAnsi"/>
          <w:sz w:val="24"/>
          <w:szCs w:val="24"/>
        </w:rPr>
        <w:t>rhesymau chi dros ddewis y pwnc</w:t>
      </w:r>
    </w:p>
    <w:p w:rsidR="00A95C96" w:rsidRPr="00666F78" w:rsidRDefault="00A95C96" w:rsidP="00A95C96">
      <w:pPr>
        <w:rPr>
          <w:rFonts w:cstheme="minorHAnsi"/>
          <w:sz w:val="24"/>
          <w:szCs w:val="24"/>
        </w:rPr>
      </w:pPr>
      <w:r>
        <w:rPr>
          <w:rFonts w:cstheme="minorHAnsi"/>
          <w:sz w:val="24"/>
          <w:szCs w:val="24"/>
        </w:rPr>
        <w:t>- yr hyn rydych chi’n ei fwynhau mwyaf am eich pwnc</w:t>
      </w:r>
    </w:p>
    <w:p w:rsidR="00A95C96" w:rsidRPr="00666F78" w:rsidRDefault="00A95C96" w:rsidP="00A95C96">
      <w:pPr>
        <w:rPr>
          <w:rFonts w:cstheme="minorHAnsi"/>
          <w:sz w:val="24"/>
          <w:szCs w:val="24"/>
        </w:rPr>
      </w:pPr>
      <w:r w:rsidRPr="00666F78">
        <w:rPr>
          <w:rFonts w:cstheme="minorHAnsi"/>
          <w:sz w:val="24"/>
          <w:szCs w:val="24"/>
        </w:rPr>
        <w:t xml:space="preserve">- </w:t>
      </w:r>
      <w:r>
        <w:rPr>
          <w:rFonts w:cstheme="minorHAnsi"/>
          <w:sz w:val="24"/>
          <w:szCs w:val="24"/>
        </w:rPr>
        <w:t>perthnasedd y pwnc i fyd heddiw</w:t>
      </w:r>
    </w:p>
    <w:p w:rsidR="00A95C96" w:rsidRPr="00666F78" w:rsidRDefault="00A95C96" w:rsidP="00A95C96">
      <w:pPr>
        <w:rPr>
          <w:rFonts w:cstheme="minorHAnsi"/>
          <w:sz w:val="24"/>
          <w:szCs w:val="24"/>
        </w:rPr>
      </w:pPr>
      <w:r>
        <w:rPr>
          <w:rFonts w:cstheme="minorHAnsi"/>
          <w:sz w:val="24"/>
          <w:szCs w:val="24"/>
        </w:rPr>
        <w:t>- yr hyn fydd yn rhoi’r boddhad mwyaf i fyfyrwyr newydd fydd yn astudio’r pwnc</w:t>
      </w:r>
    </w:p>
    <w:p w:rsidR="00A95C96" w:rsidRDefault="00A95C96" w:rsidP="00A95C96">
      <w:pPr>
        <w:rPr>
          <w:rFonts w:cstheme="minorHAnsi"/>
          <w:sz w:val="24"/>
          <w:szCs w:val="24"/>
        </w:rPr>
      </w:pPr>
      <w:r w:rsidRPr="00666F78">
        <w:rPr>
          <w:rFonts w:cstheme="minorHAnsi"/>
          <w:sz w:val="24"/>
          <w:szCs w:val="24"/>
        </w:rPr>
        <w:t xml:space="preserve">- </w:t>
      </w:r>
      <w:r>
        <w:rPr>
          <w:rFonts w:cstheme="minorHAnsi"/>
          <w:sz w:val="24"/>
          <w:szCs w:val="24"/>
        </w:rPr>
        <w:t>y drysau y gall astudio eich pwnc eu hagor yn y dyfodol</w:t>
      </w:r>
    </w:p>
    <w:p w:rsidR="00EF410E" w:rsidRPr="007430B7" w:rsidRDefault="00EF410E">
      <w:pPr>
        <w:rPr>
          <w:rFonts w:cstheme="minorHAnsi"/>
          <w:szCs w:val="22"/>
          <w:lang w:val="en-GB"/>
        </w:rPr>
      </w:pPr>
    </w:p>
    <w:p w:rsidR="00EF410E" w:rsidRPr="007430B7" w:rsidRDefault="00EF410E">
      <w:pPr>
        <w:rPr>
          <w:rFonts w:cstheme="minorHAnsi"/>
          <w:szCs w:val="22"/>
          <w:lang w:val="en-GB"/>
        </w:rPr>
      </w:pPr>
    </w:p>
    <w:p w:rsidR="00E0254A" w:rsidRPr="00F372DD" w:rsidRDefault="00F372DD">
      <w:pPr>
        <w:rPr>
          <w:rFonts w:cstheme="minorHAnsi"/>
          <w:b/>
          <w:bCs/>
          <w:szCs w:val="22"/>
          <w:lang w:val="en-GB"/>
        </w:rPr>
      </w:pPr>
      <w:r w:rsidRPr="00F372DD">
        <w:rPr>
          <w:rFonts w:cstheme="minorHAnsi"/>
          <w:b/>
          <w:bCs/>
          <w:szCs w:val="22"/>
          <w:lang w:val="en-GB"/>
        </w:rPr>
        <w:t>Ateb:</w:t>
      </w:r>
    </w:p>
    <w:p w:rsidR="00F372DD" w:rsidRDefault="00F372DD">
      <w:pPr>
        <w:rPr>
          <w:rFonts w:cstheme="minorHAnsi"/>
          <w:szCs w:val="22"/>
          <w:lang w:val="en-GB"/>
        </w:rPr>
      </w:pPr>
    </w:p>
    <w:p w:rsidR="00F372DD" w:rsidRPr="000A3596" w:rsidRDefault="00F372DD" w:rsidP="00327BAF">
      <w:pPr>
        <w:spacing w:after="200" w:line="276" w:lineRule="auto"/>
        <w:rPr>
          <w:rFonts w:eastAsiaTheme="minorHAnsi" w:cstheme="minorBidi"/>
          <w:sz w:val="24"/>
          <w:szCs w:val="24"/>
        </w:rPr>
      </w:pPr>
      <w:r w:rsidRPr="000A3596">
        <w:rPr>
          <w:rFonts w:eastAsiaTheme="minorHAnsi" w:cstheme="minorBidi"/>
          <w:sz w:val="24"/>
          <w:szCs w:val="24"/>
        </w:rPr>
        <w:t>Does dim dwywaith bod astudio Hanes a Gwleidyddiaeth Ryngwladol yn y brifysgol hon yn</w:t>
      </w:r>
      <w:r w:rsidR="00327BAF">
        <w:rPr>
          <w:rFonts w:eastAsiaTheme="minorHAnsi" w:cstheme="minorBidi"/>
          <w:sz w:val="24"/>
          <w:szCs w:val="24"/>
        </w:rPr>
        <w:t xml:space="preserve"> un o’r penderfyniadau gorau i f</w:t>
      </w:r>
      <w:r w:rsidRPr="000A3596">
        <w:rPr>
          <w:rFonts w:eastAsiaTheme="minorHAnsi" w:cstheme="minorBidi"/>
          <w:sz w:val="24"/>
          <w:szCs w:val="24"/>
        </w:rPr>
        <w:t>i eu gwneud</w:t>
      </w:r>
      <w:r w:rsidR="00327BAF">
        <w:rPr>
          <w:rFonts w:eastAsiaTheme="minorHAnsi" w:cstheme="minorBidi"/>
          <w:sz w:val="24"/>
          <w:szCs w:val="24"/>
        </w:rPr>
        <w:t xml:space="preserve"> erioed</w:t>
      </w:r>
      <w:r w:rsidRPr="000A3596">
        <w:rPr>
          <w:rFonts w:eastAsiaTheme="minorHAnsi" w:cstheme="minorBidi"/>
          <w:sz w:val="24"/>
          <w:szCs w:val="24"/>
        </w:rPr>
        <w:t xml:space="preserve">. Mae’r cwrs yn </w:t>
      </w:r>
      <w:r w:rsidR="00F157F5">
        <w:rPr>
          <w:rFonts w:eastAsiaTheme="minorHAnsi" w:cstheme="minorBidi"/>
          <w:sz w:val="24"/>
          <w:szCs w:val="24"/>
        </w:rPr>
        <w:t>d</w:t>
      </w:r>
      <w:r w:rsidRPr="000A3596">
        <w:rPr>
          <w:rFonts w:eastAsiaTheme="minorHAnsi" w:cstheme="minorBidi"/>
          <w:sz w:val="24"/>
          <w:szCs w:val="24"/>
        </w:rPr>
        <w:t>diddorol dros ben</w:t>
      </w:r>
      <w:r>
        <w:rPr>
          <w:rFonts w:eastAsiaTheme="minorHAnsi" w:cstheme="minorBidi"/>
          <w:sz w:val="24"/>
          <w:szCs w:val="24"/>
        </w:rPr>
        <w:t>. Mae’n cynnwys amrywiaeth helaeth</w:t>
      </w:r>
      <w:r w:rsidRPr="000A3596">
        <w:rPr>
          <w:rFonts w:eastAsiaTheme="minorHAnsi" w:cstheme="minorBidi"/>
          <w:sz w:val="24"/>
          <w:szCs w:val="24"/>
        </w:rPr>
        <w:t xml:space="preserve"> o fodiw</w:t>
      </w:r>
      <w:r w:rsidR="00327BAF">
        <w:rPr>
          <w:rFonts w:eastAsiaTheme="minorHAnsi" w:cstheme="minorBidi"/>
          <w:sz w:val="24"/>
          <w:szCs w:val="24"/>
        </w:rPr>
        <w:t xml:space="preserve">lau ar ystod eang o bynciau - </w:t>
      </w:r>
      <w:r w:rsidRPr="000A3596">
        <w:rPr>
          <w:rFonts w:eastAsiaTheme="minorHAnsi" w:cstheme="minorBidi"/>
          <w:sz w:val="24"/>
          <w:szCs w:val="24"/>
        </w:rPr>
        <w:t>Han</w:t>
      </w:r>
      <w:r>
        <w:rPr>
          <w:rFonts w:eastAsiaTheme="minorHAnsi" w:cstheme="minorBidi"/>
          <w:sz w:val="24"/>
          <w:szCs w:val="24"/>
        </w:rPr>
        <w:t>es Cymru,</w:t>
      </w:r>
      <w:r w:rsidR="00327BAF">
        <w:rPr>
          <w:rFonts w:eastAsiaTheme="minorHAnsi" w:cstheme="minorBidi"/>
          <w:sz w:val="24"/>
          <w:szCs w:val="24"/>
        </w:rPr>
        <w:t xml:space="preserve"> y Trydydd Byd, y G</w:t>
      </w:r>
      <w:r w:rsidRPr="000A3596">
        <w:rPr>
          <w:rFonts w:eastAsiaTheme="minorHAnsi" w:cstheme="minorBidi"/>
          <w:sz w:val="24"/>
          <w:szCs w:val="24"/>
        </w:rPr>
        <w:t>oncwest Normanaidd - rhywbeth at ddant pawb!</w:t>
      </w:r>
      <w:r>
        <w:rPr>
          <w:rFonts w:eastAsiaTheme="minorHAnsi" w:cstheme="minorBidi"/>
          <w:sz w:val="24"/>
          <w:szCs w:val="24"/>
        </w:rPr>
        <w:t xml:space="preserve"> Yn un sydd wedi ymddiddori mewn hanes a gwleidyddiaeth erioed, roedd y</w:t>
      </w:r>
      <w:r w:rsidR="00327BAF">
        <w:rPr>
          <w:rFonts w:eastAsiaTheme="minorHAnsi" w:cstheme="minorBidi"/>
          <w:sz w:val="24"/>
          <w:szCs w:val="24"/>
        </w:rPr>
        <w:t xml:space="preserve"> cwrs hwn yn ddewis naturiol i f</w:t>
      </w:r>
      <w:r>
        <w:rPr>
          <w:rFonts w:eastAsiaTheme="minorHAnsi" w:cstheme="minorBidi"/>
          <w:sz w:val="24"/>
          <w:szCs w:val="24"/>
        </w:rPr>
        <w:t xml:space="preserve">i. </w:t>
      </w:r>
    </w:p>
    <w:p w:rsidR="00F372DD" w:rsidRPr="000A3596" w:rsidRDefault="00F372DD" w:rsidP="00F372DD">
      <w:pPr>
        <w:spacing w:after="200" w:line="276" w:lineRule="auto"/>
        <w:rPr>
          <w:rFonts w:eastAsiaTheme="minorHAnsi" w:cstheme="minorBidi"/>
          <w:sz w:val="24"/>
          <w:szCs w:val="24"/>
        </w:rPr>
      </w:pPr>
      <w:r>
        <w:rPr>
          <w:rFonts w:eastAsiaTheme="minorHAnsi" w:cstheme="minorBidi"/>
          <w:sz w:val="24"/>
          <w:szCs w:val="24"/>
        </w:rPr>
        <w:t>Un o’r pethau sy’n rhoi boddha</w:t>
      </w:r>
      <w:r w:rsidR="00327BAF">
        <w:rPr>
          <w:rFonts w:eastAsiaTheme="minorHAnsi" w:cstheme="minorBidi"/>
          <w:sz w:val="24"/>
          <w:szCs w:val="24"/>
        </w:rPr>
        <w:t>d mawr i fi yw fy mod i’</w:t>
      </w:r>
      <w:r>
        <w:rPr>
          <w:rFonts w:eastAsiaTheme="minorHAnsi" w:cstheme="minorBidi"/>
          <w:sz w:val="24"/>
          <w:szCs w:val="24"/>
        </w:rPr>
        <w:t xml:space="preserve">n gallu astudio’r cwrs drwy gyfrwng y Gymraeg. Mae manteision di-ben-draw i hyn - </w:t>
      </w:r>
      <w:r w:rsidRPr="000A3596">
        <w:rPr>
          <w:rFonts w:eastAsiaTheme="minorHAnsi" w:cstheme="minorBidi"/>
          <w:sz w:val="24"/>
          <w:szCs w:val="24"/>
        </w:rPr>
        <w:t>dosbarthiadau llai</w:t>
      </w:r>
      <w:r>
        <w:rPr>
          <w:rFonts w:eastAsiaTheme="minorHAnsi" w:cstheme="minorBidi"/>
          <w:sz w:val="24"/>
          <w:szCs w:val="24"/>
        </w:rPr>
        <w:t xml:space="preserve"> o faint a ph</w:t>
      </w:r>
      <w:r w:rsidRPr="000A3596">
        <w:rPr>
          <w:rFonts w:eastAsiaTheme="minorHAnsi" w:cstheme="minorBidi"/>
          <w:sz w:val="24"/>
          <w:szCs w:val="24"/>
        </w:rPr>
        <w:t>erthynas lawer agosach gyda</w:t>
      </w:r>
      <w:r>
        <w:rPr>
          <w:rFonts w:eastAsiaTheme="minorHAnsi" w:cstheme="minorBidi"/>
          <w:sz w:val="24"/>
          <w:szCs w:val="24"/>
        </w:rPr>
        <w:t xml:space="preserve">’r darlithwyr, er enghraifft. </w:t>
      </w:r>
      <w:r w:rsidRPr="000A3596">
        <w:rPr>
          <w:rFonts w:eastAsiaTheme="minorHAnsi" w:cstheme="minorBidi"/>
          <w:sz w:val="24"/>
          <w:szCs w:val="24"/>
        </w:rPr>
        <w:t>Yn ogystal â</w:t>
      </w:r>
      <w:r>
        <w:rPr>
          <w:rFonts w:eastAsiaTheme="minorHAnsi" w:cstheme="minorBidi"/>
          <w:sz w:val="24"/>
          <w:szCs w:val="24"/>
        </w:rPr>
        <w:t xml:space="preserve"> hyn, rwyf wedi cael blas mawr ar w</w:t>
      </w:r>
      <w:r w:rsidRPr="000A3596">
        <w:rPr>
          <w:rFonts w:eastAsiaTheme="minorHAnsi" w:cstheme="minorBidi"/>
          <w:sz w:val="24"/>
          <w:szCs w:val="24"/>
        </w:rPr>
        <w:t>ahanol weithgareddau allgyrsiol</w:t>
      </w:r>
      <w:r>
        <w:rPr>
          <w:rFonts w:eastAsiaTheme="minorHAnsi" w:cstheme="minorBidi"/>
          <w:sz w:val="24"/>
          <w:szCs w:val="24"/>
        </w:rPr>
        <w:t xml:space="preserve"> y cwrs. </w:t>
      </w:r>
      <w:r w:rsidRPr="000A3596">
        <w:rPr>
          <w:rFonts w:eastAsiaTheme="minorHAnsi" w:cstheme="minorBidi"/>
          <w:sz w:val="24"/>
          <w:szCs w:val="24"/>
        </w:rPr>
        <w:t>Mae’r digwyddiadau hyn yn amrywio o areithiau gan siaradwyr gwadd, i gemau argyfwng a chiniaw</w:t>
      </w:r>
      <w:r>
        <w:rPr>
          <w:rFonts w:eastAsiaTheme="minorHAnsi" w:cstheme="minorBidi"/>
          <w:sz w:val="24"/>
          <w:szCs w:val="24"/>
        </w:rPr>
        <w:t>au Nadolig, ac maen nhw i gyd wedi agor y meddwl ac ehangu gorwelion.</w:t>
      </w:r>
    </w:p>
    <w:p w:rsidR="00F372DD" w:rsidRPr="000A3596" w:rsidRDefault="00F372DD" w:rsidP="00327BAF">
      <w:pPr>
        <w:spacing w:after="200" w:line="276" w:lineRule="auto"/>
        <w:rPr>
          <w:rFonts w:eastAsiaTheme="minorHAnsi" w:cstheme="minorBidi"/>
          <w:sz w:val="24"/>
          <w:szCs w:val="24"/>
        </w:rPr>
      </w:pPr>
      <w:r w:rsidRPr="000A3596">
        <w:rPr>
          <w:rFonts w:eastAsiaTheme="minorHAnsi" w:cstheme="minorBidi"/>
          <w:sz w:val="24"/>
          <w:szCs w:val="24"/>
        </w:rPr>
        <w:t>O ran manteision posib</w:t>
      </w:r>
      <w:r w:rsidR="00327BAF">
        <w:rPr>
          <w:rFonts w:eastAsiaTheme="minorHAnsi" w:cstheme="minorBidi"/>
          <w:sz w:val="24"/>
          <w:szCs w:val="24"/>
        </w:rPr>
        <w:t>l</w:t>
      </w:r>
      <w:r w:rsidRPr="000A3596">
        <w:rPr>
          <w:rFonts w:eastAsiaTheme="minorHAnsi" w:cstheme="minorBidi"/>
          <w:sz w:val="24"/>
          <w:szCs w:val="24"/>
        </w:rPr>
        <w:t xml:space="preserve"> ar gyfer gyrf</w:t>
      </w:r>
      <w:r>
        <w:rPr>
          <w:rFonts w:eastAsiaTheme="minorHAnsi" w:cstheme="minorBidi"/>
          <w:sz w:val="24"/>
          <w:szCs w:val="24"/>
        </w:rPr>
        <w:t xml:space="preserve">a yn y dyfodol, credaf yn gryf y bydd y cwrs hwn yn agor drysau di-ri. </w:t>
      </w:r>
      <w:r w:rsidRPr="000A3596">
        <w:rPr>
          <w:rFonts w:eastAsiaTheme="minorHAnsi" w:cstheme="minorBidi"/>
          <w:sz w:val="24"/>
          <w:szCs w:val="24"/>
        </w:rPr>
        <w:t xml:space="preserve">Mae’r cwrs wedi bod o fudd </w:t>
      </w:r>
      <w:r>
        <w:rPr>
          <w:rFonts w:eastAsiaTheme="minorHAnsi" w:cstheme="minorBidi"/>
          <w:sz w:val="24"/>
          <w:szCs w:val="24"/>
        </w:rPr>
        <w:t xml:space="preserve">mawr </w:t>
      </w:r>
      <w:r w:rsidRPr="000A3596">
        <w:rPr>
          <w:rFonts w:eastAsiaTheme="minorHAnsi" w:cstheme="minorBidi"/>
          <w:sz w:val="24"/>
          <w:szCs w:val="24"/>
        </w:rPr>
        <w:t xml:space="preserve">wrth </w:t>
      </w:r>
      <w:r w:rsidR="00327BAF">
        <w:rPr>
          <w:rFonts w:eastAsiaTheme="minorHAnsi" w:cstheme="minorBidi"/>
          <w:sz w:val="24"/>
          <w:szCs w:val="24"/>
        </w:rPr>
        <w:t>i f</w:t>
      </w:r>
      <w:r>
        <w:rPr>
          <w:rFonts w:eastAsiaTheme="minorHAnsi" w:cstheme="minorBidi"/>
          <w:sz w:val="24"/>
          <w:szCs w:val="24"/>
        </w:rPr>
        <w:t xml:space="preserve">i </w:t>
      </w:r>
      <w:r w:rsidRPr="000A3596">
        <w:rPr>
          <w:rFonts w:eastAsiaTheme="minorHAnsi" w:cstheme="minorBidi"/>
          <w:sz w:val="24"/>
          <w:szCs w:val="24"/>
        </w:rPr>
        <w:t xml:space="preserve">ddatblygu nifer </w:t>
      </w:r>
      <w:r w:rsidRPr="000A3596">
        <w:rPr>
          <w:rFonts w:eastAsiaTheme="minorHAnsi" w:cstheme="minorBidi"/>
          <w:sz w:val="24"/>
          <w:szCs w:val="24"/>
        </w:rPr>
        <w:lastRenderedPageBreak/>
        <w:t xml:space="preserve">o sgiliau y mae cyflogwyr yn eu hystyried yn </w:t>
      </w:r>
      <w:r>
        <w:rPr>
          <w:rFonts w:eastAsiaTheme="minorHAnsi" w:cstheme="minorBidi"/>
          <w:sz w:val="24"/>
          <w:szCs w:val="24"/>
        </w:rPr>
        <w:t xml:space="preserve">hanfodol </w:t>
      </w:r>
      <w:r w:rsidRPr="000A3596">
        <w:rPr>
          <w:rFonts w:eastAsiaTheme="minorHAnsi" w:cstheme="minorBidi"/>
          <w:sz w:val="24"/>
          <w:szCs w:val="24"/>
        </w:rPr>
        <w:t xml:space="preserve">- gan gynnwys sgiliau gweithio mewn </w:t>
      </w:r>
      <w:r>
        <w:rPr>
          <w:rFonts w:eastAsiaTheme="minorHAnsi" w:cstheme="minorBidi"/>
          <w:sz w:val="24"/>
          <w:szCs w:val="24"/>
        </w:rPr>
        <w:t>grŵp, TGC</w:t>
      </w:r>
      <w:r w:rsidR="00327BAF">
        <w:rPr>
          <w:rFonts w:eastAsiaTheme="minorHAnsi" w:cstheme="minorBidi"/>
          <w:sz w:val="24"/>
          <w:szCs w:val="24"/>
        </w:rPr>
        <w:t>h</w:t>
      </w:r>
      <w:r>
        <w:rPr>
          <w:rFonts w:eastAsiaTheme="minorHAnsi" w:cstheme="minorBidi"/>
          <w:sz w:val="24"/>
          <w:szCs w:val="24"/>
        </w:rPr>
        <w:t>, a sgiliau ymchwilio</w:t>
      </w:r>
      <w:r w:rsidR="00F157F5">
        <w:rPr>
          <w:rFonts w:eastAsiaTheme="minorHAnsi" w:cstheme="minorBidi"/>
          <w:sz w:val="24"/>
          <w:szCs w:val="24"/>
        </w:rPr>
        <w:t>. Bû</w:t>
      </w:r>
      <w:r>
        <w:rPr>
          <w:rFonts w:eastAsiaTheme="minorHAnsi" w:cstheme="minorBidi"/>
          <w:sz w:val="24"/>
          <w:szCs w:val="24"/>
        </w:rPr>
        <w:t xml:space="preserve">m hefyd </w:t>
      </w:r>
      <w:r w:rsidRPr="000A3596">
        <w:rPr>
          <w:rFonts w:eastAsiaTheme="minorHAnsi" w:cstheme="minorBidi"/>
          <w:sz w:val="24"/>
          <w:szCs w:val="24"/>
        </w:rPr>
        <w:t xml:space="preserve">yn ddigon ffodus i </w:t>
      </w:r>
      <w:r>
        <w:rPr>
          <w:rFonts w:eastAsiaTheme="minorHAnsi" w:cstheme="minorBidi"/>
          <w:sz w:val="24"/>
          <w:szCs w:val="24"/>
        </w:rPr>
        <w:t>fanteisio a</w:t>
      </w:r>
      <w:r w:rsidRPr="000A3596">
        <w:rPr>
          <w:rFonts w:eastAsiaTheme="minorHAnsi" w:cstheme="minorBidi"/>
          <w:sz w:val="24"/>
          <w:szCs w:val="24"/>
        </w:rPr>
        <w:t>r gyfres o leoliadau gwaith, gan gynnwys pythefnos yn y Cynulliad Cenedlaethol yng Nghaerdydd, ynghyd â thair wythnos yn y Llyfrgell Genedlaethol fel ymchwilydd. Credaf yn gryf y bydd y profiad</w:t>
      </w:r>
      <w:r>
        <w:rPr>
          <w:rFonts w:eastAsiaTheme="minorHAnsi" w:cstheme="minorBidi"/>
          <w:sz w:val="24"/>
          <w:szCs w:val="24"/>
        </w:rPr>
        <w:t>au hyn yn talu ar eu canfe</w:t>
      </w:r>
      <w:r w:rsidR="00F157F5">
        <w:rPr>
          <w:rFonts w:eastAsiaTheme="minorHAnsi" w:cstheme="minorBidi"/>
          <w:sz w:val="24"/>
          <w:szCs w:val="24"/>
        </w:rPr>
        <w:t>d pan fyddaf yn chwilio am swydd, gan d</w:t>
      </w:r>
      <w:r>
        <w:rPr>
          <w:rFonts w:eastAsiaTheme="minorHAnsi" w:cstheme="minorBidi"/>
          <w:sz w:val="24"/>
          <w:szCs w:val="24"/>
        </w:rPr>
        <w:t xml:space="preserve">dangos </w:t>
      </w:r>
      <w:r w:rsidR="00F157F5">
        <w:rPr>
          <w:rFonts w:eastAsiaTheme="minorHAnsi" w:cstheme="minorBidi"/>
          <w:sz w:val="24"/>
          <w:szCs w:val="24"/>
        </w:rPr>
        <w:t>bod y cwrs yn hynod</w:t>
      </w:r>
      <w:r>
        <w:rPr>
          <w:rFonts w:eastAsiaTheme="minorHAnsi" w:cstheme="minorBidi"/>
          <w:sz w:val="24"/>
          <w:szCs w:val="24"/>
        </w:rPr>
        <w:t xml:space="preserve"> berthnasol i’r byd o’n cwmpas.</w:t>
      </w:r>
    </w:p>
    <w:p w:rsidR="00F372DD" w:rsidRPr="000A3596" w:rsidRDefault="00F372DD" w:rsidP="00F157F5">
      <w:pPr>
        <w:spacing w:after="200" w:line="276" w:lineRule="auto"/>
        <w:rPr>
          <w:rFonts w:eastAsiaTheme="minorHAnsi" w:cstheme="minorBidi"/>
          <w:sz w:val="24"/>
          <w:szCs w:val="24"/>
        </w:rPr>
      </w:pPr>
      <w:r w:rsidRPr="000A3596">
        <w:rPr>
          <w:rFonts w:eastAsiaTheme="minorHAnsi" w:cstheme="minorBidi"/>
          <w:sz w:val="24"/>
          <w:szCs w:val="24"/>
        </w:rPr>
        <w:t xml:space="preserve">Byddwn yn </w:t>
      </w:r>
      <w:r>
        <w:rPr>
          <w:rFonts w:eastAsiaTheme="minorHAnsi" w:cstheme="minorBidi"/>
          <w:sz w:val="24"/>
          <w:szCs w:val="24"/>
        </w:rPr>
        <w:t>argymell y radd h</w:t>
      </w:r>
      <w:r w:rsidR="00F157F5">
        <w:rPr>
          <w:rFonts w:eastAsiaTheme="minorHAnsi" w:cstheme="minorBidi"/>
          <w:sz w:val="24"/>
          <w:szCs w:val="24"/>
        </w:rPr>
        <w:t>o</w:t>
      </w:r>
      <w:r>
        <w:rPr>
          <w:rFonts w:eastAsiaTheme="minorHAnsi" w:cstheme="minorBidi"/>
          <w:sz w:val="24"/>
          <w:szCs w:val="24"/>
        </w:rPr>
        <w:t xml:space="preserve">n i unrhyw un sydd â diddordeb mewn hanes a gwleidyddiaeth ac sydd am gael yr addysg orau bosibl a chyfleoedd dirifedi i ehangu gorwelion. Heb os nac oni bai, </w:t>
      </w:r>
      <w:r w:rsidRPr="000A3596">
        <w:rPr>
          <w:rFonts w:eastAsiaTheme="minorHAnsi" w:cstheme="minorBidi"/>
          <w:sz w:val="24"/>
          <w:szCs w:val="24"/>
        </w:rPr>
        <w:t>wnewch chi ddi</w:t>
      </w:r>
      <w:r>
        <w:rPr>
          <w:rFonts w:eastAsiaTheme="minorHAnsi" w:cstheme="minorBidi"/>
          <w:sz w:val="24"/>
          <w:szCs w:val="24"/>
        </w:rPr>
        <w:t>m di</w:t>
      </w:r>
      <w:r w:rsidRPr="000A3596">
        <w:rPr>
          <w:rFonts w:eastAsiaTheme="minorHAnsi" w:cstheme="minorBidi"/>
          <w:sz w:val="24"/>
          <w:szCs w:val="24"/>
        </w:rPr>
        <w:t>faru!</w:t>
      </w:r>
    </w:p>
    <w:p w:rsidR="00F372DD" w:rsidRDefault="00F372DD" w:rsidP="00F157F5">
      <w:pPr>
        <w:rPr>
          <w:rFonts w:cstheme="minorHAnsi"/>
          <w:bCs/>
          <w:sz w:val="24"/>
          <w:szCs w:val="24"/>
        </w:rPr>
      </w:pPr>
      <w:r>
        <w:rPr>
          <w:rFonts w:cstheme="minorHAnsi"/>
          <w:bCs/>
          <w:sz w:val="24"/>
          <w:szCs w:val="24"/>
        </w:rPr>
        <w:t>(31</w:t>
      </w:r>
      <w:r w:rsidR="00F157F5">
        <w:rPr>
          <w:rFonts w:cstheme="minorHAnsi"/>
          <w:bCs/>
          <w:sz w:val="24"/>
          <w:szCs w:val="24"/>
        </w:rPr>
        <w:t>0</w:t>
      </w:r>
      <w:r>
        <w:rPr>
          <w:rFonts w:cstheme="minorHAnsi"/>
          <w:bCs/>
          <w:sz w:val="24"/>
          <w:szCs w:val="24"/>
        </w:rPr>
        <w:t xml:space="preserve"> o eiriau)</w:t>
      </w:r>
    </w:p>
    <w:p w:rsidR="00F372DD" w:rsidRPr="007430B7" w:rsidRDefault="00F372DD">
      <w:pPr>
        <w:rPr>
          <w:rFonts w:cstheme="minorHAnsi"/>
          <w:szCs w:val="22"/>
          <w:lang w:val="en-GB"/>
        </w:rPr>
      </w:pPr>
    </w:p>
    <w:sectPr w:rsidR="00F372DD" w:rsidRPr="007430B7" w:rsidSect="002C276B">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4B30" w:rsidRDefault="008D4B30" w:rsidP="002C276B">
      <w:r>
        <w:separator/>
      </w:r>
    </w:p>
  </w:endnote>
  <w:endnote w:type="continuationSeparator" w:id="0">
    <w:p w:rsidR="008D4B30" w:rsidRDefault="008D4B30" w:rsidP="002C27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86726635"/>
      <w:docPartObj>
        <w:docPartGallery w:val="Page Numbers (Bottom of Page)"/>
        <w:docPartUnique/>
      </w:docPartObj>
    </w:sdtPr>
    <w:sdtEndPr>
      <w:rPr>
        <w:rFonts w:ascii="Arial" w:hAnsi="Arial" w:cs="Arial"/>
        <w:noProof/>
        <w:sz w:val="20"/>
      </w:rPr>
    </w:sdtEndPr>
    <w:sdtContent>
      <w:p w:rsidR="002C276B" w:rsidRPr="002C276B" w:rsidRDefault="002C276B">
        <w:pPr>
          <w:pStyle w:val="Troedyn"/>
          <w:jc w:val="center"/>
          <w:rPr>
            <w:rFonts w:ascii="Arial" w:hAnsi="Arial" w:cs="Arial"/>
            <w:sz w:val="20"/>
          </w:rPr>
        </w:pPr>
        <w:r w:rsidRPr="002C276B">
          <w:rPr>
            <w:rFonts w:ascii="Arial" w:hAnsi="Arial" w:cs="Arial"/>
            <w:sz w:val="20"/>
          </w:rPr>
          <w:fldChar w:fldCharType="begin"/>
        </w:r>
        <w:r w:rsidRPr="002C276B">
          <w:rPr>
            <w:rFonts w:ascii="Arial" w:hAnsi="Arial" w:cs="Arial"/>
            <w:sz w:val="20"/>
          </w:rPr>
          <w:instrText xml:space="preserve"> PAGE   \* MERGEFORMAT </w:instrText>
        </w:r>
        <w:r w:rsidRPr="002C276B">
          <w:rPr>
            <w:rFonts w:ascii="Arial" w:hAnsi="Arial" w:cs="Arial"/>
            <w:sz w:val="20"/>
          </w:rPr>
          <w:fldChar w:fldCharType="separate"/>
        </w:r>
        <w:r w:rsidR="008531AF">
          <w:rPr>
            <w:rFonts w:ascii="Arial" w:hAnsi="Arial" w:cs="Arial"/>
            <w:noProof/>
            <w:sz w:val="20"/>
          </w:rPr>
          <w:t>5</w:t>
        </w:r>
        <w:r w:rsidRPr="002C276B">
          <w:rPr>
            <w:rFonts w:ascii="Arial" w:hAnsi="Arial" w:cs="Arial"/>
            <w:noProof/>
            <w:sz w:val="20"/>
          </w:rPr>
          <w:fldChar w:fldCharType="end"/>
        </w:r>
      </w:p>
    </w:sdtContent>
  </w:sdt>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4B30" w:rsidRDefault="008D4B30" w:rsidP="002C276B">
      <w:r>
        <w:separator/>
      </w:r>
    </w:p>
  </w:footnote>
  <w:footnote w:type="continuationSeparator" w:id="0">
    <w:p w:rsidR="008D4B30" w:rsidRDefault="008D4B30" w:rsidP="002C276B">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B6B0F3E"/>
    <w:multiLevelType w:val="hybridMultilevel"/>
    <w:tmpl w:val="FCDE5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03CD"/>
    <w:rsid w:val="00000384"/>
    <w:rsid w:val="0000223E"/>
    <w:rsid w:val="00002569"/>
    <w:rsid w:val="0000318F"/>
    <w:rsid w:val="00003648"/>
    <w:rsid w:val="00003EC4"/>
    <w:rsid w:val="000046D8"/>
    <w:rsid w:val="00004E20"/>
    <w:rsid w:val="0000538E"/>
    <w:rsid w:val="000057C3"/>
    <w:rsid w:val="00005E23"/>
    <w:rsid w:val="000060F3"/>
    <w:rsid w:val="00006E66"/>
    <w:rsid w:val="00007A90"/>
    <w:rsid w:val="0001071F"/>
    <w:rsid w:val="00010D76"/>
    <w:rsid w:val="000110B0"/>
    <w:rsid w:val="00011141"/>
    <w:rsid w:val="0001122D"/>
    <w:rsid w:val="00011290"/>
    <w:rsid w:val="000114CB"/>
    <w:rsid w:val="000120F0"/>
    <w:rsid w:val="00012308"/>
    <w:rsid w:val="0001263D"/>
    <w:rsid w:val="0001274C"/>
    <w:rsid w:val="0001451D"/>
    <w:rsid w:val="00014D4F"/>
    <w:rsid w:val="00015940"/>
    <w:rsid w:val="00015F25"/>
    <w:rsid w:val="000164F8"/>
    <w:rsid w:val="00016D39"/>
    <w:rsid w:val="00017541"/>
    <w:rsid w:val="000175E2"/>
    <w:rsid w:val="00017C7A"/>
    <w:rsid w:val="0002030B"/>
    <w:rsid w:val="00021359"/>
    <w:rsid w:val="000217A1"/>
    <w:rsid w:val="00021DE4"/>
    <w:rsid w:val="0002200A"/>
    <w:rsid w:val="0002211D"/>
    <w:rsid w:val="00022DF4"/>
    <w:rsid w:val="00023C2C"/>
    <w:rsid w:val="00023DE5"/>
    <w:rsid w:val="0002413B"/>
    <w:rsid w:val="0002465C"/>
    <w:rsid w:val="00025583"/>
    <w:rsid w:val="00026592"/>
    <w:rsid w:val="00026C8E"/>
    <w:rsid w:val="00026EDB"/>
    <w:rsid w:val="00027FF0"/>
    <w:rsid w:val="00030084"/>
    <w:rsid w:val="000304BD"/>
    <w:rsid w:val="000305D7"/>
    <w:rsid w:val="0003079A"/>
    <w:rsid w:val="00030862"/>
    <w:rsid w:val="00030ECB"/>
    <w:rsid w:val="0003115C"/>
    <w:rsid w:val="00031A48"/>
    <w:rsid w:val="00032958"/>
    <w:rsid w:val="00032A86"/>
    <w:rsid w:val="00033207"/>
    <w:rsid w:val="000343DE"/>
    <w:rsid w:val="000343E8"/>
    <w:rsid w:val="00034656"/>
    <w:rsid w:val="00035391"/>
    <w:rsid w:val="00035394"/>
    <w:rsid w:val="00035538"/>
    <w:rsid w:val="00035D20"/>
    <w:rsid w:val="00037524"/>
    <w:rsid w:val="00037D68"/>
    <w:rsid w:val="00040109"/>
    <w:rsid w:val="0004080C"/>
    <w:rsid w:val="00040A6E"/>
    <w:rsid w:val="00040B45"/>
    <w:rsid w:val="00041114"/>
    <w:rsid w:val="000412BC"/>
    <w:rsid w:val="00041C50"/>
    <w:rsid w:val="00042475"/>
    <w:rsid w:val="00043441"/>
    <w:rsid w:val="000435F0"/>
    <w:rsid w:val="00044102"/>
    <w:rsid w:val="0004432F"/>
    <w:rsid w:val="00044338"/>
    <w:rsid w:val="00044FA3"/>
    <w:rsid w:val="00045398"/>
    <w:rsid w:val="0004697D"/>
    <w:rsid w:val="00047489"/>
    <w:rsid w:val="000500FF"/>
    <w:rsid w:val="0005175E"/>
    <w:rsid w:val="0005186C"/>
    <w:rsid w:val="00051CB0"/>
    <w:rsid w:val="00051EA8"/>
    <w:rsid w:val="000522BA"/>
    <w:rsid w:val="00054ADA"/>
    <w:rsid w:val="00055F37"/>
    <w:rsid w:val="00056094"/>
    <w:rsid w:val="00056236"/>
    <w:rsid w:val="0005697F"/>
    <w:rsid w:val="0005716C"/>
    <w:rsid w:val="0005731A"/>
    <w:rsid w:val="00060060"/>
    <w:rsid w:val="0006033F"/>
    <w:rsid w:val="0006100C"/>
    <w:rsid w:val="000610B9"/>
    <w:rsid w:val="000618FA"/>
    <w:rsid w:val="0006206B"/>
    <w:rsid w:val="00062414"/>
    <w:rsid w:val="00062ADE"/>
    <w:rsid w:val="00063AF2"/>
    <w:rsid w:val="00063D33"/>
    <w:rsid w:val="000640CF"/>
    <w:rsid w:val="00064400"/>
    <w:rsid w:val="0006502F"/>
    <w:rsid w:val="0006570F"/>
    <w:rsid w:val="00067AF2"/>
    <w:rsid w:val="00070B5D"/>
    <w:rsid w:val="00070F6C"/>
    <w:rsid w:val="00071077"/>
    <w:rsid w:val="00072402"/>
    <w:rsid w:val="0007278D"/>
    <w:rsid w:val="00072EBD"/>
    <w:rsid w:val="000737EE"/>
    <w:rsid w:val="00073DB6"/>
    <w:rsid w:val="0007439F"/>
    <w:rsid w:val="00074530"/>
    <w:rsid w:val="00074846"/>
    <w:rsid w:val="000748FE"/>
    <w:rsid w:val="00075779"/>
    <w:rsid w:val="00075E41"/>
    <w:rsid w:val="000767A1"/>
    <w:rsid w:val="000775C6"/>
    <w:rsid w:val="00077712"/>
    <w:rsid w:val="00077AEC"/>
    <w:rsid w:val="00077F58"/>
    <w:rsid w:val="00080295"/>
    <w:rsid w:val="00081555"/>
    <w:rsid w:val="00082354"/>
    <w:rsid w:val="00082715"/>
    <w:rsid w:val="00082758"/>
    <w:rsid w:val="000829DA"/>
    <w:rsid w:val="00082D32"/>
    <w:rsid w:val="00082F9C"/>
    <w:rsid w:val="0008363C"/>
    <w:rsid w:val="00083FD4"/>
    <w:rsid w:val="00084347"/>
    <w:rsid w:val="0008451E"/>
    <w:rsid w:val="000851D1"/>
    <w:rsid w:val="000857F1"/>
    <w:rsid w:val="00085C24"/>
    <w:rsid w:val="00086A21"/>
    <w:rsid w:val="0009002B"/>
    <w:rsid w:val="0009064A"/>
    <w:rsid w:val="00090E74"/>
    <w:rsid w:val="00090FCF"/>
    <w:rsid w:val="000910E2"/>
    <w:rsid w:val="00091315"/>
    <w:rsid w:val="00091E7C"/>
    <w:rsid w:val="000923B4"/>
    <w:rsid w:val="00092AF8"/>
    <w:rsid w:val="000937B6"/>
    <w:rsid w:val="0009399A"/>
    <w:rsid w:val="00093B1E"/>
    <w:rsid w:val="00094BEA"/>
    <w:rsid w:val="00094C5F"/>
    <w:rsid w:val="000951FF"/>
    <w:rsid w:val="00095381"/>
    <w:rsid w:val="00095FB8"/>
    <w:rsid w:val="0009608E"/>
    <w:rsid w:val="000962CB"/>
    <w:rsid w:val="000967D2"/>
    <w:rsid w:val="000968FE"/>
    <w:rsid w:val="00096FF4"/>
    <w:rsid w:val="000A0157"/>
    <w:rsid w:val="000A0781"/>
    <w:rsid w:val="000A13DF"/>
    <w:rsid w:val="000A1512"/>
    <w:rsid w:val="000A1DD6"/>
    <w:rsid w:val="000A239F"/>
    <w:rsid w:val="000A3710"/>
    <w:rsid w:val="000A3823"/>
    <w:rsid w:val="000A4574"/>
    <w:rsid w:val="000A4F29"/>
    <w:rsid w:val="000A5543"/>
    <w:rsid w:val="000A557A"/>
    <w:rsid w:val="000A59E5"/>
    <w:rsid w:val="000A5A32"/>
    <w:rsid w:val="000A5B92"/>
    <w:rsid w:val="000A60FB"/>
    <w:rsid w:val="000A687A"/>
    <w:rsid w:val="000A7A19"/>
    <w:rsid w:val="000A7C24"/>
    <w:rsid w:val="000A7ED9"/>
    <w:rsid w:val="000B0606"/>
    <w:rsid w:val="000B16D0"/>
    <w:rsid w:val="000B29E5"/>
    <w:rsid w:val="000B32AB"/>
    <w:rsid w:val="000B46D9"/>
    <w:rsid w:val="000B4758"/>
    <w:rsid w:val="000B57FC"/>
    <w:rsid w:val="000B59D3"/>
    <w:rsid w:val="000B60E1"/>
    <w:rsid w:val="000B6B72"/>
    <w:rsid w:val="000B6E71"/>
    <w:rsid w:val="000C01BF"/>
    <w:rsid w:val="000C059C"/>
    <w:rsid w:val="000C1532"/>
    <w:rsid w:val="000C22B7"/>
    <w:rsid w:val="000C3E8F"/>
    <w:rsid w:val="000C4491"/>
    <w:rsid w:val="000C4576"/>
    <w:rsid w:val="000C461E"/>
    <w:rsid w:val="000C4BF8"/>
    <w:rsid w:val="000C52B5"/>
    <w:rsid w:val="000C6510"/>
    <w:rsid w:val="000C6AE3"/>
    <w:rsid w:val="000C7128"/>
    <w:rsid w:val="000D0388"/>
    <w:rsid w:val="000D0B23"/>
    <w:rsid w:val="000D1A61"/>
    <w:rsid w:val="000D1D2B"/>
    <w:rsid w:val="000D1D79"/>
    <w:rsid w:val="000D2A66"/>
    <w:rsid w:val="000D2F21"/>
    <w:rsid w:val="000D3D88"/>
    <w:rsid w:val="000D4D10"/>
    <w:rsid w:val="000D4D56"/>
    <w:rsid w:val="000D6A07"/>
    <w:rsid w:val="000D7F05"/>
    <w:rsid w:val="000E073A"/>
    <w:rsid w:val="000E1475"/>
    <w:rsid w:val="000E18AA"/>
    <w:rsid w:val="000E28B8"/>
    <w:rsid w:val="000E321A"/>
    <w:rsid w:val="000E3E9C"/>
    <w:rsid w:val="000E40AE"/>
    <w:rsid w:val="000E49FC"/>
    <w:rsid w:val="000E4D13"/>
    <w:rsid w:val="000E51C2"/>
    <w:rsid w:val="000E564A"/>
    <w:rsid w:val="000E6527"/>
    <w:rsid w:val="000E70A7"/>
    <w:rsid w:val="000E74CC"/>
    <w:rsid w:val="000E754B"/>
    <w:rsid w:val="000E7594"/>
    <w:rsid w:val="000E7B74"/>
    <w:rsid w:val="000F0792"/>
    <w:rsid w:val="000F1636"/>
    <w:rsid w:val="000F1796"/>
    <w:rsid w:val="000F2A56"/>
    <w:rsid w:val="000F3E4D"/>
    <w:rsid w:val="000F4600"/>
    <w:rsid w:val="000F54C6"/>
    <w:rsid w:val="000F63B1"/>
    <w:rsid w:val="000F6E9A"/>
    <w:rsid w:val="000F71DB"/>
    <w:rsid w:val="000F73C9"/>
    <w:rsid w:val="000F767F"/>
    <w:rsid w:val="0010069C"/>
    <w:rsid w:val="00101996"/>
    <w:rsid w:val="00101CF2"/>
    <w:rsid w:val="00102257"/>
    <w:rsid w:val="0010274A"/>
    <w:rsid w:val="00102C07"/>
    <w:rsid w:val="00103AC1"/>
    <w:rsid w:val="00104080"/>
    <w:rsid w:val="001044F2"/>
    <w:rsid w:val="00104811"/>
    <w:rsid w:val="00105B2C"/>
    <w:rsid w:val="00105E72"/>
    <w:rsid w:val="00107831"/>
    <w:rsid w:val="001108A4"/>
    <w:rsid w:val="00110AEB"/>
    <w:rsid w:val="00110D65"/>
    <w:rsid w:val="00111459"/>
    <w:rsid w:val="0011190D"/>
    <w:rsid w:val="00111F0C"/>
    <w:rsid w:val="00112751"/>
    <w:rsid w:val="0011295C"/>
    <w:rsid w:val="00112CCC"/>
    <w:rsid w:val="00113378"/>
    <w:rsid w:val="001134F7"/>
    <w:rsid w:val="00113AAB"/>
    <w:rsid w:val="0011472A"/>
    <w:rsid w:val="00114CF8"/>
    <w:rsid w:val="00114D56"/>
    <w:rsid w:val="001156DC"/>
    <w:rsid w:val="00115F96"/>
    <w:rsid w:val="0011605D"/>
    <w:rsid w:val="001162AC"/>
    <w:rsid w:val="0011753C"/>
    <w:rsid w:val="00120327"/>
    <w:rsid w:val="00120351"/>
    <w:rsid w:val="00122261"/>
    <w:rsid w:val="001229C4"/>
    <w:rsid w:val="00122BE1"/>
    <w:rsid w:val="00123175"/>
    <w:rsid w:val="00123BFE"/>
    <w:rsid w:val="0012440B"/>
    <w:rsid w:val="00124819"/>
    <w:rsid w:val="0012489F"/>
    <w:rsid w:val="0012530B"/>
    <w:rsid w:val="001253EE"/>
    <w:rsid w:val="0012610D"/>
    <w:rsid w:val="0012651E"/>
    <w:rsid w:val="00126F79"/>
    <w:rsid w:val="00127454"/>
    <w:rsid w:val="0013110D"/>
    <w:rsid w:val="00131406"/>
    <w:rsid w:val="00132310"/>
    <w:rsid w:val="001324B6"/>
    <w:rsid w:val="0013265B"/>
    <w:rsid w:val="00132C47"/>
    <w:rsid w:val="00132D08"/>
    <w:rsid w:val="001330C3"/>
    <w:rsid w:val="00133E0A"/>
    <w:rsid w:val="00134200"/>
    <w:rsid w:val="0013550E"/>
    <w:rsid w:val="001355D5"/>
    <w:rsid w:val="0013577E"/>
    <w:rsid w:val="00135F07"/>
    <w:rsid w:val="00136937"/>
    <w:rsid w:val="00136F18"/>
    <w:rsid w:val="00137248"/>
    <w:rsid w:val="00140110"/>
    <w:rsid w:val="001402C5"/>
    <w:rsid w:val="00140619"/>
    <w:rsid w:val="00141B20"/>
    <w:rsid w:val="00141B40"/>
    <w:rsid w:val="001427C8"/>
    <w:rsid w:val="00142BDD"/>
    <w:rsid w:val="00143193"/>
    <w:rsid w:val="00143AF4"/>
    <w:rsid w:val="001442FF"/>
    <w:rsid w:val="00144E5F"/>
    <w:rsid w:val="0014561A"/>
    <w:rsid w:val="00145F8D"/>
    <w:rsid w:val="00146225"/>
    <w:rsid w:val="00146F96"/>
    <w:rsid w:val="0014748E"/>
    <w:rsid w:val="001525BE"/>
    <w:rsid w:val="00152EC0"/>
    <w:rsid w:val="001538AD"/>
    <w:rsid w:val="001540F9"/>
    <w:rsid w:val="00154124"/>
    <w:rsid w:val="00154313"/>
    <w:rsid w:val="00155301"/>
    <w:rsid w:val="00156086"/>
    <w:rsid w:val="0015660D"/>
    <w:rsid w:val="00156F1E"/>
    <w:rsid w:val="00156F85"/>
    <w:rsid w:val="0016025E"/>
    <w:rsid w:val="00160952"/>
    <w:rsid w:val="00160ADF"/>
    <w:rsid w:val="00160FF7"/>
    <w:rsid w:val="00161817"/>
    <w:rsid w:val="00161883"/>
    <w:rsid w:val="00161BC1"/>
    <w:rsid w:val="00161BC4"/>
    <w:rsid w:val="00161DED"/>
    <w:rsid w:val="001623ED"/>
    <w:rsid w:val="00162692"/>
    <w:rsid w:val="00162710"/>
    <w:rsid w:val="001628A9"/>
    <w:rsid w:val="00162EB2"/>
    <w:rsid w:val="001632C0"/>
    <w:rsid w:val="001636FE"/>
    <w:rsid w:val="00164459"/>
    <w:rsid w:val="001646C7"/>
    <w:rsid w:val="00164BD0"/>
    <w:rsid w:val="00165B80"/>
    <w:rsid w:val="00166046"/>
    <w:rsid w:val="00166678"/>
    <w:rsid w:val="00166728"/>
    <w:rsid w:val="00166D89"/>
    <w:rsid w:val="00166E93"/>
    <w:rsid w:val="00166F88"/>
    <w:rsid w:val="00167225"/>
    <w:rsid w:val="00167C51"/>
    <w:rsid w:val="001707C4"/>
    <w:rsid w:val="00172D21"/>
    <w:rsid w:val="001738D7"/>
    <w:rsid w:val="001738DA"/>
    <w:rsid w:val="001756DA"/>
    <w:rsid w:val="00175F2F"/>
    <w:rsid w:val="001764FE"/>
    <w:rsid w:val="00176A91"/>
    <w:rsid w:val="00176F8A"/>
    <w:rsid w:val="001772AA"/>
    <w:rsid w:val="00177AE3"/>
    <w:rsid w:val="00180214"/>
    <w:rsid w:val="00180E53"/>
    <w:rsid w:val="00181F00"/>
    <w:rsid w:val="001823AA"/>
    <w:rsid w:val="001826F9"/>
    <w:rsid w:val="00182D53"/>
    <w:rsid w:val="0018429D"/>
    <w:rsid w:val="0018486F"/>
    <w:rsid w:val="00184D92"/>
    <w:rsid w:val="0018538F"/>
    <w:rsid w:val="001863A6"/>
    <w:rsid w:val="00186D87"/>
    <w:rsid w:val="00187B1B"/>
    <w:rsid w:val="00191452"/>
    <w:rsid w:val="00192089"/>
    <w:rsid w:val="00192158"/>
    <w:rsid w:val="00192728"/>
    <w:rsid w:val="00192C12"/>
    <w:rsid w:val="001930C3"/>
    <w:rsid w:val="001930E5"/>
    <w:rsid w:val="00193BF6"/>
    <w:rsid w:val="00193C89"/>
    <w:rsid w:val="00194B8B"/>
    <w:rsid w:val="00195015"/>
    <w:rsid w:val="00195D89"/>
    <w:rsid w:val="0019602A"/>
    <w:rsid w:val="00196B90"/>
    <w:rsid w:val="00196DFC"/>
    <w:rsid w:val="0019710C"/>
    <w:rsid w:val="00197955"/>
    <w:rsid w:val="001A03D6"/>
    <w:rsid w:val="001A07E0"/>
    <w:rsid w:val="001A2328"/>
    <w:rsid w:val="001A24B6"/>
    <w:rsid w:val="001A2F68"/>
    <w:rsid w:val="001A3BA6"/>
    <w:rsid w:val="001A40C5"/>
    <w:rsid w:val="001A4533"/>
    <w:rsid w:val="001A4698"/>
    <w:rsid w:val="001A609D"/>
    <w:rsid w:val="001A60A0"/>
    <w:rsid w:val="001A65A1"/>
    <w:rsid w:val="001A78EC"/>
    <w:rsid w:val="001A7AF7"/>
    <w:rsid w:val="001A7DED"/>
    <w:rsid w:val="001B02D9"/>
    <w:rsid w:val="001B03FC"/>
    <w:rsid w:val="001B0A1C"/>
    <w:rsid w:val="001B1ED7"/>
    <w:rsid w:val="001B2250"/>
    <w:rsid w:val="001B2362"/>
    <w:rsid w:val="001B2D81"/>
    <w:rsid w:val="001B37DE"/>
    <w:rsid w:val="001B5E2E"/>
    <w:rsid w:val="001B60E6"/>
    <w:rsid w:val="001B61A9"/>
    <w:rsid w:val="001B63DE"/>
    <w:rsid w:val="001B6643"/>
    <w:rsid w:val="001B699C"/>
    <w:rsid w:val="001B6DB3"/>
    <w:rsid w:val="001B7C25"/>
    <w:rsid w:val="001B7E85"/>
    <w:rsid w:val="001C0F69"/>
    <w:rsid w:val="001C210B"/>
    <w:rsid w:val="001C2313"/>
    <w:rsid w:val="001C37CC"/>
    <w:rsid w:val="001C3EB7"/>
    <w:rsid w:val="001C464C"/>
    <w:rsid w:val="001C5037"/>
    <w:rsid w:val="001C52CB"/>
    <w:rsid w:val="001C52D6"/>
    <w:rsid w:val="001C5BB8"/>
    <w:rsid w:val="001C5C76"/>
    <w:rsid w:val="001C62ED"/>
    <w:rsid w:val="001C6D86"/>
    <w:rsid w:val="001C7010"/>
    <w:rsid w:val="001C7D6C"/>
    <w:rsid w:val="001D0846"/>
    <w:rsid w:val="001D0890"/>
    <w:rsid w:val="001D1537"/>
    <w:rsid w:val="001D1613"/>
    <w:rsid w:val="001D1B3D"/>
    <w:rsid w:val="001D1EE3"/>
    <w:rsid w:val="001D2267"/>
    <w:rsid w:val="001D29A3"/>
    <w:rsid w:val="001D2CF8"/>
    <w:rsid w:val="001D2DCF"/>
    <w:rsid w:val="001D37C7"/>
    <w:rsid w:val="001D389E"/>
    <w:rsid w:val="001D3D22"/>
    <w:rsid w:val="001D41C0"/>
    <w:rsid w:val="001D42BA"/>
    <w:rsid w:val="001D6806"/>
    <w:rsid w:val="001D6A07"/>
    <w:rsid w:val="001D6CEC"/>
    <w:rsid w:val="001D7471"/>
    <w:rsid w:val="001D75B4"/>
    <w:rsid w:val="001D797B"/>
    <w:rsid w:val="001E0D90"/>
    <w:rsid w:val="001E0F74"/>
    <w:rsid w:val="001E19C3"/>
    <w:rsid w:val="001E1E2E"/>
    <w:rsid w:val="001E293D"/>
    <w:rsid w:val="001E3383"/>
    <w:rsid w:val="001E37FF"/>
    <w:rsid w:val="001E4A4F"/>
    <w:rsid w:val="001E4BD9"/>
    <w:rsid w:val="001E4D7B"/>
    <w:rsid w:val="001E53AF"/>
    <w:rsid w:val="001E602E"/>
    <w:rsid w:val="001E6928"/>
    <w:rsid w:val="001E79B5"/>
    <w:rsid w:val="001E7E1A"/>
    <w:rsid w:val="001F0300"/>
    <w:rsid w:val="001F0394"/>
    <w:rsid w:val="001F09F1"/>
    <w:rsid w:val="001F3D75"/>
    <w:rsid w:val="001F4077"/>
    <w:rsid w:val="001F4376"/>
    <w:rsid w:val="001F47C9"/>
    <w:rsid w:val="001F4D3A"/>
    <w:rsid w:val="001F4EA1"/>
    <w:rsid w:val="001F5EFB"/>
    <w:rsid w:val="0020010A"/>
    <w:rsid w:val="00200213"/>
    <w:rsid w:val="00200C99"/>
    <w:rsid w:val="00201B5C"/>
    <w:rsid w:val="00203646"/>
    <w:rsid w:val="00203C20"/>
    <w:rsid w:val="002041A7"/>
    <w:rsid w:val="00205D54"/>
    <w:rsid w:val="00206809"/>
    <w:rsid w:val="00206D45"/>
    <w:rsid w:val="00207345"/>
    <w:rsid w:val="00207433"/>
    <w:rsid w:val="00207C41"/>
    <w:rsid w:val="00207C7B"/>
    <w:rsid w:val="00211812"/>
    <w:rsid w:val="00211D93"/>
    <w:rsid w:val="00213BE4"/>
    <w:rsid w:val="002149EF"/>
    <w:rsid w:val="00215312"/>
    <w:rsid w:val="002163C3"/>
    <w:rsid w:val="00216FD0"/>
    <w:rsid w:val="002172B9"/>
    <w:rsid w:val="002173A2"/>
    <w:rsid w:val="00220064"/>
    <w:rsid w:val="00220159"/>
    <w:rsid w:val="002210D0"/>
    <w:rsid w:val="00221A71"/>
    <w:rsid w:val="00221FA2"/>
    <w:rsid w:val="002220EE"/>
    <w:rsid w:val="0022309F"/>
    <w:rsid w:val="0022334A"/>
    <w:rsid w:val="00223EA7"/>
    <w:rsid w:val="002240F7"/>
    <w:rsid w:val="00227D45"/>
    <w:rsid w:val="0023037F"/>
    <w:rsid w:val="00230F8B"/>
    <w:rsid w:val="00230FD1"/>
    <w:rsid w:val="00231D95"/>
    <w:rsid w:val="00232821"/>
    <w:rsid w:val="00233F22"/>
    <w:rsid w:val="002376A0"/>
    <w:rsid w:val="00237A9D"/>
    <w:rsid w:val="00237C8A"/>
    <w:rsid w:val="002417ED"/>
    <w:rsid w:val="00241D8A"/>
    <w:rsid w:val="00242737"/>
    <w:rsid w:val="002439CE"/>
    <w:rsid w:val="00243B13"/>
    <w:rsid w:val="00243F0C"/>
    <w:rsid w:val="0024508A"/>
    <w:rsid w:val="002454E8"/>
    <w:rsid w:val="002460AA"/>
    <w:rsid w:val="00247144"/>
    <w:rsid w:val="002478A5"/>
    <w:rsid w:val="00250FE0"/>
    <w:rsid w:val="002511D7"/>
    <w:rsid w:val="00252083"/>
    <w:rsid w:val="00252502"/>
    <w:rsid w:val="002528A0"/>
    <w:rsid w:val="00252F14"/>
    <w:rsid w:val="00252FEF"/>
    <w:rsid w:val="002537EE"/>
    <w:rsid w:val="002544C0"/>
    <w:rsid w:val="00254951"/>
    <w:rsid w:val="00254B1B"/>
    <w:rsid w:val="00254BA7"/>
    <w:rsid w:val="002551EC"/>
    <w:rsid w:val="00256BC3"/>
    <w:rsid w:val="002573D1"/>
    <w:rsid w:val="0025778B"/>
    <w:rsid w:val="002578B4"/>
    <w:rsid w:val="002608D6"/>
    <w:rsid w:val="00260C00"/>
    <w:rsid w:val="00261E09"/>
    <w:rsid w:val="002627AE"/>
    <w:rsid w:val="00262E1E"/>
    <w:rsid w:val="002632E6"/>
    <w:rsid w:val="00263407"/>
    <w:rsid w:val="0026652D"/>
    <w:rsid w:val="002665B6"/>
    <w:rsid w:val="00267A91"/>
    <w:rsid w:val="00270636"/>
    <w:rsid w:val="002706B1"/>
    <w:rsid w:val="0027115A"/>
    <w:rsid w:val="0027155E"/>
    <w:rsid w:val="00271797"/>
    <w:rsid w:val="0027267E"/>
    <w:rsid w:val="00276500"/>
    <w:rsid w:val="002766DE"/>
    <w:rsid w:val="00276B1C"/>
    <w:rsid w:val="002771D1"/>
    <w:rsid w:val="002818C5"/>
    <w:rsid w:val="00281DBE"/>
    <w:rsid w:val="00282104"/>
    <w:rsid w:val="00282573"/>
    <w:rsid w:val="00282592"/>
    <w:rsid w:val="0028261D"/>
    <w:rsid w:val="00283335"/>
    <w:rsid w:val="002834AD"/>
    <w:rsid w:val="0028389D"/>
    <w:rsid w:val="00283C95"/>
    <w:rsid w:val="0028402E"/>
    <w:rsid w:val="00285B93"/>
    <w:rsid w:val="00286363"/>
    <w:rsid w:val="002869B8"/>
    <w:rsid w:val="00286A88"/>
    <w:rsid w:val="00287412"/>
    <w:rsid w:val="0028761F"/>
    <w:rsid w:val="00287AA3"/>
    <w:rsid w:val="00290511"/>
    <w:rsid w:val="00290630"/>
    <w:rsid w:val="0029088E"/>
    <w:rsid w:val="0029171A"/>
    <w:rsid w:val="00291772"/>
    <w:rsid w:val="00291A46"/>
    <w:rsid w:val="00293335"/>
    <w:rsid w:val="002939F7"/>
    <w:rsid w:val="002944EE"/>
    <w:rsid w:val="00294B1B"/>
    <w:rsid w:val="00295D6C"/>
    <w:rsid w:val="00296554"/>
    <w:rsid w:val="00296888"/>
    <w:rsid w:val="00296EC5"/>
    <w:rsid w:val="00297256"/>
    <w:rsid w:val="002972D1"/>
    <w:rsid w:val="002975AF"/>
    <w:rsid w:val="002A0F44"/>
    <w:rsid w:val="002A1FD1"/>
    <w:rsid w:val="002A2382"/>
    <w:rsid w:val="002A3923"/>
    <w:rsid w:val="002A3FD5"/>
    <w:rsid w:val="002A46F9"/>
    <w:rsid w:val="002A4757"/>
    <w:rsid w:val="002A51E9"/>
    <w:rsid w:val="002A58A2"/>
    <w:rsid w:val="002A5CB8"/>
    <w:rsid w:val="002A6142"/>
    <w:rsid w:val="002A64DC"/>
    <w:rsid w:val="002A7E17"/>
    <w:rsid w:val="002A7FF1"/>
    <w:rsid w:val="002B0279"/>
    <w:rsid w:val="002B063D"/>
    <w:rsid w:val="002B071B"/>
    <w:rsid w:val="002B0BD4"/>
    <w:rsid w:val="002B0DB6"/>
    <w:rsid w:val="002B1B14"/>
    <w:rsid w:val="002B1DAD"/>
    <w:rsid w:val="002B2240"/>
    <w:rsid w:val="002B2501"/>
    <w:rsid w:val="002B2708"/>
    <w:rsid w:val="002B2E2B"/>
    <w:rsid w:val="002B2ED4"/>
    <w:rsid w:val="002B3251"/>
    <w:rsid w:val="002B380A"/>
    <w:rsid w:val="002B5EB1"/>
    <w:rsid w:val="002B5F76"/>
    <w:rsid w:val="002B6CA6"/>
    <w:rsid w:val="002B7C80"/>
    <w:rsid w:val="002B7EFA"/>
    <w:rsid w:val="002C0242"/>
    <w:rsid w:val="002C0931"/>
    <w:rsid w:val="002C0ED8"/>
    <w:rsid w:val="002C11A2"/>
    <w:rsid w:val="002C1EB8"/>
    <w:rsid w:val="002C2153"/>
    <w:rsid w:val="002C25CA"/>
    <w:rsid w:val="002C276B"/>
    <w:rsid w:val="002C27CA"/>
    <w:rsid w:val="002C2D2D"/>
    <w:rsid w:val="002C3196"/>
    <w:rsid w:val="002C350C"/>
    <w:rsid w:val="002C37EF"/>
    <w:rsid w:val="002C3C91"/>
    <w:rsid w:val="002C4A4E"/>
    <w:rsid w:val="002C5648"/>
    <w:rsid w:val="002C6504"/>
    <w:rsid w:val="002C6BAE"/>
    <w:rsid w:val="002C7107"/>
    <w:rsid w:val="002C7D21"/>
    <w:rsid w:val="002D158B"/>
    <w:rsid w:val="002D17B0"/>
    <w:rsid w:val="002D2CF3"/>
    <w:rsid w:val="002D4316"/>
    <w:rsid w:val="002D57A9"/>
    <w:rsid w:val="002D5889"/>
    <w:rsid w:val="002D64D9"/>
    <w:rsid w:val="002D67C1"/>
    <w:rsid w:val="002D68F5"/>
    <w:rsid w:val="002D7528"/>
    <w:rsid w:val="002D7C85"/>
    <w:rsid w:val="002E058D"/>
    <w:rsid w:val="002E0E19"/>
    <w:rsid w:val="002E129E"/>
    <w:rsid w:val="002E2199"/>
    <w:rsid w:val="002E2A05"/>
    <w:rsid w:val="002E2F06"/>
    <w:rsid w:val="002E2F5B"/>
    <w:rsid w:val="002E389A"/>
    <w:rsid w:val="002E5D99"/>
    <w:rsid w:val="002E5FE5"/>
    <w:rsid w:val="002E61A0"/>
    <w:rsid w:val="002E6364"/>
    <w:rsid w:val="002E7A2D"/>
    <w:rsid w:val="002F11AF"/>
    <w:rsid w:val="002F1351"/>
    <w:rsid w:val="002F168E"/>
    <w:rsid w:val="002F17ED"/>
    <w:rsid w:val="002F2340"/>
    <w:rsid w:val="002F26F6"/>
    <w:rsid w:val="002F2CA6"/>
    <w:rsid w:val="002F35DE"/>
    <w:rsid w:val="002F3CE9"/>
    <w:rsid w:val="002F3D74"/>
    <w:rsid w:val="002F71DE"/>
    <w:rsid w:val="002F74E6"/>
    <w:rsid w:val="002F774D"/>
    <w:rsid w:val="002F7F28"/>
    <w:rsid w:val="00300772"/>
    <w:rsid w:val="00301944"/>
    <w:rsid w:val="00301C5C"/>
    <w:rsid w:val="003022BA"/>
    <w:rsid w:val="003024F6"/>
    <w:rsid w:val="003029FB"/>
    <w:rsid w:val="00302BC7"/>
    <w:rsid w:val="003033FB"/>
    <w:rsid w:val="00303BFA"/>
    <w:rsid w:val="00304E1C"/>
    <w:rsid w:val="00305D10"/>
    <w:rsid w:val="00306770"/>
    <w:rsid w:val="00306984"/>
    <w:rsid w:val="003075A9"/>
    <w:rsid w:val="00307923"/>
    <w:rsid w:val="00307EED"/>
    <w:rsid w:val="003101F8"/>
    <w:rsid w:val="003104F8"/>
    <w:rsid w:val="00310E3A"/>
    <w:rsid w:val="003119B7"/>
    <w:rsid w:val="003134A4"/>
    <w:rsid w:val="00313D1C"/>
    <w:rsid w:val="00313FA0"/>
    <w:rsid w:val="00314263"/>
    <w:rsid w:val="003148DE"/>
    <w:rsid w:val="003148F5"/>
    <w:rsid w:val="00316EBD"/>
    <w:rsid w:val="00316FF4"/>
    <w:rsid w:val="003173AF"/>
    <w:rsid w:val="00317DF5"/>
    <w:rsid w:val="003200A3"/>
    <w:rsid w:val="003211A3"/>
    <w:rsid w:val="00322322"/>
    <w:rsid w:val="00322EAA"/>
    <w:rsid w:val="00323615"/>
    <w:rsid w:val="00323682"/>
    <w:rsid w:val="00323C1F"/>
    <w:rsid w:val="00324410"/>
    <w:rsid w:val="00324847"/>
    <w:rsid w:val="00324F78"/>
    <w:rsid w:val="00325224"/>
    <w:rsid w:val="00325527"/>
    <w:rsid w:val="003258A1"/>
    <w:rsid w:val="00326156"/>
    <w:rsid w:val="00326610"/>
    <w:rsid w:val="00326E0F"/>
    <w:rsid w:val="0032757E"/>
    <w:rsid w:val="00327BAF"/>
    <w:rsid w:val="00327C9C"/>
    <w:rsid w:val="003302A8"/>
    <w:rsid w:val="00330DF0"/>
    <w:rsid w:val="003315FC"/>
    <w:rsid w:val="00332163"/>
    <w:rsid w:val="0033265B"/>
    <w:rsid w:val="003327D4"/>
    <w:rsid w:val="0033354B"/>
    <w:rsid w:val="00333B74"/>
    <w:rsid w:val="00333C2F"/>
    <w:rsid w:val="00335F27"/>
    <w:rsid w:val="0033612B"/>
    <w:rsid w:val="00336413"/>
    <w:rsid w:val="0033661D"/>
    <w:rsid w:val="00336704"/>
    <w:rsid w:val="0033767C"/>
    <w:rsid w:val="00337E63"/>
    <w:rsid w:val="0034135E"/>
    <w:rsid w:val="00341625"/>
    <w:rsid w:val="00341894"/>
    <w:rsid w:val="00341ADC"/>
    <w:rsid w:val="00343709"/>
    <w:rsid w:val="003469D3"/>
    <w:rsid w:val="00346B21"/>
    <w:rsid w:val="003477E4"/>
    <w:rsid w:val="00347BA9"/>
    <w:rsid w:val="003503AD"/>
    <w:rsid w:val="003512C0"/>
    <w:rsid w:val="0035279C"/>
    <w:rsid w:val="00352EBF"/>
    <w:rsid w:val="0035332A"/>
    <w:rsid w:val="00353CE6"/>
    <w:rsid w:val="003540A4"/>
    <w:rsid w:val="00354518"/>
    <w:rsid w:val="00354B96"/>
    <w:rsid w:val="00355295"/>
    <w:rsid w:val="003554A9"/>
    <w:rsid w:val="003557EE"/>
    <w:rsid w:val="00355DEE"/>
    <w:rsid w:val="00355F29"/>
    <w:rsid w:val="003560A3"/>
    <w:rsid w:val="00356936"/>
    <w:rsid w:val="003576B2"/>
    <w:rsid w:val="00360107"/>
    <w:rsid w:val="003601BA"/>
    <w:rsid w:val="00361F90"/>
    <w:rsid w:val="003622AF"/>
    <w:rsid w:val="0036273B"/>
    <w:rsid w:val="00362B41"/>
    <w:rsid w:val="0036359D"/>
    <w:rsid w:val="0036675A"/>
    <w:rsid w:val="00366C44"/>
    <w:rsid w:val="00366D77"/>
    <w:rsid w:val="003671F9"/>
    <w:rsid w:val="00371F4F"/>
    <w:rsid w:val="003720B5"/>
    <w:rsid w:val="00372139"/>
    <w:rsid w:val="0037226A"/>
    <w:rsid w:val="00373479"/>
    <w:rsid w:val="00373F3E"/>
    <w:rsid w:val="00374465"/>
    <w:rsid w:val="0037518A"/>
    <w:rsid w:val="00375568"/>
    <w:rsid w:val="0037584A"/>
    <w:rsid w:val="0037612F"/>
    <w:rsid w:val="00376314"/>
    <w:rsid w:val="00376420"/>
    <w:rsid w:val="00376B01"/>
    <w:rsid w:val="003808D6"/>
    <w:rsid w:val="0038098C"/>
    <w:rsid w:val="00380B66"/>
    <w:rsid w:val="00380C7C"/>
    <w:rsid w:val="00380CF7"/>
    <w:rsid w:val="00380E68"/>
    <w:rsid w:val="00381680"/>
    <w:rsid w:val="00381750"/>
    <w:rsid w:val="00381855"/>
    <w:rsid w:val="0038190A"/>
    <w:rsid w:val="00381AF5"/>
    <w:rsid w:val="00382A8E"/>
    <w:rsid w:val="00383BE5"/>
    <w:rsid w:val="00384793"/>
    <w:rsid w:val="00384ADA"/>
    <w:rsid w:val="00384BF8"/>
    <w:rsid w:val="00384C95"/>
    <w:rsid w:val="003852BD"/>
    <w:rsid w:val="00385D83"/>
    <w:rsid w:val="00386215"/>
    <w:rsid w:val="00387353"/>
    <w:rsid w:val="00387550"/>
    <w:rsid w:val="00390D16"/>
    <w:rsid w:val="00391BF2"/>
    <w:rsid w:val="00392661"/>
    <w:rsid w:val="0039361C"/>
    <w:rsid w:val="003937F3"/>
    <w:rsid w:val="00394417"/>
    <w:rsid w:val="00394439"/>
    <w:rsid w:val="0039676D"/>
    <w:rsid w:val="003969AE"/>
    <w:rsid w:val="0039763F"/>
    <w:rsid w:val="003A1547"/>
    <w:rsid w:val="003A2755"/>
    <w:rsid w:val="003A282E"/>
    <w:rsid w:val="003A45C2"/>
    <w:rsid w:val="003A5EDF"/>
    <w:rsid w:val="003A7699"/>
    <w:rsid w:val="003B07D5"/>
    <w:rsid w:val="003B0B68"/>
    <w:rsid w:val="003B148E"/>
    <w:rsid w:val="003B22E3"/>
    <w:rsid w:val="003B25E1"/>
    <w:rsid w:val="003B414C"/>
    <w:rsid w:val="003B5DBE"/>
    <w:rsid w:val="003B6507"/>
    <w:rsid w:val="003B66A3"/>
    <w:rsid w:val="003B6FA2"/>
    <w:rsid w:val="003B7071"/>
    <w:rsid w:val="003B7CA9"/>
    <w:rsid w:val="003C03C9"/>
    <w:rsid w:val="003C2055"/>
    <w:rsid w:val="003C3872"/>
    <w:rsid w:val="003C40E9"/>
    <w:rsid w:val="003C4ADA"/>
    <w:rsid w:val="003C6363"/>
    <w:rsid w:val="003C6589"/>
    <w:rsid w:val="003C67D8"/>
    <w:rsid w:val="003C6BB4"/>
    <w:rsid w:val="003C71B7"/>
    <w:rsid w:val="003C7398"/>
    <w:rsid w:val="003D04C2"/>
    <w:rsid w:val="003D0512"/>
    <w:rsid w:val="003D09B4"/>
    <w:rsid w:val="003D0A7B"/>
    <w:rsid w:val="003D0F8E"/>
    <w:rsid w:val="003D1188"/>
    <w:rsid w:val="003D13F9"/>
    <w:rsid w:val="003D1665"/>
    <w:rsid w:val="003D2CAF"/>
    <w:rsid w:val="003D2E7C"/>
    <w:rsid w:val="003D39BC"/>
    <w:rsid w:val="003D4D72"/>
    <w:rsid w:val="003D5849"/>
    <w:rsid w:val="003D5B73"/>
    <w:rsid w:val="003D5CD7"/>
    <w:rsid w:val="003D5E2C"/>
    <w:rsid w:val="003D5F86"/>
    <w:rsid w:val="003D68B4"/>
    <w:rsid w:val="003D68F1"/>
    <w:rsid w:val="003D7AFD"/>
    <w:rsid w:val="003D7B2A"/>
    <w:rsid w:val="003D7CC3"/>
    <w:rsid w:val="003E095D"/>
    <w:rsid w:val="003E1057"/>
    <w:rsid w:val="003E14CA"/>
    <w:rsid w:val="003E259C"/>
    <w:rsid w:val="003E2A5C"/>
    <w:rsid w:val="003E43FC"/>
    <w:rsid w:val="003E501C"/>
    <w:rsid w:val="003E5C09"/>
    <w:rsid w:val="003E62FB"/>
    <w:rsid w:val="003E68C4"/>
    <w:rsid w:val="003E7103"/>
    <w:rsid w:val="003E730F"/>
    <w:rsid w:val="003E75B7"/>
    <w:rsid w:val="003E7B30"/>
    <w:rsid w:val="003E7D99"/>
    <w:rsid w:val="003F07BE"/>
    <w:rsid w:val="003F154B"/>
    <w:rsid w:val="003F1951"/>
    <w:rsid w:val="003F1E2A"/>
    <w:rsid w:val="003F2E1E"/>
    <w:rsid w:val="003F43EC"/>
    <w:rsid w:val="003F4E19"/>
    <w:rsid w:val="003F5DC7"/>
    <w:rsid w:val="003F684A"/>
    <w:rsid w:val="00400040"/>
    <w:rsid w:val="004002EA"/>
    <w:rsid w:val="004008C8"/>
    <w:rsid w:val="00401098"/>
    <w:rsid w:val="004024EB"/>
    <w:rsid w:val="00403A9F"/>
    <w:rsid w:val="004043F1"/>
    <w:rsid w:val="004048DA"/>
    <w:rsid w:val="00404B9C"/>
    <w:rsid w:val="004052DC"/>
    <w:rsid w:val="004059EF"/>
    <w:rsid w:val="00407803"/>
    <w:rsid w:val="004103E4"/>
    <w:rsid w:val="0041135E"/>
    <w:rsid w:val="00411424"/>
    <w:rsid w:val="00411690"/>
    <w:rsid w:val="004117BF"/>
    <w:rsid w:val="00412028"/>
    <w:rsid w:val="004124C3"/>
    <w:rsid w:val="0041290A"/>
    <w:rsid w:val="00413099"/>
    <w:rsid w:val="004131C1"/>
    <w:rsid w:val="00413263"/>
    <w:rsid w:val="0041396F"/>
    <w:rsid w:val="00413F42"/>
    <w:rsid w:val="004147AE"/>
    <w:rsid w:val="00414DB5"/>
    <w:rsid w:val="00414EAE"/>
    <w:rsid w:val="00415D65"/>
    <w:rsid w:val="00415F8B"/>
    <w:rsid w:val="00415FFC"/>
    <w:rsid w:val="004163D6"/>
    <w:rsid w:val="00416E48"/>
    <w:rsid w:val="00416EDB"/>
    <w:rsid w:val="00416F47"/>
    <w:rsid w:val="00417407"/>
    <w:rsid w:val="0042184C"/>
    <w:rsid w:val="00423C90"/>
    <w:rsid w:val="00424BD7"/>
    <w:rsid w:val="00426861"/>
    <w:rsid w:val="00427380"/>
    <w:rsid w:val="00427835"/>
    <w:rsid w:val="004306D2"/>
    <w:rsid w:val="00431040"/>
    <w:rsid w:val="0043279C"/>
    <w:rsid w:val="00432B61"/>
    <w:rsid w:val="0043390D"/>
    <w:rsid w:val="00435458"/>
    <w:rsid w:val="0043561D"/>
    <w:rsid w:val="00435D04"/>
    <w:rsid w:val="00436911"/>
    <w:rsid w:val="00436F82"/>
    <w:rsid w:val="00440490"/>
    <w:rsid w:val="004407C1"/>
    <w:rsid w:val="00440BBC"/>
    <w:rsid w:val="00444086"/>
    <w:rsid w:val="00444588"/>
    <w:rsid w:val="00444A78"/>
    <w:rsid w:val="00444A98"/>
    <w:rsid w:val="004451EB"/>
    <w:rsid w:val="00446559"/>
    <w:rsid w:val="004466CD"/>
    <w:rsid w:val="00447469"/>
    <w:rsid w:val="00447A39"/>
    <w:rsid w:val="00447D58"/>
    <w:rsid w:val="00447D6A"/>
    <w:rsid w:val="00450467"/>
    <w:rsid w:val="00450B1E"/>
    <w:rsid w:val="0045184A"/>
    <w:rsid w:val="0045275C"/>
    <w:rsid w:val="00453217"/>
    <w:rsid w:val="00453593"/>
    <w:rsid w:val="00453B60"/>
    <w:rsid w:val="00453BF6"/>
    <w:rsid w:val="00453CF1"/>
    <w:rsid w:val="004552E9"/>
    <w:rsid w:val="0045654C"/>
    <w:rsid w:val="00456C6A"/>
    <w:rsid w:val="00457229"/>
    <w:rsid w:val="004579AD"/>
    <w:rsid w:val="00461689"/>
    <w:rsid w:val="00461771"/>
    <w:rsid w:val="004619F4"/>
    <w:rsid w:val="004625CC"/>
    <w:rsid w:val="0046287E"/>
    <w:rsid w:val="00462D85"/>
    <w:rsid w:val="00463E8A"/>
    <w:rsid w:val="00464795"/>
    <w:rsid w:val="00464F9D"/>
    <w:rsid w:val="0046543C"/>
    <w:rsid w:val="00465C60"/>
    <w:rsid w:val="004661E4"/>
    <w:rsid w:val="00467109"/>
    <w:rsid w:val="00467328"/>
    <w:rsid w:val="0046734D"/>
    <w:rsid w:val="00467FD2"/>
    <w:rsid w:val="0047082E"/>
    <w:rsid w:val="00470DEE"/>
    <w:rsid w:val="004720DA"/>
    <w:rsid w:val="004720F8"/>
    <w:rsid w:val="0047217F"/>
    <w:rsid w:val="00473D83"/>
    <w:rsid w:val="00474F2A"/>
    <w:rsid w:val="00474FF2"/>
    <w:rsid w:val="00475199"/>
    <w:rsid w:val="004756E9"/>
    <w:rsid w:val="00475A5E"/>
    <w:rsid w:val="00475B6A"/>
    <w:rsid w:val="0047618C"/>
    <w:rsid w:val="00476E87"/>
    <w:rsid w:val="004771A6"/>
    <w:rsid w:val="00477301"/>
    <w:rsid w:val="00480AB1"/>
    <w:rsid w:val="00481075"/>
    <w:rsid w:val="004814A8"/>
    <w:rsid w:val="0048199D"/>
    <w:rsid w:val="004823EC"/>
    <w:rsid w:val="00482FC2"/>
    <w:rsid w:val="00483715"/>
    <w:rsid w:val="0048394C"/>
    <w:rsid w:val="00484691"/>
    <w:rsid w:val="004850A5"/>
    <w:rsid w:val="00485AFD"/>
    <w:rsid w:val="0048685F"/>
    <w:rsid w:val="00486F3D"/>
    <w:rsid w:val="004901B3"/>
    <w:rsid w:val="004903B8"/>
    <w:rsid w:val="00490593"/>
    <w:rsid w:val="00490E03"/>
    <w:rsid w:val="004917B7"/>
    <w:rsid w:val="004919E7"/>
    <w:rsid w:val="00491B74"/>
    <w:rsid w:val="00492DCB"/>
    <w:rsid w:val="004932DA"/>
    <w:rsid w:val="004943E9"/>
    <w:rsid w:val="004944FC"/>
    <w:rsid w:val="004955DA"/>
    <w:rsid w:val="004958F2"/>
    <w:rsid w:val="00495933"/>
    <w:rsid w:val="0049626E"/>
    <w:rsid w:val="004A09FF"/>
    <w:rsid w:val="004A166D"/>
    <w:rsid w:val="004A2B91"/>
    <w:rsid w:val="004A3073"/>
    <w:rsid w:val="004A3682"/>
    <w:rsid w:val="004A4383"/>
    <w:rsid w:val="004A46E3"/>
    <w:rsid w:val="004A479D"/>
    <w:rsid w:val="004A5077"/>
    <w:rsid w:val="004A59A3"/>
    <w:rsid w:val="004A6D0A"/>
    <w:rsid w:val="004A7418"/>
    <w:rsid w:val="004A74A6"/>
    <w:rsid w:val="004A7703"/>
    <w:rsid w:val="004A778C"/>
    <w:rsid w:val="004A7DB5"/>
    <w:rsid w:val="004B156D"/>
    <w:rsid w:val="004B1699"/>
    <w:rsid w:val="004B23DB"/>
    <w:rsid w:val="004B281D"/>
    <w:rsid w:val="004B2B99"/>
    <w:rsid w:val="004B2C8E"/>
    <w:rsid w:val="004B3429"/>
    <w:rsid w:val="004B38A2"/>
    <w:rsid w:val="004B3CD9"/>
    <w:rsid w:val="004B44E5"/>
    <w:rsid w:val="004B4CA3"/>
    <w:rsid w:val="004B7C00"/>
    <w:rsid w:val="004B7C98"/>
    <w:rsid w:val="004B7E41"/>
    <w:rsid w:val="004C04AD"/>
    <w:rsid w:val="004C065D"/>
    <w:rsid w:val="004C0881"/>
    <w:rsid w:val="004C1361"/>
    <w:rsid w:val="004C1513"/>
    <w:rsid w:val="004C287D"/>
    <w:rsid w:val="004C2C56"/>
    <w:rsid w:val="004C30DB"/>
    <w:rsid w:val="004C31E3"/>
    <w:rsid w:val="004C3761"/>
    <w:rsid w:val="004C3B61"/>
    <w:rsid w:val="004C3E23"/>
    <w:rsid w:val="004C427A"/>
    <w:rsid w:val="004C565E"/>
    <w:rsid w:val="004C5FDF"/>
    <w:rsid w:val="004C621D"/>
    <w:rsid w:val="004C766A"/>
    <w:rsid w:val="004C7707"/>
    <w:rsid w:val="004D01FA"/>
    <w:rsid w:val="004D0596"/>
    <w:rsid w:val="004D0618"/>
    <w:rsid w:val="004D0C4F"/>
    <w:rsid w:val="004D287A"/>
    <w:rsid w:val="004D2F3A"/>
    <w:rsid w:val="004D3609"/>
    <w:rsid w:val="004D3B3C"/>
    <w:rsid w:val="004D3CF8"/>
    <w:rsid w:val="004D4659"/>
    <w:rsid w:val="004D4992"/>
    <w:rsid w:val="004D5336"/>
    <w:rsid w:val="004D561A"/>
    <w:rsid w:val="004D667C"/>
    <w:rsid w:val="004D6AC1"/>
    <w:rsid w:val="004D7B4D"/>
    <w:rsid w:val="004D7E05"/>
    <w:rsid w:val="004E0630"/>
    <w:rsid w:val="004E0915"/>
    <w:rsid w:val="004E0C9F"/>
    <w:rsid w:val="004E1525"/>
    <w:rsid w:val="004E1829"/>
    <w:rsid w:val="004E24F5"/>
    <w:rsid w:val="004E26C5"/>
    <w:rsid w:val="004E28B2"/>
    <w:rsid w:val="004E2BE5"/>
    <w:rsid w:val="004E2C8D"/>
    <w:rsid w:val="004E359C"/>
    <w:rsid w:val="004E3F91"/>
    <w:rsid w:val="004E440E"/>
    <w:rsid w:val="004E49B7"/>
    <w:rsid w:val="004E4FBA"/>
    <w:rsid w:val="004E50B7"/>
    <w:rsid w:val="004E58AF"/>
    <w:rsid w:val="004E5D0D"/>
    <w:rsid w:val="004E6099"/>
    <w:rsid w:val="004E645E"/>
    <w:rsid w:val="004F08B4"/>
    <w:rsid w:val="004F0B51"/>
    <w:rsid w:val="004F0E83"/>
    <w:rsid w:val="004F1D0D"/>
    <w:rsid w:val="004F208D"/>
    <w:rsid w:val="004F23B3"/>
    <w:rsid w:val="004F4000"/>
    <w:rsid w:val="004F40BF"/>
    <w:rsid w:val="004F415A"/>
    <w:rsid w:val="004F59E5"/>
    <w:rsid w:val="004F5A50"/>
    <w:rsid w:val="004F5F61"/>
    <w:rsid w:val="004F78A7"/>
    <w:rsid w:val="005028A2"/>
    <w:rsid w:val="00502CEE"/>
    <w:rsid w:val="0050322D"/>
    <w:rsid w:val="005033A0"/>
    <w:rsid w:val="0050487A"/>
    <w:rsid w:val="0050497E"/>
    <w:rsid w:val="00506A5B"/>
    <w:rsid w:val="00506B3B"/>
    <w:rsid w:val="00506D8B"/>
    <w:rsid w:val="00507A2C"/>
    <w:rsid w:val="00510ABC"/>
    <w:rsid w:val="00510BD6"/>
    <w:rsid w:val="00510E1E"/>
    <w:rsid w:val="00510F2F"/>
    <w:rsid w:val="00511840"/>
    <w:rsid w:val="00512523"/>
    <w:rsid w:val="00513811"/>
    <w:rsid w:val="005139E1"/>
    <w:rsid w:val="00514F1F"/>
    <w:rsid w:val="0051513A"/>
    <w:rsid w:val="00515A76"/>
    <w:rsid w:val="00516662"/>
    <w:rsid w:val="00516AC0"/>
    <w:rsid w:val="00517C05"/>
    <w:rsid w:val="00517D74"/>
    <w:rsid w:val="005205F4"/>
    <w:rsid w:val="00520716"/>
    <w:rsid w:val="00520A45"/>
    <w:rsid w:val="00521AA7"/>
    <w:rsid w:val="00522382"/>
    <w:rsid w:val="00522E03"/>
    <w:rsid w:val="00523183"/>
    <w:rsid w:val="00523270"/>
    <w:rsid w:val="0052395B"/>
    <w:rsid w:val="00524656"/>
    <w:rsid w:val="00524DDE"/>
    <w:rsid w:val="00525E70"/>
    <w:rsid w:val="00525F1B"/>
    <w:rsid w:val="00526C0E"/>
    <w:rsid w:val="005271E0"/>
    <w:rsid w:val="00527F9D"/>
    <w:rsid w:val="00527FDA"/>
    <w:rsid w:val="0053026F"/>
    <w:rsid w:val="005304E5"/>
    <w:rsid w:val="00531AB0"/>
    <w:rsid w:val="005326FE"/>
    <w:rsid w:val="005327AE"/>
    <w:rsid w:val="005328EF"/>
    <w:rsid w:val="00533862"/>
    <w:rsid w:val="00534713"/>
    <w:rsid w:val="0053522A"/>
    <w:rsid w:val="005361C7"/>
    <w:rsid w:val="00536360"/>
    <w:rsid w:val="005365A3"/>
    <w:rsid w:val="005376CE"/>
    <w:rsid w:val="005377C6"/>
    <w:rsid w:val="00537B90"/>
    <w:rsid w:val="00537C2E"/>
    <w:rsid w:val="0054086F"/>
    <w:rsid w:val="00540DFA"/>
    <w:rsid w:val="00541664"/>
    <w:rsid w:val="00541E43"/>
    <w:rsid w:val="00542603"/>
    <w:rsid w:val="00545096"/>
    <w:rsid w:val="005460F0"/>
    <w:rsid w:val="0054791F"/>
    <w:rsid w:val="00550707"/>
    <w:rsid w:val="005517A9"/>
    <w:rsid w:val="00552C5E"/>
    <w:rsid w:val="00552E46"/>
    <w:rsid w:val="00553807"/>
    <w:rsid w:val="00553E6B"/>
    <w:rsid w:val="005546E0"/>
    <w:rsid w:val="00555B4D"/>
    <w:rsid w:val="00555CC6"/>
    <w:rsid w:val="00556005"/>
    <w:rsid w:val="005568B0"/>
    <w:rsid w:val="005569FB"/>
    <w:rsid w:val="00557506"/>
    <w:rsid w:val="00557D2A"/>
    <w:rsid w:val="00557D99"/>
    <w:rsid w:val="00560210"/>
    <w:rsid w:val="0056077F"/>
    <w:rsid w:val="005607FF"/>
    <w:rsid w:val="005625BB"/>
    <w:rsid w:val="0056306B"/>
    <w:rsid w:val="0056354D"/>
    <w:rsid w:val="00563F9E"/>
    <w:rsid w:val="00564022"/>
    <w:rsid w:val="0056444C"/>
    <w:rsid w:val="00566B45"/>
    <w:rsid w:val="00567CCA"/>
    <w:rsid w:val="00571533"/>
    <w:rsid w:val="005723B6"/>
    <w:rsid w:val="00573739"/>
    <w:rsid w:val="00573B48"/>
    <w:rsid w:val="00574062"/>
    <w:rsid w:val="00574C50"/>
    <w:rsid w:val="005750C9"/>
    <w:rsid w:val="005759C3"/>
    <w:rsid w:val="0057647E"/>
    <w:rsid w:val="00576784"/>
    <w:rsid w:val="00576880"/>
    <w:rsid w:val="00576F4C"/>
    <w:rsid w:val="00577F0E"/>
    <w:rsid w:val="00580D33"/>
    <w:rsid w:val="005810B5"/>
    <w:rsid w:val="005812AA"/>
    <w:rsid w:val="0058169E"/>
    <w:rsid w:val="005824DF"/>
    <w:rsid w:val="00582712"/>
    <w:rsid w:val="00582AA5"/>
    <w:rsid w:val="00582C51"/>
    <w:rsid w:val="00583D9F"/>
    <w:rsid w:val="00583FA1"/>
    <w:rsid w:val="005840C2"/>
    <w:rsid w:val="005840F4"/>
    <w:rsid w:val="00584130"/>
    <w:rsid w:val="005855CD"/>
    <w:rsid w:val="00586F89"/>
    <w:rsid w:val="00587EB8"/>
    <w:rsid w:val="00590849"/>
    <w:rsid w:val="00591564"/>
    <w:rsid w:val="00591B6B"/>
    <w:rsid w:val="00591CD3"/>
    <w:rsid w:val="00592997"/>
    <w:rsid w:val="005940A3"/>
    <w:rsid w:val="0059440B"/>
    <w:rsid w:val="005949FD"/>
    <w:rsid w:val="0059526B"/>
    <w:rsid w:val="005952E7"/>
    <w:rsid w:val="005953BC"/>
    <w:rsid w:val="005953E6"/>
    <w:rsid w:val="00595EFE"/>
    <w:rsid w:val="005962EE"/>
    <w:rsid w:val="00596B30"/>
    <w:rsid w:val="00596C2C"/>
    <w:rsid w:val="00597642"/>
    <w:rsid w:val="005A0447"/>
    <w:rsid w:val="005A0CB6"/>
    <w:rsid w:val="005A21C7"/>
    <w:rsid w:val="005A247A"/>
    <w:rsid w:val="005A2B6F"/>
    <w:rsid w:val="005A3ADC"/>
    <w:rsid w:val="005A3AF0"/>
    <w:rsid w:val="005A44D4"/>
    <w:rsid w:val="005A5464"/>
    <w:rsid w:val="005A5BAE"/>
    <w:rsid w:val="005A6A92"/>
    <w:rsid w:val="005A7133"/>
    <w:rsid w:val="005A7F6F"/>
    <w:rsid w:val="005B0374"/>
    <w:rsid w:val="005B0E75"/>
    <w:rsid w:val="005B17BD"/>
    <w:rsid w:val="005B1C75"/>
    <w:rsid w:val="005B27DD"/>
    <w:rsid w:val="005B2FC5"/>
    <w:rsid w:val="005B2FFF"/>
    <w:rsid w:val="005B34CC"/>
    <w:rsid w:val="005B5053"/>
    <w:rsid w:val="005B587D"/>
    <w:rsid w:val="005B5A5F"/>
    <w:rsid w:val="005B7462"/>
    <w:rsid w:val="005B78A3"/>
    <w:rsid w:val="005B7A08"/>
    <w:rsid w:val="005C0439"/>
    <w:rsid w:val="005C0596"/>
    <w:rsid w:val="005C17E5"/>
    <w:rsid w:val="005C2070"/>
    <w:rsid w:val="005C20DD"/>
    <w:rsid w:val="005C21D6"/>
    <w:rsid w:val="005C284A"/>
    <w:rsid w:val="005C285B"/>
    <w:rsid w:val="005C34CE"/>
    <w:rsid w:val="005C49EA"/>
    <w:rsid w:val="005C4DEE"/>
    <w:rsid w:val="005C5F3C"/>
    <w:rsid w:val="005C61F5"/>
    <w:rsid w:val="005C6B66"/>
    <w:rsid w:val="005C7019"/>
    <w:rsid w:val="005C7028"/>
    <w:rsid w:val="005C763E"/>
    <w:rsid w:val="005C7C84"/>
    <w:rsid w:val="005D0123"/>
    <w:rsid w:val="005D0533"/>
    <w:rsid w:val="005D18D3"/>
    <w:rsid w:val="005D24B8"/>
    <w:rsid w:val="005D2B55"/>
    <w:rsid w:val="005D4239"/>
    <w:rsid w:val="005D4E8E"/>
    <w:rsid w:val="005D66C2"/>
    <w:rsid w:val="005D691A"/>
    <w:rsid w:val="005D6F08"/>
    <w:rsid w:val="005E0B08"/>
    <w:rsid w:val="005E1944"/>
    <w:rsid w:val="005E1B5E"/>
    <w:rsid w:val="005E28E8"/>
    <w:rsid w:val="005E3B19"/>
    <w:rsid w:val="005E5C7F"/>
    <w:rsid w:val="005E6DDA"/>
    <w:rsid w:val="005E7A0E"/>
    <w:rsid w:val="005F17FA"/>
    <w:rsid w:val="005F2170"/>
    <w:rsid w:val="005F2ADB"/>
    <w:rsid w:val="005F37E5"/>
    <w:rsid w:val="005F3E42"/>
    <w:rsid w:val="005F473C"/>
    <w:rsid w:val="005F4AD7"/>
    <w:rsid w:val="005F4EDC"/>
    <w:rsid w:val="005F4F32"/>
    <w:rsid w:val="005F5BBC"/>
    <w:rsid w:val="005F67C8"/>
    <w:rsid w:val="005F79FB"/>
    <w:rsid w:val="005F7FBF"/>
    <w:rsid w:val="00601EBC"/>
    <w:rsid w:val="006022C5"/>
    <w:rsid w:val="006029C8"/>
    <w:rsid w:val="00602D2E"/>
    <w:rsid w:val="00603832"/>
    <w:rsid w:val="00604FDB"/>
    <w:rsid w:val="006050ED"/>
    <w:rsid w:val="0060538D"/>
    <w:rsid w:val="006053B9"/>
    <w:rsid w:val="00606D56"/>
    <w:rsid w:val="00606F47"/>
    <w:rsid w:val="00606F6D"/>
    <w:rsid w:val="00606F72"/>
    <w:rsid w:val="006075A1"/>
    <w:rsid w:val="0060794B"/>
    <w:rsid w:val="00610118"/>
    <w:rsid w:val="006105F1"/>
    <w:rsid w:val="00610CF9"/>
    <w:rsid w:val="00611203"/>
    <w:rsid w:val="006116C7"/>
    <w:rsid w:val="0061196F"/>
    <w:rsid w:val="00612058"/>
    <w:rsid w:val="00612AEA"/>
    <w:rsid w:val="00614BF4"/>
    <w:rsid w:val="00614F56"/>
    <w:rsid w:val="00615048"/>
    <w:rsid w:val="0061527B"/>
    <w:rsid w:val="006168EE"/>
    <w:rsid w:val="0061691E"/>
    <w:rsid w:val="00616AE7"/>
    <w:rsid w:val="00616B0B"/>
    <w:rsid w:val="00617982"/>
    <w:rsid w:val="00620285"/>
    <w:rsid w:val="00620915"/>
    <w:rsid w:val="006228F1"/>
    <w:rsid w:val="0062299F"/>
    <w:rsid w:val="006233E7"/>
    <w:rsid w:val="00623A27"/>
    <w:rsid w:val="00623C59"/>
    <w:rsid w:val="00624241"/>
    <w:rsid w:val="00624B10"/>
    <w:rsid w:val="00624D67"/>
    <w:rsid w:val="00624F7C"/>
    <w:rsid w:val="00624FA6"/>
    <w:rsid w:val="00625AC5"/>
    <w:rsid w:val="00625D82"/>
    <w:rsid w:val="006262C3"/>
    <w:rsid w:val="00626F35"/>
    <w:rsid w:val="00627249"/>
    <w:rsid w:val="00627321"/>
    <w:rsid w:val="00627B10"/>
    <w:rsid w:val="00630F36"/>
    <w:rsid w:val="00633790"/>
    <w:rsid w:val="006339CE"/>
    <w:rsid w:val="006348F0"/>
    <w:rsid w:val="00634913"/>
    <w:rsid w:val="00634D49"/>
    <w:rsid w:val="00635212"/>
    <w:rsid w:val="00635248"/>
    <w:rsid w:val="006365BB"/>
    <w:rsid w:val="0064037A"/>
    <w:rsid w:val="00642442"/>
    <w:rsid w:val="00643153"/>
    <w:rsid w:val="00643371"/>
    <w:rsid w:val="00645A81"/>
    <w:rsid w:val="00645D08"/>
    <w:rsid w:val="006475EA"/>
    <w:rsid w:val="00650008"/>
    <w:rsid w:val="0065019E"/>
    <w:rsid w:val="00650BE1"/>
    <w:rsid w:val="00651845"/>
    <w:rsid w:val="00652667"/>
    <w:rsid w:val="006527FD"/>
    <w:rsid w:val="00652F1C"/>
    <w:rsid w:val="006531E3"/>
    <w:rsid w:val="006535F3"/>
    <w:rsid w:val="00653B97"/>
    <w:rsid w:val="00653D78"/>
    <w:rsid w:val="00654920"/>
    <w:rsid w:val="006558A8"/>
    <w:rsid w:val="00655A29"/>
    <w:rsid w:val="00655B8C"/>
    <w:rsid w:val="00656A3C"/>
    <w:rsid w:val="006574A2"/>
    <w:rsid w:val="00657BAA"/>
    <w:rsid w:val="006600A2"/>
    <w:rsid w:val="006610D0"/>
    <w:rsid w:val="0066122A"/>
    <w:rsid w:val="006623F4"/>
    <w:rsid w:val="00663793"/>
    <w:rsid w:val="006639AA"/>
    <w:rsid w:val="00664387"/>
    <w:rsid w:val="00664CC1"/>
    <w:rsid w:val="00665DAC"/>
    <w:rsid w:val="00665F6D"/>
    <w:rsid w:val="006662D9"/>
    <w:rsid w:val="006666FB"/>
    <w:rsid w:val="006667B1"/>
    <w:rsid w:val="00666884"/>
    <w:rsid w:val="00666F06"/>
    <w:rsid w:val="00666FCC"/>
    <w:rsid w:val="006703D6"/>
    <w:rsid w:val="006706DA"/>
    <w:rsid w:val="00670E7D"/>
    <w:rsid w:val="00671B70"/>
    <w:rsid w:val="0067225C"/>
    <w:rsid w:val="006727F1"/>
    <w:rsid w:val="00673286"/>
    <w:rsid w:val="006742DB"/>
    <w:rsid w:val="00674505"/>
    <w:rsid w:val="00674807"/>
    <w:rsid w:val="0067527B"/>
    <w:rsid w:val="0067546B"/>
    <w:rsid w:val="0067553E"/>
    <w:rsid w:val="00675667"/>
    <w:rsid w:val="006765A6"/>
    <w:rsid w:val="00676D58"/>
    <w:rsid w:val="00677128"/>
    <w:rsid w:val="00677427"/>
    <w:rsid w:val="00677ED1"/>
    <w:rsid w:val="00677FFA"/>
    <w:rsid w:val="006801B8"/>
    <w:rsid w:val="00680397"/>
    <w:rsid w:val="00680FFB"/>
    <w:rsid w:val="0068104C"/>
    <w:rsid w:val="00681F49"/>
    <w:rsid w:val="0068238D"/>
    <w:rsid w:val="006833AB"/>
    <w:rsid w:val="00684018"/>
    <w:rsid w:val="0068427B"/>
    <w:rsid w:val="00684BF6"/>
    <w:rsid w:val="00684ED2"/>
    <w:rsid w:val="006867E6"/>
    <w:rsid w:val="00687B0D"/>
    <w:rsid w:val="00687ED2"/>
    <w:rsid w:val="006900A7"/>
    <w:rsid w:val="006909B6"/>
    <w:rsid w:val="00690C72"/>
    <w:rsid w:val="006914BD"/>
    <w:rsid w:val="006915EE"/>
    <w:rsid w:val="006919D7"/>
    <w:rsid w:val="0069229A"/>
    <w:rsid w:val="00692F7C"/>
    <w:rsid w:val="006933FD"/>
    <w:rsid w:val="00694521"/>
    <w:rsid w:val="00695254"/>
    <w:rsid w:val="006956B2"/>
    <w:rsid w:val="00696241"/>
    <w:rsid w:val="0069641F"/>
    <w:rsid w:val="006965C6"/>
    <w:rsid w:val="00696637"/>
    <w:rsid w:val="006968E5"/>
    <w:rsid w:val="006978A5"/>
    <w:rsid w:val="00697FC1"/>
    <w:rsid w:val="006A04F6"/>
    <w:rsid w:val="006A0647"/>
    <w:rsid w:val="006A0E22"/>
    <w:rsid w:val="006A10DB"/>
    <w:rsid w:val="006A1E6E"/>
    <w:rsid w:val="006A26F6"/>
    <w:rsid w:val="006A366C"/>
    <w:rsid w:val="006A3D50"/>
    <w:rsid w:val="006A4606"/>
    <w:rsid w:val="006A56AA"/>
    <w:rsid w:val="006A594C"/>
    <w:rsid w:val="006A63A3"/>
    <w:rsid w:val="006A7DA0"/>
    <w:rsid w:val="006B0018"/>
    <w:rsid w:val="006B0B0A"/>
    <w:rsid w:val="006B134B"/>
    <w:rsid w:val="006B23F7"/>
    <w:rsid w:val="006B29DB"/>
    <w:rsid w:val="006B2F1F"/>
    <w:rsid w:val="006B31AC"/>
    <w:rsid w:val="006B3DB3"/>
    <w:rsid w:val="006B458D"/>
    <w:rsid w:val="006B4C45"/>
    <w:rsid w:val="006B54EE"/>
    <w:rsid w:val="006B676E"/>
    <w:rsid w:val="006B728B"/>
    <w:rsid w:val="006B7D94"/>
    <w:rsid w:val="006C007F"/>
    <w:rsid w:val="006C0F5F"/>
    <w:rsid w:val="006C12ED"/>
    <w:rsid w:val="006C239D"/>
    <w:rsid w:val="006C29AC"/>
    <w:rsid w:val="006C3570"/>
    <w:rsid w:val="006C47D4"/>
    <w:rsid w:val="006C49E8"/>
    <w:rsid w:val="006C4A12"/>
    <w:rsid w:val="006C4AD0"/>
    <w:rsid w:val="006C4DE7"/>
    <w:rsid w:val="006C5235"/>
    <w:rsid w:val="006C5F34"/>
    <w:rsid w:val="006C6517"/>
    <w:rsid w:val="006C7D37"/>
    <w:rsid w:val="006D0C36"/>
    <w:rsid w:val="006D108F"/>
    <w:rsid w:val="006D10AF"/>
    <w:rsid w:val="006D1103"/>
    <w:rsid w:val="006D1119"/>
    <w:rsid w:val="006D1C09"/>
    <w:rsid w:val="006D2B83"/>
    <w:rsid w:val="006D2C06"/>
    <w:rsid w:val="006D379A"/>
    <w:rsid w:val="006D40FB"/>
    <w:rsid w:val="006D448C"/>
    <w:rsid w:val="006D49DD"/>
    <w:rsid w:val="006D4AFD"/>
    <w:rsid w:val="006D6B00"/>
    <w:rsid w:val="006D6C56"/>
    <w:rsid w:val="006D75C6"/>
    <w:rsid w:val="006D79E7"/>
    <w:rsid w:val="006E0039"/>
    <w:rsid w:val="006E04D2"/>
    <w:rsid w:val="006E0FC3"/>
    <w:rsid w:val="006E189A"/>
    <w:rsid w:val="006E1D01"/>
    <w:rsid w:val="006E2354"/>
    <w:rsid w:val="006E26C8"/>
    <w:rsid w:val="006E2B9B"/>
    <w:rsid w:val="006E3E64"/>
    <w:rsid w:val="006E422E"/>
    <w:rsid w:val="006E430B"/>
    <w:rsid w:val="006E497D"/>
    <w:rsid w:val="006E5135"/>
    <w:rsid w:val="006E52DF"/>
    <w:rsid w:val="006E59B3"/>
    <w:rsid w:val="006E5D6B"/>
    <w:rsid w:val="006E6379"/>
    <w:rsid w:val="006E6C8F"/>
    <w:rsid w:val="006E7C4F"/>
    <w:rsid w:val="006E7F5F"/>
    <w:rsid w:val="006F1A7F"/>
    <w:rsid w:val="006F1B4C"/>
    <w:rsid w:val="006F2067"/>
    <w:rsid w:val="006F2099"/>
    <w:rsid w:val="006F2BBA"/>
    <w:rsid w:val="006F350E"/>
    <w:rsid w:val="006F3D90"/>
    <w:rsid w:val="006F3DAC"/>
    <w:rsid w:val="006F40BD"/>
    <w:rsid w:val="006F5348"/>
    <w:rsid w:val="006F5784"/>
    <w:rsid w:val="006F5799"/>
    <w:rsid w:val="006F5A0A"/>
    <w:rsid w:val="006F70E2"/>
    <w:rsid w:val="006F737B"/>
    <w:rsid w:val="006F7C35"/>
    <w:rsid w:val="0070086C"/>
    <w:rsid w:val="00701843"/>
    <w:rsid w:val="007027C8"/>
    <w:rsid w:val="00702817"/>
    <w:rsid w:val="00702CD6"/>
    <w:rsid w:val="00703C7C"/>
    <w:rsid w:val="00703F25"/>
    <w:rsid w:val="00704564"/>
    <w:rsid w:val="00704967"/>
    <w:rsid w:val="00704E3F"/>
    <w:rsid w:val="007051C3"/>
    <w:rsid w:val="007058E9"/>
    <w:rsid w:val="00705FB4"/>
    <w:rsid w:val="0070605A"/>
    <w:rsid w:val="00706218"/>
    <w:rsid w:val="0070675B"/>
    <w:rsid w:val="00707ECC"/>
    <w:rsid w:val="007104A1"/>
    <w:rsid w:val="00711440"/>
    <w:rsid w:val="00711791"/>
    <w:rsid w:val="00711C5E"/>
    <w:rsid w:val="007126D1"/>
    <w:rsid w:val="007128B2"/>
    <w:rsid w:val="00712D95"/>
    <w:rsid w:val="00713119"/>
    <w:rsid w:val="00713911"/>
    <w:rsid w:val="00713BDF"/>
    <w:rsid w:val="00713D38"/>
    <w:rsid w:val="0071400F"/>
    <w:rsid w:val="0071586A"/>
    <w:rsid w:val="007166E4"/>
    <w:rsid w:val="00716882"/>
    <w:rsid w:val="007176B9"/>
    <w:rsid w:val="007205E2"/>
    <w:rsid w:val="0072089E"/>
    <w:rsid w:val="00720E20"/>
    <w:rsid w:val="007210A2"/>
    <w:rsid w:val="00721659"/>
    <w:rsid w:val="00722142"/>
    <w:rsid w:val="00723306"/>
    <w:rsid w:val="00723575"/>
    <w:rsid w:val="007237D5"/>
    <w:rsid w:val="00724DDD"/>
    <w:rsid w:val="00725B41"/>
    <w:rsid w:val="007268E0"/>
    <w:rsid w:val="007270C4"/>
    <w:rsid w:val="0073223A"/>
    <w:rsid w:val="007324D1"/>
    <w:rsid w:val="00732E56"/>
    <w:rsid w:val="007330B4"/>
    <w:rsid w:val="0073363C"/>
    <w:rsid w:val="00733BB6"/>
    <w:rsid w:val="00733E3D"/>
    <w:rsid w:val="00735A3A"/>
    <w:rsid w:val="007360DA"/>
    <w:rsid w:val="00736B1B"/>
    <w:rsid w:val="00737562"/>
    <w:rsid w:val="00737A10"/>
    <w:rsid w:val="00740706"/>
    <w:rsid w:val="00740C9E"/>
    <w:rsid w:val="007411D8"/>
    <w:rsid w:val="00741D0C"/>
    <w:rsid w:val="007422FC"/>
    <w:rsid w:val="007430B7"/>
    <w:rsid w:val="0074459E"/>
    <w:rsid w:val="00744DAD"/>
    <w:rsid w:val="00744DC1"/>
    <w:rsid w:val="00744F94"/>
    <w:rsid w:val="007464B5"/>
    <w:rsid w:val="00746F97"/>
    <w:rsid w:val="00747901"/>
    <w:rsid w:val="007479C7"/>
    <w:rsid w:val="00747D87"/>
    <w:rsid w:val="00747E17"/>
    <w:rsid w:val="00747E41"/>
    <w:rsid w:val="00747FDA"/>
    <w:rsid w:val="0075025E"/>
    <w:rsid w:val="0075051D"/>
    <w:rsid w:val="007506FA"/>
    <w:rsid w:val="00750A4B"/>
    <w:rsid w:val="0075154F"/>
    <w:rsid w:val="00751CA2"/>
    <w:rsid w:val="0075204E"/>
    <w:rsid w:val="00752615"/>
    <w:rsid w:val="00753395"/>
    <w:rsid w:val="00753D44"/>
    <w:rsid w:val="00754B48"/>
    <w:rsid w:val="00754D3F"/>
    <w:rsid w:val="00754FB4"/>
    <w:rsid w:val="00756289"/>
    <w:rsid w:val="0075728A"/>
    <w:rsid w:val="00760ABE"/>
    <w:rsid w:val="00761FA5"/>
    <w:rsid w:val="0076226C"/>
    <w:rsid w:val="00764100"/>
    <w:rsid w:val="007643AE"/>
    <w:rsid w:val="00766CC4"/>
    <w:rsid w:val="00766FEE"/>
    <w:rsid w:val="00767125"/>
    <w:rsid w:val="00767FE0"/>
    <w:rsid w:val="007708CE"/>
    <w:rsid w:val="00770BD4"/>
    <w:rsid w:val="00771D40"/>
    <w:rsid w:val="00772D7D"/>
    <w:rsid w:val="00773DED"/>
    <w:rsid w:val="00774B87"/>
    <w:rsid w:val="00774D5D"/>
    <w:rsid w:val="00774D74"/>
    <w:rsid w:val="00774DB3"/>
    <w:rsid w:val="00775C62"/>
    <w:rsid w:val="00775CD0"/>
    <w:rsid w:val="00776308"/>
    <w:rsid w:val="007766C4"/>
    <w:rsid w:val="0077696C"/>
    <w:rsid w:val="00776AE7"/>
    <w:rsid w:val="007771C4"/>
    <w:rsid w:val="00777261"/>
    <w:rsid w:val="007773E6"/>
    <w:rsid w:val="00777CC9"/>
    <w:rsid w:val="00780876"/>
    <w:rsid w:val="00780B3A"/>
    <w:rsid w:val="0078114B"/>
    <w:rsid w:val="00782E5D"/>
    <w:rsid w:val="007833FB"/>
    <w:rsid w:val="00783B31"/>
    <w:rsid w:val="00783C88"/>
    <w:rsid w:val="00784764"/>
    <w:rsid w:val="00784928"/>
    <w:rsid w:val="00785102"/>
    <w:rsid w:val="00785863"/>
    <w:rsid w:val="007858BF"/>
    <w:rsid w:val="00786D6A"/>
    <w:rsid w:val="00787207"/>
    <w:rsid w:val="007874F9"/>
    <w:rsid w:val="00787AE3"/>
    <w:rsid w:val="0079096E"/>
    <w:rsid w:val="00791706"/>
    <w:rsid w:val="007917BB"/>
    <w:rsid w:val="00791EBF"/>
    <w:rsid w:val="007922C9"/>
    <w:rsid w:val="007923B5"/>
    <w:rsid w:val="0079272C"/>
    <w:rsid w:val="00793F28"/>
    <w:rsid w:val="007944BE"/>
    <w:rsid w:val="00795CC4"/>
    <w:rsid w:val="007962A2"/>
    <w:rsid w:val="007965F4"/>
    <w:rsid w:val="00796C64"/>
    <w:rsid w:val="007976AD"/>
    <w:rsid w:val="007A00B0"/>
    <w:rsid w:val="007A036B"/>
    <w:rsid w:val="007A0970"/>
    <w:rsid w:val="007A0A56"/>
    <w:rsid w:val="007A0F1B"/>
    <w:rsid w:val="007A1781"/>
    <w:rsid w:val="007A2532"/>
    <w:rsid w:val="007A3308"/>
    <w:rsid w:val="007A3CFF"/>
    <w:rsid w:val="007A4D62"/>
    <w:rsid w:val="007A71F0"/>
    <w:rsid w:val="007A79CA"/>
    <w:rsid w:val="007B0085"/>
    <w:rsid w:val="007B0837"/>
    <w:rsid w:val="007B0A4C"/>
    <w:rsid w:val="007B14F0"/>
    <w:rsid w:val="007B25BC"/>
    <w:rsid w:val="007B2A1A"/>
    <w:rsid w:val="007B3877"/>
    <w:rsid w:val="007B3B62"/>
    <w:rsid w:val="007B3CA1"/>
    <w:rsid w:val="007B47AE"/>
    <w:rsid w:val="007B5318"/>
    <w:rsid w:val="007B5603"/>
    <w:rsid w:val="007B5705"/>
    <w:rsid w:val="007B6AEA"/>
    <w:rsid w:val="007B76F6"/>
    <w:rsid w:val="007B7D8A"/>
    <w:rsid w:val="007C026C"/>
    <w:rsid w:val="007C1947"/>
    <w:rsid w:val="007C1A5C"/>
    <w:rsid w:val="007C2943"/>
    <w:rsid w:val="007C3E48"/>
    <w:rsid w:val="007C4BE6"/>
    <w:rsid w:val="007C4D88"/>
    <w:rsid w:val="007C50AB"/>
    <w:rsid w:val="007C5A98"/>
    <w:rsid w:val="007C5DF8"/>
    <w:rsid w:val="007C66E6"/>
    <w:rsid w:val="007C692C"/>
    <w:rsid w:val="007C7047"/>
    <w:rsid w:val="007D0C77"/>
    <w:rsid w:val="007D0E64"/>
    <w:rsid w:val="007D1004"/>
    <w:rsid w:val="007D26A5"/>
    <w:rsid w:val="007D2B08"/>
    <w:rsid w:val="007D3F6B"/>
    <w:rsid w:val="007D45C1"/>
    <w:rsid w:val="007D6C8A"/>
    <w:rsid w:val="007D6C96"/>
    <w:rsid w:val="007D745C"/>
    <w:rsid w:val="007D7802"/>
    <w:rsid w:val="007D7E41"/>
    <w:rsid w:val="007E04CA"/>
    <w:rsid w:val="007E0B76"/>
    <w:rsid w:val="007E0C77"/>
    <w:rsid w:val="007E11BB"/>
    <w:rsid w:val="007E1450"/>
    <w:rsid w:val="007E1E05"/>
    <w:rsid w:val="007E1E8F"/>
    <w:rsid w:val="007E2669"/>
    <w:rsid w:val="007E2BE5"/>
    <w:rsid w:val="007E2C7A"/>
    <w:rsid w:val="007E3232"/>
    <w:rsid w:val="007E39BB"/>
    <w:rsid w:val="007E3D2A"/>
    <w:rsid w:val="007E40A2"/>
    <w:rsid w:val="007E40B6"/>
    <w:rsid w:val="007E4586"/>
    <w:rsid w:val="007E480E"/>
    <w:rsid w:val="007E4D06"/>
    <w:rsid w:val="007E57B1"/>
    <w:rsid w:val="007E7DB8"/>
    <w:rsid w:val="007F0C4E"/>
    <w:rsid w:val="007F0DDD"/>
    <w:rsid w:val="007F0ED9"/>
    <w:rsid w:val="007F11C1"/>
    <w:rsid w:val="007F178D"/>
    <w:rsid w:val="007F1B77"/>
    <w:rsid w:val="007F1C68"/>
    <w:rsid w:val="007F1CE1"/>
    <w:rsid w:val="007F2766"/>
    <w:rsid w:val="007F2D9D"/>
    <w:rsid w:val="007F31E1"/>
    <w:rsid w:val="007F4538"/>
    <w:rsid w:val="007F457A"/>
    <w:rsid w:val="007F4665"/>
    <w:rsid w:val="007F490A"/>
    <w:rsid w:val="007F4CD0"/>
    <w:rsid w:val="007F602F"/>
    <w:rsid w:val="007F64DD"/>
    <w:rsid w:val="007F6666"/>
    <w:rsid w:val="007F6FDD"/>
    <w:rsid w:val="007F79E9"/>
    <w:rsid w:val="007F7DB3"/>
    <w:rsid w:val="00801B17"/>
    <w:rsid w:val="0080304C"/>
    <w:rsid w:val="00803298"/>
    <w:rsid w:val="008032E9"/>
    <w:rsid w:val="008068D5"/>
    <w:rsid w:val="00806CE7"/>
    <w:rsid w:val="00810B23"/>
    <w:rsid w:val="00811556"/>
    <w:rsid w:val="00811672"/>
    <w:rsid w:val="0081399A"/>
    <w:rsid w:val="00813B7B"/>
    <w:rsid w:val="00813BC5"/>
    <w:rsid w:val="008141D3"/>
    <w:rsid w:val="008142D1"/>
    <w:rsid w:val="00814323"/>
    <w:rsid w:val="008147D0"/>
    <w:rsid w:val="00815A7D"/>
    <w:rsid w:val="00817D5C"/>
    <w:rsid w:val="00820339"/>
    <w:rsid w:val="0082034D"/>
    <w:rsid w:val="00820786"/>
    <w:rsid w:val="00820E9F"/>
    <w:rsid w:val="00821419"/>
    <w:rsid w:val="008214D0"/>
    <w:rsid w:val="00822A7C"/>
    <w:rsid w:val="00825422"/>
    <w:rsid w:val="00825E47"/>
    <w:rsid w:val="00825EBD"/>
    <w:rsid w:val="00826363"/>
    <w:rsid w:val="00826499"/>
    <w:rsid w:val="00826D46"/>
    <w:rsid w:val="00827690"/>
    <w:rsid w:val="00827CD6"/>
    <w:rsid w:val="008308CC"/>
    <w:rsid w:val="00832AE5"/>
    <w:rsid w:val="008332DE"/>
    <w:rsid w:val="008345ED"/>
    <w:rsid w:val="008348E5"/>
    <w:rsid w:val="00834D52"/>
    <w:rsid w:val="00834DE5"/>
    <w:rsid w:val="00834E63"/>
    <w:rsid w:val="008354AA"/>
    <w:rsid w:val="0083633E"/>
    <w:rsid w:val="00836682"/>
    <w:rsid w:val="00836BE5"/>
    <w:rsid w:val="00836D23"/>
    <w:rsid w:val="0083761F"/>
    <w:rsid w:val="00837B66"/>
    <w:rsid w:val="008400B4"/>
    <w:rsid w:val="008401DC"/>
    <w:rsid w:val="0084021D"/>
    <w:rsid w:val="00840D24"/>
    <w:rsid w:val="00840F98"/>
    <w:rsid w:val="00841326"/>
    <w:rsid w:val="008430ED"/>
    <w:rsid w:val="008434BC"/>
    <w:rsid w:val="00843696"/>
    <w:rsid w:val="00843D44"/>
    <w:rsid w:val="0084423C"/>
    <w:rsid w:val="00844A25"/>
    <w:rsid w:val="00845672"/>
    <w:rsid w:val="00845CF3"/>
    <w:rsid w:val="00846555"/>
    <w:rsid w:val="00847284"/>
    <w:rsid w:val="00847395"/>
    <w:rsid w:val="008478FE"/>
    <w:rsid w:val="00850A3D"/>
    <w:rsid w:val="008512A0"/>
    <w:rsid w:val="008515AC"/>
    <w:rsid w:val="00851873"/>
    <w:rsid w:val="008531AF"/>
    <w:rsid w:val="0085342E"/>
    <w:rsid w:val="00854283"/>
    <w:rsid w:val="008544C9"/>
    <w:rsid w:val="00855149"/>
    <w:rsid w:val="00856051"/>
    <w:rsid w:val="008567B6"/>
    <w:rsid w:val="00856E61"/>
    <w:rsid w:val="008572D4"/>
    <w:rsid w:val="00857B8C"/>
    <w:rsid w:val="008603B9"/>
    <w:rsid w:val="00860C43"/>
    <w:rsid w:val="00860D2C"/>
    <w:rsid w:val="00861145"/>
    <w:rsid w:val="00862027"/>
    <w:rsid w:val="00862E44"/>
    <w:rsid w:val="0086352B"/>
    <w:rsid w:val="00865028"/>
    <w:rsid w:val="00865227"/>
    <w:rsid w:val="0086590A"/>
    <w:rsid w:val="00866A00"/>
    <w:rsid w:val="00870432"/>
    <w:rsid w:val="0087180F"/>
    <w:rsid w:val="00872687"/>
    <w:rsid w:val="0087286C"/>
    <w:rsid w:val="00873272"/>
    <w:rsid w:val="00874937"/>
    <w:rsid w:val="00874EFC"/>
    <w:rsid w:val="00876740"/>
    <w:rsid w:val="008770AA"/>
    <w:rsid w:val="008778BD"/>
    <w:rsid w:val="0088183E"/>
    <w:rsid w:val="00882077"/>
    <w:rsid w:val="008820FD"/>
    <w:rsid w:val="0088211D"/>
    <w:rsid w:val="00883219"/>
    <w:rsid w:val="0088326A"/>
    <w:rsid w:val="008832B0"/>
    <w:rsid w:val="0088362B"/>
    <w:rsid w:val="00883901"/>
    <w:rsid w:val="008839ED"/>
    <w:rsid w:val="00883D95"/>
    <w:rsid w:val="00883E16"/>
    <w:rsid w:val="0088476A"/>
    <w:rsid w:val="00885621"/>
    <w:rsid w:val="00885CF9"/>
    <w:rsid w:val="00887BEB"/>
    <w:rsid w:val="00887D3D"/>
    <w:rsid w:val="00887E64"/>
    <w:rsid w:val="008902AC"/>
    <w:rsid w:val="00890882"/>
    <w:rsid w:val="00890A94"/>
    <w:rsid w:val="00890EC6"/>
    <w:rsid w:val="00891845"/>
    <w:rsid w:val="00892FE0"/>
    <w:rsid w:val="008932A4"/>
    <w:rsid w:val="00893A1D"/>
    <w:rsid w:val="00893D03"/>
    <w:rsid w:val="00893FF6"/>
    <w:rsid w:val="008956B5"/>
    <w:rsid w:val="00895791"/>
    <w:rsid w:val="00896171"/>
    <w:rsid w:val="00896ED9"/>
    <w:rsid w:val="008972CC"/>
    <w:rsid w:val="008973DC"/>
    <w:rsid w:val="008976DF"/>
    <w:rsid w:val="008A0062"/>
    <w:rsid w:val="008A03CD"/>
    <w:rsid w:val="008A1162"/>
    <w:rsid w:val="008A1163"/>
    <w:rsid w:val="008A1341"/>
    <w:rsid w:val="008A13E5"/>
    <w:rsid w:val="008A1CB3"/>
    <w:rsid w:val="008A288D"/>
    <w:rsid w:val="008A32AC"/>
    <w:rsid w:val="008A41A4"/>
    <w:rsid w:val="008A4467"/>
    <w:rsid w:val="008A4842"/>
    <w:rsid w:val="008A4B04"/>
    <w:rsid w:val="008A4F4C"/>
    <w:rsid w:val="008A537B"/>
    <w:rsid w:val="008A648D"/>
    <w:rsid w:val="008A6615"/>
    <w:rsid w:val="008A69D5"/>
    <w:rsid w:val="008A78CC"/>
    <w:rsid w:val="008A7A01"/>
    <w:rsid w:val="008A7D3F"/>
    <w:rsid w:val="008B1232"/>
    <w:rsid w:val="008B172B"/>
    <w:rsid w:val="008B183C"/>
    <w:rsid w:val="008B1955"/>
    <w:rsid w:val="008B3A40"/>
    <w:rsid w:val="008B4AAA"/>
    <w:rsid w:val="008B539E"/>
    <w:rsid w:val="008B55C8"/>
    <w:rsid w:val="008B57FF"/>
    <w:rsid w:val="008B7A0C"/>
    <w:rsid w:val="008B7B3F"/>
    <w:rsid w:val="008B7F96"/>
    <w:rsid w:val="008C1554"/>
    <w:rsid w:val="008C3536"/>
    <w:rsid w:val="008C37F0"/>
    <w:rsid w:val="008C3B4F"/>
    <w:rsid w:val="008C48EF"/>
    <w:rsid w:val="008C496C"/>
    <w:rsid w:val="008C6DCE"/>
    <w:rsid w:val="008C70D2"/>
    <w:rsid w:val="008C7906"/>
    <w:rsid w:val="008C7AB9"/>
    <w:rsid w:val="008C7AC6"/>
    <w:rsid w:val="008C7BB5"/>
    <w:rsid w:val="008D0188"/>
    <w:rsid w:val="008D1D32"/>
    <w:rsid w:val="008D20B6"/>
    <w:rsid w:val="008D3AF6"/>
    <w:rsid w:val="008D3B53"/>
    <w:rsid w:val="008D3EE5"/>
    <w:rsid w:val="008D419E"/>
    <w:rsid w:val="008D46CC"/>
    <w:rsid w:val="008D49CF"/>
    <w:rsid w:val="008D4AD7"/>
    <w:rsid w:val="008D4B30"/>
    <w:rsid w:val="008D5565"/>
    <w:rsid w:val="008D5B4C"/>
    <w:rsid w:val="008D6082"/>
    <w:rsid w:val="008D69E1"/>
    <w:rsid w:val="008D6D66"/>
    <w:rsid w:val="008D7BBF"/>
    <w:rsid w:val="008E08FC"/>
    <w:rsid w:val="008E0D6D"/>
    <w:rsid w:val="008E0FA6"/>
    <w:rsid w:val="008E11EB"/>
    <w:rsid w:val="008E1475"/>
    <w:rsid w:val="008E1910"/>
    <w:rsid w:val="008E24C0"/>
    <w:rsid w:val="008E2937"/>
    <w:rsid w:val="008E2D31"/>
    <w:rsid w:val="008E3123"/>
    <w:rsid w:val="008E399C"/>
    <w:rsid w:val="008E3DBB"/>
    <w:rsid w:val="008E3ECB"/>
    <w:rsid w:val="008E4127"/>
    <w:rsid w:val="008E4211"/>
    <w:rsid w:val="008E4403"/>
    <w:rsid w:val="008E6DAB"/>
    <w:rsid w:val="008E727A"/>
    <w:rsid w:val="008F03F4"/>
    <w:rsid w:val="008F0519"/>
    <w:rsid w:val="008F1906"/>
    <w:rsid w:val="008F24A3"/>
    <w:rsid w:val="008F24A8"/>
    <w:rsid w:val="008F2507"/>
    <w:rsid w:val="008F3B1D"/>
    <w:rsid w:val="008F3F16"/>
    <w:rsid w:val="008F420F"/>
    <w:rsid w:val="008F44B2"/>
    <w:rsid w:val="008F4EC2"/>
    <w:rsid w:val="008F5211"/>
    <w:rsid w:val="008F533C"/>
    <w:rsid w:val="008F576D"/>
    <w:rsid w:val="008F5B8C"/>
    <w:rsid w:val="008F6367"/>
    <w:rsid w:val="008F6998"/>
    <w:rsid w:val="008F745F"/>
    <w:rsid w:val="009001BA"/>
    <w:rsid w:val="00900289"/>
    <w:rsid w:val="00900582"/>
    <w:rsid w:val="00900E91"/>
    <w:rsid w:val="00901AAE"/>
    <w:rsid w:val="00901EBF"/>
    <w:rsid w:val="009038EA"/>
    <w:rsid w:val="0090425A"/>
    <w:rsid w:val="009043BF"/>
    <w:rsid w:val="00904E4F"/>
    <w:rsid w:val="0090570F"/>
    <w:rsid w:val="00905BAD"/>
    <w:rsid w:val="00905D9B"/>
    <w:rsid w:val="00906B89"/>
    <w:rsid w:val="0090705B"/>
    <w:rsid w:val="00907252"/>
    <w:rsid w:val="00907460"/>
    <w:rsid w:val="00907C19"/>
    <w:rsid w:val="00907F47"/>
    <w:rsid w:val="00907FE0"/>
    <w:rsid w:val="009105E3"/>
    <w:rsid w:val="00910BD6"/>
    <w:rsid w:val="00911B2A"/>
    <w:rsid w:val="009120C7"/>
    <w:rsid w:val="0091210B"/>
    <w:rsid w:val="00912A7E"/>
    <w:rsid w:val="00913298"/>
    <w:rsid w:val="009139AC"/>
    <w:rsid w:val="00914310"/>
    <w:rsid w:val="0091432F"/>
    <w:rsid w:val="009149EA"/>
    <w:rsid w:val="00914B04"/>
    <w:rsid w:val="00914E36"/>
    <w:rsid w:val="00914E41"/>
    <w:rsid w:val="00916EA0"/>
    <w:rsid w:val="0091711E"/>
    <w:rsid w:val="009171C7"/>
    <w:rsid w:val="00917840"/>
    <w:rsid w:val="00917C08"/>
    <w:rsid w:val="00920B7A"/>
    <w:rsid w:val="00922183"/>
    <w:rsid w:val="0092266D"/>
    <w:rsid w:val="009227EA"/>
    <w:rsid w:val="00922F8B"/>
    <w:rsid w:val="009231FC"/>
    <w:rsid w:val="009236B4"/>
    <w:rsid w:val="0092397B"/>
    <w:rsid w:val="00924510"/>
    <w:rsid w:val="009251B4"/>
    <w:rsid w:val="00925B58"/>
    <w:rsid w:val="00925D99"/>
    <w:rsid w:val="0092679E"/>
    <w:rsid w:val="00926C76"/>
    <w:rsid w:val="00927566"/>
    <w:rsid w:val="00927D40"/>
    <w:rsid w:val="00930094"/>
    <w:rsid w:val="009308A9"/>
    <w:rsid w:val="00931F2B"/>
    <w:rsid w:val="0093249A"/>
    <w:rsid w:val="00932B58"/>
    <w:rsid w:val="00932C3B"/>
    <w:rsid w:val="00932FB7"/>
    <w:rsid w:val="00934AAB"/>
    <w:rsid w:val="00935240"/>
    <w:rsid w:val="009368DE"/>
    <w:rsid w:val="009376D0"/>
    <w:rsid w:val="00937DC4"/>
    <w:rsid w:val="00940325"/>
    <w:rsid w:val="009410A3"/>
    <w:rsid w:val="00941139"/>
    <w:rsid w:val="009420C5"/>
    <w:rsid w:val="00942614"/>
    <w:rsid w:val="00942C9E"/>
    <w:rsid w:val="00943ED7"/>
    <w:rsid w:val="0094400E"/>
    <w:rsid w:val="00944B43"/>
    <w:rsid w:val="00944DE9"/>
    <w:rsid w:val="00944EC0"/>
    <w:rsid w:val="009453A2"/>
    <w:rsid w:val="00945637"/>
    <w:rsid w:val="009478AC"/>
    <w:rsid w:val="00947BA9"/>
    <w:rsid w:val="00950625"/>
    <w:rsid w:val="00950DBE"/>
    <w:rsid w:val="00951657"/>
    <w:rsid w:val="00951CE4"/>
    <w:rsid w:val="009523F0"/>
    <w:rsid w:val="00952A5B"/>
    <w:rsid w:val="009540CE"/>
    <w:rsid w:val="00954156"/>
    <w:rsid w:val="009549D7"/>
    <w:rsid w:val="00954E36"/>
    <w:rsid w:val="00955A45"/>
    <w:rsid w:val="00956DE0"/>
    <w:rsid w:val="00957A87"/>
    <w:rsid w:val="00957CB5"/>
    <w:rsid w:val="009600C8"/>
    <w:rsid w:val="0096069E"/>
    <w:rsid w:val="00960C16"/>
    <w:rsid w:val="00962352"/>
    <w:rsid w:val="00962FE9"/>
    <w:rsid w:val="00964064"/>
    <w:rsid w:val="0096488E"/>
    <w:rsid w:val="009648BF"/>
    <w:rsid w:val="00965D14"/>
    <w:rsid w:val="009660B9"/>
    <w:rsid w:val="00966390"/>
    <w:rsid w:val="00966D52"/>
    <w:rsid w:val="00967A60"/>
    <w:rsid w:val="00971363"/>
    <w:rsid w:val="00971C72"/>
    <w:rsid w:val="0097469D"/>
    <w:rsid w:val="00976A9B"/>
    <w:rsid w:val="00976DBF"/>
    <w:rsid w:val="00977B15"/>
    <w:rsid w:val="00977DAC"/>
    <w:rsid w:val="009804BC"/>
    <w:rsid w:val="00980945"/>
    <w:rsid w:val="00980D8F"/>
    <w:rsid w:val="009830F4"/>
    <w:rsid w:val="00984444"/>
    <w:rsid w:val="009849DD"/>
    <w:rsid w:val="00984A6F"/>
    <w:rsid w:val="0098531E"/>
    <w:rsid w:val="0098612C"/>
    <w:rsid w:val="0098653B"/>
    <w:rsid w:val="00986738"/>
    <w:rsid w:val="00986B8E"/>
    <w:rsid w:val="00987BDC"/>
    <w:rsid w:val="009900F8"/>
    <w:rsid w:val="00990340"/>
    <w:rsid w:val="00990BA8"/>
    <w:rsid w:val="00990FFC"/>
    <w:rsid w:val="00991A07"/>
    <w:rsid w:val="00991B09"/>
    <w:rsid w:val="00992303"/>
    <w:rsid w:val="00992F55"/>
    <w:rsid w:val="009955E2"/>
    <w:rsid w:val="0099567C"/>
    <w:rsid w:val="0099711A"/>
    <w:rsid w:val="009976A4"/>
    <w:rsid w:val="00997A30"/>
    <w:rsid w:val="009A04C4"/>
    <w:rsid w:val="009A04F2"/>
    <w:rsid w:val="009A0E24"/>
    <w:rsid w:val="009A113E"/>
    <w:rsid w:val="009A1ECB"/>
    <w:rsid w:val="009A352D"/>
    <w:rsid w:val="009A35B0"/>
    <w:rsid w:val="009A428D"/>
    <w:rsid w:val="009A43B9"/>
    <w:rsid w:val="009A4A4D"/>
    <w:rsid w:val="009A4F01"/>
    <w:rsid w:val="009A53AD"/>
    <w:rsid w:val="009A576C"/>
    <w:rsid w:val="009A5F47"/>
    <w:rsid w:val="009A62BE"/>
    <w:rsid w:val="009A6519"/>
    <w:rsid w:val="009A6D26"/>
    <w:rsid w:val="009A7008"/>
    <w:rsid w:val="009A7607"/>
    <w:rsid w:val="009B2EFD"/>
    <w:rsid w:val="009B342A"/>
    <w:rsid w:val="009B583A"/>
    <w:rsid w:val="009B5913"/>
    <w:rsid w:val="009B6009"/>
    <w:rsid w:val="009B61CA"/>
    <w:rsid w:val="009B68CE"/>
    <w:rsid w:val="009B73E1"/>
    <w:rsid w:val="009B798B"/>
    <w:rsid w:val="009C1340"/>
    <w:rsid w:val="009C152F"/>
    <w:rsid w:val="009C156F"/>
    <w:rsid w:val="009C2140"/>
    <w:rsid w:val="009C278A"/>
    <w:rsid w:val="009C4568"/>
    <w:rsid w:val="009C45F8"/>
    <w:rsid w:val="009C4754"/>
    <w:rsid w:val="009C4900"/>
    <w:rsid w:val="009C4CE3"/>
    <w:rsid w:val="009C533F"/>
    <w:rsid w:val="009C659D"/>
    <w:rsid w:val="009C746F"/>
    <w:rsid w:val="009C7D2C"/>
    <w:rsid w:val="009C7F62"/>
    <w:rsid w:val="009D0B64"/>
    <w:rsid w:val="009D13BD"/>
    <w:rsid w:val="009D214E"/>
    <w:rsid w:val="009D39E8"/>
    <w:rsid w:val="009D3CC1"/>
    <w:rsid w:val="009D3DFA"/>
    <w:rsid w:val="009D4342"/>
    <w:rsid w:val="009D4A21"/>
    <w:rsid w:val="009D5079"/>
    <w:rsid w:val="009D612F"/>
    <w:rsid w:val="009D6402"/>
    <w:rsid w:val="009D67B0"/>
    <w:rsid w:val="009D6E76"/>
    <w:rsid w:val="009E00B6"/>
    <w:rsid w:val="009E0333"/>
    <w:rsid w:val="009E186A"/>
    <w:rsid w:val="009E1EA8"/>
    <w:rsid w:val="009E20AB"/>
    <w:rsid w:val="009E25E2"/>
    <w:rsid w:val="009E3354"/>
    <w:rsid w:val="009E3535"/>
    <w:rsid w:val="009E3FBD"/>
    <w:rsid w:val="009E4A6F"/>
    <w:rsid w:val="009E4BE4"/>
    <w:rsid w:val="009E527B"/>
    <w:rsid w:val="009E5671"/>
    <w:rsid w:val="009E760F"/>
    <w:rsid w:val="009E7EFB"/>
    <w:rsid w:val="009F0545"/>
    <w:rsid w:val="009F12EF"/>
    <w:rsid w:val="009F1751"/>
    <w:rsid w:val="009F2241"/>
    <w:rsid w:val="009F2350"/>
    <w:rsid w:val="009F39B8"/>
    <w:rsid w:val="009F3D49"/>
    <w:rsid w:val="009F3DEA"/>
    <w:rsid w:val="009F4566"/>
    <w:rsid w:val="009F4D87"/>
    <w:rsid w:val="009F595E"/>
    <w:rsid w:val="009F5CD3"/>
    <w:rsid w:val="009F65CC"/>
    <w:rsid w:val="009F6A28"/>
    <w:rsid w:val="009F6B82"/>
    <w:rsid w:val="00A00400"/>
    <w:rsid w:val="00A0099D"/>
    <w:rsid w:val="00A01536"/>
    <w:rsid w:val="00A017AB"/>
    <w:rsid w:val="00A01855"/>
    <w:rsid w:val="00A0242E"/>
    <w:rsid w:val="00A024B4"/>
    <w:rsid w:val="00A02D5F"/>
    <w:rsid w:val="00A0488A"/>
    <w:rsid w:val="00A05133"/>
    <w:rsid w:val="00A0605A"/>
    <w:rsid w:val="00A06617"/>
    <w:rsid w:val="00A06714"/>
    <w:rsid w:val="00A07418"/>
    <w:rsid w:val="00A078B5"/>
    <w:rsid w:val="00A1014F"/>
    <w:rsid w:val="00A11AD2"/>
    <w:rsid w:val="00A12090"/>
    <w:rsid w:val="00A148F8"/>
    <w:rsid w:val="00A15B19"/>
    <w:rsid w:val="00A1616C"/>
    <w:rsid w:val="00A165B6"/>
    <w:rsid w:val="00A168F6"/>
    <w:rsid w:val="00A16F50"/>
    <w:rsid w:val="00A17915"/>
    <w:rsid w:val="00A20C06"/>
    <w:rsid w:val="00A20FCB"/>
    <w:rsid w:val="00A213EF"/>
    <w:rsid w:val="00A2227C"/>
    <w:rsid w:val="00A22817"/>
    <w:rsid w:val="00A229BB"/>
    <w:rsid w:val="00A22C6C"/>
    <w:rsid w:val="00A23A29"/>
    <w:rsid w:val="00A245A2"/>
    <w:rsid w:val="00A247FB"/>
    <w:rsid w:val="00A25014"/>
    <w:rsid w:val="00A2525B"/>
    <w:rsid w:val="00A25C87"/>
    <w:rsid w:val="00A25D80"/>
    <w:rsid w:val="00A2752F"/>
    <w:rsid w:val="00A27A10"/>
    <w:rsid w:val="00A27F76"/>
    <w:rsid w:val="00A30882"/>
    <w:rsid w:val="00A322A4"/>
    <w:rsid w:val="00A32780"/>
    <w:rsid w:val="00A33EAA"/>
    <w:rsid w:val="00A34660"/>
    <w:rsid w:val="00A35548"/>
    <w:rsid w:val="00A356F2"/>
    <w:rsid w:val="00A358A9"/>
    <w:rsid w:val="00A36851"/>
    <w:rsid w:val="00A379B8"/>
    <w:rsid w:val="00A37A90"/>
    <w:rsid w:val="00A37E90"/>
    <w:rsid w:val="00A400F5"/>
    <w:rsid w:val="00A40F1C"/>
    <w:rsid w:val="00A41008"/>
    <w:rsid w:val="00A410DE"/>
    <w:rsid w:val="00A41943"/>
    <w:rsid w:val="00A421F2"/>
    <w:rsid w:val="00A424A9"/>
    <w:rsid w:val="00A42A9D"/>
    <w:rsid w:val="00A42ED6"/>
    <w:rsid w:val="00A4307D"/>
    <w:rsid w:val="00A44B1D"/>
    <w:rsid w:val="00A45224"/>
    <w:rsid w:val="00A455A0"/>
    <w:rsid w:val="00A45793"/>
    <w:rsid w:val="00A45889"/>
    <w:rsid w:val="00A45C69"/>
    <w:rsid w:val="00A46A9F"/>
    <w:rsid w:val="00A46B9F"/>
    <w:rsid w:val="00A50A50"/>
    <w:rsid w:val="00A50B75"/>
    <w:rsid w:val="00A51254"/>
    <w:rsid w:val="00A517B3"/>
    <w:rsid w:val="00A51BF6"/>
    <w:rsid w:val="00A525CA"/>
    <w:rsid w:val="00A529FC"/>
    <w:rsid w:val="00A530E1"/>
    <w:rsid w:val="00A53209"/>
    <w:rsid w:val="00A53444"/>
    <w:rsid w:val="00A53E00"/>
    <w:rsid w:val="00A545ED"/>
    <w:rsid w:val="00A548A7"/>
    <w:rsid w:val="00A54FC5"/>
    <w:rsid w:val="00A55B6C"/>
    <w:rsid w:val="00A56725"/>
    <w:rsid w:val="00A56F54"/>
    <w:rsid w:val="00A60B4F"/>
    <w:rsid w:val="00A6147E"/>
    <w:rsid w:val="00A61C4A"/>
    <w:rsid w:val="00A62C34"/>
    <w:rsid w:val="00A63821"/>
    <w:rsid w:val="00A63C2A"/>
    <w:rsid w:val="00A6426F"/>
    <w:rsid w:val="00A64BEE"/>
    <w:rsid w:val="00A658DE"/>
    <w:rsid w:val="00A659BC"/>
    <w:rsid w:val="00A65B26"/>
    <w:rsid w:val="00A661B5"/>
    <w:rsid w:val="00A66307"/>
    <w:rsid w:val="00A66436"/>
    <w:rsid w:val="00A70422"/>
    <w:rsid w:val="00A71208"/>
    <w:rsid w:val="00A71C44"/>
    <w:rsid w:val="00A72372"/>
    <w:rsid w:val="00A72C13"/>
    <w:rsid w:val="00A7335C"/>
    <w:rsid w:val="00A73459"/>
    <w:rsid w:val="00A73994"/>
    <w:rsid w:val="00A7543B"/>
    <w:rsid w:val="00A75F76"/>
    <w:rsid w:val="00A80DBA"/>
    <w:rsid w:val="00A811A3"/>
    <w:rsid w:val="00A814C0"/>
    <w:rsid w:val="00A81596"/>
    <w:rsid w:val="00A81625"/>
    <w:rsid w:val="00A81E99"/>
    <w:rsid w:val="00A829C2"/>
    <w:rsid w:val="00A82B60"/>
    <w:rsid w:val="00A82C40"/>
    <w:rsid w:val="00A83C3E"/>
    <w:rsid w:val="00A84050"/>
    <w:rsid w:val="00A849E7"/>
    <w:rsid w:val="00A851E5"/>
    <w:rsid w:val="00A85509"/>
    <w:rsid w:val="00A86906"/>
    <w:rsid w:val="00A878E3"/>
    <w:rsid w:val="00A90850"/>
    <w:rsid w:val="00A90D65"/>
    <w:rsid w:val="00A90F19"/>
    <w:rsid w:val="00A91611"/>
    <w:rsid w:val="00A91F22"/>
    <w:rsid w:val="00A92FDF"/>
    <w:rsid w:val="00A93412"/>
    <w:rsid w:val="00A94C27"/>
    <w:rsid w:val="00A94E5B"/>
    <w:rsid w:val="00A9509F"/>
    <w:rsid w:val="00A95C96"/>
    <w:rsid w:val="00A96418"/>
    <w:rsid w:val="00A96D51"/>
    <w:rsid w:val="00A9706B"/>
    <w:rsid w:val="00A97D2F"/>
    <w:rsid w:val="00AA0F63"/>
    <w:rsid w:val="00AA12F8"/>
    <w:rsid w:val="00AA1D86"/>
    <w:rsid w:val="00AA2C44"/>
    <w:rsid w:val="00AA3F62"/>
    <w:rsid w:val="00AA4060"/>
    <w:rsid w:val="00AA542B"/>
    <w:rsid w:val="00AA550E"/>
    <w:rsid w:val="00AA5613"/>
    <w:rsid w:val="00AA57FC"/>
    <w:rsid w:val="00AA7BEC"/>
    <w:rsid w:val="00AA7FD2"/>
    <w:rsid w:val="00AB1861"/>
    <w:rsid w:val="00AB3351"/>
    <w:rsid w:val="00AB42B8"/>
    <w:rsid w:val="00AB4869"/>
    <w:rsid w:val="00AB4B40"/>
    <w:rsid w:val="00AB4EC6"/>
    <w:rsid w:val="00AB52FF"/>
    <w:rsid w:val="00AB548B"/>
    <w:rsid w:val="00AB676C"/>
    <w:rsid w:val="00AB67FB"/>
    <w:rsid w:val="00AB709D"/>
    <w:rsid w:val="00AC0851"/>
    <w:rsid w:val="00AC0BC8"/>
    <w:rsid w:val="00AC148E"/>
    <w:rsid w:val="00AC1ECF"/>
    <w:rsid w:val="00AC2C35"/>
    <w:rsid w:val="00AC2D03"/>
    <w:rsid w:val="00AC31F0"/>
    <w:rsid w:val="00AC3DD0"/>
    <w:rsid w:val="00AC3FCC"/>
    <w:rsid w:val="00AC4B81"/>
    <w:rsid w:val="00AC4D91"/>
    <w:rsid w:val="00AC542B"/>
    <w:rsid w:val="00AC5C19"/>
    <w:rsid w:val="00AC5C87"/>
    <w:rsid w:val="00AC6C25"/>
    <w:rsid w:val="00AC6CFA"/>
    <w:rsid w:val="00AC6F1F"/>
    <w:rsid w:val="00AC6F32"/>
    <w:rsid w:val="00AC7579"/>
    <w:rsid w:val="00AC7935"/>
    <w:rsid w:val="00AC7962"/>
    <w:rsid w:val="00AD0239"/>
    <w:rsid w:val="00AD04B9"/>
    <w:rsid w:val="00AD0844"/>
    <w:rsid w:val="00AD1B28"/>
    <w:rsid w:val="00AD23AB"/>
    <w:rsid w:val="00AD2644"/>
    <w:rsid w:val="00AD3C20"/>
    <w:rsid w:val="00AD4E8B"/>
    <w:rsid w:val="00AD57A6"/>
    <w:rsid w:val="00AD6B62"/>
    <w:rsid w:val="00AD7211"/>
    <w:rsid w:val="00AD77B6"/>
    <w:rsid w:val="00AD7BE9"/>
    <w:rsid w:val="00AE057D"/>
    <w:rsid w:val="00AE09B5"/>
    <w:rsid w:val="00AE0D44"/>
    <w:rsid w:val="00AE106C"/>
    <w:rsid w:val="00AE108D"/>
    <w:rsid w:val="00AE10B6"/>
    <w:rsid w:val="00AE147B"/>
    <w:rsid w:val="00AE1883"/>
    <w:rsid w:val="00AE2599"/>
    <w:rsid w:val="00AE27E0"/>
    <w:rsid w:val="00AE2C80"/>
    <w:rsid w:val="00AE3C09"/>
    <w:rsid w:val="00AE4BE7"/>
    <w:rsid w:val="00AE534D"/>
    <w:rsid w:val="00AE5561"/>
    <w:rsid w:val="00AE602E"/>
    <w:rsid w:val="00AE6168"/>
    <w:rsid w:val="00AE626F"/>
    <w:rsid w:val="00AE6FF1"/>
    <w:rsid w:val="00AE704B"/>
    <w:rsid w:val="00AE71A3"/>
    <w:rsid w:val="00AF07CE"/>
    <w:rsid w:val="00AF1C2E"/>
    <w:rsid w:val="00AF1CF2"/>
    <w:rsid w:val="00AF23C6"/>
    <w:rsid w:val="00AF2A1B"/>
    <w:rsid w:val="00AF2A5D"/>
    <w:rsid w:val="00AF320C"/>
    <w:rsid w:val="00AF393D"/>
    <w:rsid w:val="00AF3E64"/>
    <w:rsid w:val="00AF41B4"/>
    <w:rsid w:val="00AF438B"/>
    <w:rsid w:val="00AF4863"/>
    <w:rsid w:val="00AF4AB3"/>
    <w:rsid w:val="00AF4F3C"/>
    <w:rsid w:val="00AF5810"/>
    <w:rsid w:val="00AF5EA5"/>
    <w:rsid w:val="00AF64C9"/>
    <w:rsid w:val="00AF68CC"/>
    <w:rsid w:val="00AF6CD5"/>
    <w:rsid w:val="00AF74AD"/>
    <w:rsid w:val="00AF7891"/>
    <w:rsid w:val="00AF792A"/>
    <w:rsid w:val="00B0067D"/>
    <w:rsid w:val="00B02DF7"/>
    <w:rsid w:val="00B037C0"/>
    <w:rsid w:val="00B0387C"/>
    <w:rsid w:val="00B04065"/>
    <w:rsid w:val="00B0434F"/>
    <w:rsid w:val="00B043FB"/>
    <w:rsid w:val="00B059DF"/>
    <w:rsid w:val="00B07707"/>
    <w:rsid w:val="00B11C0E"/>
    <w:rsid w:val="00B11CD3"/>
    <w:rsid w:val="00B12351"/>
    <w:rsid w:val="00B133A0"/>
    <w:rsid w:val="00B13B3D"/>
    <w:rsid w:val="00B13FD9"/>
    <w:rsid w:val="00B14730"/>
    <w:rsid w:val="00B150F8"/>
    <w:rsid w:val="00B15CA6"/>
    <w:rsid w:val="00B15D68"/>
    <w:rsid w:val="00B17B4E"/>
    <w:rsid w:val="00B20A6E"/>
    <w:rsid w:val="00B223E8"/>
    <w:rsid w:val="00B22CB8"/>
    <w:rsid w:val="00B23043"/>
    <w:rsid w:val="00B231AE"/>
    <w:rsid w:val="00B23403"/>
    <w:rsid w:val="00B23633"/>
    <w:rsid w:val="00B23796"/>
    <w:rsid w:val="00B23A7A"/>
    <w:rsid w:val="00B23A7E"/>
    <w:rsid w:val="00B242B0"/>
    <w:rsid w:val="00B24485"/>
    <w:rsid w:val="00B24C93"/>
    <w:rsid w:val="00B24CD4"/>
    <w:rsid w:val="00B2547B"/>
    <w:rsid w:val="00B273FB"/>
    <w:rsid w:val="00B277FB"/>
    <w:rsid w:val="00B308D0"/>
    <w:rsid w:val="00B309C6"/>
    <w:rsid w:val="00B31AFA"/>
    <w:rsid w:val="00B330D2"/>
    <w:rsid w:val="00B33DCE"/>
    <w:rsid w:val="00B34952"/>
    <w:rsid w:val="00B34BE2"/>
    <w:rsid w:val="00B34D6B"/>
    <w:rsid w:val="00B36A40"/>
    <w:rsid w:val="00B37D73"/>
    <w:rsid w:val="00B37F55"/>
    <w:rsid w:val="00B4025F"/>
    <w:rsid w:val="00B4187F"/>
    <w:rsid w:val="00B41D7C"/>
    <w:rsid w:val="00B41F44"/>
    <w:rsid w:val="00B423BE"/>
    <w:rsid w:val="00B429C1"/>
    <w:rsid w:val="00B43447"/>
    <w:rsid w:val="00B4354D"/>
    <w:rsid w:val="00B43F74"/>
    <w:rsid w:val="00B44677"/>
    <w:rsid w:val="00B44706"/>
    <w:rsid w:val="00B44A9C"/>
    <w:rsid w:val="00B4529A"/>
    <w:rsid w:val="00B4544B"/>
    <w:rsid w:val="00B4568B"/>
    <w:rsid w:val="00B4571C"/>
    <w:rsid w:val="00B4638D"/>
    <w:rsid w:val="00B463AC"/>
    <w:rsid w:val="00B46A81"/>
    <w:rsid w:val="00B507D2"/>
    <w:rsid w:val="00B50D6D"/>
    <w:rsid w:val="00B515F3"/>
    <w:rsid w:val="00B516F4"/>
    <w:rsid w:val="00B52A03"/>
    <w:rsid w:val="00B52B61"/>
    <w:rsid w:val="00B5349D"/>
    <w:rsid w:val="00B53EAB"/>
    <w:rsid w:val="00B541BA"/>
    <w:rsid w:val="00B545C9"/>
    <w:rsid w:val="00B54D44"/>
    <w:rsid w:val="00B54E8C"/>
    <w:rsid w:val="00B54F9D"/>
    <w:rsid w:val="00B5503D"/>
    <w:rsid w:val="00B55062"/>
    <w:rsid w:val="00B611F1"/>
    <w:rsid w:val="00B61DFF"/>
    <w:rsid w:val="00B623B1"/>
    <w:rsid w:val="00B62DFF"/>
    <w:rsid w:val="00B62F1A"/>
    <w:rsid w:val="00B63D74"/>
    <w:rsid w:val="00B640FE"/>
    <w:rsid w:val="00B64CC9"/>
    <w:rsid w:val="00B65512"/>
    <w:rsid w:val="00B6581A"/>
    <w:rsid w:val="00B6778B"/>
    <w:rsid w:val="00B70421"/>
    <w:rsid w:val="00B7070E"/>
    <w:rsid w:val="00B708EE"/>
    <w:rsid w:val="00B70B80"/>
    <w:rsid w:val="00B70ED2"/>
    <w:rsid w:val="00B71ADF"/>
    <w:rsid w:val="00B7221A"/>
    <w:rsid w:val="00B722CF"/>
    <w:rsid w:val="00B7264F"/>
    <w:rsid w:val="00B72A22"/>
    <w:rsid w:val="00B72DBD"/>
    <w:rsid w:val="00B72F80"/>
    <w:rsid w:val="00B73023"/>
    <w:rsid w:val="00B7350C"/>
    <w:rsid w:val="00B74701"/>
    <w:rsid w:val="00B75E4F"/>
    <w:rsid w:val="00B763A1"/>
    <w:rsid w:val="00B769E9"/>
    <w:rsid w:val="00B76EF7"/>
    <w:rsid w:val="00B77863"/>
    <w:rsid w:val="00B800FA"/>
    <w:rsid w:val="00B80ED2"/>
    <w:rsid w:val="00B8136E"/>
    <w:rsid w:val="00B81D4F"/>
    <w:rsid w:val="00B823D9"/>
    <w:rsid w:val="00B8279C"/>
    <w:rsid w:val="00B83D29"/>
    <w:rsid w:val="00B83E12"/>
    <w:rsid w:val="00B84DD6"/>
    <w:rsid w:val="00B85A66"/>
    <w:rsid w:val="00B90239"/>
    <w:rsid w:val="00B90A92"/>
    <w:rsid w:val="00B90C2A"/>
    <w:rsid w:val="00B90FE9"/>
    <w:rsid w:val="00B91501"/>
    <w:rsid w:val="00B91762"/>
    <w:rsid w:val="00B91C5F"/>
    <w:rsid w:val="00B91DCA"/>
    <w:rsid w:val="00B929FA"/>
    <w:rsid w:val="00B92FA2"/>
    <w:rsid w:val="00B931FE"/>
    <w:rsid w:val="00B93244"/>
    <w:rsid w:val="00B933B1"/>
    <w:rsid w:val="00B93A93"/>
    <w:rsid w:val="00B940C1"/>
    <w:rsid w:val="00B94636"/>
    <w:rsid w:val="00B9573F"/>
    <w:rsid w:val="00BA062B"/>
    <w:rsid w:val="00BA064A"/>
    <w:rsid w:val="00BA1ED0"/>
    <w:rsid w:val="00BA20A9"/>
    <w:rsid w:val="00BA2610"/>
    <w:rsid w:val="00BA2998"/>
    <w:rsid w:val="00BA38FE"/>
    <w:rsid w:val="00BA3BE3"/>
    <w:rsid w:val="00BA45C9"/>
    <w:rsid w:val="00BA45D9"/>
    <w:rsid w:val="00BA4E11"/>
    <w:rsid w:val="00BA4EDC"/>
    <w:rsid w:val="00BA6826"/>
    <w:rsid w:val="00BA6FFF"/>
    <w:rsid w:val="00BA7DE2"/>
    <w:rsid w:val="00BB0AE9"/>
    <w:rsid w:val="00BB0DE2"/>
    <w:rsid w:val="00BB15DC"/>
    <w:rsid w:val="00BB22F7"/>
    <w:rsid w:val="00BB26EC"/>
    <w:rsid w:val="00BB2E06"/>
    <w:rsid w:val="00BB2F60"/>
    <w:rsid w:val="00BB4789"/>
    <w:rsid w:val="00BB4CC5"/>
    <w:rsid w:val="00BB6051"/>
    <w:rsid w:val="00BB6C37"/>
    <w:rsid w:val="00BB6EFB"/>
    <w:rsid w:val="00BB71E5"/>
    <w:rsid w:val="00BB785A"/>
    <w:rsid w:val="00BC01C7"/>
    <w:rsid w:val="00BC0ADF"/>
    <w:rsid w:val="00BC0FC7"/>
    <w:rsid w:val="00BC0FD7"/>
    <w:rsid w:val="00BC171E"/>
    <w:rsid w:val="00BC2B5C"/>
    <w:rsid w:val="00BC4101"/>
    <w:rsid w:val="00BC4BF8"/>
    <w:rsid w:val="00BC5286"/>
    <w:rsid w:val="00BC5502"/>
    <w:rsid w:val="00BC551A"/>
    <w:rsid w:val="00BC5BFE"/>
    <w:rsid w:val="00BC5E19"/>
    <w:rsid w:val="00BC611B"/>
    <w:rsid w:val="00BC6DEC"/>
    <w:rsid w:val="00BC6F6C"/>
    <w:rsid w:val="00BC7BC5"/>
    <w:rsid w:val="00BC7FF0"/>
    <w:rsid w:val="00BD0E61"/>
    <w:rsid w:val="00BD1028"/>
    <w:rsid w:val="00BD2054"/>
    <w:rsid w:val="00BD2268"/>
    <w:rsid w:val="00BD237D"/>
    <w:rsid w:val="00BD3A4D"/>
    <w:rsid w:val="00BD3DF1"/>
    <w:rsid w:val="00BD4697"/>
    <w:rsid w:val="00BD46FE"/>
    <w:rsid w:val="00BD491E"/>
    <w:rsid w:val="00BD57AC"/>
    <w:rsid w:val="00BD5C70"/>
    <w:rsid w:val="00BD5D9A"/>
    <w:rsid w:val="00BD5F5E"/>
    <w:rsid w:val="00BD5F7E"/>
    <w:rsid w:val="00BD6E51"/>
    <w:rsid w:val="00BD75F9"/>
    <w:rsid w:val="00BD7865"/>
    <w:rsid w:val="00BE04B7"/>
    <w:rsid w:val="00BE0992"/>
    <w:rsid w:val="00BE0A92"/>
    <w:rsid w:val="00BE0C9F"/>
    <w:rsid w:val="00BE1607"/>
    <w:rsid w:val="00BE264B"/>
    <w:rsid w:val="00BE26C0"/>
    <w:rsid w:val="00BE31FE"/>
    <w:rsid w:val="00BE3714"/>
    <w:rsid w:val="00BE459E"/>
    <w:rsid w:val="00BE58D3"/>
    <w:rsid w:val="00BE665F"/>
    <w:rsid w:val="00BE705F"/>
    <w:rsid w:val="00BF0841"/>
    <w:rsid w:val="00BF105B"/>
    <w:rsid w:val="00BF124F"/>
    <w:rsid w:val="00BF217A"/>
    <w:rsid w:val="00BF219E"/>
    <w:rsid w:val="00BF249B"/>
    <w:rsid w:val="00BF2A82"/>
    <w:rsid w:val="00BF3FB0"/>
    <w:rsid w:val="00BF405F"/>
    <w:rsid w:val="00BF44CF"/>
    <w:rsid w:val="00BF53D6"/>
    <w:rsid w:val="00BF5987"/>
    <w:rsid w:val="00BF76CF"/>
    <w:rsid w:val="00BF791B"/>
    <w:rsid w:val="00BF7E92"/>
    <w:rsid w:val="00C00030"/>
    <w:rsid w:val="00C000C0"/>
    <w:rsid w:val="00C00E0C"/>
    <w:rsid w:val="00C00F76"/>
    <w:rsid w:val="00C018C6"/>
    <w:rsid w:val="00C02F78"/>
    <w:rsid w:val="00C035F9"/>
    <w:rsid w:val="00C03932"/>
    <w:rsid w:val="00C052E7"/>
    <w:rsid w:val="00C05474"/>
    <w:rsid w:val="00C05CEF"/>
    <w:rsid w:val="00C072AA"/>
    <w:rsid w:val="00C07975"/>
    <w:rsid w:val="00C07EA0"/>
    <w:rsid w:val="00C102FC"/>
    <w:rsid w:val="00C10B92"/>
    <w:rsid w:val="00C10EE4"/>
    <w:rsid w:val="00C125F2"/>
    <w:rsid w:val="00C128A7"/>
    <w:rsid w:val="00C13BED"/>
    <w:rsid w:val="00C14567"/>
    <w:rsid w:val="00C1635F"/>
    <w:rsid w:val="00C16D79"/>
    <w:rsid w:val="00C2043E"/>
    <w:rsid w:val="00C20516"/>
    <w:rsid w:val="00C207DD"/>
    <w:rsid w:val="00C21358"/>
    <w:rsid w:val="00C21682"/>
    <w:rsid w:val="00C21C15"/>
    <w:rsid w:val="00C2355C"/>
    <w:rsid w:val="00C235CB"/>
    <w:rsid w:val="00C2372A"/>
    <w:rsid w:val="00C23C09"/>
    <w:rsid w:val="00C24654"/>
    <w:rsid w:val="00C24936"/>
    <w:rsid w:val="00C24BBF"/>
    <w:rsid w:val="00C24D63"/>
    <w:rsid w:val="00C259D4"/>
    <w:rsid w:val="00C2683F"/>
    <w:rsid w:val="00C26D62"/>
    <w:rsid w:val="00C27470"/>
    <w:rsid w:val="00C2757C"/>
    <w:rsid w:val="00C27978"/>
    <w:rsid w:val="00C27B22"/>
    <w:rsid w:val="00C30854"/>
    <w:rsid w:val="00C30AC7"/>
    <w:rsid w:val="00C30B8A"/>
    <w:rsid w:val="00C31FC4"/>
    <w:rsid w:val="00C3220E"/>
    <w:rsid w:val="00C32A45"/>
    <w:rsid w:val="00C335E7"/>
    <w:rsid w:val="00C34264"/>
    <w:rsid w:val="00C34527"/>
    <w:rsid w:val="00C34F9A"/>
    <w:rsid w:val="00C35BE8"/>
    <w:rsid w:val="00C35CF2"/>
    <w:rsid w:val="00C35F39"/>
    <w:rsid w:val="00C3627C"/>
    <w:rsid w:val="00C36A01"/>
    <w:rsid w:val="00C36DE5"/>
    <w:rsid w:val="00C37364"/>
    <w:rsid w:val="00C37432"/>
    <w:rsid w:val="00C40857"/>
    <w:rsid w:val="00C40962"/>
    <w:rsid w:val="00C40B1B"/>
    <w:rsid w:val="00C419BF"/>
    <w:rsid w:val="00C41C0E"/>
    <w:rsid w:val="00C4522E"/>
    <w:rsid w:val="00C455A5"/>
    <w:rsid w:val="00C45AF3"/>
    <w:rsid w:val="00C46EC3"/>
    <w:rsid w:val="00C47E89"/>
    <w:rsid w:val="00C47EC8"/>
    <w:rsid w:val="00C50EBC"/>
    <w:rsid w:val="00C52F1F"/>
    <w:rsid w:val="00C5419B"/>
    <w:rsid w:val="00C54380"/>
    <w:rsid w:val="00C54BA5"/>
    <w:rsid w:val="00C55203"/>
    <w:rsid w:val="00C559B6"/>
    <w:rsid w:val="00C55D69"/>
    <w:rsid w:val="00C56E42"/>
    <w:rsid w:val="00C573EA"/>
    <w:rsid w:val="00C57B11"/>
    <w:rsid w:val="00C57D6A"/>
    <w:rsid w:val="00C57DD3"/>
    <w:rsid w:val="00C60534"/>
    <w:rsid w:val="00C60730"/>
    <w:rsid w:val="00C60CDB"/>
    <w:rsid w:val="00C60DF0"/>
    <w:rsid w:val="00C616E8"/>
    <w:rsid w:val="00C61C2C"/>
    <w:rsid w:val="00C63A55"/>
    <w:rsid w:val="00C64202"/>
    <w:rsid w:val="00C64977"/>
    <w:rsid w:val="00C64E40"/>
    <w:rsid w:val="00C64E65"/>
    <w:rsid w:val="00C65F4E"/>
    <w:rsid w:val="00C66134"/>
    <w:rsid w:val="00C66299"/>
    <w:rsid w:val="00C67F00"/>
    <w:rsid w:val="00C70A20"/>
    <w:rsid w:val="00C70C1D"/>
    <w:rsid w:val="00C71F19"/>
    <w:rsid w:val="00C72EEE"/>
    <w:rsid w:val="00C73988"/>
    <w:rsid w:val="00C73B04"/>
    <w:rsid w:val="00C73C8F"/>
    <w:rsid w:val="00C7413E"/>
    <w:rsid w:val="00C75580"/>
    <w:rsid w:val="00C75835"/>
    <w:rsid w:val="00C75CC6"/>
    <w:rsid w:val="00C765DA"/>
    <w:rsid w:val="00C76EA0"/>
    <w:rsid w:val="00C77648"/>
    <w:rsid w:val="00C77ACE"/>
    <w:rsid w:val="00C80413"/>
    <w:rsid w:val="00C814EA"/>
    <w:rsid w:val="00C818A8"/>
    <w:rsid w:val="00C81FB3"/>
    <w:rsid w:val="00C8237B"/>
    <w:rsid w:val="00C826C7"/>
    <w:rsid w:val="00C8315E"/>
    <w:rsid w:val="00C8380D"/>
    <w:rsid w:val="00C839DF"/>
    <w:rsid w:val="00C8426F"/>
    <w:rsid w:val="00C85C58"/>
    <w:rsid w:val="00C85EA9"/>
    <w:rsid w:val="00C861D2"/>
    <w:rsid w:val="00C86299"/>
    <w:rsid w:val="00C86D84"/>
    <w:rsid w:val="00C8748C"/>
    <w:rsid w:val="00C87919"/>
    <w:rsid w:val="00C90A77"/>
    <w:rsid w:val="00C90C9B"/>
    <w:rsid w:val="00C91074"/>
    <w:rsid w:val="00C913BE"/>
    <w:rsid w:val="00C91ACA"/>
    <w:rsid w:val="00C92F18"/>
    <w:rsid w:val="00C92F28"/>
    <w:rsid w:val="00C9445D"/>
    <w:rsid w:val="00C957C9"/>
    <w:rsid w:val="00C97C18"/>
    <w:rsid w:val="00CA083C"/>
    <w:rsid w:val="00CA117D"/>
    <w:rsid w:val="00CA186B"/>
    <w:rsid w:val="00CA18BC"/>
    <w:rsid w:val="00CA1F06"/>
    <w:rsid w:val="00CA2B1C"/>
    <w:rsid w:val="00CA2C8A"/>
    <w:rsid w:val="00CA3061"/>
    <w:rsid w:val="00CA3FE6"/>
    <w:rsid w:val="00CA4592"/>
    <w:rsid w:val="00CA4C9D"/>
    <w:rsid w:val="00CA4E50"/>
    <w:rsid w:val="00CA548D"/>
    <w:rsid w:val="00CA60EE"/>
    <w:rsid w:val="00CA6281"/>
    <w:rsid w:val="00CA7549"/>
    <w:rsid w:val="00CA77F7"/>
    <w:rsid w:val="00CB044E"/>
    <w:rsid w:val="00CB0A48"/>
    <w:rsid w:val="00CB157F"/>
    <w:rsid w:val="00CB15F1"/>
    <w:rsid w:val="00CB1B6A"/>
    <w:rsid w:val="00CB2C79"/>
    <w:rsid w:val="00CB33D5"/>
    <w:rsid w:val="00CB3AF4"/>
    <w:rsid w:val="00CB498C"/>
    <w:rsid w:val="00CB503C"/>
    <w:rsid w:val="00CB646C"/>
    <w:rsid w:val="00CB6947"/>
    <w:rsid w:val="00CB6D10"/>
    <w:rsid w:val="00CB70B3"/>
    <w:rsid w:val="00CB711E"/>
    <w:rsid w:val="00CB7572"/>
    <w:rsid w:val="00CB799C"/>
    <w:rsid w:val="00CB7DF7"/>
    <w:rsid w:val="00CC1619"/>
    <w:rsid w:val="00CC21E4"/>
    <w:rsid w:val="00CC2D57"/>
    <w:rsid w:val="00CC2D7A"/>
    <w:rsid w:val="00CC3072"/>
    <w:rsid w:val="00CC349E"/>
    <w:rsid w:val="00CC47B7"/>
    <w:rsid w:val="00CC79C5"/>
    <w:rsid w:val="00CC7CBA"/>
    <w:rsid w:val="00CD0458"/>
    <w:rsid w:val="00CD18B1"/>
    <w:rsid w:val="00CD1ED1"/>
    <w:rsid w:val="00CD2353"/>
    <w:rsid w:val="00CD23B0"/>
    <w:rsid w:val="00CD2459"/>
    <w:rsid w:val="00CD2D5D"/>
    <w:rsid w:val="00CD4B22"/>
    <w:rsid w:val="00CD4BF4"/>
    <w:rsid w:val="00CD4D2C"/>
    <w:rsid w:val="00CD5A90"/>
    <w:rsid w:val="00CD6276"/>
    <w:rsid w:val="00CD64C8"/>
    <w:rsid w:val="00CD6D32"/>
    <w:rsid w:val="00CD7AC6"/>
    <w:rsid w:val="00CE0778"/>
    <w:rsid w:val="00CE1063"/>
    <w:rsid w:val="00CE264F"/>
    <w:rsid w:val="00CE26FE"/>
    <w:rsid w:val="00CE40B0"/>
    <w:rsid w:val="00CE4304"/>
    <w:rsid w:val="00CE4725"/>
    <w:rsid w:val="00CE5366"/>
    <w:rsid w:val="00CE6D55"/>
    <w:rsid w:val="00CE71EB"/>
    <w:rsid w:val="00CF0216"/>
    <w:rsid w:val="00CF0390"/>
    <w:rsid w:val="00CF09EF"/>
    <w:rsid w:val="00CF19EA"/>
    <w:rsid w:val="00CF256E"/>
    <w:rsid w:val="00CF2A71"/>
    <w:rsid w:val="00CF3418"/>
    <w:rsid w:val="00CF3815"/>
    <w:rsid w:val="00CF39F5"/>
    <w:rsid w:val="00CF4735"/>
    <w:rsid w:val="00CF55EF"/>
    <w:rsid w:val="00CF592B"/>
    <w:rsid w:val="00CF68CA"/>
    <w:rsid w:val="00CF721B"/>
    <w:rsid w:val="00CF7E28"/>
    <w:rsid w:val="00D00430"/>
    <w:rsid w:val="00D00607"/>
    <w:rsid w:val="00D00866"/>
    <w:rsid w:val="00D00BD2"/>
    <w:rsid w:val="00D018CC"/>
    <w:rsid w:val="00D01E46"/>
    <w:rsid w:val="00D01F74"/>
    <w:rsid w:val="00D01FD8"/>
    <w:rsid w:val="00D02C13"/>
    <w:rsid w:val="00D03553"/>
    <w:rsid w:val="00D03802"/>
    <w:rsid w:val="00D048A2"/>
    <w:rsid w:val="00D0513E"/>
    <w:rsid w:val="00D05B59"/>
    <w:rsid w:val="00D05CCE"/>
    <w:rsid w:val="00D06643"/>
    <w:rsid w:val="00D068E6"/>
    <w:rsid w:val="00D06E63"/>
    <w:rsid w:val="00D079CE"/>
    <w:rsid w:val="00D100ED"/>
    <w:rsid w:val="00D10F81"/>
    <w:rsid w:val="00D117A2"/>
    <w:rsid w:val="00D1265E"/>
    <w:rsid w:val="00D126B4"/>
    <w:rsid w:val="00D1291A"/>
    <w:rsid w:val="00D131EE"/>
    <w:rsid w:val="00D15805"/>
    <w:rsid w:val="00D16331"/>
    <w:rsid w:val="00D16AEF"/>
    <w:rsid w:val="00D171AF"/>
    <w:rsid w:val="00D174B9"/>
    <w:rsid w:val="00D20292"/>
    <w:rsid w:val="00D207DD"/>
    <w:rsid w:val="00D215D1"/>
    <w:rsid w:val="00D21911"/>
    <w:rsid w:val="00D21CE5"/>
    <w:rsid w:val="00D22268"/>
    <w:rsid w:val="00D22A3E"/>
    <w:rsid w:val="00D22B20"/>
    <w:rsid w:val="00D22E70"/>
    <w:rsid w:val="00D2313A"/>
    <w:rsid w:val="00D239F8"/>
    <w:rsid w:val="00D23FF8"/>
    <w:rsid w:val="00D24E44"/>
    <w:rsid w:val="00D253C6"/>
    <w:rsid w:val="00D268A0"/>
    <w:rsid w:val="00D26DEB"/>
    <w:rsid w:val="00D27032"/>
    <w:rsid w:val="00D30244"/>
    <w:rsid w:val="00D309DC"/>
    <w:rsid w:val="00D314FD"/>
    <w:rsid w:val="00D318EA"/>
    <w:rsid w:val="00D32457"/>
    <w:rsid w:val="00D32C79"/>
    <w:rsid w:val="00D32D2E"/>
    <w:rsid w:val="00D34155"/>
    <w:rsid w:val="00D34769"/>
    <w:rsid w:val="00D35140"/>
    <w:rsid w:val="00D354FF"/>
    <w:rsid w:val="00D357A6"/>
    <w:rsid w:val="00D366F5"/>
    <w:rsid w:val="00D36726"/>
    <w:rsid w:val="00D373B1"/>
    <w:rsid w:val="00D373D6"/>
    <w:rsid w:val="00D373D9"/>
    <w:rsid w:val="00D40C5A"/>
    <w:rsid w:val="00D40CC5"/>
    <w:rsid w:val="00D43686"/>
    <w:rsid w:val="00D438F1"/>
    <w:rsid w:val="00D44285"/>
    <w:rsid w:val="00D445BC"/>
    <w:rsid w:val="00D44EF2"/>
    <w:rsid w:val="00D4591F"/>
    <w:rsid w:val="00D46A22"/>
    <w:rsid w:val="00D472B2"/>
    <w:rsid w:val="00D47BE3"/>
    <w:rsid w:val="00D50422"/>
    <w:rsid w:val="00D508F3"/>
    <w:rsid w:val="00D5131F"/>
    <w:rsid w:val="00D51566"/>
    <w:rsid w:val="00D52F52"/>
    <w:rsid w:val="00D530EF"/>
    <w:rsid w:val="00D53145"/>
    <w:rsid w:val="00D53766"/>
    <w:rsid w:val="00D538D5"/>
    <w:rsid w:val="00D53EFD"/>
    <w:rsid w:val="00D557DC"/>
    <w:rsid w:val="00D55D24"/>
    <w:rsid w:val="00D56010"/>
    <w:rsid w:val="00D5730F"/>
    <w:rsid w:val="00D57F49"/>
    <w:rsid w:val="00D60189"/>
    <w:rsid w:val="00D60A18"/>
    <w:rsid w:val="00D60F19"/>
    <w:rsid w:val="00D60F8F"/>
    <w:rsid w:val="00D61B84"/>
    <w:rsid w:val="00D61BE8"/>
    <w:rsid w:val="00D62C92"/>
    <w:rsid w:val="00D62D7A"/>
    <w:rsid w:val="00D649AA"/>
    <w:rsid w:val="00D64B34"/>
    <w:rsid w:val="00D64F10"/>
    <w:rsid w:val="00D65615"/>
    <w:rsid w:val="00D65F43"/>
    <w:rsid w:val="00D67553"/>
    <w:rsid w:val="00D70BD2"/>
    <w:rsid w:val="00D70C73"/>
    <w:rsid w:val="00D712EA"/>
    <w:rsid w:val="00D721CC"/>
    <w:rsid w:val="00D723AA"/>
    <w:rsid w:val="00D725CC"/>
    <w:rsid w:val="00D73D45"/>
    <w:rsid w:val="00D749FA"/>
    <w:rsid w:val="00D74CBE"/>
    <w:rsid w:val="00D752C1"/>
    <w:rsid w:val="00D753D4"/>
    <w:rsid w:val="00D76362"/>
    <w:rsid w:val="00D807CA"/>
    <w:rsid w:val="00D821FF"/>
    <w:rsid w:val="00D83616"/>
    <w:rsid w:val="00D84131"/>
    <w:rsid w:val="00D850C4"/>
    <w:rsid w:val="00D85796"/>
    <w:rsid w:val="00D85EE5"/>
    <w:rsid w:val="00D862A0"/>
    <w:rsid w:val="00D86351"/>
    <w:rsid w:val="00D866D4"/>
    <w:rsid w:val="00D86FEB"/>
    <w:rsid w:val="00D8744A"/>
    <w:rsid w:val="00D877A3"/>
    <w:rsid w:val="00D9030C"/>
    <w:rsid w:val="00D90F36"/>
    <w:rsid w:val="00D9117C"/>
    <w:rsid w:val="00D91BF9"/>
    <w:rsid w:val="00D91C6E"/>
    <w:rsid w:val="00D922A1"/>
    <w:rsid w:val="00D92C28"/>
    <w:rsid w:val="00D94844"/>
    <w:rsid w:val="00D95481"/>
    <w:rsid w:val="00D95568"/>
    <w:rsid w:val="00D9588B"/>
    <w:rsid w:val="00D95AC2"/>
    <w:rsid w:val="00D96308"/>
    <w:rsid w:val="00D96627"/>
    <w:rsid w:val="00D96E82"/>
    <w:rsid w:val="00D97D13"/>
    <w:rsid w:val="00D97D78"/>
    <w:rsid w:val="00DA0B14"/>
    <w:rsid w:val="00DA1BBD"/>
    <w:rsid w:val="00DA2447"/>
    <w:rsid w:val="00DA25D1"/>
    <w:rsid w:val="00DA27EB"/>
    <w:rsid w:val="00DA4348"/>
    <w:rsid w:val="00DA45CD"/>
    <w:rsid w:val="00DA4D8B"/>
    <w:rsid w:val="00DA5121"/>
    <w:rsid w:val="00DA522C"/>
    <w:rsid w:val="00DA532A"/>
    <w:rsid w:val="00DA5D23"/>
    <w:rsid w:val="00DA5D7B"/>
    <w:rsid w:val="00DA5EF8"/>
    <w:rsid w:val="00DA6266"/>
    <w:rsid w:val="00DA68F5"/>
    <w:rsid w:val="00DA6D3B"/>
    <w:rsid w:val="00DA7A0A"/>
    <w:rsid w:val="00DB0609"/>
    <w:rsid w:val="00DB0B88"/>
    <w:rsid w:val="00DB1035"/>
    <w:rsid w:val="00DB1255"/>
    <w:rsid w:val="00DB19F2"/>
    <w:rsid w:val="00DB1CFC"/>
    <w:rsid w:val="00DB1ECA"/>
    <w:rsid w:val="00DB2646"/>
    <w:rsid w:val="00DB2913"/>
    <w:rsid w:val="00DB392C"/>
    <w:rsid w:val="00DB3AA6"/>
    <w:rsid w:val="00DB40EA"/>
    <w:rsid w:val="00DB4142"/>
    <w:rsid w:val="00DB5155"/>
    <w:rsid w:val="00DB5F06"/>
    <w:rsid w:val="00DB6B99"/>
    <w:rsid w:val="00DB77D7"/>
    <w:rsid w:val="00DB7918"/>
    <w:rsid w:val="00DC04EC"/>
    <w:rsid w:val="00DC0D23"/>
    <w:rsid w:val="00DC0DAE"/>
    <w:rsid w:val="00DC1E98"/>
    <w:rsid w:val="00DC2038"/>
    <w:rsid w:val="00DC2316"/>
    <w:rsid w:val="00DC32CC"/>
    <w:rsid w:val="00DC352F"/>
    <w:rsid w:val="00DC3618"/>
    <w:rsid w:val="00DC3638"/>
    <w:rsid w:val="00DC418A"/>
    <w:rsid w:val="00DC45FB"/>
    <w:rsid w:val="00DC5AAB"/>
    <w:rsid w:val="00DC5DCD"/>
    <w:rsid w:val="00DC60B8"/>
    <w:rsid w:val="00DC65EB"/>
    <w:rsid w:val="00DC6D15"/>
    <w:rsid w:val="00DC7923"/>
    <w:rsid w:val="00DD0478"/>
    <w:rsid w:val="00DD0777"/>
    <w:rsid w:val="00DD102A"/>
    <w:rsid w:val="00DD1415"/>
    <w:rsid w:val="00DD1CEC"/>
    <w:rsid w:val="00DD22E3"/>
    <w:rsid w:val="00DD2528"/>
    <w:rsid w:val="00DD2F6B"/>
    <w:rsid w:val="00DD32BC"/>
    <w:rsid w:val="00DD3412"/>
    <w:rsid w:val="00DD3FEC"/>
    <w:rsid w:val="00DD477E"/>
    <w:rsid w:val="00DD5C12"/>
    <w:rsid w:val="00DD6EC6"/>
    <w:rsid w:val="00DD7835"/>
    <w:rsid w:val="00DE0415"/>
    <w:rsid w:val="00DE06C1"/>
    <w:rsid w:val="00DE15D4"/>
    <w:rsid w:val="00DE174A"/>
    <w:rsid w:val="00DE18CD"/>
    <w:rsid w:val="00DE2D81"/>
    <w:rsid w:val="00DE36B5"/>
    <w:rsid w:val="00DE46DA"/>
    <w:rsid w:val="00DE4F27"/>
    <w:rsid w:val="00DE5310"/>
    <w:rsid w:val="00DE6D59"/>
    <w:rsid w:val="00DE74CF"/>
    <w:rsid w:val="00DE788B"/>
    <w:rsid w:val="00DF0670"/>
    <w:rsid w:val="00DF0C6B"/>
    <w:rsid w:val="00DF0F3E"/>
    <w:rsid w:val="00DF0F59"/>
    <w:rsid w:val="00DF19EE"/>
    <w:rsid w:val="00DF4A50"/>
    <w:rsid w:val="00DF4B54"/>
    <w:rsid w:val="00DF4EAC"/>
    <w:rsid w:val="00DF5C70"/>
    <w:rsid w:val="00DF5E89"/>
    <w:rsid w:val="00DF607C"/>
    <w:rsid w:val="00DF60A0"/>
    <w:rsid w:val="00DF618C"/>
    <w:rsid w:val="00DF6741"/>
    <w:rsid w:val="00DF76BA"/>
    <w:rsid w:val="00DF7C04"/>
    <w:rsid w:val="00DF7D3A"/>
    <w:rsid w:val="00E00048"/>
    <w:rsid w:val="00E00300"/>
    <w:rsid w:val="00E00F79"/>
    <w:rsid w:val="00E011ED"/>
    <w:rsid w:val="00E016A5"/>
    <w:rsid w:val="00E0172D"/>
    <w:rsid w:val="00E0254A"/>
    <w:rsid w:val="00E02F2C"/>
    <w:rsid w:val="00E034B4"/>
    <w:rsid w:val="00E03A58"/>
    <w:rsid w:val="00E04BED"/>
    <w:rsid w:val="00E0622A"/>
    <w:rsid w:val="00E0726E"/>
    <w:rsid w:val="00E1088B"/>
    <w:rsid w:val="00E12BD7"/>
    <w:rsid w:val="00E13ADA"/>
    <w:rsid w:val="00E13B0E"/>
    <w:rsid w:val="00E14179"/>
    <w:rsid w:val="00E1566A"/>
    <w:rsid w:val="00E15A4B"/>
    <w:rsid w:val="00E15D23"/>
    <w:rsid w:val="00E1650B"/>
    <w:rsid w:val="00E1667A"/>
    <w:rsid w:val="00E17AFC"/>
    <w:rsid w:val="00E20B8A"/>
    <w:rsid w:val="00E20D13"/>
    <w:rsid w:val="00E20F2E"/>
    <w:rsid w:val="00E223EC"/>
    <w:rsid w:val="00E24F2A"/>
    <w:rsid w:val="00E25592"/>
    <w:rsid w:val="00E25A28"/>
    <w:rsid w:val="00E26056"/>
    <w:rsid w:val="00E26FA1"/>
    <w:rsid w:val="00E300A2"/>
    <w:rsid w:val="00E307DD"/>
    <w:rsid w:val="00E30B96"/>
    <w:rsid w:val="00E32369"/>
    <w:rsid w:val="00E32B8A"/>
    <w:rsid w:val="00E33858"/>
    <w:rsid w:val="00E34CAE"/>
    <w:rsid w:val="00E356A1"/>
    <w:rsid w:val="00E3579C"/>
    <w:rsid w:val="00E35FEE"/>
    <w:rsid w:val="00E373D2"/>
    <w:rsid w:val="00E3748B"/>
    <w:rsid w:val="00E37C99"/>
    <w:rsid w:val="00E37D5F"/>
    <w:rsid w:val="00E37E07"/>
    <w:rsid w:val="00E4020D"/>
    <w:rsid w:val="00E4133A"/>
    <w:rsid w:val="00E41A6B"/>
    <w:rsid w:val="00E41B69"/>
    <w:rsid w:val="00E41E28"/>
    <w:rsid w:val="00E4243D"/>
    <w:rsid w:val="00E42500"/>
    <w:rsid w:val="00E42B30"/>
    <w:rsid w:val="00E43500"/>
    <w:rsid w:val="00E43810"/>
    <w:rsid w:val="00E43954"/>
    <w:rsid w:val="00E43CE2"/>
    <w:rsid w:val="00E4474F"/>
    <w:rsid w:val="00E463D0"/>
    <w:rsid w:val="00E4676A"/>
    <w:rsid w:val="00E46D73"/>
    <w:rsid w:val="00E46DCE"/>
    <w:rsid w:val="00E471F5"/>
    <w:rsid w:val="00E47476"/>
    <w:rsid w:val="00E47B39"/>
    <w:rsid w:val="00E47BFE"/>
    <w:rsid w:val="00E510B1"/>
    <w:rsid w:val="00E51F16"/>
    <w:rsid w:val="00E52319"/>
    <w:rsid w:val="00E53163"/>
    <w:rsid w:val="00E537B1"/>
    <w:rsid w:val="00E5397D"/>
    <w:rsid w:val="00E53E2A"/>
    <w:rsid w:val="00E5410E"/>
    <w:rsid w:val="00E54307"/>
    <w:rsid w:val="00E54468"/>
    <w:rsid w:val="00E544A3"/>
    <w:rsid w:val="00E54A3F"/>
    <w:rsid w:val="00E551E0"/>
    <w:rsid w:val="00E55922"/>
    <w:rsid w:val="00E5630E"/>
    <w:rsid w:val="00E56920"/>
    <w:rsid w:val="00E57CFC"/>
    <w:rsid w:val="00E57F4E"/>
    <w:rsid w:val="00E60A84"/>
    <w:rsid w:val="00E60C53"/>
    <w:rsid w:val="00E60DA3"/>
    <w:rsid w:val="00E61115"/>
    <w:rsid w:val="00E613C7"/>
    <w:rsid w:val="00E617EF"/>
    <w:rsid w:val="00E618A3"/>
    <w:rsid w:val="00E62208"/>
    <w:rsid w:val="00E623DB"/>
    <w:rsid w:val="00E6244D"/>
    <w:rsid w:val="00E625FE"/>
    <w:rsid w:val="00E62DB8"/>
    <w:rsid w:val="00E63668"/>
    <w:rsid w:val="00E63DEA"/>
    <w:rsid w:val="00E64223"/>
    <w:rsid w:val="00E65ECB"/>
    <w:rsid w:val="00E661FE"/>
    <w:rsid w:val="00E664D2"/>
    <w:rsid w:val="00E67949"/>
    <w:rsid w:val="00E7085A"/>
    <w:rsid w:val="00E71394"/>
    <w:rsid w:val="00E71D8F"/>
    <w:rsid w:val="00E73654"/>
    <w:rsid w:val="00E73684"/>
    <w:rsid w:val="00E73697"/>
    <w:rsid w:val="00E7460A"/>
    <w:rsid w:val="00E7490C"/>
    <w:rsid w:val="00E74B21"/>
    <w:rsid w:val="00E74C5B"/>
    <w:rsid w:val="00E75C83"/>
    <w:rsid w:val="00E76099"/>
    <w:rsid w:val="00E76B5C"/>
    <w:rsid w:val="00E77336"/>
    <w:rsid w:val="00E774E4"/>
    <w:rsid w:val="00E77DBE"/>
    <w:rsid w:val="00E80082"/>
    <w:rsid w:val="00E801BF"/>
    <w:rsid w:val="00E80DCC"/>
    <w:rsid w:val="00E8183F"/>
    <w:rsid w:val="00E8265B"/>
    <w:rsid w:val="00E832D8"/>
    <w:rsid w:val="00E841B7"/>
    <w:rsid w:val="00E8474F"/>
    <w:rsid w:val="00E85042"/>
    <w:rsid w:val="00E8583B"/>
    <w:rsid w:val="00E858C9"/>
    <w:rsid w:val="00E85B25"/>
    <w:rsid w:val="00E860BE"/>
    <w:rsid w:val="00E871AC"/>
    <w:rsid w:val="00E873C7"/>
    <w:rsid w:val="00E87DA5"/>
    <w:rsid w:val="00E90746"/>
    <w:rsid w:val="00E910B9"/>
    <w:rsid w:val="00E91F1A"/>
    <w:rsid w:val="00E92330"/>
    <w:rsid w:val="00E923E5"/>
    <w:rsid w:val="00E9294C"/>
    <w:rsid w:val="00E9297D"/>
    <w:rsid w:val="00E929BF"/>
    <w:rsid w:val="00E929D1"/>
    <w:rsid w:val="00E9338E"/>
    <w:rsid w:val="00E93AF1"/>
    <w:rsid w:val="00E94654"/>
    <w:rsid w:val="00E95787"/>
    <w:rsid w:val="00E96578"/>
    <w:rsid w:val="00E965FE"/>
    <w:rsid w:val="00E96AC6"/>
    <w:rsid w:val="00E9749F"/>
    <w:rsid w:val="00EA0577"/>
    <w:rsid w:val="00EA073A"/>
    <w:rsid w:val="00EA0E91"/>
    <w:rsid w:val="00EA123A"/>
    <w:rsid w:val="00EA1F99"/>
    <w:rsid w:val="00EA205A"/>
    <w:rsid w:val="00EA25D6"/>
    <w:rsid w:val="00EA2AB9"/>
    <w:rsid w:val="00EA359E"/>
    <w:rsid w:val="00EA4239"/>
    <w:rsid w:val="00EA5903"/>
    <w:rsid w:val="00EA6027"/>
    <w:rsid w:val="00EA6D58"/>
    <w:rsid w:val="00EA6DCC"/>
    <w:rsid w:val="00EA7563"/>
    <w:rsid w:val="00EA7717"/>
    <w:rsid w:val="00EA7B74"/>
    <w:rsid w:val="00EB1203"/>
    <w:rsid w:val="00EB194E"/>
    <w:rsid w:val="00EB27E9"/>
    <w:rsid w:val="00EB3F5D"/>
    <w:rsid w:val="00EB42E7"/>
    <w:rsid w:val="00EB4B34"/>
    <w:rsid w:val="00EB51DC"/>
    <w:rsid w:val="00EB524F"/>
    <w:rsid w:val="00EB5A22"/>
    <w:rsid w:val="00EB5BA9"/>
    <w:rsid w:val="00EB619E"/>
    <w:rsid w:val="00EB6780"/>
    <w:rsid w:val="00EB7778"/>
    <w:rsid w:val="00EB7888"/>
    <w:rsid w:val="00EB7EC1"/>
    <w:rsid w:val="00EC1318"/>
    <w:rsid w:val="00EC157A"/>
    <w:rsid w:val="00EC212D"/>
    <w:rsid w:val="00EC271E"/>
    <w:rsid w:val="00EC3DD1"/>
    <w:rsid w:val="00EC3EB0"/>
    <w:rsid w:val="00EC49AF"/>
    <w:rsid w:val="00EC5962"/>
    <w:rsid w:val="00EC67A3"/>
    <w:rsid w:val="00EC6BEB"/>
    <w:rsid w:val="00ED0229"/>
    <w:rsid w:val="00ED071C"/>
    <w:rsid w:val="00ED1203"/>
    <w:rsid w:val="00ED15EB"/>
    <w:rsid w:val="00ED1601"/>
    <w:rsid w:val="00ED1A54"/>
    <w:rsid w:val="00ED1EBD"/>
    <w:rsid w:val="00ED25FC"/>
    <w:rsid w:val="00ED2821"/>
    <w:rsid w:val="00ED2A36"/>
    <w:rsid w:val="00ED2A42"/>
    <w:rsid w:val="00ED330E"/>
    <w:rsid w:val="00ED3957"/>
    <w:rsid w:val="00ED494C"/>
    <w:rsid w:val="00ED4BAD"/>
    <w:rsid w:val="00ED51D8"/>
    <w:rsid w:val="00ED5FD8"/>
    <w:rsid w:val="00ED7620"/>
    <w:rsid w:val="00ED7D04"/>
    <w:rsid w:val="00ED7FCE"/>
    <w:rsid w:val="00EE02A7"/>
    <w:rsid w:val="00EE0730"/>
    <w:rsid w:val="00EE08B0"/>
    <w:rsid w:val="00EE0CEB"/>
    <w:rsid w:val="00EE1448"/>
    <w:rsid w:val="00EE1D0D"/>
    <w:rsid w:val="00EE3536"/>
    <w:rsid w:val="00EE3921"/>
    <w:rsid w:val="00EE3D21"/>
    <w:rsid w:val="00EE4020"/>
    <w:rsid w:val="00EE40DC"/>
    <w:rsid w:val="00EE4D20"/>
    <w:rsid w:val="00EE546F"/>
    <w:rsid w:val="00EE58DF"/>
    <w:rsid w:val="00EE5B14"/>
    <w:rsid w:val="00EE5F84"/>
    <w:rsid w:val="00EE6844"/>
    <w:rsid w:val="00EE75CE"/>
    <w:rsid w:val="00EE793F"/>
    <w:rsid w:val="00EF0A31"/>
    <w:rsid w:val="00EF19D5"/>
    <w:rsid w:val="00EF1C5D"/>
    <w:rsid w:val="00EF1CA3"/>
    <w:rsid w:val="00EF250F"/>
    <w:rsid w:val="00EF2A3E"/>
    <w:rsid w:val="00EF3788"/>
    <w:rsid w:val="00EF381D"/>
    <w:rsid w:val="00EF3A19"/>
    <w:rsid w:val="00EF3C44"/>
    <w:rsid w:val="00EF410E"/>
    <w:rsid w:val="00EF5BEF"/>
    <w:rsid w:val="00EF6033"/>
    <w:rsid w:val="00EF7D7B"/>
    <w:rsid w:val="00F0008D"/>
    <w:rsid w:val="00F01AC3"/>
    <w:rsid w:val="00F02C73"/>
    <w:rsid w:val="00F02C77"/>
    <w:rsid w:val="00F02FBF"/>
    <w:rsid w:val="00F035E4"/>
    <w:rsid w:val="00F035E6"/>
    <w:rsid w:val="00F04720"/>
    <w:rsid w:val="00F0482B"/>
    <w:rsid w:val="00F0538E"/>
    <w:rsid w:val="00F05B03"/>
    <w:rsid w:val="00F05BA7"/>
    <w:rsid w:val="00F06351"/>
    <w:rsid w:val="00F064F9"/>
    <w:rsid w:val="00F07654"/>
    <w:rsid w:val="00F07BCB"/>
    <w:rsid w:val="00F07FE4"/>
    <w:rsid w:val="00F100F5"/>
    <w:rsid w:val="00F10173"/>
    <w:rsid w:val="00F10522"/>
    <w:rsid w:val="00F10FBE"/>
    <w:rsid w:val="00F1115B"/>
    <w:rsid w:val="00F119DF"/>
    <w:rsid w:val="00F12F35"/>
    <w:rsid w:val="00F13197"/>
    <w:rsid w:val="00F13305"/>
    <w:rsid w:val="00F140A7"/>
    <w:rsid w:val="00F14CA8"/>
    <w:rsid w:val="00F1507D"/>
    <w:rsid w:val="00F153FB"/>
    <w:rsid w:val="00F157F5"/>
    <w:rsid w:val="00F15E99"/>
    <w:rsid w:val="00F160CA"/>
    <w:rsid w:val="00F169EF"/>
    <w:rsid w:val="00F17321"/>
    <w:rsid w:val="00F210D7"/>
    <w:rsid w:val="00F21EEE"/>
    <w:rsid w:val="00F22017"/>
    <w:rsid w:val="00F24884"/>
    <w:rsid w:val="00F24A0C"/>
    <w:rsid w:val="00F25500"/>
    <w:rsid w:val="00F26A5F"/>
    <w:rsid w:val="00F27371"/>
    <w:rsid w:val="00F27426"/>
    <w:rsid w:val="00F27FFA"/>
    <w:rsid w:val="00F30B17"/>
    <w:rsid w:val="00F31E73"/>
    <w:rsid w:val="00F32F46"/>
    <w:rsid w:val="00F340E2"/>
    <w:rsid w:val="00F34974"/>
    <w:rsid w:val="00F35826"/>
    <w:rsid w:val="00F35A40"/>
    <w:rsid w:val="00F369EE"/>
    <w:rsid w:val="00F36F48"/>
    <w:rsid w:val="00F372DD"/>
    <w:rsid w:val="00F418E3"/>
    <w:rsid w:val="00F43374"/>
    <w:rsid w:val="00F45616"/>
    <w:rsid w:val="00F457BE"/>
    <w:rsid w:val="00F45F3F"/>
    <w:rsid w:val="00F46AD0"/>
    <w:rsid w:val="00F50521"/>
    <w:rsid w:val="00F50A31"/>
    <w:rsid w:val="00F510C9"/>
    <w:rsid w:val="00F51AFE"/>
    <w:rsid w:val="00F52566"/>
    <w:rsid w:val="00F52D9B"/>
    <w:rsid w:val="00F538F7"/>
    <w:rsid w:val="00F53B85"/>
    <w:rsid w:val="00F54010"/>
    <w:rsid w:val="00F548F3"/>
    <w:rsid w:val="00F57B5C"/>
    <w:rsid w:val="00F57F76"/>
    <w:rsid w:val="00F603C3"/>
    <w:rsid w:val="00F60788"/>
    <w:rsid w:val="00F60CEA"/>
    <w:rsid w:val="00F61D8B"/>
    <w:rsid w:val="00F61F88"/>
    <w:rsid w:val="00F6220C"/>
    <w:rsid w:val="00F6225D"/>
    <w:rsid w:val="00F62BE3"/>
    <w:rsid w:val="00F631D2"/>
    <w:rsid w:val="00F63221"/>
    <w:rsid w:val="00F63721"/>
    <w:rsid w:val="00F63A8A"/>
    <w:rsid w:val="00F6667F"/>
    <w:rsid w:val="00F66F38"/>
    <w:rsid w:val="00F66FA7"/>
    <w:rsid w:val="00F67695"/>
    <w:rsid w:val="00F701CA"/>
    <w:rsid w:val="00F70312"/>
    <w:rsid w:val="00F720DF"/>
    <w:rsid w:val="00F72A71"/>
    <w:rsid w:val="00F72E55"/>
    <w:rsid w:val="00F74553"/>
    <w:rsid w:val="00F74A3C"/>
    <w:rsid w:val="00F74AAD"/>
    <w:rsid w:val="00F75394"/>
    <w:rsid w:val="00F753F2"/>
    <w:rsid w:val="00F754C8"/>
    <w:rsid w:val="00F755A9"/>
    <w:rsid w:val="00F768CE"/>
    <w:rsid w:val="00F76EAD"/>
    <w:rsid w:val="00F7729D"/>
    <w:rsid w:val="00F776D7"/>
    <w:rsid w:val="00F779BF"/>
    <w:rsid w:val="00F77AD8"/>
    <w:rsid w:val="00F8073D"/>
    <w:rsid w:val="00F81C6F"/>
    <w:rsid w:val="00F81F58"/>
    <w:rsid w:val="00F82BFB"/>
    <w:rsid w:val="00F83B23"/>
    <w:rsid w:val="00F84E35"/>
    <w:rsid w:val="00F84FD5"/>
    <w:rsid w:val="00F86665"/>
    <w:rsid w:val="00F8759E"/>
    <w:rsid w:val="00F900B7"/>
    <w:rsid w:val="00F91015"/>
    <w:rsid w:val="00F9130F"/>
    <w:rsid w:val="00F9198E"/>
    <w:rsid w:val="00F92122"/>
    <w:rsid w:val="00F92287"/>
    <w:rsid w:val="00F92635"/>
    <w:rsid w:val="00F92D19"/>
    <w:rsid w:val="00F93E80"/>
    <w:rsid w:val="00F94916"/>
    <w:rsid w:val="00F95010"/>
    <w:rsid w:val="00F967B4"/>
    <w:rsid w:val="00F96841"/>
    <w:rsid w:val="00F97CA7"/>
    <w:rsid w:val="00FA032D"/>
    <w:rsid w:val="00FA0721"/>
    <w:rsid w:val="00FA11B8"/>
    <w:rsid w:val="00FA1C53"/>
    <w:rsid w:val="00FA1E85"/>
    <w:rsid w:val="00FA26CB"/>
    <w:rsid w:val="00FA26D3"/>
    <w:rsid w:val="00FA36CE"/>
    <w:rsid w:val="00FA4CB2"/>
    <w:rsid w:val="00FA5B83"/>
    <w:rsid w:val="00FA5DDC"/>
    <w:rsid w:val="00FA6722"/>
    <w:rsid w:val="00FA696A"/>
    <w:rsid w:val="00FA72D2"/>
    <w:rsid w:val="00FB0A3E"/>
    <w:rsid w:val="00FB1B36"/>
    <w:rsid w:val="00FB2246"/>
    <w:rsid w:val="00FB2B10"/>
    <w:rsid w:val="00FB4663"/>
    <w:rsid w:val="00FB48DC"/>
    <w:rsid w:val="00FB5736"/>
    <w:rsid w:val="00FB6431"/>
    <w:rsid w:val="00FB6676"/>
    <w:rsid w:val="00FB675E"/>
    <w:rsid w:val="00FB6984"/>
    <w:rsid w:val="00FB7D14"/>
    <w:rsid w:val="00FC0551"/>
    <w:rsid w:val="00FC0AAF"/>
    <w:rsid w:val="00FC1658"/>
    <w:rsid w:val="00FC1D34"/>
    <w:rsid w:val="00FC2B68"/>
    <w:rsid w:val="00FC2E85"/>
    <w:rsid w:val="00FC2F4A"/>
    <w:rsid w:val="00FC341F"/>
    <w:rsid w:val="00FC384D"/>
    <w:rsid w:val="00FC3EE3"/>
    <w:rsid w:val="00FC3FEA"/>
    <w:rsid w:val="00FC4330"/>
    <w:rsid w:val="00FC4D02"/>
    <w:rsid w:val="00FC4D73"/>
    <w:rsid w:val="00FC5FAA"/>
    <w:rsid w:val="00FC6A1B"/>
    <w:rsid w:val="00FC6BAE"/>
    <w:rsid w:val="00FC7D1B"/>
    <w:rsid w:val="00FD00F5"/>
    <w:rsid w:val="00FD0771"/>
    <w:rsid w:val="00FD0C37"/>
    <w:rsid w:val="00FD1561"/>
    <w:rsid w:val="00FD22AB"/>
    <w:rsid w:val="00FD2C9A"/>
    <w:rsid w:val="00FD36B9"/>
    <w:rsid w:val="00FD37BB"/>
    <w:rsid w:val="00FD37EB"/>
    <w:rsid w:val="00FD39E2"/>
    <w:rsid w:val="00FD3D68"/>
    <w:rsid w:val="00FD5194"/>
    <w:rsid w:val="00FD547B"/>
    <w:rsid w:val="00FD5EDE"/>
    <w:rsid w:val="00FD63C4"/>
    <w:rsid w:val="00FD64EA"/>
    <w:rsid w:val="00FD6E2A"/>
    <w:rsid w:val="00FD70EA"/>
    <w:rsid w:val="00FD774A"/>
    <w:rsid w:val="00FE07D5"/>
    <w:rsid w:val="00FE0F64"/>
    <w:rsid w:val="00FE1604"/>
    <w:rsid w:val="00FE1667"/>
    <w:rsid w:val="00FE1B26"/>
    <w:rsid w:val="00FE1D88"/>
    <w:rsid w:val="00FE2764"/>
    <w:rsid w:val="00FE3315"/>
    <w:rsid w:val="00FE37D5"/>
    <w:rsid w:val="00FE3FDA"/>
    <w:rsid w:val="00FE4FB2"/>
    <w:rsid w:val="00FE546C"/>
    <w:rsid w:val="00FE67CE"/>
    <w:rsid w:val="00FE7458"/>
    <w:rsid w:val="00FE7938"/>
    <w:rsid w:val="00FE7D56"/>
    <w:rsid w:val="00FE7F9A"/>
    <w:rsid w:val="00FF0D8C"/>
    <w:rsid w:val="00FF1242"/>
    <w:rsid w:val="00FF1686"/>
    <w:rsid w:val="00FF2333"/>
    <w:rsid w:val="00FF2762"/>
    <w:rsid w:val="00FF2A37"/>
    <w:rsid w:val="00FF2B4B"/>
    <w:rsid w:val="00FF348B"/>
    <w:rsid w:val="00FF387D"/>
    <w:rsid w:val="00FF3F9D"/>
    <w:rsid w:val="00FF42EE"/>
    <w:rsid w:val="00FF5023"/>
    <w:rsid w:val="00FF5688"/>
    <w:rsid w:val="00FF5937"/>
    <w:rsid w:val="00FF609F"/>
    <w:rsid w:val="00FF634E"/>
    <w:rsid w:val="00FF683C"/>
    <w:rsid w:val="00FF68B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047C384-0BED-45F1-913A-243E3575F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3872"/>
    <w:rPr>
      <w:rFonts w:cs="Times New Roman"/>
      <w:szCs w:val="20"/>
      <w:lang w:val="cy-GB"/>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table" w:styleId="GridTabl">
    <w:name w:val="Table Grid"/>
    <w:basedOn w:val="TablNormal"/>
    <w:uiPriority w:val="59"/>
    <w:rsid w:val="008A03C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link w:val="TestunmewnSwigenNod"/>
    <w:uiPriority w:val="99"/>
    <w:semiHidden/>
    <w:unhideWhenUsed/>
    <w:rsid w:val="00D530EF"/>
    <w:rPr>
      <w:rFonts w:ascii="Tahoma" w:hAnsi="Tahoma" w:cs="Tahoma"/>
      <w:sz w:val="16"/>
      <w:szCs w:val="16"/>
    </w:rPr>
  </w:style>
  <w:style w:type="character" w:customStyle="1" w:styleId="TestunmewnSwigenNod">
    <w:name w:val="Testun mewn Swigen Nod"/>
    <w:basedOn w:val="FfontParagraffDdiofyn"/>
    <w:link w:val="TestunmewnSwigen"/>
    <w:uiPriority w:val="99"/>
    <w:semiHidden/>
    <w:rsid w:val="00D530EF"/>
    <w:rPr>
      <w:rFonts w:ascii="Tahoma" w:hAnsi="Tahoma" w:cs="Tahoma"/>
      <w:sz w:val="16"/>
      <w:szCs w:val="16"/>
      <w:lang w:val="cy-GB"/>
    </w:rPr>
  </w:style>
  <w:style w:type="paragraph" w:styleId="ParagraffRhestr">
    <w:name w:val="List Paragraph"/>
    <w:basedOn w:val="Normal"/>
    <w:uiPriority w:val="34"/>
    <w:qFormat/>
    <w:rsid w:val="00490593"/>
    <w:pPr>
      <w:ind w:left="720"/>
      <w:contextualSpacing/>
    </w:pPr>
  </w:style>
  <w:style w:type="paragraph" w:styleId="Pennyn">
    <w:name w:val="header"/>
    <w:basedOn w:val="Normal"/>
    <w:link w:val="PennynNod"/>
    <w:uiPriority w:val="99"/>
    <w:unhideWhenUsed/>
    <w:rsid w:val="002C276B"/>
    <w:pPr>
      <w:tabs>
        <w:tab w:val="center" w:pos="4513"/>
        <w:tab w:val="right" w:pos="9026"/>
      </w:tabs>
    </w:pPr>
  </w:style>
  <w:style w:type="character" w:customStyle="1" w:styleId="PennynNod">
    <w:name w:val="Pennyn Nod"/>
    <w:basedOn w:val="FfontParagraffDdiofyn"/>
    <w:link w:val="Pennyn"/>
    <w:uiPriority w:val="99"/>
    <w:rsid w:val="002C276B"/>
    <w:rPr>
      <w:rFonts w:cs="Times New Roman"/>
      <w:szCs w:val="20"/>
      <w:lang w:val="cy-GB"/>
    </w:rPr>
  </w:style>
  <w:style w:type="paragraph" w:styleId="Troedyn">
    <w:name w:val="footer"/>
    <w:basedOn w:val="Normal"/>
    <w:link w:val="TroedynNod"/>
    <w:uiPriority w:val="99"/>
    <w:unhideWhenUsed/>
    <w:rsid w:val="002C276B"/>
    <w:pPr>
      <w:tabs>
        <w:tab w:val="center" w:pos="4513"/>
        <w:tab w:val="right" w:pos="9026"/>
      </w:tabs>
    </w:pPr>
  </w:style>
  <w:style w:type="character" w:customStyle="1" w:styleId="TroedynNod">
    <w:name w:val="Troedyn Nod"/>
    <w:basedOn w:val="FfontParagraffDdiofyn"/>
    <w:link w:val="Troedyn"/>
    <w:uiPriority w:val="99"/>
    <w:rsid w:val="002C276B"/>
    <w:rPr>
      <w:rFonts w:cs="Times New Roman"/>
      <w:szCs w:val="20"/>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7481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1374</Words>
  <Characters>7834</Characters>
  <Application>Microsoft Office Word</Application>
  <DocSecurity>4</DocSecurity>
  <Lines>65</Lines>
  <Paragraphs>18</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9190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Emyr Davies</dc:creator>
  <cp:lastModifiedBy>Joanna Evans</cp:lastModifiedBy>
  <cp:revision>2</cp:revision>
  <cp:lastPrinted>2016-09-09T14:51:00Z</cp:lastPrinted>
  <dcterms:created xsi:type="dcterms:W3CDTF">2018-09-19T15:14:00Z</dcterms:created>
  <dcterms:modified xsi:type="dcterms:W3CDTF">2018-09-19T15:14:00Z</dcterms:modified>
</cp:coreProperties>
</file>