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959612917"/>
        <w:docPartObj>
          <w:docPartGallery w:val="Cover Pages"/>
          <w:docPartUnique/>
        </w:docPartObj>
      </w:sdtPr>
      <w:sdtEndPr/>
      <w:sdtContent>
        <w:p w14:paraId="5DE904AE" w14:textId="0C365CF9" w:rsidR="007C1A57" w:rsidRDefault="007C1A57">
          <w:r>
            <w:rPr>
              <w:noProof/>
            </w:rPr>
            <mc:AlternateContent>
              <mc:Choice Requires="wpg">
                <w:drawing>
                  <wp:anchor distT="0" distB="0" distL="114300" distR="114300" simplePos="0" relativeHeight="251659264" behindDoc="1" locked="0" layoutInCell="1" allowOverlap="1" wp14:anchorId="4F657E6C" wp14:editId="03AFCEB4">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90D9430" w14:textId="21BC390B" w:rsidR="002D52FB" w:rsidRDefault="002D52FB">
                                      <w:pPr>
                                        <w:pStyle w:val="NoSpacing"/>
                                        <w:spacing w:before="120"/>
                                        <w:jc w:val="center"/>
                                        <w:rPr>
                                          <w:color w:val="FFFFFF" w:themeColor="background1"/>
                                        </w:rPr>
                                      </w:pPr>
                                      <w:r>
                                        <w:rPr>
                                          <w:color w:val="FFFFFF" w:themeColor="background1"/>
                                        </w:rPr>
                                        <w:t>Student number: 1908440</w:t>
                                      </w:r>
                                    </w:p>
                                  </w:sdtContent>
                                </w:sdt>
                                <w:p w14:paraId="68FAB114" w14:textId="592C6E94" w:rsidR="002D52FB" w:rsidRDefault="008C39F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D52FB">
                                        <w:rPr>
                                          <w:caps/>
                                          <w:color w:val="FFFFFF" w:themeColor="background1"/>
                                        </w:rPr>
                                        <w:t>UNIVERSITY OF WALES TRINITY ST. DAVID</w:t>
                                      </w:r>
                                    </w:sdtContent>
                                  </w:sdt>
                                  <w:r w:rsidR="002D52F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2D52FB">
                                        <w:rPr>
                                          <w:color w:val="FFFFFF" w:themeColor="background1"/>
                                        </w:rPr>
                                        <w:t>Swansea Business School</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4683C95" w14:textId="2B454F5F" w:rsidR="002D52FB" w:rsidRDefault="002D52F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strategic plan for lululemon athletica inc</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F657E6C"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90D9430" w14:textId="21BC390B" w:rsidR="002D52FB" w:rsidRDefault="002D52FB">
                                <w:pPr>
                                  <w:pStyle w:val="NoSpacing"/>
                                  <w:spacing w:before="120"/>
                                  <w:jc w:val="center"/>
                                  <w:rPr>
                                    <w:color w:val="FFFFFF" w:themeColor="background1"/>
                                  </w:rPr>
                                </w:pPr>
                                <w:r>
                                  <w:rPr>
                                    <w:color w:val="FFFFFF" w:themeColor="background1"/>
                                  </w:rPr>
                                  <w:t>Student number: 1908440</w:t>
                                </w:r>
                              </w:p>
                            </w:sdtContent>
                          </w:sdt>
                          <w:p w14:paraId="68FAB114" w14:textId="592C6E94" w:rsidR="002D52FB" w:rsidRDefault="008C39F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D52FB">
                                  <w:rPr>
                                    <w:caps/>
                                    <w:color w:val="FFFFFF" w:themeColor="background1"/>
                                  </w:rPr>
                                  <w:t>UNIVERSITY OF WALES TRINITY ST. DAVID</w:t>
                                </w:r>
                              </w:sdtContent>
                            </w:sdt>
                            <w:r w:rsidR="002D52F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2D52FB">
                                  <w:rPr>
                                    <w:color w:val="FFFFFF" w:themeColor="background1"/>
                                  </w:rPr>
                                  <w:t>Swansea Business School</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4683C95" w14:textId="2B454F5F" w:rsidR="002D52FB" w:rsidRDefault="002D52F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strategic plan for lululemon athletica inc</w:t>
                                </w:r>
                              </w:p>
                            </w:sdtContent>
                          </w:sdt>
                        </w:txbxContent>
                      </v:textbox>
                    </v:shape>
                    <w10:wrap anchorx="page" anchory="page"/>
                  </v:group>
                </w:pict>
              </mc:Fallback>
            </mc:AlternateContent>
          </w:r>
        </w:p>
        <w:p w14:paraId="531A7B10" w14:textId="0A997E39" w:rsidR="007C1A57" w:rsidRDefault="007C1A57">
          <w:r>
            <w:br w:type="page"/>
          </w:r>
        </w:p>
      </w:sdtContent>
    </w:sdt>
    <w:tbl>
      <w:tblPr>
        <w:tblStyle w:val="TableGrid"/>
        <w:tblW w:w="0" w:type="auto"/>
        <w:tblLook w:val="04A0" w:firstRow="1" w:lastRow="0" w:firstColumn="1" w:lastColumn="0" w:noHBand="0" w:noVBand="1"/>
      </w:tblPr>
      <w:tblGrid>
        <w:gridCol w:w="4508"/>
        <w:gridCol w:w="4508"/>
      </w:tblGrid>
      <w:tr w:rsidR="007C1A57" w:rsidRPr="007C58AF" w14:paraId="711E5851" w14:textId="77777777" w:rsidTr="007C1A57">
        <w:tc>
          <w:tcPr>
            <w:tcW w:w="4508" w:type="dxa"/>
          </w:tcPr>
          <w:p w14:paraId="3073747C" w14:textId="74EAA33A" w:rsidR="007C1A57" w:rsidRPr="007C58AF" w:rsidRDefault="007C1A57">
            <w:pPr>
              <w:rPr>
                <w:rFonts w:ascii="Times New Roman" w:hAnsi="Times New Roman" w:cs="Times New Roman"/>
                <w:sz w:val="24"/>
                <w:szCs w:val="24"/>
              </w:rPr>
            </w:pPr>
            <w:r w:rsidRPr="007C58AF">
              <w:rPr>
                <w:rFonts w:ascii="Times New Roman" w:hAnsi="Times New Roman" w:cs="Times New Roman"/>
                <w:sz w:val="24"/>
                <w:szCs w:val="24"/>
              </w:rPr>
              <w:lastRenderedPageBreak/>
              <w:t>Task:</w:t>
            </w:r>
          </w:p>
        </w:tc>
        <w:tc>
          <w:tcPr>
            <w:tcW w:w="4508" w:type="dxa"/>
          </w:tcPr>
          <w:p w14:paraId="584884E0" w14:textId="5C9800BF" w:rsidR="007C1A57" w:rsidRPr="007C58AF" w:rsidRDefault="007C1A57">
            <w:pPr>
              <w:rPr>
                <w:rFonts w:ascii="Times New Roman" w:hAnsi="Times New Roman" w:cs="Times New Roman"/>
                <w:sz w:val="24"/>
                <w:szCs w:val="24"/>
              </w:rPr>
            </w:pPr>
            <w:r w:rsidRPr="007C58AF">
              <w:rPr>
                <w:rFonts w:ascii="Times New Roman" w:hAnsi="Times New Roman" w:cs="Times New Roman"/>
                <w:sz w:val="24"/>
                <w:szCs w:val="24"/>
              </w:rPr>
              <w:t>Strategy Assignment BMMB7013</w:t>
            </w:r>
          </w:p>
        </w:tc>
      </w:tr>
      <w:tr w:rsidR="007C1A57" w:rsidRPr="007C58AF" w14:paraId="2515FCC3" w14:textId="77777777" w:rsidTr="007C1A57">
        <w:tc>
          <w:tcPr>
            <w:tcW w:w="4508" w:type="dxa"/>
          </w:tcPr>
          <w:p w14:paraId="342F1E8D" w14:textId="0936BD14" w:rsidR="007C1A57" w:rsidRPr="007C58AF" w:rsidRDefault="007C1A57">
            <w:pPr>
              <w:rPr>
                <w:rFonts w:ascii="Times New Roman" w:hAnsi="Times New Roman" w:cs="Times New Roman"/>
                <w:sz w:val="24"/>
                <w:szCs w:val="24"/>
              </w:rPr>
            </w:pPr>
            <w:r w:rsidRPr="007C58AF">
              <w:rPr>
                <w:rFonts w:ascii="Times New Roman" w:hAnsi="Times New Roman" w:cs="Times New Roman"/>
                <w:sz w:val="24"/>
                <w:szCs w:val="24"/>
              </w:rPr>
              <w:t>For the attention of:</w:t>
            </w:r>
          </w:p>
        </w:tc>
        <w:tc>
          <w:tcPr>
            <w:tcW w:w="4508" w:type="dxa"/>
          </w:tcPr>
          <w:p w14:paraId="0EB3DC45" w14:textId="33D2A095" w:rsidR="007C1A57" w:rsidRPr="007C58AF" w:rsidRDefault="007C1A57">
            <w:pPr>
              <w:rPr>
                <w:rFonts w:ascii="Times New Roman" w:hAnsi="Times New Roman" w:cs="Times New Roman"/>
                <w:sz w:val="24"/>
                <w:szCs w:val="24"/>
              </w:rPr>
            </w:pPr>
            <w:r w:rsidRPr="007C58AF">
              <w:rPr>
                <w:rFonts w:ascii="Times New Roman" w:hAnsi="Times New Roman" w:cs="Times New Roman"/>
                <w:sz w:val="24"/>
                <w:szCs w:val="24"/>
              </w:rPr>
              <w:t>Jayne Williams and Gareth</w:t>
            </w:r>
            <w:r w:rsidR="00ED7D42" w:rsidRPr="007C58AF">
              <w:rPr>
                <w:rFonts w:ascii="Times New Roman" w:hAnsi="Times New Roman" w:cs="Times New Roman"/>
                <w:sz w:val="24"/>
                <w:szCs w:val="24"/>
              </w:rPr>
              <w:t xml:space="preserve"> Hughes</w:t>
            </w:r>
          </w:p>
        </w:tc>
      </w:tr>
      <w:tr w:rsidR="007C1A57" w:rsidRPr="007C58AF" w14:paraId="0286A526" w14:textId="77777777" w:rsidTr="007C1A57">
        <w:tc>
          <w:tcPr>
            <w:tcW w:w="4508" w:type="dxa"/>
          </w:tcPr>
          <w:p w14:paraId="578E996F" w14:textId="57D6893B" w:rsidR="007C1A57" w:rsidRPr="007C58AF" w:rsidRDefault="007C1A57">
            <w:pPr>
              <w:rPr>
                <w:rFonts w:ascii="Times New Roman" w:hAnsi="Times New Roman" w:cs="Times New Roman"/>
                <w:sz w:val="24"/>
                <w:szCs w:val="24"/>
              </w:rPr>
            </w:pPr>
            <w:r w:rsidRPr="007C58AF">
              <w:rPr>
                <w:rFonts w:ascii="Times New Roman" w:hAnsi="Times New Roman" w:cs="Times New Roman"/>
                <w:sz w:val="24"/>
                <w:szCs w:val="24"/>
              </w:rPr>
              <w:t>Date:</w:t>
            </w:r>
          </w:p>
        </w:tc>
        <w:tc>
          <w:tcPr>
            <w:tcW w:w="4508" w:type="dxa"/>
          </w:tcPr>
          <w:p w14:paraId="14A113F0" w14:textId="7B82E5D1" w:rsidR="007C1A57" w:rsidRPr="007C58AF" w:rsidRDefault="007C1A57">
            <w:pPr>
              <w:rPr>
                <w:rFonts w:ascii="Times New Roman" w:hAnsi="Times New Roman" w:cs="Times New Roman"/>
                <w:sz w:val="24"/>
                <w:szCs w:val="24"/>
              </w:rPr>
            </w:pPr>
            <w:r w:rsidRPr="007C58AF">
              <w:rPr>
                <w:rFonts w:ascii="Times New Roman" w:hAnsi="Times New Roman" w:cs="Times New Roman"/>
                <w:sz w:val="24"/>
                <w:szCs w:val="24"/>
              </w:rPr>
              <w:t>1</w:t>
            </w:r>
            <w:r w:rsidR="00ED7D42" w:rsidRPr="007C58AF">
              <w:rPr>
                <w:rFonts w:ascii="Times New Roman" w:hAnsi="Times New Roman" w:cs="Times New Roman"/>
                <w:sz w:val="24"/>
                <w:szCs w:val="24"/>
              </w:rPr>
              <w:t>7</w:t>
            </w:r>
            <w:r w:rsidRPr="007C58AF">
              <w:rPr>
                <w:rFonts w:ascii="Times New Roman" w:hAnsi="Times New Roman" w:cs="Times New Roman"/>
                <w:sz w:val="24"/>
                <w:szCs w:val="24"/>
              </w:rPr>
              <w:t xml:space="preserve"> December 2020</w:t>
            </w:r>
          </w:p>
        </w:tc>
      </w:tr>
      <w:tr w:rsidR="007C1A57" w:rsidRPr="007C58AF" w14:paraId="653A6FA3" w14:textId="77777777" w:rsidTr="007C1A57">
        <w:tc>
          <w:tcPr>
            <w:tcW w:w="4508" w:type="dxa"/>
          </w:tcPr>
          <w:p w14:paraId="027A56CF" w14:textId="46CE70CF" w:rsidR="007C1A57" w:rsidRPr="007C58AF" w:rsidRDefault="007C1A57">
            <w:pPr>
              <w:rPr>
                <w:rFonts w:ascii="Times New Roman" w:hAnsi="Times New Roman" w:cs="Times New Roman"/>
                <w:sz w:val="24"/>
                <w:szCs w:val="24"/>
              </w:rPr>
            </w:pPr>
            <w:r w:rsidRPr="007C58AF">
              <w:rPr>
                <w:rFonts w:ascii="Times New Roman" w:hAnsi="Times New Roman" w:cs="Times New Roman"/>
                <w:sz w:val="24"/>
                <w:szCs w:val="24"/>
              </w:rPr>
              <w:t xml:space="preserve">Version </w:t>
            </w:r>
          </w:p>
        </w:tc>
        <w:tc>
          <w:tcPr>
            <w:tcW w:w="4508" w:type="dxa"/>
          </w:tcPr>
          <w:p w14:paraId="2A60F8ED" w14:textId="621AE8E0" w:rsidR="007C1A57" w:rsidRPr="007C58AF" w:rsidRDefault="007C1A57">
            <w:pPr>
              <w:rPr>
                <w:rFonts w:ascii="Times New Roman" w:hAnsi="Times New Roman" w:cs="Times New Roman"/>
                <w:sz w:val="24"/>
                <w:szCs w:val="24"/>
              </w:rPr>
            </w:pPr>
            <w:r w:rsidRPr="007C58AF">
              <w:rPr>
                <w:rFonts w:ascii="Times New Roman" w:hAnsi="Times New Roman" w:cs="Times New Roman"/>
                <w:sz w:val="24"/>
                <w:szCs w:val="24"/>
              </w:rPr>
              <w:t>1.0</w:t>
            </w:r>
          </w:p>
        </w:tc>
      </w:tr>
    </w:tbl>
    <w:p w14:paraId="289F79BA" w14:textId="0BDD4429" w:rsidR="002D52FB" w:rsidRPr="007C58AF" w:rsidRDefault="002D52FB">
      <w:pPr>
        <w:rPr>
          <w:rFonts w:ascii="Times New Roman" w:hAnsi="Times New Roman" w:cs="Times New Roman"/>
          <w:sz w:val="24"/>
          <w:szCs w:val="24"/>
        </w:rPr>
      </w:pPr>
    </w:p>
    <w:p w14:paraId="428C9A9B" w14:textId="2714119D" w:rsidR="007C1A57" w:rsidRPr="007C58AF" w:rsidRDefault="007C1A57">
      <w:pPr>
        <w:rPr>
          <w:rFonts w:ascii="Times New Roman" w:hAnsi="Times New Roman" w:cs="Times New Roman"/>
          <w:sz w:val="24"/>
          <w:szCs w:val="24"/>
        </w:rPr>
      </w:pPr>
    </w:p>
    <w:p w14:paraId="47F47DB1" w14:textId="0986B7FC" w:rsidR="007C1A57" w:rsidRPr="007C58AF" w:rsidRDefault="007C1A57">
      <w:pPr>
        <w:rPr>
          <w:rFonts w:ascii="Times New Roman" w:hAnsi="Times New Roman" w:cs="Times New Roman"/>
          <w:sz w:val="24"/>
          <w:szCs w:val="24"/>
        </w:rPr>
      </w:pPr>
    </w:p>
    <w:p w14:paraId="104CF95E" w14:textId="7407552D" w:rsidR="007C1A57" w:rsidRPr="007C58AF" w:rsidRDefault="007C1A57">
      <w:pPr>
        <w:rPr>
          <w:rFonts w:ascii="Times New Roman" w:hAnsi="Times New Roman" w:cs="Times New Roman"/>
          <w:sz w:val="24"/>
          <w:szCs w:val="24"/>
        </w:rPr>
      </w:pPr>
    </w:p>
    <w:p w14:paraId="585B8ADE" w14:textId="4AEB59AA" w:rsidR="007C1A57" w:rsidRPr="007C58AF" w:rsidRDefault="007C1A57">
      <w:pPr>
        <w:rPr>
          <w:rFonts w:ascii="Times New Roman" w:hAnsi="Times New Roman" w:cs="Times New Roman"/>
          <w:sz w:val="24"/>
          <w:szCs w:val="24"/>
        </w:rPr>
      </w:pPr>
    </w:p>
    <w:p w14:paraId="41DBA1A1" w14:textId="21D47349" w:rsidR="007C1A57" w:rsidRPr="007C58AF" w:rsidRDefault="007C1A57">
      <w:pPr>
        <w:rPr>
          <w:rFonts w:ascii="Times New Roman" w:hAnsi="Times New Roman" w:cs="Times New Roman"/>
          <w:sz w:val="24"/>
          <w:szCs w:val="24"/>
        </w:rPr>
      </w:pPr>
    </w:p>
    <w:p w14:paraId="6E576A2B" w14:textId="2A90EBBC" w:rsidR="007C1A57" w:rsidRPr="007C58AF" w:rsidRDefault="007C1A57">
      <w:pPr>
        <w:rPr>
          <w:rFonts w:ascii="Times New Roman" w:hAnsi="Times New Roman" w:cs="Times New Roman"/>
          <w:sz w:val="24"/>
          <w:szCs w:val="24"/>
        </w:rPr>
      </w:pPr>
    </w:p>
    <w:p w14:paraId="14B0455F" w14:textId="4961F838" w:rsidR="007C1A57" w:rsidRPr="007C58AF" w:rsidRDefault="007C1A57">
      <w:pPr>
        <w:rPr>
          <w:rFonts w:ascii="Times New Roman" w:hAnsi="Times New Roman" w:cs="Times New Roman"/>
          <w:sz w:val="24"/>
          <w:szCs w:val="24"/>
        </w:rPr>
      </w:pPr>
    </w:p>
    <w:p w14:paraId="4E7C6AB6" w14:textId="1616B750" w:rsidR="007C1A57" w:rsidRPr="007C58AF" w:rsidRDefault="007C1A57">
      <w:pPr>
        <w:rPr>
          <w:rFonts w:ascii="Times New Roman" w:hAnsi="Times New Roman" w:cs="Times New Roman"/>
          <w:sz w:val="24"/>
          <w:szCs w:val="24"/>
        </w:rPr>
      </w:pPr>
    </w:p>
    <w:p w14:paraId="008340D2" w14:textId="465A7A13" w:rsidR="007C1A57" w:rsidRPr="007C58AF" w:rsidRDefault="007C1A57">
      <w:pPr>
        <w:rPr>
          <w:rFonts w:ascii="Times New Roman" w:hAnsi="Times New Roman" w:cs="Times New Roman"/>
          <w:sz w:val="24"/>
          <w:szCs w:val="24"/>
        </w:rPr>
      </w:pPr>
    </w:p>
    <w:p w14:paraId="180A172D" w14:textId="5627EA58" w:rsidR="007C1A57" w:rsidRPr="007C58AF" w:rsidRDefault="007C1A57">
      <w:pPr>
        <w:rPr>
          <w:rFonts w:ascii="Times New Roman" w:hAnsi="Times New Roman" w:cs="Times New Roman"/>
          <w:sz w:val="24"/>
          <w:szCs w:val="24"/>
        </w:rPr>
      </w:pPr>
    </w:p>
    <w:p w14:paraId="5456195E" w14:textId="06181E78" w:rsidR="007C1A57" w:rsidRPr="007C58AF" w:rsidRDefault="007C1A57">
      <w:pPr>
        <w:rPr>
          <w:rFonts w:ascii="Times New Roman" w:hAnsi="Times New Roman" w:cs="Times New Roman"/>
          <w:sz w:val="24"/>
          <w:szCs w:val="24"/>
        </w:rPr>
      </w:pPr>
    </w:p>
    <w:p w14:paraId="6655839C" w14:textId="79A6E357" w:rsidR="007C1A57" w:rsidRPr="007C58AF" w:rsidRDefault="007C1A57">
      <w:pPr>
        <w:rPr>
          <w:rFonts w:ascii="Times New Roman" w:hAnsi="Times New Roman" w:cs="Times New Roman"/>
          <w:sz w:val="24"/>
          <w:szCs w:val="24"/>
        </w:rPr>
      </w:pPr>
    </w:p>
    <w:p w14:paraId="126C817C" w14:textId="67B035B4" w:rsidR="007C1A57" w:rsidRPr="007C58AF" w:rsidRDefault="007C1A57">
      <w:pPr>
        <w:rPr>
          <w:rFonts w:ascii="Times New Roman" w:hAnsi="Times New Roman" w:cs="Times New Roman"/>
          <w:sz w:val="24"/>
          <w:szCs w:val="24"/>
        </w:rPr>
      </w:pPr>
    </w:p>
    <w:p w14:paraId="6E093B6A" w14:textId="73394977" w:rsidR="007C1A57" w:rsidRPr="007C58AF" w:rsidRDefault="007C1A57">
      <w:pPr>
        <w:rPr>
          <w:rFonts w:ascii="Times New Roman" w:hAnsi="Times New Roman" w:cs="Times New Roman"/>
          <w:sz w:val="24"/>
          <w:szCs w:val="24"/>
        </w:rPr>
      </w:pPr>
    </w:p>
    <w:p w14:paraId="77C45316" w14:textId="41B472BF" w:rsidR="007C1A57" w:rsidRPr="007C58AF" w:rsidRDefault="007C1A57">
      <w:pPr>
        <w:rPr>
          <w:rFonts w:ascii="Times New Roman" w:hAnsi="Times New Roman" w:cs="Times New Roman"/>
          <w:sz w:val="24"/>
          <w:szCs w:val="24"/>
        </w:rPr>
      </w:pPr>
    </w:p>
    <w:p w14:paraId="42A2D7B0" w14:textId="7C394DA8" w:rsidR="007C1A57" w:rsidRPr="007C58AF" w:rsidRDefault="007C1A57">
      <w:pPr>
        <w:rPr>
          <w:rFonts w:ascii="Times New Roman" w:hAnsi="Times New Roman" w:cs="Times New Roman"/>
          <w:sz w:val="24"/>
          <w:szCs w:val="24"/>
        </w:rPr>
      </w:pPr>
    </w:p>
    <w:p w14:paraId="3D651440" w14:textId="69C6BC94" w:rsidR="007C1A57" w:rsidRPr="007C58AF" w:rsidRDefault="007C1A57">
      <w:pPr>
        <w:rPr>
          <w:rFonts w:ascii="Times New Roman" w:hAnsi="Times New Roman" w:cs="Times New Roman"/>
          <w:sz w:val="24"/>
          <w:szCs w:val="24"/>
        </w:rPr>
      </w:pPr>
    </w:p>
    <w:p w14:paraId="083D7819" w14:textId="39351400" w:rsidR="007C1A57" w:rsidRPr="007C58AF" w:rsidRDefault="007C1A57">
      <w:pPr>
        <w:rPr>
          <w:rFonts w:ascii="Times New Roman" w:hAnsi="Times New Roman" w:cs="Times New Roman"/>
          <w:sz w:val="24"/>
          <w:szCs w:val="24"/>
        </w:rPr>
      </w:pPr>
    </w:p>
    <w:p w14:paraId="444D1153" w14:textId="5B9E8860" w:rsidR="007C1A57" w:rsidRPr="007C58AF" w:rsidRDefault="007C1A57">
      <w:pPr>
        <w:rPr>
          <w:rFonts w:ascii="Times New Roman" w:hAnsi="Times New Roman" w:cs="Times New Roman"/>
          <w:sz w:val="24"/>
          <w:szCs w:val="24"/>
        </w:rPr>
      </w:pPr>
    </w:p>
    <w:p w14:paraId="6BE2A1F0" w14:textId="706B76EF" w:rsidR="007C1A57" w:rsidRPr="007C58AF" w:rsidRDefault="007C1A57">
      <w:pPr>
        <w:rPr>
          <w:rFonts w:ascii="Times New Roman" w:hAnsi="Times New Roman" w:cs="Times New Roman"/>
          <w:sz w:val="24"/>
          <w:szCs w:val="24"/>
        </w:rPr>
      </w:pPr>
    </w:p>
    <w:p w14:paraId="65BEADAD" w14:textId="5F19B39E" w:rsidR="007C1A57" w:rsidRPr="007C58AF" w:rsidRDefault="007C1A57">
      <w:pPr>
        <w:rPr>
          <w:rFonts w:ascii="Times New Roman" w:hAnsi="Times New Roman" w:cs="Times New Roman"/>
          <w:sz w:val="24"/>
          <w:szCs w:val="24"/>
        </w:rPr>
      </w:pPr>
    </w:p>
    <w:p w14:paraId="780C9235" w14:textId="1551E4FB" w:rsidR="007C1A57" w:rsidRPr="007C58AF" w:rsidRDefault="007C1A57">
      <w:pPr>
        <w:rPr>
          <w:rFonts w:ascii="Times New Roman" w:hAnsi="Times New Roman" w:cs="Times New Roman"/>
          <w:sz w:val="24"/>
          <w:szCs w:val="24"/>
        </w:rPr>
      </w:pPr>
    </w:p>
    <w:p w14:paraId="01CA300D" w14:textId="44A22569" w:rsidR="007C1A57" w:rsidRPr="007C58AF" w:rsidRDefault="007C1A57">
      <w:pPr>
        <w:rPr>
          <w:rFonts w:ascii="Times New Roman" w:hAnsi="Times New Roman" w:cs="Times New Roman"/>
          <w:sz w:val="24"/>
          <w:szCs w:val="24"/>
        </w:rPr>
      </w:pPr>
    </w:p>
    <w:p w14:paraId="1B81F9F3" w14:textId="645EB0B9" w:rsidR="007C1A57" w:rsidRPr="007C58AF" w:rsidRDefault="007C1A57">
      <w:pPr>
        <w:rPr>
          <w:rFonts w:ascii="Times New Roman" w:hAnsi="Times New Roman" w:cs="Times New Roman"/>
          <w:sz w:val="24"/>
          <w:szCs w:val="24"/>
        </w:rPr>
      </w:pPr>
    </w:p>
    <w:p w14:paraId="1FAE940F" w14:textId="0772B7AE" w:rsidR="007C1A57" w:rsidRPr="007C58AF" w:rsidRDefault="007C1A57">
      <w:pPr>
        <w:rPr>
          <w:rFonts w:ascii="Times New Roman" w:hAnsi="Times New Roman" w:cs="Times New Roman"/>
          <w:sz w:val="24"/>
          <w:szCs w:val="24"/>
        </w:rPr>
      </w:pPr>
    </w:p>
    <w:p w14:paraId="56FD327A" w14:textId="4A8648DD" w:rsidR="007C1A57" w:rsidRPr="007C58AF" w:rsidRDefault="007C1A57">
      <w:pPr>
        <w:rPr>
          <w:rFonts w:ascii="Times New Roman" w:hAnsi="Times New Roman" w:cs="Times New Roman"/>
          <w:sz w:val="24"/>
          <w:szCs w:val="24"/>
        </w:rPr>
      </w:pPr>
    </w:p>
    <w:p w14:paraId="1CA61842" w14:textId="2AFD6AE1" w:rsidR="007C1A57" w:rsidRPr="007C58AF" w:rsidRDefault="007C1A57">
      <w:pPr>
        <w:rPr>
          <w:rFonts w:ascii="Times New Roman" w:hAnsi="Times New Roman" w:cs="Times New Roman"/>
          <w:sz w:val="24"/>
          <w:szCs w:val="24"/>
        </w:rPr>
      </w:pPr>
    </w:p>
    <w:p w14:paraId="56F9F77A" w14:textId="153D3DAA" w:rsidR="007C1A57" w:rsidRPr="007C58AF" w:rsidRDefault="007C1A57">
      <w:pPr>
        <w:rPr>
          <w:rFonts w:ascii="Times New Roman" w:hAnsi="Times New Roman" w:cs="Times New Roman"/>
          <w:b/>
          <w:bCs/>
          <w:sz w:val="24"/>
          <w:szCs w:val="24"/>
        </w:rPr>
      </w:pPr>
      <w:r w:rsidRPr="007C58AF">
        <w:rPr>
          <w:rFonts w:ascii="Times New Roman" w:hAnsi="Times New Roman" w:cs="Times New Roman"/>
          <w:b/>
          <w:bCs/>
          <w:sz w:val="24"/>
          <w:szCs w:val="24"/>
        </w:rPr>
        <w:lastRenderedPageBreak/>
        <w:t>CONTENTS</w:t>
      </w:r>
    </w:p>
    <w:p w14:paraId="69736D3C" w14:textId="0C3285C5" w:rsidR="007C1A57" w:rsidRPr="007C58AF" w:rsidRDefault="007C1A57">
      <w:pPr>
        <w:rPr>
          <w:rFonts w:ascii="Times New Roman" w:hAnsi="Times New Roman" w:cs="Times New Roman"/>
          <w:b/>
          <w:bCs/>
          <w:sz w:val="24"/>
          <w:szCs w:val="24"/>
        </w:rPr>
      </w:pPr>
    </w:p>
    <w:p w14:paraId="09428A6C" w14:textId="36A86EE5" w:rsidR="007C1A57" w:rsidRDefault="007C1A57" w:rsidP="007C1A57">
      <w:pPr>
        <w:pStyle w:val="ListParagraph"/>
        <w:numPr>
          <w:ilvl w:val="0"/>
          <w:numId w:val="2"/>
        </w:numPr>
        <w:rPr>
          <w:rFonts w:ascii="Times New Roman" w:hAnsi="Times New Roman" w:cs="Times New Roman"/>
          <w:sz w:val="24"/>
          <w:szCs w:val="24"/>
        </w:rPr>
      </w:pPr>
      <w:proofErr w:type="spellStart"/>
      <w:r w:rsidRPr="007C58AF">
        <w:rPr>
          <w:rFonts w:ascii="Times New Roman" w:hAnsi="Times New Roman" w:cs="Times New Roman"/>
          <w:sz w:val="24"/>
          <w:szCs w:val="24"/>
        </w:rPr>
        <w:t>ExecutiveSummary</w:t>
      </w:r>
      <w:proofErr w:type="spellEnd"/>
      <w:r w:rsidRPr="007C58AF">
        <w:rPr>
          <w:rFonts w:ascii="Times New Roman" w:hAnsi="Times New Roman" w:cs="Times New Roman"/>
          <w:sz w:val="24"/>
          <w:szCs w:val="24"/>
        </w:rPr>
        <w:t>………………………………………………</w:t>
      </w:r>
      <w:r w:rsidR="00FD03F4">
        <w:rPr>
          <w:rFonts w:ascii="Times New Roman" w:hAnsi="Times New Roman" w:cs="Times New Roman"/>
          <w:sz w:val="24"/>
          <w:szCs w:val="24"/>
        </w:rPr>
        <w:t>……</w:t>
      </w:r>
      <w:r w:rsidRPr="007C58AF">
        <w:rPr>
          <w:rFonts w:ascii="Times New Roman" w:hAnsi="Times New Roman" w:cs="Times New Roman"/>
          <w:sz w:val="24"/>
          <w:szCs w:val="24"/>
        </w:rPr>
        <w:t>……………</w:t>
      </w:r>
      <w:r w:rsidR="007C58AF">
        <w:rPr>
          <w:rFonts w:ascii="Times New Roman" w:hAnsi="Times New Roman" w:cs="Times New Roman"/>
          <w:sz w:val="24"/>
          <w:szCs w:val="24"/>
        </w:rPr>
        <w:t>3</w:t>
      </w:r>
    </w:p>
    <w:p w14:paraId="78DB6B49" w14:textId="77777777" w:rsidR="00FD03F4" w:rsidRPr="007C58AF" w:rsidRDefault="00FD03F4" w:rsidP="00FD03F4">
      <w:pPr>
        <w:pStyle w:val="ListParagraph"/>
        <w:rPr>
          <w:rFonts w:ascii="Times New Roman" w:hAnsi="Times New Roman" w:cs="Times New Roman"/>
          <w:sz w:val="24"/>
          <w:szCs w:val="24"/>
        </w:rPr>
      </w:pPr>
    </w:p>
    <w:p w14:paraId="5746F993" w14:textId="344FDCBE" w:rsidR="007C1A57" w:rsidRDefault="007C1A57" w:rsidP="007C1A57">
      <w:pPr>
        <w:pStyle w:val="ListParagraph"/>
        <w:numPr>
          <w:ilvl w:val="0"/>
          <w:numId w:val="2"/>
        </w:numPr>
        <w:rPr>
          <w:rFonts w:ascii="Times New Roman" w:hAnsi="Times New Roman" w:cs="Times New Roman"/>
          <w:sz w:val="24"/>
          <w:szCs w:val="24"/>
        </w:rPr>
      </w:pPr>
      <w:r w:rsidRPr="007C58AF">
        <w:rPr>
          <w:rFonts w:ascii="Times New Roman" w:hAnsi="Times New Roman" w:cs="Times New Roman"/>
          <w:sz w:val="24"/>
          <w:szCs w:val="24"/>
        </w:rPr>
        <w:t>Introduction………………………………………………………………</w:t>
      </w:r>
      <w:r w:rsidR="001466AD">
        <w:rPr>
          <w:rFonts w:ascii="Times New Roman" w:hAnsi="Times New Roman" w:cs="Times New Roman"/>
          <w:sz w:val="24"/>
          <w:szCs w:val="24"/>
        </w:rPr>
        <w:t>……</w:t>
      </w:r>
      <w:r w:rsidRPr="007C58AF">
        <w:rPr>
          <w:rFonts w:ascii="Times New Roman" w:hAnsi="Times New Roman" w:cs="Times New Roman"/>
          <w:sz w:val="24"/>
          <w:szCs w:val="24"/>
        </w:rPr>
        <w:t>…</w:t>
      </w:r>
      <w:r w:rsidR="00FD03F4">
        <w:rPr>
          <w:rFonts w:ascii="Times New Roman" w:hAnsi="Times New Roman" w:cs="Times New Roman"/>
          <w:sz w:val="24"/>
          <w:szCs w:val="24"/>
        </w:rPr>
        <w:t>…4</w:t>
      </w:r>
    </w:p>
    <w:p w14:paraId="7A2AFE0F" w14:textId="77777777" w:rsidR="00FD03F4" w:rsidRPr="00FD03F4" w:rsidRDefault="00FD03F4" w:rsidP="00FD03F4">
      <w:pPr>
        <w:pStyle w:val="ListParagraph"/>
        <w:rPr>
          <w:rFonts w:ascii="Times New Roman" w:hAnsi="Times New Roman" w:cs="Times New Roman"/>
          <w:sz w:val="24"/>
          <w:szCs w:val="24"/>
        </w:rPr>
      </w:pPr>
    </w:p>
    <w:p w14:paraId="3828394D" w14:textId="77777777" w:rsidR="00FD03F4" w:rsidRDefault="00FD03F4" w:rsidP="00FD03F4">
      <w:pPr>
        <w:pStyle w:val="ListParagraph"/>
        <w:rPr>
          <w:rFonts w:ascii="Times New Roman" w:hAnsi="Times New Roman" w:cs="Times New Roman"/>
          <w:sz w:val="24"/>
          <w:szCs w:val="24"/>
        </w:rPr>
      </w:pPr>
    </w:p>
    <w:p w14:paraId="5B75D77C" w14:textId="3877C7A5" w:rsidR="003C48AF" w:rsidRPr="007C58AF" w:rsidRDefault="003C48AF" w:rsidP="007C1A57">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Main findings of strategic analysis</w:t>
      </w:r>
      <w:r w:rsidR="000F5778">
        <w:rPr>
          <w:rFonts w:ascii="Times New Roman" w:hAnsi="Times New Roman" w:cs="Times New Roman"/>
          <w:sz w:val="24"/>
          <w:szCs w:val="24"/>
        </w:rPr>
        <w:t xml:space="preserve"> and critical evaluation</w:t>
      </w:r>
      <w:r w:rsidR="007B25F4">
        <w:rPr>
          <w:rFonts w:ascii="Times New Roman" w:hAnsi="Times New Roman" w:cs="Times New Roman"/>
          <w:sz w:val="24"/>
          <w:szCs w:val="24"/>
        </w:rPr>
        <w:t xml:space="preserve"> </w:t>
      </w:r>
      <w:r w:rsidR="000F5778">
        <w:rPr>
          <w:rFonts w:ascii="Times New Roman" w:hAnsi="Times New Roman" w:cs="Times New Roman"/>
          <w:sz w:val="24"/>
          <w:szCs w:val="24"/>
        </w:rPr>
        <w:t>of the strategic options</w:t>
      </w:r>
      <w:r w:rsidR="001466AD">
        <w:rPr>
          <w:rFonts w:ascii="Times New Roman" w:hAnsi="Times New Roman" w:cs="Times New Roman"/>
          <w:sz w:val="24"/>
          <w:szCs w:val="24"/>
        </w:rPr>
        <w:t>…6</w:t>
      </w:r>
    </w:p>
    <w:p w14:paraId="5F27207B" w14:textId="2D6215C3" w:rsidR="004F35A5" w:rsidRPr="007C58AF" w:rsidRDefault="004F35A5" w:rsidP="00FD03F4">
      <w:pPr>
        <w:pStyle w:val="ListParagraph"/>
        <w:numPr>
          <w:ilvl w:val="0"/>
          <w:numId w:val="20"/>
        </w:numPr>
        <w:rPr>
          <w:rFonts w:ascii="Times New Roman" w:hAnsi="Times New Roman" w:cs="Times New Roman"/>
          <w:sz w:val="24"/>
          <w:szCs w:val="24"/>
        </w:rPr>
      </w:pPr>
      <w:r w:rsidRPr="007C58AF">
        <w:rPr>
          <w:rFonts w:ascii="Times New Roman" w:hAnsi="Times New Roman" w:cs="Times New Roman"/>
          <w:sz w:val="24"/>
          <w:szCs w:val="24"/>
        </w:rPr>
        <w:t>Strategic</w:t>
      </w:r>
      <w:r w:rsidR="007C58AF">
        <w:rPr>
          <w:rFonts w:ascii="Times New Roman" w:hAnsi="Times New Roman" w:cs="Times New Roman"/>
          <w:sz w:val="24"/>
          <w:szCs w:val="24"/>
        </w:rPr>
        <w:t xml:space="preserve"> </w:t>
      </w:r>
      <w:r w:rsidRPr="007C58AF">
        <w:rPr>
          <w:rFonts w:ascii="Times New Roman" w:hAnsi="Times New Roman" w:cs="Times New Roman"/>
          <w:sz w:val="24"/>
          <w:szCs w:val="24"/>
        </w:rPr>
        <w:t>Direction</w:t>
      </w:r>
    </w:p>
    <w:p w14:paraId="4C10ECB7" w14:textId="6D8BF5D0" w:rsidR="007C1A57" w:rsidRPr="00FD03F4" w:rsidRDefault="007C1A57" w:rsidP="00FD03F4">
      <w:pPr>
        <w:pStyle w:val="ListParagraph"/>
        <w:numPr>
          <w:ilvl w:val="0"/>
          <w:numId w:val="20"/>
        </w:numPr>
        <w:rPr>
          <w:rFonts w:ascii="Times New Roman" w:hAnsi="Times New Roman" w:cs="Times New Roman"/>
          <w:sz w:val="24"/>
          <w:szCs w:val="24"/>
        </w:rPr>
      </w:pPr>
      <w:r w:rsidRPr="00FD03F4">
        <w:rPr>
          <w:rFonts w:ascii="Times New Roman" w:hAnsi="Times New Roman" w:cs="Times New Roman"/>
          <w:sz w:val="24"/>
          <w:szCs w:val="24"/>
        </w:rPr>
        <w:t>Strategic Analysis</w:t>
      </w:r>
    </w:p>
    <w:p w14:paraId="2196AA61" w14:textId="21163F6D" w:rsidR="007C1A57" w:rsidRPr="00FD03F4" w:rsidRDefault="007C1A57" w:rsidP="00FD03F4">
      <w:pPr>
        <w:pStyle w:val="ListParagraph"/>
        <w:numPr>
          <w:ilvl w:val="0"/>
          <w:numId w:val="20"/>
        </w:numPr>
        <w:rPr>
          <w:rFonts w:ascii="Times New Roman" w:hAnsi="Times New Roman" w:cs="Times New Roman"/>
          <w:sz w:val="24"/>
          <w:szCs w:val="24"/>
        </w:rPr>
      </w:pPr>
      <w:r w:rsidRPr="00FD03F4">
        <w:rPr>
          <w:rFonts w:ascii="Times New Roman" w:hAnsi="Times New Roman" w:cs="Times New Roman"/>
          <w:sz w:val="24"/>
          <w:szCs w:val="24"/>
        </w:rPr>
        <w:t>Strategic Options and implementation</w:t>
      </w:r>
    </w:p>
    <w:p w14:paraId="6DF1EDB7" w14:textId="77777777" w:rsidR="00FD03F4" w:rsidRPr="007C58AF" w:rsidRDefault="00FD03F4" w:rsidP="00FD03F4">
      <w:pPr>
        <w:pStyle w:val="ListParagraph"/>
        <w:ind w:left="1080"/>
        <w:rPr>
          <w:rFonts w:ascii="Times New Roman" w:hAnsi="Times New Roman" w:cs="Times New Roman"/>
          <w:sz w:val="24"/>
          <w:szCs w:val="24"/>
        </w:rPr>
      </w:pPr>
    </w:p>
    <w:p w14:paraId="2A70C1AA" w14:textId="50C42E51" w:rsidR="00520F4B" w:rsidRDefault="00520F4B" w:rsidP="007C1A57">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Conclusion……………………………</w:t>
      </w:r>
      <w:r w:rsidR="001466AD">
        <w:rPr>
          <w:rFonts w:ascii="Times New Roman" w:hAnsi="Times New Roman" w:cs="Times New Roman"/>
          <w:sz w:val="24"/>
          <w:szCs w:val="24"/>
        </w:rPr>
        <w:t>…………………………………………….19</w:t>
      </w:r>
    </w:p>
    <w:p w14:paraId="390150CF" w14:textId="77777777" w:rsidR="00FD03F4" w:rsidRDefault="00FD03F4" w:rsidP="00FD03F4">
      <w:pPr>
        <w:pStyle w:val="ListParagraph"/>
        <w:rPr>
          <w:rFonts w:ascii="Times New Roman" w:hAnsi="Times New Roman" w:cs="Times New Roman"/>
          <w:sz w:val="24"/>
          <w:szCs w:val="24"/>
        </w:rPr>
      </w:pPr>
    </w:p>
    <w:p w14:paraId="2A062C8B" w14:textId="3AE2F78B" w:rsidR="007C1A57" w:rsidRDefault="007C1A57" w:rsidP="00BD69A7">
      <w:pPr>
        <w:pStyle w:val="ListParagraph"/>
        <w:numPr>
          <w:ilvl w:val="0"/>
          <w:numId w:val="2"/>
        </w:numPr>
        <w:spacing w:line="240" w:lineRule="auto"/>
        <w:rPr>
          <w:rFonts w:ascii="Times New Roman" w:hAnsi="Times New Roman" w:cs="Times New Roman"/>
          <w:sz w:val="24"/>
          <w:szCs w:val="24"/>
        </w:rPr>
      </w:pPr>
      <w:r w:rsidRPr="007C58AF">
        <w:rPr>
          <w:rFonts w:ascii="Times New Roman" w:hAnsi="Times New Roman" w:cs="Times New Roman"/>
          <w:sz w:val="24"/>
          <w:szCs w:val="24"/>
        </w:rPr>
        <w:t>Recommendations…………………………………………………</w:t>
      </w:r>
      <w:r w:rsidR="001466AD">
        <w:rPr>
          <w:rFonts w:ascii="Times New Roman" w:hAnsi="Times New Roman" w:cs="Times New Roman"/>
          <w:sz w:val="24"/>
          <w:szCs w:val="24"/>
        </w:rPr>
        <w:t>……………….20</w:t>
      </w:r>
    </w:p>
    <w:p w14:paraId="3ED481CB" w14:textId="77777777" w:rsidR="00FD03F4" w:rsidRPr="00FD03F4" w:rsidRDefault="00FD03F4" w:rsidP="00BD69A7">
      <w:pPr>
        <w:pStyle w:val="ListParagraph"/>
        <w:spacing w:line="240" w:lineRule="auto"/>
        <w:rPr>
          <w:rFonts w:ascii="Times New Roman" w:hAnsi="Times New Roman" w:cs="Times New Roman"/>
          <w:sz w:val="24"/>
          <w:szCs w:val="24"/>
        </w:rPr>
      </w:pPr>
    </w:p>
    <w:p w14:paraId="67979FA6" w14:textId="77777777" w:rsidR="00FD03F4" w:rsidRPr="007C58AF" w:rsidRDefault="00FD03F4" w:rsidP="00BD69A7">
      <w:pPr>
        <w:pStyle w:val="ListParagraph"/>
        <w:spacing w:line="240" w:lineRule="auto"/>
        <w:rPr>
          <w:rFonts w:ascii="Times New Roman" w:hAnsi="Times New Roman" w:cs="Times New Roman"/>
          <w:sz w:val="24"/>
          <w:szCs w:val="24"/>
        </w:rPr>
      </w:pPr>
    </w:p>
    <w:p w14:paraId="69DEE300" w14:textId="0E9E2655" w:rsidR="00520F4B" w:rsidRDefault="007C1A57" w:rsidP="00BD69A7">
      <w:pPr>
        <w:pStyle w:val="ListParagraph"/>
        <w:numPr>
          <w:ilvl w:val="0"/>
          <w:numId w:val="2"/>
        </w:numPr>
        <w:spacing w:line="240" w:lineRule="auto"/>
        <w:rPr>
          <w:rFonts w:ascii="Times New Roman" w:hAnsi="Times New Roman" w:cs="Times New Roman"/>
          <w:sz w:val="24"/>
          <w:szCs w:val="24"/>
        </w:rPr>
      </w:pPr>
      <w:r w:rsidRPr="007C58AF">
        <w:rPr>
          <w:rFonts w:ascii="Times New Roman" w:hAnsi="Times New Roman" w:cs="Times New Roman"/>
          <w:sz w:val="24"/>
          <w:szCs w:val="24"/>
        </w:rPr>
        <w:t>Appendix 1………………………………………………</w:t>
      </w:r>
      <w:r w:rsidR="001466AD">
        <w:rPr>
          <w:rFonts w:ascii="Times New Roman" w:hAnsi="Times New Roman" w:cs="Times New Roman"/>
          <w:sz w:val="24"/>
          <w:szCs w:val="24"/>
        </w:rPr>
        <w:t>……………………</w:t>
      </w:r>
      <w:r w:rsidR="00BD69A7">
        <w:rPr>
          <w:rFonts w:ascii="Times New Roman" w:hAnsi="Times New Roman" w:cs="Times New Roman"/>
          <w:sz w:val="24"/>
          <w:szCs w:val="24"/>
        </w:rPr>
        <w:t xml:space="preserve"> </w:t>
      </w:r>
      <w:r w:rsidR="001466AD">
        <w:rPr>
          <w:rFonts w:ascii="Times New Roman" w:hAnsi="Times New Roman" w:cs="Times New Roman"/>
          <w:sz w:val="24"/>
          <w:szCs w:val="24"/>
        </w:rPr>
        <w:t>……</w:t>
      </w:r>
      <w:r w:rsidR="00BD69A7">
        <w:rPr>
          <w:rFonts w:ascii="Times New Roman" w:hAnsi="Times New Roman" w:cs="Times New Roman"/>
          <w:sz w:val="24"/>
          <w:szCs w:val="24"/>
        </w:rPr>
        <w:t>22</w:t>
      </w:r>
    </w:p>
    <w:p w14:paraId="44F9AF9C" w14:textId="526793A9" w:rsidR="00FD03F4" w:rsidRDefault="00FD03F4" w:rsidP="00BD69A7">
      <w:pPr>
        <w:pStyle w:val="ListParagraph"/>
        <w:spacing w:line="240" w:lineRule="auto"/>
        <w:rPr>
          <w:rFonts w:ascii="Times New Roman" w:hAnsi="Times New Roman" w:cs="Times New Roman"/>
          <w:sz w:val="24"/>
          <w:szCs w:val="24"/>
        </w:rPr>
      </w:pPr>
    </w:p>
    <w:p w14:paraId="3B7E6201" w14:textId="6431477E" w:rsidR="00FD03F4" w:rsidRDefault="00520F4B" w:rsidP="00BD69A7">
      <w:pPr>
        <w:pStyle w:val="ListParagraph"/>
        <w:numPr>
          <w:ilvl w:val="0"/>
          <w:numId w:val="2"/>
        </w:numPr>
        <w:spacing w:line="240" w:lineRule="auto"/>
        <w:rPr>
          <w:rFonts w:ascii="Times New Roman" w:hAnsi="Times New Roman" w:cs="Times New Roman"/>
          <w:sz w:val="24"/>
          <w:szCs w:val="24"/>
        </w:rPr>
      </w:pPr>
      <w:r>
        <w:rPr>
          <w:rFonts w:ascii="Times New Roman" w:hAnsi="Times New Roman" w:cs="Times New Roman"/>
          <w:sz w:val="24"/>
          <w:szCs w:val="24"/>
        </w:rPr>
        <w:t>Appendix 2………………</w:t>
      </w:r>
      <w:r w:rsidR="001466AD">
        <w:rPr>
          <w:rFonts w:ascii="Times New Roman" w:hAnsi="Times New Roman" w:cs="Times New Roman"/>
          <w:sz w:val="24"/>
          <w:szCs w:val="24"/>
        </w:rPr>
        <w:t>………………………………………………………….</w:t>
      </w:r>
      <w:r w:rsidR="00BD69A7">
        <w:rPr>
          <w:rFonts w:ascii="Times New Roman" w:hAnsi="Times New Roman" w:cs="Times New Roman"/>
          <w:sz w:val="24"/>
          <w:szCs w:val="24"/>
        </w:rPr>
        <w:t>23</w:t>
      </w:r>
    </w:p>
    <w:p w14:paraId="1E6BC556" w14:textId="060095BC" w:rsidR="00FD03F4" w:rsidRPr="00FD03F4" w:rsidRDefault="00FD03F4" w:rsidP="00BD69A7">
      <w:pPr>
        <w:pStyle w:val="ListParagraph"/>
        <w:spacing w:line="240" w:lineRule="auto"/>
        <w:rPr>
          <w:rFonts w:ascii="Times New Roman" w:hAnsi="Times New Roman" w:cs="Times New Roman"/>
          <w:sz w:val="24"/>
          <w:szCs w:val="24"/>
        </w:rPr>
      </w:pPr>
    </w:p>
    <w:p w14:paraId="720AABBF" w14:textId="77777777" w:rsidR="00FD03F4" w:rsidRPr="00FD03F4" w:rsidRDefault="00FD03F4" w:rsidP="00BD69A7">
      <w:pPr>
        <w:pStyle w:val="ListParagraph"/>
        <w:spacing w:line="240" w:lineRule="auto"/>
        <w:rPr>
          <w:rFonts w:ascii="Times New Roman" w:hAnsi="Times New Roman" w:cs="Times New Roman"/>
          <w:sz w:val="24"/>
          <w:szCs w:val="24"/>
        </w:rPr>
      </w:pPr>
    </w:p>
    <w:p w14:paraId="0A45F99C" w14:textId="4DB67788" w:rsidR="00520F4B" w:rsidRDefault="00520F4B" w:rsidP="00BD69A7">
      <w:pPr>
        <w:pStyle w:val="ListParagraph"/>
        <w:numPr>
          <w:ilvl w:val="0"/>
          <w:numId w:val="2"/>
        </w:numPr>
        <w:spacing w:line="240" w:lineRule="auto"/>
        <w:rPr>
          <w:rFonts w:ascii="Times New Roman" w:hAnsi="Times New Roman" w:cs="Times New Roman"/>
          <w:sz w:val="24"/>
          <w:szCs w:val="24"/>
        </w:rPr>
      </w:pPr>
      <w:r>
        <w:rPr>
          <w:rFonts w:ascii="Times New Roman" w:hAnsi="Times New Roman" w:cs="Times New Roman"/>
          <w:sz w:val="24"/>
          <w:szCs w:val="24"/>
        </w:rPr>
        <w:t>Appendix 3………………</w:t>
      </w:r>
      <w:r w:rsidR="001466AD">
        <w:rPr>
          <w:rFonts w:ascii="Times New Roman" w:hAnsi="Times New Roman" w:cs="Times New Roman"/>
          <w:sz w:val="24"/>
          <w:szCs w:val="24"/>
        </w:rPr>
        <w:t>………………………………………………………</w:t>
      </w:r>
      <w:r w:rsidR="00BD69A7">
        <w:rPr>
          <w:rFonts w:ascii="Times New Roman" w:hAnsi="Times New Roman" w:cs="Times New Roman"/>
          <w:sz w:val="24"/>
          <w:szCs w:val="24"/>
        </w:rPr>
        <w:t xml:space="preserve"> </w:t>
      </w:r>
      <w:r w:rsidR="001466AD">
        <w:rPr>
          <w:rFonts w:ascii="Times New Roman" w:hAnsi="Times New Roman" w:cs="Times New Roman"/>
          <w:sz w:val="24"/>
          <w:szCs w:val="24"/>
        </w:rPr>
        <w:t>…</w:t>
      </w:r>
      <w:r w:rsidR="00BD69A7">
        <w:rPr>
          <w:rFonts w:ascii="Times New Roman" w:hAnsi="Times New Roman" w:cs="Times New Roman"/>
          <w:sz w:val="24"/>
          <w:szCs w:val="24"/>
        </w:rPr>
        <w:t>24</w:t>
      </w:r>
    </w:p>
    <w:p w14:paraId="71B1D3E6" w14:textId="77777777" w:rsidR="00FD03F4" w:rsidRDefault="00FD03F4" w:rsidP="00BD69A7">
      <w:pPr>
        <w:pStyle w:val="ListParagraph"/>
        <w:spacing w:line="240" w:lineRule="auto"/>
        <w:rPr>
          <w:rFonts w:ascii="Times New Roman" w:hAnsi="Times New Roman" w:cs="Times New Roman"/>
          <w:sz w:val="24"/>
          <w:szCs w:val="24"/>
        </w:rPr>
      </w:pPr>
    </w:p>
    <w:p w14:paraId="0EBD702D" w14:textId="728E402A" w:rsidR="00520F4B" w:rsidRDefault="00520F4B" w:rsidP="00BD69A7">
      <w:pPr>
        <w:pStyle w:val="ListParagraph"/>
        <w:numPr>
          <w:ilvl w:val="0"/>
          <w:numId w:val="2"/>
        </w:numPr>
        <w:spacing w:line="240" w:lineRule="auto"/>
        <w:rPr>
          <w:rFonts w:ascii="Times New Roman" w:hAnsi="Times New Roman" w:cs="Times New Roman"/>
          <w:sz w:val="24"/>
          <w:szCs w:val="24"/>
        </w:rPr>
      </w:pPr>
      <w:r>
        <w:rPr>
          <w:rFonts w:ascii="Times New Roman" w:hAnsi="Times New Roman" w:cs="Times New Roman"/>
          <w:sz w:val="24"/>
          <w:szCs w:val="24"/>
        </w:rPr>
        <w:t>Appendix 4 …………………</w:t>
      </w:r>
      <w:r w:rsidR="001466AD">
        <w:rPr>
          <w:rFonts w:ascii="Times New Roman" w:hAnsi="Times New Roman" w:cs="Times New Roman"/>
          <w:sz w:val="24"/>
          <w:szCs w:val="24"/>
        </w:rPr>
        <w:t>……………………………………………………….</w:t>
      </w:r>
      <w:r w:rsidR="00BD69A7">
        <w:rPr>
          <w:rFonts w:ascii="Times New Roman" w:hAnsi="Times New Roman" w:cs="Times New Roman"/>
          <w:sz w:val="24"/>
          <w:szCs w:val="24"/>
        </w:rPr>
        <w:t>25</w:t>
      </w:r>
    </w:p>
    <w:p w14:paraId="3DD6D8D3" w14:textId="77777777" w:rsidR="00FD03F4" w:rsidRPr="00FD03F4" w:rsidRDefault="00FD03F4" w:rsidP="00FD03F4">
      <w:pPr>
        <w:pStyle w:val="ListParagraph"/>
        <w:rPr>
          <w:rFonts w:ascii="Times New Roman" w:hAnsi="Times New Roman" w:cs="Times New Roman"/>
          <w:sz w:val="24"/>
          <w:szCs w:val="24"/>
        </w:rPr>
      </w:pPr>
    </w:p>
    <w:p w14:paraId="68667657" w14:textId="77777777" w:rsidR="00FD03F4" w:rsidRDefault="00FD03F4" w:rsidP="00FD03F4">
      <w:pPr>
        <w:pStyle w:val="ListParagraph"/>
        <w:rPr>
          <w:rFonts w:ascii="Times New Roman" w:hAnsi="Times New Roman" w:cs="Times New Roman"/>
          <w:sz w:val="24"/>
          <w:szCs w:val="24"/>
        </w:rPr>
      </w:pPr>
    </w:p>
    <w:p w14:paraId="2D2DDEC0" w14:textId="095A5128" w:rsidR="007C1A57" w:rsidRPr="007C58AF" w:rsidRDefault="00520F4B" w:rsidP="007C1A57">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Bibliography</w:t>
      </w:r>
      <w:r w:rsidR="007C1A57" w:rsidRPr="007C58AF">
        <w:rPr>
          <w:rFonts w:ascii="Times New Roman" w:hAnsi="Times New Roman" w:cs="Times New Roman"/>
          <w:sz w:val="24"/>
          <w:szCs w:val="24"/>
        </w:rPr>
        <w:t>…………………………………………………</w:t>
      </w:r>
      <w:r w:rsidR="00BD69A7">
        <w:rPr>
          <w:rFonts w:ascii="Times New Roman" w:hAnsi="Times New Roman" w:cs="Times New Roman"/>
          <w:sz w:val="24"/>
          <w:szCs w:val="24"/>
        </w:rPr>
        <w:t>……………</w:t>
      </w:r>
      <w:r w:rsidR="007C1A57" w:rsidRPr="007C58AF">
        <w:rPr>
          <w:rFonts w:ascii="Times New Roman" w:hAnsi="Times New Roman" w:cs="Times New Roman"/>
          <w:sz w:val="24"/>
          <w:szCs w:val="24"/>
        </w:rPr>
        <w:t>………</w:t>
      </w:r>
      <w:r w:rsidR="00C655C0">
        <w:rPr>
          <w:rFonts w:ascii="Times New Roman" w:hAnsi="Times New Roman" w:cs="Times New Roman"/>
          <w:sz w:val="24"/>
          <w:szCs w:val="24"/>
        </w:rPr>
        <w:t xml:space="preserve">  </w:t>
      </w:r>
      <w:r w:rsidR="007C1A57" w:rsidRPr="007C58AF">
        <w:rPr>
          <w:rFonts w:ascii="Times New Roman" w:hAnsi="Times New Roman" w:cs="Times New Roman"/>
          <w:sz w:val="24"/>
          <w:szCs w:val="24"/>
        </w:rPr>
        <w:t>.</w:t>
      </w:r>
      <w:r w:rsidR="00BD69A7">
        <w:rPr>
          <w:rFonts w:ascii="Times New Roman" w:hAnsi="Times New Roman" w:cs="Times New Roman"/>
          <w:sz w:val="24"/>
          <w:szCs w:val="24"/>
        </w:rPr>
        <w:t>26</w:t>
      </w:r>
    </w:p>
    <w:p w14:paraId="2F0D8CCC" w14:textId="22174990" w:rsidR="007C1A57" w:rsidRPr="007C58AF" w:rsidRDefault="007C1A57" w:rsidP="007C1A57">
      <w:pPr>
        <w:rPr>
          <w:rFonts w:ascii="Times New Roman" w:hAnsi="Times New Roman" w:cs="Times New Roman"/>
          <w:sz w:val="24"/>
          <w:szCs w:val="24"/>
        </w:rPr>
      </w:pPr>
    </w:p>
    <w:p w14:paraId="726DEAE8" w14:textId="7DD9BF10" w:rsidR="007C1A57" w:rsidRPr="007C58AF" w:rsidRDefault="007C1A57" w:rsidP="007C1A57">
      <w:pPr>
        <w:rPr>
          <w:rFonts w:ascii="Times New Roman" w:hAnsi="Times New Roman" w:cs="Times New Roman"/>
          <w:sz w:val="24"/>
          <w:szCs w:val="24"/>
        </w:rPr>
      </w:pPr>
    </w:p>
    <w:p w14:paraId="2583C186" w14:textId="4AA3FD22" w:rsidR="007C1A57" w:rsidRPr="007C58AF" w:rsidRDefault="007C1A57" w:rsidP="007C1A57">
      <w:pPr>
        <w:rPr>
          <w:rFonts w:ascii="Times New Roman" w:hAnsi="Times New Roman" w:cs="Times New Roman"/>
          <w:sz w:val="24"/>
          <w:szCs w:val="24"/>
        </w:rPr>
      </w:pPr>
    </w:p>
    <w:p w14:paraId="1032D7D2" w14:textId="098E5E4C" w:rsidR="007C1A57" w:rsidRPr="007C58AF" w:rsidRDefault="007C1A57" w:rsidP="007C1A57">
      <w:pPr>
        <w:rPr>
          <w:rFonts w:ascii="Times New Roman" w:hAnsi="Times New Roman" w:cs="Times New Roman"/>
          <w:sz w:val="24"/>
          <w:szCs w:val="24"/>
        </w:rPr>
      </w:pPr>
    </w:p>
    <w:p w14:paraId="35C43645" w14:textId="4362B26F" w:rsidR="007C1A57" w:rsidRPr="007C58AF" w:rsidRDefault="007C1A57" w:rsidP="007C1A57">
      <w:pPr>
        <w:rPr>
          <w:rFonts w:ascii="Times New Roman" w:hAnsi="Times New Roman" w:cs="Times New Roman"/>
          <w:sz w:val="24"/>
          <w:szCs w:val="24"/>
        </w:rPr>
      </w:pPr>
    </w:p>
    <w:p w14:paraId="3C641D19" w14:textId="67BD1A93" w:rsidR="007C1A57" w:rsidRPr="007C58AF" w:rsidRDefault="007C1A57" w:rsidP="007C1A57">
      <w:pPr>
        <w:rPr>
          <w:rFonts w:ascii="Times New Roman" w:hAnsi="Times New Roman" w:cs="Times New Roman"/>
          <w:sz w:val="24"/>
          <w:szCs w:val="24"/>
        </w:rPr>
      </w:pPr>
    </w:p>
    <w:p w14:paraId="5CB17914" w14:textId="1F7EE1E3" w:rsidR="007C1A57" w:rsidRPr="007C58AF" w:rsidRDefault="007C1A57" w:rsidP="007C1A57">
      <w:pPr>
        <w:rPr>
          <w:rFonts w:ascii="Times New Roman" w:hAnsi="Times New Roman" w:cs="Times New Roman"/>
          <w:sz w:val="24"/>
          <w:szCs w:val="24"/>
        </w:rPr>
      </w:pPr>
    </w:p>
    <w:p w14:paraId="61AC9156" w14:textId="34508236" w:rsidR="007C1A57" w:rsidRPr="007C58AF" w:rsidRDefault="007C1A57" w:rsidP="007C1A57">
      <w:pPr>
        <w:rPr>
          <w:rFonts w:ascii="Times New Roman" w:hAnsi="Times New Roman" w:cs="Times New Roman"/>
          <w:sz w:val="24"/>
          <w:szCs w:val="24"/>
        </w:rPr>
      </w:pPr>
    </w:p>
    <w:p w14:paraId="0FA00FA9" w14:textId="0A858929" w:rsidR="007C1A57" w:rsidRPr="007C58AF" w:rsidRDefault="007C1A57" w:rsidP="007C1A57">
      <w:pPr>
        <w:rPr>
          <w:rFonts w:ascii="Times New Roman" w:hAnsi="Times New Roman" w:cs="Times New Roman"/>
          <w:sz w:val="24"/>
          <w:szCs w:val="24"/>
        </w:rPr>
      </w:pPr>
    </w:p>
    <w:p w14:paraId="3FEB974D" w14:textId="4C1841A9" w:rsidR="007C1A57" w:rsidRPr="007C58AF" w:rsidRDefault="007C1A57" w:rsidP="007C1A57">
      <w:pPr>
        <w:rPr>
          <w:rFonts w:ascii="Times New Roman" w:hAnsi="Times New Roman" w:cs="Times New Roman"/>
          <w:sz w:val="24"/>
          <w:szCs w:val="24"/>
        </w:rPr>
      </w:pPr>
    </w:p>
    <w:p w14:paraId="624189A3" w14:textId="77777777" w:rsidR="00FD03F4" w:rsidRDefault="00FD03F4" w:rsidP="00082422">
      <w:pPr>
        <w:rPr>
          <w:rFonts w:ascii="Times New Roman" w:hAnsi="Times New Roman" w:cs="Times New Roman"/>
          <w:sz w:val="24"/>
          <w:szCs w:val="24"/>
        </w:rPr>
      </w:pPr>
    </w:p>
    <w:p w14:paraId="6AC16A0F" w14:textId="00F8C245" w:rsidR="007C1A57" w:rsidRPr="007C58AF" w:rsidRDefault="00AD6E76" w:rsidP="00082422">
      <w:pPr>
        <w:rPr>
          <w:rFonts w:ascii="Times New Roman" w:hAnsi="Times New Roman" w:cs="Times New Roman"/>
          <w:sz w:val="24"/>
          <w:szCs w:val="24"/>
          <w:u w:val="single"/>
        </w:rPr>
      </w:pPr>
      <w:r w:rsidRPr="007C58AF">
        <w:rPr>
          <w:rFonts w:ascii="Times New Roman" w:hAnsi="Times New Roman" w:cs="Times New Roman"/>
          <w:sz w:val="24"/>
          <w:szCs w:val="24"/>
          <w:u w:val="single"/>
        </w:rPr>
        <w:t>Executive Summary</w:t>
      </w:r>
    </w:p>
    <w:p w14:paraId="6516C4D4" w14:textId="19B3215A" w:rsidR="00492B8F" w:rsidRPr="007C58AF" w:rsidRDefault="00AD6E76" w:rsidP="00412426">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lastRenderedPageBreak/>
        <w:t xml:space="preserve">The Purpose of this Strategy document is </w:t>
      </w:r>
      <w:r w:rsidR="00045682" w:rsidRPr="007C58AF">
        <w:rPr>
          <w:rFonts w:ascii="Times New Roman" w:hAnsi="Times New Roman" w:cs="Times New Roman"/>
          <w:sz w:val="24"/>
          <w:szCs w:val="24"/>
        </w:rPr>
        <w:t xml:space="preserve">to </w:t>
      </w:r>
      <w:r w:rsidRPr="007C58AF">
        <w:rPr>
          <w:rFonts w:ascii="Times New Roman" w:hAnsi="Times New Roman" w:cs="Times New Roman"/>
          <w:sz w:val="24"/>
          <w:szCs w:val="24"/>
        </w:rPr>
        <w:t>outline a new strategic direc</w:t>
      </w:r>
      <w:r w:rsidR="00045682" w:rsidRPr="007C58AF">
        <w:rPr>
          <w:rFonts w:ascii="Times New Roman" w:hAnsi="Times New Roman" w:cs="Times New Roman"/>
          <w:sz w:val="24"/>
          <w:szCs w:val="24"/>
        </w:rPr>
        <w:t>tion for Lululemon</w:t>
      </w:r>
      <w:r w:rsidR="00993303" w:rsidRPr="007C58AF">
        <w:rPr>
          <w:rFonts w:ascii="Times New Roman" w:hAnsi="Times New Roman" w:cs="Times New Roman"/>
          <w:sz w:val="24"/>
          <w:szCs w:val="24"/>
        </w:rPr>
        <w:t xml:space="preserve"> Athletica Inc.</w:t>
      </w:r>
      <w:r w:rsidR="00045682" w:rsidRPr="007C58AF">
        <w:rPr>
          <w:rFonts w:ascii="Times New Roman" w:hAnsi="Times New Roman" w:cs="Times New Roman"/>
          <w:sz w:val="24"/>
          <w:szCs w:val="24"/>
        </w:rPr>
        <w:t xml:space="preserve"> against the backdrop of the pandemic.  Th</w:t>
      </w:r>
      <w:r w:rsidR="00492B8F" w:rsidRPr="007C58AF">
        <w:rPr>
          <w:rFonts w:ascii="Times New Roman" w:hAnsi="Times New Roman" w:cs="Times New Roman"/>
          <w:sz w:val="24"/>
          <w:szCs w:val="24"/>
        </w:rPr>
        <w:t>is</w:t>
      </w:r>
      <w:r w:rsidR="00045682" w:rsidRPr="007C58AF">
        <w:rPr>
          <w:rFonts w:ascii="Times New Roman" w:hAnsi="Times New Roman" w:cs="Times New Roman"/>
          <w:sz w:val="24"/>
          <w:szCs w:val="24"/>
        </w:rPr>
        <w:t xml:space="preserve"> strategy will </w:t>
      </w:r>
      <w:r w:rsidR="00492B8F" w:rsidRPr="007C58AF">
        <w:rPr>
          <w:rFonts w:ascii="Times New Roman" w:hAnsi="Times New Roman" w:cs="Times New Roman"/>
          <w:sz w:val="24"/>
          <w:szCs w:val="24"/>
        </w:rPr>
        <w:t>recommend options that deliver</w:t>
      </w:r>
      <w:r w:rsidR="00045682" w:rsidRPr="007C58AF">
        <w:rPr>
          <w:rFonts w:ascii="Times New Roman" w:hAnsi="Times New Roman" w:cs="Times New Roman"/>
          <w:sz w:val="24"/>
          <w:szCs w:val="24"/>
        </w:rPr>
        <w:t xml:space="preserve"> innovative customer care, create a sustainable competitive advantage and the protect the resilience of the company in the future. </w:t>
      </w:r>
    </w:p>
    <w:p w14:paraId="35B50BE4" w14:textId="3A795048" w:rsidR="00492B8F" w:rsidRPr="007C58AF" w:rsidRDefault="00492B8F" w:rsidP="00412426">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Using the application of strategy models and tools, </w:t>
      </w:r>
      <w:r w:rsidR="00E500BF" w:rsidRPr="007C58AF">
        <w:rPr>
          <w:rFonts w:ascii="Times New Roman" w:hAnsi="Times New Roman" w:cs="Times New Roman"/>
          <w:sz w:val="24"/>
          <w:szCs w:val="24"/>
        </w:rPr>
        <w:t xml:space="preserve">the emergency project team carried out </w:t>
      </w:r>
      <w:r w:rsidRPr="007C58AF">
        <w:rPr>
          <w:rFonts w:ascii="Times New Roman" w:hAnsi="Times New Roman" w:cs="Times New Roman"/>
          <w:sz w:val="24"/>
          <w:szCs w:val="24"/>
        </w:rPr>
        <w:t>an in-depth strategic analysis and the evaluation of strategy options</w:t>
      </w:r>
      <w:r w:rsidR="00F41DAF" w:rsidRPr="007C58AF">
        <w:rPr>
          <w:rFonts w:ascii="Times New Roman" w:hAnsi="Times New Roman" w:cs="Times New Roman"/>
          <w:sz w:val="24"/>
          <w:szCs w:val="24"/>
        </w:rPr>
        <w:t xml:space="preserve"> were identified to ensure</w:t>
      </w:r>
      <w:r w:rsidRPr="007C58AF">
        <w:rPr>
          <w:rFonts w:ascii="Times New Roman" w:hAnsi="Times New Roman" w:cs="Times New Roman"/>
          <w:sz w:val="24"/>
          <w:szCs w:val="24"/>
        </w:rPr>
        <w:t xml:space="preserve"> the long-term health and growth of the company </w:t>
      </w:r>
      <w:r w:rsidR="007F107B" w:rsidRPr="007C58AF">
        <w:rPr>
          <w:rFonts w:ascii="Times New Roman" w:hAnsi="Times New Roman" w:cs="Times New Roman"/>
          <w:sz w:val="24"/>
          <w:szCs w:val="24"/>
        </w:rPr>
        <w:t>against the backdrop of a pandemic</w:t>
      </w:r>
      <w:r w:rsidRPr="007C58AF">
        <w:rPr>
          <w:rFonts w:ascii="Times New Roman" w:hAnsi="Times New Roman" w:cs="Times New Roman"/>
          <w:sz w:val="24"/>
          <w:szCs w:val="24"/>
        </w:rPr>
        <w:t xml:space="preserve">. </w:t>
      </w:r>
    </w:p>
    <w:p w14:paraId="04E433C9" w14:textId="77777777" w:rsidR="006D507E" w:rsidRPr="007C58AF" w:rsidRDefault="00F76AB3" w:rsidP="00412426">
      <w:pPr>
        <w:pStyle w:val="NormalWeb"/>
        <w:spacing w:before="0" w:beforeAutospacing="0" w:after="240" w:afterAutospacing="0" w:line="480" w:lineRule="auto"/>
        <w:jc w:val="both"/>
      </w:pPr>
      <w:r w:rsidRPr="007C58AF">
        <w:t>A strategy statement was formulated as follows:</w:t>
      </w:r>
      <w:r w:rsidR="006D507E" w:rsidRPr="007C58AF">
        <w:t xml:space="preserve"> </w:t>
      </w:r>
    </w:p>
    <w:p w14:paraId="72662090" w14:textId="4ACE9B00" w:rsidR="006D507E" w:rsidRPr="007C58AF" w:rsidRDefault="006D507E" w:rsidP="00412426">
      <w:pPr>
        <w:pStyle w:val="NormalWeb"/>
        <w:spacing w:before="0" w:beforeAutospacing="0" w:after="240" w:afterAutospacing="0" w:line="480" w:lineRule="auto"/>
        <w:ind w:left="720"/>
        <w:jc w:val="both"/>
        <w:rPr>
          <w:color w:val="000000"/>
        </w:rPr>
      </w:pPr>
      <w:r w:rsidRPr="007C58AF">
        <w:rPr>
          <w:color w:val="000000"/>
        </w:rPr>
        <w:t xml:space="preserve">At </w:t>
      </w:r>
      <w:r w:rsidR="008543F5" w:rsidRPr="007C58AF">
        <w:rPr>
          <w:color w:val="000000"/>
        </w:rPr>
        <w:t>L</w:t>
      </w:r>
      <w:r w:rsidRPr="007C58AF">
        <w:rPr>
          <w:color w:val="000000"/>
        </w:rPr>
        <w:t>ululemon, our purpose is to elevate the world by realising the full potential within every one of us</w:t>
      </w:r>
      <w:r w:rsidR="00D37878" w:rsidRPr="007C58AF">
        <w:rPr>
          <w:color w:val="000000"/>
        </w:rPr>
        <w:t xml:space="preserve">.  We provide an open and virtual community which commits to wellness for ourselves, others and our planet which gives us resilience and helps us thrive during the pandemic. </w:t>
      </w:r>
    </w:p>
    <w:p w14:paraId="00C3EEFD" w14:textId="4D32CCB0" w:rsidR="00D046E7" w:rsidRPr="007C58AF" w:rsidRDefault="00D046E7" w:rsidP="00412426">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This statement reflects Mintzberg’s theory</w:t>
      </w:r>
      <w:r w:rsidR="00862E56" w:rsidRPr="007C58AF">
        <w:rPr>
          <w:rFonts w:ascii="Times New Roman" w:hAnsi="Times New Roman" w:cs="Times New Roman"/>
          <w:sz w:val="24"/>
          <w:szCs w:val="24"/>
        </w:rPr>
        <w:t xml:space="preserve"> of strategy which is</w:t>
      </w:r>
      <w:r w:rsidRPr="007C58AF">
        <w:rPr>
          <w:rFonts w:ascii="Times New Roman" w:hAnsi="Times New Roman" w:cs="Times New Roman"/>
          <w:sz w:val="24"/>
          <w:szCs w:val="24"/>
        </w:rPr>
        <w:t xml:space="preserve"> ‘a pattern in a stream of </w:t>
      </w:r>
      <w:r w:rsidR="00C212CE" w:rsidRPr="007C58AF">
        <w:rPr>
          <w:rFonts w:ascii="Times New Roman" w:hAnsi="Times New Roman" w:cs="Times New Roman"/>
          <w:sz w:val="24"/>
          <w:szCs w:val="24"/>
        </w:rPr>
        <w:t>decisions</w:t>
      </w:r>
      <w:r w:rsidR="00FE0BBC" w:rsidRPr="007C58AF">
        <w:rPr>
          <w:rFonts w:ascii="Times New Roman" w:hAnsi="Times New Roman" w:cs="Times New Roman"/>
          <w:sz w:val="24"/>
          <w:szCs w:val="24"/>
        </w:rPr>
        <w:t>.</w:t>
      </w:r>
      <w:r w:rsidR="00C212CE" w:rsidRPr="007C58AF">
        <w:rPr>
          <w:rFonts w:ascii="Times New Roman" w:hAnsi="Times New Roman" w:cs="Times New Roman"/>
          <w:sz w:val="24"/>
          <w:szCs w:val="24"/>
        </w:rPr>
        <w:t>’</w:t>
      </w:r>
      <w:r w:rsidR="00FE0BBC" w:rsidRPr="007C58AF">
        <w:rPr>
          <w:rFonts w:ascii="Times New Roman" w:hAnsi="Times New Roman" w:cs="Times New Roman"/>
          <w:sz w:val="24"/>
          <w:szCs w:val="24"/>
        </w:rPr>
        <w:t xml:space="preserve">  The project team deemed it </w:t>
      </w:r>
      <w:r w:rsidRPr="007C58AF">
        <w:rPr>
          <w:rFonts w:ascii="Times New Roman" w:hAnsi="Times New Roman" w:cs="Times New Roman"/>
          <w:sz w:val="24"/>
          <w:szCs w:val="24"/>
        </w:rPr>
        <w:t>THE most appropriate method of developing a strategy during a time of fast and sometimes unpredictable change during a pandemic. (Mintzberg 2007)</w:t>
      </w:r>
    </w:p>
    <w:p w14:paraId="7274DEF1" w14:textId="39576293" w:rsidR="002D52FB" w:rsidRPr="007C58AF" w:rsidRDefault="00492B8F" w:rsidP="00412426">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Chosen strategic recommendations are:</w:t>
      </w:r>
    </w:p>
    <w:p w14:paraId="3F469393" w14:textId="5D2A45F6" w:rsidR="00FE0BBC" w:rsidRPr="007C58AF" w:rsidRDefault="00FE0BBC" w:rsidP="00412426">
      <w:pPr>
        <w:pStyle w:val="ListParagraph"/>
        <w:numPr>
          <w:ilvl w:val="0"/>
          <w:numId w:val="11"/>
        </w:num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Set up an emergency project team using a mix of seasoned</w:t>
      </w:r>
      <w:r w:rsidR="00C135E9" w:rsidRPr="007C58AF">
        <w:rPr>
          <w:rFonts w:ascii="Times New Roman" w:hAnsi="Times New Roman" w:cs="Times New Roman"/>
          <w:sz w:val="24"/>
          <w:szCs w:val="24"/>
        </w:rPr>
        <w:t>, internal Lululemon</w:t>
      </w:r>
      <w:r w:rsidRPr="007C58AF">
        <w:rPr>
          <w:rFonts w:ascii="Times New Roman" w:hAnsi="Times New Roman" w:cs="Times New Roman"/>
          <w:sz w:val="24"/>
          <w:szCs w:val="24"/>
        </w:rPr>
        <w:t xml:space="preserve"> staff </w:t>
      </w:r>
      <w:r w:rsidR="00C135E9" w:rsidRPr="007C58AF">
        <w:rPr>
          <w:rFonts w:ascii="Times New Roman" w:hAnsi="Times New Roman" w:cs="Times New Roman"/>
          <w:sz w:val="24"/>
          <w:szCs w:val="24"/>
        </w:rPr>
        <w:t xml:space="preserve">and external strategy consultants with </w:t>
      </w:r>
      <w:r w:rsidR="003200B9" w:rsidRPr="007C58AF">
        <w:rPr>
          <w:rFonts w:ascii="Times New Roman" w:hAnsi="Times New Roman" w:cs="Times New Roman"/>
          <w:sz w:val="24"/>
          <w:szCs w:val="24"/>
        </w:rPr>
        <w:t>sector know-how</w:t>
      </w:r>
      <w:r w:rsidR="00603C2E" w:rsidRPr="007C58AF">
        <w:rPr>
          <w:rFonts w:ascii="Times New Roman" w:hAnsi="Times New Roman" w:cs="Times New Roman"/>
          <w:sz w:val="24"/>
          <w:szCs w:val="24"/>
        </w:rPr>
        <w:t xml:space="preserve"> and technical competences.</w:t>
      </w:r>
      <w:r w:rsidR="00011817" w:rsidRPr="007C58AF">
        <w:rPr>
          <w:rFonts w:ascii="Times New Roman" w:hAnsi="Times New Roman" w:cs="Times New Roman"/>
          <w:sz w:val="24"/>
          <w:szCs w:val="24"/>
        </w:rPr>
        <w:t xml:space="preserve">  </w:t>
      </w:r>
    </w:p>
    <w:p w14:paraId="196BCBF5" w14:textId="77777777" w:rsidR="00FE0BBC" w:rsidRPr="007C58AF" w:rsidRDefault="00FE0BBC" w:rsidP="00412426">
      <w:pPr>
        <w:pStyle w:val="ListParagraph"/>
        <w:spacing w:line="480" w:lineRule="auto"/>
        <w:jc w:val="both"/>
        <w:rPr>
          <w:rFonts w:ascii="Times New Roman" w:hAnsi="Times New Roman" w:cs="Times New Roman"/>
          <w:sz w:val="24"/>
          <w:szCs w:val="24"/>
          <w:highlight w:val="yellow"/>
        </w:rPr>
      </w:pPr>
    </w:p>
    <w:p w14:paraId="740EDF95" w14:textId="5EA6694D" w:rsidR="007A7B08" w:rsidRPr="007C58AF" w:rsidRDefault="00470648" w:rsidP="00412426">
      <w:pPr>
        <w:pStyle w:val="ListParagraph"/>
        <w:numPr>
          <w:ilvl w:val="0"/>
          <w:numId w:val="11"/>
        </w:num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Ensure project team report back to senior management </w:t>
      </w:r>
      <w:r w:rsidR="007A7B08" w:rsidRPr="007C58AF">
        <w:rPr>
          <w:rFonts w:ascii="Times New Roman" w:hAnsi="Times New Roman" w:cs="Times New Roman"/>
          <w:sz w:val="24"/>
          <w:szCs w:val="24"/>
        </w:rPr>
        <w:t>who present progress and findings to the Executive Board meetings.</w:t>
      </w:r>
    </w:p>
    <w:p w14:paraId="46286002" w14:textId="77777777" w:rsidR="007A7B08" w:rsidRPr="007C58AF" w:rsidRDefault="007A7B08" w:rsidP="00412426">
      <w:pPr>
        <w:pStyle w:val="ListParagraph"/>
        <w:spacing w:line="480" w:lineRule="auto"/>
        <w:jc w:val="both"/>
        <w:rPr>
          <w:rFonts w:ascii="Times New Roman" w:hAnsi="Times New Roman" w:cs="Times New Roman"/>
          <w:sz w:val="24"/>
          <w:szCs w:val="24"/>
        </w:rPr>
      </w:pPr>
    </w:p>
    <w:p w14:paraId="16BC710C" w14:textId="3A94F3BB" w:rsidR="0062063D" w:rsidRPr="007C58AF" w:rsidRDefault="005F6C25" w:rsidP="00412426">
      <w:pPr>
        <w:pStyle w:val="ListParagraph"/>
        <w:numPr>
          <w:ilvl w:val="0"/>
          <w:numId w:val="11"/>
        </w:num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lastRenderedPageBreak/>
        <w:t>Take advantage of a</w:t>
      </w:r>
      <w:r w:rsidR="003653A3" w:rsidRPr="007C58AF">
        <w:rPr>
          <w:rFonts w:ascii="Times New Roman" w:hAnsi="Times New Roman" w:cs="Times New Roman"/>
          <w:sz w:val="24"/>
          <w:szCs w:val="24"/>
        </w:rPr>
        <w:t xml:space="preserve"> mega-trend in online shopping</w:t>
      </w:r>
      <w:r w:rsidR="00667AE0" w:rsidRPr="007C58AF">
        <w:rPr>
          <w:rFonts w:ascii="Times New Roman" w:hAnsi="Times New Roman" w:cs="Times New Roman"/>
          <w:sz w:val="24"/>
          <w:szCs w:val="24"/>
        </w:rPr>
        <w:t xml:space="preserve"> by developing a</w:t>
      </w:r>
      <w:r w:rsidR="002E3F22" w:rsidRPr="007C58AF">
        <w:rPr>
          <w:rFonts w:ascii="Times New Roman" w:hAnsi="Times New Roman" w:cs="Times New Roman"/>
          <w:sz w:val="24"/>
          <w:szCs w:val="24"/>
        </w:rPr>
        <w:t xml:space="preserve"> new digital strategy</w:t>
      </w:r>
      <w:r w:rsidR="00A41047" w:rsidRPr="007C58AF">
        <w:rPr>
          <w:rFonts w:ascii="Times New Roman" w:hAnsi="Times New Roman" w:cs="Times New Roman"/>
          <w:sz w:val="24"/>
          <w:szCs w:val="24"/>
        </w:rPr>
        <w:t xml:space="preserve"> to cope with additional website visits and associated delivery demands.</w:t>
      </w:r>
    </w:p>
    <w:p w14:paraId="2B55D440" w14:textId="77777777" w:rsidR="0062063D" w:rsidRPr="007C58AF" w:rsidRDefault="0062063D" w:rsidP="00412426">
      <w:pPr>
        <w:pStyle w:val="ListParagraph"/>
        <w:spacing w:line="480" w:lineRule="auto"/>
        <w:jc w:val="both"/>
        <w:rPr>
          <w:rFonts w:ascii="Times New Roman" w:hAnsi="Times New Roman" w:cs="Times New Roman"/>
          <w:sz w:val="24"/>
          <w:szCs w:val="24"/>
          <w:highlight w:val="yellow"/>
        </w:rPr>
      </w:pPr>
    </w:p>
    <w:p w14:paraId="5AF46EF0" w14:textId="33194AA1" w:rsidR="00CE2449" w:rsidRDefault="00AA5876" w:rsidP="00085CBF">
      <w:pPr>
        <w:pStyle w:val="ListParagraph"/>
        <w:numPr>
          <w:ilvl w:val="0"/>
          <w:numId w:val="11"/>
        </w:num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Enter the exercise from home experiences market following the purchase of ‘Mirror’ exercise equipment giving due consideration to restrictions discussed in the strategy.</w:t>
      </w:r>
    </w:p>
    <w:p w14:paraId="717DFE16" w14:textId="77777777" w:rsidR="00085CBF" w:rsidRPr="00085CBF" w:rsidRDefault="00085CBF" w:rsidP="00085CBF">
      <w:pPr>
        <w:pStyle w:val="ListParagraph"/>
        <w:rPr>
          <w:rFonts w:ascii="Times New Roman" w:hAnsi="Times New Roman" w:cs="Times New Roman"/>
          <w:sz w:val="24"/>
          <w:szCs w:val="24"/>
        </w:rPr>
      </w:pPr>
    </w:p>
    <w:p w14:paraId="6C50C40C" w14:textId="77777777" w:rsidR="00085CBF" w:rsidRPr="00085CBF" w:rsidRDefault="00085CBF" w:rsidP="00085CBF">
      <w:pPr>
        <w:pStyle w:val="ListParagraph"/>
        <w:spacing w:line="480" w:lineRule="auto"/>
        <w:jc w:val="both"/>
        <w:rPr>
          <w:rFonts w:ascii="Times New Roman" w:hAnsi="Times New Roman" w:cs="Times New Roman"/>
          <w:sz w:val="24"/>
          <w:szCs w:val="24"/>
        </w:rPr>
      </w:pPr>
    </w:p>
    <w:p w14:paraId="7DDBBEB9" w14:textId="268E3EAB" w:rsidR="0062063D" w:rsidRPr="009B5E84" w:rsidRDefault="00CC7335" w:rsidP="009B5E84">
      <w:pPr>
        <w:pStyle w:val="ListParagraph"/>
        <w:numPr>
          <w:ilvl w:val="0"/>
          <w:numId w:val="11"/>
        </w:num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Halt expansion of stores into China </w:t>
      </w:r>
      <w:r w:rsidR="00093DBF" w:rsidRPr="007C58AF">
        <w:rPr>
          <w:rFonts w:ascii="Times New Roman" w:hAnsi="Times New Roman" w:cs="Times New Roman"/>
          <w:sz w:val="24"/>
          <w:szCs w:val="24"/>
        </w:rPr>
        <w:t xml:space="preserve">and replace with expansion of </w:t>
      </w:r>
      <w:r w:rsidR="0032486C" w:rsidRPr="007C58AF">
        <w:rPr>
          <w:rFonts w:ascii="Times New Roman" w:hAnsi="Times New Roman" w:cs="Times New Roman"/>
          <w:sz w:val="24"/>
          <w:szCs w:val="24"/>
        </w:rPr>
        <w:t xml:space="preserve">additional </w:t>
      </w:r>
      <w:r w:rsidR="00C26BD8" w:rsidRPr="007C58AF">
        <w:rPr>
          <w:rFonts w:ascii="Times New Roman" w:hAnsi="Times New Roman" w:cs="Times New Roman"/>
          <w:sz w:val="24"/>
          <w:szCs w:val="24"/>
        </w:rPr>
        <w:t xml:space="preserve">flag-ship </w:t>
      </w:r>
      <w:r w:rsidR="0032486C" w:rsidRPr="007C58AF">
        <w:rPr>
          <w:rFonts w:ascii="Times New Roman" w:hAnsi="Times New Roman" w:cs="Times New Roman"/>
          <w:sz w:val="24"/>
          <w:szCs w:val="24"/>
        </w:rPr>
        <w:t>stores in the West</w:t>
      </w:r>
      <w:r w:rsidR="00093DBF" w:rsidRPr="007C58AF">
        <w:rPr>
          <w:rFonts w:ascii="Times New Roman" w:hAnsi="Times New Roman" w:cs="Times New Roman"/>
          <w:sz w:val="24"/>
          <w:szCs w:val="24"/>
        </w:rPr>
        <w:t>.</w:t>
      </w:r>
    </w:p>
    <w:p w14:paraId="1858E438" w14:textId="37ECC94E" w:rsidR="00492B8F" w:rsidRPr="007C58AF" w:rsidRDefault="00492B8F" w:rsidP="00412426">
      <w:pPr>
        <w:spacing w:line="480" w:lineRule="auto"/>
        <w:jc w:val="both"/>
        <w:rPr>
          <w:rFonts w:ascii="Times New Roman" w:hAnsi="Times New Roman" w:cs="Times New Roman"/>
          <w:sz w:val="24"/>
          <w:szCs w:val="24"/>
          <w:u w:val="single"/>
        </w:rPr>
      </w:pPr>
      <w:r w:rsidRPr="007C58AF">
        <w:rPr>
          <w:rFonts w:ascii="Times New Roman" w:hAnsi="Times New Roman" w:cs="Times New Roman"/>
          <w:sz w:val="24"/>
          <w:szCs w:val="24"/>
          <w:u w:val="single"/>
        </w:rPr>
        <w:t>Introduction</w:t>
      </w:r>
    </w:p>
    <w:p w14:paraId="2DDEFC03" w14:textId="726F6158" w:rsidR="00AD6E76" w:rsidRPr="007C58AF" w:rsidRDefault="00492B8F" w:rsidP="00412426">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‘Lululemon are a healthy lifestyle inspired athletic apparel company for yoga, running, training, and most other sweaty pursuits, creating transformational products and experiences which enable people to live a life they love’</w:t>
      </w:r>
      <w:r w:rsidR="00045682" w:rsidRPr="007C58AF">
        <w:rPr>
          <w:rFonts w:ascii="Times New Roman" w:hAnsi="Times New Roman" w:cs="Times New Roman"/>
          <w:sz w:val="24"/>
          <w:szCs w:val="24"/>
        </w:rPr>
        <w:t xml:space="preserve"> </w:t>
      </w:r>
      <w:r w:rsidRPr="007C58AF">
        <w:rPr>
          <w:rFonts w:ascii="Times New Roman" w:hAnsi="Times New Roman" w:cs="Times New Roman"/>
          <w:sz w:val="24"/>
          <w:szCs w:val="24"/>
        </w:rPr>
        <w:t>(Lululemon 20</w:t>
      </w:r>
      <w:r w:rsidR="00382BFC" w:rsidRPr="007C58AF">
        <w:rPr>
          <w:rFonts w:ascii="Times New Roman" w:hAnsi="Times New Roman" w:cs="Times New Roman"/>
          <w:sz w:val="24"/>
          <w:szCs w:val="24"/>
        </w:rPr>
        <w:t>20</w:t>
      </w:r>
      <w:r w:rsidRPr="007C58AF">
        <w:rPr>
          <w:rFonts w:ascii="Times New Roman" w:hAnsi="Times New Roman" w:cs="Times New Roman"/>
          <w:sz w:val="24"/>
          <w:szCs w:val="24"/>
        </w:rPr>
        <w:t xml:space="preserve">). </w:t>
      </w:r>
    </w:p>
    <w:p w14:paraId="40EFFE8C" w14:textId="1C28AD70" w:rsidR="00492B8F" w:rsidRPr="007C58AF" w:rsidRDefault="00492B8F" w:rsidP="00412426">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They were formed in Vancouver, Canada in 1998 and operate </w:t>
      </w:r>
      <w:r w:rsidR="006D2AE3" w:rsidRPr="007C58AF">
        <w:rPr>
          <w:rFonts w:ascii="Times New Roman" w:hAnsi="Times New Roman" w:cs="Times New Roman"/>
          <w:sz w:val="24"/>
          <w:szCs w:val="24"/>
        </w:rPr>
        <w:t>500</w:t>
      </w:r>
      <w:r w:rsidRPr="007C58AF">
        <w:rPr>
          <w:rFonts w:ascii="Times New Roman" w:hAnsi="Times New Roman" w:cs="Times New Roman"/>
          <w:sz w:val="24"/>
          <w:szCs w:val="24"/>
        </w:rPr>
        <w:t xml:space="preserve"> stores worldwide.  They have recently opened stores in Manchester and London as part of an overall international expansion plan (</w:t>
      </w:r>
      <w:proofErr w:type="spellStart"/>
      <w:r w:rsidR="006D2AE3" w:rsidRPr="007C58AF">
        <w:rPr>
          <w:rFonts w:ascii="Times New Roman" w:hAnsi="Times New Roman" w:cs="Times New Roman"/>
          <w:sz w:val="24"/>
          <w:szCs w:val="24"/>
        </w:rPr>
        <w:t>Rastello</w:t>
      </w:r>
      <w:proofErr w:type="spellEnd"/>
      <w:r w:rsidR="006D2AE3" w:rsidRPr="007C58AF">
        <w:rPr>
          <w:rFonts w:ascii="Times New Roman" w:hAnsi="Times New Roman" w:cs="Times New Roman"/>
          <w:sz w:val="24"/>
          <w:szCs w:val="24"/>
        </w:rPr>
        <w:t xml:space="preserve"> and Bloomberg 2020</w:t>
      </w:r>
      <w:r w:rsidRPr="007C58AF">
        <w:rPr>
          <w:rFonts w:ascii="Times New Roman" w:hAnsi="Times New Roman" w:cs="Times New Roman"/>
          <w:sz w:val="24"/>
          <w:szCs w:val="24"/>
        </w:rPr>
        <w:t xml:space="preserve">). </w:t>
      </w:r>
    </w:p>
    <w:p w14:paraId="4A8DB307" w14:textId="3245B6BA" w:rsidR="006D2AE3" w:rsidRPr="007C58AF" w:rsidRDefault="006D2AE3" w:rsidP="00412426">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Chief Executive Office</w:t>
      </w:r>
      <w:r w:rsidR="006B4761" w:rsidRPr="007C58AF">
        <w:rPr>
          <w:rFonts w:ascii="Times New Roman" w:hAnsi="Times New Roman" w:cs="Times New Roman"/>
          <w:sz w:val="24"/>
          <w:szCs w:val="24"/>
        </w:rPr>
        <w:t>r</w:t>
      </w:r>
      <w:r w:rsidRPr="007C58AF">
        <w:rPr>
          <w:rFonts w:ascii="Times New Roman" w:hAnsi="Times New Roman" w:cs="Times New Roman"/>
          <w:sz w:val="24"/>
          <w:szCs w:val="24"/>
        </w:rPr>
        <w:t xml:space="preserve"> (CEO) Calvin McDonald still plans to open more stores even as the pandemic ravages the retail landscape (</w:t>
      </w:r>
      <w:proofErr w:type="spellStart"/>
      <w:r w:rsidRPr="007C58AF">
        <w:rPr>
          <w:rFonts w:ascii="Times New Roman" w:hAnsi="Times New Roman" w:cs="Times New Roman"/>
          <w:sz w:val="24"/>
          <w:szCs w:val="24"/>
        </w:rPr>
        <w:t>Rastello</w:t>
      </w:r>
      <w:proofErr w:type="spellEnd"/>
      <w:r w:rsidRPr="007C58AF">
        <w:rPr>
          <w:rFonts w:ascii="Times New Roman" w:hAnsi="Times New Roman" w:cs="Times New Roman"/>
          <w:sz w:val="24"/>
          <w:szCs w:val="24"/>
        </w:rPr>
        <w:t xml:space="preserve"> and Bloomberg 2020).</w:t>
      </w:r>
    </w:p>
    <w:p w14:paraId="1A214493" w14:textId="0A55EFAE" w:rsidR="00B036DA" w:rsidRPr="007C58AF" w:rsidRDefault="00B036DA" w:rsidP="00412426">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The customer profile for Lululemon is a new age, sustainable, </w:t>
      </w:r>
      <w:r w:rsidR="00C70CDD" w:rsidRPr="007C58AF">
        <w:rPr>
          <w:rFonts w:ascii="Times New Roman" w:hAnsi="Times New Roman" w:cs="Times New Roman"/>
          <w:sz w:val="24"/>
          <w:szCs w:val="24"/>
        </w:rPr>
        <w:t>environmentally conscious</w:t>
      </w:r>
      <w:r w:rsidRPr="007C58AF">
        <w:rPr>
          <w:rFonts w:ascii="Times New Roman" w:hAnsi="Times New Roman" w:cs="Times New Roman"/>
          <w:sz w:val="24"/>
          <w:szCs w:val="24"/>
        </w:rPr>
        <w:t xml:space="preserve"> and </w:t>
      </w:r>
      <w:r w:rsidR="006D2AE3" w:rsidRPr="007C58AF">
        <w:rPr>
          <w:rFonts w:ascii="Times New Roman" w:hAnsi="Times New Roman" w:cs="Times New Roman"/>
          <w:sz w:val="24"/>
          <w:szCs w:val="24"/>
        </w:rPr>
        <w:t>spiritually</w:t>
      </w:r>
      <w:r w:rsidR="00522E34" w:rsidRPr="007C58AF">
        <w:rPr>
          <w:rFonts w:ascii="Times New Roman" w:hAnsi="Times New Roman" w:cs="Times New Roman"/>
          <w:sz w:val="24"/>
          <w:szCs w:val="24"/>
        </w:rPr>
        <w:t xml:space="preserve"> </w:t>
      </w:r>
      <w:r w:rsidR="006D2AE3" w:rsidRPr="007C58AF">
        <w:rPr>
          <w:rFonts w:ascii="Times New Roman" w:hAnsi="Times New Roman" w:cs="Times New Roman"/>
          <w:sz w:val="24"/>
          <w:szCs w:val="24"/>
        </w:rPr>
        <w:t>minded</w:t>
      </w:r>
      <w:r w:rsidRPr="007C58AF">
        <w:rPr>
          <w:rFonts w:ascii="Times New Roman" w:hAnsi="Times New Roman" w:cs="Times New Roman"/>
          <w:sz w:val="24"/>
          <w:szCs w:val="24"/>
        </w:rPr>
        <w:t xml:space="preserve"> person</w:t>
      </w:r>
      <w:r w:rsidR="006D2AE3" w:rsidRPr="007C58AF">
        <w:rPr>
          <w:rFonts w:ascii="Times New Roman" w:hAnsi="Times New Roman" w:cs="Times New Roman"/>
          <w:sz w:val="24"/>
          <w:szCs w:val="24"/>
        </w:rPr>
        <w:t xml:space="preserve"> who has a high disposable income and appreciates good quality products</w:t>
      </w:r>
      <w:r w:rsidRPr="007C58AF">
        <w:rPr>
          <w:rFonts w:ascii="Times New Roman" w:hAnsi="Times New Roman" w:cs="Times New Roman"/>
          <w:sz w:val="24"/>
          <w:szCs w:val="24"/>
        </w:rPr>
        <w:t xml:space="preserve">.  </w:t>
      </w:r>
    </w:p>
    <w:p w14:paraId="3C3CE928" w14:textId="735189ED" w:rsidR="00492B8F" w:rsidRPr="007C58AF" w:rsidRDefault="00F41DAF" w:rsidP="00412426">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This strategy document will examine how Lululemon can develop ways to not only </w:t>
      </w:r>
      <w:r w:rsidR="006D2AE3" w:rsidRPr="007C58AF">
        <w:rPr>
          <w:rFonts w:ascii="Times New Roman" w:hAnsi="Times New Roman" w:cs="Times New Roman"/>
          <w:sz w:val="24"/>
          <w:szCs w:val="24"/>
        </w:rPr>
        <w:t>survive but</w:t>
      </w:r>
      <w:r w:rsidRPr="007C58AF">
        <w:rPr>
          <w:rFonts w:ascii="Times New Roman" w:hAnsi="Times New Roman" w:cs="Times New Roman"/>
          <w:sz w:val="24"/>
          <w:szCs w:val="24"/>
        </w:rPr>
        <w:t xml:space="preserve"> thrive during the pandemic; </w:t>
      </w:r>
      <w:r w:rsidR="003C6FD5" w:rsidRPr="007C58AF">
        <w:rPr>
          <w:rFonts w:ascii="Times New Roman" w:hAnsi="Times New Roman" w:cs="Times New Roman"/>
          <w:sz w:val="24"/>
          <w:szCs w:val="24"/>
        </w:rPr>
        <w:t xml:space="preserve">and </w:t>
      </w:r>
      <w:r w:rsidRPr="007C58AF">
        <w:rPr>
          <w:rFonts w:ascii="Times New Roman" w:hAnsi="Times New Roman" w:cs="Times New Roman"/>
          <w:sz w:val="24"/>
          <w:szCs w:val="24"/>
        </w:rPr>
        <w:t xml:space="preserve">how to deliver </w:t>
      </w:r>
      <w:r w:rsidR="00800C36" w:rsidRPr="007C58AF">
        <w:rPr>
          <w:rFonts w:ascii="Times New Roman" w:hAnsi="Times New Roman" w:cs="Times New Roman"/>
          <w:sz w:val="24"/>
          <w:szCs w:val="24"/>
        </w:rPr>
        <w:t>a hyper-personalized</w:t>
      </w:r>
      <w:r w:rsidR="00080044" w:rsidRPr="007C58AF">
        <w:rPr>
          <w:rFonts w:ascii="Times New Roman" w:hAnsi="Times New Roman" w:cs="Times New Roman"/>
          <w:sz w:val="24"/>
          <w:szCs w:val="24"/>
        </w:rPr>
        <w:t xml:space="preserve">, </w:t>
      </w:r>
      <w:r w:rsidRPr="007C58AF">
        <w:rPr>
          <w:rFonts w:ascii="Times New Roman" w:hAnsi="Times New Roman" w:cs="Times New Roman"/>
          <w:sz w:val="24"/>
          <w:szCs w:val="24"/>
        </w:rPr>
        <w:t>customer</w:t>
      </w:r>
      <w:r w:rsidR="003C6FD5" w:rsidRPr="007C58AF">
        <w:rPr>
          <w:rFonts w:ascii="Times New Roman" w:hAnsi="Times New Roman" w:cs="Times New Roman"/>
          <w:sz w:val="24"/>
          <w:szCs w:val="24"/>
        </w:rPr>
        <w:t>-centric white-gloved service to potential and existing customers.</w:t>
      </w:r>
    </w:p>
    <w:p w14:paraId="36B08EE8" w14:textId="4B90C4D7" w:rsidR="003C6FD5" w:rsidRPr="007C58AF" w:rsidRDefault="003C6FD5" w:rsidP="00412426">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lastRenderedPageBreak/>
        <w:t>An assessment will be carried out on the viability of identified strategy options and the document will make realistic recommendations that can be met by Lululemon adhering to SMART targets agreed by the Board of Directors.</w:t>
      </w:r>
    </w:p>
    <w:p w14:paraId="449A3BE7" w14:textId="2F205DF1" w:rsidR="00DB1493" w:rsidRPr="007C58AF" w:rsidRDefault="003C6FD5" w:rsidP="00412426">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The recommendations will be innovative and industry-disruptive</w:t>
      </w:r>
      <w:r w:rsidR="00080044" w:rsidRPr="007C58AF">
        <w:rPr>
          <w:rFonts w:ascii="Times New Roman" w:hAnsi="Times New Roman" w:cs="Times New Roman"/>
          <w:sz w:val="24"/>
          <w:szCs w:val="24"/>
        </w:rPr>
        <w:t xml:space="preserve"> and will demonstrate </w:t>
      </w:r>
      <w:r w:rsidR="00526E56" w:rsidRPr="007C58AF">
        <w:rPr>
          <w:rFonts w:ascii="Times New Roman" w:hAnsi="Times New Roman" w:cs="Times New Roman"/>
          <w:sz w:val="24"/>
          <w:szCs w:val="24"/>
        </w:rPr>
        <w:t>the lengths that Lululemon really knows it customers</w:t>
      </w:r>
      <w:r w:rsidRPr="007C58AF">
        <w:rPr>
          <w:rFonts w:ascii="Times New Roman" w:hAnsi="Times New Roman" w:cs="Times New Roman"/>
          <w:sz w:val="24"/>
          <w:szCs w:val="24"/>
        </w:rPr>
        <w:t xml:space="preserve">, to maximise success.  Steps on how to involve all areas of the organisation and how to implement these changes internally and externally will also be made. </w:t>
      </w:r>
    </w:p>
    <w:p w14:paraId="797323BD" w14:textId="257FDDD3" w:rsidR="00164E4B" w:rsidRDefault="00DB1493" w:rsidP="00DB1493">
      <w:pPr>
        <w:rPr>
          <w:rFonts w:ascii="Times New Roman" w:hAnsi="Times New Roman" w:cs="Times New Roman"/>
          <w:sz w:val="24"/>
          <w:szCs w:val="24"/>
          <w:u w:val="single"/>
        </w:rPr>
      </w:pPr>
      <w:r w:rsidRPr="007C58AF">
        <w:rPr>
          <w:rFonts w:ascii="Times New Roman" w:hAnsi="Times New Roman" w:cs="Times New Roman"/>
          <w:sz w:val="24"/>
          <w:szCs w:val="24"/>
          <w:u w:val="single"/>
        </w:rPr>
        <w:t>Strategic Direction</w:t>
      </w:r>
    </w:p>
    <w:p w14:paraId="61608007" w14:textId="33AF4A3D" w:rsidR="0064440F" w:rsidRPr="00B83E7E" w:rsidRDefault="00B83E7E" w:rsidP="00B83E7E">
      <w:pPr>
        <w:spacing w:line="480" w:lineRule="auto"/>
        <w:jc w:val="both"/>
        <w:rPr>
          <w:rFonts w:ascii="Times New Roman" w:hAnsi="Times New Roman" w:cs="Times New Roman"/>
          <w:sz w:val="24"/>
          <w:szCs w:val="24"/>
        </w:rPr>
      </w:pPr>
      <w:r>
        <w:rPr>
          <w:rFonts w:ascii="Times New Roman" w:hAnsi="Times New Roman" w:cs="Times New Roman"/>
          <w:sz w:val="24"/>
          <w:szCs w:val="24"/>
        </w:rPr>
        <w:t>For the purpose of this essay, the stra</w:t>
      </w:r>
      <w:r w:rsidR="0064440F" w:rsidRPr="0064440F">
        <w:rPr>
          <w:rFonts w:ascii="Times New Roman" w:hAnsi="Times New Roman" w:cs="Times New Roman"/>
          <w:sz w:val="24"/>
          <w:szCs w:val="24"/>
        </w:rPr>
        <w:t xml:space="preserve">tegic customer is the person who buys the goods and services from Lululemon.  </w:t>
      </w:r>
    </w:p>
    <w:p w14:paraId="7E923DD9" w14:textId="1DAE2C55" w:rsidR="00781CEB" w:rsidRPr="007C58AF" w:rsidRDefault="00C32EE7" w:rsidP="00DD3075">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At present, or in Horizon 1</w:t>
      </w:r>
      <w:r w:rsidR="00F83902" w:rsidRPr="007C58AF">
        <w:rPr>
          <w:rFonts w:ascii="Times New Roman" w:hAnsi="Times New Roman" w:cs="Times New Roman"/>
          <w:sz w:val="24"/>
          <w:szCs w:val="24"/>
        </w:rPr>
        <w:t>,</w:t>
      </w:r>
      <w:r w:rsidRPr="007C58AF">
        <w:rPr>
          <w:rFonts w:ascii="Times New Roman" w:hAnsi="Times New Roman" w:cs="Times New Roman"/>
          <w:sz w:val="24"/>
          <w:szCs w:val="24"/>
        </w:rPr>
        <w:t xml:space="preserve"> of the </w:t>
      </w:r>
      <w:r w:rsidRPr="007C58AF">
        <w:rPr>
          <w:rFonts w:ascii="Times New Roman" w:hAnsi="Times New Roman" w:cs="Times New Roman"/>
          <w:i/>
          <w:iCs/>
          <w:sz w:val="24"/>
          <w:szCs w:val="24"/>
        </w:rPr>
        <w:t>three</w:t>
      </w:r>
      <w:r w:rsidR="00F83902" w:rsidRPr="007C58AF">
        <w:rPr>
          <w:rFonts w:ascii="Times New Roman" w:hAnsi="Times New Roman" w:cs="Times New Roman"/>
          <w:i/>
          <w:iCs/>
          <w:sz w:val="24"/>
          <w:szCs w:val="24"/>
        </w:rPr>
        <w:t>-horizons framework</w:t>
      </w:r>
      <w:r w:rsidR="00F83902" w:rsidRPr="007C58AF">
        <w:rPr>
          <w:rFonts w:ascii="Times New Roman" w:hAnsi="Times New Roman" w:cs="Times New Roman"/>
          <w:sz w:val="24"/>
          <w:szCs w:val="24"/>
        </w:rPr>
        <w:t xml:space="preserve"> </w:t>
      </w:r>
      <w:r w:rsidR="00D5614B" w:rsidRPr="007C58AF">
        <w:rPr>
          <w:rFonts w:ascii="Times New Roman" w:hAnsi="Times New Roman" w:cs="Times New Roman"/>
          <w:sz w:val="24"/>
          <w:szCs w:val="24"/>
        </w:rPr>
        <w:t>Lululemon provide high-end experiences and products</w:t>
      </w:r>
      <w:r w:rsidR="00F83902" w:rsidRPr="007C58AF">
        <w:rPr>
          <w:rFonts w:ascii="Times New Roman" w:hAnsi="Times New Roman" w:cs="Times New Roman"/>
          <w:sz w:val="24"/>
          <w:szCs w:val="24"/>
        </w:rPr>
        <w:t xml:space="preserve">. </w:t>
      </w:r>
      <w:r w:rsidR="00754706" w:rsidRPr="007C58AF">
        <w:rPr>
          <w:rFonts w:ascii="Times New Roman" w:hAnsi="Times New Roman" w:cs="Times New Roman"/>
          <w:sz w:val="24"/>
          <w:szCs w:val="24"/>
        </w:rPr>
        <w:t>(</w:t>
      </w:r>
      <w:proofErr w:type="spellStart"/>
      <w:r w:rsidR="0016119C">
        <w:rPr>
          <w:rFonts w:ascii="Times New Roman" w:hAnsi="Times New Roman" w:cs="Times New Roman"/>
          <w:sz w:val="24"/>
          <w:szCs w:val="24"/>
        </w:rPr>
        <w:t>Baghai</w:t>
      </w:r>
      <w:proofErr w:type="spellEnd"/>
      <w:r w:rsidR="0016119C">
        <w:rPr>
          <w:rFonts w:ascii="Times New Roman" w:hAnsi="Times New Roman" w:cs="Times New Roman"/>
          <w:sz w:val="24"/>
          <w:szCs w:val="24"/>
        </w:rPr>
        <w:t>, 2000</w:t>
      </w:r>
      <w:r w:rsidR="000B161F" w:rsidRPr="007C58AF">
        <w:rPr>
          <w:rFonts w:ascii="Times New Roman" w:hAnsi="Times New Roman" w:cs="Times New Roman"/>
          <w:sz w:val="24"/>
          <w:szCs w:val="24"/>
        </w:rPr>
        <w:t>)</w:t>
      </w:r>
      <w:r w:rsidR="00F83902" w:rsidRPr="007C58AF">
        <w:rPr>
          <w:rFonts w:ascii="Times New Roman" w:hAnsi="Times New Roman" w:cs="Times New Roman"/>
          <w:sz w:val="24"/>
          <w:szCs w:val="24"/>
        </w:rPr>
        <w:t xml:space="preserve"> </w:t>
      </w:r>
      <w:r w:rsidR="00760DDF" w:rsidRPr="007C58AF">
        <w:rPr>
          <w:rFonts w:ascii="Times New Roman" w:hAnsi="Times New Roman" w:cs="Times New Roman"/>
          <w:sz w:val="24"/>
          <w:szCs w:val="24"/>
        </w:rPr>
        <w:t>In the past they have developed</w:t>
      </w:r>
      <w:r w:rsidR="00D5614B" w:rsidRPr="007C58AF">
        <w:rPr>
          <w:rFonts w:ascii="Times New Roman" w:hAnsi="Times New Roman" w:cs="Times New Roman"/>
          <w:sz w:val="24"/>
          <w:szCs w:val="24"/>
        </w:rPr>
        <w:t xml:space="preserve"> strong branding and a </w:t>
      </w:r>
      <w:r w:rsidR="00760DDF" w:rsidRPr="007C58AF">
        <w:rPr>
          <w:rFonts w:ascii="Times New Roman" w:hAnsi="Times New Roman" w:cs="Times New Roman"/>
          <w:sz w:val="24"/>
          <w:szCs w:val="24"/>
        </w:rPr>
        <w:t xml:space="preserve">acquired a </w:t>
      </w:r>
      <w:r w:rsidR="00D5614B" w:rsidRPr="007C58AF">
        <w:rPr>
          <w:rFonts w:ascii="Times New Roman" w:hAnsi="Times New Roman" w:cs="Times New Roman"/>
          <w:sz w:val="24"/>
          <w:szCs w:val="24"/>
        </w:rPr>
        <w:t xml:space="preserve">cult-like following </w:t>
      </w:r>
      <w:r w:rsidR="00B44B82" w:rsidRPr="007C58AF">
        <w:rPr>
          <w:rFonts w:ascii="Times New Roman" w:hAnsi="Times New Roman" w:cs="Times New Roman"/>
          <w:sz w:val="24"/>
          <w:szCs w:val="24"/>
        </w:rPr>
        <w:t>which lends itself to exclusivity</w:t>
      </w:r>
      <w:r w:rsidR="00DB287D">
        <w:rPr>
          <w:rFonts w:ascii="Times New Roman" w:hAnsi="Times New Roman" w:cs="Times New Roman"/>
          <w:sz w:val="24"/>
          <w:szCs w:val="24"/>
        </w:rPr>
        <w:t xml:space="preserve"> (Forbes, </w:t>
      </w:r>
      <w:r w:rsidR="008E6560">
        <w:rPr>
          <w:rFonts w:ascii="Times New Roman" w:hAnsi="Times New Roman" w:cs="Times New Roman"/>
          <w:sz w:val="24"/>
          <w:szCs w:val="24"/>
        </w:rPr>
        <w:t>2019)</w:t>
      </w:r>
      <w:r w:rsidR="00D5614B" w:rsidRPr="007C58AF">
        <w:rPr>
          <w:rFonts w:ascii="Times New Roman" w:hAnsi="Times New Roman" w:cs="Times New Roman"/>
          <w:sz w:val="24"/>
          <w:szCs w:val="24"/>
        </w:rPr>
        <w:t xml:space="preserve">  </w:t>
      </w:r>
      <w:r w:rsidR="00781CEB" w:rsidRPr="007C58AF">
        <w:rPr>
          <w:rFonts w:ascii="Times New Roman" w:hAnsi="Times New Roman" w:cs="Times New Roman"/>
          <w:sz w:val="24"/>
          <w:szCs w:val="24"/>
        </w:rPr>
        <w:t xml:space="preserve">They </w:t>
      </w:r>
      <w:r w:rsidR="00214866" w:rsidRPr="007C58AF">
        <w:rPr>
          <w:rFonts w:ascii="Times New Roman" w:hAnsi="Times New Roman" w:cs="Times New Roman"/>
          <w:sz w:val="24"/>
          <w:szCs w:val="24"/>
        </w:rPr>
        <w:t xml:space="preserve">also </w:t>
      </w:r>
      <w:r w:rsidR="00781CEB" w:rsidRPr="007C58AF">
        <w:rPr>
          <w:rFonts w:ascii="Times New Roman" w:hAnsi="Times New Roman" w:cs="Times New Roman"/>
          <w:sz w:val="24"/>
          <w:szCs w:val="24"/>
        </w:rPr>
        <w:t>have a strong sense of community with customers</w:t>
      </w:r>
      <w:r w:rsidR="008A6222" w:rsidRPr="007C58AF">
        <w:rPr>
          <w:rFonts w:ascii="Times New Roman" w:hAnsi="Times New Roman" w:cs="Times New Roman"/>
          <w:sz w:val="24"/>
          <w:szCs w:val="24"/>
        </w:rPr>
        <w:t xml:space="preserve"> which is revered by its followers on social media (Instagram 2020). </w:t>
      </w:r>
    </w:p>
    <w:p w14:paraId="6DBA9CFF" w14:textId="611E1B0C" w:rsidR="005C4FD4" w:rsidRPr="007C58AF" w:rsidRDefault="00F339B8" w:rsidP="00DD3075">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New sources of profit </w:t>
      </w:r>
      <w:r w:rsidR="00754706" w:rsidRPr="007C58AF">
        <w:rPr>
          <w:rFonts w:ascii="Times New Roman" w:hAnsi="Times New Roman" w:cs="Times New Roman"/>
          <w:sz w:val="24"/>
          <w:szCs w:val="24"/>
        </w:rPr>
        <w:t xml:space="preserve">in Horizon 2 are expected to come from </w:t>
      </w:r>
      <w:r w:rsidR="00214866" w:rsidRPr="007C58AF">
        <w:rPr>
          <w:rFonts w:ascii="Times New Roman" w:hAnsi="Times New Roman" w:cs="Times New Roman"/>
          <w:sz w:val="24"/>
          <w:szCs w:val="24"/>
        </w:rPr>
        <w:t xml:space="preserve">the acquisition of ‘Mirror’ which was acquired by Lululemon for from a fitness tech start up for </w:t>
      </w:r>
      <w:r w:rsidR="00196078" w:rsidRPr="007C58AF">
        <w:rPr>
          <w:rFonts w:ascii="Times New Roman" w:hAnsi="Times New Roman" w:cs="Times New Roman"/>
          <w:sz w:val="24"/>
          <w:szCs w:val="24"/>
        </w:rPr>
        <w:t>$500m this year.</w:t>
      </w:r>
      <w:r w:rsidR="00C16483" w:rsidRPr="007C58AF">
        <w:rPr>
          <w:rFonts w:ascii="Times New Roman" w:hAnsi="Times New Roman" w:cs="Times New Roman"/>
          <w:sz w:val="24"/>
          <w:szCs w:val="24"/>
        </w:rPr>
        <w:t xml:space="preserve"> (</w:t>
      </w:r>
      <w:r w:rsidR="00D2798A">
        <w:rPr>
          <w:rFonts w:ascii="Times New Roman" w:hAnsi="Times New Roman" w:cs="Times New Roman"/>
          <w:sz w:val="24"/>
          <w:szCs w:val="24"/>
        </w:rPr>
        <w:t xml:space="preserve">New York Times </w:t>
      </w:r>
      <w:r w:rsidR="00C16483" w:rsidRPr="00D2798A">
        <w:rPr>
          <w:rFonts w:ascii="Times New Roman" w:hAnsi="Times New Roman" w:cs="Times New Roman"/>
          <w:sz w:val="24"/>
          <w:szCs w:val="24"/>
        </w:rPr>
        <w:t>June 2020)</w:t>
      </w:r>
    </w:p>
    <w:p w14:paraId="558D2FAE" w14:textId="1FC79A91" w:rsidR="00990B68" w:rsidRPr="007C58AF" w:rsidRDefault="00C51184" w:rsidP="00DD3075">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Horizon 3 </w:t>
      </w:r>
      <w:r w:rsidR="005256F7" w:rsidRPr="007C58AF">
        <w:rPr>
          <w:rFonts w:ascii="Times New Roman" w:hAnsi="Times New Roman" w:cs="Times New Roman"/>
          <w:sz w:val="24"/>
          <w:szCs w:val="24"/>
        </w:rPr>
        <w:t>viable options may include</w:t>
      </w:r>
      <w:r w:rsidR="007336CE" w:rsidRPr="007C58AF">
        <w:rPr>
          <w:rFonts w:ascii="Times New Roman" w:hAnsi="Times New Roman" w:cs="Times New Roman"/>
          <w:sz w:val="24"/>
          <w:szCs w:val="24"/>
        </w:rPr>
        <w:t xml:space="preserve"> expanding flag-ship stores to more locations and/ or more countries.  Or becoming a more price savvy mainstream brand </w:t>
      </w:r>
      <w:r w:rsidR="00990B68" w:rsidRPr="007C58AF">
        <w:rPr>
          <w:rFonts w:ascii="Times New Roman" w:hAnsi="Times New Roman" w:cs="Times New Roman"/>
          <w:sz w:val="24"/>
          <w:szCs w:val="24"/>
        </w:rPr>
        <w:t xml:space="preserve">such as the likes of Nike or Adidas.  However, these options are not recommended to Lululemon </w:t>
      </w:r>
      <w:r w:rsidR="00E510F4" w:rsidRPr="007C58AF">
        <w:rPr>
          <w:rFonts w:ascii="Times New Roman" w:hAnsi="Times New Roman" w:cs="Times New Roman"/>
          <w:sz w:val="24"/>
          <w:szCs w:val="24"/>
        </w:rPr>
        <w:t xml:space="preserve">because exclusivity and mainstream </w:t>
      </w:r>
      <w:r w:rsidR="00142DAD" w:rsidRPr="007C58AF">
        <w:rPr>
          <w:rFonts w:ascii="Times New Roman" w:hAnsi="Times New Roman" w:cs="Times New Roman"/>
          <w:sz w:val="24"/>
          <w:szCs w:val="24"/>
        </w:rPr>
        <w:t>popularity</w:t>
      </w:r>
      <w:r w:rsidR="00E510F4" w:rsidRPr="007C58AF">
        <w:rPr>
          <w:rFonts w:ascii="Times New Roman" w:hAnsi="Times New Roman" w:cs="Times New Roman"/>
          <w:sz w:val="24"/>
          <w:szCs w:val="24"/>
        </w:rPr>
        <w:t xml:space="preserve"> are </w:t>
      </w:r>
      <w:r w:rsidR="00DD2A79" w:rsidRPr="007C58AF">
        <w:rPr>
          <w:rFonts w:ascii="Times New Roman" w:hAnsi="Times New Roman" w:cs="Times New Roman"/>
          <w:sz w:val="24"/>
          <w:szCs w:val="24"/>
        </w:rPr>
        <w:t>next to impossible to run concurrently.</w:t>
      </w:r>
      <w:r w:rsidR="00D55513" w:rsidRPr="007C58AF">
        <w:rPr>
          <w:rFonts w:ascii="Times New Roman" w:hAnsi="Times New Roman" w:cs="Times New Roman"/>
          <w:sz w:val="24"/>
          <w:szCs w:val="24"/>
        </w:rPr>
        <w:t xml:space="preserve"> </w:t>
      </w:r>
      <w:r w:rsidR="00DF0147">
        <w:rPr>
          <w:rFonts w:ascii="Times New Roman" w:hAnsi="Times New Roman" w:cs="Times New Roman"/>
          <w:sz w:val="24"/>
          <w:szCs w:val="24"/>
        </w:rPr>
        <w:t>(Hui, 2012)</w:t>
      </w:r>
    </w:p>
    <w:p w14:paraId="63E47B0F" w14:textId="6A97ABA4" w:rsidR="000F5096" w:rsidRPr="007C58AF" w:rsidRDefault="00DD2A79" w:rsidP="0078642E">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Given </w:t>
      </w:r>
      <w:r w:rsidR="0078642E">
        <w:rPr>
          <w:rFonts w:ascii="Times New Roman" w:hAnsi="Times New Roman" w:cs="Times New Roman"/>
          <w:sz w:val="24"/>
          <w:szCs w:val="24"/>
        </w:rPr>
        <w:t>the pandemic background,</w:t>
      </w:r>
      <w:r w:rsidR="00985745" w:rsidRPr="007C58AF">
        <w:rPr>
          <w:rFonts w:ascii="Times New Roman" w:hAnsi="Times New Roman" w:cs="Times New Roman"/>
          <w:sz w:val="24"/>
          <w:szCs w:val="24"/>
        </w:rPr>
        <w:t xml:space="preserve"> Lululemon must focus on reaching more </w:t>
      </w:r>
      <w:r w:rsidR="00B91947" w:rsidRPr="007C58AF">
        <w:rPr>
          <w:rFonts w:ascii="Times New Roman" w:hAnsi="Times New Roman" w:cs="Times New Roman"/>
          <w:sz w:val="24"/>
          <w:szCs w:val="24"/>
        </w:rPr>
        <w:t>customers</w:t>
      </w:r>
      <w:r w:rsidR="00985745" w:rsidRPr="007C58AF">
        <w:rPr>
          <w:rFonts w:ascii="Times New Roman" w:hAnsi="Times New Roman" w:cs="Times New Roman"/>
          <w:sz w:val="24"/>
          <w:szCs w:val="24"/>
        </w:rPr>
        <w:t xml:space="preserve"> digitally, ensuring </w:t>
      </w:r>
      <w:r w:rsidR="00DF2342" w:rsidRPr="007C58AF">
        <w:rPr>
          <w:rFonts w:ascii="Times New Roman" w:hAnsi="Times New Roman" w:cs="Times New Roman"/>
          <w:sz w:val="24"/>
          <w:szCs w:val="24"/>
        </w:rPr>
        <w:t xml:space="preserve">demand </w:t>
      </w:r>
      <w:r w:rsidR="00B91947" w:rsidRPr="007C58AF">
        <w:rPr>
          <w:rFonts w:ascii="Times New Roman" w:hAnsi="Times New Roman" w:cs="Times New Roman"/>
          <w:sz w:val="24"/>
          <w:szCs w:val="24"/>
        </w:rPr>
        <w:t>matches</w:t>
      </w:r>
      <w:r w:rsidR="00DF2342" w:rsidRPr="007C58AF">
        <w:rPr>
          <w:rFonts w:ascii="Times New Roman" w:hAnsi="Times New Roman" w:cs="Times New Roman"/>
          <w:sz w:val="24"/>
          <w:szCs w:val="24"/>
        </w:rPr>
        <w:t xml:space="preserve"> supply</w:t>
      </w:r>
      <w:r w:rsidR="0078642E">
        <w:rPr>
          <w:rFonts w:ascii="Times New Roman" w:hAnsi="Times New Roman" w:cs="Times New Roman"/>
          <w:sz w:val="24"/>
          <w:szCs w:val="24"/>
        </w:rPr>
        <w:t>,</w:t>
      </w:r>
      <w:r w:rsidR="00DF2342" w:rsidRPr="007C58AF">
        <w:rPr>
          <w:rFonts w:ascii="Times New Roman" w:hAnsi="Times New Roman" w:cs="Times New Roman"/>
          <w:sz w:val="24"/>
          <w:szCs w:val="24"/>
        </w:rPr>
        <w:t xml:space="preserve"> </w:t>
      </w:r>
      <w:r w:rsidR="00B91947" w:rsidRPr="007C58AF">
        <w:rPr>
          <w:rFonts w:ascii="Times New Roman" w:hAnsi="Times New Roman" w:cs="Times New Roman"/>
          <w:sz w:val="24"/>
          <w:szCs w:val="24"/>
        </w:rPr>
        <w:t xml:space="preserve">and </w:t>
      </w:r>
      <w:r w:rsidR="0078642E">
        <w:rPr>
          <w:rFonts w:ascii="Times New Roman" w:hAnsi="Times New Roman" w:cs="Times New Roman"/>
          <w:sz w:val="24"/>
          <w:szCs w:val="24"/>
        </w:rPr>
        <w:t xml:space="preserve">lend some </w:t>
      </w:r>
      <w:r w:rsidR="007557D6">
        <w:rPr>
          <w:rFonts w:ascii="Times New Roman" w:hAnsi="Times New Roman" w:cs="Times New Roman"/>
          <w:sz w:val="24"/>
          <w:szCs w:val="24"/>
        </w:rPr>
        <w:t xml:space="preserve">focus on </w:t>
      </w:r>
      <w:r w:rsidR="009D5B62" w:rsidRPr="007C58AF">
        <w:rPr>
          <w:rFonts w:ascii="Times New Roman" w:hAnsi="Times New Roman" w:cs="Times New Roman"/>
          <w:sz w:val="24"/>
          <w:szCs w:val="24"/>
        </w:rPr>
        <w:t xml:space="preserve">selling Mirror equipment to new and </w:t>
      </w:r>
      <w:r w:rsidR="009D5B62" w:rsidRPr="007C58AF">
        <w:rPr>
          <w:rFonts w:ascii="Times New Roman" w:hAnsi="Times New Roman" w:cs="Times New Roman"/>
          <w:sz w:val="24"/>
          <w:szCs w:val="24"/>
        </w:rPr>
        <w:lastRenderedPageBreak/>
        <w:t xml:space="preserve">existing customers – over the span of the </w:t>
      </w:r>
      <w:r w:rsidR="00EE1BA3" w:rsidRPr="007C58AF">
        <w:rPr>
          <w:rFonts w:ascii="Times New Roman" w:hAnsi="Times New Roman" w:cs="Times New Roman"/>
          <w:sz w:val="24"/>
          <w:szCs w:val="24"/>
        </w:rPr>
        <w:t xml:space="preserve">three-horizons framework </w:t>
      </w:r>
      <w:r w:rsidR="007557D6">
        <w:rPr>
          <w:rFonts w:ascii="Times New Roman" w:hAnsi="Times New Roman" w:cs="Times New Roman"/>
          <w:sz w:val="24"/>
          <w:szCs w:val="24"/>
        </w:rPr>
        <w:t xml:space="preserve">– especially </w:t>
      </w:r>
      <w:r w:rsidR="00EE1BA3" w:rsidRPr="007C58AF">
        <w:rPr>
          <w:rFonts w:ascii="Times New Roman" w:hAnsi="Times New Roman" w:cs="Times New Roman"/>
          <w:sz w:val="24"/>
          <w:szCs w:val="24"/>
        </w:rPr>
        <w:t xml:space="preserve">given the predictions that </w:t>
      </w:r>
      <w:r w:rsidR="00986824" w:rsidRPr="007C58AF">
        <w:rPr>
          <w:rFonts w:ascii="Times New Roman" w:hAnsi="Times New Roman" w:cs="Times New Roman"/>
          <w:sz w:val="24"/>
          <w:szCs w:val="24"/>
        </w:rPr>
        <w:t>home workouts are likely to stay during and beyond the pandemic. (</w:t>
      </w:r>
      <w:r w:rsidR="00AD2FA8">
        <w:rPr>
          <w:rFonts w:ascii="Times New Roman" w:hAnsi="Times New Roman" w:cs="Times New Roman"/>
          <w:sz w:val="24"/>
          <w:szCs w:val="24"/>
        </w:rPr>
        <w:t>BBC News</w:t>
      </w:r>
      <w:r w:rsidR="002D3F58">
        <w:rPr>
          <w:rFonts w:ascii="Times New Roman" w:hAnsi="Times New Roman" w:cs="Times New Roman"/>
          <w:sz w:val="24"/>
          <w:szCs w:val="24"/>
        </w:rPr>
        <w:t>, 2020)</w:t>
      </w:r>
    </w:p>
    <w:p w14:paraId="6405FCE2" w14:textId="3A1044BC" w:rsidR="007B25F4" w:rsidRDefault="007B25F4" w:rsidP="002D3F58">
      <w:pPr>
        <w:spacing w:line="48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Main findings </w:t>
      </w:r>
      <w:r w:rsidR="008C4EEE">
        <w:rPr>
          <w:rFonts w:ascii="Times New Roman" w:hAnsi="Times New Roman" w:cs="Times New Roman"/>
          <w:sz w:val="24"/>
          <w:szCs w:val="24"/>
          <w:u w:val="single"/>
        </w:rPr>
        <w:t>of strategic analysis and critical evaluation of the strategic options.</w:t>
      </w:r>
    </w:p>
    <w:p w14:paraId="32D348EA" w14:textId="4B53AC4E" w:rsidR="00731FE0" w:rsidRPr="002D3F58" w:rsidRDefault="00082422" w:rsidP="002D3F58">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u w:val="single"/>
        </w:rPr>
        <w:t>Strategic Analysis</w:t>
      </w:r>
      <w:r w:rsidR="0060354B" w:rsidRPr="007C58AF">
        <w:rPr>
          <w:rFonts w:ascii="Times New Roman" w:hAnsi="Times New Roman" w:cs="Times New Roman"/>
          <w:sz w:val="24"/>
          <w:szCs w:val="24"/>
          <w:u w:val="single"/>
        </w:rPr>
        <w:t xml:space="preserve"> </w:t>
      </w:r>
    </w:p>
    <w:p w14:paraId="695A5178" w14:textId="7CD3226C" w:rsidR="004531A0" w:rsidRPr="007B25F4" w:rsidRDefault="004531A0" w:rsidP="007B25F4">
      <w:pPr>
        <w:rPr>
          <w:rFonts w:ascii="Times New Roman" w:hAnsi="Times New Roman" w:cs="Times New Roman"/>
          <w:sz w:val="24"/>
          <w:szCs w:val="24"/>
          <w:u w:val="single"/>
        </w:rPr>
      </w:pPr>
      <w:r w:rsidRPr="007B25F4">
        <w:rPr>
          <w:rFonts w:ascii="Times New Roman" w:hAnsi="Times New Roman" w:cs="Times New Roman"/>
          <w:sz w:val="24"/>
          <w:szCs w:val="24"/>
          <w:u w:val="single"/>
        </w:rPr>
        <w:t>The environment</w:t>
      </w:r>
    </w:p>
    <w:p w14:paraId="4BF64A01" w14:textId="77777777" w:rsidR="00017B45" w:rsidRPr="007C58AF" w:rsidRDefault="00017B45" w:rsidP="00017B45">
      <w:pPr>
        <w:pStyle w:val="ListParagraph"/>
        <w:rPr>
          <w:rFonts w:ascii="Times New Roman" w:hAnsi="Times New Roman" w:cs="Times New Roman"/>
          <w:sz w:val="24"/>
          <w:szCs w:val="24"/>
          <w:u w:val="single"/>
        </w:rPr>
      </w:pPr>
    </w:p>
    <w:p w14:paraId="366DA7E2" w14:textId="5375EDF1" w:rsidR="00DB1493" w:rsidRPr="007C58AF" w:rsidRDefault="00D03109" w:rsidP="00DE1DDD">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Both a PESTLE and SWOT analysis were carried out to examine the internal and external environments in order to feed into the Strategy document (Johnson and Scholes, </w:t>
      </w:r>
      <w:r w:rsidR="00D66B28" w:rsidRPr="007C58AF">
        <w:rPr>
          <w:rFonts w:ascii="Times New Roman" w:hAnsi="Times New Roman" w:cs="Times New Roman"/>
          <w:sz w:val="24"/>
          <w:szCs w:val="24"/>
        </w:rPr>
        <w:t>20</w:t>
      </w:r>
      <w:r w:rsidR="007557D6">
        <w:rPr>
          <w:rFonts w:ascii="Times New Roman" w:hAnsi="Times New Roman" w:cs="Times New Roman"/>
          <w:sz w:val="24"/>
          <w:szCs w:val="24"/>
        </w:rPr>
        <w:t>14</w:t>
      </w:r>
      <w:r w:rsidRPr="007C58AF">
        <w:rPr>
          <w:rFonts w:ascii="Times New Roman" w:hAnsi="Times New Roman" w:cs="Times New Roman"/>
          <w:sz w:val="24"/>
          <w:szCs w:val="24"/>
        </w:rPr>
        <w:t xml:space="preserve">).  </w:t>
      </w:r>
      <w:r w:rsidR="001E688B">
        <w:rPr>
          <w:rFonts w:ascii="Times New Roman" w:hAnsi="Times New Roman" w:cs="Times New Roman"/>
          <w:sz w:val="24"/>
          <w:szCs w:val="24"/>
        </w:rPr>
        <w:t>See</w:t>
      </w:r>
      <w:r w:rsidRPr="007C58AF">
        <w:rPr>
          <w:rFonts w:ascii="Times New Roman" w:hAnsi="Times New Roman" w:cs="Times New Roman"/>
          <w:sz w:val="24"/>
          <w:szCs w:val="24"/>
        </w:rPr>
        <w:t xml:space="preserve"> Appendix 1 and 2. </w:t>
      </w:r>
    </w:p>
    <w:p w14:paraId="4E5E7B6F" w14:textId="611407BC" w:rsidR="009139AD" w:rsidRPr="007C58AF" w:rsidRDefault="00C70CDD" w:rsidP="00DE1DDD">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The analysis</w:t>
      </w:r>
      <w:r w:rsidR="00D03109" w:rsidRPr="007C58AF">
        <w:rPr>
          <w:rFonts w:ascii="Times New Roman" w:hAnsi="Times New Roman" w:cs="Times New Roman"/>
          <w:sz w:val="24"/>
          <w:szCs w:val="24"/>
        </w:rPr>
        <w:t xml:space="preserve"> established </w:t>
      </w:r>
      <w:r w:rsidR="00DB1493" w:rsidRPr="007C58AF">
        <w:rPr>
          <w:rFonts w:ascii="Times New Roman" w:hAnsi="Times New Roman" w:cs="Times New Roman"/>
          <w:sz w:val="24"/>
          <w:szCs w:val="24"/>
        </w:rPr>
        <w:t xml:space="preserve">two major key drivers for change: a </w:t>
      </w:r>
      <w:r w:rsidR="00AD52A6" w:rsidRPr="007C58AF">
        <w:rPr>
          <w:rFonts w:ascii="Times New Roman" w:hAnsi="Times New Roman" w:cs="Times New Roman"/>
          <w:sz w:val="24"/>
          <w:szCs w:val="24"/>
        </w:rPr>
        <w:t>large amount of the population</w:t>
      </w:r>
      <w:r w:rsidR="00DB1493" w:rsidRPr="007C58AF">
        <w:rPr>
          <w:rFonts w:ascii="Times New Roman" w:hAnsi="Times New Roman" w:cs="Times New Roman"/>
          <w:sz w:val="24"/>
          <w:szCs w:val="24"/>
        </w:rPr>
        <w:t xml:space="preserve"> </w:t>
      </w:r>
      <w:r w:rsidR="00AD52A6" w:rsidRPr="007C58AF">
        <w:rPr>
          <w:rFonts w:ascii="Times New Roman" w:hAnsi="Times New Roman" w:cs="Times New Roman"/>
          <w:sz w:val="24"/>
          <w:szCs w:val="24"/>
        </w:rPr>
        <w:t>is</w:t>
      </w:r>
      <w:r w:rsidR="00DB1493" w:rsidRPr="007C58AF">
        <w:rPr>
          <w:rFonts w:ascii="Times New Roman" w:hAnsi="Times New Roman" w:cs="Times New Roman"/>
          <w:sz w:val="24"/>
          <w:szCs w:val="24"/>
        </w:rPr>
        <w:t xml:space="preserve"> working from home and seeking comfort/ leisurewear, and </w:t>
      </w:r>
      <w:r w:rsidR="0000261F" w:rsidRPr="007C58AF">
        <w:rPr>
          <w:rFonts w:ascii="Times New Roman" w:hAnsi="Times New Roman" w:cs="Times New Roman"/>
          <w:sz w:val="24"/>
          <w:szCs w:val="24"/>
        </w:rPr>
        <w:t xml:space="preserve">store closures in the pandemic has </w:t>
      </w:r>
      <w:r w:rsidR="00393DCD" w:rsidRPr="007C58AF">
        <w:rPr>
          <w:rFonts w:ascii="Times New Roman" w:hAnsi="Times New Roman" w:cs="Times New Roman"/>
          <w:sz w:val="24"/>
          <w:szCs w:val="24"/>
        </w:rPr>
        <w:t>seen a shift to online shopping.  (</w:t>
      </w:r>
      <w:r w:rsidR="0029492D" w:rsidRPr="00735B6B">
        <w:rPr>
          <w:rFonts w:ascii="Times New Roman" w:hAnsi="Times New Roman" w:cs="Times New Roman"/>
          <w:sz w:val="24"/>
          <w:szCs w:val="24"/>
        </w:rPr>
        <w:t>Financial Times, 2020</w:t>
      </w:r>
      <w:r w:rsidR="00393DCD" w:rsidRPr="00735B6B">
        <w:rPr>
          <w:rFonts w:ascii="Times New Roman" w:hAnsi="Times New Roman" w:cs="Times New Roman"/>
          <w:sz w:val="24"/>
          <w:szCs w:val="24"/>
        </w:rPr>
        <w:t>)</w:t>
      </w:r>
    </w:p>
    <w:p w14:paraId="7EC7F7CC" w14:textId="007371F4" w:rsidR="00DB1493" w:rsidRPr="007C58AF" w:rsidRDefault="009139AD" w:rsidP="00DE1DDD">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As if reflecting Lululemon’s core customer base,</w:t>
      </w:r>
      <w:r w:rsidR="00226A6D" w:rsidRPr="007C58AF">
        <w:rPr>
          <w:rFonts w:ascii="Times New Roman" w:hAnsi="Times New Roman" w:cs="Times New Roman"/>
          <w:sz w:val="24"/>
          <w:szCs w:val="24"/>
        </w:rPr>
        <w:t xml:space="preserve"> the New Yorker questioned “When even Anna Wintour, the editor-in-chief of Vogue magazine, is at home in her sweatpants, who is thinking of dressing up?” (</w:t>
      </w:r>
      <w:r w:rsidR="00141266">
        <w:rPr>
          <w:rFonts w:ascii="Times New Roman" w:hAnsi="Times New Roman" w:cs="Times New Roman"/>
          <w:sz w:val="24"/>
          <w:szCs w:val="24"/>
        </w:rPr>
        <w:t>New Yorker</w:t>
      </w:r>
      <w:r w:rsidR="006D2AE3" w:rsidRPr="007C58AF">
        <w:rPr>
          <w:rFonts w:ascii="Times New Roman" w:hAnsi="Times New Roman" w:cs="Times New Roman"/>
          <w:sz w:val="24"/>
          <w:szCs w:val="24"/>
        </w:rPr>
        <w:t xml:space="preserve"> 2020</w:t>
      </w:r>
      <w:r w:rsidR="00226A6D" w:rsidRPr="007C58AF">
        <w:rPr>
          <w:rFonts w:ascii="Times New Roman" w:hAnsi="Times New Roman" w:cs="Times New Roman"/>
          <w:sz w:val="24"/>
          <w:szCs w:val="24"/>
        </w:rPr>
        <w:t>)</w:t>
      </w:r>
    </w:p>
    <w:p w14:paraId="6A38DA1A" w14:textId="004A9FB0" w:rsidR="003C1C52" w:rsidRPr="007C58AF" w:rsidRDefault="003C1C52" w:rsidP="00DE1DDD">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The results also show</w:t>
      </w:r>
      <w:r w:rsidR="00B45BB8" w:rsidRPr="007C58AF">
        <w:rPr>
          <w:rFonts w:ascii="Times New Roman" w:hAnsi="Times New Roman" w:cs="Times New Roman"/>
          <w:sz w:val="24"/>
          <w:szCs w:val="24"/>
        </w:rPr>
        <w:t xml:space="preserve"> </w:t>
      </w:r>
      <w:r w:rsidR="00AD52A6" w:rsidRPr="007C58AF">
        <w:rPr>
          <w:rFonts w:ascii="Times New Roman" w:hAnsi="Times New Roman" w:cs="Times New Roman"/>
          <w:sz w:val="24"/>
          <w:szCs w:val="24"/>
        </w:rPr>
        <w:t xml:space="preserve">existing </w:t>
      </w:r>
      <w:r w:rsidR="00DB1493" w:rsidRPr="007C58AF">
        <w:rPr>
          <w:rFonts w:ascii="Times New Roman" w:hAnsi="Times New Roman" w:cs="Times New Roman"/>
          <w:sz w:val="24"/>
          <w:szCs w:val="24"/>
        </w:rPr>
        <w:t>customers are affluent, high-achiev</w:t>
      </w:r>
      <w:r w:rsidR="00B45BB8" w:rsidRPr="007C58AF">
        <w:rPr>
          <w:rFonts w:ascii="Times New Roman" w:hAnsi="Times New Roman" w:cs="Times New Roman"/>
          <w:sz w:val="24"/>
          <w:szCs w:val="24"/>
        </w:rPr>
        <w:t>ing</w:t>
      </w:r>
      <w:r w:rsidR="00DB1493" w:rsidRPr="007C58AF">
        <w:rPr>
          <w:rFonts w:ascii="Times New Roman" w:hAnsi="Times New Roman" w:cs="Times New Roman"/>
          <w:sz w:val="24"/>
          <w:szCs w:val="24"/>
        </w:rPr>
        <w:t xml:space="preserve"> and are</w:t>
      </w:r>
      <w:r w:rsidR="00B45BB8" w:rsidRPr="007C58AF">
        <w:rPr>
          <w:rFonts w:ascii="Times New Roman" w:hAnsi="Times New Roman" w:cs="Times New Roman"/>
          <w:sz w:val="24"/>
          <w:szCs w:val="24"/>
        </w:rPr>
        <w:t xml:space="preserve"> more</w:t>
      </w:r>
      <w:r w:rsidR="00DB1493" w:rsidRPr="007C58AF">
        <w:rPr>
          <w:rFonts w:ascii="Times New Roman" w:hAnsi="Times New Roman" w:cs="Times New Roman"/>
          <w:sz w:val="24"/>
          <w:szCs w:val="24"/>
        </w:rPr>
        <w:t xml:space="preserve"> unlikely to </w:t>
      </w:r>
      <w:r w:rsidR="00AD52A6" w:rsidRPr="007C58AF">
        <w:rPr>
          <w:rFonts w:ascii="Times New Roman" w:hAnsi="Times New Roman" w:cs="Times New Roman"/>
          <w:sz w:val="24"/>
          <w:szCs w:val="24"/>
        </w:rPr>
        <w:t xml:space="preserve">be </w:t>
      </w:r>
      <w:r w:rsidR="00B45BB8" w:rsidRPr="007C58AF">
        <w:rPr>
          <w:rFonts w:ascii="Times New Roman" w:hAnsi="Times New Roman" w:cs="Times New Roman"/>
          <w:sz w:val="24"/>
          <w:szCs w:val="24"/>
        </w:rPr>
        <w:t>a</w:t>
      </w:r>
      <w:r w:rsidR="00AD52A6" w:rsidRPr="007C58AF">
        <w:rPr>
          <w:rFonts w:ascii="Times New Roman" w:hAnsi="Times New Roman" w:cs="Times New Roman"/>
          <w:sz w:val="24"/>
          <w:szCs w:val="24"/>
        </w:rPr>
        <w:t xml:space="preserve">ffected by the pandemic and may conversely have more disposable incomes </w:t>
      </w:r>
      <w:r w:rsidR="00A44C9E">
        <w:rPr>
          <w:rFonts w:ascii="Times New Roman" w:hAnsi="Times New Roman" w:cs="Times New Roman"/>
          <w:sz w:val="24"/>
          <w:szCs w:val="24"/>
        </w:rPr>
        <w:t xml:space="preserve">than in the last four years </w:t>
      </w:r>
      <w:r w:rsidR="00AD52A6" w:rsidRPr="007C58AF">
        <w:rPr>
          <w:rFonts w:ascii="Times New Roman" w:hAnsi="Times New Roman" w:cs="Times New Roman"/>
          <w:sz w:val="24"/>
          <w:szCs w:val="24"/>
        </w:rPr>
        <w:t>due to a lack of socialising and holidays (</w:t>
      </w:r>
      <w:r w:rsidR="00A44C9E">
        <w:rPr>
          <w:rFonts w:ascii="Times New Roman" w:hAnsi="Times New Roman" w:cs="Times New Roman"/>
          <w:sz w:val="24"/>
          <w:szCs w:val="24"/>
        </w:rPr>
        <w:t>Peachey, 2020</w:t>
      </w:r>
      <w:r w:rsidR="00AD52A6" w:rsidRPr="007C58AF">
        <w:rPr>
          <w:rFonts w:ascii="Times New Roman" w:hAnsi="Times New Roman" w:cs="Times New Roman"/>
          <w:sz w:val="24"/>
          <w:szCs w:val="24"/>
        </w:rPr>
        <w:t xml:space="preserve">).  </w:t>
      </w:r>
    </w:p>
    <w:p w14:paraId="31A4A84B" w14:textId="2CA25237" w:rsidR="0011462D" w:rsidRPr="007C58AF" w:rsidRDefault="0011462D" w:rsidP="00DE1DDD">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This disruption to life may have benefits to Lululemon’s bottom line as research shows that ‘a bad mood does lead to greater purchase and consumption of unplanned treats for the self’ (</w:t>
      </w:r>
      <w:proofErr w:type="spellStart"/>
      <w:r w:rsidRPr="007C58AF">
        <w:rPr>
          <w:rFonts w:ascii="Times New Roman" w:hAnsi="Times New Roman" w:cs="Times New Roman"/>
          <w:sz w:val="24"/>
          <w:szCs w:val="24"/>
        </w:rPr>
        <w:t>Atalay</w:t>
      </w:r>
      <w:proofErr w:type="spellEnd"/>
      <w:r w:rsidRPr="007C58AF">
        <w:rPr>
          <w:rFonts w:ascii="Times New Roman" w:hAnsi="Times New Roman" w:cs="Times New Roman"/>
          <w:sz w:val="24"/>
          <w:szCs w:val="24"/>
        </w:rPr>
        <w:t xml:space="preserve"> et al 2011).</w:t>
      </w:r>
    </w:p>
    <w:p w14:paraId="2FDEB636" w14:textId="578F081C" w:rsidR="00D66B28" w:rsidRPr="007C58AF" w:rsidRDefault="00D66B28" w:rsidP="00DE1DDD">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lastRenderedPageBreak/>
        <w:t xml:space="preserve">Additionally, </w:t>
      </w:r>
      <w:r w:rsidR="00C01C2D" w:rsidRPr="007C58AF">
        <w:rPr>
          <w:rFonts w:ascii="Times New Roman" w:hAnsi="Times New Roman" w:cs="Times New Roman"/>
          <w:sz w:val="24"/>
          <w:szCs w:val="24"/>
        </w:rPr>
        <w:t>Lululemon identified an</w:t>
      </w:r>
      <w:r w:rsidRPr="007C58AF">
        <w:rPr>
          <w:rFonts w:ascii="Times New Roman" w:hAnsi="Times New Roman" w:cs="Times New Roman"/>
          <w:sz w:val="24"/>
          <w:szCs w:val="24"/>
        </w:rPr>
        <w:t xml:space="preserve"> </w:t>
      </w:r>
      <w:r w:rsidR="00743991" w:rsidRPr="007C58AF">
        <w:rPr>
          <w:rFonts w:ascii="Times New Roman" w:hAnsi="Times New Roman" w:cs="Times New Roman"/>
          <w:sz w:val="24"/>
          <w:szCs w:val="24"/>
        </w:rPr>
        <w:t>inflexion</w:t>
      </w:r>
      <w:r w:rsidRPr="007C58AF">
        <w:rPr>
          <w:rFonts w:ascii="Times New Roman" w:hAnsi="Times New Roman" w:cs="Times New Roman"/>
          <w:sz w:val="24"/>
          <w:szCs w:val="24"/>
        </w:rPr>
        <w:t xml:space="preserve"> point in exercising from home during the pandemic was identified as an opportunity which could be exploited by the company.  This is proposition is even more attractive as a</w:t>
      </w:r>
      <w:r w:rsidR="00AD52A6" w:rsidRPr="007C58AF">
        <w:rPr>
          <w:rFonts w:ascii="Times New Roman" w:hAnsi="Times New Roman" w:cs="Times New Roman"/>
          <w:sz w:val="24"/>
          <w:szCs w:val="24"/>
        </w:rPr>
        <w:t xml:space="preserve"> flailing global economy has seen a drop in interest rates</w:t>
      </w:r>
      <w:r w:rsidR="009407B4">
        <w:rPr>
          <w:rFonts w:ascii="Times New Roman" w:hAnsi="Times New Roman" w:cs="Times New Roman"/>
          <w:sz w:val="24"/>
          <w:szCs w:val="24"/>
        </w:rPr>
        <w:t xml:space="preserve"> and w</w:t>
      </w:r>
      <w:r w:rsidR="00C70CDD" w:rsidRPr="007C58AF">
        <w:rPr>
          <w:rFonts w:ascii="Times New Roman" w:hAnsi="Times New Roman" w:cs="Times New Roman"/>
          <w:sz w:val="24"/>
          <w:szCs w:val="24"/>
        </w:rPr>
        <w:t>hen</w:t>
      </w:r>
      <w:r w:rsidR="00AD52A6" w:rsidRPr="007C58AF">
        <w:rPr>
          <w:rFonts w:ascii="Times New Roman" w:hAnsi="Times New Roman" w:cs="Times New Roman"/>
          <w:sz w:val="24"/>
          <w:szCs w:val="24"/>
        </w:rPr>
        <w:t xml:space="preserve"> combined with Lululemon’s healthy financial statements</w:t>
      </w:r>
      <w:r w:rsidR="00C70CDD" w:rsidRPr="007C58AF">
        <w:rPr>
          <w:rFonts w:ascii="Times New Roman" w:hAnsi="Times New Roman" w:cs="Times New Roman"/>
          <w:sz w:val="24"/>
          <w:szCs w:val="24"/>
        </w:rPr>
        <w:t xml:space="preserve"> this</w:t>
      </w:r>
      <w:r w:rsidR="00AD52A6" w:rsidRPr="007C58AF">
        <w:rPr>
          <w:rFonts w:ascii="Times New Roman" w:hAnsi="Times New Roman" w:cs="Times New Roman"/>
          <w:sz w:val="24"/>
          <w:szCs w:val="24"/>
        </w:rPr>
        <w:t xml:space="preserve"> suggests a good time to invest at a Juglar level or in the medium term</w:t>
      </w:r>
      <w:r w:rsidRPr="007C58AF">
        <w:rPr>
          <w:rFonts w:ascii="Times New Roman" w:hAnsi="Times New Roman" w:cs="Times New Roman"/>
          <w:sz w:val="24"/>
          <w:szCs w:val="24"/>
        </w:rPr>
        <w:t>, particularly</w:t>
      </w:r>
      <w:r w:rsidR="00C70CDD" w:rsidRPr="007C58AF">
        <w:rPr>
          <w:rFonts w:ascii="Times New Roman" w:hAnsi="Times New Roman" w:cs="Times New Roman"/>
          <w:sz w:val="24"/>
          <w:szCs w:val="24"/>
        </w:rPr>
        <w:t xml:space="preserve"> within</w:t>
      </w:r>
      <w:r w:rsidRPr="007C58AF">
        <w:rPr>
          <w:rFonts w:ascii="Times New Roman" w:hAnsi="Times New Roman" w:cs="Times New Roman"/>
          <w:sz w:val="24"/>
          <w:szCs w:val="24"/>
        </w:rPr>
        <w:t xml:space="preserve"> th</w:t>
      </w:r>
      <w:r w:rsidR="00C70CDD" w:rsidRPr="007C58AF">
        <w:rPr>
          <w:rFonts w:ascii="Times New Roman" w:hAnsi="Times New Roman" w:cs="Times New Roman"/>
          <w:sz w:val="24"/>
          <w:szCs w:val="24"/>
        </w:rPr>
        <w:t>e exercise from home</w:t>
      </w:r>
      <w:r w:rsidRPr="007C58AF">
        <w:rPr>
          <w:rFonts w:ascii="Times New Roman" w:hAnsi="Times New Roman" w:cs="Times New Roman"/>
          <w:sz w:val="24"/>
          <w:szCs w:val="24"/>
        </w:rPr>
        <w:t xml:space="preserve"> business unit</w:t>
      </w:r>
      <w:r w:rsidR="00AD52A6" w:rsidRPr="007C58AF">
        <w:rPr>
          <w:rFonts w:ascii="Times New Roman" w:hAnsi="Times New Roman" w:cs="Times New Roman"/>
          <w:sz w:val="24"/>
          <w:szCs w:val="24"/>
        </w:rPr>
        <w:t>.  (</w:t>
      </w:r>
      <w:proofErr w:type="spellStart"/>
      <w:r w:rsidR="00D33A86">
        <w:rPr>
          <w:rFonts w:ascii="Times New Roman" w:hAnsi="Times New Roman" w:cs="Times New Roman"/>
          <w:sz w:val="24"/>
          <w:szCs w:val="24"/>
        </w:rPr>
        <w:t>Atrill</w:t>
      </w:r>
      <w:proofErr w:type="spellEnd"/>
      <w:r w:rsidR="00D33A86">
        <w:rPr>
          <w:rFonts w:ascii="Times New Roman" w:hAnsi="Times New Roman" w:cs="Times New Roman"/>
          <w:sz w:val="24"/>
          <w:szCs w:val="24"/>
        </w:rPr>
        <w:t xml:space="preserve">, </w:t>
      </w:r>
      <w:r w:rsidR="003941E3">
        <w:rPr>
          <w:rFonts w:ascii="Times New Roman" w:hAnsi="Times New Roman" w:cs="Times New Roman"/>
          <w:sz w:val="24"/>
          <w:szCs w:val="24"/>
        </w:rPr>
        <w:t>2015</w:t>
      </w:r>
      <w:r w:rsidR="00AD52A6" w:rsidRPr="007C58AF">
        <w:rPr>
          <w:rFonts w:ascii="Times New Roman" w:hAnsi="Times New Roman" w:cs="Times New Roman"/>
          <w:sz w:val="24"/>
          <w:szCs w:val="24"/>
        </w:rPr>
        <w:t>)</w:t>
      </w:r>
    </w:p>
    <w:p w14:paraId="6DF61073" w14:textId="50CF554D" w:rsidR="006D507E" w:rsidRPr="007C58AF" w:rsidRDefault="006D507E" w:rsidP="00DE1DDD">
      <w:pPr>
        <w:spacing w:line="480" w:lineRule="auto"/>
        <w:jc w:val="both"/>
        <w:rPr>
          <w:rFonts w:ascii="Times New Roman" w:hAnsi="Times New Roman" w:cs="Times New Roman"/>
          <w:sz w:val="24"/>
          <w:szCs w:val="24"/>
        </w:rPr>
      </w:pPr>
      <w:bookmarkStart w:id="1" w:name="_Hlk55660399"/>
      <w:r w:rsidRPr="007C58AF">
        <w:rPr>
          <w:rFonts w:ascii="Times New Roman" w:hAnsi="Times New Roman" w:cs="Times New Roman"/>
          <w:sz w:val="24"/>
          <w:szCs w:val="24"/>
        </w:rPr>
        <w:t>In terms of a scenario analysis, long-term lockdown of non-essential shopping would be most damaging for Lululemon, not necessarily in terms of sales which have buoyed online, but because Lululemon stores serve as an anchor for the brand’s loyal customers (</w:t>
      </w:r>
      <w:proofErr w:type="spellStart"/>
      <w:r w:rsidRPr="007C58AF">
        <w:rPr>
          <w:rFonts w:ascii="Times New Roman" w:hAnsi="Times New Roman" w:cs="Times New Roman"/>
          <w:sz w:val="24"/>
          <w:szCs w:val="24"/>
        </w:rPr>
        <w:t>Rastello</w:t>
      </w:r>
      <w:proofErr w:type="spellEnd"/>
      <w:r w:rsidRPr="007C58AF">
        <w:rPr>
          <w:rFonts w:ascii="Times New Roman" w:hAnsi="Times New Roman" w:cs="Times New Roman"/>
          <w:sz w:val="24"/>
          <w:szCs w:val="24"/>
        </w:rPr>
        <w:t xml:space="preserve"> and Bloomberg, 2020)</w:t>
      </w:r>
    </w:p>
    <w:bookmarkEnd w:id="1"/>
    <w:p w14:paraId="71BD6CFA" w14:textId="04F13EDF" w:rsidR="00A21476" w:rsidRPr="007C58AF" w:rsidRDefault="00A21476" w:rsidP="00DE1DDD">
      <w:pPr>
        <w:spacing w:line="480" w:lineRule="auto"/>
        <w:jc w:val="both"/>
        <w:rPr>
          <w:rFonts w:ascii="Times New Roman" w:hAnsi="Times New Roman" w:cs="Times New Roman"/>
          <w:sz w:val="24"/>
          <w:szCs w:val="24"/>
          <w:highlight w:val="yellow"/>
        </w:rPr>
      </w:pPr>
      <w:r w:rsidRPr="007C58AF">
        <w:rPr>
          <w:rFonts w:ascii="Times New Roman" w:hAnsi="Times New Roman" w:cs="Times New Roman"/>
          <w:sz w:val="24"/>
          <w:szCs w:val="24"/>
        </w:rPr>
        <w:t xml:space="preserve">Given the uncertainty and rapid change of a pandemic scenario building was carried out on </w:t>
      </w:r>
      <w:r w:rsidR="003653A3" w:rsidRPr="007C58AF">
        <w:rPr>
          <w:rFonts w:ascii="Times New Roman" w:hAnsi="Times New Roman" w:cs="Times New Roman"/>
          <w:sz w:val="24"/>
          <w:szCs w:val="24"/>
        </w:rPr>
        <w:t xml:space="preserve">two potential areas for </w:t>
      </w:r>
      <w:r w:rsidR="003653A3" w:rsidRPr="00EA0D3A">
        <w:rPr>
          <w:rFonts w:ascii="Times New Roman" w:hAnsi="Times New Roman" w:cs="Times New Roman"/>
          <w:sz w:val="24"/>
          <w:szCs w:val="24"/>
        </w:rPr>
        <w:t xml:space="preserve">change: </w:t>
      </w:r>
      <w:bookmarkStart w:id="2" w:name="_Hlk55660943"/>
      <w:r w:rsidRPr="00EA0D3A">
        <w:rPr>
          <w:rFonts w:ascii="Times New Roman" w:hAnsi="Times New Roman" w:cs="Times New Roman"/>
          <w:sz w:val="24"/>
          <w:szCs w:val="24"/>
        </w:rPr>
        <w:t xml:space="preserve">(Johnson </w:t>
      </w:r>
      <w:r w:rsidR="00EA0D3A" w:rsidRPr="00EA0D3A">
        <w:rPr>
          <w:rFonts w:ascii="Times New Roman" w:hAnsi="Times New Roman" w:cs="Times New Roman"/>
          <w:sz w:val="24"/>
          <w:szCs w:val="24"/>
        </w:rPr>
        <w:t>2008</w:t>
      </w:r>
      <w:r w:rsidRPr="00EA0D3A">
        <w:rPr>
          <w:rFonts w:ascii="Times New Roman" w:hAnsi="Times New Roman" w:cs="Times New Roman"/>
          <w:sz w:val="24"/>
          <w:szCs w:val="24"/>
        </w:rPr>
        <w:t>):</w:t>
      </w:r>
      <w:r w:rsidR="00F93EBE" w:rsidRPr="00EA0D3A">
        <w:rPr>
          <w:rFonts w:ascii="Times New Roman" w:hAnsi="Times New Roman" w:cs="Times New Roman"/>
          <w:sz w:val="24"/>
          <w:szCs w:val="24"/>
        </w:rPr>
        <w:t xml:space="preserve"> </w:t>
      </w:r>
      <w:bookmarkEnd w:id="2"/>
    </w:p>
    <w:p w14:paraId="0C98F1BF" w14:textId="008B6427" w:rsidR="005F6C25" w:rsidRPr="007C58AF" w:rsidRDefault="003653A3" w:rsidP="00DE1DDD">
      <w:pPr>
        <w:pStyle w:val="ListParagraph"/>
        <w:numPr>
          <w:ilvl w:val="0"/>
          <w:numId w:val="13"/>
        </w:num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Expansion of stores into China</w:t>
      </w:r>
    </w:p>
    <w:p w14:paraId="15D9DE65" w14:textId="70EF1810" w:rsidR="00D06B9C" w:rsidRPr="007C58AF" w:rsidRDefault="005F6C25" w:rsidP="00DE1DDD">
      <w:pPr>
        <w:pStyle w:val="ListParagraph"/>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Lululemon’s reputation was recently damaged in China when an artistic director posted a picture on social media of a T-shirt saying, “No thank</w:t>
      </w:r>
      <w:r w:rsidR="004A2FD6">
        <w:rPr>
          <w:rFonts w:ascii="Times New Roman" w:hAnsi="Times New Roman" w:cs="Times New Roman"/>
          <w:sz w:val="24"/>
          <w:szCs w:val="24"/>
        </w:rPr>
        <w:t>s</w:t>
      </w:r>
      <w:r w:rsidRPr="007C58AF">
        <w:rPr>
          <w:rFonts w:ascii="Times New Roman" w:hAnsi="Times New Roman" w:cs="Times New Roman"/>
          <w:sz w:val="24"/>
          <w:szCs w:val="24"/>
        </w:rPr>
        <w:t xml:space="preserve">” to a takeaway box of “bat fried rice”.  </w:t>
      </w:r>
      <w:r w:rsidR="002D66CD" w:rsidRPr="007C58AF">
        <w:rPr>
          <w:rFonts w:ascii="Times New Roman" w:hAnsi="Times New Roman" w:cs="Times New Roman"/>
          <w:sz w:val="24"/>
          <w:szCs w:val="24"/>
        </w:rPr>
        <w:t>(Mitchell, T and Liu, X. 2020)</w:t>
      </w:r>
      <w:r w:rsidR="003D0F12">
        <w:rPr>
          <w:rFonts w:ascii="Times New Roman" w:hAnsi="Times New Roman" w:cs="Times New Roman"/>
          <w:sz w:val="24"/>
          <w:szCs w:val="24"/>
        </w:rPr>
        <w:t xml:space="preserve">. </w:t>
      </w:r>
      <w:r w:rsidRPr="007C58AF">
        <w:rPr>
          <w:rFonts w:ascii="Times New Roman" w:hAnsi="Times New Roman" w:cs="Times New Roman"/>
          <w:sz w:val="24"/>
          <w:szCs w:val="24"/>
        </w:rPr>
        <w:t>Lululemon must be mindful of the impact this reputation damage had on customers and shareholders, particularly as ‘the external visibility of the event, determines the difficulty of the firm’s reputation-repairing activities’ (Rhee, M. 2002)</w:t>
      </w:r>
    </w:p>
    <w:p w14:paraId="686AFEFC" w14:textId="77777777" w:rsidR="00D06B9C" w:rsidRPr="007C58AF" w:rsidRDefault="00D06B9C" w:rsidP="00D06B9C">
      <w:pPr>
        <w:pStyle w:val="ListParagraph"/>
        <w:jc w:val="both"/>
        <w:rPr>
          <w:rFonts w:ascii="Times New Roman" w:hAnsi="Times New Roman" w:cs="Times New Roman"/>
          <w:sz w:val="24"/>
          <w:szCs w:val="24"/>
        </w:rPr>
      </w:pPr>
    </w:p>
    <w:p w14:paraId="6A35AED0" w14:textId="08794035" w:rsidR="00A21476" w:rsidRPr="007C58AF" w:rsidRDefault="006506D7" w:rsidP="00DE1DDD">
      <w:pPr>
        <w:pStyle w:val="ListParagraph"/>
        <w:numPr>
          <w:ilvl w:val="0"/>
          <w:numId w:val="13"/>
        </w:numPr>
        <w:spacing w:line="480" w:lineRule="auto"/>
        <w:jc w:val="both"/>
        <w:rPr>
          <w:rFonts w:ascii="Times New Roman" w:hAnsi="Times New Roman" w:cs="Times New Roman"/>
          <w:sz w:val="24"/>
          <w:szCs w:val="24"/>
        </w:rPr>
      </w:pPr>
      <w:bookmarkStart w:id="3" w:name="_Hlk55660335"/>
      <w:r w:rsidRPr="007C58AF">
        <w:rPr>
          <w:rFonts w:ascii="Times New Roman" w:hAnsi="Times New Roman" w:cs="Times New Roman"/>
          <w:sz w:val="24"/>
          <w:szCs w:val="24"/>
        </w:rPr>
        <w:t>Development of online shopping trend.</w:t>
      </w:r>
    </w:p>
    <w:bookmarkEnd w:id="3"/>
    <w:p w14:paraId="6F7369BF" w14:textId="53867BC3" w:rsidR="003653A3" w:rsidRPr="007C58AF" w:rsidRDefault="005F6C25" w:rsidP="00DE1DDD">
      <w:pPr>
        <w:spacing w:line="480" w:lineRule="auto"/>
        <w:ind w:left="360"/>
        <w:jc w:val="both"/>
        <w:rPr>
          <w:rFonts w:ascii="Times New Roman" w:hAnsi="Times New Roman" w:cs="Times New Roman"/>
          <w:sz w:val="24"/>
          <w:szCs w:val="24"/>
        </w:rPr>
      </w:pPr>
      <w:r w:rsidRPr="007C58AF">
        <w:rPr>
          <w:rFonts w:ascii="Times New Roman" w:hAnsi="Times New Roman" w:cs="Times New Roman"/>
          <w:sz w:val="24"/>
          <w:szCs w:val="24"/>
        </w:rPr>
        <w:t>L</w:t>
      </w:r>
      <w:r w:rsidR="003653A3" w:rsidRPr="007C58AF">
        <w:rPr>
          <w:rFonts w:ascii="Times New Roman" w:hAnsi="Times New Roman" w:cs="Times New Roman"/>
          <w:sz w:val="24"/>
          <w:szCs w:val="24"/>
        </w:rPr>
        <w:t>ong-term lockdown of non-essential shopping would be most damaging for Lululemon, not necessarily in terms of sales which have buoyed online, but because Lululemon stores serve as an anchor for the brand’s loyal customers (</w:t>
      </w:r>
      <w:proofErr w:type="spellStart"/>
      <w:r w:rsidR="003653A3" w:rsidRPr="007C58AF">
        <w:rPr>
          <w:rFonts w:ascii="Times New Roman" w:hAnsi="Times New Roman" w:cs="Times New Roman"/>
          <w:sz w:val="24"/>
          <w:szCs w:val="24"/>
        </w:rPr>
        <w:t>Rastello</w:t>
      </w:r>
      <w:proofErr w:type="spellEnd"/>
      <w:r w:rsidR="003653A3" w:rsidRPr="007C58AF">
        <w:rPr>
          <w:rFonts w:ascii="Times New Roman" w:hAnsi="Times New Roman" w:cs="Times New Roman"/>
          <w:sz w:val="24"/>
          <w:szCs w:val="24"/>
        </w:rPr>
        <w:t xml:space="preserve"> and Bloomberg, 2020)</w:t>
      </w:r>
      <w:r w:rsidR="006506D7" w:rsidRPr="007C58AF">
        <w:rPr>
          <w:rFonts w:ascii="Times New Roman" w:hAnsi="Times New Roman" w:cs="Times New Roman"/>
          <w:sz w:val="24"/>
          <w:szCs w:val="24"/>
        </w:rPr>
        <w:t>.</w:t>
      </w:r>
    </w:p>
    <w:p w14:paraId="65C7E331" w14:textId="7126CC24" w:rsidR="003653A3" w:rsidRPr="007C58AF" w:rsidRDefault="00762EC4" w:rsidP="00DE1DDD">
      <w:pPr>
        <w:spacing w:line="480" w:lineRule="auto"/>
        <w:ind w:left="360"/>
        <w:jc w:val="both"/>
        <w:rPr>
          <w:rFonts w:ascii="Times New Roman" w:hAnsi="Times New Roman" w:cs="Times New Roman"/>
          <w:sz w:val="24"/>
          <w:szCs w:val="24"/>
        </w:rPr>
      </w:pPr>
      <w:r w:rsidRPr="007C58AF">
        <w:rPr>
          <w:rFonts w:ascii="Times New Roman" w:hAnsi="Times New Roman" w:cs="Times New Roman"/>
          <w:sz w:val="24"/>
          <w:szCs w:val="24"/>
        </w:rPr>
        <w:lastRenderedPageBreak/>
        <w:t>Saying that,</w:t>
      </w:r>
      <w:r w:rsidR="006506D7" w:rsidRPr="007C58AF">
        <w:rPr>
          <w:rFonts w:ascii="Times New Roman" w:hAnsi="Times New Roman" w:cs="Times New Roman"/>
          <w:sz w:val="24"/>
          <w:szCs w:val="24"/>
        </w:rPr>
        <w:t xml:space="preserve"> </w:t>
      </w:r>
      <w:r w:rsidRPr="007C58AF">
        <w:rPr>
          <w:rFonts w:ascii="Times New Roman" w:hAnsi="Times New Roman" w:cs="Times New Roman"/>
          <w:sz w:val="24"/>
          <w:szCs w:val="24"/>
        </w:rPr>
        <w:t>H</w:t>
      </w:r>
      <w:r w:rsidR="006506D7" w:rsidRPr="007C58AF">
        <w:rPr>
          <w:rFonts w:ascii="Times New Roman" w:hAnsi="Times New Roman" w:cs="Times New Roman"/>
          <w:sz w:val="24"/>
          <w:szCs w:val="24"/>
        </w:rPr>
        <w:t xml:space="preserve">igh </w:t>
      </w:r>
      <w:r w:rsidRPr="007C58AF">
        <w:rPr>
          <w:rFonts w:ascii="Times New Roman" w:hAnsi="Times New Roman" w:cs="Times New Roman"/>
          <w:sz w:val="24"/>
          <w:szCs w:val="24"/>
        </w:rPr>
        <w:t>S</w:t>
      </w:r>
      <w:r w:rsidR="006506D7" w:rsidRPr="007C58AF">
        <w:rPr>
          <w:rFonts w:ascii="Times New Roman" w:hAnsi="Times New Roman" w:cs="Times New Roman"/>
          <w:sz w:val="24"/>
          <w:szCs w:val="24"/>
        </w:rPr>
        <w:t xml:space="preserve">treet retail already showed signs of strain </w:t>
      </w:r>
      <w:r w:rsidR="00D51173" w:rsidRPr="007C58AF">
        <w:rPr>
          <w:rFonts w:ascii="Times New Roman" w:hAnsi="Times New Roman" w:cs="Times New Roman"/>
          <w:sz w:val="24"/>
          <w:szCs w:val="24"/>
        </w:rPr>
        <w:t>pre-pandemic due to the growth of online shopping.  Therefore</w:t>
      </w:r>
      <w:r w:rsidRPr="007C58AF">
        <w:rPr>
          <w:rFonts w:ascii="Times New Roman" w:hAnsi="Times New Roman" w:cs="Times New Roman"/>
          <w:sz w:val="24"/>
          <w:szCs w:val="24"/>
        </w:rPr>
        <w:t>,</w:t>
      </w:r>
      <w:r w:rsidR="00D51173" w:rsidRPr="007C58AF">
        <w:rPr>
          <w:rFonts w:ascii="Times New Roman" w:hAnsi="Times New Roman" w:cs="Times New Roman"/>
          <w:sz w:val="24"/>
          <w:szCs w:val="24"/>
        </w:rPr>
        <w:t xml:space="preserve"> it is essential Lululemon develop a successful digital strategy for future resilience in a changing market </w:t>
      </w:r>
      <w:r w:rsidR="002849E4">
        <w:rPr>
          <w:rFonts w:ascii="Times New Roman" w:hAnsi="Times New Roman" w:cs="Times New Roman"/>
          <w:sz w:val="24"/>
          <w:szCs w:val="24"/>
        </w:rPr>
        <w:t xml:space="preserve">which has </w:t>
      </w:r>
      <w:r w:rsidR="00D51173" w:rsidRPr="007C58AF">
        <w:rPr>
          <w:rFonts w:ascii="Times New Roman" w:hAnsi="Times New Roman" w:cs="Times New Roman"/>
          <w:sz w:val="24"/>
          <w:szCs w:val="24"/>
        </w:rPr>
        <w:t xml:space="preserve">now </w:t>
      </w:r>
      <w:r w:rsidR="00CB18DF">
        <w:rPr>
          <w:rFonts w:ascii="Times New Roman" w:hAnsi="Times New Roman" w:cs="Times New Roman"/>
          <w:sz w:val="24"/>
          <w:szCs w:val="24"/>
        </w:rPr>
        <w:t xml:space="preserve">been </w:t>
      </w:r>
      <w:r w:rsidRPr="007C58AF">
        <w:rPr>
          <w:rFonts w:ascii="Times New Roman" w:hAnsi="Times New Roman" w:cs="Times New Roman"/>
          <w:sz w:val="24"/>
          <w:szCs w:val="24"/>
        </w:rPr>
        <w:t>hurried along even further.  (</w:t>
      </w:r>
      <w:r w:rsidR="002C7607">
        <w:rPr>
          <w:rFonts w:ascii="Times New Roman" w:hAnsi="Times New Roman" w:cs="Times New Roman"/>
          <w:sz w:val="24"/>
          <w:szCs w:val="24"/>
        </w:rPr>
        <w:t xml:space="preserve">Office </w:t>
      </w:r>
      <w:r w:rsidR="00DC753D">
        <w:rPr>
          <w:rFonts w:ascii="Times New Roman" w:hAnsi="Times New Roman" w:cs="Times New Roman"/>
          <w:sz w:val="24"/>
          <w:szCs w:val="24"/>
        </w:rPr>
        <w:t>for National Statistics, 2019</w:t>
      </w:r>
      <w:r w:rsidRPr="007C58AF">
        <w:rPr>
          <w:rFonts w:ascii="Times New Roman" w:hAnsi="Times New Roman" w:cs="Times New Roman"/>
          <w:sz w:val="24"/>
          <w:szCs w:val="24"/>
        </w:rPr>
        <w:t>).</w:t>
      </w:r>
    </w:p>
    <w:p w14:paraId="22EF2404" w14:textId="2432A363" w:rsidR="00D03109" w:rsidRPr="008C4EEE" w:rsidRDefault="003A4B1B" w:rsidP="004531A0">
      <w:pPr>
        <w:rPr>
          <w:rFonts w:ascii="Times New Roman" w:hAnsi="Times New Roman" w:cs="Times New Roman"/>
          <w:sz w:val="24"/>
          <w:szCs w:val="24"/>
          <w:u w:val="single"/>
        </w:rPr>
      </w:pPr>
      <w:r w:rsidRPr="008C4EEE">
        <w:rPr>
          <w:rFonts w:ascii="Times New Roman" w:hAnsi="Times New Roman" w:cs="Times New Roman"/>
          <w:sz w:val="24"/>
          <w:szCs w:val="24"/>
          <w:u w:val="single"/>
        </w:rPr>
        <w:t>Industry analysis</w:t>
      </w:r>
    </w:p>
    <w:p w14:paraId="0E539999" w14:textId="77777777" w:rsidR="00017B45" w:rsidRPr="007C58AF" w:rsidRDefault="00017B45" w:rsidP="004531A0">
      <w:pPr>
        <w:rPr>
          <w:rFonts w:ascii="Times New Roman" w:hAnsi="Times New Roman" w:cs="Times New Roman"/>
          <w:sz w:val="24"/>
          <w:szCs w:val="24"/>
        </w:rPr>
      </w:pPr>
    </w:p>
    <w:p w14:paraId="7EF1007F" w14:textId="4DB6EDF5" w:rsidR="00DF5312" w:rsidRPr="007C58AF" w:rsidRDefault="003A4B1B" w:rsidP="00017B45">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The </w:t>
      </w:r>
      <w:r w:rsidR="00927247" w:rsidRPr="007C58AF">
        <w:rPr>
          <w:rFonts w:ascii="Times New Roman" w:hAnsi="Times New Roman" w:cs="Times New Roman"/>
          <w:sz w:val="24"/>
          <w:szCs w:val="24"/>
        </w:rPr>
        <w:t xml:space="preserve">fitness and leisure </w:t>
      </w:r>
      <w:r w:rsidR="0071113B" w:rsidRPr="007C58AF">
        <w:rPr>
          <w:rFonts w:ascii="Times New Roman" w:hAnsi="Times New Roman" w:cs="Times New Roman"/>
          <w:sz w:val="24"/>
          <w:szCs w:val="24"/>
        </w:rPr>
        <w:t>industry</w:t>
      </w:r>
      <w:r w:rsidRPr="007C58AF">
        <w:rPr>
          <w:rFonts w:ascii="Times New Roman" w:hAnsi="Times New Roman" w:cs="Times New Roman"/>
          <w:sz w:val="24"/>
          <w:szCs w:val="24"/>
        </w:rPr>
        <w:t xml:space="preserve"> </w:t>
      </w:r>
      <w:proofErr w:type="gramStart"/>
      <w:r w:rsidR="0017229C" w:rsidRPr="007C58AF">
        <w:rPr>
          <w:rFonts w:ascii="Times New Roman" w:hAnsi="Times New Roman" w:cs="Times New Roman"/>
          <w:sz w:val="24"/>
          <w:szCs w:val="24"/>
        </w:rPr>
        <w:t>is</w:t>
      </w:r>
      <w:proofErr w:type="gramEnd"/>
      <w:r w:rsidR="0017229C" w:rsidRPr="007C58AF">
        <w:rPr>
          <w:rFonts w:ascii="Times New Roman" w:hAnsi="Times New Roman" w:cs="Times New Roman"/>
          <w:sz w:val="24"/>
          <w:szCs w:val="24"/>
        </w:rPr>
        <w:t xml:space="preserve"> </w:t>
      </w:r>
      <w:r w:rsidRPr="007C58AF">
        <w:rPr>
          <w:rFonts w:ascii="Times New Roman" w:hAnsi="Times New Roman" w:cs="Times New Roman"/>
          <w:sz w:val="24"/>
          <w:szCs w:val="24"/>
        </w:rPr>
        <w:t>competitive and large with some highly establishe</w:t>
      </w:r>
      <w:r w:rsidR="0071113B" w:rsidRPr="007C58AF">
        <w:rPr>
          <w:rFonts w:ascii="Times New Roman" w:hAnsi="Times New Roman" w:cs="Times New Roman"/>
          <w:sz w:val="24"/>
          <w:szCs w:val="24"/>
        </w:rPr>
        <w:t xml:space="preserve">d </w:t>
      </w:r>
      <w:r w:rsidRPr="007C58AF">
        <w:rPr>
          <w:rFonts w:ascii="Times New Roman" w:hAnsi="Times New Roman" w:cs="Times New Roman"/>
          <w:sz w:val="24"/>
          <w:szCs w:val="24"/>
        </w:rPr>
        <w:t>companies in direct competition with Lululemon</w:t>
      </w:r>
      <w:r w:rsidR="00407097" w:rsidRPr="007C58AF">
        <w:rPr>
          <w:rFonts w:ascii="Times New Roman" w:hAnsi="Times New Roman" w:cs="Times New Roman"/>
          <w:sz w:val="24"/>
          <w:szCs w:val="24"/>
        </w:rPr>
        <w:t>. Although as previously mentioned, Lululemon</w:t>
      </w:r>
      <w:r w:rsidR="0071113B" w:rsidRPr="007C58AF">
        <w:rPr>
          <w:rFonts w:ascii="Times New Roman" w:hAnsi="Times New Roman" w:cs="Times New Roman"/>
          <w:sz w:val="24"/>
          <w:szCs w:val="24"/>
        </w:rPr>
        <w:t xml:space="preserve"> encompasses a holistic approach to health and fitness so its</w:t>
      </w:r>
      <w:r w:rsidRPr="007C58AF">
        <w:rPr>
          <w:rFonts w:ascii="Times New Roman" w:hAnsi="Times New Roman" w:cs="Times New Roman"/>
          <w:sz w:val="24"/>
          <w:szCs w:val="24"/>
        </w:rPr>
        <w:t xml:space="preserve"> differences in the marketplace</w:t>
      </w:r>
      <w:r w:rsidR="00C1253C" w:rsidRPr="007C58AF">
        <w:rPr>
          <w:rFonts w:ascii="Times New Roman" w:hAnsi="Times New Roman" w:cs="Times New Roman"/>
          <w:sz w:val="24"/>
          <w:szCs w:val="24"/>
        </w:rPr>
        <w:t xml:space="preserve"> </w:t>
      </w:r>
      <w:r w:rsidRPr="007C58AF">
        <w:rPr>
          <w:rFonts w:ascii="Times New Roman" w:hAnsi="Times New Roman" w:cs="Times New Roman"/>
          <w:sz w:val="24"/>
          <w:szCs w:val="24"/>
        </w:rPr>
        <w:t>are well-entrenched.</w:t>
      </w:r>
    </w:p>
    <w:p w14:paraId="5AEB0D5D" w14:textId="6B528B35" w:rsidR="00DF5312" w:rsidRPr="007C58AF" w:rsidRDefault="00C1253C" w:rsidP="00017B45">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Even in a pandemic </w:t>
      </w:r>
      <w:r w:rsidR="006E0CA0" w:rsidRPr="007C58AF">
        <w:rPr>
          <w:rFonts w:ascii="Times New Roman" w:hAnsi="Times New Roman" w:cs="Times New Roman"/>
          <w:sz w:val="24"/>
          <w:szCs w:val="24"/>
        </w:rPr>
        <w:t>industry growth</w:t>
      </w:r>
      <w:r w:rsidR="005C33A1" w:rsidRPr="007C58AF">
        <w:rPr>
          <w:rFonts w:ascii="Times New Roman" w:hAnsi="Times New Roman" w:cs="Times New Roman"/>
          <w:sz w:val="24"/>
          <w:szCs w:val="24"/>
        </w:rPr>
        <w:t xml:space="preserve"> shows no sign of slowing down.  </w:t>
      </w:r>
      <w:r w:rsidR="00DF5312" w:rsidRPr="007C58AF">
        <w:rPr>
          <w:rFonts w:ascii="Times New Roman" w:hAnsi="Times New Roman" w:cs="Times New Roman"/>
          <w:sz w:val="24"/>
          <w:szCs w:val="24"/>
        </w:rPr>
        <w:t>Accordingly to retail analytics company Edited, sales of activewear in the US and the UK were up 40% and 97% respectively during the first week of April (</w:t>
      </w:r>
      <w:r w:rsidR="00DF73C6" w:rsidRPr="006D14AD">
        <w:rPr>
          <w:rFonts w:ascii="Times New Roman" w:hAnsi="Times New Roman" w:cs="Times New Roman"/>
          <w:sz w:val="24"/>
          <w:szCs w:val="24"/>
        </w:rPr>
        <w:t>Marci, K. 2020</w:t>
      </w:r>
      <w:r w:rsidR="00DF5312" w:rsidRPr="007C58AF">
        <w:rPr>
          <w:rFonts w:ascii="Times New Roman" w:hAnsi="Times New Roman" w:cs="Times New Roman"/>
          <w:sz w:val="24"/>
          <w:szCs w:val="24"/>
        </w:rPr>
        <w:t xml:space="preserve">) showing </w:t>
      </w:r>
      <w:r w:rsidR="005C33A1" w:rsidRPr="007C58AF">
        <w:rPr>
          <w:rFonts w:ascii="Times New Roman" w:hAnsi="Times New Roman" w:cs="Times New Roman"/>
          <w:sz w:val="24"/>
          <w:szCs w:val="24"/>
        </w:rPr>
        <w:t>s</w:t>
      </w:r>
      <w:r w:rsidR="00DF5312" w:rsidRPr="007C58AF">
        <w:rPr>
          <w:rFonts w:ascii="Times New Roman" w:hAnsi="Times New Roman" w:cs="Times New Roman"/>
          <w:sz w:val="24"/>
          <w:szCs w:val="24"/>
        </w:rPr>
        <w:t>portswear, activewear and loungewear are</w:t>
      </w:r>
      <w:r w:rsidR="005C33A1" w:rsidRPr="007C58AF">
        <w:rPr>
          <w:rFonts w:ascii="Times New Roman" w:hAnsi="Times New Roman" w:cs="Times New Roman"/>
          <w:sz w:val="24"/>
          <w:szCs w:val="24"/>
        </w:rPr>
        <w:t xml:space="preserve">, in fact, </w:t>
      </w:r>
      <w:r w:rsidR="00DF5312" w:rsidRPr="007C58AF">
        <w:rPr>
          <w:rFonts w:ascii="Times New Roman" w:hAnsi="Times New Roman" w:cs="Times New Roman"/>
          <w:sz w:val="24"/>
          <w:szCs w:val="24"/>
        </w:rPr>
        <w:t xml:space="preserve"> the winners in the </w:t>
      </w:r>
      <w:r w:rsidR="005C33A1" w:rsidRPr="007C58AF">
        <w:rPr>
          <w:rFonts w:ascii="Times New Roman" w:hAnsi="Times New Roman" w:cs="Times New Roman"/>
          <w:sz w:val="24"/>
          <w:szCs w:val="24"/>
        </w:rPr>
        <w:t xml:space="preserve">fashion </w:t>
      </w:r>
      <w:r w:rsidR="00DF5312" w:rsidRPr="007C58AF">
        <w:rPr>
          <w:rFonts w:ascii="Times New Roman" w:hAnsi="Times New Roman" w:cs="Times New Roman"/>
          <w:sz w:val="24"/>
          <w:szCs w:val="24"/>
        </w:rPr>
        <w:t xml:space="preserve">battle to survive the pandemic. </w:t>
      </w:r>
    </w:p>
    <w:p w14:paraId="5B0C6B9A" w14:textId="01F07D72" w:rsidR="00226A6D" w:rsidRPr="007C58AF" w:rsidRDefault="00942373" w:rsidP="00017B45">
      <w:pPr>
        <w:spacing w:line="480" w:lineRule="auto"/>
        <w:jc w:val="both"/>
        <w:rPr>
          <w:rFonts w:ascii="Times New Roman" w:hAnsi="Times New Roman" w:cs="Times New Roman"/>
          <w:sz w:val="24"/>
          <w:szCs w:val="24"/>
        </w:rPr>
      </w:pPr>
      <w:r w:rsidRPr="007C58AF">
        <w:rPr>
          <w:rFonts w:ascii="Times New Roman" w:hAnsi="Times New Roman" w:cs="Times New Roman"/>
          <w:color w:val="333333"/>
          <w:sz w:val="24"/>
          <w:szCs w:val="24"/>
        </w:rPr>
        <w:t xml:space="preserve">On 29 October 2020, </w:t>
      </w:r>
      <w:r w:rsidR="00DF5312" w:rsidRPr="007C58AF">
        <w:rPr>
          <w:rFonts w:ascii="Times New Roman" w:hAnsi="Times New Roman" w:cs="Times New Roman"/>
          <w:color w:val="333333"/>
          <w:sz w:val="24"/>
          <w:szCs w:val="24"/>
        </w:rPr>
        <w:t>y</w:t>
      </w:r>
      <w:r w:rsidRPr="007C58AF">
        <w:rPr>
          <w:rFonts w:ascii="Times New Roman" w:hAnsi="Times New Roman" w:cs="Times New Roman"/>
          <w:color w:val="333333"/>
          <w:sz w:val="24"/>
          <w:szCs w:val="24"/>
        </w:rPr>
        <w:t xml:space="preserve">ear on year </w:t>
      </w:r>
      <w:r w:rsidRPr="007C58AF">
        <w:rPr>
          <w:rFonts w:ascii="Times New Roman" w:hAnsi="Times New Roman" w:cs="Times New Roman"/>
          <w:sz w:val="24"/>
          <w:szCs w:val="24"/>
        </w:rPr>
        <w:t>Lululemon Athletica Inc</w:t>
      </w:r>
      <w:r w:rsidRPr="007C58AF">
        <w:rPr>
          <w:rFonts w:ascii="Times New Roman" w:hAnsi="Times New Roman" w:cs="Times New Roman"/>
          <w:color w:val="333333"/>
          <w:sz w:val="24"/>
          <w:szCs w:val="24"/>
        </w:rPr>
        <w:t xml:space="preserve"> net income improved 33.44% from 483.80m to 645.60m.(</w:t>
      </w:r>
      <w:r w:rsidR="009F6ACD" w:rsidRPr="007C58AF">
        <w:rPr>
          <w:rFonts w:ascii="Times New Roman" w:hAnsi="Times New Roman" w:cs="Times New Roman"/>
          <w:color w:val="333333"/>
          <w:sz w:val="24"/>
          <w:szCs w:val="24"/>
        </w:rPr>
        <w:t>Financial Times, 2020</w:t>
      </w:r>
      <w:r w:rsidRPr="007C58AF">
        <w:rPr>
          <w:rFonts w:ascii="Times New Roman" w:hAnsi="Times New Roman" w:cs="Times New Roman"/>
          <w:color w:val="333333"/>
          <w:sz w:val="24"/>
          <w:szCs w:val="24"/>
        </w:rPr>
        <w:t>).</w:t>
      </w:r>
      <w:r w:rsidR="00DF5312" w:rsidRPr="007C58AF">
        <w:rPr>
          <w:rFonts w:ascii="Times New Roman" w:hAnsi="Times New Roman" w:cs="Times New Roman"/>
          <w:color w:val="333333"/>
          <w:sz w:val="24"/>
          <w:szCs w:val="24"/>
        </w:rPr>
        <w:t xml:space="preserve"> This is an impressive result for a significantly smaller company than </w:t>
      </w:r>
      <w:r w:rsidR="00E446B1" w:rsidRPr="007C58AF">
        <w:rPr>
          <w:rFonts w:ascii="Times New Roman" w:hAnsi="Times New Roman" w:cs="Times New Roman"/>
          <w:color w:val="333333"/>
          <w:sz w:val="24"/>
          <w:szCs w:val="24"/>
        </w:rPr>
        <w:t>its competitors.</w:t>
      </w:r>
      <w:r w:rsidR="00DF5312" w:rsidRPr="007C58AF">
        <w:rPr>
          <w:rFonts w:ascii="Times New Roman" w:hAnsi="Times New Roman" w:cs="Times New Roman"/>
          <w:color w:val="333333"/>
          <w:sz w:val="24"/>
          <w:szCs w:val="24"/>
        </w:rPr>
        <w:t xml:space="preserve">  </w:t>
      </w:r>
    </w:p>
    <w:p w14:paraId="2D689358" w14:textId="5E8A57A7" w:rsidR="00A263D5" w:rsidRPr="007C58AF" w:rsidRDefault="00381A8E" w:rsidP="00017B45">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In this instance, Lululemon must maintain competitive advantage </w:t>
      </w:r>
      <w:r w:rsidR="006733AB" w:rsidRPr="007C58AF">
        <w:rPr>
          <w:rFonts w:ascii="Times New Roman" w:hAnsi="Times New Roman" w:cs="Times New Roman"/>
          <w:sz w:val="24"/>
          <w:szCs w:val="24"/>
        </w:rPr>
        <w:t xml:space="preserve">via </w:t>
      </w:r>
      <w:r w:rsidR="006733AB" w:rsidRPr="007C58AF">
        <w:rPr>
          <w:rFonts w:ascii="Times New Roman" w:hAnsi="Times New Roman" w:cs="Times New Roman"/>
          <w:i/>
          <w:iCs/>
          <w:sz w:val="24"/>
          <w:szCs w:val="24"/>
        </w:rPr>
        <w:t>overall differentiation</w:t>
      </w:r>
      <w:r w:rsidR="006733AB" w:rsidRPr="007C58AF">
        <w:rPr>
          <w:rFonts w:ascii="Times New Roman" w:hAnsi="Times New Roman" w:cs="Times New Roman"/>
          <w:sz w:val="24"/>
          <w:szCs w:val="24"/>
        </w:rPr>
        <w:t xml:space="preserve"> </w:t>
      </w:r>
      <w:r w:rsidRPr="007C58AF">
        <w:rPr>
          <w:rFonts w:ascii="Times New Roman" w:hAnsi="Times New Roman" w:cs="Times New Roman"/>
          <w:sz w:val="24"/>
          <w:szCs w:val="24"/>
        </w:rPr>
        <w:t>by staying true to the production of its best seller leggings that are valued by customers who are willing to pay the $98 dollar price tag (Porter</w:t>
      </w:r>
      <w:r w:rsidR="002D66CD" w:rsidRPr="007C58AF">
        <w:rPr>
          <w:rFonts w:ascii="Times New Roman" w:hAnsi="Times New Roman" w:cs="Times New Roman"/>
          <w:sz w:val="24"/>
          <w:szCs w:val="24"/>
        </w:rPr>
        <w:t>, M. 2015</w:t>
      </w:r>
      <w:r w:rsidRPr="007C58AF">
        <w:rPr>
          <w:rFonts w:ascii="Times New Roman" w:hAnsi="Times New Roman" w:cs="Times New Roman"/>
          <w:sz w:val="24"/>
          <w:szCs w:val="24"/>
        </w:rPr>
        <w:t>).</w:t>
      </w:r>
    </w:p>
    <w:p w14:paraId="06ECBF94" w14:textId="5A198D2A" w:rsidR="00E446B1" w:rsidRPr="008C4EEE" w:rsidRDefault="00C71F8D" w:rsidP="008C4EEE">
      <w:pPr>
        <w:rPr>
          <w:rFonts w:ascii="Times New Roman" w:hAnsi="Times New Roman" w:cs="Times New Roman"/>
          <w:sz w:val="24"/>
          <w:szCs w:val="24"/>
          <w:u w:val="single"/>
        </w:rPr>
      </w:pPr>
      <w:r w:rsidRPr="008C4EEE">
        <w:rPr>
          <w:rFonts w:ascii="Times New Roman" w:hAnsi="Times New Roman" w:cs="Times New Roman"/>
          <w:sz w:val="24"/>
          <w:szCs w:val="24"/>
          <w:u w:val="single"/>
        </w:rPr>
        <w:t>The culture</w:t>
      </w:r>
    </w:p>
    <w:p w14:paraId="13A6EE2D" w14:textId="4E40DFAD" w:rsidR="00E446B1" w:rsidRPr="007C58AF" w:rsidRDefault="00E446B1" w:rsidP="00106D1A">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Lululemon is a culture</w:t>
      </w:r>
      <w:r w:rsidR="00797258" w:rsidRPr="007C58AF">
        <w:rPr>
          <w:rFonts w:ascii="Times New Roman" w:hAnsi="Times New Roman" w:cs="Times New Roman"/>
          <w:sz w:val="24"/>
          <w:szCs w:val="24"/>
        </w:rPr>
        <w:t>-</w:t>
      </w:r>
      <w:r w:rsidRPr="007C58AF">
        <w:rPr>
          <w:rFonts w:ascii="Times New Roman" w:hAnsi="Times New Roman" w:cs="Times New Roman"/>
          <w:sz w:val="24"/>
          <w:szCs w:val="24"/>
        </w:rPr>
        <w:t>led organisation that</w:t>
      </w:r>
      <w:r w:rsidR="00797258" w:rsidRPr="007C58AF">
        <w:rPr>
          <w:rFonts w:ascii="Times New Roman" w:hAnsi="Times New Roman" w:cs="Times New Roman"/>
          <w:sz w:val="24"/>
          <w:szCs w:val="24"/>
        </w:rPr>
        <w:t xml:space="preserve"> heavily</w:t>
      </w:r>
      <w:r w:rsidRPr="007C58AF">
        <w:rPr>
          <w:rFonts w:ascii="Times New Roman" w:hAnsi="Times New Roman" w:cs="Times New Roman"/>
          <w:sz w:val="24"/>
          <w:szCs w:val="24"/>
        </w:rPr>
        <w:t xml:space="preserve"> leans towards blue-ocean thinking.  They aspire towards uniqueness, community, compassion</w:t>
      </w:r>
      <w:r w:rsidR="00744911" w:rsidRPr="007C58AF">
        <w:rPr>
          <w:rFonts w:ascii="Times New Roman" w:hAnsi="Times New Roman" w:cs="Times New Roman"/>
          <w:sz w:val="24"/>
          <w:szCs w:val="24"/>
        </w:rPr>
        <w:t xml:space="preserve">. </w:t>
      </w:r>
      <w:r w:rsidRPr="007C58AF">
        <w:rPr>
          <w:rFonts w:ascii="Times New Roman" w:hAnsi="Times New Roman" w:cs="Times New Roman"/>
          <w:sz w:val="24"/>
          <w:szCs w:val="24"/>
        </w:rPr>
        <w:t xml:space="preserve"> </w:t>
      </w:r>
      <w:r w:rsidR="00744911" w:rsidRPr="007C58AF">
        <w:rPr>
          <w:rFonts w:ascii="Times New Roman" w:hAnsi="Times New Roman" w:cs="Times New Roman"/>
          <w:sz w:val="24"/>
          <w:szCs w:val="24"/>
        </w:rPr>
        <w:t>T</w:t>
      </w:r>
      <w:r w:rsidRPr="007C58AF">
        <w:rPr>
          <w:rFonts w:ascii="Times New Roman" w:hAnsi="Times New Roman" w:cs="Times New Roman"/>
          <w:sz w:val="24"/>
          <w:szCs w:val="24"/>
        </w:rPr>
        <w:t>hey look for opportunities in new markets and complementary services as demonstrated in the six paths model</w:t>
      </w:r>
      <w:r w:rsidR="00F32D35" w:rsidRPr="007C58AF">
        <w:rPr>
          <w:rFonts w:ascii="Times New Roman" w:hAnsi="Times New Roman" w:cs="Times New Roman"/>
          <w:sz w:val="24"/>
          <w:szCs w:val="24"/>
        </w:rPr>
        <w:t>.</w:t>
      </w:r>
      <w:r w:rsidRPr="007C58AF">
        <w:rPr>
          <w:rFonts w:ascii="Times New Roman" w:hAnsi="Times New Roman" w:cs="Times New Roman"/>
          <w:sz w:val="24"/>
          <w:szCs w:val="24"/>
        </w:rPr>
        <w:t xml:space="preserve"> </w:t>
      </w:r>
      <w:r w:rsidR="00533F68" w:rsidRPr="007C58AF">
        <w:rPr>
          <w:rFonts w:ascii="Times New Roman" w:hAnsi="Times New Roman" w:cs="Times New Roman"/>
          <w:sz w:val="24"/>
          <w:szCs w:val="24"/>
        </w:rPr>
        <w:t>(</w:t>
      </w:r>
      <w:r w:rsidR="004700B5">
        <w:rPr>
          <w:rFonts w:ascii="Times New Roman" w:hAnsi="Times New Roman" w:cs="Times New Roman"/>
          <w:sz w:val="24"/>
          <w:szCs w:val="24"/>
        </w:rPr>
        <w:t xml:space="preserve">Fahy &amp; Jobber </w:t>
      </w:r>
      <w:r w:rsidR="004700B5">
        <w:rPr>
          <w:rFonts w:ascii="Times New Roman" w:hAnsi="Times New Roman" w:cs="Times New Roman"/>
          <w:sz w:val="24"/>
          <w:szCs w:val="24"/>
        </w:rPr>
        <w:lastRenderedPageBreak/>
        <w:t>2</w:t>
      </w:r>
      <w:r w:rsidR="00A41A8E">
        <w:rPr>
          <w:rFonts w:ascii="Times New Roman" w:hAnsi="Times New Roman" w:cs="Times New Roman"/>
          <w:sz w:val="24"/>
          <w:szCs w:val="24"/>
        </w:rPr>
        <w:t>015</w:t>
      </w:r>
      <w:r w:rsidR="00533F68" w:rsidRPr="007C58AF">
        <w:rPr>
          <w:rFonts w:ascii="Times New Roman" w:hAnsi="Times New Roman" w:cs="Times New Roman"/>
          <w:sz w:val="24"/>
          <w:szCs w:val="24"/>
        </w:rPr>
        <w:t>)</w:t>
      </w:r>
      <w:r w:rsidRPr="007C58AF">
        <w:rPr>
          <w:rFonts w:ascii="Times New Roman" w:hAnsi="Times New Roman" w:cs="Times New Roman"/>
          <w:sz w:val="24"/>
          <w:szCs w:val="24"/>
        </w:rPr>
        <w:t xml:space="preserve"> </w:t>
      </w:r>
      <w:r w:rsidR="00F32D35" w:rsidRPr="007C58AF">
        <w:rPr>
          <w:rFonts w:ascii="Times New Roman" w:hAnsi="Times New Roman" w:cs="Times New Roman"/>
          <w:sz w:val="24"/>
          <w:szCs w:val="24"/>
        </w:rPr>
        <w:t>F</w:t>
      </w:r>
      <w:r w:rsidRPr="007C58AF">
        <w:rPr>
          <w:rFonts w:ascii="Times New Roman" w:hAnsi="Times New Roman" w:cs="Times New Roman"/>
          <w:sz w:val="24"/>
          <w:szCs w:val="24"/>
        </w:rPr>
        <w:t xml:space="preserve">or example, </w:t>
      </w:r>
      <w:r w:rsidR="00F32D35" w:rsidRPr="007C58AF">
        <w:rPr>
          <w:rFonts w:ascii="Times New Roman" w:hAnsi="Times New Roman" w:cs="Times New Roman"/>
          <w:sz w:val="24"/>
          <w:szCs w:val="24"/>
        </w:rPr>
        <w:t xml:space="preserve">last year, </w:t>
      </w:r>
      <w:r w:rsidRPr="007C58AF">
        <w:rPr>
          <w:rFonts w:ascii="Times New Roman" w:hAnsi="Times New Roman" w:cs="Times New Roman"/>
          <w:sz w:val="24"/>
          <w:szCs w:val="24"/>
        </w:rPr>
        <w:t>Lululemon</w:t>
      </w:r>
      <w:r w:rsidR="00F32D35" w:rsidRPr="007C58AF">
        <w:rPr>
          <w:rFonts w:ascii="Times New Roman" w:hAnsi="Times New Roman" w:cs="Times New Roman"/>
          <w:sz w:val="24"/>
          <w:szCs w:val="24"/>
        </w:rPr>
        <w:t xml:space="preserve"> </w:t>
      </w:r>
      <w:r w:rsidRPr="007C58AF">
        <w:rPr>
          <w:rFonts w:ascii="Times New Roman" w:hAnsi="Times New Roman" w:cs="Times New Roman"/>
          <w:sz w:val="24"/>
          <w:szCs w:val="24"/>
        </w:rPr>
        <w:t>open</w:t>
      </w:r>
      <w:r w:rsidR="00F32D35" w:rsidRPr="007C58AF">
        <w:rPr>
          <w:rFonts w:ascii="Times New Roman" w:hAnsi="Times New Roman" w:cs="Times New Roman"/>
          <w:sz w:val="24"/>
          <w:szCs w:val="24"/>
        </w:rPr>
        <w:t>ed</w:t>
      </w:r>
      <w:r w:rsidRPr="007C58AF">
        <w:rPr>
          <w:rFonts w:ascii="Times New Roman" w:hAnsi="Times New Roman" w:cs="Times New Roman"/>
          <w:sz w:val="24"/>
          <w:szCs w:val="24"/>
        </w:rPr>
        <w:t xml:space="preserve"> a new experience-based Chicago store with gym and café features </w:t>
      </w:r>
      <w:r w:rsidR="00126FD7" w:rsidRPr="007C58AF">
        <w:rPr>
          <w:rFonts w:ascii="Times New Roman" w:hAnsi="Times New Roman" w:cs="Times New Roman"/>
          <w:sz w:val="24"/>
          <w:szCs w:val="24"/>
        </w:rPr>
        <w:t xml:space="preserve">demonstrating their reaction to </w:t>
      </w:r>
      <w:r w:rsidR="00001140" w:rsidRPr="007C58AF">
        <w:rPr>
          <w:rFonts w:ascii="Times New Roman" w:hAnsi="Times New Roman" w:cs="Times New Roman"/>
          <w:sz w:val="24"/>
          <w:szCs w:val="24"/>
        </w:rPr>
        <w:t>customers’</w:t>
      </w:r>
      <w:r w:rsidR="00040C29" w:rsidRPr="007C58AF">
        <w:rPr>
          <w:rFonts w:ascii="Times New Roman" w:hAnsi="Times New Roman" w:cs="Times New Roman"/>
          <w:sz w:val="24"/>
          <w:szCs w:val="24"/>
        </w:rPr>
        <w:t xml:space="preserve"> needs before they had identified them themselves</w:t>
      </w:r>
      <w:r w:rsidR="00533F68" w:rsidRPr="007C58AF">
        <w:rPr>
          <w:rFonts w:ascii="Times New Roman" w:hAnsi="Times New Roman" w:cs="Times New Roman"/>
          <w:sz w:val="24"/>
          <w:szCs w:val="24"/>
        </w:rPr>
        <w:t xml:space="preserve">. </w:t>
      </w:r>
      <w:r w:rsidR="00533F68" w:rsidRPr="006E079C">
        <w:rPr>
          <w:rFonts w:ascii="Times New Roman" w:hAnsi="Times New Roman" w:cs="Times New Roman"/>
          <w:sz w:val="24"/>
          <w:szCs w:val="24"/>
        </w:rPr>
        <w:t xml:space="preserve">(Kim and </w:t>
      </w:r>
      <w:proofErr w:type="spellStart"/>
      <w:r w:rsidR="00533F68" w:rsidRPr="006E079C">
        <w:rPr>
          <w:rFonts w:ascii="Times New Roman" w:hAnsi="Times New Roman" w:cs="Times New Roman"/>
          <w:sz w:val="24"/>
          <w:szCs w:val="24"/>
        </w:rPr>
        <w:t>Mauchay</w:t>
      </w:r>
      <w:proofErr w:type="spellEnd"/>
      <w:r w:rsidR="00533F68" w:rsidRPr="006E079C">
        <w:rPr>
          <w:rFonts w:ascii="Times New Roman" w:hAnsi="Times New Roman" w:cs="Times New Roman"/>
          <w:sz w:val="24"/>
          <w:szCs w:val="24"/>
        </w:rPr>
        <w:t xml:space="preserve"> 2014</w:t>
      </w:r>
      <w:r w:rsidR="006E079C" w:rsidRPr="006E079C">
        <w:rPr>
          <w:rFonts w:ascii="Times New Roman" w:hAnsi="Times New Roman" w:cs="Times New Roman"/>
          <w:sz w:val="24"/>
          <w:szCs w:val="24"/>
        </w:rPr>
        <w:t>,</w:t>
      </w:r>
      <w:r w:rsidR="00533F68" w:rsidRPr="006E079C">
        <w:rPr>
          <w:rFonts w:ascii="Times New Roman" w:hAnsi="Times New Roman" w:cs="Times New Roman"/>
          <w:sz w:val="24"/>
          <w:szCs w:val="24"/>
        </w:rPr>
        <w:t xml:space="preserve"> and </w:t>
      </w:r>
      <w:r w:rsidR="006E079C" w:rsidRPr="006E079C">
        <w:rPr>
          <w:rFonts w:ascii="Times New Roman" w:hAnsi="Times New Roman" w:cs="Times New Roman"/>
          <w:sz w:val="24"/>
          <w:szCs w:val="24"/>
        </w:rPr>
        <w:t>Agarwal, 2020</w:t>
      </w:r>
      <w:r w:rsidR="00533F68" w:rsidRPr="006E079C">
        <w:rPr>
          <w:rFonts w:ascii="Times New Roman" w:hAnsi="Times New Roman" w:cs="Times New Roman"/>
          <w:sz w:val="24"/>
          <w:szCs w:val="24"/>
        </w:rPr>
        <w:t>)</w:t>
      </w:r>
      <w:r w:rsidRPr="006E079C">
        <w:rPr>
          <w:rFonts w:ascii="Times New Roman" w:hAnsi="Times New Roman" w:cs="Times New Roman"/>
          <w:sz w:val="24"/>
          <w:szCs w:val="24"/>
        </w:rPr>
        <w:t>.</w:t>
      </w:r>
      <w:r w:rsidRPr="007C58AF">
        <w:rPr>
          <w:rFonts w:ascii="Times New Roman" w:hAnsi="Times New Roman" w:cs="Times New Roman"/>
          <w:sz w:val="24"/>
          <w:szCs w:val="24"/>
        </w:rPr>
        <w:t xml:space="preserve"> </w:t>
      </w:r>
    </w:p>
    <w:p w14:paraId="10E9256A" w14:textId="5368B836" w:rsidR="00E446B1" w:rsidRPr="007C58AF" w:rsidRDefault="00CA3A40" w:rsidP="00106D1A">
      <w:pPr>
        <w:spacing w:line="480" w:lineRule="auto"/>
        <w:jc w:val="both"/>
        <w:rPr>
          <w:rFonts w:ascii="Times New Roman" w:hAnsi="Times New Roman" w:cs="Times New Roman"/>
          <w:sz w:val="24"/>
          <w:szCs w:val="24"/>
        </w:rPr>
      </w:pPr>
      <w:r>
        <w:rPr>
          <w:rFonts w:ascii="Times New Roman" w:hAnsi="Times New Roman" w:cs="Times New Roman"/>
          <w:sz w:val="24"/>
          <w:szCs w:val="24"/>
        </w:rPr>
        <w:t>Recent</w:t>
      </w:r>
      <w:r w:rsidR="00E446B1" w:rsidRPr="007C58AF">
        <w:rPr>
          <w:rFonts w:ascii="Times New Roman" w:hAnsi="Times New Roman" w:cs="Times New Roman"/>
          <w:sz w:val="24"/>
          <w:szCs w:val="24"/>
        </w:rPr>
        <w:t xml:space="preserve"> research</w:t>
      </w:r>
      <w:r>
        <w:rPr>
          <w:rFonts w:ascii="Times New Roman" w:hAnsi="Times New Roman" w:cs="Times New Roman"/>
          <w:sz w:val="24"/>
          <w:szCs w:val="24"/>
        </w:rPr>
        <w:t xml:space="preserve"> does</w:t>
      </w:r>
      <w:r w:rsidR="00E446B1" w:rsidRPr="007C58AF">
        <w:rPr>
          <w:rFonts w:ascii="Times New Roman" w:hAnsi="Times New Roman" w:cs="Times New Roman"/>
          <w:sz w:val="24"/>
          <w:szCs w:val="24"/>
        </w:rPr>
        <w:t xml:space="preserve"> show that a combination of innovation strategy and competitive strategy is necessary to protect profits over a 15-year projection (Burke, A. et al 2010).  </w:t>
      </w:r>
    </w:p>
    <w:p w14:paraId="0906E930" w14:textId="6D8EE2D3" w:rsidR="008E44A0" w:rsidRPr="007C58AF" w:rsidRDefault="00E446B1" w:rsidP="00106D1A">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Yet blue </w:t>
      </w:r>
      <w:r w:rsidR="0048280A" w:rsidRPr="007C58AF">
        <w:rPr>
          <w:rFonts w:ascii="Times New Roman" w:hAnsi="Times New Roman" w:cs="Times New Roman"/>
          <w:sz w:val="24"/>
          <w:szCs w:val="24"/>
        </w:rPr>
        <w:t>ocean</w:t>
      </w:r>
      <w:r w:rsidRPr="007C58AF">
        <w:rPr>
          <w:rFonts w:ascii="Times New Roman" w:hAnsi="Times New Roman" w:cs="Times New Roman"/>
          <w:sz w:val="24"/>
          <w:szCs w:val="24"/>
        </w:rPr>
        <w:t xml:space="preserve"> thinking works for Lululemon.  </w:t>
      </w:r>
      <w:r w:rsidR="008E44A0" w:rsidRPr="007C58AF">
        <w:rPr>
          <w:rFonts w:ascii="Times New Roman" w:hAnsi="Times New Roman" w:cs="Times New Roman"/>
          <w:sz w:val="24"/>
          <w:szCs w:val="24"/>
        </w:rPr>
        <w:t>So</w:t>
      </w:r>
      <w:r w:rsidR="00106D1A" w:rsidRPr="007C58AF">
        <w:rPr>
          <w:rFonts w:ascii="Times New Roman" w:hAnsi="Times New Roman" w:cs="Times New Roman"/>
          <w:sz w:val="24"/>
          <w:szCs w:val="24"/>
        </w:rPr>
        <w:t>,</w:t>
      </w:r>
      <w:r w:rsidR="008E44A0" w:rsidRPr="007C58AF">
        <w:rPr>
          <w:rFonts w:ascii="Times New Roman" w:hAnsi="Times New Roman" w:cs="Times New Roman"/>
          <w:sz w:val="24"/>
          <w:szCs w:val="24"/>
        </w:rPr>
        <w:t xml:space="preserve"> w</w:t>
      </w:r>
      <w:r w:rsidRPr="007C58AF">
        <w:rPr>
          <w:rFonts w:ascii="Times New Roman" w:hAnsi="Times New Roman" w:cs="Times New Roman"/>
          <w:sz w:val="24"/>
          <w:szCs w:val="24"/>
        </w:rPr>
        <w:t>hile many retailers are currently taking a more cautious</w:t>
      </w:r>
      <w:r w:rsidR="00207CD4" w:rsidRPr="007C58AF">
        <w:rPr>
          <w:rFonts w:ascii="Times New Roman" w:hAnsi="Times New Roman" w:cs="Times New Roman"/>
          <w:sz w:val="24"/>
          <w:szCs w:val="24"/>
        </w:rPr>
        <w:t>, planned</w:t>
      </w:r>
      <w:r w:rsidRPr="007C58AF">
        <w:rPr>
          <w:rFonts w:ascii="Times New Roman" w:hAnsi="Times New Roman" w:cs="Times New Roman"/>
          <w:sz w:val="24"/>
          <w:szCs w:val="24"/>
        </w:rPr>
        <w:t xml:space="preserve"> stance, Lululemon is outcompeting its competitors by looking at strategy for ways to expand</w:t>
      </w:r>
      <w:r w:rsidR="00106D1A" w:rsidRPr="007C58AF">
        <w:rPr>
          <w:rFonts w:ascii="Times New Roman" w:hAnsi="Times New Roman" w:cs="Times New Roman"/>
          <w:sz w:val="24"/>
          <w:szCs w:val="24"/>
        </w:rPr>
        <w:t xml:space="preserve"> </w:t>
      </w:r>
      <w:r w:rsidR="000A5AE9" w:rsidRPr="007C58AF">
        <w:rPr>
          <w:rFonts w:ascii="Times New Roman" w:hAnsi="Times New Roman" w:cs="Times New Roman"/>
          <w:sz w:val="24"/>
          <w:szCs w:val="24"/>
        </w:rPr>
        <w:t>and create</w:t>
      </w:r>
      <w:r w:rsidR="00106D1A" w:rsidRPr="007C58AF">
        <w:rPr>
          <w:rFonts w:ascii="Times New Roman" w:hAnsi="Times New Roman" w:cs="Times New Roman"/>
          <w:sz w:val="24"/>
          <w:szCs w:val="24"/>
        </w:rPr>
        <w:t xml:space="preserve"> rather than </w:t>
      </w:r>
      <w:r w:rsidR="000A5AE9" w:rsidRPr="007C58AF">
        <w:rPr>
          <w:rFonts w:ascii="Times New Roman" w:hAnsi="Times New Roman" w:cs="Times New Roman"/>
          <w:sz w:val="24"/>
          <w:szCs w:val="24"/>
        </w:rPr>
        <w:t xml:space="preserve">just to survive the pandemic. </w:t>
      </w:r>
    </w:p>
    <w:p w14:paraId="54D0CD30" w14:textId="39B136CA" w:rsidR="007D7131" w:rsidRPr="007C58AF" w:rsidRDefault="00D75557" w:rsidP="00826D82">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This report therefore recommends </w:t>
      </w:r>
      <w:r w:rsidR="007D7131" w:rsidRPr="007C58AF">
        <w:rPr>
          <w:rFonts w:ascii="Times New Roman" w:hAnsi="Times New Roman" w:cs="Times New Roman"/>
          <w:sz w:val="24"/>
          <w:szCs w:val="24"/>
        </w:rPr>
        <w:t>Lululemon continues with its approach</w:t>
      </w:r>
      <w:r w:rsidRPr="007C58AF">
        <w:rPr>
          <w:rFonts w:ascii="Times New Roman" w:hAnsi="Times New Roman" w:cs="Times New Roman"/>
          <w:sz w:val="24"/>
          <w:szCs w:val="24"/>
        </w:rPr>
        <w:t xml:space="preserve">.  </w:t>
      </w:r>
      <w:r w:rsidR="00E446B1" w:rsidRPr="007C58AF">
        <w:rPr>
          <w:rFonts w:ascii="Times New Roman" w:hAnsi="Times New Roman" w:cs="Times New Roman"/>
          <w:sz w:val="24"/>
          <w:szCs w:val="24"/>
        </w:rPr>
        <w:t>Porter’s value chain is too constrictive for Lululemo</w:t>
      </w:r>
      <w:r w:rsidR="00F91224" w:rsidRPr="007C58AF">
        <w:rPr>
          <w:rFonts w:ascii="Times New Roman" w:hAnsi="Times New Roman" w:cs="Times New Roman"/>
          <w:sz w:val="24"/>
          <w:szCs w:val="24"/>
        </w:rPr>
        <w:t>n’s agility</w:t>
      </w:r>
      <w:r w:rsidR="00E446B1" w:rsidRPr="007C58AF">
        <w:rPr>
          <w:rFonts w:ascii="Times New Roman" w:hAnsi="Times New Roman" w:cs="Times New Roman"/>
          <w:sz w:val="24"/>
          <w:szCs w:val="24"/>
        </w:rPr>
        <w:t>. (</w:t>
      </w:r>
      <w:r w:rsidR="004C0486">
        <w:rPr>
          <w:rFonts w:ascii="Times New Roman" w:hAnsi="Times New Roman" w:cs="Times New Roman"/>
          <w:sz w:val="24"/>
          <w:szCs w:val="24"/>
        </w:rPr>
        <w:t>Porter 2015</w:t>
      </w:r>
      <w:r w:rsidR="00E446B1" w:rsidRPr="007C58AF">
        <w:rPr>
          <w:rFonts w:ascii="Times New Roman" w:hAnsi="Times New Roman" w:cs="Times New Roman"/>
          <w:sz w:val="24"/>
          <w:szCs w:val="24"/>
        </w:rPr>
        <w:t xml:space="preserve">).  </w:t>
      </w:r>
      <w:r w:rsidR="005B554E">
        <w:rPr>
          <w:rFonts w:ascii="Times New Roman" w:hAnsi="Times New Roman" w:cs="Times New Roman"/>
          <w:sz w:val="24"/>
          <w:szCs w:val="24"/>
        </w:rPr>
        <w:t xml:space="preserve"> As value chains have grown in length and complexity</w:t>
      </w:r>
      <w:r w:rsidR="008F6270">
        <w:rPr>
          <w:rFonts w:ascii="Times New Roman" w:hAnsi="Times New Roman" w:cs="Times New Roman"/>
          <w:sz w:val="24"/>
          <w:szCs w:val="24"/>
        </w:rPr>
        <w:t xml:space="preserve">, they sometimes lead to unintended consequences such as being unable to move quickly </w:t>
      </w:r>
      <w:r w:rsidR="002A0671">
        <w:rPr>
          <w:rFonts w:ascii="Times New Roman" w:hAnsi="Times New Roman" w:cs="Times New Roman"/>
          <w:sz w:val="24"/>
          <w:szCs w:val="24"/>
        </w:rPr>
        <w:t xml:space="preserve">in a world where disruptions are regular </w:t>
      </w:r>
      <w:r w:rsidR="004B7E61">
        <w:rPr>
          <w:rFonts w:ascii="Times New Roman" w:hAnsi="Times New Roman" w:cs="Times New Roman"/>
          <w:sz w:val="24"/>
          <w:szCs w:val="24"/>
        </w:rPr>
        <w:t>occurrences</w:t>
      </w:r>
      <w:r w:rsidR="002A0671">
        <w:rPr>
          <w:rFonts w:ascii="Times New Roman" w:hAnsi="Times New Roman" w:cs="Times New Roman"/>
          <w:sz w:val="24"/>
          <w:szCs w:val="24"/>
        </w:rPr>
        <w:t xml:space="preserve"> (Lund, 2020)</w:t>
      </w:r>
    </w:p>
    <w:p w14:paraId="24CD92A5" w14:textId="259ADDFF" w:rsidR="004D4795" w:rsidRDefault="00291684" w:rsidP="00826D82">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Lululemon</w:t>
      </w:r>
      <w:r w:rsidR="00431281" w:rsidRPr="007C58AF">
        <w:rPr>
          <w:rFonts w:ascii="Times New Roman" w:hAnsi="Times New Roman" w:cs="Times New Roman"/>
          <w:sz w:val="24"/>
          <w:szCs w:val="24"/>
        </w:rPr>
        <w:t xml:space="preserve"> has achieved great success being led by its customers and</w:t>
      </w:r>
      <w:r w:rsidR="000A6BC7" w:rsidRPr="007C58AF">
        <w:rPr>
          <w:rFonts w:ascii="Times New Roman" w:hAnsi="Times New Roman" w:cs="Times New Roman"/>
          <w:sz w:val="24"/>
          <w:szCs w:val="24"/>
        </w:rPr>
        <w:t xml:space="preserve"> for them</w:t>
      </w:r>
      <w:r w:rsidR="00431281" w:rsidRPr="007C58AF">
        <w:rPr>
          <w:rFonts w:ascii="Times New Roman" w:hAnsi="Times New Roman" w:cs="Times New Roman"/>
          <w:sz w:val="24"/>
          <w:szCs w:val="24"/>
        </w:rPr>
        <w:t xml:space="preserve"> </w:t>
      </w:r>
      <w:r w:rsidR="000A6BC7" w:rsidRPr="007C58AF">
        <w:rPr>
          <w:rFonts w:ascii="Times New Roman" w:hAnsi="Times New Roman" w:cs="Times New Roman"/>
          <w:sz w:val="24"/>
          <w:szCs w:val="24"/>
        </w:rPr>
        <w:t>‘social has become central to what we build’</w:t>
      </w:r>
      <w:r w:rsidR="00E446B1" w:rsidRPr="007C58AF">
        <w:rPr>
          <w:rFonts w:ascii="Times New Roman" w:hAnsi="Times New Roman" w:cs="Times New Roman"/>
          <w:sz w:val="24"/>
          <w:szCs w:val="24"/>
        </w:rPr>
        <w:t xml:space="preserve"> (</w:t>
      </w:r>
      <w:r w:rsidR="00E446B1" w:rsidRPr="00FD72AD">
        <w:rPr>
          <w:rFonts w:ascii="Times New Roman" w:hAnsi="Times New Roman" w:cs="Times New Roman"/>
          <w:sz w:val="24"/>
          <w:szCs w:val="24"/>
        </w:rPr>
        <w:t>Merchant</w:t>
      </w:r>
      <w:r w:rsidR="00FD72AD" w:rsidRPr="00FD72AD">
        <w:rPr>
          <w:rFonts w:ascii="Times New Roman" w:hAnsi="Times New Roman" w:cs="Times New Roman"/>
          <w:sz w:val="24"/>
          <w:szCs w:val="24"/>
        </w:rPr>
        <w:t>,</w:t>
      </w:r>
      <w:r w:rsidR="00E446B1" w:rsidRPr="00FD72AD">
        <w:rPr>
          <w:rFonts w:ascii="Times New Roman" w:hAnsi="Times New Roman" w:cs="Times New Roman"/>
          <w:sz w:val="24"/>
          <w:szCs w:val="24"/>
        </w:rPr>
        <w:t xml:space="preserve"> </w:t>
      </w:r>
      <w:r w:rsidR="00FD72AD" w:rsidRPr="00FD72AD">
        <w:rPr>
          <w:rFonts w:ascii="Times New Roman" w:hAnsi="Times New Roman" w:cs="Times New Roman"/>
          <w:sz w:val="24"/>
          <w:szCs w:val="24"/>
        </w:rPr>
        <w:t>2009</w:t>
      </w:r>
      <w:r w:rsidR="00E446B1" w:rsidRPr="007C58AF">
        <w:rPr>
          <w:rFonts w:ascii="Times New Roman" w:hAnsi="Times New Roman" w:cs="Times New Roman"/>
          <w:sz w:val="24"/>
          <w:szCs w:val="24"/>
        </w:rPr>
        <w:t xml:space="preserve">) </w:t>
      </w:r>
      <w:r w:rsidR="00B61070" w:rsidRPr="007C58AF">
        <w:rPr>
          <w:rFonts w:ascii="Times New Roman" w:hAnsi="Times New Roman" w:cs="Times New Roman"/>
          <w:sz w:val="24"/>
          <w:szCs w:val="24"/>
        </w:rPr>
        <w:t>Innovation, community</w:t>
      </w:r>
      <w:r w:rsidR="000948C3" w:rsidRPr="007C58AF">
        <w:rPr>
          <w:rFonts w:ascii="Times New Roman" w:hAnsi="Times New Roman" w:cs="Times New Roman"/>
          <w:sz w:val="24"/>
          <w:szCs w:val="24"/>
        </w:rPr>
        <w:t xml:space="preserve"> and listening are </w:t>
      </w:r>
      <w:r w:rsidR="0025207A" w:rsidRPr="007C58AF">
        <w:rPr>
          <w:rFonts w:ascii="Times New Roman" w:hAnsi="Times New Roman" w:cs="Times New Roman"/>
          <w:sz w:val="24"/>
          <w:szCs w:val="24"/>
        </w:rPr>
        <w:t xml:space="preserve">the </w:t>
      </w:r>
      <w:r w:rsidR="000948C3" w:rsidRPr="007C58AF">
        <w:rPr>
          <w:rFonts w:ascii="Times New Roman" w:hAnsi="Times New Roman" w:cs="Times New Roman"/>
          <w:sz w:val="24"/>
          <w:szCs w:val="24"/>
        </w:rPr>
        <w:t xml:space="preserve">pillars of </w:t>
      </w:r>
      <w:r w:rsidR="0025207A" w:rsidRPr="007C58AF">
        <w:rPr>
          <w:rFonts w:ascii="Times New Roman" w:hAnsi="Times New Roman" w:cs="Times New Roman"/>
          <w:sz w:val="24"/>
          <w:szCs w:val="24"/>
        </w:rPr>
        <w:t xml:space="preserve"> blue-ocean thinking that Lululemon stand up in and the customers often hold Lululemon accountable to their own messages</w:t>
      </w:r>
      <w:r w:rsidR="003D065A">
        <w:rPr>
          <w:rFonts w:ascii="Times New Roman" w:hAnsi="Times New Roman" w:cs="Times New Roman"/>
          <w:sz w:val="24"/>
          <w:szCs w:val="24"/>
        </w:rPr>
        <w:t>,</w:t>
      </w:r>
      <w:r w:rsidR="009E4DC0" w:rsidRPr="007C58AF">
        <w:rPr>
          <w:rFonts w:ascii="Times New Roman" w:hAnsi="Times New Roman" w:cs="Times New Roman"/>
          <w:sz w:val="24"/>
          <w:szCs w:val="24"/>
        </w:rPr>
        <w:t xml:space="preserve"> for example about sustainability </w:t>
      </w:r>
      <w:r w:rsidR="0034378F" w:rsidRPr="007C58AF">
        <w:rPr>
          <w:rFonts w:ascii="Times New Roman" w:hAnsi="Times New Roman" w:cs="Times New Roman"/>
          <w:sz w:val="24"/>
          <w:szCs w:val="24"/>
        </w:rPr>
        <w:t>by questioning the use of a plastic wine glass used in an Instagram post.  (</w:t>
      </w:r>
      <w:r w:rsidR="00497C3B">
        <w:rPr>
          <w:rFonts w:ascii="Times New Roman" w:hAnsi="Times New Roman" w:cs="Times New Roman"/>
          <w:sz w:val="24"/>
          <w:szCs w:val="24"/>
        </w:rPr>
        <w:t>Instagram 2019</w:t>
      </w:r>
      <w:r w:rsidR="0034378F" w:rsidRPr="007C58AF">
        <w:rPr>
          <w:rFonts w:ascii="Times New Roman" w:hAnsi="Times New Roman" w:cs="Times New Roman"/>
          <w:sz w:val="24"/>
          <w:szCs w:val="24"/>
        </w:rPr>
        <w:t>)</w:t>
      </w:r>
      <w:r w:rsidR="004D4795">
        <w:rPr>
          <w:rFonts w:ascii="Times New Roman" w:hAnsi="Times New Roman" w:cs="Times New Roman"/>
          <w:sz w:val="24"/>
          <w:szCs w:val="24"/>
        </w:rPr>
        <w:t xml:space="preserve"> </w:t>
      </w:r>
    </w:p>
    <w:p w14:paraId="29C8E170" w14:textId="5D40EF83" w:rsidR="00C71F8D" w:rsidRPr="007C58AF" w:rsidRDefault="00F52C3B" w:rsidP="00826D82">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The </w:t>
      </w:r>
      <w:r w:rsidR="00E446B1" w:rsidRPr="007C58AF">
        <w:rPr>
          <w:rFonts w:ascii="Times New Roman" w:hAnsi="Times New Roman" w:cs="Times New Roman"/>
          <w:sz w:val="24"/>
          <w:szCs w:val="24"/>
        </w:rPr>
        <w:t>challenge Lululemon faces is reflect</w:t>
      </w:r>
      <w:r w:rsidRPr="007C58AF">
        <w:rPr>
          <w:rFonts w:ascii="Times New Roman" w:hAnsi="Times New Roman" w:cs="Times New Roman"/>
          <w:sz w:val="24"/>
          <w:szCs w:val="24"/>
        </w:rPr>
        <w:t>ing</w:t>
      </w:r>
      <w:r w:rsidR="00E446B1" w:rsidRPr="007C58AF">
        <w:rPr>
          <w:rFonts w:ascii="Times New Roman" w:hAnsi="Times New Roman" w:cs="Times New Roman"/>
          <w:sz w:val="24"/>
          <w:szCs w:val="24"/>
        </w:rPr>
        <w:t xml:space="preserve"> the customers wishes by returning emotional fulfilment in its customer service (</w:t>
      </w:r>
      <w:r w:rsidR="00E446B1" w:rsidRPr="00FD72AD">
        <w:rPr>
          <w:rFonts w:ascii="Times New Roman" w:hAnsi="Times New Roman" w:cs="Times New Roman"/>
          <w:sz w:val="24"/>
          <w:szCs w:val="24"/>
        </w:rPr>
        <w:t xml:space="preserve">Agarwal </w:t>
      </w:r>
      <w:r w:rsidR="00FD72AD" w:rsidRPr="00FD72AD">
        <w:rPr>
          <w:rFonts w:ascii="Times New Roman" w:hAnsi="Times New Roman" w:cs="Times New Roman"/>
          <w:sz w:val="24"/>
          <w:szCs w:val="24"/>
        </w:rPr>
        <w:t>2020</w:t>
      </w:r>
      <w:r w:rsidR="00E446B1" w:rsidRPr="00FD72AD">
        <w:rPr>
          <w:rFonts w:ascii="Times New Roman" w:hAnsi="Times New Roman" w:cs="Times New Roman"/>
          <w:sz w:val="24"/>
          <w:szCs w:val="24"/>
        </w:rPr>
        <w:t>).</w:t>
      </w:r>
      <w:r w:rsidR="00E446B1" w:rsidRPr="007C58AF">
        <w:rPr>
          <w:rFonts w:ascii="Times New Roman" w:hAnsi="Times New Roman" w:cs="Times New Roman"/>
          <w:sz w:val="24"/>
          <w:szCs w:val="24"/>
        </w:rPr>
        <w:t xml:space="preserve"> </w:t>
      </w:r>
      <w:r w:rsidRPr="007C58AF">
        <w:rPr>
          <w:rFonts w:ascii="Times New Roman" w:hAnsi="Times New Roman" w:cs="Times New Roman"/>
          <w:sz w:val="24"/>
          <w:szCs w:val="24"/>
        </w:rPr>
        <w:t xml:space="preserve"> </w:t>
      </w:r>
      <w:r w:rsidR="006B5A01">
        <w:rPr>
          <w:rFonts w:ascii="Times New Roman" w:hAnsi="Times New Roman" w:cs="Times New Roman"/>
          <w:sz w:val="24"/>
          <w:szCs w:val="24"/>
        </w:rPr>
        <w:t>In t</w:t>
      </w:r>
      <w:r w:rsidR="002B205A">
        <w:rPr>
          <w:rFonts w:ascii="Times New Roman" w:hAnsi="Times New Roman" w:cs="Times New Roman"/>
          <w:sz w:val="24"/>
          <w:szCs w:val="24"/>
        </w:rPr>
        <w:t>urn,</w:t>
      </w:r>
      <w:r w:rsidR="006B5A01">
        <w:rPr>
          <w:rFonts w:ascii="Times New Roman" w:hAnsi="Times New Roman" w:cs="Times New Roman"/>
          <w:sz w:val="24"/>
          <w:szCs w:val="24"/>
        </w:rPr>
        <w:t xml:space="preserve"> </w:t>
      </w:r>
      <w:r w:rsidR="000C332B" w:rsidRPr="007C58AF">
        <w:rPr>
          <w:rFonts w:ascii="Times New Roman" w:hAnsi="Times New Roman" w:cs="Times New Roman"/>
          <w:sz w:val="24"/>
          <w:szCs w:val="24"/>
        </w:rPr>
        <w:t>it is recommended Lululemon customers</w:t>
      </w:r>
      <w:r w:rsidRPr="007C58AF">
        <w:rPr>
          <w:rFonts w:ascii="Times New Roman" w:hAnsi="Times New Roman" w:cs="Times New Roman"/>
          <w:sz w:val="24"/>
          <w:szCs w:val="24"/>
        </w:rPr>
        <w:t xml:space="preserve"> must have easy access to its website and </w:t>
      </w:r>
      <w:r w:rsidR="00D32594" w:rsidRPr="007C58AF">
        <w:rPr>
          <w:rFonts w:ascii="Times New Roman" w:hAnsi="Times New Roman" w:cs="Times New Roman"/>
          <w:sz w:val="24"/>
          <w:szCs w:val="24"/>
        </w:rPr>
        <w:t>a quick delivery service</w:t>
      </w:r>
      <w:r w:rsidR="00EB5122">
        <w:rPr>
          <w:rFonts w:ascii="Times New Roman" w:hAnsi="Times New Roman" w:cs="Times New Roman"/>
          <w:sz w:val="24"/>
          <w:szCs w:val="24"/>
        </w:rPr>
        <w:t xml:space="preserve"> is a must</w:t>
      </w:r>
      <w:r w:rsidR="00D32594" w:rsidRPr="007C58AF">
        <w:rPr>
          <w:rFonts w:ascii="Times New Roman" w:hAnsi="Times New Roman" w:cs="Times New Roman"/>
          <w:sz w:val="24"/>
          <w:szCs w:val="24"/>
        </w:rPr>
        <w:t xml:space="preserve">, although no </w:t>
      </w:r>
      <w:r w:rsidR="000C332B" w:rsidRPr="007C58AF">
        <w:rPr>
          <w:rFonts w:ascii="Times New Roman" w:hAnsi="Times New Roman" w:cs="Times New Roman"/>
          <w:sz w:val="24"/>
          <w:szCs w:val="24"/>
        </w:rPr>
        <w:t xml:space="preserve">improvements are </w:t>
      </w:r>
      <w:r w:rsidR="005500A0">
        <w:rPr>
          <w:rFonts w:ascii="Times New Roman" w:hAnsi="Times New Roman" w:cs="Times New Roman"/>
          <w:sz w:val="24"/>
          <w:szCs w:val="24"/>
        </w:rPr>
        <w:t>necessary</w:t>
      </w:r>
      <w:r w:rsidR="000C332B" w:rsidRPr="007C58AF">
        <w:rPr>
          <w:rFonts w:ascii="Times New Roman" w:hAnsi="Times New Roman" w:cs="Times New Roman"/>
          <w:sz w:val="24"/>
          <w:szCs w:val="24"/>
        </w:rPr>
        <w:t xml:space="preserve"> to its already beautiful packaging. </w:t>
      </w:r>
    </w:p>
    <w:p w14:paraId="62062F03" w14:textId="52BA88AA" w:rsidR="00C71F8D" w:rsidRPr="007C58AF" w:rsidRDefault="00C71F8D" w:rsidP="00826D82">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Lululemon </w:t>
      </w:r>
      <w:r w:rsidR="000D16FE">
        <w:rPr>
          <w:rFonts w:ascii="Times New Roman" w:hAnsi="Times New Roman" w:cs="Times New Roman"/>
          <w:sz w:val="24"/>
          <w:szCs w:val="24"/>
        </w:rPr>
        <w:t xml:space="preserve">must </w:t>
      </w:r>
      <w:r w:rsidRPr="007C58AF">
        <w:rPr>
          <w:rFonts w:ascii="Times New Roman" w:hAnsi="Times New Roman" w:cs="Times New Roman"/>
          <w:sz w:val="24"/>
          <w:szCs w:val="24"/>
        </w:rPr>
        <w:t xml:space="preserve">keep their customer needs </w:t>
      </w:r>
      <w:r w:rsidR="000D16FE">
        <w:rPr>
          <w:rFonts w:ascii="Times New Roman" w:hAnsi="Times New Roman" w:cs="Times New Roman"/>
          <w:sz w:val="24"/>
          <w:szCs w:val="24"/>
        </w:rPr>
        <w:t xml:space="preserve">forefront </w:t>
      </w:r>
      <w:r w:rsidR="00B02911" w:rsidRPr="007C58AF">
        <w:rPr>
          <w:rFonts w:ascii="Times New Roman" w:hAnsi="Times New Roman" w:cs="Times New Roman"/>
          <w:sz w:val="24"/>
          <w:szCs w:val="24"/>
        </w:rPr>
        <w:t>throughout</w:t>
      </w:r>
      <w:r w:rsidRPr="007C58AF">
        <w:rPr>
          <w:rFonts w:ascii="Times New Roman" w:hAnsi="Times New Roman" w:cs="Times New Roman"/>
          <w:sz w:val="24"/>
          <w:szCs w:val="24"/>
        </w:rPr>
        <w:t xml:space="preserve"> the pandemic</w:t>
      </w:r>
      <w:r w:rsidR="00246BC1" w:rsidRPr="007C58AF">
        <w:rPr>
          <w:rFonts w:ascii="Times New Roman" w:hAnsi="Times New Roman" w:cs="Times New Roman"/>
          <w:sz w:val="24"/>
          <w:szCs w:val="24"/>
        </w:rPr>
        <w:t xml:space="preserve"> and beyond</w:t>
      </w:r>
      <w:r w:rsidRPr="007C58AF">
        <w:rPr>
          <w:rFonts w:ascii="Times New Roman" w:hAnsi="Times New Roman" w:cs="Times New Roman"/>
          <w:sz w:val="24"/>
          <w:szCs w:val="24"/>
        </w:rPr>
        <w:t xml:space="preserve">.  </w:t>
      </w:r>
      <w:r w:rsidR="00651831">
        <w:rPr>
          <w:rFonts w:ascii="Times New Roman" w:hAnsi="Times New Roman" w:cs="Times New Roman"/>
          <w:sz w:val="24"/>
          <w:szCs w:val="24"/>
        </w:rPr>
        <w:t>(</w:t>
      </w:r>
      <w:r w:rsidR="001D0C5F">
        <w:rPr>
          <w:rFonts w:ascii="Times New Roman" w:hAnsi="Times New Roman" w:cs="Times New Roman"/>
          <w:sz w:val="24"/>
          <w:szCs w:val="24"/>
        </w:rPr>
        <w:t xml:space="preserve">Agarwal, 2020) </w:t>
      </w:r>
      <w:r w:rsidR="00F359B8">
        <w:rPr>
          <w:rFonts w:ascii="Times New Roman" w:hAnsi="Times New Roman" w:cs="Times New Roman"/>
          <w:sz w:val="24"/>
          <w:szCs w:val="24"/>
        </w:rPr>
        <w:t>Examples of these</w:t>
      </w:r>
      <w:r w:rsidR="00144F17">
        <w:rPr>
          <w:rFonts w:ascii="Times New Roman" w:hAnsi="Times New Roman" w:cs="Times New Roman"/>
          <w:sz w:val="24"/>
          <w:szCs w:val="24"/>
        </w:rPr>
        <w:t xml:space="preserve"> community</w:t>
      </w:r>
      <w:r w:rsidR="001D0C5F">
        <w:rPr>
          <w:rFonts w:ascii="Times New Roman" w:hAnsi="Times New Roman" w:cs="Times New Roman"/>
          <w:sz w:val="24"/>
          <w:szCs w:val="24"/>
        </w:rPr>
        <w:t>-</w:t>
      </w:r>
      <w:r w:rsidR="00144F17">
        <w:rPr>
          <w:rFonts w:ascii="Times New Roman" w:hAnsi="Times New Roman" w:cs="Times New Roman"/>
          <w:sz w:val="24"/>
          <w:szCs w:val="24"/>
        </w:rPr>
        <w:t>led</w:t>
      </w:r>
      <w:r w:rsidR="00F359B8">
        <w:rPr>
          <w:rFonts w:ascii="Times New Roman" w:hAnsi="Times New Roman" w:cs="Times New Roman"/>
          <w:sz w:val="24"/>
          <w:szCs w:val="24"/>
        </w:rPr>
        <w:t xml:space="preserve"> steps already being taken </w:t>
      </w:r>
      <w:r w:rsidR="001D0C5F">
        <w:rPr>
          <w:rFonts w:ascii="Times New Roman" w:hAnsi="Times New Roman" w:cs="Times New Roman"/>
          <w:sz w:val="24"/>
          <w:szCs w:val="24"/>
        </w:rPr>
        <w:t xml:space="preserve">via social media </w:t>
      </w:r>
      <w:r w:rsidR="00F359B8">
        <w:rPr>
          <w:rFonts w:ascii="Times New Roman" w:hAnsi="Times New Roman" w:cs="Times New Roman"/>
          <w:sz w:val="24"/>
          <w:szCs w:val="24"/>
        </w:rPr>
        <w:t>include: f</w:t>
      </w:r>
      <w:r w:rsidRPr="007C58AF">
        <w:rPr>
          <w:rFonts w:ascii="Times New Roman" w:hAnsi="Times New Roman" w:cs="Times New Roman"/>
          <w:sz w:val="24"/>
          <w:szCs w:val="24"/>
        </w:rPr>
        <w:t>ree online yoga classes</w:t>
      </w:r>
      <w:r w:rsidR="001765CF">
        <w:rPr>
          <w:rFonts w:ascii="Times New Roman" w:hAnsi="Times New Roman" w:cs="Times New Roman"/>
          <w:sz w:val="24"/>
          <w:szCs w:val="24"/>
        </w:rPr>
        <w:t xml:space="preserve"> </w:t>
      </w:r>
      <w:r w:rsidRPr="007C58AF">
        <w:rPr>
          <w:rFonts w:ascii="Times New Roman" w:hAnsi="Times New Roman" w:cs="Times New Roman"/>
          <w:sz w:val="24"/>
          <w:szCs w:val="24"/>
        </w:rPr>
        <w:t>a</w:t>
      </w:r>
      <w:r w:rsidR="001765CF">
        <w:rPr>
          <w:rFonts w:ascii="Times New Roman" w:hAnsi="Times New Roman" w:cs="Times New Roman"/>
          <w:sz w:val="24"/>
          <w:szCs w:val="24"/>
        </w:rPr>
        <w:t>nd a</w:t>
      </w:r>
      <w:r w:rsidRPr="007C58AF">
        <w:rPr>
          <w:rFonts w:ascii="Times New Roman" w:hAnsi="Times New Roman" w:cs="Times New Roman"/>
          <w:sz w:val="24"/>
          <w:szCs w:val="24"/>
        </w:rPr>
        <w:t xml:space="preserve"> “Let’s disrupt inequity in wellbeing” </w:t>
      </w:r>
      <w:r w:rsidR="003575C8" w:rsidRPr="007C58AF">
        <w:rPr>
          <w:rFonts w:ascii="Times New Roman" w:hAnsi="Times New Roman" w:cs="Times New Roman"/>
          <w:sz w:val="24"/>
          <w:szCs w:val="24"/>
        </w:rPr>
        <w:t xml:space="preserve">Instagram </w:t>
      </w:r>
      <w:r w:rsidRPr="007C58AF">
        <w:rPr>
          <w:rFonts w:ascii="Times New Roman" w:hAnsi="Times New Roman" w:cs="Times New Roman"/>
          <w:sz w:val="24"/>
          <w:szCs w:val="24"/>
        </w:rPr>
        <w:t xml:space="preserve">posts </w:t>
      </w:r>
      <w:r w:rsidRPr="007C58AF">
        <w:rPr>
          <w:rFonts w:ascii="Times New Roman" w:hAnsi="Times New Roman" w:cs="Times New Roman"/>
          <w:sz w:val="24"/>
          <w:szCs w:val="24"/>
        </w:rPr>
        <w:lastRenderedPageBreak/>
        <w:t xml:space="preserve">demonstrate community-led actions by Lululemon in saying “We’ll get through this </w:t>
      </w:r>
      <w:r w:rsidR="00B434FB">
        <w:rPr>
          <w:rFonts w:ascii="Times New Roman" w:hAnsi="Times New Roman" w:cs="Times New Roman"/>
          <w:sz w:val="24"/>
          <w:szCs w:val="24"/>
        </w:rPr>
        <w:t xml:space="preserve">[pandemic] </w:t>
      </w:r>
      <w:r w:rsidRPr="007C58AF">
        <w:rPr>
          <w:rFonts w:ascii="Times New Roman" w:hAnsi="Times New Roman" w:cs="Times New Roman"/>
          <w:sz w:val="24"/>
          <w:szCs w:val="24"/>
        </w:rPr>
        <w:t>together</w:t>
      </w:r>
      <w:r w:rsidRPr="00412A7A">
        <w:rPr>
          <w:rFonts w:ascii="Times New Roman" w:hAnsi="Times New Roman" w:cs="Times New Roman"/>
          <w:sz w:val="24"/>
          <w:szCs w:val="24"/>
        </w:rPr>
        <w:t xml:space="preserve">” </w:t>
      </w:r>
      <w:bookmarkStart w:id="4" w:name="_Hlk55663004"/>
      <w:r w:rsidRPr="00412A7A">
        <w:rPr>
          <w:rFonts w:ascii="Times New Roman" w:hAnsi="Times New Roman" w:cs="Times New Roman"/>
          <w:sz w:val="24"/>
          <w:szCs w:val="24"/>
        </w:rPr>
        <w:t>(Instagram</w:t>
      </w:r>
      <w:r w:rsidR="00412A7A" w:rsidRPr="00412A7A">
        <w:rPr>
          <w:rFonts w:ascii="Times New Roman" w:hAnsi="Times New Roman" w:cs="Times New Roman"/>
          <w:sz w:val="24"/>
          <w:szCs w:val="24"/>
        </w:rPr>
        <w:t xml:space="preserve"> 2020)</w:t>
      </w:r>
      <w:bookmarkEnd w:id="4"/>
      <w:r w:rsidR="00412A7A" w:rsidRPr="00412A7A">
        <w:rPr>
          <w:rFonts w:ascii="Times New Roman" w:hAnsi="Times New Roman" w:cs="Times New Roman"/>
          <w:sz w:val="24"/>
          <w:szCs w:val="24"/>
        </w:rPr>
        <w:t>.</w:t>
      </w:r>
    </w:p>
    <w:p w14:paraId="4AB10AF7" w14:textId="629040EB" w:rsidR="00EB6943" w:rsidRPr="007C58AF" w:rsidRDefault="004531A0" w:rsidP="00492B8F">
      <w:pPr>
        <w:rPr>
          <w:rFonts w:ascii="Times New Roman" w:hAnsi="Times New Roman" w:cs="Times New Roman"/>
          <w:sz w:val="24"/>
          <w:szCs w:val="24"/>
          <w:u w:val="single"/>
        </w:rPr>
      </w:pPr>
      <w:r w:rsidRPr="007C58AF">
        <w:rPr>
          <w:rFonts w:ascii="Times New Roman" w:hAnsi="Times New Roman" w:cs="Times New Roman"/>
          <w:sz w:val="24"/>
          <w:szCs w:val="24"/>
          <w:u w:val="single"/>
        </w:rPr>
        <w:t xml:space="preserve">Resources and strategic capability </w:t>
      </w:r>
    </w:p>
    <w:p w14:paraId="303D4FC7" w14:textId="79EEEFFA" w:rsidR="00843F62" w:rsidRDefault="00F44AF9" w:rsidP="00423BF2">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A team of</w:t>
      </w:r>
      <w:r w:rsidR="00440C7C" w:rsidRPr="007C58AF">
        <w:rPr>
          <w:rFonts w:ascii="Times New Roman" w:hAnsi="Times New Roman" w:cs="Times New Roman"/>
          <w:sz w:val="24"/>
          <w:szCs w:val="24"/>
        </w:rPr>
        <w:t xml:space="preserve"> internal and external members of the project team </w:t>
      </w:r>
      <w:r w:rsidR="00F83114" w:rsidRPr="007C58AF">
        <w:rPr>
          <w:rFonts w:ascii="Times New Roman" w:hAnsi="Times New Roman" w:cs="Times New Roman"/>
          <w:sz w:val="24"/>
          <w:szCs w:val="24"/>
        </w:rPr>
        <w:t xml:space="preserve">with mixed capabilities </w:t>
      </w:r>
      <w:r w:rsidRPr="007C58AF">
        <w:rPr>
          <w:rFonts w:ascii="Times New Roman" w:hAnsi="Times New Roman" w:cs="Times New Roman"/>
          <w:sz w:val="24"/>
          <w:szCs w:val="24"/>
        </w:rPr>
        <w:t xml:space="preserve">is recommended to ensure </w:t>
      </w:r>
      <w:r w:rsidR="00843F62" w:rsidRPr="007C58AF">
        <w:rPr>
          <w:rFonts w:ascii="Times New Roman" w:hAnsi="Times New Roman" w:cs="Times New Roman"/>
          <w:sz w:val="24"/>
          <w:szCs w:val="24"/>
        </w:rPr>
        <w:t xml:space="preserve">expertise of internal staff is complemented by an external cross-industry perspective, </w:t>
      </w:r>
      <w:r w:rsidR="00F83114" w:rsidRPr="007C58AF">
        <w:rPr>
          <w:rFonts w:ascii="Times New Roman" w:hAnsi="Times New Roman" w:cs="Times New Roman"/>
          <w:sz w:val="24"/>
          <w:szCs w:val="24"/>
        </w:rPr>
        <w:t>with thought particularly given to</w:t>
      </w:r>
      <w:r w:rsidR="00843F62" w:rsidRPr="007C58AF">
        <w:rPr>
          <w:rFonts w:ascii="Times New Roman" w:hAnsi="Times New Roman" w:cs="Times New Roman"/>
          <w:sz w:val="24"/>
          <w:szCs w:val="24"/>
        </w:rPr>
        <w:t xml:space="preserve"> considering</w:t>
      </w:r>
      <w:r w:rsidR="00423BF2" w:rsidRPr="007C58AF">
        <w:rPr>
          <w:rFonts w:ascii="Times New Roman" w:hAnsi="Times New Roman" w:cs="Times New Roman"/>
          <w:sz w:val="24"/>
          <w:szCs w:val="24"/>
        </w:rPr>
        <w:t>, review and monitor</w:t>
      </w:r>
      <w:r w:rsidR="00843F62" w:rsidRPr="007C58AF">
        <w:rPr>
          <w:rFonts w:ascii="Times New Roman" w:hAnsi="Times New Roman" w:cs="Times New Roman"/>
          <w:sz w:val="24"/>
          <w:szCs w:val="24"/>
        </w:rPr>
        <w:t xml:space="preserve"> the evolution of </w:t>
      </w:r>
      <w:r w:rsidR="000109AA" w:rsidRPr="007C58AF">
        <w:rPr>
          <w:rFonts w:ascii="Times New Roman" w:hAnsi="Times New Roman" w:cs="Times New Roman"/>
          <w:sz w:val="24"/>
          <w:szCs w:val="24"/>
        </w:rPr>
        <w:t xml:space="preserve">driving forces for change: </w:t>
      </w:r>
      <w:r w:rsidRPr="007C58AF">
        <w:rPr>
          <w:rFonts w:ascii="Times New Roman" w:hAnsi="Times New Roman" w:cs="Times New Roman"/>
          <w:sz w:val="24"/>
          <w:szCs w:val="24"/>
        </w:rPr>
        <w:t xml:space="preserve">the pandemic and Brexit </w:t>
      </w:r>
      <w:r w:rsidR="00843F62" w:rsidRPr="007C58AF">
        <w:rPr>
          <w:rFonts w:ascii="Times New Roman" w:hAnsi="Times New Roman" w:cs="Times New Roman"/>
          <w:sz w:val="24"/>
          <w:szCs w:val="24"/>
        </w:rPr>
        <w:t>(</w:t>
      </w:r>
      <w:r w:rsidR="0011591F">
        <w:rPr>
          <w:rFonts w:ascii="Times New Roman" w:hAnsi="Times New Roman" w:cs="Times New Roman"/>
          <w:sz w:val="24"/>
          <w:szCs w:val="24"/>
        </w:rPr>
        <w:t>Johnson 20</w:t>
      </w:r>
      <w:r w:rsidR="00E56512">
        <w:rPr>
          <w:rFonts w:ascii="Times New Roman" w:hAnsi="Times New Roman" w:cs="Times New Roman"/>
          <w:sz w:val="24"/>
          <w:szCs w:val="24"/>
        </w:rPr>
        <w:t>14</w:t>
      </w:r>
      <w:r w:rsidR="00843F62" w:rsidRPr="00A5176D">
        <w:rPr>
          <w:rFonts w:ascii="Times New Roman" w:hAnsi="Times New Roman" w:cs="Times New Roman"/>
          <w:sz w:val="24"/>
          <w:szCs w:val="24"/>
        </w:rPr>
        <w:t>).</w:t>
      </w:r>
      <w:r w:rsidR="00985F21">
        <w:rPr>
          <w:rFonts w:ascii="Times New Roman" w:hAnsi="Times New Roman" w:cs="Times New Roman"/>
          <w:sz w:val="24"/>
          <w:szCs w:val="24"/>
        </w:rPr>
        <w:t xml:space="preserve">  Consultants with blue ocean thinking experience from </w:t>
      </w:r>
      <w:r w:rsidR="00985F21" w:rsidRPr="002D4214">
        <w:rPr>
          <w:rFonts w:ascii="Times New Roman" w:hAnsi="Times New Roman" w:cs="Times New Roman"/>
          <w:sz w:val="24"/>
          <w:szCs w:val="24"/>
        </w:rPr>
        <w:t>Accenture</w:t>
      </w:r>
      <w:r w:rsidR="00451E0C">
        <w:rPr>
          <w:rFonts w:ascii="Times New Roman" w:hAnsi="Times New Roman" w:cs="Times New Roman"/>
          <w:sz w:val="24"/>
          <w:szCs w:val="24"/>
        </w:rPr>
        <w:t xml:space="preserve"> or</w:t>
      </w:r>
      <w:r w:rsidR="00985F21" w:rsidRPr="002D4214">
        <w:rPr>
          <w:rFonts w:ascii="Times New Roman" w:hAnsi="Times New Roman" w:cs="Times New Roman"/>
          <w:sz w:val="24"/>
          <w:szCs w:val="24"/>
        </w:rPr>
        <w:t xml:space="preserve"> </w:t>
      </w:r>
      <w:r w:rsidR="00985F21">
        <w:rPr>
          <w:rFonts w:ascii="Times New Roman" w:hAnsi="Times New Roman" w:cs="Times New Roman"/>
          <w:sz w:val="24"/>
          <w:szCs w:val="24"/>
        </w:rPr>
        <w:t>M</w:t>
      </w:r>
      <w:r w:rsidR="00985F21" w:rsidRPr="002D4214">
        <w:rPr>
          <w:rFonts w:ascii="Times New Roman" w:hAnsi="Times New Roman" w:cs="Times New Roman"/>
          <w:sz w:val="24"/>
          <w:szCs w:val="24"/>
        </w:rPr>
        <w:t>c</w:t>
      </w:r>
      <w:r w:rsidR="00985F21">
        <w:rPr>
          <w:rFonts w:ascii="Times New Roman" w:hAnsi="Times New Roman" w:cs="Times New Roman"/>
          <w:sz w:val="24"/>
          <w:szCs w:val="24"/>
        </w:rPr>
        <w:t>K</w:t>
      </w:r>
      <w:r w:rsidR="00985F21" w:rsidRPr="002D4214">
        <w:rPr>
          <w:rFonts w:ascii="Times New Roman" w:hAnsi="Times New Roman" w:cs="Times New Roman"/>
          <w:sz w:val="24"/>
          <w:szCs w:val="24"/>
        </w:rPr>
        <w:t xml:space="preserve">insey and </w:t>
      </w:r>
      <w:r w:rsidR="00985F21">
        <w:rPr>
          <w:rFonts w:ascii="Times New Roman" w:hAnsi="Times New Roman" w:cs="Times New Roman"/>
          <w:sz w:val="24"/>
          <w:szCs w:val="24"/>
        </w:rPr>
        <w:t>C</w:t>
      </w:r>
      <w:r w:rsidR="00985F21" w:rsidRPr="002D4214">
        <w:rPr>
          <w:rFonts w:ascii="Times New Roman" w:hAnsi="Times New Roman" w:cs="Times New Roman"/>
          <w:sz w:val="24"/>
          <w:szCs w:val="24"/>
        </w:rPr>
        <w:t>o.</w:t>
      </w:r>
      <w:r w:rsidR="00451E0C">
        <w:rPr>
          <w:rFonts w:ascii="Times New Roman" w:hAnsi="Times New Roman" w:cs="Times New Roman"/>
          <w:sz w:val="24"/>
          <w:szCs w:val="24"/>
        </w:rPr>
        <w:t xml:space="preserve"> or similar</w:t>
      </w:r>
      <w:r w:rsidR="00985F21" w:rsidRPr="002D4214">
        <w:rPr>
          <w:rFonts w:ascii="Times New Roman" w:hAnsi="Times New Roman" w:cs="Times New Roman"/>
          <w:sz w:val="24"/>
          <w:szCs w:val="24"/>
        </w:rPr>
        <w:t xml:space="preserve"> </w:t>
      </w:r>
      <w:r w:rsidR="00985F21">
        <w:rPr>
          <w:rFonts w:ascii="Times New Roman" w:hAnsi="Times New Roman" w:cs="Times New Roman"/>
          <w:sz w:val="24"/>
          <w:szCs w:val="24"/>
        </w:rPr>
        <w:t>is recommended.</w:t>
      </w:r>
      <w:r w:rsidR="00985F21" w:rsidRPr="002D4214">
        <w:rPr>
          <w:rFonts w:ascii="Times New Roman" w:hAnsi="Times New Roman" w:cs="Times New Roman"/>
          <w:sz w:val="24"/>
          <w:szCs w:val="24"/>
        </w:rPr>
        <w:t xml:space="preserve">  </w:t>
      </w:r>
    </w:p>
    <w:p w14:paraId="439BFB98" w14:textId="77777777" w:rsidR="000D6567" w:rsidRDefault="00EE1A00" w:rsidP="00EE1A00">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Financially, Lululemon reported third quarter sales of $1.1billion, up 22% from a year ago.  The</w:t>
      </w:r>
      <w:r>
        <w:rPr>
          <w:rFonts w:ascii="Times New Roman" w:hAnsi="Times New Roman" w:cs="Times New Roman"/>
          <w:sz w:val="24"/>
          <w:szCs w:val="24"/>
        </w:rPr>
        <w:t>re is a possibility of</w:t>
      </w:r>
      <w:r w:rsidRPr="007C58AF">
        <w:rPr>
          <w:rFonts w:ascii="Times New Roman" w:hAnsi="Times New Roman" w:cs="Times New Roman"/>
          <w:sz w:val="24"/>
          <w:szCs w:val="24"/>
        </w:rPr>
        <w:t xml:space="preserve"> </w:t>
      </w:r>
      <w:r>
        <w:rPr>
          <w:rFonts w:ascii="Times New Roman" w:hAnsi="Times New Roman" w:cs="Times New Roman"/>
          <w:sz w:val="24"/>
          <w:szCs w:val="24"/>
        </w:rPr>
        <w:t>taking</w:t>
      </w:r>
      <w:r w:rsidRPr="007C58AF">
        <w:rPr>
          <w:rFonts w:ascii="Times New Roman" w:hAnsi="Times New Roman" w:cs="Times New Roman"/>
          <w:sz w:val="24"/>
          <w:szCs w:val="24"/>
        </w:rPr>
        <w:t xml:space="preserve"> black swan risks by opening stores when the pandemic </w:t>
      </w:r>
      <w:r>
        <w:rPr>
          <w:rFonts w:ascii="Times New Roman" w:hAnsi="Times New Roman" w:cs="Times New Roman"/>
          <w:sz w:val="24"/>
          <w:szCs w:val="24"/>
        </w:rPr>
        <w:t>exists</w:t>
      </w:r>
      <w:r w:rsidR="00565A24">
        <w:rPr>
          <w:rFonts w:ascii="Times New Roman" w:hAnsi="Times New Roman" w:cs="Times New Roman"/>
          <w:sz w:val="24"/>
          <w:szCs w:val="24"/>
        </w:rPr>
        <w:t>.</w:t>
      </w:r>
      <w:r>
        <w:rPr>
          <w:rFonts w:ascii="Times New Roman" w:hAnsi="Times New Roman" w:cs="Times New Roman"/>
          <w:sz w:val="24"/>
          <w:szCs w:val="24"/>
        </w:rPr>
        <w:t xml:space="preserve"> especially </w:t>
      </w:r>
      <w:proofErr w:type="gramStart"/>
      <w:r>
        <w:rPr>
          <w:rFonts w:ascii="Times New Roman" w:hAnsi="Times New Roman" w:cs="Times New Roman"/>
          <w:sz w:val="24"/>
          <w:szCs w:val="24"/>
        </w:rPr>
        <w:t>in light of</w:t>
      </w:r>
      <w:proofErr w:type="gramEnd"/>
      <w:r>
        <w:rPr>
          <w:rFonts w:ascii="Times New Roman" w:hAnsi="Times New Roman" w:cs="Times New Roman"/>
          <w:sz w:val="24"/>
          <w:szCs w:val="24"/>
        </w:rPr>
        <w:t xml:space="preserve"> predictions of a </w:t>
      </w:r>
      <w:r w:rsidRPr="003756D8">
        <w:rPr>
          <w:rFonts w:ascii="Times New Roman" w:hAnsi="Times New Roman" w:cs="Times New Roman"/>
          <w:sz w:val="24"/>
          <w:szCs w:val="24"/>
        </w:rPr>
        <w:t>further deterioration in the High Street retail market over a 10-year period (Marci 2020).</w:t>
      </w:r>
      <w:r w:rsidRPr="007C58AF">
        <w:rPr>
          <w:rFonts w:ascii="Times New Roman" w:hAnsi="Times New Roman" w:cs="Times New Roman"/>
          <w:sz w:val="24"/>
          <w:szCs w:val="24"/>
        </w:rPr>
        <w:t xml:space="preserve">  However, investment in online shopping </w:t>
      </w:r>
      <w:r w:rsidR="00565A24">
        <w:rPr>
          <w:rFonts w:ascii="Times New Roman" w:hAnsi="Times New Roman" w:cs="Times New Roman"/>
          <w:sz w:val="24"/>
          <w:szCs w:val="24"/>
        </w:rPr>
        <w:t>needs to be</w:t>
      </w:r>
      <w:r w:rsidRPr="007C58AF">
        <w:rPr>
          <w:rFonts w:ascii="Times New Roman" w:hAnsi="Times New Roman" w:cs="Times New Roman"/>
          <w:sz w:val="24"/>
          <w:szCs w:val="24"/>
        </w:rPr>
        <w:t xml:space="preserve"> made to counteract any failures in that area. </w:t>
      </w:r>
    </w:p>
    <w:p w14:paraId="692DCEFE" w14:textId="0A7582A3" w:rsidR="00EE1A00" w:rsidRPr="007C58AF" w:rsidRDefault="00EE1A00" w:rsidP="00EE1A00">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Lululemon should </w:t>
      </w:r>
      <w:r w:rsidR="000D6567">
        <w:rPr>
          <w:rFonts w:ascii="Times New Roman" w:hAnsi="Times New Roman" w:cs="Times New Roman"/>
          <w:sz w:val="24"/>
          <w:szCs w:val="24"/>
        </w:rPr>
        <w:t xml:space="preserve">also </w:t>
      </w:r>
      <w:r w:rsidRPr="007C58AF">
        <w:rPr>
          <w:rFonts w:ascii="Times New Roman" w:hAnsi="Times New Roman" w:cs="Times New Roman"/>
          <w:sz w:val="24"/>
          <w:szCs w:val="24"/>
        </w:rPr>
        <w:t xml:space="preserve">invest and diversify in non-current assets for manufacturing and packaging and distribution, and they should consider working with stakeholders </w:t>
      </w:r>
      <w:r w:rsidR="000D6567">
        <w:rPr>
          <w:rFonts w:ascii="Times New Roman" w:hAnsi="Times New Roman" w:cs="Times New Roman"/>
          <w:sz w:val="24"/>
          <w:szCs w:val="24"/>
        </w:rPr>
        <w:t xml:space="preserve">inside and </w:t>
      </w:r>
      <w:r w:rsidRPr="007C58AF">
        <w:rPr>
          <w:rFonts w:ascii="Times New Roman" w:hAnsi="Times New Roman" w:cs="Times New Roman"/>
          <w:sz w:val="24"/>
          <w:szCs w:val="24"/>
        </w:rPr>
        <w:t>outside of Bangladesh where many factories were forced to close in 2020 for several months during the pandemic (</w:t>
      </w:r>
      <w:r w:rsidRPr="00EA5679">
        <w:rPr>
          <w:rFonts w:ascii="Times New Roman" w:hAnsi="Times New Roman" w:cs="Times New Roman"/>
          <w:sz w:val="24"/>
          <w:szCs w:val="24"/>
        </w:rPr>
        <w:t>Guardian 2020</w:t>
      </w:r>
      <w:r w:rsidRPr="007C58AF">
        <w:rPr>
          <w:rFonts w:ascii="Times New Roman" w:hAnsi="Times New Roman" w:cs="Times New Roman"/>
          <w:sz w:val="24"/>
          <w:szCs w:val="24"/>
        </w:rPr>
        <w:t>).</w:t>
      </w:r>
    </w:p>
    <w:p w14:paraId="1D6AD23F" w14:textId="498B49CC" w:rsidR="00EE1A00" w:rsidRPr="007C58AF" w:rsidRDefault="00EE1A00" w:rsidP="00EE1A00">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Given these circumstances, strategic lock-in is not recommended in the backdrop of a pandemic as research shows that retailers had found it difficult to buy supplies in time for Autumn</w:t>
      </w:r>
      <w:r w:rsidR="000D6567">
        <w:rPr>
          <w:rFonts w:ascii="Times New Roman" w:hAnsi="Times New Roman" w:cs="Times New Roman"/>
          <w:sz w:val="24"/>
          <w:szCs w:val="24"/>
        </w:rPr>
        <w:t xml:space="preserve">. </w:t>
      </w:r>
      <w:r w:rsidRPr="007C58AF">
        <w:rPr>
          <w:rFonts w:ascii="Times New Roman" w:hAnsi="Times New Roman" w:cs="Times New Roman"/>
          <w:sz w:val="24"/>
          <w:szCs w:val="24"/>
        </w:rPr>
        <w:t>(</w:t>
      </w:r>
      <w:r w:rsidRPr="00EA5679">
        <w:rPr>
          <w:rFonts w:ascii="Times New Roman" w:hAnsi="Times New Roman" w:cs="Times New Roman"/>
          <w:sz w:val="24"/>
          <w:szCs w:val="24"/>
        </w:rPr>
        <w:t>Guardian,</w:t>
      </w:r>
      <w:r>
        <w:rPr>
          <w:rFonts w:ascii="Times New Roman" w:hAnsi="Times New Roman" w:cs="Times New Roman"/>
          <w:sz w:val="24"/>
          <w:szCs w:val="24"/>
        </w:rPr>
        <w:t xml:space="preserve"> 2020</w:t>
      </w:r>
      <w:r w:rsidRPr="007C58AF">
        <w:rPr>
          <w:rFonts w:ascii="Times New Roman" w:hAnsi="Times New Roman" w:cs="Times New Roman"/>
          <w:sz w:val="24"/>
          <w:szCs w:val="24"/>
        </w:rPr>
        <w:t xml:space="preserve">).  As such, Lululemon </w:t>
      </w:r>
      <w:r>
        <w:rPr>
          <w:rFonts w:ascii="Times New Roman" w:hAnsi="Times New Roman" w:cs="Times New Roman"/>
          <w:sz w:val="24"/>
          <w:szCs w:val="24"/>
        </w:rPr>
        <w:t>should not be</w:t>
      </w:r>
      <w:r w:rsidRPr="007C58AF">
        <w:rPr>
          <w:rFonts w:ascii="Times New Roman" w:hAnsi="Times New Roman" w:cs="Times New Roman"/>
          <w:sz w:val="24"/>
          <w:szCs w:val="24"/>
        </w:rPr>
        <w:t xml:space="preserve"> dependent on a sole supplier and maintain</w:t>
      </w:r>
      <w:r w:rsidR="000D6567">
        <w:rPr>
          <w:rFonts w:ascii="Times New Roman" w:hAnsi="Times New Roman" w:cs="Times New Roman"/>
          <w:sz w:val="24"/>
          <w:szCs w:val="24"/>
        </w:rPr>
        <w:t>ing</w:t>
      </w:r>
      <w:r w:rsidRPr="007C58AF">
        <w:rPr>
          <w:rFonts w:ascii="Times New Roman" w:hAnsi="Times New Roman" w:cs="Times New Roman"/>
          <w:sz w:val="24"/>
          <w:szCs w:val="24"/>
        </w:rPr>
        <w:t xml:space="preserve"> flexibility which is more important than saving switching costs in the current unstable global environment.  </w:t>
      </w:r>
    </w:p>
    <w:p w14:paraId="39A7D9D6" w14:textId="77777777" w:rsidR="00040A5C" w:rsidRDefault="00EE1A00" w:rsidP="00300D6A">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terms of strategic capabilities, </w:t>
      </w:r>
      <w:r w:rsidR="00843F62" w:rsidRPr="007C58AF">
        <w:rPr>
          <w:rFonts w:ascii="Times New Roman" w:hAnsi="Times New Roman" w:cs="Times New Roman"/>
          <w:sz w:val="24"/>
          <w:szCs w:val="24"/>
        </w:rPr>
        <w:t>The VRIO four key capabilities</w:t>
      </w:r>
      <w:r>
        <w:rPr>
          <w:rFonts w:ascii="Times New Roman" w:hAnsi="Times New Roman" w:cs="Times New Roman"/>
          <w:sz w:val="24"/>
          <w:szCs w:val="24"/>
        </w:rPr>
        <w:t xml:space="preserve"> model</w:t>
      </w:r>
      <w:r w:rsidR="00843F62" w:rsidRPr="007C58AF">
        <w:rPr>
          <w:rFonts w:ascii="Times New Roman" w:hAnsi="Times New Roman" w:cs="Times New Roman"/>
          <w:sz w:val="24"/>
          <w:szCs w:val="24"/>
        </w:rPr>
        <w:t xml:space="preserve"> </w:t>
      </w:r>
      <w:r w:rsidR="005C36C5" w:rsidRPr="007C58AF">
        <w:rPr>
          <w:rFonts w:ascii="Times New Roman" w:hAnsi="Times New Roman" w:cs="Times New Roman"/>
          <w:sz w:val="24"/>
          <w:szCs w:val="24"/>
        </w:rPr>
        <w:t>has been</w:t>
      </w:r>
      <w:r w:rsidR="00843F62" w:rsidRPr="007C58AF">
        <w:rPr>
          <w:rFonts w:ascii="Times New Roman" w:hAnsi="Times New Roman" w:cs="Times New Roman"/>
          <w:sz w:val="24"/>
          <w:szCs w:val="24"/>
        </w:rPr>
        <w:t xml:space="preserve"> used to identify Lululemon’s competitive advantage </w:t>
      </w:r>
      <w:r w:rsidR="005C36C5" w:rsidRPr="007C58AF">
        <w:rPr>
          <w:rFonts w:ascii="Times New Roman" w:hAnsi="Times New Roman" w:cs="Times New Roman"/>
          <w:sz w:val="24"/>
          <w:szCs w:val="24"/>
        </w:rPr>
        <w:t>and has found:</w:t>
      </w:r>
      <w:r w:rsidR="00843F62" w:rsidRPr="007C58AF">
        <w:rPr>
          <w:rFonts w:ascii="Times New Roman" w:hAnsi="Times New Roman" w:cs="Times New Roman"/>
          <w:sz w:val="24"/>
          <w:szCs w:val="24"/>
        </w:rPr>
        <w:t xml:space="preserve"> </w:t>
      </w:r>
    </w:p>
    <w:p w14:paraId="69EDCE99" w14:textId="01213BB6" w:rsidR="005C36C5" w:rsidRPr="007C58AF" w:rsidRDefault="00040A5C" w:rsidP="00040A5C">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ab/>
      </w:r>
      <w:r w:rsidR="00843F62" w:rsidRPr="007C58AF">
        <w:rPr>
          <w:rFonts w:ascii="Times New Roman" w:hAnsi="Times New Roman" w:cs="Times New Roman"/>
          <w:sz w:val="24"/>
          <w:szCs w:val="24"/>
        </w:rPr>
        <w:t>They can maintain their value of community and sense of belonging to customers by continuing with an online social media campaign</w:t>
      </w:r>
      <w:r w:rsidR="005C36C5" w:rsidRPr="007C58AF">
        <w:rPr>
          <w:rFonts w:ascii="Times New Roman" w:hAnsi="Times New Roman" w:cs="Times New Roman"/>
          <w:sz w:val="24"/>
          <w:szCs w:val="24"/>
        </w:rPr>
        <w:t xml:space="preserve">.  This </w:t>
      </w:r>
      <w:r w:rsidR="00843F62" w:rsidRPr="007C58AF">
        <w:rPr>
          <w:rFonts w:ascii="Times New Roman" w:hAnsi="Times New Roman" w:cs="Times New Roman"/>
          <w:sz w:val="24"/>
          <w:szCs w:val="24"/>
        </w:rPr>
        <w:t>should engage and develop interest</w:t>
      </w:r>
      <w:r w:rsidR="00394B57" w:rsidRPr="007C58AF">
        <w:rPr>
          <w:rFonts w:ascii="Times New Roman" w:hAnsi="Times New Roman" w:cs="Times New Roman"/>
          <w:sz w:val="24"/>
          <w:szCs w:val="24"/>
        </w:rPr>
        <w:t xml:space="preserve"> </w:t>
      </w:r>
      <w:r w:rsidR="00843F62" w:rsidRPr="007C58AF">
        <w:rPr>
          <w:rFonts w:ascii="Times New Roman" w:hAnsi="Times New Roman" w:cs="Times New Roman"/>
          <w:sz w:val="24"/>
          <w:szCs w:val="24"/>
        </w:rPr>
        <w:t xml:space="preserve">and </w:t>
      </w:r>
      <w:r w:rsidR="00394B57" w:rsidRPr="007C58AF">
        <w:rPr>
          <w:rFonts w:ascii="Times New Roman" w:hAnsi="Times New Roman" w:cs="Times New Roman"/>
          <w:sz w:val="24"/>
          <w:szCs w:val="24"/>
        </w:rPr>
        <w:t>has the advantage of</w:t>
      </w:r>
      <w:r w:rsidR="00843F62" w:rsidRPr="007C58AF">
        <w:rPr>
          <w:rFonts w:ascii="Times New Roman" w:hAnsi="Times New Roman" w:cs="Times New Roman"/>
          <w:sz w:val="24"/>
          <w:szCs w:val="24"/>
        </w:rPr>
        <w:t xml:space="preserve"> not </w:t>
      </w:r>
      <w:r w:rsidR="00667096">
        <w:rPr>
          <w:rFonts w:ascii="Times New Roman" w:hAnsi="Times New Roman" w:cs="Times New Roman"/>
          <w:sz w:val="24"/>
          <w:szCs w:val="24"/>
        </w:rPr>
        <w:t xml:space="preserve">being </w:t>
      </w:r>
      <w:r w:rsidR="00843F62" w:rsidRPr="007C58AF">
        <w:rPr>
          <w:rFonts w:ascii="Times New Roman" w:hAnsi="Times New Roman" w:cs="Times New Roman"/>
          <w:sz w:val="24"/>
          <w:szCs w:val="24"/>
        </w:rPr>
        <w:t xml:space="preserve">constrained by the pandemic. </w:t>
      </w:r>
    </w:p>
    <w:p w14:paraId="58AE0F89" w14:textId="72FC5748" w:rsidR="00731CC3" w:rsidRPr="007C58AF" w:rsidRDefault="00040A5C" w:rsidP="00040A5C">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ab/>
      </w:r>
      <w:r w:rsidR="00843F62" w:rsidRPr="007C58AF">
        <w:rPr>
          <w:rFonts w:ascii="Times New Roman" w:hAnsi="Times New Roman" w:cs="Times New Roman"/>
          <w:sz w:val="24"/>
          <w:szCs w:val="24"/>
        </w:rPr>
        <w:t>Rarity is more difficult to achieve as Lululemon plans to build, extend and grow as</w:t>
      </w:r>
      <w:r w:rsidR="00A33025" w:rsidRPr="007C58AF">
        <w:rPr>
          <w:rFonts w:ascii="Times New Roman" w:hAnsi="Times New Roman" w:cs="Times New Roman"/>
          <w:sz w:val="24"/>
          <w:szCs w:val="24"/>
        </w:rPr>
        <w:t xml:space="preserve"> the company has a cult-like following and a brand religiosity practiced by its customers (Wang C 2018).  Culture shapes strategy for Lululemon and they must ensure they protect their exclusivity and branding while creating</w:t>
      </w:r>
      <w:r w:rsidR="00DE6F8C">
        <w:rPr>
          <w:rFonts w:ascii="Times New Roman" w:hAnsi="Times New Roman" w:cs="Times New Roman"/>
          <w:sz w:val="24"/>
          <w:szCs w:val="24"/>
        </w:rPr>
        <w:t xml:space="preserve"> and stimulating</w:t>
      </w:r>
      <w:r w:rsidR="00A33025" w:rsidRPr="007C58AF">
        <w:rPr>
          <w:rFonts w:ascii="Times New Roman" w:hAnsi="Times New Roman" w:cs="Times New Roman"/>
          <w:sz w:val="24"/>
          <w:szCs w:val="24"/>
        </w:rPr>
        <w:t xml:space="preserve"> </w:t>
      </w:r>
      <w:r w:rsidR="00DE6F8C">
        <w:rPr>
          <w:rFonts w:ascii="Times New Roman" w:hAnsi="Times New Roman" w:cs="Times New Roman"/>
          <w:sz w:val="24"/>
          <w:szCs w:val="24"/>
        </w:rPr>
        <w:t>a growth in</w:t>
      </w:r>
      <w:r w:rsidR="00A33025" w:rsidRPr="007C58AF">
        <w:rPr>
          <w:rFonts w:ascii="Times New Roman" w:hAnsi="Times New Roman" w:cs="Times New Roman"/>
          <w:sz w:val="24"/>
          <w:szCs w:val="24"/>
        </w:rPr>
        <w:t xml:space="preserve"> appeal of the company</w:t>
      </w:r>
      <w:r w:rsidR="00DE6F8C">
        <w:rPr>
          <w:rFonts w:ascii="Times New Roman" w:hAnsi="Times New Roman" w:cs="Times New Roman"/>
          <w:sz w:val="24"/>
          <w:szCs w:val="24"/>
        </w:rPr>
        <w:t xml:space="preserve"> and its products</w:t>
      </w:r>
      <w:r w:rsidR="00A33025" w:rsidRPr="007C58AF">
        <w:rPr>
          <w:rFonts w:ascii="Times New Roman" w:hAnsi="Times New Roman" w:cs="Times New Roman"/>
          <w:sz w:val="24"/>
          <w:szCs w:val="24"/>
        </w:rPr>
        <w:t xml:space="preserve">. </w:t>
      </w:r>
      <w:r w:rsidR="00731CC3" w:rsidRPr="007C58AF">
        <w:rPr>
          <w:rFonts w:ascii="Times New Roman" w:hAnsi="Times New Roman" w:cs="Times New Roman"/>
          <w:sz w:val="24"/>
          <w:szCs w:val="24"/>
        </w:rPr>
        <w:t xml:space="preserve"> </w:t>
      </w:r>
    </w:p>
    <w:p w14:paraId="081699C5" w14:textId="77777777" w:rsidR="00040A5C" w:rsidRDefault="00040A5C" w:rsidP="00040A5C">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ab/>
      </w:r>
      <w:r w:rsidR="00A33025" w:rsidRPr="007C58AF">
        <w:rPr>
          <w:rFonts w:ascii="Times New Roman" w:hAnsi="Times New Roman" w:cs="Times New Roman"/>
          <w:sz w:val="24"/>
          <w:szCs w:val="24"/>
        </w:rPr>
        <w:t xml:space="preserve">Inimitability is a difficult challenge for Lululemon’s competitors </w:t>
      </w:r>
      <w:r w:rsidR="00DE6F8C">
        <w:rPr>
          <w:rFonts w:ascii="Times New Roman" w:hAnsi="Times New Roman" w:cs="Times New Roman"/>
          <w:sz w:val="24"/>
          <w:szCs w:val="24"/>
        </w:rPr>
        <w:t xml:space="preserve">because </w:t>
      </w:r>
      <w:r w:rsidR="00A33025" w:rsidRPr="007C58AF">
        <w:rPr>
          <w:rFonts w:ascii="Times New Roman" w:hAnsi="Times New Roman" w:cs="Times New Roman"/>
          <w:sz w:val="24"/>
          <w:szCs w:val="24"/>
        </w:rPr>
        <w:t>of its heritage in yoga clothing and</w:t>
      </w:r>
      <w:r w:rsidR="00DE6F8C">
        <w:rPr>
          <w:rFonts w:ascii="Times New Roman" w:hAnsi="Times New Roman" w:cs="Times New Roman"/>
          <w:sz w:val="24"/>
          <w:szCs w:val="24"/>
        </w:rPr>
        <w:t xml:space="preserve"> a</w:t>
      </w:r>
      <w:r w:rsidR="00A33025" w:rsidRPr="007C58AF">
        <w:rPr>
          <w:rFonts w:ascii="Times New Roman" w:hAnsi="Times New Roman" w:cs="Times New Roman"/>
          <w:sz w:val="24"/>
          <w:szCs w:val="24"/>
        </w:rPr>
        <w:t xml:space="preserve"> holistic approach to exercise.  Nike/ Adidas both have entrenched advertising in sporting events (</w:t>
      </w:r>
      <w:r w:rsidR="00685209">
        <w:rPr>
          <w:rFonts w:ascii="Times New Roman" w:hAnsi="Times New Roman" w:cs="Times New Roman"/>
          <w:sz w:val="24"/>
          <w:szCs w:val="24"/>
        </w:rPr>
        <w:t>Rooney, 2016</w:t>
      </w:r>
      <w:r w:rsidR="00A33025" w:rsidRPr="007C58AF">
        <w:rPr>
          <w:rFonts w:ascii="Times New Roman" w:hAnsi="Times New Roman" w:cs="Times New Roman"/>
          <w:sz w:val="24"/>
          <w:szCs w:val="24"/>
        </w:rPr>
        <w:t xml:space="preserve">); </w:t>
      </w:r>
      <w:r w:rsidR="00F44304">
        <w:rPr>
          <w:rFonts w:ascii="Times New Roman" w:hAnsi="Times New Roman" w:cs="Times New Roman"/>
          <w:sz w:val="24"/>
          <w:szCs w:val="24"/>
        </w:rPr>
        <w:t xml:space="preserve">but </w:t>
      </w:r>
      <w:r w:rsidR="00A33025" w:rsidRPr="007C58AF">
        <w:rPr>
          <w:rFonts w:ascii="Times New Roman" w:hAnsi="Times New Roman" w:cs="Times New Roman"/>
          <w:sz w:val="24"/>
          <w:szCs w:val="24"/>
        </w:rPr>
        <w:t>a Lululemon customer is looking for the whole package and is likely to be seen on his/her way to yoga, clutching a Kombucha and posting about saving the planet</w:t>
      </w:r>
      <w:r w:rsidR="005F533C" w:rsidRPr="007C58AF">
        <w:rPr>
          <w:rFonts w:ascii="Times New Roman" w:hAnsi="Times New Roman" w:cs="Times New Roman"/>
          <w:sz w:val="24"/>
          <w:szCs w:val="24"/>
        </w:rPr>
        <w:t xml:space="preserve"> </w:t>
      </w:r>
      <w:r w:rsidR="0078737B" w:rsidRPr="007C58AF">
        <w:rPr>
          <w:rFonts w:ascii="Times New Roman" w:hAnsi="Times New Roman" w:cs="Times New Roman"/>
          <w:sz w:val="24"/>
          <w:szCs w:val="24"/>
        </w:rPr>
        <w:t>as demonstrated</w:t>
      </w:r>
      <w:r w:rsidR="005F533C" w:rsidRPr="007C58AF">
        <w:rPr>
          <w:rFonts w:ascii="Times New Roman" w:hAnsi="Times New Roman" w:cs="Times New Roman"/>
          <w:sz w:val="24"/>
          <w:szCs w:val="24"/>
        </w:rPr>
        <w:t xml:space="preserve"> on Lululemon’s Instagram tagline See. Eat. Sweat. (</w:t>
      </w:r>
      <w:r w:rsidR="005F533C" w:rsidRPr="00AF741C">
        <w:rPr>
          <w:rFonts w:ascii="Times New Roman" w:hAnsi="Times New Roman" w:cs="Times New Roman"/>
          <w:sz w:val="24"/>
          <w:szCs w:val="24"/>
        </w:rPr>
        <w:t xml:space="preserve">Instagram </w:t>
      </w:r>
      <w:r w:rsidR="00AF741C" w:rsidRPr="00AF741C">
        <w:rPr>
          <w:rFonts w:ascii="Times New Roman" w:hAnsi="Times New Roman" w:cs="Times New Roman"/>
          <w:sz w:val="24"/>
          <w:szCs w:val="24"/>
        </w:rPr>
        <w:t>2020</w:t>
      </w:r>
      <w:r w:rsidR="005F533C" w:rsidRPr="007C58AF">
        <w:rPr>
          <w:rFonts w:ascii="Times New Roman" w:hAnsi="Times New Roman" w:cs="Times New Roman"/>
          <w:sz w:val="24"/>
          <w:szCs w:val="24"/>
        </w:rPr>
        <w:t>)</w:t>
      </w:r>
      <w:r w:rsidR="007F32C0">
        <w:rPr>
          <w:rFonts w:ascii="Times New Roman" w:hAnsi="Times New Roman" w:cs="Times New Roman"/>
          <w:sz w:val="24"/>
          <w:szCs w:val="24"/>
        </w:rPr>
        <w:t xml:space="preserve">.  </w:t>
      </w:r>
    </w:p>
    <w:p w14:paraId="630C32F8" w14:textId="76FAA19A" w:rsidR="00843F62" w:rsidRPr="007C58AF" w:rsidRDefault="00040A5C" w:rsidP="00040A5C">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A</w:t>
      </w:r>
      <w:r w:rsidR="007F32C0">
        <w:rPr>
          <w:rFonts w:ascii="Times New Roman" w:hAnsi="Times New Roman" w:cs="Times New Roman"/>
          <w:sz w:val="24"/>
          <w:szCs w:val="24"/>
        </w:rPr>
        <w:t>s these differences are wide, a canvas strategy analysis is not needed at this time.</w:t>
      </w:r>
    </w:p>
    <w:p w14:paraId="54A512A9" w14:textId="564602E2" w:rsidR="007212BC" w:rsidRPr="00F21DF6" w:rsidRDefault="005F533C" w:rsidP="00F21DF6">
      <w:pPr>
        <w:rPr>
          <w:rFonts w:ascii="Times New Roman" w:hAnsi="Times New Roman" w:cs="Times New Roman"/>
          <w:sz w:val="24"/>
          <w:szCs w:val="24"/>
          <w:u w:val="single"/>
        </w:rPr>
      </w:pPr>
      <w:r w:rsidRPr="00F21DF6">
        <w:rPr>
          <w:rFonts w:ascii="Times New Roman" w:hAnsi="Times New Roman" w:cs="Times New Roman"/>
          <w:sz w:val="24"/>
          <w:szCs w:val="24"/>
          <w:u w:val="single"/>
        </w:rPr>
        <w:t>Strategic Options</w:t>
      </w:r>
    </w:p>
    <w:p w14:paraId="14BA5A3F" w14:textId="77777777" w:rsidR="00AF08A9" w:rsidRPr="007C58AF" w:rsidRDefault="00AF08A9" w:rsidP="00AF08A9">
      <w:pPr>
        <w:pStyle w:val="ListParagraph"/>
        <w:rPr>
          <w:rFonts w:ascii="Times New Roman" w:hAnsi="Times New Roman" w:cs="Times New Roman"/>
          <w:sz w:val="24"/>
          <w:szCs w:val="24"/>
          <w:u w:val="single"/>
        </w:rPr>
      </w:pPr>
    </w:p>
    <w:p w14:paraId="758AD88E" w14:textId="2E334716" w:rsidR="005F533C" w:rsidRPr="00F21DF6" w:rsidRDefault="005F533C" w:rsidP="00F21DF6">
      <w:pPr>
        <w:rPr>
          <w:rFonts w:ascii="Times New Roman" w:hAnsi="Times New Roman" w:cs="Times New Roman"/>
          <w:sz w:val="24"/>
          <w:szCs w:val="24"/>
          <w:u w:val="single"/>
        </w:rPr>
      </w:pPr>
      <w:r w:rsidRPr="00F21DF6">
        <w:rPr>
          <w:rFonts w:ascii="Times New Roman" w:hAnsi="Times New Roman" w:cs="Times New Roman"/>
          <w:sz w:val="24"/>
          <w:szCs w:val="24"/>
          <w:u w:val="single"/>
        </w:rPr>
        <w:t xml:space="preserve">Business </w:t>
      </w:r>
    </w:p>
    <w:p w14:paraId="39A8AC79" w14:textId="2A225C17" w:rsidR="00731F2F" w:rsidRDefault="00596331" w:rsidP="00B35DE4">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A</w:t>
      </w:r>
      <w:r w:rsidR="00E53591" w:rsidRPr="007C58AF">
        <w:rPr>
          <w:rFonts w:ascii="Times New Roman" w:hAnsi="Times New Roman" w:cs="Times New Roman"/>
          <w:sz w:val="24"/>
          <w:szCs w:val="24"/>
        </w:rPr>
        <w:t>n overall</w:t>
      </w:r>
      <w:r w:rsidR="00B51AC1" w:rsidRPr="007C58AF">
        <w:rPr>
          <w:rFonts w:ascii="Times New Roman" w:hAnsi="Times New Roman" w:cs="Times New Roman"/>
          <w:sz w:val="24"/>
          <w:szCs w:val="24"/>
        </w:rPr>
        <w:t xml:space="preserve"> differentiation strategy is the best policy for </w:t>
      </w:r>
      <w:r w:rsidR="004D3E14" w:rsidRPr="007C58AF">
        <w:rPr>
          <w:rFonts w:ascii="Times New Roman" w:hAnsi="Times New Roman" w:cs="Times New Roman"/>
          <w:sz w:val="24"/>
          <w:szCs w:val="24"/>
        </w:rPr>
        <w:t>Lululemon given its position, culture, resources and strategic capability (</w:t>
      </w:r>
      <w:r w:rsidR="004D3E14" w:rsidRPr="000D092D">
        <w:rPr>
          <w:rFonts w:ascii="Times New Roman" w:hAnsi="Times New Roman" w:cs="Times New Roman"/>
          <w:sz w:val="24"/>
          <w:szCs w:val="24"/>
        </w:rPr>
        <w:t>Porter</w:t>
      </w:r>
      <w:r w:rsidR="000D092D" w:rsidRPr="000D092D">
        <w:rPr>
          <w:rFonts w:ascii="Times New Roman" w:hAnsi="Times New Roman" w:cs="Times New Roman"/>
          <w:sz w:val="24"/>
          <w:szCs w:val="24"/>
        </w:rPr>
        <w:t>,</w:t>
      </w:r>
      <w:r w:rsidR="000D092D">
        <w:rPr>
          <w:rFonts w:ascii="Times New Roman" w:hAnsi="Times New Roman" w:cs="Times New Roman"/>
          <w:sz w:val="24"/>
          <w:szCs w:val="24"/>
        </w:rPr>
        <w:t xml:space="preserve"> 2015</w:t>
      </w:r>
      <w:r w:rsidR="004D3E14" w:rsidRPr="007C58AF">
        <w:rPr>
          <w:rFonts w:ascii="Times New Roman" w:hAnsi="Times New Roman" w:cs="Times New Roman"/>
          <w:sz w:val="24"/>
          <w:szCs w:val="24"/>
        </w:rPr>
        <w:t>)</w:t>
      </w:r>
      <w:r w:rsidRPr="007C58AF">
        <w:rPr>
          <w:rFonts w:ascii="Times New Roman" w:hAnsi="Times New Roman" w:cs="Times New Roman"/>
          <w:sz w:val="24"/>
          <w:szCs w:val="24"/>
        </w:rPr>
        <w:t xml:space="preserve"> </w:t>
      </w:r>
      <w:r w:rsidR="00741407" w:rsidRPr="007C58AF">
        <w:rPr>
          <w:rFonts w:ascii="Times New Roman" w:hAnsi="Times New Roman" w:cs="Times New Roman"/>
          <w:sz w:val="24"/>
          <w:szCs w:val="24"/>
        </w:rPr>
        <w:t>As</w:t>
      </w:r>
      <w:r w:rsidRPr="007C58AF">
        <w:rPr>
          <w:rFonts w:ascii="Times New Roman" w:hAnsi="Times New Roman" w:cs="Times New Roman"/>
          <w:sz w:val="24"/>
          <w:szCs w:val="24"/>
        </w:rPr>
        <w:t xml:space="preserve"> value and rarity are high</w:t>
      </w:r>
      <w:r w:rsidR="00BF4BEF" w:rsidRPr="007C58AF">
        <w:rPr>
          <w:rFonts w:ascii="Times New Roman" w:hAnsi="Times New Roman" w:cs="Times New Roman"/>
          <w:sz w:val="24"/>
          <w:szCs w:val="24"/>
        </w:rPr>
        <w:t xml:space="preserve"> Lululemon</w:t>
      </w:r>
      <w:r w:rsidR="00741407" w:rsidRPr="007C58AF">
        <w:rPr>
          <w:rFonts w:ascii="Times New Roman" w:hAnsi="Times New Roman" w:cs="Times New Roman"/>
          <w:sz w:val="24"/>
          <w:szCs w:val="24"/>
        </w:rPr>
        <w:t xml:space="preserve"> has</w:t>
      </w:r>
      <w:r w:rsidR="00BF4BEF" w:rsidRPr="007C58AF">
        <w:rPr>
          <w:rFonts w:ascii="Times New Roman" w:hAnsi="Times New Roman" w:cs="Times New Roman"/>
          <w:sz w:val="24"/>
          <w:szCs w:val="24"/>
        </w:rPr>
        <w:t xml:space="preserve"> a competitive advantage </w:t>
      </w:r>
      <w:r w:rsidRPr="007C58AF">
        <w:rPr>
          <w:rFonts w:ascii="Times New Roman" w:hAnsi="Times New Roman" w:cs="Times New Roman"/>
          <w:sz w:val="24"/>
          <w:szCs w:val="24"/>
        </w:rPr>
        <w:t xml:space="preserve">as customers know what they really want and are willing to pay for it. </w:t>
      </w:r>
      <w:r w:rsidRPr="007C58AF">
        <w:rPr>
          <w:rFonts w:ascii="Times New Roman" w:hAnsi="Times New Roman" w:cs="Times New Roman"/>
          <w:sz w:val="24"/>
          <w:szCs w:val="24"/>
        </w:rPr>
        <w:lastRenderedPageBreak/>
        <w:t>(</w:t>
      </w:r>
      <w:r w:rsidRPr="000D092D">
        <w:rPr>
          <w:rFonts w:ascii="Times New Roman" w:hAnsi="Times New Roman" w:cs="Times New Roman"/>
          <w:sz w:val="24"/>
          <w:szCs w:val="24"/>
        </w:rPr>
        <w:t>Porter</w:t>
      </w:r>
      <w:r w:rsidR="000D092D" w:rsidRPr="000D092D">
        <w:rPr>
          <w:rFonts w:ascii="Times New Roman" w:hAnsi="Times New Roman" w:cs="Times New Roman"/>
          <w:sz w:val="24"/>
          <w:szCs w:val="24"/>
        </w:rPr>
        <w:t xml:space="preserve"> 2015</w:t>
      </w:r>
      <w:r w:rsidRPr="000D092D">
        <w:rPr>
          <w:rFonts w:ascii="Times New Roman" w:hAnsi="Times New Roman" w:cs="Times New Roman"/>
          <w:sz w:val="24"/>
          <w:szCs w:val="24"/>
        </w:rPr>
        <w:t>)</w:t>
      </w:r>
      <w:r w:rsidR="00731F2F">
        <w:rPr>
          <w:rFonts w:ascii="Times New Roman" w:hAnsi="Times New Roman" w:cs="Times New Roman"/>
          <w:sz w:val="24"/>
          <w:szCs w:val="24"/>
        </w:rPr>
        <w:t xml:space="preserve"> </w:t>
      </w:r>
      <w:r w:rsidR="00483C9B" w:rsidRPr="007C58AF">
        <w:rPr>
          <w:rFonts w:ascii="Times New Roman" w:hAnsi="Times New Roman" w:cs="Times New Roman"/>
          <w:sz w:val="24"/>
          <w:szCs w:val="24"/>
        </w:rPr>
        <w:t>A threat assessmen</w:t>
      </w:r>
      <w:r w:rsidR="004D6152" w:rsidRPr="007C58AF">
        <w:rPr>
          <w:rFonts w:ascii="Times New Roman" w:hAnsi="Times New Roman" w:cs="Times New Roman"/>
          <w:sz w:val="24"/>
          <w:szCs w:val="24"/>
        </w:rPr>
        <w:t xml:space="preserve">t </w:t>
      </w:r>
      <w:r w:rsidR="00731F2F">
        <w:rPr>
          <w:rFonts w:ascii="Times New Roman" w:hAnsi="Times New Roman" w:cs="Times New Roman"/>
          <w:sz w:val="24"/>
          <w:szCs w:val="24"/>
        </w:rPr>
        <w:t xml:space="preserve">also </w:t>
      </w:r>
      <w:r w:rsidR="004D6152" w:rsidRPr="007C58AF">
        <w:rPr>
          <w:rFonts w:ascii="Times New Roman" w:hAnsi="Times New Roman" w:cs="Times New Roman"/>
          <w:sz w:val="24"/>
          <w:szCs w:val="24"/>
        </w:rPr>
        <w:t>shows th</w:t>
      </w:r>
      <w:r w:rsidR="006B40B1" w:rsidRPr="007C58AF">
        <w:rPr>
          <w:rFonts w:ascii="Times New Roman" w:hAnsi="Times New Roman" w:cs="Times New Roman"/>
          <w:sz w:val="24"/>
          <w:szCs w:val="24"/>
        </w:rPr>
        <w:t xml:space="preserve">ere is little risk from </w:t>
      </w:r>
      <w:r w:rsidR="001705A9" w:rsidRPr="007C58AF">
        <w:rPr>
          <w:rFonts w:ascii="Times New Roman" w:hAnsi="Times New Roman" w:cs="Times New Roman"/>
          <w:sz w:val="24"/>
          <w:szCs w:val="24"/>
        </w:rPr>
        <w:t>competitors</w:t>
      </w:r>
      <w:r w:rsidR="006B40B1" w:rsidRPr="007C58AF">
        <w:rPr>
          <w:rFonts w:ascii="Times New Roman" w:hAnsi="Times New Roman" w:cs="Times New Roman"/>
          <w:sz w:val="24"/>
          <w:szCs w:val="24"/>
        </w:rPr>
        <w:t xml:space="preserve"> in a hyper-</w:t>
      </w:r>
      <w:r w:rsidR="001705A9" w:rsidRPr="007C58AF">
        <w:rPr>
          <w:rFonts w:ascii="Times New Roman" w:hAnsi="Times New Roman" w:cs="Times New Roman"/>
          <w:sz w:val="24"/>
          <w:szCs w:val="24"/>
        </w:rPr>
        <w:t>competitive</w:t>
      </w:r>
      <w:r w:rsidR="006B40B1" w:rsidRPr="007C58AF">
        <w:rPr>
          <w:rFonts w:ascii="Times New Roman" w:hAnsi="Times New Roman" w:cs="Times New Roman"/>
          <w:sz w:val="24"/>
          <w:szCs w:val="24"/>
        </w:rPr>
        <w:t xml:space="preserve"> market because Lululemon is niche. </w:t>
      </w:r>
    </w:p>
    <w:p w14:paraId="65FF26B3" w14:textId="39C79B96" w:rsidR="00483C9B" w:rsidRPr="007C58AF" w:rsidRDefault="001705A9" w:rsidP="00B35DE4">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In terms of Game theor</w:t>
      </w:r>
      <w:r w:rsidR="00856775" w:rsidRPr="007C58AF">
        <w:rPr>
          <w:rFonts w:ascii="Times New Roman" w:hAnsi="Times New Roman" w:cs="Times New Roman"/>
          <w:sz w:val="24"/>
          <w:szCs w:val="24"/>
        </w:rPr>
        <w:t>y Lululemon is showing it is ‘thinking forward and reasoning backwards</w:t>
      </w:r>
      <w:r w:rsidR="003B3DC8" w:rsidRPr="007C58AF">
        <w:rPr>
          <w:rFonts w:ascii="Times New Roman" w:hAnsi="Times New Roman" w:cs="Times New Roman"/>
          <w:sz w:val="24"/>
          <w:szCs w:val="24"/>
        </w:rPr>
        <w:t>’</w:t>
      </w:r>
      <w:r w:rsidR="00856775" w:rsidRPr="007C58AF">
        <w:rPr>
          <w:rFonts w:ascii="Times New Roman" w:hAnsi="Times New Roman" w:cs="Times New Roman"/>
          <w:sz w:val="24"/>
          <w:szCs w:val="24"/>
        </w:rPr>
        <w:t xml:space="preserve"> by taking a long-term view with landlords by paying full rent through</w:t>
      </w:r>
      <w:r w:rsidR="000570B2" w:rsidRPr="007C58AF">
        <w:rPr>
          <w:rFonts w:ascii="Times New Roman" w:hAnsi="Times New Roman" w:cs="Times New Roman"/>
          <w:sz w:val="24"/>
          <w:szCs w:val="24"/>
        </w:rPr>
        <w:t>-</w:t>
      </w:r>
      <w:r w:rsidR="00856775" w:rsidRPr="007C58AF">
        <w:rPr>
          <w:rFonts w:ascii="Times New Roman" w:hAnsi="Times New Roman" w:cs="Times New Roman"/>
          <w:sz w:val="24"/>
          <w:szCs w:val="24"/>
        </w:rPr>
        <w:t xml:space="preserve">out the crisis – a contrast to brands like Gap </w:t>
      </w:r>
      <w:proofErr w:type="spellStart"/>
      <w:r w:rsidR="00856775" w:rsidRPr="007C58AF">
        <w:rPr>
          <w:rFonts w:ascii="Times New Roman" w:hAnsi="Times New Roman" w:cs="Times New Roman"/>
          <w:sz w:val="24"/>
          <w:szCs w:val="24"/>
        </w:rPr>
        <w:t>inc.</w:t>
      </w:r>
      <w:proofErr w:type="spellEnd"/>
      <w:r w:rsidR="00856775" w:rsidRPr="007C58AF">
        <w:rPr>
          <w:rFonts w:ascii="Times New Roman" w:hAnsi="Times New Roman" w:cs="Times New Roman"/>
          <w:sz w:val="24"/>
          <w:szCs w:val="24"/>
        </w:rPr>
        <w:t xml:space="preserve"> that suspended some payments – and CEO  </w:t>
      </w:r>
      <w:proofErr w:type="spellStart"/>
      <w:r w:rsidR="00856775" w:rsidRPr="007C58AF">
        <w:rPr>
          <w:rFonts w:ascii="Times New Roman" w:hAnsi="Times New Roman" w:cs="Times New Roman"/>
          <w:sz w:val="24"/>
          <w:szCs w:val="24"/>
        </w:rPr>
        <w:t>Mcdonald</w:t>
      </w:r>
      <w:proofErr w:type="spellEnd"/>
      <w:r w:rsidR="00856775" w:rsidRPr="007C58AF">
        <w:rPr>
          <w:rFonts w:ascii="Times New Roman" w:hAnsi="Times New Roman" w:cs="Times New Roman"/>
          <w:sz w:val="24"/>
          <w:szCs w:val="24"/>
        </w:rPr>
        <w:t xml:space="preserve"> has stated “when opportunity in great locations come up I think that goodwill will pay dividends for us”. </w:t>
      </w:r>
      <w:r w:rsidR="00856775" w:rsidRPr="00250D01">
        <w:rPr>
          <w:rFonts w:ascii="Times New Roman" w:hAnsi="Times New Roman" w:cs="Times New Roman"/>
          <w:sz w:val="24"/>
          <w:szCs w:val="24"/>
        </w:rPr>
        <w:t>(</w:t>
      </w:r>
      <w:r w:rsidR="00250D01" w:rsidRPr="00250D01">
        <w:rPr>
          <w:rFonts w:ascii="Times New Roman" w:hAnsi="Times New Roman" w:cs="Times New Roman"/>
          <w:sz w:val="24"/>
          <w:szCs w:val="24"/>
        </w:rPr>
        <w:t>Wang 2020</w:t>
      </w:r>
      <w:r w:rsidR="00856775" w:rsidRPr="00250D01">
        <w:rPr>
          <w:rFonts w:ascii="Times New Roman" w:hAnsi="Times New Roman" w:cs="Times New Roman"/>
          <w:sz w:val="24"/>
          <w:szCs w:val="24"/>
        </w:rPr>
        <w:t>).</w:t>
      </w:r>
    </w:p>
    <w:p w14:paraId="4A5FF75E" w14:textId="0C406BA6" w:rsidR="00C2244E" w:rsidRPr="007C58AF" w:rsidRDefault="00B74E83" w:rsidP="008E7F25">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Over the next year, i</w:t>
      </w:r>
      <w:r w:rsidR="00147E07" w:rsidRPr="007C58AF">
        <w:rPr>
          <w:rFonts w:ascii="Times New Roman" w:hAnsi="Times New Roman" w:cs="Times New Roman"/>
          <w:sz w:val="24"/>
          <w:szCs w:val="24"/>
        </w:rPr>
        <w:t>t is recommended</w:t>
      </w:r>
      <w:r w:rsidR="005E68BF" w:rsidRPr="007C58AF">
        <w:rPr>
          <w:rFonts w:ascii="Times New Roman" w:hAnsi="Times New Roman" w:cs="Times New Roman"/>
          <w:sz w:val="24"/>
          <w:szCs w:val="24"/>
        </w:rPr>
        <w:t xml:space="preserve"> the Lululemon strategy focuses on the business units of </w:t>
      </w:r>
      <w:r w:rsidR="00BC60E3">
        <w:rPr>
          <w:rFonts w:ascii="Times New Roman" w:hAnsi="Times New Roman" w:cs="Times New Roman"/>
          <w:sz w:val="24"/>
          <w:szCs w:val="24"/>
        </w:rPr>
        <w:t xml:space="preserve">increased sales of </w:t>
      </w:r>
      <w:r w:rsidR="005E68BF" w:rsidRPr="007C58AF">
        <w:rPr>
          <w:rFonts w:ascii="Times New Roman" w:hAnsi="Times New Roman" w:cs="Times New Roman"/>
          <w:sz w:val="24"/>
          <w:szCs w:val="24"/>
        </w:rPr>
        <w:t xml:space="preserve">products and </w:t>
      </w:r>
      <w:r w:rsidR="00BC60E3">
        <w:rPr>
          <w:rFonts w:ascii="Times New Roman" w:hAnsi="Times New Roman" w:cs="Times New Roman"/>
          <w:sz w:val="24"/>
          <w:szCs w:val="24"/>
        </w:rPr>
        <w:t xml:space="preserve">growth of </w:t>
      </w:r>
      <w:r w:rsidR="005E68BF" w:rsidRPr="007C58AF">
        <w:rPr>
          <w:rFonts w:ascii="Times New Roman" w:hAnsi="Times New Roman" w:cs="Times New Roman"/>
          <w:sz w:val="24"/>
          <w:szCs w:val="24"/>
        </w:rPr>
        <w:t xml:space="preserve">distribution.  </w:t>
      </w:r>
      <w:r w:rsidR="008E7F25" w:rsidRPr="007C58AF">
        <w:rPr>
          <w:rFonts w:ascii="Times New Roman" w:hAnsi="Times New Roman" w:cs="Times New Roman"/>
          <w:sz w:val="24"/>
          <w:szCs w:val="24"/>
        </w:rPr>
        <w:t>Continuation of r</w:t>
      </w:r>
      <w:r w:rsidR="005E68BF" w:rsidRPr="007C58AF">
        <w:rPr>
          <w:rFonts w:ascii="Times New Roman" w:hAnsi="Times New Roman" w:cs="Times New Roman"/>
          <w:sz w:val="24"/>
          <w:szCs w:val="24"/>
        </w:rPr>
        <w:t>esearch and development</w:t>
      </w:r>
      <w:r w:rsidR="00720CD8" w:rsidRPr="007C58AF">
        <w:rPr>
          <w:rFonts w:ascii="Times New Roman" w:hAnsi="Times New Roman" w:cs="Times New Roman"/>
          <w:sz w:val="24"/>
          <w:szCs w:val="24"/>
        </w:rPr>
        <w:t xml:space="preserve"> into new technologies</w:t>
      </w:r>
      <w:r w:rsidR="00CC49C7" w:rsidRPr="007C58AF">
        <w:rPr>
          <w:rFonts w:ascii="Times New Roman" w:hAnsi="Times New Roman" w:cs="Times New Roman"/>
          <w:sz w:val="24"/>
          <w:szCs w:val="24"/>
        </w:rPr>
        <w:t xml:space="preserve"> such as its new cloud-like and weightless range is advised</w:t>
      </w:r>
      <w:r w:rsidR="00720CD8" w:rsidRPr="007C58AF">
        <w:rPr>
          <w:rFonts w:ascii="Times New Roman" w:hAnsi="Times New Roman" w:cs="Times New Roman"/>
          <w:sz w:val="24"/>
          <w:szCs w:val="24"/>
        </w:rPr>
        <w:t>, while</w:t>
      </w:r>
      <w:r w:rsidR="005E68BF" w:rsidRPr="007C58AF">
        <w:rPr>
          <w:rFonts w:ascii="Times New Roman" w:hAnsi="Times New Roman" w:cs="Times New Roman"/>
          <w:sz w:val="24"/>
          <w:szCs w:val="24"/>
        </w:rPr>
        <w:t xml:space="preserve"> </w:t>
      </w:r>
      <w:r w:rsidR="003C66CD" w:rsidRPr="007C58AF">
        <w:rPr>
          <w:rFonts w:ascii="Times New Roman" w:hAnsi="Times New Roman" w:cs="Times New Roman"/>
          <w:sz w:val="24"/>
          <w:szCs w:val="24"/>
        </w:rPr>
        <w:t>continuing to hold the price of its best</w:t>
      </w:r>
      <w:r w:rsidR="000570B2" w:rsidRPr="007C58AF">
        <w:rPr>
          <w:rFonts w:ascii="Times New Roman" w:hAnsi="Times New Roman" w:cs="Times New Roman"/>
          <w:sz w:val="24"/>
          <w:szCs w:val="24"/>
        </w:rPr>
        <w:t>-</w:t>
      </w:r>
      <w:r w:rsidR="003C66CD" w:rsidRPr="007C58AF">
        <w:rPr>
          <w:rFonts w:ascii="Times New Roman" w:hAnsi="Times New Roman" w:cs="Times New Roman"/>
          <w:sz w:val="24"/>
          <w:szCs w:val="24"/>
        </w:rPr>
        <w:t xml:space="preserve">selling leggings </w:t>
      </w:r>
      <w:r w:rsidR="00720CD8" w:rsidRPr="007C58AF">
        <w:rPr>
          <w:rFonts w:ascii="Times New Roman" w:hAnsi="Times New Roman" w:cs="Times New Roman"/>
          <w:sz w:val="24"/>
          <w:szCs w:val="24"/>
        </w:rPr>
        <w:t xml:space="preserve">(as it always </w:t>
      </w:r>
      <w:r w:rsidR="00CC49C7" w:rsidRPr="007C58AF">
        <w:rPr>
          <w:rFonts w:ascii="Times New Roman" w:hAnsi="Times New Roman" w:cs="Times New Roman"/>
          <w:sz w:val="24"/>
          <w:szCs w:val="24"/>
        </w:rPr>
        <w:t xml:space="preserve">has </w:t>
      </w:r>
      <w:r w:rsidR="00720CD8" w:rsidRPr="007C58AF">
        <w:rPr>
          <w:rFonts w:ascii="Times New Roman" w:hAnsi="Times New Roman" w:cs="Times New Roman"/>
          <w:sz w:val="24"/>
          <w:szCs w:val="24"/>
        </w:rPr>
        <w:t xml:space="preserve">done) is </w:t>
      </w:r>
      <w:r w:rsidR="00CC49C7" w:rsidRPr="007C58AF">
        <w:rPr>
          <w:rFonts w:ascii="Times New Roman" w:hAnsi="Times New Roman" w:cs="Times New Roman"/>
          <w:sz w:val="24"/>
          <w:szCs w:val="24"/>
        </w:rPr>
        <w:t xml:space="preserve">the </w:t>
      </w:r>
      <w:r w:rsidR="00720CD8" w:rsidRPr="007C58AF">
        <w:rPr>
          <w:rFonts w:ascii="Times New Roman" w:hAnsi="Times New Roman" w:cs="Times New Roman"/>
          <w:sz w:val="24"/>
          <w:szCs w:val="24"/>
        </w:rPr>
        <w:t xml:space="preserve">most prudent </w:t>
      </w:r>
      <w:r w:rsidR="006D3F0C" w:rsidRPr="007C58AF">
        <w:rPr>
          <w:rFonts w:ascii="Times New Roman" w:hAnsi="Times New Roman" w:cs="Times New Roman"/>
          <w:sz w:val="24"/>
          <w:szCs w:val="24"/>
        </w:rPr>
        <w:t>when leisurewear is so highly in demand</w:t>
      </w:r>
      <w:r w:rsidRPr="007C58AF">
        <w:rPr>
          <w:rFonts w:ascii="Times New Roman" w:hAnsi="Times New Roman" w:cs="Times New Roman"/>
          <w:sz w:val="24"/>
          <w:szCs w:val="24"/>
        </w:rPr>
        <w:t xml:space="preserve">.  As such a cost leadership approach is not advised, especially in an </w:t>
      </w:r>
      <w:r w:rsidR="00464285" w:rsidRPr="007C58AF">
        <w:rPr>
          <w:rFonts w:ascii="Times New Roman" w:hAnsi="Times New Roman" w:cs="Times New Roman"/>
          <w:sz w:val="24"/>
          <w:szCs w:val="24"/>
        </w:rPr>
        <w:t xml:space="preserve">exclusively branded company. </w:t>
      </w:r>
    </w:p>
    <w:p w14:paraId="12E2DDB4" w14:textId="69478C9E" w:rsidR="005F533C" w:rsidRPr="00F21DF6" w:rsidRDefault="005F533C" w:rsidP="00F21DF6">
      <w:pPr>
        <w:rPr>
          <w:rFonts w:ascii="Times New Roman" w:hAnsi="Times New Roman" w:cs="Times New Roman"/>
          <w:sz w:val="24"/>
          <w:szCs w:val="24"/>
          <w:u w:val="single"/>
        </w:rPr>
      </w:pPr>
      <w:r w:rsidRPr="00F21DF6">
        <w:rPr>
          <w:rFonts w:ascii="Times New Roman" w:hAnsi="Times New Roman" w:cs="Times New Roman"/>
          <w:sz w:val="24"/>
          <w:szCs w:val="24"/>
          <w:u w:val="single"/>
        </w:rPr>
        <w:t>Corporate</w:t>
      </w:r>
    </w:p>
    <w:p w14:paraId="3B1322B8" w14:textId="12ECAC4A" w:rsidR="00CA1CD1" w:rsidRPr="007C58AF" w:rsidRDefault="00A747AB" w:rsidP="004A0173">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It is recommended Lululemon continues along the lines of focusing o</w:t>
      </w:r>
      <w:r w:rsidR="008845F4" w:rsidRPr="007C58AF">
        <w:rPr>
          <w:rFonts w:ascii="Times New Roman" w:hAnsi="Times New Roman" w:cs="Times New Roman"/>
          <w:sz w:val="24"/>
          <w:szCs w:val="24"/>
        </w:rPr>
        <w:t xml:space="preserve">n human responsibility within the company and maintains </w:t>
      </w:r>
      <w:r w:rsidR="00D1028F" w:rsidRPr="007C58AF">
        <w:rPr>
          <w:rFonts w:ascii="Times New Roman" w:hAnsi="Times New Roman" w:cs="Times New Roman"/>
          <w:sz w:val="24"/>
          <w:szCs w:val="24"/>
        </w:rPr>
        <w:t>the use of its</w:t>
      </w:r>
      <w:r w:rsidR="008845F4" w:rsidRPr="007C58AF">
        <w:rPr>
          <w:rFonts w:ascii="Times New Roman" w:hAnsi="Times New Roman" w:cs="Times New Roman"/>
          <w:sz w:val="24"/>
          <w:szCs w:val="24"/>
        </w:rPr>
        <w:t xml:space="preserve"> </w:t>
      </w:r>
      <w:r w:rsidR="00954F88" w:rsidRPr="007C58AF">
        <w:rPr>
          <w:rFonts w:ascii="Times New Roman" w:hAnsi="Times New Roman" w:cs="Times New Roman"/>
          <w:sz w:val="24"/>
          <w:szCs w:val="24"/>
        </w:rPr>
        <w:t xml:space="preserve">brand ambassadors </w:t>
      </w:r>
      <w:r w:rsidR="00D1028F" w:rsidRPr="007C58AF">
        <w:rPr>
          <w:rFonts w:ascii="Times New Roman" w:hAnsi="Times New Roman" w:cs="Times New Roman"/>
          <w:sz w:val="24"/>
          <w:szCs w:val="24"/>
        </w:rPr>
        <w:t>within the</w:t>
      </w:r>
      <w:r w:rsidR="00954F88" w:rsidRPr="007C58AF">
        <w:rPr>
          <w:rFonts w:ascii="Times New Roman" w:hAnsi="Times New Roman" w:cs="Times New Roman"/>
          <w:sz w:val="24"/>
          <w:szCs w:val="24"/>
        </w:rPr>
        <w:t xml:space="preserve"> community </w:t>
      </w:r>
      <w:r w:rsidR="00D1028F" w:rsidRPr="007C58AF">
        <w:rPr>
          <w:rFonts w:ascii="Times New Roman" w:hAnsi="Times New Roman" w:cs="Times New Roman"/>
          <w:sz w:val="24"/>
          <w:szCs w:val="24"/>
        </w:rPr>
        <w:t xml:space="preserve">and </w:t>
      </w:r>
      <w:r w:rsidR="00FA6F21" w:rsidRPr="007C58AF">
        <w:rPr>
          <w:rFonts w:ascii="Times New Roman" w:hAnsi="Times New Roman" w:cs="Times New Roman"/>
          <w:sz w:val="24"/>
          <w:szCs w:val="24"/>
        </w:rPr>
        <w:t>empowers them for forces of good which is the</w:t>
      </w:r>
      <w:r w:rsidR="002802F9" w:rsidRPr="007C58AF">
        <w:rPr>
          <w:rFonts w:ascii="Times New Roman" w:hAnsi="Times New Roman" w:cs="Times New Roman"/>
          <w:sz w:val="24"/>
          <w:szCs w:val="24"/>
        </w:rPr>
        <w:t>n</w:t>
      </w:r>
      <w:r w:rsidR="00FA6F21" w:rsidRPr="007C58AF">
        <w:rPr>
          <w:rFonts w:ascii="Times New Roman" w:hAnsi="Times New Roman" w:cs="Times New Roman"/>
          <w:sz w:val="24"/>
          <w:szCs w:val="24"/>
        </w:rPr>
        <w:t xml:space="preserve"> absorbed into the corporate structure.  </w:t>
      </w:r>
      <w:r w:rsidR="007C7209" w:rsidRPr="007C58AF">
        <w:rPr>
          <w:rFonts w:ascii="Times New Roman" w:hAnsi="Times New Roman" w:cs="Times New Roman"/>
          <w:sz w:val="24"/>
          <w:szCs w:val="24"/>
        </w:rPr>
        <w:t>(</w:t>
      </w:r>
      <w:proofErr w:type="spellStart"/>
      <w:r w:rsidR="007C7209" w:rsidRPr="00B11C2D">
        <w:rPr>
          <w:rFonts w:ascii="Times New Roman" w:hAnsi="Times New Roman" w:cs="Times New Roman"/>
          <w:sz w:val="24"/>
          <w:szCs w:val="24"/>
        </w:rPr>
        <w:t>Hutchisson</w:t>
      </w:r>
      <w:proofErr w:type="spellEnd"/>
      <w:r w:rsidR="00B11C2D" w:rsidRPr="00B11C2D">
        <w:rPr>
          <w:rFonts w:ascii="Times New Roman" w:hAnsi="Times New Roman" w:cs="Times New Roman"/>
          <w:sz w:val="24"/>
          <w:szCs w:val="24"/>
        </w:rPr>
        <w:t xml:space="preserve"> 2016</w:t>
      </w:r>
      <w:r w:rsidR="007C7209" w:rsidRPr="00B11C2D">
        <w:rPr>
          <w:rFonts w:ascii="Times New Roman" w:hAnsi="Times New Roman" w:cs="Times New Roman"/>
          <w:sz w:val="24"/>
          <w:szCs w:val="24"/>
        </w:rPr>
        <w:t>) L</w:t>
      </w:r>
      <w:r w:rsidR="00354818" w:rsidRPr="00B11C2D">
        <w:rPr>
          <w:rFonts w:ascii="Times New Roman" w:hAnsi="Times New Roman" w:cs="Times New Roman"/>
          <w:sz w:val="24"/>
          <w:szCs w:val="24"/>
        </w:rPr>
        <w:t>ululemon can go further in this area and listen to its customer facing employees</w:t>
      </w:r>
      <w:r w:rsidR="00761B64" w:rsidRPr="00B11C2D">
        <w:rPr>
          <w:rFonts w:ascii="Times New Roman" w:hAnsi="Times New Roman" w:cs="Times New Roman"/>
          <w:sz w:val="24"/>
          <w:szCs w:val="24"/>
        </w:rPr>
        <w:t xml:space="preserve">, listening to and empowering them to build </w:t>
      </w:r>
      <w:r w:rsidR="003E3C23" w:rsidRPr="00B11C2D">
        <w:rPr>
          <w:rFonts w:ascii="Times New Roman" w:hAnsi="Times New Roman" w:cs="Times New Roman"/>
          <w:sz w:val="24"/>
          <w:szCs w:val="24"/>
        </w:rPr>
        <w:t xml:space="preserve">a ‘heart and smart’ </w:t>
      </w:r>
      <w:r w:rsidR="00761B64" w:rsidRPr="00B11C2D">
        <w:rPr>
          <w:rFonts w:ascii="Times New Roman" w:hAnsi="Times New Roman" w:cs="Times New Roman"/>
          <w:sz w:val="24"/>
          <w:szCs w:val="24"/>
        </w:rPr>
        <w:t>strategy</w:t>
      </w:r>
      <w:r w:rsidR="003E3C23" w:rsidRPr="00B11C2D">
        <w:rPr>
          <w:rFonts w:ascii="Times New Roman" w:hAnsi="Times New Roman" w:cs="Times New Roman"/>
          <w:sz w:val="24"/>
          <w:szCs w:val="24"/>
        </w:rPr>
        <w:t xml:space="preserve"> in an</w:t>
      </w:r>
      <w:r w:rsidR="00761B64" w:rsidRPr="00B11C2D">
        <w:rPr>
          <w:rFonts w:ascii="Times New Roman" w:hAnsi="Times New Roman" w:cs="Times New Roman"/>
          <w:sz w:val="24"/>
          <w:szCs w:val="24"/>
        </w:rPr>
        <w:t xml:space="preserve"> organic</w:t>
      </w:r>
      <w:r w:rsidR="003E3C23" w:rsidRPr="00B11C2D">
        <w:rPr>
          <w:rFonts w:ascii="Times New Roman" w:hAnsi="Times New Roman" w:cs="Times New Roman"/>
          <w:sz w:val="24"/>
          <w:szCs w:val="24"/>
        </w:rPr>
        <w:t xml:space="preserve"> way</w:t>
      </w:r>
      <w:r w:rsidR="00761B64" w:rsidRPr="00B11C2D">
        <w:rPr>
          <w:rFonts w:ascii="Times New Roman" w:hAnsi="Times New Roman" w:cs="Times New Roman"/>
          <w:sz w:val="24"/>
          <w:szCs w:val="24"/>
        </w:rPr>
        <w:t xml:space="preserve"> (</w:t>
      </w:r>
      <w:proofErr w:type="spellStart"/>
      <w:r w:rsidR="00761B64" w:rsidRPr="00B11C2D">
        <w:rPr>
          <w:rFonts w:ascii="Times New Roman" w:hAnsi="Times New Roman" w:cs="Times New Roman"/>
          <w:sz w:val="24"/>
          <w:szCs w:val="24"/>
        </w:rPr>
        <w:t>Hutchisson</w:t>
      </w:r>
      <w:proofErr w:type="spellEnd"/>
      <w:r w:rsidR="00B11C2D" w:rsidRPr="00B11C2D">
        <w:rPr>
          <w:rFonts w:ascii="Times New Roman" w:hAnsi="Times New Roman" w:cs="Times New Roman"/>
          <w:sz w:val="24"/>
          <w:szCs w:val="24"/>
        </w:rPr>
        <w:t>,</w:t>
      </w:r>
      <w:r w:rsidR="00B11C2D">
        <w:rPr>
          <w:rFonts w:ascii="Times New Roman" w:hAnsi="Times New Roman" w:cs="Times New Roman"/>
          <w:sz w:val="24"/>
          <w:szCs w:val="24"/>
        </w:rPr>
        <w:t xml:space="preserve"> 2016</w:t>
      </w:r>
      <w:r w:rsidR="00761B64" w:rsidRPr="007C58AF">
        <w:rPr>
          <w:rFonts w:ascii="Times New Roman" w:hAnsi="Times New Roman" w:cs="Times New Roman"/>
          <w:sz w:val="24"/>
          <w:szCs w:val="24"/>
        </w:rPr>
        <w:t xml:space="preserve">). </w:t>
      </w:r>
      <w:r w:rsidR="004C306D" w:rsidRPr="007C58AF">
        <w:rPr>
          <w:rFonts w:ascii="Times New Roman" w:hAnsi="Times New Roman" w:cs="Times New Roman"/>
          <w:sz w:val="24"/>
          <w:szCs w:val="24"/>
        </w:rPr>
        <w:t xml:space="preserve"> </w:t>
      </w:r>
      <w:r w:rsidR="00150326">
        <w:rPr>
          <w:rFonts w:ascii="Times New Roman" w:hAnsi="Times New Roman" w:cs="Times New Roman"/>
          <w:sz w:val="24"/>
          <w:szCs w:val="24"/>
        </w:rPr>
        <w:t xml:space="preserve">This can be done </w:t>
      </w:r>
      <w:r w:rsidR="00DF0AB1">
        <w:rPr>
          <w:rFonts w:ascii="Times New Roman" w:hAnsi="Times New Roman" w:cs="Times New Roman"/>
          <w:sz w:val="24"/>
          <w:szCs w:val="24"/>
        </w:rPr>
        <w:t>online during an era of social distancing via Zoo</w:t>
      </w:r>
      <w:r w:rsidR="00161684">
        <w:rPr>
          <w:rFonts w:ascii="Times New Roman" w:hAnsi="Times New Roman" w:cs="Times New Roman"/>
          <w:sz w:val="24"/>
          <w:szCs w:val="24"/>
        </w:rPr>
        <w:t>m or Teams</w:t>
      </w:r>
      <w:r w:rsidR="00DF0AB1">
        <w:rPr>
          <w:rFonts w:ascii="Times New Roman" w:hAnsi="Times New Roman" w:cs="Times New Roman"/>
          <w:sz w:val="24"/>
          <w:szCs w:val="24"/>
        </w:rPr>
        <w:t xml:space="preserve">.  </w:t>
      </w:r>
      <w:r w:rsidR="004C306D" w:rsidRPr="007C58AF">
        <w:rPr>
          <w:rFonts w:ascii="Times New Roman" w:hAnsi="Times New Roman" w:cs="Times New Roman"/>
          <w:sz w:val="24"/>
          <w:szCs w:val="24"/>
        </w:rPr>
        <w:t xml:space="preserve">This goes beyond Lululemon’s </w:t>
      </w:r>
      <w:r w:rsidR="00E3544B" w:rsidRPr="007C58AF">
        <w:rPr>
          <w:rFonts w:ascii="Times New Roman" w:hAnsi="Times New Roman" w:cs="Times New Roman"/>
          <w:sz w:val="24"/>
          <w:szCs w:val="24"/>
        </w:rPr>
        <w:t>value of its staff which</w:t>
      </w:r>
      <w:r w:rsidR="00161684">
        <w:rPr>
          <w:rFonts w:ascii="Times New Roman" w:hAnsi="Times New Roman" w:cs="Times New Roman"/>
          <w:sz w:val="24"/>
          <w:szCs w:val="24"/>
        </w:rPr>
        <w:t xml:space="preserve"> already</w:t>
      </w:r>
      <w:r w:rsidR="00E3544B" w:rsidRPr="007C58AF">
        <w:rPr>
          <w:rFonts w:ascii="Times New Roman" w:hAnsi="Times New Roman" w:cs="Times New Roman"/>
          <w:sz w:val="24"/>
          <w:szCs w:val="24"/>
        </w:rPr>
        <w:t xml:space="preserve"> pays 41% above the national average (in US stores).  </w:t>
      </w:r>
      <w:r w:rsidR="00481917" w:rsidRPr="007C58AF">
        <w:rPr>
          <w:rFonts w:ascii="Times New Roman" w:hAnsi="Times New Roman" w:cs="Times New Roman"/>
          <w:sz w:val="24"/>
          <w:szCs w:val="24"/>
        </w:rPr>
        <w:t>(</w:t>
      </w:r>
      <w:r w:rsidR="009C433D">
        <w:rPr>
          <w:rFonts w:ascii="Times New Roman" w:hAnsi="Times New Roman" w:cs="Times New Roman"/>
          <w:sz w:val="24"/>
          <w:szCs w:val="24"/>
        </w:rPr>
        <w:t>I</w:t>
      </w:r>
      <w:r w:rsidR="00481917" w:rsidRPr="007C58AF">
        <w:rPr>
          <w:rFonts w:ascii="Times New Roman" w:hAnsi="Times New Roman" w:cs="Times New Roman"/>
          <w:sz w:val="24"/>
          <w:szCs w:val="24"/>
        </w:rPr>
        <w:t>ndeed, 2020)</w:t>
      </w:r>
    </w:p>
    <w:p w14:paraId="5AB8A554" w14:textId="4C3E1FBA" w:rsidR="00CA1CD1" w:rsidRPr="007C58AF" w:rsidRDefault="00CA1CD1" w:rsidP="002802F9">
      <w:pPr>
        <w:spacing w:line="480" w:lineRule="auto"/>
        <w:jc w:val="both"/>
        <w:rPr>
          <w:rFonts w:ascii="Times New Roman" w:hAnsi="Times New Roman" w:cs="Times New Roman"/>
          <w:sz w:val="24"/>
          <w:szCs w:val="24"/>
        </w:rPr>
      </w:pPr>
      <w:r w:rsidRPr="00DD7EF9">
        <w:rPr>
          <w:rFonts w:ascii="Times New Roman" w:hAnsi="Times New Roman" w:cs="Times New Roman"/>
          <w:sz w:val="24"/>
          <w:szCs w:val="24"/>
        </w:rPr>
        <w:t>Ansoff</w:t>
      </w:r>
      <w:r w:rsidR="001C0255" w:rsidRPr="00DD7EF9">
        <w:rPr>
          <w:rFonts w:ascii="Times New Roman" w:hAnsi="Times New Roman" w:cs="Times New Roman"/>
          <w:sz w:val="24"/>
          <w:szCs w:val="24"/>
        </w:rPr>
        <w:t>’s</w:t>
      </w:r>
      <w:r w:rsidR="001C0255" w:rsidRPr="007C58AF">
        <w:rPr>
          <w:rFonts w:ascii="Times New Roman" w:hAnsi="Times New Roman" w:cs="Times New Roman"/>
          <w:sz w:val="24"/>
          <w:szCs w:val="24"/>
        </w:rPr>
        <w:t xml:space="preserve"> </w:t>
      </w:r>
      <w:r w:rsidR="001125CB" w:rsidRPr="007C58AF">
        <w:rPr>
          <w:rFonts w:ascii="Times New Roman" w:hAnsi="Times New Roman" w:cs="Times New Roman"/>
          <w:sz w:val="24"/>
          <w:szCs w:val="24"/>
        </w:rPr>
        <w:t xml:space="preserve">matrix </w:t>
      </w:r>
      <w:r w:rsidR="00CA4037" w:rsidRPr="007C58AF">
        <w:rPr>
          <w:rFonts w:ascii="Times New Roman" w:hAnsi="Times New Roman" w:cs="Times New Roman"/>
          <w:sz w:val="24"/>
          <w:szCs w:val="24"/>
        </w:rPr>
        <w:t xml:space="preserve">can be used to guide Lululemon on direction of growth by establishing appropriate business </w:t>
      </w:r>
      <w:r w:rsidR="00B5745A" w:rsidRPr="007C58AF">
        <w:rPr>
          <w:rFonts w:ascii="Times New Roman" w:hAnsi="Times New Roman" w:cs="Times New Roman"/>
          <w:sz w:val="24"/>
          <w:szCs w:val="24"/>
        </w:rPr>
        <w:t xml:space="preserve">strategic thrust (Fahy and Jobber 2015). The </w:t>
      </w:r>
      <w:r w:rsidR="001C370A" w:rsidRPr="007C58AF">
        <w:rPr>
          <w:rFonts w:ascii="Times New Roman" w:hAnsi="Times New Roman" w:cs="Times New Roman"/>
          <w:sz w:val="24"/>
          <w:szCs w:val="24"/>
        </w:rPr>
        <w:t xml:space="preserve">recent </w:t>
      </w:r>
      <w:r w:rsidR="00B5745A" w:rsidRPr="007C58AF">
        <w:rPr>
          <w:rFonts w:ascii="Times New Roman" w:hAnsi="Times New Roman" w:cs="Times New Roman"/>
          <w:sz w:val="24"/>
          <w:szCs w:val="24"/>
        </w:rPr>
        <w:t>acquisition of ‘Mirror’</w:t>
      </w:r>
      <w:r w:rsidR="00A37B53" w:rsidRPr="007C58AF">
        <w:rPr>
          <w:rFonts w:ascii="Times New Roman" w:hAnsi="Times New Roman" w:cs="Times New Roman"/>
          <w:sz w:val="24"/>
          <w:szCs w:val="24"/>
        </w:rPr>
        <w:t xml:space="preserve"> </w:t>
      </w:r>
      <w:r w:rsidR="00A37B53" w:rsidRPr="007C58AF">
        <w:rPr>
          <w:rFonts w:ascii="Times New Roman" w:hAnsi="Times New Roman" w:cs="Times New Roman"/>
          <w:sz w:val="24"/>
          <w:szCs w:val="24"/>
        </w:rPr>
        <w:lastRenderedPageBreak/>
        <w:t>which offers online classes in pursuits ranging from barre to boxing ‘allows them to take forward that vision of services, content and subscription – in a virtual way</w:t>
      </w:r>
      <w:r w:rsidR="007F3E8A" w:rsidRPr="007C58AF">
        <w:rPr>
          <w:rFonts w:ascii="Times New Roman" w:hAnsi="Times New Roman" w:cs="Times New Roman"/>
          <w:sz w:val="24"/>
          <w:szCs w:val="24"/>
        </w:rPr>
        <w:t>”</w:t>
      </w:r>
      <w:r w:rsidR="0082119E">
        <w:rPr>
          <w:rFonts w:ascii="Times New Roman" w:hAnsi="Times New Roman" w:cs="Times New Roman"/>
          <w:sz w:val="24"/>
          <w:szCs w:val="24"/>
        </w:rPr>
        <w:t xml:space="preserve"> and will provide new products and services to existing markets</w:t>
      </w:r>
      <w:r w:rsidR="007F3E8A" w:rsidRPr="007C58AF">
        <w:rPr>
          <w:rFonts w:ascii="Times New Roman" w:hAnsi="Times New Roman" w:cs="Times New Roman"/>
          <w:sz w:val="24"/>
          <w:szCs w:val="24"/>
        </w:rPr>
        <w:t xml:space="preserve"> (Financial </w:t>
      </w:r>
      <w:r w:rsidR="00B73492">
        <w:rPr>
          <w:rFonts w:ascii="Times New Roman" w:hAnsi="Times New Roman" w:cs="Times New Roman"/>
          <w:sz w:val="24"/>
          <w:szCs w:val="24"/>
        </w:rPr>
        <w:t>T</w:t>
      </w:r>
      <w:r w:rsidR="007F3E8A" w:rsidRPr="007C58AF">
        <w:rPr>
          <w:rFonts w:ascii="Times New Roman" w:hAnsi="Times New Roman" w:cs="Times New Roman"/>
          <w:sz w:val="24"/>
          <w:szCs w:val="24"/>
        </w:rPr>
        <w:t>imes Aug 2020)</w:t>
      </w:r>
      <w:r w:rsidR="0082119E">
        <w:rPr>
          <w:rFonts w:ascii="Times New Roman" w:hAnsi="Times New Roman" w:cs="Times New Roman"/>
          <w:sz w:val="24"/>
          <w:szCs w:val="24"/>
        </w:rPr>
        <w:t>.</w:t>
      </w:r>
    </w:p>
    <w:p w14:paraId="318B1638" w14:textId="66B79663" w:rsidR="000C6170" w:rsidRPr="007C58AF" w:rsidRDefault="00F91F6A" w:rsidP="00D8578D">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A strong marketing push is</w:t>
      </w:r>
      <w:r w:rsidR="005E58CE" w:rsidRPr="007C58AF">
        <w:rPr>
          <w:rFonts w:ascii="Times New Roman" w:hAnsi="Times New Roman" w:cs="Times New Roman"/>
          <w:sz w:val="24"/>
          <w:szCs w:val="24"/>
        </w:rPr>
        <w:t xml:space="preserve"> not</w:t>
      </w:r>
      <w:r w:rsidRPr="007C58AF">
        <w:rPr>
          <w:rFonts w:ascii="Times New Roman" w:hAnsi="Times New Roman" w:cs="Times New Roman"/>
          <w:sz w:val="24"/>
          <w:szCs w:val="24"/>
        </w:rPr>
        <w:t xml:space="preserve"> recommended </w:t>
      </w:r>
      <w:r w:rsidR="003F6DC0" w:rsidRPr="007C58AF">
        <w:rPr>
          <w:rFonts w:ascii="Times New Roman" w:hAnsi="Times New Roman" w:cs="Times New Roman"/>
          <w:sz w:val="24"/>
          <w:szCs w:val="24"/>
        </w:rPr>
        <w:t>as part of this</w:t>
      </w:r>
      <w:r w:rsidRPr="007C58AF">
        <w:rPr>
          <w:rFonts w:ascii="Times New Roman" w:hAnsi="Times New Roman" w:cs="Times New Roman"/>
          <w:sz w:val="24"/>
          <w:szCs w:val="24"/>
        </w:rPr>
        <w:t xml:space="preserve"> strategy</w:t>
      </w:r>
      <w:r w:rsidR="00D8578D" w:rsidRPr="007C58AF">
        <w:rPr>
          <w:rFonts w:ascii="Times New Roman" w:hAnsi="Times New Roman" w:cs="Times New Roman"/>
          <w:sz w:val="24"/>
          <w:szCs w:val="24"/>
        </w:rPr>
        <w:t xml:space="preserve"> for Mirror as this time</w:t>
      </w:r>
      <w:r w:rsidR="005E58CE" w:rsidRPr="007C58AF">
        <w:rPr>
          <w:rFonts w:ascii="Times New Roman" w:hAnsi="Times New Roman" w:cs="Times New Roman"/>
          <w:sz w:val="24"/>
          <w:szCs w:val="24"/>
        </w:rPr>
        <w:t>.  Even though Mirror’s main</w:t>
      </w:r>
      <w:r w:rsidRPr="007C58AF">
        <w:rPr>
          <w:rFonts w:ascii="Times New Roman" w:hAnsi="Times New Roman" w:cs="Times New Roman"/>
          <w:sz w:val="24"/>
          <w:szCs w:val="24"/>
        </w:rPr>
        <w:t xml:space="preserve"> competitor </w:t>
      </w:r>
      <w:proofErr w:type="spellStart"/>
      <w:r w:rsidRPr="007C58AF">
        <w:rPr>
          <w:rFonts w:ascii="Times New Roman" w:hAnsi="Times New Roman" w:cs="Times New Roman"/>
          <w:sz w:val="24"/>
          <w:szCs w:val="24"/>
        </w:rPr>
        <w:t>Peleton</w:t>
      </w:r>
      <w:proofErr w:type="spellEnd"/>
      <w:r w:rsidRPr="007C58AF">
        <w:rPr>
          <w:rFonts w:ascii="Times New Roman" w:hAnsi="Times New Roman" w:cs="Times New Roman"/>
          <w:sz w:val="24"/>
          <w:szCs w:val="24"/>
        </w:rPr>
        <w:t xml:space="preserve"> which offers vertical spin classes has doubled its revenue and subscriber count to 3.6 million globally during the pandemic</w:t>
      </w:r>
      <w:r w:rsidR="00041646" w:rsidRPr="007C58AF">
        <w:rPr>
          <w:rFonts w:ascii="Times New Roman" w:hAnsi="Times New Roman" w:cs="Times New Roman"/>
          <w:sz w:val="24"/>
          <w:szCs w:val="24"/>
        </w:rPr>
        <w:t>, Mirror is a different ball game altogethe</w:t>
      </w:r>
      <w:r w:rsidR="00041646" w:rsidRPr="00B73492">
        <w:rPr>
          <w:rFonts w:ascii="Times New Roman" w:hAnsi="Times New Roman" w:cs="Times New Roman"/>
          <w:sz w:val="24"/>
          <w:szCs w:val="24"/>
        </w:rPr>
        <w:t>r</w:t>
      </w:r>
      <w:r w:rsidRPr="00B73492">
        <w:rPr>
          <w:rFonts w:ascii="Times New Roman" w:hAnsi="Times New Roman" w:cs="Times New Roman"/>
          <w:sz w:val="24"/>
          <w:szCs w:val="24"/>
        </w:rPr>
        <w:t xml:space="preserve">. </w:t>
      </w:r>
      <w:r w:rsidR="00927022" w:rsidRPr="00B73492">
        <w:rPr>
          <w:rFonts w:ascii="Times New Roman" w:hAnsi="Times New Roman" w:cs="Times New Roman"/>
          <w:sz w:val="24"/>
          <w:szCs w:val="24"/>
        </w:rPr>
        <w:t>(Independent</w:t>
      </w:r>
      <w:r w:rsidR="00B73492" w:rsidRPr="00B73492">
        <w:rPr>
          <w:rFonts w:ascii="Times New Roman" w:hAnsi="Times New Roman" w:cs="Times New Roman"/>
          <w:sz w:val="24"/>
          <w:szCs w:val="24"/>
        </w:rPr>
        <w:t xml:space="preserve"> 2020</w:t>
      </w:r>
      <w:r w:rsidR="00927022" w:rsidRPr="00B73492">
        <w:rPr>
          <w:rFonts w:ascii="Times New Roman" w:hAnsi="Times New Roman" w:cs="Times New Roman"/>
          <w:sz w:val="24"/>
          <w:szCs w:val="24"/>
        </w:rPr>
        <w:t>)</w:t>
      </w:r>
      <w:r w:rsidR="005E4057" w:rsidRPr="00B73492">
        <w:rPr>
          <w:rFonts w:ascii="Times New Roman" w:hAnsi="Times New Roman" w:cs="Times New Roman"/>
          <w:sz w:val="24"/>
          <w:szCs w:val="24"/>
        </w:rPr>
        <w:t>.</w:t>
      </w:r>
      <w:r w:rsidR="005E4057" w:rsidRPr="007C58AF">
        <w:rPr>
          <w:rFonts w:ascii="Times New Roman" w:hAnsi="Times New Roman" w:cs="Times New Roman"/>
          <w:sz w:val="24"/>
          <w:szCs w:val="24"/>
        </w:rPr>
        <w:t xml:space="preserve">  </w:t>
      </w:r>
      <w:r w:rsidR="00041646" w:rsidRPr="007C58AF">
        <w:rPr>
          <w:rFonts w:ascii="Times New Roman" w:hAnsi="Times New Roman" w:cs="Times New Roman"/>
          <w:sz w:val="24"/>
          <w:szCs w:val="24"/>
        </w:rPr>
        <w:t>For one, it has a very high pri</w:t>
      </w:r>
      <w:r w:rsidR="00B92FB3" w:rsidRPr="007C58AF">
        <w:rPr>
          <w:rFonts w:ascii="Times New Roman" w:hAnsi="Times New Roman" w:cs="Times New Roman"/>
          <w:sz w:val="24"/>
          <w:szCs w:val="24"/>
        </w:rPr>
        <w:t xml:space="preserve">ce tag and is very much a luxury item.  Secondly, it has already been embraced by the likes of Gwyneth Paltrow and Kate Hudson and New York Times called it “the most narcistic exercise equipment ever”. </w:t>
      </w:r>
      <w:r w:rsidR="007B6673" w:rsidRPr="007C58AF">
        <w:rPr>
          <w:rFonts w:ascii="Times New Roman" w:hAnsi="Times New Roman" w:cs="Times New Roman"/>
          <w:sz w:val="24"/>
          <w:szCs w:val="24"/>
        </w:rPr>
        <w:t>In its own way, it has similar appeal to consumers are Lululemon products which is one of a</w:t>
      </w:r>
      <w:r w:rsidR="00D165B7" w:rsidRPr="007C58AF">
        <w:rPr>
          <w:rFonts w:ascii="Times New Roman" w:hAnsi="Times New Roman" w:cs="Times New Roman"/>
          <w:sz w:val="24"/>
          <w:szCs w:val="24"/>
        </w:rPr>
        <w:t xml:space="preserve">spiration.  </w:t>
      </w:r>
      <w:r w:rsidR="00985CD0" w:rsidRPr="007C58AF">
        <w:rPr>
          <w:rFonts w:ascii="Times New Roman" w:hAnsi="Times New Roman" w:cs="Times New Roman"/>
          <w:sz w:val="24"/>
          <w:szCs w:val="24"/>
        </w:rPr>
        <w:t xml:space="preserve">And according to Hui, </w:t>
      </w:r>
      <w:r w:rsidR="006F71FB" w:rsidRPr="007C58AF">
        <w:rPr>
          <w:rFonts w:ascii="Times New Roman" w:hAnsi="Times New Roman" w:cs="Times New Roman"/>
          <w:sz w:val="24"/>
          <w:szCs w:val="24"/>
        </w:rPr>
        <w:t xml:space="preserve">the </w:t>
      </w:r>
      <w:r w:rsidR="00EE336C" w:rsidRPr="007C58AF">
        <w:rPr>
          <w:rFonts w:ascii="Times New Roman" w:hAnsi="Times New Roman" w:cs="Times New Roman"/>
          <w:sz w:val="24"/>
          <w:szCs w:val="24"/>
        </w:rPr>
        <w:t>consumer desire</w:t>
      </w:r>
      <w:r w:rsidR="006F71FB" w:rsidRPr="007C58AF">
        <w:rPr>
          <w:rFonts w:ascii="Times New Roman" w:hAnsi="Times New Roman" w:cs="Times New Roman"/>
          <w:sz w:val="24"/>
          <w:szCs w:val="24"/>
        </w:rPr>
        <w:t xml:space="preserve"> for exclusivity</w:t>
      </w:r>
      <w:r w:rsidR="00985CD0" w:rsidRPr="007C58AF">
        <w:rPr>
          <w:rFonts w:ascii="Times New Roman" w:hAnsi="Times New Roman" w:cs="Times New Roman"/>
          <w:sz w:val="24"/>
          <w:szCs w:val="24"/>
        </w:rPr>
        <w:t xml:space="preserve"> ‘is the idea that the owner is </w:t>
      </w:r>
      <w:r w:rsidR="003A2ED7" w:rsidRPr="007C58AF">
        <w:rPr>
          <w:rFonts w:ascii="Times New Roman" w:hAnsi="Times New Roman" w:cs="Times New Roman"/>
          <w:sz w:val="24"/>
          <w:szCs w:val="24"/>
        </w:rPr>
        <w:t>discerning enough to have found the item in the first place.</w:t>
      </w:r>
      <w:r w:rsidR="00EE336C" w:rsidRPr="007C58AF">
        <w:rPr>
          <w:rFonts w:ascii="Times New Roman" w:hAnsi="Times New Roman" w:cs="Times New Roman"/>
          <w:sz w:val="24"/>
          <w:szCs w:val="24"/>
        </w:rPr>
        <w:t>”</w:t>
      </w:r>
      <w:r w:rsidR="003A2ED7" w:rsidRPr="007C58AF">
        <w:rPr>
          <w:rFonts w:ascii="Times New Roman" w:hAnsi="Times New Roman" w:cs="Times New Roman"/>
          <w:sz w:val="24"/>
          <w:szCs w:val="24"/>
        </w:rPr>
        <w:t xml:space="preserve"> (</w:t>
      </w:r>
      <w:r w:rsidR="003A2ED7" w:rsidRPr="00EB6982">
        <w:rPr>
          <w:rFonts w:ascii="Times New Roman" w:hAnsi="Times New Roman" w:cs="Times New Roman"/>
          <w:sz w:val="24"/>
          <w:szCs w:val="24"/>
        </w:rPr>
        <w:t>Saatchi and Saatchi</w:t>
      </w:r>
      <w:r w:rsidR="00EB6982" w:rsidRPr="00EB6982">
        <w:rPr>
          <w:rFonts w:ascii="Times New Roman" w:hAnsi="Times New Roman" w:cs="Times New Roman"/>
          <w:sz w:val="24"/>
          <w:szCs w:val="24"/>
        </w:rPr>
        <w:t xml:space="preserve"> 2012</w:t>
      </w:r>
      <w:r w:rsidR="003A2ED7" w:rsidRPr="00EB6982">
        <w:rPr>
          <w:rFonts w:ascii="Times New Roman" w:hAnsi="Times New Roman" w:cs="Times New Roman"/>
          <w:sz w:val="24"/>
          <w:szCs w:val="24"/>
        </w:rPr>
        <w:t>)</w:t>
      </w:r>
      <w:r w:rsidR="006F71FB" w:rsidRPr="00EB6982">
        <w:rPr>
          <w:rFonts w:ascii="Times New Roman" w:hAnsi="Times New Roman" w:cs="Times New Roman"/>
          <w:sz w:val="24"/>
          <w:szCs w:val="24"/>
        </w:rPr>
        <w:t>.</w:t>
      </w:r>
      <w:r w:rsidR="0082119E">
        <w:rPr>
          <w:rFonts w:ascii="Times New Roman" w:hAnsi="Times New Roman" w:cs="Times New Roman"/>
          <w:sz w:val="24"/>
          <w:szCs w:val="24"/>
        </w:rPr>
        <w:t xml:space="preserve">  In other words, marketing is done by word of mouth and the product sells itself. </w:t>
      </w:r>
    </w:p>
    <w:p w14:paraId="4A259476" w14:textId="37984FFA" w:rsidR="00E94270" w:rsidRPr="007C58AF" w:rsidRDefault="005A3DAF" w:rsidP="00297E76">
      <w:pPr>
        <w:spacing w:line="480" w:lineRule="auto"/>
        <w:jc w:val="both"/>
        <w:rPr>
          <w:rFonts w:ascii="Times New Roman" w:hAnsi="Times New Roman" w:cs="Times New Roman"/>
          <w:sz w:val="24"/>
          <w:szCs w:val="24"/>
        </w:rPr>
      </w:pPr>
      <w:proofErr w:type="spellStart"/>
      <w:r w:rsidRPr="007C58AF">
        <w:rPr>
          <w:rFonts w:ascii="Times New Roman" w:hAnsi="Times New Roman" w:cs="Times New Roman"/>
          <w:sz w:val="24"/>
          <w:szCs w:val="24"/>
        </w:rPr>
        <w:t>Haspeslagh</w:t>
      </w:r>
      <w:proofErr w:type="spellEnd"/>
      <w:r w:rsidRPr="007C58AF">
        <w:rPr>
          <w:rFonts w:ascii="Times New Roman" w:hAnsi="Times New Roman" w:cs="Times New Roman"/>
          <w:sz w:val="24"/>
          <w:szCs w:val="24"/>
        </w:rPr>
        <w:t xml:space="preserve"> and Jemison recommend a ‘preservation’ approach </w:t>
      </w:r>
      <w:r w:rsidR="00FF5A45" w:rsidRPr="007C58AF">
        <w:rPr>
          <w:rFonts w:ascii="Times New Roman" w:hAnsi="Times New Roman" w:cs="Times New Roman"/>
          <w:sz w:val="24"/>
          <w:szCs w:val="24"/>
        </w:rPr>
        <w:t xml:space="preserve">in their acquisition integration matrix as strategic interdependence is low </w:t>
      </w:r>
      <w:r w:rsidR="00145121" w:rsidRPr="007C58AF">
        <w:rPr>
          <w:rFonts w:ascii="Times New Roman" w:hAnsi="Times New Roman" w:cs="Times New Roman"/>
          <w:sz w:val="24"/>
          <w:szCs w:val="24"/>
        </w:rPr>
        <w:t>as there is no overlap in ca</w:t>
      </w:r>
      <w:r w:rsidR="0076291B" w:rsidRPr="007C58AF">
        <w:rPr>
          <w:rFonts w:ascii="Times New Roman" w:hAnsi="Times New Roman" w:cs="Times New Roman"/>
          <w:sz w:val="24"/>
          <w:szCs w:val="24"/>
        </w:rPr>
        <w:t xml:space="preserve">pabilities or resources because Lululemon is retail and Mirror, as a business falls into the classification of </w:t>
      </w:r>
      <w:r w:rsidR="00610E9B" w:rsidRPr="007C58AF">
        <w:rPr>
          <w:rFonts w:ascii="Times New Roman" w:hAnsi="Times New Roman" w:cs="Times New Roman"/>
          <w:sz w:val="24"/>
          <w:szCs w:val="24"/>
        </w:rPr>
        <w:t>homeware</w:t>
      </w:r>
      <w:r w:rsidR="0076291B" w:rsidRPr="007C58AF">
        <w:rPr>
          <w:rFonts w:ascii="Times New Roman" w:hAnsi="Times New Roman" w:cs="Times New Roman"/>
          <w:sz w:val="24"/>
          <w:szCs w:val="24"/>
        </w:rPr>
        <w:t xml:space="preserve"> (it is a mirror when not used) and exercise </w:t>
      </w:r>
      <w:r w:rsidR="00AC3DB1" w:rsidRPr="007C58AF">
        <w:rPr>
          <w:rFonts w:ascii="Times New Roman" w:hAnsi="Times New Roman" w:cs="Times New Roman"/>
          <w:sz w:val="24"/>
          <w:szCs w:val="24"/>
        </w:rPr>
        <w:t xml:space="preserve">(it provides online exercise classes when used). </w:t>
      </w:r>
      <w:r w:rsidR="00926575" w:rsidRPr="007C58AF">
        <w:rPr>
          <w:rFonts w:ascii="Times New Roman" w:hAnsi="Times New Roman" w:cs="Times New Roman"/>
          <w:sz w:val="24"/>
          <w:szCs w:val="24"/>
        </w:rPr>
        <w:t>(</w:t>
      </w:r>
      <w:proofErr w:type="spellStart"/>
      <w:r w:rsidR="00BC7779">
        <w:rPr>
          <w:rFonts w:ascii="Times New Roman" w:hAnsi="Times New Roman" w:cs="Times New Roman"/>
          <w:sz w:val="24"/>
          <w:szCs w:val="24"/>
        </w:rPr>
        <w:t>Haspesla</w:t>
      </w:r>
      <w:r w:rsidR="00B23AF1">
        <w:rPr>
          <w:rFonts w:ascii="Times New Roman" w:hAnsi="Times New Roman" w:cs="Times New Roman"/>
          <w:sz w:val="24"/>
          <w:szCs w:val="24"/>
        </w:rPr>
        <w:t>gh</w:t>
      </w:r>
      <w:proofErr w:type="spellEnd"/>
      <w:r w:rsidR="00B23AF1">
        <w:rPr>
          <w:rFonts w:ascii="Times New Roman" w:hAnsi="Times New Roman" w:cs="Times New Roman"/>
          <w:sz w:val="24"/>
          <w:szCs w:val="24"/>
        </w:rPr>
        <w:t xml:space="preserve"> and Jemison </w:t>
      </w:r>
      <w:r w:rsidR="003F2335">
        <w:rPr>
          <w:rFonts w:ascii="Times New Roman" w:hAnsi="Times New Roman" w:cs="Times New Roman"/>
          <w:sz w:val="24"/>
          <w:szCs w:val="24"/>
        </w:rPr>
        <w:t>1991</w:t>
      </w:r>
      <w:r w:rsidR="00926575" w:rsidRPr="007C58AF">
        <w:rPr>
          <w:rFonts w:ascii="Times New Roman" w:hAnsi="Times New Roman" w:cs="Times New Roman"/>
          <w:sz w:val="24"/>
          <w:szCs w:val="24"/>
        </w:rPr>
        <w:t>)</w:t>
      </w:r>
      <w:r w:rsidR="00AC3DB1" w:rsidRPr="007C58AF">
        <w:rPr>
          <w:rFonts w:ascii="Times New Roman" w:hAnsi="Times New Roman" w:cs="Times New Roman"/>
          <w:sz w:val="24"/>
          <w:szCs w:val="24"/>
        </w:rPr>
        <w:t xml:space="preserve"> Autonomy ne</w:t>
      </w:r>
      <w:r w:rsidR="003179E0" w:rsidRPr="007C58AF">
        <w:rPr>
          <w:rFonts w:ascii="Times New Roman" w:hAnsi="Times New Roman" w:cs="Times New Roman"/>
          <w:sz w:val="24"/>
          <w:szCs w:val="24"/>
        </w:rPr>
        <w:t xml:space="preserve">ed is classed as high </w:t>
      </w:r>
      <w:r w:rsidR="00AD3356" w:rsidRPr="007C58AF">
        <w:rPr>
          <w:rFonts w:ascii="Times New Roman" w:hAnsi="Times New Roman" w:cs="Times New Roman"/>
          <w:sz w:val="24"/>
          <w:szCs w:val="24"/>
        </w:rPr>
        <w:t xml:space="preserve">because each culture is </w:t>
      </w:r>
      <w:r w:rsidR="0012610C" w:rsidRPr="007C58AF">
        <w:rPr>
          <w:rFonts w:ascii="Times New Roman" w:hAnsi="Times New Roman" w:cs="Times New Roman"/>
          <w:sz w:val="24"/>
          <w:szCs w:val="24"/>
        </w:rPr>
        <w:t>unique</w:t>
      </w:r>
      <w:r w:rsidR="00DF4069" w:rsidRPr="007C58AF">
        <w:rPr>
          <w:rFonts w:ascii="Times New Roman" w:hAnsi="Times New Roman" w:cs="Times New Roman"/>
          <w:sz w:val="24"/>
          <w:szCs w:val="24"/>
        </w:rPr>
        <w:t>, and it is recommended Lululemon learn lessons from the culture of Mirror after the acquisition</w:t>
      </w:r>
      <w:r w:rsidR="00970DC8" w:rsidRPr="007C58AF">
        <w:rPr>
          <w:rFonts w:ascii="Times New Roman" w:hAnsi="Times New Roman" w:cs="Times New Roman"/>
          <w:sz w:val="24"/>
          <w:szCs w:val="24"/>
        </w:rPr>
        <w:t xml:space="preserve"> and take steps to retain </w:t>
      </w:r>
      <w:r w:rsidR="00407D5F">
        <w:rPr>
          <w:rFonts w:ascii="Times New Roman" w:hAnsi="Times New Roman" w:cs="Times New Roman"/>
          <w:sz w:val="24"/>
          <w:szCs w:val="24"/>
        </w:rPr>
        <w:t xml:space="preserve">the </w:t>
      </w:r>
      <w:r w:rsidR="00E41EF4" w:rsidRPr="007C58AF">
        <w:rPr>
          <w:rFonts w:ascii="Times New Roman" w:hAnsi="Times New Roman" w:cs="Times New Roman"/>
          <w:sz w:val="24"/>
          <w:szCs w:val="24"/>
        </w:rPr>
        <w:t xml:space="preserve">top staff </w:t>
      </w:r>
      <w:r w:rsidR="00D072FE">
        <w:rPr>
          <w:rFonts w:ascii="Times New Roman" w:hAnsi="Times New Roman" w:cs="Times New Roman"/>
          <w:sz w:val="24"/>
          <w:szCs w:val="24"/>
        </w:rPr>
        <w:t xml:space="preserve">employed  by Mirror </w:t>
      </w:r>
      <w:r w:rsidR="00E41EF4" w:rsidRPr="007C58AF">
        <w:rPr>
          <w:rFonts w:ascii="Times New Roman" w:hAnsi="Times New Roman" w:cs="Times New Roman"/>
          <w:sz w:val="24"/>
          <w:szCs w:val="24"/>
        </w:rPr>
        <w:t>during</w:t>
      </w:r>
      <w:r w:rsidR="00D072FE">
        <w:rPr>
          <w:rFonts w:ascii="Times New Roman" w:hAnsi="Times New Roman" w:cs="Times New Roman"/>
          <w:sz w:val="24"/>
          <w:szCs w:val="24"/>
        </w:rPr>
        <w:t xml:space="preserve"> and after</w:t>
      </w:r>
      <w:r w:rsidR="00E41EF4" w:rsidRPr="007C58AF">
        <w:rPr>
          <w:rFonts w:ascii="Times New Roman" w:hAnsi="Times New Roman" w:cs="Times New Roman"/>
          <w:sz w:val="24"/>
          <w:szCs w:val="24"/>
        </w:rPr>
        <w:t xml:space="preserve"> the acquisition stages.  </w:t>
      </w:r>
      <w:r w:rsidR="00D072FE">
        <w:rPr>
          <w:rFonts w:ascii="Times New Roman" w:hAnsi="Times New Roman" w:cs="Times New Roman"/>
          <w:sz w:val="24"/>
          <w:szCs w:val="24"/>
        </w:rPr>
        <w:t>(Johnson 2014)</w:t>
      </w:r>
    </w:p>
    <w:p w14:paraId="4454F81B" w14:textId="5AC234A4" w:rsidR="002A2E43" w:rsidRPr="007C58AF" w:rsidRDefault="002A2E43" w:rsidP="0080519E">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Furthermore, the acquisition of Mirror was a smart move by Lululemon on the cusp of the pandemic </w:t>
      </w:r>
      <w:r w:rsidR="004270AB" w:rsidRPr="007C58AF">
        <w:rPr>
          <w:rFonts w:ascii="Times New Roman" w:hAnsi="Times New Roman" w:cs="Times New Roman"/>
          <w:sz w:val="24"/>
          <w:szCs w:val="24"/>
        </w:rPr>
        <w:t>as global economic confidence was falling</w:t>
      </w:r>
      <w:r w:rsidR="002100E9" w:rsidRPr="007C58AF">
        <w:rPr>
          <w:rFonts w:ascii="Times New Roman" w:hAnsi="Times New Roman" w:cs="Times New Roman"/>
          <w:sz w:val="24"/>
          <w:szCs w:val="24"/>
        </w:rPr>
        <w:t xml:space="preserve">, </w:t>
      </w:r>
      <w:r w:rsidR="002E40CA" w:rsidRPr="007C58AF">
        <w:rPr>
          <w:rFonts w:ascii="Times New Roman" w:hAnsi="Times New Roman" w:cs="Times New Roman"/>
          <w:sz w:val="24"/>
          <w:szCs w:val="24"/>
        </w:rPr>
        <w:t>however,</w:t>
      </w:r>
      <w:r w:rsidR="002100E9" w:rsidRPr="007C58AF">
        <w:rPr>
          <w:rFonts w:ascii="Times New Roman" w:hAnsi="Times New Roman" w:cs="Times New Roman"/>
          <w:sz w:val="24"/>
          <w:szCs w:val="24"/>
        </w:rPr>
        <w:t xml:space="preserve"> the price Lululemon paid for </w:t>
      </w:r>
      <w:r w:rsidR="002100E9" w:rsidRPr="007C58AF">
        <w:rPr>
          <w:rFonts w:ascii="Times New Roman" w:hAnsi="Times New Roman" w:cs="Times New Roman"/>
          <w:sz w:val="24"/>
          <w:szCs w:val="24"/>
        </w:rPr>
        <w:lastRenderedPageBreak/>
        <w:t>Mirror was not reflected in this mood</w:t>
      </w:r>
      <w:r w:rsidR="002E40CA" w:rsidRPr="007C58AF">
        <w:rPr>
          <w:rFonts w:ascii="Times New Roman" w:hAnsi="Times New Roman" w:cs="Times New Roman"/>
          <w:sz w:val="24"/>
          <w:szCs w:val="24"/>
        </w:rPr>
        <w:t xml:space="preserve"> and in hindsight negotiations should have taken this into consideration.</w:t>
      </w:r>
      <w:r w:rsidR="00240845" w:rsidRPr="007C58AF">
        <w:rPr>
          <w:rFonts w:ascii="Times New Roman" w:hAnsi="Times New Roman" w:cs="Times New Roman"/>
          <w:sz w:val="24"/>
          <w:szCs w:val="24"/>
        </w:rPr>
        <w:t xml:space="preserve"> (</w:t>
      </w:r>
      <w:r w:rsidR="003B0A41">
        <w:rPr>
          <w:rFonts w:ascii="Times New Roman" w:hAnsi="Times New Roman" w:cs="Times New Roman"/>
          <w:sz w:val="24"/>
          <w:szCs w:val="24"/>
        </w:rPr>
        <w:t>Cameron and Green 2014</w:t>
      </w:r>
      <w:r w:rsidR="000979D7" w:rsidRPr="007C58AF">
        <w:rPr>
          <w:rFonts w:ascii="Times New Roman" w:hAnsi="Times New Roman" w:cs="Times New Roman"/>
          <w:sz w:val="24"/>
          <w:szCs w:val="24"/>
        </w:rPr>
        <w:t>)</w:t>
      </w:r>
    </w:p>
    <w:p w14:paraId="549A4933" w14:textId="5854CDA8" w:rsidR="002E40CA" w:rsidRPr="007C58AF" w:rsidRDefault="002E40CA" w:rsidP="0080519E">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Moving forward, Lululemon must</w:t>
      </w:r>
      <w:r w:rsidR="003B0A41">
        <w:rPr>
          <w:rFonts w:ascii="Times New Roman" w:hAnsi="Times New Roman" w:cs="Times New Roman"/>
          <w:sz w:val="24"/>
          <w:szCs w:val="24"/>
        </w:rPr>
        <w:t xml:space="preserve"> also</w:t>
      </w:r>
      <w:r w:rsidRPr="007C58AF">
        <w:rPr>
          <w:rFonts w:ascii="Times New Roman" w:hAnsi="Times New Roman" w:cs="Times New Roman"/>
          <w:sz w:val="24"/>
          <w:szCs w:val="24"/>
        </w:rPr>
        <w:t xml:space="preserve"> conside</w:t>
      </w:r>
      <w:r w:rsidR="00EF463D" w:rsidRPr="007C58AF">
        <w:rPr>
          <w:rFonts w:ascii="Times New Roman" w:hAnsi="Times New Roman" w:cs="Times New Roman"/>
          <w:sz w:val="24"/>
          <w:szCs w:val="24"/>
        </w:rPr>
        <w:t>r while the Mirror technology may be appealing to customers and demand may</w:t>
      </w:r>
      <w:r w:rsidR="009D39E9">
        <w:rPr>
          <w:rFonts w:ascii="Times New Roman" w:hAnsi="Times New Roman" w:cs="Times New Roman"/>
          <w:sz w:val="24"/>
          <w:szCs w:val="24"/>
        </w:rPr>
        <w:t xml:space="preserve"> grow quickly</w:t>
      </w:r>
      <w:r w:rsidR="00EF463D" w:rsidRPr="007C58AF">
        <w:rPr>
          <w:rFonts w:ascii="Times New Roman" w:hAnsi="Times New Roman" w:cs="Times New Roman"/>
          <w:sz w:val="24"/>
          <w:szCs w:val="24"/>
        </w:rPr>
        <w:t xml:space="preserve">, the </w:t>
      </w:r>
      <w:r w:rsidR="000979D7" w:rsidRPr="007C58AF">
        <w:rPr>
          <w:rFonts w:ascii="Times New Roman" w:hAnsi="Times New Roman" w:cs="Times New Roman"/>
          <w:sz w:val="24"/>
          <w:szCs w:val="24"/>
        </w:rPr>
        <w:t>logistics</w:t>
      </w:r>
      <w:r w:rsidR="00EF463D" w:rsidRPr="007C58AF">
        <w:rPr>
          <w:rFonts w:ascii="Times New Roman" w:hAnsi="Times New Roman" w:cs="Times New Roman"/>
          <w:sz w:val="24"/>
          <w:szCs w:val="24"/>
        </w:rPr>
        <w:t xml:space="preserve"> for home visits and installations are complex and slow or delayed when </w:t>
      </w:r>
      <w:r w:rsidR="00240845" w:rsidRPr="007C58AF">
        <w:rPr>
          <w:rFonts w:ascii="Times New Roman" w:hAnsi="Times New Roman" w:cs="Times New Roman"/>
          <w:sz w:val="24"/>
          <w:szCs w:val="24"/>
        </w:rPr>
        <w:t>social distancing rules must be obeyed (</w:t>
      </w:r>
      <w:r w:rsidR="00E72F88">
        <w:rPr>
          <w:rFonts w:ascii="Times New Roman" w:hAnsi="Times New Roman" w:cs="Times New Roman"/>
          <w:sz w:val="24"/>
          <w:szCs w:val="24"/>
        </w:rPr>
        <w:t>Wired.</w:t>
      </w:r>
      <w:r w:rsidR="00CE6BEE">
        <w:rPr>
          <w:rFonts w:ascii="Times New Roman" w:hAnsi="Times New Roman" w:cs="Times New Roman"/>
          <w:sz w:val="24"/>
          <w:szCs w:val="24"/>
        </w:rPr>
        <w:t>com 2020</w:t>
      </w:r>
      <w:r w:rsidR="00240845" w:rsidRPr="007C58AF">
        <w:rPr>
          <w:rFonts w:ascii="Times New Roman" w:hAnsi="Times New Roman" w:cs="Times New Roman"/>
          <w:sz w:val="24"/>
          <w:szCs w:val="24"/>
        </w:rPr>
        <w:t>)</w:t>
      </w:r>
      <w:r w:rsidR="00F22DEF" w:rsidRPr="007C58AF">
        <w:rPr>
          <w:rFonts w:ascii="Times New Roman" w:hAnsi="Times New Roman" w:cs="Times New Roman"/>
          <w:sz w:val="24"/>
          <w:szCs w:val="24"/>
        </w:rPr>
        <w:t>; if simple to do, it is recommended Lululemon continue to sell the technology on the proviso of home set-up</w:t>
      </w:r>
      <w:r w:rsidR="00D842A7">
        <w:rPr>
          <w:rFonts w:ascii="Times New Roman" w:hAnsi="Times New Roman" w:cs="Times New Roman"/>
          <w:sz w:val="24"/>
          <w:szCs w:val="24"/>
        </w:rPr>
        <w:t xml:space="preserve"> and the availability of a help-line for customers to help guide them through the process. </w:t>
      </w:r>
    </w:p>
    <w:p w14:paraId="188A81F9" w14:textId="1620C74C" w:rsidR="00E640A6" w:rsidRPr="006C42C2" w:rsidRDefault="003F6DC0" w:rsidP="0080519E">
      <w:pPr>
        <w:spacing w:line="480" w:lineRule="auto"/>
        <w:jc w:val="both"/>
        <w:rPr>
          <w:rFonts w:ascii="Times New Roman" w:hAnsi="Times New Roman" w:cs="Times New Roman"/>
          <w:color w:val="333333"/>
          <w:sz w:val="24"/>
          <w:szCs w:val="24"/>
        </w:rPr>
      </w:pPr>
      <w:r w:rsidRPr="007C58AF">
        <w:rPr>
          <w:rFonts w:ascii="Times New Roman" w:hAnsi="Times New Roman" w:cs="Times New Roman"/>
          <w:sz w:val="24"/>
          <w:szCs w:val="24"/>
        </w:rPr>
        <w:t>I</w:t>
      </w:r>
      <w:r w:rsidR="007070FD" w:rsidRPr="007C58AF">
        <w:rPr>
          <w:rFonts w:ascii="Times New Roman" w:hAnsi="Times New Roman" w:cs="Times New Roman"/>
          <w:sz w:val="24"/>
          <w:szCs w:val="24"/>
        </w:rPr>
        <w:t xml:space="preserve">t is recommended that </w:t>
      </w:r>
      <w:r w:rsidR="008D379D" w:rsidRPr="007C58AF">
        <w:rPr>
          <w:rFonts w:ascii="Times New Roman" w:hAnsi="Times New Roman" w:cs="Times New Roman"/>
          <w:sz w:val="24"/>
          <w:szCs w:val="24"/>
        </w:rPr>
        <w:t>Lululemon</w:t>
      </w:r>
      <w:r w:rsidRPr="007C58AF">
        <w:rPr>
          <w:rFonts w:ascii="Times New Roman" w:hAnsi="Times New Roman" w:cs="Times New Roman"/>
          <w:sz w:val="24"/>
          <w:szCs w:val="24"/>
        </w:rPr>
        <w:t xml:space="preserve"> introduc</w:t>
      </w:r>
      <w:r w:rsidR="00CE47CC" w:rsidRPr="007C58AF">
        <w:rPr>
          <w:rFonts w:ascii="Times New Roman" w:hAnsi="Times New Roman" w:cs="Times New Roman"/>
          <w:sz w:val="24"/>
          <w:szCs w:val="24"/>
        </w:rPr>
        <w:t>e</w:t>
      </w:r>
      <w:r w:rsidRPr="007C58AF">
        <w:rPr>
          <w:rFonts w:ascii="Times New Roman" w:hAnsi="Times New Roman" w:cs="Times New Roman"/>
          <w:sz w:val="24"/>
          <w:szCs w:val="24"/>
        </w:rPr>
        <w:t xml:space="preserve"> existing p</w:t>
      </w:r>
      <w:r w:rsidR="001320B3" w:rsidRPr="007C58AF">
        <w:rPr>
          <w:rFonts w:ascii="Times New Roman" w:hAnsi="Times New Roman" w:cs="Times New Roman"/>
          <w:sz w:val="24"/>
          <w:szCs w:val="24"/>
        </w:rPr>
        <w:t xml:space="preserve">roducts into </w:t>
      </w:r>
      <w:r w:rsidR="00CE47CC" w:rsidRPr="007C58AF">
        <w:rPr>
          <w:rFonts w:ascii="Times New Roman" w:hAnsi="Times New Roman" w:cs="Times New Roman"/>
          <w:sz w:val="24"/>
          <w:szCs w:val="24"/>
        </w:rPr>
        <w:t>the new market</w:t>
      </w:r>
      <w:r w:rsidR="00E23036" w:rsidRPr="007C58AF">
        <w:rPr>
          <w:rFonts w:ascii="Times New Roman" w:hAnsi="Times New Roman" w:cs="Times New Roman"/>
          <w:sz w:val="24"/>
          <w:szCs w:val="24"/>
        </w:rPr>
        <w:t xml:space="preserve"> by developing a wider customer base from the</w:t>
      </w:r>
      <w:r w:rsidR="00CE47CC" w:rsidRPr="007C58AF">
        <w:rPr>
          <w:rFonts w:ascii="Times New Roman" w:hAnsi="Times New Roman" w:cs="Times New Roman"/>
          <w:sz w:val="24"/>
          <w:szCs w:val="24"/>
        </w:rPr>
        <w:t xml:space="preserve"> working from home population.  </w:t>
      </w:r>
      <w:r w:rsidR="00EE3F49" w:rsidRPr="007C58AF">
        <w:rPr>
          <w:rFonts w:ascii="Times New Roman" w:hAnsi="Times New Roman" w:cs="Times New Roman"/>
          <w:sz w:val="24"/>
          <w:szCs w:val="24"/>
        </w:rPr>
        <w:t xml:space="preserve">According to psychologist </w:t>
      </w:r>
      <w:r w:rsidR="00A03FBB" w:rsidRPr="007C58AF">
        <w:rPr>
          <w:rFonts w:ascii="Times New Roman" w:hAnsi="Times New Roman" w:cs="Times New Roman"/>
          <w:sz w:val="24"/>
          <w:szCs w:val="24"/>
        </w:rPr>
        <w:t xml:space="preserve">Polly </w:t>
      </w:r>
      <w:proofErr w:type="spellStart"/>
      <w:r w:rsidR="00A03FBB" w:rsidRPr="007C58AF">
        <w:rPr>
          <w:rFonts w:ascii="Times New Roman" w:hAnsi="Times New Roman" w:cs="Times New Roman"/>
          <w:sz w:val="24"/>
          <w:szCs w:val="24"/>
        </w:rPr>
        <w:t>Mcall</w:t>
      </w:r>
      <w:proofErr w:type="spellEnd"/>
      <w:r w:rsidR="00A03FBB" w:rsidRPr="007C58AF">
        <w:rPr>
          <w:rFonts w:ascii="Times New Roman" w:hAnsi="Times New Roman" w:cs="Times New Roman"/>
          <w:sz w:val="24"/>
          <w:szCs w:val="24"/>
        </w:rPr>
        <w:t>,</w:t>
      </w:r>
      <w:r w:rsidR="00BF5FF5" w:rsidRPr="007C58AF">
        <w:rPr>
          <w:rFonts w:ascii="Times New Roman" w:hAnsi="Times New Roman" w:cs="Times New Roman"/>
          <w:sz w:val="24"/>
          <w:szCs w:val="24"/>
        </w:rPr>
        <w:t xml:space="preserve"> “</w:t>
      </w:r>
      <w:r w:rsidR="00A03FBB" w:rsidRPr="007C58AF">
        <w:rPr>
          <w:rFonts w:ascii="Times New Roman" w:hAnsi="Times New Roman" w:cs="Times New Roman"/>
          <w:sz w:val="24"/>
          <w:szCs w:val="24"/>
        </w:rPr>
        <w:t>people are relishing the feeling that they are getting away with something</w:t>
      </w:r>
      <w:r w:rsidR="00BF5FF5" w:rsidRPr="007C58AF">
        <w:rPr>
          <w:rFonts w:ascii="Times New Roman" w:hAnsi="Times New Roman" w:cs="Times New Roman"/>
          <w:sz w:val="24"/>
          <w:szCs w:val="24"/>
        </w:rPr>
        <w:t>,” by conducting business and making money in leisurewear (</w:t>
      </w:r>
      <w:r w:rsidR="00CE6BEE">
        <w:rPr>
          <w:rFonts w:ascii="Times New Roman" w:hAnsi="Times New Roman" w:cs="Times New Roman"/>
          <w:sz w:val="24"/>
          <w:szCs w:val="24"/>
        </w:rPr>
        <w:t>Marx 2020</w:t>
      </w:r>
      <w:r w:rsidR="00BF5FF5" w:rsidRPr="007C58AF">
        <w:rPr>
          <w:rFonts w:ascii="Times New Roman" w:hAnsi="Times New Roman" w:cs="Times New Roman"/>
          <w:sz w:val="24"/>
          <w:szCs w:val="24"/>
        </w:rPr>
        <w:t>).</w:t>
      </w:r>
      <w:r w:rsidR="00D30E10" w:rsidRPr="007C58AF">
        <w:rPr>
          <w:rFonts w:ascii="Times New Roman" w:hAnsi="Times New Roman" w:cs="Times New Roman"/>
          <w:sz w:val="24"/>
          <w:szCs w:val="24"/>
        </w:rPr>
        <w:t xml:space="preserve"> </w:t>
      </w:r>
      <w:r w:rsidR="00310CDA" w:rsidRPr="007C58AF">
        <w:rPr>
          <w:rFonts w:ascii="Times New Roman" w:hAnsi="Times New Roman" w:cs="Times New Roman"/>
          <w:sz w:val="24"/>
          <w:szCs w:val="24"/>
        </w:rPr>
        <w:t xml:space="preserve">Lululemon can help the customer by helping the customer put their own needs first. </w:t>
      </w:r>
      <w:r w:rsidR="002620F0" w:rsidRPr="007C58AF">
        <w:rPr>
          <w:rFonts w:ascii="Times New Roman" w:hAnsi="Times New Roman" w:cs="Times New Roman"/>
          <w:sz w:val="24"/>
          <w:szCs w:val="24"/>
        </w:rPr>
        <w:t xml:space="preserve"> </w:t>
      </w:r>
      <w:r w:rsidR="000B75E4" w:rsidRPr="007C58AF">
        <w:rPr>
          <w:rFonts w:ascii="Times New Roman" w:hAnsi="Times New Roman" w:cs="Times New Roman"/>
          <w:sz w:val="24"/>
          <w:szCs w:val="24"/>
        </w:rPr>
        <w:t>(</w:t>
      </w:r>
      <w:r w:rsidR="00CE6BEE" w:rsidRPr="00CE6BEE">
        <w:rPr>
          <w:rFonts w:ascii="Times New Roman" w:hAnsi="Times New Roman" w:cs="Times New Roman"/>
          <w:sz w:val="24"/>
          <w:szCs w:val="24"/>
        </w:rPr>
        <w:t>Agarwal, 2020</w:t>
      </w:r>
      <w:r w:rsidR="004D5A30" w:rsidRPr="00CE6BEE">
        <w:rPr>
          <w:rFonts w:ascii="Times New Roman" w:hAnsi="Times New Roman" w:cs="Times New Roman"/>
          <w:sz w:val="24"/>
          <w:szCs w:val="24"/>
        </w:rPr>
        <w:t>).</w:t>
      </w:r>
      <w:r w:rsidR="004D5A30" w:rsidRPr="007C58AF">
        <w:rPr>
          <w:rFonts w:ascii="Times New Roman" w:hAnsi="Times New Roman" w:cs="Times New Roman"/>
          <w:sz w:val="24"/>
          <w:szCs w:val="24"/>
        </w:rPr>
        <w:t xml:space="preserve">  </w:t>
      </w:r>
      <w:r w:rsidR="00B93A09" w:rsidRPr="00D636A2">
        <w:rPr>
          <w:rFonts w:ascii="Times New Roman" w:hAnsi="Times New Roman" w:cs="Times New Roman"/>
          <w:color w:val="333333"/>
          <w:sz w:val="24"/>
          <w:szCs w:val="24"/>
        </w:rPr>
        <w:t>As such, a new marketing strategy should be developed t</w:t>
      </w:r>
      <w:r w:rsidR="00010300">
        <w:rPr>
          <w:rFonts w:ascii="Times New Roman" w:hAnsi="Times New Roman" w:cs="Times New Roman"/>
          <w:color w:val="333333"/>
          <w:sz w:val="24"/>
          <w:szCs w:val="24"/>
        </w:rPr>
        <w:t>o</w:t>
      </w:r>
      <w:r w:rsidR="00B93A09" w:rsidRPr="00D636A2">
        <w:rPr>
          <w:rFonts w:ascii="Times New Roman" w:hAnsi="Times New Roman" w:cs="Times New Roman"/>
          <w:color w:val="333333"/>
          <w:sz w:val="24"/>
          <w:szCs w:val="24"/>
        </w:rPr>
        <w:t xml:space="preserve"> steer existing and new customers to the Lululemon website</w:t>
      </w:r>
      <w:r w:rsidR="008704C4">
        <w:rPr>
          <w:rFonts w:ascii="Times New Roman" w:hAnsi="Times New Roman" w:cs="Times New Roman"/>
          <w:color w:val="333333"/>
          <w:sz w:val="24"/>
          <w:szCs w:val="24"/>
        </w:rPr>
        <w:t xml:space="preserve"> and tap into the move towards comfort products that make customers feel healthier in the long run</w:t>
      </w:r>
      <w:r w:rsidR="008704C4" w:rsidRPr="00D636A2">
        <w:rPr>
          <w:rFonts w:ascii="Times New Roman" w:hAnsi="Times New Roman" w:cs="Times New Roman"/>
          <w:color w:val="333333"/>
          <w:sz w:val="24"/>
          <w:szCs w:val="24"/>
        </w:rPr>
        <w:t xml:space="preserve"> (Forbes 2016).   </w:t>
      </w:r>
    </w:p>
    <w:p w14:paraId="4DAA9CAB" w14:textId="0EF09696" w:rsidR="00533A2B" w:rsidRDefault="00533A2B" w:rsidP="005E368C">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Another thrust recommended is towards online shopping. As Governments prevent</w:t>
      </w:r>
      <w:r w:rsidR="00FA12EC">
        <w:rPr>
          <w:rFonts w:ascii="Times New Roman" w:hAnsi="Times New Roman" w:cs="Times New Roman"/>
          <w:sz w:val="24"/>
          <w:szCs w:val="24"/>
        </w:rPr>
        <w:t xml:space="preserve"> </w:t>
      </w:r>
      <w:r w:rsidRPr="007C58AF">
        <w:rPr>
          <w:rFonts w:ascii="Times New Roman" w:hAnsi="Times New Roman" w:cs="Times New Roman"/>
          <w:sz w:val="24"/>
          <w:szCs w:val="24"/>
        </w:rPr>
        <w:t xml:space="preserve">non-essentials shops from trading, it is recommended Lululemon lead with digital.  Selling direct to consumers online reflects a pre-pandemic trend towards high earnings, innovation and enterprise value, and, of course, this </w:t>
      </w:r>
      <w:r w:rsidR="00F419C9" w:rsidRPr="007C58AF">
        <w:rPr>
          <w:rFonts w:ascii="Times New Roman" w:hAnsi="Times New Roman" w:cs="Times New Roman"/>
          <w:sz w:val="24"/>
          <w:szCs w:val="24"/>
        </w:rPr>
        <w:t>shift,</w:t>
      </w:r>
      <w:r w:rsidRPr="007C58AF">
        <w:rPr>
          <w:rFonts w:ascii="Times New Roman" w:hAnsi="Times New Roman" w:cs="Times New Roman"/>
          <w:sz w:val="24"/>
          <w:szCs w:val="24"/>
        </w:rPr>
        <w:t xml:space="preserve"> </w:t>
      </w:r>
      <w:r w:rsidR="00FA12EC">
        <w:rPr>
          <w:rFonts w:ascii="Times New Roman" w:hAnsi="Times New Roman" w:cs="Times New Roman"/>
          <w:sz w:val="24"/>
          <w:szCs w:val="24"/>
        </w:rPr>
        <w:t xml:space="preserve">which was already happening, </w:t>
      </w:r>
      <w:r w:rsidRPr="007C58AF">
        <w:rPr>
          <w:rFonts w:ascii="Times New Roman" w:hAnsi="Times New Roman" w:cs="Times New Roman"/>
          <w:sz w:val="24"/>
          <w:szCs w:val="24"/>
        </w:rPr>
        <w:t>has been put on steroids since the emergence of a pandemic (</w:t>
      </w:r>
      <w:proofErr w:type="spellStart"/>
      <w:r w:rsidR="008471BB" w:rsidRPr="008471BB">
        <w:rPr>
          <w:rFonts w:ascii="Times New Roman" w:hAnsi="Times New Roman" w:cs="Times New Roman"/>
          <w:sz w:val="24"/>
          <w:szCs w:val="24"/>
        </w:rPr>
        <w:t>Foroohar</w:t>
      </w:r>
      <w:proofErr w:type="spellEnd"/>
      <w:r w:rsidR="008471BB" w:rsidRPr="008471BB">
        <w:rPr>
          <w:rFonts w:ascii="Times New Roman" w:hAnsi="Times New Roman" w:cs="Times New Roman"/>
          <w:sz w:val="24"/>
          <w:szCs w:val="24"/>
        </w:rPr>
        <w:t>, 2020</w:t>
      </w:r>
      <w:r w:rsidRPr="008471BB">
        <w:rPr>
          <w:rFonts w:ascii="Times New Roman" w:hAnsi="Times New Roman" w:cs="Times New Roman"/>
          <w:sz w:val="24"/>
          <w:szCs w:val="24"/>
        </w:rPr>
        <w:t>).</w:t>
      </w:r>
      <w:r w:rsidRPr="007C58AF">
        <w:rPr>
          <w:rFonts w:ascii="Times New Roman" w:hAnsi="Times New Roman" w:cs="Times New Roman"/>
          <w:sz w:val="24"/>
          <w:szCs w:val="24"/>
        </w:rPr>
        <w:t xml:space="preserve">  </w:t>
      </w:r>
    </w:p>
    <w:p w14:paraId="377A81AC" w14:textId="78AF187C" w:rsidR="00FF16D4" w:rsidRPr="007C58AF" w:rsidRDefault="00384C65" w:rsidP="0052208A">
      <w:pPr>
        <w:spacing w:line="480" w:lineRule="auto"/>
        <w:jc w:val="both"/>
        <w:rPr>
          <w:rFonts w:ascii="Times New Roman" w:hAnsi="Times New Roman" w:cs="Times New Roman"/>
          <w:sz w:val="24"/>
          <w:szCs w:val="24"/>
        </w:rPr>
      </w:pPr>
      <w:r>
        <w:rPr>
          <w:rFonts w:ascii="Times New Roman" w:hAnsi="Times New Roman" w:cs="Times New Roman"/>
          <w:sz w:val="24"/>
          <w:szCs w:val="24"/>
        </w:rPr>
        <w:t>Within the digital strategy, it is recommended Lululemon consider optimising page speed, installing a queueing system (</w:t>
      </w:r>
      <w:r w:rsidR="00A16551">
        <w:rPr>
          <w:rFonts w:ascii="Times New Roman" w:hAnsi="Times New Roman" w:cs="Times New Roman"/>
          <w:sz w:val="24"/>
          <w:szCs w:val="24"/>
        </w:rPr>
        <w:t xml:space="preserve">if customers have difficulty getting into the website) and hyperlink differentiation.  </w:t>
      </w:r>
      <w:r w:rsidR="00062B2A">
        <w:rPr>
          <w:rFonts w:ascii="Times New Roman" w:hAnsi="Times New Roman" w:cs="Times New Roman"/>
          <w:sz w:val="24"/>
          <w:szCs w:val="24"/>
        </w:rPr>
        <w:t xml:space="preserve">Analytics </w:t>
      </w:r>
      <w:r w:rsidR="0052208A">
        <w:rPr>
          <w:rFonts w:ascii="Times New Roman" w:hAnsi="Times New Roman" w:cs="Times New Roman"/>
          <w:sz w:val="24"/>
          <w:szCs w:val="24"/>
        </w:rPr>
        <w:t xml:space="preserve">are also needed on web traffic and associated increase in </w:t>
      </w:r>
      <w:r w:rsidR="0052208A">
        <w:rPr>
          <w:rFonts w:ascii="Times New Roman" w:hAnsi="Times New Roman" w:cs="Times New Roman"/>
          <w:sz w:val="24"/>
          <w:szCs w:val="24"/>
        </w:rPr>
        <w:lastRenderedPageBreak/>
        <w:t xml:space="preserve">sales to predict future use and plan for stakeholder requirements. </w:t>
      </w:r>
      <w:r w:rsidR="00A16551">
        <w:rPr>
          <w:rFonts w:ascii="Times New Roman" w:hAnsi="Times New Roman" w:cs="Times New Roman"/>
          <w:sz w:val="24"/>
          <w:szCs w:val="24"/>
        </w:rPr>
        <w:t>Their simplistic, well-designed website should be left alone.</w:t>
      </w:r>
    </w:p>
    <w:p w14:paraId="45E51E73" w14:textId="028A745F" w:rsidR="0087662D" w:rsidRPr="007C58AF" w:rsidRDefault="002620F0" w:rsidP="005E368C">
      <w:pPr>
        <w:spacing w:line="480" w:lineRule="auto"/>
        <w:jc w:val="both"/>
        <w:rPr>
          <w:rFonts w:ascii="Times New Roman" w:hAnsi="Times New Roman" w:cs="Times New Roman"/>
          <w:sz w:val="24"/>
          <w:szCs w:val="24"/>
        </w:rPr>
      </w:pPr>
      <w:r w:rsidRPr="006319C6">
        <w:rPr>
          <w:rFonts w:ascii="Times New Roman" w:hAnsi="Times New Roman" w:cs="Times New Roman"/>
          <w:sz w:val="24"/>
          <w:szCs w:val="24"/>
        </w:rPr>
        <w:t>In</w:t>
      </w:r>
      <w:r w:rsidRPr="007C58AF">
        <w:rPr>
          <w:rFonts w:ascii="Times New Roman" w:hAnsi="Times New Roman" w:cs="Times New Roman"/>
          <w:sz w:val="24"/>
          <w:szCs w:val="24"/>
        </w:rPr>
        <w:t xml:space="preserve"> this pandemic, th</w:t>
      </w:r>
      <w:r w:rsidR="00873116" w:rsidRPr="007C58AF">
        <w:rPr>
          <w:rFonts w:ascii="Times New Roman" w:hAnsi="Times New Roman" w:cs="Times New Roman"/>
          <w:sz w:val="24"/>
          <w:szCs w:val="24"/>
        </w:rPr>
        <w:t xml:space="preserve">e customer value of self, </w:t>
      </w:r>
      <w:r w:rsidR="00193E69" w:rsidRPr="007C58AF">
        <w:rPr>
          <w:rFonts w:ascii="Times New Roman" w:hAnsi="Times New Roman" w:cs="Times New Roman"/>
          <w:sz w:val="24"/>
          <w:szCs w:val="24"/>
        </w:rPr>
        <w:t xml:space="preserve">and the ‘care of one’ </w:t>
      </w:r>
      <w:r w:rsidR="00873116" w:rsidRPr="007C58AF">
        <w:rPr>
          <w:rFonts w:ascii="Times New Roman" w:hAnsi="Times New Roman" w:cs="Times New Roman"/>
          <w:sz w:val="24"/>
          <w:szCs w:val="24"/>
        </w:rPr>
        <w:t>has become more important than ever in terms of comfort</w:t>
      </w:r>
      <w:r w:rsidR="00D12C35" w:rsidRPr="007C58AF">
        <w:rPr>
          <w:rFonts w:ascii="Times New Roman" w:hAnsi="Times New Roman" w:cs="Times New Roman"/>
          <w:sz w:val="24"/>
          <w:szCs w:val="24"/>
        </w:rPr>
        <w:t>,</w:t>
      </w:r>
      <w:r w:rsidR="00873116" w:rsidRPr="007C58AF">
        <w:rPr>
          <w:rFonts w:ascii="Times New Roman" w:hAnsi="Times New Roman" w:cs="Times New Roman"/>
          <w:sz w:val="24"/>
          <w:szCs w:val="24"/>
        </w:rPr>
        <w:t xml:space="preserve"> health</w:t>
      </w:r>
      <w:r w:rsidR="00D12C35" w:rsidRPr="007C58AF">
        <w:rPr>
          <w:rFonts w:ascii="Times New Roman" w:hAnsi="Times New Roman" w:cs="Times New Roman"/>
          <w:sz w:val="24"/>
          <w:szCs w:val="24"/>
        </w:rPr>
        <w:t xml:space="preserve"> and</w:t>
      </w:r>
      <w:r w:rsidR="00873116" w:rsidRPr="007C58AF">
        <w:rPr>
          <w:rFonts w:ascii="Times New Roman" w:hAnsi="Times New Roman" w:cs="Times New Roman"/>
          <w:sz w:val="24"/>
          <w:szCs w:val="24"/>
        </w:rPr>
        <w:t xml:space="preserve"> exercise – all </w:t>
      </w:r>
      <w:r w:rsidR="00D12C35" w:rsidRPr="007C58AF">
        <w:rPr>
          <w:rFonts w:ascii="Times New Roman" w:hAnsi="Times New Roman" w:cs="Times New Roman"/>
          <w:sz w:val="24"/>
          <w:szCs w:val="24"/>
        </w:rPr>
        <w:t>themes central to Lululemon’s strategy</w:t>
      </w:r>
      <w:r w:rsidR="00F8624D" w:rsidRPr="007C58AF">
        <w:rPr>
          <w:rFonts w:ascii="Times New Roman" w:hAnsi="Times New Roman" w:cs="Times New Roman"/>
          <w:sz w:val="24"/>
          <w:szCs w:val="24"/>
        </w:rPr>
        <w:t xml:space="preserve"> and </w:t>
      </w:r>
      <w:r w:rsidR="00C605AD" w:rsidRPr="007C58AF">
        <w:rPr>
          <w:rFonts w:ascii="Times New Roman" w:hAnsi="Times New Roman" w:cs="Times New Roman"/>
          <w:sz w:val="24"/>
          <w:szCs w:val="24"/>
        </w:rPr>
        <w:t>corporate social responsibly (CSR) as defined by the World Business Council for Sustainable Development</w:t>
      </w:r>
      <w:r w:rsidR="00FD7759" w:rsidRPr="007C58AF">
        <w:rPr>
          <w:rFonts w:ascii="Times New Roman" w:hAnsi="Times New Roman" w:cs="Times New Roman"/>
          <w:sz w:val="24"/>
          <w:szCs w:val="24"/>
        </w:rPr>
        <w:t>, chiefly when it comes to improving the quality of life of the workforce. (</w:t>
      </w:r>
      <w:r w:rsidR="00FD7759" w:rsidRPr="006319C6">
        <w:rPr>
          <w:rFonts w:ascii="Times New Roman" w:hAnsi="Times New Roman" w:cs="Times New Roman"/>
          <w:sz w:val="24"/>
          <w:szCs w:val="24"/>
        </w:rPr>
        <w:t>UWTSD slides</w:t>
      </w:r>
      <w:r w:rsidR="006319C6">
        <w:rPr>
          <w:rFonts w:ascii="Times New Roman" w:hAnsi="Times New Roman" w:cs="Times New Roman"/>
          <w:sz w:val="24"/>
          <w:szCs w:val="24"/>
        </w:rPr>
        <w:t>, 2020</w:t>
      </w:r>
      <w:r w:rsidR="00FD7759" w:rsidRPr="006319C6">
        <w:rPr>
          <w:rFonts w:ascii="Times New Roman" w:hAnsi="Times New Roman" w:cs="Times New Roman"/>
          <w:sz w:val="24"/>
          <w:szCs w:val="24"/>
        </w:rPr>
        <w:t>)</w:t>
      </w:r>
      <w:r w:rsidR="00962250" w:rsidRPr="007C58AF">
        <w:rPr>
          <w:rFonts w:ascii="Times New Roman" w:hAnsi="Times New Roman" w:cs="Times New Roman"/>
          <w:sz w:val="24"/>
          <w:szCs w:val="24"/>
        </w:rPr>
        <w:t xml:space="preserve"> </w:t>
      </w:r>
    </w:p>
    <w:p w14:paraId="1C425A93" w14:textId="7B11BCAE" w:rsidR="009E42DF" w:rsidRPr="007C58AF" w:rsidRDefault="00BD0BDF" w:rsidP="005E368C">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Lululemon’s customer target of millennials and high-income earners are also showing the strongest </w:t>
      </w:r>
      <w:r w:rsidR="00A8592D" w:rsidRPr="007C58AF">
        <w:rPr>
          <w:rFonts w:ascii="Times New Roman" w:hAnsi="Times New Roman" w:cs="Times New Roman"/>
          <w:sz w:val="24"/>
          <w:szCs w:val="24"/>
        </w:rPr>
        <w:t>intent for online shopping of non</w:t>
      </w:r>
      <w:r w:rsidR="0083506E" w:rsidRPr="007C58AF">
        <w:rPr>
          <w:rFonts w:ascii="Times New Roman" w:hAnsi="Times New Roman" w:cs="Times New Roman"/>
          <w:sz w:val="24"/>
          <w:szCs w:val="24"/>
        </w:rPr>
        <w:t>-</w:t>
      </w:r>
      <w:r w:rsidR="00A8592D" w:rsidRPr="007C58AF">
        <w:rPr>
          <w:rFonts w:ascii="Times New Roman" w:hAnsi="Times New Roman" w:cs="Times New Roman"/>
          <w:sz w:val="24"/>
          <w:szCs w:val="24"/>
        </w:rPr>
        <w:t>essential items</w:t>
      </w:r>
      <w:r w:rsidR="0087662D" w:rsidRPr="007C58AF">
        <w:rPr>
          <w:rFonts w:ascii="Times New Roman" w:hAnsi="Times New Roman" w:cs="Times New Roman"/>
          <w:sz w:val="24"/>
          <w:szCs w:val="24"/>
        </w:rPr>
        <w:t xml:space="preserve"> which suggest this strategy would be a big success</w:t>
      </w:r>
      <w:r w:rsidR="00A8592D" w:rsidRPr="007C58AF">
        <w:rPr>
          <w:rFonts w:ascii="Times New Roman" w:hAnsi="Times New Roman" w:cs="Times New Roman"/>
          <w:sz w:val="24"/>
          <w:szCs w:val="24"/>
        </w:rPr>
        <w:t xml:space="preserve"> (</w:t>
      </w:r>
      <w:r w:rsidR="00A8592D" w:rsidRPr="009C12A7">
        <w:rPr>
          <w:rFonts w:ascii="Times New Roman" w:hAnsi="Times New Roman" w:cs="Times New Roman"/>
          <w:sz w:val="24"/>
          <w:szCs w:val="24"/>
        </w:rPr>
        <w:t>Charm 2020</w:t>
      </w:r>
      <w:r w:rsidR="00C255AA" w:rsidRPr="009C12A7">
        <w:rPr>
          <w:rFonts w:ascii="Times New Roman" w:hAnsi="Times New Roman" w:cs="Times New Roman"/>
          <w:sz w:val="24"/>
          <w:szCs w:val="24"/>
        </w:rPr>
        <w:t>)</w:t>
      </w:r>
      <w:r w:rsidR="00A8592D" w:rsidRPr="009C12A7">
        <w:rPr>
          <w:rFonts w:ascii="Times New Roman" w:hAnsi="Times New Roman" w:cs="Times New Roman"/>
          <w:sz w:val="24"/>
          <w:szCs w:val="24"/>
        </w:rPr>
        <w:t>.</w:t>
      </w:r>
    </w:p>
    <w:p w14:paraId="7A705208" w14:textId="7D7C9D9D" w:rsidR="00487A21" w:rsidRPr="007C58AF" w:rsidRDefault="001D6737" w:rsidP="00487A21">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It is recommended </w:t>
      </w:r>
      <w:r w:rsidR="00314690" w:rsidRPr="007C58AF">
        <w:rPr>
          <w:rFonts w:ascii="Times New Roman" w:hAnsi="Times New Roman" w:cs="Times New Roman"/>
          <w:sz w:val="24"/>
          <w:szCs w:val="24"/>
        </w:rPr>
        <w:t xml:space="preserve">the strategic intent for </w:t>
      </w:r>
      <w:r w:rsidR="00EF0A5F" w:rsidRPr="007C58AF">
        <w:rPr>
          <w:rFonts w:ascii="Times New Roman" w:hAnsi="Times New Roman" w:cs="Times New Roman"/>
          <w:sz w:val="24"/>
          <w:szCs w:val="24"/>
        </w:rPr>
        <w:t xml:space="preserve">the acquisition of Mirror and the </w:t>
      </w:r>
      <w:r w:rsidR="007B596B" w:rsidRPr="007C58AF">
        <w:rPr>
          <w:rFonts w:ascii="Times New Roman" w:hAnsi="Times New Roman" w:cs="Times New Roman"/>
          <w:sz w:val="24"/>
          <w:szCs w:val="24"/>
        </w:rPr>
        <w:t xml:space="preserve">reach to the </w:t>
      </w:r>
      <w:r w:rsidR="00487A21" w:rsidRPr="007C58AF">
        <w:rPr>
          <w:rFonts w:ascii="Times New Roman" w:hAnsi="Times New Roman" w:cs="Times New Roman"/>
          <w:sz w:val="24"/>
          <w:szCs w:val="24"/>
        </w:rPr>
        <w:t>w</w:t>
      </w:r>
      <w:r w:rsidR="007B596B" w:rsidRPr="007C58AF">
        <w:rPr>
          <w:rFonts w:ascii="Times New Roman" w:hAnsi="Times New Roman" w:cs="Times New Roman"/>
          <w:sz w:val="24"/>
          <w:szCs w:val="24"/>
        </w:rPr>
        <w:t>ork</w:t>
      </w:r>
      <w:r w:rsidR="00487A21" w:rsidRPr="007C58AF">
        <w:rPr>
          <w:rFonts w:ascii="Times New Roman" w:hAnsi="Times New Roman" w:cs="Times New Roman"/>
          <w:sz w:val="24"/>
          <w:szCs w:val="24"/>
        </w:rPr>
        <w:t>-f</w:t>
      </w:r>
      <w:r w:rsidR="007B596B" w:rsidRPr="007C58AF">
        <w:rPr>
          <w:rFonts w:ascii="Times New Roman" w:hAnsi="Times New Roman" w:cs="Times New Roman"/>
          <w:sz w:val="24"/>
          <w:szCs w:val="24"/>
        </w:rPr>
        <w:t>rom</w:t>
      </w:r>
      <w:r w:rsidR="00487A21" w:rsidRPr="007C58AF">
        <w:rPr>
          <w:rFonts w:ascii="Times New Roman" w:hAnsi="Times New Roman" w:cs="Times New Roman"/>
          <w:sz w:val="24"/>
          <w:szCs w:val="24"/>
        </w:rPr>
        <w:t>-h</w:t>
      </w:r>
      <w:r w:rsidR="007B596B" w:rsidRPr="007C58AF">
        <w:rPr>
          <w:rFonts w:ascii="Times New Roman" w:hAnsi="Times New Roman" w:cs="Times New Roman"/>
          <w:sz w:val="24"/>
          <w:szCs w:val="24"/>
        </w:rPr>
        <w:t xml:space="preserve">ome customer is envisioned as a value-added activity </w:t>
      </w:r>
      <w:r w:rsidR="00B943ED" w:rsidRPr="007C58AF">
        <w:rPr>
          <w:rFonts w:ascii="Times New Roman" w:hAnsi="Times New Roman" w:cs="Times New Roman"/>
          <w:sz w:val="24"/>
          <w:szCs w:val="24"/>
        </w:rPr>
        <w:t xml:space="preserve">to reassure stakeholders on the rationale for the </w:t>
      </w:r>
      <w:r w:rsidR="00AF422E" w:rsidRPr="007C58AF">
        <w:rPr>
          <w:rFonts w:ascii="Times New Roman" w:hAnsi="Times New Roman" w:cs="Times New Roman"/>
          <w:sz w:val="24"/>
          <w:szCs w:val="24"/>
        </w:rPr>
        <w:t>strategy goals and aims (</w:t>
      </w:r>
      <w:r w:rsidR="007370CB">
        <w:rPr>
          <w:rFonts w:ascii="Times New Roman" w:hAnsi="Times New Roman" w:cs="Times New Roman"/>
          <w:sz w:val="24"/>
          <w:szCs w:val="24"/>
        </w:rPr>
        <w:t>Johnson 2014</w:t>
      </w:r>
      <w:r w:rsidR="00AF422E" w:rsidRPr="007C58AF">
        <w:rPr>
          <w:rFonts w:ascii="Times New Roman" w:hAnsi="Times New Roman" w:cs="Times New Roman"/>
          <w:sz w:val="24"/>
          <w:szCs w:val="24"/>
        </w:rPr>
        <w:t>)</w:t>
      </w:r>
      <w:r w:rsidR="00487A21" w:rsidRPr="007C58AF">
        <w:rPr>
          <w:rFonts w:ascii="Times New Roman" w:hAnsi="Times New Roman" w:cs="Times New Roman"/>
          <w:sz w:val="24"/>
          <w:szCs w:val="24"/>
        </w:rPr>
        <w:t>.</w:t>
      </w:r>
    </w:p>
    <w:p w14:paraId="5E5E4C2B" w14:textId="1316240A" w:rsidR="00944FA1" w:rsidRPr="007C58AF" w:rsidRDefault="00487A21" w:rsidP="00487A21">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C</w:t>
      </w:r>
      <w:r w:rsidR="00AF422E" w:rsidRPr="007C58AF">
        <w:rPr>
          <w:rFonts w:ascii="Times New Roman" w:hAnsi="Times New Roman" w:cs="Times New Roman"/>
          <w:sz w:val="24"/>
          <w:szCs w:val="24"/>
        </w:rPr>
        <w:t>onversely</w:t>
      </w:r>
      <w:r w:rsidR="001341AA" w:rsidRPr="007C58AF">
        <w:rPr>
          <w:rFonts w:ascii="Times New Roman" w:hAnsi="Times New Roman" w:cs="Times New Roman"/>
          <w:sz w:val="24"/>
          <w:szCs w:val="24"/>
        </w:rPr>
        <w:t xml:space="preserve">, while the branding, the </w:t>
      </w:r>
      <w:r w:rsidR="005C300A" w:rsidRPr="007C58AF">
        <w:rPr>
          <w:rFonts w:ascii="Times New Roman" w:hAnsi="Times New Roman" w:cs="Times New Roman"/>
          <w:sz w:val="24"/>
          <w:szCs w:val="24"/>
        </w:rPr>
        <w:t>product packaging and the stores all look expensive, the behind the scenes management cost should be</w:t>
      </w:r>
      <w:r w:rsidRPr="007C58AF">
        <w:rPr>
          <w:rFonts w:ascii="Times New Roman" w:hAnsi="Times New Roman" w:cs="Times New Roman"/>
          <w:sz w:val="24"/>
          <w:szCs w:val="24"/>
        </w:rPr>
        <w:t xml:space="preserve"> economical and</w:t>
      </w:r>
      <w:r w:rsidR="005C300A" w:rsidRPr="007C58AF">
        <w:rPr>
          <w:rFonts w:ascii="Times New Roman" w:hAnsi="Times New Roman" w:cs="Times New Roman"/>
          <w:sz w:val="24"/>
          <w:szCs w:val="24"/>
        </w:rPr>
        <w:t xml:space="preserve"> kept to a minimum, at least during the expansion of the business </w:t>
      </w:r>
      <w:r w:rsidR="00F43C8B" w:rsidRPr="007C58AF">
        <w:rPr>
          <w:rFonts w:ascii="Times New Roman" w:hAnsi="Times New Roman" w:cs="Times New Roman"/>
          <w:sz w:val="24"/>
          <w:szCs w:val="24"/>
        </w:rPr>
        <w:t xml:space="preserve">to protect against value-destroying activities. </w:t>
      </w:r>
    </w:p>
    <w:p w14:paraId="2B45633D" w14:textId="6FE9E713" w:rsidR="005F533C" w:rsidRPr="00F21DF6" w:rsidRDefault="005F533C" w:rsidP="00F21DF6">
      <w:pPr>
        <w:rPr>
          <w:rFonts w:ascii="Times New Roman" w:hAnsi="Times New Roman" w:cs="Times New Roman"/>
          <w:sz w:val="24"/>
          <w:szCs w:val="24"/>
          <w:u w:val="single"/>
        </w:rPr>
      </w:pPr>
      <w:r w:rsidRPr="00F21DF6">
        <w:rPr>
          <w:rFonts w:ascii="Times New Roman" w:hAnsi="Times New Roman" w:cs="Times New Roman"/>
          <w:sz w:val="24"/>
          <w:szCs w:val="24"/>
          <w:u w:val="single"/>
        </w:rPr>
        <w:t>International</w:t>
      </w:r>
    </w:p>
    <w:p w14:paraId="39A57DE6" w14:textId="269F0AF6" w:rsidR="00B234AB" w:rsidRPr="007C58AF" w:rsidRDefault="00DB3C47" w:rsidP="00A354E2">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The internationalisation drivers for market demand are </w:t>
      </w:r>
      <w:r w:rsidR="00927022" w:rsidRPr="007C58AF">
        <w:rPr>
          <w:rFonts w:ascii="Times New Roman" w:hAnsi="Times New Roman" w:cs="Times New Roman"/>
          <w:sz w:val="24"/>
          <w:szCs w:val="24"/>
        </w:rPr>
        <w:t>healthy but</w:t>
      </w:r>
      <w:r w:rsidRPr="007C58AF">
        <w:rPr>
          <w:rFonts w:ascii="Times New Roman" w:hAnsi="Times New Roman" w:cs="Times New Roman"/>
          <w:sz w:val="24"/>
          <w:szCs w:val="24"/>
        </w:rPr>
        <w:t xml:space="preserve"> are not strong enough </w:t>
      </w:r>
      <w:r w:rsidR="00C10336" w:rsidRPr="007C58AF">
        <w:rPr>
          <w:rFonts w:ascii="Times New Roman" w:hAnsi="Times New Roman" w:cs="Times New Roman"/>
          <w:sz w:val="24"/>
          <w:szCs w:val="24"/>
        </w:rPr>
        <w:t>for Lululemon to pursue its recent goal to open stores in China</w:t>
      </w:r>
      <w:r w:rsidR="008760C5" w:rsidRPr="007C58AF">
        <w:rPr>
          <w:rFonts w:ascii="Times New Roman" w:hAnsi="Times New Roman" w:cs="Times New Roman"/>
          <w:sz w:val="24"/>
          <w:szCs w:val="24"/>
        </w:rPr>
        <w:t xml:space="preserve"> gives the risks and costs involved during a pandemic.  </w:t>
      </w:r>
      <w:r w:rsidR="00B234AB" w:rsidRPr="007C58AF">
        <w:rPr>
          <w:rFonts w:ascii="Times New Roman" w:hAnsi="Times New Roman" w:cs="Times New Roman"/>
          <w:sz w:val="24"/>
          <w:szCs w:val="24"/>
        </w:rPr>
        <w:t xml:space="preserve">Barriers to </w:t>
      </w:r>
      <w:r w:rsidR="00523136" w:rsidRPr="007C58AF">
        <w:rPr>
          <w:rFonts w:ascii="Times New Roman" w:hAnsi="Times New Roman" w:cs="Times New Roman"/>
          <w:sz w:val="24"/>
          <w:szCs w:val="24"/>
        </w:rPr>
        <w:t xml:space="preserve">international trade include </w:t>
      </w:r>
      <w:r w:rsidR="007C2857">
        <w:rPr>
          <w:rFonts w:ascii="Times New Roman" w:hAnsi="Times New Roman" w:cs="Times New Roman"/>
          <w:sz w:val="24"/>
          <w:szCs w:val="24"/>
        </w:rPr>
        <w:t>being</w:t>
      </w:r>
      <w:r w:rsidR="00523136" w:rsidRPr="007C58AF">
        <w:rPr>
          <w:rFonts w:ascii="Times New Roman" w:hAnsi="Times New Roman" w:cs="Times New Roman"/>
          <w:sz w:val="24"/>
          <w:szCs w:val="24"/>
        </w:rPr>
        <w:t xml:space="preserve"> limited to lockdown risks</w:t>
      </w:r>
      <w:r w:rsidR="007F3741" w:rsidRPr="007C58AF">
        <w:rPr>
          <w:rFonts w:ascii="Times New Roman" w:hAnsi="Times New Roman" w:cs="Times New Roman"/>
          <w:sz w:val="24"/>
          <w:szCs w:val="24"/>
        </w:rPr>
        <w:t xml:space="preserve"> of individual countries</w:t>
      </w:r>
      <w:r w:rsidR="00180532" w:rsidRPr="007C58AF">
        <w:rPr>
          <w:rFonts w:ascii="Times New Roman" w:hAnsi="Times New Roman" w:cs="Times New Roman"/>
          <w:sz w:val="24"/>
          <w:szCs w:val="24"/>
        </w:rPr>
        <w:t>,</w:t>
      </w:r>
      <w:r w:rsidR="00BC0290" w:rsidRPr="007C58AF">
        <w:rPr>
          <w:rFonts w:ascii="Times New Roman" w:hAnsi="Times New Roman" w:cs="Times New Roman"/>
          <w:sz w:val="24"/>
          <w:szCs w:val="24"/>
        </w:rPr>
        <w:t xml:space="preserve"> new government and legal frameworks to adhere to</w:t>
      </w:r>
      <w:r w:rsidR="00180532" w:rsidRPr="007C58AF">
        <w:rPr>
          <w:rFonts w:ascii="Times New Roman" w:hAnsi="Times New Roman" w:cs="Times New Roman"/>
          <w:sz w:val="24"/>
          <w:szCs w:val="24"/>
        </w:rPr>
        <w:t xml:space="preserve"> and unknown </w:t>
      </w:r>
      <w:r w:rsidR="00517D0F" w:rsidRPr="007C58AF">
        <w:rPr>
          <w:rFonts w:ascii="Times New Roman" w:hAnsi="Times New Roman" w:cs="Times New Roman"/>
          <w:sz w:val="24"/>
          <w:szCs w:val="24"/>
        </w:rPr>
        <w:t xml:space="preserve">foreign </w:t>
      </w:r>
      <w:r w:rsidR="00180532" w:rsidRPr="007C58AF">
        <w:rPr>
          <w:rFonts w:ascii="Times New Roman" w:hAnsi="Times New Roman" w:cs="Times New Roman"/>
          <w:sz w:val="24"/>
          <w:szCs w:val="24"/>
        </w:rPr>
        <w:t xml:space="preserve">access levels to supplies and suppliers.  </w:t>
      </w:r>
      <w:r w:rsidR="00517D0F" w:rsidRPr="007C58AF">
        <w:rPr>
          <w:rFonts w:ascii="Times New Roman" w:hAnsi="Times New Roman" w:cs="Times New Roman"/>
          <w:sz w:val="24"/>
          <w:szCs w:val="24"/>
        </w:rPr>
        <w:t>(</w:t>
      </w:r>
      <w:r w:rsidR="00517D0F" w:rsidRPr="00547010">
        <w:rPr>
          <w:rFonts w:ascii="Times New Roman" w:hAnsi="Times New Roman" w:cs="Times New Roman"/>
          <w:sz w:val="24"/>
          <w:szCs w:val="24"/>
        </w:rPr>
        <w:t>Altman, 2020)</w:t>
      </w:r>
    </w:p>
    <w:p w14:paraId="0A9B4F36" w14:textId="549F3A10" w:rsidR="00E53591" w:rsidRPr="00DA4556" w:rsidRDefault="008C5897" w:rsidP="00DA4556">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For now, p</w:t>
      </w:r>
      <w:r w:rsidR="00927022" w:rsidRPr="007C58AF">
        <w:rPr>
          <w:rFonts w:ascii="Times New Roman" w:hAnsi="Times New Roman" w:cs="Times New Roman"/>
          <w:sz w:val="24"/>
          <w:szCs w:val="24"/>
        </w:rPr>
        <w:t xml:space="preserve">ursing a non-international strategy </w:t>
      </w:r>
      <w:r w:rsidR="00E53591" w:rsidRPr="007C58AF">
        <w:rPr>
          <w:rFonts w:ascii="Times New Roman" w:hAnsi="Times New Roman" w:cs="Times New Roman"/>
          <w:sz w:val="24"/>
          <w:szCs w:val="24"/>
        </w:rPr>
        <w:t>will allow time for any damage done to the relationship with China to heal (</w:t>
      </w:r>
      <w:r w:rsidR="00E53591" w:rsidRPr="00823BB7">
        <w:rPr>
          <w:rFonts w:ascii="Times New Roman" w:hAnsi="Times New Roman" w:cs="Times New Roman"/>
          <w:sz w:val="24"/>
          <w:szCs w:val="24"/>
        </w:rPr>
        <w:t>Mitchell T. 2020)</w:t>
      </w:r>
      <w:r w:rsidR="00E53591" w:rsidRPr="007C58AF">
        <w:rPr>
          <w:rFonts w:ascii="Times New Roman" w:hAnsi="Times New Roman" w:cs="Times New Roman"/>
          <w:sz w:val="24"/>
          <w:szCs w:val="24"/>
        </w:rPr>
        <w:t xml:space="preserve"> and events surrounding the pandemic to </w:t>
      </w:r>
      <w:r w:rsidR="00E53591" w:rsidRPr="007C58AF">
        <w:rPr>
          <w:rFonts w:ascii="Times New Roman" w:hAnsi="Times New Roman" w:cs="Times New Roman"/>
          <w:sz w:val="24"/>
          <w:szCs w:val="24"/>
        </w:rPr>
        <w:lastRenderedPageBreak/>
        <w:t xml:space="preserve">evolve. </w:t>
      </w:r>
      <w:r w:rsidR="006C42C2">
        <w:rPr>
          <w:rFonts w:ascii="Times New Roman" w:hAnsi="Times New Roman" w:cs="Times New Roman"/>
          <w:sz w:val="24"/>
          <w:szCs w:val="24"/>
        </w:rPr>
        <w:t xml:space="preserve"> Any news stores opening should and are being shifted to the West only (Lululemon 2020).</w:t>
      </w:r>
    </w:p>
    <w:p w14:paraId="14BD312C" w14:textId="22934EDB" w:rsidR="005F533C" w:rsidRPr="00F21DF6" w:rsidRDefault="005F533C" w:rsidP="00F21DF6">
      <w:pPr>
        <w:rPr>
          <w:rFonts w:ascii="Times New Roman" w:hAnsi="Times New Roman" w:cs="Times New Roman"/>
          <w:sz w:val="24"/>
          <w:szCs w:val="24"/>
          <w:u w:val="single"/>
        </w:rPr>
      </w:pPr>
      <w:r w:rsidRPr="00F21DF6">
        <w:rPr>
          <w:rFonts w:ascii="Times New Roman" w:hAnsi="Times New Roman" w:cs="Times New Roman"/>
          <w:sz w:val="24"/>
          <w:szCs w:val="24"/>
          <w:u w:val="single"/>
        </w:rPr>
        <w:t>Strategy implementation</w:t>
      </w:r>
      <w:r w:rsidR="002849A8" w:rsidRPr="00F21DF6">
        <w:rPr>
          <w:rFonts w:ascii="Times New Roman" w:hAnsi="Times New Roman" w:cs="Times New Roman"/>
          <w:sz w:val="24"/>
          <w:szCs w:val="24"/>
          <w:u w:val="single"/>
        </w:rPr>
        <w:t xml:space="preserve"> (1000)</w:t>
      </w:r>
    </w:p>
    <w:p w14:paraId="20C29DF8" w14:textId="77777777" w:rsidR="00EC6A37" w:rsidRPr="007C58AF" w:rsidRDefault="00EC6A37" w:rsidP="00EC6A37">
      <w:pPr>
        <w:pStyle w:val="ListParagraph"/>
        <w:rPr>
          <w:rFonts w:ascii="Times New Roman" w:hAnsi="Times New Roman" w:cs="Times New Roman"/>
          <w:sz w:val="24"/>
          <w:szCs w:val="24"/>
          <w:highlight w:val="green"/>
          <w:u w:val="single"/>
        </w:rPr>
      </w:pPr>
    </w:p>
    <w:p w14:paraId="428448A0" w14:textId="5C306048" w:rsidR="006376DC" w:rsidRPr="00F21DF6" w:rsidRDefault="006376DC" w:rsidP="00F21DF6">
      <w:pPr>
        <w:rPr>
          <w:rFonts w:ascii="Times New Roman" w:hAnsi="Times New Roman" w:cs="Times New Roman"/>
          <w:sz w:val="24"/>
          <w:szCs w:val="24"/>
          <w:u w:val="single"/>
        </w:rPr>
      </w:pPr>
      <w:r w:rsidRPr="00F21DF6">
        <w:rPr>
          <w:rFonts w:ascii="Times New Roman" w:hAnsi="Times New Roman" w:cs="Times New Roman"/>
          <w:sz w:val="24"/>
          <w:szCs w:val="24"/>
          <w:u w:val="single"/>
        </w:rPr>
        <w:t>Evaluating</w:t>
      </w:r>
    </w:p>
    <w:p w14:paraId="5A12AF9D" w14:textId="047843BC" w:rsidR="00E0701C" w:rsidRPr="007C58AF" w:rsidRDefault="00E11BF8" w:rsidP="00E11BF8">
      <w:pPr>
        <w:spacing w:line="480" w:lineRule="auto"/>
        <w:jc w:val="both"/>
        <w:rPr>
          <w:rFonts w:ascii="Times New Roman" w:hAnsi="Times New Roman" w:cs="Times New Roman"/>
          <w:sz w:val="24"/>
          <w:szCs w:val="24"/>
        </w:rPr>
      </w:pPr>
      <w:r>
        <w:rPr>
          <w:rFonts w:ascii="Times New Roman" w:hAnsi="Times New Roman" w:cs="Times New Roman"/>
          <w:sz w:val="24"/>
          <w:szCs w:val="24"/>
        </w:rPr>
        <w:t>A</w:t>
      </w:r>
      <w:r w:rsidR="00AA7103" w:rsidRPr="007C58AF">
        <w:rPr>
          <w:rFonts w:ascii="Times New Roman" w:hAnsi="Times New Roman" w:cs="Times New Roman"/>
          <w:sz w:val="24"/>
          <w:szCs w:val="24"/>
        </w:rPr>
        <w:t xml:space="preserve"> gap analysis</w:t>
      </w:r>
      <w:r w:rsidR="00112C9C" w:rsidRPr="007C58AF">
        <w:rPr>
          <w:rFonts w:ascii="Times New Roman" w:hAnsi="Times New Roman" w:cs="Times New Roman"/>
          <w:sz w:val="24"/>
          <w:szCs w:val="24"/>
        </w:rPr>
        <w:t xml:space="preserve"> </w:t>
      </w:r>
      <w:r>
        <w:rPr>
          <w:rFonts w:ascii="Times New Roman" w:hAnsi="Times New Roman" w:cs="Times New Roman"/>
          <w:sz w:val="24"/>
          <w:szCs w:val="24"/>
        </w:rPr>
        <w:t xml:space="preserve">should be </w:t>
      </w:r>
      <w:r w:rsidR="00792FDE" w:rsidRPr="007C58AF">
        <w:rPr>
          <w:rFonts w:ascii="Times New Roman" w:hAnsi="Times New Roman" w:cs="Times New Roman"/>
          <w:sz w:val="24"/>
          <w:szCs w:val="24"/>
        </w:rPr>
        <w:t>carried out</w:t>
      </w:r>
      <w:r w:rsidR="00AA7103" w:rsidRPr="007C58AF">
        <w:rPr>
          <w:rFonts w:ascii="Times New Roman" w:hAnsi="Times New Roman" w:cs="Times New Roman"/>
          <w:sz w:val="24"/>
          <w:szCs w:val="24"/>
        </w:rPr>
        <w:t xml:space="preserve"> to </w:t>
      </w:r>
      <w:r w:rsidR="00CB3C13" w:rsidRPr="007C58AF">
        <w:rPr>
          <w:rFonts w:ascii="Times New Roman" w:hAnsi="Times New Roman" w:cs="Times New Roman"/>
          <w:sz w:val="24"/>
          <w:szCs w:val="24"/>
        </w:rPr>
        <w:t xml:space="preserve">compare achieved </w:t>
      </w:r>
      <w:r w:rsidR="00E66DE9" w:rsidRPr="007C58AF">
        <w:rPr>
          <w:rFonts w:ascii="Times New Roman" w:hAnsi="Times New Roman" w:cs="Times New Roman"/>
          <w:sz w:val="24"/>
          <w:szCs w:val="24"/>
        </w:rPr>
        <w:t xml:space="preserve">performance </w:t>
      </w:r>
      <w:r w:rsidR="00953470" w:rsidRPr="007C58AF">
        <w:rPr>
          <w:rFonts w:ascii="Times New Roman" w:hAnsi="Times New Roman" w:cs="Times New Roman"/>
          <w:sz w:val="24"/>
          <w:szCs w:val="24"/>
        </w:rPr>
        <w:t>ver</w:t>
      </w:r>
      <w:r w:rsidR="00EB31D3" w:rsidRPr="007C58AF">
        <w:rPr>
          <w:rFonts w:ascii="Times New Roman" w:hAnsi="Times New Roman" w:cs="Times New Roman"/>
          <w:sz w:val="24"/>
          <w:szCs w:val="24"/>
        </w:rPr>
        <w:t>sus</w:t>
      </w:r>
      <w:r w:rsidR="00E66DE9" w:rsidRPr="007C58AF">
        <w:rPr>
          <w:rFonts w:ascii="Times New Roman" w:hAnsi="Times New Roman" w:cs="Times New Roman"/>
          <w:sz w:val="24"/>
          <w:szCs w:val="24"/>
        </w:rPr>
        <w:t xml:space="preserve"> desired performance</w:t>
      </w:r>
      <w:r w:rsidR="00203238" w:rsidRPr="007C58AF">
        <w:rPr>
          <w:rFonts w:ascii="Times New Roman" w:hAnsi="Times New Roman" w:cs="Times New Roman"/>
          <w:sz w:val="24"/>
          <w:szCs w:val="24"/>
        </w:rPr>
        <w:t>.  In</w:t>
      </w:r>
      <w:r w:rsidR="00953470" w:rsidRPr="007C58AF">
        <w:rPr>
          <w:rFonts w:ascii="Times New Roman" w:hAnsi="Times New Roman" w:cs="Times New Roman"/>
          <w:sz w:val="24"/>
          <w:szCs w:val="24"/>
        </w:rPr>
        <w:t xml:space="preserve"> Q2, 2020 </w:t>
      </w:r>
      <w:r w:rsidR="00F238BE" w:rsidRPr="007C58AF">
        <w:rPr>
          <w:rFonts w:ascii="Times New Roman" w:hAnsi="Times New Roman" w:cs="Times New Roman"/>
          <w:sz w:val="24"/>
          <w:szCs w:val="24"/>
        </w:rPr>
        <w:t>g</w:t>
      </w:r>
      <w:r w:rsidR="00953470" w:rsidRPr="007C58AF">
        <w:rPr>
          <w:rFonts w:ascii="Times New Roman" w:hAnsi="Times New Roman" w:cs="Times New Roman"/>
          <w:sz w:val="24"/>
          <w:szCs w:val="24"/>
        </w:rPr>
        <w:t>ross profit was $489.5 million</w:t>
      </w:r>
      <w:r w:rsidR="00203238" w:rsidRPr="007C58AF">
        <w:rPr>
          <w:rFonts w:ascii="Times New Roman" w:hAnsi="Times New Roman" w:cs="Times New Roman"/>
          <w:sz w:val="24"/>
          <w:szCs w:val="24"/>
        </w:rPr>
        <w:t xml:space="preserve"> which</w:t>
      </w:r>
      <w:r w:rsidR="00EB31D3" w:rsidRPr="007C58AF">
        <w:rPr>
          <w:rFonts w:ascii="Times New Roman" w:hAnsi="Times New Roman" w:cs="Times New Roman"/>
          <w:sz w:val="24"/>
          <w:szCs w:val="24"/>
        </w:rPr>
        <w:t xml:space="preserve"> serves as a baseline against which future growth potential can be measured.</w:t>
      </w:r>
      <w:r w:rsidR="002D3829" w:rsidRPr="007C58AF">
        <w:rPr>
          <w:rFonts w:ascii="Times New Roman" w:hAnsi="Times New Roman" w:cs="Times New Roman"/>
          <w:sz w:val="24"/>
          <w:szCs w:val="24"/>
        </w:rPr>
        <w:t xml:space="preserve"> CEO stated that “we are cautiously optimistic </w:t>
      </w:r>
      <w:r w:rsidR="00D20BA0" w:rsidRPr="007C58AF">
        <w:rPr>
          <w:rFonts w:ascii="Times New Roman" w:hAnsi="Times New Roman" w:cs="Times New Roman"/>
          <w:sz w:val="24"/>
          <w:szCs w:val="24"/>
        </w:rPr>
        <w:t xml:space="preserve">with regard to the second half of the year as we continue to </w:t>
      </w:r>
      <w:r w:rsidR="0029430C" w:rsidRPr="007C58AF">
        <w:rPr>
          <w:rFonts w:ascii="Times New Roman" w:hAnsi="Times New Roman" w:cs="Times New Roman"/>
          <w:sz w:val="24"/>
          <w:szCs w:val="24"/>
        </w:rPr>
        <w:t>navigate</w:t>
      </w:r>
      <w:r w:rsidR="00D20BA0" w:rsidRPr="007C58AF">
        <w:rPr>
          <w:rFonts w:ascii="Times New Roman" w:hAnsi="Times New Roman" w:cs="Times New Roman"/>
          <w:sz w:val="24"/>
          <w:szCs w:val="24"/>
        </w:rPr>
        <w:t xml:space="preserve"> the uncertain environment.”  This is a real inflection point for Lululemon and </w:t>
      </w:r>
      <w:r w:rsidR="007F342D" w:rsidRPr="007C58AF">
        <w:rPr>
          <w:rFonts w:ascii="Times New Roman" w:hAnsi="Times New Roman" w:cs="Times New Roman"/>
          <w:sz w:val="24"/>
          <w:szCs w:val="24"/>
        </w:rPr>
        <w:t>desired performance</w:t>
      </w:r>
      <w:r w:rsidR="005B2FA1" w:rsidRPr="007C58AF">
        <w:rPr>
          <w:rFonts w:ascii="Times New Roman" w:hAnsi="Times New Roman" w:cs="Times New Roman"/>
          <w:sz w:val="24"/>
          <w:szCs w:val="24"/>
        </w:rPr>
        <w:t xml:space="preserve">.  </w:t>
      </w:r>
      <w:r w:rsidR="0029430C" w:rsidRPr="007C58AF">
        <w:rPr>
          <w:rFonts w:ascii="Times New Roman" w:hAnsi="Times New Roman" w:cs="Times New Roman"/>
          <w:sz w:val="24"/>
          <w:szCs w:val="24"/>
        </w:rPr>
        <w:t xml:space="preserve">This ‘cautious </w:t>
      </w:r>
      <w:r w:rsidR="00112C9C" w:rsidRPr="007C58AF">
        <w:rPr>
          <w:rFonts w:ascii="Times New Roman" w:hAnsi="Times New Roman" w:cs="Times New Roman"/>
          <w:sz w:val="24"/>
          <w:szCs w:val="24"/>
        </w:rPr>
        <w:t>optimism</w:t>
      </w:r>
      <w:r w:rsidR="0029430C" w:rsidRPr="007C58AF">
        <w:rPr>
          <w:rFonts w:ascii="Times New Roman" w:hAnsi="Times New Roman" w:cs="Times New Roman"/>
          <w:sz w:val="24"/>
          <w:szCs w:val="24"/>
        </w:rPr>
        <w:t xml:space="preserve">’ combined with </w:t>
      </w:r>
      <w:r w:rsidR="005B2FA1" w:rsidRPr="007C58AF">
        <w:rPr>
          <w:rFonts w:ascii="Times New Roman" w:hAnsi="Times New Roman" w:cs="Times New Roman"/>
          <w:sz w:val="24"/>
          <w:szCs w:val="24"/>
        </w:rPr>
        <w:t xml:space="preserve">Lululemon analysts raising their </w:t>
      </w:r>
      <w:r w:rsidR="002B4770" w:rsidRPr="007C58AF">
        <w:rPr>
          <w:rFonts w:ascii="Times New Roman" w:hAnsi="Times New Roman" w:cs="Times New Roman"/>
          <w:sz w:val="24"/>
          <w:szCs w:val="24"/>
        </w:rPr>
        <w:t xml:space="preserve">share-price </w:t>
      </w:r>
      <w:r w:rsidR="002B4770" w:rsidRPr="00496B5A">
        <w:rPr>
          <w:rFonts w:ascii="Times New Roman" w:hAnsi="Times New Roman" w:cs="Times New Roman"/>
          <w:sz w:val="24"/>
          <w:szCs w:val="24"/>
        </w:rPr>
        <w:t xml:space="preserve">targets </w:t>
      </w:r>
      <w:r w:rsidR="00B8086F" w:rsidRPr="00496B5A">
        <w:rPr>
          <w:rFonts w:ascii="Times New Roman" w:hAnsi="Times New Roman" w:cs="Times New Roman"/>
          <w:sz w:val="24"/>
          <w:szCs w:val="24"/>
        </w:rPr>
        <w:t xml:space="preserve">suggests the </w:t>
      </w:r>
      <w:r w:rsidR="003B0846" w:rsidRPr="00496B5A">
        <w:rPr>
          <w:rFonts w:ascii="Times New Roman" w:hAnsi="Times New Roman" w:cs="Times New Roman"/>
          <w:sz w:val="24"/>
          <w:szCs w:val="24"/>
        </w:rPr>
        <w:t xml:space="preserve">Lululemon stands relatively close to </w:t>
      </w:r>
      <w:r w:rsidR="007C3ECC" w:rsidRPr="00496B5A">
        <w:rPr>
          <w:rFonts w:ascii="Times New Roman" w:hAnsi="Times New Roman" w:cs="Times New Roman"/>
          <w:sz w:val="24"/>
          <w:szCs w:val="24"/>
        </w:rPr>
        <w:t xml:space="preserve">its desired financial performance. </w:t>
      </w:r>
      <w:r w:rsidR="00E60CD7" w:rsidRPr="00496B5A">
        <w:rPr>
          <w:rFonts w:ascii="Times New Roman" w:hAnsi="Times New Roman" w:cs="Times New Roman"/>
          <w:sz w:val="24"/>
          <w:szCs w:val="24"/>
        </w:rPr>
        <w:t xml:space="preserve"> </w:t>
      </w:r>
      <w:r w:rsidR="00203238" w:rsidRPr="00496B5A">
        <w:rPr>
          <w:rFonts w:ascii="Times New Roman" w:hAnsi="Times New Roman" w:cs="Times New Roman"/>
          <w:sz w:val="24"/>
          <w:szCs w:val="24"/>
        </w:rPr>
        <w:t xml:space="preserve">(Lululemon 2020 </w:t>
      </w:r>
      <w:r w:rsidR="00E60CD7" w:rsidRPr="00496B5A">
        <w:rPr>
          <w:rFonts w:ascii="Times New Roman" w:hAnsi="Times New Roman" w:cs="Times New Roman"/>
          <w:sz w:val="24"/>
          <w:szCs w:val="24"/>
        </w:rPr>
        <w:t xml:space="preserve">and </w:t>
      </w:r>
      <w:r w:rsidR="000C1257" w:rsidRPr="00496B5A">
        <w:rPr>
          <w:rFonts w:ascii="Times New Roman" w:hAnsi="Times New Roman" w:cs="Times New Roman"/>
          <w:sz w:val="24"/>
          <w:szCs w:val="24"/>
        </w:rPr>
        <w:t>Weil 2020</w:t>
      </w:r>
      <w:r w:rsidR="00203238" w:rsidRPr="00496B5A">
        <w:rPr>
          <w:rFonts w:ascii="Times New Roman" w:hAnsi="Times New Roman" w:cs="Times New Roman"/>
          <w:sz w:val="24"/>
          <w:szCs w:val="24"/>
        </w:rPr>
        <w:t>)</w:t>
      </w:r>
      <w:r w:rsidR="000C1257" w:rsidRPr="00496B5A">
        <w:rPr>
          <w:rFonts w:ascii="Times New Roman" w:hAnsi="Times New Roman" w:cs="Times New Roman"/>
          <w:sz w:val="24"/>
          <w:szCs w:val="24"/>
        </w:rPr>
        <w:t>.</w:t>
      </w:r>
    </w:p>
    <w:p w14:paraId="3E90B6DF" w14:textId="47E67705" w:rsidR="005A0029" w:rsidRPr="007C58AF" w:rsidRDefault="005A0029" w:rsidP="00E11BF8">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It is promising Lululemon are taking a cautious approach </w:t>
      </w:r>
      <w:r w:rsidR="00FF2E7A" w:rsidRPr="007C58AF">
        <w:rPr>
          <w:rFonts w:ascii="Times New Roman" w:hAnsi="Times New Roman" w:cs="Times New Roman"/>
          <w:sz w:val="24"/>
          <w:szCs w:val="24"/>
        </w:rPr>
        <w:t xml:space="preserve">to strategy </w:t>
      </w:r>
      <w:r w:rsidRPr="007C58AF">
        <w:rPr>
          <w:rFonts w:ascii="Times New Roman" w:hAnsi="Times New Roman" w:cs="Times New Roman"/>
          <w:sz w:val="24"/>
          <w:szCs w:val="24"/>
        </w:rPr>
        <w:t>despite past successes</w:t>
      </w:r>
      <w:r w:rsidR="00682D6B" w:rsidRPr="007C58AF">
        <w:rPr>
          <w:rFonts w:ascii="Times New Roman" w:hAnsi="Times New Roman" w:cs="Times New Roman"/>
          <w:sz w:val="24"/>
          <w:szCs w:val="24"/>
        </w:rPr>
        <w:t xml:space="preserve"> and shows they are not </w:t>
      </w:r>
      <w:r w:rsidR="00FF2E7A" w:rsidRPr="007C58AF">
        <w:rPr>
          <w:rFonts w:ascii="Times New Roman" w:hAnsi="Times New Roman" w:cs="Times New Roman"/>
          <w:sz w:val="24"/>
          <w:szCs w:val="24"/>
        </w:rPr>
        <w:t xml:space="preserve">taking on risk they are underestimating or avoiding risk that they overestimate </w:t>
      </w:r>
      <w:r w:rsidR="00E80532" w:rsidRPr="007C58AF">
        <w:rPr>
          <w:rFonts w:ascii="Times New Roman" w:hAnsi="Times New Roman" w:cs="Times New Roman"/>
          <w:sz w:val="24"/>
          <w:szCs w:val="24"/>
        </w:rPr>
        <w:t>avoiding a black swan approach (</w:t>
      </w:r>
      <w:proofErr w:type="spellStart"/>
      <w:r w:rsidR="00E80532" w:rsidRPr="00496B5A">
        <w:rPr>
          <w:rFonts w:ascii="Times New Roman" w:hAnsi="Times New Roman" w:cs="Times New Roman"/>
          <w:sz w:val="24"/>
          <w:szCs w:val="24"/>
        </w:rPr>
        <w:t>Taleb</w:t>
      </w:r>
      <w:proofErr w:type="spellEnd"/>
      <w:r w:rsidR="00E80532" w:rsidRPr="00496B5A">
        <w:rPr>
          <w:rFonts w:ascii="Times New Roman" w:hAnsi="Times New Roman" w:cs="Times New Roman"/>
          <w:sz w:val="24"/>
          <w:szCs w:val="24"/>
        </w:rPr>
        <w:t xml:space="preserve">, </w:t>
      </w:r>
      <w:r w:rsidR="00496B5A" w:rsidRPr="00496B5A">
        <w:rPr>
          <w:rFonts w:ascii="Times New Roman" w:hAnsi="Times New Roman" w:cs="Times New Roman"/>
          <w:sz w:val="24"/>
          <w:szCs w:val="24"/>
        </w:rPr>
        <w:t>2008)</w:t>
      </w:r>
    </w:p>
    <w:p w14:paraId="2B05EE42" w14:textId="490D0EDA" w:rsidR="00E54F9F" w:rsidRPr="007C58AF" w:rsidRDefault="00E54F9F" w:rsidP="00E11BF8">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Individual strategic options should be ranked in order of priority to assist individual managers focus on level of importance</w:t>
      </w:r>
      <w:r w:rsidR="007C6DAC" w:rsidRPr="007C58AF">
        <w:rPr>
          <w:rFonts w:ascii="Times New Roman" w:hAnsi="Times New Roman" w:cs="Times New Roman"/>
          <w:sz w:val="24"/>
          <w:szCs w:val="24"/>
        </w:rPr>
        <w:t xml:space="preserve"> while considering a three-horizon framework for development and implementation</w:t>
      </w:r>
      <w:r w:rsidRPr="007C58AF">
        <w:rPr>
          <w:rFonts w:ascii="Times New Roman" w:hAnsi="Times New Roman" w:cs="Times New Roman"/>
          <w:sz w:val="24"/>
          <w:szCs w:val="24"/>
        </w:rPr>
        <w:t xml:space="preserve">.  The order runs as: halting expansion in china, focus on </w:t>
      </w:r>
      <w:r w:rsidR="0064253D" w:rsidRPr="007C58AF">
        <w:rPr>
          <w:rFonts w:ascii="Times New Roman" w:hAnsi="Times New Roman" w:cs="Times New Roman"/>
          <w:sz w:val="24"/>
          <w:szCs w:val="24"/>
        </w:rPr>
        <w:t>developing a digital strategy and develop a strategy and marketing plan for Mirror.</w:t>
      </w:r>
    </w:p>
    <w:p w14:paraId="6CB6E5F6" w14:textId="534A057F" w:rsidR="00CF260C" w:rsidRPr="007C58AF" w:rsidRDefault="00D91337" w:rsidP="00E11BF8">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A shareholder value analysis</w:t>
      </w:r>
      <w:r w:rsidR="00266440" w:rsidRPr="007C58AF">
        <w:rPr>
          <w:rFonts w:ascii="Times New Roman" w:hAnsi="Times New Roman" w:cs="Times New Roman"/>
          <w:sz w:val="24"/>
          <w:szCs w:val="24"/>
        </w:rPr>
        <w:t xml:space="preserve"> (SVA)</w:t>
      </w:r>
      <w:r w:rsidRPr="007C58AF">
        <w:rPr>
          <w:rFonts w:ascii="Times New Roman" w:hAnsi="Times New Roman" w:cs="Times New Roman"/>
          <w:sz w:val="24"/>
          <w:szCs w:val="24"/>
        </w:rPr>
        <w:t xml:space="preserve"> should be carried out to </w:t>
      </w:r>
      <w:r w:rsidR="00C33F80" w:rsidRPr="007C58AF">
        <w:rPr>
          <w:rFonts w:ascii="Times New Roman" w:hAnsi="Times New Roman" w:cs="Times New Roman"/>
          <w:sz w:val="24"/>
          <w:szCs w:val="24"/>
        </w:rPr>
        <w:t>analyse which of the proposed strategies would give the highest increase in shareholder value</w:t>
      </w:r>
      <w:r w:rsidR="00A05931" w:rsidRPr="007C58AF">
        <w:rPr>
          <w:rFonts w:ascii="Times New Roman" w:hAnsi="Times New Roman" w:cs="Times New Roman"/>
          <w:sz w:val="24"/>
          <w:szCs w:val="24"/>
        </w:rPr>
        <w:t>.  This analysis focuses on the short-term shareholder returns</w:t>
      </w:r>
      <w:r w:rsidR="00234697" w:rsidRPr="007C58AF">
        <w:rPr>
          <w:rFonts w:ascii="Times New Roman" w:hAnsi="Times New Roman" w:cs="Times New Roman"/>
          <w:sz w:val="24"/>
          <w:szCs w:val="24"/>
        </w:rPr>
        <w:t>,</w:t>
      </w:r>
      <w:r w:rsidR="00A05931" w:rsidRPr="007C58AF">
        <w:rPr>
          <w:rFonts w:ascii="Times New Roman" w:hAnsi="Times New Roman" w:cs="Times New Roman"/>
          <w:sz w:val="24"/>
          <w:szCs w:val="24"/>
        </w:rPr>
        <w:t xml:space="preserve"> which may </w:t>
      </w:r>
      <w:proofErr w:type="gramStart"/>
      <w:r w:rsidR="00A05931" w:rsidRPr="007C58AF">
        <w:rPr>
          <w:rFonts w:ascii="Times New Roman" w:hAnsi="Times New Roman" w:cs="Times New Roman"/>
          <w:sz w:val="24"/>
          <w:szCs w:val="24"/>
        </w:rPr>
        <w:t>be seen as</w:t>
      </w:r>
      <w:proofErr w:type="gramEnd"/>
      <w:r w:rsidR="00A05931" w:rsidRPr="007C58AF">
        <w:rPr>
          <w:rFonts w:ascii="Times New Roman" w:hAnsi="Times New Roman" w:cs="Times New Roman"/>
          <w:sz w:val="24"/>
          <w:szCs w:val="24"/>
        </w:rPr>
        <w:t xml:space="preserve"> more value in an unstable </w:t>
      </w:r>
      <w:r w:rsidR="009C2156" w:rsidRPr="007C58AF">
        <w:rPr>
          <w:rFonts w:ascii="Times New Roman" w:hAnsi="Times New Roman" w:cs="Times New Roman"/>
          <w:sz w:val="24"/>
          <w:szCs w:val="24"/>
        </w:rPr>
        <w:t xml:space="preserve">environment and give clear reassurances to shareholders their money will see a good return. </w:t>
      </w:r>
    </w:p>
    <w:p w14:paraId="59C1B97E" w14:textId="547FE216" w:rsidR="00F963FE" w:rsidRPr="007C58AF" w:rsidRDefault="00D46524" w:rsidP="00E11BF8">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lastRenderedPageBreak/>
        <w:t xml:space="preserve">The project team should be tasked with completing a stakeholder map to </w:t>
      </w:r>
      <w:r w:rsidR="006D3B69" w:rsidRPr="007C58AF">
        <w:rPr>
          <w:rFonts w:ascii="Times New Roman" w:hAnsi="Times New Roman" w:cs="Times New Roman"/>
          <w:sz w:val="24"/>
          <w:szCs w:val="24"/>
        </w:rPr>
        <w:t xml:space="preserve">predict the reaction of stakeholders to the changes to the strategy </w:t>
      </w:r>
      <w:r w:rsidR="006D3B69" w:rsidRPr="00823BB7">
        <w:rPr>
          <w:rFonts w:ascii="Times New Roman" w:hAnsi="Times New Roman" w:cs="Times New Roman"/>
          <w:sz w:val="24"/>
          <w:szCs w:val="24"/>
        </w:rPr>
        <w:t>to be implemented by Lululemon (</w:t>
      </w:r>
      <w:r w:rsidR="00823BB7" w:rsidRPr="00823BB7">
        <w:rPr>
          <w:rFonts w:ascii="Times New Roman" w:hAnsi="Times New Roman" w:cs="Times New Roman"/>
          <w:sz w:val="24"/>
          <w:szCs w:val="24"/>
        </w:rPr>
        <w:t>Johnson 2014</w:t>
      </w:r>
      <w:r w:rsidR="002A63E6" w:rsidRPr="00823BB7">
        <w:rPr>
          <w:rFonts w:ascii="Times New Roman" w:hAnsi="Times New Roman" w:cs="Times New Roman"/>
          <w:sz w:val="24"/>
          <w:szCs w:val="24"/>
        </w:rPr>
        <w:t>)</w:t>
      </w:r>
    </w:p>
    <w:p w14:paraId="693F0D11" w14:textId="7B847C84" w:rsidR="002A63E6" w:rsidRPr="007C58AF" w:rsidRDefault="002A63E6" w:rsidP="00E11BF8">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A </w:t>
      </w:r>
      <w:r w:rsidR="00DA77F0" w:rsidRPr="007C58AF">
        <w:rPr>
          <w:rFonts w:ascii="Times New Roman" w:hAnsi="Times New Roman" w:cs="Times New Roman"/>
          <w:sz w:val="24"/>
          <w:szCs w:val="24"/>
        </w:rPr>
        <w:t xml:space="preserve">monthly risk analysis assessment </w:t>
      </w:r>
      <w:r w:rsidR="00317878" w:rsidRPr="007C58AF">
        <w:rPr>
          <w:rFonts w:ascii="Times New Roman" w:hAnsi="Times New Roman" w:cs="Times New Roman"/>
          <w:sz w:val="24"/>
          <w:szCs w:val="24"/>
        </w:rPr>
        <w:t xml:space="preserve">using PRINCE2 methodology </w:t>
      </w:r>
      <w:r w:rsidR="00DA77F0" w:rsidRPr="007C58AF">
        <w:rPr>
          <w:rFonts w:ascii="Times New Roman" w:hAnsi="Times New Roman" w:cs="Times New Roman"/>
          <w:sz w:val="24"/>
          <w:szCs w:val="24"/>
        </w:rPr>
        <w:t>should be carried out by the project team</w:t>
      </w:r>
      <w:r w:rsidR="0084670A" w:rsidRPr="007C58AF">
        <w:rPr>
          <w:rFonts w:ascii="Times New Roman" w:hAnsi="Times New Roman" w:cs="Times New Roman"/>
          <w:sz w:val="24"/>
          <w:szCs w:val="24"/>
        </w:rPr>
        <w:t xml:space="preserve"> </w:t>
      </w:r>
      <w:r w:rsidR="00863C3E" w:rsidRPr="007C58AF">
        <w:rPr>
          <w:rFonts w:ascii="Times New Roman" w:hAnsi="Times New Roman" w:cs="Times New Roman"/>
          <w:sz w:val="24"/>
          <w:szCs w:val="24"/>
        </w:rPr>
        <w:t>against each of the strategic recommendations and presented to the Project Board</w:t>
      </w:r>
      <w:r w:rsidR="003230A0" w:rsidRPr="007C58AF">
        <w:rPr>
          <w:rFonts w:ascii="Times New Roman" w:hAnsi="Times New Roman" w:cs="Times New Roman"/>
          <w:sz w:val="24"/>
          <w:szCs w:val="24"/>
        </w:rPr>
        <w:t>/ Senior Management team. (</w:t>
      </w:r>
      <w:r w:rsidR="00193551">
        <w:rPr>
          <w:rFonts w:ascii="Times New Roman" w:hAnsi="Times New Roman" w:cs="Times New Roman"/>
          <w:sz w:val="24"/>
          <w:szCs w:val="24"/>
        </w:rPr>
        <w:t>PRINCE2 2018</w:t>
      </w:r>
      <w:r w:rsidR="003230A0" w:rsidRPr="007C58AF">
        <w:rPr>
          <w:rFonts w:ascii="Times New Roman" w:hAnsi="Times New Roman" w:cs="Times New Roman"/>
          <w:sz w:val="24"/>
          <w:szCs w:val="24"/>
        </w:rPr>
        <w:t>)</w:t>
      </w:r>
      <w:r w:rsidR="0084670A" w:rsidRPr="007C58AF">
        <w:rPr>
          <w:rFonts w:ascii="Times New Roman" w:hAnsi="Times New Roman" w:cs="Times New Roman"/>
          <w:sz w:val="24"/>
          <w:szCs w:val="24"/>
        </w:rPr>
        <w:t xml:space="preserve"> </w:t>
      </w:r>
    </w:p>
    <w:p w14:paraId="482FC21E" w14:textId="5857E9BC" w:rsidR="005F533C" w:rsidRPr="00F21DF6" w:rsidRDefault="005F533C" w:rsidP="00F21DF6">
      <w:pPr>
        <w:rPr>
          <w:rFonts w:ascii="Times New Roman" w:hAnsi="Times New Roman" w:cs="Times New Roman"/>
          <w:sz w:val="24"/>
          <w:szCs w:val="24"/>
          <w:u w:val="single"/>
        </w:rPr>
      </w:pPr>
      <w:r w:rsidRPr="00F21DF6">
        <w:rPr>
          <w:rFonts w:ascii="Times New Roman" w:hAnsi="Times New Roman" w:cs="Times New Roman"/>
          <w:sz w:val="24"/>
          <w:szCs w:val="24"/>
          <w:u w:val="single"/>
        </w:rPr>
        <w:t>Processes</w:t>
      </w:r>
    </w:p>
    <w:p w14:paraId="75DA2A45" w14:textId="7B0BE8DC" w:rsidR="00323C61" w:rsidRPr="007C58AF" w:rsidRDefault="007E66B1" w:rsidP="003230A0">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Lululemon’s preference for emergent strategy development</w:t>
      </w:r>
      <w:r w:rsidR="00344269" w:rsidRPr="007C58AF">
        <w:rPr>
          <w:rFonts w:ascii="Times New Roman" w:hAnsi="Times New Roman" w:cs="Times New Roman"/>
          <w:sz w:val="24"/>
          <w:szCs w:val="24"/>
        </w:rPr>
        <w:t xml:space="preserve"> </w:t>
      </w:r>
      <w:r w:rsidRPr="007C58AF">
        <w:rPr>
          <w:rFonts w:ascii="Times New Roman" w:hAnsi="Times New Roman" w:cs="Times New Roman"/>
          <w:sz w:val="24"/>
          <w:szCs w:val="24"/>
        </w:rPr>
        <w:t xml:space="preserve">gives them a good head start on reacting to a global pandemic </w:t>
      </w:r>
      <w:r w:rsidR="00877FAE" w:rsidRPr="007C58AF">
        <w:rPr>
          <w:rFonts w:ascii="Times New Roman" w:hAnsi="Times New Roman" w:cs="Times New Roman"/>
          <w:sz w:val="24"/>
          <w:szCs w:val="24"/>
        </w:rPr>
        <w:t xml:space="preserve">which is changing the world overnight </w:t>
      </w:r>
      <w:r w:rsidR="00877FAE" w:rsidRPr="007C58AF">
        <w:rPr>
          <w:rFonts w:ascii="Times New Roman" w:hAnsi="Times New Roman" w:cs="Times New Roman"/>
          <w:i/>
          <w:iCs/>
          <w:sz w:val="24"/>
          <w:szCs w:val="24"/>
        </w:rPr>
        <w:t>and</w:t>
      </w:r>
      <w:r w:rsidR="00877FAE" w:rsidRPr="007C58AF">
        <w:rPr>
          <w:rFonts w:ascii="Times New Roman" w:hAnsi="Times New Roman" w:cs="Times New Roman"/>
          <w:sz w:val="24"/>
          <w:szCs w:val="24"/>
        </w:rPr>
        <w:t xml:space="preserve"> over time. </w:t>
      </w:r>
      <w:r w:rsidR="00052472" w:rsidRPr="007C58AF">
        <w:rPr>
          <w:rFonts w:ascii="Times New Roman" w:hAnsi="Times New Roman" w:cs="Times New Roman"/>
          <w:sz w:val="24"/>
          <w:szCs w:val="24"/>
        </w:rPr>
        <w:t>(</w:t>
      </w:r>
      <w:r w:rsidR="00052472" w:rsidRPr="006C7058">
        <w:rPr>
          <w:rFonts w:ascii="Times New Roman" w:hAnsi="Times New Roman" w:cs="Times New Roman"/>
          <w:sz w:val="24"/>
          <w:szCs w:val="24"/>
        </w:rPr>
        <w:t>Mintzberg</w:t>
      </w:r>
      <w:r w:rsidR="006C7058">
        <w:rPr>
          <w:rFonts w:ascii="Times New Roman" w:hAnsi="Times New Roman" w:cs="Times New Roman"/>
          <w:sz w:val="24"/>
          <w:szCs w:val="24"/>
        </w:rPr>
        <w:t xml:space="preserve"> 2007</w:t>
      </w:r>
      <w:r w:rsidR="00052472" w:rsidRPr="007C58AF">
        <w:rPr>
          <w:rFonts w:ascii="Times New Roman" w:hAnsi="Times New Roman" w:cs="Times New Roman"/>
          <w:sz w:val="24"/>
          <w:szCs w:val="24"/>
        </w:rPr>
        <w:t xml:space="preserve">) </w:t>
      </w:r>
      <w:r w:rsidR="002B5054" w:rsidRPr="007C58AF">
        <w:rPr>
          <w:rFonts w:ascii="Times New Roman" w:hAnsi="Times New Roman" w:cs="Times New Roman"/>
          <w:sz w:val="24"/>
          <w:szCs w:val="24"/>
        </w:rPr>
        <w:t>This pattern of ‘</w:t>
      </w:r>
      <w:r w:rsidR="00606D49" w:rsidRPr="007C58AF">
        <w:rPr>
          <w:rFonts w:ascii="Times New Roman" w:hAnsi="Times New Roman" w:cs="Times New Roman"/>
          <w:sz w:val="24"/>
          <w:szCs w:val="24"/>
        </w:rPr>
        <w:t xml:space="preserve">where top managers draw together emerging themes of strategy from low down in the organisation, rather than direct </w:t>
      </w:r>
      <w:r w:rsidR="00583E9F" w:rsidRPr="007C58AF">
        <w:rPr>
          <w:rFonts w:ascii="Times New Roman" w:hAnsi="Times New Roman" w:cs="Times New Roman"/>
          <w:sz w:val="24"/>
          <w:szCs w:val="24"/>
        </w:rPr>
        <w:t xml:space="preserve">strategy from the top’ (strategy book) also </w:t>
      </w:r>
      <w:r w:rsidR="000C3BAB" w:rsidRPr="007C58AF">
        <w:rPr>
          <w:rFonts w:ascii="Times New Roman" w:hAnsi="Times New Roman" w:cs="Times New Roman"/>
          <w:sz w:val="24"/>
          <w:szCs w:val="24"/>
        </w:rPr>
        <w:t xml:space="preserve">means </w:t>
      </w:r>
      <w:r w:rsidR="008D0D28" w:rsidRPr="007C58AF">
        <w:rPr>
          <w:rFonts w:ascii="Times New Roman" w:hAnsi="Times New Roman" w:cs="Times New Roman"/>
          <w:sz w:val="24"/>
          <w:szCs w:val="24"/>
        </w:rPr>
        <w:t xml:space="preserve">Lululemon can tap into customer requirements and </w:t>
      </w:r>
      <w:r w:rsidR="008B10A8" w:rsidRPr="007C58AF">
        <w:rPr>
          <w:rFonts w:ascii="Times New Roman" w:hAnsi="Times New Roman" w:cs="Times New Roman"/>
          <w:sz w:val="24"/>
          <w:szCs w:val="24"/>
        </w:rPr>
        <w:t>the most appropriate approach to hyper</w:t>
      </w:r>
      <w:r w:rsidR="00AC3D3F" w:rsidRPr="007C58AF">
        <w:rPr>
          <w:rFonts w:ascii="Times New Roman" w:hAnsi="Times New Roman" w:cs="Times New Roman"/>
          <w:sz w:val="24"/>
          <w:szCs w:val="24"/>
        </w:rPr>
        <w:t>-</w:t>
      </w:r>
      <w:r w:rsidR="008B10A8" w:rsidRPr="007C58AF">
        <w:rPr>
          <w:rFonts w:ascii="Times New Roman" w:hAnsi="Times New Roman" w:cs="Times New Roman"/>
          <w:sz w:val="24"/>
          <w:szCs w:val="24"/>
        </w:rPr>
        <w:t xml:space="preserve">personalization of customer care. </w:t>
      </w:r>
      <w:r w:rsidR="00583E9F" w:rsidRPr="007C58AF">
        <w:rPr>
          <w:rFonts w:ascii="Times New Roman" w:hAnsi="Times New Roman" w:cs="Times New Roman"/>
          <w:sz w:val="24"/>
          <w:szCs w:val="24"/>
        </w:rPr>
        <w:t xml:space="preserve"> </w:t>
      </w:r>
      <w:r w:rsidR="0067694D" w:rsidRPr="007C58AF">
        <w:rPr>
          <w:rFonts w:ascii="Times New Roman" w:hAnsi="Times New Roman" w:cs="Times New Roman"/>
          <w:sz w:val="24"/>
          <w:szCs w:val="24"/>
        </w:rPr>
        <w:t xml:space="preserve">According to </w:t>
      </w:r>
      <w:proofErr w:type="spellStart"/>
      <w:r w:rsidR="0067694D" w:rsidRPr="007C58AF">
        <w:rPr>
          <w:rFonts w:ascii="Times New Roman" w:hAnsi="Times New Roman" w:cs="Times New Roman"/>
          <w:sz w:val="24"/>
          <w:szCs w:val="24"/>
        </w:rPr>
        <w:t>Mckewon</w:t>
      </w:r>
      <w:proofErr w:type="spellEnd"/>
      <w:r w:rsidR="0067694D" w:rsidRPr="007C58AF">
        <w:rPr>
          <w:rFonts w:ascii="Times New Roman" w:hAnsi="Times New Roman" w:cs="Times New Roman"/>
          <w:sz w:val="24"/>
          <w:szCs w:val="24"/>
        </w:rPr>
        <w:t xml:space="preserve"> the </w:t>
      </w:r>
      <w:r w:rsidR="00D9208B" w:rsidRPr="007C58AF">
        <w:rPr>
          <w:rFonts w:ascii="Times New Roman" w:hAnsi="Times New Roman" w:cs="Times New Roman"/>
          <w:sz w:val="24"/>
          <w:szCs w:val="24"/>
        </w:rPr>
        <w:t xml:space="preserve">‘genius is in seeing how new events open up new possibilities and circumvents the possibility that a </w:t>
      </w:r>
      <w:r w:rsidR="00B06BE5" w:rsidRPr="007C58AF">
        <w:rPr>
          <w:rFonts w:ascii="Times New Roman" w:hAnsi="Times New Roman" w:cs="Times New Roman"/>
          <w:sz w:val="24"/>
          <w:szCs w:val="24"/>
        </w:rPr>
        <w:t xml:space="preserve">deliberate strategy </w:t>
      </w:r>
      <w:r w:rsidR="00EB2C65" w:rsidRPr="007C58AF">
        <w:rPr>
          <w:rFonts w:ascii="Times New Roman" w:hAnsi="Times New Roman" w:cs="Times New Roman"/>
          <w:sz w:val="24"/>
          <w:szCs w:val="24"/>
        </w:rPr>
        <w:t>has incorrect assumptions in place (</w:t>
      </w:r>
      <w:proofErr w:type="spellStart"/>
      <w:r w:rsidR="00EB2C65" w:rsidRPr="006C7058">
        <w:rPr>
          <w:rFonts w:ascii="Times New Roman" w:hAnsi="Times New Roman" w:cs="Times New Roman"/>
          <w:sz w:val="24"/>
          <w:szCs w:val="24"/>
        </w:rPr>
        <w:t>Mckewon</w:t>
      </w:r>
      <w:proofErr w:type="spellEnd"/>
      <w:r w:rsidR="006C7058" w:rsidRPr="006C7058">
        <w:rPr>
          <w:rFonts w:ascii="Times New Roman" w:hAnsi="Times New Roman" w:cs="Times New Roman"/>
          <w:sz w:val="24"/>
          <w:szCs w:val="24"/>
        </w:rPr>
        <w:t xml:space="preserve"> 2020</w:t>
      </w:r>
      <w:r w:rsidR="00EB2C65" w:rsidRPr="006C7058">
        <w:rPr>
          <w:rFonts w:ascii="Times New Roman" w:hAnsi="Times New Roman" w:cs="Times New Roman"/>
          <w:sz w:val="24"/>
          <w:szCs w:val="24"/>
        </w:rPr>
        <w:t>)</w:t>
      </w:r>
      <w:r w:rsidR="002E3548" w:rsidRPr="006C7058">
        <w:rPr>
          <w:rFonts w:ascii="Times New Roman" w:hAnsi="Times New Roman" w:cs="Times New Roman"/>
          <w:sz w:val="24"/>
          <w:szCs w:val="24"/>
        </w:rPr>
        <w:t>.</w:t>
      </w:r>
    </w:p>
    <w:p w14:paraId="2F06FFD5" w14:textId="6801762B" w:rsidR="00D43E17" w:rsidRPr="002D4214" w:rsidRDefault="00CA241D" w:rsidP="002D4214">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However, Lululemon would benefit from</w:t>
      </w:r>
      <w:r w:rsidR="00C465C9" w:rsidRPr="007C58AF">
        <w:rPr>
          <w:rFonts w:ascii="Times New Roman" w:hAnsi="Times New Roman" w:cs="Times New Roman"/>
          <w:sz w:val="24"/>
          <w:szCs w:val="24"/>
        </w:rPr>
        <w:t xml:space="preserve"> the insertion of</w:t>
      </w:r>
      <w:r w:rsidRPr="007C58AF">
        <w:rPr>
          <w:rFonts w:ascii="Times New Roman" w:hAnsi="Times New Roman" w:cs="Times New Roman"/>
          <w:sz w:val="24"/>
          <w:szCs w:val="24"/>
        </w:rPr>
        <w:t xml:space="preserve"> a</w:t>
      </w:r>
      <w:r w:rsidR="0078210C" w:rsidRPr="007C58AF">
        <w:rPr>
          <w:rFonts w:ascii="Times New Roman" w:hAnsi="Times New Roman" w:cs="Times New Roman"/>
          <w:sz w:val="24"/>
          <w:szCs w:val="24"/>
        </w:rPr>
        <w:t xml:space="preserve"> permanent</w:t>
      </w:r>
      <w:r w:rsidR="007920F0">
        <w:rPr>
          <w:rFonts w:ascii="Times New Roman" w:hAnsi="Times New Roman" w:cs="Times New Roman"/>
          <w:sz w:val="24"/>
          <w:szCs w:val="24"/>
        </w:rPr>
        <w:t xml:space="preserve"> project team or</w:t>
      </w:r>
      <w:r w:rsidRPr="007C58AF">
        <w:rPr>
          <w:rFonts w:ascii="Times New Roman" w:hAnsi="Times New Roman" w:cs="Times New Roman"/>
          <w:sz w:val="24"/>
          <w:szCs w:val="24"/>
        </w:rPr>
        <w:t xml:space="preserve"> ‘office of strategy management’ in its </w:t>
      </w:r>
      <w:r w:rsidR="00C465C9" w:rsidRPr="007C58AF">
        <w:rPr>
          <w:rFonts w:ascii="Times New Roman" w:hAnsi="Times New Roman" w:cs="Times New Roman"/>
          <w:sz w:val="24"/>
          <w:szCs w:val="24"/>
        </w:rPr>
        <w:t xml:space="preserve">business which would provide a clear leadership </w:t>
      </w:r>
      <w:r w:rsidR="007E37B0" w:rsidRPr="007C58AF">
        <w:rPr>
          <w:rFonts w:ascii="Times New Roman" w:hAnsi="Times New Roman" w:cs="Times New Roman"/>
          <w:sz w:val="24"/>
          <w:szCs w:val="24"/>
        </w:rPr>
        <w:t>role or</w:t>
      </w:r>
      <w:r w:rsidR="007B2FED" w:rsidRPr="007C58AF">
        <w:rPr>
          <w:rFonts w:ascii="Times New Roman" w:hAnsi="Times New Roman" w:cs="Times New Roman"/>
          <w:sz w:val="24"/>
          <w:szCs w:val="24"/>
        </w:rPr>
        <w:t xml:space="preserve"> leading the process of strategy change from beginning to end</w:t>
      </w:r>
      <w:r w:rsidR="004F6F14" w:rsidRPr="007C58AF">
        <w:rPr>
          <w:rFonts w:ascii="Times New Roman" w:hAnsi="Times New Roman" w:cs="Times New Roman"/>
          <w:sz w:val="24"/>
          <w:szCs w:val="24"/>
        </w:rPr>
        <w:t>.  (</w:t>
      </w:r>
      <w:r w:rsidR="004F6F14" w:rsidRPr="003700A2">
        <w:rPr>
          <w:rFonts w:ascii="Times New Roman" w:hAnsi="Times New Roman" w:cs="Times New Roman"/>
          <w:sz w:val="24"/>
          <w:szCs w:val="24"/>
        </w:rPr>
        <w:t>Kaplan and Norton</w:t>
      </w:r>
      <w:r w:rsidR="004F6F14" w:rsidRPr="007C58AF">
        <w:rPr>
          <w:rFonts w:ascii="Times New Roman" w:hAnsi="Times New Roman" w:cs="Times New Roman"/>
          <w:sz w:val="24"/>
          <w:szCs w:val="24"/>
        </w:rPr>
        <w:t xml:space="preserve"> </w:t>
      </w:r>
      <w:r w:rsidR="003700A2">
        <w:rPr>
          <w:rFonts w:ascii="Times New Roman" w:hAnsi="Times New Roman" w:cs="Times New Roman"/>
          <w:sz w:val="24"/>
          <w:szCs w:val="24"/>
        </w:rPr>
        <w:t>2005)</w:t>
      </w:r>
      <w:r w:rsidR="00F76E31" w:rsidRPr="007C58AF">
        <w:rPr>
          <w:rFonts w:ascii="Times New Roman" w:hAnsi="Times New Roman" w:cs="Times New Roman"/>
          <w:sz w:val="24"/>
          <w:szCs w:val="24"/>
        </w:rPr>
        <w:t xml:space="preserve"> although it should be noted that success </w:t>
      </w:r>
      <w:r w:rsidR="00C017D0" w:rsidRPr="007C58AF">
        <w:rPr>
          <w:rFonts w:ascii="Times New Roman" w:hAnsi="Times New Roman" w:cs="Times New Roman"/>
          <w:sz w:val="24"/>
          <w:szCs w:val="24"/>
        </w:rPr>
        <w:t>is not guaranteed, unless it helps the organisation adapt to the current requirements of hyper-personalisation of customer care an</w:t>
      </w:r>
      <w:r w:rsidR="00EA30AD" w:rsidRPr="007C58AF">
        <w:rPr>
          <w:rFonts w:ascii="Times New Roman" w:hAnsi="Times New Roman" w:cs="Times New Roman"/>
          <w:sz w:val="24"/>
          <w:szCs w:val="24"/>
        </w:rPr>
        <w:t>d</w:t>
      </w:r>
      <w:r w:rsidR="00B11B23">
        <w:rPr>
          <w:rFonts w:ascii="Times New Roman" w:hAnsi="Times New Roman" w:cs="Times New Roman"/>
          <w:sz w:val="24"/>
          <w:szCs w:val="24"/>
        </w:rPr>
        <w:t xml:space="preserve"> is able to work around the changing</w:t>
      </w:r>
      <w:r w:rsidR="00EA30AD" w:rsidRPr="007C58AF">
        <w:rPr>
          <w:rFonts w:ascii="Times New Roman" w:hAnsi="Times New Roman" w:cs="Times New Roman"/>
          <w:sz w:val="24"/>
          <w:szCs w:val="24"/>
        </w:rPr>
        <w:t xml:space="preserve"> </w:t>
      </w:r>
      <w:r w:rsidR="00B11B23">
        <w:rPr>
          <w:rFonts w:ascii="Times New Roman" w:hAnsi="Times New Roman" w:cs="Times New Roman"/>
          <w:sz w:val="24"/>
          <w:szCs w:val="24"/>
        </w:rPr>
        <w:t>circumstances of</w:t>
      </w:r>
      <w:r w:rsidR="00EA30AD" w:rsidRPr="007C58AF">
        <w:rPr>
          <w:rFonts w:ascii="Times New Roman" w:hAnsi="Times New Roman" w:cs="Times New Roman"/>
          <w:sz w:val="24"/>
          <w:szCs w:val="24"/>
        </w:rPr>
        <w:t xml:space="preserve"> a pandemic. </w:t>
      </w:r>
    </w:p>
    <w:p w14:paraId="314808ED" w14:textId="0BB1034B" w:rsidR="004F6F14" w:rsidRPr="007920F0" w:rsidRDefault="008A744F" w:rsidP="007920F0">
      <w:pPr>
        <w:rPr>
          <w:rFonts w:ascii="Times New Roman" w:hAnsi="Times New Roman" w:cs="Times New Roman"/>
          <w:sz w:val="24"/>
          <w:szCs w:val="24"/>
          <w:u w:val="single"/>
        </w:rPr>
      </w:pPr>
      <w:r w:rsidRPr="007920F0">
        <w:rPr>
          <w:rFonts w:ascii="Times New Roman" w:hAnsi="Times New Roman" w:cs="Times New Roman"/>
          <w:sz w:val="24"/>
          <w:szCs w:val="24"/>
          <w:u w:val="single"/>
        </w:rPr>
        <w:t>Organising for success</w:t>
      </w:r>
    </w:p>
    <w:p w14:paraId="10AEF22A" w14:textId="726AA337" w:rsidR="00441DAD" w:rsidRPr="007C58AF" w:rsidRDefault="001D1E70" w:rsidP="00443FA0">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Lululemon currently operates a functional structure </w:t>
      </w:r>
      <w:r w:rsidR="00BB129D" w:rsidRPr="007C58AF">
        <w:rPr>
          <w:rFonts w:ascii="Times New Roman" w:hAnsi="Times New Roman" w:cs="Times New Roman"/>
          <w:sz w:val="24"/>
          <w:szCs w:val="24"/>
        </w:rPr>
        <w:t xml:space="preserve">to define levels and roles at their </w:t>
      </w:r>
      <w:r w:rsidR="00452389" w:rsidRPr="007C58AF">
        <w:rPr>
          <w:rFonts w:ascii="Times New Roman" w:hAnsi="Times New Roman" w:cs="Times New Roman"/>
          <w:sz w:val="24"/>
          <w:szCs w:val="24"/>
        </w:rPr>
        <w:t>company</w:t>
      </w:r>
      <w:r w:rsidR="001E688B">
        <w:rPr>
          <w:rFonts w:ascii="Times New Roman" w:hAnsi="Times New Roman" w:cs="Times New Roman"/>
          <w:sz w:val="24"/>
          <w:szCs w:val="24"/>
        </w:rPr>
        <w:t>. S</w:t>
      </w:r>
      <w:r w:rsidR="00F83B82" w:rsidRPr="007C58AF">
        <w:rPr>
          <w:rFonts w:ascii="Times New Roman" w:hAnsi="Times New Roman" w:cs="Times New Roman"/>
          <w:sz w:val="24"/>
          <w:szCs w:val="24"/>
        </w:rPr>
        <w:t xml:space="preserve">ee Appendix </w:t>
      </w:r>
      <w:r w:rsidR="00BD69A7">
        <w:rPr>
          <w:rFonts w:ascii="Times New Roman" w:hAnsi="Times New Roman" w:cs="Times New Roman"/>
          <w:sz w:val="24"/>
          <w:szCs w:val="24"/>
        </w:rPr>
        <w:t>3</w:t>
      </w:r>
      <w:r w:rsidR="00BB129D" w:rsidRPr="007C58AF">
        <w:rPr>
          <w:rFonts w:ascii="Times New Roman" w:hAnsi="Times New Roman" w:cs="Times New Roman"/>
          <w:sz w:val="24"/>
          <w:szCs w:val="24"/>
        </w:rPr>
        <w:t xml:space="preserve">.  </w:t>
      </w:r>
      <w:r w:rsidR="009B0E47" w:rsidRPr="007C58AF">
        <w:rPr>
          <w:rFonts w:ascii="Times New Roman" w:hAnsi="Times New Roman" w:cs="Times New Roman"/>
          <w:sz w:val="24"/>
          <w:szCs w:val="24"/>
        </w:rPr>
        <w:t xml:space="preserve">While this gives clear definition of roles and responsibilities there is a danger </w:t>
      </w:r>
      <w:r w:rsidR="007E37B0" w:rsidRPr="007C58AF">
        <w:rPr>
          <w:rFonts w:ascii="Times New Roman" w:hAnsi="Times New Roman" w:cs="Times New Roman"/>
          <w:sz w:val="24"/>
          <w:szCs w:val="24"/>
        </w:rPr>
        <w:t xml:space="preserve">that </w:t>
      </w:r>
      <w:r w:rsidR="004F4F9C" w:rsidRPr="007C58AF">
        <w:rPr>
          <w:rFonts w:ascii="Times New Roman" w:hAnsi="Times New Roman" w:cs="Times New Roman"/>
          <w:sz w:val="24"/>
          <w:szCs w:val="24"/>
        </w:rPr>
        <w:t xml:space="preserve">senior managers become overburdened by functional and routine interests and lose focus </w:t>
      </w:r>
      <w:r w:rsidR="004F4F9C" w:rsidRPr="007C58AF">
        <w:rPr>
          <w:rFonts w:ascii="Times New Roman" w:hAnsi="Times New Roman" w:cs="Times New Roman"/>
          <w:sz w:val="24"/>
          <w:szCs w:val="24"/>
        </w:rPr>
        <w:lastRenderedPageBreak/>
        <w:t xml:space="preserve">on strategy direction and development. </w:t>
      </w:r>
      <w:r w:rsidR="008951BF" w:rsidRPr="007C58AF">
        <w:rPr>
          <w:rFonts w:ascii="Times New Roman" w:hAnsi="Times New Roman" w:cs="Times New Roman"/>
          <w:sz w:val="24"/>
          <w:szCs w:val="24"/>
        </w:rPr>
        <w:t xml:space="preserve"> </w:t>
      </w:r>
      <w:r w:rsidR="00452389" w:rsidRPr="007C58AF">
        <w:rPr>
          <w:rFonts w:ascii="Times New Roman" w:hAnsi="Times New Roman" w:cs="Times New Roman"/>
          <w:sz w:val="24"/>
          <w:szCs w:val="24"/>
        </w:rPr>
        <w:t>(</w:t>
      </w:r>
      <w:r w:rsidR="003700A2">
        <w:rPr>
          <w:rFonts w:ascii="Times New Roman" w:hAnsi="Times New Roman" w:cs="Times New Roman"/>
          <w:sz w:val="24"/>
          <w:szCs w:val="24"/>
        </w:rPr>
        <w:t>Johnson 2014</w:t>
      </w:r>
      <w:r w:rsidR="00452389" w:rsidRPr="007C58AF">
        <w:rPr>
          <w:rFonts w:ascii="Times New Roman" w:hAnsi="Times New Roman" w:cs="Times New Roman"/>
          <w:sz w:val="24"/>
          <w:szCs w:val="24"/>
        </w:rPr>
        <w:t xml:space="preserve">) </w:t>
      </w:r>
      <w:r w:rsidR="008951BF" w:rsidRPr="007C58AF">
        <w:rPr>
          <w:rFonts w:ascii="Times New Roman" w:hAnsi="Times New Roman" w:cs="Times New Roman"/>
          <w:sz w:val="24"/>
          <w:szCs w:val="24"/>
        </w:rPr>
        <w:t xml:space="preserve">As such, it is recommended a </w:t>
      </w:r>
      <w:r w:rsidR="00452389" w:rsidRPr="007C58AF">
        <w:rPr>
          <w:rFonts w:ascii="Times New Roman" w:hAnsi="Times New Roman" w:cs="Times New Roman"/>
          <w:sz w:val="24"/>
          <w:szCs w:val="24"/>
        </w:rPr>
        <w:t>S</w:t>
      </w:r>
      <w:r w:rsidR="008951BF" w:rsidRPr="007C58AF">
        <w:rPr>
          <w:rFonts w:ascii="Times New Roman" w:hAnsi="Times New Roman" w:cs="Times New Roman"/>
          <w:sz w:val="24"/>
          <w:szCs w:val="24"/>
        </w:rPr>
        <w:t xml:space="preserve">trategy </w:t>
      </w:r>
      <w:r w:rsidR="00452389" w:rsidRPr="007C58AF">
        <w:rPr>
          <w:rFonts w:ascii="Times New Roman" w:hAnsi="Times New Roman" w:cs="Times New Roman"/>
          <w:sz w:val="24"/>
          <w:szCs w:val="24"/>
        </w:rPr>
        <w:t>O</w:t>
      </w:r>
      <w:r w:rsidR="008951BF" w:rsidRPr="007C58AF">
        <w:rPr>
          <w:rFonts w:ascii="Times New Roman" w:hAnsi="Times New Roman" w:cs="Times New Roman"/>
          <w:sz w:val="24"/>
          <w:szCs w:val="24"/>
        </w:rPr>
        <w:t xml:space="preserve">fficer </w:t>
      </w:r>
      <w:r w:rsidR="004841D8" w:rsidRPr="007C58AF">
        <w:rPr>
          <w:rFonts w:ascii="Times New Roman" w:hAnsi="Times New Roman" w:cs="Times New Roman"/>
          <w:sz w:val="24"/>
          <w:szCs w:val="24"/>
        </w:rPr>
        <w:t xml:space="preserve">is appointed and sit on the </w:t>
      </w:r>
      <w:r w:rsidR="0032167A" w:rsidRPr="007C58AF">
        <w:rPr>
          <w:rFonts w:ascii="Times New Roman" w:hAnsi="Times New Roman" w:cs="Times New Roman"/>
          <w:sz w:val="24"/>
          <w:szCs w:val="24"/>
        </w:rPr>
        <w:t xml:space="preserve">Board of Director meetings to ensure all business units are aware of all strategy developments. </w:t>
      </w:r>
    </w:p>
    <w:p w14:paraId="102F4191" w14:textId="5035A909" w:rsidR="005F533C" w:rsidRPr="007920F0" w:rsidRDefault="005F533C" w:rsidP="007920F0">
      <w:pPr>
        <w:rPr>
          <w:rFonts w:ascii="Times New Roman" w:hAnsi="Times New Roman" w:cs="Times New Roman"/>
          <w:sz w:val="24"/>
          <w:szCs w:val="24"/>
          <w:u w:val="single"/>
        </w:rPr>
      </w:pPr>
      <w:r w:rsidRPr="007920F0">
        <w:rPr>
          <w:rFonts w:ascii="Times New Roman" w:hAnsi="Times New Roman" w:cs="Times New Roman"/>
          <w:sz w:val="24"/>
          <w:szCs w:val="24"/>
          <w:u w:val="single"/>
        </w:rPr>
        <w:t>Changing</w:t>
      </w:r>
    </w:p>
    <w:p w14:paraId="362EF6B6" w14:textId="5BB1A6C5" w:rsidR="00454325" w:rsidRPr="007C58AF" w:rsidRDefault="00454325" w:rsidP="007920F0">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It is recommend</w:t>
      </w:r>
      <w:r w:rsidR="00A0576F" w:rsidRPr="007C58AF">
        <w:rPr>
          <w:rFonts w:ascii="Times New Roman" w:hAnsi="Times New Roman" w:cs="Times New Roman"/>
          <w:sz w:val="24"/>
          <w:szCs w:val="24"/>
        </w:rPr>
        <w:t xml:space="preserve">ed the project team carry out </w:t>
      </w:r>
      <w:r w:rsidRPr="007C58AF">
        <w:rPr>
          <w:rFonts w:ascii="Times New Roman" w:hAnsi="Times New Roman" w:cs="Times New Roman"/>
          <w:sz w:val="24"/>
          <w:szCs w:val="24"/>
        </w:rPr>
        <w:t xml:space="preserve">a forcefield analysis </w:t>
      </w:r>
      <w:r w:rsidR="00D16BF9" w:rsidRPr="007C58AF">
        <w:rPr>
          <w:rFonts w:ascii="Times New Roman" w:hAnsi="Times New Roman" w:cs="Times New Roman"/>
          <w:sz w:val="24"/>
          <w:szCs w:val="24"/>
        </w:rPr>
        <w:t>on</w:t>
      </w:r>
      <w:r w:rsidRPr="007C58AF">
        <w:rPr>
          <w:rFonts w:ascii="Times New Roman" w:hAnsi="Times New Roman" w:cs="Times New Roman"/>
          <w:sz w:val="24"/>
          <w:szCs w:val="24"/>
        </w:rPr>
        <w:t xml:space="preserve"> Lululemon’s strategic options </w:t>
      </w:r>
      <w:r w:rsidR="00D16BF9" w:rsidRPr="007C58AF">
        <w:rPr>
          <w:rFonts w:ascii="Times New Roman" w:hAnsi="Times New Roman" w:cs="Times New Roman"/>
          <w:sz w:val="24"/>
          <w:szCs w:val="24"/>
        </w:rPr>
        <w:t xml:space="preserve">to analyse the equilibrium </w:t>
      </w:r>
      <w:r w:rsidR="00AD12C2" w:rsidRPr="007C58AF">
        <w:rPr>
          <w:rFonts w:ascii="Times New Roman" w:hAnsi="Times New Roman" w:cs="Times New Roman"/>
          <w:sz w:val="24"/>
          <w:szCs w:val="24"/>
        </w:rPr>
        <w:t xml:space="preserve">between forces that drive change and resist change </w:t>
      </w:r>
      <w:r w:rsidR="001867C7">
        <w:rPr>
          <w:rFonts w:ascii="Times New Roman" w:hAnsi="Times New Roman" w:cs="Times New Roman"/>
          <w:sz w:val="24"/>
          <w:szCs w:val="24"/>
        </w:rPr>
        <w:t xml:space="preserve">– the process of which is outside of the scope of this </w:t>
      </w:r>
      <w:r w:rsidR="00DF266F">
        <w:rPr>
          <w:rFonts w:ascii="Times New Roman" w:hAnsi="Times New Roman" w:cs="Times New Roman"/>
          <w:sz w:val="24"/>
          <w:szCs w:val="24"/>
        </w:rPr>
        <w:t>essay</w:t>
      </w:r>
      <w:r w:rsidR="00DF266F" w:rsidRPr="007C58AF">
        <w:rPr>
          <w:rFonts w:ascii="Times New Roman" w:hAnsi="Times New Roman" w:cs="Times New Roman"/>
          <w:sz w:val="24"/>
          <w:szCs w:val="24"/>
        </w:rPr>
        <w:t xml:space="preserve"> (</w:t>
      </w:r>
      <w:r w:rsidRPr="004C4735">
        <w:rPr>
          <w:rFonts w:ascii="Times New Roman" w:hAnsi="Times New Roman" w:cs="Times New Roman"/>
          <w:sz w:val="24"/>
          <w:szCs w:val="24"/>
        </w:rPr>
        <w:t>Lewin</w:t>
      </w:r>
      <w:r w:rsidR="00AA5FB4" w:rsidRPr="004C4735">
        <w:rPr>
          <w:rFonts w:ascii="Times New Roman" w:hAnsi="Times New Roman" w:cs="Times New Roman"/>
          <w:sz w:val="24"/>
          <w:szCs w:val="24"/>
        </w:rPr>
        <w:t xml:space="preserve"> </w:t>
      </w:r>
      <w:r w:rsidR="004C4735" w:rsidRPr="004C4735">
        <w:rPr>
          <w:rFonts w:ascii="Times New Roman" w:hAnsi="Times New Roman" w:cs="Times New Roman"/>
          <w:sz w:val="24"/>
          <w:szCs w:val="24"/>
        </w:rPr>
        <w:t>1952</w:t>
      </w:r>
      <w:r w:rsidRPr="004C4735">
        <w:rPr>
          <w:rFonts w:ascii="Times New Roman" w:hAnsi="Times New Roman" w:cs="Times New Roman"/>
          <w:sz w:val="24"/>
          <w:szCs w:val="24"/>
        </w:rPr>
        <w:t>)</w:t>
      </w:r>
      <w:r w:rsidR="001867C7" w:rsidRPr="004C4735">
        <w:rPr>
          <w:rFonts w:ascii="Times New Roman" w:hAnsi="Times New Roman" w:cs="Times New Roman"/>
          <w:sz w:val="24"/>
          <w:szCs w:val="24"/>
        </w:rPr>
        <w:t>.</w:t>
      </w:r>
    </w:p>
    <w:p w14:paraId="17A3ABAE" w14:textId="7CFDFE09" w:rsidR="00EE2B8B" w:rsidRPr="007C58AF" w:rsidRDefault="00EE2B8B" w:rsidP="007920F0">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Lewin’s forcefield analysis is a good choice for making decisions and building a case for change in strategy making, however it is the deeper changes that involve the behaviour and help of others which needs most energy and leadership in order to make the strategy a success (</w:t>
      </w:r>
      <w:r w:rsidRPr="003700A2">
        <w:rPr>
          <w:rFonts w:ascii="Times New Roman" w:hAnsi="Times New Roman" w:cs="Times New Roman"/>
          <w:sz w:val="24"/>
          <w:szCs w:val="24"/>
        </w:rPr>
        <w:t>McKeown, 2020).</w:t>
      </w:r>
      <w:r w:rsidRPr="007C58AF">
        <w:rPr>
          <w:rFonts w:ascii="Times New Roman" w:hAnsi="Times New Roman" w:cs="Times New Roman"/>
          <w:sz w:val="24"/>
          <w:szCs w:val="24"/>
        </w:rPr>
        <w:t xml:space="preserve">  </w:t>
      </w:r>
    </w:p>
    <w:p w14:paraId="2E070FBD" w14:textId="0194B339" w:rsidR="00454325" w:rsidRPr="007C58AF" w:rsidRDefault="00482D22" w:rsidP="007920F0">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To counteract resistance</w:t>
      </w:r>
      <w:r w:rsidR="00A32281" w:rsidRPr="007C58AF">
        <w:rPr>
          <w:rFonts w:ascii="Times New Roman" w:hAnsi="Times New Roman" w:cs="Times New Roman"/>
          <w:sz w:val="24"/>
          <w:szCs w:val="24"/>
        </w:rPr>
        <w:t xml:space="preserve">, Lululemon </w:t>
      </w:r>
      <w:r w:rsidR="00111C15" w:rsidRPr="007C58AF">
        <w:rPr>
          <w:rFonts w:ascii="Times New Roman" w:hAnsi="Times New Roman" w:cs="Times New Roman"/>
          <w:sz w:val="24"/>
          <w:szCs w:val="24"/>
        </w:rPr>
        <w:t>must take a psychodynamic appro</w:t>
      </w:r>
      <w:r w:rsidR="00B07AD7" w:rsidRPr="007C58AF">
        <w:rPr>
          <w:rFonts w:ascii="Times New Roman" w:hAnsi="Times New Roman" w:cs="Times New Roman"/>
          <w:sz w:val="24"/>
          <w:szCs w:val="24"/>
        </w:rPr>
        <w:t>ach and help prepare individuals for change and methods to help them cope through it (</w:t>
      </w:r>
      <w:r w:rsidR="00B07AD7" w:rsidRPr="00827E03">
        <w:rPr>
          <w:rFonts w:ascii="Times New Roman" w:hAnsi="Times New Roman" w:cs="Times New Roman"/>
          <w:sz w:val="24"/>
          <w:szCs w:val="24"/>
        </w:rPr>
        <w:t>Kotter, 1992</w:t>
      </w:r>
      <w:r w:rsidR="00B07AD7" w:rsidRPr="007C58AF">
        <w:rPr>
          <w:rFonts w:ascii="Times New Roman" w:hAnsi="Times New Roman" w:cs="Times New Roman"/>
          <w:sz w:val="24"/>
          <w:szCs w:val="24"/>
        </w:rPr>
        <w:t>).</w:t>
      </w:r>
      <w:r w:rsidR="001278AC" w:rsidRPr="007C58AF">
        <w:rPr>
          <w:rFonts w:ascii="Times New Roman" w:hAnsi="Times New Roman" w:cs="Times New Roman"/>
          <w:sz w:val="24"/>
          <w:szCs w:val="24"/>
        </w:rPr>
        <w:t>A reward system (financial and non-financial) in place for staff members who take risks and create new goals</w:t>
      </w:r>
      <w:r w:rsidR="00EE6CC7" w:rsidRPr="007C58AF">
        <w:rPr>
          <w:rFonts w:ascii="Times New Roman" w:hAnsi="Times New Roman" w:cs="Times New Roman"/>
          <w:sz w:val="24"/>
          <w:szCs w:val="24"/>
        </w:rPr>
        <w:t xml:space="preserve"> is ideal</w:t>
      </w:r>
      <w:r w:rsidR="001278AC" w:rsidRPr="00C11157">
        <w:rPr>
          <w:rFonts w:ascii="Times New Roman" w:hAnsi="Times New Roman" w:cs="Times New Roman"/>
          <w:sz w:val="24"/>
          <w:szCs w:val="24"/>
        </w:rPr>
        <w:t xml:space="preserve">. </w:t>
      </w:r>
      <w:r w:rsidR="002362C2" w:rsidRPr="00C11157">
        <w:rPr>
          <w:rFonts w:ascii="Times New Roman" w:hAnsi="Times New Roman" w:cs="Times New Roman"/>
          <w:sz w:val="24"/>
          <w:szCs w:val="24"/>
        </w:rPr>
        <w:t>(</w:t>
      </w:r>
      <w:r w:rsidR="001278AC" w:rsidRPr="00C11157">
        <w:rPr>
          <w:rFonts w:ascii="Times New Roman" w:hAnsi="Times New Roman" w:cs="Times New Roman"/>
          <w:sz w:val="24"/>
          <w:szCs w:val="24"/>
        </w:rPr>
        <w:t>Kubler-Ross 1969 and Cameron and Green 2015)</w:t>
      </w:r>
      <w:r w:rsidR="00A80A51" w:rsidRPr="00C11157">
        <w:rPr>
          <w:rFonts w:ascii="Times New Roman" w:hAnsi="Times New Roman" w:cs="Times New Roman"/>
          <w:sz w:val="24"/>
          <w:szCs w:val="24"/>
        </w:rPr>
        <w:t>.</w:t>
      </w:r>
      <w:r w:rsidR="00A80A51">
        <w:rPr>
          <w:rFonts w:ascii="Times New Roman" w:hAnsi="Times New Roman" w:cs="Times New Roman"/>
          <w:sz w:val="24"/>
          <w:szCs w:val="24"/>
        </w:rPr>
        <w:t xml:space="preserve">  To fit with company ethos, time off to carry out voluntary work is one recommended option. </w:t>
      </w:r>
    </w:p>
    <w:p w14:paraId="5162EE0E" w14:textId="008817F1" w:rsidR="000F06CC" w:rsidRPr="007C58AF" w:rsidRDefault="00A640F5" w:rsidP="007920F0">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Strong leadership is </w:t>
      </w:r>
      <w:r w:rsidR="00E67D71" w:rsidRPr="007C58AF">
        <w:rPr>
          <w:rFonts w:ascii="Times New Roman" w:hAnsi="Times New Roman" w:cs="Times New Roman"/>
          <w:sz w:val="24"/>
          <w:szCs w:val="24"/>
        </w:rPr>
        <w:t xml:space="preserve">also </w:t>
      </w:r>
      <w:r w:rsidR="0089794C" w:rsidRPr="007C58AF">
        <w:rPr>
          <w:rFonts w:ascii="Times New Roman" w:hAnsi="Times New Roman" w:cs="Times New Roman"/>
          <w:sz w:val="24"/>
          <w:szCs w:val="24"/>
        </w:rPr>
        <w:t>tantamount</w:t>
      </w:r>
      <w:r w:rsidRPr="007C58AF">
        <w:rPr>
          <w:rFonts w:ascii="Times New Roman" w:hAnsi="Times New Roman" w:cs="Times New Roman"/>
          <w:sz w:val="24"/>
          <w:szCs w:val="24"/>
        </w:rPr>
        <w:t xml:space="preserve"> </w:t>
      </w:r>
      <w:r w:rsidR="0089794C" w:rsidRPr="007C58AF">
        <w:rPr>
          <w:rFonts w:ascii="Times New Roman" w:hAnsi="Times New Roman" w:cs="Times New Roman"/>
          <w:sz w:val="24"/>
          <w:szCs w:val="24"/>
        </w:rPr>
        <w:t xml:space="preserve">to the development and implementation of an effective strategy. </w:t>
      </w:r>
      <w:r w:rsidR="00E21AE1" w:rsidRPr="007C58AF">
        <w:rPr>
          <w:rFonts w:ascii="Times New Roman" w:hAnsi="Times New Roman" w:cs="Times New Roman"/>
          <w:sz w:val="24"/>
          <w:szCs w:val="24"/>
        </w:rPr>
        <w:t xml:space="preserve"> Importantly, leaders </w:t>
      </w:r>
      <w:r w:rsidR="00FF7321" w:rsidRPr="007C58AF">
        <w:rPr>
          <w:rFonts w:ascii="Times New Roman" w:hAnsi="Times New Roman" w:cs="Times New Roman"/>
          <w:sz w:val="24"/>
          <w:szCs w:val="24"/>
        </w:rPr>
        <w:t xml:space="preserve">need to be mindful that during the pandemic they do not </w:t>
      </w:r>
      <w:r w:rsidR="002A6DE4" w:rsidRPr="007C58AF">
        <w:rPr>
          <w:rFonts w:ascii="Times New Roman" w:hAnsi="Times New Roman" w:cs="Times New Roman"/>
          <w:sz w:val="24"/>
          <w:szCs w:val="24"/>
        </w:rPr>
        <w:t>revert</w:t>
      </w:r>
      <w:r w:rsidR="00FF7321" w:rsidRPr="007C58AF">
        <w:rPr>
          <w:rFonts w:ascii="Times New Roman" w:hAnsi="Times New Roman" w:cs="Times New Roman"/>
          <w:sz w:val="24"/>
          <w:szCs w:val="24"/>
        </w:rPr>
        <w:t xml:space="preserve"> to old ways of thinking</w:t>
      </w:r>
      <w:r w:rsidR="00095568">
        <w:rPr>
          <w:rFonts w:ascii="Times New Roman" w:hAnsi="Times New Roman" w:cs="Times New Roman"/>
          <w:sz w:val="24"/>
          <w:szCs w:val="24"/>
        </w:rPr>
        <w:t xml:space="preserve">, </w:t>
      </w:r>
      <w:r w:rsidR="00FF7321" w:rsidRPr="007C58AF">
        <w:rPr>
          <w:rFonts w:ascii="Times New Roman" w:hAnsi="Times New Roman" w:cs="Times New Roman"/>
          <w:sz w:val="24"/>
          <w:szCs w:val="24"/>
        </w:rPr>
        <w:t xml:space="preserve">they must remain agile and dynamic as the situation changes.  </w:t>
      </w:r>
      <w:r w:rsidR="00271A0A" w:rsidRPr="007C58AF">
        <w:rPr>
          <w:rFonts w:ascii="Times New Roman" w:hAnsi="Times New Roman" w:cs="Times New Roman"/>
          <w:sz w:val="24"/>
          <w:szCs w:val="24"/>
        </w:rPr>
        <w:t>We no longer live in the ‘same old, same old’ era and modern management needs to be remodel</w:t>
      </w:r>
      <w:r w:rsidR="00E854DC" w:rsidRPr="007C58AF">
        <w:rPr>
          <w:rFonts w:ascii="Times New Roman" w:hAnsi="Times New Roman" w:cs="Times New Roman"/>
          <w:sz w:val="24"/>
          <w:szCs w:val="24"/>
        </w:rPr>
        <w:t>led</w:t>
      </w:r>
      <w:r w:rsidR="00271A0A" w:rsidRPr="007C58AF">
        <w:rPr>
          <w:rFonts w:ascii="Times New Roman" w:hAnsi="Times New Roman" w:cs="Times New Roman"/>
          <w:sz w:val="24"/>
          <w:szCs w:val="24"/>
        </w:rPr>
        <w:t xml:space="preserve"> (</w:t>
      </w:r>
      <w:r w:rsidR="006C6EED">
        <w:rPr>
          <w:rFonts w:ascii="Times New Roman" w:hAnsi="Times New Roman" w:cs="Times New Roman"/>
          <w:sz w:val="24"/>
          <w:szCs w:val="24"/>
        </w:rPr>
        <w:t>Deloitte, 2018</w:t>
      </w:r>
      <w:r w:rsidR="00271A0A" w:rsidRPr="007C58AF">
        <w:rPr>
          <w:rFonts w:ascii="Times New Roman" w:hAnsi="Times New Roman" w:cs="Times New Roman"/>
          <w:sz w:val="24"/>
          <w:szCs w:val="24"/>
        </w:rPr>
        <w:t>).</w:t>
      </w:r>
    </w:p>
    <w:p w14:paraId="08B76362" w14:textId="6F65BB4E" w:rsidR="00E854DC" w:rsidRPr="007C58AF" w:rsidRDefault="00E854DC" w:rsidP="007920F0">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t xml:space="preserve">Leaders should aim to use strategy tools and </w:t>
      </w:r>
      <w:r w:rsidR="00086A99" w:rsidRPr="007C58AF">
        <w:rPr>
          <w:rFonts w:ascii="Times New Roman" w:hAnsi="Times New Roman" w:cs="Times New Roman"/>
          <w:sz w:val="24"/>
          <w:szCs w:val="24"/>
        </w:rPr>
        <w:t xml:space="preserve">models but </w:t>
      </w:r>
      <w:r w:rsidR="005E1987" w:rsidRPr="007C58AF">
        <w:rPr>
          <w:rFonts w:ascii="Times New Roman" w:hAnsi="Times New Roman" w:cs="Times New Roman"/>
          <w:sz w:val="24"/>
          <w:szCs w:val="24"/>
        </w:rPr>
        <w:t>be aware ‘fear narrows your field of vision, and as your perspective shrinks, so does your tendency to connect with others’ (</w:t>
      </w:r>
      <w:proofErr w:type="spellStart"/>
      <w:r w:rsidR="005E1987" w:rsidRPr="00C11157">
        <w:rPr>
          <w:rFonts w:ascii="Times New Roman" w:hAnsi="Times New Roman" w:cs="Times New Roman"/>
          <w:sz w:val="24"/>
          <w:szCs w:val="24"/>
        </w:rPr>
        <w:t>Hougaard</w:t>
      </w:r>
      <w:proofErr w:type="spellEnd"/>
      <w:r w:rsidR="005E1987" w:rsidRPr="00C11157">
        <w:rPr>
          <w:rFonts w:ascii="Times New Roman" w:hAnsi="Times New Roman" w:cs="Times New Roman"/>
          <w:sz w:val="24"/>
          <w:szCs w:val="24"/>
        </w:rPr>
        <w:t xml:space="preserve"> </w:t>
      </w:r>
      <w:r w:rsidR="00C11157" w:rsidRPr="00C11157">
        <w:rPr>
          <w:rFonts w:ascii="Times New Roman" w:hAnsi="Times New Roman" w:cs="Times New Roman"/>
          <w:sz w:val="24"/>
          <w:szCs w:val="24"/>
        </w:rPr>
        <w:t>2020</w:t>
      </w:r>
      <w:r w:rsidR="005E1987" w:rsidRPr="007C58AF">
        <w:rPr>
          <w:rFonts w:ascii="Times New Roman" w:hAnsi="Times New Roman" w:cs="Times New Roman"/>
          <w:sz w:val="24"/>
          <w:szCs w:val="24"/>
        </w:rPr>
        <w:t>).</w:t>
      </w:r>
    </w:p>
    <w:p w14:paraId="764A2C0A" w14:textId="56B10D45" w:rsidR="00D636A2" w:rsidRPr="007C58AF" w:rsidRDefault="00CB2C34" w:rsidP="007920F0">
      <w:pPr>
        <w:spacing w:line="480" w:lineRule="auto"/>
        <w:jc w:val="both"/>
        <w:rPr>
          <w:rFonts w:ascii="Times New Roman" w:hAnsi="Times New Roman" w:cs="Times New Roman"/>
          <w:sz w:val="24"/>
          <w:szCs w:val="24"/>
        </w:rPr>
      </w:pPr>
      <w:r w:rsidRPr="007C58AF">
        <w:rPr>
          <w:rFonts w:ascii="Times New Roman" w:hAnsi="Times New Roman" w:cs="Times New Roman"/>
          <w:sz w:val="24"/>
          <w:szCs w:val="24"/>
        </w:rPr>
        <w:lastRenderedPageBreak/>
        <w:t>In terms of a</w:t>
      </w:r>
      <w:r w:rsidR="00A2168F" w:rsidRPr="007C58AF">
        <w:rPr>
          <w:rFonts w:ascii="Times New Roman" w:hAnsi="Times New Roman" w:cs="Times New Roman"/>
          <w:sz w:val="24"/>
          <w:szCs w:val="24"/>
        </w:rPr>
        <w:t xml:space="preserve"> management style for leading change</w:t>
      </w:r>
      <w:r w:rsidRPr="007C58AF">
        <w:rPr>
          <w:rFonts w:ascii="Times New Roman" w:hAnsi="Times New Roman" w:cs="Times New Roman"/>
          <w:sz w:val="24"/>
          <w:szCs w:val="24"/>
        </w:rPr>
        <w:t xml:space="preserve">, a </w:t>
      </w:r>
      <w:r w:rsidR="00DF79F9" w:rsidRPr="007C58AF">
        <w:rPr>
          <w:rFonts w:ascii="Times New Roman" w:hAnsi="Times New Roman" w:cs="Times New Roman"/>
          <w:i/>
          <w:iCs/>
          <w:sz w:val="24"/>
          <w:szCs w:val="24"/>
        </w:rPr>
        <w:t>participation</w:t>
      </w:r>
      <w:r w:rsidR="00DF79F9" w:rsidRPr="007C58AF">
        <w:rPr>
          <w:rFonts w:ascii="Times New Roman" w:hAnsi="Times New Roman" w:cs="Times New Roman"/>
          <w:sz w:val="24"/>
          <w:szCs w:val="24"/>
        </w:rPr>
        <w:t xml:space="preserve"> method is most appropriate to </w:t>
      </w:r>
      <w:r w:rsidR="002D3763" w:rsidRPr="007C58AF">
        <w:rPr>
          <w:rFonts w:ascii="Times New Roman" w:hAnsi="Times New Roman" w:cs="Times New Roman"/>
          <w:sz w:val="24"/>
          <w:szCs w:val="24"/>
        </w:rPr>
        <w:t xml:space="preserve">spread ownership and support of change as this fits in with Lululemon’s ethos of </w:t>
      </w:r>
      <w:r w:rsidR="00E83F85" w:rsidRPr="007C58AF">
        <w:rPr>
          <w:rFonts w:ascii="Times New Roman" w:hAnsi="Times New Roman" w:cs="Times New Roman"/>
          <w:sz w:val="24"/>
          <w:szCs w:val="24"/>
        </w:rPr>
        <w:t>‘enabling our people to discover their own purpose’</w:t>
      </w:r>
      <w:r w:rsidR="00C57096" w:rsidRPr="007C58AF">
        <w:rPr>
          <w:rFonts w:ascii="Times New Roman" w:hAnsi="Times New Roman" w:cs="Times New Roman"/>
          <w:sz w:val="24"/>
          <w:szCs w:val="24"/>
        </w:rPr>
        <w:t xml:space="preserve"> </w:t>
      </w:r>
      <w:r w:rsidR="002D3763" w:rsidRPr="00312A44">
        <w:rPr>
          <w:rFonts w:ascii="Times New Roman" w:hAnsi="Times New Roman" w:cs="Times New Roman"/>
          <w:sz w:val="24"/>
          <w:szCs w:val="24"/>
        </w:rPr>
        <w:t xml:space="preserve">(Balogun and Hailey </w:t>
      </w:r>
      <w:r w:rsidR="00312A44" w:rsidRPr="00312A44">
        <w:rPr>
          <w:rFonts w:ascii="Times New Roman" w:hAnsi="Times New Roman" w:cs="Times New Roman"/>
          <w:sz w:val="24"/>
          <w:szCs w:val="24"/>
        </w:rPr>
        <w:t xml:space="preserve">2008 </w:t>
      </w:r>
      <w:r w:rsidR="00B31672" w:rsidRPr="00312A44">
        <w:rPr>
          <w:rFonts w:ascii="Times New Roman" w:hAnsi="Times New Roman" w:cs="Times New Roman"/>
          <w:sz w:val="24"/>
          <w:szCs w:val="24"/>
        </w:rPr>
        <w:t>&amp; Lululemon 2020)</w:t>
      </w:r>
      <w:r w:rsidR="00695ADA">
        <w:rPr>
          <w:rFonts w:ascii="Times New Roman" w:hAnsi="Times New Roman" w:cs="Times New Roman"/>
          <w:sz w:val="24"/>
          <w:szCs w:val="24"/>
        </w:rPr>
        <w:t xml:space="preserve"> </w:t>
      </w:r>
      <w:r w:rsidR="00B60837">
        <w:rPr>
          <w:rFonts w:ascii="Times New Roman" w:hAnsi="Times New Roman" w:cs="Times New Roman"/>
          <w:sz w:val="24"/>
          <w:szCs w:val="24"/>
        </w:rPr>
        <w:t xml:space="preserve">A profile piece on Calvin McDonald reveals </w:t>
      </w:r>
      <w:r w:rsidR="00695ADA">
        <w:rPr>
          <w:rFonts w:ascii="Times New Roman" w:hAnsi="Times New Roman" w:cs="Times New Roman"/>
          <w:sz w:val="24"/>
          <w:szCs w:val="24"/>
        </w:rPr>
        <w:t xml:space="preserve">he uses this method when he </w:t>
      </w:r>
      <w:r w:rsidR="00985F21">
        <w:rPr>
          <w:rFonts w:ascii="Times New Roman" w:hAnsi="Times New Roman" w:cs="Times New Roman"/>
          <w:sz w:val="24"/>
          <w:szCs w:val="24"/>
        </w:rPr>
        <w:t>is quoted in the article as saying</w:t>
      </w:r>
      <w:r w:rsidR="00695ADA">
        <w:rPr>
          <w:rFonts w:ascii="Times New Roman" w:hAnsi="Times New Roman" w:cs="Times New Roman"/>
          <w:sz w:val="24"/>
          <w:szCs w:val="24"/>
        </w:rPr>
        <w:t xml:space="preserve"> there is no ‘I’ in CEO’ </w:t>
      </w:r>
      <w:r w:rsidR="00695ADA" w:rsidRPr="00B27753">
        <w:rPr>
          <w:rFonts w:ascii="Times New Roman" w:hAnsi="Times New Roman" w:cs="Times New Roman"/>
          <w:sz w:val="24"/>
          <w:szCs w:val="24"/>
        </w:rPr>
        <w:t>(</w:t>
      </w:r>
      <w:r w:rsidR="00BB1883" w:rsidRPr="00B27753">
        <w:rPr>
          <w:rFonts w:ascii="Times New Roman" w:hAnsi="Times New Roman" w:cs="Times New Roman"/>
          <w:sz w:val="24"/>
          <w:szCs w:val="24"/>
        </w:rPr>
        <w:t>New York Times 2019)</w:t>
      </w:r>
    </w:p>
    <w:p w14:paraId="2F052694" w14:textId="4431DED3" w:rsidR="005F533C" w:rsidRPr="007920F0" w:rsidRDefault="005F533C" w:rsidP="007920F0">
      <w:pPr>
        <w:rPr>
          <w:rFonts w:ascii="Times New Roman" w:hAnsi="Times New Roman" w:cs="Times New Roman"/>
          <w:sz w:val="24"/>
          <w:szCs w:val="24"/>
          <w:u w:val="single"/>
        </w:rPr>
      </w:pPr>
      <w:r w:rsidRPr="007920F0">
        <w:rPr>
          <w:rFonts w:ascii="Times New Roman" w:hAnsi="Times New Roman" w:cs="Times New Roman"/>
          <w:sz w:val="24"/>
          <w:szCs w:val="24"/>
          <w:u w:val="single"/>
        </w:rPr>
        <w:t>Practice</w:t>
      </w:r>
    </w:p>
    <w:p w14:paraId="35BE977B" w14:textId="5D10DA0B" w:rsidR="00D86776" w:rsidRDefault="005733F7" w:rsidP="00537EEA">
      <w:pPr>
        <w:spacing w:line="480" w:lineRule="auto"/>
        <w:jc w:val="both"/>
        <w:rPr>
          <w:rFonts w:ascii="Times New Roman" w:hAnsi="Times New Roman" w:cs="Times New Roman"/>
          <w:sz w:val="24"/>
          <w:szCs w:val="24"/>
        </w:rPr>
      </w:pPr>
      <w:r w:rsidRPr="002D4214">
        <w:rPr>
          <w:rFonts w:ascii="Times New Roman" w:hAnsi="Times New Roman" w:cs="Times New Roman"/>
          <w:sz w:val="24"/>
          <w:szCs w:val="24"/>
        </w:rPr>
        <w:t xml:space="preserve">McKeown recommends strategy meetings ‘have a mixture of heads in the clouds and feet on the ground’ and while meeting regularly, </w:t>
      </w:r>
      <w:r w:rsidR="00C158D2">
        <w:rPr>
          <w:rFonts w:ascii="Times New Roman" w:hAnsi="Times New Roman" w:cs="Times New Roman"/>
          <w:sz w:val="24"/>
          <w:szCs w:val="24"/>
        </w:rPr>
        <w:t>the</w:t>
      </w:r>
      <w:r w:rsidRPr="002D4214">
        <w:rPr>
          <w:rFonts w:ascii="Times New Roman" w:hAnsi="Times New Roman" w:cs="Times New Roman"/>
          <w:sz w:val="24"/>
          <w:szCs w:val="24"/>
        </w:rPr>
        <w:t xml:space="preserve"> first meeting </w:t>
      </w:r>
      <w:r w:rsidR="00C158D2">
        <w:rPr>
          <w:rFonts w:ascii="Times New Roman" w:hAnsi="Times New Roman" w:cs="Times New Roman"/>
          <w:sz w:val="24"/>
          <w:szCs w:val="24"/>
        </w:rPr>
        <w:t>should be made to feel</w:t>
      </w:r>
      <w:r w:rsidRPr="002D4214">
        <w:rPr>
          <w:rFonts w:ascii="Times New Roman" w:hAnsi="Times New Roman" w:cs="Times New Roman"/>
          <w:sz w:val="24"/>
          <w:szCs w:val="24"/>
        </w:rPr>
        <w:t xml:space="preserve"> important and special, such as booking a hotel for a few days to get the best out of the session (</w:t>
      </w:r>
      <w:r w:rsidRPr="00B27753">
        <w:rPr>
          <w:rFonts w:ascii="Times New Roman" w:hAnsi="Times New Roman" w:cs="Times New Roman"/>
          <w:sz w:val="24"/>
          <w:szCs w:val="24"/>
        </w:rPr>
        <w:t>McKeown, 2020)</w:t>
      </w:r>
      <w:r w:rsidR="00745767">
        <w:rPr>
          <w:rFonts w:ascii="Times New Roman" w:hAnsi="Times New Roman" w:cs="Times New Roman"/>
          <w:sz w:val="24"/>
          <w:szCs w:val="24"/>
        </w:rPr>
        <w:t xml:space="preserve"> </w:t>
      </w:r>
      <w:r w:rsidR="00005567" w:rsidRPr="00537EEA">
        <w:rPr>
          <w:rFonts w:ascii="Times New Roman" w:hAnsi="Times New Roman" w:cs="Times New Roman"/>
          <w:sz w:val="24"/>
          <w:szCs w:val="24"/>
        </w:rPr>
        <w:t xml:space="preserve">Constructive conflict is recommended as </w:t>
      </w:r>
      <w:r w:rsidR="00745767">
        <w:rPr>
          <w:rFonts w:ascii="Times New Roman" w:hAnsi="Times New Roman" w:cs="Times New Roman"/>
          <w:sz w:val="24"/>
          <w:szCs w:val="24"/>
        </w:rPr>
        <w:t>t</w:t>
      </w:r>
      <w:r w:rsidR="00537EEA" w:rsidRPr="00537EEA">
        <w:rPr>
          <w:rFonts w:ascii="Times New Roman" w:hAnsi="Times New Roman" w:cs="Times New Roman"/>
          <w:sz w:val="24"/>
          <w:szCs w:val="24"/>
        </w:rPr>
        <w:t>oo much unity and there are no new ideas, no criticism and no improvement (McKeown 2020)</w:t>
      </w:r>
    </w:p>
    <w:p w14:paraId="55ADA7E8" w14:textId="3E691904" w:rsidR="00E9034A" w:rsidRPr="00537EEA" w:rsidRDefault="00EE3172" w:rsidP="00537EE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6C5896">
        <w:rPr>
          <w:rFonts w:ascii="Times New Roman" w:hAnsi="Times New Roman" w:cs="Times New Roman"/>
          <w:sz w:val="24"/>
          <w:szCs w:val="24"/>
        </w:rPr>
        <w:t xml:space="preserve">project team must ensure steps are put in place for top management to communicate the strategy.  </w:t>
      </w:r>
      <w:r w:rsidR="00031180">
        <w:rPr>
          <w:rFonts w:ascii="Times New Roman" w:hAnsi="Times New Roman" w:cs="Times New Roman"/>
          <w:sz w:val="24"/>
          <w:szCs w:val="24"/>
        </w:rPr>
        <w:t xml:space="preserve">This will create a sense of trust </w:t>
      </w:r>
      <w:r w:rsidR="00291580">
        <w:rPr>
          <w:rFonts w:ascii="Times New Roman" w:hAnsi="Times New Roman" w:cs="Times New Roman"/>
          <w:sz w:val="24"/>
          <w:szCs w:val="24"/>
        </w:rPr>
        <w:t>in the company in turn creating a sense of integrity and a healthy identity for employees (</w:t>
      </w:r>
      <w:r w:rsidR="00291580" w:rsidRPr="005537A3">
        <w:rPr>
          <w:rFonts w:ascii="Times New Roman" w:hAnsi="Times New Roman" w:cs="Times New Roman"/>
          <w:sz w:val="24"/>
          <w:szCs w:val="24"/>
        </w:rPr>
        <w:t xml:space="preserve">Bennis and </w:t>
      </w:r>
      <w:proofErr w:type="spellStart"/>
      <w:r w:rsidR="00291580" w:rsidRPr="005537A3">
        <w:rPr>
          <w:rFonts w:ascii="Times New Roman" w:hAnsi="Times New Roman" w:cs="Times New Roman"/>
          <w:sz w:val="24"/>
          <w:szCs w:val="24"/>
        </w:rPr>
        <w:t>Nanus</w:t>
      </w:r>
      <w:proofErr w:type="spellEnd"/>
      <w:r w:rsidR="00291580" w:rsidRPr="005537A3">
        <w:rPr>
          <w:rFonts w:ascii="Times New Roman" w:hAnsi="Times New Roman" w:cs="Times New Roman"/>
          <w:sz w:val="24"/>
          <w:szCs w:val="24"/>
        </w:rPr>
        <w:t xml:space="preserve"> 1985</w:t>
      </w:r>
      <w:r w:rsidR="005537A3" w:rsidRPr="005537A3">
        <w:rPr>
          <w:rFonts w:ascii="Times New Roman" w:hAnsi="Times New Roman" w:cs="Times New Roman"/>
          <w:sz w:val="24"/>
          <w:szCs w:val="24"/>
        </w:rPr>
        <w:t>)</w:t>
      </w:r>
    </w:p>
    <w:p w14:paraId="163C4DE3" w14:textId="4A8ED73A" w:rsidR="002B22B9" w:rsidRDefault="00E9034A" w:rsidP="009126C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Finally, </w:t>
      </w:r>
      <w:r w:rsidR="001C511C">
        <w:rPr>
          <w:rFonts w:ascii="Times New Roman" w:hAnsi="Times New Roman" w:cs="Times New Roman"/>
          <w:sz w:val="24"/>
          <w:szCs w:val="24"/>
        </w:rPr>
        <w:t xml:space="preserve">in such uncertain times </w:t>
      </w:r>
      <w:r w:rsidR="001902D9">
        <w:rPr>
          <w:rFonts w:ascii="Times New Roman" w:hAnsi="Times New Roman" w:cs="Times New Roman"/>
          <w:sz w:val="24"/>
          <w:szCs w:val="24"/>
        </w:rPr>
        <w:t xml:space="preserve">the </w:t>
      </w:r>
      <w:r w:rsidR="00FF1421">
        <w:rPr>
          <w:rFonts w:ascii="Times New Roman" w:hAnsi="Times New Roman" w:cs="Times New Roman"/>
          <w:sz w:val="24"/>
          <w:szCs w:val="24"/>
        </w:rPr>
        <w:t xml:space="preserve">top management team must </w:t>
      </w:r>
      <w:r w:rsidR="009126C1">
        <w:rPr>
          <w:rFonts w:ascii="Times New Roman" w:hAnsi="Times New Roman" w:cs="Times New Roman"/>
          <w:sz w:val="24"/>
          <w:szCs w:val="24"/>
        </w:rPr>
        <w:t xml:space="preserve">be vigilant in </w:t>
      </w:r>
      <w:r w:rsidR="001C511C">
        <w:rPr>
          <w:rFonts w:ascii="Times New Roman" w:hAnsi="Times New Roman" w:cs="Times New Roman"/>
          <w:sz w:val="24"/>
          <w:szCs w:val="24"/>
        </w:rPr>
        <w:t>monitor</w:t>
      </w:r>
      <w:r w:rsidR="009126C1">
        <w:rPr>
          <w:rFonts w:ascii="Times New Roman" w:hAnsi="Times New Roman" w:cs="Times New Roman"/>
          <w:sz w:val="24"/>
          <w:szCs w:val="24"/>
        </w:rPr>
        <w:t>ing</w:t>
      </w:r>
      <w:r w:rsidR="001C511C">
        <w:rPr>
          <w:rFonts w:ascii="Times New Roman" w:hAnsi="Times New Roman" w:cs="Times New Roman"/>
          <w:sz w:val="24"/>
          <w:szCs w:val="24"/>
        </w:rPr>
        <w:t xml:space="preserve"> for danger signs and threats to the business.  Hoffman’s generic strategies for recovery can be used to fit the company’s circumstances and strategy</w:t>
      </w:r>
      <w:r w:rsidR="009126C1">
        <w:rPr>
          <w:rFonts w:ascii="Times New Roman" w:hAnsi="Times New Roman" w:cs="Times New Roman"/>
          <w:sz w:val="24"/>
          <w:szCs w:val="24"/>
        </w:rPr>
        <w:t>, if need be. (Donald Hoffman).</w:t>
      </w:r>
    </w:p>
    <w:p w14:paraId="3699F397" w14:textId="0B0E9326" w:rsidR="0047232E" w:rsidRPr="00532A79" w:rsidRDefault="007920F0" w:rsidP="00532A79">
      <w:pPr>
        <w:rPr>
          <w:rFonts w:ascii="Times New Roman" w:hAnsi="Times New Roman" w:cs="Times New Roman"/>
          <w:sz w:val="24"/>
          <w:szCs w:val="24"/>
          <w:u w:val="single"/>
        </w:rPr>
      </w:pPr>
      <w:r w:rsidRPr="007920F0">
        <w:rPr>
          <w:rFonts w:ascii="Times New Roman" w:hAnsi="Times New Roman" w:cs="Times New Roman"/>
          <w:sz w:val="24"/>
          <w:szCs w:val="24"/>
          <w:u w:val="single"/>
        </w:rPr>
        <w:t>Conclusion</w:t>
      </w:r>
    </w:p>
    <w:p w14:paraId="0C3A6032" w14:textId="7010A4AD" w:rsidR="0047232E" w:rsidRPr="00532A79" w:rsidRDefault="0047232E" w:rsidP="00532A79">
      <w:pPr>
        <w:spacing w:line="480" w:lineRule="auto"/>
        <w:jc w:val="both"/>
        <w:rPr>
          <w:rFonts w:ascii="Times New Roman" w:hAnsi="Times New Roman" w:cs="Times New Roman"/>
          <w:sz w:val="24"/>
          <w:szCs w:val="24"/>
        </w:rPr>
      </w:pPr>
      <w:r w:rsidRPr="00532A79">
        <w:rPr>
          <w:rFonts w:ascii="Times New Roman" w:hAnsi="Times New Roman" w:cs="Times New Roman"/>
          <w:sz w:val="24"/>
          <w:szCs w:val="24"/>
        </w:rPr>
        <w:t xml:space="preserve">Lululemon are in an excellent position </w:t>
      </w:r>
      <w:r w:rsidR="00870964" w:rsidRPr="00532A79">
        <w:rPr>
          <w:rFonts w:ascii="Times New Roman" w:hAnsi="Times New Roman" w:cs="Times New Roman"/>
          <w:sz w:val="24"/>
          <w:szCs w:val="24"/>
        </w:rPr>
        <w:t xml:space="preserve">to compete </w:t>
      </w:r>
      <w:r w:rsidR="006E259C" w:rsidRPr="00532A79">
        <w:rPr>
          <w:rFonts w:ascii="Times New Roman" w:hAnsi="Times New Roman" w:cs="Times New Roman"/>
          <w:sz w:val="24"/>
          <w:szCs w:val="24"/>
        </w:rPr>
        <w:t>during the</w:t>
      </w:r>
      <w:r w:rsidR="00870964" w:rsidRPr="00532A79">
        <w:rPr>
          <w:rFonts w:ascii="Times New Roman" w:hAnsi="Times New Roman" w:cs="Times New Roman"/>
          <w:sz w:val="24"/>
          <w:szCs w:val="24"/>
        </w:rPr>
        <w:t xml:space="preserve"> pandemic</w:t>
      </w:r>
      <w:r w:rsidR="006E259C" w:rsidRPr="00532A79">
        <w:rPr>
          <w:rFonts w:ascii="Times New Roman" w:hAnsi="Times New Roman" w:cs="Times New Roman"/>
          <w:sz w:val="24"/>
          <w:szCs w:val="24"/>
        </w:rPr>
        <w:t xml:space="preserve"> </w:t>
      </w:r>
      <w:r w:rsidR="000A2C63">
        <w:rPr>
          <w:rFonts w:ascii="Times New Roman" w:hAnsi="Times New Roman" w:cs="Times New Roman"/>
          <w:sz w:val="24"/>
          <w:szCs w:val="24"/>
        </w:rPr>
        <w:t>as there has been a</w:t>
      </w:r>
      <w:r w:rsidR="00266D4D">
        <w:rPr>
          <w:rFonts w:ascii="Times New Roman" w:hAnsi="Times New Roman" w:cs="Times New Roman"/>
          <w:sz w:val="24"/>
          <w:szCs w:val="24"/>
        </w:rPr>
        <w:t xml:space="preserve"> growth in</w:t>
      </w:r>
      <w:r w:rsidR="00C841EE" w:rsidRPr="00532A79">
        <w:rPr>
          <w:rFonts w:ascii="Times New Roman" w:hAnsi="Times New Roman" w:cs="Times New Roman"/>
          <w:sz w:val="24"/>
          <w:szCs w:val="24"/>
        </w:rPr>
        <w:t xml:space="preserve"> demand for</w:t>
      </w:r>
      <w:r w:rsidR="006E259C" w:rsidRPr="00532A79">
        <w:rPr>
          <w:rFonts w:ascii="Times New Roman" w:hAnsi="Times New Roman" w:cs="Times New Roman"/>
          <w:sz w:val="24"/>
          <w:szCs w:val="24"/>
        </w:rPr>
        <w:t xml:space="preserve"> leisurewear</w:t>
      </w:r>
      <w:r w:rsidR="00C841EE" w:rsidRPr="00532A79">
        <w:rPr>
          <w:rFonts w:ascii="Times New Roman" w:hAnsi="Times New Roman" w:cs="Times New Roman"/>
          <w:sz w:val="24"/>
          <w:szCs w:val="24"/>
        </w:rPr>
        <w:t xml:space="preserve"> </w:t>
      </w:r>
      <w:r w:rsidR="00266D4D">
        <w:rPr>
          <w:rFonts w:ascii="Times New Roman" w:hAnsi="Times New Roman" w:cs="Times New Roman"/>
          <w:sz w:val="24"/>
          <w:szCs w:val="24"/>
        </w:rPr>
        <w:t>due to</w:t>
      </w:r>
      <w:r w:rsidR="00C841EE" w:rsidRPr="00532A79">
        <w:rPr>
          <w:rFonts w:ascii="Times New Roman" w:hAnsi="Times New Roman" w:cs="Times New Roman"/>
          <w:sz w:val="24"/>
          <w:szCs w:val="24"/>
        </w:rPr>
        <w:t xml:space="preserve"> the</w:t>
      </w:r>
      <w:r w:rsidR="00436507" w:rsidRPr="00532A79">
        <w:rPr>
          <w:rFonts w:ascii="Times New Roman" w:hAnsi="Times New Roman" w:cs="Times New Roman"/>
          <w:sz w:val="24"/>
          <w:szCs w:val="24"/>
        </w:rPr>
        <w:t xml:space="preserve"> increased work and exercise from home </w:t>
      </w:r>
      <w:r w:rsidR="000F1A3C" w:rsidRPr="00532A79">
        <w:rPr>
          <w:rFonts w:ascii="Times New Roman" w:hAnsi="Times New Roman" w:cs="Times New Roman"/>
          <w:sz w:val="24"/>
          <w:szCs w:val="24"/>
        </w:rPr>
        <w:t xml:space="preserve">population. </w:t>
      </w:r>
      <w:r w:rsidR="00436507" w:rsidRPr="00532A79">
        <w:rPr>
          <w:rFonts w:ascii="Times New Roman" w:hAnsi="Times New Roman" w:cs="Times New Roman"/>
          <w:sz w:val="24"/>
          <w:szCs w:val="24"/>
        </w:rPr>
        <w:t>P</w:t>
      </w:r>
      <w:r w:rsidR="00870964" w:rsidRPr="00532A79">
        <w:rPr>
          <w:rFonts w:ascii="Times New Roman" w:hAnsi="Times New Roman" w:cs="Times New Roman"/>
          <w:sz w:val="24"/>
          <w:szCs w:val="24"/>
        </w:rPr>
        <w:t>artially</w:t>
      </w:r>
      <w:r w:rsidR="00436507" w:rsidRPr="00532A79">
        <w:rPr>
          <w:rFonts w:ascii="Times New Roman" w:hAnsi="Times New Roman" w:cs="Times New Roman"/>
          <w:sz w:val="24"/>
          <w:szCs w:val="24"/>
        </w:rPr>
        <w:t xml:space="preserve"> this strength comes from</w:t>
      </w:r>
      <w:r w:rsidR="00870964" w:rsidRPr="00532A79">
        <w:rPr>
          <w:rFonts w:ascii="Times New Roman" w:hAnsi="Times New Roman" w:cs="Times New Roman"/>
          <w:sz w:val="24"/>
          <w:szCs w:val="24"/>
        </w:rPr>
        <w:t xml:space="preserve"> a </w:t>
      </w:r>
      <w:r w:rsidR="00233151">
        <w:rPr>
          <w:rFonts w:ascii="Times New Roman" w:hAnsi="Times New Roman" w:cs="Times New Roman"/>
          <w:sz w:val="24"/>
          <w:szCs w:val="24"/>
        </w:rPr>
        <w:t>healthy</w:t>
      </w:r>
      <w:r w:rsidR="00870964" w:rsidRPr="00532A79">
        <w:rPr>
          <w:rFonts w:ascii="Times New Roman" w:hAnsi="Times New Roman" w:cs="Times New Roman"/>
          <w:sz w:val="24"/>
          <w:szCs w:val="24"/>
        </w:rPr>
        <w:t xml:space="preserve"> balance sheet</w:t>
      </w:r>
      <w:r w:rsidR="00436507" w:rsidRPr="00532A79">
        <w:rPr>
          <w:rFonts w:ascii="Times New Roman" w:hAnsi="Times New Roman" w:cs="Times New Roman"/>
          <w:sz w:val="24"/>
          <w:szCs w:val="24"/>
        </w:rPr>
        <w:t xml:space="preserve"> at the beginning of the </w:t>
      </w:r>
      <w:r w:rsidR="00C61F2B" w:rsidRPr="00532A79">
        <w:rPr>
          <w:rFonts w:ascii="Times New Roman" w:hAnsi="Times New Roman" w:cs="Times New Roman"/>
          <w:sz w:val="24"/>
          <w:szCs w:val="24"/>
        </w:rPr>
        <w:t>pandemic</w:t>
      </w:r>
      <w:r w:rsidR="00870964" w:rsidRPr="00532A79">
        <w:rPr>
          <w:rFonts w:ascii="Times New Roman" w:hAnsi="Times New Roman" w:cs="Times New Roman"/>
          <w:sz w:val="24"/>
          <w:szCs w:val="24"/>
        </w:rPr>
        <w:t>, a</w:t>
      </w:r>
      <w:r w:rsidR="006E259C" w:rsidRPr="00532A79">
        <w:rPr>
          <w:rFonts w:ascii="Times New Roman" w:hAnsi="Times New Roman" w:cs="Times New Roman"/>
          <w:sz w:val="24"/>
          <w:szCs w:val="24"/>
        </w:rPr>
        <w:t>n excellent</w:t>
      </w:r>
      <w:r w:rsidR="00C61F2B" w:rsidRPr="00532A79">
        <w:rPr>
          <w:rFonts w:ascii="Times New Roman" w:hAnsi="Times New Roman" w:cs="Times New Roman"/>
          <w:sz w:val="24"/>
          <w:szCs w:val="24"/>
        </w:rPr>
        <w:t xml:space="preserve"> </w:t>
      </w:r>
      <w:r w:rsidR="000F1A3C" w:rsidRPr="00532A79">
        <w:rPr>
          <w:rFonts w:ascii="Times New Roman" w:hAnsi="Times New Roman" w:cs="Times New Roman"/>
          <w:sz w:val="24"/>
          <w:szCs w:val="24"/>
        </w:rPr>
        <w:t>customer journey</w:t>
      </w:r>
      <w:r w:rsidR="00233151">
        <w:rPr>
          <w:rFonts w:ascii="Times New Roman" w:hAnsi="Times New Roman" w:cs="Times New Roman"/>
          <w:sz w:val="24"/>
          <w:szCs w:val="24"/>
        </w:rPr>
        <w:t xml:space="preserve"> in place</w:t>
      </w:r>
      <w:r w:rsidR="000F1A3C" w:rsidRPr="00532A79">
        <w:rPr>
          <w:rFonts w:ascii="Times New Roman" w:hAnsi="Times New Roman" w:cs="Times New Roman"/>
          <w:sz w:val="24"/>
          <w:szCs w:val="24"/>
        </w:rPr>
        <w:t xml:space="preserve"> and a </w:t>
      </w:r>
      <w:r w:rsidR="00C61F2B" w:rsidRPr="00532A79">
        <w:rPr>
          <w:rFonts w:ascii="Times New Roman" w:hAnsi="Times New Roman" w:cs="Times New Roman"/>
          <w:sz w:val="24"/>
          <w:szCs w:val="24"/>
        </w:rPr>
        <w:t>two-way</w:t>
      </w:r>
      <w:r w:rsidR="006E259C" w:rsidRPr="00532A79">
        <w:rPr>
          <w:rFonts w:ascii="Times New Roman" w:hAnsi="Times New Roman" w:cs="Times New Roman"/>
          <w:sz w:val="24"/>
          <w:szCs w:val="24"/>
        </w:rPr>
        <w:t xml:space="preserve"> </w:t>
      </w:r>
      <w:r w:rsidR="00C61F2B" w:rsidRPr="00532A79">
        <w:rPr>
          <w:rFonts w:ascii="Times New Roman" w:hAnsi="Times New Roman" w:cs="Times New Roman"/>
          <w:sz w:val="24"/>
          <w:szCs w:val="24"/>
        </w:rPr>
        <w:t xml:space="preserve">relationship with its customers </w:t>
      </w:r>
      <w:r w:rsidR="000F1A3C" w:rsidRPr="00532A79">
        <w:rPr>
          <w:rFonts w:ascii="Times New Roman" w:hAnsi="Times New Roman" w:cs="Times New Roman"/>
          <w:sz w:val="24"/>
          <w:szCs w:val="24"/>
        </w:rPr>
        <w:t xml:space="preserve">already </w:t>
      </w:r>
      <w:r w:rsidR="00592F6B" w:rsidRPr="00532A79">
        <w:rPr>
          <w:rFonts w:ascii="Times New Roman" w:hAnsi="Times New Roman" w:cs="Times New Roman"/>
          <w:sz w:val="24"/>
          <w:szCs w:val="24"/>
        </w:rPr>
        <w:t>set up in an online community and not least, good luck</w:t>
      </w:r>
      <w:r w:rsidR="00233151">
        <w:rPr>
          <w:rFonts w:ascii="Times New Roman" w:hAnsi="Times New Roman" w:cs="Times New Roman"/>
          <w:sz w:val="24"/>
          <w:szCs w:val="24"/>
        </w:rPr>
        <w:t xml:space="preserve"> at being in the </w:t>
      </w:r>
      <w:r w:rsidR="00D431DB">
        <w:rPr>
          <w:rFonts w:ascii="Times New Roman" w:hAnsi="Times New Roman" w:cs="Times New Roman"/>
          <w:sz w:val="24"/>
          <w:szCs w:val="24"/>
        </w:rPr>
        <w:t>right category</w:t>
      </w:r>
      <w:r w:rsidR="00592F6B" w:rsidRPr="00532A79">
        <w:rPr>
          <w:rFonts w:ascii="Times New Roman" w:hAnsi="Times New Roman" w:cs="Times New Roman"/>
          <w:sz w:val="24"/>
          <w:szCs w:val="24"/>
        </w:rPr>
        <w:t xml:space="preserve">! </w:t>
      </w:r>
    </w:p>
    <w:p w14:paraId="7E78D2DE" w14:textId="498A81F3" w:rsidR="007D11EC" w:rsidRPr="00561EF1" w:rsidRDefault="00D431DB" w:rsidP="00561EF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Lululemon </w:t>
      </w:r>
      <w:r w:rsidR="00E929AC">
        <w:rPr>
          <w:rFonts w:ascii="Times New Roman" w:hAnsi="Times New Roman" w:cs="Times New Roman"/>
          <w:sz w:val="24"/>
          <w:szCs w:val="24"/>
        </w:rPr>
        <w:t xml:space="preserve">must remain staunch </w:t>
      </w:r>
      <w:r w:rsidR="001E35C6">
        <w:rPr>
          <w:rFonts w:ascii="Times New Roman" w:hAnsi="Times New Roman" w:cs="Times New Roman"/>
          <w:sz w:val="24"/>
          <w:szCs w:val="24"/>
        </w:rPr>
        <w:t>in its strategy goals and refuse</w:t>
      </w:r>
      <w:r w:rsidR="00205413">
        <w:rPr>
          <w:rFonts w:ascii="Times New Roman" w:hAnsi="Times New Roman" w:cs="Times New Roman"/>
          <w:sz w:val="24"/>
          <w:szCs w:val="24"/>
        </w:rPr>
        <w:t xml:space="preserve"> to be influenced by a global cautiousness that</w:t>
      </w:r>
      <w:r w:rsidR="001E35C6">
        <w:rPr>
          <w:rFonts w:ascii="Times New Roman" w:hAnsi="Times New Roman" w:cs="Times New Roman"/>
          <w:sz w:val="24"/>
          <w:szCs w:val="24"/>
        </w:rPr>
        <w:t xml:space="preserve"> </w:t>
      </w:r>
      <w:r w:rsidR="009371A0">
        <w:rPr>
          <w:rFonts w:ascii="Times New Roman" w:hAnsi="Times New Roman" w:cs="Times New Roman"/>
          <w:sz w:val="24"/>
          <w:szCs w:val="24"/>
        </w:rPr>
        <w:t xml:space="preserve">could negatively impact on the growth of the company. </w:t>
      </w:r>
      <w:r w:rsidR="009D72AE">
        <w:rPr>
          <w:rFonts w:ascii="Times New Roman" w:hAnsi="Times New Roman" w:cs="Times New Roman"/>
          <w:sz w:val="24"/>
          <w:szCs w:val="24"/>
        </w:rPr>
        <w:t>It</w:t>
      </w:r>
      <w:r w:rsidR="00561EF1">
        <w:rPr>
          <w:rFonts w:ascii="Times New Roman" w:hAnsi="Times New Roman" w:cs="Times New Roman"/>
          <w:sz w:val="24"/>
          <w:szCs w:val="24"/>
        </w:rPr>
        <w:t xml:space="preserve"> must</w:t>
      </w:r>
      <w:r w:rsidR="009D72AE">
        <w:rPr>
          <w:rFonts w:ascii="Times New Roman" w:hAnsi="Times New Roman" w:cs="Times New Roman"/>
          <w:sz w:val="24"/>
          <w:szCs w:val="24"/>
        </w:rPr>
        <w:t xml:space="preserve"> </w:t>
      </w:r>
      <w:r w:rsidR="00C264C6">
        <w:rPr>
          <w:rFonts w:ascii="Times New Roman" w:hAnsi="Times New Roman" w:cs="Times New Roman"/>
          <w:sz w:val="24"/>
          <w:szCs w:val="24"/>
        </w:rPr>
        <w:t xml:space="preserve">continue </w:t>
      </w:r>
      <w:r w:rsidR="00ED0BB6">
        <w:rPr>
          <w:rFonts w:ascii="Times New Roman" w:hAnsi="Times New Roman" w:cs="Times New Roman"/>
          <w:sz w:val="24"/>
          <w:szCs w:val="24"/>
        </w:rPr>
        <w:t xml:space="preserve">using </w:t>
      </w:r>
      <w:r w:rsidR="00C264C6">
        <w:rPr>
          <w:rFonts w:ascii="Times New Roman" w:hAnsi="Times New Roman" w:cs="Times New Roman"/>
          <w:sz w:val="24"/>
          <w:szCs w:val="24"/>
        </w:rPr>
        <w:t xml:space="preserve">blue ocean thinking, </w:t>
      </w:r>
      <w:r w:rsidR="009D72AE">
        <w:rPr>
          <w:rFonts w:ascii="Times New Roman" w:hAnsi="Times New Roman" w:cs="Times New Roman"/>
          <w:sz w:val="24"/>
          <w:szCs w:val="24"/>
        </w:rPr>
        <w:t>focus on the digital side of the business</w:t>
      </w:r>
      <w:r w:rsidR="00561EF1">
        <w:rPr>
          <w:rFonts w:ascii="Times New Roman" w:hAnsi="Times New Roman" w:cs="Times New Roman"/>
          <w:sz w:val="24"/>
          <w:szCs w:val="24"/>
        </w:rPr>
        <w:t xml:space="preserve"> and take steps to support and help its staff work through the changes brought in by the strategy and the pandemic in general. </w:t>
      </w:r>
    </w:p>
    <w:p w14:paraId="24DDF629" w14:textId="6516DF98" w:rsidR="007920F0" w:rsidRPr="00CC23CB" w:rsidRDefault="007920F0" w:rsidP="007920F0">
      <w:pPr>
        <w:spacing w:line="480" w:lineRule="auto"/>
        <w:jc w:val="both"/>
        <w:rPr>
          <w:rFonts w:ascii="Times New Roman" w:hAnsi="Times New Roman" w:cs="Times New Roman"/>
          <w:sz w:val="24"/>
          <w:szCs w:val="24"/>
        </w:rPr>
      </w:pPr>
      <w:r w:rsidRPr="00CC23CB">
        <w:rPr>
          <w:rFonts w:ascii="Times New Roman" w:hAnsi="Times New Roman" w:cs="Times New Roman"/>
          <w:sz w:val="24"/>
          <w:szCs w:val="24"/>
        </w:rPr>
        <w:t>The recommendations of this Strategy document can be met by using a planning process to identify time and budget of each objective as outlined using the SMART target method (specific, measurable, realistic and time sensitive).  The Strategy document must be signed off by the Board of Directors on behalf of the shareholders and implemented by Lululemon employees.</w:t>
      </w:r>
    </w:p>
    <w:p w14:paraId="05796768" w14:textId="1BADF0A8" w:rsidR="00D64540" w:rsidRPr="007C0915" w:rsidRDefault="005F533C" w:rsidP="007C0915">
      <w:pPr>
        <w:jc w:val="both"/>
        <w:rPr>
          <w:rFonts w:ascii="Times New Roman" w:hAnsi="Times New Roman" w:cs="Times New Roman"/>
          <w:sz w:val="24"/>
          <w:szCs w:val="24"/>
          <w:u w:val="single"/>
        </w:rPr>
      </w:pPr>
      <w:r w:rsidRPr="007C0915">
        <w:rPr>
          <w:rFonts w:ascii="Times New Roman" w:hAnsi="Times New Roman" w:cs="Times New Roman"/>
          <w:sz w:val="24"/>
          <w:szCs w:val="24"/>
          <w:u w:val="single"/>
        </w:rPr>
        <w:t>Recommendations</w:t>
      </w:r>
      <w:r w:rsidR="00C22E5D" w:rsidRPr="007C0915">
        <w:rPr>
          <w:rFonts w:ascii="Times New Roman" w:hAnsi="Times New Roman" w:cs="Times New Roman"/>
          <w:sz w:val="24"/>
          <w:szCs w:val="24"/>
          <w:u w:val="single"/>
        </w:rPr>
        <w:t xml:space="preserve"> </w:t>
      </w:r>
    </w:p>
    <w:p w14:paraId="3CC4C086" w14:textId="2B586CDC" w:rsidR="00740C41" w:rsidRPr="007C0915" w:rsidRDefault="001E258E" w:rsidP="00254F86">
      <w:pPr>
        <w:pStyle w:val="ListParagraph"/>
        <w:numPr>
          <w:ilvl w:val="0"/>
          <w:numId w:val="19"/>
        </w:numPr>
        <w:spacing w:line="480" w:lineRule="auto"/>
        <w:jc w:val="both"/>
        <w:rPr>
          <w:rFonts w:ascii="Times New Roman" w:hAnsi="Times New Roman" w:cs="Times New Roman"/>
          <w:sz w:val="24"/>
          <w:szCs w:val="24"/>
        </w:rPr>
      </w:pPr>
      <w:r w:rsidRPr="007C0915">
        <w:rPr>
          <w:rFonts w:ascii="Times New Roman" w:hAnsi="Times New Roman" w:cs="Times New Roman"/>
          <w:sz w:val="24"/>
          <w:szCs w:val="24"/>
        </w:rPr>
        <w:t xml:space="preserve">Make the project team </w:t>
      </w:r>
      <w:r w:rsidR="007848D4" w:rsidRPr="007C0915">
        <w:rPr>
          <w:rFonts w:ascii="Times New Roman" w:hAnsi="Times New Roman" w:cs="Times New Roman"/>
          <w:sz w:val="24"/>
          <w:szCs w:val="24"/>
        </w:rPr>
        <w:t xml:space="preserve">a permanent addition </w:t>
      </w:r>
      <w:r w:rsidRPr="007C0915">
        <w:rPr>
          <w:rFonts w:ascii="Times New Roman" w:hAnsi="Times New Roman" w:cs="Times New Roman"/>
          <w:sz w:val="24"/>
          <w:szCs w:val="24"/>
        </w:rPr>
        <w:t xml:space="preserve">to the company and head with a Strategy Director to report to the </w:t>
      </w:r>
      <w:r w:rsidR="007848D4" w:rsidRPr="007C0915">
        <w:rPr>
          <w:rFonts w:ascii="Times New Roman" w:hAnsi="Times New Roman" w:cs="Times New Roman"/>
          <w:sz w:val="24"/>
          <w:szCs w:val="24"/>
        </w:rPr>
        <w:t>Board of Directors.</w:t>
      </w:r>
    </w:p>
    <w:p w14:paraId="7A54EC7D" w14:textId="77777777" w:rsidR="004C1B49" w:rsidRPr="007C0915" w:rsidRDefault="004C1B49" w:rsidP="00254F86">
      <w:pPr>
        <w:pStyle w:val="ListParagraph"/>
        <w:spacing w:line="480" w:lineRule="auto"/>
        <w:jc w:val="both"/>
        <w:rPr>
          <w:rFonts w:ascii="Times New Roman" w:hAnsi="Times New Roman" w:cs="Times New Roman"/>
          <w:sz w:val="24"/>
          <w:szCs w:val="24"/>
        </w:rPr>
      </w:pPr>
    </w:p>
    <w:p w14:paraId="4D365EB4" w14:textId="67013C4B" w:rsidR="007848D4" w:rsidRPr="007C0915" w:rsidRDefault="00975441" w:rsidP="00254F86">
      <w:pPr>
        <w:pStyle w:val="ListParagraph"/>
        <w:numPr>
          <w:ilvl w:val="0"/>
          <w:numId w:val="19"/>
        </w:numPr>
        <w:spacing w:line="480" w:lineRule="auto"/>
        <w:jc w:val="both"/>
        <w:rPr>
          <w:rFonts w:ascii="Times New Roman" w:hAnsi="Times New Roman" w:cs="Times New Roman"/>
          <w:sz w:val="24"/>
          <w:szCs w:val="24"/>
        </w:rPr>
      </w:pPr>
      <w:r w:rsidRPr="007C0915">
        <w:rPr>
          <w:rFonts w:ascii="Times New Roman" w:hAnsi="Times New Roman" w:cs="Times New Roman"/>
          <w:sz w:val="24"/>
          <w:szCs w:val="24"/>
        </w:rPr>
        <w:t xml:space="preserve">Ensure </w:t>
      </w:r>
      <w:r w:rsidR="004C1B49" w:rsidRPr="007C0915">
        <w:rPr>
          <w:rFonts w:ascii="Times New Roman" w:hAnsi="Times New Roman" w:cs="Times New Roman"/>
          <w:sz w:val="24"/>
          <w:szCs w:val="24"/>
        </w:rPr>
        <w:t>w</w:t>
      </w:r>
      <w:r w:rsidR="004C10B5" w:rsidRPr="007C0915">
        <w:rPr>
          <w:rFonts w:ascii="Times New Roman" w:hAnsi="Times New Roman" w:cs="Times New Roman"/>
          <w:sz w:val="24"/>
          <w:szCs w:val="24"/>
        </w:rPr>
        <w:t xml:space="preserve">ebsite </w:t>
      </w:r>
      <w:r w:rsidR="004C1B49" w:rsidRPr="007C0915">
        <w:rPr>
          <w:rFonts w:ascii="Times New Roman" w:hAnsi="Times New Roman" w:cs="Times New Roman"/>
          <w:sz w:val="24"/>
          <w:szCs w:val="24"/>
        </w:rPr>
        <w:t>optimization</w:t>
      </w:r>
      <w:r w:rsidR="004C10B5" w:rsidRPr="007C0915">
        <w:rPr>
          <w:rFonts w:ascii="Times New Roman" w:hAnsi="Times New Roman" w:cs="Times New Roman"/>
          <w:sz w:val="24"/>
          <w:szCs w:val="24"/>
        </w:rPr>
        <w:t xml:space="preserve"> is carried out to meet </w:t>
      </w:r>
      <w:r w:rsidR="000F4C0F" w:rsidRPr="007C0915">
        <w:rPr>
          <w:rFonts w:ascii="Times New Roman" w:hAnsi="Times New Roman" w:cs="Times New Roman"/>
          <w:sz w:val="24"/>
          <w:szCs w:val="24"/>
        </w:rPr>
        <w:t xml:space="preserve">increased demand by </w:t>
      </w:r>
      <w:r w:rsidR="00E76B53" w:rsidRPr="007C0915">
        <w:rPr>
          <w:rFonts w:ascii="Times New Roman" w:hAnsi="Times New Roman" w:cs="Times New Roman"/>
          <w:sz w:val="24"/>
          <w:szCs w:val="24"/>
        </w:rPr>
        <w:t xml:space="preserve">improving page speed, </w:t>
      </w:r>
      <w:r w:rsidR="004C1B49" w:rsidRPr="007C0915">
        <w:rPr>
          <w:rFonts w:ascii="Times New Roman" w:hAnsi="Times New Roman" w:cs="Times New Roman"/>
          <w:sz w:val="24"/>
          <w:szCs w:val="24"/>
        </w:rPr>
        <w:t>hyperlink differentiation and a queueing system.</w:t>
      </w:r>
    </w:p>
    <w:p w14:paraId="15280187" w14:textId="77777777" w:rsidR="004C1B49" w:rsidRPr="007C0915" w:rsidRDefault="004C1B49" w:rsidP="00254F86">
      <w:pPr>
        <w:pStyle w:val="ListParagraph"/>
        <w:spacing w:line="480" w:lineRule="auto"/>
        <w:jc w:val="both"/>
        <w:rPr>
          <w:rFonts w:ascii="Times New Roman" w:hAnsi="Times New Roman" w:cs="Times New Roman"/>
          <w:sz w:val="24"/>
          <w:szCs w:val="24"/>
        </w:rPr>
      </w:pPr>
    </w:p>
    <w:p w14:paraId="1A8295C1" w14:textId="2EB9B953" w:rsidR="007C0915" w:rsidRDefault="00AB3DA1" w:rsidP="00254F86">
      <w:pPr>
        <w:pStyle w:val="ListParagraph"/>
        <w:numPr>
          <w:ilvl w:val="0"/>
          <w:numId w:val="19"/>
        </w:numPr>
        <w:spacing w:line="480" w:lineRule="auto"/>
        <w:jc w:val="both"/>
        <w:rPr>
          <w:rFonts w:ascii="Times New Roman" w:hAnsi="Times New Roman" w:cs="Times New Roman"/>
          <w:sz w:val="24"/>
          <w:szCs w:val="24"/>
        </w:rPr>
      </w:pPr>
      <w:r w:rsidRPr="007C0915">
        <w:rPr>
          <w:rFonts w:ascii="Times New Roman" w:hAnsi="Times New Roman" w:cs="Times New Roman"/>
          <w:sz w:val="24"/>
          <w:szCs w:val="24"/>
        </w:rPr>
        <w:t xml:space="preserve">Create a marketing campaign to </w:t>
      </w:r>
      <w:r w:rsidR="007628E5" w:rsidRPr="007C0915">
        <w:rPr>
          <w:rFonts w:ascii="Times New Roman" w:hAnsi="Times New Roman" w:cs="Times New Roman"/>
          <w:sz w:val="24"/>
          <w:szCs w:val="24"/>
        </w:rPr>
        <w:t>raise awareness of online shopping with the brand.</w:t>
      </w:r>
    </w:p>
    <w:p w14:paraId="77E8FECC" w14:textId="77777777" w:rsidR="00254F86" w:rsidRPr="00254F86" w:rsidRDefault="00254F86" w:rsidP="00254F86">
      <w:pPr>
        <w:pStyle w:val="ListParagraph"/>
        <w:spacing w:line="480" w:lineRule="auto"/>
        <w:rPr>
          <w:rFonts w:ascii="Times New Roman" w:hAnsi="Times New Roman" w:cs="Times New Roman"/>
          <w:sz w:val="24"/>
          <w:szCs w:val="24"/>
        </w:rPr>
      </w:pPr>
    </w:p>
    <w:p w14:paraId="0F8E24FB" w14:textId="53C61EE7" w:rsidR="007C0915" w:rsidRPr="00254F86" w:rsidRDefault="00254F86" w:rsidP="00254F86">
      <w:pPr>
        <w:pStyle w:val="ListParagraph"/>
        <w:numPr>
          <w:ilvl w:val="0"/>
          <w:numId w:val="19"/>
        </w:numPr>
        <w:spacing w:line="480" w:lineRule="auto"/>
        <w:jc w:val="both"/>
        <w:rPr>
          <w:rFonts w:ascii="Times New Roman" w:hAnsi="Times New Roman" w:cs="Times New Roman"/>
          <w:sz w:val="24"/>
          <w:szCs w:val="24"/>
        </w:rPr>
      </w:pPr>
      <w:r w:rsidRPr="007C0915">
        <w:rPr>
          <w:rFonts w:ascii="Times New Roman" w:hAnsi="Times New Roman" w:cs="Times New Roman"/>
          <w:sz w:val="24"/>
          <w:szCs w:val="24"/>
        </w:rPr>
        <w:t>Invest in non-current assets for manufacturing, packaging and distribution</w:t>
      </w:r>
      <w:r>
        <w:rPr>
          <w:rFonts w:ascii="Times New Roman" w:hAnsi="Times New Roman" w:cs="Times New Roman"/>
          <w:sz w:val="24"/>
          <w:szCs w:val="24"/>
        </w:rPr>
        <w:t xml:space="preserve"> to cope with growth of sales and hire additional staff to meet demand.</w:t>
      </w:r>
    </w:p>
    <w:p w14:paraId="77AEFF89" w14:textId="77777777" w:rsidR="007C0915" w:rsidRPr="007C0915" w:rsidRDefault="007C0915" w:rsidP="00254F86">
      <w:pPr>
        <w:pStyle w:val="ListParagraph"/>
        <w:spacing w:line="480" w:lineRule="auto"/>
        <w:jc w:val="both"/>
        <w:rPr>
          <w:rFonts w:ascii="Times New Roman" w:hAnsi="Times New Roman" w:cs="Times New Roman"/>
          <w:sz w:val="24"/>
          <w:szCs w:val="24"/>
        </w:rPr>
      </w:pPr>
    </w:p>
    <w:p w14:paraId="39B61ECD" w14:textId="7F30C7E2" w:rsidR="007C0915" w:rsidRPr="00254F86" w:rsidRDefault="00E53EDF" w:rsidP="00254F86">
      <w:pPr>
        <w:pStyle w:val="ListParagraph"/>
        <w:numPr>
          <w:ilvl w:val="0"/>
          <w:numId w:val="19"/>
        </w:numPr>
        <w:spacing w:line="480" w:lineRule="auto"/>
        <w:jc w:val="both"/>
        <w:rPr>
          <w:rFonts w:ascii="Times New Roman" w:hAnsi="Times New Roman" w:cs="Times New Roman"/>
          <w:sz w:val="24"/>
          <w:szCs w:val="24"/>
        </w:rPr>
      </w:pPr>
      <w:r w:rsidRPr="007C0915">
        <w:rPr>
          <w:rFonts w:ascii="Times New Roman" w:hAnsi="Times New Roman" w:cs="Times New Roman"/>
          <w:sz w:val="24"/>
          <w:szCs w:val="24"/>
        </w:rPr>
        <w:t xml:space="preserve">Allow the ‘Mirror’ marketing campaign to evolve organically and </w:t>
      </w:r>
      <w:r w:rsidR="00F512F6" w:rsidRPr="007C0915">
        <w:rPr>
          <w:rFonts w:ascii="Times New Roman" w:hAnsi="Times New Roman" w:cs="Times New Roman"/>
          <w:sz w:val="24"/>
          <w:szCs w:val="24"/>
        </w:rPr>
        <w:t xml:space="preserve">set up a customer helpline for self-installation of the product. </w:t>
      </w:r>
    </w:p>
    <w:p w14:paraId="3E013D36" w14:textId="77777777" w:rsidR="007303A3" w:rsidRPr="007303A3" w:rsidRDefault="007303A3" w:rsidP="00254F86">
      <w:pPr>
        <w:pStyle w:val="ListParagraph"/>
        <w:spacing w:line="480" w:lineRule="auto"/>
        <w:rPr>
          <w:rFonts w:ascii="Times New Roman" w:hAnsi="Times New Roman" w:cs="Times New Roman"/>
          <w:sz w:val="24"/>
          <w:szCs w:val="24"/>
        </w:rPr>
      </w:pPr>
    </w:p>
    <w:p w14:paraId="536DFFF5" w14:textId="718100BA" w:rsidR="007303A3" w:rsidRDefault="007303A3" w:rsidP="00254F86">
      <w:pPr>
        <w:pStyle w:val="ListParagraph"/>
        <w:numPr>
          <w:ilvl w:val="0"/>
          <w:numId w:val="19"/>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Build a stakeholder relationship with a delivery company to ensure customers receive</w:t>
      </w:r>
      <w:r w:rsidR="0064410A">
        <w:rPr>
          <w:rFonts w:ascii="Times New Roman" w:hAnsi="Times New Roman" w:cs="Times New Roman"/>
          <w:sz w:val="24"/>
          <w:szCs w:val="24"/>
        </w:rPr>
        <w:t xml:space="preserve"> parcels </w:t>
      </w:r>
      <w:r w:rsidR="00C177F4">
        <w:rPr>
          <w:rFonts w:ascii="Times New Roman" w:hAnsi="Times New Roman" w:cs="Times New Roman"/>
          <w:sz w:val="24"/>
          <w:szCs w:val="24"/>
        </w:rPr>
        <w:t>without delay.</w:t>
      </w:r>
    </w:p>
    <w:p w14:paraId="5A22F2FB" w14:textId="77777777" w:rsidR="00B8298B" w:rsidRPr="00B8298B" w:rsidRDefault="00B8298B" w:rsidP="00254F86">
      <w:pPr>
        <w:pStyle w:val="ListParagraph"/>
        <w:spacing w:line="480" w:lineRule="auto"/>
        <w:rPr>
          <w:rFonts w:ascii="Times New Roman" w:hAnsi="Times New Roman" w:cs="Times New Roman"/>
          <w:sz w:val="24"/>
          <w:szCs w:val="24"/>
        </w:rPr>
      </w:pPr>
    </w:p>
    <w:p w14:paraId="1EEC1E8F" w14:textId="06F82BEA" w:rsidR="00CC23CB" w:rsidRPr="00F668F2" w:rsidRDefault="00B8298B" w:rsidP="00F668F2">
      <w:pPr>
        <w:pStyle w:val="ListParagraph"/>
        <w:numPr>
          <w:ilvl w:val="0"/>
          <w:numId w:val="19"/>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Offer financial and non-financial rewards to staff to help steer through the challenges of working through a pandemic and a steer in strategic direction. </w:t>
      </w:r>
    </w:p>
    <w:p w14:paraId="0FFF3DAF" w14:textId="77777777" w:rsidR="006D6015" w:rsidRDefault="006D6015" w:rsidP="00492B8F">
      <w:pPr>
        <w:rPr>
          <w:rFonts w:ascii="Times New Roman" w:hAnsi="Times New Roman" w:cs="Times New Roman"/>
          <w:sz w:val="24"/>
          <w:szCs w:val="24"/>
          <w:u w:val="single"/>
        </w:rPr>
      </w:pPr>
    </w:p>
    <w:p w14:paraId="434F1132" w14:textId="77777777" w:rsidR="006D6015" w:rsidRDefault="006D6015" w:rsidP="00492B8F">
      <w:pPr>
        <w:rPr>
          <w:rFonts w:ascii="Times New Roman" w:hAnsi="Times New Roman" w:cs="Times New Roman"/>
          <w:sz w:val="24"/>
          <w:szCs w:val="24"/>
          <w:u w:val="single"/>
        </w:rPr>
      </w:pPr>
    </w:p>
    <w:p w14:paraId="3A88B9C3" w14:textId="77777777" w:rsidR="00FC698C" w:rsidRDefault="00FC698C">
      <w:pPr>
        <w:rPr>
          <w:rFonts w:ascii="Times New Roman" w:hAnsi="Times New Roman" w:cs="Times New Roman"/>
          <w:sz w:val="24"/>
          <w:szCs w:val="24"/>
          <w:u w:val="single"/>
        </w:rPr>
      </w:pPr>
      <w:r>
        <w:rPr>
          <w:rFonts w:ascii="Times New Roman" w:hAnsi="Times New Roman" w:cs="Times New Roman"/>
          <w:sz w:val="24"/>
          <w:szCs w:val="24"/>
          <w:u w:val="single"/>
        </w:rPr>
        <w:br w:type="page"/>
      </w:r>
    </w:p>
    <w:p w14:paraId="1799760B" w14:textId="1813614E" w:rsidR="00082422" w:rsidRPr="00CC23CB" w:rsidRDefault="00CF492F" w:rsidP="00492B8F">
      <w:pPr>
        <w:rPr>
          <w:rFonts w:ascii="Times New Roman" w:hAnsi="Times New Roman" w:cs="Times New Roman"/>
          <w:sz w:val="24"/>
          <w:szCs w:val="24"/>
          <w:u w:val="single"/>
        </w:rPr>
      </w:pPr>
      <w:r w:rsidRPr="00CC23CB">
        <w:rPr>
          <w:rFonts w:ascii="Times New Roman" w:hAnsi="Times New Roman" w:cs="Times New Roman"/>
          <w:sz w:val="24"/>
          <w:szCs w:val="24"/>
          <w:u w:val="single"/>
        </w:rPr>
        <w:lastRenderedPageBreak/>
        <w:t>Appendix 1</w:t>
      </w:r>
    </w:p>
    <w:p w14:paraId="6497D831" w14:textId="66A81BFC" w:rsidR="00CF492F" w:rsidRPr="00CC23CB" w:rsidRDefault="00641F25" w:rsidP="00492B8F">
      <w:pPr>
        <w:rPr>
          <w:rFonts w:ascii="Times New Roman" w:hAnsi="Times New Roman" w:cs="Times New Roman"/>
          <w:sz w:val="24"/>
          <w:szCs w:val="24"/>
        </w:rPr>
      </w:pPr>
      <w:r w:rsidRPr="00CC23CB">
        <w:rPr>
          <w:rFonts w:ascii="Times New Roman" w:hAnsi="Times New Roman" w:cs="Times New Roman"/>
          <w:sz w:val="24"/>
          <w:szCs w:val="24"/>
        </w:rPr>
        <w:t>The external environment</w:t>
      </w:r>
      <w:r w:rsidR="00CF492F" w:rsidRPr="00CC23CB">
        <w:rPr>
          <w:rFonts w:ascii="Times New Roman" w:hAnsi="Times New Roman" w:cs="Times New Roman"/>
          <w:sz w:val="24"/>
          <w:szCs w:val="24"/>
        </w:rPr>
        <w:t xml:space="preserve"> – PESTLE </w:t>
      </w:r>
      <w:r w:rsidRPr="00CC23CB">
        <w:rPr>
          <w:rFonts w:ascii="Times New Roman" w:hAnsi="Times New Roman" w:cs="Times New Roman"/>
          <w:sz w:val="24"/>
          <w:szCs w:val="24"/>
        </w:rPr>
        <w:t>framework</w:t>
      </w:r>
    </w:p>
    <w:tbl>
      <w:tblPr>
        <w:tblStyle w:val="TableGrid"/>
        <w:tblW w:w="0" w:type="auto"/>
        <w:tblLook w:val="04A0" w:firstRow="1" w:lastRow="0" w:firstColumn="1" w:lastColumn="0" w:noHBand="0" w:noVBand="1"/>
      </w:tblPr>
      <w:tblGrid>
        <w:gridCol w:w="2122"/>
        <w:gridCol w:w="6894"/>
      </w:tblGrid>
      <w:tr w:rsidR="00CF492F" w:rsidRPr="00CC23CB" w14:paraId="2B9CE60B" w14:textId="77777777" w:rsidTr="00641F25">
        <w:tc>
          <w:tcPr>
            <w:tcW w:w="2122" w:type="dxa"/>
            <w:shd w:val="pct20" w:color="auto" w:fill="auto"/>
          </w:tcPr>
          <w:p w14:paraId="75CC2138" w14:textId="77777777" w:rsidR="00CF492F" w:rsidRPr="00CC23CB" w:rsidRDefault="00CF492F" w:rsidP="00492B8F">
            <w:pPr>
              <w:rPr>
                <w:rFonts w:ascii="Times New Roman" w:hAnsi="Times New Roman" w:cs="Times New Roman"/>
                <w:sz w:val="24"/>
                <w:szCs w:val="24"/>
              </w:rPr>
            </w:pPr>
            <w:r w:rsidRPr="00CC23CB">
              <w:rPr>
                <w:rFonts w:ascii="Times New Roman" w:hAnsi="Times New Roman" w:cs="Times New Roman"/>
                <w:b/>
                <w:bCs/>
                <w:sz w:val="24"/>
                <w:szCs w:val="24"/>
              </w:rPr>
              <w:t>P</w:t>
            </w:r>
            <w:r w:rsidRPr="00CC23CB">
              <w:rPr>
                <w:rFonts w:ascii="Times New Roman" w:hAnsi="Times New Roman" w:cs="Times New Roman"/>
                <w:sz w:val="24"/>
                <w:szCs w:val="24"/>
              </w:rPr>
              <w:t>olitical</w:t>
            </w:r>
          </w:p>
          <w:p w14:paraId="7F35BB37" w14:textId="69622902" w:rsidR="00CF492F" w:rsidRPr="00CC23CB" w:rsidRDefault="00CF492F" w:rsidP="00492B8F">
            <w:pPr>
              <w:rPr>
                <w:rFonts w:ascii="Times New Roman" w:hAnsi="Times New Roman" w:cs="Times New Roman"/>
                <w:sz w:val="24"/>
                <w:szCs w:val="24"/>
              </w:rPr>
            </w:pPr>
          </w:p>
        </w:tc>
        <w:tc>
          <w:tcPr>
            <w:tcW w:w="6894" w:type="dxa"/>
          </w:tcPr>
          <w:p w14:paraId="0CAA0FA6" w14:textId="0C2A0DCE" w:rsidR="00CF492F" w:rsidRPr="00CC23CB" w:rsidRDefault="008974A9" w:rsidP="00492B8F">
            <w:pPr>
              <w:rPr>
                <w:rFonts w:ascii="Times New Roman" w:hAnsi="Times New Roman" w:cs="Times New Roman"/>
                <w:sz w:val="24"/>
                <w:szCs w:val="24"/>
              </w:rPr>
            </w:pPr>
            <w:r w:rsidRPr="00CC23CB">
              <w:rPr>
                <w:rFonts w:ascii="Times New Roman" w:hAnsi="Times New Roman" w:cs="Times New Roman"/>
                <w:sz w:val="24"/>
                <w:szCs w:val="24"/>
              </w:rPr>
              <w:t>Most new stores opening overseas are in China.  However, there are global concerns about the use of forced labour of Uighur Muslims in Xinjiang.  (</w:t>
            </w:r>
            <w:r w:rsidR="0052208A">
              <w:rPr>
                <w:rFonts w:ascii="Times New Roman" w:hAnsi="Times New Roman" w:cs="Times New Roman"/>
                <w:sz w:val="24"/>
                <w:szCs w:val="24"/>
              </w:rPr>
              <w:t>Guardian 2020</w:t>
            </w:r>
            <w:r w:rsidRPr="00CC23CB">
              <w:rPr>
                <w:rFonts w:ascii="Times New Roman" w:hAnsi="Times New Roman" w:cs="Times New Roman"/>
                <w:sz w:val="24"/>
                <w:szCs w:val="24"/>
              </w:rPr>
              <w:t>)</w:t>
            </w:r>
          </w:p>
          <w:p w14:paraId="4B5C3653" w14:textId="2F73E878" w:rsidR="00237924" w:rsidRPr="00CC23CB" w:rsidRDefault="00237924" w:rsidP="00492B8F">
            <w:pPr>
              <w:rPr>
                <w:rFonts w:ascii="Times New Roman" w:hAnsi="Times New Roman" w:cs="Times New Roman"/>
                <w:sz w:val="24"/>
                <w:szCs w:val="24"/>
              </w:rPr>
            </w:pPr>
          </w:p>
        </w:tc>
      </w:tr>
      <w:tr w:rsidR="00CF492F" w:rsidRPr="00CC23CB" w14:paraId="0E160E4B" w14:textId="77777777" w:rsidTr="00641F25">
        <w:tc>
          <w:tcPr>
            <w:tcW w:w="2122" w:type="dxa"/>
            <w:shd w:val="pct20" w:color="auto" w:fill="auto"/>
          </w:tcPr>
          <w:p w14:paraId="28F99037" w14:textId="77777777" w:rsidR="00CF492F" w:rsidRPr="00CC23CB" w:rsidRDefault="00CF492F" w:rsidP="00492B8F">
            <w:pPr>
              <w:rPr>
                <w:rFonts w:ascii="Times New Roman" w:hAnsi="Times New Roman" w:cs="Times New Roman"/>
                <w:sz w:val="24"/>
                <w:szCs w:val="24"/>
              </w:rPr>
            </w:pPr>
            <w:r w:rsidRPr="00CC23CB">
              <w:rPr>
                <w:rFonts w:ascii="Times New Roman" w:hAnsi="Times New Roman" w:cs="Times New Roman"/>
                <w:b/>
                <w:bCs/>
                <w:sz w:val="24"/>
                <w:szCs w:val="24"/>
              </w:rPr>
              <w:t>E</w:t>
            </w:r>
            <w:r w:rsidRPr="00CC23CB">
              <w:rPr>
                <w:rFonts w:ascii="Times New Roman" w:hAnsi="Times New Roman" w:cs="Times New Roman"/>
                <w:sz w:val="24"/>
                <w:szCs w:val="24"/>
              </w:rPr>
              <w:t>conomic</w:t>
            </w:r>
          </w:p>
          <w:p w14:paraId="3D32104F" w14:textId="7DF4875A" w:rsidR="00CF492F" w:rsidRPr="00CC23CB" w:rsidRDefault="00CF492F" w:rsidP="00492B8F">
            <w:pPr>
              <w:rPr>
                <w:rFonts w:ascii="Times New Roman" w:hAnsi="Times New Roman" w:cs="Times New Roman"/>
                <w:sz w:val="24"/>
                <w:szCs w:val="24"/>
              </w:rPr>
            </w:pPr>
          </w:p>
        </w:tc>
        <w:tc>
          <w:tcPr>
            <w:tcW w:w="6894" w:type="dxa"/>
          </w:tcPr>
          <w:p w14:paraId="76549365" w14:textId="4D28FB26" w:rsidR="00237924" w:rsidRPr="00CC23CB" w:rsidRDefault="00237924" w:rsidP="00237924">
            <w:pPr>
              <w:rPr>
                <w:rFonts w:ascii="Times New Roman" w:hAnsi="Times New Roman" w:cs="Times New Roman"/>
                <w:sz w:val="24"/>
                <w:szCs w:val="24"/>
              </w:rPr>
            </w:pPr>
            <w:r w:rsidRPr="00CC23CB">
              <w:rPr>
                <w:rFonts w:ascii="Times New Roman" w:hAnsi="Times New Roman" w:cs="Times New Roman"/>
                <w:sz w:val="24"/>
                <w:szCs w:val="24"/>
              </w:rPr>
              <w:t xml:space="preserve">Low interest rates combined with Lululemon’s healthy financial statement means it is good time to invest. </w:t>
            </w:r>
          </w:p>
          <w:p w14:paraId="25A787CC" w14:textId="77777777" w:rsidR="00237924" w:rsidRPr="00CC23CB" w:rsidRDefault="00237924" w:rsidP="00237924">
            <w:pPr>
              <w:rPr>
                <w:rFonts w:ascii="Times New Roman" w:hAnsi="Times New Roman" w:cs="Times New Roman"/>
                <w:sz w:val="24"/>
                <w:szCs w:val="24"/>
              </w:rPr>
            </w:pPr>
          </w:p>
          <w:p w14:paraId="27116B90" w14:textId="762688C7" w:rsidR="00237924" w:rsidRPr="00CC23CB" w:rsidRDefault="00237924" w:rsidP="00237924">
            <w:pPr>
              <w:rPr>
                <w:rFonts w:ascii="Times New Roman" w:hAnsi="Times New Roman" w:cs="Times New Roman"/>
                <w:sz w:val="24"/>
                <w:szCs w:val="24"/>
              </w:rPr>
            </w:pPr>
            <w:r w:rsidRPr="00CC23CB">
              <w:rPr>
                <w:rFonts w:ascii="Times New Roman" w:hAnsi="Times New Roman" w:cs="Times New Roman"/>
                <w:sz w:val="24"/>
                <w:szCs w:val="24"/>
              </w:rPr>
              <w:t xml:space="preserve">‘Juglar or Investment’ cycle which is medium-term 7 – 11 years and is driven by surges of investment in capital equipment. </w:t>
            </w:r>
          </w:p>
          <w:p w14:paraId="6BDA7949" w14:textId="77777777" w:rsidR="00237924" w:rsidRPr="00CC23CB" w:rsidRDefault="00237924" w:rsidP="00492B8F">
            <w:pPr>
              <w:rPr>
                <w:rFonts w:ascii="Times New Roman" w:hAnsi="Times New Roman" w:cs="Times New Roman"/>
                <w:sz w:val="24"/>
                <w:szCs w:val="24"/>
              </w:rPr>
            </w:pPr>
          </w:p>
          <w:p w14:paraId="2FA9EE1E" w14:textId="62582D9B" w:rsidR="008974A9" w:rsidRPr="00CC23CB" w:rsidRDefault="008974A9" w:rsidP="00492B8F">
            <w:pPr>
              <w:rPr>
                <w:rFonts w:ascii="Times New Roman" w:hAnsi="Times New Roman" w:cs="Times New Roman"/>
                <w:sz w:val="24"/>
                <w:szCs w:val="24"/>
              </w:rPr>
            </w:pPr>
            <w:r w:rsidRPr="00CC23CB">
              <w:rPr>
                <w:rFonts w:ascii="Times New Roman" w:hAnsi="Times New Roman" w:cs="Times New Roman"/>
                <w:sz w:val="24"/>
                <w:szCs w:val="24"/>
              </w:rPr>
              <w:t>The pandemic shows those on lower incomes more adversely affected.</w:t>
            </w:r>
          </w:p>
          <w:p w14:paraId="6E89BAFC" w14:textId="34D73A8D" w:rsidR="008974A9" w:rsidRPr="00CC23CB" w:rsidRDefault="008974A9" w:rsidP="00492B8F">
            <w:pPr>
              <w:rPr>
                <w:rFonts w:ascii="Times New Roman" w:hAnsi="Times New Roman" w:cs="Times New Roman"/>
                <w:sz w:val="24"/>
                <w:szCs w:val="24"/>
              </w:rPr>
            </w:pPr>
          </w:p>
          <w:p w14:paraId="3FEE075E" w14:textId="14C6DCD0" w:rsidR="008974A9" w:rsidRPr="00CC23CB" w:rsidRDefault="008974A9" w:rsidP="00492B8F">
            <w:pPr>
              <w:rPr>
                <w:rFonts w:ascii="Times New Roman" w:hAnsi="Times New Roman" w:cs="Times New Roman"/>
                <w:sz w:val="24"/>
                <w:szCs w:val="24"/>
              </w:rPr>
            </w:pPr>
            <w:r w:rsidRPr="00CC23CB">
              <w:rPr>
                <w:rFonts w:ascii="Times New Roman" w:hAnsi="Times New Roman" w:cs="Times New Roman"/>
                <w:sz w:val="24"/>
                <w:szCs w:val="24"/>
              </w:rPr>
              <w:t>Lululemon customers/ potential new customers are unlikely to be affected and may additionally have more disposable income due to lack of holidays and limited socialising.  (</w:t>
            </w:r>
            <w:r w:rsidR="0052208A">
              <w:rPr>
                <w:rFonts w:ascii="Times New Roman" w:hAnsi="Times New Roman" w:cs="Times New Roman"/>
                <w:sz w:val="24"/>
                <w:szCs w:val="24"/>
              </w:rPr>
              <w:t>BBC 2020</w:t>
            </w:r>
            <w:r w:rsidRPr="00CC23CB">
              <w:rPr>
                <w:rFonts w:ascii="Times New Roman" w:hAnsi="Times New Roman" w:cs="Times New Roman"/>
                <w:sz w:val="24"/>
                <w:szCs w:val="24"/>
              </w:rPr>
              <w:t>)</w:t>
            </w:r>
          </w:p>
          <w:p w14:paraId="60CDB941" w14:textId="4F48E028" w:rsidR="00237924" w:rsidRPr="00CC23CB" w:rsidRDefault="00237924" w:rsidP="00492B8F">
            <w:pPr>
              <w:rPr>
                <w:rFonts w:ascii="Times New Roman" w:hAnsi="Times New Roman" w:cs="Times New Roman"/>
                <w:sz w:val="24"/>
                <w:szCs w:val="24"/>
              </w:rPr>
            </w:pPr>
          </w:p>
          <w:p w14:paraId="39CC4DCD" w14:textId="5337B3B4" w:rsidR="00237924" w:rsidRPr="00CC23CB" w:rsidRDefault="00237924" w:rsidP="00492B8F">
            <w:pPr>
              <w:rPr>
                <w:rFonts w:ascii="Times New Roman" w:hAnsi="Times New Roman" w:cs="Times New Roman"/>
                <w:sz w:val="24"/>
                <w:szCs w:val="24"/>
              </w:rPr>
            </w:pPr>
            <w:r w:rsidRPr="00CC23CB">
              <w:rPr>
                <w:rFonts w:ascii="Times New Roman" w:hAnsi="Times New Roman" w:cs="Times New Roman"/>
                <w:sz w:val="24"/>
                <w:szCs w:val="24"/>
              </w:rPr>
              <w:t xml:space="preserve">The business cycle of Lululemon is affected by pandemic control measures. </w:t>
            </w:r>
          </w:p>
          <w:p w14:paraId="44A87825" w14:textId="5F42C83B" w:rsidR="00CF492F" w:rsidRPr="00CC23CB" w:rsidRDefault="00CF492F" w:rsidP="00237924">
            <w:pPr>
              <w:rPr>
                <w:rFonts w:ascii="Times New Roman" w:hAnsi="Times New Roman" w:cs="Times New Roman"/>
                <w:sz w:val="24"/>
                <w:szCs w:val="24"/>
              </w:rPr>
            </w:pPr>
          </w:p>
        </w:tc>
      </w:tr>
      <w:tr w:rsidR="00CF492F" w:rsidRPr="00CC23CB" w14:paraId="597E8C08" w14:textId="77777777" w:rsidTr="00641F25">
        <w:tc>
          <w:tcPr>
            <w:tcW w:w="2122" w:type="dxa"/>
            <w:shd w:val="pct20" w:color="auto" w:fill="auto"/>
          </w:tcPr>
          <w:p w14:paraId="4DFC76B0" w14:textId="77777777" w:rsidR="00CF492F" w:rsidRPr="00CC23CB" w:rsidRDefault="00CF492F" w:rsidP="00492B8F">
            <w:pPr>
              <w:rPr>
                <w:rFonts w:ascii="Times New Roman" w:hAnsi="Times New Roman" w:cs="Times New Roman"/>
                <w:sz w:val="24"/>
                <w:szCs w:val="24"/>
              </w:rPr>
            </w:pPr>
            <w:r w:rsidRPr="00CC23CB">
              <w:rPr>
                <w:rFonts w:ascii="Times New Roman" w:hAnsi="Times New Roman" w:cs="Times New Roman"/>
                <w:b/>
                <w:bCs/>
                <w:sz w:val="24"/>
                <w:szCs w:val="24"/>
              </w:rPr>
              <w:t>S</w:t>
            </w:r>
            <w:r w:rsidRPr="00CC23CB">
              <w:rPr>
                <w:rFonts w:ascii="Times New Roman" w:hAnsi="Times New Roman" w:cs="Times New Roman"/>
                <w:sz w:val="24"/>
                <w:szCs w:val="24"/>
              </w:rPr>
              <w:t>ocial</w:t>
            </w:r>
          </w:p>
          <w:p w14:paraId="7F2F0778" w14:textId="5FFB7D22" w:rsidR="00CF492F" w:rsidRPr="00CC23CB" w:rsidRDefault="00CF492F" w:rsidP="00492B8F">
            <w:pPr>
              <w:rPr>
                <w:rFonts w:ascii="Times New Roman" w:hAnsi="Times New Roman" w:cs="Times New Roman"/>
                <w:sz w:val="24"/>
                <w:szCs w:val="24"/>
              </w:rPr>
            </w:pPr>
          </w:p>
        </w:tc>
        <w:tc>
          <w:tcPr>
            <w:tcW w:w="6894" w:type="dxa"/>
          </w:tcPr>
          <w:p w14:paraId="3D558025" w14:textId="4309E7A1" w:rsidR="00CF492F" w:rsidRPr="00CC23CB" w:rsidRDefault="00CF492F" w:rsidP="00492B8F">
            <w:pPr>
              <w:rPr>
                <w:rFonts w:ascii="Times New Roman" w:hAnsi="Times New Roman" w:cs="Times New Roman"/>
                <w:sz w:val="24"/>
                <w:szCs w:val="24"/>
              </w:rPr>
            </w:pPr>
            <w:r w:rsidRPr="00CC23CB">
              <w:rPr>
                <w:rFonts w:ascii="Times New Roman" w:hAnsi="Times New Roman" w:cs="Times New Roman"/>
                <w:sz w:val="24"/>
                <w:szCs w:val="24"/>
              </w:rPr>
              <w:t>W</w:t>
            </w:r>
            <w:r w:rsidR="009D6E1B" w:rsidRPr="00CC23CB">
              <w:rPr>
                <w:rFonts w:ascii="Times New Roman" w:hAnsi="Times New Roman" w:cs="Times New Roman"/>
                <w:sz w:val="24"/>
                <w:szCs w:val="24"/>
              </w:rPr>
              <w:t xml:space="preserve">orking from home for </w:t>
            </w:r>
            <w:r w:rsidR="002A6DE4" w:rsidRPr="00CC23CB">
              <w:rPr>
                <w:rFonts w:ascii="Times New Roman" w:hAnsi="Times New Roman" w:cs="Times New Roman"/>
                <w:sz w:val="24"/>
                <w:szCs w:val="24"/>
              </w:rPr>
              <w:t>many</w:t>
            </w:r>
            <w:r w:rsidR="009D6E1B" w:rsidRPr="00CC23CB">
              <w:rPr>
                <w:rFonts w:ascii="Times New Roman" w:hAnsi="Times New Roman" w:cs="Times New Roman"/>
                <w:sz w:val="24"/>
                <w:szCs w:val="24"/>
              </w:rPr>
              <w:t xml:space="preserve"> customers </w:t>
            </w:r>
            <w:r w:rsidRPr="00CC23CB">
              <w:rPr>
                <w:rFonts w:ascii="Times New Roman" w:hAnsi="Times New Roman" w:cs="Times New Roman"/>
                <w:sz w:val="24"/>
                <w:szCs w:val="24"/>
              </w:rPr>
              <w:t>and high demand for comfort wear</w:t>
            </w:r>
            <w:r w:rsidR="008974A9" w:rsidRPr="00CC23CB">
              <w:rPr>
                <w:rFonts w:ascii="Times New Roman" w:hAnsi="Times New Roman" w:cs="Times New Roman"/>
                <w:sz w:val="24"/>
                <w:szCs w:val="24"/>
              </w:rPr>
              <w:t xml:space="preserve"> (</w:t>
            </w:r>
            <w:r w:rsidR="0052208A">
              <w:rPr>
                <w:rFonts w:ascii="Times New Roman" w:hAnsi="Times New Roman" w:cs="Times New Roman"/>
                <w:sz w:val="24"/>
                <w:szCs w:val="24"/>
              </w:rPr>
              <w:t>New Yorker, 2020</w:t>
            </w:r>
            <w:r w:rsidR="008974A9" w:rsidRPr="00CC23CB">
              <w:rPr>
                <w:rFonts w:ascii="Times New Roman" w:hAnsi="Times New Roman" w:cs="Times New Roman"/>
                <w:b/>
                <w:bCs/>
                <w:sz w:val="24"/>
                <w:szCs w:val="24"/>
              </w:rPr>
              <w:t>)</w:t>
            </w:r>
            <w:r w:rsidR="00D03109" w:rsidRPr="00CC23CB">
              <w:rPr>
                <w:rFonts w:ascii="Times New Roman" w:hAnsi="Times New Roman" w:cs="Times New Roman"/>
                <w:b/>
                <w:bCs/>
                <w:sz w:val="24"/>
                <w:szCs w:val="24"/>
              </w:rPr>
              <w:t xml:space="preserve"> THIS IS A KEY DRIVER FOR CHANGE</w:t>
            </w:r>
          </w:p>
          <w:p w14:paraId="0AFB080A" w14:textId="5B702735" w:rsidR="00237924" w:rsidRPr="00CC23CB" w:rsidRDefault="00237924" w:rsidP="00492B8F">
            <w:pPr>
              <w:rPr>
                <w:rFonts w:ascii="Times New Roman" w:hAnsi="Times New Roman" w:cs="Times New Roman"/>
                <w:sz w:val="24"/>
                <w:szCs w:val="24"/>
              </w:rPr>
            </w:pPr>
          </w:p>
          <w:p w14:paraId="789D0DF4" w14:textId="2ADACA05" w:rsidR="00237924" w:rsidRPr="00CC23CB" w:rsidRDefault="00237924" w:rsidP="00492B8F">
            <w:pPr>
              <w:rPr>
                <w:rFonts w:ascii="Times New Roman" w:hAnsi="Times New Roman" w:cs="Times New Roman"/>
                <w:sz w:val="24"/>
                <w:szCs w:val="24"/>
              </w:rPr>
            </w:pPr>
            <w:r w:rsidRPr="00CC23CB">
              <w:rPr>
                <w:rFonts w:ascii="Times New Roman" w:hAnsi="Times New Roman" w:cs="Times New Roman"/>
                <w:sz w:val="24"/>
                <w:szCs w:val="24"/>
              </w:rPr>
              <w:t xml:space="preserve">Network density reflects Lululemon community and social media is used to connect members.  This is strong for Lululemon. </w:t>
            </w:r>
          </w:p>
          <w:p w14:paraId="4A3E7796" w14:textId="732714CA" w:rsidR="00237924" w:rsidRPr="00CC23CB" w:rsidRDefault="00237924" w:rsidP="00492B8F">
            <w:pPr>
              <w:rPr>
                <w:rFonts w:ascii="Times New Roman" w:hAnsi="Times New Roman" w:cs="Times New Roman"/>
                <w:sz w:val="24"/>
                <w:szCs w:val="24"/>
              </w:rPr>
            </w:pPr>
          </w:p>
        </w:tc>
      </w:tr>
      <w:tr w:rsidR="00CF492F" w:rsidRPr="00CC23CB" w14:paraId="0391A758" w14:textId="77777777" w:rsidTr="00641F25">
        <w:tc>
          <w:tcPr>
            <w:tcW w:w="2122" w:type="dxa"/>
            <w:shd w:val="pct20" w:color="auto" w:fill="auto"/>
          </w:tcPr>
          <w:p w14:paraId="6B46C047" w14:textId="77777777" w:rsidR="00CF492F" w:rsidRPr="00CC23CB" w:rsidRDefault="00CF492F" w:rsidP="00492B8F">
            <w:pPr>
              <w:rPr>
                <w:rFonts w:ascii="Times New Roman" w:hAnsi="Times New Roman" w:cs="Times New Roman"/>
                <w:sz w:val="24"/>
                <w:szCs w:val="24"/>
              </w:rPr>
            </w:pPr>
            <w:r w:rsidRPr="00CC23CB">
              <w:rPr>
                <w:rFonts w:ascii="Times New Roman" w:hAnsi="Times New Roman" w:cs="Times New Roman"/>
                <w:b/>
                <w:bCs/>
                <w:sz w:val="24"/>
                <w:szCs w:val="24"/>
              </w:rPr>
              <w:t>T</w:t>
            </w:r>
            <w:r w:rsidRPr="00CC23CB">
              <w:rPr>
                <w:rFonts w:ascii="Times New Roman" w:hAnsi="Times New Roman" w:cs="Times New Roman"/>
                <w:sz w:val="24"/>
                <w:szCs w:val="24"/>
              </w:rPr>
              <w:t>echnological</w:t>
            </w:r>
          </w:p>
          <w:p w14:paraId="66CF073D" w14:textId="377053AC" w:rsidR="00CF492F" w:rsidRPr="00CC23CB" w:rsidRDefault="00CF492F" w:rsidP="00492B8F">
            <w:pPr>
              <w:rPr>
                <w:rFonts w:ascii="Times New Roman" w:hAnsi="Times New Roman" w:cs="Times New Roman"/>
                <w:sz w:val="24"/>
                <w:szCs w:val="24"/>
              </w:rPr>
            </w:pPr>
          </w:p>
        </w:tc>
        <w:tc>
          <w:tcPr>
            <w:tcW w:w="6894" w:type="dxa"/>
          </w:tcPr>
          <w:p w14:paraId="65D8636B" w14:textId="5DB93507" w:rsidR="009D6E1B" w:rsidRPr="00CC23CB" w:rsidRDefault="00CF492F" w:rsidP="00492B8F">
            <w:pPr>
              <w:rPr>
                <w:rFonts w:ascii="Times New Roman" w:hAnsi="Times New Roman" w:cs="Times New Roman"/>
                <w:sz w:val="24"/>
                <w:szCs w:val="24"/>
              </w:rPr>
            </w:pPr>
            <w:r w:rsidRPr="00CC23CB">
              <w:rPr>
                <w:rFonts w:ascii="Times New Roman" w:hAnsi="Times New Roman" w:cs="Times New Roman"/>
                <w:sz w:val="24"/>
                <w:szCs w:val="24"/>
              </w:rPr>
              <w:t>On-going advances in sportswear</w:t>
            </w:r>
            <w:r w:rsidR="009D6E1B" w:rsidRPr="00CC23CB">
              <w:rPr>
                <w:rFonts w:ascii="Times New Roman" w:hAnsi="Times New Roman" w:cs="Times New Roman"/>
                <w:sz w:val="24"/>
                <w:szCs w:val="24"/>
              </w:rPr>
              <w:t xml:space="preserve"> but leans towards relaxation and comfort during a pandemic. </w:t>
            </w:r>
            <w:r w:rsidR="008974A9" w:rsidRPr="00CC23CB">
              <w:rPr>
                <w:rFonts w:ascii="Times New Roman" w:hAnsi="Times New Roman" w:cs="Times New Roman"/>
                <w:sz w:val="24"/>
                <w:szCs w:val="24"/>
              </w:rPr>
              <w:t>(</w:t>
            </w:r>
            <w:r w:rsidR="0052208A">
              <w:rPr>
                <w:rFonts w:ascii="Times New Roman" w:hAnsi="Times New Roman" w:cs="Times New Roman"/>
                <w:sz w:val="24"/>
                <w:szCs w:val="24"/>
              </w:rPr>
              <w:t>New Yorker, 2020</w:t>
            </w:r>
            <w:r w:rsidR="008974A9" w:rsidRPr="00CC23CB">
              <w:rPr>
                <w:rFonts w:ascii="Times New Roman" w:hAnsi="Times New Roman" w:cs="Times New Roman"/>
                <w:sz w:val="24"/>
                <w:szCs w:val="24"/>
              </w:rPr>
              <w:t>)</w:t>
            </w:r>
            <w:r w:rsidR="00237924" w:rsidRPr="00CC23CB">
              <w:rPr>
                <w:rFonts w:ascii="Times New Roman" w:hAnsi="Times New Roman" w:cs="Times New Roman"/>
                <w:sz w:val="24"/>
                <w:szCs w:val="24"/>
              </w:rPr>
              <w:t xml:space="preserve">.  High demand creates a high level of competition within the industry. </w:t>
            </w:r>
          </w:p>
          <w:p w14:paraId="7F4A1C82" w14:textId="59349692" w:rsidR="00237924" w:rsidRPr="00CC23CB" w:rsidRDefault="00237924" w:rsidP="00492B8F">
            <w:pPr>
              <w:rPr>
                <w:rFonts w:ascii="Times New Roman" w:hAnsi="Times New Roman" w:cs="Times New Roman"/>
                <w:sz w:val="24"/>
                <w:szCs w:val="24"/>
              </w:rPr>
            </w:pPr>
          </w:p>
          <w:p w14:paraId="518135E1" w14:textId="67E0C7B4" w:rsidR="00237924" w:rsidRPr="00CC23CB" w:rsidRDefault="00237924" w:rsidP="00492B8F">
            <w:pPr>
              <w:rPr>
                <w:rFonts w:ascii="Times New Roman" w:hAnsi="Times New Roman" w:cs="Times New Roman"/>
                <w:sz w:val="24"/>
                <w:szCs w:val="24"/>
              </w:rPr>
            </w:pPr>
            <w:r w:rsidRPr="00CC23CB">
              <w:rPr>
                <w:rFonts w:ascii="Times New Roman" w:hAnsi="Times New Roman" w:cs="Times New Roman"/>
                <w:sz w:val="24"/>
                <w:szCs w:val="24"/>
              </w:rPr>
              <w:t xml:space="preserve">New product announcements have recently been made which refer to weightless clothing. </w:t>
            </w:r>
          </w:p>
          <w:p w14:paraId="355A3156" w14:textId="60238E20" w:rsidR="00D03109" w:rsidRPr="00CC23CB" w:rsidRDefault="00D03109" w:rsidP="00492B8F">
            <w:pPr>
              <w:rPr>
                <w:rFonts w:ascii="Times New Roman" w:hAnsi="Times New Roman" w:cs="Times New Roman"/>
                <w:sz w:val="24"/>
                <w:szCs w:val="24"/>
              </w:rPr>
            </w:pPr>
          </w:p>
          <w:p w14:paraId="0EDC6755" w14:textId="4FB4BDCC" w:rsidR="00D03109" w:rsidRPr="00CC23CB" w:rsidRDefault="00D03109" w:rsidP="00492B8F">
            <w:pPr>
              <w:rPr>
                <w:rFonts w:ascii="Times New Roman" w:hAnsi="Times New Roman" w:cs="Times New Roman"/>
                <w:sz w:val="24"/>
                <w:szCs w:val="24"/>
              </w:rPr>
            </w:pPr>
            <w:r w:rsidRPr="00CC23CB">
              <w:rPr>
                <w:rFonts w:ascii="Times New Roman" w:hAnsi="Times New Roman" w:cs="Times New Roman"/>
                <w:sz w:val="24"/>
                <w:szCs w:val="24"/>
              </w:rPr>
              <w:t xml:space="preserve">Media coverage has been negative in China and the company had to apologise when an artistic director posted a picture on social media of a T-shirt </w:t>
            </w:r>
            <w:r w:rsidR="00D10A5F" w:rsidRPr="00CC23CB">
              <w:rPr>
                <w:rFonts w:ascii="Times New Roman" w:hAnsi="Times New Roman" w:cs="Times New Roman"/>
                <w:sz w:val="24"/>
                <w:szCs w:val="24"/>
              </w:rPr>
              <w:t>saying,</w:t>
            </w:r>
            <w:r w:rsidRPr="00CC23CB">
              <w:rPr>
                <w:rFonts w:ascii="Times New Roman" w:hAnsi="Times New Roman" w:cs="Times New Roman"/>
                <w:sz w:val="24"/>
                <w:szCs w:val="24"/>
              </w:rPr>
              <w:t xml:space="preserve"> “No thank you” to a takeaway box of “bat fried rice”.  The employee no longer works for the company. </w:t>
            </w:r>
          </w:p>
          <w:p w14:paraId="2F55A46D" w14:textId="503B2EE9" w:rsidR="00CF492F" w:rsidRPr="00CC23CB" w:rsidRDefault="00CF492F" w:rsidP="009D6E1B">
            <w:pPr>
              <w:rPr>
                <w:rFonts w:ascii="Times New Roman" w:hAnsi="Times New Roman" w:cs="Times New Roman"/>
                <w:sz w:val="24"/>
                <w:szCs w:val="24"/>
              </w:rPr>
            </w:pPr>
          </w:p>
        </w:tc>
      </w:tr>
      <w:tr w:rsidR="00CF492F" w:rsidRPr="00CC23CB" w14:paraId="493C10C0" w14:textId="77777777" w:rsidTr="00641F25">
        <w:tc>
          <w:tcPr>
            <w:tcW w:w="2122" w:type="dxa"/>
            <w:shd w:val="pct20" w:color="auto" w:fill="auto"/>
          </w:tcPr>
          <w:p w14:paraId="6C687567" w14:textId="77777777" w:rsidR="00CF492F" w:rsidRPr="00CC23CB" w:rsidRDefault="00CF492F" w:rsidP="00492B8F">
            <w:pPr>
              <w:rPr>
                <w:rFonts w:ascii="Times New Roman" w:hAnsi="Times New Roman" w:cs="Times New Roman"/>
                <w:sz w:val="24"/>
                <w:szCs w:val="24"/>
              </w:rPr>
            </w:pPr>
            <w:r w:rsidRPr="00CC23CB">
              <w:rPr>
                <w:rFonts w:ascii="Times New Roman" w:hAnsi="Times New Roman" w:cs="Times New Roman"/>
                <w:b/>
                <w:bCs/>
                <w:sz w:val="24"/>
                <w:szCs w:val="24"/>
              </w:rPr>
              <w:t>E</w:t>
            </w:r>
            <w:r w:rsidRPr="00CC23CB">
              <w:rPr>
                <w:rFonts w:ascii="Times New Roman" w:hAnsi="Times New Roman" w:cs="Times New Roman"/>
                <w:sz w:val="24"/>
                <w:szCs w:val="24"/>
              </w:rPr>
              <w:t>nvironmental</w:t>
            </w:r>
          </w:p>
          <w:p w14:paraId="05CD81DC" w14:textId="556059F8" w:rsidR="00CF492F" w:rsidRPr="00CC23CB" w:rsidRDefault="00CF492F" w:rsidP="00492B8F">
            <w:pPr>
              <w:rPr>
                <w:rFonts w:ascii="Times New Roman" w:hAnsi="Times New Roman" w:cs="Times New Roman"/>
                <w:sz w:val="24"/>
                <w:szCs w:val="24"/>
              </w:rPr>
            </w:pPr>
          </w:p>
        </w:tc>
        <w:tc>
          <w:tcPr>
            <w:tcW w:w="6894" w:type="dxa"/>
          </w:tcPr>
          <w:p w14:paraId="33788C77" w14:textId="606CA304" w:rsidR="009D6E1B" w:rsidRPr="00CC23CB" w:rsidRDefault="009D6E1B" w:rsidP="00492B8F">
            <w:pPr>
              <w:rPr>
                <w:rFonts w:ascii="Times New Roman" w:hAnsi="Times New Roman" w:cs="Times New Roman"/>
                <w:b/>
                <w:bCs/>
                <w:sz w:val="24"/>
                <w:szCs w:val="24"/>
              </w:rPr>
            </w:pPr>
            <w:r w:rsidRPr="00CC23CB">
              <w:rPr>
                <w:rFonts w:ascii="Times New Roman" w:hAnsi="Times New Roman" w:cs="Times New Roman"/>
                <w:sz w:val="24"/>
                <w:szCs w:val="24"/>
              </w:rPr>
              <w:t>The p</w:t>
            </w:r>
            <w:r w:rsidR="00CF492F" w:rsidRPr="00CC23CB">
              <w:rPr>
                <w:rFonts w:ascii="Times New Roman" w:hAnsi="Times New Roman" w:cs="Times New Roman"/>
                <w:sz w:val="24"/>
                <w:szCs w:val="24"/>
              </w:rPr>
              <w:t xml:space="preserve">andemic </w:t>
            </w:r>
            <w:r w:rsidRPr="00CC23CB">
              <w:rPr>
                <w:rFonts w:ascii="Times New Roman" w:hAnsi="Times New Roman" w:cs="Times New Roman"/>
                <w:sz w:val="24"/>
                <w:szCs w:val="24"/>
              </w:rPr>
              <w:t xml:space="preserve">has impacted on customers views of shopping and customers are more likely to shop online. </w:t>
            </w:r>
            <w:r w:rsidR="00D03109" w:rsidRPr="00CC23CB">
              <w:rPr>
                <w:rFonts w:ascii="Times New Roman" w:hAnsi="Times New Roman" w:cs="Times New Roman"/>
                <w:b/>
                <w:bCs/>
                <w:sz w:val="24"/>
                <w:szCs w:val="24"/>
              </w:rPr>
              <w:t>THIS IS A KEY DRIVER FOR CHANGE</w:t>
            </w:r>
          </w:p>
          <w:p w14:paraId="37FB92D0" w14:textId="4259066B" w:rsidR="00CF492F" w:rsidRPr="00CC23CB" w:rsidRDefault="00CF492F" w:rsidP="00492B8F">
            <w:pPr>
              <w:rPr>
                <w:rFonts w:ascii="Times New Roman" w:hAnsi="Times New Roman" w:cs="Times New Roman"/>
                <w:sz w:val="24"/>
                <w:szCs w:val="24"/>
              </w:rPr>
            </w:pPr>
          </w:p>
        </w:tc>
      </w:tr>
      <w:tr w:rsidR="00CF492F" w:rsidRPr="00CC23CB" w14:paraId="71A4A442" w14:textId="77777777" w:rsidTr="00641F25">
        <w:tc>
          <w:tcPr>
            <w:tcW w:w="2122" w:type="dxa"/>
            <w:shd w:val="pct20" w:color="auto" w:fill="auto"/>
          </w:tcPr>
          <w:p w14:paraId="25971A9C" w14:textId="77777777" w:rsidR="00CF492F" w:rsidRPr="00CC23CB" w:rsidRDefault="00CF492F" w:rsidP="00492B8F">
            <w:pPr>
              <w:rPr>
                <w:rFonts w:ascii="Times New Roman" w:hAnsi="Times New Roman" w:cs="Times New Roman"/>
                <w:sz w:val="24"/>
                <w:szCs w:val="24"/>
              </w:rPr>
            </w:pPr>
            <w:r w:rsidRPr="00CC23CB">
              <w:rPr>
                <w:rFonts w:ascii="Times New Roman" w:hAnsi="Times New Roman" w:cs="Times New Roman"/>
                <w:b/>
                <w:bCs/>
                <w:sz w:val="24"/>
                <w:szCs w:val="24"/>
              </w:rPr>
              <w:t>L</w:t>
            </w:r>
            <w:r w:rsidRPr="00CC23CB">
              <w:rPr>
                <w:rFonts w:ascii="Times New Roman" w:hAnsi="Times New Roman" w:cs="Times New Roman"/>
                <w:sz w:val="24"/>
                <w:szCs w:val="24"/>
              </w:rPr>
              <w:t>egal</w:t>
            </w:r>
          </w:p>
          <w:p w14:paraId="205B71C4" w14:textId="4ABF3D15" w:rsidR="00CF492F" w:rsidRPr="00CC23CB" w:rsidRDefault="00CF492F" w:rsidP="00492B8F">
            <w:pPr>
              <w:rPr>
                <w:rFonts w:ascii="Times New Roman" w:hAnsi="Times New Roman" w:cs="Times New Roman"/>
                <w:sz w:val="24"/>
                <w:szCs w:val="24"/>
              </w:rPr>
            </w:pPr>
          </w:p>
        </w:tc>
        <w:tc>
          <w:tcPr>
            <w:tcW w:w="6894" w:type="dxa"/>
          </w:tcPr>
          <w:p w14:paraId="6F2821C6" w14:textId="2E569D6A" w:rsidR="009D6E1B" w:rsidRPr="00CC23CB" w:rsidRDefault="00CF492F" w:rsidP="009D6E1B">
            <w:pPr>
              <w:rPr>
                <w:rFonts w:ascii="Times New Roman" w:hAnsi="Times New Roman" w:cs="Times New Roman"/>
                <w:sz w:val="24"/>
                <w:szCs w:val="24"/>
              </w:rPr>
            </w:pPr>
            <w:r w:rsidRPr="00CC23CB">
              <w:rPr>
                <w:rFonts w:ascii="Times New Roman" w:hAnsi="Times New Roman" w:cs="Times New Roman"/>
                <w:sz w:val="24"/>
                <w:szCs w:val="24"/>
              </w:rPr>
              <w:t xml:space="preserve">Obligations to maintain </w:t>
            </w:r>
            <w:r w:rsidR="00D10A5F" w:rsidRPr="00CC23CB">
              <w:rPr>
                <w:rFonts w:ascii="Times New Roman" w:hAnsi="Times New Roman" w:cs="Times New Roman"/>
                <w:sz w:val="24"/>
                <w:szCs w:val="24"/>
              </w:rPr>
              <w:t>workers’</w:t>
            </w:r>
            <w:r w:rsidRPr="00CC23CB">
              <w:rPr>
                <w:rFonts w:ascii="Times New Roman" w:hAnsi="Times New Roman" w:cs="Times New Roman"/>
                <w:sz w:val="24"/>
                <w:szCs w:val="24"/>
              </w:rPr>
              <w:t xml:space="preserve"> rights and ensuring Lululemon </w:t>
            </w:r>
            <w:r w:rsidR="009D6E1B" w:rsidRPr="00CC23CB">
              <w:rPr>
                <w:rFonts w:ascii="Times New Roman" w:hAnsi="Times New Roman" w:cs="Times New Roman"/>
                <w:sz w:val="24"/>
                <w:szCs w:val="24"/>
              </w:rPr>
              <w:t>adhere</w:t>
            </w:r>
            <w:r w:rsidR="008974A9" w:rsidRPr="00CC23CB">
              <w:rPr>
                <w:rFonts w:ascii="Times New Roman" w:hAnsi="Times New Roman" w:cs="Times New Roman"/>
                <w:sz w:val="24"/>
                <w:szCs w:val="24"/>
              </w:rPr>
              <w:t xml:space="preserve"> </w:t>
            </w:r>
            <w:r w:rsidR="009D6E1B" w:rsidRPr="00CC23CB">
              <w:rPr>
                <w:rFonts w:ascii="Times New Roman" w:hAnsi="Times New Roman" w:cs="Times New Roman"/>
                <w:sz w:val="24"/>
                <w:szCs w:val="24"/>
              </w:rPr>
              <w:t>to individual</w:t>
            </w:r>
            <w:r w:rsidRPr="00CC23CB">
              <w:rPr>
                <w:rFonts w:ascii="Times New Roman" w:hAnsi="Times New Roman" w:cs="Times New Roman"/>
                <w:sz w:val="24"/>
                <w:szCs w:val="24"/>
              </w:rPr>
              <w:t xml:space="preserve"> </w:t>
            </w:r>
            <w:r w:rsidR="009D6E1B" w:rsidRPr="00CC23CB">
              <w:rPr>
                <w:rFonts w:ascii="Times New Roman" w:hAnsi="Times New Roman" w:cs="Times New Roman"/>
                <w:sz w:val="24"/>
                <w:szCs w:val="24"/>
              </w:rPr>
              <w:t xml:space="preserve">government rules and regulations in stores, shipping sites and manufacturing factories around the world which are introduced during the pandemic. </w:t>
            </w:r>
          </w:p>
        </w:tc>
      </w:tr>
    </w:tbl>
    <w:p w14:paraId="77E4B12D" w14:textId="0F9B0A3E" w:rsidR="005C0599" w:rsidRDefault="005C0599" w:rsidP="00492B8F"/>
    <w:p w14:paraId="6724F36A" w14:textId="5C29548C" w:rsidR="00CF492F" w:rsidRPr="00FC698C" w:rsidRDefault="005C0599" w:rsidP="00492B8F">
      <w:r w:rsidRPr="00CC23CB">
        <w:rPr>
          <w:rFonts w:ascii="Times New Roman" w:hAnsi="Times New Roman" w:cs="Times New Roman"/>
          <w:sz w:val="24"/>
          <w:szCs w:val="24"/>
          <w:u w:val="single"/>
        </w:rPr>
        <w:t>Appendix 2</w:t>
      </w:r>
    </w:p>
    <w:p w14:paraId="20FEA07A" w14:textId="48566D0F" w:rsidR="005C0599" w:rsidRPr="00CC23CB" w:rsidRDefault="005C0599" w:rsidP="00492B8F">
      <w:pPr>
        <w:rPr>
          <w:rFonts w:ascii="Times New Roman" w:hAnsi="Times New Roman" w:cs="Times New Roman"/>
          <w:sz w:val="24"/>
          <w:szCs w:val="24"/>
        </w:rPr>
      </w:pPr>
      <w:r w:rsidRPr="00CC23CB">
        <w:rPr>
          <w:rFonts w:ascii="Times New Roman" w:hAnsi="Times New Roman" w:cs="Times New Roman"/>
          <w:sz w:val="24"/>
          <w:szCs w:val="24"/>
        </w:rPr>
        <w:t xml:space="preserve">SWOT </w:t>
      </w:r>
      <w:r w:rsidR="004640DD" w:rsidRPr="00CC23CB">
        <w:rPr>
          <w:rFonts w:ascii="Times New Roman" w:hAnsi="Times New Roman" w:cs="Times New Roman"/>
          <w:sz w:val="24"/>
          <w:szCs w:val="24"/>
        </w:rPr>
        <w:t xml:space="preserve">Analysis </w:t>
      </w:r>
    </w:p>
    <w:p w14:paraId="4F220196" w14:textId="5B293E3E" w:rsidR="005C0599" w:rsidRDefault="005C0599" w:rsidP="00492B8F">
      <w:r>
        <w:rPr>
          <w:noProof/>
        </w:rPr>
        <w:drawing>
          <wp:inline distT="0" distB="0" distL="0" distR="0" wp14:anchorId="0351EF99" wp14:editId="44ECA017">
            <wp:extent cx="6353175" cy="5867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5845A9FD" w14:textId="0397241C" w:rsidR="006A4A69" w:rsidRDefault="006A4A69">
      <w:r>
        <w:br w:type="page"/>
      </w:r>
    </w:p>
    <w:p w14:paraId="5850E770" w14:textId="5EEF23CD" w:rsidR="006A4A69" w:rsidRPr="00CC23CB" w:rsidRDefault="006A4A69" w:rsidP="00492B8F">
      <w:pPr>
        <w:rPr>
          <w:rFonts w:ascii="Times New Roman" w:hAnsi="Times New Roman" w:cs="Times New Roman"/>
          <w:sz w:val="24"/>
          <w:szCs w:val="24"/>
          <w:u w:val="single"/>
        </w:rPr>
      </w:pPr>
      <w:r w:rsidRPr="00CC23CB">
        <w:rPr>
          <w:rFonts w:ascii="Times New Roman" w:hAnsi="Times New Roman" w:cs="Times New Roman"/>
          <w:sz w:val="24"/>
          <w:szCs w:val="24"/>
          <w:u w:val="single"/>
        </w:rPr>
        <w:lastRenderedPageBreak/>
        <w:t>Appendix 3</w:t>
      </w:r>
    </w:p>
    <w:p w14:paraId="613646FD" w14:textId="2A3D291A" w:rsidR="00F83B82" w:rsidRPr="00FC698C" w:rsidRDefault="00FC698C" w:rsidP="00DF73C6">
      <w:pPr>
        <w:rPr>
          <w:rFonts w:ascii="Times New Roman" w:hAnsi="Times New Roman" w:cs="Times New Roman"/>
          <w:sz w:val="24"/>
          <w:szCs w:val="24"/>
        </w:rPr>
      </w:pPr>
      <w:r>
        <w:rPr>
          <w:rFonts w:ascii="Times New Roman" w:hAnsi="Times New Roman" w:cs="Times New Roman"/>
          <w:sz w:val="24"/>
          <w:szCs w:val="24"/>
          <w:u w:val="single"/>
        </w:rPr>
        <w:t>O</w:t>
      </w:r>
      <w:r w:rsidR="00093658" w:rsidRPr="00DB28ED">
        <w:rPr>
          <w:rFonts w:ascii="Times New Roman" w:hAnsi="Times New Roman" w:cs="Times New Roman"/>
          <w:sz w:val="24"/>
          <w:szCs w:val="24"/>
          <w:u w:val="single"/>
        </w:rPr>
        <w:t xml:space="preserve">rganisational Summary of Lululemon </w:t>
      </w:r>
      <w:r w:rsidR="00E67DB7" w:rsidRPr="00DB28ED">
        <w:rPr>
          <w:rFonts w:ascii="Times New Roman" w:hAnsi="Times New Roman" w:cs="Times New Roman"/>
          <w:sz w:val="24"/>
          <w:szCs w:val="24"/>
          <w:u w:val="single"/>
        </w:rPr>
        <w:t>Athletica</w:t>
      </w:r>
      <w:r w:rsidR="00093658" w:rsidRPr="00DB28ED">
        <w:rPr>
          <w:rFonts w:ascii="Times New Roman" w:hAnsi="Times New Roman" w:cs="Times New Roman"/>
          <w:sz w:val="24"/>
          <w:szCs w:val="24"/>
          <w:u w:val="single"/>
        </w:rPr>
        <w:t xml:space="preserve"> Inc</w:t>
      </w:r>
      <w:r w:rsidR="00E67DB7" w:rsidRPr="00DB28ED">
        <w:rPr>
          <w:rFonts w:ascii="Times New Roman" w:hAnsi="Times New Roman" w:cs="Times New Roman"/>
          <w:sz w:val="24"/>
          <w:szCs w:val="24"/>
          <w:u w:val="single"/>
        </w:rPr>
        <w:t>.</w:t>
      </w:r>
      <w:r w:rsidR="00093658" w:rsidRPr="00DB28ED">
        <w:rPr>
          <w:rFonts w:ascii="Times New Roman" w:hAnsi="Times New Roman" w:cs="Times New Roman"/>
          <w:sz w:val="24"/>
          <w:szCs w:val="24"/>
          <w:u w:val="single"/>
        </w:rPr>
        <w:t xml:space="preserve"> 2020</w:t>
      </w:r>
    </w:p>
    <w:p w14:paraId="25F117C0" w14:textId="2FA8F0A4" w:rsidR="00F83B82" w:rsidRPr="00DB28ED" w:rsidRDefault="00063F8D" w:rsidP="00DF73C6">
      <w:pPr>
        <w:rPr>
          <w:rFonts w:ascii="Times New Roman" w:hAnsi="Times New Roman" w:cs="Times New Roman"/>
          <w:sz w:val="24"/>
          <w:szCs w:val="24"/>
        </w:rPr>
      </w:pPr>
      <w:r w:rsidRPr="00DB28ED">
        <w:rPr>
          <w:rFonts w:ascii="Times New Roman" w:hAnsi="Times New Roman" w:cs="Times New Roman"/>
          <w:sz w:val="24"/>
          <w:szCs w:val="24"/>
        </w:rPr>
        <w:t>Management Team</w:t>
      </w:r>
    </w:p>
    <w:p w14:paraId="7F247EEB" w14:textId="5F19D8AA" w:rsidR="00063F8D" w:rsidRPr="00DB28ED" w:rsidRDefault="00063F8D" w:rsidP="00DF73C6">
      <w:pPr>
        <w:rPr>
          <w:rFonts w:ascii="Times New Roman" w:hAnsi="Times New Roman" w:cs="Times New Roman"/>
          <w:sz w:val="24"/>
          <w:szCs w:val="24"/>
        </w:rPr>
      </w:pPr>
      <w:r w:rsidRPr="00DB28ED">
        <w:rPr>
          <w:rFonts w:ascii="Times New Roman" w:hAnsi="Times New Roman" w:cs="Times New Roman"/>
          <w:sz w:val="24"/>
          <w:szCs w:val="24"/>
        </w:rPr>
        <w:t>Chief Executive Officer – Calvin McDonald</w:t>
      </w:r>
    </w:p>
    <w:p w14:paraId="7D99EC90" w14:textId="7F6849A6" w:rsidR="00063F8D" w:rsidRPr="00DB28ED" w:rsidRDefault="00063F8D" w:rsidP="00DF73C6">
      <w:pPr>
        <w:rPr>
          <w:rFonts w:ascii="Times New Roman" w:hAnsi="Times New Roman" w:cs="Times New Roman"/>
          <w:sz w:val="24"/>
          <w:szCs w:val="24"/>
        </w:rPr>
      </w:pPr>
      <w:r w:rsidRPr="00DB28ED">
        <w:rPr>
          <w:rFonts w:ascii="Times New Roman" w:hAnsi="Times New Roman" w:cs="Times New Roman"/>
          <w:sz w:val="24"/>
          <w:szCs w:val="24"/>
        </w:rPr>
        <w:t>Executive Vice President and Chief Technology Officer – Julie Averill</w:t>
      </w:r>
    </w:p>
    <w:p w14:paraId="5EDE67FA" w14:textId="5AEA1727" w:rsidR="00063F8D" w:rsidRPr="00DB28ED" w:rsidRDefault="00063F8D" w:rsidP="00DF73C6">
      <w:pPr>
        <w:rPr>
          <w:rFonts w:ascii="Times New Roman" w:hAnsi="Times New Roman" w:cs="Times New Roman"/>
          <w:sz w:val="24"/>
          <w:szCs w:val="24"/>
        </w:rPr>
      </w:pPr>
      <w:r w:rsidRPr="00DB28ED">
        <w:rPr>
          <w:rFonts w:ascii="Times New Roman" w:hAnsi="Times New Roman" w:cs="Times New Roman"/>
          <w:sz w:val="24"/>
          <w:szCs w:val="24"/>
        </w:rPr>
        <w:t>President, Americas and Global Guest Innovation – Celeste Burgoyne</w:t>
      </w:r>
    </w:p>
    <w:p w14:paraId="61871DCA" w14:textId="7978FF9A" w:rsidR="00063F8D" w:rsidRPr="00DB28ED" w:rsidRDefault="00F72C2E" w:rsidP="00DF73C6">
      <w:pPr>
        <w:rPr>
          <w:rFonts w:ascii="Times New Roman" w:hAnsi="Times New Roman" w:cs="Times New Roman"/>
          <w:sz w:val="24"/>
          <w:szCs w:val="24"/>
        </w:rPr>
      </w:pPr>
      <w:r w:rsidRPr="00DB28ED">
        <w:rPr>
          <w:rFonts w:ascii="Times New Roman" w:hAnsi="Times New Roman" w:cs="Times New Roman"/>
          <w:sz w:val="24"/>
          <w:szCs w:val="24"/>
        </w:rPr>
        <w:t>Chief Financial Officer - Meghan Frank</w:t>
      </w:r>
    </w:p>
    <w:p w14:paraId="31F2AC22" w14:textId="0AED1EE2" w:rsidR="00F72C2E" w:rsidRPr="00DB28ED" w:rsidRDefault="00F72C2E" w:rsidP="00DF73C6">
      <w:pPr>
        <w:rPr>
          <w:rFonts w:ascii="Times New Roman" w:hAnsi="Times New Roman" w:cs="Times New Roman"/>
          <w:sz w:val="24"/>
          <w:szCs w:val="24"/>
        </w:rPr>
      </w:pPr>
      <w:r w:rsidRPr="00DB28ED">
        <w:rPr>
          <w:rFonts w:ascii="Times New Roman" w:hAnsi="Times New Roman" w:cs="Times New Roman"/>
          <w:sz w:val="24"/>
          <w:szCs w:val="24"/>
        </w:rPr>
        <w:t>Chief Product Officer – Sun Choe</w:t>
      </w:r>
    </w:p>
    <w:p w14:paraId="45C68A02" w14:textId="3A39BA99" w:rsidR="00F72C2E" w:rsidRPr="00DB28ED" w:rsidRDefault="00F72C2E" w:rsidP="00DF73C6">
      <w:pPr>
        <w:rPr>
          <w:rFonts w:ascii="Times New Roman" w:hAnsi="Times New Roman" w:cs="Times New Roman"/>
          <w:sz w:val="24"/>
          <w:szCs w:val="24"/>
        </w:rPr>
      </w:pPr>
      <w:r w:rsidRPr="00DB28ED">
        <w:rPr>
          <w:rFonts w:ascii="Times New Roman" w:hAnsi="Times New Roman" w:cs="Times New Roman"/>
          <w:sz w:val="24"/>
          <w:szCs w:val="24"/>
        </w:rPr>
        <w:t xml:space="preserve">Chief Supply Chain Officer – Ted </w:t>
      </w:r>
      <w:proofErr w:type="spellStart"/>
      <w:r w:rsidRPr="00DB28ED">
        <w:rPr>
          <w:rFonts w:ascii="Times New Roman" w:hAnsi="Times New Roman" w:cs="Times New Roman"/>
          <w:sz w:val="24"/>
          <w:szCs w:val="24"/>
        </w:rPr>
        <w:t>Dagnese</w:t>
      </w:r>
      <w:proofErr w:type="spellEnd"/>
    </w:p>
    <w:p w14:paraId="53B83F92" w14:textId="577CD853" w:rsidR="00F72C2E" w:rsidRPr="00DB28ED" w:rsidRDefault="00D61202" w:rsidP="00DF73C6">
      <w:pPr>
        <w:rPr>
          <w:rFonts w:ascii="Times New Roman" w:hAnsi="Times New Roman" w:cs="Times New Roman"/>
          <w:sz w:val="24"/>
          <w:szCs w:val="24"/>
        </w:rPr>
      </w:pPr>
      <w:r w:rsidRPr="00DB28ED">
        <w:rPr>
          <w:rFonts w:ascii="Times New Roman" w:hAnsi="Times New Roman" w:cs="Times New Roman"/>
          <w:sz w:val="24"/>
          <w:szCs w:val="24"/>
        </w:rPr>
        <w:t>Senior Vice President, People &amp; Culture – Susan Gelinas</w:t>
      </w:r>
    </w:p>
    <w:p w14:paraId="6B83CE81" w14:textId="03D7F218" w:rsidR="00D61202" w:rsidRPr="00DB28ED" w:rsidRDefault="00D61202" w:rsidP="00DF73C6">
      <w:pPr>
        <w:rPr>
          <w:rFonts w:ascii="Times New Roman" w:hAnsi="Times New Roman" w:cs="Times New Roman"/>
          <w:sz w:val="24"/>
          <w:szCs w:val="24"/>
        </w:rPr>
      </w:pPr>
      <w:r w:rsidRPr="00DB28ED">
        <w:rPr>
          <w:rFonts w:ascii="Times New Roman" w:hAnsi="Times New Roman" w:cs="Times New Roman"/>
          <w:sz w:val="24"/>
          <w:szCs w:val="24"/>
        </w:rPr>
        <w:t xml:space="preserve">Chief Brand Officer – Nikki </w:t>
      </w:r>
      <w:proofErr w:type="spellStart"/>
      <w:r w:rsidRPr="00DB28ED">
        <w:rPr>
          <w:rFonts w:ascii="Times New Roman" w:hAnsi="Times New Roman" w:cs="Times New Roman"/>
          <w:sz w:val="24"/>
          <w:szCs w:val="24"/>
        </w:rPr>
        <w:t>Neuburger</w:t>
      </w:r>
      <w:proofErr w:type="spellEnd"/>
    </w:p>
    <w:p w14:paraId="0E6F42B6" w14:textId="1AF5F166" w:rsidR="00D61202" w:rsidRPr="00DB28ED" w:rsidRDefault="00D61202" w:rsidP="00DF73C6">
      <w:pPr>
        <w:rPr>
          <w:rFonts w:ascii="Times New Roman" w:hAnsi="Times New Roman" w:cs="Times New Roman"/>
          <w:sz w:val="24"/>
          <w:szCs w:val="24"/>
        </w:rPr>
      </w:pPr>
      <w:r w:rsidRPr="00DB28ED">
        <w:rPr>
          <w:rFonts w:ascii="Times New Roman" w:hAnsi="Times New Roman" w:cs="Times New Roman"/>
          <w:sz w:val="24"/>
          <w:szCs w:val="24"/>
        </w:rPr>
        <w:t>Senior Vice President, General Coun</w:t>
      </w:r>
      <w:r w:rsidR="000566D8" w:rsidRPr="00DB28ED">
        <w:rPr>
          <w:rFonts w:ascii="Times New Roman" w:hAnsi="Times New Roman" w:cs="Times New Roman"/>
          <w:sz w:val="24"/>
          <w:szCs w:val="24"/>
        </w:rPr>
        <w:t>sel and Chief Compliance Officer – Shannon Higginson</w:t>
      </w:r>
    </w:p>
    <w:p w14:paraId="683A8FD3" w14:textId="19C85CB1" w:rsidR="000566D8" w:rsidRPr="00DB28ED" w:rsidRDefault="000566D8" w:rsidP="00DF73C6">
      <w:pPr>
        <w:rPr>
          <w:rFonts w:ascii="Times New Roman" w:hAnsi="Times New Roman" w:cs="Times New Roman"/>
          <w:sz w:val="24"/>
          <w:szCs w:val="24"/>
        </w:rPr>
      </w:pPr>
      <w:r w:rsidRPr="00DB28ED">
        <w:rPr>
          <w:rFonts w:ascii="Times New Roman" w:hAnsi="Times New Roman" w:cs="Times New Roman"/>
          <w:sz w:val="24"/>
          <w:szCs w:val="24"/>
        </w:rPr>
        <w:t xml:space="preserve">Senior Vice President, Advanced Innovation and Chief Science Officer – </w:t>
      </w:r>
      <w:proofErr w:type="spellStart"/>
      <w:r w:rsidRPr="00DB28ED">
        <w:rPr>
          <w:rFonts w:ascii="Times New Roman" w:hAnsi="Times New Roman" w:cs="Times New Roman"/>
          <w:sz w:val="24"/>
          <w:szCs w:val="24"/>
        </w:rPr>
        <w:t>Dr.</w:t>
      </w:r>
      <w:proofErr w:type="spellEnd"/>
      <w:r w:rsidRPr="00DB28ED">
        <w:rPr>
          <w:rFonts w:ascii="Times New Roman" w:hAnsi="Times New Roman" w:cs="Times New Roman"/>
          <w:sz w:val="24"/>
          <w:szCs w:val="24"/>
        </w:rPr>
        <w:t xml:space="preserve"> Tom Waller</w:t>
      </w:r>
    </w:p>
    <w:p w14:paraId="1508E839" w14:textId="77777777" w:rsidR="00F83B82" w:rsidRDefault="00F83B82" w:rsidP="00DF73C6"/>
    <w:p w14:paraId="5FB4B49E" w14:textId="4BE4BC2B" w:rsidR="00F83B82" w:rsidRDefault="00F83B82" w:rsidP="00DF73C6"/>
    <w:p w14:paraId="2113912B" w14:textId="06B4E668" w:rsidR="0067714F" w:rsidRDefault="0067714F" w:rsidP="00DF73C6"/>
    <w:p w14:paraId="64F7D7B4" w14:textId="77777777" w:rsidR="0067714F" w:rsidRDefault="0067714F" w:rsidP="00DF73C6"/>
    <w:p w14:paraId="5DA2E5F2" w14:textId="4D5C4C82" w:rsidR="006B4761" w:rsidRDefault="006B4761" w:rsidP="00DF73C6"/>
    <w:p w14:paraId="68EFE320" w14:textId="55E942E7" w:rsidR="006B4761" w:rsidRDefault="006B4761" w:rsidP="00DF73C6"/>
    <w:p w14:paraId="70B8708E" w14:textId="6EC2F337" w:rsidR="006B4761" w:rsidRDefault="006B4761" w:rsidP="00DF73C6"/>
    <w:p w14:paraId="47F97A18" w14:textId="48CDC0F6" w:rsidR="006B4761" w:rsidRDefault="006B4761" w:rsidP="00DF73C6"/>
    <w:p w14:paraId="187079D5" w14:textId="2DFE9967" w:rsidR="006B4761" w:rsidRDefault="006B4761" w:rsidP="00DF73C6"/>
    <w:p w14:paraId="1B4FC0AA" w14:textId="5D9EEEBB" w:rsidR="006B4761" w:rsidRDefault="006B4761" w:rsidP="00DF73C6"/>
    <w:p w14:paraId="353965E2" w14:textId="760662CB" w:rsidR="006B4761" w:rsidRDefault="006B4761" w:rsidP="00DF73C6"/>
    <w:p w14:paraId="6E0901D3" w14:textId="6A97F40F" w:rsidR="006B4761" w:rsidRDefault="006B4761" w:rsidP="00DF73C6"/>
    <w:p w14:paraId="627ADFC1" w14:textId="1EE6D611" w:rsidR="006B4761" w:rsidRDefault="006B4761" w:rsidP="00DF73C6"/>
    <w:p w14:paraId="18AF13AF" w14:textId="0F92DB52" w:rsidR="006B4761" w:rsidRDefault="006B4761" w:rsidP="00DF73C6"/>
    <w:p w14:paraId="0FF49BDA" w14:textId="360BC37A" w:rsidR="006B4761" w:rsidRDefault="006B4761" w:rsidP="00DF73C6"/>
    <w:p w14:paraId="7C56EB85" w14:textId="2D96431B" w:rsidR="006B4761" w:rsidRDefault="006B4761" w:rsidP="00DF73C6"/>
    <w:p w14:paraId="78992AF6" w14:textId="27121C80" w:rsidR="006B4761" w:rsidRDefault="006B4761" w:rsidP="00DF73C6"/>
    <w:p w14:paraId="7CDC1B29" w14:textId="230AEABC" w:rsidR="006B4761" w:rsidRDefault="006B4761" w:rsidP="00DF73C6"/>
    <w:p w14:paraId="74DBE511" w14:textId="51507E8A" w:rsidR="006B4761" w:rsidRPr="0059651B" w:rsidRDefault="002B22B9" w:rsidP="00DF73C6">
      <w:pPr>
        <w:rPr>
          <w:rFonts w:ascii="Times New Roman" w:hAnsi="Times New Roman" w:cs="Times New Roman"/>
          <w:sz w:val="24"/>
          <w:szCs w:val="24"/>
        </w:rPr>
      </w:pPr>
      <w:r w:rsidRPr="0059651B">
        <w:rPr>
          <w:rFonts w:ascii="Times New Roman" w:hAnsi="Times New Roman" w:cs="Times New Roman"/>
          <w:sz w:val="24"/>
          <w:szCs w:val="24"/>
        </w:rPr>
        <w:lastRenderedPageBreak/>
        <w:t xml:space="preserve">Appendix </w:t>
      </w:r>
      <w:r w:rsidR="00FC698C">
        <w:rPr>
          <w:rFonts w:ascii="Times New Roman" w:hAnsi="Times New Roman" w:cs="Times New Roman"/>
          <w:sz w:val="24"/>
          <w:szCs w:val="24"/>
        </w:rPr>
        <w:t>4</w:t>
      </w:r>
    </w:p>
    <w:p w14:paraId="01D6EC2A" w14:textId="018F24CD" w:rsidR="002B22B9" w:rsidRPr="0059651B" w:rsidRDefault="002B22B9" w:rsidP="00DF73C6">
      <w:pPr>
        <w:rPr>
          <w:rFonts w:ascii="Times New Roman" w:hAnsi="Times New Roman" w:cs="Times New Roman"/>
          <w:sz w:val="24"/>
          <w:szCs w:val="24"/>
          <w:u w:val="single"/>
        </w:rPr>
      </w:pPr>
      <w:r w:rsidRPr="0059651B">
        <w:rPr>
          <w:rFonts w:ascii="Times New Roman" w:hAnsi="Times New Roman" w:cs="Times New Roman"/>
          <w:sz w:val="24"/>
          <w:szCs w:val="24"/>
          <w:u w:val="single"/>
        </w:rPr>
        <w:t xml:space="preserve">Strategy </w:t>
      </w:r>
      <w:r w:rsidR="00CC23CB" w:rsidRPr="0059651B">
        <w:rPr>
          <w:rFonts w:ascii="Times New Roman" w:hAnsi="Times New Roman" w:cs="Times New Roman"/>
          <w:sz w:val="24"/>
          <w:szCs w:val="24"/>
          <w:u w:val="single"/>
        </w:rPr>
        <w:t>Timetable</w:t>
      </w:r>
      <w:r w:rsidRPr="0059651B">
        <w:rPr>
          <w:rFonts w:ascii="Times New Roman" w:hAnsi="Times New Roman" w:cs="Times New Roman"/>
          <w:sz w:val="24"/>
          <w:szCs w:val="24"/>
          <w:u w:val="single"/>
        </w:rPr>
        <w:t xml:space="preserve"> </w:t>
      </w:r>
    </w:p>
    <w:tbl>
      <w:tblPr>
        <w:tblStyle w:val="TableGrid"/>
        <w:tblW w:w="0" w:type="auto"/>
        <w:tblLook w:val="04A0" w:firstRow="1" w:lastRow="0" w:firstColumn="1" w:lastColumn="0" w:noHBand="0" w:noVBand="1"/>
      </w:tblPr>
      <w:tblGrid>
        <w:gridCol w:w="4390"/>
        <w:gridCol w:w="2551"/>
        <w:gridCol w:w="2075"/>
      </w:tblGrid>
      <w:tr w:rsidR="0059651B" w14:paraId="10D89510" w14:textId="6995F6FF" w:rsidTr="000A7370">
        <w:tc>
          <w:tcPr>
            <w:tcW w:w="4390" w:type="dxa"/>
            <w:shd w:val="clear" w:color="auto" w:fill="FFE599" w:themeFill="accent4" w:themeFillTint="66"/>
          </w:tcPr>
          <w:p w14:paraId="75D640D4" w14:textId="5FCC8424" w:rsidR="0059651B" w:rsidRPr="0059651B" w:rsidRDefault="0059651B" w:rsidP="00DF73C6">
            <w:pPr>
              <w:rPr>
                <w:b/>
                <w:bCs/>
                <w:color w:val="000000" w:themeColor="text1"/>
              </w:rPr>
            </w:pPr>
            <w:r w:rsidRPr="0059651B">
              <w:rPr>
                <w:b/>
                <w:bCs/>
                <w:color w:val="000000" w:themeColor="text1"/>
              </w:rPr>
              <w:t>Strategic Option</w:t>
            </w:r>
          </w:p>
        </w:tc>
        <w:tc>
          <w:tcPr>
            <w:tcW w:w="2551" w:type="dxa"/>
            <w:shd w:val="clear" w:color="auto" w:fill="FFE599" w:themeFill="accent4" w:themeFillTint="66"/>
          </w:tcPr>
          <w:p w14:paraId="3781FD20" w14:textId="0E07664C" w:rsidR="0059651B" w:rsidRPr="0059651B" w:rsidRDefault="0059651B" w:rsidP="00DF73C6">
            <w:pPr>
              <w:rPr>
                <w:b/>
                <w:bCs/>
                <w:color w:val="000000" w:themeColor="text1"/>
              </w:rPr>
            </w:pPr>
            <w:r w:rsidRPr="0059651B">
              <w:rPr>
                <w:b/>
                <w:bCs/>
                <w:color w:val="000000" w:themeColor="text1"/>
              </w:rPr>
              <w:t>Planning</w:t>
            </w:r>
          </w:p>
        </w:tc>
        <w:tc>
          <w:tcPr>
            <w:tcW w:w="2075" w:type="dxa"/>
            <w:shd w:val="clear" w:color="auto" w:fill="FFE599" w:themeFill="accent4" w:themeFillTint="66"/>
          </w:tcPr>
          <w:p w14:paraId="73DF5FA1" w14:textId="77777777" w:rsidR="0059651B" w:rsidRPr="0059651B" w:rsidRDefault="0059651B" w:rsidP="00DF73C6">
            <w:pPr>
              <w:rPr>
                <w:b/>
                <w:bCs/>
                <w:color w:val="000000" w:themeColor="text1"/>
              </w:rPr>
            </w:pPr>
            <w:r w:rsidRPr="0059651B">
              <w:rPr>
                <w:b/>
                <w:bCs/>
                <w:color w:val="000000" w:themeColor="text1"/>
              </w:rPr>
              <w:t>Implementation</w:t>
            </w:r>
          </w:p>
          <w:p w14:paraId="39318E9F" w14:textId="5D17C4A2" w:rsidR="0059651B" w:rsidRPr="0059651B" w:rsidRDefault="0059651B" w:rsidP="00DF73C6">
            <w:pPr>
              <w:rPr>
                <w:b/>
                <w:bCs/>
                <w:color w:val="000000" w:themeColor="text1"/>
              </w:rPr>
            </w:pPr>
          </w:p>
        </w:tc>
      </w:tr>
      <w:tr w:rsidR="0059651B" w14:paraId="7C058DC4" w14:textId="5FE41AF8" w:rsidTr="000A7370">
        <w:tc>
          <w:tcPr>
            <w:tcW w:w="4390" w:type="dxa"/>
          </w:tcPr>
          <w:p w14:paraId="48548628" w14:textId="77777777" w:rsidR="0059651B" w:rsidRDefault="008E57E2" w:rsidP="00DF73C6">
            <w:r>
              <w:t>Make project team permanent</w:t>
            </w:r>
          </w:p>
          <w:p w14:paraId="5FDB3185" w14:textId="6CCE7B13" w:rsidR="000A7370" w:rsidRDefault="000A7370" w:rsidP="00DF73C6"/>
        </w:tc>
        <w:tc>
          <w:tcPr>
            <w:tcW w:w="2551" w:type="dxa"/>
          </w:tcPr>
          <w:p w14:paraId="7707A9AF" w14:textId="5121B933" w:rsidR="0059651B" w:rsidRDefault="005822D5" w:rsidP="00DF73C6">
            <w:r>
              <w:t xml:space="preserve">Immediately - </w:t>
            </w:r>
            <w:r w:rsidR="008F738D">
              <w:t>3 months</w:t>
            </w:r>
          </w:p>
        </w:tc>
        <w:tc>
          <w:tcPr>
            <w:tcW w:w="2075" w:type="dxa"/>
          </w:tcPr>
          <w:p w14:paraId="4CEB7F99" w14:textId="55AE0C9C" w:rsidR="0059651B" w:rsidRDefault="008F738D" w:rsidP="00DF73C6">
            <w:r>
              <w:t>Spring 2021</w:t>
            </w:r>
          </w:p>
        </w:tc>
      </w:tr>
      <w:tr w:rsidR="0059651B" w14:paraId="6BB18F67" w14:textId="5C5AAB6D" w:rsidTr="000A7370">
        <w:tc>
          <w:tcPr>
            <w:tcW w:w="4390" w:type="dxa"/>
          </w:tcPr>
          <w:p w14:paraId="1FF0BA5A" w14:textId="46FBA502" w:rsidR="0059651B" w:rsidRDefault="008B2CC8" w:rsidP="00DF73C6">
            <w:r>
              <w:t>Optimize</w:t>
            </w:r>
            <w:r w:rsidR="008E57E2">
              <w:t xml:space="preserve"> website</w:t>
            </w:r>
          </w:p>
          <w:p w14:paraId="7C1C8752" w14:textId="54F040BF" w:rsidR="000A7370" w:rsidRDefault="000A7370" w:rsidP="00DF73C6"/>
        </w:tc>
        <w:tc>
          <w:tcPr>
            <w:tcW w:w="2551" w:type="dxa"/>
          </w:tcPr>
          <w:p w14:paraId="6D803D03" w14:textId="0773EA22" w:rsidR="0059651B" w:rsidRDefault="008F738D" w:rsidP="00DF73C6">
            <w:r>
              <w:t>6 months</w:t>
            </w:r>
          </w:p>
        </w:tc>
        <w:tc>
          <w:tcPr>
            <w:tcW w:w="2075" w:type="dxa"/>
          </w:tcPr>
          <w:p w14:paraId="1D6F51E3" w14:textId="0C883746" w:rsidR="0059651B" w:rsidRDefault="008F738D" w:rsidP="00DF73C6">
            <w:r>
              <w:t>Summer 2021</w:t>
            </w:r>
          </w:p>
        </w:tc>
      </w:tr>
      <w:tr w:rsidR="0059651B" w14:paraId="3F9447F3" w14:textId="5CA7AD1D" w:rsidTr="000A7370">
        <w:tc>
          <w:tcPr>
            <w:tcW w:w="4390" w:type="dxa"/>
          </w:tcPr>
          <w:p w14:paraId="6CFC01C5" w14:textId="77777777" w:rsidR="0059651B" w:rsidRDefault="008E57E2" w:rsidP="00DF73C6">
            <w:r>
              <w:t>Marketing campaign</w:t>
            </w:r>
          </w:p>
          <w:p w14:paraId="15D7513D" w14:textId="7129D5CD" w:rsidR="000A7370" w:rsidRDefault="000A7370" w:rsidP="00DF73C6"/>
        </w:tc>
        <w:tc>
          <w:tcPr>
            <w:tcW w:w="2551" w:type="dxa"/>
          </w:tcPr>
          <w:p w14:paraId="00545D84" w14:textId="7317903D" w:rsidR="0059651B" w:rsidRDefault="008F738D" w:rsidP="00DF73C6">
            <w:r>
              <w:t>12 – 18 months</w:t>
            </w:r>
          </w:p>
        </w:tc>
        <w:tc>
          <w:tcPr>
            <w:tcW w:w="2075" w:type="dxa"/>
          </w:tcPr>
          <w:p w14:paraId="27A91B1C" w14:textId="4853FF87" w:rsidR="0059651B" w:rsidRDefault="00365396" w:rsidP="00DF73C6">
            <w:r>
              <w:t>Winter- Spring 2022</w:t>
            </w:r>
          </w:p>
        </w:tc>
      </w:tr>
      <w:tr w:rsidR="0059651B" w14:paraId="50A68660" w14:textId="42173F0E" w:rsidTr="000A7370">
        <w:tc>
          <w:tcPr>
            <w:tcW w:w="4390" w:type="dxa"/>
          </w:tcPr>
          <w:p w14:paraId="260E7BA9" w14:textId="77777777" w:rsidR="0059651B" w:rsidRDefault="008E57E2" w:rsidP="00DF73C6">
            <w:r>
              <w:t>Invest in non-current assets</w:t>
            </w:r>
          </w:p>
          <w:p w14:paraId="155D2273" w14:textId="1ADCDCC7" w:rsidR="000A7370" w:rsidRDefault="000A7370" w:rsidP="00DF73C6"/>
        </w:tc>
        <w:tc>
          <w:tcPr>
            <w:tcW w:w="2551" w:type="dxa"/>
          </w:tcPr>
          <w:p w14:paraId="30FF63DB" w14:textId="1359A2B9" w:rsidR="0059651B" w:rsidRDefault="00365396" w:rsidP="00DF73C6">
            <w:r>
              <w:t>12 – 18 months</w:t>
            </w:r>
          </w:p>
        </w:tc>
        <w:tc>
          <w:tcPr>
            <w:tcW w:w="2075" w:type="dxa"/>
          </w:tcPr>
          <w:p w14:paraId="10DAE391" w14:textId="6152FD28" w:rsidR="0059651B" w:rsidRDefault="00365396" w:rsidP="00DF73C6">
            <w:r>
              <w:t>Winter- Spring 2022</w:t>
            </w:r>
          </w:p>
        </w:tc>
      </w:tr>
      <w:tr w:rsidR="0059651B" w14:paraId="68E2EBC1" w14:textId="682C9621" w:rsidTr="000A7370">
        <w:tc>
          <w:tcPr>
            <w:tcW w:w="4390" w:type="dxa"/>
          </w:tcPr>
          <w:p w14:paraId="7873EB1D" w14:textId="77777777" w:rsidR="0059651B" w:rsidRDefault="000A7370" w:rsidP="00DF73C6">
            <w:r>
              <w:t>Set-up a helpline for self-installation of Mirror</w:t>
            </w:r>
          </w:p>
          <w:p w14:paraId="1F7DE519" w14:textId="14AAD32C" w:rsidR="000A7370" w:rsidRDefault="000A7370" w:rsidP="00DF73C6"/>
        </w:tc>
        <w:tc>
          <w:tcPr>
            <w:tcW w:w="2551" w:type="dxa"/>
          </w:tcPr>
          <w:p w14:paraId="3BCAA9DA" w14:textId="6811BCA6" w:rsidR="0059651B" w:rsidRDefault="008B2CC8" w:rsidP="00DF73C6">
            <w:r>
              <w:t>12 months</w:t>
            </w:r>
          </w:p>
        </w:tc>
        <w:tc>
          <w:tcPr>
            <w:tcW w:w="2075" w:type="dxa"/>
          </w:tcPr>
          <w:p w14:paraId="11886D59" w14:textId="1A3DFB16" w:rsidR="0059651B" w:rsidRDefault="005822D5" w:rsidP="00DF73C6">
            <w:r>
              <w:t>Winter 2021</w:t>
            </w:r>
          </w:p>
        </w:tc>
      </w:tr>
      <w:tr w:rsidR="0059651B" w14:paraId="46B90A71" w14:textId="0C8CCCDB" w:rsidTr="000A7370">
        <w:tc>
          <w:tcPr>
            <w:tcW w:w="4390" w:type="dxa"/>
          </w:tcPr>
          <w:p w14:paraId="7FF4803C" w14:textId="77777777" w:rsidR="0059651B" w:rsidRDefault="000A7370" w:rsidP="00DF73C6">
            <w:r>
              <w:t>Build a stakeholder relationship with a delivery company</w:t>
            </w:r>
          </w:p>
          <w:p w14:paraId="647B49F7" w14:textId="120FB737" w:rsidR="000A7370" w:rsidRDefault="000A7370" w:rsidP="00DF73C6"/>
        </w:tc>
        <w:tc>
          <w:tcPr>
            <w:tcW w:w="2551" w:type="dxa"/>
          </w:tcPr>
          <w:p w14:paraId="68D1766C" w14:textId="2E2AC498" w:rsidR="0059651B" w:rsidRDefault="005822D5" w:rsidP="00DF73C6">
            <w:r>
              <w:t>Immediately – 3 months</w:t>
            </w:r>
          </w:p>
        </w:tc>
        <w:tc>
          <w:tcPr>
            <w:tcW w:w="2075" w:type="dxa"/>
          </w:tcPr>
          <w:p w14:paraId="109BA5AF" w14:textId="67B253D2" w:rsidR="0059651B" w:rsidRDefault="005822D5" w:rsidP="00DF73C6">
            <w:r>
              <w:t>Spring – Summer 2021</w:t>
            </w:r>
          </w:p>
        </w:tc>
      </w:tr>
      <w:tr w:rsidR="0059651B" w14:paraId="19AD76AE" w14:textId="31ECD559" w:rsidTr="000A7370">
        <w:tc>
          <w:tcPr>
            <w:tcW w:w="4390" w:type="dxa"/>
          </w:tcPr>
          <w:p w14:paraId="2DB84906" w14:textId="77777777" w:rsidR="0059651B" w:rsidRDefault="000A7370" w:rsidP="00DF73C6">
            <w:r>
              <w:t>Offer financial and no- financial rewards to staff</w:t>
            </w:r>
          </w:p>
          <w:p w14:paraId="43D25888" w14:textId="61E87408" w:rsidR="000A7370" w:rsidRDefault="000A7370" w:rsidP="00DF73C6"/>
        </w:tc>
        <w:tc>
          <w:tcPr>
            <w:tcW w:w="2551" w:type="dxa"/>
          </w:tcPr>
          <w:p w14:paraId="779B3E2F" w14:textId="6AB008D7" w:rsidR="0059651B" w:rsidRDefault="005822D5" w:rsidP="00DF73C6">
            <w:r>
              <w:t xml:space="preserve">Immediately - </w:t>
            </w:r>
            <w:r w:rsidR="00365396">
              <w:t>3 months</w:t>
            </w:r>
          </w:p>
        </w:tc>
        <w:tc>
          <w:tcPr>
            <w:tcW w:w="2075" w:type="dxa"/>
          </w:tcPr>
          <w:p w14:paraId="65C18EEC" w14:textId="3247CA44" w:rsidR="0059651B" w:rsidRDefault="00365396" w:rsidP="00DF73C6">
            <w:r>
              <w:t>Spring 2021</w:t>
            </w:r>
          </w:p>
        </w:tc>
      </w:tr>
    </w:tbl>
    <w:p w14:paraId="78D2B50A" w14:textId="77777777" w:rsidR="002B22B9" w:rsidRDefault="002B22B9" w:rsidP="00DF73C6"/>
    <w:p w14:paraId="75160B2C" w14:textId="073932A5" w:rsidR="00ED0BB6" w:rsidRPr="000A7370" w:rsidRDefault="00ED0BB6" w:rsidP="000A7370">
      <w:pPr>
        <w:spacing w:line="480" w:lineRule="auto"/>
        <w:jc w:val="both"/>
        <w:rPr>
          <w:rFonts w:ascii="Times New Roman" w:hAnsi="Times New Roman" w:cs="Times New Roman"/>
          <w:sz w:val="24"/>
          <w:szCs w:val="24"/>
        </w:rPr>
      </w:pPr>
    </w:p>
    <w:p w14:paraId="092DCA17" w14:textId="55793B37" w:rsidR="00997477" w:rsidRDefault="00997477">
      <w:r>
        <w:br w:type="page"/>
      </w:r>
    </w:p>
    <w:p w14:paraId="1165FCB2" w14:textId="46DF9B26" w:rsidR="00997477" w:rsidRPr="00997477" w:rsidRDefault="00997477" w:rsidP="00997477">
      <w:pPr>
        <w:tabs>
          <w:tab w:val="left" w:pos="1845"/>
        </w:tabs>
        <w:rPr>
          <w:rFonts w:ascii="Times New Roman" w:hAnsi="Times New Roman" w:cs="Times New Roman"/>
          <w:sz w:val="24"/>
          <w:szCs w:val="24"/>
        </w:rPr>
      </w:pPr>
      <w:r w:rsidRPr="00997477">
        <w:rPr>
          <w:rFonts w:ascii="Times New Roman" w:hAnsi="Times New Roman" w:cs="Times New Roman"/>
          <w:sz w:val="24"/>
          <w:szCs w:val="24"/>
          <w:u w:val="single"/>
        </w:rPr>
        <w:lastRenderedPageBreak/>
        <w:t>References:</w:t>
      </w:r>
    </w:p>
    <w:p w14:paraId="109BFD3A"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Agarwal, R. (2020) </w:t>
      </w:r>
      <w:r w:rsidRPr="00997477">
        <w:rPr>
          <w:rFonts w:ascii="Times New Roman" w:hAnsi="Times New Roman" w:cs="Times New Roman"/>
          <w:i/>
          <w:iCs/>
          <w:sz w:val="24"/>
          <w:szCs w:val="24"/>
        </w:rPr>
        <w:t>The Care of One</w:t>
      </w:r>
      <w:r w:rsidRPr="00997477">
        <w:rPr>
          <w:rFonts w:ascii="Times New Roman" w:hAnsi="Times New Roman" w:cs="Times New Roman"/>
          <w:sz w:val="24"/>
          <w:szCs w:val="24"/>
        </w:rPr>
        <w:t xml:space="preserve"> McKinsey &amp; Company.</w:t>
      </w:r>
    </w:p>
    <w:p w14:paraId="4B4E5543" w14:textId="77777777" w:rsidR="00997477" w:rsidRPr="00997477" w:rsidRDefault="00997477" w:rsidP="00997477">
      <w:pPr>
        <w:ind w:left="720"/>
        <w:contextualSpacing/>
        <w:rPr>
          <w:rFonts w:ascii="Times New Roman" w:hAnsi="Times New Roman" w:cs="Times New Roman"/>
          <w:sz w:val="24"/>
          <w:szCs w:val="24"/>
        </w:rPr>
      </w:pPr>
    </w:p>
    <w:p w14:paraId="1729D837"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Altman, S.A. (May 2020) </w:t>
      </w:r>
      <w:r w:rsidRPr="00997477">
        <w:rPr>
          <w:rFonts w:ascii="Times New Roman" w:hAnsi="Times New Roman" w:cs="Times New Roman"/>
          <w:i/>
          <w:iCs/>
          <w:sz w:val="24"/>
          <w:szCs w:val="24"/>
        </w:rPr>
        <w:t>Will Covid-19 Have a Lasting Impact on Globalization?</w:t>
      </w:r>
      <w:r w:rsidRPr="00997477">
        <w:rPr>
          <w:rFonts w:ascii="Times New Roman" w:hAnsi="Times New Roman" w:cs="Times New Roman"/>
          <w:sz w:val="24"/>
          <w:szCs w:val="24"/>
        </w:rPr>
        <w:t xml:space="preserve"> Available at: </w:t>
      </w:r>
      <w:hyperlink r:id="rId17" w:history="1">
        <w:r w:rsidRPr="00997477">
          <w:rPr>
            <w:rFonts w:ascii="Times New Roman" w:hAnsi="Times New Roman" w:cs="Times New Roman"/>
            <w:color w:val="0563C1" w:themeColor="hyperlink"/>
            <w:sz w:val="24"/>
            <w:szCs w:val="24"/>
            <w:u w:val="single"/>
          </w:rPr>
          <w:t>https://hbr.org/2020/05/will-covid-19-have-a-lasting-impact-on-globalization</w:t>
        </w:r>
      </w:hyperlink>
      <w:r w:rsidRPr="00997477">
        <w:rPr>
          <w:rFonts w:ascii="Times New Roman" w:hAnsi="Times New Roman" w:cs="Times New Roman"/>
          <w:color w:val="0563C1" w:themeColor="hyperlink"/>
          <w:sz w:val="24"/>
          <w:szCs w:val="24"/>
        </w:rPr>
        <w:t xml:space="preserve"> </w:t>
      </w:r>
      <w:r w:rsidRPr="00997477">
        <w:rPr>
          <w:rFonts w:ascii="Times New Roman" w:hAnsi="Times New Roman" w:cs="Times New Roman"/>
          <w:sz w:val="24"/>
          <w:szCs w:val="24"/>
        </w:rPr>
        <w:t>(Accessed on 27 November 2020)</w:t>
      </w:r>
      <w:r w:rsidRPr="00997477">
        <w:rPr>
          <w:rFonts w:ascii="Times New Roman" w:hAnsi="Times New Roman" w:cs="Times New Roman"/>
          <w:color w:val="0563C1" w:themeColor="hyperlink"/>
          <w:sz w:val="24"/>
          <w:szCs w:val="24"/>
          <w:u w:val="single"/>
        </w:rPr>
        <w:t xml:space="preserve">  </w:t>
      </w:r>
    </w:p>
    <w:p w14:paraId="3B586689" w14:textId="77777777" w:rsidR="00997477" w:rsidRPr="00997477" w:rsidRDefault="00997477" w:rsidP="00997477">
      <w:pPr>
        <w:ind w:left="720"/>
        <w:contextualSpacing/>
        <w:rPr>
          <w:rFonts w:ascii="Times New Roman" w:hAnsi="Times New Roman" w:cs="Times New Roman"/>
          <w:sz w:val="24"/>
          <w:szCs w:val="24"/>
        </w:rPr>
      </w:pPr>
    </w:p>
    <w:p w14:paraId="49626438" w14:textId="77777777" w:rsidR="00997477" w:rsidRPr="00997477" w:rsidRDefault="00997477" w:rsidP="00997477">
      <w:pPr>
        <w:ind w:left="720"/>
        <w:contextualSpacing/>
        <w:rPr>
          <w:rFonts w:ascii="Times New Roman" w:hAnsi="Times New Roman" w:cs="Times New Roman"/>
          <w:sz w:val="24"/>
          <w:szCs w:val="24"/>
        </w:rPr>
      </w:pPr>
    </w:p>
    <w:p w14:paraId="5EAB9900" w14:textId="77777777" w:rsidR="00997477" w:rsidRPr="00997477" w:rsidRDefault="00997477" w:rsidP="00997477">
      <w:pPr>
        <w:numPr>
          <w:ilvl w:val="0"/>
          <w:numId w:val="21"/>
        </w:numPr>
        <w:contextualSpacing/>
        <w:rPr>
          <w:rFonts w:ascii="Times New Roman" w:hAnsi="Times New Roman" w:cs="Times New Roman"/>
          <w:sz w:val="24"/>
          <w:szCs w:val="24"/>
        </w:rPr>
      </w:pPr>
      <w:proofErr w:type="spellStart"/>
      <w:r w:rsidRPr="00997477">
        <w:rPr>
          <w:rFonts w:ascii="Times New Roman" w:hAnsi="Times New Roman" w:cs="Times New Roman"/>
          <w:sz w:val="24"/>
          <w:szCs w:val="24"/>
        </w:rPr>
        <w:t>Atalay</w:t>
      </w:r>
      <w:proofErr w:type="spellEnd"/>
      <w:r w:rsidRPr="00997477">
        <w:rPr>
          <w:rFonts w:ascii="Times New Roman" w:hAnsi="Times New Roman" w:cs="Times New Roman"/>
          <w:sz w:val="24"/>
          <w:szCs w:val="24"/>
        </w:rPr>
        <w:t xml:space="preserve">, A., Selin, M. and Hoboken, M. ‘A strategic effort to improve mood’ Wiley. </w:t>
      </w:r>
      <w:r w:rsidRPr="00997477">
        <w:rPr>
          <w:rFonts w:ascii="Times New Roman" w:eastAsia="Times New Roman" w:hAnsi="Times New Roman" w:cs="Times New Roman"/>
          <w:i/>
          <w:iCs/>
          <w:sz w:val="24"/>
          <w:szCs w:val="24"/>
          <w:lang w:eastAsia="en-GB"/>
        </w:rPr>
        <w:t>Psychology &amp; marketing</w:t>
      </w:r>
      <w:r w:rsidRPr="00997477">
        <w:rPr>
          <w:rFonts w:ascii="Times New Roman" w:eastAsia="Times New Roman" w:hAnsi="Times New Roman" w:cs="Times New Roman"/>
          <w:sz w:val="24"/>
          <w:szCs w:val="24"/>
          <w:lang w:eastAsia="en-GB"/>
        </w:rPr>
        <w:t>, 2011-06, Vol.28 (6), p.638-659</w:t>
      </w:r>
    </w:p>
    <w:p w14:paraId="78197AF9" w14:textId="77777777" w:rsidR="00997477" w:rsidRPr="00997477" w:rsidRDefault="00997477" w:rsidP="00997477">
      <w:pPr>
        <w:ind w:left="720"/>
        <w:contextualSpacing/>
        <w:rPr>
          <w:rFonts w:ascii="Times New Roman" w:eastAsia="Times New Roman" w:hAnsi="Times New Roman" w:cs="Times New Roman"/>
          <w:sz w:val="24"/>
          <w:szCs w:val="24"/>
          <w:lang w:eastAsia="en-GB"/>
        </w:rPr>
      </w:pPr>
    </w:p>
    <w:p w14:paraId="048FAAD5" w14:textId="77777777" w:rsidR="00997477" w:rsidRPr="00997477" w:rsidRDefault="00997477" w:rsidP="00997477">
      <w:pPr>
        <w:numPr>
          <w:ilvl w:val="0"/>
          <w:numId w:val="21"/>
        </w:numPr>
        <w:contextualSpacing/>
        <w:rPr>
          <w:rFonts w:ascii="Times New Roman" w:hAnsi="Times New Roman" w:cs="Times New Roman"/>
          <w:sz w:val="24"/>
          <w:szCs w:val="24"/>
        </w:rPr>
      </w:pPr>
      <w:proofErr w:type="spellStart"/>
      <w:r w:rsidRPr="00997477">
        <w:rPr>
          <w:rFonts w:ascii="Times New Roman" w:eastAsia="Times New Roman" w:hAnsi="Times New Roman" w:cs="Times New Roman"/>
          <w:sz w:val="24"/>
          <w:szCs w:val="24"/>
          <w:lang w:eastAsia="en-GB"/>
        </w:rPr>
        <w:t>Atrill</w:t>
      </w:r>
      <w:proofErr w:type="spellEnd"/>
      <w:r w:rsidRPr="00997477">
        <w:rPr>
          <w:rFonts w:ascii="Times New Roman" w:eastAsia="Times New Roman" w:hAnsi="Times New Roman" w:cs="Times New Roman"/>
          <w:sz w:val="24"/>
          <w:szCs w:val="24"/>
          <w:lang w:eastAsia="en-GB"/>
        </w:rPr>
        <w:t xml:space="preserve">, P. and McLaney, E. (2015) </w:t>
      </w:r>
      <w:r w:rsidRPr="00997477">
        <w:rPr>
          <w:rFonts w:ascii="Times New Roman" w:eastAsia="Times New Roman" w:hAnsi="Times New Roman" w:cs="Times New Roman"/>
          <w:i/>
          <w:iCs/>
          <w:sz w:val="24"/>
          <w:szCs w:val="24"/>
          <w:lang w:eastAsia="en-GB"/>
        </w:rPr>
        <w:t>Accounting and Finance for Non-Specialists</w:t>
      </w:r>
      <w:r w:rsidRPr="00997477">
        <w:rPr>
          <w:rFonts w:ascii="Times New Roman" w:eastAsia="Times New Roman" w:hAnsi="Times New Roman" w:cs="Times New Roman"/>
          <w:sz w:val="24"/>
          <w:szCs w:val="24"/>
          <w:lang w:eastAsia="en-GB"/>
        </w:rPr>
        <w:t xml:space="preserve"> London: Pearson.</w:t>
      </w:r>
    </w:p>
    <w:p w14:paraId="169950F9" w14:textId="77777777" w:rsidR="00997477" w:rsidRPr="00997477" w:rsidRDefault="00997477" w:rsidP="00997477">
      <w:pPr>
        <w:ind w:left="720"/>
        <w:contextualSpacing/>
        <w:rPr>
          <w:rFonts w:ascii="Times New Roman" w:eastAsia="Times New Roman" w:hAnsi="Times New Roman" w:cs="Times New Roman"/>
          <w:sz w:val="24"/>
          <w:szCs w:val="24"/>
          <w:lang w:eastAsia="en-GB"/>
        </w:rPr>
      </w:pPr>
    </w:p>
    <w:p w14:paraId="12C41EA7" w14:textId="77777777" w:rsidR="00997477" w:rsidRPr="00997477" w:rsidRDefault="00997477" w:rsidP="00997477">
      <w:pPr>
        <w:numPr>
          <w:ilvl w:val="0"/>
          <w:numId w:val="21"/>
        </w:numPr>
        <w:contextualSpacing/>
        <w:rPr>
          <w:rFonts w:ascii="Times New Roman" w:hAnsi="Times New Roman" w:cs="Times New Roman"/>
          <w:sz w:val="24"/>
          <w:szCs w:val="24"/>
        </w:rPr>
      </w:pPr>
      <w:proofErr w:type="spellStart"/>
      <w:r w:rsidRPr="00997477">
        <w:rPr>
          <w:rFonts w:ascii="Times New Roman" w:eastAsia="Times New Roman" w:hAnsi="Times New Roman" w:cs="Times New Roman"/>
          <w:sz w:val="24"/>
          <w:szCs w:val="24"/>
          <w:lang w:eastAsia="en-GB"/>
        </w:rPr>
        <w:t>Baghai</w:t>
      </w:r>
      <w:proofErr w:type="spellEnd"/>
      <w:r w:rsidRPr="00997477">
        <w:rPr>
          <w:rFonts w:ascii="Times New Roman" w:eastAsia="Times New Roman" w:hAnsi="Times New Roman" w:cs="Times New Roman"/>
          <w:sz w:val="24"/>
          <w:szCs w:val="24"/>
          <w:lang w:eastAsia="en-GB"/>
        </w:rPr>
        <w:t xml:space="preserve">, M. Coley, S. and White, D (2000) </w:t>
      </w:r>
      <w:r w:rsidRPr="00997477">
        <w:rPr>
          <w:rFonts w:ascii="Times New Roman" w:eastAsia="Times New Roman" w:hAnsi="Times New Roman" w:cs="Times New Roman"/>
          <w:i/>
          <w:iCs/>
          <w:sz w:val="24"/>
          <w:szCs w:val="24"/>
          <w:lang w:eastAsia="en-GB"/>
        </w:rPr>
        <w:t>The Alchemy of Growth</w:t>
      </w:r>
      <w:r w:rsidRPr="00997477">
        <w:rPr>
          <w:rFonts w:ascii="Times New Roman" w:eastAsia="Times New Roman" w:hAnsi="Times New Roman" w:cs="Times New Roman"/>
          <w:sz w:val="24"/>
          <w:szCs w:val="24"/>
          <w:lang w:eastAsia="en-GB"/>
        </w:rPr>
        <w:t xml:space="preserve">, Knutsford: </w:t>
      </w:r>
      <w:proofErr w:type="spellStart"/>
      <w:r w:rsidRPr="00997477">
        <w:rPr>
          <w:rFonts w:ascii="Times New Roman" w:eastAsia="Times New Roman" w:hAnsi="Times New Roman" w:cs="Times New Roman"/>
          <w:sz w:val="24"/>
          <w:szCs w:val="24"/>
          <w:lang w:eastAsia="en-GB"/>
        </w:rPr>
        <w:t>Texere</w:t>
      </w:r>
      <w:proofErr w:type="spellEnd"/>
      <w:r w:rsidRPr="00997477">
        <w:rPr>
          <w:rFonts w:ascii="Times New Roman" w:eastAsia="Times New Roman" w:hAnsi="Times New Roman" w:cs="Times New Roman"/>
          <w:sz w:val="24"/>
          <w:szCs w:val="24"/>
          <w:lang w:eastAsia="en-GB"/>
        </w:rPr>
        <w:t xml:space="preserve"> Publishers </w:t>
      </w:r>
    </w:p>
    <w:p w14:paraId="08D89702" w14:textId="77777777" w:rsidR="00997477" w:rsidRPr="00997477" w:rsidRDefault="00997477" w:rsidP="00997477">
      <w:pPr>
        <w:ind w:left="720"/>
        <w:contextualSpacing/>
        <w:rPr>
          <w:rFonts w:ascii="Times New Roman" w:hAnsi="Times New Roman" w:cs="Times New Roman"/>
          <w:sz w:val="24"/>
          <w:szCs w:val="24"/>
        </w:rPr>
      </w:pPr>
    </w:p>
    <w:p w14:paraId="7825CCE3"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Balogun, J. and Hailey, H. (2008) </w:t>
      </w:r>
      <w:r w:rsidRPr="00997477">
        <w:rPr>
          <w:rFonts w:ascii="Times New Roman" w:hAnsi="Times New Roman" w:cs="Times New Roman"/>
          <w:i/>
          <w:iCs/>
          <w:sz w:val="24"/>
          <w:szCs w:val="24"/>
        </w:rPr>
        <w:t>Exploring Strategic Change,</w:t>
      </w:r>
      <w:r w:rsidRPr="00997477">
        <w:rPr>
          <w:rFonts w:ascii="Times New Roman" w:hAnsi="Times New Roman" w:cs="Times New Roman"/>
          <w:sz w:val="24"/>
          <w:szCs w:val="24"/>
        </w:rPr>
        <w:t xml:space="preserve"> 3</w:t>
      </w:r>
      <w:r w:rsidRPr="00997477">
        <w:rPr>
          <w:rFonts w:ascii="Times New Roman" w:hAnsi="Times New Roman" w:cs="Times New Roman"/>
          <w:sz w:val="24"/>
          <w:szCs w:val="24"/>
          <w:vertAlign w:val="superscript"/>
        </w:rPr>
        <w:t>rd</w:t>
      </w:r>
      <w:r w:rsidRPr="00997477">
        <w:rPr>
          <w:rFonts w:ascii="Times New Roman" w:hAnsi="Times New Roman" w:cs="Times New Roman"/>
          <w:sz w:val="24"/>
          <w:szCs w:val="24"/>
        </w:rPr>
        <w:t xml:space="preserve"> </w:t>
      </w:r>
      <w:proofErr w:type="spellStart"/>
      <w:r w:rsidRPr="00997477">
        <w:rPr>
          <w:rFonts w:ascii="Times New Roman" w:hAnsi="Times New Roman" w:cs="Times New Roman"/>
          <w:sz w:val="24"/>
          <w:szCs w:val="24"/>
        </w:rPr>
        <w:t>edn</w:t>
      </w:r>
      <w:proofErr w:type="spellEnd"/>
      <w:r w:rsidRPr="00997477">
        <w:rPr>
          <w:rFonts w:ascii="Times New Roman" w:hAnsi="Times New Roman" w:cs="Times New Roman"/>
          <w:sz w:val="24"/>
          <w:szCs w:val="24"/>
        </w:rPr>
        <w:t>, New Jersey: Prentice Hall.</w:t>
      </w:r>
    </w:p>
    <w:p w14:paraId="5D322443" w14:textId="77777777" w:rsidR="00997477" w:rsidRPr="00997477" w:rsidRDefault="00997477" w:rsidP="00997477">
      <w:pPr>
        <w:ind w:left="720"/>
        <w:contextualSpacing/>
        <w:rPr>
          <w:rFonts w:ascii="Times New Roman" w:hAnsi="Times New Roman" w:cs="Times New Roman"/>
          <w:sz w:val="24"/>
          <w:szCs w:val="24"/>
        </w:rPr>
      </w:pPr>
    </w:p>
    <w:p w14:paraId="67A60BA8"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BBC News (2020) </w:t>
      </w:r>
      <w:r w:rsidRPr="00997477">
        <w:rPr>
          <w:rFonts w:ascii="Times New Roman" w:hAnsi="Times New Roman" w:cs="Times New Roman"/>
          <w:i/>
          <w:iCs/>
          <w:color w:val="000000" w:themeColor="text1"/>
          <w:sz w:val="24"/>
          <w:szCs w:val="24"/>
          <w:shd w:val="clear" w:color="auto" w:fill="FFFFFF"/>
        </w:rPr>
        <w:t>Peloton sales surge as virus boosts home workouts</w:t>
      </w:r>
      <w:r w:rsidRPr="00997477">
        <w:rPr>
          <w:rFonts w:ascii="Times New Roman" w:hAnsi="Times New Roman" w:cs="Times New Roman"/>
          <w:sz w:val="24"/>
          <w:szCs w:val="24"/>
        </w:rPr>
        <w:t xml:space="preserve"> (Available at): </w:t>
      </w:r>
      <w:hyperlink r:id="rId18" w:history="1">
        <w:r w:rsidRPr="00997477">
          <w:rPr>
            <w:rFonts w:ascii="Times New Roman" w:hAnsi="Times New Roman" w:cs="Times New Roman"/>
            <w:color w:val="0563C1" w:themeColor="hyperlink"/>
            <w:sz w:val="24"/>
            <w:szCs w:val="24"/>
            <w:u w:val="single"/>
          </w:rPr>
          <w:t>https://www.bbc.co.uk/news/business-54112461</w:t>
        </w:r>
      </w:hyperlink>
      <w:r w:rsidRPr="00997477">
        <w:rPr>
          <w:rFonts w:ascii="Times New Roman" w:hAnsi="Times New Roman" w:cs="Times New Roman"/>
          <w:sz w:val="24"/>
          <w:szCs w:val="24"/>
        </w:rPr>
        <w:t xml:space="preserve"> (Accessed on 23rd November 2020) </w:t>
      </w:r>
    </w:p>
    <w:p w14:paraId="681A2CC2" w14:textId="77777777" w:rsidR="00997477" w:rsidRPr="00997477" w:rsidRDefault="00997477" w:rsidP="00997477">
      <w:pPr>
        <w:ind w:left="720"/>
        <w:contextualSpacing/>
        <w:rPr>
          <w:rFonts w:ascii="Times New Roman" w:hAnsi="Times New Roman" w:cs="Times New Roman"/>
          <w:i/>
          <w:iCs/>
          <w:color w:val="3F3F42"/>
          <w:sz w:val="24"/>
          <w:szCs w:val="24"/>
          <w:shd w:val="clear" w:color="auto" w:fill="FFFFFF"/>
        </w:rPr>
      </w:pPr>
    </w:p>
    <w:p w14:paraId="4F33EA90" w14:textId="77777777" w:rsidR="00997477" w:rsidRPr="00997477" w:rsidRDefault="00997477" w:rsidP="00997477">
      <w:pPr>
        <w:numPr>
          <w:ilvl w:val="0"/>
          <w:numId w:val="21"/>
        </w:numPr>
        <w:contextualSpacing/>
        <w:rPr>
          <w:rFonts w:ascii="Times New Roman" w:hAnsi="Times New Roman" w:cs="Times New Roman"/>
          <w:color w:val="000000" w:themeColor="text1"/>
          <w:sz w:val="24"/>
          <w:szCs w:val="24"/>
        </w:rPr>
      </w:pPr>
      <w:r w:rsidRPr="00997477">
        <w:rPr>
          <w:rFonts w:ascii="Times New Roman" w:hAnsi="Times New Roman" w:cs="Times New Roman"/>
          <w:color w:val="3F3F42"/>
          <w:sz w:val="24"/>
          <w:szCs w:val="24"/>
          <w:shd w:val="clear" w:color="auto" w:fill="FFFFFF"/>
        </w:rPr>
        <w:t xml:space="preserve">Bennis, W. G and </w:t>
      </w:r>
      <w:proofErr w:type="spellStart"/>
      <w:r w:rsidRPr="00997477">
        <w:rPr>
          <w:rFonts w:ascii="Times New Roman" w:hAnsi="Times New Roman" w:cs="Times New Roman"/>
          <w:color w:val="3F3F42"/>
          <w:sz w:val="24"/>
          <w:szCs w:val="24"/>
          <w:shd w:val="clear" w:color="auto" w:fill="FFFFFF"/>
        </w:rPr>
        <w:t>Nanus</w:t>
      </w:r>
      <w:proofErr w:type="spellEnd"/>
      <w:r w:rsidRPr="00997477">
        <w:rPr>
          <w:rFonts w:ascii="Times New Roman" w:hAnsi="Times New Roman" w:cs="Times New Roman"/>
          <w:color w:val="3F3F42"/>
          <w:sz w:val="24"/>
          <w:szCs w:val="24"/>
          <w:shd w:val="clear" w:color="auto" w:fill="FFFFFF"/>
        </w:rPr>
        <w:t xml:space="preserve">, B (1985) </w:t>
      </w:r>
      <w:r w:rsidRPr="00997477">
        <w:rPr>
          <w:rFonts w:ascii="Times New Roman" w:hAnsi="Times New Roman" w:cs="Times New Roman"/>
          <w:i/>
          <w:iCs/>
          <w:color w:val="000000" w:themeColor="text1"/>
          <w:sz w:val="24"/>
          <w:szCs w:val="24"/>
          <w:shd w:val="clear" w:color="auto" w:fill="FFFFFF"/>
        </w:rPr>
        <w:t xml:space="preserve">Leaders: The Strategies for Taking Charge </w:t>
      </w:r>
      <w:r w:rsidRPr="00997477">
        <w:rPr>
          <w:rFonts w:ascii="Times New Roman" w:hAnsi="Times New Roman" w:cs="Times New Roman"/>
          <w:color w:val="000000" w:themeColor="text1"/>
          <w:sz w:val="24"/>
          <w:szCs w:val="24"/>
          <w:shd w:val="clear" w:color="auto" w:fill="FFFFFF"/>
        </w:rPr>
        <w:t>New York: Harper and Row.</w:t>
      </w:r>
    </w:p>
    <w:p w14:paraId="15BA7939" w14:textId="77777777" w:rsidR="00997477" w:rsidRPr="00997477" w:rsidRDefault="00997477" w:rsidP="00997477">
      <w:pPr>
        <w:ind w:left="720"/>
        <w:contextualSpacing/>
        <w:rPr>
          <w:rFonts w:ascii="Times New Roman" w:hAnsi="Times New Roman" w:cs="Times New Roman"/>
          <w:sz w:val="24"/>
          <w:szCs w:val="24"/>
        </w:rPr>
      </w:pPr>
    </w:p>
    <w:p w14:paraId="2DC92A31"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Bloomberg news (2019) </w:t>
      </w:r>
      <w:r w:rsidRPr="00997477">
        <w:rPr>
          <w:rFonts w:ascii="Times New Roman" w:hAnsi="Times New Roman" w:cs="Times New Roman"/>
          <w:i/>
          <w:iCs/>
          <w:sz w:val="24"/>
          <w:szCs w:val="24"/>
        </w:rPr>
        <w:t>Lululemon opens massive new store where you can work out in its gear before buying it</w:t>
      </w:r>
      <w:r w:rsidRPr="00997477">
        <w:rPr>
          <w:rFonts w:ascii="Times New Roman" w:hAnsi="Times New Roman" w:cs="Times New Roman"/>
          <w:sz w:val="24"/>
          <w:szCs w:val="24"/>
        </w:rPr>
        <w:t xml:space="preserve"> Available at: </w:t>
      </w:r>
      <w:hyperlink r:id="rId19" w:history="1">
        <w:r w:rsidRPr="00997477">
          <w:rPr>
            <w:rFonts w:ascii="Times New Roman" w:hAnsi="Times New Roman" w:cs="Times New Roman"/>
            <w:color w:val="0563C1" w:themeColor="hyperlink"/>
            <w:sz w:val="24"/>
            <w:szCs w:val="24"/>
            <w:u w:val="single"/>
          </w:rPr>
          <w:t>https://financialpost.com/news/retail-marketing/you-can-now-sweat-in-lululemons-gear-before-buying-it</w:t>
        </w:r>
      </w:hyperlink>
      <w:r w:rsidRPr="00997477">
        <w:rPr>
          <w:rFonts w:ascii="Times New Roman" w:hAnsi="Times New Roman" w:cs="Times New Roman"/>
          <w:sz w:val="24"/>
          <w:szCs w:val="24"/>
        </w:rPr>
        <w:t xml:space="preserve"> (Accessed on 10 December 2020)</w:t>
      </w:r>
    </w:p>
    <w:p w14:paraId="19647345" w14:textId="77777777" w:rsidR="00997477" w:rsidRPr="00997477" w:rsidRDefault="00997477" w:rsidP="00997477">
      <w:pPr>
        <w:ind w:left="720"/>
        <w:contextualSpacing/>
        <w:rPr>
          <w:rFonts w:ascii="Times New Roman" w:hAnsi="Times New Roman" w:cs="Times New Roman"/>
          <w:sz w:val="24"/>
          <w:szCs w:val="24"/>
        </w:rPr>
      </w:pPr>
    </w:p>
    <w:p w14:paraId="3DA6CCE6"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Butler, S. (2020) </w:t>
      </w:r>
      <w:r w:rsidRPr="00997477">
        <w:rPr>
          <w:rFonts w:ascii="Times New Roman" w:hAnsi="Times New Roman" w:cs="Times New Roman"/>
          <w:i/>
          <w:iCs/>
          <w:sz w:val="24"/>
          <w:szCs w:val="24"/>
        </w:rPr>
        <w:t xml:space="preserve">UK could face shortage of trainers and leisurewear as </w:t>
      </w:r>
      <w:proofErr w:type="spellStart"/>
      <w:r w:rsidRPr="00997477">
        <w:rPr>
          <w:rFonts w:ascii="Times New Roman" w:hAnsi="Times New Roman" w:cs="Times New Roman"/>
          <w:i/>
          <w:iCs/>
          <w:sz w:val="24"/>
          <w:szCs w:val="24"/>
        </w:rPr>
        <w:t>covid</w:t>
      </w:r>
      <w:proofErr w:type="spellEnd"/>
      <w:r w:rsidRPr="00997477">
        <w:rPr>
          <w:rFonts w:ascii="Times New Roman" w:hAnsi="Times New Roman" w:cs="Times New Roman"/>
          <w:i/>
          <w:iCs/>
          <w:sz w:val="24"/>
          <w:szCs w:val="24"/>
        </w:rPr>
        <w:t xml:space="preserve"> fuels surge in demand</w:t>
      </w:r>
      <w:r w:rsidRPr="00997477">
        <w:rPr>
          <w:rFonts w:ascii="Times New Roman" w:hAnsi="Times New Roman" w:cs="Times New Roman"/>
          <w:sz w:val="24"/>
          <w:szCs w:val="24"/>
        </w:rPr>
        <w:t xml:space="preserve"> Available at: </w:t>
      </w:r>
      <w:hyperlink r:id="rId20" w:history="1">
        <w:r w:rsidRPr="00997477">
          <w:rPr>
            <w:rFonts w:ascii="Times New Roman" w:hAnsi="Times New Roman" w:cs="Times New Roman"/>
            <w:color w:val="0563C1" w:themeColor="hyperlink"/>
            <w:sz w:val="24"/>
            <w:szCs w:val="24"/>
            <w:u w:val="single"/>
          </w:rPr>
          <w:t>https://www.theguardian.com/business/2020/oct/18/uk-could-face-shortage-of-trainers-and-leisurewear-as-covid-fuels-surge-in-demand</w:t>
        </w:r>
      </w:hyperlink>
      <w:r w:rsidRPr="00997477">
        <w:rPr>
          <w:rFonts w:ascii="Times New Roman" w:hAnsi="Times New Roman" w:cs="Times New Roman"/>
          <w:sz w:val="24"/>
          <w:szCs w:val="24"/>
        </w:rPr>
        <w:t xml:space="preserve"> (Accessed on 2 December 2020)</w:t>
      </w:r>
    </w:p>
    <w:p w14:paraId="430F5B30" w14:textId="77777777" w:rsidR="00997477" w:rsidRPr="00997477" w:rsidRDefault="00997477" w:rsidP="00997477">
      <w:pPr>
        <w:ind w:left="720"/>
        <w:contextualSpacing/>
        <w:rPr>
          <w:rFonts w:ascii="Times New Roman" w:hAnsi="Times New Roman" w:cs="Times New Roman"/>
          <w:sz w:val="24"/>
          <w:szCs w:val="24"/>
        </w:rPr>
      </w:pPr>
    </w:p>
    <w:p w14:paraId="3F2A0CCA"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Burke, A. Van </w:t>
      </w:r>
      <w:proofErr w:type="spellStart"/>
      <w:r w:rsidRPr="00997477">
        <w:rPr>
          <w:rFonts w:ascii="Times New Roman" w:hAnsi="Times New Roman" w:cs="Times New Roman"/>
          <w:sz w:val="24"/>
          <w:szCs w:val="24"/>
        </w:rPr>
        <w:t>Stel</w:t>
      </w:r>
      <w:proofErr w:type="spellEnd"/>
      <w:r w:rsidRPr="00997477">
        <w:rPr>
          <w:rFonts w:ascii="Times New Roman" w:hAnsi="Times New Roman" w:cs="Times New Roman"/>
          <w:sz w:val="24"/>
          <w:szCs w:val="24"/>
        </w:rPr>
        <w:t xml:space="preserve">, A and </w:t>
      </w:r>
      <w:proofErr w:type="spellStart"/>
      <w:r w:rsidRPr="00997477">
        <w:rPr>
          <w:rFonts w:ascii="Times New Roman" w:hAnsi="Times New Roman" w:cs="Times New Roman"/>
          <w:sz w:val="24"/>
          <w:szCs w:val="24"/>
        </w:rPr>
        <w:t>Thurik</w:t>
      </w:r>
      <w:proofErr w:type="spellEnd"/>
      <w:r w:rsidRPr="00997477">
        <w:rPr>
          <w:rFonts w:ascii="Times New Roman" w:hAnsi="Times New Roman" w:cs="Times New Roman"/>
          <w:sz w:val="24"/>
          <w:szCs w:val="24"/>
        </w:rPr>
        <w:t>, R. (2020) ‘</w:t>
      </w:r>
      <w:r w:rsidRPr="00997477">
        <w:rPr>
          <w:rFonts w:ascii="Times New Roman" w:hAnsi="Times New Roman" w:cs="Times New Roman"/>
          <w:i/>
          <w:iCs/>
          <w:sz w:val="24"/>
          <w:szCs w:val="24"/>
        </w:rPr>
        <w:t>Blue Ocean vs. Five Forces</w:t>
      </w:r>
      <w:r w:rsidRPr="00997477">
        <w:rPr>
          <w:rFonts w:ascii="Times New Roman" w:hAnsi="Times New Roman" w:cs="Times New Roman"/>
          <w:sz w:val="24"/>
          <w:szCs w:val="24"/>
        </w:rPr>
        <w:t xml:space="preserve">’ Harvard Business Review. </w:t>
      </w:r>
    </w:p>
    <w:p w14:paraId="4B397EBE" w14:textId="77777777" w:rsidR="00997477" w:rsidRPr="00997477" w:rsidRDefault="00997477" w:rsidP="00997477">
      <w:pPr>
        <w:ind w:left="720"/>
        <w:contextualSpacing/>
        <w:rPr>
          <w:rFonts w:ascii="Times New Roman" w:hAnsi="Times New Roman" w:cs="Times New Roman"/>
          <w:sz w:val="24"/>
          <w:szCs w:val="24"/>
        </w:rPr>
      </w:pPr>
    </w:p>
    <w:p w14:paraId="77C0254C"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Cameron E. and Green M (2015) </w:t>
      </w:r>
      <w:r w:rsidRPr="00997477">
        <w:rPr>
          <w:rFonts w:ascii="Times New Roman" w:hAnsi="Times New Roman" w:cs="Times New Roman"/>
          <w:i/>
          <w:iCs/>
          <w:sz w:val="24"/>
          <w:szCs w:val="24"/>
        </w:rPr>
        <w:t xml:space="preserve">Making Sense of Change Management: A complete guide to the models, tools and techniques of organisational change. </w:t>
      </w:r>
      <w:r w:rsidRPr="00997477">
        <w:rPr>
          <w:rFonts w:ascii="Times New Roman" w:hAnsi="Times New Roman" w:cs="Times New Roman"/>
          <w:sz w:val="24"/>
          <w:szCs w:val="24"/>
        </w:rPr>
        <w:t>4</w:t>
      </w:r>
      <w:r w:rsidRPr="00997477">
        <w:rPr>
          <w:rFonts w:ascii="Times New Roman" w:hAnsi="Times New Roman" w:cs="Times New Roman"/>
          <w:sz w:val="24"/>
          <w:szCs w:val="24"/>
          <w:vertAlign w:val="superscript"/>
        </w:rPr>
        <w:t>th</w:t>
      </w:r>
      <w:r w:rsidRPr="00997477">
        <w:rPr>
          <w:rFonts w:ascii="Times New Roman" w:hAnsi="Times New Roman" w:cs="Times New Roman"/>
          <w:sz w:val="24"/>
          <w:szCs w:val="24"/>
        </w:rPr>
        <w:t xml:space="preserve"> </w:t>
      </w:r>
      <w:proofErr w:type="spellStart"/>
      <w:r w:rsidRPr="00997477">
        <w:rPr>
          <w:rFonts w:ascii="Times New Roman" w:hAnsi="Times New Roman" w:cs="Times New Roman"/>
          <w:sz w:val="24"/>
          <w:szCs w:val="24"/>
        </w:rPr>
        <w:t>Edn</w:t>
      </w:r>
      <w:proofErr w:type="spellEnd"/>
      <w:r w:rsidRPr="00997477">
        <w:rPr>
          <w:rFonts w:ascii="Times New Roman" w:hAnsi="Times New Roman" w:cs="Times New Roman"/>
          <w:sz w:val="24"/>
          <w:szCs w:val="24"/>
        </w:rPr>
        <w:t xml:space="preserve">. London: Kogan Page Limited. </w:t>
      </w:r>
    </w:p>
    <w:p w14:paraId="2163D27E" w14:textId="77777777" w:rsidR="00997477" w:rsidRPr="00997477" w:rsidRDefault="00997477" w:rsidP="00997477">
      <w:pPr>
        <w:ind w:left="720"/>
        <w:contextualSpacing/>
        <w:rPr>
          <w:rFonts w:ascii="Times New Roman" w:hAnsi="Times New Roman" w:cs="Times New Roman"/>
          <w:sz w:val="24"/>
          <w:szCs w:val="24"/>
        </w:rPr>
      </w:pPr>
    </w:p>
    <w:p w14:paraId="0D8EE53F"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CTV News (2020) </w:t>
      </w:r>
      <w:r w:rsidRPr="00997477">
        <w:rPr>
          <w:rFonts w:ascii="Times New Roman" w:hAnsi="Times New Roman" w:cs="Times New Roman"/>
          <w:i/>
          <w:iCs/>
          <w:sz w:val="24"/>
          <w:szCs w:val="24"/>
        </w:rPr>
        <w:t>Lululemon beats expectations as Q3 profits increase 14 per cent to US $143.6 million</w:t>
      </w:r>
      <w:r w:rsidRPr="00997477">
        <w:rPr>
          <w:rFonts w:ascii="Times New Roman" w:hAnsi="Times New Roman" w:cs="Times New Roman"/>
          <w:sz w:val="24"/>
          <w:szCs w:val="24"/>
        </w:rPr>
        <w:t xml:space="preserve">.  Available at: </w:t>
      </w:r>
      <w:hyperlink r:id="rId21" w:history="1">
        <w:r w:rsidRPr="00997477">
          <w:rPr>
            <w:rFonts w:ascii="Times New Roman" w:hAnsi="Times New Roman" w:cs="Times New Roman"/>
            <w:color w:val="0563C1" w:themeColor="hyperlink"/>
            <w:sz w:val="24"/>
            <w:szCs w:val="24"/>
            <w:u w:val="single"/>
          </w:rPr>
          <w:t>https://www.ctvnews.ca/business/lululemon-beats-</w:t>
        </w:r>
        <w:r w:rsidRPr="00997477">
          <w:rPr>
            <w:rFonts w:ascii="Times New Roman" w:hAnsi="Times New Roman" w:cs="Times New Roman"/>
            <w:color w:val="0563C1" w:themeColor="hyperlink"/>
            <w:sz w:val="24"/>
            <w:szCs w:val="24"/>
            <w:u w:val="single"/>
          </w:rPr>
          <w:lastRenderedPageBreak/>
          <w:t>expectations-as-q3-profits-increase-14-per-cent-to-us-143-6-million-1.5226306</w:t>
        </w:r>
      </w:hyperlink>
      <w:r w:rsidRPr="00997477">
        <w:rPr>
          <w:rFonts w:ascii="Times New Roman" w:hAnsi="Times New Roman" w:cs="Times New Roman"/>
          <w:sz w:val="24"/>
          <w:szCs w:val="24"/>
        </w:rPr>
        <w:t xml:space="preserve"> (Accessed on 11 December 2020). </w:t>
      </w:r>
    </w:p>
    <w:p w14:paraId="3DFD6194" w14:textId="77777777" w:rsidR="00997477" w:rsidRPr="00997477" w:rsidRDefault="00997477" w:rsidP="00997477">
      <w:pPr>
        <w:ind w:left="720"/>
        <w:contextualSpacing/>
        <w:rPr>
          <w:rFonts w:ascii="Times New Roman" w:hAnsi="Times New Roman" w:cs="Times New Roman"/>
          <w:sz w:val="24"/>
          <w:szCs w:val="24"/>
        </w:rPr>
      </w:pPr>
    </w:p>
    <w:p w14:paraId="3C952D61"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Deloitte (2018) </w:t>
      </w:r>
      <w:r w:rsidRPr="00997477">
        <w:rPr>
          <w:rFonts w:ascii="Times New Roman" w:hAnsi="Times New Roman" w:cs="Times New Roman"/>
          <w:i/>
          <w:iCs/>
          <w:sz w:val="24"/>
          <w:szCs w:val="24"/>
        </w:rPr>
        <w:t xml:space="preserve">What’s the future of leadership? </w:t>
      </w:r>
      <w:r w:rsidRPr="00997477">
        <w:rPr>
          <w:rFonts w:ascii="Times New Roman" w:hAnsi="Times New Roman" w:cs="Times New Roman"/>
          <w:sz w:val="24"/>
          <w:szCs w:val="24"/>
        </w:rPr>
        <w:t xml:space="preserve">Available at: </w:t>
      </w:r>
      <w:hyperlink r:id="rId22" w:history="1">
        <w:r w:rsidRPr="00997477">
          <w:rPr>
            <w:rFonts w:ascii="Times New Roman" w:hAnsi="Times New Roman" w:cs="Times New Roman"/>
            <w:color w:val="0563C1" w:themeColor="hyperlink"/>
            <w:sz w:val="24"/>
            <w:szCs w:val="24"/>
            <w:u w:val="single"/>
          </w:rPr>
          <w:t>https://www.deloittedigital.com/us/en/blog-list/2018/what_s-the-future-of-leadership--read-about-our-new-research.html</w:t>
        </w:r>
      </w:hyperlink>
      <w:r w:rsidRPr="00997477">
        <w:rPr>
          <w:rFonts w:ascii="Times New Roman" w:hAnsi="Times New Roman" w:cs="Times New Roman"/>
          <w:sz w:val="24"/>
          <w:szCs w:val="24"/>
        </w:rPr>
        <w:t xml:space="preserve"> (Accessed on 10th December 2020)</w:t>
      </w:r>
    </w:p>
    <w:p w14:paraId="41FAA812" w14:textId="77777777" w:rsidR="00997477" w:rsidRPr="00997477" w:rsidRDefault="00997477" w:rsidP="00997477">
      <w:pPr>
        <w:ind w:left="720"/>
        <w:contextualSpacing/>
        <w:rPr>
          <w:rFonts w:ascii="Times New Roman" w:hAnsi="Times New Roman" w:cs="Times New Roman"/>
          <w:sz w:val="24"/>
          <w:szCs w:val="24"/>
        </w:rPr>
      </w:pPr>
    </w:p>
    <w:p w14:paraId="480E9F78"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Fahey, J and Jobber, D. (2015) </w:t>
      </w:r>
      <w:r w:rsidRPr="00997477">
        <w:rPr>
          <w:rFonts w:ascii="Times New Roman" w:hAnsi="Times New Roman" w:cs="Times New Roman"/>
          <w:i/>
          <w:iCs/>
          <w:sz w:val="24"/>
          <w:szCs w:val="24"/>
        </w:rPr>
        <w:t xml:space="preserve">Foundations of Marketing </w:t>
      </w:r>
      <w:r w:rsidRPr="00997477">
        <w:rPr>
          <w:rFonts w:ascii="Times New Roman" w:hAnsi="Times New Roman" w:cs="Times New Roman"/>
          <w:sz w:val="24"/>
          <w:szCs w:val="24"/>
        </w:rPr>
        <w:t>5</w:t>
      </w:r>
      <w:r w:rsidRPr="00997477">
        <w:rPr>
          <w:rFonts w:ascii="Times New Roman" w:hAnsi="Times New Roman" w:cs="Times New Roman"/>
          <w:sz w:val="24"/>
          <w:szCs w:val="24"/>
          <w:vertAlign w:val="superscript"/>
        </w:rPr>
        <w:t>th</w:t>
      </w:r>
      <w:r w:rsidRPr="00997477">
        <w:rPr>
          <w:rFonts w:ascii="Times New Roman" w:hAnsi="Times New Roman" w:cs="Times New Roman"/>
          <w:sz w:val="24"/>
          <w:szCs w:val="24"/>
        </w:rPr>
        <w:t xml:space="preserve"> </w:t>
      </w:r>
      <w:proofErr w:type="spellStart"/>
      <w:r w:rsidRPr="00997477">
        <w:rPr>
          <w:rFonts w:ascii="Times New Roman" w:hAnsi="Times New Roman" w:cs="Times New Roman"/>
          <w:sz w:val="24"/>
          <w:szCs w:val="24"/>
        </w:rPr>
        <w:t>Edn</w:t>
      </w:r>
      <w:proofErr w:type="spellEnd"/>
      <w:r w:rsidRPr="00997477">
        <w:rPr>
          <w:rFonts w:ascii="Times New Roman" w:hAnsi="Times New Roman" w:cs="Times New Roman"/>
          <w:sz w:val="24"/>
          <w:szCs w:val="24"/>
        </w:rPr>
        <w:t xml:space="preserve">. </w:t>
      </w:r>
      <w:proofErr w:type="spellStart"/>
      <w:r w:rsidRPr="00997477">
        <w:rPr>
          <w:rFonts w:ascii="Times New Roman" w:hAnsi="Times New Roman" w:cs="Times New Roman"/>
          <w:sz w:val="24"/>
          <w:szCs w:val="24"/>
        </w:rPr>
        <w:t>McGrawHill</w:t>
      </w:r>
      <w:proofErr w:type="spellEnd"/>
      <w:r w:rsidRPr="00997477">
        <w:rPr>
          <w:rFonts w:ascii="Times New Roman" w:hAnsi="Times New Roman" w:cs="Times New Roman"/>
          <w:sz w:val="24"/>
          <w:szCs w:val="24"/>
        </w:rPr>
        <w:t xml:space="preserve"> Education: London</w:t>
      </w:r>
    </w:p>
    <w:p w14:paraId="74088BC4" w14:textId="77777777" w:rsidR="00997477" w:rsidRPr="00997477" w:rsidRDefault="00997477" w:rsidP="00997477">
      <w:pPr>
        <w:ind w:left="720"/>
        <w:contextualSpacing/>
        <w:rPr>
          <w:rFonts w:ascii="Times New Roman" w:hAnsi="Times New Roman" w:cs="Times New Roman"/>
          <w:sz w:val="24"/>
          <w:szCs w:val="24"/>
        </w:rPr>
      </w:pPr>
    </w:p>
    <w:p w14:paraId="06E6E1DB"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Financial Times (2020) </w:t>
      </w:r>
      <w:r w:rsidRPr="00997477">
        <w:rPr>
          <w:rFonts w:ascii="Times New Roman" w:hAnsi="Times New Roman" w:cs="Times New Roman"/>
          <w:i/>
          <w:iCs/>
          <w:sz w:val="24"/>
          <w:szCs w:val="24"/>
        </w:rPr>
        <w:t xml:space="preserve">Traditional retail in crisis as shift to online accelerates </w:t>
      </w:r>
      <w:r w:rsidRPr="00997477">
        <w:rPr>
          <w:rFonts w:ascii="Times New Roman" w:hAnsi="Times New Roman" w:cs="Times New Roman"/>
          <w:sz w:val="24"/>
          <w:szCs w:val="24"/>
        </w:rPr>
        <w:t xml:space="preserve">Available at: </w:t>
      </w:r>
      <w:hyperlink r:id="rId23" w:history="1">
        <w:r w:rsidRPr="00997477">
          <w:rPr>
            <w:rFonts w:ascii="Times New Roman" w:hAnsi="Times New Roman" w:cs="Times New Roman"/>
            <w:color w:val="0563C1" w:themeColor="hyperlink"/>
            <w:sz w:val="24"/>
            <w:szCs w:val="24"/>
            <w:u w:val="single"/>
          </w:rPr>
          <w:t>https://www.ft.com/content/2c6424c3-dc2f-4744-9b5a-ac3fb36eeaf6</w:t>
        </w:r>
      </w:hyperlink>
      <w:r w:rsidRPr="00997477">
        <w:rPr>
          <w:rFonts w:ascii="Times New Roman" w:hAnsi="Times New Roman" w:cs="Times New Roman"/>
          <w:sz w:val="24"/>
          <w:szCs w:val="24"/>
        </w:rPr>
        <w:t xml:space="preserve"> 27 (Accessed on 1 December 2020)</w:t>
      </w:r>
      <w:r w:rsidRPr="00997477">
        <w:rPr>
          <w:rFonts w:ascii="Times New Roman" w:hAnsi="Times New Roman" w:cs="Times New Roman"/>
          <w:i/>
          <w:iCs/>
          <w:sz w:val="24"/>
          <w:szCs w:val="24"/>
        </w:rPr>
        <w:t xml:space="preserve"> </w:t>
      </w:r>
      <w:r w:rsidRPr="00997477">
        <w:rPr>
          <w:rFonts w:ascii="Times New Roman" w:hAnsi="Times New Roman" w:cs="Times New Roman"/>
          <w:sz w:val="24"/>
          <w:szCs w:val="24"/>
        </w:rPr>
        <w:t xml:space="preserve"> </w:t>
      </w:r>
    </w:p>
    <w:p w14:paraId="62734794" w14:textId="77777777" w:rsidR="00997477" w:rsidRPr="00997477" w:rsidRDefault="00997477" w:rsidP="00997477">
      <w:pPr>
        <w:ind w:left="720"/>
        <w:contextualSpacing/>
        <w:rPr>
          <w:rFonts w:ascii="Times New Roman" w:hAnsi="Times New Roman" w:cs="Times New Roman"/>
          <w:sz w:val="24"/>
          <w:szCs w:val="24"/>
        </w:rPr>
      </w:pPr>
    </w:p>
    <w:p w14:paraId="7B8DDB5E"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Forbes (2016) </w:t>
      </w:r>
      <w:r w:rsidRPr="00997477">
        <w:rPr>
          <w:rFonts w:ascii="Times New Roman" w:hAnsi="Times New Roman" w:cs="Times New Roman"/>
          <w:i/>
          <w:iCs/>
          <w:sz w:val="24"/>
          <w:szCs w:val="24"/>
        </w:rPr>
        <w:t>Why boards should add marketers to their ranks – a non-marketing board members perspective</w:t>
      </w:r>
      <w:r w:rsidRPr="00997477">
        <w:rPr>
          <w:rFonts w:ascii="Times New Roman" w:hAnsi="Times New Roman" w:cs="Times New Roman"/>
          <w:sz w:val="24"/>
          <w:szCs w:val="24"/>
        </w:rPr>
        <w:t xml:space="preserve">.  Available at: </w:t>
      </w:r>
      <w:hyperlink r:id="rId24" w:history="1">
        <w:r w:rsidRPr="00997477">
          <w:rPr>
            <w:rFonts w:ascii="Times New Roman" w:hAnsi="Times New Roman" w:cs="Times New Roman"/>
            <w:color w:val="0563C1" w:themeColor="hyperlink"/>
            <w:sz w:val="24"/>
            <w:szCs w:val="24"/>
            <w:u w:val="single"/>
          </w:rPr>
          <w:t>https://www.forbes.com/sites/kimberlywhitler/2016/05/08/why-boards-should-add-marketers-to-their-ranks-a-non-marketing-board-members-perspective/?sh=5e6db46c7ae1</w:t>
        </w:r>
      </w:hyperlink>
      <w:r w:rsidRPr="00997477">
        <w:rPr>
          <w:rFonts w:ascii="Times New Roman" w:hAnsi="Times New Roman" w:cs="Times New Roman"/>
          <w:sz w:val="24"/>
          <w:szCs w:val="24"/>
        </w:rPr>
        <w:t xml:space="preserve"> (Accessed on 21 November 2020)</w:t>
      </w:r>
    </w:p>
    <w:p w14:paraId="0C25A6DA" w14:textId="77777777" w:rsidR="00997477" w:rsidRPr="00997477" w:rsidRDefault="00997477" w:rsidP="00997477">
      <w:pPr>
        <w:ind w:left="720"/>
        <w:contextualSpacing/>
        <w:rPr>
          <w:rFonts w:ascii="Times New Roman" w:hAnsi="Times New Roman" w:cs="Times New Roman"/>
          <w:sz w:val="24"/>
          <w:szCs w:val="24"/>
        </w:rPr>
      </w:pPr>
    </w:p>
    <w:p w14:paraId="1B7EBCDC" w14:textId="77777777" w:rsidR="00997477" w:rsidRPr="00997477" w:rsidRDefault="00997477" w:rsidP="00997477">
      <w:pPr>
        <w:ind w:left="720"/>
        <w:contextualSpacing/>
        <w:rPr>
          <w:rFonts w:ascii="Times New Roman" w:hAnsi="Times New Roman" w:cs="Times New Roman"/>
          <w:sz w:val="24"/>
          <w:szCs w:val="24"/>
        </w:rPr>
      </w:pPr>
    </w:p>
    <w:p w14:paraId="681FF838" w14:textId="77777777" w:rsidR="00997477" w:rsidRPr="00997477" w:rsidRDefault="00997477" w:rsidP="00997477">
      <w:pPr>
        <w:numPr>
          <w:ilvl w:val="0"/>
          <w:numId w:val="21"/>
        </w:numPr>
        <w:contextualSpacing/>
        <w:rPr>
          <w:rFonts w:ascii="Times New Roman" w:hAnsi="Times New Roman" w:cs="Times New Roman"/>
          <w:sz w:val="24"/>
          <w:szCs w:val="24"/>
        </w:rPr>
      </w:pPr>
      <w:proofErr w:type="spellStart"/>
      <w:r w:rsidRPr="00997477">
        <w:rPr>
          <w:rFonts w:ascii="Times New Roman" w:hAnsi="Times New Roman" w:cs="Times New Roman"/>
          <w:sz w:val="24"/>
          <w:szCs w:val="24"/>
        </w:rPr>
        <w:t>Forooohar</w:t>
      </w:r>
      <w:proofErr w:type="spellEnd"/>
      <w:r w:rsidRPr="00997477">
        <w:rPr>
          <w:rFonts w:ascii="Times New Roman" w:hAnsi="Times New Roman" w:cs="Times New Roman"/>
          <w:sz w:val="24"/>
          <w:szCs w:val="24"/>
        </w:rPr>
        <w:t xml:space="preserve">, R. (2020) </w:t>
      </w:r>
      <w:r w:rsidRPr="00997477">
        <w:rPr>
          <w:rFonts w:ascii="Times New Roman" w:hAnsi="Times New Roman" w:cs="Times New Roman"/>
          <w:i/>
          <w:iCs/>
          <w:sz w:val="24"/>
          <w:szCs w:val="24"/>
        </w:rPr>
        <w:t xml:space="preserve">How to survive the Covid-19 retail apocalypse. </w:t>
      </w:r>
      <w:r w:rsidRPr="00997477">
        <w:rPr>
          <w:rFonts w:ascii="Times New Roman" w:hAnsi="Times New Roman" w:cs="Times New Roman"/>
          <w:sz w:val="24"/>
          <w:szCs w:val="24"/>
        </w:rPr>
        <w:t xml:space="preserve">Available at: </w:t>
      </w:r>
      <w:hyperlink r:id="rId25" w:history="1">
        <w:r w:rsidRPr="00997477">
          <w:rPr>
            <w:rFonts w:ascii="Times New Roman" w:hAnsi="Times New Roman" w:cs="Times New Roman"/>
            <w:color w:val="0563C1" w:themeColor="hyperlink"/>
            <w:sz w:val="24"/>
            <w:szCs w:val="24"/>
            <w:u w:val="single"/>
          </w:rPr>
          <w:t>https://www.ft.com/content/013e6518-06c8-419b-a9eb-4368533228ab</w:t>
        </w:r>
      </w:hyperlink>
      <w:r w:rsidRPr="00997477">
        <w:rPr>
          <w:rFonts w:ascii="Times New Roman" w:hAnsi="Times New Roman" w:cs="Times New Roman"/>
          <w:sz w:val="24"/>
          <w:szCs w:val="24"/>
        </w:rPr>
        <w:t xml:space="preserve"> (Accessed on 10th  December 2020)</w:t>
      </w:r>
    </w:p>
    <w:p w14:paraId="2D82744E" w14:textId="77777777" w:rsidR="00997477" w:rsidRPr="00997477" w:rsidRDefault="00997477" w:rsidP="00997477">
      <w:pPr>
        <w:ind w:left="720"/>
        <w:contextualSpacing/>
        <w:rPr>
          <w:rFonts w:ascii="Times New Roman" w:hAnsi="Times New Roman" w:cs="Times New Roman"/>
          <w:sz w:val="24"/>
          <w:szCs w:val="24"/>
        </w:rPr>
      </w:pPr>
    </w:p>
    <w:p w14:paraId="00B4A6C3" w14:textId="77777777" w:rsidR="00997477" w:rsidRPr="00997477" w:rsidRDefault="00997477" w:rsidP="00997477">
      <w:pPr>
        <w:numPr>
          <w:ilvl w:val="0"/>
          <w:numId w:val="21"/>
        </w:numPr>
        <w:contextualSpacing/>
        <w:rPr>
          <w:rFonts w:ascii="Times New Roman" w:hAnsi="Times New Roman" w:cs="Times New Roman"/>
          <w:sz w:val="24"/>
          <w:szCs w:val="24"/>
        </w:rPr>
      </w:pPr>
      <w:proofErr w:type="spellStart"/>
      <w:r w:rsidRPr="00997477">
        <w:rPr>
          <w:rFonts w:ascii="Times New Roman" w:hAnsi="Times New Roman" w:cs="Times New Roman"/>
          <w:sz w:val="24"/>
          <w:szCs w:val="24"/>
        </w:rPr>
        <w:t>Gray</w:t>
      </w:r>
      <w:proofErr w:type="spellEnd"/>
      <w:r w:rsidRPr="00997477">
        <w:rPr>
          <w:rFonts w:ascii="Times New Roman" w:hAnsi="Times New Roman" w:cs="Times New Roman"/>
          <w:sz w:val="24"/>
          <w:szCs w:val="24"/>
        </w:rPr>
        <w:t xml:space="preserve">, A. (15 July 2020) </w:t>
      </w:r>
      <w:r w:rsidRPr="00997477">
        <w:rPr>
          <w:rFonts w:ascii="Times New Roman" w:hAnsi="Times New Roman" w:cs="Times New Roman"/>
          <w:i/>
          <w:iCs/>
          <w:sz w:val="24"/>
          <w:szCs w:val="24"/>
        </w:rPr>
        <w:t>Has Lululemon reached its peak</w:t>
      </w:r>
      <w:r w:rsidRPr="00997477">
        <w:rPr>
          <w:rFonts w:ascii="Times New Roman" w:hAnsi="Times New Roman" w:cs="Times New Roman"/>
          <w:sz w:val="24"/>
          <w:szCs w:val="24"/>
        </w:rPr>
        <w:t xml:space="preserve"> Available at: </w:t>
      </w:r>
      <w:hyperlink r:id="rId26" w:history="1">
        <w:r w:rsidRPr="00997477">
          <w:rPr>
            <w:rFonts w:ascii="Times New Roman" w:hAnsi="Times New Roman" w:cs="Times New Roman"/>
            <w:color w:val="0563C1" w:themeColor="hyperlink"/>
            <w:sz w:val="24"/>
            <w:szCs w:val="24"/>
            <w:u w:val="single"/>
          </w:rPr>
          <w:t>https://www.ft.com/content/0537bf9d-e1e4-4f2e-bf2c-17ca8d7268c2</w:t>
        </w:r>
      </w:hyperlink>
      <w:r w:rsidRPr="00997477">
        <w:rPr>
          <w:rFonts w:ascii="Times New Roman" w:hAnsi="Times New Roman" w:cs="Times New Roman"/>
          <w:sz w:val="24"/>
          <w:szCs w:val="24"/>
        </w:rPr>
        <w:t xml:space="preserve"> (Accessed on 27th November 2020)</w:t>
      </w:r>
    </w:p>
    <w:p w14:paraId="2D6E32D3" w14:textId="77777777" w:rsidR="00997477" w:rsidRPr="00997477" w:rsidRDefault="00997477" w:rsidP="00997477">
      <w:pPr>
        <w:ind w:left="720"/>
        <w:contextualSpacing/>
        <w:rPr>
          <w:rFonts w:ascii="Times New Roman" w:eastAsia="Times New Roman" w:hAnsi="Times New Roman" w:cs="Times New Roman"/>
          <w:color w:val="33302E"/>
          <w:sz w:val="24"/>
          <w:szCs w:val="24"/>
          <w:lang w:eastAsia="en-GB"/>
        </w:rPr>
      </w:pPr>
    </w:p>
    <w:p w14:paraId="77A09407" w14:textId="77777777" w:rsidR="00997477" w:rsidRPr="00997477" w:rsidRDefault="00997477" w:rsidP="00997477">
      <w:pPr>
        <w:numPr>
          <w:ilvl w:val="0"/>
          <w:numId w:val="21"/>
        </w:numPr>
        <w:contextualSpacing/>
        <w:rPr>
          <w:rFonts w:ascii="Times New Roman" w:hAnsi="Times New Roman" w:cs="Times New Roman"/>
          <w:sz w:val="24"/>
          <w:szCs w:val="24"/>
        </w:rPr>
      </w:pPr>
      <w:proofErr w:type="spellStart"/>
      <w:r w:rsidRPr="00997477">
        <w:rPr>
          <w:rFonts w:ascii="Times New Roman" w:eastAsia="Times New Roman" w:hAnsi="Times New Roman" w:cs="Times New Roman"/>
          <w:color w:val="33302E"/>
          <w:sz w:val="24"/>
          <w:szCs w:val="24"/>
          <w:lang w:eastAsia="en-GB"/>
        </w:rPr>
        <w:t>Gray</w:t>
      </w:r>
      <w:proofErr w:type="spellEnd"/>
      <w:r w:rsidRPr="00997477">
        <w:rPr>
          <w:rFonts w:ascii="Times New Roman" w:eastAsia="Times New Roman" w:hAnsi="Times New Roman" w:cs="Times New Roman"/>
          <w:color w:val="33302E"/>
          <w:sz w:val="24"/>
          <w:szCs w:val="24"/>
          <w:lang w:eastAsia="en-GB"/>
        </w:rPr>
        <w:t xml:space="preserve">, A and </w:t>
      </w:r>
      <w:proofErr w:type="spellStart"/>
      <w:r w:rsidRPr="00997477">
        <w:rPr>
          <w:rFonts w:ascii="Times New Roman" w:eastAsia="Times New Roman" w:hAnsi="Times New Roman" w:cs="Times New Roman"/>
          <w:color w:val="33302E"/>
          <w:sz w:val="24"/>
          <w:szCs w:val="24"/>
          <w:lang w:eastAsia="en-GB"/>
        </w:rPr>
        <w:t>Kruppa</w:t>
      </w:r>
      <w:proofErr w:type="spellEnd"/>
      <w:r w:rsidRPr="00997477">
        <w:rPr>
          <w:rFonts w:ascii="Times New Roman" w:eastAsia="Times New Roman" w:hAnsi="Times New Roman" w:cs="Times New Roman"/>
          <w:color w:val="33302E"/>
          <w:sz w:val="24"/>
          <w:szCs w:val="24"/>
          <w:lang w:eastAsia="en-GB"/>
        </w:rPr>
        <w:t xml:space="preserve">, M. (2020) </w:t>
      </w:r>
      <w:r w:rsidRPr="00997477">
        <w:rPr>
          <w:rFonts w:ascii="Times New Roman" w:hAnsi="Times New Roman" w:cs="Times New Roman"/>
          <w:i/>
          <w:iCs/>
          <w:sz w:val="24"/>
          <w:szCs w:val="24"/>
        </w:rPr>
        <w:t>Lululemon buys fitness tech start-up Mirror for $500m</w:t>
      </w:r>
      <w:r w:rsidRPr="00997477">
        <w:rPr>
          <w:rFonts w:ascii="Times New Roman" w:hAnsi="Times New Roman" w:cs="Times New Roman"/>
          <w:sz w:val="24"/>
          <w:szCs w:val="24"/>
        </w:rPr>
        <w:t xml:space="preserve"> Financial Times. </w:t>
      </w:r>
      <w:hyperlink r:id="rId27" w:history="1">
        <w:r w:rsidRPr="00997477">
          <w:rPr>
            <w:rFonts w:ascii="Times New Roman" w:hAnsi="Times New Roman" w:cs="Times New Roman"/>
            <w:color w:val="0563C1" w:themeColor="hyperlink"/>
            <w:sz w:val="24"/>
            <w:szCs w:val="24"/>
            <w:u w:val="single"/>
          </w:rPr>
          <w:t>https://www.ft.com/content/d301fead-2d88-4d26-934c-c54b54b16d13</w:t>
        </w:r>
      </w:hyperlink>
      <w:r w:rsidRPr="00997477">
        <w:rPr>
          <w:rFonts w:ascii="Times New Roman" w:hAnsi="Times New Roman" w:cs="Times New Roman"/>
          <w:sz w:val="24"/>
          <w:szCs w:val="24"/>
        </w:rPr>
        <w:t xml:space="preserve"> (Accessed on 5th December 2020)</w:t>
      </w:r>
    </w:p>
    <w:p w14:paraId="665BD1E8" w14:textId="77777777" w:rsidR="00997477" w:rsidRPr="00997477" w:rsidRDefault="00997477" w:rsidP="00997477">
      <w:pPr>
        <w:ind w:left="720"/>
        <w:contextualSpacing/>
        <w:rPr>
          <w:rFonts w:ascii="Times New Roman" w:hAnsi="Times New Roman" w:cs="Times New Roman"/>
          <w:sz w:val="24"/>
          <w:szCs w:val="24"/>
        </w:rPr>
      </w:pPr>
    </w:p>
    <w:p w14:paraId="6B908F2A" w14:textId="77777777" w:rsidR="00997477" w:rsidRPr="00997477" w:rsidRDefault="00997477" w:rsidP="00997477">
      <w:pPr>
        <w:numPr>
          <w:ilvl w:val="0"/>
          <w:numId w:val="21"/>
        </w:numPr>
        <w:contextualSpacing/>
        <w:rPr>
          <w:rFonts w:ascii="Times New Roman" w:hAnsi="Times New Roman" w:cs="Times New Roman"/>
          <w:sz w:val="24"/>
          <w:szCs w:val="24"/>
        </w:rPr>
      </w:pPr>
      <w:proofErr w:type="spellStart"/>
      <w:r w:rsidRPr="00997477">
        <w:rPr>
          <w:rFonts w:ascii="Times New Roman" w:hAnsi="Times New Roman" w:cs="Times New Roman"/>
          <w:sz w:val="24"/>
          <w:szCs w:val="24"/>
        </w:rPr>
        <w:t>Haspeslaugh</w:t>
      </w:r>
      <w:proofErr w:type="spellEnd"/>
      <w:r w:rsidRPr="00997477">
        <w:rPr>
          <w:rFonts w:ascii="Times New Roman" w:hAnsi="Times New Roman" w:cs="Times New Roman"/>
          <w:sz w:val="24"/>
          <w:szCs w:val="24"/>
        </w:rPr>
        <w:t xml:space="preserve">, P. and Jemison, D. (1991) </w:t>
      </w:r>
      <w:r w:rsidRPr="00997477">
        <w:rPr>
          <w:rFonts w:ascii="Times New Roman" w:hAnsi="Times New Roman" w:cs="Times New Roman"/>
          <w:i/>
          <w:iCs/>
          <w:sz w:val="24"/>
          <w:szCs w:val="24"/>
        </w:rPr>
        <w:t>Managing Acquisitions</w:t>
      </w:r>
      <w:r w:rsidRPr="00997477">
        <w:rPr>
          <w:rFonts w:ascii="Times New Roman" w:hAnsi="Times New Roman" w:cs="Times New Roman"/>
          <w:sz w:val="24"/>
          <w:szCs w:val="24"/>
        </w:rPr>
        <w:t xml:space="preserve"> New York: Free Press</w:t>
      </w:r>
    </w:p>
    <w:p w14:paraId="23D12EF4" w14:textId="77777777" w:rsidR="00997477" w:rsidRPr="00997477" w:rsidRDefault="00997477" w:rsidP="00997477">
      <w:pPr>
        <w:ind w:left="720"/>
        <w:contextualSpacing/>
        <w:rPr>
          <w:rFonts w:ascii="Times New Roman" w:hAnsi="Times New Roman" w:cs="Times New Roman"/>
          <w:sz w:val="24"/>
          <w:szCs w:val="24"/>
        </w:rPr>
      </w:pPr>
    </w:p>
    <w:p w14:paraId="2B030150" w14:textId="77777777" w:rsidR="00997477" w:rsidRPr="00997477" w:rsidRDefault="00997477" w:rsidP="00997477">
      <w:pPr>
        <w:numPr>
          <w:ilvl w:val="0"/>
          <w:numId w:val="21"/>
        </w:numPr>
        <w:contextualSpacing/>
        <w:rPr>
          <w:rFonts w:ascii="Times New Roman" w:hAnsi="Times New Roman" w:cs="Times New Roman"/>
          <w:sz w:val="24"/>
          <w:szCs w:val="24"/>
        </w:rPr>
      </w:pPr>
      <w:proofErr w:type="spellStart"/>
      <w:r w:rsidRPr="00997477">
        <w:rPr>
          <w:rFonts w:ascii="Times New Roman" w:hAnsi="Times New Roman" w:cs="Times New Roman"/>
          <w:sz w:val="24"/>
          <w:szCs w:val="24"/>
        </w:rPr>
        <w:t>Hougaard</w:t>
      </w:r>
      <w:proofErr w:type="spellEnd"/>
      <w:r w:rsidRPr="00997477">
        <w:rPr>
          <w:rFonts w:ascii="Times New Roman" w:hAnsi="Times New Roman" w:cs="Times New Roman"/>
          <w:sz w:val="24"/>
          <w:szCs w:val="24"/>
        </w:rPr>
        <w:t xml:space="preserve">, R. Carter, J. and Mohan, M. (2020) </w:t>
      </w:r>
      <w:r w:rsidRPr="00997477">
        <w:rPr>
          <w:rFonts w:ascii="Times New Roman" w:hAnsi="Times New Roman" w:cs="Times New Roman"/>
          <w:i/>
          <w:iCs/>
          <w:sz w:val="24"/>
          <w:szCs w:val="24"/>
        </w:rPr>
        <w:t>Build Your Resilience in the Face of a Crisis</w:t>
      </w:r>
      <w:r w:rsidRPr="00997477">
        <w:rPr>
          <w:rFonts w:ascii="Times New Roman" w:hAnsi="Times New Roman" w:cs="Times New Roman"/>
          <w:sz w:val="24"/>
          <w:szCs w:val="24"/>
        </w:rPr>
        <w:t xml:space="preserve"> Available at: </w:t>
      </w:r>
      <w:hyperlink r:id="rId28" w:history="1">
        <w:r w:rsidRPr="00997477">
          <w:rPr>
            <w:rFonts w:ascii="Times New Roman" w:hAnsi="Times New Roman" w:cs="Times New Roman"/>
            <w:color w:val="0563C1" w:themeColor="hyperlink"/>
            <w:sz w:val="24"/>
            <w:szCs w:val="24"/>
            <w:u w:val="single"/>
          </w:rPr>
          <w:t>http://hbr.org/2020/03/build-your-resilience-in-the-face-of-a-crisis</w:t>
        </w:r>
      </w:hyperlink>
      <w:r w:rsidRPr="00997477">
        <w:rPr>
          <w:rFonts w:ascii="Times New Roman" w:hAnsi="Times New Roman" w:cs="Times New Roman"/>
          <w:sz w:val="24"/>
          <w:szCs w:val="24"/>
        </w:rPr>
        <w:t xml:space="preserve"> (Accessed on 10 December 2020)</w:t>
      </w:r>
    </w:p>
    <w:p w14:paraId="2D561628" w14:textId="77777777" w:rsidR="00997477" w:rsidRPr="00997477" w:rsidRDefault="00997477" w:rsidP="00997477">
      <w:pPr>
        <w:ind w:left="720"/>
        <w:contextualSpacing/>
        <w:rPr>
          <w:rFonts w:ascii="Times New Roman" w:hAnsi="Times New Roman" w:cs="Times New Roman"/>
          <w:sz w:val="24"/>
          <w:szCs w:val="24"/>
        </w:rPr>
      </w:pPr>
    </w:p>
    <w:p w14:paraId="5A9CC9EE"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Hui, B. (2002) ‘In the lap of luxury: Bobby Hui from Saatchi and Saatchi believes that luxury brands need to continually create a sense of exclusivity and prestige shopping experience if they want to sustain consumer desire’ </w:t>
      </w:r>
      <w:r w:rsidRPr="00997477">
        <w:rPr>
          <w:rFonts w:ascii="Times New Roman" w:hAnsi="Times New Roman" w:cs="Times New Roman"/>
          <w:i/>
          <w:iCs/>
          <w:sz w:val="24"/>
          <w:szCs w:val="24"/>
        </w:rPr>
        <w:t xml:space="preserve">Centaur Communications Limited, Brand Strategy, </w:t>
      </w:r>
      <w:r w:rsidRPr="00997477">
        <w:rPr>
          <w:rFonts w:ascii="Times New Roman" w:hAnsi="Times New Roman" w:cs="Times New Roman"/>
          <w:sz w:val="24"/>
          <w:szCs w:val="24"/>
        </w:rPr>
        <w:t>2002-12-01, p30</w:t>
      </w:r>
    </w:p>
    <w:p w14:paraId="4BFBA1A7" w14:textId="77777777" w:rsidR="00997477" w:rsidRPr="00997477" w:rsidRDefault="00997477" w:rsidP="00997477">
      <w:pPr>
        <w:ind w:left="720"/>
        <w:contextualSpacing/>
        <w:rPr>
          <w:rFonts w:ascii="Times New Roman" w:hAnsi="Times New Roman" w:cs="Times New Roman"/>
          <w:sz w:val="24"/>
          <w:szCs w:val="24"/>
        </w:rPr>
      </w:pPr>
    </w:p>
    <w:p w14:paraId="0F75569E" w14:textId="77777777" w:rsidR="00997477" w:rsidRPr="00997477" w:rsidRDefault="00997477" w:rsidP="00997477">
      <w:pPr>
        <w:ind w:left="720"/>
        <w:contextualSpacing/>
        <w:rPr>
          <w:rFonts w:ascii="Times New Roman" w:hAnsi="Times New Roman" w:cs="Times New Roman"/>
          <w:sz w:val="24"/>
          <w:szCs w:val="24"/>
        </w:rPr>
      </w:pPr>
    </w:p>
    <w:p w14:paraId="2388A1CC" w14:textId="77777777" w:rsidR="00997477" w:rsidRPr="00997477" w:rsidRDefault="00997477" w:rsidP="00997477">
      <w:pPr>
        <w:numPr>
          <w:ilvl w:val="0"/>
          <w:numId w:val="21"/>
        </w:numPr>
        <w:contextualSpacing/>
        <w:rPr>
          <w:rFonts w:ascii="Times New Roman" w:hAnsi="Times New Roman" w:cs="Times New Roman"/>
          <w:sz w:val="24"/>
          <w:szCs w:val="24"/>
        </w:rPr>
      </w:pPr>
      <w:proofErr w:type="spellStart"/>
      <w:r w:rsidRPr="00997477">
        <w:rPr>
          <w:rFonts w:ascii="Times New Roman" w:hAnsi="Times New Roman" w:cs="Times New Roman"/>
          <w:sz w:val="24"/>
          <w:szCs w:val="24"/>
        </w:rPr>
        <w:lastRenderedPageBreak/>
        <w:t>Hutchisson</w:t>
      </w:r>
      <w:proofErr w:type="spellEnd"/>
      <w:r w:rsidRPr="00997477">
        <w:rPr>
          <w:rFonts w:ascii="Times New Roman" w:hAnsi="Times New Roman" w:cs="Times New Roman"/>
          <w:sz w:val="24"/>
          <w:szCs w:val="24"/>
        </w:rPr>
        <w:t>, R. (2016)– ‘</w:t>
      </w:r>
      <w:r w:rsidRPr="00997477">
        <w:rPr>
          <w:rFonts w:ascii="Times New Roman" w:hAnsi="Times New Roman" w:cs="Times New Roman"/>
          <w:i/>
          <w:iCs/>
          <w:sz w:val="24"/>
          <w:szCs w:val="24"/>
        </w:rPr>
        <w:t>The Era of corporate responsibility is ending’</w:t>
      </w:r>
      <w:r w:rsidRPr="00997477">
        <w:rPr>
          <w:rFonts w:ascii="Times New Roman" w:hAnsi="Times New Roman" w:cs="Times New Roman"/>
          <w:sz w:val="24"/>
          <w:szCs w:val="24"/>
        </w:rPr>
        <w:t xml:space="preserve">. Available at: </w:t>
      </w:r>
      <w:hyperlink r:id="rId29" w:history="1">
        <w:r w:rsidRPr="00997477">
          <w:rPr>
            <w:rFonts w:ascii="Times New Roman" w:hAnsi="Times New Roman" w:cs="Times New Roman"/>
            <w:color w:val="0563C1" w:themeColor="hyperlink"/>
            <w:sz w:val="24"/>
            <w:szCs w:val="24"/>
            <w:u w:val="single"/>
          </w:rPr>
          <w:t>https://www.youtube.com/watch?v=N8dXNzCIVxg</w:t>
        </w:r>
      </w:hyperlink>
      <w:r w:rsidRPr="00997477">
        <w:rPr>
          <w:rFonts w:ascii="Times New Roman" w:hAnsi="Times New Roman" w:cs="Times New Roman"/>
          <w:sz w:val="24"/>
          <w:szCs w:val="24"/>
        </w:rPr>
        <w:t xml:space="preserve"> (Accessed on 15 December 2020)</w:t>
      </w:r>
    </w:p>
    <w:p w14:paraId="4BB3E401" w14:textId="77777777" w:rsidR="00997477" w:rsidRPr="00997477" w:rsidRDefault="00997477" w:rsidP="00997477">
      <w:pPr>
        <w:ind w:left="720"/>
        <w:contextualSpacing/>
        <w:rPr>
          <w:rFonts w:ascii="Times New Roman" w:eastAsia="Times New Roman" w:hAnsi="Times New Roman" w:cs="Times New Roman"/>
          <w:b/>
          <w:bCs/>
          <w:sz w:val="24"/>
          <w:szCs w:val="24"/>
          <w:highlight w:val="yellow"/>
          <w:lang w:eastAsia="en-GB"/>
        </w:rPr>
      </w:pPr>
    </w:p>
    <w:p w14:paraId="4F3ECC7C"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Indeed (2020) Lululemon Athletica Sales Associate Hourly Rate in the United States Available at: </w:t>
      </w:r>
      <w:hyperlink r:id="rId30" w:history="1">
        <w:r w:rsidRPr="00997477">
          <w:rPr>
            <w:rFonts w:ascii="Times New Roman" w:eastAsia="Times New Roman" w:hAnsi="Times New Roman" w:cs="Times New Roman"/>
            <w:color w:val="0563C1" w:themeColor="hyperlink"/>
            <w:sz w:val="24"/>
            <w:szCs w:val="24"/>
            <w:u w:val="single"/>
            <w:lang w:eastAsia="en-GB"/>
          </w:rPr>
          <w:t>https://www.indeed.com/cmp/Lululemon-Athletica/salaries/Sales-Associate</w:t>
        </w:r>
      </w:hyperlink>
      <w:r w:rsidRPr="00997477">
        <w:rPr>
          <w:rFonts w:ascii="Times New Roman" w:eastAsia="Times New Roman" w:hAnsi="Times New Roman" w:cs="Times New Roman"/>
          <w:color w:val="0563C1" w:themeColor="hyperlink"/>
          <w:sz w:val="24"/>
          <w:szCs w:val="24"/>
          <w:u w:val="single"/>
          <w:lang w:eastAsia="en-GB"/>
        </w:rPr>
        <w:t xml:space="preserve"> </w:t>
      </w:r>
      <w:r w:rsidRPr="00997477">
        <w:rPr>
          <w:rFonts w:ascii="Times New Roman" w:eastAsia="Times New Roman" w:hAnsi="Times New Roman" w:cs="Times New Roman"/>
          <w:color w:val="0563C1" w:themeColor="hyperlink"/>
          <w:sz w:val="24"/>
          <w:szCs w:val="24"/>
          <w:lang w:eastAsia="en-GB"/>
        </w:rPr>
        <w:t>(Accessed on 15 December 2020)</w:t>
      </w:r>
    </w:p>
    <w:p w14:paraId="37378DE2" w14:textId="77777777" w:rsidR="00997477" w:rsidRPr="00997477" w:rsidRDefault="00997477" w:rsidP="00997477">
      <w:pPr>
        <w:ind w:left="720"/>
        <w:contextualSpacing/>
        <w:rPr>
          <w:rFonts w:ascii="Times New Roman" w:hAnsi="Times New Roman" w:cs="Times New Roman"/>
          <w:sz w:val="24"/>
          <w:szCs w:val="24"/>
        </w:rPr>
      </w:pPr>
    </w:p>
    <w:p w14:paraId="694AF2F6" w14:textId="77777777" w:rsidR="00997477" w:rsidRPr="00997477" w:rsidRDefault="00997477" w:rsidP="00997477">
      <w:pPr>
        <w:ind w:left="720"/>
        <w:contextualSpacing/>
        <w:rPr>
          <w:rFonts w:ascii="Times New Roman" w:hAnsi="Times New Roman" w:cs="Times New Roman"/>
          <w:sz w:val="24"/>
          <w:szCs w:val="24"/>
        </w:rPr>
      </w:pPr>
    </w:p>
    <w:p w14:paraId="7B57BBBA"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Johnson, G., K. Scholes and R. Whittington (2014) </w:t>
      </w:r>
      <w:r w:rsidRPr="00997477">
        <w:rPr>
          <w:rFonts w:ascii="Times New Roman" w:hAnsi="Times New Roman" w:cs="Times New Roman"/>
          <w:i/>
          <w:iCs/>
          <w:sz w:val="24"/>
          <w:szCs w:val="24"/>
        </w:rPr>
        <w:t>Exploring Corporate Strategy</w:t>
      </w:r>
      <w:r w:rsidRPr="00997477">
        <w:rPr>
          <w:rFonts w:ascii="Times New Roman" w:hAnsi="Times New Roman" w:cs="Times New Roman"/>
          <w:sz w:val="24"/>
          <w:szCs w:val="24"/>
        </w:rPr>
        <w:t xml:space="preserve"> 8</w:t>
      </w:r>
      <w:r w:rsidRPr="00997477">
        <w:rPr>
          <w:rFonts w:ascii="Times New Roman" w:hAnsi="Times New Roman" w:cs="Times New Roman"/>
          <w:sz w:val="24"/>
          <w:szCs w:val="24"/>
          <w:vertAlign w:val="superscript"/>
        </w:rPr>
        <w:t>th</w:t>
      </w:r>
      <w:r w:rsidRPr="00997477">
        <w:rPr>
          <w:rFonts w:ascii="Times New Roman" w:hAnsi="Times New Roman" w:cs="Times New Roman"/>
          <w:sz w:val="24"/>
          <w:szCs w:val="24"/>
        </w:rPr>
        <w:t xml:space="preserve"> </w:t>
      </w:r>
      <w:proofErr w:type="spellStart"/>
      <w:r w:rsidRPr="00997477">
        <w:rPr>
          <w:rFonts w:ascii="Times New Roman" w:hAnsi="Times New Roman" w:cs="Times New Roman"/>
          <w:sz w:val="24"/>
          <w:szCs w:val="24"/>
        </w:rPr>
        <w:t>edn</w:t>
      </w:r>
      <w:proofErr w:type="spellEnd"/>
      <w:r w:rsidRPr="00997477">
        <w:rPr>
          <w:rFonts w:ascii="Times New Roman" w:hAnsi="Times New Roman" w:cs="Times New Roman"/>
          <w:sz w:val="24"/>
          <w:szCs w:val="24"/>
        </w:rPr>
        <w:t>. London: Pearson Education.</w:t>
      </w:r>
    </w:p>
    <w:p w14:paraId="6FC9D224" w14:textId="77777777" w:rsidR="00997477" w:rsidRPr="00997477" w:rsidRDefault="00997477" w:rsidP="00997477">
      <w:pPr>
        <w:ind w:left="720"/>
        <w:contextualSpacing/>
        <w:rPr>
          <w:rFonts w:ascii="Times New Roman" w:eastAsia="Times New Roman" w:hAnsi="Times New Roman" w:cs="Times New Roman"/>
          <w:color w:val="3A3A3A"/>
          <w:sz w:val="24"/>
          <w:szCs w:val="24"/>
          <w:lang w:eastAsia="en-GB"/>
        </w:rPr>
      </w:pPr>
    </w:p>
    <w:p w14:paraId="2C8FADC9"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eastAsia="Times New Roman" w:hAnsi="Times New Roman" w:cs="Times New Roman"/>
          <w:color w:val="3A3A3A"/>
          <w:sz w:val="24"/>
          <w:szCs w:val="24"/>
          <w:lang w:eastAsia="en-GB"/>
        </w:rPr>
        <w:t xml:space="preserve">Kaplan, R. S. and Norton, D. P. (2005) </w:t>
      </w:r>
      <w:r w:rsidRPr="00997477">
        <w:rPr>
          <w:rFonts w:ascii="Times New Roman" w:eastAsia="Times New Roman" w:hAnsi="Times New Roman" w:cs="Times New Roman"/>
          <w:i/>
          <w:iCs/>
          <w:color w:val="3A3A3A"/>
          <w:sz w:val="24"/>
          <w:szCs w:val="24"/>
          <w:lang w:eastAsia="en-GB"/>
        </w:rPr>
        <w:t>Creating the Office of Strategy Management</w:t>
      </w:r>
      <w:r w:rsidRPr="00997477">
        <w:rPr>
          <w:rFonts w:ascii="Times New Roman" w:eastAsia="Times New Roman" w:hAnsi="Times New Roman" w:cs="Times New Roman"/>
          <w:color w:val="3A3A3A"/>
          <w:sz w:val="24"/>
          <w:szCs w:val="24"/>
          <w:lang w:eastAsia="en-GB"/>
        </w:rPr>
        <w:t xml:space="preserve">. </w:t>
      </w:r>
      <w:proofErr w:type="spellStart"/>
      <w:r w:rsidRPr="00997477">
        <w:rPr>
          <w:rFonts w:ascii="Times New Roman" w:eastAsia="Times New Roman" w:hAnsi="Times New Roman" w:cs="Times New Roman"/>
          <w:color w:val="3A3A3A"/>
          <w:sz w:val="24"/>
          <w:szCs w:val="24"/>
          <w:lang w:eastAsia="en-GB"/>
        </w:rPr>
        <w:t>Divison</w:t>
      </w:r>
      <w:proofErr w:type="spellEnd"/>
      <w:r w:rsidRPr="00997477">
        <w:rPr>
          <w:rFonts w:ascii="Times New Roman" w:eastAsia="Times New Roman" w:hAnsi="Times New Roman" w:cs="Times New Roman"/>
          <w:color w:val="3A3A3A"/>
          <w:sz w:val="24"/>
          <w:szCs w:val="24"/>
          <w:lang w:eastAsia="en-GB"/>
        </w:rPr>
        <w:t xml:space="preserve"> of research, Boston: Harvard Business School.</w:t>
      </w:r>
    </w:p>
    <w:p w14:paraId="1F0AB17E" w14:textId="77777777" w:rsidR="00997477" w:rsidRPr="00997477" w:rsidRDefault="00997477" w:rsidP="00997477">
      <w:pPr>
        <w:ind w:left="720"/>
        <w:contextualSpacing/>
        <w:rPr>
          <w:rFonts w:ascii="Times New Roman" w:hAnsi="Times New Roman" w:cs="Times New Roman"/>
          <w:sz w:val="24"/>
          <w:szCs w:val="24"/>
        </w:rPr>
      </w:pPr>
    </w:p>
    <w:p w14:paraId="7847EE76"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Kotter, J. P. (1992) </w:t>
      </w:r>
      <w:r w:rsidRPr="00997477">
        <w:rPr>
          <w:rFonts w:ascii="Times New Roman" w:hAnsi="Times New Roman" w:cs="Times New Roman"/>
          <w:i/>
          <w:iCs/>
          <w:sz w:val="24"/>
          <w:szCs w:val="24"/>
        </w:rPr>
        <w:t xml:space="preserve">Corporate Culture and Performance </w:t>
      </w:r>
      <w:r w:rsidRPr="00997477">
        <w:rPr>
          <w:rFonts w:ascii="Times New Roman" w:hAnsi="Times New Roman" w:cs="Times New Roman"/>
          <w:sz w:val="24"/>
          <w:szCs w:val="24"/>
        </w:rPr>
        <w:t>New York: Free Press.</w:t>
      </w:r>
    </w:p>
    <w:p w14:paraId="7A940DD7" w14:textId="77777777" w:rsidR="00997477" w:rsidRPr="00997477" w:rsidRDefault="00997477" w:rsidP="00997477">
      <w:pPr>
        <w:ind w:left="720"/>
        <w:contextualSpacing/>
        <w:rPr>
          <w:rFonts w:ascii="Times New Roman" w:eastAsia="Times New Roman" w:hAnsi="Times New Roman" w:cs="Times New Roman"/>
          <w:color w:val="3A3A3A"/>
          <w:sz w:val="24"/>
          <w:szCs w:val="24"/>
          <w:lang w:eastAsia="en-GB"/>
        </w:rPr>
      </w:pPr>
    </w:p>
    <w:p w14:paraId="1CE3DD61"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eastAsia="Times New Roman" w:hAnsi="Times New Roman" w:cs="Times New Roman"/>
          <w:color w:val="3A3A3A"/>
          <w:sz w:val="24"/>
          <w:szCs w:val="24"/>
          <w:lang w:eastAsia="en-GB"/>
        </w:rPr>
        <w:t xml:space="preserve">Kubler-Ross, E (1969) </w:t>
      </w:r>
      <w:r w:rsidRPr="00997477">
        <w:rPr>
          <w:rFonts w:ascii="Times New Roman" w:eastAsia="Times New Roman" w:hAnsi="Times New Roman" w:cs="Times New Roman"/>
          <w:i/>
          <w:iCs/>
          <w:color w:val="3A3A3A"/>
          <w:sz w:val="24"/>
          <w:szCs w:val="24"/>
          <w:lang w:eastAsia="en-GB"/>
        </w:rPr>
        <w:t>On death and dying</w:t>
      </w:r>
      <w:r w:rsidRPr="00997477">
        <w:rPr>
          <w:rFonts w:ascii="Times New Roman" w:eastAsia="Times New Roman" w:hAnsi="Times New Roman" w:cs="Times New Roman"/>
          <w:color w:val="3A3A3A"/>
          <w:sz w:val="24"/>
          <w:szCs w:val="24"/>
          <w:lang w:eastAsia="en-GB"/>
        </w:rPr>
        <w:t xml:space="preserve"> New York: Macmillan</w:t>
      </w:r>
    </w:p>
    <w:p w14:paraId="6CB097D8" w14:textId="77777777" w:rsidR="00997477" w:rsidRPr="00997477" w:rsidRDefault="00997477" w:rsidP="00997477">
      <w:pPr>
        <w:ind w:left="720"/>
        <w:contextualSpacing/>
        <w:rPr>
          <w:rFonts w:ascii="Times New Roman" w:hAnsi="Times New Roman" w:cs="Times New Roman"/>
          <w:sz w:val="24"/>
          <w:szCs w:val="24"/>
        </w:rPr>
      </w:pPr>
    </w:p>
    <w:p w14:paraId="4DBE2FDB" w14:textId="77777777" w:rsidR="00997477" w:rsidRPr="00997477" w:rsidRDefault="00997477" w:rsidP="00997477">
      <w:pPr>
        <w:ind w:left="720"/>
        <w:contextualSpacing/>
        <w:rPr>
          <w:rFonts w:ascii="Times New Roman" w:hAnsi="Times New Roman" w:cs="Times New Roman"/>
          <w:sz w:val="24"/>
          <w:szCs w:val="24"/>
        </w:rPr>
      </w:pPr>
    </w:p>
    <w:p w14:paraId="143EBE1A"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Lewin (1952) </w:t>
      </w:r>
      <w:r w:rsidRPr="00997477">
        <w:rPr>
          <w:rFonts w:ascii="Times New Roman" w:hAnsi="Times New Roman" w:cs="Times New Roman"/>
          <w:i/>
          <w:iCs/>
          <w:sz w:val="24"/>
          <w:szCs w:val="24"/>
        </w:rPr>
        <w:t xml:space="preserve">Field Theory in Social Science </w:t>
      </w:r>
      <w:r w:rsidRPr="00997477">
        <w:rPr>
          <w:rFonts w:ascii="Times New Roman" w:hAnsi="Times New Roman" w:cs="Times New Roman"/>
          <w:sz w:val="24"/>
          <w:szCs w:val="24"/>
        </w:rPr>
        <w:t>New York: Harper and Row.</w:t>
      </w:r>
    </w:p>
    <w:p w14:paraId="460FA13E" w14:textId="77777777" w:rsidR="00997477" w:rsidRPr="00997477" w:rsidRDefault="00997477" w:rsidP="00997477">
      <w:pPr>
        <w:ind w:left="720"/>
        <w:contextualSpacing/>
        <w:rPr>
          <w:rFonts w:ascii="Times New Roman" w:hAnsi="Times New Roman" w:cs="Times New Roman"/>
          <w:sz w:val="24"/>
          <w:szCs w:val="24"/>
        </w:rPr>
      </w:pPr>
    </w:p>
    <w:p w14:paraId="60A9B165"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Lululemon (2020) ‘</w:t>
      </w:r>
      <w:r w:rsidRPr="00997477">
        <w:rPr>
          <w:rFonts w:ascii="Times New Roman" w:hAnsi="Times New Roman" w:cs="Times New Roman"/>
          <w:i/>
          <w:iCs/>
          <w:sz w:val="24"/>
          <w:szCs w:val="24"/>
        </w:rPr>
        <w:t>Modern Slavery Statement’</w:t>
      </w:r>
      <w:r w:rsidRPr="00997477">
        <w:rPr>
          <w:rFonts w:ascii="Times New Roman" w:hAnsi="Times New Roman" w:cs="Times New Roman"/>
          <w:sz w:val="24"/>
          <w:szCs w:val="24"/>
        </w:rPr>
        <w:t xml:space="preserve"> Available at: </w:t>
      </w:r>
      <w:hyperlink r:id="rId31" w:history="1">
        <w:r w:rsidRPr="00997477">
          <w:rPr>
            <w:rFonts w:ascii="Times New Roman" w:hAnsi="Times New Roman" w:cs="Times New Roman"/>
            <w:color w:val="0563C1" w:themeColor="hyperlink"/>
            <w:sz w:val="24"/>
            <w:szCs w:val="24"/>
            <w:u w:val="single"/>
          </w:rPr>
          <w:t>https://pnimages.lululemon.com/content/dam/lululemon/www-images/Footer/Sustainability/lululemon_EN_Modern%20Slavery_2020_V3.pdf?_ga=2.25914618.672343287.1604765742-836512109.1603795891</w:t>
        </w:r>
      </w:hyperlink>
      <w:r w:rsidRPr="00997477">
        <w:rPr>
          <w:rFonts w:ascii="Times New Roman" w:hAnsi="Times New Roman" w:cs="Times New Roman"/>
          <w:sz w:val="24"/>
          <w:szCs w:val="24"/>
        </w:rPr>
        <w:t xml:space="preserve"> (Accessed on 14 November 2020)</w:t>
      </w:r>
    </w:p>
    <w:p w14:paraId="690762C7" w14:textId="77777777" w:rsidR="00997477" w:rsidRPr="00997477" w:rsidRDefault="00997477" w:rsidP="00997477">
      <w:pPr>
        <w:ind w:left="720"/>
        <w:contextualSpacing/>
        <w:rPr>
          <w:rFonts w:ascii="Times New Roman" w:hAnsi="Times New Roman" w:cs="Times New Roman"/>
          <w:sz w:val="24"/>
          <w:szCs w:val="24"/>
        </w:rPr>
      </w:pPr>
    </w:p>
    <w:p w14:paraId="5B656C7E"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Lululemon account [Instagram] 21 March, 26 April &amp; 23 July 2020. Available at: </w:t>
      </w:r>
      <w:hyperlink r:id="rId32" w:history="1">
        <w:r w:rsidRPr="00997477">
          <w:rPr>
            <w:rFonts w:ascii="Times New Roman" w:hAnsi="Times New Roman" w:cs="Times New Roman"/>
            <w:color w:val="0563C1" w:themeColor="hyperlink"/>
            <w:sz w:val="24"/>
            <w:szCs w:val="24"/>
            <w:u w:val="single"/>
          </w:rPr>
          <w:t>https://www.instagram.com/lululemon/?hl=en</w:t>
        </w:r>
      </w:hyperlink>
      <w:r w:rsidRPr="00997477">
        <w:rPr>
          <w:rFonts w:ascii="Times New Roman" w:hAnsi="Times New Roman" w:cs="Times New Roman"/>
          <w:sz w:val="24"/>
          <w:szCs w:val="24"/>
        </w:rPr>
        <w:t xml:space="preserve"> (Accessed on 10th December 2020)</w:t>
      </w:r>
    </w:p>
    <w:p w14:paraId="5D0015CF" w14:textId="77777777" w:rsidR="00997477" w:rsidRPr="00997477" w:rsidRDefault="00997477" w:rsidP="00997477">
      <w:pPr>
        <w:ind w:left="720"/>
        <w:contextualSpacing/>
        <w:rPr>
          <w:rFonts w:ascii="Times New Roman" w:hAnsi="Times New Roman" w:cs="Times New Roman"/>
          <w:sz w:val="24"/>
          <w:szCs w:val="24"/>
        </w:rPr>
      </w:pPr>
    </w:p>
    <w:p w14:paraId="67517F96"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Lund, S. (2020) </w:t>
      </w:r>
      <w:r w:rsidRPr="00997477">
        <w:rPr>
          <w:rFonts w:ascii="Times New Roman" w:hAnsi="Times New Roman" w:cs="Times New Roman"/>
          <w:i/>
          <w:iCs/>
          <w:sz w:val="24"/>
          <w:szCs w:val="24"/>
        </w:rPr>
        <w:t>Risk, resilience, and rebalancing in global value chains</w:t>
      </w:r>
      <w:r w:rsidRPr="00997477">
        <w:rPr>
          <w:rFonts w:ascii="Times New Roman" w:hAnsi="Times New Roman" w:cs="Times New Roman"/>
          <w:sz w:val="24"/>
          <w:szCs w:val="24"/>
        </w:rPr>
        <w:t xml:space="preserve"> Available at: </w:t>
      </w:r>
      <w:hyperlink r:id="rId33" w:history="1">
        <w:r w:rsidRPr="00997477">
          <w:rPr>
            <w:rFonts w:ascii="Times New Roman" w:hAnsi="Times New Roman" w:cs="Times New Roman"/>
            <w:color w:val="0563C1" w:themeColor="hyperlink"/>
            <w:sz w:val="24"/>
            <w:szCs w:val="24"/>
            <w:u w:val="single"/>
          </w:rPr>
          <w:t>https://www.mckinsey.com/business-functions/operations/our-insights/risk-resilience-and-rebalancing-in-global-value-chains</w:t>
        </w:r>
      </w:hyperlink>
      <w:r w:rsidRPr="00997477">
        <w:rPr>
          <w:rFonts w:ascii="Times New Roman" w:hAnsi="Times New Roman" w:cs="Times New Roman"/>
          <w:sz w:val="24"/>
          <w:szCs w:val="24"/>
        </w:rPr>
        <w:t xml:space="preserve"> (Accessed on 13 December 2020)</w:t>
      </w:r>
    </w:p>
    <w:p w14:paraId="3C989215" w14:textId="77777777" w:rsidR="00997477" w:rsidRPr="00997477" w:rsidRDefault="00997477" w:rsidP="00997477">
      <w:pPr>
        <w:ind w:left="720"/>
        <w:contextualSpacing/>
        <w:rPr>
          <w:rFonts w:ascii="Times New Roman" w:hAnsi="Times New Roman" w:cs="Times New Roman"/>
          <w:sz w:val="24"/>
          <w:szCs w:val="24"/>
        </w:rPr>
      </w:pPr>
    </w:p>
    <w:p w14:paraId="4428FB62" w14:textId="77777777" w:rsidR="00997477" w:rsidRPr="00997477" w:rsidRDefault="00997477" w:rsidP="00997477">
      <w:pPr>
        <w:ind w:left="720"/>
        <w:contextualSpacing/>
        <w:rPr>
          <w:rFonts w:ascii="Times New Roman" w:hAnsi="Times New Roman" w:cs="Times New Roman"/>
          <w:sz w:val="24"/>
          <w:szCs w:val="24"/>
        </w:rPr>
      </w:pPr>
    </w:p>
    <w:p w14:paraId="7340AA93"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color w:val="333333"/>
          <w:spacing w:val="4"/>
          <w:sz w:val="24"/>
          <w:szCs w:val="24"/>
          <w:shd w:val="clear" w:color="auto" w:fill="FFFFFF"/>
        </w:rPr>
        <w:t xml:space="preserve">Maheshwar, S (2020) </w:t>
      </w:r>
      <w:r w:rsidRPr="00997477">
        <w:rPr>
          <w:rFonts w:ascii="Times New Roman" w:hAnsi="Times New Roman" w:cs="Times New Roman"/>
          <w:i/>
          <w:iCs/>
          <w:color w:val="333333"/>
          <w:spacing w:val="4"/>
          <w:sz w:val="24"/>
          <w:szCs w:val="24"/>
          <w:shd w:val="clear" w:color="auto" w:fill="FFFFFF"/>
        </w:rPr>
        <w:t>Lululemon buys Mirror</w:t>
      </w:r>
      <w:r w:rsidRPr="00997477">
        <w:rPr>
          <w:rFonts w:ascii="Times New Roman" w:hAnsi="Times New Roman" w:cs="Times New Roman"/>
          <w:color w:val="333333"/>
          <w:spacing w:val="4"/>
          <w:sz w:val="24"/>
          <w:szCs w:val="24"/>
          <w:shd w:val="clear" w:color="auto" w:fill="FFFFFF"/>
        </w:rPr>
        <w:t xml:space="preserve"> Available at: </w:t>
      </w:r>
      <w:hyperlink r:id="rId34" w:history="1">
        <w:r w:rsidRPr="00997477">
          <w:rPr>
            <w:rFonts w:ascii="Times New Roman" w:hAnsi="Times New Roman" w:cs="Times New Roman"/>
            <w:color w:val="0563C1" w:themeColor="hyperlink"/>
            <w:spacing w:val="4"/>
            <w:sz w:val="24"/>
            <w:szCs w:val="24"/>
            <w:u w:val="single"/>
            <w:shd w:val="clear" w:color="auto" w:fill="FFFFFF"/>
          </w:rPr>
          <w:t>https://www.nytimes.com/2020/06/29/business/lululemon-buys-mirror.html</w:t>
        </w:r>
      </w:hyperlink>
      <w:r w:rsidRPr="00997477">
        <w:rPr>
          <w:rFonts w:ascii="Times New Roman" w:hAnsi="Times New Roman" w:cs="Times New Roman"/>
          <w:color w:val="333333"/>
          <w:spacing w:val="4"/>
          <w:sz w:val="24"/>
          <w:szCs w:val="24"/>
          <w:shd w:val="clear" w:color="auto" w:fill="FFFFFF"/>
        </w:rPr>
        <w:t xml:space="preserve"> (Accessed on 17 November 2020)</w:t>
      </w:r>
    </w:p>
    <w:p w14:paraId="12DCD0A7" w14:textId="77777777" w:rsidR="00997477" w:rsidRPr="00997477" w:rsidRDefault="00997477" w:rsidP="00997477">
      <w:pPr>
        <w:ind w:left="720"/>
        <w:contextualSpacing/>
        <w:rPr>
          <w:rFonts w:ascii="Times New Roman" w:hAnsi="Times New Roman" w:cs="Times New Roman"/>
          <w:sz w:val="24"/>
          <w:szCs w:val="24"/>
        </w:rPr>
      </w:pPr>
    </w:p>
    <w:p w14:paraId="3C3D44E6"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Marci, K. (2020) </w:t>
      </w:r>
      <w:r w:rsidRPr="00997477">
        <w:rPr>
          <w:rFonts w:ascii="Times New Roman" w:hAnsi="Times New Roman" w:cs="Times New Roman"/>
          <w:i/>
          <w:iCs/>
          <w:sz w:val="24"/>
          <w:szCs w:val="24"/>
        </w:rPr>
        <w:t>Lululemon’s pricing strategy</w:t>
      </w:r>
      <w:r w:rsidRPr="00997477">
        <w:rPr>
          <w:rFonts w:ascii="Times New Roman" w:hAnsi="Times New Roman" w:cs="Times New Roman"/>
          <w:sz w:val="24"/>
          <w:szCs w:val="24"/>
        </w:rPr>
        <w:t xml:space="preserve"> Available at: </w:t>
      </w:r>
      <w:hyperlink r:id="rId35" w:history="1">
        <w:r w:rsidRPr="00997477">
          <w:rPr>
            <w:rFonts w:ascii="Times New Roman" w:hAnsi="Times New Roman" w:cs="Times New Roman"/>
            <w:color w:val="0563C1" w:themeColor="hyperlink"/>
            <w:sz w:val="24"/>
            <w:szCs w:val="24"/>
            <w:u w:val="single"/>
          </w:rPr>
          <w:t>https://edited.com/resources/lululemons-pricing-strategy/</w:t>
        </w:r>
      </w:hyperlink>
      <w:r w:rsidRPr="00997477">
        <w:rPr>
          <w:rFonts w:ascii="Times New Roman" w:hAnsi="Times New Roman" w:cs="Times New Roman"/>
          <w:sz w:val="24"/>
          <w:szCs w:val="24"/>
        </w:rPr>
        <w:t xml:space="preserve"> (Accessed on 17 November 2020)</w:t>
      </w:r>
    </w:p>
    <w:p w14:paraId="1589082B" w14:textId="77777777" w:rsidR="00997477" w:rsidRPr="00997477" w:rsidRDefault="00997477" w:rsidP="00997477">
      <w:pPr>
        <w:ind w:left="720"/>
        <w:contextualSpacing/>
        <w:rPr>
          <w:rFonts w:ascii="Times New Roman" w:hAnsi="Times New Roman" w:cs="Times New Roman"/>
          <w:sz w:val="24"/>
          <w:szCs w:val="24"/>
        </w:rPr>
      </w:pPr>
    </w:p>
    <w:p w14:paraId="450B2094"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lastRenderedPageBreak/>
        <w:t xml:space="preserve">Marx, P (2020) </w:t>
      </w:r>
      <w:r w:rsidRPr="00997477">
        <w:rPr>
          <w:rFonts w:ascii="Times New Roman" w:hAnsi="Times New Roman" w:cs="Times New Roman"/>
          <w:i/>
          <w:iCs/>
          <w:sz w:val="24"/>
          <w:szCs w:val="24"/>
        </w:rPr>
        <w:t>The slob chic style of the coronavirus pandemic</w:t>
      </w:r>
      <w:r w:rsidRPr="00997477">
        <w:rPr>
          <w:rFonts w:ascii="Times New Roman" w:hAnsi="Times New Roman" w:cs="Times New Roman"/>
          <w:sz w:val="24"/>
          <w:szCs w:val="24"/>
        </w:rPr>
        <w:t xml:space="preserve"> Available at: </w:t>
      </w:r>
      <w:hyperlink r:id="rId36" w:history="1">
        <w:r w:rsidRPr="00997477">
          <w:rPr>
            <w:rFonts w:ascii="Times New Roman" w:hAnsi="Times New Roman" w:cs="Times New Roman"/>
            <w:color w:val="0563C1" w:themeColor="hyperlink"/>
            <w:sz w:val="24"/>
            <w:szCs w:val="24"/>
            <w:u w:val="single"/>
          </w:rPr>
          <w:t>https://www.newyorker.com/magazine/2020/07/20/the-slob-chic-style-of-the-coronavirus-pandemic</w:t>
        </w:r>
      </w:hyperlink>
      <w:r w:rsidRPr="00997477">
        <w:rPr>
          <w:rFonts w:ascii="Times New Roman" w:hAnsi="Times New Roman" w:cs="Times New Roman"/>
          <w:sz w:val="24"/>
          <w:szCs w:val="24"/>
        </w:rPr>
        <w:t xml:space="preserve"> (Accessed on 3 November 2020)</w:t>
      </w:r>
    </w:p>
    <w:p w14:paraId="56EDA821" w14:textId="77777777" w:rsidR="00997477" w:rsidRPr="00997477" w:rsidRDefault="00997477" w:rsidP="00997477">
      <w:pPr>
        <w:ind w:left="720"/>
        <w:contextualSpacing/>
        <w:rPr>
          <w:rFonts w:ascii="Times New Roman" w:hAnsi="Times New Roman" w:cs="Times New Roman"/>
          <w:sz w:val="24"/>
          <w:szCs w:val="24"/>
        </w:rPr>
      </w:pPr>
    </w:p>
    <w:p w14:paraId="7657D612"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Merchant, N. (2009) </w:t>
      </w:r>
      <w:r w:rsidRPr="00997477">
        <w:rPr>
          <w:rFonts w:ascii="Times New Roman" w:hAnsi="Times New Roman" w:cs="Times New Roman"/>
          <w:i/>
          <w:iCs/>
          <w:sz w:val="24"/>
          <w:szCs w:val="24"/>
        </w:rPr>
        <w:t xml:space="preserve">Reinventing Strategy for the Social Era </w:t>
      </w:r>
      <w:r w:rsidRPr="00997477">
        <w:rPr>
          <w:rFonts w:ascii="Times New Roman" w:hAnsi="Times New Roman" w:cs="Times New Roman"/>
          <w:sz w:val="24"/>
          <w:szCs w:val="24"/>
        </w:rPr>
        <w:t>Accessed on 21 November.  Available at:</w:t>
      </w:r>
      <w:r w:rsidRPr="00997477">
        <w:rPr>
          <w:rFonts w:ascii="Times New Roman" w:hAnsi="Times New Roman" w:cs="Times New Roman"/>
          <w:i/>
          <w:iCs/>
          <w:sz w:val="24"/>
          <w:szCs w:val="24"/>
        </w:rPr>
        <w:t xml:space="preserve"> </w:t>
      </w:r>
      <w:hyperlink r:id="rId37" w:history="1">
        <w:r w:rsidRPr="00997477">
          <w:rPr>
            <w:rFonts w:ascii="Times New Roman" w:hAnsi="Times New Roman" w:cs="Times New Roman"/>
            <w:i/>
            <w:iCs/>
            <w:color w:val="0563C1" w:themeColor="hyperlink"/>
            <w:sz w:val="24"/>
            <w:szCs w:val="24"/>
            <w:u w:val="single"/>
          </w:rPr>
          <w:t>https://hbr.org/2012/09/reinventing-strategy-for-the-social-era</w:t>
        </w:r>
      </w:hyperlink>
      <w:r w:rsidRPr="00997477">
        <w:rPr>
          <w:rFonts w:ascii="Times New Roman" w:hAnsi="Times New Roman" w:cs="Times New Roman"/>
          <w:i/>
          <w:iCs/>
          <w:sz w:val="24"/>
          <w:szCs w:val="24"/>
        </w:rPr>
        <w:t xml:space="preserve">.  </w:t>
      </w:r>
      <w:r w:rsidRPr="00997477">
        <w:rPr>
          <w:rFonts w:ascii="Times New Roman" w:hAnsi="Times New Roman" w:cs="Times New Roman"/>
          <w:sz w:val="24"/>
          <w:szCs w:val="24"/>
        </w:rPr>
        <w:t>(Accessed on 3 December 2020)</w:t>
      </w:r>
    </w:p>
    <w:p w14:paraId="22BC79CF" w14:textId="77777777" w:rsidR="00997477" w:rsidRPr="00997477" w:rsidRDefault="00997477" w:rsidP="00997477">
      <w:pPr>
        <w:ind w:left="720"/>
        <w:contextualSpacing/>
        <w:rPr>
          <w:rFonts w:ascii="Times New Roman" w:hAnsi="Times New Roman" w:cs="Times New Roman"/>
          <w:sz w:val="24"/>
          <w:szCs w:val="24"/>
        </w:rPr>
      </w:pPr>
    </w:p>
    <w:p w14:paraId="3399CB0C"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Mitchell, T. and Liu. X. 22 April 2020 </w:t>
      </w:r>
      <w:r w:rsidRPr="00997477">
        <w:rPr>
          <w:rFonts w:ascii="Times New Roman" w:hAnsi="Times New Roman" w:cs="Times New Roman"/>
          <w:i/>
          <w:iCs/>
          <w:sz w:val="24"/>
          <w:szCs w:val="24"/>
        </w:rPr>
        <w:t>Lululemon apologies after China backlash to bat fried rice’</w:t>
      </w:r>
      <w:r w:rsidRPr="00997477">
        <w:rPr>
          <w:rFonts w:ascii="Times New Roman" w:hAnsi="Times New Roman" w:cs="Times New Roman"/>
          <w:sz w:val="24"/>
          <w:szCs w:val="24"/>
        </w:rPr>
        <w:t xml:space="preserve"> shirt: Available at: </w:t>
      </w:r>
      <w:hyperlink r:id="rId38" w:history="1">
        <w:r w:rsidRPr="00997477">
          <w:rPr>
            <w:rFonts w:ascii="Times New Roman" w:hAnsi="Times New Roman" w:cs="Times New Roman"/>
            <w:color w:val="0563C1" w:themeColor="hyperlink"/>
            <w:sz w:val="24"/>
            <w:szCs w:val="24"/>
            <w:u w:val="single"/>
          </w:rPr>
          <w:t>https://www.ft.com/content/c3a0b22e-5e96-4aee-bfb2-42a9c4ee3430</w:t>
        </w:r>
      </w:hyperlink>
      <w:r w:rsidRPr="00997477">
        <w:rPr>
          <w:rFonts w:ascii="Times New Roman" w:hAnsi="Times New Roman" w:cs="Times New Roman"/>
          <w:sz w:val="24"/>
          <w:szCs w:val="24"/>
        </w:rPr>
        <w:t xml:space="preserve"> (Accessed on 7 December 2020)</w:t>
      </w:r>
    </w:p>
    <w:p w14:paraId="2E0F64D3" w14:textId="77777777" w:rsidR="00997477" w:rsidRPr="00997477" w:rsidRDefault="00997477" w:rsidP="00997477">
      <w:pPr>
        <w:ind w:left="720"/>
        <w:contextualSpacing/>
        <w:rPr>
          <w:rFonts w:ascii="Times New Roman" w:hAnsi="Times New Roman" w:cs="Times New Roman"/>
          <w:sz w:val="24"/>
          <w:szCs w:val="24"/>
        </w:rPr>
      </w:pPr>
    </w:p>
    <w:p w14:paraId="1F9BC7D9" w14:textId="77777777" w:rsidR="00997477" w:rsidRPr="00997477" w:rsidRDefault="00997477" w:rsidP="00997477">
      <w:pPr>
        <w:ind w:left="720"/>
        <w:contextualSpacing/>
        <w:rPr>
          <w:rFonts w:ascii="Times New Roman" w:hAnsi="Times New Roman" w:cs="Times New Roman"/>
          <w:sz w:val="24"/>
          <w:szCs w:val="24"/>
        </w:rPr>
      </w:pPr>
    </w:p>
    <w:p w14:paraId="364E9777" w14:textId="77777777" w:rsidR="00997477" w:rsidRPr="00997477" w:rsidRDefault="00997477" w:rsidP="00997477">
      <w:pPr>
        <w:numPr>
          <w:ilvl w:val="0"/>
          <w:numId w:val="21"/>
        </w:numPr>
        <w:contextualSpacing/>
        <w:rPr>
          <w:rFonts w:ascii="Times New Roman" w:hAnsi="Times New Roman" w:cs="Times New Roman"/>
          <w:sz w:val="24"/>
          <w:szCs w:val="24"/>
        </w:rPr>
      </w:pPr>
      <w:proofErr w:type="spellStart"/>
      <w:r w:rsidRPr="00997477">
        <w:rPr>
          <w:rFonts w:ascii="Times New Roman" w:eastAsia="Times New Roman" w:hAnsi="Times New Roman" w:cs="Times New Roman"/>
          <w:sz w:val="24"/>
          <w:szCs w:val="24"/>
          <w:lang w:eastAsia="en-GB"/>
        </w:rPr>
        <w:t>Mooweon</w:t>
      </w:r>
      <w:proofErr w:type="spellEnd"/>
      <w:r w:rsidRPr="00997477">
        <w:rPr>
          <w:rFonts w:ascii="Times New Roman" w:eastAsia="Times New Roman" w:hAnsi="Times New Roman" w:cs="Times New Roman"/>
          <w:sz w:val="24"/>
          <w:szCs w:val="24"/>
          <w:lang w:eastAsia="en-GB"/>
        </w:rPr>
        <w:t xml:space="preserve">, R. Valdez, Michael E ‘Contextual factors surrounding reputation damage with potential implications for reputation repair’ </w:t>
      </w:r>
      <w:r w:rsidRPr="00997477">
        <w:rPr>
          <w:rFonts w:ascii="Times New Roman" w:eastAsia="Times New Roman" w:hAnsi="Times New Roman" w:cs="Times New Roman"/>
          <w:i/>
          <w:iCs/>
          <w:sz w:val="24"/>
          <w:szCs w:val="24"/>
          <w:lang w:eastAsia="en-GB"/>
        </w:rPr>
        <w:t xml:space="preserve">The Academy of Management review, </w:t>
      </w:r>
      <w:r w:rsidRPr="00997477">
        <w:rPr>
          <w:rFonts w:ascii="Times New Roman" w:eastAsia="Times New Roman" w:hAnsi="Times New Roman" w:cs="Times New Roman"/>
          <w:sz w:val="24"/>
          <w:szCs w:val="24"/>
          <w:lang w:eastAsia="en-GB"/>
        </w:rPr>
        <w:t>2009-01, Vol.34 (1), p.146-168</w:t>
      </w:r>
    </w:p>
    <w:p w14:paraId="00157C96" w14:textId="77777777" w:rsidR="00997477" w:rsidRPr="00997477" w:rsidRDefault="00997477" w:rsidP="00997477">
      <w:pPr>
        <w:ind w:left="720"/>
        <w:contextualSpacing/>
        <w:rPr>
          <w:rFonts w:ascii="Times New Roman" w:hAnsi="Times New Roman" w:cs="Times New Roman"/>
          <w:sz w:val="24"/>
          <w:szCs w:val="24"/>
        </w:rPr>
      </w:pPr>
    </w:p>
    <w:p w14:paraId="53593D7D"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Mintzberg, H. </w:t>
      </w:r>
      <w:r w:rsidRPr="00997477">
        <w:rPr>
          <w:rFonts w:ascii="Times New Roman" w:hAnsi="Times New Roman" w:cs="Times New Roman"/>
          <w:i/>
          <w:iCs/>
          <w:sz w:val="24"/>
          <w:szCs w:val="24"/>
        </w:rPr>
        <w:t>Tracking Strategies: Towards a General Theory</w:t>
      </w:r>
      <w:r w:rsidRPr="00997477">
        <w:rPr>
          <w:rFonts w:ascii="Times New Roman" w:hAnsi="Times New Roman" w:cs="Times New Roman"/>
          <w:sz w:val="24"/>
          <w:szCs w:val="24"/>
        </w:rPr>
        <w:t>, Oxford University Press 2007, p.3.</w:t>
      </w:r>
    </w:p>
    <w:p w14:paraId="2198CAB1" w14:textId="77777777" w:rsidR="00997477" w:rsidRPr="00997477" w:rsidRDefault="00997477" w:rsidP="00997477">
      <w:pPr>
        <w:ind w:left="720"/>
        <w:contextualSpacing/>
        <w:rPr>
          <w:rFonts w:ascii="Times New Roman" w:eastAsia="Times New Roman" w:hAnsi="Times New Roman" w:cs="Times New Roman"/>
          <w:color w:val="3A3A3A"/>
          <w:sz w:val="24"/>
          <w:szCs w:val="24"/>
          <w:lang w:eastAsia="en-GB"/>
        </w:rPr>
      </w:pPr>
    </w:p>
    <w:p w14:paraId="7DA4A716"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eastAsia="Times New Roman" w:hAnsi="Times New Roman" w:cs="Times New Roman"/>
          <w:color w:val="3A3A3A"/>
          <w:sz w:val="24"/>
          <w:szCs w:val="24"/>
          <w:lang w:eastAsia="en-GB"/>
        </w:rPr>
        <w:t xml:space="preserve">Mintzberg, H., Ahlstrand, B. and </w:t>
      </w:r>
      <w:proofErr w:type="spellStart"/>
      <w:r w:rsidRPr="00997477">
        <w:rPr>
          <w:rFonts w:ascii="Times New Roman" w:eastAsia="Times New Roman" w:hAnsi="Times New Roman" w:cs="Times New Roman"/>
          <w:color w:val="3A3A3A"/>
          <w:sz w:val="24"/>
          <w:szCs w:val="24"/>
          <w:lang w:eastAsia="en-GB"/>
        </w:rPr>
        <w:t>Lampel</w:t>
      </w:r>
      <w:proofErr w:type="spellEnd"/>
      <w:r w:rsidRPr="00997477">
        <w:rPr>
          <w:rFonts w:ascii="Times New Roman" w:eastAsia="Times New Roman" w:hAnsi="Times New Roman" w:cs="Times New Roman"/>
          <w:color w:val="3A3A3A"/>
          <w:sz w:val="24"/>
          <w:szCs w:val="24"/>
          <w:lang w:eastAsia="en-GB"/>
        </w:rPr>
        <w:t xml:space="preserve">, J (1998) </w:t>
      </w:r>
      <w:r w:rsidRPr="00997477">
        <w:rPr>
          <w:rFonts w:ascii="Times New Roman" w:eastAsia="Times New Roman" w:hAnsi="Times New Roman" w:cs="Times New Roman"/>
          <w:i/>
          <w:iCs/>
          <w:color w:val="3A3A3A"/>
          <w:sz w:val="24"/>
          <w:szCs w:val="24"/>
          <w:lang w:eastAsia="en-GB"/>
        </w:rPr>
        <w:t>Strategy Safari</w:t>
      </w:r>
      <w:r w:rsidRPr="00997477">
        <w:rPr>
          <w:rFonts w:ascii="Times New Roman" w:eastAsia="Times New Roman" w:hAnsi="Times New Roman" w:cs="Times New Roman"/>
          <w:color w:val="3A3A3A"/>
          <w:sz w:val="24"/>
          <w:szCs w:val="24"/>
          <w:lang w:eastAsia="en-GB"/>
        </w:rPr>
        <w:t>. FT Prentice Hall.</w:t>
      </w:r>
    </w:p>
    <w:p w14:paraId="30AAFF70" w14:textId="77777777" w:rsidR="00997477" w:rsidRPr="00997477" w:rsidRDefault="00997477" w:rsidP="00997477">
      <w:pPr>
        <w:ind w:left="720"/>
        <w:contextualSpacing/>
        <w:rPr>
          <w:rFonts w:ascii="Times New Roman" w:hAnsi="Times New Roman" w:cs="Times New Roman"/>
          <w:sz w:val="24"/>
          <w:szCs w:val="24"/>
        </w:rPr>
      </w:pPr>
    </w:p>
    <w:p w14:paraId="2B163CB0"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McKeown, M. (2020) </w:t>
      </w:r>
      <w:r w:rsidRPr="00997477">
        <w:rPr>
          <w:rFonts w:ascii="Times New Roman" w:hAnsi="Times New Roman" w:cs="Times New Roman"/>
          <w:i/>
          <w:iCs/>
          <w:sz w:val="24"/>
          <w:szCs w:val="24"/>
        </w:rPr>
        <w:t>The Strategy Book</w:t>
      </w:r>
      <w:r w:rsidRPr="00997477">
        <w:rPr>
          <w:rFonts w:ascii="Times New Roman" w:hAnsi="Times New Roman" w:cs="Times New Roman"/>
          <w:sz w:val="24"/>
          <w:szCs w:val="24"/>
        </w:rPr>
        <w:t xml:space="preserve"> FT Prentice Hall.</w:t>
      </w:r>
    </w:p>
    <w:p w14:paraId="0F22ECFB" w14:textId="77777777" w:rsidR="00997477" w:rsidRPr="00997477" w:rsidRDefault="00997477" w:rsidP="00997477">
      <w:pPr>
        <w:ind w:left="720"/>
        <w:contextualSpacing/>
        <w:rPr>
          <w:rFonts w:ascii="Times New Roman" w:hAnsi="Times New Roman" w:cs="Times New Roman"/>
          <w:sz w:val="24"/>
          <w:szCs w:val="24"/>
        </w:rPr>
      </w:pPr>
    </w:p>
    <w:p w14:paraId="49E9FFC5" w14:textId="77777777" w:rsidR="00997477" w:rsidRPr="00997477" w:rsidRDefault="00997477" w:rsidP="00997477">
      <w:pPr>
        <w:ind w:left="720"/>
        <w:contextualSpacing/>
        <w:rPr>
          <w:rFonts w:ascii="Times New Roman" w:hAnsi="Times New Roman" w:cs="Times New Roman"/>
          <w:sz w:val="24"/>
          <w:szCs w:val="24"/>
        </w:rPr>
      </w:pPr>
    </w:p>
    <w:p w14:paraId="31061750"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Office for National Statistics (2019) </w:t>
      </w:r>
      <w:r w:rsidRPr="00997477">
        <w:rPr>
          <w:rFonts w:ascii="Times New Roman" w:hAnsi="Times New Roman" w:cs="Times New Roman"/>
          <w:i/>
          <w:iCs/>
          <w:sz w:val="24"/>
          <w:szCs w:val="24"/>
        </w:rPr>
        <w:t>How our internet activity has influenced the way we shop</w:t>
      </w:r>
      <w:r w:rsidRPr="00997477">
        <w:rPr>
          <w:rFonts w:ascii="Times New Roman" w:hAnsi="Times New Roman" w:cs="Times New Roman"/>
          <w:sz w:val="24"/>
          <w:szCs w:val="24"/>
        </w:rPr>
        <w:t xml:space="preserve"> Available at: </w:t>
      </w:r>
      <w:hyperlink r:id="rId39" w:history="1">
        <w:r w:rsidRPr="00997477">
          <w:rPr>
            <w:rFonts w:ascii="Times New Roman" w:hAnsi="Times New Roman" w:cs="Times New Roman"/>
            <w:color w:val="0563C1" w:themeColor="hyperlink"/>
            <w:sz w:val="24"/>
            <w:szCs w:val="24"/>
            <w:u w:val="single"/>
          </w:rPr>
          <w:t>https://www.ons.gov.uk/businessindustryandtrade/retailindustry/articles/howourinternetactivityhasinfluencedthewayweshop/october2019</w:t>
        </w:r>
      </w:hyperlink>
      <w:r w:rsidRPr="00997477">
        <w:rPr>
          <w:rFonts w:ascii="Times New Roman" w:hAnsi="Times New Roman" w:cs="Times New Roman"/>
          <w:sz w:val="24"/>
          <w:szCs w:val="24"/>
        </w:rPr>
        <w:t xml:space="preserve"> (Accessed on 12 December 2020)</w:t>
      </w:r>
    </w:p>
    <w:p w14:paraId="51B91D5F" w14:textId="77777777" w:rsidR="00997477" w:rsidRPr="00997477" w:rsidRDefault="00997477" w:rsidP="00997477">
      <w:pPr>
        <w:ind w:left="720"/>
        <w:contextualSpacing/>
        <w:rPr>
          <w:rFonts w:ascii="Times New Roman" w:hAnsi="Times New Roman" w:cs="Times New Roman"/>
          <w:sz w:val="24"/>
          <w:szCs w:val="24"/>
        </w:rPr>
      </w:pPr>
    </w:p>
    <w:p w14:paraId="45A8A006"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Peachey, K. (2020) </w:t>
      </w:r>
      <w:r w:rsidRPr="00997477">
        <w:rPr>
          <w:rFonts w:ascii="Times New Roman" w:hAnsi="Times New Roman" w:cs="Times New Roman"/>
          <w:i/>
          <w:iCs/>
          <w:sz w:val="24"/>
          <w:szCs w:val="24"/>
        </w:rPr>
        <w:t xml:space="preserve">Coronavirus: People saving more but getting little in return. </w:t>
      </w:r>
      <w:r w:rsidRPr="00997477">
        <w:rPr>
          <w:rFonts w:ascii="Times New Roman" w:hAnsi="Times New Roman" w:cs="Times New Roman"/>
          <w:sz w:val="24"/>
          <w:szCs w:val="24"/>
        </w:rPr>
        <w:t xml:space="preserve">Available at ‘ </w:t>
      </w:r>
      <w:hyperlink r:id="rId40" w:history="1">
        <w:r w:rsidRPr="00997477">
          <w:rPr>
            <w:rFonts w:ascii="Times New Roman" w:hAnsi="Times New Roman" w:cs="Times New Roman"/>
            <w:color w:val="0563C1" w:themeColor="hyperlink"/>
            <w:sz w:val="24"/>
            <w:szCs w:val="24"/>
            <w:u w:val="single"/>
          </w:rPr>
          <w:t>https://www.bbc.co.uk/news/business-53234128</w:t>
        </w:r>
      </w:hyperlink>
      <w:r w:rsidRPr="00997477">
        <w:rPr>
          <w:rFonts w:ascii="Times New Roman" w:hAnsi="Times New Roman" w:cs="Times New Roman"/>
          <w:sz w:val="24"/>
          <w:szCs w:val="24"/>
        </w:rPr>
        <w:t xml:space="preserve"> (Accessed on 12 December 2020)</w:t>
      </w:r>
    </w:p>
    <w:p w14:paraId="710FF033" w14:textId="77777777" w:rsidR="00997477" w:rsidRPr="00997477" w:rsidRDefault="00997477" w:rsidP="00997477">
      <w:pPr>
        <w:ind w:left="720"/>
        <w:contextualSpacing/>
        <w:rPr>
          <w:rFonts w:ascii="Times New Roman" w:hAnsi="Times New Roman" w:cs="Times New Roman"/>
          <w:sz w:val="24"/>
          <w:szCs w:val="24"/>
        </w:rPr>
      </w:pPr>
    </w:p>
    <w:p w14:paraId="0B7ED58F" w14:textId="77777777" w:rsidR="00997477" w:rsidRPr="00997477" w:rsidRDefault="00997477" w:rsidP="00997477">
      <w:pPr>
        <w:ind w:left="720"/>
        <w:contextualSpacing/>
        <w:rPr>
          <w:rFonts w:ascii="Times New Roman" w:hAnsi="Times New Roman" w:cs="Times New Roman"/>
          <w:sz w:val="24"/>
          <w:szCs w:val="24"/>
        </w:rPr>
      </w:pPr>
    </w:p>
    <w:p w14:paraId="1BD37A56" w14:textId="77777777" w:rsidR="00997477" w:rsidRPr="00997477" w:rsidRDefault="00997477" w:rsidP="00997477">
      <w:pPr>
        <w:numPr>
          <w:ilvl w:val="0"/>
          <w:numId w:val="21"/>
        </w:numPr>
        <w:contextualSpacing/>
        <w:rPr>
          <w:rFonts w:ascii="Times New Roman" w:hAnsi="Times New Roman" w:cs="Times New Roman"/>
          <w:sz w:val="24"/>
          <w:szCs w:val="24"/>
        </w:rPr>
      </w:pPr>
      <w:proofErr w:type="spellStart"/>
      <w:r w:rsidRPr="00997477">
        <w:rPr>
          <w:rFonts w:ascii="Times New Roman" w:hAnsi="Times New Roman" w:cs="Times New Roman"/>
          <w:sz w:val="24"/>
          <w:szCs w:val="24"/>
        </w:rPr>
        <w:t>Petter</w:t>
      </w:r>
      <w:proofErr w:type="spellEnd"/>
      <w:r w:rsidRPr="00997477">
        <w:rPr>
          <w:rFonts w:ascii="Times New Roman" w:hAnsi="Times New Roman" w:cs="Times New Roman"/>
          <w:sz w:val="24"/>
          <w:szCs w:val="24"/>
        </w:rPr>
        <w:t>, O. ‘</w:t>
      </w:r>
      <w:r w:rsidRPr="00997477">
        <w:rPr>
          <w:rFonts w:ascii="Times New Roman" w:hAnsi="Times New Roman" w:cs="Times New Roman"/>
          <w:i/>
          <w:iCs/>
          <w:sz w:val="24"/>
          <w:szCs w:val="24"/>
        </w:rPr>
        <w:t xml:space="preserve">The cult of </w:t>
      </w:r>
      <w:proofErr w:type="spellStart"/>
      <w:r w:rsidRPr="00997477">
        <w:rPr>
          <w:rFonts w:ascii="Times New Roman" w:hAnsi="Times New Roman" w:cs="Times New Roman"/>
          <w:i/>
          <w:iCs/>
          <w:sz w:val="24"/>
          <w:szCs w:val="24"/>
        </w:rPr>
        <w:t>Peleton</w:t>
      </w:r>
      <w:proofErr w:type="spellEnd"/>
      <w:r w:rsidRPr="00997477">
        <w:rPr>
          <w:rFonts w:ascii="Times New Roman" w:hAnsi="Times New Roman" w:cs="Times New Roman"/>
          <w:i/>
          <w:iCs/>
          <w:sz w:val="24"/>
          <w:szCs w:val="24"/>
        </w:rPr>
        <w:t xml:space="preserve">: How an at-home spinning community became a pandemic obsession’ </w:t>
      </w:r>
      <w:r w:rsidRPr="00997477">
        <w:rPr>
          <w:rFonts w:ascii="Times New Roman" w:hAnsi="Times New Roman" w:cs="Times New Roman"/>
          <w:sz w:val="24"/>
          <w:szCs w:val="24"/>
        </w:rPr>
        <w:t xml:space="preserve">Available at: </w:t>
      </w:r>
      <w:hyperlink r:id="rId41" w:history="1">
        <w:r w:rsidRPr="00997477">
          <w:rPr>
            <w:rFonts w:ascii="Times New Roman" w:hAnsi="Times New Roman" w:cs="Times New Roman"/>
            <w:color w:val="0563C1" w:themeColor="hyperlink"/>
            <w:sz w:val="24"/>
            <w:szCs w:val="24"/>
            <w:u w:val="single"/>
          </w:rPr>
          <w:t>https://www.independent.co.uk/life-style/peloton-lockdown-instructors-change-lives-b1759232.html</w:t>
        </w:r>
      </w:hyperlink>
      <w:r w:rsidRPr="00997477">
        <w:rPr>
          <w:rFonts w:ascii="Times New Roman" w:hAnsi="Times New Roman" w:cs="Times New Roman"/>
          <w:sz w:val="24"/>
          <w:szCs w:val="24"/>
        </w:rPr>
        <w:t xml:space="preserve"> (Accessed 12 December 2020)</w:t>
      </w:r>
    </w:p>
    <w:p w14:paraId="1B08EF3D" w14:textId="77777777" w:rsidR="00997477" w:rsidRPr="00997477" w:rsidRDefault="00997477" w:rsidP="00997477">
      <w:pPr>
        <w:ind w:left="720"/>
        <w:contextualSpacing/>
        <w:rPr>
          <w:rFonts w:ascii="Times New Roman" w:hAnsi="Times New Roman" w:cs="Times New Roman"/>
          <w:sz w:val="24"/>
          <w:szCs w:val="24"/>
        </w:rPr>
      </w:pPr>
    </w:p>
    <w:p w14:paraId="40CEC144"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Porter, M. (2015) ‘</w:t>
      </w:r>
      <w:r w:rsidRPr="00997477">
        <w:rPr>
          <w:rFonts w:ascii="Times New Roman" w:hAnsi="Times New Roman" w:cs="Times New Roman"/>
          <w:i/>
          <w:iCs/>
          <w:sz w:val="24"/>
          <w:szCs w:val="24"/>
        </w:rPr>
        <w:t xml:space="preserve">Porter’s Five Forces: Understand competitive forces and stay ahead of the competition </w:t>
      </w:r>
      <w:r w:rsidRPr="00997477">
        <w:rPr>
          <w:rFonts w:ascii="Times New Roman" w:hAnsi="Times New Roman" w:cs="Times New Roman"/>
          <w:sz w:val="24"/>
          <w:szCs w:val="24"/>
        </w:rPr>
        <w:t>Management &amp; Marketing.</w:t>
      </w:r>
    </w:p>
    <w:p w14:paraId="56D919D4" w14:textId="77777777" w:rsidR="00997477" w:rsidRPr="00997477" w:rsidRDefault="00997477" w:rsidP="00997477">
      <w:pPr>
        <w:ind w:left="720"/>
        <w:contextualSpacing/>
        <w:rPr>
          <w:rFonts w:ascii="Times New Roman" w:hAnsi="Times New Roman" w:cs="Times New Roman"/>
          <w:sz w:val="24"/>
          <w:szCs w:val="24"/>
        </w:rPr>
      </w:pPr>
    </w:p>
    <w:p w14:paraId="61C0C8D5"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PRINCE2 (2018) </w:t>
      </w:r>
      <w:r w:rsidRPr="00997477">
        <w:rPr>
          <w:rFonts w:ascii="Times New Roman" w:hAnsi="Times New Roman" w:cs="Times New Roman"/>
          <w:i/>
          <w:iCs/>
          <w:sz w:val="24"/>
          <w:szCs w:val="24"/>
        </w:rPr>
        <w:t xml:space="preserve">Managing Successful Projects with PRINCE2, </w:t>
      </w:r>
      <w:r w:rsidRPr="00997477">
        <w:rPr>
          <w:rFonts w:ascii="Times New Roman" w:hAnsi="Times New Roman" w:cs="Times New Roman"/>
          <w:sz w:val="24"/>
          <w:szCs w:val="24"/>
        </w:rPr>
        <w:t>London: Axelos</w:t>
      </w:r>
    </w:p>
    <w:p w14:paraId="3BE58605" w14:textId="77777777" w:rsidR="00997477" w:rsidRPr="00997477" w:rsidRDefault="00997477" w:rsidP="00997477">
      <w:pPr>
        <w:ind w:left="720"/>
        <w:contextualSpacing/>
        <w:rPr>
          <w:rFonts w:ascii="Times New Roman" w:hAnsi="Times New Roman" w:cs="Times New Roman"/>
          <w:sz w:val="24"/>
          <w:szCs w:val="24"/>
        </w:rPr>
      </w:pPr>
    </w:p>
    <w:p w14:paraId="6F534435" w14:textId="77777777" w:rsidR="00997477" w:rsidRPr="00997477" w:rsidRDefault="00997477" w:rsidP="00997477">
      <w:pPr>
        <w:numPr>
          <w:ilvl w:val="0"/>
          <w:numId w:val="21"/>
        </w:numPr>
        <w:contextualSpacing/>
        <w:rPr>
          <w:rFonts w:ascii="Times New Roman" w:hAnsi="Times New Roman" w:cs="Times New Roman"/>
          <w:sz w:val="24"/>
          <w:szCs w:val="24"/>
        </w:rPr>
      </w:pPr>
      <w:proofErr w:type="spellStart"/>
      <w:r w:rsidRPr="00997477">
        <w:rPr>
          <w:rFonts w:ascii="Times New Roman" w:hAnsi="Times New Roman" w:cs="Times New Roman"/>
          <w:sz w:val="24"/>
          <w:szCs w:val="24"/>
        </w:rPr>
        <w:lastRenderedPageBreak/>
        <w:t>Rastello</w:t>
      </w:r>
      <w:proofErr w:type="spellEnd"/>
      <w:r w:rsidRPr="00997477">
        <w:rPr>
          <w:rFonts w:ascii="Times New Roman" w:hAnsi="Times New Roman" w:cs="Times New Roman"/>
          <w:sz w:val="24"/>
          <w:szCs w:val="24"/>
        </w:rPr>
        <w:t xml:space="preserve">, S. and Bloomberg (2020) </w:t>
      </w:r>
      <w:r w:rsidRPr="00997477">
        <w:rPr>
          <w:rFonts w:ascii="Times New Roman" w:hAnsi="Times New Roman" w:cs="Times New Roman"/>
          <w:i/>
          <w:iCs/>
          <w:sz w:val="24"/>
          <w:szCs w:val="24"/>
        </w:rPr>
        <w:t>Lululemon stores opening</w:t>
      </w:r>
      <w:r w:rsidRPr="00997477">
        <w:rPr>
          <w:rFonts w:ascii="Times New Roman" w:hAnsi="Times New Roman" w:cs="Times New Roman"/>
          <w:sz w:val="24"/>
          <w:szCs w:val="24"/>
        </w:rPr>
        <w:t xml:space="preserve"> Available at: </w:t>
      </w:r>
      <w:hyperlink r:id="rId42" w:history="1">
        <w:r w:rsidRPr="00997477">
          <w:rPr>
            <w:rFonts w:ascii="Times New Roman" w:hAnsi="Times New Roman" w:cs="Times New Roman"/>
            <w:color w:val="0563C1" w:themeColor="hyperlink"/>
            <w:sz w:val="24"/>
            <w:szCs w:val="24"/>
            <w:u w:val="single"/>
          </w:rPr>
          <w:t>https://fortune.com/2020/09/18/lululemon-stores-openings-closures-covid-19/</w:t>
        </w:r>
      </w:hyperlink>
      <w:r w:rsidRPr="00997477">
        <w:rPr>
          <w:rFonts w:ascii="Times New Roman" w:hAnsi="Times New Roman" w:cs="Times New Roman"/>
          <w:color w:val="0563C1" w:themeColor="hyperlink"/>
          <w:sz w:val="24"/>
          <w:szCs w:val="24"/>
          <w:u w:val="single"/>
        </w:rPr>
        <w:t xml:space="preserve"> </w:t>
      </w:r>
      <w:r w:rsidRPr="00997477">
        <w:rPr>
          <w:rFonts w:ascii="Times New Roman" w:hAnsi="Times New Roman" w:cs="Times New Roman"/>
          <w:color w:val="000000" w:themeColor="text1"/>
          <w:sz w:val="24"/>
          <w:szCs w:val="24"/>
        </w:rPr>
        <w:t>(Accessed on 4 December 2020)</w:t>
      </w:r>
    </w:p>
    <w:p w14:paraId="686C8FA6" w14:textId="77777777" w:rsidR="00997477" w:rsidRPr="00997477" w:rsidRDefault="00997477" w:rsidP="00997477">
      <w:pPr>
        <w:ind w:left="720"/>
        <w:contextualSpacing/>
        <w:rPr>
          <w:rFonts w:ascii="Times New Roman" w:hAnsi="Times New Roman" w:cs="Times New Roman"/>
          <w:sz w:val="24"/>
          <w:szCs w:val="24"/>
        </w:rPr>
      </w:pPr>
    </w:p>
    <w:p w14:paraId="27CFD0D0"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Rooney, S. (2016) </w:t>
      </w:r>
      <w:r w:rsidRPr="00997477">
        <w:rPr>
          <w:rFonts w:ascii="Times New Roman" w:hAnsi="Times New Roman" w:cs="Times New Roman"/>
          <w:i/>
          <w:iCs/>
          <w:sz w:val="24"/>
          <w:szCs w:val="24"/>
        </w:rPr>
        <w:t>Battle of the Sportswear Brands: How Nike and Adidas are competing for Young Consumers in the US</w:t>
      </w:r>
      <w:r w:rsidRPr="00997477">
        <w:rPr>
          <w:rFonts w:ascii="Times New Roman" w:hAnsi="Times New Roman" w:cs="Times New Roman"/>
          <w:sz w:val="24"/>
          <w:szCs w:val="24"/>
        </w:rPr>
        <w:t xml:space="preserve">. Available at: </w:t>
      </w:r>
      <w:hyperlink r:id="rId43" w:history="1">
        <w:r w:rsidRPr="00997477">
          <w:rPr>
            <w:rFonts w:ascii="Times New Roman" w:hAnsi="Times New Roman" w:cs="Times New Roman"/>
            <w:color w:val="0563C1" w:themeColor="hyperlink"/>
            <w:sz w:val="24"/>
            <w:szCs w:val="24"/>
            <w:u w:val="single"/>
          </w:rPr>
          <w:t>https://www.entsight.com/blog/battle-of-the-sportswear-brands-how-nike-adidas-are-competing-for-young-consumers-in-the-us</w:t>
        </w:r>
      </w:hyperlink>
      <w:r w:rsidRPr="00997477">
        <w:rPr>
          <w:rFonts w:ascii="Times New Roman" w:hAnsi="Times New Roman" w:cs="Times New Roman"/>
          <w:sz w:val="24"/>
          <w:szCs w:val="24"/>
        </w:rPr>
        <w:t xml:space="preserve"> (Accessed on 10 December 2020)</w:t>
      </w:r>
    </w:p>
    <w:p w14:paraId="6A8A788D" w14:textId="77777777" w:rsidR="00997477" w:rsidRPr="00997477" w:rsidRDefault="00997477" w:rsidP="00997477">
      <w:pPr>
        <w:ind w:left="720"/>
        <w:contextualSpacing/>
        <w:rPr>
          <w:rFonts w:ascii="Times New Roman" w:hAnsi="Times New Roman" w:cs="Times New Roman"/>
          <w:sz w:val="24"/>
          <w:szCs w:val="24"/>
        </w:rPr>
      </w:pPr>
    </w:p>
    <w:p w14:paraId="5D3FB3E1"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Ryan, T. (2019) </w:t>
      </w:r>
      <w:r w:rsidRPr="00997477">
        <w:rPr>
          <w:rFonts w:ascii="Times New Roman" w:hAnsi="Times New Roman" w:cs="Times New Roman"/>
          <w:i/>
          <w:iCs/>
          <w:sz w:val="24"/>
          <w:szCs w:val="24"/>
        </w:rPr>
        <w:t xml:space="preserve">Lululemon Customers Want Spiritual Enrichment – And to look good.  </w:t>
      </w:r>
      <w:r w:rsidRPr="00997477">
        <w:rPr>
          <w:rFonts w:ascii="Times New Roman" w:hAnsi="Times New Roman" w:cs="Times New Roman"/>
          <w:sz w:val="24"/>
          <w:szCs w:val="24"/>
        </w:rPr>
        <w:t xml:space="preserve">Available at: </w:t>
      </w:r>
      <w:hyperlink r:id="rId44" w:history="1">
        <w:r w:rsidRPr="00997477">
          <w:rPr>
            <w:rFonts w:ascii="Times New Roman" w:hAnsi="Times New Roman" w:cs="Times New Roman"/>
            <w:color w:val="0563C1" w:themeColor="hyperlink"/>
            <w:sz w:val="24"/>
            <w:szCs w:val="24"/>
            <w:u w:val="single"/>
          </w:rPr>
          <w:t>https://www.forbes.com/sites/retailwire/2019/05/15/lululemon-customers-want-spiritual-enrichment-and-to-look-good/?sh=46945a2eb55e</w:t>
        </w:r>
      </w:hyperlink>
      <w:r w:rsidRPr="00997477">
        <w:rPr>
          <w:rFonts w:ascii="Times New Roman" w:hAnsi="Times New Roman" w:cs="Times New Roman"/>
          <w:sz w:val="24"/>
          <w:szCs w:val="24"/>
        </w:rPr>
        <w:t xml:space="preserve"> (Accessed on 13 December 2020)</w:t>
      </w:r>
    </w:p>
    <w:p w14:paraId="6FE4A5D6" w14:textId="77777777" w:rsidR="00997477" w:rsidRPr="00997477" w:rsidRDefault="00997477" w:rsidP="00997477">
      <w:pPr>
        <w:ind w:left="720"/>
        <w:contextualSpacing/>
        <w:rPr>
          <w:rFonts w:ascii="Times New Roman" w:hAnsi="Times New Roman" w:cs="Times New Roman"/>
          <w:sz w:val="24"/>
          <w:szCs w:val="24"/>
        </w:rPr>
      </w:pPr>
    </w:p>
    <w:p w14:paraId="31BB008C"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Shapiro, B. ‘</w:t>
      </w:r>
      <w:r w:rsidRPr="00997477">
        <w:rPr>
          <w:rFonts w:ascii="Times New Roman" w:hAnsi="Times New Roman" w:cs="Times New Roman"/>
          <w:i/>
          <w:iCs/>
          <w:sz w:val="24"/>
          <w:szCs w:val="24"/>
        </w:rPr>
        <w:t>Why Lululemon Chief Calvin McDonald Wants to Be an Ironman’</w:t>
      </w:r>
      <w:r w:rsidRPr="00997477">
        <w:rPr>
          <w:rFonts w:ascii="Times New Roman" w:hAnsi="Times New Roman" w:cs="Times New Roman"/>
          <w:sz w:val="24"/>
          <w:szCs w:val="24"/>
        </w:rPr>
        <w:t xml:space="preserve"> Available at: </w:t>
      </w:r>
      <w:hyperlink r:id="rId45" w:history="1">
        <w:r w:rsidRPr="00997477">
          <w:rPr>
            <w:rFonts w:ascii="Times New Roman" w:hAnsi="Times New Roman" w:cs="Times New Roman"/>
            <w:color w:val="0563C1" w:themeColor="hyperlink"/>
            <w:sz w:val="24"/>
            <w:szCs w:val="24"/>
            <w:u w:val="single"/>
          </w:rPr>
          <w:t>https://www.nytimes.com/2019/08/01/fashion/mens-style/lululemon-ceo-calvin-mcdonald.html</w:t>
        </w:r>
      </w:hyperlink>
      <w:r w:rsidRPr="00997477">
        <w:rPr>
          <w:rFonts w:ascii="Times New Roman" w:hAnsi="Times New Roman" w:cs="Times New Roman"/>
          <w:sz w:val="24"/>
          <w:szCs w:val="24"/>
        </w:rPr>
        <w:t xml:space="preserve"> (Accessed on 12 December 2020)</w:t>
      </w:r>
    </w:p>
    <w:p w14:paraId="6E10D3CC" w14:textId="77777777" w:rsidR="00997477" w:rsidRPr="00997477" w:rsidRDefault="00997477" w:rsidP="00997477">
      <w:pPr>
        <w:ind w:left="720"/>
        <w:contextualSpacing/>
        <w:rPr>
          <w:rFonts w:ascii="Times New Roman" w:hAnsi="Times New Roman" w:cs="Times New Roman"/>
          <w:sz w:val="24"/>
          <w:szCs w:val="24"/>
        </w:rPr>
      </w:pPr>
    </w:p>
    <w:p w14:paraId="169A2A41" w14:textId="77777777" w:rsidR="00997477" w:rsidRPr="00997477" w:rsidRDefault="00997477" w:rsidP="00997477">
      <w:pPr>
        <w:numPr>
          <w:ilvl w:val="0"/>
          <w:numId w:val="21"/>
        </w:numPr>
        <w:contextualSpacing/>
        <w:rPr>
          <w:rFonts w:ascii="Times New Roman" w:hAnsi="Times New Roman" w:cs="Times New Roman"/>
          <w:sz w:val="24"/>
          <w:szCs w:val="24"/>
        </w:rPr>
      </w:pPr>
      <w:proofErr w:type="spellStart"/>
      <w:r w:rsidRPr="00997477">
        <w:rPr>
          <w:rFonts w:ascii="Times New Roman" w:hAnsi="Times New Roman" w:cs="Times New Roman"/>
          <w:sz w:val="24"/>
          <w:szCs w:val="24"/>
        </w:rPr>
        <w:t>Taleb</w:t>
      </w:r>
      <w:proofErr w:type="spellEnd"/>
      <w:r w:rsidRPr="00997477">
        <w:rPr>
          <w:rFonts w:ascii="Times New Roman" w:hAnsi="Times New Roman" w:cs="Times New Roman"/>
          <w:sz w:val="24"/>
          <w:szCs w:val="24"/>
        </w:rPr>
        <w:t xml:space="preserve">, N. (2008) </w:t>
      </w:r>
      <w:r w:rsidRPr="00997477">
        <w:rPr>
          <w:rFonts w:ascii="Times New Roman" w:hAnsi="Times New Roman" w:cs="Times New Roman"/>
          <w:i/>
          <w:iCs/>
          <w:sz w:val="24"/>
          <w:szCs w:val="24"/>
        </w:rPr>
        <w:t xml:space="preserve">The Black Swan </w:t>
      </w:r>
      <w:r w:rsidRPr="00997477">
        <w:rPr>
          <w:rFonts w:ascii="Times New Roman" w:hAnsi="Times New Roman" w:cs="Times New Roman"/>
          <w:sz w:val="24"/>
          <w:szCs w:val="24"/>
        </w:rPr>
        <w:t>London:</w:t>
      </w:r>
      <w:r w:rsidRPr="00997477">
        <w:rPr>
          <w:rFonts w:ascii="Times New Roman" w:hAnsi="Times New Roman" w:cs="Times New Roman"/>
          <w:i/>
          <w:iCs/>
          <w:sz w:val="24"/>
          <w:szCs w:val="24"/>
        </w:rPr>
        <w:t xml:space="preserve"> </w:t>
      </w:r>
      <w:r w:rsidRPr="00997477">
        <w:rPr>
          <w:rFonts w:ascii="Times New Roman" w:hAnsi="Times New Roman" w:cs="Times New Roman"/>
          <w:sz w:val="24"/>
          <w:szCs w:val="24"/>
        </w:rPr>
        <w:t>Penguin Books Ltd</w:t>
      </w:r>
    </w:p>
    <w:p w14:paraId="3353BDE1" w14:textId="77777777" w:rsidR="00997477" w:rsidRPr="00997477" w:rsidRDefault="00997477" w:rsidP="00997477">
      <w:pPr>
        <w:ind w:left="720"/>
        <w:contextualSpacing/>
        <w:rPr>
          <w:rFonts w:ascii="Times New Roman" w:hAnsi="Times New Roman" w:cs="Times New Roman"/>
          <w:sz w:val="24"/>
          <w:szCs w:val="24"/>
        </w:rPr>
      </w:pPr>
    </w:p>
    <w:p w14:paraId="2EA83868"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Wang C. et al (2018) – ‘Building the holy brand: Towards a theoretical model of brand </w:t>
      </w:r>
      <w:proofErr w:type="spellStart"/>
      <w:r w:rsidRPr="00997477">
        <w:rPr>
          <w:rFonts w:ascii="Times New Roman" w:hAnsi="Times New Roman" w:cs="Times New Roman"/>
          <w:sz w:val="24"/>
          <w:szCs w:val="24"/>
        </w:rPr>
        <w:t>religiousity</w:t>
      </w:r>
      <w:proofErr w:type="spellEnd"/>
      <w:r w:rsidRPr="00997477">
        <w:rPr>
          <w:rFonts w:ascii="Times New Roman" w:hAnsi="Times New Roman" w:cs="Times New Roman"/>
          <w:sz w:val="24"/>
          <w:szCs w:val="24"/>
        </w:rPr>
        <w:t xml:space="preserve">’ </w:t>
      </w:r>
      <w:r w:rsidRPr="00997477">
        <w:rPr>
          <w:rFonts w:ascii="Times New Roman" w:hAnsi="Times New Roman" w:cs="Times New Roman"/>
          <w:i/>
          <w:iCs/>
          <w:sz w:val="24"/>
          <w:szCs w:val="24"/>
        </w:rPr>
        <w:t>International Journal of Consumer Studies, 2018, Vol. 42 (6) pp. 736-744.</w:t>
      </w:r>
    </w:p>
    <w:p w14:paraId="0688B531" w14:textId="77777777" w:rsidR="00997477" w:rsidRPr="00997477" w:rsidRDefault="00997477" w:rsidP="00997477">
      <w:pPr>
        <w:ind w:left="720"/>
        <w:contextualSpacing/>
        <w:rPr>
          <w:rFonts w:ascii="Times New Roman" w:hAnsi="Times New Roman" w:cs="Times New Roman"/>
          <w:sz w:val="24"/>
          <w:szCs w:val="24"/>
        </w:rPr>
      </w:pPr>
    </w:p>
    <w:p w14:paraId="459BD03F" w14:textId="77777777" w:rsidR="00997477" w:rsidRPr="00997477" w:rsidRDefault="00997477" w:rsidP="00997477">
      <w:pPr>
        <w:ind w:left="720"/>
        <w:contextualSpacing/>
        <w:rPr>
          <w:rFonts w:ascii="Times New Roman" w:hAnsi="Times New Roman" w:cs="Times New Roman"/>
          <w:sz w:val="24"/>
          <w:szCs w:val="24"/>
        </w:rPr>
      </w:pPr>
    </w:p>
    <w:p w14:paraId="0590EA9D"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Wang P. (2020) ‘</w:t>
      </w:r>
      <w:r w:rsidRPr="00997477">
        <w:rPr>
          <w:rFonts w:ascii="Times New Roman" w:hAnsi="Times New Roman" w:cs="Times New Roman"/>
          <w:i/>
          <w:iCs/>
          <w:sz w:val="24"/>
          <w:szCs w:val="24"/>
        </w:rPr>
        <w:t>Lululemon is Still in Growth Mode’</w:t>
      </w:r>
      <w:r w:rsidRPr="00997477">
        <w:rPr>
          <w:rFonts w:ascii="Times New Roman" w:hAnsi="Times New Roman" w:cs="Times New Roman"/>
          <w:sz w:val="24"/>
          <w:szCs w:val="24"/>
        </w:rPr>
        <w:t xml:space="preserve">.  Available at: </w:t>
      </w:r>
      <w:hyperlink r:id="rId46" w:history="1">
        <w:r w:rsidRPr="00997477">
          <w:rPr>
            <w:rFonts w:ascii="Times New Roman" w:hAnsi="Times New Roman" w:cs="Times New Roman"/>
            <w:color w:val="0563C1" w:themeColor="hyperlink"/>
            <w:sz w:val="24"/>
            <w:szCs w:val="24"/>
            <w:u w:val="single"/>
          </w:rPr>
          <w:t>https://www.fool.com/investing/2020/10/06/lululemon-is-still-in-growth-mode/</w:t>
        </w:r>
      </w:hyperlink>
      <w:r w:rsidRPr="00997477">
        <w:rPr>
          <w:rFonts w:ascii="Times New Roman" w:hAnsi="Times New Roman" w:cs="Times New Roman"/>
          <w:sz w:val="24"/>
          <w:szCs w:val="24"/>
        </w:rPr>
        <w:t xml:space="preserve"> </w:t>
      </w:r>
      <w:r w:rsidRPr="00997477">
        <w:rPr>
          <w:rFonts w:ascii="Times New Roman" w:hAnsi="Times New Roman" w:cs="Times New Roman"/>
          <w:sz w:val="24"/>
          <w:szCs w:val="24"/>
        </w:rPr>
        <w:cr/>
        <w:t>(Accessed on 10 December 2020)</w:t>
      </w:r>
    </w:p>
    <w:p w14:paraId="238547D4" w14:textId="77777777" w:rsidR="00997477" w:rsidRPr="00997477" w:rsidRDefault="00997477" w:rsidP="00997477">
      <w:pPr>
        <w:ind w:left="720"/>
        <w:contextualSpacing/>
        <w:rPr>
          <w:rFonts w:ascii="Times New Roman" w:hAnsi="Times New Roman" w:cs="Times New Roman"/>
          <w:sz w:val="24"/>
          <w:szCs w:val="24"/>
        </w:rPr>
      </w:pPr>
    </w:p>
    <w:p w14:paraId="4B214BBC" w14:textId="77777777" w:rsidR="00997477" w:rsidRPr="00997477" w:rsidRDefault="00997477" w:rsidP="00997477">
      <w:pPr>
        <w:numPr>
          <w:ilvl w:val="0"/>
          <w:numId w:val="21"/>
        </w:numPr>
        <w:contextualSpacing/>
        <w:rPr>
          <w:rFonts w:ascii="Times New Roman" w:hAnsi="Times New Roman" w:cs="Times New Roman"/>
          <w:sz w:val="24"/>
          <w:szCs w:val="24"/>
        </w:rPr>
      </w:pPr>
      <w:r w:rsidRPr="00997477">
        <w:rPr>
          <w:rFonts w:ascii="Times New Roman" w:hAnsi="Times New Roman" w:cs="Times New Roman"/>
          <w:sz w:val="24"/>
          <w:szCs w:val="24"/>
        </w:rPr>
        <w:t xml:space="preserve">Wired.com (April 2020) ‘Review: Mirror’ Available at: </w:t>
      </w:r>
      <w:hyperlink r:id="rId47" w:history="1">
        <w:r w:rsidRPr="00997477">
          <w:rPr>
            <w:rFonts w:ascii="Times New Roman" w:hAnsi="Times New Roman" w:cs="Times New Roman"/>
            <w:color w:val="0563C1" w:themeColor="hyperlink"/>
            <w:sz w:val="24"/>
            <w:szCs w:val="24"/>
            <w:u w:val="single"/>
          </w:rPr>
          <w:t>https://www.wired.com/review/mirror-home-gym/</w:t>
        </w:r>
      </w:hyperlink>
      <w:r w:rsidRPr="00997477">
        <w:rPr>
          <w:rFonts w:ascii="Times New Roman" w:hAnsi="Times New Roman" w:cs="Times New Roman"/>
          <w:sz w:val="24"/>
          <w:szCs w:val="24"/>
        </w:rPr>
        <w:t xml:space="preserve"> (Accessed on 10 December 2020)</w:t>
      </w:r>
    </w:p>
    <w:p w14:paraId="4E14AB51" w14:textId="77777777" w:rsidR="00997477" w:rsidRPr="00997477" w:rsidRDefault="00997477" w:rsidP="00997477">
      <w:pPr>
        <w:tabs>
          <w:tab w:val="left" w:pos="1845"/>
        </w:tabs>
        <w:rPr>
          <w:rFonts w:ascii="Times New Roman" w:hAnsi="Times New Roman" w:cs="Times New Roman"/>
        </w:rPr>
      </w:pPr>
    </w:p>
    <w:sectPr w:rsidR="00997477" w:rsidRPr="00997477" w:rsidSect="007C1A57">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8A1B74" w14:textId="77777777" w:rsidR="003C4C4F" w:rsidRDefault="003C4C4F" w:rsidP="007C1A57">
      <w:pPr>
        <w:spacing w:after="0" w:line="240" w:lineRule="auto"/>
      </w:pPr>
      <w:r>
        <w:separator/>
      </w:r>
    </w:p>
  </w:endnote>
  <w:endnote w:type="continuationSeparator" w:id="0">
    <w:p w14:paraId="3472ECB8" w14:textId="77777777" w:rsidR="003C4C4F" w:rsidRDefault="003C4C4F" w:rsidP="007C1A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0025557"/>
      <w:docPartObj>
        <w:docPartGallery w:val="Page Numbers (Bottom of Page)"/>
        <w:docPartUnique/>
      </w:docPartObj>
    </w:sdtPr>
    <w:sdtEndPr>
      <w:rPr>
        <w:noProof/>
      </w:rPr>
    </w:sdtEndPr>
    <w:sdtContent>
      <w:p w14:paraId="216EBE0E" w14:textId="6A2E2001" w:rsidR="002D52FB" w:rsidRDefault="002D52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49D4B8" w14:textId="77777777" w:rsidR="002D52FB" w:rsidRDefault="002D52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434385" w14:textId="77777777" w:rsidR="003C4C4F" w:rsidRDefault="003C4C4F" w:rsidP="007C1A57">
      <w:pPr>
        <w:spacing w:after="0" w:line="240" w:lineRule="auto"/>
      </w:pPr>
      <w:r>
        <w:separator/>
      </w:r>
    </w:p>
  </w:footnote>
  <w:footnote w:type="continuationSeparator" w:id="0">
    <w:p w14:paraId="270EA667" w14:textId="77777777" w:rsidR="003C4C4F" w:rsidRDefault="003C4C4F" w:rsidP="007C1A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52F53"/>
    <w:multiLevelType w:val="hybridMultilevel"/>
    <w:tmpl w:val="649C3A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D47CA7"/>
    <w:multiLevelType w:val="hybridMultilevel"/>
    <w:tmpl w:val="A336C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A43B23"/>
    <w:multiLevelType w:val="hybridMultilevel"/>
    <w:tmpl w:val="BA26C31A"/>
    <w:lvl w:ilvl="0" w:tplc="EC42341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0C4318"/>
    <w:multiLevelType w:val="multilevel"/>
    <w:tmpl w:val="433E000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142E58DC"/>
    <w:multiLevelType w:val="hybridMultilevel"/>
    <w:tmpl w:val="856056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955FB7"/>
    <w:multiLevelType w:val="multilevel"/>
    <w:tmpl w:val="94A85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B56C4F"/>
    <w:multiLevelType w:val="hybridMultilevel"/>
    <w:tmpl w:val="96AA5CCA"/>
    <w:lvl w:ilvl="0" w:tplc="557C0DF4">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532ED3"/>
    <w:multiLevelType w:val="multilevel"/>
    <w:tmpl w:val="228A90B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27785E93"/>
    <w:multiLevelType w:val="hybridMultilevel"/>
    <w:tmpl w:val="D66CAF0C"/>
    <w:lvl w:ilvl="0" w:tplc="313294D2">
      <w:start w:val="12"/>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7E06489"/>
    <w:multiLevelType w:val="hybridMultilevel"/>
    <w:tmpl w:val="A42CD3BE"/>
    <w:lvl w:ilvl="0" w:tplc="114A8F8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4555D1"/>
    <w:multiLevelType w:val="hybridMultilevel"/>
    <w:tmpl w:val="DFD21B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DB338B"/>
    <w:multiLevelType w:val="hybridMultilevel"/>
    <w:tmpl w:val="0574B3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D104530"/>
    <w:multiLevelType w:val="hybridMultilevel"/>
    <w:tmpl w:val="252C9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7A63A4"/>
    <w:multiLevelType w:val="hybridMultilevel"/>
    <w:tmpl w:val="F91676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ADB0AB0"/>
    <w:multiLevelType w:val="hybridMultilevel"/>
    <w:tmpl w:val="F39892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AC5F18"/>
    <w:multiLevelType w:val="hybridMultilevel"/>
    <w:tmpl w:val="A336C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5CE069A"/>
    <w:multiLevelType w:val="hybridMultilevel"/>
    <w:tmpl w:val="A52AD2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9E022BC"/>
    <w:multiLevelType w:val="hybridMultilevel"/>
    <w:tmpl w:val="96466B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4B62A8"/>
    <w:multiLevelType w:val="multilevel"/>
    <w:tmpl w:val="1532830C"/>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606F4B6A"/>
    <w:multiLevelType w:val="hybridMultilevel"/>
    <w:tmpl w:val="A672F5C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E1044"/>
    <w:multiLevelType w:val="hybridMultilevel"/>
    <w:tmpl w:val="B76E81E0"/>
    <w:lvl w:ilvl="0" w:tplc="FDA0698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7"/>
  </w:num>
  <w:num w:numId="3">
    <w:abstractNumId w:val="13"/>
  </w:num>
  <w:num w:numId="4">
    <w:abstractNumId w:val="11"/>
  </w:num>
  <w:num w:numId="5">
    <w:abstractNumId w:val="20"/>
  </w:num>
  <w:num w:numId="6">
    <w:abstractNumId w:val="9"/>
  </w:num>
  <w:num w:numId="7">
    <w:abstractNumId w:val="4"/>
  </w:num>
  <w:num w:numId="8">
    <w:abstractNumId w:val="1"/>
  </w:num>
  <w:num w:numId="9">
    <w:abstractNumId w:val="15"/>
  </w:num>
  <w:num w:numId="10">
    <w:abstractNumId w:val="3"/>
  </w:num>
  <w:num w:numId="11">
    <w:abstractNumId w:val="19"/>
  </w:num>
  <w:num w:numId="12">
    <w:abstractNumId w:val="2"/>
  </w:num>
  <w:num w:numId="13">
    <w:abstractNumId w:val="17"/>
  </w:num>
  <w:num w:numId="14">
    <w:abstractNumId w:val="10"/>
  </w:num>
  <w:num w:numId="15">
    <w:abstractNumId w:val="12"/>
  </w:num>
  <w:num w:numId="16">
    <w:abstractNumId w:val="5"/>
  </w:num>
  <w:num w:numId="17">
    <w:abstractNumId w:val="14"/>
  </w:num>
  <w:num w:numId="18">
    <w:abstractNumId w:val="18"/>
  </w:num>
  <w:num w:numId="19">
    <w:abstractNumId w:val="6"/>
  </w:num>
  <w:num w:numId="20">
    <w:abstractNumId w:val="8"/>
  </w:num>
  <w:num w:numId="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C23"/>
    <w:rsid w:val="00001140"/>
    <w:rsid w:val="0000261F"/>
    <w:rsid w:val="00004A86"/>
    <w:rsid w:val="00005567"/>
    <w:rsid w:val="00010300"/>
    <w:rsid w:val="000109AA"/>
    <w:rsid w:val="00011817"/>
    <w:rsid w:val="00013FC4"/>
    <w:rsid w:val="00015DCA"/>
    <w:rsid w:val="00016120"/>
    <w:rsid w:val="00017B45"/>
    <w:rsid w:val="0002613D"/>
    <w:rsid w:val="00026346"/>
    <w:rsid w:val="00031180"/>
    <w:rsid w:val="00037837"/>
    <w:rsid w:val="00040A5C"/>
    <w:rsid w:val="00040C29"/>
    <w:rsid w:val="00041646"/>
    <w:rsid w:val="00045682"/>
    <w:rsid w:val="00051FCA"/>
    <w:rsid w:val="00052472"/>
    <w:rsid w:val="000566D8"/>
    <w:rsid w:val="000570B2"/>
    <w:rsid w:val="00062B2A"/>
    <w:rsid w:val="00063F8D"/>
    <w:rsid w:val="00080044"/>
    <w:rsid w:val="00082422"/>
    <w:rsid w:val="00085CBF"/>
    <w:rsid w:val="00086A99"/>
    <w:rsid w:val="00086BC6"/>
    <w:rsid w:val="00093658"/>
    <w:rsid w:val="00093DBF"/>
    <w:rsid w:val="00093E66"/>
    <w:rsid w:val="000948C3"/>
    <w:rsid w:val="00095568"/>
    <w:rsid w:val="000979D7"/>
    <w:rsid w:val="00097EC6"/>
    <w:rsid w:val="000A1FE4"/>
    <w:rsid w:val="000A2C63"/>
    <w:rsid w:val="000A5AE9"/>
    <w:rsid w:val="000A6A7D"/>
    <w:rsid w:val="000A6BC7"/>
    <w:rsid w:val="000A7370"/>
    <w:rsid w:val="000B161F"/>
    <w:rsid w:val="000B26C0"/>
    <w:rsid w:val="000B6F45"/>
    <w:rsid w:val="000B75E4"/>
    <w:rsid w:val="000C1257"/>
    <w:rsid w:val="000C332B"/>
    <w:rsid w:val="000C3BAB"/>
    <w:rsid w:val="000C6170"/>
    <w:rsid w:val="000C6E28"/>
    <w:rsid w:val="000D092D"/>
    <w:rsid w:val="000D16FE"/>
    <w:rsid w:val="000D2950"/>
    <w:rsid w:val="000D6567"/>
    <w:rsid w:val="000D74F9"/>
    <w:rsid w:val="000E0ADA"/>
    <w:rsid w:val="000E2189"/>
    <w:rsid w:val="000E4534"/>
    <w:rsid w:val="000F05D0"/>
    <w:rsid w:val="000F06CC"/>
    <w:rsid w:val="000F1A3C"/>
    <w:rsid w:val="000F499A"/>
    <w:rsid w:val="000F4C0F"/>
    <w:rsid w:val="000F5096"/>
    <w:rsid w:val="000F5778"/>
    <w:rsid w:val="00101568"/>
    <w:rsid w:val="00106D1A"/>
    <w:rsid w:val="00111C15"/>
    <w:rsid w:val="001125CB"/>
    <w:rsid w:val="00112C9C"/>
    <w:rsid w:val="001137F6"/>
    <w:rsid w:val="0011462D"/>
    <w:rsid w:val="0011591F"/>
    <w:rsid w:val="00120693"/>
    <w:rsid w:val="001254E3"/>
    <w:rsid w:val="0012610C"/>
    <w:rsid w:val="00126FD7"/>
    <w:rsid w:val="001278AC"/>
    <w:rsid w:val="001320B3"/>
    <w:rsid w:val="0013275C"/>
    <w:rsid w:val="00132B0E"/>
    <w:rsid w:val="001341AA"/>
    <w:rsid w:val="00141266"/>
    <w:rsid w:val="00142DAD"/>
    <w:rsid w:val="00144F17"/>
    <w:rsid w:val="00145121"/>
    <w:rsid w:val="001466AD"/>
    <w:rsid w:val="00147D05"/>
    <w:rsid w:val="00147E07"/>
    <w:rsid w:val="00150326"/>
    <w:rsid w:val="00155583"/>
    <w:rsid w:val="00157118"/>
    <w:rsid w:val="00160BD5"/>
    <w:rsid w:val="0016119C"/>
    <w:rsid w:val="00161684"/>
    <w:rsid w:val="00164A69"/>
    <w:rsid w:val="00164E4B"/>
    <w:rsid w:val="001705A9"/>
    <w:rsid w:val="00170E07"/>
    <w:rsid w:val="0017229C"/>
    <w:rsid w:val="001765CF"/>
    <w:rsid w:val="00180532"/>
    <w:rsid w:val="00182C18"/>
    <w:rsid w:val="0018545C"/>
    <w:rsid w:val="001867C7"/>
    <w:rsid w:val="001902D9"/>
    <w:rsid w:val="001902FB"/>
    <w:rsid w:val="00193551"/>
    <w:rsid w:val="00193E69"/>
    <w:rsid w:val="00196078"/>
    <w:rsid w:val="001B476B"/>
    <w:rsid w:val="001B75A0"/>
    <w:rsid w:val="001C0255"/>
    <w:rsid w:val="001C0CFC"/>
    <w:rsid w:val="001C370A"/>
    <w:rsid w:val="001C511C"/>
    <w:rsid w:val="001D0C5F"/>
    <w:rsid w:val="001D1E70"/>
    <w:rsid w:val="001D47F0"/>
    <w:rsid w:val="001D6737"/>
    <w:rsid w:val="001E258E"/>
    <w:rsid w:val="001E35C6"/>
    <w:rsid w:val="001E3B6B"/>
    <w:rsid w:val="001E46A1"/>
    <w:rsid w:val="001E688B"/>
    <w:rsid w:val="001F2B70"/>
    <w:rsid w:val="002002F3"/>
    <w:rsid w:val="00203238"/>
    <w:rsid w:val="00205413"/>
    <w:rsid w:val="00207CD4"/>
    <w:rsid w:val="002100E9"/>
    <w:rsid w:val="0021056E"/>
    <w:rsid w:val="00214866"/>
    <w:rsid w:val="00214BEC"/>
    <w:rsid w:val="002210B3"/>
    <w:rsid w:val="00226A6D"/>
    <w:rsid w:val="00231E08"/>
    <w:rsid w:val="00233151"/>
    <w:rsid w:val="00233619"/>
    <w:rsid w:val="00234697"/>
    <w:rsid w:val="002362C2"/>
    <w:rsid w:val="00237924"/>
    <w:rsid w:val="00240430"/>
    <w:rsid w:val="00240845"/>
    <w:rsid w:val="002413CB"/>
    <w:rsid w:val="0024382D"/>
    <w:rsid w:val="002439C4"/>
    <w:rsid w:val="00246536"/>
    <w:rsid w:val="00246BC1"/>
    <w:rsid w:val="00250D01"/>
    <w:rsid w:val="0025207A"/>
    <w:rsid w:val="00254F86"/>
    <w:rsid w:val="002620F0"/>
    <w:rsid w:val="002623C7"/>
    <w:rsid w:val="00264D2B"/>
    <w:rsid w:val="00266440"/>
    <w:rsid w:val="002668B3"/>
    <w:rsid w:val="00266D4D"/>
    <w:rsid w:val="00271A0A"/>
    <w:rsid w:val="00273168"/>
    <w:rsid w:val="002802F9"/>
    <w:rsid w:val="002849A8"/>
    <w:rsid w:val="002849E4"/>
    <w:rsid w:val="00284BB8"/>
    <w:rsid w:val="00291580"/>
    <w:rsid w:val="00291684"/>
    <w:rsid w:val="00291876"/>
    <w:rsid w:val="0029430C"/>
    <w:rsid w:val="0029492D"/>
    <w:rsid w:val="00297E76"/>
    <w:rsid w:val="002A0671"/>
    <w:rsid w:val="002A2E43"/>
    <w:rsid w:val="002A361F"/>
    <w:rsid w:val="002A63E6"/>
    <w:rsid w:val="002A6DE4"/>
    <w:rsid w:val="002B205A"/>
    <w:rsid w:val="002B22B9"/>
    <w:rsid w:val="002B4770"/>
    <w:rsid w:val="002B5054"/>
    <w:rsid w:val="002C3C32"/>
    <w:rsid w:val="002C7607"/>
    <w:rsid w:val="002D3763"/>
    <w:rsid w:val="002D3829"/>
    <w:rsid w:val="002D3F58"/>
    <w:rsid w:val="002D4214"/>
    <w:rsid w:val="002D52FB"/>
    <w:rsid w:val="002D66CD"/>
    <w:rsid w:val="002D6876"/>
    <w:rsid w:val="002E3548"/>
    <w:rsid w:val="002E3F22"/>
    <w:rsid w:val="002E40CA"/>
    <w:rsid w:val="002E5068"/>
    <w:rsid w:val="002E5915"/>
    <w:rsid w:val="00300D6A"/>
    <w:rsid w:val="00301B40"/>
    <w:rsid w:val="003037EF"/>
    <w:rsid w:val="00310CDA"/>
    <w:rsid w:val="003126B6"/>
    <w:rsid w:val="00312A44"/>
    <w:rsid w:val="00314690"/>
    <w:rsid w:val="003155E4"/>
    <w:rsid w:val="00317878"/>
    <w:rsid w:val="003179E0"/>
    <w:rsid w:val="003200B9"/>
    <w:rsid w:val="0032167A"/>
    <w:rsid w:val="00321FA5"/>
    <w:rsid w:val="003230A0"/>
    <w:rsid w:val="00323C61"/>
    <w:rsid w:val="0032486C"/>
    <w:rsid w:val="00326920"/>
    <w:rsid w:val="00326BB8"/>
    <w:rsid w:val="00336294"/>
    <w:rsid w:val="0034378F"/>
    <w:rsid w:val="00344269"/>
    <w:rsid w:val="00353C8E"/>
    <w:rsid w:val="00354818"/>
    <w:rsid w:val="003575C8"/>
    <w:rsid w:val="00360B5E"/>
    <w:rsid w:val="0036197A"/>
    <w:rsid w:val="00365396"/>
    <w:rsid w:val="003653A3"/>
    <w:rsid w:val="00366799"/>
    <w:rsid w:val="00366CB5"/>
    <w:rsid w:val="003700A2"/>
    <w:rsid w:val="00372C71"/>
    <w:rsid w:val="003756D8"/>
    <w:rsid w:val="00381A8E"/>
    <w:rsid w:val="00382BFC"/>
    <w:rsid w:val="003836DD"/>
    <w:rsid w:val="00384C65"/>
    <w:rsid w:val="00387081"/>
    <w:rsid w:val="0039227D"/>
    <w:rsid w:val="00393DCD"/>
    <w:rsid w:val="003941E3"/>
    <w:rsid w:val="00394B57"/>
    <w:rsid w:val="00397CC2"/>
    <w:rsid w:val="003A2ED7"/>
    <w:rsid w:val="003A4B1B"/>
    <w:rsid w:val="003B0846"/>
    <w:rsid w:val="003B0A41"/>
    <w:rsid w:val="003B3DC8"/>
    <w:rsid w:val="003B4F39"/>
    <w:rsid w:val="003C1C52"/>
    <w:rsid w:val="003C33D8"/>
    <w:rsid w:val="003C48AF"/>
    <w:rsid w:val="003C4C4F"/>
    <w:rsid w:val="003C66CD"/>
    <w:rsid w:val="003C6FD5"/>
    <w:rsid w:val="003D065A"/>
    <w:rsid w:val="003D0F12"/>
    <w:rsid w:val="003D269A"/>
    <w:rsid w:val="003E0E9E"/>
    <w:rsid w:val="003E3C23"/>
    <w:rsid w:val="003F01B0"/>
    <w:rsid w:val="003F2335"/>
    <w:rsid w:val="003F6DC0"/>
    <w:rsid w:val="00407097"/>
    <w:rsid w:val="00407D5F"/>
    <w:rsid w:val="0041058E"/>
    <w:rsid w:val="00412426"/>
    <w:rsid w:val="00412A7A"/>
    <w:rsid w:val="00420340"/>
    <w:rsid w:val="004217C1"/>
    <w:rsid w:val="00423BF2"/>
    <w:rsid w:val="004258B1"/>
    <w:rsid w:val="004270AB"/>
    <w:rsid w:val="00431281"/>
    <w:rsid w:val="00436507"/>
    <w:rsid w:val="00437321"/>
    <w:rsid w:val="00440C7C"/>
    <w:rsid w:val="00441DAD"/>
    <w:rsid w:val="00443FA0"/>
    <w:rsid w:val="004445B5"/>
    <w:rsid w:val="00445363"/>
    <w:rsid w:val="00446A29"/>
    <w:rsid w:val="00451E0C"/>
    <w:rsid w:val="00452389"/>
    <w:rsid w:val="004531A0"/>
    <w:rsid w:val="00454325"/>
    <w:rsid w:val="0046242A"/>
    <w:rsid w:val="00462AD0"/>
    <w:rsid w:val="0046387D"/>
    <w:rsid w:val="004640DD"/>
    <w:rsid w:val="00464285"/>
    <w:rsid w:val="004700B5"/>
    <w:rsid w:val="00470648"/>
    <w:rsid w:val="0047232E"/>
    <w:rsid w:val="00477436"/>
    <w:rsid w:val="00481917"/>
    <w:rsid w:val="0048280A"/>
    <w:rsid w:val="00482D22"/>
    <w:rsid w:val="00483C9B"/>
    <w:rsid w:val="004841D8"/>
    <w:rsid w:val="0048515B"/>
    <w:rsid w:val="00487A21"/>
    <w:rsid w:val="00492B8F"/>
    <w:rsid w:val="004960C9"/>
    <w:rsid w:val="00496211"/>
    <w:rsid w:val="00496B5A"/>
    <w:rsid w:val="00497C3B"/>
    <w:rsid w:val="00497EFA"/>
    <w:rsid w:val="004A0173"/>
    <w:rsid w:val="004A26E6"/>
    <w:rsid w:val="004A2FD6"/>
    <w:rsid w:val="004B40F7"/>
    <w:rsid w:val="004B5300"/>
    <w:rsid w:val="004B7590"/>
    <w:rsid w:val="004B7E61"/>
    <w:rsid w:val="004C0486"/>
    <w:rsid w:val="004C10B5"/>
    <w:rsid w:val="004C1B49"/>
    <w:rsid w:val="004C306D"/>
    <w:rsid w:val="004C45B9"/>
    <w:rsid w:val="004C4735"/>
    <w:rsid w:val="004C79FA"/>
    <w:rsid w:val="004D3E14"/>
    <w:rsid w:val="004D4795"/>
    <w:rsid w:val="004D5A30"/>
    <w:rsid w:val="004D6152"/>
    <w:rsid w:val="004E007C"/>
    <w:rsid w:val="004E64AE"/>
    <w:rsid w:val="004F35A5"/>
    <w:rsid w:val="004F4D9F"/>
    <w:rsid w:val="004F4F9C"/>
    <w:rsid w:val="004F6F14"/>
    <w:rsid w:val="00503817"/>
    <w:rsid w:val="00517D0F"/>
    <w:rsid w:val="00520F4B"/>
    <w:rsid w:val="0052208A"/>
    <w:rsid w:val="00522E34"/>
    <w:rsid w:val="00523136"/>
    <w:rsid w:val="005256F7"/>
    <w:rsid w:val="00526E56"/>
    <w:rsid w:val="00532A79"/>
    <w:rsid w:val="00533A2B"/>
    <w:rsid w:val="00533F68"/>
    <w:rsid w:val="00535609"/>
    <w:rsid w:val="00537EEA"/>
    <w:rsid w:val="00541E13"/>
    <w:rsid w:val="00545EB4"/>
    <w:rsid w:val="00547010"/>
    <w:rsid w:val="005500A0"/>
    <w:rsid w:val="005528C3"/>
    <w:rsid w:val="005537A3"/>
    <w:rsid w:val="00554961"/>
    <w:rsid w:val="0056027E"/>
    <w:rsid w:val="00561EF1"/>
    <w:rsid w:val="00564132"/>
    <w:rsid w:val="00565A24"/>
    <w:rsid w:val="00572195"/>
    <w:rsid w:val="005733F7"/>
    <w:rsid w:val="00576D83"/>
    <w:rsid w:val="005822D5"/>
    <w:rsid w:val="00583E9F"/>
    <w:rsid w:val="00586091"/>
    <w:rsid w:val="0059291E"/>
    <w:rsid w:val="00592F6B"/>
    <w:rsid w:val="00596331"/>
    <w:rsid w:val="0059651B"/>
    <w:rsid w:val="005A0029"/>
    <w:rsid w:val="005A2678"/>
    <w:rsid w:val="005A3DAF"/>
    <w:rsid w:val="005B2FA1"/>
    <w:rsid w:val="005B554E"/>
    <w:rsid w:val="005C0599"/>
    <w:rsid w:val="005C2C6D"/>
    <w:rsid w:val="005C300A"/>
    <w:rsid w:val="005C33A1"/>
    <w:rsid w:val="005C36C5"/>
    <w:rsid w:val="005C4FD4"/>
    <w:rsid w:val="005C5EE6"/>
    <w:rsid w:val="005D21B7"/>
    <w:rsid w:val="005D31A8"/>
    <w:rsid w:val="005D3611"/>
    <w:rsid w:val="005D64A6"/>
    <w:rsid w:val="005E1987"/>
    <w:rsid w:val="005E2F31"/>
    <w:rsid w:val="005E368C"/>
    <w:rsid w:val="005E4057"/>
    <w:rsid w:val="005E58CE"/>
    <w:rsid w:val="005E68BF"/>
    <w:rsid w:val="005F032C"/>
    <w:rsid w:val="005F533C"/>
    <w:rsid w:val="005F6C25"/>
    <w:rsid w:val="0060052A"/>
    <w:rsid w:val="0060354B"/>
    <w:rsid w:val="00603C2E"/>
    <w:rsid w:val="00603F7F"/>
    <w:rsid w:val="00606D49"/>
    <w:rsid w:val="00610E9B"/>
    <w:rsid w:val="00611F05"/>
    <w:rsid w:val="006167D4"/>
    <w:rsid w:val="0062063D"/>
    <w:rsid w:val="0062767F"/>
    <w:rsid w:val="006319C6"/>
    <w:rsid w:val="00633EE3"/>
    <w:rsid w:val="006376DC"/>
    <w:rsid w:val="00641F25"/>
    <w:rsid w:val="0064253D"/>
    <w:rsid w:val="0064410A"/>
    <w:rsid w:val="0064440F"/>
    <w:rsid w:val="00646C90"/>
    <w:rsid w:val="006506D7"/>
    <w:rsid w:val="00651831"/>
    <w:rsid w:val="00666ABF"/>
    <w:rsid w:val="00666D7C"/>
    <w:rsid w:val="00667096"/>
    <w:rsid w:val="00667AE0"/>
    <w:rsid w:val="00670668"/>
    <w:rsid w:val="006733AB"/>
    <w:rsid w:val="0067694D"/>
    <w:rsid w:val="0067714F"/>
    <w:rsid w:val="00682D6B"/>
    <w:rsid w:val="00685209"/>
    <w:rsid w:val="00687E62"/>
    <w:rsid w:val="00693D88"/>
    <w:rsid w:val="00695ADA"/>
    <w:rsid w:val="006A443F"/>
    <w:rsid w:val="006A4A69"/>
    <w:rsid w:val="006B40B1"/>
    <w:rsid w:val="006B4761"/>
    <w:rsid w:val="006B5A01"/>
    <w:rsid w:val="006C35F8"/>
    <w:rsid w:val="006C42C2"/>
    <w:rsid w:val="006C5399"/>
    <w:rsid w:val="006C5896"/>
    <w:rsid w:val="006C597F"/>
    <w:rsid w:val="006C6BCC"/>
    <w:rsid w:val="006C6EED"/>
    <w:rsid w:val="006C7058"/>
    <w:rsid w:val="006D0021"/>
    <w:rsid w:val="006D14AD"/>
    <w:rsid w:val="006D2AE3"/>
    <w:rsid w:val="006D3B69"/>
    <w:rsid w:val="006D3F0C"/>
    <w:rsid w:val="006D43FD"/>
    <w:rsid w:val="006D507E"/>
    <w:rsid w:val="006D6015"/>
    <w:rsid w:val="006D6340"/>
    <w:rsid w:val="006D7C81"/>
    <w:rsid w:val="006E079C"/>
    <w:rsid w:val="006E0CA0"/>
    <w:rsid w:val="006E1511"/>
    <w:rsid w:val="006E259C"/>
    <w:rsid w:val="006E314A"/>
    <w:rsid w:val="006E32D0"/>
    <w:rsid w:val="006E3897"/>
    <w:rsid w:val="006F41B5"/>
    <w:rsid w:val="006F71FB"/>
    <w:rsid w:val="00701507"/>
    <w:rsid w:val="007070FD"/>
    <w:rsid w:val="007078C3"/>
    <w:rsid w:val="0071113B"/>
    <w:rsid w:val="00712E1D"/>
    <w:rsid w:val="00715EC7"/>
    <w:rsid w:val="00720CD8"/>
    <w:rsid w:val="007212BC"/>
    <w:rsid w:val="007303A3"/>
    <w:rsid w:val="00731CC3"/>
    <w:rsid w:val="00731F2F"/>
    <w:rsid w:val="00731FE0"/>
    <w:rsid w:val="00732F6D"/>
    <w:rsid w:val="007336CE"/>
    <w:rsid w:val="00735B6B"/>
    <w:rsid w:val="007370CB"/>
    <w:rsid w:val="00740842"/>
    <w:rsid w:val="00740C41"/>
    <w:rsid w:val="00741407"/>
    <w:rsid w:val="00743991"/>
    <w:rsid w:val="00744911"/>
    <w:rsid w:val="00745767"/>
    <w:rsid w:val="00754706"/>
    <w:rsid w:val="00755485"/>
    <w:rsid w:val="007557D6"/>
    <w:rsid w:val="00756D3B"/>
    <w:rsid w:val="007579BB"/>
    <w:rsid w:val="00757B6D"/>
    <w:rsid w:val="00760DDF"/>
    <w:rsid w:val="00761B64"/>
    <w:rsid w:val="007628E5"/>
    <w:rsid w:val="0076291B"/>
    <w:rsid w:val="00762EC4"/>
    <w:rsid w:val="00766F9E"/>
    <w:rsid w:val="00772F8A"/>
    <w:rsid w:val="00773411"/>
    <w:rsid w:val="00781CEB"/>
    <w:rsid w:val="0078210C"/>
    <w:rsid w:val="00783FBF"/>
    <w:rsid w:val="007848D4"/>
    <w:rsid w:val="0078642E"/>
    <w:rsid w:val="0078737B"/>
    <w:rsid w:val="007920F0"/>
    <w:rsid w:val="00792B11"/>
    <w:rsid w:val="00792FDE"/>
    <w:rsid w:val="00797258"/>
    <w:rsid w:val="007A715C"/>
    <w:rsid w:val="007A7B08"/>
    <w:rsid w:val="007B25F4"/>
    <w:rsid w:val="007B2FED"/>
    <w:rsid w:val="007B596B"/>
    <w:rsid w:val="007B6673"/>
    <w:rsid w:val="007B67AE"/>
    <w:rsid w:val="007C0915"/>
    <w:rsid w:val="007C1A57"/>
    <w:rsid w:val="007C2857"/>
    <w:rsid w:val="007C3ECC"/>
    <w:rsid w:val="007C58AF"/>
    <w:rsid w:val="007C6DAC"/>
    <w:rsid w:val="007C7209"/>
    <w:rsid w:val="007D11EC"/>
    <w:rsid w:val="007D7131"/>
    <w:rsid w:val="007D7CCB"/>
    <w:rsid w:val="007E37B0"/>
    <w:rsid w:val="007E66B1"/>
    <w:rsid w:val="007F107B"/>
    <w:rsid w:val="007F32C0"/>
    <w:rsid w:val="007F342D"/>
    <w:rsid w:val="007F3741"/>
    <w:rsid w:val="007F3E8A"/>
    <w:rsid w:val="007F44A1"/>
    <w:rsid w:val="00800C36"/>
    <w:rsid w:val="00801089"/>
    <w:rsid w:val="0080519E"/>
    <w:rsid w:val="008061FD"/>
    <w:rsid w:val="00807191"/>
    <w:rsid w:val="00812C6C"/>
    <w:rsid w:val="0082119E"/>
    <w:rsid w:val="008223B8"/>
    <w:rsid w:val="00823BB7"/>
    <w:rsid w:val="00826D82"/>
    <w:rsid w:val="00827E03"/>
    <w:rsid w:val="008336B0"/>
    <w:rsid w:val="0083506E"/>
    <w:rsid w:val="00840F5B"/>
    <w:rsid w:val="00843F62"/>
    <w:rsid w:val="0084598B"/>
    <w:rsid w:val="0084670A"/>
    <w:rsid w:val="008471BB"/>
    <w:rsid w:val="0085113F"/>
    <w:rsid w:val="008543F5"/>
    <w:rsid w:val="00856775"/>
    <w:rsid w:val="00862E56"/>
    <w:rsid w:val="00863C3E"/>
    <w:rsid w:val="008704C4"/>
    <w:rsid w:val="00870964"/>
    <w:rsid w:val="0087124C"/>
    <w:rsid w:val="00873116"/>
    <w:rsid w:val="008760C5"/>
    <w:rsid w:val="0087662D"/>
    <w:rsid w:val="00876E3B"/>
    <w:rsid w:val="00877FAE"/>
    <w:rsid w:val="00882702"/>
    <w:rsid w:val="00883481"/>
    <w:rsid w:val="008845F4"/>
    <w:rsid w:val="008951BF"/>
    <w:rsid w:val="00896B0A"/>
    <w:rsid w:val="008974A9"/>
    <w:rsid w:val="0089794C"/>
    <w:rsid w:val="008A6222"/>
    <w:rsid w:val="008A6259"/>
    <w:rsid w:val="008A744F"/>
    <w:rsid w:val="008B10A8"/>
    <w:rsid w:val="008B2CC8"/>
    <w:rsid w:val="008B5506"/>
    <w:rsid w:val="008C14E0"/>
    <w:rsid w:val="008C39F3"/>
    <w:rsid w:val="008C49A5"/>
    <w:rsid w:val="008C4EEE"/>
    <w:rsid w:val="008C50BD"/>
    <w:rsid w:val="008C5897"/>
    <w:rsid w:val="008C7843"/>
    <w:rsid w:val="008C7FE9"/>
    <w:rsid w:val="008D083C"/>
    <w:rsid w:val="008D0D28"/>
    <w:rsid w:val="008D379D"/>
    <w:rsid w:val="008E44A0"/>
    <w:rsid w:val="008E54F9"/>
    <w:rsid w:val="008E57E2"/>
    <w:rsid w:val="008E6560"/>
    <w:rsid w:val="008E74FA"/>
    <w:rsid w:val="008E7F25"/>
    <w:rsid w:val="008F16ED"/>
    <w:rsid w:val="008F6270"/>
    <w:rsid w:val="008F655A"/>
    <w:rsid w:val="008F6EA7"/>
    <w:rsid w:val="008F7112"/>
    <w:rsid w:val="008F738D"/>
    <w:rsid w:val="00904A53"/>
    <w:rsid w:val="00906E5F"/>
    <w:rsid w:val="009126C1"/>
    <w:rsid w:val="009139AD"/>
    <w:rsid w:val="009149CC"/>
    <w:rsid w:val="00915CB4"/>
    <w:rsid w:val="0092059B"/>
    <w:rsid w:val="00926575"/>
    <w:rsid w:val="00927022"/>
    <w:rsid w:val="00927247"/>
    <w:rsid w:val="009371A0"/>
    <w:rsid w:val="009407B4"/>
    <w:rsid w:val="00941467"/>
    <w:rsid w:val="00942373"/>
    <w:rsid w:val="00944FA1"/>
    <w:rsid w:val="00953470"/>
    <w:rsid w:val="00954F88"/>
    <w:rsid w:val="00962250"/>
    <w:rsid w:val="00963A59"/>
    <w:rsid w:val="00966FE8"/>
    <w:rsid w:val="00970DC8"/>
    <w:rsid w:val="00975441"/>
    <w:rsid w:val="00975C6F"/>
    <w:rsid w:val="009804DE"/>
    <w:rsid w:val="00980CB5"/>
    <w:rsid w:val="00983FD2"/>
    <w:rsid w:val="00985745"/>
    <w:rsid w:val="00985CD0"/>
    <w:rsid w:val="00985F21"/>
    <w:rsid w:val="00986824"/>
    <w:rsid w:val="009901B0"/>
    <w:rsid w:val="00990B68"/>
    <w:rsid w:val="00993303"/>
    <w:rsid w:val="00996681"/>
    <w:rsid w:val="00997477"/>
    <w:rsid w:val="009A1960"/>
    <w:rsid w:val="009B0E47"/>
    <w:rsid w:val="009B5E84"/>
    <w:rsid w:val="009B7E5A"/>
    <w:rsid w:val="009C12A7"/>
    <w:rsid w:val="009C150D"/>
    <w:rsid w:val="009C2156"/>
    <w:rsid w:val="009C433D"/>
    <w:rsid w:val="009D0875"/>
    <w:rsid w:val="009D2259"/>
    <w:rsid w:val="009D277C"/>
    <w:rsid w:val="009D39E9"/>
    <w:rsid w:val="009D5B62"/>
    <w:rsid w:val="009D6E1B"/>
    <w:rsid w:val="009D72AE"/>
    <w:rsid w:val="009D79BE"/>
    <w:rsid w:val="009E1DC2"/>
    <w:rsid w:val="009E42DF"/>
    <w:rsid w:val="009E4DC0"/>
    <w:rsid w:val="009E6A6C"/>
    <w:rsid w:val="009F6ACD"/>
    <w:rsid w:val="00A03FBB"/>
    <w:rsid w:val="00A0576F"/>
    <w:rsid w:val="00A05931"/>
    <w:rsid w:val="00A147C5"/>
    <w:rsid w:val="00A16551"/>
    <w:rsid w:val="00A21476"/>
    <w:rsid w:val="00A2168F"/>
    <w:rsid w:val="00A263D5"/>
    <w:rsid w:val="00A32281"/>
    <w:rsid w:val="00A33025"/>
    <w:rsid w:val="00A354E2"/>
    <w:rsid w:val="00A377DB"/>
    <w:rsid w:val="00A37B53"/>
    <w:rsid w:val="00A37DBC"/>
    <w:rsid w:val="00A41047"/>
    <w:rsid w:val="00A41160"/>
    <w:rsid w:val="00A41A8E"/>
    <w:rsid w:val="00A44C9E"/>
    <w:rsid w:val="00A51401"/>
    <w:rsid w:val="00A5176D"/>
    <w:rsid w:val="00A52F61"/>
    <w:rsid w:val="00A601AA"/>
    <w:rsid w:val="00A62C1F"/>
    <w:rsid w:val="00A640F5"/>
    <w:rsid w:val="00A641A9"/>
    <w:rsid w:val="00A7367F"/>
    <w:rsid w:val="00A74787"/>
    <w:rsid w:val="00A747AB"/>
    <w:rsid w:val="00A80A51"/>
    <w:rsid w:val="00A8546F"/>
    <w:rsid w:val="00A8592D"/>
    <w:rsid w:val="00A8785D"/>
    <w:rsid w:val="00A94CBA"/>
    <w:rsid w:val="00A95DC4"/>
    <w:rsid w:val="00AA00BA"/>
    <w:rsid w:val="00AA5876"/>
    <w:rsid w:val="00AA5FB4"/>
    <w:rsid w:val="00AA7103"/>
    <w:rsid w:val="00AB141F"/>
    <w:rsid w:val="00AB1CA1"/>
    <w:rsid w:val="00AB1F8B"/>
    <w:rsid w:val="00AB3DA1"/>
    <w:rsid w:val="00AC3D3F"/>
    <w:rsid w:val="00AC3DB1"/>
    <w:rsid w:val="00AC6BD5"/>
    <w:rsid w:val="00AD12C2"/>
    <w:rsid w:val="00AD2FA8"/>
    <w:rsid w:val="00AD3356"/>
    <w:rsid w:val="00AD52A6"/>
    <w:rsid w:val="00AD6E76"/>
    <w:rsid w:val="00AE184E"/>
    <w:rsid w:val="00AF08A9"/>
    <w:rsid w:val="00AF4065"/>
    <w:rsid w:val="00AF422E"/>
    <w:rsid w:val="00AF741C"/>
    <w:rsid w:val="00B0084F"/>
    <w:rsid w:val="00B02911"/>
    <w:rsid w:val="00B036DA"/>
    <w:rsid w:val="00B04A94"/>
    <w:rsid w:val="00B06BE5"/>
    <w:rsid w:val="00B07AD7"/>
    <w:rsid w:val="00B11B23"/>
    <w:rsid w:val="00B11C2D"/>
    <w:rsid w:val="00B234AB"/>
    <w:rsid w:val="00B2364A"/>
    <w:rsid w:val="00B23AF1"/>
    <w:rsid w:val="00B27753"/>
    <w:rsid w:val="00B31672"/>
    <w:rsid w:val="00B3207C"/>
    <w:rsid w:val="00B35DE4"/>
    <w:rsid w:val="00B4109F"/>
    <w:rsid w:val="00B427C9"/>
    <w:rsid w:val="00B434FB"/>
    <w:rsid w:val="00B44B82"/>
    <w:rsid w:val="00B45BB8"/>
    <w:rsid w:val="00B51AC1"/>
    <w:rsid w:val="00B5745A"/>
    <w:rsid w:val="00B60837"/>
    <w:rsid w:val="00B61070"/>
    <w:rsid w:val="00B627F0"/>
    <w:rsid w:val="00B71D32"/>
    <w:rsid w:val="00B73492"/>
    <w:rsid w:val="00B74E83"/>
    <w:rsid w:val="00B762B5"/>
    <w:rsid w:val="00B8086F"/>
    <w:rsid w:val="00B81267"/>
    <w:rsid w:val="00B81996"/>
    <w:rsid w:val="00B8298B"/>
    <w:rsid w:val="00B83E7E"/>
    <w:rsid w:val="00B91947"/>
    <w:rsid w:val="00B92FB3"/>
    <w:rsid w:val="00B93A09"/>
    <w:rsid w:val="00B93CF9"/>
    <w:rsid w:val="00B943ED"/>
    <w:rsid w:val="00BA540D"/>
    <w:rsid w:val="00BB129D"/>
    <w:rsid w:val="00BB1883"/>
    <w:rsid w:val="00BB1B00"/>
    <w:rsid w:val="00BC0290"/>
    <w:rsid w:val="00BC34B9"/>
    <w:rsid w:val="00BC60E3"/>
    <w:rsid w:val="00BC7779"/>
    <w:rsid w:val="00BD0BDF"/>
    <w:rsid w:val="00BD2250"/>
    <w:rsid w:val="00BD69A7"/>
    <w:rsid w:val="00BE08C2"/>
    <w:rsid w:val="00BE1054"/>
    <w:rsid w:val="00BE772E"/>
    <w:rsid w:val="00BF4BEF"/>
    <w:rsid w:val="00BF5FF5"/>
    <w:rsid w:val="00C015DF"/>
    <w:rsid w:val="00C017D0"/>
    <w:rsid w:val="00C01C2D"/>
    <w:rsid w:val="00C023F8"/>
    <w:rsid w:val="00C10336"/>
    <w:rsid w:val="00C11157"/>
    <w:rsid w:val="00C1253C"/>
    <w:rsid w:val="00C135E9"/>
    <w:rsid w:val="00C158D2"/>
    <w:rsid w:val="00C16483"/>
    <w:rsid w:val="00C16CF1"/>
    <w:rsid w:val="00C177F4"/>
    <w:rsid w:val="00C212CE"/>
    <w:rsid w:val="00C2244E"/>
    <w:rsid w:val="00C22E5D"/>
    <w:rsid w:val="00C255AA"/>
    <w:rsid w:val="00C25FE8"/>
    <w:rsid w:val="00C264C6"/>
    <w:rsid w:val="00C26BD8"/>
    <w:rsid w:val="00C309B7"/>
    <w:rsid w:val="00C32EE7"/>
    <w:rsid w:val="00C33F80"/>
    <w:rsid w:val="00C465C9"/>
    <w:rsid w:val="00C50CFA"/>
    <w:rsid w:val="00C51184"/>
    <w:rsid w:val="00C57096"/>
    <w:rsid w:val="00C605AD"/>
    <w:rsid w:val="00C61F2B"/>
    <w:rsid w:val="00C62B51"/>
    <w:rsid w:val="00C655C0"/>
    <w:rsid w:val="00C66D3D"/>
    <w:rsid w:val="00C70CDD"/>
    <w:rsid w:val="00C71F8D"/>
    <w:rsid w:val="00C738CA"/>
    <w:rsid w:val="00C841EE"/>
    <w:rsid w:val="00C87DBD"/>
    <w:rsid w:val="00CA1CD1"/>
    <w:rsid w:val="00CA241D"/>
    <w:rsid w:val="00CA2784"/>
    <w:rsid w:val="00CA3A40"/>
    <w:rsid w:val="00CA4037"/>
    <w:rsid w:val="00CA60EB"/>
    <w:rsid w:val="00CA6908"/>
    <w:rsid w:val="00CB10DE"/>
    <w:rsid w:val="00CB18DF"/>
    <w:rsid w:val="00CB24B6"/>
    <w:rsid w:val="00CB2C34"/>
    <w:rsid w:val="00CB3C13"/>
    <w:rsid w:val="00CC23CB"/>
    <w:rsid w:val="00CC49C7"/>
    <w:rsid w:val="00CC4E48"/>
    <w:rsid w:val="00CC7335"/>
    <w:rsid w:val="00CD38A3"/>
    <w:rsid w:val="00CD49A5"/>
    <w:rsid w:val="00CE2449"/>
    <w:rsid w:val="00CE47CC"/>
    <w:rsid w:val="00CE529C"/>
    <w:rsid w:val="00CE6BEE"/>
    <w:rsid w:val="00CF260C"/>
    <w:rsid w:val="00CF492F"/>
    <w:rsid w:val="00D01AEB"/>
    <w:rsid w:val="00D03109"/>
    <w:rsid w:val="00D046E7"/>
    <w:rsid w:val="00D06B9C"/>
    <w:rsid w:val="00D072FE"/>
    <w:rsid w:val="00D1028F"/>
    <w:rsid w:val="00D10A5F"/>
    <w:rsid w:val="00D12C35"/>
    <w:rsid w:val="00D15627"/>
    <w:rsid w:val="00D15B71"/>
    <w:rsid w:val="00D165B7"/>
    <w:rsid w:val="00D16BF9"/>
    <w:rsid w:val="00D1775C"/>
    <w:rsid w:val="00D20BA0"/>
    <w:rsid w:val="00D2798A"/>
    <w:rsid w:val="00D304D6"/>
    <w:rsid w:val="00D30E10"/>
    <w:rsid w:val="00D32594"/>
    <w:rsid w:val="00D33A86"/>
    <w:rsid w:val="00D37878"/>
    <w:rsid w:val="00D431DB"/>
    <w:rsid w:val="00D43E17"/>
    <w:rsid w:val="00D45F00"/>
    <w:rsid w:val="00D46524"/>
    <w:rsid w:val="00D51173"/>
    <w:rsid w:val="00D5226D"/>
    <w:rsid w:val="00D532A4"/>
    <w:rsid w:val="00D53E87"/>
    <w:rsid w:val="00D55513"/>
    <w:rsid w:val="00D5614B"/>
    <w:rsid w:val="00D56F1D"/>
    <w:rsid w:val="00D61202"/>
    <w:rsid w:val="00D636A2"/>
    <w:rsid w:val="00D636D7"/>
    <w:rsid w:val="00D64540"/>
    <w:rsid w:val="00D66B28"/>
    <w:rsid w:val="00D66E15"/>
    <w:rsid w:val="00D71F2A"/>
    <w:rsid w:val="00D75557"/>
    <w:rsid w:val="00D77A41"/>
    <w:rsid w:val="00D83F05"/>
    <w:rsid w:val="00D842A7"/>
    <w:rsid w:val="00D8578D"/>
    <w:rsid w:val="00D86776"/>
    <w:rsid w:val="00D91337"/>
    <w:rsid w:val="00D9208B"/>
    <w:rsid w:val="00D92D8A"/>
    <w:rsid w:val="00D96F04"/>
    <w:rsid w:val="00DA4556"/>
    <w:rsid w:val="00DA77F0"/>
    <w:rsid w:val="00DB1493"/>
    <w:rsid w:val="00DB287D"/>
    <w:rsid w:val="00DB28ED"/>
    <w:rsid w:val="00DB3C47"/>
    <w:rsid w:val="00DB3CFA"/>
    <w:rsid w:val="00DC753D"/>
    <w:rsid w:val="00DD2A79"/>
    <w:rsid w:val="00DD3075"/>
    <w:rsid w:val="00DD7EF9"/>
    <w:rsid w:val="00DE1DDD"/>
    <w:rsid w:val="00DE6F8C"/>
    <w:rsid w:val="00DF0147"/>
    <w:rsid w:val="00DF0AB1"/>
    <w:rsid w:val="00DF2342"/>
    <w:rsid w:val="00DF266F"/>
    <w:rsid w:val="00DF4069"/>
    <w:rsid w:val="00DF5312"/>
    <w:rsid w:val="00DF73C6"/>
    <w:rsid w:val="00DF79F9"/>
    <w:rsid w:val="00E019ED"/>
    <w:rsid w:val="00E0253B"/>
    <w:rsid w:val="00E0701C"/>
    <w:rsid w:val="00E119EA"/>
    <w:rsid w:val="00E11BF8"/>
    <w:rsid w:val="00E12795"/>
    <w:rsid w:val="00E14C23"/>
    <w:rsid w:val="00E15142"/>
    <w:rsid w:val="00E21AE1"/>
    <w:rsid w:val="00E23036"/>
    <w:rsid w:val="00E26337"/>
    <w:rsid w:val="00E27D79"/>
    <w:rsid w:val="00E3010F"/>
    <w:rsid w:val="00E3544B"/>
    <w:rsid w:val="00E41EF4"/>
    <w:rsid w:val="00E446B1"/>
    <w:rsid w:val="00E500BF"/>
    <w:rsid w:val="00E510F4"/>
    <w:rsid w:val="00E53591"/>
    <w:rsid w:val="00E53EDF"/>
    <w:rsid w:val="00E54F9F"/>
    <w:rsid w:val="00E559F6"/>
    <w:rsid w:val="00E56468"/>
    <w:rsid w:val="00E56512"/>
    <w:rsid w:val="00E60CD7"/>
    <w:rsid w:val="00E640A6"/>
    <w:rsid w:val="00E66DE9"/>
    <w:rsid w:val="00E67D71"/>
    <w:rsid w:val="00E67DB7"/>
    <w:rsid w:val="00E72F88"/>
    <w:rsid w:val="00E7683F"/>
    <w:rsid w:val="00E76B53"/>
    <w:rsid w:val="00E80532"/>
    <w:rsid w:val="00E81A54"/>
    <w:rsid w:val="00E83F85"/>
    <w:rsid w:val="00E84D8C"/>
    <w:rsid w:val="00E854DC"/>
    <w:rsid w:val="00E86606"/>
    <w:rsid w:val="00E9034A"/>
    <w:rsid w:val="00E929AC"/>
    <w:rsid w:val="00E93EAF"/>
    <w:rsid w:val="00E94270"/>
    <w:rsid w:val="00E948B5"/>
    <w:rsid w:val="00EA0D3A"/>
    <w:rsid w:val="00EA30AD"/>
    <w:rsid w:val="00EA3E15"/>
    <w:rsid w:val="00EA5679"/>
    <w:rsid w:val="00EB2C65"/>
    <w:rsid w:val="00EB31D3"/>
    <w:rsid w:val="00EB5122"/>
    <w:rsid w:val="00EB59D7"/>
    <w:rsid w:val="00EB6943"/>
    <w:rsid w:val="00EB6982"/>
    <w:rsid w:val="00EC0E3F"/>
    <w:rsid w:val="00EC6A37"/>
    <w:rsid w:val="00ED0BB6"/>
    <w:rsid w:val="00ED7D42"/>
    <w:rsid w:val="00EE1A00"/>
    <w:rsid w:val="00EE1BA3"/>
    <w:rsid w:val="00EE2B8B"/>
    <w:rsid w:val="00EE3172"/>
    <w:rsid w:val="00EE336C"/>
    <w:rsid w:val="00EE3F49"/>
    <w:rsid w:val="00EE5901"/>
    <w:rsid w:val="00EE6CC7"/>
    <w:rsid w:val="00EF0A5F"/>
    <w:rsid w:val="00EF2EA1"/>
    <w:rsid w:val="00EF463D"/>
    <w:rsid w:val="00EF7F6A"/>
    <w:rsid w:val="00F04E4D"/>
    <w:rsid w:val="00F161C7"/>
    <w:rsid w:val="00F21DF6"/>
    <w:rsid w:val="00F22D26"/>
    <w:rsid w:val="00F22DEF"/>
    <w:rsid w:val="00F238BE"/>
    <w:rsid w:val="00F2595C"/>
    <w:rsid w:val="00F26D38"/>
    <w:rsid w:val="00F32D35"/>
    <w:rsid w:val="00F339B8"/>
    <w:rsid w:val="00F359B8"/>
    <w:rsid w:val="00F419C9"/>
    <w:rsid w:val="00F41DAF"/>
    <w:rsid w:val="00F43C8B"/>
    <w:rsid w:val="00F44304"/>
    <w:rsid w:val="00F44AF9"/>
    <w:rsid w:val="00F512F6"/>
    <w:rsid w:val="00F52C3B"/>
    <w:rsid w:val="00F61BD8"/>
    <w:rsid w:val="00F640ED"/>
    <w:rsid w:val="00F643E4"/>
    <w:rsid w:val="00F6581C"/>
    <w:rsid w:val="00F668F2"/>
    <w:rsid w:val="00F72C2E"/>
    <w:rsid w:val="00F76AB3"/>
    <w:rsid w:val="00F76E31"/>
    <w:rsid w:val="00F818DB"/>
    <w:rsid w:val="00F83114"/>
    <w:rsid w:val="00F83902"/>
    <w:rsid w:val="00F83B82"/>
    <w:rsid w:val="00F8624D"/>
    <w:rsid w:val="00F91224"/>
    <w:rsid w:val="00F91F6A"/>
    <w:rsid w:val="00F93EBE"/>
    <w:rsid w:val="00F963FE"/>
    <w:rsid w:val="00F96F39"/>
    <w:rsid w:val="00FA12EC"/>
    <w:rsid w:val="00FA16A7"/>
    <w:rsid w:val="00FA4D10"/>
    <w:rsid w:val="00FA6F21"/>
    <w:rsid w:val="00FB175F"/>
    <w:rsid w:val="00FB2DCD"/>
    <w:rsid w:val="00FB4C7F"/>
    <w:rsid w:val="00FB63D9"/>
    <w:rsid w:val="00FB7ED3"/>
    <w:rsid w:val="00FC5E8A"/>
    <w:rsid w:val="00FC65E1"/>
    <w:rsid w:val="00FC698C"/>
    <w:rsid w:val="00FD03F4"/>
    <w:rsid w:val="00FD72AD"/>
    <w:rsid w:val="00FD7759"/>
    <w:rsid w:val="00FE0BBC"/>
    <w:rsid w:val="00FE6329"/>
    <w:rsid w:val="00FF1421"/>
    <w:rsid w:val="00FF16D4"/>
    <w:rsid w:val="00FF2E7A"/>
    <w:rsid w:val="00FF351A"/>
    <w:rsid w:val="00FF4681"/>
    <w:rsid w:val="00FF5A45"/>
    <w:rsid w:val="00FF7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11035"/>
  <w15:chartTrackingRefBased/>
  <w15:docId w15:val="{4FEF2502-19C9-4B9D-8C7B-E4AEA9DBE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1462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C1A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C1A57"/>
    <w:rPr>
      <w:rFonts w:eastAsiaTheme="minorEastAsia"/>
      <w:lang w:val="en-US"/>
    </w:rPr>
  </w:style>
  <w:style w:type="table" w:styleId="TableGrid">
    <w:name w:val="Table Grid"/>
    <w:basedOn w:val="TableNormal"/>
    <w:uiPriority w:val="39"/>
    <w:rsid w:val="007C1A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C1A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A57"/>
  </w:style>
  <w:style w:type="paragraph" w:styleId="Footer">
    <w:name w:val="footer"/>
    <w:basedOn w:val="Normal"/>
    <w:link w:val="FooterChar"/>
    <w:uiPriority w:val="99"/>
    <w:unhideWhenUsed/>
    <w:rsid w:val="007C1A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A57"/>
  </w:style>
  <w:style w:type="paragraph" w:styleId="ListParagraph">
    <w:name w:val="List Paragraph"/>
    <w:basedOn w:val="Normal"/>
    <w:uiPriority w:val="34"/>
    <w:qFormat/>
    <w:rsid w:val="007C1A57"/>
    <w:pPr>
      <w:ind w:left="720"/>
      <w:contextualSpacing/>
    </w:pPr>
  </w:style>
  <w:style w:type="character" w:customStyle="1" w:styleId="Heading3Char">
    <w:name w:val="Heading 3 Char"/>
    <w:basedOn w:val="DefaultParagraphFont"/>
    <w:link w:val="Heading3"/>
    <w:uiPriority w:val="9"/>
    <w:rsid w:val="0011462D"/>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11462D"/>
    <w:rPr>
      <w:color w:val="0000FF"/>
      <w:u w:val="single"/>
    </w:rPr>
  </w:style>
  <w:style w:type="paragraph" w:styleId="NormalWeb">
    <w:name w:val="Normal (Web)"/>
    <w:basedOn w:val="Normal"/>
    <w:uiPriority w:val="99"/>
    <w:unhideWhenUsed/>
    <w:rsid w:val="006D507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F22D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2DE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9200112">
      <w:bodyDiv w:val="1"/>
      <w:marLeft w:val="0"/>
      <w:marRight w:val="0"/>
      <w:marTop w:val="0"/>
      <w:marBottom w:val="0"/>
      <w:divBdr>
        <w:top w:val="none" w:sz="0" w:space="0" w:color="auto"/>
        <w:left w:val="none" w:sz="0" w:space="0" w:color="auto"/>
        <w:bottom w:val="none" w:sz="0" w:space="0" w:color="auto"/>
        <w:right w:val="none" w:sz="0" w:space="0" w:color="auto"/>
      </w:divBdr>
    </w:div>
    <w:div w:id="545681538">
      <w:bodyDiv w:val="1"/>
      <w:marLeft w:val="0"/>
      <w:marRight w:val="0"/>
      <w:marTop w:val="0"/>
      <w:marBottom w:val="0"/>
      <w:divBdr>
        <w:top w:val="none" w:sz="0" w:space="0" w:color="auto"/>
        <w:left w:val="none" w:sz="0" w:space="0" w:color="auto"/>
        <w:bottom w:val="none" w:sz="0" w:space="0" w:color="auto"/>
        <w:right w:val="none" w:sz="0" w:space="0" w:color="auto"/>
      </w:divBdr>
    </w:div>
    <w:div w:id="1222594435">
      <w:bodyDiv w:val="1"/>
      <w:marLeft w:val="0"/>
      <w:marRight w:val="0"/>
      <w:marTop w:val="0"/>
      <w:marBottom w:val="0"/>
      <w:divBdr>
        <w:top w:val="none" w:sz="0" w:space="0" w:color="auto"/>
        <w:left w:val="none" w:sz="0" w:space="0" w:color="auto"/>
        <w:bottom w:val="none" w:sz="0" w:space="0" w:color="auto"/>
        <w:right w:val="none" w:sz="0" w:space="0" w:color="auto"/>
      </w:divBdr>
    </w:div>
    <w:div w:id="1276793237">
      <w:bodyDiv w:val="1"/>
      <w:marLeft w:val="0"/>
      <w:marRight w:val="0"/>
      <w:marTop w:val="0"/>
      <w:marBottom w:val="0"/>
      <w:divBdr>
        <w:top w:val="none" w:sz="0" w:space="0" w:color="auto"/>
        <w:left w:val="none" w:sz="0" w:space="0" w:color="auto"/>
        <w:bottom w:val="none" w:sz="0" w:space="0" w:color="auto"/>
        <w:right w:val="none" w:sz="0" w:space="0" w:color="auto"/>
      </w:divBdr>
    </w:div>
    <w:div w:id="1502820083">
      <w:bodyDiv w:val="1"/>
      <w:marLeft w:val="0"/>
      <w:marRight w:val="0"/>
      <w:marTop w:val="0"/>
      <w:marBottom w:val="0"/>
      <w:divBdr>
        <w:top w:val="none" w:sz="0" w:space="0" w:color="auto"/>
        <w:left w:val="none" w:sz="0" w:space="0" w:color="auto"/>
        <w:bottom w:val="none" w:sz="0" w:space="0" w:color="auto"/>
        <w:right w:val="none" w:sz="0" w:space="0" w:color="auto"/>
      </w:divBdr>
      <w:divsChild>
        <w:div w:id="860777762">
          <w:marLeft w:val="0"/>
          <w:marRight w:val="0"/>
          <w:marTop w:val="0"/>
          <w:marBottom w:val="0"/>
          <w:divBdr>
            <w:top w:val="none" w:sz="0" w:space="0" w:color="auto"/>
            <w:left w:val="none" w:sz="0" w:space="0" w:color="auto"/>
            <w:bottom w:val="none" w:sz="0" w:space="0" w:color="auto"/>
            <w:right w:val="none" w:sz="0" w:space="0" w:color="auto"/>
          </w:divBdr>
        </w:div>
        <w:div w:id="1826166253">
          <w:marLeft w:val="0"/>
          <w:marRight w:val="0"/>
          <w:marTop w:val="0"/>
          <w:marBottom w:val="0"/>
          <w:divBdr>
            <w:top w:val="none" w:sz="0" w:space="0" w:color="auto"/>
            <w:left w:val="none" w:sz="0" w:space="0" w:color="auto"/>
            <w:bottom w:val="none" w:sz="0" w:space="0" w:color="auto"/>
            <w:right w:val="none" w:sz="0" w:space="0" w:color="auto"/>
          </w:divBdr>
        </w:div>
        <w:div w:id="921371193">
          <w:marLeft w:val="0"/>
          <w:marRight w:val="0"/>
          <w:marTop w:val="0"/>
          <w:marBottom w:val="0"/>
          <w:divBdr>
            <w:top w:val="none" w:sz="0" w:space="0" w:color="auto"/>
            <w:left w:val="none" w:sz="0" w:space="0" w:color="auto"/>
            <w:bottom w:val="none" w:sz="0" w:space="0" w:color="auto"/>
            <w:right w:val="none" w:sz="0" w:space="0" w:color="auto"/>
          </w:divBdr>
        </w:div>
      </w:divsChild>
    </w:div>
    <w:div w:id="1798722118">
      <w:bodyDiv w:val="1"/>
      <w:marLeft w:val="0"/>
      <w:marRight w:val="0"/>
      <w:marTop w:val="0"/>
      <w:marBottom w:val="0"/>
      <w:divBdr>
        <w:top w:val="none" w:sz="0" w:space="0" w:color="auto"/>
        <w:left w:val="none" w:sz="0" w:space="0" w:color="auto"/>
        <w:bottom w:val="none" w:sz="0" w:space="0" w:color="auto"/>
        <w:right w:val="none" w:sz="0" w:space="0" w:color="auto"/>
      </w:divBdr>
      <w:divsChild>
        <w:div w:id="1672756003">
          <w:marLeft w:val="0"/>
          <w:marRight w:val="0"/>
          <w:marTop w:val="0"/>
          <w:marBottom w:val="0"/>
          <w:divBdr>
            <w:top w:val="none" w:sz="0" w:space="0" w:color="auto"/>
            <w:left w:val="none" w:sz="0" w:space="0" w:color="auto"/>
            <w:bottom w:val="none" w:sz="0" w:space="0" w:color="auto"/>
            <w:right w:val="none" w:sz="0" w:space="0" w:color="auto"/>
          </w:divBdr>
        </w:div>
        <w:div w:id="1485314776">
          <w:marLeft w:val="0"/>
          <w:marRight w:val="0"/>
          <w:marTop w:val="0"/>
          <w:marBottom w:val="0"/>
          <w:divBdr>
            <w:top w:val="none" w:sz="0" w:space="0" w:color="auto"/>
            <w:left w:val="none" w:sz="0" w:space="0" w:color="auto"/>
            <w:bottom w:val="none" w:sz="0" w:space="0" w:color="auto"/>
            <w:right w:val="none" w:sz="0" w:space="0" w:color="auto"/>
          </w:divBdr>
        </w:div>
        <w:div w:id="17353972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hyperlink" Target="https://www.bbc.co.uk/news/business-54112461" TargetMode="External"/><Relationship Id="rId26" Type="http://schemas.openxmlformats.org/officeDocument/2006/relationships/hyperlink" Target="https://www.ft.com/content/0537bf9d-e1e4-4f2e-bf2c-17ca8d7268c2" TargetMode="External"/><Relationship Id="rId39" Type="http://schemas.openxmlformats.org/officeDocument/2006/relationships/hyperlink" Target="https://www.ons.gov.uk/businessindustryandtrade/retailindustry/articles/howourinternetactivityhasinfluencedthewayweshop/october2019" TargetMode="External"/><Relationship Id="rId3" Type="http://schemas.openxmlformats.org/officeDocument/2006/relationships/customXml" Target="../customXml/item3.xml"/><Relationship Id="rId21" Type="http://schemas.openxmlformats.org/officeDocument/2006/relationships/hyperlink" Target="https://www.ctvnews.ca/business/lululemon-beats-expectations-as-q3-profits-increase-14-per-cent-to-us-143-6-million-1.5226306" TargetMode="External"/><Relationship Id="rId34" Type="http://schemas.openxmlformats.org/officeDocument/2006/relationships/hyperlink" Target="https://www.nytimes.com/2020/06/29/business/lululemon-buys-mirror.html" TargetMode="External"/><Relationship Id="rId42" Type="http://schemas.openxmlformats.org/officeDocument/2006/relationships/hyperlink" Target="https://fortune.com/2020/09/18/lululemon-stores-openings-closures-covid-19/" TargetMode="External"/><Relationship Id="rId47" Type="http://schemas.openxmlformats.org/officeDocument/2006/relationships/hyperlink" Target="https://www.wired.com/review/mirror-home-gym/" TargetMode="External"/><Relationship Id="rId50" Type="http://schemas.openxmlformats.org/officeDocument/2006/relationships/theme" Target="theme/theme1.xml"/><Relationship Id="rId7"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hyperlink" Target="https://hbr.org/2020/05/will-covid-19-have-a-lasting-impact-on-globalization" TargetMode="External"/><Relationship Id="rId25" Type="http://schemas.openxmlformats.org/officeDocument/2006/relationships/hyperlink" Target="https://www.ft.com/content/013e6518-06c8-419b-a9eb-4368533228ab" TargetMode="External"/><Relationship Id="rId33" Type="http://schemas.openxmlformats.org/officeDocument/2006/relationships/hyperlink" Target="https://www.mckinsey.com/business-functions/operations/our-insights/risk-resilience-and-rebalancing-in-global-value-chains" TargetMode="External"/><Relationship Id="rId38" Type="http://schemas.openxmlformats.org/officeDocument/2006/relationships/hyperlink" Target="https://www.ft.com/content/c3a0b22e-5e96-4aee-bfb2-42a9c4ee3430" TargetMode="External"/><Relationship Id="rId46" Type="http://schemas.openxmlformats.org/officeDocument/2006/relationships/hyperlink" Target="https://www.fool.com/investing/2020/10/06/lululemon-is-still-in-growth-mode/" TargetMode="Externa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hyperlink" Target="https://www.theguardian.com/business/2020/oct/18/uk-could-face-shortage-of-trainers-and-leisurewear-as-covid-fuels-surge-in-demand" TargetMode="External"/><Relationship Id="rId29" Type="http://schemas.openxmlformats.org/officeDocument/2006/relationships/hyperlink" Target="https://www.youtube.com/watch?v=N8dXNzCIVxg" TargetMode="External"/><Relationship Id="rId41" Type="http://schemas.openxmlformats.org/officeDocument/2006/relationships/hyperlink" Target="https://www.independent.co.uk/life-style/peloton-lockdown-instructors-change-lives-b1759232.html"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forbes.com/sites/kimberlywhitler/2016/05/08/why-boards-should-add-marketers-to-their-ranks-a-non-marketing-board-members-perspective/?sh=5e6db46c7ae1" TargetMode="External"/><Relationship Id="rId32" Type="http://schemas.openxmlformats.org/officeDocument/2006/relationships/hyperlink" Target="https://www.instagram.com/lululemon/?hl=en" TargetMode="External"/><Relationship Id="rId37" Type="http://schemas.openxmlformats.org/officeDocument/2006/relationships/hyperlink" Target="https://hbr.org/2012/09/reinventing-strategy-for-the-social-era" TargetMode="External"/><Relationship Id="rId40" Type="http://schemas.openxmlformats.org/officeDocument/2006/relationships/hyperlink" Target="https://www.bbc.co.uk/news/business-53234128" TargetMode="External"/><Relationship Id="rId45" Type="http://schemas.openxmlformats.org/officeDocument/2006/relationships/hyperlink" Target="https://www.nytimes.com/2019/08/01/fashion/mens-style/lululemon-ceo-calvin-mcdonald.html" TargetMode="External"/><Relationship Id="rId5" Type="http://schemas.openxmlformats.org/officeDocument/2006/relationships/customXml" Target="../customXml/item5.xml"/><Relationship Id="rId15" Type="http://schemas.openxmlformats.org/officeDocument/2006/relationships/diagramColors" Target="diagrams/colors1.xml"/><Relationship Id="rId23" Type="http://schemas.openxmlformats.org/officeDocument/2006/relationships/hyperlink" Target="https://www.ft.com/content/2c6424c3-dc2f-4744-9b5a-ac3fb36eeaf6" TargetMode="External"/><Relationship Id="rId28" Type="http://schemas.openxmlformats.org/officeDocument/2006/relationships/hyperlink" Target="http://hbr.org/2020/03/build-your-resilience-in-the-face-of-a-crisis" TargetMode="External"/><Relationship Id="rId36" Type="http://schemas.openxmlformats.org/officeDocument/2006/relationships/hyperlink" Target="https://www.newyorker.com/magazine/2020/07/20/the-slob-chic-style-of-the-coronavirus-pandemic" TargetMode="External"/><Relationship Id="rId49"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financialpost.com/news/retail-marketing/you-can-now-sweat-in-lululemons-gear-before-buying-it" TargetMode="External"/><Relationship Id="rId31" Type="http://schemas.openxmlformats.org/officeDocument/2006/relationships/hyperlink" Target="https://pnimages.lululemon.com/content/dam/lululemon/www-images/Footer/Sustainability/lululemon_EN_Modern%20Slavery_2020_V3.pdf?_ga=2.25914618.672343287.1604765742-836512109.1603795891" TargetMode="External"/><Relationship Id="rId44" Type="http://schemas.openxmlformats.org/officeDocument/2006/relationships/hyperlink" Target="https://www.forbes.com/sites/retailwire/2019/05/15/lululemon-customers-want-spiritual-enrichment-and-to-look-good/?sh=46945a2eb55e"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diagramQuickStyle" Target="diagrams/quickStyle1.xml"/><Relationship Id="rId22" Type="http://schemas.openxmlformats.org/officeDocument/2006/relationships/hyperlink" Target="https://www.deloittedigital.com/us/en/blog-list/2018/what_s-the-future-of-leadership--read-about-our-new-research.html" TargetMode="External"/><Relationship Id="rId27" Type="http://schemas.openxmlformats.org/officeDocument/2006/relationships/hyperlink" Target="https://www.ft.com/content/d301fead-2d88-4d26-934c-c54b54b16d13" TargetMode="External"/><Relationship Id="rId30" Type="http://schemas.openxmlformats.org/officeDocument/2006/relationships/hyperlink" Target="https://www.indeed.com/cmp/Lululemon-Athletica/salaries/Sales-Associate" TargetMode="External"/><Relationship Id="rId35" Type="http://schemas.openxmlformats.org/officeDocument/2006/relationships/hyperlink" Target="https://edited.com/resources/lululemons-pricing-strategy/" TargetMode="External"/><Relationship Id="rId43" Type="http://schemas.openxmlformats.org/officeDocument/2006/relationships/hyperlink" Target="https://www.entsight.com/blog/battle-of-the-sportswear-brands-how-nike-adidas-are-competing-for-young-consumers-in-the-us" TargetMode="External"/><Relationship Id="rId48" Type="http://schemas.openxmlformats.org/officeDocument/2006/relationships/footer" Target="footer1.xml"/><Relationship Id="rId8"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802F62A-926C-4AAF-98C6-F639F7B51F53}"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GB"/>
        </a:p>
      </dgm:t>
    </dgm:pt>
    <dgm:pt modelId="{13FDBE6F-AAA2-4D17-980F-84876EB20375}">
      <dgm:prSet phldrT="[Text]"/>
      <dgm:spPr/>
      <dgm:t>
        <a:bodyPr/>
        <a:lstStyle/>
        <a:p>
          <a:r>
            <a:rPr lang="en-GB"/>
            <a:t>STRENGTHS (INTERNAL CONTROLLABLE)</a:t>
          </a:r>
        </a:p>
        <a:p>
          <a:endParaRPr lang="en-GB"/>
        </a:p>
        <a:p>
          <a:r>
            <a:rPr lang="en-GB"/>
            <a:t>- strong financial position due to slow growth</a:t>
          </a:r>
        </a:p>
        <a:p>
          <a:endParaRPr lang="en-GB"/>
        </a:p>
        <a:p>
          <a:r>
            <a:rPr lang="en-GB"/>
            <a:t>- leaders in holistic health</a:t>
          </a:r>
        </a:p>
        <a:p>
          <a:endParaRPr lang="en-GB"/>
        </a:p>
        <a:p>
          <a:endParaRPr lang="en-GB"/>
        </a:p>
      </dgm:t>
    </dgm:pt>
    <dgm:pt modelId="{5C4A7CA3-C5AA-42AD-948F-91BDD4D99F3D}" type="parTrans" cxnId="{09B80053-2C10-4F1C-9D8A-4204D6797572}">
      <dgm:prSet/>
      <dgm:spPr/>
      <dgm:t>
        <a:bodyPr/>
        <a:lstStyle/>
        <a:p>
          <a:endParaRPr lang="en-GB"/>
        </a:p>
      </dgm:t>
    </dgm:pt>
    <dgm:pt modelId="{5C5FE6C0-7843-4107-B576-25125E99B933}" type="sibTrans" cxnId="{09B80053-2C10-4F1C-9D8A-4204D6797572}">
      <dgm:prSet/>
      <dgm:spPr/>
      <dgm:t>
        <a:bodyPr/>
        <a:lstStyle/>
        <a:p>
          <a:endParaRPr lang="en-GB"/>
        </a:p>
      </dgm:t>
    </dgm:pt>
    <dgm:pt modelId="{7E9CAB42-0B2B-4930-8AF2-9BD7DFA5306F}">
      <dgm:prSet phldrT="[Text]"/>
      <dgm:spPr/>
      <dgm:t>
        <a:bodyPr/>
        <a:lstStyle/>
        <a:p>
          <a:r>
            <a:rPr lang="en-GB"/>
            <a:t>WEAKNESSES (INTERNAL CONTROLLABLE) </a:t>
          </a:r>
        </a:p>
        <a:p>
          <a:r>
            <a:rPr lang="en-GB"/>
            <a:t>- Size range narrow</a:t>
          </a:r>
        </a:p>
        <a:p>
          <a:r>
            <a:rPr lang="en-GB"/>
            <a:t>- Very competitive market</a:t>
          </a:r>
        </a:p>
        <a:p>
          <a:endParaRPr lang="en-GB"/>
        </a:p>
      </dgm:t>
    </dgm:pt>
    <dgm:pt modelId="{A3C640BA-760B-4F87-BD44-A99BA937413A}" type="parTrans" cxnId="{002079EE-C02F-4D5D-BDF0-CE1F89866FEA}">
      <dgm:prSet/>
      <dgm:spPr/>
      <dgm:t>
        <a:bodyPr/>
        <a:lstStyle/>
        <a:p>
          <a:endParaRPr lang="en-GB"/>
        </a:p>
      </dgm:t>
    </dgm:pt>
    <dgm:pt modelId="{6F16AF65-7B4B-41CA-B69C-A58FB2342F0C}" type="sibTrans" cxnId="{002079EE-C02F-4D5D-BDF0-CE1F89866FEA}">
      <dgm:prSet/>
      <dgm:spPr/>
      <dgm:t>
        <a:bodyPr/>
        <a:lstStyle/>
        <a:p>
          <a:endParaRPr lang="en-GB"/>
        </a:p>
      </dgm:t>
    </dgm:pt>
    <dgm:pt modelId="{284DECAD-0429-47AA-AAB1-D91CA9794067}">
      <dgm:prSet phldrT="[Text]"/>
      <dgm:spPr/>
      <dgm:t>
        <a:bodyPr/>
        <a:lstStyle/>
        <a:p>
          <a:r>
            <a:rPr lang="en-GB"/>
            <a:t>OPPORTUNITIES (EXTERNAL/ UNCONTROLLABLE)</a:t>
          </a:r>
        </a:p>
        <a:p>
          <a:r>
            <a:rPr lang="en-GB"/>
            <a:t>- Large amounts of population working from home.</a:t>
          </a:r>
        </a:p>
        <a:p>
          <a:r>
            <a:rPr lang="en-GB"/>
            <a:t>- Trend increasing towards comfort-wear.</a:t>
          </a:r>
        </a:p>
        <a:p>
          <a:r>
            <a:rPr lang="en-GB"/>
            <a:t>- Growth of exercise from home</a:t>
          </a:r>
        </a:p>
        <a:p>
          <a:endParaRPr lang="en-GB"/>
        </a:p>
      </dgm:t>
    </dgm:pt>
    <dgm:pt modelId="{798AC827-F0C4-414D-BE8F-17FB9D1AB373}" type="parTrans" cxnId="{CBA0FCA5-2756-40B3-B0C2-CA427F5CAE00}">
      <dgm:prSet/>
      <dgm:spPr/>
      <dgm:t>
        <a:bodyPr/>
        <a:lstStyle/>
        <a:p>
          <a:endParaRPr lang="en-GB"/>
        </a:p>
      </dgm:t>
    </dgm:pt>
    <dgm:pt modelId="{0AA9CFBD-E988-4D55-9F28-074826C83795}" type="sibTrans" cxnId="{CBA0FCA5-2756-40B3-B0C2-CA427F5CAE00}">
      <dgm:prSet/>
      <dgm:spPr/>
      <dgm:t>
        <a:bodyPr/>
        <a:lstStyle/>
        <a:p>
          <a:endParaRPr lang="en-GB"/>
        </a:p>
      </dgm:t>
    </dgm:pt>
    <dgm:pt modelId="{C92A3298-A8D1-460C-8578-D3FB2F3B5F0C}">
      <dgm:prSet phldrT="[Text]"/>
      <dgm:spPr/>
      <dgm:t>
        <a:bodyPr/>
        <a:lstStyle/>
        <a:p>
          <a:r>
            <a:rPr lang="en-GB"/>
            <a:t>THREATS (EXTERNAL UNCONTROLLABLE)</a:t>
          </a:r>
        </a:p>
        <a:p>
          <a:r>
            <a:rPr lang="en-GB"/>
            <a:t>- Store closures due to pandemic</a:t>
          </a:r>
        </a:p>
        <a:p>
          <a:r>
            <a:rPr lang="en-GB"/>
            <a:t>- Unstable economic times</a:t>
          </a:r>
        </a:p>
      </dgm:t>
    </dgm:pt>
    <dgm:pt modelId="{107C213B-4D8F-4FB1-8B2C-B348FA32E7EC}" type="parTrans" cxnId="{D50AB4BE-C872-4950-AA45-C463EF1F4310}">
      <dgm:prSet/>
      <dgm:spPr/>
      <dgm:t>
        <a:bodyPr/>
        <a:lstStyle/>
        <a:p>
          <a:endParaRPr lang="en-GB"/>
        </a:p>
      </dgm:t>
    </dgm:pt>
    <dgm:pt modelId="{BD03864F-B85B-43F6-9C2E-8BC6C373FD73}" type="sibTrans" cxnId="{D50AB4BE-C872-4950-AA45-C463EF1F4310}">
      <dgm:prSet/>
      <dgm:spPr/>
      <dgm:t>
        <a:bodyPr/>
        <a:lstStyle/>
        <a:p>
          <a:endParaRPr lang="en-GB"/>
        </a:p>
      </dgm:t>
    </dgm:pt>
    <dgm:pt modelId="{BEB574CA-9AB8-4343-91F4-8A0A778556F5}" type="pres">
      <dgm:prSet presAssocID="{B802F62A-926C-4AAF-98C6-F639F7B51F53}" presName="matrix" presStyleCnt="0">
        <dgm:presLayoutVars>
          <dgm:chMax val="1"/>
          <dgm:dir/>
          <dgm:resizeHandles val="exact"/>
        </dgm:presLayoutVars>
      </dgm:prSet>
      <dgm:spPr/>
    </dgm:pt>
    <dgm:pt modelId="{8F22C2B4-8C9A-4B1E-A214-1CA99E2919B8}" type="pres">
      <dgm:prSet presAssocID="{B802F62A-926C-4AAF-98C6-F639F7B51F53}" presName="diamond" presStyleLbl="bgShp" presStyleIdx="0" presStyleCnt="1"/>
      <dgm:spPr/>
    </dgm:pt>
    <dgm:pt modelId="{3C150E95-81CB-409A-B3E7-14B7E0F0CA61}" type="pres">
      <dgm:prSet presAssocID="{B802F62A-926C-4AAF-98C6-F639F7B51F53}" presName="quad1" presStyleLbl="node1" presStyleIdx="0" presStyleCnt="4">
        <dgm:presLayoutVars>
          <dgm:chMax val="0"/>
          <dgm:chPref val="0"/>
          <dgm:bulletEnabled val="1"/>
        </dgm:presLayoutVars>
      </dgm:prSet>
      <dgm:spPr/>
    </dgm:pt>
    <dgm:pt modelId="{1ED26B23-F22D-4C8B-BD49-9D4270465808}" type="pres">
      <dgm:prSet presAssocID="{B802F62A-926C-4AAF-98C6-F639F7B51F53}" presName="quad2" presStyleLbl="node1" presStyleIdx="1" presStyleCnt="4">
        <dgm:presLayoutVars>
          <dgm:chMax val="0"/>
          <dgm:chPref val="0"/>
          <dgm:bulletEnabled val="1"/>
        </dgm:presLayoutVars>
      </dgm:prSet>
      <dgm:spPr/>
    </dgm:pt>
    <dgm:pt modelId="{CC9D0D93-1012-4CE0-8C24-EF6BFF7E7D49}" type="pres">
      <dgm:prSet presAssocID="{B802F62A-926C-4AAF-98C6-F639F7B51F53}" presName="quad3" presStyleLbl="node1" presStyleIdx="2" presStyleCnt="4">
        <dgm:presLayoutVars>
          <dgm:chMax val="0"/>
          <dgm:chPref val="0"/>
          <dgm:bulletEnabled val="1"/>
        </dgm:presLayoutVars>
      </dgm:prSet>
      <dgm:spPr/>
    </dgm:pt>
    <dgm:pt modelId="{9A6740FA-5581-4969-8923-E66C95087BC1}" type="pres">
      <dgm:prSet presAssocID="{B802F62A-926C-4AAF-98C6-F639F7B51F53}" presName="quad4" presStyleLbl="node1" presStyleIdx="3" presStyleCnt="4">
        <dgm:presLayoutVars>
          <dgm:chMax val="0"/>
          <dgm:chPref val="0"/>
          <dgm:bulletEnabled val="1"/>
        </dgm:presLayoutVars>
      </dgm:prSet>
      <dgm:spPr/>
    </dgm:pt>
  </dgm:ptLst>
  <dgm:cxnLst>
    <dgm:cxn modelId="{C035112C-2A32-4D9D-82A5-8A34D71004BD}" type="presOf" srcId="{284DECAD-0429-47AA-AAB1-D91CA9794067}" destId="{CC9D0D93-1012-4CE0-8C24-EF6BFF7E7D49}" srcOrd="0" destOrd="0" presId="urn:microsoft.com/office/officeart/2005/8/layout/matrix3"/>
    <dgm:cxn modelId="{98680E64-1825-4994-950C-D0051FEBC86A}" type="presOf" srcId="{C92A3298-A8D1-460C-8578-D3FB2F3B5F0C}" destId="{9A6740FA-5581-4969-8923-E66C95087BC1}" srcOrd="0" destOrd="0" presId="urn:microsoft.com/office/officeart/2005/8/layout/matrix3"/>
    <dgm:cxn modelId="{09B80053-2C10-4F1C-9D8A-4204D6797572}" srcId="{B802F62A-926C-4AAF-98C6-F639F7B51F53}" destId="{13FDBE6F-AAA2-4D17-980F-84876EB20375}" srcOrd="0" destOrd="0" parTransId="{5C4A7CA3-C5AA-42AD-948F-91BDD4D99F3D}" sibTransId="{5C5FE6C0-7843-4107-B576-25125E99B933}"/>
    <dgm:cxn modelId="{825EE781-5E52-46C6-91FA-65CEAA959071}" type="presOf" srcId="{13FDBE6F-AAA2-4D17-980F-84876EB20375}" destId="{3C150E95-81CB-409A-B3E7-14B7E0F0CA61}" srcOrd="0" destOrd="0" presId="urn:microsoft.com/office/officeart/2005/8/layout/matrix3"/>
    <dgm:cxn modelId="{135BEC8C-B7E9-4FCB-BDCE-1D8527A1C548}" type="presOf" srcId="{7E9CAB42-0B2B-4930-8AF2-9BD7DFA5306F}" destId="{1ED26B23-F22D-4C8B-BD49-9D4270465808}" srcOrd="0" destOrd="0" presId="urn:microsoft.com/office/officeart/2005/8/layout/matrix3"/>
    <dgm:cxn modelId="{CBA0FCA5-2756-40B3-B0C2-CA427F5CAE00}" srcId="{B802F62A-926C-4AAF-98C6-F639F7B51F53}" destId="{284DECAD-0429-47AA-AAB1-D91CA9794067}" srcOrd="2" destOrd="0" parTransId="{798AC827-F0C4-414D-BE8F-17FB9D1AB373}" sibTransId="{0AA9CFBD-E988-4D55-9F28-074826C83795}"/>
    <dgm:cxn modelId="{D50AB4BE-C872-4950-AA45-C463EF1F4310}" srcId="{B802F62A-926C-4AAF-98C6-F639F7B51F53}" destId="{C92A3298-A8D1-460C-8578-D3FB2F3B5F0C}" srcOrd="3" destOrd="0" parTransId="{107C213B-4D8F-4FB1-8B2C-B348FA32E7EC}" sibTransId="{BD03864F-B85B-43F6-9C2E-8BC6C373FD73}"/>
    <dgm:cxn modelId="{002079EE-C02F-4D5D-BDF0-CE1F89866FEA}" srcId="{B802F62A-926C-4AAF-98C6-F639F7B51F53}" destId="{7E9CAB42-0B2B-4930-8AF2-9BD7DFA5306F}" srcOrd="1" destOrd="0" parTransId="{A3C640BA-760B-4F87-BD44-A99BA937413A}" sibTransId="{6F16AF65-7B4B-41CA-B69C-A58FB2342F0C}"/>
    <dgm:cxn modelId="{C4868FF6-726E-4CBC-A34F-2E4CAAD518DB}" type="presOf" srcId="{B802F62A-926C-4AAF-98C6-F639F7B51F53}" destId="{BEB574CA-9AB8-4343-91F4-8A0A778556F5}" srcOrd="0" destOrd="0" presId="urn:microsoft.com/office/officeart/2005/8/layout/matrix3"/>
    <dgm:cxn modelId="{9324FDD1-7395-411D-9391-5B3BE2C2DAB9}" type="presParOf" srcId="{BEB574CA-9AB8-4343-91F4-8A0A778556F5}" destId="{8F22C2B4-8C9A-4B1E-A214-1CA99E2919B8}" srcOrd="0" destOrd="0" presId="urn:microsoft.com/office/officeart/2005/8/layout/matrix3"/>
    <dgm:cxn modelId="{F5B15C1C-EEF5-4709-B202-10535AC5039C}" type="presParOf" srcId="{BEB574CA-9AB8-4343-91F4-8A0A778556F5}" destId="{3C150E95-81CB-409A-B3E7-14B7E0F0CA61}" srcOrd="1" destOrd="0" presId="urn:microsoft.com/office/officeart/2005/8/layout/matrix3"/>
    <dgm:cxn modelId="{464C7B72-4DA8-4127-9EB0-A63F6F7E3AF0}" type="presParOf" srcId="{BEB574CA-9AB8-4343-91F4-8A0A778556F5}" destId="{1ED26B23-F22D-4C8B-BD49-9D4270465808}" srcOrd="2" destOrd="0" presId="urn:microsoft.com/office/officeart/2005/8/layout/matrix3"/>
    <dgm:cxn modelId="{0CC48205-D30A-4471-8EBA-4E16AE0EDEB7}" type="presParOf" srcId="{BEB574CA-9AB8-4343-91F4-8A0A778556F5}" destId="{CC9D0D93-1012-4CE0-8C24-EF6BFF7E7D49}" srcOrd="3" destOrd="0" presId="urn:microsoft.com/office/officeart/2005/8/layout/matrix3"/>
    <dgm:cxn modelId="{DA171188-ED70-4417-AAC7-E1F51B8F4604}" type="presParOf" srcId="{BEB574CA-9AB8-4343-91F4-8A0A778556F5}" destId="{9A6740FA-5581-4969-8923-E66C95087BC1}" srcOrd="4" destOrd="0" presId="urn:microsoft.com/office/officeart/2005/8/layout/matrix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F22C2B4-8C9A-4B1E-A214-1CA99E2919B8}">
      <dsp:nvSpPr>
        <dsp:cNvPr id="0" name=""/>
        <dsp:cNvSpPr/>
      </dsp:nvSpPr>
      <dsp:spPr>
        <a:xfrm>
          <a:off x="242887" y="0"/>
          <a:ext cx="5867399" cy="5867399"/>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C150E95-81CB-409A-B3E7-14B7E0F0CA61}">
      <dsp:nvSpPr>
        <dsp:cNvPr id="0" name=""/>
        <dsp:cNvSpPr/>
      </dsp:nvSpPr>
      <dsp:spPr>
        <a:xfrm>
          <a:off x="800290" y="557402"/>
          <a:ext cx="2288286" cy="228828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STRENGTHS (INTERNAL CONTROLLABLE)</a:t>
          </a:r>
        </a:p>
        <a:p>
          <a:pPr marL="0" lvl="0" indent="0" algn="ctr" defTabSz="533400">
            <a:lnSpc>
              <a:spcPct val="90000"/>
            </a:lnSpc>
            <a:spcBef>
              <a:spcPct val="0"/>
            </a:spcBef>
            <a:spcAft>
              <a:spcPct val="35000"/>
            </a:spcAft>
            <a:buNone/>
          </a:pPr>
          <a:endParaRPr lang="en-GB" sz="1200" kern="1200"/>
        </a:p>
        <a:p>
          <a:pPr marL="0" lvl="0" indent="0" algn="ctr" defTabSz="533400">
            <a:lnSpc>
              <a:spcPct val="90000"/>
            </a:lnSpc>
            <a:spcBef>
              <a:spcPct val="0"/>
            </a:spcBef>
            <a:spcAft>
              <a:spcPct val="35000"/>
            </a:spcAft>
            <a:buNone/>
          </a:pPr>
          <a:r>
            <a:rPr lang="en-GB" sz="1200" kern="1200"/>
            <a:t>- strong financial position due to slow growth</a:t>
          </a:r>
        </a:p>
        <a:p>
          <a:pPr marL="0" lvl="0" indent="0" algn="ctr" defTabSz="533400">
            <a:lnSpc>
              <a:spcPct val="90000"/>
            </a:lnSpc>
            <a:spcBef>
              <a:spcPct val="0"/>
            </a:spcBef>
            <a:spcAft>
              <a:spcPct val="35000"/>
            </a:spcAft>
            <a:buNone/>
          </a:pPr>
          <a:endParaRPr lang="en-GB" sz="1200" kern="1200"/>
        </a:p>
        <a:p>
          <a:pPr marL="0" lvl="0" indent="0" algn="ctr" defTabSz="533400">
            <a:lnSpc>
              <a:spcPct val="90000"/>
            </a:lnSpc>
            <a:spcBef>
              <a:spcPct val="0"/>
            </a:spcBef>
            <a:spcAft>
              <a:spcPct val="35000"/>
            </a:spcAft>
            <a:buNone/>
          </a:pPr>
          <a:r>
            <a:rPr lang="en-GB" sz="1200" kern="1200"/>
            <a:t>- leaders in holistic health</a:t>
          </a:r>
        </a:p>
        <a:p>
          <a:pPr marL="0" lvl="0" indent="0" algn="ctr" defTabSz="533400">
            <a:lnSpc>
              <a:spcPct val="90000"/>
            </a:lnSpc>
            <a:spcBef>
              <a:spcPct val="0"/>
            </a:spcBef>
            <a:spcAft>
              <a:spcPct val="35000"/>
            </a:spcAft>
            <a:buNone/>
          </a:pPr>
          <a:endParaRPr lang="en-GB" sz="1200" kern="1200"/>
        </a:p>
        <a:p>
          <a:pPr marL="0" lvl="0" indent="0" algn="ctr" defTabSz="533400">
            <a:lnSpc>
              <a:spcPct val="90000"/>
            </a:lnSpc>
            <a:spcBef>
              <a:spcPct val="0"/>
            </a:spcBef>
            <a:spcAft>
              <a:spcPct val="35000"/>
            </a:spcAft>
            <a:buNone/>
          </a:pPr>
          <a:endParaRPr lang="en-GB" sz="1200" kern="1200"/>
        </a:p>
      </dsp:txBody>
      <dsp:txXfrm>
        <a:off x="911995" y="669107"/>
        <a:ext cx="2064876" cy="2064876"/>
      </dsp:txXfrm>
    </dsp:sp>
    <dsp:sp modelId="{1ED26B23-F22D-4C8B-BD49-9D4270465808}">
      <dsp:nvSpPr>
        <dsp:cNvPr id="0" name=""/>
        <dsp:cNvSpPr/>
      </dsp:nvSpPr>
      <dsp:spPr>
        <a:xfrm>
          <a:off x="3264598" y="557402"/>
          <a:ext cx="2288286" cy="228828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WEAKNESSES (INTERNAL CONTROLLABLE) </a:t>
          </a:r>
        </a:p>
        <a:p>
          <a:pPr marL="0" lvl="0" indent="0" algn="ctr" defTabSz="533400">
            <a:lnSpc>
              <a:spcPct val="90000"/>
            </a:lnSpc>
            <a:spcBef>
              <a:spcPct val="0"/>
            </a:spcBef>
            <a:spcAft>
              <a:spcPct val="35000"/>
            </a:spcAft>
            <a:buNone/>
          </a:pPr>
          <a:r>
            <a:rPr lang="en-GB" sz="1200" kern="1200"/>
            <a:t>- Size range narrow</a:t>
          </a:r>
        </a:p>
        <a:p>
          <a:pPr marL="0" lvl="0" indent="0" algn="ctr" defTabSz="533400">
            <a:lnSpc>
              <a:spcPct val="90000"/>
            </a:lnSpc>
            <a:spcBef>
              <a:spcPct val="0"/>
            </a:spcBef>
            <a:spcAft>
              <a:spcPct val="35000"/>
            </a:spcAft>
            <a:buNone/>
          </a:pPr>
          <a:r>
            <a:rPr lang="en-GB" sz="1200" kern="1200"/>
            <a:t>- Very competitive market</a:t>
          </a:r>
        </a:p>
        <a:p>
          <a:pPr marL="0" lvl="0" indent="0" algn="ctr" defTabSz="533400">
            <a:lnSpc>
              <a:spcPct val="90000"/>
            </a:lnSpc>
            <a:spcBef>
              <a:spcPct val="0"/>
            </a:spcBef>
            <a:spcAft>
              <a:spcPct val="35000"/>
            </a:spcAft>
            <a:buNone/>
          </a:pPr>
          <a:endParaRPr lang="en-GB" sz="1200" kern="1200"/>
        </a:p>
      </dsp:txBody>
      <dsp:txXfrm>
        <a:off x="3376303" y="669107"/>
        <a:ext cx="2064876" cy="2064876"/>
      </dsp:txXfrm>
    </dsp:sp>
    <dsp:sp modelId="{CC9D0D93-1012-4CE0-8C24-EF6BFF7E7D49}">
      <dsp:nvSpPr>
        <dsp:cNvPr id="0" name=""/>
        <dsp:cNvSpPr/>
      </dsp:nvSpPr>
      <dsp:spPr>
        <a:xfrm>
          <a:off x="800290" y="3021711"/>
          <a:ext cx="2288286" cy="228828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OPPORTUNITIES (EXTERNAL/ UNCONTROLLABLE)</a:t>
          </a:r>
        </a:p>
        <a:p>
          <a:pPr marL="0" lvl="0" indent="0" algn="ctr" defTabSz="533400">
            <a:lnSpc>
              <a:spcPct val="90000"/>
            </a:lnSpc>
            <a:spcBef>
              <a:spcPct val="0"/>
            </a:spcBef>
            <a:spcAft>
              <a:spcPct val="35000"/>
            </a:spcAft>
            <a:buNone/>
          </a:pPr>
          <a:r>
            <a:rPr lang="en-GB" sz="1200" kern="1200"/>
            <a:t>- Large amounts of population working from home.</a:t>
          </a:r>
        </a:p>
        <a:p>
          <a:pPr marL="0" lvl="0" indent="0" algn="ctr" defTabSz="533400">
            <a:lnSpc>
              <a:spcPct val="90000"/>
            </a:lnSpc>
            <a:spcBef>
              <a:spcPct val="0"/>
            </a:spcBef>
            <a:spcAft>
              <a:spcPct val="35000"/>
            </a:spcAft>
            <a:buNone/>
          </a:pPr>
          <a:r>
            <a:rPr lang="en-GB" sz="1200" kern="1200"/>
            <a:t>- Trend increasing towards comfort-wear.</a:t>
          </a:r>
        </a:p>
        <a:p>
          <a:pPr marL="0" lvl="0" indent="0" algn="ctr" defTabSz="533400">
            <a:lnSpc>
              <a:spcPct val="90000"/>
            </a:lnSpc>
            <a:spcBef>
              <a:spcPct val="0"/>
            </a:spcBef>
            <a:spcAft>
              <a:spcPct val="35000"/>
            </a:spcAft>
            <a:buNone/>
          </a:pPr>
          <a:r>
            <a:rPr lang="en-GB" sz="1200" kern="1200"/>
            <a:t>- Growth of exercise from home</a:t>
          </a:r>
        </a:p>
        <a:p>
          <a:pPr marL="0" lvl="0" indent="0" algn="ctr" defTabSz="533400">
            <a:lnSpc>
              <a:spcPct val="90000"/>
            </a:lnSpc>
            <a:spcBef>
              <a:spcPct val="0"/>
            </a:spcBef>
            <a:spcAft>
              <a:spcPct val="35000"/>
            </a:spcAft>
            <a:buNone/>
          </a:pPr>
          <a:endParaRPr lang="en-GB" sz="1200" kern="1200"/>
        </a:p>
      </dsp:txBody>
      <dsp:txXfrm>
        <a:off x="911995" y="3133416"/>
        <a:ext cx="2064876" cy="2064876"/>
      </dsp:txXfrm>
    </dsp:sp>
    <dsp:sp modelId="{9A6740FA-5581-4969-8923-E66C95087BC1}">
      <dsp:nvSpPr>
        <dsp:cNvPr id="0" name=""/>
        <dsp:cNvSpPr/>
      </dsp:nvSpPr>
      <dsp:spPr>
        <a:xfrm>
          <a:off x="3264598" y="3021711"/>
          <a:ext cx="2288286" cy="228828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THREATS (EXTERNAL UNCONTROLLABLE)</a:t>
          </a:r>
        </a:p>
        <a:p>
          <a:pPr marL="0" lvl="0" indent="0" algn="ctr" defTabSz="533400">
            <a:lnSpc>
              <a:spcPct val="90000"/>
            </a:lnSpc>
            <a:spcBef>
              <a:spcPct val="0"/>
            </a:spcBef>
            <a:spcAft>
              <a:spcPct val="35000"/>
            </a:spcAft>
            <a:buNone/>
          </a:pPr>
          <a:r>
            <a:rPr lang="en-GB" sz="1200" kern="1200"/>
            <a:t>- Store closures due to pandemic</a:t>
          </a:r>
        </a:p>
        <a:p>
          <a:pPr marL="0" lvl="0" indent="0" algn="ctr" defTabSz="533400">
            <a:lnSpc>
              <a:spcPct val="90000"/>
            </a:lnSpc>
            <a:spcBef>
              <a:spcPct val="0"/>
            </a:spcBef>
            <a:spcAft>
              <a:spcPct val="35000"/>
            </a:spcAft>
            <a:buNone/>
          </a:pPr>
          <a:r>
            <a:rPr lang="en-GB" sz="1200" kern="1200"/>
            <a:t>- Unstable economic times</a:t>
          </a:r>
        </a:p>
      </dsp:txBody>
      <dsp:txXfrm>
        <a:off x="3376303" y="3133416"/>
        <a:ext cx="2064876" cy="2064876"/>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Swansea Business School</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5BE67BEE7A02A4DBC87C241FDE37269" ma:contentTypeVersion="7" ma:contentTypeDescription="Create a new document." ma:contentTypeScope="" ma:versionID="68571867600a345a58ee815aea07f958">
  <xsd:schema xmlns:xsd="http://www.w3.org/2001/XMLSchema" xmlns:xs="http://www.w3.org/2001/XMLSchema" xmlns:p="http://schemas.microsoft.com/office/2006/metadata/properties" xmlns:ns3="834658c8-7407-455b-aeb5-b2b52b0ac162" xmlns:ns4="b258b32a-1c95-4d05-9504-7910892664db" targetNamespace="http://schemas.microsoft.com/office/2006/metadata/properties" ma:root="true" ma:fieldsID="40ab6ddf6fd22dc697d6f60adecd4d90" ns3:_="" ns4:_="">
    <xsd:import namespace="834658c8-7407-455b-aeb5-b2b52b0ac162"/>
    <xsd:import namespace="b258b32a-1c95-4d05-9504-7910892664d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34658c8-7407-455b-aeb5-b2b52b0ac1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258b32a-1c95-4d05-9504-7910892664d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CC19D1-9300-4C67-82AA-059A2449DEA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32D9510-4D81-4F3F-86AB-DC2420AA8A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34658c8-7407-455b-aeb5-b2b52b0ac162"/>
    <ds:schemaRef ds:uri="b258b32a-1c95-4d05-9504-7910892664d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C4D5B80-058F-4CDC-80A2-9D9D586BBED8}">
  <ds:schemaRefs>
    <ds:schemaRef ds:uri="http://schemas.microsoft.com/sharepoint/v3/contenttype/forms"/>
  </ds:schemaRefs>
</ds:datastoreItem>
</file>

<file path=customXml/itemProps5.xml><?xml version="1.0" encoding="utf-8"?>
<ds:datastoreItem xmlns:ds="http://schemas.openxmlformats.org/officeDocument/2006/customXml" ds:itemID="{D6C1844B-45D9-4829-A998-28BC573E50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31</Pages>
  <Words>7226</Words>
  <Characters>41192</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strategic plan for lululemon athletica inc</vt:lpstr>
    </vt:vector>
  </TitlesOfParts>
  <Company>UNIVERSITY OF WALES TRINITY ST. DAVID</Company>
  <LinksUpToDate>false</LinksUpToDate>
  <CharactersWithSpaces>48322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plan for lululemon athletica inc</dc:title>
  <dc:subject/>
  <dc:creator>Student number: 1908440</dc:creator>
  <cp:keywords/>
  <dc:description/>
  <cp:lastModifiedBy>SWINGLEHURST, Sarah</cp:lastModifiedBy>
  <cp:revision>2</cp:revision>
  <cp:lastPrinted>2020-11-22T15:12:00Z</cp:lastPrinted>
  <dcterms:created xsi:type="dcterms:W3CDTF">2020-12-16T09:17:00Z</dcterms:created>
  <dcterms:modified xsi:type="dcterms:W3CDTF">2020-12-16T09:17:00Z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0x010100D5BE67BEE7A02A4DBC87C241FDE37269</vt:lpwstr>
  </property>
</Properties>
</file>