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79561934"/>
        <w:docPartObj>
          <w:docPartGallery w:val="Cover Pages"/>
          <w:docPartUnique/>
        </w:docPartObj>
      </w:sdtPr>
      <w:sdtEndPr>
        <w:rPr>
          <w:rFonts w:ascii="Times" w:hAnsi="Times"/>
        </w:rPr>
      </w:sdtEndPr>
      <w:sdtContent>
        <w:p w14:paraId="0EA85881" w14:textId="6A9FD89B" w:rsidR="004621B3" w:rsidRDefault="004621B3"/>
        <w:p w14:paraId="124FF3AF" w14:textId="2477D2F7" w:rsidR="004621B3" w:rsidRDefault="000915B5" w:rsidP="004621B3">
          <w:pPr>
            <w:jc w:val="center"/>
            <w:rPr>
              <w:rFonts w:ascii="Times" w:hAnsi="Times"/>
            </w:rPr>
          </w:pPr>
          <w:r>
            <w:rPr>
              <w:noProof/>
              <w:sz w:val="72"/>
              <w:szCs w:val="72"/>
              <w:lang w:eastAsia="zh-CN"/>
            </w:rPr>
            <mc:AlternateContent>
              <mc:Choice Requires="wps">
                <w:drawing>
                  <wp:anchor distT="0" distB="0" distL="114300" distR="114300" simplePos="0" relativeHeight="251662336" behindDoc="0" locked="0" layoutInCell="1" allowOverlap="1" wp14:anchorId="4ECAFC11" wp14:editId="75C6A407">
                    <wp:simplePos x="0" y="0"/>
                    <wp:positionH relativeFrom="column">
                      <wp:posOffset>621506</wp:posOffset>
                    </wp:positionH>
                    <wp:positionV relativeFrom="paragraph">
                      <wp:posOffset>1707039</wp:posOffset>
                    </wp:positionV>
                    <wp:extent cx="4922044" cy="850106"/>
                    <wp:effectExtent l="0" t="0" r="18415" b="13970"/>
                    <wp:wrapNone/>
                    <wp:docPr id="3" name="Text Box 3"/>
                    <wp:cNvGraphicFramePr/>
                    <a:graphic xmlns:a="http://schemas.openxmlformats.org/drawingml/2006/main">
                      <a:graphicData uri="http://schemas.microsoft.com/office/word/2010/wordprocessingShape">
                        <wps:wsp>
                          <wps:cNvSpPr txBox="1"/>
                          <wps:spPr>
                            <a:xfrm>
                              <a:off x="0" y="0"/>
                              <a:ext cx="4922044" cy="850106"/>
                            </a:xfrm>
                            <a:prstGeom prst="rect">
                              <a:avLst/>
                            </a:prstGeom>
                            <a:solidFill>
                              <a:schemeClr val="lt1"/>
                            </a:solidFill>
                            <a:ln w="6350">
                              <a:solidFill>
                                <a:prstClr val="black"/>
                              </a:solidFill>
                            </a:ln>
                          </wps:spPr>
                          <wps:txbx>
                            <w:txbxContent>
                              <w:p w14:paraId="576B84F0" w14:textId="77777777" w:rsidR="000915B5" w:rsidRPr="000915B5" w:rsidRDefault="000915B5" w:rsidP="000915B5">
                                <w:pPr>
                                  <w:pStyle w:val="NoSpacing"/>
                                  <w:jc w:val="center"/>
                                  <w:rPr>
                                    <w:caps/>
                                    <w:color w:val="262626" w:themeColor="text1" w:themeTint="D9"/>
                                    <w:sz w:val="48"/>
                                    <w:szCs w:val="48"/>
                                    <w:lang w:val="fr-FR"/>
                                  </w:rPr>
                                </w:pPr>
                                <w:r w:rsidRPr="000915B5">
                                  <w:rPr>
                                    <w:caps/>
                                    <w:color w:val="262626" w:themeColor="text1" w:themeTint="D9"/>
                                    <w:sz w:val="48"/>
                                    <w:szCs w:val="48"/>
                                    <w:lang w:val="fr-FR"/>
                                  </w:rPr>
                                  <w:t>University of Wales Trinity Saint david</w:t>
                                </w:r>
                              </w:p>
                              <w:p w14:paraId="77D9023E" w14:textId="77777777" w:rsidR="000915B5" w:rsidRDefault="000915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CAFC11" id="_x0000_t202" coordsize="21600,21600" o:spt="202" path="m,l,21600r21600,l21600,xe">
                    <v:stroke joinstyle="miter"/>
                    <v:path gradientshapeok="t" o:connecttype="rect"/>
                  </v:shapetype>
                  <v:shape id="Text Box 3" o:spid="_x0000_s1026" type="#_x0000_t202" style="position:absolute;left:0;text-align:left;margin-left:48.95pt;margin-top:134.4pt;width:387.55pt;height:66.9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wkwZTAIAAKEEAAAOAAAAZHJzL2Uyb0RvYy54bWysVFFv2jAQfp+0/2D5fSRAYC0iVIyKaVLV&#13;&#10;VoKpz8ZxiDXH59mGhP36nZ1AabenaS/mfPfl8913d8zv2lqRo7BOgs7pcJBSIjSHQup9Tr9v159u&#13;&#10;KHGe6YIp0CKnJ+Ho3eLjh3ljZmIEFahCWIIk2s0ak9PKezNLEscrUTM3ACM0BkuwNfN4tfuksKxB&#13;&#10;9lolozSdJg3Ywljgwjn03ndBuoj8ZSm4fypLJzxROcXcfDxtPHfhTBZzNttbZirJ+zTYP2RRM6nx&#13;&#10;0QvVPfOMHKz8g6qW3IKD0g841AmUpeQi1oDVDNN31WwqZkSsBcVx5iKT+3+0/PH4bIkscjqmRLMa&#13;&#10;W7QVrSdfoCXjoE5j3AxBG4Mw36Ibu3z2O3SGotvS1uEXyyEYR51PF20DGUdndjsapVlGCcfYzQSL&#13;&#10;nQaa5PVrY53/KqAmwcipxd5FSdnxwfkOeoaExxwoWaylUvES5kWslCVHhp1WPuaI5G9QSpMmp9Px&#13;&#10;JI3Eb2KB+vL9TjH+o0/vCoV8SmPOQZOu9mD5dtf2Qu2gOKFOFro5c4avJfI+MOefmcXBQmlwWfwT&#13;&#10;HqUCTAZ6i5IK7K+/+QMe+41RShoc1Jy6nwdmBSXqm8ZJuB1mWZjseMkmn0d4sdeR3XVEH+oVoEJD&#13;&#10;XEvDoxnwXp3N0kL9gju1DK9iiGmOb+fUn82V79YHd5KL5TKCcJYN8w96Y3igDh0Jem7bF2ZN30+P&#13;&#10;k/AI55Fms3dt7bDhSw3Lg4dSxp4HgTtVe91xD+LU9DsbFu36HlGv/yyL3wAAAP//AwBQSwMEFAAG&#13;&#10;AAgAAAAhAMbzNtjjAAAADwEAAA8AAABkcnMvZG93bnJldi54bWxMj81OwzAQhO9IvIO1SNyo04Aa&#13;&#10;J41T8VO49ERBnN3Yta3GdmS7aXh7lhNcVlrtzOx87WZ2A5lUTDZ4DstFAUT5PkjrNYfPj9c7BiRl&#13;&#10;4aUYglccvlWCTXd91YpGhot/V9M+a4IhPjWCg8l5bChNvVFOpEUYlcfbMUQnMq5RUxnFBcPdQMui&#13;&#10;WFEnrMcPRozq2aj+tD87DtsnXeueiWi2TFo7zV/HnX7j/PZmflnjeFwDyWrOfw74ZcD+0GGxQzh7&#13;&#10;mcjAoa5qVHIoVww5UMCqeyQ8cHgoygpo19L/HN0PAAAA//8DAFBLAQItABQABgAIAAAAIQC2gziS&#13;&#10;/gAAAOEBAAATAAAAAAAAAAAAAAAAAAAAAABbQ29udGVudF9UeXBlc10ueG1sUEsBAi0AFAAGAAgA&#13;&#10;AAAhADj9If/WAAAAlAEAAAsAAAAAAAAAAAAAAAAALwEAAF9yZWxzLy5yZWxzUEsBAi0AFAAGAAgA&#13;&#10;AAAhAEfCTBlMAgAAoQQAAA4AAAAAAAAAAAAAAAAALgIAAGRycy9lMm9Eb2MueG1sUEsBAi0AFAAG&#13;&#10;AAgAAAAhAMbzNtjjAAAADwEAAA8AAAAAAAAAAAAAAAAApgQAAGRycy9kb3ducmV2LnhtbFBLBQYA&#13;&#10;AAAABAAEAPMAAAC2BQAAAAA=&#13;&#10;" fillcolor="white [3201]" strokeweight=".5pt">
                    <v:textbox>
                      <w:txbxContent>
                        <w:p w14:paraId="576B84F0" w14:textId="77777777" w:rsidR="000915B5" w:rsidRPr="000915B5" w:rsidRDefault="000915B5" w:rsidP="000915B5">
                          <w:pPr>
                            <w:pStyle w:val="NoSpacing"/>
                            <w:jc w:val="center"/>
                            <w:rPr>
                              <w:caps/>
                              <w:color w:val="262626" w:themeColor="text1" w:themeTint="D9"/>
                              <w:sz w:val="48"/>
                              <w:szCs w:val="48"/>
                              <w:lang w:val="fr-FR"/>
                            </w:rPr>
                          </w:pPr>
                          <w:r w:rsidRPr="000915B5">
                            <w:rPr>
                              <w:caps/>
                              <w:color w:val="262626" w:themeColor="text1" w:themeTint="D9"/>
                              <w:sz w:val="48"/>
                              <w:szCs w:val="48"/>
                              <w:lang w:val="fr-FR"/>
                            </w:rPr>
                            <w:t>University of Wales Trinity Saint david</w:t>
                          </w:r>
                        </w:p>
                        <w:p w14:paraId="77D9023E" w14:textId="77777777" w:rsidR="000915B5" w:rsidRDefault="000915B5"/>
                      </w:txbxContent>
                    </v:textbox>
                  </v:shape>
                </w:pict>
              </mc:Fallback>
            </mc:AlternateContent>
          </w:r>
          <w:r w:rsidR="004621B3" w:rsidRPr="004621B3">
            <w:rPr>
              <w:noProof/>
              <w:sz w:val="72"/>
              <w:szCs w:val="72"/>
              <w:lang w:eastAsia="zh-CN"/>
            </w:rPr>
            <mc:AlternateContent>
              <mc:Choice Requires="wps">
                <w:drawing>
                  <wp:anchor distT="0" distB="0" distL="114300" distR="114300" simplePos="0" relativeHeight="251661312" behindDoc="0" locked="0" layoutInCell="1" allowOverlap="1" wp14:anchorId="523269AF" wp14:editId="23EC549B">
                    <wp:simplePos x="0" y="0"/>
                    <wp:positionH relativeFrom="page">
                      <wp:posOffset>1135856</wp:posOffset>
                    </wp:positionH>
                    <wp:positionV relativeFrom="page">
                      <wp:posOffset>7379494</wp:posOffset>
                    </wp:positionV>
                    <wp:extent cx="5753100" cy="2826226"/>
                    <wp:effectExtent l="0" t="0" r="3175" b="635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28262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1FFEE" w14:textId="77777777" w:rsidR="000915B5" w:rsidRDefault="000915B5" w:rsidP="000915B5">
                                <w:pPr>
                                  <w:pStyle w:val="NoSpacing"/>
                                  <w:jc w:val="center"/>
                                  <w:rPr>
                                    <w:rFonts w:ascii="Times" w:hAnsi="Times"/>
                                    <w:color w:val="262626" w:themeColor="text1" w:themeTint="D9"/>
                                    <w:sz w:val="32"/>
                                    <w:szCs w:val="32"/>
                                    <w:lang w:val="fr-FR"/>
                                  </w:rPr>
                                </w:pPr>
                              </w:p>
                              <w:p w14:paraId="05F0D988" w14:textId="77777777" w:rsidR="000915B5" w:rsidRDefault="000915B5" w:rsidP="000915B5">
                                <w:pPr>
                                  <w:pStyle w:val="NoSpacing"/>
                                  <w:jc w:val="center"/>
                                  <w:rPr>
                                    <w:rFonts w:ascii="Times" w:hAnsi="Times"/>
                                    <w:color w:val="262626" w:themeColor="text1" w:themeTint="D9"/>
                                    <w:sz w:val="32"/>
                                    <w:szCs w:val="32"/>
                                    <w:lang w:val="fr-FR"/>
                                  </w:rPr>
                                </w:pPr>
                              </w:p>
                              <w:p w14:paraId="2BF1E005" w14:textId="4EF41C5C" w:rsidR="000915B5" w:rsidRPr="000915B5" w:rsidRDefault="000915B5" w:rsidP="000915B5">
                                <w:pPr>
                                  <w:pStyle w:val="NoSpacing"/>
                                  <w:jc w:val="center"/>
                                  <w:rPr>
                                    <w:rFonts w:ascii="Times" w:hAnsi="Times"/>
                                    <w:b/>
                                    <w:bCs/>
                                    <w:color w:val="262626" w:themeColor="text1" w:themeTint="D9"/>
                                    <w:sz w:val="40"/>
                                    <w:szCs w:val="40"/>
                                    <w:lang w:val="fr-FR"/>
                                  </w:rPr>
                                </w:pPr>
                                <w:proofErr w:type="spellStart"/>
                                <w:r w:rsidRPr="000915B5">
                                  <w:rPr>
                                    <w:rFonts w:ascii="Times" w:hAnsi="Times"/>
                                    <w:b/>
                                    <w:bCs/>
                                    <w:color w:val="262626" w:themeColor="text1" w:themeTint="D9"/>
                                    <w:sz w:val="40"/>
                                    <w:szCs w:val="40"/>
                                    <w:lang w:val="fr-FR"/>
                                  </w:rPr>
                                  <w:t>Jaliya</w:t>
                                </w:r>
                                <w:proofErr w:type="spellEnd"/>
                                <w:r w:rsidRPr="000915B5">
                                  <w:rPr>
                                    <w:rFonts w:ascii="Times" w:hAnsi="Times"/>
                                    <w:b/>
                                    <w:bCs/>
                                    <w:color w:val="262626" w:themeColor="text1" w:themeTint="D9"/>
                                    <w:sz w:val="40"/>
                                    <w:szCs w:val="40"/>
                                    <w:lang w:val="fr-FR"/>
                                  </w:rPr>
                                  <w:t xml:space="preserve"> de Silva</w:t>
                                </w:r>
                              </w:p>
                              <w:p w14:paraId="2D8B1958" w14:textId="6DDB5664" w:rsidR="004621B3" w:rsidRDefault="000915B5" w:rsidP="000915B5">
                                <w:pPr>
                                  <w:pStyle w:val="NoSpacing"/>
                                  <w:jc w:val="center"/>
                                  <w:rPr>
                                    <w:rFonts w:ascii="Times" w:hAnsi="Times"/>
                                    <w:caps/>
                                    <w:color w:val="262626" w:themeColor="text1" w:themeTint="D9"/>
                                    <w:sz w:val="32"/>
                                    <w:szCs w:val="32"/>
                                    <w:lang w:val="fr-FR"/>
                                  </w:rPr>
                                </w:pPr>
                                <w:r w:rsidRPr="000915B5">
                                  <w:rPr>
                                    <w:rFonts w:ascii="Times" w:hAnsi="Times"/>
                                    <w:caps/>
                                    <w:color w:val="262626" w:themeColor="text1" w:themeTint="D9"/>
                                    <w:sz w:val="32"/>
                                    <w:szCs w:val="32"/>
                                    <w:lang w:val="fr-FR"/>
                                  </w:rPr>
                                  <w:t xml:space="preserve">Student Number </w:t>
                                </w:r>
                                <w:r>
                                  <w:rPr>
                                    <w:rFonts w:ascii="Times" w:hAnsi="Times"/>
                                    <w:caps/>
                                    <w:color w:val="262626" w:themeColor="text1" w:themeTint="D9"/>
                                    <w:sz w:val="32"/>
                                    <w:szCs w:val="32"/>
                                    <w:lang w:val="fr-FR"/>
                                  </w:rPr>
                                  <w:t>–</w:t>
                                </w:r>
                                <w:r w:rsidRPr="000915B5">
                                  <w:rPr>
                                    <w:rFonts w:ascii="Times" w:hAnsi="Times"/>
                                    <w:caps/>
                                    <w:color w:val="262626" w:themeColor="text1" w:themeTint="D9"/>
                                    <w:sz w:val="32"/>
                                    <w:szCs w:val="32"/>
                                    <w:lang w:val="fr-FR"/>
                                  </w:rPr>
                                  <w:t xml:space="preserve"> 1</w:t>
                                </w:r>
                                <w:r>
                                  <w:rPr>
                                    <w:rFonts w:ascii="Times" w:hAnsi="Times"/>
                                    <w:caps/>
                                    <w:color w:val="262626" w:themeColor="text1" w:themeTint="D9"/>
                                    <w:sz w:val="32"/>
                                    <w:szCs w:val="32"/>
                                    <w:lang w:val="fr-FR"/>
                                  </w:rPr>
                                  <w:t>8</w:t>
                                </w:r>
                                <w:r w:rsidRPr="000915B5">
                                  <w:rPr>
                                    <w:rFonts w:ascii="Times" w:hAnsi="Times"/>
                                    <w:caps/>
                                    <w:color w:val="262626" w:themeColor="text1" w:themeTint="D9"/>
                                    <w:sz w:val="32"/>
                                    <w:szCs w:val="32"/>
                                    <w:lang w:val="fr-FR"/>
                                  </w:rPr>
                                  <w:t>03778</w:t>
                                </w:r>
                              </w:p>
                              <w:p w14:paraId="128E1E36" w14:textId="77777777" w:rsidR="000915B5" w:rsidRDefault="000915B5" w:rsidP="000915B5">
                                <w:pPr>
                                  <w:pStyle w:val="NoSpacing"/>
                                  <w:jc w:val="center"/>
                                  <w:rPr>
                                    <w:rFonts w:ascii="Times" w:hAnsi="Times"/>
                                    <w:caps/>
                                    <w:color w:val="262626" w:themeColor="text1" w:themeTint="D9"/>
                                    <w:sz w:val="32"/>
                                    <w:szCs w:val="32"/>
                                    <w:lang w:val="fr-FR"/>
                                  </w:rPr>
                                </w:pPr>
                              </w:p>
                              <w:p w14:paraId="10DF9ECA" w14:textId="7129B609" w:rsidR="000915B5" w:rsidRDefault="000915B5" w:rsidP="000915B5">
                                <w:pPr>
                                  <w:pStyle w:val="NoSpacing"/>
                                  <w:jc w:val="center"/>
                                  <w:rPr>
                                    <w:rFonts w:ascii="Times" w:hAnsi="Times"/>
                                    <w:caps/>
                                    <w:color w:val="262626" w:themeColor="text1" w:themeTint="D9"/>
                                    <w:sz w:val="32"/>
                                    <w:szCs w:val="32"/>
                                    <w:lang w:val="fr-FR"/>
                                  </w:rPr>
                                </w:pPr>
                                <w:r>
                                  <w:rPr>
                                    <w:rFonts w:ascii="Times" w:hAnsi="Times"/>
                                    <w:caps/>
                                    <w:color w:val="262626" w:themeColor="text1" w:themeTint="D9"/>
                                    <w:sz w:val="32"/>
                                    <w:szCs w:val="32"/>
                                    <w:lang w:val="fr-FR"/>
                                  </w:rPr>
                                  <w:t>BA(HONS) INTERNATIONAL HOTEL MANAGEMNET</w:t>
                                </w:r>
                              </w:p>
                              <w:p w14:paraId="68396EDA" w14:textId="7E5E9D7F" w:rsidR="000915B5" w:rsidRDefault="000915B5" w:rsidP="000915B5">
                                <w:pPr>
                                  <w:pStyle w:val="NoSpacing"/>
                                  <w:jc w:val="center"/>
                                  <w:rPr>
                                    <w:rFonts w:ascii="Times" w:hAnsi="Times"/>
                                    <w:caps/>
                                    <w:color w:val="262626" w:themeColor="text1" w:themeTint="D9"/>
                                    <w:sz w:val="32"/>
                                    <w:szCs w:val="32"/>
                                    <w:lang w:val="fr-FR"/>
                                  </w:rPr>
                                </w:pPr>
                              </w:p>
                              <w:p w14:paraId="0ECD1E74" w14:textId="3A5EAA0D" w:rsidR="000915B5" w:rsidRDefault="000915B5" w:rsidP="000915B5">
                                <w:pPr>
                                  <w:pStyle w:val="NoSpacing"/>
                                  <w:jc w:val="center"/>
                                  <w:rPr>
                                    <w:rFonts w:ascii="Times" w:hAnsi="Times"/>
                                    <w:caps/>
                                    <w:color w:val="262626" w:themeColor="text1" w:themeTint="D9"/>
                                    <w:sz w:val="32"/>
                                    <w:szCs w:val="32"/>
                                    <w:lang w:val="fr-FR"/>
                                  </w:rPr>
                                </w:pPr>
                                <w:r>
                                  <w:rPr>
                                    <w:rFonts w:ascii="Times" w:hAnsi="Times"/>
                                    <w:caps/>
                                    <w:color w:val="262626" w:themeColor="text1" w:themeTint="D9"/>
                                    <w:sz w:val="32"/>
                                    <w:szCs w:val="32"/>
                                    <w:lang w:val="fr-FR"/>
                                  </w:rPr>
                                  <w:t>04 JUNE 2020</w:t>
                                </w:r>
                              </w:p>
                              <w:p w14:paraId="63F092A6" w14:textId="38C5A1DE" w:rsidR="000915B5" w:rsidRDefault="000915B5" w:rsidP="000915B5">
                                <w:pPr>
                                  <w:pStyle w:val="NoSpacing"/>
                                  <w:jc w:val="center"/>
                                  <w:rPr>
                                    <w:rFonts w:ascii="Times" w:hAnsi="Times"/>
                                    <w:caps/>
                                    <w:color w:val="262626" w:themeColor="text1" w:themeTint="D9"/>
                                    <w:sz w:val="32"/>
                                    <w:szCs w:val="32"/>
                                    <w:lang w:val="fr-FR"/>
                                  </w:rPr>
                                </w:pPr>
                                <w:r>
                                  <w:rPr>
                                    <w:rFonts w:ascii="Times" w:hAnsi="Times"/>
                                    <w:caps/>
                                    <w:color w:val="262626" w:themeColor="text1" w:themeTint="D9"/>
                                    <w:sz w:val="32"/>
                                    <w:szCs w:val="32"/>
                                    <w:lang w:val="fr-FR"/>
                                  </w:rPr>
                                  <w:t xml:space="preserve"> </w:t>
                                </w:r>
                              </w:p>
                              <w:p w14:paraId="0C6FDE50" w14:textId="6EBCDA3A" w:rsidR="000915B5" w:rsidRDefault="000915B5" w:rsidP="000915B5">
                                <w:pPr>
                                  <w:pStyle w:val="NoSpacing"/>
                                  <w:jc w:val="center"/>
                                  <w:rPr>
                                    <w:rFonts w:ascii="Times" w:hAnsi="Times"/>
                                    <w:caps/>
                                    <w:color w:val="262626" w:themeColor="text1" w:themeTint="D9"/>
                                    <w:sz w:val="32"/>
                                    <w:szCs w:val="32"/>
                                    <w:lang w:val="fr-FR"/>
                                  </w:rPr>
                                </w:pPr>
                              </w:p>
                              <w:p w14:paraId="5E0CC945" w14:textId="77777777" w:rsidR="000915B5" w:rsidRPr="000915B5" w:rsidRDefault="000915B5" w:rsidP="000915B5">
                                <w:pPr>
                                  <w:pStyle w:val="NoSpacing"/>
                                  <w:jc w:val="center"/>
                                  <w:rPr>
                                    <w:rFonts w:ascii="Times" w:hAnsi="Times"/>
                                    <w:caps/>
                                    <w:color w:val="262626" w:themeColor="text1" w:themeTint="D9"/>
                                    <w:sz w:val="32"/>
                                    <w:szCs w:val="32"/>
                                    <w:lang w:val="fr-FR"/>
                                  </w:rPr>
                                </w:pPr>
                              </w:p>
                              <w:p w14:paraId="7D106ED7" w14:textId="7A793C17" w:rsidR="000915B5" w:rsidRPr="000915B5" w:rsidRDefault="000915B5" w:rsidP="000915B5">
                                <w:pPr>
                                  <w:pStyle w:val="NoSpacing"/>
                                  <w:jc w:val="center"/>
                                  <w:rPr>
                                    <w:caps/>
                                    <w:color w:val="262626" w:themeColor="text1" w:themeTint="D9"/>
                                    <w:sz w:val="48"/>
                                    <w:szCs w:val="48"/>
                                    <w:lang w:val="fr-FR"/>
                                  </w:rPr>
                                </w:pPr>
                              </w:p>
                              <w:p w14:paraId="180346A7" w14:textId="50BA37BA" w:rsidR="000915B5" w:rsidRDefault="000915B5" w:rsidP="000915B5">
                                <w:pPr>
                                  <w:pStyle w:val="NoSpacing"/>
                                  <w:jc w:val="center"/>
                                  <w:rPr>
                                    <w:caps/>
                                    <w:color w:val="262626" w:themeColor="text1" w:themeTint="D9"/>
                                    <w:sz w:val="40"/>
                                    <w:szCs w:val="40"/>
                                    <w:lang w:val="fr-FR"/>
                                  </w:rPr>
                                </w:pPr>
                              </w:p>
                              <w:p w14:paraId="59AD167F" w14:textId="0DBD7888" w:rsidR="000915B5" w:rsidRPr="000915B5" w:rsidRDefault="000915B5" w:rsidP="000915B5">
                                <w:pPr>
                                  <w:pStyle w:val="NoSpacing"/>
                                  <w:jc w:val="center"/>
                                  <w:rPr>
                                    <w:caps/>
                                    <w:color w:val="262626" w:themeColor="text1" w:themeTint="D9"/>
                                    <w:sz w:val="40"/>
                                    <w:szCs w:val="40"/>
                                    <w:lang w:val="fr-FR"/>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523269AF" id="Text Box 112" o:spid="_x0000_s1027" type="#_x0000_t202" style="position:absolute;left:0;text-align:left;margin-left:89.45pt;margin-top:581.05pt;width:453pt;height:222.55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LoQdwIAAF4FAAAOAAAAZHJzL2Uyb0RvYy54bWysVN9P2zAQfp+0/8Hy+0gbRIcqUtSBmCYh&#13;&#10;QMDEs+vYbTTb553dJt1fv7OTFNTthWkvzuXuu8/30xeXnTVspzA04Co+PZlwppyEunHrin9/vvl0&#13;&#10;zlmIwtXCgFMV36vALxcfP1y0fq5K2ICpFTIicWHe+opvYvTzoghyo6wIJ+CVI6MGtCLSL66LGkVL&#13;&#10;7NYU5WQyK1rA2iNIFQJpr3sjX2R+rZWM91oHFZmpOMUW84n5XKWzWFyI+RqF3zRyCEP8QxRWNI4u&#13;&#10;PVBdiyjYFps/qGwjEQLoeCLBFqB1I1XOgbKZTo6yedoIr3IuVJzgD2UK/49W3u0ekDU19W5acuaE&#13;&#10;pSY9qy6yL9CxpKMKtT7MCfjkCRo7MhB61AdSpsQ7jTZ9KSVGdqr1/lDfRCdJefb57HQ6IZMkW3le&#13;&#10;zspylniKV3ePIX5VYFkSKo7UwFxXsbsNsYeOkHSbg5vGmNxE41hb8dnp2SQ7HCxEblzCqjwOA01K&#13;&#10;qQ89S3FvVMIY96g0lSNnkBR5ENWVQbYTNEJCSuViTj7zEjqhNAXxHscB/xrVe5z7PMabwcWDs20c&#13;&#10;YM7+KOz6xxiy7vFU8zd5JzF2q66fg7GzK6j31HCEfmmClzcNNeVWhPggkLaEGkmbH+/p0Aao+DBI&#13;&#10;nG0Af/1Nn/A0vGTlrKWtq3j4uRWoODPfHI11WtFRwFFYjYLb2iugLkzpTfEyi+SA0YyiRrAv9CAs&#13;&#10;0y1kEk7SXRVfjeJV7HefHhSplssMokX0It66Jy8TdWpKGrHn7kWgH+Yw0gjfwbiPYn40jj02eTpY&#13;&#10;biPoJs9qqmtfxaHetMR52ocHJ70Sb/8z6vVZXPwGAAD//wMAUEsDBBQABgAIAAAAIQCy5ttY5AAA&#13;&#10;ABMBAAAPAAAAZHJzL2Rvd25yZXYueG1sTE/RTsMwDHxH4h8iI/HGklZVVrqm0wQCIYGE2PYBaRPa&#13;&#10;isapmqzr/h7vCV6sO/t8PpfbxQ1stlPoPSpIVgKYxcabHlsFx8PLQw4sRI1GDx6tgosNsK1ub0pd&#13;&#10;GH/GLzvvY8vIBEOhFXQxjgXnoems02HlR4s0+/aT05Ho1HIz6TOZu4GnQkjudI90odOjfeps87M/&#13;&#10;OQVvLvuYM757P+DxMx1e615KeVHq/m553lDZbYBFu8S/Dbj+QPmhomC1P6EJbCC+zh9JSiCRaQLs&#13;&#10;KhF5Rr2akBTrFHhV8v+/VL8AAAD//wMAUEsBAi0AFAAGAAgAAAAhALaDOJL+AAAA4QEAABMAAAAA&#13;&#10;AAAAAAAAAAAAAAAAAFtDb250ZW50X1R5cGVzXS54bWxQSwECLQAUAAYACAAAACEAOP0h/9YAAACU&#13;&#10;AQAACwAAAAAAAAAAAAAAAAAvAQAAX3JlbHMvLnJlbHNQSwECLQAUAAYACAAAACEAe/i6EHcCAABe&#13;&#10;BQAADgAAAAAAAAAAAAAAAAAuAgAAZHJzL2Uyb0RvYy54bWxQSwECLQAUAAYACAAAACEAsubbWOQA&#13;&#10;AAATAQAADwAAAAAAAAAAAAAAAADRBAAAZHJzL2Rvd25yZXYueG1sUEsFBgAAAAAEAAQA8wAAAOIF&#13;&#10;AAAAAA==&#13;&#10;" filled="f" stroked="f" strokeweight=".5pt">
                    <v:textbox inset="0,0,0,0">
                      <w:txbxContent>
                        <w:p w14:paraId="30F1FFEE" w14:textId="77777777" w:rsidR="000915B5" w:rsidRDefault="000915B5" w:rsidP="000915B5">
                          <w:pPr>
                            <w:pStyle w:val="NoSpacing"/>
                            <w:jc w:val="center"/>
                            <w:rPr>
                              <w:rFonts w:ascii="Times" w:hAnsi="Times"/>
                              <w:color w:val="262626" w:themeColor="text1" w:themeTint="D9"/>
                              <w:sz w:val="32"/>
                              <w:szCs w:val="32"/>
                              <w:lang w:val="fr-FR"/>
                            </w:rPr>
                          </w:pPr>
                        </w:p>
                        <w:p w14:paraId="05F0D988" w14:textId="77777777" w:rsidR="000915B5" w:rsidRDefault="000915B5" w:rsidP="000915B5">
                          <w:pPr>
                            <w:pStyle w:val="NoSpacing"/>
                            <w:jc w:val="center"/>
                            <w:rPr>
                              <w:rFonts w:ascii="Times" w:hAnsi="Times"/>
                              <w:color w:val="262626" w:themeColor="text1" w:themeTint="D9"/>
                              <w:sz w:val="32"/>
                              <w:szCs w:val="32"/>
                              <w:lang w:val="fr-FR"/>
                            </w:rPr>
                          </w:pPr>
                        </w:p>
                        <w:p w14:paraId="2BF1E005" w14:textId="4EF41C5C" w:rsidR="000915B5" w:rsidRPr="000915B5" w:rsidRDefault="000915B5" w:rsidP="000915B5">
                          <w:pPr>
                            <w:pStyle w:val="NoSpacing"/>
                            <w:jc w:val="center"/>
                            <w:rPr>
                              <w:rFonts w:ascii="Times" w:hAnsi="Times"/>
                              <w:b/>
                              <w:bCs/>
                              <w:color w:val="262626" w:themeColor="text1" w:themeTint="D9"/>
                              <w:sz w:val="40"/>
                              <w:szCs w:val="40"/>
                              <w:lang w:val="fr-FR"/>
                            </w:rPr>
                          </w:pPr>
                          <w:proofErr w:type="spellStart"/>
                          <w:r w:rsidRPr="000915B5">
                            <w:rPr>
                              <w:rFonts w:ascii="Times" w:hAnsi="Times"/>
                              <w:b/>
                              <w:bCs/>
                              <w:color w:val="262626" w:themeColor="text1" w:themeTint="D9"/>
                              <w:sz w:val="40"/>
                              <w:szCs w:val="40"/>
                              <w:lang w:val="fr-FR"/>
                            </w:rPr>
                            <w:t>Jaliya</w:t>
                          </w:r>
                          <w:proofErr w:type="spellEnd"/>
                          <w:r w:rsidRPr="000915B5">
                            <w:rPr>
                              <w:rFonts w:ascii="Times" w:hAnsi="Times"/>
                              <w:b/>
                              <w:bCs/>
                              <w:color w:val="262626" w:themeColor="text1" w:themeTint="D9"/>
                              <w:sz w:val="40"/>
                              <w:szCs w:val="40"/>
                              <w:lang w:val="fr-FR"/>
                            </w:rPr>
                            <w:t xml:space="preserve"> de Silva</w:t>
                          </w:r>
                        </w:p>
                        <w:p w14:paraId="2D8B1958" w14:textId="6DDB5664" w:rsidR="004621B3" w:rsidRDefault="000915B5" w:rsidP="000915B5">
                          <w:pPr>
                            <w:pStyle w:val="NoSpacing"/>
                            <w:jc w:val="center"/>
                            <w:rPr>
                              <w:rFonts w:ascii="Times" w:hAnsi="Times"/>
                              <w:caps/>
                              <w:color w:val="262626" w:themeColor="text1" w:themeTint="D9"/>
                              <w:sz w:val="32"/>
                              <w:szCs w:val="32"/>
                              <w:lang w:val="fr-FR"/>
                            </w:rPr>
                          </w:pPr>
                          <w:r w:rsidRPr="000915B5">
                            <w:rPr>
                              <w:rFonts w:ascii="Times" w:hAnsi="Times"/>
                              <w:caps/>
                              <w:color w:val="262626" w:themeColor="text1" w:themeTint="D9"/>
                              <w:sz w:val="32"/>
                              <w:szCs w:val="32"/>
                              <w:lang w:val="fr-FR"/>
                            </w:rPr>
                            <w:t xml:space="preserve">Student Number </w:t>
                          </w:r>
                          <w:r>
                            <w:rPr>
                              <w:rFonts w:ascii="Times" w:hAnsi="Times"/>
                              <w:caps/>
                              <w:color w:val="262626" w:themeColor="text1" w:themeTint="D9"/>
                              <w:sz w:val="32"/>
                              <w:szCs w:val="32"/>
                              <w:lang w:val="fr-FR"/>
                            </w:rPr>
                            <w:t>–</w:t>
                          </w:r>
                          <w:r w:rsidRPr="000915B5">
                            <w:rPr>
                              <w:rFonts w:ascii="Times" w:hAnsi="Times"/>
                              <w:caps/>
                              <w:color w:val="262626" w:themeColor="text1" w:themeTint="D9"/>
                              <w:sz w:val="32"/>
                              <w:szCs w:val="32"/>
                              <w:lang w:val="fr-FR"/>
                            </w:rPr>
                            <w:t xml:space="preserve"> 1</w:t>
                          </w:r>
                          <w:r>
                            <w:rPr>
                              <w:rFonts w:ascii="Times" w:hAnsi="Times"/>
                              <w:caps/>
                              <w:color w:val="262626" w:themeColor="text1" w:themeTint="D9"/>
                              <w:sz w:val="32"/>
                              <w:szCs w:val="32"/>
                              <w:lang w:val="fr-FR"/>
                            </w:rPr>
                            <w:t>8</w:t>
                          </w:r>
                          <w:r w:rsidRPr="000915B5">
                            <w:rPr>
                              <w:rFonts w:ascii="Times" w:hAnsi="Times"/>
                              <w:caps/>
                              <w:color w:val="262626" w:themeColor="text1" w:themeTint="D9"/>
                              <w:sz w:val="32"/>
                              <w:szCs w:val="32"/>
                              <w:lang w:val="fr-FR"/>
                            </w:rPr>
                            <w:t>03778</w:t>
                          </w:r>
                        </w:p>
                        <w:p w14:paraId="128E1E36" w14:textId="77777777" w:rsidR="000915B5" w:rsidRDefault="000915B5" w:rsidP="000915B5">
                          <w:pPr>
                            <w:pStyle w:val="NoSpacing"/>
                            <w:jc w:val="center"/>
                            <w:rPr>
                              <w:rFonts w:ascii="Times" w:hAnsi="Times"/>
                              <w:caps/>
                              <w:color w:val="262626" w:themeColor="text1" w:themeTint="D9"/>
                              <w:sz w:val="32"/>
                              <w:szCs w:val="32"/>
                              <w:lang w:val="fr-FR"/>
                            </w:rPr>
                          </w:pPr>
                        </w:p>
                        <w:p w14:paraId="10DF9ECA" w14:textId="7129B609" w:rsidR="000915B5" w:rsidRDefault="000915B5" w:rsidP="000915B5">
                          <w:pPr>
                            <w:pStyle w:val="NoSpacing"/>
                            <w:jc w:val="center"/>
                            <w:rPr>
                              <w:rFonts w:ascii="Times" w:hAnsi="Times"/>
                              <w:caps/>
                              <w:color w:val="262626" w:themeColor="text1" w:themeTint="D9"/>
                              <w:sz w:val="32"/>
                              <w:szCs w:val="32"/>
                              <w:lang w:val="fr-FR"/>
                            </w:rPr>
                          </w:pPr>
                          <w:r>
                            <w:rPr>
                              <w:rFonts w:ascii="Times" w:hAnsi="Times"/>
                              <w:caps/>
                              <w:color w:val="262626" w:themeColor="text1" w:themeTint="D9"/>
                              <w:sz w:val="32"/>
                              <w:szCs w:val="32"/>
                              <w:lang w:val="fr-FR"/>
                            </w:rPr>
                            <w:t>BA(HONS) INTERNATIONAL HOTEL MANAGEMNET</w:t>
                          </w:r>
                        </w:p>
                        <w:p w14:paraId="68396EDA" w14:textId="7E5E9D7F" w:rsidR="000915B5" w:rsidRDefault="000915B5" w:rsidP="000915B5">
                          <w:pPr>
                            <w:pStyle w:val="NoSpacing"/>
                            <w:jc w:val="center"/>
                            <w:rPr>
                              <w:rFonts w:ascii="Times" w:hAnsi="Times"/>
                              <w:caps/>
                              <w:color w:val="262626" w:themeColor="text1" w:themeTint="D9"/>
                              <w:sz w:val="32"/>
                              <w:szCs w:val="32"/>
                              <w:lang w:val="fr-FR"/>
                            </w:rPr>
                          </w:pPr>
                        </w:p>
                        <w:p w14:paraId="0ECD1E74" w14:textId="3A5EAA0D" w:rsidR="000915B5" w:rsidRDefault="000915B5" w:rsidP="000915B5">
                          <w:pPr>
                            <w:pStyle w:val="NoSpacing"/>
                            <w:jc w:val="center"/>
                            <w:rPr>
                              <w:rFonts w:ascii="Times" w:hAnsi="Times"/>
                              <w:caps/>
                              <w:color w:val="262626" w:themeColor="text1" w:themeTint="D9"/>
                              <w:sz w:val="32"/>
                              <w:szCs w:val="32"/>
                              <w:lang w:val="fr-FR"/>
                            </w:rPr>
                          </w:pPr>
                          <w:r>
                            <w:rPr>
                              <w:rFonts w:ascii="Times" w:hAnsi="Times"/>
                              <w:caps/>
                              <w:color w:val="262626" w:themeColor="text1" w:themeTint="D9"/>
                              <w:sz w:val="32"/>
                              <w:szCs w:val="32"/>
                              <w:lang w:val="fr-FR"/>
                            </w:rPr>
                            <w:t>04 JUNE 2020</w:t>
                          </w:r>
                        </w:p>
                        <w:p w14:paraId="63F092A6" w14:textId="38C5A1DE" w:rsidR="000915B5" w:rsidRDefault="000915B5" w:rsidP="000915B5">
                          <w:pPr>
                            <w:pStyle w:val="NoSpacing"/>
                            <w:jc w:val="center"/>
                            <w:rPr>
                              <w:rFonts w:ascii="Times" w:hAnsi="Times"/>
                              <w:caps/>
                              <w:color w:val="262626" w:themeColor="text1" w:themeTint="D9"/>
                              <w:sz w:val="32"/>
                              <w:szCs w:val="32"/>
                              <w:lang w:val="fr-FR"/>
                            </w:rPr>
                          </w:pPr>
                          <w:r>
                            <w:rPr>
                              <w:rFonts w:ascii="Times" w:hAnsi="Times"/>
                              <w:caps/>
                              <w:color w:val="262626" w:themeColor="text1" w:themeTint="D9"/>
                              <w:sz w:val="32"/>
                              <w:szCs w:val="32"/>
                              <w:lang w:val="fr-FR"/>
                            </w:rPr>
                            <w:t xml:space="preserve"> </w:t>
                          </w:r>
                        </w:p>
                        <w:p w14:paraId="0C6FDE50" w14:textId="6EBCDA3A" w:rsidR="000915B5" w:rsidRDefault="000915B5" w:rsidP="000915B5">
                          <w:pPr>
                            <w:pStyle w:val="NoSpacing"/>
                            <w:jc w:val="center"/>
                            <w:rPr>
                              <w:rFonts w:ascii="Times" w:hAnsi="Times"/>
                              <w:caps/>
                              <w:color w:val="262626" w:themeColor="text1" w:themeTint="D9"/>
                              <w:sz w:val="32"/>
                              <w:szCs w:val="32"/>
                              <w:lang w:val="fr-FR"/>
                            </w:rPr>
                          </w:pPr>
                        </w:p>
                        <w:p w14:paraId="5E0CC945" w14:textId="77777777" w:rsidR="000915B5" w:rsidRPr="000915B5" w:rsidRDefault="000915B5" w:rsidP="000915B5">
                          <w:pPr>
                            <w:pStyle w:val="NoSpacing"/>
                            <w:jc w:val="center"/>
                            <w:rPr>
                              <w:rFonts w:ascii="Times" w:hAnsi="Times"/>
                              <w:caps/>
                              <w:color w:val="262626" w:themeColor="text1" w:themeTint="D9"/>
                              <w:sz w:val="32"/>
                              <w:szCs w:val="32"/>
                              <w:lang w:val="fr-FR"/>
                            </w:rPr>
                          </w:pPr>
                        </w:p>
                        <w:p w14:paraId="7D106ED7" w14:textId="7A793C17" w:rsidR="000915B5" w:rsidRPr="000915B5" w:rsidRDefault="000915B5" w:rsidP="000915B5">
                          <w:pPr>
                            <w:pStyle w:val="NoSpacing"/>
                            <w:jc w:val="center"/>
                            <w:rPr>
                              <w:caps/>
                              <w:color w:val="262626" w:themeColor="text1" w:themeTint="D9"/>
                              <w:sz w:val="48"/>
                              <w:szCs w:val="48"/>
                              <w:lang w:val="fr-FR"/>
                            </w:rPr>
                          </w:pPr>
                        </w:p>
                        <w:p w14:paraId="180346A7" w14:textId="50BA37BA" w:rsidR="000915B5" w:rsidRDefault="000915B5" w:rsidP="000915B5">
                          <w:pPr>
                            <w:pStyle w:val="NoSpacing"/>
                            <w:jc w:val="center"/>
                            <w:rPr>
                              <w:caps/>
                              <w:color w:val="262626" w:themeColor="text1" w:themeTint="D9"/>
                              <w:sz w:val="40"/>
                              <w:szCs w:val="40"/>
                              <w:lang w:val="fr-FR"/>
                            </w:rPr>
                          </w:pPr>
                        </w:p>
                        <w:p w14:paraId="59AD167F" w14:textId="0DBD7888" w:rsidR="000915B5" w:rsidRPr="000915B5" w:rsidRDefault="000915B5" w:rsidP="000915B5">
                          <w:pPr>
                            <w:pStyle w:val="NoSpacing"/>
                            <w:jc w:val="center"/>
                            <w:rPr>
                              <w:caps/>
                              <w:color w:val="262626" w:themeColor="text1" w:themeTint="D9"/>
                              <w:sz w:val="40"/>
                              <w:szCs w:val="40"/>
                              <w:lang w:val="fr-FR"/>
                            </w:rPr>
                          </w:pPr>
                        </w:p>
                      </w:txbxContent>
                    </v:textbox>
                    <w10:wrap type="square" anchorx="page" anchory="page"/>
                  </v:shape>
                </w:pict>
              </mc:Fallback>
            </mc:AlternateContent>
          </w:r>
          <w:r w:rsidR="004621B3" w:rsidRPr="004621B3">
            <w:rPr>
              <w:noProof/>
              <w:sz w:val="72"/>
              <w:szCs w:val="72"/>
              <w:lang w:eastAsia="zh-CN"/>
            </w:rPr>
            <mc:AlternateContent>
              <mc:Choice Requires="wpg">
                <w:drawing>
                  <wp:anchor distT="0" distB="0" distL="114300" distR="114300" simplePos="0" relativeHeight="251659264" behindDoc="0" locked="0" layoutInCell="1" allowOverlap="1" wp14:anchorId="1021BFAA" wp14:editId="7962BB1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46130A6"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009dd9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0f6fc6 [3204]" stroked="f" strokeweight="1pt">
                      <o:lock v:ext="edit" aspectratio="t"/>
                    </v:rect>
                    <w10:wrap anchorx="page" anchory="page"/>
                  </v:group>
                </w:pict>
              </mc:Fallback>
            </mc:AlternateContent>
          </w:r>
          <w:r w:rsidR="004621B3" w:rsidRPr="004621B3">
            <w:rPr>
              <w:rFonts w:ascii="Times" w:hAnsi="Times"/>
              <w:sz w:val="72"/>
              <w:szCs w:val="72"/>
            </w:rPr>
            <w:t>Global Destination Manageme</w:t>
          </w:r>
          <w:r w:rsidR="004621B3">
            <w:rPr>
              <w:rFonts w:ascii="Times" w:hAnsi="Times"/>
              <w:sz w:val="72"/>
              <w:szCs w:val="72"/>
            </w:rPr>
            <w:t>nt</w:t>
          </w:r>
          <w:r w:rsidR="004621B3">
            <w:rPr>
              <w:rFonts w:ascii="Times" w:hAnsi="Times"/>
            </w:rPr>
            <w:br w:type="page"/>
          </w:r>
        </w:p>
      </w:sdtContent>
    </w:sdt>
    <w:p w14:paraId="23C4384D" w14:textId="59AE6470" w:rsidR="00572246" w:rsidRDefault="00572246"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rPr>
      </w:pPr>
      <w:r w:rsidRPr="00572246">
        <w:rPr>
          <w:rFonts w:ascii="Times" w:hAnsi="Times" w:cs="Helvetica"/>
          <w:b/>
          <w:bCs/>
          <w:color w:val="000000"/>
        </w:rPr>
        <w:lastRenderedPageBreak/>
        <w:t xml:space="preserve">Introduction to Sri Lanka </w:t>
      </w:r>
    </w:p>
    <w:p w14:paraId="0773628A" w14:textId="6ED737D8" w:rsidR="00D91608" w:rsidRDefault="00D91608" w:rsidP="00735F93">
      <w:pPr>
        <w:spacing w:line="276" w:lineRule="auto"/>
        <w:jc w:val="both"/>
        <w:rPr>
          <w:rFonts w:ascii="Times New Roman" w:hAnsi="Times New Roman" w:cs="Times New Roman"/>
        </w:rPr>
      </w:pPr>
      <w:r w:rsidRPr="00F36275">
        <w:rPr>
          <w:rFonts w:ascii="Times New Roman" w:hAnsi="Times New Roman" w:cs="Times New Roman"/>
        </w:rPr>
        <w:t xml:space="preserve">Sri Lanka is a tropical island located </w:t>
      </w:r>
      <w:r>
        <w:rPr>
          <w:rFonts w:ascii="Times New Roman" w:hAnsi="Times New Roman" w:cs="Times New Roman"/>
        </w:rPr>
        <w:t>in</w:t>
      </w:r>
      <w:r w:rsidRPr="00F36275">
        <w:rPr>
          <w:rFonts w:ascii="Times New Roman" w:hAnsi="Times New Roman" w:cs="Times New Roman"/>
        </w:rPr>
        <w:t xml:space="preserve"> the southern coast of India</w:t>
      </w:r>
      <w:r>
        <w:rPr>
          <w:rFonts w:ascii="Times New Roman" w:hAnsi="Times New Roman" w:cs="Times New Roman"/>
        </w:rPr>
        <w:t>, e</w:t>
      </w:r>
      <w:r w:rsidRPr="00F36275">
        <w:rPr>
          <w:rFonts w:ascii="Times New Roman" w:hAnsi="Times New Roman" w:cs="Times New Roman"/>
        </w:rPr>
        <w:t>nriched with copious culture and heritage</w:t>
      </w:r>
      <w:r>
        <w:rPr>
          <w:rFonts w:ascii="Times New Roman" w:hAnsi="Times New Roman" w:cs="Times New Roman"/>
        </w:rPr>
        <w:t xml:space="preserve"> also,</w:t>
      </w:r>
      <w:r w:rsidRPr="00F36275">
        <w:rPr>
          <w:rFonts w:ascii="Times New Roman" w:hAnsi="Times New Roman" w:cs="Times New Roman"/>
        </w:rPr>
        <w:t xml:space="preserve"> blessed with natural beauty. Sri Lanka </w:t>
      </w:r>
      <w:r>
        <w:rPr>
          <w:rFonts w:ascii="Times New Roman" w:hAnsi="Times New Roman" w:cs="Times New Roman"/>
        </w:rPr>
        <w:t xml:space="preserve">is </w:t>
      </w:r>
      <w:r w:rsidRPr="00F36275">
        <w:rPr>
          <w:rFonts w:ascii="Times New Roman" w:hAnsi="Times New Roman" w:cs="Times New Roman"/>
        </w:rPr>
        <w:t>known as the land of Ravenna</w:t>
      </w:r>
      <w:r>
        <w:rPr>
          <w:rFonts w:ascii="Times New Roman" w:hAnsi="Times New Roman" w:cs="Times New Roman"/>
        </w:rPr>
        <w:t xml:space="preserve">; </w:t>
      </w:r>
      <w:r w:rsidR="00CF54A5">
        <w:rPr>
          <w:rFonts w:ascii="Times New Roman" w:hAnsi="Times New Roman" w:cs="Times New Roman"/>
        </w:rPr>
        <w:t>thus,</w:t>
      </w:r>
      <w:r w:rsidRPr="00F36275">
        <w:rPr>
          <w:rFonts w:ascii="Times New Roman" w:hAnsi="Times New Roman" w:cs="Times New Roman"/>
        </w:rPr>
        <w:t xml:space="preserve"> the beauty of Sri Lanka lies on its blue seas</w:t>
      </w:r>
      <w:r>
        <w:rPr>
          <w:rFonts w:ascii="Times New Roman" w:hAnsi="Times New Roman" w:cs="Times New Roman"/>
        </w:rPr>
        <w:t>,</w:t>
      </w:r>
      <w:r w:rsidRPr="00F36275">
        <w:rPr>
          <w:rFonts w:ascii="Times New Roman" w:hAnsi="Times New Roman" w:cs="Times New Roman"/>
        </w:rPr>
        <w:t xml:space="preserve"> goldarn beaches, </w:t>
      </w:r>
      <w:r>
        <w:rPr>
          <w:rFonts w:ascii="Times New Roman" w:hAnsi="Times New Roman" w:cs="Times New Roman"/>
        </w:rPr>
        <w:t>forests</w:t>
      </w:r>
      <w:r w:rsidRPr="00F36275">
        <w:rPr>
          <w:rFonts w:ascii="Times New Roman" w:hAnsi="Times New Roman" w:cs="Times New Roman"/>
        </w:rPr>
        <w:t xml:space="preserve"> and its</w:t>
      </w:r>
      <w:r>
        <w:rPr>
          <w:rFonts w:ascii="Times New Roman" w:hAnsi="Times New Roman" w:cs="Times New Roman"/>
        </w:rPr>
        <w:t xml:space="preserve"> breath-taking</w:t>
      </w:r>
      <w:r w:rsidRPr="00F36275">
        <w:rPr>
          <w:rFonts w:ascii="Times New Roman" w:hAnsi="Times New Roman" w:cs="Times New Roman"/>
        </w:rPr>
        <w:t xml:space="preserve"> mountain peaks. This little island</w:t>
      </w:r>
      <w:r>
        <w:rPr>
          <w:rFonts w:ascii="Times New Roman" w:hAnsi="Times New Roman" w:cs="Times New Roman"/>
        </w:rPr>
        <w:t xml:space="preserve"> is</w:t>
      </w:r>
      <w:r w:rsidRPr="00F36275">
        <w:rPr>
          <w:rFonts w:ascii="Times New Roman" w:hAnsi="Times New Roman" w:cs="Times New Roman"/>
        </w:rPr>
        <w:t xml:space="preserve"> surrounds by the Indian ocean, Gulf of </w:t>
      </w:r>
      <w:proofErr w:type="spellStart"/>
      <w:r w:rsidRPr="00F36275">
        <w:rPr>
          <w:rFonts w:ascii="Times New Roman" w:hAnsi="Times New Roman" w:cs="Times New Roman"/>
        </w:rPr>
        <w:t>Mannar</w:t>
      </w:r>
      <w:proofErr w:type="spellEnd"/>
      <w:r w:rsidRPr="00F36275">
        <w:rPr>
          <w:rFonts w:ascii="Times New Roman" w:hAnsi="Times New Roman" w:cs="Times New Roman"/>
        </w:rPr>
        <w:t xml:space="preserve"> and Maldives. The geography of Sri Lanka includes coastal plains in the north and hills and mountains in the middle. Capital of Sri Lanka is Colombo the administrative and economic capital. Sri Lanka was ruled by 181 monarchs from the Anuradhapura to Kandy</w:t>
      </w:r>
      <w:r w:rsidR="00002E14">
        <w:rPr>
          <w:rFonts w:ascii="Times New Roman" w:hAnsi="Times New Roman" w:cs="Times New Roman"/>
        </w:rPr>
        <w:t xml:space="preserve"> </w:t>
      </w:r>
      <w:proofErr w:type="spellStart"/>
      <w:r w:rsidR="00002E14">
        <w:rPr>
          <w:rFonts w:ascii="Times New Roman" w:hAnsi="Times New Roman" w:cs="Times New Roman"/>
        </w:rPr>
        <w:t>kindom</w:t>
      </w:r>
      <w:proofErr w:type="spellEnd"/>
      <w:r w:rsidRPr="00F36275">
        <w:rPr>
          <w:rFonts w:ascii="Times New Roman" w:hAnsi="Times New Roman" w:cs="Times New Roman"/>
        </w:rPr>
        <w:t xml:space="preserve"> periods. From the 16</w:t>
      </w:r>
      <w:r w:rsidRPr="00F36275">
        <w:rPr>
          <w:rFonts w:ascii="Times New Roman" w:hAnsi="Times New Roman" w:cs="Times New Roman"/>
          <w:vertAlign w:val="superscript"/>
        </w:rPr>
        <w:t>th</w:t>
      </w:r>
      <w:r w:rsidRPr="00F36275">
        <w:rPr>
          <w:rFonts w:ascii="Times New Roman" w:hAnsi="Times New Roman" w:cs="Times New Roman"/>
        </w:rPr>
        <w:t xml:space="preserve"> century, some coastal areas of the country were also controlled by the Portuguese, Dutch and British. Independence was finally granted in 1948 but the country remained a dominion of the British Empire until 1972. </w:t>
      </w:r>
    </w:p>
    <w:p w14:paraId="2785F955" w14:textId="5C961819" w:rsidR="00C724CB" w:rsidRDefault="00C724CB" w:rsidP="00735F93">
      <w:pPr>
        <w:spacing w:line="276" w:lineRule="auto"/>
        <w:jc w:val="both"/>
        <w:rPr>
          <w:rFonts w:ascii="Times" w:hAnsi="Times" w:cs="Helvetica"/>
          <w:b/>
          <w:bCs/>
          <w:color w:val="000000"/>
        </w:rPr>
      </w:pPr>
    </w:p>
    <w:p w14:paraId="30FF08B5" w14:textId="59F2DFE7" w:rsidR="00D91608" w:rsidRPr="00D91608" w:rsidRDefault="00D91608"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val="single"/>
        </w:rPr>
      </w:pPr>
      <w:r w:rsidRPr="00D91608">
        <w:rPr>
          <w:rFonts w:ascii="Times" w:hAnsi="Times" w:cs="Helvetica"/>
          <w:b/>
          <w:bCs/>
          <w:color w:val="000000"/>
          <w:u w:val="single"/>
        </w:rPr>
        <w:t xml:space="preserve">Strategic Tourism Planning </w:t>
      </w:r>
    </w:p>
    <w:p w14:paraId="1588B82B" w14:textId="585D6D7C" w:rsidR="002346B1" w:rsidRPr="00380706" w:rsidRDefault="00026E63"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T</w:t>
      </w:r>
      <w:r w:rsidR="002346B1" w:rsidRPr="00380706">
        <w:rPr>
          <w:rFonts w:ascii="Times" w:hAnsi="Times" w:cs="Helvetica"/>
          <w:color w:val="000000"/>
        </w:rPr>
        <w:t>he current is the time where competition is very intense in every field</w:t>
      </w:r>
      <w:r w:rsidR="00002E14">
        <w:rPr>
          <w:rFonts w:ascii="Times" w:hAnsi="Times" w:cs="Helvetica"/>
          <w:color w:val="000000"/>
        </w:rPr>
        <w:t xml:space="preserve"> In Sri Lanka</w:t>
      </w:r>
      <w:r w:rsidR="002346B1" w:rsidRPr="00380706">
        <w:rPr>
          <w:rFonts w:ascii="Times" w:hAnsi="Times" w:cs="Helvetica"/>
          <w:color w:val="000000"/>
        </w:rPr>
        <w:t>. it seems very difficult to stand in the market on good</w:t>
      </w:r>
      <w:r w:rsidR="00002E14">
        <w:rPr>
          <w:rFonts w:ascii="Times" w:hAnsi="Times" w:cs="Helvetica"/>
          <w:color w:val="000000"/>
        </w:rPr>
        <w:t xml:space="preserve"> a</w:t>
      </w:r>
      <w:r w:rsidR="002346B1" w:rsidRPr="00380706">
        <w:rPr>
          <w:rFonts w:ascii="Times" w:hAnsi="Times" w:cs="Helvetica"/>
          <w:color w:val="000000"/>
        </w:rPr>
        <w:t xml:space="preserve"> </w:t>
      </w:r>
      <w:r w:rsidR="00A71D06" w:rsidRPr="00380706">
        <w:rPr>
          <w:rFonts w:ascii="Times" w:hAnsi="Times" w:cs="Helvetica"/>
          <w:color w:val="000000"/>
        </w:rPr>
        <w:t>position with</w:t>
      </w:r>
      <w:r w:rsidR="002346B1" w:rsidRPr="00380706">
        <w:rPr>
          <w:rFonts w:ascii="Times" w:hAnsi="Times" w:cs="Helvetica"/>
          <w:color w:val="000000"/>
        </w:rPr>
        <w:t xml:space="preserve"> </w:t>
      </w:r>
      <w:r w:rsidR="00002E14">
        <w:rPr>
          <w:rFonts w:ascii="Times" w:hAnsi="Times" w:cs="Helvetica"/>
          <w:color w:val="000000"/>
        </w:rPr>
        <w:t>the</w:t>
      </w:r>
      <w:r w:rsidR="002346B1" w:rsidRPr="00380706">
        <w:rPr>
          <w:rFonts w:ascii="Times" w:hAnsi="Times" w:cs="Helvetica"/>
          <w:color w:val="000000"/>
        </w:rPr>
        <w:t xml:space="preserve"> </w:t>
      </w:r>
      <w:r w:rsidR="00A71D06" w:rsidRPr="00380706">
        <w:rPr>
          <w:rFonts w:ascii="Times" w:hAnsi="Times" w:cs="Helvetica"/>
          <w:color w:val="000000"/>
        </w:rPr>
        <w:t>existing product</w:t>
      </w:r>
      <w:r w:rsidR="002346B1" w:rsidRPr="00380706">
        <w:rPr>
          <w:rFonts w:ascii="Times" w:hAnsi="Times" w:cs="Helvetica"/>
          <w:color w:val="000000"/>
        </w:rPr>
        <w:t xml:space="preserve"> </w:t>
      </w:r>
      <w:r w:rsidR="00002E14">
        <w:rPr>
          <w:rFonts w:ascii="Times" w:hAnsi="Times" w:cs="Helvetica"/>
          <w:color w:val="000000"/>
        </w:rPr>
        <w:t>as</w:t>
      </w:r>
      <w:r w:rsidR="002346B1" w:rsidRPr="00380706">
        <w:rPr>
          <w:rFonts w:ascii="Times" w:hAnsi="Times" w:cs="Helvetica"/>
          <w:color w:val="000000"/>
        </w:rPr>
        <w:t xml:space="preserve"> competitors think in </w:t>
      </w:r>
      <w:r w:rsidR="00A71D06" w:rsidRPr="00380706">
        <w:rPr>
          <w:rFonts w:ascii="Times" w:hAnsi="Times" w:cs="Helvetica"/>
          <w:color w:val="000000"/>
        </w:rPr>
        <w:t xml:space="preserve">a </w:t>
      </w:r>
      <w:r w:rsidRPr="00380706">
        <w:rPr>
          <w:rFonts w:ascii="Times" w:hAnsi="Times" w:cs="Helvetica"/>
          <w:color w:val="000000"/>
        </w:rPr>
        <w:t>way to</w:t>
      </w:r>
      <w:r w:rsidR="002346B1" w:rsidRPr="00380706">
        <w:rPr>
          <w:rFonts w:ascii="Times" w:hAnsi="Times" w:cs="Helvetica"/>
          <w:color w:val="000000"/>
        </w:rPr>
        <w:t xml:space="preserve"> make the product far better. </w:t>
      </w:r>
      <w:r w:rsidR="00002E14">
        <w:rPr>
          <w:rFonts w:ascii="Times" w:hAnsi="Times" w:cs="Helvetica"/>
          <w:color w:val="000000"/>
        </w:rPr>
        <w:t>I</w:t>
      </w:r>
      <w:r w:rsidR="002346B1" w:rsidRPr="00380706">
        <w:rPr>
          <w:rFonts w:ascii="Times" w:hAnsi="Times" w:cs="Helvetica"/>
          <w:color w:val="000000"/>
        </w:rPr>
        <w:t xml:space="preserve">t does not matter that product is invented or introduce by whom first </w:t>
      </w:r>
      <w:r w:rsidR="00A71D06" w:rsidRPr="00380706">
        <w:rPr>
          <w:rFonts w:ascii="Times" w:hAnsi="Times" w:cs="Helvetica"/>
          <w:color w:val="000000"/>
        </w:rPr>
        <w:t>into</w:t>
      </w:r>
      <w:r w:rsidR="002346B1" w:rsidRPr="00380706">
        <w:rPr>
          <w:rFonts w:ascii="Times" w:hAnsi="Times" w:cs="Helvetica"/>
          <w:color w:val="000000"/>
        </w:rPr>
        <w:t xml:space="preserve"> the market. </w:t>
      </w:r>
      <w:r w:rsidR="002346B1" w:rsidRPr="00865DA0">
        <w:rPr>
          <w:rFonts w:ascii="Times" w:hAnsi="Times" w:cs="Helvetica"/>
          <w:color w:val="000000"/>
        </w:rPr>
        <w:t>Therefore, stay in the market among competitors it requires creativity, innovation and planning the strategy</w:t>
      </w:r>
      <w:r w:rsidR="005E2DC4">
        <w:rPr>
          <w:rFonts w:ascii="Times" w:hAnsi="Times" w:cs="Helvetica"/>
          <w:color w:val="000000"/>
        </w:rPr>
        <w:t xml:space="preserve"> </w:t>
      </w:r>
      <w:r w:rsidR="005E2DC4" w:rsidRPr="005E2DC4">
        <w:rPr>
          <w:rFonts w:ascii="Times" w:hAnsi="Times" w:cs="Helvetica"/>
          <w:color w:val="000000"/>
        </w:rPr>
        <w:t>(Dye, 1992; Wilkinson, 1999; Mason, 2008; Chaudhary, 2009)</w:t>
      </w:r>
      <w:r w:rsidR="002346B1" w:rsidRPr="00380706">
        <w:rPr>
          <w:rFonts w:ascii="Times" w:hAnsi="Times" w:cs="Helvetica"/>
          <w:color w:val="000000"/>
        </w:rPr>
        <w:t xml:space="preserve">. the same scenario is facing by the tourism industry. </w:t>
      </w:r>
      <w:r w:rsidR="002346B1" w:rsidRPr="00865DA0">
        <w:rPr>
          <w:rFonts w:ascii="Times" w:hAnsi="Times" w:cs="Helvetica"/>
          <w:i/>
          <w:iCs/>
          <w:color w:val="000000"/>
        </w:rPr>
        <w:t>This industry which is smokeless and generating maximum revenue and foreign exchange</w:t>
      </w:r>
      <w:r w:rsidR="005E2DC4" w:rsidRPr="00865DA0">
        <w:rPr>
          <w:i/>
          <w:iCs/>
        </w:rPr>
        <w:t xml:space="preserve"> </w:t>
      </w:r>
      <w:r w:rsidR="005E2DC4" w:rsidRPr="00865DA0">
        <w:rPr>
          <w:rFonts w:ascii="Times" w:hAnsi="Times" w:cs="Helvetica"/>
          <w:i/>
          <w:iCs/>
          <w:color w:val="000000"/>
        </w:rPr>
        <w:t>(</w:t>
      </w:r>
      <w:r w:rsidR="005E2DC4" w:rsidRPr="005E2DC4">
        <w:rPr>
          <w:rFonts w:ascii="Times" w:hAnsi="Times" w:cs="Helvetica"/>
          <w:color w:val="000000"/>
        </w:rPr>
        <w:t>Jenkins &amp; Henry, 1982)</w:t>
      </w:r>
      <w:r w:rsidR="002346B1" w:rsidRPr="00380706">
        <w:rPr>
          <w:rFonts w:ascii="Times" w:hAnsi="Times" w:cs="Helvetica"/>
          <w:color w:val="000000"/>
        </w:rPr>
        <w:t xml:space="preserve">. Also, it </w:t>
      </w:r>
      <w:r w:rsidRPr="00380706">
        <w:rPr>
          <w:rFonts w:ascii="Times" w:hAnsi="Times" w:cs="Helvetica"/>
          <w:color w:val="000000"/>
        </w:rPr>
        <w:t>strengthens the</w:t>
      </w:r>
      <w:r w:rsidR="002346B1" w:rsidRPr="00380706">
        <w:rPr>
          <w:rFonts w:ascii="Times" w:hAnsi="Times" w:cs="Helvetica"/>
          <w:color w:val="000000"/>
        </w:rPr>
        <w:t xml:space="preserve"> country</w:t>
      </w:r>
      <w:r w:rsidR="00380706">
        <w:rPr>
          <w:rFonts w:ascii="Times" w:hAnsi="Times" w:cs="Helvetica"/>
          <w:color w:val="000000"/>
        </w:rPr>
        <w:t>’s</w:t>
      </w:r>
      <w:r w:rsidR="002346B1" w:rsidRPr="00380706">
        <w:rPr>
          <w:rFonts w:ascii="Times" w:hAnsi="Times" w:cs="Helvetica"/>
          <w:color w:val="000000"/>
        </w:rPr>
        <w:t xml:space="preserve"> economy. </w:t>
      </w:r>
      <w:r w:rsidR="00A71D06" w:rsidRPr="00380706">
        <w:rPr>
          <w:rFonts w:ascii="Times" w:hAnsi="Times" w:cs="Helvetica"/>
          <w:color w:val="000000"/>
        </w:rPr>
        <w:t>Therefor</w:t>
      </w:r>
      <w:r w:rsidR="0099467D">
        <w:rPr>
          <w:rFonts w:ascii="Times" w:hAnsi="Times" w:cs="Helvetica"/>
          <w:color w:val="000000"/>
        </w:rPr>
        <w:t>,</w:t>
      </w:r>
      <w:r w:rsidR="002346B1" w:rsidRPr="00380706">
        <w:rPr>
          <w:rFonts w:ascii="Times" w:hAnsi="Times" w:cs="Helvetica"/>
          <w:color w:val="000000"/>
        </w:rPr>
        <w:t xml:space="preserve"> part of the priority</w:t>
      </w:r>
      <w:r w:rsidR="00002E14">
        <w:rPr>
          <w:rFonts w:ascii="Times" w:hAnsi="Times" w:cs="Helvetica"/>
          <w:color w:val="000000"/>
        </w:rPr>
        <w:t>,</w:t>
      </w:r>
      <w:r w:rsidR="00380706">
        <w:rPr>
          <w:rFonts w:ascii="Times" w:hAnsi="Times" w:cs="Helvetica"/>
          <w:color w:val="000000"/>
        </w:rPr>
        <w:t xml:space="preserve"> Sri Lanka strives to</w:t>
      </w:r>
      <w:r w:rsidR="002346B1" w:rsidRPr="00380706">
        <w:rPr>
          <w:rFonts w:ascii="Times" w:hAnsi="Times" w:cs="Helvetica"/>
          <w:color w:val="000000"/>
        </w:rPr>
        <w:t xml:space="preserve"> develop more </w:t>
      </w:r>
      <w:r w:rsidR="00B91C85">
        <w:rPr>
          <w:rFonts w:ascii="Times" w:hAnsi="Times" w:cs="Helvetica"/>
          <w:color w:val="000000"/>
        </w:rPr>
        <w:t xml:space="preserve">touristic </w:t>
      </w:r>
      <w:r w:rsidR="002346B1" w:rsidRPr="00380706">
        <w:rPr>
          <w:rFonts w:ascii="Times" w:hAnsi="Times" w:cs="Helvetica"/>
          <w:color w:val="000000"/>
        </w:rPr>
        <w:t>destinations</w:t>
      </w:r>
      <w:r w:rsidR="00B91C85">
        <w:rPr>
          <w:rFonts w:ascii="Times" w:hAnsi="Times" w:cs="Helvetica"/>
          <w:color w:val="000000"/>
        </w:rPr>
        <w:t xml:space="preserve"> such as safaris, adventure, religious</w:t>
      </w:r>
      <w:r w:rsidR="00735F93">
        <w:rPr>
          <w:rFonts w:ascii="Times" w:hAnsi="Times" w:cs="Helvetica"/>
          <w:color w:val="000000"/>
        </w:rPr>
        <w:t>, gastro</w:t>
      </w:r>
      <w:r w:rsidR="00B91C85">
        <w:rPr>
          <w:rFonts w:ascii="Times" w:hAnsi="Times" w:cs="Helvetica"/>
          <w:color w:val="000000"/>
        </w:rPr>
        <w:t xml:space="preserve"> and archaeological </w:t>
      </w:r>
      <w:r w:rsidR="00A01515">
        <w:rPr>
          <w:rFonts w:ascii="Times" w:hAnsi="Times" w:cs="Helvetica"/>
          <w:color w:val="000000"/>
        </w:rPr>
        <w:t>tourism, where</w:t>
      </w:r>
      <w:r w:rsidR="002346B1" w:rsidRPr="00380706">
        <w:rPr>
          <w:rFonts w:ascii="Times" w:hAnsi="Times" w:cs="Helvetica"/>
          <w:color w:val="000000"/>
        </w:rPr>
        <w:t xml:space="preserve"> tourist</w:t>
      </w:r>
      <w:r w:rsidR="00B91C85">
        <w:rPr>
          <w:rFonts w:ascii="Times" w:hAnsi="Times" w:cs="Helvetica"/>
          <w:color w:val="000000"/>
        </w:rPr>
        <w:t>s</w:t>
      </w:r>
      <w:r w:rsidR="002346B1" w:rsidRPr="00380706">
        <w:rPr>
          <w:rFonts w:ascii="Times" w:hAnsi="Times" w:cs="Helvetica"/>
          <w:color w:val="000000"/>
        </w:rPr>
        <w:t xml:space="preserve"> can increase the length of stay in the country. </w:t>
      </w:r>
      <w:r w:rsidR="001471EE">
        <w:rPr>
          <w:rFonts w:ascii="Times" w:hAnsi="Times" w:cs="Helvetica"/>
          <w:color w:val="000000"/>
        </w:rPr>
        <w:t xml:space="preserve">Sri Lanka mainly focuses on the areas of system failures </w:t>
      </w:r>
      <w:r w:rsidR="00735F93">
        <w:rPr>
          <w:rFonts w:ascii="Times" w:hAnsi="Times" w:cs="Helvetica"/>
          <w:color w:val="000000"/>
        </w:rPr>
        <w:t xml:space="preserve">that </w:t>
      </w:r>
      <w:r w:rsidR="00735F93" w:rsidRPr="00735F93">
        <w:rPr>
          <w:rFonts w:ascii="Times" w:hAnsi="Times" w:cs="Helvetica"/>
          <w:color w:val="000000"/>
        </w:rPr>
        <w:t>undermine achievement of Tourism Vision 2025.</w:t>
      </w:r>
      <w:r w:rsidR="00DD5518">
        <w:rPr>
          <w:rFonts w:ascii="Times" w:hAnsi="Times" w:cs="Helvetica"/>
          <w:color w:val="000000"/>
        </w:rPr>
        <w:t xml:space="preserve"> </w:t>
      </w:r>
    </w:p>
    <w:p w14:paraId="67BF24BF" w14:textId="61B559ED"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Development can be defined as the growth of anything like human being or society, nation, infrastructure or skills</w:t>
      </w:r>
      <w:r w:rsidR="00865DA0">
        <w:rPr>
          <w:rFonts w:ascii="Times" w:hAnsi="Times" w:cs="Helvetica"/>
          <w:color w:val="000000"/>
        </w:rPr>
        <w:t xml:space="preserve"> (</w:t>
      </w:r>
      <w:proofErr w:type="spellStart"/>
      <w:r w:rsidR="00865DA0" w:rsidRPr="00865DA0">
        <w:rPr>
          <w:rFonts w:ascii="Times" w:hAnsi="Times" w:cs="Helvetica"/>
          <w:color w:val="000000"/>
        </w:rPr>
        <w:t>Malhothra</w:t>
      </w:r>
      <w:proofErr w:type="spellEnd"/>
      <w:r w:rsidR="00865DA0" w:rsidRPr="00865DA0">
        <w:rPr>
          <w:rFonts w:ascii="Times" w:hAnsi="Times" w:cs="Helvetica"/>
          <w:color w:val="000000"/>
        </w:rPr>
        <w:t xml:space="preserve"> N. 2005).</w:t>
      </w:r>
      <w:r w:rsidRPr="00380706">
        <w:rPr>
          <w:rFonts w:ascii="Times" w:hAnsi="Times" w:cs="Helvetica"/>
          <w:color w:val="000000"/>
        </w:rPr>
        <w:t xml:space="preserve"> it is often associated with under or over which suggest it has indefinite structure or measurement and the identifier has ideas about how the structure to be developed.</w:t>
      </w:r>
    </w:p>
    <w:p w14:paraId="107313DB" w14:textId="636B863A"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 xml:space="preserve">Pearson (1918) has identified five different ways in which the concept notion of development is </w:t>
      </w:r>
      <w:r w:rsidR="00026E63" w:rsidRPr="00380706">
        <w:rPr>
          <w:rFonts w:ascii="Times" w:hAnsi="Times" w:cs="Helvetica"/>
          <w:color w:val="000000"/>
        </w:rPr>
        <w:t>used, such</w:t>
      </w:r>
      <w:r w:rsidRPr="00380706">
        <w:rPr>
          <w:rFonts w:ascii="Times" w:hAnsi="Times" w:cs="Helvetica"/>
          <w:color w:val="000000"/>
        </w:rPr>
        <w:t xml:space="preserve"> as </w:t>
      </w:r>
    </w:p>
    <w:p w14:paraId="29CD7CBF" w14:textId="0F281054" w:rsidR="002346B1" w:rsidRDefault="002346B1" w:rsidP="00735F93">
      <w:pPr>
        <w:pStyle w:val="ListParagraph"/>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E90C4F">
        <w:rPr>
          <w:rFonts w:ascii="Times" w:hAnsi="Times" w:cs="Helvetica"/>
          <w:color w:val="000000"/>
        </w:rPr>
        <w:t xml:space="preserve">Economic growth </w:t>
      </w:r>
    </w:p>
    <w:p w14:paraId="4B376A1A" w14:textId="3623841D" w:rsidR="002346B1" w:rsidRDefault="002346B1" w:rsidP="00735F93">
      <w:pPr>
        <w:pStyle w:val="ListParagraph"/>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E90C4F">
        <w:rPr>
          <w:rFonts w:ascii="Times" w:hAnsi="Times" w:cs="Helvetica"/>
          <w:color w:val="000000"/>
        </w:rPr>
        <w:t>Modernisation</w:t>
      </w:r>
    </w:p>
    <w:p w14:paraId="27EE428F" w14:textId="12E8E022" w:rsidR="002346B1" w:rsidRDefault="002346B1" w:rsidP="00735F93">
      <w:pPr>
        <w:pStyle w:val="ListParagraph"/>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E90C4F">
        <w:rPr>
          <w:rFonts w:ascii="Times" w:hAnsi="Times" w:cs="Helvetica"/>
          <w:color w:val="000000"/>
        </w:rPr>
        <w:t xml:space="preserve">Distributive justice </w:t>
      </w:r>
    </w:p>
    <w:p w14:paraId="7A7C3CFD" w14:textId="1467D381" w:rsidR="002346B1" w:rsidRDefault="002346B1" w:rsidP="00735F93">
      <w:pPr>
        <w:pStyle w:val="ListParagraph"/>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E90C4F">
        <w:rPr>
          <w:rFonts w:ascii="Times" w:hAnsi="Times" w:cs="Helvetica"/>
          <w:color w:val="000000"/>
        </w:rPr>
        <w:t xml:space="preserve">Social economic orientation </w:t>
      </w:r>
    </w:p>
    <w:p w14:paraId="0B3CBC56" w14:textId="77777777" w:rsidR="002346B1" w:rsidRPr="00E90C4F" w:rsidRDefault="002346B1" w:rsidP="00735F93">
      <w:pPr>
        <w:pStyle w:val="ListParagraph"/>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E90C4F">
        <w:rPr>
          <w:rFonts w:ascii="Times" w:hAnsi="Times" w:cs="Helvetica"/>
          <w:color w:val="000000"/>
        </w:rPr>
        <w:t>Spatial reorganisation</w:t>
      </w:r>
    </w:p>
    <w:p w14:paraId="55945F97" w14:textId="44432B25" w:rsidR="00D91608" w:rsidRDefault="00D91608"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5FDAFE6F" w14:textId="4676BB19" w:rsidR="00D91608" w:rsidRPr="00D91608" w:rsidRDefault="00D91608"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val="single"/>
        </w:rPr>
      </w:pPr>
      <w:r>
        <w:rPr>
          <w:rFonts w:ascii="Times" w:hAnsi="Times" w:cs="Helvetica"/>
          <w:b/>
          <w:bCs/>
          <w:color w:val="000000"/>
          <w:u w:val="single"/>
        </w:rPr>
        <w:t xml:space="preserve">Tourism destination </w:t>
      </w:r>
      <w:r w:rsidRPr="00D91608">
        <w:rPr>
          <w:rFonts w:ascii="Times" w:hAnsi="Times" w:cs="Helvetica"/>
          <w:b/>
          <w:bCs/>
          <w:color w:val="000000"/>
          <w:u w:val="single"/>
        </w:rPr>
        <w:t xml:space="preserve">development </w:t>
      </w:r>
    </w:p>
    <w:p w14:paraId="2C700750" w14:textId="2DA63BD4"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 xml:space="preserve">Pearson observed that, development is a dynamic </w:t>
      </w:r>
      <w:r w:rsidR="00026E63" w:rsidRPr="00380706">
        <w:rPr>
          <w:rFonts w:ascii="Times" w:hAnsi="Times" w:cs="Helvetica"/>
          <w:color w:val="000000"/>
        </w:rPr>
        <w:t>concept,</w:t>
      </w:r>
      <w:r w:rsidRPr="00380706">
        <w:rPr>
          <w:rFonts w:ascii="Times" w:hAnsi="Times" w:cs="Helvetica"/>
          <w:color w:val="000000"/>
        </w:rPr>
        <w:t xml:space="preserve"> but interpretation change over the time. Another important concept is tourism product</w:t>
      </w:r>
      <w:r w:rsidR="00735F93">
        <w:rPr>
          <w:rFonts w:ascii="Times" w:hAnsi="Times" w:cs="Helvetica"/>
          <w:color w:val="000000"/>
        </w:rPr>
        <w:t>s</w:t>
      </w:r>
      <w:r w:rsidRPr="00380706">
        <w:rPr>
          <w:rFonts w:ascii="Times" w:hAnsi="Times" w:cs="Helvetica"/>
          <w:color w:val="000000"/>
        </w:rPr>
        <w:t>, the  concept of tourism is quite different from the development of other products</w:t>
      </w:r>
      <w:r w:rsidR="00735F93">
        <w:rPr>
          <w:rFonts w:ascii="Times" w:hAnsi="Times" w:cs="Helvetica"/>
          <w:color w:val="000000"/>
        </w:rPr>
        <w:t>,</w:t>
      </w:r>
      <w:r w:rsidRPr="00380706">
        <w:rPr>
          <w:rFonts w:ascii="Times" w:hAnsi="Times" w:cs="Helvetica"/>
          <w:color w:val="000000"/>
        </w:rPr>
        <w:t xml:space="preserve"> because in the tourism industry most of the products are intangible, according to Cochlear</w:t>
      </w:r>
      <w:r w:rsidR="009A324D">
        <w:rPr>
          <w:rFonts w:ascii="Times" w:hAnsi="Times" w:cs="Helvetica"/>
          <w:color w:val="000000"/>
        </w:rPr>
        <w:t>(2003)</w:t>
      </w:r>
      <w:r w:rsidR="00CF54A5">
        <w:rPr>
          <w:rFonts w:ascii="Times" w:hAnsi="Times" w:cs="Helvetica"/>
          <w:color w:val="000000"/>
        </w:rPr>
        <w:t>,</w:t>
      </w:r>
      <w:r w:rsidRPr="00380706">
        <w:rPr>
          <w:rFonts w:ascii="Times" w:hAnsi="Times" w:cs="Helvetica"/>
          <w:color w:val="000000"/>
        </w:rPr>
        <w:t xml:space="preserve"> </w:t>
      </w:r>
      <w:r w:rsidRPr="009A324D">
        <w:rPr>
          <w:rFonts w:ascii="Times" w:hAnsi="Times" w:cs="Helvetica"/>
          <w:i/>
          <w:iCs/>
          <w:color w:val="000000"/>
        </w:rPr>
        <w:t xml:space="preserve">products can be defined  as anything physical objectives , objects, services, persons, places, organisations, or ideas that can be offered to a </w:t>
      </w:r>
      <w:r w:rsidRPr="009A324D">
        <w:rPr>
          <w:rFonts w:ascii="Times" w:hAnsi="Times" w:cs="Helvetica"/>
          <w:i/>
          <w:iCs/>
          <w:color w:val="000000"/>
        </w:rPr>
        <w:lastRenderedPageBreak/>
        <w:t>market for attention, acquisition, used or consumption  that might satisfy a want or need.</w:t>
      </w:r>
      <w:r w:rsidRPr="00380706">
        <w:rPr>
          <w:rFonts w:ascii="Times" w:hAnsi="Times" w:cs="Helvetica"/>
          <w:color w:val="000000"/>
        </w:rPr>
        <w:t xml:space="preserve"> The tourist products from the </w:t>
      </w:r>
      <w:r w:rsidR="00026E63" w:rsidRPr="00380706">
        <w:rPr>
          <w:rFonts w:ascii="Times" w:hAnsi="Times" w:cs="Helvetica"/>
          <w:color w:val="000000"/>
        </w:rPr>
        <w:t>industry perspective</w:t>
      </w:r>
      <w:r w:rsidRPr="00380706">
        <w:rPr>
          <w:rFonts w:ascii="Times" w:hAnsi="Times" w:cs="Helvetica"/>
          <w:color w:val="000000"/>
        </w:rPr>
        <w:t xml:space="preserve"> can understand on two levels </w:t>
      </w:r>
    </w:p>
    <w:p w14:paraId="56CE5296" w14:textId="77777777" w:rsidR="00D91608" w:rsidRDefault="00D91608"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71091B67" w14:textId="303DB87B"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 xml:space="preserve">Total </w:t>
      </w:r>
      <w:r w:rsidR="00026E63" w:rsidRPr="00380706">
        <w:rPr>
          <w:rFonts w:ascii="Times" w:hAnsi="Times" w:cs="Helvetica"/>
          <w:color w:val="000000"/>
        </w:rPr>
        <w:t>tourist products</w:t>
      </w:r>
      <w:r w:rsidRPr="00380706">
        <w:rPr>
          <w:rFonts w:ascii="Times" w:hAnsi="Times" w:cs="Helvetica"/>
          <w:color w:val="000000"/>
        </w:rPr>
        <w:t xml:space="preserve"> </w:t>
      </w:r>
      <w:r w:rsidR="00026E63" w:rsidRPr="00380706">
        <w:rPr>
          <w:rFonts w:ascii="Times" w:hAnsi="Times" w:cs="Helvetica"/>
          <w:color w:val="000000"/>
        </w:rPr>
        <w:t>include</w:t>
      </w:r>
      <w:r w:rsidRPr="00380706">
        <w:rPr>
          <w:rFonts w:ascii="Times" w:hAnsi="Times" w:cs="Helvetica"/>
          <w:color w:val="000000"/>
        </w:rPr>
        <w:t xml:space="preserve"> amalgamation of all the service elements required by the tourist from the time he/she leaves home to the time of return. This product can be an idea</w:t>
      </w:r>
      <w:r w:rsidR="00735F93">
        <w:rPr>
          <w:rFonts w:ascii="Times" w:hAnsi="Times" w:cs="Helvetica"/>
          <w:color w:val="000000"/>
        </w:rPr>
        <w:t>,</w:t>
      </w:r>
      <w:r w:rsidRPr="00380706">
        <w:rPr>
          <w:rFonts w:ascii="Times" w:hAnsi="Times" w:cs="Helvetica"/>
          <w:color w:val="000000"/>
        </w:rPr>
        <w:t xml:space="preserve"> an expectation or a frame of mind at the point of the scale and being the unequivocal products such as attraction, accessibility, hotels and resorts and other facilities are basic elements of the tourism product. Middleton (1988)</w:t>
      </w:r>
      <w:r w:rsidR="009A324D">
        <w:rPr>
          <w:rFonts w:ascii="Times" w:hAnsi="Times" w:cs="Helvetica"/>
          <w:color w:val="000000"/>
        </w:rPr>
        <w:t>,</w:t>
      </w:r>
      <w:r w:rsidRPr="00380706">
        <w:rPr>
          <w:rFonts w:ascii="Times" w:hAnsi="Times" w:cs="Helvetica"/>
          <w:color w:val="000000"/>
        </w:rPr>
        <w:t xml:space="preserve"> interpreted the hotel tourist products as a “</w:t>
      </w:r>
      <w:r w:rsidRPr="009A324D">
        <w:rPr>
          <w:rFonts w:ascii="Times" w:hAnsi="Times" w:cs="Helvetica"/>
          <w:i/>
          <w:iCs/>
          <w:color w:val="000000"/>
        </w:rPr>
        <w:t xml:space="preserve">bundle or package of tangible and intangible components, based on activity at a destination. The package is perceived by the tourist as an experience available at a </w:t>
      </w:r>
      <w:r w:rsidR="00026E63" w:rsidRPr="009A324D">
        <w:rPr>
          <w:rFonts w:ascii="Times" w:hAnsi="Times" w:cs="Helvetica"/>
          <w:i/>
          <w:iCs/>
          <w:color w:val="000000"/>
        </w:rPr>
        <w:t>price</w:t>
      </w:r>
      <w:r w:rsidR="00026E63" w:rsidRPr="00380706">
        <w:rPr>
          <w:rFonts w:ascii="Times" w:hAnsi="Times" w:cs="Helvetica"/>
          <w:color w:val="000000"/>
        </w:rPr>
        <w:t>” on</w:t>
      </w:r>
      <w:r w:rsidRPr="00380706">
        <w:rPr>
          <w:rFonts w:ascii="Times" w:hAnsi="Times" w:cs="Helvetica"/>
          <w:color w:val="000000"/>
        </w:rPr>
        <w:t xml:space="preserve"> the other hand, tourism destination development is </w:t>
      </w:r>
      <w:r w:rsidR="00026E63" w:rsidRPr="00380706">
        <w:rPr>
          <w:rFonts w:ascii="Times" w:hAnsi="Times" w:cs="Helvetica"/>
          <w:color w:val="000000"/>
        </w:rPr>
        <w:t>often referred</w:t>
      </w:r>
      <w:r w:rsidRPr="00380706">
        <w:rPr>
          <w:rFonts w:ascii="Times" w:hAnsi="Times" w:cs="Helvetica"/>
          <w:color w:val="000000"/>
        </w:rPr>
        <w:t xml:space="preserve"> as a </w:t>
      </w:r>
      <w:r w:rsidR="00026E63" w:rsidRPr="00380706">
        <w:rPr>
          <w:rFonts w:ascii="Times" w:hAnsi="Times" w:cs="Helvetica"/>
          <w:color w:val="000000"/>
        </w:rPr>
        <w:t>new product</w:t>
      </w:r>
      <w:r w:rsidRPr="00380706">
        <w:rPr>
          <w:rFonts w:ascii="Times" w:hAnsi="Times" w:cs="Helvetica"/>
          <w:color w:val="000000"/>
        </w:rPr>
        <w:t xml:space="preserve"> development because it introduces its services, attractions of the Marketplace is an example of a new product development in tourism. It is completely a sequential process </w:t>
      </w:r>
      <w:r w:rsidR="00026E63" w:rsidRPr="00380706">
        <w:rPr>
          <w:rFonts w:ascii="Times" w:hAnsi="Times" w:cs="Helvetica"/>
          <w:color w:val="000000"/>
        </w:rPr>
        <w:t>involving various</w:t>
      </w:r>
      <w:r w:rsidRPr="00380706">
        <w:rPr>
          <w:rFonts w:ascii="Times" w:hAnsi="Times" w:cs="Helvetica"/>
          <w:color w:val="000000"/>
        </w:rPr>
        <w:t xml:space="preserve"> strategic planning steps from idea and implementation to destination site development and marketing of the product. </w:t>
      </w:r>
    </w:p>
    <w:p w14:paraId="056D39D4" w14:textId="300B3777" w:rsidR="002346B1" w:rsidRPr="00380706" w:rsidRDefault="00B73BF7"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Pr>
          <w:rFonts w:ascii="Times" w:hAnsi="Times" w:cs="Helvetica"/>
          <w:color w:val="000000"/>
        </w:rPr>
        <w:t>Sri Lanka has invested on new projects such as port city in order to attract foreign investors as</w:t>
      </w:r>
      <w:r w:rsidR="00E8506F">
        <w:rPr>
          <w:rFonts w:ascii="Times" w:hAnsi="Times" w:cs="Helvetica"/>
          <w:color w:val="000000"/>
        </w:rPr>
        <w:t xml:space="preserve"> to</w:t>
      </w:r>
      <w:r>
        <w:rPr>
          <w:rFonts w:ascii="Times" w:hAnsi="Times" w:cs="Helvetica"/>
          <w:color w:val="000000"/>
        </w:rPr>
        <w:t xml:space="preserve"> promote tourism in vividly. Most luxurious hotels will be launched </w:t>
      </w:r>
      <w:r w:rsidR="00EE44FE">
        <w:rPr>
          <w:rFonts w:ascii="Times" w:hAnsi="Times" w:cs="Helvetica"/>
          <w:color w:val="000000"/>
        </w:rPr>
        <w:t>in</w:t>
      </w:r>
      <w:r>
        <w:rPr>
          <w:rFonts w:ascii="Times" w:hAnsi="Times" w:cs="Helvetica"/>
          <w:color w:val="000000"/>
        </w:rPr>
        <w:t xml:space="preserve"> Sri Lanka</w:t>
      </w:r>
      <w:r w:rsidR="00EE44FE">
        <w:rPr>
          <w:rFonts w:ascii="Times" w:hAnsi="Times" w:cs="Helvetica"/>
          <w:color w:val="000000"/>
        </w:rPr>
        <w:t xml:space="preserve"> in 2022</w:t>
      </w:r>
      <w:r>
        <w:rPr>
          <w:rFonts w:ascii="Times" w:hAnsi="Times" w:cs="Helvetica"/>
          <w:color w:val="000000"/>
        </w:rPr>
        <w:t xml:space="preserve"> such as Hyatt, Ritz Carlton, </w:t>
      </w:r>
      <w:r w:rsidR="00EE44FE">
        <w:rPr>
          <w:rFonts w:ascii="Times" w:hAnsi="Times" w:cs="Helvetica"/>
          <w:color w:val="000000"/>
        </w:rPr>
        <w:t xml:space="preserve">Four Seasons, Banyan Tree and so on. </w:t>
      </w:r>
      <w:r>
        <w:rPr>
          <w:rFonts w:ascii="Times" w:hAnsi="Times" w:cs="Helvetica"/>
          <w:color w:val="000000"/>
        </w:rPr>
        <w:t xml:space="preserve"> </w:t>
      </w:r>
    </w:p>
    <w:p w14:paraId="4A5033C9" w14:textId="063D2E98"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Tourism destination development is not only a development of destination as products belongs to manufacturing or mining sectors</w:t>
      </w:r>
      <w:r w:rsidR="00EE44FE">
        <w:rPr>
          <w:rFonts w:ascii="Times" w:hAnsi="Times" w:cs="Helvetica"/>
          <w:color w:val="000000"/>
        </w:rPr>
        <w:t>. T</w:t>
      </w:r>
      <w:r w:rsidRPr="00380706">
        <w:rPr>
          <w:rFonts w:ascii="Times" w:hAnsi="Times" w:cs="Helvetica"/>
          <w:color w:val="000000"/>
        </w:rPr>
        <w:t xml:space="preserve">his amalgamation </w:t>
      </w:r>
      <w:r w:rsidR="00EE44FE">
        <w:rPr>
          <w:rFonts w:ascii="Times" w:hAnsi="Times" w:cs="Helvetica"/>
          <w:color w:val="000000"/>
        </w:rPr>
        <w:t xml:space="preserve">comprises </w:t>
      </w:r>
      <w:r w:rsidRPr="00380706">
        <w:rPr>
          <w:rFonts w:ascii="Times" w:hAnsi="Times" w:cs="Helvetica"/>
          <w:color w:val="000000"/>
        </w:rPr>
        <w:t>of the several acts as components</w:t>
      </w:r>
      <w:r w:rsidR="00E22C01">
        <w:rPr>
          <w:rFonts w:ascii="Times" w:hAnsi="Times" w:cs="Helvetica"/>
          <w:color w:val="000000"/>
        </w:rPr>
        <w:t xml:space="preserve"> </w:t>
      </w:r>
      <w:r w:rsidR="00E22C01" w:rsidRPr="00E22C01">
        <w:rPr>
          <w:rFonts w:ascii="Times" w:hAnsi="Times" w:cs="Helvetica"/>
        </w:rPr>
        <w:t>(</w:t>
      </w:r>
      <w:proofErr w:type="spellStart"/>
      <w:r w:rsidR="00E22C01" w:rsidRPr="00E22C01">
        <w:rPr>
          <w:rFonts w:ascii="Times" w:hAnsi="Times"/>
        </w:rPr>
        <w:t>Mrinmoy</w:t>
      </w:r>
      <w:proofErr w:type="spellEnd"/>
      <w:r w:rsidR="00E22C01" w:rsidRPr="00E22C01">
        <w:rPr>
          <w:rFonts w:ascii="Times" w:hAnsi="Times"/>
        </w:rPr>
        <w:t xml:space="preserve"> K S. (2003).</w:t>
      </w:r>
      <w:r w:rsidRPr="00380706">
        <w:rPr>
          <w:rFonts w:ascii="Times" w:hAnsi="Times" w:cs="Helvetica"/>
          <w:color w:val="000000"/>
        </w:rPr>
        <w:t xml:space="preserve"> </w:t>
      </w:r>
      <w:r w:rsidR="00EE44FE">
        <w:rPr>
          <w:rFonts w:ascii="Times" w:hAnsi="Times" w:cs="Helvetica"/>
          <w:color w:val="000000"/>
        </w:rPr>
        <w:t>T</w:t>
      </w:r>
      <w:r w:rsidR="00EE44FE" w:rsidRPr="00380706">
        <w:rPr>
          <w:rFonts w:ascii="Times" w:hAnsi="Times" w:cs="Helvetica"/>
          <w:color w:val="000000"/>
        </w:rPr>
        <w:t xml:space="preserve">ourism </w:t>
      </w:r>
      <w:r w:rsidR="00EE44FE">
        <w:rPr>
          <w:rFonts w:ascii="Times" w:hAnsi="Times" w:cs="Helvetica"/>
          <w:color w:val="000000"/>
        </w:rPr>
        <w:t xml:space="preserve">is </w:t>
      </w:r>
      <w:r w:rsidRPr="00380706">
        <w:rPr>
          <w:rFonts w:ascii="Times" w:hAnsi="Times" w:cs="Helvetica"/>
          <w:color w:val="000000"/>
        </w:rPr>
        <w:t>a service- oriented industry</w:t>
      </w:r>
      <w:r w:rsidR="00EE44FE">
        <w:rPr>
          <w:rFonts w:ascii="Times" w:hAnsi="Times" w:cs="Helvetica"/>
          <w:color w:val="000000"/>
        </w:rPr>
        <w:t xml:space="preserve"> t</w:t>
      </w:r>
      <w:r w:rsidRPr="00380706">
        <w:rPr>
          <w:rFonts w:ascii="Times" w:hAnsi="Times" w:cs="Helvetica"/>
          <w:color w:val="000000"/>
        </w:rPr>
        <w:t>h</w:t>
      </w:r>
      <w:r w:rsidR="00EE44FE">
        <w:rPr>
          <w:rFonts w:ascii="Times" w:hAnsi="Times" w:cs="Helvetica"/>
          <w:color w:val="000000"/>
        </w:rPr>
        <w:t>erefore;</w:t>
      </w:r>
      <w:r w:rsidRPr="00380706">
        <w:rPr>
          <w:rFonts w:ascii="Times" w:hAnsi="Times" w:cs="Helvetica"/>
          <w:color w:val="000000"/>
        </w:rPr>
        <w:t xml:space="preserve"> Characteristics</w:t>
      </w:r>
      <w:r w:rsidR="00EE44FE">
        <w:rPr>
          <w:rFonts w:ascii="Times" w:hAnsi="Times" w:cs="Helvetica"/>
          <w:color w:val="000000"/>
        </w:rPr>
        <w:t xml:space="preserve"> tourism can be defined as </w:t>
      </w:r>
      <w:r w:rsidR="00EE44FE" w:rsidRPr="00380706">
        <w:rPr>
          <w:rFonts w:ascii="Times" w:hAnsi="Times" w:cs="Helvetica"/>
          <w:color w:val="000000"/>
        </w:rPr>
        <w:t>perishability</w:t>
      </w:r>
      <w:r w:rsidRPr="00380706">
        <w:rPr>
          <w:rFonts w:ascii="Times" w:hAnsi="Times" w:cs="Helvetica"/>
          <w:color w:val="000000"/>
        </w:rPr>
        <w:t xml:space="preserve">, seasonality and inseparability of tourist product also distinguished it </w:t>
      </w:r>
      <w:r w:rsidR="00026E63" w:rsidRPr="00380706">
        <w:rPr>
          <w:rFonts w:ascii="Times" w:hAnsi="Times" w:cs="Helvetica"/>
          <w:color w:val="000000"/>
        </w:rPr>
        <w:t>from non-tourism</w:t>
      </w:r>
      <w:r w:rsidRPr="00380706">
        <w:rPr>
          <w:rFonts w:ascii="Times" w:hAnsi="Times" w:cs="Helvetica"/>
          <w:color w:val="000000"/>
        </w:rPr>
        <w:t xml:space="preserve"> products. </w:t>
      </w:r>
      <w:r w:rsidR="00026E63" w:rsidRPr="00380706">
        <w:rPr>
          <w:rFonts w:ascii="Times" w:hAnsi="Times" w:cs="Helvetica"/>
          <w:color w:val="000000"/>
        </w:rPr>
        <w:t>Thereby process</w:t>
      </w:r>
      <w:r w:rsidRPr="00380706">
        <w:rPr>
          <w:rFonts w:ascii="Times" w:hAnsi="Times" w:cs="Helvetica"/>
          <w:color w:val="000000"/>
        </w:rPr>
        <w:t xml:space="preserve"> of development become</w:t>
      </w:r>
      <w:r w:rsidR="00EE44FE">
        <w:rPr>
          <w:rFonts w:ascii="Times" w:hAnsi="Times" w:cs="Helvetica"/>
          <w:color w:val="000000"/>
        </w:rPr>
        <w:t>s</w:t>
      </w:r>
      <w:r w:rsidRPr="00380706">
        <w:rPr>
          <w:rFonts w:ascii="Times" w:hAnsi="Times" w:cs="Helvetica"/>
          <w:color w:val="000000"/>
        </w:rPr>
        <w:t xml:space="preserve"> different from those </w:t>
      </w:r>
      <w:r w:rsidR="00026E63" w:rsidRPr="00380706">
        <w:rPr>
          <w:rFonts w:ascii="Times" w:hAnsi="Times" w:cs="Helvetica"/>
          <w:color w:val="000000"/>
        </w:rPr>
        <w:t>of other</w:t>
      </w:r>
      <w:r w:rsidRPr="00380706">
        <w:rPr>
          <w:rFonts w:ascii="Times" w:hAnsi="Times" w:cs="Helvetica"/>
          <w:color w:val="000000"/>
        </w:rPr>
        <w:t xml:space="preserve"> products. Destination can be defined as a physical space in which visitor or tourist stay at least one </w:t>
      </w:r>
      <w:r w:rsidR="00026E63" w:rsidRPr="00380706">
        <w:rPr>
          <w:rFonts w:ascii="Times" w:hAnsi="Times" w:cs="Helvetica"/>
          <w:color w:val="000000"/>
        </w:rPr>
        <w:t>night</w:t>
      </w:r>
      <w:r w:rsidRPr="00380706">
        <w:rPr>
          <w:rFonts w:ascii="Times" w:hAnsi="Times" w:cs="Helvetica"/>
          <w:color w:val="000000"/>
        </w:rPr>
        <w:t xml:space="preserve"> and has tourism products including infrastructure support, attractions and tourism resources. It may be a country, state, region</w:t>
      </w:r>
      <w:r w:rsidR="00EE44FE">
        <w:rPr>
          <w:rFonts w:ascii="Times" w:hAnsi="Times" w:cs="Helvetica"/>
          <w:color w:val="000000"/>
        </w:rPr>
        <w:t>,</w:t>
      </w:r>
      <w:r w:rsidRPr="00380706">
        <w:rPr>
          <w:rFonts w:ascii="Times" w:hAnsi="Times" w:cs="Helvetica"/>
          <w:color w:val="000000"/>
        </w:rPr>
        <w:t xml:space="preserve"> city or town, which is marketed or market itself as place for tourist to visit. According to </w:t>
      </w:r>
      <w:proofErr w:type="spellStart"/>
      <w:r w:rsidRPr="00380706">
        <w:rPr>
          <w:rFonts w:ascii="Times" w:hAnsi="Times" w:cs="Helvetica"/>
          <w:color w:val="000000"/>
        </w:rPr>
        <w:t>Marya</w:t>
      </w:r>
      <w:proofErr w:type="spellEnd"/>
      <w:r w:rsidR="009A324D">
        <w:rPr>
          <w:rFonts w:ascii="Times" w:hAnsi="Times" w:cs="Helvetica"/>
          <w:color w:val="000000"/>
        </w:rPr>
        <w:t xml:space="preserve"> (1998),</w:t>
      </w:r>
      <w:r w:rsidRPr="00380706">
        <w:rPr>
          <w:rFonts w:ascii="Times" w:hAnsi="Times" w:cs="Helvetica"/>
          <w:color w:val="000000"/>
        </w:rPr>
        <w:t xml:space="preserve"> </w:t>
      </w:r>
      <w:r w:rsidRPr="009A324D">
        <w:rPr>
          <w:rFonts w:ascii="Times" w:hAnsi="Times" w:cs="Helvetica"/>
          <w:i/>
          <w:iCs/>
          <w:color w:val="000000"/>
        </w:rPr>
        <w:t xml:space="preserve">tourism destination is one that is able to differentiate between </w:t>
      </w:r>
      <w:r w:rsidR="00026E63" w:rsidRPr="009A324D">
        <w:rPr>
          <w:rFonts w:ascii="Times" w:hAnsi="Times" w:cs="Helvetica"/>
          <w:i/>
          <w:iCs/>
          <w:color w:val="000000"/>
        </w:rPr>
        <w:t>the different</w:t>
      </w:r>
      <w:r w:rsidRPr="009A324D">
        <w:rPr>
          <w:rFonts w:ascii="Times" w:hAnsi="Times" w:cs="Helvetica"/>
          <w:i/>
          <w:iCs/>
          <w:color w:val="000000"/>
        </w:rPr>
        <w:t xml:space="preserve"> types of customers on the basis of attractiveness of its both Territorial and instrumental components</w:t>
      </w:r>
      <w:r w:rsidRPr="00380706">
        <w:rPr>
          <w:rFonts w:ascii="Times" w:hAnsi="Times" w:cs="Helvetica"/>
          <w:color w:val="000000"/>
        </w:rPr>
        <w:t xml:space="preserve">. </w:t>
      </w:r>
      <w:r w:rsidR="00026E63" w:rsidRPr="00380706">
        <w:rPr>
          <w:rFonts w:ascii="Times" w:hAnsi="Times" w:cs="Helvetica"/>
          <w:color w:val="000000"/>
        </w:rPr>
        <w:t>Thus,</w:t>
      </w:r>
      <w:r w:rsidRPr="00380706">
        <w:rPr>
          <w:rFonts w:ascii="Times" w:hAnsi="Times" w:cs="Helvetica"/>
          <w:color w:val="000000"/>
        </w:rPr>
        <w:t xml:space="preserve"> destinations </w:t>
      </w:r>
      <w:r w:rsidR="00572246" w:rsidRPr="00380706">
        <w:rPr>
          <w:rFonts w:ascii="Times" w:hAnsi="Times" w:cs="Helvetica"/>
          <w:color w:val="000000"/>
        </w:rPr>
        <w:t>comprise</w:t>
      </w:r>
      <w:r w:rsidRPr="00380706">
        <w:rPr>
          <w:rFonts w:ascii="Times" w:hAnsi="Times" w:cs="Helvetica"/>
          <w:color w:val="000000"/>
        </w:rPr>
        <w:t xml:space="preserve"> a core of facilities, amenities and service form to provide the need of the tourist. All elements need to be order before tourism </w:t>
      </w:r>
      <w:r w:rsidR="00572246" w:rsidRPr="00380706">
        <w:rPr>
          <w:rFonts w:ascii="Times" w:hAnsi="Times" w:cs="Helvetica"/>
          <w:color w:val="000000"/>
        </w:rPr>
        <w:t>Experience</w:t>
      </w:r>
      <w:r w:rsidRPr="00380706">
        <w:rPr>
          <w:rFonts w:ascii="Times" w:hAnsi="Times" w:cs="Helvetica"/>
          <w:color w:val="000000"/>
        </w:rPr>
        <w:t xml:space="preserve"> delivered. </w:t>
      </w:r>
    </w:p>
    <w:p w14:paraId="01DF8196" w14:textId="77777777" w:rsidR="002346B1" w:rsidRPr="00E90C4F"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rPr>
      </w:pPr>
    </w:p>
    <w:p w14:paraId="799DE6A3" w14:textId="27EAA3B5" w:rsidR="002346B1" w:rsidRPr="005960E8"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val="single"/>
        </w:rPr>
      </w:pPr>
      <w:r w:rsidRPr="005960E8">
        <w:rPr>
          <w:rFonts w:ascii="Times" w:hAnsi="Times" w:cs="Helvetica"/>
          <w:b/>
          <w:bCs/>
          <w:color w:val="000000"/>
          <w:u w:val="single"/>
        </w:rPr>
        <w:t>Development of product</w:t>
      </w:r>
      <w:r w:rsidR="005960E8" w:rsidRPr="005960E8">
        <w:rPr>
          <w:rFonts w:ascii="Times" w:hAnsi="Times" w:cs="Helvetica"/>
          <w:b/>
          <w:bCs/>
          <w:color w:val="000000"/>
          <w:u w:val="single"/>
        </w:rPr>
        <w:t>s</w:t>
      </w:r>
    </w:p>
    <w:p w14:paraId="3833091E"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31334874" w14:textId="5B1E6BF3" w:rsidR="002346B1" w:rsidRPr="00380706" w:rsidRDefault="00865DA0"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865DA0">
        <w:rPr>
          <w:rFonts w:ascii="Times" w:hAnsi="Times" w:cs="Helvetica"/>
          <w:color w:val="000000"/>
        </w:rPr>
        <w:t>Crouch G I and Ritchie J.R.B (1999)</w:t>
      </w:r>
      <w:r>
        <w:rPr>
          <w:rFonts w:ascii="Times" w:hAnsi="Times" w:cs="Helvetica"/>
          <w:color w:val="000000"/>
        </w:rPr>
        <w:t>,</w:t>
      </w:r>
      <w:r w:rsidRPr="00380706">
        <w:rPr>
          <w:rFonts w:ascii="Times" w:hAnsi="Times" w:cs="Helvetica"/>
          <w:color w:val="000000"/>
        </w:rPr>
        <w:t xml:space="preserve"> Development</w:t>
      </w:r>
      <w:r w:rsidR="002346B1" w:rsidRPr="00380706">
        <w:rPr>
          <w:rFonts w:ascii="Times" w:hAnsi="Times" w:cs="Helvetica"/>
          <w:color w:val="000000"/>
        </w:rPr>
        <w:t xml:space="preserve"> of a product requires a systemic planning. </w:t>
      </w:r>
      <w:r w:rsidR="001471EE">
        <w:rPr>
          <w:rFonts w:ascii="Times" w:hAnsi="Times" w:cs="Helvetica"/>
          <w:color w:val="000000"/>
        </w:rPr>
        <w:t>Therefore, p</w:t>
      </w:r>
      <w:r w:rsidR="002346B1" w:rsidRPr="00380706">
        <w:rPr>
          <w:rFonts w:ascii="Times" w:hAnsi="Times" w:cs="Helvetica"/>
          <w:color w:val="000000"/>
        </w:rPr>
        <w:t xml:space="preserve">lanning is </w:t>
      </w:r>
      <w:r w:rsidR="001471EE">
        <w:rPr>
          <w:rFonts w:ascii="Times" w:hAnsi="Times" w:cs="Helvetica"/>
          <w:color w:val="000000"/>
        </w:rPr>
        <w:t>the</w:t>
      </w:r>
      <w:r w:rsidR="002346B1" w:rsidRPr="00380706">
        <w:rPr>
          <w:rFonts w:ascii="Times" w:hAnsi="Times" w:cs="Helvetica"/>
          <w:color w:val="000000"/>
        </w:rPr>
        <w:t xml:space="preserve"> </w:t>
      </w:r>
      <w:r w:rsidR="001471EE">
        <w:rPr>
          <w:rFonts w:ascii="Times" w:hAnsi="Times" w:cs="Helvetica"/>
          <w:color w:val="000000"/>
        </w:rPr>
        <w:t xml:space="preserve">beginning </w:t>
      </w:r>
      <w:r w:rsidR="002346B1" w:rsidRPr="00380706">
        <w:rPr>
          <w:rFonts w:ascii="Times" w:hAnsi="Times" w:cs="Helvetica"/>
          <w:color w:val="000000"/>
        </w:rPr>
        <w:t xml:space="preserve">of any process and without planning nothing can be </w:t>
      </w:r>
      <w:r w:rsidR="00026E63" w:rsidRPr="00380706">
        <w:rPr>
          <w:rFonts w:ascii="Times" w:hAnsi="Times" w:cs="Helvetica"/>
          <w:color w:val="000000"/>
        </w:rPr>
        <w:t>systematic,</w:t>
      </w:r>
      <w:r w:rsidR="002346B1" w:rsidRPr="00380706">
        <w:rPr>
          <w:rFonts w:ascii="Times" w:hAnsi="Times" w:cs="Helvetica"/>
          <w:color w:val="000000"/>
        </w:rPr>
        <w:t xml:space="preserve"> and the efforts become activity and create </w:t>
      </w:r>
      <w:r w:rsidRPr="00380706">
        <w:rPr>
          <w:rFonts w:ascii="Times" w:hAnsi="Times" w:cs="Helvetica"/>
          <w:color w:val="000000"/>
        </w:rPr>
        <w:t>chaos</w:t>
      </w:r>
      <w:r>
        <w:rPr>
          <w:rFonts w:ascii="Times" w:hAnsi="Times" w:cs="Helvetica"/>
          <w:color w:val="000000"/>
        </w:rPr>
        <w:t>.</w:t>
      </w:r>
      <w:r w:rsidR="002346B1" w:rsidRPr="00380706">
        <w:rPr>
          <w:rFonts w:ascii="Times" w:hAnsi="Times" w:cs="Helvetica"/>
          <w:color w:val="000000"/>
        </w:rPr>
        <w:t xml:space="preserve"> Therefore, planning is necessary but should be in the strategic way according to the </w:t>
      </w:r>
      <w:r w:rsidR="00026E63" w:rsidRPr="00380706">
        <w:rPr>
          <w:rFonts w:ascii="Times" w:hAnsi="Times" w:cs="Helvetica"/>
          <w:color w:val="000000"/>
        </w:rPr>
        <w:t>competition and</w:t>
      </w:r>
      <w:r w:rsidR="002346B1" w:rsidRPr="00380706">
        <w:rPr>
          <w:rFonts w:ascii="Times" w:hAnsi="Times" w:cs="Helvetica"/>
          <w:color w:val="000000"/>
        </w:rPr>
        <w:t xml:space="preserve"> demand</w:t>
      </w:r>
      <w:r w:rsidR="0044687C">
        <w:rPr>
          <w:rFonts w:ascii="Times" w:hAnsi="Times" w:cs="Helvetica"/>
          <w:color w:val="000000"/>
        </w:rPr>
        <w:t xml:space="preserve"> </w:t>
      </w:r>
      <w:r w:rsidR="00F2369A" w:rsidRPr="0044687C">
        <w:rPr>
          <w:rFonts w:ascii="Times" w:hAnsi="Times"/>
        </w:rPr>
        <w:t>Mason, P. (2008)</w:t>
      </w:r>
      <w:r w:rsidR="002346B1" w:rsidRPr="00380706">
        <w:rPr>
          <w:rFonts w:ascii="Times" w:hAnsi="Times" w:cs="Helvetica"/>
          <w:color w:val="000000"/>
        </w:rPr>
        <w:t xml:space="preserve">. Strategic planning in return is basically an activity that managers set priorities at the organisation. It also focuses on energy and </w:t>
      </w:r>
      <w:r w:rsidR="00026E63" w:rsidRPr="00380706">
        <w:rPr>
          <w:rFonts w:ascii="Times" w:hAnsi="Times" w:cs="Helvetica"/>
          <w:color w:val="000000"/>
        </w:rPr>
        <w:t>resources;</w:t>
      </w:r>
      <w:r w:rsidR="002346B1" w:rsidRPr="00380706">
        <w:rPr>
          <w:rFonts w:ascii="Times" w:hAnsi="Times" w:cs="Helvetica"/>
          <w:color w:val="000000"/>
        </w:rPr>
        <w:t xml:space="preserve"> </w:t>
      </w:r>
      <w:r w:rsidR="00026E63" w:rsidRPr="00380706">
        <w:rPr>
          <w:rFonts w:ascii="Times" w:hAnsi="Times" w:cs="Helvetica"/>
          <w:color w:val="000000"/>
        </w:rPr>
        <w:t>therefore,</w:t>
      </w:r>
      <w:r w:rsidR="002346B1" w:rsidRPr="00380706">
        <w:rPr>
          <w:rFonts w:ascii="Times" w:hAnsi="Times" w:cs="Helvetica"/>
          <w:color w:val="000000"/>
        </w:rPr>
        <w:t xml:space="preserve"> maximum utilisation of resources can be done. </w:t>
      </w:r>
      <w:r w:rsidR="00026E63" w:rsidRPr="00380706">
        <w:rPr>
          <w:rFonts w:ascii="Times" w:hAnsi="Times" w:cs="Helvetica"/>
          <w:color w:val="000000"/>
        </w:rPr>
        <w:t>It strengthens</w:t>
      </w:r>
      <w:r w:rsidR="002346B1" w:rsidRPr="00380706">
        <w:rPr>
          <w:rFonts w:ascii="Times" w:hAnsi="Times" w:cs="Helvetica"/>
          <w:color w:val="000000"/>
        </w:rPr>
        <w:t xml:space="preserve"> operations so the time and cost can be </w:t>
      </w:r>
      <w:r w:rsidR="00572246" w:rsidRPr="00380706">
        <w:rPr>
          <w:rFonts w:ascii="Times" w:hAnsi="Times" w:cs="Helvetica"/>
          <w:color w:val="000000"/>
        </w:rPr>
        <w:t>saved</w:t>
      </w:r>
      <w:r w:rsidR="002346B1" w:rsidRPr="00380706">
        <w:rPr>
          <w:rFonts w:ascii="Times" w:hAnsi="Times" w:cs="Helvetica"/>
          <w:color w:val="000000"/>
        </w:rPr>
        <w:t>. It also, ensures that all employees and stakeholders are on the right direction</w:t>
      </w:r>
      <w:r w:rsidR="00E4454B">
        <w:rPr>
          <w:rFonts w:ascii="Times" w:hAnsi="Times" w:cs="Helvetica"/>
          <w:color w:val="000000"/>
        </w:rPr>
        <w:t>.</w:t>
      </w:r>
      <w:r w:rsidR="002346B1" w:rsidRPr="00380706">
        <w:rPr>
          <w:rFonts w:ascii="Times" w:hAnsi="Times" w:cs="Helvetica"/>
          <w:color w:val="000000"/>
        </w:rPr>
        <w:t xml:space="preserve"> A strategic plan is a document used to communicate with the organisation, organisational goals, action needed to achieve these goals and all of other critical elements develop during the planning exercise. </w:t>
      </w:r>
      <w:r w:rsidR="002346B1" w:rsidRPr="00380706">
        <w:rPr>
          <w:rFonts w:ascii="Times" w:hAnsi="Times" w:cs="Helvetica"/>
          <w:color w:val="000000"/>
        </w:rPr>
        <w:lastRenderedPageBreak/>
        <w:t xml:space="preserve">Destination development is also kind of product development. it is directly related to the satisfaction of consumer and it is intangible. it needs different strategic planning from general product development planning. According to Middleton (1988), destination development is a process which needs proper planning order and series of various stages for accomplishment. </w:t>
      </w:r>
    </w:p>
    <w:p w14:paraId="176F6508"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2783A40C" w14:textId="51B321EE" w:rsidR="002346B1" w:rsidRPr="005960E8"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val="single"/>
        </w:rPr>
      </w:pPr>
      <w:r w:rsidRPr="005960E8">
        <w:rPr>
          <w:rFonts w:ascii="Times" w:hAnsi="Times" w:cs="Helvetica"/>
          <w:b/>
          <w:bCs/>
          <w:color w:val="000000"/>
          <w:u w:val="single"/>
        </w:rPr>
        <w:t>Strategic planning process for destination development</w:t>
      </w:r>
      <w:r w:rsidR="00B91C85">
        <w:rPr>
          <w:rFonts w:ascii="Times" w:hAnsi="Times" w:cs="Helvetica"/>
          <w:b/>
          <w:bCs/>
          <w:color w:val="000000"/>
          <w:u w:val="single"/>
        </w:rPr>
        <w:t xml:space="preserve"> in Sri Lanka</w:t>
      </w:r>
    </w:p>
    <w:tbl>
      <w:tblPr>
        <w:tblStyle w:val="TableGrid"/>
        <w:tblW w:w="0" w:type="auto"/>
        <w:jc w:val="center"/>
        <w:tblLook w:val="04A0" w:firstRow="1" w:lastRow="0" w:firstColumn="1" w:lastColumn="0" w:noHBand="0" w:noVBand="1"/>
      </w:tblPr>
      <w:tblGrid>
        <w:gridCol w:w="5403"/>
      </w:tblGrid>
      <w:tr w:rsidR="00E90C4F" w14:paraId="662790BC" w14:textId="77777777" w:rsidTr="005960E8">
        <w:trPr>
          <w:trHeight w:val="390"/>
          <w:jc w:val="center"/>
        </w:trPr>
        <w:tc>
          <w:tcPr>
            <w:tcW w:w="5403" w:type="dxa"/>
          </w:tcPr>
          <w:p w14:paraId="4597A87D" w14:textId="4D7740D7" w:rsidR="00E90C4F" w:rsidRPr="005960E8" w:rsidRDefault="00E90C4F" w:rsidP="00735F93">
            <w:pPr>
              <w:spacing w:line="276" w:lineRule="auto"/>
              <w:jc w:val="both"/>
            </w:pPr>
            <w:r w:rsidRPr="005960E8">
              <w:t>Idea Engenderment</w:t>
            </w:r>
          </w:p>
        </w:tc>
      </w:tr>
      <w:tr w:rsidR="00E90C4F" w14:paraId="6CD83061" w14:textId="77777777" w:rsidTr="005960E8">
        <w:trPr>
          <w:trHeight w:val="373"/>
          <w:jc w:val="center"/>
        </w:trPr>
        <w:tc>
          <w:tcPr>
            <w:tcW w:w="5403" w:type="dxa"/>
          </w:tcPr>
          <w:p w14:paraId="16E86786" w14:textId="681D3274" w:rsidR="00E90C4F" w:rsidRPr="005960E8" w:rsidRDefault="00E90C4F" w:rsidP="00735F93">
            <w:pPr>
              <w:spacing w:line="276" w:lineRule="auto"/>
              <w:jc w:val="both"/>
            </w:pPr>
            <w:r w:rsidRPr="005960E8">
              <w:t xml:space="preserve">Awareness of the </w:t>
            </w:r>
            <w:r w:rsidR="005960E8" w:rsidRPr="005960E8">
              <w:t>P</w:t>
            </w:r>
            <w:r w:rsidRPr="005960E8">
              <w:t>re</w:t>
            </w:r>
            <w:r w:rsidR="005960E8" w:rsidRPr="005960E8">
              <w:t>requisites</w:t>
            </w:r>
          </w:p>
        </w:tc>
      </w:tr>
      <w:tr w:rsidR="00E90C4F" w14:paraId="6C03F166" w14:textId="77777777" w:rsidTr="005960E8">
        <w:trPr>
          <w:trHeight w:val="390"/>
          <w:jc w:val="center"/>
        </w:trPr>
        <w:tc>
          <w:tcPr>
            <w:tcW w:w="5403" w:type="dxa"/>
          </w:tcPr>
          <w:p w14:paraId="3CC4FBFD" w14:textId="72A66AE6" w:rsidR="00E90C4F" w:rsidRPr="005960E8" w:rsidRDefault="005960E8" w:rsidP="00735F93">
            <w:pPr>
              <w:spacing w:line="276" w:lineRule="auto"/>
              <w:jc w:val="both"/>
            </w:pPr>
            <w:r w:rsidRPr="005960E8">
              <w:t>Background information of the Destination</w:t>
            </w:r>
          </w:p>
        </w:tc>
      </w:tr>
      <w:tr w:rsidR="00E90C4F" w14:paraId="2B727398" w14:textId="77777777" w:rsidTr="005960E8">
        <w:trPr>
          <w:trHeight w:val="390"/>
          <w:jc w:val="center"/>
        </w:trPr>
        <w:tc>
          <w:tcPr>
            <w:tcW w:w="5403" w:type="dxa"/>
          </w:tcPr>
          <w:p w14:paraId="6E50C3BF" w14:textId="1496C51E" w:rsidR="00E90C4F" w:rsidRPr="005960E8" w:rsidRDefault="005960E8" w:rsidP="00735F93">
            <w:pPr>
              <w:spacing w:line="276" w:lineRule="auto"/>
              <w:jc w:val="both"/>
            </w:pPr>
            <w:r w:rsidRPr="005960E8">
              <w:t>Setting up the Objectives</w:t>
            </w:r>
          </w:p>
        </w:tc>
      </w:tr>
      <w:tr w:rsidR="00E90C4F" w14:paraId="26EC78AE" w14:textId="77777777" w:rsidTr="005960E8">
        <w:trPr>
          <w:trHeight w:val="390"/>
          <w:jc w:val="center"/>
        </w:trPr>
        <w:tc>
          <w:tcPr>
            <w:tcW w:w="5403" w:type="dxa"/>
          </w:tcPr>
          <w:p w14:paraId="60C955C6" w14:textId="0205C7B2" w:rsidR="00E90C4F" w:rsidRPr="005960E8" w:rsidRDefault="005960E8" w:rsidP="00735F93">
            <w:pPr>
              <w:spacing w:line="276" w:lineRule="auto"/>
              <w:jc w:val="both"/>
            </w:pPr>
            <w:r w:rsidRPr="005960E8">
              <w:t>SWOT analysis of Destination and market</w:t>
            </w:r>
          </w:p>
        </w:tc>
      </w:tr>
      <w:tr w:rsidR="00E90C4F" w14:paraId="67088A6B" w14:textId="77777777" w:rsidTr="005960E8">
        <w:trPr>
          <w:trHeight w:val="446"/>
          <w:jc w:val="center"/>
        </w:trPr>
        <w:tc>
          <w:tcPr>
            <w:tcW w:w="5403" w:type="dxa"/>
          </w:tcPr>
          <w:p w14:paraId="58DE6654" w14:textId="5FA757B8" w:rsidR="00E90C4F" w:rsidRPr="005960E8" w:rsidRDefault="005960E8" w:rsidP="00735F93">
            <w:pPr>
              <w:spacing w:line="276" w:lineRule="auto"/>
              <w:jc w:val="both"/>
            </w:pPr>
            <w:r w:rsidRPr="005960E8">
              <w:t>Evaluation of impact of Tourism Development</w:t>
            </w:r>
          </w:p>
        </w:tc>
      </w:tr>
      <w:tr w:rsidR="00E90C4F" w14:paraId="67F689B8" w14:textId="77777777" w:rsidTr="005960E8">
        <w:trPr>
          <w:trHeight w:val="390"/>
          <w:jc w:val="center"/>
        </w:trPr>
        <w:tc>
          <w:tcPr>
            <w:tcW w:w="5403" w:type="dxa"/>
          </w:tcPr>
          <w:p w14:paraId="4DB305E9" w14:textId="4325799C" w:rsidR="00E90C4F" w:rsidRPr="005960E8" w:rsidRDefault="005960E8" w:rsidP="00735F93">
            <w:pPr>
              <w:spacing w:line="276" w:lineRule="auto"/>
              <w:jc w:val="both"/>
            </w:pPr>
            <w:r w:rsidRPr="005960E8">
              <w:t>Prioritizing Opportunities</w:t>
            </w:r>
          </w:p>
        </w:tc>
      </w:tr>
      <w:tr w:rsidR="00E90C4F" w14:paraId="55218666" w14:textId="77777777" w:rsidTr="005960E8">
        <w:trPr>
          <w:trHeight w:val="390"/>
          <w:jc w:val="center"/>
        </w:trPr>
        <w:tc>
          <w:tcPr>
            <w:tcW w:w="5403" w:type="dxa"/>
          </w:tcPr>
          <w:p w14:paraId="780E3C05" w14:textId="0FB73DFA" w:rsidR="00E90C4F" w:rsidRPr="005960E8" w:rsidRDefault="005960E8" w:rsidP="00735F93">
            <w:pPr>
              <w:spacing w:line="276" w:lineRule="auto"/>
              <w:jc w:val="both"/>
            </w:pPr>
            <w:r w:rsidRPr="005960E8">
              <w:t>Constraint and issues</w:t>
            </w:r>
          </w:p>
        </w:tc>
      </w:tr>
      <w:tr w:rsidR="00E90C4F" w14:paraId="33A52800" w14:textId="77777777" w:rsidTr="005960E8">
        <w:trPr>
          <w:trHeight w:val="373"/>
          <w:jc w:val="center"/>
        </w:trPr>
        <w:tc>
          <w:tcPr>
            <w:tcW w:w="5403" w:type="dxa"/>
          </w:tcPr>
          <w:p w14:paraId="022DD731" w14:textId="7EF1DE4F" w:rsidR="00E90C4F" w:rsidRPr="005960E8" w:rsidRDefault="005960E8" w:rsidP="00735F93">
            <w:pPr>
              <w:spacing w:line="276" w:lineRule="auto"/>
              <w:jc w:val="both"/>
            </w:pPr>
            <w:r w:rsidRPr="005960E8">
              <w:t>Future Development</w:t>
            </w:r>
          </w:p>
        </w:tc>
      </w:tr>
      <w:tr w:rsidR="00E90C4F" w14:paraId="2A0EA01C" w14:textId="77777777" w:rsidTr="005960E8">
        <w:trPr>
          <w:trHeight w:val="390"/>
          <w:jc w:val="center"/>
        </w:trPr>
        <w:tc>
          <w:tcPr>
            <w:tcW w:w="5403" w:type="dxa"/>
          </w:tcPr>
          <w:p w14:paraId="61FC607E" w14:textId="0F8F66A1" w:rsidR="005960E8" w:rsidRPr="005960E8" w:rsidRDefault="005960E8" w:rsidP="00735F93">
            <w:pPr>
              <w:spacing w:line="276" w:lineRule="auto"/>
              <w:jc w:val="both"/>
            </w:pPr>
            <w:r w:rsidRPr="005960E8">
              <w:t>Site Development and Marketing</w:t>
            </w:r>
          </w:p>
        </w:tc>
      </w:tr>
      <w:tr w:rsidR="005960E8" w14:paraId="17785908" w14:textId="77777777" w:rsidTr="005960E8">
        <w:trPr>
          <w:trHeight w:val="390"/>
          <w:jc w:val="center"/>
        </w:trPr>
        <w:tc>
          <w:tcPr>
            <w:tcW w:w="5403" w:type="dxa"/>
          </w:tcPr>
          <w:p w14:paraId="5A4EAE0F" w14:textId="0B60F84C" w:rsidR="005960E8" w:rsidRPr="005960E8" w:rsidRDefault="005960E8" w:rsidP="00735F93">
            <w:pPr>
              <w:spacing w:line="276" w:lineRule="auto"/>
              <w:jc w:val="both"/>
            </w:pPr>
            <w:r w:rsidRPr="005960E8">
              <w:t>Review of entire process</w:t>
            </w:r>
          </w:p>
        </w:tc>
      </w:tr>
    </w:tbl>
    <w:p w14:paraId="02198F75"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3230D6B3" w14:textId="39202883" w:rsidR="002346B1"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 xml:space="preserve">Development of destination brings a development of host community, infrastructure, transportation, education, economic development </w:t>
      </w:r>
      <w:r w:rsidR="00572246" w:rsidRPr="00380706">
        <w:rPr>
          <w:rFonts w:ascii="Times" w:hAnsi="Times" w:cs="Helvetica"/>
          <w:color w:val="000000"/>
        </w:rPr>
        <w:t>and so</w:t>
      </w:r>
      <w:r w:rsidRPr="00380706">
        <w:rPr>
          <w:rFonts w:ascii="Times" w:hAnsi="Times" w:cs="Helvetica"/>
          <w:color w:val="000000"/>
        </w:rPr>
        <w:t xml:space="preserve"> on, therefore, to make the most of the development opportunities a systemic strategic planning is required it comprises number of steps. it all begins with</w:t>
      </w:r>
    </w:p>
    <w:p w14:paraId="21BEFE43" w14:textId="372D0D8F" w:rsidR="00E4454B" w:rsidRDefault="00E4454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51AE9EC2" w14:textId="785C3E4E" w:rsidR="00E4454B" w:rsidRPr="00380706" w:rsidRDefault="00E4454B" w:rsidP="00E445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Pr>
          <w:rFonts w:ascii="Times" w:hAnsi="Times" w:cs="Helvetica"/>
          <w:color w:val="000000"/>
        </w:rPr>
        <w:t xml:space="preserve">Sri Lanka </w:t>
      </w:r>
      <w:r>
        <w:rPr>
          <w:rFonts w:ascii="Times" w:hAnsi="Times" w:cs="Helvetica"/>
          <w:color w:val="000000"/>
        </w:rPr>
        <w:t>built</w:t>
      </w:r>
      <w:r>
        <w:rPr>
          <w:rFonts w:ascii="Times" w:hAnsi="Times" w:cs="Helvetica"/>
          <w:color w:val="000000"/>
        </w:rPr>
        <w:t xml:space="preserve"> the tallest tower in South Asian region called Lotus Tower and also, government of Sri Lanka investing on building Gigantic Shopping malls and latest technological cinema’s across country to attract tourism in order to increase </w:t>
      </w:r>
      <w:r>
        <w:rPr>
          <w:rFonts w:ascii="Times" w:hAnsi="Times" w:cs="Helvetica"/>
          <w:color w:val="000000"/>
        </w:rPr>
        <w:t>the country’s</w:t>
      </w:r>
      <w:r>
        <w:rPr>
          <w:rFonts w:ascii="Times" w:hAnsi="Times" w:cs="Helvetica"/>
          <w:color w:val="000000"/>
        </w:rPr>
        <w:t xml:space="preserve"> GDP and employability. </w:t>
      </w:r>
    </w:p>
    <w:p w14:paraId="566DE9C9" w14:textId="77777777" w:rsidR="00E4454B" w:rsidRPr="00380706" w:rsidRDefault="00E4454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16A96EB1"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59D5DBF5" w14:textId="77777777" w:rsidR="005960E8" w:rsidRDefault="005960E8"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rPr>
      </w:pPr>
    </w:p>
    <w:p w14:paraId="7635C326" w14:textId="026461EB" w:rsidR="003778F2" w:rsidRPr="0049562A"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5960E8">
        <w:rPr>
          <w:rFonts w:ascii="Times" w:hAnsi="Times" w:cs="Helvetica"/>
          <w:b/>
          <w:bCs/>
          <w:color w:val="000000"/>
        </w:rPr>
        <w:t xml:space="preserve"> </w:t>
      </w:r>
      <w:r w:rsidRPr="003778F2">
        <w:rPr>
          <w:rFonts w:ascii="Times" w:hAnsi="Times" w:cs="Helvetica"/>
          <w:b/>
          <w:bCs/>
          <w:color w:val="000000"/>
        </w:rPr>
        <w:t xml:space="preserve">SWOT analysis </w:t>
      </w:r>
      <w:r w:rsidR="00CB6C97">
        <w:rPr>
          <w:rFonts w:ascii="Times" w:hAnsi="Times" w:cs="Helvetica"/>
          <w:b/>
          <w:bCs/>
          <w:color w:val="000000"/>
        </w:rPr>
        <w:t xml:space="preserve">in Sri Lanka </w:t>
      </w:r>
    </w:p>
    <w:p w14:paraId="39F23695" w14:textId="34D8A4C4" w:rsidR="002346B1" w:rsidRPr="003778F2" w:rsidRDefault="003778F2"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rPr>
      </w:pPr>
      <w:r>
        <w:rPr>
          <w:rFonts w:ascii="Times" w:hAnsi="Times" w:cs="Helvetica"/>
          <w:color w:val="000000"/>
        </w:rPr>
        <w:t>I</w:t>
      </w:r>
      <w:r w:rsidR="002346B1" w:rsidRPr="00380706">
        <w:rPr>
          <w:rFonts w:ascii="Times" w:hAnsi="Times" w:cs="Helvetica"/>
          <w:color w:val="000000"/>
        </w:rPr>
        <w:t xml:space="preserve">t is an analytical framework, which makes the planner aware about </w:t>
      </w:r>
      <w:r w:rsidR="00772135" w:rsidRPr="00380706">
        <w:rPr>
          <w:rFonts w:ascii="Times" w:hAnsi="Times" w:cs="Helvetica"/>
          <w:color w:val="000000"/>
        </w:rPr>
        <w:t>variable,</w:t>
      </w:r>
      <w:r w:rsidR="002346B1" w:rsidRPr="00380706">
        <w:rPr>
          <w:rFonts w:ascii="Times" w:hAnsi="Times" w:cs="Helvetica"/>
          <w:color w:val="000000"/>
        </w:rPr>
        <w:t xml:space="preserve"> which will be </w:t>
      </w:r>
      <w:r w:rsidR="00772135" w:rsidRPr="00380706">
        <w:rPr>
          <w:rFonts w:ascii="Times" w:hAnsi="Times" w:cs="Helvetica"/>
          <w:color w:val="000000"/>
        </w:rPr>
        <w:t>responsible for</w:t>
      </w:r>
      <w:r w:rsidR="002346B1" w:rsidRPr="00380706">
        <w:rPr>
          <w:rFonts w:ascii="Times" w:hAnsi="Times" w:cs="Helvetica"/>
          <w:color w:val="000000"/>
        </w:rPr>
        <w:t xml:space="preserve"> accomplishment of the objective and notify about the </w:t>
      </w:r>
      <w:r w:rsidR="00772135" w:rsidRPr="00380706">
        <w:rPr>
          <w:rFonts w:ascii="Times" w:hAnsi="Times" w:cs="Helvetica"/>
          <w:color w:val="000000"/>
        </w:rPr>
        <w:t>opportunities,</w:t>
      </w:r>
      <w:r w:rsidR="002346B1" w:rsidRPr="00380706">
        <w:rPr>
          <w:rFonts w:ascii="Times" w:hAnsi="Times" w:cs="Helvetica"/>
          <w:color w:val="000000"/>
        </w:rPr>
        <w:t xml:space="preserve"> which can be grabbed.</w:t>
      </w:r>
    </w:p>
    <w:p w14:paraId="47422257" w14:textId="1B434694" w:rsidR="002346B1" w:rsidRPr="00380706" w:rsidRDefault="003778F2"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I</w:t>
      </w:r>
      <w:r w:rsidR="002346B1" w:rsidRPr="00380706">
        <w:rPr>
          <w:rFonts w:ascii="Times" w:hAnsi="Times" w:cs="Helvetica"/>
          <w:color w:val="000000"/>
        </w:rPr>
        <w:t xml:space="preserve">t makes organisation aware about the obstacles and provides solution or ways to minimise the risk or threats to achieve desired result.   </w:t>
      </w:r>
    </w:p>
    <w:tbl>
      <w:tblPr>
        <w:tblStyle w:val="TableGrid"/>
        <w:tblW w:w="0" w:type="auto"/>
        <w:tblLook w:val="04A0" w:firstRow="1" w:lastRow="0" w:firstColumn="1" w:lastColumn="0" w:noHBand="0" w:noVBand="1"/>
      </w:tblPr>
      <w:tblGrid>
        <w:gridCol w:w="3964"/>
        <w:gridCol w:w="2977"/>
      </w:tblGrid>
      <w:tr w:rsidR="003778F2" w:rsidRPr="003778F2" w14:paraId="4C4FC05D" w14:textId="77777777" w:rsidTr="003778F2">
        <w:trPr>
          <w:trHeight w:val="2334"/>
        </w:trPr>
        <w:tc>
          <w:tcPr>
            <w:tcW w:w="3964" w:type="dxa"/>
          </w:tcPr>
          <w:p w14:paraId="54C55261" w14:textId="77777777" w:rsidR="003778F2" w:rsidRPr="003778F2" w:rsidRDefault="003778F2" w:rsidP="00735F93">
            <w:pPr>
              <w:spacing w:line="276" w:lineRule="auto"/>
              <w:jc w:val="both"/>
              <w:rPr>
                <w:b/>
                <w:bCs/>
                <w:sz w:val="18"/>
                <w:szCs w:val="18"/>
              </w:rPr>
            </w:pPr>
            <w:r w:rsidRPr="003778F2">
              <w:rPr>
                <w:b/>
                <w:bCs/>
                <w:sz w:val="18"/>
                <w:szCs w:val="18"/>
              </w:rPr>
              <w:lastRenderedPageBreak/>
              <w:t xml:space="preserve">Strength </w:t>
            </w:r>
          </w:p>
          <w:p w14:paraId="6F968526" w14:textId="29A26C74" w:rsidR="003778F2" w:rsidRPr="003778F2" w:rsidRDefault="003778F2" w:rsidP="00735F93">
            <w:pPr>
              <w:spacing w:line="276" w:lineRule="auto"/>
              <w:jc w:val="both"/>
              <w:rPr>
                <w:sz w:val="18"/>
                <w:szCs w:val="18"/>
              </w:rPr>
            </w:pPr>
            <w:r w:rsidRPr="003778F2">
              <w:rPr>
                <w:sz w:val="18"/>
                <w:szCs w:val="18"/>
              </w:rPr>
              <w:t>accessibility, attraction, amenity</w:t>
            </w:r>
          </w:p>
          <w:p w14:paraId="7C7F0387" w14:textId="4C4E9363" w:rsidR="003778F2" w:rsidRPr="003778F2" w:rsidRDefault="003778F2" w:rsidP="00735F93">
            <w:pPr>
              <w:spacing w:line="276" w:lineRule="auto"/>
              <w:jc w:val="both"/>
              <w:rPr>
                <w:sz w:val="18"/>
                <w:szCs w:val="18"/>
              </w:rPr>
            </w:pPr>
            <w:r w:rsidRPr="003778F2">
              <w:rPr>
                <w:sz w:val="18"/>
                <w:szCs w:val="18"/>
              </w:rPr>
              <w:t>constructed road</w:t>
            </w:r>
            <w:r w:rsidR="00865DA0">
              <w:rPr>
                <w:sz w:val="18"/>
                <w:szCs w:val="18"/>
              </w:rPr>
              <w:t>s</w:t>
            </w:r>
            <w:r w:rsidRPr="003778F2">
              <w:rPr>
                <w:sz w:val="18"/>
                <w:szCs w:val="18"/>
              </w:rPr>
              <w:t>, availability of food, local cuisine, community involvement in development</w:t>
            </w:r>
          </w:p>
          <w:p w14:paraId="2FB754A5" w14:textId="77777777" w:rsidR="003778F2" w:rsidRPr="003778F2" w:rsidRDefault="003778F2" w:rsidP="00735F93">
            <w:pPr>
              <w:spacing w:line="276" w:lineRule="auto"/>
              <w:jc w:val="both"/>
              <w:rPr>
                <w:sz w:val="18"/>
                <w:szCs w:val="18"/>
              </w:rPr>
            </w:pPr>
          </w:p>
          <w:p w14:paraId="6AB3E7DD" w14:textId="77777777" w:rsidR="003778F2" w:rsidRDefault="003778F2" w:rsidP="00735F93">
            <w:pPr>
              <w:spacing w:line="276" w:lineRule="auto"/>
              <w:jc w:val="both"/>
              <w:rPr>
                <w:sz w:val="18"/>
                <w:szCs w:val="18"/>
              </w:rPr>
            </w:pPr>
            <w:r w:rsidRPr="003778F2">
              <w:rPr>
                <w:sz w:val="18"/>
                <w:szCs w:val="18"/>
              </w:rPr>
              <w:t>USP of the destination includes - like adventures, wildlife, architecture, heritage site</w:t>
            </w:r>
          </w:p>
          <w:p w14:paraId="3952B9CE" w14:textId="77777777" w:rsidR="003778F2" w:rsidRDefault="003778F2" w:rsidP="00735F93">
            <w:pPr>
              <w:spacing w:line="276" w:lineRule="auto"/>
              <w:jc w:val="both"/>
              <w:rPr>
                <w:sz w:val="18"/>
                <w:szCs w:val="18"/>
              </w:rPr>
            </w:pPr>
          </w:p>
          <w:p w14:paraId="29D6779C" w14:textId="3887BE5C" w:rsidR="003778F2" w:rsidRPr="003778F2" w:rsidRDefault="003778F2" w:rsidP="00735F93">
            <w:pPr>
              <w:spacing w:line="276" w:lineRule="auto"/>
              <w:jc w:val="both"/>
              <w:rPr>
                <w:sz w:val="18"/>
                <w:szCs w:val="18"/>
              </w:rPr>
            </w:pPr>
          </w:p>
        </w:tc>
        <w:tc>
          <w:tcPr>
            <w:tcW w:w="2977" w:type="dxa"/>
          </w:tcPr>
          <w:p w14:paraId="5167DAF1" w14:textId="77777777" w:rsidR="003778F2" w:rsidRPr="003778F2" w:rsidRDefault="003778F2" w:rsidP="00735F93">
            <w:pPr>
              <w:spacing w:line="276" w:lineRule="auto"/>
              <w:jc w:val="both"/>
              <w:rPr>
                <w:b/>
                <w:bCs/>
                <w:sz w:val="18"/>
                <w:szCs w:val="18"/>
              </w:rPr>
            </w:pPr>
            <w:r w:rsidRPr="003778F2">
              <w:rPr>
                <w:b/>
                <w:bCs/>
                <w:sz w:val="18"/>
                <w:szCs w:val="18"/>
              </w:rPr>
              <w:t>Weakness</w:t>
            </w:r>
          </w:p>
          <w:p w14:paraId="184723B3" w14:textId="77777777" w:rsidR="003778F2" w:rsidRPr="003778F2" w:rsidRDefault="003778F2" w:rsidP="00735F93">
            <w:pPr>
              <w:spacing w:line="276" w:lineRule="auto"/>
              <w:jc w:val="both"/>
              <w:rPr>
                <w:sz w:val="18"/>
                <w:szCs w:val="18"/>
              </w:rPr>
            </w:pPr>
          </w:p>
          <w:p w14:paraId="7C3153D4" w14:textId="77777777" w:rsidR="003778F2" w:rsidRPr="003778F2" w:rsidRDefault="003778F2" w:rsidP="00735F93">
            <w:pPr>
              <w:spacing w:line="276" w:lineRule="auto"/>
              <w:jc w:val="both"/>
              <w:rPr>
                <w:sz w:val="18"/>
                <w:szCs w:val="18"/>
              </w:rPr>
            </w:pPr>
            <w:r w:rsidRPr="003778F2">
              <w:rPr>
                <w:sz w:val="18"/>
                <w:szCs w:val="18"/>
              </w:rPr>
              <w:t>Manpower</w:t>
            </w:r>
          </w:p>
          <w:p w14:paraId="0B69E900" w14:textId="4F58938B" w:rsidR="003778F2" w:rsidRPr="003778F2" w:rsidRDefault="003778F2" w:rsidP="00735F93">
            <w:pPr>
              <w:spacing w:line="276" w:lineRule="auto"/>
              <w:jc w:val="both"/>
              <w:rPr>
                <w:sz w:val="18"/>
                <w:szCs w:val="18"/>
              </w:rPr>
            </w:pPr>
            <w:r w:rsidRPr="003778F2">
              <w:rPr>
                <w:sz w:val="18"/>
                <w:szCs w:val="18"/>
              </w:rPr>
              <w:t xml:space="preserve">Legal constraint, political issues </w:t>
            </w:r>
          </w:p>
          <w:p w14:paraId="23B75BF6" w14:textId="77777777" w:rsidR="003778F2" w:rsidRPr="003778F2" w:rsidRDefault="003778F2" w:rsidP="00735F93">
            <w:pPr>
              <w:spacing w:line="276" w:lineRule="auto"/>
              <w:jc w:val="both"/>
              <w:rPr>
                <w:sz w:val="18"/>
                <w:szCs w:val="18"/>
              </w:rPr>
            </w:pPr>
          </w:p>
        </w:tc>
      </w:tr>
      <w:tr w:rsidR="003778F2" w:rsidRPr="003778F2" w14:paraId="7F0412D1" w14:textId="77777777" w:rsidTr="003778F2">
        <w:trPr>
          <w:trHeight w:val="2184"/>
        </w:trPr>
        <w:tc>
          <w:tcPr>
            <w:tcW w:w="3964" w:type="dxa"/>
          </w:tcPr>
          <w:p w14:paraId="081B4CA7" w14:textId="77777777" w:rsidR="003778F2" w:rsidRPr="003778F2" w:rsidRDefault="003778F2" w:rsidP="00735F93">
            <w:pPr>
              <w:spacing w:line="276" w:lineRule="auto"/>
              <w:jc w:val="both"/>
              <w:rPr>
                <w:b/>
                <w:bCs/>
                <w:sz w:val="18"/>
                <w:szCs w:val="18"/>
              </w:rPr>
            </w:pPr>
            <w:r w:rsidRPr="003778F2">
              <w:rPr>
                <w:b/>
                <w:bCs/>
                <w:sz w:val="18"/>
                <w:szCs w:val="18"/>
              </w:rPr>
              <w:t>Opportunities</w:t>
            </w:r>
          </w:p>
          <w:p w14:paraId="0702126A" w14:textId="77777777" w:rsidR="003778F2" w:rsidRDefault="003778F2" w:rsidP="00735F93">
            <w:pPr>
              <w:spacing w:line="276" w:lineRule="auto"/>
              <w:jc w:val="both"/>
              <w:rPr>
                <w:sz w:val="18"/>
                <w:szCs w:val="18"/>
              </w:rPr>
            </w:pPr>
          </w:p>
          <w:p w14:paraId="1A585C71" w14:textId="7D792C14" w:rsidR="003778F2" w:rsidRPr="003778F2" w:rsidRDefault="003778F2" w:rsidP="00735F93">
            <w:pPr>
              <w:spacing w:line="276" w:lineRule="auto"/>
              <w:jc w:val="both"/>
              <w:rPr>
                <w:sz w:val="18"/>
                <w:szCs w:val="18"/>
              </w:rPr>
            </w:pPr>
            <w:r w:rsidRPr="003778F2">
              <w:rPr>
                <w:sz w:val="18"/>
                <w:szCs w:val="18"/>
              </w:rPr>
              <w:t>Uniqueness of the product</w:t>
            </w:r>
            <w:r w:rsidR="00865DA0">
              <w:rPr>
                <w:sz w:val="18"/>
                <w:szCs w:val="18"/>
              </w:rPr>
              <w:t>s</w:t>
            </w:r>
          </w:p>
          <w:p w14:paraId="4ADF1040" w14:textId="1F8D03B7" w:rsidR="003778F2" w:rsidRPr="003778F2" w:rsidRDefault="003778F2" w:rsidP="00735F93">
            <w:pPr>
              <w:spacing w:line="276" w:lineRule="auto"/>
              <w:jc w:val="both"/>
              <w:rPr>
                <w:sz w:val="18"/>
                <w:szCs w:val="18"/>
              </w:rPr>
            </w:pPr>
            <w:r w:rsidRPr="003778F2">
              <w:rPr>
                <w:sz w:val="18"/>
                <w:szCs w:val="18"/>
              </w:rPr>
              <w:t xml:space="preserve">Trend of the form </w:t>
            </w:r>
            <w:r w:rsidR="00865DA0">
              <w:rPr>
                <w:sz w:val="18"/>
                <w:szCs w:val="18"/>
              </w:rPr>
              <w:t>o</w:t>
            </w:r>
            <w:r w:rsidRPr="003778F2">
              <w:rPr>
                <w:sz w:val="18"/>
                <w:szCs w:val="18"/>
              </w:rPr>
              <w:t xml:space="preserve">f tourism </w:t>
            </w:r>
          </w:p>
          <w:p w14:paraId="6A7F3FBD" w14:textId="77777777" w:rsidR="003778F2" w:rsidRPr="003778F2" w:rsidRDefault="003778F2" w:rsidP="00735F93">
            <w:pPr>
              <w:spacing w:line="276" w:lineRule="auto"/>
              <w:jc w:val="both"/>
              <w:rPr>
                <w:sz w:val="18"/>
                <w:szCs w:val="18"/>
              </w:rPr>
            </w:pPr>
            <w:r w:rsidRPr="003778F2">
              <w:rPr>
                <w:sz w:val="18"/>
                <w:szCs w:val="18"/>
              </w:rPr>
              <w:t>social patterns, population</w:t>
            </w:r>
          </w:p>
          <w:p w14:paraId="73B52416" w14:textId="4CAAA92F" w:rsidR="003778F2" w:rsidRPr="003778F2" w:rsidRDefault="003778F2" w:rsidP="00735F93">
            <w:pPr>
              <w:spacing w:line="276" w:lineRule="auto"/>
              <w:jc w:val="both"/>
              <w:rPr>
                <w:sz w:val="18"/>
                <w:szCs w:val="18"/>
              </w:rPr>
            </w:pPr>
            <w:r w:rsidRPr="003778F2">
              <w:rPr>
                <w:sz w:val="18"/>
                <w:szCs w:val="18"/>
              </w:rPr>
              <w:t>Local events, social media</w:t>
            </w:r>
          </w:p>
          <w:p w14:paraId="2A937B04" w14:textId="7A74F3AD" w:rsidR="003778F2" w:rsidRPr="003778F2" w:rsidRDefault="003778F2" w:rsidP="00735F93">
            <w:pPr>
              <w:spacing w:line="276" w:lineRule="auto"/>
              <w:jc w:val="both"/>
              <w:rPr>
                <w:sz w:val="18"/>
                <w:szCs w:val="18"/>
              </w:rPr>
            </w:pPr>
          </w:p>
        </w:tc>
        <w:tc>
          <w:tcPr>
            <w:tcW w:w="2977" w:type="dxa"/>
          </w:tcPr>
          <w:p w14:paraId="0672AA5E" w14:textId="77777777" w:rsidR="003778F2" w:rsidRPr="003778F2" w:rsidRDefault="003778F2" w:rsidP="00735F93">
            <w:pPr>
              <w:spacing w:line="276" w:lineRule="auto"/>
              <w:jc w:val="both"/>
              <w:rPr>
                <w:b/>
                <w:bCs/>
                <w:sz w:val="18"/>
                <w:szCs w:val="18"/>
              </w:rPr>
            </w:pPr>
            <w:r w:rsidRPr="003778F2">
              <w:rPr>
                <w:b/>
                <w:bCs/>
                <w:sz w:val="18"/>
                <w:szCs w:val="18"/>
              </w:rPr>
              <w:t>Threats</w:t>
            </w:r>
          </w:p>
          <w:p w14:paraId="7DD74CEB" w14:textId="76B23E96" w:rsidR="003778F2" w:rsidRPr="003778F2" w:rsidRDefault="003778F2" w:rsidP="00735F93">
            <w:pPr>
              <w:spacing w:line="276" w:lineRule="auto"/>
              <w:jc w:val="both"/>
              <w:rPr>
                <w:sz w:val="18"/>
                <w:szCs w:val="18"/>
              </w:rPr>
            </w:pPr>
            <w:r w:rsidRPr="003778F2">
              <w:rPr>
                <w:sz w:val="18"/>
                <w:szCs w:val="18"/>
              </w:rPr>
              <w:t>Accommodation facilit</w:t>
            </w:r>
            <w:r w:rsidR="0044687C">
              <w:rPr>
                <w:sz w:val="18"/>
                <w:szCs w:val="18"/>
              </w:rPr>
              <w:t>ies (rural areas)</w:t>
            </w:r>
          </w:p>
          <w:p w14:paraId="47AEDA51" w14:textId="5D4D6062" w:rsidR="003778F2" w:rsidRPr="003778F2" w:rsidRDefault="0044687C" w:rsidP="00735F93">
            <w:pPr>
              <w:spacing w:line="276" w:lineRule="auto"/>
              <w:jc w:val="both"/>
              <w:rPr>
                <w:sz w:val="18"/>
                <w:szCs w:val="18"/>
              </w:rPr>
            </w:pPr>
            <w:r w:rsidRPr="003778F2">
              <w:rPr>
                <w:sz w:val="18"/>
                <w:szCs w:val="18"/>
              </w:rPr>
              <w:t>P</w:t>
            </w:r>
            <w:r w:rsidR="003778F2" w:rsidRPr="003778F2">
              <w:rPr>
                <w:sz w:val="18"/>
                <w:szCs w:val="18"/>
              </w:rPr>
              <w:t>rofession</w:t>
            </w:r>
            <w:r>
              <w:rPr>
                <w:sz w:val="18"/>
                <w:szCs w:val="18"/>
              </w:rPr>
              <w:t xml:space="preserve">al </w:t>
            </w:r>
            <w:r w:rsidR="003778F2" w:rsidRPr="003778F2">
              <w:rPr>
                <w:sz w:val="18"/>
                <w:szCs w:val="18"/>
              </w:rPr>
              <w:t xml:space="preserve">manpower </w:t>
            </w:r>
          </w:p>
          <w:p w14:paraId="19FA3483" w14:textId="66C09A4A" w:rsidR="003778F2" w:rsidRPr="003778F2" w:rsidRDefault="003778F2" w:rsidP="00735F93">
            <w:pPr>
              <w:spacing w:line="276" w:lineRule="auto"/>
              <w:jc w:val="both"/>
              <w:rPr>
                <w:sz w:val="18"/>
                <w:szCs w:val="18"/>
              </w:rPr>
            </w:pPr>
            <w:r w:rsidRPr="003778F2">
              <w:rPr>
                <w:sz w:val="18"/>
                <w:szCs w:val="18"/>
              </w:rPr>
              <w:t>Natural calamity</w:t>
            </w:r>
            <w:r w:rsidR="0044687C">
              <w:rPr>
                <w:sz w:val="18"/>
                <w:szCs w:val="18"/>
              </w:rPr>
              <w:t xml:space="preserve"> (</w:t>
            </w:r>
            <w:proofErr w:type="spellStart"/>
            <w:r w:rsidR="0044687C">
              <w:rPr>
                <w:sz w:val="18"/>
                <w:szCs w:val="18"/>
              </w:rPr>
              <w:t>stunamy</w:t>
            </w:r>
            <w:proofErr w:type="spellEnd"/>
            <w:r w:rsidR="0044687C">
              <w:rPr>
                <w:sz w:val="18"/>
                <w:szCs w:val="18"/>
              </w:rPr>
              <w:t>)</w:t>
            </w:r>
          </w:p>
          <w:p w14:paraId="2EBD4C53" w14:textId="3914250B" w:rsidR="003778F2" w:rsidRPr="003778F2" w:rsidRDefault="003778F2" w:rsidP="00735F93">
            <w:pPr>
              <w:spacing w:line="276" w:lineRule="auto"/>
              <w:jc w:val="both"/>
              <w:rPr>
                <w:sz w:val="18"/>
                <w:szCs w:val="18"/>
              </w:rPr>
            </w:pPr>
            <w:r w:rsidRPr="003778F2">
              <w:rPr>
                <w:sz w:val="18"/>
                <w:szCs w:val="18"/>
              </w:rPr>
              <w:t>Shortage of resources</w:t>
            </w:r>
          </w:p>
          <w:p w14:paraId="61A970B2" w14:textId="77777777" w:rsidR="003778F2" w:rsidRPr="003778F2" w:rsidRDefault="003778F2" w:rsidP="00735F93">
            <w:pPr>
              <w:spacing w:line="276" w:lineRule="auto"/>
              <w:jc w:val="both"/>
              <w:rPr>
                <w:sz w:val="18"/>
                <w:szCs w:val="18"/>
              </w:rPr>
            </w:pPr>
            <w:r w:rsidRPr="003778F2">
              <w:rPr>
                <w:sz w:val="18"/>
                <w:szCs w:val="18"/>
              </w:rPr>
              <w:t xml:space="preserve">lack of interest of local community </w:t>
            </w:r>
          </w:p>
          <w:p w14:paraId="3C55529A" w14:textId="565DB228" w:rsidR="003778F2" w:rsidRPr="003778F2" w:rsidRDefault="003778F2" w:rsidP="00735F93">
            <w:pPr>
              <w:spacing w:line="276" w:lineRule="auto"/>
              <w:jc w:val="both"/>
              <w:rPr>
                <w:sz w:val="18"/>
                <w:szCs w:val="18"/>
              </w:rPr>
            </w:pPr>
            <w:r w:rsidRPr="003778F2">
              <w:rPr>
                <w:sz w:val="18"/>
                <w:szCs w:val="18"/>
              </w:rPr>
              <w:t xml:space="preserve">Evaluation of impact of tourism development </w:t>
            </w:r>
          </w:p>
          <w:p w14:paraId="76E30A03" w14:textId="77777777" w:rsidR="003778F2" w:rsidRPr="003778F2" w:rsidRDefault="003778F2" w:rsidP="00735F93">
            <w:pPr>
              <w:spacing w:line="276" w:lineRule="auto"/>
              <w:jc w:val="both"/>
              <w:rPr>
                <w:sz w:val="18"/>
                <w:szCs w:val="18"/>
              </w:rPr>
            </w:pPr>
          </w:p>
        </w:tc>
      </w:tr>
    </w:tbl>
    <w:p w14:paraId="4F2C380D" w14:textId="4A296051" w:rsidR="002346B1"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3060E103" w14:textId="0FA504E9" w:rsidR="003778F2" w:rsidRDefault="003778F2"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39005F63" w14:textId="77777777" w:rsidR="002346B1" w:rsidRPr="00DC6AE2"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rPr>
      </w:pPr>
      <w:r w:rsidRPr="00DC6AE2">
        <w:rPr>
          <w:rFonts w:ascii="Times" w:hAnsi="Times" w:cs="Helvetica"/>
          <w:b/>
          <w:bCs/>
          <w:color w:val="000000"/>
        </w:rPr>
        <w:t xml:space="preserve">Evaluation of impact of tourism development </w:t>
      </w:r>
    </w:p>
    <w:p w14:paraId="5E5835A6" w14:textId="595A9D1C"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 xml:space="preserve">Evaluation is a significant step in any planning. it critically </w:t>
      </w:r>
      <w:r w:rsidR="00572246" w:rsidRPr="00380706">
        <w:rPr>
          <w:rFonts w:ascii="Times" w:hAnsi="Times" w:cs="Helvetica"/>
          <w:color w:val="000000"/>
        </w:rPr>
        <w:t>examines</w:t>
      </w:r>
      <w:r w:rsidRPr="00380706">
        <w:rPr>
          <w:rFonts w:ascii="Times" w:hAnsi="Times" w:cs="Helvetica"/>
          <w:color w:val="000000"/>
        </w:rPr>
        <w:t xml:space="preserve"> all the activities. Evaluation involves the analysis process of each step. It makes judgement of the program that where is the need for implementation. Therefore, it </w:t>
      </w:r>
      <w:r w:rsidR="00572246" w:rsidRPr="00380706">
        <w:rPr>
          <w:rFonts w:ascii="Times" w:hAnsi="Times" w:cs="Helvetica"/>
          <w:color w:val="000000"/>
        </w:rPr>
        <w:t>includes</w:t>
      </w:r>
      <w:r w:rsidRPr="00380706">
        <w:rPr>
          <w:rFonts w:ascii="Times" w:hAnsi="Times" w:cs="Helvetica"/>
          <w:color w:val="000000"/>
        </w:rPr>
        <w:t xml:space="preserve"> the </w:t>
      </w:r>
      <w:r w:rsidR="00572246" w:rsidRPr="00380706">
        <w:rPr>
          <w:rFonts w:ascii="Times" w:hAnsi="Times" w:cs="Helvetica"/>
          <w:color w:val="000000"/>
        </w:rPr>
        <w:t>development affect</w:t>
      </w:r>
      <w:r w:rsidRPr="00380706">
        <w:rPr>
          <w:rFonts w:ascii="Times" w:hAnsi="Times" w:cs="Helvetica"/>
          <w:color w:val="000000"/>
        </w:rPr>
        <w:t xml:space="preserve"> society, local community, environment, economy, and site. </w:t>
      </w:r>
    </w:p>
    <w:p w14:paraId="790F1597"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52BC3E76" w14:textId="77777777" w:rsidR="002346B1" w:rsidRPr="00DC6AE2"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rPr>
      </w:pPr>
      <w:r w:rsidRPr="00DC6AE2">
        <w:rPr>
          <w:rFonts w:ascii="Times" w:hAnsi="Times" w:cs="Helvetica"/>
          <w:b/>
          <w:bCs/>
          <w:color w:val="000000"/>
        </w:rPr>
        <w:t xml:space="preserve">Prioritise the opportunity </w:t>
      </w:r>
    </w:p>
    <w:p w14:paraId="1AB51168" w14:textId="6CB19E01"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 xml:space="preserve">for the completion of any development or sale planning SWOT analysis, hold the important place in the entire process. Probable opportunities can be perceived by this authentic way. for the accompaniment of the objectives, it is important that you prioritise the opportunities. </w:t>
      </w:r>
      <w:r w:rsidR="00572246" w:rsidRPr="00380706">
        <w:rPr>
          <w:rFonts w:ascii="Times" w:hAnsi="Times" w:cs="Helvetica"/>
          <w:color w:val="000000"/>
        </w:rPr>
        <w:t>Sometimes</w:t>
      </w:r>
      <w:r w:rsidRPr="00380706">
        <w:rPr>
          <w:rFonts w:ascii="Times" w:hAnsi="Times" w:cs="Helvetica"/>
          <w:color w:val="000000"/>
        </w:rPr>
        <w:t xml:space="preserve"> you see the open opportunities and isolate those specific opportunities that have the highest probability of resulting in the accompaniment of the goals. it needs to enlist the opportunities that need the standing plan due some perceived or unperceived risk.  </w:t>
      </w:r>
    </w:p>
    <w:p w14:paraId="2F6982C5"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7DCA9E0C" w14:textId="77777777" w:rsidR="002346B1" w:rsidRPr="00DC6AE2"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rPr>
      </w:pPr>
      <w:r w:rsidRPr="00DC6AE2">
        <w:rPr>
          <w:rFonts w:ascii="Times" w:hAnsi="Times" w:cs="Helvetica"/>
          <w:b/>
          <w:bCs/>
          <w:color w:val="000000"/>
        </w:rPr>
        <w:t>Constraint and issues</w:t>
      </w:r>
    </w:p>
    <w:p w14:paraId="302EE734" w14:textId="22875B24" w:rsidR="002346B1" w:rsidRDefault="00DC6AE2"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Pr>
          <w:rFonts w:ascii="Times" w:hAnsi="Times" w:cs="Helvetica"/>
          <w:color w:val="000000"/>
        </w:rPr>
        <w:t>T</w:t>
      </w:r>
      <w:r w:rsidR="002346B1" w:rsidRPr="00380706">
        <w:rPr>
          <w:rFonts w:ascii="Times" w:hAnsi="Times" w:cs="Helvetica"/>
          <w:color w:val="000000"/>
        </w:rPr>
        <w:t xml:space="preserve">his step helps to identify any major issues and constraints in the development of the destination issues and constraints in any planning are obligatory so these cannot be avoided during the planning. it is obvious to envision the issues and the constraints in the execution of any plan it is very important to analysis each </w:t>
      </w:r>
      <w:r w:rsidR="00572246" w:rsidRPr="00380706">
        <w:rPr>
          <w:rFonts w:ascii="Times" w:hAnsi="Times" w:cs="Helvetica"/>
          <w:color w:val="000000"/>
        </w:rPr>
        <w:t>issue</w:t>
      </w:r>
      <w:r w:rsidR="002346B1" w:rsidRPr="00380706">
        <w:rPr>
          <w:rFonts w:ascii="Times" w:hAnsi="Times" w:cs="Helvetica"/>
          <w:color w:val="000000"/>
        </w:rPr>
        <w:t xml:space="preserve"> like</w:t>
      </w:r>
    </w:p>
    <w:p w14:paraId="3DC029F4" w14:textId="77777777" w:rsidR="00CB6C97" w:rsidRPr="00380706" w:rsidRDefault="00CB6C97"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12688D7C" w14:textId="77777777" w:rsidR="002346B1" w:rsidRPr="00380706" w:rsidRDefault="002346B1" w:rsidP="00735F93">
      <w:pPr>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hanging="180"/>
        <w:jc w:val="both"/>
        <w:rPr>
          <w:rFonts w:ascii="Times" w:hAnsi="Times" w:cs="Helvetica"/>
          <w:color w:val="000000"/>
        </w:rPr>
      </w:pPr>
      <w:r w:rsidRPr="00380706">
        <w:rPr>
          <w:rFonts w:ascii="Times" w:hAnsi="Times" w:cs="Helvetica"/>
          <w:color w:val="000000"/>
        </w:rPr>
        <w:t xml:space="preserve">environmental </w:t>
      </w:r>
    </w:p>
    <w:p w14:paraId="50088E7C" w14:textId="77777777" w:rsidR="002346B1" w:rsidRPr="00380706" w:rsidRDefault="002346B1" w:rsidP="00735F93">
      <w:pPr>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hanging="180"/>
        <w:jc w:val="both"/>
        <w:rPr>
          <w:rFonts w:ascii="Times" w:hAnsi="Times" w:cs="Helvetica"/>
          <w:color w:val="000000"/>
        </w:rPr>
      </w:pPr>
      <w:r w:rsidRPr="00380706">
        <w:rPr>
          <w:rFonts w:ascii="Times" w:hAnsi="Times" w:cs="Helvetica"/>
          <w:color w:val="000000"/>
        </w:rPr>
        <w:t>Legal</w:t>
      </w:r>
    </w:p>
    <w:p w14:paraId="734F0CFA" w14:textId="77777777" w:rsidR="002346B1" w:rsidRPr="00380706" w:rsidRDefault="002346B1" w:rsidP="00735F93">
      <w:pPr>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hanging="180"/>
        <w:jc w:val="both"/>
        <w:rPr>
          <w:rFonts w:ascii="Times" w:hAnsi="Times" w:cs="Helvetica"/>
          <w:color w:val="000000"/>
        </w:rPr>
      </w:pPr>
      <w:r w:rsidRPr="00380706">
        <w:rPr>
          <w:rFonts w:ascii="Times" w:hAnsi="Times" w:cs="Helvetica"/>
          <w:color w:val="000000"/>
        </w:rPr>
        <w:t>Social</w:t>
      </w:r>
    </w:p>
    <w:p w14:paraId="3AB1BC2C" w14:textId="77777777" w:rsidR="002346B1" w:rsidRPr="00380706" w:rsidRDefault="002346B1" w:rsidP="00735F93">
      <w:pPr>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hanging="180"/>
        <w:jc w:val="both"/>
        <w:rPr>
          <w:rFonts w:ascii="Times" w:hAnsi="Times" w:cs="Helvetica"/>
          <w:color w:val="000000"/>
        </w:rPr>
      </w:pPr>
      <w:r w:rsidRPr="00380706">
        <w:rPr>
          <w:rFonts w:ascii="Times" w:hAnsi="Times" w:cs="Helvetica"/>
          <w:color w:val="000000"/>
        </w:rPr>
        <w:t>Development</w:t>
      </w:r>
    </w:p>
    <w:p w14:paraId="4F8CA672" w14:textId="1016401F" w:rsidR="002346B1" w:rsidRDefault="002346B1" w:rsidP="00735F93">
      <w:pPr>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hanging="180"/>
        <w:jc w:val="both"/>
        <w:rPr>
          <w:rFonts w:ascii="Times" w:hAnsi="Times" w:cs="Helvetica"/>
          <w:color w:val="000000"/>
        </w:rPr>
      </w:pPr>
      <w:r w:rsidRPr="00380706">
        <w:rPr>
          <w:rFonts w:ascii="Times" w:hAnsi="Times" w:cs="Helvetica"/>
          <w:color w:val="000000"/>
        </w:rPr>
        <w:t>community and financial issues</w:t>
      </w:r>
    </w:p>
    <w:p w14:paraId="40A6ADDE" w14:textId="77777777" w:rsidR="00CB6C97" w:rsidRPr="00380706" w:rsidRDefault="00CB6C97" w:rsidP="00735F93">
      <w:p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jc w:val="both"/>
        <w:rPr>
          <w:rFonts w:ascii="Times" w:hAnsi="Times" w:cs="Helvetica"/>
          <w:color w:val="000000"/>
        </w:rPr>
      </w:pPr>
    </w:p>
    <w:p w14:paraId="0D1650A9" w14:textId="63E484CE" w:rsidR="002346B1" w:rsidRPr="00380706" w:rsidRDefault="00DC6AE2"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Pr>
          <w:rFonts w:ascii="Times" w:hAnsi="Times" w:cs="Helvetica"/>
          <w:color w:val="000000"/>
        </w:rPr>
        <w:lastRenderedPageBreak/>
        <w:t>S</w:t>
      </w:r>
      <w:r w:rsidR="002346B1" w:rsidRPr="00380706">
        <w:rPr>
          <w:rFonts w:ascii="Times" w:hAnsi="Times" w:cs="Helvetica"/>
          <w:color w:val="000000"/>
        </w:rPr>
        <w:t xml:space="preserve">o that it </w:t>
      </w:r>
      <w:r w:rsidRPr="00380706">
        <w:rPr>
          <w:rFonts w:ascii="Times" w:hAnsi="Times" w:cs="Helvetica"/>
          <w:color w:val="000000"/>
        </w:rPr>
        <w:t>makes</w:t>
      </w:r>
      <w:r w:rsidR="002346B1" w:rsidRPr="00380706">
        <w:rPr>
          <w:rFonts w:ascii="Times" w:hAnsi="Times" w:cs="Helvetica"/>
          <w:color w:val="000000"/>
        </w:rPr>
        <w:t xml:space="preserve"> easy to make strategy and standing plan to resolve these issues. the constraints in the destination development at national may include </w:t>
      </w:r>
    </w:p>
    <w:p w14:paraId="1FCBFF89" w14:textId="5568F7DC" w:rsidR="002346B1"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r w:rsidRPr="00380706">
        <w:rPr>
          <w:rFonts w:ascii="Times" w:hAnsi="Times" w:cs="Helvetica"/>
          <w:color w:val="000000"/>
        </w:rPr>
        <w:t xml:space="preserve">Constraints </w:t>
      </w:r>
      <w:r w:rsidR="00DC6AE2">
        <w:rPr>
          <w:rFonts w:ascii="Times" w:hAnsi="Times" w:cs="Helvetica"/>
          <w:color w:val="000000"/>
        </w:rPr>
        <w:t xml:space="preserve">such as </w:t>
      </w:r>
      <w:r w:rsidRPr="00380706">
        <w:rPr>
          <w:rFonts w:ascii="Times" w:hAnsi="Times" w:cs="Helvetica"/>
          <w:color w:val="000000"/>
        </w:rPr>
        <w:t>Nation policies;</w:t>
      </w:r>
      <w:r w:rsidR="00DC6AE2">
        <w:rPr>
          <w:rFonts w:ascii="Times" w:hAnsi="Times" w:cs="Helvetica"/>
          <w:color w:val="000000"/>
        </w:rPr>
        <w:t xml:space="preserve"> </w:t>
      </w:r>
      <w:r w:rsidRPr="00380706">
        <w:rPr>
          <w:rFonts w:ascii="Times" w:hAnsi="Times" w:cs="Helvetica"/>
          <w:color w:val="000000"/>
        </w:rPr>
        <w:t>Tourism policies, Funding guidelines and budget at local level future development opportunities</w:t>
      </w:r>
    </w:p>
    <w:p w14:paraId="36F9A770" w14:textId="77777777" w:rsidR="00CB6C97" w:rsidRPr="00380706" w:rsidRDefault="00CB6C97"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7016E489" w14:textId="77777777" w:rsidR="002346B1" w:rsidRPr="00380706" w:rsidRDefault="002346B1" w:rsidP="00735F93">
      <w:pPr>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hanging="180"/>
        <w:jc w:val="both"/>
        <w:rPr>
          <w:rFonts w:ascii="Times" w:hAnsi="Times" w:cs="Helvetica"/>
          <w:color w:val="000000"/>
        </w:rPr>
      </w:pPr>
      <w:r w:rsidRPr="00380706">
        <w:rPr>
          <w:rFonts w:ascii="Times" w:hAnsi="Times" w:cs="Helvetica"/>
          <w:color w:val="000000"/>
        </w:rPr>
        <w:t xml:space="preserve">infrastructure </w:t>
      </w:r>
    </w:p>
    <w:p w14:paraId="394A5DB2" w14:textId="77777777" w:rsidR="002346B1" w:rsidRPr="00380706" w:rsidRDefault="002346B1" w:rsidP="00735F93">
      <w:pPr>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hanging="180"/>
        <w:jc w:val="both"/>
        <w:rPr>
          <w:rFonts w:ascii="Times" w:hAnsi="Times" w:cs="Helvetica"/>
          <w:color w:val="000000"/>
        </w:rPr>
      </w:pPr>
      <w:r w:rsidRPr="00380706">
        <w:rPr>
          <w:rFonts w:ascii="Times" w:hAnsi="Times" w:cs="Helvetica"/>
          <w:color w:val="000000"/>
        </w:rPr>
        <w:t>Economic</w:t>
      </w:r>
    </w:p>
    <w:p w14:paraId="74F94E4D" w14:textId="77777777" w:rsidR="002346B1" w:rsidRPr="00380706" w:rsidRDefault="002346B1" w:rsidP="00735F93">
      <w:pPr>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hanging="180"/>
        <w:jc w:val="both"/>
        <w:rPr>
          <w:rFonts w:ascii="Times" w:hAnsi="Times" w:cs="Helvetica"/>
          <w:color w:val="000000"/>
        </w:rPr>
      </w:pPr>
      <w:r w:rsidRPr="00380706">
        <w:rPr>
          <w:rFonts w:ascii="Times" w:hAnsi="Times" w:cs="Helvetica"/>
          <w:color w:val="000000"/>
        </w:rPr>
        <w:t>Transportation</w:t>
      </w:r>
    </w:p>
    <w:p w14:paraId="1B3DDB9B" w14:textId="77777777" w:rsidR="002346B1" w:rsidRPr="00380706" w:rsidRDefault="002346B1" w:rsidP="00735F93">
      <w:pPr>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 w:hanging="180"/>
        <w:jc w:val="both"/>
        <w:rPr>
          <w:rFonts w:ascii="Times" w:hAnsi="Times" w:cs="Helvetica"/>
          <w:color w:val="000000"/>
        </w:rPr>
      </w:pPr>
      <w:r w:rsidRPr="00380706">
        <w:rPr>
          <w:rFonts w:ascii="Times" w:hAnsi="Times" w:cs="Helvetica"/>
          <w:color w:val="000000"/>
        </w:rPr>
        <w:t xml:space="preserve">education and social development </w:t>
      </w:r>
    </w:p>
    <w:p w14:paraId="2F1E980F"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4CF6ED9F" w14:textId="77777777" w:rsidR="00DC6AE2" w:rsidRDefault="00DC6AE2"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rPr>
      </w:pPr>
    </w:p>
    <w:p w14:paraId="15C507E3" w14:textId="4F5A0ECF" w:rsidR="002346B1" w:rsidRPr="000915B5"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val="single" w:color="000000"/>
        </w:rPr>
      </w:pPr>
      <w:r w:rsidRPr="000915B5">
        <w:rPr>
          <w:rFonts w:ascii="Times" w:hAnsi="Times" w:cs="Helvetica"/>
          <w:b/>
          <w:bCs/>
          <w:color w:val="000000"/>
          <w:u w:val="single" w:color="000000"/>
        </w:rPr>
        <w:t xml:space="preserve">Marketing of the destination </w:t>
      </w:r>
    </w:p>
    <w:p w14:paraId="42CC5BD1"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p>
    <w:p w14:paraId="34EB3E4A" w14:textId="256A647F"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r w:rsidRPr="00380706">
        <w:rPr>
          <w:rFonts w:ascii="Times" w:hAnsi="Times" w:cs="Helvetica"/>
          <w:color w:val="000000"/>
          <w:u w:color="000000"/>
        </w:rPr>
        <w:t xml:space="preserve">Development of tourism destination is not sufficient to attract tourists in the destination to hold the position in time of intense global competition. this is often very </w:t>
      </w:r>
      <w:r w:rsidR="00572246" w:rsidRPr="00380706">
        <w:rPr>
          <w:rFonts w:ascii="Times" w:hAnsi="Times" w:cs="Helvetica"/>
          <w:color w:val="000000"/>
          <w:u w:color="000000"/>
        </w:rPr>
        <w:t>changing without</w:t>
      </w:r>
      <w:r w:rsidRPr="00380706">
        <w:rPr>
          <w:rFonts w:ascii="Times" w:hAnsi="Times" w:cs="Helvetica"/>
          <w:color w:val="000000"/>
          <w:u w:color="000000"/>
        </w:rPr>
        <w:t xml:space="preserve"> marketing of the product</w:t>
      </w:r>
      <w:r w:rsidR="0044687C">
        <w:rPr>
          <w:rFonts w:ascii="Times" w:hAnsi="Times" w:cs="Helvetica"/>
          <w:color w:val="000000"/>
          <w:u w:color="000000"/>
        </w:rPr>
        <w:t xml:space="preserve"> </w:t>
      </w:r>
      <w:r w:rsidR="0044687C" w:rsidRPr="0044687C">
        <w:rPr>
          <w:rFonts w:ascii="Times" w:hAnsi="Times" w:cs="Helvetica"/>
          <w:color w:val="000000"/>
          <w:u w:color="000000"/>
        </w:rPr>
        <w:t xml:space="preserve">(Kozak M, </w:t>
      </w:r>
      <w:proofErr w:type="spellStart"/>
      <w:r w:rsidR="0044687C" w:rsidRPr="0044687C">
        <w:rPr>
          <w:rFonts w:ascii="Times" w:hAnsi="Times" w:cs="Helvetica"/>
          <w:color w:val="000000"/>
          <w:u w:color="000000"/>
        </w:rPr>
        <w:t>Rimmington</w:t>
      </w:r>
      <w:proofErr w:type="spellEnd"/>
      <w:r w:rsidR="0044687C" w:rsidRPr="0044687C">
        <w:rPr>
          <w:rFonts w:ascii="Times" w:hAnsi="Times" w:cs="Helvetica"/>
          <w:color w:val="000000"/>
          <w:u w:color="000000"/>
        </w:rPr>
        <w:t xml:space="preserve"> M, 1999).</w:t>
      </w:r>
      <w:r w:rsidRPr="00380706">
        <w:rPr>
          <w:rFonts w:ascii="Times" w:hAnsi="Times" w:cs="Helvetica"/>
          <w:color w:val="000000"/>
          <w:u w:color="000000"/>
        </w:rPr>
        <w:t xml:space="preserve"> Therefore, marketing is the need of the </w:t>
      </w:r>
      <w:r w:rsidR="00572246" w:rsidRPr="00380706">
        <w:rPr>
          <w:rFonts w:ascii="Times" w:hAnsi="Times" w:cs="Helvetica"/>
          <w:color w:val="000000"/>
          <w:u w:color="000000"/>
        </w:rPr>
        <w:t>are although</w:t>
      </w:r>
      <w:r w:rsidRPr="00380706">
        <w:rPr>
          <w:rFonts w:ascii="Times" w:hAnsi="Times" w:cs="Helvetica"/>
          <w:color w:val="000000"/>
          <w:u w:color="000000"/>
        </w:rPr>
        <w:t xml:space="preserve"> marketing of tourism product is quite </w:t>
      </w:r>
      <w:r w:rsidR="00572246" w:rsidRPr="00380706">
        <w:rPr>
          <w:rFonts w:ascii="Times" w:hAnsi="Times" w:cs="Helvetica"/>
          <w:color w:val="000000"/>
          <w:u w:color="000000"/>
        </w:rPr>
        <w:t>different from</w:t>
      </w:r>
      <w:r w:rsidRPr="00380706">
        <w:rPr>
          <w:rFonts w:ascii="Times" w:hAnsi="Times" w:cs="Helvetica"/>
          <w:color w:val="000000"/>
          <w:u w:color="000000"/>
        </w:rPr>
        <w:t xml:space="preserve"> marketing off manufactured products </w:t>
      </w:r>
      <w:r w:rsidR="00572246" w:rsidRPr="00380706">
        <w:rPr>
          <w:rFonts w:ascii="Times" w:hAnsi="Times" w:cs="Helvetica"/>
          <w:color w:val="000000"/>
          <w:u w:color="000000"/>
        </w:rPr>
        <w:t>because in</w:t>
      </w:r>
      <w:r w:rsidRPr="00380706">
        <w:rPr>
          <w:rFonts w:ascii="Times" w:hAnsi="Times" w:cs="Helvetica"/>
          <w:color w:val="000000"/>
          <w:u w:color="000000"/>
        </w:rPr>
        <w:t xml:space="preserve"> travel and tourism industry most of the products are intangible in nature. destination is not a single </w:t>
      </w:r>
      <w:r w:rsidR="00572246" w:rsidRPr="00380706">
        <w:rPr>
          <w:rFonts w:ascii="Times" w:hAnsi="Times" w:cs="Helvetica"/>
          <w:color w:val="000000"/>
          <w:u w:color="000000"/>
        </w:rPr>
        <w:t>product;</w:t>
      </w:r>
      <w:r w:rsidRPr="00380706">
        <w:rPr>
          <w:rFonts w:ascii="Times" w:hAnsi="Times" w:cs="Helvetica"/>
          <w:color w:val="000000"/>
          <w:u w:color="000000"/>
        </w:rPr>
        <w:t xml:space="preserve"> it is a coming together different components and each </w:t>
      </w:r>
      <w:r w:rsidR="00572246" w:rsidRPr="00380706">
        <w:rPr>
          <w:rFonts w:ascii="Times" w:hAnsi="Times" w:cs="Helvetica"/>
          <w:color w:val="000000"/>
          <w:u w:color="000000"/>
        </w:rPr>
        <w:t>component can</w:t>
      </w:r>
      <w:r w:rsidRPr="00380706">
        <w:rPr>
          <w:rFonts w:ascii="Times" w:hAnsi="Times" w:cs="Helvetica"/>
          <w:color w:val="000000"/>
          <w:u w:color="000000"/>
        </w:rPr>
        <w:t xml:space="preserve"> be positioned in the market. Marketing is a continuous sequential process through which management in the hospitality and travel industry plans searches implements controls and evaluates activities designed to satisfy both </w:t>
      </w:r>
      <w:r w:rsidR="00DC6AE2" w:rsidRPr="00380706">
        <w:rPr>
          <w:rFonts w:ascii="Times" w:hAnsi="Times" w:cs="Helvetica"/>
          <w:color w:val="000000"/>
          <w:u w:color="000000"/>
        </w:rPr>
        <w:t>consumers’</w:t>
      </w:r>
      <w:r w:rsidRPr="00380706">
        <w:rPr>
          <w:rFonts w:ascii="Times" w:hAnsi="Times" w:cs="Helvetica"/>
          <w:color w:val="000000"/>
          <w:u w:color="000000"/>
        </w:rPr>
        <w:t xml:space="preserve"> needs and wants and their own organisational objectives</w:t>
      </w:r>
      <w:r w:rsidR="0044687C">
        <w:rPr>
          <w:rFonts w:ascii="Times" w:hAnsi="Times" w:cs="Helvetica"/>
          <w:color w:val="000000"/>
          <w:u w:color="000000"/>
        </w:rPr>
        <w:t xml:space="preserve"> </w:t>
      </w:r>
      <w:r w:rsidR="0044687C" w:rsidRPr="0044687C">
        <w:rPr>
          <w:rFonts w:ascii="Times" w:hAnsi="Times" w:cs="Helvetica"/>
          <w:color w:val="000000"/>
          <w:u w:color="000000"/>
        </w:rPr>
        <w:t>(</w:t>
      </w:r>
      <w:proofErr w:type="spellStart"/>
      <w:r w:rsidR="0044687C" w:rsidRPr="0044687C">
        <w:rPr>
          <w:rFonts w:ascii="Times" w:hAnsi="Times" w:cs="Helvetica"/>
          <w:color w:val="000000"/>
          <w:u w:color="000000"/>
        </w:rPr>
        <w:t>Hauteserre</w:t>
      </w:r>
      <w:proofErr w:type="spellEnd"/>
      <w:r w:rsidR="0044687C" w:rsidRPr="0044687C">
        <w:rPr>
          <w:rFonts w:ascii="Times" w:hAnsi="Times" w:cs="Helvetica"/>
          <w:color w:val="000000"/>
          <w:u w:color="000000"/>
        </w:rPr>
        <w:t xml:space="preserve"> A M, 2000).</w:t>
      </w:r>
      <w:r w:rsidRPr="00380706">
        <w:rPr>
          <w:rFonts w:ascii="Times" w:hAnsi="Times" w:cs="Helvetica"/>
          <w:color w:val="000000"/>
          <w:u w:color="000000"/>
        </w:rPr>
        <w:t xml:space="preserve"> Most effective </w:t>
      </w:r>
      <w:r w:rsidR="00DC6AE2" w:rsidRPr="00380706">
        <w:rPr>
          <w:rFonts w:ascii="Times" w:hAnsi="Times" w:cs="Helvetica"/>
          <w:color w:val="000000"/>
          <w:u w:color="000000"/>
        </w:rPr>
        <w:t>marketing requires</w:t>
      </w:r>
      <w:r w:rsidRPr="00380706">
        <w:rPr>
          <w:rFonts w:ascii="Times" w:hAnsi="Times" w:cs="Helvetica"/>
          <w:color w:val="000000"/>
          <w:u w:color="000000"/>
        </w:rPr>
        <w:t xml:space="preserve"> the efforts of everyone in an organisation and can be made more or less effective by the actions of the complimentary organisations.  Therefore, it can be concluded by definition marketing includes planning, </w:t>
      </w:r>
      <w:r w:rsidR="000A7192" w:rsidRPr="00380706">
        <w:rPr>
          <w:rFonts w:ascii="Times" w:hAnsi="Times" w:cs="Helvetica"/>
          <w:color w:val="000000"/>
          <w:u w:color="000000"/>
        </w:rPr>
        <w:t>research, implementation</w:t>
      </w:r>
      <w:r w:rsidRPr="00380706">
        <w:rPr>
          <w:rFonts w:ascii="Times" w:hAnsi="Times" w:cs="Helvetica"/>
          <w:color w:val="000000"/>
          <w:u w:color="000000"/>
        </w:rPr>
        <w:t>, control and evaluation as major tasks. These tasks can be understood as PRICE planning, research implementation, control and evaluation for marketing</w:t>
      </w:r>
      <w:r w:rsidR="00E22C01">
        <w:rPr>
          <w:rFonts w:ascii="Times" w:hAnsi="Times" w:cs="Helvetica"/>
          <w:color w:val="000000"/>
          <w:u w:color="000000"/>
        </w:rPr>
        <w:t xml:space="preserve"> (</w:t>
      </w:r>
      <w:r w:rsidR="00E22C01" w:rsidRPr="00E22C01">
        <w:rPr>
          <w:rFonts w:ascii="Times" w:hAnsi="Times"/>
        </w:rPr>
        <w:t>Locum Consulting 2006)</w:t>
      </w:r>
      <w:r w:rsidRPr="00380706">
        <w:rPr>
          <w:rFonts w:ascii="Times" w:hAnsi="Times" w:cs="Helvetica"/>
          <w:color w:val="000000"/>
          <w:u w:color="000000"/>
        </w:rPr>
        <w:t xml:space="preserve">.  </w:t>
      </w:r>
    </w:p>
    <w:p w14:paraId="3FC15CCC"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p>
    <w:p w14:paraId="4B0BAF21" w14:textId="77777777" w:rsidR="002346B1" w:rsidRPr="00DC6AE2"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r w:rsidRPr="00DC6AE2">
        <w:rPr>
          <w:rFonts w:ascii="Times" w:hAnsi="Times" w:cs="Helvetica"/>
          <w:b/>
          <w:bCs/>
          <w:color w:val="000000"/>
          <w:u w:color="000000"/>
        </w:rPr>
        <w:t>Destination marketing planning</w:t>
      </w:r>
    </w:p>
    <w:p w14:paraId="3574B68A" w14:textId="48030654" w:rsidR="002346B1" w:rsidRPr="00DC6AE2"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i/>
          <w:iCs/>
          <w:color w:val="000000"/>
          <w:u w:color="000000"/>
        </w:rPr>
      </w:pPr>
      <w:r w:rsidRPr="00DC6AE2">
        <w:rPr>
          <w:rFonts w:ascii="Times" w:hAnsi="Times" w:cs="Helvetica"/>
          <w:i/>
          <w:iCs/>
          <w:color w:val="000000"/>
          <w:u w:color="000000"/>
        </w:rPr>
        <w:t xml:space="preserve">Marketing and marketing </w:t>
      </w:r>
      <w:r w:rsidR="00572246" w:rsidRPr="00DC6AE2">
        <w:rPr>
          <w:rFonts w:ascii="Times" w:hAnsi="Times" w:cs="Helvetica"/>
          <w:i/>
          <w:iCs/>
          <w:color w:val="000000"/>
          <w:u w:color="000000"/>
        </w:rPr>
        <w:t>planning requisites</w:t>
      </w:r>
      <w:r w:rsidRPr="00DC6AE2">
        <w:rPr>
          <w:rFonts w:ascii="Times" w:hAnsi="Times" w:cs="Helvetica"/>
          <w:i/>
          <w:iCs/>
          <w:color w:val="000000"/>
          <w:u w:color="000000"/>
        </w:rPr>
        <w:t xml:space="preserve">  </w:t>
      </w:r>
    </w:p>
    <w:p w14:paraId="5963218E" w14:textId="0FFB6FD0" w:rsidR="002346B1" w:rsidRPr="00E90C4F" w:rsidRDefault="002346B1" w:rsidP="00735F93">
      <w:pPr>
        <w:spacing w:line="276" w:lineRule="auto"/>
        <w:jc w:val="both"/>
        <w:rPr>
          <w:rFonts w:ascii="Times New Roman" w:eastAsia="Times New Roman" w:hAnsi="Times New Roman" w:cs="Times New Roman"/>
          <w:lang w:val="en-FR" w:eastAsia="en-GB"/>
        </w:rPr>
      </w:pPr>
      <w:r w:rsidRPr="00380706">
        <w:rPr>
          <w:rFonts w:ascii="Times" w:hAnsi="Times" w:cs="Helvetica"/>
          <w:color w:val="000000"/>
          <w:u w:color="000000"/>
        </w:rPr>
        <w:t xml:space="preserve">According to </w:t>
      </w:r>
      <w:proofErr w:type="spellStart"/>
      <w:r w:rsidRPr="00380706">
        <w:rPr>
          <w:rFonts w:ascii="Times" w:hAnsi="Times" w:cs="Helvetica"/>
          <w:color w:val="000000"/>
          <w:u w:color="000000"/>
        </w:rPr>
        <w:t>Marya</w:t>
      </w:r>
      <w:proofErr w:type="spellEnd"/>
      <w:r w:rsidR="0044687C">
        <w:rPr>
          <w:rFonts w:ascii="Times" w:hAnsi="Times" w:cs="Helvetica"/>
          <w:color w:val="000000"/>
          <w:u w:color="000000"/>
        </w:rPr>
        <w:t xml:space="preserve"> (2005)</w:t>
      </w:r>
      <w:r w:rsidRPr="00380706">
        <w:rPr>
          <w:rFonts w:ascii="Times" w:hAnsi="Times" w:cs="Helvetica"/>
          <w:color w:val="000000"/>
          <w:u w:color="000000"/>
        </w:rPr>
        <w:t>,</w:t>
      </w:r>
      <w:r w:rsidR="00E90C4F">
        <w:rPr>
          <w:rFonts w:ascii="Times" w:hAnsi="Times" w:cs="Helvetica"/>
          <w:color w:val="000000"/>
          <w:u w:color="000000"/>
        </w:rPr>
        <w:t xml:space="preserve"> </w:t>
      </w:r>
      <w:r w:rsidRPr="00380706">
        <w:rPr>
          <w:rFonts w:ascii="Times" w:hAnsi="Times" w:cs="Helvetica"/>
          <w:color w:val="000000"/>
          <w:u w:color="000000"/>
        </w:rPr>
        <w:t xml:space="preserve">destination marketing seen as a part of local marketing when the territory becomes a destination seeking a constant connection with the market and the local government and private actors.  Successful marketing planning needs attention to three </w:t>
      </w:r>
      <w:r w:rsidR="00572246" w:rsidRPr="00380706">
        <w:rPr>
          <w:rFonts w:ascii="Times" w:hAnsi="Times" w:cs="Helvetica"/>
          <w:color w:val="000000"/>
          <w:u w:color="000000"/>
        </w:rPr>
        <w:t>prerequisites</w:t>
      </w:r>
      <w:r w:rsidRPr="00380706">
        <w:rPr>
          <w:rFonts w:ascii="Times" w:hAnsi="Times" w:cs="Helvetica"/>
          <w:color w:val="000000"/>
          <w:u w:color="000000"/>
        </w:rPr>
        <w:t xml:space="preserve"> </w:t>
      </w:r>
    </w:p>
    <w:p w14:paraId="6B184A0E" w14:textId="77777777" w:rsidR="00CB6C97" w:rsidRDefault="00CB6C97"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p>
    <w:p w14:paraId="332FF884" w14:textId="1DDDDB99" w:rsidR="002346B1" w:rsidRPr="00CB6C97" w:rsidRDefault="00DC6AE2"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sz w:val="21"/>
          <w:szCs w:val="21"/>
          <w:u w:color="000000"/>
        </w:rPr>
      </w:pPr>
      <w:r w:rsidRPr="00087260">
        <w:rPr>
          <w:rFonts w:ascii="Times" w:hAnsi="Times" w:cs="Helvetica"/>
          <w:b/>
          <w:bCs/>
          <w:color w:val="000000"/>
          <w:sz w:val="21"/>
          <w:szCs w:val="21"/>
          <w:u w:color="000000"/>
        </w:rPr>
        <w:t>D</w:t>
      </w:r>
      <w:r w:rsidR="002346B1" w:rsidRPr="00087260">
        <w:rPr>
          <w:rFonts w:ascii="Times" w:hAnsi="Times" w:cs="Helvetica"/>
          <w:b/>
          <w:bCs/>
          <w:color w:val="000000"/>
          <w:sz w:val="21"/>
          <w:szCs w:val="21"/>
          <w:u w:color="000000"/>
        </w:rPr>
        <w:t>iagnose</w:t>
      </w:r>
    </w:p>
    <w:p w14:paraId="525DA51C" w14:textId="74575FDF" w:rsidR="002346B1" w:rsidRPr="00087260" w:rsidRDefault="00C724CB" w:rsidP="00735F93">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sz w:val="21"/>
          <w:szCs w:val="21"/>
          <w:u w:color="000000"/>
        </w:rPr>
      </w:pPr>
      <w:r>
        <w:rPr>
          <w:rFonts w:ascii="Times" w:hAnsi="Times" w:cs="Helvetica"/>
          <w:color w:val="000000"/>
          <w:sz w:val="21"/>
          <w:szCs w:val="21"/>
          <w:u w:color="000000"/>
        </w:rPr>
        <w:t>A</w:t>
      </w:r>
      <w:r w:rsidR="002346B1" w:rsidRPr="00087260">
        <w:rPr>
          <w:rFonts w:ascii="Times" w:hAnsi="Times" w:cs="Helvetica"/>
          <w:color w:val="000000"/>
          <w:sz w:val="21"/>
          <w:szCs w:val="21"/>
          <w:u w:color="000000"/>
        </w:rPr>
        <w:t xml:space="preserve">n </w:t>
      </w:r>
      <w:r w:rsidR="00DC6AE2" w:rsidRPr="00087260">
        <w:rPr>
          <w:rFonts w:ascii="Times" w:hAnsi="Times" w:cs="Helvetica"/>
          <w:color w:val="000000"/>
          <w:sz w:val="21"/>
          <w:szCs w:val="21"/>
          <w:u w:color="000000"/>
        </w:rPr>
        <w:t>assessment of</w:t>
      </w:r>
      <w:r w:rsidR="002346B1" w:rsidRPr="00087260">
        <w:rPr>
          <w:rFonts w:ascii="Times" w:hAnsi="Times" w:cs="Helvetica"/>
          <w:color w:val="000000"/>
          <w:sz w:val="21"/>
          <w:szCs w:val="21"/>
          <w:u w:color="000000"/>
        </w:rPr>
        <w:t xml:space="preserve"> the current market, demand, trend, and availably of the present resources at the destination  </w:t>
      </w:r>
    </w:p>
    <w:p w14:paraId="65212270" w14:textId="175FFEE0" w:rsidR="002346B1" w:rsidRPr="00087260" w:rsidRDefault="00C724CB" w:rsidP="00735F93">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sz w:val="21"/>
          <w:szCs w:val="21"/>
          <w:u w:color="000000"/>
        </w:rPr>
      </w:pPr>
      <w:r>
        <w:rPr>
          <w:rFonts w:ascii="Times" w:hAnsi="Times" w:cs="Helvetica"/>
          <w:color w:val="000000"/>
          <w:sz w:val="21"/>
          <w:szCs w:val="21"/>
          <w:u w:color="000000"/>
        </w:rPr>
        <w:t>A</w:t>
      </w:r>
      <w:r w:rsidR="00DC6AE2" w:rsidRPr="00087260">
        <w:rPr>
          <w:rFonts w:ascii="Times" w:hAnsi="Times" w:cs="Helvetica"/>
          <w:color w:val="000000"/>
          <w:sz w:val="21"/>
          <w:szCs w:val="21"/>
          <w:u w:color="000000"/>
        </w:rPr>
        <w:t>ssessment the</w:t>
      </w:r>
      <w:r w:rsidR="002346B1" w:rsidRPr="00087260">
        <w:rPr>
          <w:rFonts w:ascii="Times" w:hAnsi="Times" w:cs="Helvetica"/>
          <w:color w:val="000000"/>
          <w:sz w:val="21"/>
          <w:szCs w:val="21"/>
          <w:u w:color="000000"/>
        </w:rPr>
        <w:t xml:space="preserve"> factors, which influence the consumers ’s buying behaviour and affect their decision </w:t>
      </w:r>
    </w:p>
    <w:p w14:paraId="16145876" w14:textId="6D0FF3A0" w:rsidR="002346B1" w:rsidRPr="00E22C01" w:rsidRDefault="002346B1" w:rsidP="00735F93">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sz w:val="21"/>
          <w:szCs w:val="21"/>
          <w:u w:color="000000"/>
        </w:rPr>
      </w:pPr>
      <w:r w:rsidRPr="00E22C01">
        <w:rPr>
          <w:rFonts w:ascii="Times" w:hAnsi="Times" w:cs="Helvetica"/>
          <w:color w:val="000000"/>
          <w:sz w:val="21"/>
          <w:szCs w:val="21"/>
          <w:u w:color="000000"/>
        </w:rPr>
        <w:t>make ware of the current economy of the nation and the globe and legislation related to the industry</w:t>
      </w:r>
      <w:r w:rsidR="00E22C01" w:rsidRPr="00E22C01">
        <w:rPr>
          <w:rFonts w:ascii="Times" w:hAnsi="Times" w:cs="Helvetica"/>
          <w:color w:val="000000"/>
          <w:sz w:val="21"/>
          <w:szCs w:val="21"/>
          <w:u w:color="000000"/>
        </w:rPr>
        <w:t xml:space="preserve"> </w:t>
      </w:r>
    </w:p>
    <w:p w14:paraId="795342A4" w14:textId="633E2E42" w:rsidR="002346B1" w:rsidRPr="00CB6C97"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sz w:val="21"/>
          <w:szCs w:val="21"/>
          <w:u w:color="000000"/>
        </w:rPr>
      </w:pPr>
      <w:r w:rsidRPr="00087260">
        <w:rPr>
          <w:rFonts w:ascii="Times" w:hAnsi="Times" w:cs="Helvetica"/>
          <w:b/>
          <w:bCs/>
          <w:color w:val="000000"/>
          <w:sz w:val="21"/>
          <w:szCs w:val="21"/>
          <w:u w:color="000000"/>
        </w:rPr>
        <w:t xml:space="preserve">Prognoses </w:t>
      </w:r>
    </w:p>
    <w:p w14:paraId="0A3078A7" w14:textId="1399C323" w:rsidR="002346B1" w:rsidRPr="00087260" w:rsidRDefault="00C724CB" w:rsidP="00735F93">
      <w:pPr>
        <w:pStyle w:val="ListParagraph"/>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sz w:val="21"/>
          <w:szCs w:val="21"/>
          <w:u w:color="000000"/>
        </w:rPr>
      </w:pPr>
      <w:r>
        <w:rPr>
          <w:rFonts w:ascii="Times" w:hAnsi="Times" w:cs="Helvetica"/>
          <w:color w:val="000000"/>
          <w:sz w:val="21"/>
          <w:szCs w:val="21"/>
          <w:u w:color="000000"/>
        </w:rPr>
        <w:t>I</w:t>
      </w:r>
      <w:r w:rsidR="002346B1" w:rsidRPr="00087260">
        <w:rPr>
          <w:rFonts w:ascii="Times" w:hAnsi="Times" w:cs="Helvetica"/>
          <w:color w:val="000000"/>
          <w:sz w:val="21"/>
          <w:szCs w:val="21"/>
          <w:u w:color="000000"/>
        </w:rPr>
        <w:t xml:space="preserve">f forecast of the future market trends in each </w:t>
      </w:r>
      <w:r w:rsidR="004E5C4E" w:rsidRPr="00087260">
        <w:rPr>
          <w:rFonts w:ascii="Times" w:hAnsi="Times" w:cs="Helvetica"/>
          <w:color w:val="000000"/>
          <w:sz w:val="21"/>
          <w:szCs w:val="21"/>
          <w:u w:color="000000"/>
        </w:rPr>
        <w:t>segment related</w:t>
      </w:r>
      <w:r w:rsidR="002346B1" w:rsidRPr="00087260">
        <w:rPr>
          <w:rFonts w:ascii="Times" w:hAnsi="Times" w:cs="Helvetica"/>
          <w:color w:val="000000"/>
          <w:sz w:val="21"/>
          <w:szCs w:val="21"/>
          <w:u w:color="000000"/>
        </w:rPr>
        <w:t xml:space="preserve"> to destination on diagnose basis </w:t>
      </w:r>
    </w:p>
    <w:p w14:paraId="009167E1" w14:textId="08EC024A" w:rsidR="002346B1" w:rsidRPr="00087260" w:rsidRDefault="002346B1" w:rsidP="00735F93">
      <w:pPr>
        <w:pStyle w:val="ListParagraph"/>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sz w:val="21"/>
          <w:szCs w:val="21"/>
          <w:u w:color="000000"/>
        </w:rPr>
      </w:pPr>
      <w:r w:rsidRPr="00087260">
        <w:rPr>
          <w:rFonts w:ascii="Times" w:hAnsi="Times" w:cs="Helvetica"/>
          <w:color w:val="000000"/>
          <w:sz w:val="21"/>
          <w:szCs w:val="21"/>
          <w:u w:color="000000"/>
        </w:rPr>
        <w:t xml:space="preserve">It details about action required during the </w:t>
      </w:r>
      <w:r w:rsidR="004E5C4E" w:rsidRPr="00087260">
        <w:rPr>
          <w:rFonts w:ascii="Times" w:hAnsi="Times" w:cs="Helvetica"/>
          <w:color w:val="000000"/>
          <w:sz w:val="21"/>
          <w:szCs w:val="21"/>
          <w:u w:color="000000"/>
        </w:rPr>
        <w:t>planning</w:t>
      </w:r>
      <w:r w:rsidRPr="00087260">
        <w:rPr>
          <w:rFonts w:ascii="Times" w:hAnsi="Times" w:cs="Helvetica"/>
          <w:color w:val="000000"/>
          <w:sz w:val="21"/>
          <w:szCs w:val="21"/>
          <w:u w:color="000000"/>
        </w:rPr>
        <w:t xml:space="preserve"> </w:t>
      </w:r>
    </w:p>
    <w:p w14:paraId="3F75AF8B" w14:textId="77777777" w:rsidR="00EF38CB" w:rsidRDefault="00EF38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sz w:val="21"/>
          <w:szCs w:val="21"/>
          <w:u w:color="000000"/>
        </w:rPr>
      </w:pPr>
    </w:p>
    <w:p w14:paraId="0E22A498" w14:textId="3D715279" w:rsidR="002346B1" w:rsidRPr="00CB6C97"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sz w:val="21"/>
          <w:szCs w:val="21"/>
          <w:u w:color="000000"/>
        </w:rPr>
      </w:pPr>
      <w:r w:rsidRPr="00087260">
        <w:rPr>
          <w:rFonts w:ascii="Times" w:hAnsi="Times" w:cs="Helvetica"/>
          <w:b/>
          <w:bCs/>
          <w:color w:val="000000"/>
          <w:sz w:val="21"/>
          <w:szCs w:val="21"/>
          <w:u w:color="000000"/>
        </w:rPr>
        <w:lastRenderedPageBreak/>
        <w:t xml:space="preserve">Central aspect </w:t>
      </w:r>
    </w:p>
    <w:p w14:paraId="62110733" w14:textId="77777777" w:rsidR="002346B1" w:rsidRPr="00087260" w:rsidRDefault="002346B1" w:rsidP="00735F93">
      <w:pPr>
        <w:pStyle w:val="ListParagraph"/>
        <w:numPr>
          <w:ilvl w:val="0"/>
          <w:numId w:val="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sz w:val="21"/>
          <w:szCs w:val="21"/>
          <w:u w:color="000000"/>
        </w:rPr>
      </w:pPr>
      <w:r w:rsidRPr="00087260">
        <w:rPr>
          <w:rFonts w:ascii="Times" w:hAnsi="Times" w:cs="Helvetica"/>
          <w:color w:val="000000"/>
          <w:sz w:val="21"/>
          <w:szCs w:val="21"/>
          <w:u w:color="000000"/>
        </w:rPr>
        <w:t xml:space="preserve">It can be understood as a controlling function. of management  </w:t>
      </w:r>
    </w:p>
    <w:p w14:paraId="424E2145" w14:textId="0346EB2C" w:rsidR="002346B1" w:rsidRPr="00087260" w:rsidRDefault="00C724CB" w:rsidP="00735F93">
      <w:pPr>
        <w:pStyle w:val="ListParagraph"/>
        <w:numPr>
          <w:ilvl w:val="0"/>
          <w:numId w:val="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sz w:val="21"/>
          <w:szCs w:val="21"/>
          <w:u w:color="000000"/>
        </w:rPr>
      </w:pPr>
      <w:r>
        <w:rPr>
          <w:rFonts w:ascii="Times" w:hAnsi="Times" w:cs="Helvetica"/>
          <w:color w:val="000000"/>
          <w:sz w:val="21"/>
          <w:szCs w:val="21"/>
          <w:u w:color="000000"/>
        </w:rPr>
        <w:t>A</w:t>
      </w:r>
      <w:r w:rsidR="002346B1" w:rsidRPr="00087260">
        <w:rPr>
          <w:rFonts w:ascii="Times" w:hAnsi="Times" w:cs="Helvetica"/>
          <w:color w:val="000000"/>
          <w:sz w:val="21"/>
          <w:szCs w:val="21"/>
          <w:u w:color="000000"/>
        </w:rPr>
        <w:t xml:space="preserve"> regulatory system accountable for monitoring of the entire marketing planning process`</w:t>
      </w:r>
    </w:p>
    <w:p w14:paraId="717A08D7" w14:textId="0F7EF8EB" w:rsidR="004E5C4E" w:rsidRPr="00087260" w:rsidRDefault="00C724CB" w:rsidP="00735F93">
      <w:pPr>
        <w:pStyle w:val="ListParagraph"/>
        <w:numPr>
          <w:ilvl w:val="0"/>
          <w:numId w:val="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sz w:val="21"/>
          <w:szCs w:val="21"/>
          <w:u w:color="000000"/>
        </w:rPr>
      </w:pPr>
      <w:r>
        <w:rPr>
          <w:rFonts w:ascii="Times" w:hAnsi="Times" w:cs="Helvetica"/>
          <w:color w:val="000000"/>
          <w:sz w:val="21"/>
          <w:szCs w:val="21"/>
          <w:u w:color="000000"/>
        </w:rPr>
        <w:t>I</w:t>
      </w:r>
      <w:r w:rsidR="004E5C4E" w:rsidRPr="00087260">
        <w:rPr>
          <w:rFonts w:ascii="Times" w:hAnsi="Times" w:cs="Helvetica"/>
          <w:color w:val="000000"/>
          <w:sz w:val="21"/>
          <w:szCs w:val="21"/>
          <w:u w:color="000000"/>
        </w:rPr>
        <w:t>t examines</w:t>
      </w:r>
      <w:r w:rsidR="002346B1" w:rsidRPr="00087260">
        <w:rPr>
          <w:rFonts w:ascii="Times" w:hAnsi="Times" w:cs="Helvetica"/>
          <w:color w:val="000000"/>
          <w:sz w:val="21"/>
          <w:szCs w:val="21"/>
          <w:u w:color="000000"/>
        </w:rPr>
        <w:t xml:space="preserve"> the implementation of the plan evaluate each step and take the </w:t>
      </w:r>
      <w:r w:rsidR="00087260" w:rsidRPr="00087260">
        <w:rPr>
          <w:rFonts w:ascii="Times" w:hAnsi="Times" w:cs="Helvetica"/>
          <w:color w:val="000000"/>
          <w:sz w:val="21"/>
          <w:szCs w:val="21"/>
          <w:u w:color="000000"/>
        </w:rPr>
        <w:t>implementation of</w:t>
      </w:r>
      <w:r w:rsidR="002346B1" w:rsidRPr="00087260">
        <w:rPr>
          <w:rFonts w:ascii="Times" w:hAnsi="Times" w:cs="Helvetica"/>
          <w:color w:val="000000"/>
          <w:sz w:val="21"/>
          <w:szCs w:val="21"/>
          <w:u w:color="000000"/>
        </w:rPr>
        <w:t xml:space="preserve"> the plan evaluate each stipend take </w:t>
      </w:r>
      <w:r w:rsidR="00087260" w:rsidRPr="00087260">
        <w:rPr>
          <w:rFonts w:ascii="Times" w:hAnsi="Times" w:cs="Helvetica"/>
          <w:color w:val="000000"/>
          <w:sz w:val="21"/>
          <w:szCs w:val="21"/>
          <w:u w:color="000000"/>
        </w:rPr>
        <w:t>corrective cartons</w:t>
      </w:r>
      <w:r w:rsidR="002346B1" w:rsidRPr="00087260">
        <w:rPr>
          <w:rFonts w:ascii="Times" w:hAnsi="Times" w:cs="Helvetica"/>
          <w:color w:val="000000"/>
          <w:sz w:val="21"/>
          <w:szCs w:val="21"/>
          <w:u w:color="000000"/>
        </w:rPr>
        <w:t xml:space="preserve"> wherever is requires</w:t>
      </w:r>
      <w:r w:rsidR="00E22C01">
        <w:rPr>
          <w:rFonts w:ascii="Times" w:hAnsi="Times" w:cs="Helvetica"/>
          <w:color w:val="000000"/>
          <w:sz w:val="21"/>
          <w:szCs w:val="21"/>
          <w:u w:color="000000"/>
        </w:rPr>
        <w:t xml:space="preserve"> </w:t>
      </w:r>
      <w:r w:rsidR="00E22C01" w:rsidRPr="00E22C01">
        <w:rPr>
          <w:rFonts w:ascii="Times" w:hAnsi="Times" w:cs="Helvetica"/>
          <w:sz w:val="21"/>
          <w:szCs w:val="21"/>
          <w:u w:color="000000"/>
        </w:rPr>
        <w:t>(</w:t>
      </w:r>
      <w:r w:rsidR="00E22C01" w:rsidRPr="00E22C01">
        <w:rPr>
          <w:rFonts w:ascii="Times" w:hAnsi="Times"/>
        </w:rPr>
        <w:t>Patterson M. 1999)</w:t>
      </w:r>
      <w:r w:rsidR="002346B1" w:rsidRPr="00E22C01">
        <w:rPr>
          <w:rFonts w:ascii="Times" w:hAnsi="Times" w:cs="Helvetica"/>
          <w:sz w:val="21"/>
          <w:szCs w:val="21"/>
          <w:u w:color="000000"/>
        </w:rPr>
        <w:t>.</w:t>
      </w:r>
    </w:p>
    <w:p w14:paraId="0E88A8F8" w14:textId="77777777" w:rsidR="00087260" w:rsidRDefault="00087260"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6946C879" w14:textId="6BBB6117" w:rsidR="002346B1" w:rsidRPr="000915B5"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val="single"/>
        </w:rPr>
      </w:pPr>
      <w:r w:rsidRPr="000915B5">
        <w:rPr>
          <w:rFonts w:ascii="Times" w:hAnsi="Times" w:cs="Helvetica"/>
          <w:b/>
          <w:bCs/>
          <w:color w:val="000000"/>
          <w:u w:val="single"/>
        </w:rPr>
        <w:t xml:space="preserve">Market segmentation </w:t>
      </w:r>
    </w:p>
    <w:p w14:paraId="5BF049CA" w14:textId="49101BA2"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r w:rsidRPr="00380706">
        <w:rPr>
          <w:rFonts w:ascii="Times" w:hAnsi="Times" w:cs="Helvetica"/>
          <w:color w:val="000000"/>
          <w:u w:color="000000"/>
        </w:rPr>
        <w:t xml:space="preserve">Market segmentation is the process converting heterogeneous market into a homogeneous consumer market or it is a process of dividing consumer in </w:t>
      </w:r>
      <w:r w:rsidR="004E5C4E" w:rsidRPr="00380706">
        <w:rPr>
          <w:rFonts w:ascii="Times" w:hAnsi="Times" w:cs="Helvetica"/>
          <w:color w:val="000000"/>
          <w:u w:color="000000"/>
        </w:rPr>
        <w:t>subgroups</w:t>
      </w:r>
      <w:r w:rsidRPr="00380706">
        <w:rPr>
          <w:rFonts w:ascii="Times" w:hAnsi="Times" w:cs="Helvetica"/>
          <w:color w:val="000000"/>
          <w:u w:color="000000"/>
        </w:rPr>
        <w:t xml:space="preserve"> ’</w:t>
      </w:r>
      <w:r w:rsidR="004E5C4E" w:rsidRPr="00380706">
        <w:rPr>
          <w:rFonts w:ascii="Times" w:hAnsi="Times" w:cs="Helvetica"/>
          <w:color w:val="000000"/>
          <w:u w:color="000000"/>
        </w:rPr>
        <w:t>needs similar</w:t>
      </w:r>
      <w:r w:rsidRPr="00380706">
        <w:rPr>
          <w:rFonts w:ascii="Times" w:hAnsi="Times" w:cs="Helvetica"/>
          <w:color w:val="000000"/>
          <w:u w:color="000000"/>
        </w:rPr>
        <w:t xml:space="preserve"> kind of product, service and market mix</w:t>
      </w:r>
      <w:r w:rsidR="00EF38CB">
        <w:rPr>
          <w:rFonts w:ascii="Times" w:hAnsi="Times" w:cs="Helvetica"/>
          <w:color w:val="000000"/>
          <w:u w:color="000000"/>
        </w:rPr>
        <w:t xml:space="preserve"> </w:t>
      </w:r>
      <w:r w:rsidRPr="00380706">
        <w:rPr>
          <w:rFonts w:ascii="Times" w:hAnsi="Times" w:cs="Helvetica"/>
          <w:color w:val="000000"/>
          <w:u w:color="000000"/>
        </w:rPr>
        <w:t xml:space="preserve">before marketing of the </w:t>
      </w:r>
      <w:r w:rsidR="004E5C4E" w:rsidRPr="00380706">
        <w:rPr>
          <w:rFonts w:ascii="Times" w:hAnsi="Times" w:cs="Helvetica"/>
          <w:color w:val="000000"/>
          <w:u w:color="000000"/>
        </w:rPr>
        <w:t>destination segmentation</w:t>
      </w:r>
      <w:r w:rsidRPr="00380706">
        <w:rPr>
          <w:rFonts w:ascii="Times" w:hAnsi="Times" w:cs="Helvetica"/>
          <w:color w:val="000000"/>
          <w:u w:color="000000"/>
        </w:rPr>
        <w:t xml:space="preserve"> of visitors according to their need is important</w:t>
      </w:r>
      <w:r w:rsidR="00EF38CB">
        <w:rPr>
          <w:rFonts w:ascii="Times" w:hAnsi="Times" w:cs="Helvetica"/>
          <w:color w:val="000000"/>
          <w:u w:color="000000"/>
        </w:rPr>
        <w:t xml:space="preserve"> (</w:t>
      </w:r>
      <w:r w:rsidR="00EF38CB" w:rsidRPr="00EF38CB">
        <w:rPr>
          <w:rFonts w:ascii="Times" w:hAnsi="Times"/>
        </w:rPr>
        <w:t>Dev, C.S</w:t>
      </w:r>
      <w:r w:rsidR="00EF38CB">
        <w:rPr>
          <w:rFonts w:ascii="Times" w:hAnsi="Times"/>
        </w:rPr>
        <w:t xml:space="preserve"> et </w:t>
      </w:r>
      <w:r w:rsidR="00EF38CB" w:rsidRPr="00EF38CB">
        <w:rPr>
          <w:rFonts w:ascii="Times" w:hAnsi="Times"/>
        </w:rPr>
        <w:t>al 1999)</w:t>
      </w:r>
      <w:r w:rsidRPr="00EF38CB">
        <w:rPr>
          <w:rFonts w:ascii="Times" w:hAnsi="Times" w:cs="Helvetica"/>
          <w:u w:color="000000"/>
        </w:rPr>
        <w:t xml:space="preserve">.  </w:t>
      </w:r>
    </w:p>
    <w:p w14:paraId="71AAB98B" w14:textId="0155C731"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r w:rsidRPr="00380706">
        <w:rPr>
          <w:rFonts w:ascii="Times" w:hAnsi="Times" w:cs="Helvetica"/>
          <w:color w:val="000000"/>
          <w:u w:color="000000"/>
        </w:rPr>
        <w:t>Usually number of destinations prone to attracting a specific type of marketing segments where people look fr</w:t>
      </w:r>
      <w:r w:rsidR="00E22C01">
        <w:rPr>
          <w:rFonts w:ascii="Times" w:hAnsi="Times" w:cs="Helvetica"/>
          <w:color w:val="000000"/>
          <w:u w:color="000000"/>
        </w:rPr>
        <w:t>om</w:t>
      </w:r>
      <w:r w:rsidRPr="00380706">
        <w:rPr>
          <w:rFonts w:ascii="Times" w:hAnsi="Times" w:cs="Helvetica"/>
          <w:color w:val="000000"/>
          <w:u w:color="000000"/>
        </w:rPr>
        <w:t xml:space="preserve"> </w:t>
      </w:r>
      <w:r w:rsidR="004E5C4E" w:rsidRPr="00380706">
        <w:rPr>
          <w:rFonts w:ascii="Times" w:hAnsi="Times" w:cs="Helvetica"/>
          <w:color w:val="000000"/>
          <w:u w:color="000000"/>
        </w:rPr>
        <w:t>different kind</w:t>
      </w:r>
      <w:r w:rsidRPr="00380706">
        <w:rPr>
          <w:rFonts w:ascii="Times" w:hAnsi="Times" w:cs="Helvetica"/>
          <w:color w:val="000000"/>
          <w:u w:color="000000"/>
        </w:rPr>
        <w:t xml:space="preserve"> of activities and have special to visit the destinations with adequate amount of </w:t>
      </w:r>
      <w:r w:rsidR="004E5C4E" w:rsidRPr="00380706">
        <w:rPr>
          <w:rFonts w:ascii="Times" w:hAnsi="Times" w:cs="Helvetica"/>
          <w:color w:val="000000"/>
          <w:u w:color="000000"/>
        </w:rPr>
        <w:t>disposable income</w:t>
      </w:r>
      <w:r w:rsidRPr="00380706">
        <w:rPr>
          <w:rFonts w:ascii="Times" w:hAnsi="Times" w:cs="Helvetica"/>
          <w:color w:val="000000"/>
          <w:u w:color="000000"/>
        </w:rPr>
        <w:t xml:space="preserve"> on time</w:t>
      </w:r>
      <w:r w:rsidR="00E22C01">
        <w:rPr>
          <w:rFonts w:ascii="Times" w:hAnsi="Times" w:cs="Helvetica"/>
          <w:color w:val="000000"/>
          <w:u w:color="000000"/>
        </w:rPr>
        <w:t xml:space="preserve"> (</w:t>
      </w:r>
      <w:r w:rsidR="00E22C01" w:rsidRPr="00E22C01">
        <w:rPr>
          <w:rFonts w:ascii="Times" w:hAnsi="Times" w:cs="Helvetica"/>
          <w:color w:val="000000"/>
          <w:u w:color="000000"/>
        </w:rPr>
        <w:t>Harsha E. C. 2005)</w:t>
      </w:r>
      <w:r w:rsidRPr="00380706">
        <w:rPr>
          <w:rFonts w:ascii="Times" w:hAnsi="Times" w:cs="Helvetica"/>
          <w:color w:val="000000"/>
          <w:u w:color="000000"/>
        </w:rPr>
        <w:t xml:space="preserve">. </w:t>
      </w:r>
      <w:r w:rsidR="004E5C4E" w:rsidRPr="00380706">
        <w:rPr>
          <w:rFonts w:ascii="Times" w:hAnsi="Times" w:cs="Helvetica"/>
          <w:color w:val="000000"/>
          <w:u w:color="000000"/>
        </w:rPr>
        <w:t>Therefore,</w:t>
      </w:r>
      <w:r w:rsidRPr="00380706">
        <w:rPr>
          <w:rFonts w:ascii="Times" w:hAnsi="Times" w:cs="Helvetica"/>
          <w:color w:val="000000"/>
          <w:u w:color="000000"/>
        </w:rPr>
        <w:t xml:space="preserve"> marketing of the destination segments of the </w:t>
      </w:r>
      <w:r w:rsidR="004E5C4E" w:rsidRPr="00380706">
        <w:rPr>
          <w:rFonts w:ascii="Times" w:hAnsi="Times" w:cs="Helvetica"/>
          <w:color w:val="000000"/>
          <w:u w:color="000000"/>
        </w:rPr>
        <w:t>visitors according</w:t>
      </w:r>
      <w:r w:rsidRPr="00380706">
        <w:rPr>
          <w:rFonts w:ascii="Times" w:hAnsi="Times" w:cs="Helvetica"/>
          <w:color w:val="000000"/>
          <w:u w:color="000000"/>
        </w:rPr>
        <w:t xml:space="preserve"> to the need, as it very important. market can be divided on </w:t>
      </w:r>
      <w:r w:rsidR="004E5C4E" w:rsidRPr="00380706">
        <w:rPr>
          <w:rFonts w:ascii="Times" w:hAnsi="Times" w:cs="Helvetica"/>
          <w:color w:val="000000"/>
          <w:u w:color="000000"/>
        </w:rPr>
        <w:t>different basis</w:t>
      </w:r>
      <w:r w:rsidRPr="00380706">
        <w:rPr>
          <w:rFonts w:ascii="Times" w:hAnsi="Times" w:cs="Helvetica"/>
          <w:color w:val="000000"/>
          <w:u w:color="000000"/>
        </w:rPr>
        <w:t xml:space="preserve"> like </w:t>
      </w:r>
    </w:p>
    <w:p w14:paraId="3D9CF445"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p>
    <w:p w14:paraId="4953CEC3" w14:textId="09170520" w:rsidR="002346B1" w:rsidRPr="00380706" w:rsidRDefault="00C724CB" w:rsidP="00735F93">
      <w:pPr>
        <w:numPr>
          <w:ilvl w:val="0"/>
          <w:numId w:val="9"/>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96" w:hanging="197"/>
        <w:jc w:val="both"/>
        <w:rPr>
          <w:rFonts w:ascii="Times" w:hAnsi="Times" w:cs="Helvetica"/>
          <w:color w:val="000000"/>
          <w:u w:color="000000"/>
        </w:rPr>
      </w:pPr>
      <w:r>
        <w:rPr>
          <w:rFonts w:ascii="Times" w:hAnsi="Times" w:cs="Helvetica"/>
          <w:color w:val="000000"/>
          <w:u w:color="000000"/>
        </w:rPr>
        <w:t>G</w:t>
      </w:r>
      <w:r w:rsidR="002346B1" w:rsidRPr="00380706">
        <w:rPr>
          <w:rFonts w:ascii="Times" w:hAnsi="Times" w:cs="Helvetica"/>
          <w:color w:val="000000"/>
          <w:u w:color="000000"/>
        </w:rPr>
        <w:t xml:space="preserve">eographic segmentation </w:t>
      </w:r>
    </w:p>
    <w:p w14:paraId="2F2FE48F" w14:textId="77777777" w:rsidR="002346B1" w:rsidRPr="00380706" w:rsidRDefault="002346B1" w:rsidP="00735F93">
      <w:pPr>
        <w:numPr>
          <w:ilvl w:val="0"/>
          <w:numId w:val="9"/>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96" w:hanging="197"/>
        <w:jc w:val="both"/>
        <w:rPr>
          <w:rFonts w:ascii="Times" w:hAnsi="Times" w:cs="Helvetica"/>
          <w:color w:val="000000"/>
          <w:u w:color="000000"/>
        </w:rPr>
      </w:pPr>
      <w:r w:rsidRPr="00380706">
        <w:rPr>
          <w:rFonts w:ascii="Times" w:hAnsi="Times" w:cs="Helvetica"/>
          <w:color w:val="000000"/>
          <w:u w:color="000000"/>
        </w:rPr>
        <w:t xml:space="preserve">Demographic </w:t>
      </w:r>
    </w:p>
    <w:p w14:paraId="5B6013FF" w14:textId="77777777" w:rsidR="002346B1" w:rsidRPr="00380706" w:rsidRDefault="002346B1" w:rsidP="00735F93">
      <w:pPr>
        <w:numPr>
          <w:ilvl w:val="0"/>
          <w:numId w:val="9"/>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96" w:hanging="197"/>
        <w:jc w:val="both"/>
        <w:rPr>
          <w:rFonts w:ascii="Times" w:hAnsi="Times" w:cs="Helvetica"/>
          <w:color w:val="000000"/>
          <w:u w:color="000000"/>
        </w:rPr>
      </w:pPr>
      <w:r w:rsidRPr="00380706">
        <w:rPr>
          <w:rFonts w:ascii="Times" w:hAnsi="Times" w:cs="Helvetica"/>
          <w:color w:val="000000"/>
          <w:u w:color="000000"/>
        </w:rPr>
        <w:t>Physiographic</w:t>
      </w:r>
    </w:p>
    <w:p w14:paraId="0FEBF382" w14:textId="7A19905E" w:rsidR="002346B1" w:rsidRPr="00380706" w:rsidRDefault="002346B1" w:rsidP="00735F93">
      <w:pPr>
        <w:numPr>
          <w:ilvl w:val="0"/>
          <w:numId w:val="9"/>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96" w:hanging="197"/>
        <w:jc w:val="both"/>
        <w:rPr>
          <w:rFonts w:ascii="Times" w:hAnsi="Times" w:cs="Helvetica"/>
          <w:color w:val="000000"/>
          <w:u w:color="000000"/>
        </w:rPr>
      </w:pPr>
      <w:r w:rsidRPr="00380706">
        <w:rPr>
          <w:rFonts w:ascii="Times" w:hAnsi="Times" w:cs="Helvetica"/>
          <w:color w:val="000000"/>
          <w:u w:color="000000"/>
        </w:rPr>
        <w:t xml:space="preserve">Behavioural </w:t>
      </w:r>
    </w:p>
    <w:p w14:paraId="15850436" w14:textId="77777777" w:rsidR="00087260" w:rsidRDefault="00087260"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p>
    <w:p w14:paraId="01E1C63E" w14:textId="00FDE041" w:rsidR="002346B1" w:rsidRPr="00380706" w:rsidRDefault="00087260"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r>
        <w:rPr>
          <w:rFonts w:ascii="Times" w:hAnsi="Times" w:cs="Helvetica"/>
          <w:color w:val="000000"/>
          <w:u w:color="000000"/>
        </w:rPr>
        <w:t>C</w:t>
      </w:r>
      <w:r w:rsidR="002346B1" w:rsidRPr="00380706">
        <w:rPr>
          <w:rFonts w:ascii="Times" w:hAnsi="Times" w:cs="Helvetica"/>
          <w:color w:val="000000"/>
          <w:u w:color="000000"/>
        </w:rPr>
        <w:t xml:space="preserve">lassification of travellers </w:t>
      </w:r>
      <w:r w:rsidR="00CB6C97" w:rsidRPr="00380706">
        <w:rPr>
          <w:rFonts w:ascii="Times" w:hAnsi="Times" w:cs="Helvetica"/>
          <w:color w:val="000000"/>
          <w:u w:color="000000"/>
        </w:rPr>
        <w:t>into</w:t>
      </w:r>
      <w:r w:rsidR="002346B1" w:rsidRPr="00380706">
        <w:rPr>
          <w:rFonts w:ascii="Times" w:hAnsi="Times" w:cs="Helvetica"/>
          <w:color w:val="000000"/>
          <w:u w:color="000000"/>
        </w:rPr>
        <w:t xml:space="preserve"> demographic and </w:t>
      </w:r>
      <w:r w:rsidR="004E5C4E" w:rsidRPr="00380706">
        <w:rPr>
          <w:rFonts w:ascii="Times" w:hAnsi="Times" w:cs="Helvetica"/>
          <w:color w:val="000000"/>
          <w:u w:color="000000"/>
        </w:rPr>
        <w:t>socio-economic</w:t>
      </w:r>
      <w:r w:rsidR="002346B1" w:rsidRPr="00380706">
        <w:rPr>
          <w:rFonts w:ascii="Times" w:hAnsi="Times" w:cs="Helvetica"/>
          <w:color w:val="000000"/>
          <w:u w:color="000000"/>
        </w:rPr>
        <w:t xml:space="preserve"> segmentation help marketer of the travel </w:t>
      </w:r>
      <w:r w:rsidR="004E5C4E" w:rsidRPr="00380706">
        <w:rPr>
          <w:rFonts w:ascii="Times" w:hAnsi="Times" w:cs="Helvetica"/>
          <w:color w:val="000000"/>
          <w:u w:color="000000"/>
        </w:rPr>
        <w:t>their</w:t>
      </w:r>
      <w:r w:rsidR="002346B1" w:rsidRPr="00380706">
        <w:rPr>
          <w:rFonts w:ascii="Times" w:hAnsi="Times" w:cs="Helvetica"/>
          <w:color w:val="000000"/>
          <w:u w:color="000000"/>
        </w:rPr>
        <w:t xml:space="preserve"> products from others</w:t>
      </w:r>
      <w:r w:rsidR="00F2369A" w:rsidRPr="00F2369A">
        <w:t xml:space="preserve"> </w:t>
      </w:r>
      <w:r w:rsidR="00F2369A">
        <w:t>(</w:t>
      </w:r>
      <w:r w:rsidR="00F2369A" w:rsidRPr="00F2369A">
        <w:rPr>
          <w:rFonts w:ascii="Times" w:hAnsi="Times" w:cs="Helvetica"/>
          <w:color w:val="000000"/>
          <w:u w:color="000000"/>
        </w:rPr>
        <w:t>Dale C. 2005)</w:t>
      </w:r>
      <w:r w:rsidR="002346B1" w:rsidRPr="00380706">
        <w:rPr>
          <w:rFonts w:ascii="Times" w:hAnsi="Times" w:cs="Helvetica"/>
          <w:color w:val="000000"/>
          <w:u w:color="000000"/>
        </w:rPr>
        <w:t xml:space="preserve">. </w:t>
      </w:r>
    </w:p>
    <w:p w14:paraId="4D7ED8BE"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p>
    <w:p w14:paraId="164DCEEA" w14:textId="77777777" w:rsidR="002346B1" w:rsidRPr="000915B5"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val="single"/>
        </w:rPr>
      </w:pPr>
      <w:r w:rsidRPr="000915B5">
        <w:rPr>
          <w:rFonts w:ascii="Times" w:hAnsi="Times" w:cs="Helvetica"/>
          <w:b/>
          <w:bCs/>
          <w:color w:val="000000"/>
          <w:u w:val="single"/>
        </w:rPr>
        <w:t xml:space="preserve">Destination image </w:t>
      </w:r>
    </w:p>
    <w:p w14:paraId="7F07744C" w14:textId="7154D170"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r w:rsidRPr="00380706">
        <w:rPr>
          <w:rFonts w:ascii="Times" w:hAnsi="Times" w:cs="Helvetica"/>
          <w:color w:val="000000"/>
          <w:u w:color="000000"/>
        </w:rPr>
        <w:t>Consumer decision making process slightly depends on the perception of the product or service, in this process first the buyers perceives the products then buy and finally consume their products like other essential of the marketing as price, quality and design and value product</w:t>
      </w:r>
      <w:r w:rsidR="00EF38CB">
        <w:rPr>
          <w:rFonts w:ascii="Times" w:hAnsi="Times" w:cs="Helvetica"/>
          <w:color w:val="000000"/>
          <w:u w:color="000000"/>
        </w:rPr>
        <w:t xml:space="preserve"> (</w:t>
      </w:r>
      <w:proofErr w:type="spellStart"/>
      <w:r w:rsidR="00EF38CB" w:rsidRPr="00EF38CB">
        <w:rPr>
          <w:rFonts w:ascii="Times" w:hAnsi="Times"/>
        </w:rPr>
        <w:t>Beerli</w:t>
      </w:r>
      <w:proofErr w:type="spellEnd"/>
      <w:r w:rsidR="00EF38CB" w:rsidRPr="00EF38CB">
        <w:rPr>
          <w:rFonts w:ascii="Times" w:hAnsi="Times"/>
        </w:rPr>
        <w:t xml:space="preserve"> A, et al 2005)</w:t>
      </w:r>
      <w:r w:rsidRPr="00EF38CB">
        <w:rPr>
          <w:rFonts w:ascii="Times" w:hAnsi="Times" w:cs="Helvetica"/>
          <w:u w:color="000000"/>
        </w:rPr>
        <w:t xml:space="preserve">. </w:t>
      </w:r>
      <w:r w:rsidR="00C724CB">
        <w:rPr>
          <w:rFonts w:ascii="Times" w:hAnsi="Times" w:cs="Helvetica"/>
          <w:u w:color="000000"/>
        </w:rPr>
        <w:t>I</w:t>
      </w:r>
      <w:r w:rsidRPr="00380706">
        <w:rPr>
          <w:rFonts w:ascii="Times" w:hAnsi="Times" w:cs="Helvetica"/>
          <w:color w:val="000000"/>
          <w:u w:color="000000"/>
        </w:rPr>
        <w:t xml:space="preserve">mage is primary and most important element of the product, </w:t>
      </w:r>
      <w:r w:rsidR="00EF38CB" w:rsidRPr="00380706">
        <w:rPr>
          <w:rFonts w:ascii="Times" w:hAnsi="Times" w:cs="Helvetica"/>
          <w:color w:val="000000"/>
          <w:u w:color="000000"/>
        </w:rPr>
        <w:t>personally travel</w:t>
      </w:r>
      <w:r w:rsidRPr="00380706">
        <w:rPr>
          <w:rFonts w:ascii="Times" w:hAnsi="Times" w:cs="Helvetica"/>
          <w:color w:val="000000"/>
          <w:u w:color="000000"/>
        </w:rPr>
        <w:t xml:space="preserve"> and tourism market or a product </w:t>
      </w:r>
      <w:r w:rsidR="00E22C01" w:rsidRPr="00380706">
        <w:rPr>
          <w:rFonts w:ascii="Times" w:hAnsi="Times" w:cs="Helvetica"/>
          <w:color w:val="000000"/>
          <w:u w:color="000000"/>
        </w:rPr>
        <w:t>are</w:t>
      </w:r>
      <w:r w:rsidRPr="00380706">
        <w:rPr>
          <w:rFonts w:ascii="Times" w:hAnsi="Times" w:cs="Helvetica"/>
          <w:color w:val="000000"/>
          <w:u w:color="000000"/>
        </w:rPr>
        <w:t xml:space="preserve"> more important than any other element because </w:t>
      </w:r>
      <w:r w:rsidR="00EF38CB">
        <w:rPr>
          <w:rFonts w:ascii="Times" w:hAnsi="Times" w:cs="Helvetica"/>
          <w:color w:val="000000"/>
          <w:u w:color="000000"/>
        </w:rPr>
        <w:t>o</w:t>
      </w:r>
      <w:r w:rsidRPr="00380706">
        <w:rPr>
          <w:rFonts w:ascii="Times" w:hAnsi="Times" w:cs="Helvetica"/>
          <w:color w:val="000000"/>
          <w:u w:color="000000"/>
        </w:rPr>
        <w:t xml:space="preserve">f the elements are intangible in the industry. A tourist destination is one of the key elements for the travel and tourism industry. it is unique complex product </w:t>
      </w:r>
      <w:r w:rsidR="004E5C4E" w:rsidRPr="00380706">
        <w:rPr>
          <w:rFonts w:ascii="Times" w:hAnsi="Times" w:cs="Helvetica"/>
          <w:color w:val="000000"/>
          <w:u w:color="000000"/>
        </w:rPr>
        <w:t>encompassing several</w:t>
      </w:r>
      <w:r w:rsidRPr="00380706">
        <w:rPr>
          <w:rFonts w:ascii="Times" w:hAnsi="Times" w:cs="Helvetica"/>
          <w:color w:val="000000"/>
          <w:u w:color="000000"/>
        </w:rPr>
        <w:t xml:space="preserve"> elements altogether and </w:t>
      </w:r>
    </w:p>
    <w:p w14:paraId="5C0572D5" w14:textId="77777777"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p>
    <w:p w14:paraId="4A428D37"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39AFD666"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6455E755"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4D532EE4"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6A14A164"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3C64CEE0"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694BDE6D"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1C2606FC"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220D7511"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4623C09E" w14:textId="7950D5EE" w:rsidR="002346B1" w:rsidRPr="000915B5"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val="single"/>
        </w:rPr>
      </w:pPr>
      <w:r w:rsidRPr="000915B5">
        <w:rPr>
          <w:rFonts w:ascii="Times" w:hAnsi="Times" w:cs="Helvetica"/>
          <w:b/>
          <w:bCs/>
          <w:color w:val="000000"/>
          <w:u w:val="single"/>
        </w:rPr>
        <w:lastRenderedPageBreak/>
        <w:t xml:space="preserve">Destination marketing organisation </w:t>
      </w:r>
    </w:p>
    <w:p w14:paraId="2D2BF39D" w14:textId="77777777" w:rsidR="00C724CB"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175B0D7C" w14:textId="088507DE" w:rsidR="004E5C4E" w:rsidRDefault="00C724CB"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r w:rsidRPr="004E5C4E">
        <w:rPr>
          <w:rFonts w:ascii="Times" w:hAnsi="Times" w:cs="Helvetica"/>
          <w:b/>
          <w:bCs/>
          <w:noProof/>
          <w:color w:val="000000"/>
          <w:u w:color="000000"/>
        </w:rPr>
        <w:drawing>
          <wp:inline distT="0" distB="0" distL="0" distR="0" wp14:anchorId="728B89CA" wp14:editId="6E3208C9">
            <wp:extent cx="3826383" cy="1863906"/>
            <wp:effectExtent l="0" t="0" r="0" b="3175"/>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53542" cy="1877135"/>
                    </a:xfrm>
                    <a:prstGeom prst="rect">
                      <a:avLst/>
                    </a:prstGeom>
                  </pic:spPr>
                </pic:pic>
              </a:graphicData>
            </a:graphic>
          </wp:inline>
        </w:drawing>
      </w:r>
    </w:p>
    <w:p w14:paraId="6023F6BC" w14:textId="5504609A" w:rsidR="004E5C4E" w:rsidRDefault="004E5C4E"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0DA3F3E9" w14:textId="77777777" w:rsidR="004E5C4E" w:rsidRPr="004E5C4E" w:rsidRDefault="004E5C4E"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b/>
          <w:bCs/>
          <w:color w:val="000000"/>
          <w:u w:color="000000"/>
        </w:rPr>
      </w:pPr>
    </w:p>
    <w:p w14:paraId="3A3E031E" w14:textId="0550B025" w:rsidR="002346B1" w:rsidRPr="00380706" w:rsidRDefault="002346B1" w:rsidP="00735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w:hAnsi="Times" w:cs="Helvetica"/>
          <w:color w:val="000000"/>
          <w:u w:color="000000"/>
        </w:rPr>
      </w:pPr>
      <w:r w:rsidRPr="00380706">
        <w:rPr>
          <w:rFonts w:ascii="Times" w:hAnsi="Times" w:cs="Helvetica"/>
          <w:color w:val="000000"/>
          <w:u w:color="000000"/>
        </w:rPr>
        <w:t>Setting up of a DMO are indispensable for successful marketing of destination in terms of number if travellers to the destination</w:t>
      </w:r>
    </w:p>
    <w:p w14:paraId="748D9E33" w14:textId="4B20727B" w:rsidR="00C023F4" w:rsidRPr="00380706" w:rsidRDefault="002346B1" w:rsidP="00735F93">
      <w:pPr>
        <w:spacing w:line="276" w:lineRule="auto"/>
        <w:jc w:val="both"/>
        <w:rPr>
          <w:rFonts w:ascii="Times" w:hAnsi="Times"/>
        </w:rPr>
      </w:pPr>
      <w:r w:rsidRPr="00380706">
        <w:rPr>
          <w:rFonts w:ascii="Times" w:hAnsi="Times" w:cs="Helvetica"/>
          <w:color w:val="000000"/>
          <w:u w:color="000000"/>
        </w:rPr>
        <w:t xml:space="preserve">Destination marketing organisation which are called as </w:t>
      </w:r>
      <w:r w:rsidR="00087260" w:rsidRPr="00380706">
        <w:rPr>
          <w:rFonts w:ascii="Times" w:hAnsi="Times" w:cs="Helvetica"/>
          <w:color w:val="000000"/>
          <w:u w:color="000000"/>
        </w:rPr>
        <w:t>DMO’s settings</w:t>
      </w:r>
      <w:r w:rsidRPr="00380706">
        <w:rPr>
          <w:rFonts w:ascii="Times" w:hAnsi="Times" w:cs="Helvetica"/>
          <w:color w:val="000000"/>
          <w:u w:color="000000"/>
        </w:rPr>
        <w:t xml:space="preserve"> up of DMO are indispensable foe successful marketing of destination in terms of increase the nu</w:t>
      </w:r>
      <w:r w:rsidR="00F2369A">
        <w:rPr>
          <w:rFonts w:ascii="Times" w:hAnsi="Times" w:cs="Helvetica"/>
          <w:color w:val="000000"/>
          <w:u w:color="000000"/>
        </w:rPr>
        <w:t>mber</w:t>
      </w:r>
      <w:r w:rsidRPr="00380706">
        <w:rPr>
          <w:rFonts w:ascii="Times" w:hAnsi="Times" w:cs="Helvetica"/>
          <w:color w:val="000000"/>
          <w:u w:color="000000"/>
        </w:rPr>
        <w:t xml:space="preserve"> if travellers to the </w:t>
      </w:r>
      <w:r w:rsidR="00087260" w:rsidRPr="00380706">
        <w:rPr>
          <w:rFonts w:ascii="Times" w:hAnsi="Times" w:cs="Helvetica"/>
          <w:color w:val="000000"/>
          <w:u w:color="000000"/>
        </w:rPr>
        <w:t>destination the</w:t>
      </w:r>
      <w:r w:rsidRPr="00380706">
        <w:rPr>
          <w:rFonts w:ascii="Times" w:hAnsi="Times" w:cs="Helvetica"/>
          <w:color w:val="000000"/>
          <w:u w:color="000000"/>
        </w:rPr>
        <w:t xml:space="preserve"> most important tourism marketing </w:t>
      </w:r>
      <w:r w:rsidR="00087260" w:rsidRPr="00380706">
        <w:rPr>
          <w:rFonts w:ascii="Times" w:hAnsi="Times" w:cs="Helvetica"/>
          <w:color w:val="000000"/>
          <w:u w:color="000000"/>
        </w:rPr>
        <w:t>organisations are</w:t>
      </w:r>
      <w:r w:rsidRPr="00380706">
        <w:rPr>
          <w:rFonts w:ascii="Times" w:hAnsi="Times" w:cs="Helvetica"/>
          <w:color w:val="000000"/>
          <w:u w:color="000000"/>
        </w:rPr>
        <w:t xml:space="preserve"> known as convention and </w:t>
      </w:r>
      <w:r w:rsidR="00087260" w:rsidRPr="00380706">
        <w:rPr>
          <w:rFonts w:ascii="Times" w:hAnsi="Times" w:cs="Helvetica"/>
          <w:color w:val="000000"/>
          <w:u w:color="000000"/>
        </w:rPr>
        <w:t>visitor’s</w:t>
      </w:r>
      <w:r w:rsidRPr="00380706">
        <w:rPr>
          <w:rFonts w:ascii="Times" w:hAnsi="Times" w:cs="Helvetica"/>
          <w:color w:val="000000"/>
          <w:u w:color="000000"/>
        </w:rPr>
        <w:t xml:space="preserve"> bureau, which significantly contributes in marketing the distortion. </w:t>
      </w:r>
      <w:r w:rsidR="004E5C4E" w:rsidRPr="00380706">
        <w:rPr>
          <w:rFonts w:ascii="Times" w:hAnsi="Times" w:cs="Helvetica"/>
          <w:color w:val="000000"/>
          <w:u w:color="000000"/>
        </w:rPr>
        <w:t>It creates</w:t>
      </w:r>
      <w:r w:rsidRPr="00380706">
        <w:rPr>
          <w:rFonts w:ascii="Times" w:hAnsi="Times" w:cs="Helvetica"/>
          <w:color w:val="000000"/>
          <w:u w:color="000000"/>
        </w:rPr>
        <w:t xml:space="preserve"> the brand image through travel and tourism products awareness to visitors, they normally possess wide local knowledge and it makes them enable to plan and manage the destination resources, events, activities</w:t>
      </w:r>
      <w:r w:rsidR="00EF38CB">
        <w:rPr>
          <w:rFonts w:ascii="Times" w:hAnsi="Times" w:cs="Helvetica"/>
          <w:color w:val="000000"/>
          <w:u w:color="000000"/>
        </w:rPr>
        <w:t xml:space="preserve"> (</w:t>
      </w:r>
      <w:r w:rsidR="00EF38CB" w:rsidRPr="00EF38CB">
        <w:rPr>
          <w:rFonts w:ascii="Times" w:hAnsi="Times"/>
        </w:rPr>
        <w:t>Christ C. et al 2003)</w:t>
      </w:r>
      <w:r w:rsidRPr="00EF38CB">
        <w:rPr>
          <w:rFonts w:ascii="Times" w:hAnsi="Times" w:cs="Helvetica"/>
          <w:u w:color="000000"/>
        </w:rPr>
        <w:t xml:space="preserve">.  </w:t>
      </w:r>
    </w:p>
    <w:p w14:paraId="713FA310" w14:textId="76690BFE" w:rsidR="00C023F4" w:rsidRDefault="00C023F4" w:rsidP="00735F93">
      <w:pPr>
        <w:spacing w:line="276" w:lineRule="auto"/>
        <w:jc w:val="both"/>
        <w:rPr>
          <w:rFonts w:ascii="Times" w:hAnsi="Times"/>
        </w:rPr>
      </w:pPr>
    </w:p>
    <w:p w14:paraId="6AC1EE7D" w14:textId="77777777" w:rsidR="00CB6C97" w:rsidRDefault="00CB6C97" w:rsidP="00735F93">
      <w:pPr>
        <w:spacing w:line="276" w:lineRule="auto"/>
        <w:jc w:val="both"/>
        <w:rPr>
          <w:rFonts w:ascii="Times" w:hAnsi="Times"/>
          <w:b/>
          <w:bCs/>
        </w:rPr>
      </w:pPr>
    </w:p>
    <w:p w14:paraId="3B1C9495" w14:textId="77777777" w:rsidR="00CB6C97" w:rsidRDefault="00CB6C97" w:rsidP="00735F93">
      <w:pPr>
        <w:spacing w:line="276" w:lineRule="auto"/>
        <w:jc w:val="both"/>
        <w:rPr>
          <w:rFonts w:ascii="Times" w:hAnsi="Times"/>
          <w:b/>
          <w:bCs/>
        </w:rPr>
      </w:pPr>
    </w:p>
    <w:p w14:paraId="36FDF793" w14:textId="1CCE68EE" w:rsidR="00087260" w:rsidRPr="000915B5" w:rsidRDefault="00087260" w:rsidP="00735F93">
      <w:pPr>
        <w:spacing w:line="276" w:lineRule="auto"/>
        <w:jc w:val="both"/>
        <w:rPr>
          <w:rFonts w:ascii="Times" w:hAnsi="Times"/>
          <w:b/>
          <w:bCs/>
          <w:u w:val="single"/>
        </w:rPr>
      </w:pPr>
      <w:r w:rsidRPr="000915B5">
        <w:rPr>
          <w:rFonts w:ascii="Times" w:hAnsi="Times"/>
          <w:b/>
          <w:bCs/>
          <w:u w:val="single"/>
        </w:rPr>
        <w:t xml:space="preserve">Tourism </w:t>
      </w:r>
      <w:r w:rsidR="00CB6C97" w:rsidRPr="000915B5">
        <w:rPr>
          <w:rFonts w:ascii="Times" w:hAnsi="Times"/>
          <w:b/>
          <w:bCs/>
          <w:u w:val="single"/>
        </w:rPr>
        <w:t>in</w:t>
      </w:r>
      <w:r w:rsidRPr="000915B5">
        <w:rPr>
          <w:rFonts w:ascii="Times" w:hAnsi="Times"/>
          <w:b/>
          <w:bCs/>
          <w:u w:val="single"/>
        </w:rPr>
        <w:t xml:space="preserve"> Sri Lanka</w:t>
      </w:r>
    </w:p>
    <w:p w14:paraId="7C731C91" w14:textId="77777777" w:rsidR="00087260" w:rsidRPr="00087260" w:rsidRDefault="00087260" w:rsidP="00735F93">
      <w:pPr>
        <w:spacing w:line="276" w:lineRule="auto"/>
        <w:jc w:val="both"/>
        <w:rPr>
          <w:rFonts w:ascii="Times" w:hAnsi="Times"/>
        </w:rPr>
      </w:pPr>
      <w:r w:rsidRPr="00087260">
        <w:rPr>
          <w:rFonts w:ascii="Times" w:hAnsi="Times"/>
        </w:rPr>
        <w:t xml:space="preserve">Sri Lanka has a growing tourism industry, since gaining the independence from the British in 1947, Sri Lanka has continued to attract foreign investors. The tourism Board was formed in 1966 and in 2005 under a new act of parliament, The Sri Lankan Tourism Development Authority has formed. There are many beautiful resort, hotels and spas have opened incorporating the diverse culture of the country. Beach resorts were the main attractions and also the ancient cities. The mountainous region dominated by the tea plantations and also for other attractions. Sri Lanka’s capital city of Colombo was world’s fastest growing tourist city in 2015. Today Sri Lanka offers leisure and business travellers a spectrum of attractions. Sri Lanka offers wide array of business opportunities and trade options in the island. Sandy white beaches and attractive underwater life gives its visitors a chance to unwind and relax in a warm and comfortable setting. The beautiful rainforests mountain ranges and scenic plantations can be visited within few hours and tourists also can visit the wildlife sanctuaries that are located in the small miracle. Sri Lankan government together committed to development and the growth of the local tourism industry. The country’s board of investment “BOI” offered potential investors lucrative incentives to start up with tourism establishments. Sri Lanka is an island to be explored and wanted to discover its natural beauty and uniqueness.   </w:t>
      </w:r>
    </w:p>
    <w:p w14:paraId="0703F3D9" w14:textId="527CD8B7" w:rsidR="00087260" w:rsidRDefault="00087260" w:rsidP="00735F93">
      <w:pPr>
        <w:spacing w:line="276" w:lineRule="auto"/>
        <w:jc w:val="both"/>
        <w:rPr>
          <w:rFonts w:ascii="Times" w:hAnsi="Times"/>
        </w:rPr>
      </w:pPr>
      <w:r w:rsidRPr="00087260">
        <w:rPr>
          <w:rFonts w:ascii="Times" w:hAnsi="Times"/>
        </w:rPr>
        <w:lastRenderedPageBreak/>
        <w:t xml:space="preserve">Tourism contributes immensely to the Sri Lankan economy also can be called as the third largest export earner to its economy.  Sri Lanka being nominated as the best destination to travel by Lonely Planet in 2013, also, in 2015, Forbes Magazine ranked Sri Lanka as one of the top destinations in 2016, as well as Condé Nast Traveller, New York Times, Guardian also nominated Sri Lanka as top location to visit in 2016. According to the (UNWTO) international travel </w:t>
      </w:r>
      <w:proofErr w:type="spellStart"/>
      <w:r w:rsidRPr="00087260">
        <w:rPr>
          <w:rFonts w:ascii="Times" w:hAnsi="Times"/>
        </w:rPr>
        <w:t>ad</w:t>
      </w:r>
      <w:proofErr w:type="spellEnd"/>
      <w:r w:rsidRPr="00087260">
        <w:rPr>
          <w:rFonts w:ascii="Times" w:hAnsi="Times"/>
        </w:rPr>
        <w:t xml:space="preserve"> tourism generates approximately over US $ 7.8 trillion.  Sri Lankan government shows a great importance of developing tourism.   </w:t>
      </w:r>
    </w:p>
    <w:p w14:paraId="1A92D45A" w14:textId="0DE93B71" w:rsidR="00CB6C97" w:rsidRDefault="00CB6C97" w:rsidP="00735F93">
      <w:pPr>
        <w:spacing w:line="276" w:lineRule="auto"/>
        <w:jc w:val="both"/>
        <w:rPr>
          <w:rFonts w:ascii="Times" w:hAnsi="Times"/>
        </w:rPr>
      </w:pPr>
    </w:p>
    <w:p w14:paraId="479A211D" w14:textId="0CA84459" w:rsidR="00CB6C97" w:rsidRPr="000915B5" w:rsidRDefault="00CB6C97" w:rsidP="00735F93">
      <w:pPr>
        <w:spacing w:line="276" w:lineRule="auto"/>
        <w:jc w:val="both"/>
        <w:rPr>
          <w:rFonts w:ascii="Times" w:hAnsi="Times"/>
          <w:b/>
          <w:bCs/>
          <w:u w:val="single"/>
        </w:rPr>
      </w:pPr>
      <w:r w:rsidRPr="000915B5">
        <w:rPr>
          <w:rFonts w:ascii="Times" w:hAnsi="Times"/>
          <w:b/>
          <w:bCs/>
          <w:u w:val="single"/>
        </w:rPr>
        <w:t xml:space="preserve">Conclusion </w:t>
      </w:r>
    </w:p>
    <w:p w14:paraId="2E52BF15" w14:textId="77777777" w:rsidR="004621B3" w:rsidRDefault="004621B3" w:rsidP="00735F93">
      <w:pPr>
        <w:spacing w:line="276" w:lineRule="auto"/>
        <w:jc w:val="both"/>
        <w:rPr>
          <w:rFonts w:ascii="Times" w:hAnsi="Times"/>
          <w:b/>
          <w:bCs/>
        </w:rPr>
      </w:pPr>
    </w:p>
    <w:p w14:paraId="1D463DF0" w14:textId="4888773C" w:rsidR="0044687C" w:rsidRPr="004621B3" w:rsidRDefault="004621B3" w:rsidP="00735F93">
      <w:pPr>
        <w:spacing w:line="276" w:lineRule="auto"/>
        <w:jc w:val="both"/>
        <w:rPr>
          <w:rFonts w:ascii="Times" w:hAnsi="Times"/>
        </w:rPr>
      </w:pPr>
      <w:r w:rsidRPr="004621B3">
        <w:rPr>
          <w:rFonts w:ascii="Times" w:hAnsi="Times"/>
        </w:rPr>
        <w:t>This study focuses on how Sri Lanka’s position</w:t>
      </w:r>
      <w:r w:rsidR="001C6EE7">
        <w:rPr>
          <w:rFonts w:ascii="Times" w:hAnsi="Times"/>
        </w:rPr>
        <w:t xml:space="preserve"> itself</w:t>
      </w:r>
      <w:r w:rsidRPr="004621B3">
        <w:rPr>
          <w:rFonts w:ascii="Times" w:hAnsi="Times"/>
        </w:rPr>
        <w:t xml:space="preserve"> on competitive environment by using </w:t>
      </w:r>
      <w:r w:rsidR="001C6EE7">
        <w:rPr>
          <w:rFonts w:ascii="Times" w:hAnsi="Times"/>
        </w:rPr>
        <w:t xml:space="preserve">methods of </w:t>
      </w:r>
      <w:r w:rsidRPr="004621B3">
        <w:rPr>
          <w:rFonts w:ascii="Times" w:hAnsi="Times"/>
        </w:rPr>
        <w:t xml:space="preserve">strategic planning and product development. It has identified its capacity by using the strength and weakness opportunities and threats. Sri Lanka attracts tourist from </w:t>
      </w:r>
      <w:r w:rsidR="001C6EE7">
        <w:rPr>
          <w:rFonts w:ascii="Times" w:hAnsi="Times"/>
        </w:rPr>
        <w:t xml:space="preserve">all </w:t>
      </w:r>
      <w:r w:rsidRPr="004621B3">
        <w:rPr>
          <w:rFonts w:ascii="Times" w:hAnsi="Times"/>
        </w:rPr>
        <w:t xml:space="preserve">around the globe, with verity of expectations and motivations and it offers difference locations and various experiences. Sri Lanka already introduce new conceptual framework called threefold analysis. This analysis will be used for brand development and brand image. Sri Lankan government has implemented strategies to develop supplementary benefits of the tourism destination. According to the analysis </w:t>
      </w:r>
      <w:r w:rsidR="001C6EE7">
        <w:rPr>
          <w:rFonts w:ascii="Times" w:hAnsi="Times"/>
        </w:rPr>
        <w:t xml:space="preserve">which </w:t>
      </w:r>
      <w:r w:rsidRPr="004621B3">
        <w:rPr>
          <w:rFonts w:ascii="Times" w:hAnsi="Times"/>
        </w:rPr>
        <w:t>carried out</w:t>
      </w:r>
      <w:r w:rsidR="001C6EE7">
        <w:rPr>
          <w:rFonts w:ascii="Times" w:hAnsi="Times"/>
        </w:rPr>
        <w:t>,</w:t>
      </w:r>
      <w:r w:rsidRPr="004621B3">
        <w:rPr>
          <w:rFonts w:ascii="Times" w:hAnsi="Times"/>
        </w:rPr>
        <w:t xml:space="preserve"> Sri Lanka</w:t>
      </w:r>
      <w:r w:rsidR="001C6EE7">
        <w:rPr>
          <w:rFonts w:ascii="Times" w:hAnsi="Times"/>
        </w:rPr>
        <w:t xml:space="preserve"> </w:t>
      </w:r>
      <w:r w:rsidRPr="004621B3">
        <w:rPr>
          <w:rFonts w:ascii="Times" w:hAnsi="Times"/>
        </w:rPr>
        <w:t xml:space="preserve">needs several strategic approaches to develop the brand image and </w:t>
      </w:r>
      <w:r w:rsidR="001C6EE7">
        <w:rPr>
          <w:rFonts w:ascii="Times" w:hAnsi="Times"/>
        </w:rPr>
        <w:t xml:space="preserve">its </w:t>
      </w:r>
      <w:r w:rsidRPr="004621B3">
        <w:rPr>
          <w:rFonts w:ascii="Times" w:hAnsi="Times"/>
        </w:rPr>
        <w:t>market for the international tourists. Therefor</w:t>
      </w:r>
      <w:r w:rsidR="001C6EE7">
        <w:rPr>
          <w:rFonts w:ascii="Times" w:hAnsi="Times"/>
        </w:rPr>
        <w:t>e,</w:t>
      </w:r>
      <w:r w:rsidRPr="004621B3">
        <w:rPr>
          <w:rFonts w:ascii="Times" w:hAnsi="Times"/>
        </w:rPr>
        <w:t xml:space="preserve"> Sri Lanka needs to constantly maintain brand image in order to fulfil a sustainable tourism industry. Sri Lankan product mix consist of three major product line which are natural, cultural and social. It needs extra attention on enhancing the nightlife in Sri Lanka as well as the ICT systems. Sri Lankan tourism markers having extra cautious handling marketing campaigns. Strong brand image and needs to be given internationally in order to achieve goods results and also for betterment of the country.  Employees who works in the T&amp;T industry needs significant training. Sri Lankan host community does not have sufficient knowledge about the industry as well as how the industry benefits the country for the economic growth and how it contributes to the local development. It earnestly needed the infrastructure development as well destination development throughout the island for the better attraction from international travellers.</w:t>
      </w:r>
    </w:p>
    <w:p w14:paraId="1138DBAC" w14:textId="37795DAC" w:rsidR="0044687C" w:rsidRPr="004621B3" w:rsidRDefault="0044687C" w:rsidP="00735F93">
      <w:pPr>
        <w:spacing w:line="276" w:lineRule="auto"/>
        <w:jc w:val="both"/>
        <w:rPr>
          <w:rFonts w:ascii="Times" w:hAnsi="Times"/>
        </w:rPr>
      </w:pPr>
    </w:p>
    <w:p w14:paraId="460B6F8B" w14:textId="3FC2FC17" w:rsidR="004621B3" w:rsidRPr="004621B3" w:rsidRDefault="004621B3" w:rsidP="00735F93">
      <w:pPr>
        <w:spacing w:line="276" w:lineRule="auto"/>
        <w:jc w:val="both"/>
        <w:rPr>
          <w:rFonts w:ascii="Times" w:hAnsi="Times"/>
        </w:rPr>
      </w:pPr>
    </w:p>
    <w:p w14:paraId="364DDAF8" w14:textId="63D6230D" w:rsidR="004621B3" w:rsidRPr="004621B3" w:rsidRDefault="004621B3" w:rsidP="00735F93">
      <w:pPr>
        <w:spacing w:line="276" w:lineRule="auto"/>
        <w:jc w:val="both"/>
        <w:rPr>
          <w:rFonts w:ascii="Times" w:hAnsi="Times"/>
        </w:rPr>
      </w:pPr>
    </w:p>
    <w:p w14:paraId="290B8417" w14:textId="39D71C14" w:rsidR="004621B3" w:rsidRPr="004621B3" w:rsidRDefault="004621B3" w:rsidP="00087260">
      <w:pPr>
        <w:spacing w:line="276" w:lineRule="auto"/>
        <w:rPr>
          <w:rFonts w:ascii="Times" w:hAnsi="Times"/>
        </w:rPr>
      </w:pPr>
    </w:p>
    <w:p w14:paraId="0C5D0E2D" w14:textId="68F57ED4" w:rsidR="004621B3" w:rsidRDefault="004621B3" w:rsidP="00087260">
      <w:pPr>
        <w:spacing w:line="276" w:lineRule="auto"/>
        <w:rPr>
          <w:rFonts w:ascii="Times" w:hAnsi="Times"/>
          <w:b/>
          <w:bCs/>
        </w:rPr>
      </w:pPr>
    </w:p>
    <w:p w14:paraId="2D0F8AD8" w14:textId="484E55A9" w:rsidR="004621B3" w:rsidRDefault="004621B3" w:rsidP="00087260">
      <w:pPr>
        <w:spacing w:line="276" w:lineRule="auto"/>
        <w:rPr>
          <w:rFonts w:ascii="Times" w:hAnsi="Times"/>
          <w:b/>
          <w:bCs/>
        </w:rPr>
      </w:pPr>
    </w:p>
    <w:p w14:paraId="00392265" w14:textId="2AE922AF" w:rsidR="004621B3" w:rsidRDefault="004621B3" w:rsidP="00087260">
      <w:pPr>
        <w:spacing w:line="276" w:lineRule="auto"/>
        <w:rPr>
          <w:rFonts w:ascii="Times" w:hAnsi="Times"/>
          <w:b/>
          <w:bCs/>
        </w:rPr>
      </w:pPr>
    </w:p>
    <w:p w14:paraId="4CE44A93" w14:textId="6D0DB7B3" w:rsidR="004621B3" w:rsidRDefault="004621B3" w:rsidP="00087260">
      <w:pPr>
        <w:spacing w:line="276" w:lineRule="auto"/>
        <w:rPr>
          <w:rFonts w:ascii="Times" w:hAnsi="Times"/>
          <w:b/>
          <w:bCs/>
        </w:rPr>
      </w:pPr>
    </w:p>
    <w:p w14:paraId="424D471D" w14:textId="29ADEB65" w:rsidR="004621B3" w:rsidRDefault="004621B3" w:rsidP="00087260">
      <w:pPr>
        <w:spacing w:line="276" w:lineRule="auto"/>
        <w:rPr>
          <w:rFonts w:ascii="Times" w:hAnsi="Times"/>
          <w:b/>
          <w:bCs/>
        </w:rPr>
      </w:pPr>
    </w:p>
    <w:p w14:paraId="102C3C97" w14:textId="0C1D177E" w:rsidR="004621B3" w:rsidRDefault="004621B3" w:rsidP="00087260">
      <w:pPr>
        <w:spacing w:line="276" w:lineRule="auto"/>
        <w:rPr>
          <w:rFonts w:ascii="Times" w:hAnsi="Times"/>
          <w:b/>
          <w:bCs/>
        </w:rPr>
      </w:pPr>
    </w:p>
    <w:p w14:paraId="531AFDCF" w14:textId="4D87E183" w:rsidR="004621B3" w:rsidRDefault="004621B3" w:rsidP="00087260">
      <w:pPr>
        <w:spacing w:line="276" w:lineRule="auto"/>
        <w:rPr>
          <w:rFonts w:ascii="Times" w:hAnsi="Times"/>
          <w:b/>
          <w:bCs/>
        </w:rPr>
      </w:pPr>
    </w:p>
    <w:p w14:paraId="70E34D55" w14:textId="5B1AA18D" w:rsidR="004621B3" w:rsidRDefault="004621B3" w:rsidP="00087260">
      <w:pPr>
        <w:spacing w:line="276" w:lineRule="auto"/>
        <w:rPr>
          <w:rFonts w:ascii="Times" w:hAnsi="Times"/>
          <w:b/>
          <w:bCs/>
        </w:rPr>
      </w:pPr>
    </w:p>
    <w:p w14:paraId="386DF2B6" w14:textId="77777777" w:rsidR="004621B3" w:rsidRDefault="004621B3" w:rsidP="00087260">
      <w:pPr>
        <w:spacing w:line="276" w:lineRule="auto"/>
        <w:rPr>
          <w:rFonts w:ascii="Times" w:hAnsi="Times"/>
          <w:b/>
          <w:bCs/>
        </w:rPr>
      </w:pPr>
    </w:p>
    <w:p w14:paraId="56DEA1D3" w14:textId="7D476EAE" w:rsidR="004621B3" w:rsidRDefault="004621B3" w:rsidP="004621B3">
      <w:pPr>
        <w:spacing w:line="276" w:lineRule="auto"/>
        <w:rPr>
          <w:rFonts w:ascii="Times" w:hAnsi="Times"/>
          <w:b/>
          <w:bCs/>
        </w:rPr>
      </w:pPr>
      <w:r w:rsidRPr="004621B3">
        <w:rPr>
          <w:rFonts w:ascii="Times" w:hAnsi="Times"/>
          <w:b/>
          <w:bCs/>
        </w:rPr>
        <w:lastRenderedPageBreak/>
        <w:t>Reference:</w:t>
      </w:r>
    </w:p>
    <w:p w14:paraId="478F541D" w14:textId="609ABB78" w:rsidR="004621B3" w:rsidRDefault="004621B3" w:rsidP="004621B3">
      <w:pPr>
        <w:spacing w:line="276" w:lineRule="auto"/>
        <w:rPr>
          <w:rFonts w:ascii="Times" w:hAnsi="Times"/>
          <w:b/>
          <w:bCs/>
        </w:rPr>
      </w:pPr>
    </w:p>
    <w:p w14:paraId="0D38B828" w14:textId="77777777" w:rsidR="004621B3" w:rsidRPr="004621B3" w:rsidRDefault="004621B3" w:rsidP="004621B3">
      <w:pPr>
        <w:tabs>
          <w:tab w:val="left" w:pos="5479"/>
        </w:tabs>
        <w:spacing w:line="276" w:lineRule="auto"/>
        <w:rPr>
          <w:rFonts w:ascii="Times" w:hAnsi="Times"/>
        </w:rPr>
      </w:pPr>
      <w:r w:rsidRPr="004621B3">
        <w:rPr>
          <w:rFonts w:ascii="Times" w:hAnsi="Times"/>
        </w:rPr>
        <w:t>Ahmed S. A. (1989), Psychological Profiles of Sri Lankans versus Tourists, Annals of</w:t>
      </w:r>
    </w:p>
    <w:p w14:paraId="53FD843D" w14:textId="5908110F" w:rsidR="004621B3" w:rsidRDefault="004621B3" w:rsidP="004621B3">
      <w:pPr>
        <w:tabs>
          <w:tab w:val="left" w:pos="5479"/>
        </w:tabs>
        <w:spacing w:line="276" w:lineRule="auto"/>
        <w:rPr>
          <w:rFonts w:ascii="Times" w:hAnsi="Times"/>
        </w:rPr>
      </w:pPr>
      <w:r w:rsidRPr="004621B3">
        <w:rPr>
          <w:rFonts w:ascii="Times" w:hAnsi="Times"/>
        </w:rPr>
        <w:t>Tourism March, Vol. 16, pp.345-359</w:t>
      </w:r>
    </w:p>
    <w:p w14:paraId="2583568D" w14:textId="77777777" w:rsidR="004621B3" w:rsidRPr="004621B3" w:rsidRDefault="004621B3" w:rsidP="004621B3">
      <w:pPr>
        <w:tabs>
          <w:tab w:val="left" w:pos="5479"/>
        </w:tabs>
        <w:spacing w:line="276" w:lineRule="auto"/>
        <w:rPr>
          <w:rFonts w:ascii="Times" w:hAnsi="Times"/>
        </w:rPr>
      </w:pPr>
    </w:p>
    <w:p w14:paraId="67A45E06" w14:textId="77777777" w:rsidR="004621B3" w:rsidRPr="00EF38CB" w:rsidRDefault="004621B3" w:rsidP="004621B3">
      <w:pPr>
        <w:tabs>
          <w:tab w:val="left" w:pos="5479"/>
        </w:tabs>
        <w:spacing w:line="276" w:lineRule="auto"/>
        <w:rPr>
          <w:rFonts w:ascii="Times" w:hAnsi="Times"/>
        </w:rPr>
      </w:pPr>
      <w:proofErr w:type="spellStart"/>
      <w:r w:rsidRPr="00EF38CB">
        <w:rPr>
          <w:rFonts w:ascii="Times" w:hAnsi="Times"/>
        </w:rPr>
        <w:t>Beerli</w:t>
      </w:r>
      <w:proofErr w:type="spellEnd"/>
      <w:r w:rsidRPr="00EF38CB">
        <w:rPr>
          <w:rFonts w:ascii="Times" w:hAnsi="Times"/>
        </w:rPr>
        <w:t xml:space="preserve"> A., and </w:t>
      </w:r>
      <w:proofErr w:type="spellStart"/>
      <w:r w:rsidRPr="00EF38CB">
        <w:rPr>
          <w:rFonts w:ascii="Times" w:hAnsi="Times"/>
        </w:rPr>
        <w:t>Martın</w:t>
      </w:r>
      <w:proofErr w:type="spellEnd"/>
      <w:r w:rsidRPr="00EF38CB">
        <w:rPr>
          <w:rFonts w:ascii="Times" w:hAnsi="Times"/>
        </w:rPr>
        <w:t xml:space="preserve"> J. D. (2004), “Factors Influencing Destination Image”, Annals</w:t>
      </w:r>
    </w:p>
    <w:p w14:paraId="27B800EB" w14:textId="5355670B" w:rsidR="004621B3" w:rsidRDefault="004621B3" w:rsidP="004621B3">
      <w:pPr>
        <w:tabs>
          <w:tab w:val="left" w:pos="5479"/>
        </w:tabs>
        <w:spacing w:line="276" w:lineRule="auto"/>
        <w:rPr>
          <w:rFonts w:ascii="Times" w:hAnsi="Times"/>
        </w:rPr>
      </w:pPr>
      <w:r w:rsidRPr="00EF38CB">
        <w:rPr>
          <w:rFonts w:ascii="Times" w:hAnsi="Times"/>
        </w:rPr>
        <w:t>of Tourism Research, Vol. 31, No. 3, pp. 657–681</w:t>
      </w:r>
    </w:p>
    <w:p w14:paraId="0E5F0630" w14:textId="6E7D1635" w:rsidR="004621B3" w:rsidRDefault="004621B3" w:rsidP="004621B3">
      <w:pPr>
        <w:tabs>
          <w:tab w:val="left" w:pos="5479"/>
        </w:tabs>
        <w:spacing w:line="276" w:lineRule="auto"/>
        <w:rPr>
          <w:rFonts w:ascii="Times" w:hAnsi="Times"/>
        </w:rPr>
      </w:pPr>
    </w:p>
    <w:p w14:paraId="0FAF5BF1" w14:textId="77777777" w:rsidR="004621B3" w:rsidRPr="00EF38CB" w:rsidRDefault="004621B3" w:rsidP="004621B3">
      <w:pPr>
        <w:tabs>
          <w:tab w:val="left" w:pos="5479"/>
        </w:tabs>
        <w:spacing w:line="276" w:lineRule="auto"/>
        <w:rPr>
          <w:rFonts w:ascii="Times" w:hAnsi="Times"/>
        </w:rPr>
      </w:pPr>
      <w:r w:rsidRPr="00EF38CB">
        <w:rPr>
          <w:rFonts w:ascii="Times" w:hAnsi="Times"/>
        </w:rPr>
        <w:t xml:space="preserve">Chacko H. E. (2005), “Positioning a Tourism Destination </w:t>
      </w:r>
      <w:proofErr w:type="gramStart"/>
      <w:r w:rsidRPr="00EF38CB">
        <w:rPr>
          <w:rFonts w:ascii="Times" w:hAnsi="Times"/>
        </w:rPr>
        <w:t>To</w:t>
      </w:r>
      <w:proofErr w:type="gramEnd"/>
      <w:r w:rsidRPr="00EF38CB">
        <w:rPr>
          <w:rFonts w:ascii="Times" w:hAnsi="Times"/>
        </w:rPr>
        <w:t xml:space="preserve"> Gain a Competitive</w:t>
      </w:r>
    </w:p>
    <w:p w14:paraId="5566F2D5" w14:textId="77777777" w:rsidR="004621B3" w:rsidRPr="00EF38CB" w:rsidRDefault="004621B3" w:rsidP="004621B3">
      <w:pPr>
        <w:tabs>
          <w:tab w:val="left" w:pos="5479"/>
        </w:tabs>
        <w:spacing w:line="276" w:lineRule="auto"/>
        <w:rPr>
          <w:rFonts w:ascii="Times" w:hAnsi="Times"/>
        </w:rPr>
      </w:pPr>
      <w:r w:rsidRPr="00EF38CB">
        <w:rPr>
          <w:rFonts w:ascii="Times" w:hAnsi="Times"/>
        </w:rPr>
        <w:t>Edge”, Asia Pacific Journal of Tourism Research, http://www.hotelonline.com/Trends/AsiaPacificJournal/PositionDestination.html, (Accessed on 29th September 2020)</w:t>
      </w:r>
    </w:p>
    <w:p w14:paraId="4FC9E6FD" w14:textId="3E426FED" w:rsidR="004621B3" w:rsidRDefault="004621B3" w:rsidP="004621B3">
      <w:pPr>
        <w:tabs>
          <w:tab w:val="left" w:pos="5479"/>
        </w:tabs>
        <w:spacing w:line="276" w:lineRule="auto"/>
        <w:rPr>
          <w:rFonts w:ascii="Times" w:hAnsi="Times"/>
        </w:rPr>
      </w:pPr>
    </w:p>
    <w:p w14:paraId="69872F07" w14:textId="66B575B7" w:rsidR="004621B3" w:rsidRDefault="004621B3" w:rsidP="004621B3">
      <w:pPr>
        <w:spacing w:line="276" w:lineRule="auto"/>
        <w:rPr>
          <w:rFonts w:ascii="Times" w:hAnsi="Times"/>
        </w:rPr>
      </w:pPr>
      <w:r w:rsidRPr="0044687C">
        <w:rPr>
          <w:rFonts w:ascii="Times" w:hAnsi="Times"/>
        </w:rPr>
        <w:t>Chaudhary, P. (2009). Tourism policy and planning. Delhi, IND: Adeline Books</w:t>
      </w:r>
    </w:p>
    <w:p w14:paraId="5A71D69B" w14:textId="5C42CC14" w:rsidR="004621B3" w:rsidRDefault="004621B3" w:rsidP="004621B3">
      <w:pPr>
        <w:spacing w:line="276" w:lineRule="auto"/>
        <w:rPr>
          <w:rFonts w:ascii="Times" w:hAnsi="Times"/>
        </w:rPr>
      </w:pPr>
    </w:p>
    <w:p w14:paraId="3F841991" w14:textId="77777777" w:rsidR="004621B3" w:rsidRDefault="004621B3" w:rsidP="004621B3">
      <w:pPr>
        <w:tabs>
          <w:tab w:val="left" w:pos="5479"/>
        </w:tabs>
        <w:spacing w:line="276" w:lineRule="auto"/>
        <w:rPr>
          <w:rFonts w:ascii="Times" w:hAnsi="Times"/>
        </w:rPr>
      </w:pPr>
      <w:r w:rsidRPr="00EF38CB">
        <w:rPr>
          <w:rFonts w:ascii="Times" w:hAnsi="Times"/>
        </w:rPr>
        <w:t>Christ C. et al (2003), “Tourism and Biodiversity: mapping tourism global footprint”, UNICEP &amp; Conservation International, www.conservation.org, (Accessed on 29th May 2020)</w:t>
      </w:r>
    </w:p>
    <w:p w14:paraId="49D5A5EB" w14:textId="6D053EC3" w:rsidR="004621B3" w:rsidRDefault="004621B3" w:rsidP="004621B3">
      <w:pPr>
        <w:tabs>
          <w:tab w:val="left" w:pos="5479"/>
        </w:tabs>
        <w:spacing w:line="276" w:lineRule="auto"/>
        <w:rPr>
          <w:rFonts w:ascii="Times" w:hAnsi="Times"/>
        </w:rPr>
      </w:pPr>
    </w:p>
    <w:p w14:paraId="7D45A171" w14:textId="725BBE8B" w:rsidR="004621B3" w:rsidRDefault="004621B3" w:rsidP="004621B3">
      <w:pPr>
        <w:spacing w:line="276" w:lineRule="auto"/>
        <w:rPr>
          <w:rFonts w:ascii="Times" w:hAnsi="Times"/>
        </w:rPr>
      </w:pPr>
      <w:r w:rsidRPr="00EF38CB">
        <w:rPr>
          <w:rFonts w:ascii="Times" w:hAnsi="Times"/>
        </w:rPr>
        <w:t>Crouch G I, Ritchie J R B (1999), “Tourism, Competitiveness, and Societal Prosperity”, Journal of Business Research 44, pp.137–152</w:t>
      </w:r>
    </w:p>
    <w:p w14:paraId="44A9C5DE" w14:textId="4018BABA" w:rsidR="004621B3" w:rsidRDefault="004621B3" w:rsidP="004621B3">
      <w:pPr>
        <w:spacing w:line="276" w:lineRule="auto"/>
        <w:rPr>
          <w:rFonts w:ascii="Times" w:hAnsi="Times"/>
        </w:rPr>
      </w:pPr>
    </w:p>
    <w:p w14:paraId="5F4AAA9E" w14:textId="77777777" w:rsidR="004621B3" w:rsidRDefault="004621B3" w:rsidP="004621B3">
      <w:pPr>
        <w:spacing w:line="276" w:lineRule="auto"/>
        <w:rPr>
          <w:rFonts w:ascii="Times" w:hAnsi="Times"/>
        </w:rPr>
      </w:pPr>
      <w:r w:rsidRPr="00E22C01">
        <w:rPr>
          <w:rFonts w:ascii="Times" w:hAnsi="Times"/>
        </w:rPr>
        <w:t>Dale C. (2005), “Strategic Management for Tourism”, http://www.hlst.ltsn.ac.uk/resources/strat_mgt_tourism.html#video (Accessed on 29th May 2020)</w:t>
      </w:r>
    </w:p>
    <w:p w14:paraId="0FC04CB0" w14:textId="77777777" w:rsidR="004621B3" w:rsidRDefault="004621B3" w:rsidP="004621B3">
      <w:pPr>
        <w:spacing w:line="276" w:lineRule="auto"/>
        <w:rPr>
          <w:rFonts w:ascii="Times" w:hAnsi="Times"/>
        </w:rPr>
      </w:pPr>
    </w:p>
    <w:p w14:paraId="7C10A342" w14:textId="77777777" w:rsidR="004621B3" w:rsidRDefault="004621B3" w:rsidP="004621B3">
      <w:pPr>
        <w:spacing w:line="276" w:lineRule="auto"/>
        <w:rPr>
          <w:rFonts w:ascii="Times" w:hAnsi="Times"/>
        </w:rPr>
      </w:pPr>
      <w:r w:rsidRPr="00EF38CB">
        <w:rPr>
          <w:rFonts w:ascii="Times" w:hAnsi="Times"/>
        </w:rPr>
        <w:t>Dev, C.S., Morgan, M.S. and Shoemaker, S. (1995), “A positioning analysis of hotel brands”, The Cornell Hotel and Restaurant Quarterly, Vol. 36 No. 6, pp.48-55.</w:t>
      </w:r>
    </w:p>
    <w:p w14:paraId="6CF487F5" w14:textId="77777777" w:rsidR="004621B3" w:rsidRDefault="004621B3" w:rsidP="004621B3">
      <w:pPr>
        <w:spacing w:line="276" w:lineRule="auto"/>
        <w:rPr>
          <w:rFonts w:ascii="Times" w:hAnsi="Times"/>
        </w:rPr>
      </w:pPr>
    </w:p>
    <w:p w14:paraId="44F76BB2" w14:textId="1A04443A" w:rsidR="004621B3" w:rsidRDefault="004621B3" w:rsidP="004621B3">
      <w:pPr>
        <w:spacing w:line="276" w:lineRule="auto"/>
        <w:rPr>
          <w:rFonts w:ascii="Times" w:hAnsi="Times"/>
        </w:rPr>
      </w:pPr>
      <w:r w:rsidRPr="00EF38CB">
        <w:rPr>
          <w:rFonts w:ascii="Times" w:hAnsi="Times"/>
        </w:rPr>
        <w:t>Harsha E. C. (2005), “Positioning a Tourism Destination to Gain a Competitive Edge”, The Asia Pacific Journal of Tourism Research, Volume 1, Issue 2, http://www.hotel-online.com/Trends/AsiaPacificJournal/PositionDestination.html, (Accessed on 27th May 2020)</w:t>
      </w:r>
    </w:p>
    <w:p w14:paraId="30BA2C2E" w14:textId="713DA2A5" w:rsidR="004621B3" w:rsidRDefault="004621B3" w:rsidP="004621B3">
      <w:pPr>
        <w:spacing w:line="276" w:lineRule="auto"/>
        <w:rPr>
          <w:rFonts w:ascii="Times" w:hAnsi="Times"/>
        </w:rPr>
      </w:pPr>
    </w:p>
    <w:p w14:paraId="587B2B88" w14:textId="77777777" w:rsidR="004621B3" w:rsidRPr="00E22C01" w:rsidRDefault="004621B3" w:rsidP="004621B3">
      <w:pPr>
        <w:spacing w:line="276" w:lineRule="auto"/>
        <w:rPr>
          <w:rFonts w:ascii="Times" w:hAnsi="Times"/>
        </w:rPr>
      </w:pPr>
      <w:r w:rsidRPr="00E22C01">
        <w:rPr>
          <w:rFonts w:ascii="Times" w:hAnsi="Times"/>
        </w:rPr>
        <w:t>Hunt J.D. (1975), “Image as a factor in tourism development”, Journal of Travel</w:t>
      </w:r>
    </w:p>
    <w:p w14:paraId="0841F78C" w14:textId="77777777" w:rsidR="004621B3" w:rsidRPr="00E22C01" w:rsidRDefault="004621B3" w:rsidP="004621B3">
      <w:pPr>
        <w:spacing w:line="276" w:lineRule="auto"/>
        <w:rPr>
          <w:rFonts w:ascii="Times" w:hAnsi="Times"/>
        </w:rPr>
      </w:pPr>
      <w:r w:rsidRPr="00E22C01">
        <w:rPr>
          <w:rFonts w:ascii="Times" w:hAnsi="Times"/>
        </w:rPr>
        <w:t>Research; Vol.13 (3), pp.1–7</w:t>
      </w:r>
    </w:p>
    <w:p w14:paraId="65C261FD" w14:textId="77777777" w:rsidR="004621B3" w:rsidRPr="00E22C01" w:rsidRDefault="004621B3" w:rsidP="004621B3">
      <w:pPr>
        <w:spacing w:line="276" w:lineRule="auto"/>
        <w:rPr>
          <w:rFonts w:ascii="Times" w:hAnsi="Times"/>
        </w:rPr>
      </w:pPr>
    </w:p>
    <w:p w14:paraId="64958E26" w14:textId="77777777" w:rsidR="004621B3" w:rsidRPr="00EF38CB" w:rsidRDefault="004621B3" w:rsidP="004621B3">
      <w:pPr>
        <w:spacing w:line="276" w:lineRule="auto"/>
        <w:rPr>
          <w:rFonts w:ascii="Times" w:hAnsi="Times"/>
        </w:rPr>
      </w:pPr>
    </w:p>
    <w:p w14:paraId="11C5A124" w14:textId="7D863FB5" w:rsidR="00CB6C97" w:rsidRDefault="0044687C" w:rsidP="004621B3">
      <w:pPr>
        <w:spacing w:line="276" w:lineRule="auto"/>
        <w:rPr>
          <w:rFonts w:ascii="Times" w:hAnsi="Times"/>
        </w:rPr>
      </w:pPr>
      <w:r w:rsidRPr="0044687C">
        <w:rPr>
          <w:rFonts w:ascii="Times" w:hAnsi="Times"/>
        </w:rPr>
        <w:t>Jenkins, C. L., &amp; Henry, B. M. (1982). Government involvement in tourism in developing countries. Annals of Tourism Research, 9 (4), 499-521.</w:t>
      </w:r>
    </w:p>
    <w:p w14:paraId="22470C19" w14:textId="1AA7F2FA" w:rsidR="004621B3" w:rsidRDefault="004621B3" w:rsidP="004621B3">
      <w:pPr>
        <w:spacing w:line="276" w:lineRule="auto"/>
        <w:rPr>
          <w:rFonts w:ascii="Times" w:hAnsi="Times"/>
        </w:rPr>
      </w:pPr>
    </w:p>
    <w:p w14:paraId="68735503" w14:textId="77777777" w:rsidR="004621B3" w:rsidRPr="00E22C01" w:rsidRDefault="004621B3" w:rsidP="004621B3">
      <w:pPr>
        <w:spacing w:line="276" w:lineRule="auto"/>
        <w:rPr>
          <w:rFonts w:ascii="Times" w:hAnsi="Times"/>
        </w:rPr>
      </w:pPr>
      <w:r w:rsidRPr="00E22C01">
        <w:rPr>
          <w:rFonts w:ascii="Times" w:hAnsi="Times"/>
        </w:rPr>
        <w:t>Locum Consulting (2006), “A More Refined Approach to Destination Development and Marketing”, www.locumconsulting.com, (Accessed on 27th May 2020)</w:t>
      </w:r>
    </w:p>
    <w:p w14:paraId="382116C5" w14:textId="77777777" w:rsidR="004621B3" w:rsidRDefault="004621B3" w:rsidP="004621B3">
      <w:pPr>
        <w:spacing w:line="276" w:lineRule="auto"/>
        <w:rPr>
          <w:rFonts w:ascii="Times" w:hAnsi="Times"/>
        </w:rPr>
      </w:pPr>
    </w:p>
    <w:p w14:paraId="1EAC5724" w14:textId="450B641F" w:rsidR="0044687C" w:rsidRDefault="0044687C" w:rsidP="004621B3">
      <w:pPr>
        <w:spacing w:line="276" w:lineRule="auto"/>
        <w:rPr>
          <w:rFonts w:ascii="Times" w:hAnsi="Times"/>
        </w:rPr>
      </w:pPr>
      <w:r w:rsidRPr="0044687C">
        <w:rPr>
          <w:rFonts w:ascii="Times" w:hAnsi="Times"/>
        </w:rPr>
        <w:t>Mason, P. (2008). Tourism impacts, planning and management (2nd ed.). Oxford, UK: Butterworth-Heinemann.</w:t>
      </w:r>
    </w:p>
    <w:p w14:paraId="610CD400" w14:textId="442DDC91" w:rsidR="0044687C" w:rsidRDefault="0044687C" w:rsidP="004621B3">
      <w:pPr>
        <w:spacing w:line="276" w:lineRule="auto"/>
        <w:rPr>
          <w:rFonts w:ascii="Times" w:hAnsi="Times"/>
        </w:rPr>
      </w:pPr>
    </w:p>
    <w:p w14:paraId="0AD2C164" w14:textId="77777777" w:rsidR="004621B3" w:rsidRDefault="004621B3" w:rsidP="004621B3">
      <w:pPr>
        <w:spacing w:line="276" w:lineRule="auto"/>
        <w:rPr>
          <w:rFonts w:ascii="Times" w:hAnsi="Times"/>
        </w:rPr>
      </w:pPr>
      <w:r w:rsidRPr="0044687C">
        <w:rPr>
          <w:rFonts w:ascii="Times" w:hAnsi="Times"/>
        </w:rPr>
        <w:t>Malhotra, N. K. (2004). Marketing research: An applied orientation (4th edition). Upper Saddle River, NJ: Prentice Hall</w:t>
      </w:r>
    </w:p>
    <w:p w14:paraId="5251CA08" w14:textId="77777777" w:rsidR="004621B3" w:rsidRDefault="004621B3" w:rsidP="004621B3">
      <w:pPr>
        <w:spacing w:line="276" w:lineRule="auto"/>
        <w:rPr>
          <w:rFonts w:ascii="Times" w:hAnsi="Times"/>
        </w:rPr>
      </w:pPr>
    </w:p>
    <w:p w14:paraId="3F914EC4" w14:textId="489E559E" w:rsidR="004621B3" w:rsidRPr="00E22C01" w:rsidRDefault="004621B3" w:rsidP="004621B3">
      <w:pPr>
        <w:spacing w:line="276" w:lineRule="auto"/>
        <w:rPr>
          <w:rFonts w:ascii="Times" w:hAnsi="Times"/>
        </w:rPr>
      </w:pPr>
      <w:r w:rsidRPr="00E22C01">
        <w:rPr>
          <w:rFonts w:ascii="Times" w:hAnsi="Times"/>
        </w:rPr>
        <w:t>Patterson M. (1999), Re-appraising the concept of brand image. Journal of Brand Management; Vol. 6(6): p.p. 409–26</w:t>
      </w:r>
    </w:p>
    <w:p w14:paraId="448792DD" w14:textId="77777777" w:rsidR="004621B3" w:rsidRDefault="004621B3" w:rsidP="004621B3">
      <w:pPr>
        <w:spacing w:line="276" w:lineRule="auto"/>
        <w:rPr>
          <w:rFonts w:ascii="Times" w:hAnsi="Times"/>
          <w:color w:val="FF0000"/>
        </w:rPr>
      </w:pPr>
    </w:p>
    <w:p w14:paraId="2E7374FA" w14:textId="78A4B170" w:rsidR="0044687C" w:rsidRDefault="0044687C" w:rsidP="004621B3">
      <w:pPr>
        <w:spacing w:line="276" w:lineRule="auto"/>
        <w:rPr>
          <w:rFonts w:ascii="Times" w:hAnsi="Times"/>
        </w:rPr>
      </w:pPr>
      <w:r w:rsidRPr="0044687C">
        <w:rPr>
          <w:rFonts w:ascii="Times" w:hAnsi="Times"/>
        </w:rPr>
        <w:t>Wilkinson, P. F. (1999) Caribbean cruise tourism: Delusion? Illusion? Tourism Geographies, 1(3), 261–282.</w:t>
      </w:r>
    </w:p>
    <w:p w14:paraId="622FFDDE" w14:textId="662B2528" w:rsidR="0044687C" w:rsidRDefault="0044687C" w:rsidP="004621B3">
      <w:pPr>
        <w:spacing w:line="276" w:lineRule="auto"/>
        <w:rPr>
          <w:rFonts w:ascii="Times" w:hAnsi="Times"/>
        </w:rPr>
      </w:pPr>
    </w:p>
    <w:p w14:paraId="1D6CF442" w14:textId="77E336E1" w:rsidR="00F2369A" w:rsidRDefault="00F2369A" w:rsidP="004621B3">
      <w:pPr>
        <w:tabs>
          <w:tab w:val="left" w:pos="5479"/>
        </w:tabs>
        <w:spacing w:line="276" w:lineRule="auto"/>
        <w:rPr>
          <w:rFonts w:ascii="Times" w:hAnsi="Times"/>
          <w:color w:val="FF0000"/>
        </w:rPr>
      </w:pPr>
    </w:p>
    <w:p w14:paraId="6B6A5864" w14:textId="77777777" w:rsidR="00F2369A" w:rsidRPr="004621B3" w:rsidRDefault="00F2369A" w:rsidP="004621B3">
      <w:pPr>
        <w:tabs>
          <w:tab w:val="left" w:pos="5479"/>
        </w:tabs>
        <w:spacing w:line="276" w:lineRule="auto"/>
        <w:rPr>
          <w:rFonts w:ascii="Times" w:hAnsi="Times"/>
        </w:rPr>
      </w:pPr>
    </w:p>
    <w:sectPr w:rsidR="00F2369A" w:rsidRPr="004621B3" w:rsidSect="004621B3">
      <w:footerReference w:type="even" r:id="rId8"/>
      <w:footerReference w:type="default" r:id="rId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07B7D1" w14:textId="77777777" w:rsidR="00DC2BFC" w:rsidRDefault="00DC2BFC" w:rsidP="000915B5">
      <w:r>
        <w:separator/>
      </w:r>
    </w:p>
  </w:endnote>
  <w:endnote w:type="continuationSeparator" w:id="0">
    <w:p w14:paraId="2B6A3DC5" w14:textId="77777777" w:rsidR="00DC2BFC" w:rsidRDefault="00DC2BFC" w:rsidP="00091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79516062"/>
      <w:docPartObj>
        <w:docPartGallery w:val="Page Numbers (Bottom of Page)"/>
        <w:docPartUnique/>
      </w:docPartObj>
    </w:sdtPr>
    <w:sdtEndPr>
      <w:rPr>
        <w:rStyle w:val="PageNumber"/>
      </w:rPr>
    </w:sdtEndPr>
    <w:sdtContent>
      <w:p w14:paraId="55420D56" w14:textId="2F98F686" w:rsidR="000915B5" w:rsidRDefault="000915B5" w:rsidP="00E833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D77F79" w14:textId="77777777" w:rsidR="000915B5" w:rsidRDefault="000915B5" w:rsidP="000915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47696538"/>
      <w:docPartObj>
        <w:docPartGallery w:val="Page Numbers (Bottom of Page)"/>
        <w:docPartUnique/>
      </w:docPartObj>
    </w:sdtPr>
    <w:sdtEndPr>
      <w:rPr>
        <w:rStyle w:val="PageNumber"/>
      </w:rPr>
    </w:sdtEndPr>
    <w:sdtContent>
      <w:p w14:paraId="00994510" w14:textId="5942E4BF" w:rsidR="000915B5" w:rsidRDefault="000915B5" w:rsidP="00E833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66E62E" w14:textId="77777777" w:rsidR="000915B5" w:rsidRDefault="000915B5" w:rsidP="000915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09381" w14:textId="77777777" w:rsidR="00DC2BFC" w:rsidRDefault="00DC2BFC" w:rsidP="000915B5">
      <w:r>
        <w:separator/>
      </w:r>
    </w:p>
  </w:footnote>
  <w:footnote w:type="continuationSeparator" w:id="0">
    <w:p w14:paraId="35849F47" w14:textId="77777777" w:rsidR="00DC2BFC" w:rsidRDefault="00DC2BFC" w:rsidP="000915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50B7D4A"/>
    <w:multiLevelType w:val="hybridMultilevel"/>
    <w:tmpl w:val="9CEEFC06"/>
    <w:lvl w:ilvl="0" w:tplc="04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EA0099F"/>
    <w:multiLevelType w:val="hybridMultilevel"/>
    <w:tmpl w:val="223EEC3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661FB5"/>
    <w:multiLevelType w:val="hybridMultilevel"/>
    <w:tmpl w:val="E8DCCFF0"/>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3BA58C0"/>
    <w:multiLevelType w:val="hybridMultilevel"/>
    <w:tmpl w:val="ED1C0BD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3F4"/>
    <w:rsid w:val="00002E14"/>
    <w:rsid w:val="00026E63"/>
    <w:rsid w:val="000556AD"/>
    <w:rsid w:val="00087260"/>
    <w:rsid w:val="000915B5"/>
    <w:rsid w:val="000A7192"/>
    <w:rsid w:val="001471EE"/>
    <w:rsid w:val="001C6EE7"/>
    <w:rsid w:val="002346B1"/>
    <w:rsid w:val="00297625"/>
    <w:rsid w:val="002D13E4"/>
    <w:rsid w:val="00363368"/>
    <w:rsid w:val="003778F2"/>
    <w:rsid w:val="00380706"/>
    <w:rsid w:val="0044687C"/>
    <w:rsid w:val="004621B3"/>
    <w:rsid w:val="0049562A"/>
    <w:rsid w:val="004E5C4E"/>
    <w:rsid w:val="00572246"/>
    <w:rsid w:val="005960E8"/>
    <w:rsid w:val="005E2DC4"/>
    <w:rsid w:val="00735F93"/>
    <w:rsid w:val="00742E32"/>
    <w:rsid w:val="00772135"/>
    <w:rsid w:val="00865DA0"/>
    <w:rsid w:val="0099467D"/>
    <w:rsid w:val="009A324D"/>
    <w:rsid w:val="00A01515"/>
    <w:rsid w:val="00A71D06"/>
    <w:rsid w:val="00B73BF7"/>
    <w:rsid w:val="00B91C85"/>
    <w:rsid w:val="00BB148E"/>
    <w:rsid w:val="00BE209D"/>
    <w:rsid w:val="00C023F4"/>
    <w:rsid w:val="00C724CB"/>
    <w:rsid w:val="00CB6C97"/>
    <w:rsid w:val="00CF54A5"/>
    <w:rsid w:val="00D85B1A"/>
    <w:rsid w:val="00D91608"/>
    <w:rsid w:val="00D94803"/>
    <w:rsid w:val="00DB2A04"/>
    <w:rsid w:val="00DC2BFC"/>
    <w:rsid w:val="00DC6AE2"/>
    <w:rsid w:val="00DD5518"/>
    <w:rsid w:val="00E22C01"/>
    <w:rsid w:val="00E4454B"/>
    <w:rsid w:val="00E8506F"/>
    <w:rsid w:val="00E90C4F"/>
    <w:rsid w:val="00EE44FE"/>
    <w:rsid w:val="00EF38CB"/>
    <w:rsid w:val="00F2369A"/>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1D3B6"/>
  <w15:chartTrackingRefBased/>
  <w15:docId w15:val="{74BBF492-1931-CD46-8E4E-05CA4D7DD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C4F"/>
    <w:pPr>
      <w:ind w:left="720"/>
      <w:contextualSpacing/>
    </w:pPr>
  </w:style>
  <w:style w:type="table" w:styleId="TableGrid">
    <w:name w:val="Table Grid"/>
    <w:basedOn w:val="TableNormal"/>
    <w:uiPriority w:val="39"/>
    <w:rsid w:val="00E90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621B3"/>
    <w:rPr>
      <w:rFonts w:eastAsiaTheme="minorEastAsia"/>
      <w:sz w:val="22"/>
      <w:szCs w:val="22"/>
      <w:lang w:val="en-US" w:eastAsia="zh-CN"/>
    </w:rPr>
  </w:style>
  <w:style w:type="character" w:customStyle="1" w:styleId="NoSpacingChar">
    <w:name w:val="No Spacing Char"/>
    <w:basedOn w:val="DefaultParagraphFont"/>
    <w:link w:val="NoSpacing"/>
    <w:uiPriority w:val="1"/>
    <w:rsid w:val="004621B3"/>
    <w:rPr>
      <w:rFonts w:eastAsiaTheme="minorEastAsia"/>
      <w:sz w:val="22"/>
      <w:szCs w:val="22"/>
      <w:lang w:val="en-US" w:eastAsia="zh-CN"/>
    </w:rPr>
  </w:style>
  <w:style w:type="paragraph" w:styleId="Footer">
    <w:name w:val="footer"/>
    <w:basedOn w:val="Normal"/>
    <w:link w:val="FooterChar"/>
    <w:uiPriority w:val="99"/>
    <w:unhideWhenUsed/>
    <w:rsid w:val="000915B5"/>
    <w:pPr>
      <w:tabs>
        <w:tab w:val="center" w:pos="4513"/>
        <w:tab w:val="right" w:pos="9026"/>
      </w:tabs>
    </w:pPr>
  </w:style>
  <w:style w:type="character" w:customStyle="1" w:styleId="FooterChar">
    <w:name w:val="Footer Char"/>
    <w:basedOn w:val="DefaultParagraphFont"/>
    <w:link w:val="Footer"/>
    <w:uiPriority w:val="99"/>
    <w:rsid w:val="000915B5"/>
    <w:rPr>
      <w:lang w:val="en-GB"/>
    </w:rPr>
  </w:style>
  <w:style w:type="character" w:styleId="PageNumber">
    <w:name w:val="page number"/>
    <w:basedOn w:val="DefaultParagraphFont"/>
    <w:uiPriority w:val="99"/>
    <w:semiHidden/>
    <w:unhideWhenUsed/>
    <w:rsid w:val="00091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51481">
      <w:bodyDiv w:val="1"/>
      <w:marLeft w:val="0"/>
      <w:marRight w:val="0"/>
      <w:marTop w:val="0"/>
      <w:marBottom w:val="0"/>
      <w:divBdr>
        <w:top w:val="none" w:sz="0" w:space="0" w:color="auto"/>
        <w:left w:val="none" w:sz="0" w:space="0" w:color="auto"/>
        <w:bottom w:val="none" w:sz="0" w:space="0" w:color="auto"/>
        <w:right w:val="none" w:sz="0" w:space="0" w:color="auto"/>
      </w:divBdr>
      <w:divsChild>
        <w:div w:id="918514001">
          <w:marLeft w:val="0"/>
          <w:marRight w:val="0"/>
          <w:marTop w:val="0"/>
          <w:marBottom w:val="0"/>
          <w:divBdr>
            <w:top w:val="none" w:sz="0" w:space="0" w:color="auto"/>
            <w:left w:val="none" w:sz="0" w:space="0" w:color="auto"/>
            <w:bottom w:val="none" w:sz="0" w:space="0" w:color="auto"/>
            <w:right w:val="none" w:sz="0" w:space="0" w:color="auto"/>
          </w:divBdr>
          <w:divsChild>
            <w:div w:id="1389306960">
              <w:marLeft w:val="0"/>
              <w:marRight w:val="0"/>
              <w:marTop w:val="0"/>
              <w:marBottom w:val="0"/>
              <w:divBdr>
                <w:top w:val="none" w:sz="0" w:space="0" w:color="auto"/>
                <w:left w:val="none" w:sz="0" w:space="0" w:color="auto"/>
                <w:bottom w:val="none" w:sz="0" w:space="0" w:color="auto"/>
                <w:right w:val="none" w:sz="0" w:space="0" w:color="auto"/>
              </w:divBdr>
              <w:divsChild>
                <w:div w:id="80015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5223">
      <w:bodyDiv w:val="1"/>
      <w:marLeft w:val="0"/>
      <w:marRight w:val="0"/>
      <w:marTop w:val="0"/>
      <w:marBottom w:val="0"/>
      <w:divBdr>
        <w:top w:val="none" w:sz="0" w:space="0" w:color="auto"/>
        <w:left w:val="none" w:sz="0" w:space="0" w:color="auto"/>
        <w:bottom w:val="none" w:sz="0" w:space="0" w:color="auto"/>
        <w:right w:val="none" w:sz="0" w:space="0" w:color="auto"/>
      </w:divBdr>
      <w:divsChild>
        <w:div w:id="143089247">
          <w:marLeft w:val="0"/>
          <w:marRight w:val="0"/>
          <w:marTop w:val="0"/>
          <w:marBottom w:val="0"/>
          <w:divBdr>
            <w:top w:val="none" w:sz="0" w:space="0" w:color="auto"/>
            <w:left w:val="none" w:sz="0" w:space="0" w:color="auto"/>
            <w:bottom w:val="none" w:sz="0" w:space="0" w:color="auto"/>
            <w:right w:val="none" w:sz="0" w:space="0" w:color="auto"/>
          </w:divBdr>
          <w:divsChild>
            <w:div w:id="1589995040">
              <w:marLeft w:val="0"/>
              <w:marRight w:val="0"/>
              <w:marTop w:val="0"/>
              <w:marBottom w:val="0"/>
              <w:divBdr>
                <w:top w:val="none" w:sz="0" w:space="0" w:color="auto"/>
                <w:left w:val="none" w:sz="0" w:space="0" w:color="auto"/>
                <w:bottom w:val="none" w:sz="0" w:space="0" w:color="auto"/>
                <w:right w:val="none" w:sz="0" w:space="0" w:color="auto"/>
              </w:divBdr>
              <w:divsChild>
                <w:div w:id="187507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10570">
      <w:bodyDiv w:val="1"/>
      <w:marLeft w:val="0"/>
      <w:marRight w:val="0"/>
      <w:marTop w:val="0"/>
      <w:marBottom w:val="0"/>
      <w:divBdr>
        <w:top w:val="none" w:sz="0" w:space="0" w:color="auto"/>
        <w:left w:val="none" w:sz="0" w:space="0" w:color="auto"/>
        <w:bottom w:val="none" w:sz="0" w:space="0" w:color="auto"/>
        <w:right w:val="none" w:sz="0" w:space="0" w:color="auto"/>
      </w:divBdr>
      <w:divsChild>
        <w:div w:id="362950366">
          <w:marLeft w:val="0"/>
          <w:marRight w:val="0"/>
          <w:marTop w:val="0"/>
          <w:marBottom w:val="0"/>
          <w:divBdr>
            <w:top w:val="none" w:sz="0" w:space="0" w:color="auto"/>
            <w:left w:val="none" w:sz="0" w:space="0" w:color="auto"/>
            <w:bottom w:val="none" w:sz="0" w:space="0" w:color="auto"/>
            <w:right w:val="none" w:sz="0" w:space="0" w:color="auto"/>
          </w:divBdr>
          <w:divsChild>
            <w:div w:id="962005767">
              <w:marLeft w:val="0"/>
              <w:marRight w:val="0"/>
              <w:marTop w:val="0"/>
              <w:marBottom w:val="0"/>
              <w:divBdr>
                <w:top w:val="none" w:sz="0" w:space="0" w:color="auto"/>
                <w:left w:val="none" w:sz="0" w:space="0" w:color="auto"/>
                <w:bottom w:val="none" w:sz="0" w:space="0" w:color="auto"/>
                <w:right w:val="none" w:sz="0" w:space="0" w:color="auto"/>
              </w:divBdr>
              <w:divsChild>
                <w:div w:id="91030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63975">
      <w:bodyDiv w:val="1"/>
      <w:marLeft w:val="0"/>
      <w:marRight w:val="0"/>
      <w:marTop w:val="0"/>
      <w:marBottom w:val="0"/>
      <w:divBdr>
        <w:top w:val="none" w:sz="0" w:space="0" w:color="auto"/>
        <w:left w:val="none" w:sz="0" w:space="0" w:color="auto"/>
        <w:bottom w:val="none" w:sz="0" w:space="0" w:color="auto"/>
        <w:right w:val="none" w:sz="0" w:space="0" w:color="auto"/>
      </w:divBdr>
      <w:divsChild>
        <w:div w:id="1466007341">
          <w:marLeft w:val="0"/>
          <w:marRight w:val="0"/>
          <w:marTop w:val="0"/>
          <w:marBottom w:val="0"/>
          <w:divBdr>
            <w:top w:val="none" w:sz="0" w:space="0" w:color="auto"/>
            <w:left w:val="none" w:sz="0" w:space="0" w:color="auto"/>
            <w:bottom w:val="none" w:sz="0" w:space="0" w:color="auto"/>
            <w:right w:val="none" w:sz="0" w:space="0" w:color="auto"/>
          </w:divBdr>
          <w:divsChild>
            <w:div w:id="1784570275">
              <w:marLeft w:val="0"/>
              <w:marRight w:val="0"/>
              <w:marTop w:val="0"/>
              <w:marBottom w:val="0"/>
              <w:divBdr>
                <w:top w:val="none" w:sz="0" w:space="0" w:color="auto"/>
                <w:left w:val="none" w:sz="0" w:space="0" w:color="auto"/>
                <w:bottom w:val="none" w:sz="0" w:space="0" w:color="auto"/>
                <w:right w:val="none" w:sz="0" w:space="0" w:color="auto"/>
              </w:divBdr>
              <w:divsChild>
                <w:div w:id="631401335">
                  <w:marLeft w:val="0"/>
                  <w:marRight w:val="0"/>
                  <w:marTop w:val="0"/>
                  <w:marBottom w:val="0"/>
                  <w:divBdr>
                    <w:top w:val="none" w:sz="0" w:space="0" w:color="auto"/>
                    <w:left w:val="none" w:sz="0" w:space="0" w:color="auto"/>
                    <w:bottom w:val="none" w:sz="0" w:space="0" w:color="auto"/>
                    <w:right w:val="none" w:sz="0" w:space="0" w:color="auto"/>
                  </w:divBdr>
                  <w:divsChild>
                    <w:div w:id="177039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394752">
      <w:bodyDiv w:val="1"/>
      <w:marLeft w:val="0"/>
      <w:marRight w:val="0"/>
      <w:marTop w:val="0"/>
      <w:marBottom w:val="0"/>
      <w:divBdr>
        <w:top w:val="none" w:sz="0" w:space="0" w:color="auto"/>
        <w:left w:val="none" w:sz="0" w:space="0" w:color="auto"/>
        <w:bottom w:val="none" w:sz="0" w:space="0" w:color="auto"/>
        <w:right w:val="none" w:sz="0" w:space="0" w:color="auto"/>
      </w:divBdr>
      <w:divsChild>
        <w:div w:id="160629731">
          <w:marLeft w:val="0"/>
          <w:marRight w:val="0"/>
          <w:marTop w:val="0"/>
          <w:marBottom w:val="0"/>
          <w:divBdr>
            <w:top w:val="none" w:sz="0" w:space="0" w:color="auto"/>
            <w:left w:val="none" w:sz="0" w:space="0" w:color="auto"/>
            <w:bottom w:val="none" w:sz="0" w:space="0" w:color="auto"/>
            <w:right w:val="none" w:sz="0" w:space="0" w:color="auto"/>
          </w:divBdr>
          <w:divsChild>
            <w:div w:id="1776319090">
              <w:marLeft w:val="0"/>
              <w:marRight w:val="0"/>
              <w:marTop w:val="0"/>
              <w:marBottom w:val="0"/>
              <w:divBdr>
                <w:top w:val="none" w:sz="0" w:space="0" w:color="auto"/>
                <w:left w:val="none" w:sz="0" w:space="0" w:color="auto"/>
                <w:bottom w:val="none" w:sz="0" w:space="0" w:color="auto"/>
                <w:right w:val="none" w:sz="0" w:space="0" w:color="auto"/>
              </w:divBdr>
              <w:divsChild>
                <w:div w:id="209369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459691">
      <w:bodyDiv w:val="1"/>
      <w:marLeft w:val="0"/>
      <w:marRight w:val="0"/>
      <w:marTop w:val="0"/>
      <w:marBottom w:val="0"/>
      <w:divBdr>
        <w:top w:val="none" w:sz="0" w:space="0" w:color="auto"/>
        <w:left w:val="none" w:sz="0" w:space="0" w:color="auto"/>
        <w:bottom w:val="none" w:sz="0" w:space="0" w:color="auto"/>
        <w:right w:val="none" w:sz="0" w:space="0" w:color="auto"/>
      </w:divBdr>
      <w:divsChild>
        <w:div w:id="2046715185">
          <w:marLeft w:val="0"/>
          <w:marRight w:val="0"/>
          <w:marTop w:val="0"/>
          <w:marBottom w:val="0"/>
          <w:divBdr>
            <w:top w:val="none" w:sz="0" w:space="0" w:color="auto"/>
            <w:left w:val="none" w:sz="0" w:space="0" w:color="auto"/>
            <w:bottom w:val="none" w:sz="0" w:space="0" w:color="auto"/>
            <w:right w:val="none" w:sz="0" w:space="0" w:color="auto"/>
          </w:divBdr>
          <w:divsChild>
            <w:div w:id="1276058425">
              <w:marLeft w:val="0"/>
              <w:marRight w:val="0"/>
              <w:marTop w:val="0"/>
              <w:marBottom w:val="0"/>
              <w:divBdr>
                <w:top w:val="none" w:sz="0" w:space="0" w:color="auto"/>
                <w:left w:val="none" w:sz="0" w:space="0" w:color="auto"/>
                <w:bottom w:val="none" w:sz="0" w:space="0" w:color="auto"/>
                <w:right w:val="none" w:sz="0" w:space="0" w:color="auto"/>
              </w:divBdr>
              <w:divsChild>
                <w:div w:id="209527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935854">
      <w:bodyDiv w:val="1"/>
      <w:marLeft w:val="0"/>
      <w:marRight w:val="0"/>
      <w:marTop w:val="0"/>
      <w:marBottom w:val="0"/>
      <w:divBdr>
        <w:top w:val="none" w:sz="0" w:space="0" w:color="auto"/>
        <w:left w:val="none" w:sz="0" w:space="0" w:color="auto"/>
        <w:bottom w:val="none" w:sz="0" w:space="0" w:color="auto"/>
        <w:right w:val="none" w:sz="0" w:space="0" w:color="auto"/>
      </w:divBdr>
      <w:divsChild>
        <w:div w:id="39785127">
          <w:marLeft w:val="0"/>
          <w:marRight w:val="0"/>
          <w:marTop w:val="0"/>
          <w:marBottom w:val="0"/>
          <w:divBdr>
            <w:top w:val="none" w:sz="0" w:space="0" w:color="auto"/>
            <w:left w:val="none" w:sz="0" w:space="0" w:color="auto"/>
            <w:bottom w:val="none" w:sz="0" w:space="0" w:color="auto"/>
            <w:right w:val="none" w:sz="0" w:space="0" w:color="auto"/>
          </w:divBdr>
          <w:divsChild>
            <w:div w:id="141433831">
              <w:marLeft w:val="0"/>
              <w:marRight w:val="0"/>
              <w:marTop w:val="0"/>
              <w:marBottom w:val="0"/>
              <w:divBdr>
                <w:top w:val="none" w:sz="0" w:space="0" w:color="auto"/>
                <w:left w:val="none" w:sz="0" w:space="0" w:color="auto"/>
                <w:bottom w:val="none" w:sz="0" w:space="0" w:color="auto"/>
                <w:right w:val="none" w:sz="0" w:space="0" w:color="auto"/>
              </w:divBdr>
              <w:divsChild>
                <w:div w:id="18241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354672">
      <w:bodyDiv w:val="1"/>
      <w:marLeft w:val="0"/>
      <w:marRight w:val="0"/>
      <w:marTop w:val="0"/>
      <w:marBottom w:val="0"/>
      <w:divBdr>
        <w:top w:val="none" w:sz="0" w:space="0" w:color="auto"/>
        <w:left w:val="none" w:sz="0" w:space="0" w:color="auto"/>
        <w:bottom w:val="none" w:sz="0" w:space="0" w:color="auto"/>
        <w:right w:val="none" w:sz="0" w:space="0" w:color="auto"/>
      </w:divBdr>
    </w:div>
    <w:div w:id="569311823">
      <w:bodyDiv w:val="1"/>
      <w:marLeft w:val="0"/>
      <w:marRight w:val="0"/>
      <w:marTop w:val="0"/>
      <w:marBottom w:val="0"/>
      <w:divBdr>
        <w:top w:val="none" w:sz="0" w:space="0" w:color="auto"/>
        <w:left w:val="none" w:sz="0" w:space="0" w:color="auto"/>
        <w:bottom w:val="none" w:sz="0" w:space="0" w:color="auto"/>
        <w:right w:val="none" w:sz="0" w:space="0" w:color="auto"/>
      </w:divBdr>
      <w:divsChild>
        <w:div w:id="2016498057">
          <w:marLeft w:val="0"/>
          <w:marRight w:val="0"/>
          <w:marTop w:val="0"/>
          <w:marBottom w:val="0"/>
          <w:divBdr>
            <w:top w:val="none" w:sz="0" w:space="0" w:color="auto"/>
            <w:left w:val="none" w:sz="0" w:space="0" w:color="auto"/>
            <w:bottom w:val="none" w:sz="0" w:space="0" w:color="auto"/>
            <w:right w:val="none" w:sz="0" w:space="0" w:color="auto"/>
          </w:divBdr>
          <w:divsChild>
            <w:div w:id="201093858">
              <w:marLeft w:val="0"/>
              <w:marRight w:val="0"/>
              <w:marTop w:val="0"/>
              <w:marBottom w:val="0"/>
              <w:divBdr>
                <w:top w:val="none" w:sz="0" w:space="0" w:color="auto"/>
                <w:left w:val="none" w:sz="0" w:space="0" w:color="auto"/>
                <w:bottom w:val="none" w:sz="0" w:space="0" w:color="auto"/>
                <w:right w:val="none" w:sz="0" w:space="0" w:color="auto"/>
              </w:divBdr>
              <w:divsChild>
                <w:div w:id="198057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541723">
      <w:bodyDiv w:val="1"/>
      <w:marLeft w:val="0"/>
      <w:marRight w:val="0"/>
      <w:marTop w:val="0"/>
      <w:marBottom w:val="0"/>
      <w:divBdr>
        <w:top w:val="none" w:sz="0" w:space="0" w:color="auto"/>
        <w:left w:val="none" w:sz="0" w:space="0" w:color="auto"/>
        <w:bottom w:val="none" w:sz="0" w:space="0" w:color="auto"/>
        <w:right w:val="none" w:sz="0" w:space="0" w:color="auto"/>
      </w:divBdr>
      <w:divsChild>
        <w:div w:id="754940120">
          <w:marLeft w:val="0"/>
          <w:marRight w:val="0"/>
          <w:marTop w:val="0"/>
          <w:marBottom w:val="0"/>
          <w:divBdr>
            <w:top w:val="none" w:sz="0" w:space="0" w:color="auto"/>
            <w:left w:val="none" w:sz="0" w:space="0" w:color="auto"/>
            <w:bottom w:val="none" w:sz="0" w:space="0" w:color="auto"/>
            <w:right w:val="none" w:sz="0" w:space="0" w:color="auto"/>
          </w:divBdr>
          <w:divsChild>
            <w:div w:id="212081440">
              <w:marLeft w:val="0"/>
              <w:marRight w:val="0"/>
              <w:marTop w:val="0"/>
              <w:marBottom w:val="0"/>
              <w:divBdr>
                <w:top w:val="none" w:sz="0" w:space="0" w:color="auto"/>
                <w:left w:val="none" w:sz="0" w:space="0" w:color="auto"/>
                <w:bottom w:val="none" w:sz="0" w:space="0" w:color="auto"/>
                <w:right w:val="none" w:sz="0" w:space="0" w:color="auto"/>
              </w:divBdr>
              <w:divsChild>
                <w:div w:id="14579614">
                  <w:marLeft w:val="0"/>
                  <w:marRight w:val="0"/>
                  <w:marTop w:val="0"/>
                  <w:marBottom w:val="0"/>
                  <w:divBdr>
                    <w:top w:val="none" w:sz="0" w:space="0" w:color="auto"/>
                    <w:left w:val="none" w:sz="0" w:space="0" w:color="auto"/>
                    <w:bottom w:val="none" w:sz="0" w:space="0" w:color="auto"/>
                    <w:right w:val="none" w:sz="0" w:space="0" w:color="auto"/>
                  </w:divBdr>
                  <w:divsChild>
                    <w:div w:id="46512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824525">
      <w:bodyDiv w:val="1"/>
      <w:marLeft w:val="0"/>
      <w:marRight w:val="0"/>
      <w:marTop w:val="0"/>
      <w:marBottom w:val="0"/>
      <w:divBdr>
        <w:top w:val="none" w:sz="0" w:space="0" w:color="auto"/>
        <w:left w:val="none" w:sz="0" w:space="0" w:color="auto"/>
        <w:bottom w:val="none" w:sz="0" w:space="0" w:color="auto"/>
        <w:right w:val="none" w:sz="0" w:space="0" w:color="auto"/>
      </w:divBdr>
      <w:divsChild>
        <w:div w:id="255745322">
          <w:marLeft w:val="0"/>
          <w:marRight w:val="0"/>
          <w:marTop w:val="0"/>
          <w:marBottom w:val="0"/>
          <w:divBdr>
            <w:top w:val="none" w:sz="0" w:space="0" w:color="auto"/>
            <w:left w:val="none" w:sz="0" w:space="0" w:color="auto"/>
            <w:bottom w:val="none" w:sz="0" w:space="0" w:color="auto"/>
            <w:right w:val="none" w:sz="0" w:space="0" w:color="auto"/>
          </w:divBdr>
          <w:divsChild>
            <w:div w:id="786125640">
              <w:marLeft w:val="0"/>
              <w:marRight w:val="0"/>
              <w:marTop w:val="0"/>
              <w:marBottom w:val="0"/>
              <w:divBdr>
                <w:top w:val="none" w:sz="0" w:space="0" w:color="auto"/>
                <w:left w:val="none" w:sz="0" w:space="0" w:color="auto"/>
                <w:bottom w:val="none" w:sz="0" w:space="0" w:color="auto"/>
                <w:right w:val="none" w:sz="0" w:space="0" w:color="auto"/>
              </w:divBdr>
              <w:divsChild>
                <w:div w:id="100289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487644">
      <w:bodyDiv w:val="1"/>
      <w:marLeft w:val="0"/>
      <w:marRight w:val="0"/>
      <w:marTop w:val="0"/>
      <w:marBottom w:val="0"/>
      <w:divBdr>
        <w:top w:val="none" w:sz="0" w:space="0" w:color="auto"/>
        <w:left w:val="none" w:sz="0" w:space="0" w:color="auto"/>
        <w:bottom w:val="none" w:sz="0" w:space="0" w:color="auto"/>
        <w:right w:val="none" w:sz="0" w:space="0" w:color="auto"/>
      </w:divBdr>
      <w:divsChild>
        <w:div w:id="240407776">
          <w:marLeft w:val="0"/>
          <w:marRight w:val="0"/>
          <w:marTop w:val="0"/>
          <w:marBottom w:val="0"/>
          <w:divBdr>
            <w:top w:val="none" w:sz="0" w:space="0" w:color="auto"/>
            <w:left w:val="none" w:sz="0" w:space="0" w:color="auto"/>
            <w:bottom w:val="none" w:sz="0" w:space="0" w:color="auto"/>
            <w:right w:val="none" w:sz="0" w:space="0" w:color="auto"/>
          </w:divBdr>
          <w:divsChild>
            <w:div w:id="2087991604">
              <w:marLeft w:val="0"/>
              <w:marRight w:val="0"/>
              <w:marTop w:val="0"/>
              <w:marBottom w:val="0"/>
              <w:divBdr>
                <w:top w:val="none" w:sz="0" w:space="0" w:color="auto"/>
                <w:left w:val="none" w:sz="0" w:space="0" w:color="auto"/>
                <w:bottom w:val="none" w:sz="0" w:space="0" w:color="auto"/>
                <w:right w:val="none" w:sz="0" w:space="0" w:color="auto"/>
              </w:divBdr>
              <w:divsChild>
                <w:div w:id="139770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379995">
      <w:bodyDiv w:val="1"/>
      <w:marLeft w:val="0"/>
      <w:marRight w:val="0"/>
      <w:marTop w:val="0"/>
      <w:marBottom w:val="0"/>
      <w:divBdr>
        <w:top w:val="none" w:sz="0" w:space="0" w:color="auto"/>
        <w:left w:val="none" w:sz="0" w:space="0" w:color="auto"/>
        <w:bottom w:val="none" w:sz="0" w:space="0" w:color="auto"/>
        <w:right w:val="none" w:sz="0" w:space="0" w:color="auto"/>
      </w:divBdr>
      <w:divsChild>
        <w:div w:id="1067193330">
          <w:marLeft w:val="0"/>
          <w:marRight w:val="0"/>
          <w:marTop w:val="0"/>
          <w:marBottom w:val="0"/>
          <w:divBdr>
            <w:top w:val="none" w:sz="0" w:space="0" w:color="auto"/>
            <w:left w:val="none" w:sz="0" w:space="0" w:color="auto"/>
            <w:bottom w:val="none" w:sz="0" w:space="0" w:color="auto"/>
            <w:right w:val="none" w:sz="0" w:space="0" w:color="auto"/>
          </w:divBdr>
          <w:divsChild>
            <w:div w:id="1363944335">
              <w:marLeft w:val="0"/>
              <w:marRight w:val="0"/>
              <w:marTop w:val="0"/>
              <w:marBottom w:val="0"/>
              <w:divBdr>
                <w:top w:val="none" w:sz="0" w:space="0" w:color="auto"/>
                <w:left w:val="none" w:sz="0" w:space="0" w:color="auto"/>
                <w:bottom w:val="none" w:sz="0" w:space="0" w:color="auto"/>
                <w:right w:val="none" w:sz="0" w:space="0" w:color="auto"/>
              </w:divBdr>
              <w:divsChild>
                <w:div w:id="11664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421248">
      <w:bodyDiv w:val="1"/>
      <w:marLeft w:val="0"/>
      <w:marRight w:val="0"/>
      <w:marTop w:val="0"/>
      <w:marBottom w:val="0"/>
      <w:divBdr>
        <w:top w:val="none" w:sz="0" w:space="0" w:color="auto"/>
        <w:left w:val="none" w:sz="0" w:space="0" w:color="auto"/>
        <w:bottom w:val="none" w:sz="0" w:space="0" w:color="auto"/>
        <w:right w:val="none" w:sz="0" w:space="0" w:color="auto"/>
      </w:divBdr>
      <w:divsChild>
        <w:div w:id="1320885735">
          <w:marLeft w:val="0"/>
          <w:marRight w:val="0"/>
          <w:marTop w:val="0"/>
          <w:marBottom w:val="0"/>
          <w:divBdr>
            <w:top w:val="none" w:sz="0" w:space="0" w:color="auto"/>
            <w:left w:val="none" w:sz="0" w:space="0" w:color="auto"/>
            <w:bottom w:val="none" w:sz="0" w:space="0" w:color="auto"/>
            <w:right w:val="none" w:sz="0" w:space="0" w:color="auto"/>
          </w:divBdr>
          <w:divsChild>
            <w:div w:id="929236064">
              <w:marLeft w:val="0"/>
              <w:marRight w:val="0"/>
              <w:marTop w:val="0"/>
              <w:marBottom w:val="0"/>
              <w:divBdr>
                <w:top w:val="none" w:sz="0" w:space="0" w:color="auto"/>
                <w:left w:val="none" w:sz="0" w:space="0" w:color="auto"/>
                <w:bottom w:val="none" w:sz="0" w:space="0" w:color="auto"/>
                <w:right w:val="none" w:sz="0" w:space="0" w:color="auto"/>
              </w:divBdr>
              <w:divsChild>
                <w:div w:id="207265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718164">
      <w:bodyDiv w:val="1"/>
      <w:marLeft w:val="0"/>
      <w:marRight w:val="0"/>
      <w:marTop w:val="0"/>
      <w:marBottom w:val="0"/>
      <w:divBdr>
        <w:top w:val="none" w:sz="0" w:space="0" w:color="auto"/>
        <w:left w:val="none" w:sz="0" w:space="0" w:color="auto"/>
        <w:bottom w:val="none" w:sz="0" w:space="0" w:color="auto"/>
        <w:right w:val="none" w:sz="0" w:space="0" w:color="auto"/>
      </w:divBdr>
      <w:divsChild>
        <w:div w:id="345182340">
          <w:marLeft w:val="0"/>
          <w:marRight w:val="0"/>
          <w:marTop w:val="0"/>
          <w:marBottom w:val="0"/>
          <w:divBdr>
            <w:top w:val="none" w:sz="0" w:space="0" w:color="auto"/>
            <w:left w:val="none" w:sz="0" w:space="0" w:color="auto"/>
            <w:bottom w:val="none" w:sz="0" w:space="0" w:color="auto"/>
            <w:right w:val="none" w:sz="0" w:space="0" w:color="auto"/>
          </w:divBdr>
          <w:divsChild>
            <w:div w:id="1595479289">
              <w:marLeft w:val="0"/>
              <w:marRight w:val="0"/>
              <w:marTop w:val="0"/>
              <w:marBottom w:val="0"/>
              <w:divBdr>
                <w:top w:val="none" w:sz="0" w:space="0" w:color="auto"/>
                <w:left w:val="none" w:sz="0" w:space="0" w:color="auto"/>
                <w:bottom w:val="none" w:sz="0" w:space="0" w:color="auto"/>
                <w:right w:val="none" w:sz="0" w:space="0" w:color="auto"/>
              </w:divBdr>
              <w:divsChild>
                <w:div w:id="51238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19571">
      <w:bodyDiv w:val="1"/>
      <w:marLeft w:val="0"/>
      <w:marRight w:val="0"/>
      <w:marTop w:val="0"/>
      <w:marBottom w:val="0"/>
      <w:divBdr>
        <w:top w:val="none" w:sz="0" w:space="0" w:color="auto"/>
        <w:left w:val="none" w:sz="0" w:space="0" w:color="auto"/>
        <w:bottom w:val="none" w:sz="0" w:space="0" w:color="auto"/>
        <w:right w:val="none" w:sz="0" w:space="0" w:color="auto"/>
      </w:divBdr>
      <w:divsChild>
        <w:div w:id="1103111963">
          <w:marLeft w:val="0"/>
          <w:marRight w:val="0"/>
          <w:marTop w:val="0"/>
          <w:marBottom w:val="0"/>
          <w:divBdr>
            <w:top w:val="none" w:sz="0" w:space="0" w:color="auto"/>
            <w:left w:val="none" w:sz="0" w:space="0" w:color="auto"/>
            <w:bottom w:val="none" w:sz="0" w:space="0" w:color="auto"/>
            <w:right w:val="none" w:sz="0" w:space="0" w:color="auto"/>
          </w:divBdr>
          <w:divsChild>
            <w:div w:id="865408890">
              <w:marLeft w:val="0"/>
              <w:marRight w:val="0"/>
              <w:marTop w:val="0"/>
              <w:marBottom w:val="0"/>
              <w:divBdr>
                <w:top w:val="none" w:sz="0" w:space="0" w:color="auto"/>
                <w:left w:val="none" w:sz="0" w:space="0" w:color="auto"/>
                <w:bottom w:val="none" w:sz="0" w:space="0" w:color="auto"/>
                <w:right w:val="none" w:sz="0" w:space="0" w:color="auto"/>
              </w:divBdr>
              <w:divsChild>
                <w:div w:id="1931115597">
                  <w:marLeft w:val="0"/>
                  <w:marRight w:val="0"/>
                  <w:marTop w:val="0"/>
                  <w:marBottom w:val="0"/>
                  <w:divBdr>
                    <w:top w:val="none" w:sz="0" w:space="0" w:color="auto"/>
                    <w:left w:val="none" w:sz="0" w:space="0" w:color="auto"/>
                    <w:bottom w:val="none" w:sz="0" w:space="0" w:color="auto"/>
                    <w:right w:val="none" w:sz="0" w:space="0" w:color="auto"/>
                  </w:divBdr>
                  <w:divsChild>
                    <w:div w:id="47730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847289">
      <w:bodyDiv w:val="1"/>
      <w:marLeft w:val="0"/>
      <w:marRight w:val="0"/>
      <w:marTop w:val="0"/>
      <w:marBottom w:val="0"/>
      <w:divBdr>
        <w:top w:val="none" w:sz="0" w:space="0" w:color="auto"/>
        <w:left w:val="none" w:sz="0" w:space="0" w:color="auto"/>
        <w:bottom w:val="none" w:sz="0" w:space="0" w:color="auto"/>
        <w:right w:val="none" w:sz="0" w:space="0" w:color="auto"/>
      </w:divBdr>
    </w:div>
    <w:div w:id="1036928078">
      <w:bodyDiv w:val="1"/>
      <w:marLeft w:val="0"/>
      <w:marRight w:val="0"/>
      <w:marTop w:val="0"/>
      <w:marBottom w:val="0"/>
      <w:divBdr>
        <w:top w:val="none" w:sz="0" w:space="0" w:color="auto"/>
        <w:left w:val="none" w:sz="0" w:space="0" w:color="auto"/>
        <w:bottom w:val="none" w:sz="0" w:space="0" w:color="auto"/>
        <w:right w:val="none" w:sz="0" w:space="0" w:color="auto"/>
      </w:divBdr>
      <w:divsChild>
        <w:div w:id="607389411">
          <w:marLeft w:val="0"/>
          <w:marRight w:val="0"/>
          <w:marTop w:val="0"/>
          <w:marBottom w:val="0"/>
          <w:divBdr>
            <w:top w:val="none" w:sz="0" w:space="0" w:color="auto"/>
            <w:left w:val="none" w:sz="0" w:space="0" w:color="auto"/>
            <w:bottom w:val="none" w:sz="0" w:space="0" w:color="auto"/>
            <w:right w:val="none" w:sz="0" w:space="0" w:color="auto"/>
          </w:divBdr>
          <w:divsChild>
            <w:div w:id="1209295826">
              <w:marLeft w:val="0"/>
              <w:marRight w:val="0"/>
              <w:marTop w:val="0"/>
              <w:marBottom w:val="0"/>
              <w:divBdr>
                <w:top w:val="none" w:sz="0" w:space="0" w:color="auto"/>
                <w:left w:val="none" w:sz="0" w:space="0" w:color="auto"/>
                <w:bottom w:val="none" w:sz="0" w:space="0" w:color="auto"/>
                <w:right w:val="none" w:sz="0" w:space="0" w:color="auto"/>
              </w:divBdr>
              <w:divsChild>
                <w:div w:id="154267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131922">
      <w:bodyDiv w:val="1"/>
      <w:marLeft w:val="0"/>
      <w:marRight w:val="0"/>
      <w:marTop w:val="0"/>
      <w:marBottom w:val="0"/>
      <w:divBdr>
        <w:top w:val="none" w:sz="0" w:space="0" w:color="auto"/>
        <w:left w:val="none" w:sz="0" w:space="0" w:color="auto"/>
        <w:bottom w:val="none" w:sz="0" w:space="0" w:color="auto"/>
        <w:right w:val="none" w:sz="0" w:space="0" w:color="auto"/>
      </w:divBdr>
      <w:divsChild>
        <w:div w:id="1535190764">
          <w:marLeft w:val="0"/>
          <w:marRight w:val="0"/>
          <w:marTop w:val="0"/>
          <w:marBottom w:val="0"/>
          <w:divBdr>
            <w:top w:val="none" w:sz="0" w:space="0" w:color="auto"/>
            <w:left w:val="none" w:sz="0" w:space="0" w:color="auto"/>
            <w:bottom w:val="none" w:sz="0" w:space="0" w:color="auto"/>
            <w:right w:val="none" w:sz="0" w:space="0" w:color="auto"/>
          </w:divBdr>
          <w:divsChild>
            <w:div w:id="1463424527">
              <w:marLeft w:val="0"/>
              <w:marRight w:val="0"/>
              <w:marTop w:val="0"/>
              <w:marBottom w:val="0"/>
              <w:divBdr>
                <w:top w:val="none" w:sz="0" w:space="0" w:color="auto"/>
                <w:left w:val="none" w:sz="0" w:space="0" w:color="auto"/>
                <w:bottom w:val="none" w:sz="0" w:space="0" w:color="auto"/>
                <w:right w:val="none" w:sz="0" w:space="0" w:color="auto"/>
              </w:divBdr>
              <w:divsChild>
                <w:div w:id="134782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72652">
      <w:bodyDiv w:val="1"/>
      <w:marLeft w:val="0"/>
      <w:marRight w:val="0"/>
      <w:marTop w:val="0"/>
      <w:marBottom w:val="0"/>
      <w:divBdr>
        <w:top w:val="none" w:sz="0" w:space="0" w:color="auto"/>
        <w:left w:val="none" w:sz="0" w:space="0" w:color="auto"/>
        <w:bottom w:val="none" w:sz="0" w:space="0" w:color="auto"/>
        <w:right w:val="none" w:sz="0" w:space="0" w:color="auto"/>
      </w:divBdr>
      <w:divsChild>
        <w:div w:id="402336376">
          <w:marLeft w:val="0"/>
          <w:marRight w:val="0"/>
          <w:marTop w:val="0"/>
          <w:marBottom w:val="0"/>
          <w:divBdr>
            <w:top w:val="none" w:sz="0" w:space="0" w:color="auto"/>
            <w:left w:val="none" w:sz="0" w:space="0" w:color="auto"/>
            <w:bottom w:val="none" w:sz="0" w:space="0" w:color="auto"/>
            <w:right w:val="none" w:sz="0" w:space="0" w:color="auto"/>
          </w:divBdr>
          <w:divsChild>
            <w:div w:id="744452495">
              <w:marLeft w:val="0"/>
              <w:marRight w:val="0"/>
              <w:marTop w:val="0"/>
              <w:marBottom w:val="0"/>
              <w:divBdr>
                <w:top w:val="none" w:sz="0" w:space="0" w:color="auto"/>
                <w:left w:val="none" w:sz="0" w:space="0" w:color="auto"/>
                <w:bottom w:val="none" w:sz="0" w:space="0" w:color="auto"/>
                <w:right w:val="none" w:sz="0" w:space="0" w:color="auto"/>
              </w:divBdr>
              <w:divsChild>
                <w:div w:id="52232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223556">
      <w:bodyDiv w:val="1"/>
      <w:marLeft w:val="0"/>
      <w:marRight w:val="0"/>
      <w:marTop w:val="0"/>
      <w:marBottom w:val="0"/>
      <w:divBdr>
        <w:top w:val="none" w:sz="0" w:space="0" w:color="auto"/>
        <w:left w:val="none" w:sz="0" w:space="0" w:color="auto"/>
        <w:bottom w:val="none" w:sz="0" w:space="0" w:color="auto"/>
        <w:right w:val="none" w:sz="0" w:space="0" w:color="auto"/>
      </w:divBdr>
      <w:divsChild>
        <w:div w:id="1917786496">
          <w:marLeft w:val="0"/>
          <w:marRight w:val="0"/>
          <w:marTop w:val="0"/>
          <w:marBottom w:val="0"/>
          <w:divBdr>
            <w:top w:val="none" w:sz="0" w:space="0" w:color="auto"/>
            <w:left w:val="none" w:sz="0" w:space="0" w:color="auto"/>
            <w:bottom w:val="none" w:sz="0" w:space="0" w:color="auto"/>
            <w:right w:val="none" w:sz="0" w:space="0" w:color="auto"/>
          </w:divBdr>
          <w:divsChild>
            <w:div w:id="943347534">
              <w:marLeft w:val="0"/>
              <w:marRight w:val="0"/>
              <w:marTop w:val="0"/>
              <w:marBottom w:val="0"/>
              <w:divBdr>
                <w:top w:val="none" w:sz="0" w:space="0" w:color="auto"/>
                <w:left w:val="none" w:sz="0" w:space="0" w:color="auto"/>
                <w:bottom w:val="none" w:sz="0" w:space="0" w:color="auto"/>
                <w:right w:val="none" w:sz="0" w:space="0" w:color="auto"/>
              </w:divBdr>
              <w:divsChild>
                <w:div w:id="1276252860">
                  <w:marLeft w:val="0"/>
                  <w:marRight w:val="0"/>
                  <w:marTop w:val="0"/>
                  <w:marBottom w:val="0"/>
                  <w:divBdr>
                    <w:top w:val="none" w:sz="0" w:space="0" w:color="auto"/>
                    <w:left w:val="none" w:sz="0" w:space="0" w:color="auto"/>
                    <w:bottom w:val="none" w:sz="0" w:space="0" w:color="auto"/>
                    <w:right w:val="none" w:sz="0" w:space="0" w:color="auto"/>
                  </w:divBdr>
                  <w:divsChild>
                    <w:div w:id="29958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96270">
      <w:bodyDiv w:val="1"/>
      <w:marLeft w:val="0"/>
      <w:marRight w:val="0"/>
      <w:marTop w:val="0"/>
      <w:marBottom w:val="0"/>
      <w:divBdr>
        <w:top w:val="none" w:sz="0" w:space="0" w:color="auto"/>
        <w:left w:val="none" w:sz="0" w:space="0" w:color="auto"/>
        <w:bottom w:val="none" w:sz="0" w:space="0" w:color="auto"/>
        <w:right w:val="none" w:sz="0" w:space="0" w:color="auto"/>
      </w:divBdr>
    </w:div>
    <w:div w:id="1651790644">
      <w:bodyDiv w:val="1"/>
      <w:marLeft w:val="0"/>
      <w:marRight w:val="0"/>
      <w:marTop w:val="0"/>
      <w:marBottom w:val="0"/>
      <w:divBdr>
        <w:top w:val="none" w:sz="0" w:space="0" w:color="auto"/>
        <w:left w:val="none" w:sz="0" w:space="0" w:color="auto"/>
        <w:bottom w:val="none" w:sz="0" w:space="0" w:color="auto"/>
        <w:right w:val="none" w:sz="0" w:space="0" w:color="auto"/>
      </w:divBdr>
      <w:divsChild>
        <w:div w:id="2031225939">
          <w:marLeft w:val="0"/>
          <w:marRight w:val="0"/>
          <w:marTop w:val="0"/>
          <w:marBottom w:val="0"/>
          <w:divBdr>
            <w:top w:val="none" w:sz="0" w:space="0" w:color="auto"/>
            <w:left w:val="none" w:sz="0" w:space="0" w:color="auto"/>
            <w:bottom w:val="none" w:sz="0" w:space="0" w:color="auto"/>
            <w:right w:val="none" w:sz="0" w:space="0" w:color="auto"/>
          </w:divBdr>
          <w:divsChild>
            <w:div w:id="2052535553">
              <w:marLeft w:val="0"/>
              <w:marRight w:val="0"/>
              <w:marTop w:val="0"/>
              <w:marBottom w:val="0"/>
              <w:divBdr>
                <w:top w:val="none" w:sz="0" w:space="0" w:color="auto"/>
                <w:left w:val="none" w:sz="0" w:space="0" w:color="auto"/>
                <w:bottom w:val="none" w:sz="0" w:space="0" w:color="auto"/>
                <w:right w:val="none" w:sz="0" w:space="0" w:color="auto"/>
              </w:divBdr>
              <w:divsChild>
                <w:div w:id="931281981">
                  <w:marLeft w:val="0"/>
                  <w:marRight w:val="0"/>
                  <w:marTop w:val="0"/>
                  <w:marBottom w:val="0"/>
                  <w:divBdr>
                    <w:top w:val="none" w:sz="0" w:space="0" w:color="auto"/>
                    <w:left w:val="none" w:sz="0" w:space="0" w:color="auto"/>
                    <w:bottom w:val="none" w:sz="0" w:space="0" w:color="auto"/>
                    <w:right w:val="none" w:sz="0" w:space="0" w:color="auto"/>
                  </w:divBdr>
                  <w:divsChild>
                    <w:div w:id="161651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963861">
      <w:bodyDiv w:val="1"/>
      <w:marLeft w:val="0"/>
      <w:marRight w:val="0"/>
      <w:marTop w:val="0"/>
      <w:marBottom w:val="0"/>
      <w:divBdr>
        <w:top w:val="none" w:sz="0" w:space="0" w:color="auto"/>
        <w:left w:val="none" w:sz="0" w:space="0" w:color="auto"/>
        <w:bottom w:val="none" w:sz="0" w:space="0" w:color="auto"/>
        <w:right w:val="none" w:sz="0" w:space="0" w:color="auto"/>
      </w:divBdr>
      <w:divsChild>
        <w:div w:id="1028408184">
          <w:marLeft w:val="0"/>
          <w:marRight w:val="0"/>
          <w:marTop w:val="0"/>
          <w:marBottom w:val="0"/>
          <w:divBdr>
            <w:top w:val="none" w:sz="0" w:space="0" w:color="auto"/>
            <w:left w:val="none" w:sz="0" w:space="0" w:color="auto"/>
            <w:bottom w:val="none" w:sz="0" w:space="0" w:color="auto"/>
            <w:right w:val="none" w:sz="0" w:space="0" w:color="auto"/>
          </w:divBdr>
          <w:divsChild>
            <w:div w:id="2065908242">
              <w:marLeft w:val="0"/>
              <w:marRight w:val="0"/>
              <w:marTop w:val="0"/>
              <w:marBottom w:val="0"/>
              <w:divBdr>
                <w:top w:val="none" w:sz="0" w:space="0" w:color="auto"/>
                <w:left w:val="none" w:sz="0" w:space="0" w:color="auto"/>
                <w:bottom w:val="none" w:sz="0" w:space="0" w:color="auto"/>
                <w:right w:val="none" w:sz="0" w:space="0" w:color="auto"/>
              </w:divBdr>
              <w:divsChild>
                <w:div w:id="1591890846">
                  <w:marLeft w:val="0"/>
                  <w:marRight w:val="0"/>
                  <w:marTop w:val="0"/>
                  <w:marBottom w:val="0"/>
                  <w:divBdr>
                    <w:top w:val="none" w:sz="0" w:space="0" w:color="auto"/>
                    <w:left w:val="none" w:sz="0" w:space="0" w:color="auto"/>
                    <w:bottom w:val="none" w:sz="0" w:space="0" w:color="auto"/>
                    <w:right w:val="none" w:sz="0" w:space="0" w:color="auto"/>
                  </w:divBdr>
                  <w:divsChild>
                    <w:div w:id="57563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771293">
      <w:bodyDiv w:val="1"/>
      <w:marLeft w:val="0"/>
      <w:marRight w:val="0"/>
      <w:marTop w:val="0"/>
      <w:marBottom w:val="0"/>
      <w:divBdr>
        <w:top w:val="none" w:sz="0" w:space="0" w:color="auto"/>
        <w:left w:val="none" w:sz="0" w:space="0" w:color="auto"/>
        <w:bottom w:val="none" w:sz="0" w:space="0" w:color="auto"/>
        <w:right w:val="none" w:sz="0" w:space="0" w:color="auto"/>
      </w:divBdr>
      <w:divsChild>
        <w:div w:id="298262469">
          <w:marLeft w:val="0"/>
          <w:marRight w:val="0"/>
          <w:marTop w:val="0"/>
          <w:marBottom w:val="0"/>
          <w:divBdr>
            <w:top w:val="none" w:sz="0" w:space="0" w:color="auto"/>
            <w:left w:val="none" w:sz="0" w:space="0" w:color="auto"/>
            <w:bottom w:val="none" w:sz="0" w:space="0" w:color="auto"/>
            <w:right w:val="none" w:sz="0" w:space="0" w:color="auto"/>
          </w:divBdr>
          <w:divsChild>
            <w:div w:id="383912147">
              <w:marLeft w:val="0"/>
              <w:marRight w:val="0"/>
              <w:marTop w:val="0"/>
              <w:marBottom w:val="0"/>
              <w:divBdr>
                <w:top w:val="none" w:sz="0" w:space="0" w:color="auto"/>
                <w:left w:val="none" w:sz="0" w:space="0" w:color="auto"/>
                <w:bottom w:val="none" w:sz="0" w:space="0" w:color="auto"/>
                <w:right w:val="none" w:sz="0" w:space="0" w:color="auto"/>
              </w:divBdr>
              <w:divsChild>
                <w:div w:id="15230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886589">
      <w:bodyDiv w:val="1"/>
      <w:marLeft w:val="0"/>
      <w:marRight w:val="0"/>
      <w:marTop w:val="0"/>
      <w:marBottom w:val="0"/>
      <w:divBdr>
        <w:top w:val="none" w:sz="0" w:space="0" w:color="auto"/>
        <w:left w:val="none" w:sz="0" w:space="0" w:color="auto"/>
        <w:bottom w:val="none" w:sz="0" w:space="0" w:color="auto"/>
        <w:right w:val="none" w:sz="0" w:space="0" w:color="auto"/>
      </w:divBdr>
      <w:divsChild>
        <w:div w:id="1658997468">
          <w:marLeft w:val="0"/>
          <w:marRight w:val="0"/>
          <w:marTop w:val="0"/>
          <w:marBottom w:val="0"/>
          <w:divBdr>
            <w:top w:val="none" w:sz="0" w:space="0" w:color="auto"/>
            <w:left w:val="none" w:sz="0" w:space="0" w:color="auto"/>
            <w:bottom w:val="none" w:sz="0" w:space="0" w:color="auto"/>
            <w:right w:val="none" w:sz="0" w:space="0" w:color="auto"/>
          </w:divBdr>
          <w:divsChild>
            <w:div w:id="738791975">
              <w:marLeft w:val="0"/>
              <w:marRight w:val="0"/>
              <w:marTop w:val="0"/>
              <w:marBottom w:val="0"/>
              <w:divBdr>
                <w:top w:val="none" w:sz="0" w:space="0" w:color="auto"/>
                <w:left w:val="none" w:sz="0" w:space="0" w:color="auto"/>
                <w:bottom w:val="none" w:sz="0" w:space="0" w:color="auto"/>
                <w:right w:val="none" w:sz="0" w:space="0" w:color="auto"/>
              </w:divBdr>
              <w:divsChild>
                <w:div w:id="128982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28191">
      <w:bodyDiv w:val="1"/>
      <w:marLeft w:val="0"/>
      <w:marRight w:val="0"/>
      <w:marTop w:val="0"/>
      <w:marBottom w:val="0"/>
      <w:divBdr>
        <w:top w:val="none" w:sz="0" w:space="0" w:color="auto"/>
        <w:left w:val="none" w:sz="0" w:space="0" w:color="auto"/>
        <w:bottom w:val="none" w:sz="0" w:space="0" w:color="auto"/>
        <w:right w:val="none" w:sz="0" w:space="0" w:color="auto"/>
      </w:divBdr>
      <w:divsChild>
        <w:div w:id="1065640509">
          <w:marLeft w:val="0"/>
          <w:marRight w:val="0"/>
          <w:marTop w:val="0"/>
          <w:marBottom w:val="0"/>
          <w:divBdr>
            <w:top w:val="none" w:sz="0" w:space="0" w:color="auto"/>
            <w:left w:val="none" w:sz="0" w:space="0" w:color="auto"/>
            <w:bottom w:val="none" w:sz="0" w:space="0" w:color="auto"/>
            <w:right w:val="none" w:sz="0" w:space="0" w:color="auto"/>
          </w:divBdr>
          <w:divsChild>
            <w:div w:id="290474891">
              <w:marLeft w:val="0"/>
              <w:marRight w:val="0"/>
              <w:marTop w:val="0"/>
              <w:marBottom w:val="0"/>
              <w:divBdr>
                <w:top w:val="none" w:sz="0" w:space="0" w:color="auto"/>
                <w:left w:val="none" w:sz="0" w:space="0" w:color="auto"/>
                <w:bottom w:val="none" w:sz="0" w:space="0" w:color="auto"/>
                <w:right w:val="none" w:sz="0" w:space="0" w:color="auto"/>
              </w:divBdr>
              <w:divsChild>
                <w:div w:id="628365197">
                  <w:marLeft w:val="0"/>
                  <w:marRight w:val="0"/>
                  <w:marTop w:val="0"/>
                  <w:marBottom w:val="0"/>
                  <w:divBdr>
                    <w:top w:val="none" w:sz="0" w:space="0" w:color="auto"/>
                    <w:left w:val="none" w:sz="0" w:space="0" w:color="auto"/>
                    <w:bottom w:val="none" w:sz="0" w:space="0" w:color="auto"/>
                    <w:right w:val="none" w:sz="0" w:space="0" w:color="auto"/>
                  </w:divBdr>
                  <w:divsChild>
                    <w:div w:id="207527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642942">
      <w:bodyDiv w:val="1"/>
      <w:marLeft w:val="0"/>
      <w:marRight w:val="0"/>
      <w:marTop w:val="0"/>
      <w:marBottom w:val="0"/>
      <w:divBdr>
        <w:top w:val="none" w:sz="0" w:space="0" w:color="auto"/>
        <w:left w:val="none" w:sz="0" w:space="0" w:color="auto"/>
        <w:bottom w:val="none" w:sz="0" w:space="0" w:color="auto"/>
        <w:right w:val="none" w:sz="0" w:space="0" w:color="auto"/>
      </w:divBdr>
      <w:divsChild>
        <w:div w:id="780340328">
          <w:marLeft w:val="0"/>
          <w:marRight w:val="0"/>
          <w:marTop w:val="0"/>
          <w:marBottom w:val="0"/>
          <w:divBdr>
            <w:top w:val="none" w:sz="0" w:space="0" w:color="auto"/>
            <w:left w:val="none" w:sz="0" w:space="0" w:color="auto"/>
            <w:bottom w:val="none" w:sz="0" w:space="0" w:color="auto"/>
            <w:right w:val="none" w:sz="0" w:space="0" w:color="auto"/>
          </w:divBdr>
          <w:divsChild>
            <w:div w:id="877007411">
              <w:marLeft w:val="0"/>
              <w:marRight w:val="0"/>
              <w:marTop w:val="0"/>
              <w:marBottom w:val="0"/>
              <w:divBdr>
                <w:top w:val="none" w:sz="0" w:space="0" w:color="auto"/>
                <w:left w:val="none" w:sz="0" w:space="0" w:color="auto"/>
                <w:bottom w:val="none" w:sz="0" w:space="0" w:color="auto"/>
                <w:right w:val="none" w:sz="0" w:space="0" w:color="auto"/>
              </w:divBdr>
              <w:divsChild>
                <w:div w:id="191904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516278">
      <w:bodyDiv w:val="1"/>
      <w:marLeft w:val="0"/>
      <w:marRight w:val="0"/>
      <w:marTop w:val="0"/>
      <w:marBottom w:val="0"/>
      <w:divBdr>
        <w:top w:val="none" w:sz="0" w:space="0" w:color="auto"/>
        <w:left w:val="none" w:sz="0" w:space="0" w:color="auto"/>
        <w:bottom w:val="none" w:sz="0" w:space="0" w:color="auto"/>
        <w:right w:val="none" w:sz="0" w:space="0" w:color="auto"/>
      </w:divBdr>
      <w:divsChild>
        <w:div w:id="1822383197">
          <w:marLeft w:val="0"/>
          <w:marRight w:val="0"/>
          <w:marTop w:val="0"/>
          <w:marBottom w:val="0"/>
          <w:divBdr>
            <w:top w:val="none" w:sz="0" w:space="0" w:color="auto"/>
            <w:left w:val="none" w:sz="0" w:space="0" w:color="auto"/>
            <w:bottom w:val="none" w:sz="0" w:space="0" w:color="auto"/>
            <w:right w:val="none" w:sz="0" w:space="0" w:color="auto"/>
          </w:divBdr>
          <w:divsChild>
            <w:div w:id="1053233993">
              <w:marLeft w:val="0"/>
              <w:marRight w:val="0"/>
              <w:marTop w:val="0"/>
              <w:marBottom w:val="0"/>
              <w:divBdr>
                <w:top w:val="none" w:sz="0" w:space="0" w:color="auto"/>
                <w:left w:val="none" w:sz="0" w:space="0" w:color="auto"/>
                <w:bottom w:val="none" w:sz="0" w:space="0" w:color="auto"/>
                <w:right w:val="none" w:sz="0" w:space="0" w:color="auto"/>
              </w:divBdr>
              <w:divsChild>
                <w:div w:id="188359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73784">
      <w:bodyDiv w:val="1"/>
      <w:marLeft w:val="0"/>
      <w:marRight w:val="0"/>
      <w:marTop w:val="0"/>
      <w:marBottom w:val="0"/>
      <w:divBdr>
        <w:top w:val="none" w:sz="0" w:space="0" w:color="auto"/>
        <w:left w:val="none" w:sz="0" w:space="0" w:color="auto"/>
        <w:bottom w:val="none" w:sz="0" w:space="0" w:color="auto"/>
        <w:right w:val="none" w:sz="0" w:space="0" w:color="auto"/>
      </w:divBdr>
      <w:divsChild>
        <w:div w:id="901865542">
          <w:marLeft w:val="0"/>
          <w:marRight w:val="0"/>
          <w:marTop w:val="0"/>
          <w:marBottom w:val="0"/>
          <w:divBdr>
            <w:top w:val="none" w:sz="0" w:space="0" w:color="auto"/>
            <w:left w:val="none" w:sz="0" w:space="0" w:color="auto"/>
            <w:bottom w:val="none" w:sz="0" w:space="0" w:color="auto"/>
            <w:right w:val="none" w:sz="0" w:space="0" w:color="auto"/>
          </w:divBdr>
          <w:divsChild>
            <w:div w:id="1596981399">
              <w:marLeft w:val="0"/>
              <w:marRight w:val="0"/>
              <w:marTop w:val="0"/>
              <w:marBottom w:val="0"/>
              <w:divBdr>
                <w:top w:val="none" w:sz="0" w:space="0" w:color="auto"/>
                <w:left w:val="none" w:sz="0" w:space="0" w:color="auto"/>
                <w:bottom w:val="none" w:sz="0" w:space="0" w:color="auto"/>
                <w:right w:val="none" w:sz="0" w:space="0" w:color="auto"/>
              </w:divBdr>
              <w:divsChild>
                <w:div w:id="40345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11</Pages>
  <Words>3277</Words>
  <Characters>18679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Silva D N (FCES)</dc:creator>
  <cp:keywords/>
  <dc:description/>
  <cp:lastModifiedBy>De Silva D N (FCES)</cp:lastModifiedBy>
  <cp:revision>6</cp:revision>
  <dcterms:created xsi:type="dcterms:W3CDTF">2020-05-29T16:47:00Z</dcterms:created>
  <dcterms:modified xsi:type="dcterms:W3CDTF">2020-06-09T12:46:00Z</dcterms:modified>
</cp:coreProperties>
</file>