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1D564" w14:textId="0AF0B12C" w:rsidR="0023584F" w:rsidRPr="00561CAE" w:rsidRDefault="00561CAE" w:rsidP="00561CAE">
      <w:pPr>
        <w:spacing w:line="360" w:lineRule="auto"/>
        <w:rPr>
          <w:rFonts w:ascii="Arial" w:hAnsi="Arial" w:cs="Arial"/>
          <w:u w:val="single"/>
        </w:rPr>
      </w:pPr>
      <w:r w:rsidRPr="00561CAE">
        <w:rPr>
          <w:rFonts w:ascii="Arial" w:hAnsi="Arial" w:cs="Arial"/>
          <w:u w:val="single"/>
        </w:rPr>
        <w:t xml:space="preserve">Welsh Oral Examination </w:t>
      </w:r>
    </w:p>
    <w:p w14:paraId="4EC99E01" w14:textId="167FC604" w:rsidR="00561CAE" w:rsidRDefault="00561CAE" w:rsidP="00561CAE">
      <w:pPr>
        <w:spacing w:line="360" w:lineRule="auto"/>
        <w:rPr>
          <w:rFonts w:ascii="Arial" w:hAnsi="Arial" w:cs="Arial"/>
          <w:u w:val="single"/>
        </w:rPr>
      </w:pPr>
      <w:r w:rsidRPr="00561CAE">
        <w:rPr>
          <w:rFonts w:ascii="Arial" w:hAnsi="Arial" w:cs="Arial"/>
          <w:u w:val="single"/>
        </w:rPr>
        <w:t>Reflection</w:t>
      </w:r>
    </w:p>
    <w:p w14:paraId="3EDC39CE" w14:textId="66381CE7" w:rsidR="00561CAE" w:rsidRDefault="00354F28" w:rsidP="00561CAE">
      <w:pPr>
        <w:spacing w:line="360" w:lineRule="auto"/>
        <w:rPr>
          <w:rFonts w:ascii="Arial" w:hAnsi="Arial" w:cs="Arial"/>
        </w:rPr>
      </w:pPr>
      <w:r>
        <w:rPr>
          <w:rFonts w:ascii="Arial" w:hAnsi="Arial" w:cs="Arial"/>
        </w:rPr>
        <w:t>Upon reflection on this lesson that was used to assess my levels of Welsh, I can firstly conclude that it was overall a positive experience and impacted my development as a professional. This oral video assessment observed a short ‘</w:t>
      </w:r>
      <w:proofErr w:type="spellStart"/>
      <w:r>
        <w:rPr>
          <w:rFonts w:ascii="Arial" w:hAnsi="Arial" w:cs="Arial"/>
        </w:rPr>
        <w:t>Helpu</w:t>
      </w:r>
      <w:proofErr w:type="spellEnd"/>
      <w:r>
        <w:rPr>
          <w:rFonts w:ascii="Arial" w:hAnsi="Arial" w:cs="Arial"/>
        </w:rPr>
        <w:t xml:space="preserve"> Heddiw’ session, aimed at upper end of the Foundation Phase, in which short, Welsh focused sessions at the start of the day are a common feature to encourage the use of it in classrooms. Prior to the preparation for this assessment, my levels of Welsh were very basic and whilst I </w:t>
      </w:r>
      <w:r w:rsidR="00A14269">
        <w:rPr>
          <w:rFonts w:ascii="Arial" w:hAnsi="Arial" w:cs="Arial"/>
        </w:rPr>
        <w:t xml:space="preserve">could </w:t>
      </w:r>
      <w:r>
        <w:rPr>
          <w:rFonts w:ascii="Arial" w:hAnsi="Arial" w:cs="Arial"/>
        </w:rPr>
        <w:t>underst</w:t>
      </w:r>
      <w:r w:rsidR="00A14269">
        <w:rPr>
          <w:rFonts w:ascii="Arial" w:hAnsi="Arial" w:cs="Arial"/>
        </w:rPr>
        <w:t xml:space="preserve">and </w:t>
      </w:r>
      <w:r>
        <w:rPr>
          <w:rFonts w:ascii="Arial" w:hAnsi="Arial" w:cs="Arial"/>
        </w:rPr>
        <w:t xml:space="preserve">and use </w:t>
      </w:r>
      <w:r w:rsidR="007413E1">
        <w:rPr>
          <w:rFonts w:ascii="Arial" w:hAnsi="Arial" w:cs="Arial"/>
        </w:rPr>
        <w:t>basic phrases and words, my confidence was the main issue in stagnating my development. However, as a result of this experience, including Welsh lessons in university and the use of incidental Welsh on placement, my levels of spoken Welsh have improved hugely. During the first part of PTE 1 (professional teaching experience) I tended to only use incidental Welsh I was comfortable with such as ‘</w:t>
      </w:r>
      <w:proofErr w:type="spellStart"/>
      <w:r w:rsidR="007413E1">
        <w:rPr>
          <w:rFonts w:ascii="Arial" w:hAnsi="Arial" w:cs="Arial"/>
        </w:rPr>
        <w:t>barod</w:t>
      </w:r>
      <w:proofErr w:type="spellEnd"/>
      <w:r w:rsidR="007413E1">
        <w:rPr>
          <w:rFonts w:ascii="Arial" w:hAnsi="Arial" w:cs="Arial"/>
        </w:rPr>
        <w:t>’, ‘bore da’ and ‘</w:t>
      </w:r>
      <w:proofErr w:type="spellStart"/>
      <w:r w:rsidR="007413E1">
        <w:rPr>
          <w:rFonts w:ascii="Arial" w:hAnsi="Arial" w:cs="Arial"/>
        </w:rPr>
        <w:t>prynhawn</w:t>
      </w:r>
      <w:proofErr w:type="spellEnd"/>
      <w:r w:rsidR="007413E1">
        <w:rPr>
          <w:rFonts w:ascii="Arial" w:hAnsi="Arial" w:cs="Arial"/>
        </w:rPr>
        <w:t xml:space="preserve"> da’. However, as a result of this assessment and my own Welsh development, it has encouraged me to use more complicated incidental Welsh and extended sentences, such as ‘bore da </w:t>
      </w:r>
      <w:proofErr w:type="spellStart"/>
      <w:r w:rsidR="007413E1">
        <w:rPr>
          <w:rFonts w:ascii="Arial" w:hAnsi="Arial" w:cs="Arial"/>
        </w:rPr>
        <w:t>dosbarth</w:t>
      </w:r>
      <w:proofErr w:type="spellEnd"/>
      <w:r w:rsidR="007413E1">
        <w:rPr>
          <w:rFonts w:ascii="Arial" w:hAnsi="Arial" w:cs="Arial"/>
        </w:rPr>
        <w:t xml:space="preserve"> saith, </w:t>
      </w:r>
      <w:proofErr w:type="spellStart"/>
      <w:r w:rsidR="007413E1">
        <w:rPr>
          <w:rFonts w:ascii="Arial" w:hAnsi="Arial" w:cs="Arial"/>
        </w:rPr>
        <w:t>mae’n</w:t>
      </w:r>
      <w:proofErr w:type="spellEnd"/>
      <w:r w:rsidR="007413E1">
        <w:rPr>
          <w:rFonts w:ascii="Arial" w:hAnsi="Arial" w:cs="Arial"/>
        </w:rPr>
        <w:t xml:space="preserve"> </w:t>
      </w:r>
      <w:proofErr w:type="spellStart"/>
      <w:r w:rsidR="007413E1">
        <w:rPr>
          <w:rFonts w:ascii="Arial" w:hAnsi="Arial" w:cs="Arial"/>
        </w:rPr>
        <w:t>amswer</w:t>
      </w:r>
      <w:proofErr w:type="spellEnd"/>
      <w:r w:rsidR="007413E1">
        <w:rPr>
          <w:rFonts w:ascii="Arial" w:hAnsi="Arial" w:cs="Arial"/>
        </w:rPr>
        <w:t xml:space="preserve"> </w:t>
      </w:r>
      <w:proofErr w:type="spellStart"/>
      <w:r w:rsidR="007413E1">
        <w:rPr>
          <w:rFonts w:ascii="Arial" w:hAnsi="Arial" w:cs="Arial"/>
        </w:rPr>
        <w:t>cofrestru</w:t>
      </w:r>
      <w:proofErr w:type="spellEnd"/>
      <w:r w:rsidR="007413E1">
        <w:rPr>
          <w:rFonts w:ascii="Arial" w:hAnsi="Arial" w:cs="Arial"/>
        </w:rPr>
        <w:t xml:space="preserve">. </w:t>
      </w:r>
      <w:proofErr w:type="spellStart"/>
      <w:r w:rsidR="007413E1">
        <w:rPr>
          <w:rFonts w:ascii="Arial" w:hAnsi="Arial" w:cs="Arial"/>
        </w:rPr>
        <w:t>Gwrandewch</w:t>
      </w:r>
      <w:proofErr w:type="spellEnd"/>
      <w:r w:rsidR="007413E1">
        <w:rPr>
          <w:rFonts w:ascii="Arial" w:hAnsi="Arial" w:cs="Arial"/>
        </w:rPr>
        <w:t xml:space="preserve"> </w:t>
      </w:r>
      <w:proofErr w:type="spellStart"/>
      <w:r w:rsidR="007413E1">
        <w:rPr>
          <w:rFonts w:ascii="Arial" w:hAnsi="Arial" w:cs="Arial"/>
        </w:rPr>
        <w:t>os</w:t>
      </w:r>
      <w:proofErr w:type="spellEnd"/>
      <w:r w:rsidR="007413E1">
        <w:rPr>
          <w:rFonts w:ascii="Arial" w:hAnsi="Arial" w:cs="Arial"/>
        </w:rPr>
        <w:t xml:space="preserve"> </w:t>
      </w:r>
      <w:proofErr w:type="spellStart"/>
      <w:r w:rsidR="007413E1">
        <w:rPr>
          <w:rFonts w:ascii="Arial" w:hAnsi="Arial" w:cs="Arial"/>
        </w:rPr>
        <w:t>gwelwch</w:t>
      </w:r>
      <w:proofErr w:type="spellEnd"/>
      <w:r w:rsidR="007413E1">
        <w:rPr>
          <w:rFonts w:ascii="Arial" w:hAnsi="Arial" w:cs="Arial"/>
        </w:rPr>
        <w:t xml:space="preserve"> </w:t>
      </w:r>
      <w:proofErr w:type="spellStart"/>
      <w:r w:rsidR="007413E1">
        <w:rPr>
          <w:rFonts w:ascii="Arial" w:hAnsi="Arial" w:cs="Arial"/>
        </w:rPr>
        <w:t>yn</w:t>
      </w:r>
      <w:proofErr w:type="spellEnd"/>
      <w:r w:rsidR="007413E1">
        <w:rPr>
          <w:rFonts w:ascii="Arial" w:hAnsi="Arial" w:cs="Arial"/>
        </w:rPr>
        <w:t xml:space="preserve"> </w:t>
      </w:r>
      <w:proofErr w:type="spellStart"/>
      <w:r w:rsidR="007413E1">
        <w:rPr>
          <w:rFonts w:ascii="Arial" w:hAnsi="Arial" w:cs="Arial"/>
        </w:rPr>
        <w:t>dda</w:t>
      </w:r>
      <w:proofErr w:type="spellEnd"/>
      <w:r w:rsidR="007413E1">
        <w:rPr>
          <w:rFonts w:ascii="Arial" w:hAnsi="Arial" w:cs="Arial"/>
        </w:rPr>
        <w:t>’.</w:t>
      </w:r>
    </w:p>
    <w:p w14:paraId="66162FFD" w14:textId="1B32A29F" w:rsidR="007413E1" w:rsidRDefault="007413E1" w:rsidP="00561CAE">
      <w:pPr>
        <w:spacing w:line="360" w:lineRule="auto"/>
        <w:rPr>
          <w:rFonts w:ascii="Arial" w:hAnsi="Arial" w:cs="Arial"/>
        </w:rPr>
      </w:pPr>
      <w:r>
        <w:rPr>
          <w:rFonts w:ascii="Arial" w:hAnsi="Arial" w:cs="Arial"/>
        </w:rPr>
        <w:t xml:space="preserve">Focusing on the </w:t>
      </w:r>
      <w:r w:rsidR="00765235">
        <w:rPr>
          <w:rFonts w:ascii="Arial" w:hAnsi="Arial" w:cs="Arial"/>
        </w:rPr>
        <w:t xml:space="preserve">videoed, </w:t>
      </w:r>
      <w:r>
        <w:rPr>
          <w:rFonts w:ascii="Arial" w:hAnsi="Arial" w:cs="Arial"/>
        </w:rPr>
        <w:t>assessed lesson, I</w:t>
      </w:r>
      <w:r w:rsidR="00765235">
        <w:rPr>
          <w:rFonts w:ascii="Arial" w:hAnsi="Arial" w:cs="Arial"/>
        </w:rPr>
        <w:t xml:space="preserve"> believe it went well because I extended my knowledge and ability of spoken Welsh by challenging myself to use new and different sayings that was not in my current incidental Welsh ‘word bank’. I decided to take a more fluent Welsh approach and combine the Welsh I was confident with, along with new phrases that I could learn to show how much my Welsh had developed over this year. I was able to hit the</w:t>
      </w:r>
      <w:r w:rsidR="00A14269">
        <w:rPr>
          <w:rFonts w:ascii="Arial" w:hAnsi="Arial" w:cs="Arial"/>
        </w:rPr>
        <w:t xml:space="preserve"> speaking and listening aspect of the </w:t>
      </w:r>
      <w:r w:rsidR="00765235">
        <w:rPr>
          <w:rFonts w:ascii="Arial" w:hAnsi="Arial" w:cs="Arial"/>
        </w:rPr>
        <w:t xml:space="preserve">framework by using simple sentences and phrases coherently, </w:t>
      </w:r>
      <w:r w:rsidR="00A14269">
        <w:rPr>
          <w:rFonts w:ascii="Arial" w:hAnsi="Arial" w:cs="Arial"/>
        </w:rPr>
        <w:t xml:space="preserve">including </w:t>
      </w:r>
      <w:r w:rsidR="00765235">
        <w:rPr>
          <w:rFonts w:ascii="Arial" w:hAnsi="Arial" w:cs="Arial"/>
        </w:rPr>
        <w:t>the date and time, commands</w:t>
      </w:r>
      <w:r w:rsidR="00A14269">
        <w:rPr>
          <w:rFonts w:ascii="Arial" w:hAnsi="Arial" w:cs="Arial"/>
        </w:rPr>
        <w:t>,</w:t>
      </w:r>
      <w:r w:rsidR="00765235">
        <w:rPr>
          <w:rFonts w:ascii="Arial" w:hAnsi="Arial" w:cs="Arial"/>
        </w:rPr>
        <w:t xml:space="preserve"> introductions and questions</w:t>
      </w:r>
      <w:r w:rsidR="00A14269">
        <w:rPr>
          <w:rFonts w:ascii="Arial" w:hAnsi="Arial" w:cs="Arial"/>
        </w:rPr>
        <w:t xml:space="preserve">. Although we did not have to submit an extended written account in Welsh, I do believe I demonstrated a good standard of reading and writing, which was displayed in my </w:t>
      </w:r>
      <w:proofErr w:type="spellStart"/>
      <w:r w:rsidR="00A14269">
        <w:rPr>
          <w:rFonts w:ascii="Arial" w:hAnsi="Arial" w:cs="Arial"/>
        </w:rPr>
        <w:t>Powerpoint</w:t>
      </w:r>
      <w:proofErr w:type="spellEnd"/>
      <w:r w:rsidR="00A14269">
        <w:rPr>
          <w:rFonts w:ascii="Arial" w:hAnsi="Arial" w:cs="Arial"/>
        </w:rPr>
        <w:t xml:space="preserve"> Presentation. I was able to prepare a bilingual presentation that assisted the lesson and included content related to the </w:t>
      </w:r>
      <w:proofErr w:type="spellStart"/>
      <w:r w:rsidR="00A14269">
        <w:rPr>
          <w:rFonts w:ascii="Arial" w:hAnsi="Arial" w:cs="Arial"/>
        </w:rPr>
        <w:t>Helpu</w:t>
      </w:r>
      <w:proofErr w:type="spellEnd"/>
      <w:r w:rsidR="00A14269">
        <w:rPr>
          <w:rFonts w:ascii="Arial" w:hAnsi="Arial" w:cs="Arial"/>
        </w:rPr>
        <w:t xml:space="preserve"> Heddiw focus and possible answers and examples in Welsh. </w:t>
      </w:r>
      <w:r w:rsidR="003D78FC">
        <w:rPr>
          <w:rFonts w:ascii="Arial" w:hAnsi="Arial" w:cs="Arial"/>
        </w:rPr>
        <w:t xml:space="preserve">I believe this experience and my general Welsh development has allowed me to become a better practitioner both for myself and my learners in the future. I believe this type of professional development has allowed me to achieve Donaldson’s (2015) Four Purposes </w:t>
      </w:r>
      <w:r w:rsidR="002E1CC8">
        <w:rPr>
          <w:rFonts w:ascii="Arial" w:hAnsi="Arial" w:cs="Arial"/>
        </w:rPr>
        <w:t xml:space="preserve">in preparation for the New Curriculum (2022). </w:t>
      </w:r>
      <w:r w:rsidR="003D78FC">
        <w:rPr>
          <w:rFonts w:ascii="Arial" w:hAnsi="Arial" w:cs="Arial"/>
        </w:rPr>
        <w:t xml:space="preserve">I was able to become more confident, capable and ambitious with my use of Welsh and became more ethically informed about my own Welsh heritage </w:t>
      </w:r>
      <w:r w:rsidR="002E1CC8">
        <w:rPr>
          <w:rFonts w:ascii="Arial" w:hAnsi="Arial" w:cs="Arial"/>
        </w:rPr>
        <w:t>and culture throughout the process</w:t>
      </w:r>
      <w:r w:rsidR="003D78FC">
        <w:rPr>
          <w:rFonts w:ascii="Arial" w:hAnsi="Arial" w:cs="Arial"/>
        </w:rPr>
        <w:t xml:space="preserve">. </w:t>
      </w:r>
      <w:r w:rsidR="002078EE">
        <w:rPr>
          <w:rFonts w:ascii="Arial" w:hAnsi="Arial" w:cs="Arial"/>
        </w:rPr>
        <w:t xml:space="preserve">However, whilst this assessment includes marking criteria to evaluate our levels or spoken Welsh as well as </w:t>
      </w:r>
      <w:r w:rsidR="002078EE">
        <w:rPr>
          <w:rFonts w:ascii="Arial" w:hAnsi="Arial" w:cs="Arial"/>
        </w:rPr>
        <w:lastRenderedPageBreak/>
        <w:t xml:space="preserve">reading and writing, I believe the video examination only encouraged my spoken Welsh to improve and did not challenge my reading and writing ability due to the video primarily focusing on lesson delivery. Therefore, I still need to work on and devise a plan to encourage my reading and writing ability in Welsh, as often I find I know how to pronounce a word or phrase and its </w:t>
      </w:r>
      <w:r w:rsidR="00B92B58">
        <w:rPr>
          <w:rFonts w:ascii="Arial" w:hAnsi="Arial" w:cs="Arial"/>
        </w:rPr>
        <w:t>definition but</w:t>
      </w:r>
      <w:r w:rsidR="002078EE">
        <w:rPr>
          <w:rFonts w:ascii="Arial" w:hAnsi="Arial" w:cs="Arial"/>
        </w:rPr>
        <w:t xml:space="preserve"> cannot always spell it correctly. Therefore, I will continue to use the Duolingo app which encourages all three aspects and continue my professional development through online courses</w:t>
      </w:r>
      <w:r w:rsidR="002E1CC8">
        <w:rPr>
          <w:rFonts w:ascii="Arial" w:hAnsi="Arial" w:cs="Arial"/>
        </w:rPr>
        <w:t xml:space="preserve"> and use of extended Welsh comments whilst marking work</w:t>
      </w:r>
      <w:r w:rsidR="002078EE">
        <w:rPr>
          <w:rFonts w:ascii="Arial" w:hAnsi="Arial" w:cs="Arial"/>
        </w:rPr>
        <w:t xml:space="preserve">. As this was a </w:t>
      </w:r>
      <w:proofErr w:type="spellStart"/>
      <w:r w:rsidR="002078EE">
        <w:rPr>
          <w:rFonts w:ascii="Arial" w:hAnsi="Arial" w:cs="Arial"/>
        </w:rPr>
        <w:t>Helpu</w:t>
      </w:r>
      <w:proofErr w:type="spellEnd"/>
      <w:r w:rsidR="002078EE">
        <w:rPr>
          <w:rFonts w:ascii="Arial" w:hAnsi="Arial" w:cs="Arial"/>
        </w:rPr>
        <w:t xml:space="preserve"> Heddiw session, in the future I would like to teach more extended Welsh lessons, on specific topics and aspects of the curriculum. </w:t>
      </w:r>
      <w:r w:rsidR="002E1CC8">
        <w:rPr>
          <w:rFonts w:ascii="Arial" w:hAnsi="Arial" w:cs="Arial"/>
        </w:rPr>
        <w:t xml:space="preserve">During PTE 1 I did have the opportunity to teach short Welsh sessions, such as </w:t>
      </w:r>
      <w:proofErr w:type="spellStart"/>
      <w:r w:rsidR="002E1CC8">
        <w:rPr>
          <w:rFonts w:ascii="Arial" w:hAnsi="Arial" w:cs="Arial"/>
        </w:rPr>
        <w:t>Helpu</w:t>
      </w:r>
      <w:proofErr w:type="spellEnd"/>
      <w:r w:rsidR="002E1CC8">
        <w:rPr>
          <w:rFonts w:ascii="Arial" w:hAnsi="Arial" w:cs="Arial"/>
        </w:rPr>
        <w:t xml:space="preserve"> Heddiw, which ultimately led up to planning and teaching a full Welsh lesson and afternoon, although most Welsh throughout the school was taught during PPA cover time and I felt this didn’t benefit me. Therefore, during my NQT year I hope to find a job at a school where Welsh is the responsibility of the class teacher, as I believe pushing yourself to teach it on the job allows your Welsh to develop far more quickly than doing classes and courses.</w:t>
      </w:r>
      <w:bookmarkStart w:id="0" w:name="_GoBack"/>
      <w:bookmarkEnd w:id="0"/>
    </w:p>
    <w:p w14:paraId="1F179083" w14:textId="2F309EAC" w:rsidR="007413E1" w:rsidRPr="00354F28" w:rsidRDefault="007413E1" w:rsidP="00561CAE">
      <w:pPr>
        <w:spacing w:line="360" w:lineRule="auto"/>
        <w:rPr>
          <w:rFonts w:ascii="Arial" w:hAnsi="Arial" w:cs="Arial"/>
        </w:rPr>
      </w:pPr>
      <w:r>
        <w:br/>
      </w:r>
    </w:p>
    <w:p w14:paraId="7F2E4F55" w14:textId="77777777" w:rsidR="00561CAE" w:rsidRPr="00561CAE" w:rsidRDefault="00561CAE" w:rsidP="00561CAE">
      <w:pPr>
        <w:spacing w:line="360" w:lineRule="auto"/>
        <w:rPr>
          <w:rFonts w:ascii="Arial" w:hAnsi="Arial" w:cs="Arial"/>
        </w:rPr>
      </w:pPr>
    </w:p>
    <w:sectPr w:rsidR="00561CAE" w:rsidRPr="00561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CAE"/>
    <w:rsid w:val="002078EE"/>
    <w:rsid w:val="00256DAE"/>
    <w:rsid w:val="002E1CC8"/>
    <w:rsid w:val="00354F28"/>
    <w:rsid w:val="003D78FC"/>
    <w:rsid w:val="00561CAE"/>
    <w:rsid w:val="007413E1"/>
    <w:rsid w:val="00765235"/>
    <w:rsid w:val="00A14269"/>
    <w:rsid w:val="00B42A8D"/>
    <w:rsid w:val="00B92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F3216"/>
  <w15:chartTrackingRefBased/>
  <w15:docId w15:val="{7A48C231-33E3-49F3-95E6-10B67A49B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619</Words>
  <Characters>3530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jones</dc:creator>
  <cp:keywords/>
  <dc:description/>
  <cp:lastModifiedBy>william jones</cp:lastModifiedBy>
  <cp:revision>2</cp:revision>
  <dcterms:created xsi:type="dcterms:W3CDTF">2020-05-13T13:51:00Z</dcterms:created>
  <dcterms:modified xsi:type="dcterms:W3CDTF">2020-05-13T13:51:00Z</dcterms:modified>
</cp:coreProperties>
</file>