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29101D" w14:textId="77777777" w:rsidR="00161772" w:rsidRDefault="00161772" w:rsidP="00751CD9">
      <w:pPr>
        <w:jc w:val="center"/>
        <w:rPr>
          <w:sz w:val="40"/>
          <w:szCs w:val="40"/>
          <w:lang w:val="en-US"/>
        </w:rPr>
      </w:pPr>
    </w:p>
    <w:p w14:paraId="435268DB" w14:textId="77777777" w:rsidR="00161772" w:rsidRDefault="00161772" w:rsidP="00751CD9">
      <w:pPr>
        <w:jc w:val="center"/>
        <w:rPr>
          <w:sz w:val="40"/>
          <w:szCs w:val="40"/>
          <w:lang w:val="en-US"/>
        </w:rPr>
      </w:pPr>
    </w:p>
    <w:p w14:paraId="0E17D024" w14:textId="77777777" w:rsidR="00161772" w:rsidRDefault="00161772" w:rsidP="00751CD9">
      <w:pPr>
        <w:jc w:val="center"/>
        <w:rPr>
          <w:sz w:val="40"/>
          <w:szCs w:val="40"/>
          <w:lang w:val="en-US"/>
        </w:rPr>
      </w:pPr>
    </w:p>
    <w:p w14:paraId="77B4C82A" w14:textId="77777777" w:rsidR="00161772" w:rsidRDefault="00161772" w:rsidP="00751CD9">
      <w:pPr>
        <w:jc w:val="center"/>
        <w:rPr>
          <w:sz w:val="40"/>
          <w:szCs w:val="40"/>
          <w:lang w:val="en-US"/>
        </w:rPr>
      </w:pPr>
    </w:p>
    <w:p w14:paraId="7BB63DC8" w14:textId="77777777" w:rsidR="00161772" w:rsidRDefault="00161772" w:rsidP="00751CD9">
      <w:pPr>
        <w:jc w:val="center"/>
        <w:rPr>
          <w:sz w:val="40"/>
          <w:szCs w:val="40"/>
          <w:lang w:val="en-US"/>
        </w:rPr>
      </w:pPr>
    </w:p>
    <w:p w14:paraId="0AC44628" w14:textId="77777777" w:rsidR="00161772" w:rsidRDefault="00161772" w:rsidP="00751CD9">
      <w:pPr>
        <w:jc w:val="center"/>
        <w:rPr>
          <w:sz w:val="40"/>
          <w:szCs w:val="40"/>
          <w:lang w:val="en-US"/>
        </w:rPr>
      </w:pPr>
    </w:p>
    <w:p w14:paraId="44AFFADB" w14:textId="08E63B7E" w:rsidR="003B67DA" w:rsidRDefault="00751CD9" w:rsidP="00751CD9">
      <w:pPr>
        <w:jc w:val="center"/>
        <w:rPr>
          <w:sz w:val="40"/>
          <w:szCs w:val="40"/>
          <w:lang w:val="en-US"/>
        </w:rPr>
      </w:pPr>
      <w:r w:rsidRPr="00751CD9">
        <w:rPr>
          <w:sz w:val="40"/>
          <w:szCs w:val="40"/>
          <w:lang w:val="en-US"/>
        </w:rPr>
        <w:t>Person centered counselling</w:t>
      </w:r>
    </w:p>
    <w:p w14:paraId="6F8E50C1" w14:textId="77777777" w:rsidR="00B0279A" w:rsidRDefault="00B0279A" w:rsidP="00751CD9">
      <w:pPr>
        <w:jc w:val="center"/>
        <w:rPr>
          <w:sz w:val="40"/>
          <w:szCs w:val="40"/>
          <w:lang w:val="en-US"/>
        </w:rPr>
      </w:pPr>
    </w:p>
    <w:p w14:paraId="59344640" w14:textId="77777777" w:rsidR="00B0279A" w:rsidRDefault="00B0279A" w:rsidP="002C03BB">
      <w:pPr>
        <w:spacing w:line="360" w:lineRule="auto"/>
        <w:jc w:val="center"/>
        <w:rPr>
          <w:sz w:val="40"/>
          <w:szCs w:val="40"/>
          <w:lang w:val="en-US"/>
        </w:rPr>
      </w:pPr>
    </w:p>
    <w:p w14:paraId="316F6E8B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1CE8C866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6556E217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30E04C40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6FA2E626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3CD2D4A5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1FB844F1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6C8842FC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0EF27229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07F30C62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25C71B0D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6E755BD6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6C952AAA" w14:textId="398DBFFE" w:rsidR="00161772" w:rsidRDefault="00161772" w:rsidP="002C03BB">
      <w:pPr>
        <w:spacing w:line="360" w:lineRule="auto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Laura Burniene 2115498</w:t>
      </w:r>
    </w:p>
    <w:p w14:paraId="625EDF6D" w14:textId="77777777" w:rsidR="00161772" w:rsidRDefault="00161772" w:rsidP="002C03BB">
      <w:pPr>
        <w:spacing w:line="360" w:lineRule="auto"/>
        <w:rPr>
          <w:sz w:val="24"/>
          <w:szCs w:val="24"/>
          <w:lang w:val="en-US"/>
        </w:rPr>
      </w:pPr>
    </w:p>
    <w:p w14:paraId="3DEB0B36" w14:textId="627A84A1" w:rsidR="00203947" w:rsidRDefault="006F07E2" w:rsidP="002C03BB">
      <w:pPr>
        <w:spacing w:line="360" w:lineRule="auto"/>
        <w:rPr>
          <w:sz w:val="24"/>
          <w:szCs w:val="24"/>
          <w:lang w:val="en-US"/>
        </w:rPr>
      </w:pPr>
      <w:r w:rsidRPr="00641965">
        <w:rPr>
          <w:sz w:val="24"/>
          <w:szCs w:val="24"/>
          <w:lang w:val="en-US"/>
        </w:rPr>
        <w:t xml:space="preserve">Person centered </w:t>
      </w:r>
      <w:r w:rsidR="00641965" w:rsidRPr="00641965">
        <w:rPr>
          <w:sz w:val="24"/>
          <w:szCs w:val="24"/>
          <w:lang w:val="en-US"/>
        </w:rPr>
        <w:t>counselling</w:t>
      </w:r>
      <w:r w:rsidRPr="00641965">
        <w:rPr>
          <w:sz w:val="24"/>
          <w:szCs w:val="24"/>
          <w:lang w:val="en-US"/>
        </w:rPr>
        <w:t xml:space="preserve"> </w:t>
      </w:r>
      <w:r w:rsidR="00AD33CA" w:rsidRPr="00641965">
        <w:rPr>
          <w:sz w:val="24"/>
          <w:szCs w:val="24"/>
          <w:lang w:val="en-US"/>
        </w:rPr>
        <w:t>is</w:t>
      </w:r>
      <w:r w:rsidR="00161772">
        <w:rPr>
          <w:sz w:val="24"/>
          <w:szCs w:val="24"/>
          <w:lang w:val="en-US"/>
        </w:rPr>
        <w:t xml:space="preserve"> a</w:t>
      </w:r>
      <w:r w:rsidR="00AD33CA" w:rsidRPr="00641965">
        <w:rPr>
          <w:sz w:val="24"/>
          <w:szCs w:val="24"/>
          <w:lang w:val="en-US"/>
        </w:rPr>
        <w:t xml:space="preserve"> humanistic approach</w:t>
      </w:r>
      <w:r w:rsidR="00AB34C4" w:rsidRPr="00641965">
        <w:rPr>
          <w:sz w:val="24"/>
          <w:szCs w:val="24"/>
          <w:lang w:val="en-US"/>
        </w:rPr>
        <w:t xml:space="preserve"> and it is </w:t>
      </w:r>
      <w:r w:rsidR="00641965" w:rsidRPr="00641965">
        <w:rPr>
          <w:sz w:val="24"/>
          <w:szCs w:val="24"/>
          <w:lang w:val="en-US"/>
        </w:rPr>
        <w:t>concentrated</w:t>
      </w:r>
      <w:r w:rsidR="00366173" w:rsidRPr="00641965">
        <w:rPr>
          <w:sz w:val="24"/>
          <w:szCs w:val="24"/>
          <w:lang w:val="en-US"/>
        </w:rPr>
        <w:t xml:space="preserve"> on</w:t>
      </w:r>
      <w:r w:rsidR="00544532">
        <w:rPr>
          <w:sz w:val="24"/>
          <w:szCs w:val="24"/>
          <w:lang w:val="en-US"/>
        </w:rPr>
        <w:t xml:space="preserve"> </w:t>
      </w:r>
      <w:r w:rsidR="00C13BEC">
        <w:rPr>
          <w:sz w:val="24"/>
          <w:szCs w:val="24"/>
          <w:lang w:val="en-US"/>
        </w:rPr>
        <w:t>how</w:t>
      </w:r>
      <w:r w:rsidR="00366173" w:rsidRPr="00641965">
        <w:rPr>
          <w:sz w:val="24"/>
          <w:szCs w:val="24"/>
          <w:lang w:val="en-US"/>
        </w:rPr>
        <w:t xml:space="preserve"> the client </w:t>
      </w:r>
      <w:r w:rsidR="00897ABD" w:rsidRPr="00641965">
        <w:rPr>
          <w:sz w:val="24"/>
          <w:szCs w:val="24"/>
          <w:lang w:val="en-US"/>
        </w:rPr>
        <w:t>perceive themselves</w:t>
      </w:r>
      <w:r w:rsidR="00B07DCD" w:rsidRPr="00641965">
        <w:rPr>
          <w:sz w:val="24"/>
          <w:szCs w:val="24"/>
          <w:lang w:val="en-US"/>
        </w:rPr>
        <w:t xml:space="preserve"> </w:t>
      </w:r>
      <w:r w:rsidR="00F36E92" w:rsidRPr="00641965">
        <w:rPr>
          <w:sz w:val="24"/>
          <w:szCs w:val="24"/>
          <w:lang w:val="en-US"/>
        </w:rPr>
        <w:t xml:space="preserve">and not like most </w:t>
      </w:r>
      <w:r w:rsidR="00641965" w:rsidRPr="00641965">
        <w:rPr>
          <w:sz w:val="24"/>
          <w:szCs w:val="24"/>
          <w:lang w:val="en-US"/>
        </w:rPr>
        <w:t>previous</w:t>
      </w:r>
      <w:r w:rsidR="00F36E92" w:rsidRPr="00641965">
        <w:rPr>
          <w:sz w:val="24"/>
          <w:szCs w:val="24"/>
          <w:lang w:val="en-US"/>
        </w:rPr>
        <w:t xml:space="preserve"> </w:t>
      </w:r>
      <w:r w:rsidR="00641965" w:rsidRPr="00641965">
        <w:rPr>
          <w:sz w:val="24"/>
          <w:szCs w:val="24"/>
          <w:lang w:val="en-US"/>
        </w:rPr>
        <w:t xml:space="preserve">theories </w:t>
      </w:r>
      <w:r w:rsidR="00016C42" w:rsidRPr="00641965">
        <w:rPr>
          <w:sz w:val="24"/>
          <w:szCs w:val="24"/>
          <w:lang w:val="en-US"/>
        </w:rPr>
        <w:t>where</w:t>
      </w:r>
      <w:r w:rsidR="00C13BEC">
        <w:rPr>
          <w:sz w:val="24"/>
          <w:szCs w:val="24"/>
          <w:lang w:val="en-US"/>
        </w:rPr>
        <w:t xml:space="preserve"> a </w:t>
      </w:r>
      <w:r w:rsidR="00641965" w:rsidRPr="00641965">
        <w:rPr>
          <w:sz w:val="24"/>
          <w:szCs w:val="24"/>
          <w:lang w:val="en-US"/>
        </w:rPr>
        <w:t>counselor</w:t>
      </w:r>
      <w:r w:rsidR="00016C42" w:rsidRPr="00641965">
        <w:rPr>
          <w:sz w:val="24"/>
          <w:szCs w:val="24"/>
          <w:lang w:val="en-US"/>
        </w:rPr>
        <w:t xml:space="preserve"> </w:t>
      </w:r>
      <w:r w:rsidR="00641965" w:rsidRPr="00641965">
        <w:rPr>
          <w:sz w:val="24"/>
          <w:szCs w:val="24"/>
          <w:lang w:val="en-US"/>
        </w:rPr>
        <w:t>analyses</w:t>
      </w:r>
      <w:r w:rsidR="00C17822" w:rsidRPr="00641965">
        <w:rPr>
          <w:sz w:val="24"/>
          <w:szCs w:val="24"/>
          <w:lang w:val="en-US"/>
        </w:rPr>
        <w:t xml:space="preserve"> persons </w:t>
      </w:r>
      <w:r w:rsidR="00641965" w:rsidRPr="00641965">
        <w:rPr>
          <w:sz w:val="24"/>
          <w:szCs w:val="24"/>
          <w:lang w:val="en-US"/>
        </w:rPr>
        <w:t>subconscious</w:t>
      </w:r>
      <w:r w:rsidR="004B4777" w:rsidRPr="00641965">
        <w:rPr>
          <w:sz w:val="24"/>
          <w:szCs w:val="24"/>
          <w:lang w:val="en-US"/>
        </w:rPr>
        <w:t xml:space="preserve"> or ideas</w:t>
      </w:r>
      <w:r w:rsidR="00693914" w:rsidRPr="00641965">
        <w:rPr>
          <w:sz w:val="24"/>
          <w:szCs w:val="24"/>
          <w:lang w:val="en-US"/>
        </w:rPr>
        <w:t>, using</w:t>
      </w:r>
      <w:r w:rsidR="00C13BEC">
        <w:rPr>
          <w:sz w:val="24"/>
          <w:szCs w:val="24"/>
          <w:lang w:val="en-US"/>
        </w:rPr>
        <w:t xml:space="preserve"> </w:t>
      </w:r>
      <w:r w:rsidR="006504F7">
        <w:rPr>
          <w:sz w:val="24"/>
          <w:szCs w:val="24"/>
          <w:lang w:val="en-US"/>
        </w:rPr>
        <w:t>the</w:t>
      </w:r>
      <w:r w:rsidR="00693914" w:rsidRPr="00641965">
        <w:rPr>
          <w:sz w:val="24"/>
          <w:szCs w:val="24"/>
          <w:lang w:val="en-US"/>
        </w:rPr>
        <w:t xml:space="preserve"> humanistic approach</w:t>
      </w:r>
      <w:r w:rsidR="006504F7">
        <w:rPr>
          <w:sz w:val="24"/>
          <w:szCs w:val="24"/>
          <w:lang w:val="en-US"/>
        </w:rPr>
        <w:t xml:space="preserve"> a</w:t>
      </w:r>
      <w:r w:rsidR="00693914" w:rsidRPr="00641965">
        <w:rPr>
          <w:sz w:val="24"/>
          <w:szCs w:val="24"/>
          <w:lang w:val="en-US"/>
        </w:rPr>
        <w:t xml:space="preserve"> </w:t>
      </w:r>
      <w:r w:rsidR="007A63F5" w:rsidRPr="00641965">
        <w:rPr>
          <w:sz w:val="24"/>
          <w:szCs w:val="24"/>
          <w:lang w:val="en-US"/>
        </w:rPr>
        <w:t>person is able to reach full poten</w:t>
      </w:r>
      <w:r w:rsidR="00E77A6E" w:rsidRPr="00641965">
        <w:rPr>
          <w:sz w:val="24"/>
          <w:szCs w:val="24"/>
          <w:lang w:val="en-US"/>
        </w:rPr>
        <w:t>tial</w:t>
      </w:r>
      <w:r w:rsidR="00641965" w:rsidRPr="00641965">
        <w:rPr>
          <w:sz w:val="24"/>
          <w:szCs w:val="24"/>
          <w:lang w:val="en-US"/>
        </w:rPr>
        <w:t xml:space="preserve"> otherwise </w:t>
      </w:r>
      <w:r w:rsidR="00B1577E">
        <w:rPr>
          <w:sz w:val="24"/>
          <w:szCs w:val="24"/>
          <w:lang w:val="en-US"/>
        </w:rPr>
        <w:t>known as</w:t>
      </w:r>
      <w:r w:rsidR="00641965" w:rsidRPr="00641965">
        <w:rPr>
          <w:sz w:val="24"/>
          <w:szCs w:val="24"/>
          <w:lang w:val="en-US"/>
        </w:rPr>
        <w:t xml:space="preserve"> self-</w:t>
      </w:r>
      <w:r w:rsidR="00417A9C" w:rsidRPr="00641965">
        <w:rPr>
          <w:sz w:val="24"/>
          <w:szCs w:val="24"/>
          <w:lang w:val="en-US"/>
        </w:rPr>
        <w:t>actualization</w:t>
      </w:r>
      <w:r w:rsidR="00927AC4">
        <w:rPr>
          <w:sz w:val="24"/>
          <w:szCs w:val="24"/>
          <w:lang w:val="en-US"/>
        </w:rPr>
        <w:t>.</w:t>
      </w:r>
      <w:r w:rsidR="00406874">
        <w:rPr>
          <w:sz w:val="24"/>
          <w:szCs w:val="24"/>
          <w:lang w:val="en-US"/>
        </w:rPr>
        <w:t xml:space="preserve"> </w:t>
      </w:r>
      <w:r w:rsidR="00202398">
        <w:rPr>
          <w:sz w:val="24"/>
          <w:szCs w:val="24"/>
          <w:lang w:val="en-US"/>
        </w:rPr>
        <w:t xml:space="preserve">Carl </w:t>
      </w:r>
      <w:r w:rsidR="00C43291">
        <w:rPr>
          <w:sz w:val="24"/>
          <w:szCs w:val="24"/>
          <w:lang w:val="en-US"/>
        </w:rPr>
        <w:t>Rogers American psychologist</w:t>
      </w:r>
      <w:r w:rsidR="00907648">
        <w:rPr>
          <w:sz w:val="24"/>
          <w:szCs w:val="24"/>
          <w:lang w:val="en-US"/>
        </w:rPr>
        <w:t xml:space="preserve"> 1940s</w:t>
      </w:r>
      <w:r w:rsidR="00A050AE">
        <w:rPr>
          <w:sz w:val="24"/>
          <w:szCs w:val="24"/>
          <w:lang w:val="en-US"/>
        </w:rPr>
        <w:t xml:space="preserve"> started using person</w:t>
      </w:r>
      <w:r w:rsidR="002071E1">
        <w:rPr>
          <w:sz w:val="24"/>
          <w:szCs w:val="24"/>
          <w:lang w:val="en-US"/>
        </w:rPr>
        <w:t>-</w:t>
      </w:r>
      <w:r w:rsidR="00417A9C">
        <w:rPr>
          <w:sz w:val="24"/>
          <w:szCs w:val="24"/>
          <w:lang w:val="en-US"/>
        </w:rPr>
        <w:t>centered</w:t>
      </w:r>
      <w:r w:rsidR="00A050AE">
        <w:rPr>
          <w:sz w:val="24"/>
          <w:szCs w:val="24"/>
          <w:lang w:val="en-US"/>
        </w:rPr>
        <w:t xml:space="preserve"> approach </w:t>
      </w:r>
      <w:r w:rsidR="0005315D">
        <w:rPr>
          <w:sz w:val="24"/>
          <w:szCs w:val="24"/>
          <w:lang w:val="en-US"/>
        </w:rPr>
        <w:t>the</w:t>
      </w:r>
      <w:r w:rsidR="003F5950">
        <w:rPr>
          <w:sz w:val="24"/>
          <w:szCs w:val="24"/>
          <w:lang w:val="en-US"/>
        </w:rPr>
        <w:t xml:space="preserve"> ma</w:t>
      </w:r>
      <w:r w:rsidR="0005315D">
        <w:rPr>
          <w:sz w:val="24"/>
          <w:szCs w:val="24"/>
          <w:lang w:val="en-US"/>
        </w:rPr>
        <w:t>in</w:t>
      </w:r>
      <w:r w:rsidR="003F5950">
        <w:rPr>
          <w:sz w:val="24"/>
          <w:szCs w:val="24"/>
          <w:lang w:val="en-US"/>
        </w:rPr>
        <w:t xml:space="preserve"> focus</w:t>
      </w:r>
      <w:r w:rsidR="0005315D">
        <w:rPr>
          <w:sz w:val="24"/>
          <w:szCs w:val="24"/>
          <w:lang w:val="en-US"/>
        </w:rPr>
        <w:t xml:space="preserve"> being</w:t>
      </w:r>
      <w:r w:rsidR="003F5950">
        <w:rPr>
          <w:sz w:val="24"/>
          <w:szCs w:val="24"/>
          <w:lang w:val="en-US"/>
        </w:rPr>
        <w:t xml:space="preserve"> </w:t>
      </w:r>
      <w:r w:rsidR="005D5283">
        <w:rPr>
          <w:sz w:val="24"/>
          <w:szCs w:val="24"/>
          <w:lang w:val="en-US"/>
        </w:rPr>
        <w:t xml:space="preserve">on the client. </w:t>
      </w:r>
      <w:r w:rsidR="00F85802">
        <w:rPr>
          <w:sz w:val="24"/>
          <w:szCs w:val="24"/>
          <w:lang w:val="en-US"/>
        </w:rPr>
        <w:t>Until</w:t>
      </w:r>
      <w:r w:rsidR="00667DAC">
        <w:rPr>
          <w:sz w:val="24"/>
          <w:szCs w:val="24"/>
          <w:lang w:val="en-US"/>
        </w:rPr>
        <w:t xml:space="preserve"> </w:t>
      </w:r>
      <w:r w:rsidR="00F80390">
        <w:rPr>
          <w:sz w:val="24"/>
          <w:szCs w:val="24"/>
          <w:lang w:val="en-US"/>
        </w:rPr>
        <w:t xml:space="preserve">today </w:t>
      </w:r>
      <w:r w:rsidR="002626B4">
        <w:rPr>
          <w:sz w:val="24"/>
          <w:szCs w:val="24"/>
          <w:lang w:val="en-US"/>
        </w:rPr>
        <w:t xml:space="preserve">it is </w:t>
      </w:r>
      <w:r w:rsidR="00F85802">
        <w:rPr>
          <w:sz w:val="24"/>
          <w:szCs w:val="24"/>
          <w:lang w:val="en-US"/>
        </w:rPr>
        <w:t>classed</w:t>
      </w:r>
      <w:r w:rsidR="002626B4">
        <w:rPr>
          <w:sz w:val="24"/>
          <w:szCs w:val="24"/>
          <w:lang w:val="en-US"/>
        </w:rPr>
        <w:t xml:space="preserve"> as most </w:t>
      </w:r>
      <w:r w:rsidR="00431250">
        <w:rPr>
          <w:sz w:val="24"/>
          <w:szCs w:val="24"/>
          <w:lang w:val="en-US"/>
        </w:rPr>
        <w:t>fundamental therapeutic processes</w:t>
      </w:r>
      <w:r w:rsidR="006E51A8">
        <w:rPr>
          <w:sz w:val="24"/>
          <w:szCs w:val="24"/>
          <w:lang w:val="en-US"/>
        </w:rPr>
        <w:t xml:space="preserve"> and three </w:t>
      </w:r>
      <w:r w:rsidR="00F64896">
        <w:rPr>
          <w:sz w:val="24"/>
          <w:szCs w:val="24"/>
          <w:lang w:val="en-US"/>
        </w:rPr>
        <w:t>main</w:t>
      </w:r>
      <w:r w:rsidR="00DF51C5">
        <w:rPr>
          <w:sz w:val="24"/>
          <w:szCs w:val="24"/>
          <w:lang w:val="en-US"/>
        </w:rPr>
        <w:t xml:space="preserve"> </w:t>
      </w:r>
      <w:r w:rsidR="00F85802">
        <w:rPr>
          <w:sz w:val="24"/>
          <w:szCs w:val="24"/>
          <w:lang w:val="en-US"/>
        </w:rPr>
        <w:t>concepts in</w:t>
      </w:r>
      <w:r w:rsidR="00B5163A">
        <w:rPr>
          <w:sz w:val="24"/>
          <w:szCs w:val="24"/>
          <w:lang w:val="en-US"/>
        </w:rPr>
        <w:t xml:space="preserve"> person-</w:t>
      </w:r>
      <w:r w:rsidR="00417A9C">
        <w:rPr>
          <w:sz w:val="24"/>
          <w:szCs w:val="24"/>
          <w:lang w:val="en-US"/>
        </w:rPr>
        <w:t>centered</w:t>
      </w:r>
      <w:r w:rsidR="00B5163A">
        <w:rPr>
          <w:sz w:val="24"/>
          <w:szCs w:val="24"/>
          <w:lang w:val="en-US"/>
        </w:rPr>
        <w:t xml:space="preserve"> counselling is </w:t>
      </w:r>
      <w:r w:rsidR="00F64896">
        <w:rPr>
          <w:sz w:val="24"/>
          <w:szCs w:val="24"/>
          <w:lang w:val="en-US"/>
        </w:rPr>
        <w:t>e</w:t>
      </w:r>
      <w:r w:rsidR="009C4B64">
        <w:rPr>
          <w:sz w:val="24"/>
          <w:szCs w:val="24"/>
          <w:lang w:val="en-US"/>
        </w:rPr>
        <w:t xml:space="preserve">mpathic understanding, </w:t>
      </w:r>
      <w:r w:rsidR="00B10550">
        <w:rPr>
          <w:sz w:val="24"/>
          <w:szCs w:val="24"/>
          <w:lang w:val="en-US"/>
        </w:rPr>
        <w:t>congruence</w:t>
      </w:r>
      <w:r w:rsidR="00992D52">
        <w:rPr>
          <w:sz w:val="24"/>
          <w:szCs w:val="24"/>
          <w:lang w:val="en-US"/>
        </w:rPr>
        <w:t xml:space="preserve"> and unconditional positive regard. </w:t>
      </w:r>
      <w:r w:rsidR="00DE463C">
        <w:rPr>
          <w:sz w:val="24"/>
          <w:szCs w:val="24"/>
          <w:lang w:val="en-US"/>
        </w:rPr>
        <w:t>Person-</w:t>
      </w:r>
      <w:r w:rsidR="00417A9C">
        <w:rPr>
          <w:sz w:val="24"/>
          <w:szCs w:val="24"/>
          <w:lang w:val="en-US"/>
        </w:rPr>
        <w:t>centered</w:t>
      </w:r>
      <w:r w:rsidR="00DE463C">
        <w:rPr>
          <w:sz w:val="24"/>
          <w:szCs w:val="24"/>
          <w:lang w:val="en-US"/>
        </w:rPr>
        <w:t xml:space="preserve"> counselling </w:t>
      </w:r>
      <w:r w:rsidR="002A2EAE">
        <w:rPr>
          <w:sz w:val="24"/>
          <w:szCs w:val="24"/>
          <w:lang w:val="en-US"/>
        </w:rPr>
        <w:t xml:space="preserve">is more </w:t>
      </w:r>
      <w:r w:rsidR="003C182B">
        <w:rPr>
          <w:sz w:val="24"/>
          <w:szCs w:val="24"/>
          <w:lang w:val="en-US"/>
        </w:rPr>
        <w:t xml:space="preserve">suitable </w:t>
      </w:r>
      <w:r w:rsidR="00757CAE">
        <w:rPr>
          <w:sz w:val="24"/>
          <w:szCs w:val="24"/>
          <w:lang w:val="en-US"/>
        </w:rPr>
        <w:t xml:space="preserve">for </w:t>
      </w:r>
      <w:r w:rsidR="006C6632">
        <w:rPr>
          <w:sz w:val="24"/>
          <w:szCs w:val="24"/>
          <w:lang w:val="en-US"/>
        </w:rPr>
        <w:t>client’s</w:t>
      </w:r>
      <w:r w:rsidR="00757CAE">
        <w:rPr>
          <w:sz w:val="24"/>
          <w:szCs w:val="24"/>
          <w:lang w:val="en-US"/>
        </w:rPr>
        <w:t xml:space="preserve"> </w:t>
      </w:r>
      <w:r w:rsidR="005D2C6F">
        <w:rPr>
          <w:sz w:val="24"/>
          <w:szCs w:val="24"/>
          <w:lang w:val="en-US"/>
        </w:rPr>
        <w:t>which</w:t>
      </w:r>
      <w:r w:rsidR="00757CAE">
        <w:rPr>
          <w:sz w:val="24"/>
          <w:szCs w:val="24"/>
          <w:lang w:val="en-US"/>
        </w:rPr>
        <w:t xml:space="preserve"> </w:t>
      </w:r>
      <w:r w:rsidR="00F858F3">
        <w:rPr>
          <w:sz w:val="24"/>
          <w:szCs w:val="24"/>
          <w:lang w:val="en-US"/>
        </w:rPr>
        <w:t xml:space="preserve">prefer free talking </w:t>
      </w:r>
      <w:r w:rsidR="00E358CC">
        <w:rPr>
          <w:sz w:val="24"/>
          <w:szCs w:val="24"/>
          <w:lang w:val="en-US"/>
        </w:rPr>
        <w:t xml:space="preserve">about problems </w:t>
      </w:r>
      <w:r w:rsidR="00EF1D07">
        <w:rPr>
          <w:sz w:val="24"/>
          <w:szCs w:val="24"/>
          <w:lang w:val="en-US"/>
        </w:rPr>
        <w:t>in facili</w:t>
      </w:r>
      <w:r w:rsidR="00D00B5F">
        <w:rPr>
          <w:sz w:val="24"/>
          <w:szCs w:val="24"/>
          <w:lang w:val="en-US"/>
        </w:rPr>
        <w:t xml:space="preserve">tative and supportive </w:t>
      </w:r>
      <w:r w:rsidR="004B2A43">
        <w:rPr>
          <w:sz w:val="24"/>
          <w:szCs w:val="24"/>
          <w:lang w:val="en-US"/>
        </w:rPr>
        <w:t>environment</w:t>
      </w:r>
      <w:r w:rsidR="002D71AE">
        <w:rPr>
          <w:sz w:val="24"/>
          <w:szCs w:val="24"/>
          <w:lang w:val="en-US"/>
        </w:rPr>
        <w:t xml:space="preserve">, rather </w:t>
      </w:r>
      <w:r w:rsidR="00DC3EEB">
        <w:rPr>
          <w:sz w:val="24"/>
          <w:szCs w:val="24"/>
          <w:lang w:val="en-US"/>
        </w:rPr>
        <w:t>following direct structure</w:t>
      </w:r>
      <w:r w:rsidR="00450091">
        <w:rPr>
          <w:sz w:val="24"/>
          <w:szCs w:val="24"/>
          <w:lang w:val="en-US"/>
        </w:rPr>
        <w:t>.</w:t>
      </w:r>
    </w:p>
    <w:p w14:paraId="3F9C2298" w14:textId="28725996" w:rsidR="00EA3A60" w:rsidRDefault="00986F4A" w:rsidP="002C03BB">
      <w:pPr>
        <w:spacing w:line="360" w:lineRule="auto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</w:t>
      </w:r>
      <w:r w:rsidR="00B15646">
        <w:rPr>
          <w:sz w:val="24"/>
          <w:szCs w:val="24"/>
          <w:lang w:val="en-US"/>
        </w:rPr>
        <w:t xml:space="preserve">his assignment will be discussing </w:t>
      </w:r>
      <w:r w:rsidR="004A1530">
        <w:rPr>
          <w:sz w:val="24"/>
          <w:szCs w:val="24"/>
          <w:lang w:val="en-US"/>
        </w:rPr>
        <w:t>interview</w:t>
      </w:r>
      <w:r w:rsidR="00B15646">
        <w:rPr>
          <w:sz w:val="24"/>
          <w:szCs w:val="24"/>
          <w:lang w:val="en-US"/>
        </w:rPr>
        <w:t xml:space="preserve"> </w:t>
      </w:r>
      <w:r w:rsidR="00B20F45">
        <w:rPr>
          <w:sz w:val="24"/>
          <w:szCs w:val="24"/>
          <w:lang w:val="en-US"/>
        </w:rPr>
        <w:t>between client (Gloria) and couns</w:t>
      </w:r>
      <w:r w:rsidR="00DE5CDD">
        <w:rPr>
          <w:sz w:val="24"/>
          <w:szCs w:val="24"/>
          <w:lang w:val="en-US"/>
        </w:rPr>
        <w:t>elor</w:t>
      </w:r>
      <w:r w:rsidR="003E47F3">
        <w:rPr>
          <w:sz w:val="24"/>
          <w:szCs w:val="24"/>
          <w:lang w:val="en-US"/>
        </w:rPr>
        <w:t xml:space="preserve">           </w:t>
      </w:r>
      <w:r w:rsidR="00DE5CDD">
        <w:rPr>
          <w:sz w:val="24"/>
          <w:szCs w:val="24"/>
          <w:lang w:val="en-US"/>
        </w:rPr>
        <w:t xml:space="preserve"> (Carl Rogers)</w:t>
      </w:r>
      <w:r w:rsidR="00132F05">
        <w:rPr>
          <w:sz w:val="24"/>
          <w:szCs w:val="24"/>
          <w:lang w:val="en-US"/>
        </w:rPr>
        <w:t>, where</w:t>
      </w:r>
      <w:r w:rsidR="008B0226">
        <w:rPr>
          <w:sz w:val="24"/>
          <w:szCs w:val="24"/>
          <w:lang w:val="en-US"/>
        </w:rPr>
        <w:t xml:space="preserve"> the</w:t>
      </w:r>
      <w:r w:rsidR="00132F05">
        <w:rPr>
          <w:sz w:val="24"/>
          <w:szCs w:val="24"/>
          <w:lang w:val="en-US"/>
        </w:rPr>
        <w:t xml:space="preserve"> client </w:t>
      </w:r>
      <w:r w:rsidR="00476C4A">
        <w:rPr>
          <w:sz w:val="24"/>
          <w:szCs w:val="24"/>
          <w:lang w:val="en-US"/>
        </w:rPr>
        <w:t>strives for</w:t>
      </w:r>
      <w:r w:rsidR="00132F05">
        <w:rPr>
          <w:sz w:val="24"/>
          <w:szCs w:val="24"/>
          <w:lang w:val="en-US"/>
        </w:rPr>
        <w:t xml:space="preserve"> answers to the problems </w:t>
      </w:r>
      <w:r w:rsidR="006E780E">
        <w:rPr>
          <w:sz w:val="24"/>
          <w:szCs w:val="24"/>
          <w:lang w:val="en-US"/>
        </w:rPr>
        <w:t xml:space="preserve">from counselor, unfortunately </w:t>
      </w:r>
      <w:r w:rsidR="00283B12">
        <w:rPr>
          <w:sz w:val="24"/>
          <w:szCs w:val="24"/>
          <w:lang w:val="en-US"/>
        </w:rPr>
        <w:t>the</w:t>
      </w:r>
      <w:r w:rsidR="00540C0F">
        <w:rPr>
          <w:sz w:val="24"/>
          <w:szCs w:val="24"/>
          <w:lang w:val="en-US"/>
        </w:rPr>
        <w:t xml:space="preserve"> </w:t>
      </w:r>
      <w:r w:rsidR="006E780E">
        <w:rPr>
          <w:sz w:val="24"/>
          <w:szCs w:val="24"/>
          <w:lang w:val="en-US"/>
        </w:rPr>
        <w:t xml:space="preserve">counselor is not able to provide any answer </w:t>
      </w:r>
      <w:r w:rsidR="004A1530">
        <w:rPr>
          <w:sz w:val="24"/>
          <w:szCs w:val="24"/>
          <w:lang w:val="en-US"/>
        </w:rPr>
        <w:t>and only able to guide</w:t>
      </w:r>
      <w:r w:rsidR="00283B12">
        <w:rPr>
          <w:sz w:val="24"/>
          <w:szCs w:val="24"/>
          <w:lang w:val="en-US"/>
        </w:rPr>
        <w:t xml:space="preserve"> the</w:t>
      </w:r>
      <w:r w:rsidR="004A1530">
        <w:rPr>
          <w:sz w:val="24"/>
          <w:szCs w:val="24"/>
          <w:lang w:val="en-US"/>
        </w:rPr>
        <w:t xml:space="preserve"> client </w:t>
      </w:r>
      <w:r w:rsidR="00283B12">
        <w:rPr>
          <w:sz w:val="24"/>
          <w:szCs w:val="24"/>
          <w:lang w:val="en-US"/>
        </w:rPr>
        <w:t>through</w:t>
      </w:r>
      <w:r w:rsidR="004A1530">
        <w:rPr>
          <w:sz w:val="24"/>
          <w:szCs w:val="24"/>
          <w:lang w:val="en-US"/>
        </w:rPr>
        <w:t xml:space="preserve"> the process of self-understanding and healing</w:t>
      </w:r>
      <w:r w:rsidR="0051599E">
        <w:rPr>
          <w:sz w:val="24"/>
          <w:szCs w:val="24"/>
          <w:lang w:val="en-US"/>
        </w:rPr>
        <w:t xml:space="preserve">, </w:t>
      </w:r>
      <w:r w:rsidR="00E27F83">
        <w:rPr>
          <w:sz w:val="24"/>
          <w:szCs w:val="24"/>
          <w:lang w:val="en-US"/>
        </w:rPr>
        <w:t xml:space="preserve">the </w:t>
      </w:r>
      <w:r w:rsidR="0051599E">
        <w:rPr>
          <w:sz w:val="24"/>
          <w:szCs w:val="24"/>
          <w:lang w:val="en-US"/>
        </w:rPr>
        <w:t>ma</w:t>
      </w:r>
      <w:r w:rsidR="00E27F83">
        <w:rPr>
          <w:sz w:val="24"/>
          <w:szCs w:val="24"/>
          <w:lang w:val="en-US"/>
        </w:rPr>
        <w:t>in</w:t>
      </w:r>
      <w:r w:rsidR="0051599E">
        <w:rPr>
          <w:sz w:val="24"/>
          <w:szCs w:val="24"/>
          <w:lang w:val="en-US"/>
        </w:rPr>
        <w:t xml:space="preserve"> reason of this</w:t>
      </w:r>
      <w:r w:rsidR="00E27F83">
        <w:rPr>
          <w:sz w:val="24"/>
          <w:szCs w:val="24"/>
          <w:lang w:val="en-US"/>
        </w:rPr>
        <w:t xml:space="preserve"> is</w:t>
      </w:r>
      <w:r w:rsidR="0051599E">
        <w:rPr>
          <w:sz w:val="24"/>
          <w:szCs w:val="24"/>
          <w:lang w:val="en-US"/>
        </w:rPr>
        <w:t xml:space="preserve"> because </w:t>
      </w:r>
      <w:r w:rsidR="00E27F83">
        <w:rPr>
          <w:sz w:val="24"/>
          <w:szCs w:val="24"/>
          <w:lang w:val="en-US"/>
        </w:rPr>
        <w:t xml:space="preserve">the </w:t>
      </w:r>
      <w:r w:rsidR="0051599E">
        <w:rPr>
          <w:sz w:val="24"/>
          <w:szCs w:val="24"/>
          <w:lang w:val="en-US"/>
        </w:rPr>
        <w:t>client already know</w:t>
      </w:r>
      <w:r w:rsidR="00E27F83">
        <w:rPr>
          <w:sz w:val="24"/>
          <w:szCs w:val="24"/>
          <w:lang w:val="en-US"/>
        </w:rPr>
        <w:t>s</w:t>
      </w:r>
      <w:r w:rsidR="0051599E">
        <w:rPr>
          <w:sz w:val="24"/>
          <w:szCs w:val="24"/>
          <w:lang w:val="en-US"/>
        </w:rPr>
        <w:t xml:space="preserve"> the answer </w:t>
      </w:r>
      <w:r w:rsidR="0072390B">
        <w:rPr>
          <w:sz w:val="24"/>
          <w:szCs w:val="24"/>
          <w:lang w:val="en-US"/>
        </w:rPr>
        <w:t xml:space="preserve">to the problem and is in need to </w:t>
      </w:r>
      <w:r w:rsidR="00540C0F">
        <w:rPr>
          <w:sz w:val="24"/>
          <w:szCs w:val="24"/>
          <w:lang w:val="en-US"/>
        </w:rPr>
        <w:t>realize</w:t>
      </w:r>
      <w:r w:rsidR="00F80029">
        <w:rPr>
          <w:sz w:val="24"/>
          <w:szCs w:val="24"/>
          <w:lang w:val="en-US"/>
        </w:rPr>
        <w:t xml:space="preserve"> understand</w:t>
      </w:r>
      <w:r w:rsidR="008D5340">
        <w:rPr>
          <w:sz w:val="24"/>
          <w:szCs w:val="24"/>
          <w:lang w:val="en-US"/>
        </w:rPr>
        <w:t xml:space="preserve"> and have the confidence to make</w:t>
      </w:r>
      <w:r w:rsidR="00F80029">
        <w:rPr>
          <w:sz w:val="24"/>
          <w:szCs w:val="24"/>
          <w:lang w:val="en-US"/>
        </w:rPr>
        <w:t xml:space="preserve"> th</w:t>
      </w:r>
      <w:r w:rsidR="006777FB">
        <w:rPr>
          <w:sz w:val="24"/>
          <w:szCs w:val="24"/>
          <w:lang w:val="en-US"/>
        </w:rPr>
        <w:t xml:space="preserve">at </w:t>
      </w:r>
      <w:r w:rsidR="00F80029">
        <w:rPr>
          <w:sz w:val="24"/>
          <w:szCs w:val="24"/>
          <w:lang w:val="en-US"/>
        </w:rPr>
        <w:t xml:space="preserve">decision </w:t>
      </w:r>
      <w:r w:rsidR="003B4550">
        <w:rPr>
          <w:sz w:val="24"/>
          <w:szCs w:val="24"/>
          <w:lang w:val="en-US"/>
        </w:rPr>
        <w:t xml:space="preserve">. </w:t>
      </w:r>
      <w:r w:rsidR="005A220F">
        <w:rPr>
          <w:sz w:val="24"/>
          <w:szCs w:val="24"/>
          <w:lang w:val="en-US"/>
        </w:rPr>
        <w:t>Before</w:t>
      </w:r>
      <w:r w:rsidR="006777FB">
        <w:rPr>
          <w:sz w:val="24"/>
          <w:szCs w:val="24"/>
          <w:lang w:val="en-US"/>
        </w:rPr>
        <w:t xml:space="preserve"> a</w:t>
      </w:r>
      <w:r w:rsidR="005A220F">
        <w:rPr>
          <w:sz w:val="24"/>
          <w:szCs w:val="24"/>
          <w:lang w:val="en-US"/>
        </w:rPr>
        <w:t xml:space="preserve"> </w:t>
      </w:r>
      <w:r w:rsidR="00540C0F">
        <w:rPr>
          <w:sz w:val="24"/>
          <w:szCs w:val="24"/>
          <w:lang w:val="en-US"/>
        </w:rPr>
        <w:t>client step</w:t>
      </w:r>
      <w:r w:rsidR="00677BB0">
        <w:rPr>
          <w:sz w:val="24"/>
          <w:szCs w:val="24"/>
          <w:lang w:val="en-US"/>
        </w:rPr>
        <w:t>s</w:t>
      </w:r>
      <w:r w:rsidR="005A220F">
        <w:rPr>
          <w:sz w:val="24"/>
          <w:szCs w:val="24"/>
          <w:lang w:val="en-US"/>
        </w:rPr>
        <w:t xml:space="preserve"> </w:t>
      </w:r>
      <w:r w:rsidR="00540C0F">
        <w:rPr>
          <w:sz w:val="24"/>
          <w:szCs w:val="24"/>
          <w:lang w:val="en-US"/>
        </w:rPr>
        <w:t>into</w:t>
      </w:r>
      <w:r w:rsidR="005A220F">
        <w:rPr>
          <w:sz w:val="24"/>
          <w:szCs w:val="24"/>
          <w:lang w:val="en-US"/>
        </w:rPr>
        <w:t xml:space="preserve"> the room</w:t>
      </w:r>
      <w:r w:rsidR="006777FB">
        <w:rPr>
          <w:sz w:val="24"/>
          <w:szCs w:val="24"/>
          <w:lang w:val="en-US"/>
        </w:rPr>
        <w:t xml:space="preserve"> the</w:t>
      </w:r>
      <w:r w:rsidR="005A220F">
        <w:rPr>
          <w:sz w:val="24"/>
          <w:szCs w:val="24"/>
          <w:lang w:val="en-US"/>
        </w:rPr>
        <w:t xml:space="preserve"> counselor explains </w:t>
      </w:r>
      <w:r w:rsidR="00630CB6">
        <w:rPr>
          <w:sz w:val="24"/>
          <w:szCs w:val="24"/>
          <w:lang w:val="en-US"/>
        </w:rPr>
        <w:t>the process</w:t>
      </w:r>
      <w:r w:rsidR="00F914A8">
        <w:rPr>
          <w:sz w:val="24"/>
          <w:szCs w:val="24"/>
          <w:lang w:val="en-US"/>
        </w:rPr>
        <w:t xml:space="preserve"> of what can be achieved </w:t>
      </w:r>
      <w:r w:rsidR="00483650">
        <w:rPr>
          <w:sz w:val="24"/>
          <w:szCs w:val="24"/>
          <w:lang w:val="en-US"/>
        </w:rPr>
        <w:t>in the sessions,</w:t>
      </w:r>
      <w:r w:rsidR="00630CB6">
        <w:rPr>
          <w:sz w:val="24"/>
          <w:szCs w:val="24"/>
          <w:lang w:val="en-US"/>
        </w:rPr>
        <w:t xml:space="preserve"> </w:t>
      </w:r>
      <w:r w:rsidR="00F30E8F">
        <w:rPr>
          <w:sz w:val="24"/>
          <w:szCs w:val="24"/>
          <w:lang w:val="en-US"/>
        </w:rPr>
        <w:t>as soon as</w:t>
      </w:r>
      <w:r w:rsidR="006777FB">
        <w:rPr>
          <w:sz w:val="24"/>
          <w:szCs w:val="24"/>
          <w:lang w:val="en-US"/>
        </w:rPr>
        <w:t xml:space="preserve"> the</w:t>
      </w:r>
      <w:r w:rsidR="00F30E8F">
        <w:rPr>
          <w:sz w:val="24"/>
          <w:szCs w:val="24"/>
          <w:lang w:val="en-US"/>
        </w:rPr>
        <w:t xml:space="preserve"> client </w:t>
      </w:r>
      <w:r w:rsidR="00863E25">
        <w:rPr>
          <w:sz w:val="24"/>
          <w:szCs w:val="24"/>
          <w:lang w:val="en-US"/>
        </w:rPr>
        <w:t>enters</w:t>
      </w:r>
      <w:r w:rsidR="002D39FD">
        <w:rPr>
          <w:sz w:val="24"/>
          <w:szCs w:val="24"/>
          <w:lang w:val="en-US"/>
        </w:rPr>
        <w:t xml:space="preserve"> in to the room </w:t>
      </w:r>
      <w:r w:rsidR="00863E25">
        <w:rPr>
          <w:sz w:val="24"/>
          <w:szCs w:val="24"/>
          <w:lang w:val="en-US"/>
        </w:rPr>
        <w:t xml:space="preserve">a </w:t>
      </w:r>
      <w:r w:rsidR="002D39FD">
        <w:rPr>
          <w:sz w:val="24"/>
          <w:szCs w:val="24"/>
          <w:lang w:val="en-US"/>
        </w:rPr>
        <w:t>w</w:t>
      </w:r>
      <w:r w:rsidR="00863E25">
        <w:rPr>
          <w:sz w:val="24"/>
          <w:szCs w:val="24"/>
          <w:lang w:val="en-US"/>
        </w:rPr>
        <w:t>a</w:t>
      </w:r>
      <w:r w:rsidR="002D39FD">
        <w:rPr>
          <w:sz w:val="24"/>
          <w:szCs w:val="24"/>
          <w:lang w:val="en-US"/>
        </w:rPr>
        <w:t xml:space="preserve">rm welcome </w:t>
      </w:r>
      <w:r w:rsidR="00374A37">
        <w:rPr>
          <w:sz w:val="24"/>
          <w:szCs w:val="24"/>
          <w:lang w:val="en-US"/>
        </w:rPr>
        <w:t>follows</w:t>
      </w:r>
      <w:r w:rsidR="002D39FD">
        <w:rPr>
          <w:sz w:val="24"/>
          <w:szCs w:val="24"/>
          <w:lang w:val="en-US"/>
        </w:rPr>
        <w:t xml:space="preserve"> by explaining ethi</w:t>
      </w:r>
      <w:r w:rsidR="00374A37">
        <w:rPr>
          <w:sz w:val="24"/>
          <w:szCs w:val="24"/>
          <w:lang w:val="en-US"/>
        </w:rPr>
        <w:t>cs and confidentiality</w:t>
      </w:r>
      <w:r w:rsidR="00A17921">
        <w:rPr>
          <w:sz w:val="24"/>
          <w:szCs w:val="24"/>
          <w:lang w:val="en-US"/>
        </w:rPr>
        <w:t xml:space="preserve"> and what is expected from this session</w:t>
      </w:r>
      <w:r w:rsidR="00374A37">
        <w:rPr>
          <w:sz w:val="24"/>
          <w:szCs w:val="24"/>
          <w:lang w:val="en-US"/>
        </w:rPr>
        <w:t>.</w:t>
      </w:r>
      <w:r w:rsidR="0023033F">
        <w:rPr>
          <w:sz w:val="24"/>
          <w:szCs w:val="24"/>
          <w:lang w:val="en-US"/>
        </w:rPr>
        <w:t xml:space="preserve"> At the start of the conversation </w:t>
      </w:r>
      <w:r w:rsidR="00161123">
        <w:rPr>
          <w:sz w:val="24"/>
          <w:szCs w:val="24"/>
          <w:lang w:val="en-US"/>
        </w:rPr>
        <w:t xml:space="preserve">the </w:t>
      </w:r>
      <w:r w:rsidR="0023033F">
        <w:rPr>
          <w:sz w:val="24"/>
          <w:szCs w:val="24"/>
          <w:lang w:val="en-US"/>
        </w:rPr>
        <w:t xml:space="preserve">client </w:t>
      </w:r>
      <w:r w:rsidR="00E65C8C">
        <w:rPr>
          <w:sz w:val="24"/>
          <w:szCs w:val="24"/>
          <w:lang w:val="en-US"/>
        </w:rPr>
        <w:t>seems</w:t>
      </w:r>
      <w:r w:rsidR="0023033F">
        <w:rPr>
          <w:sz w:val="24"/>
          <w:szCs w:val="24"/>
          <w:lang w:val="en-US"/>
        </w:rPr>
        <w:t xml:space="preserve"> </w:t>
      </w:r>
      <w:r w:rsidR="00E65C8C">
        <w:rPr>
          <w:sz w:val="24"/>
          <w:szCs w:val="24"/>
          <w:lang w:val="en-US"/>
        </w:rPr>
        <w:t>nervous</w:t>
      </w:r>
      <w:r w:rsidR="00645949">
        <w:rPr>
          <w:sz w:val="24"/>
          <w:szCs w:val="24"/>
          <w:lang w:val="en-US"/>
        </w:rPr>
        <w:t>,</w:t>
      </w:r>
      <w:r w:rsidR="00E65C8C">
        <w:rPr>
          <w:sz w:val="24"/>
          <w:szCs w:val="24"/>
          <w:lang w:val="en-US"/>
        </w:rPr>
        <w:t xml:space="preserve"> tense </w:t>
      </w:r>
      <w:r w:rsidR="004E3697">
        <w:rPr>
          <w:sz w:val="24"/>
          <w:szCs w:val="24"/>
          <w:lang w:val="en-US"/>
        </w:rPr>
        <w:t>but congruent</w:t>
      </w:r>
      <w:r w:rsidR="009D095B">
        <w:rPr>
          <w:sz w:val="24"/>
          <w:szCs w:val="24"/>
          <w:lang w:val="en-US"/>
        </w:rPr>
        <w:t xml:space="preserve"> and after couple of </w:t>
      </w:r>
      <w:r w:rsidR="00B445C2">
        <w:rPr>
          <w:sz w:val="24"/>
          <w:szCs w:val="24"/>
          <w:lang w:val="en-US"/>
        </w:rPr>
        <w:t>seconds</w:t>
      </w:r>
      <w:r w:rsidR="009D095B">
        <w:rPr>
          <w:sz w:val="24"/>
          <w:szCs w:val="24"/>
          <w:lang w:val="en-US"/>
        </w:rPr>
        <w:t xml:space="preserve"> into t</w:t>
      </w:r>
      <w:r w:rsidR="00321570">
        <w:rPr>
          <w:sz w:val="24"/>
          <w:szCs w:val="24"/>
          <w:lang w:val="en-US"/>
        </w:rPr>
        <w:t>he</w:t>
      </w:r>
      <w:r w:rsidR="009D095B">
        <w:rPr>
          <w:sz w:val="24"/>
          <w:szCs w:val="24"/>
          <w:lang w:val="en-US"/>
        </w:rPr>
        <w:t xml:space="preserve"> conversation</w:t>
      </w:r>
      <w:r w:rsidR="00321570">
        <w:rPr>
          <w:sz w:val="24"/>
          <w:szCs w:val="24"/>
          <w:lang w:val="en-US"/>
        </w:rPr>
        <w:t xml:space="preserve"> the</w:t>
      </w:r>
      <w:r w:rsidR="009D095B">
        <w:rPr>
          <w:sz w:val="24"/>
          <w:szCs w:val="24"/>
          <w:lang w:val="en-US"/>
        </w:rPr>
        <w:t xml:space="preserve"> client </w:t>
      </w:r>
      <w:r w:rsidR="00CB62C7">
        <w:rPr>
          <w:sz w:val="24"/>
          <w:szCs w:val="24"/>
          <w:lang w:val="en-US"/>
        </w:rPr>
        <w:t>express</w:t>
      </w:r>
      <w:r w:rsidR="00064275">
        <w:rPr>
          <w:sz w:val="24"/>
          <w:szCs w:val="24"/>
          <w:lang w:val="en-US"/>
        </w:rPr>
        <w:t xml:space="preserve"> feeling about being </w:t>
      </w:r>
      <w:r w:rsidR="00BD63FF">
        <w:rPr>
          <w:sz w:val="24"/>
          <w:szCs w:val="24"/>
          <w:lang w:val="en-US"/>
        </w:rPr>
        <w:t>confident and comfortable</w:t>
      </w:r>
      <w:r w:rsidR="00D5490A">
        <w:rPr>
          <w:sz w:val="24"/>
          <w:szCs w:val="24"/>
          <w:lang w:val="en-US"/>
        </w:rPr>
        <w:t xml:space="preserve"> </w:t>
      </w:r>
      <w:r w:rsidR="004C1077">
        <w:rPr>
          <w:sz w:val="24"/>
          <w:szCs w:val="24"/>
          <w:lang w:val="en-US"/>
        </w:rPr>
        <w:t>but still nervous</w:t>
      </w:r>
      <w:r w:rsidR="00C85656">
        <w:rPr>
          <w:sz w:val="24"/>
          <w:szCs w:val="24"/>
          <w:lang w:val="en-US"/>
        </w:rPr>
        <w:t xml:space="preserve"> </w:t>
      </w:r>
      <w:r w:rsidR="00C40DE9">
        <w:rPr>
          <w:sz w:val="24"/>
          <w:szCs w:val="24"/>
          <w:lang w:val="en-US"/>
        </w:rPr>
        <w:t>telling counselor about shaking hands</w:t>
      </w:r>
      <w:r w:rsidR="00C8239C">
        <w:rPr>
          <w:sz w:val="24"/>
          <w:szCs w:val="24"/>
          <w:lang w:val="en-US"/>
        </w:rPr>
        <w:t>.</w:t>
      </w:r>
      <w:r w:rsidR="004C73FD">
        <w:rPr>
          <w:sz w:val="24"/>
          <w:szCs w:val="24"/>
          <w:lang w:val="en-US"/>
        </w:rPr>
        <w:t xml:space="preserve"> </w:t>
      </w:r>
      <w:r w:rsidR="00C8239C">
        <w:rPr>
          <w:sz w:val="24"/>
          <w:szCs w:val="24"/>
          <w:lang w:val="en-US"/>
        </w:rPr>
        <w:t xml:space="preserve"> In this video </w:t>
      </w:r>
      <w:r w:rsidR="00321570">
        <w:rPr>
          <w:sz w:val="24"/>
          <w:szCs w:val="24"/>
          <w:lang w:val="en-US"/>
        </w:rPr>
        <w:t xml:space="preserve">you can </w:t>
      </w:r>
      <w:r w:rsidR="00134CE9">
        <w:rPr>
          <w:sz w:val="24"/>
          <w:szCs w:val="24"/>
          <w:lang w:val="en-US"/>
        </w:rPr>
        <w:t>clearly</w:t>
      </w:r>
      <w:r w:rsidR="00C8239C">
        <w:rPr>
          <w:sz w:val="24"/>
          <w:szCs w:val="24"/>
          <w:lang w:val="en-US"/>
        </w:rPr>
        <w:t xml:space="preserve"> see </w:t>
      </w:r>
      <w:r w:rsidR="001F4DFB">
        <w:rPr>
          <w:sz w:val="24"/>
          <w:szCs w:val="24"/>
          <w:lang w:val="en-US"/>
        </w:rPr>
        <w:t xml:space="preserve">counselors </w:t>
      </w:r>
      <w:r w:rsidR="00540C0F">
        <w:rPr>
          <w:sz w:val="24"/>
          <w:szCs w:val="24"/>
          <w:lang w:val="en-US"/>
        </w:rPr>
        <w:t>actively listening</w:t>
      </w:r>
      <w:r w:rsidR="001F4DFB">
        <w:rPr>
          <w:sz w:val="24"/>
          <w:szCs w:val="24"/>
          <w:lang w:val="en-US"/>
        </w:rPr>
        <w:t xml:space="preserve"> by nodding </w:t>
      </w:r>
      <w:r w:rsidR="00342FC7">
        <w:rPr>
          <w:sz w:val="24"/>
          <w:szCs w:val="24"/>
          <w:lang w:val="en-US"/>
        </w:rPr>
        <w:t xml:space="preserve">head, leaning </w:t>
      </w:r>
      <w:r w:rsidR="00134CE9">
        <w:rPr>
          <w:sz w:val="24"/>
          <w:szCs w:val="24"/>
          <w:lang w:val="en-US"/>
        </w:rPr>
        <w:t>forward</w:t>
      </w:r>
      <w:r w:rsidR="00993518">
        <w:rPr>
          <w:sz w:val="24"/>
          <w:szCs w:val="24"/>
          <w:lang w:val="en-US"/>
        </w:rPr>
        <w:t xml:space="preserve">, smiling, and asking </w:t>
      </w:r>
      <w:r w:rsidR="00134CE9">
        <w:rPr>
          <w:sz w:val="24"/>
          <w:szCs w:val="24"/>
          <w:lang w:val="en-US"/>
        </w:rPr>
        <w:t>questions</w:t>
      </w:r>
      <w:r w:rsidR="00993518">
        <w:rPr>
          <w:sz w:val="24"/>
          <w:szCs w:val="24"/>
          <w:lang w:val="en-US"/>
        </w:rPr>
        <w:t xml:space="preserve"> to </w:t>
      </w:r>
      <w:r w:rsidR="00134CE9">
        <w:rPr>
          <w:sz w:val="24"/>
          <w:szCs w:val="24"/>
          <w:lang w:val="en-US"/>
        </w:rPr>
        <w:t xml:space="preserve">reassure </w:t>
      </w:r>
      <w:r w:rsidR="00846D84">
        <w:rPr>
          <w:sz w:val="24"/>
          <w:szCs w:val="24"/>
          <w:lang w:val="en-US"/>
        </w:rPr>
        <w:t>the</w:t>
      </w:r>
      <w:r w:rsidR="00134CE9">
        <w:rPr>
          <w:sz w:val="24"/>
          <w:szCs w:val="24"/>
          <w:lang w:val="en-US"/>
        </w:rPr>
        <w:t xml:space="preserve"> clients</w:t>
      </w:r>
      <w:r w:rsidR="001333F7">
        <w:rPr>
          <w:sz w:val="24"/>
          <w:szCs w:val="24"/>
          <w:lang w:val="en-US"/>
        </w:rPr>
        <w:t xml:space="preserve"> statement is understood</w:t>
      </w:r>
      <w:r w:rsidR="00CC607B">
        <w:rPr>
          <w:sz w:val="24"/>
          <w:szCs w:val="24"/>
          <w:lang w:val="en-US"/>
        </w:rPr>
        <w:t xml:space="preserve"> as</w:t>
      </w:r>
      <w:r w:rsidR="005341EB">
        <w:rPr>
          <w:sz w:val="24"/>
          <w:szCs w:val="24"/>
          <w:lang w:val="en-US"/>
        </w:rPr>
        <w:t xml:space="preserve"> </w:t>
      </w:r>
      <w:r w:rsidR="00CC607B">
        <w:rPr>
          <w:sz w:val="24"/>
          <w:szCs w:val="24"/>
          <w:lang w:val="en-US"/>
        </w:rPr>
        <w:t xml:space="preserve">well as </w:t>
      </w:r>
      <w:r w:rsidR="00F97D19">
        <w:rPr>
          <w:sz w:val="24"/>
          <w:szCs w:val="24"/>
          <w:lang w:val="en-US"/>
        </w:rPr>
        <w:t>compatible language</w:t>
      </w:r>
      <w:r w:rsidR="00805D73">
        <w:rPr>
          <w:sz w:val="24"/>
          <w:szCs w:val="24"/>
          <w:lang w:val="en-US"/>
        </w:rPr>
        <w:t xml:space="preserve">, by using </w:t>
      </w:r>
      <w:r w:rsidR="00222992">
        <w:rPr>
          <w:sz w:val="24"/>
          <w:szCs w:val="24"/>
          <w:lang w:val="en-US"/>
        </w:rPr>
        <w:t xml:space="preserve">open body </w:t>
      </w:r>
      <w:r w:rsidR="00CA5FB0">
        <w:rPr>
          <w:sz w:val="24"/>
          <w:szCs w:val="24"/>
          <w:lang w:val="en-US"/>
        </w:rPr>
        <w:t xml:space="preserve">language </w:t>
      </w:r>
      <w:r w:rsidR="00693D30">
        <w:rPr>
          <w:sz w:val="24"/>
          <w:szCs w:val="24"/>
          <w:lang w:val="en-US"/>
        </w:rPr>
        <w:t>like nodding his head</w:t>
      </w:r>
      <w:r w:rsidR="00622A4B">
        <w:rPr>
          <w:sz w:val="24"/>
          <w:szCs w:val="24"/>
          <w:lang w:val="en-US"/>
        </w:rPr>
        <w:t xml:space="preserve"> and most of </w:t>
      </w:r>
      <w:r w:rsidR="007E362D">
        <w:rPr>
          <w:sz w:val="24"/>
          <w:szCs w:val="24"/>
          <w:lang w:val="en-US"/>
        </w:rPr>
        <w:t xml:space="preserve">the </w:t>
      </w:r>
      <w:r w:rsidR="00622A4B">
        <w:rPr>
          <w:sz w:val="24"/>
          <w:szCs w:val="24"/>
          <w:lang w:val="en-US"/>
        </w:rPr>
        <w:t xml:space="preserve">conversation counselor leaning </w:t>
      </w:r>
      <w:r w:rsidR="004E3564">
        <w:rPr>
          <w:sz w:val="24"/>
          <w:szCs w:val="24"/>
          <w:lang w:val="en-US"/>
        </w:rPr>
        <w:t>forward</w:t>
      </w:r>
      <w:r w:rsidR="00622A4B">
        <w:rPr>
          <w:sz w:val="24"/>
          <w:szCs w:val="24"/>
          <w:lang w:val="en-US"/>
        </w:rPr>
        <w:t xml:space="preserve"> </w:t>
      </w:r>
      <w:r w:rsidR="007E362D">
        <w:rPr>
          <w:sz w:val="24"/>
          <w:szCs w:val="24"/>
          <w:lang w:val="en-US"/>
        </w:rPr>
        <w:t>and keeping eye contact</w:t>
      </w:r>
      <w:r w:rsidR="0046737F">
        <w:rPr>
          <w:sz w:val="24"/>
          <w:szCs w:val="24"/>
          <w:lang w:val="en-US"/>
        </w:rPr>
        <w:t>, mirroring ima</w:t>
      </w:r>
      <w:r w:rsidR="001F0E82">
        <w:rPr>
          <w:sz w:val="24"/>
          <w:szCs w:val="24"/>
          <w:lang w:val="en-US"/>
        </w:rPr>
        <w:t>ges</w:t>
      </w:r>
      <w:r w:rsidR="007E362D">
        <w:rPr>
          <w:sz w:val="24"/>
          <w:szCs w:val="24"/>
          <w:lang w:val="en-US"/>
        </w:rPr>
        <w:t xml:space="preserve"> just to ensure </w:t>
      </w:r>
      <w:r w:rsidR="004E3564">
        <w:rPr>
          <w:sz w:val="24"/>
          <w:szCs w:val="24"/>
          <w:lang w:val="en-US"/>
        </w:rPr>
        <w:t xml:space="preserve">full attention is </w:t>
      </w:r>
      <w:r w:rsidR="0046737F">
        <w:rPr>
          <w:sz w:val="24"/>
          <w:szCs w:val="24"/>
          <w:lang w:val="en-US"/>
        </w:rPr>
        <w:t>paid</w:t>
      </w:r>
      <w:r w:rsidR="004E3564">
        <w:rPr>
          <w:sz w:val="24"/>
          <w:szCs w:val="24"/>
          <w:lang w:val="en-US"/>
        </w:rPr>
        <w:t xml:space="preserve"> to</w:t>
      </w:r>
      <w:r w:rsidR="0046737F">
        <w:rPr>
          <w:sz w:val="24"/>
          <w:szCs w:val="24"/>
          <w:lang w:val="en-US"/>
        </w:rPr>
        <w:t xml:space="preserve"> the</w:t>
      </w:r>
      <w:r w:rsidR="004E3564">
        <w:rPr>
          <w:sz w:val="24"/>
          <w:szCs w:val="24"/>
          <w:lang w:val="en-US"/>
        </w:rPr>
        <w:t xml:space="preserve"> client</w:t>
      </w:r>
      <w:r w:rsidR="001F0E82">
        <w:rPr>
          <w:sz w:val="24"/>
          <w:szCs w:val="24"/>
          <w:lang w:val="en-US"/>
        </w:rPr>
        <w:t xml:space="preserve">. </w:t>
      </w:r>
      <w:r w:rsidR="009A3F9C">
        <w:rPr>
          <w:sz w:val="24"/>
          <w:szCs w:val="24"/>
          <w:lang w:val="en-US"/>
        </w:rPr>
        <w:t xml:space="preserve">The </w:t>
      </w:r>
      <w:r w:rsidR="0089651D">
        <w:rPr>
          <w:sz w:val="24"/>
          <w:szCs w:val="24"/>
          <w:lang w:val="en-US"/>
        </w:rPr>
        <w:t xml:space="preserve">Client is doing most of the talking </w:t>
      </w:r>
      <w:r w:rsidR="009C0BEC">
        <w:rPr>
          <w:sz w:val="24"/>
          <w:szCs w:val="24"/>
          <w:lang w:val="en-US"/>
        </w:rPr>
        <w:t>and expressing feeling</w:t>
      </w:r>
      <w:r w:rsidR="009A3F9C">
        <w:rPr>
          <w:sz w:val="24"/>
          <w:szCs w:val="24"/>
          <w:lang w:val="en-US"/>
        </w:rPr>
        <w:t>s</w:t>
      </w:r>
      <w:r w:rsidR="009C0BEC">
        <w:rPr>
          <w:sz w:val="24"/>
          <w:szCs w:val="24"/>
          <w:lang w:val="en-US"/>
        </w:rPr>
        <w:t xml:space="preserve"> and worries</w:t>
      </w:r>
      <w:r w:rsidR="004879C8">
        <w:rPr>
          <w:sz w:val="24"/>
          <w:szCs w:val="24"/>
          <w:lang w:val="en-US"/>
        </w:rPr>
        <w:t xml:space="preserve"> about relation</w:t>
      </w:r>
      <w:r w:rsidR="00D0418E">
        <w:rPr>
          <w:sz w:val="24"/>
          <w:szCs w:val="24"/>
          <w:lang w:val="en-US"/>
        </w:rPr>
        <w:t>ship with daughter</w:t>
      </w:r>
      <w:r w:rsidR="00FF7811">
        <w:rPr>
          <w:sz w:val="24"/>
          <w:szCs w:val="24"/>
          <w:lang w:val="en-US"/>
        </w:rPr>
        <w:t xml:space="preserve"> and personal </w:t>
      </w:r>
      <w:r w:rsidR="00295052">
        <w:rPr>
          <w:sz w:val="24"/>
          <w:szCs w:val="24"/>
          <w:lang w:val="en-US"/>
        </w:rPr>
        <w:t>problems</w:t>
      </w:r>
      <w:r w:rsidR="00D71B3D">
        <w:rPr>
          <w:sz w:val="24"/>
          <w:szCs w:val="24"/>
          <w:lang w:val="en-US"/>
        </w:rPr>
        <w:t xml:space="preserve"> and </w:t>
      </w:r>
      <w:r w:rsidR="00902218">
        <w:rPr>
          <w:sz w:val="24"/>
          <w:szCs w:val="24"/>
          <w:lang w:val="en-US"/>
        </w:rPr>
        <w:t>as well</w:t>
      </w:r>
      <w:r w:rsidR="00D71B3D">
        <w:rPr>
          <w:sz w:val="24"/>
          <w:szCs w:val="24"/>
          <w:lang w:val="en-US"/>
        </w:rPr>
        <w:t xml:space="preserve"> require </w:t>
      </w:r>
      <w:r w:rsidR="00902218">
        <w:rPr>
          <w:sz w:val="24"/>
          <w:szCs w:val="24"/>
          <w:lang w:val="en-US"/>
        </w:rPr>
        <w:t>reassurance</w:t>
      </w:r>
      <w:r w:rsidR="00D71B3D">
        <w:rPr>
          <w:sz w:val="24"/>
          <w:szCs w:val="24"/>
          <w:lang w:val="en-US"/>
        </w:rPr>
        <w:t xml:space="preserve"> from counselor</w:t>
      </w:r>
      <w:r w:rsidR="00E20FED">
        <w:rPr>
          <w:sz w:val="24"/>
          <w:szCs w:val="24"/>
          <w:lang w:val="en-US"/>
        </w:rPr>
        <w:t>.</w:t>
      </w:r>
      <w:r w:rsidR="009A3F9C">
        <w:rPr>
          <w:sz w:val="24"/>
          <w:szCs w:val="24"/>
          <w:lang w:val="en-US"/>
        </w:rPr>
        <w:t xml:space="preserve"> </w:t>
      </w:r>
      <w:r w:rsidR="00E20FED">
        <w:rPr>
          <w:sz w:val="24"/>
          <w:szCs w:val="24"/>
          <w:lang w:val="en-US"/>
        </w:rPr>
        <w:t>There for</w:t>
      </w:r>
      <w:r w:rsidR="00055504">
        <w:rPr>
          <w:sz w:val="24"/>
          <w:szCs w:val="24"/>
          <w:lang w:val="en-US"/>
        </w:rPr>
        <w:t xml:space="preserve"> </w:t>
      </w:r>
      <w:r w:rsidR="00964C3B">
        <w:rPr>
          <w:sz w:val="24"/>
          <w:szCs w:val="24"/>
          <w:lang w:val="en-US"/>
        </w:rPr>
        <w:t xml:space="preserve">counselor is just assisting with </w:t>
      </w:r>
      <w:r w:rsidR="00B46292">
        <w:rPr>
          <w:sz w:val="24"/>
          <w:szCs w:val="24"/>
          <w:lang w:val="en-US"/>
        </w:rPr>
        <w:t xml:space="preserve">active </w:t>
      </w:r>
      <w:r w:rsidR="00964C3B">
        <w:rPr>
          <w:sz w:val="24"/>
          <w:szCs w:val="24"/>
          <w:lang w:val="en-US"/>
        </w:rPr>
        <w:t xml:space="preserve">listening and </w:t>
      </w:r>
      <w:r w:rsidR="00010EC6">
        <w:rPr>
          <w:sz w:val="24"/>
          <w:szCs w:val="24"/>
          <w:lang w:val="en-US"/>
        </w:rPr>
        <w:t xml:space="preserve">guiding </w:t>
      </w:r>
      <w:r w:rsidR="009A3F9C">
        <w:rPr>
          <w:sz w:val="24"/>
          <w:szCs w:val="24"/>
          <w:lang w:val="en-US"/>
        </w:rPr>
        <w:t xml:space="preserve">the </w:t>
      </w:r>
      <w:r w:rsidR="00010EC6">
        <w:rPr>
          <w:sz w:val="24"/>
          <w:szCs w:val="24"/>
          <w:lang w:val="en-US"/>
        </w:rPr>
        <w:t>client to the answer</w:t>
      </w:r>
      <w:r w:rsidR="00295052">
        <w:rPr>
          <w:sz w:val="24"/>
          <w:szCs w:val="24"/>
          <w:lang w:val="en-US"/>
        </w:rPr>
        <w:t>s</w:t>
      </w:r>
      <w:r w:rsidR="004A1CCF">
        <w:rPr>
          <w:sz w:val="24"/>
          <w:szCs w:val="24"/>
          <w:lang w:val="en-US"/>
        </w:rPr>
        <w:t xml:space="preserve">, by guiding client </w:t>
      </w:r>
      <w:r w:rsidR="001E2860">
        <w:rPr>
          <w:sz w:val="24"/>
          <w:szCs w:val="24"/>
          <w:lang w:val="en-US"/>
        </w:rPr>
        <w:t xml:space="preserve">counselor provides genuine caring </w:t>
      </w:r>
      <w:r w:rsidR="00026ECC">
        <w:rPr>
          <w:sz w:val="24"/>
          <w:szCs w:val="24"/>
          <w:lang w:val="en-US"/>
        </w:rPr>
        <w:t>experience while providing a mirror for the person</w:t>
      </w:r>
      <w:r w:rsidR="0055089F">
        <w:rPr>
          <w:sz w:val="24"/>
          <w:szCs w:val="24"/>
          <w:lang w:val="en-US"/>
        </w:rPr>
        <w:t xml:space="preserve"> to examine </w:t>
      </w:r>
      <w:r w:rsidR="00ED2E41">
        <w:rPr>
          <w:sz w:val="24"/>
          <w:szCs w:val="24"/>
          <w:lang w:val="en-US"/>
        </w:rPr>
        <w:t>themselves though him.</w:t>
      </w:r>
      <w:r w:rsidR="00026ECC">
        <w:rPr>
          <w:sz w:val="24"/>
          <w:szCs w:val="24"/>
          <w:lang w:val="en-US"/>
        </w:rPr>
        <w:t xml:space="preserve"> </w:t>
      </w:r>
      <w:r w:rsidR="0092190A">
        <w:rPr>
          <w:sz w:val="24"/>
          <w:szCs w:val="24"/>
          <w:lang w:val="en-US"/>
        </w:rPr>
        <w:t xml:space="preserve"> The</w:t>
      </w:r>
      <w:r w:rsidR="00010EC6">
        <w:rPr>
          <w:sz w:val="24"/>
          <w:szCs w:val="24"/>
          <w:lang w:val="en-US"/>
        </w:rPr>
        <w:t xml:space="preserve"> client </w:t>
      </w:r>
      <w:r w:rsidR="00E91CFB">
        <w:rPr>
          <w:sz w:val="24"/>
          <w:szCs w:val="24"/>
          <w:lang w:val="en-US"/>
        </w:rPr>
        <w:t xml:space="preserve">is more relaxed and </w:t>
      </w:r>
      <w:r w:rsidR="00A23CD7">
        <w:rPr>
          <w:sz w:val="24"/>
          <w:szCs w:val="24"/>
          <w:lang w:val="en-US"/>
        </w:rPr>
        <w:lastRenderedPageBreak/>
        <w:t xml:space="preserve">is more forthcoming </w:t>
      </w:r>
      <w:r w:rsidR="00037E36">
        <w:rPr>
          <w:sz w:val="24"/>
          <w:szCs w:val="24"/>
          <w:lang w:val="en-US"/>
        </w:rPr>
        <w:t>as the</w:t>
      </w:r>
      <w:r w:rsidR="00714228">
        <w:rPr>
          <w:sz w:val="24"/>
          <w:szCs w:val="24"/>
          <w:lang w:val="en-US"/>
        </w:rPr>
        <w:t xml:space="preserve"> </w:t>
      </w:r>
      <w:r w:rsidR="00001A93">
        <w:rPr>
          <w:sz w:val="24"/>
          <w:szCs w:val="24"/>
          <w:lang w:val="en-US"/>
        </w:rPr>
        <w:t xml:space="preserve">counselor demonstrates </w:t>
      </w:r>
      <w:r w:rsidR="00B877D3">
        <w:rPr>
          <w:sz w:val="24"/>
          <w:szCs w:val="24"/>
          <w:lang w:val="en-US"/>
        </w:rPr>
        <w:t>empathy</w:t>
      </w:r>
      <w:r w:rsidR="004008E5">
        <w:rPr>
          <w:sz w:val="24"/>
          <w:szCs w:val="24"/>
          <w:lang w:val="en-US"/>
        </w:rPr>
        <w:t xml:space="preserve"> </w:t>
      </w:r>
      <w:r w:rsidR="00037E36">
        <w:rPr>
          <w:sz w:val="24"/>
          <w:szCs w:val="24"/>
          <w:lang w:val="en-US"/>
        </w:rPr>
        <w:t xml:space="preserve">and </w:t>
      </w:r>
      <w:r w:rsidR="004008E5">
        <w:rPr>
          <w:sz w:val="24"/>
          <w:szCs w:val="24"/>
          <w:lang w:val="en-US"/>
        </w:rPr>
        <w:t xml:space="preserve">no </w:t>
      </w:r>
      <w:r w:rsidR="00A723BF">
        <w:rPr>
          <w:sz w:val="24"/>
          <w:szCs w:val="24"/>
          <w:lang w:val="en-US"/>
        </w:rPr>
        <w:t>sympathy</w:t>
      </w:r>
      <w:r w:rsidR="004008E5">
        <w:rPr>
          <w:sz w:val="24"/>
          <w:szCs w:val="24"/>
          <w:lang w:val="en-US"/>
        </w:rPr>
        <w:t xml:space="preserve"> being </w:t>
      </w:r>
      <w:r w:rsidR="00A723BF">
        <w:rPr>
          <w:sz w:val="24"/>
          <w:szCs w:val="24"/>
          <w:lang w:val="en-US"/>
        </w:rPr>
        <w:t>addressed</w:t>
      </w:r>
      <w:r w:rsidR="004008E5">
        <w:rPr>
          <w:sz w:val="24"/>
          <w:szCs w:val="24"/>
          <w:lang w:val="en-US"/>
        </w:rPr>
        <w:t xml:space="preserve"> </w:t>
      </w:r>
      <w:r w:rsidR="00A723BF">
        <w:rPr>
          <w:sz w:val="24"/>
          <w:szCs w:val="24"/>
          <w:lang w:val="en-US"/>
        </w:rPr>
        <w:t>towards</w:t>
      </w:r>
      <w:r w:rsidR="00037E36">
        <w:rPr>
          <w:sz w:val="24"/>
          <w:szCs w:val="24"/>
          <w:lang w:val="en-US"/>
        </w:rPr>
        <w:t xml:space="preserve"> the</w:t>
      </w:r>
      <w:r w:rsidR="004008E5">
        <w:rPr>
          <w:sz w:val="24"/>
          <w:szCs w:val="24"/>
          <w:lang w:val="en-US"/>
        </w:rPr>
        <w:t xml:space="preserve"> </w:t>
      </w:r>
      <w:r w:rsidR="00A723BF">
        <w:rPr>
          <w:sz w:val="24"/>
          <w:szCs w:val="24"/>
          <w:lang w:val="en-US"/>
        </w:rPr>
        <w:t>client</w:t>
      </w:r>
      <w:r w:rsidR="002B13FE">
        <w:rPr>
          <w:sz w:val="24"/>
          <w:szCs w:val="24"/>
          <w:lang w:val="en-US"/>
        </w:rPr>
        <w:t xml:space="preserve">. </w:t>
      </w:r>
      <w:r w:rsidR="0055632F">
        <w:rPr>
          <w:sz w:val="24"/>
          <w:szCs w:val="24"/>
          <w:lang w:val="en-US"/>
        </w:rPr>
        <w:t xml:space="preserve">Client constantly demanding for an answer to the </w:t>
      </w:r>
      <w:r w:rsidR="00C007CE">
        <w:rPr>
          <w:sz w:val="24"/>
          <w:szCs w:val="24"/>
          <w:lang w:val="en-US"/>
        </w:rPr>
        <w:t>questions,</w:t>
      </w:r>
      <w:r w:rsidR="0055632F">
        <w:rPr>
          <w:sz w:val="24"/>
          <w:szCs w:val="24"/>
          <w:lang w:val="en-US"/>
        </w:rPr>
        <w:t xml:space="preserve"> </w:t>
      </w:r>
      <w:r w:rsidR="00F90CB8">
        <w:rPr>
          <w:sz w:val="24"/>
          <w:szCs w:val="24"/>
          <w:lang w:val="en-US"/>
        </w:rPr>
        <w:t>but counselor</w:t>
      </w:r>
      <w:r w:rsidR="006D4118">
        <w:rPr>
          <w:sz w:val="24"/>
          <w:szCs w:val="24"/>
          <w:lang w:val="en-US"/>
        </w:rPr>
        <w:t xml:space="preserve"> </w:t>
      </w:r>
      <w:r w:rsidR="001F2809">
        <w:rPr>
          <w:sz w:val="24"/>
          <w:szCs w:val="24"/>
          <w:lang w:val="en-US"/>
        </w:rPr>
        <w:t xml:space="preserve">avoiding </w:t>
      </w:r>
      <w:r w:rsidR="0079736F">
        <w:rPr>
          <w:sz w:val="24"/>
          <w:szCs w:val="24"/>
          <w:lang w:val="en-US"/>
        </w:rPr>
        <w:t>giving</w:t>
      </w:r>
      <w:r w:rsidR="001F2809">
        <w:rPr>
          <w:sz w:val="24"/>
          <w:szCs w:val="24"/>
          <w:lang w:val="en-US"/>
        </w:rPr>
        <w:t xml:space="preserve"> </w:t>
      </w:r>
      <w:r w:rsidR="00B02E99">
        <w:rPr>
          <w:sz w:val="24"/>
          <w:szCs w:val="24"/>
          <w:lang w:val="en-US"/>
        </w:rPr>
        <w:t xml:space="preserve">advice </w:t>
      </w:r>
      <w:r w:rsidR="00B0252E">
        <w:rPr>
          <w:sz w:val="24"/>
          <w:szCs w:val="24"/>
          <w:lang w:val="en-US"/>
        </w:rPr>
        <w:t>or</w:t>
      </w:r>
      <w:r w:rsidR="00B02E99">
        <w:rPr>
          <w:sz w:val="24"/>
          <w:szCs w:val="24"/>
          <w:lang w:val="en-US"/>
        </w:rPr>
        <w:t xml:space="preserve"> opinion</w:t>
      </w:r>
      <w:r w:rsidR="00D76C5B">
        <w:rPr>
          <w:sz w:val="24"/>
          <w:szCs w:val="24"/>
          <w:lang w:val="en-US"/>
        </w:rPr>
        <w:t>, counselor was able to rein</w:t>
      </w:r>
      <w:r w:rsidR="006A450B">
        <w:rPr>
          <w:sz w:val="24"/>
          <w:szCs w:val="24"/>
          <w:lang w:val="en-US"/>
        </w:rPr>
        <w:t xml:space="preserve">force </w:t>
      </w:r>
      <w:r w:rsidR="00B66764">
        <w:rPr>
          <w:sz w:val="24"/>
          <w:szCs w:val="24"/>
          <w:lang w:val="en-US"/>
        </w:rPr>
        <w:t>client’s</w:t>
      </w:r>
      <w:r w:rsidR="006A450B">
        <w:rPr>
          <w:sz w:val="24"/>
          <w:szCs w:val="24"/>
          <w:lang w:val="en-US"/>
        </w:rPr>
        <w:t xml:space="preserve"> ideas </w:t>
      </w:r>
      <w:r w:rsidR="00C231D5">
        <w:rPr>
          <w:sz w:val="24"/>
          <w:szCs w:val="24"/>
          <w:lang w:val="en-US"/>
        </w:rPr>
        <w:t xml:space="preserve">as </w:t>
      </w:r>
      <w:r w:rsidR="0089137F">
        <w:rPr>
          <w:sz w:val="24"/>
          <w:szCs w:val="24"/>
          <w:lang w:val="en-US"/>
        </w:rPr>
        <w:t>source for answe</w:t>
      </w:r>
      <w:r w:rsidR="00BB4668">
        <w:rPr>
          <w:sz w:val="24"/>
          <w:szCs w:val="24"/>
          <w:lang w:val="en-US"/>
        </w:rPr>
        <w:t>rs</w:t>
      </w:r>
      <w:r w:rsidR="00060867">
        <w:rPr>
          <w:sz w:val="24"/>
          <w:szCs w:val="24"/>
          <w:lang w:val="en-US"/>
        </w:rPr>
        <w:t xml:space="preserve"> by allowing client to ex</w:t>
      </w:r>
      <w:r w:rsidR="000C5269">
        <w:rPr>
          <w:sz w:val="24"/>
          <w:szCs w:val="24"/>
          <w:lang w:val="en-US"/>
        </w:rPr>
        <w:t>plore the autho</w:t>
      </w:r>
      <w:r w:rsidR="008A1F4D">
        <w:rPr>
          <w:sz w:val="24"/>
          <w:szCs w:val="24"/>
          <w:lang w:val="en-US"/>
        </w:rPr>
        <w:t>ritative projections</w:t>
      </w:r>
      <w:r w:rsidR="008963FB">
        <w:rPr>
          <w:sz w:val="24"/>
          <w:szCs w:val="24"/>
          <w:lang w:val="en-US"/>
        </w:rPr>
        <w:t>.</w:t>
      </w:r>
      <w:r w:rsidR="00B02E99">
        <w:rPr>
          <w:sz w:val="24"/>
          <w:szCs w:val="24"/>
          <w:lang w:val="en-US"/>
        </w:rPr>
        <w:t xml:space="preserve"> </w:t>
      </w:r>
      <w:r w:rsidR="0011627A">
        <w:rPr>
          <w:sz w:val="24"/>
          <w:szCs w:val="24"/>
          <w:lang w:val="en-US"/>
        </w:rPr>
        <w:t xml:space="preserve">Client sound </w:t>
      </w:r>
      <w:r w:rsidR="00C873A7">
        <w:rPr>
          <w:sz w:val="24"/>
          <w:szCs w:val="24"/>
          <w:lang w:val="en-US"/>
        </w:rPr>
        <w:t xml:space="preserve">like a wonderful mother </w:t>
      </w:r>
      <w:r w:rsidR="00466D93">
        <w:rPr>
          <w:sz w:val="24"/>
          <w:szCs w:val="24"/>
          <w:lang w:val="en-US"/>
        </w:rPr>
        <w:t xml:space="preserve">trying to protect </w:t>
      </w:r>
      <w:r w:rsidR="000F7758">
        <w:rPr>
          <w:sz w:val="24"/>
          <w:szCs w:val="24"/>
          <w:lang w:val="en-US"/>
        </w:rPr>
        <w:t>daughter whiles exploring her own desires</w:t>
      </w:r>
      <w:r w:rsidR="00955A3A">
        <w:rPr>
          <w:sz w:val="24"/>
          <w:szCs w:val="24"/>
          <w:lang w:val="en-US"/>
        </w:rPr>
        <w:t xml:space="preserve"> but </w:t>
      </w:r>
      <w:r w:rsidR="008A3802">
        <w:rPr>
          <w:sz w:val="24"/>
          <w:szCs w:val="24"/>
          <w:lang w:val="en-US"/>
        </w:rPr>
        <w:t xml:space="preserve">after almost every sentence counselor uses silence </w:t>
      </w:r>
      <w:r w:rsidR="008E0FD7">
        <w:rPr>
          <w:sz w:val="24"/>
          <w:szCs w:val="24"/>
          <w:lang w:val="en-US"/>
        </w:rPr>
        <w:t xml:space="preserve">to effectively </w:t>
      </w:r>
      <w:r w:rsidR="006B7C9B">
        <w:rPr>
          <w:sz w:val="24"/>
          <w:szCs w:val="24"/>
          <w:lang w:val="en-US"/>
        </w:rPr>
        <w:t>elicit responses from the client.</w:t>
      </w:r>
      <w:r w:rsidR="007456B0">
        <w:rPr>
          <w:sz w:val="24"/>
          <w:szCs w:val="24"/>
          <w:lang w:val="en-US"/>
        </w:rPr>
        <w:t xml:space="preserve"> Counselor leads client </w:t>
      </w:r>
      <w:r w:rsidR="00D85D08">
        <w:rPr>
          <w:sz w:val="24"/>
          <w:szCs w:val="24"/>
          <w:lang w:val="en-US"/>
        </w:rPr>
        <w:t xml:space="preserve">to come to </w:t>
      </w:r>
      <w:r w:rsidR="001A663F">
        <w:rPr>
          <w:sz w:val="24"/>
          <w:szCs w:val="24"/>
          <w:lang w:val="en-US"/>
        </w:rPr>
        <w:t xml:space="preserve">conclusion because the answer is </w:t>
      </w:r>
      <w:r w:rsidR="00101E19">
        <w:rPr>
          <w:sz w:val="24"/>
          <w:szCs w:val="24"/>
          <w:lang w:val="en-US"/>
        </w:rPr>
        <w:t xml:space="preserve">already within by asking questions counselor helping </w:t>
      </w:r>
      <w:r w:rsidR="00A95753">
        <w:rPr>
          <w:sz w:val="24"/>
          <w:szCs w:val="24"/>
          <w:lang w:val="en-US"/>
        </w:rPr>
        <w:t>to realize thi</w:t>
      </w:r>
      <w:r w:rsidR="00125EB4">
        <w:rPr>
          <w:sz w:val="24"/>
          <w:szCs w:val="24"/>
          <w:lang w:val="en-US"/>
        </w:rPr>
        <w:t>s</w:t>
      </w:r>
      <w:r w:rsidR="008E3FEC">
        <w:rPr>
          <w:sz w:val="24"/>
          <w:szCs w:val="24"/>
          <w:lang w:val="en-US"/>
        </w:rPr>
        <w:t xml:space="preserve">. </w:t>
      </w:r>
      <w:r w:rsidR="00031F83">
        <w:rPr>
          <w:sz w:val="24"/>
          <w:szCs w:val="24"/>
          <w:lang w:val="en-US"/>
        </w:rPr>
        <w:t>C</w:t>
      </w:r>
      <w:r w:rsidR="00E16E8D">
        <w:rPr>
          <w:sz w:val="24"/>
          <w:szCs w:val="24"/>
          <w:lang w:val="en-US"/>
        </w:rPr>
        <w:t>lien</w:t>
      </w:r>
      <w:r w:rsidR="006C1875">
        <w:rPr>
          <w:sz w:val="24"/>
          <w:szCs w:val="24"/>
          <w:lang w:val="en-US"/>
        </w:rPr>
        <w:t>t</w:t>
      </w:r>
      <w:r w:rsidR="00031F83">
        <w:rPr>
          <w:sz w:val="24"/>
          <w:szCs w:val="24"/>
          <w:lang w:val="en-US"/>
        </w:rPr>
        <w:t xml:space="preserve"> trying to </w:t>
      </w:r>
      <w:r w:rsidR="00EB4155">
        <w:rPr>
          <w:sz w:val="24"/>
          <w:szCs w:val="24"/>
          <w:lang w:val="en-US"/>
        </w:rPr>
        <w:t xml:space="preserve">get </w:t>
      </w:r>
      <w:r w:rsidR="00AD76DB">
        <w:rPr>
          <w:sz w:val="24"/>
          <w:szCs w:val="24"/>
          <w:lang w:val="en-US"/>
        </w:rPr>
        <w:t>someone to</w:t>
      </w:r>
      <w:r w:rsidR="00031F83">
        <w:rPr>
          <w:sz w:val="24"/>
          <w:szCs w:val="24"/>
          <w:lang w:val="en-US"/>
        </w:rPr>
        <w:t xml:space="preserve"> </w:t>
      </w:r>
      <w:r w:rsidR="006C1875">
        <w:rPr>
          <w:sz w:val="24"/>
          <w:szCs w:val="24"/>
          <w:lang w:val="en-US"/>
        </w:rPr>
        <w:t>reassure</w:t>
      </w:r>
      <w:r w:rsidR="00031F83">
        <w:rPr>
          <w:sz w:val="24"/>
          <w:szCs w:val="24"/>
          <w:lang w:val="en-US"/>
        </w:rPr>
        <w:t xml:space="preserve"> </w:t>
      </w:r>
      <w:r w:rsidR="006C1875">
        <w:rPr>
          <w:sz w:val="24"/>
          <w:szCs w:val="24"/>
          <w:lang w:val="en-US"/>
        </w:rPr>
        <w:t xml:space="preserve">of making the right </w:t>
      </w:r>
      <w:r w:rsidR="00536AD3">
        <w:rPr>
          <w:sz w:val="24"/>
          <w:szCs w:val="24"/>
          <w:lang w:val="en-US"/>
        </w:rPr>
        <w:t>choice</w:t>
      </w:r>
      <w:r w:rsidR="00B23AB4">
        <w:rPr>
          <w:sz w:val="24"/>
          <w:szCs w:val="24"/>
          <w:lang w:val="en-US"/>
        </w:rPr>
        <w:t xml:space="preserve">, </w:t>
      </w:r>
      <w:r w:rsidR="00536AD3">
        <w:rPr>
          <w:sz w:val="24"/>
          <w:szCs w:val="24"/>
          <w:lang w:val="en-US"/>
        </w:rPr>
        <w:t xml:space="preserve">constantly feeling guilty </w:t>
      </w:r>
      <w:r w:rsidR="003E6B65">
        <w:rPr>
          <w:sz w:val="24"/>
          <w:szCs w:val="24"/>
          <w:lang w:val="en-US"/>
        </w:rPr>
        <w:t xml:space="preserve">and not perfect mother to the </w:t>
      </w:r>
      <w:r w:rsidR="002B0B7D">
        <w:rPr>
          <w:sz w:val="24"/>
          <w:szCs w:val="24"/>
          <w:lang w:val="en-US"/>
        </w:rPr>
        <w:t>kids and</w:t>
      </w:r>
      <w:r w:rsidR="003E6B65">
        <w:rPr>
          <w:sz w:val="24"/>
          <w:szCs w:val="24"/>
          <w:lang w:val="en-US"/>
        </w:rPr>
        <w:t xml:space="preserve"> asking for approval</w:t>
      </w:r>
      <w:r w:rsidR="007F75A0">
        <w:rPr>
          <w:sz w:val="24"/>
          <w:szCs w:val="24"/>
          <w:lang w:val="en-US"/>
        </w:rPr>
        <w:t xml:space="preserve"> for the actions client takes. </w:t>
      </w:r>
      <w:r w:rsidR="00EE76A2">
        <w:rPr>
          <w:sz w:val="24"/>
          <w:szCs w:val="24"/>
          <w:lang w:val="en-US"/>
        </w:rPr>
        <w:t xml:space="preserve">Every time counselor talking </w:t>
      </w:r>
      <w:r w:rsidR="00B65364">
        <w:rPr>
          <w:sz w:val="24"/>
          <w:szCs w:val="24"/>
          <w:lang w:val="en-US"/>
        </w:rPr>
        <w:t xml:space="preserve">clients face </w:t>
      </w:r>
      <w:r w:rsidR="005B0290">
        <w:rPr>
          <w:sz w:val="24"/>
          <w:szCs w:val="24"/>
          <w:lang w:val="en-US"/>
        </w:rPr>
        <w:t>impressions</w:t>
      </w:r>
      <w:r w:rsidR="00B65364">
        <w:rPr>
          <w:sz w:val="24"/>
          <w:szCs w:val="24"/>
          <w:lang w:val="en-US"/>
        </w:rPr>
        <w:t xml:space="preserve"> changes and it is clearly seen client is listening </w:t>
      </w:r>
      <w:r w:rsidR="00BD6607">
        <w:rPr>
          <w:sz w:val="24"/>
          <w:szCs w:val="24"/>
          <w:lang w:val="en-US"/>
        </w:rPr>
        <w:t xml:space="preserve">and </w:t>
      </w:r>
      <w:r w:rsidR="005B0290">
        <w:rPr>
          <w:sz w:val="24"/>
          <w:szCs w:val="24"/>
          <w:lang w:val="en-US"/>
        </w:rPr>
        <w:t>absorbing</w:t>
      </w:r>
      <w:r w:rsidR="00BD6607">
        <w:rPr>
          <w:sz w:val="24"/>
          <w:szCs w:val="24"/>
          <w:lang w:val="en-US"/>
        </w:rPr>
        <w:t xml:space="preserve"> information what is being </w:t>
      </w:r>
      <w:r w:rsidR="005B0290">
        <w:rPr>
          <w:sz w:val="24"/>
          <w:szCs w:val="24"/>
          <w:lang w:val="en-US"/>
        </w:rPr>
        <w:t>said</w:t>
      </w:r>
      <w:r w:rsidR="00181386">
        <w:rPr>
          <w:sz w:val="24"/>
          <w:szCs w:val="24"/>
          <w:lang w:val="en-US"/>
        </w:rPr>
        <w:t xml:space="preserve"> by </w:t>
      </w:r>
      <w:r w:rsidR="00132692">
        <w:rPr>
          <w:sz w:val="24"/>
          <w:szCs w:val="24"/>
          <w:lang w:val="en-US"/>
        </w:rPr>
        <w:t>frowning</w:t>
      </w:r>
      <w:r w:rsidR="00181386">
        <w:rPr>
          <w:sz w:val="24"/>
          <w:szCs w:val="24"/>
          <w:lang w:val="en-US"/>
        </w:rPr>
        <w:t xml:space="preserve"> eyebrows </w:t>
      </w:r>
      <w:r w:rsidR="00D6335A">
        <w:rPr>
          <w:sz w:val="24"/>
          <w:szCs w:val="24"/>
          <w:lang w:val="en-US"/>
        </w:rPr>
        <w:t>keeping eye contact and nodding head</w:t>
      </w:r>
      <w:r w:rsidR="00971665">
        <w:rPr>
          <w:sz w:val="24"/>
          <w:szCs w:val="24"/>
          <w:lang w:val="en-US"/>
        </w:rPr>
        <w:t xml:space="preserve">, </w:t>
      </w:r>
      <w:r w:rsidR="00717742">
        <w:rPr>
          <w:sz w:val="24"/>
          <w:szCs w:val="24"/>
          <w:lang w:val="en-US"/>
        </w:rPr>
        <w:t xml:space="preserve">but </w:t>
      </w:r>
      <w:r w:rsidR="008A2AA5">
        <w:rPr>
          <w:sz w:val="24"/>
          <w:szCs w:val="24"/>
          <w:lang w:val="en-US"/>
        </w:rPr>
        <w:t xml:space="preserve">every time counselor repeats clients sentence </w:t>
      </w:r>
      <w:r w:rsidR="001E0792">
        <w:rPr>
          <w:sz w:val="24"/>
          <w:szCs w:val="24"/>
          <w:lang w:val="en-US"/>
        </w:rPr>
        <w:t xml:space="preserve">client nods or shakes head because </w:t>
      </w:r>
      <w:r w:rsidR="00757EBD">
        <w:rPr>
          <w:sz w:val="24"/>
          <w:szCs w:val="24"/>
          <w:lang w:val="en-US"/>
        </w:rPr>
        <w:t>client already know the answer and in need for someone to say it is right or wrong</w:t>
      </w:r>
      <w:r w:rsidR="00132692">
        <w:rPr>
          <w:sz w:val="24"/>
          <w:szCs w:val="24"/>
          <w:lang w:val="en-US"/>
        </w:rPr>
        <w:t xml:space="preserve"> and eventually after </w:t>
      </w:r>
      <w:r w:rsidR="007C6AA7">
        <w:rPr>
          <w:sz w:val="24"/>
          <w:szCs w:val="24"/>
          <w:lang w:val="en-US"/>
        </w:rPr>
        <w:t>counselors question client answers all the questions without thinking about it</w:t>
      </w:r>
      <w:r w:rsidR="00EF63DF">
        <w:rPr>
          <w:sz w:val="24"/>
          <w:szCs w:val="24"/>
          <w:lang w:val="en-US"/>
        </w:rPr>
        <w:t xml:space="preserve"> c</w:t>
      </w:r>
      <w:r w:rsidR="00450062">
        <w:rPr>
          <w:sz w:val="24"/>
          <w:szCs w:val="24"/>
          <w:lang w:val="en-US"/>
        </w:rPr>
        <w:t xml:space="preserve">lients facial </w:t>
      </w:r>
      <w:r w:rsidR="0063150F">
        <w:rPr>
          <w:sz w:val="24"/>
          <w:szCs w:val="24"/>
          <w:lang w:val="en-US"/>
        </w:rPr>
        <w:t xml:space="preserve">expressions changes towards the end </w:t>
      </w:r>
      <w:r w:rsidR="00065150">
        <w:rPr>
          <w:sz w:val="24"/>
          <w:szCs w:val="24"/>
          <w:lang w:val="en-US"/>
        </w:rPr>
        <w:t xml:space="preserve">because of realization </w:t>
      </w:r>
      <w:r w:rsidR="00EF63DF">
        <w:rPr>
          <w:sz w:val="24"/>
          <w:szCs w:val="24"/>
          <w:lang w:val="en-US"/>
        </w:rPr>
        <w:t>of the answers</w:t>
      </w:r>
      <w:r w:rsidR="004904D8">
        <w:rPr>
          <w:sz w:val="24"/>
          <w:szCs w:val="24"/>
          <w:lang w:val="en-US"/>
        </w:rPr>
        <w:t xml:space="preserve"> and stating </w:t>
      </w:r>
      <w:r w:rsidR="00A81A00">
        <w:rPr>
          <w:sz w:val="24"/>
          <w:szCs w:val="24"/>
          <w:lang w:val="en-US"/>
        </w:rPr>
        <w:t>“I feel re</w:t>
      </w:r>
      <w:r w:rsidR="00BA6A3E">
        <w:rPr>
          <w:sz w:val="24"/>
          <w:szCs w:val="24"/>
          <w:lang w:val="en-US"/>
        </w:rPr>
        <w:t>lieve</w:t>
      </w:r>
      <w:r w:rsidR="00A81A00">
        <w:rPr>
          <w:sz w:val="24"/>
          <w:szCs w:val="24"/>
          <w:lang w:val="en-US"/>
        </w:rPr>
        <w:t>d”</w:t>
      </w:r>
      <w:r w:rsidR="009104D5">
        <w:rPr>
          <w:sz w:val="24"/>
          <w:szCs w:val="24"/>
          <w:lang w:val="en-US"/>
        </w:rPr>
        <w:t xml:space="preserve"> but still not feeling comfortable</w:t>
      </w:r>
      <w:r w:rsidR="00BA6A3E">
        <w:rPr>
          <w:sz w:val="24"/>
          <w:szCs w:val="24"/>
          <w:lang w:val="en-US"/>
        </w:rPr>
        <w:t xml:space="preserve">, and </w:t>
      </w:r>
      <w:r w:rsidR="009F64C2">
        <w:rPr>
          <w:sz w:val="24"/>
          <w:szCs w:val="24"/>
          <w:lang w:val="en-US"/>
        </w:rPr>
        <w:t xml:space="preserve">more aware of </w:t>
      </w:r>
      <w:r w:rsidR="00B96B46">
        <w:rPr>
          <w:sz w:val="24"/>
          <w:szCs w:val="24"/>
          <w:lang w:val="en-US"/>
        </w:rPr>
        <w:t>a</w:t>
      </w:r>
      <w:r w:rsidR="005F7EAD">
        <w:rPr>
          <w:sz w:val="24"/>
          <w:szCs w:val="24"/>
          <w:lang w:val="en-US"/>
        </w:rPr>
        <w:t xml:space="preserve">bility </w:t>
      </w:r>
      <w:r w:rsidR="005E648B">
        <w:rPr>
          <w:sz w:val="24"/>
          <w:szCs w:val="24"/>
          <w:lang w:val="en-US"/>
        </w:rPr>
        <w:t xml:space="preserve">to make </w:t>
      </w:r>
      <w:r w:rsidR="0077591F">
        <w:rPr>
          <w:sz w:val="24"/>
          <w:szCs w:val="24"/>
          <w:lang w:val="en-US"/>
        </w:rPr>
        <w:t>choices</w:t>
      </w:r>
      <w:r w:rsidR="005E648B">
        <w:rPr>
          <w:sz w:val="24"/>
          <w:szCs w:val="24"/>
          <w:lang w:val="en-US"/>
        </w:rPr>
        <w:t xml:space="preserve"> and</w:t>
      </w:r>
      <w:r w:rsidR="0077591F">
        <w:rPr>
          <w:sz w:val="24"/>
          <w:szCs w:val="24"/>
          <w:lang w:val="en-US"/>
        </w:rPr>
        <w:t xml:space="preserve"> </w:t>
      </w:r>
      <w:r w:rsidR="000A6FEE">
        <w:rPr>
          <w:sz w:val="24"/>
          <w:szCs w:val="24"/>
          <w:lang w:val="en-US"/>
        </w:rPr>
        <w:t>evidence of this is client starting to cry</w:t>
      </w:r>
      <w:r w:rsidR="00842D9D">
        <w:rPr>
          <w:sz w:val="24"/>
          <w:szCs w:val="24"/>
          <w:lang w:val="en-US"/>
        </w:rPr>
        <w:t xml:space="preserve">.           </w:t>
      </w:r>
      <w:r w:rsidR="000979B9">
        <w:rPr>
          <w:sz w:val="24"/>
          <w:szCs w:val="24"/>
          <w:lang w:val="en-US"/>
        </w:rPr>
        <w:t>Carl’s</w:t>
      </w:r>
      <w:r w:rsidR="002B6592">
        <w:rPr>
          <w:sz w:val="24"/>
          <w:szCs w:val="24"/>
          <w:lang w:val="en-US"/>
        </w:rPr>
        <w:t xml:space="preserve"> Rogers </w:t>
      </w:r>
      <w:r w:rsidR="00164BB0">
        <w:rPr>
          <w:sz w:val="24"/>
          <w:szCs w:val="24"/>
          <w:lang w:val="en-US"/>
        </w:rPr>
        <w:t xml:space="preserve">person </w:t>
      </w:r>
      <w:r w:rsidR="000979B9">
        <w:rPr>
          <w:sz w:val="24"/>
          <w:szCs w:val="24"/>
          <w:lang w:val="en-US"/>
        </w:rPr>
        <w:t>centered</w:t>
      </w:r>
      <w:r w:rsidR="00164BB0">
        <w:rPr>
          <w:sz w:val="24"/>
          <w:szCs w:val="24"/>
          <w:lang w:val="en-US"/>
        </w:rPr>
        <w:t xml:space="preserve"> </w:t>
      </w:r>
      <w:r w:rsidR="00201080">
        <w:rPr>
          <w:sz w:val="24"/>
          <w:szCs w:val="24"/>
          <w:lang w:val="en-US"/>
        </w:rPr>
        <w:t>therapy</w:t>
      </w:r>
      <w:r w:rsidR="00164BB0">
        <w:rPr>
          <w:sz w:val="24"/>
          <w:szCs w:val="24"/>
          <w:lang w:val="en-US"/>
        </w:rPr>
        <w:t xml:space="preserve"> is </w:t>
      </w:r>
      <w:r w:rsidR="000979B9">
        <w:rPr>
          <w:sz w:val="24"/>
          <w:szCs w:val="24"/>
          <w:lang w:val="en-US"/>
        </w:rPr>
        <w:t>widely</w:t>
      </w:r>
      <w:r w:rsidR="00164BB0">
        <w:rPr>
          <w:sz w:val="24"/>
          <w:szCs w:val="24"/>
          <w:lang w:val="en-US"/>
        </w:rPr>
        <w:t xml:space="preserve"> used in</w:t>
      </w:r>
      <w:r w:rsidR="00CD5494">
        <w:rPr>
          <w:sz w:val="24"/>
          <w:szCs w:val="24"/>
          <w:lang w:val="en-US"/>
        </w:rPr>
        <w:t xml:space="preserve"> schools, hospitals and</w:t>
      </w:r>
      <w:r w:rsidR="00AF4033">
        <w:rPr>
          <w:sz w:val="24"/>
          <w:szCs w:val="24"/>
          <w:lang w:val="en-US"/>
        </w:rPr>
        <w:t xml:space="preserve"> </w:t>
      </w:r>
      <w:r w:rsidR="00164BB0">
        <w:rPr>
          <w:sz w:val="24"/>
          <w:szCs w:val="24"/>
          <w:lang w:val="en-US"/>
        </w:rPr>
        <w:t xml:space="preserve">social care </w:t>
      </w:r>
      <w:r w:rsidR="00CF062B">
        <w:rPr>
          <w:sz w:val="24"/>
          <w:szCs w:val="24"/>
          <w:lang w:val="en-US"/>
        </w:rPr>
        <w:t>by this day</w:t>
      </w:r>
      <w:r w:rsidR="00A5712A">
        <w:rPr>
          <w:sz w:val="24"/>
          <w:szCs w:val="24"/>
          <w:lang w:val="en-US"/>
        </w:rPr>
        <w:t xml:space="preserve"> this can be applied</w:t>
      </w:r>
      <w:r w:rsidR="000B27CE">
        <w:rPr>
          <w:sz w:val="24"/>
          <w:szCs w:val="24"/>
          <w:lang w:val="en-US"/>
        </w:rPr>
        <w:t xml:space="preserve"> in the situations</w:t>
      </w:r>
      <w:r w:rsidR="00A5712A">
        <w:rPr>
          <w:sz w:val="24"/>
          <w:szCs w:val="24"/>
          <w:lang w:val="en-US"/>
        </w:rPr>
        <w:t xml:space="preserve"> when dignity, </w:t>
      </w:r>
      <w:r w:rsidR="000B27CE">
        <w:rPr>
          <w:sz w:val="24"/>
          <w:szCs w:val="24"/>
          <w:lang w:val="en-US"/>
        </w:rPr>
        <w:t xml:space="preserve">honor and self-esteem </w:t>
      </w:r>
      <w:r w:rsidR="00CC3AB4">
        <w:rPr>
          <w:sz w:val="24"/>
          <w:szCs w:val="24"/>
          <w:lang w:val="en-US"/>
        </w:rPr>
        <w:t>of the individual is involved.</w:t>
      </w:r>
      <w:r w:rsidR="00D91977">
        <w:rPr>
          <w:sz w:val="24"/>
          <w:szCs w:val="24"/>
          <w:lang w:val="en-US"/>
        </w:rPr>
        <w:t xml:space="preserve"> Maine </w:t>
      </w:r>
      <w:r w:rsidR="00EC3781">
        <w:rPr>
          <w:sz w:val="24"/>
          <w:szCs w:val="24"/>
          <w:lang w:val="en-US"/>
        </w:rPr>
        <w:t xml:space="preserve">purpose of this therapy </w:t>
      </w:r>
      <w:r w:rsidR="007922B7">
        <w:rPr>
          <w:sz w:val="24"/>
          <w:szCs w:val="24"/>
          <w:lang w:val="en-US"/>
        </w:rPr>
        <w:t>is to</w:t>
      </w:r>
      <w:r w:rsidR="00D91977">
        <w:rPr>
          <w:sz w:val="24"/>
          <w:szCs w:val="24"/>
          <w:lang w:val="en-US"/>
        </w:rPr>
        <w:t xml:space="preserve"> work towards</w:t>
      </w:r>
      <w:r w:rsidR="007E56CB">
        <w:rPr>
          <w:sz w:val="24"/>
          <w:szCs w:val="24"/>
          <w:lang w:val="en-US"/>
        </w:rPr>
        <w:t xml:space="preserve"> believing in ability to</w:t>
      </w:r>
      <w:r w:rsidR="00D91977">
        <w:rPr>
          <w:sz w:val="24"/>
          <w:szCs w:val="24"/>
          <w:lang w:val="en-US"/>
        </w:rPr>
        <w:t xml:space="preserve"> </w:t>
      </w:r>
      <w:r w:rsidR="00341B75">
        <w:rPr>
          <w:sz w:val="24"/>
          <w:szCs w:val="24"/>
          <w:lang w:val="en-US"/>
        </w:rPr>
        <w:t>fulfil potential</w:t>
      </w:r>
      <w:r w:rsidR="00D13A58">
        <w:rPr>
          <w:sz w:val="24"/>
          <w:szCs w:val="24"/>
          <w:lang w:val="en-US"/>
        </w:rPr>
        <w:t xml:space="preserve"> of the client</w:t>
      </w:r>
      <w:r w:rsidR="00186A7D">
        <w:rPr>
          <w:sz w:val="24"/>
          <w:szCs w:val="24"/>
          <w:lang w:val="en-US"/>
        </w:rPr>
        <w:t xml:space="preserve">, </w:t>
      </w:r>
      <w:r w:rsidR="005706C6">
        <w:rPr>
          <w:sz w:val="24"/>
          <w:szCs w:val="24"/>
          <w:lang w:val="en-US"/>
        </w:rPr>
        <w:t xml:space="preserve">facilitating personal </w:t>
      </w:r>
      <w:r w:rsidR="0008087C">
        <w:rPr>
          <w:sz w:val="24"/>
          <w:szCs w:val="24"/>
          <w:lang w:val="en-US"/>
        </w:rPr>
        <w:t>relationship and growth of the client</w:t>
      </w:r>
      <w:r w:rsidR="004F0637">
        <w:rPr>
          <w:sz w:val="24"/>
          <w:szCs w:val="24"/>
          <w:lang w:val="en-US"/>
        </w:rPr>
        <w:t>, there for it is of</w:t>
      </w:r>
      <w:r w:rsidR="00DF1CDD">
        <w:rPr>
          <w:sz w:val="24"/>
          <w:szCs w:val="24"/>
          <w:lang w:val="en-US"/>
        </w:rPr>
        <w:t>ten used in health care by communicating to the service users.</w:t>
      </w:r>
    </w:p>
    <w:p w14:paraId="599225D2" w14:textId="372CA2A3" w:rsidR="00137468" w:rsidRPr="00CC3AB4" w:rsidRDefault="003E30A5" w:rsidP="002C03BB">
      <w:pPr>
        <w:spacing w:line="360" w:lineRule="auto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This</w:t>
      </w:r>
      <w:r w:rsidR="00C122D6">
        <w:rPr>
          <w:sz w:val="24"/>
          <w:szCs w:val="24"/>
          <w:lang w:val="en-US"/>
        </w:rPr>
        <w:t xml:space="preserve"> conclusion is</w:t>
      </w:r>
      <w:r>
        <w:rPr>
          <w:sz w:val="24"/>
          <w:szCs w:val="24"/>
          <w:lang w:val="en-US"/>
        </w:rPr>
        <w:t xml:space="preserve"> about</w:t>
      </w:r>
      <w:r w:rsidR="00C122D6">
        <w:rPr>
          <w:sz w:val="24"/>
          <w:szCs w:val="24"/>
          <w:lang w:val="en-US"/>
        </w:rPr>
        <w:t xml:space="preserve"> person centered </w:t>
      </w:r>
      <w:r w:rsidR="00631A25">
        <w:rPr>
          <w:sz w:val="24"/>
          <w:szCs w:val="24"/>
          <w:lang w:val="en-US"/>
        </w:rPr>
        <w:t>counseling</w:t>
      </w:r>
      <w:r>
        <w:rPr>
          <w:sz w:val="24"/>
          <w:szCs w:val="24"/>
          <w:lang w:val="en-US"/>
        </w:rPr>
        <w:t xml:space="preserve"> it</w:t>
      </w:r>
      <w:r w:rsidR="00C122D6">
        <w:rPr>
          <w:sz w:val="24"/>
          <w:szCs w:val="24"/>
          <w:lang w:val="en-US"/>
        </w:rPr>
        <w:t xml:space="preserve"> is a critical to</w:t>
      </w:r>
      <w:r w:rsidR="00FC0911">
        <w:rPr>
          <w:sz w:val="24"/>
          <w:szCs w:val="24"/>
          <w:lang w:val="en-US"/>
        </w:rPr>
        <w:t>ol</w:t>
      </w:r>
      <w:r w:rsidR="00C122D6">
        <w:rPr>
          <w:sz w:val="24"/>
          <w:szCs w:val="24"/>
          <w:lang w:val="en-US"/>
        </w:rPr>
        <w:t xml:space="preserve"> in </w:t>
      </w:r>
      <w:r w:rsidR="00DF34E9">
        <w:rPr>
          <w:sz w:val="24"/>
          <w:szCs w:val="24"/>
          <w:lang w:val="en-US"/>
        </w:rPr>
        <w:t xml:space="preserve">social care due to clients feeling </w:t>
      </w:r>
      <w:r w:rsidR="00EF7957">
        <w:rPr>
          <w:sz w:val="24"/>
          <w:szCs w:val="24"/>
          <w:lang w:val="en-US"/>
        </w:rPr>
        <w:t>detached from society</w:t>
      </w:r>
      <w:r w:rsidR="00334942">
        <w:rPr>
          <w:sz w:val="24"/>
          <w:szCs w:val="24"/>
          <w:lang w:val="en-US"/>
        </w:rPr>
        <w:t>, depressed and a feeling of insignificance</w:t>
      </w:r>
      <w:r w:rsidR="00E131EE">
        <w:rPr>
          <w:sz w:val="24"/>
          <w:szCs w:val="24"/>
          <w:lang w:val="en-US"/>
        </w:rPr>
        <w:t xml:space="preserve"> due to </w:t>
      </w:r>
      <w:r w:rsidR="000F542C">
        <w:rPr>
          <w:sz w:val="24"/>
          <w:szCs w:val="24"/>
          <w:lang w:val="en-US"/>
        </w:rPr>
        <w:t>personal</w:t>
      </w:r>
      <w:r w:rsidR="00E131EE">
        <w:rPr>
          <w:sz w:val="24"/>
          <w:szCs w:val="24"/>
          <w:lang w:val="en-US"/>
        </w:rPr>
        <w:t xml:space="preserve"> various needs. </w:t>
      </w:r>
      <w:r w:rsidR="00937160">
        <w:rPr>
          <w:sz w:val="24"/>
          <w:szCs w:val="24"/>
          <w:lang w:val="en-US"/>
        </w:rPr>
        <w:t>Feeling t</w:t>
      </w:r>
      <w:r w:rsidR="008213D6">
        <w:rPr>
          <w:sz w:val="24"/>
          <w:szCs w:val="24"/>
          <w:lang w:val="en-US"/>
        </w:rPr>
        <w:t xml:space="preserve">his way </w:t>
      </w:r>
      <w:r w:rsidR="00937160">
        <w:rPr>
          <w:sz w:val="24"/>
          <w:szCs w:val="24"/>
          <w:lang w:val="en-US"/>
        </w:rPr>
        <w:t>about</w:t>
      </w:r>
      <w:r w:rsidR="008213D6">
        <w:rPr>
          <w:sz w:val="24"/>
          <w:szCs w:val="24"/>
          <w:lang w:val="en-US"/>
        </w:rPr>
        <w:t xml:space="preserve"> </w:t>
      </w:r>
      <w:r w:rsidR="006B057D">
        <w:rPr>
          <w:sz w:val="24"/>
          <w:szCs w:val="24"/>
          <w:lang w:val="en-US"/>
        </w:rPr>
        <w:t>counseling</w:t>
      </w:r>
      <w:r w:rsidR="008213D6">
        <w:rPr>
          <w:sz w:val="24"/>
          <w:szCs w:val="24"/>
          <w:lang w:val="en-US"/>
        </w:rPr>
        <w:t xml:space="preserve"> is an asset due to </w:t>
      </w:r>
      <w:r w:rsidR="00233305">
        <w:rPr>
          <w:sz w:val="24"/>
          <w:szCs w:val="24"/>
          <w:lang w:val="en-US"/>
        </w:rPr>
        <w:t xml:space="preserve">clients wanting to speak about </w:t>
      </w:r>
      <w:r w:rsidR="000F542C">
        <w:rPr>
          <w:sz w:val="24"/>
          <w:szCs w:val="24"/>
          <w:lang w:val="en-US"/>
        </w:rPr>
        <w:t>personal</w:t>
      </w:r>
      <w:r w:rsidR="00233305">
        <w:rPr>
          <w:sz w:val="24"/>
          <w:szCs w:val="24"/>
          <w:lang w:val="en-US"/>
        </w:rPr>
        <w:t xml:space="preserve"> live or family or </w:t>
      </w:r>
      <w:r w:rsidR="001A583D">
        <w:rPr>
          <w:sz w:val="24"/>
          <w:szCs w:val="24"/>
          <w:lang w:val="en-US"/>
        </w:rPr>
        <w:t>personal</w:t>
      </w:r>
      <w:r w:rsidR="00FC0911">
        <w:rPr>
          <w:sz w:val="24"/>
          <w:szCs w:val="24"/>
          <w:lang w:val="en-US"/>
        </w:rPr>
        <w:t xml:space="preserve"> ongoing</w:t>
      </w:r>
      <w:r w:rsidR="00233305">
        <w:rPr>
          <w:sz w:val="24"/>
          <w:szCs w:val="24"/>
          <w:lang w:val="en-US"/>
        </w:rPr>
        <w:t xml:space="preserve"> challenges. </w:t>
      </w:r>
      <w:r w:rsidR="00730488">
        <w:rPr>
          <w:sz w:val="24"/>
          <w:szCs w:val="24"/>
          <w:lang w:val="en-US"/>
        </w:rPr>
        <w:t xml:space="preserve">By using open and personal value questions </w:t>
      </w:r>
      <w:r w:rsidR="009138BD">
        <w:rPr>
          <w:sz w:val="24"/>
          <w:szCs w:val="24"/>
          <w:lang w:val="en-US"/>
        </w:rPr>
        <w:t xml:space="preserve">gives </w:t>
      </w:r>
      <w:r w:rsidR="001A583D">
        <w:rPr>
          <w:sz w:val="24"/>
          <w:szCs w:val="24"/>
          <w:lang w:val="en-US"/>
        </w:rPr>
        <w:t>client</w:t>
      </w:r>
      <w:r w:rsidR="009138BD">
        <w:rPr>
          <w:sz w:val="24"/>
          <w:szCs w:val="24"/>
          <w:lang w:val="en-US"/>
        </w:rPr>
        <w:t xml:space="preserve"> the ability to open up on </w:t>
      </w:r>
      <w:r w:rsidR="007E5AAB">
        <w:rPr>
          <w:sz w:val="24"/>
          <w:szCs w:val="24"/>
          <w:lang w:val="en-US"/>
        </w:rPr>
        <w:t>personal</w:t>
      </w:r>
      <w:r w:rsidR="009138BD">
        <w:rPr>
          <w:sz w:val="24"/>
          <w:szCs w:val="24"/>
          <w:lang w:val="en-US"/>
        </w:rPr>
        <w:t xml:space="preserve"> lives and challenges and using facial expressions</w:t>
      </w:r>
      <w:r w:rsidR="00C41835">
        <w:rPr>
          <w:sz w:val="24"/>
          <w:szCs w:val="24"/>
          <w:lang w:val="en-US"/>
        </w:rPr>
        <w:t xml:space="preserve"> and active listening makes </w:t>
      </w:r>
      <w:r w:rsidR="00ED0FE7">
        <w:rPr>
          <w:sz w:val="24"/>
          <w:szCs w:val="24"/>
          <w:lang w:val="en-US"/>
        </w:rPr>
        <w:t>client</w:t>
      </w:r>
      <w:r w:rsidR="00C41835">
        <w:rPr>
          <w:sz w:val="24"/>
          <w:szCs w:val="24"/>
          <w:lang w:val="en-US"/>
        </w:rPr>
        <w:t xml:space="preserve"> feel </w:t>
      </w:r>
      <w:r w:rsidR="00ED0FE7">
        <w:rPr>
          <w:sz w:val="24"/>
          <w:szCs w:val="24"/>
          <w:lang w:val="en-US"/>
        </w:rPr>
        <w:t>that counselor</w:t>
      </w:r>
      <w:r w:rsidR="00C41835">
        <w:rPr>
          <w:sz w:val="24"/>
          <w:szCs w:val="24"/>
          <w:lang w:val="en-US"/>
        </w:rPr>
        <w:t xml:space="preserve"> are </w:t>
      </w:r>
      <w:r w:rsidR="00E02EDF">
        <w:rPr>
          <w:sz w:val="24"/>
          <w:szCs w:val="24"/>
          <w:lang w:val="en-US"/>
        </w:rPr>
        <w:t xml:space="preserve">engaged with </w:t>
      </w:r>
      <w:r w:rsidR="000C6AD4">
        <w:rPr>
          <w:sz w:val="24"/>
          <w:szCs w:val="24"/>
          <w:lang w:val="en-US"/>
        </w:rPr>
        <w:t>client</w:t>
      </w:r>
      <w:r w:rsidR="00E02EDF">
        <w:rPr>
          <w:sz w:val="24"/>
          <w:szCs w:val="24"/>
          <w:lang w:val="en-US"/>
        </w:rPr>
        <w:t xml:space="preserve"> and</w:t>
      </w:r>
      <w:r w:rsidR="00063C47">
        <w:rPr>
          <w:sz w:val="24"/>
          <w:szCs w:val="24"/>
          <w:lang w:val="en-US"/>
        </w:rPr>
        <w:t xml:space="preserve"> giving the client an opportunity to open up</w:t>
      </w:r>
      <w:r w:rsidR="00DA42C0">
        <w:rPr>
          <w:sz w:val="24"/>
          <w:szCs w:val="24"/>
          <w:lang w:val="en-US"/>
        </w:rPr>
        <w:t>,</w:t>
      </w:r>
      <w:r w:rsidR="00EB030B">
        <w:rPr>
          <w:sz w:val="24"/>
          <w:szCs w:val="24"/>
          <w:lang w:val="en-US"/>
        </w:rPr>
        <w:t xml:space="preserve"> which therefore brings a feeling of trust and confidence as</w:t>
      </w:r>
      <w:r w:rsidR="005C6024">
        <w:rPr>
          <w:sz w:val="24"/>
          <w:szCs w:val="24"/>
          <w:lang w:val="en-US"/>
        </w:rPr>
        <w:t xml:space="preserve"> the Social care worker visits </w:t>
      </w:r>
      <w:r w:rsidR="00084EA0">
        <w:rPr>
          <w:sz w:val="24"/>
          <w:szCs w:val="24"/>
          <w:lang w:val="en-US"/>
        </w:rPr>
        <w:t>service users</w:t>
      </w:r>
      <w:r w:rsidR="005C6024">
        <w:rPr>
          <w:sz w:val="24"/>
          <w:szCs w:val="24"/>
          <w:lang w:val="en-US"/>
        </w:rPr>
        <w:t xml:space="preserve"> on a regular </w:t>
      </w:r>
      <w:r w:rsidR="005C6024">
        <w:rPr>
          <w:sz w:val="24"/>
          <w:szCs w:val="24"/>
          <w:lang w:val="en-US"/>
        </w:rPr>
        <w:lastRenderedPageBreak/>
        <w:t>basis</w:t>
      </w:r>
      <w:r w:rsidR="00107171">
        <w:rPr>
          <w:sz w:val="24"/>
          <w:szCs w:val="24"/>
          <w:lang w:val="en-US"/>
        </w:rPr>
        <w:t xml:space="preserve"> this confidence and trust builds which develops a</w:t>
      </w:r>
      <w:r w:rsidR="00AF370F">
        <w:rPr>
          <w:sz w:val="24"/>
          <w:szCs w:val="24"/>
          <w:lang w:val="en-US"/>
        </w:rPr>
        <w:t xml:space="preserve"> significant development in</w:t>
      </w:r>
      <w:r w:rsidR="00084EA0">
        <w:rPr>
          <w:sz w:val="24"/>
          <w:szCs w:val="24"/>
          <w:lang w:val="en-US"/>
        </w:rPr>
        <w:t xml:space="preserve"> </w:t>
      </w:r>
      <w:r w:rsidR="0065434F">
        <w:rPr>
          <w:sz w:val="24"/>
          <w:szCs w:val="24"/>
          <w:lang w:val="en-US"/>
        </w:rPr>
        <w:t xml:space="preserve">clients </w:t>
      </w:r>
      <w:r w:rsidR="00AF370F">
        <w:rPr>
          <w:sz w:val="24"/>
          <w:szCs w:val="24"/>
          <w:lang w:val="en-US"/>
        </w:rPr>
        <w:t xml:space="preserve"> mental health</w:t>
      </w:r>
      <w:r w:rsidR="00B067BB">
        <w:rPr>
          <w:sz w:val="24"/>
          <w:szCs w:val="24"/>
          <w:lang w:val="en-US"/>
        </w:rPr>
        <w:t xml:space="preserve"> in a positive and proactive way</w:t>
      </w:r>
      <w:r w:rsidR="0065434F">
        <w:rPr>
          <w:sz w:val="24"/>
          <w:szCs w:val="24"/>
          <w:lang w:val="en-US"/>
        </w:rPr>
        <w:t xml:space="preserve"> as well building </w:t>
      </w:r>
      <w:r w:rsidR="007D6482">
        <w:rPr>
          <w:sz w:val="24"/>
          <w:szCs w:val="24"/>
          <w:lang w:val="en-US"/>
        </w:rPr>
        <w:t>professional relationship and trust.</w:t>
      </w:r>
    </w:p>
    <w:p w14:paraId="316155C1" w14:textId="65A558A4" w:rsidR="00317829" w:rsidRPr="002B6592" w:rsidRDefault="00317829" w:rsidP="00751CD9">
      <w:pPr>
        <w:rPr>
          <w:sz w:val="24"/>
          <w:szCs w:val="24"/>
          <w:lang w:val="en-US"/>
        </w:rPr>
      </w:pPr>
    </w:p>
    <w:p w14:paraId="34FD1C07" w14:textId="77777777" w:rsidR="00317829" w:rsidRDefault="00317829" w:rsidP="00751CD9">
      <w:pPr>
        <w:rPr>
          <w:rFonts w:ascii="adobe-garamond-pro" w:eastAsia="Times New Roman" w:hAnsi="adobe-garamond-pro" w:cs="Times New Roman"/>
          <w:b/>
          <w:bCs/>
          <w:sz w:val="27"/>
          <w:szCs w:val="27"/>
          <w:lang w:eastAsia="en-GB"/>
        </w:rPr>
      </w:pPr>
    </w:p>
    <w:p w14:paraId="57A839D4" w14:textId="77777777" w:rsidR="00317829" w:rsidRDefault="00317829" w:rsidP="00751CD9">
      <w:pPr>
        <w:rPr>
          <w:rFonts w:ascii="adobe-garamond-pro" w:eastAsia="Times New Roman" w:hAnsi="adobe-garamond-pro" w:cs="Times New Roman"/>
          <w:b/>
          <w:bCs/>
          <w:sz w:val="27"/>
          <w:szCs w:val="27"/>
          <w:lang w:eastAsia="en-GB"/>
        </w:rPr>
      </w:pPr>
    </w:p>
    <w:p w14:paraId="29D21E43" w14:textId="77777777" w:rsidR="00317829" w:rsidRDefault="00317829" w:rsidP="00751CD9">
      <w:pPr>
        <w:rPr>
          <w:rFonts w:ascii="adobe-garamond-pro" w:eastAsia="Times New Roman" w:hAnsi="adobe-garamond-pro" w:cs="Times New Roman"/>
          <w:b/>
          <w:bCs/>
          <w:sz w:val="27"/>
          <w:szCs w:val="27"/>
          <w:lang w:eastAsia="en-GB"/>
        </w:rPr>
      </w:pPr>
    </w:p>
    <w:p w14:paraId="2D4E3B90" w14:textId="77777777" w:rsidR="00317829" w:rsidRDefault="00317829" w:rsidP="00751CD9">
      <w:pPr>
        <w:rPr>
          <w:rFonts w:ascii="adobe-garamond-pro" w:eastAsia="Times New Roman" w:hAnsi="adobe-garamond-pro" w:cs="Times New Roman"/>
          <w:b/>
          <w:bCs/>
          <w:sz w:val="27"/>
          <w:szCs w:val="27"/>
          <w:lang w:eastAsia="en-GB"/>
        </w:rPr>
      </w:pPr>
    </w:p>
    <w:p w14:paraId="675AA716" w14:textId="77777777" w:rsidR="00317829" w:rsidRDefault="00317829" w:rsidP="00751CD9">
      <w:pPr>
        <w:rPr>
          <w:rFonts w:ascii="adobe-garamond-pro" w:eastAsia="Times New Roman" w:hAnsi="adobe-garamond-pro" w:cs="Times New Roman"/>
          <w:b/>
          <w:bCs/>
          <w:sz w:val="27"/>
          <w:szCs w:val="27"/>
          <w:lang w:eastAsia="en-GB"/>
        </w:rPr>
      </w:pPr>
    </w:p>
    <w:p w14:paraId="1415914F" w14:textId="77777777" w:rsidR="00945AD7" w:rsidRDefault="00945AD7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7667572C" w14:textId="77777777" w:rsidR="00945AD7" w:rsidRDefault="00945AD7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059F047F" w14:textId="77777777" w:rsidR="00945AD7" w:rsidRDefault="00945AD7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79CACE38" w14:textId="77777777" w:rsidR="00945AD7" w:rsidRDefault="00945AD7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6020BD0D" w14:textId="77777777" w:rsidR="00C057C5" w:rsidRDefault="00C057C5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4B7D962C" w14:textId="77777777" w:rsidR="00C057C5" w:rsidRDefault="00C057C5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3B7DC1C6" w14:textId="77777777" w:rsidR="00C057C5" w:rsidRDefault="00C057C5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53D98527" w14:textId="77777777" w:rsidR="00C057C5" w:rsidRDefault="00C057C5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624C1238" w14:textId="77777777" w:rsidR="00C057C5" w:rsidRDefault="00C057C5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627011CA" w14:textId="77777777" w:rsidR="00C057C5" w:rsidRDefault="00C057C5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19B54C69" w14:textId="77777777" w:rsidR="00C057C5" w:rsidRDefault="00C057C5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6C13D405" w14:textId="77777777" w:rsidR="00C057C5" w:rsidRDefault="00C057C5" w:rsidP="00880222">
      <w:pPr>
        <w:pStyle w:val="Heading2"/>
        <w:spacing w:before="0" w:beforeAutospacing="0"/>
        <w:rPr>
          <w:b w:val="0"/>
          <w:bCs w:val="0"/>
          <w:color w:val="000000"/>
        </w:rPr>
      </w:pPr>
    </w:p>
    <w:p w14:paraId="1EDEC268" w14:textId="5B411D74" w:rsidR="00880222" w:rsidRDefault="00880222" w:rsidP="00880222">
      <w:pPr>
        <w:pStyle w:val="Heading2"/>
        <w:spacing w:before="0" w:beforeAutospacing="0"/>
        <w:rPr>
          <w:b w:val="0"/>
          <w:bCs w:val="0"/>
          <w:color w:val="000000"/>
        </w:rPr>
      </w:pPr>
      <w:r>
        <w:rPr>
          <w:b w:val="0"/>
          <w:bCs w:val="0"/>
          <w:color w:val="000000"/>
        </w:rPr>
        <w:t>References</w:t>
      </w:r>
    </w:p>
    <w:p w14:paraId="62D4C20E" w14:textId="77777777" w:rsidR="00880222" w:rsidRPr="00945AD7" w:rsidRDefault="00880222" w:rsidP="00C057C5">
      <w:pPr>
        <w:pStyle w:val="NormalWeb"/>
        <w:spacing w:before="0" w:beforeAutospacing="0" w:after="180" w:afterAutospacing="0" w:line="480" w:lineRule="auto"/>
        <w:ind w:left="450" w:hanging="450"/>
        <w:rPr>
          <w:rFonts w:asciiTheme="minorHAnsi" w:hAnsiTheme="minorHAnsi" w:cstheme="minorHAnsi"/>
          <w:color w:val="000000"/>
        </w:rPr>
      </w:pPr>
      <w:r w:rsidRPr="00945AD7">
        <w:rPr>
          <w:rFonts w:asciiTheme="minorHAnsi" w:hAnsiTheme="minorHAnsi" w:cstheme="minorHAnsi"/>
          <w:color w:val="000000"/>
        </w:rPr>
        <w:lastRenderedPageBreak/>
        <w:t>Brage.inn.no. 2022. [online] Available at: &lt;https://brage.inn.no/inn-xmlui/bitstream/handle/11250/134334/kogstad2.pdf?sequence=1&gt; [Accessed 15 April 2022].</w:t>
      </w:r>
    </w:p>
    <w:p w14:paraId="17258EB8" w14:textId="77777777" w:rsidR="00880222" w:rsidRPr="00945AD7" w:rsidRDefault="00880222" w:rsidP="00C057C5">
      <w:pPr>
        <w:pStyle w:val="NormalWeb"/>
        <w:spacing w:before="0" w:beforeAutospacing="0" w:after="180" w:afterAutospacing="0" w:line="480" w:lineRule="auto"/>
        <w:ind w:left="450" w:hanging="450"/>
        <w:rPr>
          <w:rFonts w:asciiTheme="minorHAnsi" w:hAnsiTheme="minorHAnsi" w:cstheme="minorHAnsi"/>
          <w:color w:val="000000"/>
        </w:rPr>
      </w:pPr>
      <w:r w:rsidRPr="00945AD7">
        <w:rPr>
          <w:rFonts w:asciiTheme="minorHAnsi" w:hAnsiTheme="minorHAnsi" w:cstheme="minorHAnsi"/>
          <w:color w:val="000000"/>
        </w:rPr>
        <w:t>Counselling Tutor. 2022. Person-Centred Approach to Counselling • Counselling Tutor. [online] Available at: &lt;https://counsellingtutor.com/counselling-approaches/person-centred-approach-to-counselling/&gt; [Accessed 15 April 2022].</w:t>
      </w:r>
    </w:p>
    <w:p w14:paraId="16E0F772" w14:textId="63C76DC6" w:rsidR="00880222" w:rsidRPr="00945AD7" w:rsidRDefault="00880222" w:rsidP="00C057C5">
      <w:pPr>
        <w:pStyle w:val="NormalWeb"/>
        <w:spacing w:before="0" w:beforeAutospacing="0" w:after="180" w:afterAutospacing="0" w:line="480" w:lineRule="auto"/>
        <w:ind w:left="450" w:hanging="450"/>
        <w:rPr>
          <w:rFonts w:asciiTheme="minorHAnsi" w:hAnsiTheme="minorHAnsi" w:cstheme="minorHAnsi"/>
          <w:color w:val="000000"/>
        </w:rPr>
      </w:pPr>
      <w:r w:rsidRPr="00945AD7">
        <w:rPr>
          <w:rFonts w:asciiTheme="minorHAnsi" w:hAnsiTheme="minorHAnsi" w:cstheme="minorHAnsi"/>
          <w:color w:val="000000"/>
        </w:rPr>
        <w:t>Counselling-directory.org.uk. 2022. [online] Available at: &lt;https://www.counselling-directory.org.uk/person-centred-therapy.html [Accessed 15 April 2022].</w:t>
      </w:r>
    </w:p>
    <w:p w14:paraId="4F8198A5" w14:textId="77777777" w:rsidR="00880222" w:rsidRPr="00945AD7" w:rsidRDefault="00880222" w:rsidP="00C057C5">
      <w:pPr>
        <w:pStyle w:val="NormalWeb"/>
        <w:spacing w:before="0" w:beforeAutospacing="0" w:after="180" w:afterAutospacing="0" w:line="480" w:lineRule="auto"/>
        <w:ind w:left="450" w:hanging="450"/>
        <w:rPr>
          <w:rFonts w:asciiTheme="minorHAnsi" w:hAnsiTheme="minorHAnsi" w:cstheme="minorHAnsi"/>
          <w:color w:val="000000"/>
        </w:rPr>
      </w:pPr>
      <w:r w:rsidRPr="00945AD7">
        <w:rPr>
          <w:rFonts w:asciiTheme="minorHAnsi" w:hAnsiTheme="minorHAnsi" w:cstheme="minorHAnsi"/>
          <w:color w:val="000000"/>
        </w:rPr>
        <w:t>Health Assured. 2022. Person centred counselling | Health Assured. [online] Available at: &lt;https://www.healthassured.org/blog/person-centred-counselling/&gt; [Accessed 15 April 2022].</w:t>
      </w:r>
    </w:p>
    <w:p w14:paraId="39C9CFAD" w14:textId="77777777" w:rsidR="00880222" w:rsidRPr="00945AD7" w:rsidRDefault="00880222" w:rsidP="00C057C5">
      <w:pPr>
        <w:pStyle w:val="NormalWeb"/>
        <w:spacing w:before="0" w:beforeAutospacing="0" w:after="180" w:afterAutospacing="0" w:line="480" w:lineRule="auto"/>
        <w:ind w:left="450" w:hanging="450"/>
        <w:rPr>
          <w:rFonts w:asciiTheme="minorHAnsi" w:hAnsiTheme="minorHAnsi" w:cstheme="minorHAnsi"/>
          <w:color w:val="000000"/>
        </w:rPr>
      </w:pPr>
      <w:r w:rsidRPr="00945AD7">
        <w:rPr>
          <w:rFonts w:asciiTheme="minorHAnsi" w:hAnsiTheme="minorHAnsi" w:cstheme="minorHAnsi"/>
          <w:color w:val="000000"/>
        </w:rPr>
        <w:t>NursingAnswers.net. 2022. CARL ROGERS PERSON-CENTRED APPROACH. [online] Available at: &lt;https://nursinganswers.net/essays/carl-rogers.php&gt; [Accessed 15 April 2022].</w:t>
      </w:r>
    </w:p>
    <w:p w14:paraId="0E31029B" w14:textId="77777777" w:rsidR="00880222" w:rsidRPr="00945AD7" w:rsidRDefault="00880222" w:rsidP="00C057C5">
      <w:pPr>
        <w:pStyle w:val="NormalWeb"/>
        <w:spacing w:before="0" w:beforeAutospacing="0" w:after="180" w:afterAutospacing="0" w:line="480" w:lineRule="auto"/>
        <w:ind w:left="450" w:hanging="450"/>
        <w:rPr>
          <w:rFonts w:asciiTheme="minorHAnsi" w:hAnsiTheme="minorHAnsi" w:cstheme="minorHAnsi"/>
          <w:color w:val="000000"/>
        </w:rPr>
      </w:pPr>
      <w:r w:rsidRPr="00945AD7">
        <w:rPr>
          <w:rFonts w:asciiTheme="minorHAnsi" w:hAnsiTheme="minorHAnsi" w:cstheme="minorHAnsi"/>
          <w:color w:val="000000"/>
        </w:rPr>
        <w:t>Psychology Today. 2022. Carl Rogers' Person-Centered Approach. [online] Available at: &lt;https://www.psychologytoday.com/us/blog/what-doesnt-kill-us/201503/carl-rogers-person-centered-approach&gt; [Accessed 15 April 2022].</w:t>
      </w:r>
    </w:p>
    <w:p w14:paraId="093DB739" w14:textId="77777777" w:rsidR="00880222" w:rsidRPr="00945AD7" w:rsidRDefault="00880222" w:rsidP="00C057C5">
      <w:pPr>
        <w:pStyle w:val="NormalWeb"/>
        <w:spacing w:before="0" w:beforeAutospacing="0" w:after="180" w:afterAutospacing="0" w:line="480" w:lineRule="auto"/>
        <w:ind w:left="450" w:hanging="450"/>
        <w:rPr>
          <w:rFonts w:asciiTheme="minorHAnsi" w:hAnsiTheme="minorHAnsi" w:cstheme="minorHAnsi"/>
          <w:color w:val="000000"/>
        </w:rPr>
      </w:pPr>
      <w:r w:rsidRPr="00945AD7">
        <w:rPr>
          <w:rFonts w:asciiTheme="minorHAnsi" w:hAnsiTheme="minorHAnsi" w:cstheme="minorHAnsi"/>
          <w:color w:val="000000"/>
        </w:rPr>
        <w:t>Unifiedcommunities.com. 2022. [online] Available at: &lt;http://www.unifiedcommunities.com/ucs/Rogers_Person-Centered-Approach_1979.pdf&gt; [Accessed 15 April 2022].</w:t>
      </w:r>
    </w:p>
    <w:p w14:paraId="1FAAC10D" w14:textId="2C9B7AEC" w:rsidR="00880222" w:rsidRPr="00945AD7" w:rsidRDefault="00880222" w:rsidP="00C057C5">
      <w:pPr>
        <w:pStyle w:val="NormalWeb"/>
        <w:spacing w:before="0" w:beforeAutospacing="0" w:after="180" w:afterAutospacing="0" w:line="480" w:lineRule="auto"/>
        <w:ind w:left="450" w:hanging="450"/>
        <w:rPr>
          <w:rFonts w:asciiTheme="minorHAnsi" w:hAnsiTheme="minorHAnsi" w:cstheme="minorHAnsi"/>
          <w:color w:val="000000"/>
        </w:rPr>
      </w:pPr>
      <w:r w:rsidRPr="00945AD7">
        <w:rPr>
          <w:rFonts w:asciiTheme="minorHAnsi" w:hAnsiTheme="minorHAnsi" w:cstheme="minorHAnsi"/>
          <w:color w:val="000000"/>
        </w:rPr>
        <w:t>Verywell Mind. 2022. How Humanistic Theories Are Used in Psychology. [online] Available at: &lt;</w:t>
      </w:r>
      <w:r w:rsidR="007F23E2" w:rsidRPr="00945AD7">
        <w:rPr>
          <w:rFonts w:asciiTheme="minorHAnsi" w:hAnsiTheme="minorHAnsi" w:cstheme="minorHAnsi"/>
          <w:color w:val="000000"/>
        </w:rPr>
        <w:t>https://www.verywellmind.com/what-is-humanistic-psychology-2795242:text [</w:t>
      </w:r>
      <w:r w:rsidRPr="00945AD7">
        <w:rPr>
          <w:rFonts w:asciiTheme="minorHAnsi" w:hAnsiTheme="minorHAnsi" w:cstheme="minorHAnsi"/>
          <w:color w:val="000000"/>
        </w:rPr>
        <w:t>Accessed 15 April 2022].</w:t>
      </w:r>
    </w:p>
    <w:p w14:paraId="74BCE42A" w14:textId="77777777" w:rsidR="00880222" w:rsidRPr="00945AD7" w:rsidRDefault="00880222" w:rsidP="00C057C5">
      <w:pPr>
        <w:pStyle w:val="NormalWeb"/>
        <w:spacing w:before="0" w:beforeAutospacing="0" w:after="180" w:afterAutospacing="0" w:line="480" w:lineRule="auto"/>
        <w:ind w:left="450" w:hanging="450"/>
        <w:rPr>
          <w:rFonts w:asciiTheme="minorHAnsi" w:hAnsiTheme="minorHAnsi" w:cstheme="minorHAnsi"/>
          <w:color w:val="000000"/>
        </w:rPr>
      </w:pPr>
      <w:r w:rsidRPr="00945AD7">
        <w:rPr>
          <w:rFonts w:asciiTheme="minorHAnsi" w:hAnsiTheme="minorHAnsi" w:cstheme="minorHAnsi"/>
          <w:color w:val="000000"/>
        </w:rPr>
        <w:lastRenderedPageBreak/>
        <w:t>Wistreich, N., 2022. Carl Rogers - The Person Centred Association. [online] The-pca.org.uk. Available at: &lt;https://www.the-pca.org.uk/about/carl-rogers.html&gt; [Accessed 15 April 2022].</w:t>
      </w:r>
    </w:p>
    <w:p w14:paraId="0D8A144D" w14:textId="77777777" w:rsidR="00880222" w:rsidRPr="00945AD7" w:rsidRDefault="00880222" w:rsidP="00C057C5">
      <w:pPr>
        <w:pStyle w:val="NormalWeb"/>
        <w:spacing w:before="0" w:beforeAutospacing="0" w:after="180" w:afterAutospacing="0" w:line="480" w:lineRule="auto"/>
        <w:ind w:left="450" w:hanging="450"/>
        <w:rPr>
          <w:rFonts w:asciiTheme="minorHAnsi" w:hAnsiTheme="minorHAnsi" w:cstheme="minorHAnsi"/>
          <w:color w:val="000000"/>
        </w:rPr>
      </w:pPr>
      <w:r w:rsidRPr="00945AD7">
        <w:rPr>
          <w:rFonts w:asciiTheme="minorHAnsi" w:hAnsiTheme="minorHAnsi" w:cstheme="minorHAnsi"/>
          <w:color w:val="000000"/>
        </w:rPr>
        <w:t>Youtube.com. 2022. [online] Available at: &lt;https://www.youtube.com/results?search_query=carl+rogers+gloria&gt; [Accessed 15 April 2022].</w:t>
      </w:r>
    </w:p>
    <w:p w14:paraId="692106D3" w14:textId="560F37E2" w:rsidR="00EF6C1F" w:rsidRPr="00C75BB9" w:rsidRDefault="00EF6C1F" w:rsidP="00C057C5">
      <w:pPr>
        <w:spacing w:line="480" w:lineRule="auto"/>
        <w:rPr>
          <w:rFonts w:cstheme="minorHAnsi"/>
          <w:sz w:val="40"/>
          <w:szCs w:val="40"/>
          <w:lang w:val="en-US"/>
        </w:rPr>
      </w:pPr>
    </w:p>
    <w:sectPr w:rsidR="00EF6C1F" w:rsidRPr="00C75B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dobe-garamond-pro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115148"/>
    <w:multiLevelType w:val="multilevel"/>
    <w:tmpl w:val="E3B05B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5A709F"/>
    <w:multiLevelType w:val="multilevel"/>
    <w:tmpl w:val="8A546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7101F6E"/>
    <w:multiLevelType w:val="multilevel"/>
    <w:tmpl w:val="F1CEFA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ECD64DF"/>
    <w:multiLevelType w:val="multilevel"/>
    <w:tmpl w:val="293AE3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54299143">
    <w:abstractNumId w:val="2"/>
  </w:num>
  <w:num w:numId="2" w16cid:durableId="1932929977">
    <w:abstractNumId w:val="3"/>
  </w:num>
  <w:num w:numId="3" w16cid:durableId="878083487">
    <w:abstractNumId w:val="0"/>
  </w:num>
  <w:num w:numId="4" w16cid:durableId="16535642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1CD9"/>
    <w:rsid w:val="00001A93"/>
    <w:rsid w:val="00010EC6"/>
    <w:rsid w:val="0001642C"/>
    <w:rsid w:val="00016C42"/>
    <w:rsid w:val="00026ECC"/>
    <w:rsid w:val="00031F83"/>
    <w:rsid w:val="00037E36"/>
    <w:rsid w:val="0005315D"/>
    <w:rsid w:val="00055504"/>
    <w:rsid w:val="00055A66"/>
    <w:rsid w:val="00060867"/>
    <w:rsid w:val="00063C47"/>
    <w:rsid w:val="00064275"/>
    <w:rsid w:val="00065150"/>
    <w:rsid w:val="0008087C"/>
    <w:rsid w:val="00084EA0"/>
    <w:rsid w:val="000979B9"/>
    <w:rsid w:val="000A6FEE"/>
    <w:rsid w:val="000B27CE"/>
    <w:rsid w:val="000C5269"/>
    <w:rsid w:val="000C6AD4"/>
    <w:rsid w:val="000F542C"/>
    <w:rsid w:val="000F7758"/>
    <w:rsid w:val="00101E19"/>
    <w:rsid w:val="001032F7"/>
    <w:rsid w:val="00107171"/>
    <w:rsid w:val="0011627A"/>
    <w:rsid w:val="00117F00"/>
    <w:rsid w:val="00125EB4"/>
    <w:rsid w:val="00132692"/>
    <w:rsid w:val="001326ED"/>
    <w:rsid w:val="00132F05"/>
    <w:rsid w:val="001333F7"/>
    <w:rsid w:val="00134CE9"/>
    <w:rsid w:val="001367B9"/>
    <w:rsid w:val="00137468"/>
    <w:rsid w:val="00161123"/>
    <w:rsid w:val="00161772"/>
    <w:rsid w:val="001641CC"/>
    <w:rsid w:val="00164BB0"/>
    <w:rsid w:val="001746FE"/>
    <w:rsid w:val="00181386"/>
    <w:rsid w:val="00183DB2"/>
    <w:rsid w:val="00186A7D"/>
    <w:rsid w:val="001A583D"/>
    <w:rsid w:val="001A663F"/>
    <w:rsid w:val="001C45D5"/>
    <w:rsid w:val="001E0792"/>
    <w:rsid w:val="001E2860"/>
    <w:rsid w:val="001E6EE3"/>
    <w:rsid w:val="001F0E82"/>
    <w:rsid w:val="001F2809"/>
    <w:rsid w:val="001F4DFB"/>
    <w:rsid w:val="00201080"/>
    <w:rsid w:val="00202398"/>
    <w:rsid w:val="00203947"/>
    <w:rsid w:val="002071E1"/>
    <w:rsid w:val="00222992"/>
    <w:rsid w:val="0023033F"/>
    <w:rsid w:val="00233305"/>
    <w:rsid w:val="002626B4"/>
    <w:rsid w:val="002835F5"/>
    <w:rsid w:val="002839F7"/>
    <w:rsid w:val="00283B12"/>
    <w:rsid w:val="00295052"/>
    <w:rsid w:val="002A2EAE"/>
    <w:rsid w:val="002B0B7D"/>
    <w:rsid w:val="002B13FE"/>
    <w:rsid w:val="002B6592"/>
    <w:rsid w:val="002C03BB"/>
    <w:rsid w:val="002C51C6"/>
    <w:rsid w:val="002D39FD"/>
    <w:rsid w:val="002D71AE"/>
    <w:rsid w:val="00317829"/>
    <w:rsid w:val="00321570"/>
    <w:rsid w:val="00334942"/>
    <w:rsid w:val="00341B75"/>
    <w:rsid w:val="00342FC7"/>
    <w:rsid w:val="003658D2"/>
    <w:rsid w:val="00366173"/>
    <w:rsid w:val="00374A37"/>
    <w:rsid w:val="003B4550"/>
    <w:rsid w:val="003B67DA"/>
    <w:rsid w:val="003C182B"/>
    <w:rsid w:val="003E30A5"/>
    <w:rsid w:val="003E47F3"/>
    <w:rsid w:val="003E6B65"/>
    <w:rsid w:val="003F5950"/>
    <w:rsid w:val="004008E5"/>
    <w:rsid w:val="00406874"/>
    <w:rsid w:val="004133DE"/>
    <w:rsid w:val="00417A9C"/>
    <w:rsid w:val="00431250"/>
    <w:rsid w:val="00450062"/>
    <w:rsid w:val="00450091"/>
    <w:rsid w:val="00466D93"/>
    <w:rsid w:val="0046737F"/>
    <w:rsid w:val="00476C4A"/>
    <w:rsid w:val="00483650"/>
    <w:rsid w:val="004879C8"/>
    <w:rsid w:val="004904D8"/>
    <w:rsid w:val="00497A65"/>
    <w:rsid w:val="004A1530"/>
    <w:rsid w:val="004A1CCF"/>
    <w:rsid w:val="004B2A43"/>
    <w:rsid w:val="004B4777"/>
    <w:rsid w:val="004C1077"/>
    <w:rsid w:val="004C73FD"/>
    <w:rsid w:val="004D2A05"/>
    <w:rsid w:val="004E3564"/>
    <w:rsid w:val="004E3697"/>
    <w:rsid w:val="004F0637"/>
    <w:rsid w:val="004F203D"/>
    <w:rsid w:val="0050436F"/>
    <w:rsid w:val="0051599E"/>
    <w:rsid w:val="005341EB"/>
    <w:rsid w:val="00536AD3"/>
    <w:rsid w:val="00540C0F"/>
    <w:rsid w:val="00544532"/>
    <w:rsid w:val="0055089F"/>
    <w:rsid w:val="0055632F"/>
    <w:rsid w:val="00565E87"/>
    <w:rsid w:val="005706C6"/>
    <w:rsid w:val="0057118D"/>
    <w:rsid w:val="00575810"/>
    <w:rsid w:val="00584A83"/>
    <w:rsid w:val="005A220F"/>
    <w:rsid w:val="005B0290"/>
    <w:rsid w:val="005C6024"/>
    <w:rsid w:val="005D2C6F"/>
    <w:rsid w:val="005D5283"/>
    <w:rsid w:val="005D7787"/>
    <w:rsid w:val="005E648B"/>
    <w:rsid w:val="005F7EAD"/>
    <w:rsid w:val="00622A4B"/>
    <w:rsid w:val="006270DB"/>
    <w:rsid w:val="00630CB6"/>
    <w:rsid w:val="0063150F"/>
    <w:rsid w:val="00631A25"/>
    <w:rsid w:val="00640655"/>
    <w:rsid w:val="00641965"/>
    <w:rsid w:val="00645949"/>
    <w:rsid w:val="006504F7"/>
    <w:rsid w:val="00650EEA"/>
    <w:rsid w:val="0065434F"/>
    <w:rsid w:val="00667DAC"/>
    <w:rsid w:val="006777FB"/>
    <w:rsid w:val="00677BB0"/>
    <w:rsid w:val="00682E9B"/>
    <w:rsid w:val="00693914"/>
    <w:rsid w:val="00693D30"/>
    <w:rsid w:val="006A450B"/>
    <w:rsid w:val="006A6FC0"/>
    <w:rsid w:val="006B057D"/>
    <w:rsid w:val="006B7C9B"/>
    <w:rsid w:val="006C1875"/>
    <w:rsid w:val="006C6632"/>
    <w:rsid w:val="006C7538"/>
    <w:rsid w:val="006D4118"/>
    <w:rsid w:val="006E51A8"/>
    <w:rsid w:val="006E780E"/>
    <w:rsid w:val="006F07E2"/>
    <w:rsid w:val="00714228"/>
    <w:rsid w:val="00717742"/>
    <w:rsid w:val="0072390B"/>
    <w:rsid w:val="00730488"/>
    <w:rsid w:val="007456B0"/>
    <w:rsid w:val="00751CD9"/>
    <w:rsid w:val="00757CAE"/>
    <w:rsid w:val="00757EBD"/>
    <w:rsid w:val="0077591F"/>
    <w:rsid w:val="0079122F"/>
    <w:rsid w:val="007922B7"/>
    <w:rsid w:val="0079736F"/>
    <w:rsid w:val="007A63F5"/>
    <w:rsid w:val="007C14F7"/>
    <w:rsid w:val="007C6AA7"/>
    <w:rsid w:val="007D6482"/>
    <w:rsid w:val="007E362D"/>
    <w:rsid w:val="007E56CB"/>
    <w:rsid w:val="007E5AAB"/>
    <w:rsid w:val="007F23E2"/>
    <w:rsid w:val="007F75A0"/>
    <w:rsid w:val="00805D73"/>
    <w:rsid w:val="0081486E"/>
    <w:rsid w:val="008213D6"/>
    <w:rsid w:val="00842D9D"/>
    <w:rsid w:val="00846D84"/>
    <w:rsid w:val="008512EA"/>
    <w:rsid w:val="00851732"/>
    <w:rsid w:val="00855C88"/>
    <w:rsid w:val="00863E25"/>
    <w:rsid w:val="00880222"/>
    <w:rsid w:val="0089137F"/>
    <w:rsid w:val="008963FB"/>
    <w:rsid w:val="0089651D"/>
    <w:rsid w:val="00897ABD"/>
    <w:rsid w:val="008A1F4D"/>
    <w:rsid w:val="008A2AA5"/>
    <w:rsid w:val="008A3802"/>
    <w:rsid w:val="008B0226"/>
    <w:rsid w:val="008D5340"/>
    <w:rsid w:val="008E0FD7"/>
    <w:rsid w:val="008E3FEC"/>
    <w:rsid w:val="00902218"/>
    <w:rsid w:val="00907648"/>
    <w:rsid w:val="009104D5"/>
    <w:rsid w:val="009138BD"/>
    <w:rsid w:val="0092190A"/>
    <w:rsid w:val="00927AC4"/>
    <w:rsid w:val="00937160"/>
    <w:rsid w:val="00945AD7"/>
    <w:rsid w:val="00955A3A"/>
    <w:rsid w:val="0095633B"/>
    <w:rsid w:val="00964C3B"/>
    <w:rsid w:val="00971665"/>
    <w:rsid w:val="00986F4A"/>
    <w:rsid w:val="00992D52"/>
    <w:rsid w:val="00993518"/>
    <w:rsid w:val="009A3F9C"/>
    <w:rsid w:val="009C0BEC"/>
    <w:rsid w:val="009C1F1D"/>
    <w:rsid w:val="009C4B64"/>
    <w:rsid w:val="009D095B"/>
    <w:rsid w:val="009F64C2"/>
    <w:rsid w:val="00A050AE"/>
    <w:rsid w:val="00A17921"/>
    <w:rsid w:val="00A23CD7"/>
    <w:rsid w:val="00A5712A"/>
    <w:rsid w:val="00A601F1"/>
    <w:rsid w:val="00A647E8"/>
    <w:rsid w:val="00A723BF"/>
    <w:rsid w:val="00A81A00"/>
    <w:rsid w:val="00A95753"/>
    <w:rsid w:val="00AB34C4"/>
    <w:rsid w:val="00AC07E3"/>
    <w:rsid w:val="00AD33CA"/>
    <w:rsid w:val="00AD76DB"/>
    <w:rsid w:val="00AE6767"/>
    <w:rsid w:val="00AF370F"/>
    <w:rsid w:val="00AF4033"/>
    <w:rsid w:val="00B0252E"/>
    <w:rsid w:val="00B0279A"/>
    <w:rsid w:val="00B02E99"/>
    <w:rsid w:val="00B067BB"/>
    <w:rsid w:val="00B07DCD"/>
    <w:rsid w:val="00B10550"/>
    <w:rsid w:val="00B15646"/>
    <w:rsid w:val="00B1577E"/>
    <w:rsid w:val="00B20F45"/>
    <w:rsid w:val="00B23AB4"/>
    <w:rsid w:val="00B445C2"/>
    <w:rsid w:val="00B46292"/>
    <w:rsid w:val="00B5163A"/>
    <w:rsid w:val="00B646B9"/>
    <w:rsid w:val="00B65364"/>
    <w:rsid w:val="00B6576B"/>
    <w:rsid w:val="00B65BB2"/>
    <w:rsid w:val="00B66764"/>
    <w:rsid w:val="00B877D3"/>
    <w:rsid w:val="00B96B46"/>
    <w:rsid w:val="00BA6A3E"/>
    <w:rsid w:val="00BB4668"/>
    <w:rsid w:val="00BB6A7A"/>
    <w:rsid w:val="00BC58C6"/>
    <w:rsid w:val="00BD63FF"/>
    <w:rsid w:val="00BD6607"/>
    <w:rsid w:val="00BE12BB"/>
    <w:rsid w:val="00BF17E2"/>
    <w:rsid w:val="00C007CE"/>
    <w:rsid w:val="00C057C5"/>
    <w:rsid w:val="00C122D6"/>
    <w:rsid w:val="00C13BEC"/>
    <w:rsid w:val="00C17822"/>
    <w:rsid w:val="00C231D5"/>
    <w:rsid w:val="00C40DE9"/>
    <w:rsid w:val="00C41835"/>
    <w:rsid w:val="00C43291"/>
    <w:rsid w:val="00C75BB9"/>
    <w:rsid w:val="00C8239C"/>
    <w:rsid w:val="00C85656"/>
    <w:rsid w:val="00C873A7"/>
    <w:rsid w:val="00CA5FB0"/>
    <w:rsid w:val="00CB62C7"/>
    <w:rsid w:val="00CC3AB4"/>
    <w:rsid w:val="00CC607B"/>
    <w:rsid w:val="00CD126A"/>
    <w:rsid w:val="00CD5494"/>
    <w:rsid w:val="00CF0305"/>
    <w:rsid w:val="00CF062B"/>
    <w:rsid w:val="00D00B5F"/>
    <w:rsid w:val="00D0418E"/>
    <w:rsid w:val="00D13A58"/>
    <w:rsid w:val="00D51DBA"/>
    <w:rsid w:val="00D5490A"/>
    <w:rsid w:val="00D6335A"/>
    <w:rsid w:val="00D71B3D"/>
    <w:rsid w:val="00D76C5B"/>
    <w:rsid w:val="00D85D08"/>
    <w:rsid w:val="00D91977"/>
    <w:rsid w:val="00D92382"/>
    <w:rsid w:val="00DA42C0"/>
    <w:rsid w:val="00DA65CE"/>
    <w:rsid w:val="00DC3EEB"/>
    <w:rsid w:val="00DD5878"/>
    <w:rsid w:val="00DE463C"/>
    <w:rsid w:val="00DE5CDD"/>
    <w:rsid w:val="00DE6610"/>
    <w:rsid w:val="00DF1CDD"/>
    <w:rsid w:val="00DF34E9"/>
    <w:rsid w:val="00DF51C5"/>
    <w:rsid w:val="00E02EDF"/>
    <w:rsid w:val="00E131EE"/>
    <w:rsid w:val="00E16E8D"/>
    <w:rsid w:val="00E20FED"/>
    <w:rsid w:val="00E2299D"/>
    <w:rsid w:val="00E27F83"/>
    <w:rsid w:val="00E34EF8"/>
    <w:rsid w:val="00E358CC"/>
    <w:rsid w:val="00E65C8C"/>
    <w:rsid w:val="00E75419"/>
    <w:rsid w:val="00E77A6E"/>
    <w:rsid w:val="00E85737"/>
    <w:rsid w:val="00E91CFB"/>
    <w:rsid w:val="00EA3A60"/>
    <w:rsid w:val="00EB030B"/>
    <w:rsid w:val="00EB3ABD"/>
    <w:rsid w:val="00EB4155"/>
    <w:rsid w:val="00EC3781"/>
    <w:rsid w:val="00ED0FE7"/>
    <w:rsid w:val="00ED2E41"/>
    <w:rsid w:val="00EE5358"/>
    <w:rsid w:val="00EE76A2"/>
    <w:rsid w:val="00EF1D07"/>
    <w:rsid w:val="00EF63DF"/>
    <w:rsid w:val="00EF6C1F"/>
    <w:rsid w:val="00EF7957"/>
    <w:rsid w:val="00F30E8F"/>
    <w:rsid w:val="00F36E92"/>
    <w:rsid w:val="00F64896"/>
    <w:rsid w:val="00F67BBC"/>
    <w:rsid w:val="00F80029"/>
    <w:rsid w:val="00F80390"/>
    <w:rsid w:val="00F85802"/>
    <w:rsid w:val="00F858F3"/>
    <w:rsid w:val="00F90CB8"/>
    <w:rsid w:val="00F914A8"/>
    <w:rsid w:val="00F97D19"/>
    <w:rsid w:val="00FC0911"/>
    <w:rsid w:val="00FF44BB"/>
    <w:rsid w:val="00FF7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4015D6"/>
  <w15:chartTrackingRefBased/>
  <w15:docId w15:val="{291EE623-95FA-4CEF-A501-90A6D2C344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5D778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51CD9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751CD9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5D778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D77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gkelc">
    <w:name w:val="hgkelc"/>
    <w:basedOn w:val="DefaultParagraphFont"/>
    <w:rsid w:val="00BC58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436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35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03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9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95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1397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4665643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1032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604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1443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184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8491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7801587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37758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70526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24269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49787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91306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67192709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557341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50849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9644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3498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801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7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349</TotalTime>
  <Pages>6</Pages>
  <Words>1123</Words>
  <Characters>6406</Characters>
  <Application>Microsoft Office Word</Application>
  <DocSecurity>0</DocSecurity>
  <Lines>53</Lines>
  <Paragraphs>15</Paragraphs>
  <ScaleCrop>false</ScaleCrop>
  <Company/>
  <LinksUpToDate>false</LinksUpToDate>
  <CharactersWithSpaces>7514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burniene</dc:creator>
  <cp:keywords/>
  <dc:description/>
  <cp:lastModifiedBy>laura burniene</cp:lastModifiedBy>
  <cp:revision>350</cp:revision>
  <dcterms:created xsi:type="dcterms:W3CDTF">2022-04-05T21:55:00Z</dcterms:created>
  <dcterms:modified xsi:type="dcterms:W3CDTF">2022-04-15T17:22:00Z</dcterms:modified>
</cp:coreProperties>
</file>