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431502272"/>
        <w:docPartObj>
          <w:docPartGallery w:val="Cover Pages"/>
          <w:docPartUnique/>
        </w:docPartObj>
      </w:sdtPr>
      <w:sdtEndPr>
        <w:rPr>
          <w:color w:val="auto"/>
        </w:rPr>
      </w:sdtEndPr>
      <w:sdtContent>
        <w:p w14:paraId="5EAFA9F6" w14:textId="4EB6C957" w:rsidR="00902A22" w:rsidRDefault="00902A22">
          <w:pPr>
            <w:pStyle w:val="NoSpacing"/>
            <w:spacing w:before="1540" w:after="240"/>
            <w:jc w:val="center"/>
            <w:rPr>
              <w:color w:val="4472C4" w:themeColor="accent1"/>
            </w:rPr>
          </w:pPr>
          <w:r>
            <w:rPr>
              <w:noProof/>
              <w:color w:val="4472C4" w:themeColor="accent1"/>
            </w:rPr>
            <w:drawing>
              <wp:inline distT="0" distB="0" distL="0" distR="0" wp14:anchorId="6DA3193E" wp14:editId="250C58A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6ECFBA8B46D3140A8450F5776AC9C5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183CF4" w14:textId="6FEB28D9" w:rsidR="00902A22" w:rsidRDefault="00902A2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LCBB5005 assessment 1: Essay (PROJECT PLAN)</w:t>
              </w:r>
            </w:p>
          </w:sdtContent>
        </w:sdt>
        <w:sdt>
          <w:sdtPr>
            <w:rPr>
              <w:color w:val="4472C4" w:themeColor="accent1"/>
              <w:sz w:val="28"/>
              <w:szCs w:val="28"/>
            </w:rPr>
            <w:alias w:val="Subtitle"/>
            <w:tag w:val=""/>
            <w:id w:val="328029620"/>
            <w:placeholder>
              <w:docPart w:val="8FB270ED78667142B7C4E7894D0729F7"/>
            </w:placeholder>
            <w:dataBinding w:prefixMappings="xmlns:ns0='http://purl.org/dc/elements/1.1/' xmlns:ns1='http://schemas.openxmlformats.org/package/2006/metadata/core-properties' " w:xpath="/ns1:coreProperties[1]/ns0:subject[1]" w:storeItemID="{6C3C8BC8-F283-45AE-878A-BAB7291924A1}"/>
            <w:text/>
          </w:sdtPr>
          <w:sdtContent>
            <w:p w14:paraId="00E7166A" w14:textId="43E24BC2" w:rsidR="00902A22" w:rsidRDefault="00902A22">
              <w:pPr>
                <w:pStyle w:val="NoSpacing"/>
                <w:jc w:val="center"/>
                <w:rPr>
                  <w:color w:val="4472C4" w:themeColor="accent1"/>
                  <w:sz w:val="28"/>
                  <w:szCs w:val="28"/>
                </w:rPr>
              </w:pPr>
              <w:r>
                <w:rPr>
                  <w:color w:val="4472C4" w:themeColor="accent1"/>
                  <w:sz w:val="28"/>
                  <w:szCs w:val="28"/>
                </w:rPr>
                <w:t>MODULE LEADER:</w:t>
              </w:r>
              <w:r w:rsidR="00DB5D89">
                <w:rPr>
                  <w:color w:val="4472C4" w:themeColor="accent1"/>
                  <w:sz w:val="28"/>
                  <w:szCs w:val="28"/>
                </w:rPr>
                <w:t xml:space="preserve"> XAVIER MATIENI</w:t>
              </w:r>
            </w:p>
          </w:sdtContent>
        </w:sdt>
        <w:p w14:paraId="3C5395B5" w14:textId="77777777" w:rsidR="00902A22" w:rsidRDefault="00902A2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5B30079" wp14:editId="1F26061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E729193" w14:textId="5B632CBF" w:rsidR="00902A22" w:rsidRDefault="00DB5D89" w:rsidP="00DB5D89">
                                    <w:pPr>
                                      <w:pStyle w:val="NoSpacing"/>
                                      <w:spacing w:after="40"/>
                                      <w:rPr>
                                        <w:caps/>
                                        <w:color w:val="4472C4" w:themeColor="accent1"/>
                                        <w:sz w:val="28"/>
                                        <w:szCs w:val="28"/>
                                      </w:rPr>
                                    </w:pPr>
                                    <w:r>
                                      <w:rPr>
                                        <w:caps/>
                                        <w:color w:val="4472C4" w:themeColor="accent1"/>
                                        <w:sz w:val="28"/>
                                        <w:szCs w:val="28"/>
                                      </w:rPr>
                                      <w:t xml:space="preserve">                                          </w:t>
                                    </w:r>
                                    <w:r w:rsidR="00902A22">
                                      <w:rPr>
                                        <w:caps/>
                                        <w:color w:val="4472C4" w:themeColor="accent1"/>
                                        <w:sz w:val="28"/>
                                        <w:szCs w:val="28"/>
                                      </w:rPr>
                                      <w:t>STUDENT ID:</w:t>
                                    </w:r>
                                    <w:r>
                                      <w:rPr>
                                        <w:caps/>
                                        <w:color w:val="4472C4" w:themeColor="accent1"/>
                                        <w:sz w:val="28"/>
                                        <w:szCs w:val="28"/>
                                      </w:rPr>
                                      <w:t xml:space="preserve"> 2028270</w:t>
                                    </w:r>
                                  </w:p>
                                </w:sdtContent>
                              </w:sdt>
                              <w:p w14:paraId="1C478AF2" w14:textId="145CA50D" w:rsidR="00902A2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02A22">
                                      <w:rPr>
                                        <w:caps/>
                                        <w:color w:val="4472C4" w:themeColor="accent1"/>
                                      </w:rPr>
                                      <w:t xml:space="preserve">STUDENT </w:t>
                                    </w:r>
                                    <w:proofErr w:type="gramStart"/>
                                    <w:r w:rsidR="00902A22">
                                      <w:rPr>
                                        <w:caps/>
                                        <w:color w:val="4472C4" w:themeColor="accent1"/>
                                      </w:rPr>
                                      <w:t>NAME</w:t>
                                    </w:r>
                                    <w:r w:rsidR="00DB5D89">
                                      <w:rPr>
                                        <w:caps/>
                                        <w:color w:val="4472C4" w:themeColor="accent1"/>
                                      </w:rPr>
                                      <w:t xml:space="preserve"> :</w:t>
                                    </w:r>
                                    <w:proofErr w:type="gramEnd"/>
                                    <w:r w:rsidR="00DB5D89">
                                      <w:rPr>
                                        <w:caps/>
                                        <w:color w:val="4472C4" w:themeColor="accent1"/>
                                      </w:rPr>
                                      <w:t xml:space="preserve"> Nevyan gospodinov</w:t>
                                    </w:r>
                                  </w:sdtContent>
                                </w:sdt>
                              </w:p>
                              <w:p w14:paraId="7FAA37E2" w14:textId="6084C2E7" w:rsidR="00902A22" w:rsidRDefault="00000000" w:rsidP="00DB5D89">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B5D89">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B3007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E729193" w14:textId="5B632CBF" w:rsidR="00902A22" w:rsidRDefault="00DB5D89" w:rsidP="00DB5D89">
                              <w:pPr>
                                <w:pStyle w:val="NoSpacing"/>
                                <w:spacing w:after="40"/>
                                <w:rPr>
                                  <w:caps/>
                                  <w:color w:val="4472C4" w:themeColor="accent1"/>
                                  <w:sz w:val="28"/>
                                  <w:szCs w:val="28"/>
                                </w:rPr>
                              </w:pPr>
                              <w:r>
                                <w:rPr>
                                  <w:caps/>
                                  <w:color w:val="4472C4" w:themeColor="accent1"/>
                                  <w:sz w:val="28"/>
                                  <w:szCs w:val="28"/>
                                </w:rPr>
                                <w:t xml:space="preserve">                                          </w:t>
                              </w:r>
                              <w:r w:rsidR="00902A22">
                                <w:rPr>
                                  <w:caps/>
                                  <w:color w:val="4472C4" w:themeColor="accent1"/>
                                  <w:sz w:val="28"/>
                                  <w:szCs w:val="28"/>
                                </w:rPr>
                                <w:t>STUDENT ID:</w:t>
                              </w:r>
                              <w:r>
                                <w:rPr>
                                  <w:caps/>
                                  <w:color w:val="4472C4" w:themeColor="accent1"/>
                                  <w:sz w:val="28"/>
                                  <w:szCs w:val="28"/>
                                </w:rPr>
                                <w:t xml:space="preserve"> 2028270</w:t>
                              </w:r>
                            </w:p>
                          </w:sdtContent>
                        </w:sdt>
                        <w:p w14:paraId="1C478AF2" w14:textId="145CA50D" w:rsidR="00902A2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02A22">
                                <w:rPr>
                                  <w:caps/>
                                  <w:color w:val="4472C4" w:themeColor="accent1"/>
                                </w:rPr>
                                <w:t xml:space="preserve">STUDENT </w:t>
                              </w:r>
                              <w:proofErr w:type="gramStart"/>
                              <w:r w:rsidR="00902A22">
                                <w:rPr>
                                  <w:caps/>
                                  <w:color w:val="4472C4" w:themeColor="accent1"/>
                                </w:rPr>
                                <w:t>NAME</w:t>
                              </w:r>
                              <w:r w:rsidR="00DB5D89">
                                <w:rPr>
                                  <w:caps/>
                                  <w:color w:val="4472C4" w:themeColor="accent1"/>
                                </w:rPr>
                                <w:t xml:space="preserve"> :</w:t>
                              </w:r>
                              <w:proofErr w:type="gramEnd"/>
                              <w:r w:rsidR="00DB5D89">
                                <w:rPr>
                                  <w:caps/>
                                  <w:color w:val="4472C4" w:themeColor="accent1"/>
                                </w:rPr>
                                <w:t xml:space="preserve"> Nevyan gospodinov</w:t>
                              </w:r>
                            </w:sdtContent>
                          </w:sdt>
                        </w:p>
                        <w:p w14:paraId="7FAA37E2" w14:textId="6084C2E7" w:rsidR="00902A22" w:rsidRDefault="00000000" w:rsidP="00DB5D89">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B5D89">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0C36111" wp14:editId="326F871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5D92DF" w14:textId="47F2CFCC" w:rsidR="00902A22" w:rsidRDefault="00902A22">
          <w:pPr>
            <w:spacing w:after="0" w:line="240" w:lineRule="auto"/>
          </w:pPr>
          <w:r>
            <w:br w:type="page"/>
          </w:r>
        </w:p>
      </w:sdtContent>
    </w:sdt>
    <w:p w14:paraId="505729F3" w14:textId="0B83FBBF" w:rsidR="00055CBB" w:rsidRPr="00902A22" w:rsidRDefault="00055CBB" w:rsidP="00902A22">
      <w:pPr>
        <w:jc w:val="center"/>
        <w:rPr>
          <w:b/>
          <w:bCs/>
          <w:sz w:val="28"/>
          <w:szCs w:val="24"/>
        </w:rPr>
      </w:pPr>
      <w:r w:rsidRPr="00902A22">
        <w:rPr>
          <w:b/>
          <w:bCs/>
          <w:sz w:val="28"/>
          <w:szCs w:val="24"/>
        </w:rPr>
        <w:lastRenderedPageBreak/>
        <w:t>Executive Summary</w:t>
      </w:r>
    </w:p>
    <w:p w14:paraId="3AF124FF" w14:textId="77777777" w:rsidR="00055CBB" w:rsidRDefault="00055CBB" w:rsidP="00055CBB">
      <w:r>
        <w:t xml:space="preserve">An analysis of the project management procedure was a part of the process for managing the Hinkley Point C project. Evaluation of work processes takes place at multiple stages during the process of project management. The methodologies of project management have conducted an analysis of the government's part, their goals, and the incentives offered by the project. This paper includes ideas on how they can efficiently spread their business. We have performed an analysis on the structural organisational work's fundamentals as well as its stages. This study sheds light on the many positive aspects associated with a career in project management. In the end, the entirety of the business plan as well as the studies on the nuclear energy facility at Hinkley Point </w:t>
      </w:r>
      <w:proofErr w:type="spellStart"/>
      <w:r>
        <w:t>C are</w:t>
      </w:r>
      <w:proofErr w:type="spellEnd"/>
      <w:r>
        <w:t xml:space="preserve"> emphasised.</w:t>
      </w:r>
    </w:p>
    <w:p w14:paraId="6A25C2B3" w14:textId="77777777" w:rsidR="00D047D0" w:rsidRDefault="00D047D0" w:rsidP="00055CBB"/>
    <w:p w14:paraId="5620B4BA" w14:textId="77777777" w:rsidR="00D047D0" w:rsidRDefault="00D047D0">
      <w:pPr>
        <w:spacing w:after="0" w:line="240" w:lineRule="auto"/>
      </w:pPr>
      <w:r>
        <w:br w:type="page"/>
      </w:r>
    </w:p>
    <w:sdt>
      <w:sdtPr>
        <w:rPr>
          <w:rFonts w:ascii="Arial" w:eastAsiaTheme="minorHAnsi" w:hAnsi="Arial" w:cstheme="minorBidi"/>
          <w:b w:val="0"/>
          <w:bCs w:val="0"/>
          <w:color w:val="auto"/>
          <w:sz w:val="24"/>
          <w:szCs w:val="22"/>
          <w:lang w:val="en-GB"/>
        </w:rPr>
        <w:id w:val="282937813"/>
        <w:docPartObj>
          <w:docPartGallery w:val="Table of Contents"/>
          <w:docPartUnique/>
        </w:docPartObj>
      </w:sdtPr>
      <w:sdtEndPr>
        <w:rPr>
          <w:noProof/>
        </w:rPr>
      </w:sdtEndPr>
      <w:sdtContent>
        <w:p w14:paraId="0C9BED55" w14:textId="5661FE8B" w:rsidR="00902A22" w:rsidRDefault="00902A22">
          <w:pPr>
            <w:pStyle w:val="TOCHeading"/>
          </w:pPr>
          <w:r>
            <w:t>Table of Contents</w:t>
          </w:r>
        </w:p>
        <w:p w14:paraId="1C2661F1" w14:textId="44FC5FC9" w:rsidR="00902A22" w:rsidRDefault="00902A2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1674978" w:history="1">
            <w:r w:rsidRPr="000C246C">
              <w:rPr>
                <w:rStyle w:val="Hyperlink"/>
                <w:noProof/>
              </w:rPr>
              <w:t>Introduction</w:t>
            </w:r>
            <w:r>
              <w:rPr>
                <w:noProof/>
                <w:webHidden/>
              </w:rPr>
              <w:tab/>
            </w:r>
            <w:r>
              <w:rPr>
                <w:noProof/>
                <w:webHidden/>
              </w:rPr>
              <w:fldChar w:fldCharType="begin"/>
            </w:r>
            <w:r>
              <w:rPr>
                <w:noProof/>
                <w:webHidden/>
              </w:rPr>
              <w:instrText xml:space="preserve"> PAGEREF _Toc131674978 \h </w:instrText>
            </w:r>
            <w:r>
              <w:rPr>
                <w:noProof/>
                <w:webHidden/>
              </w:rPr>
            </w:r>
            <w:r>
              <w:rPr>
                <w:noProof/>
                <w:webHidden/>
              </w:rPr>
              <w:fldChar w:fldCharType="separate"/>
            </w:r>
            <w:r>
              <w:rPr>
                <w:noProof/>
                <w:webHidden/>
              </w:rPr>
              <w:t>3</w:t>
            </w:r>
            <w:r>
              <w:rPr>
                <w:noProof/>
                <w:webHidden/>
              </w:rPr>
              <w:fldChar w:fldCharType="end"/>
            </w:r>
          </w:hyperlink>
        </w:p>
        <w:p w14:paraId="07881E37" w14:textId="35513636" w:rsidR="00902A22" w:rsidRDefault="00000000">
          <w:pPr>
            <w:pStyle w:val="TOC1"/>
            <w:tabs>
              <w:tab w:val="right" w:leader="dot" w:pos="9016"/>
            </w:tabs>
            <w:rPr>
              <w:noProof/>
            </w:rPr>
          </w:pPr>
          <w:hyperlink w:anchor="_Toc131674979" w:history="1">
            <w:r w:rsidR="00902A22" w:rsidRPr="000C246C">
              <w:rPr>
                <w:rStyle w:val="Hyperlink"/>
                <w:noProof/>
              </w:rPr>
              <w:t>Discussion</w:t>
            </w:r>
            <w:r w:rsidR="00902A22">
              <w:rPr>
                <w:noProof/>
                <w:webHidden/>
              </w:rPr>
              <w:tab/>
            </w:r>
            <w:r w:rsidR="00902A22">
              <w:rPr>
                <w:noProof/>
                <w:webHidden/>
              </w:rPr>
              <w:fldChar w:fldCharType="begin"/>
            </w:r>
            <w:r w:rsidR="00902A22">
              <w:rPr>
                <w:noProof/>
                <w:webHidden/>
              </w:rPr>
              <w:instrText xml:space="preserve"> PAGEREF _Toc131674979 \h </w:instrText>
            </w:r>
            <w:r w:rsidR="00902A22">
              <w:rPr>
                <w:noProof/>
                <w:webHidden/>
              </w:rPr>
            </w:r>
            <w:r w:rsidR="00902A22">
              <w:rPr>
                <w:noProof/>
                <w:webHidden/>
              </w:rPr>
              <w:fldChar w:fldCharType="separate"/>
            </w:r>
            <w:r w:rsidR="00902A22">
              <w:rPr>
                <w:noProof/>
                <w:webHidden/>
              </w:rPr>
              <w:t>3</w:t>
            </w:r>
            <w:r w:rsidR="00902A22">
              <w:rPr>
                <w:noProof/>
                <w:webHidden/>
              </w:rPr>
              <w:fldChar w:fldCharType="end"/>
            </w:r>
          </w:hyperlink>
        </w:p>
        <w:p w14:paraId="0BFBD849" w14:textId="26C2C877" w:rsidR="00902A22" w:rsidRDefault="00000000">
          <w:pPr>
            <w:pStyle w:val="TOC2"/>
            <w:tabs>
              <w:tab w:val="right" w:leader="dot" w:pos="9016"/>
            </w:tabs>
            <w:rPr>
              <w:noProof/>
            </w:rPr>
          </w:pPr>
          <w:hyperlink w:anchor="_Toc131674980" w:history="1">
            <w:r w:rsidR="00902A22" w:rsidRPr="000C246C">
              <w:rPr>
                <w:rStyle w:val="Hyperlink"/>
                <w:noProof/>
              </w:rPr>
              <w:t>Overview and Scope of the Project</w:t>
            </w:r>
            <w:r w:rsidR="00902A22">
              <w:rPr>
                <w:noProof/>
                <w:webHidden/>
              </w:rPr>
              <w:tab/>
            </w:r>
            <w:r w:rsidR="00902A22">
              <w:rPr>
                <w:noProof/>
                <w:webHidden/>
              </w:rPr>
              <w:fldChar w:fldCharType="begin"/>
            </w:r>
            <w:r w:rsidR="00902A22">
              <w:rPr>
                <w:noProof/>
                <w:webHidden/>
              </w:rPr>
              <w:instrText xml:space="preserve"> PAGEREF _Toc131674980 \h </w:instrText>
            </w:r>
            <w:r w:rsidR="00902A22">
              <w:rPr>
                <w:noProof/>
                <w:webHidden/>
              </w:rPr>
            </w:r>
            <w:r w:rsidR="00902A22">
              <w:rPr>
                <w:noProof/>
                <w:webHidden/>
              </w:rPr>
              <w:fldChar w:fldCharType="separate"/>
            </w:r>
            <w:r w:rsidR="00902A22">
              <w:rPr>
                <w:noProof/>
                <w:webHidden/>
              </w:rPr>
              <w:t>3</w:t>
            </w:r>
            <w:r w:rsidR="00902A22">
              <w:rPr>
                <w:noProof/>
                <w:webHidden/>
              </w:rPr>
              <w:fldChar w:fldCharType="end"/>
            </w:r>
          </w:hyperlink>
        </w:p>
        <w:p w14:paraId="57A513C1" w14:textId="75C95619" w:rsidR="00902A22" w:rsidRDefault="00000000">
          <w:pPr>
            <w:pStyle w:val="TOC2"/>
            <w:tabs>
              <w:tab w:val="right" w:leader="dot" w:pos="9016"/>
            </w:tabs>
            <w:rPr>
              <w:noProof/>
            </w:rPr>
          </w:pPr>
          <w:hyperlink w:anchor="_Toc131674981" w:history="1">
            <w:r w:rsidR="00902A22" w:rsidRPr="000C246C">
              <w:rPr>
                <w:rStyle w:val="Hyperlink"/>
                <w:noProof/>
              </w:rPr>
              <w:t>Possible Risks</w:t>
            </w:r>
            <w:r w:rsidR="00902A22">
              <w:rPr>
                <w:noProof/>
                <w:webHidden/>
              </w:rPr>
              <w:tab/>
            </w:r>
            <w:r w:rsidR="00902A22">
              <w:rPr>
                <w:noProof/>
                <w:webHidden/>
              </w:rPr>
              <w:fldChar w:fldCharType="begin"/>
            </w:r>
            <w:r w:rsidR="00902A22">
              <w:rPr>
                <w:noProof/>
                <w:webHidden/>
              </w:rPr>
              <w:instrText xml:space="preserve"> PAGEREF _Toc131674981 \h </w:instrText>
            </w:r>
            <w:r w:rsidR="00902A22">
              <w:rPr>
                <w:noProof/>
                <w:webHidden/>
              </w:rPr>
            </w:r>
            <w:r w:rsidR="00902A22">
              <w:rPr>
                <w:noProof/>
                <w:webHidden/>
              </w:rPr>
              <w:fldChar w:fldCharType="separate"/>
            </w:r>
            <w:r w:rsidR="00902A22">
              <w:rPr>
                <w:noProof/>
                <w:webHidden/>
              </w:rPr>
              <w:t>3</w:t>
            </w:r>
            <w:r w:rsidR="00902A22">
              <w:rPr>
                <w:noProof/>
                <w:webHidden/>
              </w:rPr>
              <w:fldChar w:fldCharType="end"/>
            </w:r>
          </w:hyperlink>
        </w:p>
        <w:p w14:paraId="72F3A588" w14:textId="361C8B10" w:rsidR="00902A22" w:rsidRDefault="00000000">
          <w:pPr>
            <w:pStyle w:val="TOC2"/>
            <w:tabs>
              <w:tab w:val="right" w:leader="dot" w:pos="9016"/>
            </w:tabs>
            <w:rPr>
              <w:noProof/>
            </w:rPr>
          </w:pPr>
          <w:hyperlink w:anchor="_Toc131674982" w:history="1">
            <w:r w:rsidR="00902A22" w:rsidRPr="000C246C">
              <w:rPr>
                <w:rStyle w:val="Hyperlink"/>
                <w:noProof/>
              </w:rPr>
              <w:t>Management Opportunities for Programmes</w:t>
            </w:r>
            <w:r w:rsidR="00902A22">
              <w:rPr>
                <w:noProof/>
                <w:webHidden/>
              </w:rPr>
              <w:tab/>
            </w:r>
            <w:r w:rsidR="00902A22">
              <w:rPr>
                <w:noProof/>
                <w:webHidden/>
              </w:rPr>
              <w:fldChar w:fldCharType="begin"/>
            </w:r>
            <w:r w:rsidR="00902A22">
              <w:rPr>
                <w:noProof/>
                <w:webHidden/>
              </w:rPr>
              <w:instrText xml:space="preserve"> PAGEREF _Toc131674982 \h </w:instrText>
            </w:r>
            <w:r w:rsidR="00902A22">
              <w:rPr>
                <w:noProof/>
                <w:webHidden/>
              </w:rPr>
            </w:r>
            <w:r w:rsidR="00902A22">
              <w:rPr>
                <w:noProof/>
                <w:webHidden/>
              </w:rPr>
              <w:fldChar w:fldCharType="separate"/>
            </w:r>
            <w:r w:rsidR="00902A22">
              <w:rPr>
                <w:noProof/>
                <w:webHidden/>
              </w:rPr>
              <w:t>4</w:t>
            </w:r>
            <w:r w:rsidR="00902A22">
              <w:rPr>
                <w:noProof/>
                <w:webHidden/>
              </w:rPr>
              <w:fldChar w:fldCharType="end"/>
            </w:r>
          </w:hyperlink>
        </w:p>
        <w:p w14:paraId="08224B1F" w14:textId="7662863A" w:rsidR="00902A22" w:rsidRDefault="00000000">
          <w:pPr>
            <w:pStyle w:val="TOC2"/>
            <w:tabs>
              <w:tab w:val="right" w:leader="dot" w:pos="9016"/>
            </w:tabs>
            <w:rPr>
              <w:noProof/>
            </w:rPr>
          </w:pPr>
          <w:hyperlink w:anchor="_Toc131674983" w:history="1">
            <w:r w:rsidR="00902A22" w:rsidRPr="000C246C">
              <w:rPr>
                <w:rStyle w:val="Hyperlink"/>
                <w:noProof/>
              </w:rPr>
              <w:t>Project Requirements</w:t>
            </w:r>
            <w:r w:rsidR="00902A22">
              <w:rPr>
                <w:noProof/>
                <w:webHidden/>
              </w:rPr>
              <w:tab/>
            </w:r>
            <w:r w:rsidR="00902A22">
              <w:rPr>
                <w:noProof/>
                <w:webHidden/>
              </w:rPr>
              <w:fldChar w:fldCharType="begin"/>
            </w:r>
            <w:r w:rsidR="00902A22">
              <w:rPr>
                <w:noProof/>
                <w:webHidden/>
              </w:rPr>
              <w:instrText xml:space="preserve"> PAGEREF _Toc131674983 \h </w:instrText>
            </w:r>
            <w:r w:rsidR="00902A22">
              <w:rPr>
                <w:noProof/>
                <w:webHidden/>
              </w:rPr>
            </w:r>
            <w:r w:rsidR="00902A22">
              <w:rPr>
                <w:noProof/>
                <w:webHidden/>
              </w:rPr>
              <w:fldChar w:fldCharType="separate"/>
            </w:r>
            <w:r w:rsidR="00902A22">
              <w:rPr>
                <w:noProof/>
                <w:webHidden/>
              </w:rPr>
              <w:t>4</w:t>
            </w:r>
            <w:r w:rsidR="00902A22">
              <w:rPr>
                <w:noProof/>
                <w:webHidden/>
              </w:rPr>
              <w:fldChar w:fldCharType="end"/>
            </w:r>
          </w:hyperlink>
        </w:p>
        <w:p w14:paraId="26A8895A" w14:textId="51E45E47" w:rsidR="00902A22" w:rsidRDefault="00000000">
          <w:pPr>
            <w:pStyle w:val="TOC3"/>
            <w:tabs>
              <w:tab w:val="right" w:leader="dot" w:pos="9016"/>
            </w:tabs>
            <w:rPr>
              <w:noProof/>
            </w:rPr>
          </w:pPr>
          <w:hyperlink w:anchor="_Toc131674984" w:history="1">
            <w:r w:rsidR="00902A22" w:rsidRPr="000C246C">
              <w:rPr>
                <w:rStyle w:val="Hyperlink"/>
                <w:noProof/>
              </w:rPr>
              <w:t>Structural Elements</w:t>
            </w:r>
            <w:r w:rsidR="00902A22">
              <w:rPr>
                <w:noProof/>
                <w:webHidden/>
              </w:rPr>
              <w:tab/>
            </w:r>
            <w:r w:rsidR="00902A22">
              <w:rPr>
                <w:noProof/>
                <w:webHidden/>
              </w:rPr>
              <w:fldChar w:fldCharType="begin"/>
            </w:r>
            <w:r w:rsidR="00902A22">
              <w:rPr>
                <w:noProof/>
                <w:webHidden/>
              </w:rPr>
              <w:instrText xml:space="preserve"> PAGEREF _Toc131674984 \h </w:instrText>
            </w:r>
            <w:r w:rsidR="00902A22">
              <w:rPr>
                <w:noProof/>
                <w:webHidden/>
              </w:rPr>
            </w:r>
            <w:r w:rsidR="00902A22">
              <w:rPr>
                <w:noProof/>
                <w:webHidden/>
              </w:rPr>
              <w:fldChar w:fldCharType="separate"/>
            </w:r>
            <w:r w:rsidR="00902A22">
              <w:rPr>
                <w:noProof/>
                <w:webHidden/>
              </w:rPr>
              <w:t>5</w:t>
            </w:r>
            <w:r w:rsidR="00902A22">
              <w:rPr>
                <w:noProof/>
                <w:webHidden/>
              </w:rPr>
              <w:fldChar w:fldCharType="end"/>
            </w:r>
          </w:hyperlink>
        </w:p>
        <w:p w14:paraId="2AAA182A" w14:textId="7AB24432" w:rsidR="00902A22" w:rsidRDefault="00000000">
          <w:pPr>
            <w:pStyle w:val="TOC3"/>
            <w:tabs>
              <w:tab w:val="right" w:leader="dot" w:pos="9016"/>
            </w:tabs>
            <w:rPr>
              <w:noProof/>
            </w:rPr>
          </w:pPr>
          <w:hyperlink w:anchor="_Toc131674985" w:history="1">
            <w:r w:rsidR="00902A22" w:rsidRPr="000C246C">
              <w:rPr>
                <w:rStyle w:val="Hyperlink"/>
                <w:noProof/>
              </w:rPr>
              <w:t>Complexity of Relationships within Institutions</w:t>
            </w:r>
            <w:r w:rsidR="00902A22">
              <w:rPr>
                <w:noProof/>
                <w:webHidden/>
              </w:rPr>
              <w:tab/>
            </w:r>
            <w:r w:rsidR="00902A22">
              <w:rPr>
                <w:noProof/>
                <w:webHidden/>
              </w:rPr>
              <w:fldChar w:fldCharType="begin"/>
            </w:r>
            <w:r w:rsidR="00902A22">
              <w:rPr>
                <w:noProof/>
                <w:webHidden/>
              </w:rPr>
              <w:instrText xml:space="preserve"> PAGEREF _Toc131674985 \h </w:instrText>
            </w:r>
            <w:r w:rsidR="00902A22">
              <w:rPr>
                <w:noProof/>
                <w:webHidden/>
              </w:rPr>
            </w:r>
            <w:r w:rsidR="00902A22">
              <w:rPr>
                <w:noProof/>
                <w:webHidden/>
              </w:rPr>
              <w:fldChar w:fldCharType="separate"/>
            </w:r>
            <w:r w:rsidR="00902A22">
              <w:rPr>
                <w:noProof/>
                <w:webHidden/>
              </w:rPr>
              <w:t>5</w:t>
            </w:r>
            <w:r w:rsidR="00902A22">
              <w:rPr>
                <w:noProof/>
                <w:webHidden/>
              </w:rPr>
              <w:fldChar w:fldCharType="end"/>
            </w:r>
          </w:hyperlink>
        </w:p>
        <w:p w14:paraId="5A6DCE42" w14:textId="2A6EF1B1" w:rsidR="00902A22" w:rsidRDefault="00000000">
          <w:pPr>
            <w:pStyle w:val="TOC3"/>
            <w:tabs>
              <w:tab w:val="right" w:leader="dot" w:pos="9016"/>
            </w:tabs>
            <w:rPr>
              <w:noProof/>
            </w:rPr>
          </w:pPr>
          <w:hyperlink w:anchor="_Toc131674986" w:history="1">
            <w:r w:rsidR="00902A22" w:rsidRPr="000C246C">
              <w:rPr>
                <w:rStyle w:val="Hyperlink"/>
                <w:noProof/>
              </w:rPr>
              <w:t>The Complexities of the Corporate World</w:t>
            </w:r>
            <w:r w:rsidR="00902A22">
              <w:rPr>
                <w:noProof/>
                <w:webHidden/>
              </w:rPr>
              <w:tab/>
            </w:r>
            <w:r w:rsidR="00902A22">
              <w:rPr>
                <w:noProof/>
                <w:webHidden/>
              </w:rPr>
              <w:fldChar w:fldCharType="begin"/>
            </w:r>
            <w:r w:rsidR="00902A22">
              <w:rPr>
                <w:noProof/>
                <w:webHidden/>
              </w:rPr>
              <w:instrText xml:space="preserve"> PAGEREF _Toc131674986 \h </w:instrText>
            </w:r>
            <w:r w:rsidR="00902A22">
              <w:rPr>
                <w:noProof/>
                <w:webHidden/>
              </w:rPr>
            </w:r>
            <w:r w:rsidR="00902A22">
              <w:rPr>
                <w:noProof/>
                <w:webHidden/>
              </w:rPr>
              <w:fldChar w:fldCharType="separate"/>
            </w:r>
            <w:r w:rsidR="00902A22">
              <w:rPr>
                <w:noProof/>
                <w:webHidden/>
              </w:rPr>
              <w:t>5</w:t>
            </w:r>
            <w:r w:rsidR="00902A22">
              <w:rPr>
                <w:noProof/>
                <w:webHidden/>
              </w:rPr>
              <w:fldChar w:fldCharType="end"/>
            </w:r>
          </w:hyperlink>
        </w:p>
        <w:p w14:paraId="418EB35C" w14:textId="57F8F7A3" w:rsidR="00902A22" w:rsidRDefault="00000000">
          <w:pPr>
            <w:pStyle w:val="TOC3"/>
            <w:tabs>
              <w:tab w:val="right" w:leader="dot" w:pos="9016"/>
            </w:tabs>
            <w:rPr>
              <w:noProof/>
            </w:rPr>
          </w:pPr>
          <w:hyperlink w:anchor="_Toc131674987" w:history="1">
            <w:r w:rsidR="00902A22" w:rsidRPr="000C246C">
              <w:rPr>
                <w:rStyle w:val="Hyperlink"/>
                <w:noProof/>
              </w:rPr>
              <w:t>Legal Issues</w:t>
            </w:r>
            <w:r w:rsidR="00902A22">
              <w:rPr>
                <w:noProof/>
                <w:webHidden/>
              </w:rPr>
              <w:tab/>
            </w:r>
            <w:r w:rsidR="00902A22">
              <w:rPr>
                <w:noProof/>
                <w:webHidden/>
              </w:rPr>
              <w:fldChar w:fldCharType="begin"/>
            </w:r>
            <w:r w:rsidR="00902A22">
              <w:rPr>
                <w:noProof/>
                <w:webHidden/>
              </w:rPr>
              <w:instrText xml:space="preserve"> PAGEREF _Toc131674987 \h </w:instrText>
            </w:r>
            <w:r w:rsidR="00902A22">
              <w:rPr>
                <w:noProof/>
                <w:webHidden/>
              </w:rPr>
            </w:r>
            <w:r w:rsidR="00902A22">
              <w:rPr>
                <w:noProof/>
                <w:webHidden/>
              </w:rPr>
              <w:fldChar w:fldCharType="separate"/>
            </w:r>
            <w:r w:rsidR="00902A22">
              <w:rPr>
                <w:noProof/>
                <w:webHidden/>
              </w:rPr>
              <w:t>5</w:t>
            </w:r>
            <w:r w:rsidR="00902A22">
              <w:rPr>
                <w:noProof/>
                <w:webHidden/>
              </w:rPr>
              <w:fldChar w:fldCharType="end"/>
            </w:r>
          </w:hyperlink>
        </w:p>
        <w:p w14:paraId="1A83B427" w14:textId="2D17C0CF" w:rsidR="00902A22" w:rsidRDefault="00000000">
          <w:pPr>
            <w:pStyle w:val="TOC3"/>
            <w:tabs>
              <w:tab w:val="right" w:leader="dot" w:pos="9016"/>
            </w:tabs>
            <w:rPr>
              <w:noProof/>
            </w:rPr>
          </w:pPr>
          <w:hyperlink w:anchor="_Toc131674988" w:history="1">
            <w:r w:rsidR="00902A22" w:rsidRPr="000C246C">
              <w:rPr>
                <w:rStyle w:val="Hyperlink"/>
                <w:noProof/>
              </w:rPr>
              <w:t>The Complexities of Running an Organisation Efficiently</w:t>
            </w:r>
            <w:r w:rsidR="00902A22">
              <w:rPr>
                <w:noProof/>
                <w:webHidden/>
              </w:rPr>
              <w:tab/>
            </w:r>
            <w:r w:rsidR="00902A22">
              <w:rPr>
                <w:noProof/>
                <w:webHidden/>
              </w:rPr>
              <w:fldChar w:fldCharType="begin"/>
            </w:r>
            <w:r w:rsidR="00902A22">
              <w:rPr>
                <w:noProof/>
                <w:webHidden/>
              </w:rPr>
              <w:instrText xml:space="preserve"> PAGEREF _Toc131674988 \h </w:instrText>
            </w:r>
            <w:r w:rsidR="00902A22">
              <w:rPr>
                <w:noProof/>
                <w:webHidden/>
              </w:rPr>
            </w:r>
            <w:r w:rsidR="00902A22">
              <w:rPr>
                <w:noProof/>
                <w:webHidden/>
              </w:rPr>
              <w:fldChar w:fldCharType="separate"/>
            </w:r>
            <w:r w:rsidR="00902A22">
              <w:rPr>
                <w:noProof/>
                <w:webHidden/>
              </w:rPr>
              <w:t>6</w:t>
            </w:r>
            <w:r w:rsidR="00902A22">
              <w:rPr>
                <w:noProof/>
                <w:webHidden/>
              </w:rPr>
              <w:fldChar w:fldCharType="end"/>
            </w:r>
          </w:hyperlink>
        </w:p>
        <w:p w14:paraId="49A30CF1" w14:textId="28764E3F" w:rsidR="00902A22" w:rsidRDefault="00000000">
          <w:pPr>
            <w:pStyle w:val="TOC2"/>
            <w:tabs>
              <w:tab w:val="right" w:leader="dot" w:pos="9016"/>
            </w:tabs>
            <w:rPr>
              <w:noProof/>
            </w:rPr>
          </w:pPr>
          <w:hyperlink w:anchor="_Toc131674989" w:history="1">
            <w:r w:rsidR="00902A22" w:rsidRPr="000C246C">
              <w:rPr>
                <w:rStyle w:val="Hyperlink"/>
                <w:noProof/>
              </w:rPr>
              <w:t>Governance in Project Management</w:t>
            </w:r>
            <w:r w:rsidR="00902A22">
              <w:rPr>
                <w:noProof/>
                <w:webHidden/>
              </w:rPr>
              <w:tab/>
            </w:r>
            <w:r w:rsidR="00902A22">
              <w:rPr>
                <w:noProof/>
                <w:webHidden/>
              </w:rPr>
              <w:fldChar w:fldCharType="begin"/>
            </w:r>
            <w:r w:rsidR="00902A22">
              <w:rPr>
                <w:noProof/>
                <w:webHidden/>
              </w:rPr>
              <w:instrText xml:space="preserve"> PAGEREF _Toc131674989 \h </w:instrText>
            </w:r>
            <w:r w:rsidR="00902A22">
              <w:rPr>
                <w:noProof/>
                <w:webHidden/>
              </w:rPr>
            </w:r>
            <w:r w:rsidR="00902A22">
              <w:rPr>
                <w:noProof/>
                <w:webHidden/>
              </w:rPr>
              <w:fldChar w:fldCharType="separate"/>
            </w:r>
            <w:r w:rsidR="00902A22">
              <w:rPr>
                <w:noProof/>
                <w:webHidden/>
              </w:rPr>
              <w:t>6</w:t>
            </w:r>
            <w:r w:rsidR="00902A22">
              <w:rPr>
                <w:noProof/>
                <w:webHidden/>
              </w:rPr>
              <w:fldChar w:fldCharType="end"/>
            </w:r>
          </w:hyperlink>
        </w:p>
        <w:p w14:paraId="0F344C0D" w14:textId="0A9DE2F6" w:rsidR="00902A22" w:rsidRDefault="00000000">
          <w:pPr>
            <w:pStyle w:val="TOC3"/>
            <w:tabs>
              <w:tab w:val="right" w:leader="dot" w:pos="9016"/>
            </w:tabs>
            <w:rPr>
              <w:noProof/>
            </w:rPr>
          </w:pPr>
          <w:hyperlink w:anchor="_Toc131674990" w:history="1">
            <w:r w:rsidR="00902A22" w:rsidRPr="000C246C">
              <w:rPr>
                <w:rStyle w:val="Hyperlink"/>
                <w:noProof/>
              </w:rPr>
              <w:t>Objectiveness as well as Personal Accountability</w:t>
            </w:r>
            <w:r w:rsidR="00902A22">
              <w:rPr>
                <w:noProof/>
                <w:webHidden/>
              </w:rPr>
              <w:tab/>
            </w:r>
            <w:r w:rsidR="00902A22">
              <w:rPr>
                <w:noProof/>
                <w:webHidden/>
              </w:rPr>
              <w:fldChar w:fldCharType="begin"/>
            </w:r>
            <w:r w:rsidR="00902A22">
              <w:rPr>
                <w:noProof/>
                <w:webHidden/>
              </w:rPr>
              <w:instrText xml:space="preserve"> PAGEREF _Toc131674990 \h </w:instrText>
            </w:r>
            <w:r w:rsidR="00902A22">
              <w:rPr>
                <w:noProof/>
                <w:webHidden/>
              </w:rPr>
            </w:r>
            <w:r w:rsidR="00902A22">
              <w:rPr>
                <w:noProof/>
                <w:webHidden/>
              </w:rPr>
              <w:fldChar w:fldCharType="separate"/>
            </w:r>
            <w:r w:rsidR="00902A22">
              <w:rPr>
                <w:noProof/>
                <w:webHidden/>
              </w:rPr>
              <w:t>6</w:t>
            </w:r>
            <w:r w:rsidR="00902A22">
              <w:rPr>
                <w:noProof/>
                <w:webHidden/>
              </w:rPr>
              <w:fldChar w:fldCharType="end"/>
            </w:r>
          </w:hyperlink>
        </w:p>
        <w:p w14:paraId="645641AC" w14:textId="5E5E6F9C" w:rsidR="00902A22" w:rsidRDefault="00000000">
          <w:pPr>
            <w:pStyle w:val="TOC3"/>
            <w:tabs>
              <w:tab w:val="right" w:leader="dot" w:pos="9016"/>
            </w:tabs>
            <w:rPr>
              <w:noProof/>
            </w:rPr>
          </w:pPr>
          <w:hyperlink w:anchor="_Toc131674991" w:history="1">
            <w:r w:rsidR="00902A22" w:rsidRPr="000C246C">
              <w:rPr>
                <w:rStyle w:val="Hyperlink"/>
                <w:noProof/>
              </w:rPr>
              <w:t>Project Monitoring and Controlling</w:t>
            </w:r>
            <w:r w:rsidR="00902A22">
              <w:rPr>
                <w:noProof/>
                <w:webHidden/>
              </w:rPr>
              <w:tab/>
            </w:r>
            <w:r w:rsidR="00902A22">
              <w:rPr>
                <w:noProof/>
                <w:webHidden/>
              </w:rPr>
              <w:fldChar w:fldCharType="begin"/>
            </w:r>
            <w:r w:rsidR="00902A22">
              <w:rPr>
                <w:noProof/>
                <w:webHidden/>
              </w:rPr>
              <w:instrText xml:space="preserve"> PAGEREF _Toc131674991 \h </w:instrText>
            </w:r>
            <w:r w:rsidR="00902A22">
              <w:rPr>
                <w:noProof/>
                <w:webHidden/>
              </w:rPr>
            </w:r>
            <w:r w:rsidR="00902A22">
              <w:rPr>
                <w:noProof/>
                <w:webHidden/>
              </w:rPr>
              <w:fldChar w:fldCharType="separate"/>
            </w:r>
            <w:r w:rsidR="00902A22">
              <w:rPr>
                <w:noProof/>
                <w:webHidden/>
              </w:rPr>
              <w:t>7</w:t>
            </w:r>
            <w:r w:rsidR="00902A22">
              <w:rPr>
                <w:noProof/>
                <w:webHidden/>
              </w:rPr>
              <w:fldChar w:fldCharType="end"/>
            </w:r>
          </w:hyperlink>
        </w:p>
        <w:p w14:paraId="5C22511A" w14:textId="7AC0F7F4" w:rsidR="00902A22" w:rsidRDefault="00000000">
          <w:pPr>
            <w:pStyle w:val="TOC2"/>
            <w:tabs>
              <w:tab w:val="right" w:leader="dot" w:pos="9016"/>
            </w:tabs>
            <w:rPr>
              <w:noProof/>
            </w:rPr>
          </w:pPr>
          <w:hyperlink w:anchor="_Toc131674992" w:history="1">
            <w:r w:rsidR="00902A22" w:rsidRPr="000C246C">
              <w:rPr>
                <w:rStyle w:val="Hyperlink"/>
                <w:noProof/>
              </w:rPr>
              <w:t>The Process of Determining the Advantages and Worth of the Selected Project</w:t>
            </w:r>
            <w:r w:rsidR="00902A22">
              <w:rPr>
                <w:noProof/>
                <w:webHidden/>
              </w:rPr>
              <w:tab/>
            </w:r>
            <w:r w:rsidR="00902A22">
              <w:rPr>
                <w:noProof/>
                <w:webHidden/>
              </w:rPr>
              <w:fldChar w:fldCharType="begin"/>
            </w:r>
            <w:r w:rsidR="00902A22">
              <w:rPr>
                <w:noProof/>
                <w:webHidden/>
              </w:rPr>
              <w:instrText xml:space="preserve"> PAGEREF _Toc131674992 \h </w:instrText>
            </w:r>
            <w:r w:rsidR="00902A22">
              <w:rPr>
                <w:noProof/>
                <w:webHidden/>
              </w:rPr>
            </w:r>
            <w:r w:rsidR="00902A22">
              <w:rPr>
                <w:noProof/>
                <w:webHidden/>
              </w:rPr>
              <w:fldChar w:fldCharType="separate"/>
            </w:r>
            <w:r w:rsidR="00902A22">
              <w:rPr>
                <w:noProof/>
                <w:webHidden/>
              </w:rPr>
              <w:t>7</w:t>
            </w:r>
            <w:r w:rsidR="00902A22">
              <w:rPr>
                <w:noProof/>
                <w:webHidden/>
              </w:rPr>
              <w:fldChar w:fldCharType="end"/>
            </w:r>
          </w:hyperlink>
        </w:p>
        <w:p w14:paraId="2B8E48AF" w14:textId="79208724" w:rsidR="00902A22" w:rsidRDefault="00000000">
          <w:pPr>
            <w:pStyle w:val="TOC3"/>
            <w:tabs>
              <w:tab w:val="right" w:leader="dot" w:pos="9016"/>
            </w:tabs>
            <w:rPr>
              <w:noProof/>
            </w:rPr>
          </w:pPr>
          <w:hyperlink w:anchor="_Toc131674993" w:history="1">
            <w:r w:rsidR="00902A22" w:rsidRPr="000C246C">
              <w:rPr>
                <w:rStyle w:val="Hyperlink"/>
                <w:noProof/>
              </w:rPr>
              <w:t>Benefits</w:t>
            </w:r>
            <w:r w:rsidR="00902A22">
              <w:rPr>
                <w:noProof/>
                <w:webHidden/>
              </w:rPr>
              <w:tab/>
            </w:r>
            <w:r w:rsidR="00902A22">
              <w:rPr>
                <w:noProof/>
                <w:webHidden/>
              </w:rPr>
              <w:fldChar w:fldCharType="begin"/>
            </w:r>
            <w:r w:rsidR="00902A22">
              <w:rPr>
                <w:noProof/>
                <w:webHidden/>
              </w:rPr>
              <w:instrText xml:space="preserve"> PAGEREF _Toc131674993 \h </w:instrText>
            </w:r>
            <w:r w:rsidR="00902A22">
              <w:rPr>
                <w:noProof/>
                <w:webHidden/>
              </w:rPr>
            </w:r>
            <w:r w:rsidR="00902A22">
              <w:rPr>
                <w:noProof/>
                <w:webHidden/>
              </w:rPr>
              <w:fldChar w:fldCharType="separate"/>
            </w:r>
            <w:r w:rsidR="00902A22">
              <w:rPr>
                <w:noProof/>
                <w:webHidden/>
              </w:rPr>
              <w:t>7</w:t>
            </w:r>
            <w:r w:rsidR="00902A22">
              <w:rPr>
                <w:noProof/>
                <w:webHidden/>
              </w:rPr>
              <w:fldChar w:fldCharType="end"/>
            </w:r>
          </w:hyperlink>
        </w:p>
        <w:p w14:paraId="0C872D2E" w14:textId="00950787" w:rsidR="00902A22" w:rsidRDefault="00000000">
          <w:pPr>
            <w:pStyle w:val="TOC3"/>
            <w:tabs>
              <w:tab w:val="right" w:leader="dot" w:pos="9016"/>
            </w:tabs>
            <w:rPr>
              <w:noProof/>
            </w:rPr>
          </w:pPr>
          <w:hyperlink w:anchor="_Toc131674994" w:history="1">
            <w:r w:rsidR="00902A22" w:rsidRPr="000C246C">
              <w:rPr>
                <w:rStyle w:val="Hyperlink"/>
                <w:noProof/>
              </w:rPr>
              <w:t>Value</w:t>
            </w:r>
            <w:r w:rsidR="00902A22">
              <w:rPr>
                <w:noProof/>
                <w:webHidden/>
              </w:rPr>
              <w:tab/>
            </w:r>
            <w:r w:rsidR="00902A22">
              <w:rPr>
                <w:noProof/>
                <w:webHidden/>
              </w:rPr>
              <w:fldChar w:fldCharType="begin"/>
            </w:r>
            <w:r w:rsidR="00902A22">
              <w:rPr>
                <w:noProof/>
                <w:webHidden/>
              </w:rPr>
              <w:instrText xml:space="preserve"> PAGEREF _Toc131674994 \h </w:instrText>
            </w:r>
            <w:r w:rsidR="00902A22">
              <w:rPr>
                <w:noProof/>
                <w:webHidden/>
              </w:rPr>
            </w:r>
            <w:r w:rsidR="00902A22">
              <w:rPr>
                <w:noProof/>
                <w:webHidden/>
              </w:rPr>
              <w:fldChar w:fldCharType="separate"/>
            </w:r>
            <w:r w:rsidR="00902A22">
              <w:rPr>
                <w:noProof/>
                <w:webHidden/>
              </w:rPr>
              <w:t>7</w:t>
            </w:r>
            <w:r w:rsidR="00902A22">
              <w:rPr>
                <w:noProof/>
                <w:webHidden/>
              </w:rPr>
              <w:fldChar w:fldCharType="end"/>
            </w:r>
          </w:hyperlink>
        </w:p>
        <w:p w14:paraId="38DCFBC1" w14:textId="0EF1A579" w:rsidR="00902A22" w:rsidRDefault="00000000">
          <w:pPr>
            <w:pStyle w:val="TOC2"/>
            <w:tabs>
              <w:tab w:val="right" w:leader="dot" w:pos="9016"/>
            </w:tabs>
            <w:rPr>
              <w:noProof/>
            </w:rPr>
          </w:pPr>
          <w:hyperlink w:anchor="_Toc131674995" w:history="1">
            <w:r w:rsidR="00902A22" w:rsidRPr="000C246C">
              <w:rPr>
                <w:rStyle w:val="Hyperlink"/>
                <w:noProof/>
              </w:rPr>
              <w:t>Primary Evaluation of the Megaproject of Choice in Terms of Its Environmental Impact</w:t>
            </w:r>
            <w:r w:rsidR="00902A22">
              <w:rPr>
                <w:noProof/>
                <w:webHidden/>
              </w:rPr>
              <w:tab/>
            </w:r>
            <w:r w:rsidR="00902A22">
              <w:rPr>
                <w:noProof/>
                <w:webHidden/>
              </w:rPr>
              <w:fldChar w:fldCharType="begin"/>
            </w:r>
            <w:r w:rsidR="00902A22">
              <w:rPr>
                <w:noProof/>
                <w:webHidden/>
              </w:rPr>
              <w:instrText xml:space="preserve"> PAGEREF _Toc131674995 \h </w:instrText>
            </w:r>
            <w:r w:rsidR="00902A22">
              <w:rPr>
                <w:noProof/>
                <w:webHidden/>
              </w:rPr>
            </w:r>
            <w:r w:rsidR="00902A22">
              <w:rPr>
                <w:noProof/>
                <w:webHidden/>
              </w:rPr>
              <w:fldChar w:fldCharType="separate"/>
            </w:r>
            <w:r w:rsidR="00902A22">
              <w:rPr>
                <w:noProof/>
                <w:webHidden/>
              </w:rPr>
              <w:t>8</w:t>
            </w:r>
            <w:r w:rsidR="00902A22">
              <w:rPr>
                <w:noProof/>
                <w:webHidden/>
              </w:rPr>
              <w:fldChar w:fldCharType="end"/>
            </w:r>
          </w:hyperlink>
        </w:p>
        <w:p w14:paraId="10B2DDE1" w14:textId="48C4C79D" w:rsidR="00902A22" w:rsidRDefault="00000000">
          <w:pPr>
            <w:pStyle w:val="TOC1"/>
            <w:tabs>
              <w:tab w:val="right" w:leader="dot" w:pos="9016"/>
            </w:tabs>
            <w:rPr>
              <w:noProof/>
            </w:rPr>
          </w:pPr>
          <w:hyperlink w:anchor="_Toc131674996" w:history="1">
            <w:r w:rsidR="00902A22" w:rsidRPr="000C246C">
              <w:rPr>
                <w:rStyle w:val="Hyperlink"/>
                <w:noProof/>
              </w:rPr>
              <w:t>Recommendation</w:t>
            </w:r>
            <w:r w:rsidR="00902A22">
              <w:rPr>
                <w:noProof/>
                <w:webHidden/>
              </w:rPr>
              <w:tab/>
            </w:r>
            <w:r w:rsidR="00902A22">
              <w:rPr>
                <w:noProof/>
                <w:webHidden/>
              </w:rPr>
              <w:fldChar w:fldCharType="begin"/>
            </w:r>
            <w:r w:rsidR="00902A22">
              <w:rPr>
                <w:noProof/>
                <w:webHidden/>
              </w:rPr>
              <w:instrText xml:space="preserve"> PAGEREF _Toc131674996 \h </w:instrText>
            </w:r>
            <w:r w:rsidR="00902A22">
              <w:rPr>
                <w:noProof/>
                <w:webHidden/>
              </w:rPr>
            </w:r>
            <w:r w:rsidR="00902A22">
              <w:rPr>
                <w:noProof/>
                <w:webHidden/>
              </w:rPr>
              <w:fldChar w:fldCharType="separate"/>
            </w:r>
            <w:r w:rsidR="00902A22">
              <w:rPr>
                <w:noProof/>
                <w:webHidden/>
              </w:rPr>
              <w:t>8</w:t>
            </w:r>
            <w:r w:rsidR="00902A22">
              <w:rPr>
                <w:noProof/>
                <w:webHidden/>
              </w:rPr>
              <w:fldChar w:fldCharType="end"/>
            </w:r>
          </w:hyperlink>
        </w:p>
        <w:p w14:paraId="38F6AE25" w14:textId="407DBD22" w:rsidR="00902A22" w:rsidRDefault="00000000">
          <w:pPr>
            <w:pStyle w:val="TOC1"/>
            <w:tabs>
              <w:tab w:val="right" w:leader="dot" w:pos="9016"/>
            </w:tabs>
            <w:rPr>
              <w:noProof/>
            </w:rPr>
          </w:pPr>
          <w:hyperlink w:anchor="_Toc131674997" w:history="1">
            <w:r w:rsidR="00902A22" w:rsidRPr="000C246C">
              <w:rPr>
                <w:rStyle w:val="Hyperlink"/>
                <w:noProof/>
              </w:rPr>
              <w:t>Conclusion</w:t>
            </w:r>
            <w:r w:rsidR="00902A22">
              <w:rPr>
                <w:noProof/>
                <w:webHidden/>
              </w:rPr>
              <w:tab/>
            </w:r>
            <w:r w:rsidR="00902A22">
              <w:rPr>
                <w:noProof/>
                <w:webHidden/>
              </w:rPr>
              <w:fldChar w:fldCharType="begin"/>
            </w:r>
            <w:r w:rsidR="00902A22">
              <w:rPr>
                <w:noProof/>
                <w:webHidden/>
              </w:rPr>
              <w:instrText xml:space="preserve"> PAGEREF _Toc131674997 \h </w:instrText>
            </w:r>
            <w:r w:rsidR="00902A22">
              <w:rPr>
                <w:noProof/>
                <w:webHidden/>
              </w:rPr>
            </w:r>
            <w:r w:rsidR="00902A22">
              <w:rPr>
                <w:noProof/>
                <w:webHidden/>
              </w:rPr>
              <w:fldChar w:fldCharType="separate"/>
            </w:r>
            <w:r w:rsidR="00902A22">
              <w:rPr>
                <w:noProof/>
                <w:webHidden/>
              </w:rPr>
              <w:t>9</w:t>
            </w:r>
            <w:r w:rsidR="00902A22">
              <w:rPr>
                <w:noProof/>
                <w:webHidden/>
              </w:rPr>
              <w:fldChar w:fldCharType="end"/>
            </w:r>
          </w:hyperlink>
        </w:p>
        <w:p w14:paraId="6A839E20" w14:textId="143D7EAF" w:rsidR="00902A22" w:rsidRDefault="00000000">
          <w:pPr>
            <w:pStyle w:val="TOC1"/>
            <w:tabs>
              <w:tab w:val="right" w:leader="dot" w:pos="9016"/>
            </w:tabs>
            <w:rPr>
              <w:noProof/>
            </w:rPr>
          </w:pPr>
          <w:hyperlink w:anchor="_Toc131674998" w:history="1">
            <w:r w:rsidR="00902A22" w:rsidRPr="000C246C">
              <w:rPr>
                <w:rStyle w:val="Hyperlink"/>
                <w:noProof/>
              </w:rPr>
              <w:t>References</w:t>
            </w:r>
            <w:r w:rsidR="00902A22">
              <w:rPr>
                <w:noProof/>
                <w:webHidden/>
              </w:rPr>
              <w:tab/>
            </w:r>
            <w:r w:rsidR="00902A22">
              <w:rPr>
                <w:noProof/>
                <w:webHidden/>
              </w:rPr>
              <w:fldChar w:fldCharType="begin"/>
            </w:r>
            <w:r w:rsidR="00902A22">
              <w:rPr>
                <w:noProof/>
                <w:webHidden/>
              </w:rPr>
              <w:instrText xml:space="preserve"> PAGEREF _Toc131674998 \h </w:instrText>
            </w:r>
            <w:r w:rsidR="00902A22">
              <w:rPr>
                <w:noProof/>
                <w:webHidden/>
              </w:rPr>
            </w:r>
            <w:r w:rsidR="00902A22">
              <w:rPr>
                <w:noProof/>
                <w:webHidden/>
              </w:rPr>
              <w:fldChar w:fldCharType="separate"/>
            </w:r>
            <w:r w:rsidR="00902A22">
              <w:rPr>
                <w:noProof/>
                <w:webHidden/>
              </w:rPr>
              <w:t>10</w:t>
            </w:r>
            <w:r w:rsidR="00902A22">
              <w:rPr>
                <w:noProof/>
                <w:webHidden/>
              </w:rPr>
              <w:fldChar w:fldCharType="end"/>
            </w:r>
          </w:hyperlink>
        </w:p>
        <w:p w14:paraId="54EC8ADA" w14:textId="2C125560" w:rsidR="00902A22" w:rsidRDefault="00902A22">
          <w:r>
            <w:rPr>
              <w:b/>
              <w:bCs/>
              <w:noProof/>
            </w:rPr>
            <w:fldChar w:fldCharType="end"/>
          </w:r>
        </w:p>
      </w:sdtContent>
    </w:sdt>
    <w:p w14:paraId="178FB88F" w14:textId="77777777" w:rsidR="00D047D0" w:rsidRDefault="00D047D0" w:rsidP="00055CBB"/>
    <w:p w14:paraId="693E2619" w14:textId="77777777" w:rsidR="00D047D0" w:rsidRDefault="00D047D0">
      <w:pPr>
        <w:spacing w:after="0" w:line="240" w:lineRule="auto"/>
      </w:pPr>
      <w:r>
        <w:br w:type="page"/>
      </w:r>
    </w:p>
    <w:p w14:paraId="50251CAF" w14:textId="7FA7F3BA" w:rsidR="00055CBB" w:rsidRDefault="00055CBB" w:rsidP="00D047D0">
      <w:pPr>
        <w:pStyle w:val="Heading1"/>
      </w:pPr>
      <w:bookmarkStart w:id="0" w:name="_Toc131674978"/>
      <w:r>
        <w:lastRenderedPageBreak/>
        <w:t>Introduction</w:t>
      </w:r>
      <w:bookmarkEnd w:id="0"/>
    </w:p>
    <w:p w14:paraId="3ACA3B71" w14:textId="3C4A4099" w:rsidR="00055CBB" w:rsidRDefault="00055CBB" w:rsidP="00055CBB">
      <w:r>
        <w:t>The most recent power plant to be finished being constructed in the United Kingdom within the previous twenty years is called Hinkley Point C. According to a press statement issued by the government, the Hinkley Point C nuclear power plant would supply low-carbon electricity to local businesses and communities, which would result in long-term financial benefits for the government. The construction of Hinkley Point C will result in the creation of 25,000 jobs, which will help alleviate the shortage of available workers</w:t>
      </w:r>
      <w:r w:rsidR="00E7591A" w:rsidRPr="00E7591A">
        <w:t xml:space="preserve"> (Smyth, </w:t>
      </w:r>
      <w:proofErr w:type="spellStart"/>
      <w:r w:rsidR="00E7591A" w:rsidRPr="00E7591A">
        <w:t>Lecoeuvre</w:t>
      </w:r>
      <w:proofErr w:type="spellEnd"/>
      <w:r w:rsidR="00E7591A" w:rsidRPr="00E7591A">
        <w:t xml:space="preserve"> and </w:t>
      </w:r>
      <w:proofErr w:type="spellStart"/>
      <w:r w:rsidR="00E7591A" w:rsidRPr="00E7591A">
        <w:t>Vaesken</w:t>
      </w:r>
      <w:proofErr w:type="spellEnd"/>
      <w:r w:rsidR="00E7591A" w:rsidRPr="00E7591A">
        <w:t>, 2018)</w:t>
      </w:r>
      <w:r>
        <w:t>. Up to one thousand different apprenticeships are provided by the British firms. The value of the construction work on this project is increased by 64% as a direct result of these apprenticeships. The government of the United Kingdom has made an effort to benefit from Hinkley Point C by lowering carbon emissions. This paper focuses on the management mindset programme that was implemented at Hinkley Point C.</w:t>
      </w:r>
    </w:p>
    <w:p w14:paraId="7B573E08" w14:textId="10486CEB" w:rsidR="00055CBB" w:rsidRDefault="00055CBB" w:rsidP="00D047D0">
      <w:pPr>
        <w:pStyle w:val="Heading1"/>
      </w:pPr>
      <w:bookmarkStart w:id="1" w:name="_Toc131674979"/>
      <w:r>
        <w:t>Discussion</w:t>
      </w:r>
      <w:bookmarkEnd w:id="1"/>
    </w:p>
    <w:p w14:paraId="5CF3ACE5" w14:textId="5AAB4317" w:rsidR="00055CBB" w:rsidRDefault="00D047D0" w:rsidP="00D047D0">
      <w:pPr>
        <w:pStyle w:val="Heading2"/>
      </w:pPr>
      <w:bookmarkStart w:id="2" w:name="_Toc131674980"/>
      <w:r>
        <w:t>Overview and Scope of the Project</w:t>
      </w:r>
      <w:bookmarkEnd w:id="2"/>
    </w:p>
    <w:p w14:paraId="580AA818" w14:textId="748DD8CB" w:rsidR="00055CBB" w:rsidRDefault="00055CBB" w:rsidP="00055CBB">
      <w:r>
        <w:t>The management methods at Hinkley Point C involve a certain amount of complexity. The management strategy has been adjusted as a result of shifts in both the structure and dynamics of the project management activity. It is not always the case that the process of a project has access to the many different environmental components that are linked with it</w:t>
      </w:r>
      <w:r w:rsidR="00E7591A" w:rsidRPr="00E7591A">
        <w:t xml:space="preserve"> (</w:t>
      </w:r>
      <w:proofErr w:type="spellStart"/>
      <w:r w:rsidR="00E7591A" w:rsidRPr="00E7591A">
        <w:t>Černoch</w:t>
      </w:r>
      <w:proofErr w:type="spellEnd"/>
      <w:r w:rsidR="00E7591A" w:rsidRPr="00E7591A">
        <w:t xml:space="preserve"> and </w:t>
      </w:r>
      <w:proofErr w:type="spellStart"/>
      <w:r w:rsidR="00E7591A" w:rsidRPr="00E7591A">
        <w:t>Zapletalová</w:t>
      </w:r>
      <w:proofErr w:type="spellEnd"/>
      <w:r w:rsidR="00E7591A" w:rsidRPr="00E7591A">
        <w:t>, 2015)</w:t>
      </w:r>
      <w:r>
        <w:t>. As a direct result of this, the various components of the Hinkley Point C project operate in distinct ways. The difficulty of obtaining the necessary materials has a deleterious effect on the structures of the technological, organizational, and environmental systems.</w:t>
      </w:r>
    </w:p>
    <w:p w14:paraId="2BDF916A" w14:textId="061BF102" w:rsidR="00055CBB" w:rsidRDefault="00D047D0" w:rsidP="00D047D0">
      <w:pPr>
        <w:pStyle w:val="Heading2"/>
      </w:pPr>
      <w:bookmarkStart w:id="3" w:name="_Toc131674981"/>
      <w:r>
        <w:t>Possible</w:t>
      </w:r>
      <w:r w:rsidR="00055CBB">
        <w:t xml:space="preserve"> </w:t>
      </w:r>
      <w:r>
        <w:t>Risks</w:t>
      </w:r>
      <w:bookmarkEnd w:id="3"/>
    </w:p>
    <w:p w14:paraId="3ADA4A2D" w14:textId="5B0B0406" w:rsidR="00055CBB" w:rsidRDefault="00055CBB" w:rsidP="00055CBB">
      <w:r>
        <w:t>The dynamic complexity of the Hinkley Point C project management process, the changes and evolution of the processing time, and the shrinking availability of material project components are some of the drawbacks of this process. Other significant difficulties with the management of the Hinkley Point C project include conflict between the project managers and the employees, a lack of communication between the various parties, flaws in the intricate network design, and regulations from the government</w:t>
      </w:r>
      <w:r w:rsidR="00E7591A" w:rsidRPr="00E7591A">
        <w:t xml:space="preserve"> (</w:t>
      </w:r>
      <w:proofErr w:type="spellStart"/>
      <w:r w:rsidR="00E7591A" w:rsidRPr="00E7591A">
        <w:t>Černoch</w:t>
      </w:r>
      <w:proofErr w:type="spellEnd"/>
      <w:r w:rsidR="00E7591A" w:rsidRPr="00E7591A">
        <w:t xml:space="preserve"> and </w:t>
      </w:r>
      <w:proofErr w:type="spellStart"/>
      <w:r w:rsidR="00E7591A" w:rsidRPr="00E7591A">
        <w:t>Zapletalová</w:t>
      </w:r>
      <w:proofErr w:type="spellEnd"/>
      <w:r w:rsidR="00E7591A" w:rsidRPr="00E7591A">
        <w:t>, 2015)</w:t>
      </w:r>
      <w:r>
        <w:t xml:space="preserve">. </w:t>
      </w:r>
    </w:p>
    <w:p w14:paraId="635C82CD" w14:textId="77777777" w:rsidR="00055CBB" w:rsidRDefault="00055CBB" w:rsidP="00055CBB">
      <w:r>
        <w:t>The management of the nuclear project at Hinkley Point C provides a fantastic opportunity to expand employment opportunities in the surrounding area. When it comes to the construction industry, Hinkley Point C offers all of the potential that may possibly exist for the creation of regionally sustainable supply chain components. The construction of brand-new environmental facilities that are at the bleeding edge of technology will be made possible thanks to the Hinkley Point C project. It has been said by Hinkley Point C that the resources relating to the project will be used in order to create educational facilities.</w:t>
      </w:r>
    </w:p>
    <w:p w14:paraId="6F12E63C" w14:textId="22D31FCB" w:rsidR="00055CBB" w:rsidRDefault="00055CBB" w:rsidP="00D047D0">
      <w:pPr>
        <w:pStyle w:val="Heading2"/>
      </w:pPr>
      <w:bookmarkStart w:id="4" w:name="_Toc131674982"/>
      <w:r>
        <w:lastRenderedPageBreak/>
        <w:t xml:space="preserve">Management </w:t>
      </w:r>
      <w:r w:rsidR="00D047D0">
        <w:t>O</w:t>
      </w:r>
      <w:r>
        <w:t xml:space="preserve">pportunities for </w:t>
      </w:r>
      <w:r w:rsidR="00D047D0">
        <w:t>P</w:t>
      </w:r>
      <w:r>
        <w:t>rogrammes</w:t>
      </w:r>
      <w:bookmarkEnd w:id="4"/>
    </w:p>
    <w:p w14:paraId="15E75EDE" w14:textId="77777777" w:rsidR="00902A22" w:rsidRDefault="00055CBB" w:rsidP="00055CBB">
      <w:r>
        <w:t xml:space="preserve">Because of effective programme management, the organisation is in a position to obtain cash, finances, and resource capability from a wide variety of sources, such as investors, stakeholders, and other parties. Programme management provides choices for conflict management in project management. The management of the programme need to be familiar with the process of strategy implementation. The strategies, which make use of their knowledge, make the efforts of project management easier. According to Hinkley's thesis, C has introduced project management in order to increase its existing organisational capacities. </w:t>
      </w:r>
    </w:p>
    <w:p w14:paraId="717B709D" w14:textId="04A6745E" w:rsidR="00902A22" w:rsidRDefault="00902A22" w:rsidP="00902A22">
      <w:pPr>
        <w:jc w:val="center"/>
      </w:pPr>
      <w:r>
        <w:fldChar w:fldCharType="begin"/>
      </w:r>
      <w:r>
        <w:instrText xml:space="preserve"> INCLUDEPICTURE "/Users/anniek/Library/Group Containers/UBF8T346G9.ms/WebArchiveCopyPasteTempFiles/com.microsoft.Word/Gantt-chart-from-Microsoft-Project-depicting-9-out-of-about-200-tasks-in-the-case-study.png" \* MERGEFORMATINET </w:instrText>
      </w:r>
      <w:r>
        <w:fldChar w:fldCharType="separate"/>
      </w:r>
      <w:r>
        <w:rPr>
          <w:noProof/>
        </w:rPr>
        <w:drawing>
          <wp:inline distT="0" distB="0" distL="0" distR="0" wp14:anchorId="131D45CC" wp14:editId="72C271A5">
            <wp:extent cx="5731510" cy="2251710"/>
            <wp:effectExtent l="0" t="0" r="0" b="0"/>
            <wp:docPr id="1" name="Picture 1" descr="Gantt chart, from Microsoft Project, depicting 9 out of about 200 task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ntt chart, from Microsoft Project, depicting 9 out of about 200 tasks...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51710"/>
                    </a:xfrm>
                    <a:prstGeom prst="rect">
                      <a:avLst/>
                    </a:prstGeom>
                    <a:noFill/>
                    <a:ln>
                      <a:noFill/>
                    </a:ln>
                  </pic:spPr>
                </pic:pic>
              </a:graphicData>
            </a:graphic>
          </wp:inline>
        </w:drawing>
      </w:r>
      <w:r>
        <w:fldChar w:fldCharType="end"/>
      </w:r>
    </w:p>
    <w:p w14:paraId="00CAECF4" w14:textId="20FA1966" w:rsidR="00902A22" w:rsidRPr="00902A22" w:rsidRDefault="00902A22" w:rsidP="00902A22">
      <w:pPr>
        <w:jc w:val="center"/>
        <w:rPr>
          <w:b/>
          <w:bCs/>
          <w:sz w:val="18"/>
          <w:szCs w:val="16"/>
        </w:rPr>
      </w:pPr>
      <w:r w:rsidRPr="00902A22">
        <w:rPr>
          <w:b/>
          <w:bCs/>
          <w:sz w:val="18"/>
          <w:szCs w:val="16"/>
        </w:rPr>
        <w:t>https://www.researchgate.net/figure/Gantt-chart-from-Microsoft-Project-depicting-9-out-of-about-200-tasks-in-the-case-study_fig2_228902504</w:t>
      </w:r>
    </w:p>
    <w:p w14:paraId="43177DFD" w14:textId="682F1668" w:rsidR="00055CBB" w:rsidRDefault="00055CBB" w:rsidP="00055CBB">
      <w:r>
        <w:t>This was done in order to meet the requirements of the thesis. Project managers often turn to programme management in order to conduct an analysis of the phases and levels of an entire project in order to determine how best to improve the performance of the project. The programme management effort at Hinkley Point C has been rated for its contribution to the successful completion of the project</w:t>
      </w:r>
      <w:r w:rsidR="00D047D0">
        <w:t>.</w:t>
      </w:r>
    </w:p>
    <w:p w14:paraId="774925DA" w14:textId="65BDB22D" w:rsidR="00055CBB" w:rsidRDefault="00D047D0" w:rsidP="00D047D0">
      <w:pPr>
        <w:pStyle w:val="Heading2"/>
      </w:pPr>
      <w:bookmarkStart w:id="5" w:name="_Toc131674983"/>
      <w:r>
        <w:t>Project Requirements</w:t>
      </w:r>
      <w:bookmarkEnd w:id="5"/>
    </w:p>
    <w:p w14:paraId="086A0871" w14:textId="41F248D9" w:rsidR="00055CBB" w:rsidRDefault="00055CBB" w:rsidP="00055CBB">
      <w:r>
        <w:t>Contexts that are difficult to navigate from an organizational, business, and economic standpoint</w:t>
      </w:r>
      <w:r w:rsidR="00D047D0">
        <w:t xml:space="preserve">. </w:t>
      </w:r>
      <w:r>
        <w:t>The concept of "management issues" is connected to the phrase "organizational complexity." Hinkley Point C has identified a number of organisational challenges that need to be overcome in order to ensure that operations in the required area are carried out in a secure and effective manner. The committee of the technical team is having some issues, and those challenges are having a detrimental impact on the job. The entire management procedure has been put on hold because of problems that have arisen with the power plants' technological systems</w:t>
      </w:r>
      <w:r w:rsidR="00E7591A" w:rsidRPr="00E7591A">
        <w:t xml:space="preserve"> (Daniel and Daniel, 2019)</w:t>
      </w:r>
      <w:r>
        <w:t>. There is no reliable method of carrying out work procedures as a result of the lack of access to the electric supply as well as the failure of the electric transformation.</w:t>
      </w:r>
    </w:p>
    <w:p w14:paraId="66D28548" w14:textId="1DD160E6" w:rsidR="00055CBB" w:rsidRDefault="00D047D0" w:rsidP="00D047D0">
      <w:pPr>
        <w:pStyle w:val="Heading3"/>
      </w:pPr>
      <w:bookmarkStart w:id="6" w:name="_Toc131674984"/>
      <w:r>
        <w:lastRenderedPageBreak/>
        <w:t>S</w:t>
      </w:r>
      <w:r w:rsidR="00055CBB">
        <w:t xml:space="preserve">tructural </w:t>
      </w:r>
      <w:r>
        <w:t>E</w:t>
      </w:r>
      <w:r w:rsidR="00055CBB">
        <w:t>lements</w:t>
      </w:r>
      <w:bookmarkEnd w:id="6"/>
    </w:p>
    <w:p w14:paraId="354FF7C5" w14:textId="01D15285" w:rsidR="00055CBB" w:rsidRDefault="00055CBB" w:rsidP="00055CBB">
      <w:r>
        <w:t xml:space="preserve">The difficulties that arise from the industry's internal structures are referred to as structural complexity. The four different sorts of structures are the functional, the </w:t>
      </w:r>
      <w:r w:rsidR="00D047D0">
        <w:t>autarchical</w:t>
      </w:r>
      <w:r>
        <w:t>, the divisional, and the matrix structures. The ineffectiveness of the architecture and design of the organisational structure is the root cause of its complicated nature. The organisational structure of Hinkley Point C is one that is functional. The business owners and the technicians now have certain issues to deal with as a direct result of the application of this. The ineffectiveness of the workforce can be directly attributed to the functional structural process. They make it more difficult for departments to work together on projects. The difficulty that arises from working together makes the procedure more time-consuming. There are many different departmental leaders of the employees, and those leaders regularly argue with one another. The vast majority of workers departed the gathering somewhere in the middle of its duration. People left the Hinkley Point C project because they lacked interest for the task they were doing as a result.</w:t>
      </w:r>
    </w:p>
    <w:p w14:paraId="57E10786" w14:textId="22FD19AD" w:rsidR="00055CBB" w:rsidRDefault="00055CBB" w:rsidP="00D047D0">
      <w:pPr>
        <w:pStyle w:val="Heading3"/>
      </w:pPr>
      <w:bookmarkStart w:id="7" w:name="_Toc131674985"/>
      <w:r>
        <w:t xml:space="preserve">Complexity of </w:t>
      </w:r>
      <w:r w:rsidR="00D047D0">
        <w:t>R</w:t>
      </w:r>
      <w:r>
        <w:t xml:space="preserve">elationships within </w:t>
      </w:r>
      <w:r w:rsidR="00D047D0">
        <w:t>I</w:t>
      </w:r>
      <w:r>
        <w:t>nstitutions</w:t>
      </w:r>
      <w:bookmarkEnd w:id="7"/>
    </w:p>
    <w:p w14:paraId="6EEA7A0A" w14:textId="77777777" w:rsidR="00055CBB" w:rsidRDefault="00055CBB" w:rsidP="00055CBB">
      <w:r>
        <w:t>Relationship problems that arise at the interstitial level bring up the work's core ideals. Work and identity are impacted when there are no guiding principles in place at a company. The institutional-level relationship complexity that characterises the industrial landscape for the organisation's health may be found at Hinkley Point C. According to research conducted by Becker in 2019, the intricacy of industrial-level connections suggests the presence of vertical relationship problems, which predominate among the vertical levels of the Hinkley Point C project. It is a perfect example of the difficulties that are linked with communication and making decisions. This is seen by how stringently the method for the project needs to be followed.</w:t>
      </w:r>
    </w:p>
    <w:p w14:paraId="3458D416" w14:textId="50DF9542" w:rsidR="00055CBB" w:rsidRDefault="00055CBB" w:rsidP="00D047D0">
      <w:pPr>
        <w:pStyle w:val="Heading3"/>
      </w:pPr>
      <w:bookmarkStart w:id="8" w:name="_Toc131674986"/>
      <w:r>
        <w:t xml:space="preserve">The </w:t>
      </w:r>
      <w:r w:rsidR="00D047D0">
        <w:t>C</w:t>
      </w:r>
      <w:r>
        <w:t xml:space="preserve">omplexities of the </w:t>
      </w:r>
      <w:r w:rsidR="00D047D0">
        <w:t>C</w:t>
      </w:r>
      <w:r>
        <w:t xml:space="preserve">orporate </w:t>
      </w:r>
      <w:r w:rsidR="00D047D0">
        <w:t>W</w:t>
      </w:r>
      <w:r>
        <w:t>orld</w:t>
      </w:r>
      <w:bookmarkEnd w:id="8"/>
    </w:p>
    <w:p w14:paraId="4ECD0C9C" w14:textId="77777777" w:rsidR="00055CBB" w:rsidRDefault="00055CBB" w:rsidP="00055CBB">
      <w:r>
        <w:t>The process that will be utilised at Hinkley Point C has shown signs of having a commercially complex nature, which is resulting in challenges for the inorganic expansion of the project. The Hinkley Point C project presents a number of commercial challenges, the likes of which worsen existing concerns such as high costs associated with client acquisition. The commercial concerns are beneficial to the process of adding new customers to the project-based firm. (Daniel and Daniel 2019). When commercial concerns necessitate frequent alterations to the work schedule, it has a demoralising effect on the workforce. Complexity in business environments reveals erroneous information regarding project management. Hinkley Point C is experiencing difficulties in the commercial sector, which are exacerbating issues in other fundamental organisational processes.</w:t>
      </w:r>
    </w:p>
    <w:p w14:paraId="2B69947D" w14:textId="6BDA0C4C" w:rsidR="00055CBB" w:rsidRDefault="00D047D0" w:rsidP="00D047D0">
      <w:pPr>
        <w:pStyle w:val="Heading3"/>
      </w:pPr>
      <w:bookmarkStart w:id="9" w:name="_Toc131674987"/>
      <w:r>
        <w:t>L</w:t>
      </w:r>
      <w:r w:rsidR="00055CBB">
        <w:t xml:space="preserve">egal </w:t>
      </w:r>
      <w:r>
        <w:t>Issues</w:t>
      </w:r>
      <w:bookmarkEnd w:id="9"/>
    </w:p>
    <w:p w14:paraId="0C7254C2" w14:textId="6F4C2ACC" w:rsidR="00055CBB" w:rsidRDefault="00055CBB" w:rsidP="00055CBB">
      <w:r>
        <w:t xml:space="preserve">The most significant contributor to the complicated nature of the legislation is the various tax requirements. Creating a nuclear industry from scratch is an expensive undertaking. There are times when the overly complicated nature of tax legislation </w:t>
      </w:r>
      <w:r>
        <w:lastRenderedPageBreak/>
        <w:t xml:space="preserve">might make project work </w:t>
      </w:r>
      <w:proofErr w:type="gramStart"/>
      <w:r>
        <w:t>more hard</w:t>
      </w:r>
      <w:proofErr w:type="gramEnd"/>
      <w:r>
        <w:t xml:space="preserve"> from a legal standpoint. The construction of the Hinkley Point C nuclear power plant is hampered by taxes. The government of the United Kingdom imposes a tax on the construction of this project, which must be paid in order to proceed. Because of this, there are problems with the reliability and interpretation. </w:t>
      </w:r>
      <w:r w:rsidR="00902A22" w:rsidRPr="00902A22">
        <w:t>Carroll</w:t>
      </w:r>
      <w:r w:rsidR="00902A22">
        <w:t xml:space="preserve"> (</w:t>
      </w:r>
      <w:r w:rsidR="00902A22" w:rsidRPr="00902A22">
        <w:t>2019</w:t>
      </w:r>
      <w:r>
        <w:t xml:space="preserve">) highlights the interaction and feedback loop that occurs in a process that is fast evolving by addressing the legal concerns that surround </w:t>
      </w:r>
      <w:r w:rsidR="00902A22">
        <w:t>projects like</w:t>
      </w:r>
      <w:r>
        <w:t xml:space="preserve"> Hinkley Point C. This study was conducted in order to shed light on the situation. Both organisational research and managerial practise suffer as a result of this problem.</w:t>
      </w:r>
    </w:p>
    <w:p w14:paraId="192A45AF" w14:textId="00C31823" w:rsidR="00055CBB" w:rsidRPr="00D047D0" w:rsidRDefault="00055CBB" w:rsidP="00D047D0">
      <w:pPr>
        <w:pStyle w:val="Heading3"/>
      </w:pPr>
      <w:bookmarkStart w:id="10" w:name="_Toc131674988"/>
      <w:r w:rsidRPr="00D047D0">
        <w:t xml:space="preserve">The </w:t>
      </w:r>
      <w:r w:rsidR="00D047D0" w:rsidRPr="00D047D0">
        <w:t>C</w:t>
      </w:r>
      <w:r w:rsidRPr="00D047D0">
        <w:t xml:space="preserve">omplexities of </w:t>
      </w:r>
      <w:r w:rsidR="00D047D0" w:rsidRPr="00D047D0">
        <w:t>R</w:t>
      </w:r>
      <w:r w:rsidRPr="00D047D0">
        <w:t xml:space="preserve">unning an </w:t>
      </w:r>
      <w:r w:rsidR="00D047D0" w:rsidRPr="00D047D0">
        <w:t>O</w:t>
      </w:r>
      <w:r w:rsidRPr="00D047D0">
        <w:t xml:space="preserve">rganisation </w:t>
      </w:r>
      <w:r w:rsidR="00D047D0" w:rsidRPr="00D047D0">
        <w:t>E</w:t>
      </w:r>
      <w:r w:rsidRPr="00D047D0">
        <w:t>fficiently</w:t>
      </w:r>
      <w:bookmarkEnd w:id="10"/>
    </w:p>
    <w:p w14:paraId="05C00EB0" w14:textId="3E7CC77C" w:rsidR="00055CBB" w:rsidRDefault="00055CBB" w:rsidP="00055CBB">
      <w:r>
        <w:t>The issues that have arisen throughout the execution of the Hinkley Point C project have a detrimental effect on the workflow of the project. Because running a nuclear site is such a complicated process, there is always the risk that one of the workers will be involved in a catastrophic accident</w:t>
      </w:r>
      <w:r w:rsidR="00E7591A" w:rsidRPr="00E7591A">
        <w:t xml:space="preserve"> (Glasson et al., 2020)</w:t>
      </w:r>
      <w:r>
        <w:t xml:space="preserve">. </w:t>
      </w:r>
      <w:r w:rsidR="00E7591A">
        <w:t>It is</w:t>
      </w:r>
      <w:r>
        <w:t xml:space="preserve"> possible that the accidents will have a detrimental impact on the socioeconomic fields. These concerns about the performance of tasks need to be taken into consideration at Hinkley Point C.</w:t>
      </w:r>
    </w:p>
    <w:p w14:paraId="34002DAF" w14:textId="57819C41" w:rsidR="00055CBB" w:rsidRDefault="00055CBB" w:rsidP="00D047D0">
      <w:pPr>
        <w:pStyle w:val="Heading2"/>
      </w:pPr>
      <w:bookmarkStart w:id="11" w:name="_Toc131674989"/>
      <w:r>
        <w:t>Governance in Project Management</w:t>
      </w:r>
      <w:bookmarkEnd w:id="11"/>
    </w:p>
    <w:p w14:paraId="05E571D0" w14:textId="77777777" w:rsidR="00055CBB" w:rsidRDefault="00055CBB" w:rsidP="00D047D0">
      <w:pPr>
        <w:pStyle w:val="Heading3"/>
      </w:pPr>
      <w:bookmarkStart w:id="12" w:name="_Toc131674990"/>
      <w:r>
        <w:t>Objectiveness as well as Personal Accountability</w:t>
      </w:r>
      <w:bookmarkEnd w:id="12"/>
    </w:p>
    <w:p w14:paraId="4E4BE6DE" w14:textId="30150942" w:rsidR="00055CBB" w:rsidRDefault="00055CBB" w:rsidP="00055CBB">
      <w:r>
        <w:t xml:space="preserve">For the purpose of advancing commercial work, the British government has authorised expenditures </w:t>
      </w:r>
      <w:r w:rsidR="00902A22">
        <w:t>totalling</w:t>
      </w:r>
      <w:r>
        <w:t xml:space="preserve"> 18 billion euros </w:t>
      </w:r>
      <w:r w:rsidR="00902A22" w:rsidRPr="00902A22">
        <w:t>(Putti and Toth, 2017)</w:t>
      </w:r>
      <w:r w:rsidR="00902A22">
        <w:t xml:space="preserve">. </w:t>
      </w:r>
      <w:r>
        <w:t>The British government has significantly boosted the number of security applications in order to replace project management. Officials from the government have given their blessing to the revised application for the nuclear project. The government has gotten accomplishments for future nuclear project triumphs as a direct result of the unique sharing that took place among the stakeholders. Construction on the Hinkley Point C project got under way in 2010</w:t>
      </w:r>
      <w:r w:rsidR="00902A22" w:rsidRPr="00902A22">
        <w:t xml:space="preserve"> (Marshall, 2013)</w:t>
      </w:r>
      <w:r>
        <w:t>, however it had to be suspended after an outbreak of COVID-19 occurred. The Secretary of Energy stated that the entire project management effort for the security-enhancing measure is currently being reviewed, and that this review is currently taking place. The implementation of the security plan will guarantee that the nuclear project receives authorization from the government. The British government has come to the conclusion that the country's energy infrastructure has to be modernised in order to guarantee a future supply of low-carbon electricity.</w:t>
      </w:r>
    </w:p>
    <w:p w14:paraId="50E4B63A" w14:textId="334F7E68" w:rsidR="00055CBB" w:rsidRDefault="00055CBB" w:rsidP="00055CBB">
      <w:r>
        <w:t>The British government has already provided an overview of the unfavourable aspects that are associated with working in project management. The government engages in beneficial activities, such as attempting to get wealthy individuals and businesses to invest in its nuclear programmes</w:t>
      </w:r>
      <w:r w:rsidR="00902A22" w:rsidRPr="00902A22">
        <w:t xml:space="preserve"> (Kim, Lee and Jung, 2017)</w:t>
      </w:r>
      <w:r>
        <w:t xml:space="preserve">. It is necessary to provide substantial financial and technical assistance for the Hinkley Point C project for it to be successful. In order to reach an agreement with the investors, the government of the United Kingdom plays an essential part in the </w:t>
      </w:r>
      <w:r>
        <w:lastRenderedPageBreak/>
        <w:t>process of managing the Hinkley project. The government has recommended that investors fund project management so that they will be more likely to devote their financial resources. In order for the government of the United Kingdom to play a big role in the price strikes for prospective projects, it has played a significant role in the regulation of the vast quantity of aid that is being provided</w:t>
      </w:r>
      <w:r w:rsidR="00902A22" w:rsidRPr="00902A22">
        <w:t xml:space="preserve"> (Kim, Lee and Jung, 2017)</w:t>
      </w:r>
      <w:r>
        <w:t>.</w:t>
      </w:r>
    </w:p>
    <w:p w14:paraId="452DFC7A" w14:textId="3085AF9B" w:rsidR="00055CBB" w:rsidRDefault="00D047D0" w:rsidP="00D047D0">
      <w:pPr>
        <w:pStyle w:val="Heading3"/>
      </w:pPr>
      <w:bookmarkStart w:id="13" w:name="_Toc131674991"/>
      <w:r>
        <w:t>Project M</w:t>
      </w:r>
      <w:r w:rsidR="00055CBB">
        <w:t xml:space="preserve">onitoring and </w:t>
      </w:r>
      <w:r>
        <w:t>C</w:t>
      </w:r>
      <w:r w:rsidR="00055CBB">
        <w:t>ontrolling</w:t>
      </w:r>
      <w:bookmarkEnd w:id="13"/>
    </w:p>
    <w:p w14:paraId="103BA998" w14:textId="3944EE84" w:rsidR="00055CBB" w:rsidRDefault="00055CBB" w:rsidP="00055CBB">
      <w:r>
        <w:t xml:space="preserve">The cutting-edge technology that were used in the construction of Hinkley Point C were provided by the British government. The development of environmentally friendly products, sustainability, battery storage, and energy advancements are all examples of government-sponsored initiatives that contribute to increased employment stability. It is imperative that the various levels of government in the United Kingdom incorporate development into their project management procedures </w:t>
      </w:r>
      <w:r w:rsidR="00902A22" w:rsidRPr="00902A22">
        <w:t>(Kim, Lee and Jung, 2017)</w:t>
      </w:r>
      <w:r w:rsidR="00902A22">
        <w:t xml:space="preserve">. </w:t>
      </w:r>
      <w:r>
        <w:t>The accomplishment of this project must serve as the primary motivation for the government to continue working on it. The government of the United Kingdom has expressed interest in signing a document that will be to humanity's advantage.</w:t>
      </w:r>
    </w:p>
    <w:p w14:paraId="1B1454BD" w14:textId="41FAA0D0" w:rsidR="00055CBB" w:rsidRDefault="00055CBB" w:rsidP="00D047D0">
      <w:pPr>
        <w:pStyle w:val="Heading2"/>
      </w:pPr>
      <w:bookmarkStart w:id="14" w:name="_Toc131674992"/>
      <w:r>
        <w:t xml:space="preserve">The </w:t>
      </w:r>
      <w:r w:rsidR="00D047D0">
        <w:t>P</w:t>
      </w:r>
      <w:r>
        <w:t xml:space="preserve">rocess of </w:t>
      </w:r>
      <w:r w:rsidR="00D047D0">
        <w:t>D</w:t>
      </w:r>
      <w:r>
        <w:t xml:space="preserve">etermining </w:t>
      </w:r>
      <w:r w:rsidR="00D047D0">
        <w:t>t</w:t>
      </w:r>
      <w:r>
        <w:t xml:space="preserve">he </w:t>
      </w:r>
      <w:r w:rsidR="00D047D0">
        <w:t>A</w:t>
      </w:r>
      <w:r>
        <w:t xml:space="preserve">dvantages and </w:t>
      </w:r>
      <w:r w:rsidR="00D047D0">
        <w:t>W</w:t>
      </w:r>
      <w:r>
        <w:t xml:space="preserve">orth of the </w:t>
      </w:r>
      <w:r w:rsidR="00D047D0">
        <w:t>S</w:t>
      </w:r>
      <w:r>
        <w:t xml:space="preserve">elected </w:t>
      </w:r>
      <w:r w:rsidR="00D047D0">
        <w:t>Project</w:t>
      </w:r>
      <w:bookmarkEnd w:id="14"/>
    </w:p>
    <w:p w14:paraId="76038E07" w14:textId="77777777" w:rsidR="00055CBB" w:rsidRDefault="00055CBB" w:rsidP="00D047D0">
      <w:pPr>
        <w:pStyle w:val="Heading3"/>
      </w:pPr>
      <w:bookmarkStart w:id="15" w:name="_Toc131674993"/>
      <w:r>
        <w:t>Benefits</w:t>
      </w:r>
      <w:bookmarkEnd w:id="15"/>
    </w:p>
    <w:p w14:paraId="016CABAA" w14:textId="23CA1AC7" w:rsidR="00055CBB" w:rsidRDefault="00055CBB" w:rsidP="00055CBB">
      <w:r>
        <w:t xml:space="preserve">Because of its success in reducing carbon emissions, Hinkley Point has been able to turn a profit. Customers and investors will both come out ahead thanks to the project's commitment to carbon-free living. The residential regions are provided with energy through this </w:t>
      </w:r>
      <w:r w:rsidR="00902A22">
        <w:t>scheme;</w:t>
      </w:r>
      <w:r>
        <w:t xml:space="preserve"> </w:t>
      </w:r>
      <w:proofErr w:type="gramStart"/>
      <w:r>
        <w:t>however</w:t>
      </w:r>
      <w:proofErr w:type="gramEnd"/>
      <w:r>
        <w:t xml:space="preserve"> it is of a lower power. This programme improves technical skills while also supporting environmentally responsible economic growth</w:t>
      </w:r>
      <w:r w:rsidR="00902A22" w:rsidRPr="00902A22">
        <w:t xml:space="preserve"> (</w:t>
      </w:r>
      <w:proofErr w:type="spellStart"/>
      <w:r w:rsidR="00902A22" w:rsidRPr="00902A22">
        <w:t>Seong</w:t>
      </w:r>
      <w:proofErr w:type="spellEnd"/>
      <w:r w:rsidR="00902A22" w:rsidRPr="00902A22">
        <w:t xml:space="preserve"> et al., 2018)</w:t>
      </w:r>
      <w:r>
        <w:t>. The project encourages the provision of low-carbon energy, which contributes to the rebalancing of the economy.</w:t>
      </w:r>
    </w:p>
    <w:p w14:paraId="41025BD2" w14:textId="77777777" w:rsidR="00055CBB" w:rsidRDefault="00055CBB" w:rsidP="00D047D0">
      <w:pPr>
        <w:pStyle w:val="Heading3"/>
      </w:pPr>
      <w:bookmarkStart w:id="16" w:name="_Toc131674994"/>
      <w:r>
        <w:t>Value</w:t>
      </w:r>
      <w:bookmarkEnd w:id="16"/>
    </w:p>
    <w:p w14:paraId="12895093" w14:textId="60F41D61" w:rsidR="00055CBB" w:rsidRDefault="00055CBB" w:rsidP="00055CBB">
      <w:r>
        <w:t>by having an efficient post-performance regulatory system. Following the successful conclusion of the project, the post-performance control can now be implemented. In order to build the project, Hinkley Point C is conducting research to determine how to best coordinate the supply of electricity. The mastics are under the control of the system and the technical field monitoring stand. In order to put the management strategy for the project into action, the engineers working on the project are keeping an eye on the services that are being provided</w:t>
      </w:r>
      <w:r w:rsidR="00902A22" w:rsidRPr="00902A22">
        <w:t xml:space="preserve"> (Morris, 2013)</w:t>
      </w:r>
      <w:r>
        <w:t>. When it comes to submitting the pre-trade cost components, the leaders of the project are providing direction and assistance to the project management. Obtaining a number of different estimations of the preliminary data will result in additional costs. In the post-trade study, the reaction of the market to a variety of transitory events is taken into consideration.</w:t>
      </w:r>
    </w:p>
    <w:p w14:paraId="38E4C8B5" w14:textId="46F82135" w:rsidR="00055CBB" w:rsidRDefault="00055CBB" w:rsidP="00D047D0">
      <w:pPr>
        <w:pStyle w:val="Heading2"/>
      </w:pPr>
      <w:bookmarkStart w:id="17" w:name="_Toc131674995"/>
      <w:r>
        <w:lastRenderedPageBreak/>
        <w:t>Primary Evaluation of the Megaproject of Choice in Terms of Its Environmental Impact</w:t>
      </w:r>
      <w:bookmarkEnd w:id="17"/>
    </w:p>
    <w:p w14:paraId="3BF48F29" w14:textId="50FBE1C0" w:rsidR="00055CBB" w:rsidRDefault="00055CBB" w:rsidP="00055CBB">
      <w:r>
        <w:t xml:space="preserve">The Hinkley Point C project makes a contribution to the fight against climate change as well as the preservation of the environment. In this manner, the </w:t>
      </w:r>
      <w:proofErr w:type="gramStart"/>
      <w:r>
        <w:t>bottom line</w:t>
      </w:r>
      <w:proofErr w:type="gramEnd"/>
      <w:r>
        <w:t xml:space="preserve"> hypothesis is referred to throughout this work. The bottom line hypothesis states that the financial performance of the Hinkley Point C facility will be used to create profits for the company. Nuclear power facilities must charge between </w:t>
      </w:r>
      <w:r w:rsidR="00902A22">
        <w:t>100</w:t>
      </w:r>
      <w:r>
        <w:t xml:space="preserve"> and </w:t>
      </w:r>
      <w:r w:rsidR="00902A22">
        <w:t>200</w:t>
      </w:r>
      <w:r>
        <w:t xml:space="preserve"> euros per kilowatt-hour in order to generate nuclear energy, making this form of power prohibitively expensive</w:t>
      </w:r>
      <w:r w:rsidR="00902A22" w:rsidRPr="00902A22">
        <w:t xml:space="preserve"> (</w:t>
      </w:r>
      <w:proofErr w:type="spellStart"/>
      <w:r w:rsidR="00902A22" w:rsidRPr="00902A22">
        <w:t>Seong</w:t>
      </w:r>
      <w:proofErr w:type="spellEnd"/>
      <w:r w:rsidR="00902A22" w:rsidRPr="00902A22">
        <w:t xml:space="preserve"> et al., 2018)</w:t>
      </w:r>
      <w:r>
        <w:t>. Based on the findings of this review, the Hinkley Point C project will not be able to manufacture as many things of a high quality with the funds that are currently available. The management of the project have increased the size of the company in order to construct the infrastructure for renewable energy. To go along with this development, the investors in the project have moved their attention to the selection of investments.</w:t>
      </w:r>
    </w:p>
    <w:p w14:paraId="3024F5B5" w14:textId="381EB955" w:rsidR="00055CBB" w:rsidRDefault="00055CBB" w:rsidP="00D047D0">
      <w:pPr>
        <w:pStyle w:val="Heading1"/>
      </w:pPr>
      <w:bookmarkStart w:id="18" w:name="_Toc131674996"/>
      <w:r>
        <w:t>Recommendation</w:t>
      </w:r>
      <w:bookmarkEnd w:id="18"/>
    </w:p>
    <w:p w14:paraId="14F2E41E" w14:textId="77777777" w:rsidR="00055CBB" w:rsidRDefault="00055CBB" w:rsidP="00055CBB">
      <w:r>
        <w:t>The Hinkley Point Nuclear Power Station is the first nuclear project that has been supervised in the past 10 years. The consistent availability of nuclear power in the United Kingdom is one of the most important goals of the Hinkley Point C project. In order to reduce the number of challenges and the overall level of complexity, the project needs to adhere to some common criteria.</w:t>
      </w:r>
    </w:p>
    <w:p w14:paraId="60816F04" w14:textId="1DE5AA81" w:rsidR="00055CBB" w:rsidRDefault="00055CBB" w:rsidP="00055CBB">
      <w:r>
        <w:t xml:space="preserve">The construction of the Hinkley Point C nuclear power facility is a monumental endeavour. In this kind of </w:t>
      </w:r>
      <w:proofErr w:type="spellStart"/>
      <w:r>
        <w:t>endeavor</w:t>
      </w:r>
      <w:proofErr w:type="spellEnd"/>
      <w:r>
        <w:t>, there have been misunderstandings between the owners of the businesses and the stakeholders. The management team working on the Hinkley project needs to use the appropriate method for making decisions in order to prevent misunderstandings</w:t>
      </w:r>
      <w:r w:rsidR="00902A22" w:rsidRPr="00902A22">
        <w:t xml:space="preserve"> (Morris, 2013)</w:t>
      </w:r>
      <w:r>
        <w:t>. There is a lack of clear communication amongst the individuals who are taking part in the decision-making process. It is possible for the political initiative and technical limitations of the decision-making process to make the situation even more ambiguous. The person who owns the business ought to put more of an emphasis on the decision-making process.</w:t>
      </w:r>
    </w:p>
    <w:p w14:paraId="608CE3BD" w14:textId="77777777" w:rsidR="00055CBB" w:rsidRDefault="00055CBB" w:rsidP="00055CBB">
      <w:r>
        <w:t>The potential repercussions and effects of stakeholder management need to be mitigated as much as possible through sound decision-making.</w:t>
      </w:r>
    </w:p>
    <w:p w14:paraId="45CF2BCB" w14:textId="19BAA3FD" w:rsidR="00055CBB" w:rsidRDefault="00055CBB" w:rsidP="00055CBB">
      <w:r>
        <w:t xml:space="preserve">The nuclear power station known as Hinkley Point C is one of the largest facilities of its kind in the United Kingdom. Both the technological operations of the project and its administration are state of the art. However, the management plan ran into some technical issues, such as a lack of power supply, which needed to be resolved. Because of these technical challenges, management work that would normally take several days to complete is routinely halted. Because of the mistake in management, the professional practise ends up being ineffective. The management needs to be more efficient and present in the workplace so that these problems can be resolved. More innovation is needed in the technical work </w:t>
      </w:r>
      <w:r w:rsidR="00902A22">
        <w:t>was</w:t>
      </w:r>
      <w:r>
        <w:t xml:space="preserve"> taken by the entrepreneurs. In </w:t>
      </w:r>
      <w:r>
        <w:lastRenderedPageBreak/>
        <w:t>order to guarantee a consistent flow of electrical power throughout the operation, management needs to expand the capacity of the existing power supply system by installing additional hardware.</w:t>
      </w:r>
    </w:p>
    <w:p w14:paraId="1A3E0D57" w14:textId="06EDF3E8" w:rsidR="00055CBB" w:rsidRDefault="00055CBB" w:rsidP="00D047D0">
      <w:pPr>
        <w:pStyle w:val="Heading1"/>
      </w:pPr>
      <w:bookmarkStart w:id="19" w:name="_Toc131674997"/>
      <w:r>
        <w:t>Conclusion</w:t>
      </w:r>
      <w:bookmarkEnd w:id="19"/>
    </w:p>
    <w:p w14:paraId="59928823" w14:textId="77777777" w:rsidR="00055CBB" w:rsidRDefault="00055CBB" w:rsidP="00055CBB">
      <w:r>
        <w:t>The research offers a high-level summary of the management practises for large and complex organisations that were implemented for the Hinkley Point C project. In order to gain an understanding of the stages of the project, the study utilised five different principles. In order to ease the challenges that were found in the studies on project management, there was a need for remedies.</w:t>
      </w:r>
    </w:p>
    <w:p w14:paraId="657D9622" w14:textId="77777777" w:rsidR="00055CBB" w:rsidRDefault="00055CBB" w:rsidP="00055CBB"/>
    <w:p w14:paraId="1DF57404" w14:textId="35AD2A2F" w:rsidR="00055CBB" w:rsidRDefault="00055CBB" w:rsidP="00055CBB"/>
    <w:p w14:paraId="4F381587" w14:textId="359ECEAF" w:rsidR="00902A22" w:rsidRDefault="00902A22" w:rsidP="00055CBB"/>
    <w:p w14:paraId="286BE5F8" w14:textId="4E621F21" w:rsidR="00902A22" w:rsidRDefault="00902A22" w:rsidP="00055CBB"/>
    <w:p w14:paraId="25510C22" w14:textId="314B3158" w:rsidR="00902A22" w:rsidRDefault="00902A22" w:rsidP="00055CBB"/>
    <w:p w14:paraId="2CB0D144" w14:textId="1658DE72" w:rsidR="00902A22" w:rsidRDefault="00902A22" w:rsidP="00055CBB"/>
    <w:p w14:paraId="6A5A6C7D" w14:textId="2A00F6A4" w:rsidR="00902A22" w:rsidRDefault="00902A22" w:rsidP="00055CBB"/>
    <w:p w14:paraId="0202B564" w14:textId="3CF57F91" w:rsidR="00902A22" w:rsidRDefault="00902A22" w:rsidP="00055CBB"/>
    <w:p w14:paraId="312BA709" w14:textId="72B3C814" w:rsidR="00902A22" w:rsidRDefault="00902A22" w:rsidP="00055CBB"/>
    <w:p w14:paraId="760F8FDD" w14:textId="4E0F0101" w:rsidR="00902A22" w:rsidRDefault="00902A22" w:rsidP="00055CBB"/>
    <w:p w14:paraId="30A6569C" w14:textId="785570F1" w:rsidR="00902A22" w:rsidRDefault="00902A22" w:rsidP="00055CBB"/>
    <w:p w14:paraId="00DAB854" w14:textId="61DE1BD8" w:rsidR="00902A22" w:rsidRDefault="00902A22" w:rsidP="00055CBB"/>
    <w:p w14:paraId="20DF298E" w14:textId="2C49E3BC" w:rsidR="00902A22" w:rsidRDefault="00902A22" w:rsidP="00055CBB"/>
    <w:p w14:paraId="29B27126" w14:textId="3DAB8E14" w:rsidR="00902A22" w:rsidRDefault="00902A22" w:rsidP="00055CBB"/>
    <w:p w14:paraId="797675D8" w14:textId="5093E4D7" w:rsidR="00902A22" w:rsidRDefault="00902A22" w:rsidP="00055CBB"/>
    <w:p w14:paraId="54BEF23B" w14:textId="3C5FB161" w:rsidR="00902A22" w:rsidRDefault="00902A22" w:rsidP="00055CBB"/>
    <w:p w14:paraId="3E2497F3" w14:textId="77777777" w:rsidR="00902A22" w:rsidRDefault="00902A22" w:rsidP="00055CBB"/>
    <w:p w14:paraId="79F7157A" w14:textId="77777777" w:rsidR="00D047D0" w:rsidRDefault="00D047D0" w:rsidP="00055CBB"/>
    <w:p w14:paraId="6C7072E0" w14:textId="77777777" w:rsidR="00055CBB" w:rsidRDefault="00055CBB" w:rsidP="00055CBB"/>
    <w:p w14:paraId="30F3E8C6" w14:textId="231C3961" w:rsidR="00055CBB" w:rsidRDefault="00D047D0" w:rsidP="00D047D0">
      <w:pPr>
        <w:pStyle w:val="Heading1"/>
      </w:pPr>
      <w:bookmarkStart w:id="20" w:name="_Toc131674998"/>
      <w:r>
        <w:lastRenderedPageBreak/>
        <w:t>References</w:t>
      </w:r>
      <w:bookmarkEnd w:id="20"/>
    </w:p>
    <w:p w14:paraId="366D4E94" w14:textId="77777777" w:rsidR="00902A22" w:rsidRDefault="00902A22" w:rsidP="00902A22">
      <w:pPr>
        <w:pStyle w:val="ListParagraph"/>
        <w:numPr>
          <w:ilvl w:val="0"/>
          <w:numId w:val="1"/>
        </w:numPr>
      </w:pPr>
      <w:r w:rsidRPr="00902A22">
        <w:t xml:space="preserve">Carroll, J. (2019). </w:t>
      </w:r>
      <w:r w:rsidRPr="00902A22">
        <w:rPr>
          <w:i/>
          <w:iCs/>
        </w:rPr>
        <w:t>Project management</w:t>
      </w:r>
      <w:r w:rsidRPr="00902A22">
        <w:t>. Southam, Warwickshire, England: Easy Steps Ltd.</w:t>
      </w:r>
    </w:p>
    <w:p w14:paraId="1A6C43FB" w14:textId="77777777" w:rsidR="00902A22" w:rsidRDefault="00902A22" w:rsidP="00902A22">
      <w:pPr>
        <w:pStyle w:val="ListParagraph"/>
        <w:numPr>
          <w:ilvl w:val="0"/>
          <w:numId w:val="1"/>
        </w:numPr>
      </w:pPr>
      <w:proofErr w:type="spellStart"/>
      <w:r w:rsidRPr="00E7591A">
        <w:t>Černoch</w:t>
      </w:r>
      <w:proofErr w:type="spellEnd"/>
      <w:r w:rsidRPr="00E7591A">
        <w:t xml:space="preserve">, F. and </w:t>
      </w:r>
      <w:proofErr w:type="spellStart"/>
      <w:r w:rsidRPr="00E7591A">
        <w:t>Zapletalová</w:t>
      </w:r>
      <w:proofErr w:type="spellEnd"/>
      <w:r w:rsidRPr="00E7591A">
        <w:t xml:space="preserve">, V. (2015). Hinkley point C: A new chance for nuclear power plant construction in central Europe? </w:t>
      </w:r>
      <w:r w:rsidRPr="00902A22">
        <w:rPr>
          <w:i/>
          <w:iCs/>
        </w:rPr>
        <w:t>Energy Policy</w:t>
      </w:r>
      <w:r w:rsidRPr="00E7591A">
        <w:t xml:space="preserve">, 83, pp.165–168. </w:t>
      </w:r>
    </w:p>
    <w:p w14:paraId="4678C136" w14:textId="77777777" w:rsidR="00902A22" w:rsidRDefault="00902A22" w:rsidP="00902A22">
      <w:pPr>
        <w:pStyle w:val="ListParagraph"/>
        <w:numPr>
          <w:ilvl w:val="0"/>
          <w:numId w:val="1"/>
        </w:numPr>
      </w:pPr>
      <w:r w:rsidRPr="00E7591A">
        <w:t xml:space="preserve">Daniel, E. and Daniel, P.A. (2019). Megaprojects as complex adaptive systems: The Hinkley point C case. </w:t>
      </w:r>
      <w:r w:rsidRPr="00902A22">
        <w:rPr>
          <w:i/>
          <w:iCs/>
        </w:rPr>
        <w:t>International Journal of Project Management</w:t>
      </w:r>
      <w:r w:rsidRPr="00E7591A">
        <w:t>, 37(</w:t>
      </w:r>
      <w:r w:rsidRPr="00902A22">
        <w:rPr>
          <w:b/>
          <w:bCs/>
        </w:rPr>
        <w:t>8</w:t>
      </w:r>
      <w:r w:rsidRPr="00E7591A">
        <w:t xml:space="preserve">), pp.1017–1033. </w:t>
      </w:r>
    </w:p>
    <w:p w14:paraId="219903F8" w14:textId="77777777" w:rsidR="00902A22" w:rsidRDefault="00902A22" w:rsidP="00902A22">
      <w:pPr>
        <w:pStyle w:val="ListParagraph"/>
        <w:numPr>
          <w:ilvl w:val="0"/>
          <w:numId w:val="1"/>
        </w:numPr>
      </w:pPr>
      <w:r w:rsidRPr="00E7591A">
        <w:t xml:space="preserve">Glasson, J., </w:t>
      </w:r>
      <w:proofErr w:type="spellStart"/>
      <w:r w:rsidRPr="00E7591A">
        <w:t>Durning</w:t>
      </w:r>
      <w:proofErr w:type="spellEnd"/>
      <w:r w:rsidRPr="00E7591A">
        <w:t xml:space="preserve">, B., Broderick, M. and Welch, K. (2020). Monitoring and auditing the local socio-economic and environmental impacts of the early stage construction of Hinkley Point C Nuclear Power Station, UK. </w:t>
      </w:r>
      <w:r w:rsidRPr="00902A22">
        <w:rPr>
          <w:i/>
          <w:iCs/>
        </w:rPr>
        <w:t>Impact Assessment and Project Appraisal</w:t>
      </w:r>
      <w:r w:rsidRPr="00E7591A">
        <w:t xml:space="preserve">, pp.1–12. </w:t>
      </w:r>
    </w:p>
    <w:p w14:paraId="063A0249" w14:textId="77777777" w:rsidR="00902A22" w:rsidRDefault="00902A22" w:rsidP="00902A22">
      <w:pPr>
        <w:pStyle w:val="ListParagraph"/>
        <w:numPr>
          <w:ilvl w:val="0"/>
          <w:numId w:val="1"/>
        </w:numPr>
      </w:pPr>
      <w:r w:rsidRPr="00902A22">
        <w:t xml:space="preserve">Kim, M., Lee, I. and Jung, Y. (2017). International Project Risk Management for Nuclear Power Plant (NPP) Construction: Featuring Comparative Analysis with Fossil and Gas Power Plants. </w:t>
      </w:r>
      <w:r w:rsidRPr="00902A22">
        <w:rPr>
          <w:i/>
          <w:iCs/>
        </w:rPr>
        <w:t>Sustainability</w:t>
      </w:r>
      <w:r w:rsidRPr="00902A22">
        <w:t>, 9(</w:t>
      </w:r>
      <w:r w:rsidRPr="00902A22">
        <w:rPr>
          <w:b/>
          <w:bCs/>
        </w:rPr>
        <w:t>3</w:t>
      </w:r>
      <w:r w:rsidRPr="00902A22">
        <w:t xml:space="preserve">), p.469. </w:t>
      </w:r>
    </w:p>
    <w:p w14:paraId="7A765F0B" w14:textId="77777777" w:rsidR="00902A22" w:rsidRDefault="00902A22" w:rsidP="00902A22">
      <w:pPr>
        <w:pStyle w:val="ListParagraph"/>
        <w:numPr>
          <w:ilvl w:val="0"/>
          <w:numId w:val="1"/>
        </w:numPr>
      </w:pPr>
      <w:r w:rsidRPr="00902A22">
        <w:t xml:space="preserve">Marshall, M. (2013). Hinkley Point reactors herald new nuclear age for UK. </w:t>
      </w:r>
      <w:r w:rsidRPr="00902A22">
        <w:rPr>
          <w:i/>
          <w:iCs/>
        </w:rPr>
        <w:t>New Scientist</w:t>
      </w:r>
      <w:r w:rsidRPr="00902A22">
        <w:t>, 220(</w:t>
      </w:r>
      <w:r w:rsidRPr="00902A22">
        <w:rPr>
          <w:b/>
          <w:bCs/>
        </w:rPr>
        <w:t>2939</w:t>
      </w:r>
      <w:r w:rsidRPr="00902A22">
        <w:t xml:space="preserve">), pp.6–7. </w:t>
      </w:r>
    </w:p>
    <w:p w14:paraId="2A290F80" w14:textId="77777777" w:rsidR="00902A22" w:rsidRPr="00055CBB" w:rsidRDefault="00902A22" w:rsidP="00902A22">
      <w:pPr>
        <w:pStyle w:val="ListParagraph"/>
        <w:numPr>
          <w:ilvl w:val="0"/>
          <w:numId w:val="1"/>
        </w:numPr>
      </w:pPr>
      <w:r w:rsidRPr="00902A22">
        <w:t xml:space="preserve">Morris, P.W.G. (2013). </w:t>
      </w:r>
      <w:r w:rsidRPr="00902A22">
        <w:rPr>
          <w:i/>
          <w:iCs/>
        </w:rPr>
        <w:t>Reconstructing project management</w:t>
      </w:r>
      <w:r w:rsidRPr="00902A22">
        <w:t>.</w:t>
      </w:r>
    </w:p>
    <w:p w14:paraId="04446790" w14:textId="77777777" w:rsidR="00902A22" w:rsidRDefault="00902A22" w:rsidP="00902A22">
      <w:pPr>
        <w:pStyle w:val="ListParagraph"/>
        <w:numPr>
          <w:ilvl w:val="0"/>
          <w:numId w:val="1"/>
        </w:numPr>
      </w:pPr>
      <w:r w:rsidRPr="00902A22">
        <w:t xml:space="preserve">Putti, K. and Toth, Z. (2017). Economic analysis of the Hinkley Point C nuclear power plant based on the available data. </w:t>
      </w:r>
      <w:r w:rsidRPr="00902A22">
        <w:rPr>
          <w:i/>
          <w:iCs/>
        </w:rPr>
        <w:t>2017 6th International Youth Conference on Energy (IYCE)</w:t>
      </w:r>
      <w:r w:rsidRPr="00902A22">
        <w:t xml:space="preserve">. </w:t>
      </w:r>
    </w:p>
    <w:p w14:paraId="4F45AC6B" w14:textId="77777777" w:rsidR="00902A22" w:rsidRDefault="00902A22" w:rsidP="00902A22">
      <w:pPr>
        <w:pStyle w:val="ListParagraph"/>
        <w:numPr>
          <w:ilvl w:val="0"/>
          <w:numId w:val="1"/>
        </w:numPr>
      </w:pPr>
      <w:proofErr w:type="spellStart"/>
      <w:r w:rsidRPr="00902A22">
        <w:t>Seong</w:t>
      </w:r>
      <w:proofErr w:type="spellEnd"/>
      <w:r w:rsidRPr="00902A22">
        <w:t xml:space="preserve">, C., Heo, G., Baek, S., Yoon, J.W. and Kim, M.C. (2018). Analysis of the technical status of multiunit risk assessment in nuclear power plants. </w:t>
      </w:r>
      <w:r w:rsidRPr="00902A22">
        <w:rPr>
          <w:i/>
          <w:iCs/>
        </w:rPr>
        <w:t>Nuclear Engineering and Technology</w:t>
      </w:r>
      <w:r w:rsidRPr="00902A22">
        <w:t>, 50(</w:t>
      </w:r>
      <w:r w:rsidRPr="00902A22">
        <w:rPr>
          <w:b/>
          <w:bCs/>
        </w:rPr>
        <w:t>3</w:t>
      </w:r>
      <w:r w:rsidRPr="00902A22">
        <w:t xml:space="preserve">), pp.319–326. </w:t>
      </w:r>
    </w:p>
    <w:p w14:paraId="3EF46C0C" w14:textId="77777777" w:rsidR="00902A22" w:rsidRPr="00D047D0" w:rsidRDefault="00902A22" w:rsidP="00902A22">
      <w:pPr>
        <w:pStyle w:val="ListParagraph"/>
        <w:numPr>
          <w:ilvl w:val="0"/>
          <w:numId w:val="1"/>
        </w:numPr>
      </w:pPr>
      <w:r w:rsidRPr="00E7591A">
        <w:t xml:space="preserve">Smyth, H., </w:t>
      </w:r>
      <w:proofErr w:type="spellStart"/>
      <w:r w:rsidRPr="00E7591A">
        <w:t>Lecoeuvre</w:t>
      </w:r>
      <w:proofErr w:type="spellEnd"/>
      <w:r w:rsidRPr="00E7591A">
        <w:t xml:space="preserve">, L. and </w:t>
      </w:r>
      <w:proofErr w:type="spellStart"/>
      <w:r w:rsidRPr="00E7591A">
        <w:t>Vaesken</w:t>
      </w:r>
      <w:proofErr w:type="spellEnd"/>
      <w:r w:rsidRPr="00E7591A">
        <w:t xml:space="preserve">, P. (2018). Co-creation of value and the project context: Towards application on the case of Hinkley Point C Nuclear Power Station. </w:t>
      </w:r>
      <w:r w:rsidRPr="00902A22">
        <w:rPr>
          <w:i/>
          <w:iCs/>
        </w:rPr>
        <w:t>International Journal of Project Management</w:t>
      </w:r>
      <w:r w:rsidRPr="00E7591A">
        <w:t>, 36(</w:t>
      </w:r>
      <w:r w:rsidRPr="00902A22">
        <w:rPr>
          <w:b/>
          <w:bCs/>
        </w:rPr>
        <w:t>1</w:t>
      </w:r>
      <w:r w:rsidRPr="00E7591A">
        <w:t xml:space="preserve">), pp.170–183. </w:t>
      </w:r>
    </w:p>
    <w:sectPr w:rsidR="00902A22" w:rsidRPr="00D047D0" w:rsidSect="00902A22">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6AB06" w14:textId="77777777" w:rsidR="00A862DE" w:rsidRDefault="00A862DE" w:rsidP="00D047D0">
      <w:pPr>
        <w:spacing w:after="0" w:line="240" w:lineRule="auto"/>
      </w:pPr>
      <w:r>
        <w:separator/>
      </w:r>
    </w:p>
  </w:endnote>
  <w:endnote w:type="continuationSeparator" w:id="0">
    <w:p w14:paraId="4A57E11B" w14:textId="77777777" w:rsidR="00A862DE" w:rsidRDefault="00A862DE" w:rsidP="00D04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235540"/>
      <w:docPartObj>
        <w:docPartGallery w:val="Page Numbers (Bottom of Page)"/>
        <w:docPartUnique/>
      </w:docPartObj>
    </w:sdtPr>
    <w:sdtContent>
      <w:p w14:paraId="45F41D82" w14:textId="0E03E6E2" w:rsidR="00D047D0" w:rsidRDefault="00D047D0" w:rsidP="001A35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97C882" w14:textId="77777777" w:rsidR="00D047D0" w:rsidRDefault="00D047D0" w:rsidP="00D047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1347259"/>
      <w:docPartObj>
        <w:docPartGallery w:val="Page Numbers (Bottom of Page)"/>
        <w:docPartUnique/>
      </w:docPartObj>
    </w:sdtPr>
    <w:sdtContent>
      <w:p w14:paraId="6DDC00D9" w14:textId="68D7640D" w:rsidR="00D047D0" w:rsidRDefault="00D047D0" w:rsidP="001A35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D566F8" w14:textId="77777777" w:rsidR="00D047D0" w:rsidRDefault="00D047D0" w:rsidP="00D047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1E584" w14:textId="77777777" w:rsidR="00A862DE" w:rsidRDefault="00A862DE" w:rsidP="00D047D0">
      <w:pPr>
        <w:spacing w:after="0" w:line="240" w:lineRule="auto"/>
      </w:pPr>
      <w:r>
        <w:separator/>
      </w:r>
    </w:p>
  </w:footnote>
  <w:footnote w:type="continuationSeparator" w:id="0">
    <w:p w14:paraId="4CA44A35" w14:textId="77777777" w:rsidR="00A862DE" w:rsidRDefault="00A862DE" w:rsidP="00D04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23586"/>
    <w:multiLevelType w:val="hybridMultilevel"/>
    <w:tmpl w:val="0FE65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5269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67B"/>
    <w:rsid w:val="00055CBB"/>
    <w:rsid w:val="005433BA"/>
    <w:rsid w:val="005F3F8F"/>
    <w:rsid w:val="005F6DC2"/>
    <w:rsid w:val="007A3D60"/>
    <w:rsid w:val="00902A22"/>
    <w:rsid w:val="00A862DE"/>
    <w:rsid w:val="00D047D0"/>
    <w:rsid w:val="00DB5D89"/>
    <w:rsid w:val="00E7591A"/>
    <w:rsid w:val="00EA2EBD"/>
    <w:rsid w:val="00EB0A82"/>
    <w:rsid w:val="00F8010B"/>
    <w:rsid w:val="00F91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B9F5"/>
  <w15:chartTrackingRefBased/>
  <w15:docId w15:val="{7D46EA53-3E97-AB46-8FEB-06E66EC17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D047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47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47D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7D0"/>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D04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7D0"/>
    <w:rPr>
      <w:rFonts w:ascii="Arial" w:hAnsi="Arial"/>
      <w:szCs w:val="22"/>
    </w:rPr>
  </w:style>
  <w:style w:type="character" w:styleId="PageNumber">
    <w:name w:val="page number"/>
    <w:basedOn w:val="DefaultParagraphFont"/>
    <w:uiPriority w:val="99"/>
    <w:semiHidden/>
    <w:unhideWhenUsed/>
    <w:rsid w:val="00D047D0"/>
  </w:style>
  <w:style w:type="character" w:customStyle="1" w:styleId="Heading2Char">
    <w:name w:val="Heading 2 Char"/>
    <w:basedOn w:val="DefaultParagraphFont"/>
    <w:link w:val="Heading2"/>
    <w:uiPriority w:val="9"/>
    <w:rsid w:val="00D047D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047D0"/>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902A22"/>
    <w:pPr>
      <w:ind w:left="720"/>
      <w:contextualSpacing/>
    </w:pPr>
  </w:style>
  <w:style w:type="paragraph" w:styleId="TOCHeading">
    <w:name w:val="TOC Heading"/>
    <w:basedOn w:val="Heading1"/>
    <w:next w:val="Normal"/>
    <w:uiPriority w:val="39"/>
    <w:unhideWhenUsed/>
    <w:qFormat/>
    <w:rsid w:val="00902A22"/>
    <w:pPr>
      <w:spacing w:before="480"/>
      <w:outlineLvl w:val="9"/>
    </w:pPr>
    <w:rPr>
      <w:b/>
      <w:bCs/>
      <w:sz w:val="28"/>
      <w:szCs w:val="28"/>
      <w:lang w:val="en-US"/>
    </w:rPr>
  </w:style>
  <w:style w:type="paragraph" w:styleId="TOC1">
    <w:name w:val="toc 1"/>
    <w:basedOn w:val="Normal"/>
    <w:next w:val="Normal"/>
    <w:autoRedefine/>
    <w:uiPriority w:val="39"/>
    <w:unhideWhenUsed/>
    <w:rsid w:val="00902A22"/>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902A22"/>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902A22"/>
    <w:pPr>
      <w:spacing w:after="0"/>
      <w:ind w:left="480"/>
    </w:pPr>
    <w:rPr>
      <w:rFonts w:asciiTheme="minorHAnsi" w:hAnsiTheme="minorHAnsi" w:cstheme="minorHAnsi"/>
      <w:sz w:val="20"/>
      <w:szCs w:val="20"/>
    </w:rPr>
  </w:style>
  <w:style w:type="character" w:styleId="Hyperlink">
    <w:name w:val="Hyperlink"/>
    <w:basedOn w:val="DefaultParagraphFont"/>
    <w:uiPriority w:val="99"/>
    <w:unhideWhenUsed/>
    <w:rsid w:val="00902A22"/>
    <w:rPr>
      <w:color w:val="0563C1" w:themeColor="hyperlink"/>
      <w:u w:val="single"/>
    </w:rPr>
  </w:style>
  <w:style w:type="paragraph" w:styleId="TOC4">
    <w:name w:val="toc 4"/>
    <w:basedOn w:val="Normal"/>
    <w:next w:val="Normal"/>
    <w:autoRedefine/>
    <w:uiPriority w:val="39"/>
    <w:semiHidden/>
    <w:unhideWhenUsed/>
    <w:rsid w:val="00902A22"/>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02A22"/>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02A22"/>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02A22"/>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02A22"/>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02A22"/>
    <w:pPr>
      <w:spacing w:after="0"/>
      <w:ind w:left="1920"/>
    </w:pPr>
    <w:rPr>
      <w:rFonts w:asciiTheme="minorHAnsi" w:hAnsiTheme="minorHAnsi" w:cstheme="minorHAnsi"/>
      <w:sz w:val="20"/>
      <w:szCs w:val="20"/>
    </w:rPr>
  </w:style>
  <w:style w:type="paragraph" w:styleId="NoSpacing">
    <w:name w:val="No Spacing"/>
    <w:link w:val="NoSpacingChar"/>
    <w:uiPriority w:val="1"/>
    <w:qFormat/>
    <w:rsid w:val="00902A22"/>
    <w:rPr>
      <w:rFonts w:eastAsiaTheme="minorEastAsia"/>
      <w:sz w:val="22"/>
      <w:szCs w:val="22"/>
      <w:lang w:val="en-US" w:eastAsia="zh-CN"/>
    </w:rPr>
  </w:style>
  <w:style w:type="character" w:customStyle="1" w:styleId="NoSpacingChar">
    <w:name w:val="No Spacing Char"/>
    <w:basedOn w:val="DefaultParagraphFont"/>
    <w:link w:val="NoSpacing"/>
    <w:uiPriority w:val="1"/>
    <w:rsid w:val="00902A2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ECFBA8B46D3140A8450F5776AC9C57"/>
        <w:category>
          <w:name w:val="General"/>
          <w:gallery w:val="placeholder"/>
        </w:category>
        <w:types>
          <w:type w:val="bbPlcHdr"/>
        </w:types>
        <w:behaviors>
          <w:behavior w:val="content"/>
        </w:behaviors>
        <w:guid w:val="{6380EE51-ADFC-3340-818F-F0767843E925}"/>
      </w:docPartPr>
      <w:docPartBody>
        <w:p w:rsidR="00067A9A" w:rsidRDefault="0004388F" w:rsidP="0004388F">
          <w:pPr>
            <w:pStyle w:val="A6ECFBA8B46D3140A8450F5776AC9C57"/>
          </w:pPr>
          <w:r>
            <w:rPr>
              <w:rFonts w:asciiTheme="majorHAnsi" w:eastAsiaTheme="majorEastAsia" w:hAnsiTheme="majorHAnsi" w:cstheme="majorBidi"/>
              <w:caps/>
              <w:color w:val="4472C4" w:themeColor="accent1"/>
              <w:sz w:val="80"/>
              <w:szCs w:val="80"/>
            </w:rPr>
            <w:t>[Document title]</w:t>
          </w:r>
        </w:p>
      </w:docPartBody>
    </w:docPart>
    <w:docPart>
      <w:docPartPr>
        <w:name w:val="8FB270ED78667142B7C4E7894D0729F7"/>
        <w:category>
          <w:name w:val="General"/>
          <w:gallery w:val="placeholder"/>
        </w:category>
        <w:types>
          <w:type w:val="bbPlcHdr"/>
        </w:types>
        <w:behaviors>
          <w:behavior w:val="content"/>
        </w:behaviors>
        <w:guid w:val="{B137FE3A-7715-5140-9BDD-CEA4C4666423}"/>
      </w:docPartPr>
      <w:docPartBody>
        <w:p w:rsidR="00067A9A" w:rsidRDefault="0004388F" w:rsidP="0004388F">
          <w:pPr>
            <w:pStyle w:val="8FB270ED78667142B7C4E7894D0729F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88F"/>
    <w:rsid w:val="0004388F"/>
    <w:rsid w:val="00067A9A"/>
    <w:rsid w:val="00AB77DD"/>
    <w:rsid w:val="00FD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ECFBA8B46D3140A8450F5776AC9C57">
    <w:name w:val="A6ECFBA8B46D3140A8450F5776AC9C57"/>
    <w:rsid w:val="0004388F"/>
  </w:style>
  <w:style w:type="paragraph" w:customStyle="1" w:styleId="8FB270ED78667142B7C4E7894D0729F7">
    <w:name w:val="8FB270ED78667142B7C4E7894D0729F7"/>
    <w:rsid w:val="000438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STUDENT ID: 2028270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9B1A1C-B016-8346-9B00-21482D934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3446</Words>
  <Characters>19024</Characters>
  <Application>Microsoft Office Word</Application>
  <DocSecurity>0</DocSecurity>
  <Lines>358</Lines>
  <Paragraphs>102</Paragraphs>
  <ScaleCrop>false</ScaleCrop>
  <HeadingPairs>
    <vt:vector size="2" baseType="variant">
      <vt:variant>
        <vt:lpstr>Title</vt:lpstr>
      </vt:variant>
      <vt:variant>
        <vt:i4>1</vt:i4>
      </vt:variant>
    </vt:vector>
  </HeadingPairs>
  <TitlesOfParts>
    <vt:vector size="1" baseType="lpstr">
      <vt:lpstr/>
    </vt:vector>
  </TitlesOfParts>
  <Manager/>
  <Company>STUDENT NAME : Nevyan gospodinov</Company>
  <LinksUpToDate>false</LinksUpToDate>
  <CharactersWithSpaces>22368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LCBB5005 assessment 1: Essay (PROJECT PLAN)</dc:title>
  <dc:subject>MODULE LEADER: XAVIER MATIENI</dc:subject>
  <dc:creator/>
  <cp:keywords/>
  <dc:description/>
  <cp:lastModifiedBy>nevyan gospodinov</cp:lastModifiedBy>
  <cp:revision>5</cp:revision>
  <dcterms:created xsi:type="dcterms:W3CDTF">2023-04-06T09:06:00Z</dcterms:created>
  <dcterms:modified xsi:type="dcterms:W3CDTF">2023-04-06T19:25:00Z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c252e2d84b94a21b8ef6a3b6810f23c4b660a3465b1699bde82f25d6fffecfa1</vt:lpwstr>
  </property>
</Properties>
</file>