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523A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47D1C00C" w:rsidR="00FF7784" w:rsidRDefault="00677FDD" w:rsidP="00445AF7">
      <w:pPr>
        <w:spacing w:line="360" w:lineRule="auto"/>
        <w:ind w:right="237"/>
        <w:jc w:val="both"/>
        <w:rPr>
          <w:sz w:val="24"/>
          <w:szCs w:val="24"/>
        </w:rPr>
      </w:pPr>
      <w:r>
        <w:rPr>
          <w:sz w:val="24"/>
          <w:szCs w:val="24"/>
        </w:rPr>
        <w:t>In this essay I will discuss the College of Policing and the</w:t>
      </w:r>
      <w:r w:rsidR="008F0166">
        <w:rPr>
          <w:sz w:val="24"/>
          <w:szCs w:val="24"/>
        </w:rPr>
        <w:t xml:space="preserve"> strategic</w:t>
      </w:r>
      <w:r>
        <w:rPr>
          <w:sz w:val="24"/>
          <w:szCs w:val="24"/>
        </w:rPr>
        <w:t xml:space="preserve"> role that it plays </w:t>
      </w:r>
      <w:r w:rsidR="008026CE">
        <w:rPr>
          <w:sz w:val="24"/>
          <w:szCs w:val="24"/>
        </w:rPr>
        <w:t>in modern policing</w:t>
      </w:r>
      <w:r w:rsidR="00687362">
        <w:rPr>
          <w:sz w:val="24"/>
          <w:szCs w:val="24"/>
        </w:rPr>
        <w:t>, and how the college of Polici</w:t>
      </w:r>
      <w:r w:rsidR="00A67054">
        <w:rPr>
          <w:sz w:val="24"/>
          <w:szCs w:val="24"/>
        </w:rPr>
        <w:t>ng expects the modern officer to carry out the role</w:t>
      </w:r>
      <w:r w:rsidR="00042227">
        <w:rPr>
          <w:sz w:val="24"/>
          <w:szCs w:val="24"/>
        </w:rPr>
        <w:t xml:space="preserve"> in the current climate</w:t>
      </w:r>
      <w:r w:rsidR="00414FEE">
        <w:rPr>
          <w:sz w:val="24"/>
          <w:szCs w:val="24"/>
        </w:rPr>
        <w:t xml:space="preserve"> in the United Kingdom</w:t>
      </w:r>
      <w:r w:rsidR="00A67054">
        <w:rPr>
          <w:sz w:val="24"/>
          <w:szCs w:val="24"/>
        </w:rPr>
        <w:t xml:space="preserve">.  I will also be reflecting on my final year </w:t>
      </w:r>
      <w:r w:rsidR="00710027">
        <w:rPr>
          <w:sz w:val="24"/>
          <w:szCs w:val="24"/>
        </w:rPr>
        <w:t>of probation as a modern Police officer.</w:t>
      </w:r>
    </w:p>
    <w:p w14:paraId="20C60EE7" w14:textId="77777777" w:rsidR="00710027" w:rsidRDefault="00710027" w:rsidP="00445AF7">
      <w:pPr>
        <w:spacing w:line="360" w:lineRule="auto"/>
        <w:ind w:right="237"/>
        <w:jc w:val="both"/>
        <w:rPr>
          <w:sz w:val="24"/>
          <w:szCs w:val="24"/>
        </w:rPr>
      </w:pPr>
    </w:p>
    <w:p w14:paraId="67547D6C" w14:textId="77777777" w:rsidR="00710027" w:rsidRPr="00270EEB" w:rsidRDefault="00710027" w:rsidP="00445AF7">
      <w:pPr>
        <w:spacing w:line="360" w:lineRule="auto"/>
        <w:ind w:right="237"/>
        <w:jc w:val="both"/>
        <w:rPr>
          <w:sz w:val="24"/>
          <w:szCs w:val="24"/>
        </w:rPr>
      </w:pPr>
    </w:p>
    <w:p w14:paraId="19FBAC4F" w14:textId="48121662" w:rsidR="00FF7784" w:rsidRDefault="008D7D79" w:rsidP="00445AF7">
      <w:pPr>
        <w:spacing w:line="360" w:lineRule="auto"/>
        <w:ind w:right="237"/>
        <w:jc w:val="both"/>
        <w:rPr>
          <w:sz w:val="24"/>
          <w:szCs w:val="24"/>
        </w:rPr>
      </w:pPr>
      <w:r>
        <w:rPr>
          <w:sz w:val="24"/>
          <w:szCs w:val="24"/>
        </w:rPr>
        <w:t xml:space="preserve">The role of a police officer has changed over recent </w:t>
      </w:r>
      <w:r w:rsidR="00346E07">
        <w:rPr>
          <w:sz w:val="24"/>
          <w:szCs w:val="24"/>
        </w:rPr>
        <w:t>years,</w:t>
      </w:r>
      <w:r w:rsidR="00765CDA">
        <w:rPr>
          <w:sz w:val="24"/>
          <w:szCs w:val="24"/>
        </w:rPr>
        <w:t xml:space="preserve"> and this relates to the complex variety of incidents that officers are required to attend.  Some of these complex incidents </w:t>
      </w:r>
      <w:r w:rsidR="00346E07">
        <w:rPr>
          <w:sz w:val="24"/>
          <w:szCs w:val="24"/>
        </w:rPr>
        <w:t xml:space="preserve">vary from mental health calls </w:t>
      </w:r>
      <w:r w:rsidR="00B625E1">
        <w:rPr>
          <w:sz w:val="24"/>
          <w:szCs w:val="24"/>
        </w:rPr>
        <w:t xml:space="preserve">NHS </w:t>
      </w:r>
      <w:r w:rsidR="00346E07">
        <w:rPr>
          <w:sz w:val="24"/>
          <w:szCs w:val="24"/>
        </w:rPr>
        <w:t>(</w:t>
      </w:r>
      <w:r w:rsidR="00B625E1">
        <w:rPr>
          <w:sz w:val="24"/>
          <w:szCs w:val="24"/>
        </w:rPr>
        <w:t>2021</w:t>
      </w:r>
      <w:r w:rsidR="00346E07">
        <w:rPr>
          <w:sz w:val="24"/>
          <w:szCs w:val="24"/>
        </w:rPr>
        <w:t>) to medical emergency giving the current demand of the national health service</w:t>
      </w:r>
      <w:r w:rsidR="008B3976">
        <w:rPr>
          <w:sz w:val="24"/>
          <w:szCs w:val="24"/>
        </w:rPr>
        <w:t>.</w:t>
      </w:r>
      <w:r w:rsidR="006B24F5">
        <w:rPr>
          <w:sz w:val="24"/>
          <w:szCs w:val="24"/>
        </w:rPr>
        <w:t xml:space="preserve">  According to figures from the NHS (2024) demand for the National Health Service </w:t>
      </w:r>
      <w:r w:rsidR="00465F1A">
        <w:rPr>
          <w:sz w:val="24"/>
          <w:szCs w:val="24"/>
        </w:rPr>
        <w:t xml:space="preserve">with a record </w:t>
      </w:r>
      <w:r w:rsidR="00CD5D5F">
        <w:rPr>
          <w:sz w:val="24"/>
          <w:szCs w:val="24"/>
        </w:rPr>
        <w:t>2.4 million patients attending accident and emergency departments in May.</w:t>
      </w:r>
      <w:r w:rsidR="00AF6B04">
        <w:rPr>
          <w:sz w:val="24"/>
          <w:szCs w:val="24"/>
        </w:rPr>
        <w:t xml:space="preserve">  Police often attend </w:t>
      </w:r>
      <w:r w:rsidR="00AF6B04">
        <w:rPr>
          <w:sz w:val="24"/>
          <w:szCs w:val="24"/>
        </w:rPr>
        <w:lastRenderedPageBreak/>
        <w:t>medical and mental health related calls due to the high demand on the National Health Service.</w:t>
      </w:r>
    </w:p>
    <w:p w14:paraId="06D2263E" w14:textId="77777777" w:rsidR="008C3DA5" w:rsidRDefault="008C3DA5" w:rsidP="00445AF7">
      <w:pPr>
        <w:spacing w:line="360" w:lineRule="auto"/>
        <w:ind w:right="237"/>
        <w:jc w:val="both"/>
        <w:rPr>
          <w:sz w:val="24"/>
          <w:szCs w:val="24"/>
        </w:rPr>
      </w:pPr>
    </w:p>
    <w:p w14:paraId="0F8FBBE7" w14:textId="33BF5783" w:rsidR="008C3DA5" w:rsidRDefault="008C3DA5" w:rsidP="00445AF7">
      <w:pPr>
        <w:spacing w:line="360" w:lineRule="auto"/>
        <w:ind w:right="237"/>
        <w:jc w:val="both"/>
        <w:rPr>
          <w:sz w:val="24"/>
          <w:szCs w:val="24"/>
        </w:rPr>
      </w:pPr>
      <w:r>
        <w:rPr>
          <w:sz w:val="24"/>
          <w:szCs w:val="24"/>
        </w:rPr>
        <w:t xml:space="preserve">The demand on a modern officer has greatly increased </w:t>
      </w:r>
      <w:r w:rsidR="00893C16">
        <w:rPr>
          <w:sz w:val="24"/>
          <w:szCs w:val="24"/>
        </w:rPr>
        <w:t>and in line with change of incidents comes change of the governing body.  The college of policing (</w:t>
      </w:r>
      <w:r w:rsidR="00AA2527">
        <w:rPr>
          <w:sz w:val="24"/>
          <w:szCs w:val="24"/>
        </w:rPr>
        <w:t>COP, 2024</w:t>
      </w:r>
      <w:r w:rsidR="00893C16">
        <w:rPr>
          <w:sz w:val="24"/>
          <w:szCs w:val="24"/>
        </w:rPr>
        <w:t xml:space="preserve">) </w:t>
      </w:r>
      <w:r w:rsidR="004F01A7">
        <w:rPr>
          <w:sz w:val="24"/>
          <w:szCs w:val="24"/>
        </w:rPr>
        <w:t>is the professional body for everyone workin</w:t>
      </w:r>
      <w:r w:rsidR="00D80E4A">
        <w:rPr>
          <w:sz w:val="24"/>
          <w:szCs w:val="24"/>
        </w:rPr>
        <w:t>g within policing, which is an independent non-departmental public body.</w:t>
      </w:r>
      <w:r w:rsidR="0037718A">
        <w:rPr>
          <w:sz w:val="24"/>
          <w:szCs w:val="24"/>
        </w:rPr>
        <w:t xml:space="preserve"> </w:t>
      </w:r>
    </w:p>
    <w:p w14:paraId="3E5C09BE" w14:textId="77777777" w:rsidR="00D773C0" w:rsidRDefault="00D773C0" w:rsidP="00445AF7">
      <w:pPr>
        <w:spacing w:line="360" w:lineRule="auto"/>
        <w:ind w:right="237"/>
        <w:jc w:val="both"/>
        <w:rPr>
          <w:sz w:val="24"/>
          <w:szCs w:val="24"/>
        </w:rPr>
      </w:pPr>
    </w:p>
    <w:p w14:paraId="23D65FA3" w14:textId="77777777" w:rsidR="00EB67BD" w:rsidRDefault="00D773C0" w:rsidP="00445AF7">
      <w:pPr>
        <w:spacing w:line="360" w:lineRule="auto"/>
        <w:ind w:right="237"/>
        <w:jc w:val="both"/>
        <w:rPr>
          <w:sz w:val="24"/>
          <w:szCs w:val="24"/>
        </w:rPr>
      </w:pPr>
      <w:r>
        <w:rPr>
          <w:sz w:val="24"/>
          <w:szCs w:val="24"/>
        </w:rPr>
        <w:t>The college of Policing</w:t>
      </w:r>
      <w:r w:rsidR="004E571A">
        <w:rPr>
          <w:sz w:val="24"/>
          <w:szCs w:val="24"/>
        </w:rPr>
        <w:t xml:space="preserve"> (C.O.P</w:t>
      </w:r>
      <w:r w:rsidR="00265CC2">
        <w:rPr>
          <w:sz w:val="24"/>
          <w:szCs w:val="24"/>
        </w:rPr>
        <w:t xml:space="preserve"> 2025) </w:t>
      </w:r>
      <w:r>
        <w:rPr>
          <w:sz w:val="24"/>
          <w:szCs w:val="24"/>
        </w:rPr>
        <w:t xml:space="preserve">is the </w:t>
      </w:r>
      <w:r w:rsidR="004F463E">
        <w:rPr>
          <w:sz w:val="24"/>
          <w:szCs w:val="24"/>
        </w:rPr>
        <w:t xml:space="preserve">professional </w:t>
      </w:r>
      <w:r>
        <w:rPr>
          <w:sz w:val="24"/>
          <w:szCs w:val="24"/>
        </w:rPr>
        <w:t>governing body</w:t>
      </w:r>
      <w:r w:rsidR="004F463E">
        <w:rPr>
          <w:sz w:val="24"/>
          <w:szCs w:val="24"/>
        </w:rPr>
        <w:t xml:space="preserve"> </w:t>
      </w:r>
      <w:r w:rsidR="003A3670">
        <w:rPr>
          <w:sz w:val="24"/>
          <w:szCs w:val="24"/>
        </w:rPr>
        <w:t>of the Police across England and Wales</w:t>
      </w:r>
      <w:r w:rsidR="00ED684D">
        <w:rPr>
          <w:sz w:val="24"/>
          <w:szCs w:val="24"/>
        </w:rPr>
        <w:t xml:space="preserve">.  </w:t>
      </w:r>
      <w:r w:rsidR="00AF1877">
        <w:rPr>
          <w:sz w:val="24"/>
          <w:szCs w:val="24"/>
        </w:rPr>
        <w:t>The college of Policing was established in 2012 to provide training and development roles</w:t>
      </w:r>
      <w:r w:rsidR="0044779C">
        <w:rPr>
          <w:sz w:val="24"/>
          <w:szCs w:val="24"/>
        </w:rPr>
        <w:t>.  These roles cover all aspects of Policing</w:t>
      </w:r>
      <w:r w:rsidR="00AF52E9">
        <w:rPr>
          <w:sz w:val="24"/>
          <w:szCs w:val="24"/>
        </w:rPr>
        <w:t xml:space="preserve"> and support professional development</w:t>
      </w:r>
      <w:r w:rsidR="00C73559">
        <w:rPr>
          <w:sz w:val="24"/>
          <w:szCs w:val="24"/>
        </w:rPr>
        <w:t>, whilst at the same training providing guidance and</w:t>
      </w:r>
      <w:r w:rsidR="00EB67BD">
        <w:rPr>
          <w:sz w:val="24"/>
          <w:szCs w:val="24"/>
        </w:rPr>
        <w:t xml:space="preserve"> education for officers.</w:t>
      </w:r>
    </w:p>
    <w:p w14:paraId="47697A56" w14:textId="77777777" w:rsidR="00EB67BD" w:rsidRDefault="00EB67BD" w:rsidP="00445AF7">
      <w:pPr>
        <w:spacing w:line="360" w:lineRule="auto"/>
        <w:ind w:right="237"/>
        <w:jc w:val="both"/>
        <w:rPr>
          <w:sz w:val="24"/>
          <w:szCs w:val="24"/>
        </w:rPr>
      </w:pPr>
    </w:p>
    <w:p w14:paraId="3B1F6CA4" w14:textId="72A53DFD" w:rsidR="00D773C0" w:rsidRDefault="00EB67BD" w:rsidP="00445AF7">
      <w:pPr>
        <w:spacing w:line="360" w:lineRule="auto"/>
        <w:ind w:right="237"/>
        <w:jc w:val="both"/>
        <w:rPr>
          <w:sz w:val="24"/>
          <w:szCs w:val="24"/>
        </w:rPr>
      </w:pPr>
      <w:r>
        <w:rPr>
          <w:sz w:val="24"/>
          <w:szCs w:val="24"/>
        </w:rPr>
        <w:t>The Police Education Qualification Framework was created</w:t>
      </w:r>
      <w:r w:rsidR="00807893">
        <w:rPr>
          <w:sz w:val="24"/>
          <w:szCs w:val="24"/>
        </w:rPr>
        <w:t xml:space="preserve"> </w:t>
      </w:r>
      <w:r w:rsidR="00577190">
        <w:rPr>
          <w:sz w:val="24"/>
          <w:szCs w:val="24"/>
        </w:rPr>
        <w:t xml:space="preserve">in </w:t>
      </w:r>
      <w:r w:rsidR="004F2E34">
        <w:rPr>
          <w:sz w:val="24"/>
          <w:szCs w:val="24"/>
        </w:rPr>
        <w:t>February 2016 for all 43 forces in the United Kingdom</w:t>
      </w:r>
      <w:r w:rsidR="00FC63DF">
        <w:rPr>
          <w:sz w:val="24"/>
          <w:szCs w:val="24"/>
        </w:rPr>
        <w:t xml:space="preserve"> to develop academic</w:t>
      </w:r>
      <w:r w:rsidR="00E162CB">
        <w:rPr>
          <w:sz w:val="24"/>
          <w:szCs w:val="24"/>
        </w:rPr>
        <w:t xml:space="preserve"> </w:t>
      </w:r>
      <w:r w:rsidR="00022E45">
        <w:rPr>
          <w:sz w:val="24"/>
          <w:szCs w:val="24"/>
        </w:rPr>
        <w:t xml:space="preserve">entry routes for students off all backgrounds </w:t>
      </w:r>
      <w:r w:rsidR="00513DF3">
        <w:rPr>
          <w:sz w:val="24"/>
          <w:szCs w:val="24"/>
        </w:rPr>
        <w:t>(</w:t>
      </w:r>
      <w:r w:rsidR="004C06A1">
        <w:rPr>
          <w:sz w:val="24"/>
          <w:szCs w:val="24"/>
        </w:rPr>
        <w:t>C.Sh</w:t>
      </w:r>
      <w:r w:rsidR="00EE74C4">
        <w:rPr>
          <w:sz w:val="24"/>
          <w:szCs w:val="24"/>
        </w:rPr>
        <w:t>ohel</w:t>
      </w:r>
      <w:r w:rsidR="00513DF3">
        <w:rPr>
          <w:sz w:val="24"/>
          <w:szCs w:val="24"/>
        </w:rPr>
        <w:t xml:space="preserve"> et</w:t>
      </w:r>
      <w:r w:rsidR="000F472B">
        <w:rPr>
          <w:sz w:val="24"/>
          <w:szCs w:val="24"/>
        </w:rPr>
        <w:t>.al 2020).</w:t>
      </w:r>
    </w:p>
    <w:p w14:paraId="2F582F85" w14:textId="77777777" w:rsidR="003F5556" w:rsidRDefault="003F5556" w:rsidP="00445AF7">
      <w:pPr>
        <w:spacing w:line="360" w:lineRule="auto"/>
        <w:ind w:right="237"/>
        <w:jc w:val="both"/>
        <w:rPr>
          <w:sz w:val="24"/>
          <w:szCs w:val="24"/>
        </w:rPr>
      </w:pPr>
    </w:p>
    <w:p w14:paraId="0AE3DDAB" w14:textId="7CC3839B" w:rsidR="0076089D" w:rsidRDefault="005C4698" w:rsidP="00445AF7">
      <w:pPr>
        <w:spacing w:line="360" w:lineRule="auto"/>
        <w:ind w:right="237"/>
        <w:jc w:val="both"/>
        <w:rPr>
          <w:sz w:val="24"/>
          <w:szCs w:val="24"/>
        </w:rPr>
      </w:pPr>
      <w:r>
        <w:rPr>
          <w:sz w:val="24"/>
          <w:szCs w:val="24"/>
        </w:rPr>
        <w:t xml:space="preserve">Police officers </w:t>
      </w:r>
      <w:r w:rsidR="001A3B2B">
        <w:rPr>
          <w:sz w:val="24"/>
          <w:szCs w:val="24"/>
        </w:rPr>
        <w:t xml:space="preserve">play a critical role as </w:t>
      </w:r>
      <w:r w:rsidR="00E14F57">
        <w:rPr>
          <w:sz w:val="24"/>
          <w:szCs w:val="24"/>
        </w:rPr>
        <w:t>front line emergency service responders</w:t>
      </w:r>
      <w:r w:rsidR="00663ECE">
        <w:rPr>
          <w:sz w:val="24"/>
          <w:szCs w:val="24"/>
        </w:rPr>
        <w:t xml:space="preserve"> that include responding to emergency calls from members of the public, the preventing and detecting crime</w:t>
      </w:r>
      <w:r w:rsidR="00CD3200">
        <w:rPr>
          <w:sz w:val="24"/>
          <w:szCs w:val="24"/>
        </w:rPr>
        <w:t xml:space="preserve">.  </w:t>
      </w:r>
      <w:r w:rsidR="00493137">
        <w:rPr>
          <w:sz w:val="24"/>
          <w:szCs w:val="24"/>
        </w:rPr>
        <w:t>According to</w:t>
      </w:r>
      <w:r w:rsidR="00CD3200">
        <w:rPr>
          <w:sz w:val="24"/>
          <w:szCs w:val="24"/>
        </w:rPr>
        <w:t xml:space="preserve"> the College of Policing (2024) </w:t>
      </w:r>
      <w:r w:rsidR="009E7CD0">
        <w:rPr>
          <w:sz w:val="24"/>
          <w:szCs w:val="24"/>
        </w:rPr>
        <w:t>officers are required to meet high levels of professional standards</w:t>
      </w:r>
      <w:r w:rsidR="005259E0">
        <w:rPr>
          <w:sz w:val="24"/>
          <w:szCs w:val="24"/>
        </w:rPr>
        <w:t xml:space="preserve"> whilst also taking a leadership role whilst working with partner agencies to combat crime.</w:t>
      </w:r>
    </w:p>
    <w:p w14:paraId="2BE33BF9" w14:textId="26EF8FFF" w:rsidR="003F5556" w:rsidRPr="00270EEB" w:rsidRDefault="003F5556" w:rsidP="00445AF7">
      <w:pPr>
        <w:spacing w:line="360" w:lineRule="auto"/>
        <w:ind w:right="237"/>
        <w:jc w:val="both"/>
        <w:rPr>
          <w:sz w:val="24"/>
          <w:szCs w:val="24"/>
        </w:rPr>
      </w:pPr>
    </w:p>
    <w:p w14:paraId="670E1FB9" w14:textId="2B9CE855" w:rsidR="00FF7784" w:rsidRDefault="005A0EDB" w:rsidP="00445AF7">
      <w:pPr>
        <w:spacing w:line="360" w:lineRule="auto"/>
        <w:ind w:right="237"/>
        <w:jc w:val="both"/>
        <w:rPr>
          <w:sz w:val="24"/>
          <w:szCs w:val="24"/>
        </w:rPr>
      </w:pPr>
      <w:r>
        <w:rPr>
          <w:sz w:val="24"/>
          <w:szCs w:val="24"/>
        </w:rPr>
        <w:t>The role of a Police constable has greatly changed in recent years</w:t>
      </w:r>
      <w:r w:rsidR="00211E57">
        <w:rPr>
          <w:sz w:val="24"/>
          <w:szCs w:val="24"/>
        </w:rPr>
        <w:t xml:space="preserve"> with demand on the modern Police officer</w:t>
      </w:r>
      <w:r w:rsidR="006C0B83">
        <w:rPr>
          <w:sz w:val="24"/>
          <w:szCs w:val="24"/>
        </w:rPr>
        <w:t xml:space="preserve"> increasing </w:t>
      </w:r>
      <w:r w:rsidR="008048DB">
        <w:rPr>
          <w:sz w:val="24"/>
          <w:szCs w:val="24"/>
        </w:rPr>
        <w:t xml:space="preserve">in part due to new legislation </w:t>
      </w:r>
      <w:r w:rsidR="00021447">
        <w:rPr>
          <w:sz w:val="24"/>
          <w:szCs w:val="24"/>
        </w:rPr>
        <w:t xml:space="preserve">(Online safety act 2023) </w:t>
      </w:r>
      <w:r w:rsidR="008048DB">
        <w:rPr>
          <w:sz w:val="24"/>
          <w:szCs w:val="24"/>
        </w:rPr>
        <w:t xml:space="preserve">being created </w:t>
      </w:r>
      <w:r w:rsidR="00021447">
        <w:rPr>
          <w:sz w:val="24"/>
          <w:szCs w:val="24"/>
        </w:rPr>
        <w:t>by the government of the United Kingdom</w:t>
      </w:r>
      <w:r w:rsidR="003105DD">
        <w:rPr>
          <w:sz w:val="24"/>
          <w:szCs w:val="24"/>
        </w:rPr>
        <w:t xml:space="preserve"> (Legislation.gov).</w:t>
      </w:r>
      <w:r w:rsidR="00021447">
        <w:rPr>
          <w:sz w:val="24"/>
          <w:szCs w:val="24"/>
        </w:rPr>
        <w:t xml:space="preserve"> </w:t>
      </w:r>
      <w:r w:rsidR="003105DD">
        <w:rPr>
          <w:sz w:val="24"/>
          <w:szCs w:val="24"/>
        </w:rPr>
        <w:t xml:space="preserve">This legislation </w:t>
      </w:r>
      <w:r w:rsidR="00021447">
        <w:rPr>
          <w:sz w:val="24"/>
          <w:szCs w:val="24"/>
        </w:rPr>
        <w:t xml:space="preserve">monitors and protects users of social media platforms and their rights under the </w:t>
      </w:r>
      <w:r w:rsidR="003105DD">
        <w:rPr>
          <w:sz w:val="24"/>
          <w:szCs w:val="24"/>
        </w:rPr>
        <w:t>European C</w:t>
      </w:r>
      <w:r w:rsidR="00616511">
        <w:rPr>
          <w:sz w:val="24"/>
          <w:szCs w:val="24"/>
        </w:rPr>
        <w:t>onvention</w:t>
      </w:r>
      <w:r w:rsidR="003105DD">
        <w:rPr>
          <w:sz w:val="24"/>
          <w:szCs w:val="24"/>
        </w:rPr>
        <w:t xml:space="preserve"> of Human Rights</w:t>
      </w:r>
      <w:r w:rsidR="00B25C9D">
        <w:rPr>
          <w:sz w:val="24"/>
          <w:szCs w:val="24"/>
        </w:rPr>
        <w:t>.</w:t>
      </w:r>
    </w:p>
    <w:p w14:paraId="68E7FBEA" w14:textId="77777777" w:rsidR="00B25C9D" w:rsidRDefault="00B25C9D" w:rsidP="00445AF7">
      <w:pPr>
        <w:spacing w:line="360" w:lineRule="auto"/>
        <w:ind w:right="237"/>
        <w:jc w:val="both"/>
        <w:rPr>
          <w:sz w:val="24"/>
          <w:szCs w:val="24"/>
        </w:rPr>
      </w:pPr>
    </w:p>
    <w:p w14:paraId="3F489342" w14:textId="5C2D3EED" w:rsidR="00AC59D6" w:rsidRDefault="00AC59D6" w:rsidP="00445AF7">
      <w:pPr>
        <w:spacing w:line="360" w:lineRule="auto"/>
        <w:ind w:right="237"/>
        <w:jc w:val="both"/>
        <w:rPr>
          <w:sz w:val="24"/>
          <w:szCs w:val="24"/>
        </w:rPr>
      </w:pPr>
      <w:r>
        <w:rPr>
          <w:sz w:val="24"/>
          <w:szCs w:val="24"/>
        </w:rPr>
        <w:t xml:space="preserve">Since this new legislation has been introduced </w:t>
      </w:r>
      <w:r w:rsidR="00DD030A">
        <w:rPr>
          <w:sz w:val="24"/>
          <w:szCs w:val="24"/>
        </w:rPr>
        <w:t xml:space="preserve">statistics from (NSPCC 2024) state that online grooming crimes have increased </w:t>
      </w:r>
      <w:r w:rsidR="00D24952">
        <w:rPr>
          <w:sz w:val="24"/>
          <w:szCs w:val="24"/>
        </w:rPr>
        <w:t>by 89% in six years which is driving up demand for Police officers</w:t>
      </w:r>
      <w:r w:rsidR="001473F2">
        <w:rPr>
          <w:sz w:val="24"/>
          <w:szCs w:val="24"/>
        </w:rPr>
        <w:t xml:space="preserve">, with 84% of which being committed on the social media </w:t>
      </w:r>
      <w:r w:rsidR="001473F2">
        <w:rPr>
          <w:sz w:val="24"/>
          <w:szCs w:val="24"/>
        </w:rPr>
        <w:lastRenderedPageBreak/>
        <w:t>platform Snapchat.</w:t>
      </w:r>
      <w:r w:rsidR="00BA5112">
        <w:rPr>
          <w:sz w:val="24"/>
          <w:szCs w:val="24"/>
        </w:rPr>
        <w:t xml:space="preserve">  This </w:t>
      </w:r>
      <w:r w:rsidR="000F1158">
        <w:rPr>
          <w:sz w:val="24"/>
          <w:szCs w:val="24"/>
        </w:rPr>
        <w:t xml:space="preserve">has put further demand on </w:t>
      </w:r>
      <w:r w:rsidR="00CE50F0">
        <w:rPr>
          <w:sz w:val="24"/>
          <w:szCs w:val="24"/>
        </w:rPr>
        <w:t>Police services across the country.</w:t>
      </w:r>
    </w:p>
    <w:p w14:paraId="7FCC55B5" w14:textId="77777777" w:rsidR="00D629FD" w:rsidRDefault="00D629FD" w:rsidP="00445AF7">
      <w:pPr>
        <w:spacing w:line="360" w:lineRule="auto"/>
        <w:ind w:right="237"/>
        <w:jc w:val="both"/>
        <w:rPr>
          <w:sz w:val="24"/>
          <w:szCs w:val="24"/>
        </w:rPr>
      </w:pPr>
    </w:p>
    <w:p w14:paraId="3567FB27" w14:textId="77777777" w:rsidR="00A324F1" w:rsidRDefault="00F77AAF" w:rsidP="00445AF7">
      <w:pPr>
        <w:spacing w:line="360" w:lineRule="auto"/>
        <w:ind w:right="237"/>
        <w:jc w:val="both"/>
        <w:rPr>
          <w:sz w:val="24"/>
          <w:szCs w:val="24"/>
        </w:rPr>
      </w:pPr>
      <w:r>
        <w:rPr>
          <w:sz w:val="24"/>
          <w:szCs w:val="24"/>
        </w:rPr>
        <w:t xml:space="preserve">Since </w:t>
      </w:r>
      <w:r w:rsidR="005646F5">
        <w:rPr>
          <w:sz w:val="24"/>
          <w:szCs w:val="24"/>
        </w:rPr>
        <w:t>starting my third and final year of probation I have been to a wide variety of Policing incidents and incidents that the Police service should not be attending</w:t>
      </w:r>
      <w:r w:rsidR="00D5276D">
        <w:rPr>
          <w:sz w:val="24"/>
          <w:szCs w:val="24"/>
        </w:rPr>
        <w:t xml:space="preserve"> (POLICE.UK</w:t>
      </w:r>
      <w:r w:rsidR="001E6C5C">
        <w:rPr>
          <w:sz w:val="24"/>
          <w:szCs w:val="24"/>
        </w:rPr>
        <w:t xml:space="preserve"> 2025)</w:t>
      </w:r>
      <w:r w:rsidR="00782F6E">
        <w:rPr>
          <w:sz w:val="24"/>
          <w:szCs w:val="24"/>
        </w:rPr>
        <w:t xml:space="preserve">.  </w:t>
      </w:r>
      <w:r w:rsidR="0020343C">
        <w:rPr>
          <w:sz w:val="24"/>
          <w:szCs w:val="24"/>
        </w:rPr>
        <w:t xml:space="preserve">The right care right person approach </w:t>
      </w:r>
      <w:r w:rsidR="003E615F">
        <w:rPr>
          <w:sz w:val="24"/>
          <w:szCs w:val="24"/>
        </w:rPr>
        <w:t xml:space="preserve">assesses if the Police service is the </w:t>
      </w:r>
      <w:r w:rsidR="00D8157D">
        <w:rPr>
          <w:sz w:val="24"/>
          <w:szCs w:val="24"/>
        </w:rPr>
        <w:t xml:space="preserve">more appropriate </w:t>
      </w:r>
      <w:r w:rsidR="00862EA3">
        <w:rPr>
          <w:sz w:val="24"/>
          <w:szCs w:val="24"/>
        </w:rPr>
        <w:t xml:space="preserve">service to respond. </w:t>
      </w:r>
    </w:p>
    <w:p w14:paraId="2D1A73B7" w14:textId="77777777" w:rsidR="00A324F1" w:rsidRDefault="00A324F1" w:rsidP="00445AF7">
      <w:pPr>
        <w:spacing w:line="360" w:lineRule="auto"/>
        <w:ind w:right="237"/>
        <w:jc w:val="both"/>
        <w:rPr>
          <w:sz w:val="24"/>
          <w:szCs w:val="24"/>
        </w:rPr>
      </w:pPr>
    </w:p>
    <w:p w14:paraId="37821B70" w14:textId="5B067B46" w:rsidR="00862EA3" w:rsidRDefault="00862EA3" w:rsidP="00445AF7">
      <w:pPr>
        <w:spacing w:line="360" w:lineRule="auto"/>
        <w:ind w:right="237"/>
        <w:jc w:val="both"/>
        <w:rPr>
          <w:sz w:val="24"/>
          <w:szCs w:val="24"/>
        </w:rPr>
      </w:pPr>
      <w:r>
        <w:rPr>
          <w:sz w:val="24"/>
          <w:szCs w:val="24"/>
        </w:rPr>
        <w:t xml:space="preserve"> While some mental health incidents may need Police attendance</w:t>
      </w:r>
      <w:r w:rsidR="007548C9">
        <w:rPr>
          <w:sz w:val="24"/>
          <w:szCs w:val="24"/>
        </w:rPr>
        <w:t>, other services may be more appropriate due to having the relevant physical and men</w:t>
      </w:r>
      <w:r w:rsidR="003D6BA0">
        <w:rPr>
          <w:sz w:val="24"/>
          <w:szCs w:val="24"/>
        </w:rPr>
        <w:t>tal health training to be able to deal with the incident more efficiently.</w:t>
      </w:r>
      <w:r w:rsidR="007A076C">
        <w:rPr>
          <w:sz w:val="24"/>
          <w:szCs w:val="24"/>
        </w:rPr>
        <w:t xml:space="preserve">  This approach was introduced to make sure the right approach was taken to best deal with the incident as Police were sent in the first instance which placed greater strain on </w:t>
      </w:r>
      <w:r w:rsidR="00952767">
        <w:rPr>
          <w:sz w:val="24"/>
          <w:szCs w:val="24"/>
        </w:rPr>
        <w:t>Police services across the country.</w:t>
      </w:r>
    </w:p>
    <w:p w14:paraId="6AB70E7E" w14:textId="77777777" w:rsidR="008876AC" w:rsidRDefault="008876AC" w:rsidP="00445AF7">
      <w:pPr>
        <w:spacing w:line="360" w:lineRule="auto"/>
        <w:ind w:right="237"/>
        <w:jc w:val="both"/>
        <w:rPr>
          <w:sz w:val="24"/>
          <w:szCs w:val="24"/>
        </w:rPr>
      </w:pPr>
    </w:p>
    <w:p w14:paraId="0DEA5549" w14:textId="625E57D4" w:rsidR="008876AC" w:rsidRDefault="008876AC" w:rsidP="00445AF7">
      <w:pPr>
        <w:spacing w:line="360" w:lineRule="auto"/>
        <w:ind w:right="237"/>
        <w:jc w:val="both"/>
        <w:rPr>
          <w:sz w:val="24"/>
          <w:szCs w:val="24"/>
        </w:rPr>
      </w:pPr>
      <w:r>
        <w:rPr>
          <w:sz w:val="24"/>
          <w:szCs w:val="24"/>
        </w:rPr>
        <w:t xml:space="preserve">According to the National Police Chiefs Council </w:t>
      </w:r>
      <w:r w:rsidR="008D14DF">
        <w:rPr>
          <w:sz w:val="24"/>
          <w:szCs w:val="24"/>
        </w:rPr>
        <w:t>recent analysis shows “</w:t>
      </w:r>
      <w:r w:rsidR="008D14DF" w:rsidRPr="008D14DF">
        <w:rPr>
          <w:sz w:val="24"/>
          <w:szCs w:val="24"/>
        </w:rPr>
        <w:t>the breadth and complexity of modern policing, which is about far more than cutting crime.  Police are spending more time on public protection activity and on complex and costly crimes, such as child sexual exploitation, taking preventative action to safeguard people, and dealing with vulnerability issues such as welfare and mental health</w:t>
      </w:r>
      <w:r w:rsidR="008D14DF">
        <w:rPr>
          <w:sz w:val="24"/>
          <w:szCs w:val="24"/>
        </w:rPr>
        <w:t>”</w:t>
      </w:r>
      <w:r w:rsidR="00AF097A">
        <w:rPr>
          <w:sz w:val="24"/>
          <w:szCs w:val="24"/>
        </w:rPr>
        <w:t xml:space="preserve"> (NPCC</w:t>
      </w:r>
      <w:r w:rsidR="004F26BC">
        <w:rPr>
          <w:sz w:val="24"/>
          <w:szCs w:val="24"/>
        </w:rPr>
        <w:t xml:space="preserve"> 201</w:t>
      </w:r>
      <w:r w:rsidR="008A4DF1">
        <w:rPr>
          <w:sz w:val="24"/>
          <w:szCs w:val="24"/>
        </w:rPr>
        <w:t>5)</w:t>
      </w:r>
      <w:r w:rsidR="008D14DF" w:rsidRPr="008D14DF">
        <w:rPr>
          <w:sz w:val="24"/>
          <w:szCs w:val="24"/>
        </w:rPr>
        <w:t>.</w:t>
      </w:r>
    </w:p>
    <w:p w14:paraId="076A0A40" w14:textId="77777777" w:rsidR="007B6835" w:rsidRDefault="007B6835" w:rsidP="00445AF7">
      <w:pPr>
        <w:spacing w:line="360" w:lineRule="auto"/>
        <w:ind w:right="237"/>
        <w:jc w:val="both"/>
        <w:rPr>
          <w:sz w:val="24"/>
          <w:szCs w:val="24"/>
        </w:rPr>
      </w:pPr>
    </w:p>
    <w:p w14:paraId="54097FEC" w14:textId="08BF303A" w:rsidR="007B6835" w:rsidRDefault="007B6835" w:rsidP="00445AF7">
      <w:pPr>
        <w:spacing w:line="360" w:lineRule="auto"/>
        <w:ind w:right="237"/>
        <w:jc w:val="both"/>
        <w:rPr>
          <w:sz w:val="24"/>
          <w:szCs w:val="24"/>
        </w:rPr>
      </w:pPr>
      <w:r>
        <w:rPr>
          <w:sz w:val="24"/>
          <w:szCs w:val="24"/>
        </w:rPr>
        <w:t xml:space="preserve">A recent review into the demand on modern policing </w:t>
      </w:r>
      <w:r w:rsidR="00CA2F72">
        <w:rPr>
          <w:sz w:val="24"/>
          <w:szCs w:val="24"/>
        </w:rPr>
        <w:t>Laufs, J. et al</w:t>
      </w:r>
      <w:r w:rsidR="002E6CFC">
        <w:rPr>
          <w:sz w:val="24"/>
          <w:szCs w:val="24"/>
        </w:rPr>
        <w:t xml:space="preserve">. (2020) </w:t>
      </w:r>
      <w:r w:rsidR="001B5D4C">
        <w:rPr>
          <w:sz w:val="24"/>
          <w:szCs w:val="24"/>
        </w:rPr>
        <w:t>states “</w:t>
      </w:r>
      <w:r w:rsidR="001B5D4C" w:rsidRPr="001B5D4C">
        <w:rPr>
          <w:sz w:val="24"/>
          <w:szCs w:val="24"/>
        </w:rPr>
        <w:t>As literature around policing and society grows, there is increased use of, and focus upon the concept of police ‘demand’. The concept itself, however, is ill-defined and no consensus exists about how it should be measured</w:t>
      </w:r>
      <w:r w:rsidR="001B5D4C">
        <w:rPr>
          <w:sz w:val="24"/>
          <w:szCs w:val="24"/>
        </w:rPr>
        <w:t xml:space="preserve">”.  The article goes </w:t>
      </w:r>
      <w:r w:rsidR="00EA5553">
        <w:rPr>
          <w:sz w:val="24"/>
          <w:szCs w:val="24"/>
        </w:rPr>
        <w:t>on to</w:t>
      </w:r>
      <w:r w:rsidR="001B5D4C">
        <w:rPr>
          <w:sz w:val="24"/>
          <w:szCs w:val="24"/>
        </w:rPr>
        <w:t xml:space="preserve"> state </w:t>
      </w:r>
      <w:r w:rsidR="00877F1C">
        <w:rPr>
          <w:sz w:val="24"/>
          <w:szCs w:val="24"/>
        </w:rPr>
        <w:t>“</w:t>
      </w:r>
      <w:r w:rsidR="00877F1C" w:rsidRPr="00877F1C">
        <w:rPr>
          <w:sz w:val="24"/>
          <w:szCs w:val="24"/>
        </w:rPr>
        <w:t>the various forms police demand can take and the different manifestations of drivers for police demand. Subsequently, it outlines several approaches that might be levied to increase the effectiveness and efficiency of demand management approaches</w:t>
      </w:r>
      <w:r w:rsidR="00877F1C">
        <w:rPr>
          <w:sz w:val="24"/>
          <w:szCs w:val="24"/>
        </w:rPr>
        <w:t>”</w:t>
      </w:r>
      <w:r w:rsidR="00877F1C" w:rsidRPr="00877F1C">
        <w:rPr>
          <w:sz w:val="24"/>
          <w:szCs w:val="24"/>
        </w:rPr>
        <w:t>.</w:t>
      </w:r>
    </w:p>
    <w:p w14:paraId="74F81D42" w14:textId="77777777" w:rsidR="00EA5553" w:rsidRDefault="00EA5553" w:rsidP="00445AF7">
      <w:pPr>
        <w:spacing w:line="360" w:lineRule="auto"/>
        <w:ind w:right="237"/>
        <w:jc w:val="both"/>
        <w:rPr>
          <w:sz w:val="24"/>
          <w:szCs w:val="24"/>
        </w:rPr>
      </w:pPr>
    </w:p>
    <w:p w14:paraId="7F5A70B1" w14:textId="77777777" w:rsidR="00EA5553" w:rsidRDefault="00EA5553" w:rsidP="00445AF7">
      <w:pPr>
        <w:spacing w:line="360" w:lineRule="auto"/>
        <w:ind w:right="237"/>
        <w:jc w:val="both"/>
        <w:rPr>
          <w:sz w:val="24"/>
          <w:szCs w:val="24"/>
        </w:rPr>
      </w:pPr>
    </w:p>
    <w:p w14:paraId="4E1384D7" w14:textId="05F1F16E" w:rsidR="00B742F2" w:rsidRDefault="00CF62BA" w:rsidP="00445AF7">
      <w:pPr>
        <w:spacing w:line="360" w:lineRule="auto"/>
        <w:ind w:right="237"/>
        <w:jc w:val="both"/>
        <w:rPr>
          <w:sz w:val="24"/>
          <w:szCs w:val="24"/>
        </w:rPr>
      </w:pPr>
      <w:r>
        <w:rPr>
          <w:sz w:val="24"/>
          <w:szCs w:val="24"/>
        </w:rPr>
        <w:t xml:space="preserve">As I am in my third year of my Policing </w:t>
      </w:r>
      <w:r w:rsidR="002D4100">
        <w:rPr>
          <w:sz w:val="24"/>
          <w:szCs w:val="24"/>
        </w:rPr>
        <w:t>probation,</w:t>
      </w:r>
      <w:r>
        <w:rPr>
          <w:sz w:val="24"/>
          <w:szCs w:val="24"/>
        </w:rPr>
        <w:t xml:space="preserve"> </w:t>
      </w:r>
      <w:r w:rsidR="002D4100">
        <w:rPr>
          <w:sz w:val="24"/>
          <w:szCs w:val="24"/>
        </w:rPr>
        <w:t xml:space="preserve">I am expected to attend all incidents that are reported to Gwent Police due to me being out of my probation as </w:t>
      </w:r>
      <w:r w:rsidR="002D4100">
        <w:rPr>
          <w:sz w:val="24"/>
          <w:szCs w:val="24"/>
        </w:rPr>
        <w:lastRenderedPageBreak/>
        <w:t xml:space="preserve">I am classed as a substantive officer.  I recently attended a concern for safety incident from a member of public who had attended the address of one of his employees after he had not attended work for three days and was not answering his mobile phone.  </w:t>
      </w:r>
    </w:p>
    <w:p w14:paraId="63443E78" w14:textId="77777777" w:rsidR="002D4100" w:rsidRDefault="002D4100" w:rsidP="00445AF7">
      <w:pPr>
        <w:spacing w:line="360" w:lineRule="auto"/>
        <w:ind w:right="237"/>
        <w:jc w:val="both"/>
        <w:rPr>
          <w:sz w:val="24"/>
          <w:szCs w:val="24"/>
        </w:rPr>
      </w:pPr>
    </w:p>
    <w:p w14:paraId="1FCA8629" w14:textId="118CECAF" w:rsidR="002D4100" w:rsidRDefault="002D4100" w:rsidP="00445AF7">
      <w:pPr>
        <w:spacing w:line="360" w:lineRule="auto"/>
        <w:ind w:right="237"/>
        <w:jc w:val="both"/>
        <w:rPr>
          <w:sz w:val="24"/>
          <w:szCs w:val="24"/>
        </w:rPr>
      </w:pPr>
      <w:r>
        <w:rPr>
          <w:sz w:val="24"/>
          <w:szCs w:val="24"/>
        </w:rPr>
        <w:t xml:space="preserve">Myself and my colleague attended this incident and were unable to </w:t>
      </w:r>
      <w:r w:rsidR="00B30F7D">
        <w:rPr>
          <w:sz w:val="24"/>
          <w:szCs w:val="24"/>
        </w:rPr>
        <w:t>access the property due to it being locked from the inside</w:t>
      </w:r>
      <w:r w:rsidR="007A079F">
        <w:rPr>
          <w:sz w:val="24"/>
          <w:szCs w:val="24"/>
        </w:rPr>
        <w:t xml:space="preserve">, I looked through a small gap in the closed blinds and I notices what appeared to be legs dangling from the landing </w:t>
      </w:r>
      <w:r w:rsidR="00E17143">
        <w:rPr>
          <w:sz w:val="24"/>
          <w:szCs w:val="24"/>
        </w:rPr>
        <w:t xml:space="preserve">and were elevated off the floor, due to this it was decided to enter the property under section 17 of the Police and Criminal Evidence Act </w:t>
      </w:r>
      <w:r w:rsidR="00C537AD">
        <w:rPr>
          <w:sz w:val="24"/>
          <w:szCs w:val="24"/>
        </w:rPr>
        <w:t>(</w:t>
      </w:r>
      <w:r w:rsidR="00BE2EC0">
        <w:rPr>
          <w:sz w:val="24"/>
          <w:szCs w:val="24"/>
        </w:rPr>
        <w:t>N.S.A.B 2022</w:t>
      </w:r>
      <w:r w:rsidR="00C537AD">
        <w:rPr>
          <w:sz w:val="24"/>
          <w:szCs w:val="24"/>
        </w:rPr>
        <w:t>)</w:t>
      </w:r>
      <w:r w:rsidR="00DE195B">
        <w:rPr>
          <w:sz w:val="24"/>
          <w:szCs w:val="24"/>
        </w:rPr>
        <w:t xml:space="preserve">.  This power allows constables the power to enter a property if there is </w:t>
      </w:r>
      <w:r w:rsidR="00864FB1">
        <w:rPr>
          <w:sz w:val="24"/>
          <w:szCs w:val="24"/>
        </w:rPr>
        <w:t>a risk to life and limb.</w:t>
      </w:r>
    </w:p>
    <w:p w14:paraId="1DBB2E60" w14:textId="77777777" w:rsidR="007B52B1" w:rsidRDefault="007B52B1" w:rsidP="00445AF7">
      <w:pPr>
        <w:spacing w:line="360" w:lineRule="auto"/>
        <w:ind w:right="237"/>
        <w:jc w:val="both"/>
        <w:rPr>
          <w:sz w:val="24"/>
          <w:szCs w:val="24"/>
        </w:rPr>
      </w:pPr>
    </w:p>
    <w:p w14:paraId="56EB4A4B" w14:textId="200E474C" w:rsidR="007B52B1" w:rsidRDefault="007B52B1" w:rsidP="00445AF7">
      <w:pPr>
        <w:spacing w:line="360" w:lineRule="auto"/>
        <w:ind w:right="237"/>
        <w:jc w:val="both"/>
        <w:rPr>
          <w:sz w:val="24"/>
          <w:szCs w:val="24"/>
        </w:rPr>
      </w:pPr>
      <w:r>
        <w:rPr>
          <w:sz w:val="24"/>
          <w:szCs w:val="24"/>
        </w:rPr>
        <w:t xml:space="preserve">As we forced our way inside the </w:t>
      </w:r>
      <w:r w:rsidR="00997A38">
        <w:rPr>
          <w:sz w:val="24"/>
          <w:szCs w:val="24"/>
        </w:rPr>
        <w:t>property,</w:t>
      </w:r>
      <w:r w:rsidR="00452857">
        <w:rPr>
          <w:sz w:val="24"/>
          <w:szCs w:val="24"/>
        </w:rPr>
        <w:t xml:space="preserve"> I was greeted by a set of legs that were hanging from the landing on the floor above, as I got closer to check </w:t>
      </w:r>
      <w:r w:rsidR="00997A38">
        <w:rPr>
          <w:sz w:val="24"/>
          <w:szCs w:val="24"/>
        </w:rPr>
        <w:t xml:space="preserve">there was a male hanging from a rope from the landing and was lifeless in front of me.  I informed the force control room </w:t>
      </w:r>
      <w:r w:rsidR="003D7CDD">
        <w:rPr>
          <w:sz w:val="24"/>
          <w:szCs w:val="24"/>
        </w:rPr>
        <w:t xml:space="preserve">to contact ambulance as I was not sure how long this male had been like this.  The body of the male was stone </w:t>
      </w:r>
      <w:r w:rsidR="000B6BCF">
        <w:rPr>
          <w:sz w:val="24"/>
          <w:szCs w:val="24"/>
        </w:rPr>
        <w:t>cold,</w:t>
      </w:r>
      <w:r w:rsidR="003D7CDD">
        <w:rPr>
          <w:sz w:val="24"/>
          <w:szCs w:val="24"/>
        </w:rPr>
        <w:t xml:space="preserve"> and his skin was </w:t>
      </w:r>
      <w:r w:rsidR="00F20FF0">
        <w:rPr>
          <w:sz w:val="24"/>
          <w:szCs w:val="24"/>
        </w:rPr>
        <w:t>white and purple.</w:t>
      </w:r>
    </w:p>
    <w:p w14:paraId="78F64153" w14:textId="77777777" w:rsidR="00F20FF0" w:rsidRDefault="00F20FF0" w:rsidP="00445AF7">
      <w:pPr>
        <w:spacing w:line="360" w:lineRule="auto"/>
        <w:ind w:right="237"/>
        <w:jc w:val="both"/>
        <w:rPr>
          <w:sz w:val="24"/>
          <w:szCs w:val="24"/>
        </w:rPr>
      </w:pPr>
    </w:p>
    <w:p w14:paraId="7E73E337" w14:textId="15A0FC2B" w:rsidR="00F20FF0" w:rsidRDefault="00F20FF0" w:rsidP="00445AF7">
      <w:pPr>
        <w:spacing w:line="360" w:lineRule="auto"/>
        <w:ind w:right="237"/>
        <w:jc w:val="both"/>
        <w:rPr>
          <w:sz w:val="24"/>
          <w:szCs w:val="24"/>
        </w:rPr>
      </w:pPr>
      <w:r>
        <w:rPr>
          <w:sz w:val="24"/>
          <w:szCs w:val="24"/>
        </w:rPr>
        <w:t>I then contacted scenes of crime and the covering detective sergeant to attend in</w:t>
      </w:r>
      <w:r w:rsidR="00032359">
        <w:rPr>
          <w:sz w:val="24"/>
          <w:szCs w:val="24"/>
        </w:rPr>
        <w:t xml:space="preserve"> </w:t>
      </w:r>
      <w:r>
        <w:rPr>
          <w:sz w:val="24"/>
          <w:szCs w:val="24"/>
        </w:rPr>
        <w:t xml:space="preserve">case there was any suspicious circumstances in relation to this </w:t>
      </w:r>
      <w:r w:rsidR="00032359">
        <w:rPr>
          <w:sz w:val="24"/>
          <w:szCs w:val="24"/>
        </w:rPr>
        <w:t xml:space="preserve">incident.  At this point I had no idea who this male </w:t>
      </w:r>
      <w:r w:rsidR="00F66C19">
        <w:rPr>
          <w:sz w:val="24"/>
          <w:szCs w:val="24"/>
        </w:rPr>
        <w:t>was,</w:t>
      </w:r>
      <w:r w:rsidR="00032359">
        <w:rPr>
          <w:sz w:val="24"/>
          <w:szCs w:val="24"/>
        </w:rPr>
        <w:t xml:space="preserve"> so I began to search the address for any identification of the body </w:t>
      </w:r>
      <w:r w:rsidR="00F66C19">
        <w:rPr>
          <w:sz w:val="24"/>
          <w:szCs w:val="24"/>
        </w:rPr>
        <w:t>in order to identify a next of kin.  At this point there were people gathering outside the address.  I went outside to set up a cordon and called for further units to assist with the cordon.</w:t>
      </w:r>
    </w:p>
    <w:p w14:paraId="25619650" w14:textId="77777777" w:rsidR="00F66C19" w:rsidRDefault="00F66C19" w:rsidP="00445AF7">
      <w:pPr>
        <w:spacing w:line="360" w:lineRule="auto"/>
        <w:ind w:right="237"/>
        <w:jc w:val="both"/>
        <w:rPr>
          <w:sz w:val="24"/>
          <w:szCs w:val="24"/>
        </w:rPr>
      </w:pPr>
    </w:p>
    <w:p w14:paraId="6DE0C6EE" w14:textId="24BF6D51" w:rsidR="00F66C19" w:rsidRPr="00270EEB" w:rsidRDefault="00AA72E9" w:rsidP="00445AF7">
      <w:pPr>
        <w:spacing w:line="360" w:lineRule="auto"/>
        <w:ind w:right="237"/>
        <w:jc w:val="both"/>
        <w:rPr>
          <w:sz w:val="24"/>
          <w:szCs w:val="24"/>
        </w:rPr>
      </w:pPr>
      <w:r>
        <w:rPr>
          <w:sz w:val="24"/>
          <w:szCs w:val="24"/>
        </w:rPr>
        <w:t>Scenes of crime and I</w:t>
      </w:r>
      <w:r w:rsidR="005E01E9">
        <w:rPr>
          <w:sz w:val="24"/>
          <w:szCs w:val="24"/>
        </w:rPr>
        <w:t xml:space="preserve"> were tasked with taking the body down from the rope and conduct the necessary body search of the corpse </w:t>
      </w:r>
      <w:r>
        <w:rPr>
          <w:sz w:val="24"/>
          <w:szCs w:val="24"/>
        </w:rPr>
        <w:t xml:space="preserve">to check for any foul play.  I then located the </w:t>
      </w:r>
      <w:r w:rsidR="00E37928">
        <w:rPr>
          <w:sz w:val="24"/>
          <w:szCs w:val="24"/>
        </w:rPr>
        <w:t>male’s</w:t>
      </w:r>
      <w:r>
        <w:rPr>
          <w:sz w:val="24"/>
          <w:szCs w:val="24"/>
        </w:rPr>
        <w:t xml:space="preserve"> phone and had to seize this for evidence </w:t>
      </w:r>
      <w:r w:rsidR="007A6004">
        <w:rPr>
          <w:sz w:val="24"/>
          <w:szCs w:val="24"/>
        </w:rPr>
        <w:t>in order to examine the phone to see if there were any evidence or messages on the device that would explain the circumstances.</w:t>
      </w:r>
      <w:r w:rsidR="00E37928">
        <w:rPr>
          <w:sz w:val="24"/>
          <w:szCs w:val="24"/>
        </w:rPr>
        <w:t xml:space="preserve">  I then liaised with a local undertaker in order to have the body taken from the property and sent to the morgue for examination.</w:t>
      </w:r>
    </w:p>
    <w:p w14:paraId="7AC4ABEB" w14:textId="77777777" w:rsidR="00FF7784" w:rsidRPr="00270EEB" w:rsidRDefault="00FF7784" w:rsidP="00445AF7">
      <w:pPr>
        <w:spacing w:line="360" w:lineRule="auto"/>
        <w:ind w:right="237"/>
        <w:jc w:val="both"/>
        <w:rPr>
          <w:sz w:val="24"/>
          <w:szCs w:val="24"/>
        </w:rPr>
      </w:pPr>
    </w:p>
    <w:p w14:paraId="6604579F" w14:textId="15DABDD7" w:rsidR="00FF7784" w:rsidRDefault="00A60FED" w:rsidP="00445AF7">
      <w:pPr>
        <w:spacing w:line="360" w:lineRule="auto"/>
        <w:ind w:right="237"/>
        <w:jc w:val="both"/>
        <w:rPr>
          <w:sz w:val="24"/>
          <w:szCs w:val="24"/>
        </w:rPr>
      </w:pPr>
      <w:r>
        <w:rPr>
          <w:sz w:val="24"/>
          <w:szCs w:val="24"/>
        </w:rPr>
        <w:lastRenderedPageBreak/>
        <w:t xml:space="preserve">I then had to attend the address of the next of kin who was a brother to the male along with his children and inform them of the incident, this was </w:t>
      </w:r>
      <w:r w:rsidR="00524194">
        <w:rPr>
          <w:sz w:val="24"/>
          <w:szCs w:val="24"/>
        </w:rPr>
        <w:t xml:space="preserve">extremely </w:t>
      </w:r>
      <w:r w:rsidR="000B6BCF">
        <w:rPr>
          <w:sz w:val="24"/>
          <w:szCs w:val="24"/>
        </w:rPr>
        <w:t>difficult,</w:t>
      </w:r>
      <w:r w:rsidR="00524194">
        <w:rPr>
          <w:sz w:val="24"/>
          <w:szCs w:val="24"/>
        </w:rPr>
        <w:t xml:space="preserve"> and the family began to breakdown in front of me as there was no signs that the male was struggling with his mental health and was going to end his life.</w:t>
      </w:r>
    </w:p>
    <w:p w14:paraId="5124ACB4" w14:textId="77777777" w:rsidR="000B6BCF" w:rsidRDefault="000B6BCF" w:rsidP="00445AF7">
      <w:pPr>
        <w:spacing w:line="360" w:lineRule="auto"/>
        <w:ind w:right="237"/>
        <w:jc w:val="both"/>
        <w:rPr>
          <w:sz w:val="24"/>
          <w:szCs w:val="24"/>
        </w:rPr>
      </w:pPr>
    </w:p>
    <w:p w14:paraId="4543653C" w14:textId="21832045" w:rsidR="000D663F" w:rsidRDefault="000B6BCF" w:rsidP="00445AF7">
      <w:pPr>
        <w:spacing w:line="360" w:lineRule="auto"/>
        <w:ind w:right="237"/>
        <w:jc w:val="both"/>
        <w:rPr>
          <w:sz w:val="24"/>
          <w:szCs w:val="24"/>
        </w:rPr>
      </w:pPr>
      <w:r>
        <w:rPr>
          <w:sz w:val="24"/>
          <w:szCs w:val="24"/>
        </w:rPr>
        <w:t xml:space="preserve">This incident was difficult to process given the seriousness of the discovery of the body and informing the next of kin of the subject.  </w:t>
      </w:r>
      <w:r w:rsidR="00D33F3E">
        <w:rPr>
          <w:sz w:val="24"/>
          <w:szCs w:val="24"/>
        </w:rPr>
        <w:t xml:space="preserve">I then had to examine the mobile phone and complete a sudden death form for the </w:t>
      </w:r>
      <w:r w:rsidR="000D663F">
        <w:rPr>
          <w:sz w:val="24"/>
          <w:szCs w:val="24"/>
        </w:rPr>
        <w:t>coroner’s</w:t>
      </w:r>
      <w:r w:rsidR="00D33F3E">
        <w:rPr>
          <w:sz w:val="24"/>
          <w:szCs w:val="24"/>
        </w:rPr>
        <w:t xml:space="preserve"> office</w:t>
      </w:r>
      <w:r w:rsidR="000D663F">
        <w:rPr>
          <w:sz w:val="24"/>
          <w:szCs w:val="24"/>
        </w:rPr>
        <w:t>, this incident was complex and involved a combined effort from the Police and other agencies in order to best deal with the situation.</w:t>
      </w:r>
    </w:p>
    <w:p w14:paraId="6164708E" w14:textId="22BDA980" w:rsidR="00E8788A" w:rsidRDefault="00E8788A" w:rsidP="00445AF7">
      <w:pPr>
        <w:spacing w:line="360" w:lineRule="auto"/>
        <w:ind w:right="237"/>
        <w:jc w:val="both"/>
        <w:rPr>
          <w:sz w:val="24"/>
          <w:szCs w:val="24"/>
        </w:rPr>
      </w:pPr>
      <w:r>
        <w:rPr>
          <w:sz w:val="24"/>
          <w:szCs w:val="24"/>
        </w:rPr>
        <w:t xml:space="preserve">Now that I am in my final year of </w:t>
      </w:r>
      <w:r w:rsidR="001061C2">
        <w:rPr>
          <w:sz w:val="24"/>
          <w:szCs w:val="24"/>
        </w:rPr>
        <w:t>probation,</w:t>
      </w:r>
      <w:r w:rsidR="005D2DD0">
        <w:rPr>
          <w:sz w:val="24"/>
          <w:szCs w:val="24"/>
        </w:rPr>
        <w:t xml:space="preserve"> I am currently completing an evi</w:t>
      </w:r>
      <w:r w:rsidR="009864A1">
        <w:rPr>
          <w:sz w:val="24"/>
          <w:szCs w:val="24"/>
        </w:rPr>
        <w:t xml:space="preserve">dence matrix that is examined by a assessor who has set goals and objectives for me to complete in order to evidence that I am competent as a Police officer </w:t>
      </w:r>
      <w:r w:rsidR="008229CA">
        <w:rPr>
          <w:sz w:val="24"/>
          <w:szCs w:val="24"/>
        </w:rPr>
        <w:t xml:space="preserve">whilst evidencing that I am a professional Police officer </w:t>
      </w:r>
      <w:r w:rsidR="005C499D">
        <w:rPr>
          <w:sz w:val="24"/>
          <w:szCs w:val="24"/>
        </w:rPr>
        <w:t xml:space="preserve">conducting a full time career.  I find that I am expected to attend any call and be able to deal with it </w:t>
      </w:r>
      <w:r w:rsidR="00285B17">
        <w:rPr>
          <w:sz w:val="24"/>
          <w:szCs w:val="24"/>
        </w:rPr>
        <w:t xml:space="preserve">on my own as the majority of officers on my shift have less than four </w:t>
      </w:r>
      <w:r w:rsidR="001061C2">
        <w:rPr>
          <w:sz w:val="24"/>
          <w:szCs w:val="24"/>
        </w:rPr>
        <w:t>years’ experience</w:t>
      </w:r>
      <w:r w:rsidR="00285B17">
        <w:rPr>
          <w:sz w:val="24"/>
          <w:szCs w:val="24"/>
        </w:rPr>
        <w:t>.</w:t>
      </w:r>
    </w:p>
    <w:p w14:paraId="290E3003" w14:textId="77777777" w:rsidR="00285B17" w:rsidRDefault="00285B17" w:rsidP="00445AF7">
      <w:pPr>
        <w:spacing w:line="360" w:lineRule="auto"/>
        <w:ind w:right="237"/>
        <w:jc w:val="both"/>
        <w:rPr>
          <w:sz w:val="24"/>
          <w:szCs w:val="24"/>
        </w:rPr>
      </w:pPr>
    </w:p>
    <w:p w14:paraId="69549C82" w14:textId="7D0AF7EF" w:rsidR="00285B17" w:rsidRDefault="00285B17" w:rsidP="00445AF7">
      <w:pPr>
        <w:spacing w:line="360" w:lineRule="auto"/>
        <w:ind w:right="237"/>
        <w:jc w:val="both"/>
        <w:rPr>
          <w:sz w:val="24"/>
          <w:szCs w:val="24"/>
        </w:rPr>
      </w:pPr>
      <w:r>
        <w:rPr>
          <w:sz w:val="24"/>
          <w:szCs w:val="24"/>
        </w:rPr>
        <w:t>I feel th</w:t>
      </w:r>
      <w:r w:rsidR="001061C2">
        <w:rPr>
          <w:sz w:val="24"/>
          <w:szCs w:val="24"/>
        </w:rPr>
        <w:t xml:space="preserve">e weight on my shoulders as I am expected to deal with any incident </w:t>
      </w:r>
      <w:r w:rsidR="006B12A8">
        <w:rPr>
          <w:sz w:val="24"/>
          <w:szCs w:val="24"/>
        </w:rPr>
        <w:t>whilst maintaining a professional approach as I am still being closely monitored by my assessor and my supervisor.</w:t>
      </w:r>
      <w:r w:rsidR="001254E6">
        <w:rPr>
          <w:sz w:val="24"/>
          <w:szCs w:val="24"/>
        </w:rPr>
        <w:t xml:space="preserve">  During my first year of </w:t>
      </w:r>
      <w:r w:rsidR="00F3714D">
        <w:rPr>
          <w:sz w:val="24"/>
          <w:szCs w:val="24"/>
        </w:rPr>
        <w:t>probation,</w:t>
      </w:r>
      <w:r w:rsidR="001254E6">
        <w:rPr>
          <w:sz w:val="24"/>
          <w:szCs w:val="24"/>
        </w:rPr>
        <w:t xml:space="preserve"> I was only expected to attend low level incidents in the company of my tutor before achieving independent patrol status</w:t>
      </w:r>
      <w:r w:rsidR="00B13111">
        <w:rPr>
          <w:sz w:val="24"/>
          <w:szCs w:val="24"/>
        </w:rPr>
        <w:t>.</w:t>
      </w:r>
    </w:p>
    <w:p w14:paraId="563809E2" w14:textId="77777777" w:rsidR="00B13111" w:rsidRDefault="00B13111" w:rsidP="00445AF7">
      <w:pPr>
        <w:spacing w:line="360" w:lineRule="auto"/>
        <w:ind w:right="237"/>
        <w:jc w:val="both"/>
        <w:rPr>
          <w:sz w:val="24"/>
          <w:szCs w:val="24"/>
        </w:rPr>
      </w:pPr>
    </w:p>
    <w:p w14:paraId="31C0DDAE" w14:textId="6C44033D" w:rsidR="00B13111" w:rsidRPr="00270EEB" w:rsidRDefault="00B13111" w:rsidP="00445AF7">
      <w:pPr>
        <w:spacing w:line="360" w:lineRule="auto"/>
        <w:ind w:right="237"/>
        <w:jc w:val="both"/>
        <w:rPr>
          <w:sz w:val="24"/>
          <w:szCs w:val="24"/>
        </w:rPr>
      </w:pPr>
      <w:r>
        <w:rPr>
          <w:sz w:val="24"/>
          <w:szCs w:val="24"/>
        </w:rPr>
        <w:t xml:space="preserve">As I moved into year </w:t>
      </w:r>
      <w:r w:rsidR="00F3714D">
        <w:rPr>
          <w:sz w:val="24"/>
          <w:szCs w:val="24"/>
        </w:rPr>
        <w:t>two,</w:t>
      </w:r>
      <w:r>
        <w:rPr>
          <w:sz w:val="24"/>
          <w:szCs w:val="24"/>
        </w:rPr>
        <w:t xml:space="preserve"> I began to notice that the role was becoming far more demanding due to an increase on demand</w:t>
      </w:r>
      <w:r w:rsidR="001B5526">
        <w:rPr>
          <w:sz w:val="24"/>
          <w:szCs w:val="24"/>
        </w:rPr>
        <w:t>, I also noticed that officers were being physically assaulted</w:t>
      </w:r>
      <w:r w:rsidR="00EE412D">
        <w:rPr>
          <w:sz w:val="24"/>
          <w:szCs w:val="24"/>
        </w:rPr>
        <w:t xml:space="preserve"> every year.  According to Police Federation (2022) </w:t>
      </w:r>
      <w:r w:rsidR="00B738F8">
        <w:rPr>
          <w:sz w:val="24"/>
          <w:szCs w:val="24"/>
        </w:rPr>
        <w:t>there were almost 37,000 assaults on Police officers which is a 22% increase on the previous year.</w:t>
      </w:r>
      <w:r w:rsidR="00DF3EF7">
        <w:rPr>
          <w:sz w:val="24"/>
          <w:szCs w:val="24"/>
        </w:rPr>
        <w:t xml:space="preserve">  The same report stated that “</w:t>
      </w:r>
      <w:r w:rsidR="00C80B26" w:rsidRPr="00C80B26">
        <w:rPr>
          <w:sz w:val="24"/>
          <w:szCs w:val="24"/>
        </w:rPr>
        <w:t>As a service of last resort, police are spending hundreds of hours not dealing with crime, such as responding to callouts involving mental ill health</w:t>
      </w:r>
      <w:r w:rsidR="00C80B26">
        <w:rPr>
          <w:sz w:val="24"/>
          <w:szCs w:val="24"/>
        </w:rPr>
        <w:t xml:space="preserve">”.  </w:t>
      </w:r>
      <w:r w:rsidR="005A0B65">
        <w:rPr>
          <w:sz w:val="24"/>
          <w:szCs w:val="24"/>
        </w:rPr>
        <w:t xml:space="preserve"> The same report stated “</w:t>
      </w:r>
      <w:r w:rsidR="005A0B65" w:rsidRPr="005A0B65">
        <w:rPr>
          <w:sz w:val="24"/>
          <w:szCs w:val="24"/>
        </w:rPr>
        <w:t>n the past year, police officers were off work with mental health conditions for 571,000 days – the equivalent of 1600 officers being off for a year. Some forces have seen a 40 per cent rise since 2019</w:t>
      </w:r>
      <w:r w:rsidR="005A0B65">
        <w:rPr>
          <w:sz w:val="24"/>
          <w:szCs w:val="24"/>
        </w:rPr>
        <w:t>”</w:t>
      </w:r>
      <w:r w:rsidR="005A0B65" w:rsidRPr="005A0B65">
        <w:rPr>
          <w:sz w:val="24"/>
          <w:szCs w:val="24"/>
        </w:rPr>
        <w:t>.</w:t>
      </w:r>
    </w:p>
    <w:p w14:paraId="4FA25557" w14:textId="77777777" w:rsidR="00FF7784" w:rsidRPr="00270EEB" w:rsidRDefault="00FF7784" w:rsidP="00445AF7">
      <w:pPr>
        <w:spacing w:line="360" w:lineRule="auto"/>
        <w:ind w:right="237"/>
        <w:jc w:val="both"/>
        <w:rPr>
          <w:sz w:val="24"/>
          <w:szCs w:val="24"/>
        </w:rPr>
      </w:pPr>
    </w:p>
    <w:p w14:paraId="21B0B7A2" w14:textId="409A49F5" w:rsidR="00FF7784" w:rsidRDefault="00E82CB7" w:rsidP="00445AF7">
      <w:pPr>
        <w:spacing w:line="360" w:lineRule="auto"/>
        <w:ind w:right="237"/>
        <w:jc w:val="both"/>
        <w:rPr>
          <w:sz w:val="24"/>
          <w:szCs w:val="24"/>
        </w:rPr>
      </w:pPr>
      <w:r>
        <w:rPr>
          <w:sz w:val="24"/>
          <w:szCs w:val="24"/>
        </w:rPr>
        <w:lastRenderedPageBreak/>
        <w:t xml:space="preserve">As I moved into year three the realisation that officer numbers decreasing alongside a rise in demand from the public including record numbers of mental health calls being attended by </w:t>
      </w:r>
      <w:r w:rsidR="00CE47B3">
        <w:rPr>
          <w:sz w:val="24"/>
          <w:szCs w:val="24"/>
        </w:rPr>
        <w:t>Police,</w:t>
      </w:r>
      <w:r>
        <w:rPr>
          <w:sz w:val="24"/>
          <w:szCs w:val="24"/>
        </w:rPr>
        <w:t xml:space="preserve"> I found that more is expected of in terms of dealing with general demand, </w:t>
      </w:r>
      <w:r w:rsidR="00CE47B3">
        <w:rPr>
          <w:sz w:val="24"/>
          <w:szCs w:val="24"/>
        </w:rPr>
        <w:t>investigating a workload and maintain my own personal safety and mental health.  All whilst completing a degree and living a family life</w:t>
      </w:r>
      <w:r w:rsidR="00A35FAD">
        <w:rPr>
          <w:sz w:val="24"/>
          <w:szCs w:val="24"/>
        </w:rPr>
        <w:t>, the evidence matrix is more demandi</w:t>
      </w:r>
      <w:r w:rsidR="00E71396">
        <w:rPr>
          <w:sz w:val="24"/>
          <w:szCs w:val="24"/>
        </w:rPr>
        <w:t xml:space="preserve">ng.  </w:t>
      </w:r>
      <w:r w:rsidR="008001D1">
        <w:rPr>
          <w:sz w:val="24"/>
          <w:szCs w:val="24"/>
        </w:rPr>
        <w:t>I often find myself sitting outside the cell of violent detainees who are unable to keep themselves safe which is taking more officers off the streets</w:t>
      </w:r>
      <w:r w:rsidR="00AC4FF4">
        <w:rPr>
          <w:sz w:val="24"/>
          <w:szCs w:val="24"/>
        </w:rPr>
        <w:t>.</w:t>
      </w:r>
    </w:p>
    <w:p w14:paraId="6F351589" w14:textId="77777777" w:rsidR="00AC4FF4" w:rsidRDefault="00AC4FF4" w:rsidP="00340E9A">
      <w:pPr>
        <w:ind w:right="237"/>
        <w:jc w:val="both"/>
        <w:rPr>
          <w:sz w:val="24"/>
          <w:szCs w:val="24"/>
        </w:rPr>
      </w:pPr>
    </w:p>
    <w:p w14:paraId="1A87C201" w14:textId="62E8FDEF" w:rsidR="00AC4FF4" w:rsidRPr="00270EEB" w:rsidRDefault="00AC4FF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5A25BBA1" w14:textId="77777777" w:rsidR="00D629FD" w:rsidRDefault="00D629FD" w:rsidP="00340E9A">
      <w:pPr>
        <w:ind w:right="237"/>
        <w:jc w:val="both"/>
        <w:rPr>
          <w:b/>
          <w:bCs/>
          <w:sz w:val="24"/>
          <w:szCs w:val="24"/>
        </w:rPr>
      </w:pPr>
    </w:p>
    <w:p w14:paraId="201321FF" w14:textId="77777777" w:rsidR="00D629FD" w:rsidRDefault="00D629FD" w:rsidP="00340E9A">
      <w:pPr>
        <w:ind w:right="237"/>
        <w:jc w:val="both"/>
        <w:rPr>
          <w:b/>
          <w:bCs/>
          <w:sz w:val="24"/>
          <w:szCs w:val="24"/>
        </w:rPr>
      </w:pPr>
    </w:p>
    <w:p w14:paraId="794F0DF6" w14:textId="77777777" w:rsidR="00D629FD" w:rsidRDefault="00D629FD" w:rsidP="00340E9A">
      <w:pPr>
        <w:ind w:right="237"/>
        <w:jc w:val="both"/>
        <w:rPr>
          <w:b/>
          <w:bCs/>
          <w:sz w:val="24"/>
          <w:szCs w:val="24"/>
        </w:rPr>
      </w:pPr>
    </w:p>
    <w:p w14:paraId="318FF299" w14:textId="77777777" w:rsidR="00D629FD" w:rsidRDefault="00D629FD" w:rsidP="00340E9A">
      <w:pPr>
        <w:ind w:right="237"/>
        <w:jc w:val="both"/>
        <w:rPr>
          <w:b/>
          <w:bCs/>
          <w:sz w:val="24"/>
          <w:szCs w:val="24"/>
        </w:rPr>
      </w:pPr>
    </w:p>
    <w:p w14:paraId="56E440F5" w14:textId="77777777" w:rsidR="0037718A" w:rsidRDefault="0037718A" w:rsidP="00340E9A">
      <w:pPr>
        <w:ind w:right="237"/>
        <w:jc w:val="both"/>
        <w:rPr>
          <w:sz w:val="24"/>
          <w:szCs w:val="24"/>
        </w:rPr>
      </w:pPr>
    </w:p>
    <w:p w14:paraId="3D4900DE" w14:textId="31E0AA80" w:rsidR="001E6C5C" w:rsidRPr="001E6C5C" w:rsidRDefault="001E6C5C" w:rsidP="00340E9A">
      <w:pPr>
        <w:ind w:right="237"/>
        <w:jc w:val="both"/>
        <w:rPr>
          <w:i/>
          <w:iCs/>
          <w:sz w:val="24"/>
          <w:szCs w:val="24"/>
        </w:rPr>
        <w:sectPr w:rsidR="001E6C5C" w:rsidRPr="001E6C5C"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557CCDD" w14:textId="2B07B361" w:rsidR="008B28E7" w:rsidRDefault="00212B49" w:rsidP="00371A0B">
      <w:pPr>
        <w:spacing w:line="360" w:lineRule="auto"/>
        <w:ind w:right="237"/>
        <w:jc w:val="both"/>
        <w:rPr>
          <w:sz w:val="24"/>
          <w:szCs w:val="24"/>
        </w:rPr>
      </w:pPr>
      <w:r>
        <w:rPr>
          <w:sz w:val="24"/>
          <w:szCs w:val="24"/>
        </w:rPr>
        <w:t xml:space="preserve">In this essay I will analyse critically a policing incident that I had a significant role </w:t>
      </w:r>
      <w:r w:rsidR="008A35CC">
        <w:rPr>
          <w:sz w:val="24"/>
          <w:szCs w:val="24"/>
        </w:rPr>
        <w:t xml:space="preserve">to a service user and reflect on the incident, I will also evaluate the use of social media platforms by Police forces across the country </w:t>
      </w:r>
      <w:r w:rsidR="00061CEF">
        <w:rPr>
          <w:sz w:val="24"/>
          <w:szCs w:val="24"/>
        </w:rPr>
        <w:t>and weather this has a positive or negative impact on the members of public who access this.</w:t>
      </w:r>
      <w:r w:rsidR="006C4332">
        <w:rPr>
          <w:sz w:val="24"/>
          <w:szCs w:val="24"/>
        </w:rPr>
        <w:t xml:space="preserve">  I will reflect the benefits and risks of Police forces and their use of social media </w:t>
      </w:r>
      <w:r w:rsidR="009D3B0B">
        <w:rPr>
          <w:sz w:val="24"/>
          <w:szCs w:val="24"/>
        </w:rPr>
        <w:t xml:space="preserve">to engage with </w:t>
      </w:r>
      <w:r w:rsidR="00063B27">
        <w:rPr>
          <w:sz w:val="24"/>
          <w:szCs w:val="24"/>
        </w:rPr>
        <w:t>members of the community.</w:t>
      </w:r>
      <w:r w:rsidR="00DF13ED">
        <w:rPr>
          <w:sz w:val="24"/>
          <w:szCs w:val="24"/>
        </w:rPr>
        <w:t xml:space="preserve">  I will also </w:t>
      </w:r>
      <w:r w:rsidR="0097345B">
        <w:rPr>
          <w:sz w:val="24"/>
          <w:szCs w:val="24"/>
        </w:rPr>
        <w:t xml:space="preserve">refer to Gwent Police policy on the use of social media for professional </w:t>
      </w:r>
      <w:r w:rsidR="00BB2DCC">
        <w:rPr>
          <w:sz w:val="24"/>
          <w:szCs w:val="24"/>
        </w:rPr>
        <w:t>information, whilst discussing the positives and risks of the use of social media.</w:t>
      </w:r>
    </w:p>
    <w:p w14:paraId="1DB654C6" w14:textId="77777777" w:rsidR="00063B27" w:rsidRDefault="00063B27" w:rsidP="00371A0B">
      <w:pPr>
        <w:spacing w:line="360" w:lineRule="auto"/>
        <w:ind w:right="237"/>
        <w:jc w:val="both"/>
        <w:rPr>
          <w:sz w:val="24"/>
          <w:szCs w:val="24"/>
        </w:rPr>
      </w:pPr>
    </w:p>
    <w:p w14:paraId="619E493E" w14:textId="034ABB25" w:rsidR="00063B27" w:rsidRDefault="00D9220D" w:rsidP="00371A0B">
      <w:pPr>
        <w:spacing w:line="360" w:lineRule="auto"/>
        <w:ind w:right="237"/>
        <w:jc w:val="both"/>
        <w:rPr>
          <w:sz w:val="24"/>
          <w:szCs w:val="24"/>
        </w:rPr>
      </w:pPr>
      <w:r>
        <w:rPr>
          <w:sz w:val="24"/>
          <w:szCs w:val="24"/>
        </w:rPr>
        <w:t xml:space="preserve">Gwent Police utilises a </w:t>
      </w:r>
      <w:r w:rsidR="0035026E">
        <w:rPr>
          <w:sz w:val="24"/>
          <w:szCs w:val="24"/>
        </w:rPr>
        <w:t>large array of social media platforms to engage with and pass information to members of the community</w:t>
      </w:r>
      <w:r w:rsidR="003A7624">
        <w:rPr>
          <w:sz w:val="24"/>
          <w:szCs w:val="24"/>
        </w:rPr>
        <w:t>.</w:t>
      </w:r>
      <w:r w:rsidR="00EA3760">
        <w:rPr>
          <w:sz w:val="24"/>
          <w:szCs w:val="24"/>
        </w:rPr>
        <w:t xml:space="preserve">  According to </w:t>
      </w:r>
      <w:r w:rsidR="00F174B7">
        <w:rPr>
          <w:sz w:val="24"/>
          <w:szCs w:val="24"/>
        </w:rPr>
        <w:t>“THE SOCIAL ELEMENT (20</w:t>
      </w:r>
      <w:r w:rsidR="00063B23">
        <w:rPr>
          <w:sz w:val="24"/>
          <w:szCs w:val="24"/>
        </w:rPr>
        <w:t>1</w:t>
      </w:r>
      <w:r w:rsidR="00F174B7">
        <w:rPr>
          <w:sz w:val="24"/>
          <w:szCs w:val="24"/>
        </w:rPr>
        <w:t xml:space="preserve">2) </w:t>
      </w:r>
      <w:r w:rsidR="006C5A33">
        <w:rPr>
          <w:sz w:val="24"/>
          <w:szCs w:val="24"/>
        </w:rPr>
        <w:t>Police forces utilise social media for a wide variety of reasons</w:t>
      </w:r>
      <w:r w:rsidR="00CF2F53">
        <w:rPr>
          <w:sz w:val="24"/>
          <w:szCs w:val="24"/>
        </w:rPr>
        <w:t>.  One of these reasons is intelligence gathering</w:t>
      </w:r>
      <w:r w:rsidR="009668FE">
        <w:rPr>
          <w:sz w:val="24"/>
          <w:szCs w:val="24"/>
        </w:rPr>
        <w:t xml:space="preserve">, </w:t>
      </w:r>
      <w:r w:rsidR="00CE6960">
        <w:rPr>
          <w:sz w:val="24"/>
          <w:szCs w:val="24"/>
        </w:rPr>
        <w:t xml:space="preserve">this can range from identifying suspects from riots or </w:t>
      </w:r>
      <w:r w:rsidR="00CE3619">
        <w:rPr>
          <w:sz w:val="24"/>
          <w:szCs w:val="24"/>
        </w:rPr>
        <w:t>active emergencies such as road traffic collisions.</w:t>
      </w:r>
    </w:p>
    <w:p w14:paraId="05ABFE38" w14:textId="2FD418DA" w:rsidR="00CE3619" w:rsidRDefault="00CE3619" w:rsidP="00371A0B">
      <w:pPr>
        <w:spacing w:line="360" w:lineRule="auto"/>
        <w:ind w:right="237"/>
        <w:jc w:val="both"/>
        <w:rPr>
          <w:sz w:val="24"/>
          <w:szCs w:val="24"/>
        </w:rPr>
      </w:pPr>
      <w:r>
        <w:rPr>
          <w:sz w:val="24"/>
          <w:szCs w:val="24"/>
        </w:rPr>
        <w:t xml:space="preserve">Another </w:t>
      </w:r>
      <w:r w:rsidR="00A56332">
        <w:rPr>
          <w:sz w:val="24"/>
          <w:szCs w:val="24"/>
        </w:rPr>
        <w:t>use of social media that Police utilise is to engage with local communitie</w:t>
      </w:r>
      <w:r w:rsidR="00221B4D">
        <w:rPr>
          <w:sz w:val="24"/>
          <w:szCs w:val="24"/>
        </w:rPr>
        <w:t>s by posting when the next police surgery is being held</w:t>
      </w:r>
      <w:r w:rsidR="00574D2D">
        <w:rPr>
          <w:sz w:val="24"/>
          <w:szCs w:val="24"/>
        </w:rPr>
        <w:t xml:space="preserve"> and </w:t>
      </w:r>
      <w:r w:rsidR="00574D2D" w:rsidRPr="00574D2D">
        <w:rPr>
          <w:sz w:val="24"/>
          <w:szCs w:val="24"/>
        </w:rPr>
        <w:t xml:space="preserve">supporting the police </w:t>
      </w:r>
      <w:r w:rsidR="00574D2D" w:rsidRPr="00574D2D">
        <w:rPr>
          <w:sz w:val="24"/>
          <w:szCs w:val="24"/>
        </w:rPr>
        <w:lastRenderedPageBreak/>
        <w:t>approach to neighbourhood policing</w:t>
      </w:r>
      <w:r w:rsidR="00574D2D">
        <w:rPr>
          <w:sz w:val="24"/>
          <w:szCs w:val="24"/>
        </w:rPr>
        <w:t xml:space="preserve"> </w:t>
      </w:r>
      <w:r w:rsidR="00574D2D" w:rsidRPr="00574D2D">
        <w:rPr>
          <w:sz w:val="24"/>
          <w:szCs w:val="24"/>
        </w:rPr>
        <w:t>towards the delivery of community policing, transparency, interaction etc which was designed to reassure and boost public confidence in the police.</w:t>
      </w:r>
    </w:p>
    <w:p w14:paraId="44F69213" w14:textId="49F7E071" w:rsidR="00574D2D" w:rsidRPr="00270EEB" w:rsidRDefault="00F84AD2" w:rsidP="00371A0B">
      <w:pPr>
        <w:spacing w:line="360" w:lineRule="auto"/>
        <w:ind w:right="237"/>
        <w:jc w:val="both"/>
        <w:rPr>
          <w:sz w:val="24"/>
          <w:szCs w:val="24"/>
        </w:rPr>
      </w:pPr>
      <w:r>
        <w:rPr>
          <w:sz w:val="24"/>
          <w:szCs w:val="24"/>
        </w:rPr>
        <w:t>Dissemination of local information is another use that Police services can use to pass real time live information to members of the public</w:t>
      </w:r>
      <w:r w:rsidR="00797BF1">
        <w:rPr>
          <w:sz w:val="24"/>
          <w:szCs w:val="24"/>
        </w:rPr>
        <w:t xml:space="preserve"> such as road closures, </w:t>
      </w:r>
      <w:r w:rsidR="00E82FD7" w:rsidRPr="00E82FD7">
        <w:rPr>
          <w:sz w:val="24"/>
          <w:szCs w:val="24"/>
        </w:rPr>
        <w:t>the police can use their social networks to put of messages and links to inform and safeguard the public</w:t>
      </w:r>
      <w:r w:rsidR="00E82FD7">
        <w:rPr>
          <w:sz w:val="24"/>
          <w:szCs w:val="24"/>
        </w:rPr>
        <w:t>.</w:t>
      </w:r>
    </w:p>
    <w:p w14:paraId="099072E2" w14:textId="35B5D3D5" w:rsidR="00650E09" w:rsidRDefault="007249FB" w:rsidP="00371A0B">
      <w:pPr>
        <w:spacing w:line="360" w:lineRule="auto"/>
        <w:ind w:right="237"/>
        <w:jc w:val="both"/>
        <w:rPr>
          <w:sz w:val="24"/>
          <w:szCs w:val="24"/>
        </w:rPr>
      </w:pPr>
      <w:r w:rsidRPr="007249FB">
        <w:rPr>
          <w:sz w:val="24"/>
          <w:szCs w:val="24"/>
        </w:rPr>
        <w:t>Knowledge and best practice sharing within policing organizations, notably through POLKA, the Police Online Learning</w:t>
      </w:r>
      <w:r w:rsidR="00443F4B">
        <w:rPr>
          <w:sz w:val="24"/>
          <w:szCs w:val="24"/>
        </w:rPr>
        <w:t xml:space="preserve"> </w:t>
      </w:r>
      <w:r w:rsidRPr="007249FB">
        <w:rPr>
          <w:sz w:val="24"/>
          <w:szCs w:val="24"/>
        </w:rPr>
        <w:t>Knowledge Area, provided by the National Policing Improvement Agency.</w:t>
      </w:r>
    </w:p>
    <w:p w14:paraId="13B47EF7" w14:textId="7A278327" w:rsidR="00C234CE" w:rsidRDefault="00DC2735" w:rsidP="00371A0B">
      <w:pPr>
        <w:spacing w:line="360" w:lineRule="auto"/>
        <w:ind w:right="237"/>
        <w:jc w:val="both"/>
        <w:rPr>
          <w:sz w:val="24"/>
          <w:szCs w:val="24"/>
        </w:rPr>
      </w:pPr>
      <w:r>
        <w:rPr>
          <w:sz w:val="24"/>
          <w:szCs w:val="24"/>
        </w:rPr>
        <w:t xml:space="preserve">It is essential that the force policy associated with the use of social media platforms </w:t>
      </w:r>
      <w:r w:rsidR="005D1387">
        <w:rPr>
          <w:sz w:val="24"/>
          <w:szCs w:val="24"/>
        </w:rPr>
        <w:t>and their objectives stay within the confines of the public standards and within the guidelines et by the relevant Police force</w:t>
      </w:r>
      <w:r w:rsidR="00BA53AA">
        <w:rPr>
          <w:sz w:val="24"/>
          <w:szCs w:val="24"/>
        </w:rPr>
        <w:t>, Gwent Police prides itself with the use of the social media</w:t>
      </w:r>
      <w:r w:rsidR="006E29FB">
        <w:rPr>
          <w:sz w:val="24"/>
          <w:szCs w:val="24"/>
        </w:rPr>
        <w:t>.  Gwent Police (</w:t>
      </w:r>
      <w:r w:rsidR="00B94BF4">
        <w:rPr>
          <w:sz w:val="24"/>
          <w:szCs w:val="24"/>
        </w:rPr>
        <w:t>2025</w:t>
      </w:r>
      <w:r w:rsidR="006E29FB">
        <w:rPr>
          <w:sz w:val="24"/>
          <w:szCs w:val="24"/>
        </w:rPr>
        <w:t xml:space="preserve">) </w:t>
      </w:r>
      <w:r w:rsidR="00ED6897">
        <w:rPr>
          <w:sz w:val="24"/>
          <w:szCs w:val="24"/>
        </w:rPr>
        <w:t xml:space="preserve">promotes a </w:t>
      </w:r>
      <w:r w:rsidR="00913632">
        <w:rPr>
          <w:sz w:val="24"/>
          <w:szCs w:val="24"/>
        </w:rPr>
        <w:t>welcoming and warm</w:t>
      </w:r>
      <w:r w:rsidR="001C4D8C">
        <w:rPr>
          <w:sz w:val="24"/>
          <w:szCs w:val="24"/>
        </w:rPr>
        <w:t xml:space="preserve"> atmosphere across its social media platforms inviting members of the public to engage with the Police</w:t>
      </w:r>
      <w:r w:rsidR="00417D65">
        <w:rPr>
          <w:sz w:val="24"/>
          <w:szCs w:val="24"/>
        </w:rPr>
        <w:t xml:space="preserve">, encouraging enquiries </w:t>
      </w:r>
      <w:r w:rsidR="0012371D">
        <w:rPr>
          <w:sz w:val="24"/>
          <w:szCs w:val="24"/>
        </w:rPr>
        <w:t>and welcoming suggestions.  Reports of less serious crime can be reported via the social media platforms</w:t>
      </w:r>
      <w:r w:rsidR="00015836">
        <w:rPr>
          <w:sz w:val="24"/>
          <w:szCs w:val="24"/>
        </w:rPr>
        <w:t>.</w:t>
      </w:r>
    </w:p>
    <w:p w14:paraId="43E01EAB" w14:textId="1B358744" w:rsidR="00015836" w:rsidRDefault="00353281" w:rsidP="00371A0B">
      <w:pPr>
        <w:spacing w:line="360" w:lineRule="auto"/>
        <w:ind w:right="237"/>
        <w:jc w:val="both"/>
        <w:rPr>
          <w:sz w:val="24"/>
          <w:szCs w:val="24"/>
        </w:rPr>
      </w:pPr>
      <w:r>
        <w:rPr>
          <w:sz w:val="24"/>
          <w:szCs w:val="24"/>
        </w:rPr>
        <w:t>Gwent Police (</w:t>
      </w:r>
      <w:r w:rsidR="00B94BF4">
        <w:rPr>
          <w:sz w:val="24"/>
          <w:szCs w:val="24"/>
        </w:rPr>
        <w:t>2025</w:t>
      </w:r>
      <w:r>
        <w:rPr>
          <w:sz w:val="24"/>
          <w:szCs w:val="24"/>
        </w:rPr>
        <w:t>)</w:t>
      </w:r>
      <w:r w:rsidR="00983C24">
        <w:rPr>
          <w:sz w:val="24"/>
          <w:szCs w:val="24"/>
        </w:rPr>
        <w:t xml:space="preserve"> </w:t>
      </w:r>
      <w:r w:rsidR="001F69AB">
        <w:rPr>
          <w:sz w:val="24"/>
          <w:szCs w:val="24"/>
        </w:rPr>
        <w:t xml:space="preserve">emphasises </w:t>
      </w:r>
      <w:r w:rsidR="00225543">
        <w:rPr>
          <w:sz w:val="24"/>
          <w:szCs w:val="24"/>
        </w:rPr>
        <w:t xml:space="preserve">the importance of individuals </w:t>
      </w:r>
      <w:r w:rsidR="00667813">
        <w:rPr>
          <w:sz w:val="24"/>
          <w:szCs w:val="24"/>
        </w:rPr>
        <w:t xml:space="preserve">interacting on the social media platforms </w:t>
      </w:r>
      <w:r w:rsidR="00B05135">
        <w:rPr>
          <w:sz w:val="24"/>
          <w:szCs w:val="24"/>
        </w:rPr>
        <w:t xml:space="preserve">the promotes kindness and respect for all users of the media.  </w:t>
      </w:r>
      <w:r w:rsidR="00462E33">
        <w:rPr>
          <w:sz w:val="24"/>
          <w:szCs w:val="24"/>
        </w:rPr>
        <w:t>It is clear to engage a positive rapport with the public as social media can also be used to provide Police that wanted persons have been sighted that can lead to the swift arrest of these individuals.</w:t>
      </w:r>
    </w:p>
    <w:p w14:paraId="4B89D71F" w14:textId="77777777" w:rsidR="00462E33" w:rsidRDefault="00462E33" w:rsidP="00371A0B">
      <w:pPr>
        <w:spacing w:line="360" w:lineRule="auto"/>
        <w:ind w:right="237"/>
        <w:jc w:val="both"/>
        <w:rPr>
          <w:sz w:val="24"/>
          <w:szCs w:val="24"/>
        </w:rPr>
      </w:pPr>
    </w:p>
    <w:p w14:paraId="1C0209C9" w14:textId="77777777" w:rsidR="00C234CE" w:rsidRDefault="00C234CE" w:rsidP="00371A0B">
      <w:pPr>
        <w:spacing w:line="360" w:lineRule="auto"/>
        <w:ind w:right="237"/>
        <w:jc w:val="both"/>
        <w:rPr>
          <w:sz w:val="24"/>
          <w:szCs w:val="24"/>
        </w:rPr>
      </w:pPr>
    </w:p>
    <w:p w14:paraId="78F13BC3" w14:textId="71606D9F" w:rsidR="009047E2" w:rsidRDefault="00E942F9" w:rsidP="00371A0B">
      <w:pPr>
        <w:spacing w:line="360" w:lineRule="auto"/>
        <w:ind w:right="237"/>
        <w:jc w:val="both"/>
        <w:rPr>
          <w:sz w:val="24"/>
          <w:szCs w:val="24"/>
        </w:rPr>
      </w:pPr>
      <w:r>
        <w:rPr>
          <w:sz w:val="24"/>
          <w:szCs w:val="24"/>
        </w:rPr>
        <w:t xml:space="preserve">According to Latham </w:t>
      </w:r>
      <w:r w:rsidR="004A1E6B">
        <w:rPr>
          <w:sz w:val="24"/>
          <w:szCs w:val="24"/>
        </w:rPr>
        <w:t xml:space="preserve">(2020) </w:t>
      </w:r>
      <w:r w:rsidR="00C15B4C">
        <w:rPr>
          <w:sz w:val="24"/>
          <w:szCs w:val="24"/>
        </w:rPr>
        <w:t xml:space="preserve">who is the </w:t>
      </w:r>
      <w:r w:rsidR="001D3DFB">
        <w:rPr>
          <w:sz w:val="24"/>
          <w:szCs w:val="24"/>
        </w:rPr>
        <w:t>communications and engagement officer for Gwent Police</w:t>
      </w:r>
      <w:r w:rsidR="00862E6A">
        <w:rPr>
          <w:sz w:val="24"/>
          <w:szCs w:val="24"/>
        </w:rPr>
        <w:t xml:space="preserve"> states that there are strict rules involving use of the social media </w:t>
      </w:r>
      <w:r w:rsidR="00F50153">
        <w:rPr>
          <w:sz w:val="24"/>
          <w:szCs w:val="24"/>
        </w:rPr>
        <w:t>by members of the public,</w:t>
      </w:r>
      <w:r w:rsidR="002000D9">
        <w:rPr>
          <w:sz w:val="24"/>
          <w:szCs w:val="24"/>
        </w:rPr>
        <w:t xml:space="preserve"> every user of the social media platforms must be over 13 years of age</w:t>
      </w:r>
      <w:r w:rsidR="00AD50CD">
        <w:rPr>
          <w:sz w:val="24"/>
          <w:szCs w:val="24"/>
        </w:rPr>
        <w:t xml:space="preserve"> and be a registered member of the social media platform that you are communicating via.  </w:t>
      </w:r>
      <w:r w:rsidR="00833B4F">
        <w:rPr>
          <w:sz w:val="24"/>
          <w:szCs w:val="24"/>
        </w:rPr>
        <w:t xml:space="preserve">All users must refrain from sharing </w:t>
      </w:r>
      <w:r w:rsidR="0000563D">
        <w:rPr>
          <w:sz w:val="24"/>
          <w:szCs w:val="24"/>
        </w:rPr>
        <w:t>offensive or unlawful material or content that may cause harassment to others.</w:t>
      </w:r>
      <w:r w:rsidR="007B213B">
        <w:rPr>
          <w:sz w:val="24"/>
          <w:szCs w:val="24"/>
        </w:rPr>
        <w:t xml:space="preserve">  </w:t>
      </w:r>
      <w:r w:rsidR="009047E2">
        <w:rPr>
          <w:sz w:val="24"/>
          <w:szCs w:val="24"/>
        </w:rPr>
        <w:t>L</w:t>
      </w:r>
      <w:r w:rsidR="00622F89">
        <w:rPr>
          <w:sz w:val="24"/>
          <w:szCs w:val="24"/>
        </w:rPr>
        <w:t>atham (2020) also states that social media can be used to report crime, however if the crime is ongoing and there is a threat or risk to harm</w:t>
      </w:r>
      <w:r w:rsidR="00960C37">
        <w:rPr>
          <w:sz w:val="24"/>
          <w:szCs w:val="24"/>
        </w:rPr>
        <w:t xml:space="preserve"> to the reporting person or a member of public then 999 should be used to report the crime</w:t>
      </w:r>
      <w:r w:rsidR="009B590A">
        <w:rPr>
          <w:sz w:val="24"/>
          <w:szCs w:val="24"/>
        </w:rPr>
        <w:t>.</w:t>
      </w:r>
    </w:p>
    <w:p w14:paraId="372E7638" w14:textId="77777777" w:rsidR="00A7069A" w:rsidRDefault="00A7069A" w:rsidP="00371A0B">
      <w:pPr>
        <w:spacing w:line="360" w:lineRule="auto"/>
        <w:ind w:right="237"/>
        <w:jc w:val="both"/>
        <w:rPr>
          <w:sz w:val="24"/>
          <w:szCs w:val="24"/>
        </w:rPr>
      </w:pPr>
    </w:p>
    <w:p w14:paraId="4061EDBC" w14:textId="2FDE87DE" w:rsidR="00A7069A" w:rsidRDefault="00C02C48" w:rsidP="00371A0B">
      <w:pPr>
        <w:spacing w:line="360" w:lineRule="auto"/>
        <w:ind w:right="237"/>
        <w:jc w:val="both"/>
        <w:rPr>
          <w:sz w:val="24"/>
          <w:szCs w:val="24"/>
        </w:rPr>
      </w:pPr>
      <w:r>
        <w:rPr>
          <w:sz w:val="24"/>
          <w:szCs w:val="24"/>
        </w:rPr>
        <w:lastRenderedPageBreak/>
        <w:t xml:space="preserve">A recent example of </w:t>
      </w:r>
      <w:r w:rsidR="009D2D9C">
        <w:rPr>
          <w:sz w:val="24"/>
          <w:szCs w:val="24"/>
        </w:rPr>
        <w:t xml:space="preserve">the use of social media by Police forces is the </w:t>
      </w:r>
      <w:r w:rsidR="00B45970">
        <w:rPr>
          <w:sz w:val="24"/>
          <w:szCs w:val="24"/>
        </w:rPr>
        <w:t>riots in August 2011</w:t>
      </w:r>
      <w:r w:rsidR="00153C42">
        <w:rPr>
          <w:sz w:val="24"/>
          <w:szCs w:val="24"/>
        </w:rPr>
        <w:t xml:space="preserve"> </w:t>
      </w:r>
      <w:r w:rsidR="00E50BFA">
        <w:rPr>
          <w:sz w:val="24"/>
          <w:szCs w:val="24"/>
        </w:rPr>
        <w:t>(Denef</w:t>
      </w:r>
      <w:r w:rsidR="0076342C">
        <w:rPr>
          <w:sz w:val="24"/>
          <w:szCs w:val="24"/>
        </w:rPr>
        <w:t xml:space="preserve"> </w:t>
      </w:r>
      <w:r w:rsidR="00E50BFA">
        <w:rPr>
          <w:sz w:val="24"/>
          <w:szCs w:val="24"/>
        </w:rPr>
        <w:t>et.</w:t>
      </w:r>
      <w:r w:rsidR="0076342C">
        <w:rPr>
          <w:sz w:val="24"/>
          <w:szCs w:val="24"/>
        </w:rPr>
        <w:t>al. 2013)</w:t>
      </w:r>
      <w:r w:rsidR="00A36B3C">
        <w:rPr>
          <w:sz w:val="24"/>
          <w:szCs w:val="24"/>
        </w:rPr>
        <w:t xml:space="preserve"> whereby the London Metropolitan Police and Greater Manchester Police utilised Twitter </w:t>
      </w:r>
      <w:r w:rsidR="009A1FF0">
        <w:rPr>
          <w:sz w:val="24"/>
          <w:szCs w:val="24"/>
        </w:rPr>
        <w:t>communications by both forces that provided up to date information of the riots and keeping the general public</w:t>
      </w:r>
      <w:r w:rsidR="0076342C">
        <w:rPr>
          <w:sz w:val="24"/>
          <w:szCs w:val="24"/>
        </w:rPr>
        <w:t xml:space="preserve">.  The article </w:t>
      </w:r>
      <w:r w:rsidR="005D667B">
        <w:rPr>
          <w:sz w:val="24"/>
          <w:szCs w:val="24"/>
        </w:rPr>
        <w:t xml:space="preserve">shows the use and comparison that the two forces developed </w:t>
      </w:r>
      <w:r w:rsidR="006A48AF">
        <w:rPr>
          <w:sz w:val="24"/>
          <w:szCs w:val="24"/>
        </w:rPr>
        <w:t xml:space="preserve">very different practices for using Twitter.  The MET followed an instrumental approach in their </w:t>
      </w:r>
      <w:r w:rsidR="009472B2">
        <w:rPr>
          <w:sz w:val="24"/>
          <w:szCs w:val="24"/>
        </w:rPr>
        <w:t>communication, in which the police aimed to remain in a controlled position an</w:t>
      </w:r>
      <w:r w:rsidR="00822640">
        <w:rPr>
          <w:sz w:val="24"/>
          <w:szCs w:val="24"/>
        </w:rPr>
        <w:t>d</w:t>
      </w:r>
      <w:r w:rsidR="009472B2">
        <w:rPr>
          <w:sz w:val="24"/>
          <w:szCs w:val="24"/>
        </w:rPr>
        <w:t xml:space="preserve"> keep distance to the general public.  GMP developed an expressive approach</w:t>
      </w:r>
      <w:r w:rsidR="003E5787">
        <w:rPr>
          <w:sz w:val="24"/>
          <w:szCs w:val="24"/>
        </w:rPr>
        <w:t>, in which the police actively decreased the distance to their citizens.</w:t>
      </w:r>
    </w:p>
    <w:p w14:paraId="727384A8" w14:textId="77777777" w:rsidR="00D81124" w:rsidRDefault="00D81124" w:rsidP="00371A0B">
      <w:pPr>
        <w:spacing w:line="360" w:lineRule="auto"/>
        <w:ind w:right="237"/>
        <w:jc w:val="both"/>
        <w:rPr>
          <w:sz w:val="24"/>
          <w:szCs w:val="24"/>
        </w:rPr>
      </w:pPr>
    </w:p>
    <w:p w14:paraId="44B481F0" w14:textId="7FF2C63A" w:rsidR="00D81124" w:rsidRDefault="001571B0" w:rsidP="00371A0B">
      <w:pPr>
        <w:spacing w:line="360" w:lineRule="auto"/>
        <w:ind w:right="237"/>
        <w:jc w:val="both"/>
        <w:rPr>
          <w:sz w:val="24"/>
          <w:szCs w:val="24"/>
        </w:rPr>
      </w:pPr>
      <w:r>
        <w:rPr>
          <w:sz w:val="24"/>
          <w:szCs w:val="24"/>
        </w:rPr>
        <w:t>Social media have become essential for crisis comm</w:t>
      </w:r>
      <w:r w:rsidR="006E39CA">
        <w:rPr>
          <w:sz w:val="24"/>
          <w:szCs w:val="24"/>
        </w:rPr>
        <w:t>unication</w:t>
      </w:r>
      <w:r w:rsidR="00150AF0">
        <w:rPr>
          <w:sz w:val="24"/>
          <w:szCs w:val="24"/>
        </w:rPr>
        <w:t>.  While past research has focused on their role in corporate communication, studies largely ignored how public organi</w:t>
      </w:r>
      <w:r w:rsidR="006478B9">
        <w:rPr>
          <w:sz w:val="24"/>
          <w:szCs w:val="24"/>
        </w:rPr>
        <w:t>z</w:t>
      </w:r>
      <w:r w:rsidR="00150AF0">
        <w:rPr>
          <w:sz w:val="24"/>
          <w:szCs w:val="24"/>
        </w:rPr>
        <w:t>ations</w:t>
      </w:r>
      <w:r w:rsidR="006478B9">
        <w:rPr>
          <w:sz w:val="24"/>
          <w:szCs w:val="24"/>
        </w:rPr>
        <w:t xml:space="preserve"> use social media</w:t>
      </w:r>
      <w:r w:rsidR="006A5AF8">
        <w:rPr>
          <w:sz w:val="24"/>
          <w:szCs w:val="24"/>
        </w:rPr>
        <w:t xml:space="preserve"> (Jun</w:t>
      </w:r>
      <w:r w:rsidR="0018290A">
        <w:rPr>
          <w:sz w:val="24"/>
          <w:szCs w:val="24"/>
        </w:rPr>
        <w:t>gblut, et, al. 2022)</w:t>
      </w:r>
      <w:r w:rsidR="006478B9">
        <w:rPr>
          <w:sz w:val="24"/>
          <w:szCs w:val="24"/>
        </w:rPr>
        <w:t>.  Among the studies</w:t>
      </w:r>
      <w:r w:rsidR="007471A0">
        <w:rPr>
          <w:sz w:val="24"/>
          <w:szCs w:val="24"/>
        </w:rPr>
        <w:t>, the police a</w:t>
      </w:r>
      <w:r w:rsidR="000C73B0">
        <w:rPr>
          <w:sz w:val="24"/>
          <w:szCs w:val="24"/>
        </w:rPr>
        <w:t>re a particularly relevant case due to their</w:t>
      </w:r>
      <w:r w:rsidR="005B04F3">
        <w:rPr>
          <w:sz w:val="24"/>
          <w:szCs w:val="24"/>
        </w:rPr>
        <w:t xml:space="preserve"> responsibilities</w:t>
      </w:r>
      <w:r w:rsidR="00B40A93">
        <w:rPr>
          <w:sz w:val="24"/>
          <w:szCs w:val="24"/>
        </w:rPr>
        <w:t xml:space="preserve"> in society.  Using a sequential mixed-methods design tha</w:t>
      </w:r>
      <w:r w:rsidR="00D44FBB">
        <w:rPr>
          <w:sz w:val="24"/>
          <w:szCs w:val="24"/>
        </w:rPr>
        <w:t>t combines qualitive interviews with content</w:t>
      </w:r>
      <w:r w:rsidR="00FC60C3">
        <w:rPr>
          <w:sz w:val="24"/>
          <w:szCs w:val="24"/>
        </w:rPr>
        <w:t>.</w:t>
      </w:r>
      <w:r w:rsidR="00E806C6">
        <w:rPr>
          <w:sz w:val="24"/>
          <w:szCs w:val="24"/>
        </w:rPr>
        <w:t xml:space="preserve">  </w:t>
      </w:r>
      <w:r w:rsidR="0018290A">
        <w:rPr>
          <w:sz w:val="24"/>
          <w:szCs w:val="24"/>
        </w:rPr>
        <w:t xml:space="preserve"> </w:t>
      </w:r>
      <w:r w:rsidR="00E806C6" w:rsidRPr="00E806C6">
        <w:rPr>
          <w:sz w:val="24"/>
          <w:szCs w:val="24"/>
        </w:rPr>
        <w:t>We also find police communication strategies to differ between the two crisis types. During community-level crises, the main goal of the police is to provide information in a largely unidirectional manner, while communication during organizational-level crises is more dialogue-oriented to prevent reputational damage.</w:t>
      </w:r>
    </w:p>
    <w:p w14:paraId="6E1ABBEC" w14:textId="77777777" w:rsidR="00816823" w:rsidRDefault="00816823" w:rsidP="00371A0B">
      <w:pPr>
        <w:spacing w:line="360" w:lineRule="auto"/>
        <w:ind w:right="237"/>
        <w:jc w:val="both"/>
        <w:rPr>
          <w:sz w:val="24"/>
          <w:szCs w:val="24"/>
        </w:rPr>
      </w:pPr>
    </w:p>
    <w:p w14:paraId="3EBEC986" w14:textId="76908449" w:rsidR="00816823" w:rsidRDefault="00F35D12" w:rsidP="00371A0B">
      <w:pPr>
        <w:spacing w:line="360" w:lineRule="auto"/>
        <w:ind w:right="237"/>
        <w:jc w:val="both"/>
        <w:rPr>
          <w:sz w:val="24"/>
          <w:szCs w:val="24"/>
        </w:rPr>
      </w:pPr>
      <w:r>
        <w:rPr>
          <w:sz w:val="24"/>
          <w:szCs w:val="24"/>
        </w:rPr>
        <w:t xml:space="preserve">During my time serving as a </w:t>
      </w:r>
      <w:r w:rsidR="0003256B">
        <w:rPr>
          <w:sz w:val="24"/>
          <w:szCs w:val="24"/>
        </w:rPr>
        <w:t>Police Officer</w:t>
      </w:r>
      <w:r>
        <w:rPr>
          <w:sz w:val="24"/>
          <w:szCs w:val="24"/>
        </w:rPr>
        <w:t xml:space="preserve"> </w:t>
      </w:r>
      <w:r w:rsidR="001271BE">
        <w:rPr>
          <w:sz w:val="24"/>
          <w:szCs w:val="24"/>
        </w:rPr>
        <w:t>constable,</w:t>
      </w:r>
      <w:r>
        <w:rPr>
          <w:sz w:val="24"/>
          <w:szCs w:val="24"/>
        </w:rPr>
        <w:t xml:space="preserve"> </w:t>
      </w:r>
      <w:r w:rsidR="00B653D3">
        <w:rPr>
          <w:sz w:val="24"/>
          <w:szCs w:val="24"/>
        </w:rPr>
        <w:t>I have used the power o</w:t>
      </w:r>
      <w:r w:rsidR="00E421B9">
        <w:rPr>
          <w:sz w:val="24"/>
          <w:szCs w:val="24"/>
        </w:rPr>
        <w:t>f</w:t>
      </w:r>
      <w:r w:rsidR="00B653D3">
        <w:rPr>
          <w:sz w:val="24"/>
          <w:szCs w:val="24"/>
        </w:rPr>
        <w:t xml:space="preserve"> social media </w:t>
      </w:r>
      <w:r w:rsidR="00E421B9">
        <w:rPr>
          <w:sz w:val="24"/>
          <w:szCs w:val="24"/>
        </w:rPr>
        <w:t xml:space="preserve">and the members of public </w:t>
      </w:r>
      <w:r w:rsidR="00B653D3">
        <w:rPr>
          <w:sz w:val="24"/>
          <w:szCs w:val="24"/>
        </w:rPr>
        <w:t xml:space="preserve">to assist </w:t>
      </w:r>
      <w:r w:rsidR="00E421B9">
        <w:rPr>
          <w:sz w:val="24"/>
          <w:szCs w:val="24"/>
        </w:rPr>
        <w:t xml:space="preserve">with live </w:t>
      </w:r>
      <w:r w:rsidR="00C31E75">
        <w:rPr>
          <w:sz w:val="24"/>
          <w:szCs w:val="24"/>
        </w:rPr>
        <w:t>investigations in a wide array of circumstances</w:t>
      </w:r>
      <w:r w:rsidR="0061100E">
        <w:rPr>
          <w:sz w:val="24"/>
          <w:szCs w:val="24"/>
        </w:rPr>
        <w:t xml:space="preserve">.  One such instance was a </w:t>
      </w:r>
      <w:r w:rsidR="0003256B">
        <w:rPr>
          <w:sz w:val="24"/>
          <w:szCs w:val="24"/>
        </w:rPr>
        <w:t>high-risk</w:t>
      </w:r>
      <w:r w:rsidR="0061100E">
        <w:rPr>
          <w:sz w:val="24"/>
          <w:szCs w:val="24"/>
        </w:rPr>
        <w:t xml:space="preserve"> missing person who had left a note in his family home stating that he ha</w:t>
      </w:r>
      <w:r w:rsidR="00C2008D">
        <w:rPr>
          <w:sz w:val="24"/>
          <w:szCs w:val="24"/>
        </w:rPr>
        <w:t xml:space="preserve">d made a huge </w:t>
      </w:r>
      <w:r w:rsidR="00A01BD2">
        <w:rPr>
          <w:sz w:val="24"/>
          <w:szCs w:val="24"/>
        </w:rPr>
        <w:t>mistake,</w:t>
      </w:r>
      <w:r w:rsidR="00C2008D">
        <w:rPr>
          <w:sz w:val="24"/>
          <w:szCs w:val="24"/>
        </w:rPr>
        <w:t xml:space="preserve"> and he does not want to drag his family through the </w:t>
      </w:r>
      <w:r w:rsidR="00504B85">
        <w:rPr>
          <w:sz w:val="24"/>
          <w:szCs w:val="24"/>
        </w:rPr>
        <w:t xml:space="preserve">consequences stating that he was going to end his life.  I utilised social media and stated that the male was at significant risk </w:t>
      </w:r>
      <w:r w:rsidR="00A43F99">
        <w:rPr>
          <w:sz w:val="24"/>
          <w:szCs w:val="24"/>
        </w:rPr>
        <w:t>of harm</w:t>
      </w:r>
      <w:r w:rsidR="00A01BD2">
        <w:rPr>
          <w:sz w:val="24"/>
          <w:szCs w:val="24"/>
        </w:rPr>
        <w:t xml:space="preserve">, </w:t>
      </w:r>
      <w:r w:rsidR="00235890">
        <w:rPr>
          <w:sz w:val="24"/>
          <w:szCs w:val="24"/>
        </w:rPr>
        <w:t xml:space="preserve">I posted a photograph of the description of the male from the Ring door bell camera on the missing persons door bell </w:t>
      </w:r>
      <w:r w:rsidR="002C1C86">
        <w:rPr>
          <w:sz w:val="24"/>
          <w:szCs w:val="24"/>
        </w:rPr>
        <w:t xml:space="preserve">and members of the public had sent in CCTV of sightings of the male that allowed officers to narrow down the location of the missing person.  </w:t>
      </w:r>
      <w:r w:rsidR="001F4ABB">
        <w:rPr>
          <w:sz w:val="24"/>
          <w:szCs w:val="24"/>
        </w:rPr>
        <w:t>The male was missing for a number of days and as time went on the appeal reached more people who were providing sightings of the male</w:t>
      </w:r>
      <w:r w:rsidR="00226573">
        <w:rPr>
          <w:sz w:val="24"/>
          <w:szCs w:val="24"/>
        </w:rPr>
        <w:t xml:space="preserve">.  Eventually a report came in via social media that the missing person was on a cycle path and was swiftly located by officers.  </w:t>
      </w:r>
    </w:p>
    <w:p w14:paraId="66F2FF73" w14:textId="77777777" w:rsidR="0020647D" w:rsidRDefault="0020647D" w:rsidP="00371A0B">
      <w:pPr>
        <w:spacing w:line="360" w:lineRule="auto"/>
        <w:ind w:right="237"/>
        <w:jc w:val="both"/>
        <w:rPr>
          <w:sz w:val="24"/>
          <w:szCs w:val="24"/>
        </w:rPr>
      </w:pPr>
    </w:p>
    <w:p w14:paraId="6C9B84C3" w14:textId="03A4C8BF" w:rsidR="0020647D" w:rsidRDefault="0020647D" w:rsidP="00371A0B">
      <w:pPr>
        <w:spacing w:line="360" w:lineRule="auto"/>
        <w:ind w:right="237"/>
        <w:jc w:val="both"/>
        <w:rPr>
          <w:sz w:val="24"/>
          <w:szCs w:val="24"/>
        </w:rPr>
      </w:pPr>
      <w:r>
        <w:rPr>
          <w:sz w:val="24"/>
          <w:szCs w:val="24"/>
        </w:rPr>
        <w:t xml:space="preserve">This </w:t>
      </w:r>
      <w:r w:rsidR="00B672CB">
        <w:rPr>
          <w:sz w:val="24"/>
          <w:szCs w:val="24"/>
        </w:rPr>
        <w:t>type of engagement from Police to members of the public via social media is known as “Th</w:t>
      </w:r>
      <w:r w:rsidR="00F505CF">
        <w:rPr>
          <w:sz w:val="24"/>
          <w:szCs w:val="24"/>
        </w:rPr>
        <w:t xml:space="preserve">e New Milk Carton Campaign”, according to </w:t>
      </w:r>
      <w:r w:rsidR="007B7A04">
        <w:rPr>
          <w:sz w:val="24"/>
          <w:szCs w:val="24"/>
        </w:rPr>
        <w:t>Jeanis, et al. (</w:t>
      </w:r>
      <w:r w:rsidR="00EF3B2E">
        <w:rPr>
          <w:sz w:val="24"/>
          <w:szCs w:val="24"/>
        </w:rPr>
        <w:t xml:space="preserve">2021) that describes the milk carton campaign as a unique feature that utilises the power of social media </w:t>
      </w:r>
      <w:r w:rsidR="00A439E8">
        <w:rPr>
          <w:sz w:val="24"/>
          <w:szCs w:val="24"/>
        </w:rPr>
        <w:t xml:space="preserve">that engages with the public to directly engage with content and information.  In this way, the public shapes the narrative on current and live investigations and also </w:t>
      </w:r>
      <w:r w:rsidR="00982EBF">
        <w:rPr>
          <w:sz w:val="24"/>
          <w:szCs w:val="24"/>
        </w:rPr>
        <w:t>allows members of public to feel part of the investigation, thus in turn building community engagement and public trust in the Police.</w:t>
      </w:r>
    </w:p>
    <w:p w14:paraId="48F5D465" w14:textId="77777777" w:rsidR="009E7D0D" w:rsidRDefault="009E7D0D" w:rsidP="00371A0B">
      <w:pPr>
        <w:spacing w:line="360" w:lineRule="auto"/>
        <w:ind w:right="237"/>
        <w:jc w:val="both"/>
        <w:rPr>
          <w:sz w:val="24"/>
          <w:szCs w:val="24"/>
        </w:rPr>
      </w:pPr>
    </w:p>
    <w:p w14:paraId="1272FC40" w14:textId="38D9D558" w:rsidR="00B415D9" w:rsidRDefault="00B415D9" w:rsidP="00371A0B">
      <w:pPr>
        <w:spacing w:line="360" w:lineRule="auto"/>
        <w:ind w:right="237"/>
        <w:jc w:val="both"/>
        <w:rPr>
          <w:sz w:val="24"/>
          <w:szCs w:val="24"/>
        </w:rPr>
      </w:pPr>
      <w:r>
        <w:rPr>
          <w:sz w:val="24"/>
          <w:szCs w:val="24"/>
        </w:rPr>
        <w:t xml:space="preserve">Another example of community engagement and the power of social media was Gwent Police were </w:t>
      </w:r>
      <w:r w:rsidR="00DE6D00">
        <w:rPr>
          <w:sz w:val="24"/>
          <w:szCs w:val="24"/>
        </w:rPr>
        <w:t>searching for</w:t>
      </w:r>
      <w:r>
        <w:rPr>
          <w:sz w:val="24"/>
          <w:szCs w:val="24"/>
        </w:rPr>
        <w:t xml:space="preserve"> a wanted </w:t>
      </w:r>
      <w:r w:rsidR="00DE6D00">
        <w:rPr>
          <w:sz w:val="24"/>
          <w:szCs w:val="24"/>
        </w:rPr>
        <w:t xml:space="preserve">suspect who was outstanding for multiple domestic violence offences.  Gwent Police were searching for the individual </w:t>
      </w:r>
      <w:r w:rsidR="00C7361D">
        <w:rPr>
          <w:sz w:val="24"/>
          <w:szCs w:val="24"/>
        </w:rPr>
        <w:t xml:space="preserve">at known addresses and known </w:t>
      </w:r>
      <w:r w:rsidR="0028156A">
        <w:rPr>
          <w:sz w:val="24"/>
          <w:szCs w:val="24"/>
        </w:rPr>
        <w:t>places that the suspect was known to frequent.  The person was evading Police for weeks</w:t>
      </w:r>
      <w:r w:rsidR="007E3081">
        <w:rPr>
          <w:sz w:val="24"/>
          <w:szCs w:val="24"/>
        </w:rPr>
        <w:t xml:space="preserve">.  I requested a social media appeal via our force communications department to release a photograph of the male via </w:t>
      </w:r>
      <w:r w:rsidR="00360608">
        <w:rPr>
          <w:sz w:val="24"/>
          <w:szCs w:val="24"/>
        </w:rPr>
        <w:t>social media to allow quick distribution of information to the public.  Within a few hours Gwent Police received multiple messages to suggest that the male was in an address in the local area.</w:t>
      </w:r>
      <w:r w:rsidR="00B93C55">
        <w:rPr>
          <w:sz w:val="24"/>
          <w:szCs w:val="24"/>
        </w:rPr>
        <w:t xml:space="preserve">  Officers were dispatched to the address and forced entry and swiftly apprehended the individual.  This was only made possible due to the public engaging with Gwent Police and providing critical real time information that lead to the apprehension of a wanted person.</w:t>
      </w:r>
    </w:p>
    <w:p w14:paraId="0DD0D7DE" w14:textId="73DF0550" w:rsidR="009E7D0D" w:rsidRDefault="009E7D0D" w:rsidP="00371A0B">
      <w:pPr>
        <w:spacing w:line="360" w:lineRule="auto"/>
        <w:ind w:right="237"/>
        <w:jc w:val="both"/>
        <w:rPr>
          <w:sz w:val="24"/>
          <w:szCs w:val="24"/>
        </w:rPr>
      </w:pPr>
    </w:p>
    <w:p w14:paraId="25799F77" w14:textId="159F5266" w:rsidR="00443F4B" w:rsidRDefault="00D51600" w:rsidP="00371A0B">
      <w:pPr>
        <w:spacing w:line="360" w:lineRule="auto"/>
        <w:ind w:right="237"/>
        <w:jc w:val="both"/>
        <w:rPr>
          <w:sz w:val="24"/>
          <w:szCs w:val="24"/>
        </w:rPr>
      </w:pPr>
      <w:r>
        <w:rPr>
          <w:sz w:val="24"/>
          <w:szCs w:val="24"/>
        </w:rPr>
        <w:t xml:space="preserve">This far in the essay I have discussed and </w:t>
      </w:r>
      <w:r w:rsidR="003C5717">
        <w:rPr>
          <w:sz w:val="24"/>
          <w:szCs w:val="24"/>
        </w:rPr>
        <w:t>analysed positive impacts that the power of social media has on policing purposes</w:t>
      </w:r>
      <w:r w:rsidR="00577B9D">
        <w:rPr>
          <w:sz w:val="24"/>
          <w:szCs w:val="24"/>
        </w:rPr>
        <w:t>, however there is a negative impact that social media plays and this comes with risks</w:t>
      </w:r>
      <w:r w:rsidR="0008201A">
        <w:rPr>
          <w:sz w:val="24"/>
          <w:szCs w:val="24"/>
        </w:rPr>
        <w:t>, especially as social media is readily available and is as popular now as it has ever been.</w:t>
      </w:r>
      <w:r w:rsidR="00C83EB3">
        <w:rPr>
          <w:sz w:val="24"/>
          <w:szCs w:val="24"/>
        </w:rPr>
        <w:t xml:space="preserve">  There </w:t>
      </w:r>
      <w:r w:rsidR="00430F63">
        <w:rPr>
          <w:sz w:val="24"/>
          <w:szCs w:val="24"/>
        </w:rPr>
        <w:t>have been instances were false and misleading information have been provided through these platforms</w:t>
      </w:r>
      <w:r w:rsidR="00491E69">
        <w:rPr>
          <w:sz w:val="24"/>
          <w:szCs w:val="24"/>
        </w:rPr>
        <w:t xml:space="preserve">, </w:t>
      </w:r>
      <w:r w:rsidR="008F5353">
        <w:rPr>
          <w:sz w:val="24"/>
          <w:szCs w:val="24"/>
        </w:rPr>
        <w:t>which have negative effects on Police forces</w:t>
      </w:r>
      <w:r w:rsidR="00595F25">
        <w:rPr>
          <w:sz w:val="24"/>
          <w:szCs w:val="24"/>
        </w:rPr>
        <w:t xml:space="preserve">.  Police can sometimes </w:t>
      </w:r>
      <w:r w:rsidR="004F51F1">
        <w:rPr>
          <w:sz w:val="24"/>
          <w:szCs w:val="24"/>
        </w:rPr>
        <w:t xml:space="preserve">post articles </w:t>
      </w:r>
      <w:r w:rsidR="00BE71A4">
        <w:rPr>
          <w:sz w:val="24"/>
          <w:szCs w:val="24"/>
        </w:rPr>
        <w:t xml:space="preserve">that provide backlash and negative backlash from the public, especially if the public disagree with </w:t>
      </w:r>
      <w:r w:rsidR="009F11F1">
        <w:rPr>
          <w:sz w:val="24"/>
          <w:szCs w:val="24"/>
        </w:rPr>
        <w:t xml:space="preserve">the position that the Police take on a particular </w:t>
      </w:r>
      <w:r w:rsidR="00DC0891">
        <w:rPr>
          <w:sz w:val="24"/>
          <w:szCs w:val="24"/>
        </w:rPr>
        <w:t>topic.</w:t>
      </w:r>
    </w:p>
    <w:p w14:paraId="056D934C" w14:textId="77777777" w:rsidR="008D5FE2" w:rsidRDefault="008D5FE2" w:rsidP="00371A0B">
      <w:pPr>
        <w:spacing w:line="360" w:lineRule="auto"/>
        <w:ind w:right="237"/>
        <w:jc w:val="both"/>
        <w:rPr>
          <w:sz w:val="24"/>
          <w:szCs w:val="24"/>
        </w:rPr>
      </w:pPr>
    </w:p>
    <w:p w14:paraId="5B48897B" w14:textId="326C0601" w:rsidR="008D5FE2" w:rsidRDefault="008D5FE2" w:rsidP="00371A0B">
      <w:pPr>
        <w:spacing w:line="360" w:lineRule="auto"/>
        <w:ind w:right="237"/>
        <w:jc w:val="both"/>
        <w:rPr>
          <w:sz w:val="24"/>
          <w:szCs w:val="24"/>
        </w:rPr>
      </w:pPr>
      <w:r>
        <w:rPr>
          <w:sz w:val="24"/>
          <w:szCs w:val="24"/>
        </w:rPr>
        <w:t xml:space="preserve">According to </w:t>
      </w:r>
      <w:r w:rsidR="000D2D90">
        <w:rPr>
          <w:sz w:val="24"/>
          <w:szCs w:val="24"/>
        </w:rPr>
        <w:t>Xiaochen, H,. Lovrich,</w:t>
      </w:r>
      <w:r w:rsidR="004547F5">
        <w:rPr>
          <w:sz w:val="24"/>
          <w:szCs w:val="24"/>
        </w:rPr>
        <w:t xml:space="preserve"> N (2021) a case study was conducted in relation to the </w:t>
      </w:r>
      <w:r w:rsidR="005C1D7C">
        <w:rPr>
          <w:sz w:val="24"/>
          <w:szCs w:val="24"/>
        </w:rPr>
        <w:t xml:space="preserve">negative </w:t>
      </w:r>
      <w:r w:rsidR="004547F5">
        <w:rPr>
          <w:sz w:val="24"/>
          <w:szCs w:val="24"/>
        </w:rPr>
        <w:t xml:space="preserve">impacts </w:t>
      </w:r>
      <w:r w:rsidR="004F72AC">
        <w:rPr>
          <w:sz w:val="24"/>
          <w:szCs w:val="24"/>
        </w:rPr>
        <w:t xml:space="preserve">of the Police posting content on social media that has a </w:t>
      </w:r>
      <w:r w:rsidR="004F72AC">
        <w:rPr>
          <w:sz w:val="24"/>
          <w:szCs w:val="24"/>
        </w:rPr>
        <w:lastRenderedPageBreak/>
        <w:t xml:space="preserve">negative impact due to members of the public disagreeing with the stance that Police have on current issues in the country.  </w:t>
      </w:r>
    </w:p>
    <w:p w14:paraId="6E9FDAA0" w14:textId="77777777" w:rsidR="00DE7DE0" w:rsidRDefault="00DE7DE0" w:rsidP="00371A0B">
      <w:pPr>
        <w:spacing w:line="360" w:lineRule="auto"/>
        <w:ind w:right="237"/>
        <w:jc w:val="both"/>
        <w:rPr>
          <w:sz w:val="24"/>
          <w:szCs w:val="24"/>
        </w:rPr>
      </w:pPr>
    </w:p>
    <w:p w14:paraId="7610729D" w14:textId="2BDDBD66" w:rsidR="00DE7DE0" w:rsidRDefault="00175ED0" w:rsidP="00371A0B">
      <w:pPr>
        <w:spacing w:line="360" w:lineRule="auto"/>
        <w:ind w:right="237"/>
        <w:jc w:val="both"/>
        <w:rPr>
          <w:sz w:val="24"/>
          <w:szCs w:val="24"/>
        </w:rPr>
      </w:pPr>
      <w:r>
        <w:rPr>
          <w:sz w:val="24"/>
          <w:szCs w:val="24"/>
        </w:rPr>
        <w:t xml:space="preserve">A recent example of negative </w:t>
      </w:r>
      <w:r w:rsidR="00911AF5">
        <w:rPr>
          <w:sz w:val="24"/>
          <w:szCs w:val="24"/>
        </w:rPr>
        <w:t>impacts on public perception of the police as a result of social media posting is the covid-19 pandemic, according to Xiaochen</w:t>
      </w:r>
      <w:r w:rsidR="00E97B5B">
        <w:rPr>
          <w:sz w:val="24"/>
          <w:szCs w:val="24"/>
        </w:rPr>
        <w:t xml:space="preserve"> et al (2022) </w:t>
      </w:r>
      <w:r w:rsidR="006C122D">
        <w:rPr>
          <w:sz w:val="24"/>
          <w:szCs w:val="24"/>
        </w:rPr>
        <w:t xml:space="preserve">published an article ‘We are all in this together” which provides analysis </w:t>
      </w:r>
      <w:r w:rsidR="00130E18">
        <w:rPr>
          <w:sz w:val="24"/>
          <w:szCs w:val="24"/>
        </w:rPr>
        <w:t xml:space="preserve">of Police forces informing members of the public to stick to the covid rules </w:t>
      </w:r>
      <w:r w:rsidR="00E825D8">
        <w:rPr>
          <w:sz w:val="24"/>
          <w:szCs w:val="24"/>
        </w:rPr>
        <w:t xml:space="preserve">and policing members of the public during a lockdown which caused a backlash and negative responses from the members of public.  </w:t>
      </w:r>
      <w:r w:rsidR="003E77BB" w:rsidRPr="003E77BB">
        <w:rPr>
          <w:sz w:val="24"/>
          <w:szCs w:val="24"/>
        </w:rPr>
        <w:t>This study of police use of social media explores the question of whether the use of these media can serve as an effective tool to connect the police with the public under circumstances where in-person contacts are greatly constrained.</w:t>
      </w:r>
    </w:p>
    <w:p w14:paraId="5658A487" w14:textId="77777777" w:rsidR="00443F4B" w:rsidRDefault="00443F4B" w:rsidP="00371A0B">
      <w:pPr>
        <w:spacing w:line="360" w:lineRule="auto"/>
        <w:ind w:right="237"/>
        <w:jc w:val="both"/>
        <w:rPr>
          <w:sz w:val="24"/>
          <w:szCs w:val="24"/>
        </w:rPr>
      </w:pPr>
    </w:p>
    <w:p w14:paraId="29AE6CB5" w14:textId="1F49FB79" w:rsidR="00A91574" w:rsidRDefault="00795DB8" w:rsidP="00371A0B">
      <w:pPr>
        <w:spacing w:line="360" w:lineRule="auto"/>
        <w:ind w:right="237"/>
        <w:jc w:val="both"/>
        <w:rPr>
          <w:sz w:val="24"/>
          <w:szCs w:val="24"/>
        </w:rPr>
      </w:pPr>
      <w:r>
        <w:rPr>
          <w:sz w:val="24"/>
          <w:szCs w:val="24"/>
        </w:rPr>
        <w:t xml:space="preserve">Social media serves a valuable asset </w:t>
      </w:r>
      <w:r w:rsidR="002C6D58">
        <w:rPr>
          <w:sz w:val="24"/>
          <w:szCs w:val="24"/>
        </w:rPr>
        <w:t xml:space="preserve">in policing efforts that range from missing persons to wanted persons or videos of warrants being shared on social media that demonstrates the valuable and hard work that Police does in the local community to take </w:t>
      </w:r>
      <w:r w:rsidR="003B160A">
        <w:rPr>
          <w:sz w:val="24"/>
          <w:szCs w:val="24"/>
        </w:rPr>
        <w:t xml:space="preserve">controlled substances off the street.  In turn these positive results have a positive effect on public perception at it shows the public that their information and intelligence </w:t>
      </w:r>
      <w:r w:rsidR="004A3643">
        <w:rPr>
          <w:sz w:val="24"/>
          <w:szCs w:val="24"/>
        </w:rPr>
        <w:t>is resulting in criminals being taken off the streets along with controlled substances.</w:t>
      </w:r>
      <w:r w:rsidR="00622665">
        <w:rPr>
          <w:sz w:val="24"/>
          <w:szCs w:val="24"/>
        </w:rPr>
        <w:t>2</w:t>
      </w:r>
    </w:p>
    <w:p w14:paraId="01F432B8" w14:textId="77777777" w:rsidR="00622665" w:rsidRDefault="00622665" w:rsidP="00371A0B">
      <w:pPr>
        <w:spacing w:line="360" w:lineRule="auto"/>
        <w:ind w:right="237"/>
        <w:jc w:val="both"/>
        <w:rPr>
          <w:sz w:val="24"/>
          <w:szCs w:val="24"/>
        </w:rPr>
      </w:pPr>
    </w:p>
    <w:p w14:paraId="113CDD0E" w14:textId="47B739DA" w:rsidR="00622665" w:rsidRDefault="00F46D8B" w:rsidP="00371A0B">
      <w:pPr>
        <w:spacing w:line="360" w:lineRule="auto"/>
        <w:ind w:right="237"/>
        <w:jc w:val="both"/>
        <w:rPr>
          <w:sz w:val="24"/>
          <w:szCs w:val="24"/>
        </w:rPr>
      </w:pPr>
      <w:r>
        <w:rPr>
          <w:sz w:val="24"/>
          <w:szCs w:val="24"/>
        </w:rPr>
        <w:t xml:space="preserve">According to Fernandez, at al (2017) </w:t>
      </w:r>
      <w:r w:rsidR="00C52DDA">
        <w:rPr>
          <w:sz w:val="24"/>
          <w:szCs w:val="24"/>
        </w:rPr>
        <w:t>p</w:t>
      </w:r>
      <w:r w:rsidR="002E04FC">
        <w:rPr>
          <w:sz w:val="24"/>
          <w:szCs w:val="24"/>
        </w:rPr>
        <w:t xml:space="preserve">olice forces in the Great Britain make use of social media </w:t>
      </w:r>
      <w:r w:rsidR="00F94070">
        <w:rPr>
          <w:sz w:val="24"/>
          <w:szCs w:val="24"/>
        </w:rPr>
        <w:t xml:space="preserve">to engage and communicate with the public.  However, with guidance reports claims that social media can enhance the accessibility of policing organisations, research studies have shown that exchanged between citizens and the Police </w:t>
      </w:r>
      <w:r w:rsidR="00DA62E5">
        <w:rPr>
          <w:sz w:val="24"/>
          <w:szCs w:val="24"/>
        </w:rPr>
        <w:t xml:space="preserve">tend to be infrequent.  Social media usually acts as an extra channel </w:t>
      </w:r>
      <w:r w:rsidR="00C52B73">
        <w:rPr>
          <w:sz w:val="24"/>
          <w:szCs w:val="24"/>
        </w:rPr>
        <w:t xml:space="preserve">for delivering messages, but not as a mean for enabling a deeper engagement with the public.  This had </w:t>
      </w:r>
      <w:r w:rsidR="00761F4A">
        <w:rPr>
          <w:sz w:val="24"/>
          <w:szCs w:val="24"/>
        </w:rPr>
        <w:t>led</w:t>
      </w:r>
      <w:r w:rsidR="00C52B73">
        <w:rPr>
          <w:sz w:val="24"/>
          <w:szCs w:val="24"/>
        </w:rPr>
        <w:t xml:space="preserve"> </w:t>
      </w:r>
      <w:r w:rsidR="00761F4A">
        <w:rPr>
          <w:sz w:val="24"/>
          <w:szCs w:val="24"/>
        </w:rPr>
        <w:t>t</w:t>
      </w:r>
      <w:r w:rsidR="00C52B73">
        <w:rPr>
          <w:sz w:val="24"/>
          <w:szCs w:val="24"/>
        </w:rPr>
        <w:t>o</w:t>
      </w:r>
      <w:r w:rsidR="00761F4A">
        <w:rPr>
          <w:sz w:val="24"/>
          <w:szCs w:val="24"/>
        </w:rPr>
        <w:t xml:space="preserve"> </w:t>
      </w:r>
      <w:r w:rsidR="00C52B73">
        <w:rPr>
          <w:sz w:val="24"/>
          <w:szCs w:val="24"/>
        </w:rPr>
        <w:t xml:space="preserve">a </w:t>
      </w:r>
      <w:r w:rsidR="00D8610E">
        <w:rPr>
          <w:sz w:val="24"/>
          <w:szCs w:val="24"/>
        </w:rPr>
        <w:t>phenomenon</w:t>
      </w:r>
      <w:r w:rsidR="00E830AE">
        <w:rPr>
          <w:sz w:val="24"/>
          <w:szCs w:val="24"/>
        </w:rPr>
        <w:t xml:space="preserve"> where police officers and staff started to use social media in a personal capacity in the aim of getting closer to the public.</w:t>
      </w:r>
      <w:r w:rsidR="00D276C4">
        <w:rPr>
          <w:sz w:val="24"/>
          <w:szCs w:val="24"/>
        </w:rPr>
        <w:t xml:space="preserve">  </w:t>
      </w:r>
      <w:r w:rsidR="003E5CBC">
        <w:rPr>
          <w:sz w:val="24"/>
          <w:szCs w:val="24"/>
        </w:rPr>
        <w:t xml:space="preserve">This study </w:t>
      </w:r>
      <w:r w:rsidR="00850EB8">
        <w:rPr>
          <w:sz w:val="24"/>
          <w:szCs w:val="24"/>
        </w:rPr>
        <w:t xml:space="preserve">combines learnings from existing theories and studies on user engagement as well as analysis </w:t>
      </w:r>
      <w:r w:rsidR="00761F4A">
        <w:rPr>
          <w:sz w:val="24"/>
          <w:szCs w:val="24"/>
        </w:rPr>
        <w:t>of 1.5 million posts.</w:t>
      </w:r>
    </w:p>
    <w:p w14:paraId="75645E66" w14:textId="77777777" w:rsidR="007D71A3" w:rsidRDefault="007D71A3" w:rsidP="00371A0B">
      <w:pPr>
        <w:spacing w:line="360" w:lineRule="auto"/>
        <w:ind w:right="237"/>
        <w:jc w:val="both"/>
        <w:rPr>
          <w:sz w:val="24"/>
          <w:szCs w:val="24"/>
        </w:rPr>
      </w:pPr>
    </w:p>
    <w:p w14:paraId="0DE5BCDC" w14:textId="3CA4D542" w:rsidR="007D71A3" w:rsidRDefault="007D71A3" w:rsidP="00371A0B">
      <w:pPr>
        <w:spacing w:line="360" w:lineRule="auto"/>
        <w:ind w:right="237"/>
        <w:jc w:val="both"/>
        <w:rPr>
          <w:sz w:val="24"/>
          <w:szCs w:val="24"/>
        </w:rPr>
      </w:pPr>
      <w:r>
        <w:rPr>
          <w:sz w:val="24"/>
          <w:szCs w:val="24"/>
        </w:rPr>
        <w:t xml:space="preserve">To reflect on </w:t>
      </w:r>
      <w:r w:rsidR="006602F3">
        <w:rPr>
          <w:sz w:val="24"/>
          <w:szCs w:val="24"/>
        </w:rPr>
        <w:t xml:space="preserve">past incidents that I have been involved in which I have discussed in the essay I would reflect back and </w:t>
      </w:r>
      <w:r w:rsidR="007057D8">
        <w:rPr>
          <w:sz w:val="24"/>
          <w:szCs w:val="24"/>
        </w:rPr>
        <w:t xml:space="preserve">if faced with the same circumstances with a </w:t>
      </w:r>
      <w:r w:rsidR="003C0B75">
        <w:rPr>
          <w:sz w:val="24"/>
          <w:szCs w:val="24"/>
        </w:rPr>
        <w:t>high-</w:t>
      </w:r>
      <w:r w:rsidR="003C0B75">
        <w:rPr>
          <w:sz w:val="24"/>
          <w:szCs w:val="24"/>
        </w:rPr>
        <w:lastRenderedPageBreak/>
        <w:t>risk</w:t>
      </w:r>
      <w:r w:rsidR="007057D8">
        <w:rPr>
          <w:sz w:val="24"/>
          <w:szCs w:val="24"/>
        </w:rPr>
        <w:t xml:space="preserve"> missing </w:t>
      </w:r>
      <w:r w:rsidR="006B06AF">
        <w:rPr>
          <w:sz w:val="24"/>
          <w:szCs w:val="24"/>
        </w:rPr>
        <w:t>person,</w:t>
      </w:r>
      <w:r w:rsidR="007057D8">
        <w:rPr>
          <w:sz w:val="24"/>
          <w:szCs w:val="24"/>
        </w:rPr>
        <w:t xml:space="preserve"> I would utilise social media earlier than I had done with the incident mentioned above.</w:t>
      </w:r>
      <w:r w:rsidR="006B06AF">
        <w:rPr>
          <w:sz w:val="24"/>
          <w:szCs w:val="24"/>
        </w:rPr>
        <w:t xml:space="preserve">  </w:t>
      </w:r>
      <w:r w:rsidR="003C0B75">
        <w:rPr>
          <w:sz w:val="24"/>
          <w:szCs w:val="24"/>
        </w:rPr>
        <w:t xml:space="preserve">The social media post earlier on in the investigation may have </w:t>
      </w:r>
      <w:r w:rsidR="00A56433">
        <w:rPr>
          <w:sz w:val="24"/>
          <w:szCs w:val="24"/>
        </w:rPr>
        <w:t>led</w:t>
      </w:r>
      <w:r w:rsidR="003C0B75">
        <w:rPr>
          <w:sz w:val="24"/>
          <w:szCs w:val="24"/>
        </w:rPr>
        <w:t xml:space="preserve"> to the person being located earlier on into the investigation</w:t>
      </w:r>
      <w:r w:rsidR="00A56433">
        <w:rPr>
          <w:sz w:val="24"/>
          <w:szCs w:val="24"/>
        </w:rPr>
        <w:t xml:space="preserve">, however this can not be proven.  To reflect on the use of social media </w:t>
      </w:r>
      <w:r w:rsidR="00D733C4">
        <w:rPr>
          <w:sz w:val="24"/>
          <w:szCs w:val="24"/>
        </w:rPr>
        <w:t xml:space="preserve">from the organisations point of view there is risks to </w:t>
      </w:r>
      <w:r w:rsidR="0092151F">
        <w:rPr>
          <w:sz w:val="24"/>
          <w:szCs w:val="24"/>
        </w:rPr>
        <w:t>its use however I feel the positive out way the negatives and has provided in some excellent results for the organisation</w:t>
      </w:r>
      <w:r w:rsidR="00BC26AF">
        <w:rPr>
          <w:sz w:val="24"/>
          <w:szCs w:val="24"/>
        </w:rPr>
        <w:t>.</w:t>
      </w:r>
    </w:p>
    <w:p w14:paraId="0D53FC27" w14:textId="77777777" w:rsidR="00BC26AF" w:rsidRDefault="00BC26AF" w:rsidP="00371A0B">
      <w:pPr>
        <w:spacing w:line="360" w:lineRule="auto"/>
        <w:ind w:right="237"/>
        <w:jc w:val="both"/>
        <w:rPr>
          <w:sz w:val="24"/>
          <w:szCs w:val="24"/>
        </w:rPr>
      </w:pPr>
    </w:p>
    <w:p w14:paraId="2C72B2C5" w14:textId="11BF2070" w:rsidR="00BC26AF" w:rsidRDefault="00BC26AF" w:rsidP="00371A0B">
      <w:pPr>
        <w:spacing w:line="360" w:lineRule="auto"/>
        <w:ind w:right="237"/>
        <w:jc w:val="both"/>
        <w:rPr>
          <w:sz w:val="24"/>
          <w:szCs w:val="24"/>
        </w:rPr>
      </w:pPr>
      <w:r>
        <w:rPr>
          <w:sz w:val="24"/>
          <w:szCs w:val="24"/>
        </w:rPr>
        <w:t xml:space="preserve">To conclude this </w:t>
      </w:r>
      <w:r w:rsidR="0040088D">
        <w:rPr>
          <w:sz w:val="24"/>
          <w:szCs w:val="24"/>
        </w:rPr>
        <w:t>essay,</w:t>
      </w:r>
      <w:r>
        <w:rPr>
          <w:sz w:val="24"/>
          <w:szCs w:val="24"/>
        </w:rPr>
        <w:t xml:space="preserve"> </w:t>
      </w:r>
      <w:r w:rsidR="00860793">
        <w:rPr>
          <w:sz w:val="24"/>
          <w:szCs w:val="24"/>
        </w:rPr>
        <w:t>it appears the utilisation of social media for the purpose of the police has many advantages that have resulted in positive results for the police and the public</w:t>
      </w:r>
      <w:r w:rsidR="0040088D">
        <w:rPr>
          <w:sz w:val="24"/>
          <w:szCs w:val="24"/>
        </w:rPr>
        <w:t xml:space="preserve">.  My experience with social media </w:t>
      </w:r>
      <w:r w:rsidR="005B7DB3">
        <w:rPr>
          <w:sz w:val="24"/>
          <w:szCs w:val="24"/>
        </w:rPr>
        <w:t>has</w:t>
      </w:r>
      <w:r w:rsidR="0040088D">
        <w:rPr>
          <w:sz w:val="24"/>
          <w:szCs w:val="24"/>
        </w:rPr>
        <w:t xml:space="preserve"> proven its worth as the missing person was located and the wanted person was eventually taken into custody due to engagement from the public and intelligence being shared with the police.  </w:t>
      </w:r>
      <w:r w:rsidR="0088112D">
        <w:rPr>
          <w:sz w:val="24"/>
          <w:szCs w:val="24"/>
        </w:rPr>
        <w:t xml:space="preserve">Social media </w:t>
      </w:r>
      <w:r w:rsidR="0050679B">
        <w:rPr>
          <w:sz w:val="24"/>
          <w:szCs w:val="24"/>
        </w:rPr>
        <w:t xml:space="preserve">proves to be a vital information source for members of public who have access to real life information for live Police incidents such as road traffic collisions, </w:t>
      </w:r>
      <w:r w:rsidR="004276E0">
        <w:rPr>
          <w:sz w:val="24"/>
          <w:szCs w:val="24"/>
        </w:rPr>
        <w:t xml:space="preserve">crowd gatherings, protests, intelligence gathering and criminal investigations. </w:t>
      </w:r>
    </w:p>
    <w:p w14:paraId="3E9A9DC3" w14:textId="77777777" w:rsidR="00616B83" w:rsidRDefault="00616B83" w:rsidP="00371A0B">
      <w:pPr>
        <w:spacing w:line="360" w:lineRule="auto"/>
        <w:ind w:right="237"/>
        <w:jc w:val="both"/>
        <w:rPr>
          <w:sz w:val="24"/>
          <w:szCs w:val="24"/>
        </w:rPr>
      </w:pPr>
    </w:p>
    <w:p w14:paraId="2A1040E0" w14:textId="6705606C" w:rsidR="00616B83" w:rsidRDefault="00616B83" w:rsidP="00371A0B">
      <w:pPr>
        <w:spacing w:line="360" w:lineRule="auto"/>
        <w:ind w:right="237"/>
        <w:jc w:val="both"/>
        <w:rPr>
          <w:sz w:val="24"/>
          <w:szCs w:val="24"/>
        </w:rPr>
      </w:pPr>
      <w:r>
        <w:rPr>
          <w:sz w:val="24"/>
          <w:szCs w:val="24"/>
        </w:rPr>
        <w:t xml:space="preserve">This engagement </w:t>
      </w:r>
      <w:r w:rsidR="005B7DB3">
        <w:rPr>
          <w:sz w:val="24"/>
          <w:szCs w:val="24"/>
        </w:rPr>
        <w:t>between Police and public provides more benefits than negatives</w:t>
      </w:r>
      <w:r w:rsidR="00F865F7">
        <w:rPr>
          <w:sz w:val="24"/>
          <w:szCs w:val="24"/>
        </w:rPr>
        <w:t xml:space="preserve"> as it appears evident that the only negative interactions that I can note are as a result of the public </w:t>
      </w:r>
      <w:r w:rsidR="00D5656B">
        <w:rPr>
          <w:sz w:val="24"/>
          <w:szCs w:val="24"/>
        </w:rPr>
        <w:t>is when a public disorder occurs as a result of a severe public disturbance such as the scenes that resulted from the Stockport attack</w:t>
      </w:r>
      <w:r w:rsidR="00F97509">
        <w:rPr>
          <w:sz w:val="24"/>
          <w:szCs w:val="24"/>
        </w:rPr>
        <w:t xml:space="preserve">.  I feel the positives far out way the negatives and </w:t>
      </w:r>
      <w:r w:rsidR="00813F05">
        <w:rPr>
          <w:sz w:val="24"/>
          <w:szCs w:val="24"/>
        </w:rPr>
        <w:t>Police forces should continue with the use of social media to spread information and to request information from the public as good results occur when the police and public work together.</w:t>
      </w:r>
      <w:r w:rsidR="00F978A1">
        <w:rPr>
          <w:sz w:val="24"/>
          <w:szCs w:val="24"/>
        </w:rPr>
        <w:t xml:space="preserve">  According to </w:t>
      </w:r>
      <w:r w:rsidR="00390E8C">
        <w:rPr>
          <w:sz w:val="24"/>
          <w:szCs w:val="24"/>
        </w:rPr>
        <w:t>Government Technology (</w:t>
      </w:r>
      <w:r w:rsidR="00865728">
        <w:rPr>
          <w:sz w:val="24"/>
          <w:szCs w:val="24"/>
        </w:rPr>
        <w:t xml:space="preserve">n,d) </w:t>
      </w:r>
      <w:r w:rsidR="00A83A1F">
        <w:rPr>
          <w:sz w:val="24"/>
          <w:szCs w:val="24"/>
        </w:rPr>
        <w:t xml:space="preserve">the </w:t>
      </w:r>
      <w:r w:rsidR="00D97F3A">
        <w:rPr>
          <w:sz w:val="24"/>
          <w:szCs w:val="24"/>
        </w:rPr>
        <w:t xml:space="preserve">report </w:t>
      </w:r>
      <w:r w:rsidR="00D97F3A" w:rsidRPr="00D97F3A">
        <w:rPr>
          <w:sz w:val="24"/>
          <w:szCs w:val="24"/>
        </w:rPr>
        <w:t>showed that the use of social media by police has many different benefits and highlighted those benefits through real-world examples. It also outlines nine areas where social media can be used by law enforcement to improve operations</w:t>
      </w:r>
      <w:r w:rsidR="00D97F3A">
        <w:rPr>
          <w:sz w:val="24"/>
          <w:szCs w:val="24"/>
        </w:rPr>
        <w:t>.</w:t>
      </w:r>
    </w:p>
    <w:p w14:paraId="19C0C5EB" w14:textId="77777777" w:rsidR="007A6069" w:rsidRDefault="007A6069" w:rsidP="00340E9A">
      <w:pPr>
        <w:ind w:right="237"/>
        <w:jc w:val="both"/>
        <w:rPr>
          <w:sz w:val="24"/>
          <w:szCs w:val="24"/>
        </w:rPr>
      </w:pPr>
    </w:p>
    <w:p w14:paraId="1ED7B197" w14:textId="77777777" w:rsidR="007A6069" w:rsidRDefault="007A6069" w:rsidP="00340E9A">
      <w:pPr>
        <w:ind w:right="237"/>
        <w:jc w:val="both"/>
        <w:rPr>
          <w:sz w:val="24"/>
          <w:szCs w:val="24"/>
        </w:rPr>
      </w:pPr>
    </w:p>
    <w:p w14:paraId="176F020F" w14:textId="77777777" w:rsidR="003E5787" w:rsidRDefault="003E5787" w:rsidP="00340E9A">
      <w:pPr>
        <w:ind w:right="237"/>
        <w:jc w:val="both"/>
        <w:rPr>
          <w:sz w:val="24"/>
          <w:szCs w:val="24"/>
        </w:rPr>
      </w:pPr>
    </w:p>
    <w:p w14:paraId="7C02FEDF" w14:textId="77777777" w:rsidR="00FF55EB" w:rsidRDefault="00FF55EB" w:rsidP="00340E9A">
      <w:pPr>
        <w:ind w:right="237"/>
        <w:jc w:val="both"/>
        <w:rPr>
          <w:sz w:val="24"/>
          <w:szCs w:val="24"/>
        </w:rPr>
      </w:pPr>
    </w:p>
    <w:p w14:paraId="6BE49673" w14:textId="77777777" w:rsidR="00FA0E8E" w:rsidRDefault="00FA0E8E" w:rsidP="00340E9A">
      <w:pPr>
        <w:ind w:right="237"/>
        <w:jc w:val="both"/>
        <w:rPr>
          <w:sz w:val="24"/>
          <w:szCs w:val="24"/>
        </w:rPr>
      </w:pPr>
    </w:p>
    <w:p w14:paraId="3BFD6E11" w14:textId="77777777" w:rsidR="007A6069" w:rsidRDefault="007A6069" w:rsidP="00974338">
      <w:pPr>
        <w:ind w:right="237"/>
        <w:jc w:val="both"/>
        <w:rPr>
          <w:i/>
          <w:iCs/>
          <w:sz w:val="24"/>
          <w:szCs w:val="24"/>
        </w:rPr>
      </w:pPr>
    </w:p>
    <w:p w14:paraId="7C15387D" w14:textId="1874ADFF" w:rsidR="007A6069" w:rsidRPr="007A6069" w:rsidRDefault="007A6069" w:rsidP="00974338">
      <w:pPr>
        <w:ind w:right="237"/>
        <w:jc w:val="both"/>
        <w:rPr>
          <w:sz w:val="24"/>
          <w:szCs w:val="24"/>
        </w:rPr>
      </w:pPr>
    </w:p>
    <w:p w14:paraId="711828D8" w14:textId="77777777" w:rsidR="00C7665C" w:rsidRDefault="00C7665C" w:rsidP="00974338">
      <w:pPr>
        <w:ind w:right="237"/>
        <w:jc w:val="both"/>
        <w:rPr>
          <w:i/>
          <w:iCs/>
          <w:sz w:val="24"/>
          <w:szCs w:val="24"/>
        </w:rPr>
      </w:pPr>
    </w:p>
    <w:p w14:paraId="7E6A6168" w14:textId="77777777" w:rsidR="006E47E1" w:rsidRDefault="006E47E1"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12617CB7" w:rsidR="00025650" w:rsidRDefault="00E511F7" w:rsidP="00340E9A">
      <w:pPr>
        <w:ind w:right="237"/>
        <w:jc w:val="both"/>
        <w:rPr>
          <w:sz w:val="24"/>
          <w:szCs w:val="24"/>
        </w:rPr>
      </w:pPr>
      <w:r>
        <w:rPr>
          <w:sz w:val="24"/>
          <w:szCs w:val="24"/>
        </w:rPr>
        <w:t xml:space="preserve">In this essay I will critically analyse the different style of leaderships that I have demonstrated at a Policing incident that I attended whilst working alongside colleagues at a dynamic incident.  I will reflect on the leadership styles that I used at the incident, some of which I possessed prior to becoming a police officer and others that I have learned whilst conducting my duties as a </w:t>
      </w:r>
      <w:r w:rsidR="008E561B">
        <w:rPr>
          <w:sz w:val="24"/>
          <w:szCs w:val="24"/>
        </w:rPr>
        <w:t>modern-day</w:t>
      </w:r>
      <w:r>
        <w:rPr>
          <w:sz w:val="24"/>
          <w:szCs w:val="24"/>
        </w:rPr>
        <w:t xml:space="preserve"> professional Police officer</w:t>
      </w:r>
      <w:r w:rsidR="00212B49">
        <w:rPr>
          <w:sz w:val="24"/>
          <w:szCs w:val="24"/>
        </w:rPr>
        <w:t>.</w:t>
      </w:r>
    </w:p>
    <w:p w14:paraId="6C7FD5A3" w14:textId="77777777" w:rsidR="00486B62" w:rsidRDefault="00486B62" w:rsidP="00340E9A">
      <w:pPr>
        <w:ind w:right="237"/>
        <w:jc w:val="both"/>
        <w:rPr>
          <w:sz w:val="24"/>
          <w:szCs w:val="24"/>
        </w:rPr>
      </w:pPr>
    </w:p>
    <w:p w14:paraId="018B504F" w14:textId="39D62EF2" w:rsidR="00486B62" w:rsidRPr="00270EEB" w:rsidRDefault="00486B62" w:rsidP="00340E9A">
      <w:pPr>
        <w:ind w:right="237"/>
        <w:jc w:val="both"/>
        <w:rPr>
          <w:sz w:val="24"/>
          <w:szCs w:val="24"/>
        </w:rPr>
      </w:pPr>
      <w:r>
        <w:rPr>
          <w:sz w:val="24"/>
          <w:szCs w:val="24"/>
        </w:rPr>
        <w:t xml:space="preserve">There are many definitions for leadership </w:t>
      </w:r>
    </w:p>
    <w:p w14:paraId="416EFA95" w14:textId="77777777" w:rsidR="00025650" w:rsidRDefault="00025650" w:rsidP="00340E9A">
      <w:pPr>
        <w:ind w:right="237"/>
        <w:jc w:val="both"/>
        <w:rPr>
          <w:sz w:val="24"/>
          <w:szCs w:val="24"/>
        </w:rPr>
      </w:pPr>
    </w:p>
    <w:p w14:paraId="04EBA3FC" w14:textId="77777777" w:rsidR="00746FE5" w:rsidRPr="00270EEB" w:rsidRDefault="00746FE5"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5F0AC241" w:rsidR="00025650" w:rsidRDefault="00E511F7" w:rsidP="00683CE0">
      <w:pPr>
        <w:spacing w:line="360" w:lineRule="auto"/>
        <w:ind w:right="237"/>
        <w:jc w:val="both"/>
        <w:rPr>
          <w:sz w:val="24"/>
          <w:szCs w:val="24"/>
        </w:rPr>
      </w:pPr>
      <w:r>
        <w:rPr>
          <w:sz w:val="24"/>
          <w:szCs w:val="24"/>
        </w:rPr>
        <w:t xml:space="preserve">In this essay I will critically analyse my probation period and make reference to defining moments from within the probation, this will include incidents that have had a positive impact on my wellbeing and incidents that have left a negative impact on my wellbeing.  </w:t>
      </w:r>
    </w:p>
    <w:p w14:paraId="4E0FDE7D" w14:textId="77777777" w:rsidR="00F516F0" w:rsidRDefault="00F516F0" w:rsidP="00683CE0">
      <w:pPr>
        <w:spacing w:line="360" w:lineRule="auto"/>
        <w:ind w:right="237"/>
        <w:jc w:val="both"/>
        <w:rPr>
          <w:sz w:val="24"/>
          <w:szCs w:val="24"/>
        </w:rPr>
      </w:pPr>
    </w:p>
    <w:p w14:paraId="49CC4F21" w14:textId="5819A75F" w:rsidR="00F516F0" w:rsidRPr="00270EEB" w:rsidRDefault="00F516F0" w:rsidP="00683CE0">
      <w:pPr>
        <w:spacing w:line="360" w:lineRule="auto"/>
        <w:ind w:right="237"/>
        <w:jc w:val="both"/>
        <w:rPr>
          <w:sz w:val="24"/>
          <w:szCs w:val="24"/>
        </w:rPr>
      </w:pPr>
      <w:r>
        <w:rPr>
          <w:sz w:val="24"/>
          <w:szCs w:val="24"/>
        </w:rPr>
        <w:t xml:space="preserve">During my </w:t>
      </w:r>
      <w:r w:rsidR="00570FCB">
        <w:rPr>
          <w:sz w:val="24"/>
          <w:szCs w:val="24"/>
        </w:rPr>
        <w:t>three-year</w:t>
      </w:r>
      <w:r>
        <w:rPr>
          <w:sz w:val="24"/>
          <w:szCs w:val="24"/>
        </w:rPr>
        <w:t xml:space="preserve"> probationary perio</w:t>
      </w:r>
      <w:r w:rsidR="00451205">
        <w:rPr>
          <w:sz w:val="24"/>
          <w:szCs w:val="24"/>
        </w:rPr>
        <w:t xml:space="preserve">d I </w:t>
      </w:r>
      <w:r w:rsidR="009F622F">
        <w:rPr>
          <w:sz w:val="24"/>
          <w:szCs w:val="24"/>
        </w:rPr>
        <w:t xml:space="preserve">have </w:t>
      </w:r>
      <w:r w:rsidR="00625526">
        <w:rPr>
          <w:sz w:val="24"/>
          <w:szCs w:val="24"/>
        </w:rPr>
        <w:t xml:space="preserve">benefited greatly from the coaching and mentoring of my tutor constable at Gwent Police.  </w:t>
      </w:r>
      <w:r w:rsidR="00570FCB">
        <w:rPr>
          <w:sz w:val="24"/>
          <w:szCs w:val="24"/>
        </w:rPr>
        <w:t xml:space="preserve">The support from my tutor has defined and shaped </w:t>
      </w:r>
      <w:r w:rsidR="001D111B">
        <w:rPr>
          <w:sz w:val="24"/>
          <w:szCs w:val="24"/>
        </w:rPr>
        <w:t>the way in which I apply the knowledge I have learned and apply it out on the streets when dealing with live incidents</w:t>
      </w:r>
      <w:r w:rsidR="00D45066">
        <w:rPr>
          <w:sz w:val="24"/>
          <w:szCs w:val="24"/>
        </w:rPr>
        <w:t xml:space="preserve"> in real </w:t>
      </w:r>
      <w:r w:rsidR="00DC7CAD">
        <w:rPr>
          <w:sz w:val="24"/>
          <w:szCs w:val="24"/>
        </w:rPr>
        <w:t>incidents.  According to Art of Mentoring (</w:t>
      </w:r>
      <w:r w:rsidR="00EB0EEE">
        <w:rPr>
          <w:sz w:val="24"/>
          <w:szCs w:val="24"/>
        </w:rPr>
        <w:t>2024)</w:t>
      </w:r>
      <w:r w:rsidR="005F51CB">
        <w:rPr>
          <w:sz w:val="24"/>
          <w:szCs w:val="24"/>
        </w:rPr>
        <w:t xml:space="preserve"> a mentor is someone with valuable experience and knowledge who offers guidance and support.</w:t>
      </w:r>
      <w:r w:rsidR="00012D7A">
        <w:rPr>
          <w:sz w:val="24"/>
          <w:szCs w:val="24"/>
        </w:rPr>
        <w:t xml:space="preserve">  A </w:t>
      </w:r>
      <w:r w:rsidR="00A477F1">
        <w:rPr>
          <w:sz w:val="24"/>
          <w:szCs w:val="24"/>
        </w:rPr>
        <w:t>mentor’s</w:t>
      </w:r>
      <w:r w:rsidR="00012D7A">
        <w:rPr>
          <w:sz w:val="24"/>
          <w:szCs w:val="24"/>
        </w:rPr>
        <w:t xml:space="preserve"> </w:t>
      </w:r>
      <w:r w:rsidR="00976A34">
        <w:rPr>
          <w:sz w:val="24"/>
          <w:szCs w:val="24"/>
        </w:rPr>
        <w:t>role is diverse and often extends beyond simple advice giving</w:t>
      </w:r>
      <w:r w:rsidR="00A477F1">
        <w:rPr>
          <w:sz w:val="24"/>
          <w:szCs w:val="24"/>
        </w:rPr>
        <w:t xml:space="preserve">.  Tutors share their unique skills and knowledge </w:t>
      </w:r>
      <w:r w:rsidR="00EC6FDF">
        <w:rPr>
          <w:sz w:val="24"/>
          <w:szCs w:val="24"/>
        </w:rPr>
        <w:t>that they have learned from experience and share it with the tutee.</w:t>
      </w:r>
    </w:p>
    <w:p w14:paraId="4C811AD3" w14:textId="77777777" w:rsidR="00025650" w:rsidRPr="00270EEB" w:rsidRDefault="00025650" w:rsidP="00683CE0">
      <w:pPr>
        <w:spacing w:line="360" w:lineRule="auto"/>
        <w:ind w:right="237"/>
        <w:jc w:val="both"/>
        <w:rPr>
          <w:sz w:val="24"/>
          <w:szCs w:val="24"/>
        </w:rPr>
      </w:pPr>
    </w:p>
    <w:p w14:paraId="0FEEFB0E" w14:textId="06B70CD7" w:rsidR="00025650" w:rsidRPr="00270EEB" w:rsidRDefault="00261A46" w:rsidP="00683CE0">
      <w:pPr>
        <w:spacing w:line="360" w:lineRule="auto"/>
        <w:ind w:right="237"/>
        <w:jc w:val="both"/>
        <w:rPr>
          <w:sz w:val="24"/>
          <w:szCs w:val="24"/>
        </w:rPr>
      </w:pPr>
      <w:r>
        <w:rPr>
          <w:sz w:val="24"/>
          <w:szCs w:val="24"/>
        </w:rPr>
        <w:t>According to CIPD (2024) c</w:t>
      </w:r>
      <w:r w:rsidR="00302163">
        <w:rPr>
          <w:sz w:val="24"/>
          <w:szCs w:val="24"/>
        </w:rPr>
        <w:t xml:space="preserve">oaching and mentoring </w:t>
      </w:r>
      <w:r w:rsidRPr="00261A46">
        <w:rPr>
          <w:sz w:val="24"/>
          <w:szCs w:val="24"/>
        </w:rPr>
        <w:t xml:space="preserve">Coaching and mentoring can be effective approaches to developing employees. A number of employers use them to </w:t>
      </w:r>
      <w:r w:rsidRPr="00261A46">
        <w:rPr>
          <w:sz w:val="24"/>
          <w:szCs w:val="24"/>
        </w:rPr>
        <w:lastRenderedPageBreak/>
        <w:t>enhance the skills, knowledge and performance of their people, targeting specific skills and goals.</w:t>
      </w:r>
    </w:p>
    <w:p w14:paraId="5E21F8DD" w14:textId="3D41401F" w:rsidR="00025650" w:rsidRDefault="00025650" w:rsidP="00683CE0">
      <w:pPr>
        <w:spacing w:line="360" w:lineRule="auto"/>
        <w:ind w:right="237"/>
        <w:jc w:val="both"/>
        <w:rPr>
          <w:sz w:val="24"/>
          <w:szCs w:val="24"/>
        </w:rPr>
      </w:pPr>
    </w:p>
    <w:p w14:paraId="3DF068E1" w14:textId="77777777" w:rsidR="00360D12" w:rsidRPr="00360D12" w:rsidRDefault="00A9741E" w:rsidP="00683CE0">
      <w:pPr>
        <w:spacing w:line="360" w:lineRule="auto"/>
        <w:ind w:right="237"/>
        <w:jc w:val="both"/>
        <w:rPr>
          <w:sz w:val="24"/>
          <w:szCs w:val="24"/>
        </w:rPr>
      </w:pPr>
      <w:r>
        <w:rPr>
          <w:sz w:val="24"/>
          <w:szCs w:val="24"/>
        </w:rPr>
        <w:t>A thesis by Twigg (2024) presents a critical analysis of knowledge and skills transfer in police training over an extended period</w:t>
      </w:r>
      <w:r w:rsidR="00F502B1">
        <w:rPr>
          <w:sz w:val="24"/>
          <w:szCs w:val="24"/>
        </w:rPr>
        <w:t>, examining the development and delivery of training, form its conception</w:t>
      </w:r>
      <w:r w:rsidR="00AC014D">
        <w:rPr>
          <w:sz w:val="24"/>
          <w:szCs w:val="24"/>
        </w:rPr>
        <w:t xml:space="preserve">.  These developments have on </w:t>
      </w:r>
      <w:r w:rsidR="0075047E">
        <w:rPr>
          <w:sz w:val="24"/>
          <w:szCs w:val="24"/>
        </w:rPr>
        <w:t xml:space="preserve">occasions, been innovative </w:t>
      </w:r>
      <w:r w:rsidR="008B3897">
        <w:rPr>
          <w:sz w:val="24"/>
          <w:szCs w:val="24"/>
        </w:rPr>
        <w:t>and pioneering</w:t>
      </w:r>
      <w:r w:rsidR="001D0BD2">
        <w:rPr>
          <w:sz w:val="24"/>
          <w:szCs w:val="24"/>
        </w:rPr>
        <w:t xml:space="preserve"> but frequently unrecognised other than inside the Police force.  T</w:t>
      </w:r>
      <w:r w:rsidR="00A06C85">
        <w:rPr>
          <w:sz w:val="24"/>
          <w:szCs w:val="24"/>
        </w:rPr>
        <w:t xml:space="preserve">he critical analysis, appraising strengths </w:t>
      </w:r>
      <w:r w:rsidR="00D238F7">
        <w:rPr>
          <w:sz w:val="24"/>
          <w:szCs w:val="24"/>
        </w:rPr>
        <w:t>as well as the limitations, is approached from a reflective standpoint in the first two projects.</w:t>
      </w:r>
      <w:r w:rsidR="00356B77">
        <w:rPr>
          <w:sz w:val="24"/>
          <w:szCs w:val="24"/>
        </w:rPr>
        <w:t xml:space="preserve">  The rationale supporting this thesis involves the application of the three areas </w:t>
      </w:r>
      <w:r w:rsidR="00360D12" w:rsidRPr="00360D12">
        <w:rPr>
          <w:sz w:val="24"/>
          <w:szCs w:val="24"/>
        </w:rPr>
        <w:t>of research presentation; descriptive; critical analysis; comparative, these areas are presented in a complimentary manner.</w:t>
      </w:r>
    </w:p>
    <w:p w14:paraId="0C962792" w14:textId="4AF46065" w:rsidR="00A9741E" w:rsidRDefault="00360D12" w:rsidP="00683CE0">
      <w:pPr>
        <w:spacing w:line="360" w:lineRule="auto"/>
        <w:ind w:right="237"/>
        <w:jc w:val="both"/>
        <w:rPr>
          <w:sz w:val="24"/>
          <w:szCs w:val="24"/>
        </w:rPr>
      </w:pPr>
      <w:r w:rsidRPr="00360D12">
        <w:rPr>
          <w:sz w:val="24"/>
          <w:szCs w:val="24"/>
        </w:rPr>
        <w:t>The thesis argues that the innovations highlighted could have been adopted earlier than they were and that the progress and development available through the use of certain technologies should be capitalised on.</w:t>
      </w:r>
    </w:p>
    <w:p w14:paraId="7A1295D2" w14:textId="526938C9" w:rsidR="00341323" w:rsidRPr="00270EEB" w:rsidRDefault="00341323" w:rsidP="00683CE0">
      <w:pPr>
        <w:spacing w:line="360" w:lineRule="auto"/>
        <w:ind w:right="237"/>
        <w:jc w:val="both"/>
        <w:rPr>
          <w:sz w:val="24"/>
          <w:szCs w:val="24"/>
        </w:rPr>
      </w:pPr>
    </w:p>
    <w:p w14:paraId="585519A4" w14:textId="5F93C346" w:rsidR="00025650" w:rsidRDefault="0067741F" w:rsidP="00683CE0">
      <w:pPr>
        <w:spacing w:line="360" w:lineRule="auto"/>
        <w:ind w:right="237"/>
        <w:jc w:val="both"/>
        <w:rPr>
          <w:sz w:val="24"/>
          <w:szCs w:val="24"/>
        </w:rPr>
      </w:pPr>
      <w:r>
        <w:rPr>
          <w:sz w:val="24"/>
          <w:szCs w:val="24"/>
        </w:rPr>
        <w:t xml:space="preserve">As I began to tutorship stage of my </w:t>
      </w:r>
      <w:r w:rsidR="008858B7">
        <w:rPr>
          <w:sz w:val="24"/>
          <w:szCs w:val="24"/>
        </w:rPr>
        <w:t>career,</w:t>
      </w:r>
      <w:r>
        <w:rPr>
          <w:sz w:val="24"/>
          <w:szCs w:val="24"/>
        </w:rPr>
        <w:t xml:space="preserve"> I was assigned a tutor/mentor </w:t>
      </w:r>
      <w:r w:rsidR="00E41FCF">
        <w:rPr>
          <w:sz w:val="24"/>
          <w:szCs w:val="24"/>
        </w:rPr>
        <w:t xml:space="preserve">to begin my initial phase of the probation period, on my first day I sat down with my tutor and </w:t>
      </w:r>
      <w:r w:rsidR="00644A90">
        <w:rPr>
          <w:sz w:val="24"/>
          <w:szCs w:val="24"/>
        </w:rPr>
        <w:t xml:space="preserve">the criteria was displayed to me and what was expected from me </w:t>
      </w:r>
      <w:r w:rsidR="006C7FB2">
        <w:rPr>
          <w:sz w:val="24"/>
          <w:szCs w:val="24"/>
        </w:rPr>
        <w:t>within my first 12 weeks of policing.</w:t>
      </w:r>
      <w:r w:rsidR="00BE7CE2">
        <w:rPr>
          <w:sz w:val="24"/>
          <w:szCs w:val="24"/>
        </w:rPr>
        <w:t xml:space="preserve">  </w:t>
      </w:r>
      <w:r w:rsidR="005977DB">
        <w:rPr>
          <w:sz w:val="24"/>
          <w:szCs w:val="24"/>
        </w:rPr>
        <w:t>Mentoring as defined by COP (</w:t>
      </w:r>
      <w:r w:rsidR="007A28BB">
        <w:rPr>
          <w:sz w:val="24"/>
          <w:szCs w:val="24"/>
        </w:rPr>
        <w:t>n,d) is a relationship where a more experienced or knowledge</w:t>
      </w:r>
      <w:r w:rsidR="007F218E">
        <w:rPr>
          <w:sz w:val="24"/>
          <w:szCs w:val="24"/>
        </w:rPr>
        <w:t xml:space="preserve">able person offers support, advice and guidance to help a less experienced person develop and progress.  </w:t>
      </w:r>
    </w:p>
    <w:p w14:paraId="3757C4BB" w14:textId="1D3AE838" w:rsidR="00372807" w:rsidRDefault="00372807" w:rsidP="00683CE0">
      <w:pPr>
        <w:spacing w:line="360" w:lineRule="auto"/>
        <w:ind w:right="237"/>
        <w:jc w:val="both"/>
        <w:rPr>
          <w:sz w:val="24"/>
          <w:szCs w:val="24"/>
        </w:rPr>
      </w:pPr>
      <w:r>
        <w:rPr>
          <w:sz w:val="24"/>
          <w:szCs w:val="24"/>
        </w:rPr>
        <w:t xml:space="preserve">During this initial phase </w:t>
      </w:r>
      <w:r w:rsidR="00CC004C">
        <w:rPr>
          <w:sz w:val="24"/>
          <w:szCs w:val="24"/>
        </w:rPr>
        <w:t xml:space="preserve">my tutor outlined the criteria that needed to be </w:t>
      </w:r>
      <w:r w:rsidR="00397818">
        <w:rPr>
          <w:sz w:val="24"/>
          <w:szCs w:val="24"/>
        </w:rPr>
        <w:t xml:space="preserve">reached in order to adhere to the accountability framework </w:t>
      </w:r>
      <w:r w:rsidR="002C1658">
        <w:rPr>
          <w:sz w:val="24"/>
          <w:szCs w:val="24"/>
        </w:rPr>
        <w:t xml:space="preserve">COP (2024).  </w:t>
      </w:r>
      <w:r w:rsidR="00812586">
        <w:rPr>
          <w:sz w:val="24"/>
          <w:szCs w:val="24"/>
        </w:rPr>
        <w:t>This emphasises collaboration with individuals to clarify their goals</w:t>
      </w:r>
      <w:r w:rsidR="00292E5C">
        <w:rPr>
          <w:sz w:val="24"/>
          <w:szCs w:val="24"/>
        </w:rPr>
        <w:t xml:space="preserve">, decompose these into manageable milestones, and identify actionable steps while </w:t>
      </w:r>
      <w:r w:rsidR="00230223">
        <w:rPr>
          <w:sz w:val="24"/>
          <w:szCs w:val="24"/>
        </w:rPr>
        <w:t xml:space="preserve">continuously evaluating and adjusting those goals.  </w:t>
      </w:r>
      <w:r w:rsidR="004047D1">
        <w:rPr>
          <w:sz w:val="24"/>
          <w:szCs w:val="24"/>
        </w:rPr>
        <w:t>I felt like after a few weeks into the tutorship I was taking accountability for deci</w:t>
      </w:r>
      <w:r w:rsidR="004B7D16">
        <w:rPr>
          <w:sz w:val="24"/>
          <w:szCs w:val="24"/>
        </w:rPr>
        <w:t>sions being made.</w:t>
      </w:r>
    </w:p>
    <w:p w14:paraId="7D3EA2EC" w14:textId="77777777" w:rsidR="00070B10" w:rsidRDefault="00070B10" w:rsidP="00683CE0">
      <w:pPr>
        <w:spacing w:line="360" w:lineRule="auto"/>
        <w:ind w:right="237"/>
        <w:jc w:val="both"/>
        <w:rPr>
          <w:sz w:val="24"/>
          <w:szCs w:val="24"/>
        </w:rPr>
      </w:pPr>
    </w:p>
    <w:p w14:paraId="373B766F" w14:textId="74BCD922" w:rsidR="007120EB" w:rsidRDefault="00635F95" w:rsidP="00683CE0">
      <w:pPr>
        <w:spacing w:line="360" w:lineRule="auto"/>
        <w:ind w:right="237"/>
        <w:jc w:val="both"/>
        <w:rPr>
          <w:sz w:val="24"/>
          <w:szCs w:val="24"/>
        </w:rPr>
      </w:pPr>
      <w:r>
        <w:rPr>
          <w:sz w:val="24"/>
          <w:szCs w:val="24"/>
        </w:rPr>
        <w:t xml:space="preserve">After my probation period had </w:t>
      </w:r>
      <w:r w:rsidR="00971625">
        <w:rPr>
          <w:sz w:val="24"/>
          <w:szCs w:val="24"/>
        </w:rPr>
        <w:t>ended,</w:t>
      </w:r>
      <w:r>
        <w:rPr>
          <w:sz w:val="24"/>
          <w:szCs w:val="24"/>
        </w:rPr>
        <w:t xml:space="preserve"> I was awarded with independent patrol status</w:t>
      </w:r>
      <w:r w:rsidR="00BA0B0B">
        <w:rPr>
          <w:sz w:val="24"/>
          <w:szCs w:val="24"/>
        </w:rPr>
        <w:t xml:space="preserve">, which meant I was classed as an active resource and was expected to </w:t>
      </w:r>
      <w:r w:rsidR="00D23633">
        <w:rPr>
          <w:sz w:val="24"/>
          <w:szCs w:val="24"/>
        </w:rPr>
        <w:t xml:space="preserve">attend any incident that the </w:t>
      </w:r>
      <w:r w:rsidR="00971625">
        <w:rPr>
          <w:sz w:val="24"/>
          <w:szCs w:val="24"/>
        </w:rPr>
        <w:t xml:space="preserve">force control room dispatch me to.  </w:t>
      </w:r>
      <w:r w:rsidR="008C7A82">
        <w:rPr>
          <w:sz w:val="24"/>
          <w:szCs w:val="24"/>
        </w:rPr>
        <w:t xml:space="preserve">Reflecting back to this point of my probation I have never felt so </w:t>
      </w:r>
      <w:r w:rsidR="00A240CB">
        <w:rPr>
          <w:sz w:val="24"/>
          <w:szCs w:val="24"/>
        </w:rPr>
        <w:t xml:space="preserve">nervous and excited at the same time.  I felt like </w:t>
      </w:r>
      <w:r w:rsidR="00A240CB">
        <w:rPr>
          <w:sz w:val="24"/>
          <w:szCs w:val="24"/>
        </w:rPr>
        <w:lastRenderedPageBreak/>
        <w:t xml:space="preserve">my tutorship </w:t>
      </w:r>
      <w:r w:rsidR="00464CE6">
        <w:rPr>
          <w:sz w:val="24"/>
          <w:szCs w:val="24"/>
        </w:rPr>
        <w:t>was not long enough, however I reverted back to all the feedback and knowledge that my tutor presented to me.</w:t>
      </w:r>
    </w:p>
    <w:p w14:paraId="184DB9F7" w14:textId="77777777" w:rsidR="00464CE6" w:rsidRDefault="00464CE6" w:rsidP="00683CE0">
      <w:pPr>
        <w:spacing w:line="360" w:lineRule="auto"/>
        <w:ind w:right="237"/>
        <w:jc w:val="both"/>
        <w:rPr>
          <w:sz w:val="24"/>
          <w:szCs w:val="24"/>
        </w:rPr>
      </w:pPr>
    </w:p>
    <w:p w14:paraId="5AB8A11F" w14:textId="2137664A" w:rsidR="00464CE6" w:rsidRDefault="00E719D1" w:rsidP="00683CE0">
      <w:pPr>
        <w:spacing w:line="360" w:lineRule="auto"/>
        <w:ind w:right="237"/>
        <w:jc w:val="both"/>
        <w:rPr>
          <w:sz w:val="24"/>
          <w:szCs w:val="24"/>
        </w:rPr>
      </w:pPr>
      <w:r>
        <w:rPr>
          <w:sz w:val="24"/>
          <w:szCs w:val="24"/>
        </w:rPr>
        <w:t xml:space="preserve">One tool that I was exposed to during my tutorship was the </w:t>
      </w:r>
      <w:r w:rsidR="002E0A3B">
        <w:rPr>
          <w:sz w:val="24"/>
          <w:szCs w:val="24"/>
        </w:rPr>
        <w:t>Beyond 360 feedback tool C.O.P</w:t>
      </w:r>
      <w:r w:rsidR="00014B92">
        <w:rPr>
          <w:sz w:val="24"/>
          <w:szCs w:val="24"/>
        </w:rPr>
        <w:t xml:space="preserve"> (n,d).  </w:t>
      </w:r>
      <w:r w:rsidR="00E0706A">
        <w:rPr>
          <w:sz w:val="24"/>
          <w:szCs w:val="24"/>
        </w:rPr>
        <w:t>The Beyond</w:t>
      </w:r>
      <w:r w:rsidR="006901D1">
        <w:rPr>
          <w:sz w:val="24"/>
          <w:szCs w:val="24"/>
        </w:rPr>
        <w:t xml:space="preserve"> 360 feedback tool enables an individual </w:t>
      </w:r>
      <w:r w:rsidR="00E13CE4">
        <w:rPr>
          <w:sz w:val="24"/>
          <w:szCs w:val="24"/>
        </w:rPr>
        <w:t xml:space="preserve">to received feedback </w:t>
      </w:r>
      <w:r w:rsidR="00253268">
        <w:rPr>
          <w:sz w:val="24"/>
          <w:szCs w:val="24"/>
        </w:rPr>
        <w:t xml:space="preserve">from multiple people and multiple levels of in an efficient and secure means.  </w:t>
      </w:r>
      <w:r w:rsidR="00946F5F">
        <w:rPr>
          <w:sz w:val="24"/>
          <w:szCs w:val="24"/>
        </w:rPr>
        <w:t xml:space="preserve">The tool helps to identify </w:t>
      </w:r>
      <w:r w:rsidR="00734E10">
        <w:rPr>
          <w:sz w:val="24"/>
          <w:szCs w:val="24"/>
        </w:rPr>
        <w:t>a</w:t>
      </w:r>
      <w:r w:rsidR="00D3436E">
        <w:rPr>
          <w:sz w:val="24"/>
          <w:szCs w:val="24"/>
        </w:rPr>
        <w:t xml:space="preserve"> </w:t>
      </w:r>
      <w:r w:rsidR="00734E10">
        <w:rPr>
          <w:sz w:val="24"/>
          <w:szCs w:val="24"/>
        </w:rPr>
        <w:t>user’s</w:t>
      </w:r>
      <w:r w:rsidR="00D3436E">
        <w:rPr>
          <w:sz w:val="24"/>
          <w:szCs w:val="24"/>
        </w:rPr>
        <w:t xml:space="preserve"> </w:t>
      </w:r>
      <w:r w:rsidR="00FB7A4C">
        <w:rPr>
          <w:sz w:val="24"/>
          <w:szCs w:val="24"/>
        </w:rPr>
        <w:t>strengths and also areas where improvements can be made.  The tool offers a wide variety of fun</w:t>
      </w:r>
      <w:r w:rsidR="00404562">
        <w:rPr>
          <w:sz w:val="24"/>
          <w:szCs w:val="24"/>
        </w:rPr>
        <w:t xml:space="preserve">ctions that increases </w:t>
      </w:r>
      <w:r w:rsidR="00734E10">
        <w:rPr>
          <w:sz w:val="24"/>
          <w:szCs w:val="24"/>
        </w:rPr>
        <w:t>the user’s self-awareness and supports ongoing development.</w:t>
      </w:r>
      <w:r w:rsidR="00F23BFE">
        <w:rPr>
          <w:sz w:val="24"/>
          <w:szCs w:val="24"/>
        </w:rPr>
        <w:t xml:space="preserve">  The tool is designed round the competency framework specific to the Police service.</w:t>
      </w:r>
      <w:r w:rsidR="005C4A2F">
        <w:rPr>
          <w:sz w:val="24"/>
          <w:szCs w:val="24"/>
        </w:rPr>
        <w:t xml:space="preserve">  The tool </w:t>
      </w:r>
      <w:r w:rsidR="00BF0B8D">
        <w:rPr>
          <w:sz w:val="24"/>
          <w:szCs w:val="24"/>
        </w:rPr>
        <w:t xml:space="preserve">gives users access to a integrated development planning tool, giving users the opportunity to generate </w:t>
      </w:r>
      <w:r w:rsidR="006C3B49">
        <w:rPr>
          <w:sz w:val="24"/>
          <w:szCs w:val="24"/>
        </w:rPr>
        <w:t>personal development plans.</w:t>
      </w:r>
    </w:p>
    <w:p w14:paraId="0C994FBA" w14:textId="77777777" w:rsidR="00F23BFE" w:rsidRDefault="00F23BFE" w:rsidP="00340E9A">
      <w:pPr>
        <w:ind w:right="237"/>
        <w:jc w:val="both"/>
        <w:rPr>
          <w:sz w:val="24"/>
          <w:szCs w:val="24"/>
        </w:rPr>
      </w:pPr>
    </w:p>
    <w:p w14:paraId="33A3A0A1" w14:textId="77777777" w:rsidR="00B44A69" w:rsidRDefault="00B44A69" w:rsidP="00340E9A">
      <w:pPr>
        <w:ind w:right="237"/>
        <w:jc w:val="both"/>
        <w:rPr>
          <w:sz w:val="24"/>
          <w:szCs w:val="24"/>
        </w:rPr>
      </w:pPr>
    </w:p>
    <w:p w14:paraId="05DF6E8C" w14:textId="77777777" w:rsidR="00F23BFE" w:rsidRDefault="00F23BFE" w:rsidP="00340E9A">
      <w:pPr>
        <w:ind w:right="237"/>
        <w:jc w:val="both"/>
        <w:rPr>
          <w:sz w:val="24"/>
          <w:szCs w:val="24"/>
        </w:rPr>
      </w:pPr>
    </w:p>
    <w:p w14:paraId="1EA7ABDB" w14:textId="77777777" w:rsidR="004B7D16" w:rsidRDefault="004B7D16" w:rsidP="00340E9A">
      <w:pPr>
        <w:ind w:right="237"/>
        <w:jc w:val="both"/>
        <w:rPr>
          <w:sz w:val="24"/>
          <w:szCs w:val="24"/>
        </w:rPr>
      </w:pPr>
    </w:p>
    <w:p w14:paraId="2F0E1E5A" w14:textId="77777777" w:rsidR="004B7D16" w:rsidRPr="00270EEB" w:rsidRDefault="004B7D16" w:rsidP="00340E9A">
      <w:pPr>
        <w:ind w:right="237"/>
        <w:jc w:val="both"/>
        <w:rPr>
          <w:sz w:val="24"/>
          <w:szCs w:val="24"/>
        </w:rPr>
      </w:pPr>
    </w:p>
    <w:p w14:paraId="53C57CDF" w14:textId="77777777" w:rsidR="00025650" w:rsidRDefault="00025650" w:rsidP="00340E9A">
      <w:pPr>
        <w:ind w:right="237"/>
        <w:jc w:val="both"/>
        <w:rPr>
          <w:sz w:val="24"/>
          <w:szCs w:val="24"/>
        </w:rPr>
      </w:pPr>
    </w:p>
    <w:p w14:paraId="4A03E93F" w14:textId="77777777" w:rsidR="009506C6" w:rsidRPr="00270EEB" w:rsidRDefault="009506C6"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12421E67" w:rsidR="000F7ECD" w:rsidRPr="009F4EE3" w:rsidRDefault="000F7ECD" w:rsidP="009F4EE3">
      <w:pPr>
        <w:ind w:right="237"/>
        <w:sectPr w:rsidR="000F7ECD" w:rsidRPr="009F4EE3" w:rsidSect="0022001B">
          <w:pgSz w:w="11906" w:h="16838" w:code="9"/>
          <w:pgMar w:top="1440" w:right="1440" w:bottom="1440" w:left="1440" w:header="720" w:footer="720" w:gutter="0"/>
          <w:cols w:space="720"/>
          <w:docGrid w:linePitch="272"/>
        </w:sectPr>
      </w:pPr>
    </w:p>
    <w:p w14:paraId="2B4DA333" w14:textId="3370FAA6" w:rsidR="004923DA" w:rsidRPr="00270EEB" w:rsidRDefault="004923DA" w:rsidP="001C7C89">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59DCB7D" w14:textId="77777777" w:rsidR="00A850F3" w:rsidRDefault="00A850F3" w:rsidP="00340E9A">
      <w:pPr>
        <w:keepNext/>
        <w:spacing w:before="240" w:after="60"/>
        <w:ind w:right="237"/>
        <w:jc w:val="both"/>
        <w:rPr>
          <w:sz w:val="24"/>
          <w:szCs w:val="24"/>
        </w:rPr>
      </w:pPr>
    </w:p>
    <w:p w14:paraId="75448DB9" w14:textId="77777777" w:rsidR="00A850F3" w:rsidRPr="00C15933" w:rsidRDefault="00A850F3" w:rsidP="00A850F3">
      <w:pPr>
        <w:ind w:right="237"/>
        <w:jc w:val="both"/>
        <w:rPr>
          <w:bCs/>
          <w:sz w:val="24"/>
          <w:szCs w:val="24"/>
        </w:rPr>
      </w:pPr>
      <w:r w:rsidRPr="0028372D">
        <w:rPr>
          <w:bCs/>
          <w:sz w:val="24"/>
          <w:szCs w:val="24"/>
        </w:rPr>
        <w:t>ART of MENTORING</w:t>
      </w:r>
      <w:r>
        <w:rPr>
          <w:bCs/>
          <w:sz w:val="24"/>
          <w:szCs w:val="24"/>
        </w:rPr>
        <w:t xml:space="preserve"> (2024) </w:t>
      </w:r>
      <w:r>
        <w:rPr>
          <w:bCs/>
          <w:i/>
          <w:iCs/>
          <w:sz w:val="24"/>
          <w:szCs w:val="24"/>
        </w:rPr>
        <w:t xml:space="preserve">DEFINITION OF MENTORING </w:t>
      </w:r>
      <w:r>
        <w:rPr>
          <w:bCs/>
          <w:sz w:val="24"/>
          <w:szCs w:val="24"/>
        </w:rPr>
        <w:t xml:space="preserve">Available at: </w:t>
      </w:r>
      <w:hyperlink r:id="rId15" w:history="1">
        <w:r w:rsidRPr="006074B4">
          <w:rPr>
            <w:rStyle w:val="Hyperlink"/>
            <w:bCs/>
            <w:sz w:val="24"/>
            <w:szCs w:val="24"/>
          </w:rPr>
          <w:t>Definition of Mentoring - What is a Mentor? - Art of Mentoring</w:t>
        </w:r>
      </w:hyperlink>
      <w:r>
        <w:rPr>
          <w:bCs/>
          <w:sz w:val="24"/>
          <w:szCs w:val="24"/>
        </w:rPr>
        <w:t xml:space="preserve"> (Accessed on 24 March 2025)</w:t>
      </w:r>
    </w:p>
    <w:p w14:paraId="34499F7C" w14:textId="77777777" w:rsidR="00A850F3" w:rsidRDefault="00A850F3" w:rsidP="00A850F3">
      <w:pPr>
        <w:ind w:right="237"/>
        <w:jc w:val="both"/>
        <w:rPr>
          <w:sz w:val="24"/>
          <w:szCs w:val="24"/>
        </w:rPr>
      </w:pPr>
    </w:p>
    <w:p w14:paraId="1DAC9F25" w14:textId="708B8A68" w:rsidR="00A850F3" w:rsidRPr="008930D4" w:rsidRDefault="00A850F3" w:rsidP="00A850F3">
      <w:pPr>
        <w:ind w:right="237"/>
        <w:jc w:val="both"/>
        <w:rPr>
          <w:sz w:val="24"/>
          <w:szCs w:val="24"/>
        </w:rPr>
      </w:pPr>
      <w:r>
        <w:rPr>
          <w:sz w:val="24"/>
          <w:szCs w:val="24"/>
        </w:rPr>
        <w:t xml:space="preserve">College of Policing (2024) </w:t>
      </w:r>
      <w:r>
        <w:rPr>
          <w:i/>
          <w:iCs/>
          <w:sz w:val="24"/>
          <w:szCs w:val="24"/>
        </w:rPr>
        <w:t xml:space="preserve">About us </w:t>
      </w:r>
      <w:r w:rsidRPr="008930D4">
        <w:rPr>
          <w:sz w:val="24"/>
          <w:szCs w:val="24"/>
        </w:rPr>
        <w:t>Availabl</w:t>
      </w:r>
      <w:r>
        <w:rPr>
          <w:sz w:val="24"/>
          <w:szCs w:val="24"/>
        </w:rPr>
        <w:t xml:space="preserve">e at: </w:t>
      </w:r>
      <w:hyperlink r:id="rId16" w:history="1">
        <w:r w:rsidRPr="003F5556">
          <w:rPr>
            <w:rStyle w:val="Hyperlink"/>
            <w:sz w:val="24"/>
            <w:szCs w:val="24"/>
          </w:rPr>
          <w:t>About us | College of Policing</w:t>
        </w:r>
      </w:hyperlink>
      <w:r>
        <w:rPr>
          <w:sz w:val="24"/>
          <w:szCs w:val="24"/>
        </w:rPr>
        <w:t xml:space="preserve"> (Accessed on 27 November 2024.</w:t>
      </w:r>
    </w:p>
    <w:p w14:paraId="02620AEA" w14:textId="77777777" w:rsidR="00A850F3" w:rsidRPr="00270EEB" w:rsidRDefault="00A850F3" w:rsidP="00A850F3">
      <w:pPr>
        <w:ind w:right="237"/>
        <w:jc w:val="both"/>
        <w:rPr>
          <w:sz w:val="24"/>
          <w:szCs w:val="24"/>
        </w:rPr>
      </w:pPr>
    </w:p>
    <w:p w14:paraId="06495687" w14:textId="77777777" w:rsidR="00A850F3" w:rsidRDefault="00A850F3" w:rsidP="00A850F3">
      <w:pPr>
        <w:ind w:right="237"/>
        <w:jc w:val="both"/>
        <w:rPr>
          <w:sz w:val="24"/>
          <w:szCs w:val="24"/>
        </w:rPr>
      </w:pPr>
      <w:r>
        <w:rPr>
          <w:sz w:val="24"/>
          <w:szCs w:val="24"/>
        </w:rPr>
        <w:t xml:space="preserve">College of Policing (2025) </w:t>
      </w:r>
      <w:r w:rsidRPr="000F7B9B">
        <w:rPr>
          <w:i/>
          <w:iCs/>
          <w:sz w:val="24"/>
          <w:szCs w:val="24"/>
        </w:rPr>
        <w:t>Police Constable</w:t>
      </w:r>
      <w:r>
        <w:rPr>
          <w:sz w:val="24"/>
          <w:szCs w:val="24"/>
        </w:rPr>
        <w:t xml:space="preserve"> Available at: </w:t>
      </w:r>
      <w:hyperlink r:id="rId17" w:history="1">
        <w:r w:rsidRPr="002B1007">
          <w:rPr>
            <w:rStyle w:val="Hyperlink"/>
            <w:sz w:val="24"/>
            <w:szCs w:val="24"/>
          </w:rPr>
          <w:t>Police Constable - College of Policing</w:t>
        </w:r>
      </w:hyperlink>
      <w:r>
        <w:rPr>
          <w:sz w:val="24"/>
          <w:szCs w:val="24"/>
        </w:rPr>
        <w:t xml:space="preserve"> (Accessed on 18 March 2025)</w:t>
      </w:r>
    </w:p>
    <w:p w14:paraId="46893044" w14:textId="77777777" w:rsidR="00A850F3" w:rsidRDefault="00A850F3" w:rsidP="00A850F3">
      <w:pPr>
        <w:ind w:right="237"/>
        <w:jc w:val="both"/>
        <w:rPr>
          <w:sz w:val="24"/>
          <w:szCs w:val="24"/>
        </w:rPr>
      </w:pPr>
    </w:p>
    <w:p w14:paraId="180D8C85" w14:textId="77777777" w:rsidR="00A850F3" w:rsidRDefault="00A850F3" w:rsidP="00A850F3">
      <w:pPr>
        <w:ind w:right="237"/>
        <w:jc w:val="both"/>
        <w:rPr>
          <w:sz w:val="24"/>
          <w:szCs w:val="24"/>
        </w:rPr>
      </w:pPr>
      <w:r>
        <w:rPr>
          <w:sz w:val="24"/>
          <w:szCs w:val="24"/>
        </w:rPr>
        <w:t xml:space="preserve">College of Policing (2025) </w:t>
      </w:r>
      <w:r>
        <w:rPr>
          <w:i/>
          <w:iCs/>
          <w:sz w:val="24"/>
          <w:szCs w:val="24"/>
        </w:rPr>
        <w:t xml:space="preserve">About us </w:t>
      </w:r>
      <w:r>
        <w:rPr>
          <w:sz w:val="24"/>
          <w:szCs w:val="24"/>
        </w:rPr>
        <w:t xml:space="preserve">Available at: </w:t>
      </w:r>
      <w:hyperlink r:id="rId18" w:history="1">
        <w:r w:rsidRPr="00B72A21">
          <w:rPr>
            <w:rStyle w:val="Hyperlink"/>
            <w:sz w:val="24"/>
            <w:szCs w:val="24"/>
          </w:rPr>
          <w:t>About us | College of Policing</w:t>
        </w:r>
      </w:hyperlink>
      <w:r>
        <w:rPr>
          <w:sz w:val="24"/>
          <w:szCs w:val="24"/>
        </w:rPr>
        <w:t xml:space="preserve"> (Accessed on 19 March 2025)</w:t>
      </w:r>
    </w:p>
    <w:p w14:paraId="71CA3DA6" w14:textId="77777777" w:rsidR="00A850F3" w:rsidRDefault="00A850F3" w:rsidP="00A850F3">
      <w:pPr>
        <w:ind w:right="237"/>
        <w:jc w:val="both"/>
        <w:rPr>
          <w:sz w:val="24"/>
          <w:szCs w:val="24"/>
        </w:rPr>
      </w:pPr>
    </w:p>
    <w:p w14:paraId="68D87446" w14:textId="77777777" w:rsidR="00A850F3" w:rsidRDefault="00A850F3" w:rsidP="00A850F3">
      <w:pPr>
        <w:ind w:right="237"/>
        <w:jc w:val="both"/>
        <w:rPr>
          <w:bCs/>
          <w:sz w:val="24"/>
          <w:szCs w:val="24"/>
        </w:rPr>
      </w:pPr>
      <w:r>
        <w:rPr>
          <w:bCs/>
          <w:sz w:val="24"/>
          <w:szCs w:val="24"/>
        </w:rPr>
        <w:t xml:space="preserve">College of Policing (no, date) </w:t>
      </w:r>
      <w:r>
        <w:rPr>
          <w:bCs/>
          <w:i/>
          <w:iCs/>
          <w:sz w:val="24"/>
          <w:szCs w:val="24"/>
        </w:rPr>
        <w:t xml:space="preserve">mentoring </w:t>
      </w:r>
      <w:r>
        <w:rPr>
          <w:bCs/>
          <w:sz w:val="24"/>
          <w:szCs w:val="24"/>
        </w:rPr>
        <w:t xml:space="preserve">Available at: </w:t>
      </w:r>
      <w:hyperlink r:id="rId19" w:history="1">
        <w:r w:rsidRPr="00372807">
          <w:rPr>
            <w:rStyle w:val="Hyperlink"/>
            <w:bCs/>
            <w:sz w:val="24"/>
            <w:szCs w:val="24"/>
          </w:rPr>
          <w:t>Mentoring | College of Policing</w:t>
        </w:r>
      </w:hyperlink>
      <w:r>
        <w:rPr>
          <w:bCs/>
          <w:sz w:val="24"/>
          <w:szCs w:val="24"/>
        </w:rPr>
        <w:t xml:space="preserve"> (Accessed on 24 March 2025) </w:t>
      </w:r>
    </w:p>
    <w:p w14:paraId="52F19784" w14:textId="77777777" w:rsidR="00A850F3" w:rsidRDefault="00A850F3" w:rsidP="00A850F3">
      <w:pPr>
        <w:ind w:right="237"/>
        <w:jc w:val="both"/>
        <w:rPr>
          <w:bCs/>
          <w:sz w:val="24"/>
          <w:szCs w:val="24"/>
        </w:rPr>
      </w:pPr>
    </w:p>
    <w:p w14:paraId="194E86FC" w14:textId="77777777" w:rsidR="00A850F3" w:rsidRDefault="00A850F3" w:rsidP="00A850F3">
      <w:pPr>
        <w:ind w:right="237"/>
        <w:jc w:val="both"/>
        <w:rPr>
          <w:bCs/>
          <w:sz w:val="24"/>
          <w:szCs w:val="24"/>
        </w:rPr>
      </w:pPr>
      <w:r>
        <w:rPr>
          <w:bCs/>
          <w:sz w:val="24"/>
          <w:szCs w:val="24"/>
        </w:rPr>
        <w:t xml:space="preserve">College of Policing (2024) </w:t>
      </w:r>
      <w:r>
        <w:rPr>
          <w:bCs/>
          <w:i/>
          <w:iCs/>
          <w:sz w:val="24"/>
          <w:szCs w:val="24"/>
        </w:rPr>
        <w:t xml:space="preserve">Accountability </w:t>
      </w:r>
      <w:r>
        <w:rPr>
          <w:bCs/>
          <w:sz w:val="24"/>
          <w:szCs w:val="24"/>
        </w:rPr>
        <w:t xml:space="preserve">Available at: </w:t>
      </w:r>
      <w:hyperlink r:id="rId20" w:anchor="064c556d-6dfb-4c99-95c8-bd7b1f03dfd6" w:history="1">
        <w:r w:rsidRPr="009506C6">
          <w:rPr>
            <w:rStyle w:val="Hyperlink"/>
            <w:bCs/>
            <w:sz w:val="24"/>
            <w:szCs w:val="24"/>
          </w:rPr>
          <w:t>Accountability, compliance and malpractice | College of Policing</w:t>
        </w:r>
      </w:hyperlink>
      <w:r>
        <w:rPr>
          <w:bCs/>
          <w:sz w:val="24"/>
          <w:szCs w:val="24"/>
        </w:rPr>
        <w:t xml:space="preserve"> (Accessed 24 March 2025)</w:t>
      </w:r>
    </w:p>
    <w:p w14:paraId="749D37D4" w14:textId="77777777" w:rsidR="00A850F3" w:rsidRDefault="00A850F3" w:rsidP="00A850F3">
      <w:pPr>
        <w:ind w:right="237"/>
        <w:jc w:val="both"/>
        <w:rPr>
          <w:bCs/>
          <w:sz w:val="24"/>
          <w:szCs w:val="24"/>
        </w:rPr>
      </w:pPr>
    </w:p>
    <w:p w14:paraId="4E73A864" w14:textId="77777777" w:rsidR="00A850F3" w:rsidRDefault="00A850F3" w:rsidP="00A850F3">
      <w:pPr>
        <w:ind w:right="237"/>
        <w:jc w:val="both"/>
        <w:rPr>
          <w:bCs/>
          <w:sz w:val="24"/>
          <w:szCs w:val="24"/>
        </w:rPr>
      </w:pPr>
      <w:r>
        <w:rPr>
          <w:bCs/>
          <w:sz w:val="24"/>
          <w:szCs w:val="24"/>
        </w:rPr>
        <w:t xml:space="preserve">College of Policing (no date) </w:t>
      </w:r>
      <w:r>
        <w:rPr>
          <w:bCs/>
          <w:i/>
          <w:iCs/>
          <w:sz w:val="24"/>
          <w:szCs w:val="24"/>
        </w:rPr>
        <w:t xml:space="preserve">Beyond 360 feedback tool </w:t>
      </w:r>
      <w:r>
        <w:rPr>
          <w:bCs/>
          <w:sz w:val="24"/>
          <w:szCs w:val="24"/>
        </w:rPr>
        <w:t xml:space="preserve">Available at: </w:t>
      </w:r>
      <w:hyperlink r:id="rId21" w:history="1">
        <w:r w:rsidRPr="007E2FA1">
          <w:rPr>
            <w:rStyle w:val="Hyperlink"/>
            <w:bCs/>
            <w:sz w:val="24"/>
            <w:szCs w:val="24"/>
          </w:rPr>
          <w:t>Beyond 360° feedback tool | College of Policing</w:t>
        </w:r>
      </w:hyperlink>
      <w:r>
        <w:rPr>
          <w:bCs/>
          <w:sz w:val="24"/>
          <w:szCs w:val="24"/>
        </w:rPr>
        <w:t xml:space="preserve"> (Accessed on 24 March 2025)</w:t>
      </w:r>
    </w:p>
    <w:p w14:paraId="46FB62D4" w14:textId="77777777" w:rsidR="001C7C89" w:rsidRDefault="001C7C89" w:rsidP="00A850F3">
      <w:pPr>
        <w:ind w:right="237"/>
        <w:jc w:val="both"/>
        <w:rPr>
          <w:bCs/>
          <w:sz w:val="24"/>
          <w:szCs w:val="24"/>
        </w:rPr>
      </w:pPr>
    </w:p>
    <w:p w14:paraId="592542B0" w14:textId="77777777" w:rsidR="001C7C89" w:rsidRDefault="001C7C89" w:rsidP="001C7C89">
      <w:pPr>
        <w:ind w:right="237"/>
        <w:jc w:val="both"/>
        <w:rPr>
          <w:sz w:val="24"/>
          <w:szCs w:val="24"/>
        </w:rPr>
      </w:pPr>
      <w:r>
        <w:rPr>
          <w:sz w:val="24"/>
          <w:szCs w:val="24"/>
        </w:rPr>
        <w:t xml:space="preserve">Chris Latham (2020) </w:t>
      </w:r>
      <w:r>
        <w:rPr>
          <w:i/>
          <w:iCs/>
          <w:sz w:val="24"/>
          <w:szCs w:val="24"/>
        </w:rPr>
        <w:t xml:space="preserve">Social Media Terms and Conditions </w:t>
      </w:r>
      <w:r>
        <w:rPr>
          <w:sz w:val="24"/>
          <w:szCs w:val="24"/>
        </w:rPr>
        <w:t xml:space="preserve">Available at: </w:t>
      </w:r>
      <w:hyperlink r:id="rId22" w:history="1">
        <w:r w:rsidRPr="007B213B">
          <w:rPr>
            <w:rStyle w:val="Hyperlink"/>
            <w:sz w:val="24"/>
            <w:szCs w:val="24"/>
          </w:rPr>
          <w:t>social-media-tcs-june-2020.pdf</w:t>
        </w:r>
      </w:hyperlink>
      <w:r>
        <w:rPr>
          <w:sz w:val="24"/>
          <w:szCs w:val="24"/>
        </w:rPr>
        <w:t xml:space="preserve"> (Accessed on 22 March 2025)</w:t>
      </w:r>
    </w:p>
    <w:p w14:paraId="0C88049A" w14:textId="77777777" w:rsidR="001C7C89" w:rsidRDefault="001C7C89" w:rsidP="00A850F3">
      <w:pPr>
        <w:ind w:right="237"/>
        <w:jc w:val="both"/>
        <w:rPr>
          <w:bCs/>
          <w:sz w:val="24"/>
          <w:szCs w:val="24"/>
        </w:rPr>
      </w:pPr>
    </w:p>
    <w:p w14:paraId="0BDE338A" w14:textId="77777777" w:rsidR="00A850F3" w:rsidRDefault="00A850F3" w:rsidP="00A850F3">
      <w:pPr>
        <w:ind w:right="237"/>
        <w:jc w:val="both"/>
        <w:rPr>
          <w:bCs/>
          <w:sz w:val="24"/>
          <w:szCs w:val="24"/>
        </w:rPr>
      </w:pPr>
    </w:p>
    <w:p w14:paraId="1972F3D0" w14:textId="77777777" w:rsidR="00A850F3" w:rsidRDefault="00A850F3" w:rsidP="00A850F3">
      <w:pPr>
        <w:ind w:right="237"/>
        <w:jc w:val="both"/>
        <w:rPr>
          <w:bCs/>
          <w:sz w:val="24"/>
          <w:szCs w:val="24"/>
        </w:rPr>
      </w:pPr>
      <w:r>
        <w:rPr>
          <w:bCs/>
          <w:sz w:val="24"/>
          <w:szCs w:val="24"/>
        </w:rPr>
        <w:t xml:space="preserve">CIPD (2024) </w:t>
      </w:r>
      <w:r>
        <w:rPr>
          <w:bCs/>
          <w:i/>
          <w:iCs/>
          <w:sz w:val="24"/>
          <w:szCs w:val="24"/>
        </w:rPr>
        <w:t xml:space="preserve">Coaching and mentoring </w:t>
      </w:r>
      <w:r>
        <w:rPr>
          <w:bCs/>
          <w:sz w:val="24"/>
          <w:szCs w:val="24"/>
        </w:rPr>
        <w:t xml:space="preserve">Available at: </w:t>
      </w:r>
      <w:hyperlink r:id="rId23" w:anchor=":~:text=Coaching%20and%20mentoring%20are%20development,terms%20are%20often%20used%20interchangeably." w:history="1">
        <w:r w:rsidRPr="00BC0A2A">
          <w:rPr>
            <w:rStyle w:val="Hyperlink"/>
            <w:bCs/>
            <w:sz w:val="24"/>
            <w:szCs w:val="24"/>
          </w:rPr>
          <w:t>Coaching and mentoring | Factsheets | CIPD</w:t>
        </w:r>
      </w:hyperlink>
      <w:r>
        <w:rPr>
          <w:bCs/>
          <w:sz w:val="24"/>
          <w:szCs w:val="24"/>
        </w:rPr>
        <w:t xml:space="preserve"> (Accessed 24 March 2025)</w:t>
      </w:r>
    </w:p>
    <w:p w14:paraId="541DE1F9" w14:textId="77777777" w:rsidR="00A850F3" w:rsidRPr="00306726" w:rsidRDefault="00A850F3" w:rsidP="00A850F3">
      <w:pPr>
        <w:ind w:right="237"/>
        <w:jc w:val="both"/>
        <w:rPr>
          <w:bCs/>
          <w:sz w:val="24"/>
          <w:szCs w:val="24"/>
        </w:rPr>
      </w:pPr>
    </w:p>
    <w:p w14:paraId="24D0C795" w14:textId="77777777" w:rsidR="00A850F3" w:rsidRDefault="00A850F3" w:rsidP="00A850F3">
      <w:pPr>
        <w:ind w:right="237"/>
        <w:jc w:val="both"/>
        <w:rPr>
          <w:sz w:val="24"/>
          <w:szCs w:val="24"/>
        </w:rPr>
      </w:pPr>
      <w:r w:rsidRPr="000F472B">
        <w:rPr>
          <w:sz w:val="24"/>
          <w:szCs w:val="24"/>
        </w:rPr>
        <w:t>C. Shohel MM, Uddin G, Parker-McLeod J, et al. (2020) Police Education in the United Kingdom: Challenges and Future Directions. Education, Human Rights and Peace</w:t>
      </w:r>
      <w:r>
        <w:rPr>
          <w:sz w:val="24"/>
          <w:szCs w:val="24"/>
        </w:rPr>
        <w:t xml:space="preserve"> </w:t>
      </w:r>
      <w:r w:rsidRPr="000F472B">
        <w:rPr>
          <w:sz w:val="24"/>
          <w:szCs w:val="24"/>
        </w:rPr>
        <w:t xml:space="preserve">in Sustainable Development. IntechOpen. Available at: </w:t>
      </w:r>
      <w:hyperlink r:id="rId24" w:history="1">
        <w:r w:rsidRPr="00433C7D">
          <w:rPr>
            <w:rStyle w:val="Hyperlink"/>
            <w:sz w:val="24"/>
            <w:szCs w:val="24"/>
          </w:rPr>
          <w:t>http://dx.doi.org/10.5772/intechopen.92705</w:t>
        </w:r>
      </w:hyperlink>
      <w:r>
        <w:rPr>
          <w:sz w:val="24"/>
          <w:szCs w:val="24"/>
        </w:rPr>
        <w:t xml:space="preserve"> </w:t>
      </w:r>
    </w:p>
    <w:p w14:paraId="605D157A" w14:textId="77777777" w:rsidR="001C7C89" w:rsidRDefault="001C7C89" w:rsidP="00A850F3">
      <w:pPr>
        <w:ind w:right="237"/>
        <w:jc w:val="both"/>
        <w:rPr>
          <w:sz w:val="24"/>
          <w:szCs w:val="24"/>
        </w:rPr>
      </w:pPr>
    </w:p>
    <w:p w14:paraId="10A9A170" w14:textId="77777777" w:rsidR="001C7C89" w:rsidRDefault="001C7C89" w:rsidP="001C7C89">
      <w:pPr>
        <w:ind w:right="237"/>
        <w:jc w:val="both"/>
        <w:rPr>
          <w:i/>
          <w:iCs/>
          <w:sz w:val="24"/>
          <w:szCs w:val="24"/>
        </w:rPr>
      </w:pPr>
      <w:r>
        <w:rPr>
          <w:sz w:val="24"/>
          <w:szCs w:val="24"/>
        </w:rPr>
        <w:t>Denef S, Bayerl P, S Kaptein, N,A (2013) ‘</w:t>
      </w:r>
      <w:r w:rsidRPr="00974338">
        <w:rPr>
          <w:sz w:val="24"/>
          <w:szCs w:val="24"/>
        </w:rPr>
        <w:t>Social media and the police: tweeting practices of british police forces during the August 2011 riots</w:t>
      </w:r>
      <w:r>
        <w:rPr>
          <w:sz w:val="24"/>
          <w:szCs w:val="24"/>
        </w:rPr>
        <w:t xml:space="preserve">’ </w:t>
      </w:r>
      <w:r w:rsidRPr="002B2BCD">
        <w:rPr>
          <w:i/>
          <w:iCs/>
          <w:sz w:val="24"/>
          <w:szCs w:val="24"/>
        </w:rPr>
        <w:t>In Proceedings of the SIGCHI Conference on Human Factors in Computing Systems (CHI '13). Association for Computing Machinery, New York, NY, USA, 3471–3480.</w:t>
      </w:r>
      <w:r>
        <w:rPr>
          <w:i/>
          <w:iCs/>
          <w:sz w:val="24"/>
          <w:szCs w:val="24"/>
        </w:rPr>
        <w:t xml:space="preserve"> </w:t>
      </w:r>
      <w:hyperlink r:id="rId25" w:history="1">
        <w:r w:rsidRPr="004D79A6">
          <w:rPr>
            <w:rStyle w:val="Hyperlink"/>
            <w:i/>
            <w:iCs/>
            <w:sz w:val="24"/>
            <w:szCs w:val="24"/>
          </w:rPr>
          <w:t>https://doi.org/10.1145/2470654.2466477</w:t>
        </w:r>
      </w:hyperlink>
      <w:r>
        <w:rPr>
          <w:i/>
          <w:iCs/>
          <w:sz w:val="24"/>
          <w:szCs w:val="24"/>
        </w:rPr>
        <w:t xml:space="preserve"> (Accessed on 22 March 2025)</w:t>
      </w:r>
    </w:p>
    <w:p w14:paraId="6174DF48" w14:textId="77777777" w:rsidR="001C7C89" w:rsidRDefault="001C7C89" w:rsidP="001C7C89">
      <w:pPr>
        <w:ind w:right="237"/>
        <w:jc w:val="both"/>
        <w:rPr>
          <w:i/>
          <w:iCs/>
          <w:sz w:val="24"/>
          <w:szCs w:val="24"/>
        </w:rPr>
      </w:pPr>
    </w:p>
    <w:p w14:paraId="43D335E7" w14:textId="77777777" w:rsidR="001C7C89" w:rsidRDefault="001C7C89" w:rsidP="001C7C89">
      <w:pPr>
        <w:ind w:right="237"/>
        <w:jc w:val="both"/>
        <w:rPr>
          <w:i/>
          <w:iCs/>
          <w:sz w:val="24"/>
          <w:szCs w:val="24"/>
        </w:rPr>
      </w:pPr>
    </w:p>
    <w:p w14:paraId="42580D04" w14:textId="77777777" w:rsidR="001C7C89" w:rsidRDefault="001C7C89" w:rsidP="001C7C89">
      <w:pPr>
        <w:ind w:right="237"/>
        <w:jc w:val="both"/>
        <w:rPr>
          <w:i/>
          <w:iCs/>
          <w:sz w:val="24"/>
          <w:szCs w:val="24"/>
        </w:rPr>
      </w:pPr>
    </w:p>
    <w:p w14:paraId="677AA140" w14:textId="77777777" w:rsidR="001C7C89" w:rsidRDefault="001C7C89" w:rsidP="001C7C89">
      <w:pPr>
        <w:ind w:right="237"/>
        <w:jc w:val="both"/>
        <w:rPr>
          <w:sz w:val="24"/>
          <w:szCs w:val="24"/>
        </w:rPr>
      </w:pPr>
      <w:r>
        <w:rPr>
          <w:sz w:val="24"/>
          <w:szCs w:val="24"/>
        </w:rPr>
        <w:lastRenderedPageBreak/>
        <w:t>Fernandez, M,. Dickinson, T,. Alani, H,. (2017) ‘</w:t>
      </w:r>
      <w:r w:rsidRPr="00515C6F">
        <w:rPr>
          <w:sz w:val="24"/>
          <w:szCs w:val="24"/>
        </w:rPr>
        <w:t>An Analysis of UK Policing Engagement via Social Media</w:t>
      </w:r>
      <w:r>
        <w:rPr>
          <w:sz w:val="24"/>
          <w:szCs w:val="24"/>
        </w:rPr>
        <w:t xml:space="preserve">’ </w:t>
      </w:r>
      <w:r w:rsidRPr="00D8610E">
        <w:rPr>
          <w:sz w:val="24"/>
          <w:szCs w:val="24"/>
        </w:rPr>
        <w:t>Lecture Notes in Computer Science</w:t>
      </w:r>
      <w:r>
        <w:rPr>
          <w:sz w:val="24"/>
          <w:szCs w:val="24"/>
        </w:rPr>
        <w:t xml:space="preserve"> </w:t>
      </w:r>
      <w:hyperlink r:id="rId26" w:history="1">
        <w:r w:rsidRPr="00054896">
          <w:rPr>
            <w:rStyle w:val="Hyperlink"/>
            <w:sz w:val="24"/>
            <w:szCs w:val="24"/>
          </w:rPr>
          <w:t>http://dx.doi.org/10.1007/978-3-319-67217-5_18</w:t>
        </w:r>
      </w:hyperlink>
      <w:r>
        <w:rPr>
          <w:sz w:val="24"/>
          <w:szCs w:val="24"/>
        </w:rPr>
        <w:t xml:space="preserve"> (Accessed on 24 March 2025)</w:t>
      </w:r>
    </w:p>
    <w:p w14:paraId="66890CA8" w14:textId="77777777" w:rsidR="001C7C89" w:rsidRDefault="001C7C89" w:rsidP="001C7C89">
      <w:pPr>
        <w:ind w:right="237"/>
        <w:jc w:val="both"/>
        <w:rPr>
          <w:sz w:val="24"/>
          <w:szCs w:val="24"/>
        </w:rPr>
      </w:pPr>
    </w:p>
    <w:p w14:paraId="32B78543" w14:textId="77777777" w:rsidR="001C7C89" w:rsidRPr="00515C6F" w:rsidRDefault="001C7C89" w:rsidP="001C7C89">
      <w:pPr>
        <w:ind w:right="237"/>
        <w:jc w:val="both"/>
        <w:rPr>
          <w:sz w:val="24"/>
          <w:szCs w:val="24"/>
        </w:rPr>
      </w:pPr>
      <w:r>
        <w:rPr>
          <w:sz w:val="24"/>
          <w:szCs w:val="24"/>
        </w:rPr>
        <w:t xml:space="preserve">Government technology (no date) </w:t>
      </w:r>
      <w:r w:rsidRPr="00AC1268">
        <w:rPr>
          <w:sz w:val="24"/>
          <w:szCs w:val="24"/>
        </w:rPr>
        <w:t>9 Ways Social Media Benefits Police</w:t>
      </w:r>
      <w:r>
        <w:rPr>
          <w:sz w:val="24"/>
          <w:szCs w:val="24"/>
        </w:rPr>
        <w:t xml:space="preserve"> Available at:</w:t>
      </w:r>
      <w:r w:rsidRPr="00E74E09">
        <w:t xml:space="preserve"> </w:t>
      </w:r>
      <w:hyperlink r:id="rId27" w:anchor=":~:text=The%20report%20showed%20that%20the%20use%20of%20social,operations%2C%20with%20brief%20examples%20and%20analysis%20of%20each." w:history="1">
        <w:r w:rsidRPr="00E74E09">
          <w:rPr>
            <w:rStyle w:val="Hyperlink"/>
            <w:sz w:val="24"/>
            <w:szCs w:val="24"/>
          </w:rPr>
          <w:t>9 Ways Social Media Benefits Police</w:t>
        </w:r>
      </w:hyperlink>
      <w:r>
        <w:rPr>
          <w:sz w:val="24"/>
          <w:szCs w:val="24"/>
        </w:rPr>
        <w:t xml:space="preserve"> (Accessed (24 March 2025)</w:t>
      </w:r>
    </w:p>
    <w:p w14:paraId="05C7A79F" w14:textId="77777777" w:rsidR="00FB6E98" w:rsidRDefault="00FB6E98" w:rsidP="00A850F3">
      <w:pPr>
        <w:ind w:right="237"/>
        <w:jc w:val="both"/>
        <w:rPr>
          <w:sz w:val="24"/>
          <w:szCs w:val="24"/>
        </w:rPr>
      </w:pPr>
    </w:p>
    <w:p w14:paraId="0B2CBFAC" w14:textId="77777777" w:rsidR="00FB6E98" w:rsidRPr="00C7665C" w:rsidRDefault="00FB6E98" w:rsidP="00FB6E98">
      <w:pPr>
        <w:ind w:right="237"/>
        <w:jc w:val="both"/>
        <w:rPr>
          <w:b/>
          <w:bCs/>
          <w:sz w:val="24"/>
          <w:szCs w:val="24"/>
        </w:rPr>
      </w:pPr>
      <w:r>
        <w:rPr>
          <w:sz w:val="24"/>
          <w:szCs w:val="24"/>
        </w:rPr>
        <w:t xml:space="preserve">Jeanis, M., Powers, Rachel,. Miley, Lauren,. Shunick, C,. Storms, M,. (2021) ‘The New Milk Carton Campaign: An Analysis of Social Media Engagement with Missing Persons’ Cases </w:t>
      </w:r>
      <w:r w:rsidRPr="003613CA">
        <w:rPr>
          <w:sz w:val="24"/>
          <w:szCs w:val="24"/>
        </w:rPr>
        <w:t>Social Forces, Volume 100, Issue 2, December 2021, Pages 454–476</w:t>
      </w:r>
      <w:r>
        <w:rPr>
          <w:sz w:val="24"/>
          <w:szCs w:val="24"/>
        </w:rPr>
        <w:t xml:space="preserve"> </w:t>
      </w:r>
      <w:hyperlink r:id="rId28" w:history="1">
        <w:r w:rsidRPr="00B33D2B">
          <w:rPr>
            <w:rStyle w:val="Hyperlink"/>
            <w:sz w:val="24"/>
            <w:szCs w:val="24"/>
          </w:rPr>
          <w:t>https://doi.org/10.1093/sf/soaa139</w:t>
        </w:r>
      </w:hyperlink>
      <w:r>
        <w:rPr>
          <w:sz w:val="24"/>
          <w:szCs w:val="24"/>
        </w:rPr>
        <w:t xml:space="preserve"> (Accessed 24 March 2025)</w:t>
      </w:r>
    </w:p>
    <w:p w14:paraId="4EC1D9E3" w14:textId="77777777" w:rsidR="00FB6E98" w:rsidRPr="002B2BCD" w:rsidRDefault="00FB6E98" w:rsidP="00FB6E98">
      <w:pPr>
        <w:ind w:right="237"/>
        <w:jc w:val="both"/>
        <w:rPr>
          <w:i/>
          <w:iCs/>
          <w:sz w:val="24"/>
          <w:szCs w:val="24"/>
        </w:rPr>
      </w:pPr>
      <w:r>
        <w:rPr>
          <w:i/>
          <w:iCs/>
          <w:sz w:val="24"/>
          <w:szCs w:val="24"/>
        </w:rPr>
        <w:t xml:space="preserve"> </w:t>
      </w:r>
    </w:p>
    <w:p w14:paraId="7DD0C057" w14:textId="77777777" w:rsidR="00FB6E98" w:rsidRDefault="00FB6E98" w:rsidP="00FB6E98">
      <w:pPr>
        <w:ind w:right="237"/>
        <w:jc w:val="both"/>
        <w:rPr>
          <w:sz w:val="24"/>
          <w:szCs w:val="24"/>
        </w:rPr>
      </w:pPr>
      <w:r w:rsidRPr="006E47E1">
        <w:rPr>
          <w:sz w:val="24"/>
          <w:szCs w:val="24"/>
        </w:rPr>
        <w:t xml:space="preserve">Jungblut, M., Kümpel, A. S., &amp; Steer, R. (2022). </w:t>
      </w:r>
      <w:r>
        <w:rPr>
          <w:sz w:val="24"/>
          <w:szCs w:val="24"/>
        </w:rPr>
        <w:t>‘</w:t>
      </w:r>
      <w:r w:rsidRPr="006E47E1">
        <w:rPr>
          <w:sz w:val="24"/>
          <w:szCs w:val="24"/>
        </w:rPr>
        <w:t>Social media use of the police in crisis situations:</w:t>
      </w:r>
      <w:r>
        <w:rPr>
          <w:sz w:val="24"/>
          <w:szCs w:val="24"/>
        </w:rPr>
        <w:t>’</w:t>
      </w:r>
      <w:r w:rsidRPr="006E47E1">
        <w:rPr>
          <w:sz w:val="24"/>
          <w:szCs w:val="24"/>
        </w:rPr>
        <w:t xml:space="preserve"> </w:t>
      </w:r>
      <w:r w:rsidRPr="00B007DD">
        <w:rPr>
          <w:i/>
          <w:iCs/>
          <w:sz w:val="24"/>
          <w:szCs w:val="24"/>
        </w:rPr>
        <w:t>A mixed-method study on communication practices of the German police. New Media &amp; Society, 26(8), 4647-4668</w:t>
      </w:r>
      <w:r w:rsidRPr="006E47E1">
        <w:rPr>
          <w:sz w:val="24"/>
          <w:szCs w:val="24"/>
        </w:rPr>
        <w:t>. </w:t>
      </w:r>
      <w:hyperlink r:id="rId29" w:history="1">
        <w:r w:rsidRPr="006E47E1">
          <w:rPr>
            <w:rStyle w:val="Hyperlink"/>
            <w:sz w:val="24"/>
            <w:szCs w:val="24"/>
          </w:rPr>
          <w:t>https://doi.org/10.1177/14614448221127899</w:t>
        </w:r>
      </w:hyperlink>
      <w:r w:rsidRPr="006E47E1">
        <w:rPr>
          <w:sz w:val="24"/>
          <w:szCs w:val="24"/>
        </w:rPr>
        <w:t> </w:t>
      </w:r>
      <w:r>
        <w:rPr>
          <w:sz w:val="24"/>
          <w:szCs w:val="24"/>
        </w:rPr>
        <w:t>(Accessed on 22 March 2025)</w:t>
      </w:r>
    </w:p>
    <w:p w14:paraId="6A66F75E" w14:textId="77777777" w:rsidR="00FB6E98" w:rsidRDefault="00FB6E98" w:rsidP="00A850F3">
      <w:pPr>
        <w:ind w:right="237"/>
        <w:jc w:val="both"/>
        <w:rPr>
          <w:sz w:val="24"/>
          <w:szCs w:val="24"/>
        </w:rPr>
      </w:pPr>
    </w:p>
    <w:p w14:paraId="1BBFDA0E" w14:textId="77777777" w:rsidR="00FB6E98" w:rsidRDefault="00FB6E98" w:rsidP="00A850F3">
      <w:pPr>
        <w:ind w:right="237"/>
        <w:jc w:val="both"/>
        <w:rPr>
          <w:sz w:val="24"/>
          <w:szCs w:val="24"/>
        </w:rPr>
      </w:pPr>
    </w:p>
    <w:p w14:paraId="7401190D" w14:textId="77777777" w:rsidR="00FB6E98" w:rsidRPr="00C6318D" w:rsidRDefault="00FB6E98" w:rsidP="00FB6E98">
      <w:pPr>
        <w:ind w:right="237"/>
        <w:jc w:val="both"/>
        <w:rPr>
          <w:sz w:val="24"/>
          <w:szCs w:val="24"/>
        </w:rPr>
      </w:pPr>
      <w:r>
        <w:rPr>
          <w:sz w:val="24"/>
          <w:szCs w:val="24"/>
        </w:rPr>
        <w:t xml:space="preserve">GWENT POLICE (2025) </w:t>
      </w:r>
      <w:r>
        <w:rPr>
          <w:i/>
          <w:iCs/>
          <w:sz w:val="24"/>
          <w:szCs w:val="24"/>
        </w:rPr>
        <w:t xml:space="preserve">Social Media Community Guidelines </w:t>
      </w:r>
      <w:r>
        <w:rPr>
          <w:sz w:val="24"/>
          <w:szCs w:val="24"/>
        </w:rPr>
        <w:t xml:space="preserve">Available at: </w:t>
      </w:r>
    </w:p>
    <w:p w14:paraId="692B002B" w14:textId="77777777" w:rsidR="00FB6E98" w:rsidRDefault="00FB6E98" w:rsidP="00FB6E98">
      <w:pPr>
        <w:ind w:right="237"/>
        <w:jc w:val="both"/>
        <w:rPr>
          <w:sz w:val="24"/>
          <w:szCs w:val="24"/>
        </w:rPr>
      </w:pPr>
      <w:hyperlink r:id="rId30" w:anchor=":~:text=Comments%20made%20by%20members%20of,person%20or%20contain%20racist%20language" w:history="1">
        <w:r w:rsidRPr="000C48EC">
          <w:rPr>
            <w:rStyle w:val="Hyperlink"/>
            <w:sz w:val="24"/>
            <w:szCs w:val="24"/>
          </w:rPr>
          <w:t>Social Media Community Guidelines | Gwent Police</w:t>
        </w:r>
      </w:hyperlink>
      <w:r>
        <w:rPr>
          <w:sz w:val="24"/>
          <w:szCs w:val="24"/>
        </w:rPr>
        <w:t xml:space="preserve"> (Accessed on 22 March 2025)</w:t>
      </w:r>
    </w:p>
    <w:p w14:paraId="31B25E32" w14:textId="77777777" w:rsidR="00FB6E98" w:rsidRDefault="00FB6E98" w:rsidP="00FB6E98">
      <w:pPr>
        <w:ind w:right="237"/>
        <w:jc w:val="both"/>
        <w:rPr>
          <w:sz w:val="24"/>
          <w:szCs w:val="24"/>
        </w:rPr>
      </w:pPr>
    </w:p>
    <w:p w14:paraId="333C76BE" w14:textId="77777777" w:rsidR="00A850F3" w:rsidRDefault="00A850F3" w:rsidP="00A850F3">
      <w:pPr>
        <w:ind w:right="237"/>
        <w:jc w:val="both"/>
        <w:rPr>
          <w:sz w:val="24"/>
          <w:szCs w:val="24"/>
        </w:rPr>
      </w:pPr>
      <w:r w:rsidRPr="00ED1A8D">
        <w:rPr>
          <w:sz w:val="24"/>
          <w:szCs w:val="24"/>
        </w:rPr>
        <w:t>Laufs, J. </w:t>
      </w:r>
      <w:r w:rsidRPr="00ED1A8D">
        <w:rPr>
          <w:i/>
          <w:iCs/>
          <w:sz w:val="24"/>
          <w:szCs w:val="24"/>
        </w:rPr>
        <w:t>et al.</w:t>
      </w:r>
      <w:r w:rsidRPr="00ED1A8D">
        <w:rPr>
          <w:sz w:val="24"/>
          <w:szCs w:val="24"/>
        </w:rPr>
        <w:t> (2020) ‘Understanding the concept of ‘demand’ in policing: a scoping review and resulting implications for demand management’, </w:t>
      </w:r>
      <w:r w:rsidRPr="00ED1A8D">
        <w:rPr>
          <w:i/>
          <w:iCs/>
          <w:sz w:val="24"/>
          <w:szCs w:val="24"/>
        </w:rPr>
        <w:t>Policing and Society</w:t>
      </w:r>
      <w:r w:rsidRPr="00ED1A8D">
        <w:rPr>
          <w:sz w:val="24"/>
          <w:szCs w:val="24"/>
        </w:rPr>
        <w:t xml:space="preserve">, 31(8), pp. 895–918. </w:t>
      </w:r>
      <w:hyperlink r:id="rId31" w:history="1">
        <w:r w:rsidRPr="00553892">
          <w:rPr>
            <w:rStyle w:val="Hyperlink"/>
            <w:sz w:val="24"/>
            <w:szCs w:val="24"/>
          </w:rPr>
          <w:t>https://doi.org/10.1080/10439463.2020.1791862</w:t>
        </w:r>
      </w:hyperlink>
      <w:r>
        <w:rPr>
          <w:sz w:val="24"/>
          <w:szCs w:val="24"/>
        </w:rPr>
        <w:t xml:space="preserve"> </w:t>
      </w:r>
    </w:p>
    <w:p w14:paraId="31A41C2F" w14:textId="77777777" w:rsidR="00A850F3" w:rsidRPr="00270EEB" w:rsidRDefault="00A850F3" w:rsidP="00A850F3">
      <w:pPr>
        <w:ind w:right="237"/>
        <w:jc w:val="both"/>
        <w:rPr>
          <w:sz w:val="24"/>
          <w:szCs w:val="24"/>
        </w:rPr>
      </w:pPr>
    </w:p>
    <w:p w14:paraId="7FDA03A6" w14:textId="77777777" w:rsidR="00A850F3" w:rsidRDefault="00A850F3" w:rsidP="00A850F3">
      <w:pPr>
        <w:ind w:right="237"/>
        <w:jc w:val="both"/>
        <w:rPr>
          <w:sz w:val="24"/>
          <w:szCs w:val="24"/>
        </w:rPr>
      </w:pPr>
      <w:r>
        <w:rPr>
          <w:sz w:val="24"/>
          <w:szCs w:val="24"/>
        </w:rPr>
        <w:t xml:space="preserve">Legislation.gov.uk (2023) </w:t>
      </w:r>
      <w:r>
        <w:rPr>
          <w:i/>
          <w:iCs/>
          <w:sz w:val="24"/>
          <w:szCs w:val="24"/>
        </w:rPr>
        <w:t xml:space="preserve">Online Safety Act 2023 </w:t>
      </w:r>
      <w:r>
        <w:rPr>
          <w:sz w:val="24"/>
          <w:szCs w:val="24"/>
        </w:rPr>
        <w:t xml:space="preserve">Available at: </w:t>
      </w:r>
      <w:hyperlink r:id="rId32" w:history="1">
        <w:r w:rsidRPr="005648E4">
          <w:rPr>
            <w:rStyle w:val="Hyperlink"/>
            <w:sz w:val="24"/>
            <w:szCs w:val="24"/>
          </w:rPr>
          <w:t>Online Safety Act 2023</w:t>
        </w:r>
      </w:hyperlink>
      <w:r>
        <w:rPr>
          <w:sz w:val="24"/>
          <w:szCs w:val="24"/>
        </w:rPr>
        <w:t xml:space="preserve"> (Accessed on 19 March 2025)</w:t>
      </w:r>
    </w:p>
    <w:p w14:paraId="40B87FDD" w14:textId="77777777" w:rsidR="007143A8" w:rsidRDefault="007143A8" w:rsidP="00A850F3">
      <w:pPr>
        <w:ind w:right="237"/>
        <w:jc w:val="both"/>
        <w:rPr>
          <w:sz w:val="24"/>
          <w:szCs w:val="24"/>
        </w:rPr>
      </w:pPr>
    </w:p>
    <w:p w14:paraId="149B1327" w14:textId="781C2FAA" w:rsidR="007143A8" w:rsidRPr="007143A8" w:rsidRDefault="007143A8" w:rsidP="00A850F3">
      <w:pPr>
        <w:ind w:right="237"/>
        <w:jc w:val="both"/>
        <w:rPr>
          <w:sz w:val="24"/>
          <w:szCs w:val="24"/>
        </w:rPr>
      </w:pPr>
      <w:r>
        <w:rPr>
          <w:sz w:val="24"/>
          <w:szCs w:val="24"/>
        </w:rPr>
        <w:t xml:space="preserve">NHS (2024) </w:t>
      </w:r>
      <w:r>
        <w:rPr>
          <w:i/>
          <w:iCs/>
          <w:sz w:val="24"/>
          <w:szCs w:val="24"/>
        </w:rPr>
        <w:t xml:space="preserve">News </w:t>
      </w:r>
      <w:r w:rsidR="00262C61">
        <w:rPr>
          <w:sz w:val="24"/>
          <w:szCs w:val="24"/>
        </w:rPr>
        <w:t xml:space="preserve">Available at: </w:t>
      </w:r>
      <w:hyperlink r:id="rId33" w:history="1">
        <w:r w:rsidR="00262C61" w:rsidRPr="00262C61">
          <w:rPr>
            <w:rStyle w:val="Hyperlink"/>
            <w:sz w:val="24"/>
            <w:szCs w:val="24"/>
          </w:rPr>
          <w:t>NHS England » NHS continues to face record demand for services, new data shows</w:t>
        </w:r>
      </w:hyperlink>
      <w:r w:rsidR="00262C61">
        <w:rPr>
          <w:sz w:val="24"/>
          <w:szCs w:val="24"/>
        </w:rPr>
        <w:t xml:space="preserve"> (Accessed on </w:t>
      </w:r>
      <w:r w:rsidR="00A523AB">
        <w:rPr>
          <w:sz w:val="24"/>
          <w:szCs w:val="24"/>
        </w:rPr>
        <w:t>24 March 2025)</w:t>
      </w:r>
    </w:p>
    <w:p w14:paraId="69CAE991" w14:textId="77777777" w:rsidR="00A850F3" w:rsidRPr="00270EEB" w:rsidRDefault="00A850F3" w:rsidP="00A850F3">
      <w:pPr>
        <w:ind w:right="237"/>
        <w:jc w:val="both"/>
        <w:rPr>
          <w:b/>
          <w:sz w:val="24"/>
          <w:szCs w:val="24"/>
        </w:rPr>
      </w:pPr>
    </w:p>
    <w:p w14:paraId="286F6008" w14:textId="77777777" w:rsidR="00A850F3" w:rsidRDefault="00A850F3" w:rsidP="00A850F3">
      <w:pPr>
        <w:ind w:right="237"/>
        <w:jc w:val="both"/>
        <w:rPr>
          <w:sz w:val="24"/>
          <w:szCs w:val="24"/>
        </w:rPr>
      </w:pPr>
      <w:r>
        <w:rPr>
          <w:sz w:val="24"/>
          <w:szCs w:val="24"/>
        </w:rPr>
        <w:t xml:space="preserve">POLICE.UK (2025) </w:t>
      </w:r>
      <w:r>
        <w:rPr>
          <w:i/>
          <w:iCs/>
          <w:sz w:val="24"/>
          <w:szCs w:val="24"/>
        </w:rPr>
        <w:t xml:space="preserve">Right Care, Right Person </w:t>
      </w:r>
      <w:r>
        <w:rPr>
          <w:sz w:val="24"/>
          <w:szCs w:val="24"/>
        </w:rPr>
        <w:t xml:space="preserve">Available at: </w:t>
      </w:r>
      <w:hyperlink r:id="rId34" w:history="1">
        <w:r w:rsidRPr="00097D7C">
          <w:rPr>
            <w:rStyle w:val="Hyperlink"/>
            <w:sz w:val="24"/>
            <w:szCs w:val="24"/>
          </w:rPr>
          <w:t>Right Care, Right Person | Police.uk</w:t>
        </w:r>
      </w:hyperlink>
      <w:r>
        <w:rPr>
          <w:sz w:val="24"/>
          <w:szCs w:val="24"/>
        </w:rPr>
        <w:t xml:space="preserve"> (Accessed on 20 March 2025)</w:t>
      </w:r>
    </w:p>
    <w:p w14:paraId="53C3CC27" w14:textId="77777777" w:rsidR="00A850F3" w:rsidRDefault="00A850F3" w:rsidP="00A850F3">
      <w:pPr>
        <w:ind w:right="237"/>
        <w:jc w:val="both"/>
        <w:rPr>
          <w:sz w:val="24"/>
          <w:szCs w:val="24"/>
        </w:rPr>
      </w:pPr>
    </w:p>
    <w:p w14:paraId="197BC551" w14:textId="77777777" w:rsidR="00A850F3" w:rsidRPr="0098744F" w:rsidRDefault="00A850F3" w:rsidP="00A850F3">
      <w:pPr>
        <w:ind w:right="237"/>
        <w:jc w:val="both"/>
        <w:rPr>
          <w:sz w:val="24"/>
          <w:szCs w:val="24"/>
        </w:rPr>
      </w:pPr>
      <w:r>
        <w:rPr>
          <w:sz w:val="24"/>
          <w:szCs w:val="24"/>
        </w:rPr>
        <w:t xml:space="preserve">Police Federation (2022) </w:t>
      </w:r>
      <w:r>
        <w:rPr>
          <w:i/>
          <w:iCs/>
          <w:sz w:val="24"/>
          <w:szCs w:val="24"/>
        </w:rPr>
        <w:t xml:space="preserve">Cops are in crisis and so are forces </w:t>
      </w:r>
      <w:r>
        <w:rPr>
          <w:sz w:val="24"/>
          <w:szCs w:val="24"/>
        </w:rPr>
        <w:t xml:space="preserve">Available at: </w:t>
      </w:r>
      <w:hyperlink r:id="rId35" w:history="1">
        <w:r w:rsidRPr="00B521CF">
          <w:rPr>
            <w:rStyle w:val="Hyperlink"/>
            <w:sz w:val="24"/>
            <w:szCs w:val="24"/>
          </w:rPr>
          <w:t>Cops are in crisis and so are forces</w:t>
        </w:r>
      </w:hyperlink>
      <w:r>
        <w:rPr>
          <w:sz w:val="24"/>
          <w:szCs w:val="24"/>
        </w:rPr>
        <w:t xml:space="preserve"> (Accessed on 20 March 2025)</w:t>
      </w:r>
    </w:p>
    <w:p w14:paraId="3C4D8367" w14:textId="77777777" w:rsidR="00A850F3" w:rsidRDefault="00A850F3" w:rsidP="00A850F3">
      <w:pPr>
        <w:ind w:right="237"/>
        <w:jc w:val="both"/>
        <w:rPr>
          <w:sz w:val="24"/>
          <w:szCs w:val="24"/>
        </w:rPr>
      </w:pPr>
    </w:p>
    <w:p w14:paraId="04B6CB22" w14:textId="77777777" w:rsidR="00A850F3" w:rsidRPr="00864FB1" w:rsidRDefault="00A850F3" w:rsidP="00A850F3">
      <w:pPr>
        <w:ind w:right="237"/>
        <w:jc w:val="both"/>
        <w:rPr>
          <w:sz w:val="24"/>
          <w:szCs w:val="24"/>
        </w:rPr>
      </w:pPr>
      <w:r>
        <w:rPr>
          <w:sz w:val="24"/>
          <w:szCs w:val="24"/>
        </w:rPr>
        <w:t xml:space="preserve">Nottingham Safeguarding Adults Board (2022) </w:t>
      </w:r>
      <w:r>
        <w:rPr>
          <w:i/>
          <w:iCs/>
          <w:sz w:val="24"/>
          <w:szCs w:val="24"/>
        </w:rPr>
        <w:t xml:space="preserve">Police access to property </w:t>
      </w:r>
      <w:r>
        <w:rPr>
          <w:sz w:val="24"/>
          <w:szCs w:val="24"/>
        </w:rPr>
        <w:t xml:space="preserve">Available at: </w:t>
      </w:r>
      <w:hyperlink r:id="rId36" w:history="1">
        <w:r w:rsidRPr="007B52B1">
          <w:rPr>
            <w:rStyle w:val="Hyperlink"/>
            <w:sz w:val="24"/>
            <w:szCs w:val="24"/>
          </w:rPr>
          <w:t>Police access to property</w:t>
        </w:r>
      </w:hyperlink>
      <w:r>
        <w:rPr>
          <w:sz w:val="24"/>
          <w:szCs w:val="24"/>
        </w:rPr>
        <w:t xml:space="preserve"> (Accessed 20 March 2025)</w:t>
      </w:r>
    </w:p>
    <w:p w14:paraId="739B7A1E" w14:textId="77777777" w:rsidR="00A850F3" w:rsidRPr="007F7138" w:rsidRDefault="00A850F3" w:rsidP="00A850F3">
      <w:pPr>
        <w:ind w:right="237"/>
        <w:jc w:val="both"/>
        <w:rPr>
          <w:sz w:val="24"/>
          <w:szCs w:val="24"/>
        </w:rPr>
      </w:pPr>
    </w:p>
    <w:p w14:paraId="2EA8B587" w14:textId="77777777" w:rsidR="00A850F3" w:rsidRDefault="00A850F3" w:rsidP="00A850F3">
      <w:pPr>
        <w:ind w:right="237"/>
        <w:jc w:val="both"/>
        <w:rPr>
          <w:sz w:val="24"/>
          <w:szCs w:val="24"/>
        </w:rPr>
      </w:pPr>
      <w:r>
        <w:rPr>
          <w:sz w:val="24"/>
          <w:szCs w:val="24"/>
        </w:rPr>
        <w:t xml:space="preserve">NSPCC (2024) </w:t>
      </w:r>
      <w:r>
        <w:rPr>
          <w:i/>
          <w:iCs/>
          <w:sz w:val="24"/>
          <w:szCs w:val="24"/>
        </w:rPr>
        <w:t xml:space="preserve">Online grooming crimes against children increase by 89% in six years </w:t>
      </w:r>
      <w:r>
        <w:rPr>
          <w:sz w:val="24"/>
          <w:szCs w:val="24"/>
        </w:rPr>
        <w:t xml:space="preserve">Available at: </w:t>
      </w:r>
      <w:hyperlink r:id="rId37" w:history="1">
        <w:r w:rsidRPr="00031709">
          <w:rPr>
            <w:rStyle w:val="Hyperlink"/>
            <w:sz w:val="24"/>
            <w:szCs w:val="24"/>
          </w:rPr>
          <w:t>Online grooming crimes against children increase by 89% in six years | NSPCC</w:t>
        </w:r>
      </w:hyperlink>
      <w:r>
        <w:rPr>
          <w:sz w:val="24"/>
          <w:szCs w:val="24"/>
        </w:rPr>
        <w:t xml:space="preserve"> (Accessed on 19 March 2025)</w:t>
      </w:r>
    </w:p>
    <w:p w14:paraId="05BC6EAA" w14:textId="77777777" w:rsidR="00FB6E98" w:rsidRDefault="00FB6E98" w:rsidP="00A850F3">
      <w:pPr>
        <w:ind w:right="237"/>
        <w:jc w:val="both"/>
        <w:rPr>
          <w:sz w:val="24"/>
          <w:szCs w:val="24"/>
        </w:rPr>
      </w:pPr>
    </w:p>
    <w:p w14:paraId="73E1626A" w14:textId="77777777" w:rsidR="00FB6E98" w:rsidRPr="007E577E" w:rsidRDefault="00FB6E98" w:rsidP="00FB6E98">
      <w:pPr>
        <w:ind w:right="237"/>
        <w:jc w:val="both"/>
        <w:rPr>
          <w:sz w:val="24"/>
          <w:szCs w:val="24"/>
        </w:rPr>
      </w:pPr>
      <w:r>
        <w:rPr>
          <w:sz w:val="24"/>
          <w:szCs w:val="24"/>
        </w:rPr>
        <w:t xml:space="preserve">The Social Element (2012) </w:t>
      </w:r>
      <w:r>
        <w:rPr>
          <w:i/>
          <w:iCs/>
          <w:sz w:val="24"/>
          <w:szCs w:val="24"/>
        </w:rPr>
        <w:t xml:space="preserve">The UK Police and Social Media.  Partners in Crime? </w:t>
      </w:r>
      <w:r>
        <w:rPr>
          <w:sz w:val="24"/>
          <w:szCs w:val="24"/>
        </w:rPr>
        <w:t xml:space="preserve">Available at: </w:t>
      </w:r>
      <w:hyperlink r:id="rId38" w:history="1">
        <w:r w:rsidRPr="007E577E">
          <w:rPr>
            <w:rStyle w:val="Hyperlink"/>
            <w:sz w:val="24"/>
            <w:szCs w:val="24"/>
          </w:rPr>
          <w:t>The UK Police and Social Media. Partners in Crime? - The Social Element</w:t>
        </w:r>
      </w:hyperlink>
      <w:r>
        <w:rPr>
          <w:sz w:val="24"/>
          <w:szCs w:val="24"/>
        </w:rPr>
        <w:t xml:space="preserve"> (Accessed on 22 MARCH 2025)</w:t>
      </w:r>
    </w:p>
    <w:p w14:paraId="52070F43" w14:textId="77777777" w:rsidR="00FB6E98" w:rsidRDefault="00FB6E98" w:rsidP="00A850F3">
      <w:pPr>
        <w:ind w:right="237"/>
        <w:jc w:val="both"/>
        <w:rPr>
          <w:sz w:val="24"/>
          <w:szCs w:val="24"/>
        </w:rPr>
      </w:pPr>
    </w:p>
    <w:p w14:paraId="58DA9BEB" w14:textId="77777777" w:rsidR="00FB6E98" w:rsidRPr="00270EEB" w:rsidRDefault="00FB6E98" w:rsidP="00FB6E98">
      <w:pPr>
        <w:ind w:right="237"/>
        <w:jc w:val="both"/>
        <w:rPr>
          <w:sz w:val="24"/>
          <w:szCs w:val="24"/>
        </w:rPr>
      </w:pPr>
      <w:r>
        <w:rPr>
          <w:sz w:val="24"/>
          <w:szCs w:val="24"/>
        </w:rPr>
        <w:t xml:space="preserve">Xiaochen, H,. Lovrich, N,. (2021) ‘Small police Agency Use of Social Media: Positive and Negative Outcomes Notes in a Case Study’ </w:t>
      </w:r>
      <w:r w:rsidRPr="009742D4">
        <w:rPr>
          <w:sz w:val="24"/>
          <w:szCs w:val="24"/>
        </w:rPr>
        <w:t xml:space="preserve">Policing: A Journal of Policy and </w:t>
      </w:r>
      <w:r w:rsidRPr="009742D4">
        <w:rPr>
          <w:sz w:val="24"/>
          <w:szCs w:val="24"/>
        </w:rPr>
        <w:lastRenderedPageBreak/>
        <w:t>Practice, Volume 15, Issue 2, June 2021, Pages 1584–1599,</w:t>
      </w:r>
      <w:r>
        <w:rPr>
          <w:sz w:val="24"/>
          <w:szCs w:val="24"/>
        </w:rPr>
        <w:t xml:space="preserve"> </w:t>
      </w:r>
      <w:hyperlink r:id="rId39" w:history="1">
        <w:r w:rsidRPr="00B33D2B">
          <w:rPr>
            <w:rStyle w:val="Hyperlink"/>
            <w:sz w:val="24"/>
            <w:szCs w:val="24"/>
          </w:rPr>
          <w:t>https://doi.org/10.1093/police/paz077</w:t>
        </w:r>
      </w:hyperlink>
      <w:r>
        <w:rPr>
          <w:sz w:val="24"/>
          <w:szCs w:val="24"/>
        </w:rPr>
        <w:t xml:space="preserve"> (Accessed 24 March 2025)</w:t>
      </w:r>
    </w:p>
    <w:p w14:paraId="559C7989" w14:textId="77777777" w:rsidR="00FB6E98" w:rsidRPr="00270EEB" w:rsidRDefault="00FB6E98" w:rsidP="00FB6E98">
      <w:pPr>
        <w:ind w:right="237"/>
        <w:jc w:val="both"/>
        <w:rPr>
          <w:sz w:val="24"/>
          <w:szCs w:val="24"/>
        </w:rPr>
      </w:pPr>
    </w:p>
    <w:p w14:paraId="6EEF5D93" w14:textId="77777777" w:rsidR="00FB6E98" w:rsidRPr="00270EEB" w:rsidRDefault="00FB6E98" w:rsidP="00FB6E98">
      <w:pPr>
        <w:ind w:right="237"/>
        <w:jc w:val="both"/>
        <w:rPr>
          <w:sz w:val="24"/>
          <w:szCs w:val="24"/>
        </w:rPr>
      </w:pPr>
      <w:r>
        <w:rPr>
          <w:sz w:val="24"/>
          <w:szCs w:val="24"/>
        </w:rPr>
        <w:t>Xiaochen, H,. Dong, B,. Lovrich, N,. (2022) ‘</w:t>
      </w:r>
      <w:r w:rsidRPr="00760EC3">
        <w:rPr>
          <w:sz w:val="24"/>
          <w:szCs w:val="24"/>
        </w:rPr>
        <w:t>“We are all in this together:” Police use of social media during the COVID-19 pandemic</w:t>
      </w:r>
      <w:r>
        <w:rPr>
          <w:sz w:val="24"/>
          <w:szCs w:val="24"/>
        </w:rPr>
        <w:t xml:space="preserve">’ </w:t>
      </w:r>
      <w:r w:rsidRPr="003D09F8">
        <w:rPr>
          <w:sz w:val="24"/>
          <w:szCs w:val="24"/>
        </w:rPr>
        <w:t>Policing An International Journal 45(1):106-123</w:t>
      </w:r>
      <w:r>
        <w:rPr>
          <w:sz w:val="24"/>
          <w:szCs w:val="24"/>
        </w:rPr>
        <w:t xml:space="preserve"> </w:t>
      </w:r>
      <w:hyperlink r:id="rId40" w:history="1">
        <w:r w:rsidRPr="00054896">
          <w:rPr>
            <w:rStyle w:val="Hyperlink"/>
            <w:sz w:val="24"/>
            <w:szCs w:val="24"/>
          </w:rPr>
          <w:t>http://dx.doi.org/10.1108/PIJPSM-05-2021-0072</w:t>
        </w:r>
      </w:hyperlink>
      <w:r>
        <w:rPr>
          <w:sz w:val="24"/>
          <w:szCs w:val="24"/>
        </w:rPr>
        <w:t xml:space="preserve"> (Accessed 24 March 2025)</w:t>
      </w:r>
    </w:p>
    <w:p w14:paraId="6FE5C450" w14:textId="77777777" w:rsidR="00FB6E98" w:rsidRPr="00270EEB" w:rsidRDefault="00FB6E98" w:rsidP="00FB6E98">
      <w:pPr>
        <w:ind w:right="237"/>
        <w:jc w:val="both"/>
        <w:rPr>
          <w:sz w:val="24"/>
          <w:szCs w:val="24"/>
        </w:rPr>
      </w:pPr>
    </w:p>
    <w:p w14:paraId="616DC688" w14:textId="77777777" w:rsidR="00A850F3" w:rsidRPr="00270EEB" w:rsidRDefault="00A850F3"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40E22" w14:textId="77777777" w:rsidR="00BE7664" w:rsidRDefault="00BE7664">
      <w:r>
        <w:separator/>
      </w:r>
    </w:p>
  </w:endnote>
  <w:endnote w:type="continuationSeparator" w:id="0">
    <w:p w14:paraId="5EE7FEEC" w14:textId="77777777" w:rsidR="00BE7664" w:rsidRDefault="00BE7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964EB" w14:textId="77777777" w:rsidR="00BE7664" w:rsidRDefault="00BE7664">
      <w:r>
        <w:separator/>
      </w:r>
    </w:p>
  </w:footnote>
  <w:footnote w:type="continuationSeparator" w:id="0">
    <w:p w14:paraId="11D7294B" w14:textId="77777777" w:rsidR="00BE7664" w:rsidRDefault="00BE7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63D"/>
    <w:rsid w:val="0001202D"/>
    <w:rsid w:val="00012D7A"/>
    <w:rsid w:val="00014B92"/>
    <w:rsid w:val="00015836"/>
    <w:rsid w:val="00020EEC"/>
    <w:rsid w:val="00021447"/>
    <w:rsid w:val="00022E45"/>
    <w:rsid w:val="00025650"/>
    <w:rsid w:val="00026FAB"/>
    <w:rsid w:val="00027B1F"/>
    <w:rsid w:val="00027CEA"/>
    <w:rsid w:val="00027E08"/>
    <w:rsid w:val="0003088B"/>
    <w:rsid w:val="00031709"/>
    <w:rsid w:val="00032359"/>
    <w:rsid w:val="0003256B"/>
    <w:rsid w:val="000325D9"/>
    <w:rsid w:val="000372B2"/>
    <w:rsid w:val="0004079F"/>
    <w:rsid w:val="00042227"/>
    <w:rsid w:val="00045B87"/>
    <w:rsid w:val="00045C07"/>
    <w:rsid w:val="0005505F"/>
    <w:rsid w:val="00055D43"/>
    <w:rsid w:val="00056FAC"/>
    <w:rsid w:val="00057751"/>
    <w:rsid w:val="00060A81"/>
    <w:rsid w:val="00061CEF"/>
    <w:rsid w:val="00062E39"/>
    <w:rsid w:val="00063B23"/>
    <w:rsid w:val="00063B27"/>
    <w:rsid w:val="00070B10"/>
    <w:rsid w:val="00080E58"/>
    <w:rsid w:val="0008201A"/>
    <w:rsid w:val="00083D99"/>
    <w:rsid w:val="00084EA6"/>
    <w:rsid w:val="00085699"/>
    <w:rsid w:val="00087891"/>
    <w:rsid w:val="00091F52"/>
    <w:rsid w:val="00092681"/>
    <w:rsid w:val="00092970"/>
    <w:rsid w:val="00092BC7"/>
    <w:rsid w:val="00093720"/>
    <w:rsid w:val="000938E6"/>
    <w:rsid w:val="00093B3C"/>
    <w:rsid w:val="0009488C"/>
    <w:rsid w:val="00095C1B"/>
    <w:rsid w:val="00096DEA"/>
    <w:rsid w:val="00097D7C"/>
    <w:rsid w:val="000A4240"/>
    <w:rsid w:val="000A469A"/>
    <w:rsid w:val="000B05EF"/>
    <w:rsid w:val="000B1E96"/>
    <w:rsid w:val="000B4903"/>
    <w:rsid w:val="000B6BCF"/>
    <w:rsid w:val="000B7BF3"/>
    <w:rsid w:val="000C378F"/>
    <w:rsid w:val="000C48EC"/>
    <w:rsid w:val="000C6892"/>
    <w:rsid w:val="000C6FFE"/>
    <w:rsid w:val="000C73B0"/>
    <w:rsid w:val="000D0BB6"/>
    <w:rsid w:val="000D2D90"/>
    <w:rsid w:val="000D663F"/>
    <w:rsid w:val="000D7C42"/>
    <w:rsid w:val="000E26B0"/>
    <w:rsid w:val="000E6789"/>
    <w:rsid w:val="000F07A3"/>
    <w:rsid w:val="000F1158"/>
    <w:rsid w:val="000F1599"/>
    <w:rsid w:val="000F1769"/>
    <w:rsid w:val="000F472B"/>
    <w:rsid w:val="000F6196"/>
    <w:rsid w:val="000F7B9B"/>
    <w:rsid w:val="000F7ECD"/>
    <w:rsid w:val="0010191D"/>
    <w:rsid w:val="00102E64"/>
    <w:rsid w:val="0010312C"/>
    <w:rsid w:val="001061C2"/>
    <w:rsid w:val="00106DC7"/>
    <w:rsid w:val="00112391"/>
    <w:rsid w:val="00114F52"/>
    <w:rsid w:val="0012135C"/>
    <w:rsid w:val="0012371D"/>
    <w:rsid w:val="001254E6"/>
    <w:rsid w:val="001271BE"/>
    <w:rsid w:val="00130E18"/>
    <w:rsid w:val="001347F8"/>
    <w:rsid w:val="00137BB5"/>
    <w:rsid w:val="00137E05"/>
    <w:rsid w:val="001447F6"/>
    <w:rsid w:val="001473F2"/>
    <w:rsid w:val="00147DE3"/>
    <w:rsid w:val="00150794"/>
    <w:rsid w:val="00150AF0"/>
    <w:rsid w:val="00153C42"/>
    <w:rsid w:val="001571B0"/>
    <w:rsid w:val="001608C4"/>
    <w:rsid w:val="00162932"/>
    <w:rsid w:val="00171418"/>
    <w:rsid w:val="00175ED0"/>
    <w:rsid w:val="00176B2E"/>
    <w:rsid w:val="00177121"/>
    <w:rsid w:val="0018290A"/>
    <w:rsid w:val="00190913"/>
    <w:rsid w:val="0019553A"/>
    <w:rsid w:val="001961CF"/>
    <w:rsid w:val="001A3B2B"/>
    <w:rsid w:val="001A59BB"/>
    <w:rsid w:val="001A6A51"/>
    <w:rsid w:val="001A79C4"/>
    <w:rsid w:val="001B331A"/>
    <w:rsid w:val="001B5526"/>
    <w:rsid w:val="001B5D4C"/>
    <w:rsid w:val="001C0E74"/>
    <w:rsid w:val="001C321F"/>
    <w:rsid w:val="001C4D8C"/>
    <w:rsid w:val="001C6CEC"/>
    <w:rsid w:val="001C7C89"/>
    <w:rsid w:val="001D0BD2"/>
    <w:rsid w:val="001D111B"/>
    <w:rsid w:val="001D229F"/>
    <w:rsid w:val="001D2B65"/>
    <w:rsid w:val="001D2D86"/>
    <w:rsid w:val="001D3DFB"/>
    <w:rsid w:val="001D6162"/>
    <w:rsid w:val="001E6C5C"/>
    <w:rsid w:val="001E6EDE"/>
    <w:rsid w:val="001E7592"/>
    <w:rsid w:val="001F3878"/>
    <w:rsid w:val="001F449E"/>
    <w:rsid w:val="001F4552"/>
    <w:rsid w:val="001F4ABB"/>
    <w:rsid w:val="001F69AB"/>
    <w:rsid w:val="002000D9"/>
    <w:rsid w:val="002019EB"/>
    <w:rsid w:val="00201A68"/>
    <w:rsid w:val="002030F2"/>
    <w:rsid w:val="0020343C"/>
    <w:rsid w:val="00205051"/>
    <w:rsid w:val="0020647D"/>
    <w:rsid w:val="00211E57"/>
    <w:rsid w:val="00211F65"/>
    <w:rsid w:val="00212B49"/>
    <w:rsid w:val="0022001B"/>
    <w:rsid w:val="00220D06"/>
    <w:rsid w:val="002219BA"/>
    <w:rsid w:val="00221B4D"/>
    <w:rsid w:val="002246A0"/>
    <w:rsid w:val="00224AF9"/>
    <w:rsid w:val="00225543"/>
    <w:rsid w:val="00226573"/>
    <w:rsid w:val="00230223"/>
    <w:rsid w:val="00230439"/>
    <w:rsid w:val="0023052E"/>
    <w:rsid w:val="00235176"/>
    <w:rsid w:val="00235890"/>
    <w:rsid w:val="00235C3D"/>
    <w:rsid w:val="00236061"/>
    <w:rsid w:val="0024100E"/>
    <w:rsid w:val="00241C1B"/>
    <w:rsid w:val="002422DA"/>
    <w:rsid w:val="0024288B"/>
    <w:rsid w:val="002458B7"/>
    <w:rsid w:val="0025131C"/>
    <w:rsid w:val="00253009"/>
    <w:rsid w:val="00253268"/>
    <w:rsid w:val="00255D8E"/>
    <w:rsid w:val="00260CE8"/>
    <w:rsid w:val="00261A46"/>
    <w:rsid w:val="00262C61"/>
    <w:rsid w:val="002657E9"/>
    <w:rsid w:val="00265CC2"/>
    <w:rsid w:val="0026665E"/>
    <w:rsid w:val="00267CA0"/>
    <w:rsid w:val="00270EEB"/>
    <w:rsid w:val="0027147E"/>
    <w:rsid w:val="00274DE8"/>
    <w:rsid w:val="002761F4"/>
    <w:rsid w:val="002775E1"/>
    <w:rsid w:val="00277979"/>
    <w:rsid w:val="002808EB"/>
    <w:rsid w:val="0028095D"/>
    <w:rsid w:val="0028156A"/>
    <w:rsid w:val="00281705"/>
    <w:rsid w:val="0028372D"/>
    <w:rsid w:val="00285B17"/>
    <w:rsid w:val="00287BFD"/>
    <w:rsid w:val="00291ADD"/>
    <w:rsid w:val="00292E5C"/>
    <w:rsid w:val="00294868"/>
    <w:rsid w:val="00295CA1"/>
    <w:rsid w:val="002A291A"/>
    <w:rsid w:val="002A3AB3"/>
    <w:rsid w:val="002A5604"/>
    <w:rsid w:val="002B1007"/>
    <w:rsid w:val="002B1701"/>
    <w:rsid w:val="002B1736"/>
    <w:rsid w:val="002B23C3"/>
    <w:rsid w:val="002B2BCD"/>
    <w:rsid w:val="002B443A"/>
    <w:rsid w:val="002B5B35"/>
    <w:rsid w:val="002C1658"/>
    <w:rsid w:val="002C1C86"/>
    <w:rsid w:val="002C256A"/>
    <w:rsid w:val="002C496D"/>
    <w:rsid w:val="002C6D58"/>
    <w:rsid w:val="002D05EB"/>
    <w:rsid w:val="002D2F29"/>
    <w:rsid w:val="002D2FD3"/>
    <w:rsid w:val="002D4100"/>
    <w:rsid w:val="002D5C76"/>
    <w:rsid w:val="002E04FC"/>
    <w:rsid w:val="002E0A3B"/>
    <w:rsid w:val="002E6CFC"/>
    <w:rsid w:val="002E7017"/>
    <w:rsid w:val="002F4F6E"/>
    <w:rsid w:val="003015C3"/>
    <w:rsid w:val="00302163"/>
    <w:rsid w:val="00306726"/>
    <w:rsid w:val="0030698D"/>
    <w:rsid w:val="003105DD"/>
    <w:rsid w:val="0031350A"/>
    <w:rsid w:val="0031569E"/>
    <w:rsid w:val="00316815"/>
    <w:rsid w:val="003168CA"/>
    <w:rsid w:val="00320FDA"/>
    <w:rsid w:val="00321255"/>
    <w:rsid w:val="0032230D"/>
    <w:rsid w:val="00322A0B"/>
    <w:rsid w:val="00322D73"/>
    <w:rsid w:val="00332379"/>
    <w:rsid w:val="00335FC5"/>
    <w:rsid w:val="00340E9A"/>
    <w:rsid w:val="00341323"/>
    <w:rsid w:val="00346E07"/>
    <w:rsid w:val="0035026E"/>
    <w:rsid w:val="003516C0"/>
    <w:rsid w:val="00352E59"/>
    <w:rsid w:val="00353281"/>
    <w:rsid w:val="00354DBE"/>
    <w:rsid w:val="00355210"/>
    <w:rsid w:val="00356B77"/>
    <w:rsid w:val="00360608"/>
    <w:rsid w:val="00360D12"/>
    <w:rsid w:val="003613CA"/>
    <w:rsid w:val="00365DF9"/>
    <w:rsid w:val="0036668D"/>
    <w:rsid w:val="00371A0B"/>
    <w:rsid w:val="00372807"/>
    <w:rsid w:val="00372DB4"/>
    <w:rsid w:val="0037490C"/>
    <w:rsid w:val="00375AF5"/>
    <w:rsid w:val="003761BD"/>
    <w:rsid w:val="003769F6"/>
    <w:rsid w:val="0037718A"/>
    <w:rsid w:val="00385414"/>
    <w:rsid w:val="00390074"/>
    <w:rsid w:val="00390E8C"/>
    <w:rsid w:val="0039762B"/>
    <w:rsid w:val="00397818"/>
    <w:rsid w:val="003A0C37"/>
    <w:rsid w:val="003A1B6B"/>
    <w:rsid w:val="003A2F82"/>
    <w:rsid w:val="003A3670"/>
    <w:rsid w:val="003A46C0"/>
    <w:rsid w:val="003A600E"/>
    <w:rsid w:val="003A6513"/>
    <w:rsid w:val="003A7624"/>
    <w:rsid w:val="003B160A"/>
    <w:rsid w:val="003B16C7"/>
    <w:rsid w:val="003C0B75"/>
    <w:rsid w:val="003C19F1"/>
    <w:rsid w:val="003C4186"/>
    <w:rsid w:val="003C458C"/>
    <w:rsid w:val="003C5717"/>
    <w:rsid w:val="003C6185"/>
    <w:rsid w:val="003D09F8"/>
    <w:rsid w:val="003D0ABC"/>
    <w:rsid w:val="003D0D2D"/>
    <w:rsid w:val="003D4710"/>
    <w:rsid w:val="003D6BA0"/>
    <w:rsid w:val="003D7CDD"/>
    <w:rsid w:val="003E152E"/>
    <w:rsid w:val="003E16D7"/>
    <w:rsid w:val="003E197E"/>
    <w:rsid w:val="003E5787"/>
    <w:rsid w:val="003E5CBC"/>
    <w:rsid w:val="003E615F"/>
    <w:rsid w:val="003E77BB"/>
    <w:rsid w:val="003F1C3C"/>
    <w:rsid w:val="003F5556"/>
    <w:rsid w:val="0040088D"/>
    <w:rsid w:val="00402D80"/>
    <w:rsid w:val="00404422"/>
    <w:rsid w:val="00404562"/>
    <w:rsid w:val="004046F0"/>
    <w:rsid w:val="004047D1"/>
    <w:rsid w:val="0040668F"/>
    <w:rsid w:val="00412677"/>
    <w:rsid w:val="00414FEE"/>
    <w:rsid w:val="00417925"/>
    <w:rsid w:val="00417D65"/>
    <w:rsid w:val="004276E0"/>
    <w:rsid w:val="00430F63"/>
    <w:rsid w:val="004348AE"/>
    <w:rsid w:val="004376C0"/>
    <w:rsid w:val="0044115F"/>
    <w:rsid w:val="0044223A"/>
    <w:rsid w:val="00443F4B"/>
    <w:rsid w:val="00445AF7"/>
    <w:rsid w:val="00446792"/>
    <w:rsid w:val="00446F80"/>
    <w:rsid w:val="0044779C"/>
    <w:rsid w:val="00450C83"/>
    <w:rsid w:val="00451205"/>
    <w:rsid w:val="00451851"/>
    <w:rsid w:val="00452857"/>
    <w:rsid w:val="00453343"/>
    <w:rsid w:val="004547F5"/>
    <w:rsid w:val="004608B9"/>
    <w:rsid w:val="00460ADB"/>
    <w:rsid w:val="00462E33"/>
    <w:rsid w:val="00464CE6"/>
    <w:rsid w:val="00465947"/>
    <w:rsid w:val="00465F1A"/>
    <w:rsid w:val="00470BB1"/>
    <w:rsid w:val="004718F7"/>
    <w:rsid w:val="00473153"/>
    <w:rsid w:val="004743AF"/>
    <w:rsid w:val="00482C17"/>
    <w:rsid w:val="00486B62"/>
    <w:rsid w:val="004911B4"/>
    <w:rsid w:val="004918B2"/>
    <w:rsid w:val="0049196A"/>
    <w:rsid w:val="00491E69"/>
    <w:rsid w:val="004923DA"/>
    <w:rsid w:val="00493137"/>
    <w:rsid w:val="00493434"/>
    <w:rsid w:val="004962F9"/>
    <w:rsid w:val="004968E2"/>
    <w:rsid w:val="004A1E6B"/>
    <w:rsid w:val="004A2A49"/>
    <w:rsid w:val="004A3643"/>
    <w:rsid w:val="004A619D"/>
    <w:rsid w:val="004B38E7"/>
    <w:rsid w:val="004B600B"/>
    <w:rsid w:val="004B6822"/>
    <w:rsid w:val="004B69F6"/>
    <w:rsid w:val="004B7D16"/>
    <w:rsid w:val="004C06A1"/>
    <w:rsid w:val="004C2D3A"/>
    <w:rsid w:val="004C3F60"/>
    <w:rsid w:val="004D03C4"/>
    <w:rsid w:val="004D0BF1"/>
    <w:rsid w:val="004D24D2"/>
    <w:rsid w:val="004D35A4"/>
    <w:rsid w:val="004D445F"/>
    <w:rsid w:val="004E087B"/>
    <w:rsid w:val="004E44A4"/>
    <w:rsid w:val="004E571A"/>
    <w:rsid w:val="004E7B8B"/>
    <w:rsid w:val="004E7BDD"/>
    <w:rsid w:val="004F01A7"/>
    <w:rsid w:val="004F0460"/>
    <w:rsid w:val="004F1E21"/>
    <w:rsid w:val="004F26BC"/>
    <w:rsid w:val="004F2E34"/>
    <w:rsid w:val="004F463E"/>
    <w:rsid w:val="004F51F1"/>
    <w:rsid w:val="004F6D44"/>
    <w:rsid w:val="004F72AC"/>
    <w:rsid w:val="004F740D"/>
    <w:rsid w:val="004F7B8F"/>
    <w:rsid w:val="00500748"/>
    <w:rsid w:val="005011D6"/>
    <w:rsid w:val="0050167A"/>
    <w:rsid w:val="005042F1"/>
    <w:rsid w:val="00504B85"/>
    <w:rsid w:val="0050679B"/>
    <w:rsid w:val="00513C7D"/>
    <w:rsid w:val="00513DF3"/>
    <w:rsid w:val="00515C6F"/>
    <w:rsid w:val="005169D1"/>
    <w:rsid w:val="00521123"/>
    <w:rsid w:val="00521221"/>
    <w:rsid w:val="00524194"/>
    <w:rsid w:val="005259E0"/>
    <w:rsid w:val="00525A32"/>
    <w:rsid w:val="00536FA9"/>
    <w:rsid w:val="005414F4"/>
    <w:rsid w:val="00546187"/>
    <w:rsid w:val="005463F1"/>
    <w:rsid w:val="0054786F"/>
    <w:rsid w:val="005534F2"/>
    <w:rsid w:val="00557D77"/>
    <w:rsid w:val="00562EAA"/>
    <w:rsid w:val="00563B58"/>
    <w:rsid w:val="005640C4"/>
    <w:rsid w:val="005646F5"/>
    <w:rsid w:val="005648E4"/>
    <w:rsid w:val="00564C53"/>
    <w:rsid w:val="0056684C"/>
    <w:rsid w:val="00570FCB"/>
    <w:rsid w:val="00571403"/>
    <w:rsid w:val="00574A0C"/>
    <w:rsid w:val="00574D2D"/>
    <w:rsid w:val="00576E4C"/>
    <w:rsid w:val="00577190"/>
    <w:rsid w:val="0057780F"/>
    <w:rsid w:val="00577B9D"/>
    <w:rsid w:val="00580DA5"/>
    <w:rsid w:val="00581E0A"/>
    <w:rsid w:val="00586D89"/>
    <w:rsid w:val="005916B8"/>
    <w:rsid w:val="00595F25"/>
    <w:rsid w:val="005977DB"/>
    <w:rsid w:val="005A0B65"/>
    <w:rsid w:val="005A0EDB"/>
    <w:rsid w:val="005A1B4C"/>
    <w:rsid w:val="005A1BA3"/>
    <w:rsid w:val="005A3A80"/>
    <w:rsid w:val="005A545C"/>
    <w:rsid w:val="005A63F3"/>
    <w:rsid w:val="005B04F3"/>
    <w:rsid w:val="005B1CF8"/>
    <w:rsid w:val="005B7DB3"/>
    <w:rsid w:val="005C1567"/>
    <w:rsid w:val="005C1D7C"/>
    <w:rsid w:val="005C4698"/>
    <w:rsid w:val="005C499D"/>
    <w:rsid w:val="005C4A2F"/>
    <w:rsid w:val="005C6289"/>
    <w:rsid w:val="005C6CE5"/>
    <w:rsid w:val="005D1387"/>
    <w:rsid w:val="005D2A9A"/>
    <w:rsid w:val="005D2DD0"/>
    <w:rsid w:val="005D3F07"/>
    <w:rsid w:val="005D583E"/>
    <w:rsid w:val="005D667B"/>
    <w:rsid w:val="005E01E9"/>
    <w:rsid w:val="005E13EA"/>
    <w:rsid w:val="005E53BD"/>
    <w:rsid w:val="005F3E47"/>
    <w:rsid w:val="005F51CB"/>
    <w:rsid w:val="00606E27"/>
    <w:rsid w:val="006074B4"/>
    <w:rsid w:val="006108C9"/>
    <w:rsid w:val="0061100E"/>
    <w:rsid w:val="00615C7E"/>
    <w:rsid w:val="00616511"/>
    <w:rsid w:val="00616B83"/>
    <w:rsid w:val="0062140A"/>
    <w:rsid w:val="0062158D"/>
    <w:rsid w:val="00622665"/>
    <w:rsid w:val="00622F89"/>
    <w:rsid w:val="00625526"/>
    <w:rsid w:val="00630F39"/>
    <w:rsid w:val="006311DA"/>
    <w:rsid w:val="006326D1"/>
    <w:rsid w:val="00632E0A"/>
    <w:rsid w:val="00633165"/>
    <w:rsid w:val="00635F95"/>
    <w:rsid w:val="00636B6C"/>
    <w:rsid w:val="006447DE"/>
    <w:rsid w:val="00644A90"/>
    <w:rsid w:val="006459A5"/>
    <w:rsid w:val="006478B9"/>
    <w:rsid w:val="00650CE9"/>
    <w:rsid w:val="00650E09"/>
    <w:rsid w:val="0065276E"/>
    <w:rsid w:val="00654329"/>
    <w:rsid w:val="00654CEC"/>
    <w:rsid w:val="00655507"/>
    <w:rsid w:val="00656D91"/>
    <w:rsid w:val="006602F3"/>
    <w:rsid w:val="00663170"/>
    <w:rsid w:val="00663ECE"/>
    <w:rsid w:val="00667813"/>
    <w:rsid w:val="00670240"/>
    <w:rsid w:val="006712A7"/>
    <w:rsid w:val="006733CC"/>
    <w:rsid w:val="00674CC7"/>
    <w:rsid w:val="00674FC2"/>
    <w:rsid w:val="0067741F"/>
    <w:rsid w:val="00677E42"/>
    <w:rsid w:val="00677FDD"/>
    <w:rsid w:val="00682334"/>
    <w:rsid w:val="00683CE0"/>
    <w:rsid w:val="00684B16"/>
    <w:rsid w:val="00687362"/>
    <w:rsid w:val="006901D1"/>
    <w:rsid w:val="00690C40"/>
    <w:rsid w:val="00694C00"/>
    <w:rsid w:val="00696F65"/>
    <w:rsid w:val="0069797A"/>
    <w:rsid w:val="006A48AF"/>
    <w:rsid w:val="006A5AF8"/>
    <w:rsid w:val="006A7A6D"/>
    <w:rsid w:val="006B06AF"/>
    <w:rsid w:val="006B12A8"/>
    <w:rsid w:val="006B24F5"/>
    <w:rsid w:val="006B348D"/>
    <w:rsid w:val="006B5E67"/>
    <w:rsid w:val="006BE8E5"/>
    <w:rsid w:val="006C0B83"/>
    <w:rsid w:val="006C122D"/>
    <w:rsid w:val="006C2EB5"/>
    <w:rsid w:val="006C3261"/>
    <w:rsid w:val="006C3B49"/>
    <w:rsid w:val="006C4332"/>
    <w:rsid w:val="006C5A33"/>
    <w:rsid w:val="006C7FB2"/>
    <w:rsid w:val="006D18A3"/>
    <w:rsid w:val="006D5970"/>
    <w:rsid w:val="006E29FB"/>
    <w:rsid w:val="006E39CA"/>
    <w:rsid w:val="006E47E1"/>
    <w:rsid w:val="006E481E"/>
    <w:rsid w:val="006E795F"/>
    <w:rsid w:val="006F2BA4"/>
    <w:rsid w:val="006F5255"/>
    <w:rsid w:val="00700249"/>
    <w:rsid w:val="007057D8"/>
    <w:rsid w:val="0070604C"/>
    <w:rsid w:val="007069CD"/>
    <w:rsid w:val="00710027"/>
    <w:rsid w:val="007110E6"/>
    <w:rsid w:val="00711A70"/>
    <w:rsid w:val="007120EB"/>
    <w:rsid w:val="00712E6F"/>
    <w:rsid w:val="00712E90"/>
    <w:rsid w:val="00713B7E"/>
    <w:rsid w:val="007143A8"/>
    <w:rsid w:val="007204AE"/>
    <w:rsid w:val="00722926"/>
    <w:rsid w:val="007249FB"/>
    <w:rsid w:val="0072678F"/>
    <w:rsid w:val="00727C4C"/>
    <w:rsid w:val="00734809"/>
    <w:rsid w:val="00734E10"/>
    <w:rsid w:val="007406E1"/>
    <w:rsid w:val="00743E40"/>
    <w:rsid w:val="00746FE5"/>
    <w:rsid w:val="007471A0"/>
    <w:rsid w:val="0075047E"/>
    <w:rsid w:val="00751263"/>
    <w:rsid w:val="007548C9"/>
    <w:rsid w:val="0075704F"/>
    <w:rsid w:val="0076089D"/>
    <w:rsid w:val="00760EC3"/>
    <w:rsid w:val="00761F4A"/>
    <w:rsid w:val="0076342C"/>
    <w:rsid w:val="00763B2D"/>
    <w:rsid w:val="00765CDA"/>
    <w:rsid w:val="00772924"/>
    <w:rsid w:val="00782F6E"/>
    <w:rsid w:val="00784EC4"/>
    <w:rsid w:val="007872F2"/>
    <w:rsid w:val="007874BC"/>
    <w:rsid w:val="007908E0"/>
    <w:rsid w:val="0079313A"/>
    <w:rsid w:val="00793EB3"/>
    <w:rsid w:val="00794205"/>
    <w:rsid w:val="00795DB8"/>
    <w:rsid w:val="00796941"/>
    <w:rsid w:val="00797012"/>
    <w:rsid w:val="00797BF1"/>
    <w:rsid w:val="007A076C"/>
    <w:rsid w:val="007A079F"/>
    <w:rsid w:val="007A1F6A"/>
    <w:rsid w:val="007A28BB"/>
    <w:rsid w:val="007A6004"/>
    <w:rsid w:val="007A6069"/>
    <w:rsid w:val="007B0DE3"/>
    <w:rsid w:val="007B213B"/>
    <w:rsid w:val="007B26C5"/>
    <w:rsid w:val="007B491F"/>
    <w:rsid w:val="007B52B1"/>
    <w:rsid w:val="007B5CB2"/>
    <w:rsid w:val="007B6835"/>
    <w:rsid w:val="007B7191"/>
    <w:rsid w:val="007B7A04"/>
    <w:rsid w:val="007C0ECA"/>
    <w:rsid w:val="007C1634"/>
    <w:rsid w:val="007C1D94"/>
    <w:rsid w:val="007C2879"/>
    <w:rsid w:val="007C6A87"/>
    <w:rsid w:val="007C705D"/>
    <w:rsid w:val="007D0A07"/>
    <w:rsid w:val="007D0C96"/>
    <w:rsid w:val="007D133D"/>
    <w:rsid w:val="007D3EB4"/>
    <w:rsid w:val="007D3F16"/>
    <w:rsid w:val="007D71A3"/>
    <w:rsid w:val="007D78CC"/>
    <w:rsid w:val="007E2846"/>
    <w:rsid w:val="007E2FA1"/>
    <w:rsid w:val="007E3081"/>
    <w:rsid w:val="007E4FC2"/>
    <w:rsid w:val="007E577E"/>
    <w:rsid w:val="007F142D"/>
    <w:rsid w:val="007F218E"/>
    <w:rsid w:val="007F3F7E"/>
    <w:rsid w:val="007F5497"/>
    <w:rsid w:val="007F7138"/>
    <w:rsid w:val="008001D1"/>
    <w:rsid w:val="008026CE"/>
    <w:rsid w:val="008048DB"/>
    <w:rsid w:val="00807893"/>
    <w:rsid w:val="00812586"/>
    <w:rsid w:val="00813CEC"/>
    <w:rsid w:val="00813F05"/>
    <w:rsid w:val="0081534C"/>
    <w:rsid w:val="00816823"/>
    <w:rsid w:val="008171E4"/>
    <w:rsid w:val="0082025F"/>
    <w:rsid w:val="008208EA"/>
    <w:rsid w:val="00822640"/>
    <w:rsid w:val="008229CA"/>
    <w:rsid w:val="00824E67"/>
    <w:rsid w:val="00825A64"/>
    <w:rsid w:val="00826F48"/>
    <w:rsid w:val="008308AE"/>
    <w:rsid w:val="0083166E"/>
    <w:rsid w:val="00831DC3"/>
    <w:rsid w:val="008322C7"/>
    <w:rsid w:val="00833B4F"/>
    <w:rsid w:val="00834F1D"/>
    <w:rsid w:val="00836FEC"/>
    <w:rsid w:val="00837024"/>
    <w:rsid w:val="008403FD"/>
    <w:rsid w:val="00841F9D"/>
    <w:rsid w:val="008420E1"/>
    <w:rsid w:val="00843D58"/>
    <w:rsid w:val="00843EBA"/>
    <w:rsid w:val="00844D98"/>
    <w:rsid w:val="008469DC"/>
    <w:rsid w:val="00846D84"/>
    <w:rsid w:val="00850EB8"/>
    <w:rsid w:val="0085230E"/>
    <w:rsid w:val="0085355E"/>
    <w:rsid w:val="00853B06"/>
    <w:rsid w:val="008550A1"/>
    <w:rsid w:val="00860793"/>
    <w:rsid w:val="00861035"/>
    <w:rsid w:val="00861038"/>
    <w:rsid w:val="00862E6A"/>
    <w:rsid w:val="00862EA3"/>
    <w:rsid w:val="00864FB1"/>
    <w:rsid w:val="00865008"/>
    <w:rsid w:val="00865728"/>
    <w:rsid w:val="008665C1"/>
    <w:rsid w:val="00866B50"/>
    <w:rsid w:val="008708F1"/>
    <w:rsid w:val="00877F1C"/>
    <w:rsid w:val="00880539"/>
    <w:rsid w:val="0088112D"/>
    <w:rsid w:val="008858B7"/>
    <w:rsid w:val="008859E8"/>
    <w:rsid w:val="0088737B"/>
    <w:rsid w:val="008876AC"/>
    <w:rsid w:val="00892716"/>
    <w:rsid w:val="00893067"/>
    <w:rsid w:val="008930D4"/>
    <w:rsid w:val="008933DE"/>
    <w:rsid w:val="00893C16"/>
    <w:rsid w:val="00894509"/>
    <w:rsid w:val="00895FCE"/>
    <w:rsid w:val="00897F3E"/>
    <w:rsid w:val="008A1BA8"/>
    <w:rsid w:val="008A21B4"/>
    <w:rsid w:val="008A35CC"/>
    <w:rsid w:val="008A4576"/>
    <w:rsid w:val="008A4DF1"/>
    <w:rsid w:val="008A6CDA"/>
    <w:rsid w:val="008B07DE"/>
    <w:rsid w:val="008B1746"/>
    <w:rsid w:val="008B28E7"/>
    <w:rsid w:val="008B3897"/>
    <w:rsid w:val="008B3976"/>
    <w:rsid w:val="008C14C7"/>
    <w:rsid w:val="008C2264"/>
    <w:rsid w:val="008C2FFB"/>
    <w:rsid w:val="008C3B8C"/>
    <w:rsid w:val="008C3DA5"/>
    <w:rsid w:val="008C6EEA"/>
    <w:rsid w:val="008C7A82"/>
    <w:rsid w:val="008D14DF"/>
    <w:rsid w:val="008D4D5E"/>
    <w:rsid w:val="008D5813"/>
    <w:rsid w:val="008D5FE2"/>
    <w:rsid w:val="008D634E"/>
    <w:rsid w:val="008D778A"/>
    <w:rsid w:val="008D7D79"/>
    <w:rsid w:val="008E561B"/>
    <w:rsid w:val="008F0166"/>
    <w:rsid w:val="008F22BD"/>
    <w:rsid w:val="008F46CC"/>
    <w:rsid w:val="008F51CE"/>
    <w:rsid w:val="008F5353"/>
    <w:rsid w:val="008F5AF2"/>
    <w:rsid w:val="0090155C"/>
    <w:rsid w:val="009047E2"/>
    <w:rsid w:val="009079BD"/>
    <w:rsid w:val="009113A0"/>
    <w:rsid w:val="00911AF5"/>
    <w:rsid w:val="00912BD9"/>
    <w:rsid w:val="00913632"/>
    <w:rsid w:val="00920E5B"/>
    <w:rsid w:val="0092151F"/>
    <w:rsid w:val="00926436"/>
    <w:rsid w:val="0093018C"/>
    <w:rsid w:val="00932CCA"/>
    <w:rsid w:val="00935DBB"/>
    <w:rsid w:val="00946F5F"/>
    <w:rsid w:val="009472B2"/>
    <w:rsid w:val="009506C6"/>
    <w:rsid w:val="00952767"/>
    <w:rsid w:val="00953E15"/>
    <w:rsid w:val="009544C0"/>
    <w:rsid w:val="00954FA4"/>
    <w:rsid w:val="00956AE9"/>
    <w:rsid w:val="00960C37"/>
    <w:rsid w:val="00964CC6"/>
    <w:rsid w:val="009668FE"/>
    <w:rsid w:val="00971625"/>
    <w:rsid w:val="0097345B"/>
    <w:rsid w:val="009742D4"/>
    <w:rsid w:val="00974338"/>
    <w:rsid w:val="00976A34"/>
    <w:rsid w:val="00982EBF"/>
    <w:rsid w:val="00983C24"/>
    <w:rsid w:val="009864A1"/>
    <w:rsid w:val="0098744F"/>
    <w:rsid w:val="00991FDA"/>
    <w:rsid w:val="009927A1"/>
    <w:rsid w:val="0099774D"/>
    <w:rsid w:val="00997A38"/>
    <w:rsid w:val="009A1915"/>
    <w:rsid w:val="009A1FF0"/>
    <w:rsid w:val="009A2EAF"/>
    <w:rsid w:val="009A5F3B"/>
    <w:rsid w:val="009B0B61"/>
    <w:rsid w:val="009B28C0"/>
    <w:rsid w:val="009B590A"/>
    <w:rsid w:val="009B7136"/>
    <w:rsid w:val="009B7806"/>
    <w:rsid w:val="009C3AC2"/>
    <w:rsid w:val="009D2D9C"/>
    <w:rsid w:val="009D3B0B"/>
    <w:rsid w:val="009D4365"/>
    <w:rsid w:val="009D4E3B"/>
    <w:rsid w:val="009D793B"/>
    <w:rsid w:val="009D7BC9"/>
    <w:rsid w:val="009E0C5A"/>
    <w:rsid w:val="009E1982"/>
    <w:rsid w:val="009E4D2C"/>
    <w:rsid w:val="009E7CD0"/>
    <w:rsid w:val="009E7D0D"/>
    <w:rsid w:val="009F0978"/>
    <w:rsid w:val="009F11F1"/>
    <w:rsid w:val="009F3AEC"/>
    <w:rsid w:val="009F4EE3"/>
    <w:rsid w:val="009F622F"/>
    <w:rsid w:val="009F742D"/>
    <w:rsid w:val="00A00081"/>
    <w:rsid w:val="00A015F7"/>
    <w:rsid w:val="00A01BD2"/>
    <w:rsid w:val="00A06C85"/>
    <w:rsid w:val="00A10D56"/>
    <w:rsid w:val="00A12AAE"/>
    <w:rsid w:val="00A13BB2"/>
    <w:rsid w:val="00A14B6F"/>
    <w:rsid w:val="00A16DD1"/>
    <w:rsid w:val="00A2203F"/>
    <w:rsid w:val="00A22441"/>
    <w:rsid w:val="00A23F3B"/>
    <w:rsid w:val="00A240CB"/>
    <w:rsid w:val="00A24406"/>
    <w:rsid w:val="00A25F64"/>
    <w:rsid w:val="00A270B4"/>
    <w:rsid w:val="00A27CC2"/>
    <w:rsid w:val="00A3221B"/>
    <w:rsid w:val="00A324F1"/>
    <w:rsid w:val="00A3273B"/>
    <w:rsid w:val="00A337AF"/>
    <w:rsid w:val="00A35E43"/>
    <w:rsid w:val="00A35FAD"/>
    <w:rsid w:val="00A36AF8"/>
    <w:rsid w:val="00A36B3C"/>
    <w:rsid w:val="00A40ED6"/>
    <w:rsid w:val="00A439E8"/>
    <w:rsid w:val="00A43F99"/>
    <w:rsid w:val="00A470EE"/>
    <w:rsid w:val="00A47621"/>
    <w:rsid w:val="00A477F1"/>
    <w:rsid w:val="00A479CD"/>
    <w:rsid w:val="00A50CFC"/>
    <w:rsid w:val="00A523AB"/>
    <w:rsid w:val="00A54D67"/>
    <w:rsid w:val="00A55A3F"/>
    <w:rsid w:val="00A56332"/>
    <w:rsid w:val="00A56433"/>
    <w:rsid w:val="00A56BC4"/>
    <w:rsid w:val="00A60FED"/>
    <w:rsid w:val="00A652F6"/>
    <w:rsid w:val="00A67054"/>
    <w:rsid w:val="00A7069A"/>
    <w:rsid w:val="00A732EA"/>
    <w:rsid w:val="00A7489E"/>
    <w:rsid w:val="00A75E29"/>
    <w:rsid w:val="00A8015F"/>
    <w:rsid w:val="00A80BD2"/>
    <w:rsid w:val="00A83A1F"/>
    <w:rsid w:val="00A85039"/>
    <w:rsid w:val="00A850F3"/>
    <w:rsid w:val="00A851F7"/>
    <w:rsid w:val="00A906AA"/>
    <w:rsid w:val="00A91574"/>
    <w:rsid w:val="00A94C5E"/>
    <w:rsid w:val="00A9741E"/>
    <w:rsid w:val="00AA241A"/>
    <w:rsid w:val="00AA2527"/>
    <w:rsid w:val="00AA252C"/>
    <w:rsid w:val="00AA666E"/>
    <w:rsid w:val="00AA72E9"/>
    <w:rsid w:val="00AB5518"/>
    <w:rsid w:val="00AC014D"/>
    <w:rsid w:val="00AC01D4"/>
    <w:rsid w:val="00AC1268"/>
    <w:rsid w:val="00AC4A04"/>
    <w:rsid w:val="00AC4FF4"/>
    <w:rsid w:val="00AC59D6"/>
    <w:rsid w:val="00AD336F"/>
    <w:rsid w:val="00AD3550"/>
    <w:rsid w:val="00AD4DB4"/>
    <w:rsid w:val="00AD50CD"/>
    <w:rsid w:val="00AD7534"/>
    <w:rsid w:val="00AE2564"/>
    <w:rsid w:val="00AE301F"/>
    <w:rsid w:val="00AE3302"/>
    <w:rsid w:val="00AE7077"/>
    <w:rsid w:val="00AF097A"/>
    <w:rsid w:val="00AF0A96"/>
    <w:rsid w:val="00AF1877"/>
    <w:rsid w:val="00AF52E9"/>
    <w:rsid w:val="00AF61C2"/>
    <w:rsid w:val="00AF6B04"/>
    <w:rsid w:val="00AF6CC6"/>
    <w:rsid w:val="00B007DD"/>
    <w:rsid w:val="00B011CD"/>
    <w:rsid w:val="00B0296A"/>
    <w:rsid w:val="00B05135"/>
    <w:rsid w:val="00B12295"/>
    <w:rsid w:val="00B13111"/>
    <w:rsid w:val="00B137BE"/>
    <w:rsid w:val="00B17FA0"/>
    <w:rsid w:val="00B24344"/>
    <w:rsid w:val="00B25C9D"/>
    <w:rsid w:val="00B26769"/>
    <w:rsid w:val="00B30F7D"/>
    <w:rsid w:val="00B31C91"/>
    <w:rsid w:val="00B3747F"/>
    <w:rsid w:val="00B40A93"/>
    <w:rsid w:val="00B415D9"/>
    <w:rsid w:val="00B43194"/>
    <w:rsid w:val="00B44A69"/>
    <w:rsid w:val="00B45970"/>
    <w:rsid w:val="00B47734"/>
    <w:rsid w:val="00B50FBA"/>
    <w:rsid w:val="00B521CF"/>
    <w:rsid w:val="00B558EB"/>
    <w:rsid w:val="00B577D3"/>
    <w:rsid w:val="00B60466"/>
    <w:rsid w:val="00B61343"/>
    <w:rsid w:val="00B625E1"/>
    <w:rsid w:val="00B653D3"/>
    <w:rsid w:val="00B6548F"/>
    <w:rsid w:val="00B672CB"/>
    <w:rsid w:val="00B72A21"/>
    <w:rsid w:val="00B738F8"/>
    <w:rsid w:val="00B742F2"/>
    <w:rsid w:val="00B7502A"/>
    <w:rsid w:val="00B77305"/>
    <w:rsid w:val="00B77DD5"/>
    <w:rsid w:val="00B82CC2"/>
    <w:rsid w:val="00B84A89"/>
    <w:rsid w:val="00B92BEF"/>
    <w:rsid w:val="00B93C55"/>
    <w:rsid w:val="00B94BF4"/>
    <w:rsid w:val="00B9689A"/>
    <w:rsid w:val="00BA0B0B"/>
    <w:rsid w:val="00BA1FFA"/>
    <w:rsid w:val="00BA358B"/>
    <w:rsid w:val="00BA4BCA"/>
    <w:rsid w:val="00BA5112"/>
    <w:rsid w:val="00BA53AA"/>
    <w:rsid w:val="00BA6069"/>
    <w:rsid w:val="00BA7FF1"/>
    <w:rsid w:val="00BB06CB"/>
    <w:rsid w:val="00BB261F"/>
    <w:rsid w:val="00BB2887"/>
    <w:rsid w:val="00BB2DCC"/>
    <w:rsid w:val="00BB5EAA"/>
    <w:rsid w:val="00BB5F11"/>
    <w:rsid w:val="00BC0401"/>
    <w:rsid w:val="00BC04FA"/>
    <w:rsid w:val="00BC0A2A"/>
    <w:rsid w:val="00BC1C22"/>
    <w:rsid w:val="00BC26AF"/>
    <w:rsid w:val="00BC460B"/>
    <w:rsid w:val="00BC5725"/>
    <w:rsid w:val="00BD30B1"/>
    <w:rsid w:val="00BD7D19"/>
    <w:rsid w:val="00BE0F7B"/>
    <w:rsid w:val="00BE10C2"/>
    <w:rsid w:val="00BE1140"/>
    <w:rsid w:val="00BE2EC0"/>
    <w:rsid w:val="00BE3350"/>
    <w:rsid w:val="00BE71A4"/>
    <w:rsid w:val="00BE7664"/>
    <w:rsid w:val="00BE7CE2"/>
    <w:rsid w:val="00BF0B8D"/>
    <w:rsid w:val="00C01D14"/>
    <w:rsid w:val="00C025B4"/>
    <w:rsid w:val="00C02C48"/>
    <w:rsid w:val="00C11F61"/>
    <w:rsid w:val="00C15933"/>
    <w:rsid w:val="00C15B4C"/>
    <w:rsid w:val="00C161FD"/>
    <w:rsid w:val="00C2008D"/>
    <w:rsid w:val="00C234CE"/>
    <w:rsid w:val="00C23F17"/>
    <w:rsid w:val="00C26D0D"/>
    <w:rsid w:val="00C27C95"/>
    <w:rsid w:val="00C300D2"/>
    <w:rsid w:val="00C31E75"/>
    <w:rsid w:val="00C3270F"/>
    <w:rsid w:val="00C3278B"/>
    <w:rsid w:val="00C33375"/>
    <w:rsid w:val="00C34C23"/>
    <w:rsid w:val="00C42005"/>
    <w:rsid w:val="00C44446"/>
    <w:rsid w:val="00C45C56"/>
    <w:rsid w:val="00C4664D"/>
    <w:rsid w:val="00C472AA"/>
    <w:rsid w:val="00C50A05"/>
    <w:rsid w:val="00C52B73"/>
    <w:rsid w:val="00C52DDA"/>
    <w:rsid w:val="00C537AD"/>
    <w:rsid w:val="00C54AED"/>
    <w:rsid w:val="00C55B2F"/>
    <w:rsid w:val="00C6318D"/>
    <w:rsid w:val="00C63D00"/>
    <w:rsid w:val="00C6441B"/>
    <w:rsid w:val="00C65C85"/>
    <w:rsid w:val="00C7108B"/>
    <w:rsid w:val="00C73559"/>
    <w:rsid w:val="00C7361D"/>
    <w:rsid w:val="00C7665C"/>
    <w:rsid w:val="00C8089F"/>
    <w:rsid w:val="00C80B26"/>
    <w:rsid w:val="00C836CC"/>
    <w:rsid w:val="00C83EB3"/>
    <w:rsid w:val="00C87A74"/>
    <w:rsid w:val="00C90A71"/>
    <w:rsid w:val="00C91574"/>
    <w:rsid w:val="00C91BC2"/>
    <w:rsid w:val="00C92C71"/>
    <w:rsid w:val="00C93F8F"/>
    <w:rsid w:val="00CA23A1"/>
    <w:rsid w:val="00CA2745"/>
    <w:rsid w:val="00CA2F72"/>
    <w:rsid w:val="00CA3593"/>
    <w:rsid w:val="00CA7F4F"/>
    <w:rsid w:val="00CB258E"/>
    <w:rsid w:val="00CB3C8F"/>
    <w:rsid w:val="00CB75CE"/>
    <w:rsid w:val="00CC004C"/>
    <w:rsid w:val="00CC02F1"/>
    <w:rsid w:val="00CC11A6"/>
    <w:rsid w:val="00CC135E"/>
    <w:rsid w:val="00CC2F8D"/>
    <w:rsid w:val="00CD3200"/>
    <w:rsid w:val="00CD5865"/>
    <w:rsid w:val="00CD5D3F"/>
    <w:rsid w:val="00CD5D5F"/>
    <w:rsid w:val="00CE3619"/>
    <w:rsid w:val="00CE47B3"/>
    <w:rsid w:val="00CE50F0"/>
    <w:rsid w:val="00CE6960"/>
    <w:rsid w:val="00CF1E90"/>
    <w:rsid w:val="00CF2F53"/>
    <w:rsid w:val="00CF3C58"/>
    <w:rsid w:val="00CF3DB3"/>
    <w:rsid w:val="00CF62BA"/>
    <w:rsid w:val="00D052BC"/>
    <w:rsid w:val="00D06921"/>
    <w:rsid w:val="00D07026"/>
    <w:rsid w:val="00D11C62"/>
    <w:rsid w:val="00D22C8F"/>
    <w:rsid w:val="00D23633"/>
    <w:rsid w:val="00D238F7"/>
    <w:rsid w:val="00D24952"/>
    <w:rsid w:val="00D276C4"/>
    <w:rsid w:val="00D33491"/>
    <w:rsid w:val="00D33F3E"/>
    <w:rsid w:val="00D3436E"/>
    <w:rsid w:val="00D44F8E"/>
    <w:rsid w:val="00D44FBB"/>
    <w:rsid w:val="00D44FD0"/>
    <w:rsid w:val="00D45066"/>
    <w:rsid w:val="00D51600"/>
    <w:rsid w:val="00D5276D"/>
    <w:rsid w:val="00D5656B"/>
    <w:rsid w:val="00D5733C"/>
    <w:rsid w:val="00D607EF"/>
    <w:rsid w:val="00D60F88"/>
    <w:rsid w:val="00D625E7"/>
    <w:rsid w:val="00D629FD"/>
    <w:rsid w:val="00D646BD"/>
    <w:rsid w:val="00D70239"/>
    <w:rsid w:val="00D71201"/>
    <w:rsid w:val="00D71255"/>
    <w:rsid w:val="00D720C7"/>
    <w:rsid w:val="00D72D54"/>
    <w:rsid w:val="00D733C4"/>
    <w:rsid w:val="00D73A26"/>
    <w:rsid w:val="00D773C0"/>
    <w:rsid w:val="00D77A04"/>
    <w:rsid w:val="00D80E4A"/>
    <w:rsid w:val="00D81124"/>
    <w:rsid w:val="00D8157D"/>
    <w:rsid w:val="00D81D06"/>
    <w:rsid w:val="00D8610E"/>
    <w:rsid w:val="00D8652C"/>
    <w:rsid w:val="00D876E6"/>
    <w:rsid w:val="00D90FEA"/>
    <w:rsid w:val="00D9220D"/>
    <w:rsid w:val="00D9442C"/>
    <w:rsid w:val="00D97F3A"/>
    <w:rsid w:val="00DA1025"/>
    <w:rsid w:val="00DA22EC"/>
    <w:rsid w:val="00DA5860"/>
    <w:rsid w:val="00DA62E5"/>
    <w:rsid w:val="00DB2767"/>
    <w:rsid w:val="00DC0891"/>
    <w:rsid w:val="00DC2735"/>
    <w:rsid w:val="00DC27B6"/>
    <w:rsid w:val="00DC4729"/>
    <w:rsid w:val="00DC7CAD"/>
    <w:rsid w:val="00DD030A"/>
    <w:rsid w:val="00DD7A5A"/>
    <w:rsid w:val="00DE195B"/>
    <w:rsid w:val="00DE556F"/>
    <w:rsid w:val="00DE6D00"/>
    <w:rsid w:val="00DE7DE0"/>
    <w:rsid w:val="00DF13ED"/>
    <w:rsid w:val="00DF3EF7"/>
    <w:rsid w:val="00DF4CF5"/>
    <w:rsid w:val="00DF51A2"/>
    <w:rsid w:val="00E037EF"/>
    <w:rsid w:val="00E03B6D"/>
    <w:rsid w:val="00E0706A"/>
    <w:rsid w:val="00E13CE4"/>
    <w:rsid w:val="00E14F57"/>
    <w:rsid w:val="00E162CB"/>
    <w:rsid w:val="00E16405"/>
    <w:rsid w:val="00E17143"/>
    <w:rsid w:val="00E17160"/>
    <w:rsid w:val="00E24DE2"/>
    <w:rsid w:val="00E26BCF"/>
    <w:rsid w:val="00E27E98"/>
    <w:rsid w:val="00E35BEC"/>
    <w:rsid w:val="00E37928"/>
    <w:rsid w:val="00E41FCF"/>
    <w:rsid w:val="00E421B9"/>
    <w:rsid w:val="00E4227A"/>
    <w:rsid w:val="00E50821"/>
    <w:rsid w:val="00E50BFA"/>
    <w:rsid w:val="00E50EF8"/>
    <w:rsid w:val="00E511F7"/>
    <w:rsid w:val="00E51F91"/>
    <w:rsid w:val="00E57B0A"/>
    <w:rsid w:val="00E7086E"/>
    <w:rsid w:val="00E71396"/>
    <w:rsid w:val="00E719D1"/>
    <w:rsid w:val="00E7374A"/>
    <w:rsid w:val="00E73C41"/>
    <w:rsid w:val="00E74E09"/>
    <w:rsid w:val="00E7598F"/>
    <w:rsid w:val="00E76F60"/>
    <w:rsid w:val="00E806C6"/>
    <w:rsid w:val="00E825D8"/>
    <w:rsid w:val="00E82CB7"/>
    <w:rsid w:val="00E82FD7"/>
    <w:rsid w:val="00E830AE"/>
    <w:rsid w:val="00E83D90"/>
    <w:rsid w:val="00E83F28"/>
    <w:rsid w:val="00E83F91"/>
    <w:rsid w:val="00E8788A"/>
    <w:rsid w:val="00E9107A"/>
    <w:rsid w:val="00E91F62"/>
    <w:rsid w:val="00E929FD"/>
    <w:rsid w:val="00E93240"/>
    <w:rsid w:val="00E942F9"/>
    <w:rsid w:val="00E9479B"/>
    <w:rsid w:val="00E97574"/>
    <w:rsid w:val="00E97B5B"/>
    <w:rsid w:val="00EA29B6"/>
    <w:rsid w:val="00EA3760"/>
    <w:rsid w:val="00EA4D48"/>
    <w:rsid w:val="00EA5553"/>
    <w:rsid w:val="00EB0EEE"/>
    <w:rsid w:val="00EB2173"/>
    <w:rsid w:val="00EB28DC"/>
    <w:rsid w:val="00EB3E2F"/>
    <w:rsid w:val="00EB62E6"/>
    <w:rsid w:val="00EB67BD"/>
    <w:rsid w:val="00EC6FDF"/>
    <w:rsid w:val="00EC7925"/>
    <w:rsid w:val="00ED1A8D"/>
    <w:rsid w:val="00ED1B30"/>
    <w:rsid w:val="00ED250E"/>
    <w:rsid w:val="00ED6535"/>
    <w:rsid w:val="00ED684D"/>
    <w:rsid w:val="00ED6897"/>
    <w:rsid w:val="00EE149A"/>
    <w:rsid w:val="00EE1AC1"/>
    <w:rsid w:val="00EE39D6"/>
    <w:rsid w:val="00EE412D"/>
    <w:rsid w:val="00EE413C"/>
    <w:rsid w:val="00EE52AD"/>
    <w:rsid w:val="00EE74C4"/>
    <w:rsid w:val="00EF173B"/>
    <w:rsid w:val="00EF214A"/>
    <w:rsid w:val="00EF3B2E"/>
    <w:rsid w:val="00F01F92"/>
    <w:rsid w:val="00F10A08"/>
    <w:rsid w:val="00F139CF"/>
    <w:rsid w:val="00F174B7"/>
    <w:rsid w:val="00F20FF0"/>
    <w:rsid w:val="00F22AC5"/>
    <w:rsid w:val="00F23BFE"/>
    <w:rsid w:val="00F244E0"/>
    <w:rsid w:val="00F254D1"/>
    <w:rsid w:val="00F32B82"/>
    <w:rsid w:val="00F35D12"/>
    <w:rsid w:val="00F3714D"/>
    <w:rsid w:val="00F4043E"/>
    <w:rsid w:val="00F40CB5"/>
    <w:rsid w:val="00F41BBC"/>
    <w:rsid w:val="00F43B9D"/>
    <w:rsid w:val="00F444F0"/>
    <w:rsid w:val="00F46D8B"/>
    <w:rsid w:val="00F50153"/>
    <w:rsid w:val="00F502B1"/>
    <w:rsid w:val="00F50590"/>
    <w:rsid w:val="00F505CF"/>
    <w:rsid w:val="00F50847"/>
    <w:rsid w:val="00F516F0"/>
    <w:rsid w:val="00F53F27"/>
    <w:rsid w:val="00F546D1"/>
    <w:rsid w:val="00F6513F"/>
    <w:rsid w:val="00F66272"/>
    <w:rsid w:val="00F66C19"/>
    <w:rsid w:val="00F709C0"/>
    <w:rsid w:val="00F77AAF"/>
    <w:rsid w:val="00F81112"/>
    <w:rsid w:val="00F84AD2"/>
    <w:rsid w:val="00F865F7"/>
    <w:rsid w:val="00F927A1"/>
    <w:rsid w:val="00F92E4D"/>
    <w:rsid w:val="00F94070"/>
    <w:rsid w:val="00F97509"/>
    <w:rsid w:val="00F978A1"/>
    <w:rsid w:val="00FA0E8E"/>
    <w:rsid w:val="00FA3764"/>
    <w:rsid w:val="00FA56ED"/>
    <w:rsid w:val="00FB343E"/>
    <w:rsid w:val="00FB5FA6"/>
    <w:rsid w:val="00FB6E98"/>
    <w:rsid w:val="00FB7A4C"/>
    <w:rsid w:val="00FC1310"/>
    <w:rsid w:val="00FC2FF3"/>
    <w:rsid w:val="00FC3263"/>
    <w:rsid w:val="00FC51F9"/>
    <w:rsid w:val="00FC5B40"/>
    <w:rsid w:val="00FC5FF8"/>
    <w:rsid w:val="00FC60C3"/>
    <w:rsid w:val="00FC63DF"/>
    <w:rsid w:val="00FC702B"/>
    <w:rsid w:val="00FD3D7C"/>
    <w:rsid w:val="00FD4F8F"/>
    <w:rsid w:val="00FD7275"/>
    <w:rsid w:val="00FE0C16"/>
    <w:rsid w:val="00FE14AD"/>
    <w:rsid w:val="00FE14B1"/>
    <w:rsid w:val="00FE1F6A"/>
    <w:rsid w:val="00FF0070"/>
    <w:rsid w:val="00FF31EC"/>
    <w:rsid w:val="00FF55EB"/>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F5556"/>
    <w:rPr>
      <w:color w:val="605E5C"/>
      <w:shd w:val="clear" w:color="auto" w:fill="E1DFDD"/>
    </w:rPr>
  </w:style>
  <w:style w:type="character" w:styleId="FollowedHyperlink">
    <w:name w:val="FollowedHyperlink"/>
    <w:basedOn w:val="DefaultParagraphFont"/>
    <w:uiPriority w:val="99"/>
    <w:semiHidden/>
    <w:unhideWhenUsed/>
    <w:rsid w:val="00A75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875974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001966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296791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bout" TargetMode="External"/><Relationship Id="rId26" Type="http://schemas.openxmlformats.org/officeDocument/2006/relationships/hyperlink" Target="http://dx.doi.org/10.1007/978-3-319-67217-5_18" TargetMode="External"/><Relationship Id="rId39" Type="http://schemas.openxmlformats.org/officeDocument/2006/relationships/hyperlink" Target="https://doi.org/10.1093/police/paz077" TargetMode="External"/><Relationship Id="rId3" Type="http://schemas.openxmlformats.org/officeDocument/2006/relationships/customXml" Target="../customXml/item3.xml"/><Relationship Id="rId21" Type="http://schemas.openxmlformats.org/officeDocument/2006/relationships/hyperlink" Target="https://www.college.police.uk/support-forces/beyond-360" TargetMode="External"/><Relationship Id="rId34" Type="http://schemas.openxmlformats.org/officeDocument/2006/relationships/hyperlink" Target="https://www.police.uk/advice/advice-and-information/concern-for-welfare/right-care-right-person/"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dev.college.police.uk/professional-profile/police-constable/" TargetMode="External"/><Relationship Id="rId25" Type="http://schemas.openxmlformats.org/officeDocument/2006/relationships/hyperlink" Target="https://doi.org/10.1145/2470654.2466477" TargetMode="External"/><Relationship Id="rId33" Type="http://schemas.openxmlformats.org/officeDocument/2006/relationships/hyperlink" Target="https://www.england.nhs.uk/2024/06/nhs-continues-to-face-record-demand-for-services-new-data-shows/" TargetMode="External"/><Relationship Id="rId38" Type="http://schemas.openxmlformats.org/officeDocument/2006/relationships/hyperlink" Target="https://thesocialelement.agency/uk-police-and-social-media" TargetMode="External"/><Relationship Id="rId2" Type="http://schemas.openxmlformats.org/officeDocument/2006/relationships/customXml" Target="../customXml/item2.xml"/><Relationship Id="rId16" Type="http://schemas.openxmlformats.org/officeDocument/2006/relationships/hyperlink" Target="https://www.college.police.uk/about" TargetMode="External"/><Relationship Id="rId20" Type="http://schemas.openxmlformats.org/officeDocument/2006/relationships/hyperlink" Target="https://www.college.police.uk/guidance/pnc-and-leds/guidance-code-practice-pnc-and-leds/accountability-compliance-and-malpractice" TargetMode="External"/><Relationship Id="rId29" Type="http://schemas.openxmlformats.org/officeDocument/2006/relationships/hyperlink" Target="https://doi.org/10.1177/1461444822112789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dx.doi.org/10.5772/intechopen.92705" TargetMode="External"/><Relationship Id="rId32" Type="http://schemas.openxmlformats.org/officeDocument/2006/relationships/hyperlink" Target="https://www.legislation.gov.uk/ukpga/2023/50" TargetMode="External"/><Relationship Id="rId37" Type="http://schemas.openxmlformats.org/officeDocument/2006/relationships/hyperlink" Target="https://www.nspcc.org.uk/about-us/news-opinion/2024/online-grooming-crimes-increase/" TargetMode="External"/><Relationship Id="rId40" Type="http://schemas.openxmlformats.org/officeDocument/2006/relationships/hyperlink" Target="http://dx.doi.org/10.1108/PIJPSM-05-2021-0072" TargetMode="External"/><Relationship Id="rId5" Type="http://schemas.openxmlformats.org/officeDocument/2006/relationships/numbering" Target="numbering.xml"/><Relationship Id="rId15" Type="http://schemas.openxmlformats.org/officeDocument/2006/relationships/hyperlink" Target="https://artofmentoring.net/what-is-mentoring/" TargetMode="External"/><Relationship Id="rId23" Type="http://schemas.openxmlformats.org/officeDocument/2006/relationships/hyperlink" Target="https://www.cipd.org/uk/knowledge/factsheets/coaching-mentoring-factsheet/" TargetMode="External"/><Relationship Id="rId28" Type="http://schemas.openxmlformats.org/officeDocument/2006/relationships/hyperlink" Target="https://doi.org/10.1093/sf/soaa139" TargetMode="External"/><Relationship Id="rId36" Type="http://schemas.openxmlformats.org/officeDocument/2006/relationships/hyperlink" Target="https://nsab.nottinghamshire.gov.uk/news/police-access-to-property/" TargetMode="External"/><Relationship Id="rId10" Type="http://schemas.openxmlformats.org/officeDocument/2006/relationships/endnotes" Target="endnotes.xml"/><Relationship Id="rId19" Type="http://schemas.openxmlformats.org/officeDocument/2006/relationships/hyperlink" Target="https://www.college.police.uk/career-learning/support-for-career-development/mentoring" TargetMode="External"/><Relationship Id="rId31" Type="http://schemas.openxmlformats.org/officeDocument/2006/relationships/hyperlink" Target="https://doi.org/10.1080/10439463.2020.179186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went.pcc.police.uk/media/ishff0ui/social-media-tcs-june-2020.pdf" TargetMode="External"/><Relationship Id="rId27" Type="http://schemas.openxmlformats.org/officeDocument/2006/relationships/hyperlink" Target="https://www.govtech.com/public-safety/9-ways-social-media-benefits-police.html" TargetMode="External"/><Relationship Id="rId30" Type="http://schemas.openxmlformats.org/officeDocument/2006/relationships/hyperlink" Target="https://www.gwent.police.uk/police-forces/gwent-police/areas/about-us/about-us/social-media-community-guidelines/" TargetMode="External"/><Relationship Id="rId35" Type="http://schemas.openxmlformats.org/officeDocument/2006/relationships/hyperlink" Target="https://www.polfed.org/news/latest-news/2022/cops-are-in-crisis-and-so-are-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1778</TotalTime>
  <Pages>26</Pages>
  <Words>6477</Words>
  <Characters>37247</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 Lee</cp:lastModifiedBy>
  <cp:revision>579</cp:revision>
  <cp:lastPrinted>2014-08-26T08:55:00Z</cp:lastPrinted>
  <dcterms:created xsi:type="dcterms:W3CDTF">2023-10-03T13:52:00Z</dcterms:created>
  <dcterms:modified xsi:type="dcterms:W3CDTF">2025-03-24T22:29:00Z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2024-11-29T12:34:44Z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f2d77cbe-2db0-4aff-9645-0a743000044f</vt:lpwstr>
  </property>
  <property fmtid="{D5CDD505-2E9C-101B-9397-08002B2CF9AE}" pid="9" name="MSIP_Label_f2acd28b-79a3-4a0f-b0ff-4b75658b1549_ContentBits">
    <vt:lpwstr>0</vt:lpwstr>
  </property>
</Properties>
</file>