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C345EC" w:rsidR="00810E8A" w:rsidP="59FF8751" w:rsidRDefault="00810E8A" w14:noSpellErr="1" w14:paraId="4733C4ED" w14:textId="26039E34">
      <w:pPr>
        <w:pStyle w:val="BodyText(Designer)"/>
      </w:pPr>
    </w:p>
    <w:p w:rsidRPr="00C345EC" w:rsidR="00810E8A" w:rsidP="59FF8751" w:rsidRDefault="00810E8A" w14:paraId="43EA453C" w14:textId="740D7A44">
      <w:pPr>
        <w:pStyle w:val="BodyText(Designer)"/>
        <w:rPr>
          <w:rFonts w:ascii="Arial" w:hAnsi="Arial" w:eastAsia="Arial" w:cs="Arial"/>
          <w:sz w:val="22"/>
          <w:szCs w:val="22"/>
        </w:rPr>
      </w:pPr>
    </w:p>
    <w:p w:rsidRPr="00C345EC" w:rsidR="00810E8A" w:rsidP="59FF8751" w:rsidRDefault="00810E8A" w14:paraId="31F4BA0A" w14:textId="42C2E80F">
      <w:pPr>
        <w:pStyle w:val="BodyText(Designer)"/>
        <w:rPr>
          <w:rFonts w:ascii="Arial" w:hAnsi="Arial" w:eastAsia="Arial" w:cs="Arial"/>
          <w:sz w:val="22"/>
          <w:szCs w:val="22"/>
        </w:rPr>
      </w:pPr>
    </w:p>
    <w:p w:rsidRPr="00C345EC" w:rsidR="00810E8A" w:rsidP="7DBE43AC" w:rsidRDefault="00810E8A" w14:paraId="315FD3F5" w14:textId="5E89EE31">
      <w:pPr>
        <w:pStyle w:val="Heading1"/>
        <w:spacing w:before="337" w:beforeAutospacing="off" w:after="160" w:afterAutospacing="off" w:line="259" w:lineRule="auto"/>
        <w:ind w:left="0" w:right="0" w:firstLine="0"/>
        <w:jc w:val="left"/>
        <w:rPr>
          <w:rFonts w:ascii="Arial" w:hAnsi="Arial" w:eastAsia="Arial" w:cs="Arial"/>
          <w:b w:val="1"/>
          <w:bCs w:val="1"/>
          <w:i w:val="0"/>
          <w:iCs w:val="0"/>
          <w:noProof w:val="0"/>
          <w:color w:val="000000" w:themeColor="text1" w:themeTint="FF" w:themeShade="FF"/>
          <w:sz w:val="22"/>
          <w:szCs w:val="22"/>
          <w:u w:val="none"/>
          <w:lang w:val="en-US"/>
        </w:rPr>
      </w:pPr>
      <w:r w:rsidRPr="7DBE43AC" w:rsidR="28B7584A">
        <w:rPr>
          <w:b w:val="1"/>
          <w:bCs w:val="1"/>
          <w:i w:val="0"/>
          <w:iCs w:val="0"/>
          <w:noProof w:val="0"/>
          <w:color w:val="000000" w:themeColor="text1" w:themeTint="FF" w:themeShade="FF"/>
          <w:sz w:val="22"/>
          <w:szCs w:val="22"/>
          <w:lang w:val="en-GB"/>
        </w:rPr>
        <w:t xml:space="preserve">                                                                             </w:t>
      </w:r>
      <w:r w:rsidRPr="7DBE43AC" w:rsidR="66BB0BEB">
        <w:rPr>
          <w:b w:val="1"/>
          <w:bCs w:val="1"/>
          <w:i w:val="0"/>
          <w:iCs w:val="0"/>
          <w:noProof w:val="0"/>
          <w:color w:val="000000" w:themeColor="text1" w:themeTint="FF" w:themeShade="FF"/>
          <w:sz w:val="22"/>
          <w:szCs w:val="22"/>
          <w:lang w:val="en-GB"/>
        </w:rPr>
        <w:t xml:space="preserve">                                    </w:t>
      </w:r>
      <w:r w:rsidRPr="7DBE43AC" w:rsidR="28B7584A">
        <w:rPr>
          <w:b w:val="1"/>
          <w:bCs w:val="1"/>
          <w:i w:val="0"/>
          <w:iCs w:val="0"/>
          <w:noProof w:val="0"/>
          <w:color w:val="000000" w:themeColor="text1" w:themeTint="FF" w:themeShade="FF"/>
          <w:sz w:val="22"/>
          <w:szCs w:val="22"/>
          <w:lang w:val="en-GB"/>
        </w:rPr>
        <w:t xml:space="preserve">  </w:t>
      </w:r>
      <w:r w:rsidRPr="7DBE43AC" w:rsidR="28B7584A">
        <w:rPr>
          <w:b w:val="1"/>
          <w:bCs w:val="1"/>
          <w:i w:val="0"/>
          <w:iCs w:val="0"/>
          <w:noProof w:val="0"/>
          <w:color w:val="000000" w:themeColor="text1" w:themeTint="FF" w:themeShade="FF"/>
          <w:sz w:val="22"/>
          <w:szCs w:val="22"/>
          <w:u w:val="none"/>
          <w:lang w:val="en-GB"/>
        </w:rPr>
        <w:t>REFLECTIVE PORTFOLIO</w:t>
      </w:r>
      <w:r w:rsidRPr="7DBE43AC" w:rsidR="28B7584A">
        <w:rPr>
          <w:b w:val="1"/>
          <w:bCs w:val="1"/>
          <w:i w:val="0"/>
          <w:iCs w:val="0"/>
          <w:noProof w:val="0"/>
          <w:color w:val="000000" w:themeColor="text1" w:themeTint="FF" w:themeShade="FF"/>
          <w:sz w:val="22"/>
          <w:szCs w:val="22"/>
          <w:lang w:val="en-GB"/>
        </w:rPr>
        <w:t xml:space="preserve"> </w:t>
      </w:r>
    </w:p>
    <w:p w:rsidRPr="00C345EC" w:rsidR="00810E8A" w:rsidP="59FF8751" w:rsidRDefault="00810E8A" w14:paraId="07D811B1" w14:textId="4B2A7B39">
      <w:pPr>
        <w:pStyle w:val="BodyText(Designer)"/>
        <w:rPr>
          <w:rFonts w:ascii="Arial" w:hAnsi="Arial" w:eastAsia="Arial" w:cs="Arial"/>
          <w:noProof w:val="0"/>
          <w:sz w:val="22"/>
          <w:szCs w:val="22"/>
          <w:lang w:val="en-US"/>
        </w:rPr>
      </w:pPr>
    </w:p>
    <w:p w:rsidRPr="00C345EC" w:rsidR="00810E8A" w:rsidP="59FF8751" w:rsidRDefault="00810E8A" w14:paraId="2740AE0C" w14:textId="1A74A5D0">
      <w:pPr>
        <w:pStyle w:val="BodyText(Designer)"/>
        <w:rPr>
          <w:rFonts w:ascii="Arial" w:hAnsi="Arial" w:eastAsia="Arial" w:cs="Arial"/>
          <w:noProof w:val="0"/>
          <w:sz w:val="22"/>
          <w:szCs w:val="22"/>
          <w:lang w:val="en-US"/>
        </w:rPr>
      </w:pPr>
    </w:p>
    <w:p w:rsidRPr="00C345EC" w:rsidR="00810E8A" w:rsidP="59FF8751" w:rsidRDefault="00810E8A" w14:paraId="2D7D77EE" w14:textId="1CB0EA8A">
      <w:pPr>
        <w:pStyle w:val="BodyText(Designer)"/>
        <w:rPr>
          <w:rFonts w:ascii="Arial" w:hAnsi="Arial" w:eastAsia="Arial" w:cs="Arial"/>
          <w:noProof w:val="0"/>
          <w:sz w:val="22"/>
          <w:szCs w:val="22"/>
          <w:lang w:val="en-US"/>
        </w:rPr>
      </w:pPr>
    </w:p>
    <w:p w:rsidRPr="00C345EC" w:rsidR="00810E8A" w:rsidP="59FF8751" w:rsidRDefault="00810E8A" w14:paraId="2914B1E2" w14:textId="5EFE1752">
      <w:pPr>
        <w:pStyle w:val="BodyText(Designer)"/>
        <w:rPr>
          <w:rFonts w:ascii="Arial" w:hAnsi="Arial" w:eastAsia="Arial" w:cs="Arial"/>
          <w:noProof w:val="0"/>
          <w:sz w:val="22"/>
          <w:szCs w:val="22"/>
          <w:lang w:val="en-US"/>
        </w:rPr>
      </w:pPr>
    </w:p>
    <w:p w:rsidRPr="00C345EC" w:rsidR="00810E8A" w:rsidP="59FF8751" w:rsidRDefault="00810E8A" w14:paraId="7E00EC77" w14:textId="289DF2AE">
      <w:pPr>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GB"/>
        </w:rPr>
      </w:pPr>
      <w:r w:rsidRPr="59FF8751" w:rsidR="28B7584A">
        <w:rPr>
          <w:rFonts w:ascii="Arial" w:hAnsi="Arial" w:eastAsia="Arial" w:cs="Arial"/>
          <w:b w:val="0"/>
          <w:bCs w:val="0"/>
          <w:i w:val="0"/>
          <w:iCs w:val="0"/>
          <w:noProof w:val="0"/>
          <w:color w:val="000000" w:themeColor="text1" w:themeTint="FF" w:themeShade="FF"/>
          <w:sz w:val="22"/>
          <w:szCs w:val="22"/>
          <w:lang w:val="en-GB"/>
        </w:rPr>
        <w:t>Name: Roxana-Madalina Dranga</w:t>
      </w:r>
    </w:p>
    <w:p w:rsidRPr="00C345EC" w:rsidR="00810E8A" w:rsidP="59FF8751" w:rsidRDefault="00810E8A" w14:paraId="530CF798" w14:textId="6C84561A">
      <w:pPr>
        <w:pStyle w:val="Normal"/>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GB"/>
        </w:rPr>
      </w:pPr>
      <w:r w:rsidRPr="59FF8751" w:rsidR="28B7584A">
        <w:rPr>
          <w:rFonts w:ascii="Arial" w:hAnsi="Arial" w:eastAsia="Arial" w:cs="Arial"/>
          <w:b w:val="0"/>
          <w:bCs w:val="0"/>
          <w:i w:val="0"/>
          <w:iCs w:val="0"/>
          <w:noProof w:val="0"/>
          <w:color w:val="000000" w:themeColor="text1" w:themeTint="FF" w:themeShade="FF"/>
          <w:sz w:val="22"/>
          <w:szCs w:val="22"/>
          <w:lang w:val="en-GB"/>
        </w:rPr>
        <w:t>Student ID: 1914993</w:t>
      </w:r>
    </w:p>
    <w:p w:rsidRPr="00C345EC" w:rsidR="00810E8A" w:rsidP="59FF8751" w:rsidRDefault="00810E8A" w14:paraId="3699C2E4" w14:textId="562800C8">
      <w:pPr>
        <w:pStyle w:val="Normal"/>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GB"/>
        </w:rPr>
      </w:pPr>
      <w:r w:rsidRPr="59FF8751" w:rsidR="28B7584A">
        <w:rPr>
          <w:rFonts w:ascii="Arial" w:hAnsi="Arial" w:eastAsia="Arial" w:cs="Arial"/>
          <w:b w:val="0"/>
          <w:bCs w:val="0"/>
          <w:i w:val="0"/>
          <w:iCs w:val="0"/>
          <w:noProof w:val="0"/>
          <w:color w:val="000000" w:themeColor="text1" w:themeTint="FF" w:themeShade="FF"/>
          <w:sz w:val="22"/>
          <w:szCs w:val="22"/>
          <w:lang w:val="en-GB"/>
        </w:rPr>
        <w:t xml:space="preserve">Module name: Professional and career development </w:t>
      </w:r>
    </w:p>
    <w:p w:rsidRPr="00C345EC" w:rsidR="00810E8A" w:rsidP="59FF8751" w:rsidRDefault="00810E8A" w14:paraId="12CDEACC" w14:textId="2A3AA7F8">
      <w:pPr>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US"/>
        </w:rPr>
      </w:pPr>
      <w:r w:rsidRPr="59FF8751" w:rsidR="28B7584A">
        <w:rPr>
          <w:rFonts w:ascii="Arial" w:hAnsi="Arial" w:eastAsia="Arial" w:cs="Arial"/>
          <w:b w:val="0"/>
          <w:bCs w:val="0"/>
          <w:i w:val="0"/>
          <w:iCs w:val="0"/>
          <w:noProof w:val="0"/>
          <w:color w:val="000000" w:themeColor="text1" w:themeTint="FF" w:themeShade="FF"/>
          <w:sz w:val="22"/>
          <w:szCs w:val="22"/>
          <w:lang w:val="en-GB"/>
        </w:rPr>
        <w:t>Module code: BMSW  4005</w:t>
      </w:r>
    </w:p>
    <w:p w:rsidRPr="00C345EC" w:rsidR="00810E8A" w:rsidP="59FF8751" w:rsidRDefault="00810E8A" w14:paraId="0945788E" w14:textId="14B826CF">
      <w:pPr>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US"/>
        </w:rPr>
      </w:pPr>
      <w:r w:rsidRPr="59FF8751" w:rsidR="28B7584A">
        <w:rPr>
          <w:rFonts w:ascii="Arial" w:hAnsi="Arial" w:eastAsia="Arial" w:cs="Arial"/>
          <w:b w:val="0"/>
          <w:bCs w:val="0"/>
          <w:i w:val="0"/>
          <w:iCs w:val="0"/>
          <w:noProof w:val="0"/>
          <w:color w:val="000000" w:themeColor="text1" w:themeTint="FF" w:themeShade="FF"/>
          <w:sz w:val="22"/>
          <w:szCs w:val="22"/>
          <w:lang w:val="en-GB"/>
        </w:rPr>
        <w:t xml:space="preserve">Lectures name: Olubukola Adegbite </w:t>
      </w:r>
    </w:p>
    <w:p w:rsidRPr="00C345EC" w:rsidR="00810E8A" w:rsidP="59FF8751" w:rsidRDefault="00810E8A" w14:paraId="455A8A7F" w14:textId="6CE0FBE4">
      <w:pPr>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US"/>
        </w:rPr>
      </w:pPr>
      <w:r w:rsidRPr="59FF8751" w:rsidR="28B7584A">
        <w:rPr>
          <w:rFonts w:ascii="Arial" w:hAnsi="Arial" w:eastAsia="Arial" w:cs="Arial"/>
          <w:b w:val="0"/>
          <w:bCs w:val="0"/>
          <w:i w:val="0"/>
          <w:iCs w:val="0"/>
          <w:noProof w:val="0"/>
          <w:color w:val="000000" w:themeColor="text1" w:themeTint="FF" w:themeShade="FF"/>
          <w:sz w:val="22"/>
          <w:szCs w:val="22"/>
          <w:lang w:val="en-GB"/>
        </w:rPr>
        <w:t>UWTSD Birmingham</w:t>
      </w:r>
    </w:p>
    <w:p w:rsidRPr="00C345EC" w:rsidR="00810E8A" w:rsidP="59FF8751" w:rsidRDefault="00810E8A" w14:paraId="1BBE83DE" w14:textId="49AAA057">
      <w:pPr>
        <w:pStyle w:val="BodyText(Designer)"/>
        <w:rPr>
          <w:rFonts w:ascii="Arial" w:hAnsi="Arial" w:eastAsia="Arial" w:cs="Arial"/>
          <w:sz w:val="22"/>
          <w:szCs w:val="22"/>
        </w:rPr>
      </w:pPr>
    </w:p>
    <w:p w:rsidRPr="00C345EC" w:rsidR="00810E8A" w:rsidP="59FF8751" w:rsidRDefault="00810E8A" w14:paraId="22CD1C85" w14:textId="31D0CDC3">
      <w:pPr>
        <w:pStyle w:val="BodyText(Designer)"/>
        <w:rPr>
          <w:rFonts w:ascii="Arial" w:hAnsi="Arial" w:eastAsia="Arial" w:cs="Arial"/>
          <w:sz w:val="22"/>
          <w:szCs w:val="22"/>
        </w:rPr>
      </w:pPr>
    </w:p>
    <w:p w:rsidR="7DBE43AC" w:rsidP="7DBE43AC" w:rsidRDefault="7DBE43AC" w14:paraId="0AE017D1" w14:textId="7E92CC7C">
      <w:pPr>
        <w:pStyle w:val="BodyText(Designer)"/>
        <w:rPr>
          <w:rFonts w:ascii="Arial" w:hAnsi="Arial" w:eastAsia="Arial" w:cs="Arial"/>
          <w:sz w:val="22"/>
          <w:szCs w:val="22"/>
        </w:rPr>
      </w:pPr>
    </w:p>
    <w:p w:rsidRPr="00C345EC" w:rsidR="00810E8A" w:rsidP="59FF8751" w:rsidRDefault="00810E8A" w14:paraId="1B30B5A4" w14:textId="71C06F11">
      <w:pPr>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US"/>
        </w:rPr>
      </w:pPr>
      <w:r w:rsidRPr="59FF8751" w:rsidR="3214D144">
        <w:rPr>
          <w:rFonts w:ascii="Arial" w:hAnsi="Arial" w:eastAsia="Arial" w:cs="Arial"/>
          <w:b w:val="0"/>
          <w:bCs w:val="0"/>
          <w:i w:val="0"/>
          <w:iCs w:val="0"/>
          <w:noProof w:val="0"/>
          <w:color w:val="000000" w:themeColor="text1" w:themeTint="FF" w:themeShade="FF"/>
          <w:sz w:val="22"/>
          <w:szCs w:val="22"/>
          <w:lang w:val="en-GB"/>
        </w:rPr>
        <w:t>Main body:</w:t>
      </w:r>
    </w:p>
    <w:p w:rsidRPr="00C345EC" w:rsidR="00810E8A" w:rsidP="59FF8751" w:rsidRDefault="00810E8A" w14:paraId="39A7336B" w14:textId="662719C8">
      <w:pPr>
        <w:pStyle w:val="BodyText(Designer)"/>
        <w:numPr>
          <w:ilvl w:val="0"/>
          <w:numId w:val="48"/>
        </w:numPr>
        <w:rPr>
          <w:rFonts w:ascii="Arial" w:hAnsi="Arial" w:eastAsia="Arial" w:cs="Arial"/>
          <w:noProof w:val="0"/>
          <w:sz w:val="22"/>
          <w:szCs w:val="22"/>
          <w:lang w:val="en-US"/>
        </w:rPr>
      </w:pPr>
      <w:r w:rsidRPr="7CE321FE" w:rsidR="3214D144">
        <w:rPr>
          <w:rFonts w:ascii="Arial" w:hAnsi="Arial" w:eastAsia="Arial" w:cs="Arial"/>
          <w:noProof w:val="0"/>
          <w:sz w:val="22"/>
          <w:szCs w:val="22"/>
          <w:lang w:val="en-GB"/>
        </w:rPr>
        <w:t xml:space="preserve">Personal development plan </w:t>
      </w:r>
      <w:r w:rsidRPr="7CE321FE" w:rsidR="664F572E">
        <w:rPr>
          <w:rFonts w:ascii="Arial" w:hAnsi="Arial" w:eastAsia="Arial" w:cs="Arial"/>
          <w:noProof w:val="0"/>
          <w:sz w:val="22"/>
          <w:szCs w:val="22"/>
          <w:lang w:val="en-GB"/>
        </w:rPr>
        <w:t>(PDP</w:t>
      </w:r>
      <w:r w:rsidRPr="7CE321FE" w:rsidR="3214D144">
        <w:rPr>
          <w:rFonts w:ascii="Arial" w:hAnsi="Arial" w:eastAsia="Arial" w:cs="Arial"/>
          <w:noProof w:val="0"/>
          <w:sz w:val="22"/>
          <w:szCs w:val="22"/>
          <w:lang w:val="en-GB"/>
        </w:rPr>
        <w:t xml:space="preserve">) </w:t>
      </w:r>
    </w:p>
    <w:p w:rsidRPr="00C345EC" w:rsidR="00810E8A" w:rsidP="59FF8751" w:rsidRDefault="00810E8A" w14:paraId="6045CEBE" w14:textId="77A0064C">
      <w:pPr>
        <w:pStyle w:val="BodyText(Designer)"/>
        <w:numPr>
          <w:ilvl w:val="0"/>
          <w:numId w:val="48"/>
        </w:numPr>
        <w:rPr>
          <w:rFonts w:ascii="Arial" w:hAnsi="Arial" w:eastAsia="Arial" w:cs="Arial"/>
          <w:noProof w:val="0"/>
          <w:sz w:val="22"/>
          <w:szCs w:val="22"/>
          <w:lang w:val="en-US"/>
        </w:rPr>
      </w:pPr>
      <w:r w:rsidRPr="59FF8751" w:rsidR="3214D144">
        <w:rPr>
          <w:rFonts w:ascii="Arial" w:hAnsi="Arial" w:eastAsia="Arial" w:cs="Arial"/>
          <w:noProof w:val="0"/>
          <w:sz w:val="22"/>
          <w:szCs w:val="22"/>
          <w:lang w:val="en-GB"/>
        </w:rPr>
        <w:t xml:space="preserve">Learning and development training methods for new employees </w:t>
      </w:r>
    </w:p>
    <w:p w:rsidRPr="00C345EC" w:rsidR="00810E8A" w:rsidP="59FF8751" w:rsidRDefault="00810E8A" w14:paraId="140F9685" w14:textId="284CA916">
      <w:pPr>
        <w:pStyle w:val="BodyText(Designer)"/>
        <w:numPr>
          <w:ilvl w:val="0"/>
          <w:numId w:val="48"/>
        </w:numPr>
        <w:rPr>
          <w:rFonts w:ascii="Arial" w:hAnsi="Arial" w:eastAsia="Arial" w:cs="Arial"/>
          <w:noProof w:val="0"/>
          <w:sz w:val="22"/>
          <w:szCs w:val="22"/>
          <w:lang w:val="en-US"/>
        </w:rPr>
      </w:pPr>
      <w:r w:rsidRPr="59FF8751" w:rsidR="3214D144">
        <w:rPr>
          <w:rFonts w:ascii="Arial" w:hAnsi="Arial" w:eastAsia="Arial" w:cs="Arial"/>
          <w:noProof w:val="0"/>
          <w:sz w:val="22"/>
          <w:szCs w:val="22"/>
          <w:lang w:val="en-GB"/>
        </w:rPr>
        <w:t xml:space="preserve">Reflection of experience before starting this course and after </w:t>
      </w:r>
    </w:p>
    <w:p w:rsidRPr="00C345EC" w:rsidR="00810E8A" w:rsidP="59FF8751" w:rsidRDefault="00810E8A" w14:paraId="7554AB90" w14:textId="6A378958">
      <w:pPr>
        <w:pStyle w:val="BodyText(Designer)"/>
        <w:numPr>
          <w:ilvl w:val="0"/>
          <w:numId w:val="48"/>
        </w:numPr>
        <w:rPr>
          <w:rFonts w:ascii="Arial" w:hAnsi="Arial" w:eastAsia="Arial" w:cs="Arial"/>
          <w:noProof w:val="0"/>
          <w:sz w:val="22"/>
          <w:szCs w:val="22"/>
          <w:lang w:val="en-US"/>
        </w:rPr>
      </w:pPr>
      <w:r w:rsidRPr="59FF8751" w:rsidR="3214D144">
        <w:rPr>
          <w:rFonts w:ascii="Arial" w:hAnsi="Arial" w:eastAsia="Arial" w:cs="Arial"/>
          <w:noProof w:val="0"/>
          <w:sz w:val="22"/>
          <w:szCs w:val="22"/>
          <w:lang w:val="en-GB"/>
        </w:rPr>
        <w:t>References</w:t>
      </w:r>
    </w:p>
    <w:p w:rsidRPr="00C345EC" w:rsidR="00810E8A" w:rsidP="59FF8751" w:rsidRDefault="00810E8A" w14:paraId="7ADF214A" w14:textId="7944D447">
      <w:pPr>
        <w:pStyle w:val="BodyText(Designer)"/>
        <w:rPr>
          <w:rFonts w:ascii="Arial" w:hAnsi="Arial" w:eastAsia="Arial" w:cs="Arial"/>
          <w:sz w:val="22"/>
          <w:szCs w:val="22"/>
        </w:rPr>
      </w:pPr>
    </w:p>
    <w:p w:rsidR="7DBE43AC" w:rsidP="7DBE43AC" w:rsidRDefault="7DBE43AC" w14:paraId="04B73DAB" w14:textId="16FCC5EB">
      <w:pPr>
        <w:pStyle w:val="BodyText(Designer)"/>
        <w:rPr>
          <w:rFonts w:ascii="Arial" w:hAnsi="Arial" w:eastAsia="Arial" w:cs="Arial"/>
          <w:sz w:val="22"/>
          <w:szCs w:val="22"/>
        </w:rPr>
      </w:pPr>
    </w:p>
    <w:p w:rsidRPr="00C345EC" w:rsidR="00810E8A" w:rsidP="7CE321FE" w:rsidRDefault="00810E8A" w14:paraId="1CC2A495" w14:textId="69227CC9">
      <w:pPr>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GB"/>
        </w:rPr>
      </w:pPr>
      <w:r w:rsidRPr="7CE321FE" w:rsidR="4172ADDA">
        <w:rPr>
          <w:rFonts w:ascii="Arial" w:hAnsi="Arial" w:eastAsia="Arial" w:cs="Arial"/>
          <w:b w:val="0"/>
          <w:bCs w:val="0"/>
          <w:i w:val="0"/>
          <w:iCs w:val="0"/>
          <w:noProof w:val="0"/>
          <w:color w:val="000000" w:themeColor="text1" w:themeTint="FF" w:themeShade="FF"/>
          <w:sz w:val="22"/>
          <w:szCs w:val="22"/>
          <w:lang w:val="en-GB"/>
        </w:rPr>
        <w:t>Table of content:</w:t>
      </w:r>
    </w:p>
    <w:p w:rsidRPr="00C345EC" w:rsidR="00810E8A" w:rsidP="7DBE43AC" w:rsidRDefault="00810E8A" w14:paraId="6D30C49D" w14:textId="115A4C2F">
      <w:pPr>
        <w:pStyle w:val="Normal"/>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0"/>
          <w:szCs w:val="20"/>
          <w:lang w:val="en-GB"/>
        </w:rPr>
      </w:pPr>
      <w:r w:rsidRPr="7DBE43AC" w:rsidR="23E50D36">
        <w:rPr>
          <w:rFonts w:ascii="Arial" w:hAnsi="Arial" w:eastAsia="Arial" w:cs="Arial"/>
          <w:b w:val="0"/>
          <w:bCs w:val="0"/>
          <w:i w:val="0"/>
          <w:iCs w:val="0"/>
          <w:noProof w:val="0"/>
          <w:color w:val="000000" w:themeColor="text1" w:themeTint="FF" w:themeShade="FF"/>
          <w:sz w:val="22"/>
          <w:szCs w:val="22"/>
          <w:lang w:val="en-GB"/>
        </w:rPr>
        <w:t>Title .........................................................................................................................................page 1</w:t>
      </w:r>
    </w:p>
    <w:p w:rsidRPr="00C345EC" w:rsidR="00810E8A" w:rsidP="7DBE43AC" w:rsidRDefault="00810E8A" w14:paraId="4B92CA57" w14:textId="206D9399">
      <w:pPr>
        <w:pStyle w:val="Normal"/>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0"/>
          <w:szCs w:val="20"/>
          <w:lang w:val="en-GB"/>
        </w:rPr>
      </w:pPr>
      <w:r w:rsidRPr="7DBE43AC" w:rsidR="23E50D36">
        <w:rPr>
          <w:rFonts w:ascii="Arial" w:hAnsi="Arial" w:eastAsia="Arial" w:cs="Arial"/>
          <w:b w:val="0"/>
          <w:bCs w:val="0"/>
          <w:i w:val="0"/>
          <w:iCs w:val="0"/>
          <w:noProof w:val="0"/>
          <w:color w:val="000000" w:themeColor="text1" w:themeTint="FF" w:themeShade="FF"/>
          <w:sz w:val="22"/>
          <w:szCs w:val="22"/>
          <w:lang w:val="en-GB"/>
        </w:rPr>
        <w:t>Main body................................................................................................................................page 2</w:t>
      </w:r>
    </w:p>
    <w:p w:rsidRPr="00C345EC" w:rsidR="00810E8A" w:rsidP="253E72E1" w:rsidRDefault="00810E8A" w14:paraId="3799D547" w14:textId="08CF06D4">
      <w:pPr>
        <w:pStyle w:val="Normal"/>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0"/>
          <w:szCs w:val="20"/>
          <w:lang w:val="en-GB"/>
        </w:rPr>
      </w:pPr>
      <w:r w:rsidRPr="253E72E1" w:rsidR="4172ADDA">
        <w:rPr>
          <w:rFonts w:ascii="Arial" w:hAnsi="Arial" w:eastAsia="Arial" w:cs="Arial"/>
          <w:b w:val="0"/>
          <w:bCs w:val="0"/>
          <w:i w:val="0"/>
          <w:iCs w:val="0"/>
          <w:noProof w:val="0"/>
          <w:color w:val="000000" w:themeColor="text1" w:themeTint="FF" w:themeShade="FF"/>
          <w:sz w:val="22"/>
          <w:szCs w:val="22"/>
          <w:lang w:val="en-GB"/>
        </w:rPr>
        <w:t xml:space="preserve">Personal development plan </w:t>
      </w:r>
      <w:r w:rsidRPr="253E72E1" w:rsidR="46AD323F">
        <w:rPr>
          <w:rFonts w:ascii="Arial" w:hAnsi="Arial" w:eastAsia="Arial" w:cs="Arial"/>
          <w:b w:val="0"/>
          <w:bCs w:val="0"/>
          <w:i w:val="0"/>
          <w:iCs w:val="0"/>
          <w:noProof w:val="0"/>
          <w:color w:val="000000" w:themeColor="text1" w:themeTint="FF" w:themeShade="FF"/>
          <w:sz w:val="22"/>
          <w:szCs w:val="22"/>
          <w:lang w:val="en-GB"/>
        </w:rPr>
        <w:t>(PDP</w:t>
      </w:r>
      <w:r w:rsidRPr="253E72E1" w:rsidR="4172ADDA">
        <w:rPr>
          <w:rFonts w:ascii="Arial" w:hAnsi="Arial" w:eastAsia="Arial" w:cs="Arial"/>
          <w:b w:val="0"/>
          <w:bCs w:val="0"/>
          <w:i w:val="0"/>
          <w:iCs w:val="0"/>
          <w:noProof w:val="0"/>
          <w:color w:val="000000" w:themeColor="text1" w:themeTint="FF" w:themeShade="FF"/>
          <w:sz w:val="22"/>
          <w:szCs w:val="22"/>
          <w:lang w:val="en-GB"/>
        </w:rPr>
        <w:t>) ….........................................................................</w:t>
      </w:r>
      <w:r w:rsidRPr="253E72E1" w:rsidR="196B8F43">
        <w:rPr>
          <w:rFonts w:ascii="Arial" w:hAnsi="Arial" w:eastAsia="Arial" w:cs="Arial"/>
          <w:b w:val="0"/>
          <w:bCs w:val="0"/>
          <w:i w:val="0"/>
          <w:iCs w:val="0"/>
          <w:noProof w:val="0"/>
          <w:color w:val="000000" w:themeColor="text1" w:themeTint="FF" w:themeShade="FF"/>
          <w:sz w:val="22"/>
          <w:szCs w:val="22"/>
          <w:lang w:val="en-GB"/>
        </w:rPr>
        <w:t>..........</w:t>
      </w:r>
      <w:r w:rsidRPr="253E72E1" w:rsidR="3308F58E">
        <w:rPr>
          <w:rFonts w:ascii="Arial" w:hAnsi="Arial" w:eastAsia="Arial" w:cs="Arial"/>
          <w:b w:val="0"/>
          <w:bCs w:val="0"/>
          <w:i w:val="0"/>
          <w:iCs w:val="0"/>
          <w:noProof w:val="0"/>
          <w:color w:val="000000" w:themeColor="text1" w:themeTint="FF" w:themeShade="FF"/>
          <w:sz w:val="22"/>
          <w:szCs w:val="22"/>
          <w:lang w:val="en-GB"/>
        </w:rPr>
        <w:t>.</w:t>
      </w:r>
      <w:r w:rsidRPr="253E72E1" w:rsidR="4172ADDA">
        <w:rPr>
          <w:rFonts w:ascii="Arial" w:hAnsi="Arial" w:eastAsia="Arial" w:cs="Arial"/>
          <w:b w:val="0"/>
          <w:bCs w:val="0"/>
          <w:i w:val="0"/>
          <w:iCs w:val="0"/>
          <w:noProof w:val="0"/>
          <w:color w:val="000000" w:themeColor="text1" w:themeTint="FF" w:themeShade="FF"/>
          <w:sz w:val="22"/>
          <w:szCs w:val="22"/>
          <w:lang w:val="en-GB"/>
        </w:rPr>
        <w:t xml:space="preserve">..page </w:t>
      </w:r>
      <w:r w:rsidRPr="253E72E1" w:rsidR="1BB348AE">
        <w:rPr>
          <w:rFonts w:ascii="Arial" w:hAnsi="Arial" w:eastAsia="Arial" w:cs="Arial"/>
          <w:b w:val="0"/>
          <w:bCs w:val="0"/>
          <w:i w:val="0"/>
          <w:iCs w:val="0"/>
          <w:noProof w:val="0"/>
          <w:color w:val="000000" w:themeColor="text1" w:themeTint="FF" w:themeShade="FF"/>
          <w:sz w:val="22"/>
          <w:szCs w:val="22"/>
          <w:lang w:val="en-GB"/>
        </w:rPr>
        <w:t>3</w:t>
      </w:r>
      <w:r w:rsidRPr="253E72E1" w:rsidR="29C77178">
        <w:rPr>
          <w:rFonts w:ascii="Arial" w:hAnsi="Arial" w:eastAsia="Arial" w:cs="Arial"/>
          <w:b w:val="0"/>
          <w:bCs w:val="0"/>
          <w:i w:val="0"/>
          <w:iCs w:val="0"/>
          <w:noProof w:val="0"/>
          <w:color w:val="000000" w:themeColor="text1" w:themeTint="FF" w:themeShade="FF"/>
          <w:sz w:val="22"/>
          <w:szCs w:val="22"/>
          <w:lang w:val="en-GB"/>
        </w:rPr>
        <w:t>...</w:t>
      </w:r>
      <w:r w:rsidRPr="253E72E1" w:rsidR="428C57F3">
        <w:rPr>
          <w:rFonts w:ascii="Arial" w:hAnsi="Arial" w:eastAsia="Arial" w:cs="Arial"/>
          <w:b w:val="0"/>
          <w:bCs w:val="0"/>
          <w:i w:val="0"/>
          <w:iCs w:val="0"/>
          <w:noProof w:val="0"/>
          <w:color w:val="000000" w:themeColor="text1" w:themeTint="FF" w:themeShade="FF"/>
          <w:sz w:val="22"/>
          <w:szCs w:val="22"/>
          <w:lang w:val="en-GB"/>
        </w:rPr>
        <w:t>.9</w:t>
      </w:r>
    </w:p>
    <w:p w:rsidRPr="00C345EC" w:rsidR="00810E8A" w:rsidP="253E72E1" w:rsidRDefault="00810E8A" w14:paraId="69C8A425" w14:textId="2535E7D3">
      <w:pPr>
        <w:pStyle w:val="Normal"/>
        <w:tabs>
          <w:tab w:val="left" w:pos="720"/>
        </w:tabs>
        <w:kinsoku w:val="0"/>
        <w:overflowPunct w:val="0"/>
        <w:spacing w:before="337" w:after="160" w:line="259" w:lineRule="auto"/>
        <w:textAlignment w:val="baseline"/>
        <w:rPr>
          <w:rFonts w:ascii="Arial" w:hAnsi="Arial" w:eastAsia="Arial" w:cs="Arial"/>
          <w:b w:val="0"/>
          <w:bCs w:val="0"/>
          <w:i w:val="0"/>
          <w:iCs w:val="0"/>
          <w:noProof w:val="0"/>
          <w:color w:val="000000" w:themeColor="text1" w:themeTint="FF" w:themeShade="FF"/>
          <w:sz w:val="22"/>
          <w:szCs w:val="22"/>
          <w:lang w:val="en-GB"/>
        </w:rPr>
      </w:pPr>
      <w:r w:rsidRPr="253E72E1" w:rsidR="4172ADDA">
        <w:rPr>
          <w:rFonts w:ascii="Arial" w:hAnsi="Arial" w:eastAsia="Arial" w:cs="Arial"/>
          <w:b w:val="0"/>
          <w:bCs w:val="0"/>
          <w:i w:val="0"/>
          <w:iCs w:val="0"/>
          <w:noProof w:val="0"/>
          <w:color w:val="000000" w:themeColor="text1" w:themeTint="FF" w:themeShade="FF"/>
          <w:sz w:val="22"/>
          <w:szCs w:val="22"/>
          <w:lang w:val="en-GB"/>
        </w:rPr>
        <w:t>Learning and development training methods for new employees .....................................</w:t>
      </w:r>
      <w:r w:rsidRPr="253E72E1" w:rsidR="64918F03">
        <w:rPr>
          <w:rFonts w:ascii="Arial" w:hAnsi="Arial" w:eastAsia="Arial" w:cs="Arial"/>
          <w:b w:val="0"/>
          <w:bCs w:val="0"/>
          <w:i w:val="0"/>
          <w:iCs w:val="0"/>
          <w:noProof w:val="0"/>
          <w:color w:val="000000" w:themeColor="text1" w:themeTint="FF" w:themeShade="FF"/>
          <w:sz w:val="22"/>
          <w:szCs w:val="22"/>
          <w:lang w:val="en-GB"/>
        </w:rPr>
        <w:t>...</w:t>
      </w:r>
      <w:r w:rsidRPr="253E72E1" w:rsidR="655210DE">
        <w:rPr>
          <w:rFonts w:ascii="Arial" w:hAnsi="Arial" w:eastAsia="Arial" w:cs="Arial"/>
          <w:b w:val="0"/>
          <w:bCs w:val="0"/>
          <w:i w:val="0"/>
          <w:iCs w:val="0"/>
          <w:noProof w:val="0"/>
          <w:color w:val="000000" w:themeColor="text1" w:themeTint="FF" w:themeShade="FF"/>
          <w:sz w:val="22"/>
          <w:szCs w:val="22"/>
          <w:lang w:val="en-GB"/>
        </w:rPr>
        <w:t>.</w:t>
      </w:r>
      <w:r w:rsidRPr="253E72E1" w:rsidR="64918F03">
        <w:rPr>
          <w:rFonts w:ascii="Arial" w:hAnsi="Arial" w:eastAsia="Arial" w:cs="Arial"/>
          <w:b w:val="0"/>
          <w:bCs w:val="0"/>
          <w:i w:val="0"/>
          <w:iCs w:val="0"/>
          <w:noProof w:val="0"/>
          <w:color w:val="000000" w:themeColor="text1" w:themeTint="FF" w:themeShade="FF"/>
          <w:sz w:val="22"/>
          <w:szCs w:val="22"/>
          <w:lang w:val="en-GB"/>
        </w:rPr>
        <w:t>..</w:t>
      </w:r>
      <w:r w:rsidRPr="253E72E1" w:rsidR="7E96C248">
        <w:rPr>
          <w:rFonts w:ascii="Arial" w:hAnsi="Arial" w:eastAsia="Arial" w:cs="Arial"/>
          <w:b w:val="0"/>
          <w:bCs w:val="0"/>
          <w:i w:val="0"/>
          <w:iCs w:val="0"/>
          <w:noProof w:val="0"/>
          <w:color w:val="000000" w:themeColor="text1" w:themeTint="FF" w:themeShade="FF"/>
          <w:sz w:val="22"/>
          <w:szCs w:val="22"/>
          <w:lang w:val="en-GB"/>
        </w:rPr>
        <w:t>page</w:t>
      </w:r>
      <w:r w:rsidRPr="253E72E1" w:rsidR="313E46F9">
        <w:rPr>
          <w:rFonts w:ascii="Arial" w:hAnsi="Arial" w:eastAsia="Arial" w:cs="Arial"/>
          <w:b w:val="0"/>
          <w:bCs w:val="0"/>
          <w:i w:val="0"/>
          <w:iCs w:val="0"/>
          <w:noProof w:val="0"/>
          <w:color w:val="000000" w:themeColor="text1" w:themeTint="FF" w:themeShade="FF"/>
          <w:sz w:val="22"/>
          <w:szCs w:val="22"/>
          <w:lang w:val="en-GB"/>
        </w:rPr>
        <w:t xml:space="preserve"> 9 ...1</w:t>
      </w:r>
      <w:r w:rsidRPr="253E72E1" w:rsidR="4912DD3B">
        <w:rPr>
          <w:rFonts w:ascii="Arial" w:hAnsi="Arial" w:eastAsia="Arial" w:cs="Arial"/>
          <w:b w:val="0"/>
          <w:bCs w:val="0"/>
          <w:i w:val="0"/>
          <w:iCs w:val="0"/>
          <w:noProof w:val="0"/>
          <w:color w:val="000000" w:themeColor="text1" w:themeTint="FF" w:themeShade="FF"/>
          <w:sz w:val="22"/>
          <w:szCs w:val="22"/>
          <w:lang w:val="en-GB"/>
        </w:rPr>
        <w:t>3</w:t>
      </w:r>
    </w:p>
    <w:p w:rsidRPr="00C345EC" w:rsidR="00810E8A" w:rsidP="253E72E1" w:rsidRDefault="00810E8A" w14:paraId="132EA4ED" w14:textId="2D7B2419">
      <w:pPr>
        <w:pStyle w:val="BodyText(Designer)"/>
        <w:tabs>
          <w:tab w:val="left" w:pos="720"/>
        </w:tabs>
        <w:kinsoku w:val="0"/>
        <w:overflowPunct w:val="0"/>
        <w:spacing w:before="337" w:after="160" w:line="259" w:lineRule="auto"/>
        <w:ind/>
        <w:textAlignment w:val="baseline"/>
        <w:rPr>
          <w:rFonts w:ascii="Arial" w:hAnsi="Arial" w:eastAsia="Arial" w:cs="Arial"/>
          <w:b w:val="0"/>
          <w:bCs w:val="0"/>
          <w:i w:val="0"/>
          <w:iCs w:val="0"/>
          <w:noProof w:val="0"/>
          <w:color w:val="000000" w:themeColor="text1" w:themeTint="FF" w:themeShade="FF"/>
          <w:sz w:val="22"/>
          <w:szCs w:val="22"/>
          <w:lang w:val="en-GB"/>
        </w:rPr>
      </w:pPr>
      <w:r w:rsidRPr="253E72E1" w:rsidR="4172ADDA">
        <w:rPr>
          <w:rFonts w:ascii="Arial" w:hAnsi="Arial" w:eastAsia="Arial" w:cs="Arial"/>
          <w:noProof w:val="0"/>
          <w:sz w:val="22"/>
          <w:szCs w:val="22"/>
          <w:lang w:val="en-GB"/>
        </w:rPr>
        <w:t>Reflection of experience before starting this course and after ................................................</w:t>
      </w:r>
      <w:r w:rsidRPr="253E72E1" w:rsidR="49AB2CD6">
        <w:rPr>
          <w:rFonts w:ascii="Arial" w:hAnsi="Arial" w:eastAsia="Arial" w:cs="Arial"/>
          <w:noProof w:val="0"/>
          <w:sz w:val="22"/>
          <w:szCs w:val="22"/>
          <w:lang w:val="en-GB"/>
        </w:rPr>
        <w:t>page</w:t>
      </w:r>
      <w:r w:rsidRPr="253E72E1" w:rsidR="3DCFF98A">
        <w:rPr>
          <w:rFonts w:ascii="Arial" w:hAnsi="Arial" w:eastAsia="Arial" w:cs="Arial"/>
          <w:noProof w:val="0"/>
          <w:sz w:val="22"/>
          <w:szCs w:val="22"/>
          <w:lang w:val="en-GB"/>
        </w:rPr>
        <w:t xml:space="preserve"> 1</w:t>
      </w:r>
      <w:r w:rsidRPr="253E72E1" w:rsidR="73F03760">
        <w:rPr>
          <w:rFonts w:ascii="Arial" w:hAnsi="Arial" w:eastAsia="Arial" w:cs="Arial"/>
          <w:noProof w:val="0"/>
          <w:sz w:val="22"/>
          <w:szCs w:val="22"/>
          <w:lang w:val="en-GB"/>
        </w:rPr>
        <w:t>4</w:t>
      </w:r>
      <w:r w:rsidRPr="253E72E1" w:rsidR="49AB2CD6">
        <w:rPr>
          <w:rFonts w:ascii="Arial" w:hAnsi="Arial" w:eastAsia="Arial" w:cs="Arial"/>
          <w:noProof w:val="0"/>
          <w:sz w:val="22"/>
          <w:szCs w:val="22"/>
          <w:lang w:val="en-GB"/>
        </w:rPr>
        <w:t xml:space="preserve"> References</w:t>
      </w:r>
      <w:r w:rsidRPr="253E72E1" w:rsidR="4172ADDA">
        <w:rPr>
          <w:rFonts w:ascii="Arial" w:hAnsi="Arial" w:eastAsia="Arial" w:cs="Arial"/>
          <w:b w:val="0"/>
          <w:bCs w:val="0"/>
          <w:i w:val="0"/>
          <w:iCs w:val="0"/>
          <w:noProof w:val="0"/>
          <w:color w:val="000000" w:themeColor="text1" w:themeTint="FF" w:themeShade="FF"/>
          <w:sz w:val="22"/>
          <w:szCs w:val="22"/>
          <w:lang w:val="en-GB"/>
        </w:rPr>
        <w:t>...............................................................................................................................</w:t>
      </w:r>
      <w:r w:rsidRPr="253E72E1" w:rsidR="3235D96E">
        <w:rPr>
          <w:rFonts w:ascii="Arial" w:hAnsi="Arial" w:eastAsia="Arial" w:cs="Arial"/>
          <w:b w:val="0"/>
          <w:bCs w:val="0"/>
          <w:i w:val="0"/>
          <w:iCs w:val="0"/>
          <w:noProof w:val="0"/>
          <w:color w:val="000000" w:themeColor="text1" w:themeTint="FF" w:themeShade="FF"/>
          <w:sz w:val="22"/>
          <w:szCs w:val="22"/>
          <w:lang w:val="en-GB"/>
        </w:rPr>
        <w:t>page</w:t>
      </w:r>
      <w:r w:rsidRPr="253E72E1" w:rsidR="4143C7C8">
        <w:rPr>
          <w:rFonts w:ascii="Arial" w:hAnsi="Arial" w:eastAsia="Arial" w:cs="Arial"/>
          <w:b w:val="0"/>
          <w:bCs w:val="0"/>
          <w:i w:val="0"/>
          <w:iCs w:val="0"/>
          <w:noProof w:val="0"/>
          <w:color w:val="000000" w:themeColor="text1" w:themeTint="FF" w:themeShade="FF"/>
          <w:sz w:val="22"/>
          <w:szCs w:val="22"/>
          <w:lang w:val="en-GB"/>
        </w:rPr>
        <w:t xml:space="preserve"> 1</w:t>
      </w:r>
      <w:r w:rsidRPr="253E72E1" w:rsidR="143EF0B5">
        <w:rPr>
          <w:rFonts w:ascii="Arial" w:hAnsi="Arial" w:eastAsia="Arial" w:cs="Arial"/>
          <w:b w:val="0"/>
          <w:bCs w:val="0"/>
          <w:i w:val="0"/>
          <w:iCs w:val="0"/>
          <w:noProof w:val="0"/>
          <w:color w:val="000000" w:themeColor="text1" w:themeTint="FF" w:themeShade="FF"/>
          <w:sz w:val="22"/>
          <w:szCs w:val="22"/>
          <w:lang w:val="en-GB"/>
        </w:rPr>
        <w:t>5</w:t>
      </w:r>
    </w:p>
    <w:p w:rsidRPr="00C345EC" w:rsidR="00810E8A" w:rsidP="59FF8751" w:rsidRDefault="00810E8A" w14:paraId="50A4FC13" w14:textId="1267D481">
      <w:pPr>
        <w:pStyle w:val="BodyText(Designer)"/>
        <w:rPr>
          <w:rFonts w:ascii="Arial" w:hAnsi="Arial" w:eastAsia="Arial" w:cs="Arial"/>
          <w:sz w:val="22"/>
          <w:szCs w:val="22"/>
        </w:rPr>
      </w:pPr>
    </w:p>
    <w:p w:rsidRPr="00C345EC" w:rsidR="00810E8A" w:rsidP="59FF8751" w:rsidRDefault="00810E8A" w14:paraId="14B44F8F" w14:textId="2E4C3639">
      <w:pPr>
        <w:pStyle w:val="BodyText(Designer)"/>
        <w:rPr>
          <w:rFonts w:ascii="Arial" w:hAnsi="Arial" w:eastAsia="Arial" w:cs="Arial"/>
          <w:sz w:val="22"/>
          <w:szCs w:val="22"/>
        </w:rPr>
      </w:pPr>
    </w:p>
    <w:p w:rsidRPr="00C345EC" w:rsidR="00810E8A" w:rsidP="59FF8751" w:rsidRDefault="00810E8A" w14:paraId="589C6C78" w14:textId="37AB6DF9">
      <w:pPr>
        <w:pStyle w:val="BodyText(Designer)"/>
        <w:rPr>
          <w:rFonts w:ascii="Arial" w:hAnsi="Arial" w:eastAsia="Arial" w:cs="Arial"/>
          <w:b w:val="1"/>
          <w:bCs w:val="1"/>
          <w:sz w:val="22"/>
          <w:szCs w:val="22"/>
        </w:rPr>
      </w:pPr>
      <w:r w:rsidRPr="59FF8751" w:rsidR="3D5E679A">
        <w:rPr>
          <w:rFonts w:ascii="Arial" w:hAnsi="Arial" w:eastAsia="Arial" w:cs="Arial"/>
          <w:b w:val="1"/>
          <w:bCs w:val="1"/>
          <w:sz w:val="22"/>
          <w:szCs w:val="22"/>
        </w:rPr>
        <w:t>PDP</w:t>
      </w:r>
    </w:p>
    <w:tbl>
      <w:tblPr>
        <w:tblW w:w="14866" w:type="dxa"/>
        <w:tblLayout w:type="fixed"/>
        <w:tblLook w:val="04A0" w:firstRow="1" w:lastRow="0" w:firstColumn="1" w:lastColumn="0" w:noHBand="0" w:noVBand="1"/>
      </w:tblPr>
      <w:tblGrid>
        <w:gridCol w:w="1575"/>
        <w:gridCol w:w="1500"/>
        <w:gridCol w:w="2985"/>
        <w:gridCol w:w="1725"/>
        <w:gridCol w:w="1485"/>
        <w:gridCol w:w="3765"/>
        <w:gridCol w:w="1275"/>
        <w:gridCol w:w="144"/>
        <w:gridCol w:w="412"/>
      </w:tblGrid>
      <w:tr w:rsidRPr="00C345EC" w:rsidR="00810E8A" w:rsidTr="7CE321FE" w14:paraId="3735108A" w14:textId="77777777">
        <w:trPr>
          <w:trHeight w:val="747"/>
          <w:tblHeader/>
        </w:trPr>
        <w:tc>
          <w:tcPr>
            <w:tcW w:w="1575" w:type="dxa"/>
            <w:tcBorders>
              <w:top w:val="single" w:color="auto" w:sz="4" w:space="0"/>
              <w:left w:val="single" w:color="auto" w:sz="4" w:space="0"/>
              <w:bottom w:val="single" w:color="auto" w:sz="4" w:space="0"/>
              <w:right w:val="single" w:color="auto" w:sz="4" w:space="0"/>
            </w:tcBorders>
            <w:shd w:val="clear" w:color="auto" w:fill="FFD757"/>
            <w:tcMar/>
            <w:vAlign w:val="center"/>
            <w:hideMark/>
          </w:tcPr>
          <w:p w:rsidRPr="00C345EC" w:rsidR="0092094A" w:rsidP="59FF8751" w:rsidRDefault="0092094A" w14:paraId="03FA231F" w14:textId="77777777" w14:noSpellErr="1">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 xml:space="preserve">Name: </w:t>
            </w:r>
          </w:p>
        </w:tc>
        <w:tc>
          <w:tcPr>
            <w:tcW w:w="4485" w:type="dxa"/>
            <w:gridSpan w:val="2"/>
            <w:tcBorders>
              <w:top w:val="single" w:color="auto" w:sz="4" w:space="0"/>
              <w:left w:val="nil"/>
              <w:bottom w:val="single" w:color="auto" w:sz="4" w:space="0"/>
              <w:right w:val="single" w:color="auto" w:sz="4" w:space="0"/>
            </w:tcBorders>
            <w:shd w:val="clear" w:color="auto" w:fill="auto"/>
            <w:tcMar/>
            <w:vAlign w:val="center"/>
            <w:hideMark/>
          </w:tcPr>
          <w:p w:rsidR="0092094A" w:rsidP="59FF8751" w:rsidRDefault="00315F0A" w14:paraId="47E5E56C" w14:textId="1831C13C">
            <w:pPr>
              <w:rPr>
                <w:rFonts w:ascii="Arial" w:hAnsi="Arial" w:eastAsia="Arial" w:cs="Arial"/>
                <w:color w:val="000000"/>
                <w:sz w:val="22"/>
                <w:szCs w:val="22"/>
                <w:lang w:eastAsia="en-US"/>
              </w:rPr>
            </w:pPr>
            <w:r w:rsidRPr="59FF8751" w:rsidR="00315F0A">
              <w:rPr>
                <w:rFonts w:ascii="Arial" w:hAnsi="Arial" w:eastAsia="Arial" w:cs="Arial"/>
                <w:color w:val="000000" w:themeColor="text1" w:themeTint="FF" w:themeShade="FF"/>
                <w:sz w:val="22"/>
                <w:szCs w:val="22"/>
                <w:lang w:eastAsia="en-US"/>
              </w:rPr>
              <w:t>Roxana</w:t>
            </w:r>
            <w:r w:rsidRPr="59FF8751" w:rsidR="03DA6951">
              <w:rPr>
                <w:rFonts w:ascii="Arial" w:hAnsi="Arial" w:eastAsia="Arial" w:cs="Arial"/>
                <w:color w:val="000000" w:themeColor="text1" w:themeTint="FF" w:themeShade="FF"/>
                <w:sz w:val="22"/>
                <w:szCs w:val="22"/>
                <w:lang w:eastAsia="en-US"/>
              </w:rPr>
              <w:t>-</w:t>
            </w:r>
            <w:r w:rsidRPr="59FF8751" w:rsidR="00315F0A">
              <w:rPr>
                <w:rFonts w:ascii="Arial" w:hAnsi="Arial" w:eastAsia="Arial" w:cs="Arial"/>
                <w:color w:val="000000" w:themeColor="text1" w:themeTint="FF" w:themeShade="FF"/>
                <w:sz w:val="22"/>
                <w:szCs w:val="22"/>
                <w:lang w:eastAsia="en-US"/>
              </w:rPr>
              <w:t xml:space="preserve"> Madalina </w:t>
            </w:r>
            <w:r w:rsidRPr="59FF8751" w:rsidR="00315F0A">
              <w:rPr>
                <w:rFonts w:ascii="Arial" w:hAnsi="Arial" w:eastAsia="Arial" w:cs="Arial"/>
                <w:color w:val="000000" w:themeColor="text1" w:themeTint="FF" w:themeShade="FF"/>
                <w:sz w:val="22"/>
                <w:szCs w:val="22"/>
                <w:lang w:eastAsia="en-US"/>
              </w:rPr>
              <w:t>Dranga</w:t>
            </w:r>
          </w:p>
          <w:p w:rsidRPr="00C345EC" w:rsidR="00315F0A" w:rsidP="59FF8751" w:rsidRDefault="00315F0A" w14:paraId="2E22027A" w14:textId="777C32CB">
            <w:pPr>
              <w:rPr>
                <w:rFonts w:ascii="Arial" w:hAnsi="Arial" w:eastAsia="Arial" w:cs="Arial"/>
                <w:color w:val="000000"/>
                <w:sz w:val="22"/>
                <w:szCs w:val="22"/>
                <w:lang w:eastAsia="en-US"/>
              </w:rPr>
            </w:pPr>
            <w:r w:rsidRPr="59FF8751" w:rsidR="3CAEA836">
              <w:rPr>
                <w:rFonts w:ascii="Arial" w:hAnsi="Arial" w:eastAsia="Arial" w:cs="Arial"/>
                <w:color w:val="000000" w:themeColor="text1" w:themeTint="FF" w:themeShade="FF"/>
                <w:sz w:val="22"/>
                <w:szCs w:val="22"/>
                <w:lang w:eastAsia="en-US"/>
              </w:rPr>
              <w:t>ID: 1914993</w:t>
            </w:r>
          </w:p>
        </w:tc>
        <w:tc>
          <w:tcPr>
            <w:tcW w:w="3210" w:type="dxa"/>
            <w:gridSpan w:val="2"/>
            <w:tcBorders>
              <w:top w:val="single" w:color="auto" w:sz="4" w:space="0"/>
              <w:left w:val="nil"/>
              <w:bottom w:val="single" w:color="auto" w:sz="4" w:space="0"/>
              <w:right w:val="single" w:color="auto" w:sz="4" w:space="0"/>
            </w:tcBorders>
            <w:shd w:val="clear" w:color="auto" w:fill="FFD757"/>
            <w:tcMar/>
            <w:vAlign w:val="center"/>
            <w:hideMark/>
          </w:tcPr>
          <w:p w:rsidRPr="00C345EC" w:rsidR="0092094A" w:rsidP="59FF8751" w:rsidRDefault="0092094A" w14:paraId="69C5CE38" w14:textId="77777777" w14:noSpellErr="1">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Current Position:</w:t>
            </w:r>
          </w:p>
        </w:tc>
        <w:tc>
          <w:tcPr>
            <w:tcW w:w="5040" w:type="dxa"/>
            <w:gridSpan w:val="2"/>
            <w:tcBorders>
              <w:top w:val="single" w:color="auto" w:sz="4" w:space="0"/>
              <w:left w:val="nil"/>
              <w:bottom w:val="single" w:color="auto" w:sz="4" w:space="0"/>
              <w:right w:val="single" w:color="auto" w:sz="4" w:space="0"/>
            </w:tcBorders>
            <w:shd w:val="clear" w:color="auto" w:fill="auto"/>
            <w:tcMar/>
            <w:vAlign w:val="center"/>
            <w:hideMark/>
          </w:tcPr>
          <w:p w:rsidRPr="00C345EC" w:rsidR="0092094A" w:rsidP="59FF8751" w:rsidRDefault="00B5160E" w14:paraId="3C0B7837" w14:textId="06F61D07">
            <w:pPr>
              <w:rPr>
                <w:rFonts w:ascii="Arial" w:hAnsi="Arial" w:eastAsia="Arial" w:cs="Arial"/>
                <w:color w:val="000000" w:themeColor="text1" w:themeTint="FF" w:themeShade="FF"/>
                <w:sz w:val="22"/>
                <w:szCs w:val="22"/>
                <w:lang w:eastAsia="en-US"/>
              </w:rPr>
            </w:pPr>
            <w:r w:rsidRPr="59FF8751" w:rsidR="00B5160E">
              <w:rPr>
                <w:rFonts w:ascii="Arial" w:hAnsi="Arial" w:eastAsia="Arial" w:cs="Arial"/>
                <w:color w:val="000000" w:themeColor="text1" w:themeTint="FF" w:themeShade="FF"/>
                <w:sz w:val="22"/>
                <w:szCs w:val="22"/>
                <w:lang w:eastAsia="en-US"/>
              </w:rPr>
              <w:t>L</w:t>
            </w:r>
            <w:r w:rsidRPr="59FF8751" w:rsidR="26C12A91">
              <w:rPr>
                <w:rFonts w:ascii="Arial" w:hAnsi="Arial" w:eastAsia="Arial" w:cs="Arial"/>
                <w:color w:val="000000" w:themeColor="text1" w:themeTint="FF" w:themeShade="FF"/>
                <w:sz w:val="22"/>
                <w:szCs w:val="22"/>
                <w:lang w:eastAsia="en-US"/>
              </w:rPr>
              <w:t xml:space="preserve">evel </w:t>
            </w:r>
            <w:r w:rsidRPr="59FF8751" w:rsidR="00B5160E">
              <w:rPr>
                <w:rFonts w:ascii="Arial" w:hAnsi="Arial" w:eastAsia="Arial" w:cs="Arial"/>
                <w:color w:val="000000" w:themeColor="text1" w:themeTint="FF" w:themeShade="FF"/>
                <w:sz w:val="22"/>
                <w:szCs w:val="22"/>
                <w:lang w:eastAsia="en-US"/>
              </w:rPr>
              <w:t xml:space="preserve">3 – </w:t>
            </w:r>
            <w:r w:rsidRPr="59FF8751" w:rsidR="6F0618EC">
              <w:rPr>
                <w:rFonts w:ascii="Arial" w:hAnsi="Arial" w:eastAsia="Arial" w:cs="Arial"/>
                <w:color w:val="000000" w:themeColor="text1" w:themeTint="FF" w:themeShade="FF"/>
                <w:sz w:val="22"/>
                <w:szCs w:val="22"/>
                <w:lang w:eastAsia="en-US"/>
              </w:rPr>
              <w:t>Team Lead</w:t>
            </w:r>
          </w:p>
          <w:p w:rsidRPr="00C345EC" w:rsidR="0092094A" w:rsidP="59FF8751" w:rsidRDefault="00B5160E" w14:paraId="64853A9E" w14:textId="1B7CD8D7">
            <w:pPr>
              <w:pStyle w:val="Normal"/>
              <w:rPr>
                <w:rFonts w:ascii="Arial" w:hAnsi="Arial" w:eastAsia="Arial" w:cs="Arial"/>
                <w:color w:val="000000"/>
                <w:sz w:val="22"/>
                <w:szCs w:val="22"/>
                <w:lang w:eastAsia="en-US"/>
              </w:rPr>
            </w:pPr>
            <w:r w:rsidRPr="59FF8751" w:rsidR="364811D2">
              <w:rPr>
                <w:rFonts w:ascii="Arial" w:hAnsi="Arial" w:eastAsia="Arial" w:cs="Arial"/>
                <w:color w:val="000000" w:themeColor="text1" w:themeTint="FF" w:themeShade="FF"/>
                <w:sz w:val="22"/>
                <w:szCs w:val="22"/>
                <w:lang w:eastAsia="en-US"/>
              </w:rPr>
              <w:t>Level 4 - UWTSD</w:t>
            </w:r>
          </w:p>
        </w:tc>
        <w:tc>
          <w:tcPr>
            <w:tcW w:w="144" w:type="dxa"/>
            <w:tcBorders>
              <w:top w:val="nil"/>
              <w:left w:val="nil"/>
              <w:bottom w:val="nil"/>
              <w:right w:val="nil"/>
            </w:tcBorders>
            <w:shd w:val="clear" w:color="auto" w:fill="auto"/>
            <w:tcMar/>
            <w:vAlign w:val="center"/>
            <w:hideMark/>
          </w:tcPr>
          <w:p w:rsidRPr="00C345EC" w:rsidR="0092094A" w:rsidP="59FF8751" w:rsidRDefault="0092094A" w14:paraId="6626BE66" w14:textId="77777777" w14:noSpellErr="1">
            <w:pPr>
              <w:pStyle w:val="BodyText(Designer)"/>
              <w:rPr>
                <w:rFonts w:ascii="Arial" w:hAnsi="Arial" w:eastAsia="Arial" w:cs="Arial"/>
                <w:sz w:val="22"/>
                <w:szCs w:val="22"/>
              </w:rPr>
            </w:pPr>
          </w:p>
        </w:tc>
        <w:tc>
          <w:tcPr>
            <w:tcW w:w="412" w:type="dxa"/>
            <w:tcBorders>
              <w:top w:val="nil"/>
              <w:left w:val="nil"/>
              <w:bottom w:val="nil"/>
              <w:right w:val="nil"/>
            </w:tcBorders>
            <w:shd w:val="clear" w:color="auto" w:fill="auto"/>
            <w:tcMar/>
            <w:vAlign w:val="center"/>
            <w:hideMark/>
          </w:tcPr>
          <w:p w:rsidRPr="00C345EC" w:rsidR="0092094A" w:rsidP="59FF8751" w:rsidRDefault="0092094A" w14:paraId="77634AAF" w14:textId="77777777" w14:noSpellErr="1">
            <w:pPr>
              <w:pStyle w:val="BodyText(Designer)"/>
              <w:rPr>
                <w:rFonts w:ascii="Arial" w:hAnsi="Arial" w:eastAsia="Arial" w:cs="Arial"/>
                <w:sz w:val="22"/>
                <w:szCs w:val="22"/>
              </w:rPr>
            </w:pPr>
          </w:p>
        </w:tc>
      </w:tr>
      <w:tr w:rsidRPr="00C345EC" w:rsidR="00810E8A" w:rsidTr="7CE321FE" w14:paraId="07434B6C" w14:textId="77777777">
        <w:trPr>
          <w:trHeight w:val="247"/>
          <w:tblHeader/>
        </w:trPr>
        <w:tc>
          <w:tcPr>
            <w:tcW w:w="1575" w:type="dxa"/>
            <w:tcBorders>
              <w:top w:val="single" w:color="auto" w:sz="4" w:space="0"/>
            </w:tcBorders>
            <w:shd w:val="clear" w:color="auto" w:fill="auto"/>
            <w:tcMar/>
            <w:vAlign w:val="center"/>
          </w:tcPr>
          <w:p w:rsidRPr="00C345EC" w:rsidR="0092094A" w:rsidP="59FF8751" w:rsidRDefault="0092094A" w14:paraId="09C84671" w14:textId="77777777" w14:noSpellErr="1">
            <w:pPr>
              <w:pStyle w:val="BodyText(Designer)"/>
              <w:rPr>
                <w:rFonts w:ascii="Arial" w:hAnsi="Arial" w:eastAsia="Arial" w:cs="Arial"/>
                <w:sz w:val="22"/>
                <w:szCs w:val="22"/>
              </w:rPr>
            </w:pPr>
          </w:p>
        </w:tc>
        <w:tc>
          <w:tcPr>
            <w:tcW w:w="4485" w:type="dxa"/>
            <w:gridSpan w:val="2"/>
            <w:tcBorders>
              <w:top w:val="single" w:color="auto" w:sz="4" w:space="0"/>
            </w:tcBorders>
            <w:shd w:val="clear" w:color="auto" w:fill="auto"/>
            <w:tcMar/>
            <w:vAlign w:val="center"/>
          </w:tcPr>
          <w:p w:rsidRPr="00C345EC" w:rsidR="0092094A" w:rsidP="59FF8751" w:rsidRDefault="0092094A" w14:paraId="63431B64" w14:textId="77777777" w14:noSpellErr="1">
            <w:pPr>
              <w:pStyle w:val="BodyText(Designer)"/>
              <w:rPr>
                <w:rFonts w:ascii="Arial" w:hAnsi="Arial" w:eastAsia="Arial" w:cs="Arial"/>
                <w:sz w:val="22"/>
                <w:szCs w:val="22"/>
              </w:rPr>
            </w:pPr>
          </w:p>
        </w:tc>
        <w:tc>
          <w:tcPr>
            <w:tcW w:w="3210" w:type="dxa"/>
            <w:gridSpan w:val="2"/>
            <w:tcBorders>
              <w:top w:val="single" w:color="auto" w:sz="4" w:space="0"/>
            </w:tcBorders>
            <w:shd w:val="clear" w:color="auto" w:fill="auto"/>
            <w:tcMar/>
            <w:vAlign w:val="center"/>
          </w:tcPr>
          <w:p w:rsidRPr="00C345EC" w:rsidR="0092094A" w:rsidP="59FF8751" w:rsidRDefault="0092094A" w14:paraId="207EA9F7" w14:textId="77777777" w14:noSpellErr="1">
            <w:pPr>
              <w:pStyle w:val="BodyText(Designer)"/>
              <w:rPr>
                <w:rFonts w:ascii="Arial" w:hAnsi="Arial" w:eastAsia="Arial" w:cs="Arial"/>
                <w:sz w:val="22"/>
                <w:szCs w:val="22"/>
              </w:rPr>
            </w:pPr>
          </w:p>
        </w:tc>
        <w:tc>
          <w:tcPr>
            <w:tcW w:w="5040" w:type="dxa"/>
            <w:gridSpan w:val="2"/>
            <w:tcBorders>
              <w:top w:val="single" w:color="auto" w:sz="4" w:space="0"/>
            </w:tcBorders>
            <w:shd w:val="clear" w:color="auto" w:fill="auto"/>
            <w:tcMar/>
            <w:vAlign w:val="center"/>
          </w:tcPr>
          <w:p w:rsidRPr="00C345EC" w:rsidR="0092094A" w:rsidP="59FF8751" w:rsidRDefault="0092094A" w14:paraId="364B2C04" w14:textId="77777777" w14:noSpellErr="1">
            <w:pPr>
              <w:pStyle w:val="BodyText(Designer)"/>
              <w:rPr>
                <w:rFonts w:ascii="Arial" w:hAnsi="Arial" w:eastAsia="Arial" w:cs="Arial"/>
                <w:sz w:val="22"/>
                <w:szCs w:val="22"/>
              </w:rPr>
            </w:pPr>
          </w:p>
        </w:tc>
        <w:tc>
          <w:tcPr>
            <w:tcW w:w="144" w:type="dxa"/>
            <w:tcBorders>
              <w:top w:val="nil"/>
              <w:left w:val="nil"/>
              <w:bottom w:val="nil"/>
              <w:right w:val="nil"/>
            </w:tcBorders>
            <w:shd w:val="clear" w:color="auto" w:fill="auto"/>
            <w:tcMar/>
            <w:vAlign w:val="center"/>
          </w:tcPr>
          <w:p w:rsidRPr="00C345EC" w:rsidR="0092094A" w:rsidP="59FF8751" w:rsidRDefault="0092094A" w14:paraId="7CE473A2" w14:textId="77777777" w14:noSpellErr="1">
            <w:pPr>
              <w:pStyle w:val="BodyText(Designer)"/>
              <w:rPr>
                <w:rFonts w:ascii="Arial" w:hAnsi="Arial" w:eastAsia="Arial" w:cs="Arial"/>
                <w:sz w:val="22"/>
                <w:szCs w:val="22"/>
              </w:rPr>
            </w:pPr>
          </w:p>
        </w:tc>
        <w:tc>
          <w:tcPr>
            <w:tcW w:w="412" w:type="dxa"/>
            <w:tcBorders>
              <w:top w:val="nil"/>
              <w:left w:val="nil"/>
              <w:bottom w:val="nil"/>
              <w:right w:val="nil"/>
            </w:tcBorders>
            <w:shd w:val="clear" w:color="auto" w:fill="auto"/>
            <w:tcMar/>
            <w:vAlign w:val="center"/>
          </w:tcPr>
          <w:p w:rsidRPr="00C345EC" w:rsidR="0092094A" w:rsidP="59FF8751" w:rsidRDefault="0092094A" w14:paraId="63351A6A" w14:textId="77777777" w14:noSpellErr="1">
            <w:pPr>
              <w:pStyle w:val="BodyText(Designer)"/>
              <w:rPr>
                <w:rFonts w:ascii="Arial" w:hAnsi="Arial" w:eastAsia="Arial" w:cs="Arial"/>
                <w:sz w:val="22"/>
                <w:szCs w:val="22"/>
              </w:rPr>
            </w:pPr>
          </w:p>
        </w:tc>
      </w:tr>
      <w:tr w:rsidRPr="00C345EC" w:rsidR="00C0309B" w:rsidTr="7CE321FE" w14:paraId="0EBE6E01" w14:textId="77777777">
        <w:trPr>
          <w:gridAfter w:val="2"/>
          <w:wAfter w:w="556" w:type="dxa"/>
          <w:trHeight w:val="1255"/>
        </w:trPr>
        <w:tc>
          <w:tcPr>
            <w:tcW w:w="1575" w:type="dxa"/>
            <w:tcBorders>
              <w:top w:val="single" w:color="auto" w:sz="8" w:space="0"/>
              <w:left w:val="single" w:color="auto" w:sz="8" w:space="0"/>
              <w:bottom w:val="single" w:color="auto" w:sz="4" w:space="0"/>
              <w:right w:val="single" w:color="auto" w:sz="4" w:space="0"/>
            </w:tcBorders>
            <w:shd w:val="clear" w:color="auto" w:fill="FFD757"/>
            <w:tcMar/>
            <w:vAlign w:val="center"/>
            <w:hideMark/>
          </w:tcPr>
          <w:p w:rsidRPr="00C345EC" w:rsidR="0092094A" w:rsidP="59FF8751" w:rsidRDefault="0092094A" w14:paraId="3BB12BD3" w14:textId="77777777" w14:noSpellErr="1">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 xml:space="preserve">Goal: </w:t>
            </w:r>
            <w:r w:rsidRPr="59FF8751" w:rsidR="0092094A">
              <w:rPr>
                <w:rFonts w:ascii="Arial" w:hAnsi="Arial" w:eastAsia="Arial" w:cs="Arial"/>
                <w:i w:val="1"/>
                <w:iCs w:val="1"/>
                <w:sz w:val="22"/>
                <w:szCs w:val="22"/>
              </w:rPr>
              <w:t>Using SMART criteria, describe this goal in further detail</w:t>
            </w:r>
          </w:p>
        </w:tc>
        <w:tc>
          <w:tcPr>
            <w:tcW w:w="1500" w:type="dxa"/>
            <w:tcBorders>
              <w:top w:val="single" w:color="auto" w:sz="8" w:space="0"/>
              <w:left w:val="nil"/>
              <w:bottom w:val="single" w:color="auto" w:sz="4" w:space="0"/>
              <w:right w:val="single" w:color="auto" w:sz="4" w:space="0"/>
            </w:tcBorders>
            <w:shd w:val="clear" w:color="auto" w:fill="FFD757"/>
            <w:tcMar/>
            <w:vAlign w:val="center"/>
            <w:hideMark/>
          </w:tcPr>
          <w:p w:rsidRPr="00C345EC" w:rsidR="0092094A" w:rsidP="59FF8751" w:rsidRDefault="0092094A" w14:paraId="16EB2355" w14:textId="77777777" w14:noSpellErr="1">
            <w:pPr>
              <w:rPr>
                <w:rFonts w:ascii="Arial" w:hAnsi="Arial" w:eastAsia="Arial" w:cs="Arial"/>
                <w:i w:val="1"/>
                <w:i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Leadership Principle/</w:t>
            </w:r>
            <w:r>
              <w:br/>
            </w:r>
            <w:r w:rsidRPr="59FF8751" w:rsidR="0092094A">
              <w:rPr>
                <w:rFonts w:ascii="Arial" w:hAnsi="Arial" w:eastAsia="Arial" w:cs="Arial"/>
                <w:b w:val="1"/>
                <w:bCs w:val="1"/>
                <w:color w:val="000000" w:themeColor="text1" w:themeTint="FF" w:themeShade="FF"/>
                <w:sz w:val="22"/>
                <w:szCs w:val="22"/>
                <w:lang w:eastAsia="en-US"/>
              </w:rPr>
              <w:t xml:space="preserve">*Engagement Tenet: </w:t>
            </w:r>
            <w:r w:rsidRPr="59FF8751" w:rsidR="0092094A">
              <w:rPr>
                <w:rFonts w:ascii="Arial" w:hAnsi="Arial" w:eastAsia="Arial" w:cs="Arial"/>
                <w:i w:val="1"/>
                <w:iCs w:val="1"/>
                <w:color w:val="000000" w:themeColor="text1" w:themeTint="FF" w:themeShade="FF"/>
                <w:sz w:val="22"/>
                <w:szCs w:val="22"/>
                <w:lang w:eastAsia="en-US"/>
              </w:rPr>
              <w:t>Which leadership principle(s) or engagement tenet will you be leveraging as you work toward achieving this goal?</w:t>
            </w:r>
          </w:p>
        </w:tc>
        <w:tc>
          <w:tcPr>
            <w:tcW w:w="2985" w:type="dxa"/>
            <w:tcBorders>
              <w:top w:val="single" w:color="auto" w:sz="4" w:space="0"/>
              <w:left w:val="nil"/>
              <w:bottom w:val="single" w:color="auto" w:sz="4" w:space="0"/>
              <w:right w:val="single" w:color="auto" w:sz="4" w:space="0"/>
            </w:tcBorders>
            <w:shd w:val="clear" w:color="auto" w:fill="FFD757"/>
            <w:tcMar/>
            <w:vAlign w:val="center"/>
          </w:tcPr>
          <w:p w:rsidRPr="00C345EC" w:rsidR="0092094A" w:rsidP="59FF8751" w:rsidRDefault="0092094A" w14:paraId="55B73A03" w14:textId="77777777" w14:noSpellErr="1">
            <w:pPr>
              <w:rPr>
                <w:rFonts w:ascii="Arial" w:hAnsi="Arial" w:eastAsia="Arial" w:cs="Arial"/>
                <w:i w:val="1"/>
                <w:iCs w:val="1"/>
                <w:sz w:val="22"/>
                <w:szCs w:val="22"/>
              </w:rPr>
            </w:pPr>
            <w:r w:rsidRPr="59FF8751" w:rsidR="0092094A">
              <w:rPr>
                <w:rFonts w:ascii="Arial" w:hAnsi="Arial" w:eastAsia="Arial" w:cs="Arial"/>
                <w:b w:val="1"/>
                <w:bCs w:val="1"/>
                <w:sz w:val="22"/>
                <w:szCs w:val="22"/>
              </w:rPr>
              <w:t>Development Activities</w:t>
            </w:r>
            <w:r w:rsidRPr="59FF8751" w:rsidR="0092094A">
              <w:rPr>
                <w:rFonts w:ascii="Arial" w:hAnsi="Arial" w:eastAsia="Arial" w:cs="Arial"/>
                <w:i w:val="1"/>
                <w:iCs w:val="1"/>
                <w:sz w:val="22"/>
                <w:szCs w:val="22"/>
              </w:rPr>
              <w:t>: What specific activities will you undertake to achieve this goal?</w:t>
            </w:r>
          </w:p>
          <w:p w:rsidRPr="00C345EC" w:rsidR="0092094A" w:rsidP="59FF8751" w:rsidRDefault="0092094A" w14:paraId="71395F87" w14:textId="77777777" w14:noSpellErr="1">
            <w:pPr>
              <w:pStyle w:val="BodyText(Designer)"/>
              <w:rPr>
                <w:rFonts w:ascii="Arial" w:hAnsi="Arial" w:eastAsia="Arial" w:cs="Arial"/>
                <w:sz w:val="22"/>
                <w:szCs w:val="22"/>
              </w:rPr>
            </w:pPr>
          </w:p>
        </w:tc>
        <w:tc>
          <w:tcPr>
            <w:tcW w:w="1725" w:type="dxa"/>
            <w:tcBorders>
              <w:top w:val="single" w:color="auto" w:sz="4" w:space="0"/>
              <w:left w:val="single" w:color="auto" w:sz="4" w:space="0"/>
              <w:bottom w:val="single" w:color="auto" w:sz="4" w:space="0"/>
              <w:right w:val="single" w:color="auto" w:sz="4" w:space="0"/>
            </w:tcBorders>
            <w:shd w:val="clear" w:color="auto" w:fill="FFD757"/>
            <w:tcMar/>
            <w:vAlign w:val="center"/>
            <w:hideMark/>
          </w:tcPr>
          <w:p w:rsidRPr="00C345EC" w:rsidR="0092094A" w:rsidP="59FF8751" w:rsidRDefault="0092094A" w14:paraId="4112A119" w14:textId="77777777" w14:noSpellErr="1">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Measure of Success</w:t>
            </w:r>
            <w:r w:rsidRPr="59FF8751" w:rsidR="0092094A">
              <w:rPr>
                <w:rFonts w:ascii="Arial" w:hAnsi="Arial" w:eastAsia="Arial" w:cs="Arial"/>
                <w:i w:val="1"/>
                <w:iCs w:val="1"/>
                <w:color w:val="000000" w:themeColor="text1" w:themeTint="FF" w:themeShade="FF"/>
                <w:sz w:val="22"/>
                <w:szCs w:val="22"/>
                <w:lang w:eastAsia="en-US"/>
              </w:rPr>
              <w:t>: How will achievement of your goal be measured?</w:t>
            </w:r>
          </w:p>
        </w:tc>
        <w:tc>
          <w:tcPr>
            <w:tcW w:w="1485" w:type="dxa"/>
            <w:tcBorders>
              <w:top w:val="single" w:color="auto" w:sz="8" w:space="0"/>
              <w:left w:val="nil"/>
              <w:bottom w:val="single" w:color="auto" w:sz="4" w:space="0"/>
              <w:right w:val="single" w:color="auto" w:sz="4" w:space="0"/>
            </w:tcBorders>
            <w:shd w:val="clear" w:color="auto" w:fill="FFD757"/>
            <w:tcMar/>
            <w:vAlign w:val="center"/>
            <w:hideMark/>
          </w:tcPr>
          <w:p w:rsidRPr="00C345EC" w:rsidR="0092094A" w:rsidP="59FF8751" w:rsidRDefault="0092094A" w14:paraId="02BB1B05" w14:textId="77777777" w14:noSpellErr="1">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Support Needed</w:t>
            </w:r>
            <w:r w:rsidRPr="59FF8751" w:rsidR="0092094A">
              <w:rPr>
                <w:rFonts w:ascii="Arial" w:hAnsi="Arial" w:eastAsia="Arial" w:cs="Arial"/>
                <w:b w:val="1"/>
                <w:bCs w:val="1"/>
                <w:sz w:val="22"/>
                <w:szCs w:val="22"/>
                <w:lang w:eastAsia="en-US"/>
              </w:rPr>
              <w:t xml:space="preserve">: </w:t>
            </w:r>
            <w:r w:rsidRPr="59FF8751" w:rsidR="0092094A">
              <w:rPr>
                <w:rFonts w:ascii="Arial" w:hAnsi="Arial" w:eastAsia="Arial" w:cs="Arial"/>
                <w:i w:val="1"/>
                <w:iCs w:val="1"/>
                <w:sz w:val="22"/>
                <w:szCs w:val="22"/>
              </w:rPr>
              <w:t>What resources (people, tools, external resources etc.) are available to help you as you work towards this goal?</w:t>
            </w:r>
          </w:p>
        </w:tc>
        <w:tc>
          <w:tcPr>
            <w:tcW w:w="3765" w:type="dxa"/>
            <w:tcBorders>
              <w:top w:val="single" w:color="auto" w:sz="8" w:space="0"/>
              <w:left w:val="nil"/>
              <w:bottom w:val="single" w:color="auto" w:sz="4" w:space="0"/>
              <w:right w:val="single" w:color="auto" w:sz="4" w:space="0"/>
            </w:tcBorders>
            <w:shd w:val="clear" w:color="auto" w:fill="FFD757"/>
            <w:tcMar/>
            <w:vAlign w:val="center"/>
            <w:hideMark/>
          </w:tcPr>
          <w:p w:rsidRPr="00C345EC" w:rsidR="0092094A" w:rsidP="59FF8751" w:rsidRDefault="0092094A" w14:paraId="5F08479C" w14:textId="12BD7F5A">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 xml:space="preserve">Status: </w:t>
            </w:r>
            <w:r w:rsidRPr="59FF8751" w:rsidR="0092094A">
              <w:rPr>
                <w:rFonts w:ascii="Arial" w:hAnsi="Arial" w:eastAsia="Arial" w:cs="Arial"/>
                <w:i w:val="1"/>
                <w:iCs w:val="1"/>
                <w:sz w:val="22"/>
                <w:szCs w:val="22"/>
              </w:rPr>
              <w:t xml:space="preserve">On a monthly </w:t>
            </w:r>
            <w:r w:rsidRPr="59FF8751" w:rsidR="2A2687F9">
              <w:rPr>
                <w:rFonts w:ascii="Arial" w:hAnsi="Arial" w:eastAsia="Arial" w:cs="Arial"/>
                <w:i w:val="1"/>
                <w:iCs w:val="1"/>
                <w:sz w:val="22"/>
                <w:szCs w:val="22"/>
              </w:rPr>
              <w:t>basis, record</w:t>
            </w:r>
            <w:r w:rsidRPr="59FF8751" w:rsidR="0092094A">
              <w:rPr>
                <w:rFonts w:ascii="Arial" w:hAnsi="Arial" w:eastAsia="Arial" w:cs="Arial"/>
                <w:i w:val="1"/>
                <w:iCs w:val="1"/>
                <w:sz w:val="22"/>
                <w:szCs w:val="22"/>
              </w:rPr>
              <w:t xml:space="preserve"> your progress toward goal completion</w:t>
            </w:r>
          </w:p>
        </w:tc>
        <w:tc>
          <w:tcPr>
            <w:tcW w:w="1275" w:type="dxa"/>
            <w:tcBorders>
              <w:top w:val="single" w:color="auto" w:sz="8" w:space="0"/>
              <w:left w:val="nil"/>
              <w:bottom w:val="single" w:color="auto" w:sz="4" w:space="0"/>
              <w:right w:val="single" w:color="auto" w:sz="8" w:space="0"/>
            </w:tcBorders>
            <w:shd w:val="clear" w:color="auto" w:fill="FFD757"/>
            <w:tcMar/>
            <w:vAlign w:val="center"/>
            <w:hideMark/>
          </w:tcPr>
          <w:p w:rsidRPr="00C345EC" w:rsidR="0092094A" w:rsidP="59FF8751" w:rsidRDefault="0092094A" w14:paraId="5BB01FBD" w14:textId="77777777" w14:noSpellErr="1">
            <w:pPr>
              <w:rPr>
                <w:rFonts w:ascii="Arial" w:hAnsi="Arial" w:eastAsia="Arial" w:cs="Arial"/>
                <w:b w:val="1"/>
                <w:bCs w:val="1"/>
                <w:color w:val="000000"/>
                <w:sz w:val="22"/>
                <w:szCs w:val="22"/>
                <w:lang w:eastAsia="en-US"/>
              </w:rPr>
            </w:pPr>
            <w:r w:rsidRPr="59FF8751" w:rsidR="0092094A">
              <w:rPr>
                <w:rFonts w:ascii="Arial" w:hAnsi="Arial" w:eastAsia="Arial" w:cs="Arial"/>
                <w:b w:val="1"/>
                <w:bCs w:val="1"/>
                <w:color w:val="000000" w:themeColor="text1" w:themeTint="FF" w:themeShade="FF"/>
                <w:sz w:val="22"/>
                <w:szCs w:val="22"/>
                <w:lang w:eastAsia="en-US"/>
              </w:rPr>
              <w:t xml:space="preserve">Date of Completion: </w:t>
            </w:r>
            <w:r w:rsidRPr="59FF8751" w:rsidR="0092094A">
              <w:rPr>
                <w:rFonts w:ascii="Arial" w:hAnsi="Arial" w:eastAsia="Arial" w:cs="Arial"/>
                <w:i w:val="1"/>
                <w:iCs w:val="1"/>
                <w:sz w:val="22"/>
                <w:szCs w:val="22"/>
              </w:rPr>
              <w:t>Note when the goal was completed.</w:t>
            </w:r>
          </w:p>
        </w:tc>
      </w:tr>
      <w:tr w:rsidRPr="00C345EC" w:rsidR="005E55A9" w:rsidTr="7CE321FE" w14:paraId="1021056D" w14:textId="77777777">
        <w:trPr>
          <w:gridAfter w:val="2"/>
          <w:wAfter w:w="556" w:type="dxa"/>
          <w:trHeight w:val="1844"/>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031998" w:rsidR="005E55A9" w:rsidP="59FF8751" w:rsidRDefault="005E55A9" w14:paraId="3A8ED5C2" w14:textId="77777777" w14:noSpellErr="1">
            <w:pPr>
              <w:rPr>
                <w:rFonts w:ascii="Arial" w:hAnsi="Arial" w:eastAsia="Arial" w:cs="Arial"/>
                <w:color w:val="000000"/>
                <w:sz w:val="22"/>
                <w:szCs w:val="22"/>
                <w:lang w:eastAsia="en-US"/>
              </w:rPr>
            </w:pPr>
            <w:r w:rsidRPr="59FF8751" w:rsidR="005E55A9">
              <w:rPr>
                <w:rFonts w:ascii="Arial" w:hAnsi="Arial" w:eastAsia="Arial" w:cs="Arial"/>
                <w:color w:val="000000" w:themeColor="text1" w:themeTint="FF" w:themeShade="FF"/>
                <w:sz w:val="22"/>
                <w:szCs w:val="22"/>
                <w:lang w:eastAsia="en-US"/>
              </w:rPr>
              <w:t xml:space="preserve">Deliver outstanding performance in </w:t>
            </w:r>
            <w:r w:rsidRPr="59FF8751" w:rsidR="005E55A9">
              <w:rPr>
                <w:rFonts w:ascii="Arial" w:hAnsi="Arial" w:eastAsia="Arial" w:cs="Arial"/>
                <w:color w:val="000000" w:themeColor="text1" w:themeTint="FF" w:themeShade="FF"/>
                <w:sz w:val="22"/>
                <w:szCs w:val="22"/>
                <w:lang w:eastAsia="en-US"/>
              </w:rPr>
              <w:t>OB</w:t>
            </w:r>
            <w:r w:rsidRPr="59FF8751" w:rsidR="00B5160E">
              <w:rPr>
                <w:rFonts w:ascii="Arial" w:hAnsi="Arial" w:eastAsia="Arial" w:cs="Arial"/>
                <w:color w:val="000000" w:themeColor="text1" w:themeTint="FF" w:themeShade="FF"/>
                <w:sz w:val="22"/>
                <w:szCs w:val="22"/>
                <w:lang w:eastAsia="en-US"/>
              </w:rPr>
              <w:t xml:space="preserve"> Shipping</w:t>
            </w:r>
          </w:p>
        </w:tc>
        <w:tc>
          <w:tcPr>
            <w:tcW w:w="1500" w:type="dxa"/>
            <w:tcBorders>
              <w:top w:val="single" w:color="auto" w:sz="4" w:space="0"/>
              <w:left w:val="nil"/>
              <w:bottom w:val="single" w:color="auto" w:sz="4" w:space="0"/>
              <w:right w:val="single" w:color="auto" w:sz="4" w:space="0"/>
            </w:tcBorders>
            <w:shd w:val="clear" w:color="auto" w:fill="auto"/>
            <w:tcMar/>
            <w:vAlign w:val="center"/>
          </w:tcPr>
          <w:p w:rsidRPr="00031998" w:rsidR="005E55A9" w:rsidP="59FF8751" w:rsidRDefault="005E55A9" w14:paraId="14AB5290" w14:textId="77777777" w14:noSpellErr="1">
            <w:pPr>
              <w:rPr>
                <w:rFonts w:ascii="Arial" w:hAnsi="Arial" w:eastAsia="Arial" w:cs="Arial"/>
                <w:color w:val="000000"/>
                <w:sz w:val="22"/>
                <w:szCs w:val="22"/>
                <w:lang w:eastAsia="en-US"/>
              </w:rPr>
            </w:pPr>
            <w:r w:rsidRPr="59FF8751" w:rsidR="005E55A9">
              <w:rPr>
                <w:rFonts w:ascii="Arial" w:hAnsi="Arial" w:eastAsia="Arial" w:cs="Arial"/>
                <w:color w:val="000000" w:themeColor="text1" w:themeTint="FF" w:themeShade="FF"/>
                <w:sz w:val="22"/>
                <w:szCs w:val="22"/>
                <w:lang w:eastAsia="en-US"/>
              </w:rPr>
              <w:t>Deliver result,</w:t>
            </w:r>
          </w:p>
          <w:p w:rsidRPr="00031998" w:rsidR="005E55A9" w:rsidP="59FF8751" w:rsidRDefault="005E55A9" w14:paraId="0B8B250C" w14:textId="77777777" w14:noSpellErr="1">
            <w:pPr>
              <w:rPr>
                <w:rFonts w:ascii="Arial" w:hAnsi="Arial" w:eastAsia="Arial" w:cs="Arial"/>
                <w:color w:val="000000"/>
                <w:sz w:val="22"/>
                <w:szCs w:val="22"/>
                <w:lang w:eastAsia="en-US"/>
              </w:rPr>
            </w:pPr>
            <w:r w:rsidRPr="59FF8751" w:rsidR="005E55A9">
              <w:rPr>
                <w:rFonts w:ascii="Arial" w:hAnsi="Arial" w:eastAsia="Arial" w:cs="Arial"/>
                <w:color w:val="000000" w:themeColor="text1" w:themeTint="FF" w:themeShade="FF"/>
                <w:sz w:val="22"/>
                <w:szCs w:val="22"/>
                <w:lang w:eastAsia="en-US"/>
              </w:rPr>
              <w:t>Insist on high standard</w:t>
            </w:r>
          </w:p>
        </w:tc>
        <w:tc>
          <w:tcPr>
            <w:tcW w:w="2985" w:type="dxa"/>
            <w:tcBorders>
              <w:top w:val="single" w:color="auto" w:sz="4" w:space="0"/>
              <w:left w:val="nil"/>
              <w:bottom w:val="single" w:color="auto" w:sz="4" w:space="0"/>
              <w:right w:val="single" w:color="auto" w:sz="4" w:space="0"/>
            </w:tcBorders>
            <w:tcMar/>
            <w:vAlign w:val="center"/>
          </w:tcPr>
          <w:p w:rsidR="008D7924" w:rsidP="59FF8751" w:rsidRDefault="008D7924" w14:paraId="741902D1" w14:textId="77777777" w14:noSpellErr="1">
            <w:pPr>
              <w:pStyle w:val="BodyText(Designer)"/>
              <w:rPr>
                <w:rFonts w:ascii="Arial" w:hAnsi="Arial" w:eastAsia="Arial" w:cs="Arial"/>
                <w:sz w:val="22"/>
                <w:szCs w:val="22"/>
              </w:rPr>
            </w:pPr>
          </w:p>
          <w:p w:rsidRPr="00031998" w:rsidR="005E55A9" w:rsidP="59FF8751" w:rsidRDefault="005E55A9" w14:paraId="7E8DF45F" w14:textId="77777777" w14:noSpellErr="1">
            <w:pPr>
              <w:pStyle w:val="ListParagraph"/>
              <w:numPr>
                <w:ilvl w:val="0"/>
                <w:numId w:val="30"/>
              </w:numPr>
              <w:rPr>
                <w:rFonts w:ascii="Arial" w:hAnsi="Arial" w:eastAsia="Arial" w:cs="Arial"/>
                <w:sz w:val="22"/>
                <w:szCs w:val="22"/>
              </w:rPr>
            </w:pPr>
            <w:r w:rsidRPr="59FF8751" w:rsidR="005E55A9">
              <w:rPr>
                <w:rFonts w:ascii="Arial" w:hAnsi="Arial" w:eastAsia="Arial" w:cs="Arial"/>
                <w:sz w:val="22"/>
                <w:szCs w:val="22"/>
              </w:rPr>
              <w:t>Identify and remove barriers that prevent associates to perform</w:t>
            </w:r>
          </w:p>
          <w:p w:rsidRPr="00031998" w:rsidR="005E55A9" w:rsidP="59FF8751" w:rsidRDefault="00B5160E" w14:paraId="26E4E8CF" w14:textId="77777777" w14:noSpellErr="1">
            <w:pPr>
              <w:pStyle w:val="ListParagraph"/>
              <w:numPr>
                <w:ilvl w:val="0"/>
                <w:numId w:val="30"/>
              </w:numPr>
              <w:rPr>
                <w:rFonts w:ascii="Arial" w:hAnsi="Arial" w:eastAsia="Arial" w:cs="Arial"/>
                <w:sz w:val="22"/>
                <w:szCs w:val="22"/>
              </w:rPr>
            </w:pPr>
            <w:r w:rsidRPr="59FF8751" w:rsidR="00B5160E">
              <w:rPr>
                <w:rFonts w:ascii="Arial" w:hAnsi="Arial" w:eastAsia="Arial" w:cs="Arial"/>
                <w:sz w:val="22"/>
                <w:szCs w:val="22"/>
              </w:rPr>
              <w:t>Identify the</w:t>
            </w:r>
            <w:r w:rsidRPr="59FF8751" w:rsidR="005E55A9">
              <w:rPr>
                <w:rFonts w:ascii="Arial" w:hAnsi="Arial" w:eastAsia="Arial" w:cs="Arial"/>
                <w:sz w:val="22"/>
                <w:szCs w:val="22"/>
              </w:rPr>
              <w:t xml:space="preserve"> most efficient way to use </w:t>
            </w:r>
            <w:r w:rsidRPr="59FF8751" w:rsidR="00B5160E">
              <w:rPr>
                <w:rFonts w:ascii="Arial" w:hAnsi="Arial" w:eastAsia="Arial" w:cs="Arial"/>
                <w:sz w:val="22"/>
                <w:szCs w:val="22"/>
              </w:rPr>
              <w:t>indirect roles in shipping dock</w:t>
            </w:r>
          </w:p>
          <w:p w:rsidRPr="00031998" w:rsidR="005E55A9" w:rsidP="59FF8751" w:rsidRDefault="005E55A9" w14:paraId="36C41043" w14:textId="77777777" w14:noSpellErr="1">
            <w:pPr>
              <w:pStyle w:val="ListParagraph"/>
              <w:numPr>
                <w:ilvl w:val="0"/>
                <w:numId w:val="30"/>
              </w:numPr>
              <w:rPr>
                <w:rFonts w:ascii="Arial" w:hAnsi="Arial" w:eastAsia="Arial" w:cs="Arial"/>
                <w:sz w:val="22"/>
                <w:szCs w:val="22"/>
              </w:rPr>
            </w:pPr>
            <w:r w:rsidRPr="59FF8751" w:rsidR="005E55A9">
              <w:rPr>
                <w:rFonts w:ascii="Arial" w:hAnsi="Arial" w:eastAsia="Arial" w:cs="Arial"/>
                <w:sz w:val="22"/>
                <w:szCs w:val="22"/>
              </w:rPr>
              <w:t>Reduce the hours of indirect roles in palletize/dock area</w:t>
            </w:r>
          </w:p>
          <w:p w:rsidR="00B5160E" w:rsidP="59FF8751" w:rsidRDefault="005E55A9" w14:paraId="1AB0A39F" w14:textId="025A3D97">
            <w:pPr>
              <w:pStyle w:val="ListParagraph"/>
              <w:numPr>
                <w:ilvl w:val="0"/>
                <w:numId w:val="30"/>
              </w:numPr>
              <w:rPr>
                <w:rFonts w:ascii="Arial" w:hAnsi="Arial" w:eastAsia="Arial" w:cs="Arial"/>
                <w:sz w:val="22"/>
                <w:szCs w:val="22"/>
              </w:rPr>
            </w:pPr>
            <w:r w:rsidRPr="7CE321FE" w:rsidR="3D8631AC">
              <w:rPr>
                <w:rFonts w:ascii="Arial" w:hAnsi="Arial" w:eastAsia="Arial" w:cs="Arial"/>
                <w:sz w:val="22"/>
                <w:szCs w:val="22"/>
              </w:rPr>
              <w:t>Create a “</w:t>
            </w:r>
            <w:r w:rsidRPr="7CE321FE" w:rsidR="76DE23A1">
              <w:rPr>
                <w:rFonts w:ascii="Arial" w:hAnsi="Arial" w:eastAsia="Arial" w:cs="Arial"/>
                <w:sz w:val="22"/>
                <w:szCs w:val="22"/>
              </w:rPr>
              <w:t>teamwork</w:t>
            </w:r>
            <w:r w:rsidRPr="7CE321FE" w:rsidR="61893B4B">
              <w:rPr>
                <w:rFonts w:ascii="Arial" w:hAnsi="Arial" w:eastAsia="Arial" w:cs="Arial"/>
                <w:sz w:val="22"/>
                <w:szCs w:val="22"/>
              </w:rPr>
              <w:t xml:space="preserve">” culture to have the desire and </w:t>
            </w:r>
            <w:r w:rsidRPr="7CE321FE" w:rsidR="7739F4BD">
              <w:rPr>
                <w:rFonts w:ascii="Arial" w:hAnsi="Arial" w:eastAsia="Arial" w:cs="Arial"/>
                <w:sz w:val="22"/>
                <w:szCs w:val="22"/>
              </w:rPr>
              <w:t>ambitious standards</w:t>
            </w:r>
            <w:r w:rsidRPr="7CE321FE" w:rsidR="61893B4B">
              <w:rPr>
                <w:rFonts w:ascii="Arial" w:hAnsi="Arial" w:eastAsia="Arial" w:cs="Arial"/>
                <w:sz w:val="22"/>
                <w:szCs w:val="22"/>
              </w:rPr>
              <w:t xml:space="preserve"> of performing their tasks</w:t>
            </w:r>
          </w:p>
          <w:p w:rsidR="00B5160E" w:rsidP="59FF8751" w:rsidRDefault="00B5160E" w14:paraId="0581D6F8" w14:textId="77777777" w14:noSpellErr="1">
            <w:pPr>
              <w:pStyle w:val="ListParagraph"/>
              <w:numPr>
                <w:ilvl w:val="0"/>
                <w:numId w:val="30"/>
              </w:numPr>
              <w:rPr>
                <w:rFonts w:ascii="Arial" w:hAnsi="Arial" w:eastAsia="Arial" w:cs="Arial"/>
                <w:sz w:val="22"/>
                <w:szCs w:val="22"/>
              </w:rPr>
            </w:pPr>
            <w:r w:rsidRPr="59FF8751" w:rsidR="00B5160E">
              <w:rPr>
                <w:rFonts w:ascii="Arial" w:hAnsi="Arial" w:eastAsia="Arial" w:cs="Arial"/>
                <w:sz w:val="22"/>
                <w:szCs w:val="22"/>
              </w:rPr>
              <w:t>Reduce the numbers of late departure trailers as much as possible</w:t>
            </w:r>
          </w:p>
          <w:p w:rsidR="005E55A9" w:rsidP="59FF8751" w:rsidRDefault="00B5160E" w14:paraId="61209127" w14:textId="54896607">
            <w:pPr>
              <w:pStyle w:val="ListParagraph"/>
              <w:numPr>
                <w:ilvl w:val="0"/>
                <w:numId w:val="30"/>
              </w:numPr>
              <w:rPr>
                <w:rFonts w:ascii="Arial" w:hAnsi="Arial" w:eastAsia="Arial" w:cs="Arial"/>
                <w:sz w:val="22"/>
                <w:szCs w:val="22"/>
              </w:rPr>
            </w:pPr>
            <w:r w:rsidRPr="59FF8751" w:rsidR="00B5160E">
              <w:rPr>
                <w:rFonts w:ascii="Arial" w:hAnsi="Arial" w:eastAsia="Arial" w:cs="Arial"/>
                <w:sz w:val="22"/>
                <w:szCs w:val="22"/>
              </w:rPr>
              <w:t xml:space="preserve">Avoid losing any </w:t>
            </w:r>
            <w:r w:rsidRPr="59FF8751" w:rsidR="404D4B85">
              <w:rPr>
                <w:rFonts w:ascii="Arial" w:hAnsi="Arial" w:eastAsia="Arial" w:cs="Arial"/>
                <w:sz w:val="22"/>
                <w:szCs w:val="22"/>
              </w:rPr>
              <w:t>CPT units</w:t>
            </w:r>
          </w:p>
          <w:p w:rsidRPr="00031998" w:rsidR="005E55A9" w:rsidP="59FF8751" w:rsidRDefault="005E55A9" w14:paraId="396D73B0" w14:textId="77777777" w14:noSpellErr="1">
            <w:pPr>
              <w:pStyle w:val="BodyText(Designer)"/>
              <w:rPr>
                <w:rFonts w:ascii="Arial" w:hAnsi="Arial" w:eastAsia="Arial" w:cs="Arial"/>
                <w:sz w:val="22"/>
                <w:szCs w:val="22"/>
              </w:rPr>
            </w:pP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031998" w:rsidR="005E55A9" w:rsidP="59FF8751" w:rsidRDefault="00464337" w14:paraId="36FBFDB5" w14:textId="123EF45F">
            <w:pPr>
              <w:pStyle w:val="ListParagraph"/>
              <w:numPr>
                <w:ilvl w:val="0"/>
                <w:numId w:val="30"/>
              </w:numPr>
              <w:rPr>
                <w:rFonts w:ascii="Arial" w:hAnsi="Arial" w:eastAsia="Arial" w:cs="Arial"/>
                <w:color w:val="000000"/>
                <w:sz w:val="22"/>
                <w:szCs w:val="22"/>
                <w:lang w:eastAsia="en-US"/>
              </w:rPr>
            </w:pPr>
            <w:r w:rsidRPr="59FF8751" w:rsidR="00464337">
              <w:rPr>
                <w:rFonts w:ascii="Arial" w:hAnsi="Arial" w:eastAsia="Arial" w:cs="Arial"/>
                <w:color w:val="000000" w:themeColor="text1" w:themeTint="FF" w:themeShade="FF"/>
                <w:sz w:val="22"/>
                <w:szCs w:val="22"/>
                <w:lang w:eastAsia="en-US"/>
              </w:rPr>
              <w:t xml:space="preserve">More than </w:t>
            </w:r>
            <w:r w:rsidRPr="59FF8751" w:rsidR="00DB00F7">
              <w:rPr>
                <w:rFonts w:ascii="Arial" w:hAnsi="Arial" w:eastAsia="Arial" w:cs="Arial"/>
                <w:color w:val="000000" w:themeColor="text1" w:themeTint="FF" w:themeShade="FF"/>
                <w:sz w:val="22"/>
                <w:szCs w:val="22"/>
                <w:lang w:eastAsia="en-US"/>
              </w:rPr>
              <w:t>100% in P</w:t>
            </w:r>
            <w:r w:rsidRPr="59FF8751" w:rsidR="02A99A3A">
              <w:rPr>
                <w:rFonts w:ascii="Arial" w:hAnsi="Arial" w:eastAsia="Arial" w:cs="Arial"/>
                <w:color w:val="000000" w:themeColor="text1" w:themeTint="FF" w:themeShade="FF"/>
                <w:sz w:val="22"/>
                <w:szCs w:val="22"/>
                <w:lang w:eastAsia="en-US"/>
              </w:rPr>
              <w:t xml:space="preserve">rocess Path Rollup </w:t>
            </w:r>
          </w:p>
        </w:tc>
        <w:tc>
          <w:tcPr>
            <w:tcW w:w="1485" w:type="dxa"/>
            <w:tcBorders>
              <w:top w:val="single" w:color="auto" w:sz="4" w:space="0"/>
              <w:left w:val="nil"/>
              <w:bottom w:val="single" w:color="auto" w:sz="4" w:space="0"/>
              <w:right w:val="single" w:color="auto" w:sz="4" w:space="0"/>
            </w:tcBorders>
            <w:shd w:val="clear" w:color="auto" w:fill="auto"/>
            <w:tcMar/>
            <w:vAlign w:val="center"/>
          </w:tcPr>
          <w:p w:rsidRPr="00031998" w:rsidR="005E55A9" w:rsidP="59FF8751" w:rsidRDefault="000C073A" w14:paraId="7C40C944" w14:textId="2E0A634D">
            <w:pPr>
              <w:pStyle w:val="Normal"/>
              <w:ind w:left="0"/>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A</w:t>
            </w:r>
            <w:r w:rsidRPr="59FF8751" w:rsidR="000C073A">
              <w:rPr>
                <w:rFonts w:ascii="Arial" w:hAnsi="Arial" w:eastAsia="Arial" w:cs="Arial"/>
                <w:color w:val="000000" w:themeColor="text1" w:themeTint="FF" w:themeShade="FF"/>
                <w:sz w:val="22"/>
                <w:szCs w:val="22"/>
                <w:lang w:eastAsia="en-US"/>
              </w:rPr>
              <w:t>ssociates,</w:t>
            </w:r>
            <w:r w:rsidRPr="59FF8751" w:rsidR="000C073A">
              <w:rPr>
                <w:rFonts w:ascii="Arial" w:hAnsi="Arial" w:eastAsia="Arial" w:cs="Arial"/>
                <w:color w:val="000000" w:themeColor="text1" w:themeTint="FF" w:themeShade="FF"/>
                <w:sz w:val="22"/>
                <w:szCs w:val="22"/>
                <w:lang w:eastAsia="en-US"/>
              </w:rPr>
              <w:t xml:space="preserve"> Leads, A</w:t>
            </w:r>
            <w:r w:rsidRPr="59FF8751" w:rsidR="2A4B4B33">
              <w:rPr>
                <w:rFonts w:ascii="Arial" w:hAnsi="Arial" w:eastAsia="Arial" w:cs="Arial"/>
                <w:color w:val="000000" w:themeColor="text1" w:themeTint="FF" w:themeShade="FF"/>
                <w:sz w:val="22"/>
                <w:szCs w:val="22"/>
                <w:lang w:eastAsia="en-US"/>
              </w:rPr>
              <w:t>rea Managers</w:t>
            </w:r>
            <w:r w:rsidRPr="59FF8751" w:rsidR="000C073A">
              <w:rPr>
                <w:rFonts w:ascii="Arial" w:hAnsi="Arial" w:eastAsia="Arial" w:cs="Arial"/>
                <w:color w:val="000000" w:themeColor="text1" w:themeTint="FF" w:themeShade="FF"/>
                <w:sz w:val="22"/>
                <w:szCs w:val="22"/>
                <w:lang w:eastAsia="en-US"/>
              </w:rPr>
              <w:t>, O</w:t>
            </w:r>
            <w:r w:rsidRPr="59FF8751" w:rsidR="688758DA">
              <w:rPr>
                <w:rFonts w:ascii="Arial" w:hAnsi="Arial" w:eastAsia="Arial" w:cs="Arial"/>
                <w:color w:val="000000" w:themeColor="text1" w:themeTint="FF" w:themeShade="FF"/>
                <w:sz w:val="22"/>
                <w:szCs w:val="22"/>
                <w:lang w:eastAsia="en-US"/>
              </w:rPr>
              <w:t>perational Managers</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00A400E4" w:rsidP="59FF8751" w:rsidRDefault="00B5160E" w14:paraId="5C761E9A" w14:textId="006A3916">
            <w:pPr>
              <w:pStyle w:val="ListParagraph"/>
              <w:numPr>
                <w:ilvl w:val="0"/>
                <w:numId w:val="41"/>
              </w:numPr>
              <w:rPr>
                <w:rFonts w:ascii="Arial" w:hAnsi="Arial" w:eastAsia="Arial" w:cs="Arial"/>
                <w:color w:val="000000"/>
                <w:sz w:val="22"/>
                <w:szCs w:val="22"/>
                <w:lang w:eastAsia="en-US"/>
              </w:rPr>
            </w:pPr>
            <w:r w:rsidRPr="59FF8751" w:rsidR="00B5160E">
              <w:rPr>
                <w:rFonts w:ascii="Arial" w:hAnsi="Arial" w:eastAsia="Arial" w:cs="Arial"/>
                <w:color w:val="000000" w:themeColor="text1" w:themeTint="FF" w:themeShade="FF"/>
                <w:sz w:val="22"/>
                <w:szCs w:val="22"/>
                <w:lang w:eastAsia="en-US"/>
              </w:rPr>
              <w:t xml:space="preserve"> </w:t>
            </w:r>
            <w:r w:rsidRPr="59FF8751" w:rsidR="20B2A399">
              <w:rPr>
                <w:rFonts w:ascii="Arial" w:hAnsi="Arial" w:eastAsia="Arial" w:cs="Arial"/>
                <w:color w:val="000000" w:themeColor="text1" w:themeTint="FF" w:themeShade="FF"/>
                <w:sz w:val="22"/>
                <w:szCs w:val="22"/>
                <w:lang w:eastAsia="en-US"/>
              </w:rPr>
              <w:t>august 2018</w:t>
            </w:r>
            <w:r w:rsidRPr="59FF8751" w:rsidR="00A400E4">
              <w:rPr>
                <w:rFonts w:ascii="Arial" w:hAnsi="Arial" w:eastAsia="Arial" w:cs="Arial"/>
                <w:color w:val="000000" w:themeColor="text1" w:themeTint="FF" w:themeShade="FF"/>
                <w:sz w:val="22"/>
                <w:szCs w:val="22"/>
                <w:lang w:eastAsia="en-US"/>
              </w:rPr>
              <w:t xml:space="preserve"> more than 100% in PPR every day</w:t>
            </w:r>
          </w:p>
          <w:p w:rsidRPr="00C345EC" w:rsidR="00B5160E" w:rsidP="59FF8751" w:rsidRDefault="00B5160E" w14:paraId="1209C0A3" w14:textId="22B8D55A">
            <w:pPr>
              <w:pStyle w:val="ListParagraph"/>
              <w:numPr>
                <w:ilvl w:val="0"/>
                <w:numId w:val="41"/>
              </w:numPr>
              <w:rPr>
                <w:rFonts w:ascii="Arial" w:hAnsi="Arial" w:eastAsia="Arial" w:cs="Arial"/>
                <w:color w:val="000000" w:themeColor="text1" w:themeTint="FF" w:themeShade="FF"/>
                <w:sz w:val="22"/>
                <w:szCs w:val="22"/>
                <w:lang w:eastAsia="en-US"/>
              </w:rPr>
            </w:pPr>
            <w:r w:rsidRPr="59FF8751" w:rsidR="00B5160E">
              <w:rPr>
                <w:rFonts w:ascii="Arial" w:hAnsi="Arial" w:eastAsia="Arial" w:cs="Arial"/>
                <w:color w:val="000000" w:themeColor="text1" w:themeTint="FF" w:themeShade="FF"/>
                <w:sz w:val="22"/>
                <w:szCs w:val="22"/>
                <w:lang w:eastAsia="en-US"/>
              </w:rPr>
              <w:t xml:space="preserve"> September 2018</w:t>
            </w:r>
            <w:r w:rsidRPr="59FF8751" w:rsidR="00A400E4">
              <w:rPr>
                <w:rFonts w:ascii="Arial" w:hAnsi="Arial" w:eastAsia="Arial" w:cs="Arial"/>
                <w:color w:val="000000" w:themeColor="text1" w:themeTint="FF" w:themeShade="FF"/>
                <w:sz w:val="22"/>
                <w:szCs w:val="22"/>
                <w:lang w:eastAsia="en-US"/>
              </w:rPr>
              <w:t xml:space="preserve"> more than 100% in PPR every day </w:t>
            </w:r>
          </w:p>
          <w:p w:rsidRPr="00C345EC" w:rsidR="00B5160E" w:rsidP="59FF8751" w:rsidRDefault="00B5160E" w14:paraId="7CFE8408" w14:textId="72115888">
            <w:pPr>
              <w:pStyle w:val="ListParagraph"/>
              <w:numPr>
                <w:ilvl w:val="0"/>
                <w:numId w:val="41"/>
              </w:numPr>
              <w:rPr>
                <w:rFonts w:ascii="Arial" w:hAnsi="Arial" w:eastAsia="Arial" w:cs="Arial"/>
                <w:color w:val="000000"/>
                <w:sz w:val="22"/>
                <w:szCs w:val="22"/>
                <w:lang w:eastAsia="en-US"/>
              </w:rPr>
            </w:pPr>
            <w:r w:rsidRPr="59FF8751" w:rsidR="00B5160E">
              <w:rPr>
                <w:rFonts w:ascii="Arial" w:hAnsi="Arial" w:eastAsia="Arial" w:cs="Arial"/>
                <w:color w:val="000000" w:themeColor="text1" w:themeTint="FF" w:themeShade="FF"/>
                <w:sz w:val="22"/>
                <w:szCs w:val="22"/>
                <w:lang w:eastAsia="en-US"/>
              </w:rPr>
              <w:t xml:space="preserve">December 2018 100% in PPR </w:t>
            </w:r>
          </w:p>
        </w:tc>
        <w:tc>
          <w:tcPr>
            <w:tcW w:w="1275" w:type="dxa"/>
            <w:tcBorders>
              <w:top w:val="single" w:color="auto" w:sz="4" w:space="0"/>
              <w:left w:val="nil"/>
              <w:bottom w:val="single" w:color="auto" w:sz="4" w:space="0"/>
              <w:right w:val="single" w:color="auto" w:sz="4" w:space="0"/>
            </w:tcBorders>
            <w:shd w:val="clear" w:color="auto" w:fill="auto"/>
            <w:tcMar/>
            <w:vAlign w:val="center"/>
          </w:tcPr>
          <w:p w:rsidRPr="00C345EC" w:rsidR="005E55A9" w:rsidP="59FF8751" w:rsidRDefault="005E55A9" w14:paraId="4B1C1A12" w14:textId="07940966">
            <w:pPr>
              <w:rPr>
                <w:rFonts w:ascii="Arial" w:hAnsi="Arial" w:eastAsia="Arial" w:cs="Arial"/>
                <w:color w:val="000000"/>
                <w:sz w:val="22"/>
                <w:szCs w:val="22"/>
                <w:lang w:eastAsia="en-US"/>
              </w:rPr>
            </w:pPr>
            <w:r w:rsidRPr="59FF8751" w:rsidR="5E43C1D9">
              <w:rPr>
                <w:rFonts w:ascii="Arial" w:hAnsi="Arial" w:eastAsia="Arial" w:cs="Arial"/>
                <w:color w:val="000000" w:themeColor="text1" w:themeTint="FF" w:themeShade="FF"/>
                <w:sz w:val="22"/>
                <w:szCs w:val="22"/>
                <w:lang w:eastAsia="en-US"/>
              </w:rPr>
              <w:t>2018</w:t>
            </w:r>
          </w:p>
        </w:tc>
      </w:tr>
      <w:tr w:rsidRPr="00C345EC" w:rsidR="000C073A" w:rsidTr="7CE321FE" w14:paraId="45EBC4B0" w14:textId="77777777">
        <w:trPr>
          <w:gridAfter w:val="2"/>
          <w:wAfter w:w="556" w:type="dxa"/>
          <w:trHeight w:val="3750"/>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031998" w:rsidR="000C073A" w:rsidP="59FF8751" w:rsidRDefault="000C073A" w14:paraId="5DD9D4C1"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Build a</w:t>
            </w:r>
            <w:r w:rsidRPr="59FF8751" w:rsidR="006B75A8">
              <w:rPr>
                <w:rFonts w:ascii="Arial" w:hAnsi="Arial" w:eastAsia="Arial" w:cs="Arial"/>
                <w:color w:val="000000" w:themeColor="text1" w:themeTint="FF" w:themeShade="FF"/>
                <w:sz w:val="22"/>
                <w:szCs w:val="22"/>
                <w:lang w:eastAsia="en-US"/>
              </w:rPr>
              <w:t xml:space="preserve"> strong and</w:t>
            </w:r>
            <w:r w:rsidRPr="59FF8751" w:rsidR="000C073A">
              <w:rPr>
                <w:rFonts w:ascii="Arial" w:hAnsi="Arial" w:eastAsia="Arial" w:cs="Arial"/>
                <w:color w:val="000000" w:themeColor="text1" w:themeTint="FF" w:themeShade="FF"/>
                <w:sz w:val="22"/>
                <w:szCs w:val="22"/>
                <w:lang w:eastAsia="en-US"/>
              </w:rPr>
              <w:t xml:space="preserve"> </w:t>
            </w:r>
            <w:r w:rsidRPr="59FF8751" w:rsidR="00A400E4">
              <w:rPr>
                <w:rFonts w:ascii="Arial" w:hAnsi="Arial" w:eastAsia="Arial" w:cs="Arial"/>
                <w:color w:val="000000" w:themeColor="text1" w:themeTint="FF" w:themeShade="FF"/>
                <w:sz w:val="22"/>
                <w:szCs w:val="22"/>
                <w:lang w:eastAsia="en-US"/>
              </w:rPr>
              <w:t xml:space="preserve">successful </w:t>
            </w:r>
            <w:r w:rsidRPr="59FF8751" w:rsidR="000C073A">
              <w:rPr>
                <w:rFonts w:ascii="Arial" w:hAnsi="Arial" w:eastAsia="Arial" w:cs="Arial"/>
                <w:color w:val="000000" w:themeColor="text1" w:themeTint="FF" w:themeShade="FF"/>
                <w:sz w:val="22"/>
                <w:szCs w:val="22"/>
                <w:lang w:eastAsia="en-US"/>
              </w:rPr>
              <w:t>team</w:t>
            </w:r>
            <w:r w:rsidRPr="59FF8751" w:rsidR="000C073A">
              <w:rPr>
                <w:rFonts w:ascii="Arial" w:hAnsi="Arial" w:eastAsia="Arial" w:cs="Arial"/>
                <w:color w:val="000000" w:themeColor="text1" w:themeTint="FF" w:themeShade="FF"/>
                <w:sz w:val="22"/>
                <w:szCs w:val="22"/>
                <w:lang w:eastAsia="en-US"/>
              </w:rPr>
              <w:t xml:space="preserve"> </w:t>
            </w:r>
          </w:p>
        </w:tc>
        <w:tc>
          <w:tcPr>
            <w:tcW w:w="1500" w:type="dxa"/>
            <w:tcBorders>
              <w:top w:val="single" w:color="auto" w:sz="4" w:space="0"/>
              <w:left w:val="nil"/>
              <w:bottom w:val="single" w:color="auto" w:sz="4" w:space="0"/>
              <w:right w:val="single" w:color="auto" w:sz="4" w:space="0"/>
            </w:tcBorders>
            <w:shd w:val="clear" w:color="auto" w:fill="auto"/>
            <w:tcMar/>
            <w:vAlign w:val="center"/>
          </w:tcPr>
          <w:p w:rsidR="000C073A" w:rsidP="59FF8751" w:rsidRDefault="000C073A" w14:paraId="08C3C5C3"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Earn Trust,</w:t>
            </w:r>
          </w:p>
          <w:p w:rsidRPr="00031998" w:rsidR="000C073A" w:rsidP="59FF8751" w:rsidRDefault="000C073A" w14:paraId="59866E8E"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Hire and develop the best</w:t>
            </w:r>
          </w:p>
        </w:tc>
        <w:tc>
          <w:tcPr>
            <w:tcW w:w="2985" w:type="dxa"/>
            <w:tcBorders>
              <w:top w:val="single" w:color="auto" w:sz="4" w:space="0"/>
              <w:left w:val="nil"/>
              <w:bottom w:val="single" w:color="auto" w:sz="4" w:space="0"/>
              <w:right w:val="single" w:color="auto" w:sz="4" w:space="0"/>
            </w:tcBorders>
            <w:tcMar/>
            <w:vAlign w:val="center"/>
          </w:tcPr>
          <w:p w:rsidR="008D7924" w:rsidP="59FF8751" w:rsidRDefault="008D7924" w14:paraId="154C1794" w14:textId="77777777" w14:noSpellErr="1">
            <w:pPr>
              <w:pStyle w:val="BodyText(Designer)"/>
              <w:rPr>
                <w:rFonts w:ascii="Arial" w:hAnsi="Arial" w:eastAsia="Arial" w:cs="Arial"/>
                <w:sz w:val="22"/>
                <w:szCs w:val="22"/>
              </w:rPr>
            </w:pPr>
          </w:p>
          <w:p w:rsidRPr="008D7924" w:rsidR="008D7924" w:rsidP="59FF8751" w:rsidRDefault="008D7924" w14:paraId="23314203" w14:textId="77777777" w14:noSpellErr="1">
            <w:pPr>
              <w:pStyle w:val="ListParagraph"/>
              <w:numPr>
                <w:ilvl w:val="0"/>
                <w:numId w:val="30"/>
              </w:numPr>
              <w:rPr>
                <w:rFonts w:ascii="Arial" w:hAnsi="Arial" w:eastAsia="Arial" w:cs="Arial"/>
                <w:sz w:val="22"/>
                <w:szCs w:val="22"/>
              </w:rPr>
            </w:pPr>
            <w:r w:rsidRPr="59FF8751" w:rsidR="008D7924">
              <w:rPr>
                <w:rFonts w:ascii="Arial" w:hAnsi="Arial" w:eastAsia="Arial" w:cs="Arial"/>
                <w:sz w:val="22"/>
                <w:szCs w:val="22"/>
              </w:rPr>
              <w:t xml:space="preserve">Engage associates by doing at least one brief per week with motivational speech </w:t>
            </w:r>
          </w:p>
          <w:p w:rsidR="008D7924" w:rsidP="59FF8751" w:rsidRDefault="008D7924" w14:paraId="24667923" w14:textId="3A004F36">
            <w:pPr>
              <w:pStyle w:val="ListParagraph"/>
              <w:numPr>
                <w:ilvl w:val="0"/>
                <w:numId w:val="30"/>
              </w:numPr>
              <w:rPr>
                <w:rFonts w:ascii="Arial" w:hAnsi="Arial" w:eastAsia="Arial" w:cs="Arial"/>
                <w:sz w:val="22"/>
                <w:szCs w:val="22"/>
              </w:rPr>
            </w:pPr>
            <w:r w:rsidRPr="59FF8751" w:rsidR="000C073A">
              <w:rPr>
                <w:rFonts w:ascii="Arial" w:hAnsi="Arial" w:eastAsia="Arial" w:cs="Arial"/>
                <w:sz w:val="22"/>
                <w:szCs w:val="22"/>
              </w:rPr>
              <w:t>Identify and coach at least one as</w:t>
            </w:r>
            <w:r w:rsidRPr="59FF8751" w:rsidR="007B4FA6">
              <w:rPr>
                <w:rFonts w:ascii="Arial" w:hAnsi="Arial" w:eastAsia="Arial" w:cs="Arial"/>
                <w:sz w:val="22"/>
                <w:szCs w:val="22"/>
              </w:rPr>
              <w:t xml:space="preserve">sociate for each key process </w:t>
            </w:r>
            <w:r w:rsidRPr="59FF8751" w:rsidR="007B4FA6">
              <w:rPr>
                <w:rFonts w:ascii="Arial" w:hAnsi="Arial" w:eastAsia="Arial" w:cs="Arial"/>
                <w:sz w:val="22"/>
                <w:szCs w:val="22"/>
              </w:rPr>
              <w:t>(</w:t>
            </w:r>
            <w:r w:rsidRPr="59FF8751" w:rsidR="008D7924">
              <w:rPr>
                <w:rFonts w:ascii="Arial" w:hAnsi="Arial" w:eastAsia="Arial" w:cs="Arial"/>
                <w:sz w:val="22"/>
                <w:szCs w:val="22"/>
              </w:rPr>
              <w:t>Talk to associates everyday</w:t>
            </w:r>
          </w:p>
          <w:p w:rsidR="000C073A" w:rsidP="59FF8751" w:rsidRDefault="007B4FA6" w14:paraId="0A41F86D" w14:textId="5F7602A8">
            <w:pPr>
              <w:pStyle w:val="ListParagraph"/>
              <w:numPr>
                <w:ilvl w:val="0"/>
                <w:numId w:val="30"/>
              </w:numPr>
              <w:rPr>
                <w:rFonts w:ascii="Arial" w:hAnsi="Arial" w:eastAsia="Arial" w:cs="Arial"/>
                <w:sz w:val="22"/>
                <w:szCs w:val="22"/>
              </w:rPr>
            </w:pPr>
            <w:r w:rsidRPr="59FF8751" w:rsidR="007B4FA6">
              <w:rPr>
                <w:rFonts w:ascii="Arial" w:hAnsi="Arial" w:eastAsia="Arial" w:cs="Arial"/>
                <w:sz w:val="22"/>
                <w:szCs w:val="22"/>
              </w:rPr>
              <w:t>Making engagement with each associate</w:t>
            </w:r>
            <w:r w:rsidRPr="59FF8751" w:rsidR="28306DCB">
              <w:rPr>
                <w:rFonts w:ascii="Arial" w:hAnsi="Arial" w:eastAsia="Arial" w:cs="Arial"/>
                <w:sz w:val="22"/>
                <w:szCs w:val="22"/>
              </w:rPr>
              <w:t xml:space="preserve"> 1to1</w:t>
            </w:r>
          </w:p>
          <w:p w:rsidRPr="00031998" w:rsidR="007B4FA6" w:rsidP="59FF8751" w:rsidRDefault="007B4FA6" w14:paraId="1FE436BB" w14:textId="77777777" w14:noSpellErr="1">
            <w:pPr>
              <w:pStyle w:val="ListParagraph"/>
              <w:numPr>
                <w:ilvl w:val="0"/>
                <w:numId w:val="30"/>
              </w:numPr>
              <w:rPr>
                <w:rFonts w:ascii="Arial" w:hAnsi="Arial" w:eastAsia="Arial" w:cs="Arial"/>
                <w:sz w:val="22"/>
                <w:szCs w:val="22"/>
              </w:rPr>
            </w:pPr>
            <w:r w:rsidRPr="59FF8751" w:rsidR="007B4FA6">
              <w:rPr>
                <w:rFonts w:ascii="Arial" w:hAnsi="Arial" w:eastAsia="Arial" w:cs="Arial"/>
                <w:sz w:val="22"/>
                <w:szCs w:val="22"/>
              </w:rPr>
              <w:t>Prepare associate for eventual proxy position</w:t>
            </w: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031998" w:rsidR="000C073A" w:rsidP="59FF8751" w:rsidRDefault="000C073A" w14:noSpellErr="1" w14:paraId="64440B22" w14:textId="0D79C23B">
            <w:pPr>
              <w:pStyle w:val="ListParagraph"/>
              <w:numPr>
                <w:ilvl w:val="0"/>
                <w:numId w:val="30"/>
              </w:numPr>
              <w:rPr>
                <w:rFonts w:ascii="Arial" w:hAnsi="Arial" w:eastAsia="Arial" w:cs="Arial"/>
                <w:color w:val="000000" w:themeColor="text1" w:themeTint="FF" w:themeShade="FF"/>
                <w:sz w:val="22"/>
                <w:szCs w:val="22"/>
                <w:lang w:eastAsia="en-US"/>
              </w:rPr>
            </w:pPr>
            <w:r w:rsidRPr="59FF8751" w:rsidR="000C073A">
              <w:rPr>
                <w:rFonts w:ascii="Arial" w:hAnsi="Arial" w:eastAsia="Arial" w:cs="Arial"/>
                <w:color w:val="000000" w:themeColor="text1" w:themeTint="FF" w:themeShade="FF"/>
                <w:sz w:val="22"/>
                <w:szCs w:val="22"/>
                <w:lang w:eastAsia="en-US"/>
              </w:rPr>
              <w:t>Excellent team performance</w:t>
            </w:r>
            <w:r w:rsidRPr="59FF8751" w:rsidR="000C073A">
              <w:rPr>
                <w:rFonts w:ascii="Arial" w:hAnsi="Arial" w:eastAsia="Arial" w:cs="Arial"/>
                <w:color w:val="000000" w:themeColor="text1" w:themeTint="FF" w:themeShade="FF"/>
                <w:sz w:val="22"/>
                <w:szCs w:val="22"/>
                <w:lang w:eastAsia="en-US"/>
              </w:rPr>
              <w:t xml:space="preserve"> in all processes </w:t>
            </w:r>
          </w:p>
          <w:p w:rsidRPr="00031998" w:rsidR="000C073A" w:rsidP="59FF8751" w:rsidRDefault="000C073A" w14:paraId="11146234" w14:textId="72A329CD">
            <w:pPr>
              <w:pStyle w:val="ListParagraph"/>
              <w:numPr>
                <w:ilvl w:val="0"/>
                <w:numId w:val="30"/>
              </w:numPr>
              <w:rPr>
                <w:rFonts w:ascii="Arial" w:hAnsi="Arial" w:eastAsia="Arial" w:cs="Arial"/>
                <w:color w:val="000000"/>
                <w:sz w:val="22"/>
                <w:szCs w:val="22"/>
                <w:lang w:eastAsia="en-US"/>
              </w:rPr>
            </w:pPr>
            <w:r w:rsidRPr="59FF8751" w:rsidR="068FE598">
              <w:rPr>
                <w:rFonts w:ascii="Arial" w:hAnsi="Arial" w:eastAsia="Arial" w:cs="Arial"/>
                <w:color w:val="000000" w:themeColor="text1" w:themeTint="FF" w:themeShade="FF"/>
                <w:sz w:val="22"/>
                <w:szCs w:val="22"/>
                <w:lang w:eastAsia="en-US"/>
              </w:rPr>
              <w:t xml:space="preserve">Regularly 1to1 engagement </w:t>
            </w:r>
          </w:p>
        </w:tc>
        <w:tc>
          <w:tcPr>
            <w:tcW w:w="1485" w:type="dxa"/>
            <w:tcBorders>
              <w:top w:val="single" w:color="auto" w:sz="4" w:space="0"/>
              <w:left w:val="nil"/>
              <w:bottom w:val="single" w:color="auto" w:sz="4" w:space="0"/>
              <w:right w:val="single" w:color="auto" w:sz="4" w:space="0"/>
            </w:tcBorders>
            <w:shd w:val="clear" w:color="auto" w:fill="auto"/>
            <w:tcMar/>
            <w:vAlign w:val="center"/>
          </w:tcPr>
          <w:p w:rsidRPr="00031998" w:rsidR="000C073A" w:rsidP="59FF8751" w:rsidRDefault="000C073A" w14:paraId="56081631" w14:textId="62270F9B">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A</w:t>
            </w:r>
            <w:r w:rsidRPr="59FF8751" w:rsidR="000C073A">
              <w:rPr>
                <w:rFonts w:ascii="Arial" w:hAnsi="Arial" w:eastAsia="Arial" w:cs="Arial"/>
                <w:color w:val="000000" w:themeColor="text1" w:themeTint="FF" w:themeShade="FF"/>
                <w:sz w:val="22"/>
                <w:szCs w:val="22"/>
                <w:lang w:eastAsia="en-US"/>
              </w:rPr>
              <w:t>ssociates,</w:t>
            </w:r>
            <w:r w:rsidRPr="59FF8751" w:rsidR="000C073A">
              <w:rPr>
                <w:rFonts w:ascii="Arial" w:hAnsi="Arial" w:eastAsia="Arial" w:cs="Arial"/>
                <w:color w:val="000000" w:themeColor="text1" w:themeTint="FF" w:themeShade="FF"/>
                <w:sz w:val="22"/>
                <w:szCs w:val="22"/>
                <w:lang w:eastAsia="en-US"/>
              </w:rPr>
              <w:t xml:space="preserve"> Leads, </w:t>
            </w:r>
            <w:r w:rsidRPr="59FF8751" w:rsidR="0A391601">
              <w:rPr>
                <w:rFonts w:ascii="Arial" w:hAnsi="Arial" w:eastAsia="Arial" w:cs="Arial"/>
                <w:color w:val="000000" w:themeColor="text1" w:themeTint="FF" w:themeShade="FF"/>
                <w:sz w:val="22"/>
                <w:szCs w:val="22"/>
                <w:lang w:eastAsia="en-US"/>
              </w:rPr>
              <w:t>managers</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000C073A" w:rsidP="59FF8751" w:rsidRDefault="00EF1215" w14:paraId="0F484393" w14:textId="53ABC862">
            <w:pPr>
              <w:pStyle w:val="ListParagraph"/>
              <w:numPr>
                <w:ilvl w:val="0"/>
                <w:numId w:val="42"/>
              </w:numPr>
              <w:rPr>
                <w:rFonts w:ascii="Arial" w:hAnsi="Arial" w:eastAsia="Arial" w:cs="Arial"/>
                <w:color w:val="000000"/>
                <w:sz w:val="22"/>
                <w:szCs w:val="22"/>
                <w:lang w:eastAsia="en-US"/>
              </w:rPr>
            </w:pPr>
            <w:r w:rsidRPr="59FF8751" w:rsidR="007B4FA6">
              <w:rPr>
                <w:rFonts w:ascii="Arial" w:hAnsi="Arial" w:eastAsia="Arial" w:cs="Arial"/>
                <w:color w:val="000000" w:themeColor="text1" w:themeTint="FF" w:themeShade="FF"/>
                <w:sz w:val="22"/>
                <w:szCs w:val="22"/>
                <w:lang w:eastAsia="en-US"/>
              </w:rPr>
              <w:t>Nov 2018- coached 3</w:t>
            </w:r>
            <w:r w:rsidRPr="59FF8751" w:rsidR="00EF1215">
              <w:rPr>
                <w:rFonts w:ascii="Arial" w:hAnsi="Arial" w:eastAsia="Arial" w:cs="Arial"/>
                <w:color w:val="000000" w:themeColor="text1" w:themeTint="FF" w:themeShade="FF"/>
                <w:sz w:val="22"/>
                <w:szCs w:val="22"/>
                <w:lang w:eastAsia="en-US"/>
              </w:rPr>
              <w:t xml:space="preserve"> associate</w:t>
            </w:r>
            <w:r w:rsidRPr="59FF8751" w:rsidR="007B4FA6">
              <w:rPr>
                <w:rFonts w:ascii="Arial" w:hAnsi="Arial" w:eastAsia="Arial" w:cs="Arial"/>
                <w:color w:val="000000" w:themeColor="text1" w:themeTint="FF" w:themeShade="FF"/>
                <w:sz w:val="22"/>
                <w:szCs w:val="22"/>
                <w:lang w:eastAsia="en-US"/>
              </w:rPr>
              <w:t>s</w:t>
            </w:r>
            <w:r w:rsidRPr="59FF8751" w:rsidR="00EF1215">
              <w:rPr>
                <w:rFonts w:ascii="Arial" w:hAnsi="Arial" w:eastAsia="Arial" w:cs="Arial"/>
                <w:color w:val="000000" w:themeColor="text1" w:themeTint="FF" w:themeShade="FF"/>
                <w:sz w:val="22"/>
                <w:szCs w:val="22"/>
                <w:lang w:eastAsia="en-US"/>
              </w:rPr>
              <w:t xml:space="preserve"> </w:t>
            </w:r>
            <w:r w:rsidRPr="59FF8751" w:rsidR="007B4FA6">
              <w:rPr>
                <w:rFonts w:ascii="Arial" w:hAnsi="Arial" w:eastAsia="Arial" w:cs="Arial"/>
                <w:color w:val="000000" w:themeColor="text1" w:themeTint="FF" w:themeShade="FF"/>
                <w:sz w:val="22"/>
                <w:szCs w:val="22"/>
                <w:lang w:eastAsia="en-US"/>
              </w:rPr>
              <w:t>for Indoor Marshall</w:t>
            </w:r>
          </w:p>
          <w:p w:rsidR="003651F4" w:rsidP="59FF8751" w:rsidRDefault="007B4FA6" w14:paraId="3E1362EB" w14:textId="3BDD376E">
            <w:pPr>
              <w:pStyle w:val="ListParagraph"/>
              <w:numPr>
                <w:ilvl w:val="0"/>
                <w:numId w:val="42"/>
              </w:numPr>
              <w:rPr>
                <w:rFonts w:ascii="Arial" w:hAnsi="Arial" w:eastAsia="Arial" w:cs="Arial"/>
                <w:color w:val="000000" w:themeColor="text1" w:themeTint="FF" w:themeShade="FF"/>
                <w:sz w:val="22"/>
                <w:szCs w:val="22"/>
                <w:lang w:eastAsia="en-US"/>
              </w:rPr>
            </w:pPr>
            <w:r w:rsidRPr="59FF8751" w:rsidR="6EFEBFCD">
              <w:rPr>
                <w:rFonts w:ascii="Arial" w:hAnsi="Arial" w:eastAsia="Arial" w:cs="Arial"/>
                <w:color w:val="000000" w:themeColor="text1" w:themeTint="FF" w:themeShade="FF"/>
                <w:sz w:val="22"/>
                <w:szCs w:val="22"/>
                <w:lang w:eastAsia="en-US"/>
              </w:rPr>
              <w:t>March 2019</w:t>
            </w:r>
            <w:r w:rsidRPr="59FF8751" w:rsidR="007B4FA6">
              <w:rPr>
                <w:rFonts w:ascii="Arial" w:hAnsi="Arial" w:eastAsia="Arial" w:cs="Arial"/>
                <w:color w:val="000000" w:themeColor="text1" w:themeTint="FF" w:themeShade="FF"/>
                <w:sz w:val="22"/>
                <w:szCs w:val="22"/>
                <w:lang w:eastAsia="en-US"/>
              </w:rPr>
              <w:t xml:space="preserve"> – One fully trained PG</w:t>
            </w:r>
          </w:p>
          <w:p w:rsidR="003651F4" w:rsidP="59FF8751" w:rsidRDefault="007B4FA6" w14:paraId="75340F8E" w14:textId="3333D9A6">
            <w:pPr>
              <w:pStyle w:val="ListParagraph"/>
              <w:numPr>
                <w:ilvl w:val="0"/>
                <w:numId w:val="42"/>
              </w:numPr>
              <w:rPr>
                <w:rFonts w:ascii="Arial" w:hAnsi="Arial" w:eastAsia="Arial" w:cs="Arial"/>
                <w:color w:val="000000"/>
                <w:sz w:val="22"/>
                <w:szCs w:val="22"/>
                <w:lang w:eastAsia="en-US"/>
              </w:rPr>
            </w:pPr>
            <w:r w:rsidRPr="59FF8751" w:rsidR="007B4FA6">
              <w:rPr>
                <w:rFonts w:ascii="Arial" w:hAnsi="Arial" w:eastAsia="Arial" w:cs="Arial"/>
                <w:color w:val="000000" w:themeColor="text1" w:themeTint="FF" w:themeShade="FF"/>
                <w:sz w:val="22"/>
                <w:szCs w:val="22"/>
                <w:lang w:eastAsia="en-US"/>
              </w:rPr>
              <w:t xml:space="preserve"> May 2019- trained one more P</w:t>
            </w:r>
            <w:r w:rsidRPr="59FF8751" w:rsidR="665F59F4">
              <w:rPr>
                <w:rFonts w:ascii="Arial" w:hAnsi="Arial" w:eastAsia="Arial" w:cs="Arial"/>
                <w:color w:val="000000" w:themeColor="text1" w:themeTint="FF" w:themeShade="FF"/>
                <w:sz w:val="22"/>
                <w:szCs w:val="22"/>
                <w:lang w:eastAsia="en-US"/>
              </w:rPr>
              <w:t>rocess guide</w:t>
            </w:r>
            <w:r w:rsidRPr="59FF8751" w:rsidR="007B4FA6">
              <w:rPr>
                <w:rFonts w:ascii="Arial" w:hAnsi="Arial" w:eastAsia="Arial" w:cs="Arial"/>
                <w:color w:val="000000" w:themeColor="text1" w:themeTint="FF" w:themeShade="FF"/>
                <w:sz w:val="22"/>
                <w:szCs w:val="22"/>
                <w:lang w:eastAsia="en-US"/>
              </w:rPr>
              <w:t xml:space="preserve"> </w:t>
            </w:r>
          </w:p>
          <w:p w:rsidRPr="00EF1215" w:rsidR="005C60F2" w:rsidP="59FF8751" w:rsidRDefault="007B4FA6" w14:paraId="69459FBD" w14:textId="1775A060">
            <w:pPr>
              <w:pStyle w:val="ListParagraph"/>
              <w:numPr>
                <w:ilvl w:val="0"/>
                <w:numId w:val="42"/>
              </w:numPr>
              <w:rPr>
                <w:rFonts w:ascii="Arial" w:hAnsi="Arial" w:eastAsia="Arial" w:cs="Arial"/>
                <w:color w:val="000000"/>
                <w:sz w:val="22"/>
                <w:szCs w:val="22"/>
                <w:lang w:eastAsia="en-US"/>
              </w:rPr>
            </w:pPr>
            <w:r w:rsidRPr="59FF8751" w:rsidR="4440AD67">
              <w:rPr>
                <w:rFonts w:ascii="Arial" w:hAnsi="Arial" w:eastAsia="Arial" w:cs="Arial"/>
                <w:color w:val="000000" w:themeColor="text1" w:themeTint="FF" w:themeShade="FF"/>
                <w:sz w:val="22"/>
                <w:szCs w:val="22"/>
                <w:lang w:eastAsia="en-US"/>
              </w:rPr>
              <w:t>A</w:t>
            </w:r>
            <w:r w:rsidRPr="59FF8751" w:rsidR="007B4FA6">
              <w:rPr>
                <w:rFonts w:ascii="Arial" w:hAnsi="Arial" w:eastAsia="Arial" w:cs="Arial"/>
                <w:color w:val="000000" w:themeColor="text1" w:themeTint="FF" w:themeShade="FF"/>
                <w:sz w:val="22"/>
                <w:szCs w:val="22"/>
                <w:lang w:eastAsia="en-US"/>
              </w:rPr>
              <w:t xml:space="preserve">ugust 2019 </w:t>
            </w:r>
            <w:r w:rsidRPr="59FF8751" w:rsidR="7E584A73">
              <w:rPr>
                <w:rFonts w:ascii="Arial" w:hAnsi="Arial" w:eastAsia="Arial" w:cs="Arial"/>
                <w:color w:val="000000" w:themeColor="text1" w:themeTint="FF" w:themeShade="FF"/>
                <w:sz w:val="22"/>
                <w:szCs w:val="22"/>
                <w:lang w:eastAsia="en-US"/>
              </w:rPr>
              <w:t>both</w:t>
            </w:r>
            <w:r w:rsidRPr="59FF8751" w:rsidR="007B4FA6">
              <w:rPr>
                <w:rFonts w:ascii="Arial" w:hAnsi="Arial" w:eastAsia="Arial" w:cs="Arial"/>
                <w:color w:val="000000" w:themeColor="text1" w:themeTint="FF" w:themeShade="FF"/>
                <w:sz w:val="22"/>
                <w:szCs w:val="22"/>
                <w:lang w:eastAsia="en-US"/>
              </w:rPr>
              <w:t xml:space="preserve"> P</w:t>
            </w:r>
            <w:r w:rsidRPr="59FF8751" w:rsidR="1B08EC9E">
              <w:rPr>
                <w:rFonts w:ascii="Arial" w:hAnsi="Arial" w:eastAsia="Arial" w:cs="Arial"/>
                <w:color w:val="000000" w:themeColor="text1" w:themeTint="FF" w:themeShade="FF"/>
                <w:sz w:val="22"/>
                <w:szCs w:val="22"/>
                <w:lang w:eastAsia="en-US"/>
              </w:rPr>
              <w:t>rocess guide</w:t>
            </w:r>
            <w:r w:rsidRPr="59FF8751" w:rsidR="007B4FA6">
              <w:rPr>
                <w:rFonts w:ascii="Arial" w:hAnsi="Arial" w:eastAsia="Arial" w:cs="Arial"/>
                <w:color w:val="000000" w:themeColor="text1" w:themeTint="FF" w:themeShade="FF"/>
                <w:sz w:val="22"/>
                <w:szCs w:val="22"/>
                <w:lang w:eastAsia="en-US"/>
              </w:rPr>
              <w:t>s were able to cover</w:t>
            </w:r>
            <w:r w:rsidRPr="59FF8751" w:rsidR="005C60F2">
              <w:rPr>
                <w:rFonts w:ascii="Arial" w:hAnsi="Arial" w:eastAsia="Arial" w:cs="Arial"/>
                <w:color w:val="000000" w:themeColor="text1" w:themeTint="FF" w:themeShade="FF"/>
                <w:sz w:val="22"/>
                <w:szCs w:val="22"/>
                <w:lang w:eastAsia="en-US"/>
              </w:rPr>
              <w:t xml:space="preserve"> proxy </w:t>
            </w:r>
            <w:r w:rsidRPr="59FF8751" w:rsidR="005C60F2">
              <w:rPr>
                <w:rFonts w:ascii="Arial" w:hAnsi="Arial" w:eastAsia="Arial" w:cs="Arial"/>
                <w:color w:val="000000" w:themeColor="text1" w:themeTint="FF" w:themeShade="FF"/>
                <w:sz w:val="22"/>
                <w:szCs w:val="22"/>
                <w:lang w:eastAsia="en-US"/>
              </w:rPr>
              <w:t xml:space="preserve">Lead  </w:t>
            </w:r>
          </w:p>
        </w:tc>
        <w:tc>
          <w:tcPr>
            <w:tcW w:w="1275"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2F0DF7E4" w14:textId="228FDE55">
            <w:pPr>
              <w:rPr>
                <w:rFonts w:ascii="Arial" w:hAnsi="Arial" w:eastAsia="Arial" w:cs="Arial"/>
                <w:color w:val="000000"/>
                <w:sz w:val="22"/>
                <w:szCs w:val="22"/>
                <w:lang w:eastAsia="en-US"/>
              </w:rPr>
            </w:pPr>
            <w:r w:rsidRPr="59FF8751" w:rsidR="08B6FD03">
              <w:rPr>
                <w:rFonts w:ascii="Arial" w:hAnsi="Arial" w:eastAsia="Arial" w:cs="Arial"/>
                <w:color w:val="000000" w:themeColor="text1" w:themeTint="FF" w:themeShade="FF"/>
                <w:sz w:val="22"/>
                <w:szCs w:val="22"/>
                <w:lang w:eastAsia="en-US"/>
              </w:rPr>
              <w:t>2018/2019</w:t>
            </w:r>
          </w:p>
        </w:tc>
      </w:tr>
      <w:tr w:rsidRPr="00C345EC" w:rsidR="000C073A" w:rsidTr="7CE321FE" w14:paraId="3FD1BA42" w14:textId="77777777">
        <w:trPr>
          <w:gridAfter w:val="2"/>
          <w:wAfter w:w="556" w:type="dxa"/>
          <w:trHeight w:val="4860"/>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000C073A" w:rsidP="59FF8751" w:rsidRDefault="000C073A" w14:paraId="00E56C22" w14:textId="77777777" w14:noSpellErr="1">
            <w:pPr>
              <w:pStyle w:val="BodyText(Designer)"/>
              <w:rPr>
                <w:rFonts w:ascii="Arial" w:hAnsi="Arial" w:eastAsia="Arial" w:cs="Arial"/>
                <w:sz w:val="22"/>
                <w:szCs w:val="22"/>
              </w:rPr>
            </w:pPr>
          </w:p>
          <w:p w:rsidR="000C073A" w:rsidP="59FF8751" w:rsidRDefault="00E85864" w14:paraId="7C71FFCE" w14:textId="109C4DDC">
            <w:pPr>
              <w:rPr>
                <w:rFonts w:ascii="Arial" w:hAnsi="Arial" w:eastAsia="Arial" w:cs="Arial"/>
                <w:color w:val="000000"/>
                <w:sz w:val="22"/>
                <w:szCs w:val="22"/>
                <w:lang w:eastAsia="en-US"/>
              </w:rPr>
            </w:pPr>
            <w:r w:rsidRPr="59FF8751" w:rsidR="00E85864">
              <w:rPr>
                <w:rFonts w:ascii="Arial" w:hAnsi="Arial" w:eastAsia="Arial" w:cs="Arial"/>
                <w:color w:val="000000" w:themeColor="text1" w:themeTint="FF" w:themeShade="FF"/>
                <w:sz w:val="22"/>
                <w:szCs w:val="22"/>
                <w:lang w:eastAsia="en-US"/>
              </w:rPr>
              <w:t>Develop</w:t>
            </w:r>
            <w:r w:rsidRPr="59FF8751" w:rsidR="000C073A">
              <w:rPr>
                <w:rFonts w:ascii="Arial" w:hAnsi="Arial" w:eastAsia="Arial" w:cs="Arial"/>
                <w:color w:val="000000" w:themeColor="text1" w:themeTint="FF" w:themeShade="FF"/>
                <w:sz w:val="22"/>
                <w:szCs w:val="22"/>
                <w:lang w:eastAsia="en-US"/>
              </w:rPr>
              <w:t xml:space="preserve"> </w:t>
            </w:r>
            <w:r w:rsidRPr="59FF8751" w:rsidR="0069423D">
              <w:rPr>
                <w:rFonts w:ascii="Arial" w:hAnsi="Arial" w:eastAsia="Arial" w:cs="Arial"/>
                <w:color w:val="000000" w:themeColor="text1" w:themeTint="FF" w:themeShade="FF"/>
                <w:sz w:val="22"/>
                <w:szCs w:val="22"/>
                <w:lang w:eastAsia="en-US"/>
              </w:rPr>
              <w:t>small</w:t>
            </w:r>
            <w:r w:rsidRPr="59FF8751" w:rsidR="000C073A">
              <w:rPr>
                <w:rFonts w:ascii="Arial" w:hAnsi="Arial" w:eastAsia="Arial" w:cs="Arial"/>
                <w:color w:val="000000" w:themeColor="text1" w:themeTint="FF" w:themeShade="FF"/>
                <w:sz w:val="22"/>
                <w:szCs w:val="22"/>
                <w:lang w:eastAsia="en-US"/>
              </w:rPr>
              <w:t xml:space="preserve"> project</w:t>
            </w:r>
            <w:r w:rsidRPr="59FF8751" w:rsidR="0069423D">
              <w:rPr>
                <w:rFonts w:ascii="Arial" w:hAnsi="Arial" w:eastAsia="Arial" w:cs="Arial"/>
                <w:color w:val="000000" w:themeColor="text1" w:themeTint="FF" w:themeShade="FF"/>
                <w:sz w:val="22"/>
                <w:szCs w:val="22"/>
                <w:lang w:eastAsia="en-US"/>
              </w:rPr>
              <w:t>s</w:t>
            </w:r>
            <w:r w:rsidRPr="59FF8751" w:rsidR="000C073A">
              <w:rPr>
                <w:rFonts w:ascii="Arial" w:hAnsi="Arial" w:eastAsia="Arial" w:cs="Arial"/>
                <w:color w:val="000000" w:themeColor="text1" w:themeTint="FF" w:themeShade="FF"/>
                <w:sz w:val="22"/>
                <w:szCs w:val="22"/>
                <w:lang w:eastAsia="en-US"/>
              </w:rPr>
              <w:t xml:space="preserve"> that</w:t>
            </w:r>
            <w:r w:rsidRPr="59FF8751" w:rsidR="000D1AE0">
              <w:rPr>
                <w:rFonts w:ascii="Arial" w:hAnsi="Arial" w:eastAsia="Arial" w:cs="Arial"/>
                <w:color w:val="000000" w:themeColor="text1" w:themeTint="FF" w:themeShade="FF"/>
                <w:sz w:val="22"/>
                <w:szCs w:val="22"/>
                <w:lang w:eastAsia="en-US"/>
              </w:rPr>
              <w:t xml:space="preserve"> will</w:t>
            </w:r>
            <w:r w:rsidRPr="59FF8751" w:rsidR="000C073A">
              <w:rPr>
                <w:rFonts w:ascii="Arial" w:hAnsi="Arial" w:eastAsia="Arial" w:cs="Arial"/>
                <w:color w:val="000000" w:themeColor="text1" w:themeTint="FF" w:themeShade="FF"/>
                <w:sz w:val="22"/>
                <w:szCs w:val="22"/>
                <w:lang w:eastAsia="en-US"/>
              </w:rPr>
              <w:t xml:space="preserve"> benefit the </w:t>
            </w:r>
            <w:r w:rsidRPr="59FF8751" w:rsidR="000C073A">
              <w:rPr>
                <w:rFonts w:ascii="Arial" w:hAnsi="Arial" w:eastAsia="Arial" w:cs="Arial"/>
                <w:color w:val="000000" w:themeColor="text1" w:themeTint="FF" w:themeShade="FF"/>
                <w:sz w:val="22"/>
                <w:szCs w:val="22"/>
                <w:lang w:eastAsia="en-US"/>
              </w:rPr>
              <w:t>process</w:t>
            </w:r>
          </w:p>
          <w:p w:rsidRPr="00C345EC" w:rsidR="000C073A" w:rsidP="59FF8751" w:rsidRDefault="000C073A" w14:paraId="3C6F8F87" w14:textId="77777777" w14:noSpellErr="1">
            <w:pPr>
              <w:pStyle w:val="BodyText(Designer)"/>
              <w:rPr>
                <w:rFonts w:ascii="Arial" w:hAnsi="Arial" w:eastAsia="Arial" w:cs="Arial"/>
                <w:sz w:val="22"/>
                <w:szCs w:val="22"/>
              </w:rPr>
            </w:pPr>
          </w:p>
        </w:tc>
        <w:tc>
          <w:tcPr>
            <w:tcW w:w="1500"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1EE1FFA4"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Invent and simplify</w:t>
            </w:r>
            <w:r w:rsidRPr="59FF8751" w:rsidR="000C073A">
              <w:rPr>
                <w:rFonts w:ascii="Arial" w:hAnsi="Arial" w:eastAsia="Arial" w:cs="Arial"/>
                <w:color w:val="000000" w:themeColor="text1" w:themeTint="FF" w:themeShade="FF"/>
                <w:sz w:val="22"/>
                <w:szCs w:val="22"/>
                <w:lang w:eastAsia="en-US"/>
              </w:rPr>
              <w:t>, Think Big, Dive deep</w:t>
            </w:r>
          </w:p>
        </w:tc>
        <w:tc>
          <w:tcPr>
            <w:tcW w:w="2985" w:type="dxa"/>
            <w:tcBorders>
              <w:top w:val="single" w:color="auto" w:sz="4" w:space="0"/>
              <w:left w:val="nil"/>
              <w:bottom w:val="single" w:color="auto" w:sz="4" w:space="0"/>
              <w:right w:val="single" w:color="auto" w:sz="4" w:space="0"/>
            </w:tcBorders>
            <w:tcMar/>
            <w:vAlign w:val="center"/>
          </w:tcPr>
          <w:p w:rsidRPr="000D1AE0" w:rsidR="000C073A" w:rsidP="59FF8751" w:rsidRDefault="00C97B04" w14:paraId="5F1908FF" w14:textId="51C90615">
            <w:pPr>
              <w:pStyle w:val="ListParagraph"/>
              <w:numPr>
                <w:ilvl w:val="0"/>
                <w:numId w:val="30"/>
              </w:numPr>
              <w:rPr>
                <w:rFonts w:ascii="Arial" w:hAnsi="Arial" w:eastAsia="Arial" w:cs="Arial"/>
                <w:sz w:val="22"/>
                <w:szCs w:val="22"/>
              </w:rPr>
            </w:pPr>
            <w:r w:rsidRPr="59FF8751" w:rsidR="00C97B04">
              <w:rPr>
                <w:rFonts w:ascii="Arial" w:hAnsi="Arial" w:eastAsia="Arial" w:cs="Arial"/>
                <w:sz w:val="22"/>
                <w:szCs w:val="22"/>
              </w:rPr>
              <w:t>Share all ideas</w:t>
            </w:r>
            <w:r w:rsidRPr="59FF8751" w:rsidR="00721D7D">
              <w:rPr>
                <w:rFonts w:ascii="Arial" w:hAnsi="Arial" w:eastAsia="Arial" w:cs="Arial"/>
                <w:sz w:val="22"/>
                <w:szCs w:val="22"/>
              </w:rPr>
              <w:t xml:space="preserve"> that can improve the process</w:t>
            </w:r>
            <w:r w:rsidRPr="59FF8751" w:rsidR="00C97B04">
              <w:rPr>
                <w:rFonts w:ascii="Arial" w:hAnsi="Arial" w:eastAsia="Arial" w:cs="Arial"/>
                <w:sz w:val="22"/>
                <w:szCs w:val="22"/>
              </w:rPr>
              <w:t xml:space="preserve"> with my </w:t>
            </w:r>
            <w:r w:rsidRPr="59FF8751" w:rsidR="1355E202">
              <w:rPr>
                <w:rFonts w:ascii="Arial" w:hAnsi="Arial" w:eastAsia="Arial" w:cs="Arial"/>
                <w:sz w:val="22"/>
                <w:szCs w:val="22"/>
              </w:rPr>
              <w:t>Manager and Operational Manger</w:t>
            </w:r>
            <w:r w:rsidRPr="59FF8751" w:rsidR="00C97B04">
              <w:rPr>
                <w:rFonts w:ascii="Arial" w:hAnsi="Arial" w:eastAsia="Arial" w:cs="Arial"/>
                <w:sz w:val="22"/>
                <w:szCs w:val="22"/>
              </w:rPr>
              <w:t xml:space="preserve"> </w:t>
            </w:r>
          </w:p>
          <w:p w:rsidR="00C97B04" w:rsidP="59FF8751" w:rsidRDefault="007B4FA6" w14:paraId="5E7B1758" w14:textId="77777777" w14:noSpellErr="1">
            <w:pPr>
              <w:pStyle w:val="ListParagraph"/>
              <w:numPr>
                <w:ilvl w:val="0"/>
                <w:numId w:val="30"/>
              </w:numPr>
              <w:rPr>
                <w:rFonts w:ascii="Arial" w:hAnsi="Arial" w:eastAsia="Arial" w:cs="Arial"/>
                <w:sz w:val="22"/>
                <w:szCs w:val="22"/>
              </w:rPr>
            </w:pPr>
            <w:r w:rsidRPr="59FF8751" w:rsidR="007B4FA6">
              <w:rPr>
                <w:rFonts w:ascii="Arial" w:hAnsi="Arial" w:eastAsia="Arial" w:cs="Arial"/>
                <w:sz w:val="22"/>
                <w:szCs w:val="22"/>
              </w:rPr>
              <w:t>Ask associates</w:t>
            </w:r>
            <w:r w:rsidRPr="59FF8751" w:rsidR="00C97B04">
              <w:rPr>
                <w:rFonts w:ascii="Arial" w:hAnsi="Arial" w:eastAsia="Arial" w:cs="Arial"/>
                <w:sz w:val="22"/>
                <w:szCs w:val="22"/>
              </w:rPr>
              <w:t xml:space="preserve"> about ideas that will improve</w:t>
            </w:r>
            <w:r w:rsidRPr="59FF8751" w:rsidR="007B4FA6">
              <w:rPr>
                <w:rFonts w:ascii="Arial" w:hAnsi="Arial" w:eastAsia="Arial" w:cs="Arial"/>
                <w:sz w:val="22"/>
                <w:szCs w:val="22"/>
              </w:rPr>
              <w:t xml:space="preserve"> and simplify</w:t>
            </w:r>
            <w:r w:rsidRPr="59FF8751" w:rsidR="00C97B04">
              <w:rPr>
                <w:rFonts w:ascii="Arial" w:hAnsi="Arial" w:eastAsia="Arial" w:cs="Arial"/>
                <w:sz w:val="22"/>
                <w:szCs w:val="22"/>
              </w:rPr>
              <w:t xml:space="preserve"> the process</w:t>
            </w:r>
          </w:p>
          <w:p w:rsidRPr="000D1AE0" w:rsidR="000C073A" w:rsidP="59FF8751" w:rsidRDefault="00395013" w14:paraId="333B7CB6" w14:textId="3D8E7CFC">
            <w:pPr>
              <w:pStyle w:val="ListParagraph"/>
              <w:numPr>
                <w:ilvl w:val="0"/>
                <w:numId w:val="30"/>
              </w:numPr>
              <w:rPr>
                <w:rFonts w:ascii="Arial" w:hAnsi="Arial" w:eastAsia="Arial" w:cs="Arial"/>
                <w:sz w:val="22"/>
                <w:szCs w:val="22"/>
              </w:rPr>
            </w:pPr>
            <w:r w:rsidRPr="59FF8751" w:rsidR="00395013">
              <w:rPr>
                <w:rFonts w:ascii="Arial" w:hAnsi="Arial" w:eastAsia="Arial" w:cs="Arial"/>
                <w:sz w:val="22"/>
                <w:szCs w:val="22"/>
              </w:rPr>
              <w:t xml:space="preserve">Stay on direct task </w:t>
            </w:r>
            <w:r w:rsidRPr="59FF8751" w:rsidR="6999C1B3">
              <w:rPr>
                <w:rFonts w:ascii="Arial" w:hAnsi="Arial" w:eastAsia="Arial" w:cs="Arial"/>
                <w:sz w:val="22"/>
                <w:szCs w:val="22"/>
              </w:rPr>
              <w:t>every week</w:t>
            </w:r>
            <w:r w:rsidRPr="59FF8751" w:rsidR="00D74BBA">
              <w:rPr>
                <w:rFonts w:ascii="Arial" w:hAnsi="Arial" w:eastAsia="Arial" w:cs="Arial"/>
                <w:sz w:val="22"/>
                <w:szCs w:val="22"/>
              </w:rPr>
              <w:t xml:space="preserve"> on Wednesday (when we are not running shift) </w:t>
            </w:r>
          </w:p>
          <w:p w:rsidRPr="005230BB" w:rsidR="000C073A" w:rsidP="59FF8751" w:rsidRDefault="000C073A" w14:paraId="0C2C219F" w14:textId="77777777" w14:noSpellErr="1">
            <w:pPr>
              <w:pStyle w:val="BodyText(Designer)"/>
              <w:rPr>
                <w:rFonts w:ascii="Arial" w:hAnsi="Arial" w:eastAsia="Arial" w:cs="Arial"/>
                <w:sz w:val="22"/>
                <w:szCs w:val="22"/>
                <w:highlight w:val="yellow"/>
              </w:rPr>
            </w:pP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5230BB" w:rsidR="000C073A" w:rsidP="59FF8751" w:rsidRDefault="00D61AA4" w14:paraId="14127987" w14:textId="5E2BDC72">
            <w:pPr>
              <w:pStyle w:val="ListParagraph"/>
              <w:numPr>
                <w:ilvl w:val="0"/>
                <w:numId w:val="30"/>
              </w:numPr>
              <w:rPr>
                <w:rFonts w:ascii="Arial" w:hAnsi="Arial" w:eastAsia="Arial" w:cs="Arial"/>
                <w:color w:val="000000"/>
                <w:sz w:val="22"/>
                <w:szCs w:val="22"/>
                <w:highlight w:val="yellow"/>
                <w:lang w:eastAsia="en-US"/>
              </w:rPr>
            </w:pPr>
            <w:r w:rsidRPr="59FF8751" w:rsidR="00D61AA4">
              <w:rPr>
                <w:rFonts w:ascii="Arial" w:hAnsi="Arial" w:eastAsia="Arial" w:cs="Arial"/>
                <w:color w:val="000000" w:themeColor="text1" w:themeTint="FF" w:themeShade="FF"/>
                <w:sz w:val="22"/>
                <w:szCs w:val="22"/>
                <w:lang w:eastAsia="en-US"/>
              </w:rPr>
              <w:t xml:space="preserve">Ideas being implemented welcomed by associates, </w:t>
            </w:r>
            <w:r w:rsidRPr="59FF8751" w:rsidR="00FE4EF1">
              <w:rPr>
                <w:rFonts w:ascii="Arial" w:hAnsi="Arial" w:eastAsia="Arial" w:cs="Arial"/>
                <w:color w:val="000000" w:themeColor="text1" w:themeTint="FF" w:themeShade="FF"/>
                <w:sz w:val="22"/>
                <w:szCs w:val="22"/>
                <w:lang w:eastAsia="en-US"/>
              </w:rPr>
              <w:t>O</w:t>
            </w:r>
            <w:r w:rsidRPr="59FF8751" w:rsidR="0DF160FA">
              <w:rPr>
                <w:rFonts w:ascii="Arial" w:hAnsi="Arial" w:eastAsia="Arial" w:cs="Arial"/>
                <w:color w:val="000000" w:themeColor="text1" w:themeTint="FF" w:themeShade="FF"/>
                <w:sz w:val="22"/>
                <w:szCs w:val="22"/>
                <w:lang w:eastAsia="en-US"/>
              </w:rPr>
              <w:t>perational Managers</w:t>
            </w:r>
            <w:r w:rsidRPr="59FF8751" w:rsidR="00FE4EF1">
              <w:rPr>
                <w:rFonts w:ascii="Arial" w:hAnsi="Arial" w:eastAsia="Arial" w:cs="Arial"/>
                <w:color w:val="000000" w:themeColor="text1" w:themeTint="FF" w:themeShade="FF"/>
                <w:sz w:val="22"/>
                <w:szCs w:val="22"/>
                <w:lang w:eastAsia="en-US"/>
              </w:rPr>
              <w:t>, A</w:t>
            </w:r>
            <w:r w:rsidRPr="59FF8751" w:rsidR="71427966">
              <w:rPr>
                <w:rFonts w:ascii="Arial" w:hAnsi="Arial" w:eastAsia="Arial" w:cs="Arial"/>
                <w:color w:val="000000" w:themeColor="text1" w:themeTint="FF" w:themeShade="FF"/>
                <w:sz w:val="22"/>
                <w:szCs w:val="22"/>
                <w:lang w:eastAsia="en-US"/>
              </w:rPr>
              <w:t>rea Managers</w:t>
            </w:r>
            <w:r w:rsidRPr="59FF8751" w:rsidR="00FE4EF1">
              <w:rPr>
                <w:rFonts w:ascii="Arial" w:hAnsi="Arial" w:eastAsia="Arial" w:cs="Arial"/>
                <w:color w:val="000000" w:themeColor="text1" w:themeTint="FF" w:themeShade="FF"/>
                <w:sz w:val="22"/>
                <w:szCs w:val="22"/>
                <w:lang w:eastAsia="en-US"/>
              </w:rPr>
              <w:t xml:space="preserve"> and Leads</w:t>
            </w:r>
          </w:p>
        </w:tc>
        <w:tc>
          <w:tcPr>
            <w:tcW w:w="1485" w:type="dxa"/>
            <w:tcBorders>
              <w:top w:val="single" w:color="auto" w:sz="4" w:space="0"/>
              <w:left w:val="nil"/>
              <w:bottom w:val="single" w:color="auto" w:sz="4" w:space="0"/>
              <w:right w:val="single" w:color="auto" w:sz="4" w:space="0"/>
            </w:tcBorders>
            <w:shd w:val="clear" w:color="auto" w:fill="auto"/>
            <w:tcMar/>
            <w:vAlign w:val="center"/>
          </w:tcPr>
          <w:p w:rsidRPr="005230BB" w:rsidR="000C073A" w:rsidP="59FF8751" w:rsidRDefault="00FE4EF1" w14:paraId="23CCDC54" w14:textId="6677A7CC">
            <w:pPr>
              <w:rPr>
                <w:rFonts w:ascii="Arial" w:hAnsi="Arial" w:eastAsia="Arial" w:cs="Arial"/>
                <w:color w:val="000000"/>
                <w:sz w:val="22"/>
                <w:szCs w:val="22"/>
                <w:lang w:eastAsia="en-US"/>
              </w:rPr>
            </w:pPr>
            <w:r w:rsidRPr="59FF8751" w:rsidR="00FE4EF1">
              <w:rPr>
                <w:rFonts w:ascii="Arial" w:hAnsi="Arial" w:eastAsia="Arial" w:cs="Arial"/>
                <w:color w:val="000000" w:themeColor="text1" w:themeTint="FF" w:themeShade="FF"/>
                <w:sz w:val="22"/>
                <w:szCs w:val="22"/>
                <w:lang w:eastAsia="en-US"/>
              </w:rPr>
              <w:t>A</w:t>
            </w:r>
            <w:r w:rsidRPr="59FF8751" w:rsidR="00FE4EF1">
              <w:rPr>
                <w:rFonts w:ascii="Arial" w:hAnsi="Arial" w:eastAsia="Arial" w:cs="Arial"/>
                <w:color w:val="000000" w:themeColor="text1" w:themeTint="FF" w:themeShade="FF"/>
                <w:sz w:val="22"/>
                <w:szCs w:val="22"/>
                <w:lang w:eastAsia="en-US"/>
              </w:rPr>
              <w:t>ssociates,</w:t>
            </w:r>
            <w:r w:rsidRPr="59FF8751" w:rsidR="00FE4EF1">
              <w:rPr>
                <w:rFonts w:ascii="Arial" w:hAnsi="Arial" w:eastAsia="Arial" w:cs="Arial"/>
                <w:color w:val="000000" w:themeColor="text1" w:themeTint="FF" w:themeShade="FF"/>
                <w:sz w:val="22"/>
                <w:szCs w:val="22"/>
                <w:lang w:eastAsia="en-US"/>
              </w:rPr>
              <w:t xml:space="preserve"> Leads, A</w:t>
            </w:r>
            <w:r w:rsidRPr="59FF8751" w:rsidR="3AE7E907">
              <w:rPr>
                <w:rFonts w:ascii="Arial" w:hAnsi="Arial" w:eastAsia="Arial" w:cs="Arial"/>
                <w:color w:val="000000" w:themeColor="text1" w:themeTint="FF" w:themeShade="FF"/>
                <w:sz w:val="22"/>
                <w:szCs w:val="22"/>
                <w:lang w:eastAsia="en-US"/>
              </w:rPr>
              <w:t>rea Managers</w:t>
            </w:r>
            <w:r w:rsidRPr="59FF8751" w:rsidR="00FE4EF1">
              <w:rPr>
                <w:rFonts w:ascii="Arial" w:hAnsi="Arial" w:eastAsia="Arial" w:cs="Arial"/>
                <w:color w:val="000000" w:themeColor="text1" w:themeTint="FF" w:themeShade="FF"/>
                <w:sz w:val="22"/>
                <w:szCs w:val="22"/>
                <w:lang w:eastAsia="en-US"/>
              </w:rPr>
              <w:t>, O</w:t>
            </w:r>
            <w:r w:rsidRPr="59FF8751" w:rsidR="04553026">
              <w:rPr>
                <w:rFonts w:ascii="Arial" w:hAnsi="Arial" w:eastAsia="Arial" w:cs="Arial"/>
                <w:color w:val="000000" w:themeColor="text1" w:themeTint="FF" w:themeShade="FF"/>
                <w:sz w:val="22"/>
                <w:szCs w:val="22"/>
                <w:lang w:eastAsia="en-US"/>
              </w:rPr>
              <w:t>perational Managers</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004902CF" w:rsidP="59FF8751" w:rsidRDefault="004902CF" w14:paraId="052D4368" w14:noSpellErr="1" w14:textId="460E23DE">
            <w:pPr>
              <w:pStyle w:val="ListParagraph"/>
              <w:numPr>
                <w:ilvl w:val="0"/>
                <w:numId w:val="43"/>
              </w:numPr>
              <w:rPr>
                <w:rFonts w:ascii="Arial" w:hAnsi="Arial" w:eastAsia="Arial" w:cs="Arial"/>
                <w:color w:val="000000"/>
                <w:sz w:val="22"/>
                <w:szCs w:val="22"/>
                <w:lang w:eastAsia="en-US"/>
              </w:rPr>
            </w:pPr>
            <w:r w:rsidRPr="59FF8751" w:rsidR="004902CF">
              <w:rPr>
                <w:rFonts w:ascii="Arial" w:hAnsi="Arial" w:eastAsia="Arial" w:cs="Arial"/>
                <w:color w:val="000000" w:themeColor="text1" w:themeTint="FF" w:themeShade="FF"/>
                <w:sz w:val="22"/>
                <w:szCs w:val="22"/>
                <w:lang w:eastAsia="en-US"/>
              </w:rPr>
              <w:t xml:space="preserve"> Implemented new visual sign</w:t>
            </w:r>
            <w:r w:rsidRPr="59FF8751" w:rsidR="00395013">
              <w:rPr>
                <w:rFonts w:ascii="Arial" w:hAnsi="Arial" w:eastAsia="Arial" w:cs="Arial"/>
                <w:color w:val="000000" w:themeColor="text1" w:themeTint="FF" w:themeShade="FF"/>
                <w:sz w:val="22"/>
                <w:szCs w:val="22"/>
                <w:lang w:eastAsia="en-US"/>
              </w:rPr>
              <w:t>s for the stacking filters destinations</w:t>
            </w:r>
          </w:p>
          <w:p w:rsidR="004902CF" w:rsidP="59FF8751" w:rsidRDefault="004902CF" w14:paraId="347FABCC" w14:noSpellErr="1" w14:textId="34751CE4">
            <w:pPr>
              <w:pStyle w:val="ListParagraph"/>
              <w:numPr>
                <w:ilvl w:val="0"/>
                <w:numId w:val="43"/>
              </w:numPr>
              <w:rPr>
                <w:rFonts w:ascii="Arial" w:hAnsi="Arial" w:eastAsia="Arial" w:cs="Arial"/>
                <w:color w:val="000000"/>
                <w:sz w:val="22"/>
                <w:szCs w:val="22"/>
                <w:lang w:eastAsia="en-US"/>
              </w:rPr>
            </w:pPr>
            <w:r w:rsidRPr="59FF8751" w:rsidR="004902CF">
              <w:rPr>
                <w:rFonts w:ascii="Arial" w:hAnsi="Arial" w:eastAsia="Arial" w:cs="Arial"/>
                <w:color w:val="000000" w:themeColor="text1" w:themeTint="FF" w:themeShade="FF"/>
                <w:sz w:val="22"/>
                <w:szCs w:val="22"/>
                <w:lang w:eastAsia="en-US"/>
              </w:rPr>
              <w:t xml:space="preserve"> </w:t>
            </w:r>
            <w:r w:rsidRPr="59FF8751" w:rsidR="00D94685">
              <w:rPr>
                <w:rFonts w:ascii="Arial" w:hAnsi="Arial" w:eastAsia="Arial" w:cs="Arial"/>
                <w:color w:val="000000" w:themeColor="text1" w:themeTint="FF" w:themeShade="FF"/>
                <w:sz w:val="22"/>
                <w:szCs w:val="22"/>
                <w:lang w:eastAsia="en-US"/>
              </w:rPr>
              <w:t>making new labels destination on staging lanes dock</w:t>
            </w:r>
            <w:r w:rsidRPr="59FF8751" w:rsidR="00A854A2">
              <w:rPr>
                <w:rFonts w:ascii="Arial" w:hAnsi="Arial" w:eastAsia="Arial" w:cs="Arial"/>
                <w:color w:val="000000" w:themeColor="text1" w:themeTint="FF" w:themeShade="FF"/>
                <w:sz w:val="22"/>
                <w:szCs w:val="22"/>
                <w:lang w:eastAsia="en-US"/>
              </w:rPr>
              <w:t xml:space="preserve"> area</w:t>
            </w:r>
          </w:p>
          <w:p w:rsidR="00395013" w:rsidP="59FF8751" w:rsidRDefault="00395013" w14:paraId="20EE81BC" w14:textId="07E1426D">
            <w:pPr>
              <w:pStyle w:val="ListParagraph"/>
              <w:numPr>
                <w:ilvl w:val="0"/>
                <w:numId w:val="43"/>
              </w:numPr>
              <w:rPr>
                <w:rFonts w:ascii="Arial" w:hAnsi="Arial" w:eastAsia="Arial" w:cs="Arial"/>
                <w:color w:val="000000"/>
                <w:sz w:val="22"/>
                <w:szCs w:val="22"/>
                <w:lang w:eastAsia="en-US"/>
              </w:rPr>
            </w:pPr>
            <w:r w:rsidRPr="59FF8751" w:rsidR="5E87A46A">
              <w:rPr>
                <w:rFonts w:ascii="Arial" w:hAnsi="Arial" w:eastAsia="Arial" w:cs="Arial"/>
                <w:color w:val="000000" w:themeColor="text1" w:themeTint="FF" w:themeShade="FF"/>
                <w:sz w:val="22"/>
                <w:szCs w:val="22"/>
                <w:lang w:eastAsia="en-US"/>
              </w:rPr>
              <w:t>o</w:t>
            </w:r>
            <w:r w:rsidRPr="59FF8751" w:rsidR="00395013">
              <w:rPr>
                <w:rFonts w:ascii="Arial" w:hAnsi="Arial" w:eastAsia="Arial" w:cs="Arial"/>
                <w:color w:val="000000" w:themeColor="text1" w:themeTint="FF" w:themeShade="FF"/>
                <w:sz w:val="22"/>
                <w:szCs w:val="22"/>
                <w:lang w:eastAsia="en-US"/>
              </w:rPr>
              <w:t>rganized all indirect tasks to work in a specific area</w:t>
            </w:r>
          </w:p>
          <w:p w:rsidR="00323A32" w:rsidP="59FF8751" w:rsidRDefault="00395013" w14:paraId="78F3CDDA" w14:textId="6CC3B2E9">
            <w:pPr>
              <w:pStyle w:val="ListParagraph"/>
              <w:numPr>
                <w:ilvl w:val="0"/>
                <w:numId w:val="43"/>
              </w:numPr>
              <w:rPr>
                <w:rFonts w:ascii="Arial" w:hAnsi="Arial" w:eastAsia="Arial" w:cs="Arial"/>
                <w:color w:val="000000"/>
                <w:sz w:val="22"/>
                <w:szCs w:val="22"/>
                <w:lang w:eastAsia="en-US"/>
              </w:rPr>
            </w:pPr>
            <w:r w:rsidRPr="59FF8751" w:rsidR="00395013">
              <w:rPr>
                <w:rFonts w:ascii="Arial" w:hAnsi="Arial" w:eastAsia="Arial" w:cs="Arial"/>
                <w:color w:val="000000" w:themeColor="text1" w:themeTint="FF" w:themeShade="FF"/>
                <w:sz w:val="22"/>
                <w:szCs w:val="22"/>
                <w:lang w:eastAsia="en-US"/>
              </w:rPr>
              <w:t xml:space="preserve">adding barcodes and destinations labels on Jack pot </w:t>
            </w:r>
          </w:p>
          <w:p w:rsidR="00D94685" w:rsidP="59FF8751" w:rsidRDefault="00D94685" w14:paraId="3C2D2C1E" w14:textId="53BFCAC5">
            <w:pPr>
              <w:pStyle w:val="ListParagraph"/>
              <w:numPr>
                <w:ilvl w:val="0"/>
                <w:numId w:val="43"/>
              </w:numPr>
              <w:rPr>
                <w:rFonts w:ascii="Arial" w:hAnsi="Arial" w:eastAsia="Arial" w:cs="Arial"/>
                <w:color w:val="000000"/>
                <w:sz w:val="22"/>
                <w:szCs w:val="22"/>
                <w:lang w:eastAsia="en-US"/>
              </w:rPr>
            </w:pPr>
            <w:r w:rsidRPr="59FF8751" w:rsidR="538049B7">
              <w:rPr>
                <w:rFonts w:ascii="Arial" w:hAnsi="Arial" w:eastAsia="Arial" w:cs="Arial"/>
                <w:color w:val="000000" w:themeColor="text1" w:themeTint="FF" w:themeShade="FF"/>
                <w:sz w:val="22"/>
                <w:szCs w:val="22"/>
                <w:lang w:eastAsia="en-US"/>
              </w:rPr>
              <w:t>Making new</w:t>
            </w:r>
            <w:r w:rsidRPr="59FF8751" w:rsidR="00D94685">
              <w:rPr>
                <w:rFonts w:ascii="Arial" w:hAnsi="Arial" w:eastAsia="Arial" w:cs="Arial"/>
                <w:color w:val="000000" w:themeColor="text1" w:themeTint="FF" w:themeShade="FF"/>
                <w:sz w:val="22"/>
                <w:szCs w:val="22"/>
                <w:lang w:eastAsia="en-US"/>
              </w:rPr>
              <w:t xml:space="preserve"> 5s on </w:t>
            </w:r>
            <w:r w:rsidRPr="59FF8751" w:rsidR="72103B19">
              <w:rPr>
                <w:rFonts w:ascii="Arial" w:hAnsi="Arial" w:eastAsia="Arial" w:cs="Arial"/>
                <w:color w:val="000000" w:themeColor="text1" w:themeTint="FF" w:themeShade="FF"/>
                <w:sz w:val="22"/>
                <w:szCs w:val="22"/>
                <w:lang w:eastAsia="en-US"/>
              </w:rPr>
              <w:t>robots'</w:t>
            </w:r>
            <w:r w:rsidRPr="59FF8751" w:rsidR="00D94685">
              <w:rPr>
                <w:rFonts w:ascii="Arial" w:hAnsi="Arial" w:eastAsia="Arial" w:cs="Arial"/>
                <w:color w:val="000000" w:themeColor="text1" w:themeTint="FF" w:themeShade="FF"/>
                <w:sz w:val="22"/>
                <w:szCs w:val="22"/>
                <w:lang w:eastAsia="en-US"/>
              </w:rPr>
              <w:t xml:space="preserve"> area </w:t>
            </w:r>
            <w:r w:rsidRPr="59FF8751" w:rsidR="00A854A2">
              <w:rPr>
                <w:rFonts w:ascii="Arial" w:hAnsi="Arial" w:eastAsia="Arial" w:cs="Arial"/>
                <w:color w:val="000000" w:themeColor="text1" w:themeTint="FF" w:themeShade="FF"/>
                <w:sz w:val="22"/>
                <w:szCs w:val="22"/>
                <w:lang w:eastAsia="en-US"/>
              </w:rPr>
              <w:t>with labels for each destination</w:t>
            </w:r>
          </w:p>
          <w:p w:rsidRPr="004902CF" w:rsidR="00A854A2" w:rsidP="59FF8751" w:rsidRDefault="00A854A2" w14:paraId="2C02418F" w14:textId="4CE1F8DD">
            <w:pPr>
              <w:pStyle w:val="ListParagraph"/>
              <w:numPr>
                <w:ilvl w:val="0"/>
                <w:numId w:val="43"/>
              </w:numPr>
              <w:rPr>
                <w:rFonts w:ascii="Arial" w:hAnsi="Arial" w:eastAsia="Arial" w:cs="Arial"/>
                <w:color w:val="000000"/>
                <w:sz w:val="22"/>
                <w:szCs w:val="22"/>
                <w:lang w:eastAsia="en-US"/>
              </w:rPr>
            </w:pPr>
            <w:r w:rsidRPr="59FF8751" w:rsidR="00AA78F2">
              <w:rPr>
                <w:rFonts w:ascii="Arial" w:hAnsi="Arial" w:eastAsia="Arial" w:cs="Arial"/>
                <w:color w:val="000000" w:themeColor="text1" w:themeTint="FF" w:themeShade="FF"/>
                <w:sz w:val="22"/>
                <w:szCs w:val="22"/>
                <w:lang w:eastAsia="en-US"/>
              </w:rPr>
              <w:t>Making more trainings for critical roles (to cover on holiday time and to have a good rotation)</w:t>
            </w:r>
          </w:p>
        </w:tc>
        <w:tc>
          <w:tcPr>
            <w:tcW w:w="1275"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6D99C970" w14:textId="692D59CD">
            <w:pPr>
              <w:rPr>
                <w:rFonts w:ascii="Arial" w:hAnsi="Arial" w:eastAsia="Arial" w:cs="Arial"/>
                <w:color w:val="000000"/>
                <w:sz w:val="22"/>
                <w:szCs w:val="22"/>
                <w:lang w:eastAsia="en-US"/>
              </w:rPr>
            </w:pPr>
            <w:r w:rsidRPr="59FF8751" w:rsidR="6DC7917B">
              <w:rPr>
                <w:rFonts w:ascii="Arial" w:hAnsi="Arial" w:eastAsia="Arial" w:cs="Arial"/>
                <w:color w:val="000000" w:themeColor="text1" w:themeTint="FF" w:themeShade="FF"/>
                <w:sz w:val="22"/>
                <w:szCs w:val="22"/>
                <w:lang w:eastAsia="en-US"/>
              </w:rPr>
              <w:t>2019</w:t>
            </w:r>
          </w:p>
        </w:tc>
      </w:tr>
      <w:tr w:rsidRPr="00C345EC" w:rsidR="000C073A" w:rsidTr="7CE321FE" w14:paraId="1812CFEC" w14:textId="77777777">
        <w:trPr>
          <w:gridAfter w:val="2"/>
          <w:wAfter w:w="556" w:type="dxa"/>
          <w:trHeight w:val="1844"/>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C345EC" w:rsidR="000C073A" w:rsidP="59FF8751" w:rsidRDefault="00F05870" w14:paraId="6BE35775" w14:textId="77777777" w14:noSpellErr="1">
            <w:pPr>
              <w:rPr>
                <w:rFonts w:ascii="Arial" w:hAnsi="Arial" w:eastAsia="Arial" w:cs="Arial"/>
                <w:color w:val="000000"/>
                <w:sz w:val="22"/>
                <w:szCs w:val="22"/>
                <w:lang w:eastAsia="en-US"/>
              </w:rPr>
            </w:pPr>
            <w:r w:rsidRPr="59FF8751" w:rsidR="00F05870">
              <w:rPr>
                <w:rFonts w:ascii="Arial" w:hAnsi="Arial" w:eastAsia="Arial" w:cs="Arial"/>
                <w:color w:val="000000" w:themeColor="text1" w:themeTint="FF" w:themeShade="FF"/>
                <w:sz w:val="22"/>
                <w:szCs w:val="22"/>
                <w:lang w:eastAsia="en-US"/>
              </w:rPr>
              <w:t xml:space="preserve">Become </w:t>
            </w:r>
            <w:r w:rsidRPr="59FF8751" w:rsidR="0069423D">
              <w:rPr>
                <w:rFonts w:ascii="Arial" w:hAnsi="Arial" w:eastAsia="Arial" w:cs="Arial"/>
                <w:color w:val="000000" w:themeColor="text1" w:themeTint="FF" w:themeShade="FF"/>
                <w:sz w:val="22"/>
                <w:szCs w:val="22"/>
                <w:lang w:eastAsia="en-US"/>
              </w:rPr>
              <w:t>OB Palletize</w:t>
            </w:r>
            <w:r w:rsidRPr="59FF8751" w:rsidR="00F05870">
              <w:rPr>
                <w:rFonts w:ascii="Arial" w:hAnsi="Arial" w:eastAsia="Arial" w:cs="Arial"/>
                <w:color w:val="000000" w:themeColor="text1" w:themeTint="FF" w:themeShade="FF"/>
                <w:sz w:val="22"/>
                <w:szCs w:val="22"/>
                <w:lang w:eastAsia="en-US"/>
              </w:rPr>
              <w:t xml:space="preserve"> </w:t>
            </w:r>
            <w:r w:rsidRPr="59FF8751" w:rsidR="00A854A2">
              <w:rPr>
                <w:rFonts w:ascii="Arial" w:hAnsi="Arial" w:eastAsia="Arial" w:cs="Arial"/>
                <w:color w:val="000000" w:themeColor="text1" w:themeTint="FF" w:themeShade="FF"/>
                <w:sz w:val="22"/>
                <w:szCs w:val="22"/>
                <w:lang w:eastAsia="en-US"/>
              </w:rPr>
              <w:t xml:space="preserve">and shipping </w:t>
            </w:r>
            <w:r w:rsidRPr="59FF8751" w:rsidR="00F05870">
              <w:rPr>
                <w:rFonts w:ascii="Arial" w:hAnsi="Arial" w:eastAsia="Arial" w:cs="Arial"/>
                <w:color w:val="000000" w:themeColor="text1" w:themeTint="FF" w:themeShade="FF"/>
                <w:sz w:val="22"/>
                <w:szCs w:val="22"/>
                <w:lang w:eastAsia="en-US"/>
              </w:rPr>
              <w:t>expert</w:t>
            </w:r>
            <w:r w:rsidRPr="59FF8751" w:rsidR="00266694">
              <w:rPr>
                <w:rFonts w:ascii="Arial" w:hAnsi="Arial" w:eastAsia="Arial" w:cs="Arial"/>
                <w:color w:val="000000" w:themeColor="text1" w:themeTint="FF" w:themeShade="FF"/>
                <w:sz w:val="22"/>
                <w:szCs w:val="22"/>
                <w:lang w:eastAsia="en-US"/>
              </w:rPr>
              <w:t xml:space="preserve"> and develop other </w:t>
            </w:r>
            <w:r w:rsidRPr="59FF8751" w:rsidR="001258DB">
              <w:rPr>
                <w:rFonts w:ascii="Arial" w:hAnsi="Arial" w:eastAsia="Arial" w:cs="Arial"/>
                <w:color w:val="000000" w:themeColor="text1" w:themeTint="FF" w:themeShade="FF"/>
                <w:sz w:val="22"/>
                <w:szCs w:val="22"/>
                <w:lang w:eastAsia="en-US"/>
              </w:rPr>
              <w:t>personal</w:t>
            </w:r>
            <w:r w:rsidRPr="59FF8751" w:rsidR="00266694">
              <w:rPr>
                <w:rFonts w:ascii="Arial" w:hAnsi="Arial" w:eastAsia="Arial" w:cs="Arial"/>
                <w:color w:val="000000" w:themeColor="text1" w:themeTint="FF" w:themeShade="FF"/>
                <w:sz w:val="22"/>
                <w:szCs w:val="22"/>
                <w:lang w:eastAsia="en-US"/>
              </w:rPr>
              <w:t xml:space="preserve"> skills </w:t>
            </w:r>
            <w:r w:rsidRPr="59FF8751" w:rsidR="007B16F3">
              <w:rPr>
                <w:rFonts w:ascii="Arial" w:hAnsi="Arial" w:eastAsia="Arial" w:cs="Arial"/>
                <w:color w:val="000000" w:themeColor="text1" w:themeTint="FF" w:themeShade="FF"/>
                <w:sz w:val="22"/>
                <w:szCs w:val="22"/>
                <w:lang w:eastAsia="en-US"/>
              </w:rPr>
              <w:t>to be ready for the next step</w:t>
            </w:r>
          </w:p>
        </w:tc>
        <w:tc>
          <w:tcPr>
            <w:tcW w:w="1500"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0B9F0969"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learn and be curious</w:t>
            </w:r>
          </w:p>
        </w:tc>
        <w:tc>
          <w:tcPr>
            <w:tcW w:w="2985" w:type="dxa"/>
            <w:tcBorders>
              <w:top w:val="single" w:color="auto" w:sz="4" w:space="0"/>
              <w:left w:val="nil"/>
              <w:bottom w:val="single" w:color="auto" w:sz="4" w:space="0"/>
              <w:right w:val="single" w:color="auto" w:sz="4" w:space="0"/>
            </w:tcBorders>
            <w:tcMar/>
            <w:vAlign w:val="center"/>
          </w:tcPr>
          <w:p w:rsidR="000C073A" w:rsidP="59FF8751" w:rsidRDefault="000C073A" w14:paraId="6F38B5D1" w14:textId="77777777" w14:noSpellErr="1">
            <w:pPr>
              <w:pStyle w:val="ListParagraph"/>
              <w:numPr>
                <w:ilvl w:val="0"/>
                <w:numId w:val="30"/>
              </w:numPr>
              <w:rPr>
                <w:rFonts w:ascii="Arial" w:hAnsi="Arial" w:eastAsia="Arial" w:cs="Arial"/>
                <w:sz w:val="22"/>
                <w:szCs w:val="22"/>
              </w:rPr>
            </w:pPr>
            <w:r w:rsidRPr="59FF8751" w:rsidR="000C073A">
              <w:rPr>
                <w:rFonts w:ascii="Arial" w:hAnsi="Arial" w:eastAsia="Arial" w:cs="Arial"/>
                <w:sz w:val="22"/>
                <w:szCs w:val="22"/>
              </w:rPr>
              <w:t xml:space="preserve">Learn </w:t>
            </w:r>
            <w:r w:rsidRPr="59FF8751" w:rsidR="0069423D">
              <w:rPr>
                <w:rFonts w:ascii="Arial" w:hAnsi="Arial" w:eastAsia="Arial" w:cs="Arial"/>
                <w:sz w:val="22"/>
                <w:szCs w:val="22"/>
              </w:rPr>
              <w:t>palletize process</w:t>
            </w:r>
            <w:r w:rsidRPr="59FF8751" w:rsidR="00AA54FC">
              <w:rPr>
                <w:rFonts w:ascii="Arial" w:hAnsi="Arial" w:eastAsia="Arial" w:cs="Arial"/>
                <w:sz w:val="22"/>
                <w:szCs w:val="22"/>
              </w:rPr>
              <w:t xml:space="preserve"> and shipping</w:t>
            </w:r>
            <w:r w:rsidRPr="59FF8751" w:rsidR="000C073A">
              <w:rPr>
                <w:rFonts w:ascii="Arial" w:hAnsi="Arial" w:eastAsia="Arial" w:cs="Arial"/>
                <w:sz w:val="22"/>
                <w:szCs w:val="22"/>
              </w:rPr>
              <w:t xml:space="preserve"> to an expert level</w:t>
            </w:r>
          </w:p>
          <w:p w:rsidRPr="001928B4" w:rsidR="00A854A2" w:rsidP="59FF8751" w:rsidRDefault="00A854A2" w14:paraId="6DA4075D" w14:textId="77777777" w14:noSpellErr="1">
            <w:pPr>
              <w:pStyle w:val="ListParagraph"/>
              <w:numPr>
                <w:ilvl w:val="0"/>
                <w:numId w:val="30"/>
              </w:numPr>
              <w:rPr>
                <w:rFonts w:ascii="Arial" w:hAnsi="Arial" w:eastAsia="Arial" w:cs="Arial"/>
                <w:sz w:val="22"/>
                <w:szCs w:val="22"/>
              </w:rPr>
            </w:pPr>
            <w:r w:rsidRPr="59FF8751" w:rsidR="00A854A2">
              <w:rPr>
                <w:rFonts w:ascii="Arial" w:hAnsi="Arial" w:eastAsia="Arial" w:cs="Arial"/>
                <w:sz w:val="22"/>
                <w:szCs w:val="22"/>
              </w:rPr>
              <w:t>Become a Top Lead</w:t>
            </w:r>
          </w:p>
          <w:p w:rsidRPr="001928B4" w:rsidR="000C073A" w:rsidP="59FF8751" w:rsidRDefault="00A854A2" w14:paraId="48BB5F1D" w14:textId="77777777" w14:noSpellErr="1">
            <w:pPr>
              <w:pStyle w:val="ListParagraph"/>
              <w:numPr>
                <w:ilvl w:val="0"/>
                <w:numId w:val="30"/>
              </w:numPr>
              <w:rPr>
                <w:rFonts w:ascii="Arial" w:hAnsi="Arial" w:eastAsia="Arial" w:cs="Arial"/>
                <w:sz w:val="22"/>
                <w:szCs w:val="22"/>
              </w:rPr>
            </w:pPr>
            <w:r w:rsidRPr="59FF8751" w:rsidR="00A854A2">
              <w:rPr>
                <w:rFonts w:ascii="Arial" w:hAnsi="Arial" w:eastAsia="Arial" w:cs="Arial"/>
                <w:sz w:val="22"/>
                <w:szCs w:val="22"/>
              </w:rPr>
              <w:t>Finish the Business Management university</w:t>
            </w:r>
          </w:p>
          <w:p w:rsidR="00A854A2" w:rsidP="59FF8751" w:rsidRDefault="00A854A2" w14:paraId="573CBDC4" w14:textId="77777777" w14:noSpellErr="1">
            <w:pPr>
              <w:pStyle w:val="ListParagraph"/>
              <w:numPr>
                <w:ilvl w:val="0"/>
                <w:numId w:val="30"/>
              </w:numPr>
              <w:rPr>
                <w:rFonts w:ascii="Arial" w:hAnsi="Arial" w:eastAsia="Arial" w:cs="Arial"/>
                <w:sz w:val="22"/>
                <w:szCs w:val="22"/>
              </w:rPr>
            </w:pPr>
            <w:r w:rsidRPr="59FF8751" w:rsidR="00A854A2">
              <w:rPr>
                <w:rFonts w:ascii="Arial" w:hAnsi="Arial" w:eastAsia="Arial" w:cs="Arial"/>
                <w:sz w:val="22"/>
                <w:szCs w:val="22"/>
              </w:rPr>
              <w:t>Getting prepared to apply for L4 position</w:t>
            </w:r>
          </w:p>
          <w:p w:rsidRPr="001928B4" w:rsidR="001928B4" w:rsidP="59FF8751" w:rsidRDefault="00A854A2" w14:paraId="5048E710" w14:textId="77777777" w14:noSpellErr="1">
            <w:pPr>
              <w:pStyle w:val="ListParagraph"/>
              <w:numPr>
                <w:ilvl w:val="0"/>
                <w:numId w:val="30"/>
              </w:numPr>
              <w:rPr>
                <w:rFonts w:ascii="Arial" w:hAnsi="Arial" w:eastAsia="Arial" w:cs="Arial"/>
                <w:sz w:val="22"/>
                <w:szCs w:val="22"/>
              </w:rPr>
            </w:pPr>
            <w:r w:rsidRPr="59FF8751" w:rsidR="00A854A2">
              <w:rPr>
                <w:rFonts w:ascii="Arial" w:hAnsi="Arial" w:eastAsia="Arial" w:cs="Arial"/>
                <w:sz w:val="22"/>
                <w:szCs w:val="22"/>
              </w:rPr>
              <w:t xml:space="preserve">Apply for L4 position </w:t>
            </w: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Pr="005230BB" w:rsidR="000C073A" w:rsidP="59FF8751" w:rsidRDefault="00A854A2" w14:paraId="4A9883D9" w14:textId="0E1F0BEF">
            <w:pPr>
              <w:pStyle w:val="ListParagraph"/>
              <w:numPr>
                <w:ilvl w:val="0"/>
                <w:numId w:val="30"/>
              </w:numPr>
              <w:rPr>
                <w:rFonts w:ascii="Arial" w:hAnsi="Arial" w:eastAsia="Arial" w:cs="Arial"/>
                <w:color w:val="000000" w:themeColor="text1" w:themeTint="FF" w:themeShade="FF"/>
                <w:sz w:val="22"/>
                <w:szCs w:val="22"/>
                <w:highlight w:val="yellow"/>
                <w:lang w:eastAsia="en-US"/>
              </w:rPr>
            </w:pPr>
            <w:r w:rsidRPr="7CE321FE" w:rsidR="0C0B3471">
              <w:rPr>
                <w:rFonts w:ascii="Arial" w:hAnsi="Arial" w:eastAsia="Arial" w:cs="Arial"/>
                <w:color w:val="000000" w:themeColor="text1" w:themeTint="FF" w:themeShade="FF"/>
                <w:sz w:val="22"/>
                <w:szCs w:val="22"/>
                <w:lang w:eastAsia="en-US"/>
              </w:rPr>
              <w:t>Get the diploma for L</w:t>
            </w:r>
            <w:r w:rsidRPr="7CE321FE" w:rsidR="0A42A711">
              <w:rPr>
                <w:rFonts w:ascii="Arial" w:hAnsi="Arial" w:eastAsia="Arial" w:cs="Arial"/>
                <w:color w:val="000000" w:themeColor="text1" w:themeTint="FF" w:themeShade="FF"/>
                <w:sz w:val="22"/>
                <w:szCs w:val="22"/>
                <w:lang w:eastAsia="en-US"/>
              </w:rPr>
              <w:t>4, L</w:t>
            </w:r>
            <w:r w:rsidRPr="7CE321FE" w:rsidR="762D00D1">
              <w:rPr>
                <w:rFonts w:ascii="Arial" w:hAnsi="Arial" w:eastAsia="Arial" w:cs="Arial"/>
                <w:color w:val="000000" w:themeColor="text1" w:themeTint="FF" w:themeShade="FF"/>
                <w:sz w:val="22"/>
                <w:szCs w:val="22"/>
                <w:lang w:eastAsia="en-US"/>
              </w:rPr>
              <w:t>5, L</w:t>
            </w:r>
            <w:r w:rsidRPr="7CE321FE" w:rsidR="0C0B3471">
              <w:rPr>
                <w:rFonts w:ascii="Arial" w:hAnsi="Arial" w:eastAsia="Arial" w:cs="Arial"/>
                <w:color w:val="000000" w:themeColor="text1" w:themeTint="FF" w:themeShade="FF"/>
                <w:sz w:val="22"/>
                <w:szCs w:val="22"/>
                <w:lang w:eastAsia="en-US"/>
              </w:rPr>
              <w:t>6 on my Business Management University</w:t>
            </w:r>
          </w:p>
          <w:p w:rsidRPr="005230BB" w:rsidR="000C073A" w:rsidP="59FF8751" w:rsidRDefault="00A854A2" w14:paraId="17D52902" w14:textId="45D951B1">
            <w:pPr>
              <w:pStyle w:val="ListParagraph"/>
              <w:numPr>
                <w:ilvl w:val="0"/>
                <w:numId w:val="30"/>
              </w:numPr>
              <w:rPr>
                <w:rFonts w:ascii="Arial" w:hAnsi="Arial" w:eastAsia="Arial" w:cs="Arial"/>
                <w:color w:val="000000"/>
                <w:sz w:val="22"/>
                <w:szCs w:val="22"/>
                <w:highlight w:val="yellow"/>
                <w:lang w:eastAsia="en-US"/>
              </w:rPr>
            </w:pPr>
            <w:r w:rsidRPr="59FF8751" w:rsidR="40C1BFAE">
              <w:rPr>
                <w:rFonts w:ascii="Arial" w:hAnsi="Arial" w:eastAsia="Arial" w:cs="Arial"/>
                <w:color w:val="000000" w:themeColor="text1" w:themeTint="FF" w:themeShade="FF"/>
                <w:sz w:val="22"/>
                <w:szCs w:val="22"/>
                <w:lang w:eastAsia="en-US"/>
              </w:rPr>
              <w:t>-</w:t>
            </w:r>
            <w:r w:rsidRPr="59FF8751" w:rsidR="40C1BFAE">
              <w:rPr>
                <w:rFonts w:ascii="Arial" w:hAnsi="Arial" w:eastAsia="Arial" w:cs="Arial"/>
                <w:color w:val="000000" w:themeColor="text1" w:themeTint="FF" w:themeShade="FF"/>
                <w:sz w:val="22"/>
                <w:szCs w:val="22"/>
                <w:lang w:eastAsia="en-US"/>
              </w:rPr>
              <w:t>better</w:t>
            </w:r>
            <w:r w:rsidRPr="59FF8751" w:rsidR="40C1BFAE">
              <w:rPr>
                <w:rFonts w:ascii="Arial" w:hAnsi="Arial" w:eastAsia="Arial" w:cs="Arial"/>
                <w:color w:val="000000" w:themeColor="text1" w:themeTint="FF" w:themeShade="FF"/>
                <w:sz w:val="22"/>
                <w:szCs w:val="22"/>
                <w:lang w:eastAsia="en-US"/>
              </w:rPr>
              <w:t xml:space="preserve"> operating </w:t>
            </w:r>
            <w:r w:rsidRPr="59FF8751" w:rsidR="40C1BFAE">
              <w:rPr>
                <w:rFonts w:ascii="Arial" w:hAnsi="Arial" w:eastAsia="Arial" w:cs="Arial"/>
                <w:color w:val="000000" w:themeColor="text1" w:themeTint="FF" w:themeShade="FF"/>
                <w:sz w:val="22"/>
                <w:szCs w:val="22"/>
                <w:lang w:eastAsia="en-US"/>
              </w:rPr>
              <w:t>excels</w:t>
            </w:r>
          </w:p>
        </w:tc>
        <w:tc>
          <w:tcPr>
            <w:tcW w:w="1485" w:type="dxa"/>
            <w:tcBorders>
              <w:top w:val="single" w:color="auto" w:sz="4" w:space="0"/>
              <w:left w:val="nil"/>
              <w:bottom w:val="single" w:color="auto" w:sz="4" w:space="0"/>
              <w:right w:val="single" w:color="auto" w:sz="4" w:space="0"/>
            </w:tcBorders>
            <w:shd w:val="clear" w:color="auto" w:fill="auto"/>
            <w:tcMar/>
            <w:vAlign w:val="center"/>
          </w:tcPr>
          <w:p w:rsidRPr="005230BB" w:rsidR="000C073A" w:rsidP="59FF8751" w:rsidRDefault="000C073A" w14:paraId="6792DD2F" w14:textId="6CAA5D82">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O</w:t>
            </w:r>
            <w:r w:rsidRPr="59FF8751" w:rsidR="1C011ACF">
              <w:rPr>
                <w:rFonts w:ascii="Arial" w:hAnsi="Arial" w:eastAsia="Arial" w:cs="Arial"/>
                <w:color w:val="000000" w:themeColor="text1" w:themeTint="FF" w:themeShade="FF"/>
                <w:sz w:val="22"/>
                <w:szCs w:val="22"/>
                <w:lang w:eastAsia="en-US"/>
              </w:rPr>
              <w:t>perational Manager</w:t>
            </w:r>
            <w:r w:rsidRPr="59FF8751" w:rsidR="000C073A">
              <w:rPr>
                <w:rFonts w:ascii="Arial" w:hAnsi="Arial" w:eastAsia="Arial" w:cs="Arial"/>
                <w:color w:val="000000" w:themeColor="text1" w:themeTint="FF" w:themeShade="FF"/>
                <w:sz w:val="22"/>
                <w:szCs w:val="22"/>
                <w:lang w:eastAsia="en-US"/>
              </w:rPr>
              <w:t>, A</w:t>
            </w:r>
            <w:r w:rsidRPr="59FF8751" w:rsidR="17A545E7">
              <w:rPr>
                <w:rFonts w:ascii="Arial" w:hAnsi="Arial" w:eastAsia="Arial" w:cs="Arial"/>
                <w:color w:val="000000" w:themeColor="text1" w:themeTint="FF" w:themeShade="FF"/>
                <w:sz w:val="22"/>
                <w:szCs w:val="22"/>
                <w:lang w:eastAsia="en-US"/>
              </w:rPr>
              <w:t>rea Manager</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1FE2BD8B" w14:textId="3713D2E2">
            <w:pPr>
              <w:pStyle w:val="ListParagraph"/>
              <w:numPr>
                <w:ilvl w:val="0"/>
                <w:numId w:val="35"/>
              </w:numPr>
              <w:rPr>
                <w:rFonts w:ascii="Arial" w:hAnsi="Arial" w:eastAsia="Arial" w:cs="Arial"/>
                <w:color w:val="000000" w:themeColor="text1" w:themeTint="FF" w:themeShade="FF"/>
                <w:sz w:val="22"/>
                <w:szCs w:val="22"/>
                <w:lang w:eastAsia="en-US"/>
              </w:rPr>
            </w:pPr>
            <w:r w:rsidRPr="59FF8751" w:rsidR="6E34BE25">
              <w:rPr>
                <w:rFonts w:ascii="Arial" w:hAnsi="Arial" w:eastAsia="Arial" w:cs="Arial"/>
                <w:color w:val="000000" w:themeColor="text1" w:themeTint="FF" w:themeShade="FF"/>
                <w:sz w:val="22"/>
                <w:szCs w:val="22"/>
                <w:lang w:eastAsia="en-US"/>
              </w:rPr>
              <w:t xml:space="preserve">September </w:t>
            </w:r>
            <w:r w:rsidRPr="59FF8751" w:rsidR="7D78A350">
              <w:rPr>
                <w:rFonts w:ascii="Arial" w:hAnsi="Arial" w:eastAsia="Arial" w:cs="Arial"/>
                <w:color w:val="000000" w:themeColor="text1" w:themeTint="FF" w:themeShade="FF"/>
                <w:sz w:val="22"/>
                <w:szCs w:val="22"/>
                <w:lang w:eastAsia="en-US"/>
              </w:rPr>
              <w:t>2019 Pass Team Leader interview</w:t>
            </w:r>
          </w:p>
          <w:p w:rsidRPr="00C345EC" w:rsidR="000C073A" w:rsidP="59FF8751" w:rsidRDefault="000C073A" w14:paraId="622B1B58" w14:textId="124EED5A">
            <w:pPr>
              <w:pStyle w:val="ListParagraph"/>
              <w:numPr>
                <w:ilvl w:val="0"/>
                <w:numId w:val="35"/>
              </w:numPr>
              <w:rPr>
                <w:rFonts w:ascii="Arial" w:hAnsi="Arial" w:eastAsia="Arial" w:cs="Arial"/>
                <w:color w:val="000000" w:themeColor="text1" w:themeTint="FF" w:themeShade="FF"/>
                <w:sz w:val="22"/>
                <w:szCs w:val="22"/>
                <w:lang w:eastAsia="en-US"/>
              </w:rPr>
            </w:pPr>
            <w:r w:rsidRPr="59FF8751" w:rsidR="0F35398F">
              <w:rPr>
                <w:rFonts w:ascii="Arial" w:hAnsi="Arial" w:eastAsia="Arial" w:cs="Arial"/>
                <w:color w:val="000000" w:themeColor="text1" w:themeTint="FF" w:themeShade="FF"/>
                <w:sz w:val="22"/>
                <w:szCs w:val="22"/>
                <w:lang w:eastAsia="en-US"/>
              </w:rPr>
              <w:t>October 2019 Temporary Lead</w:t>
            </w:r>
          </w:p>
          <w:p w:rsidRPr="00C345EC" w:rsidR="000C073A" w:rsidP="59FF8751" w:rsidRDefault="000C073A" w14:paraId="6FA6779F" w14:textId="3C6D9023">
            <w:pPr>
              <w:pStyle w:val="ListParagraph"/>
              <w:numPr>
                <w:ilvl w:val="0"/>
                <w:numId w:val="35"/>
              </w:numPr>
              <w:rPr>
                <w:rFonts w:ascii="Arial" w:hAnsi="Arial" w:eastAsia="Arial" w:cs="Arial"/>
                <w:color w:val="000000" w:themeColor="text1" w:themeTint="FF" w:themeShade="FF"/>
                <w:sz w:val="22"/>
                <w:szCs w:val="22"/>
                <w:lang w:eastAsia="en-US"/>
              </w:rPr>
            </w:pPr>
            <w:r w:rsidRPr="59FF8751" w:rsidR="0F35398F">
              <w:rPr>
                <w:rFonts w:ascii="Arial" w:hAnsi="Arial" w:eastAsia="Arial" w:cs="Arial"/>
                <w:color w:val="000000" w:themeColor="text1" w:themeTint="FF" w:themeShade="FF"/>
                <w:sz w:val="22"/>
                <w:szCs w:val="22"/>
                <w:lang w:eastAsia="en-US"/>
              </w:rPr>
              <w:t>June 2020 Permanent Lead</w:t>
            </w:r>
          </w:p>
          <w:p w:rsidRPr="00C345EC" w:rsidR="000C073A" w:rsidP="59FF8751" w:rsidRDefault="000C073A" w14:paraId="3D3EB782" w14:textId="579AE4A9">
            <w:pPr>
              <w:pStyle w:val="ListParagraph"/>
              <w:numPr>
                <w:ilvl w:val="0"/>
                <w:numId w:val="35"/>
              </w:numPr>
              <w:rPr>
                <w:rFonts w:ascii="Arial" w:hAnsi="Arial" w:eastAsia="Arial" w:cs="Arial"/>
                <w:color w:val="000000" w:themeColor="text1" w:themeTint="FF" w:themeShade="FF"/>
                <w:sz w:val="22"/>
                <w:szCs w:val="22"/>
                <w:lang w:eastAsia="en-US"/>
              </w:rPr>
            </w:pPr>
            <w:r w:rsidRPr="59FF8751" w:rsidR="2742FCB9">
              <w:rPr>
                <w:rFonts w:ascii="Arial" w:hAnsi="Arial" w:eastAsia="Arial" w:cs="Arial"/>
                <w:color w:val="000000" w:themeColor="text1" w:themeTint="FF" w:themeShade="FF"/>
                <w:sz w:val="22"/>
                <w:szCs w:val="22"/>
                <w:lang w:eastAsia="en-US"/>
              </w:rPr>
              <w:t>July 2020 been a Top Team Leader</w:t>
            </w:r>
          </w:p>
          <w:p w:rsidRPr="00C345EC" w:rsidR="000C073A" w:rsidP="59FF8751" w:rsidRDefault="000C073A" w14:paraId="37119E43" w14:textId="7AFBCC43">
            <w:pPr>
              <w:pStyle w:val="ListParagraph"/>
              <w:numPr>
                <w:ilvl w:val="0"/>
                <w:numId w:val="35"/>
              </w:numPr>
              <w:rPr>
                <w:rFonts w:ascii="Arial" w:hAnsi="Arial" w:eastAsia="Arial" w:cs="Arial"/>
                <w:color w:val="000000" w:themeColor="text1" w:themeTint="FF" w:themeShade="FF"/>
                <w:sz w:val="22"/>
                <w:szCs w:val="22"/>
                <w:lang w:eastAsia="en-US"/>
              </w:rPr>
            </w:pPr>
            <w:r w:rsidRPr="59FF8751" w:rsidR="2742FCB9">
              <w:rPr>
                <w:rFonts w:ascii="Arial" w:hAnsi="Arial" w:eastAsia="Arial" w:cs="Arial"/>
                <w:color w:val="000000" w:themeColor="text1" w:themeTint="FF" w:themeShade="FF"/>
                <w:sz w:val="22"/>
                <w:szCs w:val="22"/>
                <w:lang w:eastAsia="en-US"/>
              </w:rPr>
              <w:t>August 2020 been for 3 months Temp Area Manager</w:t>
            </w:r>
          </w:p>
          <w:p w:rsidRPr="00C345EC" w:rsidR="000C073A" w:rsidP="59FF8751" w:rsidRDefault="000C073A" w14:paraId="083C3B67" w14:textId="68BADE54">
            <w:pPr>
              <w:pStyle w:val="BodyText(Designer)"/>
              <w:rPr>
                <w:rFonts w:ascii="Arial" w:hAnsi="Arial" w:eastAsia="Arial" w:cs="Arial"/>
                <w:sz w:val="22"/>
                <w:szCs w:val="22"/>
              </w:rPr>
            </w:pPr>
          </w:p>
        </w:tc>
        <w:tc>
          <w:tcPr>
            <w:tcW w:w="1275"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0E5390E7" w14:textId="1FFEAC66">
            <w:pPr>
              <w:pStyle w:val="Normal"/>
              <w:ind w:left="0"/>
              <w:rPr>
                <w:rFonts w:ascii="Arial" w:hAnsi="Arial" w:eastAsia="Arial" w:cs="Arial"/>
                <w:color w:val="000000" w:themeColor="text1" w:themeTint="FF" w:themeShade="FF"/>
                <w:sz w:val="22"/>
                <w:szCs w:val="22"/>
                <w:lang w:eastAsia="en-US"/>
              </w:rPr>
            </w:pPr>
            <w:r w:rsidRPr="59FF8751" w:rsidR="30D740C4">
              <w:rPr>
                <w:rFonts w:ascii="Arial" w:hAnsi="Arial" w:eastAsia="Arial" w:cs="Arial"/>
                <w:color w:val="000000" w:themeColor="text1" w:themeTint="FF" w:themeShade="FF"/>
                <w:sz w:val="22"/>
                <w:szCs w:val="22"/>
                <w:lang w:eastAsia="en-US"/>
              </w:rPr>
              <w:t>2020 Top Lead</w:t>
            </w:r>
          </w:p>
          <w:p w:rsidRPr="00C345EC" w:rsidR="000C073A" w:rsidP="59FF8751" w:rsidRDefault="000C073A" w14:paraId="0F4F97F6" w14:textId="2B756074">
            <w:pPr>
              <w:pStyle w:val="Normal"/>
              <w:ind w:left="0"/>
              <w:rPr>
                <w:rFonts w:ascii="Arial" w:hAnsi="Arial" w:eastAsia="Arial" w:cs="Arial"/>
                <w:color w:val="000000" w:themeColor="text1" w:themeTint="FF" w:themeShade="FF"/>
                <w:sz w:val="22"/>
                <w:szCs w:val="22"/>
                <w:lang w:eastAsia="en-US"/>
              </w:rPr>
            </w:pPr>
            <w:r w:rsidRPr="7CE321FE" w:rsidR="396E1AA7">
              <w:rPr>
                <w:rFonts w:ascii="Arial" w:hAnsi="Arial" w:eastAsia="Arial" w:cs="Arial"/>
                <w:color w:val="000000" w:themeColor="text1" w:themeTint="FF" w:themeShade="FF"/>
                <w:sz w:val="22"/>
                <w:szCs w:val="22"/>
                <w:lang w:eastAsia="en-US"/>
              </w:rPr>
              <w:t>202</w:t>
            </w:r>
            <w:r w:rsidRPr="7CE321FE" w:rsidR="26334F22">
              <w:rPr>
                <w:rFonts w:ascii="Arial" w:hAnsi="Arial" w:eastAsia="Arial" w:cs="Arial"/>
                <w:color w:val="000000" w:themeColor="text1" w:themeTint="FF" w:themeShade="FF"/>
                <w:sz w:val="22"/>
                <w:szCs w:val="22"/>
                <w:lang w:eastAsia="en-US"/>
              </w:rPr>
              <w:t xml:space="preserve">0 Temporary </w:t>
            </w:r>
            <w:r w:rsidRPr="7CE321FE" w:rsidR="0A2D0026">
              <w:rPr>
                <w:rFonts w:ascii="Arial" w:hAnsi="Arial" w:eastAsia="Arial" w:cs="Arial"/>
                <w:color w:val="000000" w:themeColor="text1" w:themeTint="FF" w:themeShade="FF"/>
                <w:sz w:val="22"/>
                <w:szCs w:val="22"/>
                <w:lang w:eastAsia="en-US"/>
              </w:rPr>
              <w:t>Area manager</w:t>
            </w:r>
          </w:p>
          <w:p w:rsidRPr="00C345EC" w:rsidR="000C073A" w:rsidP="59FF8751" w:rsidRDefault="000C073A" w14:paraId="09BFA468" w14:textId="6C7055EB">
            <w:pPr>
              <w:pStyle w:val="Normal"/>
              <w:ind w:left="0"/>
              <w:rPr>
                <w:rFonts w:ascii="Arial" w:hAnsi="Arial" w:eastAsia="Arial" w:cs="Arial"/>
                <w:color w:val="000000"/>
                <w:sz w:val="22"/>
                <w:szCs w:val="22"/>
                <w:lang w:eastAsia="en-US"/>
              </w:rPr>
            </w:pPr>
            <w:r w:rsidRPr="59FF8751" w:rsidR="30D740C4">
              <w:rPr>
                <w:rFonts w:ascii="Arial" w:hAnsi="Arial" w:eastAsia="Arial" w:cs="Arial"/>
                <w:color w:val="000000" w:themeColor="text1" w:themeTint="FF" w:themeShade="FF"/>
                <w:sz w:val="22"/>
                <w:szCs w:val="22"/>
                <w:lang w:eastAsia="en-US"/>
              </w:rPr>
              <w:t>202</w:t>
            </w:r>
            <w:r w:rsidRPr="59FF8751" w:rsidR="5DCA2422">
              <w:rPr>
                <w:rFonts w:ascii="Arial" w:hAnsi="Arial" w:eastAsia="Arial" w:cs="Arial"/>
                <w:color w:val="000000" w:themeColor="text1" w:themeTint="FF" w:themeShade="FF"/>
                <w:sz w:val="22"/>
                <w:szCs w:val="22"/>
                <w:lang w:eastAsia="en-US"/>
              </w:rPr>
              <w:t>0</w:t>
            </w:r>
            <w:r w:rsidRPr="59FF8751" w:rsidR="30D740C4">
              <w:rPr>
                <w:rFonts w:ascii="Arial" w:hAnsi="Arial" w:eastAsia="Arial" w:cs="Arial"/>
                <w:color w:val="000000" w:themeColor="text1" w:themeTint="FF" w:themeShade="FF"/>
                <w:sz w:val="22"/>
                <w:szCs w:val="22"/>
                <w:lang w:eastAsia="en-US"/>
              </w:rPr>
              <w:t xml:space="preserve"> finish level </w:t>
            </w:r>
            <w:r w:rsidRPr="59FF8751" w:rsidR="33B4BF14">
              <w:rPr>
                <w:rFonts w:ascii="Arial" w:hAnsi="Arial" w:eastAsia="Arial" w:cs="Arial"/>
                <w:color w:val="000000" w:themeColor="text1" w:themeTint="FF" w:themeShade="FF"/>
                <w:sz w:val="22"/>
                <w:szCs w:val="22"/>
                <w:lang w:eastAsia="en-US"/>
              </w:rPr>
              <w:t>4</w:t>
            </w:r>
            <w:r w:rsidRPr="59FF8751" w:rsidR="30D740C4">
              <w:rPr>
                <w:rFonts w:ascii="Arial" w:hAnsi="Arial" w:eastAsia="Arial" w:cs="Arial"/>
                <w:color w:val="000000" w:themeColor="text1" w:themeTint="FF" w:themeShade="FF"/>
                <w:sz w:val="22"/>
                <w:szCs w:val="22"/>
                <w:lang w:eastAsia="en-US"/>
              </w:rPr>
              <w:t xml:space="preserve"> university</w:t>
            </w:r>
          </w:p>
        </w:tc>
      </w:tr>
      <w:tr w:rsidR="59FF8751" w:rsidTr="7CE321FE" w14:paraId="17AE86DB">
        <w:trPr>
          <w:wAfter w:w="556" w:type="dxa"/>
          <w:gridAfter w:val="2"/>
          <w:trHeight w:val="3960"/>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31EA88B7" w:rsidP="59FF8751" w:rsidRDefault="31EA88B7" w14:paraId="28A979F6" w14:textId="5FA86907">
            <w:pPr>
              <w:pStyle w:val="Normal"/>
              <w:rPr>
                <w:rFonts w:ascii="Arial" w:hAnsi="Arial" w:eastAsia="Arial" w:cs="Arial"/>
                <w:color w:val="000000" w:themeColor="text1" w:themeTint="FF" w:themeShade="FF"/>
                <w:sz w:val="22"/>
                <w:szCs w:val="22"/>
                <w:lang w:eastAsia="en-US"/>
              </w:rPr>
            </w:pPr>
            <w:r w:rsidRPr="59FF8751" w:rsidR="31EA88B7">
              <w:rPr>
                <w:rFonts w:ascii="Arial" w:hAnsi="Arial" w:eastAsia="Arial" w:cs="Arial"/>
                <w:color w:val="000000" w:themeColor="text1" w:themeTint="FF" w:themeShade="FF"/>
                <w:sz w:val="22"/>
                <w:szCs w:val="22"/>
                <w:lang w:eastAsia="en-US"/>
              </w:rPr>
              <w:t>Continuous innovation</w:t>
            </w:r>
          </w:p>
        </w:tc>
        <w:tc>
          <w:tcPr>
            <w:tcW w:w="1500" w:type="dxa"/>
            <w:tcBorders>
              <w:top w:val="single" w:color="auto" w:sz="4" w:space="0"/>
              <w:left w:val="nil"/>
              <w:bottom w:val="single" w:color="auto" w:sz="4" w:space="0"/>
              <w:right w:val="single" w:color="auto" w:sz="4" w:space="0"/>
            </w:tcBorders>
            <w:shd w:val="clear" w:color="auto" w:fill="auto"/>
            <w:tcMar/>
            <w:vAlign w:val="center"/>
          </w:tcPr>
          <w:p w:rsidR="27B979CF" w:rsidP="59FF8751" w:rsidRDefault="27B979CF" w14:paraId="5FA5D6B5" w14:textId="5C98B423">
            <w:pPr>
              <w:pStyle w:val="Normal"/>
              <w:rPr>
                <w:rFonts w:ascii="Arial" w:hAnsi="Arial" w:eastAsia="Arial" w:cs="Arial"/>
                <w:color w:val="000000" w:themeColor="text1" w:themeTint="FF" w:themeShade="FF"/>
                <w:sz w:val="22"/>
                <w:szCs w:val="22"/>
                <w:lang w:eastAsia="en-US"/>
              </w:rPr>
            </w:pPr>
            <w:r w:rsidRPr="59FF8751" w:rsidR="27B979CF">
              <w:rPr>
                <w:rFonts w:ascii="Arial" w:hAnsi="Arial" w:eastAsia="Arial" w:cs="Arial"/>
                <w:color w:val="000000" w:themeColor="text1" w:themeTint="FF" w:themeShade="FF"/>
                <w:sz w:val="22"/>
                <w:szCs w:val="22"/>
                <w:lang w:eastAsia="en-US"/>
              </w:rPr>
              <w:t xml:space="preserve">Long term decisions and </w:t>
            </w:r>
            <w:r w:rsidRPr="59FF8751" w:rsidR="17C01E62">
              <w:rPr>
                <w:rFonts w:ascii="Arial" w:hAnsi="Arial" w:eastAsia="Arial" w:cs="Arial"/>
                <w:color w:val="000000" w:themeColor="text1" w:themeTint="FF" w:themeShade="FF"/>
                <w:sz w:val="22"/>
                <w:szCs w:val="22"/>
                <w:lang w:eastAsia="en-US"/>
              </w:rPr>
              <w:t>long-term</w:t>
            </w:r>
            <w:r w:rsidRPr="59FF8751" w:rsidR="27B979CF">
              <w:rPr>
                <w:rFonts w:ascii="Arial" w:hAnsi="Arial" w:eastAsia="Arial" w:cs="Arial"/>
                <w:color w:val="000000" w:themeColor="text1" w:themeTint="FF" w:themeShade="FF"/>
                <w:sz w:val="22"/>
                <w:szCs w:val="22"/>
                <w:lang w:eastAsia="en-US"/>
              </w:rPr>
              <w:t xml:space="preserve"> goals</w:t>
            </w:r>
          </w:p>
        </w:tc>
        <w:tc>
          <w:tcPr>
            <w:tcW w:w="2985" w:type="dxa"/>
            <w:tcBorders>
              <w:top w:val="single" w:color="auto" w:sz="4" w:space="0"/>
              <w:left w:val="nil"/>
              <w:bottom w:val="single" w:color="auto" w:sz="4" w:space="0"/>
              <w:right w:val="single" w:color="auto" w:sz="4" w:space="0"/>
            </w:tcBorders>
            <w:tcMar/>
            <w:vAlign w:val="center"/>
          </w:tcPr>
          <w:p w:rsidR="7A3EBF9F" w:rsidP="59FF8751" w:rsidRDefault="7A3EBF9F" w14:paraId="2A8C9492" w14:textId="793C768F">
            <w:pPr>
              <w:pStyle w:val="ListParagraph"/>
              <w:numPr>
                <w:ilvl w:val="0"/>
                <w:numId w:val="38"/>
              </w:numPr>
              <w:rPr>
                <w:rFonts w:ascii="Arial" w:hAnsi="Arial" w:eastAsia="Arial" w:cs="Arial"/>
                <w:sz w:val="22"/>
                <w:szCs w:val="22"/>
              </w:rPr>
            </w:pPr>
            <w:r w:rsidRPr="59FF8751" w:rsidR="7A3EBF9F">
              <w:rPr>
                <w:rFonts w:ascii="Arial" w:hAnsi="Arial" w:eastAsia="Arial" w:cs="Arial"/>
                <w:sz w:val="22"/>
                <w:szCs w:val="22"/>
              </w:rPr>
              <w:t>Continually looks for ways to improve processes/products/service</w:t>
            </w:r>
          </w:p>
          <w:p w:rsidR="6EF6F8DF" w:rsidP="59FF8751" w:rsidRDefault="6EF6F8DF" w14:paraId="0B6CF452" w14:textId="412B088B">
            <w:pPr>
              <w:pStyle w:val="ListParagraph"/>
              <w:numPr>
                <w:ilvl w:val="0"/>
                <w:numId w:val="38"/>
              </w:numPr>
              <w:rPr>
                <w:rFonts w:ascii="Arial" w:hAnsi="Arial" w:eastAsia="Arial" w:cs="Arial"/>
                <w:sz w:val="22"/>
                <w:szCs w:val="22"/>
              </w:rPr>
            </w:pPr>
            <w:r w:rsidRPr="59FF8751" w:rsidR="6EF6F8DF">
              <w:rPr>
                <w:rFonts w:ascii="Arial" w:hAnsi="Arial" w:eastAsia="Arial" w:cs="Arial"/>
                <w:sz w:val="22"/>
                <w:szCs w:val="22"/>
              </w:rPr>
              <w:t>Focuses on big pictures, long term goal</w:t>
            </w:r>
          </w:p>
          <w:p w:rsidR="6EF6F8DF" w:rsidP="59FF8751" w:rsidRDefault="6EF6F8DF" w14:paraId="7E54C362" w14:textId="3196716A">
            <w:pPr>
              <w:pStyle w:val="ListParagraph"/>
              <w:numPr>
                <w:ilvl w:val="0"/>
                <w:numId w:val="38"/>
              </w:numPr>
              <w:rPr>
                <w:rFonts w:ascii="Arial" w:hAnsi="Arial" w:eastAsia="Arial" w:cs="Arial"/>
                <w:sz w:val="22"/>
                <w:szCs w:val="22"/>
              </w:rPr>
            </w:pPr>
            <w:r w:rsidRPr="59FF8751" w:rsidR="6EF6F8DF">
              <w:rPr>
                <w:rFonts w:ascii="Arial" w:hAnsi="Arial" w:eastAsia="Arial" w:cs="Arial"/>
                <w:sz w:val="22"/>
                <w:szCs w:val="22"/>
              </w:rPr>
              <w:t>Generate enthusiasm in others and motivates others to change</w:t>
            </w: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234DB79A" w:rsidP="59FF8751" w:rsidRDefault="234DB79A" w14:paraId="4D4A6C82" w14:textId="724C67C2">
            <w:pPr>
              <w:pStyle w:val="ListParagraph"/>
              <w:numPr>
                <w:ilvl w:val="0"/>
                <w:numId w:val="38"/>
              </w:numPr>
              <w:rPr>
                <w:rFonts w:ascii="Arial" w:hAnsi="Arial" w:eastAsia="Arial" w:cs="Arial"/>
                <w:color w:val="000000" w:themeColor="text1" w:themeTint="FF" w:themeShade="FF"/>
                <w:sz w:val="22"/>
                <w:szCs w:val="22"/>
                <w:lang w:eastAsia="en-US"/>
              </w:rPr>
            </w:pPr>
            <w:r w:rsidRPr="59FF8751" w:rsidR="234DB79A">
              <w:rPr>
                <w:rFonts w:ascii="Arial" w:hAnsi="Arial" w:eastAsia="Arial" w:cs="Arial"/>
                <w:color w:val="000000" w:themeColor="text1" w:themeTint="FF" w:themeShade="FF"/>
                <w:sz w:val="22"/>
                <w:szCs w:val="22"/>
                <w:lang w:eastAsia="en-US"/>
              </w:rPr>
              <w:t>Making projects to improve the process</w:t>
            </w:r>
          </w:p>
          <w:p w:rsidR="234DB79A" w:rsidP="59FF8751" w:rsidRDefault="234DB79A" w14:paraId="2EC1D6AC" w14:textId="24F79EDE">
            <w:pPr>
              <w:pStyle w:val="ListParagraph"/>
              <w:numPr>
                <w:ilvl w:val="0"/>
                <w:numId w:val="38"/>
              </w:numPr>
              <w:rPr>
                <w:rFonts w:ascii="Arial" w:hAnsi="Arial" w:eastAsia="Arial" w:cs="Arial"/>
                <w:color w:val="000000" w:themeColor="text1" w:themeTint="FF" w:themeShade="FF"/>
                <w:sz w:val="22"/>
                <w:szCs w:val="22"/>
                <w:lang w:eastAsia="en-US"/>
              </w:rPr>
            </w:pPr>
            <w:r w:rsidRPr="7CE321FE" w:rsidR="75C48079">
              <w:rPr>
                <w:rFonts w:ascii="Arial" w:hAnsi="Arial" w:eastAsia="Arial" w:cs="Arial"/>
                <w:color w:val="000000" w:themeColor="text1" w:themeTint="FF" w:themeShade="FF"/>
                <w:sz w:val="22"/>
                <w:szCs w:val="22"/>
                <w:lang w:eastAsia="en-US"/>
              </w:rPr>
              <w:t xml:space="preserve">Engagement with the team to motivate them to come with </w:t>
            </w:r>
            <w:r w:rsidRPr="7CE321FE" w:rsidR="50E8088E">
              <w:rPr>
                <w:rFonts w:ascii="Arial" w:hAnsi="Arial" w:eastAsia="Arial" w:cs="Arial"/>
                <w:color w:val="000000" w:themeColor="text1" w:themeTint="FF" w:themeShade="FF"/>
                <w:sz w:val="22"/>
                <w:szCs w:val="22"/>
                <w:lang w:eastAsia="en-US"/>
              </w:rPr>
              <w:t>innovative ideas</w:t>
            </w:r>
          </w:p>
        </w:tc>
        <w:tc>
          <w:tcPr>
            <w:tcW w:w="1485" w:type="dxa"/>
            <w:tcBorders>
              <w:top w:val="single" w:color="auto" w:sz="4" w:space="0"/>
              <w:left w:val="nil"/>
              <w:bottom w:val="single" w:color="auto" w:sz="4" w:space="0"/>
              <w:right w:val="single" w:color="auto" w:sz="4" w:space="0"/>
            </w:tcBorders>
            <w:shd w:val="clear" w:color="auto" w:fill="auto"/>
            <w:tcMar/>
            <w:vAlign w:val="center"/>
          </w:tcPr>
          <w:p w:rsidR="234DB79A" w:rsidP="59FF8751" w:rsidRDefault="234DB79A" w14:paraId="0DCE9F3E" w14:textId="7C25C40F">
            <w:pPr>
              <w:pStyle w:val="Normal"/>
              <w:rPr>
                <w:rFonts w:ascii="Arial" w:hAnsi="Arial" w:eastAsia="Arial" w:cs="Arial"/>
                <w:color w:val="000000" w:themeColor="text1" w:themeTint="FF" w:themeShade="FF"/>
                <w:sz w:val="22"/>
                <w:szCs w:val="22"/>
                <w:lang w:eastAsia="en-US"/>
              </w:rPr>
            </w:pPr>
            <w:r w:rsidRPr="59FF8751" w:rsidR="234DB79A">
              <w:rPr>
                <w:rFonts w:ascii="Arial" w:hAnsi="Arial" w:eastAsia="Arial" w:cs="Arial"/>
                <w:color w:val="000000" w:themeColor="text1" w:themeTint="FF" w:themeShade="FF"/>
                <w:sz w:val="22"/>
                <w:szCs w:val="22"/>
                <w:lang w:eastAsia="en-US"/>
              </w:rPr>
              <w:t>Area Managers feedback</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1F2C6F4F" w:rsidP="59FF8751" w:rsidRDefault="1F2C6F4F" w14:paraId="1F0E2BE2" w14:textId="490CD88F">
            <w:pPr>
              <w:pStyle w:val="ListParagraph"/>
              <w:numPr>
                <w:ilvl w:val="0"/>
                <w:numId w:val="50"/>
              </w:numPr>
              <w:rPr>
                <w:rFonts w:ascii="Arial" w:hAnsi="Arial" w:eastAsia="Arial" w:cs="Arial"/>
                <w:color w:val="000000" w:themeColor="text1" w:themeTint="FF" w:themeShade="FF"/>
                <w:sz w:val="22"/>
                <w:szCs w:val="22"/>
                <w:lang w:eastAsia="en-US"/>
              </w:rPr>
            </w:pPr>
            <w:r w:rsidRPr="59FF8751" w:rsidR="1F2C6F4F">
              <w:rPr>
                <w:rFonts w:ascii="Arial" w:hAnsi="Arial" w:eastAsia="Arial" w:cs="Arial"/>
                <w:color w:val="000000" w:themeColor="text1" w:themeTint="FF" w:themeShade="FF"/>
                <w:sz w:val="22"/>
                <w:szCs w:val="22"/>
                <w:lang w:eastAsia="en-US"/>
              </w:rPr>
              <w:t xml:space="preserve">3 projects that simplify the process and improve the quality </w:t>
            </w:r>
            <w:r w:rsidRPr="59FF8751" w:rsidR="47F08A20">
              <w:rPr>
                <w:rFonts w:ascii="Arial" w:hAnsi="Arial" w:eastAsia="Arial" w:cs="Arial"/>
                <w:color w:val="000000" w:themeColor="text1" w:themeTint="FF" w:themeShade="FF"/>
                <w:sz w:val="22"/>
                <w:szCs w:val="22"/>
                <w:lang w:eastAsia="en-US"/>
              </w:rPr>
              <w:t xml:space="preserve">in </w:t>
            </w:r>
          </w:p>
          <w:p w:rsidR="47F08A20" w:rsidP="59FF8751" w:rsidRDefault="47F08A20" w14:paraId="2F21B883" w14:textId="299BA940">
            <w:pPr>
              <w:pStyle w:val="ListParagraph"/>
              <w:numPr>
                <w:ilvl w:val="0"/>
                <w:numId w:val="50"/>
              </w:numPr>
              <w:rPr>
                <w:rFonts w:ascii="Arial" w:hAnsi="Arial" w:eastAsia="Arial" w:cs="Arial"/>
                <w:color w:val="000000" w:themeColor="text1" w:themeTint="FF" w:themeShade="FF"/>
                <w:sz w:val="22"/>
                <w:szCs w:val="22"/>
                <w:lang w:eastAsia="en-US"/>
              </w:rPr>
            </w:pPr>
            <w:r w:rsidRPr="59FF8751" w:rsidR="47F08A20">
              <w:rPr>
                <w:rFonts w:ascii="Arial" w:hAnsi="Arial" w:eastAsia="Arial" w:cs="Arial"/>
                <w:color w:val="000000" w:themeColor="text1" w:themeTint="FF" w:themeShade="FF"/>
                <w:sz w:val="22"/>
                <w:szCs w:val="22"/>
                <w:lang w:eastAsia="en-US"/>
              </w:rPr>
              <w:t>December 2019 creating new 5S for tools to make the process faster</w:t>
            </w:r>
          </w:p>
          <w:p w:rsidR="1DB037B0" w:rsidP="59FF8751" w:rsidRDefault="1DB037B0" w14:paraId="25EC188C" w14:textId="2E18CDF6">
            <w:pPr>
              <w:pStyle w:val="ListParagraph"/>
              <w:numPr>
                <w:ilvl w:val="0"/>
                <w:numId w:val="50"/>
              </w:numPr>
              <w:rPr>
                <w:rFonts w:ascii="Arial" w:hAnsi="Arial" w:eastAsia="Arial" w:cs="Arial"/>
                <w:color w:val="000000" w:themeColor="text1" w:themeTint="FF" w:themeShade="FF"/>
                <w:sz w:val="22"/>
                <w:szCs w:val="22"/>
                <w:lang w:eastAsia="en-US"/>
              </w:rPr>
            </w:pPr>
            <w:r w:rsidRPr="59FF8751" w:rsidR="1DB037B0">
              <w:rPr>
                <w:rFonts w:ascii="Arial" w:hAnsi="Arial" w:eastAsia="Arial" w:cs="Arial"/>
                <w:color w:val="000000" w:themeColor="text1" w:themeTint="FF" w:themeShade="FF"/>
                <w:sz w:val="22"/>
                <w:szCs w:val="22"/>
                <w:lang w:eastAsia="en-US"/>
              </w:rPr>
              <w:t>March 2020 creating new staging lanes in robotics area outbound dock</w:t>
            </w:r>
          </w:p>
          <w:p w:rsidR="1DB037B0" w:rsidP="59FF8751" w:rsidRDefault="1DB037B0" w14:paraId="785A52E9" w14:textId="15169196">
            <w:pPr>
              <w:pStyle w:val="ListParagraph"/>
              <w:numPr>
                <w:ilvl w:val="0"/>
                <w:numId w:val="50"/>
              </w:numPr>
              <w:rPr>
                <w:rFonts w:ascii="Arial" w:hAnsi="Arial" w:eastAsia="Arial" w:cs="Arial"/>
                <w:color w:val="000000" w:themeColor="text1" w:themeTint="FF" w:themeShade="FF"/>
                <w:sz w:val="22"/>
                <w:szCs w:val="22"/>
                <w:lang w:eastAsia="en-US"/>
              </w:rPr>
            </w:pPr>
            <w:r w:rsidRPr="59FF8751" w:rsidR="1DB037B0">
              <w:rPr>
                <w:rFonts w:ascii="Arial" w:hAnsi="Arial" w:eastAsia="Arial" w:cs="Arial"/>
                <w:color w:val="000000" w:themeColor="text1" w:themeTint="FF" w:themeShade="FF"/>
                <w:sz w:val="22"/>
                <w:szCs w:val="22"/>
                <w:lang w:eastAsia="en-US"/>
              </w:rPr>
              <w:t xml:space="preserve">June 2020 new barcodes in all </w:t>
            </w:r>
            <w:r w:rsidRPr="59FF8751" w:rsidR="1DB037B0">
              <w:rPr>
                <w:rFonts w:ascii="Arial" w:hAnsi="Arial" w:eastAsia="Arial" w:cs="Arial"/>
                <w:color w:val="000000" w:themeColor="text1" w:themeTint="FF" w:themeShade="FF"/>
                <w:sz w:val="22"/>
                <w:szCs w:val="22"/>
                <w:lang w:eastAsia="en-US"/>
              </w:rPr>
              <w:t>department</w:t>
            </w:r>
          </w:p>
          <w:p w:rsidR="59FF8751" w:rsidP="59FF8751" w:rsidRDefault="59FF8751" w14:paraId="174AE13A" w14:textId="16495C1A">
            <w:pPr>
              <w:pStyle w:val="BodyText(Designer)"/>
              <w:rPr>
                <w:rFonts w:ascii="Arial" w:hAnsi="Arial" w:eastAsia="Arial" w:cs="Arial"/>
                <w:sz w:val="22"/>
                <w:szCs w:val="22"/>
              </w:rPr>
            </w:pPr>
          </w:p>
        </w:tc>
        <w:tc>
          <w:tcPr>
            <w:tcW w:w="1275" w:type="dxa"/>
            <w:tcBorders>
              <w:top w:val="single" w:color="auto" w:sz="4" w:space="0"/>
              <w:left w:val="nil"/>
              <w:bottom w:val="single" w:color="auto" w:sz="4" w:space="0"/>
              <w:right w:val="single" w:color="auto" w:sz="4" w:space="0"/>
            </w:tcBorders>
            <w:shd w:val="clear" w:color="auto" w:fill="auto"/>
            <w:tcMar/>
            <w:vAlign w:val="center"/>
          </w:tcPr>
          <w:p w:rsidR="590FBED1" w:rsidP="59FF8751" w:rsidRDefault="590FBED1" w14:paraId="3BF41879" w14:textId="1BEF1ED7">
            <w:pPr>
              <w:pStyle w:val="Normal"/>
              <w:rPr>
                <w:rFonts w:ascii="Arial" w:hAnsi="Arial" w:eastAsia="Arial" w:cs="Arial"/>
                <w:color w:val="000000" w:themeColor="text1" w:themeTint="FF" w:themeShade="FF"/>
                <w:sz w:val="22"/>
                <w:szCs w:val="22"/>
                <w:lang w:eastAsia="en-US"/>
              </w:rPr>
            </w:pPr>
            <w:r w:rsidRPr="59FF8751" w:rsidR="590FBED1">
              <w:rPr>
                <w:rFonts w:ascii="Arial" w:hAnsi="Arial" w:eastAsia="Arial" w:cs="Arial"/>
                <w:color w:val="000000" w:themeColor="text1" w:themeTint="FF" w:themeShade="FF"/>
                <w:sz w:val="22"/>
                <w:szCs w:val="22"/>
                <w:lang w:eastAsia="en-US"/>
              </w:rPr>
              <w:t>2019/2020</w:t>
            </w:r>
          </w:p>
        </w:tc>
      </w:tr>
      <w:tr w:rsidR="59FF8751" w:rsidTr="7CE321FE" w14:paraId="4B210C1B">
        <w:trPr>
          <w:wAfter w:w="556" w:type="dxa"/>
          <w:gridAfter w:val="2"/>
          <w:trHeight w:val="10890"/>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15D7BAAC" w:rsidP="59FF8751" w:rsidRDefault="15D7BAAC" w14:paraId="60F3CC61" w14:textId="1D9038D5">
            <w:pPr>
              <w:pStyle w:val="Normal"/>
              <w:rPr>
                <w:rFonts w:ascii="Arial" w:hAnsi="Arial" w:eastAsia="Arial" w:cs="Arial"/>
                <w:color w:val="000000" w:themeColor="text1" w:themeTint="FF" w:themeShade="FF"/>
                <w:sz w:val="22"/>
                <w:szCs w:val="22"/>
                <w:lang w:eastAsia="en-US"/>
              </w:rPr>
            </w:pPr>
            <w:r w:rsidRPr="59FF8751" w:rsidR="15D7BAAC">
              <w:rPr>
                <w:rFonts w:ascii="Arial" w:hAnsi="Arial" w:eastAsia="Arial" w:cs="Arial"/>
                <w:color w:val="000000" w:themeColor="text1" w:themeTint="FF" w:themeShade="FF"/>
                <w:sz w:val="22"/>
                <w:szCs w:val="22"/>
                <w:lang w:eastAsia="en-US"/>
              </w:rPr>
              <w:t>Self-development</w:t>
            </w:r>
            <w:r w:rsidRPr="59FF8751" w:rsidR="15D7BAAC">
              <w:rPr>
                <w:rFonts w:ascii="Arial" w:hAnsi="Arial" w:eastAsia="Arial" w:cs="Arial"/>
                <w:color w:val="000000" w:themeColor="text1" w:themeTint="FF" w:themeShade="FF"/>
                <w:sz w:val="22"/>
                <w:szCs w:val="22"/>
                <w:lang w:eastAsia="en-US"/>
              </w:rPr>
              <w:t>/team development</w:t>
            </w:r>
          </w:p>
        </w:tc>
        <w:tc>
          <w:tcPr>
            <w:tcW w:w="1500" w:type="dxa"/>
            <w:tcBorders>
              <w:top w:val="single" w:color="auto" w:sz="4" w:space="0"/>
              <w:left w:val="nil"/>
              <w:bottom w:val="single" w:color="auto" w:sz="4" w:space="0"/>
              <w:right w:val="single" w:color="auto" w:sz="4" w:space="0"/>
            </w:tcBorders>
            <w:shd w:val="clear" w:color="auto" w:fill="auto"/>
            <w:tcMar/>
            <w:vAlign w:val="center"/>
          </w:tcPr>
          <w:p w:rsidR="15D7BAAC" w:rsidP="59FF8751" w:rsidRDefault="15D7BAAC" w14:paraId="0E16126A" w14:textId="3D73E756">
            <w:pPr>
              <w:pStyle w:val="Normal"/>
              <w:rPr>
                <w:rFonts w:ascii="Arial" w:hAnsi="Arial" w:eastAsia="Arial" w:cs="Arial"/>
                <w:color w:val="000000" w:themeColor="text1" w:themeTint="FF" w:themeShade="FF"/>
                <w:sz w:val="22"/>
                <w:szCs w:val="22"/>
                <w:lang w:eastAsia="en-US"/>
              </w:rPr>
            </w:pPr>
            <w:r w:rsidRPr="59FF8751" w:rsidR="15D7BAAC">
              <w:rPr>
                <w:rFonts w:ascii="Arial" w:hAnsi="Arial" w:eastAsia="Arial" w:cs="Arial"/>
                <w:color w:val="000000" w:themeColor="text1" w:themeTint="FF" w:themeShade="FF"/>
                <w:sz w:val="22"/>
                <w:szCs w:val="22"/>
                <w:lang w:eastAsia="en-US"/>
              </w:rPr>
              <w:t>Interpersonal skills/ Are right a lot</w:t>
            </w:r>
          </w:p>
        </w:tc>
        <w:tc>
          <w:tcPr>
            <w:tcW w:w="2985" w:type="dxa"/>
            <w:tcBorders>
              <w:top w:val="single" w:color="auto" w:sz="4" w:space="0"/>
              <w:left w:val="nil"/>
              <w:bottom w:val="single" w:color="auto" w:sz="4" w:space="0"/>
              <w:right w:val="single" w:color="auto" w:sz="4" w:space="0"/>
            </w:tcBorders>
            <w:tcMar/>
            <w:vAlign w:val="center"/>
          </w:tcPr>
          <w:p w:rsidR="7F071CF3" w:rsidP="59FF8751" w:rsidRDefault="7F071CF3" w14:paraId="59CBCE9A" w14:textId="2CCEB88C">
            <w:pPr>
              <w:pStyle w:val="ListParagraph"/>
              <w:numPr>
                <w:ilvl w:val="1"/>
                <w:numId w:val="47"/>
              </w:numPr>
              <w:rPr>
                <w:rFonts w:ascii="Arial" w:hAnsi="Arial" w:eastAsia="Arial" w:cs="Arial"/>
                <w:sz w:val="22"/>
                <w:szCs w:val="22"/>
              </w:rPr>
            </w:pPr>
            <w:r w:rsidRPr="59FF8751" w:rsidR="7F071CF3">
              <w:rPr>
                <w:rFonts w:ascii="Arial" w:hAnsi="Arial" w:eastAsia="Arial" w:cs="Arial"/>
                <w:sz w:val="22"/>
                <w:szCs w:val="22"/>
              </w:rPr>
              <w:t>Recognizes</w:t>
            </w:r>
            <w:r w:rsidRPr="59FF8751" w:rsidR="7F071CF3">
              <w:rPr>
                <w:rFonts w:ascii="Arial" w:hAnsi="Arial" w:eastAsia="Arial" w:cs="Arial"/>
                <w:sz w:val="22"/>
                <w:szCs w:val="22"/>
              </w:rPr>
              <w:t xml:space="preserve"> broad implications of issues</w:t>
            </w:r>
          </w:p>
          <w:p w:rsidR="7F071CF3" w:rsidP="59FF8751" w:rsidRDefault="7F071CF3" w14:paraId="00004F95" w14:textId="549C1670">
            <w:pPr>
              <w:pStyle w:val="ListParagraph"/>
              <w:numPr>
                <w:ilvl w:val="1"/>
                <w:numId w:val="47"/>
              </w:numPr>
              <w:rPr>
                <w:rFonts w:ascii="Arial" w:hAnsi="Arial" w:eastAsia="Arial" w:cs="Arial"/>
                <w:sz w:val="22"/>
                <w:szCs w:val="22"/>
              </w:rPr>
            </w:pPr>
            <w:r w:rsidRPr="7CE321FE" w:rsidR="7278C698">
              <w:rPr>
                <w:rFonts w:ascii="Arial" w:hAnsi="Arial" w:eastAsia="Arial" w:cs="Arial"/>
                <w:sz w:val="22"/>
                <w:szCs w:val="22"/>
              </w:rPr>
              <w:t xml:space="preserve">Makes decisions based on strong business </w:t>
            </w:r>
            <w:r w:rsidRPr="7CE321FE" w:rsidR="7278C698">
              <w:rPr>
                <w:rFonts w:ascii="Arial" w:hAnsi="Arial" w:eastAsia="Arial" w:cs="Arial"/>
                <w:sz w:val="22"/>
                <w:szCs w:val="22"/>
              </w:rPr>
              <w:t xml:space="preserve">logic, </w:t>
            </w:r>
            <w:r w:rsidRPr="7CE321FE" w:rsidR="4ADB5640">
              <w:rPr>
                <w:rFonts w:ascii="Arial" w:hAnsi="Arial" w:eastAsia="Arial" w:cs="Arial"/>
                <w:sz w:val="22"/>
                <w:szCs w:val="22"/>
              </w:rPr>
              <w:t>rationale,</w:t>
            </w:r>
            <w:r w:rsidRPr="7CE321FE" w:rsidR="7278C698">
              <w:rPr>
                <w:rFonts w:ascii="Arial" w:hAnsi="Arial" w:eastAsia="Arial" w:cs="Arial"/>
                <w:sz w:val="22"/>
                <w:szCs w:val="22"/>
              </w:rPr>
              <w:t xml:space="preserve"> and </w:t>
            </w:r>
            <w:r w:rsidRPr="7CE321FE" w:rsidR="697B6D87">
              <w:rPr>
                <w:rFonts w:ascii="Arial" w:hAnsi="Arial" w:eastAsia="Arial" w:cs="Arial"/>
                <w:sz w:val="22"/>
                <w:szCs w:val="22"/>
              </w:rPr>
              <w:t>judgment</w:t>
            </w:r>
          </w:p>
          <w:p w:rsidR="5EAEECA7" w:rsidP="59FF8751" w:rsidRDefault="5EAEECA7" w14:paraId="05BED41F" w14:textId="45E6C71A">
            <w:pPr>
              <w:pStyle w:val="ListParagraph"/>
              <w:numPr>
                <w:ilvl w:val="1"/>
                <w:numId w:val="47"/>
              </w:numPr>
              <w:rPr>
                <w:rFonts w:ascii="Arial" w:hAnsi="Arial" w:eastAsia="Arial" w:cs="Arial"/>
                <w:sz w:val="22"/>
                <w:szCs w:val="22"/>
              </w:rPr>
            </w:pPr>
            <w:r w:rsidRPr="59FF8751" w:rsidR="5EAEECA7">
              <w:rPr>
                <w:rFonts w:ascii="Arial" w:hAnsi="Arial" w:eastAsia="Arial" w:cs="Arial"/>
                <w:sz w:val="22"/>
                <w:szCs w:val="22"/>
              </w:rPr>
              <w:t>Deals constructively with other/ own failures and mistakes</w:t>
            </w: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6048711D" w:rsidP="59FF8751" w:rsidRDefault="6048711D" w14:paraId="74F9D27F" w14:textId="7B78489D">
            <w:pPr>
              <w:pStyle w:val="Normal"/>
              <w:ind w:left="0"/>
              <w:rPr>
                <w:rFonts w:ascii="Arial" w:hAnsi="Arial" w:eastAsia="Arial" w:cs="Arial"/>
                <w:color w:val="000000" w:themeColor="text1" w:themeTint="FF" w:themeShade="FF"/>
                <w:sz w:val="22"/>
                <w:szCs w:val="22"/>
                <w:lang w:eastAsia="en-US"/>
              </w:rPr>
            </w:pPr>
            <w:r w:rsidRPr="59FF8751" w:rsidR="6048711D">
              <w:rPr>
                <w:rFonts w:ascii="Arial" w:hAnsi="Arial" w:eastAsia="Arial" w:cs="Arial"/>
                <w:color w:val="000000" w:themeColor="text1" w:themeTint="FF" w:themeShade="FF"/>
                <w:sz w:val="22"/>
                <w:szCs w:val="22"/>
                <w:lang w:eastAsia="en-US"/>
              </w:rPr>
              <w:t>Build relationship/spend time getting to know and understand</w:t>
            </w:r>
          </w:p>
          <w:p w:rsidR="6048711D" w:rsidP="59FF8751" w:rsidRDefault="6048711D" w14:paraId="53AC53CA" w14:textId="417689DC">
            <w:pPr>
              <w:pStyle w:val="Normal"/>
              <w:ind w:left="0"/>
              <w:rPr>
                <w:rFonts w:ascii="Arial" w:hAnsi="Arial" w:eastAsia="Arial" w:cs="Arial"/>
                <w:color w:val="000000" w:themeColor="text1" w:themeTint="FF" w:themeShade="FF"/>
                <w:sz w:val="22"/>
                <w:szCs w:val="22"/>
                <w:lang w:eastAsia="en-US"/>
              </w:rPr>
            </w:pPr>
            <w:r w:rsidRPr="59FF8751" w:rsidR="6048711D">
              <w:rPr>
                <w:rFonts w:ascii="Arial" w:hAnsi="Arial" w:eastAsia="Arial" w:cs="Arial"/>
                <w:color w:val="000000" w:themeColor="text1" w:themeTint="FF" w:themeShade="FF"/>
                <w:sz w:val="22"/>
                <w:szCs w:val="22"/>
                <w:lang w:eastAsia="en-US"/>
              </w:rPr>
              <w:t xml:space="preserve"> </w:t>
            </w:r>
          </w:p>
          <w:p w:rsidR="6048711D" w:rsidP="59FF8751" w:rsidRDefault="6048711D" w14:paraId="443F2C8A" w14:textId="06FC78BD">
            <w:pPr>
              <w:pStyle w:val="Normal"/>
              <w:ind w:left="0"/>
              <w:rPr>
                <w:rFonts w:ascii="Arial" w:hAnsi="Arial" w:eastAsia="Arial" w:cs="Arial"/>
                <w:color w:val="000000" w:themeColor="text1" w:themeTint="FF" w:themeShade="FF"/>
                <w:sz w:val="22"/>
                <w:szCs w:val="22"/>
                <w:lang w:eastAsia="en-US"/>
              </w:rPr>
            </w:pPr>
            <w:r w:rsidRPr="59FF8751" w:rsidR="6048711D">
              <w:rPr>
                <w:rFonts w:ascii="Arial" w:hAnsi="Arial" w:eastAsia="Arial" w:cs="Arial"/>
                <w:color w:val="000000" w:themeColor="text1" w:themeTint="FF" w:themeShade="FF"/>
                <w:sz w:val="22"/>
                <w:szCs w:val="22"/>
                <w:lang w:eastAsia="en-US"/>
              </w:rPr>
              <w:t xml:space="preserve">Self-aware of impact on others </w:t>
            </w:r>
          </w:p>
          <w:p w:rsidR="59FF8751" w:rsidP="59FF8751" w:rsidRDefault="59FF8751" w14:paraId="65F055BA" w14:textId="0511D658">
            <w:pPr>
              <w:pStyle w:val="BodyText(Designer)"/>
              <w:rPr>
                <w:rFonts w:ascii="Arial" w:hAnsi="Arial" w:eastAsia="Arial" w:cs="Arial"/>
                <w:sz w:val="22"/>
                <w:szCs w:val="22"/>
              </w:rPr>
            </w:pPr>
          </w:p>
          <w:p w:rsidR="6048711D" w:rsidP="59FF8751" w:rsidRDefault="6048711D" w14:paraId="128FD3CA" w14:textId="7F2F280B">
            <w:pPr>
              <w:pStyle w:val="Normal"/>
              <w:ind w:left="0"/>
              <w:rPr>
                <w:rFonts w:ascii="Arial" w:hAnsi="Arial" w:eastAsia="Arial" w:cs="Arial"/>
                <w:color w:val="000000" w:themeColor="text1" w:themeTint="FF" w:themeShade="FF"/>
                <w:sz w:val="22"/>
                <w:szCs w:val="22"/>
                <w:lang w:eastAsia="en-US"/>
              </w:rPr>
            </w:pPr>
            <w:r w:rsidRPr="59FF8751" w:rsidR="6048711D">
              <w:rPr>
                <w:rFonts w:ascii="Arial" w:hAnsi="Arial" w:eastAsia="Arial" w:cs="Arial"/>
                <w:color w:val="000000" w:themeColor="text1" w:themeTint="FF" w:themeShade="FF"/>
                <w:sz w:val="22"/>
                <w:szCs w:val="22"/>
                <w:lang w:eastAsia="en-US"/>
              </w:rPr>
              <w:t>Facilitates the resolution of the conflict between people</w:t>
            </w:r>
          </w:p>
          <w:p w:rsidR="59FF8751" w:rsidP="59FF8751" w:rsidRDefault="59FF8751" w14:paraId="201872EF" w14:textId="0723AA5A">
            <w:pPr>
              <w:pStyle w:val="BodyText(Designer)"/>
              <w:rPr>
                <w:rFonts w:ascii="Arial" w:hAnsi="Arial" w:eastAsia="Arial" w:cs="Arial"/>
                <w:sz w:val="22"/>
                <w:szCs w:val="22"/>
              </w:rPr>
            </w:pPr>
          </w:p>
          <w:p w:rsidR="7F5C7A0E" w:rsidP="59FF8751" w:rsidRDefault="7F5C7A0E" w14:paraId="2ABD9702" w14:textId="3A6C5557">
            <w:pPr>
              <w:pStyle w:val="Normal"/>
              <w:ind w:left="0"/>
              <w:rPr>
                <w:rFonts w:ascii="Arial" w:hAnsi="Arial" w:eastAsia="Arial" w:cs="Arial"/>
                <w:color w:val="000000" w:themeColor="text1" w:themeTint="FF" w:themeShade="FF"/>
                <w:sz w:val="22"/>
                <w:szCs w:val="22"/>
                <w:lang w:eastAsia="en-US"/>
              </w:rPr>
            </w:pPr>
            <w:r w:rsidRPr="59FF8751" w:rsidR="7F5C7A0E">
              <w:rPr>
                <w:rFonts w:ascii="Arial" w:hAnsi="Arial" w:eastAsia="Arial" w:cs="Arial"/>
                <w:color w:val="000000" w:themeColor="text1" w:themeTint="FF" w:themeShade="FF"/>
                <w:sz w:val="22"/>
                <w:szCs w:val="22"/>
                <w:lang w:eastAsia="en-US"/>
              </w:rPr>
              <w:t>Seeks feedback to enhance performance</w:t>
            </w:r>
          </w:p>
          <w:p w:rsidR="59FF8751" w:rsidP="59FF8751" w:rsidRDefault="59FF8751" w14:paraId="696FC125" w14:textId="1A502D3D">
            <w:pPr>
              <w:pStyle w:val="BodyText(Designer)"/>
              <w:rPr>
                <w:rFonts w:ascii="Arial" w:hAnsi="Arial" w:eastAsia="Arial" w:cs="Arial"/>
                <w:sz w:val="22"/>
                <w:szCs w:val="22"/>
              </w:rPr>
            </w:pPr>
          </w:p>
          <w:p w:rsidR="52E2F3C5" w:rsidP="59FF8751" w:rsidRDefault="52E2F3C5" w14:paraId="12286FDC" w14:textId="53EFF618">
            <w:pPr>
              <w:pStyle w:val="Normal"/>
              <w:ind w:left="0"/>
              <w:rPr>
                <w:rFonts w:ascii="Arial" w:hAnsi="Arial" w:eastAsia="Arial" w:cs="Arial"/>
                <w:color w:val="000000" w:themeColor="text1" w:themeTint="FF" w:themeShade="FF"/>
                <w:sz w:val="22"/>
                <w:szCs w:val="22"/>
                <w:lang w:eastAsia="en-US"/>
              </w:rPr>
            </w:pPr>
            <w:r w:rsidRPr="59FF8751" w:rsidR="52E2F3C5">
              <w:rPr>
                <w:rFonts w:ascii="Arial" w:hAnsi="Arial" w:eastAsia="Arial" w:cs="Arial"/>
                <w:color w:val="000000" w:themeColor="text1" w:themeTint="FF" w:themeShade="FF"/>
                <w:sz w:val="22"/>
                <w:szCs w:val="22"/>
                <w:lang w:eastAsia="en-US"/>
              </w:rPr>
              <w:t>Adapts behavior in response to feedback and experience</w:t>
            </w:r>
          </w:p>
          <w:p w:rsidR="59FF8751" w:rsidP="59FF8751" w:rsidRDefault="59FF8751" w14:paraId="163F18F3" w14:textId="7802B30F">
            <w:pPr>
              <w:pStyle w:val="BodyText(Designer)"/>
              <w:rPr>
                <w:rFonts w:ascii="Arial" w:hAnsi="Arial" w:eastAsia="Arial" w:cs="Arial"/>
                <w:sz w:val="22"/>
                <w:szCs w:val="22"/>
              </w:rPr>
            </w:pPr>
          </w:p>
        </w:tc>
        <w:tc>
          <w:tcPr>
            <w:tcW w:w="1485" w:type="dxa"/>
            <w:tcBorders>
              <w:top w:val="single" w:color="auto" w:sz="4" w:space="0"/>
              <w:left w:val="nil"/>
              <w:bottom w:val="single" w:color="auto" w:sz="4" w:space="0"/>
              <w:right w:val="single" w:color="auto" w:sz="4" w:space="0"/>
            </w:tcBorders>
            <w:shd w:val="clear" w:color="auto" w:fill="auto"/>
            <w:tcMar/>
            <w:vAlign w:val="center"/>
          </w:tcPr>
          <w:p w:rsidR="41982CD6" w:rsidP="59FF8751" w:rsidRDefault="41982CD6" w14:paraId="49CFEDCC" w14:textId="6CAA5D82">
            <w:pPr>
              <w:rPr>
                <w:rFonts w:ascii="Arial" w:hAnsi="Arial" w:eastAsia="Arial" w:cs="Arial"/>
                <w:color w:val="000000" w:themeColor="text1" w:themeTint="FF" w:themeShade="FF"/>
                <w:sz w:val="22"/>
                <w:szCs w:val="22"/>
                <w:lang w:eastAsia="en-US"/>
              </w:rPr>
            </w:pPr>
            <w:r w:rsidRPr="59FF8751" w:rsidR="41982CD6">
              <w:rPr>
                <w:rFonts w:ascii="Arial" w:hAnsi="Arial" w:eastAsia="Arial" w:cs="Arial"/>
                <w:color w:val="000000" w:themeColor="text1" w:themeTint="FF" w:themeShade="FF"/>
                <w:sz w:val="22"/>
                <w:szCs w:val="22"/>
                <w:lang w:eastAsia="en-US"/>
              </w:rPr>
              <w:t>Operational Manager, Area Manager</w:t>
            </w:r>
          </w:p>
          <w:p w:rsidR="41982CD6" w:rsidP="59FF8751" w:rsidRDefault="41982CD6" w14:paraId="62E1C389" w14:textId="0AF2B889">
            <w:pPr>
              <w:pStyle w:val="Normal"/>
              <w:rPr>
                <w:rFonts w:ascii="Arial" w:hAnsi="Arial" w:eastAsia="Arial" w:cs="Arial"/>
                <w:color w:val="000000" w:themeColor="text1" w:themeTint="FF" w:themeShade="FF"/>
                <w:sz w:val="22"/>
                <w:szCs w:val="22"/>
                <w:lang w:eastAsia="en-US"/>
              </w:rPr>
            </w:pPr>
            <w:r w:rsidRPr="59FF8751" w:rsidR="41982CD6">
              <w:rPr>
                <w:rFonts w:ascii="Arial" w:hAnsi="Arial" w:eastAsia="Arial" w:cs="Arial"/>
                <w:color w:val="000000" w:themeColor="text1" w:themeTint="FF" w:themeShade="FF"/>
                <w:sz w:val="22"/>
                <w:szCs w:val="22"/>
                <w:lang w:eastAsia="en-US"/>
              </w:rPr>
              <w:t>Team feedback</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41982CD6" w:rsidP="59FF8751" w:rsidRDefault="41982CD6" w14:paraId="119C5D37" w14:textId="2A52EE9E">
            <w:pPr>
              <w:pStyle w:val="ListParagraph"/>
              <w:numPr>
                <w:ilvl w:val="1"/>
                <w:numId w:val="51"/>
              </w:numPr>
              <w:rPr>
                <w:rFonts w:ascii="Arial" w:hAnsi="Arial" w:eastAsia="Arial" w:cs="Arial"/>
                <w:color w:val="000000" w:themeColor="text1" w:themeTint="FF" w:themeShade="FF"/>
                <w:sz w:val="22"/>
                <w:szCs w:val="22"/>
                <w:lang w:eastAsia="en-US"/>
              </w:rPr>
            </w:pPr>
            <w:r w:rsidRPr="59FF8751" w:rsidR="41982CD6">
              <w:rPr>
                <w:rFonts w:ascii="Arial" w:hAnsi="Arial" w:eastAsia="Arial" w:cs="Arial"/>
                <w:color w:val="000000" w:themeColor="text1" w:themeTint="FF" w:themeShade="FF"/>
                <w:sz w:val="22"/>
                <w:szCs w:val="22"/>
                <w:lang w:eastAsia="en-US"/>
              </w:rPr>
              <w:t>January 2020 more engagements with associates</w:t>
            </w:r>
            <w:r w:rsidRPr="59FF8751" w:rsidR="4F8E7B1C">
              <w:rPr>
                <w:rFonts w:ascii="Arial" w:hAnsi="Arial" w:eastAsia="Arial" w:cs="Arial"/>
                <w:color w:val="000000" w:themeColor="text1" w:themeTint="FF" w:themeShade="FF"/>
                <w:sz w:val="22"/>
                <w:szCs w:val="22"/>
                <w:lang w:eastAsia="en-US"/>
              </w:rPr>
              <w:t xml:space="preserve"> / better relationship with them/ trusting each other</w:t>
            </w:r>
          </w:p>
          <w:p w:rsidR="41982CD6" w:rsidP="59FF8751" w:rsidRDefault="41982CD6" w14:paraId="5CF9650D" w14:textId="7E3FA38E">
            <w:pPr>
              <w:pStyle w:val="ListParagraph"/>
              <w:numPr>
                <w:ilvl w:val="1"/>
                <w:numId w:val="51"/>
              </w:numPr>
              <w:rPr>
                <w:rFonts w:ascii="Arial" w:hAnsi="Arial" w:eastAsia="Arial" w:cs="Arial"/>
                <w:color w:val="000000" w:themeColor="text1" w:themeTint="FF" w:themeShade="FF"/>
                <w:sz w:val="22"/>
                <w:szCs w:val="22"/>
                <w:lang w:eastAsia="en-US"/>
              </w:rPr>
            </w:pPr>
            <w:r w:rsidRPr="59FF8751" w:rsidR="41982CD6">
              <w:rPr>
                <w:rFonts w:ascii="Arial" w:hAnsi="Arial" w:eastAsia="Arial" w:cs="Arial"/>
                <w:color w:val="000000" w:themeColor="text1" w:themeTint="FF" w:themeShade="FF"/>
                <w:sz w:val="22"/>
                <w:szCs w:val="22"/>
                <w:lang w:eastAsia="en-US"/>
              </w:rPr>
              <w:t xml:space="preserve">February 2020 understanding associates needs and ideas /put them </w:t>
            </w:r>
            <w:r w:rsidRPr="59FF8751" w:rsidR="10F14402">
              <w:rPr>
                <w:rFonts w:ascii="Arial" w:hAnsi="Arial" w:eastAsia="Arial" w:cs="Arial"/>
                <w:color w:val="000000" w:themeColor="text1" w:themeTint="FF" w:themeShade="FF"/>
                <w:sz w:val="22"/>
                <w:szCs w:val="22"/>
                <w:lang w:eastAsia="en-US"/>
              </w:rPr>
              <w:t>together</w:t>
            </w:r>
            <w:r w:rsidRPr="59FF8751" w:rsidR="41982CD6">
              <w:rPr>
                <w:rFonts w:ascii="Arial" w:hAnsi="Arial" w:eastAsia="Arial" w:cs="Arial"/>
                <w:color w:val="000000" w:themeColor="text1" w:themeTint="FF" w:themeShade="FF"/>
                <w:sz w:val="22"/>
                <w:szCs w:val="22"/>
                <w:lang w:eastAsia="en-US"/>
              </w:rPr>
              <w:t xml:space="preserve"> for a better result for </w:t>
            </w:r>
            <w:r w:rsidRPr="59FF8751" w:rsidR="085A3D34">
              <w:rPr>
                <w:rFonts w:ascii="Arial" w:hAnsi="Arial" w:eastAsia="Arial" w:cs="Arial"/>
                <w:color w:val="000000" w:themeColor="text1" w:themeTint="FF" w:themeShade="FF"/>
                <w:sz w:val="22"/>
                <w:szCs w:val="22"/>
                <w:lang w:eastAsia="en-US"/>
              </w:rPr>
              <w:t>business</w:t>
            </w:r>
          </w:p>
          <w:p w:rsidR="085A3D34" w:rsidP="59FF8751" w:rsidRDefault="085A3D34" w14:paraId="2C0B1E18" w14:textId="4349C3FA">
            <w:pPr>
              <w:pStyle w:val="ListParagraph"/>
              <w:numPr>
                <w:ilvl w:val="1"/>
                <w:numId w:val="51"/>
              </w:numPr>
              <w:rPr>
                <w:rFonts w:ascii="Arial" w:hAnsi="Arial" w:eastAsia="Arial" w:cs="Arial"/>
                <w:color w:val="000000" w:themeColor="text1" w:themeTint="FF" w:themeShade="FF"/>
                <w:sz w:val="22"/>
                <w:szCs w:val="22"/>
                <w:lang w:eastAsia="en-US"/>
              </w:rPr>
            </w:pPr>
            <w:r w:rsidRPr="7CE321FE" w:rsidR="19B3FFC3">
              <w:rPr>
                <w:rFonts w:ascii="Arial" w:hAnsi="Arial" w:eastAsia="Arial" w:cs="Arial"/>
                <w:color w:val="000000" w:themeColor="text1" w:themeTint="FF" w:themeShade="FF"/>
                <w:sz w:val="22"/>
                <w:szCs w:val="22"/>
                <w:lang w:eastAsia="en-US"/>
              </w:rPr>
              <w:t xml:space="preserve">March 2020 results </w:t>
            </w:r>
            <w:r w:rsidRPr="7CE321FE" w:rsidR="4771DA8D">
              <w:rPr>
                <w:rFonts w:ascii="Arial" w:hAnsi="Arial" w:eastAsia="Arial" w:cs="Arial"/>
                <w:color w:val="000000" w:themeColor="text1" w:themeTint="FF" w:themeShade="FF"/>
                <w:sz w:val="22"/>
                <w:szCs w:val="22"/>
                <w:lang w:eastAsia="en-US"/>
              </w:rPr>
              <w:t>exceptionally good</w:t>
            </w:r>
            <w:r w:rsidRPr="7CE321FE" w:rsidR="19B3FFC3">
              <w:rPr>
                <w:rFonts w:ascii="Arial" w:hAnsi="Arial" w:eastAsia="Arial" w:cs="Arial"/>
                <w:color w:val="000000" w:themeColor="text1" w:themeTint="FF" w:themeShade="FF"/>
                <w:sz w:val="22"/>
                <w:szCs w:val="22"/>
                <w:lang w:eastAsia="en-US"/>
              </w:rPr>
              <w:t xml:space="preserve"> from all team</w:t>
            </w:r>
            <w:r w:rsidRPr="7CE321FE" w:rsidR="5DE1B5CF">
              <w:rPr>
                <w:rFonts w:ascii="Arial" w:hAnsi="Arial" w:eastAsia="Arial" w:cs="Arial"/>
                <w:color w:val="000000" w:themeColor="text1" w:themeTint="FF" w:themeShade="FF"/>
                <w:sz w:val="22"/>
                <w:szCs w:val="22"/>
                <w:lang w:eastAsia="en-US"/>
              </w:rPr>
              <w:t xml:space="preserve"> / positive team</w:t>
            </w:r>
          </w:p>
          <w:p w:rsidR="085A3D34" w:rsidP="59FF8751" w:rsidRDefault="085A3D34" w14:paraId="785A6F0D" w14:textId="523C0B70">
            <w:pPr>
              <w:pStyle w:val="ListParagraph"/>
              <w:numPr>
                <w:ilvl w:val="1"/>
                <w:numId w:val="51"/>
              </w:numPr>
              <w:rPr>
                <w:rFonts w:ascii="Arial" w:hAnsi="Arial" w:eastAsia="Arial" w:cs="Arial"/>
                <w:color w:val="000000" w:themeColor="text1" w:themeTint="FF" w:themeShade="FF"/>
                <w:sz w:val="22"/>
                <w:szCs w:val="22"/>
                <w:lang w:eastAsia="en-US"/>
              </w:rPr>
            </w:pPr>
            <w:r w:rsidRPr="59FF8751" w:rsidR="085A3D34">
              <w:rPr>
                <w:rFonts w:ascii="Arial" w:hAnsi="Arial" w:eastAsia="Arial" w:cs="Arial"/>
                <w:color w:val="000000" w:themeColor="text1" w:themeTint="FF" w:themeShade="FF"/>
                <w:sz w:val="22"/>
                <w:szCs w:val="22"/>
                <w:lang w:eastAsia="en-US"/>
              </w:rPr>
              <w:t>April 2020 increasing my team/ new trainings</w:t>
            </w:r>
          </w:p>
          <w:p w:rsidR="085A3D34" w:rsidP="59FF8751" w:rsidRDefault="085A3D34" w14:paraId="2D38F116" w14:textId="1BA2FD87">
            <w:pPr>
              <w:pStyle w:val="ListParagraph"/>
              <w:numPr>
                <w:ilvl w:val="1"/>
                <w:numId w:val="51"/>
              </w:numPr>
              <w:rPr>
                <w:rFonts w:ascii="Arial" w:hAnsi="Arial" w:eastAsia="Arial" w:cs="Arial"/>
                <w:color w:val="000000" w:themeColor="text1" w:themeTint="FF" w:themeShade="FF"/>
                <w:sz w:val="22"/>
                <w:szCs w:val="22"/>
                <w:lang w:eastAsia="en-US"/>
              </w:rPr>
            </w:pPr>
            <w:r w:rsidRPr="59FF8751" w:rsidR="085A3D34">
              <w:rPr>
                <w:rFonts w:ascii="Arial" w:hAnsi="Arial" w:eastAsia="Arial" w:cs="Arial"/>
                <w:color w:val="000000" w:themeColor="text1" w:themeTint="FF" w:themeShade="FF"/>
                <w:sz w:val="22"/>
                <w:szCs w:val="22"/>
                <w:lang w:eastAsia="en-US"/>
              </w:rPr>
              <w:t>May 2020 better rotation between associates with the new trainings</w:t>
            </w:r>
          </w:p>
          <w:p w:rsidR="085A3D34" w:rsidP="59FF8751" w:rsidRDefault="085A3D34" w14:paraId="02937B76" w14:textId="0CE6BE77">
            <w:pPr>
              <w:pStyle w:val="ListParagraph"/>
              <w:numPr>
                <w:ilvl w:val="1"/>
                <w:numId w:val="51"/>
              </w:numPr>
              <w:rPr>
                <w:rFonts w:ascii="Arial" w:hAnsi="Arial" w:eastAsia="Arial" w:cs="Arial"/>
                <w:color w:val="000000" w:themeColor="text1" w:themeTint="FF" w:themeShade="FF"/>
                <w:sz w:val="22"/>
                <w:szCs w:val="22"/>
                <w:lang w:eastAsia="en-US"/>
              </w:rPr>
            </w:pPr>
            <w:r w:rsidRPr="59FF8751" w:rsidR="085A3D34">
              <w:rPr>
                <w:rFonts w:ascii="Arial" w:hAnsi="Arial" w:eastAsia="Arial" w:cs="Arial"/>
                <w:color w:val="000000" w:themeColor="text1" w:themeTint="FF" w:themeShade="FF"/>
                <w:sz w:val="22"/>
                <w:szCs w:val="22"/>
                <w:lang w:eastAsia="en-US"/>
              </w:rPr>
              <w:t>June 2020 trained 2 proxy leads</w:t>
            </w:r>
            <w:r w:rsidRPr="59FF8751" w:rsidR="7B83CF43">
              <w:rPr>
                <w:rFonts w:ascii="Arial" w:hAnsi="Arial" w:eastAsia="Arial" w:cs="Arial"/>
                <w:color w:val="000000" w:themeColor="text1" w:themeTint="FF" w:themeShade="FF"/>
                <w:sz w:val="22"/>
                <w:szCs w:val="22"/>
                <w:lang w:eastAsia="en-US"/>
              </w:rPr>
              <w:t xml:space="preserve"> and given feedback about their progression </w:t>
            </w:r>
          </w:p>
          <w:p w:rsidR="085A3D34" w:rsidP="59FF8751" w:rsidRDefault="085A3D34" w14:paraId="22BB2C2E" w14:textId="5CDA0218">
            <w:pPr>
              <w:pStyle w:val="ListParagraph"/>
              <w:numPr>
                <w:ilvl w:val="1"/>
                <w:numId w:val="51"/>
              </w:numPr>
              <w:rPr>
                <w:rFonts w:ascii="Arial" w:hAnsi="Arial" w:eastAsia="Arial" w:cs="Arial"/>
                <w:color w:val="000000" w:themeColor="text1" w:themeTint="FF" w:themeShade="FF"/>
                <w:sz w:val="22"/>
                <w:szCs w:val="22"/>
                <w:lang w:eastAsia="en-US"/>
              </w:rPr>
            </w:pPr>
            <w:r w:rsidRPr="59FF8751" w:rsidR="085A3D34">
              <w:rPr>
                <w:rFonts w:ascii="Arial" w:hAnsi="Arial" w:eastAsia="Arial" w:cs="Arial"/>
                <w:color w:val="000000" w:themeColor="text1" w:themeTint="FF" w:themeShade="FF"/>
                <w:sz w:val="22"/>
                <w:szCs w:val="22"/>
                <w:lang w:eastAsia="en-US"/>
              </w:rPr>
              <w:t>July 2020 becoming Area Manager Temporary for 3 months</w:t>
            </w:r>
          </w:p>
          <w:p w:rsidR="43543749" w:rsidP="59FF8751" w:rsidRDefault="43543749" w14:paraId="52A9D6BE" w14:textId="05B94ADD">
            <w:pPr>
              <w:pStyle w:val="ListParagraph"/>
              <w:numPr>
                <w:ilvl w:val="1"/>
                <w:numId w:val="51"/>
              </w:numPr>
              <w:rPr>
                <w:rFonts w:ascii="Arial" w:hAnsi="Arial" w:eastAsia="Arial" w:cs="Arial"/>
                <w:color w:val="000000" w:themeColor="text1" w:themeTint="FF" w:themeShade="FF"/>
                <w:sz w:val="22"/>
                <w:szCs w:val="22"/>
                <w:lang w:eastAsia="en-US"/>
              </w:rPr>
            </w:pPr>
            <w:r w:rsidRPr="59FF8751" w:rsidR="43543749">
              <w:rPr>
                <w:rFonts w:ascii="Arial" w:hAnsi="Arial" w:eastAsia="Arial" w:cs="Arial"/>
                <w:color w:val="000000" w:themeColor="text1" w:themeTint="FF" w:themeShade="FF"/>
                <w:sz w:val="22"/>
                <w:szCs w:val="22"/>
                <w:lang w:eastAsia="en-US"/>
              </w:rPr>
              <w:t>Managers meetings / adapt meeting / daily reports and engagements</w:t>
            </w:r>
          </w:p>
          <w:p w:rsidR="085A3D34" w:rsidP="59FF8751" w:rsidRDefault="085A3D34" w14:paraId="2E3AB13C" w14:textId="18E22274">
            <w:pPr>
              <w:pStyle w:val="ListParagraph"/>
              <w:numPr>
                <w:ilvl w:val="1"/>
                <w:numId w:val="51"/>
              </w:numPr>
              <w:rPr>
                <w:rFonts w:ascii="Arial" w:hAnsi="Arial" w:eastAsia="Arial" w:cs="Arial"/>
                <w:color w:val="000000" w:themeColor="text1" w:themeTint="FF" w:themeShade="FF"/>
                <w:sz w:val="22"/>
                <w:szCs w:val="22"/>
                <w:lang w:eastAsia="en-US"/>
              </w:rPr>
            </w:pPr>
            <w:r w:rsidRPr="59FF8751" w:rsidR="085A3D34">
              <w:rPr>
                <w:rFonts w:ascii="Arial" w:hAnsi="Arial" w:eastAsia="Arial" w:cs="Arial"/>
                <w:color w:val="000000" w:themeColor="text1" w:themeTint="FF" w:themeShade="FF"/>
                <w:sz w:val="22"/>
                <w:szCs w:val="22"/>
                <w:lang w:eastAsia="en-US"/>
              </w:rPr>
              <w:t xml:space="preserve">August 2020 happy team and constantly adding new </w:t>
            </w:r>
            <w:r w:rsidRPr="59FF8751" w:rsidR="199816FB">
              <w:rPr>
                <w:rFonts w:ascii="Arial" w:hAnsi="Arial" w:eastAsia="Arial" w:cs="Arial"/>
                <w:color w:val="000000" w:themeColor="text1" w:themeTint="FF" w:themeShade="FF"/>
                <w:sz w:val="22"/>
                <w:szCs w:val="22"/>
                <w:lang w:eastAsia="en-US"/>
              </w:rPr>
              <w:t>trainings, associates</w:t>
            </w:r>
            <w:r w:rsidRPr="59FF8751" w:rsidR="085A3D34">
              <w:rPr>
                <w:rFonts w:ascii="Arial" w:hAnsi="Arial" w:eastAsia="Arial" w:cs="Arial"/>
                <w:color w:val="000000" w:themeColor="text1" w:themeTint="FF" w:themeShade="FF"/>
                <w:sz w:val="22"/>
                <w:szCs w:val="22"/>
                <w:lang w:eastAsia="en-US"/>
              </w:rPr>
              <w:t>,</w:t>
            </w:r>
            <w:r w:rsidRPr="59FF8751" w:rsidR="0CED22D3">
              <w:rPr>
                <w:rFonts w:ascii="Arial" w:hAnsi="Arial" w:eastAsia="Arial" w:cs="Arial"/>
                <w:color w:val="000000" w:themeColor="text1" w:themeTint="FF" w:themeShade="FF"/>
                <w:sz w:val="22"/>
                <w:szCs w:val="22"/>
                <w:lang w:eastAsia="en-US"/>
              </w:rPr>
              <w:t xml:space="preserve"> </w:t>
            </w:r>
            <w:r w:rsidRPr="59FF8751" w:rsidR="085A3D34">
              <w:rPr>
                <w:rFonts w:ascii="Arial" w:hAnsi="Arial" w:eastAsia="Arial" w:cs="Arial"/>
                <w:color w:val="000000" w:themeColor="text1" w:themeTint="FF" w:themeShade="FF"/>
                <w:sz w:val="22"/>
                <w:szCs w:val="22"/>
                <w:lang w:eastAsia="en-US"/>
              </w:rPr>
              <w:t xml:space="preserve">more engagements, 1 to 1, </w:t>
            </w:r>
            <w:r w:rsidRPr="59FF8751" w:rsidR="6A99D3DB">
              <w:rPr>
                <w:rFonts w:ascii="Arial" w:hAnsi="Arial" w:eastAsia="Arial" w:cs="Arial"/>
                <w:color w:val="000000" w:themeColor="text1" w:themeTint="FF" w:themeShade="FF"/>
                <w:sz w:val="22"/>
                <w:szCs w:val="22"/>
                <w:lang w:eastAsia="en-US"/>
              </w:rPr>
              <w:t>investigations,</w:t>
            </w:r>
            <w:r w:rsidRPr="59FF8751" w:rsidR="1A8B11C7">
              <w:rPr>
                <w:rFonts w:ascii="Arial" w:hAnsi="Arial" w:eastAsia="Arial" w:cs="Arial"/>
                <w:color w:val="000000" w:themeColor="text1" w:themeTint="FF" w:themeShade="FF"/>
                <w:sz w:val="22"/>
                <w:szCs w:val="22"/>
                <w:lang w:eastAsia="en-US"/>
              </w:rPr>
              <w:t xml:space="preserve"> resolving conflicts</w:t>
            </w:r>
          </w:p>
          <w:p w:rsidR="1A8B11C7" w:rsidP="59FF8751" w:rsidRDefault="1A8B11C7" w14:paraId="081AC784" w14:textId="4941B269">
            <w:pPr>
              <w:pStyle w:val="ListParagraph"/>
              <w:numPr>
                <w:ilvl w:val="1"/>
                <w:numId w:val="51"/>
              </w:numPr>
              <w:rPr>
                <w:rFonts w:ascii="Arial" w:hAnsi="Arial" w:eastAsia="Arial" w:cs="Arial"/>
                <w:color w:val="000000" w:themeColor="text1" w:themeTint="FF" w:themeShade="FF"/>
                <w:sz w:val="22"/>
                <w:szCs w:val="22"/>
                <w:lang w:eastAsia="en-US"/>
              </w:rPr>
            </w:pPr>
            <w:r w:rsidRPr="7CE321FE" w:rsidR="615FEDB8">
              <w:rPr>
                <w:rFonts w:ascii="Arial" w:hAnsi="Arial" w:eastAsia="Arial" w:cs="Arial"/>
                <w:color w:val="000000" w:themeColor="text1" w:themeTint="FF" w:themeShade="FF"/>
                <w:sz w:val="22"/>
                <w:szCs w:val="22"/>
                <w:lang w:eastAsia="en-US"/>
              </w:rPr>
              <w:t xml:space="preserve">September 2020 trained a new </w:t>
            </w:r>
            <w:r w:rsidRPr="7CE321FE" w:rsidR="69008142">
              <w:rPr>
                <w:rFonts w:ascii="Arial" w:hAnsi="Arial" w:eastAsia="Arial" w:cs="Arial"/>
                <w:color w:val="000000" w:themeColor="text1" w:themeTint="FF" w:themeShade="FF"/>
                <w:sz w:val="22"/>
                <w:szCs w:val="22"/>
                <w:lang w:eastAsia="en-US"/>
              </w:rPr>
              <w:t>manager</w:t>
            </w:r>
            <w:r w:rsidRPr="7CE321FE" w:rsidR="615FEDB8">
              <w:rPr>
                <w:rFonts w:ascii="Arial" w:hAnsi="Arial" w:eastAsia="Arial" w:cs="Arial"/>
                <w:color w:val="000000" w:themeColor="text1" w:themeTint="FF" w:themeShade="FF"/>
                <w:sz w:val="22"/>
                <w:szCs w:val="22"/>
                <w:lang w:eastAsia="en-US"/>
              </w:rPr>
              <w:t xml:space="preserve"> to replace me during my holiday</w:t>
            </w:r>
          </w:p>
          <w:p w:rsidR="59FF8751" w:rsidP="59FF8751" w:rsidRDefault="59FF8751" w14:paraId="599D8DA5" w14:textId="1726C696">
            <w:pPr>
              <w:pStyle w:val="BodyText(Designer)"/>
              <w:rPr>
                <w:rFonts w:ascii="Arial" w:hAnsi="Arial" w:eastAsia="Arial" w:cs="Arial"/>
                <w:sz w:val="22"/>
                <w:szCs w:val="22"/>
              </w:rPr>
            </w:pPr>
          </w:p>
          <w:p w:rsidR="59FF8751" w:rsidP="59FF8751" w:rsidRDefault="59FF8751" w14:paraId="47C1213A" w14:textId="045B15B8">
            <w:pPr>
              <w:pStyle w:val="BodyText(Designer)"/>
              <w:rPr>
                <w:rFonts w:ascii="Arial" w:hAnsi="Arial" w:eastAsia="Arial" w:cs="Arial"/>
                <w:sz w:val="22"/>
                <w:szCs w:val="22"/>
              </w:rPr>
            </w:pPr>
          </w:p>
        </w:tc>
        <w:tc>
          <w:tcPr>
            <w:tcW w:w="1275" w:type="dxa"/>
            <w:tcBorders>
              <w:top w:val="single" w:color="auto" w:sz="4" w:space="0"/>
              <w:left w:val="nil"/>
              <w:bottom w:val="single" w:color="auto" w:sz="4" w:space="0"/>
              <w:right w:val="single" w:color="auto" w:sz="4" w:space="0"/>
            </w:tcBorders>
            <w:shd w:val="clear" w:color="auto" w:fill="auto"/>
            <w:tcMar/>
            <w:vAlign w:val="center"/>
          </w:tcPr>
          <w:p w:rsidR="41982CD6" w:rsidP="59FF8751" w:rsidRDefault="41982CD6" w14:paraId="67C364D5" w14:textId="0D3705A6">
            <w:pPr>
              <w:pStyle w:val="Normal"/>
              <w:rPr>
                <w:rFonts w:ascii="Arial" w:hAnsi="Arial" w:eastAsia="Arial" w:cs="Arial"/>
                <w:color w:val="000000" w:themeColor="text1" w:themeTint="FF" w:themeShade="FF"/>
                <w:sz w:val="22"/>
                <w:szCs w:val="22"/>
                <w:lang w:eastAsia="en-US"/>
              </w:rPr>
            </w:pPr>
            <w:r w:rsidRPr="59FF8751" w:rsidR="41982CD6">
              <w:rPr>
                <w:rFonts w:ascii="Arial" w:hAnsi="Arial" w:eastAsia="Arial" w:cs="Arial"/>
                <w:color w:val="000000" w:themeColor="text1" w:themeTint="FF" w:themeShade="FF"/>
                <w:sz w:val="22"/>
                <w:szCs w:val="22"/>
                <w:lang w:eastAsia="en-US"/>
              </w:rPr>
              <w:t>2020</w:t>
            </w:r>
          </w:p>
        </w:tc>
      </w:tr>
      <w:tr w:rsidRPr="00C345EC" w:rsidR="000C073A" w:rsidTr="7CE321FE" w14:paraId="44A1896B" w14:textId="77777777">
        <w:trPr>
          <w:gridAfter w:val="2"/>
          <w:wAfter w:w="556" w:type="dxa"/>
          <w:trHeight w:val="2520"/>
        </w:trPr>
        <w:tc>
          <w:tcPr>
            <w:tcW w:w="1575" w:type="dxa"/>
            <w:tcBorders>
              <w:top w:val="single" w:color="auto" w:sz="4" w:space="0"/>
              <w:left w:val="single" w:color="auto" w:sz="4" w:space="0"/>
              <w:bottom w:val="single" w:color="auto" w:sz="4" w:space="0"/>
              <w:right w:val="single" w:color="auto" w:sz="4" w:space="0"/>
            </w:tcBorders>
            <w:shd w:val="clear" w:color="auto" w:fill="auto"/>
            <w:tcMar/>
            <w:vAlign w:val="center"/>
          </w:tcPr>
          <w:p w:rsidR="000C073A" w:rsidP="59FF8751" w:rsidRDefault="000C073A" w14:paraId="24BF55AC"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Next Step:</w:t>
            </w:r>
          </w:p>
          <w:p w:rsidR="000C073A" w:rsidP="59FF8751" w:rsidRDefault="000C073A" w14:paraId="5B465F28" w14:textId="77777777" w14:noSpellErr="1">
            <w:pPr>
              <w:pStyle w:val="BodyText(Designer)"/>
              <w:rPr>
                <w:rFonts w:ascii="Arial" w:hAnsi="Arial" w:eastAsia="Arial" w:cs="Arial"/>
                <w:sz w:val="22"/>
                <w:szCs w:val="22"/>
              </w:rPr>
            </w:pPr>
          </w:p>
          <w:p w:rsidR="000C073A" w:rsidP="59FF8751" w:rsidRDefault="000C073A" w14:paraId="35BD59CC" w14:textId="77777777" w14:noSpellErr="1">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Plan the route for next step, become Area Manager</w:t>
            </w:r>
          </w:p>
        </w:tc>
        <w:tc>
          <w:tcPr>
            <w:tcW w:w="1500"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3C2ABFE6" w14:textId="3FC9772E">
            <w:pPr>
              <w:rPr>
                <w:rFonts w:ascii="Arial" w:hAnsi="Arial" w:eastAsia="Arial" w:cs="Arial"/>
                <w:color w:val="000000"/>
                <w:sz w:val="22"/>
                <w:szCs w:val="22"/>
                <w:lang w:eastAsia="en-US"/>
              </w:rPr>
            </w:pPr>
            <w:r w:rsidRPr="59FF8751" w:rsidR="6D71B9FB">
              <w:rPr>
                <w:rFonts w:ascii="Arial" w:hAnsi="Arial" w:eastAsia="Arial" w:cs="Arial"/>
                <w:color w:val="000000" w:themeColor="text1" w:themeTint="FF" w:themeShade="FF"/>
                <w:sz w:val="22"/>
                <w:szCs w:val="22"/>
                <w:lang w:eastAsia="en-US"/>
              </w:rPr>
              <w:t>Think big and take ownership</w:t>
            </w:r>
          </w:p>
        </w:tc>
        <w:tc>
          <w:tcPr>
            <w:tcW w:w="2985" w:type="dxa"/>
            <w:tcBorders>
              <w:top w:val="single" w:color="auto" w:sz="4" w:space="0"/>
              <w:left w:val="nil"/>
              <w:bottom w:val="single" w:color="auto" w:sz="4" w:space="0"/>
              <w:right w:val="single" w:color="auto" w:sz="4" w:space="0"/>
            </w:tcBorders>
            <w:tcMar/>
            <w:vAlign w:val="center"/>
          </w:tcPr>
          <w:p w:rsidR="000C073A" w:rsidP="59FF8751" w:rsidRDefault="000C073A" w14:paraId="4F10BDC2" w14:textId="77777777" w14:noSpellErr="1">
            <w:pPr>
              <w:pStyle w:val="ListParagraph"/>
              <w:numPr>
                <w:ilvl w:val="0"/>
                <w:numId w:val="30"/>
              </w:numPr>
              <w:rPr>
                <w:rFonts w:ascii="Arial" w:hAnsi="Arial" w:eastAsia="Arial" w:cs="Arial"/>
                <w:sz w:val="22"/>
                <w:szCs w:val="22"/>
              </w:rPr>
            </w:pPr>
            <w:r w:rsidRPr="59FF8751" w:rsidR="000C073A">
              <w:rPr>
                <w:rFonts w:ascii="Arial" w:hAnsi="Arial" w:eastAsia="Arial" w:cs="Arial"/>
                <w:sz w:val="22"/>
                <w:szCs w:val="22"/>
              </w:rPr>
              <w:t>Consistent 1:1 with</w:t>
            </w:r>
            <w:r w:rsidRPr="59FF8751" w:rsidR="00D30BB1">
              <w:rPr>
                <w:rFonts w:ascii="Arial" w:hAnsi="Arial" w:eastAsia="Arial" w:cs="Arial"/>
                <w:sz w:val="22"/>
                <w:szCs w:val="22"/>
              </w:rPr>
              <w:t xml:space="preserve"> my</w:t>
            </w:r>
            <w:r w:rsidRPr="59FF8751" w:rsidR="000C073A">
              <w:rPr>
                <w:rFonts w:ascii="Arial" w:hAnsi="Arial" w:eastAsia="Arial" w:cs="Arial"/>
                <w:sz w:val="22"/>
                <w:szCs w:val="22"/>
              </w:rPr>
              <w:t xml:space="preserve"> AM and OM for personal development plan </w:t>
            </w:r>
          </w:p>
          <w:p w:rsidRPr="00356660" w:rsidR="000C073A" w:rsidP="59FF8751" w:rsidRDefault="007D1AAD" w14:paraId="504CA832" w14:textId="59D98B04">
            <w:pPr>
              <w:pStyle w:val="ListParagraph"/>
              <w:numPr>
                <w:ilvl w:val="0"/>
                <w:numId w:val="30"/>
              </w:numPr>
              <w:rPr>
                <w:rFonts w:ascii="Arial" w:hAnsi="Arial" w:eastAsia="Arial" w:cs="Arial"/>
                <w:sz w:val="22"/>
                <w:szCs w:val="22"/>
              </w:rPr>
            </w:pPr>
            <w:r w:rsidRPr="7CE321FE" w:rsidR="1D37CA06">
              <w:rPr>
                <w:rFonts w:ascii="Arial" w:hAnsi="Arial" w:eastAsia="Arial" w:cs="Arial"/>
                <w:sz w:val="22"/>
                <w:szCs w:val="22"/>
              </w:rPr>
              <w:t>Apply for</w:t>
            </w:r>
            <w:r w:rsidRPr="7CE321FE" w:rsidR="0156FD17">
              <w:rPr>
                <w:rFonts w:ascii="Arial" w:hAnsi="Arial" w:eastAsia="Arial" w:cs="Arial"/>
                <w:sz w:val="22"/>
                <w:szCs w:val="22"/>
              </w:rPr>
              <w:t xml:space="preserve"> </w:t>
            </w:r>
            <w:r w:rsidRPr="7CE321FE" w:rsidR="69E0FC6D">
              <w:rPr>
                <w:rFonts w:ascii="Arial" w:hAnsi="Arial" w:eastAsia="Arial" w:cs="Arial"/>
                <w:sz w:val="22"/>
                <w:szCs w:val="22"/>
              </w:rPr>
              <w:t>temporary</w:t>
            </w:r>
            <w:r w:rsidRPr="7CE321FE" w:rsidR="0156FD17">
              <w:rPr>
                <w:rFonts w:ascii="Arial" w:hAnsi="Arial" w:eastAsia="Arial" w:cs="Arial"/>
                <w:sz w:val="22"/>
                <w:szCs w:val="22"/>
              </w:rPr>
              <w:t xml:space="preserve"> or permanent </w:t>
            </w:r>
            <w:r w:rsidRPr="7CE321FE" w:rsidR="2DE23D74">
              <w:rPr>
                <w:rFonts w:ascii="Arial" w:hAnsi="Arial" w:eastAsia="Arial" w:cs="Arial"/>
                <w:sz w:val="22"/>
                <w:szCs w:val="22"/>
              </w:rPr>
              <w:t>Area Manager when</w:t>
            </w:r>
            <w:r w:rsidRPr="7CE321FE" w:rsidR="3E455755">
              <w:rPr>
                <w:rFonts w:ascii="Arial" w:hAnsi="Arial" w:eastAsia="Arial" w:cs="Arial"/>
                <w:sz w:val="22"/>
                <w:szCs w:val="22"/>
              </w:rPr>
              <w:t xml:space="preserve"> the opportunity arises </w:t>
            </w:r>
            <w:r w:rsidRPr="7CE321FE" w:rsidR="0156FD17">
              <w:rPr>
                <w:rFonts w:ascii="Arial" w:hAnsi="Arial" w:eastAsia="Arial" w:cs="Arial"/>
                <w:sz w:val="22"/>
                <w:szCs w:val="22"/>
              </w:rPr>
              <w:t xml:space="preserve"> </w:t>
            </w:r>
          </w:p>
        </w:tc>
        <w:tc>
          <w:tcPr>
            <w:tcW w:w="1725" w:type="dxa"/>
            <w:tcBorders>
              <w:top w:val="single" w:color="auto" w:sz="4" w:space="0"/>
              <w:left w:val="single" w:color="auto" w:sz="4" w:space="0"/>
              <w:bottom w:val="single" w:color="auto" w:sz="4" w:space="0"/>
              <w:right w:val="single" w:color="auto" w:sz="4" w:space="0"/>
            </w:tcBorders>
            <w:shd w:val="clear" w:color="auto" w:fill="auto"/>
            <w:tcMar/>
            <w:vAlign w:val="center"/>
          </w:tcPr>
          <w:p w:rsidR="000C073A" w:rsidP="59FF8751" w:rsidRDefault="00D30BB1" w14:paraId="27DD7582" w14:textId="77777777" w14:noSpellErr="1">
            <w:pPr>
              <w:rPr>
                <w:rFonts w:ascii="Arial" w:hAnsi="Arial" w:eastAsia="Arial" w:cs="Arial"/>
                <w:color w:val="000000"/>
                <w:sz w:val="22"/>
                <w:szCs w:val="22"/>
                <w:lang w:eastAsia="en-US"/>
              </w:rPr>
            </w:pPr>
            <w:r w:rsidRPr="59FF8751" w:rsidR="00D30BB1">
              <w:rPr>
                <w:rFonts w:ascii="Arial" w:hAnsi="Arial" w:eastAsia="Arial" w:cs="Arial"/>
                <w:color w:val="000000" w:themeColor="text1" w:themeTint="FF" w:themeShade="FF"/>
                <w:sz w:val="22"/>
                <w:szCs w:val="22"/>
                <w:lang w:eastAsia="en-US"/>
              </w:rPr>
              <w:t>Become Area Manager</w:t>
            </w:r>
            <w:r w:rsidRPr="59FF8751" w:rsidR="00A854A2">
              <w:rPr>
                <w:rFonts w:ascii="Arial" w:hAnsi="Arial" w:eastAsia="Arial" w:cs="Arial"/>
                <w:color w:val="000000" w:themeColor="text1" w:themeTint="FF" w:themeShade="FF"/>
                <w:sz w:val="22"/>
                <w:szCs w:val="22"/>
                <w:lang w:eastAsia="en-US"/>
              </w:rPr>
              <w:t xml:space="preserve"> Temporary </w:t>
            </w:r>
          </w:p>
        </w:tc>
        <w:tc>
          <w:tcPr>
            <w:tcW w:w="1485" w:type="dxa"/>
            <w:tcBorders>
              <w:top w:val="single" w:color="auto" w:sz="4" w:space="0"/>
              <w:left w:val="nil"/>
              <w:bottom w:val="single" w:color="auto" w:sz="4" w:space="0"/>
              <w:right w:val="single" w:color="auto" w:sz="4" w:space="0"/>
            </w:tcBorders>
            <w:shd w:val="clear" w:color="auto" w:fill="auto"/>
            <w:tcMar/>
            <w:vAlign w:val="center"/>
          </w:tcPr>
          <w:p w:rsidR="000C073A" w:rsidP="59FF8751" w:rsidRDefault="000C073A" w14:paraId="75F1D2EA" w14:textId="606AB154">
            <w:pPr>
              <w:rPr>
                <w:rFonts w:ascii="Arial" w:hAnsi="Arial" w:eastAsia="Arial" w:cs="Arial"/>
                <w:color w:val="000000"/>
                <w:sz w:val="22"/>
                <w:szCs w:val="22"/>
                <w:lang w:eastAsia="en-US"/>
              </w:rPr>
            </w:pPr>
            <w:r w:rsidRPr="59FF8751" w:rsidR="000C073A">
              <w:rPr>
                <w:rFonts w:ascii="Arial" w:hAnsi="Arial" w:eastAsia="Arial" w:cs="Arial"/>
                <w:color w:val="000000" w:themeColor="text1" w:themeTint="FF" w:themeShade="FF"/>
                <w:sz w:val="22"/>
                <w:szCs w:val="22"/>
                <w:lang w:eastAsia="en-US"/>
              </w:rPr>
              <w:t>O</w:t>
            </w:r>
            <w:r w:rsidRPr="59FF8751" w:rsidR="429FE99E">
              <w:rPr>
                <w:rFonts w:ascii="Arial" w:hAnsi="Arial" w:eastAsia="Arial" w:cs="Arial"/>
                <w:color w:val="000000" w:themeColor="text1" w:themeTint="FF" w:themeShade="FF"/>
                <w:sz w:val="22"/>
                <w:szCs w:val="22"/>
                <w:lang w:eastAsia="en-US"/>
              </w:rPr>
              <w:t>perational Manager</w:t>
            </w:r>
            <w:r w:rsidRPr="59FF8751" w:rsidR="000C073A">
              <w:rPr>
                <w:rFonts w:ascii="Arial" w:hAnsi="Arial" w:eastAsia="Arial" w:cs="Arial"/>
                <w:color w:val="000000" w:themeColor="text1" w:themeTint="FF" w:themeShade="FF"/>
                <w:sz w:val="22"/>
                <w:szCs w:val="22"/>
                <w:lang w:eastAsia="en-US"/>
              </w:rPr>
              <w:t>, A</w:t>
            </w:r>
            <w:r w:rsidRPr="59FF8751" w:rsidR="63A8E17D">
              <w:rPr>
                <w:rFonts w:ascii="Arial" w:hAnsi="Arial" w:eastAsia="Arial" w:cs="Arial"/>
                <w:color w:val="000000" w:themeColor="text1" w:themeTint="FF" w:themeShade="FF"/>
                <w:sz w:val="22"/>
                <w:szCs w:val="22"/>
                <w:lang w:eastAsia="en-US"/>
              </w:rPr>
              <w:t>rea Manager</w:t>
            </w:r>
          </w:p>
        </w:tc>
        <w:tc>
          <w:tcPr>
            <w:tcW w:w="3765"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077952DA" w14:textId="601AFF18">
            <w:pPr>
              <w:pStyle w:val="ListParagraph"/>
              <w:numPr>
                <w:ilvl w:val="0"/>
                <w:numId w:val="36"/>
              </w:numPr>
              <w:rPr>
                <w:rFonts w:ascii="Arial" w:hAnsi="Arial" w:eastAsia="Arial" w:cs="Arial"/>
                <w:color w:val="000000" w:themeColor="text1" w:themeTint="FF" w:themeShade="FF"/>
                <w:sz w:val="22"/>
                <w:szCs w:val="22"/>
                <w:lang w:eastAsia="en-US"/>
              </w:rPr>
            </w:pPr>
            <w:r w:rsidRPr="59FF8751" w:rsidR="76B31EC2">
              <w:rPr>
                <w:rFonts w:ascii="Arial" w:hAnsi="Arial" w:eastAsia="Arial" w:cs="Arial"/>
                <w:color w:val="000000" w:themeColor="text1" w:themeTint="FF" w:themeShade="FF"/>
                <w:sz w:val="22"/>
                <w:szCs w:val="22"/>
                <w:lang w:eastAsia="en-US"/>
              </w:rPr>
              <w:t>Team support</w:t>
            </w:r>
          </w:p>
          <w:p w:rsidRPr="00C345EC" w:rsidR="000C073A" w:rsidP="59FF8751" w:rsidRDefault="000C073A" w14:paraId="59356147" w14:textId="3B4ED57F">
            <w:pPr>
              <w:pStyle w:val="ListParagraph"/>
              <w:numPr>
                <w:ilvl w:val="0"/>
                <w:numId w:val="36"/>
              </w:numPr>
              <w:rPr>
                <w:rFonts w:ascii="Arial" w:hAnsi="Arial" w:eastAsia="Arial" w:cs="Arial"/>
                <w:color w:val="000000"/>
                <w:sz w:val="22"/>
                <w:szCs w:val="22"/>
                <w:lang w:eastAsia="en-US"/>
              </w:rPr>
            </w:pPr>
            <w:r w:rsidRPr="59FF8751" w:rsidR="76B31EC2">
              <w:rPr>
                <w:rFonts w:ascii="Arial" w:hAnsi="Arial" w:eastAsia="Arial" w:cs="Arial"/>
                <w:color w:val="000000" w:themeColor="text1" w:themeTint="FF" w:themeShade="FF"/>
                <w:sz w:val="22"/>
                <w:szCs w:val="22"/>
                <w:lang w:eastAsia="en-US"/>
              </w:rPr>
              <w:t>Operational Manager support</w:t>
            </w:r>
          </w:p>
        </w:tc>
        <w:tc>
          <w:tcPr>
            <w:tcW w:w="1275" w:type="dxa"/>
            <w:tcBorders>
              <w:top w:val="single" w:color="auto" w:sz="4" w:space="0"/>
              <w:left w:val="nil"/>
              <w:bottom w:val="single" w:color="auto" w:sz="4" w:space="0"/>
              <w:right w:val="single" w:color="auto" w:sz="4" w:space="0"/>
            </w:tcBorders>
            <w:shd w:val="clear" w:color="auto" w:fill="auto"/>
            <w:tcMar/>
            <w:vAlign w:val="center"/>
          </w:tcPr>
          <w:p w:rsidRPr="00C345EC" w:rsidR="000C073A" w:rsidP="59FF8751" w:rsidRDefault="000C073A" w14:paraId="6FE1CDD0" w14:textId="207228E5">
            <w:pPr>
              <w:rPr>
                <w:rFonts w:ascii="Arial" w:hAnsi="Arial" w:eastAsia="Arial" w:cs="Arial"/>
                <w:color w:val="000000"/>
                <w:sz w:val="22"/>
                <w:szCs w:val="22"/>
                <w:lang w:eastAsia="en-US"/>
              </w:rPr>
            </w:pPr>
            <w:r w:rsidRPr="59FF8751" w:rsidR="76B31EC2">
              <w:rPr>
                <w:rFonts w:ascii="Arial" w:hAnsi="Arial" w:eastAsia="Arial" w:cs="Arial"/>
                <w:color w:val="000000" w:themeColor="text1" w:themeTint="FF" w:themeShade="FF"/>
                <w:sz w:val="22"/>
                <w:szCs w:val="22"/>
                <w:lang w:eastAsia="en-US"/>
              </w:rPr>
              <w:t>2020</w:t>
            </w:r>
          </w:p>
        </w:tc>
      </w:tr>
    </w:tbl>
    <w:p w:rsidR="59FF8751" w:rsidP="59FF8751" w:rsidRDefault="59FF8751" w14:paraId="0BA1F03B" w14:textId="6D702CF8">
      <w:pPr>
        <w:pStyle w:val="BodyText(Designer)"/>
        <w:rPr>
          <w:rFonts w:ascii="Arial" w:hAnsi="Arial" w:eastAsia="Arial" w:cs="Arial"/>
          <w:noProof w:val="0"/>
          <w:sz w:val="22"/>
          <w:szCs w:val="22"/>
          <w:lang w:val="en-US"/>
        </w:rPr>
      </w:pPr>
    </w:p>
    <w:p w:rsidR="679A54B4" w:rsidP="7CE321FE" w:rsidRDefault="679A54B4" w14:paraId="3B1D2341" w14:textId="42DC0B09">
      <w:pPr>
        <w:pStyle w:val="Heading1"/>
        <w:spacing w:before="0" w:beforeAutospacing="off" w:after="240" w:afterAutospacing="off" w:line="336" w:lineRule="auto"/>
        <w:ind w:left="0" w:right="0" w:firstLine="0"/>
        <w:jc w:val="left"/>
        <w:rPr>
          <w:rFonts w:ascii="Arial" w:hAnsi="Arial" w:eastAsia="Arial" w:cs="Arial"/>
          <w:b w:val="1"/>
          <w:bCs w:val="1"/>
          <w:i w:val="0"/>
          <w:iCs w:val="0"/>
          <w:noProof w:val="0"/>
          <w:color w:val="000000" w:themeColor="text1" w:themeTint="FF" w:themeShade="FF"/>
          <w:sz w:val="22"/>
          <w:szCs w:val="22"/>
          <w:u w:val="none"/>
          <w:lang w:val="en-US"/>
        </w:rPr>
      </w:pPr>
      <w:r w:rsidRPr="7CE321FE" w:rsidR="679A54B4">
        <w:rPr>
          <w:b w:val="1"/>
          <w:bCs w:val="1"/>
          <w:i w:val="0"/>
          <w:iCs w:val="0"/>
          <w:noProof w:val="0"/>
          <w:color w:val="000000" w:themeColor="text1" w:themeTint="FF" w:themeShade="FF"/>
          <w:sz w:val="22"/>
          <w:szCs w:val="22"/>
          <w:u w:val="none"/>
          <w:lang w:val="en-US"/>
        </w:rPr>
        <w:t>Learning and development training methods for new employees</w:t>
      </w:r>
    </w:p>
    <w:p w:rsidR="42144496" w:rsidP="253E72E1" w:rsidRDefault="42144496" w14:paraId="54F0F15D" w14:textId="4CEAEC7F">
      <w:pPr>
        <w:spacing w:after="160" w:line="259" w:lineRule="auto"/>
        <w:rPr>
          <w:rFonts w:ascii="Arial" w:hAnsi="Arial" w:eastAsia="Arial" w:cs="Arial"/>
          <w:b w:val="0"/>
          <w:bCs w:val="0"/>
          <w:i w:val="0"/>
          <w:iCs w:val="0"/>
          <w:noProof w:val="0"/>
          <w:color w:val="0A0A0A"/>
          <w:sz w:val="22"/>
          <w:szCs w:val="22"/>
          <w:lang w:val="en-GB"/>
        </w:rPr>
      </w:pPr>
      <w:r w:rsidRPr="253E72E1" w:rsidR="42144496">
        <w:rPr>
          <w:rFonts w:ascii="Arial" w:hAnsi="Arial" w:eastAsia="Arial" w:cs="Arial"/>
          <w:b w:val="0"/>
          <w:bCs w:val="0"/>
          <w:i w:val="0"/>
          <w:iCs w:val="0"/>
          <w:noProof w:val="0"/>
          <w:color w:val="0A0A0A"/>
          <w:sz w:val="22"/>
          <w:szCs w:val="22"/>
          <w:lang w:val="en-GB"/>
        </w:rPr>
        <w:t>As an assistant manager for the company, I work since last 3 years I will organize and appropriately overwatch how the new employees will be trained.</w:t>
      </w:r>
    </w:p>
    <w:p w:rsidR="6A6E1DD7" w:rsidP="253E72E1" w:rsidRDefault="6A6E1DD7" w14:paraId="0C90E586" w14:textId="5BAF1869">
      <w:pPr>
        <w:pStyle w:val="Normal"/>
        <w:spacing w:after="160" w:line="259" w:lineRule="auto"/>
        <w:rPr>
          <w:rFonts w:ascii="Arial" w:hAnsi="Arial" w:eastAsia="Arial" w:cs="Arial"/>
          <w:b w:val="0"/>
          <w:bCs w:val="0"/>
          <w:i w:val="0"/>
          <w:iCs w:val="0"/>
          <w:noProof w:val="0"/>
          <w:color w:val="0A0A0A"/>
          <w:sz w:val="22"/>
          <w:szCs w:val="22"/>
          <w:lang w:val="en-GB"/>
        </w:rPr>
      </w:pPr>
      <w:r w:rsidRPr="253E72E1" w:rsidR="6A6E1DD7">
        <w:rPr>
          <w:rFonts w:ascii="Arial" w:hAnsi="Arial" w:eastAsia="Arial" w:cs="Arial"/>
          <w:b w:val="0"/>
          <w:bCs w:val="0"/>
          <w:i w:val="0"/>
          <w:iCs w:val="0"/>
          <w:noProof w:val="0"/>
          <w:color w:val="0A0A0A"/>
          <w:sz w:val="22"/>
          <w:szCs w:val="22"/>
          <w:lang w:val="en-GB"/>
        </w:rPr>
        <w:t xml:space="preserve">Even the most </w:t>
      </w:r>
      <w:r w:rsidRPr="253E72E1" w:rsidR="7ED4CF72">
        <w:rPr>
          <w:rFonts w:ascii="Arial" w:hAnsi="Arial" w:eastAsia="Arial" w:cs="Arial"/>
          <w:b w:val="0"/>
          <w:bCs w:val="0"/>
          <w:i w:val="0"/>
          <w:iCs w:val="0"/>
          <w:noProof w:val="0"/>
          <w:color w:val="0A0A0A"/>
          <w:sz w:val="22"/>
          <w:szCs w:val="22"/>
          <w:lang w:val="en-GB"/>
        </w:rPr>
        <w:t>successful</w:t>
      </w:r>
      <w:r w:rsidRPr="253E72E1" w:rsidR="6A6E1DD7">
        <w:rPr>
          <w:rFonts w:ascii="Arial" w:hAnsi="Arial" w:eastAsia="Arial" w:cs="Arial"/>
          <w:b w:val="0"/>
          <w:bCs w:val="0"/>
          <w:i w:val="0"/>
          <w:iCs w:val="0"/>
          <w:noProof w:val="0"/>
          <w:color w:val="0A0A0A"/>
          <w:sz w:val="22"/>
          <w:szCs w:val="22"/>
          <w:lang w:val="en-GB"/>
        </w:rPr>
        <w:t xml:space="preserve"> business</w:t>
      </w:r>
      <w:r w:rsidRPr="253E72E1" w:rsidR="1B094B42">
        <w:rPr>
          <w:rFonts w:ascii="Arial" w:hAnsi="Arial" w:eastAsia="Arial" w:cs="Arial"/>
          <w:b w:val="0"/>
          <w:bCs w:val="0"/>
          <w:i w:val="0"/>
          <w:iCs w:val="0"/>
          <w:noProof w:val="0"/>
          <w:color w:val="0A0A0A"/>
          <w:sz w:val="22"/>
          <w:szCs w:val="22"/>
          <w:lang w:val="en-GB"/>
        </w:rPr>
        <w:t>es are making a big mistake with not formally</w:t>
      </w:r>
      <w:r w:rsidRPr="253E72E1" w:rsidR="4C78E4E7">
        <w:rPr>
          <w:rFonts w:ascii="Arial" w:hAnsi="Arial" w:eastAsia="Arial" w:cs="Arial"/>
          <w:b w:val="0"/>
          <w:bCs w:val="0"/>
          <w:i w:val="0"/>
          <w:iCs w:val="0"/>
          <w:noProof w:val="0"/>
          <w:color w:val="0A0A0A"/>
          <w:sz w:val="22"/>
          <w:szCs w:val="22"/>
          <w:lang w:val="en-GB"/>
        </w:rPr>
        <w:t xml:space="preserve"> training new employees.</w:t>
      </w:r>
      <w:r w:rsidRPr="253E72E1" w:rsidR="6A6E1DD7">
        <w:rPr>
          <w:rFonts w:ascii="Arial" w:hAnsi="Arial" w:eastAsia="Arial" w:cs="Arial"/>
          <w:b w:val="0"/>
          <w:bCs w:val="0"/>
          <w:i w:val="0"/>
          <w:iCs w:val="0"/>
          <w:noProof w:val="0"/>
          <w:color w:val="0A0A0A"/>
          <w:sz w:val="22"/>
          <w:szCs w:val="22"/>
          <w:lang w:val="en-GB"/>
        </w:rPr>
        <w:t xml:space="preserve"> </w:t>
      </w:r>
    </w:p>
    <w:p w:rsidR="42144496" w:rsidP="253E72E1" w:rsidRDefault="42144496" w14:paraId="2E2CECAE" w14:textId="6018F4AE">
      <w:pPr>
        <w:spacing w:after="160" w:line="259" w:lineRule="auto"/>
        <w:rPr>
          <w:rFonts w:ascii="Arial" w:hAnsi="Arial" w:eastAsia="Arial" w:cs="Arial"/>
          <w:b w:val="0"/>
          <w:bCs w:val="0"/>
          <w:i w:val="0"/>
          <w:iCs w:val="0"/>
          <w:noProof w:val="0"/>
          <w:color w:val="0A0A0A"/>
          <w:sz w:val="22"/>
          <w:szCs w:val="22"/>
          <w:lang w:val="en-GB"/>
        </w:rPr>
      </w:pPr>
      <w:r w:rsidRPr="253E72E1" w:rsidR="42144496">
        <w:rPr>
          <w:rFonts w:ascii="Arial" w:hAnsi="Arial" w:eastAsia="Arial" w:cs="Arial"/>
          <w:b w:val="0"/>
          <w:bCs w:val="0"/>
          <w:i w:val="0"/>
          <w:iCs w:val="0"/>
          <w:noProof w:val="0"/>
          <w:color w:val="0A0A0A"/>
          <w:sz w:val="22"/>
          <w:szCs w:val="22"/>
          <w:lang w:val="en-GB"/>
        </w:rPr>
        <w:t>Some companies believe that new employees</w:t>
      </w:r>
      <w:r w:rsidRPr="253E72E1" w:rsidR="1C85AF6A">
        <w:rPr>
          <w:rFonts w:ascii="Arial" w:hAnsi="Arial" w:eastAsia="Arial" w:cs="Arial"/>
          <w:b w:val="0"/>
          <w:bCs w:val="0"/>
          <w:i w:val="0"/>
          <w:iCs w:val="0"/>
          <w:noProof w:val="0"/>
          <w:color w:val="0A0A0A"/>
          <w:sz w:val="22"/>
          <w:szCs w:val="22"/>
          <w:lang w:val="en-GB"/>
        </w:rPr>
        <w:t xml:space="preserve"> do not need a proper training and will</w:t>
      </w:r>
      <w:r w:rsidRPr="253E72E1" w:rsidR="42144496">
        <w:rPr>
          <w:rFonts w:ascii="Arial" w:hAnsi="Arial" w:eastAsia="Arial" w:cs="Arial"/>
          <w:b w:val="0"/>
          <w:bCs w:val="0"/>
          <w:i w:val="0"/>
          <w:iCs w:val="0"/>
          <w:noProof w:val="0"/>
          <w:color w:val="0A0A0A"/>
          <w:sz w:val="22"/>
          <w:szCs w:val="22"/>
          <w:lang w:val="en-GB"/>
        </w:rPr>
        <w:t xml:space="preserve"> learn as they go, on the job. While there is plenty of space for </w:t>
      </w:r>
      <w:hyperlink r:id="R11be6f657cd64ca4">
        <w:r w:rsidRPr="253E72E1" w:rsidR="42144496">
          <w:rPr>
            <w:rStyle w:val="Hyperlink"/>
            <w:rFonts w:ascii="Arial" w:hAnsi="Arial" w:eastAsia="Arial" w:cs="Arial"/>
            <w:b w:val="1"/>
            <w:bCs w:val="1"/>
            <w:i w:val="0"/>
            <w:iCs w:val="0"/>
            <w:strike w:val="0"/>
            <w:dstrike w:val="0"/>
            <w:noProof w:val="0"/>
            <w:sz w:val="22"/>
            <w:szCs w:val="22"/>
            <w:lang w:val="en-GB"/>
          </w:rPr>
          <w:t>on-the-job training</w:t>
        </w:r>
      </w:hyperlink>
      <w:r w:rsidRPr="253E72E1" w:rsidR="42144496">
        <w:rPr>
          <w:rFonts w:ascii="Arial" w:hAnsi="Arial" w:eastAsia="Arial" w:cs="Arial"/>
          <w:b w:val="0"/>
          <w:bCs w:val="0"/>
          <w:i w:val="0"/>
          <w:iCs w:val="0"/>
          <w:noProof w:val="0"/>
          <w:color w:val="0A0A0A"/>
          <w:sz w:val="22"/>
          <w:szCs w:val="22"/>
          <w:lang w:val="en-GB"/>
        </w:rPr>
        <w:t xml:space="preserve">, </w:t>
      </w:r>
      <w:r w:rsidRPr="253E72E1" w:rsidR="7CC4FBDD">
        <w:rPr>
          <w:rFonts w:ascii="Arial" w:hAnsi="Arial" w:eastAsia="Arial" w:cs="Arial"/>
          <w:b w:val="0"/>
          <w:bCs w:val="0"/>
          <w:i w:val="0"/>
          <w:iCs w:val="0"/>
          <w:noProof w:val="0"/>
          <w:color w:val="0A0A0A"/>
          <w:sz w:val="22"/>
          <w:szCs w:val="22"/>
          <w:lang w:val="en-GB"/>
        </w:rPr>
        <w:t>if you</w:t>
      </w:r>
      <w:r w:rsidRPr="253E72E1" w:rsidR="42144496">
        <w:rPr>
          <w:rFonts w:ascii="Arial" w:hAnsi="Arial" w:eastAsia="Arial" w:cs="Arial"/>
          <w:b w:val="0"/>
          <w:bCs w:val="0"/>
          <w:i w:val="0"/>
          <w:iCs w:val="0"/>
          <w:noProof w:val="0"/>
          <w:color w:val="0A0A0A"/>
          <w:sz w:val="22"/>
          <w:szCs w:val="22"/>
          <w:lang w:val="en-GB"/>
        </w:rPr>
        <w:t xml:space="preserve"> </w:t>
      </w:r>
      <w:r w:rsidRPr="253E72E1" w:rsidR="42144496">
        <w:rPr>
          <w:rFonts w:ascii="Arial" w:hAnsi="Arial" w:eastAsia="Arial" w:cs="Arial"/>
          <w:b w:val="0"/>
          <w:bCs w:val="0"/>
          <w:i w:val="0"/>
          <w:iCs w:val="0"/>
          <w:noProof w:val="0"/>
          <w:color w:val="0A0A0A"/>
          <w:sz w:val="22"/>
          <w:szCs w:val="22"/>
          <w:lang w:val="en-GB"/>
        </w:rPr>
        <w:t xml:space="preserve">train new employees effectively </w:t>
      </w:r>
      <w:r w:rsidRPr="253E72E1" w:rsidR="3008927A">
        <w:rPr>
          <w:rFonts w:ascii="Arial" w:hAnsi="Arial" w:eastAsia="Arial" w:cs="Arial"/>
          <w:b w:val="0"/>
          <w:bCs w:val="0"/>
          <w:i w:val="0"/>
          <w:iCs w:val="0"/>
          <w:noProof w:val="0"/>
          <w:color w:val="0A0A0A"/>
          <w:sz w:val="22"/>
          <w:szCs w:val="22"/>
          <w:lang w:val="en-GB"/>
        </w:rPr>
        <w:t>you will have</w:t>
      </w:r>
      <w:r w:rsidRPr="253E72E1" w:rsidR="42144496">
        <w:rPr>
          <w:rFonts w:ascii="Arial" w:hAnsi="Arial" w:eastAsia="Arial" w:cs="Arial"/>
          <w:b w:val="0"/>
          <w:bCs w:val="0"/>
          <w:i w:val="0"/>
          <w:iCs w:val="0"/>
          <w:noProof w:val="0"/>
          <w:color w:val="0A0A0A"/>
          <w:sz w:val="22"/>
          <w:szCs w:val="22"/>
          <w:lang w:val="en-GB"/>
        </w:rPr>
        <w:t xml:space="preserve"> happier employees and better </w:t>
      </w:r>
      <w:r w:rsidRPr="253E72E1" w:rsidR="55420F68">
        <w:rPr>
          <w:rFonts w:ascii="Arial" w:hAnsi="Arial" w:eastAsia="Arial" w:cs="Arial"/>
          <w:b w:val="0"/>
          <w:bCs w:val="0"/>
          <w:i w:val="0"/>
          <w:iCs w:val="0"/>
          <w:noProof w:val="0"/>
          <w:color w:val="0A0A0A"/>
          <w:sz w:val="22"/>
          <w:szCs w:val="22"/>
          <w:lang w:val="en-GB"/>
        </w:rPr>
        <w:t>results.</w:t>
      </w:r>
      <w:r w:rsidRPr="253E72E1" w:rsidR="0DBA37C7">
        <w:rPr>
          <w:rFonts w:ascii="Arial" w:hAnsi="Arial" w:eastAsia="Arial" w:cs="Arial"/>
          <w:b w:val="0"/>
          <w:bCs w:val="0"/>
          <w:i w:val="0"/>
          <w:iCs w:val="0"/>
          <w:noProof w:val="0"/>
          <w:color w:val="0A0A0A"/>
          <w:sz w:val="22"/>
          <w:szCs w:val="22"/>
          <w:lang w:val="en-GB"/>
        </w:rPr>
        <w:t xml:space="preserve"> </w:t>
      </w:r>
    </w:p>
    <w:p w:rsidR="42144496" w:rsidP="253E72E1" w:rsidRDefault="42144496" w14:paraId="2BCB3BBC" w14:textId="5DEA69ED">
      <w:pPr>
        <w:spacing w:after="160" w:line="259" w:lineRule="auto"/>
        <w:rPr>
          <w:rFonts w:ascii="Arial" w:hAnsi="Arial" w:eastAsia="Arial" w:cs="Arial"/>
          <w:b w:val="0"/>
          <w:bCs w:val="0"/>
          <w:i w:val="0"/>
          <w:iCs w:val="0"/>
          <w:noProof w:val="0"/>
          <w:color w:val="0A0A0A"/>
          <w:sz w:val="22"/>
          <w:szCs w:val="22"/>
          <w:lang w:val="en-GB"/>
        </w:rPr>
      </w:pPr>
      <w:r w:rsidRPr="253E72E1" w:rsidR="690E1082">
        <w:rPr>
          <w:rFonts w:ascii="Arial" w:hAnsi="Arial" w:eastAsia="Arial" w:cs="Arial"/>
          <w:b w:val="0"/>
          <w:bCs w:val="0"/>
          <w:i w:val="0"/>
          <w:iCs w:val="0"/>
          <w:noProof w:val="0"/>
          <w:color w:val="0A0A0A"/>
          <w:sz w:val="22"/>
          <w:szCs w:val="22"/>
          <w:lang w:val="en-GB"/>
        </w:rPr>
        <w:t xml:space="preserve">To develop a solid training </w:t>
      </w:r>
      <w:r w:rsidRPr="253E72E1" w:rsidR="42144496">
        <w:rPr>
          <w:rFonts w:ascii="Arial" w:hAnsi="Arial" w:eastAsia="Arial" w:cs="Arial"/>
          <w:b w:val="0"/>
          <w:bCs w:val="0"/>
          <w:i w:val="0"/>
          <w:iCs w:val="0"/>
          <w:noProof w:val="0"/>
          <w:color w:val="0A0A0A"/>
          <w:sz w:val="22"/>
          <w:szCs w:val="22"/>
          <w:lang w:val="en-GB"/>
        </w:rPr>
        <w:t xml:space="preserve">program </w:t>
      </w:r>
      <w:r w:rsidRPr="253E72E1" w:rsidR="1688CAB2">
        <w:rPr>
          <w:rFonts w:ascii="Arial" w:hAnsi="Arial" w:eastAsia="Arial" w:cs="Arial"/>
          <w:b w:val="0"/>
          <w:bCs w:val="0"/>
          <w:i w:val="0"/>
          <w:iCs w:val="0"/>
          <w:noProof w:val="0"/>
          <w:color w:val="0A0A0A"/>
          <w:sz w:val="22"/>
          <w:szCs w:val="22"/>
          <w:lang w:val="en-GB"/>
        </w:rPr>
        <w:t xml:space="preserve">for new hires </w:t>
      </w:r>
      <w:r w:rsidRPr="253E72E1" w:rsidR="42144496">
        <w:rPr>
          <w:rFonts w:ascii="Arial" w:hAnsi="Arial" w:eastAsia="Arial" w:cs="Arial"/>
          <w:b w:val="0"/>
          <w:bCs w:val="0"/>
          <w:i w:val="0"/>
          <w:iCs w:val="0"/>
          <w:noProof w:val="0"/>
          <w:color w:val="0A0A0A"/>
          <w:sz w:val="22"/>
          <w:szCs w:val="22"/>
          <w:lang w:val="en-GB"/>
        </w:rPr>
        <w:t xml:space="preserve">is an important management skill. </w:t>
      </w:r>
      <w:r w:rsidRPr="253E72E1" w:rsidR="6B1899F1">
        <w:rPr>
          <w:rFonts w:ascii="Arial" w:hAnsi="Arial" w:eastAsia="Arial" w:cs="Arial"/>
          <w:b w:val="0"/>
          <w:bCs w:val="0"/>
          <w:i w:val="0"/>
          <w:iCs w:val="0"/>
          <w:noProof w:val="0"/>
          <w:color w:val="0A0A0A"/>
          <w:sz w:val="22"/>
          <w:szCs w:val="22"/>
          <w:lang w:val="en-GB"/>
        </w:rPr>
        <w:t>It is about more</w:t>
      </w:r>
      <w:r w:rsidRPr="253E72E1" w:rsidR="42144496">
        <w:rPr>
          <w:rFonts w:ascii="Arial" w:hAnsi="Arial" w:eastAsia="Arial" w:cs="Arial"/>
          <w:b w:val="0"/>
          <w:bCs w:val="0"/>
          <w:i w:val="0"/>
          <w:iCs w:val="0"/>
          <w:noProof w:val="0"/>
          <w:color w:val="0A0A0A"/>
          <w:sz w:val="22"/>
          <w:szCs w:val="22"/>
          <w:lang w:val="en-GB"/>
        </w:rPr>
        <w:t xml:space="preserve"> than just showing </w:t>
      </w:r>
      <w:r w:rsidRPr="253E72E1" w:rsidR="27B2F5B4">
        <w:rPr>
          <w:rFonts w:ascii="Arial" w:hAnsi="Arial" w:eastAsia="Arial" w:cs="Arial"/>
          <w:b w:val="0"/>
          <w:bCs w:val="0"/>
          <w:i w:val="0"/>
          <w:iCs w:val="0"/>
          <w:noProof w:val="0"/>
          <w:color w:val="0A0A0A"/>
          <w:sz w:val="22"/>
          <w:szCs w:val="22"/>
          <w:lang w:val="en-GB"/>
        </w:rPr>
        <w:t xml:space="preserve">them </w:t>
      </w:r>
      <w:r w:rsidRPr="253E72E1" w:rsidR="42144496">
        <w:rPr>
          <w:rFonts w:ascii="Arial" w:hAnsi="Arial" w:eastAsia="Arial" w:cs="Arial"/>
          <w:b w:val="0"/>
          <w:bCs w:val="0"/>
          <w:i w:val="0"/>
          <w:iCs w:val="0"/>
          <w:noProof w:val="0"/>
          <w:color w:val="0A0A0A"/>
          <w:sz w:val="22"/>
          <w:szCs w:val="22"/>
          <w:lang w:val="en-GB"/>
        </w:rPr>
        <w:t xml:space="preserve">where the coffee maker is and how to get their parking permit, training new </w:t>
      </w:r>
      <w:r w:rsidRPr="253E72E1" w:rsidR="4C9DABE6">
        <w:rPr>
          <w:rFonts w:ascii="Arial" w:hAnsi="Arial" w:eastAsia="Arial" w:cs="Arial"/>
          <w:b w:val="0"/>
          <w:bCs w:val="0"/>
          <w:i w:val="0"/>
          <w:iCs w:val="0"/>
          <w:noProof w:val="0"/>
          <w:color w:val="0A0A0A"/>
          <w:sz w:val="22"/>
          <w:szCs w:val="22"/>
          <w:lang w:val="en-GB"/>
        </w:rPr>
        <w:t>employee's</w:t>
      </w:r>
      <w:r w:rsidRPr="253E72E1" w:rsidR="42144496">
        <w:rPr>
          <w:rFonts w:ascii="Arial" w:hAnsi="Arial" w:eastAsia="Arial" w:cs="Arial"/>
          <w:b w:val="0"/>
          <w:bCs w:val="0"/>
          <w:i w:val="0"/>
          <w:iCs w:val="0"/>
          <w:noProof w:val="0"/>
          <w:color w:val="0A0A0A"/>
          <w:sz w:val="22"/>
          <w:szCs w:val="22"/>
          <w:lang w:val="en-GB"/>
        </w:rPr>
        <w:t xml:space="preserve"> procedures </w:t>
      </w:r>
      <w:r w:rsidRPr="253E72E1" w:rsidR="5CA982DF">
        <w:rPr>
          <w:rFonts w:ascii="Arial" w:hAnsi="Arial" w:eastAsia="Arial" w:cs="Arial"/>
          <w:b w:val="0"/>
          <w:bCs w:val="0"/>
          <w:i w:val="0"/>
          <w:iCs w:val="0"/>
          <w:noProof w:val="0"/>
          <w:color w:val="0A0A0A"/>
          <w:sz w:val="22"/>
          <w:szCs w:val="22"/>
          <w:lang w:val="en-GB"/>
        </w:rPr>
        <w:t>is helping</w:t>
      </w:r>
      <w:r w:rsidRPr="253E72E1" w:rsidR="42144496">
        <w:rPr>
          <w:rFonts w:ascii="Arial" w:hAnsi="Arial" w:eastAsia="Arial" w:cs="Arial"/>
          <w:b w:val="0"/>
          <w:bCs w:val="0"/>
          <w:i w:val="0"/>
          <w:iCs w:val="0"/>
          <w:noProof w:val="0"/>
          <w:color w:val="0A0A0A"/>
          <w:sz w:val="22"/>
          <w:szCs w:val="22"/>
          <w:lang w:val="en-GB"/>
        </w:rPr>
        <w:t xml:space="preserve"> employees</w:t>
      </w:r>
      <w:r w:rsidRPr="253E72E1" w:rsidR="3F69D0E4">
        <w:rPr>
          <w:rFonts w:ascii="Arial" w:hAnsi="Arial" w:eastAsia="Arial" w:cs="Arial"/>
          <w:b w:val="0"/>
          <w:bCs w:val="0"/>
          <w:i w:val="0"/>
          <w:iCs w:val="0"/>
          <w:noProof w:val="0"/>
          <w:color w:val="0A0A0A"/>
          <w:sz w:val="22"/>
          <w:szCs w:val="22"/>
          <w:lang w:val="en-GB"/>
        </w:rPr>
        <w:t xml:space="preserve"> to</w:t>
      </w:r>
      <w:r w:rsidRPr="253E72E1" w:rsidR="42144496">
        <w:rPr>
          <w:rFonts w:ascii="Arial" w:hAnsi="Arial" w:eastAsia="Arial" w:cs="Arial"/>
          <w:b w:val="0"/>
          <w:bCs w:val="0"/>
          <w:i w:val="0"/>
          <w:iCs w:val="0"/>
          <w:noProof w:val="0"/>
          <w:color w:val="0A0A0A"/>
          <w:sz w:val="22"/>
          <w:szCs w:val="22"/>
          <w:lang w:val="en-GB"/>
        </w:rPr>
        <w:t xml:space="preserve"> settle into the rhythm of the company </w:t>
      </w:r>
      <w:r w:rsidRPr="253E72E1" w:rsidR="3A6286BE">
        <w:rPr>
          <w:rFonts w:ascii="Arial" w:hAnsi="Arial" w:eastAsia="Arial" w:cs="Arial"/>
          <w:b w:val="0"/>
          <w:bCs w:val="0"/>
          <w:i w:val="0"/>
          <w:iCs w:val="0"/>
          <w:noProof w:val="0"/>
          <w:color w:val="0A0A0A"/>
          <w:sz w:val="22"/>
          <w:szCs w:val="22"/>
          <w:lang w:val="en-GB"/>
        </w:rPr>
        <w:t xml:space="preserve">and </w:t>
      </w:r>
      <w:r w:rsidRPr="253E72E1" w:rsidR="42144496">
        <w:rPr>
          <w:rFonts w:ascii="Arial" w:hAnsi="Arial" w:eastAsia="Arial" w:cs="Arial"/>
          <w:b w:val="0"/>
          <w:bCs w:val="0"/>
          <w:i w:val="0"/>
          <w:iCs w:val="0"/>
          <w:noProof w:val="0"/>
          <w:color w:val="0A0A0A"/>
          <w:sz w:val="22"/>
          <w:szCs w:val="22"/>
          <w:lang w:val="en-GB"/>
        </w:rPr>
        <w:t>to focus on</w:t>
      </w:r>
      <w:r w:rsidRPr="253E72E1" w:rsidR="5D3AF792">
        <w:rPr>
          <w:rFonts w:ascii="Arial" w:hAnsi="Arial" w:eastAsia="Arial" w:cs="Arial"/>
          <w:b w:val="0"/>
          <w:bCs w:val="0"/>
          <w:i w:val="0"/>
          <w:iCs w:val="0"/>
          <w:noProof w:val="0"/>
          <w:color w:val="0A0A0A"/>
          <w:sz w:val="22"/>
          <w:szCs w:val="22"/>
          <w:lang w:val="en-GB"/>
        </w:rPr>
        <w:t xml:space="preserve"> </w:t>
      </w:r>
      <w:r w:rsidRPr="253E72E1" w:rsidR="42144496">
        <w:rPr>
          <w:rFonts w:ascii="Arial" w:hAnsi="Arial" w:eastAsia="Arial" w:cs="Arial"/>
          <w:b w:val="0"/>
          <w:bCs w:val="0"/>
          <w:i w:val="0"/>
          <w:iCs w:val="0"/>
          <w:noProof w:val="0"/>
          <w:color w:val="0A0A0A"/>
          <w:sz w:val="22"/>
          <w:szCs w:val="22"/>
          <w:lang w:val="en-GB"/>
        </w:rPr>
        <w:t>their job</w:t>
      </w:r>
      <w:r w:rsidRPr="253E72E1" w:rsidR="42144496">
        <w:rPr>
          <w:rFonts w:ascii="Calibri" w:hAnsi="Calibri" w:eastAsia="Calibri" w:cs="Calibri"/>
          <w:b w:val="0"/>
          <w:bCs w:val="0"/>
          <w:i w:val="0"/>
          <w:iCs w:val="0"/>
          <w:noProof w:val="0"/>
          <w:color w:val="0A0A0A"/>
          <w:sz w:val="22"/>
          <w:szCs w:val="22"/>
          <w:lang w:val="en-GB"/>
        </w:rPr>
        <w:t>.</w:t>
      </w:r>
      <w:r w:rsidRPr="253E72E1" w:rsidR="3892E0BE">
        <w:rPr>
          <w:rFonts w:ascii="Calibri" w:hAnsi="Calibri" w:eastAsia="Calibri" w:cs="Calibri"/>
          <w:b w:val="0"/>
          <w:bCs w:val="0"/>
          <w:i w:val="0"/>
          <w:iCs w:val="0"/>
          <w:noProof w:val="0"/>
          <w:color w:val="0A0A0A"/>
          <w:sz w:val="22"/>
          <w:szCs w:val="22"/>
          <w:lang w:val="en-GB"/>
        </w:rPr>
        <w:t xml:space="preserve"> </w:t>
      </w:r>
    </w:p>
    <w:p w:rsidR="42144496" w:rsidP="253E72E1" w:rsidRDefault="42144496" w14:paraId="2A89EDA6" w14:textId="7F22BA9E">
      <w:pPr>
        <w:spacing w:after="160" w:line="259" w:lineRule="auto"/>
        <w:rPr>
          <w:rFonts w:ascii="Arial" w:hAnsi="Arial" w:eastAsia="Arial" w:cs="Arial"/>
          <w:b w:val="0"/>
          <w:bCs w:val="0"/>
          <w:i w:val="0"/>
          <w:iCs w:val="0"/>
          <w:noProof w:val="0"/>
          <w:color w:val="0A0A0A"/>
          <w:sz w:val="22"/>
          <w:szCs w:val="22"/>
          <w:lang w:val="en-GB"/>
        </w:rPr>
      </w:pPr>
      <w:r w:rsidRPr="253E72E1" w:rsidR="42144496">
        <w:rPr>
          <w:rFonts w:ascii="Arial" w:hAnsi="Arial" w:eastAsia="Arial" w:cs="Arial"/>
          <w:b w:val="0"/>
          <w:bCs w:val="0"/>
          <w:i w:val="0"/>
          <w:iCs w:val="0"/>
          <w:noProof w:val="0"/>
          <w:color w:val="0A0A0A"/>
          <w:sz w:val="22"/>
          <w:szCs w:val="22"/>
          <w:lang w:val="en-GB"/>
        </w:rPr>
        <w:t xml:space="preserve">For a </w:t>
      </w:r>
      <w:r w:rsidRPr="253E72E1" w:rsidR="1ADB22DE">
        <w:rPr>
          <w:rFonts w:ascii="Arial" w:hAnsi="Arial" w:eastAsia="Arial" w:cs="Arial"/>
          <w:b w:val="0"/>
          <w:bCs w:val="0"/>
          <w:i w:val="0"/>
          <w:iCs w:val="0"/>
          <w:noProof w:val="0"/>
          <w:color w:val="0A0A0A"/>
          <w:sz w:val="22"/>
          <w:szCs w:val="22"/>
          <w:lang w:val="en-GB"/>
        </w:rPr>
        <w:t>happy team</w:t>
      </w:r>
      <w:r w:rsidRPr="253E72E1" w:rsidR="42144496">
        <w:rPr>
          <w:rFonts w:ascii="Arial" w:hAnsi="Arial" w:eastAsia="Arial" w:cs="Arial"/>
          <w:b w:val="0"/>
          <w:bCs w:val="0"/>
          <w:i w:val="0"/>
          <w:iCs w:val="0"/>
          <w:noProof w:val="0"/>
          <w:color w:val="0A0A0A"/>
          <w:sz w:val="22"/>
          <w:szCs w:val="22"/>
          <w:lang w:val="en-GB"/>
        </w:rPr>
        <w:t xml:space="preserve">/company the managers must </w:t>
      </w:r>
      <w:r w:rsidRPr="253E72E1" w:rsidR="42144496">
        <w:rPr>
          <w:rFonts w:ascii="Arial" w:hAnsi="Arial" w:eastAsia="Arial" w:cs="Arial"/>
          <w:b w:val="0"/>
          <w:bCs w:val="0"/>
          <w:i w:val="0"/>
          <w:iCs w:val="0"/>
          <w:noProof w:val="0"/>
          <w:color w:val="0A0A0A"/>
          <w:sz w:val="22"/>
          <w:szCs w:val="22"/>
          <w:lang w:val="en-GB"/>
        </w:rPr>
        <w:t>provide</w:t>
      </w:r>
      <w:r w:rsidRPr="253E72E1" w:rsidR="42144496">
        <w:rPr>
          <w:rFonts w:ascii="Arial" w:hAnsi="Arial" w:eastAsia="Arial" w:cs="Arial"/>
          <w:b w:val="0"/>
          <w:bCs w:val="0"/>
          <w:i w:val="0"/>
          <w:iCs w:val="0"/>
          <w:noProof w:val="0"/>
          <w:color w:val="0A0A0A"/>
          <w:sz w:val="22"/>
          <w:szCs w:val="22"/>
          <w:lang w:val="en-GB"/>
        </w:rPr>
        <w:t xml:space="preserve"> opportunities for further training. </w:t>
      </w:r>
      <w:r w:rsidRPr="253E72E1" w:rsidR="56BC6699">
        <w:rPr>
          <w:rFonts w:ascii="Arial" w:hAnsi="Arial" w:eastAsia="Arial" w:cs="Arial"/>
          <w:b w:val="0"/>
          <w:bCs w:val="0"/>
          <w:i w:val="0"/>
          <w:iCs w:val="0"/>
          <w:noProof w:val="0"/>
          <w:color w:val="0A0A0A"/>
          <w:sz w:val="22"/>
          <w:szCs w:val="22"/>
          <w:lang w:val="en-GB"/>
        </w:rPr>
        <w:t>U</w:t>
      </w:r>
      <w:r w:rsidRPr="253E72E1" w:rsidR="42144496">
        <w:rPr>
          <w:rFonts w:ascii="Arial" w:hAnsi="Arial" w:eastAsia="Arial" w:cs="Arial"/>
          <w:b w:val="0"/>
          <w:bCs w:val="0"/>
          <w:i w:val="0"/>
          <w:iCs w:val="0"/>
          <w:noProof w:val="0"/>
          <w:color w:val="0A0A0A"/>
          <w:sz w:val="22"/>
          <w:szCs w:val="22"/>
          <w:lang w:val="en-GB"/>
        </w:rPr>
        <w:t xml:space="preserve">nfortunately, too many employees or management </w:t>
      </w:r>
      <w:r w:rsidRPr="253E72E1" w:rsidR="5D5DA783">
        <w:rPr>
          <w:rFonts w:ascii="Arial" w:hAnsi="Arial" w:eastAsia="Arial" w:cs="Arial"/>
          <w:b w:val="0"/>
          <w:bCs w:val="0"/>
          <w:i w:val="0"/>
          <w:iCs w:val="0"/>
          <w:noProof w:val="0"/>
          <w:color w:val="0A0A0A"/>
          <w:sz w:val="22"/>
          <w:szCs w:val="22"/>
          <w:lang w:val="en-GB"/>
        </w:rPr>
        <w:t>think that the</w:t>
      </w:r>
      <w:r w:rsidRPr="253E72E1" w:rsidR="42144496">
        <w:rPr>
          <w:rFonts w:ascii="Arial" w:hAnsi="Arial" w:eastAsia="Arial" w:cs="Arial"/>
          <w:b w:val="0"/>
          <w:bCs w:val="0"/>
          <w:i w:val="0"/>
          <w:iCs w:val="0"/>
          <w:noProof w:val="0"/>
          <w:color w:val="0A0A0A"/>
          <w:sz w:val="22"/>
          <w:szCs w:val="22"/>
          <w:lang w:val="en-GB"/>
        </w:rPr>
        <w:t xml:space="preserve"> training </w:t>
      </w:r>
      <w:r w:rsidRPr="253E72E1" w:rsidR="3DB14E02">
        <w:rPr>
          <w:rFonts w:ascii="Arial" w:hAnsi="Arial" w:eastAsia="Arial" w:cs="Arial"/>
          <w:b w:val="0"/>
          <w:bCs w:val="0"/>
          <w:i w:val="0"/>
          <w:iCs w:val="0"/>
          <w:noProof w:val="0"/>
          <w:color w:val="0A0A0A"/>
          <w:sz w:val="22"/>
          <w:szCs w:val="22"/>
          <w:lang w:val="en-GB"/>
        </w:rPr>
        <w:t>is</w:t>
      </w:r>
      <w:r w:rsidRPr="253E72E1" w:rsidR="42144496">
        <w:rPr>
          <w:rFonts w:ascii="Arial" w:hAnsi="Arial" w:eastAsia="Arial" w:cs="Arial"/>
          <w:b w:val="0"/>
          <w:bCs w:val="0"/>
          <w:i w:val="0"/>
          <w:iCs w:val="0"/>
          <w:noProof w:val="0"/>
          <w:color w:val="0A0A0A"/>
          <w:sz w:val="22"/>
          <w:szCs w:val="22"/>
          <w:lang w:val="en-GB"/>
        </w:rPr>
        <w:t xml:space="preserve"> boring </w:t>
      </w:r>
      <w:r w:rsidRPr="253E72E1" w:rsidR="5E77E91B">
        <w:rPr>
          <w:rFonts w:ascii="Arial" w:hAnsi="Arial" w:eastAsia="Arial" w:cs="Arial"/>
          <w:b w:val="0"/>
          <w:bCs w:val="0"/>
          <w:i w:val="0"/>
          <w:iCs w:val="0"/>
          <w:noProof w:val="0"/>
          <w:color w:val="0A0A0A"/>
          <w:sz w:val="22"/>
          <w:szCs w:val="22"/>
          <w:lang w:val="en-GB"/>
        </w:rPr>
        <w:t>and</w:t>
      </w:r>
      <w:r w:rsidRPr="253E72E1" w:rsidR="42144496">
        <w:rPr>
          <w:rFonts w:ascii="Arial" w:hAnsi="Arial" w:eastAsia="Arial" w:cs="Arial"/>
          <w:b w:val="0"/>
          <w:bCs w:val="0"/>
          <w:i w:val="0"/>
          <w:iCs w:val="0"/>
          <w:noProof w:val="0"/>
          <w:color w:val="0A0A0A"/>
          <w:sz w:val="22"/>
          <w:szCs w:val="22"/>
          <w:lang w:val="en-GB"/>
        </w:rPr>
        <w:t xml:space="preserve"> </w:t>
      </w:r>
      <w:r w:rsidRPr="253E72E1" w:rsidR="6CE109E8">
        <w:rPr>
          <w:rFonts w:ascii="Arial" w:hAnsi="Arial" w:eastAsia="Arial" w:cs="Arial"/>
          <w:b w:val="0"/>
          <w:bCs w:val="0"/>
          <w:i w:val="0"/>
          <w:iCs w:val="0"/>
          <w:noProof w:val="0"/>
          <w:color w:val="0A0A0A"/>
          <w:sz w:val="22"/>
          <w:szCs w:val="22"/>
          <w:lang w:val="en-GB"/>
        </w:rPr>
        <w:t>unnecessary. Sometimes</w:t>
      </w:r>
      <w:r w:rsidRPr="253E72E1" w:rsidR="42144496">
        <w:rPr>
          <w:rFonts w:ascii="Arial" w:hAnsi="Arial" w:eastAsia="Arial" w:cs="Arial"/>
          <w:b w:val="0"/>
          <w:bCs w:val="0"/>
          <w:i w:val="0"/>
          <w:iCs w:val="0"/>
          <w:noProof w:val="0"/>
          <w:color w:val="0A0A0A"/>
          <w:sz w:val="22"/>
          <w:szCs w:val="22"/>
          <w:lang w:val="en-GB"/>
        </w:rPr>
        <w:t xml:space="preserve"> employee training can be boring, but only when the wrong types of training are matched up with the topic or issue, </w:t>
      </w:r>
      <w:r w:rsidRPr="253E72E1" w:rsidR="4E9C7D52">
        <w:rPr>
          <w:rFonts w:ascii="Arial" w:hAnsi="Arial" w:eastAsia="Arial" w:cs="Arial"/>
          <w:b w:val="0"/>
          <w:bCs w:val="0"/>
          <w:i w:val="0"/>
          <w:iCs w:val="0"/>
          <w:noProof w:val="0"/>
          <w:color w:val="0A0A0A"/>
          <w:sz w:val="22"/>
          <w:szCs w:val="22"/>
          <w:lang w:val="en-GB"/>
        </w:rPr>
        <w:t>you are</w:t>
      </w:r>
      <w:r w:rsidRPr="253E72E1" w:rsidR="42144496">
        <w:rPr>
          <w:rFonts w:ascii="Arial" w:hAnsi="Arial" w:eastAsia="Arial" w:cs="Arial"/>
          <w:b w:val="0"/>
          <w:bCs w:val="0"/>
          <w:i w:val="0"/>
          <w:iCs w:val="0"/>
          <w:noProof w:val="0"/>
          <w:color w:val="0A0A0A"/>
          <w:sz w:val="22"/>
          <w:szCs w:val="22"/>
          <w:lang w:val="en-GB"/>
        </w:rPr>
        <w:t xml:space="preserve"> tackling.</w:t>
      </w:r>
    </w:p>
    <w:p w:rsidR="6B0C6506" w:rsidP="253E72E1" w:rsidRDefault="6B0C6506" w14:paraId="52EF7D3F" w14:textId="1C3AD309">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42144496">
        <w:rPr>
          <w:rFonts w:ascii="Arial" w:hAnsi="Arial" w:eastAsia="Arial" w:cs="Arial"/>
          <w:b w:val="0"/>
          <w:bCs w:val="0"/>
          <w:i w:val="0"/>
          <w:iCs w:val="0"/>
          <w:noProof w:val="0"/>
          <w:color w:val="0A0A0A"/>
          <w:sz w:val="22"/>
          <w:szCs w:val="22"/>
          <w:lang w:val="en-GB"/>
        </w:rPr>
        <w:t xml:space="preserve"> </w:t>
      </w:r>
      <w:r w:rsidRPr="253E72E1" w:rsidR="170A07EE">
        <w:rPr>
          <w:rFonts w:ascii="Arial" w:hAnsi="Arial" w:eastAsia="Arial" w:cs="Arial"/>
          <w:b w:val="0"/>
          <w:bCs w:val="0"/>
          <w:i w:val="0"/>
          <w:iCs w:val="0"/>
          <w:noProof w:val="0"/>
          <w:color w:val="0A0A0A"/>
          <w:sz w:val="22"/>
          <w:szCs w:val="22"/>
          <w:lang w:val="en-GB"/>
        </w:rPr>
        <w:t>It is important to match the type of training to the new employee needs</w:t>
      </w:r>
      <w:r w:rsidRPr="253E72E1" w:rsidR="1EFBF176">
        <w:rPr>
          <w:rFonts w:ascii="Arial" w:hAnsi="Arial" w:eastAsia="Arial" w:cs="Arial"/>
          <w:b w:val="0"/>
          <w:bCs w:val="0"/>
          <w:i w:val="0"/>
          <w:iCs w:val="0"/>
          <w:noProof w:val="0"/>
          <w:color w:val="0A0A0A"/>
          <w:sz w:val="22"/>
          <w:szCs w:val="22"/>
          <w:lang w:val="en-GB"/>
        </w:rPr>
        <w:t xml:space="preserve"> and</w:t>
      </w:r>
      <w:r w:rsidRPr="253E72E1" w:rsidR="42144496">
        <w:rPr>
          <w:rFonts w:ascii="Arial" w:hAnsi="Arial" w:eastAsia="Arial" w:cs="Arial"/>
          <w:b w:val="0"/>
          <w:bCs w:val="0"/>
          <w:i w:val="0"/>
          <w:iCs w:val="0"/>
          <w:noProof w:val="0"/>
          <w:color w:val="0A0A0A"/>
          <w:sz w:val="22"/>
          <w:szCs w:val="22"/>
          <w:lang w:val="en-GB"/>
        </w:rPr>
        <w:t xml:space="preserve"> ensure they receive the information they need, in the </w:t>
      </w:r>
      <w:r w:rsidRPr="253E72E1" w:rsidR="69CCB029">
        <w:rPr>
          <w:rFonts w:ascii="Arial" w:hAnsi="Arial" w:eastAsia="Arial" w:cs="Arial"/>
          <w:b w:val="0"/>
          <w:bCs w:val="0"/>
          <w:i w:val="0"/>
          <w:iCs w:val="0"/>
          <w:noProof w:val="0"/>
          <w:color w:val="0A0A0A"/>
          <w:sz w:val="22"/>
          <w:szCs w:val="22"/>
          <w:lang w:val="en-GB"/>
        </w:rPr>
        <w:t>best way</w:t>
      </w:r>
      <w:r w:rsidRPr="253E72E1" w:rsidR="52605AAD">
        <w:rPr>
          <w:rFonts w:ascii="Arial" w:hAnsi="Arial" w:eastAsia="Arial" w:cs="Arial"/>
          <w:b w:val="0"/>
          <w:bCs w:val="0"/>
          <w:i w:val="0"/>
          <w:iCs w:val="0"/>
          <w:noProof w:val="0"/>
          <w:color w:val="0A0A0A"/>
          <w:sz w:val="22"/>
          <w:szCs w:val="22"/>
          <w:lang w:val="en-GB"/>
        </w:rPr>
        <w:t xml:space="preserve"> and </w:t>
      </w:r>
      <w:r w:rsidRPr="253E72E1" w:rsidR="42144496">
        <w:rPr>
          <w:rFonts w:ascii="Arial" w:hAnsi="Arial" w:eastAsia="Arial" w:cs="Arial"/>
          <w:b w:val="0"/>
          <w:bCs w:val="0"/>
          <w:i w:val="0"/>
          <w:iCs w:val="0"/>
          <w:noProof w:val="0"/>
          <w:color w:val="0A0A0A"/>
          <w:sz w:val="22"/>
          <w:szCs w:val="22"/>
          <w:lang w:val="en-GB"/>
        </w:rPr>
        <w:t xml:space="preserve">suited for </w:t>
      </w:r>
      <w:r w:rsidRPr="253E72E1" w:rsidR="39B81738">
        <w:rPr>
          <w:rFonts w:ascii="Arial" w:hAnsi="Arial" w:eastAsia="Arial" w:cs="Arial"/>
          <w:b w:val="0"/>
          <w:bCs w:val="0"/>
          <w:i w:val="0"/>
          <w:iCs w:val="0"/>
          <w:noProof w:val="0"/>
          <w:color w:val="0A0A0A"/>
          <w:sz w:val="22"/>
          <w:szCs w:val="22"/>
          <w:lang w:val="en-GB"/>
        </w:rPr>
        <w:t>them.</w:t>
      </w:r>
    </w:p>
    <w:p w:rsidR="6B0C6506" w:rsidP="253E72E1" w:rsidRDefault="6B0C6506" w14:paraId="425E3A1A" w14:textId="53CFC55D">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42144496">
        <w:rPr>
          <w:rFonts w:ascii="Arial" w:hAnsi="Arial" w:eastAsia="Arial" w:cs="Arial"/>
          <w:b w:val="0"/>
          <w:bCs w:val="0"/>
          <w:i w:val="0"/>
          <w:iCs w:val="0"/>
          <w:noProof w:val="0"/>
          <w:color w:val="0A0A0A"/>
          <w:sz w:val="22"/>
          <w:szCs w:val="22"/>
          <w:lang w:val="en-GB"/>
        </w:rPr>
        <w:t xml:space="preserve">Having a lot of experience in the back I will change the style of </w:t>
      </w:r>
      <w:r w:rsidRPr="253E72E1" w:rsidR="42144496">
        <w:rPr>
          <w:rFonts w:ascii="Arial" w:hAnsi="Arial" w:eastAsia="Arial" w:cs="Arial"/>
          <w:b w:val="0"/>
          <w:bCs w:val="0"/>
          <w:i w:val="0"/>
          <w:iCs w:val="0"/>
          <w:noProof w:val="0"/>
          <w:color w:val="000000" w:themeColor="text1" w:themeTint="FF" w:themeShade="FF"/>
          <w:sz w:val="22"/>
          <w:szCs w:val="22"/>
          <w:lang w:val="en-GB"/>
        </w:rPr>
        <w:t>Learning and development training methods for new employees.</w:t>
      </w:r>
    </w:p>
    <w:p w:rsidR="0A2B563C" w:rsidP="7DBE43AC" w:rsidRDefault="0A2B563C" w14:paraId="20933660" w14:textId="6ED8DA8A">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7DBE43AC" w:rsidR="7566D168">
        <w:rPr>
          <w:rFonts w:ascii="Arial" w:hAnsi="Arial" w:eastAsia="Arial" w:cs="Arial"/>
          <w:b w:val="0"/>
          <w:bCs w:val="0"/>
          <w:i w:val="0"/>
          <w:iCs w:val="0"/>
          <w:noProof w:val="0"/>
          <w:color w:val="000000" w:themeColor="text1" w:themeTint="FF" w:themeShade="FF"/>
          <w:sz w:val="22"/>
          <w:szCs w:val="22"/>
          <w:lang w:val="en-US"/>
        </w:rPr>
        <w:t xml:space="preserve">Many theories are showing </w:t>
      </w:r>
      <w:r w:rsidRPr="7DBE43AC" w:rsidR="42144496">
        <w:rPr>
          <w:rFonts w:ascii="Arial" w:hAnsi="Arial" w:eastAsia="Arial" w:cs="Arial"/>
          <w:b w:val="0"/>
          <w:bCs w:val="0"/>
          <w:i w:val="0"/>
          <w:iCs w:val="0"/>
          <w:noProof w:val="0"/>
          <w:color w:val="000000" w:themeColor="text1" w:themeTint="FF" w:themeShade="FF"/>
          <w:sz w:val="22"/>
          <w:szCs w:val="22"/>
          <w:lang w:val="en-US"/>
        </w:rPr>
        <w:t xml:space="preserve">that humans can be classified according to their 'style' of learning but differ in how the proposed styles should be defined, </w:t>
      </w:r>
      <w:r w:rsidRPr="7DBE43AC" w:rsidR="3D633645">
        <w:rPr>
          <w:rFonts w:ascii="Arial" w:hAnsi="Arial" w:eastAsia="Arial" w:cs="Arial"/>
          <w:b w:val="0"/>
          <w:bCs w:val="0"/>
          <w:i w:val="0"/>
          <w:iCs w:val="0"/>
          <w:noProof w:val="0"/>
          <w:color w:val="000000" w:themeColor="text1" w:themeTint="FF" w:themeShade="FF"/>
          <w:sz w:val="22"/>
          <w:szCs w:val="22"/>
          <w:lang w:val="en-US"/>
        </w:rPr>
        <w:t>categorized,</w:t>
      </w:r>
      <w:r w:rsidRPr="7DBE43AC" w:rsidR="42144496">
        <w:rPr>
          <w:rFonts w:ascii="Arial" w:hAnsi="Arial" w:eastAsia="Arial" w:cs="Arial"/>
          <w:b w:val="0"/>
          <w:bCs w:val="0"/>
          <w:i w:val="0"/>
          <w:iCs w:val="0"/>
          <w:noProof w:val="0"/>
          <w:color w:val="000000" w:themeColor="text1" w:themeTint="FF" w:themeShade="FF"/>
          <w:sz w:val="22"/>
          <w:szCs w:val="22"/>
          <w:lang w:val="en-US"/>
        </w:rPr>
        <w:t xml:space="preserve"> and assessed</w:t>
      </w:r>
      <w:r w:rsidRPr="7DBE43AC" w:rsidR="0A2B563C">
        <w:rPr>
          <w:rFonts w:ascii="Arial" w:hAnsi="Arial" w:eastAsia="Arial" w:cs="Arial"/>
          <w:b w:val="0"/>
          <w:bCs w:val="0"/>
          <w:i w:val="0"/>
          <w:iCs w:val="0"/>
          <w:noProof w:val="0"/>
          <w:color w:val="000000" w:themeColor="text1" w:themeTint="FF" w:themeShade="FF"/>
          <w:sz w:val="22"/>
          <w:szCs w:val="22"/>
          <w:lang w:val="en-US"/>
        </w:rPr>
        <w:t>.</w:t>
      </w:r>
    </w:p>
    <w:p w:rsidR="42144496" w:rsidP="7CE321FE" w:rsidRDefault="42144496" w14:paraId="42F0D604" w14:textId="6C37ACBA">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US"/>
        </w:rPr>
        <w:t xml:space="preserve">A common concept is that individuals differ in how they learn: more theory, more visually, </w:t>
      </w:r>
      <w:r w:rsidRPr="7CE321FE" w:rsidR="1F50F66C">
        <w:rPr>
          <w:rFonts w:ascii="Arial" w:hAnsi="Arial" w:eastAsia="Arial" w:cs="Arial"/>
          <w:b w:val="0"/>
          <w:bCs w:val="0"/>
          <w:i w:val="0"/>
          <w:iCs w:val="0"/>
          <w:noProof w:val="0"/>
          <w:color w:val="000000" w:themeColor="text1" w:themeTint="FF" w:themeShade="FF"/>
          <w:sz w:val="22"/>
          <w:szCs w:val="22"/>
          <w:lang w:val="en-US"/>
        </w:rPr>
        <w:t>more reading</w:t>
      </w:r>
      <w:r w:rsidRPr="7CE321FE" w:rsidR="42144496">
        <w:rPr>
          <w:rFonts w:ascii="Arial" w:hAnsi="Arial" w:eastAsia="Arial" w:cs="Arial"/>
          <w:b w:val="0"/>
          <w:bCs w:val="0"/>
          <w:i w:val="0"/>
          <w:iCs w:val="0"/>
          <w:noProof w:val="0"/>
          <w:color w:val="000000" w:themeColor="text1" w:themeTint="FF" w:themeShade="FF"/>
          <w:sz w:val="22"/>
          <w:szCs w:val="22"/>
          <w:lang w:val="en-US"/>
        </w:rPr>
        <w:t xml:space="preserve"> or listening.</w:t>
      </w:r>
    </w:p>
    <w:p w:rsidR="42144496" w:rsidP="7CE321FE" w:rsidRDefault="42144496" w14:paraId="35B4FF86" w14:textId="12939268">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GB"/>
        </w:rPr>
        <w:t xml:space="preserve">Been with a lot of new hires during all those 3 years and been instructor for more than 1 year, I have trained hundreds of associates with different skills, </w:t>
      </w:r>
      <w:r w:rsidRPr="7CE321FE" w:rsidR="11C97913">
        <w:rPr>
          <w:rFonts w:ascii="Arial" w:hAnsi="Arial" w:eastAsia="Arial" w:cs="Arial"/>
          <w:b w:val="0"/>
          <w:bCs w:val="0"/>
          <w:i w:val="0"/>
          <w:iCs w:val="0"/>
          <w:noProof w:val="0"/>
          <w:color w:val="000000" w:themeColor="text1" w:themeTint="FF" w:themeShade="FF"/>
          <w:sz w:val="22"/>
          <w:szCs w:val="22"/>
          <w:lang w:val="en-GB"/>
        </w:rPr>
        <w:t>diverse cultures</w:t>
      </w:r>
      <w:r w:rsidRPr="7CE321FE" w:rsidR="42144496">
        <w:rPr>
          <w:rFonts w:ascii="Arial" w:hAnsi="Arial" w:eastAsia="Arial" w:cs="Arial"/>
          <w:b w:val="0"/>
          <w:bCs w:val="0"/>
          <w:i w:val="0"/>
          <w:iCs w:val="0"/>
          <w:noProof w:val="0"/>
          <w:color w:val="000000" w:themeColor="text1" w:themeTint="FF" w:themeShade="FF"/>
          <w:sz w:val="22"/>
          <w:szCs w:val="22"/>
          <w:lang w:val="en-GB"/>
        </w:rPr>
        <w:t xml:space="preserve">, different </w:t>
      </w:r>
      <w:r w:rsidRPr="7CE321FE" w:rsidR="434EC9C4">
        <w:rPr>
          <w:rFonts w:ascii="Arial" w:hAnsi="Arial" w:eastAsia="Arial" w:cs="Arial"/>
          <w:b w:val="0"/>
          <w:bCs w:val="0"/>
          <w:i w:val="0"/>
          <w:iCs w:val="0"/>
          <w:noProof w:val="0"/>
          <w:color w:val="000000" w:themeColor="text1" w:themeTint="FF" w:themeShade="FF"/>
          <w:sz w:val="22"/>
          <w:szCs w:val="22"/>
          <w:lang w:val="en-GB"/>
        </w:rPr>
        <w:t>ages,</w:t>
      </w:r>
      <w:r w:rsidRPr="7CE321FE" w:rsidR="42144496">
        <w:rPr>
          <w:rFonts w:ascii="Arial" w:hAnsi="Arial" w:eastAsia="Arial" w:cs="Arial"/>
          <w:b w:val="0"/>
          <w:bCs w:val="0"/>
          <w:i w:val="0"/>
          <w:iCs w:val="0"/>
          <w:noProof w:val="0"/>
          <w:color w:val="000000" w:themeColor="text1" w:themeTint="FF" w:themeShade="FF"/>
          <w:sz w:val="22"/>
          <w:szCs w:val="22"/>
          <w:lang w:val="en-GB"/>
        </w:rPr>
        <w:t xml:space="preserve"> and </w:t>
      </w:r>
      <w:r w:rsidRPr="7CE321FE" w:rsidR="0B00F649">
        <w:rPr>
          <w:rFonts w:ascii="Arial" w:hAnsi="Arial" w:eastAsia="Arial" w:cs="Arial"/>
          <w:b w:val="0"/>
          <w:bCs w:val="0"/>
          <w:i w:val="0"/>
          <w:iCs w:val="0"/>
          <w:noProof w:val="0"/>
          <w:color w:val="000000" w:themeColor="text1" w:themeTint="FF" w:themeShade="FF"/>
          <w:sz w:val="22"/>
          <w:szCs w:val="22"/>
          <w:lang w:val="en-GB"/>
        </w:rPr>
        <w:t>assorted styles</w:t>
      </w:r>
      <w:r w:rsidRPr="7CE321FE" w:rsidR="42144496">
        <w:rPr>
          <w:rFonts w:ascii="Arial" w:hAnsi="Arial" w:eastAsia="Arial" w:cs="Arial"/>
          <w:b w:val="0"/>
          <w:bCs w:val="0"/>
          <w:i w:val="0"/>
          <w:iCs w:val="0"/>
          <w:noProof w:val="0"/>
          <w:color w:val="000000" w:themeColor="text1" w:themeTint="FF" w:themeShade="FF"/>
          <w:sz w:val="22"/>
          <w:szCs w:val="22"/>
          <w:lang w:val="en-GB"/>
        </w:rPr>
        <w:t xml:space="preserve"> of learning. </w:t>
      </w:r>
    </w:p>
    <w:p w:rsidR="42144496" w:rsidP="253E72E1" w:rsidRDefault="42144496" w14:paraId="7B90B77E" w14:textId="6577F36D">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42144496">
        <w:rPr>
          <w:rFonts w:ascii="Arial" w:hAnsi="Arial" w:eastAsia="Arial" w:cs="Arial"/>
          <w:b w:val="0"/>
          <w:bCs w:val="0"/>
          <w:i w:val="0"/>
          <w:iCs w:val="0"/>
          <w:noProof w:val="0"/>
          <w:color w:val="000000" w:themeColor="text1" w:themeTint="FF" w:themeShade="FF"/>
          <w:sz w:val="22"/>
          <w:szCs w:val="22"/>
          <w:lang w:val="en-GB"/>
        </w:rPr>
        <w:t>I was always asking for the employee's feedback at the end of the day an</w:t>
      </w:r>
      <w:r w:rsidRPr="253E72E1" w:rsidR="42144496">
        <w:rPr>
          <w:rFonts w:ascii="Arial" w:hAnsi="Arial" w:eastAsia="Arial" w:cs="Arial"/>
          <w:b w:val="0"/>
          <w:bCs w:val="0"/>
          <w:i w:val="0"/>
          <w:iCs w:val="0"/>
          <w:noProof w:val="0"/>
          <w:color w:val="000000" w:themeColor="text1" w:themeTint="FF" w:themeShade="FF"/>
          <w:sz w:val="22"/>
          <w:szCs w:val="22"/>
          <w:lang w:val="en-GB"/>
        </w:rPr>
        <w:t xml:space="preserve">d all the time encourage them to </w:t>
      </w:r>
      <w:r w:rsidRPr="253E72E1" w:rsidR="41D53C7C">
        <w:rPr>
          <w:rFonts w:ascii="Arial" w:hAnsi="Arial" w:eastAsia="Arial" w:cs="Arial"/>
          <w:b w:val="0"/>
          <w:bCs w:val="0"/>
          <w:i w:val="0"/>
          <w:iCs w:val="0"/>
          <w:noProof w:val="0"/>
          <w:color w:val="000000" w:themeColor="text1" w:themeTint="FF" w:themeShade="FF"/>
          <w:sz w:val="22"/>
          <w:szCs w:val="22"/>
          <w:lang w:val="en-GB"/>
        </w:rPr>
        <w:t>do not</w:t>
      </w:r>
      <w:r w:rsidRPr="253E72E1" w:rsidR="42144496">
        <w:rPr>
          <w:rFonts w:ascii="Arial" w:hAnsi="Arial" w:eastAsia="Arial" w:cs="Arial"/>
          <w:b w:val="0"/>
          <w:bCs w:val="0"/>
          <w:i w:val="0"/>
          <w:iCs w:val="0"/>
          <w:noProof w:val="0"/>
          <w:color w:val="000000" w:themeColor="text1" w:themeTint="FF" w:themeShade="FF"/>
          <w:sz w:val="22"/>
          <w:szCs w:val="22"/>
          <w:lang w:val="en-GB"/>
        </w:rPr>
        <w:t xml:space="preserve"> hesitate to ask for help if there is something that they cannot understand properly.</w:t>
      </w:r>
    </w:p>
    <w:p w:rsidR="69921F87" w:rsidP="7CE321FE" w:rsidRDefault="69921F87" w14:paraId="169A7896" w14:textId="275BCDA2">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69921F87">
        <w:rPr>
          <w:rFonts w:ascii="Arial" w:hAnsi="Arial" w:eastAsia="Arial" w:cs="Arial"/>
          <w:b w:val="0"/>
          <w:bCs w:val="0"/>
          <w:i w:val="0"/>
          <w:iCs w:val="0"/>
          <w:noProof w:val="0"/>
          <w:color w:val="000000" w:themeColor="text1" w:themeTint="FF" w:themeShade="FF"/>
          <w:sz w:val="22"/>
          <w:szCs w:val="22"/>
          <w:lang w:val="en-GB"/>
        </w:rPr>
        <w:t xml:space="preserve"> </w:t>
      </w:r>
    </w:p>
    <w:p w:rsidR="69921F87" w:rsidP="7CE321FE" w:rsidRDefault="69921F87" w14:paraId="274BB5DA" w14:textId="6AC9DF31">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69921F87">
        <w:rPr>
          <w:rFonts w:ascii="Arial" w:hAnsi="Arial" w:eastAsia="Arial" w:cs="Arial"/>
          <w:b w:val="0"/>
          <w:bCs w:val="0"/>
          <w:i w:val="0"/>
          <w:iCs w:val="0"/>
          <w:noProof w:val="0"/>
          <w:color w:val="000000" w:themeColor="text1" w:themeTint="FF" w:themeShade="FF"/>
          <w:sz w:val="22"/>
          <w:szCs w:val="22"/>
          <w:lang w:val="en-GB"/>
        </w:rPr>
        <w:t xml:space="preserve">  Steps before the training/ set up a plan:</w:t>
      </w:r>
    </w:p>
    <w:p w:rsidR="7CE321FE" w:rsidP="7CE321FE" w:rsidRDefault="7CE321FE" w14:paraId="3C691E21" w14:textId="39F7291A">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69921F87" w:rsidP="253E72E1" w:rsidRDefault="69921F87" w14:paraId="62E91830" w14:textId="39164B12">
      <w:pPr>
        <w:pStyle w:val="ListParagraph"/>
        <w:numPr>
          <w:ilvl w:val="0"/>
          <w:numId w:val="53"/>
        </w:numPr>
        <w:spacing w:after="160" w:line="259" w:lineRule="auto"/>
        <w:rPr>
          <w:rFonts w:ascii="Arial" w:hAnsi="Arial" w:eastAsia="Arial" w:cs="Arial"/>
          <w:b w:val="0"/>
          <w:bCs w:val="0"/>
          <w:i w:val="0"/>
          <w:iCs w:val="0"/>
          <w:noProof w:val="0"/>
          <w:color w:val="0A0A0A"/>
          <w:sz w:val="22"/>
          <w:szCs w:val="22"/>
          <w:lang w:val="en-GB"/>
        </w:rPr>
      </w:pPr>
      <w:r w:rsidRPr="253E72E1" w:rsidR="69921F87">
        <w:rPr>
          <w:rFonts w:ascii="Arial" w:hAnsi="Arial" w:eastAsia="Arial" w:cs="Arial"/>
          <w:b w:val="0"/>
          <w:bCs w:val="0"/>
          <w:i w:val="0"/>
          <w:iCs w:val="0"/>
          <w:noProof w:val="0"/>
          <w:color w:val="0A0A0A"/>
          <w:sz w:val="22"/>
          <w:szCs w:val="22"/>
          <w:lang w:val="en-GB"/>
        </w:rPr>
        <w:t>Establish your new employee procedures, beforehand</w:t>
      </w:r>
    </w:p>
    <w:p w:rsidR="20792B48" w:rsidP="253E72E1" w:rsidRDefault="20792B48" w14:paraId="7FF9AB75" w14:textId="23174AF9">
      <w:pPr>
        <w:pStyle w:val="ListParagraph"/>
        <w:numPr>
          <w:ilvl w:val="0"/>
          <w:numId w:val="54"/>
        </w:numPr>
        <w:spacing w:after="160" w:line="259" w:lineRule="auto"/>
        <w:rPr>
          <w:rFonts w:ascii="Arial" w:hAnsi="Arial" w:eastAsia="Arial" w:cs="Arial"/>
          <w:b w:val="0"/>
          <w:bCs w:val="0"/>
          <w:i w:val="0"/>
          <w:iCs w:val="0"/>
          <w:noProof w:val="0"/>
          <w:color w:val="0A0A0A"/>
          <w:sz w:val="22"/>
          <w:szCs w:val="22"/>
          <w:lang w:val="en-GB"/>
        </w:rPr>
      </w:pPr>
      <w:r w:rsidRPr="253E72E1" w:rsidR="20792B48">
        <w:rPr>
          <w:rFonts w:ascii="Arial" w:hAnsi="Arial" w:eastAsia="Arial" w:cs="Arial"/>
          <w:b w:val="0"/>
          <w:bCs w:val="0"/>
          <w:i w:val="0"/>
          <w:iCs w:val="0"/>
          <w:noProof w:val="0"/>
          <w:color w:val="0A0A0A"/>
          <w:sz w:val="22"/>
          <w:szCs w:val="22"/>
          <w:lang w:val="en-GB"/>
        </w:rPr>
        <w:t xml:space="preserve">Find which procedure or tasks the </w:t>
      </w:r>
      <w:r w:rsidRPr="253E72E1" w:rsidR="7C30A691">
        <w:rPr>
          <w:rFonts w:ascii="Arial" w:hAnsi="Arial" w:eastAsia="Arial" w:cs="Arial"/>
          <w:b w:val="0"/>
          <w:bCs w:val="0"/>
          <w:i w:val="0"/>
          <w:iCs w:val="0"/>
          <w:noProof w:val="0"/>
          <w:color w:val="0A0A0A"/>
          <w:sz w:val="22"/>
          <w:szCs w:val="22"/>
          <w:lang w:val="en-GB"/>
        </w:rPr>
        <w:t>employees</w:t>
      </w:r>
      <w:r w:rsidRPr="253E72E1" w:rsidR="20792B48">
        <w:rPr>
          <w:rFonts w:ascii="Arial" w:hAnsi="Arial" w:eastAsia="Arial" w:cs="Arial"/>
          <w:b w:val="0"/>
          <w:bCs w:val="0"/>
          <w:i w:val="0"/>
          <w:iCs w:val="0"/>
          <w:noProof w:val="0"/>
          <w:color w:val="0A0A0A"/>
          <w:sz w:val="22"/>
          <w:szCs w:val="22"/>
          <w:lang w:val="en-GB"/>
        </w:rPr>
        <w:t xml:space="preserve"> need and </w:t>
      </w:r>
      <w:r w:rsidRPr="253E72E1" w:rsidR="7C9F6F3B">
        <w:rPr>
          <w:rFonts w:ascii="Arial" w:hAnsi="Arial" w:eastAsia="Arial" w:cs="Arial"/>
          <w:b w:val="0"/>
          <w:bCs w:val="0"/>
          <w:i w:val="0"/>
          <w:iCs w:val="0"/>
          <w:noProof w:val="0"/>
          <w:color w:val="0A0A0A"/>
          <w:sz w:val="22"/>
          <w:szCs w:val="22"/>
          <w:lang w:val="en-GB"/>
        </w:rPr>
        <w:t>break</w:t>
      </w:r>
      <w:r w:rsidRPr="253E72E1" w:rsidR="20792B48">
        <w:rPr>
          <w:rFonts w:ascii="Arial" w:hAnsi="Arial" w:eastAsia="Arial" w:cs="Arial"/>
          <w:b w:val="0"/>
          <w:bCs w:val="0"/>
          <w:i w:val="0"/>
          <w:iCs w:val="0"/>
          <w:noProof w:val="0"/>
          <w:color w:val="0A0A0A"/>
          <w:sz w:val="22"/>
          <w:szCs w:val="22"/>
          <w:lang w:val="en-GB"/>
        </w:rPr>
        <w:t xml:space="preserve"> them into the steps </w:t>
      </w:r>
    </w:p>
    <w:p w:rsidR="53C09DBD" w:rsidP="253E72E1" w:rsidRDefault="53C09DBD" w14:paraId="33034A96" w14:textId="52A832A2">
      <w:pPr>
        <w:pStyle w:val="ListParagraph"/>
        <w:numPr>
          <w:ilvl w:val="0"/>
          <w:numId w:val="54"/>
        </w:numPr>
        <w:spacing w:after="160" w:line="259" w:lineRule="auto"/>
        <w:rPr>
          <w:b w:val="0"/>
          <w:bCs w:val="0"/>
          <w:i w:val="0"/>
          <w:iCs w:val="0"/>
          <w:noProof w:val="0"/>
          <w:color w:val="0A0A0A"/>
          <w:sz w:val="22"/>
          <w:szCs w:val="22"/>
          <w:lang w:val="en-GB"/>
        </w:rPr>
      </w:pPr>
      <w:r w:rsidRPr="253E72E1" w:rsidR="53C09DBD">
        <w:rPr>
          <w:rFonts w:ascii="Arial" w:hAnsi="Arial" w:eastAsia="Arial" w:cs="Arial"/>
          <w:b w:val="0"/>
          <w:bCs w:val="0"/>
          <w:i w:val="0"/>
          <w:iCs w:val="0"/>
          <w:noProof w:val="0"/>
          <w:color w:val="0A0A0A"/>
          <w:sz w:val="22"/>
          <w:szCs w:val="22"/>
          <w:lang w:val="en-GB"/>
        </w:rPr>
        <w:t xml:space="preserve">Choose the right person </w:t>
      </w:r>
      <w:r w:rsidRPr="253E72E1" w:rsidR="0DD7D358">
        <w:rPr>
          <w:rFonts w:ascii="Arial" w:hAnsi="Arial" w:eastAsia="Arial" w:cs="Arial"/>
          <w:b w:val="0"/>
          <w:bCs w:val="0"/>
          <w:i w:val="0"/>
          <w:iCs w:val="0"/>
          <w:noProof w:val="0"/>
          <w:color w:val="0A0A0A"/>
          <w:sz w:val="22"/>
          <w:szCs w:val="22"/>
          <w:lang w:val="en-GB"/>
        </w:rPr>
        <w:t>with</w:t>
      </w:r>
      <w:r w:rsidRPr="253E72E1" w:rsidR="53C09DBD">
        <w:rPr>
          <w:rFonts w:ascii="Arial" w:hAnsi="Arial" w:eastAsia="Arial" w:cs="Arial"/>
          <w:b w:val="0"/>
          <w:bCs w:val="0"/>
          <w:i w:val="0"/>
          <w:iCs w:val="0"/>
          <w:noProof w:val="0"/>
          <w:color w:val="0A0A0A"/>
          <w:sz w:val="22"/>
          <w:szCs w:val="22"/>
          <w:lang w:val="en-GB"/>
        </w:rPr>
        <w:t xml:space="preserve"> </w:t>
      </w:r>
      <w:r w:rsidRPr="253E72E1" w:rsidR="5EA81771">
        <w:rPr>
          <w:rFonts w:ascii="Arial" w:hAnsi="Arial" w:eastAsia="Arial" w:cs="Arial"/>
          <w:b w:val="0"/>
          <w:bCs w:val="0"/>
          <w:i w:val="0"/>
          <w:iCs w:val="0"/>
          <w:noProof w:val="0"/>
          <w:color w:val="0A0A0A"/>
          <w:sz w:val="22"/>
          <w:szCs w:val="22"/>
          <w:lang w:val="en-GB"/>
        </w:rPr>
        <w:t xml:space="preserve">qualification to hold the training </w:t>
      </w:r>
      <w:r w:rsidRPr="253E72E1" w:rsidR="538DCDEC">
        <w:rPr>
          <w:rFonts w:ascii="Arial" w:hAnsi="Arial" w:eastAsia="Arial" w:cs="Arial"/>
          <w:b w:val="0"/>
          <w:bCs w:val="0"/>
          <w:i w:val="0"/>
          <w:iCs w:val="0"/>
          <w:noProof w:val="0"/>
          <w:color w:val="0A0A0A"/>
          <w:sz w:val="22"/>
          <w:szCs w:val="22"/>
          <w:lang w:val="en-GB"/>
        </w:rPr>
        <w:t>session</w:t>
      </w:r>
    </w:p>
    <w:p w:rsidR="69921F87" w:rsidP="7CE321FE" w:rsidRDefault="69921F87" w14:paraId="421F314E" w14:textId="26EE4AC0">
      <w:pPr>
        <w:pStyle w:val="ListParagraph"/>
        <w:numPr>
          <w:ilvl w:val="0"/>
          <w:numId w:val="54"/>
        </w:numPr>
        <w:spacing w:after="160" w:line="259" w:lineRule="auto"/>
        <w:rPr>
          <w:rFonts w:ascii="Arial" w:hAnsi="Arial" w:eastAsia="Arial" w:cs="Arial"/>
          <w:b w:val="1"/>
          <w:bCs w:val="1"/>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Train</w:t>
      </w:r>
    </w:p>
    <w:p w:rsidR="69921F87" w:rsidP="7CE321FE" w:rsidRDefault="69921F87" w14:paraId="3EFAB712" w14:textId="4084E939">
      <w:pPr>
        <w:pStyle w:val="ListParagraph"/>
        <w:numPr>
          <w:ilvl w:val="0"/>
          <w:numId w:val="54"/>
        </w:numPr>
        <w:spacing w:after="160" w:line="259" w:lineRule="auto"/>
        <w:rPr>
          <w:rFonts w:ascii="Arial" w:hAnsi="Arial" w:eastAsia="Arial" w:cs="Arial"/>
          <w:b w:val="1"/>
          <w:bCs w:val="1"/>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Check for understanding</w:t>
      </w:r>
    </w:p>
    <w:p w:rsidR="7CE321FE" w:rsidP="7CE321FE" w:rsidRDefault="7CE321FE" w14:paraId="1D9564E6" w14:textId="1084CB3D">
      <w:pPr>
        <w:spacing w:after="160" w:line="259" w:lineRule="auto"/>
        <w:rPr>
          <w:rFonts w:ascii="Arial" w:hAnsi="Arial" w:eastAsia="Arial" w:cs="Arial"/>
          <w:b w:val="0"/>
          <w:bCs w:val="0"/>
          <w:i w:val="0"/>
          <w:iCs w:val="0"/>
          <w:noProof w:val="0"/>
          <w:color w:val="0A0A0A"/>
          <w:sz w:val="22"/>
          <w:szCs w:val="22"/>
          <w:lang w:val="en-GB"/>
        </w:rPr>
      </w:pPr>
    </w:p>
    <w:p w:rsidR="0C15D669" w:rsidP="253E72E1" w:rsidRDefault="0C15D669" w14:paraId="5E2D59E4" w14:textId="555C9589">
      <w:pPr>
        <w:pStyle w:val="ListParagraph"/>
        <w:numPr>
          <w:ilvl w:val="0"/>
          <w:numId w:val="53"/>
        </w:numPr>
        <w:spacing w:after="160" w:line="259" w:lineRule="auto"/>
        <w:rPr>
          <w:rFonts w:ascii="Arial" w:hAnsi="Arial" w:eastAsia="Arial" w:cs="Arial"/>
          <w:b w:val="0"/>
          <w:bCs w:val="0"/>
          <w:i w:val="0"/>
          <w:iCs w:val="0"/>
          <w:noProof w:val="0"/>
          <w:color w:val="0A0A0A"/>
          <w:sz w:val="22"/>
          <w:szCs w:val="22"/>
          <w:lang w:val="en-GB"/>
        </w:rPr>
      </w:pPr>
      <w:r w:rsidRPr="253E72E1" w:rsidR="0C15D669">
        <w:rPr>
          <w:rFonts w:ascii="Arial" w:hAnsi="Arial" w:eastAsia="Arial" w:cs="Arial"/>
          <w:b w:val="0"/>
          <w:bCs w:val="0"/>
          <w:i w:val="0"/>
          <w:iCs w:val="0"/>
          <w:noProof w:val="0"/>
          <w:color w:val="0A0A0A"/>
          <w:sz w:val="22"/>
          <w:szCs w:val="22"/>
          <w:lang w:val="en-GB"/>
        </w:rPr>
        <w:t>Make a new hire checklist for each manager</w:t>
      </w:r>
    </w:p>
    <w:p w:rsidR="02900C98" w:rsidP="253E72E1" w:rsidRDefault="02900C98" w14:paraId="0F5EB7B7" w14:textId="37E823FC">
      <w:pPr>
        <w:pStyle w:val="ListParagraph"/>
        <w:numPr>
          <w:ilvl w:val="0"/>
          <w:numId w:val="55"/>
        </w:numPr>
        <w:spacing w:after="160" w:line="259" w:lineRule="auto"/>
        <w:rPr>
          <w:rFonts w:ascii="Arial" w:hAnsi="Arial" w:eastAsia="Arial" w:cs="Arial"/>
          <w:b w:val="0"/>
          <w:bCs w:val="0"/>
          <w:i w:val="0"/>
          <w:iCs w:val="0"/>
          <w:noProof w:val="0"/>
          <w:color w:val="0A0A0A"/>
          <w:sz w:val="22"/>
          <w:szCs w:val="22"/>
          <w:lang w:val="en-GB"/>
        </w:rPr>
      </w:pPr>
      <w:r w:rsidRPr="253E72E1" w:rsidR="02900C98">
        <w:rPr>
          <w:rFonts w:ascii="Arial" w:hAnsi="Arial" w:eastAsia="Arial" w:cs="Arial"/>
          <w:b w:val="0"/>
          <w:bCs w:val="0"/>
          <w:i w:val="0"/>
          <w:iCs w:val="0"/>
          <w:noProof w:val="0"/>
          <w:color w:val="0A0A0A"/>
          <w:sz w:val="22"/>
          <w:szCs w:val="22"/>
          <w:lang w:val="en-GB"/>
        </w:rPr>
        <w:t>All managers need to send an email to all new hires with a welcome message and parking, dressing</w:t>
      </w:r>
      <w:r w:rsidRPr="253E72E1" w:rsidR="4041F6FD">
        <w:rPr>
          <w:rFonts w:ascii="Arial" w:hAnsi="Arial" w:eastAsia="Arial" w:cs="Arial"/>
          <w:b w:val="0"/>
          <w:bCs w:val="0"/>
          <w:i w:val="0"/>
          <w:iCs w:val="0"/>
          <w:noProof w:val="0"/>
          <w:color w:val="0A0A0A"/>
          <w:sz w:val="22"/>
          <w:szCs w:val="22"/>
          <w:lang w:val="en-GB"/>
        </w:rPr>
        <w:t>, smocking codes</w:t>
      </w:r>
    </w:p>
    <w:p w:rsidR="69921F87" w:rsidP="7CE321FE" w:rsidRDefault="69921F87" w14:paraId="43517398" w14:textId="3618E32C">
      <w:pPr>
        <w:pStyle w:val="ListParagraph"/>
        <w:numPr>
          <w:ilvl w:val="0"/>
          <w:numId w:val="55"/>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Pairing the new employee with a mentor</w:t>
      </w:r>
    </w:p>
    <w:p w:rsidR="69921F87" w:rsidP="7CE321FE" w:rsidRDefault="69921F87" w14:paraId="1DE0C4A8" w14:textId="67F9B819">
      <w:pPr>
        <w:pStyle w:val="ListParagraph"/>
        <w:numPr>
          <w:ilvl w:val="0"/>
          <w:numId w:val="55"/>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Developing an individualized training plan</w:t>
      </w:r>
    </w:p>
    <w:p w:rsidR="69921F87" w:rsidP="7CE321FE" w:rsidRDefault="69921F87" w14:paraId="73DC4797" w14:textId="47D61AC2">
      <w:pPr>
        <w:pStyle w:val="ListParagraph"/>
        <w:numPr>
          <w:ilvl w:val="0"/>
          <w:numId w:val="55"/>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Identifying priority topics employee needs training on</w:t>
      </w:r>
    </w:p>
    <w:p w:rsidR="69921F87" w:rsidP="7CE321FE" w:rsidRDefault="69921F87" w14:paraId="4752B5AC" w14:textId="37F847BF">
      <w:pPr>
        <w:pStyle w:val="ListParagraph"/>
        <w:numPr>
          <w:ilvl w:val="0"/>
          <w:numId w:val="55"/>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Planning check-in meetings to help new employees feel supported</w:t>
      </w:r>
    </w:p>
    <w:p w:rsidR="7CE321FE" w:rsidP="7CE321FE" w:rsidRDefault="7CE321FE" w14:paraId="370A836F" w14:textId="56ACC182">
      <w:pPr>
        <w:spacing w:after="160" w:line="259" w:lineRule="auto"/>
        <w:rPr>
          <w:rFonts w:ascii="Arial" w:hAnsi="Arial" w:eastAsia="Arial" w:cs="Arial"/>
          <w:b w:val="0"/>
          <w:bCs w:val="0"/>
          <w:i w:val="0"/>
          <w:iCs w:val="0"/>
          <w:noProof w:val="0"/>
          <w:color w:val="0A0A0A"/>
          <w:sz w:val="22"/>
          <w:szCs w:val="22"/>
          <w:lang w:val="en-GB"/>
        </w:rPr>
      </w:pPr>
    </w:p>
    <w:p w:rsidR="69921F87" w:rsidP="253E72E1" w:rsidRDefault="69921F87" w14:paraId="7A174E3B" w14:textId="643CEECD">
      <w:pPr>
        <w:pStyle w:val="ListParagraph"/>
        <w:numPr>
          <w:ilvl w:val="0"/>
          <w:numId w:val="53"/>
        </w:numPr>
        <w:spacing w:after="160" w:line="259" w:lineRule="auto"/>
        <w:rPr>
          <w:rFonts w:ascii="Arial" w:hAnsi="Arial" w:eastAsia="Arial" w:cs="Arial"/>
          <w:b w:val="0"/>
          <w:bCs w:val="0"/>
          <w:i w:val="0"/>
          <w:iCs w:val="0"/>
          <w:noProof w:val="0"/>
          <w:color w:val="0A0A0A"/>
          <w:sz w:val="22"/>
          <w:szCs w:val="22"/>
          <w:lang w:val="en-GB"/>
        </w:rPr>
      </w:pPr>
      <w:r w:rsidRPr="253E72E1" w:rsidR="69921F87">
        <w:rPr>
          <w:rFonts w:ascii="Arial" w:hAnsi="Arial" w:eastAsia="Arial" w:cs="Arial"/>
          <w:b w:val="0"/>
          <w:bCs w:val="0"/>
          <w:i w:val="0"/>
          <w:iCs w:val="0"/>
          <w:noProof w:val="0"/>
          <w:color w:val="0A0A0A"/>
          <w:sz w:val="22"/>
          <w:szCs w:val="22"/>
          <w:lang w:val="en-GB"/>
        </w:rPr>
        <w:t>Start onboarding before day one</w:t>
      </w:r>
    </w:p>
    <w:p w:rsidR="69921F87" w:rsidP="7CE321FE" w:rsidRDefault="69921F87" w14:paraId="6ABE5BE1" w14:textId="143D21D1">
      <w:pPr>
        <w:pStyle w:val="ListParagraph"/>
        <w:numPr>
          <w:ilvl w:val="0"/>
          <w:numId w:val="56"/>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Start-time and location</w:t>
      </w:r>
    </w:p>
    <w:p w:rsidR="69921F87" w:rsidP="253E72E1" w:rsidRDefault="69921F87" w14:paraId="16F93112" w14:textId="2952A801">
      <w:pPr>
        <w:pStyle w:val="ListParagraph"/>
        <w:numPr>
          <w:ilvl w:val="0"/>
          <w:numId w:val="56"/>
        </w:numPr>
        <w:spacing w:after="160" w:line="259" w:lineRule="auto"/>
        <w:rPr>
          <w:rFonts w:ascii="Arial" w:hAnsi="Arial" w:eastAsia="Arial" w:cs="Arial"/>
          <w:b w:val="0"/>
          <w:bCs w:val="0"/>
          <w:i w:val="0"/>
          <w:iCs w:val="0"/>
          <w:noProof w:val="0"/>
          <w:color w:val="0A0A0A"/>
          <w:sz w:val="22"/>
          <w:szCs w:val="22"/>
          <w:lang w:val="en-GB"/>
        </w:rPr>
      </w:pPr>
      <w:r w:rsidRPr="253E72E1" w:rsidR="69921F87">
        <w:rPr>
          <w:rFonts w:ascii="Arial" w:hAnsi="Arial" w:eastAsia="Arial" w:cs="Arial"/>
          <w:b w:val="0"/>
          <w:bCs w:val="0"/>
          <w:i w:val="0"/>
          <w:iCs w:val="0"/>
          <w:noProof w:val="0"/>
          <w:color w:val="0A0A0A"/>
          <w:sz w:val="22"/>
          <w:szCs w:val="22"/>
          <w:lang w:val="en-GB"/>
        </w:rPr>
        <w:t>Instructions for parking</w:t>
      </w:r>
    </w:p>
    <w:p w:rsidR="70E1AF73" w:rsidP="253E72E1" w:rsidRDefault="70E1AF73" w14:paraId="4EFC8431" w14:textId="5F68E75C">
      <w:pPr>
        <w:pStyle w:val="ListParagraph"/>
        <w:numPr>
          <w:ilvl w:val="0"/>
          <w:numId w:val="56"/>
        </w:numPr>
        <w:spacing w:after="160" w:line="259" w:lineRule="auto"/>
        <w:rPr>
          <w:b w:val="0"/>
          <w:bCs w:val="0"/>
          <w:i w:val="0"/>
          <w:iCs w:val="0"/>
          <w:noProof w:val="0"/>
          <w:color w:val="0A0A0A"/>
          <w:sz w:val="22"/>
          <w:szCs w:val="22"/>
          <w:lang w:val="en-GB"/>
        </w:rPr>
      </w:pPr>
      <w:r w:rsidRPr="253E72E1" w:rsidR="70E1AF73">
        <w:rPr>
          <w:rFonts w:ascii="Arial" w:hAnsi="Arial" w:eastAsia="Arial" w:cs="Arial"/>
          <w:b w:val="0"/>
          <w:bCs w:val="0"/>
          <w:i w:val="0"/>
          <w:iCs w:val="0"/>
          <w:noProof w:val="0"/>
          <w:color w:val="0A0A0A"/>
          <w:sz w:val="22"/>
          <w:szCs w:val="22"/>
          <w:lang w:val="en-GB"/>
        </w:rPr>
        <w:t>Overview with work that cover first day</w:t>
      </w:r>
    </w:p>
    <w:p w:rsidR="70E1AF73" w:rsidP="253E72E1" w:rsidRDefault="70E1AF73" w14:paraId="28B1CF3E" w14:textId="15BBD1A1">
      <w:pPr>
        <w:pStyle w:val="ListParagraph"/>
        <w:numPr>
          <w:ilvl w:val="0"/>
          <w:numId w:val="56"/>
        </w:numPr>
        <w:spacing w:after="160" w:line="259" w:lineRule="auto"/>
        <w:rPr>
          <w:b w:val="0"/>
          <w:bCs w:val="0"/>
          <w:i w:val="0"/>
          <w:iCs w:val="0"/>
          <w:noProof w:val="0"/>
          <w:color w:val="0A0A0A"/>
          <w:sz w:val="22"/>
          <w:szCs w:val="22"/>
          <w:lang w:val="en-GB"/>
        </w:rPr>
      </w:pPr>
      <w:r w:rsidRPr="253E72E1" w:rsidR="70E1AF73">
        <w:rPr>
          <w:rFonts w:ascii="Arial" w:hAnsi="Arial" w:eastAsia="Arial" w:cs="Arial"/>
          <w:b w:val="0"/>
          <w:bCs w:val="0"/>
          <w:i w:val="0"/>
          <w:iCs w:val="0"/>
          <w:noProof w:val="0"/>
          <w:color w:val="0A0A0A"/>
          <w:sz w:val="22"/>
          <w:szCs w:val="22"/>
          <w:lang w:val="en-GB"/>
        </w:rPr>
        <w:t>Tools ready for associates as phones or computers</w:t>
      </w:r>
    </w:p>
    <w:p w:rsidR="69921F87" w:rsidP="7CE321FE" w:rsidRDefault="69921F87" w14:paraId="5F596D20" w14:textId="6BB68983">
      <w:pPr>
        <w:pStyle w:val="ListParagraph"/>
        <w:numPr>
          <w:ilvl w:val="0"/>
          <w:numId w:val="56"/>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The supervisor’s direct line</w:t>
      </w:r>
    </w:p>
    <w:p w:rsidR="69921F87" w:rsidP="7CE321FE" w:rsidRDefault="69921F87" w14:paraId="2C9D1526" w14:textId="553502D3">
      <w:pPr>
        <w:pStyle w:val="ListParagraph"/>
        <w:numPr>
          <w:ilvl w:val="0"/>
          <w:numId w:val="56"/>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Office culture and dress code</w:t>
      </w:r>
    </w:p>
    <w:p w:rsidR="69921F87" w:rsidP="7CE321FE" w:rsidRDefault="69921F87" w14:paraId="7C113438" w14:textId="3129A8D8">
      <w:pPr>
        <w:pStyle w:val="ListParagraph"/>
        <w:numPr>
          <w:ilvl w:val="0"/>
          <w:numId w:val="56"/>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Links to nearby coffee or lunch places</w:t>
      </w:r>
    </w:p>
    <w:p w:rsidR="69921F87" w:rsidP="7CE321FE" w:rsidRDefault="69921F87" w14:paraId="12004E35" w14:textId="492B4CA8">
      <w:pPr>
        <w:pStyle w:val="ListParagraph"/>
        <w:numPr>
          <w:ilvl w:val="0"/>
          <w:numId w:val="56"/>
        </w:numPr>
        <w:spacing w:after="160" w:line="259" w:lineRule="auto"/>
        <w:rPr>
          <w:rFonts w:ascii="Arial" w:hAnsi="Arial" w:eastAsia="Arial" w:cs="Arial"/>
          <w:b w:val="0"/>
          <w:bCs w:val="0"/>
          <w:i w:val="0"/>
          <w:iCs w:val="0"/>
          <w:noProof w:val="0"/>
          <w:color w:val="0A0A0A"/>
          <w:sz w:val="22"/>
          <w:szCs w:val="22"/>
          <w:lang w:val="en-GB"/>
        </w:rPr>
      </w:pPr>
      <w:r w:rsidRPr="7CE321FE" w:rsidR="69921F87">
        <w:rPr>
          <w:rFonts w:ascii="Arial" w:hAnsi="Arial" w:eastAsia="Arial" w:cs="Arial"/>
          <w:b w:val="0"/>
          <w:bCs w:val="0"/>
          <w:i w:val="0"/>
          <w:iCs w:val="0"/>
          <w:noProof w:val="0"/>
          <w:color w:val="0A0A0A"/>
          <w:sz w:val="22"/>
          <w:szCs w:val="22"/>
          <w:lang w:val="en-GB"/>
        </w:rPr>
        <w:t>Any scheduled meals, meetings, training, or orientations</w:t>
      </w:r>
    </w:p>
    <w:p w:rsidR="7CE321FE" w:rsidP="7CE321FE" w:rsidRDefault="7CE321FE" w14:paraId="24925406" w14:textId="065D7254">
      <w:pPr>
        <w:spacing w:after="160" w:line="259" w:lineRule="auto"/>
        <w:rPr>
          <w:rFonts w:ascii="Arial" w:hAnsi="Arial" w:eastAsia="Arial" w:cs="Arial"/>
          <w:b w:val="0"/>
          <w:bCs w:val="0"/>
          <w:i w:val="0"/>
          <w:iCs w:val="0"/>
          <w:noProof w:val="0"/>
          <w:color w:val="0A0A0A"/>
          <w:sz w:val="22"/>
          <w:szCs w:val="22"/>
          <w:lang w:val="en-GB"/>
        </w:rPr>
      </w:pPr>
    </w:p>
    <w:p w:rsidR="69921F87" w:rsidP="253E72E1" w:rsidRDefault="69921F87" w14:paraId="0683FF22" w14:textId="66B3F36F">
      <w:pPr>
        <w:pStyle w:val="ListParagraph"/>
        <w:numPr>
          <w:ilvl w:val="0"/>
          <w:numId w:val="53"/>
        </w:numPr>
        <w:spacing w:after="160" w:line="259" w:lineRule="auto"/>
        <w:rPr>
          <w:rFonts w:ascii="Arial" w:hAnsi="Arial" w:eastAsia="Arial" w:cs="Arial"/>
          <w:b w:val="0"/>
          <w:bCs w:val="0"/>
          <w:i w:val="0"/>
          <w:iCs w:val="0"/>
          <w:noProof w:val="0"/>
          <w:color w:val="0A0A0A"/>
          <w:sz w:val="22"/>
          <w:szCs w:val="22"/>
          <w:lang w:val="en-GB"/>
        </w:rPr>
      </w:pPr>
      <w:r w:rsidRPr="253E72E1" w:rsidR="69921F87">
        <w:rPr>
          <w:rFonts w:ascii="Arial" w:hAnsi="Arial" w:eastAsia="Arial" w:cs="Arial"/>
          <w:b w:val="0"/>
          <w:bCs w:val="0"/>
          <w:i w:val="0"/>
          <w:iCs w:val="0"/>
          <w:noProof w:val="0"/>
          <w:color w:val="0A0A0A"/>
          <w:sz w:val="22"/>
          <w:szCs w:val="22"/>
          <w:lang w:val="en-GB"/>
        </w:rPr>
        <w:t>Include onboarding best practices into your procedures</w:t>
      </w:r>
    </w:p>
    <w:p w:rsidR="6678DF8B" w:rsidP="253E72E1" w:rsidRDefault="6678DF8B" w14:paraId="28AF3E8B" w14:textId="377C315D">
      <w:pPr>
        <w:pStyle w:val="ListParagraph"/>
        <w:numPr>
          <w:ilvl w:val="0"/>
          <w:numId w:val="57"/>
        </w:numPr>
        <w:spacing w:after="160" w:line="259" w:lineRule="auto"/>
        <w:rPr>
          <w:b w:val="1"/>
          <w:bCs w:val="1"/>
          <w:i w:val="0"/>
          <w:iCs w:val="0"/>
          <w:noProof w:val="0"/>
          <w:color w:val="0A0A0A"/>
          <w:sz w:val="22"/>
          <w:szCs w:val="22"/>
          <w:lang w:val="en-GB"/>
        </w:rPr>
      </w:pPr>
      <w:r w:rsidRPr="253E72E1" w:rsidR="6678DF8B">
        <w:rPr>
          <w:rFonts w:ascii="Arial" w:hAnsi="Arial" w:eastAsia="Arial" w:cs="Arial"/>
          <w:b w:val="0"/>
          <w:bCs w:val="0"/>
          <w:i w:val="0"/>
          <w:iCs w:val="0"/>
          <w:noProof w:val="0"/>
          <w:color w:val="0A0A0A"/>
          <w:sz w:val="22"/>
          <w:szCs w:val="22"/>
          <w:lang w:val="en-GB"/>
        </w:rPr>
        <w:t>Regarding what new employees needs try to create a memorable first day for them</w:t>
      </w:r>
    </w:p>
    <w:p w:rsidR="69921F87" w:rsidP="253E72E1" w:rsidRDefault="69921F87" w14:paraId="2D6EB568" w14:textId="66415D26">
      <w:pPr>
        <w:pStyle w:val="ListParagraph"/>
        <w:numPr>
          <w:ilvl w:val="0"/>
          <w:numId w:val="57"/>
        </w:numPr>
        <w:spacing w:after="160" w:line="259" w:lineRule="auto"/>
        <w:rPr>
          <w:rFonts w:ascii="Arial" w:hAnsi="Arial" w:eastAsia="Arial" w:cs="Arial"/>
          <w:b w:val="1"/>
          <w:bCs w:val="1"/>
          <w:i w:val="0"/>
          <w:iCs w:val="0"/>
          <w:noProof w:val="0"/>
          <w:color w:val="0A0A0A"/>
          <w:sz w:val="22"/>
          <w:szCs w:val="22"/>
          <w:lang w:val="en-GB"/>
        </w:rPr>
      </w:pPr>
      <w:r w:rsidRPr="253E72E1" w:rsidR="69921F87">
        <w:rPr>
          <w:rFonts w:ascii="Arial" w:hAnsi="Arial" w:eastAsia="Arial" w:cs="Arial"/>
          <w:b w:val="0"/>
          <w:bCs w:val="0"/>
          <w:i w:val="0"/>
          <w:iCs w:val="0"/>
          <w:noProof w:val="0"/>
          <w:color w:val="0A0A0A"/>
          <w:sz w:val="22"/>
          <w:szCs w:val="22"/>
          <w:lang w:val="en-GB"/>
        </w:rPr>
        <w:t>Allow ample time for questions and dialogue</w:t>
      </w:r>
    </w:p>
    <w:p w:rsidR="0C8BCF71" w:rsidP="253E72E1" w:rsidRDefault="0C8BCF71" w14:paraId="3129FBEF" w14:textId="774991C8">
      <w:pPr>
        <w:pStyle w:val="ListParagraph"/>
        <w:numPr>
          <w:ilvl w:val="0"/>
          <w:numId w:val="57"/>
        </w:numPr>
        <w:spacing w:after="160" w:line="259" w:lineRule="auto"/>
        <w:rPr>
          <w:b w:val="1"/>
          <w:bCs w:val="1"/>
          <w:i w:val="0"/>
          <w:iCs w:val="0"/>
          <w:noProof w:val="0"/>
          <w:color w:val="0A0A0A"/>
          <w:sz w:val="22"/>
          <w:szCs w:val="22"/>
          <w:lang w:val="en-GB"/>
        </w:rPr>
      </w:pPr>
      <w:r w:rsidRPr="253E72E1" w:rsidR="0C8BCF71">
        <w:rPr>
          <w:rFonts w:ascii="Arial" w:hAnsi="Arial" w:eastAsia="Arial" w:cs="Arial"/>
          <w:b w:val="0"/>
          <w:bCs w:val="0"/>
          <w:i w:val="0"/>
          <w:iCs w:val="0"/>
          <w:noProof w:val="0"/>
          <w:color w:val="0A0A0A"/>
          <w:sz w:val="22"/>
          <w:szCs w:val="22"/>
          <w:lang w:val="en-GB"/>
        </w:rPr>
        <w:t>Suited to the topic at hand try to use varied learning styles</w:t>
      </w:r>
    </w:p>
    <w:p w:rsidR="7CE321FE" w:rsidP="7CE321FE" w:rsidRDefault="7CE321FE" w14:paraId="492EDC76" w14:textId="052DC1F1">
      <w:pPr>
        <w:pStyle w:val="Normal"/>
        <w:spacing w:after="160" w:line="259" w:lineRule="auto"/>
        <w:ind w:left="0"/>
        <w:rPr>
          <w:rFonts w:ascii="Arial" w:hAnsi="Arial" w:eastAsia="Arial" w:cs="Arial"/>
          <w:b w:val="0"/>
          <w:bCs w:val="0"/>
          <w:i w:val="0"/>
          <w:iCs w:val="0"/>
          <w:noProof w:val="0"/>
          <w:color w:val="0A0A0A"/>
          <w:sz w:val="22"/>
          <w:szCs w:val="22"/>
          <w:lang w:val="en-GB"/>
        </w:rPr>
      </w:pPr>
    </w:p>
    <w:p w:rsidR="69921F87" w:rsidP="253E72E1" w:rsidRDefault="69921F87" w14:paraId="58FA32E3" w14:textId="467A0E07">
      <w:pPr>
        <w:pStyle w:val="ListParagraph"/>
        <w:numPr>
          <w:ilvl w:val="0"/>
          <w:numId w:val="53"/>
        </w:numPr>
        <w:spacing w:after="160" w:line="259" w:lineRule="auto"/>
        <w:rPr>
          <w:rFonts w:ascii="Arial" w:hAnsi="Arial" w:eastAsia="Arial" w:cs="Arial"/>
          <w:b w:val="0"/>
          <w:bCs w:val="0"/>
          <w:i w:val="0"/>
          <w:iCs w:val="0"/>
          <w:noProof w:val="0"/>
          <w:color w:val="0A0A0A"/>
          <w:sz w:val="22"/>
          <w:szCs w:val="22"/>
          <w:lang w:val="en-GB"/>
        </w:rPr>
      </w:pPr>
      <w:r w:rsidRPr="253E72E1" w:rsidR="69921F87">
        <w:rPr>
          <w:rFonts w:ascii="Arial" w:hAnsi="Arial" w:eastAsia="Arial" w:cs="Arial"/>
          <w:b w:val="0"/>
          <w:bCs w:val="0"/>
          <w:i w:val="0"/>
          <w:iCs w:val="0"/>
          <w:noProof w:val="0"/>
          <w:color w:val="0A0A0A"/>
          <w:sz w:val="22"/>
          <w:szCs w:val="22"/>
          <w:lang w:val="en-GB"/>
        </w:rPr>
        <w:t>Train for culture, not just topics.</w:t>
      </w:r>
    </w:p>
    <w:p w:rsidR="3EE2D3FD" w:rsidP="253E72E1" w:rsidRDefault="3EE2D3FD" w14:paraId="23C68605" w14:textId="61591CF4">
      <w:pPr>
        <w:pStyle w:val="ListParagraph"/>
        <w:numPr>
          <w:ilvl w:val="0"/>
          <w:numId w:val="53"/>
        </w:numPr>
        <w:spacing w:after="160" w:line="259" w:lineRule="auto"/>
        <w:rPr>
          <w:rFonts w:ascii="Arial" w:hAnsi="Arial" w:eastAsia="Arial" w:cs="Arial"/>
          <w:b w:val="0"/>
          <w:bCs w:val="0"/>
          <w:i w:val="0"/>
          <w:iCs w:val="0"/>
          <w:noProof w:val="0"/>
          <w:color w:val="0A0A0A"/>
          <w:sz w:val="22"/>
          <w:szCs w:val="22"/>
          <w:lang w:val="en-GB"/>
        </w:rPr>
      </w:pPr>
      <w:r w:rsidRPr="253E72E1" w:rsidR="3EE2D3FD">
        <w:rPr>
          <w:rFonts w:ascii="Arial" w:hAnsi="Arial" w:eastAsia="Arial" w:cs="Arial"/>
          <w:b w:val="0"/>
          <w:bCs w:val="0"/>
          <w:i w:val="0"/>
          <w:iCs w:val="0"/>
          <w:noProof w:val="0"/>
          <w:color w:val="0A0A0A"/>
          <w:sz w:val="22"/>
          <w:szCs w:val="22"/>
          <w:lang w:val="en-GB"/>
        </w:rPr>
        <w:t>T</w:t>
      </w:r>
      <w:r w:rsidRPr="253E72E1" w:rsidR="69921F87">
        <w:rPr>
          <w:rFonts w:ascii="Arial" w:hAnsi="Arial" w:eastAsia="Arial" w:cs="Arial"/>
          <w:b w:val="0"/>
          <w:bCs w:val="0"/>
          <w:i w:val="0"/>
          <w:iCs w:val="0"/>
          <w:noProof w:val="0"/>
          <w:color w:val="0A0A0A"/>
          <w:sz w:val="22"/>
          <w:szCs w:val="22"/>
          <w:lang w:val="en-GB"/>
        </w:rPr>
        <w:t>rain</w:t>
      </w:r>
      <w:r w:rsidRPr="253E72E1" w:rsidR="624B7D00">
        <w:rPr>
          <w:rFonts w:ascii="Arial" w:hAnsi="Arial" w:eastAsia="Arial" w:cs="Arial"/>
          <w:b w:val="0"/>
          <w:bCs w:val="0"/>
          <w:i w:val="0"/>
          <w:iCs w:val="0"/>
          <w:noProof w:val="0"/>
          <w:color w:val="0A0A0A"/>
          <w:sz w:val="22"/>
          <w:szCs w:val="22"/>
          <w:lang w:val="en-GB"/>
        </w:rPr>
        <w:t xml:space="preserve">ing need to be </w:t>
      </w:r>
      <w:r w:rsidRPr="253E72E1" w:rsidR="69921F87">
        <w:rPr>
          <w:rFonts w:ascii="Arial" w:hAnsi="Arial" w:eastAsia="Arial" w:cs="Arial"/>
          <w:b w:val="0"/>
          <w:bCs w:val="0"/>
          <w:i w:val="0"/>
          <w:iCs w:val="0"/>
          <w:noProof w:val="0"/>
          <w:color w:val="0A0A0A"/>
          <w:sz w:val="22"/>
          <w:szCs w:val="22"/>
          <w:lang w:val="en-GB"/>
        </w:rPr>
        <w:t>for your company’s culture,</w:t>
      </w:r>
    </w:p>
    <w:p w:rsidR="3EE2D3FD" w:rsidP="253E72E1" w:rsidRDefault="3EE2D3FD" w14:paraId="5B719990" w14:textId="399E2765">
      <w:pPr>
        <w:pStyle w:val="ListParagraph"/>
        <w:numPr>
          <w:ilvl w:val="0"/>
          <w:numId w:val="53"/>
        </w:numPr>
        <w:spacing w:after="160" w:line="259" w:lineRule="auto"/>
        <w:rPr>
          <w:b w:val="0"/>
          <w:bCs w:val="0"/>
          <w:i w:val="0"/>
          <w:iCs w:val="0"/>
          <w:noProof w:val="0"/>
          <w:color w:val="0A0A0A"/>
          <w:sz w:val="22"/>
          <w:szCs w:val="22"/>
          <w:lang w:val="en-GB"/>
        </w:rPr>
      </w:pPr>
      <w:r w:rsidRPr="253E72E1" w:rsidR="634CB0E6">
        <w:rPr>
          <w:rFonts w:ascii="Arial" w:hAnsi="Arial" w:eastAsia="Arial" w:cs="Arial"/>
          <w:b w:val="0"/>
          <w:bCs w:val="0"/>
          <w:i w:val="0"/>
          <w:iCs w:val="0"/>
          <w:noProof w:val="0"/>
          <w:color w:val="0A0A0A"/>
          <w:sz w:val="22"/>
          <w:szCs w:val="22"/>
          <w:lang w:val="en-GB"/>
        </w:rPr>
        <w:t xml:space="preserve">Make </w:t>
      </w:r>
      <w:r w:rsidRPr="253E72E1" w:rsidR="69921F87">
        <w:rPr>
          <w:rFonts w:ascii="Arial" w:hAnsi="Arial" w:eastAsia="Arial" w:cs="Arial"/>
          <w:b w:val="0"/>
          <w:bCs w:val="0"/>
          <w:i w:val="0"/>
          <w:iCs w:val="0"/>
          <w:noProof w:val="0"/>
          <w:color w:val="0A0A0A"/>
          <w:sz w:val="22"/>
          <w:szCs w:val="22"/>
          <w:lang w:val="en-GB"/>
        </w:rPr>
        <w:t xml:space="preserve">regular reviews and adjustments to </w:t>
      </w:r>
      <w:r w:rsidRPr="253E72E1" w:rsidR="1142197B">
        <w:rPr>
          <w:rFonts w:ascii="Arial" w:hAnsi="Arial" w:eastAsia="Arial" w:cs="Arial"/>
          <w:b w:val="0"/>
          <w:bCs w:val="0"/>
          <w:i w:val="0"/>
          <w:iCs w:val="0"/>
          <w:noProof w:val="0"/>
          <w:color w:val="0A0A0A"/>
          <w:sz w:val="22"/>
          <w:szCs w:val="22"/>
          <w:lang w:val="en-GB"/>
        </w:rPr>
        <w:t>the</w:t>
      </w:r>
      <w:r w:rsidRPr="253E72E1" w:rsidR="69921F87">
        <w:rPr>
          <w:rFonts w:ascii="Arial" w:hAnsi="Arial" w:eastAsia="Arial" w:cs="Arial"/>
          <w:b w:val="0"/>
          <w:bCs w:val="0"/>
          <w:i w:val="0"/>
          <w:iCs w:val="0"/>
          <w:noProof w:val="0"/>
          <w:color w:val="0A0A0A"/>
          <w:sz w:val="22"/>
          <w:szCs w:val="22"/>
          <w:lang w:val="en-GB"/>
        </w:rPr>
        <w:t xml:space="preserve"> training progra</w:t>
      </w:r>
      <w:r w:rsidRPr="253E72E1" w:rsidR="20C1EC38">
        <w:rPr>
          <w:rFonts w:ascii="Arial" w:hAnsi="Arial" w:eastAsia="Arial" w:cs="Arial"/>
          <w:b w:val="0"/>
          <w:bCs w:val="0"/>
          <w:i w:val="0"/>
          <w:iCs w:val="0"/>
          <w:noProof w:val="0"/>
          <w:color w:val="0A0A0A"/>
          <w:sz w:val="22"/>
          <w:szCs w:val="22"/>
          <w:lang w:val="en-GB"/>
        </w:rPr>
        <w:t>m</w:t>
      </w:r>
    </w:p>
    <w:p w:rsidR="42144496" w:rsidP="7CE321FE" w:rsidRDefault="42144496" w14:paraId="76B0EF61" w14:textId="43168081">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GB"/>
        </w:rPr>
        <w:t xml:space="preserve">In my all experience I have noticed that most of the people </w:t>
      </w:r>
      <w:r w:rsidRPr="7CE321FE" w:rsidR="42144496">
        <w:rPr>
          <w:rFonts w:ascii="Arial" w:hAnsi="Arial" w:eastAsia="Arial" w:cs="Arial"/>
          <w:b w:val="0"/>
          <w:bCs w:val="0"/>
          <w:i w:val="0"/>
          <w:iCs w:val="0"/>
          <w:noProof w:val="0"/>
          <w:color w:val="000000" w:themeColor="text1" w:themeTint="FF" w:themeShade="FF"/>
          <w:sz w:val="22"/>
          <w:szCs w:val="22"/>
          <w:lang w:val="en-GB"/>
        </w:rPr>
        <w:t>retain</w:t>
      </w:r>
      <w:r w:rsidRPr="7CE321FE" w:rsidR="42144496">
        <w:rPr>
          <w:rFonts w:ascii="Arial" w:hAnsi="Arial" w:eastAsia="Arial" w:cs="Arial"/>
          <w:b w:val="0"/>
          <w:bCs w:val="0"/>
          <w:i w:val="0"/>
          <w:iCs w:val="0"/>
          <w:noProof w:val="0"/>
          <w:color w:val="000000" w:themeColor="text1" w:themeTint="FF" w:themeShade="FF"/>
          <w:sz w:val="22"/>
          <w:szCs w:val="22"/>
          <w:lang w:val="en-GB"/>
        </w:rPr>
        <w:t xml:space="preserve"> </w:t>
      </w:r>
      <w:r w:rsidRPr="7CE321FE" w:rsidR="16CE4543">
        <w:rPr>
          <w:rFonts w:ascii="Arial" w:hAnsi="Arial" w:eastAsia="Arial" w:cs="Arial"/>
          <w:b w:val="0"/>
          <w:bCs w:val="0"/>
          <w:i w:val="0"/>
          <w:iCs w:val="0"/>
          <w:noProof w:val="0"/>
          <w:color w:val="000000" w:themeColor="text1" w:themeTint="FF" w:themeShade="FF"/>
          <w:sz w:val="22"/>
          <w:szCs w:val="22"/>
          <w:lang w:val="en-GB"/>
        </w:rPr>
        <w:t>current information</w:t>
      </w:r>
      <w:r w:rsidRPr="7CE321FE" w:rsidR="42144496">
        <w:rPr>
          <w:rFonts w:ascii="Arial" w:hAnsi="Arial" w:eastAsia="Arial" w:cs="Arial"/>
          <w:b w:val="0"/>
          <w:bCs w:val="0"/>
          <w:i w:val="0"/>
          <w:iCs w:val="0"/>
          <w:noProof w:val="0"/>
          <w:color w:val="000000" w:themeColor="text1" w:themeTint="FF" w:themeShade="FF"/>
          <w:sz w:val="22"/>
          <w:szCs w:val="22"/>
          <w:lang w:val="en-GB"/>
        </w:rPr>
        <w:t xml:space="preserve"> much faster if it is also visual.</w:t>
      </w:r>
    </w:p>
    <w:p w:rsidR="42144496" w:rsidP="7CE321FE" w:rsidRDefault="42144496" w14:paraId="3D6B58E9" w14:textId="57DBFC7A">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GB"/>
        </w:rPr>
        <w:t>So, I decided to use as training methods a multiply method and combined theory to be useful for all kind of people.</w:t>
      </w:r>
    </w:p>
    <w:p w:rsidR="42144496" w:rsidP="7CE321FE" w:rsidRDefault="42144496" w14:paraId="594EC8F7" w14:textId="6D6C236E">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GB"/>
        </w:rPr>
        <w:t>I am using Kolb style combined with Honey &amp; Humford and Neil and many others discovered on my experience like Simulation, On the job training and many others.</w:t>
      </w:r>
    </w:p>
    <w:p w:rsidR="7CE321FE" w:rsidP="253E72E1" w:rsidRDefault="7CE321FE" w14:paraId="6D8B35AB" w14:textId="0EB44FB2">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42144496">
        <w:rPr>
          <w:rFonts w:ascii="Arial" w:hAnsi="Arial" w:eastAsia="Arial" w:cs="Arial"/>
          <w:b w:val="0"/>
          <w:bCs w:val="0"/>
          <w:i w:val="0"/>
          <w:iCs w:val="0"/>
          <w:noProof w:val="0"/>
          <w:color w:val="000000" w:themeColor="text1" w:themeTint="FF" w:themeShade="FF"/>
          <w:sz w:val="22"/>
          <w:szCs w:val="22"/>
          <w:lang w:val="en-GB"/>
        </w:rPr>
        <w:t xml:space="preserve">The best way for training new employees in a new company for them and a new process or </w:t>
      </w:r>
      <w:r w:rsidRPr="253E72E1" w:rsidR="6B34F092">
        <w:rPr>
          <w:rFonts w:ascii="Arial" w:hAnsi="Arial" w:eastAsia="Arial" w:cs="Arial"/>
          <w:b w:val="0"/>
          <w:bCs w:val="0"/>
          <w:i w:val="0"/>
          <w:iCs w:val="0"/>
          <w:noProof w:val="0"/>
          <w:color w:val="000000" w:themeColor="text1" w:themeTint="FF" w:themeShade="FF"/>
          <w:sz w:val="22"/>
          <w:szCs w:val="22"/>
          <w:lang w:val="en-GB"/>
        </w:rPr>
        <w:t>first-time</w:t>
      </w:r>
      <w:r w:rsidRPr="253E72E1" w:rsidR="42144496">
        <w:rPr>
          <w:rFonts w:ascii="Arial" w:hAnsi="Arial" w:eastAsia="Arial" w:cs="Arial"/>
          <w:b w:val="0"/>
          <w:bCs w:val="0"/>
          <w:i w:val="0"/>
          <w:iCs w:val="0"/>
          <w:noProof w:val="0"/>
          <w:color w:val="000000" w:themeColor="text1" w:themeTint="FF" w:themeShade="FF"/>
          <w:sz w:val="22"/>
          <w:szCs w:val="22"/>
          <w:lang w:val="en-GB"/>
        </w:rPr>
        <w:t xml:space="preserve"> working is to combine speaking with taking notes, showing video with question, visual and verbal explaining, </w:t>
      </w:r>
      <w:r w:rsidRPr="253E72E1" w:rsidR="42144496">
        <w:rPr>
          <w:rFonts w:ascii="Arial" w:hAnsi="Arial" w:eastAsia="Arial" w:cs="Arial"/>
          <w:b w:val="0"/>
          <w:bCs w:val="0"/>
          <w:i w:val="0"/>
          <w:iCs w:val="0"/>
          <w:noProof w:val="0"/>
          <w:color w:val="000000" w:themeColor="text1" w:themeTint="FF" w:themeShade="FF"/>
          <w:sz w:val="22"/>
          <w:szCs w:val="22"/>
          <w:lang w:val="en-GB"/>
        </w:rPr>
        <w:t>demonstrating</w:t>
      </w:r>
      <w:r w:rsidRPr="253E72E1" w:rsidR="42144496">
        <w:rPr>
          <w:rFonts w:ascii="Arial" w:hAnsi="Arial" w:eastAsia="Arial" w:cs="Arial"/>
          <w:b w:val="0"/>
          <w:bCs w:val="0"/>
          <w:i w:val="0"/>
          <w:iCs w:val="0"/>
          <w:noProof w:val="0"/>
          <w:color w:val="000000" w:themeColor="text1" w:themeTint="FF" w:themeShade="FF"/>
          <w:sz w:val="22"/>
          <w:szCs w:val="22"/>
          <w:lang w:val="en-GB"/>
        </w:rPr>
        <w:t>, role play.</w:t>
      </w:r>
    </w:p>
    <w:p w:rsidR="42144496" w:rsidP="7CE321FE" w:rsidRDefault="42144496" w14:paraId="55929129" w14:textId="1AA7F803">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GB"/>
        </w:rPr>
        <w:t>Below I will explain the learning style and methods used for training new people:</w:t>
      </w:r>
    </w:p>
    <w:p w:rsidR="42144496" w:rsidP="253E72E1" w:rsidRDefault="42144496" w14:paraId="77666DB8" w14:textId="230BC48C">
      <w:pPr>
        <w:pStyle w:val="Heading2"/>
        <w:numPr>
          <w:ilvl w:val="1"/>
          <w:numId w:val="58"/>
        </w:numPr>
        <w:spacing w:before="0" w:beforeAutospacing="off" w:after="160" w:afterAutospacing="off" w:line="259" w:lineRule="auto"/>
        <w:ind w:right="0"/>
        <w:jc w:val="left"/>
        <w:rPr>
          <w:rFonts w:ascii="Arial" w:hAnsi="Arial" w:eastAsia="Arial" w:cs="Arial"/>
          <w:b w:val="0"/>
          <w:bCs w:val="0"/>
          <w:i w:val="0"/>
          <w:iCs w:val="0"/>
          <w:noProof w:val="0"/>
          <w:color w:val="0A0A0A"/>
          <w:sz w:val="22"/>
          <w:szCs w:val="22"/>
          <w:u w:val="none"/>
          <w:lang w:val="en-GB"/>
        </w:rPr>
      </w:pPr>
      <w:r w:rsidRPr="253E72E1" w:rsidR="42144496">
        <w:rPr>
          <w:rFonts w:ascii="Arial" w:hAnsi="Arial" w:eastAsia="Arial" w:cs="Arial"/>
          <w:b w:val="0"/>
          <w:bCs w:val="0"/>
          <w:i w:val="0"/>
          <w:iCs w:val="0"/>
          <w:noProof w:val="0"/>
          <w:color w:val="0A0A0A"/>
          <w:sz w:val="22"/>
          <w:szCs w:val="22"/>
          <w:u w:val="none"/>
          <w:lang w:val="en-GB"/>
        </w:rPr>
        <w:t>Kolb learning style</w:t>
      </w:r>
    </w:p>
    <w:p w:rsidR="42144496" w:rsidP="7CE321FE" w:rsidRDefault="42144496" w14:paraId="4B6D5E56" w14:textId="46A0846D">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 xml:space="preserve">First step when meeting the new hires is accommodation. Make all people from the classroom to feel open to you starting with introducing yourself, even with a bit of background, explain how you get to this position starting from first time been hired here and after making them to tell you a bit about their lives, </w:t>
      </w:r>
      <w:r w:rsidRPr="7CE321FE" w:rsidR="7346C4AD">
        <w:rPr>
          <w:rFonts w:ascii="Arial" w:hAnsi="Arial" w:eastAsia="Arial" w:cs="Arial"/>
          <w:b w:val="0"/>
          <w:bCs w:val="0"/>
          <w:i w:val="0"/>
          <w:iCs w:val="0"/>
          <w:noProof w:val="0"/>
          <w:color w:val="0A0A0A"/>
          <w:sz w:val="22"/>
          <w:szCs w:val="22"/>
          <w:lang w:val="en-GB"/>
        </w:rPr>
        <w:t>experience,</w:t>
      </w:r>
      <w:r w:rsidRPr="7CE321FE" w:rsidR="42144496">
        <w:rPr>
          <w:rFonts w:ascii="Arial" w:hAnsi="Arial" w:eastAsia="Arial" w:cs="Arial"/>
          <w:b w:val="0"/>
          <w:bCs w:val="0"/>
          <w:i w:val="0"/>
          <w:iCs w:val="0"/>
          <w:noProof w:val="0"/>
          <w:color w:val="0A0A0A"/>
          <w:sz w:val="22"/>
          <w:szCs w:val="22"/>
          <w:lang w:val="en-GB"/>
        </w:rPr>
        <w:t xml:space="preserve"> and personality.</w:t>
      </w:r>
    </w:p>
    <w:p w:rsidR="42144496" w:rsidP="7CE321FE" w:rsidRDefault="42144496" w14:paraId="4F751263" w14:textId="01D89916">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Second step – make a play game of personality test to see which learnings styles they are using.</w:t>
      </w:r>
    </w:p>
    <w:p w:rsidR="42144496" w:rsidP="7CE321FE" w:rsidRDefault="42144496" w14:paraId="447B1112" w14:textId="4F7327D3">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7CE321FE" w:rsidR="42144496">
        <w:rPr>
          <w:rFonts w:ascii="Arial" w:hAnsi="Arial" w:eastAsia="Arial" w:cs="Arial"/>
          <w:b w:val="0"/>
          <w:bCs w:val="0"/>
          <w:i w:val="0"/>
          <w:iCs w:val="0"/>
          <w:noProof w:val="0"/>
          <w:color w:val="000000" w:themeColor="text1" w:themeTint="FF" w:themeShade="FF"/>
          <w:sz w:val="22"/>
          <w:szCs w:val="22"/>
          <w:lang w:val="en-GB"/>
        </w:rPr>
        <w:t xml:space="preserve">Personality test is a valid and reliable tool which measures an individual’s predisposition to act </w:t>
      </w:r>
      <w:r w:rsidRPr="7CE321FE" w:rsidR="5145C7E9">
        <w:rPr>
          <w:rFonts w:ascii="Arial" w:hAnsi="Arial" w:eastAsia="Arial" w:cs="Arial"/>
          <w:b w:val="0"/>
          <w:bCs w:val="0"/>
          <w:i w:val="0"/>
          <w:iCs w:val="0"/>
          <w:noProof w:val="0"/>
          <w:color w:val="000000" w:themeColor="text1" w:themeTint="FF" w:themeShade="FF"/>
          <w:sz w:val="22"/>
          <w:szCs w:val="22"/>
          <w:lang w:val="en-GB"/>
        </w:rPr>
        <w:t>and</w:t>
      </w:r>
      <w:r w:rsidRPr="7CE321FE" w:rsidR="42144496">
        <w:rPr>
          <w:rFonts w:ascii="Arial" w:hAnsi="Arial" w:eastAsia="Arial" w:cs="Arial"/>
          <w:b w:val="0"/>
          <w:bCs w:val="0"/>
          <w:i w:val="0"/>
          <w:iCs w:val="0"/>
          <w:noProof w:val="0"/>
          <w:color w:val="000000" w:themeColor="text1" w:themeTint="FF" w:themeShade="FF"/>
          <w:sz w:val="22"/>
          <w:szCs w:val="22"/>
          <w:lang w:val="en-GB"/>
        </w:rPr>
        <w:t xml:space="preserve"> behave in </w:t>
      </w:r>
      <w:proofErr w:type="gramStart"/>
      <w:r w:rsidRPr="7CE321FE" w:rsidR="42144496">
        <w:rPr>
          <w:rFonts w:ascii="Arial" w:hAnsi="Arial" w:eastAsia="Arial" w:cs="Arial"/>
          <w:b w:val="0"/>
          <w:bCs w:val="0"/>
          <w:i w:val="0"/>
          <w:iCs w:val="0"/>
          <w:noProof w:val="0"/>
          <w:color w:val="000000" w:themeColor="text1" w:themeTint="FF" w:themeShade="FF"/>
          <w:sz w:val="22"/>
          <w:szCs w:val="22"/>
          <w:lang w:val="en-GB"/>
        </w:rPr>
        <w:t>particular ways</w:t>
      </w:r>
      <w:proofErr w:type="gramEnd"/>
      <w:r w:rsidRPr="7CE321FE" w:rsidR="42144496">
        <w:rPr>
          <w:rFonts w:ascii="Arial" w:hAnsi="Arial" w:eastAsia="Arial" w:cs="Arial"/>
          <w:b w:val="0"/>
          <w:bCs w:val="0"/>
          <w:i w:val="0"/>
          <w:iCs w:val="0"/>
          <w:noProof w:val="0"/>
          <w:color w:val="000000" w:themeColor="text1" w:themeTint="FF" w:themeShade="FF"/>
          <w:sz w:val="22"/>
          <w:szCs w:val="22"/>
          <w:lang w:val="en-GB"/>
        </w:rPr>
        <w:t>.</w:t>
      </w:r>
    </w:p>
    <w:p w:rsidR="42144496" w:rsidP="7CE321FE" w:rsidRDefault="42144496" w14:paraId="6BD5D9AA" w14:textId="70E312AC">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Third step is to start to explain a bit about the new job and company.</w:t>
      </w:r>
    </w:p>
    <w:p w:rsidR="42144496" w:rsidP="7CE321FE" w:rsidRDefault="42144496" w14:paraId="73B16E18" w14:textId="00E64C37">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Fourth step start the first part of the training, while showing them photos / power point presentation and videos also speak clearly and not too fast but keeping eye contact with them and body language for a better understanding and more effective.</w:t>
      </w:r>
    </w:p>
    <w:p w:rsidR="42144496" w:rsidP="7CE321FE" w:rsidRDefault="42144496" w14:paraId="1E24DDFA" w14:textId="5175AE65">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 xml:space="preserve">Next step is to reflect on what you already explained, ask them for examples or give them examples </w:t>
      </w:r>
      <w:r w:rsidRPr="7CE321FE" w:rsidR="19C996A2">
        <w:rPr>
          <w:rFonts w:ascii="Arial" w:hAnsi="Arial" w:eastAsia="Arial" w:cs="Arial"/>
          <w:b w:val="0"/>
          <w:bCs w:val="0"/>
          <w:i w:val="0"/>
          <w:iCs w:val="0"/>
          <w:noProof w:val="0"/>
          <w:color w:val="0A0A0A"/>
          <w:sz w:val="22"/>
          <w:szCs w:val="22"/>
          <w:lang w:val="en-GB"/>
        </w:rPr>
        <w:t>that is</w:t>
      </w:r>
      <w:r w:rsidRPr="7CE321FE" w:rsidR="42144496">
        <w:rPr>
          <w:rFonts w:ascii="Arial" w:hAnsi="Arial" w:eastAsia="Arial" w:cs="Arial"/>
          <w:b w:val="0"/>
          <w:bCs w:val="0"/>
          <w:i w:val="0"/>
          <w:iCs w:val="0"/>
          <w:noProof w:val="0"/>
          <w:color w:val="0A0A0A"/>
          <w:sz w:val="22"/>
          <w:szCs w:val="22"/>
          <w:lang w:val="en-GB"/>
        </w:rPr>
        <w:t xml:space="preserve"> can suit more for a better understanding.</w:t>
      </w:r>
    </w:p>
    <w:p w:rsidR="42144496" w:rsidP="7CE321FE" w:rsidRDefault="42144496" w14:paraId="0A6E8F19" w14:textId="69AC2B36">
      <w:pPr>
        <w:pStyle w:val="ListParagraph"/>
        <w:numPr>
          <w:ilvl w:val="1"/>
          <w:numId w:val="58"/>
        </w:num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Honey &amp; Mumford learning style</w:t>
      </w:r>
    </w:p>
    <w:p w:rsidR="42144496" w:rsidP="7CE321FE" w:rsidRDefault="42144496" w14:paraId="59FA443C" w14:textId="2A75582F">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Be activist. Make the training to look like a new challenge activity and show them the benefits of been employees of your company.</w:t>
      </w:r>
    </w:p>
    <w:p w:rsidR="42144496" w:rsidP="7CE321FE" w:rsidRDefault="42144496" w14:paraId="142B2C58" w14:textId="38D38F43">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Be reflector with the class. View things from different perspectives for a better example for the new people.</w:t>
      </w:r>
    </w:p>
    <w:p w:rsidR="42144496" w:rsidP="7CE321FE" w:rsidRDefault="42144496" w14:paraId="43C16B5F" w14:textId="6810041D">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Be theorist with them also. Make them to benefits from theory by taking models and analyse any idea.</w:t>
      </w:r>
    </w:p>
    <w:p w:rsidR="42144496" w:rsidP="253E72E1" w:rsidRDefault="42144496" w14:paraId="0B5B423C" w14:textId="18C8A32D">
      <w:pPr>
        <w:spacing w:after="160" w:line="259" w:lineRule="auto"/>
        <w:rPr>
          <w:rFonts w:ascii="Arial" w:hAnsi="Arial" w:eastAsia="Arial" w:cs="Arial"/>
          <w:b w:val="0"/>
          <w:bCs w:val="0"/>
          <w:i w:val="0"/>
          <w:iCs w:val="0"/>
          <w:noProof w:val="0"/>
          <w:color w:val="0A0A0A"/>
          <w:sz w:val="22"/>
          <w:szCs w:val="22"/>
          <w:lang w:val="en-GB"/>
        </w:rPr>
      </w:pPr>
      <w:r w:rsidRPr="253E72E1" w:rsidR="42144496">
        <w:rPr>
          <w:rFonts w:ascii="Arial" w:hAnsi="Arial" w:eastAsia="Arial" w:cs="Arial"/>
          <w:b w:val="0"/>
          <w:bCs w:val="0"/>
          <w:i w:val="0"/>
          <w:iCs w:val="0"/>
          <w:noProof w:val="0"/>
          <w:color w:val="0A0A0A"/>
          <w:sz w:val="22"/>
          <w:szCs w:val="22"/>
          <w:lang w:val="en-GB"/>
        </w:rPr>
        <w:t>Be</w:t>
      </w:r>
      <w:r w:rsidRPr="253E72E1" w:rsidR="42144496">
        <w:rPr>
          <w:rFonts w:ascii="Arial" w:hAnsi="Arial" w:eastAsia="Arial" w:cs="Arial"/>
          <w:b w:val="0"/>
          <w:bCs w:val="0"/>
          <w:i w:val="0"/>
          <w:iCs w:val="0"/>
          <w:noProof w:val="0"/>
          <w:color w:val="0A0A0A"/>
          <w:sz w:val="22"/>
          <w:szCs w:val="22"/>
          <w:lang w:val="en-GB"/>
        </w:rPr>
        <w:t xml:space="preserve"> also </w:t>
      </w:r>
      <w:r w:rsidRPr="253E72E1" w:rsidR="42144496">
        <w:rPr>
          <w:rFonts w:ascii="Arial" w:hAnsi="Arial" w:eastAsia="Arial" w:cs="Arial"/>
          <w:b w:val="0"/>
          <w:bCs w:val="0"/>
          <w:i w:val="0"/>
          <w:iCs w:val="0"/>
          <w:noProof w:val="0"/>
          <w:color w:val="0A0A0A"/>
          <w:sz w:val="22"/>
          <w:szCs w:val="22"/>
          <w:lang w:val="en-GB"/>
        </w:rPr>
        <w:t>pragmatist</w:t>
      </w:r>
      <w:r w:rsidRPr="253E72E1" w:rsidR="42144496">
        <w:rPr>
          <w:rFonts w:ascii="Arial" w:hAnsi="Arial" w:eastAsia="Arial" w:cs="Arial"/>
          <w:b w:val="0"/>
          <w:bCs w:val="0"/>
          <w:i w:val="0"/>
          <w:iCs w:val="0"/>
          <w:noProof w:val="0"/>
          <w:color w:val="0A0A0A"/>
          <w:sz w:val="22"/>
          <w:szCs w:val="22"/>
          <w:lang w:val="en-GB"/>
        </w:rPr>
        <w:t xml:space="preserve"> with the class</w:t>
      </w:r>
      <w:r w:rsidRPr="253E72E1" w:rsidR="54F9F6AA">
        <w:rPr>
          <w:rFonts w:ascii="Arial" w:hAnsi="Arial" w:eastAsia="Arial" w:cs="Arial"/>
          <w:b w:val="0"/>
          <w:bCs w:val="0"/>
          <w:i w:val="0"/>
          <w:iCs w:val="0"/>
          <w:noProof w:val="0"/>
          <w:color w:val="0A0A0A"/>
          <w:sz w:val="22"/>
          <w:szCs w:val="22"/>
          <w:lang w:val="en-GB"/>
        </w:rPr>
        <w:t xml:space="preserve">. </w:t>
      </w:r>
      <w:r w:rsidRPr="253E72E1" w:rsidR="42144496">
        <w:rPr>
          <w:rFonts w:ascii="Arial" w:hAnsi="Arial" w:eastAsia="Arial" w:cs="Arial"/>
          <w:b w:val="0"/>
          <w:bCs w:val="0"/>
          <w:i w:val="0"/>
          <w:iCs w:val="0"/>
          <w:noProof w:val="0"/>
          <w:color w:val="0A0A0A"/>
          <w:sz w:val="22"/>
          <w:szCs w:val="22"/>
          <w:lang w:val="en-GB"/>
        </w:rPr>
        <w:t>Every theory explained show them thru practical activities even from real life.</w:t>
      </w:r>
    </w:p>
    <w:p w:rsidR="42144496" w:rsidP="7CE321FE" w:rsidRDefault="42144496" w14:paraId="4D60AC96" w14:textId="74E8984E">
      <w:pPr>
        <w:pStyle w:val="ListParagraph"/>
        <w:numPr>
          <w:ilvl w:val="1"/>
          <w:numId w:val="58"/>
        </w:num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 xml:space="preserve">Neil learning style </w:t>
      </w:r>
    </w:p>
    <w:p w:rsidR="42144496" w:rsidP="7CE321FE" w:rsidRDefault="42144496" w14:paraId="0F6AFF04" w14:textId="1D7DF41D">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Combine visual with aural and kinesthetics with read and write procedure during your training.</w:t>
      </w:r>
    </w:p>
    <w:p w:rsidR="42144496" w:rsidP="7CE321FE" w:rsidRDefault="42144496" w14:paraId="3EEBC52D" w14:textId="36FCD0FE">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Explain not too fast with a good tone of voice while showing the exact process. Ask them also to read loud front of the class (gaining self-confidence) and taking notes.</w:t>
      </w:r>
    </w:p>
    <w:p w:rsidR="42144496" w:rsidP="253E72E1" w:rsidRDefault="42144496" w14:paraId="6C106B39" w14:textId="71D1AABD">
      <w:pPr>
        <w:pStyle w:val="Heading2"/>
        <w:numPr>
          <w:ilvl w:val="1"/>
          <w:numId w:val="58"/>
        </w:numPr>
        <w:spacing w:before="0" w:beforeAutospacing="off" w:after="160" w:afterAutospacing="off" w:line="259" w:lineRule="auto"/>
        <w:ind w:right="0"/>
        <w:jc w:val="left"/>
        <w:rPr>
          <w:rFonts w:ascii="Arial" w:hAnsi="Arial" w:eastAsia="Arial" w:cs="Arial"/>
          <w:b w:val="0"/>
          <w:bCs w:val="0"/>
          <w:i w:val="0"/>
          <w:iCs w:val="0"/>
          <w:noProof w:val="0"/>
          <w:color w:val="0A0A0A"/>
          <w:sz w:val="22"/>
          <w:szCs w:val="22"/>
          <w:u w:val="none"/>
          <w:lang w:val="en-GB"/>
        </w:rPr>
      </w:pPr>
      <w:r w:rsidRPr="253E72E1" w:rsidR="42144496">
        <w:rPr>
          <w:rFonts w:ascii="Arial" w:hAnsi="Arial" w:eastAsia="Arial" w:cs="Arial"/>
          <w:b w:val="0"/>
          <w:bCs w:val="0"/>
          <w:i w:val="0"/>
          <w:iCs w:val="0"/>
          <w:noProof w:val="0"/>
          <w:color w:val="0A0A0A"/>
          <w:sz w:val="22"/>
          <w:szCs w:val="22"/>
          <w:u w:val="none"/>
          <w:lang w:val="en-GB"/>
        </w:rPr>
        <w:t>Instructor-led training</w:t>
      </w:r>
    </w:p>
    <w:p w:rsidR="74B6DC3C" w:rsidP="7CE321FE" w:rsidRDefault="74B6DC3C" w14:paraId="6A57E4E3" w14:textId="798A2F2F">
      <w:pPr>
        <w:pStyle w:val="Normal"/>
        <w:spacing w:after="160" w:line="259" w:lineRule="auto"/>
        <w:ind w:left="0"/>
        <w:rPr>
          <w:b w:val="0"/>
          <w:bCs w:val="0"/>
          <w:i w:val="0"/>
          <w:iCs w:val="0"/>
          <w:noProof w:val="0"/>
          <w:color w:val="0A0A0A"/>
          <w:sz w:val="22"/>
          <w:szCs w:val="22"/>
          <w:u w:val="none"/>
          <w:lang w:val="en-GB"/>
        </w:rPr>
      </w:pPr>
      <w:r w:rsidRPr="7CE321FE" w:rsidR="74B6DC3C">
        <w:rPr>
          <w:rFonts w:ascii="Arial" w:hAnsi="Arial" w:eastAsia="Arial" w:cs="Arial"/>
          <w:b w:val="0"/>
          <w:bCs w:val="0"/>
          <w:i w:val="0"/>
          <w:iCs w:val="0"/>
          <w:noProof w:val="0"/>
          <w:color w:val="0A0A0A"/>
          <w:sz w:val="22"/>
          <w:szCs w:val="22"/>
          <w:lang w:val="en-GB"/>
        </w:rPr>
        <w:t xml:space="preserve">It </w:t>
      </w:r>
      <w:r w:rsidRPr="7CE321FE" w:rsidR="42144496">
        <w:rPr>
          <w:rFonts w:ascii="Arial" w:hAnsi="Arial" w:eastAsia="Arial" w:cs="Arial"/>
          <w:b w:val="0"/>
          <w:bCs w:val="0"/>
          <w:i w:val="0"/>
          <w:iCs w:val="0"/>
          <w:noProof w:val="0"/>
          <w:color w:val="0A0A0A"/>
          <w:sz w:val="22"/>
          <w:szCs w:val="22"/>
          <w:lang w:val="en-GB"/>
        </w:rPr>
        <w:t xml:space="preserve">is the traditional type of employee training that </w:t>
      </w:r>
      <w:r w:rsidRPr="7CE321FE" w:rsidR="132B35CB">
        <w:rPr>
          <w:rFonts w:ascii="Arial" w:hAnsi="Arial" w:eastAsia="Arial" w:cs="Arial"/>
          <w:b w:val="0"/>
          <w:bCs w:val="0"/>
          <w:i w:val="0"/>
          <w:iCs w:val="0"/>
          <w:noProof w:val="0"/>
          <w:color w:val="0A0A0A"/>
          <w:sz w:val="22"/>
          <w:szCs w:val="22"/>
          <w:lang w:val="en-GB"/>
        </w:rPr>
        <w:t>takes part</w:t>
      </w:r>
      <w:r w:rsidRPr="7CE321FE" w:rsidR="42144496">
        <w:rPr>
          <w:rFonts w:ascii="Arial" w:hAnsi="Arial" w:eastAsia="Arial" w:cs="Arial"/>
          <w:b w:val="0"/>
          <w:bCs w:val="0"/>
          <w:i w:val="0"/>
          <w:iCs w:val="0"/>
          <w:noProof w:val="0"/>
          <w:color w:val="0A0A0A"/>
          <w:sz w:val="22"/>
          <w:szCs w:val="22"/>
          <w:lang w:val="en-GB"/>
        </w:rPr>
        <w:t xml:space="preserve"> in a classroom, with a teacher presenting the material. </w:t>
      </w:r>
      <w:r w:rsidRPr="7CE321FE" w:rsidR="7328F5F0">
        <w:rPr>
          <w:rFonts w:ascii="Arial" w:hAnsi="Arial" w:eastAsia="Arial" w:cs="Arial"/>
          <w:b w:val="0"/>
          <w:bCs w:val="0"/>
          <w:i w:val="0"/>
          <w:iCs w:val="0"/>
          <w:noProof w:val="0"/>
          <w:color w:val="0A0A0A"/>
          <w:sz w:val="22"/>
          <w:szCs w:val="22"/>
          <w:lang w:val="en-GB"/>
        </w:rPr>
        <w:t xml:space="preserve">Can be </w:t>
      </w:r>
      <w:r w:rsidRPr="7CE321FE" w:rsidR="483D55F3">
        <w:rPr>
          <w:rFonts w:ascii="Arial" w:hAnsi="Arial" w:eastAsia="Arial" w:cs="Arial"/>
          <w:b w:val="0"/>
          <w:bCs w:val="0"/>
          <w:i w:val="0"/>
          <w:iCs w:val="0"/>
          <w:noProof w:val="0"/>
          <w:color w:val="0A0A0A"/>
          <w:sz w:val="22"/>
          <w:szCs w:val="22"/>
          <w:lang w:val="en-GB"/>
        </w:rPr>
        <w:t>an effective</w:t>
      </w:r>
      <w:r w:rsidRPr="7CE321FE" w:rsidR="42144496">
        <w:rPr>
          <w:rFonts w:ascii="Arial" w:hAnsi="Arial" w:eastAsia="Arial" w:cs="Arial"/>
          <w:b w:val="0"/>
          <w:bCs w:val="0"/>
          <w:i w:val="0"/>
          <w:iCs w:val="0"/>
          <w:noProof w:val="0"/>
          <w:color w:val="0A0A0A"/>
          <w:sz w:val="22"/>
          <w:szCs w:val="22"/>
          <w:lang w:val="en-GB"/>
        </w:rPr>
        <w:t xml:space="preserve"> method of employee training. Instructors can answer employee </w:t>
      </w:r>
      <w:r w:rsidRPr="7CE321FE" w:rsidR="188D9C4B">
        <w:rPr>
          <w:rFonts w:ascii="Arial" w:hAnsi="Arial" w:eastAsia="Arial" w:cs="Arial"/>
          <w:b w:val="0"/>
          <w:bCs w:val="0"/>
          <w:i w:val="0"/>
          <w:iCs w:val="0"/>
          <w:noProof w:val="0"/>
          <w:color w:val="0A0A0A"/>
          <w:sz w:val="22"/>
          <w:szCs w:val="22"/>
          <w:lang w:val="en-GB"/>
        </w:rPr>
        <w:t xml:space="preserve">questions. </w:t>
      </w:r>
    </w:p>
    <w:p w:rsidR="1D640BCF" w:rsidP="253E72E1" w:rsidRDefault="1D640BCF" w14:paraId="4D91E43D" w14:textId="53E9202C">
      <w:pPr>
        <w:pStyle w:val="ListParagraph"/>
        <w:numPr>
          <w:ilvl w:val="1"/>
          <w:numId w:val="58"/>
        </w:numPr>
        <w:spacing w:after="160" w:line="259" w:lineRule="auto"/>
        <w:rPr>
          <w:rFonts w:ascii="Arial" w:hAnsi="Arial" w:eastAsia="Arial" w:cs="Arial"/>
          <w:b w:val="0"/>
          <w:bCs w:val="0"/>
          <w:i w:val="0"/>
          <w:iCs w:val="0"/>
          <w:noProof w:val="0"/>
          <w:color w:val="0A0A0A"/>
          <w:sz w:val="22"/>
          <w:szCs w:val="22"/>
          <w:u w:val="none"/>
          <w:lang w:val="en-GB"/>
        </w:rPr>
      </w:pPr>
      <w:r w:rsidRPr="253E72E1" w:rsidR="1D640BCF">
        <w:rPr>
          <w:rFonts w:ascii="Arial" w:hAnsi="Arial" w:eastAsia="Arial" w:cs="Arial"/>
          <w:b w:val="0"/>
          <w:bCs w:val="0"/>
          <w:i w:val="0"/>
          <w:iCs w:val="0"/>
          <w:noProof w:val="0"/>
          <w:color w:val="0A0A0A"/>
          <w:sz w:val="22"/>
          <w:szCs w:val="22"/>
          <w:u w:val="none"/>
          <w:lang w:val="en-GB"/>
        </w:rPr>
        <w:t>eLearning</w:t>
      </w:r>
    </w:p>
    <w:p w:rsidR="6BE6DB30" w:rsidP="7CE321FE" w:rsidRDefault="6BE6DB30" w14:paraId="437E914C" w14:textId="2D5B1139">
      <w:pPr>
        <w:pStyle w:val="Normal"/>
        <w:rPr>
          <w:noProof w:val="0"/>
          <w:lang w:val="en-GB"/>
        </w:rPr>
      </w:pPr>
      <w:r w:rsidRPr="7CE321FE" w:rsidR="6BE6DB30">
        <w:rPr>
          <w:noProof w:val="0"/>
          <w:lang w:val="en-GB"/>
        </w:rPr>
        <w:t xml:space="preserve">Is based on online videos, </w:t>
      </w:r>
      <w:r w:rsidRPr="7CE321FE" w:rsidR="2CF70A66">
        <w:rPr>
          <w:noProof w:val="0"/>
          <w:lang w:val="en-GB"/>
        </w:rPr>
        <w:t>tests,</w:t>
      </w:r>
      <w:r w:rsidRPr="7CE321FE" w:rsidR="6BE6DB30">
        <w:rPr>
          <w:noProof w:val="0"/>
          <w:lang w:val="en-GB"/>
        </w:rPr>
        <w:t xml:space="preserve"> and courses for delivering a better training to the employee.</w:t>
      </w:r>
    </w:p>
    <w:p w:rsidR="37FF1D01" w:rsidP="7CE321FE" w:rsidRDefault="37FF1D01" w14:paraId="7EE7055A" w14:textId="15225761">
      <w:pPr>
        <w:spacing w:after="160" w:line="259" w:lineRule="auto"/>
        <w:rPr>
          <w:rFonts w:ascii="Arial" w:hAnsi="Arial" w:eastAsia="Arial" w:cs="Arial"/>
          <w:b w:val="0"/>
          <w:bCs w:val="0"/>
          <w:i w:val="0"/>
          <w:iCs w:val="0"/>
          <w:noProof w:val="0"/>
          <w:color w:val="0A0A0A"/>
          <w:sz w:val="22"/>
          <w:szCs w:val="22"/>
          <w:lang w:val="en-GB"/>
        </w:rPr>
      </w:pPr>
      <w:r w:rsidRPr="7CE321FE" w:rsidR="37FF1D01">
        <w:rPr>
          <w:rFonts w:ascii="Arial" w:hAnsi="Arial" w:eastAsia="Arial" w:cs="Arial"/>
          <w:b w:val="0"/>
          <w:bCs w:val="0"/>
          <w:i w:val="0"/>
          <w:iCs w:val="0"/>
          <w:noProof w:val="0"/>
          <w:color w:val="0A0A0A"/>
          <w:sz w:val="22"/>
          <w:szCs w:val="22"/>
          <w:lang w:val="en-GB"/>
        </w:rPr>
        <w:t>All e</w:t>
      </w:r>
      <w:r w:rsidRPr="7CE321FE" w:rsidR="42144496">
        <w:rPr>
          <w:rFonts w:ascii="Arial" w:hAnsi="Arial" w:eastAsia="Arial" w:cs="Arial"/>
          <w:b w:val="0"/>
          <w:bCs w:val="0"/>
          <w:i w:val="0"/>
          <w:iCs w:val="0"/>
          <w:noProof w:val="0"/>
          <w:color w:val="0A0A0A"/>
          <w:sz w:val="22"/>
          <w:szCs w:val="22"/>
          <w:lang w:val="en-GB"/>
        </w:rPr>
        <w:t xml:space="preserve">mployees can </w:t>
      </w:r>
      <w:r w:rsidRPr="7CE321FE" w:rsidR="4F8FDE67">
        <w:rPr>
          <w:rFonts w:ascii="Arial" w:hAnsi="Arial" w:eastAsia="Arial" w:cs="Arial"/>
          <w:b w:val="0"/>
          <w:bCs w:val="0"/>
          <w:i w:val="0"/>
          <w:iCs w:val="0"/>
          <w:noProof w:val="0"/>
          <w:color w:val="0A0A0A"/>
          <w:sz w:val="22"/>
          <w:szCs w:val="22"/>
          <w:lang w:val="en-GB"/>
        </w:rPr>
        <w:t>have</w:t>
      </w:r>
      <w:r w:rsidRPr="7CE321FE" w:rsidR="42144496">
        <w:rPr>
          <w:rFonts w:ascii="Arial" w:hAnsi="Arial" w:eastAsia="Arial" w:cs="Arial"/>
          <w:b w:val="0"/>
          <w:bCs w:val="0"/>
          <w:i w:val="0"/>
          <w:iCs w:val="0"/>
          <w:noProof w:val="0"/>
          <w:color w:val="0A0A0A"/>
          <w:sz w:val="22"/>
          <w:szCs w:val="22"/>
          <w:lang w:val="en-GB"/>
        </w:rPr>
        <w:t xml:space="preserve"> their training</w:t>
      </w:r>
      <w:r w:rsidRPr="7CE321FE" w:rsidR="0B0894F4">
        <w:rPr>
          <w:rFonts w:ascii="Arial" w:hAnsi="Arial" w:eastAsia="Arial" w:cs="Arial"/>
          <w:b w:val="0"/>
          <w:bCs w:val="0"/>
          <w:i w:val="0"/>
          <w:iCs w:val="0"/>
          <w:noProof w:val="0"/>
          <w:color w:val="0A0A0A"/>
          <w:sz w:val="22"/>
          <w:szCs w:val="22"/>
          <w:lang w:val="en-GB"/>
        </w:rPr>
        <w:t xml:space="preserve"> on</w:t>
      </w:r>
      <w:r w:rsidRPr="7CE321FE" w:rsidR="42144496">
        <w:rPr>
          <w:rFonts w:ascii="Arial" w:hAnsi="Arial" w:eastAsia="Arial" w:cs="Arial"/>
          <w:b w:val="0"/>
          <w:bCs w:val="0"/>
          <w:i w:val="0"/>
          <w:iCs w:val="0"/>
          <w:noProof w:val="0"/>
          <w:color w:val="0A0A0A"/>
          <w:sz w:val="22"/>
          <w:szCs w:val="22"/>
          <w:lang w:val="en-GB"/>
        </w:rPr>
        <w:t xml:space="preserve"> their hand with a smartphone or on their company computers</w:t>
      </w:r>
      <w:r w:rsidRPr="7CE321FE" w:rsidR="66D27310">
        <w:rPr>
          <w:rFonts w:ascii="Arial" w:hAnsi="Arial" w:eastAsia="Arial" w:cs="Arial"/>
          <w:b w:val="0"/>
          <w:bCs w:val="0"/>
          <w:i w:val="0"/>
          <w:iCs w:val="0"/>
          <w:noProof w:val="0"/>
          <w:color w:val="0A0A0A"/>
          <w:sz w:val="22"/>
          <w:szCs w:val="22"/>
          <w:lang w:val="en-GB"/>
        </w:rPr>
        <w:t>.</w:t>
      </w:r>
    </w:p>
    <w:p w:rsidR="6241A2CC" w:rsidP="7CE321FE" w:rsidRDefault="6241A2CC" w14:paraId="157B2170" w14:textId="19C9008C">
      <w:pPr>
        <w:pStyle w:val="Normal"/>
        <w:spacing w:after="160" w:line="259" w:lineRule="auto"/>
        <w:ind w:left="0"/>
        <w:rPr>
          <w:b w:val="0"/>
          <w:bCs w:val="0"/>
          <w:i w:val="0"/>
          <w:iCs w:val="0"/>
          <w:noProof w:val="0"/>
          <w:color w:val="0A0A0A"/>
          <w:sz w:val="22"/>
          <w:szCs w:val="22"/>
          <w:u w:val="none"/>
          <w:lang w:val="en-GB"/>
        </w:rPr>
      </w:pPr>
      <w:r w:rsidRPr="7CE321FE" w:rsidR="6241A2CC">
        <w:rPr>
          <w:rFonts w:ascii="Arial" w:hAnsi="Arial" w:eastAsia="Arial" w:cs="Arial"/>
          <w:b w:val="0"/>
          <w:bCs w:val="0"/>
          <w:i w:val="0"/>
          <w:iCs w:val="0"/>
          <w:noProof w:val="0"/>
          <w:color w:val="0A0A0A"/>
          <w:sz w:val="22"/>
          <w:szCs w:val="22"/>
          <w:lang w:val="en-GB"/>
        </w:rPr>
        <w:t>It is</w:t>
      </w:r>
      <w:r w:rsidRPr="7CE321FE" w:rsidR="245E384A">
        <w:rPr>
          <w:rFonts w:ascii="Arial" w:hAnsi="Arial" w:eastAsia="Arial" w:cs="Arial"/>
          <w:b w:val="0"/>
          <w:bCs w:val="0"/>
          <w:i w:val="0"/>
          <w:iCs w:val="0"/>
          <w:noProof w:val="0"/>
          <w:color w:val="0A0A0A"/>
          <w:sz w:val="22"/>
          <w:szCs w:val="22"/>
          <w:lang w:val="en-GB"/>
        </w:rPr>
        <w:t xml:space="preserve"> </w:t>
      </w:r>
      <w:r w:rsidRPr="7CE321FE" w:rsidR="245E384A">
        <w:rPr>
          <w:rFonts w:ascii="Arial" w:hAnsi="Arial" w:eastAsia="Arial" w:cs="Arial"/>
          <w:b w:val="0"/>
          <w:bCs w:val="0"/>
          <w:i w:val="0"/>
          <w:iCs w:val="0"/>
          <w:noProof w:val="0"/>
          <w:color w:val="0A0A0A"/>
          <w:sz w:val="22"/>
          <w:szCs w:val="22"/>
          <w:lang w:val="en-GB"/>
        </w:rPr>
        <w:t>an</w:t>
      </w:r>
      <w:r w:rsidRPr="7CE321FE" w:rsidR="42144496">
        <w:rPr>
          <w:rFonts w:ascii="Arial" w:hAnsi="Arial" w:eastAsia="Arial" w:cs="Arial"/>
          <w:b w:val="0"/>
          <w:bCs w:val="0"/>
          <w:i w:val="0"/>
          <w:iCs w:val="0"/>
          <w:noProof w:val="0"/>
          <w:color w:val="0A0A0A"/>
          <w:sz w:val="22"/>
          <w:szCs w:val="22"/>
          <w:lang w:val="en-GB"/>
        </w:rPr>
        <w:t xml:space="preserve"> eas</w:t>
      </w:r>
      <w:r w:rsidRPr="7CE321FE" w:rsidR="254F8BF7">
        <w:rPr>
          <w:rFonts w:ascii="Arial" w:hAnsi="Arial" w:eastAsia="Arial" w:cs="Arial"/>
          <w:b w:val="0"/>
          <w:bCs w:val="0"/>
          <w:i w:val="0"/>
          <w:iCs w:val="0"/>
          <w:noProof w:val="0"/>
          <w:color w:val="0A0A0A"/>
          <w:sz w:val="22"/>
          <w:szCs w:val="22"/>
          <w:lang w:val="en-GB"/>
        </w:rPr>
        <w:t>y</w:t>
      </w:r>
      <w:r w:rsidRPr="7CE321FE" w:rsidR="42144496">
        <w:rPr>
          <w:rFonts w:ascii="Arial" w:hAnsi="Arial" w:eastAsia="Arial" w:cs="Arial"/>
          <w:b w:val="0"/>
          <w:bCs w:val="0"/>
          <w:i w:val="0"/>
          <w:iCs w:val="0"/>
          <w:noProof w:val="0"/>
          <w:color w:val="0A0A0A"/>
          <w:sz w:val="22"/>
          <w:szCs w:val="22"/>
          <w:lang w:val="en-GB"/>
        </w:rPr>
        <w:t xml:space="preserve"> type of </w:t>
      </w:r>
      <w:r w:rsidRPr="7CE321FE" w:rsidR="23CCC397">
        <w:rPr>
          <w:rFonts w:ascii="Arial" w:hAnsi="Arial" w:eastAsia="Arial" w:cs="Arial"/>
          <w:b w:val="0"/>
          <w:bCs w:val="0"/>
          <w:i w:val="0"/>
          <w:iCs w:val="0"/>
          <w:noProof w:val="0"/>
          <w:color w:val="0A0A0A"/>
          <w:sz w:val="22"/>
          <w:szCs w:val="22"/>
          <w:lang w:val="en-GB"/>
        </w:rPr>
        <w:t>employee</w:t>
      </w:r>
      <w:r w:rsidRPr="7CE321FE" w:rsidR="42144496">
        <w:rPr>
          <w:rFonts w:ascii="Arial" w:hAnsi="Arial" w:eastAsia="Arial" w:cs="Arial"/>
          <w:b w:val="0"/>
          <w:bCs w:val="0"/>
          <w:i w:val="0"/>
          <w:iCs w:val="0"/>
          <w:noProof w:val="0"/>
          <w:color w:val="0A0A0A"/>
          <w:sz w:val="22"/>
          <w:szCs w:val="22"/>
          <w:lang w:val="en-GB"/>
        </w:rPr>
        <w:t xml:space="preserve"> training to roll out to larger populatio</w:t>
      </w:r>
      <w:r w:rsidRPr="7CE321FE" w:rsidR="795A37CF">
        <w:rPr>
          <w:rFonts w:ascii="Arial" w:hAnsi="Arial" w:eastAsia="Arial" w:cs="Arial"/>
          <w:b w:val="0"/>
          <w:bCs w:val="0"/>
          <w:i w:val="0"/>
          <w:iCs w:val="0"/>
          <w:noProof w:val="0"/>
          <w:color w:val="0A0A0A"/>
          <w:sz w:val="22"/>
          <w:szCs w:val="22"/>
          <w:lang w:val="en-GB"/>
        </w:rPr>
        <w:t xml:space="preserve">n. Online they can find </w:t>
      </w:r>
      <w:r w:rsidRPr="7CE321FE" w:rsidR="42144496">
        <w:rPr>
          <w:rFonts w:ascii="Arial" w:hAnsi="Arial" w:eastAsia="Arial" w:cs="Arial"/>
          <w:b w:val="0"/>
          <w:bCs w:val="0"/>
          <w:i w:val="0"/>
          <w:iCs w:val="0"/>
          <w:noProof w:val="0"/>
          <w:color w:val="0A0A0A"/>
          <w:sz w:val="22"/>
          <w:szCs w:val="22"/>
          <w:lang w:val="en-GB"/>
        </w:rPr>
        <w:t xml:space="preserve">games, tests, videos, activities, or even gamified components, </w:t>
      </w:r>
      <w:r w:rsidRPr="7CE321FE" w:rsidR="66AAA6C5">
        <w:rPr>
          <w:rFonts w:ascii="Arial" w:hAnsi="Arial" w:eastAsia="Arial" w:cs="Arial"/>
          <w:b w:val="0"/>
          <w:bCs w:val="0"/>
          <w:i w:val="0"/>
          <w:iCs w:val="0"/>
          <w:noProof w:val="0"/>
          <w:color w:val="0A0A0A"/>
          <w:sz w:val="22"/>
          <w:szCs w:val="22"/>
          <w:lang w:val="en-GB"/>
        </w:rPr>
        <w:t xml:space="preserve">and can </w:t>
      </w:r>
      <w:r w:rsidRPr="7CE321FE" w:rsidR="42144496">
        <w:rPr>
          <w:rFonts w:ascii="Arial" w:hAnsi="Arial" w:eastAsia="Arial" w:cs="Arial"/>
          <w:b w:val="0"/>
          <w:bCs w:val="0"/>
          <w:i w:val="0"/>
          <w:iCs w:val="0"/>
          <w:noProof w:val="0"/>
          <w:color w:val="0A0A0A"/>
          <w:sz w:val="22"/>
          <w:szCs w:val="22"/>
          <w:lang w:val="en-GB"/>
        </w:rPr>
        <w:t>keep your employees engaged with the training.</w:t>
      </w:r>
    </w:p>
    <w:p w:rsidR="42144496" w:rsidP="253E72E1" w:rsidRDefault="42144496" w14:paraId="206BF822" w14:textId="79B4B107">
      <w:pPr>
        <w:pStyle w:val="ListParagraph"/>
        <w:numPr>
          <w:ilvl w:val="1"/>
          <w:numId w:val="58"/>
        </w:numPr>
        <w:spacing w:after="160" w:line="259" w:lineRule="auto"/>
        <w:rPr>
          <w:rFonts w:ascii="Times New Roman" w:hAnsi="Times New Roman" w:eastAsia="Times New Roman" w:cs="Times New Roman"/>
          <w:b w:val="0"/>
          <w:bCs w:val="0"/>
          <w:i w:val="0"/>
          <w:iCs w:val="0"/>
          <w:noProof w:val="0"/>
          <w:color w:val="0A0A0A"/>
          <w:sz w:val="22"/>
          <w:szCs w:val="22"/>
          <w:u w:val="none"/>
          <w:lang w:val="en-GB"/>
        </w:rPr>
      </w:pPr>
      <w:r w:rsidRPr="253E72E1" w:rsidR="42144496">
        <w:rPr>
          <w:rFonts w:ascii="Arial" w:hAnsi="Arial" w:eastAsia="Arial" w:cs="Arial"/>
          <w:b w:val="0"/>
          <w:bCs w:val="0"/>
          <w:i w:val="0"/>
          <w:iCs w:val="0"/>
          <w:noProof w:val="0"/>
          <w:color w:val="0A0A0A"/>
          <w:sz w:val="22"/>
          <w:szCs w:val="22"/>
          <w:u w:val="none"/>
          <w:lang w:val="en-GB"/>
        </w:rPr>
        <w:t>Simulation employee training</w:t>
      </w:r>
    </w:p>
    <w:p w:rsidR="5B62E005" w:rsidP="7CE321FE" w:rsidRDefault="5B62E005" w14:paraId="659117BD" w14:textId="67FD6DC5">
      <w:pPr>
        <w:spacing w:after="160" w:line="259" w:lineRule="auto"/>
        <w:rPr>
          <w:rFonts w:ascii="Arial" w:hAnsi="Arial" w:eastAsia="Arial" w:cs="Arial"/>
          <w:b w:val="0"/>
          <w:bCs w:val="0"/>
          <w:i w:val="0"/>
          <w:iCs w:val="0"/>
          <w:noProof w:val="0"/>
          <w:color w:val="0A0A0A"/>
          <w:sz w:val="22"/>
          <w:szCs w:val="22"/>
          <w:lang w:val="en-GB"/>
        </w:rPr>
      </w:pPr>
      <w:r w:rsidRPr="7CE321FE" w:rsidR="5B62E005">
        <w:rPr>
          <w:rFonts w:ascii="Arial" w:hAnsi="Arial" w:eastAsia="Arial" w:cs="Arial"/>
          <w:b w:val="0"/>
          <w:bCs w:val="0"/>
          <w:i w:val="0"/>
          <w:iCs w:val="0"/>
          <w:noProof w:val="0"/>
          <w:color w:val="0A0A0A"/>
          <w:sz w:val="22"/>
          <w:szCs w:val="22"/>
          <w:lang w:val="en-GB"/>
        </w:rPr>
        <w:t>Simulation is done by a virtual device.</w:t>
      </w:r>
    </w:p>
    <w:p w:rsidR="42144496" w:rsidP="7CE321FE" w:rsidRDefault="42144496" w14:paraId="04081B09" w14:textId="52B93336">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 xml:space="preserve">Make simulation with the correct process </w:t>
      </w:r>
      <w:r w:rsidRPr="7CE321FE" w:rsidR="7C106D6C">
        <w:rPr>
          <w:rFonts w:ascii="Arial" w:hAnsi="Arial" w:eastAsia="Arial" w:cs="Arial"/>
          <w:b w:val="0"/>
          <w:bCs w:val="0"/>
          <w:i w:val="0"/>
          <w:iCs w:val="0"/>
          <w:noProof w:val="0"/>
          <w:color w:val="0A0A0A"/>
          <w:sz w:val="22"/>
          <w:szCs w:val="22"/>
          <w:lang w:val="en-GB"/>
        </w:rPr>
        <w:t>and</w:t>
      </w:r>
      <w:r w:rsidRPr="7CE321FE" w:rsidR="42144496">
        <w:rPr>
          <w:rFonts w:ascii="Arial" w:hAnsi="Arial" w:eastAsia="Arial" w:cs="Arial"/>
          <w:b w:val="0"/>
          <w:bCs w:val="0"/>
          <w:i w:val="0"/>
          <w:iCs w:val="0"/>
          <w:noProof w:val="0"/>
          <w:color w:val="0A0A0A"/>
          <w:sz w:val="22"/>
          <w:szCs w:val="22"/>
          <w:lang w:val="en-GB"/>
        </w:rPr>
        <w:t xml:space="preserve"> with wrong way done the process to have a better understanding how important is </w:t>
      </w:r>
      <w:r w:rsidRPr="7CE321FE" w:rsidR="154CF283">
        <w:rPr>
          <w:rFonts w:ascii="Arial" w:hAnsi="Arial" w:eastAsia="Arial" w:cs="Arial"/>
          <w:b w:val="0"/>
          <w:bCs w:val="0"/>
          <w:i w:val="0"/>
          <w:iCs w:val="0"/>
          <w:noProof w:val="0"/>
          <w:color w:val="0A0A0A"/>
          <w:sz w:val="22"/>
          <w:szCs w:val="22"/>
          <w:lang w:val="en-GB"/>
        </w:rPr>
        <w:t>health</w:t>
      </w:r>
      <w:r w:rsidRPr="7CE321FE" w:rsidR="42144496">
        <w:rPr>
          <w:rFonts w:ascii="Arial" w:hAnsi="Arial" w:eastAsia="Arial" w:cs="Arial"/>
          <w:b w:val="0"/>
          <w:bCs w:val="0"/>
          <w:i w:val="0"/>
          <w:iCs w:val="0"/>
          <w:noProof w:val="0"/>
          <w:color w:val="0A0A0A"/>
          <w:sz w:val="22"/>
          <w:szCs w:val="22"/>
          <w:lang w:val="en-GB"/>
        </w:rPr>
        <w:t xml:space="preserve"> and safety.</w:t>
      </w:r>
    </w:p>
    <w:p w:rsidR="42144496" w:rsidP="253E72E1" w:rsidRDefault="42144496" w14:paraId="11FA2070" w14:textId="0D2CA013">
      <w:pPr>
        <w:pStyle w:val="Heading2"/>
        <w:numPr>
          <w:ilvl w:val="1"/>
          <w:numId w:val="58"/>
        </w:numPr>
        <w:spacing w:before="0" w:beforeAutospacing="off" w:after="160" w:afterAutospacing="off" w:line="259" w:lineRule="auto"/>
        <w:ind w:right="0"/>
        <w:jc w:val="left"/>
        <w:rPr>
          <w:rFonts w:ascii="Arial" w:hAnsi="Arial" w:eastAsia="Arial" w:cs="Arial"/>
          <w:b w:val="0"/>
          <w:bCs w:val="0"/>
          <w:i w:val="0"/>
          <w:iCs w:val="0"/>
          <w:noProof w:val="0"/>
          <w:color w:val="0A0A0A"/>
          <w:sz w:val="22"/>
          <w:szCs w:val="22"/>
          <w:u w:val="none"/>
          <w:lang w:val="en-GB"/>
        </w:rPr>
      </w:pPr>
      <w:r w:rsidRPr="253E72E1" w:rsidR="42144496">
        <w:rPr>
          <w:rFonts w:ascii="Arial" w:hAnsi="Arial" w:eastAsia="Arial" w:cs="Arial"/>
          <w:b w:val="0"/>
          <w:bCs w:val="0"/>
          <w:i w:val="0"/>
          <w:iCs w:val="0"/>
          <w:noProof w:val="0"/>
          <w:color w:val="0A0A0A"/>
          <w:sz w:val="22"/>
          <w:szCs w:val="22"/>
          <w:u w:val="none"/>
          <w:lang w:val="en-GB"/>
        </w:rPr>
        <w:t>Coaching or mentoring</w:t>
      </w:r>
    </w:p>
    <w:p w:rsidR="42144496" w:rsidP="7CE321FE" w:rsidRDefault="42144496" w14:paraId="62CC606B" w14:textId="4A11A2AC">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The one-on-</w:t>
      </w:r>
      <w:r w:rsidRPr="7CE321FE" w:rsidR="6F68EFCA">
        <w:rPr>
          <w:rFonts w:ascii="Arial" w:hAnsi="Arial" w:eastAsia="Arial" w:cs="Arial"/>
          <w:b w:val="0"/>
          <w:bCs w:val="0"/>
          <w:i w:val="0"/>
          <w:iCs w:val="0"/>
          <w:noProof w:val="0"/>
          <w:color w:val="0A0A0A"/>
          <w:sz w:val="22"/>
          <w:szCs w:val="22"/>
          <w:lang w:val="en-GB"/>
        </w:rPr>
        <w:t>one training</w:t>
      </w:r>
      <w:r w:rsidRPr="7CE321FE" w:rsidR="378923F9">
        <w:rPr>
          <w:rFonts w:ascii="Arial" w:hAnsi="Arial" w:eastAsia="Arial" w:cs="Arial"/>
          <w:b w:val="0"/>
          <w:bCs w:val="0"/>
          <w:i w:val="0"/>
          <w:iCs w:val="0"/>
          <w:noProof w:val="0"/>
          <w:color w:val="0A0A0A"/>
          <w:sz w:val="22"/>
          <w:szCs w:val="22"/>
          <w:lang w:val="en-GB"/>
        </w:rPr>
        <w:t xml:space="preserve"> method</w:t>
      </w:r>
      <w:r w:rsidRPr="7CE321FE" w:rsidR="42144496">
        <w:rPr>
          <w:rFonts w:ascii="Arial" w:hAnsi="Arial" w:eastAsia="Arial" w:cs="Arial"/>
          <w:b w:val="0"/>
          <w:bCs w:val="0"/>
          <w:i w:val="0"/>
          <w:iCs w:val="0"/>
          <w:noProof w:val="0"/>
          <w:color w:val="0A0A0A"/>
          <w:sz w:val="22"/>
          <w:szCs w:val="22"/>
          <w:lang w:val="en-GB"/>
        </w:rPr>
        <w:t xml:space="preserve"> creates a relationship between employees </w:t>
      </w:r>
      <w:r w:rsidRPr="7CE321FE" w:rsidR="753B0E5E">
        <w:rPr>
          <w:rFonts w:ascii="Arial" w:hAnsi="Arial" w:eastAsia="Arial" w:cs="Arial"/>
          <w:b w:val="0"/>
          <w:bCs w:val="0"/>
          <w:i w:val="0"/>
          <w:iCs w:val="0"/>
          <w:noProof w:val="0"/>
          <w:color w:val="0A0A0A"/>
          <w:sz w:val="22"/>
          <w:szCs w:val="22"/>
          <w:lang w:val="en-GB"/>
        </w:rPr>
        <w:t>and can</w:t>
      </w:r>
      <w:r w:rsidRPr="7CE321FE" w:rsidR="42144496">
        <w:rPr>
          <w:rFonts w:ascii="Arial" w:hAnsi="Arial" w:eastAsia="Arial" w:cs="Arial"/>
          <w:b w:val="0"/>
          <w:bCs w:val="0"/>
          <w:i w:val="0"/>
          <w:iCs w:val="0"/>
          <w:noProof w:val="0"/>
          <w:color w:val="0A0A0A"/>
          <w:sz w:val="22"/>
          <w:szCs w:val="22"/>
          <w:lang w:val="en-GB"/>
        </w:rPr>
        <w:t xml:space="preserve"> carr</w:t>
      </w:r>
      <w:r w:rsidRPr="7CE321FE" w:rsidR="1DC62E11">
        <w:rPr>
          <w:rFonts w:ascii="Arial" w:hAnsi="Arial" w:eastAsia="Arial" w:cs="Arial"/>
          <w:b w:val="0"/>
          <w:bCs w:val="0"/>
          <w:i w:val="0"/>
          <w:iCs w:val="0"/>
          <w:noProof w:val="0"/>
          <w:color w:val="0A0A0A"/>
          <w:sz w:val="22"/>
          <w:szCs w:val="22"/>
          <w:lang w:val="en-GB"/>
        </w:rPr>
        <w:t>y</w:t>
      </w:r>
      <w:r w:rsidRPr="7CE321FE" w:rsidR="42144496">
        <w:rPr>
          <w:rFonts w:ascii="Arial" w:hAnsi="Arial" w:eastAsia="Arial" w:cs="Arial"/>
          <w:b w:val="0"/>
          <w:bCs w:val="0"/>
          <w:i w:val="0"/>
          <w:iCs w:val="0"/>
          <w:noProof w:val="0"/>
          <w:color w:val="0A0A0A"/>
          <w:sz w:val="22"/>
          <w:szCs w:val="22"/>
          <w:lang w:val="en-GB"/>
        </w:rPr>
        <w:t xml:space="preserve"> far beyond training. It </w:t>
      </w:r>
      <w:r w:rsidRPr="7CE321FE" w:rsidR="6DD0B843">
        <w:rPr>
          <w:rFonts w:ascii="Arial" w:hAnsi="Arial" w:eastAsia="Arial" w:cs="Arial"/>
          <w:b w:val="0"/>
          <w:bCs w:val="0"/>
          <w:i w:val="0"/>
          <w:iCs w:val="0"/>
          <w:noProof w:val="0"/>
          <w:color w:val="0A0A0A"/>
          <w:sz w:val="22"/>
          <w:szCs w:val="22"/>
          <w:lang w:val="en-GB"/>
        </w:rPr>
        <w:t>is</w:t>
      </w:r>
      <w:r w:rsidRPr="7CE321FE" w:rsidR="42144496">
        <w:rPr>
          <w:rFonts w:ascii="Arial" w:hAnsi="Arial" w:eastAsia="Arial" w:cs="Arial"/>
          <w:b w:val="0"/>
          <w:bCs w:val="0"/>
          <w:i w:val="0"/>
          <w:iCs w:val="0"/>
          <w:noProof w:val="0"/>
          <w:color w:val="0A0A0A"/>
          <w:sz w:val="22"/>
          <w:szCs w:val="22"/>
          <w:lang w:val="en-GB"/>
        </w:rPr>
        <w:t xml:space="preserve"> </w:t>
      </w:r>
      <w:r w:rsidRPr="7CE321FE" w:rsidR="1237575F">
        <w:rPr>
          <w:rFonts w:ascii="Arial" w:hAnsi="Arial" w:eastAsia="Arial" w:cs="Arial"/>
          <w:b w:val="0"/>
          <w:bCs w:val="0"/>
          <w:i w:val="0"/>
          <w:iCs w:val="0"/>
          <w:noProof w:val="0"/>
          <w:color w:val="0A0A0A"/>
          <w:sz w:val="22"/>
          <w:szCs w:val="22"/>
          <w:lang w:val="en-GB"/>
        </w:rPr>
        <w:t>allowing</w:t>
      </w:r>
      <w:r w:rsidRPr="7CE321FE" w:rsidR="42144496">
        <w:rPr>
          <w:rFonts w:ascii="Arial" w:hAnsi="Arial" w:eastAsia="Arial" w:cs="Arial"/>
          <w:b w:val="0"/>
          <w:bCs w:val="0"/>
          <w:i w:val="0"/>
          <w:iCs w:val="0"/>
          <w:noProof w:val="0"/>
          <w:color w:val="0A0A0A"/>
          <w:sz w:val="22"/>
          <w:szCs w:val="22"/>
          <w:lang w:val="en-GB"/>
        </w:rPr>
        <w:t xml:space="preserve"> the employee to ask questions they may not feel comfortable asking in a classroom, instructor-led training. </w:t>
      </w:r>
    </w:p>
    <w:p w:rsidR="42144496" w:rsidP="7CE321FE" w:rsidRDefault="42144496" w14:paraId="363BEC8F" w14:textId="45E0137C">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 xml:space="preserve">This style is </w:t>
      </w:r>
      <w:r w:rsidRPr="7CE321FE" w:rsidR="0D7A4F55">
        <w:rPr>
          <w:rFonts w:ascii="Arial" w:hAnsi="Arial" w:eastAsia="Arial" w:cs="Arial"/>
          <w:b w:val="0"/>
          <w:bCs w:val="0"/>
          <w:i w:val="0"/>
          <w:iCs w:val="0"/>
          <w:noProof w:val="0"/>
          <w:color w:val="0A0A0A"/>
          <w:sz w:val="22"/>
          <w:szCs w:val="22"/>
          <w:lang w:val="en-GB"/>
        </w:rPr>
        <w:t>extremely helpful</w:t>
      </w:r>
      <w:r w:rsidRPr="7CE321FE" w:rsidR="42144496">
        <w:rPr>
          <w:rFonts w:ascii="Arial" w:hAnsi="Arial" w:eastAsia="Arial" w:cs="Arial"/>
          <w:b w:val="0"/>
          <w:bCs w:val="0"/>
          <w:i w:val="0"/>
          <w:iCs w:val="0"/>
          <w:noProof w:val="0"/>
          <w:color w:val="0A0A0A"/>
          <w:sz w:val="22"/>
          <w:szCs w:val="22"/>
          <w:lang w:val="en-GB"/>
        </w:rPr>
        <w:t xml:space="preserve"> for company and for employees as well. They will be more confident to come to you when they need help or extra information's.</w:t>
      </w:r>
    </w:p>
    <w:p w:rsidR="7CE321FE" w:rsidP="7CE321FE" w:rsidRDefault="7CE321FE" w14:paraId="39571346" w14:textId="5AB65C67">
      <w:pPr>
        <w:spacing w:after="160" w:line="259" w:lineRule="auto"/>
        <w:rPr>
          <w:rFonts w:ascii="Arial" w:hAnsi="Arial" w:eastAsia="Arial" w:cs="Arial"/>
          <w:b w:val="0"/>
          <w:bCs w:val="0"/>
          <w:i w:val="0"/>
          <w:iCs w:val="0"/>
          <w:noProof w:val="0"/>
          <w:color w:val="0A0A0A"/>
          <w:sz w:val="22"/>
          <w:szCs w:val="22"/>
          <w:lang w:val="en-GB"/>
        </w:rPr>
      </w:pPr>
    </w:p>
    <w:p w:rsidR="42144496" w:rsidP="253E72E1" w:rsidRDefault="42144496" w14:paraId="3B81AFF6" w14:textId="23C12562">
      <w:pPr>
        <w:pStyle w:val="Heading2"/>
        <w:numPr>
          <w:ilvl w:val="1"/>
          <w:numId w:val="58"/>
        </w:numPr>
        <w:spacing w:before="0" w:beforeAutospacing="off" w:after="0" w:afterAutospacing="off" w:line="259" w:lineRule="auto"/>
        <w:ind w:right="0"/>
        <w:jc w:val="left"/>
        <w:rPr>
          <w:rFonts w:ascii="Arial" w:hAnsi="Arial" w:eastAsia="Arial" w:cs="Arial"/>
          <w:b w:val="0"/>
          <w:bCs w:val="0"/>
          <w:i w:val="0"/>
          <w:iCs w:val="0"/>
          <w:noProof w:val="0"/>
          <w:color w:val="0A0A0A"/>
          <w:sz w:val="22"/>
          <w:szCs w:val="22"/>
          <w:u w:val="none"/>
          <w:lang w:val="en-GB"/>
        </w:rPr>
      </w:pPr>
      <w:r w:rsidRPr="253E72E1" w:rsidR="42144496">
        <w:rPr>
          <w:rFonts w:ascii="Arial" w:hAnsi="Arial" w:eastAsia="Arial" w:cs="Arial"/>
          <w:b w:val="0"/>
          <w:bCs w:val="0"/>
          <w:i w:val="0"/>
          <w:iCs w:val="0"/>
          <w:noProof w:val="0"/>
          <w:color w:val="0A0A0A"/>
          <w:sz w:val="22"/>
          <w:szCs w:val="22"/>
          <w:u w:val="none"/>
          <w:lang w:val="en-GB"/>
        </w:rPr>
        <w:t>Activities in groups</w:t>
      </w:r>
    </w:p>
    <w:p w:rsidR="7CE321FE" w:rsidP="7CE321FE" w:rsidRDefault="7CE321FE" w14:paraId="7A542DFB" w14:textId="58F2C09C">
      <w:pPr>
        <w:spacing w:after="160" w:line="259" w:lineRule="auto"/>
        <w:rPr>
          <w:rFonts w:ascii="Arial" w:hAnsi="Arial" w:eastAsia="Arial" w:cs="Arial"/>
          <w:b w:val="0"/>
          <w:bCs w:val="0"/>
          <w:i w:val="0"/>
          <w:iCs w:val="0"/>
          <w:noProof w:val="0"/>
          <w:color w:val="0A0A0A"/>
          <w:sz w:val="22"/>
          <w:szCs w:val="22"/>
          <w:lang w:val="en-GB"/>
        </w:rPr>
      </w:pPr>
    </w:p>
    <w:p w:rsidR="42144496" w:rsidP="7CE321FE" w:rsidRDefault="42144496" w14:paraId="13B1E2B9" w14:textId="590893E4">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Also add group discussion and activities between new hires. Will have the change to get to know each other and express their ideas.</w:t>
      </w:r>
    </w:p>
    <w:p w:rsidR="7CE321FE" w:rsidP="7CE321FE" w:rsidRDefault="7CE321FE" w14:paraId="47232516" w14:textId="79904C7A">
      <w:pPr>
        <w:spacing w:after="160" w:line="259" w:lineRule="auto"/>
        <w:rPr>
          <w:rFonts w:ascii="Arial" w:hAnsi="Arial" w:eastAsia="Arial" w:cs="Arial"/>
          <w:b w:val="0"/>
          <w:bCs w:val="0"/>
          <w:i w:val="0"/>
          <w:iCs w:val="0"/>
          <w:noProof w:val="0"/>
          <w:color w:val="0A0A0A"/>
          <w:sz w:val="22"/>
          <w:szCs w:val="22"/>
          <w:lang w:val="en-GB"/>
        </w:rPr>
      </w:pPr>
    </w:p>
    <w:p w:rsidR="42144496" w:rsidP="7CE321FE" w:rsidRDefault="42144496" w14:paraId="491EAF68" w14:textId="41675603">
      <w:pPr>
        <w:spacing w:after="160" w:line="259" w:lineRule="auto"/>
        <w:rPr>
          <w:rFonts w:ascii="Arial" w:hAnsi="Arial" w:eastAsia="Arial" w:cs="Arial"/>
          <w:b w:val="0"/>
          <w:bCs w:val="0"/>
          <w:i w:val="0"/>
          <w:iCs w:val="0"/>
          <w:noProof w:val="0"/>
          <w:color w:val="0A0A0A"/>
          <w:sz w:val="22"/>
          <w:szCs w:val="22"/>
          <w:lang w:val="en-GB"/>
        </w:rPr>
      </w:pPr>
      <w:r w:rsidRPr="7CE321FE" w:rsidR="42144496">
        <w:rPr>
          <w:rFonts w:ascii="Arial" w:hAnsi="Arial" w:eastAsia="Arial" w:cs="Arial"/>
          <w:b w:val="0"/>
          <w:bCs w:val="0"/>
          <w:i w:val="0"/>
          <w:iCs w:val="0"/>
          <w:noProof w:val="0"/>
          <w:color w:val="0A0A0A"/>
          <w:sz w:val="22"/>
          <w:szCs w:val="22"/>
          <w:lang w:val="en-GB"/>
        </w:rPr>
        <w:t>Make it role play- ask them to come out front of the class and express their ideas and ask questions and answers.</w:t>
      </w:r>
    </w:p>
    <w:p w:rsidR="7CE321FE" w:rsidP="7CE321FE" w:rsidRDefault="7CE321FE" w14:paraId="2A225283" w14:textId="11FF1F96">
      <w:pPr>
        <w:spacing w:after="160" w:line="259" w:lineRule="auto"/>
        <w:rPr>
          <w:rFonts w:ascii="Arial" w:hAnsi="Arial" w:eastAsia="Arial" w:cs="Arial"/>
          <w:b w:val="0"/>
          <w:bCs w:val="0"/>
          <w:i w:val="0"/>
          <w:iCs w:val="0"/>
          <w:noProof w:val="0"/>
          <w:color w:val="0A0A0A"/>
          <w:sz w:val="22"/>
          <w:szCs w:val="22"/>
          <w:lang w:val="en-GB"/>
        </w:rPr>
      </w:pPr>
    </w:p>
    <w:p w:rsidR="42144496" w:rsidP="253E72E1" w:rsidRDefault="42144496" w14:paraId="7905828B" w14:textId="6049E790">
      <w:pPr>
        <w:pStyle w:val="ListParagraph"/>
        <w:numPr>
          <w:ilvl w:val="1"/>
          <w:numId w:val="58"/>
        </w:num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42144496">
        <w:rPr>
          <w:rFonts w:ascii="Arial" w:hAnsi="Arial" w:eastAsia="Arial" w:cs="Arial"/>
          <w:b w:val="0"/>
          <w:bCs w:val="0"/>
          <w:i w:val="0"/>
          <w:iCs w:val="0"/>
          <w:noProof w:val="0"/>
          <w:color w:val="000000" w:themeColor="text1" w:themeTint="FF" w:themeShade="FF"/>
          <w:sz w:val="22"/>
          <w:szCs w:val="22"/>
          <w:lang w:val="en-GB"/>
        </w:rPr>
        <w:t>O</w:t>
      </w:r>
      <w:r w:rsidRPr="253E72E1" w:rsidR="42144496">
        <w:rPr>
          <w:rFonts w:ascii="Arial" w:hAnsi="Arial" w:eastAsia="Arial" w:cs="Arial"/>
          <w:b w:val="0"/>
          <w:bCs w:val="0"/>
          <w:i w:val="0"/>
          <w:iCs w:val="0"/>
          <w:noProof w:val="0"/>
          <w:color w:val="000000" w:themeColor="text1" w:themeTint="FF" w:themeShade="FF"/>
          <w:sz w:val="22"/>
          <w:szCs w:val="22"/>
          <w:lang w:val="en-GB"/>
        </w:rPr>
        <w:t xml:space="preserve">n-the-job training is planned, structured, and mostly carried out at the trainee’s </w:t>
      </w:r>
      <w:r w:rsidRPr="253E72E1" w:rsidR="42144496">
        <w:rPr>
          <w:rFonts w:ascii="Arial" w:hAnsi="Arial" w:eastAsia="Arial" w:cs="Arial"/>
          <w:b w:val="0"/>
          <w:bCs w:val="0"/>
          <w:i w:val="0"/>
          <w:iCs w:val="0"/>
          <w:noProof w:val="0"/>
          <w:color w:val="000000" w:themeColor="text1" w:themeTint="FF" w:themeShade="FF"/>
          <w:sz w:val="22"/>
          <w:szCs w:val="22"/>
          <w:lang w:val="en-GB"/>
        </w:rPr>
        <w:t>workplace.</w:t>
      </w:r>
    </w:p>
    <w:p w:rsidR="7CE321FE" w:rsidP="253E72E1" w:rsidRDefault="7CE321FE" w14:paraId="15E624E1" w14:textId="0626B2AA">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0EA87ACA" w14:textId="3986A197">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0D1E5DB7" w14:textId="1EA2D5D3">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66D13525" w14:textId="20E4AED0">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332B7E2B" w14:textId="696AFE9A">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69DCED95" w14:textId="3766B633">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79EB798D" w14:textId="11B488BB">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2CB94475" w14:textId="322623B6">
      <w:pPr>
        <w:pStyle w:val="Normal"/>
        <w:spacing w:after="160" w:line="259" w:lineRule="auto"/>
        <w:rPr>
          <w:rFonts w:ascii="Arial" w:hAnsi="Arial" w:eastAsia="Arial" w:cs="Arial"/>
          <w:b w:val="0"/>
          <w:bCs w:val="0"/>
          <w:i w:val="0"/>
          <w:iCs w:val="0"/>
          <w:noProof w:val="0"/>
          <w:color w:val="0A0A0A"/>
          <w:sz w:val="22"/>
          <w:szCs w:val="22"/>
          <w:lang w:val="en-GB"/>
        </w:rPr>
      </w:pPr>
    </w:p>
    <w:p w:rsidR="253E72E1" w:rsidP="253E72E1" w:rsidRDefault="253E72E1" w14:paraId="5CF795DB" w14:textId="7D9D91E0">
      <w:pPr>
        <w:pStyle w:val="Normal"/>
        <w:spacing w:after="160" w:line="259" w:lineRule="auto"/>
        <w:rPr>
          <w:rFonts w:ascii="Arial" w:hAnsi="Arial" w:eastAsia="Arial" w:cs="Arial"/>
          <w:b w:val="0"/>
          <w:bCs w:val="0"/>
          <w:i w:val="0"/>
          <w:iCs w:val="0"/>
          <w:noProof w:val="0"/>
          <w:color w:val="0A0A0A"/>
          <w:sz w:val="22"/>
          <w:szCs w:val="22"/>
          <w:lang w:val="en-GB"/>
        </w:rPr>
      </w:pPr>
    </w:p>
    <w:p w:rsidR="7DBE43AC" w:rsidP="253E72E1" w:rsidRDefault="7DBE43AC" w14:paraId="7026BB3F" w14:textId="4828253C">
      <w:pPr>
        <w:pStyle w:val="BodyText(Designer)"/>
        <w:rPr>
          <w:rFonts w:ascii="Arial" w:hAnsi="Arial" w:eastAsia="Arial" w:cs="Arial"/>
          <w:b w:val="1"/>
          <w:bCs w:val="1"/>
          <w:i w:val="0"/>
          <w:iCs w:val="0"/>
          <w:noProof w:val="0"/>
          <w:color w:val="000000" w:themeColor="text1" w:themeTint="FF" w:themeShade="FF"/>
          <w:sz w:val="22"/>
          <w:szCs w:val="22"/>
          <w:lang w:val="en-US"/>
        </w:rPr>
      </w:pPr>
    </w:p>
    <w:p w:rsidR="5723E974" w:rsidP="7DBE43AC" w:rsidRDefault="5723E974" w14:paraId="650A6584" w14:textId="54A306E1">
      <w:pPr>
        <w:pStyle w:val="BodyText(Designer)"/>
        <w:rPr>
          <w:rFonts w:ascii="Arial" w:hAnsi="Arial" w:eastAsia="Arial" w:cs="Arial"/>
          <w:b w:val="1"/>
          <w:bCs w:val="1"/>
          <w:i w:val="0"/>
          <w:iCs w:val="0"/>
          <w:noProof w:val="0"/>
          <w:color w:val="000000" w:themeColor="text1" w:themeTint="FF" w:themeShade="FF"/>
          <w:sz w:val="22"/>
          <w:szCs w:val="22"/>
          <w:lang w:val="en-US"/>
        </w:rPr>
      </w:pPr>
      <w:r w:rsidRPr="253E72E1" w:rsidR="5723E974">
        <w:rPr>
          <w:rFonts w:ascii="Arial" w:hAnsi="Arial" w:eastAsia="Arial" w:cs="Arial"/>
          <w:b w:val="1"/>
          <w:bCs w:val="1"/>
          <w:i w:val="0"/>
          <w:iCs w:val="0"/>
          <w:noProof w:val="0"/>
          <w:color w:val="000000" w:themeColor="text1" w:themeTint="FF" w:themeShade="FF"/>
          <w:sz w:val="22"/>
          <w:szCs w:val="22"/>
          <w:lang w:val="en-US"/>
        </w:rPr>
        <w:t>My reflection before</w:t>
      </w:r>
      <w:r w:rsidRPr="253E72E1" w:rsidR="74BB2F67">
        <w:rPr>
          <w:rFonts w:ascii="Arial" w:hAnsi="Arial" w:eastAsia="Arial" w:cs="Arial"/>
          <w:b w:val="1"/>
          <w:bCs w:val="1"/>
          <w:i w:val="0"/>
          <w:iCs w:val="0"/>
          <w:noProof w:val="0"/>
          <w:color w:val="000000" w:themeColor="text1" w:themeTint="FF" w:themeShade="FF"/>
          <w:sz w:val="22"/>
          <w:szCs w:val="22"/>
          <w:lang w:val="en-US"/>
        </w:rPr>
        <w:t xml:space="preserve"> and after the course Professi</w:t>
      </w:r>
      <w:r w:rsidRPr="253E72E1" w:rsidR="458B7381">
        <w:rPr>
          <w:rFonts w:ascii="Arial" w:hAnsi="Arial" w:eastAsia="Arial" w:cs="Arial"/>
          <w:b w:val="1"/>
          <w:bCs w:val="1"/>
          <w:i w:val="0"/>
          <w:iCs w:val="0"/>
          <w:noProof w:val="0"/>
          <w:color w:val="000000" w:themeColor="text1" w:themeTint="FF" w:themeShade="FF"/>
          <w:sz w:val="22"/>
          <w:szCs w:val="22"/>
          <w:lang w:val="en-US"/>
        </w:rPr>
        <w:t>onal and career development</w:t>
      </w:r>
    </w:p>
    <w:p w:rsidR="7DBE43AC" w:rsidP="253E72E1" w:rsidRDefault="7DBE43AC" w14:paraId="44D010E9" w14:textId="2DD9CD92">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 xml:space="preserve">I was </w:t>
      </w:r>
      <w:r w:rsidRPr="253E72E1" w:rsidR="7F984236">
        <w:rPr>
          <w:rFonts w:ascii="Arial" w:hAnsi="Arial" w:eastAsia="Arial" w:cs="Arial"/>
          <w:b w:val="0"/>
          <w:bCs w:val="0"/>
          <w:i w:val="0"/>
          <w:iCs w:val="0"/>
          <w:noProof w:val="0"/>
          <w:color w:val="000000" w:themeColor="text1" w:themeTint="FF" w:themeShade="FF"/>
          <w:sz w:val="22"/>
          <w:szCs w:val="22"/>
          <w:lang w:val="en-GB"/>
        </w:rPr>
        <w:t>overly excited</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to start course, because I knew will help me a lot </w:t>
      </w:r>
      <w:r w:rsidRPr="253E72E1" w:rsidR="367CB742">
        <w:rPr>
          <w:rFonts w:ascii="Arial" w:hAnsi="Arial" w:eastAsia="Arial" w:cs="Arial"/>
          <w:b w:val="0"/>
          <w:bCs w:val="0"/>
          <w:i w:val="0"/>
          <w:iCs w:val="0"/>
          <w:noProof w:val="0"/>
          <w:color w:val="000000" w:themeColor="text1" w:themeTint="FF" w:themeShade="FF"/>
          <w:sz w:val="22"/>
          <w:szCs w:val="22"/>
          <w:lang w:val="en-GB"/>
        </w:rPr>
        <w:t>regarding</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developing my skills and my knowledges and make me understand the difference between a job and a career. </w:t>
      </w:r>
    </w:p>
    <w:p w:rsidR="7DBE43AC" w:rsidP="253E72E1" w:rsidRDefault="7DBE43AC" w14:paraId="4CA4DE45" w14:textId="173200A4">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Before starting this course, I had less information's about what means a career, did not know all the laws regarding employees, the policy's, how to prepare myself for a new job and for the interview.</w:t>
      </w:r>
    </w:p>
    <w:p w:rsidR="7DBE43AC" w:rsidP="253E72E1" w:rsidRDefault="7DBE43AC" w14:paraId="762DE37B" w14:textId="288D052F">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But during this course I have learned much more things than I have expected. Now I know how to create my personal development plan which is already helping me a lot for my current job.</w:t>
      </w:r>
    </w:p>
    <w:p w:rsidR="7DBE43AC" w:rsidP="253E72E1" w:rsidRDefault="7DBE43AC" w14:paraId="567782D8" w14:textId="280C8453">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I have knowledge</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of my own character, feelings, motives, and desires</w:t>
      </w:r>
    </w:p>
    <w:p w:rsidR="7DBE43AC" w:rsidP="253E72E1" w:rsidRDefault="7DBE43AC" w14:paraId="1F80A37F" w14:textId="1C70F4B4">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Now I know what a se</w:t>
      </w:r>
      <w:r w:rsidRPr="253E72E1" w:rsidR="367CB742">
        <w:rPr>
          <w:rFonts w:ascii="Arial" w:hAnsi="Arial" w:eastAsia="Arial" w:cs="Arial"/>
          <w:b w:val="0"/>
          <w:bCs w:val="0"/>
          <w:i w:val="0"/>
          <w:iCs w:val="0"/>
          <w:noProof w:val="0"/>
          <w:color w:val="000000" w:themeColor="text1" w:themeTint="FF" w:themeShade="FF"/>
          <w:sz w:val="22"/>
          <w:szCs w:val="22"/>
          <w:lang w:val="en-GB"/>
        </w:rPr>
        <w:t>lf-awareness is and there are four levels of consciousness</w:t>
      </w:r>
    </w:p>
    <w:p w:rsidR="7DBE43AC" w:rsidP="253E72E1" w:rsidRDefault="7DBE43AC" w14:paraId="18C58EBD" w14:textId="105D39F3">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I have learned how to self-evaluate myself and how to improve my self-awareness doing personality test and swot analysis.</w:t>
      </w:r>
    </w:p>
    <w:p w:rsidR="7DBE43AC" w:rsidP="253E72E1" w:rsidRDefault="7DBE43AC" w14:paraId="7E7E18B6" w14:textId="666CBC32">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I am aware of much more ways of learning styles comparing with just a few I knew before this course.</w:t>
      </w:r>
    </w:p>
    <w:p w:rsidR="7DBE43AC" w:rsidP="253E72E1" w:rsidRDefault="7DBE43AC" w14:paraId="093EFC19" w14:textId="2BB62D23">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 xml:space="preserve">When I will apply for a new job, thanks to this course I have learned to explore my opportunities and options in </w:t>
      </w:r>
      <w:r w:rsidRPr="253E72E1" w:rsidR="057AA679">
        <w:rPr>
          <w:rFonts w:ascii="Arial" w:hAnsi="Arial" w:eastAsia="Arial" w:cs="Arial"/>
          <w:b w:val="0"/>
          <w:bCs w:val="0"/>
          <w:i w:val="0"/>
          <w:iCs w:val="0"/>
          <w:noProof w:val="0"/>
          <w:color w:val="000000" w:themeColor="text1" w:themeTint="FF" w:themeShade="FF"/>
          <w:sz w:val="22"/>
          <w:szCs w:val="22"/>
          <w:lang w:val="en-GB"/>
        </w:rPr>
        <w:t>a substantial number</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and to analyse them comparing with my career choice and my degree.</w:t>
      </w:r>
    </w:p>
    <w:p w:rsidR="7DBE43AC" w:rsidP="253E72E1" w:rsidRDefault="7DBE43AC" w14:paraId="2AA39A0A" w14:textId="4DD6B02F">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Now I can have my alternatives after graduation and putting them in balance for a better choice for my future.</w:t>
      </w:r>
    </w:p>
    <w:p w:rsidR="7DBE43AC" w:rsidP="253E72E1" w:rsidRDefault="7DBE43AC" w14:paraId="2A30766D" w14:textId="4BA270C6">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 xml:space="preserve">Writing the curriculum vitae properly is the first </w:t>
      </w:r>
      <w:r w:rsidRPr="253E72E1" w:rsidR="5E62E1C6">
        <w:rPr>
          <w:rFonts w:ascii="Arial" w:hAnsi="Arial" w:eastAsia="Arial" w:cs="Arial"/>
          <w:b w:val="0"/>
          <w:bCs w:val="0"/>
          <w:i w:val="0"/>
          <w:iCs w:val="0"/>
          <w:noProof w:val="0"/>
          <w:color w:val="000000" w:themeColor="text1" w:themeTint="FF" w:themeShade="FF"/>
          <w:sz w:val="22"/>
          <w:szCs w:val="22"/>
          <w:lang w:val="en-GB"/>
        </w:rPr>
        <w:t>crucial step</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in applying for a new job and knowing the employment legislation I can analyse every job and choose the one that fits to my inquiries. </w:t>
      </w:r>
    </w:p>
    <w:p w:rsidR="7DBE43AC" w:rsidP="253E72E1" w:rsidRDefault="7DBE43AC" w14:paraId="77374596" w14:textId="15F22EA9">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 xml:space="preserve">At the end of this course, I am more confident, more aware of my competence, I got more skills, I have </w:t>
      </w:r>
      <w:r w:rsidRPr="253E72E1" w:rsidR="4CB9429B">
        <w:rPr>
          <w:rFonts w:ascii="Arial" w:hAnsi="Arial" w:eastAsia="Arial" w:cs="Arial"/>
          <w:b w:val="0"/>
          <w:bCs w:val="0"/>
          <w:i w:val="0"/>
          <w:iCs w:val="0"/>
          <w:noProof w:val="0"/>
          <w:color w:val="000000" w:themeColor="text1" w:themeTint="FF" w:themeShade="FF"/>
          <w:sz w:val="22"/>
          <w:szCs w:val="22"/>
          <w:lang w:val="en-GB"/>
        </w:rPr>
        <w:t xml:space="preserve">an exceptionally </w:t>
      </w:r>
      <w:r w:rsidRPr="253E72E1" w:rsidR="4CB9429B">
        <w:rPr>
          <w:rFonts w:ascii="Arial" w:hAnsi="Arial" w:eastAsia="Arial" w:cs="Arial"/>
          <w:b w:val="0"/>
          <w:bCs w:val="0"/>
          <w:i w:val="0"/>
          <w:iCs w:val="0"/>
          <w:noProof w:val="0"/>
          <w:color w:val="000000" w:themeColor="text1" w:themeTint="FF" w:themeShade="FF"/>
          <w:sz w:val="22"/>
          <w:szCs w:val="22"/>
          <w:lang w:val="en-GB"/>
        </w:rPr>
        <w:t>honest feedback</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and everything I have learned it is helping me in my professional career and in my day life as well.</w:t>
      </w:r>
    </w:p>
    <w:p w:rsidR="7DBE43AC" w:rsidP="253E72E1" w:rsidRDefault="7DBE43AC" w14:paraId="43E71BEB" w14:textId="6D74B713">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The all year was very productive for me, in completing my all researches and assignments to pass the year, being useful for my actual job to improve my skills and growth in a professional way, my communications and writing skills are more professionals.</w:t>
      </w:r>
    </w:p>
    <w:p w:rsidR="7DBE43AC" w:rsidP="253E72E1" w:rsidRDefault="7DBE43AC" w14:paraId="60C4551A" w14:textId="4C1073D0">
      <w:pPr>
        <w:spacing w:after="160" w:line="288" w:lineRule="auto"/>
        <w:jc w:val="left"/>
        <w:rPr>
          <w:rFonts w:ascii="Arial" w:hAnsi="Arial" w:eastAsia="Arial" w:cs="Arial"/>
          <w:b w:val="0"/>
          <w:bCs w:val="0"/>
          <w:i w:val="0"/>
          <w:iCs w:val="0"/>
          <w:noProof w:val="0"/>
          <w:color w:val="000000" w:themeColor="text1" w:themeTint="FF" w:themeShade="FF"/>
          <w:sz w:val="22"/>
          <w:szCs w:val="22"/>
          <w:lang w:val="en-GB"/>
        </w:rPr>
      </w:pPr>
      <w:r w:rsidRPr="253E72E1" w:rsidR="367CB742">
        <w:rPr>
          <w:rFonts w:ascii="Arial" w:hAnsi="Arial" w:eastAsia="Arial" w:cs="Arial"/>
          <w:b w:val="0"/>
          <w:bCs w:val="0"/>
          <w:i w:val="0"/>
          <w:iCs w:val="0"/>
          <w:noProof w:val="0"/>
          <w:color w:val="000000" w:themeColor="text1" w:themeTint="FF" w:themeShade="FF"/>
          <w:sz w:val="22"/>
          <w:szCs w:val="22"/>
          <w:lang w:val="en-GB"/>
        </w:rPr>
        <w:t xml:space="preserve">Even when the entire course was done via Microsoft teams online because of the virus and we may </w:t>
      </w:r>
      <w:r w:rsidRPr="253E72E1" w:rsidR="33C92712">
        <w:rPr>
          <w:rFonts w:ascii="Arial" w:hAnsi="Arial" w:eastAsia="Arial" w:cs="Arial"/>
          <w:b w:val="0"/>
          <w:bCs w:val="0"/>
          <w:i w:val="0"/>
          <w:iCs w:val="0"/>
          <w:noProof w:val="0"/>
          <w:color w:val="000000" w:themeColor="text1" w:themeTint="FF" w:themeShade="FF"/>
          <w:sz w:val="22"/>
          <w:szCs w:val="22"/>
          <w:lang w:val="en-GB"/>
        </w:rPr>
        <w:t>have</w:t>
      </w:r>
      <w:r w:rsidRPr="253E72E1" w:rsidR="367CB742">
        <w:rPr>
          <w:rFonts w:ascii="Arial" w:hAnsi="Arial" w:eastAsia="Arial" w:cs="Arial"/>
          <w:b w:val="0"/>
          <w:bCs w:val="0"/>
          <w:i w:val="0"/>
          <w:iCs w:val="0"/>
          <w:noProof w:val="0"/>
          <w:color w:val="000000" w:themeColor="text1" w:themeTint="FF" w:themeShade="FF"/>
          <w:sz w:val="22"/>
          <w:szCs w:val="22"/>
          <w:lang w:val="en-GB"/>
        </w:rPr>
        <w:t xml:space="preserve"> some issue due to internet connections, we still managed to complete our duties to the class, lectures, university and still learning plenty of useful skills, tools and had the change to cooperate in the class.</w:t>
      </w:r>
    </w:p>
    <w:p w:rsidR="7DBE43AC" w:rsidP="253E72E1" w:rsidRDefault="7DBE43AC" w14:paraId="726B9156" w14:textId="0D8070F2">
      <w:pPr>
        <w:pStyle w:val="BodyText(Designer)"/>
        <w:rPr>
          <w:rFonts w:ascii="Arial" w:hAnsi="Arial" w:eastAsia="Arial" w:cs="Arial"/>
          <w:b w:val="1"/>
          <w:bCs w:val="1"/>
          <w:i w:val="0"/>
          <w:iCs w:val="0"/>
          <w:noProof w:val="0"/>
          <w:color w:val="000000" w:themeColor="text1" w:themeTint="FF" w:themeShade="FF"/>
          <w:sz w:val="22"/>
          <w:szCs w:val="22"/>
          <w:lang w:val="en-US"/>
        </w:rPr>
      </w:pPr>
    </w:p>
    <w:p w:rsidR="6E778E8C" w:rsidP="253E72E1" w:rsidRDefault="6E778E8C" w14:paraId="09732B53" w14:textId="6D4D8F88">
      <w:pPr>
        <w:spacing w:before="337" w:after="160" w:line="280" w:lineRule="exact"/>
        <w:rPr>
          <w:rFonts w:ascii="Arial" w:hAnsi="Arial" w:eastAsia="Arial" w:cs="Arial"/>
          <w:b w:val="1"/>
          <w:bCs w:val="1"/>
          <w:i w:val="0"/>
          <w:iCs w:val="0"/>
          <w:noProof w:val="0"/>
          <w:color w:val="000000" w:themeColor="text1" w:themeTint="FF" w:themeShade="FF"/>
          <w:sz w:val="22"/>
          <w:szCs w:val="22"/>
          <w:lang w:val="en-US"/>
        </w:rPr>
      </w:pPr>
      <w:r w:rsidRPr="253E72E1" w:rsidR="6E778E8C">
        <w:rPr>
          <w:rFonts w:ascii="Arial" w:hAnsi="Arial" w:eastAsia="Arial" w:cs="Arial"/>
          <w:b w:val="1"/>
          <w:bCs w:val="1"/>
          <w:i w:val="0"/>
          <w:iCs w:val="0"/>
          <w:noProof w:val="0"/>
          <w:color w:val="000000" w:themeColor="text1" w:themeTint="FF" w:themeShade="FF"/>
          <w:sz w:val="22"/>
          <w:szCs w:val="22"/>
          <w:lang w:val="en-US"/>
        </w:rPr>
        <w:t>References:</w:t>
      </w:r>
    </w:p>
    <w:p w:rsidR="6E778E8C" w:rsidP="253E72E1" w:rsidRDefault="6E778E8C" w14:paraId="7B3FF4D3" w14:textId="7CCEE5BB">
      <w:pPr>
        <w:spacing w:before="337" w:after="160" w:line="280" w:lineRule="exact"/>
        <w:rPr>
          <w:rFonts w:ascii="Arial" w:hAnsi="Arial" w:eastAsia="Arial" w:cs="Arial"/>
          <w:b w:val="0"/>
          <w:bCs w:val="0"/>
          <w:i w:val="0"/>
          <w:iCs w:val="0"/>
          <w:noProof w:val="0"/>
          <w:color w:val="000000" w:themeColor="text1" w:themeTint="FF" w:themeShade="FF"/>
          <w:sz w:val="22"/>
          <w:szCs w:val="22"/>
          <w:lang w:val="en-US"/>
        </w:rPr>
      </w:pPr>
      <w:r w:rsidRPr="253E72E1" w:rsidR="6E778E8C">
        <w:rPr>
          <w:rFonts w:ascii="Arial" w:hAnsi="Arial" w:eastAsia="Arial" w:cs="Arial"/>
          <w:b w:val="0"/>
          <w:bCs w:val="0"/>
          <w:i w:val="0"/>
          <w:iCs w:val="0"/>
          <w:noProof w:val="0"/>
          <w:color w:val="000000" w:themeColor="text1" w:themeTint="FF" w:themeShade="FF"/>
          <w:sz w:val="22"/>
          <w:szCs w:val="22"/>
          <w:lang w:val="en-US"/>
        </w:rPr>
        <w:t xml:space="preserve">1.Amazon Leadership principals </w:t>
      </w:r>
    </w:p>
    <w:p w:rsidR="6E778E8C" w:rsidP="253E72E1" w:rsidRDefault="6E778E8C" w14:paraId="63E3B5AD" w14:textId="207FCBB7">
      <w:pPr>
        <w:spacing w:before="337" w:after="160" w:line="280" w:lineRule="exact"/>
        <w:rPr>
          <w:rFonts w:ascii="Arial" w:hAnsi="Arial" w:eastAsia="Arial" w:cs="Arial"/>
          <w:b w:val="0"/>
          <w:bCs w:val="0"/>
          <w:i w:val="0"/>
          <w:iCs w:val="0"/>
          <w:noProof w:val="0"/>
          <w:color w:val="000000" w:themeColor="text1" w:themeTint="FF" w:themeShade="FF"/>
          <w:sz w:val="22"/>
          <w:szCs w:val="22"/>
          <w:lang w:val="en-US"/>
        </w:rPr>
      </w:pPr>
      <w:r w:rsidRPr="253E72E1" w:rsidR="6E778E8C">
        <w:rPr>
          <w:rFonts w:ascii="Arial" w:hAnsi="Arial" w:eastAsia="Arial" w:cs="Arial"/>
          <w:b w:val="0"/>
          <w:bCs w:val="0"/>
          <w:i w:val="0"/>
          <w:iCs w:val="0"/>
          <w:noProof w:val="0"/>
          <w:color w:val="000000" w:themeColor="text1" w:themeTint="FF" w:themeShade="FF"/>
          <w:sz w:val="22"/>
          <w:szCs w:val="22"/>
          <w:lang w:val="en-US"/>
        </w:rPr>
        <w:t>2</w:t>
      </w:r>
      <w:r w:rsidRPr="253E72E1" w:rsidR="6E778E8C">
        <w:rPr>
          <w:rFonts w:ascii="Arial" w:hAnsi="Arial" w:eastAsia="Arial" w:cs="Arial"/>
          <w:b w:val="0"/>
          <w:bCs w:val="0"/>
          <w:i w:val="0"/>
          <w:iCs w:val="0"/>
          <w:noProof w:val="0"/>
          <w:color w:val="000000" w:themeColor="text1" w:themeTint="FF" w:themeShade="FF"/>
          <w:sz w:val="22"/>
          <w:szCs w:val="22"/>
          <w:lang w:val="en-US"/>
        </w:rPr>
        <w:t xml:space="preserve"> Centre for Leadership Studies, Exeter.</w:t>
      </w:r>
      <w:r w:rsidRPr="253E72E1" w:rsidR="37E8B239">
        <w:rPr>
          <w:rFonts w:ascii="Arial" w:hAnsi="Arial" w:eastAsia="Arial" w:cs="Arial"/>
          <w:b w:val="0"/>
          <w:bCs w:val="0"/>
          <w:i w:val="0"/>
          <w:iCs w:val="0"/>
          <w:noProof w:val="0"/>
          <w:color w:val="000000" w:themeColor="text1" w:themeTint="FF" w:themeShade="FF"/>
          <w:sz w:val="22"/>
          <w:szCs w:val="22"/>
          <w:lang w:val="en-US"/>
        </w:rPr>
        <w:t xml:space="preserve"> (“Bolden R 2005 What is Leadership Development Purpose and ...”)</w:t>
      </w:r>
      <w:r w:rsidRPr="253E72E1" w:rsidR="6E778E8C">
        <w:rPr>
          <w:rFonts w:ascii="Arial" w:hAnsi="Arial" w:eastAsia="Arial" w:cs="Arial"/>
          <w:b w:val="0"/>
          <w:bCs w:val="0"/>
          <w:i w:val="0"/>
          <w:iCs w:val="0"/>
          <w:noProof w:val="0"/>
          <w:color w:val="000000" w:themeColor="text1" w:themeTint="FF" w:themeShade="FF"/>
          <w:sz w:val="22"/>
          <w:szCs w:val="22"/>
          <w:lang w:val="en-US"/>
        </w:rPr>
        <w:t xml:space="preserve"> URL [</w:t>
      </w:r>
      <w:hyperlink r:id="R211856afdc0f4856">
        <w:r w:rsidRPr="253E72E1" w:rsidR="6E778E8C">
          <w:rPr>
            <w:rStyle w:val="Hyperlink"/>
            <w:rFonts w:ascii="Arial" w:hAnsi="Arial" w:eastAsia="Arial" w:cs="Arial"/>
            <w:b w:val="0"/>
            <w:bCs w:val="0"/>
            <w:i w:val="0"/>
            <w:iCs w:val="0"/>
            <w:strike w:val="0"/>
            <w:dstrike w:val="0"/>
            <w:noProof w:val="0"/>
            <w:sz w:val="22"/>
            <w:szCs w:val="22"/>
            <w:lang w:val="en-US"/>
          </w:rPr>
          <w:t>www.centres.ex.ac.uk/cls/research/publish.php</w:t>
        </w:r>
      </w:hyperlink>
      <w:r w:rsidRPr="253E72E1" w:rsidR="6E778E8C">
        <w:rPr>
          <w:rFonts w:ascii="Arial" w:hAnsi="Arial" w:eastAsia="Arial" w:cs="Arial"/>
          <w:b w:val="0"/>
          <w:bCs w:val="0"/>
          <w:i w:val="0"/>
          <w:iCs w:val="0"/>
          <w:noProof w:val="0"/>
          <w:color w:val="000000" w:themeColor="text1" w:themeTint="FF" w:themeShade="FF"/>
          <w:sz w:val="22"/>
          <w:szCs w:val="22"/>
          <w:lang w:val="en-US"/>
        </w:rPr>
        <w:t>].</w:t>
      </w:r>
    </w:p>
    <w:p w:rsidR="6E778E8C" w:rsidP="253E72E1" w:rsidRDefault="6E778E8C" w14:paraId="1C719662" w14:textId="07B31239">
      <w:pPr>
        <w:spacing w:before="337" w:after="160" w:line="280" w:lineRule="exact"/>
        <w:rPr>
          <w:rFonts w:ascii="Arial" w:hAnsi="Arial" w:eastAsia="Arial" w:cs="Arial"/>
          <w:b w:val="0"/>
          <w:bCs w:val="0"/>
          <w:i w:val="0"/>
          <w:iCs w:val="0"/>
          <w:noProof w:val="0"/>
          <w:color w:val="000000" w:themeColor="text1" w:themeTint="FF" w:themeShade="FF"/>
          <w:sz w:val="22"/>
          <w:szCs w:val="22"/>
          <w:lang w:val="en-US"/>
        </w:rPr>
      </w:pPr>
      <w:r w:rsidRPr="253E72E1" w:rsidR="6E778E8C">
        <w:rPr>
          <w:rFonts w:ascii="Arial" w:hAnsi="Arial" w:eastAsia="Arial" w:cs="Arial"/>
          <w:b w:val="0"/>
          <w:bCs w:val="0"/>
          <w:i w:val="0"/>
          <w:iCs w:val="0"/>
          <w:noProof w:val="0"/>
          <w:color w:val="000000" w:themeColor="text1" w:themeTint="FF" w:themeShade="FF"/>
          <w:sz w:val="22"/>
          <w:szCs w:val="22"/>
          <w:lang w:val="en-US"/>
        </w:rPr>
        <w:t xml:space="preserve">3.Clarke, M., Butcher, D. and Bailey, C. (2004) ‘Strategically aligned leadership development’ In J. </w:t>
      </w:r>
      <w:proofErr w:type="spellStart"/>
      <w:r w:rsidRPr="253E72E1" w:rsidR="6E778E8C">
        <w:rPr>
          <w:rFonts w:ascii="Arial" w:hAnsi="Arial" w:eastAsia="Arial" w:cs="Arial"/>
          <w:b w:val="0"/>
          <w:bCs w:val="0"/>
          <w:i w:val="0"/>
          <w:iCs w:val="0"/>
          <w:noProof w:val="0"/>
          <w:color w:val="000000" w:themeColor="text1" w:themeTint="FF" w:themeShade="FF"/>
          <w:sz w:val="22"/>
          <w:szCs w:val="22"/>
          <w:lang w:val="en-US"/>
        </w:rPr>
        <w:t>Storey</w:t>
      </w:r>
      <w:proofErr w:type="spellEnd"/>
      <w:r w:rsidRPr="253E72E1" w:rsidR="6E778E8C">
        <w:rPr>
          <w:rFonts w:ascii="Arial" w:hAnsi="Arial" w:eastAsia="Arial" w:cs="Arial"/>
          <w:b w:val="0"/>
          <w:bCs w:val="0"/>
          <w:i w:val="0"/>
          <w:iCs w:val="0"/>
          <w:noProof w:val="0"/>
          <w:color w:val="000000" w:themeColor="text1" w:themeTint="FF" w:themeShade="FF"/>
          <w:sz w:val="22"/>
          <w:szCs w:val="22"/>
          <w:lang w:val="en-US"/>
        </w:rPr>
        <w:t xml:space="preserve"> (ed.) Leadership in Organizations: Current issues and key trends. London: Routledge. p.271-292. </w:t>
      </w:r>
    </w:p>
    <w:p w:rsidR="69122C0E" w:rsidP="253E72E1" w:rsidRDefault="69122C0E" w14:paraId="52CB4005" w14:textId="0EC909BA">
      <w:pPr>
        <w:pStyle w:val="Normal"/>
        <w:spacing w:before="337" w:after="160" w:line="280" w:lineRule="exact"/>
      </w:pPr>
      <w:r w:rsidRPr="253E72E1" w:rsidR="69122C0E">
        <w:rPr>
          <w:rFonts w:ascii="Arial" w:hAnsi="Arial" w:eastAsia="Arial" w:cs="Arial"/>
          <w:b w:val="0"/>
          <w:bCs w:val="0"/>
          <w:i w:val="0"/>
          <w:iCs w:val="0"/>
          <w:noProof w:val="0"/>
          <w:color w:val="000000" w:themeColor="text1" w:themeTint="FF" w:themeShade="FF"/>
          <w:sz w:val="22"/>
          <w:szCs w:val="22"/>
          <w:lang w:val="en-US"/>
        </w:rPr>
        <w:t>4.(“CUR 516 week 2 discussion.docx - CUR\/516 Curriculum ...”)</w:t>
      </w:r>
    </w:p>
    <w:p w:rsidR="69122C0E" w:rsidP="253E72E1" w:rsidRDefault="69122C0E" w14:paraId="5DBA4B41" w14:textId="5E53072E">
      <w:pPr>
        <w:pStyle w:val="BodyText(Designer)"/>
        <w:spacing w:before="0" w:after="240" w:line="336" w:lineRule="auto"/>
        <w:jc w:val="left"/>
        <w:rPr>
          <w:rFonts w:ascii="Arial" w:hAnsi="Arial" w:eastAsia="Arial" w:cs="Arial"/>
          <w:b w:val="0"/>
          <w:bCs w:val="0"/>
          <w:i w:val="0"/>
          <w:iCs w:val="0"/>
          <w:noProof w:val="0"/>
          <w:color w:val="000000" w:themeColor="text1" w:themeTint="FF" w:themeShade="FF"/>
          <w:sz w:val="22"/>
          <w:szCs w:val="22"/>
          <w:lang w:val="en-US"/>
        </w:rPr>
      </w:pPr>
      <w:r w:rsidRPr="253E72E1" w:rsidR="69122C0E">
        <w:rPr>
          <w:rFonts w:ascii="Arial" w:hAnsi="Arial" w:eastAsia="Arial" w:cs="Arial"/>
          <w:b w:val="0"/>
          <w:bCs w:val="0"/>
          <w:i w:val="0"/>
          <w:iCs w:val="0"/>
          <w:strike w:val="0"/>
          <w:dstrike w:val="0"/>
          <w:noProof w:val="0"/>
          <w:color w:val="000000" w:themeColor="text1" w:themeTint="FF" w:themeShade="FF"/>
          <w:sz w:val="22"/>
          <w:szCs w:val="22"/>
          <w:u w:val="none"/>
          <w:lang w:val="en-US"/>
        </w:rPr>
        <w:t>5</w:t>
      </w:r>
      <w:r w:rsidRPr="253E72E1" w:rsidR="6E778E8C">
        <w:rPr>
          <w:rFonts w:ascii="Arial" w:hAnsi="Arial" w:eastAsia="Arial" w:cs="Arial"/>
          <w:b w:val="0"/>
          <w:bCs w:val="0"/>
          <w:i w:val="0"/>
          <w:iCs w:val="0"/>
          <w:strike w:val="0"/>
          <w:dstrike w:val="0"/>
          <w:noProof w:val="0"/>
          <w:color w:val="000000" w:themeColor="text1" w:themeTint="FF" w:themeShade="FF"/>
          <w:sz w:val="22"/>
          <w:szCs w:val="22"/>
          <w:u w:val="none"/>
          <w:lang w:val="en-US"/>
        </w:rPr>
        <w:t>. 15 Day, D. (2000) Leadership development: a review in context, Leadership Quarterly, 11(4), 581-613. P582.</w:t>
      </w:r>
    </w:p>
    <w:p w:rsidR="3F560BC0" w:rsidP="253E72E1" w:rsidRDefault="3F560BC0" w14:paraId="2949486B" w14:textId="057E36E7">
      <w:pPr>
        <w:pStyle w:val="BodyText(Designer)"/>
        <w:spacing w:before="0" w:after="240" w:line="336" w:lineRule="auto"/>
        <w:ind w:left="0"/>
        <w:jc w:val="left"/>
        <w:rPr>
          <w:rFonts w:ascii="Arial" w:hAnsi="Arial" w:eastAsia="Arial" w:cs="Arial"/>
          <w:b w:val="0"/>
          <w:bCs w:val="0"/>
          <w:i w:val="0"/>
          <w:iCs w:val="0"/>
          <w:noProof w:val="0"/>
          <w:color w:val="000000" w:themeColor="text1" w:themeTint="FF" w:themeShade="FF"/>
          <w:sz w:val="22"/>
          <w:szCs w:val="22"/>
          <w:lang w:val="en-US"/>
        </w:rPr>
      </w:pPr>
      <w:r w:rsidRPr="253E72E1" w:rsidR="3F560BC0">
        <w:rPr>
          <w:rFonts w:ascii="Arial" w:hAnsi="Arial" w:eastAsia="Arial" w:cs="Arial"/>
          <w:b w:val="0"/>
          <w:bCs w:val="0"/>
          <w:i w:val="0"/>
          <w:iCs w:val="0"/>
          <w:strike w:val="0"/>
          <w:dstrike w:val="0"/>
          <w:noProof w:val="0"/>
          <w:color w:val="000000" w:themeColor="text1" w:themeTint="FF" w:themeShade="FF"/>
          <w:sz w:val="22"/>
          <w:szCs w:val="22"/>
          <w:u w:val="none"/>
          <w:lang w:val="en-US"/>
        </w:rPr>
        <w:t>6.</w:t>
      </w:r>
      <w:r w:rsidRPr="253E72E1" w:rsidR="6E778E8C">
        <w:rPr>
          <w:rFonts w:ascii="Arial" w:hAnsi="Arial" w:eastAsia="Arial" w:cs="Arial"/>
          <w:b w:val="0"/>
          <w:bCs w:val="0"/>
          <w:i w:val="0"/>
          <w:iCs w:val="0"/>
          <w:strike w:val="0"/>
          <w:dstrike w:val="0"/>
          <w:noProof w:val="0"/>
          <w:color w:val="000000" w:themeColor="text1" w:themeTint="FF" w:themeShade="FF"/>
          <w:sz w:val="22"/>
          <w:szCs w:val="22"/>
          <w:u w:val="none"/>
          <w:lang w:val="en-US"/>
        </w:rPr>
        <w:t>Journal of Accounting – Business &amp; Management vol. 21 no. 1 (2014) 12-26</w:t>
      </w:r>
    </w:p>
    <w:p w:rsidR="33EDF9A6" w:rsidP="253E72E1" w:rsidRDefault="33EDF9A6" w14:paraId="5E364E28" w14:textId="4A139537">
      <w:pPr>
        <w:pStyle w:val="BodyText(Designer)"/>
        <w:spacing w:before="0" w:after="240" w:line="336" w:lineRule="auto"/>
        <w:ind w:left="0"/>
        <w:jc w:val="left"/>
      </w:pPr>
      <w:r w:rsidRPr="253E72E1" w:rsidR="33EDF9A6">
        <w:rPr>
          <w:rFonts w:ascii="Arial" w:hAnsi="Arial" w:eastAsia="Arial" w:cs="Arial"/>
          <w:b w:val="0"/>
          <w:bCs w:val="0"/>
          <w:i w:val="0"/>
          <w:iCs w:val="0"/>
          <w:noProof w:val="0"/>
          <w:color w:val="000000" w:themeColor="text1" w:themeTint="FF" w:themeShade="FF"/>
          <w:sz w:val="22"/>
          <w:szCs w:val="22"/>
          <w:lang w:val="en-US"/>
        </w:rPr>
        <w:t>7.Jacobs &amp; Dempsey 1993</w:t>
      </w:r>
    </w:p>
    <w:p w:rsidR="33EDF9A6" w:rsidP="253E72E1" w:rsidRDefault="33EDF9A6" w14:paraId="4578607E" w14:textId="0F88AC4E">
      <w:pPr>
        <w:pStyle w:val="BodyText(Designer)"/>
        <w:spacing w:before="0" w:after="240" w:line="336" w:lineRule="auto"/>
        <w:ind w:left="0"/>
        <w:jc w:val="left"/>
      </w:pPr>
      <w:r w:rsidRPr="253E72E1" w:rsidR="33EDF9A6">
        <w:rPr>
          <w:rFonts w:ascii="Arial" w:hAnsi="Arial" w:eastAsia="Arial" w:cs="Arial"/>
          <w:b w:val="0"/>
          <w:bCs w:val="0"/>
          <w:i w:val="0"/>
          <w:iCs w:val="0"/>
          <w:strike w:val="0"/>
          <w:dstrike w:val="0"/>
          <w:noProof w:val="0"/>
          <w:color w:val="111111"/>
          <w:sz w:val="22"/>
          <w:szCs w:val="22"/>
          <w:u w:val="none"/>
          <w:lang w:val="en-US"/>
        </w:rPr>
        <w:t>8.Kim &amp; Park, 2019</w:t>
      </w:r>
    </w:p>
    <w:p w:rsidR="5C533860" w:rsidP="253E72E1" w:rsidRDefault="5C533860" w14:paraId="2CB7FBED" w14:textId="262DC3E2">
      <w:pPr>
        <w:pStyle w:val="BodyText(Designer)"/>
        <w:spacing w:before="0" w:after="240" w:line="336" w:lineRule="auto"/>
        <w:ind w:left="0"/>
        <w:jc w:val="left"/>
      </w:pPr>
      <w:r w:rsidRPr="253E72E1" w:rsidR="5C533860">
        <w:rPr>
          <w:rFonts w:ascii="Arial" w:hAnsi="Arial" w:eastAsia="Arial" w:cs="Arial"/>
          <w:b w:val="0"/>
          <w:bCs w:val="0"/>
          <w:i w:val="0"/>
          <w:iCs w:val="0"/>
          <w:noProof w:val="0"/>
          <w:color w:val="000000" w:themeColor="text1" w:themeTint="FF" w:themeShade="FF"/>
          <w:sz w:val="22"/>
          <w:szCs w:val="22"/>
          <w:lang w:val="en-US"/>
        </w:rPr>
        <w:t>9.page 29-31 of Morgan, P (2017)</w:t>
      </w:r>
    </w:p>
    <w:p w:rsidR="5C533860" w:rsidP="253E72E1" w:rsidRDefault="5C533860" w14:paraId="6424A572" w14:textId="092CC331">
      <w:pPr>
        <w:pStyle w:val="BodyText(Designer)"/>
        <w:spacing w:before="0" w:after="240" w:line="336" w:lineRule="auto"/>
        <w:ind w:left="0"/>
        <w:jc w:val="left"/>
        <w:rPr>
          <w:rFonts w:ascii="Arial" w:hAnsi="Arial" w:eastAsia="Arial" w:cs="Arial"/>
          <w:b w:val="0"/>
          <w:bCs w:val="0"/>
          <w:i w:val="0"/>
          <w:iCs w:val="0"/>
          <w:noProof w:val="0"/>
          <w:color w:val="000000" w:themeColor="text1" w:themeTint="FF" w:themeShade="FF"/>
          <w:sz w:val="22"/>
          <w:szCs w:val="22"/>
          <w:lang w:val="en-US"/>
        </w:rPr>
      </w:pPr>
      <w:r w:rsidRPr="253E72E1" w:rsidR="5C533860">
        <w:rPr>
          <w:rFonts w:ascii="Arial" w:hAnsi="Arial" w:eastAsia="Arial" w:cs="Arial"/>
          <w:b w:val="0"/>
          <w:bCs w:val="0"/>
          <w:i w:val="0"/>
          <w:iCs w:val="0"/>
          <w:noProof w:val="0"/>
          <w:color w:val="000000" w:themeColor="text1" w:themeTint="FF" w:themeShade="FF"/>
          <w:sz w:val="22"/>
          <w:szCs w:val="22"/>
          <w:lang w:val="en-US"/>
        </w:rPr>
        <w:t>10</w:t>
      </w:r>
      <w:r w:rsidRPr="253E72E1" w:rsidR="33EDF9A6">
        <w:rPr>
          <w:rFonts w:ascii="Arial" w:hAnsi="Arial" w:eastAsia="Arial" w:cs="Arial"/>
          <w:b w:val="0"/>
          <w:bCs w:val="0"/>
          <w:i w:val="0"/>
          <w:iCs w:val="0"/>
          <w:noProof w:val="0"/>
          <w:color w:val="000000" w:themeColor="text1" w:themeTint="FF" w:themeShade="FF"/>
          <w:sz w:val="22"/>
          <w:szCs w:val="22"/>
          <w:lang w:val="en-US"/>
        </w:rPr>
        <w:t>.(Rothwell &amp; Kazanas, 2004)</w:t>
      </w:r>
    </w:p>
    <w:p w:rsidR="33EDF9A6" w:rsidP="253E72E1" w:rsidRDefault="33EDF9A6" w14:paraId="71DE18DD" w14:textId="757558FD">
      <w:pPr>
        <w:pStyle w:val="BodyText(Designer)"/>
        <w:spacing w:before="0" w:after="240" w:line="336" w:lineRule="auto"/>
        <w:ind w:left="0"/>
        <w:jc w:val="left"/>
        <w:rPr>
          <w:rFonts w:ascii="Arial" w:hAnsi="Arial" w:eastAsia="Arial" w:cs="Arial"/>
          <w:b w:val="0"/>
          <w:bCs w:val="0"/>
          <w:i w:val="0"/>
          <w:iCs w:val="0"/>
          <w:noProof w:val="0"/>
          <w:color w:val="000000" w:themeColor="text1" w:themeTint="FF" w:themeShade="FF"/>
          <w:sz w:val="22"/>
          <w:szCs w:val="22"/>
          <w:lang w:val="en-US"/>
        </w:rPr>
      </w:pPr>
      <w:r w:rsidRPr="253E72E1" w:rsidR="33EDF9A6">
        <w:rPr>
          <w:rFonts w:ascii="Arial" w:hAnsi="Arial" w:eastAsia="Arial" w:cs="Arial"/>
          <w:b w:val="0"/>
          <w:bCs w:val="0"/>
          <w:i w:val="0"/>
          <w:iCs w:val="0"/>
          <w:noProof w:val="0"/>
          <w:color w:val="000000" w:themeColor="text1" w:themeTint="FF" w:themeShade="FF"/>
          <w:sz w:val="22"/>
          <w:szCs w:val="22"/>
          <w:lang w:val="en-GB"/>
        </w:rPr>
        <w:t>1</w:t>
      </w:r>
      <w:r w:rsidRPr="253E72E1" w:rsidR="3C63B7CE">
        <w:rPr>
          <w:rFonts w:ascii="Arial" w:hAnsi="Arial" w:eastAsia="Arial" w:cs="Arial"/>
          <w:b w:val="0"/>
          <w:bCs w:val="0"/>
          <w:i w:val="0"/>
          <w:iCs w:val="0"/>
          <w:noProof w:val="0"/>
          <w:color w:val="000000" w:themeColor="text1" w:themeTint="FF" w:themeShade="FF"/>
          <w:sz w:val="22"/>
          <w:szCs w:val="22"/>
          <w:lang w:val="en-GB"/>
        </w:rPr>
        <w:t>1</w:t>
      </w:r>
      <w:r w:rsidRPr="253E72E1" w:rsidR="33EDF9A6">
        <w:rPr>
          <w:rFonts w:ascii="Arial" w:hAnsi="Arial" w:eastAsia="Arial" w:cs="Arial"/>
          <w:b w:val="0"/>
          <w:bCs w:val="0"/>
          <w:i w:val="0"/>
          <w:iCs w:val="0"/>
          <w:noProof w:val="0"/>
          <w:color w:val="000000" w:themeColor="text1" w:themeTint="FF" w:themeShade="FF"/>
          <w:sz w:val="22"/>
          <w:szCs w:val="22"/>
          <w:lang w:val="en-GB"/>
        </w:rPr>
        <w:t>.Rasmussen, 1982; Forbush &amp; Morgan, 2004)</w:t>
      </w:r>
    </w:p>
    <w:p w:rsidR="0B82F447" w:rsidP="253E72E1" w:rsidRDefault="0B82F447" w14:paraId="14C8DF32" w14:textId="67A862DC">
      <w:pPr>
        <w:pStyle w:val="Normal"/>
        <w:spacing w:after="160" w:line="259" w:lineRule="auto"/>
        <w:ind w:left="0"/>
        <w:rPr>
          <w:rFonts w:ascii="Arial" w:hAnsi="Arial" w:eastAsia="Arial" w:cs="Arial"/>
          <w:b w:val="0"/>
          <w:bCs w:val="0"/>
          <w:i w:val="0"/>
          <w:iCs w:val="0"/>
          <w:noProof w:val="0"/>
          <w:color w:val="0A0A0A"/>
          <w:sz w:val="22"/>
          <w:szCs w:val="22"/>
          <w:lang w:val="en-US"/>
        </w:rPr>
      </w:pPr>
      <w:r w:rsidRPr="253E72E1" w:rsidR="0B82F447">
        <w:rPr>
          <w:rFonts w:ascii="Arial" w:hAnsi="Arial" w:eastAsia="Arial" w:cs="Arial"/>
          <w:b w:val="0"/>
          <w:bCs w:val="0"/>
          <w:i w:val="0"/>
          <w:iCs w:val="0"/>
          <w:noProof w:val="0"/>
          <w:color w:val="0A0A0A"/>
          <w:sz w:val="22"/>
          <w:szCs w:val="22"/>
          <w:lang w:val="en-GB"/>
        </w:rPr>
        <w:t>12.Types of Employee Training Methods | Edge Point Learning</w:t>
      </w:r>
    </w:p>
    <w:p w:rsidR="33EDF9A6" w:rsidP="253E72E1" w:rsidRDefault="33EDF9A6" w14:paraId="323E7BCB" w14:textId="76C65651">
      <w:pPr>
        <w:pStyle w:val="BodyText(Designer)"/>
        <w:spacing w:after="160" w:line="259" w:lineRule="auto"/>
        <w:ind w:left="0"/>
        <w:rPr>
          <w:rFonts w:ascii="Arial" w:hAnsi="Arial" w:eastAsia="Arial" w:cs="Arial"/>
          <w:b w:val="0"/>
          <w:bCs w:val="0"/>
          <w:i w:val="0"/>
          <w:iCs w:val="0"/>
          <w:noProof w:val="0"/>
          <w:color w:val="333333"/>
          <w:sz w:val="22"/>
          <w:szCs w:val="22"/>
          <w:lang w:val="en-US"/>
        </w:rPr>
      </w:pPr>
      <w:r w:rsidRPr="253E72E1" w:rsidR="33EDF9A6">
        <w:rPr>
          <w:rFonts w:ascii="Arial" w:hAnsi="Arial" w:eastAsia="Arial" w:cs="Arial"/>
          <w:b w:val="0"/>
          <w:bCs w:val="0"/>
          <w:i w:val="0"/>
          <w:iCs w:val="0"/>
          <w:strike w:val="0"/>
          <w:dstrike w:val="0"/>
          <w:noProof w:val="0"/>
          <w:color w:val="000000" w:themeColor="text1" w:themeTint="FF" w:themeShade="FF"/>
          <w:sz w:val="22"/>
          <w:szCs w:val="22"/>
          <w:u w:val="none"/>
          <w:lang w:val="en-US"/>
        </w:rPr>
        <w:t>1</w:t>
      </w:r>
      <w:r w:rsidRPr="253E72E1" w:rsidR="02E32A0A">
        <w:rPr>
          <w:rFonts w:ascii="Arial" w:hAnsi="Arial" w:eastAsia="Arial" w:cs="Arial"/>
          <w:b w:val="0"/>
          <w:bCs w:val="0"/>
          <w:i w:val="0"/>
          <w:iCs w:val="0"/>
          <w:strike w:val="0"/>
          <w:dstrike w:val="0"/>
          <w:noProof w:val="0"/>
          <w:color w:val="000000" w:themeColor="text1" w:themeTint="FF" w:themeShade="FF"/>
          <w:sz w:val="22"/>
          <w:szCs w:val="22"/>
          <w:u w:val="none"/>
          <w:lang w:val="en-US"/>
        </w:rPr>
        <w:t>3</w:t>
      </w:r>
      <w:r w:rsidRPr="253E72E1" w:rsidR="6E778E8C">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253E72E1" w:rsidR="6E778E8C">
        <w:rPr>
          <w:rFonts w:ascii="Arial" w:hAnsi="Arial" w:eastAsia="Arial" w:cs="Arial"/>
          <w:b w:val="0"/>
          <w:bCs w:val="0"/>
          <w:i w:val="0"/>
          <w:iCs w:val="0"/>
          <w:strike w:val="0"/>
          <w:dstrike w:val="0"/>
          <w:noProof w:val="0"/>
          <w:color w:val="333333"/>
          <w:sz w:val="22"/>
          <w:szCs w:val="22"/>
          <w:u w:val="none"/>
          <w:lang w:val="en-US"/>
        </w:rPr>
        <w:t xml:space="preserve"> Wendy’s Grill Training, circa 1989</w:t>
      </w:r>
    </w:p>
    <w:p w:rsidR="3BA5AAF9" w:rsidP="253E72E1" w:rsidRDefault="3BA5AAF9" w14:paraId="39D010B7" w14:textId="76B3053F">
      <w:pPr>
        <w:pStyle w:val="Normal"/>
        <w:spacing w:after="160" w:line="259" w:lineRule="auto"/>
        <w:ind w:left="0"/>
        <w:rPr>
          <w:rFonts w:ascii="Arial" w:hAnsi="Arial" w:eastAsia="Arial" w:cs="Arial"/>
          <w:b w:val="0"/>
          <w:bCs w:val="0"/>
          <w:i w:val="0"/>
          <w:iCs w:val="0"/>
          <w:noProof w:val="0"/>
          <w:color w:val="000000" w:themeColor="text1" w:themeTint="FF" w:themeShade="FF"/>
          <w:sz w:val="22"/>
          <w:szCs w:val="22"/>
          <w:lang w:val="en-US"/>
        </w:rPr>
      </w:pPr>
      <w:r w:rsidRPr="253E72E1" w:rsidR="3BA5AAF9">
        <w:rPr>
          <w:rFonts w:ascii="Arial" w:hAnsi="Arial" w:eastAsia="Arial" w:cs="Arial"/>
          <w:b w:val="0"/>
          <w:bCs w:val="0"/>
          <w:i w:val="0"/>
          <w:iCs w:val="0"/>
          <w:noProof w:val="0"/>
          <w:color w:val="000000" w:themeColor="text1" w:themeTint="FF" w:themeShade="FF"/>
          <w:sz w:val="22"/>
          <w:szCs w:val="22"/>
          <w:lang w:val="en-GB"/>
        </w:rPr>
        <w:t>1</w:t>
      </w:r>
      <w:r w:rsidRPr="253E72E1" w:rsidR="247A9191">
        <w:rPr>
          <w:rFonts w:ascii="Arial" w:hAnsi="Arial" w:eastAsia="Arial" w:cs="Arial"/>
          <w:b w:val="0"/>
          <w:bCs w:val="0"/>
          <w:i w:val="0"/>
          <w:iCs w:val="0"/>
          <w:noProof w:val="0"/>
          <w:color w:val="000000" w:themeColor="text1" w:themeTint="FF" w:themeShade="FF"/>
          <w:sz w:val="22"/>
          <w:szCs w:val="22"/>
          <w:lang w:val="en-GB"/>
        </w:rPr>
        <w:t>4</w:t>
      </w:r>
      <w:r w:rsidRPr="253E72E1" w:rsidR="3BA5AAF9">
        <w:rPr>
          <w:rFonts w:ascii="Arial" w:hAnsi="Arial" w:eastAsia="Arial" w:cs="Arial"/>
          <w:b w:val="0"/>
          <w:bCs w:val="0"/>
          <w:i w:val="0"/>
          <w:iCs w:val="0"/>
          <w:noProof w:val="0"/>
          <w:color w:val="000000" w:themeColor="text1" w:themeTint="FF" w:themeShade="FF"/>
          <w:sz w:val="22"/>
          <w:szCs w:val="22"/>
          <w:lang w:val="en-GB"/>
        </w:rPr>
        <w:t>.Wendy’s Grill Training, circa 1989</w:t>
      </w:r>
    </w:p>
    <w:p w:rsidR="4AA4DB3C" w:rsidP="253E72E1" w:rsidRDefault="4AA4DB3C" w14:paraId="3D52B86F" w14:textId="6CBEE3E1">
      <w:pPr>
        <w:pStyle w:val="BodyText(Designer)"/>
        <w:spacing w:before="0" w:after="240" w:line="336" w:lineRule="auto"/>
        <w:jc w:val="left"/>
        <w:rPr>
          <w:rFonts w:ascii="Arial" w:hAnsi="Arial" w:eastAsia="Arial" w:cs="Arial"/>
          <w:b w:val="0"/>
          <w:bCs w:val="0"/>
          <w:i w:val="0"/>
          <w:iCs w:val="0"/>
          <w:noProof w:val="0"/>
          <w:color w:val="000000" w:themeColor="text1" w:themeTint="FF" w:themeShade="FF"/>
          <w:sz w:val="22"/>
          <w:szCs w:val="22"/>
          <w:lang w:val="en-US"/>
        </w:rPr>
      </w:pPr>
      <w:r w:rsidRPr="253E72E1" w:rsidR="4AA4DB3C">
        <w:rPr>
          <w:rFonts w:ascii="Arial" w:hAnsi="Arial" w:eastAsia="Arial" w:cs="Arial"/>
          <w:b w:val="0"/>
          <w:bCs w:val="0"/>
          <w:i w:val="0"/>
          <w:iCs w:val="0"/>
          <w:strike w:val="0"/>
          <w:dstrike w:val="0"/>
          <w:noProof w:val="0"/>
          <w:color w:val="000000" w:themeColor="text1" w:themeTint="FF" w:themeShade="FF"/>
          <w:sz w:val="22"/>
          <w:szCs w:val="22"/>
          <w:u w:val="none"/>
          <w:lang w:val="en-GB"/>
        </w:rPr>
        <w:t>15.</w:t>
      </w:r>
      <w:r w:rsidRPr="253E72E1" w:rsidR="6E778E8C">
        <w:rPr>
          <w:rFonts w:ascii="Arial" w:hAnsi="Arial" w:eastAsia="Arial" w:cs="Arial"/>
          <w:b w:val="0"/>
          <w:bCs w:val="0"/>
          <w:i w:val="0"/>
          <w:iCs w:val="0"/>
          <w:strike w:val="0"/>
          <w:dstrike w:val="0"/>
          <w:noProof w:val="0"/>
          <w:color w:val="000000" w:themeColor="text1" w:themeTint="FF" w:themeShade="FF"/>
          <w:sz w:val="22"/>
          <w:szCs w:val="22"/>
          <w:u w:val="none"/>
          <w:lang w:val="en-GB"/>
        </w:rPr>
        <w:t>20 Milhem et al./Journal of Accounting – Business &amp; Management vol. 21 no. 1 (2014)</w:t>
      </w:r>
    </w:p>
    <w:p w:rsidR="253E72E1" w:rsidP="253E72E1" w:rsidRDefault="253E72E1" w14:paraId="6FC68A04" w14:textId="5F15922A">
      <w:pPr>
        <w:pStyle w:val="Normal"/>
        <w:spacing w:after="160" w:line="259" w:lineRule="auto"/>
        <w:ind w:left="0"/>
        <w:rPr>
          <w:rFonts w:ascii="Arial" w:hAnsi="Arial" w:eastAsia="Arial" w:cs="Arial"/>
          <w:b w:val="0"/>
          <w:bCs w:val="0"/>
          <w:i w:val="0"/>
          <w:iCs w:val="0"/>
          <w:noProof w:val="0"/>
          <w:color w:val="000000" w:themeColor="text1" w:themeTint="FF" w:themeShade="FF"/>
          <w:sz w:val="22"/>
          <w:szCs w:val="22"/>
          <w:lang w:val="en-GB"/>
        </w:rPr>
      </w:pPr>
    </w:p>
    <w:p w:rsidR="253E72E1" w:rsidP="253E72E1" w:rsidRDefault="253E72E1" w14:paraId="3587BA28" w14:textId="7DA2763F">
      <w:pPr>
        <w:pStyle w:val="Normal"/>
        <w:spacing w:after="160" w:line="259" w:lineRule="auto"/>
        <w:ind w:left="0"/>
        <w:rPr>
          <w:rFonts w:ascii="Arial" w:hAnsi="Arial" w:eastAsia="Arial" w:cs="Arial"/>
          <w:b w:val="0"/>
          <w:bCs w:val="0"/>
          <w:i w:val="0"/>
          <w:iCs w:val="0"/>
          <w:noProof w:val="0"/>
          <w:color w:val="000000" w:themeColor="text1" w:themeTint="FF" w:themeShade="FF"/>
          <w:sz w:val="22"/>
          <w:szCs w:val="22"/>
          <w:lang w:val="en-US"/>
        </w:rPr>
      </w:pPr>
    </w:p>
    <w:p w:rsidR="253E72E1" w:rsidP="253E72E1" w:rsidRDefault="253E72E1" w14:paraId="704F04D1" w14:textId="21F74DAD">
      <w:pPr>
        <w:pStyle w:val="BodyText(Designer)"/>
        <w:rPr>
          <w:rFonts w:ascii="Arial" w:hAnsi="Arial" w:eastAsia="Arial" w:cs="Arial"/>
          <w:b w:val="1"/>
          <w:bCs w:val="1"/>
          <w:i w:val="0"/>
          <w:iCs w:val="0"/>
          <w:noProof w:val="0"/>
          <w:color w:val="000000" w:themeColor="text1" w:themeTint="FF" w:themeShade="FF"/>
          <w:sz w:val="22"/>
          <w:szCs w:val="22"/>
          <w:lang w:val="en-US"/>
        </w:rPr>
      </w:pPr>
    </w:p>
    <w:sectPr w:rsidRPr="00C345EC" w:rsidR="006441AF" w:rsidSect="002C49EB">
      <w:pgSz w:w="15840" w:h="12240" w:orient="landscape"/>
      <w:pgMar w:top="720" w:right="720" w:bottom="620" w:left="720" w:header="708" w:footer="708" w:gutter="0"/>
      <w:cols w:space="708"/>
      <w:docGrid w:linePitch="360"/>
      <w:headerReference w:type="default" r:id="R9714ace120f642e7"/>
      <w:footerReference w:type="default" r:id="R3177e1f603224a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E2B73" w:rsidP="00783050" w:rsidRDefault="007E2B73" w14:paraId="7018DED2" w14:textId="77777777">
      <w:r>
        <w:separator/>
      </w:r>
    </w:p>
  </w:endnote>
  <w:endnote w:type="continuationSeparator" w:id="0">
    <w:p w:rsidR="007E2B73" w:rsidP="00783050" w:rsidRDefault="007E2B73" w14:paraId="13617218" w14:textId="77777777">
      <w:r>
        <w:continuationSeparator/>
      </w:r>
    </w:p>
  </w:endnote>
  <w:endnote w:type="continuationNotice" w:id="1">
    <w:p w:rsidR="007E2B73" w:rsidRDefault="007E2B73" w14:paraId="154A276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800"/>
      <w:gridCol w:w="4800"/>
      <w:gridCol w:w="4800"/>
    </w:tblGrid>
    <w:tr w:rsidR="59FF8751" w:rsidTr="59FF8751" w14:paraId="44A597D9">
      <w:tc>
        <w:tcPr>
          <w:tcW w:w="4800" w:type="dxa"/>
          <w:tcMar/>
        </w:tcPr>
        <w:p w:rsidR="59FF8751" w:rsidP="59FF8751" w:rsidRDefault="59FF8751" w14:paraId="296B2F53" w14:textId="6C456D03">
          <w:pPr>
            <w:pStyle w:val="Header"/>
            <w:bidi w:val="0"/>
            <w:ind w:left="-115"/>
            <w:jc w:val="left"/>
          </w:pPr>
        </w:p>
      </w:tc>
      <w:tc>
        <w:tcPr>
          <w:tcW w:w="4800" w:type="dxa"/>
          <w:tcMar/>
        </w:tcPr>
        <w:p w:rsidR="59FF8751" w:rsidP="59FF8751" w:rsidRDefault="59FF8751" w14:paraId="4E30D7A7" w14:textId="6F57D7A1">
          <w:pPr>
            <w:pStyle w:val="Header"/>
            <w:bidi w:val="0"/>
            <w:jc w:val="center"/>
          </w:pPr>
        </w:p>
      </w:tc>
      <w:tc>
        <w:tcPr>
          <w:tcW w:w="4800" w:type="dxa"/>
          <w:tcMar/>
        </w:tcPr>
        <w:p w:rsidR="59FF8751" w:rsidP="59FF8751" w:rsidRDefault="59FF8751" w14:paraId="4E225D52" w14:textId="687F315C">
          <w:pPr>
            <w:pStyle w:val="Header"/>
            <w:bidi w:val="0"/>
            <w:ind w:right="-115"/>
            <w:jc w:val="right"/>
          </w:pPr>
        </w:p>
      </w:tc>
    </w:tr>
  </w:tbl>
  <w:p w:rsidR="59FF8751" w:rsidP="59FF8751" w:rsidRDefault="59FF8751" w14:paraId="0DF8BC7E" w14:textId="244E99E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E2B73" w:rsidP="00783050" w:rsidRDefault="007E2B73" w14:paraId="1D7DCC96" w14:textId="77777777">
      <w:r>
        <w:separator/>
      </w:r>
    </w:p>
  </w:footnote>
  <w:footnote w:type="continuationSeparator" w:id="0">
    <w:p w:rsidR="007E2B73" w:rsidP="00783050" w:rsidRDefault="007E2B73" w14:paraId="6C89AF6F" w14:textId="77777777">
      <w:r>
        <w:continuationSeparator/>
      </w:r>
    </w:p>
  </w:footnote>
  <w:footnote w:type="continuationNotice" w:id="1">
    <w:p w:rsidR="007E2B73" w:rsidRDefault="007E2B73" w14:paraId="47E868B0"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800"/>
      <w:gridCol w:w="4800"/>
      <w:gridCol w:w="4800"/>
    </w:tblGrid>
    <w:tr w:rsidR="59FF8751" w:rsidTr="59FF8751" w14:paraId="2760798E">
      <w:tc>
        <w:tcPr>
          <w:tcW w:w="4800" w:type="dxa"/>
          <w:tcMar/>
        </w:tcPr>
        <w:p w:rsidR="59FF8751" w:rsidP="59FF8751" w:rsidRDefault="59FF8751" w14:paraId="3A79F404" w14:textId="0AF2EA30">
          <w:pPr>
            <w:pStyle w:val="Header"/>
            <w:bidi w:val="0"/>
            <w:ind w:left="-115"/>
            <w:jc w:val="left"/>
          </w:pPr>
        </w:p>
      </w:tc>
      <w:tc>
        <w:tcPr>
          <w:tcW w:w="4800" w:type="dxa"/>
          <w:tcMar/>
        </w:tcPr>
        <w:p w:rsidR="59FF8751" w:rsidP="59FF8751" w:rsidRDefault="59FF8751" w14:paraId="1FE2F315" w14:textId="33026C68">
          <w:pPr>
            <w:pStyle w:val="Header"/>
            <w:bidi w:val="0"/>
            <w:jc w:val="center"/>
          </w:pPr>
        </w:p>
      </w:tc>
      <w:tc>
        <w:tcPr>
          <w:tcW w:w="4800" w:type="dxa"/>
          <w:tcMar/>
        </w:tcPr>
        <w:p w:rsidR="59FF8751" w:rsidP="59FF8751" w:rsidRDefault="59FF8751" w14:paraId="75E3674E" w14:textId="1843D819">
          <w:pPr>
            <w:pStyle w:val="Header"/>
            <w:bidi w:val="0"/>
            <w:ind w:right="-115"/>
            <w:jc w:val="right"/>
          </w:pPr>
        </w:p>
      </w:tc>
    </w:tr>
  </w:tbl>
  <w:p w:rsidR="59FF8751" w:rsidP="59FF8751" w:rsidRDefault="59FF8751" w14:paraId="61893A95" w14:textId="6C53E47D">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194575085-637771316 1139426620-1947040324 838121994-1120069647 828363765-1586097713 131600817-1261075257 658550284-443852240 763197422-481356426 689222114-1593710418 2113989751-681439918 1393358744-1820612122 916046564-1445462216 315484876-708487160 155547790-347612879 1163561599-1826683876 465470430-1235918935 583867525-835767747 182458321-2123549820 456177060-1908436753 967258987-1713838536 1615187646-2006976076 336565893-676112662 1968483216-1782024536 2061443402-2034553927 79117739-385664491 482518165-1763867849 1831912605-291130415 1267911255-544052121 932828487-147785428 1774756901-624289747 321823981-763044889 1352989715-308794497 347361167-776746553 1486646392-933981689 66724639-2004318071 1206248812-405913916 773980794-2004628171 1774571064-2004318071 1007384631-116792583 1686452894-461166807 1713815142-2004318071 2002995887-2004318071 164120177-2004318071 1665342308-2004318071 545171959-2004318071 910896132-2004318071 2095346594-2004318071 1664424554-2004318071 1001466835-2004318071 384508757-2004318071 1438071299-2004318071 1899585415-2004318071 1091739929-2004318071 45816581-2004318071 1594378140-314408794 1538269117-2004318071 982439362-2004318071 346772112-2004318071 193668364-2004318071 1947796177-2004318071 2123232351-2004318071 652536015-2004318071 918818883-2004318071 447783839-39468439 92395256-2004318071 1629524263-1418290695 963474352-2004318071 922484149-306115679 2084620612-772432717 1551244954-6961430 302629027-582538586 2097054728-1913739400 1260132882-127142246 1574556865-2004318071 147047875-2004318071 1501982350-2004318071 357308308-2004318071 590430723-2004318071 610695459-973098806 172095597-1601569448 535049915-2004318071 1682180898-226083387 286548532-1923295693 1443370545-1646727067 256394131-1403766882 1041457899-1004353390 1966346126-859036070 1766170557-393584736 789444580-579853909 15035426-2004318071 2087845838-278679004 1013944199-2004318071 518127524-2004318071 1595476223-1372128789 1585125208-2004318071 859536566-1032748284 204218783-2004318071 336755079-1579932786 600628308-1719117772 86852456-1175331806 880782284-880090340 552501692-132203117 2029243866-1824764649 1009593374-1405078213 738345359-1289877725 1838795120-1764579789 1810061173-2004318071 194972009-2004318071 1865987537-2004318071 1839466333-2004318071 1220239133-2004318071 1463598532-2004318071 1346955024-2004318071 1251509209-236915695 399845634-1171870129 1737678127-1823104386 534953355-924046050 1646992216-307162458 1873180575-1013813283 1027520386-1469768873 923901507-2063322179 138165095-1757077076 240357607-536783974 256874486-729112692 163554408-1819301355 682195446-1604872455 1604703925-1553511459 713856146-2034005647 191689810-1093339275 2119484258-831943018 1296723074-1917609922 784455340-620207838 231644990-2082849807 521022434-1225578639 790739075-698067264 636229772-773377526 2019185385-353800598 390783290-373906458 1005852793-468655831 1626590305-495990997 236327530-1031006038 1506528922-751745164 20373-1419515504 96392223-1172752154 1962529407-2071480477 1403802570-1098287580 1144990858-117209277 1710249402-85055064 311415754-2133796875 538473199-119777882 717068034-980178263 1768931621-441462077 304639964-1408235032 373233907-2013442831 1238363596-1823104386 1658962825-183679113 295460151-710078110 1559848205-2118099854 738926104-1128907770 2019192589-1379666800 758706454-463666567 43219830-216448631 582691886-1557791256 1386862270-96029405 775598396-417473140 135972740-1229042281 1503497637-388417174 1203839290-73078200 1740858581-221709734 616519084-2004318071 1531338536-2004318071 901601740-2004318071 1009434598-1070167854 1326497218-2004318071 1347201074-1507429124 668824962-2004318071 1978782442-1617604948 125391578-1612381976 1496670535-995022207 1877069264-544352485 195162171-1836068088 991765313-1121717001 1425076573-1290464383 210822534-1538201705 774696110-1612248238 734739388-1575643629 713682342-2132982430 1391426879-473617161 1113471514-1406125405 546518624-1859705482 1123079684-1815588026 901054342-311661160 2073081726-1702359917 379222166-660327842 659273178-1791614769 1013521953-972499226 1659443248-957762322 2147068789-588729081 855853718-1386754722 1109340494-653150912 1056618258-1082452281 496329958-277138237 1580030436-1432130953 257865655-937960444 1129411480-907600684 501269672-1744418841 1943816087-1205213890 1196602796-939018175 923435887-1454162306 2048347707-1681714893 1790860257-339550673 385429778-693282817 1325171761-1600710492 682741566-364630433 1599696160-1807124867 748492070-1429537491 2081502264-824813784 302009909-1227574440 613569542-106787412 109313826-1723069295 682573451-930885981 762230120-1715559718 824835055-2001310152 1227807862-86884849 1492792035-1182404103 600212997-1633230068 1534171536-966666085 1991307105-1125548161 1030445289-1474034810 1498335479-1835803502 1837839787-246697906 1435668777-447215619 2003201464-587973772 1265458774-1184924781 1333072483-30972182 1148915986-1332946899 1809177002-1893929644 1941007896-15092791 505732602-1366666853 175017753-1772890934 1509573692-712333359 338373720-953388867 1136749407-1745880093 190530108-415802157 1298181270-1961400398 258670340-494793757 1055638829-922538238 1813015353-1909566141 1784145123-2039099183 1301406781-1407787052 1132368204-760942905 2129069402-354572129 360391024-432603276 543946786-2041884935 1704007613-1744661957 67640073-1387868982 301604976-221028371 1657561195-1242669740 909896847-1172312956 962007878-1521900647 998354934-599860578 2052337147-1492304028 330425017-1493734372 1193485590-2039499898 1226747752-1097291267 706892419-301932438 2030404235-1615456144 367404257-103199402 245922506-965124503 220093879-513988051 1724986661-551857872 858488363-1768619674 1776086421-929478195 2045475213-297044155 750339189-841360310 1559729627-2107478496 1881586495-1210590524 1695180164-1419970273 1154486505-769248658 1285873221-389152932 1982718843-680330543 1450672856-671908947 528524159-477164724 415600317-274545139 2122193078-1718402098 155122713-733359395 715364874-1305915439 707819117-1268936902 2000110998-368193193 1139219435-1836365587 1623479578-1276146640 1919652182-226521330 158542675-1833799560 2067789011-2093934011 1675867565-545246135 477206114-129176121 1389051909-248056250 1572490049-1582499630 692668523-92157671 1580617256-1242797367 1165516926-260615246 750255085-640533474 1680123250-153928497 1910380765-1970624765 348708658-1739088604 842955723-1992709713 969937079-1991443775 1028831343-1824449505 1875282436-1595249194 898087464-2107799103 1884226769-569855405 981070852-183691824 534967061-855796840 1977837390-407099417 1636383381-1817437309 694890323-1816489219 1311823783-1868027809 1310874962-1753166172 234404990-609130982"/>
  </int:OnDemandWorkflows>
  <int:IntelligenceSettings/>
  <int:Manifest>
    <int:ParagraphRange paragraphId="1932735756" textId="1014533790" start="0" length="105" invalidationStart="0" invalidationLength="105" id="igXy0Z4f"/>
    <int:ParagraphRange paragraphId="734739388" textId="1199006811" start="0" length="265" invalidationStart="0" invalidationLength="265" id="0YRRhaJH"/>
    <int:ParagraphRange paragraphId="349682411" textId="370038220" start="0" length="315" invalidationStart="0" invalidationLength="315" id="1BsDsacW"/>
    <int:ParagraphRange paragraphId="713682342" textId="208880273" start="112" length="92" invalidationStart="112" invalidationLength="92" id="7X1sDUWR"/>
    <int:ParagraphRange paragraphId="1113471514" textId="1897582886" start="76" length="85" invalidationStart="76" invalidationLength="85" id="/38LmsXx"/>
    <int:ParagraphRange paragraphId="1113471514" textId="1856723684" start="0" length="132" invalidationStart="0" invalidationLength="132" id="H8iqX6vi"/>
    <int:ParagraphRange paragraphId="546518624" textId="1266537712" start="0" length="193" invalidationStart="0" invalidationLength="193" id="gthhIgLT"/>
    <int:ParagraphRange paragraphId="609687475" textId="1715260818" start="0" length="80" invalidationStart="0" invalidationLength="80" id="uPrzPN1v"/>
    <int:ParagraphRange paragraphId="795047826" textId="842261064" start="0" length="87" invalidationStart="0" invalidationLength="87" id="8Zyf8k5I"/>
    <int:ParagraphRange paragraphId="491778545" textId="693626672" start="0" length="60" invalidationStart="0" invalidationLength="60" id="1ds3NzmE"/>
    <int:ParagraphRange paragraphId="455270930" textId="783091488" start="0" length="139" invalidationStart="0" invalidationLength="139" id="6iLxJLmC"/>
    <int:ParagraphRange paragraphId="1162452604" textId="1958111250" start="0" length="54" invalidationStart="0" invalidationLength="54" id="t8PkmbaD"/>
    <int:ParagraphRange paragraphId="247324264" textId="241006120" start="0" length="60" invalidationStart="0" invalidationLength="60" id="fXJGTvXX"/>
    <int:ParagraphRange paragraphId="1047284516" textId="325869987" start="0" length="78" invalidationStart="0" invalidationLength="78" id="c0bD7Emm"/>
    <int:ParagraphRange paragraphId="1858318822" textId="1511915046" start="0" length="57" invalidationStart="0" invalidationLength="57" id="fqyrNDCv"/>
    <int:ParagraphRange paragraphId="137311688" textId="1838908211" start="0" length="71" invalidationStart="0" invalidationLength="71" id="dooVOkUQ"/>
    <int:ParagraphRange paragraphId="1534171536" textId="966666085" start="0" length="60" invalidationStart="0" invalidationLength="60" id="ebyr5eu4"/>
    <int:ParagraphRange paragraphId="1301406781" textId="1331143664" start="0" length="212" invalidationStart="0" invalidationLength="212" id="PMQwq8UK"/>
    <int:ParagraphRange paragraphId="1235858206" textId="1317353261" start="0" length="105" invalidationStart="0" invalidationLength="105" id="ZNnRfQl5"/>
    <int:ParagraphRange paragraphId="1728944956" textId="817619012" start="0" length="100" invalidationStart="0" invalidationLength="100" id="h1BD9/d6"/>
    <int:ParagraphRange paragraphId="1728944956" textId="1377241823" start="0" length="310" invalidationStart="0" invalidationLength="310" id="mptoOhpR"/>
    <int:ParagraphRange paragraphId="1053904186" textId="183919896" start="0" length="102" invalidationStart="0" invalidationLength="102" id="mIW2Bw6i"/>
    <int:ParagraphRange paragraphId="1418798001" textId="1598663328" start="0" length="144" invalidationStart="0" invalidationLength="144" id="9actfT0g"/>
    <int:ParagraphRange paragraphId="836581849" textId="335761224" start="0" length="127" invalidationStart="0" invalidationLength="127" id="z87I8Alk"/>
    <int:ParagraphRange paragraphId="909896847" textId="574534799" start="0" length="231" invalidationStart="0" invalidationLength="231" id="c4uB2TTO"/>
    <int:ParagraphRange paragraphId="713682342" textId="2132982430" start="87" length="108" invalidationStart="87" invalidationLength="108" id="lpKTBknK"/>
    <int:ParagraphRange paragraphId="1534171536" textId="760315355" start="0" length="71" invalidationStart="0" invalidationLength="71" id="HCf+Xel/"/>
    <int:ParagraphRange paragraphId="1675867565" textId="545246135" start="1" length="39" invalidationStart="1" invalidationLength="39" id="4jp8PXzl"/>
    <int:EntireDocument id="kAohEm7p"/>
  </int:Manifest>
  <int:Observations>
    <int:Content id="igXy0Z4f">
      <int:Reviewed type="AugLoop_Similarity_SimilarityAnnotation"/>
    </int:Content>
    <int:Content id="0YRRhaJH">
      <int:Reviewed type="AugLoop_Similarity_SimilarityAnnotation"/>
    </int:Content>
    <int:Content id="1BsDsacW">
      <int:Reviewed type="AugLoop_Similarity_SimilarityAnnotation"/>
      <int:extLst>
        <oel:ext uri="426473B9-03D8-482F-96C9-C2C85392BACA">
          <int:SimilarityCritique Version="1" Context="Developing a solid new hire training program is an important management skill. More than just showing new employees where the coffee maker is and how to get their parking permit, training new employees procedures helps employees settle into the rhythm of the company to focus on the most important thing: their job." SourceType="Online" SourceTitle="How to Train Your New Employees Effectively | EdgePoint ..." SourceUrl="https://www.edgepointlearning.com/blog/how-to-train-new-employees/" SourceSnippet="Developing a solid new hire training program is an important management skill. More than just showing new employees where the coffee maker is and how to get their parking permit, training new employees procedures helps employees settle into the rhythm of the company to focus on the most important thing: their job.">
            <int:Suggestions CitationType="Inline">
              <int:Suggestion CitationStyle="Mla" IsIdentical="0">
                <int:ReplacementText>Developing a solid new hire training program is an important management skill. More than just showing new employees where the coffee maker is and how to get their parking permit, training new employees procedures helps employees settle into the rhythm of the company to focus on the most important thing: their job. (“How to Train Your New Employees Effectively | EdgePoint ...”).</int:ReplacementText>
                <int:CitationText>(“How to Train Your New Employees Effectively | EdgePoint ...”)</int:CitationText>
              </int:Suggestion>
              <int:Suggestion CitationStyle="Apa" IsIdentical="0">
                <int:ReplacementText>Developing a solid new hire training program is an important management skill. More than just showing new employees where the coffee maker is and how to get their parking permit, training new employees procedures helps employees settle into the rhythm of the company to focus on the most important thing: their job. (“How to Train Your New Employees Effectively | EdgePoint ...”).</int:ReplacementText>
                <int:CitationText>(“How to Train Your New Employees Effectively | EdgePoint ...”)</int:CitationText>
              </int:Suggestion>
              <int:Suggestion CitationStyle="Chicago" IsIdentical="0">
                <int:ReplacementText>Developing a solid new hire training program is an important management skill. More than just showing new employees where the coffee maker is and how to get their parking permit, training new employees procedures helps employees settle into the rhythm of the company to focus on the most important thing: their job.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7X1sDUWR">
      <int:Reviewed type="AugLoop_Similarity_SimilarityAnnotation"/>
    </int:Content>
    <int:Content id="/38LmsXx">
      <int:Reviewed type="AugLoop_Similarity_SimilarityAnnotation"/>
    </int:Content>
    <int:Content id="H8iqX6vi">
      <int:Reviewed type="AugLoop_Similarity_SimilarityAnnotation"/>
    </int:Content>
    <int:Content id="gthhIgLT">
      <int:Reviewed type="AugLoop_Similarity_SimilarityAnnotation"/>
    </int:Content>
    <int:Content id="uPrzPN1v">
      <int:Reviewed type="AugLoop_Similarity_SimilarityAnnotation"/>
      <int:extLst>
        <oel:ext uri="426473B9-03D8-482F-96C9-C2C85392BACA">
          <int:SimilarityCritique Version="1" Context="“Identify tasks or procedures employees need to know and break these into steps”" SourceType="Online" SourceTitle="How to Train Your New Employees Effectively | EdgePoint ..." SourceUrl="https://www.edgepointlearning.com/blog/how-to-train-new-employees/" SourceSnippet="Identify tasks or procedures employees need to know and break these into steps: Make these tasks and steps as concrete as possible, and have another person who isn’t in the role check for clarity. Identify the best person to complete the training: Not everyone can train every employee for every skill. Choose the best person for the job.">
            <int:Suggestions CitationType="Inline">
              <int:Suggestion CitationStyle="Mla" IsIdentical="0">
                <int:ReplacementText>“Identify tasks or procedures employees need to know and break these into steps” (“How to Train Your New Employees Effectively | EdgePoint ...”).</int:ReplacementText>
                <int:CitationText>(“How to Train Your New Employees Effectively | EdgePoint ...”)</int:CitationText>
              </int:Suggestion>
              <int:Suggestion CitationStyle="Apa" IsIdentical="0">
                <int:ReplacementText>“Identify tasks or procedures employees need to know and break these into steps” (“How to Train Your New Employees Effectively | EdgePoint ...”).</int:ReplacementText>
                <int:CitationText>(“How to Train Your New Employees Effectively | EdgePoint ...”)</int:CitationText>
              </int:Suggestion>
              <int:Suggestion CitationStyle="Chicago" IsIdentical="0">
                <int:ReplacementText>“Identify tasks or procedures employees need to know and break these into steps”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8Zyf8k5I">
      <int:Reviewed type="AugLoop_Similarity_SimilarityAnnotation"/>
      <int:extLst>
        <oel:ext uri="426473B9-03D8-482F-96C9-C2C85392BACA">
          <int:SimilarityCritique Version="1" Context="Identify the best person to complete the training Allocate resources: supplies and time" SourceType="Online" SourceTitle="How to Train Your New Employees Effectively | EdgePoint ..." SourceUrl="https://www.edgepointlearning.com/blog/how-to-train-new-employees/" SourceSnippet="Identify the best person to complete the training: Not everyone can train every employee for every skill. Choose the best person for the job. Allocate resources: supplies and time: Training new hires is essential.">
            <int:Suggestions CitationType="Inline">
              <int:Suggestion CitationStyle="Mla" IsIdentical="0">
                <int:ReplacementText>Identify the best person to complete the training Allocate resources: supplies and time (“How to Train Your New Employees Effectively | EdgePoint ...”).</int:ReplacementText>
                <int:CitationText>(“How to Train Your New Employees Effectively | EdgePoint ...”)</int:CitationText>
              </int:Suggestion>
              <int:Suggestion CitationStyle="Apa" IsIdentical="0">
                <int:ReplacementText>Identify the best person to complete the training Allocate resources: supplies and time (“How to Train Your New Employees Effectively | EdgePoint ...”).</int:ReplacementText>
                <int:CitationText>(“How to Train Your New Employees Effectively | EdgePoint ...”)</int:CitationText>
              </int:Suggestion>
              <int:Suggestion CitationStyle="Chicago" IsIdentical="0">
                <int:ReplacementText>Identify the best person to complete the training Allocate resources: supplies and time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1ds3NzmE">
      <int:Reviewed type="AugLoop_Similarity_SimilarityAnnotation"/>
      <int:extLst>
        <oel:ext uri="426473B9-03D8-482F-96C9-C2C85392BACA">
          <int:SimilarityCritique Version="1" Context="“Ensure that all managers use a new hire training checklist”" SourceType="Online" SourceTitle="How to Train Your New Employees Effectively | EdgePoint ..." SourceUrl="https://www.edgepointlearning.com/blog/how-to-train-new-employees/" SourceSnippet="2. Ensure that all managers use a new hire training checklist. It’s easy to forget where each employee is in the onboarding process. Creating a new employee checklist can help. This new hire checklist can include: Sending a welcome email with first-day practical things like parking and dress code (as we’ll discuss next)">
            <int:Suggestions CitationType="Inline">
              <int:Suggestion CitationStyle="Mla" IsIdentical="0">
                <int:ReplacementText>“Ensure that all managers use a new hire training checklist” (“How to Train Your New Employees Effectively | EdgePoint ...”).</int:ReplacementText>
                <int:CitationText>(“How to Train Your New Employees Effectively | EdgePoint ...”)</int:CitationText>
              </int:Suggestion>
              <int:Suggestion CitationStyle="Apa" IsIdentical="0">
                <int:ReplacementText>“Ensure that all managers use a new hire training checklist” (“How to Train Your New Employees Effectively | EdgePoint ...”).</int:ReplacementText>
                <int:CitationText>(“How to Train Your New Employees Effectively | EdgePoint ...”)</int:CitationText>
              </int:Suggestion>
              <int:Suggestion CitationStyle="Chicago" IsIdentical="0">
                <int:ReplacementText>“Ensure that all managers use a new hire training checklist”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6iLxJLmC">
      <int:Reviewed type="AugLoop_Similarity_SimilarityAnnotation"/>
      <int:extLst>
        <oel:ext uri="426473B9-03D8-482F-96C9-C2C85392BACA">
          <int:SimilarityCritique Version="1" Context="Sending a welcome email with first-day practical things like parking and dress code Making sure office space is cleared, stocked, and ready" SourceType="Online" SourceTitle="How to Train Your New Employees Effectively | EdgePoint ..." SourceUrl="https://www.edgepointlearning.com/blog/how-to-train-new-employees/" SourceSnippet="Sending a welcome email with first-day practical things like parking and dress code (as we’ll discuss next) Making sure office space is cleared, stocked, and ready; Pairing the new employee with a mentor; Developing an individualized training plan; Identifying priority topics employee needs training on">
            <int:Suggestions CitationType="Inline">
              <int:Suggestion CitationStyle="Mla" IsIdentical="0">
                <int:ReplacementText>Sending a welcome email with first-day practical things like parking and dress code Making sure office space is cleared, stocked, and ready (“How to Train Your New Employees Effectively | EdgePoint ...”).</int:ReplacementText>
                <int:CitationText>(“How to Train Your New Employees Effectively | EdgePoint ...”)</int:CitationText>
              </int:Suggestion>
              <int:Suggestion CitationStyle="Apa" IsIdentical="0">
                <int:ReplacementText>Sending a welcome email with first-day practical things like parking and dress code Making sure office space is cleared, stocked, and ready (“How to Train Your New Employees Effectively | EdgePoint ...”).</int:ReplacementText>
                <int:CitationText>(“How to Train Your New Employees Effectively | EdgePoint ...”)</int:CitationText>
              </int:Suggestion>
              <int:Suggestion CitationStyle="Chicago" IsIdentical="0">
                <int:ReplacementText>Sending a welcome email with first-day practical things like parking and dress code Making sure office space is cleared, stocked, and ready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t8PkmbaD">
      <int:Reviewed type="AugLoop_Similarity_SimilarityAnnotation"/>
      <int:extLst>
        <oel:ext uri="426473B9-03D8-482F-96C9-C2C85392BACA">
          <int:SimilarityCritique Version="1" Context="“A quick overview of what you’ll cover that first day”" SourceType="Online" SourceTitle="How to Train Your New Employees Effectively | EdgePoint ..." SourceUrl="https://www.edgepointlearning.com/blog/how-to-train-new-employees/" SourceSnippet="A quick overview of what you’ll cover that first day; What will be ready for them, such as laptops or headphones; The supervisor’s direct line; Office culture and dress code; Links to nearby coffee or lunch places; Any scheduled meals, meetings, training, or orientations">
            <int:Suggestions CitationType="Inline">
              <int:Suggestion CitationStyle="Mla" IsIdentical="0">
                <int:ReplacementText>“A quick overview of what you’ll cover that first day” (“How to Train Your New Employees Effectively | EdgePoint ...”).</int:ReplacementText>
                <int:CitationText>(“How to Train Your New Employees Effectively | EdgePoint ...”)</int:CitationText>
              </int:Suggestion>
              <int:Suggestion CitationStyle="Apa" IsIdentical="0">
                <int:ReplacementText>“A quick overview of what you’ll cover that first day” (“How to Train Your New Employees Effectively | EdgePoint ...”).</int:ReplacementText>
                <int:CitationText>(“How to Train Your New Employees Effectively | EdgePoint ...”)</int:CitationText>
              </int:Suggestion>
              <int:Suggestion CitationStyle="Chicago" IsIdentical="0">
                <int:ReplacementText>“A quick overview of what you’ll cover that first day”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fXJGTvXX">
      <int:Reviewed type="AugLoop_Similarity_SimilarityAnnotation"/>
      <int:extLst>
        <oel:ext uri="426473B9-03D8-482F-96C9-C2C85392BACA">
          <int:SimilarityCritique Version="1" Context="“What will be ready for them, such as laptops or headphones”" SourceType="Online" SourceTitle="How to Train Your New Employees Effectively | EdgePoint ..." SourceUrl="https://www.edgepointlearning.com/blog/how-to-train-new-employees/" SourceSnippet="What will be ready for them, such as laptops or headphones; The supervisor’s direct line; Office culture and dress code; Links to nearby coffee or lunch places; Any scheduled meals, meetings, training, or orientations; Make it an easy experience right from the start and you’ll reduce a lot of the frustration new hires experience. 4.">
            <int:Suggestions CitationType="Inline">
              <int:Suggestion CitationStyle="Mla" IsIdentical="0">
                <int:ReplacementText>“What will be ready for them, such as laptops or headphones” (“How to Train Your New Employees Effectively | EdgePoint ...”).</int:ReplacementText>
                <int:CitationText>(“How to Train Your New Employees Effectively | EdgePoint ...”)</int:CitationText>
              </int:Suggestion>
              <int:Suggestion CitationStyle="Apa" IsIdentical="0">
                <int:ReplacementText>“What will be ready for them, such as laptops or headphones” (“How to Train Your New Employees Effectively | EdgePoint ...”).</int:ReplacementText>
                <int:CitationText>(“How to Train Your New Employees Effectively | EdgePoint ...”)</int:CitationText>
              </int:Suggestion>
              <int:Suggestion CitationStyle="Chicago" IsIdentical="0">
                <int:ReplacementText>“What will be ready for them, such as laptops or headphones”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c0bD7Emm">
      <int:Reviewed type="AugLoop_Similarity_SimilarityAnnotation"/>
      <int:extLst>
        <oel:ext uri="426473B9-03D8-482F-96C9-C2C85392BACA">
          <int:SimilarityCritique Version="1" Context="“Create a memorable first day that is tailored to what the new employee needs”" SourceType="Online" SourceTitle="How to Train Your New Employees Effectively | EdgePoint ..." SourceUrl="https://www.edgepointlearning.com/blog/how-to-train-new-employees/" SourceSnippet="Create a memorable first day that is tailored to what the new employee needs: If your employee is new to the area, make sure they meet the whole team. If they have been in the area for a while but are new to your industry, show them what they are working towards.">
            <int:Suggestions CitationType="Inline">
              <int:Suggestion CitationStyle="Mla" IsIdentical="0">
                <int:ReplacementText>“Create a memorable first day that is tailored to what the new employee needs” (“How to Train Your New Employees Effectively | EdgePoint ...”).</int:ReplacementText>
                <int:CitationText>(“How to Train Your New Employees Effectively | EdgePoint ...”)</int:CitationText>
              </int:Suggestion>
              <int:Suggestion CitationStyle="Apa" IsIdentical="0">
                <int:ReplacementText>“Create a memorable first day that is tailored to what the new employee needs” (“How to Train Your New Employees Effectively | EdgePoint ...”).</int:ReplacementText>
                <int:CitationText>(“How to Train Your New Employees Effectively | EdgePoint ...”)</int:CitationText>
              </int:Suggestion>
              <int:Suggestion CitationStyle="Chicago" IsIdentical="0">
                <int:ReplacementText>“Create a memorable first day that is tailored to what the new employee needs”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fqyrNDCv">
      <int:Reviewed type="AugLoop_Similarity_SimilarityAnnotation"/>
      <int:extLst>
        <oel:ext uri="426473B9-03D8-482F-96C9-C2C85392BACA">
          <int:SimilarityCritique Version="1" Context="“Use varied learning methods suited to the topic at hand”" SourceType="Online" SourceTitle="How to Train Your New Employees Effectively | EdgePoint ..." SourceUrl="https://www.edgepointlearning.com/blog/how-to-train-new-employees/" SourceSnippet="Use varied learning methods suited to the topic at hand: Don’t use a one-size-fits-all approach to training. If your new employees just need up-to-date information on regulations at a job site, use geofencing instead of a full-day training in a conference room.">
            <int:Suggestions CitationType="Inline">
              <int:Suggestion CitationStyle="Mla" IsIdentical="0">
                <int:ReplacementText>“Use varied learning methods suited to the topic at hand” (“How to Train Your New Employees Effectively | EdgePoint ...”).</int:ReplacementText>
                <int:CitationText>(“How to Train Your New Employees Effectively | EdgePoint ...”)</int:CitationText>
              </int:Suggestion>
              <int:Suggestion CitationStyle="Apa" IsIdentical="0">
                <int:ReplacementText>“Use varied learning methods suited to the topic at hand” (“How to Train Your New Employees Effectively | EdgePoint ...”).</int:ReplacementText>
                <int:CitationText>(“How to Train Your New Employees Effectively | EdgePoint ...”)</int:CitationText>
              </int:Suggestion>
              <int:Suggestion CitationStyle="Chicago" IsIdentical="0">
                <int:ReplacementText>“Use varied learning methods suited to the topic at hand” (“How to Train Your New Employees Effectively | EdgePoint ...”).</int:ReplacementText>
                <int:CitationText>(“How to Train Your New Employees Effectively | EdgePoint ...”)</int:CitationText>
              </int:Suggestion>
            </int:Suggestions>
            <int:Suggestions CitationType="Full">
              <int:Suggestion CitationStyle="Mla" IsIdentical="0">
                <int:ReplacementText>&lt;i&gt;How to Train Your New Employees Effectively | EdgePoint ...&lt;/i&gt;, https://www.edgepointlearning.com/blog/how-to-train-new-employees/.</int:ReplacementText>
                <int:CitationText>&lt;i&gt;How to Train Your New Employees Effectively | EdgePoint ...&lt;/i&gt;, https://www.edgepointlearning.com/blog/how-to-train-new-employees/.</int:CitationText>
              </int:Suggestion>
              <int:Suggestion CitationStyle="Apa" IsIdentical="0">
                <int:ReplacementText>&lt;i&gt;How to Train Your New Employees Effectively | EdgePoint ...&lt;/i&gt;. (n.d.). Retrieved from https://www.edgepointlearning.com/blog/how-to-train-new-employees/</int:ReplacementText>
                <int:CitationText>&lt;i&gt;How to Train Your New Employees Effectively | EdgePoint ...&lt;/i&gt;. (n.d.). Retrieved from https://www.edgepointlearning.com/blog/how-to-train-new-employees/</int:CitationText>
              </int:Suggestion>
              <int:Suggestion CitationStyle="Chicago" IsIdentical="0">
                <int:ReplacementText>“How to Train Your New Employees Effectively | EdgePoint ...” n.d., https://www.edgepointlearning.com/blog/how-to-train-new-employees/.</int:ReplacementText>
                <int:CitationText>“How to Train Your New Employees Effectively | EdgePoint ...” n.d., https://www.edgepointlearning.com/blog/how-to-train-new-employees/.</int:CitationText>
              </int:Suggestion>
            </int:Suggestions>
          </int:SimilarityCritique>
        </oel:ext>
      </int:extLst>
    </int:Content>
    <int:Content id="dooVOkUQ">
      <int:Reviewed type="AugLoop_Similarity_SimilarityAnnotation"/>
    </int:Content>
    <int:Content id="ebyr5eu4">
      <int:Reviewed type="AugLoop_Similarity_SimilarityAnnotation"/>
    </int:Content>
    <int:Content id="PMQwq8UK">
      <int:Reviewed type="AugLoop_Similarity_SimilarityAnnotation"/>
    </int:Content>
    <int:Content id="ZNnRfQl5">
      <int:Reviewed type="AugLoop_Similarity_SimilarityAnnotation"/>
      <int:extLst>
        <oel:ext uri="426473B9-03D8-482F-96C9-C2C85392BACA">
          <int:SimilarityCritique Version="1" Context="eLearning, on the other hand, relies on online videos, tests, and courses to deliver employee training." SourceType="Online" SourceTitle="Top 10 Types of Employee Training Methods | EdgePoint Learning" SourceUrl="https://www.edgepointlearning.com/blog/top-10-types-of-employee-training/" SourceSnippet="eLearning, on the other hand, relies on online videos, tests, and courses to deliver employee training. Employees can do their training right in the palm of their hand with a smartphone or on their company computers. It’s one of the easiest types of employee training to roll out to larger populations, especially for employees who are remote or have high-turnover rates. With interactive games ...">
            <int:Suggestions CitationType="Inline">
              <int:Suggestion CitationStyle="Mla" IsIdentical="1">
                <int:ReplacementText>“eLearning, on the other hand, relies on online videos, tests, and courses to deliver employee training.” (“Top 10 Types of Employee Training Methods | EdgePoint Learning”).</int:ReplacementText>
                <int:CitationText>(“Top 10 Types of Employee Training Methods | EdgePoint Learning”)</int:CitationText>
              </int:Suggestion>
              <int:Suggestion CitationStyle="Apa" IsIdentical="1">
                <int:ReplacementText>“eLearning, on the other hand, relies on online videos, tests, and courses to deliver employee training.” (“Top 10 Types of Employee Training Methods | EdgePoint Learning”).</int:ReplacementText>
                <int:CitationText>(“Top 10 Types of Employee Training Methods | EdgePoint Learning”)</int:CitationText>
              </int:Suggestion>
              <int:Suggestion CitationStyle="Chicago" IsIdentical="1">
                <int:ReplacementText>“eLearning, on the other hand, relies on online videos, tests, and courses to deliver employee training.” (“Top 10 Types of Employee Training Methods | EdgePoint Learning”).</int:ReplacementText>
                <int:CitationText>(“Top 10 Types of Employee Training Methods | EdgePoint Learning”)</int:CitationText>
              </int:Suggestion>
            </int:Suggestions>
            <int:Suggestions CitationType="Full">
              <int:Suggestion CitationStyle="Mla" IsIdentical="1">
                <int:ReplacementText>&lt;i&gt;Top 10 Types of Employee Training Methods | EdgePoint Learning&lt;/i&gt;, https://www.edgepointlearning.com/blog/top-10-types-of-employee-training/.</int:ReplacementText>
                <int:CitationText>&lt;i&gt;Top 10 Types of Employee Training Methods | EdgePoint Learning&lt;/i&gt;, https://www.edgepointlearning.com/blog/top-10-types-of-employee-training/.</int:CitationText>
              </int:Suggestion>
              <int:Suggestion CitationStyle="Apa" IsIdentical="1">
                <int:ReplacementText>&lt;i&gt;Top 10 Types of Employee Training Methods | EdgePoint Learning&lt;/i&gt;. (n.d.). Retrieved from https://www.edgepointlearning.com/blog/top-10-types-of-employee-training/</int:ReplacementText>
                <int:CitationText>&lt;i&gt;Top 10 Types of Employee Training Methods | EdgePoint Learning&lt;/i&gt;. (n.d.). Retrieved from https://www.edgepointlearning.com/blog/top-10-types-of-employee-training/</int:CitationText>
              </int:Suggestion>
              <int:Suggestion CitationStyle="Chicago" IsIdentical="1">
                <int:ReplacementText>“Top 10 Types of Employee Training Methods | EdgePoint Learning” n.d., https://www.edgepointlearning.com/blog/top-10-types-of-employee-training/.</int:ReplacementText>
                <int:CitationText>“Top 10 Types of Employee Training Methods | EdgePoint Learning” n.d., https://www.edgepointlearning.com/blog/top-10-types-of-employee-training/.</int:CitationText>
              </int:Suggestion>
            </int:Suggestions>
          </int:SimilarityCritique>
        </oel:ext>
      </int:extLst>
    </int:Content>
    <int:Content id="h1BD9/d6">
      <int:Reviewed type="AugLoop_Similarity_SimilarityAnnotation"/>
    </int:Content>
    <int:Content id="mptoOhpR">
      <int:Reviewed type="AugLoop_Similarity_SimilarityAnnotation"/>
    </int:Content>
    <int:Content id="mIW2Bw6i">
      <int:Reviewed type="AugLoop_Similarity_SimilarityAnnotation"/>
      <int:extLst>
        <oel:ext uri="426473B9-03D8-482F-96C9-C2C85392BACA">
          <int:SimilarityCritique Version="1" Context="Simulation training is most often provided through a computer, augmented, or virtual reality device." SourceType="Online" SourceTitle="Top 10 Types of Employee Training Methods | EdgePoint Learning" SourceUrl="https://www.edgepointlearning.com/blog/top-10-types-of-employee-training/" SourceSnippet="Simulation training is most often provided through a computer, augmented, or virtual reality device. Despite the initial costs for producing that software or technology, however, simulation training can be a necessary option for employees in riskier or high-stakes fields. You’ll often see simulation training for pilots or doctors, but it can be useful for other employees too. This type of ...">
            <int:Suggestions CitationType="Inline">
              <int:Suggestion CitationStyle="Mla" IsIdentical="1">
                <int:ReplacementText>“Simulation training is most often provided through a computer, augmented, or virtual reality device.” (“Top 10 Types of Employee Training Methods | EdgePoint Learning”).</int:ReplacementText>
                <int:CitationText>(“Top 10 Types of Employee Training Methods | EdgePoint Learning”)</int:CitationText>
              </int:Suggestion>
              <int:Suggestion CitationStyle="Apa" IsIdentical="1">
                <int:ReplacementText>“Simulation training is most often provided through a computer, augmented, or virtual reality device.” (“Top 10 Types of Employee Training Methods | EdgePoint Learning”).</int:ReplacementText>
                <int:CitationText>(“Top 10 Types of Employee Training Methods | EdgePoint Learning”)</int:CitationText>
              </int:Suggestion>
              <int:Suggestion CitationStyle="Chicago" IsIdentical="1">
                <int:ReplacementText>“Simulation training is most often provided through a computer, augmented, or virtual reality device.” (“Top 10 Types of Employee Training Methods | EdgePoint Learning”).</int:ReplacementText>
                <int:CitationText>(“Top 10 Types of Employee Training Methods | EdgePoint Learning”)</int:CitationText>
              </int:Suggestion>
            </int:Suggestions>
            <int:Suggestions CitationType="Full">
              <int:Suggestion CitationStyle="Mla" IsIdentical="1">
                <int:ReplacementText>&lt;i&gt;Top 10 Types of Employee Training Methods | EdgePoint Learning&lt;/i&gt;, https://www.edgepointlearning.com/blog/top-10-types-of-employee-training/.</int:ReplacementText>
                <int:CitationText>&lt;i&gt;Top 10 Types of Employee Training Methods | EdgePoint Learning&lt;/i&gt;, https://www.edgepointlearning.com/blog/top-10-types-of-employee-training/.</int:CitationText>
              </int:Suggestion>
              <int:Suggestion CitationStyle="Apa" IsIdentical="1">
                <int:ReplacementText>&lt;i&gt;Top 10 Types of Employee Training Methods | EdgePoint Learning&lt;/i&gt;. (n.d.). Retrieved from https://www.edgepointlearning.com/blog/top-10-types-of-employee-training/</int:ReplacementText>
                <int:CitationText>&lt;i&gt;Top 10 Types of Employee Training Methods | EdgePoint Learning&lt;/i&gt;. (n.d.). Retrieved from https://www.edgepointlearning.com/blog/top-10-types-of-employee-training/</int:CitationText>
              </int:Suggestion>
              <int:Suggestion CitationStyle="Chicago" IsIdentical="1">
                <int:ReplacementText>“Top 10 Types of Employee Training Methods | EdgePoint Learning” n.d., https://www.edgepointlearning.com/blog/top-10-types-of-employee-training/.</int:ReplacementText>
                <int:CitationText>“Top 10 Types of Employee Training Methods | EdgePoint Learning” n.d., https://www.edgepointlearning.com/blog/top-10-types-of-employee-training/.</int:CitationText>
              </int:Suggestion>
            </int:Suggestions>
          </int:SimilarityCritique>
        </oel:ext>
      </int:extLst>
    </int:Content>
    <int:Content id="9actfT0g">
      <int:Reviewed type="AugLoop_Similarity_SimilarityAnnotation"/>
      <int:extLst>
        <oel:ext uri="426473B9-03D8-482F-96C9-C2C85392BACA">
          <int:SimilarityCritique Version="1" Context="Hands-on training includes any experiential training that’s focused on the individual needs of the employee. It’s conducted directly on the job." SourceType="Online" SourceTitle="Top 10 Types of Employee Training Methods | EdgePoint Learning" SourceUrl="https://www.edgepointlearning.com/blog/top-10-types-of-employee-training/" SourceSnippet="Hands-on training includes any experiential training that’s focused on the individual needs of the employee. It’s conducted directly on the job. Hands-on training can help employees fit perfectly into their upcoming or current role, while enhancing their current skills. A LinkedIn post notes: “One advantage of hands-on training is that they are applicable immediately to the employees ...">
            <int:Suggestions CitationType="Inline">
              <int:Suggestion CitationStyle="Mla" IsIdentical="0">
                <int:ReplacementText>Hands-on training includes any experiential training that’s focused on the individual needs of the employee. It’s conducted directly on the job. (“Top 10 Types of Employee Training Methods | EdgePoint Learning”).</int:ReplacementText>
                <int:CitationText>(“Top 10 Types of Employee Training Methods | EdgePoint Learning”)</int:CitationText>
              </int:Suggestion>
              <int:Suggestion CitationStyle="Apa" IsIdentical="0">
                <int:ReplacementText>Hands-on training includes any experiential training that’s focused on the individual needs of the employee. It’s conducted directly on the job. (“Top 10 Types of Employee Training Methods | EdgePoint Learning”).</int:ReplacementText>
                <int:CitationText>(“Top 10 Types of Employee Training Methods | EdgePoint Learning”)</int:CitationText>
              </int:Suggestion>
              <int:Suggestion CitationStyle="Chicago" IsIdentical="0">
                <int:ReplacementText>Hands-on training includes any experiential training that’s focused on the individual needs of the employee. It’s conducted directly on the job. (“Top 10 Types of Employee Training Methods | EdgePoint Learning”).</int:ReplacementText>
                <int:CitationText>(“Top 10 Types of Employee Training Methods | EdgePoint Learning”)</int:CitationText>
              </int:Suggestion>
            </int:Suggestions>
            <int:Suggestions CitationType="Full">
              <int:Suggestion CitationStyle="Mla" IsIdentical="0">
                <int:ReplacementText>&lt;i&gt;Top 10 Types of Employee Training Methods | EdgePoint Learning&lt;/i&gt;, https://www.edgepointlearning.com/blog/top-10-types-of-employee-training/.</int:ReplacementText>
                <int:CitationText>&lt;i&gt;Top 10 Types of Employee Training Methods | EdgePoint Learning&lt;/i&gt;, https://www.edgepointlearning.com/blog/top-10-types-of-employee-training/.</int:CitationText>
              </int:Suggestion>
              <int:Suggestion CitationStyle="Apa" IsIdentical="0">
                <int:ReplacementText>&lt;i&gt;Top 10 Types of Employee Training Methods | EdgePoint Learning&lt;/i&gt;. (n.d.). Retrieved from https://www.edgepointlearning.com/blog/top-10-types-of-employee-training/</int:ReplacementText>
                <int:CitationText>&lt;i&gt;Top 10 Types of Employee Training Methods | EdgePoint Learning&lt;/i&gt;. (n.d.). Retrieved from https://www.edgepointlearning.com/blog/top-10-types-of-employee-training/</int:CitationText>
              </int:Suggestion>
              <int:Suggestion CitationStyle="Chicago" IsIdentical="0">
                <int:ReplacementText>“Top 10 Types of Employee Training Methods | EdgePoint Learning” n.d., https://www.edgepointlearning.com/blog/top-10-types-of-employee-training/.</int:ReplacementText>
                <int:CitationText>“Top 10 Types of Employee Training Methods | EdgePoint Learning” n.d., https://www.edgepointlearning.com/blog/top-10-types-of-employee-training/.</int:CitationText>
              </int:Suggestion>
            </int:Suggestions>
          </int:SimilarityCritique>
        </oel:ext>
      </int:extLst>
    </int:Content>
    <int:Content id="z87I8Alk">
      <int:Reviewed type="AugLoop_Similarity_SimilarityAnnotation"/>
      <int:extLst>
        <oel:ext uri="426473B9-03D8-482F-96C9-C2C85392BACA">
          <int:SimilarityCritique Version="1" Context="Hands-on training can help employees fit perfectly into their upcoming or current role, while enhancing their current skills." SourceType="Online" SourceTitle="Top 10 Types of Employee Training Methods | EdgePoint Learning" SourceUrl="https://www.edgepointlearning.com/blog/top-10-types-of-employee-training/" SourceSnippet="Hands-on training can help employees fit perfectly into their upcoming or current role, while enhancing their current skills. A LinkedIn post notes: “One advantage of hands-on training is that they are applicable immediately to the employees’ jobs. They are also effective for training when it comes to new business equipment and procedures.” This is a time-intensive method of employee ...">
            <int:Suggestions CitationType="Inline">
              <int:Suggestion CitationStyle="Mla" IsIdentical="1">
                <int:ReplacementText>“Hands-on training can help employees fit perfectly into their upcoming or current role, while enhancing their current skills.” (“Top 10 Types of Employee Training Methods | EdgePoint Learning”).</int:ReplacementText>
                <int:CitationText>(“Top 10 Types of Employee Training Methods | EdgePoint Learning”)</int:CitationText>
              </int:Suggestion>
              <int:Suggestion CitationStyle="Apa" IsIdentical="1">
                <int:ReplacementText>“Hands-on training can help employees fit perfectly into their upcoming or current role, while enhancing their current skills.” (“Top 10 Types of Employee Training Methods | EdgePoint Learning”).</int:ReplacementText>
                <int:CitationText>(“Top 10 Types of Employee Training Methods | EdgePoint Learning”)</int:CitationText>
              </int:Suggestion>
              <int:Suggestion CitationStyle="Chicago" IsIdentical="1">
                <int:ReplacementText>“Hands-on training can help employees fit perfectly into their upcoming or current role, while enhancing their current skills.” (“Top 10 Types of Employee Training Methods | EdgePoint Learning”).</int:ReplacementText>
                <int:CitationText>(“Top 10 Types of Employee Training Methods | EdgePoint Learning”)</int:CitationText>
              </int:Suggestion>
            </int:Suggestions>
            <int:Suggestions CitationType="Full">
              <int:Suggestion CitationStyle="Mla" IsIdentical="1">
                <int:ReplacementText>&lt;i&gt;Top 10 Types of Employee Training Methods | EdgePoint Learning&lt;/i&gt;, https://www.edgepointlearning.com/blog/top-10-types-of-employee-training/.</int:ReplacementText>
                <int:CitationText>&lt;i&gt;Top 10 Types of Employee Training Methods | EdgePoint Learning&lt;/i&gt;, https://www.edgepointlearning.com/blog/top-10-types-of-employee-training/.</int:CitationText>
              </int:Suggestion>
              <int:Suggestion CitationStyle="Apa" IsIdentical="1">
                <int:ReplacementText>&lt;i&gt;Top 10 Types of Employee Training Methods | EdgePoint Learning&lt;/i&gt;. (n.d.). Retrieved from https://www.edgepointlearning.com/blog/top-10-types-of-employee-training/</int:ReplacementText>
                <int:CitationText>&lt;i&gt;Top 10 Types of Employee Training Methods | EdgePoint Learning&lt;/i&gt;. (n.d.). Retrieved from https://www.edgepointlearning.com/blog/top-10-types-of-employee-training/</int:CitationText>
              </int:Suggestion>
              <int:Suggestion CitationStyle="Chicago" IsIdentical="1">
                <int:ReplacementText>“Top 10 Types of Employee Training Methods | EdgePoint Learning” n.d., https://www.edgepointlearning.com/blog/top-10-types-of-employee-training/.</int:ReplacementText>
                <int:CitationText>“Top 10 Types of Employee Training Methods | EdgePoint Learning” n.d., https://www.edgepointlearning.com/blog/top-10-types-of-employee-training/.</int:CitationText>
              </int:Suggestion>
            </int:Suggestions>
          </int:SimilarityCritique>
        </oel:ext>
      </int:extLst>
    </int:Content>
    <int:Content id="c4uB2TTO">
      <int:Reviewed type="AugLoop_Similarity_SimilarityAnnotation"/>
    </int:Content>
    <int:Content id="lpKTBknK">
      <int:Reviewed type="AugLoop_Similarity_SimilarityAnnotation"/>
    </int:Content>
    <int:Content id="HCf+Xel/">
      <int:Reviewed type="AugLoop_Similarity_SimilarityAnnotation"/>
    </int:Content>
    <int:Content id="4jp8PXzl">
      <int:Reviewed type="AugLoop_Similarity_SimilarityAnnotation"/>
    </int:Content>
    <int:Content id="kAohEm7p">
      <int:extLst>
        <oel:ext uri="E302BA01-7950-474C-9AD3-286E660C40A8">
          <int:SimilaritySummary Version="1" RunId="1606735632214" TilesCheckedInThisRun="1" TotalNumOfTiles="246" SimilarityAnnotationCount="1" NumWords="2815" NumFlaggedWords="13"/>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901539"/>
    <w:multiLevelType w:val="hybridMultilevel"/>
    <w:tmpl w:val="12443496"/>
    <w:lvl w:ilvl="0" w:tplc="5344AACE">
      <w:start w:val="3"/>
      <w:numFmt w:val="bullet"/>
      <w:lvlText w:val="-"/>
      <w:lvlJc w:val="left"/>
      <w:pPr>
        <w:ind w:left="720" w:hanging="360"/>
      </w:pPr>
      <w:rPr>
        <w:rFonts w:hint="default" w:ascii="Calibri" w:hAnsi="Calibri" w:eastAsia="Times New Roman"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7D23868"/>
    <w:multiLevelType w:val="hybridMultilevel"/>
    <w:tmpl w:val="75BC46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82F1D07"/>
    <w:multiLevelType w:val="hybridMultilevel"/>
    <w:tmpl w:val="EE4CA0EC"/>
    <w:lvl w:ilvl="0" w:tplc="D1DEDB1A">
      <w:numFmt w:val="bullet"/>
      <w:lvlText w:val="-"/>
      <w:lvlJc w:val="left"/>
      <w:pPr>
        <w:ind w:left="405" w:hanging="360"/>
      </w:pPr>
      <w:rPr>
        <w:rFonts w:hint="default" w:ascii="Arial" w:hAnsi="Arial" w:eastAsia="SimSun" w:cs="Arial"/>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3" w15:restartNumberingAfterBreak="0">
    <w:nsid w:val="08816E3C"/>
    <w:multiLevelType w:val="hybridMultilevel"/>
    <w:tmpl w:val="625854F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0B5B4E59"/>
    <w:multiLevelType w:val="hybridMultilevel"/>
    <w:tmpl w:val="C1A8C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2650"/>
    <w:multiLevelType w:val="hybridMultilevel"/>
    <w:tmpl w:val="0F4A06F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 w15:restartNumberingAfterBreak="0">
    <w:nsid w:val="11730D23"/>
    <w:multiLevelType w:val="hybridMultilevel"/>
    <w:tmpl w:val="23BA1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0E69C2"/>
    <w:multiLevelType w:val="hybridMultilevel"/>
    <w:tmpl w:val="8146E186"/>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16572EFD"/>
    <w:multiLevelType w:val="hybridMultilevel"/>
    <w:tmpl w:val="F33CF3B8"/>
    <w:lvl w:ilvl="0" w:tplc="7CAC3C48">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32045D"/>
    <w:multiLevelType w:val="hybridMultilevel"/>
    <w:tmpl w:val="E460BBC2"/>
    <w:lvl w:ilvl="0" w:tplc="8BE0B1F8">
      <w:numFmt w:val="bullet"/>
      <w:lvlText w:val="-"/>
      <w:lvlJc w:val="left"/>
      <w:pPr>
        <w:ind w:left="720" w:hanging="360"/>
      </w:pPr>
      <w:rPr>
        <w:rFonts w:hint="default" w:ascii="Arial" w:hAnsi="Arial" w:eastAsia="SimSu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A50DC2"/>
    <w:multiLevelType w:val="hybridMultilevel"/>
    <w:tmpl w:val="9F529D84"/>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21685798"/>
    <w:multiLevelType w:val="hybridMultilevel"/>
    <w:tmpl w:val="349230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1AE3740"/>
    <w:multiLevelType w:val="hybridMultilevel"/>
    <w:tmpl w:val="1D3ABF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CA520D"/>
    <w:multiLevelType w:val="hybridMultilevel"/>
    <w:tmpl w:val="B6DA8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FA19C5"/>
    <w:multiLevelType w:val="hybridMultilevel"/>
    <w:tmpl w:val="672EDC94"/>
    <w:lvl w:ilvl="0" w:tplc="8A44F018">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71E5176"/>
    <w:multiLevelType w:val="hybridMultilevel"/>
    <w:tmpl w:val="D5B4101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6" w15:restartNumberingAfterBreak="0">
    <w:nsid w:val="29F25B75"/>
    <w:multiLevelType w:val="hybridMultilevel"/>
    <w:tmpl w:val="3616443E"/>
    <w:lvl w:ilvl="0" w:tplc="FD507B42">
      <w:numFmt w:val="bullet"/>
      <w:lvlText w:val="-"/>
      <w:lvlJc w:val="left"/>
      <w:pPr>
        <w:ind w:left="720" w:hanging="360"/>
      </w:pPr>
      <w:rPr>
        <w:rFonts w:hint="default" w:ascii="Calibri" w:hAnsi="Calibri"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A025496"/>
    <w:multiLevelType w:val="hybridMultilevel"/>
    <w:tmpl w:val="70B421FE"/>
    <w:lvl w:ilvl="0" w:tplc="5824BE62">
      <w:start w:val="3"/>
      <w:numFmt w:val="bullet"/>
      <w:lvlText w:val="-"/>
      <w:lvlJc w:val="left"/>
      <w:pPr>
        <w:ind w:left="720" w:hanging="360"/>
      </w:pPr>
      <w:rPr>
        <w:rFonts w:hint="default" w:ascii="Calibri" w:hAnsi="Calibri" w:eastAsia="Times New Roman"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CD36257"/>
    <w:multiLevelType w:val="hybridMultilevel"/>
    <w:tmpl w:val="5ABA21D4"/>
    <w:lvl w:ilvl="0" w:tplc="E352657A">
      <w:numFmt w:val="bullet"/>
      <w:lvlText w:val="-"/>
      <w:lvlJc w:val="left"/>
      <w:pPr>
        <w:ind w:left="1080" w:hanging="360"/>
      </w:pPr>
      <w:rPr>
        <w:rFonts w:hint="default" w:ascii="Calibri" w:hAnsi="Calibri" w:eastAsia="Times New Roman" w:cs="Times New Roman"/>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 w15:restartNumberingAfterBreak="0">
    <w:nsid w:val="3AA916FE"/>
    <w:multiLevelType w:val="hybridMultilevel"/>
    <w:tmpl w:val="250EFC7E"/>
    <w:lvl w:ilvl="0" w:tplc="F13E9630">
      <w:start w:val="15"/>
      <w:numFmt w:val="bullet"/>
      <w:lvlText w:val="-"/>
      <w:lvlJc w:val="left"/>
      <w:pPr>
        <w:ind w:left="720" w:hanging="360"/>
      </w:pPr>
      <w:rPr>
        <w:rFonts w:hint="default" w:ascii="Calibri" w:hAnsi="Calibri" w:eastAsia="Times New Roman"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62118E3"/>
    <w:multiLevelType w:val="hybridMultilevel"/>
    <w:tmpl w:val="ED161D98"/>
    <w:lvl w:ilvl="0" w:tplc="95D6A0B6">
      <w:start w:val="2"/>
      <w:numFmt w:val="bullet"/>
      <w:lvlText w:val="-"/>
      <w:lvlJc w:val="left"/>
      <w:pPr>
        <w:ind w:left="720" w:hanging="360"/>
      </w:pPr>
      <w:rPr>
        <w:rFonts w:hint="default" w:ascii="Arial" w:hAnsi="Arial" w:eastAsia="SimSu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4CB3215A"/>
    <w:multiLevelType w:val="multilevel"/>
    <w:tmpl w:val="53E638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05818FA"/>
    <w:multiLevelType w:val="hybridMultilevel"/>
    <w:tmpl w:val="BF9AFC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DA50CE"/>
    <w:multiLevelType w:val="hybridMultilevel"/>
    <w:tmpl w:val="8A36BAEC"/>
    <w:lvl w:ilvl="0" w:tplc="6464BF18">
      <w:numFmt w:val="bullet"/>
      <w:lvlText w:val="-"/>
      <w:lvlJc w:val="left"/>
      <w:pPr>
        <w:ind w:left="720" w:hanging="360"/>
      </w:pPr>
      <w:rPr>
        <w:rFonts w:hint="default" w:ascii="Calibri" w:hAnsi="Calibri"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86971A7"/>
    <w:multiLevelType w:val="hybridMultilevel"/>
    <w:tmpl w:val="64FA514A"/>
    <w:lvl w:ilvl="0" w:tplc="38405D08">
      <w:start w:val="1"/>
      <w:numFmt w:val="bullet"/>
      <w:lvlText w:val="-"/>
      <w:lvlJc w:val="left"/>
      <w:pPr>
        <w:ind w:left="720" w:hanging="360"/>
      </w:pPr>
      <w:rPr>
        <w:rFonts w:hint="default" w:ascii="Arial" w:hAnsi="Arial" w:eastAsia="SimSu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A6632AE"/>
    <w:multiLevelType w:val="hybridMultilevel"/>
    <w:tmpl w:val="F80A485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6" w15:restartNumberingAfterBreak="0">
    <w:nsid w:val="5C740EDE"/>
    <w:multiLevelType w:val="hybridMultilevel"/>
    <w:tmpl w:val="E5F0DE80"/>
    <w:lvl w:ilvl="0" w:tplc="ECB8D91E">
      <w:numFmt w:val="bullet"/>
      <w:lvlText w:val="-"/>
      <w:lvlJc w:val="left"/>
      <w:pPr>
        <w:ind w:left="720" w:hanging="360"/>
      </w:pPr>
      <w:rPr>
        <w:rFonts w:hint="default" w:ascii="Calibri" w:hAnsi="Calibri"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649877F8"/>
    <w:multiLevelType w:val="hybridMultilevel"/>
    <w:tmpl w:val="1800F59C"/>
    <w:lvl w:ilvl="0" w:tplc="7F626E9E">
      <w:start w:val="3"/>
      <w:numFmt w:val="bullet"/>
      <w:lvlText w:val="-"/>
      <w:lvlJc w:val="left"/>
      <w:pPr>
        <w:ind w:left="720" w:hanging="360"/>
      </w:pPr>
      <w:rPr>
        <w:rFonts w:hint="default" w:ascii="Arial" w:hAnsi="Arial" w:eastAsia="SimSu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67282C11"/>
    <w:multiLevelType w:val="hybridMultilevel"/>
    <w:tmpl w:val="1AFA654E"/>
    <w:lvl w:ilvl="0" w:tplc="61C2AA34">
      <w:numFmt w:val="bullet"/>
      <w:lvlText w:val="-"/>
      <w:lvlJc w:val="left"/>
      <w:pPr>
        <w:ind w:left="720" w:hanging="360"/>
      </w:pPr>
      <w:rPr>
        <w:rFonts w:hint="default" w:ascii="Calibri" w:hAnsi="Calibri"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688800F6"/>
    <w:multiLevelType w:val="hybridMultilevel"/>
    <w:tmpl w:val="4EC44E76"/>
    <w:lvl w:ilvl="0" w:tplc="E95C2470">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B9C0A40"/>
    <w:multiLevelType w:val="multilevel"/>
    <w:tmpl w:val="C1EE52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C177C44"/>
    <w:multiLevelType w:val="hybridMultilevel"/>
    <w:tmpl w:val="4A9E2536"/>
    <w:lvl w:ilvl="0" w:tplc="51A0EB60">
      <w:numFmt w:val="bullet"/>
      <w:lvlText w:val="-"/>
      <w:lvlJc w:val="left"/>
      <w:pPr>
        <w:ind w:left="720" w:hanging="360"/>
      </w:pPr>
      <w:rPr>
        <w:rFonts w:hint="default" w:ascii="Calibri" w:hAnsi="Calibri"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74B8062C"/>
    <w:multiLevelType w:val="hybridMultilevel"/>
    <w:tmpl w:val="CFE0685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1">
    <w:abstractNumId w:val="9"/>
  </w:num>
  <w:num w:numId="2">
    <w:abstractNumId w:val="4"/>
  </w:num>
  <w:num w:numId="3">
    <w:abstractNumId w:val="27"/>
  </w:num>
  <w:num w:numId="4">
    <w:abstractNumId w:val="2"/>
  </w:num>
  <w:num w:numId="5">
    <w:abstractNumId w:val="5"/>
  </w:num>
  <w:num w:numId="6">
    <w:abstractNumId w:val="30"/>
  </w:num>
  <w:num w:numId="7">
    <w:abstractNumId w:val="24"/>
  </w:num>
  <w:num w:numId="8">
    <w:abstractNumId w:val="22"/>
  </w:num>
  <w:num w:numId="9">
    <w:abstractNumId w:val="10"/>
  </w:num>
  <w:num w:numId="10">
    <w:abstractNumId w:val="20"/>
  </w:num>
  <w:num w:numId="11">
    <w:abstractNumId w:val="21"/>
  </w:num>
  <w:num w:numId="12">
    <w:abstractNumId w:val="6"/>
  </w:num>
  <w:num w:numId="13">
    <w:abstractNumId w:val="32"/>
  </w:num>
  <w:num w:numId="14">
    <w:abstractNumId w:val="11"/>
  </w:num>
  <w:num w:numId="15">
    <w:abstractNumId w:val="1"/>
  </w:num>
  <w:num w:numId="16">
    <w:abstractNumId w:val="7"/>
  </w:num>
  <w:num w:numId="17">
    <w:abstractNumId w:val="13"/>
  </w:num>
  <w:num w:numId="18">
    <w:abstractNumId w:val="12"/>
  </w:num>
  <w:num w:numId="19">
    <w:abstractNumId w:val="28"/>
  </w:num>
  <w:num w:numId="20">
    <w:abstractNumId w:val="23"/>
  </w:num>
  <w:num w:numId="21">
    <w:abstractNumId w:val="26"/>
  </w:num>
  <w:num w:numId="22">
    <w:abstractNumId w:val="18"/>
  </w:num>
  <w:num w:numId="23">
    <w:abstractNumId w:val="31"/>
  </w:num>
  <w:num w:numId="24">
    <w:abstractNumId w:val="16"/>
  </w:num>
  <w:num w:numId="25">
    <w:abstractNumId w:val="0"/>
  </w:num>
  <w:num w:numId="26">
    <w:abstractNumId w:val="17"/>
  </w:num>
  <w:num w:numId="27">
    <w:abstractNumId w:val="3"/>
  </w:num>
  <w:num w:numId="28">
    <w:abstractNumId w:val="15"/>
  </w:num>
  <w:num w:numId="29">
    <w:abstractNumId w:val="19"/>
  </w:num>
  <w:num w:numId="30">
    <w:abstractNumId w:val="25"/>
  </w:num>
  <w:num w:numId="31">
    <w:abstractNumId w:val="8"/>
  </w:num>
  <w:num w:numId="32">
    <w:abstractNumId w:val="29"/>
  </w:num>
  <w:num w:numId="33">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4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B8B"/>
    <w:rsid w:val="00014329"/>
    <w:rsid w:val="000156C1"/>
    <w:rsid w:val="000258E6"/>
    <w:rsid w:val="00031998"/>
    <w:rsid w:val="00036874"/>
    <w:rsid w:val="00053471"/>
    <w:rsid w:val="000541CD"/>
    <w:rsid w:val="0007105D"/>
    <w:rsid w:val="00074FEF"/>
    <w:rsid w:val="000750DF"/>
    <w:rsid w:val="00077861"/>
    <w:rsid w:val="000820B0"/>
    <w:rsid w:val="00083A14"/>
    <w:rsid w:val="00084EC8"/>
    <w:rsid w:val="000924E0"/>
    <w:rsid w:val="0009C48A"/>
    <w:rsid w:val="000A70DB"/>
    <w:rsid w:val="000C073A"/>
    <w:rsid w:val="000C1CF2"/>
    <w:rsid w:val="000D1AE0"/>
    <w:rsid w:val="000D4918"/>
    <w:rsid w:val="000DAB37"/>
    <w:rsid w:val="000F0AAB"/>
    <w:rsid w:val="000F2E43"/>
    <w:rsid w:val="000F3DF6"/>
    <w:rsid w:val="001011CB"/>
    <w:rsid w:val="0010236C"/>
    <w:rsid w:val="001044CE"/>
    <w:rsid w:val="00115B2C"/>
    <w:rsid w:val="001214CA"/>
    <w:rsid w:val="001258DB"/>
    <w:rsid w:val="00130A4C"/>
    <w:rsid w:val="001331E9"/>
    <w:rsid w:val="00134856"/>
    <w:rsid w:val="00136D8B"/>
    <w:rsid w:val="00141FC9"/>
    <w:rsid w:val="00147179"/>
    <w:rsid w:val="00157E27"/>
    <w:rsid w:val="00157EF8"/>
    <w:rsid w:val="00182B23"/>
    <w:rsid w:val="00190768"/>
    <w:rsid w:val="001928B4"/>
    <w:rsid w:val="001965FC"/>
    <w:rsid w:val="00197702"/>
    <w:rsid w:val="001A33F0"/>
    <w:rsid w:val="001AC2C1"/>
    <w:rsid w:val="001B606C"/>
    <w:rsid w:val="001C39BB"/>
    <w:rsid w:val="001D29DD"/>
    <w:rsid w:val="001D2A29"/>
    <w:rsid w:val="001D7AC3"/>
    <w:rsid w:val="001E1953"/>
    <w:rsid w:val="001E2AE9"/>
    <w:rsid w:val="001E457D"/>
    <w:rsid w:val="001E4BB7"/>
    <w:rsid w:val="001E5CFC"/>
    <w:rsid w:val="002032BC"/>
    <w:rsid w:val="002044CE"/>
    <w:rsid w:val="00212AF4"/>
    <w:rsid w:val="00213909"/>
    <w:rsid w:val="002225A8"/>
    <w:rsid w:val="00224B1C"/>
    <w:rsid w:val="00225D22"/>
    <w:rsid w:val="00227328"/>
    <w:rsid w:val="00234196"/>
    <w:rsid w:val="002413BB"/>
    <w:rsid w:val="002501D5"/>
    <w:rsid w:val="002505A0"/>
    <w:rsid w:val="00260A38"/>
    <w:rsid w:val="002611F5"/>
    <w:rsid w:val="00266694"/>
    <w:rsid w:val="002713F2"/>
    <w:rsid w:val="00282090"/>
    <w:rsid w:val="00282EF4"/>
    <w:rsid w:val="002931BA"/>
    <w:rsid w:val="00297585"/>
    <w:rsid w:val="002A61C9"/>
    <w:rsid w:val="002C3396"/>
    <w:rsid w:val="002C49EB"/>
    <w:rsid w:val="002E40DC"/>
    <w:rsid w:val="002F5E55"/>
    <w:rsid w:val="003005E9"/>
    <w:rsid w:val="00301E88"/>
    <w:rsid w:val="00311DFD"/>
    <w:rsid w:val="00315F0A"/>
    <w:rsid w:val="00321CCE"/>
    <w:rsid w:val="00323A32"/>
    <w:rsid w:val="00352DBB"/>
    <w:rsid w:val="00356660"/>
    <w:rsid w:val="003625ED"/>
    <w:rsid w:val="00363A56"/>
    <w:rsid w:val="003651F4"/>
    <w:rsid w:val="00373015"/>
    <w:rsid w:val="00373CFE"/>
    <w:rsid w:val="00385CD4"/>
    <w:rsid w:val="00395013"/>
    <w:rsid w:val="003C1BBE"/>
    <w:rsid w:val="003C2750"/>
    <w:rsid w:val="003C66F4"/>
    <w:rsid w:val="003C7E6D"/>
    <w:rsid w:val="003D33B3"/>
    <w:rsid w:val="003D72BF"/>
    <w:rsid w:val="003E2A84"/>
    <w:rsid w:val="003F3A49"/>
    <w:rsid w:val="003F43AE"/>
    <w:rsid w:val="003F5BB6"/>
    <w:rsid w:val="00400428"/>
    <w:rsid w:val="0040573D"/>
    <w:rsid w:val="004124D3"/>
    <w:rsid w:val="00425B03"/>
    <w:rsid w:val="004261DB"/>
    <w:rsid w:val="00427375"/>
    <w:rsid w:val="004455FF"/>
    <w:rsid w:val="00456859"/>
    <w:rsid w:val="00464337"/>
    <w:rsid w:val="00473837"/>
    <w:rsid w:val="00474FEF"/>
    <w:rsid w:val="00476EBC"/>
    <w:rsid w:val="00485178"/>
    <w:rsid w:val="004869E1"/>
    <w:rsid w:val="004902CF"/>
    <w:rsid w:val="00492CBA"/>
    <w:rsid w:val="0049466C"/>
    <w:rsid w:val="004B3F19"/>
    <w:rsid w:val="004B47F0"/>
    <w:rsid w:val="004D30BE"/>
    <w:rsid w:val="004D5C10"/>
    <w:rsid w:val="004D7748"/>
    <w:rsid w:val="004E3901"/>
    <w:rsid w:val="004E4BF5"/>
    <w:rsid w:val="004E52B7"/>
    <w:rsid w:val="004E5745"/>
    <w:rsid w:val="004E6985"/>
    <w:rsid w:val="004F2139"/>
    <w:rsid w:val="004F21B7"/>
    <w:rsid w:val="004F2549"/>
    <w:rsid w:val="004F4C41"/>
    <w:rsid w:val="004F5150"/>
    <w:rsid w:val="00502B6E"/>
    <w:rsid w:val="00503551"/>
    <w:rsid w:val="0050622C"/>
    <w:rsid w:val="005114C7"/>
    <w:rsid w:val="00514E3E"/>
    <w:rsid w:val="00516BE5"/>
    <w:rsid w:val="005230BB"/>
    <w:rsid w:val="005315AB"/>
    <w:rsid w:val="005410DC"/>
    <w:rsid w:val="0054755F"/>
    <w:rsid w:val="005525B9"/>
    <w:rsid w:val="00561098"/>
    <w:rsid w:val="00566DD1"/>
    <w:rsid w:val="00567B8B"/>
    <w:rsid w:val="00573B06"/>
    <w:rsid w:val="0057781C"/>
    <w:rsid w:val="005809FC"/>
    <w:rsid w:val="0058304C"/>
    <w:rsid w:val="00593E63"/>
    <w:rsid w:val="00596696"/>
    <w:rsid w:val="005B04A2"/>
    <w:rsid w:val="005B0C1D"/>
    <w:rsid w:val="005B6F1C"/>
    <w:rsid w:val="005B78C8"/>
    <w:rsid w:val="005C23AD"/>
    <w:rsid w:val="005C60F2"/>
    <w:rsid w:val="005D0DC7"/>
    <w:rsid w:val="005D3187"/>
    <w:rsid w:val="005E55A9"/>
    <w:rsid w:val="005E708A"/>
    <w:rsid w:val="005F082A"/>
    <w:rsid w:val="00621CC6"/>
    <w:rsid w:val="0062614F"/>
    <w:rsid w:val="00636079"/>
    <w:rsid w:val="006441AF"/>
    <w:rsid w:val="00646A3C"/>
    <w:rsid w:val="00654132"/>
    <w:rsid w:val="00655EEB"/>
    <w:rsid w:val="00670878"/>
    <w:rsid w:val="00674085"/>
    <w:rsid w:val="00677D74"/>
    <w:rsid w:val="0068065F"/>
    <w:rsid w:val="006812F6"/>
    <w:rsid w:val="00683E00"/>
    <w:rsid w:val="006931F0"/>
    <w:rsid w:val="0069423D"/>
    <w:rsid w:val="006A0D7C"/>
    <w:rsid w:val="006A1BE6"/>
    <w:rsid w:val="006A246F"/>
    <w:rsid w:val="006A57EC"/>
    <w:rsid w:val="006B75A8"/>
    <w:rsid w:val="006D1338"/>
    <w:rsid w:val="006D3DB0"/>
    <w:rsid w:val="006D4176"/>
    <w:rsid w:val="006D7A22"/>
    <w:rsid w:val="006F4280"/>
    <w:rsid w:val="006F7F51"/>
    <w:rsid w:val="00700F63"/>
    <w:rsid w:val="00702BFD"/>
    <w:rsid w:val="007073A6"/>
    <w:rsid w:val="00707FEC"/>
    <w:rsid w:val="00714DD5"/>
    <w:rsid w:val="0071668D"/>
    <w:rsid w:val="007172EB"/>
    <w:rsid w:val="00721CF8"/>
    <w:rsid w:val="00721D7D"/>
    <w:rsid w:val="007233B5"/>
    <w:rsid w:val="00743CBD"/>
    <w:rsid w:val="0076105F"/>
    <w:rsid w:val="00780C69"/>
    <w:rsid w:val="00780F67"/>
    <w:rsid w:val="007810E2"/>
    <w:rsid w:val="00781BB3"/>
    <w:rsid w:val="00783050"/>
    <w:rsid w:val="0079C8B1"/>
    <w:rsid w:val="007B0469"/>
    <w:rsid w:val="007B16F3"/>
    <w:rsid w:val="007B4FA6"/>
    <w:rsid w:val="007C3E48"/>
    <w:rsid w:val="007D1AAD"/>
    <w:rsid w:val="007D5C0C"/>
    <w:rsid w:val="007D7B0B"/>
    <w:rsid w:val="007E2A64"/>
    <w:rsid w:val="007E2B73"/>
    <w:rsid w:val="007F0CF8"/>
    <w:rsid w:val="007F5149"/>
    <w:rsid w:val="00810E8A"/>
    <w:rsid w:val="00811C5D"/>
    <w:rsid w:val="00837A00"/>
    <w:rsid w:val="00845885"/>
    <w:rsid w:val="008475B6"/>
    <w:rsid w:val="00852361"/>
    <w:rsid w:val="008523BD"/>
    <w:rsid w:val="00856C7F"/>
    <w:rsid w:val="00864999"/>
    <w:rsid w:val="00875703"/>
    <w:rsid w:val="00891C7A"/>
    <w:rsid w:val="008A67D0"/>
    <w:rsid w:val="008C0D3A"/>
    <w:rsid w:val="008D5D61"/>
    <w:rsid w:val="008D7924"/>
    <w:rsid w:val="008E415B"/>
    <w:rsid w:val="008E64E9"/>
    <w:rsid w:val="008F1A19"/>
    <w:rsid w:val="008F33BD"/>
    <w:rsid w:val="008F54D7"/>
    <w:rsid w:val="009051A7"/>
    <w:rsid w:val="0091431C"/>
    <w:rsid w:val="00916D88"/>
    <w:rsid w:val="0092094A"/>
    <w:rsid w:val="00923CF8"/>
    <w:rsid w:val="00925110"/>
    <w:rsid w:val="00927CC4"/>
    <w:rsid w:val="009567F6"/>
    <w:rsid w:val="00961B91"/>
    <w:rsid w:val="009737F2"/>
    <w:rsid w:val="00974015"/>
    <w:rsid w:val="00974832"/>
    <w:rsid w:val="00977FC7"/>
    <w:rsid w:val="00980E71"/>
    <w:rsid w:val="00984E1A"/>
    <w:rsid w:val="0099603B"/>
    <w:rsid w:val="009A4384"/>
    <w:rsid w:val="009B278D"/>
    <w:rsid w:val="009B474F"/>
    <w:rsid w:val="009B5D15"/>
    <w:rsid w:val="009D141D"/>
    <w:rsid w:val="009D30C1"/>
    <w:rsid w:val="009D60A4"/>
    <w:rsid w:val="009E3A3E"/>
    <w:rsid w:val="009F0840"/>
    <w:rsid w:val="00A03E38"/>
    <w:rsid w:val="00A05E86"/>
    <w:rsid w:val="00A12EBA"/>
    <w:rsid w:val="00A1411F"/>
    <w:rsid w:val="00A20432"/>
    <w:rsid w:val="00A20505"/>
    <w:rsid w:val="00A400E4"/>
    <w:rsid w:val="00A46551"/>
    <w:rsid w:val="00A47242"/>
    <w:rsid w:val="00A508FF"/>
    <w:rsid w:val="00A56764"/>
    <w:rsid w:val="00A710BD"/>
    <w:rsid w:val="00A740C1"/>
    <w:rsid w:val="00A854A2"/>
    <w:rsid w:val="00A94E07"/>
    <w:rsid w:val="00AA54FC"/>
    <w:rsid w:val="00AA58F3"/>
    <w:rsid w:val="00AA78F2"/>
    <w:rsid w:val="00AB1B0F"/>
    <w:rsid w:val="00AB6E54"/>
    <w:rsid w:val="00AD2D5B"/>
    <w:rsid w:val="00AE0A9E"/>
    <w:rsid w:val="00AE7CA7"/>
    <w:rsid w:val="00AF2789"/>
    <w:rsid w:val="00B001DB"/>
    <w:rsid w:val="00B05572"/>
    <w:rsid w:val="00B06C02"/>
    <w:rsid w:val="00B138B1"/>
    <w:rsid w:val="00B13C19"/>
    <w:rsid w:val="00B13C31"/>
    <w:rsid w:val="00B17987"/>
    <w:rsid w:val="00B20F2B"/>
    <w:rsid w:val="00B31DA1"/>
    <w:rsid w:val="00B40A84"/>
    <w:rsid w:val="00B44BE6"/>
    <w:rsid w:val="00B5160E"/>
    <w:rsid w:val="00B524E7"/>
    <w:rsid w:val="00B566BC"/>
    <w:rsid w:val="00B57974"/>
    <w:rsid w:val="00B57996"/>
    <w:rsid w:val="00B74474"/>
    <w:rsid w:val="00B76B5B"/>
    <w:rsid w:val="00B82CE2"/>
    <w:rsid w:val="00B82EA5"/>
    <w:rsid w:val="00B85F98"/>
    <w:rsid w:val="00B87276"/>
    <w:rsid w:val="00B90758"/>
    <w:rsid w:val="00B926D2"/>
    <w:rsid w:val="00B928CE"/>
    <w:rsid w:val="00B955FD"/>
    <w:rsid w:val="00BA59CE"/>
    <w:rsid w:val="00BA7829"/>
    <w:rsid w:val="00BA7FD9"/>
    <w:rsid w:val="00BC20A9"/>
    <w:rsid w:val="00BD0FCA"/>
    <w:rsid w:val="00BE2BA1"/>
    <w:rsid w:val="00BE6286"/>
    <w:rsid w:val="00C01DE0"/>
    <w:rsid w:val="00C0309B"/>
    <w:rsid w:val="00C07C24"/>
    <w:rsid w:val="00C12A3B"/>
    <w:rsid w:val="00C23D14"/>
    <w:rsid w:val="00C345EC"/>
    <w:rsid w:val="00C43EC5"/>
    <w:rsid w:val="00C46387"/>
    <w:rsid w:val="00C52494"/>
    <w:rsid w:val="00C5502E"/>
    <w:rsid w:val="00C5549E"/>
    <w:rsid w:val="00C57C66"/>
    <w:rsid w:val="00C60934"/>
    <w:rsid w:val="00C63055"/>
    <w:rsid w:val="00C65BAF"/>
    <w:rsid w:val="00C730E6"/>
    <w:rsid w:val="00C73FC5"/>
    <w:rsid w:val="00C74FE5"/>
    <w:rsid w:val="00C8033E"/>
    <w:rsid w:val="00C82C9C"/>
    <w:rsid w:val="00C85231"/>
    <w:rsid w:val="00C92ABB"/>
    <w:rsid w:val="00C97B04"/>
    <w:rsid w:val="00CA6ED0"/>
    <w:rsid w:val="00CA7480"/>
    <w:rsid w:val="00CB023F"/>
    <w:rsid w:val="00CB0381"/>
    <w:rsid w:val="00CB4C4B"/>
    <w:rsid w:val="00CC0F8C"/>
    <w:rsid w:val="00CC21F9"/>
    <w:rsid w:val="00CC597A"/>
    <w:rsid w:val="00CC6239"/>
    <w:rsid w:val="00CD2EE5"/>
    <w:rsid w:val="00CE209E"/>
    <w:rsid w:val="00CE2DA3"/>
    <w:rsid w:val="00CE76B8"/>
    <w:rsid w:val="00CF3A20"/>
    <w:rsid w:val="00D00AE4"/>
    <w:rsid w:val="00D04625"/>
    <w:rsid w:val="00D1551F"/>
    <w:rsid w:val="00D27FCD"/>
    <w:rsid w:val="00D30BB1"/>
    <w:rsid w:val="00D33D89"/>
    <w:rsid w:val="00D42785"/>
    <w:rsid w:val="00D50E8F"/>
    <w:rsid w:val="00D61AA4"/>
    <w:rsid w:val="00D627B2"/>
    <w:rsid w:val="00D6295B"/>
    <w:rsid w:val="00D6492F"/>
    <w:rsid w:val="00D71997"/>
    <w:rsid w:val="00D72D2E"/>
    <w:rsid w:val="00D74BBA"/>
    <w:rsid w:val="00D94685"/>
    <w:rsid w:val="00DA0D95"/>
    <w:rsid w:val="00DA4C1F"/>
    <w:rsid w:val="00DA70EA"/>
    <w:rsid w:val="00DB00F7"/>
    <w:rsid w:val="00DC06BF"/>
    <w:rsid w:val="00DC0D96"/>
    <w:rsid w:val="00DC3DB8"/>
    <w:rsid w:val="00DD1AAF"/>
    <w:rsid w:val="00DD6434"/>
    <w:rsid w:val="00DE44D3"/>
    <w:rsid w:val="00DF17E4"/>
    <w:rsid w:val="00E0418D"/>
    <w:rsid w:val="00E11B0B"/>
    <w:rsid w:val="00E22459"/>
    <w:rsid w:val="00E23F3E"/>
    <w:rsid w:val="00E24BFF"/>
    <w:rsid w:val="00E27C1E"/>
    <w:rsid w:val="00E32F3C"/>
    <w:rsid w:val="00E6078C"/>
    <w:rsid w:val="00E61588"/>
    <w:rsid w:val="00E63016"/>
    <w:rsid w:val="00E65D40"/>
    <w:rsid w:val="00E82900"/>
    <w:rsid w:val="00E8327C"/>
    <w:rsid w:val="00E85864"/>
    <w:rsid w:val="00E90012"/>
    <w:rsid w:val="00E90E5D"/>
    <w:rsid w:val="00E92680"/>
    <w:rsid w:val="00E9270E"/>
    <w:rsid w:val="00E97FC6"/>
    <w:rsid w:val="00EA188D"/>
    <w:rsid w:val="00EC287B"/>
    <w:rsid w:val="00ED11C3"/>
    <w:rsid w:val="00ED21D6"/>
    <w:rsid w:val="00ED63E4"/>
    <w:rsid w:val="00EE4EA7"/>
    <w:rsid w:val="00EE7235"/>
    <w:rsid w:val="00EF1215"/>
    <w:rsid w:val="00EF662B"/>
    <w:rsid w:val="00EF7130"/>
    <w:rsid w:val="00F05870"/>
    <w:rsid w:val="00F42378"/>
    <w:rsid w:val="00F51AC8"/>
    <w:rsid w:val="00F55662"/>
    <w:rsid w:val="00F55FD3"/>
    <w:rsid w:val="00F62F2F"/>
    <w:rsid w:val="00F77429"/>
    <w:rsid w:val="00F80C8F"/>
    <w:rsid w:val="00F92AEE"/>
    <w:rsid w:val="00F93D48"/>
    <w:rsid w:val="00F9678A"/>
    <w:rsid w:val="00F96915"/>
    <w:rsid w:val="00FA2F25"/>
    <w:rsid w:val="00FB301E"/>
    <w:rsid w:val="00FC66BB"/>
    <w:rsid w:val="00FC77BB"/>
    <w:rsid w:val="00FC7B96"/>
    <w:rsid w:val="00FD0A65"/>
    <w:rsid w:val="00FD2A7B"/>
    <w:rsid w:val="00FD78B0"/>
    <w:rsid w:val="00FE4EF1"/>
    <w:rsid w:val="01465B14"/>
    <w:rsid w:val="0156FD17"/>
    <w:rsid w:val="01746CA0"/>
    <w:rsid w:val="01A97B98"/>
    <w:rsid w:val="024D2850"/>
    <w:rsid w:val="02900C98"/>
    <w:rsid w:val="02A99A3A"/>
    <w:rsid w:val="02E32A0A"/>
    <w:rsid w:val="03C1E177"/>
    <w:rsid w:val="03D2946E"/>
    <w:rsid w:val="03DA6951"/>
    <w:rsid w:val="04553026"/>
    <w:rsid w:val="051AD4E5"/>
    <w:rsid w:val="057AA679"/>
    <w:rsid w:val="060B7253"/>
    <w:rsid w:val="065489EB"/>
    <w:rsid w:val="067CECBB"/>
    <w:rsid w:val="068FE598"/>
    <w:rsid w:val="06956F52"/>
    <w:rsid w:val="06D0D45A"/>
    <w:rsid w:val="081C9BFF"/>
    <w:rsid w:val="08394D4A"/>
    <w:rsid w:val="0846BEE3"/>
    <w:rsid w:val="085A3D34"/>
    <w:rsid w:val="08B6FD03"/>
    <w:rsid w:val="098C2AAD"/>
    <w:rsid w:val="09B48D7D"/>
    <w:rsid w:val="09D51DAB"/>
    <w:rsid w:val="0A2B563C"/>
    <w:rsid w:val="0A2D0026"/>
    <w:rsid w:val="0A391601"/>
    <w:rsid w:val="0A42A711"/>
    <w:rsid w:val="0B00F649"/>
    <w:rsid w:val="0B0731A9"/>
    <w:rsid w:val="0B0894F4"/>
    <w:rsid w:val="0B27FB0E"/>
    <w:rsid w:val="0B70EE0C"/>
    <w:rsid w:val="0B82F447"/>
    <w:rsid w:val="0B865A67"/>
    <w:rsid w:val="0C0B3471"/>
    <w:rsid w:val="0C15D669"/>
    <w:rsid w:val="0C8BCF71"/>
    <w:rsid w:val="0CB4BE4B"/>
    <w:rsid w:val="0CBC3360"/>
    <w:rsid w:val="0CED22D3"/>
    <w:rsid w:val="0CF9FC5E"/>
    <w:rsid w:val="0D14ABF3"/>
    <w:rsid w:val="0D6325A8"/>
    <w:rsid w:val="0D7A4F55"/>
    <w:rsid w:val="0DA093B8"/>
    <w:rsid w:val="0DBA37C7"/>
    <w:rsid w:val="0DD7D358"/>
    <w:rsid w:val="0DF160FA"/>
    <w:rsid w:val="0DF4D7D8"/>
    <w:rsid w:val="0E87FEA0"/>
    <w:rsid w:val="0EA88ECE"/>
    <w:rsid w:val="0F35398F"/>
    <w:rsid w:val="101AF915"/>
    <w:rsid w:val="1040A32D"/>
    <w:rsid w:val="105D878C"/>
    <w:rsid w:val="10BF31B2"/>
    <w:rsid w:val="10D83D69"/>
    <w:rsid w:val="10E995EB"/>
    <w:rsid w:val="10F14402"/>
    <w:rsid w:val="1142197B"/>
    <w:rsid w:val="119F2A18"/>
    <w:rsid w:val="11C97913"/>
    <w:rsid w:val="11DC738E"/>
    <w:rsid w:val="11EDA129"/>
    <w:rsid w:val="123696CB"/>
    <w:rsid w:val="1237575F"/>
    <w:rsid w:val="125B0213"/>
    <w:rsid w:val="1288AD38"/>
    <w:rsid w:val="128F804E"/>
    <w:rsid w:val="132B35CB"/>
    <w:rsid w:val="1355E202"/>
    <w:rsid w:val="13916C4C"/>
    <w:rsid w:val="13A94A8F"/>
    <w:rsid w:val="13DA48B2"/>
    <w:rsid w:val="1418B1A5"/>
    <w:rsid w:val="143EF0B5"/>
    <w:rsid w:val="144B6978"/>
    <w:rsid w:val="14569A87"/>
    <w:rsid w:val="14A8AD85"/>
    <w:rsid w:val="14BFD91F"/>
    <w:rsid w:val="14CC8B07"/>
    <w:rsid w:val="1506957B"/>
    <w:rsid w:val="151FBDD8"/>
    <w:rsid w:val="154CF283"/>
    <w:rsid w:val="15C04DFA"/>
    <w:rsid w:val="15D7BAAC"/>
    <w:rsid w:val="1609B7AD"/>
    <w:rsid w:val="16679895"/>
    <w:rsid w:val="1688CAB2"/>
    <w:rsid w:val="16BB8E39"/>
    <w:rsid w:val="16CE4543"/>
    <w:rsid w:val="16FF9A1C"/>
    <w:rsid w:val="170A07EE"/>
    <w:rsid w:val="17179389"/>
    <w:rsid w:val="17A545E7"/>
    <w:rsid w:val="17C01E62"/>
    <w:rsid w:val="180368F6"/>
    <w:rsid w:val="188D9C4B"/>
    <w:rsid w:val="18DE89F1"/>
    <w:rsid w:val="192AFFD5"/>
    <w:rsid w:val="196B8F43"/>
    <w:rsid w:val="199816FB"/>
    <w:rsid w:val="19B3FFC3"/>
    <w:rsid w:val="19C996A2"/>
    <w:rsid w:val="19D29ECD"/>
    <w:rsid w:val="19EB76EA"/>
    <w:rsid w:val="19F32EFB"/>
    <w:rsid w:val="1A8B11C7"/>
    <w:rsid w:val="1AB26367"/>
    <w:rsid w:val="1ADB22DE"/>
    <w:rsid w:val="1B08EC9E"/>
    <w:rsid w:val="1B094B42"/>
    <w:rsid w:val="1B33F480"/>
    <w:rsid w:val="1BB348AE"/>
    <w:rsid w:val="1C011ACF"/>
    <w:rsid w:val="1C59F45B"/>
    <w:rsid w:val="1C85AF6A"/>
    <w:rsid w:val="1C98C527"/>
    <w:rsid w:val="1CD6DA19"/>
    <w:rsid w:val="1CE1DCBF"/>
    <w:rsid w:val="1D06CBEA"/>
    <w:rsid w:val="1D0A3F8F"/>
    <w:rsid w:val="1D1060E5"/>
    <w:rsid w:val="1D37CA06"/>
    <w:rsid w:val="1D640BCF"/>
    <w:rsid w:val="1DB037B0"/>
    <w:rsid w:val="1DC62E11"/>
    <w:rsid w:val="1E4BB0E1"/>
    <w:rsid w:val="1E52B518"/>
    <w:rsid w:val="1E66B276"/>
    <w:rsid w:val="1E6B9542"/>
    <w:rsid w:val="1EFBF176"/>
    <w:rsid w:val="1F2C6F4F"/>
    <w:rsid w:val="1F50F66C"/>
    <w:rsid w:val="200C2762"/>
    <w:rsid w:val="20207885"/>
    <w:rsid w:val="20792B48"/>
    <w:rsid w:val="20B0EA34"/>
    <w:rsid w:val="20B2A399"/>
    <w:rsid w:val="20C1EC38"/>
    <w:rsid w:val="20C41AA5"/>
    <w:rsid w:val="21350604"/>
    <w:rsid w:val="214E45EC"/>
    <w:rsid w:val="217527E3"/>
    <w:rsid w:val="21839744"/>
    <w:rsid w:val="2184AB1C"/>
    <w:rsid w:val="21B54DE2"/>
    <w:rsid w:val="221E26D8"/>
    <w:rsid w:val="225FEB06"/>
    <w:rsid w:val="226A9D85"/>
    <w:rsid w:val="22EA164D"/>
    <w:rsid w:val="22EEDE4E"/>
    <w:rsid w:val="23461B9D"/>
    <w:rsid w:val="234DB79A"/>
    <w:rsid w:val="236A8A6D"/>
    <w:rsid w:val="23CCC397"/>
    <w:rsid w:val="23E50D36"/>
    <w:rsid w:val="245E384A"/>
    <w:rsid w:val="2469024F"/>
    <w:rsid w:val="2474ABD7"/>
    <w:rsid w:val="247A2FEA"/>
    <w:rsid w:val="247A9191"/>
    <w:rsid w:val="247C7501"/>
    <w:rsid w:val="2485E6AE"/>
    <w:rsid w:val="24C8C3A1"/>
    <w:rsid w:val="253E72E1"/>
    <w:rsid w:val="254F8BF7"/>
    <w:rsid w:val="25C9B6ED"/>
    <w:rsid w:val="25E1AF5F"/>
    <w:rsid w:val="2621B70F"/>
    <w:rsid w:val="26334F22"/>
    <w:rsid w:val="265CCD6C"/>
    <w:rsid w:val="26C12A91"/>
    <w:rsid w:val="2742FCB9"/>
    <w:rsid w:val="274E15C2"/>
    <w:rsid w:val="27B2F5B4"/>
    <w:rsid w:val="27B979CF"/>
    <w:rsid w:val="27FAC64E"/>
    <w:rsid w:val="28306DCB"/>
    <w:rsid w:val="286A32FD"/>
    <w:rsid w:val="28B7584A"/>
    <w:rsid w:val="28C987B4"/>
    <w:rsid w:val="28CF2C8A"/>
    <w:rsid w:val="28E854E7"/>
    <w:rsid w:val="28EA7088"/>
    <w:rsid w:val="2997352B"/>
    <w:rsid w:val="29AB0599"/>
    <w:rsid w:val="29C77178"/>
    <w:rsid w:val="2A2687F9"/>
    <w:rsid w:val="2A33F50B"/>
    <w:rsid w:val="2A4B4B33"/>
    <w:rsid w:val="2A6AFCEB"/>
    <w:rsid w:val="2A9D2810"/>
    <w:rsid w:val="2AAA34D0"/>
    <w:rsid w:val="2AD3CB49"/>
    <w:rsid w:val="2B094A73"/>
    <w:rsid w:val="2B23B94B"/>
    <w:rsid w:val="2B6FDE0F"/>
    <w:rsid w:val="2C1FD014"/>
    <w:rsid w:val="2C43D852"/>
    <w:rsid w:val="2C574008"/>
    <w:rsid w:val="2CCDA8E8"/>
    <w:rsid w:val="2CEDD631"/>
    <w:rsid w:val="2CF70A66"/>
    <w:rsid w:val="2DE23D74"/>
    <w:rsid w:val="2DF31069"/>
    <w:rsid w:val="2E6B2630"/>
    <w:rsid w:val="2EBFDF89"/>
    <w:rsid w:val="2EC2F155"/>
    <w:rsid w:val="2F5779C5"/>
    <w:rsid w:val="2F6E6B80"/>
    <w:rsid w:val="2FEC62D6"/>
    <w:rsid w:val="3006F691"/>
    <w:rsid w:val="3008927A"/>
    <w:rsid w:val="304690AB"/>
    <w:rsid w:val="30D740C4"/>
    <w:rsid w:val="30E22BF5"/>
    <w:rsid w:val="31329EB1"/>
    <w:rsid w:val="313E46F9"/>
    <w:rsid w:val="31478557"/>
    <w:rsid w:val="31532EDF"/>
    <w:rsid w:val="31C052E8"/>
    <w:rsid w:val="31EA88B7"/>
    <w:rsid w:val="3205E337"/>
    <w:rsid w:val="3214D144"/>
    <w:rsid w:val="3235D96E"/>
    <w:rsid w:val="325CF4AA"/>
    <w:rsid w:val="32E188D5"/>
    <w:rsid w:val="32FC70D9"/>
    <w:rsid w:val="3308F58E"/>
    <w:rsid w:val="331EDE1B"/>
    <w:rsid w:val="334B0490"/>
    <w:rsid w:val="33B4BF14"/>
    <w:rsid w:val="33C92712"/>
    <w:rsid w:val="33D8C332"/>
    <w:rsid w:val="33EDF9A6"/>
    <w:rsid w:val="3436D9FD"/>
    <w:rsid w:val="348ACFA1"/>
    <w:rsid w:val="34937D93"/>
    <w:rsid w:val="35CB9526"/>
    <w:rsid w:val="364811D2"/>
    <w:rsid w:val="36711DA8"/>
    <w:rsid w:val="367CB742"/>
    <w:rsid w:val="36A23BD3"/>
    <w:rsid w:val="36CA37DE"/>
    <w:rsid w:val="375AB39F"/>
    <w:rsid w:val="3788B7D8"/>
    <w:rsid w:val="378923F9"/>
    <w:rsid w:val="378A62A4"/>
    <w:rsid w:val="37E429FF"/>
    <w:rsid w:val="37E8B239"/>
    <w:rsid w:val="37FF1D01"/>
    <w:rsid w:val="38241A89"/>
    <w:rsid w:val="38630085"/>
    <w:rsid w:val="38882C54"/>
    <w:rsid w:val="3892E0BE"/>
    <w:rsid w:val="38ED3DDA"/>
    <w:rsid w:val="38F159DD"/>
    <w:rsid w:val="396E1AA7"/>
    <w:rsid w:val="39B81738"/>
    <w:rsid w:val="39DBEB03"/>
    <w:rsid w:val="39F21EFE"/>
    <w:rsid w:val="3A6286BE"/>
    <w:rsid w:val="3AD930B7"/>
    <w:rsid w:val="3AD980F7"/>
    <w:rsid w:val="3AE7E907"/>
    <w:rsid w:val="3AFA1125"/>
    <w:rsid w:val="3B0782BE"/>
    <w:rsid w:val="3BA5AAF9"/>
    <w:rsid w:val="3BDBAB97"/>
    <w:rsid w:val="3C24DE9C"/>
    <w:rsid w:val="3C63B7CE"/>
    <w:rsid w:val="3CAEA836"/>
    <w:rsid w:val="3CD7B672"/>
    <w:rsid w:val="3CE45B3B"/>
    <w:rsid w:val="3D023E2B"/>
    <w:rsid w:val="3D169F15"/>
    <w:rsid w:val="3D5E679A"/>
    <w:rsid w:val="3D633645"/>
    <w:rsid w:val="3D8631AC"/>
    <w:rsid w:val="3DB14E02"/>
    <w:rsid w:val="3DCFF98A"/>
    <w:rsid w:val="3E3F2380"/>
    <w:rsid w:val="3E455755"/>
    <w:rsid w:val="3E4BE0FB"/>
    <w:rsid w:val="3E802B9C"/>
    <w:rsid w:val="3E935C0D"/>
    <w:rsid w:val="3EE2D3FD"/>
    <w:rsid w:val="3F560BC0"/>
    <w:rsid w:val="3F69D0E4"/>
    <w:rsid w:val="3F99EB13"/>
    <w:rsid w:val="3FD61387"/>
    <w:rsid w:val="4041F6FD"/>
    <w:rsid w:val="40482F36"/>
    <w:rsid w:val="404D4B85"/>
    <w:rsid w:val="40BE4DE7"/>
    <w:rsid w:val="40C1BFAE"/>
    <w:rsid w:val="40F9190D"/>
    <w:rsid w:val="41334444"/>
    <w:rsid w:val="413787A4"/>
    <w:rsid w:val="4143C7C8"/>
    <w:rsid w:val="4172ADDA"/>
    <w:rsid w:val="41982CD6"/>
    <w:rsid w:val="41B52861"/>
    <w:rsid w:val="41C0D842"/>
    <w:rsid w:val="41D53C7C"/>
    <w:rsid w:val="42144496"/>
    <w:rsid w:val="428C57F3"/>
    <w:rsid w:val="4299E342"/>
    <w:rsid w:val="429FE99E"/>
    <w:rsid w:val="42D35805"/>
    <w:rsid w:val="434EC9C4"/>
    <w:rsid w:val="43543749"/>
    <w:rsid w:val="43E6E0DD"/>
    <w:rsid w:val="442FF081"/>
    <w:rsid w:val="4440AD67"/>
    <w:rsid w:val="4448F349"/>
    <w:rsid w:val="44A7B106"/>
    <w:rsid w:val="45504429"/>
    <w:rsid w:val="458B7381"/>
    <w:rsid w:val="45B49C56"/>
    <w:rsid w:val="45BB59F1"/>
    <w:rsid w:val="46077EB5"/>
    <w:rsid w:val="46AD323F"/>
    <w:rsid w:val="46E54174"/>
    <w:rsid w:val="4771DA8D"/>
    <w:rsid w:val="477363B2"/>
    <w:rsid w:val="478576D7"/>
    <w:rsid w:val="479A7AEC"/>
    <w:rsid w:val="47F08A20"/>
    <w:rsid w:val="483BCF8F"/>
    <w:rsid w:val="483D55F3"/>
    <w:rsid w:val="4868022A"/>
    <w:rsid w:val="4912DD3B"/>
    <w:rsid w:val="49AB2CD6"/>
    <w:rsid w:val="49E2E8D5"/>
    <w:rsid w:val="4A1CE236"/>
    <w:rsid w:val="4A3B8680"/>
    <w:rsid w:val="4A96FB37"/>
    <w:rsid w:val="4AA4DB3C"/>
    <w:rsid w:val="4ADB5640"/>
    <w:rsid w:val="4AF522BF"/>
    <w:rsid w:val="4B79CC9B"/>
    <w:rsid w:val="4B921943"/>
    <w:rsid w:val="4C47DC87"/>
    <w:rsid w:val="4C78E4E7"/>
    <w:rsid w:val="4C9DABE6"/>
    <w:rsid w:val="4CA04E8C"/>
    <w:rsid w:val="4CA18020"/>
    <w:rsid w:val="4CB9429B"/>
    <w:rsid w:val="4CDED65C"/>
    <w:rsid w:val="4CE657C5"/>
    <w:rsid w:val="4D7EE7D5"/>
    <w:rsid w:val="4D9C5858"/>
    <w:rsid w:val="4D9FC843"/>
    <w:rsid w:val="4E0A1312"/>
    <w:rsid w:val="4E156D6C"/>
    <w:rsid w:val="4E4419AF"/>
    <w:rsid w:val="4E6B9F32"/>
    <w:rsid w:val="4E7AA6BD"/>
    <w:rsid w:val="4E9C7D52"/>
    <w:rsid w:val="4EA97FD7"/>
    <w:rsid w:val="4EF05359"/>
    <w:rsid w:val="4F42563F"/>
    <w:rsid w:val="4F8E7B1C"/>
    <w:rsid w:val="4F8FDE67"/>
    <w:rsid w:val="4FB7FC63"/>
    <w:rsid w:val="506A4B04"/>
    <w:rsid w:val="50A15AA0"/>
    <w:rsid w:val="50E8088E"/>
    <w:rsid w:val="5145C7E9"/>
    <w:rsid w:val="51C80673"/>
    <w:rsid w:val="51EAC46D"/>
    <w:rsid w:val="524A74C0"/>
    <w:rsid w:val="52605AAD"/>
    <w:rsid w:val="526FE9FF"/>
    <w:rsid w:val="52E2F3C5"/>
    <w:rsid w:val="52EF9D25"/>
    <w:rsid w:val="5363D6D4"/>
    <w:rsid w:val="538049B7"/>
    <w:rsid w:val="538D7F29"/>
    <w:rsid w:val="538DCDEC"/>
    <w:rsid w:val="53C09DBD"/>
    <w:rsid w:val="53F22568"/>
    <w:rsid w:val="54F9F6AA"/>
    <w:rsid w:val="55420F68"/>
    <w:rsid w:val="55CDC1B9"/>
    <w:rsid w:val="55F674CB"/>
    <w:rsid w:val="56298C14"/>
    <w:rsid w:val="5691624C"/>
    <w:rsid w:val="56BC6699"/>
    <w:rsid w:val="56D5820A"/>
    <w:rsid w:val="56F72BC6"/>
    <w:rsid w:val="570CF1FE"/>
    <w:rsid w:val="5723E974"/>
    <w:rsid w:val="573B2D84"/>
    <w:rsid w:val="57893900"/>
    <w:rsid w:val="582BF6D5"/>
    <w:rsid w:val="58A8C25F"/>
    <w:rsid w:val="58BD9BC9"/>
    <w:rsid w:val="58E27AEA"/>
    <w:rsid w:val="590FBED1"/>
    <w:rsid w:val="5998BC14"/>
    <w:rsid w:val="59A3ED23"/>
    <w:rsid w:val="59FF8751"/>
    <w:rsid w:val="5A6DB42D"/>
    <w:rsid w:val="5B45D28B"/>
    <w:rsid w:val="5B62E005"/>
    <w:rsid w:val="5B8FF065"/>
    <w:rsid w:val="5B9B57B2"/>
    <w:rsid w:val="5C23FAAD"/>
    <w:rsid w:val="5C533860"/>
    <w:rsid w:val="5CA982DF"/>
    <w:rsid w:val="5CD05CD6"/>
    <w:rsid w:val="5CDB8DE5"/>
    <w:rsid w:val="5D3AF792"/>
    <w:rsid w:val="5D5DA783"/>
    <w:rsid w:val="5D6AF8AB"/>
    <w:rsid w:val="5DCA2422"/>
    <w:rsid w:val="5DE1B5CF"/>
    <w:rsid w:val="5E43C1D9"/>
    <w:rsid w:val="5E62E1C6"/>
    <w:rsid w:val="5E77E91B"/>
    <w:rsid w:val="5E87A46A"/>
    <w:rsid w:val="5EA81771"/>
    <w:rsid w:val="5EAEECA7"/>
    <w:rsid w:val="5EC5AAED"/>
    <w:rsid w:val="5ECB2794"/>
    <w:rsid w:val="5F06C90C"/>
    <w:rsid w:val="6042AD16"/>
    <w:rsid w:val="6048711D"/>
    <w:rsid w:val="6052425F"/>
    <w:rsid w:val="60A69211"/>
    <w:rsid w:val="610FC529"/>
    <w:rsid w:val="615FEDB8"/>
    <w:rsid w:val="617CE21A"/>
    <w:rsid w:val="6180A364"/>
    <w:rsid w:val="61893B4B"/>
    <w:rsid w:val="618A882D"/>
    <w:rsid w:val="61A55522"/>
    <w:rsid w:val="61CA9609"/>
    <w:rsid w:val="620C0C0A"/>
    <w:rsid w:val="623E69CE"/>
    <w:rsid w:val="6241A2CC"/>
    <w:rsid w:val="624B7D00"/>
    <w:rsid w:val="631CE060"/>
    <w:rsid w:val="632DA160"/>
    <w:rsid w:val="634CB0E6"/>
    <w:rsid w:val="638737BD"/>
    <w:rsid w:val="63A7DC6B"/>
    <w:rsid w:val="63A8E17D"/>
    <w:rsid w:val="63CDEBF3"/>
    <w:rsid w:val="6430BA86"/>
    <w:rsid w:val="6449FC66"/>
    <w:rsid w:val="64918F03"/>
    <w:rsid w:val="64D32726"/>
    <w:rsid w:val="64FA9366"/>
    <w:rsid w:val="655210DE"/>
    <w:rsid w:val="6569BC54"/>
    <w:rsid w:val="656DCB21"/>
    <w:rsid w:val="6583221A"/>
    <w:rsid w:val="65969ABE"/>
    <w:rsid w:val="664F572E"/>
    <w:rsid w:val="665F59F4"/>
    <w:rsid w:val="6678DF8B"/>
    <w:rsid w:val="66AAA6C5"/>
    <w:rsid w:val="66BB0BEB"/>
    <w:rsid w:val="66D27310"/>
    <w:rsid w:val="66DE757B"/>
    <w:rsid w:val="66F088A0"/>
    <w:rsid w:val="66F79DD8"/>
    <w:rsid w:val="678C19D8"/>
    <w:rsid w:val="679A54B4"/>
    <w:rsid w:val="67C1D5E5"/>
    <w:rsid w:val="688758DA"/>
    <w:rsid w:val="68A56BE3"/>
    <w:rsid w:val="69008142"/>
    <w:rsid w:val="690E1082"/>
    <w:rsid w:val="69122C0E"/>
    <w:rsid w:val="6920088F"/>
    <w:rsid w:val="6943EC77"/>
    <w:rsid w:val="696ECBA2"/>
    <w:rsid w:val="69748381"/>
    <w:rsid w:val="697B6D87"/>
    <w:rsid w:val="69921F87"/>
    <w:rsid w:val="6999C1B3"/>
    <w:rsid w:val="69B83555"/>
    <w:rsid w:val="69C9C79D"/>
    <w:rsid w:val="69CCB029"/>
    <w:rsid w:val="69E0FC6D"/>
    <w:rsid w:val="6A2118E3"/>
    <w:rsid w:val="6A459506"/>
    <w:rsid w:val="6A6E1DD7"/>
    <w:rsid w:val="6A99D3DB"/>
    <w:rsid w:val="6AA31A36"/>
    <w:rsid w:val="6ABA192D"/>
    <w:rsid w:val="6B0C6506"/>
    <w:rsid w:val="6B1899F1"/>
    <w:rsid w:val="6B2785AA"/>
    <w:rsid w:val="6B34F092"/>
    <w:rsid w:val="6BBCE944"/>
    <w:rsid w:val="6BCB0EFB"/>
    <w:rsid w:val="6BE6DB30"/>
    <w:rsid w:val="6BFA32BA"/>
    <w:rsid w:val="6C3EEA97"/>
    <w:rsid w:val="6C5455F7"/>
    <w:rsid w:val="6CE109E8"/>
    <w:rsid w:val="6D17244D"/>
    <w:rsid w:val="6D402B64"/>
    <w:rsid w:val="6D71B9FB"/>
    <w:rsid w:val="6DC7917B"/>
    <w:rsid w:val="6DD0B843"/>
    <w:rsid w:val="6DF02658"/>
    <w:rsid w:val="6E34BE25"/>
    <w:rsid w:val="6E778E8C"/>
    <w:rsid w:val="6EF6F8DF"/>
    <w:rsid w:val="6EFEBFCD"/>
    <w:rsid w:val="6F0618EC"/>
    <w:rsid w:val="6F68EFCA"/>
    <w:rsid w:val="6FC73AB5"/>
    <w:rsid w:val="70710BE7"/>
    <w:rsid w:val="70E1AF73"/>
    <w:rsid w:val="714166B0"/>
    <w:rsid w:val="71427966"/>
    <w:rsid w:val="71BC13D9"/>
    <w:rsid w:val="72103B19"/>
    <w:rsid w:val="7220D9A6"/>
    <w:rsid w:val="72548D98"/>
    <w:rsid w:val="7278C698"/>
    <w:rsid w:val="72EFF049"/>
    <w:rsid w:val="7328F5F0"/>
    <w:rsid w:val="7346C4AD"/>
    <w:rsid w:val="738E10C8"/>
    <w:rsid w:val="73AA9DBC"/>
    <w:rsid w:val="73F00C10"/>
    <w:rsid w:val="73F03760"/>
    <w:rsid w:val="7459F2CE"/>
    <w:rsid w:val="7460FB73"/>
    <w:rsid w:val="74B6DC3C"/>
    <w:rsid w:val="74BB2F67"/>
    <w:rsid w:val="74BDEBCF"/>
    <w:rsid w:val="753B0E5E"/>
    <w:rsid w:val="75447D0A"/>
    <w:rsid w:val="75532ACF"/>
    <w:rsid w:val="7566D168"/>
    <w:rsid w:val="75792753"/>
    <w:rsid w:val="7590A1CE"/>
    <w:rsid w:val="75A107C4"/>
    <w:rsid w:val="75BA3021"/>
    <w:rsid w:val="75C48079"/>
    <w:rsid w:val="762300F1"/>
    <w:rsid w:val="762D00D1"/>
    <w:rsid w:val="7659BC30"/>
    <w:rsid w:val="76928FB7"/>
    <w:rsid w:val="76B31EC2"/>
    <w:rsid w:val="76DE23A1"/>
    <w:rsid w:val="76F81E9D"/>
    <w:rsid w:val="7727ACD2"/>
    <w:rsid w:val="772AC86D"/>
    <w:rsid w:val="7739F4BD"/>
    <w:rsid w:val="773BABD9"/>
    <w:rsid w:val="77C4F2A8"/>
    <w:rsid w:val="78168915"/>
    <w:rsid w:val="782808AC"/>
    <w:rsid w:val="788ACB91"/>
    <w:rsid w:val="78BAD8A5"/>
    <w:rsid w:val="793BE4E3"/>
    <w:rsid w:val="795A37CF"/>
    <w:rsid w:val="796C0BEE"/>
    <w:rsid w:val="79AB2159"/>
    <w:rsid w:val="79D2251A"/>
    <w:rsid w:val="7A3EBF9F"/>
    <w:rsid w:val="7A6C295E"/>
    <w:rsid w:val="7B28AD53"/>
    <w:rsid w:val="7B2F8069"/>
    <w:rsid w:val="7B684916"/>
    <w:rsid w:val="7B83CF43"/>
    <w:rsid w:val="7BBE7044"/>
    <w:rsid w:val="7C104948"/>
    <w:rsid w:val="7C106D6C"/>
    <w:rsid w:val="7C30A691"/>
    <w:rsid w:val="7C9F6F3B"/>
    <w:rsid w:val="7CC4FBDD"/>
    <w:rsid w:val="7CE321FE"/>
    <w:rsid w:val="7D4227EE"/>
    <w:rsid w:val="7D4757B0"/>
    <w:rsid w:val="7D78A350"/>
    <w:rsid w:val="7D86CED9"/>
    <w:rsid w:val="7DB05321"/>
    <w:rsid w:val="7DBE43AC"/>
    <w:rsid w:val="7E497805"/>
    <w:rsid w:val="7E584A73"/>
    <w:rsid w:val="7E8248F1"/>
    <w:rsid w:val="7E96C248"/>
    <w:rsid w:val="7ED4CF72"/>
    <w:rsid w:val="7F071CF3"/>
    <w:rsid w:val="7F32BEB7"/>
    <w:rsid w:val="7F5C7A0E"/>
    <w:rsid w:val="7F984236"/>
    <w:rsid w:val="7FE54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E8A97"/>
  <w15:docId w15:val="{E86D62F8-912C-402F-8404-6D3B306307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SimSu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D0A65"/>
    <w:rPr>
      <w:sz w:val="24"/>
      <w:szCs w:val="24"/>
      <w:lang w:val="en-US" w:eastAsia="zh-CN"/>
    </w:rPr>
  </w:style>
  <w:style w:type="paragraph" w:styleId="Heading1">
    <w:name w:val="heading 1"/>
    <w:basedOn w:val="Normal"/>
    <w:next w:val="Normal"/>
    <w:link w:val="Heading1Char"/>
    <w:qFormat/>
    <w:rsid w:val="00456859"/>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3">
    <w:name w:val="heading 3"/>
    <w:basedOn w:val="Normal"/>
    <w:link w:val="Heading3Char"/>
    <w:uiPriority w:val="9"/>
    <w:qFormat/>
    <w:rsid w:val="00A1411F"/>
    <w:pPr>
      <w:spacing w:before="100" w:beforeAutospacing="1" w:after="100" w:afterAutospacing="1"/>
      <w:outlineLvl w:val="2"/>
    </w:pPr>
    <w:rPr>
      <w:rFonts w:eastAsia="Times New Roman"/>
      <w:b/>
      <w:bCs/>
      <w:sz w:val="27"/>
      <w:szCs w:val="27"/>
      <w:lang w:val="en-GB" w:eastAsia="en-GB"/>
    </w:rPr>
  </w:style>
  <w:style w:type="paragraph" w:styleId="Heading4">
    <w:name w:val="heading 4"/>
    <w:basedOn w:val="Normal"/>
    <w:next w:val="Normal"/>
    <w:link w:val="Heading4Char"/>
    <w:semiHidden/>
    <w:unhideWhenUsed/>
    <w:qFormat/>
    <w:rsid w:val="002032BC"/>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567B8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rsid w:val="004E5745"/>
    <w:rPr>
      <w:rFonts w:ascii="Tahoma" w:hAnsi="Tahoma" w:cs="Tahoma"/>
      <w:sz w:val="16"/>
      <w:szCs w:val="16"/>
    </w:rPr>
  </w:style>
  <w:style w:type="character" w:styleId="BalloonTextChar" w:customStyle="1">
    <w:name w:val="Balloon Text Char"/>
    <w:basedOn w:val="DefaultParagraphFont"/>
    <w:link w:val="BalloonText"/>
    <w:rsid w:val="004E5745"/>
    <w:rPr>
      <w:rFonts w:ascii="Tahoma" w:hAnsi="Tahoma" w:cs="Tahoma"/>
      <w:sz w:val="16"/>
      <w:szCs w:val="16"/>
      <w:lang w:val="en-US" w:eastAsia="zh-CN"/>
    </w:rPr>
  </w:style>
  <w:style w:type="character" w:styleId="Heading3Char" w:customStyle="1">
    <w:name w:val="Heading 3 Char"/>
    <w:basedOn w:val="DefaultParagraphFont"/>
    <w:link w:val="Heading3"/>
    <w:uiPriority w:val="9"/>
    <w:rsid w:val="00A1411F"/>
    <w:rPr>
      <w:rFonts w:eastAsia="Times New Roman"/>
      <w:b/>
      <w:bCs/>
      <w:sz w:val="27"/>
      <w:szCs w:val="27"/>
    </w:rPr>
  </w:style>
  <w:style w:type="paragraph" w:styleId="ListParagraph">
    <w:name w:val="List Paragraph"/>
    <w:basedOn w:val="Normal"/>
    <w:uiPriority w:val="34"/>
    <w:qFormat/>
    <w:rsid w:val="005114C7"/>
    <w:pPr>
      <w:ind w:left="720"/>
      <w:contextualSpacing/>
    </w:pPr>
  </w:style>
  <w:style w:type="character" w:styleId="Hyperlink">
    <w:name w:val="Hyperlink"/>
    <w:basedOn w:val="DefaultParagraphFont"/>
    <w:uiPriority w:val="99"/>
    <w:unhideWhenUsed/>
    <w:rsid w:val="005114C7"/>
    <w:rPr>
      <w:color w:val="0000FF"/>
      <w:u w:val="single"/>
    </w:rPr>
  </w:style>
  <w:style w:type="paragraph" w:styleId="Footer">
    <w:name w:val="footer"/>
    <w:basedOn w:val="Normal"/>
    <w:link w:val="FooterChar"/>
    <w:uiPriority w:val="99"/>
    <w:unhideWhenUsed/>
    <w:rsid w:val="00783050"/>
    <w:pPr>
      <w:tabs>
        <w:tab w:val="center" w:pos="4680"/>
        <w:tab w:val="right" w:pos="9360"/>
      </w:tabs>
    </w:pPr>
    <w:rPr>
      <w:rFonts w:ascii="Calibri" w:hAnsi="Calibri" w:eastAsia="Calibri"/>
      <w:sz w:val="22"/>
      <w:szCs w:val="22"/>
      <w:lang w:eastAsia="en-US"/>
    </w:rPr>
  </w:style>
  <w:style w:type="character" w:styleId="FooterChar" w:customStyle="1">
    <w:name w:val="Footer Char"/>
    <w:basedOn w:val="DefaultParagraphFont"/>
    <w:link w:val="Footer"/>
    <w:uiPriority w:val="99"/>
    <w:rsid w:val="00783050"/>
    <w:rPr>
      <w:rFonts w:ascii="Calibri" w:hAnsi="Calibri" w:eastAsia="Calibri"/>
      <w:sz w:val="22"/>
      <w:szCs w:val="22"/>
      <w:lang w:val="en-US" w:eastAsia="en-US"/>
    </w:rPr>
  </w:style>
  <w:style w:type="paragraph" w:styleId="Header">
    <w:name w:val="header"/>
    <w:basedOn w:val="Normal"/>
    <w:link w:val="HeaderChar"/>
    <w:rsid w:val="00783050"/>
    <w:pPr>
      <w:tabs>
        <w:tab w:val="center" w:pos="4680"/>
        <w:tab w:val="right" w:pos="9360"/>
      </w:tabs>
    </w:pPr>
  </w:style>
  <w:style w:type="character" w:styleId="HeaderChar" w:customStyle="1">
    <w:name w:val="Header Char"/>
    <w:basedOn w:val="DefaultParagraphFont"/>
    <w:link w:val="Header"/>
    <w:rsid w:val="00783050"/>
    <w:rPr>
      <w:sz w:val="24"/>
      <w:szCs w:val="24"/>
      <w:lang w:val="en-US" w:eastAsia="zh-CN"/>
    </w:rPr>
  </w:style>
  <w:style w:type="character" w:styleId="CommentReference">
    <w:name w:val="annotation reference"/>
    <w:basedOn w:val="DefaultParagraphFont"/>
    <w:semiHidden/>
    <w:unhideWhenUsed/>
    <w:rsid w:val="00502B6E"/>
    <w:rPr>
      <w:sz w:val="16"/>
      <w:szCs w:val="16"/>
    </w:rPr>
  </w:style>
  <w:style w:type="paragraph" w:styleId="CommentText">
    <w:name w:val="annotation text"/>
    <w:basedOn w:val="Normal"/>
    <w:link w:val="CommentTextChar"/>
    <w:semiHidden/>
    <w:unhideWhenUsed/>
    <w:rsid w:val="00502B6E"/>
    <w:rPr>
      <w:sz w:val="20"/>
      <w:szCs w:val="20"/>
    </w:rPr>
  </w:style>
  <w:style w:type="character" w:styleId="CommentTextChar" w:customStyle="1">
    <w:name w:val="Comment Text Char"/>
    <w:basedOn w:val="DefaultParagraphFont"/>
    <w:link w:val="CommentText"/>
    <w:semiHidden/>
    <w:rsid w:val="00502B6E"/>
    <w:rPr>
      <w:lang w:val="en-US" w:eastAsia="zh-CN"/>
    </w:rPr>
  </w:style>
  <w:style w:type="paragraph" w:styleId="CommentSubject">
    <w:name w:val="annotation subject"/>
    <w:basedOn w:val="CommentText"/>
    <w:next w:val="CommentText"/>
    <w:link w:val="CommentSubjectChar"/>
    <w:semiHidden/>
    <w:unhideWhenUsed/>
    <w:rsid w:val="00502B6E"/>
    <w:rPr>
      <w:b/>
      <w:bCs/>
    </w:rPr>
  </w:style>
  <w:style w:type="character" w:styleId="CommentSubjectChar" w:customStyle="1">
    <w:name w:val="Comment Subject Char"/>
    <w:basedOn w:val="CommentTextChar"/>
    <w:link w:val="CommentSubject"/>
    <w:semiHidden/>
    <w:rsid w:val="00502B6E"/>
    <w:rPr>
      <w:b/>
      <w:bCs/>
      <w:lang w:val="en-US" w:eastAsia="zh-CN"/>
    </w:rPr>
  </w:style>
  <w:style w:type="character" w:styleId="Heading1Char" w:customStyle="1">
    <w:name w:val="Heading 1 Char"/>
    <w:basedOn w:val="DefaultParagraphFont"/>
    <w:link w:val="Heading1"/>
    <w:rsid w:val="00456859"/>
    <w:rPr>
      <w:rFonts w:asciiTheme="majorHAnsi" w:hAnsiTheme="majorHAnsi" w:eastAsiaTheme="majorEastAsia" w:cstheme="majorBidi"/>
      <w:color w:val="365F91" w:themeColor="accent1" w:themeShade="BF"/>
      <w:sz w:val="32"/>
      <w:szCs w:val="32"/>
      <w:lang w:val="en-US" w:eastAsia="zh-CN"/>
    </w:rPr>
  </w:style>
  <w:style w:type="character" w:styleId="Emphasis">
    <w:name w:val="Emphasis"/>
    <w:basedOn w:val="DefaultParagraphFont"/>
    <w:qFormat/>
    <w:rsid w:val="00CB0381"/>
    <w:rPr>
      <w:i/>
      <w:iCs/>
    </w:rPr>
  </w:style>
  <w:style w:type="character" w:styleId="Heading4Char" w:customStyle="1">
    <w:name w:val="Heading 4 Char"/>
    <w:basedOn w:val="DefaultParagraphFont"/>
    <w:link w:val="Heading4"/>
    <w:semiHidden/>
    <w:rsid w:val="002032BC"/>
    <w:rPr>
      <w:rFonts w:asciiTheme="majorHAnsi" w:hAnsiTheme="majorHAnsi" w:eastAsiaTheme="majorEastAsia" w:cstheme="majorBidi"/>
      <w:i/>
      <w:iCs/>
      <w:color w:val="365F91" w:themeColor="accent1" w:themeShade="BF"/>
      <w:sz w:val="24"/>
      <w:szCs w:val="24"/>
      <w:lang w:val="en-US" w:eastAsia="zh-CN"/>
    </w:rPr>
  </w:style>
  <w:style w:type="paragraph" w:styleId="BodyText(Designer)" w:customStyle="true">
    <w:name w:val="BodyText (Designer)"/>
    <w:basedOn w:val="Normal"/>
    <w:link w:val="BodyText(Designer)Char"/>
    <w:qFormat/>
    <w:rsid w:val="59FF8751"/>
    <w:rPr>
      <w:rFonts w:ascii="Univers"/>
      <w:b w:val="0"/>
      <w:bCs w:val="0"/>
      <w:i w:val="0"/>
      <w:iCs w:val="0"/>
      <w:color w:val="000000" w:themeColor="text1" w:themeTint="FF" w:themeShade="FF"/>
      <w:sz w:val="24"/>
      <w:szCs w:val="24"/>
      <w:u w:val="none"/>
    </w:rPr>
    <w:pPr>
      <w:spacing w:before="0" w:after="240" w:line="336" w:lineRule="auto"/>
      <w:jc w:val="left"/>
    </w:pPr>
  </w:style>
  <w:style w:type="paragraph" w:styleId="Heading1(Designer)" w:customStyle="true">
    <w:name w:val="Heading1 (Designer)"/>
    <w:basedOn w:val="Normal"/>
    <w:next w:val="BodyText(Designer)"/>
    <w:link w:val="Heading1(Designer)Char"/>
    <w:qFormat/>
    <w:rsid w:val="59FF8751"/>
    <w:rPr>
      <w:rFonts w:ascii="Univers Condensed Light"/>
      <w:b w:val="0"/>
      <w:bCs w:val="0"/>
      <w:i w:val="0"/>
      <w:iCs w:val="0"/>
      <w:color w:val="000000" w:themeColor="text1" w:themeTint="FF" w:themeShade="FF"/>
      <w:sz w:val="48"/>
      <w:szCs w:val="48"/>
      <w:u w:val="none"/>
    </w:rPr>
    <w:pPr>
      <w:spacing w:before="480" w:after="80"/>
      <w:jc w:val="left"/>
      <w:outlineLvl w:val="0"/>
    </w:pPr>
  </w:style>
  <w:style w:type="paragraph" w:styleId="Heading2(Designer)" w:customStyle="true">
    <w:name w:val="Heading2 (Designer)"/>
    <w:basedOn w:val="Normal"/>
    <w:next w:val="BodyText(Designer)"/>
    <w:link w:val="Heading2(Designer)Char"/>
    <w:qFormat/>
    <w:rsid w:val="59FF8751"/>
    <w:rPr>
      <w:rFonts w:ascii="Univers Condensed Light"/>
      <w:b w:val="0"/>
      <w:bCs w:val="0"/>
      <w:i w:val="0"/>
      <w:iCs w:val="0"/>
      <w:color w:val="000000" w:themeColor="text1" w:themeTint="FF" w:themeShade="FF"/>
      <w:sz w:val="34"/>
      <w:szCs w:val="34"/>
      <w:u w:val="none"/>
    </w:rPr>
    <w:pPr>
      <w:spacing w:before="240" w:after="80"/>
      <w:jc w:val="left"/>
      <w:outlineLvl w:val="1"/>
    </w:pPr>
  </w:style>
  <w:style w:type="paragraph" w:styleId="Heading3(Designer)" w:customStyle="true">
    <w:name w:val="Heading3 (Designer)"/>
    <w:basedOn w:val="Normal"/>
    <w:next w:val="BodyText(Designer)"/>
    <w:link w:val="Heading3(Designer)Char"/>
    <w:qFormat/>
    <w:rsid w:val="59FF8751"/>
    <w:rPr>
      <w:rFonts w:ascii="Univers Condensed Light"/>
      <w:b w:val="0"/>
      <w:bCs w:val="0"/>
      <w:i w:val="0"/>
      <w:iCs w:val="0"/>
      <w:color w:val="000000" w:themeColor="text1" w:themeTint="FF" w:themeShade="FF"/>
      <w:sz w:val="32"/>
      <w:szCs w:val="32"/>
      <w:u w:val="none"/>
    </w:rPr>
    <w:pPr>
      <w:spacing w:before="240" w:after="80"/>
      <w:jc w:val="left"/>
      <w:outlineLvl w:val="2"/>
    </w:pPr>
  </w:style>
  <w:style w:type="paragraph" w:styleId="Heading4(Designer)" w:customStyle="true">
    <w:name w:val="Heading4 (Designer)"/>
    <w:basedOn w:val="Normal"/>
    <w:next w:val="BodyText(Designer)"/>
    <w:link w:val="Heading4(Designer)Char"/>
    <w:qFormat/>
    <w:rsid w:val="59FF8751"/>
    <w:rPr>
      <w:rFonts w:ascii="Univers Condensed Light"/>
      <w:b w:val="0"/>
      <w:bCs w:val="0"/>
      <w:i w:val="0"/>
      <w:iCs w:val="0"/>
      <w:color w:val="000000" w:themeColor="text1" w:themeTint="FF" w:themeShade="FF"/>
      <w:sz w:val="30"/>
      <w:szCs w:val="30"/>
      <w:u w:val="none"/>
    </w:rPr>
    <w:pPr>
      <w:spacing w:before="240" w:after="80"/>
      <w:jc w:val="left"/>
      <w:outlineLvl w:val="3"/>
    </w:pPr>
  </w:style>
  <w:style w:type="paragraph" w:styleId="Heading5(Designer)" w:customStyle="true">
    <w:name w:val="Heading5 (Designer)"/>
    <w:basedOn w:val="Normal"/>
    <w:next w:val="BodyText(Designer)"/>
    <w:link w:val="Heading5(Designer)Char"/>
    <w:qFormat/>
    <w:rsid w:val="59FF8751"/>
    <w:rPr>
      <w:rFonts w:ascii="Univers Condensed Light"/>
      <w:b w:val="0"/>
      <w:bCs w:val="0"/>
      <w:i w:val="0"/>
      <w:iCs w:val="0"/>
      <w:color w:val="000000" w:themeColor="text1" w:themeTint="FF" w:themeShade="FF"/>
      <w:sz w:val="29"/>
      <w:szCs w:val="29"/>
      <w:u w:val="none"/>
    </w:rPr>
    <w:pPr>
      <w:spacing w:before="240" w:after="80"/>
      <w:jc w:val="left"/>
      <w:outlineLvl w:val="4"/>
    </w:pPr>
  </w:style>
  <w:style w:type="paragraph" w:styleId="Heading6(Designer)" w:customStyle="true">
    <w:name w:val="Heading6 (Designer)"/>
    <w:basedOn w:val="Normal"/>
    <w:next w:val="BodyText(Designer)"/>
    <w:link w:val="Heading6(Designer)Char"/>
    <w:qFormat/>
    <w:rsid w:val="59FF8751"/>
    <w:rPr>
      <w:rFonts w:ascii="Univers Condensed Light"/>
      <w:b w:val="0"/>
      <w:bCs w:val="0"/>
      <w:i w:val="0"/>
      <w:iCs w:val="0"/>
      <w:color w:val="000000" w:themeColor="text1" w:themeTint="FF" w:themeShade="FF"/>
      <w:sz w:val="28"/>
      <w:szCs w:val="28"/>
      <w:u w:val="none"/>
    </w:rPr>
    <w:pPr>
      <w:spacing w:before="240" w:after="80"/>
      <w:jc w:val="left"/>
      <w:outlineLvl w:val="5"/>
    </w:pPr>
  </w:style>
  <w:style w:type="paragraph" w:styleId="Heading7(Designer)" w:customStyle="true">
    <w:name w:val="Heading7 (Designer)"/>
    <w:basedOn w:val="Normal"/>
    <w:next w:val="BodyText(Designer)"/>
    <w:link w:val="Heading7(Designer)Char"/>
    <w:qFormat/>
    <w:rsid w:val="59FF8751"/>
    <w:rPr>
      <w:rFonts w:ascii="Univers Condensed Light"/>
      <w:b w:val="0"/>
      <w:bCs w:val="0"/>
      <w:i w:val="0"/>
      <w:iCs w:val="0"/>
      <w:color w:val="000000" w:themeColor="text1" w:themeTint="FF" w:themeShade="FF"/>
      <w:sz w:val="27"/>
      <w:szCs w:val="27"/>
      <w:u w:val="none"/>
    </w:rPr>
    <w:pPr>
      <w:spacing w:before="240" w:after="80"/>
      <w:jc w:val="left"/>
      <w:outlineLvl w:val="6"/>
    </w:pPr>
  </w:style>
  <w:style w:type="paragraph" w:styleId="Heading8(Designer)" w:customStyle="true">
    <w:name w:val="Heading8 (Designer)"/>
    <w:basedOn w:val="Normal"/>
    <w:next w:val="BodyText(Designer)"/>
    <w:link w:val="Heading8(Designer)Char"/>
    <w:qFormat/>
    <w:rsid w:val="59FF8751"/>
    <w:rPr>
      <w:rFonts w:ascii="Univers Condensed Light"/>
      <w:b w:val="0"/>
      <w:bCs w:val="0"/>
      <w:i w:val="0"/>
      <w:iCs w:val="0"/>
      <w:color w:val="000000" w:themeColor="text1" w:themeTint="FF" w:themeShade="FF"/>
      <w:sz w:val="25"/>
      <w:szCs w:val="25"/>
      <w:u w:val="none"/>
    </w:rPr>
    <w:pPr>
      <w:spacing w:before="240" w:after="80"/>
      <w:jc w:val="left"/>
      <w:outlineLvl w:val="7"/>
    </w:pPr>
  </w:style>
  <w:style w:type="paragraph" w:styleId="Heading9(Designer)" w:customStyle="true">
    <w:name w:val="Heading9 (Designer)"/>
    <w:basedOn w:val="Normal"/>
    <w:next w:val="BodyText(Designer)"/>
    <w:link w:val="Heading9(Designer)Char"/>
    <w:qFormat/>
    <w:rsid w:val="59FF8751"/>
    <w:rPr>
      <w:rFonts w:ascii="Univers Condensed Light"/>
      <w:b w:val="0"/>
      <w:bCs w:val="0"/>
      <w:i w:val="0"/>
      <w:iCs w:val="0"/>
      <w:color w:val="000000" w:themeColor="text1" w:themeTint="FF" w:themeShade="FF"/>
      <w:sz w:val="24"/>
      <w:szCs w:val="24"/>
      <w:u w:val="none"/>
    </w:rPr>
    <w:pPr>
      <w:spacing w:before="240" w:after="80"/>
      <w:jc w:val="left"/>
      <w:outlineLvl w:val="8"/>
    </w:pPr>
  </w:style>
  <w:style w:type="paragraph" w:styleId="Subtitle(Designer)" w:customStyle="true">
    <w:name w:val="Subtitle (Designer)"/>
    <w:basedOn w:val="Normal"/>
    <w:next w:val="BodyText(Designer)"/>
    <w:link w:val="Subtitle(Designer)Char"/>
    <w:qFormat/>
    <w:rsid w:val="59FF8751"/>
    <w:rPr>
      <w:rFonts w:ascii="Univers Condensed Light"/>
      <w:b w:val="0"/>
      <w:bCs w:val="0"/>
      <w:i w:val="0"/>
      <w:iCs w:val="0"/>
      <w:color w:val="ED7D31"/>
      <w:sz w:val="46"/>
      <w:szCs w:val="46"/>
      <w:u w:val="none"/>
    </w:rPr>
    <w:pPr>
      <w:spacing w:before="0" w:after="480"/>
      <w:jc w:val="left"/>
    </w:pPr>
  </w:style>
  <w:style w:type="paragraph" w:styleId="Title(Designer)" w:customStyle="true">
    <w:name w:val="Title (Designer)"/>
    <w:basedOn w:val="Normal"/>
    <w:next w:val="BodyText(Designer)"/>
    <w:link w:val="Title(Designer)Char"/>
    <w:qFormat/>
    <w:rsid w:val="59FF8751"/>
    <w:rPr>
      <w:rFonts w:ascii="Univers Condensed Light"/>
      <w:b w:val="0"/>
      <w:bCs w:val="0"/>
      <w:i w:val="0"/>
      <w:iCs w:val="0"/>
      <w:color w:val="000000" w:themeColor="text1" w:themeTint="FF" w:themeShade="FF"/>
      <w:sz w:val="76"/>
      <w:szCs w:val="76"/>
      <w:u w:val="none"/>
    </w:rPr>
    <w:pPr>
      <w:spacing w:before="0" w:after="160"/>
      <w:jc w:val="left"/>
    </w:pPr>
  </w:style>
  <w:style w:type="character" w:styleId="Heading2(Designer)Char" w:customStyle="true">
    <w:name w:val="Heading2 (Designer) Char"/>
    <w:basedOn w:val="DefaultParagraphFont"/>
    <w:link w:val="Heading2(Designer)"/>
    <w:rsid w:val="59FF8751"/>
    <w:rPr>
      <w:rFonts w:ascii="Univers Condensed Light"/>
      <w:b w:val="0"/>
      <w:bCs w:val="0"/>
      <w:i w:val="0"/>
      <w:iCs w:val="0"/>
      <w:color w:val="000000" w:themeColor="text1" w:themeTint="FF" w:themeShade="FF"/>
      <w:sz w:val="34"/>
      <w:szCs w:val="34"/>
      <w:u w:val="none"/>
    </w:rPr>
  </w:style>
  <w:style w:type="character" w:styleId="Heading5(Designer)Char" w:customStyle="true">
    <w:name w:val="Heading5 (Designer) Char"/>
    <w:basedOn w:val="DefaultParagraphFont"/>
    <w:link w:val="Heading5(Designer)"/>
    <w:rsid w:val="59FF8751"/>
    <w:rPr>
      <w:rFonts w:ascii="Univers Condensed Light"/>
      <w:b w:val="0"/>
      <w:bCs w:val="0"/>
      <w:i w:val="0"/>
      <w:iCs w:val="0"/>
      <w:color w:val="000000" w:themeColor="text1" w:themeTint="FF" w:themeShade="FF"/>
      <w:sz w:val="29"/>
      <w:szCs w:val="29"/>
      <w:u w:val="none"/>
    </w:rPr>
  </w:style>
  <w:style w:type="character" w:styleId="Subtitle(Designer)Char" w:customStyle="true">
    <w:name w:val="Subtitle (Designer) Char"/>
    <w:basedOn w:val="DefaultParagraphFont"/>
    <w:link w:val="Subtitle(Designer)"/>
    <w:rsid w:val="59FF8751"/>
    <w:rPr>
      <w:rFonts w:ascii="Univers Condensed Light"/>
      <w:b w:val="0"/>
      <w:bCs w:val="0"/>
      <w:i w:val="0"/>
      <w:iCs w:val="0"/>
      <w:color w:val="ED7D31"/>
      <w:sz w:val="46"/>
      <w:szCs w:val="46"/>
      <w:u w:val="none"/>
    </w:rPr>
  </w:style>
  <w:style w:type="character" w:styleId="Heading6(Designer)Char" w:customStyle="true">
    <w:name w:val="Heading6 (Designer) Char"/>
    <w:basedOn w:val="DefaultParagraphFont"/>
    <w:link w:val="Heading6(Designer)"/>
    <w:rsid w:val="59FF8751"/>
    <w:rPr>
      <w:rFonts w:ascii="Univers Condensed Light"/>
      <w:b w:val="0"/>
      <w:bCs w:val="0"/>
      <w:i w:val="0"/>
      <w:iCs w:val="0"/>
      <w:color w:val="000000" w:themeColor="text1" w:themeTint="FF" w:themeShade="FF"/>
      <w:sz w:val="28"/>
      <w:szCs w:val="28"/>
      <w:u w:val="none"/>
    </w:rPr>
  </w:style>
  <w:style w:type="character" w:styleId="Heading9(Designer)Char" w:customStyle="true">
    <w:name w:val="Heading9 (Designer) Char"/>
    <w:basedOn w:val="DefaultParagraphFont"/>
    <w:link w:val="Heading9(Designer)"/>
    <w:rsid w:val="59FF8751"/>
    <w:rPr>
      <w:rFonts w:ascii="Univers Condensed Light"/>
      <w:b w:val="0"/>
      <w:bCs w:val="0"/>
      <w:i w:val="0"/>
      <w:iCs w:val="0"/>
      <w:color w:val="000000" w:themeColor="text1" w:themeTint="FF" w:themeShade="FF"/>
      <w:sz w:val="24"/>
      <w:szCs w:val="24"/>
      <w:u w:val="none"/>
    </w:rPr>
  </w:style>
  <w:style w:type="character" w:styleId="Heading3(Designer)Char" w:customStyle="true">
    <w:name w:val="Heading3 (Designer) Char"/>
    <w:basedOn w:val="DefaultParagraphFont"/>
    <w:link w:val="Heading3(Designer)"/>
    <w:rsid w:val="59FF8751"/>
    <w:rPr>
      <w:rFonts w:ascii="Univers Condensed Light"/>
      <w:b w:val="0"/>
      <w:bCs w:val="0"/>
      <w:i w:val="0"/>
      <w:iCs w:val="0"/>
      <w:color w:val="000000" w:themeColor="text1" w:themeTint="FF" w:themeShade="FF"/>
      <w:sz w:val="32"/>
      <w:szCs w:val="32"/>
      <w:u w:val="none"/>
    </w:rPr>
  </w:style>
  <w:style w:type="character" w:styleId="BodyText(Designer)Char" w:customStyle="true">
    <w:name w:val="BodyText (Designer) Char"/>
    <w:basedOn w:val="DefaultParagraphFont"/>
    <w:link w:val="BodyText(Designer)"/>
    <w:rsid w:val="59FF8751"/>
    <w:rPr>
      <w:rFonts w:ascii="Univers"/>
      <w:b w:val="0"/>
      <w:bCs w:val="0"/>
      <w:i w:val="0"/>
      <w:iCs w:val="0"/>
      <w:color w:val="000000" w:themeColor="text1" w:themeTint="FF" w:themeShade="FF"/>
      <w:sz w:val="24"/>
      <w:szCs w:val="24"/>
      <w:u w:val="none"/>
    </w:rPr>
  </w:style>
  <w:style w:type="character" w:styleId="Heading7(Designer)Char" w:customStyle="true">
    <w:name w:val="Heading7 (Designer) Char"/>
    <w:basedOn w:val="DefaultParagraphFont"/>
    <w:link w:val="Heading7(Designer)"/>
    <w:rsid w:val="59FF8751"/>
    <w:rPr>
      <w:rFonts w:ascii="Univers Condensed Light"/>
      <w:b w:val="0"/>
      <w:bCs w:val="0"/>
      <w:i w:val="0"/>
      <w:iCs w:val="0"/>
      <w:color w:val="000000" w:themeColor="text1" w:themeTint="FF" w:themeShade="FF"/>
      <w:sz w:val="27"/>
      <w:szCs w:val="27"/>
      <w:u w:val="none"/>
    </w:rPr>
  </w:style>
  <w:style w:type="character" w:styleId="Title(Designer)Char" w:customStyle="true">
    <w:name w:val="Title (Designer) Char"/>
    <w:basedOn w:val="DefaultParagraphFont"/>
    <w:link w:val="Title(Designer)"/>
    <w:rsid w:val="59FF8751"/>
    <w:rPr>
      <w:rFonts w:ascii="Univers Condensed Light"/>
      <w:b w:val="0"/>
      <w:bCs w:val="0"/>
      <w:i w:val="0"/>
      <w:iCs w:val="0"/>
      <w:color w:val="000000" w:themeColor="text1" w:themeTint="FF" w:themeShade="FF"/>
      <w:sz w:val="76"/>
      <w:szCs w:val="76"/>
      <w:u w:val="none"/>
    </w:rPr>
  </w:style>
  <w:style w:type="character" w:styleId="Heading4(Designer)Char" w:customStyle="true">
    <w:name w:val="Heading4 (Designer) Char"/>
    <w:basedOn w:val="DefaultParagraphFont"/>
    <w:link w:val="Heading4(Designer)"/>
    <w:rsid w:val="59FF8751"/>
    <w:rPr>
      <w:rFonts w:ascii="Univers Condensed Light"/>
      <w:b w:val="0"/>
      <w:bCs w:val="0"/>
      <w:i w:val="0"/>
      <w:iCs w:val="0"/>
      <w:color w:val="000000" w:themeColor="text1" w:themeTint="FF" w:themeShade="FF"/>
      <w:sz w:val="30"/>
      <w:szCs w:val="30"/>
      <w:u w:val="none"/>
    </w:rPr>
  </w:style>
  <w:style w:type="character" w:styleId="Heading1(Designer)Char" w:customStyle="true">
    <w:name w:val="Heading1 (Designer) Char"/>
    <w:basedOn w:val="DefaultParagraphFont"/>
    <w:link w:val="Heading1(Designer)"/>
    <w:rsid w:val="59FF8751"/>
    <w:rPr>
      <w:rFonts w:ascii="Univers Condensed Light"/>
      <w:b w:val="0"/>
      <w:bCs w:val="0"/>
      <w:i w:val="0"/>
      <w:iCs w:val="0"/>
      <w:color w:val="000000" w:themeColor="text1" w:themeTint="FF" w:themeShade="FF"/>
      <w:sz w:val="48"/>
      <w:szCs w:val="48"/>
      <w:u w:val="none"/>
    </w:rPr>
  </w:style>
  <w:style w:type="character" w:styleId="Heading8(Designer)Char" w:customStyle="true">
    <w:name w:val="Heading8 (Designer) Char"/>
    <w:basedOn w:val="DefaultParagraphFont"/>
    <w:link w:val="Heading8(Designer)"/>
    <w:rsid w:val="59FF8751"/>
    <w:rPr>
      <w:rFonts w:ascii="Univers Condensed Light"/>
      <w:b w:val="0"/>
      <w:bCs w:val="0"/>
      <w:i w:val="0"/>
      <w:iCs w:val="0"/>
      <w:color w:val="000000" w:themeColor="text1" w:themeTint="FF" w:themeShade="FF"/>
      <w:sz w:val="25"/>
      <w:szCs w:val="25"/>
      <w:u w:val="non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26134">
      <w:bodyDiv w:val="1"/>
      <w:marLeft w:val="0"/>
      <w:marRight w:val="0"/>
      <w:marTop w:val="0"/>
      <w:marBottom w:val="0"/>
      <w:divBdr>
        <w:top w:val="none" w:sz="0" w:space="0" w:color="auto"/>
        <w:left w:val="none" w:sz="0" w:space="0" w:color="auto"/>
        <w:bottom w:val="none" w:sz="0" w:space="0" w:color="auto"/>
        <w:right w:val="none" w:sz="0" w:space="0" w:color="auto"/>
      </w:divBdr>
    </w:div>
    <w:div w:id="66417393">
      <w:bodyDiv w:val="1"/>
      <w:marLeft w:val="0"/>
      <w:marRight w:val="0"/>
      <w:marTop w:val="0"/>
      <w:marBottom w:val="0"/>
      <w:divBdr>
        <w:top w:val="none" w:sz="0" w:space="0" w:color="auto"/>
        <w:left w:val="none" w:sz="0" w:space="0" w:color="auto"/>
        <w:bottom w:val="none" w:sz="0" w:space="0" w:color="auto"/>
        <w:right w:val="none" w:sz="0" w:space="0" w:color="auto"/>
      </w:divBdr>
    </w:div>
    <w:div w:id="282031891">
      <w:bodyDiv w:val="1"/>
      <w:marLeft w:val="0"/>
      <w:marRight w:val="0"/>
      <w:marTop w:val="0"/>
      <w:marBottom w:val="0"/>
      <w:divBdr>
        <w:top w:val="none" w:sz="0" w:space="0" w:color="auto"/>
        <w:left w:val="none" w:sz="0" w:space="0" w:color="auto"/>
        <w:bottom w:val="none" w:sz="0" w:space="0" w:color="auto"/>
        <w:right w:val="none" w:sz="0" w:space="0" w:color="auto"/>
      </w:divBdr>
    </w:div>
    <w:div w:id="307052648">
      <w:bodyDiv w:val="1"/>
      <w:marLeft w:val="0"/>
      <w:marRight w:val="0"/>
      <w:marTop w:val="0"/>
      <w:marBottom w:val="0"/>
      <w:divBdr>
        <w:top w:val="none" w:sz="0" w:space="0" w:color="auto"/>
        <w:left w:val="none" w:sz="0" w:space="0" w:color="auto"/>
        <w:bottom w:val="none" w:sz="0" w:space="0" w:color="auto"/>
        <w:right w:val="none" w:sz="0" w:space="0" w:color="auto"/>
      </w:divBdr>
    </w:div>
    <w:div w:id="437718927">
      <w:bodyDiv w:val="1"/>
      <w:marLeft w:val="0"/>
      <w:marRight w:val="0"/>
      <w:marTop w:val="0"/>
      <w:marBottom w:val="0"/>
      <w:divBdr>
        <w:top w:val="none" w:sz="0" w:space="0" w:color="auto"/>
        <w:left w:val="none" w:sz="0" w:space="0" w:color="auto"/>
        <w:bottom w:val="none" w:sz="0" w:space="0" w:color="auto"/>
        <w:right w:val="none" w:sz="0" w:space="0" w:color="auto"/>
      </w:divBdr>
    </w:div>
    <w:div w:id="560798530">
      <w:bodyDiv w:val="1"/>
      <w:marLeft w:val="0"/>
      <w:marRight w:val="0"/>
      <w:marTop w:val="0"/>
      <w:marBottom w:val="0"/>
      <w:divBdr>
        <w:top w:val="none" w:sz="0" w:space="0" w:color="auto"/>
        <w:left w:val="none" w:sz="0" w:space="0" w:color="auto"/>
        <w:bottom w:val="none" w:sz="0" w:space="0" w:color="auto"/>
        <w:right w:val="none" w:sz="0" w:space="0" w:color="auto"/>
      </w:divBdr>
    </w:div>
    <w:div w:id="640958983">
      <w:bodyDiv w:val="1"/>
      <w:marLeft w:val="0"/>
      <w:marRight w:val="0"/>
      <w:marTop w:val="0"/>
      <w:marBottom w:val="0"/>
      <w:divBdr>
        <w:top w:val="none" w:sz="0" w:space="0" w:color="auto"/>
        <w:left w:val="none" w:sz="0" w:space="0" w:color="auto"/>
        <w:bottom w:val="none" w:sz="0" w:space="0" w:color="auto"/>
        <w:right w:val="none" w:sz="0" w:space="0" w:color="auto"/>
      </w:divBdr>
    </w:div>
    <w:div w:id="708261694">
      <w:bodyDiv w:val="1"/>
      <w:marLeft w:val="0"/>
      <w:marRight w:val="0"/>
      <w:marTop w:val="0"/>
      <w:marBottom w:val="0"/>
      <w:divBdr>
        <w:top w:val="none" w:sz="0" w:space="0" w:color="auto"/>
        <w:left w:val="none" w:sz="0" w:space="0" w:color="auto"/>
        <w:bottom w:val="none" w:sz="0" w:space="0" w:color="auto"/>
        <w:right w:val="none" w:sz="0" w:space="0" w:color="auto"/>
      </w:divBdr>
    </w:div>
    <w:div w:id="726802536">
      <w:bodyDiv w:val="1"/>
      <w:marLeft w:val="0"/>
      <w:marRight w:val="0"/>
      <w:marTop w:val="0"/>
      <w:marBottom w:val="0"/>
      <w:divBdr>
        <w:top w:val="none" w:sz="0" w:space="0" w:color="auto"/>
        <w:left w:val="none" w:sz="0" w:space="0" w:color="auto"/>
        <w:bottom w:val="none" w:sz="0" w:space="0" w:color="auto"/>
        <w:right w:val="none" w:sz="0" w:space="0" w:color="auto"/>
      </w:divBdr>
    </w:div>
    <w:div w:id="762334601">
      <w:bodyDiv w:val="1"/>
      <w:marLeft w:val="0"/>
      <w:marRight w:val="0"/>
      <w:marTop w:val="0"/>
      <w:marBottom w:val="0"/>
      <w:divBdr>
        <w:top w:val="none" w:sz="0" w:space="0" w:color="auto"/>
        <w:left w:val="none" w:sz="0" w:space="0" w:color="auto"/>
        <w:bottom w:val="none" w:sz="0" w:space="0" w:color="auto"/>
        <w:right w:val="none" w:sz="0" w:space="0" w:color="auto"/>
      </w:divBdr>
    </w:div>
    <w:div w:id="840582122">
      <w:bodyDiv w:val="1"/>
      <w:marLeft w:val="0"/>
      <w:marRight w:val="0"/>
      <w:marTop w:val="0"/>
      <w:marBottom w:val="0"/>
      <w:divBdr>
        <w:top w:val="none" w:sz="0" w:space="0" w:color="auto"/>
        <w:left w:val="none" w:sz="0" w:space="0" w:color="auto"/>
        <w:bottom w:val="none" w:sz="0" w:space="0" w:color="auto"/>
        <w:right w:val="none" w:sz="0" w:space="0" w:color="auto"/>
      </w:divBdr>
    </w:div>
    <w:div w:id="1003776161">
      <w:bodyDiv w:val="1"/>
      <w:marLeft w:val="0"/>
      <w:marRight w:val="0"/>
      <w:marTop w:val="0"/>
      <w:marBottom w:val="0"/>
      <w:divBdr>
        <w:top w:val="none" w:sz="0" w:space="0" w:color="auto"/>
        <w:left w:val="none" w:sz="0" w:space="0" w:color="auto"/>
        <w:bottom w:val="none" w:sz="0" w:space="0" w:color="auto"/>
        <w:right w:val="none" w:sz="0" w:space="0" w:color="auto"/>
      </w:divBdr>
    </w:div>
    <w:div w:id="1041785214">
      <w:bodyDiv w:val="1"/>
      <w:marLeft w:val="0"/>
      <w:marRight w:val="0"/>
      <w:marTop w:val="0"/>
      <w:marBottom w:val="0"/>
      <w:divBdr>
        <w:top w:val="none" w:sz="0" w:space="0" w:color="auto"/>
        <w:left w:val="none" w:sz="0" w:space="0" w:color="auto"/>
        <w:bottom w:val="none" w:sz="0" w:space="0" w:color="auto"/>
        <w:right w:val="none" w:sz="0" w:space="0" w:color="auto"/>
      </w:divBdr>
    </w:div>
    <w:div w:id="1047992982">
      <w:bodyDiv w:val="1"/>
      <w:marLeft w:val="0"/>
      <w:marRight w:val="0"/>
      <w:marTop w:val="0"/>
      <w:marBottom w:val="0"/>
      <w:divBdr>
        <w:top w:val="none" w:sz="0" w:space="0" w:color="auto"/>
        <w:left w:val="none" w:sz="0" w:space="0" w:color="auto"/>
        <w:bottom w:val="none" w:sz="0" w:space="0" w:color="auto"/>
        <w:right w:val="none" w:sz="0" w:space="0" w:color="auto"/>
      </w:divBdr>
    </w:div>
    <w:div w:id="1213006920">
      <w:bodyDiv w:val="1"/>
      <w:marLeft w:val="0"/>
      <w:marRight w:val="0"/>
      <w:marTop w:val="0"/>
      <w:marBottom w:val="0"/>
      <w:divBdr>
        <w:top w:val="none" w:sz="0" w:space="0" w:color="auto"/>
        <w:left w:val="none" w:sz="0" w:space="0" w:color="auto"/>
        <w:bottom w:val="none" w:sz="0" w:space="0" w:color="auto"/>
        <w:right w:val="none" w:sz="0" w:space="0" w:color="auto"/>
      </w:divBdr>
    </w:div>
    <w:div w:id="1220047140">
      <w:bodyDiv w:val="1"/>
      <w:marLeft w:val="0"/>
      <w:marRight w:val="0"/>
      <w:marTop w:val="0"/>
      <w:marBottom w:val="0"/>
      <w:divBdr>
        <w:top w:val="none" w:sz="0" w:space="0" w:color="auto"/>
        <w:left w:val="none" w:sz="0" w:space="0" w:color="auto"/>
        <w:bottom w:val="none" w:sz="0" w:space="0" w:color="auto"/>
        <w:right w:val="none" w:sz="0" w:space="0" w:color="auto"/>
      </w:divBdr>
    </w:div>
    <w:div w:id="1367755416">
      <w:bodyDiv w:val="1"/>
      <w:marLeft w:val="0"/>
      <w:marRight w:val="0"/>
      <w:marTop w:val="0"/>
      <w:marBottom w:val="0"/>
      <w:divBdr>
        <w:top w:val="none" w:sz="0" w:space="0" w:color="auto"/>
        <w:left w:val="none" w:sz="0" w:space="0" w:color="auto"/>
        <w:bottom w:val="none" w:sz="0" w:space="0" w:color="auto"/>
        <w:right w:val="none" w:sz="0" w:space="0" w:color="auto"/>
      </w:divBdr>
    </w:div>
    <w:div w:id="1450394434">
      <w:bodyDiv w:val="1"/>
      <w:marLeft w:val="0"/>
      <w:marRight w:val="0"/>
      <w:marTop w:val="0"/>
      <w:marBottom w:val="0"/>
      <w:divBdr>
        <w:top w:val="none" w:sz="0" w:space="0" w:color="auto"/>
        <w:left w:val="none" w:sz="0" w:space="0" w:color="auto"/>
        <w:bottom w:val="none" w:sz="0" w:space="0" w:color="auto"/>
        <w:right w:val="none" w:sz="0" w:space="0" w:color="auto"/>
      </w:divBdr>
    </w:div>
    <w:div w:id="1517693709">
      <w:bodyDiv w:val="1"/>
      <w:marLeft w:val="0"/>
      <w:marRight w:val="0"/>
      <w:marTop w:val="0"/>
      <w:marBottom w:val="0"/>
      <w:divBdr>
        <w:top w:val="none" w:sz="0" w:space="0" w:color="auto"/>
        <w:left w:val="none" w:sz="0" w:space="0" w:color="auto"/>
        <w:bottom w:val="none" w:sz="0" w:space="0" w:color="auto"/>
        <w:right w:val="none" w:sz="0" w:space="0" w:color="auto"/>
      </w:divBdr>
    </w:div>
    <w:div w:id="1531920580">
      <w:bodyDiv w:val="1"/>
      <w:marLeft w:val="0"/>
      <w:marRight w:val="0"/>
      <w:marTop w:val="0"/>
      <w:marBottom w:val="0"/>
      <w:divBdr>
        <w:top w:val="none" w:sz="0" w:space="0" w:color="auto"/>
        <w:left w:val="none" w:sz="0" w:space="0" w:color="auto"/>
        <w:bottom w:val="none" w:sz="0" w:space="0" w:color="auto"/>
        <w:right w:val="none" w:sz="0" w:space="0" w:color="auto"/>
      </w:divBdr>
    </w:div>
    <w:div w:id="1620182655">
      <w:bodyDiv w:val="1"/>
      <w:marLeft w:val="0"/>
      <w:marRight w:val="0"/>
      <w:marTop w:val="0"/>
      <w:marBottom w:val="0"/>
      <w:divBdr>
        <w:top w:val="none" w:sz="0" w:space="0" w:color="auto"/>
        <w:left w:val="none" w:sz="0" w:space="0" w:color="auto"/>
        <w:bottom w:val="none" w:sz="0" w:space="0" w:color="auto"/>
        <w:right w:val="none" w:sz="0" w:space="0" w:color="auto"/>
      </w:divBdr>
    </w:div>
    <w:div w:id="1629312259">
      <w:bodyDiv w:val="1"/>
      <w:marLeft w:val="0"/>
      <w:marRight w:val="0"/>
      <w:marTop w:val="0"/>
      <w:marBottom w:val="0"/>
      <w:divBdr>
        <w:top w:val="none" w:sz="0" w:space="0" w:color="auto"/>
        <w:left w:val="none" w:sz="0" w:space="0" w:color="auto"/>
        <w:bottom w:val="none" w:sz="0" w:space="0" w:color="auto"/>
        <w:right w:val="none" w:sz="0" w:space="0" w:color="auto"/>
      </w:divBdr>
    </w:div>
    <w:div w:id="1675525356">
      <w:bodyDiv w:val="1"/>
      <w:marLeft w:val="0"/>
      <w:marRight w:val="0"/>
      <w:marTop w:val="0"/>
      <w:marBottom w:val="0"/>
      <w:divBdr>
        <w:top w:val="none" w:sz="0" w:space="0" w:color="auto"/>
        <w:left w:val="none" w:sz="0" w:space="0" w:color="auto"/>
        <w:bottom w:val="none" w:sz="0" w:space="0" w:color="auto"/>
        <w:right w:val="none" w:sz="0" w:space="0" w:color="auto"/>
      </w:divBdr>
    </w:div>
    <w:div w:id="1697346856">
      <w:bodyDiv w:val="1"/>
      <w:marLeft w:val="0"/>
      <w:marRight w:val="0"/>
      <w:marTop w:val="0"/>
      <w:marBottom w:val="0"/>
      <w:divBdr>
        <w:top w:val="none" w:sz="0" w:space="0" w:color="auto"/>
        <w:left w:val="none" w:sz="0" w:space="0" w:color="auto"/>
        <w:bottom w:val="none" w:sz="0" w:space="0" w:color="auto"/>
        <w:right w:val="none" w:sz="0" w:space="0" w:color="auto"/>
      </w:divBdr>
    </w:div>
    <w:div w:id="1903755511">
      <w:bodyDiv w:val="1"/>
      <w:marLeft w:val="0"/>
      <w:marRight w:val="0"/>
      <w:marTop w:val="0"/>
      <w:marBottom w:val="0"/>
      <w:divBdr>
        <w:top w:val="none" w:sz="0" w:space="0" w:color="auto"/>
        <w:left w:val="none" w:sz="0" w:space="0" w:color="auto"/>
        <w:bottom w:val="none" w:sz="0" w:space="0" w:color="auto"/>
        <w:right w:val="none" w:sz="0" w:space="0" w:color="auto"/>
      </w:divBdr>
      <w:divsChild>
        <w:div w:id="349138870">
          <w:marLeft w:val="0"/>
          <w:marRight w:val="0"/>
          <w:marTop w:val="0"/>
          <w:marBottom w:val="0"/>
          <w:divBdr>
            <w:top w:val="none" w:sz="0" w:space="0" w:color="auto"/>
            <w:left w:val="none" w:sz="0" w:space="0" w:color="auto"/>
            <w:bottom w:val="none" w:sz="0" w:space="0" w:color="auto"/>
            <w:right w:val="none" w:sz="0" w:space="0" w:color="auto"/>
          </w:divBdr>
        </w:div>
        <w:div w:id="833884634">
          <w:marLeft w:val="0"/>
          <w:marRight w:val="0"/>
          <w:marTop w:val="0"/>
          <w:marBottom w:val="0"/>
          <w:divBdr>
            <w:top w:val="none" w:sz="0" w:space="0" w:color="auto"/>
            <w:left w:val="none" w:sz="0" w:space="0" w:color="auto"/>
            <w:bottom w:val="none" w:sz="0" w:space="0" w:color="auto"/>
            <w:right w:val="none" w:sz="0" w:space="0" w:color="auto"/>
          </w:divBdr>
          <w:divsChild>
            <w:div w:id="523908551">
              <w:marLeft w:val="0"/>
              <w:marRight w:val="0"/>
              <w:marTop w:val="0"/>
              <w:marBottom w:val="0"/>
              <w:divBdr>
                <w:top w:val="none" w:sz="0" w:space="0" w:color="auto"/>
                <w:left w:val="none" w:sz="0" w:space="0" w:color="auto"/>
                <w:bottom w:val="none" w:sz="0" w:space="0" w:color="auto"/>
                <w:right w:val="none" w:sz="0" w:space="0" w:color="auto"/>
              </w:divBdr>
              <w:divsChild>
                <w:div w:id="113313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737810">
      <w:bodyDiv w:val="1"/>
      <w:marLeft w:val="0"/>
      <w:marRight w:val="0"/>
      <w:marTop w:val="0"/>
      <w:marBottom w:val="0"/>
      <w:divBdr>
        <w:top w:val="none" w:sz="0" w:space="0" w:color="auto"/>
        <w:left w:val="none" w:sz="0" w:space="0" w:color="auto"/>
        <w:bottom w:val="none" w:sz="0" w:space="0" w:color="auto"/>
        <w:right w:val="none" w:sz="0" w:space="0" w:color="auto"/>
      </w:divBdr>
    </w:div>
    <w:div w:id="1955942224">
      <w:bodyDiv w:val="1"/>
      <w:marLeft w:val="0"/>
      <w:marRight w:val="0"/>
      <w:marTop w:val="0"/>
      <w:marBottom w:val="0"/>
      <w:divBdr>
        <w:top w:val="none" w:sz="0" w:space="0" w:color="auto"/>
        <w:left w:val="none" w:sz="0" w:space="0" w:color="auto"/>
        <w:bottom w:val="none" w:sz="0" w:space="0" w:color="auto"/>
        <w:right w:val="none" w:sz="0" w:space="0" w:color="auto"/>
      </w:divBdr>
    </w:div>
    <w:div w:id="1997108196">
      <w:bodyDiv w:val="1"/>
      <w:marLeft w:val="0"/>
      <w:marRight w:val="0"/>
      <w:marTop w:val="0"/>
      <w:marBottom w:val="0"/>
      <w:divBdr>
        <w:top w:val="none" w:sz="0" w:space="0" w:color="auto"/>
        <w:left w:val="none" w:sz="0" w:space="0" w:color="auto"/>
        <w:bottom w:val="none" w:sz="0" w:space="0" w:color="auto"/>
        <w:right w:val="none" w:sz="0" w:space="0" w:color="auto"/>
      </w:divBdr>
    </w:div>
    <w:div w:id="2084908673">
      <w:bodyDiv w:val="1"/>
      <w:marLeft w:val="0"/>
      <w:marRight w:val="0"/>
      <w:marTop w:val="0"/>
      <w:marBottom w:val="0"/>
      <w:divBdr>
        <w:top w:val="none" w:sz="0" w:space="0" w:color="auto"/>
        <w:left w:val="none" w:sz="0" w:space="0" w:color="auto"/>
        <w:bottom w:val="none" w:sz="0" w:space="0" w:color="auto"/>
        <w:right w:val="none" w:sz="0" w:space="0" w:color="auto"/>
      </w:divBdr>
    </w:div>
    <w:div w:id="213228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word/header.xml" Id="R9714ace120f642e7" /><Relationship Type="http://schemas.openxmlformats.org/officeDocument/2006/relationships/footer" Target="/word/footer.xml" Id="R3177e1f603224a21" /><Relationship Type="http://schemas.microsoft.com/office/2019/09/relationships/intelligence" Target="/word/intelligence.xml" Id="R1d74f3c3de6142ca" /><Relationship Type="http://schemas.openxmlformats.org/officeDocument/2006/relationships/hyperlink" Target="https://www.edgepointlearning.com/blog/on-the-job-training-advantages/" TargetMode="External" Id="R11be6f657cd64ca4" /><Relationship Type="http://schemas.openxmlformats.org/officeDocument/2006/relationships/hyperlink" Target="http://www.centres.ex.ac.uk/cls/research/publish.php" TargetMode="External" Id="R211856afdc0f48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F7A33FC7FEF34C8C6037FE126828C6" ma:contentTypeVersion="1" ma:contentTypeDescription="Create a new document." ma:contentTypeScope="" ma:versionID="5452f245fe86293fde9208272da3a3cc">
  <xsd:schema xmlns:xsd="http://www.w3.org/2001/XMLSchema" xmlns:p="http://schemas.microsoft.com/office/2006/metadata/properties" xmlns:ns1="http://schemas.microsoft.com/sharepoint/v3" targetNamespace="http://schemas.microsoft.com/office/2006/metadata/properties" ma:root="true" ma:fieldsID="cea3d0222cc48e78637d781e16be94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8B9BBA1-E2AE-43E2-9CE7-7FDE222B9BB0}">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s>
</ds:datastoreItem>
</file>

<file path=customXml/itemProps2.xml><?xml version="1.0" encoding="utf-8"?>
<ds:datastoreItem xmlns:ds="http://schemas.openxmlformats.org/officeDocument/2006/customXml" ds:itemID="{1D1DC51F-D724-47BF-905A-A9524F0259E5}">
  <ds:schemaRefs>
    <ds:schemaRef ds:uri="http://schemas.microsoft.com/sharepoint/v3/contenttype/forms"/>
  </ds:schemaRefs>
</ds:datastoreItem>
</file>

<file path=customXml/itemProps3.xml><?xml version="1.0" encoding="utf-8"?>
<ds:datastoreItem xmlns:ds="http://schemas.openxmlformats.org/officeDocument/2006/customXml" ds:itemID="{7E913DE6-1E26-4045-829D-D80A7B3305C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370D8E97-771C-4E34-90D7-13822868774A}">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5.xml><?xml version="1.0" encoding="utf-8"?>
<ds:datastoreItem xmlns:ds="http://schemas.openxmlformats.org/officeDocument/2006/customXml" ds:itemID="{654562E8-11A6-4913-8BD6-8478F79D9520}">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Amazon.com</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New PDP Template</dc:title>
  <dc:creator>Dranga, Roxana</dc:creator>
  <lastModifiedBy>Roxana Madalina Dranga (1914993)</lastModifiedBy>
  <revision>10</revision>
  <lastPrinted>2018-06-15T12:04:00.0000000Z</lastPrinted>
  <dcterms:created xsi:type="dcterms:W3CDTF">2020-11-16T15:23:00.0000000Z</dcterms:created>
  <dcterms:modified xsi:type="dcterms:W3CDTF">2020-11-30T11:27:46.3968334Z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xd_Signature">
    <vt:lpwstr/>
  </property>
  <property fmtid="{D5CDD505-2E9C-101B-9397-08002B2CF9AE}" pid="4" name="TemplateUrl">
    <vt:lpwstr/>
  </property>
  <property fmtid="{D5CDD505-2E9C-101B-9397-08002B2CF9AE}" pid="5" name="xd_ProgID">
    <vt:lpwstr/>
  </property>
  <property fmtid="{D5CDD505-2E9C-101B-9397-08002B2CF9AE}" pid="6" name="ContentTypeId">
    <vt:lpwstr>0x01010039F7A33FC7FEF34C8C6037FE126828C6</vt:lpwstr>
  </property>
</Properties>
</file>