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4F73" w:rsidRDefault="009A4758" w:rsidP="00787DF7">
      <w:pPr>
        <w:spacing w:line="360" w:lineRule="auto"/>
        <w:rPr>
          <w:rFonts w:ascii="Arial" w:hAnsi="Arial" w:cs="Arial"/>
          <w:color w:val="0070C0"/>
          <w:sz w:val="24"/>
          <w:szCs w:val="24"/>
        </w:rPr>
      </w:pPr>
      <w:r>
        <w:rPr>
          <w:rFonts w:ascii="Arial" w:hAnsi="Arial" w:cs="Arial"/>
          <w:color w:val="0070C0"/>
          <w:sz w:val="24"/>
          <w:szCs w:val="24"/>
        </w:rPr>
        <w:t xml:space="preserve"> </w:t>
      </w:r>
      <w:r w:rsidR="006F6920">
        <w:rPr>
          <w:rFonts w:ascii="Arial" w:hAnsi="Arial" w:cs="Arial"/>
          <w:color w:val="0070C0"/>
          <w:sz w:val="24"/>
          <w:szCs w:val="24"/>
        </w:rPr>
        <w:t xml:space="preserve">             </w:t>
      </w:r>
    </w:p>
    <w:p w:rsidR="00764F73" w:rsidRDefault="00764F73" w:rsidP="00787DF7">
      <w:pPr>
        <w:spacing w:line="360" w:lineRule="auto"/>
        <w:rPr>
          <w:rFonts w:ascii="Arial" w:hAnsi="Arial" w:cs="Arial"/>
          <w:color w:val="0070C0"/>
          <w:sz w:val="24"/>
          <w:szCs w:val="24"/>
        </w:rPr>
      </w:pPr>
    </w:p>
    <w:p w:rsidR="00F06FEF" w:rsidRPr="003B0520" w:rsidRDefault="003B0520" w:rsidP="00787DF7">
      <w:pPr>
        <w:spacing w:line="360" w:lineRule="auto"/>
        <w:rPr>
          <w:rFonts w:ascii="Arial" w:hAnsi="Arial" w:cs="Arial"/>
          <w:color w:val="0070C0"/>
          <w:sz w:val="24"/>
          <w:szCs w:val="24"/>
        </w:rPr>
      </w:pPr>
      <w:r w:rsidRPr="003B0520">
        <w:rPr>
          <w:rFonts w:ascii="Arial" w:hAnsi="Arial" w:cs="Arial"/>
          <w:color w:val="0070C0"/>
          <w:sz w:val="24"/>
          <w:szCs w:val="24"/>
        </w:rPr>
        <w:t xml:space="preserve">Construction Materials Assignment </w:t>
      </w:r>
    </w:p>
    <w:p w:rsidR="003B0520" w:rsidRPr="003B0520" w:rsidRDefault="003B0520" w:rsidP="00787DF7">
      <w:pPr>
        <w:spacing w:line="360" w:lineRule="auto"/>
        <w:rPr>
          <w:rFonts w:ascii="Arial" w:hAnsi="Arial" w:cs="Arial"/>
          <w:color w:val="0070C0"/>
          <w:sz w:val="24"/>
          <w:szCs w:val="24"/>
        </w:rPr>
      </w:pPr>
      <w:r w:rsidRPr="003B0520">
        <w:rPr>
          <w:rFonts w:ascii="Arial" w:hAnsi="Arial" w:cs="Arial"/>
          <w:color w:val="0070C0"/>
          <w:sz w:val="24"/>
          <w:szCs w:val="24"/>
        </w:rPr>
        <w:t>Module: Material Science &amp; Building Services</w:t>
      </w:r>
    </w:p>
    <w:p w:rsidR="003B0520" w:rsidRPr="003B0520" w:rsidRDefault="003B0520" w:rsidP="00787DF7">
      <w:pPr>
        <w:spacing w:line="360" w:lineRule="auto"/>
        <w:rPr>
          <w:rFonts w:ascii="Arial" w:hAnsi="Arial" w:cs="Arial"/>
          <w:color w:val="0070C0"/>
          <w:sz w:val="24"/>
          <w:szCs w:val="24"/>
        </w:rPr>
      </w:pPr>
      <w:r w:rsidRPr="003B0520">
        <w:rPr>
          <w:rFonts w:ascii="Arial" w:hAnsi="Arial" w:cs="Arial"/>
          <w:color w:val="0070C0"/>
          <w:sz w:val="24"/>
          <w:szCs w:val="24"/>
        </w:rPr>
        <w:t>Module Code: ACBA4006</w:t>
      </w:r>
    </w:p>
    <w:p w:rsidR="003B0520" w:rsidRDefault="003B0520" w:rsidP="00787DF7">
      <w:pPr>
        <w:spacing w:line="360" w:lineRule="auto"/>
        <w:rPr>
          <w:rFonts w:ascii="Arial" w:hAnsi="Arial" w:cs="Arial"/>
          <w:sz w:val="24"/>
          <w:szCs w:val="24"/>
        </w:rPr>
      </w:pPr>
    </w:p>
    <w:p w:rsidR="00764F73" w:rsidRPr="003B0520" w:rsidRDefault="00764F73" w:rsidP="00787DF7">
      <w:pPr>
        <w:spacing w:line="360" w:lineRule="auto"/>
        <w:rPr>
          <w:rFonts w:ascii="Arial" w:hAnsi="Arial" w:cs="Arial"/>
          <w:sz w:val="24"/>
          <w:szCs w:val="24"/>
        </w:rPr>
      </w:pPr>
    </w:p>
    <w:p w:rsidR="003B0520" w:rsidRDefault="003B0520" w:rsidP="00787DF7">
      <w:pPr>
        <w:spacing w:line="360" w:lineRule="auto"/>
        <w:rPr>
          <w:rFonts w:ascii="Arial" w:hAnsi="Arial" w:cs="Arial"/>
          <w:sz w:val="24"/>
          <w:szCs w:val="24"/>
        </w:rPr>
      </w:pPr>
      <w:r>
        <w:rPr>
          <w:rFonts w:ascii="Arial" w:hAnsi="Arial" w:cs="Arial"/>
          <w:sz w:val="24"/>
          <w:szCs w:val="24"/>
        </w:rPr>
        <w:t>Julia James</w:t>
      </w:r>
    </w:p>
    <w:p w:rsidR="003B0520" w:rsidRDefault="003B0520" w:rsidP="00787DF7">
      <w:pPr>
        <w:spacing w:line="360" w:lineRule="auto"/>
        <w:rPr>
          <w:rFonts w:ascii="Arial" w:hAnsi="Arial" w:cs="Arial"/>
          <w:sz w:val="24"/>
          <w:szCs w:val="24"/>
        </w:rPr>
      </w:pPr>
      <w:r>
        <w:rPr>
          <w:rFonts w:ascii="Arial" w:hAnsi="Arial" w:cs="Arial"/>
          <w:sz w:val="24"/>
          <w:szCs w:val="24"/>
        </w:rPr>
        <w:t>Student No: 0251098</w:t>
      </w: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175215" w:rsidRDefault="00175215" w:rsidP="00787DF7">
      <w:pPr>
        <w:spacing w:line="360" w:lineRule="auto"/>
        <w:rPr>
          <w:rFonts w:ascii="Arial" w:hAnsi="Arial" w:cs="Arial"/>
          <w:sz w:val="24"/>
          <w:szCs w:val="24"/>
        </w:rPr>
      </w:pPr>
    </w:p>
    <w:p w:rsidR="007567F7" w:rsidRDefault="007567F7" w:rsidP="008A5C0C">
      <w:pPr>
        <w:pStyle w:val="TOCHeading"/>
      </w:pPr>
    </w:p>
    <w:p w:rsidR="00175215" w:rsidRDefault="00175215" w:rsidP="00787DF7">
      <w:pPr>
        <w:spacing w:line="360" w:lineRule="auto"/>
        <w:rPr>
          <w:rFonts w:ascii="Arial" w:hAnsi="Arial" w:cs="Arial"/>
          <w:sz w:val="24"/>
          <w:szCs w:val="24"/>
        </w:rPr>
      </w:pPr>
    </w:p>
    <w:p w:rsidR="00175215" w:rsidRPr="001B2B62" w:rsidRDefault="008A5C0C" w:rsidP="00787DF7">
      <w:pPr>
        <w:spacing w:line="360" w:lineRule="auto"/>
        <w:rPr>
          <w:rFonts w:ascii="Arial" w:hAnsi="Arial" w:cs="Arial"/>
          <w:b/>
          <w:sz w:val="24"/>
          <w:szCs w:val="24"/>
        </w:rPr>
      </w:pPr>
      <w:r w:rsidRPr="001B2B62">
        <w:rPr>
          <w:rFonts w:ascii="Arial" w:hAnsi="Arial" w:cs="Arial"/>
          <w:b/>
          <w:sz w:val="24"/>
          <w:szCs w:val="24"/>
        </w:rPr>
        <w:lastRenderedPageBreak/>
        <w:t>Contents</w:t>
      </w:r>
    </w:p>
    <w:p w:rsidR="008A5C0C" w:rsidRDefault="008A5C0C" w:rsidP="00787DF7">
      <w:pPr>
        <w:spacing w:line="360" w:lineRule="auto"/>
        <w:rPr>
          <w:rFonts w:ascii="Arial" w:hAnsi="Arial" w:cs="Arial"/>
          <w:sz w:val="24"/>
          <w:szCs w:val="24"/>
        </w:rPr>
      </w:pPr>
    </w:p>
    <w:p w:rsidR="001B2B62" w:rsidRDefault="008A5C0C" w:rsidP="001B2B62">
      <w:pPr>
        <w:pStyle w:val="ListParagraph"/>
        <w:numPr>
          <w:ilvl w:val="0"/>
          <w:numId w:val="3"/>
        </w:numPr>
        <w:spacing w:line="360" w:lineRule="auto"/>
        <w:rPr>
          <w:rFonts w:ascii="Arial" w:hAnsi="Arial" w:cs="Arial"/>
          <w:sz w:val="24"/>
          <w:szCs w:val="24"/>
        </w:rPr>
      </w:pPr>
      <w:r>
        <w:rPr>
          <w:rFonts w:ascii="Arial" w:hAnsi="Arial" w:cs="Arial"/>
          <w:sz w:val="24"/>
          <w:szCs w:val="24"/>
        </w:rPr>
        <w:t>Introduction</w:t>
      </w:r>
      <w:r w:rsidR="001B2B62">
        <w:rPr>
          <w:rFonts w:ascii="Arial" w:hAnsi="Arial" w:cs="Arial"/>
          <w:sz w:val="24"/>
          <w:szCs w:val="24"/>
        </w:rPr>
        <w:t xml:space="preserve">  </w:t>
      </w:r>
    </w:p>
    <w:p w:rsidR="006B6978" w:rsidRDefault="006B6978" w:rsidP="006B6978">
      <w:pPr>
        <w:pStyle w:val="ListParagraph"/>
        <w:numPr>
          <w:ilvl w:val="0"/>
          <w:numId w:val="10"/>
        </w:numPr>
        <w:spacing w:line="360" w:lineRule="auto"/>
        <w:rPr>
          <w:rFonts w:ascii="Arial" w:hAnsi="Arial" w:cs="Arial"/>
          <w:sz w:val="24"/>
          <w:szCs w:val="24"/>
        </w:rPr>
      </w:pPr>
      <w:r>
        <w:rPr>
          <w:rFonts w:ascii="Arial" w:hAnsi="Arial" w:cs="Arial"/>
          <w:sz w:val="24"/>
          <w:szCs w:val="24"/>
        </w:rPr>
        <w:t>Burj Khalifa</w:t>
      </w:r>
    </w:p>
    <w:p w:rsidR="006B6978" w:rsidRDefault="006B6978" w:rsidP="006B6978">
      <w:pPr>
        <w:pStyle w:val="ListParagraph"/>
        <w:numPr>
          <w:ilvl w:val="0"/>
          <w:numId w:val="10"/>
        </w:numPr>
        <w:spacing w:line="360" w:lineRule="auto"/>
        <w:rPr>
          <w:rFonts w:ascii="Arial" w:hAnsi="Arial" w:cs="Arial"/>
          <w:sz w:val="24"/>
          <w:szCs w:val="24"/>
        </w:rPr>
      </w:pPr>
      <w:r>
        <w:rPr>
          <w:rFonts w:ascii="Arial" w:hAnsi="Arial" w:cs="Arial"/>
          <w:sz w:val="24"/>
          <w:szCs w:val="24"/>
        </w:rPr>
        <w:t>Design Planning &amp; Construction</w:t>
      </w:r>
    </w:p>
    <w:p w:rsidR="006B6978" w:rsidRDefault="006B6978" w:rsidP="006B6978">
      <w:pPr>
        <w:pStyle w:val="ListParagraph"/>
        <w:numPr>
          <w:ilvl w:val="0"/>
          <w:numId w:val="10"/>
        </w:numPr>
        <w:spacing w:line="360" w:lineRule="auto"/>
        <w:rPr>
          <w:rFonts w:ascii="Arial" w:hAnsi="Arial" w:cs="Arial"/>
          <w:sz w:val="24"/>
          <w:szCs w:val="24"/>
        </w:rPr>
      </w:pPr>
      <w:r>
        <w:rPr>
          <w:rFonts w:ascii="Arial" w:hAnsi="Arial" w:cs="Arial"/>
          <w:sz w:val="24"/>
          <w:szCs w:val="24"/>
        </w:rPr>
        <w:t>Concrete frame</w:t>
      </w:r>
    </w:p>
    <w:p w:rsidR="006B6978" w:rsidRPr="006B6978" w:rsidRDefault="006B6978" w:rsidP="006B6978">
      <w:pPr>
        <w:pStyle w:val="ListParagraph"/>
        <w:numPr>
          <w:ilvl w:val="0"/>
          <w:numId w:val="10"/>
        </w:numPr>
        <w:spacing w:line="360" w:lineRule="auto"/>
        <w:rPr>
          <w:rFonts w:ascii="Arial" w:hAnsi="Arial" w:cs="Arial"/>
          <w:sz w:val="24"/>
          <w:szCs w:val="24"/>
        </w:rPr>
      </w:pPr>
      <w:r>
        <w:rPr>
          <w:rFonts w:ascii="Arial" w:hAnsi="Arial" w:cs="Arial"/>
          <w:sz w:val="24"/>
          <w:szCs w:val="24"/>
        </w:rPr>
        <w:t>Design</w:t>
      </w:r>
    </w:p>
    <w:p w:rsidR="006B6978" w:rsidRPr="006B6978" w:rsidRDefault="006B6978" w:rsidP="006B6978">
      <w:pPr>
        <w:pStyle w:val="ListParagraph"/>
        <w:numPr>
          <w:ilvl w:val="0"/>
          <w:numId w:val="10"/>
        </w:numPr>
        <w:spacing w:line="360" w:lineRule="auto"/>
        <w:rPr>
          <w:rFonts w:ascii="Arial" w:hAnsi="Arial" w:cs="Arial"/>
          <w:sz w:val="24"/>
          <w:szCs w:val="24"/>
        </w:rPr>
      </w:pPr>
      <w:r w:rsidRPr="006B6978">
        <w:rPr>
          <w:rFonts w:ascii="Arial" w:hAnsi="Arial" w:cs="Arial"/>
          <w:sz w:val="24"/>
          <w:szCs w:val="24"/>
        </w:rPr>
        <w:t>Environmental Conditions in Dubai</w:t>
      </w:r>
    </w:p>
    <w:p w:rsidR="00A13DFE" w:rsidRPr="00A13DFE" w:rsidRDefault="00580198" w:rsidP="00A13DFE">
      <w:pPr>
        <w:pStyle w:val="ListParagraph"/>
        <w:numPr>
          <w:ilvl w:val="0"/>
          <w:numId w:val="10"/>
        </w:numPr>
        <w:spacing w:line="360" w:lineRule="auto"/>
        <w:rPr>
          <w:rFonts w:ascii="Arial" w:hAnsi="Arial" w:cs="Arial"/>
          <w:sz w:val="24"/>
          <w:szCs w:val="24"/>
        </w:rPr>
      </w:pPr>
      <w:r w:rsidRPr="00580198">
        <w:rPr>
          <w:rFonts w:ascii="Arial" w:hAnsi="Arial" w:cs="Arial"/>
          <w:sz w:val="24"/>
          <w:szCs w:val="24"/>
        </w:rPr>
        <w:t>Effect of environmental conditions on the building - Durability &amp; Climatic Resistance.</w:t>
      </w:r>
    </w:p>
    <w:p w:rsidR="00A13DFE" w:rsidRPr="00A13DFE" w:rsidRDefault="00A13DFE" w:rsidP="00A13DFE">
      <w:pPr>
        <w:pStyle w:val="ListParagraph"/>
        <w:numPr>
          <w:ilvl w:val="0"/>
          <w:numId w:val="10"/>
        </w:numPr>
        <w:spacing w:line="360" w:lineRule="auto"/>
        <w:rPr>
          <w:rFonts w:ascii="Arial" w:hAnsi="Arial" w:cs="Arial"/>
          <w:sz w:val="24"/>
          <w:szCs w:val="24"/>
        </w:rPr>
      </w:pPr>
      <w:r w:rsidRPr="00A13DFE">
        <w:rPr>
          <w:rFonts w:ascii="Arial" w:hAnsi="Arial" w:cs="Arial"/>
          <w:sz w:val="24"/>
          <w:szCs w:val="24"/>
        </w:rPr>
        <w:t xml:space="preserve">Cost </w:t>
      </w:r>
      <w:r w:rsidRPr="00A13DFE">
        <w:rPr>
          <w:rFonts w:ascii="Arial" w:hAnsi="Arial" w:cs="Arial"/>
          <w:sz w:val="24"/>
          <w:szCs w:val="24"/>
        </w:rPr>
        <w:t>Concrete</w:t>
      </w:r>
      <w:r w:rsidRPr="00A13DFE">
        <w:rPr>
          <w:rFonts w:ascii="Arial" w:hAnsi="Arial" w:cs="Arial"/>
          <w:sz w:val="24"/>
          <w:szCs w:val="24"/>
        </w:rPr>
        <w:t xml:space="preserve"> Frame Construction</w:t>
      </w:r>
    </w:p>
    <w:p w:rsidR="00F12330" w:rsidRPr="00F12330" w:rsidRDefault="00F12330" w:rsidP="00F12330">
      <w:pPr>
        <w:pStyle w:val="ListParagraph"/>
        <w:numPr>
          <w:ilvl w:val="0"/>
          <w:numId w:val="10"/>
        </w:numPr>
        <w:spacing w:line="360" w:lineRule="auto"/>
        <w:rPr>
          <w:rFonts w:ascii="Arial" w:hAnsi="Arial" w:cs="Arial"/>
          <w:sz w:val="24"/>
          <w:szCs w:val="24"/>
        </w:rPr>
      </w:pPr>
      <w:r w:rsidRPr="00F12330">
        <w:rPr>
          <w:rFonts w:ascii="Arial" w:hAnsi="Arial" w:cs="Arial"/>
          <w:sz w:val="24"/>
          <w:szCs w:val="24"/>
        </w:rPr>
        <w:t xml:space="preserve">Impact of building at the site- Sustainability </w:t>
      </w:r>
    </w:p>
    <w:p w:rsidR="001D01B8" w:rsidRPr="001D01B8" w:rsidRDefault="001D01B8" w:rsidP="001D01B8">
      <w:pPr>
        <w:pStyle w:val="ListParagraph"/>
        <w:numPr>
          <w:ilvl w:val="0"/>
          <w:numId w:val="10"/>
        </w:numPr>
        <w:spacing w:line="360" w:lineRule="auto"/>
        <w:rPr>
          <w:rFonts w:ascii="Arial" w:hAnsi="Arial" w:cs="Arial"/>
          <w:sz w:val="24"/>
          <w:szCs w:val="24"/>
        </w:rPr>
      </w:pPr>
      <w:r w:rsidRPr="001D01B8">
        <w:rPr>
          <w:rFonts w:ascii="Arial" w:hAnsi="Arial" w:cs="Arial"/>
          <w:sz w:val="24"/>
          <w:szCs w:val="24"/>
        </w:rPr>
        <w:t>Residential building in China</w:t>
      </w:r>
    </w:p>
    <w:p w:rsidR="008B542C" w:rsidRPr="008B542C" w:rsidRDefault="008B542C" w:rsidP="008B542C">
      <w:pPr>
        <w:pStyle w:val="ListParagraph"/>
        <w:numPr>
          <w:ilvl w:val="0"/>
          <w:numId w:val="10"/>
        </w:numPr>
        <w:spacing w:line="360" w:lineRule="auto"/>
        <w:rPr>
          <w:rFonts w:ascii="Arial" w:hAnsi="Arial" w:cs="Arial"/>
          <w:sz w:val="24"/>
          <w:szCs w:val="24"/>
        </w:rPr>
      </w:pPr>
      <w:r>
        <w:rPr>
          <w:rFonts w:ascii="Arial" w:hAnsi="Arial" w:cs="Arial"/>
          <w:sz w:val="24"/>
          <w:szCs w:val="24"/>
        </w:rPr>
        <w:t>Design Planning &amp; Construction</w:t>
      </w:r>
    </w:p>
    <w:p w:rsidR="008B542C" w:rsidRPr="008B542C" w:rsidRDefault="008B542C" w:rsidP="008B542C">
      <w:pPr>
        <w:pStyle w:val="ListParagraph"/>
        <w:numPr>
          <w:ilvl w:val="0"/>
          <w:numId w:val="10"/>
        </w:numPr>
        <w:spacing w:line="360" w:lineRule="auto"/>
        <w:rPr>
          <w:rFonts w:ascii="Arial" w:hAnsi="Arial" w:cs="Arial"/>
          <w:sz w:val="24"/>
          <w:szCs w:val="24"/>
        </w:rPr>
      </w:pPr>
      <w:r w:rsidRPr="008B542C">
        <w:rPr>
          <w:rFonts w:ascii="Arial" w:hAnsi="Arial" w:cs="Arial"/>
          <w:sz w:val="24"/>
          <w:szCs w:val="24"/>
        </w:rPr>
        <w:t>Environmental Conditions in China</w:t>
      </w:r>
    </w:p>
    <w:p w:rsidR="00A13DFE" w:rsidRPr="00A13DFE" w:rsidRDefault="0072335A" w:rsidP="00A13DFE">
      <w:pPr>
        <w:pStyle w:val="ListParagraph"/>
        <w:numPr>
          <w:ilvl w:val="0"/>
          <w:numId w:val="10"/>
        </w:numPr>
        <w:spacing w:line="360" w:lineRule="auto"/>
        <w:rPr>
          <w:rFonts w:ascii="Arial" w:hAnsi="Arial" w:cs="Arial"/>
          <w:sz w:val="24"/>
          <w:szCs w:val="24"/>
        </w:rPr>
      </w:pPr>
      <w:r w:rsidRPr="00580198">
        <w:rPr>
          <w:rFonts w:ascii="Arial" w:hAnsi="Arial" w:cs="Arial"/>
          <w:sz w:val="24"/>
          <w:szCs w:val="24"/>
        </w:rPr>
        <w:t>Effect of environmental conditions on the building - Durability &amp; Climatic Resistance</w:t>
      </w:r>
    </w:p>
    <w:p w:rsidR="00A13DFE" w:rsidRPr="00A13DFE" w:rsidRDefault="00A13DFE" w:rsidP="00A13DFE">
      <w:pPr>
        <w:pStyle w:val="ListParagraph"/>
        <w:numPr>
          <w:ilvl w:val="0"/>
          <w:numId w:val="10"/>
        </w:numPr>
        <w:spacing w:line="360" w:lineRule="auto"/>
        <w:rPr>
          <w:rFonts w:ascii="Arial" w:hAnsi="Arial" w:cs="Arial"/>
          <w:sz w:val="24"/>
          <w:szCs w:val="24"/>
        </w:rPr>
      </w:pPr>
      <w:r w:rsidRPr="00A13DFE">
        <w:rPr>
          <w:rFonts w:ascii="Arial" w:hAnsi="Arial" w:cs="Arial"/>
          <w:sz w:val="24"/>
          <w:szCs w:val="24"/>
        </w:rPr>
        <w:t>Cost Steel Frame Construction</w:t>
      </w:r>
    </w:p>
    <w:p w:rsidR="006B6978" w:rsidRDefault="00A34BD0" w:rsidP="006B6978">
      <w:pPr>
        <w:pStyle w:val="ListParagraph"/>
        <w:numPr>
          <w:ilvl w:val="0"/>
          <w:numId w:val="10"/>
        </w:numPr>
        <w:spacing w:line="360" w:lineRule="auto"/>
        <w:rPr>
          <w:rFonts w:ascii="Arial" w:hAnsi="Arial" w:cs="Arial"/>
          <w:sz w:val="24"/>
          <w:szCs w:val="24"/>
        </w:rPr>
      </w:pPr>
      <w:r>
        <w:rPr>
          <w:rFonts w:ascii="Arial" w:hAnsi="Arial" w:cs="Arial"/>
          <w:sz w:val="24"/>
          <w:szCs w:val="24"/>
        </w:rPr>
        <w:t>Cost Summary</w:t>
      </w:r>
    </w:p>
    <w:p w:rsidR="00A34BD0" w:rsidRPr="00A34BD0" w:rsidRDefault="00A34BD0" w:rsidP="00A34BD0">
      <w:pPr>
        <w:pStyle w:val="ListParagraph"/>
        <w:numPr>
          <w:ilvl w:val="0"/>
          <w:numId w:val="10"/>
        </w:numPr>
        <w:spacing w:line="360" w:lineRule="auto"/>
        <w:rPr>
          <w:rFonts w:ascii="Arial" w:hAnsi="Arial" w:cs="Arial"/>
          <w:sz w:val="24"/>
          <w:szCs w:val="24"/>
        </w:rPr>
      </w:pPr>
      <w:r w:rsidRPr="00A34BD0">
        <w:rPr>
          <w:rFonts w:ascii="Arial" w:hAnsi="Arial" w:cs="Arial"/>
          <w:sz w:val="24"/>
          <w:szCs w:val="24"/>
        </w:rPr>
        <w:t xml:space="preserve">Impact of building at the site - Sustainability </w:t>
      </w:r>
    </w:p>
    <w:p w:rsidR="006B6978" w:rsidRPr="008B47A9" w:rsidRDefault="006B6978" w:rsidP="008B47A9">
      <w:pPr>
        <w:pStyle w:val="ListParagraph"/>
        <w:spacing w:line="360" w:lineRule="auto"/>
        <w:ind w:left="1080"/>
        <w:rPr>
          <w:rFonts w:ascii="Arial" w:hAnsi="Arial" w:cs="Arial"/>
          <w:sz w:val="24"/>
          <w:szCs w:val="24"/>
        </w:rPr>
      </w:pPr>
    </w:p>
    <w:p w:rsidR="006E7CD0" w:rsidRPr="006E7CD0" w:rsidRDefault="006E7CD0" w:rsidP="006E7CD0">
      <w:pPr>
        <w:pStyle w:val="ListParagraph"/>
        <w:spacing w:line="360" w:lineRule="auto"/>
        <w:rPr>
          <w:rFonts w:ascii="Arial" w:hAnsi="Arial" w:cs="Arial"/>
          <w:sz w:val="24"/>
          <w:szCs w:val="24"/>
        </w:rPr>
      </w:pPr>
    </w:p>
    <w:p w:rsidR="006E7CD0" w:rsidRPr="00CF5077" w:rsidRDefault="006E7CD0" w:rsidP="00CF5077">
      <w:pPr>
        <w:pStyle w:val="ListParagraph"/>
        <w:numPr>
          <w:ilvl w:val="0"/>
          <w:numId w:val="3"/>
        </w:numPr>
        <w:spacing w:line="360" w:lineRule="auto"/>
        <w:rPr>
          <w:rFonts w:ascii="Arial" w:hAnsi="Arial" w:cs="Arial"/>
          <w:sz w:val="24"/>
          <w:szCs w:val="24"/>
        </w:rPr>
      </w:pPr>
      <w:r w:rsidRPr="006E7CD0">
        <w:rPr>
          <w:rFonts w:ascii="Arial" w:hAnsi="Arial" w:cs="Arial"/>
          <w:sz w:val="24"/>
          <w:szCs w:val="24"/>
        </w:rPr>
        <w:t>General Comparison of Durability &amp; Climatic Resistance</w:t>
      </w:r>
    </w:p>
    <w:p w:rsidR="00CF5077" w:rsidRPr="00CF5077" w:rsidRDefault="006E7CD0" w:rsidP="00CF5077">
      <w:pPr>
        <w:pStyle w:val="ListParagraph"/>
        <w:numPr>
          <w:ilvl w:val="0"/>
          <w:numId w:val="3"/>
        </w:numPr>
        <w:spacing w:line="360" w:lineRule="auto"/>
        <w:rPr>
          <w:rFonts w:ascii="Arial" w:hAnsi="Arial" w:cs="Arial"/>
          <w:sz w:val="24"/>
          <w:szCs w:val="24"/>
        </w:rPr>
      </w:pPr>
      <w:r w:rsidRPr="006E7CD0">
        <w:rPr>
          <w:rFonts w:ascii="Arial" w:hAnsi="Arial" w:cs="Arial"/>
          <w:sz w:val="24"/>
          <w:szCs w:val="24"/>
        </w:rPr>
        <w:t xml:space="preserve">Comparison of Environmental Impact from the Production Process </w:t>
      </w:r>
    </w:p>
    <w:p w:rsidR="008A5C0C" w:rsidRDefault="00CF5077" w:rsidP="008A5C0C">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Comparison of </w:t>
      </w:r>
      <w:r w:rsidR="008A5C0C">
        <w:rPr>
          <w:rFonts w:ascii="Arial" w:hAnsi="Arial" w:cs="Arial"/>
          <w:sz w:val="24"/>
          <w:szCs w:val="24"/>
        </w:rPr>
        <w:t>Frame Assembly &amp; Adaptation Table</w:t>
      </w:r>
    </w:p>
    <w:p w:rsidR="008A5C0C" w:rsidRDefault="008A5C0C" w:rsidP="008A5C0C">
      <w:pPr>
        <w:pStyle w:val="ListParagraph"/>
        <w:numPr>
          <w:ilvl w:val="0"/>
          <w:numId w:val="3"/>
        </w:numPr>
        <w:spacing w:line="360" w:lineRule="auto"/>
        <w:rPr>
          <w:rFonts w:ascii="Arial" w:hAnsi="Arial" w:cs="Arial"/>
          <w:sz w:val="24"/>
          <w:szCs w:val="24"/>
        </w:rPr>
      </w:pPr>
      <w:r>
        <w:rPr>
          <w:rFonts w:ascii="Arial" w:hAnsi="Arial" w:cs="Arial"/>
          <w:sz w:val="24"/>
          <w:szCs w:val="24"/>
        </w:rPr>
        <w:t>Summary</w:t>
      </w:r>
      <w:r w:rsidR="008B47A9">
        <w:rPr>
          <w:rFonts w:ascii="Arial" w:hAnsi="Arial" w:cs="Arial"/>
          <w:sz w:val="24"/>
          <w:szCs w:val="24"/>
        </w:rPr>
        <w:t xml:space="preserve"> &amp; Conclusions</w:t>
      </w:r>
    </w:p>
    <w:p w:rsidR="008A5C0C" w:rsidRPr="006E7CD0" w:rsidRDefault="001943D5" w:rsidP="006E7CD0">
      <w:pPr>
        <w:pStyle w:val="ListParagraph"/>
        <w:numPr>
          <w:ilvl w:val="0"/>
          <w:numId w:val="3"/>
        </w:numPr>
        <w:spacing w:line="360" w:lineRule="auto"/>
        <w:rPr>
          <w:rFonts w:ascii="Arial" w:hAnsi="Arial" w:cs="Arial"/>
          <w:sz w:val="24"/>
          <w:szCs w:val="24"/>
        </w:rPr>
      </w:pPr>
      <w:r>
        <w:rPr>
          <w:rFonts w:ascii="Arial" w:hAnsi="Arial" w:cs="Arial"/>
          <w:sz w:val="24"/>
          <w:szCs w:val="24"/>
        </w:rPr>
        <w:t>Appendix</w:t>
      </w:r>
    </w:p>
    <w:p w:rsidR="008A5C0C" w:rsidRPr="008A5C0C" w:rsidRDefault="001943D5" w:rsidP="008A5C0C">
      <w:pPr>
        <w:pStyle w:val="ListParagraph"/>
        <w:numPr>
          <w:ilvl w:val="0"/>
          <w:numId w:val="3"/>
        </w:numPr>
        <w:spacing w:line="360" w:lineRule="auto"/>
        <w:rPr>
          <w:rFonts w:ascii="Arial" w:hAnsi="Arial" w:cs="Arial"/>
          <w:sz w:val="24"/>
          <w:szCs w:val="24"/>
        </w:rPr>
      </w:pPr>
      <w:r>
        <w:rPr>
          <w:rFonts w:ascii="Arial" w:hAnsi="Arial" w:cs="Arial"/>
          <w:sz w:val="24"/>
          <w:szCs w:val="24"/>
        </w:rPr>
        <w:t>References</w:t>
      </w:r>
      <w:bookmarkStart w:id="0" w:name="_GoBack"/>
      <w:bookmarkEnd w:id="0"/>
    </w:p>
    <w:p w:rsidR="007567F7" w:rsidRDefault="007567F7" w:rsidP="00787DF7">
      <w:pPr>
        <w:spacing w:line="360" w:lineRule="auto"/>
        <w:rPr>
          <w:rFonts w:ascii="Arial" w:hAnsi="Arial" w:cs="Arial"/>
          <w:sz w:val="24"/>
          <w:szCs w:val="24"/>
        </w:rPr>
      </w:pPr>
    </w:p>
    <w:p w:rsidR="007567F7" w:rsidRDefault="007567F7" w:rsidP="00787DF7">
      <w:pPr>
        <w:spacing w:line="360" w:lineRule="auto"/>
        <w:rPr>
          <w:rFonts w:ascii="Arial" w:hAnsi="Arial" w:cs="Arial"/>
          <w:sz w:val="24"/>
          <w:szCs w:val="24"/>
        </w:rPr>
      </w:pPr>
    </w:p>
    <w:p w:rsidR="007567F7" w:rsidRDefault="007567F7" w:rsidP="00787DF7">
      <w:pPr>
        <w:spacing w:line="360" w:lineRule="auto"/>
        <w:rPr>
          <w:rFonts w:ascii="Arial" w:hAnsi="Arial" w:cs="Arial"/>
          <w:sz w:val="24"/>
          <w:szCs w:val="24"/>
        </w:rPr>
      </w:pPr>
    </w:p>
    <w:p w:rsidR="007567F7" w:rsidRDefault="007567F7" w:rsidP="007567F7">
      <w:pPr>
        <w:pStyle w:val="ListParagraph"/>
        <w:numPr>
          <w:ilvl w:val="0"/>
          <w:numId w:val="2"/>
        </w:numPr>
        <w:spacing w:line="360" w:lineRule="auto"/>
        <w:rPr>
          <w:rFonts w:ascii="Arial" w:hAnsi="Arial" w:cs="Arial"/>
          <w:b/>
          <w:sz w:val="24"/>
          <w:szCs w:val="24"/>
        </w:rPr>
      </w:pPr>
      <w:r w:rsidRPr="007567F7">
        <w:rPr>
          <w:rFonts w:ascii="Arial" w:hAnsi="Arial" w:cs="Arial"/>
          <w:b/>
          <w:sz w:val="24"/>
          <w:szCs w:val="24"/>
        </w:rPr>
        <w:t>Introduction</w:t>
      </w:r>
    </w:p>
    <w:p w:rsidR="00C21279" w:rsidRDefault="00C21279" w:rsidP="00C21279">
      <w:pPr>
        <w:pStyle w:val="ListParagraph"/>
        <w:spacing w:line="360" w:lineRule="auto"/>
        <w:rPr>
          <w:rFonts w:ascii="Arial" w:hAnsi="Arial" w:cs="Arial"/>
          <w:b/>
          <w:sz w:val="24"/>
          <w:szCs w:val="24"/>
        </w:rPr>
      </w:pPr>
    </w:p>
    <w:p w:rsidR="0081770D" w:rsidRDefault="00323547" w:rsidP="00C21279">
      <w:pPr>
        <w:pStyle w:val="ListParagraph"/>
        <w:spacing w:line="360" w:lineRule="auto"/>
        <w:rPr>
          <w:rStyle w:val="Hyperlink"/>
          <w:rFonts w:ascii="Arial" w:hAnsi="Arial" w:cs="Arial"/>
          <w:sz w:val="24"/>
          <w:szCs w:val="24"/>
          <w:u w:val="none"/>
        </w:rPr>
      </w:pPr>
      <w:r>
        <w:rPr>
          <w:rFonts w:ascii="Arial" w:hAnsi="Arial" w:cs="Arial"/>
          <w:sz w:val="24"/>
          <w:szCs w:val="24"/>
        </w:rPr>
        <w:t xml:space="preserve">The demand for residential buildings </w:t>
      </w:r>
      <w:r w:rsidR="00AC436B">
        <w:rPr>
          <w:rFonts w:ascii="Arial" w:hAnsi="Arial" w:cs="Arial"/>
          <w:sz w:val="24"/>
          <w:szCs w:val="24"/>
        </w:rPr>
        <w:t xml:space="preserve">is continually </w:t>
      </w:r>
      <w:r>
        <w:rPr>
          <w:rFonts w:ascii="Arial" w:hAnsi="Arial" w:cs="Arial"/>
          <w:sz w:val="24"/>
          <w:szCs w:val="24"/>
        </w:rPr>
        <w:t>increas</w:t>
      </w:r>
      <w:r w:rsidR="00AC436B">
        <w:rPr>
          <w:rFonts w:ascii="Arial" w:hAnsi="Arial" w:cs="Arial"/>
          <w:sz w:val="24"/>
          <w:szCs w:val="24"/>
        </w:rPr>
        <w:t>ing</w:t>
      </w:r>
      <w:r>
        <w:rPr>
          <w:rFonts w:ascii="Arial" w:hAnsi="Arial" w:cs="Arial"/>
          <w:sz w:val="24"/>
          <w:szCs w:val="24"/>
        </w:rPr>
        <w:t xml:space="preserve"> as the world’s population</w:t>
      </w:r>
      <w:r w:rsidR="00FB23D1">
        <w:rPr>
          <w:rFonts w:ascii="Arial" w:hAnsi="Arial" w:cs="Arial"/>
          <w:sz w:val="24"/>
          <w:szCs w:val="24"/>
        </w:rPr>
        <w:t xml:space="preserve"> </w:t>
      </w:r>
      <w:r w:rsidR="00330FFD">
        <w:rPr>
          <w:rFonts w:ascii="Arial" w:hAnsi="Arial" w:cs="Arial"/>
          <w:sz w:val="24"/>
          <w:szCs w:val="24"/>
        </w:rPr>
        <w:t>has risen to</w:t>
      </w:r>
      <w:r w:rsidR="00AC436B">
        <w:rPr>
          <w:rFonts w:ascii="Arial" w:hAnsi="Arial" w:cs="Arial"/>
          <w:sz w:val="24"/>
          <w:szCs w:val="24"/>
        </w:rPr>
        <w:t xml:space="preserve"> </w:t>
      </w:r>
      <w:r w:rsidR="00EA6828">
        <w:rPr>
          <w:rFonts w:ascii="Arial" w:hAnsi="Arial" w:cs="Arial"/>
          <w:sz w:val="24"/>
          <w:szCs w:val="24"/>
        </w:rPr>
        <w:t>‘</w:t>
      </w:r>
      <w:r w:rsidR="00AC436B">
        <w:rPr>
          <w:rFonts w:ascii="Arial" w:hAnsi="Arial" w:cs="Arial"/>
          <w:sz w:val="24"/>
          <w:szCs w:val="24"/>
        </w:rPr>
        <w:t xml:space="preserve">7.7 </w:t>
      </w:r>
      <w:r>
        <w:rPr>
          <w:rFonts w:ascii="Arial" w:hAnsi="Arial" w:cs="Arial"/>
          <w:sz w:val="24"/>
          <w:szCs w:val="24"/>
        </w:rPr>
        <w:t>billion</w:t>
      </w:r>
      <w:r w:rsidR="00EA6828">
        <w:rPr>
          <w:rFonts w:ascii="Arial" w:hAnsi="Arial" w:cs="Arial"/>
          <w:sz w:val="24"/>
          <w:szCs w:val="24"/>
        </w:rPr>
        <w:t>’</w:t>
      </w:r>
      <w:r w:rsidR="00484701">
        <w:rPr>
          <w:rFonts w:ascii="Arial" w:hAnsi="Arial" w:cs="Arial"/>
          <w:sz w:val="24"/>
          <w:szCs w:val="24"/>
        </w:rPr>
        <w:t xml:space="preserve"> in </w:t>
      </w:r>
      <w:r w:rsidR="0081770D">
        <w:rPr>
          <w:rFonts w:ascii="Arial" w:hAnsi="Arial" w:cs="Arial"/>
          <w:sz w:val="24"/>
          <w:szCs w:val="24"/>
        </w:rPr>
        <w:t xml:space="preserve">2019. </w:t>
      </w:r>
      <w:r w:rsidR="00B53240">
        <w:rPr>
          <w:rFonts w:ascii="Arial" w:hAnsi="Arial" w:cs="Arial"/>
          <w:sz w:val="24"/>
          <w:szCs w:val="24"/>
        </w:rPr>
        <w:t>(</w:t>
      </w:r>
      <w:r w:rsidR="0081770D">
        <w:rPr>
          <w:rFonts w:ascii="Arial" w:hAnsi="Arial" w:cs="Arial"/>
          <w:sz w:val="24"/>
          <w:szCs w:val="24"/>
        </w:rPr>
        <w:t>Worldometers</w:t>
      </w:r>
      <w:r w:rsidR="00B53240">
        <w:rPr>
          <w:rFonts w:ascii="Arial" w:hAnsi="Arial" w:cs="Arial"/>
          <w:sz w:val="24"/>
          <w:szCs w:val="24"/>
        </w:rPr>
        <w:t xml:space="preserve">, </w:t>
      </w:r>
      <w:r w:rsidR="0081770D">
        <w:rPr>
          <w:rFonts w:ascii="Arial" w:hAnsi="Arial" w:cs="Arial"/>
          <w:sz w:val="24"/>
          <w:szCs w:val="24"/>
        </w:rPr>
        <w:t>2020)</w:t>
      </w:r>
      <w:r w:rsidR="00871CFC">
        <w:rPr>
          <w:rFonts w:ascii="Arial" w:hAnsi="Arial" w:cs="Arial"/>
          <w:sz w:val="24"/>
          <w:szCs w:val="24"/>
        </w:rPr>
        <w:t>.</w:t>
      </w:r>
    </w:p>
    <w:p w:rsidR="00323547" w:rsidRPr="00323547" w:rsidRDefault="00323547" w:rsidP="00C21279">
      <w:pPr>
        <w:pStyle w:val="ListParagraph"/>
        <w:spacing w:line="360" w:lineRule="auto"/>
        <w:rPr>
          <w:rFonts w:ascii="Arial" w:hAnsi="Arial" w:cs="Arial"/>
          <w:sz w:val="24"/>
          <w:szCs w:val="24"/>
        </w:rPr>
      </w:pPr>
      <w:r>
        <w:rPr>
          <w:rFonts w:ascii="Arial" w:hAnsi="Arial" w:cs="Arial"/>
          <w:sz w:val="24"/>
          <w:szCs w:val="24"/>
        </w:rPr>
        <w:t xml:space="preserve">The construction industry </w:t>
      </w:r>
      <w:r w:rsidR="00FF7A02">
        <w:rPr>
          <w:rFonts w:ascii="Arial" w:hAnsi="Arial" w:cs="Arial"/>
          <w:sz w:val="24"/>
          <w:szCs w:val="24"/>
        </w:rPr>
        <w:t>is</w:t>
      </w:r>
      <w:r>
        <w:rPr>
          <w:rFonts w:ascii="Arial" w:hAnsi="Arial" w:cs="Arial"/>
          <w:sz w:val="24"/>
          <w:szCs w:val="24"/>
        </w:rPr>
        <w:t xml:space="preserve"> being challenged to</w:t>
      </w:r>
      <w:r w:rsidR="00D52C16">
        <w:rPr>
          <w:rFonts w:ascii="Arial" w:hAnsi="Arial" w:cs="Arial"/>
          <w:sz w:val="24"/>
          <w:szCs w:val="24"/>
        </w:rPr>
        <w:t xml:space="preserve"> devise</w:t>
      </w:r>
      <w:r w:rsidR="00FF7A02">
        <w:rPr>
          <w:rFonts w:ascii="Arial" w:hAnsi="Arial" w:cs="Arial"/>
          <w:sz w:val="24"/>
          <w:szCs w:val="24"/>
        </w:rPr>
        <w:t xml:space="preserve"> new</w:t>
      </w:r>
      <w:r w:rsidR="00D52C16">
        <w:rPr>
          <w:rFonts w:ascii="Arial" w:hAnsi="Arial" w:cs="Arial"/>
          <w:sz w:val="24"/>
          <w:szCs w:val="24"/>
        </w:rPr>
        <w:t xml:space="preserve"> innovative engineering </w:t>
      </w:r>
      <w:r w:rsidR="00AC436B">
        <w:rPr>
          <w:rFonts w:ascii="Arial" w:hAnsi="Arial" w:cs="Arial"/>
          <w:sz w:val="24"/>
          <w:szCs w:val="24"/>
        </w:rPr>
        <w:t>solutions,</w:t>
      </w:r>
      <w:r>
        <w:rPr>
          <w:rFonts w:ascii="Arial" w:hAnsi="Arial" w:cs="Arial"/>
          <w:sz w:val="24"/>
          <w:szCs w:val="24"/>
        </w:rPr>
        <w:t xml:space="preserve"> find faster building methods and build taller buildings to maximise the use of available space.</w:t>
      </w:r>
      <w:r w:rsidR="002D0871">
        <w:rPr>
          <w:rFonts w:ascii="Arial" w:hAnsi="Arial" w:cs="Arial"/>
          <w:sz w:val="24"/>
          <w:szCs w:val="24"/>
        </w:rPr>
        <w:t xml:space="preserve"> </w:t>
      </w:r>
      <w:r w:rsidR="00676670">
        <w:rPr>
          <w:rFonts w:ascii="Arial" w:hAnsi="Arial" w:cs="Arial"/>
          <w:sz w:val="24"/>
          <w:szCs w:val="24"/>
        </w:rPr>
        <w:t xml:space="preserve">People are also migrating to </w:t>
      </w:r>
      <w:r w:rsidR="009544E8">
        <w:rPr>
          <w:rFonts w:ascii="Arial" w:hAnsi="Arial" w:cs="Arial"/>
          <w:sz w:val="24"/>
          <w:szCs w:val="24"/>
        </w:rPr>
        <w:t xml:space="preserve">towns and </w:t>
      </w:r>
      <w:r w:rsidR="00676670">
        <w:rPr>
          <w:rFonts w:ascii="Arial" w:hAnsi="Arial" w:cs="Arial"/>
          <w:sz w:val="24"/>
          <w:szCs w:val="24"/>
        </w:rPr>
        <w:t>cities</w:t>
      </w:r>
      <w:r w:rsidR="002D0871">
        <w:rPr>
          <w:rFonts w:ascii="Arial" w:hAnsi="Arial" w:cs="Arial"/>
          <w:sz w:val="24"/>
          <w:szCs w:val="24"/>
        </w:rPr>
        <w:t xml:space="preserve"> ‘</w:t>
      </w:r>
      <w:r w:rsidR="006E2A32">
        <w:rPr>
          <w:rFonts w:ascii="Arial" w:hAnsi="Arial" w:cs="Arial"/>
          <w:sz w:val="24"/>
          <w:szCs w:val="24"/>
        </w:rPr>
        <w:t>m</w:t>
      </w:r>
      <w:r w:rsidR="002D0871">
        <w:rPr>
          <w:rFonts w:ascii="Arial" w:hAnsi="Arial" w:cs="Arial"/>
          <w:sz w:val="24"/>
          <w:szCs w:val="24"/>
        </w:rPr>
        <w:t xml:space="preserve">ore than half of the </w:t>
      </w:r>
      <w:r w:rsidR="006E2A32">
        <w:rPr>
          <w:rFonts w:ascii="Arial" w:hAnsi="Arial" w:cs="Arial"/>
          <w:sz w:val="24"/>
          <w:szCs w:val="24"/>
        </w:rPr>
        <w:t xml:space="preserve">world’s </w:t>
      </w:r>
      <w:r w:rsidR="002D0871">
        <w:rPr>
          <w:rFonts w:ascii="Arial" w:hAnsi="Arial" w:cs="Arial"/>
          <w:sz w:val="24"/>
          <w:szCs w:val="24"/>
        </w:rPr>
        <w:t xml:space="preserve">population </w:t>
      </w:r>
      <w:r w:rsidR="006E2A32">
        <w:rPr>
          <w:rFonts w:ascii="Arial" w:hAnsi="Arial" w:cs="Arial"/>
          <w:sz w:val="24"/>
          <w:szCs w:val="24"/>
        </w:rPr>
        <w:t xml:space="preserve">now </w:t>
      </w:r>
      <w:r w:rsidR="002D0871">
        <w:rPr>
          <w:rFonts w:ascii="Arial" w:hAnsi="Arial" w:cs="Arial"/>
          <w:sz w:val="24"/>
          <w:szCs w:val="24"/>
        </w:rPr>
        <w:t xml:space="preserve">live in </w:t>
      </w:r>
      <w:r w:rsidR="006E2A32">
        <w:rPr>
          <w:rFonts w:ascii="Arial" w:hAnsi="Arial" w:cs="Arial"/>
          <w:sz w:val="24"/>
          <w:szCs w:val="24"/>
        </w:rPr>
        <w:t>urban areas</w:t>
      </w:r>
      <w:r w:rsidR="002D0871">
        <w:rPr>
          <w:rFonts w:ascii="Arial" w:hAnsi="Arial" w:cs="Arial"/>
          <w:sz w:val="24"/>
          <w:szCs w:val="24"/>
        </w:rPr>
        <w:t>’</w:t>
      </w:r>
      <w:r w:rsidR="00EE0B57">
        <w:rPr>
          <w:rFonts w:ascii="Arial" w:hAnsi="Arial" w:cs="Arial"/>
          <w:sz w:val="24"/>
          <w:szCs w:val="24"/>
        </w:rPr>
        <w:t xml:space="preserve"> (Our World Data, 2020)</w:t>
      </w:r>
      <w:r w:rsidR="00871CFC">
        <w:rPr>
          <w:rFonts w:ascii="Arial" w:hAnsi="Arial" w:cs="Arial"/>
          <w:sz w:val="24"/>
          <w:szCs w:val="24"/>
        </w:rPr>
        <w:t xml:space="preserve">.  </w:t>
      </w:r>
      <w:r w:rsidR="00907909">
        <w:rPr>
          <w:rFonts w:ascii="Arial" w:hAnsi="Arial" w:cs="Arial"/>
          <w:sz w:val="24"/>
          <w:szCs w:val="24"/>
        </w:rPr>
        <w:t xml:space="preserve">There is also a </w:t>
      </w:r>
      <w:r w:rsidR="00682424">
        <w:rPr>
          <w:rFonts w:ascii="Arial" w:hAnsi="Arial" w:cs="Arial"/>
          <w:sz w:val="24"/>
          <w:szCs w:val="24"/>
        </w:rPr>
        <w:t>constant drive</w:t>
      </w:r>
      <w:r w:rsidR="00907909">
        <w:rPr>
          <w:rFonts w:ascii="Arial" w:hAnsi="Arial" w:cs="Arial"/>
          <w:sz w:val="24"/>
          <w:szCs w:val="24"/>
        </w:rPr>
        <w:t xml:space="preserve"> by designers to engineer the </w:t>
      </w:r>
      <w:r w:rsidR="007776ED">
        <w:rPr>
          <w:rFonts w:ascii="Arial" w:hAnsi="Arial" w:cs="Arial"/>
          <w:sz w:val="24"/>
          <w:szCs w:val="24"/>
        </w:rPr>
        <w:t>most innovative and challenging buildings using traditional and newer construction materials and methods.</w:t>
      </w:r>
    </w:p>
    <w:p w:rsidR="00323547" w:rsidRDefault="00323547" w:rsidP="00C21279">
      <w:pPr>
        <w:pStyle w:val="ListParagraph"/>
        <w:spacing w:line="360" w:lineRule="auto"/>
        <w:rPr>
          <w:rFonts w:ascii="Arial" w:hAnsi="Arial" w:cs="Arial"/>
          <w:b/>
          <w:sz w:val="24"/>
          <w:szCs w:val="24"/>
        </w:rPr>
      </w:pPr>
    </w:p>
    <w:p w:rsidR="00C21279" w:rsidRPr="00C21279" w:rsidRDefault="00DC3021" w:rsidP="00C21279">
      <w:pPr>
        <w:pStyle w:val="ListParagraph"/>
        <w:spacing w:line="360" w:lineRule="auto"/>
        <w:rPr>
          <w:rFonts w:ascii="Arial" w:hAnsi="Arial" w:cs="Arial"/>
          <w:sz w:val="24"/>
          <w:szCs w:val="24"/>
          <w:u w:val="single"/>
        </w:rPr>
      </w:pPr>
      <w:r>
        <w:rPr>
          <w:rFonts w:ascii="Arial" w:hAnsi="Arial" w:cs="Arial"/>
          <w:sz w:val="24"/>
          <w:szCs w:val="24"/>
          <w:u w:val="single"/>
        </w:rPr>
        <w:t>Burj K</w:t>
      </w:r>
      <w:r w:rsidR="000876BB">
        <w:rPr>
          <w:rFonts w:ascii="Arial" w:hAnsi="Arial" w:cs="Arial"/>
          <w:sz w:val="24"/>
          <w:szCs w:val="24"/>
          <w:u w:val="single"/>
        </w:rPr>
        <w:t>halifa</w:t>
      </w:r>
    </w:p>
    <w:p w:rsidR="00AE427C" w:rsidRPr="00AE427C" w:rsidRDefault="007567F7" w:rsidP="00AE427C">
      <w:pPr>
        <w:pStyle w:val="ListParagraph"/>
        <w:spacing w:line="360" w:lineRule="auto"/>
      </w:pPr>
      <w:r>
        <w:rPr>
          <w:rFonts w:ascii="Arial" w:hAnsi="Arial" w:cs="Arial"/>
          <w:sz w:val="24"/>
          <w:szCs w:val="24"/>
        </w:rPr>
        <w:t xml:space="preserve">The </w:t>
      </w:r>
      <w:r w:rsidR="008C61B2">
        <w:rPr>
          <w:rFonts w:ascii="Arial" w:hAnsi="Arial" w:cs="Arial"/>
          <w:sz w:val="24"/>
          <w:szCs w:val="24"/>
        </w:rPr>
        <w:t>world’s</w:t>
      </w:r>
      <w:r w:rsidR="004508DB">
        <w:rPr>
          <w:rFonts w:ascii="Arial" w:hAnsi="Arial" w:cs="Arial"/>
          <w:sz w:val="24"/>
          <w:szCs w:val="24"/>
        </w:rPr>
        <w:t xml:space="preserve"> tallest building</w:t>
      </w:r>
      <w:r>
        <w:rPr>
          <w:rFonts w:ascii="Arial" w:hAnsi="Arial" w:cs="Arial"/>
          <w:sz w:val="24"/>
          <w:szCs w:val="24"/>
        </w:rPr>
        <w:t xml:space="preserve"> </w:t>
      </w:r>
      <w:r w:rsidR="008C61B2">
        <w:rPr>
          <w:rFonts w:ascii="Arial" w:hAnsi="Arial" w:cs="Arial"/>
          <w:sz w:val="24"/>
          <w:szCs w:val="24"/>
        </w:rPr>
        <w:t xml:space="preserve">built in 2010 </w:t>
      </w:r>
      <w:r>
        <w:rPr>
          <w:rFonts w:ascii="Arial" w:hAnsi="Arial" w:cs="Arial"/>
          <w:sz w:val="24"/>
          <w:szCs w:val="24"/>
        </w:rPr>
        <w:t>is the</w:t>
      </w:r>
      <w:r w:rsidR="00DC3021">
        <w:rPr>
          <w:rFonts w:ascii="Arial" w:hAnsi="Arial" w:cs="Arial"/>
          <w:sz w:val="24"/>
          <w:szCs w:val="24"/>
        </w:rPr>
        <w:t xml:space="preserve"> </w:t>
      </w:r>
      <w:r>
        <w:rPr>
          <w:rFonts w:ascii="Arial" w:hAnsi="Arial" w:cs="Arial"/>
          <w:sz w:val="24"/>
          <w:szCs w:val="24"/>
        </w:rPr>
        <w:t>Bur</w:t>
      </w:r>
      <w:r w:rsidR="00AA4AFF">
        <w:rPr>
          <w:rFonts w:ascii="Arial" w:hAnsi="Arial" w:cs="Arial"/>
          <w:sz w:val="24"/>
          <w:szCs w:val="24"/>
        </w:rPr>
        <w:t>j Khalifa</w:t>
      </w:r>
      <w:r w:rsidR="00DC3021">
        <w:rPr>
          <w:rFonts w:ascii="Arial" w:hAnsi="Arial" w:cs="Arial"/>
          <w:sz w:val="24"/>
          <w:szCs w:val="24"/>
        </w:rPr>
        <w:t xml:space="preserve"> </w:t>
      </w:r>
      <w:r>
        <w:rPr>
          <w:rFonts w:ascii="Arial" w:hAnsi="Arial" w:cs="Arial"/>
          <w:sz w:val="24"/>
          <w:szCs w:val="24"/>
        </w:rPr>
        <w:t>in Dubai</w:t>
      </w:r>
      <w:r w:rsidR="00175796">
        <w:rPr>
          <w:rFonts w:ascii="Arial" w:hAnsi="Arial" w:cs="Arial"/>
          <w:sz w:val="24"/>
          <w:szCs w:val="24"/>
        </w:rPr>
        <w:t xml:space="preserve"> at 829m high</w:t>
      </w:r>
      <w:r w:rsidR="00D222EF">
        <w:rPr>
          <w:rFonts w:ascii="Arial" w:hAnsi="Arial" w:cs="Arial"/>
          <w:sz w:val="24"/>
          <w:szCs w:val="24"/>
        </w:rPr>
        <w:t>.</w:t>
      </w:r>
      <w:r w:rsidR="00175796">
        <w:rPr>
          <w:rFonts w:ascii="Arial" w:hAnsi="Arial" w:cs="Arial"/>
          <w:sz w:val="24"/>
          <w:szCs w:val="24"/>
        </w:rPr>
        <w:t xml:space="preserve"> </w:t>
      </w:r>
      <w:r w:rsidR="00D222EF">
        <w:rPr>
          <w:rFonts w:ascii="Arial" w:hAnsi="Arial" w:cs="Arial"/>
          <w:sz w:val="24"/>
          <w:szCs w:val="24"/>
        </w:rPr>
        <w:t>I</w:t>
      </w:r>
      <w:r w:rsidR="00175796">
        <w:rPr>
          <w:rFonts w:ascii="Arial" w:hAnsi="Arial" w:cs="Arial"/>
          <w:sz w:val="24"/>
          <w:szCs w:val="24"/>
        </w:rPr>
        <w:t>t is the first of the world’s tallest towers to include residential space</w:t>
      </w:r>
      <w:r w:rsidR="00D222EF">
        <w:rPr>
          <w:rFonts w:ascii="Arial" w:hAnsi="Arial" w:cs="Arial"/>
          <w:sz w:val="24"/>
          <w:szCs w:val="24"/>
        </w:rPr>
        <w:t xml:space="preserve"> and</w:t>
      </w:r>
      <w:r w:rsidR="00175796">
        <w:rPr>
          <w:rFonts w:ascii="Arial" w:hAnsi="Arial" w:cs="Arial"/>
          <w:sz w:val="24"/>
          <w:szCs w:val="24"/>
        </w:rPr>
        <w:t xml:space="preserve"> it houses 900 homes along with commercial and leisure facilities</w:t>
      </w:r>
      <w:r w:rsidR="008C61B2">
        <w:rPr>
          <w:rFonts w:ascii="Arial" w:hAnsi="Arial" w:cs="Arial"/>
          <w:sz w:val="24"/>
          <w:szCs w:val="24"/>
        </w:rPr>
        <w:t>.</w:t>
      </w:r>
      <w:r w:rsidR="00D11059">
        <w:rPr>
          <w:rFonts w:ascii="Arial" w:hAnsi="Arial" w:cs="Arial"/>
          <w:sz w:val="24"/>
          <w:szCs w:val="24"/>
        </w:rPr>
        <w:t xml:space="preserve"> </w:t>
      </w:r>
      <w:r w:rsidR="00AE427C">
        <w:rPr>
          <w:rFonts w:ascii="Arial" w:hAnsi="Arial" w:cs="Arial"/>
          <w:sz w:val="24"/>
          <w:szCs w:val="24"/>
        </w:rPr>
        <w:t>(Area Guides for Dubai, 2020)</w:t>
      </w:r>
      <w:r w:rsidR="00871CFC">
        <w:rPr>
          <w:rFonts w:ascii="Arial" w:hAnsi="Arial" w:cs="Arial"/>
          <w:sz w:val="24"/>
          <w:szCs w:val="24"/>
        </w:rPr>
        <w:t>.</w:t>
      </w:r>
    </w:p>
    <w:p w:rsidR="00A748FC" w:rsidRDefault="002B7575" w:rsidP="00A144C0">
      <w:pPr>
        <w:pStyle w:val="ListParagraph"/>
        <w:spacing w:line="360" w:lineRule="auto"/>
        <w:rPr>
          <w:rFonts w:ascii="Arial" w:hAnsi="Arial" w:cs="Arial"/>
          <w:sz w:val="24"/>
          <w:szCs w:val="24"/>
        </w:rPr>
      </w:pPr>
      <w:r>
        <w:rPr>
          <w:noProof/>
        </w:rPr>
        <w:drawing>
          <wp:inline distT="0" distB="0" distL="0" distR="0">
            <wp:extent cx="3629025" cy="4095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9025" cy="4095750"/>
                    </a:xfrm>
                    <a:prstGeom prst="rect">
                      <a:avLst/>
                    </a:prstGeom>
                    <a:noFill/>
                    <a:ln>
                      <a:noFill/>
                    </a:ln>
                  </pic:spPr>
                </pic:pic>
              </a:graphicData>
            </a:graphic>
          </wp:inline>
        </w:drawing>
      </w:r>
    </w:p>
    <w:p w:rsidR="00A144C0" w:rsidRPr="003A4D2A" w:rsidRDefault="00234899" w:rsidP="003A4D2A">
      <w:pPr>
        <w:pStyle w:val="ListParagraph"/>
        <w:spacing w:line="360" w:lineRule="auto"/>
      </w:pPr>
      <w:r>
        <w:rPr>
          <w:rFonts w:ascii="Arial" w:hAnsi="Arial" w:cs="Arial"/>
          <w:sz w:val="24"/>
          <w:szCs w:val="24"/>
        </w:rPr>
        <w:t>(Area Guides for Dubai, 2020)</w:t>
      </w:r>
    </w:p>
    <w:p w:rsidR="00A144C0" w:rsidRDefault="00A144C0" w:rsidP="00A748FC">
      <w:pPr>
        <w:pStyle w:val="ListParagraph"/>
        <w:spacing w:line="360" w:lineRule="auto"/>
        <w:rPr>
          <w:rFonts w:ascii="Arial" w:hAnsi="Arial" w:cs="Arial"/>
          <w:sz w:val="24"/>
          <w:szCs w:val="24"/>
          <w:u w:val="single"/>
        </w:rPr>
      </w:pPr>
    </w:p>
    <w:p w:rsidR="00F946B6" w:rsidRPr="00A748FC" w:rsidRDefault="00A748FC" w:rsidP="00A748FC">
      <w:pPr>
        <w:pStyle w:val="ListParagraph"/>
        <w:spacing w:line="360" w:lineRule="auto"/>
        <w:rPr>
          <w:rFonts w:ascii="Arial" w:hAnsi="Arial" w:cs="Arial"/>
          <w:sz w:val="24"/>
          <w:szCs w:val="24"/>
          <w:u w:val="single"/>
        </w:rPr>
      </w:pPr>
      <w:r w:rsidRPr="006B6747">
        <w:rPr>
          <w:rFonts w:ascii="Arial" w:hAnsi="Arial" w:cs="Arial"/>
          <w:sz w:val="24"/>
          <w:szCs w:val="24"/>
          <w:u w:val="single"/>
        </w:rPr>
        <w:t>Design</w:t>
      </w:r>
      <w:r>
        <w:rPr>
          <w:rFonts w:ascii="Arial" w:hAnsi="Arial" w:cs="Arial"/>
          <w:sz w:val="24"/>
          <w:szCs w:val="24"/>
          <w:u w:val="single"/>
        </w:rPr>
        <w:t xml:space="preserve"> Planning &amp; Construction</w:t>
      </w:r>
    </w:p>
    <w:p w:rsidR="007B00C5" w:rsidRPr="00BA2A67" w:rsidRDefault="007567F7" w:rsidP="00BA2A67">
      <w:pPr>
        <w:pStyle w:val="ListParagraph"/>
        <w:spacing w:line="360" w:lineRule="auto"/>
        <w:rPr>
          <w:rFonts w:ascii="Arial" w:hAnsi="Arial" w:cs="Arial"/>
          <w:sz w:val="24"/>
          <w:szCs w:val="24"/>
        </w:rPr>
      </w:pPr>
      <w:r w:rsidRPr="00606B34">
        <w:rPr>
          <w:rFonts w:ascii="Arial" w:hAnsi="Arial" w:cs="Arial"/>
          <w:sz w:val="24"/>
          <w:szCs w:val="24"/>
        </w:rPr>
        <w:t xml:space="preserve">The design of the building had to incorporate the </w:t>
      </w:r>
      <w:r w:rsidR="006B6747" w:rsidRPr="00606B34">
        <w:rPr>
          <w:rFonts w:ascii="Arial" w:hAnsi="Arial" w:cs="Arial"/>
          <w:sz w:val="24"/>
          <w:szCs w:val="24"/>
        </w:rPr>
        <w:t>forces o</w:t>
      </w:r>
      <w:r w:rsidR="002B2F44">
        <w:rPr>
          <w:rFonts w:ascii="Arial" w:hAnsi="Arial" w:cs="Arial"/>
          <w:sz w:val="24"/>
          <w:szCs w:val="24"/>
        </w:rPr>
        <w:t>f</w:t>
      </w:r>
      <w:r w:rsidR="006B6747" w:rsidRPr="00606B34">
        <w:rPr>
          <w:rFonts w:ascii="Arial" w:hAnsi="Arial" w:cs="Arial"/>
          <w:sz w:val="24"/>
          <w:szCs w:val="24"/>
        </w:rPr>
        <w:t xml:space="preserve"> the height and weight o</w:t>
      </w:r>
      <w:r w:rsidR="002B2F44">
        <w:rPr>
          <w:rFonts w:ascii="Arial" w:hAnsi="Arial" w:cs="Arial"/>
          <w:sz w:val="24"/>
          <w:szCs w:val="24"/>
        </w:rPr>
        <w:t>n</w:t>
      </w:r>
      <w:r w:rsidR="006B6747" w:rsidRPr="00606B34">
        <w:rPr>
          <w:rFonts w:ascii="Arial" w:hAnsi="Arial" w:cs="Arial"/>
          <w:sz w:val="24"/>
          <w:szCs w:val="24"/>
        </w:rPr>
        <w:t xml:space="preserve"> the building </w:t>
      </w:r>
      <w:r w:rsidR="004B73AE">
        <w:rPr>
          <w:rFonts w:ascii="Arial" w:hAnsi="Arial" w:cs="Arial"/>
          <w:sz w:val="24"/>
          <w:szCs w:val="24"/>
        </w:rPr>
        <w:t xml:space="preserve">structure </w:t>
      </w:r>
      <w:r w:rsidR="006B6747" w:rsidRPr="00606B34">
        <w:rPr>
          <w:rFonts w:ascii="Arial" w:hAnsi="Arial" w:cs="Arial"/>
          <w:sz w:val="24"/>
          <w:szCs w:val="24"/>
        </w:rPr>
        <w:t xml:space="preserve">as well as </w:t>
      </w:r>
      <w:r w:rsidR="00EF24D0">
        <w:rPr>
          <w:rFonts w:ascii="Arial" w:hAnsi="Arial" w:cs="Arial"/>
          <w:sz w:val="24"/>
          <w:szCs w:val="24"/>
        </w:rPr>
        <w:t xml:space="preserve">extreme </w:t>
      </w:r>
      <w:r w:rsidR="006B6747" w:rsidRPr="00606B34">
        <w:rPr>
          <w:rFonts w:ascii="Arial" w:hAnsi="Arial" w:cs="Arial"/>
          <w:sz w:val="24"/>
          <w:szCs w:val="24"/>
        </w:rPr>
        <w:t>environmental conditions in Dubai</w:t>
      </w:r>
      <w:r w:rsidR="000442E2">
        <w:rPr>
          <w:rFonts w:ascii="Arial" w:hAnsi="Arial" w:cs="Arial"/>
          <w:sz w:val="24"/>
          <w:szCs w:val="24"/>
        </w:rPr>
        <w:t xml:space="preserve">.  </w:t>
      </w:r>
      <w:r w:rsidR="007B00C5" w:rsidRPr="000442E2">
        <w:rPr>
          <w:rFonts w:ascii="Arial" w:hAnsi="Arial" w:cs="Arial"/>
          <w:sz w:val="24"/>
          <w:szCs w:val="24"/>
        </w:rPr>
        <w:t xml:space="preserve">The building design had to provide ‘strength and clever aerodynamics’ </w:t>
      </w:r>
      <w:r w:rsidR="00BA2A67">
        <w:rPr>
          <w:rFonts w:ascii="Arial" w:hAnsi="Arial" w:cs="Arial"/>
          <w:sz w:val="24"/>
          <w:szCs w:val="24"/>
        </w:rPr>
        <w:t>(</w:t>
      </w:r>
      <w:r w:rsidR="00BA2A67" w:rsidRPr="00341383">
        <w:rPr>
          <w:rFonts w:ascii="Arial" w:hAnsi="Arial" w:cs="Arial"/>
          <w:i/>
          <w:sz w:val="24"/>
          <w:szCs w:val="24"/>
        </w:rPr>
        <w:t xml:space="preserve">A Place </w:t>
      </w:r>
      <w:r w:rsidR="00BA2A67">
        <w:rPr>
          <w:rFonts w:ascii="Arial" w:hAnsi="Arial" w:cs="Arial"/>
          <w:i/>
          <w:sz w:val="24"/>
          <w:szCs w:val="24"/>
        </w:rPr>
        <w:t>t</w:t>
      </w:r>
      <w:r w:rsidR="00BA2A67" w:rsidRPr="00341383">
        <w:rPr>
          <w:rFonts w:ascii="Arial" w:hAnsi="Arial" w:cs="Arial"/>
          <w:i/>
          <w:sz w:val="24"/>
          <w:szCs w:val="24"/>
        </w:rPr>
        <w:t>o Live</w:t>
      </w:r>
      <w:r w:rsidR="00BA2A67">
        <w:rPr>
          <w:rFonts w:ascii="Arial" w:hAnsi="Arial" w:cs="Arial"/>
          <w:i/>
          <w:sz w:val="24"/>
          <w:szCs w:val="24"/>
        </w:rPr>
        <w:t>, 2012)</w:t>
      </w:r>
      <w:r w:rsidR="00871CFC">
        <w:rPr>
          <w:rFonts w:ascii="Arial" w:hAnsi="Arial" w:cs="Arial"/>
          <w:i/>
          <w:sz w:val="24"/>
          <w:szCs w:val="24"/>
        </w:rPr>
        <w:t>.</w:t>
      </w:r>
    </w:p>
    <w:p w:rsidR="00816A1F" w:rsidRDefault="00816A1F" w:rsidP="007567F7">
      <w:pPr>
        <w:pStyle w:val="ListParagraph"/>
        <w:spacing w:line="360" w:lineRule="auto"/>
        <w:rPr>
          <w:rFonts w:ascii="Arial" w:hAnsi="Arial" w:cs="Arial"/>
          <w:sz w:val="24"/>
          <w:szCs w:val="24"/>
        </w:rPr>
      </w:pPr>
    </w:p>
    <w:p w:rsidR="00816A1F" w:rsidRDefault="007F0E7D" w:rsidP="007567F7">
      <w:pPr>
        <w:pStyle w:val="ListParagraph"/>
        <w:spacing w:line="360" w:lineRule="auto"/>
        <w:rPr>
          <w:rFonts w:ascii="Arial" w:hAnsi="Arial" w:cs="Arial"/>
          <w:sz w:val="24"/>
          <w:szCs w:val="24"/>
        </w:rPr>
      </w:pPr>
      <w:r>
        <w:rPr>
          <w:noProof/>
        </w:rPr>
        <w:drawing>
          <wp:inline distT="0" distB="0" distL="0" distR="0" wp14:anchorId="3033CE6A" wp14:editId="4E828B14">
            <wp:extent cx="3990975" cy="4486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0975" cy="4486275"/>
                    </a:xfrm>
                    <a:prstGeom prst="rect">
                      <a:avLst/>
                    </a:prstGeom>
                    <a:noFill/>
                    <a:ln>
                      <a:noFill/>
                    </a:ln>
                  </pic:spPr>
                </pic:pic>
              </a:graphicData>
            </a:graphic>
          </wp:inline>
        </w:drawing>
      </w:r>
    </w:p>
    <w:p w:rsidR="00D5790E" w:rsidRDefault="00D5790E" w:rsidP="00D5790E">
      <w:pPr>
        <w:pStyle w:val="ListParagraph"/>
        <w:spacing w:line="360" w:lineRule="auto"/>
        <w:rPr>
          <w:rFonts w:ascii="Arial" w:hAnsi="Arial" w:cs="Arial"/>
          <w:sz w:val="24"/>
          <w:szCs w:val="24"/>
        </w:rPr>
      </w:pPr>
      <w:r>
        <w:rPr>
          <w:rFonts w:ascii="Arial" w:hAnsi="Arial" w:cs="Arial"/>
          <w:sz w:val="24"/>
          <w:szCs w:val="24"/>
        </w:rPr>
        <w:t>(</w:t>
      </w:r>
      <w:r w:rsidRPr="00341383">
        <w:rPr>
          <w:rFonts w:ascii="Arial" w:hAnsi="Arial" w:cs="Arial"/>
          <w:i/>
          <w:sz w:val="24"/>
          <w:szCs w:val="24"/>
        </w:rPr>
        <w:t xml:space="preserve">A Place </w:t>
      </w:r>
      <w:r>
        <w:rPr>
          <w:rFonts w:ascii="Arial" w:hAnsi="Arial" w:cs="Arial"/>
          <w:i/>
          <w:sz w:val="24"/>
          <w:szCs w:val="24"/>
        </w:rPr>
        <w:t>t</w:t>
      </w:r>
      <w:r w:rsidRPr="00341383">
        <w:rPr>
          <w:rFonts w:ascii="Arial" w:hAnsi="Arial" w:cs="Arial"/>
          <w:i/>
          <w:sz w:val="24"/>
          <w:szCs w:val="24"/>
        </w:rPr>
        <w:t>o Live</w:t>
      </w:r>
      <w:r>
        <w:rPr>
          <w:rFonts w:ascii="Arial" w:hAnsi="Arial" w:cs="Arial"/>
          <w:i/>
          <w:sz w:val="24"/>
          <w:szCs w:val="24"/>
        </w:rPr>
        <w:t>, 2012)</w:t>
      </w:r>
    </w:p>
    <w:p w:rsidR="00F253E8" w:rsidRPr="00B61DB1" w:rsidRDefault="00F253E8" w:rsidP="00B61DB1">
      <w:pPr>
        <w:spacing w:line="360" w:lineRule="auto"/>
        <w:rPr>
          <w:rFonts w:ascii="Arial" w:hAnsi="Arial" w:cs="Arial"/>
          <w:color w:val="FF0000"/>
          <w:sz w:val="24"/>
          <w:szCs w:val="24"/>
        </w:rPr>
      </w:pPr>
    </w:p>
    <w:p w:rsidR="0009376E" w:rsidRDefault="00660C02" w:rsidP="00B61DB1">
      <w:pPr>
        <w:pStyle w:val="ListParagraph"/>
        <w:spacing w:line="360" w:lineRule="auto"/>
        <w:rPr>
          <w:rFonts w:ascii="Arial" w:hAnsi="Arial" w:cs="Arial"/>
          <w:color w:val="FF0000"/>
          <w:sz w:val="24"/>
          <w:szCs w:val="24"/>
        </w:rPr>
      </w:pPr>
      <w:r w:rsidRPr="009F639D">
        <w:rPr>
          <w:rFonts w:ascii="Arial" w:hAnsi="Arial" w:cs="Arial"/>
          <w:sz w:val="24"/>
          <w:szCs w:val="24"/>
        </w:rPr>
        <w:t xml:space="preserve">The revolutionary design of the </w:t>
      </w:r>
      <w:r w:rsidR="00B167E3" w:rsidRPr="009F639D">
        <w:rPr>
          <w:rFonts w:ascii="Arial" w:hAnsi="Arial" w:cs="Arial"/>
          <w:sz w:val="24"/>
          <w:szCs w:val="24"/>
        </w:rPr>
        <w:t xml:space="preserve">building </w:t>
      </w:r>
      <w:r w:rsidR="00B4720A" w:rsidRPr="009F639D">
        <w:rPr>
          <w:rFonts w:ascii="Arial" w:hAnsi="Arial" w:cs="Arial"/>
          <w:sz w:val="24"/>
          <w:szCs w:val="24"/>
        </w:rPr>
        <w:t>s</w:t>
      </w:r>
      <w:r w:rsidRPr="009F639D">
        <w:rPr>
          <w:rFonts w:ascii="Arial" w:hAnsi="Arial" w:cs="Arial"/>
          <w:sz w:val="24"/>
          <w:szCs w:val="24"/>
        </w:rPr>
        <w:t>hape</w:t>
      </w:r>
      <w:r w:rsidR="003041B3" w:rsidRPr="009F639D">
        <w:rPr>
          <w:rFonts w:ascii="Arial" w:hAnsi="Arial" w:cs="Arial"/>
          <w:sz w:val="24"/>
          <w:szCs w:val="24"/>
        </w:rPr>
        <w:t xml:space="preserve"> </w:t>
      </w:r>
      <w:r w:rsidR="00B4720A" w:rsidRPr="009F639D">
        <w:rPr>
          <w:rFonts w:ascii="Arial" w:hAnsi="Arial" w:cs="Arial"/>
          <w:sz w:val="24"/>
          <w:szCs w:val="24"/>
        </w:rPr>
        <w:t xml:space="preserve">involves </w:t>
      </w:r>
      <w:r w:rsidR="003041B3" w:rsidRPr="009F639D">
        <w:rPr>
          <w:rFonts w:ascii="Arial" w:hAnsi="Arial" w:cs="Arial"/>
          <w:sz w:val="24"/>
          <w:szCs w:val="24"/>
        </w:rPr>
        <w:t xml:space="preserve">stepping the building in as it rises creating </w:t>
      </w:r>
      <w:r w:rsidR="00F253E8" w:rsidRPr="009F639D">
        <w:rPr>
          <w:rFonts w:ascii="Arial" w:hAnsi="Arial" w:cs="Arial"/>
          <w:sz w:val="24"/>
          <w:szCs w:val="24"/>
        </w:rPr>
        <w:t>large useful balcony areas</w:t>
      </w:r>
      <w:r w:rsidR="00A172BB" w:rsidRPr="009F639D">
        <w:rPr>
          <w:rFonts w:ascii="Arial" w:hAnsi="Arial" w:cs="Arial"/>
          <w:sz w:val="24"/>
          <w:szCs w:val="24"/>
        </w:rPr>
        <w:t xml:space="preserve"> and</w:t>
      </w:r>
      <w:r w:rsidR="00F253E8" w:rsidRPr="009F639D">
        <w:rPr>
          <w:rFonts w:ascii="Arial" w:hAnsi="Arial" w:cs="Arial"/>
          <w:sz w:val="24"/>
          <w:szCs w:val="24"/>
        </w:rPr>
        <w:t xml:space="preserve"> creating</w:t>
      </w:r>
      <w:r w:rsidR="00A172BB" w:rsidRPr="009F639D">
        <w:rPr>
          <w:rFonts w:ascii="Arial" w:hAnsi="Arial" w:cs="Arial"/>
          <w:sz w:val="24"/>
          <w:szCs w:val="24"/>
        </w:rPr>
        <w:t xml:space="preserve"> the building </w:t>
      </w:r>
      <w:r w:rsidR="003041B3" w:rsidRPr="009F639D">
        <w:rPr>
          <w:rFonts w:ascii="Arial" w:hAnsi="Arial" w:cs="Arial"/>
          <w:sz w:val="24"/>
          <w:szCs w:val="24"/>
        </w:rPr>
        <w:t xml:space="preserve">with </w:t>
      </w:r>
      <w:r w:rsidR="00A172BB" w:rsidRPr="009F639D">
        <w:rPr>
          <w:rFonts w:ascii="Arial" w:hAnsi="Arial" w:cs="Arial"/>
          <w:sz w:val="24"/>
          <w:szCs w:val="24"/>
        </w:rPr>
        <w:t xml:space="preserve">aesthetic </w:t>
      </w:r>
      <w:r w:rsidR="003041B3" w:rsidRPr="009F639D">
        <w:rPr>
          <w:rFonts w:ascii="Arial" w:hAnsi="Arial" w:cs="Arial"/>
          <w:sz w:val="24"/>
          <w:szCs w:val="24"/>
        </w:rPr>
        <w:t>curves and angles</w:t>
      </w:r>
      <w:r w:rsidR="00A172BB">
        <w:rPr>
          <w:rFonts w:ascii="Arial" w:hAnsi="Arial" w:cs="Arial"/>
          <w:color w:val="FF0000"/>
          <w:sz w:val="24"/>
          <w:szCs w:val="24"/>
        </w:rPr>
        <w:t>.</w:t>
      </w:r>
    </w:p>
    <w:p w:rsidR="006B5F41" w:rsidRPr="00D5790E" w:rsidRDefault="006B5F41" w:rsidP="00D5790E">
      <w:pPr>
        <w:spacing w:line="360" w:lineRule="auto"/>
        <w:rPr>
          <w:rFonts w:ascii="Arial" w:hAnsi="Arial" w:cs="Arial"/>
          <w:color w:val="FF0000"/>
          <w:sz w:val="24"/>
          <w:szCs w:val="24"/>
        </w:rPr>
      </w:pPr>
    </w:p>
    <w:p w:rsidR="006B5F41" w:rsidRDefault="006B5F41" w:rsidP="00B61DB1">
      <w:pPr>
        <w:pStyle w:val="ListParagraph"/>
        <w:spacing w:line="360" w:lineRule="auto"/>
        <w:rPr>
          <w:rFonts w:ascii="Arial" w:hAnsi="Arial" w:cs="Arial"/>
          <w:color w:val="FF0000"/>
          <w:sz w:val="24"/>
          <w:szCs w:val="24"/>
        </w:rPr>
      </w:pPr>
    </w:p>
    <w:p w:rsidR="0066132C" w:rsidRPr="00B61DB1" w:rsidRDefault="0066132C" w:rsidP="00B61DB1">
      <w:pPr>
        <w:pStyle w:val="ListParagraph"/>
        <w:spacing w:line="360" w:lineRule="auto"/>
        <w:rPr>
          <w:rFonts w:ascii="Arial" w:hAnsi="Arial" w:cs="Arial"/>
          <w:color w:val="FF0000"/>
          <w:sz w:val="24"/>
          <w:szCs w:val="24"/>
        </w:rPr>
      </w:pPr>
    </w:p>
    <w:p w:rsidR="005E76BA" w:rsidRPr="005E76BA" w:rsidRDefault="00F56336" w:rsidP="0009376E">
      <w:pPr>
        <w:pStyle w:val="ListParagraph"/>
        <w:spacing w:line="360" w:lineRule="auto"/>
        <w:rPr>
          <w:rFonts w:ascii="Arial" w:hAnsi="Arial" w:cs="Arial"/>
          <w:sz w:val="24"/>
          <w:szCs w:val="24"/>
          <w:u w:val="single"/>
        </w:rPr>
      </w:pPr>
      <w:r>
        <w:rPr>
          <w:rFonts w:ascii="Arial" w:hAnsi="Arial" w:cs="Arial"/>
          <w:sz w:val="24"/>
          <w:szCs w:val="24"/>
          <w:u w:val="single"/>
        </w:rPr>
        <w:t>Concrete</w:t>
      </w:r>
      <w:r w:rsidR="005E76BA" w:rsidRPr="005E76BA">
        <w:rPr>
          <w:rFonts w:ascii="Arial" w:hAnsi="Arial" w:cs="Arial"/>
          <w:sz w:val="24"/>
          <w:szCs w:val="24"/>
          <w:u w:val="single"/>
        </w:rPr>
        <w:t xml:space="preserve"> frame</w:t>
      </w:r>
    </w:p>
    <w:p w:rsidR="0009376E" w:rsidRDefault="0009376E" w:rsidP="0009376E">
      <w:pPr>
        <w:pStyle w:val="ListParagraph"/>
        <w:spacing w:line="360" w:lineRule="auto"/>
        <w:rPr>
          <w:rFonts w:ascii="Arial" w:hAnsi="Arial" w:cs="Arial"/>
          <w:sz w:val="24"/>
          <w:szCs w:val="24"/>
        </w:rPr>
      </w:pPr>
      <w:r w:rsidRPr="00B61DB1">
        <w:rPr>
          <w:rFonts w:ascii="Arial" w:hAnsi="Arial" w:cs="Arial"/>
          <w:sz w:val="24"/>
          <w:szCs w:val="24"/>
        </w:rPr>
        <w:t xml:space="preserve">‘The </w:t>
      </w:r>
      <w:r w:rsidR="00B61DB1" w:rsidRPr="00B61DB1">
        <w:rPr>
          <w:rFonts w:ascii="Arial" w:hAnsi="Arial" w:cs="Arial"/>
          <w:sz w:val="24"/>
          <w:szCs w:val="24"/>
        </w:rPr>
        <w:t xml:space="preserve">building </w:t>
      </w:r>
      <w:r w:rsidRPr="00B61DB1">
        <w:rPr>
          <w:rFonts w:ascii="Arial" w:hAnsi="Arial" w:cs="Arial"/>
          <w:sz w:val="24"/>
          <w:szCs w:val="24"/>
        </w:rPr>
        <w:t xml:space="preserve">frame is made entirely from reinforced concrete’ </w:t>
      </w:r>
      <w:r w:rsidR="001617AE">
        <w:rPr>
          <w:rFonts w:ascii="Arial" w:hAnsi="Arial" w:cs="Arial"/>
          <w:sz w:val="24"/>
          <w:szCs w:val="24"/>
        </w:rPr>
        <w:t>(</w:t>
      </w:r>
      <w:r w:rsidR="00341383" w:rsidRPr="00341383">
        <w:rPr>
          <w:rFonts w:ascii="Arial" w:hAnsi="Arial" w:cs="Arial"/>
          <w:i/>
          <w:sz w:val="24"/>
          <w:szCs w:val="24"/>
        </w:rPr>
        <w:t xml:space="preserve">A Place </w:t>
      </w:r>
      <w:r w:rsidR="00341383">
        <w:rPr>
          <w:rFonts w:ascii="Arial" w:hAnsi="Arial" w:cs="Arial"/>
          <w:i/>
          <w:sz w:val="24"/>
          <w:szCs w:val="24"/>
        </w:rPr>
        <w:t>t</w:t>
      </w:r>
      <w:r w:rsidR="00341383" w:rsidRPr="00341383">
        <w:rPr>
          <w:rFonts w:ascii="Arial" w:hAnsi="Arial" w:cs="Arial"/>
          <w:i/>
          <w:sz w:val="24"/>
          <w:szCs w:val="24"/>
        </w:rPr>
        <w:t>o Live</w:t>
      </w:r>
      <w:r w:rsidR="001617AE">
        <w:rPr>
          <w:rFonts w:ascii="Arial" w:hAnsi="Arial" w:cs="Arial"/>
          <w:i/>
          <w:sz w:val="24"/>
          <w:szCs w:val="24"/>
        </w:rPr>
        <w:t>,</w:t>
      </w:r>
      <w:r w:rsidR="00341383">
        <w:rPr>
          <w:rFonts w:ascii="Arial" w:hAnsi="Arial" w:cs="Arial"/>
          <w:i/>
          <w:sz w:val="24"/>
          <w:szCs w:val="24"/>
        </w:rPr>
        <w:t xml:space="preserve"> 20</w:t>
      </w:r>
      <w:r w:rsidR="00BA7078">
        <w:rPr>
          <w:rFonts w:ascii="Arial" w:hAnsi="Arial" w:cs="Arial"/>
          <w:i/>
          <w:sz w:val="24"/>
          <w:szCs w:val="24"/>
        </w:rPr>
        <w:t>12</w:t>
      </w:r>
      <w:r w:rsidR="001617AE">
        <w:rPr>
          <w:rFonts w:ascii="Arial" w:hAnsi="Arial" w:cs="Arial"/>
          <w:i/>
          <w:sz w:val="24"/>
          <w:szCs w:val="24"/>
        </w:rPr>
        <w:t>)</w:t>
      </w:r>
      <w:r w:rsidR="00871CFC">
        <w:rPr>
          <w:rFonts w:ascii="Arial" w:hAnsi="Arial" w:cs="Arial"/>
          <w:i/>
          <w:sz w:val="24"/>
          <w:szCs w:val="24"/>
        </w:rPr>
        <w:t>.</w:t>
      </w:r>
    </w:p>
    <w:p w:rsidR="00AD0A46" w:rsidRPr="00B61DB1" w:rsidRDefault="00FB16E7" w:rsidP="0009376E">
      <w:pPr>
        <w:pStyle w:val="ListParagraph"/>
        <w:spacing w:line="360" w:lineRule="auto"/>
        <w:rPr>
          <w:rFonts w:ascii="Arial" w:hAnsi="Arial" w:cs="Arial"/>
          <w:sz w:val="24"/>
          <w:szCs w:val="24"/>
        </w:rPr>
      </w:pPr>
      <w:r>
        <w:rPr>
          <w:rFonts w:ascii="Arial" w:hAnsi="Arial" w:cs="Arial"/>
          <w:sz w:val="24"/>
          <w:szCs w:val="24"/>
        </w:rPr>
        <w:t>‘</w:t>
      </w:r>
      <w:r w:rsidR="00A117F1">
        <w:rPr>
          <w:rFonts w:ascii="Arial" w:hAnsi="Arial" w:cs="Arial"/>
          <w:sz w:val="24"/>
          <w:szCs w:val="24"/>
        </w:rPr>
        <w:t>t</w:t>
      </w:r>
      <w:r w:rsidR="00AD0A46">
        <w:rPr>
          <w:rFonts w:ascii="Arial" w:hAnsi="Arial" w:cs="Arial"/>
          <w:sz w:val="24"/>
          <w:szCs w:val="24"/>
        </w:rPr>
        <w:t>he foundation slab of the tower is 80,000 ft2 in size</w:t>
      </w:r>
      <w:r>
        <w:rPr>
          <w:rFonts w:ascii="Arial" w:hAnsi="Arial" w:cs="Arial"/>
          <w:sz w:val="24"/>
          <w:szCs w:val="24"/>
        </w:rPr>
        <w:t>’</w:t>
      </w:r>
      <w:r w:rsidR="0066132C">
        <w:t xml:space="preserve"> (</w:t>
      </w:r>
      <w:r w:rsidR="0066132C">
        <w:rPr>
          <w:rFonts w:ascii="Arial" w:hAnsi="Arial" w:cs="Arial"/>
          <w:sz w:val="24"/>
          <w:szCs w:val="24"/>
        </w:rPr>
        <w:t>Design Build Network, 2020)</w:t>
      </w:r>
      <w:r w:rsidR="00871CFC">
        <w:rPr>
          <w:rFonts w:ascii="Arial" w:hAnsi="Arial" w:cs="Arial"/>
          <w:sz w:val="24"/>
          <w:szCs w:val="24"/>
        </w:rPr>
        <w:t>.</w:t>
      </w:r>
      <w:r w:rsidR="00AD0A46">
        <w:rPr>
          <w:rFonts w:ascii="Arial" w:hAnsi="Arial" w:cs="Arial"/>
          <w:sz w:val="24"/>
          <w:szCs w:val="24"/>
        </w:rPr>
        <w:t xml:space="preserve">   </w:t>
      </w:r>
    </w:p>
    <w:p w:rsidR="00933901" w:rsidRDefault="007477C7" w:rsidP="007A5B2E">
      <w:pPr>
        <w:pStyle w:val="ListParagraph"/>
        <w:spacing w:line="360" w:lineRule="auto"/>
        <w:rPr>
          <w:rFonts w:ascii="Arial" w:hAnsi="Arial" w:cs="Arial"/>
          <w:sz w:val="24"/>
          <w:szCs w:val="24"/>
        </w:rPr>
      </w:pPr>
      <w:r>
        <w:rPr>
          <w:rFonts w:ascii="Arial" w:hAnsi="Arial" w:cs="Arial"/>
          <w:sz w:val="24"/>
          <w:szCs w:val="24"/>
        </w:rPr>
        <w:t xml:space="preserve">At the centre of the building is </w:t>
      </w:r>
      <w:r w:rsidR="003F1205">
        <w:rPr>
          <w:rFonts w:ascii="Arial" w:hAnsi="Arial" w:cs="Arial"/>
          <w:sz w:val="24"/>
          <w:szCs w:val="24"/>
        </w:rPr>
        <w:t>‘a concrete hexagonal core with an innovative system of Y shaped buttresses</w:t>
      </w:r>
      <w:r w:rsidR="007D6E42">
        <w:rPr>
          <w:rFonts w:ascii="Arial" w:hAnsi="Arial" w:cs="Arial"/>
          <w:sz w:val="24"/>
          <w:szCs w:val="24"/>
        </w:rPr>
        <w:t>,</w:t>
      </w:r>
      <w:r w:rsidR="003F1205">
        <w:rPr>
          <w:rFonts w:ascii="Arial" w:hAnsi="Arial" w:cs="Arial"/>
          <w:sz w:val="24"/>
          <w:szCs w:val="24"/>
        </w:rPr>
        <w:t xml:space="preserve"> to give the building a unique and stable ‘tripod like’ stance the main safety advantage of this ‘three winged </w:t>
      </w:r>
      <w:r w:rsidR="00AD0A46">
        <w:rPr>
          <w:rFonts w:ascii="Arial" w:hAnsi="Arial" w:cs="Arial"/>
          <w:sz w:val="24"/>
          <w:szCs w:val="24"/>
        </w:rPr>
        <w:t>‘core</w:t>
      </w:r>
      <w:r w:rsidR="003F1205">
        <w:rPr>
          <w:rFonts w:ascii="Arial" w:hAnsi="Arial" w:cs="Arial"/>
          <w:sz w:val="24"/>
          <w:szCs w:val="24"/>
        </w:rPr>
        <w:t xml:space="preserve"> design is that it gives the building torsional resistance and reduces the vortex effect of high winds.  A large reinforced concrete mat likewise supported by bored reinforced concrete piles, each pile is 1.5 meters in diameter and 43 meters long supports the structural core of the building </w:t>
      </w:r>
      <w:r w:rsidR="001D50FF">
        <w:rPr>
          <w:rFonts w:ascii="Arial" w:hAnsi="Arial" w:cs="Arial"/>
          <w:sz w:val="24"/>
          <w:szCs w:val="24"/>
        </w:rPr>
        <w:t>(</w:t>
      </w:r>
      <w:r w:rsidR="000C67D6">
        <w:rPr>
          <w:rFonts w:ascii="Arial" w:hAnsi="Arial" w:cs="Arial"/>
          <w:sz w:val="24"/>
          <w:szCs w:val="24"/>
        </w:rPr>
        <w:t>Code Red Safety, 2020)</w:t>
      </w:r>
      <w:r w:rsidR="00871CFC">
        <w:rPr>
          <w:rFonts w:ascii="Arial" w:hAnsi="Arial" w:cs="Arial"/>
          <w:sz w:val="24"/>
          <w:szCs w:val="24"/>
        </w:rPr>
        <w:t>.</w:t>
      </w:r>
    </w:p>
    <w:p w:rsidR="007A5B2E" w:rsidRPr="007A5B2E" w:rsidRDefault="007A5B2E" w:rsidP="007A5B2E">
      <w:pPr>
        <w:pStyle w:val="ListParagraph"/>
        <w:spacing w:line="360" w:lineRule="auto"/>
        <w:rPr>
          <w:rFonts w:ascii="Arial" w:hAnsi="Arial" w:cs="Arial"/>
          <w:sz w:val="24"/>
          <w:szCs w:val="24"/>
        </w:rPr>
      </w:pPr>
    </w:p>
    <w:p w:rsidR="00913F73" w:rsidRDefault="00933901" w:rsidP="00913F73">
      <w:pPr>
        <w:pStyle w:val="ListParagraph"/>
        <w:spacing w:line="360" w:lineRule="auto"/>
        <w:rPr>
          <w:rFonts w:ascii="Arial" w:hAnsi="Arial" w:cs="Arial"/>
          <w:sz w:val="24"/>
          <w:szCs w:val="24"/>
        </w:rPr>
      </w:pPr>
      <w:r>
        <w:rPr>
          <w:rFonts w:ascii="Arial" w:hAnsi="Arial" w:cs="Arial"/>
          <w:sz w:val="24"/>
          <w:szCs w:val="24"/>
        </w:rPr>
        <w:t xml:space="preserve">During the construction </w:t>
      </w:r>
      <w:r w:rsidR="00095852">
        <w:rPr>
          <w:rFonts w:ascii="Arial" w:hAnsi="Arial" w:cs="Arial"/>
          <w:sz w:val="24"/>
          <w:szCs w:val="24"/>
        </w:rPr>
        <w:t xml:space="preserve">330,000 cubic meters of cement </w:t>
      </w:r>
      <w:r w:rsidR="00FE6FF5">
        <w:rPr>
          <w:rFonts w:ascii="Arial" w:hAnsi="Arial" w:cs="Arial"/>
          <w:sz w:val="24"/>
          <w:szCs w:val="24"/>
        </w:rPr>
        <w:t>were used</w:t>
      </w:r>
      <w:r w:rsidR="00095852">
        <w:rPr>
          <w:rFonts w:ascii="Arial" w:hAnsi="Arial" w:cs="Arial"/>
          <w:sz w:val="24"/>
          <w:szCs w:val="24"/>
        </w:rPr>
        <w:t xml:space="preserve">, 39,000 </w:t>
      </w:r>
      <w:r w:rsidR="00AD0A46">
        <w:rPr>
          <w:rFonts w:ascii="Arial" w:hAnsi="Arial" w:cs="Arial"/>
          <w:sz w:val="24"/>
          <w:szCs w:val="24"/>
        </w:rPr>
        <w:t>tonnes</w:t>
      </w:r>
      <w:r w:rsidR="007613BB">
        <w:rPr>
          <w:rFonts w:ascii="Arial" w:hAnsi="Arial" w:cs="Arial"/>
          <w:sz w:val="24"/>
          <w:szCs w:val="24"/>
        </w:rPr>
        <w:t xml:space="preserve"> of </w:t>
      </w:r>
      <w:r w:rsidR="00095852">
        <w:rPr>
          <w:rFonts w:ascii="Arial" w:hAnsi="Arial" w:cs="Arial"/>
          <w:sz w:val="24"/>
          <w:szCs w:val="24"/>
        </w:rPr>
        <w:t>steel rebar and 142,000 m2 of glass</w:t>
      </w:r>
      <w:r w:rsidR="00FE6FF5">
        <w:rPr>
          <w:rFonts w:ascii="Arial" w:hAnsi="Arial" w:cs="Arial"/>
          <w:sz w:val="24"/>
          <w:szCs w:val="24"/>
        </w:rPr>
        <w:t>.</w:t>
      </w:r>
      <w:r w:rsidR="008910D6">
        <w:rPr>
          <w:rFonts w:ascii="Arial" w:hAnsi="Arial" w:cs="Arial"/>
          <w:sz w:val="24"/>
          <w:szCs w:val="24"/>
        </w:rPr>
        <w:t xml:space="preserve"> </w:t>
      </w:r>
      <w:r w:rsidR="0015625B">
        <w:rPr>
          <w:rFonts w:ascii="Arial" w:hAnsi="Arial" w:cs="Arial"/>
          <w:sz w:val="24"/>
          <w:szCs w:val="24"/>
        </w:rPr>
        <w:t xml:space="preserve">(Design Build Network, 2020) </w:t>
      </w:r>
      <w:r w:rsidR="008910D6">
        <w:rPr>
          <w:rFonts w:ascii="Arial" w:hAnsi="Arial" w:cs="Arial"/>
          <w:sz w:val="24"/>
          <w:szCs w:val="24"/>
        </w:rPr>
        <w:t xml:space="preserve">The building has ‘24,000 windows’ </w:t>
      </w:r>
      <w:r w:rsidR="00913F73">
        <w:rPr>
          <w:rFonts w:ascii="Arial" w:hAnsi="Arial" w:cs="Arial"/>
          <w:sz w:val="24"/>
          <w:szCs w:val="24"/>
        </w:rPr>
        <w:t>(</w:t>
      </w:r>
      <w:r w:rsidR="00913F73" w:rsidRPr="00341383">
        <w:rPr>
          <w:rFonts w:ascii="Arial" w:hAnsi="Arial" w:cs="Arial"/>
          <w:i/>
          <w:sz w:val="24"/>
          <w:szCs w:val="24"/>
        </w:rPr>
        <w:t xml:space="preserve">A Place </w:t>
      </w:r>
      <w:r w:rsidR="00913F73">
        <w:rPr>
          <w:rFonts w:ascii="Arial" w:hAnsi="Arial" w:cs="Arial"/>
          <w:i/>
          <w:sz w:val="24"/>
          <w:szCs w:val="24"/>
        </w:rPr>
        <w:t>t</w:t>
      </w:r>
      <w:r w:rsidR="00913F73" w:rsidRPr="00341383">
        <w:rPr>
          <w:rFonts w:ascii="Arial" w:hAnsi="Arial" w:cs="Arial"/>
          <w:i/>
          <w:sz w:val="24"/>
          <w:szCs w:val="24"/>
        </w:rPr>
        <w:t>o Live</w:t>
      </w:r>
      <w:r w:rsidR="00913F73">
        <w:rPr>
          <w:rFonts w:ascii="Arial" w:hAnsi="Arial" w:cs="Arial"/>
          <w:i/>
          <w:sz w:val="24"/>
          <w:szCs w:val="24"/>
        </w:rPr>
        <w:t>, 2012)</w:t>
      </w:r>
      <w:r w:rsidR="00871CFC">
        <w:rPr>
          <w:rFonts w:ascii="Arial" w:hAnsi="Arial" w:cs="Arial"/>
          <w:i/>
          <w:sz w:val="24"/>
          <w:szCs w:val="24"/>
        </w:rPr>
        <w:t>.</w:t>
      </w:r>
    </w:p>
    <w:p w:rsidR="00095852" w:rsidRDefault="006D3D02" w:rsidP="00095852">
      <w:pPr>
        <w:pStyle w:val="ListParagraph"/>
        <w:spacing w:line="360" w:lineRule="auto"/>
        <w:rPr>
          <w:rFonts w:ascii="Arial" w:hAnsi="Arial" w:cs="Arial"/>
          <w:sz w:val="24"/>
          <w:szCs w:val="24"/>
        </w:rPr>
      </w:pPr>
      <w:r>
        <w:rPr>
          <w:rFonts w:ascii="Arial" w:hAnsi="Arial" w:cs="Arial"/>
          <w:color w:val="FF0000"/>
          <w:sz w:val="24"/>
          <w:szCs w:val="24"/>
        </w:rPr>
        <w:t>,</w:t>
      </w:r>
      <w:r>
        <w:rPr>
          <w:rFonts w:ascii="Arial" w:hAnsi="Arial" w:cs="Arial"/>
          <w:sz w:val="24"/>
          <w:szCs w:val="24"/>
        </w:rPr>
        <w:t xml:space="preserve"> the</w:t>
      </w:r>
      <w:r w:rsidR="008910D6">
        <w:rPr>
          <w:rFonts w:ascii="Arial" w:hAnsi="Arial" w:cs="Arial"/>
          <w:sz w:val="24"/>
          <w:szCs w:val="24"/>
        </w:rPr>
        <w:t xml:space="preserve"> glass acts to reflect the external heat and light.</w:t>
      </w:r>
    </w:p>
    <w:p w:rsidR="0065443C" w:rsidRPr="00EF7F3A" w:rsidRDefault="00095852" w:rsidP="00EF7F3A">
      <w:pPr>
        <w:pStyle w:val="ListParagraph"/>
        <w:spacing w:line="360" w:lineRule="auto"/>
        <w:rPr>
          <w:rFonts w:ascii="Arial" w:hAnsi="Arial" w:cs="Arial"/>
          <w:sz w:val="24"/>
          <w:szCs w:val="24"/>
        </w:rPr>
      </w:pPr>
      <w:r>
        <w:rPr>
          <w:rFonts w:ascii="Arial" w:hAnsi="Arial" w:cs="Arial"/>
          <w:sz w:val="24"/>
          <w:szCs w:val="24"/>
        </w:rPr>
        <w:t xml:space="preserve"> </w:t>
      </w:r>
    </w:p>
    <w:p w:rsidR="00EF7F3A" w:rsidRPr="00673C36" w:rsidRDefault="00964825" w:rsidP="00EF7F3A">
      <w:pPr>
        <w:pStyle w:val="ListParagraph"/>
        <w:spacing w:line="360" w:lineRule="auto"/>
        <w:rPr>
          <w:rFonts w:ascii="Arial" w:hAnsi="Arial" w:cs="Arial"/>
          <w:sz w:val="24"/>
          <w:szCs w:val="24"/>
        </w:rPr>
      </w:pPr>
      <w:r>
        <w:rPr>
          <w:rFonts w:ascii="Arial" w:hAnsi="Arial" w:cs="Arial"/>
          <w:sz w:val="24"/>
          <w:szCs w:val="24"/>
        </w:rPr>
        <w:t xml:space="preserve">The top portion of the tower is made from steel ‘a total of 122,000 kilograms of powder coating and 487,000 litres of paint was used to decorate and protect the world’s tallest tower, Burj Khalifa </w:t>
      </w:r>
      <w:r w:rsidR="001C3D91">
        <w:rPr>
          <w:rFonts w:ascii="Arial" w:hAnsi="Arial" w:cs="Arial"/>
          <w:sz w:val="24"/>
          <w:szCs w:val="24"/>
        </w:rPr>
        <w:t>(Jotun, 2020)</w:t>
      </w:r>
      <w:r w:rsidR="00871CFC">
        <w:rPr>
          <w:rFonts w:ascii="Arial" w:hAnsi="Arial" w:cs="Arial"/>
          <w:sz w:val="24"/>
          <w:szCs w:val="24"/>
        </w:rPr>
        <w:t>.</w:t>
      </w:r>
    </w:p>
    <w:p w:rsidR="00EF7F3A" w:rsidRPr="00EF7F3A" w:rsidRDefault="00EF7F3A" w:rsidP="00EF7F3A">
      <w:pPr>
        <w:pStyle w:val="ListParagraph"/>
        <w:spacing w:line="360" w:lineRule="auto"/>
        <w:rPr>
          <w:rFonts w:ascii="Arial" w:hAnsi="Arial" w:cs="Arial"/>
          <w:sz w:val="24"/>
          <w:szCs w:val="24"/>
        </w:rPr>
      </w:pPr>
    </w:p>
    <w:p w:rsidR="000F0813" w:rsidRDefault="00EF7F3A" w:rsidP="000F0813">
      <w:pPr>
        <w:pStyle w:val="ListParagraph"/>
        <w:spacing w:line="360" w:lineRule="auto"/>
        <w:rPr>
          <w:rFonts w:ascii="Arial" w:hAnsi="Arial" w:cs="Arial"/>
          <w:sz w:val="24"/>
          <w:szCs w:val="24"/>
        </w:rPr>
      </w:pPr>
      <w:r>
        <w:rPr>
          <w:rFonts w:ascii="Arial" w:hAnsi="Arial" w:cs="Arial"/>
          <w:sz w:val="24"/>
          <w:szCs w:val="24"/>
        </w:rPr>
        <w:t xml:space="preserve">‘During construction liquid concrete was packed in ice to stop it setting in the desert heat’ ‘the concrete had to be mixed and poured at night due to the high temperatures of 46 degrees Fahrenheit in daytime’ </w:t>
      </w:r>
      <w:r w:rsidR="000F0813">
        <w:rPr>
          <w:rFonts w:ascii="Arial" w:hAnsi="Arial" w:cs="Arial"/>
          <w:sz w:val="24"/>
          <w:szCs w:val="24"/>
        </w:rPr>
        <w:t>(</w:t>
      </w:r>
      <w:r w:rsidR="000F0813" w:rsidRPr="00341383">
        <w:rPr>
          <w:rFonts w:ascii="Arial" w:hAnsi="Arial" w:cs="Arial"/>
          <w:i/>
          <w:sz w:val="24"/>
          <w:szCs w:val="24"/>
        </w:rPr>
        <w:t xml:space="preserve">A Place </w:t>
      </w:r>
      <w:r w:rsidR="000F0813">
        <w:rPr>
          <w:rFonts w:ascii="Arial" w:hAnsi="Arial" w:cs="Arial"/>
          <w:i/>
          <w:sz w:val="24"/>
          <w:szCs w:val="24"/>
        </w:rPr>
        <w:t>t</w:t>
      </w:r>
      <w:r w:rsidR="000F0813" w:rsidRPr="00341383">
        <w:rPr>
          <w:rFonts w:ascii="Arial" w:hAnsi="Arial" w:cs="Arial"/>
          <w:i/>
          <w:sz w:val="24"/>
          <w:szCs w:val="24"/>
        </w:rPr>
        <w:t>o Live</w:t>
      </w:r>
      <w:r w:rsidR="000F0813">
        <w:rPr>
          <w:rFonts w:ascii="Arial" w:hAnsi="Arial" w:cs="Arial"/>
          <w:i/>
          <w:sz w:val="24"/>
          <w:szCs w:val="24"/>
        </w:rPr>
        <w:t>, 2012)</w:t>
      </w:r>
      <w:r w:rsidR="00871CFC">
        <w:rPr>
          <w:rFonts w:ascii="Arial" w:hAnsi="Arial" w:cs="Arial"/>
          <w:i/>
          <w:sz w:val="24"/>
          <w:szCs w:val="24"/>
        </w:rPr>
        <w:t>.</w:t>
      </w:r>
    </w:p>
    <w:p w:rsidR="00EF7F3A" w:rsidRDefault="00EF7F3A" w:rsidP="00EF7F3A">
      <w:pPr>
        <w:pStyle w:val="ListParagraph"/>
        <w:spacing w:line="360" w:lineRule="auto"/>
        <w:rPr>
          <w:rFonts w:ascii="Arial" w:hAnsi="Arial" w:cs="Arial"/>
          <w:sz w:val="24"/>
          <w:szCs w:val="24"/>
        </w:rPr>
      </w:pPr>
    </w:p>
    <w:p w:rsidR="00EF7F3A" w:rsidRDefault="00EF7F3A" w:rsidP="00EF7F3A">
      <w:pPr>
        <w:pStyle w:val="ListParagraph"/>
        <w:spacing w:line="360" w:lineRule="auto"/>
        <w:rPr>
          <w:rFonts w:ascii="Arial" w:hAnsi="Arial" w:cs="Arial"/>
          <w:sz w:val="24"/>
          <w:szCs w:val="24"/>
        </w:rPr>
      </w:pPr>
      <w:r>
        <w:rPr>
          <w:rFonts w:ascii="Arial" w:hAnsi="Arial" w:cs="Arial"/>
          <w:sz w:val="24"/>
          <w:szCs w:val="24"/>
        </w:rPr>
        <w:t xml:space="preserve">The Burj Khalifa construction ‘set a new world record for vertical concrete pumping for a building by pumping to over 460m’ </w:t>
      </w:r>
      <w:r w:rsidR="00E33923">
        <w:rPr>
          <w:rFonts w:ascii="Arial" w:hAnsi="Arial" w:cs="Arial"/>
          <w:sz w:val="24"/>
          <w:szCs w:val="24"/>
        </w:rPr>
        <w:t>(Design Build Network, 2020)</w:t>
      </w:r>
      <w:r w:rsidR="0079036F">
        <w:rPr>
          <w:rFonts w:ascii="Arial" w:hAnsi="Arial" w:cs="Arial"/>
          <w:sz w:val="24"/>
          <w:szCs w:val="24"/>
        </w:rPr>
        <w:t>.</w:t>
      </w:r>
    </w:p>
    <w:p w:rsidR="00C532B3" w:rsidRDefault="00C532B3" w:rsidP="00C12B2B">
      <w:pPr>
        <w:pStyle w:val="ListParagraph"/>
        <w:spacing w:line="360" w:lineRule="auto"/>
        <w:rPr>
          <w:rFonts w:ascii="Arial" w:hAnsi="Arial" w:cs="Arial"/>
          <w:sz w:val="24"/>
          <w:szCs w:val="24"/>
        </w:rPr>
      </w:pPr>
    </w:p>
    <w:p w:rsidR="00C532B3" w:rsidRDefault="00C532B3" w:rsidP="00C12B2B">
      <w:pPr>
        <w:pStyle w:val="ListParagraph"/>
        <w:spacing w:line="360" w:lineRule="auto"/>
        <w:rPr>
          <w:rFonts w:ascii="Arial" w:hAnsi="Arial" w:cs="Arial"/>
          <w:sz w:val="24"/>
          <w:szCs w:val="24"/>
        </w:rPr>
      </w:pPr>
    </w:p>
    <w:p w:rsidR="00C532B3" w:rsidRDefault="00C532B3" w:rsidP="00C12B2B">
      <w:pPr>
        <w:pStyle w:val="ListParagraph"/>
        <w:spacing w:line="360" w:lineRule="auto"/>
        <w:rPr>
          <w:rFonts w:ascii="Arial" w:hAnsi="Arial" w:cs="Arial"/>
          <w:sz w:val="24"/>
          <w:szCs w:val="24"/>
        </w:rPr>
      </w:pPr>
    </w:p>
    <w:p w:rsidR="00532C41" w:rsidRDefault="00532C41" w:rsidP="00C12B2B">
      <w:pPr>
        <w:pStyle w:val="ListParagraph"/>
        <w:spacing w:line="360" w:lineRule="auto"/>
        <w:rPr>
          <w:rFonts w:ascii="Arial" w:hAnsi="Arial" w:cs="Arial"/>
          <w:sz w:val="24"/>
          <w:szCs w:val="24"/>
        </w:rPr>
      </w:pPr>
    </w:p>
    <w:p w:rsidR="00532C41" w:rsidRDefault="00532C41" w:rsidP="00C12B2B">
      <w:pPr>
        <w:pStyle w:val="ListParagraph"/>
        <w:spacing w:line="360" w:lineRule="auto"/>
        <w:rPr>
          <w:rFonts w:ascii="Arial" w:hAnsi="Arial" w:cs="Arial"/>
          <w:sz w:val="24"/>
          <w:szCs w:val="24"/>
        </w:rPr>
      </w:pPr>
    </w:p>
    <w:p w:rsidR="00EF7F3A" w:rsidRPr="00AB2C1D" w:rsidRDefault="00AB2C1D" w:rsidP="00AB2C1D">
      <w:pPr>
        <w:pStyle w:val="ListParagraph"/>
        <w:spacing w:line="360" w:lineRule="auto"/>
        <w:rPr>
          <w:rFonts w:ascii="Arial" w:hAnsi="Arial" w:cs="Arial"/>
          <w:sz w:val="24"/>
          <w:szCs w:val="24"/>
          <w:u w:val="double"/>
        </w:rPr>
      </w:pPr>
      <w:r>
        <w:rPr>
          <w:rFonts w:ascii="Arial" w:hAnsi="Arial" w:cs="Arial"/>
          <w:sz w:val="24"/>
          <w:szCs w:val="24"/>
          <w:u w:val="double"/>
        </w:rPr>
        <w:t>Design</w:t>
      </w:r>
    </w:p>
    <w:p w:rsidR="006B6747" w:rsidRPr="008F3A62" w:rsidRDefault="00C123AA" w:rsidP="008F3A62">
      <w:pPr>
        <w:pStyle w:val="ListParagraph"/>
        <w:spacing w:line="360" w:lineRule="auto"/>
        <w:rPr>
          <w:rFonts w:ascii="Arial" w:hAnsi="Arial" w:cs="Arial"/>
          <w:sz w:val="24"/>
          <w:szCs w:val="24"/>
        </w:rPr>
      </w:pPr>
      <w:r w:rsidRPr="00C123AA">
        <w:rPr>
          <w:rFonts w:ascii="Arial" w:hAnsi="Arial" w:cs="Arial"/>
          <w:sz w:val="24"/>
          <w:szCs w:val="24"/>
        </w:rPr>
        <w:t>T</w:t>
      </w:r>
      <w:r w:rsidR="006B6747" w:rsidRPr="00C123AA">
        <w:rPr>
          <w:rFonts w:ascii="Arial" w:hAnsi="Arial" w:cs="Arial"/>
          <w:sz w:val="24"/>
          <w:szCs w:val="24"/>
        </w:rPr>
        <w:t>all buildings are affected by wind forces particularly of suction</w:t>
      </w:r>
      <w:r w:rsidR="0086269F" w:rsidRPr="00C123AA">
        <w:rPr>
          <w:rFonts w:ascii="Arial" w:hAnsi="Arial" w:cs="Arial"/>
          <w:sz w:val="24"/>
          <w:szCs w:val="24"/>
        </w:rPr>
        <w:t xml:space="preserve">, ‘tall buildings are not blown over but are in danger of being sucked over’ </w:t>
      </w:r>
      <w:r w:rsidR="008F3A62">
        <w:rPr>
          <w:rFonts w:ascii="Arial" w:hAnsi="Arial" w:cs="Arial"/>
          <w:sz w:val="24"/>
          <w:szCs w:val="24"/>
        </w:rPr>
        <w:t>(</w:t>
      </w:r>
      <w:r w:rsidR="008F3A62" w:rsidRPr="00341383">
        <w:rPr>
          <w:rFonts w:ascii="Arial" w:hAnsi="Arial" w:cs="Arial"/>
          <w:i/>
          <w:sz w:val="24"/>
          <w:szCs w:val="24"/>
        </w:rPr>
        <w:t xml:space="preserve">A Place </w:t>
      </w:r>
      <w:r w:rsidR="008F3A62">
        <w:rPr>
          <w:rFonts w:ascii="Arial" w:hAnsi="Arial" w:cs="Arial"/>
          <w:i/>
          <w:sz w:val="24"/>
          <w:szCs w:val="24"/>
        </w:rPr>
        <w:t>t</w:t>
      </w:r>
      <w:r w:rsidR="008F3A62" w:rsidRPr="00341383">
        <w:rPr>
          <w:rFonts w:ascii="Arial" w:hAnsi="Arial" w:cs="Arial"/>
          <w:i/>
          <w:sz w:val="24"/>
          <w:szCs w:val="24"/>
        </w:rPr>
        <w:t>o Live</w:t>
      </w:r>
      <w:r w:rsidR="008F3A62">
        <w:rPr>
          <w:rFonts w:ascii="Arial" w:hAnsi="Arial" w:cs="Arial"/>
          <w:i/>
          <w:sz w:val="24"/>
          <w:szCs w:val="24"/>
        </w:rPr>
        <w:t>, 2012)</w:t>
      </w:r>
    </w:p>
    <w:p w:rsidR="00A62B1C" w:rsidRPr="00822335" w:rsidRDefault="0060451C" w:rsidP="002B282B">
      <w:pPr>
        <w:pStyle w:val="ListParagraph"/>
        <w:spacing w:line="360" w:lineRule="auto"/>
        <w:rPr>
          <w:rFonts w:ascii="Arial" w:hAnsi="Arial" w:cs="Arial"/>
          <w:sz w:val="24"/>
          <w:szCs w:val="24"/>
        </w:rPr>
      </w:pPr>
      <w:r>
        <w:rPr>
          <w:rFonts w:ascii="Arial" w:hAnsi="Arial" w:cs="Arial"/>
          <w:sz w:val="24"/>
          <w:szCs w:val="24"/>
        </w:rPr>
        <w:t>‘</w:t>
      </w:r>
      <w:r w:rsidR="006E0669">
        <w:rPr>
          <w:rFonts w:ascii="Arial" w:hAnsi="Arial" w:cs="Arial"/>
          <w:sz w:val="24"/>
          <w:szCs w:val="24"/>
        </w:rPr>
        <w:t>As wind hits them it forms small whirlwinds called vortices, the swirling air creates low pressure areas that tug at the building and if they combine at the tall straight sides of a building</w:t>
      </w:r>
      <w:r>
        <w:rPr>
          <w:rFonts w:ascii="Arial" w:hAnsi="Arial" w:cs="Arial"/>
          <w:sz w:val="24"/>
          <w:szCs w:val="24"/>
        </w:rPr>
        <w:t>,</w:t>
      </w:r>
      <w:r w:rsidR="006E0669">
        <w:rPr>
          <w:rFonts w:ascii="Arial" w:hAnsi="Arial" w:cs="Arial"/>
          <w:sz w:val="24"/>
          <w:szCs w:val="24"/>
        </w:rPr>
        <w:t xml:space="preserve"> it will make the tower rock from side to side’. </w:t>
      </w:r>
      <w:r w:rsidR="00C80365">
        <w:rPr>
          <w:rFonts w:ascii="Arial" w:hAnsi="Arial" w:cs="Arial"/>
          <w:sz w:val="24"/>
          <w:szCs w:val="24"/>
        </w:rPr>
        <w:t xml:space="preserve">The design of the </w:t>
      </w:r>
      <w:r w:rsidR="0098517A">
        <w:rPr>
          <w:rFonts w:ascii="Arial" w:hAnsi="Arial" w:cs="Arial"/>
          <w:sz w:val="24"/>
          <w:szCs w:val="24"/>
        </w:rPr>
        <w:t>Burj Khalifa</w:t>
      </w:r>
      <w:r w:rsidR="00C80365">
        <w:rPr>
          <w:rFonts w:ascii="Arial" w:hAnsi="Arial" w:cs="Arial"/>
          <w:sz w:val="24"/>
          <w:szCs w:val="24"/>
        </w:rPr>
        <w:t xml:space="preserve"> had to prevent this occurring. ‘By stepping the building in as it rises and into angles and curves it breaks</w:t>
      </w:r>
      <w:r w:rsidR="000105AF">
        <w:rPr>
          <w:rFonts w:ascii="Arial" w:hAnsi="Arial" w:cs="Arial"/>
          <w:sz w:val="24"/>
          <w:szCs w:val="24"/>
        </w:rPr>
        <w:t xml:space="preserve"> up</w:t>
      </w:r>
      <w:r w:rsidR="00C80365">
        <w:rPr>
          <w:rFonts w:ascii="Arial" w:hAnsi="Arial" w:cs="Arial"/>
          <w:sz w:val="24"/>
          <w:szCs w:val="24"/>
        </w:rPr>
        <w:t xml:space="preserve"> the </w:t>
      </w:r>
      <w:r w:rsidR="000105AF">
        <w:rPr>
          <w:rFonts w:ascii="Arial" w:hAnsi="Arial" w:cs="Arial"/>
          <w:sz w:val="24"/>
          <w:szCs w:val="24"/>
        </w:rPr>
        <w:t xml:space="preserve">desert wind, preventing vortices combining dangerously, the designers call this ‘confusing the wind’ and state this is the only way to build this high’. </w:t>
      </w:r>
      <w:r w:rsidR="008F3A62">
        <w:rPr>
          <w:rFonts w:ascii="Arial" w:hAnsi="Arial" w:cs="Arial"/>
          <w:sz w:val="24"/>
          <w:szCs w:val="24"/>
        </w:rPr>
        <w:t>(</w:t>
      </w:r>
      <w:r w:rsidR="008F3A62" w:rsidRPr="00341383">
        <w:rPr>
          <w:rFonts w:ascii="Arial" w:hAnsi="Arial" w:cs="Arial"/>
          <w:i/>
          <w:sz w:val="24"/>
          <w:szCs w:val="24"/>
        </w:rPr>
        <w:t xml:space="preserve">A Place </w:t>
      </w:r>
      <w:r w:rsidR="008F3A62">
        <w:rPr>
          <w:rFonts w:ascii="Arial" w:hAnsi="Arial" w:cs="Arial"/>
          <w:i/>
          <w:sz w:val="24"/>
          <w:szCs w:val="24"/>
        </w:rPr>
        <w:t>t</w:t>
      </w:r>
      <w:r w:rsidR="008F3A62" w:rsidRPr="00341383">
        <w:rPr>
          <w:rFonts w:ascii="Arial" w:hAnsi="Arial" w:cs="Arial"/>
          <w:i/>
          <w:sz w:val="24"/>
          <w:szCs w:val="24"/>
        </w:rPr>
        <w:t>o Live</w:t>
      </w:r>
      <w:r w:rsidR="008F3A62">
        <w:rPr>
          <w:rFonts w:ascii="Arial" w:hAnsi="Arial" w:cs="Arial"/>
          <w:i/>
          <w:sz w:val="24"/>
          <w:szCs w:val="24"/>
        </w:rPr>
        <w:t>, 2012)</w:t>
      </w:r>
    </w:p>
    <w:p w:rsidR="006B6747" w:rsidRDefault="00A62B1C" w:rsidP="007567F7">
      <w:pPr>
        <w:pStyle w:val="ListParagraph"/>
        <w:spacing w:line="360" w:lineRule="auto"/>
        <w:rPr>
          <w:rFonts w:ascii="Arial" w:hAnsi="Arial" w:cs="Arial"/>
          <w:sz w:val="24"/>
          <w:szCs w:val="24"/>
        </w:rPr>
      </w:pPr>
      <w:r>
        <w:rPr>
          <w:rFonts w:ascii="Arial" w:hAnsi="Arial" w:cs="Arial"/>
          <w:sz w:val="24"/>
          <w:szCs w:val="24"/>
        </w:rPr>
        <w:t xml:space="preserve"> </w:t>
      </w:r>
    </w:p>
    <w:p w:rsidR="00207537" w:rsidRPr="000F3CBE" w:rsidRDefault="00207537" w:rsidP="00207537">
      <w:pPr>
        <w:rPr>
          <w:rFonts w:ascii="Arial" w:hAnsi="Arial" w:cs="Arial"/>
          <w:b/>
          <w:sz w:val="24"/>
          <w:szCs w:val="24"/>
          <w:u w:val="single"/>
        </w:rPr>
      </w:pPr>
      <w:r>
        <w:rPr>
          <w:b/>
        </w:rPr>
        <w:t xml:space="preserve">                                                        </w:t>
      </w:r>
      <w:r w:rsidRPr="000F3CBE">
        <w:rPr>
          <w:rFonts w:ascii="Arial" w:hAnsi="Arial" w:cs="Arial"/>
          <w:b/>
          <w:sz w:val="24"/>
          <w:szCs w:val="24"/>
          <w:u w:val="single"/>
        </w:rPr>
        <w:t>Wind loads on structures</w:t>
      </w:r>
    </w:p>
    <w:p w:rsidR="00207537" w:rsidRDefault="00207537" w:rsidP="00207537"/>
    <w:p w:rsidR="00207537" w:rsidRDefault="00207537" w:rsidP="00207537"/>
    <w:p w:rsidR="00207537" w:rsidRDefault="00207537" w:rsidP="00207537"/>
    <w:p w:rsidR="00207537" w:rsidRPr="000F3CBE" w:rsidRDefault="00207537" w:rsidP="00207537">
      <w:pPr>
        <w:rPr>
          <w:rFonts w:ascii="Arial" w:hAnsi="Arial" w:cs="Arial"/>
          <w:b/>
          <w:sz w:val="24"/>
          <w:szCs w:val="24"/>
        </w:rPr>
      </w:pPr>
      <w:r>
        <w:rPr>
          <w:noProof/>
        </w:rPr>
        <mc:AlternateContent>
          <mc:Choice Requires="wpi">
            <w:drawing>
              <wp:anchor distT="0" distB="0" distL="114300" distR="114300" simplePos="0" relativeHeight="251667456" behindDoc="0" locked="0" layoutInCell="1" allowOverlap="1" wp14:anchorId="0EC1915F" wp14:editId="32F2A515">
                <wp:simplePos x="0" y="0"/>
                <wp:positionH relativeFrom="column">
                  <wp:posOffset>-95250</wp:posOffset>
                </wp:positionH>
                <wp:positionV relativeFrom="paragraph">
                  <wp:posOffset>819785</wp:posOffset>
                </wp:positionV>
                <wp:extent cx="57150" cy="23010"/>
                <wp:effectExtent l="38100" t="38100" r="57150" b="53340"/>
                <wp:wrapNone/>
                <wp:docPr id="47" name="Ink 47"/>
                <wp:cNvGraphicFramePr/>
                <a:graphic xmlns:a="http://schemas.openxmlformats.org/drawingml/2006/main">
                  <a:graphicData uri="http://schemas.microsoft.com/office/word/2010/wordprocessingInk">
                    <w14:contentPart bwMode="auto" r:id="rId10">
                      <w14:nvContentPartPr>
                        <w14:cNvContentPartPr/>
                      </w14:nvContentPartPr>
                      <w14:xfrm>
                        <a:off x="0" y="0"/>
                        <a:ext cx="57150" cy="23010"/>
                      </w14:xfrm>
                    </w14:contentPart>
                  </a:graphicData>
                </a:graphic>
              </wp:anchor>
            </w:drawing>
          </mc:Choice>
          <mc:Fallback>
            <w:pict>
              <v:shapetype w14:anchorId="509C37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7" o:spid="_x0000_s1026" type="#_x0000_t75" style="position:absolute;margin-left:-8.2pt;margin-top:63.85pt;width:5.9pt;height:3.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">
                <v:imagedata r:id="rId19" o:title=""/>
              </v:shape>
            </w:pict>
          </mc:Fallback>
        </mc:AlternateContent>
      </w:r>
      <w:r>
        <w:rPr>
          <w:noProof/>
        </w:rPr>
        <mc:AlternateContent>
          <mc:Choice Requires="wpi">
            <w:drawing>
              <wp:anchor distT="0" distB="0" distL="114300" distR="114300" simplePos="0" relativeHeight="251666432" behindDoc="0" locked="0" layoutInCell="1" allowOverlap="1" wp14:anchorId="21B3D99E" wp14:editId="0BB044B7">
                <wp:simplePos x="0" y="0"/>
                <wp:positionH relativeFrom="column">
                  <wp:posOffset>3733800</wp:posOffset>
                </wp:positionH>
                <wp:positionV relativeFrom="paragraph">
                  <wp:posOffset>1019810</wp:posOffset>
                </wp:positionV>
                <wp:extent cx="1132920" cy="181080"/>
                <wp:effectExtent l="38100" t="38100" r="0" b="47625"/>
                <wp:wrapNone/>
                <wp:docPr id="43" name="Ink 43"/>
                <wp:cNvGraphicFramePr/>
                <a:graphic xmlns:a="http://schemas.openxmlformats.org/drawingml/2006/main">
                  <a:graphicData uri="http://schemas.microsoft.com/office/word/2010/wordprocessingInk">
                    <w14:contentPart bwMode="auto" r:id="rId20">
                      <w14:nvContentPartPr>
                        <w14:cNvContentPartPr/>
                      </w14:nvContentPartPr>
                      <w14:xfrm>
                        <a:off x="0" y="0"/>
                        <a:ext cx="1132920" cy="181080"/>
                      </w14:xfrm>
                    </w14:contentPart>
                  </a:graphicData>
                </a:graphic>
              </wp:anchor>
            </w:drawing>
          </mc:Choice>
          <mc:Fallback>
            <w:pict>
              <v:shape w14:anchorId="06837FDD" id="Ink 43" o:spid="_x0000_s1026" type="#_x0000_t75" style="position:absolute;margin-left:293.3pt;margin-top:79.6pt;width:90.6pt;height:15.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">
                <v:imagedata r:id="rId21" o:title=""/>
              </v:shape>
            </w:pict>
          </mc:Fallback>
        </mc:AlternateContent>
      </w:r>
      <w:r>
        <w:rPr>
          <w:noProof/>
        </w:rPr>
        <mc:AlternateContent>
          <mc:Choice Requires="wpi">
            <w:drawing>
              <wp:anchor distT="0" distB="0" distL="114300" distR="114300" simplePos="0" relativeHeight="251665408" behindDoc="0" locked="0" layoutInCell="1" allowOverlap="1" wp14:anchorId="0448CA72" wp14:editId="778B2019">
                <wp:simplePos x="0" y="0"/>
                <wp:positionH relativeFrom="column">
                  <wp:posOffset>3705225</wp:posOffset>
                </wp:positionH>
                <wp:positionV relativeFrom="paragraph">
                  <wp:posOffset>657860</wp:posOffset>
                </wp:positionV>
                <wp:extent cx="1092555" cy="166680"/>
                <wp:effectExtent l="38100" t="38100" r="0" b="43180"/>
                <wp:wrapNone/>
                <wp:docPr id="40" name="Ink 40"/>
                <wp:cNvGraphicFramePr/>
                <a:graphic xmlns:a="http://schemas.openxmlformats.org/drawingml/2006/main">
                  <a:graphicData uri="http://schemas.microsoft.com/office/word/2010/wordprocessingInk">
                    <w14:contentPart bwMode="auto" r:id="rId22">
                      <w14:nvContentPartPr>
                        <w14:cNvContentPartPr/>
                      </w14:nvContentPartPr>
                      <w14:xfrm>
                        <a:off x="0" y="0"/>
                        <a:ext cx="1092555" cy="166680"/>
                      </w14:xfrm>
                    </w14:contentPart>
                  </a:graphicData>
                </a:graphic>
              </wp:anchor>
            </w:drawing>
          </mc:Choice>
          <mc:Fallback>
            <w:pict>
              <v:shape w14:anchorId="33DDF355" id="Ink 40" o:spid="_x0000_s1026" type="#_x0000_t75" style="position:absolute;margin-left:291.05pt;margin-top:51.1pt;width:87.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">
                <v:imagedata r:id="rId23" o:title=""/>
              </v:shape>
            </w:pict>
          </mc:Fallback>
        </mc:AlternateContent>
      </w:r>
      <w:r>
        <w:rPr>
          <w:noProof/>
        </w:rPr>
        <mc:AlternateContent>
          <mc:Choice Requires="wpi">
            <w:drawing>
              <wp:anchor distT="0" distB="0" distL="114300" distR="114300" simplePos="0" relativeHeight="251664384" behindDoc="0" locked="0" layoutInCell="1" allowOverlap="1" wp14:anchorId="2F5B5120" wp14:editId="5D43FDC8">
                <wp:simplePos x="0" y="0"/>
                <wp:positionH relativeFrom="column">
                  <wp:posOffset>2952750</wp:posOffset>
                </wp:positionH>
                <wp:positionV relativeFrom="paragraph">
                  <wp:posOffset>-113665</wp:posOffset>
                </wp:positionV>
                <wp:extent cx="887925" cy="601485"/>
                <wp:effectExtent l="0" t="38100" r="45720" b="46355"/>
                <wp:wrapNone/>
                <wp:docPr id="37" name="Ink 37"/>
                <wp:cNvGraphicFramePr/>
                <a:graphic xmlns:a="http://schemas.openxmlformats.org/drawingml/2006/main">
                  <a:graphicData uri="http://schemas.microsoft.com/office/word/2010/wordprocessingInk">
                    <w14:contentPart bwMode="auto" r:id="rId24">
                      <w14:nvContentPartPr>
                        <w14:cNvContentPartPr/>
                      </w14:nvContentPartPr>
                      <w14:xfrm>
                        <a:off x="0" y="0"/>
                        <a:ext cx="887925" cy="601485"/>
                      </w14:xfrm>
                    </w14:contentPart>
                  </a:graphicData>
                </a:graphic>
              </wp:anchor>
            </w:drawing>
          </mc:Choice>
          <mc:Fallback>
            <w:pict>
              <v:shape w14:anchorId="2DD043A6" id="Ink 37" o:spid="_x0000_s1026" type="#_x0000_t75" style="position:absolute;margin-left:231.8pt;margin-top:-9.65pt;width:71.3pt;height:48.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">
                <v:imagedata r:id="rId25" o:title=""/>
              </v:shape>
            </w:pict>
          </mc:Fallback>
        </mc:AlternateContent>
      </w:r>
      <w:r>
        <w:rPr>
          <w:noProof/>
        </w:rPr>
        <mc:AlternateContent>
          <mc:Choice Requires="wpi">
            <w:drawing>
              <wp:anchor distT="0" distB="0" distL="114300" distR="114300" simplePos="0" relativeHeight="251663360" behindDoc="0" locked="0" layoutInCell="1" allowOverlap="1" wp14:anchorId="146BD499" wp14:editId="07C7BD7D">
                <wp:simplePos x="0" y="0"/>
                <wp:positionH relativeFrom="column">
                  <wp:posOffset>1323975</wp:posOffset>
                </wp:positionH>
                <wp:positionV relativeFrom="paragraph">
                  <wp:posOffset>-208915</wp:posOffset>
                </wp:positionV>
                <wp:extent cx="898530" cy="552450"/>
                <wp:effectExtent l="38100" t="38100" r="15875" b="57150"/>
                <wp:wrapNone/>
                <wp:docPr id="31" name="Ink 31"/>
                <wp:cNvGraphicFramePr/>
                <a:graphic xmlns:a="http://schemas.openxmlformats.org/drawingml/2006/main">
                  <a:graphicData uri="http://schemas.microsoft.com/office/word/2010/wordprocessingInk">
                    <w14:contentPart bwMode="auto" r:id="rId26">
                      <w14:nvContentPartPr>
                        <w14:cNvContentPartPr/>
                      </w14:nvContentPartPr>
                      <w14:xfrm>
                        <a:off x="0" y="0"/>
                        <a:ext cx="898530" cy="552450"/>
                      </w14:xfrm>
                    </w14:contentPart>
                  </a:graphicData>
                </a:graphic>
              </wp:anchor>
            </w:drawing>
          </mc:Choice>
          <mc:Fallback>
            <w:pict>
              <v:shape w14:anchorId="00A6EAE5" id="Ink 31" o:spid="_x0000_s1026" type="#_x0000_t75" style="position:absolute;margin-left:103.55pt;margin-top:-17.15pt;width:72.15pt;height:44.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">
                <v:imagedata r:id="rId27" o:title=""/>
              </v:shape>
            </w:pict>
          </mc:Fallback>
        </mc:AlternateContent>
      </w:r>
      <w:r>
        <w:rPr>
          <w:noProof/>
        </w:rPr>
        <mc:AlternateContent>
          <mc:Choice Requires="wpi">
            <w:drawing>
              <wp:anchor distT="0" distB="0" distL="114300" distR="114300" simplePos="0" relativeHeight="251660288" behindDoc="0" locked="0" layoutInCell="1" allowOverlap="1" wp14:anchorId="14BD17F7" wp14:editId="354D1102">
                <wp:simplePos x="0" y="0"/>
                <wp:positionH relativeFrom="column">
                  <wp:posOffset>28575</wp:posOffset>
                </wp:positionH>
                <wp:positionV relativeFrom="paragraph">
                  <wp:posOffset>943610</wp:posOffset>
                </wp:positionV>
                <wp:extent cx="902265" cy="227160"/>
                <wp:effectExtent l="38100" t="38100" r="0" b="40005"/>
                <wp:wrapNone/>
                <wp:docPr id="10" name="Ink 10"/>
                <wp:cNvGraphicFramePr/>
                <a:graphic xmlns:a="http://schemas.openxmlformats.org/drawingml/2006/main">
                  <a:graphicData uri="http://schemas.microsoft.com/office/word/2010/wordprocessingInk">
                    <w14:contentPart bwMode="auto" r:id="rId28">
                      <w14:nvContentPartPr>
                        <w14:cNvContentPartPr/>
                      </w14:nvContentPartPr>
                      <w14:xfrm>
                        <a:off x="0" y="0"/>
                        <a:ext cx="902265" cy="227160"/>
                      </w14:xfrm>
                    </w14:contentPart>
                  </a:graphicData>
                </a:graphic>
              </wp:anchor>
            </w:drawing>
          </mc:Choice>
          <mc:Fallback>
            <w:pict>
              <v:shape w14:anchorId="5293B900" id="Ink 10" o:spid="_x0000_s1026" type="#_x0000_t75" style="position:absolute;margin-left:1.55pt;margin-top:73.6pt;width:72.5pt;height:19.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">
                <v:imagedata r:id="rId29" o:title=""/>
              </v:shape>
            </w:pict>
          </mc:Fallback>
        </mc:AlternateContent>
      </w:r>
      <w:r>
        <w:rPr>
          <w:noProof/>
        </w:rPr>
        <mc:AlternateContent>
          <mc:Choice Requires="wpi">
            <w:drawing>
              <wp:anchor distT="0" distB="0" distL="114300" distR="114300" simplePos="0" relativeHeight="251659264" behindDoc="0" locked="0" layoutInCell="1" allowOverlap="1" wp14:anchorId="68924EFE" wp14:editId="4FED5B3C">
                <wp:simplePos x="0" y="0"/>
                <wp:positionH relativeFrom="column">
                  <wp:posOffset>0</wp:posOffset>
                </wp:positionH>
                <wp:positionV relativeFrom="paragraph">
                  <wp:posOffset>514985</wp:posOffset>
                </wp:positionV>
                <wp:extent cx="922500" cy="193320"/>
                <wp:effectExtent l="57150" t="57150" r="0" b="54610"/>
                <wp:wrapNone/>
                <wp:docPr id="4" name="Ink 4"/>
                <wp:cNvGraphicFramePr/>
                <a:graphic xmlns:a="http://schemas.openxmlformats.org/drawingml/2006/main">
                  <a:graphicData uri="http://schemas.microsoft.com/office/word/2010/wordprocessingInk">
                    <w14:contentPart bwMode="auto" r:id="rId30">
                      <w14:nvContentPartPr>
                        <w14:cNvContentPartPr/>
                      </w14:nvContentPartPr>
                      <w14:xfrm>
                        <a:off x="0" y="0"/>
                        <a:ext cx="922500" cy="193320"/>
                      </w14:xfrm>
                    </w14:contentPart>
                  </a:graphicData>
                </a:graphic>
              </wp:anchor>
            </w:drawing>
          </mc:Choice>
          <mc:Fallback>
            <w:pict>
              <v:shape w14:anchorId="38079168" id="Ink 4" o:spid="_x0000_s1026" type="#_x0000_t75" style="position:absolute;margin-left:-.7pt;margin-top:39.85pt;width:74.1pt;height:16.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">
                <v:imagedata r:id="rId31" o:title=""/>
              </v:shape>
            </w:pict>
          </mc:Fallback>
        </mc:AlternateContent>
      </w:r>
      <w:r>
        <w:t xml:space="preserve">                   </w:t>
      </w:r>
      <w:r w:rsidRPr="000F3CBE">
        <w:rPr>
          <w:rFonts w:ascii="Arial" w:hAnsi="Arial" w:cs="Arial"/>
          <w:b/>
          <w:sz w:val="24"/>
          <w:szCs w:val="24"/>
        </w:rPr>
        <w:t>Pressure</w:t>
      </w:r>
      <w:r>
        <w:rPr>
          <w:rFonts w:ascii="Arial" w:hAnsi="Arial" w:cs="Arial"/>
          <w:b/>
          <w:sz w:val="24"/>
          <w:szCs w:val="24"/>
        </w:rPr>
        <w:t xml:space="preserve">                                                            </w:t>
      </w:r>
    </w:p>
    <w:tbl>
      <w:tblPr>
        <w:tblStyle w:val="TableGrid"/>
        <w:tblW w:w="0" w:type="auto"/>
        <w:tblInd w:w="2830" w:type="dxa"/>
        <w:tblLook w:val="04A0" w:firstRow="1" w:lastRow="0" w:firstColumn="1" w:lastColumn="0" w:noHBand="0" w:noVBand="1"/>
      </w:tblPr>
      <w:tblGrid>
        <w:gridCol w:w="2410"/>
      </w:tblGrid>
      <w:tr w:rsidR="00207537" w:rsidRPr="000F3CBE" w:rsidTr="00C37A18">
        <w:trPr>
          <w:trHeight w:val="1709"/>
        </w:trPr>
        <w:tc>
          <w:tcPr>
            <w:tcW w:w="2410" w:type="dxa"/>
          </w:tcPr>
          <w:p w:rsidR="00207537" w:rsidRPr="000F3CBE" w:rsidRDefault="00207537" w:rsidP="00C37A18">
            <w:pPr>
              <w:rPr>
                <w:b/>
              </w:rPr>
            </w:pPr>
          </w:p>
        </w:tc>
      </w:tr>
    </w:tbl>
    <w:p w:rsidR="00207537" w:rsidRDefault="00207537" w:rsidP="00207537">
      <w:pPr>
        <w:tabs>
          <w:tab w:val="left" w:pos="6630"/>
        </w:tabs>
        <w:rPr>
          <w:rFonts w:ascii="Arial" w:hAnsi="Arial" w:cs="Arial"/>
          <w:b/>
          <w:sz w:val="24"/>
          <w:szCs w:val="24"/>
        </w:rPr>
      </w:pPr>
      <w:r>
        <w:rPr>
          <w:noProof/>
        </w:rPr>
        <mc:AlternateContent>
          <mc:Choice Requires="wpi">
            <w:drawing>
              <wp:anchor distT="0" distB="0" distL="114300" distR="114300" simplePos="0" relativeHeight="251662336" behindDoc="0" locked="0" layoutInCell="1" allowOverlap="1" wp14:anchorId="5FD1FB64" wp14:editId="15A60911">
                <wp:simplePos x="0" y="0"/>
                <wp:positionH relativeFrom="column">
                  <wp:posOffset>2943225</wp:posOffset>
                </wp:positionH>
                <wp:positionV relativeFrom="paragraph">
                  <wp:posOffset>-106680</wp:posOffset>
                </wp:positionV>
                <wp:extent cx="894660" cy="458470"/>
                <wp:effectExtent l="38100" t="57150" r="0" b="55880"/>
                <wp:wrapNone/>
                <wp:docPr id="20" name="Ink 20"/>
                <wp:cNvGraphicFramePr/>
                <a:graphic xmlns:a="http://schemas.openxmlformats.org/drawingml/2006/main">
                  <a:graphicData uri="http://schemas.microsoft.com/office/word/2010/wordprocessingInk">
                    <w14:contentPart bwMode="auto" r:id="rId32">
                      <w14:nvContentPartPr>
                        <w14:cNvContentPartPr/>
                      </w14:nvContentPartPr>
                      <w14:xfrm>
                        <a:off x="0" y="0"/>
                        <a:ext cx="894660" cy="458470"/>
                      </w14:xfrm>
                    </w14:contentPart>
                  </a:graphicData>
                </a:graphic>
              </wp:anchor>
            </w:drawing>
          </mc:Choice>
          <mc:Fallback>
            <w:pict>
              <v:shape w14:anchorId="27718BDB" id="Ink 20" o:spid="_x0000_s1026" type="#_x0000_t75" style="position:absolute;margin-left:231.05pt;margin-top:-9.1pt;width:71.9pt;height:3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">
                <v:imagedata r:id="rId33" o:title=""/>
              </v:shape>
            </w:pict>
          </mc:Fallback>
        </mc:AlternateContent>
      </w:r>
      <w:r>
        <w:rPr>
          <w:noProof/>
        </w:rPr>
        <mc:AlternateContent>
          <mc:Choice Requires="wpi">
            <w:drawing>
              <wp:anchor distT="0" distB="0" distL="114300" distR="114300" simplePos="0" relativeHeight="251661312" behindDoc="0" locked="0" layoutInCell="1" allowOverlap="1" wp14:anchorId="1DB68D92" wp14:editId="7F61DCF2">
                <wp:simplePos x="0" y="0"/>
                <wp:positionH relativeFrom="column">
                  <wp:posOffset>1371600</wp:posOffset>
                </wp:positionH>
                <wp:positionV relativeFrom="paragraph">
                  <wp:posOffset>-240030</wp:posOffset>
                </wp:positionV>
                <wp:extent cx="688335" cy="571245"/>
                <wp:effectExtent l="57150" t="38100" r="17145" b="57785"/>
                <wp:wrapNone/>
                <wp:docPr id="13" name="Ink 13"/>
                <wp:cNvGraphicFramePr/>
                <a:graphic xmlns:a="http://schemas.openxmlformats.org/drawingml/2006/main">
                  <a:graphicData uri="http://schemas.microsoft.com/office/word/2010/wordprocessingInk">
                    <w14:contentPart bwMode="auto" r:id="rId34">
                      <w14:nvContentPartPr>
                        <w14:cNvContentPartPr/>
                      </w14:nvContentPartPr>
                      <w14:xfrm>
                        <a:off x="0" y="0"/>
                        <a:ext cx="688335" cy="571245"/>
                      </w14:xfrm>
                    </w14:contentPart>
                  </a:graphicData>
                </a:graphic>
              </wp:anchor>
            </w:drawing>
          </mc:Choice>
          <mc:Fallback>
            <w:pict>
              <v:shape w14:anchorId="3225FF0E" id="Ink 13" o:spid="_x0000_s1026" type="#_x0000_t75" style="position:absolute;margin-left:107.3pt;margin-top:-19.6pt;width:55.65pt;height:46.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">
                <v:imagedata r:id="rId35" o:title=""/>
              </v:shape>
            </w:pict>
          </mc:Fallback>
        </mc:AlternateContent>
      </w:r>
      <w:r>
        <w:tab/>
      </w:r>
      <w:r w:rsidRPr="000F3CBE">
        <w:rPr>
          <w:rFonts w:ascii="Arial" w:hAnsi="Arial" w:cs="Arial"/>
          <w:b/>
          <w:sz w:val="24"/>
          <w:szCs w:val="24"/>
        </w:rPr>
        <w:t>Suction</w:t>
      </w:r>
    </w:p>
    <w:p w:rsidR="00C06500" w:rsidRDefault="00C06500" w:rsidP="00207537">
      <w:pPr>
        <w:tabs>
          <w:tab w:val="left" w:pos="6630"/>
        </w:tabs>
      </w:pPr>
    </w:p>
    <w:p w:rsidR="00207537" w:rsidRDefault="00822335" w:rsidP="00207537">
      <w:r>
        <w:rPr>
          <w:rFonts w:ascii="Arial" w:hAnsi="Arial" w:cs="Arial"/>
          <w:sz w:val="24"/>
          <w:szCs w:val="24"/>
        </w:rPr>
        <w:t>(Acabee, 2010)</w:t>
      </w:r>
      <w:r w:rsidR="00207537">
        <w:t xml:space="preserve"> </w:t>
      </w:r>
    </w:p>
    <w:p w:rsidR="00822335" w:rsidRDefault="00822335" w:rsidP="00207537"/>
    <w:p w:rsidR="00822335" w:rsidRPr="000F3CBE" w:rsidRDefault="00822335" w:rsidP="00207537">
      <w:pPr>
        <w:rPr>
          <w:rFonts w:ascii="Arial" w:hAnsi="Arial" w:cs="Arial"/>
          <w:b/>
          <w:sz w:val="24"/>
          <w:szCs w:val="24"/>
        </w:rPr>
      </w:pPr>
    </w:p>
    <w:p w:rsidR="00B6720B" w:rsidRDefault="003B0D18" w:rsidP="00B6720B">
      <w:pPr>
        <w:pStyle w:val="ListParagraph"/>
        <w:spacing w:line="360" w:lineRule="auto"/>
        <w:rPr>
          <w:rFonts w:ascii="Arial" w:hAnsi="Arial" w:cs="Arial"/>
          <w:sz w:val="24"/>
          <w:szCs w:val="24"/>
        </w:rPr>
      </w:pPr>
      <w:r>
        <w:rPr>
          <w:rFonts w:ascii="Arial" w:hAnsi="Arial" w:cs="Arial"/>
          <w:sz w:val="24"/>
          <w:szCs w:val="24"/>
        </w:rPr>
        <w:t>‘</w:t>
      </w:r>
      <w:r w:rsidR="00B6720B">
        <w:rPr>
          <w:rFonts w:ascii="Arial" w:hAnsi="Arial" w:cs="Arial"/>
          <w:sz w:val="24"/>
          <w:szCs w:val="24"/>
        </w:rPr>
        <w:t>40 wind tunnel tests undertaken</w:t>
      </w:r>
      <w:r>
        <w:rPr>
          <w:rFonts w:ascii="Arial" w:hAnsi="Arial" w:cs="Arial"/>
          <w:sz w:val="24"/>
          <w:szCs w:val="24"/>
        </w:rPr>
        <w:t>’</w:t>
      </w:r>
      <w:r w:rsidR="008A1B14">
        <w:rPr>
          <w:rFonts w:ascii="Arial" w:hAnsi="Arial" w:cs="Arial"/>
          <w:sz w:val="24"/>
          <w:szCs w:val="24"/>
        </w:rPr>
        <w:t xml:space="preserve"> (Area Guides for Dubai, 2020)</w:t>
      </w:r>
    </w:p>
    <w:p w:rsidR="00B6720B" w:rsidRDefault="00B6720B" w:rsidP="00B6720B">
      <w:pPr>
        <w:pStyle w:val="ListParagraph"/>
        <w:spacing w:line="360" w:lineRule="auto"/>
        <w:rPr>
          <w:rFonts w:ascii="Arial" w:hAnsi="Arial" w:cs="Arial"/>
          <w:sz w:val="24"/>
          <w:szCs w:val="24"/>
        </w:rPr>
      </w:pPr>
    </w:p>
    <w:p w:rsidR="003F1205" w:rsidRPr="00621B2A" w:rsidRDefault="003F1205" w:rsidP="00621B2A">
      <w:pPr>
        <w:spacing w:line="360" w:lineRule="auto"/>
        <w:rPr>
          <w:rFonts w:ascii="Arial" w:hAnsi="Arial" w:cs="Arial"/>
          <w:sz w:val="24"/>
          <w:szCs w:val="24"/>
        </w:rPr>
      </w:pPr>
    </w:p>
    <w:p w:rsidR="003F1205" w:rsidRPr="00B6720B" w:rsidRDefault="003F1205" w:rsidP="00B6720B">
      <w:pPr>
        <w:pStyle w:val="ListParagraph"/>
        <w:spacing w:line="360" w:lineRule="auto"/>
        <w:rPr>
          <w:rFonts w:ascii="Arial" w:hAnsi="Arial" w:cs="Arial"/>
          <w:sz w:val="24"/>
          <w:szCs w:val="24"/>
        </w:rPr>
      </w:pPr>
    </w:p>
    <w:p w:rsidR="00A748FC" w:rsidRDefault="00A748FC" w:rsidP="00A52FC3">
      <w:pPr>
        <w:pStyle w:val="ListParagraph"/>
        <w:spacing w:line="360" w:lineRule="auto"/>
        <w:rPr>
          <w:rFonts w:ascii="Arial" w:hAnsi="Arial" w:cs="Arial"/>
          <w:sz w:val="24"/>
          <w:szCs w:val="24"/>
          <w:u w:val="single"/>
        </w:rPr>
      </w:pPr>
      <w:r w:rsidRPr="00A52FC3">
        <w:rPr>
          <w:rFonts w:ascii="Arial" w:hAnsi="Arial" w:cs="Arial"/>
          <w:sz w:val="24"/>
          <w:szCs w:val="24"/>
          <w:u w:val="single"/>
        </w:rPr>
        <w:t>Environmental Conditions</w:t>
      </w:r>
      <w:r w:rsidR="000A4667" w:rsidRPr="00A52FC3">
        <w:rPr>
          <w:rFonts w:ascii="Arial" w:hAnsi="Arial" w:cs="Arial"/>
          <w:sz w:val="24"/>
          <w:szCs w:val="24"/>
          <w:u w:val="single"/>
        </w:rPr>
        <w:t xml:space="preserve"> in Dubai</w:t>
      </w:r>
    </w:p>
    <w:p w:rsidR="00FC213B" w:rsidRDefault="00FC213B" w:rsidP="00A52FC3">
      <w:pPr>
        <w:pStyle w:val="ListParagraph"/>
        <w:spacing w:line="360" w:lineRule="auto"/>
        <w:rPr>
          <w:rFonts w:ascii="Arial" w:hAnsi="Arial" w:cs="Arial"/>
          <w:sz w:val="24"/>
          <w:szCs w:val="24"/>
          <w:u w:val="single"/>
        </w:rPr>
      </w:pPr>
    </w:p>
    <w:tbl>
      <w:tblPr>
        <w:tblStyle w:val="TableGrid"/>
        <w:tblW w:w="0" w:type="auto"/>
        <w:tblInd w:w="720" w:type="dxa"/>
        <w:tblLook w:val="04A0" w:firstRow="1" w:lastRow="0" w:firstColumn="1" w:lastColumn="0" w:noHBand="0" w:noVBand="1"/>
      </w:tblPr>
      <w:tblGrid>
        <w:gridCol w:w="1969"/>
        <w:gridCol w:w="6327"/>
      </w:tblGrid>
      <w:tr w:rsidR="00FC213B" w:rsidTr="00112FEE">
        <w:tc>
          <w:tcPr>
            <w:tcW w:w="1969" w:type="dxa"/>
          </w:tcPr>
          <w:p w:rsidR="00FC213B" w:rsidRPr="00FC213B" w:rsidRDefault="00090FA6" w:rsidP="00A52FC3">
            <w:pPr>
              <w:pStyle w:val="ListParagraph"/>
              <w:spacing w:line="360" w:lineRule="auto"/>
              <w:ind w:left="0"/>
              <w:rPr>
                <w:rFonts w:ascii="Arial" w:hAnsi="Arial" w:cs="Arial"/>
                <w:sz w:val="24"/>
                <w:szCs w:val="24"/>
              </w:rPr>
            </w:pPr>
            <w:r>
              <w:rPr>
                <w:rFonts w:ascii="Arial" w:hAnsi="Arial" w:cs="Arial"/>
                <w:sz w:val="24"/>
                <w:szCs w:val="24"/>
              </w:rPr>
              <w:t>Sunshine hours</w:t>
            </w:r>
          </w:p>
        </w:tc>
        <w:tc>
          <w:tcPr>
            <w:tcW w:w="6327" w:type="dxa"/>
          </w:tcPr>
          <w:p w:rsidR="00FC213B" w:rsidRPr="00090FA6" w:rsidRDefault="00090FA6" w:rsidP="00090FA6">
            <w:pPr>
              <w:spacing w:line="360" w:lineRule="auto"/>
              <w:rPr>
                <w:rFonts w:ascii="Arial" w:hAnsi="Arial" w:cs="Arial"/>
                <w:sz w:val="24"/>
                <w:szCs w:val="24"/>
              </w:rPr>
            </w:pPr>
            <w:r w:rsidRPr="00090FA6">
              <w:rPr>
                <w:rFonts w:ascii="Arial" w:hAnsi="Arial" w:cs="Arial"/>
                <w:sz w:val="24"/>
                <w:szCs w:val="24"/>
              </w:rPr>
              <w:t>The average hours of sunshine in Dubai per day range from 8 -11 hours, sunshine is all year round although some cloud banks can occur producing some showers from December to March</w:t>
            </w:r>
            <w:r w:rsidR="00E2421A">
              <w:rPr>
                <w:rFonts w:ascii="Arial" w:hAnsi="Arial" w:cs="Arial"/>
                <w:sz w:val="24"/>
                <w:szCs w:val="24"/>
              </w:rPr>
              <w:t>. (Weather Spark, 2020).</w:t>
            </w:r>
          </w:p>
        </w:tc>
      </w:tr>
      <w:tr w:rsidR="00FC213B" w:rsidTr="00112FEE">
        <w:tc>
          <w:tcPr>
            <w:tcW w:w="1969" w:type="dxa"/>
          </w:tcPr>
          <w:p w:rsidR="00FC213B" w:rsidRPr="00FC213B" w:rsidRDefault="00090FA6" w:rsidP="00A52FC3">
            <w:pPr>
              <w:pStyle w:val="ListParagraph"/>
              <w:spacing w:line="360" w:lineRule="auto"/>
              <w:ind w:left="0"/>
              <w:rPr>
                <w:rFonts w:ascii="Arial" w:hAnsi="Arial" w:cs="Arial"/>
                <w:sz w:val="24"/>
                <w:szCs w:val="24"/>
              </w:rPr>
            </w:pPr>
            <w:r>
              <w:rPr>
                <w:rFonts w:ascii="Arial" w:hAnsi="Arial" w:cs="Arial"/>
                <w:sz w:val="24"/>
                <w:szCs w:val="24"/>
              </w:rPr>
              <w:t>Temperature</w:t>
            </w:r>
          </w:p>
        </w:tc>
        <w:tc>
          <w:tcPr>
            <w:tcW w:w="6327" w:type="dxa"/>
          </w:tcPr>
          <w:p w:rsidR="00FC213B" w:rsidRPr="00FC213B" w:rsidRDefault="00090FA6" w:rsidP="00A52FC3">
            <w:pPr>
              <w:pStyle w:val="ListParagraph"/>
              <w:spacing w:line="360" w:lineRule="auto"/>
              <w:ind w:left="0"/>
              <w:rPr>
                <w:rFonts w:ascii="Arial" w:hAnsi="Arial" w:cs="Arial"/>
                <w:sz w:val="24"/>
                <w:szCs w:val="24"/>
              </w:rPr>
            </w:pPr>
            <w:r>
              <w:rPr>
                <w:rFonts w:ascii="Arial" w:hAnsi="Arial" w:cs="Arial"/>
                <w:sz w:val="24"/>
                <w:szCs w:val="24"/>
              </w:rPr>
              <w:t>Temperatures average at 14 degrees Celsius in January to 41 degrees Celsius in July</w:t>
            </w:r>
            <w:r w:rsidR="00E2421A">
              <w:rPr>
                <w:rFonts w:ascii="Arial" w:hAnsi="Arial" w:cs="Arial"/>
                <w:sz w:val="24"/>
                <w:szCs w:val="24"/>
              </w:rPr>
              <w:t>. (Weather Spark, 2020)</w:t>
            </w:r>
          </w:p>
        </w:tc>
      </w:tr>
      <w:tr w:rsidR="00FC213B" w:rsidTr="00112FEE">
        <w:tc>
          <w:tcPr>
            <w:tcW w:w="1969" w:type="dxa"/>
          </w:tcPr>
          <w:p w:rsidR="00FC213B" w:rsidRPr="00FC213B" w:rsidRDefault="00090FA6" w:rsidP="00A52FC3">
            <w:pPr>
              <w:pStyle w:val="ListParagraph"/>
              <w:spacing w:line="360" w:lineRule="auto"/>
              <w:ind w:left="0"/>
              <w:rPr>
                <w:rFonts w:ascii="Arial" w:hAnsi="Arial" w:cs="Arial"/>
                <w:sz w:val="24"/>
                <w:szCs w:val="24"/>
              </w:rPr>
            </w:pPr>
            <w:r>
              <w:rPr>
                <w:rFonts w:ascii="Arial" w:hAnsi="Arial" w:cs="Arial"/>
                <w:sz w:val="24"/>
                <w:szCs w:val="24"/>
              </w:rPr>
              <w:t>Humidity</w:t>
            </w:r>
          </w:p>
        </w:tc>
        <w:tc>
          <w:tcPr>
            <w:tcW w:w="6327" w:type="dxa"/>
          </w:tcPr>
          <w:p w:rsidR="00FC213B" w:rsidRPr="00090FA6" w:rsidRDefault="00090FA6" w:rsidP="00090FA6">
            <w:pPr>
              <w:spacing w:line="360" w:lineRule="auto"/>
              <w:rPr>
                <w:rFonts w:ascii="Arial" w:hAnsi="Arial" w:cs="Arial"/>
                <w:sz w:val="24"/>
                <w:szCs w:val="24"/>
              </w:rPr>
            </w:pPr>
            <w:r w:rsidRPr="00090FA6">
              <w:rPr>
                <w:rFonts w:ascii="Arial" w:hAnsi="Arial" w:cs="Arial"/>
                <w:sz w:val="24"/>
                <w:szCs w:val="24"/>
              </w:rPr>
              <w:t>High levels of humidity occur due to the high temperatures combined with Dubai’s proximity to the sea.</w:t>
            </w:r>
          </w:p>
        </w:tc>
      </w:tr>
      <w:tr w:rsidR="00FC213B" w:rsidTr="00112FEE">
        <w:tc>
          <w:tcPr>
            <w:tcW w:w="1969" w:type="dxa"/>
          </w:tcPr>
          <w:p w:rsidR="00FC213B" w:rsidRPr="00FC213B" w:rsidRDefault="00090FA6" w:rsidP="00A52FC3">
            <w:pPr>
              <w:pStyle w:val="ListParagraph"/>
              <w:spacing w:line="360" w:lineRule="auto"/>
              <w:ind w:left="0"/>
              <w:rPr>
                <w:rFonts w:ascii="Arial" w:hAnsi="Arial" w:cs="Arial"/>
                <w:sz w:val="24"/>
                <w:szCs w:val="24"/>
              </w:rPr>
            </w:pPr>
            <w:r>
              <w:rPr>
                <w:rFonts w:ascii="Arial" w:hAnsi="Arial" w:cs="Arial"/>
                <w:sz w:val="24"/>
                <w:szCs w:val="24"/>
              </w:rPr>
              <w:t>Wind speed</w:t>
            </w:r>
          </w:p>
        </w:tc>
        <w:tc>
          <w:tcPr>
            <w:tcW w:w="6327" w:type="dxa"/>
          </w:tcPr>
          <w:p w:rsidR="00FC213B" w:rsidRPr="00090FA6" w:rsidRDefault="00090FA6" w:rsidP="00090FA6">
            <w:pPr>
              <w:spacing w:line="360" w:lineRule="auto"/>
              <w:rPr>
                <w:rFonts w:ascii="Arial" w:hAnsi="Arial" w:cs="Arial"/>
                <w:sz w:val="24"/>
                <w:szCs w:val="24"/>
              </w:rPr>
            </w:pPr>
            <w:r w:rsidRPr="00090FA6">
              <w:rPr>
                <w:rFonts w:ascii="Arial" w:hAnsi="Arial" w:cs="Arial"/>
                <w:sz w:val="24"/>
                <w:szCs w:val="24"/>
              </w:rPr>
              <w:t>The average wind speed in Dubai is 8.1m per hour</w:t>
            </w:r>
            <w:r w:rsidR="00E2421A">
              <w:rPr>
                <w:rFonts w:ascii="Arial" w:hAnsi="Arial" w:cs="Arial"/>
                <w:sz w:val="24"/>
                <w:szCs w:val="24"/>
              </w:rPr>
              <w:t>. (Weather Spark, 2020).</w:t>
            </w:r>
          </w:p>
        </w:tc>
      </w:tr>
      <w:tr w:rsidR="00FC213B" w:rsidTr="00112FEE">
        <w:tc>
          <w:tcPr>
            <w:tcW w:w="1969" w:type="dxa"/>
          </w:tcPr>
          <w:p w:rsidR="00FC213B" w:rsidRPr="00FC213B" w:rsidRDefault="00090FA6" w:rsidP="00A52FC3">
            <w:pPr>
              <w:pStyle w:val="ListParagraph"/>
              <w:spacing w:line="360" w:lineRule="auto"/>
              <w:ind w:left="0"/>
              <w:rPr>
                <w:rFonts w:ascii="Arial" w:hAnsi="Arial" w:cs="Arial"/>
                <w:sz w:val="24"/>
                <w:szCs w:val="24"/>
              </w:rPr>
            </w:pPr>
            <w:r>
              <w:rPr>
                <w:rFonts w:ascii="Arial" w:hAnsi="Arial" w:cs="Arial"/>
                <w:sz w:val="24"/>
                <w:szCs w:val="24"/>
              </w:rPr>
              <w:t>Sand storms</w:t>
            </w:r>
          </w:p>
        </w:tc>
        <w:tc>
          <w:tcPr>
            <w:tcW w:w="6327" w:type="dxa"/>
          </w:tcPr>
          <w:p w:rsidR="00FC213B" w:rsidRPr="00FC213B" w:rsidRDefault="00F65CA1" w:rsidP="00A52FC3">
            <w:pPr>
              <w:pStyle w:val="ListParagraph"/>
              <w:spacing w:line="360" w:lineRule="auto"/>
              <w:ind w:left="0"/>
              <w:rPr>
                <w:rFonts w:ascii="Arial" w:hAnsi="Arial" w:cs="Arial"/>
                <w:sz w:val="24"/>
                <w:szCs w:val="24"/>
              </w:rPr>
            </w:pPr>
            <w:r>
              <w:rPr>
                <w:rFonts w:ascii="Arial" w:hAnsi="Arial" w:cs="Arial"/>
                <w:sz w:val="24"/>
                <w:szCs w:val="24"/>
              </w:rPr>
              <w:t xml:space="preserve">Sand storms can occur in Dubai </w:t>
            </w:r>
            <w:r w:rsidR="00090FA6">
              <w:rPr>
                <w:rFonts w:ascii="Arial" w:hAnsi="Arial" w:cs="Arial"/>
                <w:sz w:val="24"/>
                <w:szCs w:val="24"/>
              </w:rPr>
              <w:t>‘high winds whipped up desert sands severely reducing visibility and causing residents to suffer from breathing difficulties’</w:t>
            </w:r>
            <w:r w:rsidR="00974602">
              <w:rPr>
                <w:rFonts w:ascii="Arial" w:hAnsi="Arial" w:cs="Arial"/>
                <w:sz w:val="24"/>
                <w:szCs w:val="24"/>
              </w:rPr>
              <w:t xml:space="preserve"> (BBC Weather, 2020)</w:t>
            </w:r>
            <w:r w:rsidR="00500AAB">
              <w:rPr>
                <w:rFonts w:ascii="Arial" w:hAnsi="Arial" w:cs="Arial"/>
                <w:sz w:val="24"/>
                <w:szCs w:val="24"/>
              </w:rPr>
              <w:t>.</w:t>
            </w:r>
          </w:p>
        </w:tc>
      </w:tr>
      <w:tr w:rsidR="00FC213B" w:rsidTr="00112FEE">
        <w:tc>
          <w:tcPr>
            <w:tcW w:w="1969" w:type="dxa"/>
          </w:tcPr>
          <w:p w:rsidR="00FC213B" w:rsidRPr="00FC213B" w:rsidRDefault="00090FA6" w:rsidP="00A52FC3">
            <w:pPr>
              <w:pStyle w:val="ListParagraph"/>
              <w:spacing w:line="360" w:lineRule="auto"/>
              <w:ind w:left="0"/>
              <w:rPr>
                <w:rFonts w:ascii="Arial" w:hAnsi="Arial" w:cs="Arial"/>
                <w:sz w:val="24"/>
                <w:szCs w:val="24"/>
              </w:rPr>
            </w:pPr>
            <w:r>
              <w:rPr>
                <w:rFonts w:ascii="Arial" w:hAnsi="Arial" w:cs="Arial"/>
                <w:sz w:val="24"/>
                <w:szCs w:val="24"/>
              </w:rPr>
              <w:t>Earthquakes</w:t>
            </w:r>
          </w:p>
        </w:tc>
        <w:tc>
          <w:tcPr>
            <w:tcW w:w="6327" w:type="dxa"/>
          </w:tcPr>
          <w:p w:rsidR="00864EC4" w:rsidRPr="00BB62DD" w:rsidRDefault="00090FA6" w:rsidP="00864EC4">
            <w:pPr>
              <w:spacing w:line="360" w:lineRule="auto"/>
              <w:rPr>
                <w:rFonts w:ascii="Arial" w:hAnsi="Arial" w:cs="Arial"/>
                <w:color w:val="0563C1" w:themeColor="hyperlink"/>
                <w:sz w:val="24"/>
                <w:szCs w:val="24"/>
                <w:u w:val="single"/>
              </w:rPr>
            </w:pPr>
            <w:r w:rsidRPr="00090FA6">
              <w:rPr>
                <w:rFonts w:ascii="Arial" w:hAnsi="Arial" w:cs="Arial"/>
                <w:sz w:val="24"/>
                <w:szCs w:val="24"/>
              </w:rPr>
              <w:t xml:space="preserve">‘Dubai does not lie on a fault line, which means the risk of earthquakes is low’, but they do experience tremors.  ‘The United Arab Emirates is on the edge of the Arabian Tectonic Plate which pushes against the Eurasian Plate’ </w:t>
            </w:r>
            <w:r w:rsidR="00500AAB">
              <w:rPr>
                <w:rFonts w:ascii="Arial" w:hAnsi="Arial" w:cs="Arial"/>
                <w:sz w:val="24"/>
                <w:szCs w:val="24"/>
              </w:rPr>
              <w:t>(Area Guide for Dubai, 2020).</w:t>
            </w:r>
          </w:p>
          <w:p w:rsidR="00864EC4" w:rsidRPr="00FC213B" w:rsidRDefault="00864EC4" w:rsidP="00090FA6">
            <w:pPr>
              <w:spacing w:line="360" w:lineRule="auto"/>
              <w:rPr>
                <w:rFonts w:ascii="Arial" w:hAnsi="Arial" w:cs="Arial"/>
                <w:sz w:val="24"/>
                <w:szCs w:val="24"/>
              </w:rPr>
            </w:pPr>
          </w:p>
        </w:tc>
      </w:tr>
    </w:tbl>
    <w:p w:rsidR="00FC213B" w:rsidRDefault="00FC213B" w:rsidP="00A52FC3">
      <w:pPr>
        <w:pStyle w:val="ListParagraph"/>
        <w:spacing w:line="360" w:lineRule="auto"/>
        <w:rPr>
          <w:rFonts w:ascii="Arial" w:hAnsi="Arial" w:cs="Arial"/>
          <w:sz w:val="24"/>
          <w:szCs w:val="24"/>
          <w:u w:val="single"/>
        </w:rPr>
      </w:pPr>
    </w:p>
    <w:p w:rsidR="00FC213B" w:rsidRDefault="00FC213B" w:rsidP="00A52FC3">
      <w:pPr>
        <w:pStyle w:val="ListParagraph"/>
        <w:spacing w:line="360" w:lineRule="auto"/>
        <w:rPr>
          <w:rFonts w:ascii="Arial" w:hAnsi="Arial" w:cs="Arial"/>
          <w:sz w:val="24"/>
          <w:szCs w:val="24"/>
          <w:u w:val="single"/>
        </w:rPr>
      </w:pPr>
    </w:p>
    <w:p w:rsidR="00A748FC" w:rsidRDefault="00A748FC" w:rsidP="00A748FC">
      <w:pPr>
        <w:pStyle w:val="ListParagraph"/>
        <w:spacing w:line="360" w:lineRule="auto"/>
        <w:rPr>
          <w:rFonts w:ascii="Arial" w:hAnsi="Arial" w:cs="Arial"/>
          <w:sz w:val="24"/>
          <w:szCs w:val="24"/>
        </w:rPr>
      </w:pPr>
    </w:p>
    <w:p w:rsidR="00C16E46" w:rsidRDefault="00C16E46" w:rsidP="00A748FC">
      <w:pPr>
        <w:pStyle w:val="ListParagraph"/>
        <w:spacing w:line="360" w:lineRule="auto"/>
        <w:rPr>
          <w:rFonts w:ascii="Arial" w:hAnsi="Arial" w:cs="Arial"/>
          <w:sz w:val="24"/>
          <w:szCs w:val="24"/>
        </w:rPr>
      </w:pPr>
    </w:p>
    <w:p w:rsidR="00C16E46" w:rsidRDefault="00C16E46" w:rsidP="00A748FC">
      <w:pPr>
        <w:pStyle w:val="ListParagraph"/>
        <w:spacing w:line="360" w:lineRule="auto"/>
        <w:rPr>
          <w:rFonts w:ascii="Arial" w:hAnsi="Arial" w:cs="Arial"/>
          <w:sz w:val="24"/>
          <w:szCs w:val="24"/>
        </w:rPr>
      </w:pPr>
    </w:p>
    <w:p w:rsidR="00C16E46" w:rsidRDefault="00C16E46" w:rsidP="00495573">
      <w:pPr>
        <w:spacing w:line="360" w:lineRule="auto"/>
        <w:rPr>
          <w:rFonts w:ascii="Arial" w:hAnsi="Arial" w:cs="Arial"/>
          <w:sz w:val="24"/>
          <w:szCs w:val="24"/>
        </w:rPr>
      </w:pPr>
    </w:p>
    <w:p w:rsidR="00BB62DD" w:rsidRDefault="00BB62DD" w:rsidP="00495573">
      <w:pPr>
        <w:spacing w:line="360" w:lineRule="auto"/>
        <w:rPr>
          <w:rFonts w:ascii="Arial" w:hAnsi="Arial" w:cs="Arial"/>
          <w:sz w:val="24"/>
          <w:szCs w:val="24"/>
        </w:rPr>
      </w:pPr>
    </w:p>
    <w:p w:rsidR="00BB62DD" w:rsidRDefault="00BB62DD" w:rsidP="00495573">
      <w:pPr>
        <w:spacing w:line="360" w:lineRule="auto"/>
        <w:rPr>
          <w:rFonts w:ascii="Arial" w:hAnsi="Arial" w:cs="Arial"/>
          <w:sz w:val="24"/>
          <w:szCs w:val="24"/>
        </w:rPr>
      </w:pPr>
    </w:p>
    <w:p w:rsidR="00BB62DD" w:rsidRPr="00495573" w:rsidRDefault="00BB62DD" w:rsidP="00495573">
      <w:pPr>
        <w:spacing w:line="360" w:lineRule="auto"/>
        <w:rPr>
          <w:rFonts w:ascii="Arial" w:hAnsi="Arial" w:cs="Arial"/>
          <w:sz w:val="24"/>
          <w:szCs w:val="24"/>
        </w:rPr>
      </w:pPr>
    </w:p>
    <w:p w:rsidR="00C16E46" w:rsidRPr="006B6747" w:rsidRDefault="00C16E46" w:rsidP="00A748FC">
      <w:pPr>
        <w:pStyle w:val="ListParagraph"/>
        <w:spacing w:line="360" w:lineRule="auto"/>
        <w:rPr>
          <w:rFonts w:ascii="Arial" w:hAnsi="Arial" w:cs="Arial"/>
          <w:sz w:val="24"/>
          <w:szCs w:val="24"/>
        </w:rPr>
      </w:pPr>
    </w:p>
    <w:p w:rsidR="00865B7D" w:rsidRPr="00BA5845" w:rsidRDefault="00A14EE4" w:rsidP="005C2C05">
      <w:pPr>
        <w:pStyle w:val="ListParagraph"/>
        <w:spacing w:line="360" w:lineRule="auto"/>
        <w:rPr>
          <w:rFonts w:ascii="Arial" w:hAnsi="Arial" w:cs="Arial"/>
          <w:sz w:val="24"/>
          <w:szCs w:val="24"/>
          <w:u w:val="single"/>
        </w:rPr>
      </w:pPr>
      <w:r>
        <w:rPr>
          <w:rFonts w:ascii="Arial" w:hAnsi="Arial" w:cs="Arial"/>
          <w:sz w:val="24"/>
          <w:szCs w:val="24"/>
          <w:u w:val="single"/>
        </w:rPr>
        <w:t>E</w:t>
      </w:r>
      <w:r w:rsidR="00865B7D" w:rsidRPr="00865B7D">
        <w:rPr>
          <w:rFonts w:ascii="Arial" w:hAnsi="Arial" w:cs="Arial"/>
          <w:sz w:val="24"/>
          <w:szCs w:val="24"/>
          <w:u w:val="single"/>
        </w:rPr>
        <w:t xml:space="preserve">ffect of environmental conditions on the building </w:t>
      </w:r>
      <w:r w:rsidR="005C2C05">
        <w:rPr>
          <w:rFonts w:ascii="Arial" w:hAnsi="Arial" w:cs="Arial"/>
          <w:sz w:val="24"/>
          <w:szCs w:val="24"/>
          <w:u w:val="single"/>
        </w:rPr>
        <w:t xml:space="preserve">- </w:t>
      </w:r>
      <w:r w:rsidR="00563C23" w:rsidRPr="00BA5845">
        <w:rPr>
          <w:rFonts w:ascii="Arial" w:hAnsi="Arial" w:cs="Arial"/>
          <w:sz w:val="24"/>
          <w:szCs w:val="24"/>
          <w:u w:val="single"/>
        </w:rPr>
        <w:t xml:space="preserve">Durability &amp; </w:t>
      </w:r>
      <w:r w:rsidR="00BA5845">
        <w:rPr>
          <w:rFonts w:ascii="Arial" w:hAnsi="Arial" w:cs="Arial"/>
          <w:sz w:val="24"/>
          <w:szCs w:val="24"/>
          <w:u w:val="single"/>
        </w:rPr>
        <w:t>C</w:t>
      </w:r>
      <w:r w:rsidR="00563C23" w:rsidRPr="00BA5845">
        <w:rPr>
          <w:rFonts w:ascii="Arial" w:hAnsi="Arial" w:cs="Arial"/>
          <w:sz w:val="24"/>
          <w:szCs w:val="24"/>
          <w:u w:val="single"/>
        </w:rPr>
        <w:t xml:space="preserve">limatic </w:t>
      </w:r>
      <w:r w:rsidR="00BA5845">
        <w:rPr>
          <w:rFonts w:ascii="Arial" w:hAnsi="Arial" w:cs="Arial"/>
          <w:sz w:val="24"/>
          <w:szCs w:val="24"/>
          <w:u w:val="single"/>
        </w:rPr>
        <w:t>R</w:t>
      </w:r>
      <w:r w:rsidR="00563C23" w:rsidRPr="00BA5845">
        <w:rPr>
          <w:rFonts w:ascii="Arial" w:hAnsi="Arial" w:cs="Arial"/>
          <w:sz w:val="24"/>
          <w:szCs w:val="24"/>
          <w:u w:val="single"/>
        </w:rPr>
        <w:t>esistance.</w:t>
      </w:r>
    </w:p>
    <w:p w:rsidR="00563C23" w:rsidRDefault="00563C23" w:rsidP="00A748FC">
      <w:pPr>
        <w:pStyle w:val="ListParagraph"/>
        <w:spacing w:line="360" w:lineRule="auto"/>
        <w:rPr>
          <w:rFonts w:ascii="Arial" w:hAnsi="Arial" w:cs="Arial"/>
          <w:sz w:val="24"/>
          <w:szCs w:val="24"/>
        </w:rPr>
      </w:pPr>
    </w:p>
    <w:p w:rsidR="00E74F1E" w:rsidRDefault="00E74F1E" w:rsidP="00A748FC">
      <w:pPr>
        <w:pStyle w:val="ListParagraph"/>
        <w:spacing w:line="360" w:lineRule="auto"/>
        <w:rPr>
          <w:rFonts w:ascii="Arial" w:hAnsi="Arial" w:cs="Arial"/>
          <w:sz w:val="24"/>
          <w:szCs w:val="24"/>
        </w:rPr>
      </w:pPr>
      <w:r>
        <w:rPr>
          <w:rFonts w:ascii="Arial" w:hAnsi="Arial" w:cs="Arial"/>
          <w:sz w:val="24"/>
          <w:szCs w:val="24"/>
        </w:rPr>
        <w:t xml:space="preserve">The environmental conditions in Dubai </w:t>
      </w:r>
      <w:r w:rsidR="00AD3162">
        <w:rPr>
          <w:rFonts w:ascii="Arial" w:hAnsi="Arial" w:cs="Arial"/>
          <w:sz w:val="24"/>
          <w:szCs w:val="24"/>
        </w:rPr>
        <w:t>would have been</w:t>
      </w:r>
      <w:r>
        <w:rPr>
          <w:rFonts w:ascii="Arial" w:hAnsi="Arial" w:cs="Arial"/>
          <w:sz w:val="24"/>
          <w:szCs w:val="24"/>
        </w:rPr>
        <w:t xml:space="preserve"> considered when designing the building and when planning the construction phase.</w:t>
      </w:r>
    </w:p>
    <w:p w:rsidR="00E74F1E" w:rsidRDefault="00E74F1E" w:rsidP="00A748FC">
      <w:pPr>
        <w:pStyle w:val="ListParagraph"/>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1969"/>
        <w:gridCol w:w="6327"/>
      </w:tblGrid>
      <w:tr w:rsidR="00865B7D" w:rsidTr="00642AC1">
        <w:tc>
          <w:tcPr>
            <w:tcW w:w="1969" w:type="dxa"/>
          </w:tcPr>
          <w:p w:rsidR="00865B7D" w:rsidRDefault="00C41977" w:rsidP="00A748FC">
            <w:pPr>
              <w:pStyle w:val="ListParagraph"/>
              <w:spacing w:line="360" w:lineRule="auto"/>
              <w:ind w:left="0"/>
              <w:rPr>
                <w:rFonts w:ascii="Arial" w:hAnsi="Arial" w:cs="Arial"/>
                <w:sz w:val="24"/>
                <w:szCs w:val="24"/>
              </w:rPr>
            </w:pPr>
            <w:r>
              <w:rPr>
                <w:rFonts w:ascii="Arial" w:hAnsi="Arial" w:cs="Arial"/>
                <w:sz w:val="24"/>
                <w:szCs w:val="24"/>
              </w:rPr>
              <w:t>Sunshine hours</w:t>
            </w:r>
            <w:r w:rsidR="002B2A89">
              <w:rPr>
                <w:rFonts w:ascii="Arial" w:hAnsi="Arial" w:cs="Arial"/>
                <w:sz w:val="24"/>
                <w:szCs w:val="24"/>
              </w:rPr>
              <w:t xml:space="preserve">, </w:t>
            </w:r>
            <w:r>
              <w:rPr>
                <w:rFonts w:ascii="Arial" w:hAnsi="Arial" w:cs="Arial"/>
                <w:sz w:val="24"/>
                <w:szCs w:val="24"/>
              </w:rPr>
              <w:t>t</w:t>
            </w:r>
            <w:r w:rsidR="00494763">
              <w:rPr>
                <w:rFonts w:ascii="Arial" w:hAnsi="Arial" w:cs="Arial"/>
                <w:sz w:val="24"/>
                <w:szCs w:val="24"/>
              </w:rPr>
              <w:t>emperature</w:t>
            </w:r>
            <w:r w:rsidR="002B2A89">
              <w:rPr>
                <w:rFonts w:ascii="Arial" w:hAnsi="Arial" w:cs="Arial"/>
                <w:sz w:val="24"/>
                <w:szCs w:val="24"/>
              </w:rPr>
              <w:t xml:space="preserve"> &amp; humidity</w:t>
            </w:r>
          </w:p>
        </w:tc>
        <w:tc>
          <w:tcPr>
            <w:tcW w:w="6327" w:type="dxa"/>
          </w:tcPr>
          <w:p w:rsidR="00865B7D" w:rsidRDefault="00E72F9D" w:rsidP="001E634D">
            <w:pPr>
              <w:spacing w:line="360" w:lineRule="auto"/>
              <w:rPr>
                <w:rFonts w:ascii="Arial" w:hAnsi="Arial" w:cs="Arial"/>
                <w:sz w:val="24"/>
                <w:szCs w:val="24"/>
              </w:rPr>
            </w:pPr>
            <w:r w:rsidRPr="00621B2A">
              <w:rPr>
                <w:rFonts w:ascii="Arial" w:hAnsi="Arial" w:cs="Arial"/>
                <w:b/>
                <w:sz w:val="24"/>
                <w:szCs w:val="24"/>
              </w:rPr>
              <w:t>Construction phase</w:t>
            </w:r>
            <w:r w:rsidR="0007121C" w:rsidRPr="00621B2A">
              <w:rPr>
                <w:rFonts w:ascii="Arial" w:hAnsi="Arial" w:cs="Arial"/>
                <w:b/>
                <w:sz w:val="24"/>
                <w:szCs w:val="24"/>
              </w:rPr>
              <w:t xml:space="preserve"> -</w:t>
            </w:r>
            <w:r w:rsidRPr="00621B2A">
              <w:rPr>
                <w:rFonts w:ascii="Arial" w:hAnsi="Arial" w:cs="Arial"/>
                <w:sz w:val="24"/>
                <w:szCs w:val="24"/>
              </w:rPr>
              <w:t xml:space="preserve"> </w:t>
            </w:r>
            <w:r w:rsidR="001E634D" w:rsidRPr="00621B2A">
              <w:rPr>
                <w:rFonts w:ascii="Arial" w:hAnsi="Arial" w:cs="Arial"/>
                <w:sz w:val="24"/>
                <w:szCs w:val="24"/>
              </w:rPr>
              <w:t xml:space="preserve">‘During construction liquid concrete was packed in ice to stop it setting in the desert heat’ ‘the concrete had to be mixed and poured at night due to the high temperatures of 46 degrees Fahrenheit in daytime’ </w:t>
            </w:r>
            <w:r w:rsidR="00621B2A" w:rsidRPr="00621B2A">
              <w:rPr>
                <w:rFonts w:ascii="Arial" w:hAnsi="Arial" w:cs="Arial"/>
                <w:sz w:val="24"/>
                <w:szCs w:val="24"/>
              </w:rPr>
              <w:t>(</w:t>
            </w:r>
            <w:r w:rsidR="00621B2A" w:rsidRPr="00621B2A">
              <w:rPr>
                <w:rFonts w:ascii="Arial" w:hAnsi="Arial" w:cs="Arial"/>
                <w:i/>
                <w:sz w:val="24"/>
                <w:szCs w:val="24"/>
              </w:rPr>
              <w:t>A Place to Live, 2012)</w:t>
            </w:r>
          </w:p>
          <w:p w:rsidR="00295695" w:rsidRDefault="00B53984" w:rsidP="001E634D">
            <w:pPr>
              <w:spacing w:line="360" w:lineRule="auto"/>
              <w:rPr>
                <w:rFonts w:ascii="Arial" w:hAnsi="Arial" w:cs="Arial"/>
                <w:sz w:val="24"/>
                <w:szCs w:val="24"/>
              </w:rPr>
            </w:pPr>
            <w:r>
              <w:rPr>
                <w:rFonts w:ascii="Arial" w:hAnsi="Arial" w:cs="Arial"/>
                <w:sz w:val="24"/>
                <w:szCs w:val="24"/>
              </w:rPr>
              <w:t>Humidity would have also affected the concrete mixture</w:t>
            </w:r>
            <w:r w:rsidR="00CE2958">
              <w:rPr>
                <w:rFonts w:ascii="Arial" w:hAnsi="Arial" w:cs="Arial"/>
                <w:sz w:val="24"/>
                <w:szCs w:val="24"/>
              </w:rPr>
              <w:t xml:space="preserve"> so</w:t>
            </w:r>
            <w:r>
              <w:rPr>
                <w:rFonts w:ascii="Arial" w:hAnsi="Arial" w:cs="Arial"/>
                <w:sz w:val="24"/>
                <w:szCs w:val="24"/>
              </w:rPr>
              <w:t xml:space="preserve"> pouring by night </w:t>
            </w:r>
            <w:r w:rsidR="00CE2958">
              <w:rPr>
                <w:rFonts w:ascii="Arial" w:hAnsi="Arial" w:cs="Arial"/>
                <w:sz w:val="24"/>
                <w:szCs w:val="24"/>
              </w:rPr>
              <w:t>would mean lower levels of humidity.</w:t>
            </w:r>
          </w:p>
          <w:p w:rsidR="00E72F9D" w:rsidRDefault="000D664B" w:rsidP="001E634D">
            <w:pPr>
              <w:spacing w:line="360" w:lineRule="auto"/>
              <w:rPr>
                <w:rFonts w:ascii="Arial" w:hAnsi="Arial" w:cs="Arial"/>
                <w:sz w:val="24"/>
                <w:szCs w:val="24"/>
              </w:rPr>
            </w:pPr>
            <w:r w:rsidRPr="000D664B">
              <w:rPr>
                <w:rFonts w:ascii="Arial" w:hAnsi="Arial" w:cs="Arial"/>
                <w:b/>
                <w:sz w:val="24"/>
                <w:szCs w:val="24"/>
              </w:rPr>
              <w:t>Design of building</w:t>
            </w:r>
            <w:r w:rsidR="0007121C">
              <w:rPr>
                <w:rFonts w:ascii="Arial" w:hAnsi="Arial" w:cs="Arial"/>
                <w:b/>
                <w:sz w:val="24"/>
                <w:szCs w:val="24"/>
              </w:rPr>
              <w:t xml:space="preserve"> - </w:t>
            </w:r>
            <w:r>
              <w:rPr>
                <w:rFonts w:ascii="Arial" w:hAnsi="Arial" w:cs="Arial"/>
                <w:sz w:val="24"/>
                <w:szCs w:val="24"/>
              </w:rPr>
              <w:t xml:space="preserve">the building has glass windows which reflect the heat and light, </w:t>
            </w:r>
            <w:r w:rsidR="004C0187">
              <w:rPr>
                <w:rFonts w:ascii="Arial" w:hAnsi="Arial" w:cs="Arial"/>
                <w:sz w:val="24"/>
                <w:szCs w:val="24"/>
              </w:rPr>
              <w:t>solar panels to capture the solar energy to be used within the building</w:t>
            </w:r>
            <w:r w:rsidR="009E5476">
              <w:rPr>
                <w:rFonts w:ascii="Arial" w:hAnsi="Arial" w:cs="Arial"/>
                <w:sz w:val="24"/>
                <w:szCs w:val="24"/>
              </w:rPr>
              <w:t>, a</w:t>
            </w:r>
            <w:r w:rsidR="004C0187">
              <w:rPr>
                <w:rFonts w:ascii="Arial" w:hAnsi="Arial" w:cs="Arial"/>
                <w:sz w:val="24"/>
                <w:szCs w:val="24"/>
              </w:rPr>
              <w:t>ir conditioning</w:t>
            </w:r>
            <w:r w:rsidR="002B2A89">
              <w:rPr>
                <w:rFonts w:ascii="Arial" w:hAnsi="Arial" w:cs="Arial"/>
                <w:sz w:val="24"/>
                <w:szCs w:val="24"/>
              </w:rPr>
              <w:t>/climate control</w:t>
            </w:r>
            <w:r w:rsidR="004C0187">
              <w:rPr>
                <w:rFonts w:ascii="Arial" w:hAnsi="Arial" w:cs="Arial"/>
                <w:sz w:val="24"/>
                <w:szCs w:val="24"/>
              </w:rPr>
              <w:t xml:space="preserve"> to control the inside temperature</w:t>
            </w:r>
            <w:r w:rsidR="002B2A89">
              <w:rPr>
                <w:rFonts w:ascii="Arial" w:hAnsi="Arial" w:cs="Arial"/>
                <w:sz w:val="24"/>
                <w:szCs w:val="24"/>
              </w:rPr>
              <w:t xml:space="preserve"> and humidity</w:t>
            </w:r>
            <w:r w:rsidR="004D3A9E">
              <w:rPr>
                <w:rFonts w:ascii="Arial" w:hAnsi="Arial" w:cs="Arial"/>
                <w:sz w:val="24"/>
                <w:szCs w:val="24"/>
              </w:rPr>
              <w:t>.</w:t>
            </w:r>
          </w:p>
        </w:tc>
      </w:tr>
      <w:tr w:rsidR="00865B7D" w:rsidTr="00642AC1">
        <w:tc>
          <w:tcPr>
            <w:tcW w:w="1969" w:type="dxa"/>
          </w:tcPr>
          <w:p w:rsidR="00865B7D" w:rsidRDefault="00494763" w:rsidP="00A748FC">
            <w:pPr>
              <w:pStyle w:val="ListParagraph"/>
              <w:spacing w:line="360" w:lineRule="auto"/>
              <w:ind w:left="0"/>
              <w:rPr>
                <w:rFonts w:ascii="Arial" w:hAnsi="Arial" w:cs="Arial"/>
                <w:sz w:val="24"/>
                <w:szCs w:val="24"/>
              </w:rPr>
            </w:pPr>
            <w:r>
              <w:rPr>
                <w:rFonts w:ascii="Arial" w:hAnsi="Arial" w:cs="Arial"/>
                <w:sz w:val="24"/>
                <w:szCs w:val="24"/>
              </w:rPr>
              <w:t>Wind speed</w:t>
            </w:r>
            <w:r w:rsidR="0020144D">
              <w:rPr>
                <w:rFonts w:ascii="Arial" w:hAnsi="Arial" w:cs="Arial"/>
                <w:sz w:val="24"/>
                <w:szCs w:val="24"/>
              </w:rPr>
              <w:t xml:space="preserve"> &amp; sand storms</w:t>
            </w:r>
          </w:p>
        </w:tc>
        <w:tc>
          <w:tcPr>
            <w:tcW w:w="6327" w:type="dxa"/>
          </w:tcPr>
          <w:p w:rsidR="00865B7D" w:rsidRDefault="0020144D" w:rsidP="00011B77">
            <w:pPr>
              <w:spacing w:line="360" w:lineRule="auto"/>
              <w:rPr>
                <w:rFonts w:ascii="Arial" w:hAnsi="Arial" w:cs="Arial"/>
                <w:sz w:val="24"/>
                <w:szCs w:val="24"/>
              </w:rPr>
            </w:pPr>
            <w:r w:rsidRPr="00011B77">
              <w:rPr>
                <w:rFonts w:ascii="Arial" w:hAnsi="Arial" w:cs="Arial"/>
                <w:b/>
                <w:sz w:val="24"/>
                <w:szCs w:val="24"/>
              </w:rPr>
              <w:t>Construction phase</w:t>
            </w:r>
            <w:r w:rsidR="0007121C" w:rsidRPr="00011B77">
              <w:rPr>
                <w:rFonts w:ascii="Arial" w:hAnsi="Arial" w:cs="Arial"/>
                <w:b/>
                <w:sz w:val="24"/>
                <w:szCs w:val="24"/>
              </w:rPr>
              <w:t xml:space="preserve"> </w:t>
            </w:r>
            <w:r w:rsidR="00574452">
              <w:rPr>
                <w:rFonts w:ascii="Arial" w:hAnsi="Arial" w:cs="Arial"/>
                <w:b/>
                <w:sz w:val="24"/>
                <w:szCs w:val="24"/>
              </w:rPr>
              <w:t>–</w:t>
            </w:r>
            <w:r w:rsidR="0007121C" w:rsidRPr="00011B77">
              <w:rPr>
                <w:rFonts w:ascii="Arial" w:hAnsi="Arial" w:cs="Arial"/>
                <w:b/>
                <w:sz w:val="24"/>
                <w:szCs w:val="24"/>
              </w:rPr>
              <w:t xml:space="preserve"> </w:t>
            </w:r>
            <w:r w:rsidR="00574452">
              <w:rPr>
                <w:rFonts w:ascii="Arial" w:hAnsi="Arial" w:cs="Arial"/>
                <w:b/>
                <w:sz w:val="24"/>
                <w:szCs w:val="24"/>
              </w:rPr>
              <w:t>‘</w:t>
            </w:r>
            <w:r w:rsidR="00011B77" w:rsidRPr="00011B77">
              <w:rPr>
                <w:rFonts w:ascii="Arial" w:hAnsi="Arial" w:cs="Arial"/>
                <w:sz w:val="24"/>
                <w:szCs w:val="24"/>
              </w:rPr>
              <w:t>40 wind tunnel tests undertaken</w:t>
            </w:r>
            <w:r w:rsidR="00574452">
              <w:rPr>
                <w:rFonts w:ascii="Arial" w:hAnsi="Arial" w:cs="Arial"/>
                <w:sz w:val="24"/>
                <w:szCs w:val="24"/>
              </w:rPr>
              <w:t>’ to ensure the buildings strength and stability</w:t>
            </w:r>
            <w:r w:rsidR="00E31E60">
              <w:rPr>
                <w:rFonts w:ascii="Arial" w:hAnsi="Arial" w:cs="Arial"/>
                <w:sz w:val="24"/>
                <w:szCs w:val="24"/>
              </w:rPr>
              <w:t xml:space="preserve"> (Area Guide for Dubai, 2020). </w:t>
            </w:r>
          </w:p>
          <w:p w:rsidR="00BF7A2C" w:rsidRPr="00BF7A2C" w:rsidRDefault="0020144D" w:rsidP="00A748FC">
            <w:pPr>
              <w:pStyle w:val="ListParagraph"/>
              <w:spacing w:line="360" w:lineRule="auto"/>
              <w:ind w:left="0"/>
              <w:rPr>
                <w:rFonts w:ascii="Arial" w:hAnsi="Arial" w:cs="Arial"/>
                <w:sz w:val="24"/>
                <w:szCs w:val="24"/>
              </w:rPr>
            </w:pPr>
            <w:r w:rsidRPr="0020144D">
              <w:rPr>
                <w:rFonts w:ascii="Arial" w:hAnsi="Arial" w:cs="Arial"/>
                <w:b/>
                <w:sz w:val="24"/>
                <w:szCs w:val="24"/>
              </w:rPr>
              <w:t>Design of building</w:t>
            </w:r>
            <w:r w:rsidR="0007121C">
              <w:rPr>
                <w:rFonts w:ascii="Arial" w:hAnsi="Arial" w:cs="Arial"/>
                <w:b/>
                <w:sz w:val="24"/>
                <w:szCs w:val="24"/>
              </w:rPr>
              <w:t xml:space="preserve"> </w:t>
            </w:r>
            <w:r w:rsidR="00652D9E">
              <w:rPr>
                <w:rFonts w:ascii="Arial" w:hAnsi="Arial" w:cs="Arial"/>
                <w:b/>
                <w:sz w:val="24"/>
                <w:szCs w:val="24"/>
              </w:rPr>
              <w:t>–</w:t>
            </w:r>
            <w:r w:rsidR="0007121C">
              <w:rPr>
                <w:rFonts w:ascii="Arial" w:hAnsi="Arial" w:cs="Arial"/>
                <w:b/>
                <w:sz w:val="24"/>
                <w:szCs w:val="24"/>
              </w:rPr>
              <w:t xml:space="preserve"> </w:t>
            </w:r>
            <w:r w:rsidR="00BF7A2C">
              <w:rPr>
                <w:rFonts w:ascii="Arial" w:hAnsi="Arial" w:cs="Arial"/>
                <w:b/>
                <w:sz w:val="24"/>
                <w:szCs w:val="24"/>
              </w:rPr>
              <w:t>‘</w:t>
            </w:r>
            <w:r w:rsidR="00BF7A2C" w:rsidRPr="00BF7A2C">
              <w:rPr>
                <w:rFonts w:ascii="Arial" w:hAnsi="Arial" w:cs="Arial"/>
                <w:sz w:val="24"/>
                <w:szCs w:val="24"/>
              </w:rPr>
              <w:t>Wind stresses grow dramatically the higher you build</w:t>
            </w:r>
            <w:r w:rsidR="00BF7A2C">
              <w:rPr>
                <w:rFonts w:ascii="Arial" w:hAnsi="Arial" w:cs="Arial"/>
                <w:sz w:val="24"/>
                <w:szCs w:val="24"/>
              </w:rPr>
              <w:t>’</w:t>
            </w:r>
            <w:r w:rsidR="00A45CD6">
              <w:rPr>
                <w:rFonts w:ascii="Arial" w:hAnsi="Arial" w:cs="Arial"/>
                <w:sz w:val="24"/>
                <w:szCs w:val="24"/>
              </w:rPr>
              <w:t xml:space="preserve"> (Inquiries, 2020). </w:t>
            </w:r>
          </w:p>
          <w:p w:rsidR="0020144D" w:rsidRPr="00063B76" w:rsidRDefault="00652D9E" w:rsidP="00063B76">
            <w:pPr>
              <w:spacing w:line="360" w:lineRule="auto"/>
              <w:rPr>
                <w:rFonts w:ascii="Arial" w:hAnsi="Arial" w:cs="Arial"/>
                <w:sz w:val="24"/>
                <w:szCs w:val="24"/>
              </w:rPr>
            </w:pPr>
            <w:r w:rsidRPr="00063B76">
              <w:rPr>
                <w:rFonts w:ascii="Arial" w:hAnsi="Arial" w:cs="Arial"/>
                <w:sz w:val="24"/>
                <w:szCs w:val="24"/>
              </w:rPr>
              <w:t>Building shape incorporating steps and curves to prevent wind vortices ‘confusing the wind’</w:t>
            </w:r>
            <w:r w:rsidR="00963E41" w:rsidRPr="00063B76">
              <w:rPr>
                <w:rFonts w:ascii="Arial" w:hAnsi="Arial" w:cs="Arial"/>
                <w:sz w:val="24"/>
                <w:szCs w:val="24"/>
              </w:rPr>
              <w:t xml:space="preserve"> </w:t>
            </w:r>
            <w:r w:rsidR="00063B76" w:rsidRPr="00063B76">
              <w:rPr>
                <w:rFonts w:ascii="Arial" w:hAnsi="Arial" w:cs="Arial"/>
                <w:sz w:val="24"/>
                <w:szCs w:val="24"/>
              </w:rPr>
              <w:t>(</w:t>
            </w:r>
            <w:r w:rsidR="00063B76" w:rsidRPr="00063B76">
              <w:rPr>
                <w:rFonts w:ascii="Arial" w:hAnsi="Arial" w:cs="Arial"/>
                <w:i/>
                <w:sz w:val="24"/>
                <w:szCs w:val="24"/>
              </w:rPr>
              <w:t>A Place to Live, 2012)</w:t>
            </w:r>
          </w:p>
        </w:tc>
      </w:tr>
      <w:tr w:rsidR="00865B7D" w:rsidTr="00642AC1">
        <w:tc>
          <w:tcPr>
            <w:tcW w:w="1969" w:type="dxa"/>
          </w:tcPr>
          <w:p w:rsidR="00865B7D" w:rsidRDefault="00494763" w:rsidP="00A748FC">
            <w:pPr>
              <w:pStyle w:val="ListParagraph"/>
              <w:spacing w:line="360" w:lineRule="auto"/>
              <w:ind w:left="0"/>
              <w:rPr>
                <w:rFonts w:ascii="Arial" w:hAnsi="Arial" w:cs="Arial"/>
                <w:sz w:val="24"/>
                <w:szCs w:val="24"/>
              </w:rPr>
            </w:pPr>
            <w:r>
              <w:rPr>
                <w:rFonts w:ascii="Arial" w:hAnsi="Arial" w:cs="Arial"/>
                <w:sz w:val="24"/>
                <w:szCs w:val="24"/>
              </w:rPr>
              <w:t xml:space="preserve">Earthquakes </w:t>
            </w:r>
          </w:p>
        </w:tc>
        <w:tc>
          <w:tcPr>
            <w:tcW w:w="6327" w:type="dxa"/>
          </w:tcPr>
          <w:p w:rsidR="00F969BA" w:rsidRDefault="0007121C" w:rsidP="00E74F1E">
            <w:pPr>
              <w:spacing w:line="360" w:lineRule="auto"/>
              <w:rPr>
                <w:rFonts w:ascii="Arial" w:hAnsi="Arial" w:cs="Arial"/>
                <w:sz w:val="24"/>
                <w:szCs w:val="24"/>
              </w:rPr>
            </w:pPr>
            <w:r w:rsidRPr="0020144D">
              <w:rPr>
                <w:rFonts w:ascii="Arial" w:hAnsi="Arial" w:cs="Arial"/>
                <w:b/>
                <w:sz w:val="24"/>
                <w:szCs w:val="24"/>
              </w:rPr>
              <w:t>Design of building</w:t>
            </w:r>
            <w:r>
              <w:rPr>
                <w:rFonts w:ascii="Arial" w:hAnsi="Arial" w:cs="Arial"/>
                <w:b/>
                <w:sz w:val="24"/>
                <w:szCs w:val="24"/>
              </w:rPr>
              <w:t xml:space="preserve"> - </w:t>
            </w:r>
            <w:r w:rsidR="00E74F1E" w:rsidRPr="00E74F1E">
              <w:rPr>
                <w:rFonts w:ascii="Arial" w:hAnsi="Arial" w:cs="Arial"/>
                <w:sz w:val="24"/>
                <w:szCs w:val="24"/>
              </w:rPr>
              <w:t xml:space="preserve">‘From 2013 in Dubai buildings with 10 floors and above have to be built to withstand a 5.9 magnitude earthquake, the Burj Khalifa has been built to withstand a 7.0 magnitude earthquake.’ </w:t>
            </w:r>
          </w:p>
          <w:p w:rsidR="00865B7D" w:rsidRDefault="00E74F1E" w:rsidP="00E74F1E">
            <w:pPr>
              <w:spacing w:line="360" w:lineRule="auto"/>
              <w:rPr>
                <w:rFonts w:ascii="Arial" w:hAnsi="Arial" w:cs="Arial"/>
                <w:sz w:val="24"/>
                <w:szCs w:val="24"/>
              </w:rPr>
            </w:pPr>
            <w:r w:rsidRPr="00E74F1E">
              <w:rPr>
                <w:rFonts w:ascii="Arial" w:hAnsi="Arial" w:cs="Arial"/>
                <w:sz w:val="24"/>
                <w:szCs w:val="24"/>
              </w:rPr>
              <w:t>‘The tower has its own earthquake detection system with sensors throughout the building able to report any structural movement and determine if evacuation is necessary.’</w:t>
            </w:r>
            <w:r w:rsidR="009C3C7E">
              <w:rPr>
                <w:rFonts w:ascii="Arial" w:hAnsi="Arial" w:cs="Arial"/>
                <w:sz w:val="24"/>
                <w:szCs w:val="24"/>
              </w:rPr>
              <w:t xml:space="preserve"> (Area Guide to Dubai, 2020) </w:t>
            </w:r>
          </w:p>
        </w:tc>
      </w:tr>
      <w:tr w:rsidR="00C93A88" w:rsidTr="00642AC1">
        <w:tc>
          <w:tcPr>
            <w:tcW w:w="1969" w:type="dxa"/>
          </w:tcPr>
          <w:p w:rsidR="00C93A88" w:rsidRDefault="005613E4" w:rsidP="00A748FC">
            <w:pPr>
              <w:pStyle w:val="ListParagraph"/>
              <w:spacing w:line="360" w:lineRule="auto"/>
              <w:ind w:left="0"/>
              <w:rPr>
                <w:rFonts w:ascii="Arial" w:hAnsi="Arial" w:cs="Arial"/>
                <w:sz w:val="24"/>
                <w:szCs w:val="24"/>
              </w:rPr>
            </w:pPr>
            <w:r>
              <w:rPr>
                <w:rFonts w:ascii="Arial" w:hAnsi="Arial" w:cs="Arial"/>
                <w:sz w:val="24"/>
                <w:szCs w:val="24"/>
              </w:rPr>
              <w:t>Reinforced c</w:t>
            </w:r>
            <w:r w:rsidR="00C93A88">
              <w:rPr>
                <w:rFonts w:ascii="Arial" w:hAnsi="Arial" w:cs="Arial"/>
                <w:sz w:val="24"/>
                <w:szCs w:val="24"/>
              </w:rPr>
              <w:t>oncrete frame</w:t>
            </w:r>
          </w:p>
        </w:tc>
        <w:tc>
          <w:tcPr>
            <w:tcW w:w="6327" w:type="dxa"/>
          </w:tcPr>
          <w:p w:rsidR="00C93A88" w:rsidRPr="00C93A88" w:rsidRDefault="00C93A88" w:rsidP="00E74F1E">
            <w:pPr>
              <w:spacing w:line="360" w:lineRule="auto"/>
              <w:rPr>
                <w:rFonts w:ascii="Arial" w:hAnsi="Arial" w:cs="Arial"/>
                <w:sz w:val="24"/>
                <w:szCs w:val="24"/>
              </w:rPr>
            </w:pPr>
            <w:r>
              <w:rPr>
                <w:rFonts w:ascii="Arial" w:hAnsi="Arial" w:cs="Arial"/>
                <w:sz w:val="24"/>
                <w:szCs w:val="24"/>
              </w:rPr>
              <w:t>Highly durable in Dubai’s climate conditions</w:t>
            </w:r>
            <w:r w:rsidR="00397F8A">
              <w:rPr>
                <w:rFonts w:ascii="Arial" w:hAnsi="Arial" w:cs="Arial"/>
                <w:sz w:val="24"/>
                <w:szCs w:val="24"/>
              </w:rPr>
              <w:t>, the steel reinforcement is encased in concrete and protected from the elements and environmental conditions.</w:t>
            </w:r>
          </w:p>
        </w:tc>
      </w:tr>
      <w:tr w:rsidR="00C93A88" w:rsidTr="00642AC1">
        <w:tc>
          <w:tcPr>
            <w:tcW w:w="1969" w:type="dxa"/>
          </w:tcPr>
          <w:p w:rsidR="00C93A88" w:rsidRDefault="00C93A88" w:rsidP="00A748FC">
            <w:pPr>
              <w:pStyle w:val="ListParagraph"/>
              <w:spacing w:line="360" w:lineRule="auto"/>
              <w:ind w:left="0"/>
              <w:rPr>
                <w:rFonts w:ascii="Arial" w:hAnsi="Arial" w:cs="Arial"/>
                <w:sz w:val="24"/>
                <w:szCs w:val="24"/>
              </w:rPr>
            </w:pPr>
            <w:r>
              <w:rPr>
                <w:rFonts w:ascii="Arial" w:hAnsi="Arial" w:cs="Arial"/>
                <w:sz w:val="24"/>
                <w:szCs w:val="24"/>
              </w:rPr>
              <w:t xml:space="preserve">Steel portion </w:t>
            </w:r>
            <w:r w:rsidR="00F609CE">
              <w:rPr>
                <w:rFonts w:ascii="Arial" w:hAnsi="Arial" w:cs="Arial"/>
                <w:sz w:val="24"/>
                <w:szCs w:val="24"/>
              </w:rPr>
              <w:t>- Tower</w:t>
            </w:r>
          </w:p>
        </w:tc>
        <w:tc>
          <w:tcPr>
            <w:tcW w:w="6327" w:type="dxa"/>
          </w:tcPr>
          <w:p w:rsidR="00C93A88" w:rsidRDefault="00C93A88" w:rsidP="00E74F1E">
            <w:pPr>
              <w:spacing w:line="360" w:lineRule="auto"/>
              <w:rPr>
                <w:rFonts w:ascii="Arial" w:hAnsi="Arial" w:cs="Arial"/>
                <w:sz w:val="24"/>
                <w:szCs w:val="24"/>
              </w:rPr>
            </w:pPr>
            <w:r>
              <w:rPr>
                <w:rFonts w:ascii="Arial" w:hAnsi="Arial" w:cs="Arial"/>
                <w:sz w:val="24"/>
                <w:szCs w:val="24"/>
              </w:rPr>
              <w:t>Will be subject to high</w:t>
            </w:r>
            <w:r w:rsidR="00DE3D17">
              <w:rPr>
                <w:rFonts w:ascii="Arial" w:hAnsi="Arial" w:cs="Arial"/>
                <w:sz w:val="24"/>
                <w:szCs w:val="24"/>
              </w:rPr>
              <w:t xml:space="preserve"> winds, high</w:t>
            </w:r>
            <w:r>
              <w:rPr>
                <w:rFonts w:ascii="Arial" w:hAnsi="Arial" w:cs="Arial"/>
                <w:sz w:val="24"/>
                <w:szCs w:val="24"/>
              </w:rPr>
              <w:t xml:space="preserve"> temperatures, high humidity</w:t>
            </w:r>
            <w:r w:rsidR="003741BE">
              <w:rPr>
                <w:rFonts w:ascii="Arial" w:hAnsi="Arial" w:cs="Arial"/>
                <w:sz w:val="24"/>
                <w:szCs w:val="24"/>
              </w:rPr>
              <w:t>, blown sand</w:t>
            </w:r>
            <w:r>
              <w:rPr>
                <w:rFonts w:ascii="Arial" w:hAnsi="Arial" w:cs="Arial"/>
                <w:sz w:val="24"/>
                <w:szCs w:val="24"/>
              </w:rPr>
              <w:t xml:space="preserve"> and salt air which could cause corrosion</w:t>
            </w:r>
            <w:r w:rsidR="00F609CE">
              <w:rPr>
                <w:rFonts w:ascii="Arial" w:hAnsi="Arial" w:cs="Arial"/>
                <w:sz w:val="24"/>
                <w:szCs w:val="24"/>
              </w:rPr>
              <w:t>.  Although powder co</w:t>
            </w:r>
            <w:r w:rsidR="00843B3D">
              <w:rPr>
                <w:rFonts w:ascii="Arial" w:hAnsi="Arial" w:cs="Arial"/>
                <w:sz w:val="24"/>
                <w:szCs w:val="24"/>
              </w:rPr>
              <w:t>a</w:t>
            </w:r>
            <w:r w:rsidR="00F609CE">
              <w:rPr>
                <w:rFonts w:ascii="Arial" w:hAnsi="Arial" w:cs="Arial"/>
                <w:sz w:val="24"/>
                <w:szCs w:val="24"/>
              </w:rPr>
              <w:t xml:space="preserve">ted and painted the tower will need continual maintenance and repainting to protect </w:t>
            </w:r>
            <w:r w:rsidR="00843B3D">
              <w:rPr>
                <w:rFonts w:ascii="Arial" w:hAnsi="Arial" w:cs="Arial"/>
                <w:sz w:val="24"/>
                <w:szCs w:val="24"/>
              </w:rPr>
              <w:t xml:space="preserve">the steel and structure. </w:t>
            </w:r>
          </w:p>
        </w:tc>
      </w:tr>
      <w:tr w:rsidR="001F1C81" w:rsidTr="00642AC1">
        <w:tc>
          <w:tcPr>
            <w:tcW w:w="1969" w:type="dxa"/>
          </w:tcPr>
          <w:p w:rsidR="001F1C81" w:rsidRDefault="001F1C81" w:rsidP="00A748FC">
            <w:pPr>
              <w:pStyle w:val="ListParagraph"/>
              <w:spacing w:line="360" w:lineRule="auto"/>
              <w:ind w:left="0"/>
              <w:rPr>
                <w:rFonts w:ascii="Arial" w:hAnsi="Arial" w:cs="Arial"/>
                <w:sz w:val="24"/>
                <w:szCs w:val="24"/>
              </w:rPr>
            </w:pPr>
            <w:r>
              <w:rPr>
                <w:rFonts w:ascii="Arial" w:hAnsi="Arial" w:cs="Arial"/>
                <w:sz w:val="24"/>
                <w:szCs w:val="24"/>
              </w:rPr>
              <w:t>Summary</w:t>
            </w:r>
          </w:p>
        </w:tc>
        <w:tc>
          <w:tcPr>
            <w:tcW w:w="6327" w:type="dxa"/>
          </w:tcPr>
          <w:p w:rsidR="001F1C81" w:rsidRDefault="001F1C81" w:rsidP="00E74F1E">
            <w:pPr>
              <w:spacing w:line="360" w:lineRule="auto"/>
              <w:rPr>
                <w:rFonts w:ascii="Arial" w:hAnsi="Arial" w:cs="Arial"/>
                <w:sz w:val="24"/>
                <w:szCs w:val="24"/>
              </w:rPr>
            </w:pPr>
            <w:r>
              <w:rPr>
                <w:rFonts w:ascii="Arial" w:hAnsi="Arial" w:cs="Arial"/>
                <w:sz w:val="24"/>
                <w:szCs w:val="24"/>
              </w:rPr>
              <w:t xml:space="preserve">In summary ‘in the last 20 years the United Arab Emirates has been subject to earthquakes, landslides, floods and tropical storms.’ </w:t>
            </w:r>
            <w:proofErr w:type="gramStart"/>
            <w:r>
              <w:rPr>
                <w:rFonts w:ascii="Arial" w:hAnsi="Arial" w:cs="Arial"/>
                <w:sz w:val="24"/>
                <w:szCs w:val="24"/>
              </w:rPr>
              <w:t>All of</w:t>
            </w:r>
            <w:proofErr w:type="gramEnd"/>
            <w:r>
              <w:rPr>
                <w:rFonts w:ascii="Arial" w:hAnsi="Arial" w:cs="Arial"/>
                <w:sz w:val="24"/>
                <w:szCs w:val="24"/>
              </w:rPr>
              <w:t xml:space="preserve"> these environmental conditions would have been taken account of in the design of the building</w:t>
            </w:r>
            <w:r w:rsidR="004A3443">
              <w:rPr>
                <w:rFonts w:ascii="Arial" w:hAnsi="Arial" w:cs="Arial"/>
                <w:sz w:val="24"/>
                <w:szCs w:val="24"/>
              </w:rPr>
              <w:t xml:space="preserve">. (Research Gate, 2020). </w:t>
            </w:r>
          </w:p>
        </w:tc>
      </w:tr>
    </w:tbl>
    <w:p w:rsidR="00865B7D" w:rsidRDefault="00E06B18" w:rsidP="00A748FC">
      <w:pPr>
        <w:pStyle w:val="ListParagraph"/>
        <w:spacing w:line="360" w:lineRule="auto"/>
        <w:rPr>
          <w:rFonts w:ascii="Arial" w:hAnsi="Arial" w:cs="Arial"/>
          <w:sz w:val="24"/>
          <w:szCs w:val="24"/>
        </w:rPr>
      </w:pPr>
      <w:r>
        <w:rPr>
          <w:rFonts w:ascii="Arial" w:hAnsi="Arial" w:cs="Arial"/>
          <w:sz w:val="24"/>
          <w:szCs w:val="24"/>
        </w:rPr>
        <w:t xml:space="preserve"> </w:t>
      </w:r>
    </w:p>
    <w:p w:rsidR="004E1A71" w:rsidRPr="001F1C81" w:rsidRDefault="004E1A71" w:rsidP="001F1C81">
      <w:pPr>
        <w:spacing w:line="360" w:lineRule="auto"/>
        <w:rPr>
          <w:rFonts w:ascii="Arial" w:hAnsi="Arial" w:cs="Arial"/>
          <w:sz w:val="24"/>
          <w:szCs w:val="24"/>
        </w:rPr>
      </w:pPr>
    </w:p>
    <w:p w:rsidR="006B6747" w:rsidRDefault="006B6747" w:rsidP="007567F7">
      <w:pPr>
        <w:pStyle w:val="ListParagraph"/>
        <w:spacing w:line="360" w:lineRule="auto"/>
        <w:rPr>
          <w:rFonts w:ascii="Arial" w:hAnsi="Arial" w:cs="Arial"/>
          <w:sz w:val="24"/>
          <w:szCs w:val="24"/>
          <w:u w:val="single"/>
        </w:rPr>
      </w:pPr>
      <w:r w:rsidRPr="006B6747">
        <w:rPr>
          <w:rFonts w:ascii="Arial" w:hAnsi="Arial" w:cs="Arial"/>
          <w:sz w:val="24"/>
          <w:szCs w:val="24"/>
          <w:u w:val="single"/>
        </w:rPr>
        <w:t>Cost</w:t>
      </w:r>
      <w:r w:rsidR="00BF1A13">
        <w:rPr>
          <w:rFonts w:ascii="Arial" w:hAnsi="Arial" w:cs="Arial"/>
          <w:sz w:val="24"/>
          <w:szCs w:val="24"/>
          <w:u w:val="single"/>
        </w:rPr>
        <w:t xml:space="preserve"> of Concrete Framed Building</w:t>
      </w:r>
    </w:p>
    <w:p w:rsidR="001C67AD" w:rsidRDefault="006B6747" w:rsidP="001C67AD">
      <w:pPr>
        <w:pStyle w:val="ListParagraph"/>
        <w:spacing w:line="360" w:lineRule="auto"/>
        <w:rPr>
          <w:rFonts w:ascii="Arial" w:hAnsi="Arial" w:cs="Arial"/>
          <w:sz w:val="24"/>
          <w:szCs w:val="24"/>
        </w:rPr>
      </w:pPr>
      <w:r>
        <w:rPr>
          <w:rFonts w:ascii="Arial" w:hAnsi="Arial" w:cs="Arial"/>
          <w:sz w:val="24"/>
          <w:szCs w:val="24"/>
        </w:rPr>
        <w:t xml:space="preserve">Dubai’s aim was to build the tallest building in the world as quickly as possible with the cost not being a prohibitive issue, today the estimated </w:t>
      </w:r>
      <w:r w:rsidR="00C626AB">
        <w:rPr>
          <w:rFonts w:ascii="Arial" w:hAnsi="Arial" w:cs="Arial"/>
          <w:sz w:val="24"/>
          <w:szCs w:val="24"/>
        </w:rPr>
        <w:t xml:space="preserve">project </w:t>
      </w:r>
      <w:r>
        <w:rPr>
          <w:rFonts w:ascii="Arial" w:hAnsi="Arial" w:cs="Arial"/>
          <w:sz w:val="24"/>
          <w:szCs w:val="24"/>
        </w:rPr>
        <w:t xml:space="preserve">cost is </w:t>
      </w:r>
      <w:r w:rsidR="00FF58ED">
        <w:rPr>
          <w:rFonts w:ascii="Arial" w:hAnsi="Arial" w:cs="Arial"/>
          <w:sz w:val="24"/>
          <w:szCs w:val="24"/>
        </w:rPr>
        <w:t>‘</w:t>
      </w:r>
      <w:r w:rsidR="00C626AB">
        <w:rPr>
          <w:rFonts w:ascii="Arial" w:hAnsi="Arial" w:cs="Arial"/>
          <w:sz w:val="24"/>
          <w:szCs w:val="24"/>
        </w:rPr>
        <w:t>$1.</w:t>
      </w:r>
      <w:r w:rsidR="00FF58ED">
        <w:rPr>
          <w:rFonts w:ascii="Arial" w:hAnsi="Arial" w:cs="Arial"/>
          <w:sz w:val="24"/>
          <w:szCs w:val="24"/>
        </w:rPr>
        <w:t>5</w:t>
      </w:r>
      <w:r w:rsidR="00C626AB">
        <w:rPr>
          <w:rFonts w:ascii="Arial" w:hAnsi="Arial" w:cs="Arial"/>
          <w:sz w:val="24"/>
          <w:szCs w:val="24"/>
        </w:rPr>
        <w:t xml:space="preserve"> </w:t>
      </w:r>
      <w:r>
        <w:rPr>
          <w:rFonts w:ascii="Arial" w:hAnsi="Arial" w:cs="Arial"/>
          <w:sz w:val="24"/>
          <w:szCs w:val="24"/>
        </w:rPr>
        <w:t>billion</w:t>
      </w:r>
      <w:r w:rsidR="00FF58ED">
        <w:rPr>
          <w:rFonts w:ascii="Arial" w:hAnsi="Arial" w:cs="Arial"/>
          <w:sz w:val="24"/>
          <w:szCs w:val="24"/>
        </w:rPr>
        <w:t>’</w:t>
      </w:r>
      <w:r w:rsidR="00AF5B29">
        <w:rPr>
          <w:rFonts w:ascii="Arial" w:hAnsi="Arial" w:cs="Arial"/>
          <w:sz w:val="24"/>
          <w:szCs w:val="24"/>
        </w:rPr>
        <w:t xml:space="preserve"> (Telegraph, 2016)</w:t>
      </w:r>
    </w:p>
    <w:p w:rsidR="001C67AD" w:rsidRPr="001C67AD" w:rsidRDefault="001C67AD" w:rsidP="001C67AD">
      <w:pPr>
        <w:pStyle w:val="ListParagraph"/>
        <w:spacing w:line="360" w:lineRule="auto"/>
        <w:rPr>
          <w:rFonts w:ascii="Arial" w:hAnsi="Arial" w:cs="Arial"/>
          <w:sz w:val="24"/>
          <w:szCs w:val="24"/>
        </w:rPr>
      </w:pPr>
    </w:p>
    <w:p w:rsidR="001C67AD" w:rsidRPr="005E0BD5" w:rsidRDefault="001C67AD" w:rsidP="001C67AD">
      <w:pPr>
        <w:pStyle w:val="ListParagraph"/>
        <w:spacing w:line="360" w:lineRule="auto"/>
        <w:rPr>
          <w:rFonts w:ascii="Arial" w:hAnsi="Arial" w:cs="Arial"/>
          <w:color w:val="0070C0"/>
          <w:sz w:val="24"/>
          <w:szCs w:val="24"/>
        </w:rPr>
      </w:pPr>
      <w:r w:rsidRPr="001C67AD">
        <w:rPr>
          <w:rFonts w:ascii="Arial" w:hAnsi="Arial" w:cs="Arial"/>
          <w:sz w:val="24"/>
          <w:szCs w:val="24"/>
        </w:rPr>
        <w:t>Production cost of cement concrete is v</w:t>
      </w:r>
      <w:r w:rsidR="00A0082E">
        <w:rPr>
          <w:rFonts w:ascii="Arial" w:hAnsi="Arial" w:cs="Arial"/>
          <w:sz w:val="24"/>
          <w:szCs w:val="24"/>
        </w:rPr>
        <w:t>ery</w:t>
      </w:r>
      <w:r w:rsidRPr="001C67AD">
        <w:rPr>
          <w:rFonts w:ascii="Arial" w:hAnsi="Arial" w:cs="Arial"/>
          <w:sz w:val="24"/>
          <w:szCs w:val="24"/>
        </w:rPr>
        <w:t xml:space="preserve"> low, major ingredients of concrete are cement, water, aggregates, all readily available in local markets at low cost</w:t>
      </w:r>
      <w:r w:rsidR="008E0497">
        <w:rPr>
          <w:rFonts w:ascii="Arial" w:hAnsi="Arial" w:cs="Arial"/>
          <w:sz w:val="24"/>
          <w:szCs w:val="24"/>
        </w:rPr>
        <w:t>. (Civil Digital, 2020).</w:t>
      </w:r>
    </w:p>
    <w:p w:rsidR="00CA42F7" w:rsidRDefault="00CA42F7" w:rsidP="007567F7">
      <w:pPr>
        <w:pStyle w:val="ListParagraph"/>
        <w:spacing w:line="360" w:lineRule="auto"/>
        <w:rPr>
          <w:rFonts w:ascii="Arial" w:hAnsi="Arial" w:cs="Arial"/>
          <w:sz w:val="24"/>
          <w:szCs w:val="24"/>
        </w:rPr>
      </w:pPr>
    </w:p>
    <w:p w:rsidR="00E06B18" w:rsidRDefault="00E06B18" w:rsidP="007567F7">
      <w:pPr>
        <w:pStyle w:val="ListParagraph"/>
        <w:spacing w:line="360" w:lineRule="auto"/>
        <w:rPr>
          <w:rFonts w:ascii="Arial" w:hAnsi="Arial" w:cs="Arial"/>
          <w:sz w:val="24"/>
          <w:szCs w:val="24"/>
        </w:rPr>
      </w:pPr>
    </w:p>
    <w:p w:rsidR="00EC1ADB" w:rsidRDefault="00EC1ADB" w:rsidP="007567F7">
      <w:pPr>
        <w:pStyle w:val="ListParagraph"/>
        <w:spacing w:line="360" w:lineRule="auto"/>
        <w:rPr>
          <w:rFonts w:ascii="Arial" w:hAnsi="Arial" w:cs="Arial"/>
          <w:sz w:val="24"/>
          <w:szCs w:val="24"/>
        </w:rPr>
      </w:pPr>
    </w:p>
    <w:p w:rsidR="00EC1ADB" w:rsidRDefault="00EC1ADB" w:rsidP="007567F7">
      <w:pPr>
        <w:pStyle w:val="ListParagraph"/>
        <w:spacing w:line="360" w:lineRule="auto"/>
        <w:rPr>
          <w:rFonts w:ascii="Arial" w:hAnsi="Arial" w:cs="Arial"/>
          <w:sz w:val="24"/>
          <w:szCs w:val="24"/>
        </w:rPr>
      </w:pPr>
    </w:p>
    <w:p w:rsidR="00EC1ADB" w:rsidRDefault="00EC1ADB" w:rsidP="007567F7">
      <w:pPr>
        <w:pStyle w:val="ListParagraph"/>
        <w:spacing w:line="360" w:lineRule="auto"/>
        <w:rPr>
          <w:rFonts w:ascii="Arial" w:hAnsi="Arial" w:cs="Arial"/>
          <w:sz w:val="24"/>
          <w:szCs w:val="24"/>
        </w:rPr>
      </w:pPr>
    </w:p>
    <w:p w:rsidR="00EC1ADB" w:rsidRDefault="00EC1ADB" w:rsidP="007567F7">
      <w:pPr>
        <w:pStyle w:val="ListParagraph"/>
        <w:spacing w:line="360" w:lineRule="auto"/>
        <w:rPr>
          <w:rFonts w:ascii="Arial" w:hAnsi="Arial" w:cs="Arial"/>
          <w:sz w:val="24"/>
          <w:szCs w:val="24"/>
        </w:rPr>
      </w:pPr>
    </w:p>
    <w:p w:rsidR="00EC1ADB" w:rsidRDefault="00EC1ADB" w:rsidP="007567F7">
      <w:pPr>
        <w:pStyle w:val="ListParagraph"/>
        <w:spacing w:line="360" w:lineRule="auto"/>
        <w:rPr>
          <w:rFonts w:ascii="Arial" w:hAnsi="Arial" w:cs="Arial"/>
          <w:sz w:val="24"/>
          <w:szCs w:val="24"/>
        </w:rPr>
      </w:pPr>
    </w:p>
    <w:p w:rsidR="00EC1ADB" w:rsidRDefault="00EC1ADB" w:rsidP="007567F7">
      <w:pPr>
        <w:pStyle w:val="ListParagraph"/>
        <w:spacing w:line="360" w:lineRule="auto"/>
        <w:rPr>
          <w:rFonts w:ascii="Arial" w:hAnsi="Arial" w:cs="Arial"/>
          <w:sz w:val="24"/>
          <w:szCs w:val="24"/>
        </w:rPr>
      </w:pPr>
    </w:p>
    <w:p w:rsidR="00E06B18" w:rsidRPr="0094068E" w:rsidRDefault="00E06B18" w:rsidP="0094068E">
      <w:pPr>
        <w:spacing w:line="360" w:lineRule="auto"/>
        <w:rPr>
          <w:rFonts w:ascii="Arial" w:hAnsi="Arial" w:cs="Arial"/>
          <w:sz w:val="24"/>
          <w:szCs w:val="24"/>
        </w:rPr>
      </w:pPr>
    </w:p>
    <w:p w:rsidR="002E579C" w:rsidRDefault="00007952" w:rsidP="007567F7">
      <w:pPr>
        <w:pStyle w:val="ListParagraph"/>
        <w:spacing w:line="360" w:lineRule="auto"/>
        <w:rPr>
          <w:rFonts w:ascii="Arial" w:hAnsi="Arial" w:cs="Arial"/>
          <w:sz w:val="24"/>
          <w:szCs w:val="24"/>
          <w:u w:val="single"/>
        </w:rPr>
      </w:pPr>
      <w:r w:rsidRPr="00007952">
        <w:rPr>
          <w:rFonts w:ascii="Arial" w:hAnsi="Arial" w:cs="Arial"/>
          <w:sz w:val="24"/>
          <w:szCs w:val="24"/>
          <w:u w:val="single"/>
        </w:rPr>
        <w:t xml:space="preserve">Impact of </w:t>
      </w:r>
      <w:r w:rsidR="00526466" w:rsidRPr="00007952">
        <w:rPr>
          <w:rFonts w:ascii="Arial" w:hAnsi="Arial" w:cs="Arial"/>
          <w:sz w:val="24"/>
          <w:szCs w:val="24"/>
          <w:u w:val="single"/>
        </w:rPr>
        <w:t xml:space="preserve">building </w:t>
      </w:r>
      <w:r w:rsidR="00B06273">
        <w:rPr>
          <w:rFonts w:ascii="Arial" w:hAnsi="Arial" w:cs="Arial"/>
          <w:sz w:val="24"/>
          <w:szCs w:val="24"/>
          <w:u w:val="single"/>
        </w:rPr>
        <w:t>at the site</w:t>
      </w:r>
      <w:r w:rsidR="00526466" w:rsidRPr="00007952">
        <w:rPr>
          <w:rFonts w:ascii="Arial" w:hAnsi="Arial" w:cs="Arial"/>
          <w:sz w:val="24"/>
          <w:szCs w:val="24"/>
          <w:u w:val="single"/>
        </w:rPr>
        <w:t>-</w:t>
      </w:r>
      <w:r w:rsidRPr="00007952">
        <w:rPr>
          <w:rFonts w:ascii="Arial" w:hAnsi="Arial" w:cs="Arial"/>
          <w:sz w:val="24"/>
          <w:szCs w:val="24"/>
          <w:u w:val="single"/>
        </w:rPr>
        <w:t xml:space="preserve"> Sustainability </w:t>
      </w:r>
    </w:p>
    <w:p w:rsidR="00C14840" w:rsidRDefault="00C14840" w:rsidP="002E579C">
      <w:pPr>
        <w:pStyle w:val="ListParagraph"/>
        <w:spacing w:line="360" w:lineRule="auto"/>
        <w:rPr>
          <w:rFonts w:ascii="Arial" w:hAnsi="Arial" w:cs="Arial"/>
          <w:sz w:val="24"/>
          <w:szCs w:val="24"/>
        </w:rPr>
      </w:pPr>
    </w:p>
    <w:p w:rsidR="00C14840" w:rsidRDefault="00C14840" w:rsidP="002E579C">
      <w:pPr>
        <w:pStyle w:val="ListParagraph"/>
        <w:spacing w:line="360" w:lineRule="auto"/>
        <w:rPr>
          <w:rFonts w:ascii="Arial" w:hAnsi="Arial" w:cs="Arial"/>
          <w:sz w:val="24"/>
          <w:szCs w:val="24"/>
        </w:rPr>
      </w:pPr>
      <w:r>
        <w:rPr>
          <w:rFonts w:ascii="Arial" w:hAnsi="Arial" w:cs="Arial"/>
          <w:sz w:val="24"/>
          <w:szCs w:val="24"/>
        </w:rPr>
        <w:t>Positive actions for sustainability:</w:t>
      </w:r>
    </w:p>
    <w:p w:rsidR="00C14840" w:rsidRDefault="00C14840" w:rsidP="002E579C">
      <w:pPr>
        <w:pStyle w:val="ListParagraph"/>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8296"/>
      </w:tblGrid>
      <w:tr w:rsidR="00CB62AB" w:rsidTr="00DD6666">
        <w:tc>
          <w:tcPr>
            <w:tcW w:w="8296" w:type="dxa"/>
          </w:tcPr>
          <w:p w:rsidR="00CB62AB" w:rsidRDefault="00CB62AB" w:rsidP="002E579C">
            <w:pPr>
              <w:pStyle w:val="ListParagraph"/>
              <w:spacing w:line="360" w:lineRule="auto"/>
              <w:ind w:left="0"/>
              <w:rPr>
                <w:rFonts w:ascii="Arial" w:hAnsi="Arial" w:cs="Arial"/>
                <w:sz w:val="24"/>
                <w:szCs w:val="24"/>
              </w:rPr>
            </w:pPr>
            <w:r w:rsidRPr="00CB62AB">
              <w:rPr>
                <w:rFonts w:ascii="Arial" w:hAnsi="Arial" w:cs="Arial"/>
                <w:sz w:val="24"/>
                <w:szCs w:val="24"/>
                <w:u w:val="single"/>
              </w:rPr>
              <w:t>Solar Panels</w:t>
            </w:r>
            <w:r>
              <w:rPr>
                <w:rFonts w:ascii="Arial" w:hAnsi="Arial" w:cs="Arial"/>
                <w:sz w:val="24"/>
                <w:szCs w:val="24"/>
              </w:rPr>
              <w:t>:</w:t>
            </w:r>
          </w:p>
          <w:p w:rsidR="00CB62AB" w:rsidRDefault="00CB62AB" w:rsidP="00CB62AB">
            <w:pPr>
              <w:spacing w:line="360" w:lineRule="auto"/>
              <w:rPr>
                <w:rFonts w:ascii="Arial" w:hAnsi="Arial" w:cs="Arial"/>
                <w:sz w:val="24"/>
                <w:szCs w:val="24"/>
              </w:rPr>
            </w:pPr>
            <w:r>
              <w:rPr>
                <w:rFonts w:ascii="Arial" w:hAnsi="Arial" w:cs="Arial"/>
                <w:sz w:val="24"/>
                <w:szCs w:val="24"/>
              </w:rPr>
              <w:t>‘</w:t>
            </w:r>
            <w:r w:rsidRPr="00CB62AB">
              <w:rPr>
                <w:rFonts w:ascii="Arial" w:hAnsi="Arial" w:cs="Arial"/>
                <w:sz w:val="24"/>
                <w:szCs w:val="24"/>
              </w:rPr>
              <w:t>The ‘reason the Burj Khalifa is more sustainable than most buildings in the world is the usage of solar panels to generate energy’</w:t>
            </w:r>
            <w:r w:rsidR="00D15C22">
              <w:rPr>
                <w:rFonts w:ascii="Arial" w:hAnsi="Arial" w:cs="Arial"/>
                <w:sz w:val="24"/>
                <w:szCs w:val="24"/>
              </w:rPr>
              <w:t xml:space="preserve"> (Penn State, 2013).</w:t>
            </w:r>
          </w:p>
        </w:tc>
      </w:tr>
      <w:tr w:rsidR="00CB62AB" w:rsidTr="00DD6666">
        <w:tc>
          <w:tcPr>
            <w:tcW w:w="8296" w:type="dxa"/>
          </w:tcPr>
          <w:p w:rsidR="00CB62AB" w:rsidRPr="00CB62AB" w:rsidRDefault="00CB62AB" w:rsidP="002E579C">
            <w:pPr>
              <w:pStyle w:val="ListParagraph"/>
              <w:spacing w:line="360" w:lineRule="auto"/>
              <w:ind w:left="0"/>
              <w:rPr>
                <w:rFonts w:ascii="Arial" w:hAnsi="Arial" w:cs="Arial"/>
                <w:sz w:val="24"/>
                <w:szCs w:val="24"/>
                <w:u w:val="single"/>
              </w:rPr>
            </w:pPr>
            <w:r w:rsidRPr="00CB62AB">
              <w:rPr>
                <w:rFonts w:ascii="Arial" w:hAnsi="Arial" w:cs="Arial"/>
                <w:sz w:val="24"/>
                <w:szCs w:val="24"/>
                <w:u w:val="single"/>
              </w:rPr>
              <w:t>Building Height:</w:t>
            </w:r>
          </w:p>
          <w:p w:rsidR="00CB62AB" w:rsidRDefault="00CB62AB" w:rsidP="00CB62AB">
            <w:pPr>
              <w:spacing w:line="360" w:lineRule="auto"/>
              <w:rPr>
                <w:rFonts w:ascii="Arial" w:hAnsi="Arial" w:cs="Arial"/>
                <w:sz w:val="24"/>
                <w:szCs w:val="24"/>
              </w:rPr>
            </w:pPr>
            <w:r w:rsidRPr="00CB62AB">
              <w:rPr>
                <w:rFonts w:ascii="Arial" w:hAnsi="Arial" w:cs="Arial"/>
                <w:sz w:val="24"/>
                <w:szCs w:val="24"/>
              </w:rPr>
              <w:t>‘one of the concepts that come to mind when thinking, is how many people will be able to live there, that is one of the reasons why it is sustainable, by taking up less space the B</w:t>
            </w:r>
            <w:r>
              <w:rPr>
                <w:rFonts w:ascii="Arial" w:hAnsi="Arial" w:cs="Arial"/>
                <w:sz w:val="24"/>
                <w:szCs w:val="24"/>
              </w:rPr>
              <w:t>urj</w:t>
            </w:r>
            <w:r w:rsidRPr="00CB62AB">
              <w:rPr>
                <w:rFonts w:ascii="Arial" w:hAnsi="Arial" w:cs="Arial"/>
                <w:sz w:val="24"/>
                <w:szCs w:val="24"/>
              </w:rPr>
              <w:t xml:space="preserve"> K</w:t>
            </w:r>
            <w:r>
              <w:rPr>
                <w:rFonts w:ascii="Arial" w:hAnsi="Arial" w:cs="Arial"/>
                <w:sz w:val="24"/>
                <w:szCs w:val="24"/>
              </w:rPr>
              <w:t>halifa</w:t>
            </w:r>
            <w:r w:rsidRPr="00CB62AB">
              <w:rPr>
                <w:rFonts w:ascii="Arial" w:hAnsi="Arial" w:cs="Arial"/>
                <w:sz w:val="24"/>
                <w:szCs w:val="24"/>
              </w:rPr>
              <w:t xml:space="preserve"> is more environmentally sustainable</w:t>
            </w:r>
            <w:r>
              <w:rPr>
                <w:rFonts w:ascii="Arial" w:hAnsi="Arial" w:cs="Arial"/>
                <w:sz w:val="24"/>
                <w:szCs w:val="24"/>
              </w:rPr>
              <w:t>’</w:t>
            </w:r>
            <w:r w:rsidR="007A6900">
              <w:rPr>
                <w:rFonts w:ascii="Arial" w:hAnsi="Arial" w:cs="Arial"/>
                <w:sz w:val="24"/>
                <w:szCs w:val="24"/>
              </w:rPr>
              <w:t xml:space="preserve"> (Penn State, 2013) </w:t>
            </w:r>
          </w:p>
        </w:tc>
      </w:tr>
      <w:tr w:rsidR="00CB62AB" w:rsidTr="00DD6666">
        <w:tc>
          <w:tcPr>
            <w:tcW w:w="8296" w:type="dxa"/>
          </w:tcPr>
          <w:p w:rsidR="00CB62AB" w:rsidRPr="0041170F" w:rsidRDefault="0041170F" w:rsidP="002E579C">
            <w:pPr>
              <w:pStyle w:val="ListParagraph"/>
              <w:spacing w:line="360" w:lineRule="auto"/>
              <w:ind w:left="0"/>
              <w:rPr>
                <w:rFonts w:ascii="Arial" w:hAnsi="Arial" w:cs="Arial"/>
                <w:sz w:val="24"/>
                <w:szCs w:val="24"/>
                <w:u w:val="single"/>
              </w:rPr>
            </w:pPr>
            <w:r w:rsidRPr="0041170F">
              <w:rPr>
                <w:rFonts w:ascii="Arial" w:hAnsi="Arial" w:cs="Arial"/>
                <w:sz w:val="24"/>
                <w:szCs w:val="24"/>
                <w:u w:val="single"/>
              </w:rPr>
              <w:t>Water Collection:</w:t>
            </w:r>
          </w:p>
          <w:p w:rsidR="0041170F" w:rsidRDefault="0041170F" w:rsidP="0041170F">
            <w:pPr>
              <w:spacing w:line="360" w:lineRule="auto"/>
              <w:rPr>
                <w:rFonts w:ascii="Arial" w:hAnsi="Arial" w:cs="Arial"/>
                <w:sz w:val="24"/>
                <w:szCs w:val="24"/>
              </w:rPr>
            </w:pPr>
            <w:r w:rsidRPr="0041170F">
              <w:rPr>
                <w:rFonts w:ascii="Arial" w:hAnsi="Arial" w:cs="Arial"/>
                <w:sz w:val="24"/>
                <w:szCs w:val="24"/>
              </w:rPr>
              <w:t xml:space="preserve">‘the large amount of water produced by condensation and so </w:t>
            </w:r>
            <w:proofErr w:type="gramStart"/>
            <w:r w:rsidRPr="0041170F">
              <w:rPr>
                <w:rFonts w:ascii="Arial" w:hAnsi="Arial" w:cs="Arial"/>
                <w:sz w:val="24"/>
                <w:szCs w:val="24"/>
              </w:rPr>
              <w:t>far</w:t>
            </w:r>
            <w:proofErr w:type="gramEnd"/>
            <w:r w:rsidRPr="0041170F">
              <w:rPr>
                <w:rFonts w:ascii="Arial" w:hAnsi="Arial" w:cs="Arial"/>
                <w:sz w:val="24"/>
                <w:szCs w:val="24"/>
              </w:rPr>
              <w:t xml:space="preserve"> collected from the a</w:t>
            </w:r>
            <w:r w:rsidR="00023F14">
              <w:rPr>
                <w:rFonts w:ascii="Arial" w:hAnsi="Arial" w:cs="Arial"/>
                <w:sz w:val="24"/>
                <w:szCs w:val="24"/>
              </w:rPr>
              <w:t xml:space="preserve">ir </w:t>
            </w:r>
            <w:r w:rsidRPr="0041170F">
              <w:rPr>
                <w:rFonts w:ascii="Arial" w:hAnsi="Arial" w:cs="Arial"/>
                <w:sz w:val="24"/>
                <w:szCs w:val="24"/>
              </w:rPr>
              <w:t>c</w:t>
            </w:r>
            <w:r w:rsidR="00023F14">
              <w:rPr>
                <w:rFonts w:ascii="Arial" w:hAnsi="Arial" w:cs="Arial"/>
                <w:sz w:val="24"/>
                <w:szCs w:val="24"/>
              </w:rPr>
              <w:t>onditioning</w:t>
            </w:r>
            <w:r w:rsidRPr="0041170F">
              <w:rPr>
                <w:rFonts w:ascii="Arial" w:hAnsi="Arial" w:cs="Arial"/>
                <w:sz w:val="24"/>
                <w:szCs w:val="24"/>
              </w:rPr>
              <w:t xml:space="preserve"> system</w:t>
            </w:r>
            <w:r w:rsidR="00023F14">
              <w:rPr>
                <w:rFonts w:ascii="Arial" w:hAnsi="Arial" w:cs="Arial"/>
                <w:sz w:val="24"/>
                <w:szCs w:val="24"/>
              </w:rPr>
              <w:t xml:space="preserve"> is</w:t>
            </w:r>
            <w:r w:rsidRPr="0041170F">
              <w:rPr>
                <w:rFonts w:ascii="Arial" w:hAnsi="Arial" w:cs="Arial"/>
                <w:sz w:val="24"/>
                <w:szCs w:val="24"/>
              </w:rPr>
              <w:t xml:space="preserve"> used to keep the entire structure cool (estimated at around 15,000 litres) and will be used to provide water for the garden complex surrounding the tower’</w:t>
            </w:r>
            <w:r w:rsidR="00AA092F">
              <w:rPr>
                <w:rFonts w:ascii="Arial" w:hAnsi="Arial" w:cs="Arial"/>
                <w:sz w:val="24"/>
                <w:szCs w:val="24"/>
              </w:rPr>
              <w:t xml:space="preserve"> (Green Prophet, 2020).</w:t>
            </w:r>
          </w:p>
        </w:tc>
      </w:tr>
      <w:tr w:rsidR="00CB62AB" w:rsidTr="00DD6666">
        <w:tc>
          <w:tcPr>
            <w:tcW w:w="8296" w:type="dxa"/>
          </w:tcPr>
          <w:p w:rsidR="00CB62AB" w:rsidRPr="003D103E" w:rsidRDefault="00733486" w:rsidP="002E579C">
            <w:pPr>
              <w:pStyle w:val="ListParagraph"/>
              <w:spacing w:line="360" w:lineRule="auto"/>
              <w:ind w:left="0"/>
              <w:rPr>
                <w:rFonts w:ascii="Arial" w:hAnsi="Arial" w:cs="Arial"/>
                <w:sz w:val="24"/>
                <w:szCs w:val="24"/>
                <w:u w:val="single"/>
              </w:rPr>
            </w:pPr>
            <w:r w:rsidRPr="003D103E">
              <w:rPr>
                <w:rFonts w:ascii="Arial" w:hAnsi="Arial" w:cs="Arial"/>
                <w:sz w:val="24"/>
                <w:szCs w:val="24"/>
                <w:u w:val="single"/>
              </w:rPr>
              <w:t>Community Benefits:</w:t>
            </w:r>
          </w:p>
          <w:p w:rsidR="00733486" w:rsidRDefault="00733486" w:rsidP="003D103E">
            <w:pPr>
              <w:pStyle w:val="ListParagraph"/>
              <w:numPr>
                <w:ilvl w:val="0"/>
                <w:numId w:val="9"/>
              </w:numPr>
              <w:spacing w:line="360" w:lineRule="auto"/>
              <w:rPr>
                <w:rFonts w:ascii="Arial" w:hAnsi="Arial" w:cs="Arial"/>
                <w:sz w:val="24"/>
                <w:szCs w:val="24"/>
              </w:rPr>
            </w:pPr>
            <w:r w:rsidRPr="003D103E">
              <w:rPr>
                <w:rFonts w:ascii="Arial" w:hAnsi="Arial" w:cs="Arial"/>
                <w:sz w:val="24"/>
                <w:szCs w:val="24"/>
              </w:rPr>
              <w:t>Employment for specialisms and local labour during the build</w:t>
            </w:r>
            <w:r w:rsidR="003D103E">
              <w:rPr>
                <w:rFonts w:ascii="Arial" w:hAnsi="Arial" w:cs="Arial"/>
                <w:sz w:val="24"/>
                <w:szCs w:val="24"/>
              </w:rPr>
              <w:t>.</w:t>
            </w:r>
          </w:p>
          <w:p w:rsidR="003D103E" w:rsidRDefault="003D103E" w:rsidP="003D103E">
            <w:pPr>
              <w:pStyle w:val="ListParagraph"/>
              <w:numPr>
                <w:ilvl w:val="0"/>
                <w:numId w:val="9"/>
              </w:numPr>
              <w:spacing w:line="360" w:lineRule="auto"/>
              <w:rPr>
                <w:rFonts w:ascii="Arial" w:hAnsi="Arial" w:cs="Arial"/>
                <w:sz w:val="24"/>
                <w:szCs w:val="24"/>
              </w:rPr>
            </w:pPr>
            <w:r>
              <w:rPr>
                <w:rFonts w:ascii="Arial" w:hAnsi="Arial" w:cs="Arial"/>
                <w:sz w:val="24"/>
                <w:szCs w:val="24"/>
              </w:rPr>
              <w:t>Employment ongoing for local people in the maintenance, service, and commercial/leisure areas.</w:t>
            </w:r>
          </w:p>
          <w:p w:rsidR="00502090" w:rsidRPr="00502090" w:rsidRDefault="00502090" w:rsidP="00502090">
            <w:pPr>
              <w:pStyle w:val="ListParagraph"/>
              <w:numPr>
                <w:ilvl w:val="0"/>
                <w:numId w:val="9"/>
              </w:numPr>
              <w:spacing w:line="360" w:lineRule="auto"/>
              <w:rPr>
                <w:rFonts w:ascii="Arial" w:hAnsi="Arial" w:cs="Arial"/>
                <w:sz w:val="24"/>
                <w:szCs w:val="24"/>
              </w:rPr>
            </w:pPr>
            <w:r w:rsidRPr="00502090">
              <w:rPr>
                <w:rFonts w:ascii="Arial" w:hAnsi="Arial" w:cs="Arial"/>
                <w:sz w:val="24"/>
                <w:szCs w:val="24"/>
              </w:rPr>
              <w:t xml:space="preserve">Concrete </w:t>
            </w:r>
            <w:r>
              <w:rPr>
                <w:rFonts w:ascii="Arial" w:hAnsi="Arial" w:cs="Arial"/>
                <w:sz w:val="24"/>
                <w:szCs w:val="24"/>
              </w:rPr>
              <w:t xml:space="preserve">and </w:t>
            </w:r>
            <w:r w:rsidRPr="00502090">
              <w:rPr>
                <w:rFonts w:ascii="Arial" w:hAnsi="Arial" w:cs="Arial"/>
                <w:sz w:val="24"/>
                <w:szCs w:val="24"/>
              </w:rPr>
              <w:t>materials supplied locally</w:t>
            </w:r>
            <w:r>
              <w:rPr>
                <w:rFonts w:ascii="Arial" w:hAnsi="Arial" w:cs="Arial"/>
                <w:sz w:val="24"/>
                <w:szCs w:val="24"/>
              </w:rPr>
              <w:t>,</w:t>
            </w:r>
            <w:r w:rsidRPr="00502090">
              <w:rPr>
                <w:rFonts w:ascii="Arial" w:hAnsi="Arial" w:cs="Arial"/>
                <w:sz w:val="24"/>
                <w:szCs w:val="24"/>
              </w:rPr>
              <w:t xml:space="preserve"> driving local businesses and suppliers in the area</w:t>
            </w:r>
          </w:p>
          <w:p w:rsidR="00615F5F" w:rsidRPr="00615F5F" w:rsidRDefault="00502090" w:rsidP="00615F5F">
            <w:pPr>
              <w:pStyle w:val="ListParagraph"/>
              <w:numPr>
                <w:ilvl w:val="0"/>
                <w:numId w:val="9"/>
              </w:numPr>
              <w:spacing w:line="360" w:lineRule="auto"/>
              <w:rPr>
                <w:rFonts w:ascii="Arial" w:hAnsi="Arial" w:cs="Arial"/>
                <w:sz w:val="24"/>
                <w:szCs w:val="24"/>
              </w:rPr>
            </w:pPr>
            <w:r w:rsidRPr="00502090">
              <w:rPr>
                <w:rFonts w:ascii="Arial" w:hAnsi="Arial" w:cs="Arial"/>
                <w:sz w:val="24"/>
                <w:szCs w:val="24"/>
              </w:rPr>
              <w:t>Design and notoriety of the building will bring tourism</w:t>
            </w:r>
            <w:r>
              <w:rPr>
                <w:rFonts w:ascii="Arial" w:hAnsi="Arial" w:cs="Arial"/>
                <w:sz w:val="24"/>
                <w:szCs w:val="24"/>
              </w:rPr>
              <w:t xml:space="preserve"> providing employment, finance into the country and creating connecting supply chain</w:t>
            </w:r>
            <w:r w:rsidR="00F36B55">
              <w:rPr>
                <w:rFonts w:ascii="Arial" w:hAnsi="Arial" w:cs="Arial"/>
                <w:sz w:val="24"/>
                <w:szCs w:val="24"/>
              </w:rPr>
              <w:t xml:space="preserve"> businesses</w:t>
            </w:r>
            <w:r w:rsidR="001304E6">
              <w:rPr>
                <w:rFonts w:ascii="Arial" w:hAnsi="Arial" w:cs="Arial"/>
                <w:sz w:val="24"/>
                <w:szCs w:val="24"/>
              </w:rPr>
              <w:t xml:space="preserve"> to Dubai</w:t>
            </w:r>
          </w:p>
          <w:p w:rsidR="00733486" w:rsidRPr="003028B7" w:rsidRDefault="00615F5F" w:rsidP="003028B7">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The building will be sought after by business and residential customers from around the world, bringing finance, new business and </w:t>
            </w:r>
            <w:r w:rsidR="00D26D2E">
              <w:rPr>
                <w:rFonts w:ascii="Arial" w:hAnsi="Arial" w:cs="Arial"/>
                <w:sz w:val="24"/>
                <w:szCs w:val="24"/>
              </w:rPr>
              <w:t>people with specialised skills to Dubai</w:t>
            </w:r>
          </w:p>
        </w:tc>
      </w:tr>
      <w:tr w:rsidR="003028B7" w:rsidTr="00DD6666">
        <w:tc>
          <w:tcPr>
            <w:tcW w:w="8296" w:type="dxa"/>
          </w:tcPr>
          <w:p w:rsidR="003028B7" w:rsidRDefault="003028B7" w:rsidP="002E579C">
            <w:pPr>
              <w:pStyle w:val="ListParagraph"/>
              <w:spacing w:line="360" w:lineRule="auto"/>
              <w:ind w:left="0"/>
              <w:rPr>
                <w:rFonts w:ascii="Arial" w:hAnsi="Arial" w:cs="Arial"/>
                <w:sz w:val="24"/>
                <w:szCs w:val="24"/>
                <w:u w:val="single"/>
              </w:rPr>
            </w:pPr>
            <w:r>
              <w:rPr>
                <w:rFonts w:ascii="Arial" w:hAnsi="Arial" w:cs="Arial"/>
                <w:sz w:val="24"/>
                <w:szCs w:val="24"/>
                <w:u w:val="single"/>
              </w:rPr>
              <w:t>Construction</w:t>
            </w:r>
          </w:p>
          <w:p w:rsidR="003028B7" w:rsidRPr="003028B7" w:rsidRDefault="00DC0402" w:rsidP="002E579C">
            <w:pPr>
              <w:pStyle w:val="ListParagraph"/>
              <w:spacing w:line="360" w:lineRule="auto"/>
              <w:ind w:left="0"/>
              <w:rPr>
                <w:rFonts w:ascii="Arial" w:hAnsi="Arial" w:cs="Arial"/>
                <w:sz w:val="24"/>
                <w:szCs w:val="24"/>
              </w:rPr>
            </w:pPr>
            <w:r>
              <w:rPr>
                <w:rFonts w:ascii="Arial" w:hAnsi="Arial" w:cs="Arial"/>
                <w:sz w:val="24"/>
                <w:szCs w:val="24"/>
              </w:rPr>
              <w:t>Less m</w:t>
            </w:r>
            <w:r w:rsidR="000D4D0A">
              <w:rPr>
                <w:rFonts w:ascii="Arial" w:hAnsi="Arial" w:cs="Arial"/>
                <w:sz w:val="24"/>
                <w:szCs w:val="24"/>
              </w:rPr>
              <w:t xml:space="preserve">iles travelled to supply </w:t>
            </w:r>
            <w:r>
              <w:rPr>
                <w:rFonts w:ascii="Arial" w:hAnsi="Arial" w:cs="Arial"/>
                <w:sz w:val="24"/>
                <w:szCs w:val="24"/>
              </w:rPr>
              <w:t xml:space="preserve">materials for concrete construction, materials can be supplied locally </w:t>
            </w:r>
          </w:p>
        </w:tc>
      </w:tr>
    </w:tbl>
    <w:p w:rsidR="003028B7" w:rsidRPr="00977BE9" w:rsidRDefault="003028B7" w:rsidP="00977BE9">
      <w:pPr>
        <w:spacing w:line="360" w:lineRule="auto"/>
        <w:rPr>
          <w:rFonts w:ascii="Arial" w:hAnsi="Arial" w:cs="Arial"/>
          <w:sz w:val="24"/>
          <w:szCs w:val="24"/>
        </w:rPr>
      </w:pPr>
    </w:p>
    <w:p w:rsidR="004E1A71" w:rsidRPr="004E1A71" w:rsidRDefault="004D209F" w:rsidP="004E1A71">
      <w:pPr>
        <w:pStyle w:val="ListParagraph"/>
        <w:spacing w:line="360" w:lineRule="auto"/>
        <w:rPr>
          <w:rFonts w:ascii="Arial" w:hAnsi="Arial" w:cs="Arial"/>
          <w:sz w:val="24"/>
          <w:szCs w:val="24"/>
        </w:rPr>
      </w:pPr>
      <w:r>
        <w:rPr>
          <w:rFonts w:ascii="Arial" w:hAnsi="Arial" w:cs="Arial"/>
          <w:sz w:val="24"/>
          <w:szCs w:val="24"/>
        </w:rPr>
        <w:t>Negative impacts on sustainability:</w:t>
      </w:r>
    </w:p>
    <w:p w:rsidR="00287199" w:rsidRDefault="00287199" w:rsidP="002E579C">
      <w:pPr>
        <w:pStyle w:val="ListParagraph"/>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8296"/>
      </w:tblGrid>
      <w:tr w:rsidR="004D209F" w:rsidTr="0094068E">
        <w:tc>
          <w:tcPr>
            <w:tcW w:w="8296" w:type="dxa"/>
          </w:tcPr>
          <w:p w:rsidR="004D209F" w:rsidRPr="00D208AC" w:rsidRDefault="004D209F" w:rsidP="002E579C">
            <w:pPr>
              <w:pStyle w:val="ListParagraph"/>
              <w:spacing w:line="360" w:lineRule="auto"/>
              <w:ind w:left="0"/>
              <w:rPr>
                <w:rFonts w:ascii="Arial" w:hAnsi="Arial" w:cs="Arial"/>
                <w:sz w:val="24"/>
                <w:szCs w:val="24"/>
                <w:u w:val="single"/>
              </w:rPr>
            </w:pPr>
            <w:r w:rsidRPr="00D208AC">
              <w:rPr>
                <w:rFonts w:ascii="Arial" w:hAnsi="Arial" w:cs="Arial"/>
                <w:sz w:val="24"/>
                <w:szCs w:val="24"/>
                <w:u w:val="single"/>
              </w:rPr>
              <w:t>Water requirements:</w:t>
            </w:r>
          </w:p>
          <w:p w:rsidR="004D209F" w:rsidRDefault="004D209F" w:rsidP="00DF5F1D">
            <w:pPr>
              <w:spacing w:line="360" w:lineRule="auto"/>
              <w:rPr>
                <w:rFonts w:ascii="Arial" w:hAnsi="Arial" w:cs="Arial"/>
                <w:sz w:val="24"/>
                <w:szCs w:val="24"/>
              </w:rPr>
            </w:pPr>
            <w:r>
              <w:rPr>
                <w:rFonts w:ascii="Arial" w:hAnsi="Arial" w:cs="Arial"/>
                <w:sz w:val="24"/>
                <w:szCs w:val="24"/>
              </w:rPr>
              <w:t>The main supply of water for the Burj Khalifa comes from ocean water desalination this</w:t>
            </w:r>
            <w:r w:rsidRPr="004D209F">
              <w:rPr>
                <w:rFonts w:ascii="Arial" w:hAnsi="Arial" w:cs="Arial"/>
                <w:sz w:val="24"/>
                <w:szCs w:val="24"/>
              </w:rPr>
              <w:t xml:space="preserve"> ‘requires enormous amounts of energy’</w:t>
            </w:r>
            <w:r w:rsidR="00153BD0">
              <w:rPr>
                <w:rFonts w:ascii="Arial" w:hAnsi="Arial" w:cs="Arial"/>
                <w:sz w:val="24"/>
                <w:szCs w:val="24"/>
              </w:rPr>
              <w:t xml:space="preserve"> (Intercon, 2020).</w:t>
            </w:r>
          </w:p>
        </w:tc>
      </w:tr>
      <w:tr w:rsidR="004D209F" w:rsidTr="0094068E">
        <w:tc>
          <w:tcPr>
            <w:tcW w:w="8296" w:type="dxa"/>
          </w:tcPr>
          <w:p w:rsidR="004D209F" w:rsidRPr="00CF1D9D" w:rsidRDefault="00D208AC" w:rsidP="002E579C">
            <w:pPr>
              <w:pStyle w:val="ListParagraph"/>
              <w:spacing w:line="360" w:lineRule="auto"/>
              <w:ind w:left="0"/>
              <w:rPr>
                <w:rFonts w:ascii="Arial" w:hAnsi="Arial" w:cs="Arial"/>
                <w:sz w:val="24"/>
                <w:szCs w:val="24"/>
                <w:u w:val="single"/>
              </w:rPr>
            </w:pPr>
            <w:r w:rsidRPr="00CF1D9D">
              <w:rPr>
                <w:rFonts w:ascii="Arial" w:hAnsi="Arial" w:cs="Arial"/>
                <w:sz w:val="24"/>
                <w:szCs w:val="24"/>
                <w:u w:val="single"/>
              </w:rPr>
              <w:t>During construction – Pollution</w:t>
            </w:r>
          </w:p>
          <w:p w:rsidR="00D208AC" w:rsidRDefault="00D208AC" w:rsidP="00D208AC">
            <w:pPr>
              <w:pStyle w:val="ListParagraph"/>
              <w:numPr>
                <w:ilvl w:val="0"/>
                <w:numId w:val="9"/>
              </w:numPr>
              <w:spacing w:line="360" w:lineRule="auto"/>
              <w:rPr>
                <w:rFonts w:ascii="Arial" w:hAnsi="Arial" w:cs="Arial"/>
                <w:sz w:val="24"/>
                <w:szCs w:val="24"/>
              </w:rPr>
            </w:pPr>
            <w:r w:rsidRPr="00D208AC">
              <w:rPr>
                <w:rFonts w:ascii="Arial" w:hAnsi="Arial" w:cs="Arial"/>
                <w:sz w:val="24"/>
                <w:szCs w:val="24"/>
              </w:rPr>
              <w:t>Ma</w:t>
            </w:r>
            <w:r>
              <w:rPr>
                <w:rFonts w:ascii="Arial" w:hAnsi="Arial" w:cs="Arial"/>
                <w:sz w:val="24"/>
                <w:szCs w:val="24"/>
              </w:rPr>
              <w:t>terials,</w:t>
            </w:r>
            <w:r w:rsidRPr="00D208AC">
              <w:rPr>
                <w:rFonts w:ascii="Arial" w:hAnsi="Arial" w:cs="Arial"/>
                <w:sz w:val="24"/>
                <w:szCs w:val="24"/>
              </w:rPr>
              <w:t xml:space="preserve"> </w:t>
            </w:r>
            <w:r w:rsidR="007B6D7A">
              <w:rPr>
                <w:rFonts w:ascii="Arial" w:hAnsi="Arial" w:cs="Arial"/>
                <w:sz w:val="24"/>
                <w:szCs w:val="24"/>
              </w:rPr>
              <w:t xml:space="preserve">producing </w:t>
            </w:r>
            <w:r w:rsidRPr="00D208AC">
              <w:rPr>
                <w:rFonts w:ascii="Arial" w:hAnsi="Arial" w:cs="Arial"/>
                <w:sz w:val="24"/>
                <w:szCs w:val="24"/>
              </w:rPr>
              <w:t xml:space="preserve">concrete </w:t>
            </w:r>
            <w:r w:rsidR="007B6D7A">
              <w:rPr>
                <w:rFonts w:ascii="Arial" w:hAnsi="Arial" w:cs="Arial"/>
                <w:sz w:val="24"/>
                <w:szCs w:val="24"/>
              </w:rPr>
              <w:t>for</w:t>
            </w:r>
            <w:r w:rsidRPr="00D208AC">
              <w:rPr>
                <w:rFonts w:ascii="Arial" w:hAnsi="Arial" w:cs="Arial"/>
                <w:sz w:val="24"/>
                <w:szCs w:val="24"/>
              </w:rPr>
              <w:t xml:space="preserve"> construction, high levels of emissions</w:t>
            </w:r>
            <w:r w:rsidR="00102A3E">
              <w:rPr>
                <w:rFonts w:ascii="Arial" w:hAnsi="Arial" w:cs="Arial"/>
                <w:sz w:val="24"/>
                <w:szCs w:val="24"/>
              </w:rPr>
              <w:t>, production of Co2</w:t>
            </w:r>
            <w:r w:rsidRPr="00D208AC">
              <w:rPr>
                <w:rFonts w:ascii="Arial" w:hAnsi="Arial" w:cs="Arial"/>
                <w:sz w:val="24"/>
                <w:szCs w:val="24"/>
              </w:rPr>
              <w:t xml:space="preserve"> </w:t>
            </w:r>
          </w:p>
          <w:p w:rsidR="00907D5A" w:rsidRPr="00907D5A" w:rsidRDefault="00D36AA3" w:rsidP="00907D5A">
            <w:pPr>
              <w:pStyle w:val="ListParagraph"/>
              <w:numPr>
                <w:ilvl w:val="0"/>
                <w:numId w:val="9"/>
              </w:numPr>
              <w:spacing w:line="360" w:lineRule="auto"/>
              <w:rPr>
                <w:rFonts w:ascii="Arial" w:hAnsi="Arial" w:cs="Arial"/>
                <w:sz w:val="24"/>
                <w:szCs w:val="24"/>
              </w:rPr>
            </w:pPr>
            <w:r>
              <w:rPr>
                <w:rFonts w:ascii="Arial" w:hAnsi="Arial" w:cs="Arial"/>
                <w:sz w:val="24"/>
                <w:szCs w:val="24"/>
              </w:rPr>
              <w:t>‘</w:t>
            </w:r>
            <w:r w:rsidR="00907D5A" w:rsidRPr="00907D5A">
              <w:rPr>
                <w:rFonts w:ascii="Arial" w:hAnsi="Arial" w:cs="Arial"/>
                <w:sz w:val="24"/>
                <w:szCs w:val="24"/>
              </w:rPr>
              <w:t>Construction activities that contribute to air pollution include: land clearing, operation of diesel engines, demolition, burning, working with toxic materials, generation of high levels of dust</w:t>
            </w:r>
            <w:r>
              <w:rPr>
                <w:rFonts w:ascii="Arial" w:hAnsi="Arial" w:cs="Arial"/>
                <w:sz w:val="24"/>
                <w:szCs w:val="24"/>
              </w:rPr>
              <w:t>’</w:t>
            </w:r>
            <w:r w:rsidR="00BD19BE">
              <w:rPr>
                <w:rFonts w:ascii="Arial" w:hAnsi="Arial" w:cs="Arial"/>
                <w:sz w:val="24"/>
                <w:szCs w:val="24"/>
              </w:rPr>
              <w:t xml:space="preserve"> (Sustainable Build, 2020)</w:t>
            </w:r>
          </w:p>
          <w:p w:rsidR="00A607BB" w:rsidRPr="000E352E" w:rsidRDefault="00CF1D9D" w:rsidP="00A607BB">
            <w:pPr>
              <w:pStyle w:val="ListParagraph"/>
              <w:numPr>
                <w:ilvl w:val="0"/>
                <w:numId w:val="9"/>
              </w:numPr>
              <w:spacing w:line="360" w:lineRule="auto"/>
              <w:rPr>
                <w:rFonts w:ascii="Arial" w:hAnsi="Arial" w:cs="Arial"/>
                <w:sz w:val="24"/>
                <w:szCs w:val="24"/>
              </w:rPr>
            </w:pPr>
            <w:r w:rsidRPr="00CF1D9D">
              <w:rPr>
                <w:rFonts w:ascii="Arial" w:hAnsi="Arial" w:cs="Arial"/>
                <w:sz w:val="24"/>
                <w:szCs w:val="24"/>
              </w:rPr>
              <w:t xml:space="preserve">Diesel from use of machinery </w:t>
            </w:r>
            <w:r>
              <w:rPr>
                <w:rFonts w:ascii="Arial" w:hAnsi="Arial" w:cs="Arial"/>
                <w:sz w:val="24"/>
                <w:szCs w:val="24"/>
              </w:rPr>
              <w:t>–</w:t>
            </w:r>
            <w:r w:rsidRPr="00CF1D9D">
              <w:rPr>
                <w:rFonts w:ascii="Arial" w:hAnsi="Arial" w:cs="Arial"/>
                <w:sz w:val="24"/>
                <w:szCs w:val="24"/>
              </w:rPr>
              <w:t xml:space="preserve"> </w:t>
            </w:r>
            <w:r>
              <w:rPr>
                <w:rFonts w:ascii="Arial" w:hAnsi="Arial" w:cs="Arial"/>
                <w:sz w:val="24"/>
                <w:szCs w:val="24"/>
              </w:rPr>
              <w:t>‘</w:t>
            </w:r>
            <w:r w:rsidRPr="00CF1D9D">
              <w:rPr>
                <w:rFonts w:ascii="Arial" w:hAnsi="Arial" w:cs="Arial"/>
                <w:sz w:val="24"/>
                <w:szCs w:val="24"/>
              </w:rPr>
              <w:t>Diesel also responsible for emissions of carbon monoxide, hydrocarbons, nitrogen oxides, carbon dioxide</w:t>
            </w:r>
            <w:r>
              <w:rPr>
                <w:rFonts w:ascii="Arial" w:hAnsi="Arial" w:cs="Arial"/>
                <w:sz w:val="24"/>
                <w:szCs w:val="24"/>
              </w:rPr>
              <w:t>’</w:t>
            </w:r>
            <w:r w:rsidR="00BD19BE">
              <w:rPr>
                <w:rFonts w:ascii="Arial" w:hAnsi="Arial" w:cs="Arial"/>
                <w:sz w:val="24"/>
                <w:szCs w:val="24"/>
              </w:rPr>
              <w:t xml:space="preserve"> (Sustainable Build, 2020)</w:t>
            </w:r>
          </w:p>
          <w:p w:rsidR="00D208AC" w:rsidRPr="00CB7ABD" w:rsidRDefault="00140EC1" w:rsidP="00CB7ABD">
            <w:pPr>
              <w:pStyle w:val="ListParagraph"/>
              <w:numPr>
                <w:ilvl w:val="0"/>
                <w:numId w:val="9"/>
              </w:numPr>
              <w:spacing w:line="360" w:lineRule="auto"/>
              <w:rPr>
                <w:rFonts w:ascii="Arial" w:hAnsi="Arial" w:cs="Arial"/>
                <w:sz w:val="24"/>
                <w:szCs w:val="24"/>
              </w:rPr>
            </w:pPr>
            <w:r>
              <w:rPr>
                <w:rFonts w:ascii="Arial" w:hAnsi="Arial" w:cs="Arial"/>
                <w:sz w:val="24"/>
                <w:szCs w:val="24"/>
              </w:rPr>
              <w:t>Water consumption is high during construction and the supply would have come from ocean water desalination, causing a huge amount of energy usage</w:t>
            </w:r>
            <w:r w:rsidR="00FB27B7">
              <w:rPr>
                <w:rFonts w:ascii="Arial" w:hAnsi="Arial" w:cs="Arial"/>
                <w:sz w:val="24"/>
                <w:szCs w:val="24"/>
              </w:rPr>
              <w:t xml:space="preserve">, adding to </w:t>
            </w:r>
            <w:r w:rsidR="004F2E78">
              <w:rPr>
                <w:rFonts w:ascii="Arial" w:hAnsi="Arial" w:cs="Arial"/>
                <w:sz w:val="24"/>
                <w:szCs w:val="24"/>
              </w:rPr>
              <w:t xml:space="preserve">emissions and </w:t>
            </w:r>
            <w:r w:rsidR="00A51D94">
              <w:rPr>
                <w:rFonts w:ascii="Arial" w:hAnsi="Arial" w:cs="Arial"/>
                <w:sz w:val="24"/>
                <w:szCs w:val="24"/>
              </w:rPr>
              <w:t>greenhouse gases</w:t>
            </w:r>
          </w:p>
        </w:tc>
      </w:tr>
      <w:tr w:rsidR="00B9071E" w:rsidTr="0094068E">
        <w:tc>
          <w:tcPr>
            <w:tcW w:w="8296" w:type="dxa"/>
          </w:tcPr>
          <w:p w:rsidR="00763406" w:rsidRPr="00763406" w:rsidRDefault="00763406" w:rsidP="002E579C">
            <w:pPr>
              <w:pStyle w:val="ListParagraph"/>
              <w:spacing w:line="360" w:lineRule="auto"/>
              <w:ind w:left="0"/>
              <w:rPr>
                <w:rFonts w:ascii="Arial" w:hAnsi="Arial" w:cs="Arial"/>
                <w:sz w:val="24"/>
                <w:szCs w:val="24"/>
                <w:u w:val="single"/>
              </w:rPr>
            </w:pPr>
            <w:r w:rsidRPr="00763406">
              <w:rPr>
                <w:rFonts w:ascii="Arial" w:hAnsi="Arial" w:cs="Arial"/>
                <w:sz w:val="24"/>
                <w:szCs w:val="24"/>
                <w:u w:val="single"/>
              </w:rPr>
              <w:t>Energy consumption</w:t>
            </w:r>
          </w:p>
          <w:p w:rsidR="00B9071E" w:rsidRPr="00B9071E" w:rsidRDefault="00B9071E" w:rsidP="002E579C">
            <w:pPr>
              <w:pStyle w:val="ListParagraph"/>
              <w:spacing w:line="360" w:lineRule="auto"/>
              <w:ind w:left="0"/>
              <w:rPr>
                <w:rFonts w:ascii="Arial" w:hAnsi="Arial" w:cs="Arial"/>
                <w:sz w:val="24"/>
                <w:szCs w:val="24"/>
              </w:rPr>
            </w:pPr>
            <w:r w:rsidRPr="00B9071E">
              <w:rPr>
                <w:rFonts w:ascii="Arial" w:hAnsi="Arial" w:cs="Arial"/>
                <w:sz w:val="24"/>
                <w:szCs w:val="24"/>
              </w:rPr>
              <w:t xml:space="preserve">Energy </w:t>
            </w:r>
            <w:r w:rsidR="00763406" w:rsidRPr="00B9071E">
              <w:rPr>
                <w:rFonts w:ascii="Arial" w:hAnsi="Arial" w:cs="Arial"/>
                <w:sz w:val="24"/>
                <w:szCs w:val="24"/>
              </w:rPr>
              <w:t>created</w:t>
            </w:r>
            <w:r w:rsidRPr="00B9071E">
              <w:rPr>
                <w:rFonts w:ascii="Arial" w:hAnsi="Arial" w:cs="Arial"/>
                <w:sz w:val="24"/>
                <w:szCs w:val="24"/>
              </w:rPr>
              <w:t xml:space="preserve"> from fossil fuels </w:t>
            </w:r>
            <w:r w:rsidR="00763406">
              <w:rPr>
                <w:rFonts w:ascii="Arial" w:hAnsi="Arial" w:cs="Arial"/>
                <w:sz w:val="24"/>
                <w:szCs w:val="24"/>
              </w:rPr>
              <w:t>will be used in the running of the Burj Khalifa,</w:t>
            </w:r>
            <w:r w:rsidR="00F749EF">
              <w:rPr>
                <w:rFonts w:ascii="Arial" w:hAnsi="Arial" w:cs="Arial"/>
                <w:sz w:val="24"/>
                <w:szCs w:val="24"/>
              </w:rPr>
              <w:t xml:space="preserve"> the</w:t>
            </w:r>
            <w:r w:rsidR="00763406">
              <w:rPr>
                <w:rFonts w:ascii="Arial" w:hAnsi="Arial" w:cs="Arial"/>
                <w:sz w:val="24"/>
                <w:szCs w:val="24"/>
              </w:rPr>
              <w:t xml:space="preserve"> burning of fossil fuels is one of the main causes of air pollution and greenhouse gases</w:t>
            </w:r>
          </w:p>
        </w:tc>
      </w:tr>
      <w:tr w:rsidR="003A496B" w:rsidTr="0094068E">
        <w:tc>
          <w:tcPr>
            <w:tcW w:w="8296" w:type="dxa"/>
          </w:tcPr>
          <w:p w:rsidR="003A496B" w:rsidRDefault="003A496B" w:rsidP="002E579C">
            <w:pPr>
              <w:pStyle w:val="ListParagraph"/>
              <w:spacing w:line="360" w:lineRule="auto"/>
              <w:ind w:left="0"/>
              <w:rPr>
                <w:rFonts w:ascii="Arial" w:hAnsi="Arial" w:cs="Arial"/>
                <w:sz w:val="24"/>
                <w:szCs w:val="24"/>
                <w:u w:val="single"/>
              </w:rPr>
            </w:pPr>
            <w:r>
              <w:rPr>
                <w:rFonts w:ascii="Arial" w:hAnsi="Arial" w:cs="Arial"/>
                <w:sz w:val="24"/>
                <w:szCs w:val="24"/>
                <w:u w:val="single"/>
              </w:rPr>
              <w:t>Tourism</w:t>
            </w:r>
          </w:p>
          <w:p w:rsidR="003A496B" w:rsidRDefault="003A496B" w:rsidP="00CB7ABD">
            <w:pPr>
              <w:pStyle w:val="ListParagraph"/>
              <w:numPr>
                <w:ilvl w:val="0"/>
                <w:numId w:val="9"/>
              </w:numPr>
              <w:spacing w:line="360" w:lineRule="auto"/>
              <w:rPr>
                <w:rFonts w:ascii="Arial" w:hAnsi="Arial" w:cs="Arial"/>
                <w:sz w:val="24"/>
                <w:szCs w:val="24"/>
              </w:rPr>
            </w:pPr>
            <w:r>
              <w:rPr>
                <w:rFonts w:ascii="Arial" w:hAnsi="Arial" w:cs="Arial"/>
                <w:sz w:val="24"/>
                <w:szCs w:val="24"/>
              </w:rPr>
              <w:t>Tourism will have a negative affect on sustainability due to the miles travelled by visitors thus creating air pollution, emissions and greenhouse gases.</w:t>
            </w:r>
          </w:p>
          <w:p w:rsidR="00CB7ABD" w:rsidRDefault="00CB7ABD" w:rsidP="001A4FCE">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There may be a decline in tourism in the future as there is a building called the Jeddah Tower planned to be constructed in Saudi Arabia to achieve a new world record </w:t>
            </w:r>
            <w:r w:rsidR="00B0523D">
              <w:rPr>
                <w:rFonts w:ascii="Arial" w:hAnsi="Arial" w:cs="Arial"/>
                <w:sz w:val="24"/>
                <w:szCs w:val="24"/>
              </w:rPr>
              <w:t xml:space="preserve">for the tallest </w:t>
            </w:r>
            <w:r w:rsidR="003A461D">
              <w:rPr>
                <w:rFonts w:ascii="Arial" w:hAnsi="Arial" w:cs="Arial"/>
                <w:sz w:val="24"/>
                <w:szCs w:val="24"/>
              </w:rPr>
              <w:t>skyscraper</w:t>
            </w:r>
            <w:r>
              <w:rPr>
                <w:rFonts w:ascii="Arial" w:hAnsi="Arial" w:cs="Arial"/>
                <w:sz w:val="24"/>
                <w:szCs w:val="24"/>
              </w:rPr>
              <w:t xml:space="preserve">, aimed at </w:t>
            </w:r>
            <w:r w:rsidR="0054227D">
              <w:rPr>
                <w:rFonts w:ascii="Arial" w:hAnsi="Arial" w:cs="Arial"/>
                <w:sz w:val="24"/>
                <w:szCs w:val="24"/>
              </w:rPr>
              <w:t>‘</w:t>
            </w:r>
            <w:r>
              <w:rPr>
                <w:rFonts w:ascii="Arial" w:hAnsi="Arial" w:cs="Arial"/>
                <w:sz w:val="24"/>
                <w:szCs w:val="24"/>
              </w:rPr>
              <w:t>1000m high</w:t>
            </w:r>
            <w:r w:rsidR="0054227D">
              <w:rPr>
                <w:rFonts w:ascii="Arial" w:hAnsi="Arial" w:cs="Arial"/>
                <w:sz w:val="24"/>
                <w:szCs w:val="24"/>
              </w:rPr>
              <w:t>’</w:t>
            </w:r>
            <w:r w:rsidR="00EC3FE6">
              <w:rPr>
                <w:rFonts w:ascii="Arial" w:hAnsi="Arial" w:cs="Arial"/>
                <w:sz w:val="24"/>
                <w:szCs w:val="24"/>
              </w:rPr>
              <w:t xml:space="preserve"> (CNN, 2019)</w:t>
            </w:r>
          </w:p>
          <w:p w:rsidR="00696AB0" w:rsidRDefault="00696AB0" w:rsidP="00696AB0">
            <w:pPr>
              <w:pStyle w:val="ListParagraph"/>
              <w:spacing w:line="360" w:lineRule="auto"/>
              <w:ind w:left="420"/>
              <w:rPr>
                <w:rFonts w:ascii="Arial" w:hAnsi="Arial" w:cs="Arial"/>
                <w:sz w:val="24"/>
                <w:szCs w:val="24"/>
              </w:rPr>
            </w:pPr>
          </w:p>
          <w:p w:rsidR="002F5C4B" w:rsidRPr="002F5C4B" w:rsidRDefault="002F5C4B" w:rsidP="002F5C4B">
            <w:pPr>
              <w:spacing w:line="360" w:lineRule="auto"/>
              <w:rPr>
                <w:rFonts w:ascii="Arial" w:hAnsi="Arial" w:cs="Arial"/>
                <w:sz w:val="24"/>
                <w:szCs w:val="24"/>
              </w:rPr>
            </w:pPr>
          </w:p>
        </w:tc>
      </w:tr>
      <w:tr w:rsidR="004D209F" w:rsidTr="0094068E">
        <w:tc>
          <w:tcPr>
            <w:tcW w:w="8296" w:type="dxa"/>
          </w:tcPr>
          <w:p w:rsidR="004D209F" w:rsidRPr="004F1806" w:rsidRDefault="004F1806" w:rsidP="002E579C">
            <w:pPr>
              <w:pStyle w:val="ListParagraph"/>
              <w:spacing w:line="360" w:lineRule="auto"/>
              <w:ind w:left="0"/>
              <w:rPr>
                <w:rFonts w:ascii="Arial" w:hAnsi="Arial" w:cs="Arial"/>
                <w:sz w:val="24"/>
                <w:szCs w:val="24"/>
                <w:u w:val="single"/>
              </w:rPr>
            </w:pPr>
            <w:r w:rsidRPr="004F1806">
              <w:rPr>
                <w:rFonts w:ascii="Arial" w:hAnsi="Arial" w:cs="Arial"/>
                <w:sz w:val="24"/>
                <w:szCs w:val="24"/>
                <w:u w:val="single"/>
              </w:rPr>
              <w:t>Future Use:</w:t>
            </w:r>
          </w:p>
          <w:p w:rsidR="004F1806" w:rsidRDefault="0094068E" w:rsidP="00327F21">
            <w:pPr>
              <w:spacing w:line="360" w:lineRule="auto"/>
              <w:rPr>
                <w:rFonts w:ascii="Arial" w:hAnsi="Arial" w:cs="Arial"/>
                <w:sz w:val="24"/>
                <w:szCs w:val="24"/>
              </w:rPr>
            </w:pPr>
            <w:r>
              <w:rPr>
                <w:rFonts w:ascii="Arial" w:hAnsi="Arial" w:cs="Arial"/>
                <w:sz w:val="24"/>
                <w:szCs w:val="24"/>
              </w:rPr>
              <w:t>The d</w:t>
            </w:r>
            <w:r w:rsidR="004F1806" w:rsidRPr="004F1806">
              <w:rPr>
                <w:rFonts w:ascii="Arial" w:hAnsi="Arial" w:cs="Arial"/>
                <w:sz w:val="24"/>
                <w:szCs w:val="24"/>
              </w:rPr>
              <w:t xml:space="preserve">esign of </w:t>
            </w:r>
            <w:r>
              <w:rPr>
                <w:rFonts w:ascii="Arial" w:hAnsi="Arial" w:cs="Arial"/>
                <w:sz w:val="24"/>
                <w:szCs w:val="24"/>
              </w:rPr>
              <w:t xml:space="preserve">the </w:t>
            </w:r>
            <w:r w:rsidR="004F1806" w:rsidRPr="004F1806">
              <w:rPr>
                <w:rFonts w:ascii="Arial" w:hAnsi="Arial" w:cs="Arial"/>
                <w:sz w:val="24"/>
                <w:szCs w:val="24"/>
              </w:rPr>
              <w:t>building was carefully designed for height and strength and stability so changes of use may not be appropriate for this building, it may date in time and not be sustainable due to not being able to update to changing needs</w:t>
            </w:r>
            <w:r w:rsidR="00DD6666">
              <w:rPr>
                <w:rFonts w:ascii="Arial" w:hAnsi="Arial" w:cs="Arial"/>
                <w:sz w:val="24"/>
                <w:szCs w:val="24"/>
              </w:rPr>
              <w:t xml:space="preserve">. </w:t>
            </w:r>
          </w:p>
        </w:tc>
      </w:tr>
      <w:tr w:rsidR="00636405" w:rsidTr="0094068E">
        <w:tc>
          <w:tcPr>
            <w:tcW w:w="8296" w:type="dxa"/>
          </w:tcPr>
          <w:p w:rsidR="00636405" w:rsidRDefault="00636405" w:rsidP="002E579C">
            <w:pPr>
              <w:pStyle w:val="ListParagraph"/>
              <w:spacing w:line="360" w:lineRule="auto"/>
              <w:ind w:left="0"/>
              <w:rPr>
                <w:rFonts w:ascii="Arial" w:hAnsi="Arial" w:cs="Arial"/>
                <w:sz w:val="24"/>
                <w:szCs w:val="24"/>
                <w:u w:val="single"/>
              </w:rPr>
            </w:pPr>
            <w:r>
              <w:rPr>
                <w:rFonts w:ascii="Arial" w:hAnsi="Arial" w:cs="Arial"/>
                <w:sz w:val="24"/>
                <w:szCs w:val="24"/>
                <w:u w:val="single"/>
              </w:rPr>
              <w:t>Summary</w:t>
            </w:r>
          </w:p>
          <w:p w:rsidR="00636405" w:rsidRDefault="00023192" w:rsidP="002E579C">
            <w:pPr>
              <w:pStyle w:val="ListParagraph"/>
              <w:spacing w:line="360" w:lineRule="auto"/>
              <w:ind w:left="0"/>
              <w:rPr>
                <w:rFonts w:ascii="Arial" w:hAnsi="Arial" w:cs="Arial"/>
                <w:sz w:val="24"/>
                <w:szCs w:val="24"/>
              </w:rPr>
            </w:pPr>
            <w:r>
              <w:rPr>
                <w:rFonts w:ascii="Arial" w:hAnsi="Arial" w:cs="Arial"/>
                <w:sz w:val="24"/>
                <w:szCs w:val="24"/>
              </w:rPr>
              <w:t>To be more sustainable and limit the negative impact of the construction process and impact of the finished building, consideration to sustainability will need to be an integral part of the planning and design of the building from the start to the use of the completed finished product.</w:t>
            </w:r>
            <w:r w:rsidR="00845D98">
              <w:rPr>
                <w:rFonts w:ascii="Arial" w:hAnsi="Arial" w:cs="Arial"/>
                <w:sz w:val="24"/>
                <w:szCs w:val="24"/>
              </w:rPr>
              <w:t xml:space="preserve">  </w:t>
            </w:r>
            <w:r w:rsidR="009E797C">
              <w:rPr>
                <w:rFonts w:ascii="Arial" w:hAnsi="Arial" w:cs="Arial"/>
                <w:sz w:val="24"/>
                <w:szCs w:val="24"/>
              </w:rPr>
              <w:t>Investment in new energy technologies and renewable materials are needed a</w:t>
            </w:r>
            <w:r w:rsidR="001B7E21">
              <w:rPr>
                <w:rFonts w:ascii="Arial" w:hAnsi="Arial" w:cs="Arial"/>
                <w:sz w:val="24"/>
                <w:szCs w:val="24"/>
              </w:rPr>
              <w:t xml:space="preserve">lso </w:t>
            </w:r>
            <w:r w:rsidR="009E797C">
              <w:rPr>
                <w:rFonts w:ascii="Arial" w:hAnsi="Arial" w:cs="Arial"/>
                <w:sz w:val="24"/>
                <w:szCs w:val="24"/>
              </w:rPr>
              <w:t>s</w:t>
            </w:r>
            <w:r w:rsidR="00845D98">
              <w:rPr>
                <w:rFonts w:ascii="Arial" w:hAnsi="Arial" w:cs="Arial"/>
                <w:sz w:val="24"/>
                <w:szCs w:val="24"/>
              </w:rPr>
              <w:t>ocial sustainability including education, usage and recycling.</w:t>
            </w:r>
          </w:p>
          <w:p w:rsidR="00700EC0" w:rsidRDefault="00700EC0" w:rsidP="002E579C">
            <w:pPr>
              <w:pStyle w:val="ListParagraph"/>
              <w:spacing w:line="360" w:lineRule="auto"/>
              <w:ind w:left="0"/>
              <w:rPr>
                <w:rFonts w:ascii="Arial" w:hAnsi="Arial" w:cs="Arial"/>
                <w:sz w:val="24"/>
                <w:szCs w:val="24"/>
              </w:rPr>
            </w:pPr>
          </w:p>
          <w:p w:rsidR="00C55C7F" w:rsidRPr="00C55C7F" w:rsidRDefault="00C55C7F" w:rsidP="002E579C">
            <w:pPr>
              <w:pStyle w:val="ListParagraph"/>
              <w:spacing w:line="360" w:lineRule="auto"/>
              <w:ind w:left="0"/>
              <w:rPr>
                <w:rFonts w:ascii="Arial" w:hAnsi="Arial" w:cs="Arial"/>
                <w:sz w:val="24"/>
                <w:szCs w:val="24"/>
                <w:u w:val="single"/>
              </w:rPr>
            </w:pPr>
            <w:r w:rsidRPr="00C55C7F">
              <w:rPr>
                <w:rFonts w:ascii="Arial" w:hAnsi="Arial" w:cs="Arial"/>
                <w:sz w:val="24"/>
                <w:szCs w:val="24"/>
                <w:u w:val="single"/>
              </w:rPr>
              <w:t>Dubai now and in the future</w:t>
            </w:r>
          </w:p>
          <w:p w:rsidR="0045505F" w:rsidRPr="0045505F" w:rsidRDefault="00C0261A" w:rsidP="0045505F">
            <w:pPr>
              <w:spacing w:line="360" w:lineRule="auto"/>
              <w:rPr>
                <w:rFonts w:ascii="Arial" w:hAnsi="Arial" w:cs="Arial"/>
                <w:sz w:val="24"/>
                <w:szCs w:val="24"/>
              </w:rPr>
            </w:pPr>
            <w:r w:rsidRPr="0045505F">
              <w:rPr>
                <w:rFonts w:ascii="Arial" w:hAnsi="Arial" w:cs="Arial"/>
                <w:sz w:val="24"/>
                <w:szCs w:val="24"/>
              </w:rPr>
              <w:t xml:space="preserve">In </w:t>
            </w:r>
            <w:r w:rsidR="00003800" w:rsidRPr="0045505F">
              <w:rPr>
                <w:rFonts w:ascii="Arial" w:hAnsi="Arial" w:cs="Arial"/>
                <w:sz w:val="24"/>
                <w:szCs w:val="24"/>
              </w:rPr>
              <w:t>Dubai</w:t>
            </w:r>
            <w:r w:rsidRPr="0045505F">
              <w:rPr>
                <w:rFonts w:ascii="Arial" w:hAnsi="Arial" w:cs="Arial"/>
                <w:sz w:val="24"/>
                <w:szCs w:val="24"/>
              </w:rPr>
              <w:t xml:space="preserve"> ‘25% of its economy is based on property and construction’</w:t>
            </w:r>
            <w:r w:rsidR="00955DD0">
              <w:rPr>
                <w:rFonts w:ascii="Arial" w:hAnsi="Arial" w:cs="Arial"/>
                <w:sz w:val="24"/>
                <w:szCs w:val="24"/>
              </w:rPr>
              <w:t xml:space="preserve"> (Intercon, 2020)</w:t>
            </w:r>
            <w:r w:rsidR="00BA5D83">
              <w:rPr>
                <w:rFonts w:ascii="Arial" w:hAnsi="Arial" w:cs="Arial"/>
                <w:sz w:val="24"/>
                <w:szCs w:val="24"/>
              </w:rPr>
              <w:t>.</w:t>
            </w:r>
            <w:r w:rsidRPr="0045505F">
              <w:rPr>
                <w:rFonts w:ascii="Arial" w:hAnsi="Arial" w:cs="Arial"/>
                <w:sz w:val="24"/>
                <w:szCs w:val="24"/>
              </w:rPr>
              <w:t xml:space="preserve"> </w:t>
            </w:r>
            <w:r w:rsidR="00700EC0">
              <w:rPr>
                <w:rFonts w:ascii="Arial" w:hAnsi="Arial" w:cs="Arial"/>
                <w:sz w:val="24"/>
                <w:szCs w:val="24"/>
              </w:rPr>
              <w:t xml:space="preserve"> </w:t>
            </w:r>
            <w:r w:rsidR="003B373E" w:rsidRPr="0045505F">
              <w:rPr>
                <w:rFonts w:ascii="Arial" w:hAnsi="Arial" w:cs="Arial"/>
                <w:sz w:val="24"/>
                <w:szCs w:val="24"/>
              </w:rPr>
              <w:t>‘</w:t>
            </w:r>
            <w:r w:rsidR="00BA5D83">
              <w:rPr>
                <w:rFonts w:ascii="Arial" w:hAnsi="Arial" w:cs="Arial"/>
                <w:sz w:val="24"/>
                <w:szCs w:val="24"/>
              </w:rPr>
              <w:t>A</w:t>
            </w:r>
            <w:r w:rsidR="003B373E" w:rsidRPr="0045505F">
              <w:rPr>
                <w:rFonts w:ascii="Arial" w:hAnsi="Arial" w:cs="Arial"/>
                <w:sz w:val="24"/>
                <w:szCs w:val="24"/>
              </w:rPr>
              <w:t xml:space="preserve"> decade ago Dubai had one of the largest ecological footprints of any city in the world by 2050 it wants to have the smallest’</w:t>
            </w:r>
            <w:r w:rsidR="00BA5D83">
              <w:rPr>
                <w:rFonts w:ascii="Arial" w:hAnsi="Arial" w:cs="Arial"/>
                <w:sz w:val="24"/>
                <w:szCs w:val="24"/>
              </w:rPr>
              <w:t xml:space="preserve"> (National Geographic, 2019)</w:t>
            </w:r>
            <w:r w:rsidR="009D055F">
              <w:rPr>
                <w:rFonts w:ascii="Arial" w:hAnsi="Arial" w:cs="Arial"/>
                <w:sz w:val="24"/>
                <w:szCs w:val="24"/>
              </w:rPr>
              <w:t>.</w:t>
            </w:r>
          </w:p>
          <w:p w:rsidR="00C0261A" w:rsidRPr="00C0261A" w:rsidRDefault="00C55C7F" w:rsidP="00C0261A">
            <w:pPr>
              <w:spacing w:line="360" w:lineRule="auto"/>
              <w:rPr>
                <w:rFonts w:ascii="Arial" w:hAnsi="Arial" w:cs="Arial"/>
                <w:sz w:val="24"/>
                <w:szCs w:val="24"/>
              </w:rPr>
            </w:pPr>
            <w:r w:rsidRPr="00C55C7F">
              <w:rPr>
                <w:rFonts w:ascii="Arial" w:hAnsi="Arial" w:cs="Arial"/>
                <w:sz w:val="24"/>
                <w:szCs w:val="24"/>
              </w:rPr>
              <w:t>Dubai itself is changing ‘driverless metro trains, a new housing development called Sustainable City that recycles its water and waste and produces more energy than it consumes.  Further out in the desert, Dubai is building a giant solar power plant that will soon be producing some of the cheapest and cleanest electricity on earth</w:t>
            </w:r>
            <w:r w:rsidR="00700EC0">
              <w:rPr>
                <w:rFonts w:ascii="Arial" w:hAnsi="Arial" w:cs="Arial"/>
                <w:sz w:val="24"/>
                <w:szCs w:val="24"/>
              </w:rPr>
              <w:t xml:space="preserve">, </w:t>
            </w:r>
            <w:r w:rsidRPr="00C55C7F">
              <w:rPr>
                <w:rFonts w:ascii="Arial" w:hAnsi="Arial" w:cs="Arial"/>
                <w:sz w:val="24"/>
                <w:szCs w:val="24"/>
              </w:rPr>
              <w:t>Sheikh Mohammed decreed that his city will get 75% of its energy from clean sources by 2050 with the ‘smallest carbon footprint in the world’</w:t>
            </w:r>
            <w:r w:rsidR="009D055F">
              <w:rPr>
                <w:rFonts w:ascii="Arial" w:hAnsi="Arial" w:cs="Arial"/>
                <w:sz w:val="24"/>
                <w:szCs w:val="24"/>
              </w:rPr>
              <w:t xml:space="preserve"> (National Geographic, 2019). </w:t>
            </w:r>
          </w:p>
          <w:p w:rsidR="00003800" w:rsidRPr="00636405" w:rsidRDefault="00003800" w:rsidP="002E579C">
            <w:pPr>
              <w:pStyle w:val="ListParagraph"/>
              <w:spacing w:line="360" w:lineRule="auto"/>
              <w:ind w:left="0"/>
              <w:rPr>
                <w:rFonts w:ascii="Arial" w:hAnsi="Arial" w:cs="Arial"/>
                <w:sz w:val="24"/>
                <w:szCs w:val="24"/>
              </w:rPr>
            </w:pPr>
          </w:p>
        </w:tc>
      </w:tr>
    </w:tbl>
    <w:p w:rsidR="004D209F" w:rsidRDefault="004D209F" w:rsidP="002E579C">
      <w:pPr>
        <w:pStyle w:val="ListParagraph"/>
        <w:spacing w:line="360" w:lineRule="auto"/>
        <w:rPr>
          <w:rFonts w:ascii="Arial" w:hAnsi="Arial" w:cs="Arial"/>
          <w:sz w:val="24"/>
          <w:szCs w:val="24"/>
        </w:rPr>
      </w:pPr>
    </w:p>
    <w:p w:rsidR="00287199" w:rsidRPr="00DD533A" w:rsidRDefault="00287199" w:rsidP="00DD533A">
      <w:pPr>
        <w:spacing w:line="360" w:lineRule="auto"/>
        <w:rPr>
          <w:rFonts w:ascii="Arial" w:hAnsi="Arial" w:cs="Arial"/>
          <w:sz w:val="24"/>
          <w:szCs w:val="24"/>
        </w:rPr>
      </w:pPr>
    </w:p>
    <w:p w:rsidR="009D0145" w:rsidRPr="00E94911" w:rsidRDefault="009D0145" w:rsidP="00E94911">
      <w:pPr>
        <w:spacing w:line="360" w:lineRule="auto"/>
        <w:rPr>
          <w:rFonts w:ascii="Arial" w:hAnsi="Arial" w:cs="Arial"/>
          <w:sz w:val="24"/>
          <w:szCs w:val="24"/>
        </w:rPr>
      </w:pPr>
    </w:p>
    <w:p w:rsidR="00B17BBF" w:rsidRDefault="00B17BBF" w:rsidP="007567F7">
      <w:pPr>
        <w:pStyle w:val="ListParagraph"/>
        <w:spacing w:line="360" w:lineRule="auto"/>
        <w:rPr>
          <w:rFonts w:ascii="Arial" w:hAnsi="Arial" w:cs="Arial"/>
          <w:sz w:val="24"/>
          <w:szCs w:val="24"/>
        </w:rPr>
      </w:pPr>
    </w:p>
    <w:p w:rsidR="0008757E" w:rsidRPr="00D13D91" w:rsidRDefault="0008757E" w:rsidP="00D13D91">
      <w:pPr>
        <w:spacing w:line="360" w:lineRule="auto"/>
        <w:rPr>
          <w:rFonts w:ascii="Arial" w:hAnsi="Arial" w:cs="Arial"/>
          <w:sz w:val="24"/>
          <w:szCs w:val="24"/>
        </w:rPr>
      </w:pPr>
    </w:p>
    <w:p w:rsidR="00E06B18" w:rsidRPr="00024EF3" w:rsidRDefault="00E06B18" w:rsidP="00024EF3">
      <w:pPr>
        <w:spacing w:line="360" w:lineRule="auto"/>
        <w:rPr>
          <w:rFonts w:ascii="Arial" w:hAnsi="Arial" w:cs="Arial"/>
          <w:sz w:val="24"/>
          <w:szCs w:val="24"/>
        </w:rPr>
      </w:pPr>
    </w:p>
    <w:p w:rsidR="00C21279" w:rsidRDefault="00A257A8" w:rsidP="007567F7">
      <w:pPr>
        <w:pStyle w:val="ListParagraph"/>
        <w:spacing w:line="360" w:lineRule="auto"/>
        <w:rPr>
          <w:rFonts w:ascii="Arial" w:hAnsi="Arial" w:cs="Arial"/>
          <w:sz w:val="24"/>
          <w:szCs w:val="24"/>
          <w:u w:val="single"/>
        </w:rPr>
      </w:pPr>
      <w:r>
        <w:rPr>
          <w:rFonts w:ascii="Arial" w:hAnsi="Arial" w:cs="Arial"/>
          <w:sz w:val="24"/>
          <w:szCs w:val="24"/>
          <w:u w:val="single"/>
        </w:rPr>
        <w:t xml:space="preserve">Residential </w:t>
      </w:r>
      <w:r w:rsidR="00C21279" w:rsidRPr="00C21279">
        <w:rPr>
          <w:rFonts w:ascii="Arial" w:hAnsi="Arial" w:cs="Arial"/>
          <w:sz w:val="24"/>
          <w:szCs w:val="24"/>
          <w:u w:val="single"/>
        </w:rPr>
        <w:t>building</w:t>
      </w:r>
      <w:r>
        <w:rPr>
          <w:rFonts w:ascii="Arial" w:hAnsi="Arial" w:cs="Arial"/>
          <w:sz w:val="24"/>
          <w:szCs w:val="24"/>
          <w:u w:val="single"/>
        </w:rPr>
        <w:t xml:space="preserve"> in China</w:t>
      </w:r>
    </w:p>
    <w:p w:rsidR="00C21279" w:rsidRDefault="004633B3" w:rsidP="007567F7">
      <w:pPr>
        <w:pStyle w:val="ListParagraph"/>
        <w:spacing w:line="360" w:lineRule="auto"/>
        <w:rPr>
          <w:rFonts w:ascii="Arial" w:hAnsi="Arial" w:cs="Arial"/>
          <w:sz w:val="24"/>
          <w:szCs w:val="24"/>
        </w:rPr>
      </w:pPr>
      <w:r>
        <w:rPr>
          <w:rFonts w:ascii="Arial" w:hAnsi="Arial" w:cs="Arial"/>
          <w:sz w:val="24"/>
          <w:szCs w:val="24"/>
        </w:rPr>
        <w:t>The country with t</w:t>
      </w:r>
      <w:r w:rsidR="00EB043F">
        <w:rPr>
          <w:rFonts w:ascii="Arial" w:hAnsi="Arial" w:cs="Arial"/>
          <w:sz w:val="24"/>
          <w:szCs w:val="24"/>
        </w:rPr>
        <w:t xml:space="preserve">he </w:t>
      </w:r>
      <w:r>
        <w:rPr>
          <w:rFonts w:ascii="Arial" w:hAnsi="Arial" w:cs="Arial"/>
          <w:sz w:val="24"/>
          <w:szCs w:val="24"/>
        </w:rPr>
        <w:t xml:space="preserve">largest population is China with ‘1.435 billion people’ </w:t>
      </w:r>
      <w:r w:rsidR="005250BF">
        <w:rPr>
          <w:rFonts w:ascii="Arial" w:hAnsi="Arial" w:cs="Arial"/>
          <w:sz w:val="24"/>
          <w:szCs w:val="24"/>
        </w:rPr>
        <w:t xml:space="preserve">(Worldometers, 2020) </w:t>
      </w:r>
      <w:r w:rsidR="00002202">
        <w:rPr>
          <w:rFonts w:ascii="Arial" w:hAnsi="Arial" w:cs="Arial"/>
          <w:sz w:val="24"/>
          <w:szCs w:val="24"/>
        </w:rPr>
        <w:t xml:space="preserve">which creates </w:t>
      </w:r>
      <w:r w:rsidR="00A605AE">
        <w:rPr>
          <w:rFonts w:ascii="Arial" w:hAnsi="Arial" w:cs="Arial"/>
          <w:sz w:val="24"/>
          <w:szCs w:val="24"/>
        </w:rPr>
        <w:t>a</w:t>
      </w:r>
      <w:r w:rsidR="00FD3992">
        <w:rPr>
          <w:rFonts w:ascii="Arial" w:hAnsi="Arial" w:cs="Arial"/>
          <w:sz w:val="24"/>
          <w:szCs w:val="24"/>
        </w:rPr>
        <w:t xml:space="preserve"> </w:t>
      </w:r>
      <w:r w:rsidR="00DF489C">
        <w:rPr>
          <w:rFonts w:ascii="Arial" w:hAnsi="Arial" w:cs="Arial"/>
          <w:sz w:val="24"/>
          <w:szCs w:val="24"/>
        </w:rPr>
        <w:t xml:space="preserve">huge </w:t>
      </w:r>
      <w:r w:rsidR="00FD3992">
        <w:rPr>
          <w:rFonts w:ascii="Arial" w:hAnsi="Arial" w:cs="Arial"/>
          <w:sz w:val="24"/>
          <w:szCs w:val="24"/>
        </w:rPr>
        <w:t xml:space="preserve">demand </w:t>
      </w:r>
      <w:r w:rsidR="00A605AE">
        <w:rPr>
          <w:rFonts w:ascii="Arial" w:hAnsi="Arial" w:cs="Arial"/>
          <w:sz w:val="24"/>
          <w:szCs w:val="24"/>
        </w:rPr>
        <w:t>for</w:t>
      </w:r>
      <w:r w:rsidR="00FD3992">
        <w:rPr>
          <w:rFonts w:ascii="Arial" w:hAnsi="Arial" w:cs="Arial"/>
          <w:sz w:val="24"/>
          <w:szCs w:val="24"/>
        </w:rPr>
        <w:t xml:space="preserve"> residential buildings</w:t>
      </w:r>
      <w:r w:rsidR="00384B18">
        <w:rPr>
          <w:rFonts w:ascii="Arial" w:hAnsi="Arial" w:cs="Arial"/>
          <w:sz w:val="24"/>
          <w:szCs w:val="24"/>
        </w:rPr>
        <w:t>.</w:t>
      </w:r>
      <w:r>
        <w:rPr>
          <w:rFonts w:ascii="Arial" w:hAnsi="Arial" w:cs="Arial"/>
          <w:sz w:val="24"/>
          <w:szCs w:val="24"/>
        </w:rPr>
        <w:t xml:space="preserve"> </w:t>
      </w:r>
      <w:r w:rsidR="00384B18">
        <w:rPr>
          <w:rFonts w:ascii="Arial" w:hAnsi="Arial" w:cs="Arial"/>
          <w:sz w:val="24"/>
          <w:szCs w:val="24"/>
        </w:rPr>
        <w:t>There is also a</w:t>
      </w:r>
      <w:r w:rsidR="00B82721">
        <w:rPr>
          <w:rFonts w:ascii="Arial" w:hAnsi="Arial" w:cs="Arial"/>
          <w:sz w:val="24"/>
          <w:szCs w:val="24"/>
        </w:rPr>
        <w:t xml:space="preserve"> </w:t>
      </w:r>
      <w:r w:rsidR="00FD3992">
        <w:rPr>
          <w:rFonts w:ascii="Arial" w:hAnsi="Arial" w:cs="Arial"/>
          <w:sz w:val="24"/>
          <w:szCs w:val="24"/>
        </w:rPr>
        <w:t>migration of people from the country to the towns and cities</w:t>
      </w:r>
      <w:r w:rsidR="00400CAE">
        <w:rPr>
          <w:rFonts w:ascii="Arial" w:hAnsi="Arial" w:cs="Arial"/>
          <w:sz w:val="24"/>
          <w:szCs w:val="24"/>
        </w:rPr>
        <w:t xml:space="preserve"> for example</w:t>
      </w:r>
      <w:r w:rsidR="00E92285">
        <w:rPr>
          <w:rFonts w:ascii="Arial" w:hAnsi="Arial" w:cs="Arial"/>
          <w:sz w:val="24"/>
          <w:szCs w:val="24"/>
        </w:rPr>
        <w:t xml:space="preserve"> </w:t>
      </w:r>
      <w:r w:rsidR="00400CAE">
        <w:rPr>
          <w:rFonts w:ascii="Arial" w:hAnsi="Arial" w:cs="Arial"/>
          <w:sz w:val="24"/>
          <w:szCs w:val="24"/>
        </w:rPr>
        <w:t>Shanghai</w:t>
      </w:r>
      <w:r w:rsidR="00E92285">
        <w:rPr>
          <w:rFonts w:ascii="Arial" w:hAnsi="Arial" w:cs="Arial"/>
          <w:sz w:val="24"/>
          <w:szCs w:val="24"/>
        </w:rPr>
        <w:t xml:space="preserve"> </w:t>
      </w:r>
      <w:r w:rsidR="00384B18">
        <w:rPr>
          <w:rFonts w:ascii="Arial" w:hAnsi="Arial" w:cs="Arial"/>
          <w:sz w:val="24"/>
          <w:szCs w:val="24"/>
        </w:rPr>
        <w:t xml:space="preserve">where the </w:t>
      </w:r>
      <w:r w:rsidR="00E92285">
        <w:rPr>
          <w:rFonts w:ascii="Arial" w:hAnsi="Arial" w:cs="Arial"/>
          <w:sz w:val="24"/>
          <w:szCs w:val="24"/>
        </w:rPr>
        <w:t xml:space="preserve">population </w:t>
      </w:r>
      <w:r w:rsidR="00384B18">
        <w:rPr>
          <w:rFonts w:ascii="Arial" w:hAnsi="Arial" w:cs="Arial"/>
          <w:sz w:val="24"/>
          <w:szCs w:val="24"/>
        </w:rPr>
        <w:t xml:space="preserve">has reached </w:t>
      </w:r>
      <w:r w:rsidR="006A3AD4">
        <w:rPr>
          <w:rFonts w:ascii="Arial" w:hAnsi="Arial" w:cs="Arial"/>
          <w:sz w:val="24"/>
          <w:szCs w:val="24"/>
        </w:rPr>
        <w:t>2</w:t>
      </w:r>
      <w:r w:rsidR="00D000CB">
        <w:rPr>
          <w:rFonts w:ascii="Arial" w:hAnsi="Arial" w:cs="Arial"/>
          <w:sz w:val="24"/>
          <w:szCs w:val="24"/>
        </w:rPr>
        <w:t>6.3</w:t>
      </w:r>
      <w:r w:rsidR="006A3AD4">
        <w:rPr>
          <w:rFonts w:ascii="Arial" w:hAnsi="Arial" w:cs="Arial"/>
          <w:sz w:val="24"/>
          <w:szCs w:val="24"/>
        </w:rPr>
        <w:t xml:space="preserve"> million</w:t>
      </w:r>
      <w:r w:rsidR="006E40EA">
        <w:rPr>
          <w:rFonts w:ascii="Arial" w:hAnsi="Arial" w:cs="Arial"/>
          <w:sz w:val="24"/>
          <w:szCs w:val="24"/>
        </w:rPr>
        <w:t xml:space="preserve">. (World Population Review, 2020). </w:t>
      </w:r>
    </w:p>
    <w:p w:rsidR="00B42DAB" w:rsidRDefault="00B42DAB" w:rsidP="007567F7">
      <w:pPr>
        <w:pStyle w:val="ListParagraph"/>
        <w:spacing w:line="360" w:lineRule="auto"/>
        <w:rPr>
          <w:rFonts w:ascii="Arial" w:hAnsi="Arial" w:cs="Arial"/>
          <w:sz w:val="24"/>
          <w:szCs w:val="24"/>
        </w:rPr>
      </w:pPr>
    </w:p>
    <w:p w:rsidR="00B42DAB" w:rsidRPr="000B1A91" w:rsidRDefault="00CC4527" w:rsidP="000B1A91">
      <w:pPr>
        <w:pStyle w:val="ListParagraph"/>
        <w:spacing w:line="360" w:lineRule="auto"/>
        <w:rPr>
          <w:rFonts w:ascii="Arial" w:hAnsi="Arial" w:cs="Arial"/>
          <w:sz w:val="24"/>
          <w:szCs w:val="24"/>
        </w:rPr>
      </w:pPr>
      <w:r>
        <w:rPr>
          <w:rFonts w:ascii="Arial" w:hAnsi="Arial" w:cs="Arial"/>
          <w:sz w:val="24"/>
          <w:szCs w:val="24"/>
        </w:rPr>
        <w:t>China is using the fastest construction</w:t>
      </w:r>
      <w:r w:rsidR="006E0232">
        <w:rPr>
          <w:rFonts w:ascii="Arial" w:hAnsi="Arial" w:cs="Arial"/>
          <w:sz w:val="24"/>
          <w:szCs w:val="24"/>
        </w:rPr>
        <w:t xml:space="preserve"> methods</w:t>
      </w:r>
      <w:r>
        <w:rPr>
          <w:rFonts w:ascii="Arial" w:hAnsi="Arial" w:cs="Arial"/>
          <w:sz w:val="24"/>
          <w:szCs w:val="24"/>
        </w:rPr>
        <w:t xml:space="preserve"> and </w:t>
      </w:r>
      <w:r w:rsidR="006E0232">
        <w:rPr>
          <w:rFonts w:ascii="Arial" w:hAnsi="Arial" w:cs="Arial"/>
          <w:sz w:val="24"/>
          <w:szCs w:val="24"/>
        </w:rPr>
        <w:t xml:space="preserve">innovative </w:t>
      </w:r>
      <w:r>
        <w:rPr>
          <w:rFonts w:ascii="Arial" w:hAnsi="Arial" w:cs="Arial"/>
          <w:sz w:val="24"/>
          <w:szCs w:val="24"/>
        </w:rPr>
        <w:t xml:space="preserve">engineering </w:t>
      </w:r>
      <w:r w:rsidR="006E0232">
        <w:rPr>
          <w:rFonts w:ascii="Arial" w:hAnsi="Arial" w:cs="Arial"/>
          <w:sz w:val="24"/>
          <w:szCs w:val="24"/>
        </w:rPr>
        <w:t>solutions</w:t>
      </w:r>
      <w:r>
        <w:rPr>
          <w:rFonts w:ascii="Arial" w:hAnsi="Arial" w:cs="Arial"/>
          <w:sz w:val="24"/>
          <w:szCs w:val="24"/>
        </w:rPr>
        <w:t xml:space="preserve"> to keep up with the demand for residential buildings.  30 storey building</w:t>
      </w:r>
      <w:r w:rsidR="001D5D4A">
        <w:rPr>
          <w:rFonts w:ascii="Arial" w:hAnsi="Arial" w:cs="Arial"/>
          <w:sz w:val="24"/>
          <w:szCs w:val="24"/>
        </w:rPr>
        <w:t>s</w:t>
      </w:r>
      <w:r>
        <w:rPr>
          <w:rFonts w:ascii="Arial" w:hAnsi="Arial" w:cs="Arial"/>
          <w:sz w:val="24"/>
          <w:szCs w:val="24"/>
        </w:rPr>
        <w:t xml:space="preserve"> can be constructed in under 3 weeks, this one took only 15 days</w:t>
      </w:r>
      <w:r w:rsidR="00737286">
        <w:rPr>
          <w:rFonts w:ascii="Arial" w:hAnsi="Arial" w:cs="Arial"/>
          <w:sz w:val="24"/>
          <w:szCs w:val="24"/>
        </w:rPr>
        <w:t xml:space="preserve"> and can house over 1000 people.</w:t>
      </w:r>
      <w:r w:rsidR="008C5C49">
        <w:rPr>
          <w:rFonts w:ascii="Arial" w:hAnsi="Arial" w:cs="Arial"/>
          <w:sz w:val="24"/>
          <w:szCs w:val="24"/>
        </w:rPr>
        <w:t xml:space="preserve">  ‘100 new tower blocks are needed every week’ </w:t>
      </w:r>
      <w:r w:rsidR="000B1A91">
        <w:rPr>
          <w:rFonts w:ascii="Arial" w:hAnsi="Arial" w:cs="Arial"/>
          <w:sz w:val="24"/>
          <w:szCs w:val="24"/>
        </w:rPr>
        <w:t>(</w:t>
      </w:r>
      <w:r w:rsidR="000B1A91" w:rsidRPr="00341383">
        <w:rPr>
          <w:rFonts w:ascii="Arial" w:hAnsi="Arial" w:cs="Arial"/>
          <w:i/>
          <w:sz w:val="24"/>
          <w:szCs w:val="24"/>
        </w:rPr>
        <w:t xml:space="preserve">A Place </w:t>
      </w:r>
      <w:r w:rsidR="000B1A91">
        <w:rPr>
          <w:rFonts w:ascii="Arial" w:hAnsi="Arial" w:cs="Arial"/>
          <w:i/>
          <w:sz w:val="24"/>
          <w:szCs w:val="24"/>
        </w:rPr>
        <w:t>t</w:t>
      </w:r>
      <w:r w:rsidR="000B1A91" w:rsidRPr="00341383">
        <w:rPr>
          <w:rFonts w:ascii="Arial" w:hAnsi="Arial" w:cs="Arial"/>
          <w:i/>
          <w:sz w:val="24"/>
          <w:szCs w:val="24"/>
        </w:rPr>
        <w:t>o Live</w:t>
      </w:r>
      <w:r w:rsidR="000B1A91">
        <w:rPr>
          <w:rFonts w:ascii="Arial" w:hAnsi="Arial" w:cs="Arial"/>
          <w:i/>
          <w:sz w:val="24"/>
          <w:szCs w:val="24"/>
        </w:rPr>
        <w:t>, 2012)</w:t>
      </w:r>
    </w:p>
    <w:p w:rsidR="00CC4527" w:rsidRDefault="00CC4527" w:rsidP="007567F7">
      <w:pPr>
        <w:pStyle w:val="ListParagraph"/>
        <w:spacing w:line="360" w:lineRule="auto"/>
        <w:rPr>
          <w:rFonts w:ascii="Arial" w:hAnsi="Arial" w:cs="Arial"/>
          <w:sz w:val="24"/>
          <w:szCs w:val="24"/>
        </w:rPr>
      </w:pPr>
    </w:p>
    <w:p w:rsidR="00CC4527" w:rsidRDefault="00CC4527" w:rsidP="007567F7">
      <w:pPr>
        <w:pStyle w:val="ListParagraph"/>
        <w:spacing w:line="360" w:lineRule="auto"/>
        <w:rPr>
          <w:rFonts w:ascii="Arial" w:hAnsi="Arial" w:cs="Arial"/>
          <w:sz w:val="24"/>
          <w:szCs w:val="24"/>
        </w:rPr>
      </w:pPr>
      <w:r>
        <w:rPr>
          <w:rFonts w:eastAsia="Times New Roman"/>
          <w:noProof/>
          <w:color w:val="212121"/>
        </w:rPr>
        <w:drawing>
          <wp:inline distT="0" distB="0" distL="0" distR="0">
            <wp:extent cx="5181600" cy="3112135"/>
            <wp:effectExtent l="0" t="0" r="0" b="0"/>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3355921-07aa-4a12-99eb-5e08dc425164" descr="Image"/>
                    <pic:cNvPicPr>
                      <a:picLocks noChangeAspect="1" noChangeArrowheads="1"/>
                    </pic:cNvPicPr>
                  </pic:nvPicPr>
                  <pic:blipFill>
                    <a:blip r:embed="rId36" r:link="rId37" cstate="print">
                      <a:extLst>
                        <a:ext uri="{28A0092B-C50C-407E-A947-70E740481C1C}">
                          <a14:useLocalDpi xmlns:a14="http://schemas.microsoft.com/office/drawing/2010/main" val="0"/>
                        </a:ext>
                      </a:extLst>
                    </a:blip>
                    <a:srcRect/>
                    <a:stretch>
                      <a:fillRect/>
                    </a:stretch>
                  </pic:blipFill>
                  <pic:spPr bwMode="auto">
                    <a:xfrm>
                      <a:off x="0" y="0"/>
                      <a:ext cx="5181600" cy="3112135"/>
                    </a:xfrm>
                    <a:prstGeom prst="rect">
                      <a:avLst/>
                    </a:prstGeom>
                    <a:noFill/>
                    <a:ln>
                      <a:noFill/>
                    </a:ln>
                  </pic:spPr>
                </pic:pic>
              </a:graphicData>
            </a:graphic>
          </wp:inline>
        </w:drawing>
      </w:r>
    </w:p>
    <w:p w:rsidR="00EB043F" w:rsidRPr="00AB5D26" w:rsidRDefault="00A85792" w:rsidP="00AB5D26">
      <w:pPr>
        <w:pStyle w:val="ListParagraph"/>
        <w:spacing w:line="360" w:lineRule="auto"/>
        <w:rPr>
          <w:rFonts w:ascii="Arial" w:hAnsi="Arial" w:cs="Arial"/>
          <w:sz w:val="24"/>
          <w:szCs w:val="24"/>
        </w:rPr>
      </w:pPr>
      <w:r>
        <w:rPr>
          <w:rFonts w:ascii="Arial" w:hAnsi="Arial" w:cs="Arial"/>
          <w:sz w:val="24"/>
          <w:szCs w:val="24"/>
        </w:rPr>
        <w:t>(</w:t>
      </w:r>
      <w:r w:rsidRPr="00341383">
        <w:rPr>
          <w:rFonts w:ascii="Arial" w:hAnsi="Arial" w:cs="Arial"/>
          <w:i/>
          <w:sz w:val="24"/>
          <w:szCs w:val="24"/>
        </w:rPr>
        <w:t xml:space="preserve">A Place </w:t>
      </w:r>
      <w:r>
        <w:rPr>
          <w:rFonts w:ascii="Arial" w:hAnsi="Arial" w:cs="Arial"/>
          <w:i/>
          <w:sz w:val="24"/>
          <w:szCs w:val="24"/>
        </w:rPr>
        <w:t>t</w:t>
      </w:r>
      <w:r w:rsidRPr="00341383">
        <w:rPr>
          <w:rFonts w:ascii="Arial" w:hAnsi="Arial" w:cs="Arial"/>
          <w:i/>
          <w:sz w:val="24"/>
          <w:szCs w:val="24"/>
        </w:rPr>
        <w:t>o Live</w:t>
      </w:r>
      <w:r>
        <w:rPr>
          <w:rFonts w:ascii="Arial" w:hAnsi="Arial" w:cs="Arial"/>
          <w:i/>
          <w:sz w:val="24"/>
          <w:szCs w:val="24"/>
        </w:rPr>
        <w:t>, 2012)</w:t>
      </w:r>
    </w:p>
    <w:p w:rsidR="00EB043F" w:rsidRDefault="00EB043F" w:rsidP="007567F7">
      <w:pPr>
        <w:pStyle w:val="ListParagraph"/>
        <w:spacing w:line="360" w:lineRule="auto"/>
        <w:rPr>
          <w:rFonts w:ascii="Arial" w:hAnsi="Arial" w:cs="Arial"/>
          <w:sz w:val="24"/>
          <w:szCs w:val="24"/>
        </w:rPr>
      </w:pPr>
    </w:p>
    <w:p w:rsidR="00AB51AF" w:rsidRPr="00AB51AF" w:rsidRDefault="00EB043F" w:rsidP="00AB51AF">
      <w:pPr>
        <w:pStyle w:val="ListParagraph"/>
        <w:spacing w:line="360" w:lineRule="auto"/>
        <w:rPr>
          <w:rFonts w:ascii="Arial" w:hAnsi="Arial" w:cs="Arial"/>
          <w:sz w:val="24"/>
          <w:szCs w:val="24"/>
          <w:u w:val="single"/>
        </w:rPr>
      </w:pPr>
      <w:r w:rsidRPr="006B6747">
        <w:rPr>
          <w:rFonts w:ascii="Arial" w:hAnsi="Arial" w:cs="Arial"/>
          <w:sz w:val="24"/>
          <w:szCs w:val="24"/>
          <w:u w:val="single"/>
        </w:rPr>
        <w:t>Design</w:t>
      </w:r>
      <w:r>
        <w:rPr>
          <w:rFonts w:ascii="Arial" w:hAnsi="Arial" w:cs="Arial"/>
          <w:sz w:val="24"/>
          <w:szCs w:val="24"/>
          <w:u w:val="single"/>
        </w:rPr>
        <w:t xml:space="preserve"> Planning &amp; Construction</w:t>
      </w:r>
    </w:p>
    <w:p w:rsidR="00C37A18" w:rsidRPr="00576A26" w:rsidRDefault="000318E6" w:rsidP="00576A26">
      <w:pPr>
        <w:pStyle w:val="ListParagraph"/>
        <w:spacing w:line="360" w:lineRule="auto"/>
        <w:rPr>
          <w:rFonts w:ascii="Arial" w:hAnsi="Arial" w:cs="Arial"/>
          <w:sz w:val="24"/>
          <w:szCs w:val="24"/>
        </w:rPr>
      </w:pPr>
      <w:r>
        <w:rPr>
          <w:rFonts w:ascii="Arial" w:hAnsi="Arial" w:cs="Arial"/>
          <w:sz w:val="24"/>
          <w:szCs w:val="24"/>
        </w:rPr>
        <w:t xml:space="preserve">Designed to be constructed on site as quickly as possible, </w:t>
      </w:r>
      <w:r w:rsidR="00AB51AF">
        <w:rPr>
          <w:rFonts w:ascii="Arial" w:hAnsi="Arial" w:cs="Arial"/>
          <w:sz w:val="24"/>
          <w:szCs w:val="24"/>
        </w:rPr>
        <w:t xml:space="preserve">a </w:t>
      </w:r>
      <w:r w:rsidR="00666FF6">
        <w:rPr>
          <w:rFonts w:ascii="Arial" w:hAnsi="Arial" w:cs="Arial"/>
          <w:sz w:val="24"/>
          <w:szCs w:val="24"/>
        </w:rPr>
        <w:t>30-storey</w:t>
      </w:r>
      <w:r w:rsidR="00AB51AF">
        <w:rPr>
          <w:rFonts w:ascii="Arial" w:hAnsi="Arial" w:cs="Arial"/>
          <w:sz w:val="24"/>
          <w:szCs w:val="24"/>
        </w:rPr>
        <w:t xml:space="preserve"> building can be built in less than 3 weeks</w:t>
      </w:r>
      <w:r w:rsidR="00112941">
        <w:rPr>
          <w:rFonts w:ascii="Arial" w:hAnsi="Arial" w:cs="Arial"/>
          <w:sz w:val="24"/>
          <w:szCs w:val="24"/>
        </w:rPr>
        <w:t>.</w:t>
      </w:r>
      <w:r w:rsidR="00AB51AF">
        <w:rPr>
          <w:rFonts w:ascii="Arial" w:hAnsi="Arial" w:cs="Arial"/>
          <w:sz w:val="24"/>
          <w:szCs w:val="24"/>
        </w:rPr>
        <w:t xml:space="preserve"> </w:t>
      </w:r>
      <w:r w:rsidR="00576A26">
        <w:rPr>
          <w:rFonts w:ascii="Arial" w:hAnsi="Arial" w:cs="Arial"/>
          <w:sz w:val="24"/>
          <w:szCs w:val="24"/>
        </w:rPr>
        <w:t xml:space="preserve"> This building was constructed in 15 days u</w:t>
      </w:r>
      <w:r w:rsidR="00C37A18" w:rsidRPr="00576A26">
        <w:rPr>
          <w:rFonts w:ascii="Arial" w:hAnsi="Arial" w:cs="Arial"/>
          <w:sz w:val="24"/>
          <w:szCs w:val="24"/>
        </w:rPr>
        <w:t xml:space="preserve">sing a </w:t>
      </w:r>
      <w:r w:rsidR="003A5B81">
        <w:rPr>
          <w:rFonts w:ascii="Arial" w:hAnsi="Arial" w:cs="Arial"/>
          <w:sz w:val="24"/>
          <w:szCs w:val="24"/>
        </w:rPr>
        <w:t xml:space="preserve">prefabricated </w:t>
      </w:r>
      <w:r w:rsidR="00C37A18" w:rsidRPr="00576A26">
        <w:rPr>
          <w:rFonts w:ascii="Arial" w:hAnsi="Arial" w:cs="Arial"/>
          <w:sz w:val="24"/>
          <w:szCs w:val="24"/>
        </w:rPr>
        <w:t xml:space="preserve">steel frame with </w:t>
      </w:r>
      <w:r w:rsidR="003A5B81">
        <w:rPr>
          <w:rFonts w:ascii="Arial" w:hAnsi="Arial" w:cs="Arial"/>
          <w:sz w:val="24"/>
          <w:szCs w:val="24"/>
        </w:rPr>
        <w:t xml:space="preserve">additional </w:t>
      </w:r>
      <w:r w:rsidR="00C37A18" w:rsidRPr="00576A26">
        <w:rPr>
          <w:rFonts w:ascii="Arial" w:hAnsi="Arial" w:cs="Arial"/>
          <w:sz w:val="24"/>
          <w:szCs w:val="24"/>
        </w:rPr>
        <w:t>diagonal steel bracing</w:t>
      </w:r>
      <w:r w:rsidR="003A5B81">
        <w:rPr>
          <w:rFonts w:ascii="Arial" w:hAnsi="Arial" w:cs="Arial"/>
          <w:sz w:val="24"/>
          <w:szCs w:val="24"/>
        </w:rPr>
        <w:t xml:space="preserve"> for strength.</w:t>
      </w:r>
    </w:p>
    <w:p w:rsidR="005E33AA" w:rsidRDefault="005E33AA" w:rsidP="002F2EF5">
      <w:pPr>
        <w:pStyle w:val="ListParagraph"/>
        <w:spacing w:line="360" w:lineRule="auto"/>
        <w:rPr>
          <w:rFonts w:ascii="Arial" w:hAnsi="Arial" w:cs="Arial"/>
          <w:sz w:val="24"/>
          <w:szCs w:val="24"/>
        </w:rPr>
      </w:pPr>
      <w:r>
        <w:rPr>
          <w:rFonts w:eastAsia="Times New Roman"/>
          <w:noProof/>
          <w:color w:val="212121"/>
        </w:rPr>
        <w:drawing>
          <wp:inline distT="0" distB="0" distL="0" distR="0">
            <wp:extent cx="5162550" cy="2788920"/>
            <wp:effectExtent l="0" t="0" r="0" b="0"/>
            <wp:docPr id="5"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beb611e-1d93-44c4-95dc-6dc9a58c89e0" descr="Image"/>
                    <pic:cNvPicPr>
                      <a:picLocks noChangeAspect="1" noChangeArrowheads="1"/>
                    </pic:cNvPicPr>
                  </pic:nvPicPr>
                  <pic:blipFill>
                    <a:blip r:embed="rId38" r:link="rId39" cstate="print">
                      <a:extLst>
                        <a:ext uri="{28A0092B-C50C-407E-A947-70E740481C1C}">
                          <a14:useLocalDpi xmlns:a14="http://schemas.microsoft.com/office/drawing/2010/main" val="0"/>
                        </a:ext>
                      </a:extLst>
                    </a:blip>
                    <a:srcRect/>
                    <a:stretch>
                      <a:fillRect/>
                    </a:stretch>
                  </pic:blipFill>
                  <pic:spPr bwMode="auto">
                    <a:xfrm>
                      <a:off x="0" y="0"/>
                      <a:ext cx="5162550" cy="2788920"/>
                    </a:xfrm>
                    <a:prstGeom prst="rect">
                      <a:avLst/>
                    </a:prstGeom>
                    <a:noFill/>
                    <a:ln>
                      <a:noFill/>
                    </a:ln>
                  </pic:spPr>
                </pic:pic>
              </a:graphicData>
            </a:graphic>
          </wp:inline>
        </w:drawing>
      </w:r>
    </w:p>
    <w:p w:rsidR="00474BFA" w:rsidRDefault="00474BFA" w:rsidP="00474BFA">
      <w:pPr>
        <w:pStyle w:val="ListParagraph"/>
        <w:spacing w:line="360" w:lineRule="auto"/>
        <w:rPr>
          <w:rFonts w:ascii="Arial" w:hAnsi="Arial" w:cs="Arial"/>
          <w:sz w:val="24"/>
          <w:szCs w:val="24"/>
        </w:rPr>
      </w:pPr>
      <w:r>
        <w:rPr>
          <w:rFonts w:ascii="Arial" w:hAnsi="Arial" w:cs="Arial"/>
          <w:sz w:val="24"/>
          <w:szCs w:val="24"/>
        </w:rPr>
        <w:t>(</w:t>
      </w:r>
      <w:r w:rsidRPr="00341383">
        <w:rPr>
          <w:rFonts w:ascii="Arial" w:hAnsi="Arial" w:cs="Arial"/>
          <w:i/>
          <w:sz w:val="24"/>
          <w:szCs w:val="24"/>
        </w:rPr>
        <w:t xml:space="preserve">A Place </w:t>
      </w:r>
      <w:r>
        <w:rPr>
          <w:rFonts w:ascii="Arial" w:hAnsi="Arial" w:cs="Arial"/>
          <w:i/>
          <w:sz w:val="24"/>
          <w:szCs w:val="24"/>
        </w:rPr>
        <w:t>t</w:t>
      </w:r>
      <w:r w:rsidRPr="00341383">
        <w:rPr>
          <w:rFonts w:ascii="Arial" w:hAnsi="Arial" w:cs="Arial"/>
          <w:i/>
          <w:sz w:val="24"/>
          <w:szCs w:val="24"/>
        </w:rPr>
        <w:t>o Live</w:t>
      </w:r>
      <w:r>
        <w:rPr>
          <w:rFonts w:ascii="Arial" w:hAnsi="Arial" w:cs="Arial"/>
          <w:i/>
          <w:sz w:val="24"/>
          <w:szCs w:val="24"/>
        </w:rPr>
        <w:t>, 2012)</w:t>
      </w:r>
    </w:p>
    <w:p w:rsidR="002F2EF5" w:rsidRPr="005E33AA" w:rsidRDefault="002F2EF5" w:rsidP="002F2EF5">
      <w:pPr>
        <w:pStyle w:val="ListParagraph"/>
        <w:spacing w:line="360" w:lineRule="auto"/>
        <w:rPr>
          <w:rFonts w:ascii="Arial" w:hAnsi="Arial" w:cs="Arial"/>
          <w:sz w:val="24"/>
          <w:szCs w:val="24"/>
        </w:rPr>
      </w:pPr>
    </w:p>
    <w:p w:rsidR="005E33AA" w:rsidRPr="005E33AA" w:rsidRDefault="003562E0" w:rsidP="005E33AA">
      <w:pPr>
        <w:pStyle w:val="ListParagraph"/>
        <w:spacing w:line="360" w:lineRule="auto"/>
        <w:rPr>
          <w:rFonts w:ascii="Arial" w:hAnsi="Arial" w:cs="Arial"/>
          <w:sz w:val="24"/>
          <w:szCs w:val="24"/>
        </w:rPr>
      </w:pPr>
      <w:r>
        <w:rPr>
          <w:rFonts w:ascii="Arial" w:hAnsi="Arial" w:cs="Arial"/>
          <w:sz w:val="24"/>
          <w:szCs w:val="24"/>
        </w:rPr>
        <w:t>The m</w:t>
      </w:r>
      <w:r w:rsidR="000318E6">
        <w:rPr>
          <w:rFonts w:ascii="Arial" w:hAnsi="Arial" w:cs="Arial"/>
          <w:sz w:val="24"/>
          <w:szCs w:val="24"/>
        </w:rPr>
        <w:t>ethods of pre f</w:t>
      </w:r>
      <w:r w:rsidR="009E3E08">
        <w:rPr>
          <w:rFonts w:ascii="Arial" w:hAnsi="Arial" w:cs="Arial"/>
          <w:sz w:val="24"/>
          <w:szCs w:val="24"/>
        </w:rPr>
        <w:t xml:space="preserve">abrication and flatpacks </w:t>
      </w:r>
      <w:r w:rsidR="000318E6">
        <w:rPr>
          <w:rFonts w:ascii="Arial" w:hAnsi="Arial" w:cs="Arial"/>
          <w:sz w:val="24"/>
          <w:szCs w:val="24"/>
        </w:rPr>
        <w:t>are used</w:t>
      </w:r>
      <w:r>
        <w:rPr>
          <w:rFonts w:ascii="Arial" w:hAnsi="Arial" w:cs="Arial"/>
          <w:sz w:val="24"/>
          <w:szCs w:val="24"/>
        </w:rPr>
        <w:t>,</w:t>
      </w:r>
      <w:r w:rsidR="000318E6">
        <w:rPr>
          <w:rFonts w:ascii="Arial" w:hAnsi="Arial" w:cs="Arial"/>
          <w:sz w:val="24"/>
          <w:szCs w:val="24"/>
        </w:rPr>
        <w:t xml:space="preserve"> built to specification off site </w:t>
      </w:r>
      <w:r w:rsidR="00112941">
        <w:rPr>
          <w:rFonts w:ascii="Arial" w:hAnsi="Arial" w:cs="Arial"/>
          <w:sz w:val="24"/>
          <w:szCs w:val="24"/>
        </w:rPr>
        <w:t>as much as possible and</w:t>
      </w:r>
      <w:r w:rsidR="000318E6">
        <w:rPr>
          <w:rFonts w:ascii="Arial" w:hAnsi="Arial" w:cs="Arial"/>
          <w:sz w:val="24"/>
          <w:szCs w:val="24"/>
        </w:rPr>
        <w:t xml:space="preserve"> include all the services</w:t>
      </w:r>
      <w:r w:rsidR="003575F6">
        <w:rPr>
          <w:rFonts w:ascii="Arial" w:hAnsi="Arial" w:cs="Arial"/>
          <w:sz w:val="24"/>
          <w:szCs w:val="24"/>
        </w:rPr>
        <w:t>,</w:t>
      </w:r>
      <w:r w:rsidR="003703E8">
        <w:rPr>
          <w:rFonts w:ascii="Arial" w:hAnsi="Arial" w:cs="Arial"/>
          <w:sz w:val="24"/>
          <w:szCs w:val="24"/>
        </w:rPr>
        <w:t xml:space="preserve"> wiring,</w:t>
      </w:r>
      <w:r w:rsidR="000318E6">
        <w:rPr>
          <w:rFonts w:ascii="Arial" w:hAnsi="Arial" w:cs="Arial"/>
          <w:sz w:val="24"/>
          <w:szCs w:val="24"/>
        </w:rPr>
        <w:t xml:space="preserve"> </w:t>
      </w:r>
      <w:r w:rsidR="003703E8">
        <w:rPr>
          <w:rFonts w:ascii="Arial" w:hAnsi="Arial" w:cs="Arial"/>
          <w:sz w:val="24"/>
          <w:szCs w:val="24"/>
        </w:rPr>
        <w:t xml:space="preserve">air conditioning, water supply </w:t>
      </w:r>
      <w:r w:rsidR="000318E6">
        <w:rPr>
          <w:rFonts w:ascii="Arial" w:hAnsi="Arial" w:cs="Arial"/>
          <w:sz w:val="24"/>
          <w:szCs w:val="24"/>
        </w:rPr>
        <w:t xml:space="preserve">and fire protection </w:t>
      </w:r>
      <w:r w:rsidR="005E33AA">
        <w:rPr>
          <w:rFonts w:ascii="Arial" w:hAnsi="Arial" w:cs="Arial"/>
          <w:sz w:val="24"/>
          <w:szCs w:val="24"/>
        </w:rPr>
        <w:t>already built in at the factory.</w:t>
      </w:r>
    </w:p>
    <w:p w:rsidR="005E33AA" w:rsidRDefault="005E33AA" w:rsidP="00EB043F">
      <w:pPr>
        <w:pStyle w:val="ListParagraph"/>
        <w:spacing w:line="360" w:lineRule="auto"/>
        <w:rPr>
          <w:rFonts w:ascii="Arial" w:hAnsi="Arial" w:cs="Arial"/>
          <w:sz w:val="24"/>
          <w:szCs w:val="24"/>
        </w:rPr>
      </w:pPr>
    </w:p>
    <w:p w:rsidR="005E33AA" w:rsidRDefault="005E33AA" w:rsidP="00EB043F">
      <w:pPr>
        <w:pStyle w:val="ListParagraph"/>
        <w:spacing w:line="360" w:lineRule="auto"/>
        <w:rPr>
          <w:rFonts w:ascii="Arial" w:hAnsi="Arial" w:cs="Arial"/>
          <w:sz w:val="24"/>
          <w:szCs w:val="24"/>
        </w:rPr>
      </w:pPr>
      <w:r>
        <w:rPr>
          <w:rFonts w:eastAsia="Times New Roman"/>
          <w:noProof/>
          <w:color w:val="212121"/>
        </w:rPr>
        <w:drawing>
          <wp:inline distT="0" distB="0" distL="0" distR="0">
            <wp:extent cx="5210175" cy="3781425"/>
            <wp:effectExtent l="0" t="0" r="9525" b="9525"/>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3cf8c68-c1a5-481c-9219-a896b58393c4" descr="Image"/>
                    <pic:cNvPicPr>
                      <a:picLocks noChangeAspect="1" noChangeArrowheads="1"/>
                    </pic:cNvPicPr>
                  </pic:nvPicPr>
                  <pic:blipFill>
                    <a:blip r:embed="rId40" r:link="rId41" cstate="print">
                      <a:extLst>
                        <a:ext uri="{28A0092B-C50C-407E-A947-70E740481C1C}">
                          <a14:useLocalDpi xmlns:a14="http://schemas.microsoft.com/office/drawing/2010/main" val="0"/>
                        </a:ext>
                      </a:extLst>
                    </a:blip>
                    <a:srcRect/>
                    <a:stretch>
                      <a:fillRect/>
                    </a:stretch>
                  </pic:blipFill>
                  <pic:spPr bwMode="auto">
                    <a:xfrm>
                      <a:off x="0" y="0"/>
                      <a:ext cx="5210175" cy="3781425"/>
                    </a:xfrm>
                    <a:prstGeom prst="rect">
                      <a:avLst/>
                    </a:prstGeom>
                    <a:noFill/>
                    <a:ln>
                      <a:noFill/>
                    </a:ln>
                  </pic:spPr>
                </pic:pic>
              </a:graphicData>
            </a:graphic>
          </wp:inline>
        </w:drawing>
      </w:r>
    </w:p>
    <w:p w:rsidR="005E33AA" w:rsidRPr="002215CE" w:rsidRDefault="00474BFA" w:rsidP="002215CE">
      <w:pPr>
        <w:pStyle w:val="ListParagraph"/>
        <w:spacing w:line="360" w:lineRule="auto"/>
        <w:rPr>
          <w:rFonts w:ascii="Arial" w:hAnsi="Arial" w:cs="Arial"/>
          <w:sz w:val="24"/>
          <w:szCs w:val="24"/>
        </w:rPr>
      </w:pPr>
      <w:r>
        <w:rPr>
          <w:rFonts w:ascii="Arial" w:hAnsi="Arial" w:cs="Arial"/>
          <w:sz w:val="24"/>
          <w:szCs w:val="24"/>
        </w:rPr>
        <w:t>(</w:t>
      </w:r>
      <w:r w:rsidRPr="00341383">
        <w:rPr>
          <w:rFonts w:ascii="Arial" w:hAnsi="Arial" w:cs="Arial"/>
          <w:i/>
          <w:sz w:val="24"/>
          <w:szCs w:val="24"/>
        </w:rPr>
        <w:t xml:space="preserve">A Place </w:t>
      </w:r>
      <w:r>
        <w:rPr>
          <w:rFonts w:ascii="Arial" w:hAnsi="Arial" w:cs="Arial"/>
          <w:i/>
          <w:sz w:val="24"/>
          <w:szCs w:val="24"/>
        </w:rPr>
        <w:t>t</w:t>
      </w:r>
      <w:r w:rsidRPr="00341383">
        <w:rPr>
          <w:rFonts w:ascii="Arial" w:hAnsi="Arial" w:cs="Arial"/>
          <w:i/>
          <w:sz w:val="24"/>
          <w:szCs w:val="24"/>
        </w:rPr>
        <w:t>o Live</w:t>
      </w:r>
      <w:r>
        <w:rPr>
          <w:rFonts w:ascii="Arial" w:hAnsi="Arial" w:cs="Arial"/>
          <w:i/>
          <w:sz w:val="24"/>
          <w:szCs w:val="24"/>
        </w:rPr>
        <w:t>, 2012)</w:t>
      </w:r>
    </w:p>
    <w:p w:rsidR="00D6626D" w:rsidRDefault="00D6626D" w:rsidP="00EB043F">
      <w:pPr>
        <w:pStyle w:val="ListParagraph"/>
        <w:spacing w:line="360" w:lineRule="auto"/>
        <w:rPr>
          <w:rFonts w:ascii="Arial" w:hAnsi="Arial" w:cs="Arial"/>
          <w:sz w:val="24"/>
          <w:szCs w:val="24"/>
        </w:rPr>
      </w:pPr>
    </w:p>
    <w:p w:rsidR="00D6626D" w:rsidRDefault="00D6626D" w:rsidP="00EB043F">
      <w:pPr>
        <w:pStyle w:val="ListParagraph"/>
        <w:spacing w:line="360" w:lineRule="auto"/>
        <w:rPr>
          <w:rFonts w:ascii="Arial" w:hAnsi="Arial" w:cs="Arial"/>
          <w:sz w:val="24"/>
          <w:szCs w:val="24"/>
        </w:rPr>
      </w:pPr>
      <w:r>
        <w:rPr>
          <w:rFonts w:ascii="Arial" w:hAnsi="Arial" w:cs="Arial"/>
          <w:sz w:val="24"/>
          <w:szCs w:val="24"/>
        </w:rPr>
        <w:t xml:space="preserve">Whole </w:t>
      </w:r>
      <w:r w:rsidR="00CB6B7C">
        <w:rPr>
          <w:rFonts w:ascii="Arial" w:hAnsi="Arial" w:cs="Arial"/>
          <w:sz w:val="24"/>
          <w:szCs w:val="24"/>
        </w:rPr>
        <w:t xml:space="preserve">prefabricated </w:t>
      </w:r>
      <w:r>
        <w:rPr>
          <w:rFonts w:ascii="Arial" w:hAnsi="Arial" w:cs="Arial"/>
          <w:sz w:val="24"/>
          <w:szCs w:val="24"/>
        </w:rPr>
        <w:t xml:space="preserve">floors containing all services </w:t>
      </w:r>
      <w:r w:rsidR="006A5307">
        <w:rPr>
          <w:rFonts w:ascii="Arial" w:hAnsi="Arial" w:cs="Arial"/>
          <w:sz w:val="24"/>
          <w:szCs w:val="24"/>
        </w:rPr>
        <w:t xml:space="preserve">are </w:t>
      </w:r>
      <w:r>
        <w:rPr>
          <w:rFonts w:ascii="Arial" w:hAnsi="Arial" w:cs="Arial"/>
          <w:sz w:val="24"/>
          <w:szCs w:val="24"/>
        </w:rPr>
        <w:t>moved into position</w:t>
      </w:r>
      <w:r w:rsidR="008D5498">
        <w:rPr>
          <w:rFonts w:ascii="Arial" w:hAnsi="Arial" w:cs="Arial"/>
          <w:sz w:val="24"/>
          <w:szCs w:val="24"/>
        </w:rPr>
        <w:t>.</w:t>
      </w:r>
    </w:p>
    <w:p w:rsidR="005E33AA" w:rsidRDefault="005E33AA" w:rsidP="00EB043F">
      <w:pPr>
        <w:pStyle w:val="ListParagraph"/>
        <w:spacing w:line="360" w:lineRule="auto"/>
        <w:rPr>
          <w:rFonts w:ascii="Arial" w:hAnsi="Arial" w:cs="Arial"/>
          <w:sz w:val="24"/>
          <w:szCs w:val="24"/>
        </w:rPr>
      </w:pPr>
    </w:p>
    <w:p w:rsidR="006A5307" w:rsidRDefault="00D6626D" w:rsidP="006A5307">
      <w:pPr>
        <w:pStyle w:val="ListParagraph"/>
        <w:spacing w:line="360" w:lineRule="auto"/>
        <w:rPr>
          <w:rFonts w:ascii="Arial" w:hAnsi="Arial" w:cs="Arial"/>
          <w:sz w:val="24"/>
          <w:szCs w:val="24"/>
        </w:rPr>
      </w:pPr>
      <w:r>
        <w:rPr>
          <w:rFonts w:eastAsia="Times New Roman"/>
          <w:noProof/>
          <w:color w:val="212121"/>
        </w:rPr>
        <w:drawing>
          <wp:inline distT="0" distB="0" distL="0" distR="0">
            <wp:extent cx="4914900" cy="3038475"/>
            <wp:effectExtent l="0" t="0" r="0" b="9525"/>
            <wp:docPr id="11" name="Picture 1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0a05f8-0cd6-4f8f-98fd-0b3a2075b281" descr="Image"/>
                    <pic:cNvPicPr>
                      <a:picLocks noChangeAspect="1" noChangeArrowheads="1"/>
                    </pic:cNvPicPr>
                  </pic:nvPicPr>
                  <pic:blipFill>
                    <a:blip r:embed="rId42" r:link="rId43" cstate="print">
                      <a:extLst>
                        <a:ext uri="{28A0092B-C50C-407E-A947-70E740481C1C}">
                          <a14:useLocalDpi xmlns:a14="http://schemas.microsoft.com/office/drawing/2010/main" val="0"/>
                        </a:ext>
                      </a:extLst>
                    </a:blip>
                    <a:srcRect/>
                    <a:stretch>
                      <a:fillRect/>
                    </a:stretch>
                  </pic:blipFill>
                  <pic:spPr bwMode="auto">
                    <a:xfrm>
                      <a:off x="0" y="0"/>
                      <a:ext cx="4914900" cy="3038475"/>
                    </a:xfrm>
                    <a:prstGeom prst="rect">
                      <a:avLst/>
                    </a:prstGeom>
                    <a:noFill/>
                    <a:ln>
                      <a:noFill/>
                    </a:ln>
                  </pic:spPr>
                </pic:pic>
              </a:graphicData>
            </a:graphic>
          </wp:inline>
        </w:drawing>
      </w:r>
    </w:p>
    <w:p w:rsidR="00A04380" w:rsidRDefault="00A04380" w:rsidP="00A04380">
      <w:pPr>
        <w:pStyle w:val="ListParagraph"/>
        <w:spacing w:line="360" w:lineRule="auto"/>
        <w:rPr>
          <w:rFonts w:ascii="Arial" w:hAnsi="Arial" w:cs="Arial"/>
          <w:sz w:val="24"/>
          <w:szCs w:val="24"/>
        </w:rPr>
      </w:pPr>
      <w:r>
        <w:rPr>
          <w:rFonts w:ascii="Arial" w:hAnsi="Arial" w:cs="Arial"/>
          <w:sz w:val="24"/>
          <w:szCs w:val="24"/>
        </w:rPr>
        <w:t>(</w:t>
      </w:r>
      <w:r w:rsidRPr="00341383">
        <w:rPr>
          <w:rFonts w:ascii="Arial" w:hAnsi="Arial" w:cs="Arial"/>
          <w:i/>
          <w:sz w:val="24"/>
          <w:szCs w:val="24"/>
        </w:rPr>
        <w:t xml:space="preserve">A Place </w:t>
      </w:r>
      <w:r>
        <w:rPr>
          <w:rFonts w:ascii="Arial" w:hAnsi="Arial" w:cs="Arial"/>
          <w:i/>
          <w:sz w:val="24"/>
          <w:szCs w:val="24"/>
        </w:rPr>
        <w:t>t</w:t>
      </w:r>
      <w:r w:rsidRPr="00341383">
        <w:rPr>
          <w:rFonts w:ascii="Arial" w:hAnsi="Arial" w:cs="Arial"/>
          <w:i/>
          <w:sz w:val="24"/>
          <w:szCs w:val="24"/>
        </w:rPr>
        <w:t>o Live</w:t>
      </w:r>
      <w:r>
        <w:rPr>
          <w:rFonts w:ascii="Arial" w:hAnsi="Arial" w:cs="Arial"/>
          <w:i/>
          <w:sz w:val="24"/>
          <w:szCs w:val="24"/>
        </w:rPr>
        <w:t>, 2012)</w:t>
      </w:r>
    </w:p>
    <w:p w:rsidR="006A5307" w:rsidRDefault="006A5307" w:rsidP="006A5307">
      <w:pPr>
        <w:pStyle w:val="ListParagraph"/>
        <w:spacing w:line="360" w:lineRule="auto"/>
        <w:rPr>
          <w:rFonts w:ascii="Arial" w:hAnsi="Arial" w:cs="Arial"/>
          <w:sz w:val="24"/>
          <w:szCs w:val="24"/>
        </w:rPr>
      </w:pPr>
    </w:p>
    <w:p w:rsidR="005E33AA" w:rsidRPr="006A5307" w:rsidRDefault="005E33AA" w:rsidP="006A5307">
      <w:pPr>
        <w:pStyle w:val="ListParagraph"/>
        <w:spacing w:line="360" w:lineRule="auto"/>
        <w:rPr>
          <w:rFonts w:ascii="Arial" w:hAnsi="Arial" w:cs="Arial"/>
          <w:sz w:val="24"/>
          <w:szCs w:val="24"/>
        </w:rPr>
      </w:pPr>
      <w:r w:rsidRPr="006A5307">
        <w:rPr>
          <w:rFonts w:ascii="Arial" w:hAnsi="Arial" w:cs="Arial"/>
          <w:sz w:val="24"/>
          <w:szCs w:val="24"/>
        </w:rPr>
        <w:t>T</w:t>
      </w:r>
      <w:r w:rsidR="000318E6" w:rsidRPr="006A5307">
        <w:rPr>
          <w:rFonts w:ascii="Arial" w:hAnsi="Arial" w:cs="Arial"/>
          <w:sz w:val="24"/>
          <w:szCs w:val="24"/>
        </w:rPr>
        <w:t>he</w:t>
      </w:r>
      <w:r w:rsidR="00D6517A" w:rsidRPr="006A5307">
        <w:rPr>
          <w:rFonts w:ascii="Arial" w:hAnsi="Arial" w:cs="Arial"/>
          <w:sz w:val="24"/>
          <w:szCs w:val="24"/>
        </w:rPr>
        <w:t xml:space="preserve"> sections can be </w:t>
      </w:r>
      <w:r w:rsidR="000E1C08" w:rsidRPr="006A5307">
        <w:rPr>
          <w:rFonts w:ascii="Arial" w:hAnsi="Arial" w:cs="Arial"/>
          <w:sz w:val="24"/>
          <w:szCs w:val="24"/>
        </w:rPr>
        <w:t xml:space="preserve">linked </w:t>
      </w:r>
      <w:r w:rsidR="00D6517A" w:rsidRPr="006A5307">
        <w:rPr>
          <w:rFonts w:ascii="Arial" w:hAnsi="Arial" w:cs="Arial"/>
          <w:sz w:val="24"/>
          <w:szCs w:val="24"/>
        </w:rPr>
        <w:t xml:space="preserve">together </w:t>
      </w:r>
      <w:r w:rsidR="003575F6" w:rsidRPr="006A5307">
        <w:rPr>
          <w:rFonts w:ascii="Arial" w:hAnsi="Arial" w:cs="Arial"/>
          <w:sz w:val="24"/>
          <w:szCs w:val="24"/>
        </w:rPr>
        <w:t>easily and quickly</w:t>
      </w:r>
      <w:r w:rsidR="008D5498">
        <w:rPr>
          <w:rFonts w:ascii="Arial" w:hAnsi="Arial" w:cs="Arial"/>
          <w:sz w:val="24"/>
          <w:szCs w:val="24"/>
        </w:rPr>
        <w:t xml:space="preserve"> on site.</w:t>
      </w:r>
    </w:p>
    <w:p w:rsidR="005E33AA" w:rsidRDefault="005E33AA" w:rsidP="00EB043F">
      <w:pPr>
        <w:pStyle w:val="ListParagraph"/>
        <w:spacing w:line="360" w:lineRule="auto"/>
        <w:rPr>
          <w:rFonts w:ascii="Arial" w:hAnsi="Arial" w:cs="Arial"/>
          <w:sz w:val="24"/>
          <w:szCs w:val="24"/>
        </w:rPr>
      </w:pPr>
    </w:p>
    <w:p w:rsidR="005A2031" w:rsidRPr="009A3D14" w:rsidRDefault="005E33AA" w:rsidP="009A3D14">
      <w:pPr>
        <w:pStyle w:val="ListParagraph"/>
        <w:spacing w:line="360" w:lineRule="auto"/>
        <w:rPr>
          <w:rFonts w:ascii="Arial" w:hAnsi="Arial" w:cs="Arial"/>
          <w:sz w:val="24"/>
          <w:szCs w:val="24"/>
        </w:rPr>
      </w:pPr>
      <w:r>
        <w:rPr>
          <w:rFonts w:eastAsia="Times New Roman"/>
          <w:noProof/>
          <w:color w:val="212121"/>
        </w:rPr>
        <w:drawing>
          <wp:inline distT="0" distB="0" distL="0" distR="0">
            <wp:extent cx="4924425" cy="3181350"/>
            <wp:effectExtent l="0" t="0" r="9525" b="0"/>
            <wp:docPr id="6"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f2d0a00-4065-4e66-b8e0-05988b408fd8" descr="Image"/>
                    <pic:cNvPicPr>
                      <a:picLocks noChangeAspect="1" noChangeArrowheads="1"/>
                    </pic:cNvPicPr>
                  </pic:nvPicPr>
                  <pic:blipFill>
                    <a:blip r:embed="rId44" r:link="rId45" cstate="print">
                      <a:extLst>
                        <a:ext uri="{28A0092B-C50C-407E-A947-70E740481C1C}">
                          <a14:useLocalDpi xmlns:a14="http://schemas.microsoft.com/office/drawing/2010/main" val="0"/>
                        </a:ext>
                      </a:extLst>
                    </a:blip>
                    <a:srcRect/>
                    <a:stretch>
                      <a:fillRect/>
                    </a:stretch>
                  </pic:blipFill>
                  <pic:spPr bwMode="auto">
                    <a:xfrm>
                      <a:off x="0" y="0"/>
                      <a:ext cx="4924425" cy="3181350"/>
                    </a:xfrm>
                    <a:prstGeom prst="rect">
                      <a:avLst/>
                    </a:prstGeom>
                    <a:noFill/>
                    <a:ln>
                      <a:noFill/>
                    </a:ln>
                  </pic:spPr>
                </pic:pic>
              </a:graphicData>
            </a:graphic>
          </wp:inline>
        </w:drawing>
      </w:r>
    </w:p>
    <w:p w:rsidR="00A04380" w:rsidRDefault="00A04380" w:rsidP="00A04380">
      <w:pPr>
        <w:pStyle w:val="ListParagraph"/>
        <w:spacing w:line="360" w:lineRule="auto"/>
        <w:rPr>
          <w:rFonts w:ascii="Arial" w:hAnsi="Arial" w:cs="Arial"/>
          <w:sz w:val="24"/>
          <w:szCs w:val="24"/>
        </w:rPr>
      </w:pPr>
      <w:r>
        <w:rPr>
          <w:rFonts w:ascii="Arial" w:hAnsi="Arial" w:cs="Arial"/>
          <w:sz w:val="24"/>
          <w:szCs w:val="24"/>
        </w:rPr>
        <w:t>(</w:t>
      </w:r>
      <w:r w:rsidRPr="00341383">
        <w:rPr>
          <w:rFonts w:ascii="Arial" w:hAnsi="Arial" w:cs="Arial"/>
          <w:i/>
          <w:sz w:val="24"/>
          <w:szCs w:val="24"/>
        </w:rPr>
        <w:t xml:space="preserve">A Place </w:t>
      </w:r>
      <w:r>
        <w:rPr>
          <w:rFonts w:ascii="Arial" w:hAnsi="Arial" w:cs="Arial"/>
          <w:i/>
          <w:sz w:val="24"/>
          <w:szCs w:val="24"/>
        </w:rPr>
        <w:t>t</w:t>
      </w:r>
      <w:r w:rsidRPr="00341383">
        <w:rPr>
          <w:rFonts w:ascii="Arial" w:hAnsi="Arial" w:cs="Arial"/>
          <w:i/>
          <w:sz w:val="24"/>
          <w:szCs w:val="24"/>
        </w:rPr>
        <w:t>o Live</w:t>
      </w:r>
      <w:r>
        <w:rPr>
          <w:rFonts w:ascii="Arial" w:hAnsi="Arial" w:cs="Arial"/>
          <w:i/>
          <w:sz w:val="24"/>
          <w:szCs w:val="24"/>
        </w:rPr>
        <w:t>, 2012)</w:t>
      </w:r>
    </w:p>
    <w:p w:rsidR="005A2031" w:rsidRDefault="005A2031" w:rsidP="00DC1CED">
      <w:pPr>
        <w:pStyle w:val="ListParagraph"/>
        <w:spacing w:line="360" w:lineRule="auto"/>
        <w:rPr>
          <w:rFonts w:ascii="Arial" w:hAnsi="Arial" w:cs="Arial"/>
          <w:sz w:val="24"/>
          <w:szCs w:val="24"/>
        </w:rPr>
      </w:pPr>
    </w:p>
    <w:p w:rsidR="005A2031" w:rsidRDefault="005A2031" w:rsidP="00DC1CED">
      <w:pPr>
        <w:pStyle w:val="ListParagraph"/>
        <w:spacing w:line="360" w:lineRule="auto"/>
        <w:rPr>
          <w:rFonts w:ascii="Arial" w:hAnsi="Arial" w:cs="Arial"/>
          <w:sz w:val="24"/>
          <w:szCs w:val="24"/>
        </w:rPr>
      </w:pPr>
    </w:p>
    <w:p w:rsidR="00DC1CED" w:rsidRDefault="00DC1CED" w:rsidP="00DC1CED">
      <w:pPr>
        <w:pStyle w:val="ListParagraph"/>
        <w:spacing w:line="360" w:lineRule="auto"/>
        <w:rPr>
          <w:rFonts w:ascii="Arial" w:hAnsi="Arial" w:cs="Arial"/>
          <w:sz w:val="24"/>
          <w:szCs w:val="24"/>
        </w:rPr>
      </w:pPr>
    </w:p>
    <w:p w:rsidR="00DC1CED" w:rsidRPr="002215CE" w:rsidRDefault="00DC1CED" w:rsidP="002215CE">
      <w:pPr>
        <w:pStyle w:val="ListParagraph"/>
        <w:spacing w:line="360" w:lineRule="auto"/>
        <w:rPr>
          <w:rFonts w:ascii="Arial" w:hAnsi="Arial" w:cs="Arial"/>
          <w:sz w:val="24"/>
          <w:szCs w:val="24"/>
        </w:rPr>
      </w:pPr>
      <w:r>
        <w:rPr>
          <w:rFonts w:ascii="Arial" w:hAnsi="Arial" w:cs="Arial"/>
          <w:sz w:val="24"/>
          <w:szCs w:val="24"/>
        </w:rPr>
        <w:t xml:space="preserve">‘200 engineers work day and night on rolling shifts to complete the building’ </w:t>
      </w:r>
      <w:r w:rsidR="002215CE">
        <w:rPr>
          <w:rFonts w:ascii="Arial" w:hAnsi="Arial" w:cs="Arial"/>
          <w:sz w:val="24"/>
          <w:szCs w:val="24"/>
        </w:rPr>
        <w:t>(</w:t>
      </w:r>
      <w:r w:rsidR="002215CE" w:rsidRPr="00341383">
        <w:rPr>
          <w:rFonts w:ascii="Arial" w:hAnsi="Arial" w:cs="Arial"/>
          <w:i/>
          <w:sz w:val="24"/>
          <w:szCs w:val="24"/>
        </w:rPr>
        <w:t xml:space="preserve">A Place </w:t>
      </w:r>
      <w:r w:rsidR="002215CE">
        <w:rPr>
          <w:rFonts w:ascii="Arial" w:hAnsi="Arial" w:cs="Arial"/>
          <w:i/>
          <w:sz w:val="24"/>
          <w:szCs w:val="24"/>
        </w:rPr>
        <w:t>t</w:t>
      </w:r>
      <w:r w:rsidR="002215CE" w:rsidRPr="00341383">
        <w:rPr>
          <w:rFonts w:ascii="Arial" w:hAnsi="Arial" w:cs="Arial"/>
          <w:i/>
          <w:sz w:val="24"/>
          <w:szCs w:val="24"/>
        </w:rPr>
        <w:t>o Live</w:t>
      </w:r>
      <w:r w:rsidR="002215CE">
        <w:rPr>
          <w:rFonts w:ascii="Arial" w:hAnsi="Arial" w:cs="Arial"/>
          <w:i/>
          <w:sz w:val="24"/>
          <w:szCs w:val="24"/>
        </w:rPr>
        <w:t>, 2012)</w:t>
      </w:r>
    </w:p>
    <w:p w:rsidR="00DC1CED" w:rsidRDefault="00DC1CED" w:rsidP="00EB043F">
      <w:pPr>
        <w:pStyle w:val="ListParagraph"/>
        <w:spacing w:line="360" w:lineRule="auto"/>
        <w:rPr>
          <w:rFonts w:ascii="Arial" w:hAnsi="Arial" w:cs="Arial"/>
          <w:sz w:val="24"/>
          <w:szCs w:val="24"/>
        </w:rPr>
      </w:pPr>
    </w:p>
    <w:p w:rsidR="00DC1CED" w:rsidRPr="00DC1CED" w:rsidRDefault="008430A7" w:rsidP="00DC1CED">
      <w:pPr>
        <w:pStyle w:val="ListParagraph"/>
        <w:spacing w:line="360" w:lineRule="auto"/>
        <w:rPr>
          <w:rFonts w:ascii="Arial" w:hAnsi="Arial" w:cs="Arial"/>
          <w:sz w:val="24"/>
          <w:szCs w:val="24"/>
        </w:rPr>
      </w:pPr>
      <w:r>
        <w:rPr>
          <w:rFonts w:eastAsia="Times New Roman"/>
          <w:noProof/>
          <w:color w:val="212121"/>
        </w:rPr>
        <w:drawing>
          <wp:inline distT="0" distB="0" distL="0" distR="0">
            <wp:extent cx="5105400" cy="3638550"/>
            <wp:effectExtent l="0" t="0" r="0" b="0"/>
            <wp:docPr id="8"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9c97c3c-c6fd-461e-92b6-6ed166d3175f" descr="Image"/>
                    <pic:cNvPicPr>
                      <a:picLocks noChangeAspect="1" noChangeArrowheads="1"/>
                    </pic:cNvPicPr>
                  </pic:nvPicPr>
                  <pic:blipFill>
                    <a:blip r:embed="rId46" r:link="rId47" cstate="print">
                      <a:extLst>
                        <a:ext uri="{28A0092B-C50C-407E-A947-70E740481C1C}">
                          <a14:useLocalDpi xmlns:a14="http://schemas.microsoft.com/office/drawing/2010/main" val="0"/>
                        </a:ext>
                      </a:extLst>
                    </a:blip>
                    <a:srcRect/>
                    <a:stretch>
                      <a:fillRect/>
                    </a:stretch>
                  </pic:blipFill>
                  <pic:spPr bwMode="auto">
                    <a:xfrm>
                      <a:off x="0" y="0"/>
                      <a:ext cx="5105400" cy="3638550"/>
                    </a:xfrm>
                    <a:prstGeom prst="rect">
                      <a:avLst/>
                    </a:prstGeom>
                    <a:noFill/>
                    <a:ln>
                      <a:noFill/>
                    </a:ln>
                  </pic:spPr>
                </pic:pic>
              </a:graphicData>
            </a:graphic>
          </wp:inline>
        </w:drawing>
      </w:r>
    </w:p>
    <w:p w:rsidR="00DC1CED" w:rsidRDefault="00DC1CED" w:rsidP="00EB043F">
      <w:pPr>
        <w:pStyle w:val="ListParagraph"/>
        <w:spacing w:line="360" w:lineRule="auto"/>
        <w:rPr>
          <w:rFonts w:ascii="Arial" w:hAnsi="Arial" w:cs="Arial"/>
          <w:sz w:val="24"/>
          <w:szCs w:val="24"/>
        </w:rPr>
      </w:pPr>
      <w:r>
        <w:rPr>
          <w:rFonts w:eastAsia="Times New Roman"/>
          <w:noProof/>
          <w:color w:val="212121"/>
        </w:rPr>
        <w:drawing>
          <wp:inline distT="0" distB="0" distL="0" distR="0">
            <wp:extent cx="5105400" cy="3619500"/>
            <wp:effectExtent l="0" t="0" r="0" b="0"/>
            <wp:docPr id="9"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a494e9-f44f-4fcf-a318-5ce9c2b1033c" descr="Image"/>
                    <pic:cNvPicPr>
                      <a:picLocks noChangeAspect="1" noChangeArrowheads="1"/>
                    </pic:cNvPicPr>
                  </pic:nvPicPr>
                  <pic:blipFill>
                    <a:blip r:embed="rId48" r:link="rId49" cstate="print">
                      <a:extLst>
                        <a:ext uri="{28A0092B-C50C-407E-A947-70E740481C1C}">
                          <a14:useLocalDpi xmlns:a14="http://schemas.microsoft.com/office/drawing/2010/main" val="0"/>
                        </a:ext>
                      </a:extLst>
                    </a:blip>
                    <a:srcRect/>
                    <a:stretch>
                      <a:fillRect/>
                    </a:stretch>
                  </pic:blipFill>
                  <pic:spPr bwMode="auto">
                    <a:xfrm>
                      <a:off x="0" y="0"/>
                      <a:ext cx="5105400" cy="3619500"/>
                    </a:xfrm>
                    <a:prstGeom prst="rect">
                      <a:avLst/>
                    </a:prstGeom>
                    <a:noFill/>
                    <a:ln>
                      <a:noFill/>
                    </a:ln>
                  </pic:spPr>
                </pic:pic>
              </a:graphicData>
            </a:graphic>
          </wp:inline>
        </w:drawing>
      </w:r>
    </w:p>
    <w:p w:rsidR="00DC1CED" w:rsidRDefault="00DC1CED" w:rsidP="00EB043F">
      <w:pPr>
        <w:pStyle w:val="ListParagraph"/>
        <w:spacing w:line="360" w:lineRule="auto"/>
        <w:rPr>
          <w:rFonts w:ascii="Arial" w:hAnsi="Arial" w:cs="Arial"/>
          <w:sz w:val="24"/>
          <w:szCs w:val="24"/>
        </w:rPr>
      </w:pPr>
    </w:p>
    <w:p w:rsidR="000318E6" w:rsidRDefault="000318E6" w:rsidP="00EB043F">
      <w:pPr>
        <w:pStyle w:val="ListParagraph"/>
        <w:spacing w:line="360" w:lineRule="auto"/>
        <w:rPr>
          <w:rFonts w:ascii="Arial" w:hAnsi="Arial" w:cs="Arial"/>
          <w:sz w:val="24"/>
          <w:szCs w:val="24"/>
        </w:rPr>
      </w:pPr>
      <w:r>
        <w:rPr>
          <w:rFonts w:ascii="Arial" w:hAnsi="Arial" w:cs="Arial"/>
          <w:sz w:val="24"/>
          <w:szCs w:val="24"/>
        </w:rPr>
        <w:t>This type of construction allows a</w:t>
      </w:r>
      <w:r w:rsidR="00DA0B33">
        <w:rPr>
          <w:rFonts w:ascii="Arial" w:hAnsi="Arial" w:cs="Arial"/>
          <w:sz w:val="24"/>
          <w:szCs w:val="24"/>
        </w:rPr>
        <w:t xml:space="preserve"> set timed</w:t>
      </w:r>
      <w:r>
        <w:rPr>
          <w:rFonts w:ascii="Arial" w:hAnsi="Arial" w:cs="Arial"/>
          <w:sz w:val="24"/>
          <w:szCs w:val="24"/>
        </w:rPr>
        <w:t xml:space="preserve"> programme to be followed as rare delays will occur as the main work to spec</w:t>
      </w:r>
      <w:r w:rsidR="009A3D14">
        <w:rPr>
          <w:rFonts w:ascii="Arial" w:hAnsi="Arial" w:cs="Arial"/>
          <w:sz w:val="24"/>
          <w:szCs w:val="24"/>
        </w:rPr>
        <w:t>ification</w:t>
      </w:r>
      <w:r>
        <w:rPr>
          <w:rFonts w:ascii="Arial" w:hAnsi="Arial" w:cs="Arial"/>
          <w:sz w:val="24"/>
          <w:szCs w:val="24"/>
        </w:rPr>
        <w:t xml:space="preserve"> ha</w:t>
      </w:r>
      <w:r w:rsidR="009A3D14">
        <w:rPr>
          <w:rFonts w:ascii="Arial" w:hAnsi="Arial" w:cs="Arial"/>
          <w:sz w:val="24"/>
          <w:szCs w:val="24"/>
        </w:rPr>
        <w:t>s</w:t>
      </w:r>
      <w:r>
        <w:rPr>
          <w:rFonts w:ascii="Arial" w:hAnsi="Arial" w:cs="Arial"/>
          <w:sz w:val="24"/>
          <w:szCs w:val="24"/>
        </w:rPr>
        <w:t xml:space="preserve"> already been </w:t>
      </w:r>
      <w:r w:rsidR="009A3D14">
        <w:rPr>
          <w:rFonts w:ascii="Arial" w:hAnsi="Arial" w:cs="Arial"/>
          <w:sz w:val="24"/>
          <w:szCs w:val="24"/>
        </w:rPr>
        <w:t>carried out</w:t>
      </w:r>
      <w:r>
        <w:rPr>
          <w:rFonts w:ascii="Arial" w:hAnsi="Arial" w:cs="Arial"/>
          <w:sz w:val="24"/>
          <w:szCs w:val="24"/>
        </w:rPr>
        <w:t xml:space="preserve"> </w:t>
      </w:r>
      <w:r w:rsidR="00FB3B0D">
        <w:rPr>
          <w:rFonts w:ascii="Arial" w:hAnsi="Arial" w:cs="Arial"/>
          <w:sz w:val="24"/>
          <w:szCs w:val="24"/>
        </w:rPr>
        <w:t xml:space="preserve">to a high standard </w:t>
      </w:r>
      <w:r>
        <w:rPr>
          <w:rFonts w:ascii="Arial" w:hAnsi="Arial" w:cs="Arial"/>
          <w:sz w:val="24"/>
          <w:szCs w:val="24"/>
        </w:rPr>
        <w:t xml:space="preserve">and checked </w:t>
      </w:r>
      <w:r w:rsidR="009A3D14">
        <w:rPr>
          <w:rFonts w:ascii="Arial" w:hAnsi="Arial" w:cs="Arial"/>
          <w:sz w:val="24"/>
          <w:szCs w:val="24"/>
        </w:rPr>
        <w:t>at the factory</w:t>
      </w:r>
      <w:r w:rsidR="007E216A">
        <w:rPr>
          <w:rFonts w:ascii="Arial" w:hAnsi="Arial" w:cs="Arial"/>
          <w:sz w:val="24"/>
          <w:szCs w:val="24"/>
        </w:rPr>
        <w:t xml:space="preserve">, little </w:t>
      </w:r>
      <w:r w:rsidR="009A3D14">
        <w:rPr>
          <w:rFonts w:ascii="Arial" w:hAnsi="Arial" w:cs="Arial"/>
          <w:sz w:val="24"/>
          <w:szCs w:val="24"/>
        </w:rPr>
        <w:t xml:space="preserve">amount of </w:t>
      </w:r>
      <w:r w:rsidR="007E216A">
        <w:rPr>
          <w:rFonts w:ascii="Arial" w:hAnsi="Arial" w:cs="Arial"/>
          <w:sz w:val="24"/>
          <w:szCs w:val="24"/>
        </w:rPr>
        <w:t>errors</w:t>
      </w:r>
      <w:r w:rsidR="009A3D14">
        <w:rPr>
          <w:rFonts w:ascii="Arial" w:hAnsi="Arial" w:cs="Arial"/>
          <w:sz w:val="24"/>
          <w:szCs w:val="24"/>
        </w:rPr>
        <w:t xml:space="preserve"> occur,</w:t>
      </w:r>
      <w:r>
        <w:rPr>
          <w:rFonts w:ascii="Arial" w:hAnsi="Arial" w:cs="Arial"/>
          <w:sz w:val="24"/>
          <w:szCs w:val="24"/>
        </w:rPr>
        <w:t xml:space="preserve"> </w:t>
      </w:r>
      <w:r w:rsidR="009A3D14">
        <w:rPr>
          <w:rFonts w:ascii="Arial" w:hAnsi="Arial" w:cs="Arial"/>
          <w:sz w:val="24"/>
          <w:szCs w:val="24"/>
        </w:rPr>
        <w:t>l</w:t>
      </w:r>
      <w:r>
        <w:rPr>
          <w:rFonts w:ascii="Arial" w:hAnsi="Arial" w:cs="Arial"/>
          <w:sz w:val="24"/>
          <w:szCs w:val="24"/>
        </w:rPr>
        <w:t>abour is easi</w:t>
      </w:r>
      <w:r w:rsidR="009A3D14">
        <w:rPr>
          <w:rFonts w:ascii="Arial" w:hAnsi="Arial" w:cs="Arial"/>
          <w:sz w:val="24"/>
          <w:szCs w:val="24"/>
        </w:rPr>
        <w:t xml:space="preserve">ly </w:t>
      </w:r>
      <w:r>
        <w:rPr>
          <w:rFonts w:ascii="Arial" w:hAnsi="Arial" w:cs="Arial"/>
          <w:sz w:val="24"/>
          <w:szCs w:val="24"/>
        </w:rPr>
        <w:t xml:space="preserve">controlled, and trades </w:t>
      </w:r>
      <w:r w:rsidR="009A3D14">
        <w:rPr>
          <w:rFonts w:ascii="Arial" w:hAnsi="Arial" w:cs="Arial"/>
          <w:sz w:val="24"/>
          <w:szCs w:val="24"/>
        </w:rPr>
        <w:t xml:space="preserve">programmed </w:t>
      </w:r>
      <w:r>
        <w:rPr>
          <w:rFonts w:ascii="Arial" w:hAnsi="Arial" w:cs="Arial"/>
          <w:sz w:val="24"/>
          <w:szCs w:val="24"/>
        </w:rPr>
        <w:t xml:space="preserve">in </w:t>
      </w:r>
      <w:r w:rsidR="009A3D14">
        <w:rPr>
          <w:rFonts w:ascii="Arial" w:hAnsi="Arial" w:cs="Arial"/>
          <w:sz w:val="24"/>
          <w:szCs w:val="24"/>
        </w:rPr>
        <w:t>efficiently</w:t>
      </w:r>
      <w:r w:rsidR="00A32D00">
        <w:rPr>
          <w:rFonts w:ascii="Arial" w:hAnsi="Arial" w:cs="Arial"/>
          <w:sz w:val="24"/>
          <w:szCs w:val="24"/>
        </w:rPr>
        <w:t xml:space="preserve"> with </w:t>
      </w:r>
      <w:r w:rsidR="009E2364">
        <w:rPr>
          <w:rFonts w:ascii="Arial" w:hAnsi="Arial" w:cs="Arial"/>
          <w:sz w:val="24"/>
          <w:szCs w:val="24"/>
        </w:rPr>
        <w:t>little wastage.</w:t>
      </w:r>
    </w:p>
    <w:p w:rsidR="00DA5C5C" w:rsidRDefault="00DA5C5C" w:rsidP="00EB043F">
      <w:pPr>
        <w:pStyle w:val="ListParagraph"/>
        <w:spacing w:line="360" w:lineRule="auto"/>
        <w:rPr>
          <w:rFonts w:ascii="Arial" w:hAnsi="Arial" w:cs="Arial"/>
          <w:sz w:val="24"/>
          <w:szCs w:val="24"/>
        </w:rPr>
      </w:pPr>
    </w:p>
    <w:p w:rsidR="00DA5C5C" w:rsidRDefault="00DA5C5C" w:rsidP="00EB043F">
      <w:pPr>
        <w:pStyle w:val="ListParagraph"/>
        <w:spacing w:line="360" w:lineRule="auto"/>
        <w:rPr>
          <w:rFonts w:ascii="Arial" w:hAnsi="Arial" w:cs="Arial"/>
          <w:sz w:val="24"/>
          <w:szCs w:val="24"/>
        </w:rPr>
      </w:pPr>
      <w:r>
        <w:rPr>
          <w:rFonts w:eastAsia="Times New Roman"/>
          <w:noProof/>
          <w:color w:val="212121"/>
        </w:rPr>
        <w:drawing>
          <wp:inline distT="0" distB="0" distL="0" distR="0">
            <wp:extent cx="5095875" cy="3096260"/>
            <wp:effectExtent l="0" t="0" r="9525" b="8890"/>
            <wp:docPr id="12" name="Picture 1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cfdfbf-e0a5-4d19-b4f2-7803b7b0e701" descr="Image"/>
                    <pic:cNvPicPr>
                      <a:picLocks noChangeAspect="1" noChangeArrowheads="1"/>
                    </pic:cNvPicPr>
                  </pic:nvPicPr>
                  <pic:blipFill>
                    <a:blip r:embed="rId50" r:link="rId51" cstate="print">
                      <a:extLst>
                        <a:ext uri="{28A0092B-C50C-407E-A947-70E740481C1C}">
                          <a14:useLocalDpi xmlns:a14="http://schemas.microsoft.com/office/drawing/2010/main" val="0"/>
                        </a:ext>
                      </a:extLst>
                    </a:blip>
                    <a:srcRect/>
                    <a:stretch>
                      <a:fillRect/>
                    </a:stretch>
                  </pic:blipFill>
                  <pic:spPr bwMode="auto">
                    <a:xfrm>
                      <a:off x="0" y="0"/>
                      <a:ext cx="5095875" cy="3096260"/>
                    </a:xfrm>
                    <a:prstGeom prst="rect">
                      <a:avLst/>
                    </a:prstGeom>
                    <a:noFill/>
                    <a:ln>
                      <a:noFill/>
                    </a:ln>
                  </pic:spPr>
                </pic:pic>
              </a:graphicData>
            </a:graphic>
          </wp:inline>
        </w:drawing>
      </w:r>
    </w:p>
    <w:p w:rsidR="00DA5C5C" w:rsidRDefault="00A97F25" w:rsidP="00A97F25">
      <w:pPr>
        <w:pStyle w:val="ListParagraph"/>
        <w:spacing w:line="360" w:lineRule="auto"/>
        <w:rPr>
          <w:rFonts w:ascii="Arial" w:hAnsi="Arial" w:cs="Arial"/>
          <w:i/>
          <w:sz w:val="24"/>
          <w:szCs w:val="24"/>
        </w:rPr>
      </w:pPr>
      <w:r>
        <w:rPr>
          <w:rFonts w:ascii="Arial" w:hAnsi="Arial" w:cs="Arial"/>
          <w:sz w:val="24"/>
          <w:szCs w:val="24"/>
        </w:rPr>
        <w:t>(</w:t>
      </w:r>
      <w:r w:rsidRPr="00341383">
        <w:rPr>
          <w:rFonts w:ascii="Arial" w:hAnsi="Arial" w:cs="Arial"/>
          <w:i/>
          <w:sz w:val="24"/>
          <w:szCs w:val="24"/>
        </w:rPr>
        <w:t xml:space="preserve">A Place </w:t>
      </w:r>
      <w:r>
        <w:rPr>
          <w:rFonts w:ascii="Arial" w:hAnsi="Arial" w:cs="Arial"/>
          <w:i/>
          <w:sz w:val="24"/>
          <w:szCs w:val="24"/>
        </w:rPr>
        <w:t>t</w:t>
      </w:r>
      <w:r w:rsidRPr="00341383">
        <w:rPr>
          <w:rFonts w:ascii="Arial" w:hAnsi="Arial" w:cs="Arial"/>
          <w:i/>
          <w:sz w:val="24"/>
          <w:szCs w:val="24"/>
        </w:rPr>
        <w:t>o Live</w:t>
      </w:r>
      <w:r>
        <w:rPr>
          <w:rFonts w:ascii="Arial" w:hAnsi="Arial" w:cs="Arial"/>
          <w:i/>
          <w:sz w:val="24"/>
          <w:szCs w:val="24"/>
        </w:rPr>
        <w:t>, 2012)</w:t>
      </w:r>
    </w:p>
    <w:p w:rsidR="00A97F25" w:rsidRPr="00053616" w:rsidRDefault="00A97F25" w:rsidP="00A97F25">
      <w:pPr>
        <w:pStyle w:val="ListParagraph"/>
        <w:spacing w:line="360" w:lineRule="auto"/>
        <w:rPr>
          <w:rFonts w:ascii="Arial" w:hAnsi="Arial" w:cs="Arial"/>
          <w:sz w:val="24"/>
          <w:szCs w:val="24"/>
        </w:rPr>
      </w:pPr>
    </w:p>
    <w:p w:rsidR="007E216A" w:rsidRDefault="00270C1D" w:rsidP="00582925">
      <w:pPr>
        <w:pStyle w:val="ListParagraph"/>
        <w:spacing w:line="360" w:lineRule="auto"/>
        <w:rPr>
          <w:rFonts w:ascii="Arial" w:hAnsi="Arial" w:cs="Arial"/>
          <w:sz w:val="24"/>
          <w:szCs w:val="24"/>
        </w:rPr>
      </w:pPr>
      <w:r>
        <w:rPr>
          <w:rFonts w:ascii="Arial" w:hAnsi="Arial" w:cs="Arial"/>
          <w:sz w:val="24"/>
          <w:szCs w:val="24"/>
        </w:rPr>
        <w:t xml:space="preserve">The building methods in densely populated cities also do not allow for </w:t>
      </w:r>
      <w:r w:rsidR="00053616">
        <w:rPr>
          <w:rFonts w:ascii="Arial" w:hAnsi="Arial" w:cs="Arial"/>
          <w:sz w:val="24"/>
          <w:szCs w:val="24"/>
        </w:rPr>
        <w:t xml:space="preserve">room for the </w:t>
      </w:r>
      <w:r>
        <w:rPr>
          <w:rFonts w:ascii="Arial" w:hAnsi="Arial" w:cs="Arial"/>
          <w:sz w:val="24"/>
          <w:szCs w:val="24"/>
        </w:rPr>
        <w:t>storage or processing of materials on site</w:t>
      </w:r>
      <w:r w:rsidR="00053616">
        <w:rPr>
          <w:rFonts w:ascii="Arial" w:hAnsi="Arial" w:cs="Arial"/>
          <w:sz w:val="24"/>
          <w:szCs w:val="24"/>
        </w:rPr>
        <w:t>, using this prefabricated system including the steel frame allows for materials to arrive just in time with no need for storage or processing on site.</w:t>
      </w:r>
    </w:p>
    <w:p w:rsidR="00582925" w:rsidRDefault="00582925" w:rsidP="00582925">
      <w:pPr>
        <w:pStyle w:val="ListParagraph"/>
        <w:spacing w:line="360" w:lineRule="auto"/>
        <w:rPr>
          <w:rFonts w:ascii="Arial" w:hAnsi="Arial" w:cs="Arial"/>
          <w:sz w:val="24"/>
          <w:szCs w:val="24"/>
        </w:rPr>
      </w:pPr>
    </w:p>
    <w:p w:rsidR="00E06B18" w:rsidRDefault="00E06B18" w:rsidP="00582925">
      <w:pPr>
        <w:pStyle w:val="ListParagraph"/>
        <w:spacing w:line="360" w:lineRule="auto"/>
        <w:rPr>
          <w:rFonts w:ascii="Arial" w:hAnsi="Arial" w:cs="Arial"/>
          <w:sz w:val="24"/>
          <w:szCs w:val="24"/>
        </w:rPr>
      </w:pPr>
    </w:p>
    <w:p w:rsidR="00E06B18" w:rsidRDefault="00E06B18" w:rsidP="00582925">
      <w:pPr>
        <w:pStyle w:val="ListParagraph"/>
        <w:spacing w:line="360" w:lineRule="auto"/>
        <w:rPr>
          <w:rFonts w:ascii="Arial" w:hAnsi="Arial" w:cs="Arial"/>
          <w:sz w:val="24"/>
          <w:szCs w:val="24"/>
        </w:rPr>
      </w:pPr>
    </w:p>
    <w:p w:rsidR="00E06B18" w:rsidRDefault="00E06B18" w:rsidP="00582925">
      <w:pPr>
        <w:pStyle w:val="ListParagraph"/>
        <w:spacing w:line="360" w:lineRule="auto"/>
        <w:rPr>
          <w:rFonts w:ascii="Arial" w:hAnsi="Arial" w:cs="Arial"/>
          <w:sz w:val="24"/>
          <w:szCs w:val="24"/>
        </w:rPr>
      </w:pPr>
    </w:p>
    <w:p w:rsidR="00E06B18" w:rsidRDefault="00E06B18" w:rsidP="00582925">
      <w:pPr>
        <w:pStyle w:val="ListParagraph"/>
        <w:spacing w:line="360" w:lineRule="auto"/>
        <w:rPr>
          <w:rFonts w:ascii="Arial" w:hAnsi="Arial" w:cs="Arial"/>
          <w:sz w:val="24"/>
          <w:szCs w:val="24"/>
        </w:rPr>
      </w:pPr>
    </w:p>
    <w:p w:rsidR="00E06B18" w:rsidRDefault="00E06B18" w:rsidP="00582925">
      <w:pPr>
        <w:pStyle w:val="ListParagraph"/>
        <w:spacing w:line="360" w:lineRule="auto"/>
        <w:rPr>
          <w:rFonts w:ascii="Arial" w:hAnsi="Arial" w:cs="Arial"/>
          <w:sz w:val="24"/>
          <w:szCs w:val="24"/>
        </w:rPr>
      </w:pPr>
    </w:p>
    <w:p w:rsidR="00E06B18" w:rsidRDefault="00E06B18" w:rsidP="00582925">
      <w:pPr>
        <w:pStyle w:val="ListParagraph"/>
        <w:spacing w:line="360" w:lineRule="auto"/>
        <w:rPr>
          <w:rFonts w:ascii="Arial" w:hAnsi="Arial" w:cs="Arial"/>
          <w:sz w:val="24"/>
          <w:szCs w:val="24"/>
        </w:rPr>
      </w:pPr>
    </w:p>
    <w:p w:rsidR="00E06B18" w:rsidRDefault="00E06B18" w:rsidP="00582925">
      <w:pPr>
        <w:pStyle w:val="ListParagraph"/>
        <w:spacing w:line="360" w:lineRule="auto"/>
        <w:rPr>
          <w:rFonts w:ascii="Arial" w:hAnsi="Arial" w:cs="Arial"/>
          <w:sz w:val="24"/>
          <w:szCs w:val="24"/>
        </w:rPr>
      </w:pPr>
    </w:p>
    <w:p w:rsidR="00E06B18" w:rsidRDefault="00E06B18" w:rsidP="00582925">
      <w:pPr>
        <w:pStyle w:val="ListParagraph"/>
        <w:spacing w:line="360" w:lineRule="auto"/>
        <w:rPr>
          <w:rFonts w:ascii="Arial" w:hAnsi="Arial" w:cs="Arial"/>
          <w:sz w:val="24"/>
          <w:szCs w:val="24"/>
        </w:rPr>
      </w:pPr>
    </w:p>
    <w:p w:rsidR="00E06B18" w:rsidRPr="00582925" w:rsidRDefault="00E06B18" w:rsidP="00582925">
      <w:pPr>
        <w:pStyle w:val="ListParagraph"/>
        <w:spacing w:line="360" w:lineRule="auto"/>
        <w:rPr>
          <w:rFonts w:ascii="Arial" w:hAnsi="Arial" w:cs="Arial"/>
          <w:sz w:val="24"/>
          <w:szCs w:val="24"/>
        </w:rPr>
      </w:pPr>
    </w:p>
    <w:p w:rsidR="001D5D4A" w:rsidRDefault="001D5D4A" w:rsidP="001D5D4A">
      <w:pPr>
        <w:pStyle w:val="ListParagraph"/>
        <w:spacing w:line="360" w:lineRule="auto"/>
        <w:rPr>
          <w:rFonts w:ascii="Arial" w:hAnsi="Arial" w:cs="Arial"/>
          <w:sz w:val="24"/>
          <w:szCs w:val="24"/>
          <w:u w:val="single"/>
        </w:rPr>
      </w:pPr>
      <w:r w:rsidRPr="006B6747">
        <w:rPr>
          <w:rFonts w:ascii="Arial" w:hAnsi="Arial" w:cs="Arial"/>
          <w:sz w:val="24"/>
          <w:szCs w:val="24"/>
          <w:u w:val="single"/>
        </w:rPr>
        <w:t>Environmental Conditions</w:t>
      </w:r>
      <w:r w:rsidR="00E06B18">
        <w:rPr>
          <w:rFonts w:ascii="Arial" w:hAnsi="Arial" w:cs="Arial"/>
          <w:sz w:val="24"/>
          <w:szCs w:val="24"/>
          <w:u w:val="single"/>
        </w:rPr>
        <w:t xml:space="preserve"> in China</w:t>
      </w:r>
    </w:p>
    <w:p w:rsidR="00C46C81" w:rsidRDefault="00C46C81" w:rsidP="001D5D4A">
      <w:pPr>
        <w:pStyle w:val="ListParagraph"/>
        <w:spacing w:line="360" w:lineRule="auto"/>
        <w:rPr>
          <w:rFonts w:ascii="Arial" w:hAnsi="Arial" w:cs="Arial"/>
          <w:sz w:val="24"/>
          <w:szCs w:val="24"/>
          <w:u w:val="single"/>
        </w:rPr>
      </w:pPr>
    </w:p>
    <w:tbl>
      <w:tblPr>
        <w:tblStyle w:val="TableGrid"/>
        <w:tblW w:w="0" w:type="auto"/>
        <w:tblInd w:w="720" w:type="dxa"/>
        <w:tblLook w:val="04A0" w:firstRow="1" w:lastRow="0" w:firstColumn="1" w:lastColumn="0" w:noHBand="0" w:noVBand="1"/>
      </w:tblPr>
      <w:tblGrid>
        <w:gridCol w:w="1827"/>
        <w:gridCol w:w="6469"/>
      </w:tblGrid>
      <w:tr w:rsidR="00C46C81" w:rsidTr="00C46C81">
        <w:tc>
          <w:tcPr>
            <w:tcW w:w="1827" w:type="dxa"/>
          </w:tcPr>
          <w:p w:rsidR="00C46C81" w:rsidRPr="00C46C81" w:rsidRDefault="00C46C81" w:rsidP="001D5D4A">
            <w:pPr>
              <w:pStyle w:val="ListParagraph"/>
              <w:spacing w:line="360" w:lineRule="auto"/>
              <w:ind w:left="0"/>
              <w:rPr>
                <w:rFonts w:ascii="Arial" w:hAnsi="Arial" w:cs="Arial"/>
                <w:sz w:val="24"/>
                <w:szCs w:val="24"/>
              </w:rPr>
            </w:pPr>
            <w:r w:rsidRPr="00C46C81">
              <w:rPr>
                <w:rFonts w:ascii="Arial" w:hAnsi="Arial" w:cs="Arial"/>
                <w:sz w:val="24"/>
                <w:szCs w:val="24"/>
              </w:rPr>
              <w:t>Temperature</w:t>
            </w:r>
          </w:p>
        </w:tc>
        <w:tc>
          <w:tcPr>
            <w:tcW w:w="6469" w:type="dxa"/>
          </w:tcPr>
          <w:p w:rsidR="00C46C81" w:rsidRPr="00C46C81" w:rsidRDefault="00306C3C" w:rsidP="00C46C81">
            <w:pPr>
              <w:spacing w:line="360" w:lineRule="auto"/>
              <w:rPr>
                <w:rFonts w:ascii="Arial" w:hAnsi="Arial" w:cs="Arial"/>
                <w:sz w:val="24"/>
                <w:szCs w:val="24"/>
              </w:rPr>
            </w:pPr>
            <w:r>
              <w:rPr>
                <w:rFonts w:ascii="Arial" w:hAnsi="Arial" w:cs="Arial"/>
                <w:sz w:val="24"/>
                <w:szCs w:val="24"/>
              </w:rPr>
              <w:t>‘</w:t>
            </w:r>
            <w:r w:rsidR="00C46C81" w:rsidRPr="00C46C81">
              <w:rPr>
                <w:rFonts w:ascii="Arial" w:hAnsi="Arial" w:cs="Arial"/>
                <w:sz w:val="24"/>
                <w:szCs w:val="24"/>
              </w:rPr>
              <w:t>The average temperatures in China range from -13 degrees Celsius in January to 25 degrees Celsius in July, extreme temperatures of 40 degrees Celsius in summer and -30 degrees Celsius in winter can occur</w:t>
            </w:r>
            <w:r>
              <w:rPr>
                <w:rFonts w:ascii="Arial" w:hAnsi="Arial" w:cs="Arial"/>
                <w:sz w:val="24"/>
                <w:szCs w:val="24"/>
              </w:rPr>
              <w:t>’</w:t>
            </w:r>
            <w:r w:rsidR="004411C3">
              <w:rPr>
                <w:rFonts w:ascii="Arial" w:hAnsi="Arial" w:cs="Arial"/>
                <w:sz w:val="24"/>
                <w:szCs w:val="24"/>
              </w:rPr>
              <w:t xml:space="preserve"> (Climates </w:t>
            </w:r>
            <w:proofErr w:type="gramStart"/>
            <w:r w:rsidR="004411C3">
              <w:rPr>
                <w:rFonts w:ascii="Arial" w:hAnsi="Arial" w:cs="Arial"/>
                <w:sz w:val="24"/>
                <w:szCs w:val="24"/>
              </w:rPr>
              <w:t>To</w:t>
            </w:r>
            <w:proofErr w:type="gramEnd"/>
            <w:r w:rsidR="004411C3">
              <w:rPr>
                <w:rFonts w:ascii="Arial" w:hAnsi="Arial" w:cs="Arial"/>
                <w:sz w:val="24"/>
                <w:szCs w:val="24"/>
              </w:rPr>
              <w:t xml:space="preserve"> Travel, 2020). </w:t>
            </w:r>
          </w:p>
        </w:tc>
      </w:tr>
      <w:tr w:rsidR="00C46C81" w:rsidTr="00C46C81">
        <w:tc>
          <w:tcPr>
            <w:tcW w:w="1827" w:type="dxa"/>
          </w:tcPr>
          <w:p w:rsidR="00C46C81" w:rsidRPr="00630427" w:rsidRDefault="00C47885" w:rsidP="001D5D4A">
            <w:pPr>
              <w:pStyle w:val="ListParagraph"/>
              <w:spacing w:line="360" w:lineRule="auto"/>
              <w:ind w:left="0"/>
              <w:rPr>
                <w:rFonts w:ascii="Arial" w:hAnsi="Arial" w:cs="Arial"/>
                <w:sz w:val="24"/>
                <w:szCs w:val="24"/>
              </w:rPr>
            </w:pPr>
            <w:r w:rsidRPr="00630427">
              <w:rPr>
                <w:rFonts w:ascii="Arial" w:hAnsi="Arial" w:cs="Arial"/>
                <w:sz w:val="24"/>
                <w:szCs w:val="24"/>
              </w:rPr>
              <w:t xml:space="preserve">Humidity </w:t>
            </w:r>
          </w:p>
        </w:tc>
        <w:tc>
          <w:tcPr>
            <w:tcW w:w="6469" w:type="dxa"/>
          </w:tcPr>
          <w:p w:rsidR="00C46C81" w:rsidRPr="00630427" w:rsidRDefault="00306C3C" w:rsidP="00971C63">
            <w:pPr>
              <w:spacing w:line="360" w:lineRule="auto"/>
              <w:rPr>
                <w:rFonts w:ascii="Arial" w:hAnsi="Arial" w:cs="Arial"/>
                <w:sz w:val="24"/>
                <w:szCs w:val="24"/>
              </w:rPr>
            </w:pPr>
            <w:r>
              <w:rPr>
                <w:rFonts w:ascii="Arial" w:hAnsi="Arial" w:cs="Arial"/>
                <w:sz w:val="24"/>
                <w:szCs w:val="24"/>
              </w:rPr>
              <w:t>‘</w:t>
            </w:r>
            <w:r w:rsidR="00971C63" w:rsidRPr="00971C63">
              <w:rPr>
                <w:rFonts w:ascii="Arial" w:hAnsi="Arial" w:cs="Arial"/>
                <w:sz w:val="24"/>
                <w:szCs w:val="24"/>
              </w:rPr>
              <w:t>Winters are cold and dry, summers are hot and humid’</w:t>
            </w:r>
            <w:r w:rsidR="009650BE">
              <w:rPr>
                <w:rFonts w:ascii="Arial" w:hAnsi="Arial" w:cs="Arial"/>
                <w:sz w:val="24"/>
                <w:szCs w:val="24"/>
              </w:rPr>
              <w:t xml:space="preserve"> (China Highlights, 2020)</w:t>
            </w:r>
            <w:r w:rsidR="00D50388">
              <w:rPr>
                <w:rFonts w:ascii="Arial" w:hAnsi="Arial" w:cs="Arial"/>
                <w:sz w:val="24"/>
                <w:szCs w:val="24"/>
              </w:rPr>
              <w:t>.</w:t>
            </w:r>
          </w:p>
        </w:tc>
      </w:tr>
      <w:tr w:rsidR="00C46C81" w:rsidTr="00C46C81">
        <w:tc>
          <w:tcPr>
            <w:tcW w:w="1827" w:type="dxa"/>
          </w:tcPr>
          <w:p w:rsidR="00C46C81" w:rsidRPr="00630427" w:rsidRDefault="007C6641" w:rsidP="001D5D4A">
            <w:pPr>
              <w:pStyle w:val="ListParagraph"/>
              <w:spacing w:line="360" w:lineRule="auto"/>
              <w:ind w:left="0"/>
              <w:rPr>
                <w:rFonts w:ascii="Arial" w:hAnsi="Arial" w:cs="Arial"/>
                <w:sz w:val="24"/>
                <w:szCs w:val="24"/>
              </w:rPr>
            </w:pPr>
            <w:r w:rsidRPr="00630427">
              <w:rPr>
                <w:rFonts w:ascii="Arial" w:hAnsi="Arial" w:cs="Arial"/>
                <w:sz w:val="24"/>
                <w:szCs w:val="24"/>
              </w:rPr>
              <w:t>Wind speed</w:t>
            </w:r>
          </w:p>
        </w:tc>
        <w:tc>
          <w:tcPr>
            <w:tcW w:w="6469" w:type="dxa"/>
          </w:tcPr>
          <w:p w:rsidR="00C46C81" w:rsidRPr="00630427" w:rsidRDefault="00971C63" w:rsidP="00971C63">
            <w:pPr>
              <w:pStyle w:val="ListParagraph"/>
              <w:spacing w:line="360" w:lineRule="auto"/>
              <w:ind w:left="0"/>
              <w:rPr>
                <w:rFonts w:ascii="Arial" w:hAnsi="Arial" w:cs="Arial"/>
                <w:sz w:val="24"/>
                <w:szCs w:val="24"/>
              </w:rPr>
            </w:pPr>
            <w:r>
              <w:rPr>
                <w:rFonts w:ascii="Arial" w:hAnsi="Arial" w:cs="Arial"/>
                <w:sz w:val="24"/>
                <w:szCs w:val="24"/>
              </w:rPr>
              <w:t xml:space="preserve">‘Winds in winter </w:t>
            </w:r>
            <w:r w:rsidR="00C03219">
              <w:rPr>
                <w:rFonts w:ascii="Arial" w:hAnsi="Arial" w:cs="Arial"/>
                <w:sz w:val="24"/>
                <w:szCs w:val="24"/>
              </w:rPr>
              <w:t xml:space="preserve">can be up to 194km/h and </w:t>
            </w:r>
            <w:r>
              <w:rPr>
                <w:rFonts w:ascii="Arial" w:hAnsi="Arial" w:cs="Arial"/>
                <w:sz w:val="24"/>
                <w:szCs w:val="24"/>
              </w:rPr>
              <w:t xml:space="preserve">come from Siberia and in summer winds from </w:t>
            </w:r>
            <w:r w:rsidR="00F650AF">
              <w:rPr>
                <w:rFonts w:ascii="Arial" w:hAnsi="Arial" w:cs="Arial"/>
                <w:sz w:val="24"/>
                <w:szCs w:val="24"/>
              </w:rPr>
              <w:t xml:space="preserve">the </w:t>
            </w:r>
            <w:r>
              <w:rPr>
                <w:rFonts w:ascii="Arial" w:hAnsi="Arial" w:cs="Arial"/>
                <w:sz w:val="24"/>
                <w:szCs w:val="24"/>
              </w:rPr>
              <w:t>South carry in steamy hot weather’</w:t>
            </w:r>
            <w:r w:rsidR="00D50388">
              <w:rPr>
                <w:rFonts w:ascii="Arial" w:hAnsi="Arial" w:cs="Arial"/>
                <w:sz w:val="24"/>
                <w:szCs w:val="24"/>
              </w:rPr>
              <w:t xml:space="preserve"> (China Highlights, 2020).</w:t>
            </w:r>
          </w:p>
        </w:tc>
      </w:tr>
      <w:tr w:rsidR="00C46C81" w:rsidTr="00C46C81">
        <w:tc>
          <w:tcPr>
            <w:tcW w:w="1827" w:type="dxa"/>
          </w:tcPr>
          <w:p w:rsidR="00C46C81" w:rsidRPr="00630427" w:rsidRDefault="00AA0F13" w:rsidP="001D5D4A">
            <w:pPr>
              <w:pStyle w:val="ListParagraph"/>
              <w:spacing w:line="360" w:lineRule="auto"/>
              <w:ind w:left="0"/>
              <w:rPr>
                <w:rFonts w:ascii="Arial" w:hAnsi="Arial" w:cs="Arial"/>
                <w:sz w:val="24"/>
                <w:szCs w:val="24"/>
              </w:rPr>
            </w:pPr>
            <w:r>
              <w:rPr>
                <w:rFonts w:ascii="Arial" w:hAnsi="Arial" w:cs="Arial"/>
                <w:sz w:val="24"/>
                <w:szCs w:val="24"/>
              </w:rPr>
              <w:t>Storms</w:t>
            </w:r>
          </w:p>
        </w:tc>
        <w:tc>
          <w:tcPr>
            <w:tcW w:w="6469" w:type="dxa"/>
          </w:tcPr>
          <w:p w:rsidR="00C46C81" w:rsidRPr="00630427" w:rsidRDefault="00AA0F13" w:rsidP="001D5D4A">
            <w:pPr>
              <w:pStyle w:val="ListParagraph"/>
              <w:spacing w:line="360" w:lineRule="auto"/>
              <w:ind w:left="0"/>
              <w:rPr>
                <w:rFonts w:ascii="Arial" w:hAnsi="Arial" w:cs="Arial"/>
                <w:sz w:val="24"/>
                <w:szCs w:val="24"/>
              </w:rPr>
            </w:pPr>
            <w:r w:rsidRPr="00AA0F13">
              <w:rPr>
                <w:rFonts w:ascii="Arial" w:hAnsi="Arial" w:cs="Arial"/>
                <w:sz w:val="24"/>
                <w:szCs w:val="24"/>
              </w:rPr>
              <w:t>Chinas Southern cities experience monsoon rainfall during summer (Apr</w:t>
            </w:r>
            <w:r w:rsidR="00414B38">
              <w:rPr>
                <w:rFonts w:ascii="Arial" w:hAnsi="Arial" w:cs="Arial"/>
                <w:sz w:val="24"/>
                <w:szCs w:val="24"/>
              </w:rPr>
              <w:t>il</w:t>
            </w:r>
            <w:r w:rsidRPr="00AA0F13">
              <w:rPr>
                <w:rFonts w:ascii="Arial" w:hAnsi="Arial" w:cs="Arial"/>
                <w:sz w:val="24"/>
                <w:szCs w:val="24"/>
              </w:rPr>
              <w:t xml:space="preserve"> – </w:t>
            </w:r>
            <w:r w:rsidR="00F273FD">
              <w:rPr>
                <w:rFonts w:ascii="Arial" w:hAnsi="Arial" w:cs="Arial"/>
                <w:sz w:val="24"/>
                <w:szCs w:val="24"/>
              </w:rPr>
              <w:t>S</w:t>
            </w:r>
            <w:r w:rsidRPr="00AA0F13">
              <w:rPr>
                <w:rFonts w:ascii="Arial" w:hAnsi="Arial" w:cs="Arial"/>
                <w:sz w:val="24"/>
                <w:szCs w:val="24"/>
              </w:rPr>
              <w:t xml:space="preserve">ept) </w:t>
            </w:r>
            <w:proofErr w:type="gramStart"/>
            <w:r w:rsidRPr="00AA0F13">
              <w:rPr>
                <w:rFonts w:ascii="Arial" w:hAnsi="Arial" w:cs="Arial"/>
                <w:sz w:val="24"/>
                <w:szCs w:val="24"/>
              </w:rPr>
              <w:t>and also</w:t>
            </w:r>
            <w:proofErr w:type="gramEnd"/>
            <w:r w:rsidRPr="00AA0F13">
              <w:rPr>
                <w:rFonts w:ascii="Arial" w:hAnsi="Arial" w:cs="Arial"/>
                <w:sz w:val="24"/>
                <w:szCs w:val="24"/>
              </w:rPr>
              <w:t xml:space="preserve"> ‘typhoons from May – December the worst hit are the Islands and coastal areas with wind speeds reaching up to 194 km/h</w:t>
            </w:r>
            <w:r>
              <w:rPr>
                <w:rFonts w:ascii="Arial" w:hAnsi="Arial" w:cs="Arial"/>
                <w:sz w:val="24"/>
                <w:szCs w:val="24"/>
              </w:rPr>
              <w:t xml:space="preserve"> </w:t>
            </w:r>
            <w:r w:rsidR="00FE6330">
              <w:rPr>
                <w:rFonts w:ascii="Arial" w:hAnsi="Arial" w:cs="Arial"/>
                <w:sz w:val="24"/>
                <w:szCs w:val="24"/>
              </w:rPr>
              <w:t>(China Highlights, 2020).</w:t>
            </w:r>
          </w:p>
        </w:tc>
      </w:tr>
      <w:tr w:rsidR="00C46C81" w:rsidTr="00C46C81">
        <w:tc>
          <w:tcPr>
            <w:tcW w:w="1827" w:type="dxa"/>
          </w:tcPr>
          <w:p w:rsidR="00EE3485" w:rsidRDefault="00EE3485" w:rsidP="00EE3485">
            <w:pPr>
              <w:pStyle w:val="ListParagraph"/>
              <w:spacing w:line="360" w:lineRule="auto"/>
              <w:ind w:left="0"/>
              <w:rPr>
                <w:rFonts w:ascii="Arial" w:hAnsi="Arial" w:cs="Arial"/>
                <w:sz w:val="24"/>
                <w:szCs w:val="24"/>
              </w:rPr>
            </w:pPr>
            <w:r>
              <w:rPr>
                <w:rFonts w:ascii="Arial" w:hAnsi="Arial" w:cs="Arial"/>
                <w:sz w:val="24"/>
                <w:szCs w:val="24"/>
              </w:rPr>
              <w:t>Summary</w:t>
            </w:r>
          </w:p>
          <w:p w:rsidR="00C46C81" w:rsidRPr="00630427" w:rsidRDefault="00C46C81" w:rsidP="001D5D4A">
            <w:pPr>
              <w:pStyle w:val="ListParagraph"/>
              <w:spacing w:line="360" w:lineRule="auto"/>
              <w:ind w:left="0"/>
              <w:rPr>
                <w:rFonts w:ascii="Arial" w:hAnsi="Arial" w:cs="Arial"/>
                <w:sz w:val="24"/>
                <w:szCs w:val="24"/>
              </w:rPr>
            </w:pPr>
          </w:p>
        </w:tc>
        <w:tc>
          <w:tcPr>
            <w:tcW w:w="6469" w:type="dxa"/>
          </w:tcPr>
          <w:p w:rsidR="00C46C81" w:rsidRPr="00630427" w:rsidRDefault="00EE3485" w:rsidP="000F3289">
            <w:pPr>
              <w:spacing w:line="360" w:lineRule="auto"/>
              <w:rPr>
                <w:rFonts w:ascii="Arial" w:hAnsi="Arial" w:cs="Arial"/>
                <w:sz w:val="24"/>
                <w:szCs w:val="24"/>
              </w:rPr>
            </w:pPr>
            <w:r w:rsidRPr="001D37F8">
              <w:rPr>
                <w:rFonts w:ascii="Arial" w:hAnsi="Arial" w:cs="Arial"/>
                <w:sz w:val="24"/>
                <w:szCs w:val="24"/>
              </w:rPr>
              <w:t xml:space="preserve">In summary ‘China has the largest climate differences for a single country’ </w:t>
            </w:r>
            <w:r w:rsidR="00AD46C9">
              <w:rPr>
                <w:rFonts w:ascii="Arial" w:hAnsi="Arial" w:cs="Arial"/>
                <w:sz w:val="24"/>
                <w:szCs w:val="24"/>
              </w:rPr>
              <w:t xml:space="preserve">(China Highlights, 2020). </w:t>
            </w:r>
          </w:p>
        </w:tc>
      </w:tr>
      <w:tr w:rsidR="00C46C81" w:rsidTr="00C46C81">
        <w:tc>
          <w:tcPr>
            <w:tcW w:w="1827" w:type="dxa"/>
          </w:tcPr>
          <w:p w:rsidR="00EE3485" w:rsidRPr="00630427" w:rsidRDefault="00EE3485" w:rsidP="001D5D4A">
            <w:pPr>
              <w:pStyle w:val="ListParagraph"/>
              <w:spacing w:line="360" w:lineRule="auto"/>
              <w:ind w:left="0"/>
              <w:rPr>
                <w:rFonts w:ascii="Arial" w:hAnsi="Arial" w:cs="Arial"/>
                <w:sz w:val="24"/>
                <w:szCs w:val="24"/>
              </w:rPr>
            </w:pPr>
            <w:r>
              <w:rPr>
                <w:rFonts w:ascii="Arial" w:hAnsi="Arial" w:cs="Arial"/>
                <w:sz w:val="24"/>
                <w:szCs w:val="24"/>
              </w:rPr>
              <w:t>Air pollution</w:t>
            </w:r>
          </w:p>
        </w:tc>
        <w:tc>
          <w:tcPr>
            <w:tcW w:w="6469" w:type="dxa"/>
          </w:tcPr>
          <w:p w:rsidR="00C46C81" w:rsidRPr="00630427" w:rsidRDefault="00EE3485" w:rsidP="00EE3485">
            <w:pPr>
              <w:spacing w:line="360" w:lineRule="auto"/>
              <w:rPr>
                <w:rFonts w:ascii="Arial" w:hAnsi="Arial" w:cs="Arial"/>
                <w:sz w:val="24"/>
                <w:szCs w:val="24"/>
              </w:rPr>
            </w:pPr>
            <w:r>
              <w:rPr>
                <w:rFonts w:ascii="Arial" w:hAnsi="Arial" w:cs="Arial"/>
                <w:sz w:val="24"/>
                <w:szCs w:val="24"/>
              </w:rPr>
              <w:t xml:space="preserve">High levels of air pollution, since 2013 the Chinese government has set new standards and targets and revisions to China’s </w:t>
            </w:r>
            <w:r w:rsidR="005229DA">
              <w:rPr>
                <w:rFonts w:ascii="Arial" w:hAnsi="Arial" w:cs="Arial"/>
                <w:sz w:val="24"/>
                <w:szCs w:val="24"/>
              </w:rPr>
              <w:t>E</w:t>
            </w:r>
            <w:r>
              <w:rPr>
                <w:rFonts w:ascii="Arial" w:hAnsi="Arial" w:cs="Arial"/>
                <w:sz w:val="24"/>
                <w:szCs w:val="24"/>
              </w:rPr>
              <w:t>nvironmental Protection Law.</w:t>
            </w:r>
            <w:r w:rsidR="00DC23A9">
              <w:rPr>
                <w:rFonts w:ascii="Arial" w:hAnsi="Arial" w:cs="Arial"/>
                <w:sz w:val="24"/>
                <w:szCs w:val="24"/>
              </w:rPr>
              <w:t xml:space="preserve"> (The Diplomat, 2020)</w:t>
            </w:r>
          </w:p>
        </w:tc>
      </w:tr>
      <w:tr w:rsidR="003D7A54" w:rsidTr="00C46C81">
        <w:tc>
          <w:tcPr>
            <w:tcW w:w="1827" w:type="dxa"/>
          </w:tcPr>
          <w:p w:rsidR="003D7A54" w:rsidRDefault="003D7A54" w:rsidP="001D5D4A">
            <w:pPr>
              <w:pStyle w:val="ListParagraph"/>
              <w:spacing w:line="360" w:lineRule="auto"/>
              <w:ind w:left="0"/>
              <w:rPr>
                <w:rFonts w:ascii="Arial" w:hAnsi="Arial" w:cs="Arial"/>
                <w:sz w:val="24"/>
                <w:szCs w:val="24"/>
              </w:rPr>
            </w:pPr>
            <w:r>
              <w:rPr>
                <w:rFonts w:ascii="Arial" w:hAnsi="Arial" w:cs="Arial"/>
                <w:sz w:val="24"/>
                <w:szCs w:val="24"/>
              </w:rPr>
              <w:t>Earthquakes</w:t>
            </w:r>
          </w:p>
        </w:tc>
        <w:tc>
          <w:tcPr>
            <w:tcW w:w="6469" w:type="dxa"/>
          </w:tcPr>
          <w:p w:rsidR="003D7A54" w:rsidRDefault="00677618" w:rsidP="00EE3485">
            <w:pPr>
              <w:spacing w:line="360" w:lineRule="auto"/>
              <w:rPr>
                <w:rFonts w:ascii="Arial" w:hAnsi="Arial" w:cs="Arial"/>
                <w:sz w:val="24"/>
                <w:szCs w:val="24"/>
              </w:rPr>
            </w:pPr>
            <w:r>
              <w:rPr>
                <w:rFonts w:ascii="Arial" w:hAnsi="Arial" w:cs="Arial"/>
                <w:sz w:val="24"/>
                <w:szCs w:val="24"/>
              </w:rPr>
              <w:t>‘more than 800 earthquakes of more than magnitude 6 have happened in China’</w:t>
            </w:r>
            <w:r w:rsidR="00EE1204">
              <w:rPr>
                <w:rFonts w:ascii="Arial" w:hAnsi="Arial" w:cs="Arial"/>
                <w:sz w:val="24"/>
                <w:szCs w:val="24"/>
              </w:rPr>
              <w:t xml:space="preserve"> (Earthquake Forecast in China, 2020).  </w:t>
            </w:r>
          </w:p>
        </w:tc>
      </w:tr>
    </w:tbl>
    <w:p w:rsidR="00C46C81" w:rsidRDefault="00C46C81" w:rsidP="001D5D4A">
      <w:pPr>
        <w:pStyle w:val="ListParagraph"/>
        <w:spacing w:line="360" w:lineRule="auto"/>
        <w:rPr>
          <w:rFonts w:ascii="Arial" w:hAnsi="Arial" w:cs="Arial"/>
          <w:sz w:val="24"/>
          <w:szCs w:val="24"/>
          <w:u w:val="single"/>
        </w:rPr>
      </w:pPr>
    </w:p>
    <w:p w:rsidR="00667018" w:rsidRDefault="00667018" w:rsidP="001D5D4A">
      <w:pPr>
        <w:pStyle w:val="ListParagraph"/>
        <w:spacing w:line="360" w:lineRule="auto"/>
        <w:rPr>
          <w:rFonts w:ascii="Arial" w:hAnsi="Arial" w:cs="Arial"/>
          <w:sz w:val="24"/>
          <w:szCs w:val="24"/>
          <w:u w:val="single"/>
        </w:rPr>
      </w:pPr>
    </w:p>
    <w:p w:rsidR="009D0C42" w:rsidRDefault="009D0C42" w:rsidP="001D5D4A">
      <w:pPr>
        <w:pStyle w:val="ListParagraph"/>
        <w:spacing w:line="360" w:lineRule="auto"/>
        <w:rPr>
          <w:rFonts w:ascii="Arial" w:hAnsi="Arial" w:cs="Arial"/>
          <w:sz w:val="24"/>
          <w:szCs w:val="24"/>
          <w:u w:val="single"/>
        </w:rPr>
      </w:pPr>
    </w:p>
    <w:p w:rsidR="009D0C42" w:rsidRDefault="009D0C42" w:rsidP="001D5D4A">
      <w:pPr>
        <w:pStyle w:val="ListParagraph"/>
        <w:spacing w:line="360" w:lineRule="auto"/>
        <w:rPr>
          <w:rFonts w:ascii="Arial" w:hAnsi="Arial" w:cs="Arial"/>
          <w:sz w:val="24"/>
          <w:szCs w:val="24"/>
          <w:u w:val="single"/>
        </w:rPr>
      </w:pPr>
    </w:p>
    <w:p w:rsidR="009D0C42" w:rsidRDefault="009D0C42" w:rsidP="001D5D4A">
      <w:pPr>
        <w:pStyle w:val="ListParagraph"/>
        <w:spacing w:line="360" w:lineRule="auto"/>
        <w:rPr>
          <w:rFonts w:ascii="Arial" w:hAnsi="Arial" w:cs="Arial"/>
          <w:sz w:val="24"/>
          <w:szCs w:val="24"/>
          <w:u w:val="single"/>
        </w:rPr>
      </w:pPr>
    </w:p>
    <w:p w:rsidR="009D0C42" w:rsidRDefault="009D0C42" w:rsidP="001D5D4A">
      <w:pPr>
        <w:pStyle w:val="ListParagraph"/>
        <w:spacing w:line="360" w:lineRule="auto"/>
        <w:rPr>
          <w:rFonts w:ascii="Arial" w:hAnsi="Arial" w:cs="Arial"/>
          <w:sz w:val="24"/>
          <w:szCs w:val="24"/>
          <w:u w:val="single"/>
        </w:rPr>
      </w:pPr>
    </w:p>
    <w:p w:rsidR="009D0C42" w:rsidRDefault="009D0C42" w:rsidP="001D5D4A">
      <w:pPr>
        <w:pStyle w:val="ListParagraph"/>
        <w:spacing w:line="360" w:lineRule="auto"/>
        <w:rPr>
          <w:rFonts w:ascii="Arial" w:hAnsi="Arial" w:cs="Arial"/>
          <w:sz w:val="24"/>
          <w:szCs w:val="24"/>
          <w:u w:val="single"/>
        </w:rPr>
      </w:pPr>
    </w:p>
    <w:p w:rsidR="00C16C86" w:rsidRDefault="002D467E" w:rsidP="00C16C86">
      <w:pPr>
        <w:pStyle w:val="ListParagraph"/>
        <w:spacing w:line="360" w:lineRule="auto"/>
        <w:rPr>
          <w:rFonts w:ascii="Arial" w:hAnsi="Arial" w:cs="Arial"/>
          <w:sz w:val="24"/>
          <w:szCs w:val="24"/>
          <w:u w:val="single"/>
        </w:rPr>
      </w:pPr>
      <w:r w:rsidRPr="00865B7D">
        <w:rPr>
          <w:rFonts w:ascii="Arial" w:hAnsi="Arial" w:cs="Arial"/>
          <w:sz w:val="24"/>
          <w:szCs w:val="24"/>
          <w:u w:val="single"/>
        </w:rPr>
        <w:t>Effect</w:t>
      </w:r>
      <w:r w:rsidR="009D0C42" w:rsidRPr="00865B7D">
        <w:rPr>
          <w:rFonts w:ascii="Arial" w:hAnsi="Arial" w:cs="Arial"/>
          <w:sz w:val="24"/>
          <w:szCs w:val="24"/>
          <w:u w:val="single"/>
        </w:rPr>
        <w:t xml:space="preserve"> of environmental conditions on the building </w:t>
      </w:r>
      <w:r w:rsidR="009D0C42">
        <w:rPr>
          <w:rFonts w:ascii="Arial" w:hAnsi="Arial" w:cs="Arial"/>
          <w:sz w:val="24"/>
          <w:szCs w:val="24"/>
          <w:u w:val="single"/>
        </w:rPr>
        <w:t xml:space="preserve">- </w:t>
      </w:r>
      <w:r w:rsidR="009D0C42" w:rsidRPr="00BA5845">
        <w:rPr>
          <w:rFonts w:ascii="Arial" w:hAnsi="Arial" w:cs="Arial"/>
          <w:sz w:val="24"/>
          <w:szCs w:val="24"/>
          <w:u w:val="single"/>
        </w:rPr>
        <w:t xml:space="preserve">Durability &amp; </w:t>
      </w:r>
      <w:r w:rsidR="009D0C42">
        <w:rPr>
          <w:rFonts w:ascii="Arial" w:hAnsi="Arial" w:cs="Arial"/>
          <w:sz w:val="24"/>
          <w:szCs w:val="24"/>
          <w:u w:val="single"/>
        </w:rPr>
        <w:t>C</w:t>
      </w:r>
      <w:r w:rsidR="009D0C42" w:rsidRPr="00BA5845">
        <w:rPr>
          <w:rFonts w:ascii="Arial" w:hAnsi="Arial" w:cs="Arial"/>
          <w:sz w:val="24"/>
          <w:szCs w:val="24"/>
          <w:u w:val="single"/>
        </w:rPr>
        <w:t xml:space="preserve">limatic </w:t>
      </w:r>
      <w:r w:rsidR="009D0C42">
        <w:rPr>
          <w:rFonts w:ascii="Arial" w:hAnsi="Arial" w:cs="Arial"/>
          <w:sz w:val="24"/>
          <w:szCs w:val="24"/>
          <w:u w:val="single"/>
        </w:rPr>
        <w:t>R</w:t>
      </w:r>
      <w:r w:rsidR="009D0C42" w:rsidRPr="00BA5845">
        <w:rPr>
          <w:rFonts w:ascii="Arial" w:hAnsi="Arial" w:cs="Arial"/>
          <w:sz w:val="24"/>
          <w:szCs w:val="24"/>
          <w:u w:val="single"/>
        </w:rPr>
        <w:t>esistance.</w:t>
      </w:r>
    </w:p>
    <w:p w:rsidR="00C16C86" w:rsidRPr="00C16C86" w:rsidRDefault="00C16C86" w:rsidP="00C16C86">
      <w:pPr>
        <w:pStyle w:val="ListParagraph"/>
        <w:spacing w:line="360" w:lineRule="auto"/>
        <w:rPr>
          <w:rFonts w:ascii="Arial" w:hAnsi="Arial" w:cs="Arial"/>
          <w:sz w:val="24"/>
          <w:szCs w:val="24"/>
          <w:u w:val="single"/>
        </w:rPr>
      </w:pPr>
    </w:p>
    <w:p w:rsidR="00185A27" w:rsidRDefault="00185A27" w:rsidP="00185A27">
      <w:pPr>
        <w:pStyle w:val="ListParagraph"/>
        <w:spacing w:line="360" w:lineRule="auto"/>
        <w:rPr>
          <w:rFonts w:ascii="Arial" w:hAnsi="Arial" w:cs="Arial"/>
          <w:sz w:val="24"/>
          <w:szCs w:val="24"/>
        </w:rPr>
      </w:pPr>
      <w:r>
        <w:rPr>
          <w:rFonts w:ascii="Arial" w:hAnsi="Arial" w:cs="Arial"/>
          <w:sz w:val="24"/>
          <w:szCs w:val="24"/>
        </w:rPr>
        <w:t>The environmental conditions in China would have been considered when designing the building and when planning the construction phase.</w:t>
      </w:r>
    </w:p>
    <w:p w:rsidR="009D0C42" w:rsidRDefault="009D0C42" w:rsidP="001D5D4A">
      <w:pPr>
        <w:pStyle w:val="ListParagraph"/>
        <w:spacing w:line="360" w:lineRule="auto"/>
        <w:rPr>
          <w:rFonts w:ascii="Arial" w:hAnsi="Arial" w:cs="Arial"/>
          <w:sz w:val="24"/>
          <w:szCs w:val="24"/>
          <w:u w:val="single"/>
        </w:rPr>
      </w:pPr>
    </w:p>
    <w:tbl>
      <w:tblPr>
        <w:tblStyle w:val="TableGrid"/>
        <w:tblW w:w="0" w:type="auto"/>
        <w:tblInd w:w="720" w:type="dxa"/>
        <w:tblLook w:val="04A0" w:firstRow="1" w:lastRow="0" w:firstColumn="1" w:lastColumn="0" w:noHBand="0" w:noVBand="1"/>
      </w:tblPr>
      <w:tblGrid>
        <w:gridCol w:w="1827"/>
        <w:gridCol w:w="6469"/>
      </w:tblGrid>
      <w:tr w:rsidR="00C16C86" w:rsidTr="00A006B2">
        <w:tc>
          <w:tcPr>
            <w:tcW w:w="1827" w:type="dxa"/>
          </w:tcPr>
          <w:p w:rsidR="00C16C86" w:rsidRPr="00C16C86" w:rsidRDefault="00C16C86" w:rsidP="001D5D4A">
            <w:pPr>
              <w:pStyle w:val="ListParagraph"/>
              <w:spacing w:line="360" w:lineRule="auto"/>
              <w:ind w:left="0"/>
              <w:rPr>
                <w:rFonts w:ascii="Arial" w:hAnsi="Arial" w:cs="Arial"/>
                <w:sz w:val="24"/>
                <w:szCs w:val="24"/>
              </w:rPr>
            </w:pPr>
            <w:r w:rsidRPr="00C16C86">
              <w:rPr>
                <w:rFonts w:ascii="Arial" w:hAnsi="Arial" w:cs="Arial"/>
                <w:sz w:val="24"/>
                <w:szCs w:val="24"/>
              </w:rPr>
              <w:t>Temperature</w:t>
            </w:r>
            <w:r w:rsidR="00721952">
              <w:rPr>
                <w:rFonts w:ascii="Arial" w:hAnsi="Arial" w:cs="Arial"/>
                <w:sz w:val="24"/>
                <w:szCs w:val="24"/>
              </w:rPr>
              <w:t xml:space="preserve"> &amp; </w:t>
            </w:r>
            <w:r w:rsidR="00B10C9E">
              <w:rPr>
                <w:rFonts w:ascii="Arial" w:hAnsi="Arial" w:cs="Arial"/>
                <w:sz w:val="24"/>
                <w:szCs w:val="24"/>
              </w:rPr>
              <w:t>h</w:t>
            </w:r>
            <w:r w:rsidR="00721952">
              <w:rPr>
                <w:rFonts w:ascii="Arial" w:hAnsi="Arial" w:cs="Arial"/>
                <w:sz w:val="24"/>
                <w:szCs w:val="24"/>
              </w:rPr>
              <w:t>umidity</w:t>
            </w:r>
          </w:p>
        </w:tc>
        <w:tc>
          <w:tcPr>
            <w:tcW w:w="6469" w:type="dxa"/>
          </w:tcPr>
          <w:p w:rsidR="00140302" w:rsidRDefault="00A14EE4" w:rsidP="00140302">
            <w:pPr>
              <w:spacing w:line="360" w:lineRule="auto"/>
              <w:rPr>
                <w:rFonts w:ascii="Arial" w:hAnsi="Arial" w:cs="Arial"/>
                <w:b/>
                <w:sz w:val="24"/>
                <w:szCs w:val="24"/>
              </w:rPr>
            </w:pPr>
            <w:r w:rsidRPr="00A14EE4">
              <w:rPr>
                <w:rFonts w:ascii="Arial" w:hAnsi="Arial" w:cs="Arial"/>
                <w:b/>
                <w:sz w:val="24"/>
                <w:szCs w:val="24"/>
              </w:rPr>
              <w:t>Construction phase –</w:t>
            </w:r>
            <w:r w:rsidR="00140302">
              <w:rPr>
                <w:rFonts w:ascii="Arial" w:hAnsi="Arial" w:cs="Arial"/>
                <w:b/>
                <w:sz w:val="24"/>
                <w:szCs w:val="24"/>
              </w:rPr>
              <w:t xml:space="preserve"> </w:t>
            </w:r>
            <w:r w:rsidR="00140302" w:rsidRPr="00A006B2">
              <w:rPr>
                <w:rFonts w:ascii="Arial" w:hAnsi="Arial" w:cs="Arial"/>
                <w:sz w:val="24"/>
                <w:szCs w:val="24"/>
              </w:rPr>
              <w:t>China experiences great variations in temperature and weather which would affect a traditional concrete frame build, the mixing, curing, testing and pouring of concrete, but it will not affect the prefabricated steel frame build to the same degree</w:t>
            </w:r>
          </w:p>
          <w:p w:rsidR="00140302" w:rsidRPr="00A14EE4" w:rsidRDefault="00A14EE4" w:rsidP="00140302">
            <w:pPr>
              <w:spacing w:line="360" w:lineRule="auto"/>
              <w:rPr>
                <w:rFonts w:ascii="Arial" w:hAnsi="Arial" w:cs="Arial"/>
                <w:sz w:val="24"/>
                <w:szCs w:val="24"/>
              </w:rPr>
            </w:pPr>
            <w:r w:rsidRPr="00A14EE4">
              <w:rPr>
                <w:rFonts w:ascii="Arial" w:hAnsi="Arial" w:cs="Arial"/>
                <w:b/>
                <w:sz w:val="24"/>
                <w:szCs w:val="24"/>
              </w:rPr>
              <w:t xml:space="preserve">Design of building </w:t>
            </w:r>
            <w:r w:rsidR="00EB07BF" w:rsidRPr="00A14EE4">
              <w:rPr>
                <w:rFonts w:ascii="Arial" w:hAnsi="Arial" w:cs="Arial"/>
                <w:b/>
                <w:sz w:val="24"/>
                <w:szCs w:val="24"/>
              </w:rPr>
              <w:t>-</w:t>
            </w:r>
            <w:r w:rsidR="00EB07BF" w:rsidRPr="00A006B2">
              <w:rPr>
                <w:rFonts w:ascii="Arial" w:hAnsi="Arial" w:cs="Arial"/>
                <w:sz w:val="24"/>
                <w:szCs w:val="24"/>
              </w:rPr>
              <w:t>.</w:t>
            </w:r>
            <w:r w:rsidR="00EB07BF">
              <w:rPr>
                <w:rFonts w:ascii="Arial" w:hAnsi="Arial" w:cs="Arial"/>
                <w:sz w:val="24"/>
                <w:szCs w:val="24"/>
              </w:rPr>
              <w:t xml:space="preserve"> prefabricated</w:t>
            </w:r>
            <w:r w:rsidR="00140302">
              <w:rPr>
                <w:rFonts w:ascii="Arial" w:hAnsi="Arial" w:cs="Arial"/>
                <w:sz w:val="24"/>
                <w:szCs w:val="24"/>
              </w:rPr>
              <w:t xml:space="preserve"> steel is delivered to site just in time, there is no mixing and production of materials on site</w:t>
            </w:r>
            <w:r w:rsidR="0029577F">
              <w:rPr>
                <w:rFonts w:ascii="Arial" w:hAnsi="Arial" w:cs="Arial"/>
                <w:sz w:val="24"/>
                <w:szCs w:val="24"/>
              </w:rPr>
              <w:t xml:space="preserve"> and no </w:t>
            </w:r>
            <w:r w:rsidR="00BF133E">
              <w:rPr>
                <w:rFonts w:ascii="Arial" w:hAnsi="Arial" w:cs="Arial"/>
                <w:sz w:val="24"/>
                <w:szCs w:val="24"/>
              </w:rPr>
              <w:t xml:space="preserve">adverse </w:t>
            </w:r>
            <w:r w:rsidR="0029577F">
              <w:rPr>
                <w:rFonts w:ascii="Arial" w:hAnsi="Arial" w:cs="Arial"/>
                <w:sz w:val="24"/>
                <w:szCs w:val="24"/>
              </w:rPr>
              <w:t>effect from temperature and humidity</w:t>
            </w:r>
            <w:r w:rsidR="00BF133E">
              <w:rPr>
                <w:rFonts w:ascii="Arial" w:hAnsi="Arial" w:cs="Arial"/>
                <w:sz w:val="24"/>
                <w:szCs w:val="24"/>
              </w:rPr>
              <w:t xml:space="preserve"> on the build.</w:t>
            </w:r>
          </w:p>
        </w:tc>
      </w:tr>
      <w:tr w:rsidR="00C16C86" w:rsidTr="00A006B2">
        <w:tc>
          <w:tcPr>
            <w:tcW w:w="1827" w:type="dxa"/>
          </w:tcPr>
          <w:p w:rsidR="00C16C86" w:rsidRPr="00C16C86" w:rsidRDefault="003B55F8" w:rsidP="001D5D4A">
            <w:pPr>
              <w:pStyle w:val="ListParagraph"/>
              <w:spacing w:line="360" w:lineRule="auto"/>
              <w:ind w:left="0"/>
              <w:rPr>
                <w:rFonts w:ascii="Arial" w:hAnsi="Arial" w:cs="Arial"/>
                <w:sz w:val="24"/>
                <w:szCs w:val="24"/>
              </w:rPr>
            </w:pPr>
            <w:r>
              <w:rPr>
                <w:rFonts w:ascii="Arial" w:hAnsi="Arial" w:cs="Arial"/>
                <w:sz w:val="24"/>
                <w:szCs w:val="24"/>
              </w:rPr>
              <w:t xml:space="preserve">Wind speed &amp; </w:t>
            </w:r>
            <w:r w:rsidR="00735760">
              <w:rPr>
                <w:rFonts w:ascii="Arial" w:hAnsi="Arial" w:cs="Arial"/>
                <w:sz w:val="24"/>
                <w:szCs w:val="24"/>
              </w:rPr>
              <w:t>s</w:t>
            </w:r>
            <w:r w:rsidR="00182588">
              <w:rPr>
                <w:rFonts w:ascii="Arial" w:hAnsi="Arial" w:cs="Arial"/>
                <w:sz w:val="24"/>
                <w:szCs w:val="24"/>
              </w:rPr>
              <w:t>torms</w:t>
            </w:r>
          </w:p>
        </w:tc>
        <w:tc>
          <w:tcPr>
            <w:tcW w:w="6469" w:type="dxa"/>
          </w:tcPr>
          <w:p w:rsidR="006D3DDC" w:rsidRDefault="00735760" w:rsidP="001D5D4A">
            <w:pPr>
              <w:pStyle w:val="ListParagraph"/>
              <w:spacing w:line="360" w:lineRule="auto"/>
              <w:ind w:left="0"/>
              <w:rPr>
                <w:rFonts w:ascii="Arial" w:hAnsi="Arial" w:cs="Arial"/>
                <w:sz w:val="24"/>
                <w:szCs w:val="24"/>
              </w:rPr>
            </w:pPr>
            <w:r w:rsidRPr="003B55F8">
              <w:rPr>
                <w:rFonts w:ascii="Arial" w:hAnsi="Arial" w:cs="Arial"/>
                <w:b/>
                <w:sz w:val="24"/>
                <w:szCs w:val="24"/>
              </w:rPr>
              <w:t>Design of building -</w:t>
            </w:r>
            <w:r>
              <w:rPr>
                <w:rFonts w:ascii="Arial" w:hAnsi="Arial" w:cs="Arial"/>
                <w:sz w:val="24"/>
                <w:szCs w:val="24"/>
              </w:rPr>
              <w:t xml:space="preserve"> </w:t>
            </w:r>
            <w:r w:rsidR="006D3DDC">
              <w:rPr>
                <w:rFonts w:ascii="Arial" w:hAnsi="Arial" w:cs="Arial"/>
                <w:sz w:val="24"/>
                <w:szCs w:val="24"/>
              </w:rPr>
              <w:t>Additional steel bracing in the design strengthens the building.</w:t>
            </w:r>
          </w:p>
          <w:p w:rsidR="00735760" w:rsidRDefault="00735760" w:rsidP="001D5D4A">
            <w:pPr>
              <w:pStyle w:val="ListParagraph"/>
              <w:spacing w:line="360" w:lineRule="auto"/>
              <w:ind w:left="0"/>
              <w:rPr>
                <w:rFonts w:ascii="Arial" w:hAnsi="Arial" w:cs="Arial"/>
                <w:b/>
                <w:sz w:val="24"/>
                <w:szCs w:val="24"/>
              </w:rPr>
            </w:pPr>
            <w:r>
              <w:rPr>
                <w:rFonts w:ascii="Arial" w:hAnsi="Arial" w:cs="Arial"/>
                <w:sz w:val="24"/>
                <w:szCs w:val="24"/>
              </w:rPr>
              <w:t xml:space="preserve">Buildings are designed to a height where they are not adversely affected by </w:t>
            </w:r>
            <w:r w:rsidR="006D3DDC">
              <w:rPr>
                <w:rFonts w:ascii="Arial" w:hAnsi="Arial" w:cs="Arial"/>
                <w:sz w:val="24"/>
                <w:szCs w:val="24"/>
              </w:rPr>
              <w:t xml:space="preserve">wind </w:t>
            </w:r>
            <w:r>
              <w:rPr>
                <w:rFonts w:ascii="Arial" w:hAnsi="Arial" w:cs="Arial"/>
                <w:sz w:val="24"/>
                <w:szCs w:val="24"/>
              </w:rPr>
              <w:t xml:space="preserve">vortices.  </w:t>
            </w:r>
          </w:p>
          <w:p w:rsidR="00C16C86" w:rsidRDefault="003B55F8" w:rsidP="001D5D4A">
            <w:pPr>
              <w:pStyle w:val="ListParagraph"/>
              <w:spacing w:line="360" w:lineRule="auto"/>
              <w:ind w:left="0"/>
              <w:rPr>
                <w:rFonts w:ascii="Arial" w:hAnsi="Arial" w:cs="Arial"/>
                <w:sz w:val="24"/>
                <w:szCs w:val="24"/>
              </w:rPr>
            </w:pPr>
            <w:r w:rsidRPr="003B55F8">
              <w:rPr>
                <w:rFonts w:ascii="Arial" w:hAnsi="Arial" w:cs="Arial"/>
                <w:b/>
                <w:sz w:val="24"/>
                <w:szCs w:val="24"/>
              </w:rPr>
              <w:t>Construction phase -</w:t>
            </w:r>
            <w:r>
              <w:rPr>
                <w:rFonts w:ascii="Arial" w:hAnsi="Arial" w:cs="Arial"/>
                <w:sz w:val="24"/>
                <w:szCs w:val="24"/>
              </w:rPr>
              <w:t xml:space="preserve"> </w:t>
            </w:r>
            <w:r w:rsidR="00182588">
              <w:rPr>
                <w:rFonts w:ascii="Arial" w:hAnsi="Arial" w:cs="Arial"/>
                <w:sz w:val="24"/>
                <w:szCs w:val="24"/>
              </w:rPr>
              <w:t xml:space="preserve">Storms, rain and wind </w:t>
            </w:r>
            <w:r w:rsidR="00F4458E">
              <w:rPr>
                <w:rFonts w:ascii="Arial" w:hAnsi="Arial" w:cs="Arial"/>
                <w:sz w:val="24"/>
                <w:szCs w:val="24"/>
              </w:rPr>
              <w:t>could</w:t>
            </w:r>
            <w:r w:rsidR="00182588">
              <w:rPr>
                <w:rFonts w:ascii="Arial" w:hAnsi="Arial" w:cs="Arial"/>
                <w:sz w:val="24"/>
                <w:szCs w:val="24"/>
              </w:rPr>
              <w:t xml:space="preserve"> </w:t>
            </w:r>
            <w:r w:rsidR="00293340">
              <w:rPr>
                <w:rFonts w:ascii="Arial" w:hAnsi="Arial" w:cs="Arial"/>
                <w:sz w:val="24"/>
                <w:szCs w:val="24"/>
              </w:rPr>
              <w:t>affect</w:t>
            </w:r>
            <w:r w:rsidR="00182588">
              <w:rPr>
                <w:rFonts w:ascii="Arial" w:hAnsi="Arial" w:cs="Arial"/>
                <w:sz w:val="24"/>
                <w:szCs w:val="24"/>
              </w:rPr>
              <w:t xml:space="preserve"> the construction of a steel frame building</w:t>
            </w:r>
            <w:r w:rsidR="00F4458E">
              <w:rPr>
                <w:rFonts w:ascii="Arial" w:hAnsi="Arial" w:cs="Arial"/>
                <w:sz w:val="24"/>
                <w:szCs w:val="24"/>
              </w:rPr>
              <w:t xml:space="preserve"> - </w:t>
            </w:r>
            <w:r w:rsidR="007F4C1B">
              <w:rPr>
                <w:rFonts w:ascii="Arial" w:hAnsi="Arial" w:cs="Arial"/>
                <w:sz w:val="24"/>
                <w:szCs w:val="24"/>
              </w:rPr>
              <w:t>high winds</w:t>
            </w:r>
            <w:r w:rsidR="00182588">
              <w:rPr>
                <w:rFonts w:ascii="Arial" w:hAnsi="Arial" w:cs="Arial"/>
                <w:sz w:val="24"/>
                <w:szCs w:val="24"/>
              </w:rPr>
              <w:t xml:space="preserve"> could affect usage of cranes and assembly on site, but not to the same degree as a concrete frame building where materials are mixed and produced on site</w:t>
            </w:r>
            <w:r w:rsidR="00F226CD">
              <w:rPr>
                <w:rFonts w:ascii="Arial" w:hAnsi="Arial" w:cs="Arial"/>
                <w:sz w:val="24"/>
                <w:szCs w:val="24"/>
              </w:rPr>
              <w:t xml:space="preserve">, mixing, pouring, curing on site as well as storage of materials separately on site.  Materials for concrete are affected by moisture and humidity, the steel frame materials are not stored on </w:t>
            </w:r>
            <w:r w:rsidR="00293340">
              <w:rPr>
                <w:rFonts w:ascii="Arial" w:hAnsi="Arial" w:cs="Arial"/>
                <w:sz w:val="24"/>
                <w:szCs w:val="24"/>
              </w:rPr>
              <w:t>site</w:t>
            </w:r>
            <w:r w:rsidR="00285935">
              <w:rPr>
                <w:rFonts w:ascii="Arial" w:hAnsi="Arial" w:cs="Arial"/>
                <w:sz w:val="24"/>
                <w:szCs w:val="24"/>
              </w:rPr>
              <w:t xml:space="preserve"> and</w:t>
            </w:r>
            <w:r w:rsidR="00F226CD">
              <w:rPr>
                <w:rFonts w:ascii="Arial" w:hAnsi="Arial" w:cs="Arial"/>
                <w:sz w:val="24"/>
                <w:szCs w:val="24"/>
              </w:rPr>
              <w:t xml:space="preserve"> they are not affected in the same way</w:t>
            </w:r>
            <w:r w:rsidR="00285935">
              <w:rPr>
                <w:rFonts w:ascii="Arial" w:hAnsi="Arial" w:cs="Arial"/>
                <w:sz w:val="24"/>
                <w:szCs w:val="24"/>
              </w:rPr>
              <w:t>.</w:t>
            </w:r>
          </w:p>
          <w:p w:rsidR="00207746" w:rsidRDefault="00EF68E4" w:rsidP="00207746">
            <w:pPr>
              <w:spacing w:line="360" w:lineRule="auto"/>
              <w:rPr>
                <w:rFonts w:ascii="Arial" w:hAnsi="Arial" w:cs="Arial"/>
                <w:sz w:val="24"/>
                <w:szCs w:val="24"/>
              </w:rPr>
            </w:pPr>
            <w:r>
              <w:rPr>
                <w:rFonts w:ascii="Arial" w:hAnsi="Arial" w:cs="Arial"/>
                <w:sz w:val="24"/>
                <w:szCs w:val="24"/>
              </w:rPr>
              <w:t xml:space="preserve">Steel structures - </w:t>
            </w:r>
            <w:r w:rsidR="00207746">
              <w:rPr>
                <w:rFonts w:ascii="Arial" w:hAnsi="Arial" w:cs="Arial"/>
                <w:sz w:val="24"/>
                <w:szCs w:val="24"/>
              </w:rPr>
              <w:t>‘</w:t>
            </w:r>
            <w:r w:rsidR="00207746" w:rsidRPr="00207746">
              <w:rPr>
                <w:rFonts w:ascii="Arial" w:hAnsi="Arial" w:cs="Arial"/>
                <w:sz w:val="24"/>
                <w:szCs w:val="24"/>
              </w:rPr>
              <w:t>No need for special protection methods in winter</w:t>
            </w:r>
            <w:r w:rsidR="00207746">
              <w:rPr>
                <w:rFonts w:ascii="Arial" w:hAnsi="Arial" w:cs="Arial"/>
                <w:sz w:val="24"/>
                <w:szCs w:val="24"/>
              </w:rPr>
              <w:t>’</w:t>
            </w:r>
            <w:r w:rsidR="009830AB">
              <w:rPr>
                <w:rFonts w:ascii="Arial" w:hAnsi="Arial" w:cs="Arial"/>
                <w:sz w:val="24"/>
                <w:szCs w:val="24"/>
              </w:rPr>
              <w:t xml:space="preserve"> (Steel Construction, 2020) </w:t>
            </w:r>
          </w:p>
          <w:p w:rsidR="00B42ACB" w:rsidRDefault="00B42ACB" w:rsidP="00207746">
            <w:pPr>
              <w:spacing w:line="360" w:lineRule="auto"/>
              <w:rPr>
                <w:rFonts w:ascii="Arial" w:hAnsi="Arial" w:cs="Arial"/>
                <w:sz w:val="24"/>
                <w:szCs w:val="24"/>
              </w:rPr>
            </w:pPr>
          </w:p>
          <w:p w:rsidR="00B42ACB" w:rsidRPr="00C16C86" w:rsidRDefault="00B42ACB" w:rsidP="00207746">
            <w:pPr>
              <w:spacing w:line="360" w:lineRule="auto"/>
              <w:rPr>
                <w:rFonts w:ascii="Arial" w:hAnsi="Arial" w:cs="Arial"/>
                <w:sz w:val="24"/>
                <w:szCs w:val="24"/>
              </w:rPr>
            </w:pPr>
          </w:p>
        </w:tc>
      </w:tr>
      <w:tr w:rsidR="00C16C86" w:rsidTr="00A006B2">
        <w:tc>
          <w:tcPr>
            <w:tcW w:w="1827" w:type="dxa"/>
          </w:tcPr>
          <w:p w:rsidR="00C16C86" w:rsidRPr="00C16C86" w:rsidRDefault="008943C0" w:rsidP="001D5D4A">
            <w:pPr>
              <w:pStyle w:val="ListParagraph"/>
              <w:spacing w:line="360" w:lineRule="auto"/>
              <w:ind w:left="0"/>
              <w:rPr>
                <w:rFonts w:ascii="Arial" w:hAnsi="Arial" w:cs="Arial"/>
                <w:sz w:val="24"/>
                <w:szCs w:val="24"/>
              </w:rPr>
            </w:pPr>
            <w:r>
              <w:rPr>
                <w:rFonts w:ascii="Arial" w:hAnsi="Arial" w:cs="Arial"/>
                <w:sz w:val="24"/>
                <w:szCs w:val="24"/>
              </w:rPr>
              <w:t>Summary</w:t>
            </w:r>
          </w:p>
        </w:tc>
        <w:tc>
          <w:tcPr>
            <w:tcW w:w="6469" w:type="dxa"/>
          </w:tcPr>
          <w:p w:rsidR="00C16C86" w:rsidRDefault="008943C0" w:rsidP="001D5D4A">
            <w:pPr>
              <w:pStyle w:val="ListParagraph"/>
              <w:spacing w:line="360" w:lineRule="auto"/>
              <w:ind w:left="0"/>
              <w:rPr>
                <w:rFonts w:ascii="Arial" w:hAnsi="Arial" w:cs="Arial"/>
                <w:sz w:val="24"/>
                <w:szCs w:val="24"/>
              </w:rPr>
            </w:pPr>
            <w:r>
              <w:rPr>
                <w:rFonts w:ascii="Arial" w:hAnsi="Arial" w:cs="Arial"/>
                <w:sz w:val="24"/>
                <w:szCs w:val="24"/>
              </w:rPr>
              <w:t>Weather delaying the construction of a building is very common with ‘days lost’ in a construction programme.  Prefabricated steel and flatpacks assembly construction are not delayed to the same extent as a traditional concrete build where outdoor work processing materials occurs.  Materials are also not being damaged as they are not stored on site in all weathers</w:t>
            </w:r>
            <w:r w:rsidR="00B26802">
              <w:rPr>
                <w:rFonts w:ascii="Arial" w:hAnsi="Arial" w:cs="Arial"/>
                <w:sz w:val="24"/>
                <w:szCs w:val="24"/>
              </w:rPr>
              <w:t>.</w:t>
            </w:r>
          </w:p>
          <w:p w:rsidR="00B26802" w:rsidRPr="00C16C86" w:rsidRDefault="00B26802" w:rsidP="001D5D4A">
            <w:pPr>
              <w:pStyle w:val="ListParagraph"/>
              <w:spacing w:line="360" w:lineRule="auto"/>
              <w:ind w:left="0"/>
              <w:rPr>
                <w:rFonts w:ascii="Arial" w:hAnsi="Arial" w:cs="Arial"/>
                <w:sz w:val="24"/>
                <w:szCs w:val="24"/>
              </w:rPr>
            </w:pPr>
            <w:r>
              <w:rPr>
                <w:rFonts w:ascii="Arial" w:hAnsi="Arial" w:cs="Arial"/>
                <w:sz w:val="24"/>
                <w:szCs w:val="24"/>
              </w:rPr>
              <w:t>Steel frame construction suits the climate in China as the country experiences ‘the largest climatic difference of a single country’</w:t>
            </w:r>
            <w:r w:rsidR="00306E0C">
              <w:rPr>
                <w:rFonts w:ascii="Arial" w:hAnsi="Arial" w:cs="Arial"/>
                <w:sz w:val="24"/>
                <w:szCs w:val="24"/>
              </w:rPr>
              <w:t xml:space="preserve"> (China Highlights, 2020).</w:t>
            </w:r>
          </w:p>
        </w:tc>
      </w:tr>
      <w:tr w:rsidR="00C16C86" w:rsidTr="00A006B2">
        <w:tc>
          <w:tcPr>
            <w:tcW w:w="1827" w:type="dxa"/>
          </w:tcPr>
          <w:p w:rsidR="00C16C86" w:rsidRPr="00C16C86" w:rsidRDefault="002D467E" w:rsidP="001D5D4A">
            <w:pPr>
              <w:pStyle w:val="ListParagraph"/>
              <w:spacing w:line="360" w:lineRule="auto"/>
              <w:ind w:left="0"/>
              <w:rPr>
                <w:rFonts w:ascii="Arial" w:hAnsi="Arial" w:cs="Arial"/>
                <w:sz w:val="24"/>
                <w:szCs w:val="24"/>
              </w:rPr>
            </w:pPr>
            <w:r>
              <w:rPr>
                <w:rFonts w:ascii="Arial" w:hAnsi="Arial" w:cs="Arial"/>
                <w:sz w:val="24"/>
                <w:szCs w:val="24"/>
              </w:rPr>
              <w:t xml:space="preserve">Earthquakes </w:t>
            </w:r>
          </w:p>
        </w:tc>
        <w:tc>
          <w:tcPr>
            <w:tcW w:w="6469" w:type="dxa"/>
          </w:tcPr>
          <w:p w:rsidR="002D467E" w:rsidRPr="002D467E" w:rsidRDefault="002D467E" w:rsidP="002D467E">
            <w:pPr>
              <w:spacing w:line="360" w:lineRule="auto"/>
              <w:rPr>
                <w:rFonts w:ascii="Arial" w:hAnsi="Arial" w:cs="Arial"/>
                <w:sz w:val="24"/>
                <w:szCs w:val="24"/>
              </w:rPr>
            </w:pPr>
            <w:r w:rsidRPr="002D467E">
              <w:rPr>
                <w:rFonts w:ascii="Arial" w:hAnsi="Arial" w:cs="Arial"/>
                <w:sz w:val="24"/>
                <w:szCs w:val="24"/>
              </w:rPr>
              <w:t>China experiences earthquakes so construction methods to withstand these are applied</w:t>
            </w:r>
            <w:r>
              <w:rPr>
                <w:rFonts w:ascii="Arial" w:hAnsi="Arial" w:cs="Arial"/>
                <w:sz w:val="24"/>
                <w:szCs w:val="24"/>
              </w:rPr>
              <w:t>.</w:t>
            </w:r>
          </w:p>
          <w:p w:rsidR="00C16C86" w:rsidRPr="00C16C86" w:rsidRDefault="002D467E" w:rsidP="005422AE">
            <w:pPr>
              <w:spacing w:line="360" w:lineRule="auto"/>
              <w:rPr>
                <w:rFonts w:ascii="Arial" w:hAnsi="Arial" w:cs="Arial"/>
                <w:sz w:val="24"/>
                <w:szCs w:val="24"/>
              </w:rPr>
            </w:pPr>
            <w:r w:rsidRPr="004B4F25">
              <w:rPr>
                <w:rFonts w:ascii="Arial" w:hAnsi="Arial" w:cs="Arial"/>
                <w:sz w:val="24"/>
                <w:szCs w:val="24"/>
              </w:rPr>
              <w:t xml:space="preserve">‘This building is designed to withstand a magnitude 9 earthquake’ it has a steel frame with ‘unique diagonal steel bracing’ </w:t>
            </w:r>
            <w:r w:rsidR="004B4F25" w:rsidRPr="004B4F25">
              <w:rPr>
                <w:rFonts w:ascii="Arial" w:hAnsi="Arial" w:cs="Arial"/>
                <w:sz w:val="24"/>
                <w:szCs w:val="24"/>
              </w:rPr>
              <w:t>(</w:t>
            </w:r>
            <w:r w:rsidR="004B4F25" w:rsidRPr="004B4F25">
              <w:rPr>
                <w:rFonts w:ascii="Arial" w:hAnsi="Arial" w:cs="Arial"/>
                <w:i/>
                <w:sz w:val="24"/>
                <w:szCs w:val="24"/>
              </w:rPr>
              <w:t>A Place to Live, 2012)</w:t>
            </w:r>
            <w:r w:rsidR="00BE672B">
              <w:rPr>
                <w:rFonts w:ascii="Arial" w:hAnsi="Arial" w:cs="Arial"/>
                <w:i/>
                <w:sz w:val="24"/>
                <w:szCs w:val="24"/>
              </w:rPr>
              <w:t>.</w:t>
            </w:r>
          </w:p>
        </w:tc>
      </w:tr>
      <w:tr w:rsidR="007F4C1B" w:rsidTr="00A006B2">
        <w:tc>
          <w:tcPr>
            <w:tcW w:w="1827" w:type="dxa"/>
          </w:tcPr>
          <w:p w:rsidR="007F4C1B" w:rsidRDefault="007F4C1B" w:rsidP="001D5D4A">
            <w:pPr>
              <w:pStyle w:val="ListParagraph"/>
              <w:spacing w:line="360" w:lineRule="auto"/>
              <w:ind w:left="0"/>
              <w:rPr>
                <w:rFonts w:ascii="Arial" w:hAnsi="Arial" w:cs="Arial"/>
                <w:sz w:val="24"/>
                <w:szCs w:val="24"/>
              </w:rPr>
            </w:pPr>
            <w:r>
              <w:rPr>
                <w:rFonts w:ascii="Arial" w:hAnsi="Arial" w:cs="Arial"/>
                <w:sz w:val="24"/>
                <w:szCs w:val="24"/>
              </w:rPr>
              <w:t>Steel Frame</w:t>
            </w:r>
          </w:p>
        </w:tc>
        <w:tc>
          <w:tcPr>
            <w:tcW w:w="6469" w:type="dxa"/>
          </w:tcPr>
          <w:p w:rsidR="009049B4" w:rsidRPr="009049B4" w:rsidRDefault="009049B4" w:rsidP="009049B4">
            <w:pPr>
              <w:spacing w:line="360" w:lineRule="auto"/>
              <w:rPr>
                <w:rFonts w:ascii="Arial" w:hAnsi="Arial" w:cs="Arial"/>
                <w:sz w:val="24"/>
                <w:szCs w:val="24"/>
              </w:rPr>
            </w:pPr>
            <w:r>
              <w:rPr>
                <w:rFonts w:ascii="Arial" w:hAnsi="Arial" w:cs="Arial"/>
                <w:sz w:val="24"/>
                <w:szCs w:val="24"/>
              </w:rPr>
              <w:t>‘</w:t>
            </w:r>
            <w:r w:rsidRPr="009049B4">
              <w:rPr>
                <w:rFonts w:ascii="Arial" w:hAnsi="Arial" w:cs="Arial"/>
                <w:sz w:val="24"/>
                <w:szCs w:val="24"/>
              </w:rPr>
              <w:t>Steel str</w:t>
            </w:r>
            <w:r>
              <w:rPr>
                <w:rFonts w:ascii="Arial" w:hAnsi="Arial" w:cs="Arial"/>
                <w:sz w:val="24"/>
                <w:szCs w:val="24"/>
              </w:rPr>
              <w:t>uctures</w:t>
            </w:r>
            <w:r w:rsidRPr="009049B4">
              <w:rPr>
                <w:rFonts w:ascii="Arial" w:hAnsi="Arial" w:cs="Arial"/>
                <w:sz w:val="24"/>
                <w:szCs w:val="24"/>
              </w:rPr>
              <w:t xml:space="preserve"> are durable and require little main</w:t>
            </w:r>
            <w:r>
              <w:rPr>
                <w:rFonts w:ascii="Arial" w:hAnsi="Arial" w:cs="Arial"/>
                <w:sz w:val="24"/>
                <w:szCs w:val="24"/>
              </w:rPr>
              <w:t xml:space="preserve">tenance.  </w:t>
            </w:r>
            <w:r w:rsidRPr="009049B4">
              <w:rPr>
                <w:rFonts w:ascii="Arial" w:hAnsi="Arial" w:cs="Arial"/>
                <w:sz w:val="24"/>
                <w:szCs w:val="24"/>
              </w:rPr>
              <w:t>Erected steelwork d</w:t>
            </w:r>
            <w:r>
              <w:rPr>
                <w:rFonts w:ascii="Arial" w:hAnsi="Arial" w:cs="Arial"/>
                <w:sz w:val="24"/>
                <w:szCs w:val="24"/>
              </w:rPr>
              <w:t>o</w:t>
            </w:r>
            <w:r w:rsidRPr="009049B4">
              <w:rPr>
                <w:rFonts w:ascii="Arial" w:hAnsi="Arial" w:cs="Arial"/>
                <w:sz w:val="24"/>
                <w:szCs w:val="24"/>
              </w:rPr>
              <w:t>es not shrink or creep</w:t>
            </w:r>
            <w:r>
              <w:rPr>
                <w:rFonts w:ascii="Arial" w:hAnsi="Arial" w:cs="Arial"/>
                <w:sz w:val="24"/>
                <w:szCs w:val="24"/>
              </w:rPr>
              <w:t>.</w:t>
            </w:r>
            <w:r w:rsidRPr="009049B4">
              <w:rPr>
                <w:rFonts w:ascii="Arial" w:hAnsi="Arial" w:cs="Arial"/>
                <w:sz w:val="24"/>
                <w:szCs w:val="24"/>
              </w:rPr>
              <w:t xml:space="preserve"> </w:t>
            </w:r>
          </w:p>
          <w:p w:rsidR="007F4C1B" w:rsidRPr="002D467E" w:rsidRDefault="009049B4" w:rsidP="002D467E">
            <w:pPr>
              <w:spacing w:line="360" w:lineRule="auto"/>
              <w:rPr>
                <w:rFonts w:ascii="Arial" w:hAnsi="Arial" w:cs="Arial"/>
                <w:sz w:val="24"/>
                <w:szCs w:val="24"/>
              </w:rPr>
            </w:pPr>
            <w:r>
              <w:rPr>
                <w:rFonts w:ascii="Arial" w:hAnsi="Arial" w:cs="Arial"/>
                <w:sz w:val="24"/>
                <w:szCs w:val="24"/>
              </w:rPr>
              <w:t>Steel frames are s</w:t>
            </w:r>
            <w:r w:rsidRPr="009049B4">
              <w:rPr>
                <w:rFonts w:ascii="Arial" w:hAnsi="Arial" w:cs="Arial"/>
                <w:sz w:val="24"/>
                <w:szCs w:val="24"/>
              </w:rPr>
              <w:t>trong and ductile</w:t>
            </w:r>
            <w:r>
              <w:rPr>
                <w:rFonts w:ascii="Arial" w:hAnsi="Arial" w:cs="Arial"/>
                <w:sz w:val="24"/>
                <w:szCs w:val="24"/>
              </w:rPr>
              <w:t>.</w:t>
            </w:r>
            <w:r w:rsidR="00EC7930">
              <w:rPr>
                <w:rFonts w:ascii="Arial" w:hAnsi="Arial" w:cs="Arial"/>
                <w:sz w:val="24"/>
                <w:szCs w:val="24"/>
              </w:rPr>
              <w:t>’</w:t>
            </w:r>
            <w:r w:rsidR="00BE672B">
              <w:rPr>
                <w:rFonts w:ascii="Arial" w:hAnsi="Arial" w:cs="Arial"/>
                <w:sz w:val="24"/>
                <w:szCs w:val="24"/>
              </w:rPr>
              <w:t xml:space="preserve"> (Steel Construction, 2020). </w:t>
            </w:r>
          </w:p>
        </w:tc>
      </w:tr>
    </w:tbl>
    <w:p w:rsidR="00356A8F" w:rsidRPr="00714B10" w:rsidRDefault="00356A8F" w:rsidP="00714B10">
      <w:pPr>
        <w:spacing w:line="360" w:lineRule="auto"/>
        <w:rPr>
          <w:rFonts w:ascii="Arial" w:hAnsi="Arial" w:cs="Arial"/>
          <w:color w:val="00B050"/>
          <w:sz w:val="24"/>
          <w:szCs w:val="24"/>
        </w:rPr>
      </w:pPr>
    </w:p>
    <w:p w:rsidR="0054258C" w:rsidRPr="00DE61A7" w:rsidRDefault="0054258C" w:rsidP="00DE61A7">
      <w:pPr>
        <w:spacing w:line="360" w:lineRule="auto"/>
        <w:rPr>
          <w:rFonts w:ascii="Arial" w:hAnsi="Arial" w:cs="Arial"/>
          <w:sz w:val="24"/>
          <w:szCs w:val="24"/>
        </w:rPr>
      </w:pPr>
    </w:p>
    <w:p w:rsidR="00EB043F" w:rsidRDefault="00EB043F" w:rsidP="00EB043F">
      <w:pPr>
        <w:pStyle w:val="ListParagraph"/>
        <w:spacing w:line="360" w:lineRule="auto"/>
        <w:rPr>
          <w:rFonts w:ascii="Arial" w:hAnsi="Arial" w:cs="Arial"/>
          <w:sz w:val="24"/>
          <w:szCs w:val="24"/>
          <w:u w:val="single"/>
        </w:rPr>
      </w:pPr>
      <w:r w:rsidRPr="006B6747">
        <w:rPr>
          <w:rFonts w:ascii="Arial" w:hAnsi="Arial" w:cs="Arial"/>
          <w:sz w:val="24"/>
          <w:szCs w:val="24"/>
          <w:u w:val="single"/>
        </w:rPr>
        <w:t>Cost</w:t>
      </w:r>
      <w:r w:rsidR="00207A75">
        <w:rPr>
          <w:rFonts w:ascii="Arial" w:hAnsi="Arial" w:cs="Arial"/>
          <w:sz w:val="24"/>
          <w:szCs w:val="24"/>
          <w:u w:val="single"/>
        </w:rPr>
        <w:t xml:space="preserve"> Steel Frame Construction</w:t>
      </w:r>
    </w:p>
    <w:p w:rsidR="007A0E92" w:rsidRPr="0041026C" w:rsidRDefault="0041026C" w:rsidP="0041026C">
      <w:pPr>
        <w:pStyle w:val="ListParagraph"/>
        <w:spacing w:line="360" w:lineRule="auto"/>
        <w:rPr>
          <w:rFonts w:ascii="Arial" w:hAnsi="Arial" w:cs="Arial"/>
          <w:sz w:val="24"/>
          <w:szCs w:val="24"/>
        </w:rPr>
      </w:pPr>
      <w:r>
        <w:rPr>
          <w:rFonts w:ascii="Arial" w:hAnsi="Arial" w:cs="Arial"/>
          <w:sz w:val="24"/>
          <w:szCs w:val="24"/>
        </w:rPr>
        <w:t>There is a h</w:t>
      </w:r>
      <w:r w:rsidR="000318E6" w:rsidRPr="000318E6">
        <w:rPr>
          <w:rFonts w:ascii="Arial" w:hAnsi="Arial" w:cs="Arial"/>
          <w:sz w:val="24"/>
          <w:szCs w:val="24"/>
        </w:rPr>
        <w:t xml:space="preserve">igher cost </w:t>
      </w:r>
      <w:r w:rsidR="007E216A">
        <w:rPr>
          <w:rFonts w:ascii="Arial" w:hAnsi="Arial" w:cs="Arial"/>
          <w:sz w:val="24"/>
          <w:szCs w:val="24"/>
        </w:rPr>
        <w:t xml:space="preserve">initially </w:t>
      </w:r>
      <w:r>
        <w:rPr>
          <w:rFonts w:ascii="Arial" w:hAnsi="Arial" w:cs="Arial"/>
          <w:sz w:val="24"/>
          <w:szCs w:val="24"/>
        </w:rPr>
        <w:t>in the</w:t>
      </w:r>
      <w:r w:rsidR="007E216A">
        <w:rPr>
          <w:rFonts w:ascii="Arial" w:hAnsi="Arial" w:cs="Arial"/>
          <w:sz w:val="24"/>
          <w:szCs w:val="24"/>
        </w:rPr>
        <w:t xml:space="preserve"> fabrication </w:t>
      </w:r>
      <w:r>
        <w:rPr>
          <w:rFonts w:ascii="Arial" w:hAnsi="Arial" w:cs="Arial"/>
          <w:sz w:val="24"/>
          <w:szCs w:val="24"/>
        </w:rPr>
        <w:t xml:space="preserve">stage </w:t>
      </w:r>
      <w:r w:rsidR="007E216A">
        <w:rPr>
          <w:rFonts w:ascii="Arial" w:hAnsi="Arial" w:cs="Arial"/>
          <w:sz w:val="24"/>
          <w:szCs w:val="24"/>
        </w:rPr>
        <w:t xml:space="preserve">but </w:t>
      </w:r>
      <w:r>
        <w:rPr>
          <w:rFonts w:ascii="Arial" w:hAnsi="Arial" w:cs="Arial"/>
          <w:sz w:val="24"/>
          <w:szCs w:val="24"/>
        </w:rPr>
        <w:t xml:space="preserve">massive savings in reduced </w:t>
      </w:r>
      <w:r w:rsidR="007A0E92" w:rsidRPr="0041026C">
        <w:rPr>
          <w:rFonts w:ascii="Arial" w:hAnsi="Arial" w:cs="Arial"/>
          <w:sz w:val="24"/>
          <w:szCs w:val="24"/>
        </w:rPr>
        <w:t xml:space="preserve">labour costs </w:t>
      </w:r>
      <w:r>
        <w:rPr>
          <w:rFonts w:ascii="Arial" w:hAnsi="Arial" w:cs="Arial"/>
          <w:sz w:val="24"/>
          <w:szCs w:val="24"/>
        </w:rPr>
        <w:t xml:space="preserve">and </w:t>
      </w:r>
      <w:r w:rsidR="00703E83">
        <w:rPr>
          <w:rFonts w:ascii="Arial" w:hAnsi="Arial" w:cs="Arial"/>
          <w:sz w:val="24"/>
          <w:szCs w:val="24"/>
        </w:rPr>
        <w:t xml:space="preserve">reduced </w:t>
      </w:r>
      <w:r>
        <w:rPr>
          <w:rFonts w:ascii="Arial" w:hAnsi="Arial" w:cs="Arial"/>
          <w:sz w:val="24"/>
          <w:szCs w:val="24"/>
        </w:rPr>
        <w:t>time to complete the build.</w:t>
      </w:r>
    </w:p>
    <w:p w:rsidR="007A0E92" w:rsidRDefault="00E32D73" w:rsidP="00EB043F">
      <w:pPr>
        <w:pStyle w:val="ListParagraph"/>
        <w:spacing w:line="360" w:lineRule="auto"/>
        <w:rPr>
          <w:rFonts w:ascii="Arial" w:hAnsi="Arial" w:cs="Arial"/>
          <w:sz w:val="24"/>
          <w:szCs w:val="24"/>
        </w:rPr>
      </w:pPr>
      <w:r>
        <w:rPr>
          <w:rFonts w:ascii="Arial" w:hAnsi="Arial" w:cs="Arial"/>
          <w:sz w:val="24"/>
          <w:szCs w:val="24"/>
        </w:rPr>
        <w:t>There are l</w:t>
      </w:r>
      <w:r w:rsidR="007A0E92">
        <w:rPr>
          <w:rFonts w:ascii="Arial" w:hAnsi="Arial" w:cs="Arial"/>
          <w:sz w:val="24"/>
          <w:szCs w:val="24"/>
        </w:rPr>
        <w:t>ower labour costs</w:t>
      </w:r>
      <w:r>
        <w:rPr>
          <w:rFonts w:ascii="Arial" w:hAnsi="Arial" w:cs="Arial"/>
          <w:sz w:val="24"/>
          <w:szCs w:val="24"/>
        </w:rPr>
        <w:t xml:space="preserve"> as the</w:t>
      </w:r>
      <w:r w:rsidR="007A0E92">
        <w:rPr>
          <w:rFonts w:ascii="Arial" w:hAnsi="Arial" w:cs="Arial"/>
          <w:sz w:val="24"/>
          <w:szCs w:val="24"/>
        </w:rPr>
        <w:t xml:space="preserve"> building </w:t>
      </w:r>
      <w:r>
        <w:rPr>
          <w:rFonts w:ascii="Arial" w:hAnsi="Arial" w:cs="Arial"/>
          <w:sz w:val="24"/>
          <w:szCs w:val="24"/>
        </w:rPr>
        <w:t xml:space="preserve">is </w:t>
      </w:r>
      <w:r w:rsidR="007A0E92">
        <w:rPr>
          <w:rFonts w:ascii="Arial" w:hAnsi="Arial" w:cs="Arial"/>
          <w:sz w:val="24"/>
          <w:szCs w:val="24"/>
        </w:rPr>
        <w:t>constructed on site in</w:t>
      </w:r>
      <w:r w:rsidR="00A10B49">
        <w:rPr>
          <w:rFonts w:ascii="Arial" w:hAnsi="Arial" w:cs="Arial"/>
          <w:sz w:val="24"/>
          <w:szCs w:val="24"/>
        </w:rPr>
        <w:t xml:space="preserve"> </w:t>
      </w:r>
      <w:r w:rsidR="007A0E92">
        <w:rPr>
          <w:rFonts w:ascii="Arial" w:hAnsi="Arial" w:cs="Arial"/>
          <w:sz w:val="24"/>
          <w:szCs w:val="24"/>
        </w:rPr>
        <w:t>weeks against years for a traditional build</w:t>
      </w:r>
      <w:r w:rsidR="003544B6">
        <w:rPr>
          <w:rFonts w:ascii="Arial" w:hAnsi="Arial" w:cs="Arial"/>
          <w:sz w:val="24"/>
          <w:szCs w:val="24"/>
        </w:rPr>
        <w:t>.</w:t>
      </w:r>
    </w:p>
    <w:p w:rsidR="007A0E92" w:rsidRDefault="003544B6" w:rsidP="00EB043F">
      <w:pPr>
        <w:pStyle w:val="ListParagraph"/>
        <w:spacing w:line="360" w:lineRule="auto"/>
        <w:rPr>
          <w:rFonts w:ascii="Arial" w:hAnsi="Arial" w:cs="Arial"/>
          <w:sz w:val="24"/>
          <w:szCs w:val="24"/>
        </w:rPr>
      </w:pPr>
      <w:r>
        <w:rPr>
          <w:rFonts w:ascii="Arial" w:hAnsi="Arial" w:cs="Arial"/>
          <w:sz w:val="24"/>
          <w:szCs w:val="24"/>
        </w:rPr>
        <w:t>A steel framed building would also have a l</w:t>
      </w:r>
      <w:r w:rsidR="007A0E92">
        <w:rPr>
          <w:rFonts w:ascii="Arial" w:hAnsi="Arial" w:cs="Arial"/>
          <w:sz w:val="24"/>
          <w:szCs w:val="24"/>
        </w:rPr>
        <w:t>ower cost to adapt to</w:t>
      </w:r>
      <w:r>
        <w:rPr>
          <w:rFonts w:ascii="Arial" w:hAnsi="Arial" w:cs="Arial"/>
          <w:sz w:val="24"/>
          <w:szCs w:val="24"/>
        </w:rPr>
        <w:t xml:space="preserve"> the building to</w:t>
      </w:r>
      <w:r w:rsidR="007A0E92">
        <w:rPr>
          <w:rFonts w:ascii="Arial" w:hAnsi="Arial" w:cs="Arial"/>
          <w:sz w:val="24"/>
          <w:szCs w:val="24"/>
        </w:rPr>
        <w:t xml:space="preserve"> future needs, change</w:t>
      </w:r>
      <w:r>
        <w:rPr>
          <w:rFonts w:ascii="Arial" w:hAnsi="Arial" w:cs="Arial"/>
          <w:sz w:val="24"/>
          <w:szCs w:val="24"/>
        </w:rPr>
        <w:t>s</w:t>
      </w:r>
      <w:r w:rsidR="007A0E92">
        <w:rPr>
          <w:rFonts w:ascii="Arial" w:hAnsi="Arial" w:cs="Arial"/>
          <w:sz w:val="24"/>
          <w:szCs w:val="24"/>
        </w:rPr>
        <w:t xml:space="preserve"> internally</w:t>
      </w:r>
      <w:r>
        <w:rPr>
          <w:rFonts w:ascii="Arial" w:hAnsi="Arial" w:cs="Arial"/>
          <w:sz w:val="24"/>
          <w:szCs w:val="24"/>
        </w:rPr>
        <w:t xml:space="preserve"> can be made easily </w:t>
      </w:r>
      <w:proofErr w:type="gramStart"/>
      <w:r>
        <w:rPr>
          <w:rFonts w:ascii="Arial" w:hAnsi="Arial" w:cs="Arial"/>
          <w:sz w:val="24"/>
          <w:szCs w:val="24"/>
        </w:rPr>
        <w:t>and also</w:t>
      </w:r>
      <w:proofErr w:type="gramEnd"/>
      <w:r>
        <w:rPr>
          <w:rFonts w:ascii="Arial" w:hAnsi="Arial" w:cs="Arial"/>
          <w:sz w:val="24"/>
          <w:szCs w:val="24"/>
        </w:rPr>
        <w:t xml:space="preserve"> the building can be extended easily with lower costs that a traditional concrete framed building.</w:t>
      </w:r>
    </w:p>
    <w:p w:rsidR="00DF22BA" w:rsidRDefault="00DF22BA" w:rsidP="00EB043F">
      <w:pPr>
        <w:pStyle w:val="ListParagraph"/>
        <w:spacing w:line="360" w:lineRule="auto"/>
        <w:rPr>
          <w:rFonts w:ascii="Arial" w:hAnsi="Arial" w:cs="Arial"/>
          <w:sz w:val="24"/>
          <w:szCs w:val="24"/>
        </w:rPr>
      </w:pPr>
    </w:p>
    <w:p w:rsidR="00E2183E" w:rsidRDefault="00E2183E" w:rsidP="00EB043F">
      <w:pPr>
        <w:pStyle w:val="ListParagraph"/>
        <w:spacing w:line="360" w:lineRule="auto"/>
        <w:rPr>
          <w:rFonts w:ascii="Arial" w:hAnsi="Arial" w:cs="Arial"/>
          <w:sz w:val="24"/>
          <w:szCs w:val="24"/>
        </w:rPr>
      </w:pPr>
    </w:p>
    <w:p w:rsidR="00E2183E" w:rsidRDefault="00E2183E" w:rsidP="00EB043F">
      <w:pPr>
        <w:pStyle w:val="ListParagraph"/>
        <w:spacing w:line="360" w:lineRule="auto"/>
        <w:rPr>
          <w:rFonts w:ascii="Arial" w:hAnsi="Arial" w:cs="Arial"/>
          <w:sz w:val="24"/>
          <w:szCs w:val="24"/>
        </w:rPr>
      </w:pPr>
    </w:p>
    <w:p w:rsidR="00B52C14" w:rsidRDefault="00DF22BA" w:rsidP="00582136">
      <w:pPr>
        <w:pStyle w:val="ListParagraph"/>
        <w:spacing w:line="360" w:lineRule="auto"/>
        <w:rPr>
          <w:rStyle w:val="Hyperlink"/>
          <w:rFonts w:ascii="Arial" w:hAnsi="Arial" w:cs="Arial"/>
          <w:sz w:val="24"/>
          <w:szCs w:val="24"/>
        </w:rPr>
      </w:pPr>
      <w:r>
        <w:rPr>
          <w:rFonts w:ascii="Arial" w:hAnsi="Arial" w:cs="Arial"/>
          <w:sz w:val="24"/>
          <w:szCs w:val="24"/>
        </w:rPr>
        <w:t xml:space="preserve">In inflation adjusted terms steel has fallen in price since 1980 and is cheaper than it was 15 years </w:t>
      </w:r>
      <w:r w:rsidR="003C3E69">
        <w:rPr>
          <w:rFonts w:ascii="Arial" w:hAnsi="Arial" w:cs="Arial"/>
          <w:sz w:val="24"/>
          <w:szCs w:val="24"/>
        </w:rPr>
        <w:t>ago,</w:t>
      </w:r>
      <w:r>
        <w:rPr>
          <w:rFonts w:ascii="Arial" w:hAnsi="Arial" w:cs="Arial"/>
          <w:sz w:val="24"/>
          <w:szCs w:val="24"/>
        </w:rPr>
        <w:t xml:space="preserve"> huge productivity advances have been achieved throughout steel supply chain and cost saving benefits shared with customers.</w:t>
      </w:r>
      <w:r w:rsidR="00724930" w:rsidRPr="00724930">
        <w:rPr>
          <w:rFonts w:ascii="Arial" w:hAnsi="Arial" w:cs="Arial"/>
          <w:sz w:val="24"/>
          <w:szCs w:val="24"/>
        </w:rPr>
        <w:t xml:space="preserve"> </w:t>
      </w:r>
      <w:r w:rsidR="00724930">
        <w:rPr>
          <w:rFonts w:ascii="Arial" w:hAnsi="Arial" w:cs="Arial"/>
          <w:sz w:val="24"/>
          <w:szCs w:val="24"/>
        </w:rPr>
        <w:t xml:space="preserve">(Steel Construction, 2020). </w:t>
      </w:r>
    </w:p>
    <w:p w:rsidR="00280414" w:rsidRDefault="00280414" w:rsidP="00582136">
      <w:pPr>
        <w:pStyle w:val="ListParagraph"/>
        <w:spacing w:line="360" w:lineRule="auto"/>
        <w:rPr>
          <w:rStyle w:val="Hyperlink"/>
          <w:rFonts w:ascii="Arial" w:hAnsi="Arial" w:cs="Arial"/>
          <w:sz w:val="24"/>
          <w:szCs w:val="24"/>
        </w:rPr>
      </w:pPr>
    </w:p>
    <w:p w:rsidR="00280414" w:rsidRDefault="00280414" w:rsidP="00582136">
      <w:pPr>
        <w:pStyle w:val="ListParagraph"/>
        <w:spacing w:line="360" w:lineRule="auto"/>
        <w:rPr>
          <w:rStyle w:val="Hyperlink"/>
          <w:rFonts w:ascii="Arial" w:hAnsi="Arial" w:cs="Arial"/>
          <w:color w:val="auto"/>
          <w:sz w:val="24"/>
          <w:szCs w:val="24"/>
        </w:rPr>
      </w:pPr>
      <w:r w:rsidRPr="00280414">
        <w:rPr>
          <w:rStyle w:val="Hyperlink"/>
          <w:rFonts w:ascii="Arial" w:hAnsi="Arial" w:cs="Arial"/>
          <w:color w:val="auto"/>
          <w:sz w:val="24"/>
          <w:szCs w:val="24"/>
        </w:rPr>
        <w:t>Cost Summary</w:t>
      </w:r>
    </w:p>
    <w:p w:rsidR="00280414" w:rsidRPr="00EC1ADB" w:rsidRDefault="00280414" w:rsidP="00280414">
      <w:pPr>
        <w:pStyle w:val="ListParagraph"/>
        <w:spacing w:line="360" w:lineRule="auto"/>
        <w:rPr>
          <w:rFonts w:ascii="Arial" w:hAnsi="Arial" w:cs="Arial"/>
          <w:sz w:val="24"/>
          <w:szCs w:val="24"/>
        </w:rPr>
      </w:pPr>
      <w:r>
        <w:rPr>
          <w:rFonts w:ascii="Arial" w:hAnsi="Arial" w:cs="Arial"/>
          <w:sz w:val="24"/>
          <w:szCs w:val="24"/>
        </w:rPr>
        <w:t xml:space="preserve">Concrete framed buildings (like for like) are generally cheaper for the cost of materials, mostly materials can be sourced locally also keeping the cost reduced.  However huge cost savings can be made by using prefabricated steel frames and materials (flatpacks) which would outweigh the initial fabrication costs against the savings made in time and labour on the build. </w:t>
      </w:r>
    </w:p>
    <w:p w:rsidR="00982C95" w:rsidRPr="00290850" w:rsidRDefault="00982C95" w:rsidP="00290850">
      <w:pPr>
        <w:spacing w:line="360" w:lineRule="auto"/>
        <w:rPr>
          <w:rFonts w:ascii="Arial" w:hAnsi="Arial" w:cs="Arial"/>
          <w:sz w:val="24"/>
          <w:szCs w:val="24"/>
        </w:rPr>
      </w:pPr>
    </w:p>
    <w:p w:rsidR="00EB043F" w:rsidRDefault="00EB043F" w:rsidP="00EB043F">
      <w:pPr>
        <w:pStyle w:val="ListParagraph"/>
        <w:spacing w:line="360" w:lineRule="auto"/>
        <w:rPr>
          <w:rFonts w:ascii="Arial" w:hAnsi="Arial" w:cs="Arial"/>
          <w:sz w:val="24"/>
          <w:szCs w:val="24"/>
          <w:u w:val="single"/>
        </w:rPr>
      </w:pPr>
      <w:r w:rsidRPr="00007952">
        <w:rPr>
          <w:rFonts w:ascii="Arial" w:hAnsi="Arial" w:cs="Arial"/>
          <w:sz w:val="24"/>
          <w:szCs w:val="24"/>
          <w:u w:val="single"/>
        </w:rPr>
        <w:t xml:space="preserve">Impact of </w:t>
      </w:r>
      <w:r w:rsidR="005A2031" w:rsidRPr="00007952">
        <w:rPr>
          <w:rFonts w:ascii="Arial" w:hAnsi="Arial" w:cs="Arial"/>
          <w:sz w:val="24"/>
          <w:szCs w:val="24"/>
          <w:u w:val="single"/>
        </w:rPr>
        <w:t xml:space="preserve">building </w:t>
      </w:r>
      <w:r w:rsidR="00FE505C">
        <w:rPr>
          <w:rFonts w:ascii="Arial" w:hAnsi="Arial" w:cs="Arial"/>
          <w:sz w:val="24"/>
          <w:szCs w:val="24"/>
          <w:u w:val="single"/>
        </w:rPr>
        <w:t xml:space="preserve">at the site </w:t>
      </w:r>
      <w:r w:rsidR="005A2031" w:rsidRPr="00007952">
        <w:rPr>
          <w:rFonts w:ascii="Arial" w:hAnsi="Arial" w:cs="Arial"/>
          <w:sz w:val="24"/>
          <w:szCs w:val="24"/>
          <w:u w:val="single"/>
        </w:rPr>
        <w:t>-</w:t>
      </w:r>
      <w:r w:rsidRPr="00007952">
        <w:rPr>
          <w:rFonts w:ascii="Arial" w:hAnsi="Arial" w:cs="Arial"/>
          <w:sz w:val="24"/>
          <w:szCs w:val="24"/>
          <w:u w:val="single"/>
        </w:rPr>
        <w:t xml:space="preserve"> Sustainability </w:t>
      </w:r>
    </w:p>
    <w:p w:rsidR="00982C95" w:rsidRDefault="00982C95" w:rsidP="00EB043F">
      <w:pPr>
        <w:pStyle w:val="ListParagraph"/>
        <w:spacing w:line="360" w:lineRule="auto"/>
        <w:rPr>
          <w:rFonts w:ascii="Arial" w:hAnsi="Arial" w:cs="Arial"/>
          <w:sz w:val="24"/>
          <w:szCs w:val="24"/>
          <w:u w:val="single"/>
        </w:rPr>
      </w:pPr>
    </w:p>
    <w:p w:rsidR="00982C95" w:rsidRDefault="00982C95" w:rsidP="00982C95">
      <w:pPr>
        <w:pStyle w:val="ListParagraph"/>
        <w:spacing w:line="360" w:lineRule="auto"/>
        <w:rPr>
          <w:rFonts w:ascii="Arial" w:hAnsi="Arial" w:cs="Arial"/>
          <w:sz w:val="24"/>
          <w:szCs w:val="24"/>
        </w:rPr>
      </w:pPr>
      <w:r>
        <w:rPr>
          <w:rFonts w:ascii="Arial" w:hAnsi="Arial" w:cs="Arial"/>
          <w:sz w:val="24"/>
          <w:szCs w:val="24"/>
        </w:rPr>
        <w:t>Positive actions for sustainability:</w:t>
      </w:r>
    </w:p>
    <w:p w:rsidR="00982C95" w:rsidRDefault="00982C95" w:rsidP="00EB043F">
      <w:pPr>
        <w:pStyle w:val="ListParagraph"/>
        <w:spacing w:line="360" w:lineRule="auto"/>
        <w:rPr>
          <w:rFonts w:ascii="Arial" w:hAnsi="Arial" w:cs="Arial"/>
          <w:sz w:val="24"/>
          <w:szCs w:val="24"/>
          <w:u w:val="single"/>
        </w:rPr>
      </w:pPr>
    </w:p>
    <w:tbl>
      <w:tblPr>
        <w:tblStyle w:val="TableGrid"/>
        <w:tblW w:w="0" w:type="auto"/>
        <w:tblInd w:w="720" w:type="dxa"/>
        <w:tblLook w:val="04A0" w:firstRow="1" w:lastRow="0" w:firstColumn="1" w:lastColumn="0" w:noHBand="0" w:noVBand="1"/>
      </w:tblPr>
      <w:tblGrid>
        <w:gridCol w:w="8296"/>
      </w:tblGrid>
      <w:tr w:rsidR="00982C95" w:rsidTr="00582136">
        <w:tc>
          <w:tcPr>
            <w:tcW w:w="8296" w:type="dxa"/>
          </w:tcPr>
          <w:p w:rsidR="00C8781C" w:rsidRDefault="00C8781C" w:rsidP="00C8781C">
            <w:pPr>
              <w:pStyle w:val="ListParagraph"/>
              <w:spacing w:line="360" w:lineRule="auto"/>
              <w:ind w:left="0"/>
              <w:rPr>
                <w:rFonts w:ascii="Arial" w:hAnsi="Arial" w:cs="Arial"/>
                <w:sz w:val="24"/>
                <w:szCs w:val="24"/>
                <w:u w:val="single"/>
              </w:rPr>
            </w:pPr>
            <w:r w:rsidRPr="00CB62AB">
              <w:rPr>
                <w:rFonts w:ascii="Arial" w:hAnsi="Arial" w:cs="Arial"/>
                <w:sz w:val="24"/>
                <w:szCs w:val="24"/>
                <w:u w:val="single"/>
              </w:rPr>
              <w:t>Building Height:</w:t>
            </w:r>
          </w:p>
          <w:p w:rsidR="00982C95" w:rsidRPr="00C0378D" w:rsidRDefault="001456E0" w:rsidP="00C0378D">
            <w:pPr>
              <w:pStyle w:val="ListParagraph"/>
              <w:numPr>
                <w:ilvl w:val="0"/>
                <w:numId w:val="9"/>
              </w:numPr>
              <w:spacing w:line="360" w:lineRule="auto"/>
              <w:rPr>
                <w:rFonts w:ascii="Arial" w:hAnsi="Arial" w:cs="Arial"/>
                <w:sz w:val="24"/>
                <w:szCs w:val="24"/>
              </w:rPr>
            </w:pPr>
            <w:r w:rsidRPr="00BD3BDF">
              <w:rPr>
                <w:rFonts w:ascii="Arial" w:hAnsi="Arial" w:cs="Arial"/>
                <w:sz w:val="24"/>
                <w:szCs w:val="24"/>
              </w:rPr>
              <w:t>High demand for residential buildings so will be filled quickly</w:t>
            </w:r>
            <w:r w:rsidR="00BD3BDF">
              <w:rPr>
                <w:rFonts w:ascii="Arial" w:hAnsi="Arial" w:cs="Arial"/>
                <w:sz w:val="24"/>
                <w:szCs w:val="24"/>
              </w:rPr>
              <w:t xml:space="preserve">, high scale buildings provide more residential </w:t>
            </w:r>
            <w:r w:rsidR="008757C5">
              <w:rPr>
                <w:rFonts w:ascii="Arial" w:hAnsi="Arial" w:cs="Arial"/>
                <w:sz w:val="24"/>
                <w:szCs w:val="24"/>
              </w:rPr>
              <w:t>homes</w:t>
            </w:r>
            <w:r w:rsidR="00BD3BDF">
              <w:rPr>
                <w:rFonts w:ascii="Arial" w:hAnsi="Arial" w:cs="Arial"/>
                <w:sz w:val="24"/>
                <w:szCs w:val="24"/>
              </w:rPr>
              <w:t xml:space="preserve"> to meet demand without taking up floor area and in areas of great urban demand </w:t>
            </w:r>
          </w:p>
        </w:tc>
      </w:tr>
      <w:tr w:rsidR="00266E6D" w:rsidTr="00582136">
        <w:tc>
          <w:tcPr>
            <w:tcW w:w="8296" w:type="dxa"/>
          </w:tcPr>
          <w:p w:rsidR="00266E6D" w:rsidRDefault="00266E6D" w:rsidP="00EB043F">
            <w:pPr>
              <w:pStyle w:val="ListParagraph"/>
              <w:spacing w:line="360" w:lineRule="auto"/>
              <w:ind w:left="0"/>
              <w:rPr>
                <w:rFonts w:ascii="Arial" w:hAnsi="Arial" w:cs="Arial"/>
                <w:sz w:val="24"/>
                <w:szCs w:val="24"/>
                <w:u w:val="single"/>
              </w:rPr>
            </w:pPr>
            <w:r>
              <w:rPr>
                <w:rFonts w:ascii="Arial" w:hAnsi="Arial" w:cs="Arial"/>
                <w:sz w:val="24"/>
                <w:szCs w:val="24"/>
                <w:u w:val="single"/>
              </w:rPr>
              <w:t>Properties of this building</w:t>
            </w:r>
          </w:p>
          <w:p w:rsidR="00266E6D" w:rsidRDefault="00850B8E" w:rsidP="00850B8E">
            <w:pPr>
              <w:spacing w:line="360" w:lineRule="auto"/>
              <w:rPr>
                <w:rFonts w:ascii="Arial" w:hAnsi="Arial" w:cs="Arial"/>
                <w:sz w:val="24"/>
                <w:szCs w:val="24"/>
              </w:rPr>
            </w:pPr>
            <w:r w:rsidRPr="00850B8E">
              <w:rPr>
                <w:rFonts w:ascii="Arial" w:hAnsi="Arial" w:cs="Arial"/>
                <w:sz w:val="24"/>
                <w:szCs w:val="24"/>
              </w:rPr>
              <w:t>Five</w:t>
            </w:r>
            <w:r w:rsidR="00266E6D" w:rsidRPr="00850B8E">
              <w:rPr>
                <w:rFonts w:ascii="Arial" w:hAnsi="Arial" w:cs="Arial"/>
                <w:sz w:val="24"/>
                <w:szCs w:val="24"/>
              </w:rPr>
              <w:t xml:space="preserve"> times more energy efficient</w:t>
            </w:r>
            <w:r w:rsidRPr="00850B8E">
              <w:rPr>
                <w:rFonts w:ascii="Arial" w:hAnsi="Arial" w:cs="Arial"/>
                <w:sz w:val="24"/>
                <w:szCs w:val="24"/>
              </w:rPr>
              <w:t xml:space="preserve"> including</w:t>
            </w:r>
            <w:r>
              <w:rPr>
                <w:rFonts w:ascii="Arial" w:hAnsi="Arial" w:cs="Arial"/>
                <w:sz w:val="24"/>
                <w:szCs w:val="24"/>
              </w:rPr>
              <w:t>:</w:t>
            </w:r>
          </w:p>
          <w:p w:rsidR="00850B8E" w:rsidRDefault="00850B8E" w:rsidP="00850B8E">
            <w:pPr>
              <w:pStyle w:val="ListParagraph"/>
              <w:numPr>
                <w:ilvl w:val="0"/>
                <w:numId w:val="9"/>
              </w:numPr>
              <w:spacing w:line="360" w:lineRule="auto"/>
              <w:rPr>
                <w:rFonts w:ascii="Arial" w:hAnsi="Arial" w:cs="Arial"/>
                <w:sz w:val="24"/>
                <w:szCs w:val="24"/>
              </w:rPr>
            </w:pPr>
            <w:r w:rsidRPr="00850B8E">
              <w:rPr>
                <w:rFonts w:ascii="Arial" w:hAnsi="Arial" w:cs="Arial"/>
                <w:sz w:val="24"/>
                <w:szCs w:val="24"/>
              </w:rPr>
              <w:t>External solar shading</w:t>
            </w:r>
          </w:p>
          <w:p w:rsidR="00850B8E" w:rsidRPr="00796EB5" w:rsidRDefault="00850B8E" w:rsidP="00796EB5">
            <w:pPr>
              <w:pStyle w:val="ListParagraph"/>
              <w:numPr>
                <w:ilvl w:val="0"/>
                <w:numId w:val="9"/>
              </w:numPr>
              <w:spacing w:line="360" w:lineRule="auto"/>
              <w:rPr>
                <w:rFonts w:ascii="Arial" w:hAnsi="Arial" w:cs="Arial"/>
                <w:sz w:val="24"/>
                <w:szCs w:val="24"/>
              </w:rPr>
            </w:pPr>
            <w:r w:rsidRPr="00796EB5">
              <w:rPr>
                <w:rFonts w:ascii="Arial" w:hAnsi="Arial" w:cs="Arial"/>
                <w:sz w:val="24"/>
                <w:szCs w:val="24"/>
              </w:rPr>
              <w:t>Internal window insulation</w:t>
            </w:r>
            <w:r w:rsidR="00796EB5" w:rsidRPr="00796EB5">
              <w:rPr>
                <w:rFonts w:ascii="Arial" w:hAnsi="Arial" w:cs="Arial"/>
                <w:sz w:val="24"/>
                <w:szCs w:val="24"/>
              </w:rPr>
              <w:t xml:space="preserve">, 15cm glass curtain wall insulation </w:t>
            </w:r>
          </w:p>
          <w:p w:rsidR="00850B8E" w:rsidRDefault="00850B8E" w:rsidP="00850B8E">
            <w:pPr>
              <w:pStyle w:val="ListParagraph"/>
              <w:numPr>
                <w:ilvl w:val="0"/>
                <w:numId w:val="9"/>
              </w:numPr>
              <w:spacing w:line="360" w:lineRule="auto"/>
              <w:rPr>
                <w:rFonts w:ascii="Arial" w:hAnsi="Arial" w:cs="Arial"/>
                <w:sz w:val="24"/>
                <w:szCs w:val="24"/>
              </w:rPr>
            </w:pPr>
            <w:r w:rsidRPr="00850B8E">
              <w:rPr>
                <w:rFonts w:ascii="Arial" w:hAnsi="Arial" w:cs="Arial"/>
                <w:sz w:val="24"/>
                <w:szCs w:val="24"/>
              </w:rPr>
              <w:t>4 paned window</w:t>
            </w:r>
            <w:r>
              <w:rPr>
                <w:rFonts w:ascii="Arial" w:hAnsi="Arial" w:cs="Arial"/>
                <w:sz w:val="24"/>
                <w:szCs w:val="24"/>
              </w:rPr>
              <w:t>s</w:t>
            </w:r>
          </w:p>
          <w:p w:rsidR="007D402D" w:rsidRPr="007D402D" w:rsidRDefault="007D402D" w:rsidP="007D402D">
            <w:pPr>
              <w:pStyle w:val="ListParagraph"/>
              <w:numPr>
                <w:ilvl w:val="0"/>
                <w:numId w:val="9"/>
              </w:numPr>
              <w:spacing w:line="360" w:lineRule="auto"/>
              <w:rPr>
                <w:rFonts w:ascii="Arial" w:hAnsi="Arial" w:cs="Arial"/>
                <w:sz w:val="24"/>
                <w:szCs w:val="24"/>
              </w:rPr>
            </w:pPr>
            <w:r w:rsidRPr="007D402D">
              <w:rPr>
                <w:rFonts w:ascii="Arial" w:hAnsi="Arial" w:cs="Arial"/>
                <w:sz w:val="24"/>
                <w:szCs w:val="24"/>
              </w:rPr>
              <w:t>Heat recovery fresh air system, 20 times purer air, 3 stage air filtration system, internal air is 20 times cleaner than outdoor air</w:t>
            </w:r>
          </w:p>
          <w:p w:rsidR="00372B0B" w:rsidRPr="00372B0B" w:rsidRDefault="00372B0B" w:rsidP="00372B0B">
            <w:pPr>
              <w:spacing w:line="360" w:lineRule="auto"/>
              <w:rPr>
                <w:rFonts w:ascii="Arial" w:hAnsi="Arial" w:cs="Arial"/>
                <w:sz w:val="24"/>
                <w:szCs w:val="24"/>
              </w:rPr>
            </w:pPr>
            <w:r>
              <w:rPr>
                <w:rFonts w:ascii="Arial" w:hAnsi="Arial" w:cs="Arial"/>
                <w:sz w:val="24"/>
                <w:szCs w:val="24"/>
              </w:rPr>
              <w:t xml:space="preserve">      </w:t>
            </w:r>
            <w:r w:rsidRPr="00372B0B">
              <w:rPr>
                <w:rFonts w:ascii="Arial" w:hAnsi="Arial" w:cs="Arial"/>
                <w:sz w:val="24"/>
                <w:szCs w:val="24"/>
              </w:rPr>
              <w:t>(</w:t>
            </w:r>
            <w:r w:rsidRPr="00372B0B">
              <w:rPr>
                <w:rFonts w:ascii="Arial" w:hAnsi="Arial" w:cs="Arial"/>
                <w:i/>
                <w:sz w:val="24"/>
                <w:szCs w:val="24"/>
              </w:rPr>
              <w:t>A Place to Live, 2012)</w:t>
            </w:r>
          </w:p>
          <w:p w:rsidR="00266E6D" w:rsidRDefault="00266E6D" w:rsidP="007D402D">
            <w:pPr>
              <w:pStyle w:val="ListParagraph"/>
              <w:spacing w:line="360" w:lineRule="auto"/>
              <w:ind w:left="420"/>
              <w:rPr>
                <w:rFonts w:ascii="Arial" w:hAnsi="Arial" w:cs="Arial"/>
                <w:sz w:val="24"/>
                <w:szCs w:val="24"/>
              </w:rPr>
            </w:pPr>
          </w:p>
          <w:p w:rsidR="00E434F9" w:rsidRDefault="00E434F9" w:rsidP="007D402D">
            <w:pPr>
              <w:pStyle w:val="ListParagraph"/>
              <w:spacing w:line="360" w:lineRule="auto"/>
              <w:ind w:left="420"/>
              <w:rPr>
                <w:rFonts w:ascii="Arial" w:hAnsi="Arial" w:cs="Arial"/>
                <w:sz w:val="24"/>
                <w:szCs w:val="24"/>
              </w:rPr>
            </w:pPr>
          </w:p>
          <w:p w:rsidR="00E434F9" w:rsidRDefault="00E434F9" w:rsidP="007D402D">
            <w:pPr>
              <w:pStyle w:val="ListParagraph"/>
              <w:spacing w:line="360" w:lineRule="auto"/>
              <w:ind w:left="420"/>
              <w:rPr>
                <w:rFonts w:ascii="Arial" w:hAnsi="Arial" w:cs="Arial"/>
                <w:sz w:val="24"/>
                <w:szCs w:val="24"/>
              </w:rPr>
            </w:pPr>
          </w:p>
          <w:p w:rsidR="00E434F9" w:rsidRPr="007D402D" w:rsidRDefault="00E434F9" w:rsidP="007D402D">
            <w:pPr>
              <w:pStyle w:val="ListParagraph"/>
              <w:spacing w:line="360" w:lineRule="auto"/>
              <w:ind w:left="420"/>
              <w:rPr>
                <w:rFonts w:ascii="Arial" w:hAnsi="Arial" w:cs="Arial"/>
                <w:sz w:val="24"/>
                <w:szCs w:val="24"/>
              </w:rPr>
            </w:pPr>
          </w:p>
        </w:tc>
      </w:tr>
      <w:tr w:rsidR="00364514" w:rsidTr="00582136">
        <w:tc>
          <w:tcPr>
            <w:tcW w:w="8296" w:type="dxa"/>
          </w:tcPr>
          <w:p w:rsidR="00364514" w:rsidRDefault="009A7CAF" w:rsidP="00EB043F">
            <w:pPr>
              <w:pStyle w:val="ListParagraph"/>
              <w:spacing w:line="360" w:lineRule="auto"/>
              <w:ind w:left="0"/>
              <w:rPr>
                <w:rFonts w:ascii="Arial" w:hAnsi="Arial" w:cs="Arial"/>
                <w:sz w:val="24"/>
                <w:szCs w:val="24"/>
                <w:u w:val="single"/>
              </w:rPr>
            </w:pPr>
            <w:r>
              <w:rPr>
                <w:rFonts w:ascii="Arial" w:hAnsi="Arial" w:cs="Arial"/>
                <w:sz w:val="24"/>
                <w:szCs w:val="24"/>
                <w:u w:val="single"/>
              </w:rPr>
              <w:t>Steel Frame</w:t>
            </w:r>
          </w:p>
          <w:p w:rsidR="00364514" w:rsidRPr="00AB240F" w:rsidRDefault="009A7CAF" w:rsidP="009A7CAF">
            <w:pPr>
              <w:pStyle w:val="ListParagraph"/>
              <w:numPr>
                <w:ilvl w:val="0"/>
                <w:numId w:val="9"/>
              </w:numPr>
              <w:spacing w:line="360" w:lineRule="auto"/>
              <w:rPr>
                <w:rStyle w:val="Hyperlink"/>
                <w:rFonts w:ascii="Arial" w:hAnsi="Arial" w:cs="Arial"/>
                <w:color w:val="auto"/>
                <w:sz w:val="24"/>
                <w:szCs w:val="24"/>
                <w:u w:val="none"/>
              </w:rPr>
            </w:pPr>
            <w:r w:rsidRPr="00225AB0">
              <w:rPr>
                <w:rFonts w:ascii="Arial" w:hAnsi="Arial" w:cs="Arial"/>
                <w:sz w:val="24"/>
                <w:szCs w:val="24"/>
              </w:rPr>
              <w:t>No wastage in steel production, anything surplus is put back into the production process</w:t>
            </w:r>
            <w:r w:rsidR="00BA78BD">
              <w:rPr>
                <w:rFonts w:ascii="Arial" w:hAnsi="Arial" w:cs="Arial"/>
                <w:sz w:val="24"/>
                <w:szCs w:val="24"/>
              </w:rPr>
              <w:t xml:space="preserve"> ‘circular economy’</w:t>
            </w:r>
            <w:r w:rsidRPr="00225AB0">
              <w:rPr>
                <w:rFonts w:ascii="Arial" w:hAnsi="Arial" w:cs="Arial"/>
                <w:sz w:val="24"/>
                <w:szCs w:val="24"/>
              </w:rPr>
              <w:t xml:space="preserve"> ‘Steel can be multicycled endlessly with no detrimental effect on its properties.  Globally recycled steel accounts for 50% of new steel production.</w:t>
            </w:r>
            <w:r w:rsidR="0037470A">
              <w:t xml:space="preserve"> </w:t>
            </w:r>
            <w:r w:rsidR="00544442">
              <w:rPr>
                <w:rFonts w:ascii="Arial" w:hAnsi="Arial" w:cs="Arial"/>
                <w:sz w:val="24"/>
                <w:szCs w:val="24"/>
              </w:rPr>
              <w:t>(Steel Construction, 2020).</w:t>
            </w:r>
          </w:p>
          <w:p w:rsidR="009A7CAF" w:rsidRDefault="00AB240F" w:rsidP="00F66E76">
            <w:pPr>
              <w:pStyle w:val="ListParagraph"/>
              <w:numPr>
                <w:ilvl w:val="0"/>
                <w:numId w:val="9"/>
              </w:num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Prefabricated steel frame </w:t>
            </w:r>
            <w:r w:rsidR="00D37211">
              <w:rPr>
                <w:rStyle w:val="Hyperlink"/>
                <w:rFonts w:ascii="Arial" w:hAnsi="Arial" w:cs="Arial"/>
                <w:color w:val="auto"/>
                <w:sz w:val="24"/>
                <w:szCs w:val="24"/>
                <w:u w:val="none"/>
              </w:rPr>
              <w:t xml:space="preserve">and </w:t>
            </w:r>
            <w:r w:rsidR="009D2F44">
              <w:rPr>
                <w:rStyle w:val="Hyperlink"/>
                <w:rFonts w:ascii="Arial" w:hAnsi="Arial" w:cs="Arial"/>
                <w:color w:val="auto"/>
                <w:sz w:val="24"/>
                <w:szCs w:val="24"/>
                <w:u w:val="none"/>
              </w:rPr>
              <w:t>sections assembled on site quickly providing multiple sustainability benefits on site including, shorter build time, therefore less disruption locally, less pollution air, noise etc.</w:t>
            </w:r>
            <w:r w:rsidR="00207BF2">
              <w:rPr>
                <w:rStyle w:val="Hyperlink"/>
                <w:rFonts w:ascii="Arial" w:hAnsi="Arial" w:cs="Arial"/>
                <w:color w:val="auto"/>
                <w:sz w:val="24"/>
                <w:szCs w:val="24"/>
                <w:u w:val="none"/>
              </w:rPr>
              <w:t>no production of materials on site causing added pollution through production process and reduced time diesel machinery is used.</w:t>
            </w:r>
          </w:p>
          <w:p w:rsidR="00442177" w:rsidRPr="008D01A1" w:rsidRDefault="00B00F33" w:rsidP="00B52C14">
            <w:pPr>
              <w:pStyle w:val="ListParagraph"/>
              <w:numPr>
                <w:ilvl w:val="0"/>
                <w:numId w:val="9"/>
              </w:numPr>
              <w:spacing w:line="360" w:lineRule="auto"/>
              <w:rPr>
                <w:rStyle w:val="Hyperlink"/>
                <w:rFonts w:ascii="Arial" w:hAnsi="Arial" w:cs="Arial"/>
                <w:color w:val="auto"/>
                <w:sz w:val="24"/>
                <w:szCs w:val="24"/>
                <w:u w:val="none"/>
              </w:rPr>
            </w:pPr>
            <w:r w:rsidRPr="00B00F33">
              <w:rPr>
                <w:rFonts w:ascii="Arial" w:hAnsi="Arial" w:cs="Arial"/>
                <w:sz w:val="24"/>
                <w:szCs w:val="24"/>
              </w:rPr>
              <w:t>‘</w:t>
            </w:r>
            <w:r w:rsidR="00B7426B" w:rsidRPr="00B00F33">
              <w:rPr>
                <w:rFonts w:ascii="Arial" w:hAnsi="Arial" w:cs="Arial"/>
                <w:sz w:val="24"/>
                <w:szCs w:val="24"/>
              </w:rPr>
              <w:t xml:space="preserve">Because steel structures are significantly lighter than concrete </w:t>
            </w:r>
            <w:r w:rsidR="00412BA6" w:rsidRPr="00B00F33">
              <w:rPr>
                <w:rFonts w:ascii="Arial" w:hAnsi="Arial" w:cs="Arial"/>
                <w:sz w:val="24"/>
                <w:szCs w:val="24"/>
              </w:rPr>
              <w:t>equivalents,</w:t>
            </w:r>
            <w:r w:rsidR="00B7426B" w:rsidRPr="00B00F33">
              <w:rPr>
                <w:rFonts w:ascii="Arial" w:hAnsi="Arial" w:cs="Arial"/>
                <w:sz w:val="24"/>
                <w:szCs w:val="24"/>
              </w:rPr>
              <w:t xml:space="preserve"> they require less extensive foundations which reduces the environmental impact of the build</w:t>
            </w:r>
            <w:r w:rsidR="00412BA6">
              <w:rPr>
                <w:rFonts w:ascii="Arial" w:hAnsi="Arial" w:cs="Arial"/>
                <w:sz w:val="24"/>
                <w:szCs w:val="24"/>
              </w:rPr>
              <w:t>’</w:t>
            </w:r>
            <w:r w:rsidR="00B7426B" w:rsidRPr="00B00F33">
              <w:rPr>
                <w:rFonts w:ascii="Arial" w:hAnsi="Arial" w:cs="Arial"/>
                <w:sz w:val="24"/>
                <w:szCs w:val="24"/>
              </w:rPr>
              <w:t xml:space="preserve">. </w:t>
            </w:r>
            <w:r w:rsidR="00B24803">
              <w:rPr>
                <w:rFonts w:ascii="Arial" w:hAnsi="Arial" w:cs="Arial"/>
                <w:sz w:val="24"/>
                <w:szCs w:val="24"/>
              </w:rPr>
              <w:t>(Steel Construction, 2020).</w:t>
            </w:r>
          </w:p>
          <w:p w:rsidR="008D01A1" w:rsidRDefault="00420B9C" w:rsidP="00B52C14">
            <w:pPr>
              <w:pStyle w:val="ListParagraph"/>
              <w:numPr>
                <w:ilvl w:val="0"/>
                <w:numId w:val="9"/>
              </w:numPr>
              <w:spacing w:line="360" w:lineRule="auto"/>
              <w:rPr>
                <w:rFonts w:ascii="Arial" w:hAnsi="Arial" w:cs="Arial"/>
                <w:sz w:val="24"/>
                <w:szCs w:val="24"/>
              </w:rPr>
            </w:pPr>
            <w:r>
              <w:rPr>
                <w:rFonts w:ascii="Arial" w:hAnsi="Arial" w:cs="Arial"/>
                <w:sz w:val="24"/>
                <w:szCs w:val="24"/>
              </w:rPr>
              <w:t>‘</w:t>
            </w:r>
            <w:r w:rsidR="008D01A1" w:rsidRPr="008D01A1">
              <w:rPr>
                <w:rFonts w:ascii="Arial" w:hAnsi="Arial" w:cs="Arial"/>
                <w:sz w:val="24"/>
                <w:szCs w:val="24"/>
              </w:rPr>
              <w:t xml:space="preserve">Steel sector has developed a sustainability charter (SCSC) the objective of the </w:t>
            </w:r>
            <w:r>
              <w:rPr>
                <w:rFonts w:ascii="Arial" w:hAnsi="Arial" w:cs="Arial"/>
                <w:sz w:val="24"/>
                <w:szCs w:val="24"/>
              </w:rPr>
              <w:t>charter</w:t>
            </w:r>
            <w:r w:rsidR="008D01A1" w:rsidRPr="008D01A1">
              <w:rPr>
                <w:rFonts w:ascii="Arial" w:hAnsi="Arial" w:cs="Arial"/>
                <w:sz w:val="24"/>
                <w:szCs w:val="24"/>
              </w:rPr>
              <w:t xml:space="preserve"> is to develop steel as a sustainable form of construction in terms of economic viability, social progress and environmental responsibility</w:t>
            </w:r>
            <w:r>
              <w:rPr>
                <w:rFonts w:ascii="Arial" w:hAnsi="Arial" w:cs="Arial"/>
                <w:sz w:val="24"/>
                <w:szCs w:val="24"/>
              </w:rPr>
              <w:t xml:space="preserve">’ </w:t>
            </w:r>
            <w:r w:rsidR="00452B44">
              <w:rPr>
                <w:rFonts w:ascii="Arial" w:hAnsi="Arial" w:cs="Arial"/>
                <w:sz w:val="24"/>
                <w:szCs w:val="24"/>
              </w:rPr>
              <w:t>(Steel Construction, 2020).</w:t>
            </w:r>
          </w:p>
          <w:p w:rsidR="00F3227A" w:rsidRPr="00B52C14" w:rsidRDefault="00F3227A" w:rsidP="00B52C14">
            <w:pPr>
              <w:pStyle w:val="ListParagraph"/>
              <w:numPr>
                <w:ilvl w:val="0"/>
                <w:numId w:val="9"/>
              </w:numPr>
              <w:spacing w:line="360" w:lineRule="auto"/>
              <w:rPr>
                <w:rFonts w:ascii="Arial" w:hAnsi="Arial" w:cs="Arial"/>
                <w:sz w:val="24"/>
                <w:szCs w:val="24"/>
              </w:rPr>
            </w:pPr>
            <w:r>
              <w:rPr>
                <w:rFonts w:ascii="Arial" w:hAnsi="Arial" w:cs="Arial"/>
                <w:sz w:val="24"/>
                <w:szCs w:val="24"/>
              </w:rPr>
              <w:t>‘</w:t>
            </w:r>
            <w:r w:rsidRPr="00F3227A">
              <w:rPr>
                <w:rFonts w:ascii="Arial" w:hAnsi="Arial" w:cs="Arial"/>
                <w:sz w:val="24"/>
                <w:szCs w:val="24"/>
              </w:rPr>
              <w:t>Factory based steelmaking and fabrication supports a stable local workforce, benefitting family life and building sustainable communities</w:t>
            </w:r>
            <w:proofErr w:type="gramStart"/>
            <w:r>
              <w:rPr>
                <w:rFonts w:ascii="Arial" w:hAnsi="Arial" w:cs="Arial"/>
                <w:sz w:val="24"/>
                <w:szCs w:val="24"/>
              </w:rPr>
              <w:t>’</w:t>
            </w:r>
            <w:r w:rsidR="004D48B9">
              <w:rPr>
                <w:rFonts w:ascii="Arial" w:hAnsi="Arial" w:cs="Arial"/>
                <w:sz w:val="24"/>
                <w:szCs w:val="24"/>
              </w:rPr>
              <w:t>(</w:t>
            </w:r>
            <w:proofErr w:type="gramEnd"/>
            <w:r w:rsidR="004D48B9">
              <w:rPr>
                <w:rFonts w:ascii="Arial" w:hAnsi="Arial" w:cs="Arial"/>
                <w:sz w:val="24"/>
                <w:szCs w:val="24"/>
              </w:rPr>
              <w:t xml:space="preserve">Steel Construction, 2020).  </w:t>
            </w:r>
            <w:r>
              <w:rPr>
                <w:rFonts w:ascii="Arial" w:hAnsi="Arial" w:cs="Arial"/>
                <w:sz w:val="24"/>
                <w:szCs w:val="24"/>
              </w:rPr>
              <w:t xml:space="preserve">It is important to note this may not be local to this site but still has benefits to its </w:t>
            </w:r>
            <w:r w:rsidR="002701E5">
              <w:rPr>
                <w:rFonts w:ascii="Arial" w:hAnsi="Arial" w:cs="Arial"/>
                <w:sz w:val="24"/>
                <w:szCs w:val="24"/>
              </w:rPr>
              <w:t>factory’s</w:t>
            </w:r>
            <w:r w:rsidR="007621BB">
              <w:rPr>
                <w:rFonts w:ascii="Arial" w:hAnsi="Arial" w:cs="Arial"/>
                <w:sz w:val="24"/>
                <w:szCs w:val="24"/>
              </w:rPr>
              <w:t xml:space="preserve"> </w:t>
            </w:r>
            <w:r>
              <w:rPr>
                <w:rFonts w:ascii="Arial" w:hAnsi="Arial" w:cs="Arial"/>
                <w:sz w:val="24"/>
                <w:szCs w:val="24"/>
              </w:rPr>
              <w:t>local economy and community.</w:t>
            </w:r>
          </w:p>
        </w:tc>
      </w:tr>
      <w:tr w:rsidR="00B52C14" w:rsidTr="00582136">
        <w:tc>
          <w:tcPr>
            <w:tcW w:w="8296" w:type="dxa"/>
          </w:tcPr>
          <w:p w:rsidR="00B52C14" w:rsidRDefault="00B52C14" w:rsidP="00EB043F">
            <w:pPr>
              <w:pStyle w:val="ListParagraph"/>
              <w:spacing w:line="360" w:lineRule="auto"/>
              <w:ind w:left="0"/>
              <w:rPr>
                <w:rFonts w:ascii="Arial" w:hAnsi="Arial" w:cs="Arial"/>
                <w:sz w:val="24"/>
                <w:szCs w:val="24"/>
                <w:u w:val="single"/>
              </w:rPr>
            </w:pPr>
            <w:r>
              <w:rPr>
                <w:rFonts w:ascii="Arial" w:hAnsi="Arial" w:cs="Arial"/>
                <w:sz w:val="24"/>
                <w:szCs w:val="24"/>
                <w:u w:val="single"/>
              </w:rPr>
              <w:t>Air pollution</w:t>
            </w:r>
          </w:p>
          <w:p w:rsidR="00B52C14" w:rsidRPr="00A4748D" w:rsidRDefault="00B52C14" w:rsidP="0034197D">
            <w:pPr>
              <w:pStyle w:val="ListParagraph"/>
              <w:numPr>
                <w:ilvl w:val="0"/>
                <w:numId w:val="9"/>
              </w:numPr>
              <w:spacing w:line="360" w:lineRule="auto"/>
              <w:rPr>
                <w:rFonts w:ascii="Arial" w:hAnsi="Arial" w:cs="Arial"/>
                <w:sz w:val="24"/>
                <w:szCs w:val="24"/>
                <w:u w:val="single"/>
              </w:rPr>
            </w:pPr>
            <w:r w:rsidRPr="00B52C14">
              <w:rPr>
                <w:rFonts w:ascii="Arial" w:hAnsi="Arial" w:cs="Arial"/>
                <w:sz w:val="24"/>
                <w:szCs w:val="24"/>
              </w:rPr>
              <w:t>Air pollution in Chinas cities creating smog and breathing difficulties is also a concern, constructions taking weeks rather than years would create less pollution. Using construction materials creating less pollution for example steel framed buildings would be beneficial instead of concrete framed which create a huge amount of Co2 which is released in the production process of concrete</w:t>
            </w:r>
            <w:r w:rsidRPr="00B52C14">
              <w:rPr>
                <w:rFonts w:ascii="Arial" w:hAnsi="Arial" w:cs="Arial"/>
                <w:color w:val="00B050"/>
                <w:sz w:val="24"/>
                <w:szCs w:val="24"/>
              </w:rPr>
              <w:t>.</w:t>
            </w:r>
            <w:r>
              <w:rPr>
                <w:rFonts w:ascii="Arial" w:hAnsi="Arial" w:cs="Arial"/>
                <w:color w:val="00B050"/>
                <w:sz w:val="24"/>
                <w:szCs w:val="24"/>
              </w:rPr>
              <w:t xml:space="preserve"> </w:t>
            </w:r>
          </w:p>
          <w:p w:rsidR="00A4748D" w:rsidRDefault="00A4748D" w:rsidP="00A4748D">
            <w:pPr>
              <w:spacing w:line="360" w:lineRule="auto"/>
              <w:rPr>
                <w:rFonts w:ascii="Arial" w:hAnsi="Arial" w:cs="Arial"/>
                <w:sz w:val="24"/>
                <w:szCs w:val="24"/>
                <w:u w:val="single"/>
              </w:rPr>
            </w:pPr>
          </w:p>
          <w:p w:rsidR="00A4748D" w:rsidRDefault="00A4748D" w:rsidP="00A4748D">
            <w:pPr>
              <w:spacing w:line="360" w:lineRule="auto"/>
              <w:rPr>
                <w:rFonts w:ascii="Arial" w:hAnsi="Arial" w:cs="Arial"/>
                <w:sz w:val="24"/>
                <w:szCs w:val="24"/>
                <w:u w:val="single"/>
              </w:rPr>
            </w:pPr>
          </w:p>
          <w:p w:rsidR="00A4748D" w:rsidRPr="00A4748D" w:rsidRDefault="00A4748D" w:rsidP="00A4748D">
            <w:pPr>
              <w:spacing w:line="360" w:lineRule="auto"/>
              <w:rPr>
                <w:rFonts w:ascii="Arial" w:hAnsi="Arial" w:cs="Arial"/>
                <w:sz w:val="24"/>
                <w:szCs w:val="24"/>
                <w:u w:val="single"/>
              </w:rPr>
            </w:pPr>
          </w:p>
        </w:tc>
      </w:tr>
      <w:tr w:rsidR="00982C95" w:rsidTr="00582136">
        <w:tc>
          <w:tcPr>
            <w:tcW w:w="8296" w:type="dxa"/>
          </w:tcPr>
          <w:p w:rsidR="00982C95" w:rsidRDefault="00C8781C" w:rsidP="00EB043F">
            <w:pPr>
              <w:pStyle w:val="ListParagraph"/>
              <w:spacing w:line="360" w:lineRule="auto"/>
              <w:ind w:left="0"/>
              <w:rPr>
                <w:rFonts w:ascii="Arial" w:hAnsi="Arial" w:cs="Arial"/>
                <w:sz w:val="24"/>
                <w:szCs w:val="24"/>
                <w:u w:val="single"/>
              </w:rPr>
            </w:pPr>
            <w:r>
              <w:rPr>
                <w:rFonts w:ascii="Arial" w:hAnsi="Arial" w:cs="Arial"/>
                <w:sz w:val="24"/>
                <w:szCs w:val="24"/>
                <w:u w:val="single"/>
              </w:rPr>
              <w:t>Community Benefits</w:t>
            </w:r>
          </w:p>
          <w:p w:rsidR="00851D67" w:rsidRPr="0029159F" w:rsidRDefault="00851D67" w:rsidP="00851D67">
            <w:pPr>
              <w:pStyle w:val="ListParagraph"/>
              <w:numPr>
                <w:ilvl w:val="0"/>
                <w:numId w:val="9"/>
              </w:numPr>
              <w:spacing w:line="360" w:lineRule="auto"/>
              <w:rPr>
                <w:rFonts w:ascii="Arial" w:hAnsi="Arial" w:cs="Arial"/>
                <w:sz w:val="24"/>
                <w:szCs w:val="24"/>
                <w:u w:val="single"/>
              </w:rPr>
            </w:pPr>
            <w:r w:rsidRPr="00851D67">
              <w:rPr>
                <w:rFonts w:ascii="Arial" w:hAnsi="Arial" w:cs="Arial"/>
                <w:sz w:val="24"/>
                <w:szCs w:val="24"/>
              </w:rPr>
              <w:t>Employment provided at design, fabrication and construction</w:t>
            </w:r>
            <w:r>
              <w:rPr>
                <w:rFonts w:ascii="Arial" w:hAnsi="Arial" w:cs="Arial"/>
                <w:sz w:val="24"/>
                <w:szCs w:val="24"/>
              </w:rPr>
              <w:t>/assembly</w:t>
            </w:r>
            <w:r w:rsidRPr="00851D67">
              <w:rPr>
                <w:rFonts w:ascii="Arial" w:hAnsi="Arial" w:cs="Arial"/>
                <w:sz w:val="24"/>
                <w:szCs w:val="24"/>
              </w:rPr>
              <w:t xml:space="preserve"> phases</w:t>
            </w:r>
          </w:p>
          <w:p w:rsidR="0029159F" w:rsidRPr="00DF22A4" w:rsidRDefault="0029159F" w:rsidP="0029159F">
            <w:pPr>
              <w:pStyle w:val="ListParagraph"/>
              <w:numPr>
                <w:ilvl w:val="0"/>
                <w:numId w:val="9"/>
              </w:numPr>
              <w:spacing w:line="360" w:lineRule="auto"/>
              <w:rPr>
                <w:rFonts w:ascii="Arial" w:hAnsi="Arial" w:cs="Arial"/>
                <w:sz w:val="24"/>
                <w:szCs w:val="24"/>
                <w:u w:val="single"/>
              </w:rPr>
            </w:pPr>
            <w:r w:rsidRPr="0029159F">
              <w:rPr>
                <w:rFonts w:ascii="Arial" w:hAnsi="Arial" w:cs="Arial"/>
                <w:sz w:val="24"/>
                <w:szCs w:val="24"/>
              </w:rPr>
              <w:t xml:space="preserve">Future employment in related servicing and maintenance </w:t>
            </w:r>
            <w:r>
              <w:rPr>
                <w:rFonts w:ascii="Arial" w:hAnsi="Arial" w:cs="Arial"/>
                <w:sz w:val="24"/>
                <w:szCs w:val="24"/>
              </w:rPr>
              <w:t>of the building</w:t>
            </w:r>
          </w:p>
          <w:p w:rsidR="00C8781C" w:rsidRPr="0034197D" w:rsidRDefault="00DF22A4" w:rsidP="0034197D">
            <w:pPr>
              <w:pStyle w:val="ListParagraph"/>
              <w:numPr>
                <w:ilvl w:val="0"/>
                <w:numId w:val="9"/>
              </w:numPr>
              <w:spacing w:line="360" w:lineRule="auto"/>
              <w:rPr>
                <w:rFonts w:ascii="Arial" w:hAnsi="Arial" w:cs="Arial"/>
                <w:sz w:val="24"/>
                <w:szCs w:val="24"/>
                <w:u w:val="single"/>
              </w:rPr>
            </w:pPr>
            <w:r>
              <w:rPr>
                <w:rFonts w:ascii="Arial" w:hAnsi="Arial" w:cs="Arial"/>
                <w:sz w:val="24"/>
                <w:szCs w:val="24"/>
              </w:rPr>
              <w:t>Local t</w:t>
            </w:r>
            <w:r w:rsidRPr="00DF22A4">
              <w:rPr>
                <w:rFonts w:ascii="Arial" w:hAnsi="Arial" w:cs="Arial"/>
                <w:sz w:val="24"/>
                <w:szCs w:val="24"/>
              </w:rPr>
              <w:t>rades are under demand due to the volume of construction in China but can be planned in effectively in advance</w:t>
            </w:r>
            <w:r>
              <w:rPr>
                <w:rFonts w:ascii="Arial" w:hAnsi="Arial" w:cs="Arial"/>
                <w:sz w:val="24"/>
                <w:szCs w:val="24"/>
              </w:rPr>
              <w:t xml:space="preserve"> in steel frame sites</w:t>
            </w:r>
          </w:p>
        </w:tc>
      </w:tr>
      <w:tr w:rsidR="00982C95" w:rsidTr="00582136">
        <w:tc>
          <w:tcPr>
            <w:tcW w:w="8296" w:type="dxa"/>
          </w:tcPr>
          <w:p w:rsidR="00982C95" w:rsidRDefault="00266E6D" w:rsidP="00EB043F">
            <w:pPr>
              <w:pStyle w:val="ListParagraph"/>
              <w:spacing w:line="360" w:lineRule="auto"/>
              <w:ind w:left="0"/>
              <w:rPr>
                <w:rFonts w:ascii="Arial" w:hAnsi="Arial" w:cs="Arial"/>
                <w:sz w:val="24"/>
                <w:szCs w:val="24"/>
                <w:u w:val="single"/>
              </w:rPr>
            </w:pPr>
            <w:r>
              <w:rPr>
                <w:rFonts w:ascii="Arial" w:hAnsi="Arial" w:cs="Arial"/>
                <w:sz w:val="24"/>
                <w:szCs w:val="24"/>
                <w:u w:val="single"/>
              </w:rPr>
              <w:t>Future Use</w:t>
            </w:r>
          </w:p>
          <w:p w:rsidR="00266E6D" w:rsidRDefault="009806EA" w:rsidP="00266E6D">
            <w:pPr>
              <w:pStyle w:val="ListParagraph"/>
              <w:numPr>
                <w:ilvl w:val="0"/>
                <w:numId w:val="9"/>
              </w:numPr>
              <w:spacing w:line="360" w:lineRule="auto"/>
              <w:rPr>
                <w:rFonts w:ascii="Arial" w:hAnsi="Arial" w:cs="Arial"/>
                <w:sz w:val="24"/>
                <w:szCs w:val="24"/>
              </w:rPr>
            </w:pPr>
            <w:r>
              <w:rPr>
                <w:rFonts w:ascii="Arial" w:hAnsi="Arial" w:cs="Arial"/>
                <w:sz w:val="24"/>
                <w:szCs w:val="24"/>
              </w:rPr>
              <w:t>Steel framed b</w:t>
            </w:r>
            <w:r w:rsidR="00905B7B">
              <w:rPr>
                <w:rFonts w:ascii="Arial" w:hAnsi="Arial" w:cs="Arial"/>
                <w:sz w:val="24"/>
                <w:szCs w:val="24"/>
              </w:rPr>
              <w:t xml:space="preserve">uilding can be adapted to future use by easily changing the internal layout to meet new demands </w:t>
            </w:r>
            <w:r w:rsidR="00171DCA">
              <w:rPr>
                <w:rFonts w:ascii="Arial" w:hAnsi="Arial" w:cs="Arial"/>
                <w:sz w:val="24"/>
                <w:szCs w:val="24"/>
              </w:rPr>
              <w:t>and</w:t>
            </w:r>
            <w:r w:rsidR="00905B7B">
              <w:rPr>
                <w:rFonts w:ascii="Arial" w:hAnsi="Arial" w:cs="Arial"/>
                <w:sz w:val="24"/>
                <w:szCs w:val="24"/>
              </w:rPr>
              <w:t xml:space="preserve"> by easily adding external extensions</w:t>
            </w:r>
            <w:r w:rsidR="00171DCA">
              <w:rPr>
                <w:rFonts w:ascii="Arial" w:hAnsi="Arial" w:cs="Arial"/>
                <w:sz w:val="24"/>
                <w:szCs w:val="24"/>
              </w:rPr>
              <w:t>, this would avoid unnecessary demolition</w:t>
            </w:r>
            <w:r w:rsidR="00EA0139">
              <w:rPr>
                <w:rFonts w:ascii="Arial" w:hAnsi="Arial" w:cs="Arial"/>
                <w:sz w:val="24"/>
                <w:szCs w:val="24"/>
              </w:rPr>
              <w:t xml:space="preserve">, </w:t>
            </w:r>
            <w:r w:rsidR="00171DCA">
              <w:rPr>
                <w:rFonts w:ascii="Arial" w:hAnsi="Arial" w:cs="Arial"/>
                <w:sz w:val="24"/>
                <w:szCs w:val="24"/>
              </w:rPr>
              <w:t>waste</w:t>
            </w:r>
            <w:r w:rsidR="00EA0139">
              <w:rPr>
                <w:rFonts w:ascii="Arial" w:hAnsi="Arial" w:cs="Arial"/>
                <w:sz w:val="24"/>
                <w:szCs w:val="24"/>
              </w:rPr>
              <w:t xml:space="preserve"> and pollution</w:t>
            </w:r>
            <w:r w:rsidR="00171DCA">
              <w:rPr>
                <w:rFonts w:ascii="Arial" w:hAnsi="Arial" w:cs="Arial"/>
                <w:sz w:val="24"/>
                <w:szCs w:val="24"/>
              </w:rPr>
              <w:t xml:space="preserve"> and ensure the continued future use of the building</w:t>
            </w:r>
          </w:p>
          <w:p w:rsidR="00266E6D" w:rsidRPr="0034197D" w:rsidRDefault="00905B7B" w:rsidP="0034197D">
            <w:pPr>
              <w:pStyle w:val="ListParagraph"/>
              <w:numPr>
                <w:ilvl w:val="0"/>
                <w:numId w:val="9"/>
              </w:numPr>
              <w:spacing w:line="360" w:lineRule="auto"/>
              <w:rPr>
                <w:rFonts w:ascii="Arial" w:hAnsi="Arial" w:cs="Arial"/>
                <w:sz w:val="24"/>
                <w:szCs w:val="24"/>
              </w:rPr>
            </w:pPr>
            <w:r>
              <w:rPr>
                <w:rFonts w:ascii="Arial" w:hAnsi="Arial" w:cs="Arial"/>
                <w:sz w:val="24"/>
                <w:szCs w:val="24"/>
              </w:rPr>
              <w:t>Steel frame is fully recyclable including pilings</w:t>
            </w:r>
            <w:r w:rsidR="00307B82">
              <w:rPr>
                <w:rFonts w:ascii="Arial" w:hAnsi="Arial" w:cs="Arial"/>
                <w:sz w:val="24"/>
                <w:szCs w:val="24"/>
              </w:rPr>
              <w:t xml:space="preserve"> giving a </w:t>
            </w:r>
            <w:r w:rsidR="008074CA">
              <w:rPr>
                <w:rFonts w:ascii="Arial" w:hAnsi="Arial" w:cs="Arial"/>
                <w:sz w:val="24"/>
                <w:szCs w:val="24"/>
              </w:rPr>
              <w:t>low carbon footprint</w:t>
            </w:r>
            <w:r w:rsidR="00B00F33">
              <w:rPr>
                <w:rFonts w:ascii="Arial" w:hAnsi="Arial" w:cs="Arial"/>
                <w:sz w:val="24"/>
                <w:szCs w:val="24"/>
              </w:rPr>
              <w:t xml:space="preserve">, </w:t>
            </w:r>
            <w:r w:rsidR="00307B82">
              <w:rPr>
                <w:rFonts w:ascii="Arial" w:hAnsi="Arial" w:cs="Arial"/>
                <w:sz w:val="24"/>
                <w:szCs w:val="24"/>
              </w:rPr>
              <w:t>‘i</w:t>
            </w:r>
            <w:r w:rsidR="00B00F33" w:rsidRPr="00B7426B">
              <w:rPr>
                <w:rFonts w:ascii="Arial" w:hAnsi="Arial" w:cs="Arial"/>
                <w:sz w:val="24"/>
                <w:szCs w:val="24"/>
              </w:rPr>
              <w:t>f steel pile</w:t>
            </w:r>
            <w:r w:rsidR="00307B82">
              <w:rPr>
                <w:rFonts w:ascii="Arial" w:hAnsi="Arial" w:cs="Arial"/>
                <w:sz w:val="24"/>
                <w:szCs w:val="24"/>
              </w:rPr>
              <w:t>s</w:t>
            </w:r>
            <w:r w:rsidR="00B00F33" w:rsidRPr="00B7426B">
              <w:rPr>
                <w:rFonts w:ascii="Arial" w:hAnsi="Arial" w:cs="Arial"/>
                <w:sz w:val="24"/>
                <w:szCs w:val="24"/>
              </w:rPr>
              <w:t xml:space="preserve"> used these can be extracted and recycled leaving no waste material on site</w:t>
            </w:r>
            <w:r w:rsidR="00307B82">
              <w:rPr>
                <w:rFonts w:ascii="Arial" w:hAnsi="Arial" w:cs="Arial"/>
                <w:sz w:val="24"/>
                <w:szCs w:val="24"/>
              </w:rPr>
              <w:t>’</w:t>
            </w:r>
            <w:r w:rsidR="00412BA6">
              <w:rPr>
                <w:rFonts w:ascii="Arial" w:hAnsi="Arial" w:cs="Arial"/>
                <w:sz w:val="24"/>
                <w:szCs w:val="24"/>
              </w:rPr>
              <w:t xml:space="preserve"> </w:t>
            </w:r>
            <w:r w:rsidR="003C04CC">
              <w:rPr>
                <w:rFonts w:ascii="Arial" w:hAnsi="Arial" w:cs="Arial"/>
                <w:sz w:val="24"/>
                <w:szCs w:val="24"/>
              </w:rPr>
              <w:t>(Steel Construction, 2020).</w:t>
            </w:r>
          </w:p>
        </w:tc>
      </w:tr>
    </w:tbl>
    <w:p w:rsidR="0034197D" w:rsidRPr="00AB2C1D" w:rsidRDefault="0034197D" w:rsidP="00AB2C1D">
      <w:pPr>
        <w:spacing w:line="360" w:lineRule="auto"/>
        <w:rPr>
          <w:rFonts w:ascii="Arial" w:hAnsi="Arial" w:cs="Arial"/>
          <w:sz w:val="24"/>
          <w:szCs w:val="24"/>
          <w:u w:val="single"/>
        </w:rPr>
      </w:pPr>
    </w:p>
    <w:p w:rsidR="0034197D" w:rsidRDefault="0034197D" w:rsidP="00EB043F">
      <w:pPr>
        <w:pStyle w:val="ListParagraph"/>
        <w:spacing w:line="360" w:lineRule="auto"/>
        <w:rPr>
          <w:rFonts w:ascii="Arial" w:hAnsi="Arial" w:cs="Arial"/>
          <w:sz w:val="24"/>
          <w:szCs w:val="24"/>
          <w:u w:val="single"/>
        </w:rPr>
      </w:pPr>
    </w:p>
    <w:p w:rsidR="004B5EAC" w:rsidRPr="004E1A71" w:rsidRDefault="004B5EAC" w:rsidP="004B5EAC">
      <w:pPr>
        <w:pStyle w:val="ListParagraph"/>
        <w:spacing w:line="360" w:lineRule="auto"/>
        <w:rPr>
          <w:rFonts w:ascii="Arial" w:hAnsi="Arial" w:cs="Arial"/>
          <w:sz w:val="24"/>
          <w:szCs w:val="24"/>
        </w:rPr>
      </w:pPr>
      <w:r>
        <w:rPr>
          <w:rFonts w:ascii="Arial" w:hAnsi="Arial" w:cs="Arial"/>
          <w:sz w:val="24"/>
          <w:szCs w:val="24"/>
        </w:rPr>
        <w:t>Negative impacts on sustainability:</w:t>
      </w:r>
    </w:p>
    <w:p w:rsidR="00982C95" w:rsidRDefault="00982C95" w:rsidP="00EB043F">
      <w:pPr>
        <w:pStyle w:val="ListParagraph"/>
        <w:spacing w:line="360" w:lineRule="auto"/>
        <w:rPr>
          <w:rFonts w:ascii="Arial" w:hAnsi="Arial" w:cs="Arial"/>
          <w:sz w:val="24"/>
          <w:szCs w:val="24"/>
          <w:u w:val="single"/>
        </w:rPr>
      </w:pPr>
    </w:p>
    <w:tbl>
      <w:tblPr>
        <w:tblStyle w:val="TableGrid"/>
        <w:tblW w:w="0" w:type="auto"/>
        <w:tblInd w:w="720" w:type="dxa"/>
        <w:tblLook w:val="04A0" w:firstRow="1" w:lastRow="0" w:firstColumn="1" w:lastColumn="0" w:noHBand="0" w:noVBand="1"/>
      </w:tblPr>
      <w:tblGrid>
        <w:gridCol w:w="8296"/>
      </w:tblGrid>
      <w:tr w:rsidR="004B5EAC" w:rsidTr="0065066E">
        <w:tc>
          <w:tcPr>
            <w:tcW w:w="8296" w:type="dxa"/>
          </w:tcPr>
          <w:p w:rsidR="004B5EAC" w:rsidRDefault="00851D67" w:rsidP="00EB043F">
            <w:pPr>
              <w:pStyle w:val="ListParagraph"/>
              <w:spacing w:line="360" w:lineRule="auto"/>
              <w:ind w:left="0"/>
              <w:rPr>
                <w:rFonts w:ascii="Arial" w:hAnsi="Arial" w:cs="Arial"/>
                <w:sz w:val="24"/>
                <w:szCs w:val="24"/>
                <w:u w:val="single"/>
              </w:rPr>
            </w:pPr>
            <w:r>
              <w:rPr>
                <w:rFonts w:ascii="Arial" w:hAnsi="Arial" w:cs="Arial"/>
                <w:sz w:val="24"/>
                <w:szCs w:val="24"/>
                <w:u w:val="single"/>
              </w:rPr>
              <w:t>Community Benefits</w:t>
            </w:r>
          </w:p>
          <w:p w:rsidR="00851D67" w:rsidRDefault="00361A26" w:rsidP="00361A26">
            <w:pPr>
              <w:pStyle w:val="ListParagraph"/>
              <w:numPr>
                <w:ilvl w:val="0"/>
                <w:numId w:val="9"/>
              </w:numPr>
              <w:spacing w:line="360" w:lineRule="auto"/>
              <w:rPr>
                <w:rFonts w:ascii="Arial" w:hAnsi="Arial" w:cs="Arial"/>
                <w:sz w:val="24"/>
                <w:szCs w:val="24"/>
              </w:rPr>
            </w:pPr>
            <w:r>
              <w:rPr>
                <w:rFonts w:ascii="Arial" w:hAnsi="Arial" w:cs="Arial"/>
                <w:sz w:val="24"/>
                <w:szCs w:val="24"/>
              </w:rPr>
              <w:t>Employment in the design and fabrication stages may not be locally</w:t>
            </w:r>
          </w:p>
          <w:p w:rsidR="00361A26" w:rsidRPr="00851D67" w:rsidRDefault="00361A26" w:rsidP="00361A26">
            <w:pPr>
              <w:pStyle w:val="ListParagraph"/>
              <w:numPr>
                <w:ilvl w:val="0"/>
                <w:numId w:val="9"/>
              </w:numPr>
              <w:spacing w:line="360" w:lineRule="auto"/>
              <w:rPr>
                <w:rFonts w:ascii="Arial" w:hAnsi="Arial" w:cs="Arial"/>
                <w:sz w:val="24"/>
                <w:szCs w:val="24"/>
              </w:rPr>
            </w:pPr>
          </w:p>
        </w:tc>
      </w:tr>
      <w:tr w:rsidR="004B5EAC" w:rsidTr="0065066E">
        <w:tc>
          <w:tcPr>
            <w:tcW w:w="8296" w:type="dxa"/>
          </w:tcPr>
          <w:p w:rsidR="004B5EAC" w:rsidRPr="00E85FAC" w:rsidRDefault="00EF43F3" w:rsidP="00EB043F">
            <w:pPr>
              <w:pStyle w:val="ListParagraph"/>
              <w:spacing w:line="360" w:lineRule="auto"/>
              <w:ind w:left="0"/>
              <w:rPr>
                <w:rFonts w:ascii="Arial" w:hAnsi="Arial" w:cs="Arial"/>
                <w:sz w:val="24"/>
                <w:szCs w:val="24"/>
              </w:rPr>
            </w:pPr>
            <w:r w:rsidRPr="004469AF">
              <w:rPr>
                <w:rFonts w:ascii="Arial" w:hAnsi="Arial" w:cs="Arial"/>
                <w:sz w:val="24"/>
                <w:szCs w:val="24"/>
                <w:u w:val="single"/>
              </w:rPr>
              <w:t>Construction</w:t>
            </w:r>
          </w:p>
          <w:p w:rsidR="00EF43F3" w:rsidRDefault="00EF43F3" w:rsidP="00EF43F3">
            <w:pPr>
              <w:pStyle w:val="ListParagraph"/>
              <w:numPr>
                <w:ilvl w:val="0"/>
                <w:numId w:val="9"/>
              </w:num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Transport miles of the frame to site are </w:t>
            </w:r>
            <w:r w:rsidR="00E85FAC">
              <w:rPr>
                <w:rStyle w:val="Hyperlink"/>
                <w:rFonts w:ascii="Arial" w:hAnsi="Arial" w:cs="Arial"/>
                <w:color w:val="auto"/>
                <w:sz w:val="24"/>
                <w:szCs w:val="24"/>
                <w:u w:val="none"/>
              </w:rPr>
              <w:t xml:space="preserve">likely to be </w:t>
            </w:r>
            <w:r>
              <w:rPr>
                <w:rStyle w:val="Hyperlink"/>
                <w:rFonts w:ascii="Arial" w:hAnsi="Arial" w:cs="Arial"/>
                <w:color w:val="auto"/>
                <w:sz w:val="24"/>
                <w:szCs w:val="24"/>
                <w:u w:val="none"/>
              </w:rPr>
              <w:t>more than concrete materials miles</w:t>
            </w:r>
          </w:p>
          <w:p w:rsidR="00EF43F3" w:rsidRPr="003C2989" w:rsidRDefault="00182990" w:rsidP="00EF43F3">
            <w:pPr>
              <w:pStyle w:val="ListParagraph"/>
              <w:numPr>
                <w:ilvl w:val="0"/>
                <w:numId w:val="9"/>
              </w:numPr>
              <w:spacing w:line="360" w:lineRule="auto"/>
              <w:rPr>
                <w:rFonts w:ascii="Arial" w:hAnsi="Arial" w:cs="Arial"/>
                <w:sz w:val="24"/>
                <w:szCs w:val="24"/>
              </w:rPr>
            </w:pPr>
            <w:r>
              <w:rPr>
                <w:rFonts w:ascii="Arial" w:hAnsi="Arial" w:cs="Arial"/>
                <w:sz w:val="24"/>
                <w:szCs w:val="24"/>
              </w:rPr>
              <w:t>Since the 1980’s Chinas levels of production and construction have exploded after communism caus</w:t>
            </w:r>
            <w:r w:rsidR="0074020F">
              <w:rPr>
                <w:rFonts w:ascii="Arial" w:hAnsi="Arial" w:cs="Arial"/>
                <w:sz w:val="24"/>
                <w:szCs w:val="24"/>
              </w:rPr>
              <w:t>ing</w:t>
            </w:r>
            <w:r>
              <w:rPr>
                <w:rFonts w:ascii="Arial" w:hAnsi="Arial" w:cs="Arial"/>
                <w:sz w:val="24"/>
                <w:szCs w:val="24"/>
              </w:rPr>
              <w:t xml:space="preserve"> a huge increase in the use of fossil fuels</w:t>
            </w:r>
            <w:r w:rsidR="0074020F">
              <w:rPr>
                <w:rFonts w:ascii="Arial" w:hAnsi="Arial" w:cs="Arial"/>
                <w:sz w:val="24"/>
                <w:szCs w:val="24"/>
              </w:rPr>
              <w:t xml:space="preserve"> in turn creating pollution and greenhouse gases.</w:t>
            </w:r>
            <w:r w:rsidR="00EA0CC8">
              <w:rPr>
                <w:rFonts w:ascii="Arial" w:hAnsi="Arial" w:cs="Arial"/>
                <w:sz w:val="24"/>
                <w:szCs w:val="24"/>
              </w:rPr>
              <w:t xml:space="preserve"> (Nantel, Sustainability, 2020)</w:t>
            </w:r>
          </w:p>
          <w:p w:rsidR="003C2989" w:rsidRDefault="003C2989" w:rsidP="00EA0CC8">
            <w:pPr>
              <w:pStyle w:val="ListParagraph"/>
              <w:numPr>
                <w:ilvl w:val="0"/>
                <w:numId w:val="9"/>
              </w:numPr>
              <w:spacing w:line="360" w:lineRule="auto"/>
              <w:rPr>
                <w:rFonts w:ascii="Arial" w:hAnsi="Arial" w:cs="Arial"/>
                <w:sz w:val="24"/>
                <w:szCs w:val="24"/>
              </w:rPr>
            </w:pPr>
            <w:r w:rsidRPr="003C2989">
              <w:rPr>
                <w:rFonts w:ascii="Arial" w:hAnsi="Arial" w:cs="Arial"/>
                <w:sz w:val="24"/>
                <w:szCs w:val="24"/>
              </w:rPr>
              <w:t xml:space="preserve">The large amounts off urban regeneration in China </w:t>
            </w:r>
            <w:r w:rsidR="00B734AB">
              <w:rPr>
                <w:rFonts w:ascii="Arial" w:hAnsi="Arial" w:cs="Arial"/>
                <w:sz w:val="24"/>
                <w:szCs w:val="24"/>
              </w:rPr>
              <w:t xml:space="preserve">also cause micro climates to occur </w:t>
            </w:r>
            <w:r w:rsidR="003149D5">
              <w:rPr>
                <w:rFonts w:ascii="Arial" w:hAnsi="Arial" w:cs="Arial"/>
                <w:sz w:val="24"/>
                <w:szCs w:val="24"/>
              </w:rPr>
              <w:t xml:space="preserve">also </w:t>
            </w:r>
            <w:r w:rsidR="00B734AB">
              <w:rPr>
                <w:rFonts w:ascii="Arial" w:hAnsi="Arial" w:cs="Arial"/>
                <w:sz w:val="24"/>
                <w:szCs w:val="24"/>
              </w:rPr>
              <w:t xml:space="preserve">water </w:t>
            </w:r>
            <w:r w:rsidR="003149D5">
              <w:rPr>
                <w:rFonts w:ascii="Arial" w:hAnsi="Arial" w:cs="Arial"/>
                <w:sz w:val="24"/>
                <w:szCs w:val="24"/>
              </w:rPr>
              <w:t>runoff</w:t>
            </w:r>
            <w:r w:rsidR="00B734AB">
              <w:rPr>
                <w:rFonts w:ascii="Arial" w:hAnsi="Arial" w:cs="Arial"/>
                <w:sz w:val="24"/>
                <w:szCs w:val="24"/>
              </w:rPr>
              <w:t xml:space="preserve"> and flooding.</w:t>
            </w:r>
            <w:r w:rsidR="006F2770">
              <w:rPr>
                <w:rFonts w:ascii="Arial" w:hAnsi="Arial" w:cs="Arial"/>
                <w:color w:val="FF0000"/>
                <w:sz w:val="24"/>
                <w:szCs w:val="24"/>
              </w:rPr>
              <w:t xml:space="preserve"> </w:t>
            </w:r>
            <w:r w:rsidR="00EA0CC8">
              <w:rPr>
                <w:rFonts w:ascii="Arial" w:hAnsi="Arial" w:cs="Arial"/>
                <w:sz w:val="24"/>
                <w:szCs w:val="24"/>
              </w:rPr>
              <w:t>(Nantel, Sustainability, 2020).</w:t>
            </w:r>
          </w:p>
          <w:p w:rsidR="002A247E" w:rsidRPr="00EA0CC8" w:rsidRDefault="002A247E" w:rsidP="002A247E">
            <w:pPr>
              <w:pStyle w:val="ListParagraph"/>
              <w:spacing w:line="360" w:lineRule="auto"/>
              <w:ind w:left="420"/>
              <w:rPr>
                <w:rFonts w:ascii="Arial" w:hAnsi="Arial" w:cs="Arial"/>
                <w:sz w:val="24"/>
                <w:szCs w:val="24"/>
              </w:rPr>
            </w:pPr>
          </w:p>
        </w:tc>
      </w:tr>
    </w:tbl>
    <w:p w:rsidR="004B5EAC" w:rsidRDefault="004B5EAC" w:rsidP="00EB043F">
      <w:pPr>
        <w:pStyle w:val="ListParagraph"/>
        <w:spacing w:line="360" w:lineRule="auto"/>
        <w:rPr>
          <w:rFonts w:ascii="Arial" w:hAnsi="Arial" w:cs="Arial"/>
          <w:sz w:val="24"/>
          <w:szCs w:val="24"/>
          <w:u w:val="single"/>
        </w:rPr>
      </w:pPr>
    </w:p>
    <w:tbl>
      <w:tblPr>
        <w:tblStyle w:val="TableGrid"/>
        <w:tblW w:w="0" w:type="auto"/>
        <w:tblInd w:w="720" w:type="dxa"/>
        <w:tblLook w:val="04A0" w:firstRow="1" w:lastRow="0" w:firstColumn="1" w:lastColumn="0" w:noHBand="0" w:noVBand="1"/>
      </w:tblPr>
      <w:tblGrid>
        <w:gridCol w:w="8296"/>
      </w:tblGrid>
      <w:tr w:rsidR="00712C4A" w:rsidTr="00137D8F">
        <w:tc>
          <w:tcPr>
            <w:tcW w:w="8296" w:type="dxa"/>
          </w:tcPr>
          <w:p w:rsidR="00682EAC" w:rsidRDefault="00712C4A" w:rsidP="00682EAC">
            <w:pPr>
              <w:pStyle w:val="ListParagraph"/>
              <w:spacing w:line="360" w:lineRule="auto"/>
              <w:ind w:left="0"/>
              <w:rPr>
                <w:rFonts w:ascii="Arial" w:hAnsi="Arial" w:cs="Arial"/>
                <w:sz w:val="24"/>
                <w:szCs w:val="24"/>
                <w:u w:val="single"/>
              </w:rPr>
            </w:pPr>
            <w:r>
              <w:rPr>
                <w:rFonts w:ascii="Arial" w:hAnsi="Arial" w:cs="Arial"/>
                <w:sz w:val="24"/>
                <w:szCs w:val="24"/>
                <w:u w:val="single"/>
              </w:rPr>
              <w:t>Summary</w:t>
            </w:r>
          </w:p>
          <w:p w:rsidR="00052880" w:rsidRDefault="00052880" w:rsidP="00682EAC">
            <w:pPr>
              <w:pStyle w:val="ListParagraph"/>
              <w:spacing w:line="360" w:lineRule="auto"/>
              <w:ind w:left="0"/>
              <w:rPr>
                <w:rFonts w:ascii="Arial" w:hAnsi="Arial" w:cs="Arial"/>
                <w:sz w:val="24"/>
                <w:szCs w:val="24"/>
              </w:rPr>
            </w:pPr>
            <w:r>
              <w:rPr>
                <w:rFonts w:ascii="Arial" w:hAnsi="Arial" w:cs="Arial"/>
                <w:sz w:val="24"/>
                <w:szCs w:val="24"/>
              </w:rPr>
              <w:t>To be more sustainable and limit the negative impact of the construction process and impact of the finished building, consideration to sustainability will need to be an integral part of the planning and design of the building from the start to the use of the completed finished product.  Investment in new energy technologies and renewable materials are needed also social sustainability including education, usage and recycling.</w:t>
            </w:r>
          </w:p>
          <w:p w:rsidR="00CD3DCF" w:rsidRDefault="00CD3DCF" w:rsidP="00682EAC">
            <w:pPr>
              <w:pStyle w:val="ListParagraph"/>
              <w:spacing w:line="360" w:lineRule="auto"/>
              <w:ind w:left="0"/>
              <w:rPr>
                <w:rFonts w:ascii="Arial" w:hAnsi="Arial" w:cs="Arial"/>
                <w:sz w:val="24"/>
                <w:szCs w:val="24"/>
                <w:u w:val="single"/>
              </w:rPr>
            </w:pPr>
          </w:p>
          <w:p w:rsidR="00086280" w:rsidRPr="00086280" w:rsidRDefault="00086280" w:rsidP="00682EAC">
            <w:pPr>
              <w:pStyle w:val="ListParagraph"/>
              <w:spacing w:line="360" w:lineRule="auto"/>
              <w:ind w:left="0"/>
              <w:rPr>
                <w:rFonts w:ascii="Arial" w:hAnsi="Arial" w:cs="Arial"/>
                <w:sz w:val="24"/>
                <w:szCs w:val="24"/>
                <w:u w:val="single"/>
              </w:rPr>
            </w:pPr>
            <w:r w:rsidRPr="00086280">
              <w:rPr>
                <w:rFonts w:ascii="Arial" w:hAnsi="Arial" w:cs="Arial"/>
                <w:sz w:val="24"/>
                <w:szCs w:val="24"/>
                <w:u w:val="single"/>
              </w:rPr>
              <w:t>China now and in the future</w:t>
            </w:r>
          </w:p>
          <w:p w:rsidR="00712C4A" w:rsidRPr="00712C4A" w:rsidRDefault="00137D8F" w:rsidP="00137D8F">
            <w:pPr>
              <w:spacing w:line="360" w:lineRule="auto"/>
              <w:rPr>
                <w:rFonts w:ascii="Arial" w:hAnsi="Arial" w:cs="Arial"/>
                <w:sz w:val="24"/>
                <w:szCs w:val="24"/>
              </w:rPr>
            </w:pPr>
            <w:r w:rsidRPr="00137D8F">
              <w:rPr>
                <w:rFonts w:ascii="Arial" w:hAnsi="Arial" w:cs="Arial"/>
                <w:sz w:val="24"/>
                <w:szCs w:val="24"/>
              </w:rPr>
              <w:t xml:space="preserve">China has </w:t>
            </w:r>
            <w:r w:rsidR="00F30CFA">
              <w:rPr>
                <w:rFonts w:ascii="Arial" w:hAnsi="Arial" w:cs="Arial"/>
                <w:sz w:val="24"/>
                <w:szCs w:val="24"/>
              </w:rPr>
              <w:t xml:space="preserve">already developed </w:t>
            </w:r>
            <w:r w:rsidRPr="00137D8F">
              <w:rPr>
                <w:rFonts w:ascii="Arial" w:hAnsi="Arial" w:cs="Arial"/>
                <w:sz w:val="24"/>
                <w:szCs w:val="24"/>
              </w:rPr>
              <w:t>an increasing emphasis on green building, the ‘State Council Green Building Action Plan 2014’</w:t>
            </w:r>
            <w:r w:rsidR="00EA396F">
              <w:rPr>
                <w:rFonts w:ascii="Arial" w:hAnsi="Arial" w:cs="Arial"/>
                <w:sz w:val="24"/>
                <w:szCs w:val="24"/>
              </w:rPr>
              <w:t xml:space="preserve"> (Export, 2014) </w:t>
            </w:r>
            <w:r w:rsidRPr="00137D8F">
              <w:rPr>
                <w:rFonts w:ascii="Arial" w:hAnsi="Arial" w:cs="Arial"/>
                <w:sz w:val="24"/>
                <w:szCs w:val="24"/>
              </w:rPr>
              <w:t xml:space="preserve">stated all new buildings to meet green building standards, categories include, land, energy, water, resource/material efficiency, indoor environment quality and operational management. </w:t>
            </w:r>
          </w:p>
        </w:tc>
      </w:tr>
    </w:tbl>
    <w:p w:rsidR="00582136" w:rsidRPr="00AB2C1D" w:rsidRDefault="00582136" w:rsidP="00AB2C1D">
      <w:pPr>
        <w:spacing w:line="360" w:lineRule="auto"/>
        <w:rPr>
          <w:rFonts w:ascii="Arial" w:hAnsi="Arial" w:cs="Arial"/>
          <w:sz w:val="24"/>
          <w:szCs w:val="24"/>
        </w:rPr>
      </w:pPr>
    </w:p>
    <w:p w:rsidR="00582136" w:rsidRDefault="00582136"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Default="007B50DB" w:rsidP="00C532B3">
      <w:pPr>
        <w:pStyle w:val="ListParagraph"/>
        <w:spacing w:line="360" w:lineRule="auto"/>
        <w:rPr>
          <w:rFonts w:ascii="Arial" w:hAnsi="Arial" w:cs="Arial"/>
          <w:sz w:val="24"/>
          <w:szCs w:val="24"/>
        </w:rPr>
      </w:pPr>
    </w:p>
    <w:p w:rsidR="007B50DB" w:rsidRPr="00C532B3" w:rsidRDefault="007B50DB" w:rsidP="00C532B3">
      <w:pPr>
        <w:pStyle w:val="ListParagraph"/>
        <w:spacing w:line="360" w:lineRule="auto"/>
        <w:rPr>
          <w:rFonts w:ascii="Arial" w:hAnsi="Arial" w:cs="Arial"/>
          <w:sz w:val="24"/>
          <w:szCs w:val="24"/>
        </w:rPr>
      </w:pPr>
    </w:p>
    <w:p w:rsidR="007567F7" w:rsidRDefault="009328DA" w:rsidP="007567F7">
      <w:pPr>
        <w:pStyle w:val="ListParagraph"/>
        <w:numPr>
          <w:ilvl w:val="0"/>
          <w:numId w:val="2"/>
        </w:numPr>
        <w:spacing w:line="360" w:lineRule="auto"/>
        <w:rPr>
          <w:rFonts w:ascii="Arial" w:hAnsi="Arial" w:cs="Arial"/>
          <w:b/>
          <w:sz w:val="24"/>
          <w:szCs w:val="24"/>
        </w:rPr>
      </w:pPr>
      <w:r>
        <w:rPr>
          <w:rFonts w:ascii="Arial" w:hAnsi="Arial" w:cs="Arial"/>
          <w:b/>
          <w:sz w:val="24"/>
          <w:szCs w:val="24"/>
        </w:rPr>
        <w:t xml:space="preserve">General </w:t>
      </w:r>
      <w:r w:rsidR="00260973">
        <w:rPr>
          <w:rFonts w:ascii="Arial" w:hAnsi="Arial" w:cs="Arial"/>
          <w:b/>
          <w:sz w:val="24"/>
          <w:szCs w:val="24"/>
        </w:rPr>
        <w:t xml:space="preserve">Comparison of </w:t>
      </w:r>
      <w:r w:rsidR="000A5ED6">
        <w:rPr>
          <w:rFonts w:ascii="Arial" w:hAnsi="Arial" w:cs="Arial"/>
          <w:b/>
          <w:sz w:val="24"/>
          <w:szCs w:val="24"/>
        </w:rPr>
        <w:t>Durability &amp; Climatic Resistance</w:t>
      </w:r>
    </w:p>
    <w:p w:rsidR="00A42BAA" w:rsidRDefault="00A42BAA" w:rsidP="00A42BAA">
      <w:pPr>
        <w:pStyle w:val="ListParagraph"/>
        <w:spacing w:line="360" w:lineRule="auto"/>
        <w:rPr>
          <w:rFonts w:ascii="Arial" w:hAnsi="Arial" w:cs="Arial"/>
          <w:b/>
          <w:sz w:val="24"/>
          <w:szCs w:val="24"/>
        </w:rPr>
      </w:pPr>
    </w:p>
    <w:tbl>
      <w:tblPr>
        <w:tblStyle w:val="TableGrid"/>
        <w:tblW w:w="0" w:type="auto"/>
        <w:tblInd w:w="720" w:type="dxa"/>
        <w:tblLook w:val="04A0" w:firstRow="1" w:lastRow="0" w:firstColumn="1" w:lastColumn="0" w:noHBand="0" w:noVBand="1"/>
      </w:tblPr>
      <w:tblGrid>
        <w:gridCol w:w="2252"/>
        <w:gridCol w:w="2986"/>
        <w:gridCol w:w="2968"/>
      </w:tblGrid>
      <w:tr w:rsidR="008B2C9F" w:rsidTr="00DC50EC">
        <w:tc>
          <w:tcPr>
            <w:tcW w:w="2252" w:type="dxa"/>
          </w:tcPr>
          <w:p w:rsidR="00202E47" w:rsidRDefault="00202E47" w:rsidP="00202E47">
            <w:pPr>
              <w:pStyle w:val="ListParagraph"/>
              <w:spacing w:line="360" w:lineRule="auto"/>
              <w:ind w:left="0"/>
              <w:jc w:val="center"/>
              <w:rPr>
                <w:rFonts w:ascii="Arial" w:hAnsi="Arial" w:cs="Arial"/>
                <w:b/>
                <w:sz w:val="24"/>
                <w:szCs w:val="24"/>
              </w:rPr>
            </w:pPr>
            <w:r>
              <w:rPr>
                <w:rFonts w:ascii="Arial" w:hAnsi="Arial" w:cs="Arial"/>
                <w:b/>
                <w:sz w:val="24"/>
                <w:szCs w:val="24"/>
              </w:rPr>
              <w:t>Concrete Frame Building</w:t>
            </w:r>
          </w:p>
        </w:tc>
        <w:tc>
          <w:tcPr>
            <w:tcW w:w="2986" w:type="dxa"/>
          </w:tcPr>
          <w:p w:rsidR="00202E47" w:rsidRDefault="00202E47" w:rsidP="00202E47">
            <w:pPr>
              <w:pStyle w:val="ListParagraph"/>
              <w:spacing w:line="360" w:lineRule="auto"/>
              <w:ind w:left="0"/>
              <w:jc w:val="center"/>
              <w:rPr>
                <w:rFonts w:ascii="Arial" w:hAnsi="Arial" w:cs="Arial"/>
                <w:b/>
                <w:sz w:val="24"/>
                <w:szCs w:val="24"/>
              </w:rPr>
            </w:pPr>
            <w:r>
              <w:rPr>
                <w:rFonts w:ascii="Arial" w:hAnsi="Arial" w:cs="Arial"/>
                <w:b/>
                <w:sz w:val="24"/>
                <w:szCs w:val="24"/>
              </w:rPr>
              <w:t>Steel Frame Building</w:t>
            </w:r>
          </w:p>
        </w:tc>
        <w:tc>
          <w:tcPr>
            <w:tcW w:w="2968" w:type="dxa"/>
          </w:tcPr>
          <w:p w:rsidR="00202E47" w:rsidRDefault="00202E47" w:rsidP="00202E47">
            <w:pPr>
              <w:pStyle w:val="ListParagraph"/>
              <w:spacing w:line="360" w:lineRule="auto"/>
              <w:ind w:left="0"/>
              <w:jc w:val="center"/>
              <w:rPr>
                <w:rFonts w:ascii="Arial" w:hAnsi="Arial" w:cs="Arial"/>
                <w:b/>
                <w:sz w:val="24"/>
                <w:szCs w:val="24"/>
              </w:rPr>
            </w:pPr>
            <w:r>
              <w:rPr>
                <w:rFonts w:ascii="Arial" w:hAnsi="Arial" w:cs="Arial"/>
                <w:b/>
                <w:sz w:val="24"/>
                <w:szCs w:val="24"/>
              </w:rPr>
              <w:t>References</w:t>
            </w:r>
          </w:p>
        </w:tc>
      </w:tr>
      <w:tr w:rsidR="008B2C9F" w:rsidTr="00DC50EC">
        <w:tc>
          <w:tcPr>
            <w:tcW w:w="2252" w:type="dxa"/>
          </w:tcPr>
          <w:p w:rsidR="00202E47" w:rsidRPr="00202E47" w:rsidRDefault="00E577D3" w:rsidP="00A42BAA">
            <w:pPr>
              <w:pStyle w:val="ListParagraph"/>
              <w:spacing w:line="360" w:lineRule="auto"/>
              <w:ind w:left="0"/>
              <w:rPr>
                <w:rFonts w:ascii="Arial" w:hAnsi="Arial" w:cs="Arial"/>
                <w:sz w:val="24"/>
                <w:szCs w:val="24"/>
              </w:rPr>
            </w:pPr>
            <w:r>
              <w:rPr>
                <w:rFonts w:ascii="Arial" w:hAnsi="Arial" w:cs="Arial"/>
                <w:sz w:val="24"/>
                <w:szCs w:val="24"/>
              </w:rPr>
              <w:t>High durability</w:t>
            </w:r>
          </w:p>
        </w:tc>
        <w:tc>
          <w:tcPr>
            <w:tcW w:w="2986" w:type="dxa"/>
          </w:tcPr>
          <w:p w:rsidR="00202E47" w:rsidRPr="00202E47" w:rsidRDefault="00B25F55" w:rsidP="00A42BAA">
            <w:pPr>
              <w:pStyle w:val="ListParagraph"/>
              <w:spacing w:line="360" w:lineRule="auto"/>
              <w:ind w:left="0"/>
              <w:rPr>
                <w:rFonts w:ascii="Arial" w:hAnsi="Arial" w:cs="Arial"/>
                <w:sz w:val="24"/>
                <w:szCs w:val="24"/>
              </w:rPr>
            </w:pPr>
            <w:r>
              <w:rPr>
                <w:rFonts w:ascii="Arial" w:hAnsi="Arial" w:cs="Arial"/>
                <w:sz w:val="24"/>
                <w:szCs w:val="24"/>
              </w:rPr>
              <w:t>High durability but ‘d</w:t>
            </w:r>
            <w:r w:rsidR="009D07BB">
              <w:rPr>
                <w:rFonts w:ascii="Arial" w:hAnsi="Arial" w:cs="Arial"/>
                <w:sz w:val="24"/>
                <w:szCs w:val="24"/>
              </w:rPr>
              <w:t>urability is affected by weather and rusting</w:t>
            </w:r>
            <w:r w:rsidR="0016192E">
              <w:rPr>
                <w:rFonts w:ascii="Arial" w:hAnsi="Arial" w:cs="Arial"/>
                <w:sz w:val="24"/>
                <w:szCs w:val="24"/>
              </w:rPr>
              <w:t>,</w:t>
            </w:r>
            <w:r w:rsidR="00A525E0">
              <w:rPr>
                <w:rFonts w:ascii="Arial" w:hAnsi="Arial" w:cs="Arial"/>
                <w:sz w:val="24"/>
                <w:szCs w:val="24"/>
              </w:rPr>
              <w:t xml:space="preserve"> causing damage to the material and even the structure. S</w:t>
            </w:r>
            <w:r w:rsidR="007025E9">
              <w:rPr>
                <w:rFonts w:ascii="Arial" w:hAnsi="Arial" w:cs="Arial"/>
                <w:sz w:val="24"/>
                <w:szCs w:val="24"/>
              </w:rPr>
              <w:t xml:space="preserve">teel structures exposed to air/water </w:t>
            </w:r>
            <w:r w:rsidR="00EC3E9B">
              <w:rPr>
                <w:rFonts w:ascii="Arial" w:hAnsi="Arial" w:cs="Arial"/>
                <w:sz w:val="24"/>
                <w:szCs w:val="24"/>
              </w:rPr>
              <w:t xml:space="preserve">need to be painted regularly </w:t>
            </w:r>
          </w:p>
        </w:tc>
        <w:tc>
          <w:tcPr>
            <w:tcW w:w="2968" w:type="dxa"/>
          </w:tcPr>
          <w:p w:rsidR="00202E47" w:rsidRPr="00D364D1" w:rsidRDefault="00D364D1" w:rsidP="00A42BAA">
            <w:pPr>
              <w:pStyle w:val="ListParagraph"/>
              <w:spacing w:line="360" w:lineRule="auto"/>
              <w:ind w:left="0"/>
              <w:rPr>
                <w:rFonts w:ascii="Arial" w:hAnsi="Arial" w:cs="Arial"/>
                <w:sz w:val="24"/>
                <w:szCs w:val="24"/>
              </w:rPr>
            </w:pPr>
            <w:r w:rsidRPr="00D364D1">
              <w:rPr>
                <w:rFonts w:ascii="Arial" w:hAnsi="Arial" w:cs="Arial"/>
                <w:sz w:val="24"/>
                <w:szCs w:val="24"/>
              </w:rPr>
              <w:t>(New York Engineers, 2020)</w:t>
            </w:r>
          </w:p>
          <w:p w:rsidR="00412847" w:rsidRPr="00202E47" w:rsidRDefault="00BA2D46" w:rsidP="00A42BAA">
            <w:pPr>
              <w:pStyle w:val="ListParagraph"/>
              <w:spacing w:line="360" w:lineRule="auto"/>
              <w:ind w:left="0"/>
              <w:rPr>
                <w:rFonts w:ascii="Arial" w:hAnsi="Arial" w:cs="Arial"/>
                <w:sz w:val="24"/>
                <w:szCs w:val="24"/>
              </w:rPr>
            </w:pPr>
            <w:r>
              <w:rPr>
                <w:rFonts w:ascii="Arial" w:hAnsi="Arial" w:cs="Arial"/>
                <w:sz w:val="24"/>
                <w:szCs w:val="24"/>
              </w:rPr>
              <w:t>(Skyciv, 2020)</w:t>
            </w:r>
          </w:p>
        </w:tc>
      </w:tr>
      <w:tr w:rsidR="008B2C9F" w:rsidTr="00DC50EC">
        <w:tc>
          <w:tcPr>
            <w:tcW w:w="2252" w:type="dxa"/>
          </w:tcPr>
          <w:p w:rsidR="00202E47" w:rsidRPr="00C55EFC" w:rsidRDefault="002D5CF4" w:rsidP="00A42BAA">
            <w:pPr>
              <w:pStyle w:val="ListParagraph"/>
              <w:spacing w:line="360" w:lineRule="auto"/>
              <w:ind w:left="0"/>
              <w:rPr>
                <w:rFonts w:ascii="Arial" w:hAnsi="Arial" w:cs="Arial"/>
                <w:sz w:val="24"/>
                <w:szCs w:val="24"/>
              </w:rPr>
            </w:pPr>
            <w:r w:rsidRPr="00C55EFC">
              <w:rPr>
                <w:rFonts w:ascii="Arial" w:hAnsi="Arial" w:cs="Arial"/>
                <w:sz w:val="24"/>
                <w:szCs w:val="24"/>
              </w:rPr>
              <w:t xml:space="preserve">RC has a high compressive strength </w:t>
            </w:r>
          </w:p>
        </w:tc>
        <w:tc>
          <w:tcPr>
            <w:tcW w:w="2986" w:type="dxa"/>
          </w:tcPr>
          <w:p w:rsidR="00202E47" w:rsidRPr="00202E47" w:rsidRDefault="002D5CF4" w:rsidP="00A42BAA">
            <w:pPr>
              <w:pStyle w:val="ListParagraph"/>
              <w:spacing w:line="360" w:lineRule="auto"/>
              <w:ind w:left="0"/>
              <w:rPr>
                <w:rFonts w:ascii="Arial" w:hAnsi="Arial" w:cs="Arial"/>
                <w:sz w:val="24"/>
                <w:szCs w:val="24"/>
              </w:rPr>
            </w:pPr>
            <w:r>
              <w:rPr>
                <w:rFonts w:ascii="Arial" w:hAnsi="Arial" w:cs="Arial"/>
                <w:sz w:val="24"/>
                <w:szCs w:val="24"/>
              </w:rPr>
              <w:t>High strength to weight ratio</w:t>
            </w:r>
            <w:r w:rsidR="003C6455">
              <w:rPr>
                <w:rFonts w:ascii="Arial" w:hAnsi="Arial" w:cs="Arial"/>
                <w:sz w:val="24"/>
                <w:szCs w:val="24"/>
              </w:rPr>
              <w:t>, susceptibility to buckling with more slender steel designs</w:t>
            </w:r>
            <w:r w:rsidR="00752BFB">
              <w:rPr>
                <w:rFonts w:ascii="Arial" w:hAnsi="Arial" w:cs="Arial"/>
                <w:sz w:val="24"/>
                <w:szCs w:val="24"/>
              </w:rPr>
              <w:t xml:space="preserve"> so </w:t>
            </w:r>
            <w:r w:rsidR="003C6455">
              <w:rPr>
                <w:rFonts w:ascii="Arial" w:hAnsi="Arial" w:cs="Arial"/>
                <w:sz w:val="24"/>
                <w:szCs w:val="24"/>
              </w:rPr>
              <w:t>more design considerations are needed</w:t>
            </w:r>
            <w:r w:rsidR="00752BFB">
              <w:rPr>
                <w:rFonts w:ascii="Arial" w:hAnsi="Arial" w:cs="Arial"/>
                <w:sz w:val="24"/>
                <w:szCs w:val="24"/>
              </w:rPr>
              <w:t xml:space="preserve"> for these</w:t>
            </w:r>
          </w:p>
        </w:tc>
        <w:tc>
          <w:tcPr>
            <w:tcW w:w="2968" w:type="dxa"/>
          </w:tcPr>
          <w:p w:rsidR="00202E47" w:rsidRPr="00202E47" w:rsidRDefault="00305396" w:rsidP="00A42BAA">
            <w:pPr>
              <w:pStyle w:val="ListParagraph"/>
              <w:spacing w:line="360" w:lineRule="auto"/>
              <w:ind w:left="0"/>
              <w:rPr>
                <w:rFonts w:ascii="Arial" w:hAnsi="Arial" w:cs="Arial"/>
                <w:sz w:val="24"/>
                <w:szCs w:val="24"/>
              </w:rPr>
            </w:pPr>
            <w:r>
              <w:rPr>
                <w:rFonts w:ascii="Arial" w:hAnsi="Arial" w:cs="Arial"/>
                <w:sz w:val="24"/>
                <w:szCs w:val="24"/>
              </w:rPr>
              <w:t>(Skyciv, 2020)</w:t>
            </w:r>
          </w:p>
        </w:tc>
      </w:tr>
      <w:tr w:rsidR="008B2C9F" w:rsidTr="00DC50EC">
        <w:tc>
          <w:tcPr>
            <w:tcW w:w="2252" w:type="dxa"/>
          </w:tcPr>
          <w:p w:rsidR="00202E47" w:rsidRPr="00C55EFC" w:rsidRDefault="008B2C9F" w:rsidP="00A42BAA">
            <w:pPr>
              <w:pStyle w:val="ListParagraph"/>
              <w:spacing w:line="360" w:lineRule="auto"/>
              <w:ind w:left="0"/>
              <w:rPr>
                <w:rFonts w:ascii="Arial" w:hAnsi="Arial" w:cs="Arial"/>
                <w:sz w:val="24"/>
                <w:szCs w:val="24"/>
              </w:rPr>
            </w:pPr>
            <w:r w:rsidRPr="00C55EFC">
              <w:rPr>
                <w:rFonts w:ascii="Arial" w:hAnsi="Arial" w:cs="Arial"/>
                <w:sz w:val="24"/>
                <w:szCs w:val="24"/>
              </w:rPr>
              <w:t xml:space="preserve">Rigidity, minimal </w:t>
            </w:r>
            <w:r w:rsidR="000154C9" w:rsidRPr="00C55EFC">
              <w:rPr>
                <w:rFonts w:ascii="Arial" w:hAnsi="Arial" w:cs="Arial"/>
                <w:sz w:val="24"/>
                <w:szCs w:val="24"/>
              </w:rPr>
              <w:t>deflection</w:t>
            </w:r>
          </w:p>
        </w:tc>
        <w:tc>
          <w:tcPr>
            <w:tcW w:w="2986" w:type="dxa"/>
          </w:tcPr>
          <w:p w:rsidR="00202E47" w:rsidRPr="00202E47" w:rsidRDefault="00202E47" w:rsidP="00A42BAA">
            <w:pPr>
              <w:pStyle w:val="ListParagraph"/>
              <w:spacing w:line="360" w:lineRule="auto"/>
              <w:ind w:left="0"/>
              <w:rPr>
                <w:rFonts w:ascii="Arial" w:hAnsi="Arial" w:cs="Arial"/>
                <w:sz w:val="24"/>
                <w:szCs w:val="24"/>
              </w:rPr>
            </w:pPr>
          </w:p>
        </w:tc>
        <w:tc>
          <w:tcPr>
            <w:tcW w:w="2968" w:type="dxa"/>
          </w:tcPr>
          <w:p w:rsidR="00202E47" w:rsidRPr="00202E47" w:rsidRDefault="00305396" w:rsidP="00A42BAA">
            <w:pPr>
              <w:pStyle w:val="ListParagraph"/>
              <w:spacing w:line="360" w:lineRule="auto"/>
              <w:ind w:left="0"/>
              <w:rPr>
                <w:rFonts w:ascii="Arial" w:hAnsi="Arial" w:cs="Arial"/>
                <w:sz w:val="24"/>
                <w:szCs w:val="24"/>
              </w:rPr>
            </w:pPr>
            <w:r>
              <w:rPr>
                <w:rFonts w:ascii="Arial" w:hAnsi="Arial" w:cs="Arial"/>
                <w:sz w:val="24"/>
                <w:szCs w:val="24"/>
              </w:rPr>
              <w:t>(Skyciv, 2020)</w:t>
            </w:r>
          </w:p>
        </w:tc>
      </w:tr>
      <w:tr w:rsidR="00524CE2" w:rsidTr="00DC50EC">
        <w:tc>
          <w:tcPr>
            <w:tcW w:w="2252" w:type="dxa"/>
          </w:tcPr>
          <w:p w:rsidR="00524CE2" w:rsidRDefault="00524CE2" w:rsidP="00A42BAA">
            <w:pPr>
              <w:pStyle w:val="ListParagraph"/>
              <w:spacing w:line="360" w:lineRule="auto"/>
              <w:ind w:left="0"/>
              <w:rPr>
                <w:rFonts w:ascii="Arial" w:hAnsi="Arial" w:cs="Arial"/>
                <w:sz w:val="24"/>
                <w:szCs w:val="24"/>
              </w:rPr>
            </w:pPr>
            <w:r>
              <w:rPr>
                <w:rFonts w:ascii="Arial" w:hAnsi="Arial" w:cs="Arial"/>
                <w:sz w:val="24"/>
                <w:szCs w:val="24"/>
              </w:rPr>
              <w:t>Can undergo sudden failure due to brittleness</w:t>
            </w:r>
          </w:p>
        </w:tc>
        <w:tc>
          <w:tcPr>
            <w:tcW w:w="2986" w:type="dxa"/>
          </w:tcPr>
          <w:p w:rsidR="00524CE2" w:rsidRDefault="00524CE2" w:rsidP="00A42BAA">
            <w:pPr>
              <w:pStyle w:val="ListParagraph"/>
              <w:spacing w:line="360" w:lineRule="auto"/>
              <w:ind w:left="0"/>
              <w:rPr>
                <w:rFonts w:ascii="Arial" w:hAnsi="Arial" w:cs="Arial"/>
                <w:sz w:val="24"/>
                <w:szCs w:val="24"/>
              </w:rPr>
            </w:pPr>
            <w:r>
              <w:rPr>
                <w:rFonts w:ascii="Arial" w:hAnsi="Arial" w:cs="Arial"/>
                <w:sz w:val="24"/>
                <w:szCs w:val="24"/>
              </w:rPr>
              <w:t>Ductility prevents sudden failure</w:t>
            </w:r>
          </w:p>
        </w:tc>
        <w:tc>
          <w:tcPr>
            <w:tcW w:w="2968" w:type="dxa"/>
          </w:tcPr>
          <w:p w:rsidR="00524CE2" w:rsidRDefault="00A21AC3" w:rsidP="00A42BAA">
            <w:pPr>
              <w:pStyle w:val="ListParagraph"/>
              <w:spacing w:line="360" w:lineRule="auto"/>
              <w:ind w:left="0"/>
              <w:rPr>
                <w:rFonts w:ascii="Arial" w:hAnsi="Arial" w:cs="Arial"/>
                <w:sz w:val="24"/>
                <w:szCs w:val="24"/>
              </w:rPr>
            </w:pPr>
            <w:r>
              <w:rPr>
                <w:rFonts w:ascii="Arial" w:hAnsi="Arial" w:cs="Arial"/>
                <w:sz w:val="24"/>
                <w:szCs w:val="24"/>
              </w:rPr>
              <w:t>(</w:t>
            </w:r>
            <w:r w:rsidR="00AE1087" w:rsidRPr="00AE1087">
              <w:rPr>
                <w:rFonts w:ascii="Arial" w:hAnsi="Arial" w:cs="Arial"/>
                <w:sz w:val="24"/>
                <w:szCs w:val="24"/>
              </w:rPr>
              <w:t>Engineers, 2020)</w:t>
            </w:r>
          </w:p>
        </w:tc>
      </w:tr>
      <w:tr w:rsidR="006448BD" w:rsidTr="00DC50EC">
        <w:tc>
          <w:tcPr>
            <w:tcW w:w="2252" w:type="dxa"/>
          </w:tcPr>
          <w:p w:rsidR="006448BD" w:rsidRDefault="006448BD" w:rsidP="00A42BAA">
            <w:pPr>
              <w:pStyle w:val="ListParagraph"/>
              <w:spacing w:line="360" w:lineRule="auto"/>
              <w:ind w:left="0"/>
              <w:rPr>
                <w:rFonts w:ascii="Arial" w:hAnsi="Arial" w:cs="Arial"/>
                <w:sz w:val="24"/>
                <w:szCs w:val="24"/>
              </w:rPr>
            </w:pPr>
            <w:r>
              <w:rPr>
                <w:rFonts w:ascii="Arial" w:hAnsi="Arial" w:cs="Arial"/>
                <w:sz w:val="24"/>
                <w:szCs w:val="24"/>
              </w:rPr>
              <w:t>‘Shrinkage causes cracks to develop and strength loss’</w:t>
            </w:r>
          </w:p>
        </w:tc>
        <w:tc>
          <w:tcPr>
            <w:tcW w:w="2986" w:type="dxa"/>
          </w:tcPr>
          <w:p w:rsidR="006448BD" w:rsidRDefault="0060540A" w:rsidP="00A42BAA">
            <w:pPr>
              <w:pStyle w:val="ListParagraph"/>
              <w:spacing w:line="360" w:lineRule="auto"/>
              <w:ind w:left="0"/>
              <w:rPr>
                <w:rFonts w:ascii="Arial" w:hAnsi="Arial" w:cs="Arial"/>
                <w:sz w:val="24"/>
                <w:szCs w:val="24"/>
              </w:rPr>
            </w:pPr>
            <w:r>
              <w:rPr>
                <w:rFonts w:ascii="Arial" w:hAnsi="Arial" w:cs="Arial"/>
                <w:sz w:val="24"/>
                <w:szCs w:val="24"/>
              </w:rPr>
              <w:t>‘</w:t>
            </w:r>
            <w:r w:rsidRPr="009049B4">
              <w:rPr>
                <w:rFonts w:ascii="Arial" w:hAnsi="Arial" w:cs="Arial"/>
                <w:sz w:val="24"/>
                <w:szCs w:val="24"/>
              </w:rPr>
              <w:t>Erected steelwork d</w:t>
            </w:r>
            <w:r>
              <w:rPr>
                <w:rFonts w:ascii="Arial" w:hAnsi="Arial" w:cs="Arial"/>
                <w:sz w:val="24"/>
                <w:szCs w:val="24"/>
              </w:rPr>
              <w:t>o</w:t>
            </w:r>
            <w:r w:rsidRPr="009049B4">
              <w:rPr>
                <w:rFonts w:ascii="Arial" w:hAnsi="Arial" w:cs="Arial"/>
                <w:sz w:val="24"/>
                <w:szCs w:val="24"/>
              </w:rPr>
              <w:t>es not shrink or creep</w:t>
            </w:r>
            <w:r>
              <w:rPr>
                <w:rFonts w:ascii="Arial" w:hAnsi="Arial" w:cs="Arial"/>
                <w:sz w:val="24"/>
                <w:szCs w:val="24"/>
              </w:rPr>
              <w:t>’</w:t>
            </w:r>
          </w:p>
        </w:tc>
        <w:tc>
          <w:tcPr>
            <w:tcW w:w="2968" w:type="dxa"/>
          </w:tcPr>
          <w:p w:rsidR="006448BD" w:rsidRDefault="00305396" w:rsidP="00A42BAA">
            <w:pPr>
              <w:pStyle w:val="ListParagraph"/>
              <w:spacing w:line="360" w:lineRule="auto"/>
              <w:ind w:left="0"/>
              <w:rPr>
                <w:rFonts w:ascii="Arial" w:hAnsi="Arial" w:cs="Arial"/>
                <w:sz w:val="24"/>
                <w:szCs w:val="24"/>
              </w:rPr>
            </w:pPr>
            <w:r>
              <w:rPr>
                <w:rFonts w:ascii="Arial" w:hAnsi="Arial" w:cs="Arial"/>
                <w:sz w:val="24"/>
                <w:szCs w:val="24"/>
              </w:rPr>
              <w:t>(Skyciv, 2020)</w:t>
            </w:r>
          </w:p>
          <w:p w:rsidR="00DC50EC" w:rsidRDefault="00DC50EC" w:rsidP="00A42BAA">
            <w:pPr>
              <w:pStyle w:val="ListParagraph"/>
              <w:spacing w:line="360" w:lineRule="auto"/>
              <w:ind w:left="0"/>
              <w:rPr>
                <w:rFonts w:ascii="Arial" w:hAnsi="Arial" w:cs="Arial"/>
                <w:sz w:val="24"/>
                <w:szCs w:val="24"/>
              </w:rPr>
            </w:pPr>
            <w:r>
              <w:rPr>
                <w:rFonts w:ascii="Arial" w:hAnsi="Arial" w:cs="Arial"/>
                <w:sz w:val="24"/>
                <w:szCs w:val="24"/>
              </w:rPr>
              <w:t>(Steel Construction, 2020)</w:t>
            </w:r>
          </w:p>
          <w:p w:rsidR="0060540A" w:rsidRDefault="0060540A" w:rsidP="00A42BAA">
            <w:pPr>
              <w:pStyle w:val="ListParagraph"/>
              <w:spacing w:line="360" w:lineRule="auto"/>
              <w:ind w:left="0"/>
              <w:rPr>
                <w:rFonts w:ascii="Arial" w:hAnsi="Arial" w:cs="Arial"/>
                <w:sz w:val="24"/>
                <w:szCs w:val="24"/>
              </w:rPr>
            </w:pPr>
          </w:p>
        </w:tc>
      </w:tr>
      <w:tr w:rsidR="00661384" w:rsidTr="00DC50EC">
        <w:tc>
          <w:tcPr>
            <w:tcW w:w="2252" w:type="dxa"/>
          </w:tcPr>
          <w:p w:rsidR="00661384" w:rsidRDefault="003F0369" w:rsidP="00A42BAA">
            <w:pPr>
              <w:pStyle w:val="ListParagraph"/>
              <w:spacing w:line="360" w:lineRule="auto"/>
              <w:ind w:left="0"/>
              <w:rPr>
                <w:rFonts w:ascii="Arial" w:hAnsi="Arial" w:cs="Arial"/>
                <w:sz w:val="24"/>
                <w:szCs w:val="24"/>
              </w:rPr>
            </w:pPr>
            <w:r>
              <w:rPr>
                <w:rFonts w:ascii="Arial" w:hAnsi="Arial" w:cs="Arial"/>
                <w:sz w:val="24"/>
                <w:szCs w:val="24"/>
              </w:rPr>
              <w:t>Not breathable</w:t>
            </w:r>
          </w:p>
        </w:tc>
        <w:tc>
          <w:tcPr>
            <w:tcW w:w="2986" w:type="dxa"/>
          </w:tcPr>
          <w:p w:rsidR="00661384" w:rsidRDefault="00FE4CB1" w:rsidP="00A42BAA">
            <w:pPr>
              <w:pStyle w:val="ListParagraph"/>
              <w:spacing w:line="360" w:lineRule="auto"/>
              <w:ind w:left="0"/>
              <w:rPr>
                <w:rFonts w:ascii="Arial" w:hAnsi="Arial" w:cs="Arial"/>
                <w:sz w:val="24"/>
                <w:szCs w:val="24"/>
              </w:rPr>
            </w:pPr>
            <w:r>
              <w:rPr>
                <w:rFonts w:ascii="Arial" w:hAnsi="Arial" w:cs="Arial"/>
                <w:sz w:val="24"/>
                <w:szCs w:val="24"/>
              </w:rPr>
              <w:t>Breathable structures</w:t>
            </w:r>
          </w:p>
        </w:tc>
        <w:tc>
          <w:tcPr>
            <w:tcW w:w="2968" w:type="dxa"/>
          </w:tcPr>
          <w:p w:rsidR="00661384" w:rsidRDefault="00661384" w:rsidP="00A42BAA">
            <w:pPr>
              <w:pStyle w:val="ListParagraph"/>
              <w:spacing w:line="360" w:lineRule="auto"/>
              <w:ind w:left="0"/>
              <w:rPr>
                <w:rFonts w:ascii="Arial" w:hAnsi="Arial" w:cs="Arial"/>
                <w:sz w:val="24"/>
                <w:szCs w:val="24"/>
              </w:rPr>
            </w:pPr>
          </w:p>
        </w:tc>
      </w:tr>
      <w:tr w:rsidR="00757EDA" w:rsidTr="00DC50EC">
        <w:tc>
          <w:tcPr>
            <w:tcW w:w="2252" w:type="dxa"/>
          </w:tcPr>
          <w:p w:rsidR="00757EDA" w:rsidRDefault="00757EDA" w:rsidP="00A42BAA">
            <w:pPr>
              <w:pStyle w:val="ListParagraph"/>
              <w:spacing w:line="360" w:lineRule="auto"/>
              <w:ind w:left="0"/>
              <w:rPr>
                <w:rFonts w:ascii="Arial" w:hAnsi="Arial" w:cs="Arial"/>
                <w:sz w:val="24"/>
                <w:szCs w:val="24"/>
              </w:rPr>
            </w:pPr>
            <w:r>
              <w:rPr>
                <w:rFonts w:ascii="Arial" w:hAnsi="Arial" w:cs="Arial"/>
                <w:sz w:val="24"/>
                <w:szCs w:val="24"/>
              </w:rPr>
              <w:t>Low expansion rate in high temperatures</w:t>
            </w:r>
          </w:p>
        </w:tc>
        <w:tc>
          <w:tcPr>
            <w:tcW w:w="2986" w:type="dxa"/>
          </w:tcPr>
          <w:p w:rsidR="00757EDA" w:rsidRDefault="00757EDA" w:rsidP="00A42BAA">
            <w:pPr>
              <w:pStyle w:val="ListParagraph"/>
              <w:spacing w:line="360" w:lineRule="auto"/>
              <w:ind w:left="0"/>
              <w:rPr>
                <w:rFonts w:ascii="Arial" w:hAnsi="Arial" w:cs="Arial"/>
                <w:sz w:val="24"/>
                <w:szCs w:val="24"/>
              </w:rPr>
            </w:pPr>
            <w:r>
              <w:rPr>
                <w:rFonts w:ascii="Arial" w:hAnsi="Arial" w:cs="Arial"/>
                <w:sz w:val="24"/>
                <w:szCs w:val="24"/>
              </w:rPr>
              <w:t>High expansion rate in high temperatures, needs fire protection</w:t>
            </w:r>
          </w:p>
        </w:tc>
        <w:tc>
          <w:tcPr>
            <w:tcW w:w="2968" w:type="dxa"/>
          </w:tcPr>
          <w:p w:rsidR="007E0BC1" w:rsidRPr="007E0BC1" w:rsidRDefault="007E0BC1" w:rsidP="007E0BC1">
            <w:pPr>
              <w:spacing w:line="360" w:lineRule="auto"/>
              <w:rPr>
                <w:rFonts w:ascii="Arial" w:hAnsi="Arial" w:cs="Arial"/>
                <w:color w:val="FF0000"/>
                <w:sz w:val="24"/>
                <w:szCs w:val="24"/>
              </w:rPr>
            </w:pPr>
            <w:r w:rsidRPr="007E0BC1">
              <w:rPr>
                <w:rFonts w:ascii="Arial" w:hAnsi="Arial" w:cs="Arial"/>
                <w:sz w:val="24"/>
                <w:szCs w:val="24"/>
              </w:rPr>
              <w:t xml:space="preserve">(Nantel, </w:t>
            </w:r>
            <w:r>
              <w:rPr>
                <w:rFonts w:ascii="Arial" w:hAnsi="Arial" w:cs="Arial"/>
                <w:sz w:val="24"/>
                <w:szCs w:val="24"/>
              </w:rPr>
              <w:t>Material Science,</w:t>
            </w:r>
            <w:r w:rsidRPr="007E0BC1">
              <w:rPr>
                <w:rFonts w:ascii="Arial" w:hAnsi="Arial" w:cs="Arial"/>
                <w:sz w:val="24"/>
                <w:szCs w:val="24"/>
              </w:rPr>
              <w:t xml:space="preserve"> 20</w:t>
            </w:r>
            <w:r>
              <w:rPr>
                <w:rFonts w:ascii="Arial" w:hAnsi="Arial" w:cs="Arial"/>
                <w:sz w:val="24"/>
                <w:szCs w:val="24"/>
              </w:rPr>
              <w:t>19</w:t>
            </w:r>
            <w:r w:rsidRPr="007E0BC1">
              <w:rPr>
                <w:rFonts w:ascii="Arial" w:hAnsi="Arial" w:cs="Arial"/>
                <w:sz w:val="24"/>
                <w:szCs w:val="24"/>
              </w:rPr>
              <w:t xml:space="preserve">) </w:t>
            </w:r>
          </w:p>
          <w:p w:rsidR="00757EDA" w:rsidRDefault="00757EDA" w:rsidP="00A42BAA">
            <w:pPr>
              <w:pStyle w:val="ListParagraph"/>
              <w:spacing w:line="360" w:lineRule="auto"/>
              <w:ind w:left="0"/>
              <w:rPr>
                <w:rFonts w:ascii="Arial" w:hAnsi="Arial" w:cs="Arial"/>
                <w:sz w:val="24"/>
                <w:szCs w:val="24"/>
              </w:rPr>
            </w:pPr>
          </w:p>
        </w:tc>
      </w:tr>
      <w:tr w:rsidR="00276C84" w:rsidTr="00DC50EC">
        <w:tc>
          <w:tcPr>
            <w:tcW w:w="2252" w:type="dxa"/>
          </w:tcPr>
          <w:p w:rsidR="00276C84" w:rsidRDefault="00B15CE4" w:rsidP="00A42BAA">
            <w:pPr>
              <w:pStyle w:val="ListParagraph"/>
              <w:spacing w:line="360" w:lineRule="auto"/>
              <w:ind w:left="0"/>
              <w:rPr>
                <w:rFonts w:ascii="Arial" w:hAnsi="Arial" w:cs="Arial"/>
                <w:sz w:val="24"/>
                <w:szCs w:val="24"/>
              </w:rPr>
            </w:pPr>
            <w:r>
              <w:rPr>
                <w:rFonts w:ascii="Arial" w:hAnsi="Arial" w:cs="Arial"/>
                <w:sz w:val="24"/>
                <w:szCs w:val="24"/>
              </w:rPr>
              <w:t>Fire resistance</w:t>
            </w:r>
          </w:p>
        </w:tc>
        <w:tc>
          <w:tcPr>
            <w:tcW w:w="2986" w:type="dxa"/>
          </w:tcPr>
          <w:p w:rsidR="00FF14F2" w:rsidRDefault="00FF14F2" w:rsidP="00A42BAA">
            <w:pPr>
              <w:pStyle w:val="ListParagraph"/>
              <w:spacing w:line="360" w:lineRule="auto"/>
              <w:ind w:left="0"/>
              <w:rPr>
                <w:rFonts w:ascii="Arial" w:hAnsi="Arial" w:cs="Arial"/>
                <w:sz w:val="24"/>
                <w:szCs w:val="24"/>
              </w:rPr>
            </w:pPr>
            <w:r>
              <w:rPr>
                <w:rFonts w:ascii="Arial" w:hAnsi="Arial" w:cs="Arial"/>
                <w:sz w:val="24"/>
                <w:szCs w:val="24"/>
              </w:rPr>
              <w:t>Not fire resistant but can be fire proofed.</w:t>
            </w:r>
          </w:p>
          <w:p w:rsidR="00276C84" w:rsidRDefault="00276C84" w:rsidP="00A42BAA">
            <w:pPr>
              <w:pStyle w:val="ListParagraph"/>
              <w:spacing w:line="360" w:lineRule="auto"/>
              <w:ind w:left="0"/>
              <w:rPr>
                <w:rFonts w:ascii="Arial" w:hAnsi="Arial" w:cs="Arial"/>
                <w:sz w:val="24"/>
                <w:szCs w:val="24"/>
              </w:rPr>
            </w:pPr>
            <w:r>
              <w:rPr>
                <w:rFonts w:ascii="Arial" w:hAnsi="Arial" w:cs="Arial"/>
                <w:sz w:val="24"/>
                <w:szCs w:val="24"/>
              </w:rPr>
              <w:t xml:space="preserve">The strength of steel is reduced substantially when heated at temperatures observed in building fires, steel also conducts and transmits heat quite quickly through a building.  Steel frames must have adequate fire protection/proofing. </w:t>
            </w:r>
          </w:p>
        </w:tc>
        <w:tc>
          <w:tcPr>
            <w:tcW w:w="2968" w:type="dxa"/>
          </w:tcPr>
          <w:p w:rsidR="00FF14F2" w:rsidRDefault="00D94C5A" w:rsidP="00A42BAA">
            <w:pPr>
              <w:pStyle w:val="ListParagraph"/>
              <w:spacing w:line="360" w:lineRule="auto"/>
              <w:ind w:left="0"/>
            </w:pPr>
            <w:r>
              <w:rPr>
                <w:rFonts w:ascii="Arial" w:hAnsi="Arial" w:cs="Arial"/>
                <w:sz w:val="24"/>
                <w:szCs w:val="24"/>
              </w:rPr>
              <w:t>(</w:t>
            </w:r>
            <w:r w:rsidRPr="00AE1087">
              <w:rPr>
                <w:rFonts w:ascii="Arial" w:hAnsi="Arial" w:cs="Arial"/>
                <w:sz w:val="24"/>
                <w:szCs w:val="24"/>
              </w:rPr>
              <w:t>Engineers, 2020)</w:t>
            </w:r>
          </w:p>
          <w:p w:rsidR="00276C84" w:rsidRDefault="00305396" w:rsidP="00A42BAA">
            <w:pPr>
              <w:pStyle w:val="ListParagraph"/>
              <w:spacing w:line="360" w:lineRule="auto"/>
              <w:ind w:left="0"/>
            </w:pPr>
            <w:r>
              <w:rPr>
                <w:rFonts w:ascii="Arial" w:hAnsi="Arial" w:cs="Arial"/>
                <w:sz w:val="24"/>
                <w:szCs w:val="24"/>
              </w:rPr>
              <w:t>(Skyciv, 2020)</w:t>
            </w:r>
          </w:p>
        </w:tc>
      </w:tr>
      <w:tr w:rsidR="008B2C9F" w:rsidTr="00DC50EC">
        <w:tc>
          <w:tcPr>
            <w:tcW w:w="2252" w:type="dxa"/>
          </w:tcPr>
          <w:p w:rsidR="00202E47" w:rsidRPr="00202E47" w:rsidRDefault="00CA4045" w:rsidP="00A42BAA">
            <w:pPr>
              <w:pStyle w:val="ListParagraph"/>
              <w:spacing w:line="360" w:lineRule="auto"/>
              <w:ind w:left="0"/>
              <w:rPr>
                <w:rFonts w:ascii="Arial" w:hAnsi="Arial" w:cs="Arial"/>
                <w:sz w:val="24"/>
                <w:szCs w:val="24"/>
              </w:rPr>
            </w:pPr>
            <w:r>
              <w:rPr>
                <w:rFonts w:ascii="Arial" w:hAnsi="Arial" w:cs="Arial"/>
                <w:sz w:val="24"/>
                <w:szCs w:val="24"/>
              </w:rPr>
              <w:t xml:space="preserve">Low maintenance </w:t>
            </w:r>
          </w:p>
        </w:tc>
        <w:tc>
          <w:tcPr>
            <w:tcW w:w="2986" w:type="dxa"/>
          </w:tcPr>
          <w:p w:rsidR="00202E47" w:rsidRPr="00202E47" w:rsidRDefault="00960467" w:rsidP="00A42BAA">
            <w:pPr>
              <w:pStyle w:val="ListParagraph"/>
              <w:spacing w:line="360" w:lineRule="auto"/>
              <w:ind w:left="0"/>
              <w:rPr>
                <w:rFonts w:ascii="Arial" w:hAnsi="Arial" w:cs="Arial"/>
                <w:sz w:val="24"/>
                <w:szCs w:val="24"/>
              </w:rPr>
            </w:pPr>
            <w:r>
              <w:rPr>
                <w:rFonts w:ascii="Arial" w:hAnsi="Arial" w:cs="Arial"/>
                <w:sz w:val="24"/>
                <w:szCs w:val="24"/>
              </w:rPr>
              <w:t>Maintenance required if exposed to air/water</w:t>
            </w:r>
            <w:r w:rsidR="00674ACA">
              <w:rPr>
                <w:rFonts w:ascii="Arial" w:hAnsi="Arial" w:cs="Arial"/>
                <w:sz w:val="24"/>
                <w:szCs w:val="24"/>
              </w:rPr>
              <w:t>/salt.</w:t>
            </w:r>
          </w:p>
        </w:tc>
        <w:tc>
          <w:tcPr>
            <w:tcW w:w="2968" w:type="dxa"/>
          </w:tcPr>
          <w:p w:rsidR="00202E47" w:rsidRPr="00202E47" w:rsidRDefault="00305396" w:rsidP="00A42BAA">
            <w:pPr>
              <w:pStyle w:val="ListParagraph"/>
              <w:spacing w:line="360" w:lineRule="auto"/>
              <w:ind w:left="0"/>
              <w:rPr>
                <w:rFonts w:ascii="Arial" w:hAnsi="Arial" w:cs="Arial"/>
                <w:sz w:val="24"/>
                <w:szCs w:val="24"/>
              </w:rPr>
            </w:pPr>
            <w:r>
              <w:rPr>
                <w:rFonts w:ascii="Arial" w:hAnsi="Arial" w:cs="Arial"/>
                <w:sz w:val="24"/>
                <w:szCs w:val="24"/>
              </w:rPr>
              <w:t>(Skyciv, 2020)</w:t>
            </w:r>
          </w:p>
        </w:tc>
      </w:tr>
      <w:tr w:rsidR="008B2C9F" w:rsidTr="00DC50EC">
        <w:tc>
          <w:tcPr>
            <w:tcW w:w="2252" w:type="dxa"/>
          </w:tcPr>
          <w:p w:rsidR="00202E47" w:rsidRPr="00202E47" w:rsidRDefault="00CA4045" w:rsidP="00A42BAA">
            <w:pPr>
              <w:pStyle w:val="ListParagraph"/>
              <w:spacing w:line="360" w:lineRule="auto"/>
              <w:ind w:left="0"/>
              <w:rPr>
                <w:rFonts w:ascii="Arial" w:hAnsi="Arial" w:cs="Arial"/>
                <w:sz w:val="24"/>
                <w:szCs w:val="24"/>
              </w:rPr>
            </w:pPr>
            <w:r>
              <w:rPr>
                <w:rFonts w:ascii="Arial" w:hAnsi="Arial" w:cs="Arial"/>
                <w:sz w:val="24"/>
                <w:szCs w:val="24"/>
              </w:rPr>
              <w:t>Less prone to corrosion</w:t>
            </w:r>
          </w:p>
        </w:tc>
        <w:tc>
          <w:tcPr>
            <w:tcW w:w="2986" w:type="dxa"/>
          </w:tcPr>
          <w:p w:rsidR="00202E47" w:rsidRPr="00202E47" w:rsidRDefault="0096596C" w:rsidP="00A42BAA">
            <w:pPr>
              <w:pStyle w:val="ListParagraph"/>
              <w:spacing w:line="360" w:lineRule="auto"/>
              <w:ind w:left="0"/>
              <w:rPr>
                <w:rFonts w:ascii="Arial" w:hAnsi="Arial" w:cs="Arial"/>
                <w:sz w:val="24"/>
                <w:szCs w:val="24"/>
              </w:rPr>
            </w:pPr>
            <w:r>
              <w:rPr>
                <w:rFonts w:ascii="Arial" w:hAnsi="Arial" w:cs="Arial"/>
                <w:sz w:val="24"/>
                <w:szCs w:val="24"/>
              </w:rPr>
              <w:t>Prone to corrosion</w:t>
            </w:r>
            <w:r w:rsidR="00CE28BF">
              <w:rPr>
                <w:rFonts w:ascii="Arial" w:hAnsi="Arial" w:cs="Arial"/>
                <w:sz w:val="24"/>
                <w:szCs w:val="24"/>
              </w:rPr>
              <w:t>, use of weathering and corrosion resistant steel may eliminate this problem</w:t>
            </w:r>
          </w:p>
        </w:tc>
        <w:tc>
          <w:tcPr>
            <w:tcW w:w="2968" w:type="dxa"/>
          </w:tcPr>
          <w:p w:rsidR="00202E47" w:rsidRPr="00202E47" w:rsidRDefault="00D94C5A" w:rsidP="00A42BAA">
            <w:pPr>
              <w:pStyle w:val="ListParagraph"/>
              <w:spacing w:line="360" w:lineRule="auto"/>
              <w:ind w:left="0"/>
              <w:rPr>
                <w:rFonts w:ascii="Arial" w:hAnsi="Arial" w:cs="Arial"/>
                <w:sz w:val="24"/>
                <w:szCs w:val="24"/>
              </w:rPr>
            </w:pPr>
            <w:r>
              <w:rPr>
                <w:rFonts w:ascii="Arial" w:hAnsi="Arial" w:cs="Arial"/>
                <w:sz w:val="24"/>
                <w:szCs w:val="24"/>
              </w:rPr>
              <w:t>(</w:t>
            </w:r>
            <w:r w:rsidRPr="00AE1087">
              <w:rPr>
                <w:rFonts w:ascii="Arial" w:hAnsi="Arial" w:cs="Arial"/>
                <w:sz w:val="24"/>
                <w:szCs w:val="24"/>
              </w:rPr>
              <w:t>Engineers, 2020)</w:t>
            </w:r>
          </w:p>
        </w:tc>
      </w:tr>
      <w:tr w:rsidR="008B2C9F" w:rsidTr="00DC50EC">
        <w:tc>
          <w:tcPr>
            <w:tcW w:w="2252" w:type="dxa"/>
          </w:tcPr>
          <w:p w:rsidR="00202E47" w:rsidRPr="00202E47" w:rsidRDefault="00A90EEB" w:rsidP="00A42BAA">
            <w:pPr>
              <w:pStyle w:val="ListParagraph"/>
              <w:spacing w:line="360" w:lineRule="auto"/>
              <w:ind w:left="0"/>
              <w:rPr>
                <w:rFonts w:ascii="Arial" w:hAnsi="Arial" w:cs="Arial"/>
                <w:sz w:val="24"/>
                <w:szCs w:val="24"/>
              </w:rPr>
            </w:pPr>
            <w:r>
              <w:rPr>
                <w:rFonts w:ascii="Arial" w:hAnsi="Arial" w:cs="Arial"/>
                <w:sz w:val="24"/>
                <w:szCs w:val="24"/>
              </w:rPr>
              <w:t>‘Less resistant to seismic and wind loads’</w:t>
            </w:r>
          </w:p>
        </w:tc>
        <w:tc>
          <w:tcPr>
            <w:tcW w:w="2986" w:type="dxa"/>
          </w:tcPr>
          <w:p w:rsidR="00202E47" w:rsidRPr="00202E47" w:rsidRDefault="00A90EEB" w:rsidP="00A42BAA">
            <w:pPr>
              <w:pStyle w:val="ListParagraph"/>
              <w:spacing w:line="360" w:lineRule="auto"/>
              <w:ind w:left="0"/>
              <w:rPr>
                <w:rFonts w:ascii="Arial" w:hAnsi="Arial" w:cs="Arial"/>
                <w:sz w:val="24"/>
                <w:szCs w:val="24"/>
              </w:rPr>
            </w:pPr>
            <w:r>
              <w:rPr>
                <w:rFonts w:ascii="Arial" w:hAnsi="Arial" w:cs="Arial"/>
                <w:sz w:val="24"/>
                <w:szCs w:val="24"/>
              </w:rPr>
              <w:t>‘More resistant to seismic and wind loads’</w:t>
            </w:r>
          </w:p>
        </w:tc>
        <w:tc>
          <w:tcPr>
            <w:tcW w:w="2968" w:type="dxa"/>
          </w:tcPr>
          <w:p w:rsidR="00202E47" w:rsidRPr="00202E47" w:rsidRDefault="00D94C5A" w:rsidP="00A42BAA">
            <w:pPr>
              <w:pStyle w:val="ListParagraph"/>
              <w:spacing w:line="360" w:lineRule="auto"/>
              <w:ind w:left="0"/>
              <w:rPr>
                <w:rFonts w:ascii="Arial" w:hAnsi="Arial" w:cs="Arial"/>
                <w:sz w:val="24"/>
                <w:szCs w:val="24"/>
              </w:rPr>
            </w:pPr>
            <w:r>
              <w:rPr>
                <w:rFonts w:ascii="Arial" w:hAnsi="Arial" w:cs="Arial"/>
                <w:sz w:val="24"/>
                <w:szCs w:val="24"/>
              </w:rPr>
              <w:t>(</w:t>
            </w:r>
            <w:r w:rsidRPr="00AE1087">
              <w:rPr>
                <w:rFonts w:ascii="Arial" w:hAnsi="Arial" w:cs="Arial"/>
                <w:sz w:val="24"/>
                <w:szCs w:val="24"/>
              </w:rPr>
              <w:t>Engineers, 2020)</w:t>
            </w:r>
          </w:p>
        </w:tc>
      </w:tr>
      <w:tr w:rsidR="00944E52" w:rsidTr="00DC50EC">
        <w:tc>
          <w:tcPr>
            <w:tcW w:w="2252" w:type="dxa"/>
          </w:tcPr>
          <w:p w:rsidR="00944E52" w:rsidRPr="00944E52" w:rsidRDefault="00944E52" w:rsidP="00944E52">
            <w:pPr>
              <w:spacing w:line="360" w:lineRule="auto"/>
              <w:rPr>
                <w:rFonts w:ascii="Arial" w:hAnsi="Arial" w:cs="Arial"/>
                <w:sz w:val="24"/>
                <w:szCs w:val="24"/>
              </w:rPr>
            </w:pPr>
            <w:r w:rsidRPr="00944E52">
              <w:rPr>
                <w:rFonts w:ascii="Arial" w:hAnsi="Arial" w:cs="Arial"/>
                <w:sz w:val="24"/>
                <w:szCs w:val="24"/>
              </w:rPr>
              <w:t>Concrete- absorbs and retains heat</w:t>
            </w:r>
            <w:r>
              <w:rPr>
                <w:rFonts w:ascii="Arial" w:hAnsi="Arial" w:cs="Arial"/>
                <w:sz w:val="24"/>
                <w:szCs w:val="24"/>
              </w:rPr>
              <w:t>, good thermal properties</w:t>
            </w:r>
          </w:p>
          <w:p w:rsidR="00944E52" w:rsidRPr="00944E52" w:rsidRDefault="00944E52" w:rsidP="00A42BAA">
            <w:pPr>
              <w:pStyle w:val="ListParagraph"/>
              <w:spacing w:line="360" w:lineRule="auto"/>
              <w:ind w:left="0"/>
              <w:rPr>
                <w:rFonts w:ascii="Arial" w:hAnsi="Arial" w:cs="Arial"/>
                <w:sz w:val="24"/>
                <w:szCs w:val="24"/>
              </w:rPr>
            </w:pPr>
          </w:p>
        </w:tc>
        <w:tc>
          <w:tcPr>
            <w:tcW w:w="2986" w:type="dxa"/>
          </w:tcPr>
          <w:p w:rsidR="00944E52" w:rsidRDefault="00FD4D3F" w:rsidP="00A42BAA">
            <w:pPr>
              <w:pStyle w:val="ListParagraph"/>
              <w:spacing w:line="360" w:lineRule="auto"/>
              <w:ind w:left="0"/>
              <w:rPr>
                <w:rFonts w:ascii="Arial" w:hAnsi="Arial" w:cs="Arial"/>
                <w:sz w:val="24"/>
                <w:szCs w:val="24"/>
              </w:rPr>
            </w:pPr>
            <w:r>
              <w:rPr>
                <w:rFonts w:ascii="Arial" w:hAnsi="Arial" w:cs="Arial"/>
                <w:sz w:val="24"/>
                <w:szCs w:val="24"/>
              </w:rPr>
              <w:t>Steel framed building need additional materials to improve its thermal properties.</w:t>
            </w:r>
          </w:p>
        </w:tc>
        <w:tc>
          <w:tcPr>
            <w:tcW w:w="2968" w:type="dxa"/>
          </w:tcPr>
          <w:p w:rsidR="00944E52" w:rsidRPr="00A33CEE" w:rsidRDefault="007E0BC1" w:rsidP="00A42BAA">
            <w:pPr>
              <w:pStyle w:val="ListParagraph"/>
              <w:spacing w:line="360" w:lineRule="auto"/>
              <w:ind w:left="0"/>
              <w:rPr>
                <w:rFonts w:ascii="Arial" w:hAnsi="Arial" w:cs="Arial"/>
                <w:sz w:val="24"/>
                <w:szCs w:val="24"/>
              </w:rPr>
            </w:pPr>
            <w:r>
              <w:rPr>
                <w:rFonts w:ascii="Arial" w:hAnsi="Arial" w:cs="Arial"/>
                <w:sz w:val="24"/>
                <w:szCs w:val="24"/>
              </w:rPr>
              <w:t>(Civil Digital, 2020)</w:t>
            </w:r>
          </w:p>
        </w:tc>
      </w:tr>
    </w:tbl>
    <w:p w:rsidR="00A42BAA" w:rsidRDefault="00A42BAA" w:rsidP="00A42BAA">
      <w:pPr>
        <w:pStyle w:val="ListParagraph"/>
        <w:spacing w:line="360" w:lineRule="auto"/>
        <w:rPr>
          <w:rFonts w:ascii="Arial" w:hAnsi="Arial" w:cs="Arial"/>
          <w:b/>
          <w:sz w:val="24"/>
          <w:szCs w:val="24"/>
        </w:rPr>
      </w:pPr>
    </w:p>
    <w:p w:rsidR="00E31C90" w:rsidRDefault="00E31C90" w:rsidP="00A42BAA">
      <w:pPr>
        <w:pStyle w:val="ListParagraph"/>
        <w:spacing w:line="360" w:lineRule="auto"/>
        <w:rPr>
          <w:rFonts w:ascii="Arial" w:hAnsi="Arial" w:cs="Arial"/>
          <w:b/>
          <w:sz w:val="24"/>
          <w:szCs w:val="24"/>
        </w:rPr>
      </w:pPr>
    </w:p>
    <w:p w:rsidR="00E31C90" w:rsidRDefault="00E31C90" w:rsidP="00A42BAA">
      <w:pPr>
        <w:pStyle w:val="ListParagraph"/>
        <w:spacing w:line="360" w:lineRule="auto"/>
        <w:rPr>
          <w:rFonts w:ascii="Arial" w:hAnsi="Arial" w:cs="Arial"/>
          <w:b/>
          <w:sz w:val="24"/>
          <w:szCs w:val="24"/>
        </w:rPr>
      </w:pPr>
    </w:p>
    <w:p w:rsidR="00202E47" w:rsidRPr="00CA1097" w:rsidRDefault="00202E47" w:rsidP="00CA1097">
      <w:pPr>
        <w:spacing w:line="360" w:lineRule="auto"/>
        <w:rPr>
          <w:rFonts w:ascii="Arial" w:hAnsi="Arial" w:cs="Arial"/>
          <w:b/>
          <w:sz w:val="24"/>
          <w:szCs w:val="24"/>
        </w:rPr>
      </w:pPr>
    </w:p>
    <w:p w:rsidR="00202E47" w:rsidRDefault="00202E47" w:rsidP="00A42BAA">
      <w:pPr>
        <w:pStyle w:val="ListParagraph"/>
        <w:spacing w:line="360" w:lineRule="auto"/>
        <w:rPr>
          <w:rFonts w:ascii="Arial" w:hAnsi="Arial" w:cs="Arial"/>
          <w:b/>
          <w:sz w:val="24"/>
          <w:szCs w:val="24"/>
        </w:rPr>
      </w:pPr>
    </w:p>
    <w:p w:rsidR="00225AB0" w:rsidRPr="00E23AFD" w:rsidRDefault="00225AB0" w:rsidP="00E23AFD">
      <w:pPr>
        <w:spacing w:line="360" w:lineRule="auto"/>
        <w:rPr>
          <w:rFonts w:ascii="Arial" w:hAnsi="Arial" w:cs="Arial"/>
          <w:b/>
          <w:sz w:val="24"/>
          <w:szCs w:val="24"/>
        </w:rPr>
      </w:pPr>
    </w:p>
    <w:p w:rsidR="00A42BAA" w:rsidRDefault="00A42BAA" w:rsidP="00A42BAA">
      <w:pPr>
        <w:pStyle w:val="ListParagraph"/>
        <w:spacing w:line="360" w:lineRule="auto"/>
        <w:rPr>
          <w:rFonts w:ascii="Arial" w:hAnsi="Arial" w:cs="Arial"/>
          <w:b/>
          <w:sz w:val="24"/>
          <w:szCs w:val="24"/>
        </w:rPr>
      </w:pPr>
    </w:p>
    <w:p w:rsidR="007567F7" w:rsidRDefault="002E6687" w:rsidP="007567F7">
      <w:pPr>
        <w:pStyle w:val="ListParagraph"/>
        <w:numPr>
          <w:ilvl w:val="0"/>
          <w:numId w:val="2"/>
        </w:numPr>
        <w:spacing w:line="360" w:lineRule="auto"/>
        <w:rPr>
          <w:rFonts w:ascii="Arial" w:hAnsi="Arial" w:cs="Arial"/>
          <w:b/>
          <w:sz w:val="24"/>
          <w:szCs w:val="24"/>
        </w:rPr>
      </w:pPr>
      <w:r>
        <w:rPr>
          <w:rFonts w:ascii="Arial" w:hAnsi="Arial" w:cs="Arial"/>
          <w:b/>
          <w:sz w:val="24"/>
          <w:szCs w:val="24"/>
        </w:rPr>
        <w:t xml:space="preserve">Comparison of </w:t>
      </w:r>
      <w:r w:rsidR="008A5C0C">
        <w:rPr>
          <w:rFonts w:ascii="Arial" w:hAnsi="Arial" w:cs="Arial"/>
          <w:b/>
          <w:sz w:val="24"/>
          <w:szCs w:val="24"/>
        </w:rPr>
        <w:t xml:space="preserve">Environmental Impact </w:t>
      </w:r>
      <w:r>
        <w:rPr>
          <w:rFonts w:ascii="Arial" w:hAnsi="Arial" w:cs="Arial"/>
          <w:b/>
          <w:sz w:val="24"/>
          <w:szCs w:val="24"/>
        </w:rPr>
        <w:t xml:space="preserve">from the </w:t>
      </w:r>
      <w:r w:rsidR="008A5C0C">
        <w:rPr>
          <w:rFonts w:ascii="Arial" w:hAnsi="Arial" w:cs="Arial"/>
          <w:b/>
          <w:sz w:val="24"/>
          <w:szCs w:val="24"/>
        </w:rPr>
        <w:t>Production Process</w:t>
      </w:r>
      <w:r>
        <w:rPr>
          <w:rFonts w:ascii="Arial" w:hAnsi="Arial" w:cs="Arial"/>
          <w:b/>
          <w:sz w:val="24"/>
          <w:szCs w:val="24"/>
        </w:rPr>
        <w:t xml:space="preserve"> </w:t>
      </w:r>
    </w:p>
    <w:p w:rsidR="00202E47" w:rsidRDefault="00202E47" w:rsidP="00202E47">
      <w:pPr>
        <w:pStyle w:val="ListParagraph"/>
        <w:spacing w:line="360" w:lineRule="auto"/>
        <w:rPr>
          <w:rFonts w:ascii="Arial" w:hAnsi="Arial" w:cs="Arial"/>
          <w:b/>
          <w:sz w:val="24"/>
          <w:szCs w:val="24"/>
        </w:rPr>
      </w:pPr>
    </w:p>
    <w:tbl>
      <w:tblPr>
        <w:tblStyle w:val="TableGrid"/>
        <w:tblW w:w="0" w:type="auto"/>
        <w:tblInd w:w="720" w:type="dxa"/>
        <w:tblLook w:val="04A0" w:firstRow="1" w:lastRow="0" w:firstColumn="1" w:lastColumn="0" w:noHBand="0" w:noVBand="1"/>
      </w:tblPr>
      <w:tblGrid>
        <w:gridCol w:w="2338"/>
        <w:gridCol w:w="2900"/>
        <w:gridCol w:w="3058"/>
      </w:tblGrid>
      <w:tr w:rsidR="00387E00" w:rsidTr="009953C9">
        <w:tc>
          <w:tcPr>
            <w:tcW w:w="2338" w:type="dxa"/>
          </w:tcPr>
          <w:p w:rsidR="00202E47" w:rsidRDefault="00202E47" w:rsidP="00202E47">
            <w:pPr>
              <w:pStyle w:val="ListParagraph"/>
              <w:spacing w:line="360" w:lineRule="auto"/>
              <w:ind w:left="0"/>
              <w:jc w:val="center"/>
              <w:rPr>
                <w:rFonts w:ascii="Arial" w:hAnsi="Arial" w:cs="Arial"/>
                <w:b/>
                <w:sz w:val="24"/>
                <w:szCs w:val="24"/>
              </w:rPr>
            </w:pPr>
            <w:r>
              <w:rPr>
                <w:rFonts w:ascii="Arial" w:hAnsi="Arial" w:cs="Arial"/>
                <w:b/>
                <w:sz w:val="24"/>
                <w:szCs w:val="24"/>
              </w:rPr>
              <w:t>Concrete Frame Building</w:t>
            </w:r>
          </w:p>
        </w:tc>
        <w:tc>
          <w:tcPr>
            <w:tcW w:w="2900" w:type="dxa"/>
          </w:tcPr>
          <w:p w:rsidR="00202E47" w:rsidRDefault="00202E47" w:rsidP="00202E47">
            <w:pPr>
              <w:pStyle w:val="ListParagraph"/>
              <w:spacing w:line="360" w:lineRule="auto"/>
              <w:ind w:left="0"/>
              <w:jc w:val="center"/>
              <w:rPr>
                <w:rFonts w:ascii="Arial" w:hAnsi="Arial" w:cs="Arial"/>
                <w:b/>
                <w:sz w:val="24"/>
                <w:szCs w:val="24"/>
              </w:rPr>
            </w:pPr>
            <w:r>
              <w:rPr>
                <w:rFonts w:ascii="Arial" w:hAnsi="Arial" w:cs="Arial"/>
                <w:b/>
                <w:sz w:val="24"/>
                <w:szCs w:val="24"/>
              </w:rPr>
              <w:t>Steel Frame Building</w:t>
            </w:r>
          </w:p>
        </w:tc>
        <w:tc>
          <w:tcPr>
            <w:tcW w:w="3058" w:type="dxa"/>
          </w:tcPr>
          <w:p w:rsidR="00202E47" w:rsidRDefault="00202E47" w:rsidP="00202E47">
            <w:pPr>
              <w:pStyle w:val="ListParagraph"/>
              <w:spacing w:line="360" w:lineRule="auto"/>
              <w:ind w:left="0"/>
              <w:jc w:val="center"/>
              <w:rPr>
                <w:rFonts w:ascii="Arial" w:hAnsi="Arial" w:cs="Arial"/>
                <w:b/>
                <w:sz w:val="24"/>
                <w:szCs w:val="24"/>
              </w:rPr>
            </w:pPr>
            <w:r>
              <w:rPr>
                <w:rFonts w:ascii="Arial" w:hAnsi="Arial" w:cs="Arial"/>
                <w:b/>
                <w:sz w:val="24"/>
                <w:szCs w:val="24"/>
              </w:rPr>
              <w:t>References</w:t>
            </w:r>
          </w:p>
        </w:tc>
      </w:tr>
      <w:tr w:rsidR="00387E00" w:rsidTr="009953C9">
        <w:tc>
          <w:tcPr>
            <w:tcW w:w="2338" w:type="dxa"/>
          </w:tcPr>
          <w:p w:rsidR="00202E47" w:rsidRPr="00E8119D" w:rsidRDefault="00D5003D" w:rsidP="008B2C9F">
            <w:pPr>
              <w:pStyle w:val="ListParagraph"/>
              <w:spacing w:line="360" w:lineRule="auto"/>
              <w:ind w:left="0"/>
              <w:rPr>
                <w:rFonts w:ascii="Arial" w:hAnsi="Arial" w:cs="Arial"/>
                <w:sz w:val="24"/>
                <w:szCs w:val="24"/>
              </w:rPr>
            </w:pPr>
            <w:r>
              <w:rPr>
                <w:rFonts w:ascii="Arial" w:hAnsi="Arial" w:cs="Arial"/>
                <w:sz w:val="24"/>
                <w:szCs w:val="24"/>
              </w:rPr>
              <w:t xml:space="preserve">Produced on site </w:t>
            </w:r>
          </w:p>
        </w:tc>
        <w:tc>
          <w:tcPr>
            <w:tcW w:w="2900" w:type="dxa"/>
          </w:tcPr>
          <w:p w:rsidR="00202E47" w:rsidRPr="00E8119D" w:rsidRDefault="00D92707" w:rsidP="008B2C9F">
            <w:pPr>
              <w:pStyle w:val="ListParagraph"/>
              <w:spacing w:line="360" w:lineRule="auto"/>
              <w:ind w:left="0"/>
              <w:rPr>
                <w:rFonts w:ascii="Arial" w:hAnsi="Arial" w:cs="Arial"/>
                <w:sz w:val="24"/>
                <w:szCs w:val="24"/>
              </w:rPr>
            </w:pPr>
            <w:r>
              <w:rPr>
                <w:rFonts w:ascii="Arial" w:hAnsi="Arial" w:cs="Arial"/>
                <w:sz w:val="24"/>
                <w:szCs w:val="24"/>
              </w:rPr>
              <w:t xml:space="preserve">Mass production </w:t>
            </w:r>
            <w:r w:rsidR="005915AE">
              <w:rPr>
                <w:rFonts w:ascii="Arial" w:hAnsi="Arial" w:cs="Arial"/>
                <w:sz w:val="24"/>
                <w:szCs w:val="24"/>
              </w:rPr>
              <w:t>in factories</w:t>
            </w:r>
          </w:p>
        </w:tc>
        <w:tc>
          <w:tcPr>
            <w:tcW w:w="3058" w:type="dxa"/>
          </w:tcPr>
          <w:p w:rsidR="00202E47" w:rsidRPr="00E8119D" w:rsidRDefault="00202E47" w:rsidP="008B2C9F">
            <w:pPr>
              <w:pStyle w:val="ListParagraph"/>
              <w:spacing w:line="360" w:lineRule="auto"/>
              <w:ind w:left="0"/>
              <w:rPr>
                <w:rFonts w:ascii="Arial" w:hAnsi="Arial" w:cs="Arial"/>
                <w:sz w:val="24"/>
                <w:szCs w:val="24"/>
              </w:rPr>
            </w:pPr>
          </w:p>
        </w:tc>
      </w:tr>
      <w:tr w:rsidR="00296D1A" w:rsidTr="009953C9">
        <w:tc>
          <w:tcPr>
            <w:tcW w:w="2338" w:type="dxa"/>
          </w:tcPr>
          <w:p w:rsidR="00296D1A" w:rsidRPr="00296D1A" w:rsidRDefault="00296D1A" w:rsidP="00B32904">
            <w:pPr>
              <w:spacing w:line="360" w:lineRule="auto"/>
              <w:rPr>
                <w:rFonts w:ascii="Arial" w:hAnsi="Arial" w:cs="Arial"/>
                <w:sz w:val="24"/>
                <w:szCs w:val="24"/>
              </w:rPr>
            </w:pPr>
            <w:r w:rsidRPr="005F532C">
              <w:rPr>
                <w:rFonts w:ascii="Arial" w:hAnsi="Arial" w:cs="Arial"/>
                <w:sz w:val="24"/>
                <w:szCs w:val="24"/>
              </w:rPr>
              <w:t xml:space="preserve">Energy efficiency in </w:t>
            </w:r>
            <w:r w:rsidRPr="00B32904">
              <w:rPr>
                <w:rFonts w:ascii="Arial" w:hAnsi="Arial" w:cs="Arial"/>
                <w:sz w:val="24"/>
                <w:szCs w:val="24"/>
              </w:rPr>
              <w:t xml:space="preserve">production </w:t>
            </w:r>
            <w:r w:rsidRPr="00B32904">
              <w:t xml:space="preserve">- </w:t>
            </w:r>
            <w:r w:rsidR="005F532C" w:rsidRPr="00B32904">
              <w:rPr>
                <w:rFonts w:ascii="Arial" w:hAnsi="Arial" w:cs="Arial"/>
                <w:sz w:val="24"/>
                <w:szCs w:val="24"/>
              </w:rPr>
              <w:t>The amount of energy required for prod</w:t>
            </w:r>
            <w:r w:rsidR="00B32904">
              <w:rPr>
                <w:rFonts w:ascii="Arial" w:hAnsi="Arial" w:cs="Arial"/>
                <w:sz w:val="24"/>
                <w:szCs w:val="24"/>
              </w:rPr>
              <w:t>uction</w:t>
            </w:r>
            <w:r w:rsidR="005F532C" w:rsidRPr="00B32904">
              <w:rPr>
                <w:rFonts w:ascii="Arial" w:hAnsi="Arial" w:cs="Arial"/>
                <w:sz w:val="24"/>
                <w:szCs w:val="24"/>
              </w:rPr>
              <w:t xml:space="preserve"> of c</w:t>
            </w:r>
            <w:r w:rsidR="00B32904">
              <w:rPr>
                <w:rFonts w:ascii="Arial" w:hAnsi="Arial" w:cs="Arial"/>
                <w:sz w:val="24"/>
                <w:szCs w:val="24"/>
              </w:rPr>
              <w:t>oncrete</w:t>
            </w:r>
            <w:r w:rsidR="005F532C" w:rsidRPr="00B32904">
              <w:rPr>
                <w:rFonts w:ascii="Arial" w:hAnsi="Arial" w:cs="Arial"/>
                <w:sz w:val="24"/>
                <w:szCs w:val="24"/>
              </w:rPr>
              <w:t xml:space="preserve"> is low compared with steel</w:t>
            </w:r>
            <w:r w:rsidR="00B32904">
              <w:rPr>
                <w:rFonts w:ascii="Arial" w:hAnsi="Arial" w:cs="Arial"/>
                <w:sz w:val="24"/>
                <w:szCs w:val="24"/>
              </w:rPr>
              <w:t>,</w:t>
            </w:r>
            <w:r w:rsidR="005F532C" w:rsidRPr="00B32904">
              <w:rPr>
                <w:rFonts w:ascii="Arial" w:hAnsi="Arial" w:cs="Arial"/>
                <w:sz w:val="24"/>
                <w:szCs w:val="24"/>
              </w:rPr>
              <w:t xml:space="preserve"> for plain cement concrete is only 450-750 kWh/ton energy is </w:t>
            </w:r>
            <w:r w:rsidR="00B32904" w:rsidRPr="00B32904">
              <w:rPr>
                <w:rFonts w:ascii="Arial" w:hAnsi="Arial" w:cs="Arial"/>
                <w:sz w:val="24"/>
                <w:szCs w:val="24"/>
              </w:rPr>
              <w:t>required,</w:t>
            </w:r>
            <w:r w:rsidR="005F532C" w:rsidRPr="00B32904">
              <w:rPr>
                <w:rFonts w:ascii="Arial" w:hAnsi="Arial" w:cs="Arial"/>
                <w:sz w:val="24"/>
                <w:szCs w:val="24"/>
              </w:rPr>
              <w:t xml:space="preserve"> </w:t>
            </w:r>
            <w:r w:rsidR="00B32904" w:rsidRPr="00B32904">
              <w:rPr>
                <w:rFonts w:ascii="Arial" w:hAnsi="Arial" w:cs="Arial"/>
                <w:sz w:val="24"/>
                <w:szCs w:val="24"/>
              </w:rPr>
              <w:t xml:space="preserve">Reinforced </w:t>
            </w:r>
            <w:r w:rsidR="005F532C" w:rsidRPr="00B32904">
              <w:rPr>
                <w:rFonts w:ascii="Arial" w:hAnsi="Arial" w:cs="Arial"/>
                <w:sz w:val="24"/>
                <w:szCs w:val="24"/>
              </w:rPr>
              <w:t>C</w:t>
            </w:r>
            <w:r w:rsidR="00B32904" w:rsidRPr="00B32904">
              <w:rPr>
                <w:rFonts w:ascii="Arial" w:hAnsi="Arial" w:cs="Arial"/>
                <w:sz w:val="24"/>
                <w:szCs w:val="24"/>
              </w:rPr>
              <w:t>oncrete</w:t>
            </w:r>
            <w:r w:rsidR="005F532C" w:rsidRPr="00B32904">
              <w:rPr>
                <w:rFonts w:ascii="Arial" w:hAnsi="Arial" w:cs="Arial"/>
                <w:sz w:val="24"/>
                <w:szCs w:val="24"/>
              </w:rPr>
              <w:t xml:space="preserve"> is 800-3200 kWh/ton. </w:t>
            </w:r>
          </w:p>
        </w:tc>
        <w:tc>
          <w:tcPr>
            <w:tcW w:w="2900" w:type="dxa"/>
          </w:tcPr>
          <w:p w:rsidR="00296D1A" w:rsidRPr="00B32904" w:rsidRDefault="00296D1A" w:rsidP="00296D1A">
            <w:pPr>
              <w:spacing w:line="360" w:lineRule="auto"/>
              <w:rPr>
                <w:rFonts w:ascii="Arial" w:hAnsi="Arial" w:cs="Arial"/>
                <w:sz w:val="24"/>
                <w:szCs w:val="24"/>
              </w:rPr>
            </w:pPr>
            <w:r w:rsidRPr="00296D1A">
              <w:rPr>
                <w:rFonts w:ascii="Arial" w:hAnsi="Arial" w:cs="Arial"/>
                <w:sz w:val="24"/>
                <w:szCs w:val="24"/>
              </w:rPr>
              <w:t xml:space="preserve">Energy efficiency in production </w:t>
            </w:r>
            <w:r w:rsidR="005F532C">
              <w:t>–</w:t>
            </w:r>
            <w:r w:rsidRPr="00296D1A">
              <w:t xml:space="preserve"> </w:t>
            </w:r>
            <w:r w:rsidR="005F532C">
              <w:rPr>
                <w:rFonts w:ascii="Arial" w:hAnsi="Arial" w:cs="Arial"/>
                <w:sz w:val="24"/>
                <w:szCs w:val="24"/>
              </w:rPr>
              <w:t xml:space="preserve">The </w:t>
            </w:r>
            <w:r w:rsidR="005F532C" w:rsidRPr="00B32904">
              <w:rPr>
                <w:rFonts w:ascii="Arial" w:hAnsi="Arial" w:cs="Arial"/>
                <w:sz w:val="24"/>
                <w:szCs w:val="24"/>
              </w:rPr>
              <w:t>prod</w:t>
            </w:r>
            <w:r w:rsidR="00B32904" w:rsidRPr="00B32904">
              <w:rPr>
                <w:rFonts w:ascii="Arial" w:hAnsi="Arial" w:cs="Arial"/>
                <w:sz w:val="24"/>
                <w:szCs w:val="24"/>
              </w:rPr>
              <w:t>uction</w:t>
            </w:r>
            <w:r w:rsidR="005F532C" w:rsidRPr="00B32904">
              <w:rPr>
                <w:rFonts w:ascii="Arial" w:hAnsi="Arial" w:cs="Arial"/>
                <w:sz w:val="24"/>
                <w:szCs w:val="24"/>
              </w:rPr>
              <w:t xml:space="preserve"> of structural steel demands 8000 kWh/ton almost 3-10 times the energy consumption.</w:t>
            </w:r>
          </w:p>
          <w:p w:rsidR="00296D1A" w:rsidRPr="00296D1A" w:rsidRDefault="00296D1A" w:rsidP="00225AB0">
            <w:pPr>
              <w:spacing w:line="360" w:lineRule="auto"/>
              <w:rPr>
                <w:rFonts w:ascii="Arial" w:hAnsi="Arial" w:cs="Arial"/>
                <w:sz w:val="24"/>
                <w:szCs w:val="24"/>
              </w:rPr>
            </w:pPr>
          </w:p>
        </w:tc>
        <w:tc>
          <w:tcPr>
            <w:tcW w:w="3058" w:type="dxa"/>
          </w:tcPr>
          <w:p w:rsidR="00296D1A" w:rsidRDefault="007E0BC1" w:rsidP="008B2C9F">
            <w:pPr>
              <w:pStyle w:val="ListParagraph"/>
              <w:spacing w:line="360" w:lineRule="auto"/>
              <w:ind w:left="0"/>
            </w:pPr>
            <w:r>
              <w:rPr>
                <w:rFonts w:ascii="Arial" w:hAnsi="Arial" w:cs="Arial"/>
                <w:sz w:val="24"/>
                <w:szCs w:val="24"/>
              </w:rPr>
              <w:t>(Civil Digital, 2020)</w:t>
            </w:r>
          </w:p>
        </w:tc>
      </w:tr>
      <w:tr w:rsidR="00387E00" w:rsidTr="009953C9">
        <w:tc>
          <w:tcPr>
            <w:tcW w:w="2338" w:type="dxa"/>
          </w:tcPr>
          <w:p w:rsidR="00202E47" w:rsidRDefault="00AC1287" w:rsidP="008B2C9F">
            <w:pPr>
              <w:pStyle w:val="ListParagraph"/>
              <w:spacing w:line="360" w:lineRule="auto"/>
              <w:ind w:left="0"/>
              <w:rPr>
                <w:rFonts w:ascii="Arial" w:hAnsi="Arial" w:cs="Arial"/>
                <w:sz w:val="24"/>
                <w:szCs w:val="24"/>
              </w:rPr>
            </w:pPr>
            <w:r>
              <w:rPr>
                <w:rFonts w:ascii="Arial" w:hAnsi="Arial" w:cs="Arial"/>
                <w:sz w:val="24"/>
                <w:szCs w:val="24"/>
              </w:rPr>
              <w:t>High levels of wastage</w:t>
            </w:r>
          </w:p>
          <w:p w:rsidR="001C67AD" w:rsidRPr="00E8119D" w:rsidRDefault="001C67AD" w:rsidP="008B2C9F">
            <w:pPr>
              <w:pStyle w:val="ListParagraph"/>
              <w:spacing w:line="360" w:lineRule="auto"/>
              <w:ind w:left="0"/>
              <w:rPr>
                <w:rFonts w:ascii="Arial" w:hAnsi="Arial" w:cs="Arial"/>
                <w:sz w:val="24"/>
                <w:szCs w:val="24"/>
              </w:rPr>
            </w:pPr>
          </w:p>
        </w:tc>
        <w:tc>
          <w:tcPr>
            <w:tcW w:w="2900" w:type="dxa"/>
          </w:tcPr>
          <w:p w:rsidR="00202E47" w:rsidRPr="00E8119D" w:rsidRDefault="004D240B" w:rsidP="00225AB0">
            <w:pPr>
              <w:spacing w:line="360" w:lineRule="auto"/>
              <w:rPr>
                <w:rFonts w:ascii="Arial" w:hAnsi="Arial" w:cs="Arial"/>
                <w:sz w:val="24"/>
                <w:szCs w:val="24"/>
              </w:rPr>
            </w:pPr>
            <w:r w:rsidRPr="00225AB0">
              <w:rPr>
                <w:rFonts w:ascii="Arial" w:hAnsi="Arial" w:cs="Arial"/>
                <w:sz w:val="24"/>
                <w:szCs w:val="24"/>
              </w:rPr>
              <w:t xml:space="preserve">No wastage in steel </w:t>
            </w:r>
            <w:r w:rsidR="00225AB0" w:rsidRPr="00225AB0">
              <w:rPr>
                <w:rFonts w:ascii="Arial" w:hAnsi="Arial" w:cs="Arial"/>
                <w:sz w:val="24"/>
                <w:szCs w:val="24"/>
              </w:rPr>
              <w:t>production</w:t>
            </w:r>
            <w:r w:rsidRPr="00225AB0">
              <w:rPr>
                <w:rFonts w:ascii="Arial" w:hAnsi="Arial" w:cs="Arial"/>
                <w:sz w:val="24"/>
                <w:szCs w:val="24"/>
              </w:rPr>
              <w:t>, anything surplus is put back into the production process</w:t>
            </w:r>
            <w:r w:rsidR="00225AB0" w:rsidRPr="00225AB0">
              <w:rPr>
                <w:rFonts w:ascii="Arial" w:hAnsi="Arial" w:cs="Arial"/>
                <w:sz w:val="24"/>
                <w:szCs w:val="24"/>
              </w:rPr>
              <w:t>.</w:t>
            </w:r>
            <w:r w:rsidRPr="00225AB0">
              <w:rPr>
                <w:rFonts w:ascii="Arial" w:hAnsi="Arial" w:cs="Arial"/>
                <w:sz w:val="24"/>
                <w:szCs w:val="24"/>
              </w:rPr>
              <w:t xml:space="preserve"> </w:t>
            </w:r>
            <w:r w:rsidR="00225AB0" w:rsidRPr="00225AB0">
              <w:rPr>
                <w:rFonts w:ascii="Arial" w:hAnsi="Arial" w:cs="Arial"/>
                <w:sz w:val="24"/>
                <w:szCs w:val="24"/>
              </w:rPr>
              <w:t xml:space="preserve">‘Steel can be multicycled endlessly with no detrimental effect on its properties.  Globally recycled steel accounts for 50% of new steel production. </w:t>
            </w:r>
          </w:p>
        </w:tc>
        <w:tc>
          <w:tcPr>
            <w:tcW w:w="3058" w:type="dxa"/>
          </w:tcPr>
          <w:p w:rsidR="00DC50EC" w:rsidRDefault="00DC50EC" w:rsidP="00DC50EC">
            <w:pPr>
              <w:pStyle w:val="ListParagraph"/>
              <w:spacing w:line="360" w:lineRule="auto"/>
              <w:ind w:left="0"/>
              <w:rPr>
                <w:rFonts w:ascii="Arial" w:hAnsi="Arial" w:cs="Arial"/>
                <w:sz w:val="24"/>
                <w:szCs w:val="24"/>
              </w:rPr>
            </w:pPr>
            <w:r>
              <w:rPr>
                <w:rFonts w:ascii="Arial" w:hAnsi="Arial" w:cs="Arial"/>
                <w:sz w:val="24"/>
                <w:szCs w:val="24"/>
              </w:rPr>
              <w:t>(Steel Construction, 2020)</w:t>
            </w:r>
          </w:p>
          <w:p w:rsidR="00202E47" w:rsidRPr="00E8119D" w:rsidRDefault="00202E47" w:rsidP="008B2C9F">
            <w:pPr>
              <w:pStyle w:val="ListParagraph"/>
              <w:spacing w:line="360" w:lineRule="auto"/>
              <w:ind w:left="0"/>
              <w:rPr>
                <w:rFonts w:ascii="Arial" w:hAnsi="Arial" w:cs="Arial"/>
                <w:sz w:val="24"/>
                <w:szCs w:val="24"/>
              </w:rPr>
            </w:pPr>
          </w:p>
        </w:tc>
      </w:tr>
      <w:tr w:rsidR="002B2443" w:rsidTr="009953C9">
        <w:tc>
          <w:tcPr>
            <w:tcW w:w="2338" w:type="dxa"/>
          </w:tcPr>
          <w:p w:rsidR="00976FDF" w:rsidRDefault="00976FDF" w:rsidP="008B2C9F">
            <w:pPr>
              <w:pStyle w:val="ListParagraph"/>
              <w:spacing w:line="360" w:lineRule="auto"/>
              <w:ind w:left="0"/>
              <w:rPr>
                <w:rFonts w:ascii="Arial" w:hAnsi="Arial" w:cs="Arial"/>
                <w:sz w:val="24"/>
                <w:szCs w:val="24"/>
              </w:rPr>
            </w:pPr>
            <w:r>
              <w:rPr>
                <w:rFonts w:ascii="Arial" w:hAnsi="Arial" w:cs="Arial"/>
                <w:sz w:val="24"/>
                <w:szCs w:val="24"/>
              </w:rPr>
              <w:t>High impact environmentally</w:t>
            </w:r>
            <w:r w:rsidR="00387E00">
              <w:rPr>
                <w:rFonts w:ascii="Arial" w:hAnsi="Arial" w:cs="Arial"/>
                <w:sz w:val="24"/>
                <w:szCs w:val="24"/>
              </w:rPr>
              <w:t xml:space="preserve"> -</w:t>
            </w:r>
            <w:r>
              <w:rPr>
                <w:rFonts w:ascii="Arial" w:hAnsi="Arial" w:cs="Arial"/>
                <w:sz w:val="24"/>
                <w:szCs w:val="24"/>
              </w:rPr>
              <w:t xml:space="preserve"> explosions and </w:t>
            </w:r>
            <w:r w:rsidR="00387E00">
              <w:rPr>
                <w:rFonts w:ascii="Arial" w:hAnsi="Arial" w:cs="Arial"/>
                <w:sz w:val="24"/>
                <w:szCs w:val="24"/>
              </w:rPr>
              <w:t xml:space="preserve">methods of </w:t>
            </w:r>
            <w:r>
              <w:rPr>
                <w:rFonts w:ascii="Arial" w:hAnsi="Arial" w:cs="Arial"/>
                <w:sz w:val="24"/>
                <w:szCs w:val="24"/>
              </w:rPr>
              <w:t xml:space="preserve">extraction of materials </w:t>
            </w:r>
          </w:p>
        </w:tc>
        <w:tc>
          <w:tcPr>
            <w:tcW w:w="2900" w:type="dxa"/>
          </w:tcPr>
          <w:p w:rsidR="00976FDF" w:rsidRPr="00E8119D" w:rsidRDefault="00AC1287" w:rsidP="008B2C9F">
            <w:pPr>
              <w:pStyle w:val="ListParagraph"/>
              <w:spacing w:line="360" w:lineRule="auto"/>
              <w:ind w:left="0"/>
              <w:rPr>
                <w:rFonts w:ascii="Arial" w:hAnsi="Arial" w:cs="Arial"/>
                <w:sz w:val="24"/>
                <w:szCs w:val="24"/>
              </w:rPr>
            </w:pPr>
            <w:r>
              <w:rPr>
                <w:rFonts w:ascii="Arial" w:hAnsi="Arial" w:cs="Arial"/>
                <w:sz w:val="24"/>
                <w:szCs w:val="24"/>
              </w:rPr>
              <w:t>Low levels of environmental impact</w:t>
            </w:r>
          </w:p>
        </w:tc>
        <w:tc>
          <w:tcPr>
            <w:tcW w:w="3058" w:type="dxa"/>
          </w:tcPr>
          <w:p w:rsidR="00976FDF" w:rsidRPr="00E8119D" w:rsidRDefault="00976FDF" w:rsidP="008B2C9F">
            <w:pPr>
              <w:pStyle w:val="ListParagraph"/>
              <w:spacing w:line="360" w:lineRule="auto"/>
              <w:ind w:left="0"/>
              <w:rPr>
                <w:rFonts w:ascii="Arial" w:hAnsi="Arial" w:cs="Arial"/>
                <w:sz w:val="24"/>
                <w:szCs w:val="24"/>
              </w:rPr>
            </w:pPr>
          </w:p>
        </w:tc>
      </w:tr>
      <w:tr w:rsidR="00795DFB" w:rsidTr="009953C9">
        <w:tc>
          <w:tcPr>
            <w:tcW w:w="2338" w:type="dxa"/>
          </w:tcPr>
          <w:p w:rsidR="00795DFB" w:rsidRDefault="00795DFB" w:rsidP="008B2C9F">
            <w:pPr>
              <w:pStyle w:val="ListParagraph"/>
              <w:spacing w:line="360" w:lineRule="auto"/>
              <w:ind w:left="0"/>
              <w:rPr>
                <w:rFonts w:ascii="Arial" w:hAnsi="Arial" w:cs="Arial"/>
                <w:sz w:val="24"/>
                <w:szCs w:val="24"/>
              </w:rPr>
            </w:pPr>
            <w:r>
              <w:rPr>
                <w:rFonts w:ascii="Arial" w:hAnsi="Arial" w:cs="Arial"/>
                <w:sz w:val="24"/>
                <w:szCs w:val="24"/>
              </w:rPr>
              <w:t>Non-renewable resource</w:t>
            </w:r>
          </w:p>
        </w:tc>
        <w:tc>
          <w:tcPr>
            <w:tcW w:w="2900" w:type="dxa"/>
          </w:tcPr>
          <w:p w:rsidR="00795DFB" w:rsidRPr="00E8119D" w:rsidRDefault="00624772" w:rsidP="008B2C9F">
            <w:pPr>
              <w:pStyle w:val="ListParagraph"/>
              <w:spacing w:line="360" w:lineRule="auto"/>
              <w:ind w:left="0"/>
              <w:rPr>
                <w:rFonts w:ascii="Arial" w:hAnsi="Arial" w:cs="Arial"/>
                <w:sz w:val="24"/>
                <w:szCs w:val="24"/>
              </w:rPr>
            </w:pPr>
            <w:r>
              <w:rPr>
                <w:rFonts w:ascii="Arial" w:hAnsi="Arial" w:cs="Arial"/>
                <w:sz w:val="24"/>
                <w:szCs w:val="24"/>
              </w:rPr>
              <w:t>Renewable resource</w:t>
            </w:r>
          </w:p>
        </w:tc>
        <w:tc>
          <w:tcPr>
            <w:tcW w:w="3058" w:type="dxa"/>
          </w:tcPr>
          <w:p w:rsidR="00795DFB" w:rsidRPr="008A15B1" w:rsidRDefault="008A15B1" w:rsidP="008A15B1">
            <w:pPr>
              <w:spacing w:line="360" w:lineRule="auto"/>
              <w:rPr>
                <w:rFonts w:ascii="Arial" w:hAnsi="Arial" w:cs="Arial"/>
                <w:color w:val="FF0000"/>
                <w:sz w:val="24"/>
                <w:szCs w:val="24"/>
              </w:rPr>
            </w:pPr>
            <w:r w:rsidRPr="007E0BC1">
              <w:rPr>
                <w:rFonts w:ascii="Arial" w:hAnsi="Arial" w:cs="Arial"/>
                <w:sz w:val="24"/>
                <w:szCs w:val="24"/>
              </w:rPr>
              <w:t xml:space="preserve">(Nantel, </w:t>
            </w:r>
            <w:r>
              <w:rPr>
                <w:rFonts w:ascii="Arial" w:hAnsi="Arial" w:cs="Arial"/>
                <w:sz w:val="24"/>
                <w:szCs w:val="24"/>
              </w:rPr>
              <w:t>Material Science,</w:t>
            </w:r>
            <w:r w:rsidRPr="007E0BC1">
              <w:rPr>
                <w:rFonts w:ascii="Arial" w:hAnsi="Arial" w:cs="Arial"/>
                <w:sz w:val="24"/>
                <w:szCs w:val="24"/>
              </w:rPr>
              <w:t xml:space="preserve"> 20</w:t>
            </w:r>
            <w:r>
              <w:rPr>
                <w:rFonts w:ascii="Arial" w:hAnsi="Arial" w:cs="Arial"/>
                <w:sz w:val="24"/>
                <w:szCs w:val="24"/>
              </w:rPr>
              <w:t>19</w:t>
            </w:r>
            <w:r w:rsidRPr="007E0BC1">
              <w:rPr>
                <w:rFonts w:ascii="Arial" w:hAnsi="Arial" w:cs="Arial"/>
                <w:sz w:val="24"/>
                <w:szCs w:val="24"/>
              </w:rPr>
              <w:t xml:space="preserve">) </w:t>
            </w:r>
          </w:p>
        </w:tc>
      </w:tr>
      <w:tr w:rsidR="00387E00" w:rsidTr="009953C9">
        <w:tc>
          <w:tcPr>
            <w:tcW w:w="2338" w:type="dxa"/>
          </w:tcPr>
          <w:p w:rsidR="00202E47" w:rsidRPr="00E8119D" w:rsidRDefault="00EC0BCF" w:rsidP="008B2C9F">
            <w:pPr>
              <w:pStyle w:val="ListParagraph"/>
              <w:spacing w:line="360" w:lineRule="auto"/>
              <w:ind w:left="0"/>
              <w:rPr>
                <w:rFonts w:ascii="Arial" w:hAnsi="Arial" w:cs="Arial"/>
                <w:sz w:val="24"/>
                <w:szCs w:val="24"/>
              </w:rPr>
            </w:pPr>
            <w:r>
              <w:rPr>
                <w:rFonts w:ascii="Arial" w:hAnsi="Arial" w:cs="Arial"/>
                <w:sz w:val="24"/>
                <w:szCs w:val="24"/>
              </w:rPr>
              <w:t>High levels of Co2 produced in concrete production</w:t>
            </w:r>
          </w:p>
        </w:tc>
        <w:tc>
          <w:tcPr>
            <w:tcW w:w="2900" w:type="dxa"/>
          </w:tcPr>
          <w:p w:rsidR="00202E47" w:rsidRPr="00E8119D" w:rsidRDefault="00624772" w:rsidP="008B2C9F">
            <w:pPr>
              <w:pStyle w:val="ListParagraph"/>
              <w:spacing w:line="360" w:lineRule="auto"/>
              <w:ind w:left="0"/>
              <w:rPr>
                <w:rFonts w:ascii="Arial" w:hAnsi="Arial" w:cs="Arial"/>
                <w:sz w:val="24"/>
                <w:szCs w:val="24"/>
              </w:rPr>
            </w:pPr>
            <w:r>
              <w:rPr>
                <w:rFonts w:ascii="Arial" w:hAnsi="Arial" w:cs="Arial"/>
                <w:sz w:val="24"/>
                <w:szCs w:val="24"/>
              </w:rPr>
              <w:t xml:space="preserve">Less produced in steel production </w:t>
            </w:r>
            <w:proofErr w:type="gramStart"/>
            <w:r>
              <w:rPr>
                <w:rFonts w:ascii="Arial" w:hAnsi="Arial" w:cs="Arial"/>
                <w:sz w:val="24"/>
                <w:szCs w:val="24"/>
              </w:rPr>
              <w:t>and also</w:t>
            </w:r>
            <w:proofErr w:type="gramEnd"/>
            <w:r>
              <w:rPr>
                <w:rFonts w:ascii="Arial" w:hAnsi="Arial" w:cs="Arial"/>
                <w:sz w:val="24"/>
                <w:szCs w:val="24"/>
              </w:rPr>
              <w:t xml:space="preserve"> in on site assembly </w:t>
            </w:r>
          </w:p>
        </w:tc>
        <w:tc>
          <w:tcPr>
            <w:tcW w:w="3058" w:type="dxa"/>
          </w:tcPr>
          <w:p w:rsidR="00202E47" w:rsidRPr="00E8119D" w:rsidRDefault="00202E47" w:rsidP="008B2C9F">
            <w:pPr>
              <w:pStyle w:val="ListParagraph"/>
              <w:spacing w:line="360" w:lineRule="auto"/>
              <w:ind w:left="0"/>
              <w:rPr>
                <w:rFonts w:ascii="Arial" w:hAnsi="Arial" w:cs="Arial"/>
                <w:sz w:val="24"/>
                <w:szCs w:val="24"/>
              </w:rPr>
            </w:pPr>
          </w:p>
        </w:tc>
      </w:tr>
      <w:tr w:rsidR="00387E00" w:rsidTr="009953C9">
        <w:tc>
          <w:tcPr>
            <w:tcW w:w="2338" w:type="dxa"/>
          </w:tcPr>
          <w:p w:rsidR="00202E47" w:rsidRPr="00E8119D" w:rsidRDefault="004D47B2" w:rsidP="008B2C9F">
            <w:pPr>
              <w:pStyle w:val="ListParagraph"/>
              <w:spacing w:line="360" w:lineRule="auto"/>
              <w:ind w:left="0"/>
              <w:rPr>
                <w:rFonts w:ascii="Arial" w:hAnsi="Arial" w:cs="Arial"/>
                <w:sz w:val="24"/>
                <w:szCs w:val="24"/>
              </w:rPr>
            </w:pPr>
            <w:r>
              <w:rPr>
                <w:rFonts w:ascii="Arial" w:hAnsi="Arial" w:cs="Arial"/>
                <w:sz w:val="24"/>
                <w:szCs w:val="24"/>
              </w:rPr>
              <w:t xml:space="preserve">Time for production of concrete and build - higher environmental impact </w:t>
            </w:r>
          </w:p>
        </w:tc>
        <w:tc>
          <w:tcPr>
            <w:tcW w:w="2900" w:type="dxa"/>
          </w:tcPr>
          <w:p w:rsidR="00202E47" w:rsidRPr="00E8119D" w:rsidRDefault="00560AFA" w:rsidP="008B2C9F">
            <w:pPr>
              <w:pStyle w:val="ListParagraph"/>
              <w:spacing w:line="360" w:lineRule="auto"/>
              <w:ind w:left="0"/>
              <w:rPr>
                <w:rFonts w:ascii="Arial" w:hAnsi="Arial" w:cs="Arial"/>
                <w:sz w:val="24"/>
                <w:szCs w:val="24"/>
              </w:rPr>
            </w:pPr>
            <w:r>
              <w:rPr>
                <w:rFonts w:ascii="Arial" w:hAnsi="Arial" w:cs="Arial"/>
                <w:sz w:val="24"/>
                <w:szCs w:val="24"/>
              </w:rPr>
              <w:t>Shorter assembly and overall build time – less environmental impact</w:t>
            </w:r>
          </w:p>
        </w:tc>
        <w:tc>
          <w:tcPr>
            <w:tcW w:w="3058" w:type="dxa"/>
          </w:tcPr>
          <w:p w:rsidR="00202E47" w:rsidRPr="00E8119D" w:rsidRDefault="00202E47" w:rsidP="008B2C9F">
            <w:pPr>
              <w:pStyle w:val="ListParagraph"/>
              <w:spacing w:line="360" w:lineRule="auto"/>
              <w:ind w:left="0"/>
              <w:rPr>
                <w:rFonts w:ascii="Arial" w:hAnsi="Arial" w:cs="Arial"/>
                <w:sz w:val="24"/>
                <w:szCs w:val="24"/>
              </w:rPr>
            </w:pPr>
          </w:p>
        </w:tc>
      </w:tr>
      <w:tr w:rsidR="002B2443" w:rsidTr="009953C9">
        <w:tc>
          <w:tcPr>
            <w:tcW w:w="2338" w:type="dxa"/>
          </w:tcPr>
          <w:p w:rsidR="007411E3" w:rsidRDefault="007411E3" w:rsidP="008B2C9F">
            <w:pPr>
              <w:pStyle w:val="ListParagraph"/>
              <w:spacing w:line="360" w:lineRule="auto"/>
              <w:ind w:left="0"/>
              <w:rPr>
                <w:rFonts w:ascii="Arial" w:hAnsi="Arial" w:cs="Arial"/>
                <w:sz w:val="24"/>
                <w:szCs w:val="24"/>
              </w:rPr>
            </w:pPr>
            <w:r>
              <w:rPr>
                <w:rFonts w:ascii="Arial" w:hAnsi="Arial" w:cs="Arial"/>
                <w:sz w:val="24"/>
                <w:szCs w:val="24"/>
              </w:rPr>
              <w:t>‘A concrete facility has a massive footprint’</w:t>
            </w:r>
            <w:r w:rsidR="00FF189F">
              <w:rPr>
                <w:rFonts w:ascii="Arial" w:hAnsi="Arial" w:cs="Arial"/>
                <w:sz w:val="24"/>
                <w:szCs w:val="24"/>
              </w:rPr>
              <w:t>, more materials having a greater impact environmentally</w:t>
            </w:r>
          </w:p>
        </w:tc>
        <w:tc>
          <w:tcPr>
            <w:tcW w:w="2900" w:type="dxa"/>
          </w:tcPr>
          <w:p w:rsidR="007411E3" w:rsidRDefault="007411E3" w:rsidP="008B2C9F">
            <w:pPr>
              <w:pStyle w:val="ListParagraph"/>
              <w:spacing w:line="360" w:lineRule="auto"/>
              <w:ind w:left="0"/>
              <w:rPr>
                <w:rFonts w:ascii="Arial" w:hAnsi="Arial" w:cs="Arial"/>
                <w:sz w:val="24"/>
                <w:szCs w:val="24"/>
              </w:rPr>
            </w:pPr>
            <w:r>
              <w:rPr>
                <w:rFonts w:ascii="Arial" w:hAnsi="Arial" w:cs="Arial"/>
                <w:sz w:val="24"/>
                <w:szCs w:val="24"/>
              </w:rPr>
              <w:t>‘Lighter footprint, no need for thick foundation’</w:t>
            </w:r>
            <w:r w:rsidR="00FF189F">
              <w:rPr>
                <w:rFonts w:ascii="Arial" w:hAnsi="Arial" w:cs="Arial"/>
                <w:sz w:val="24"/>
                <w:szCs w:val="24"/>
              </w:rPr>
              <w:t>, less materials less impact environmentally</w:t>
            </w:r>
          </w:p>
        </w:tc>
        <w:tc>
          <w:tcPr>
            <w:tcW w:w="3058" w:type="dxa"/>
          </w:tcPr>
          <w:p w:rsidR="007411E3" w:rsidRDefault="00D94C5A" w:rsidP="008B2C9F">
            <w:pPr>
              <w:pStyle w:val="ListParagraph"/>
              <w:spacing w:line="360" w:lineRule="auto"/>
              <w:ind w:left="0"/>
              <w:rPr>
                <w:rFonts w:ascii="Arial" w:hAnsi="Arial" w:cs="Arial"/>
                <w:sz w:val="24"/>
                <w:szCs w:val="24"/>
              </w:rPr>
            </w:pPr>
            <w:r>
              <w:rPr>
                <w:rFonts w:ascii="Arial" w:hAnsi="Arial" w:cs="Arial"/>
                <w:sz w:val="24"/>
                <w:szCs w:val="24"/>
              </w:rPr>
              <w:t>(</w:t>
            </w:r>
            <w:r w:rsidRPr="00AE1087">
              <w:rPr>
                <w:rFonts w:ascii="Arial" w:hAnsi="Arial" w:cs="Arial"/>
                <w:sz w:val="24"/>
                <w:szCs w:val="24"/>
              </w:rPr>
              <w:t>Engineers, 2020)</w:t>
            </w:r>
          </w:p>
        </w:tc>
      </w:tr>
      <w:tr w:rsidR="008A61AD" w:rsidTr="009953C9">
        <w:tc>
          <w:tcPr>
            <w:tcW w:w="2338" w:type="dxa"/>
          </w:tcPr>
          <w:p w:rsidR="008A61AD" w:rsidRDefault="008A61AD" w:rsidP="008B2C9F">
            <w:pPr>
              <w:pStyle w:val="ListParagraph"/>
              <w:spacing w:line="360" w:lineRule="auto"/>
              <w:ind w:left="0"/>
              <w:rPr>
                <w:rFonts w:ascii="Arial" w:hAnsi="Arial" w:cs="Arial"/>
                <w:sz w:val="24"/>
                <w:szCs w:val="24"/>
              </w:rPr>
            </w:pPr>
            <w:r>
              <w:rPr>
                <w:rFonts w:ascii="Arial" w:hAnsi="Arial" w:cs="Arial"/>
                <w:sz w:val="24"/>
                <w:szCs w:val="24"/>
              </w:rPr>
              <w:t xml:space="preserve">Concrete will deteriorate eventually </w:t>
            </w:r>
            <w:r w:rsidR="004E6ABB">
              <w:rPr>
                <w:rFonts w:ascii="Arial" w:hAnsi="Arial" w:cs="Arial"/>
                <w:sz w:val="24"/>
                <w:szCs w:val="24"/>
              </w:rPr>
              <w:t xml:space="preserve">and is </w:t>
            </w:r>
            <w:r w:rsidR="0099112D">
              <w:rPr>
                <w:rFonts w:ascii="Arial" w:hAnsi="Arial" w:cs="Arial"/>
                <w:sz w:val="24"/>
                <w:szCs w:val="24"/>
              </w:rPr>
              <w:t xml:space="preserve">not easily or generally recyclable </w:t>
            </w:r>
          </w:p>
        </w:tc>
        <w:tc>
          <w:tcPr>
            <w:tcW w:w="2900" w:type="dxa"/>
          </w:tcPr>
          <w:p w:rsidR="008A61AD" w:rsidRDefault="008A61AD" w:rsidP="008B2C9F">
            <w:pPr>
              <w:pStyle w:val="ListParagraph"/>
              <w:spacing w:line="360" w:lineRule="auto"/>
              <w:ind w:left="0"/>
              <w:rPr>
                <w:rFonts w:ascii="Arial" w:hAnsi="Arial" w:cs="Arial"/>
                <w:sz w:val="24"/>
                <w:szCs w:val="24"/>
              </w:rPr>
            </w:pPr>
            <w:r>
              <w:rPr>
                <w:rFonts w:ascii="Arial" w:hAnsi="Arial" w:cs="Arial"/>
                <w:sz w:val="24"/>
                <w:szCs w:val="24"/>
              </w:rPr>
              <w:t xml:space="preserve">Steel maintains strength, does not deteriorate </w:t>
            </w:r>
            <w:r w:rsidR="002B2443">
              <w:rPr>
                <w:rFonts w:ascii="Arial" w:hAnsi="Arial" w:cs="Arial"/>
                <w:sz w:val="24"/>
                <w:szCs w:val="24"/>
              </w:rPr>
              <w:t xml:space="preserve">– less impact environmentally and fully recyclable </w:t>
            </w:r>
          </w:p>
        </w:tc>
        <w:tc>
          <w:tcPr>
            <w:tcW w:w="3058" w:type="dxa"/>
          </w:tcPr>
          <w:p w:rsidR="003A1E58" w:rsidRPr="007E0BC1" w:rsidRDefault="003A1E58" w:rsidP="003A1E58">
            <w:pPr>
              <w:spacing w:line="360" w:lineRule="auto"/>
              <w:rPr>
                <w:rFonts w:ascii="Arial" w:hAnsi="Arial" w:cs="Arial"/>
                <w:color w:val="FF0000"/>
                <w:sz w:val="24"/>
                <w:szCs w:val="24"/>
              </w:rPr>
            </w:pPr>
            <w:r w:rsidRPr="007E0BC1">
              <w:rPr>
                <w:rFonts w:ascii="Arial" w:hAnsi="Arial" w:cs="Arial"/>
                <w:sz w:val="24"/>
                <w:szCs w:val="24"/>
              </w:rPr>
              <w:t xml:space="preserve">(Nantel, </w:t>
            </w:r>
            <w:r>
              <w:rPr>
                <w:rFonts w:ascii="Arial" w:hAnsi="Arial" w:cs="Arial"/>
                <w:sz w:val="24"/>
                <w:szCs w:val="24"/>
              </w:rPr>
              <w:t>Material Science,</w:t>
            </w:r>
            <w:r w:rsidRPr="007E0BC1">
              <w:rPr>
                <w:rFonts w:ascii="Arial" w:hAnsi="Arial" w:cs="Arial"/>
                <w:sz w:val="24"/>
                <w:szCs w:val="24"/>
              </w:rPr>
              <w:t xml:space="preserve"> 20</w:t>
            </w:r>
            <w:r>
              <w:rPr>
                <w:rFonts w:ascii="Arial" w:hAnsi="Arial" w:cs="Arial"/>
                <w:sz w:val="24"/>
                <w:szCs w:val="24"/>
              </w:rPr>
              <w:t>19</w:t>
            </w:r>
            <w:r w:rsidRPr="007E0BC1">
              <w:rPr>
                <w:rFonts w:ascii="Arial" w:hAnsi="Arial" w:cs="Arial"/>
                <w:sz w:val="24"/>
                <w:szCs w:val="24"/>
              </w:rPr>
              <w:t xml:space="preserve">) </w:t>
            </w:r>
          </w:p>
          <w:p w:rsidR="008A61AD" w:rsidRDefault="008A61AD" w:rsidP="008B2C9F">
            <w:pPr>
              <w:pStyle w:val="ListParagraph"/>
              <w:spacing w:line="360" w:lineRule="auto"/>
              <w:ind w:left="0"/>
              <w:rPr>
                <w:rFonts w:ascii="Arial" w:hAnsi="Arial" w:cs="Arial"/>
                <w:sz w:val="24"/>
                <w:szCs w:val="24"/>
              </w:rPr>
            </w:pPr>
          </w:p>
        </w:tc>
      </w:tr>
      <w:tr w:rsidR="00387E00" w:rsidTr="009953C9">
        <w:tc>
          <w:tcPr>
            <w:tcW w:w="2338" w:type="dxa"/>
          </w:tcPr>
          <w:p w:rsidR="00202E47" w:rsidRPr="00E8119D" w:rsidRDefault="00B61881" w:rsidP="008B2C9F">
            <w:pPr>
              <w:pStyle w:val="ListParagraph"/>
              <w:spacing w:line="360" w:lineRule="auto"/>
              <w:ind w:left="0"/>
              <w:rPr>
                <w:rFonts w:ascii="Arial" w:hAnsi="Arial" w:cs="Arial"/>
                <w:sz w:val="24"/>
                <w:szCs w:val="24"/>
              </w:rPr>
            </w:pPr>
            <w:r>
              <w:rPr>
                <w:rFonts w:ascii="Arial" w:hAnsi="Arial" w:cs="Arial"/>
                <w:sz w:val="24"/>
                <w:szCs w:val="24"/>
              </w:rPr>
              <w:t>‘</w:t>
            </w:r>
            <w:r w:rsidR="00BE3C8B">
              <w:rPr>
                <w:rFonts w:ascii="Arial" w:hAnsi="Arial" w:cs="Arial"/>
                <w:sz w:val="24"/>
                <w:szCs w:val="24"/>
              </w:rPr>
              <w:t>Recycled</w:t>
            </w:r>
            <w:r w:rsidR="007C421E">
              <w:rPr>
                <w:rFonts w:ascii="Arial" w:hAnsi="Arial" w:cs="Arial"/>
                <w:sz w:val="24"/>
                <w:szCs w:val="24"/>
              </w:rPr>
              <w:t xml:space="preserve"> concrete </w:t>
            </w:r>
            <w:r w:rsidR="00BE3C8B">
              <w:rPr>
                <w:rFonts w:ascii="Arial" w:hAnsi="Arial" w:cs="Arial"/>
                <w:sz w:val="24"/>
                <w:szCs w:val="24"/>
              </w:rPr>
              <w:t>can be used as dry aggregate for new concrete when free of contaminants</w:t>
            </w:r>
            <w:r>
              <w:rPr>
                <w:rFonts w:ascii="Arial" w:hAnsi="Arial" w:cs="Arial"/>
                <w:sz w:val="24"/>
                <w:szCs w:val="24"/>
              </w:rPr>
              <w:t>’</w:t>
            </w:r>
            <w:r w:rsidR="00BE3C8B">
              <w:rPr>
                <w:rFonts w:ascii="Arial" w:hAnsi="Arial" w:cs="Arial"/>
                <w:sz w:val="24"/>
                <w:szCs w:val="24"/>
              </w:rPr>
              <w:t xml:space="preserve"> </w:t>
            </w:r>
          </w:p>
        </w:tc>
        <w:tc>
          <w:tcPr>
            <w:tcW w:w="2900" w:type="dxa"/>
          </w:tcPr>
          <w:p w:rsidR="00202E47" w:rsidRPr="00E8119D" w:rsidRDefault="00B61881" w:rsidP="008B2C9F">
            <w:pPr>
              <w:pStyle w:val="ListParagraph"/>
              <w:spacing w:line="360" w:lineRule="auto"/>
              <w:ind w:left="0"/>
              <w:rPr>
                <w:rFonts w:ascii="Arial" w:hAnsi="Arial" w:cs="Arial"/>
                <w:sz w:val="24"/>
                <w:szCs w:val="24"/>
              </w:rPr>
            </w:pPr>
            <w:r>
              <w:rPr>
                <w:rFonts w:ascii="Arial" w:hAnsi="Arial" w:cs="Arial"/>
                <w:sz w:val="24"/>
                <w:szCs w:val="24"/>
              </w:rPr>
              <w:t>‘</w:t>
            </w:r>
            <w:r w:rsidR="00CC6081">
              <w:rPr>
                <w:rFonts w:ascii="Arial" w:hAnsi="Arial" w:cs="Arial"/>
                <w:sz w:val="24"/>
                <w:szCs w:val="24"/>
              </w:rPr>
              <w:t>Structural steel recycling rate exceeds those of any other construction material</w:t>
            </w:r>
            <w:r>
              <w:rPr>
                <w:rFonts w:ascii="Arial" w:hAnsi="Arial" w:cs="Arial"/>
                <w:sz w:val="24"/>
                <w:szCs w:val="24"/>
              </w:rPr>
              <w:t>’</w:t>
            </w:r>
          </w:p>
        </w:tc>
        <w:tc>
          <w:tcPr>
            <w:tcW w:w="3058" w:type="dxa"/>
          </w:tcPr>
          <w:p w:rsidR="00202E47" w:rsidRPr="00E8119D" w:rsidRDefault="00D94C5A" w:rsidP="008B2C9F">
            <w:pPr>
              <w:pStyle w:val="ListParagraph"/>
              <w:spacing w:line="360" w:lineRule="auto"/>
              <w:ind w:left="0"/>
              <w:rPr>
                <w:rFonts w:ascii="Arial" w:hAnsi="Arial" w:cs="Arial"/>
                <w:sz w:val="24"/>
                <w:szCs w:val="24"/>
              </w:rPr>
            </w:pPr>
            <w:r>
              <w:rPr>
                <w:rFonts w:ascii="Arial" w:hAnsi="Arial" w:cs="Arial"/>
                <w:sz w:val="24"/>
                <w:szCs w:val="24"/>
              </w:rPr>
              <w:t>(</w:t>
            </w:r>
            <w:r w:rsidRPr="00AE1087">
              <w:rPr>
                <w:rFonts w:ascii="Arial" w:hAnsi="Arial" w:cs="Arial"/>
                <w:sz w:val="24"/>
                <w:szCs w:val="24"/>
              </w:rPr>
              <w:t>Engineers, 2020)</w:t>
            </w:r>
          </w:p>
        </w:tc>
      </w:tr>
      <w:tr w:rsidR="0082303F" w:rsidTr="0082303F">
        <w:tc>
          <w:tcPr>
            <w:tcW w:w="2338" w:type="dxa"/>
          </w:tcPr>
          <w:p w:rsidR="0082303F" w:rsidRPr="008F725C" w:rsidRDefault="0082303F" w:rsidP="00182990">
            <w:pPr>
              <w:pStyle w:val="ListParagraph"/>
              <w:spacing w:line="360" w:lineRule="auto"/>
              <w:ind w:left="0"/>
              <w:rPr>
                <w:rFonts w:ascii="Arial" w:hAnsi="Arial" w:cs="Arial"/>
                <w:sz w:val="24"/>
                <w:szCs w:val="24"/>
              </w:rPr>
            </w:pPr>
            <w:r w:rsidRPr="008F725C">
              <w:rPr>
                <w:rFonts w:ascii="Arial" w:hAnsi="Arial" w:cs="Arial"/>
                <w:sz w:val="24"/>
                <w:szCs w:val="24"/>
              </w:rPr>
              <w:t xml:space="preserve">Good noise reduction </w:t>
            </w:r>
          </w:p>
        </w:tc>
        <w:tc>
          <w:tcPr>
            <w:tcW w:w="2900" w:type="dxa"/>
          </w:tcPr>
          <w:p w:rsidR="0082303F" w:rsidRPr="008F725C" w:rsidRDefault="0082303F" w:rsidP="00182990">
            <w:pPr>
              <w:pStyle w:val="ListParagraph"/>
              <w:spacing w:line="360" w:lineRule="auto"/>
              <w:ind w:left="0"/>
              <w:rPr>
                <w:rFonts w:ascii="Arial" w:hAnsi="Arial" w:cs="Arial"/>
                <w:sz w:val="24"/>
                <w:szCs w:val="24"/>
              </w:rPr>
            </w:pPr>
            <w:r w:rsidRPr="008F725C">
              <w:rPr>
                <w:rFonts w:ascii="Arial" w:hAnsi="Arial" w:cs="Arial"/>
                <w:sz w:val="24"/>
                <w:szCs w:val="24"/>
              </w:rPr>
              <w:t>Needs additional materials to provide noise reduction</w:t>
            </w:r>
          </w:p>
        </w:tc>
        <w:tc>
          <w:tcPr>
            <w:tcW w:w="3058" w:type="dxa"/>
          </w:tcPr>
          <w:p w:rsidR="00A93BD1" w:rsidRPr="007E0BC1" w:rsidRDefault="00A93BD1" w:rsidP="00A93BD1">
            <w:pPr>
              <w:spacing w:line="360" w:lineRule="auto"/>
              <w:rPr>
                <w:rFonts w:ascii="Arial" w:hAnsi="Arial" w:cs="Arial"/>
                <w:color w:val="FF0000"/>
                <w:sz w:val="24"/>
                <w:szCs w:val="24"/>
              </w:rPr>
            </w:pPr>
            <w:r w:rsidRPr="007E0BC1">
              <w:rPr>
                <w:rFonts w:ascii="Arial" w:hAnsi="Arial" w:cs="Arial"/>
                <w:sz w:val="24"/>
                <w:szCs w:val="24"/>
              </w:rPr>
              <w:t xml:space="preserve">(Nantel, </w:t>
            </w:r>
            <w:r>
              <w:rPr>
                <w:rFonts w:ascii="Arial" w:hAnsi="Arial" w:cs="Arial"/>
                <w:sz w:val="24"/>
                <w:szCs w:val="24"/>
              </w:rPr>
              <w:t>Material Science,</w:t>
            </w:r>
            <w:r w:rsidRPr="007E0BC1">
              <w:rPr>
                <w:rFonts w:ascii="Arial" w:hAnsi="Arial" w:cs="Arial"/>
                <w:sz w:val="24"/>
                <w:szCs w:val="24"/>
              </w:rPr>
              <w:t xml:space="preserve"> 20</w:t>
            </w:r>
            <w:r>
              <w:rPr>
                <w:rFonts w:ascii="Arial" w:hAnsi="Arial" w:cs="Arial"/>
                <w:sz w:val="24"/>
                <w:szCs w:val="24"/>
              </w:rPr>
              <w:t>19</w:t>
            </w:r>
            <w:r w:rsidRPr="007E0BC1">
              <w:rPr>
                <w:rFonts w:ascii="Arial" w:hAnsi="Arial" w:cs="Arial"/>
                <w:sz w:val="24"/>
                <w:szCs w:val="24"/>
              </w:rPr>
              <w:t xml:space="preserve">) </w:t>
            </w:r>
          </w:p>
          <w:p w:rsidR="0082303F" w:rsidRDefault="0082303F" w:rsidP="00182990">
            <w:pPr>
              <w:pStyle w:val="ListParagraph"/>
              <w:spacing w:line="360" w:lineRule="auto"/>
              <w:ind w:left="0"/>
            </w:pPr>
          </w:p>
        </w:tc>
      </w:tr>
      <w:tr w:rsidR="00DA09EB" w:rsidTr="0082303F">
        <w:tc>
          <w:tcPr>
            <w:tcW w:w="2338" w:type="dxa"/>
          </w:tcPr>
          <w:p w:rsidR="00BB3AF3" w:rsidRDefault="00DA09EB" w:rsidP="00182990">
            <w:pPr>
              <w:pStyle w:val="ListParagraph"/>
              <w:spacing w:line="360" w:lineRule="auto"/>
              <w:ind w:left="0"/>
              <w:rPr>
                <w:rFonts w:ascii="Arial" w:hAnsi="Arial" w:cs="Arial"/>
                <w:sz w:val="24"/>
                <w:szCs w:val="24"/>
              </w:rPr>
            </w:pPr>
            <w:r>
              <w:rPr>
                <w:rFonts w:ascii="Arial" w:hAnsi="Arial" w:cs="Arial"/>
                <w:sz w:val="24"/>
                <w:szCs w:val="24"/>
              </w:rPr>
              <w:t>Greater impact on flora and fauna in local area due to production process on site</w:t>
            </w:r>
            <w:r w:rsidR="00B06F98">
              <w:rPr>
                <w:rFonts w:ascii="Arial" w:hAnsi="Arial" w:cs="Arial"/>
                <w:sz w:val="24"/>
                <w:szCs w:val="24"/>
              </w:rPr>
              <w:t>:</w:t>
            </w:r>
          </w:p>
          <w:p w:rsidR="00BB3AF3" w:rsidRDefault="00BB3AF3" w:rsidP="00BB3AF3">
            <w:pPr>
              <w:pStyle w:val="ListParagraph"/>
              <w:spacing w:line="360" w:lineRule="auto"/>
              <w:ind w:left="0"/>
              <w:rPr>
                <w:rFonts w:ascii="Arial" w:hAnsi="Arial" w:cs="Arial"/>
                <w:sz w:val="24"/>
                <w:szCs w:val="24"/>
              </w:rPr>
            </w:pPr>
            <w:r>
              <w:rPr>
                <w:rFonts w:ascii="Arial" w:hAnsi="Arial" w:cs="Arial"/>
                <w:sz w:val="24"/>
                <w:szCs w:val="24"/>
              </w:rPr>
              <w:t xml:space="preserve">-Air pollution </w:t>
            </w:r>
          </w:p>
          <w:p w:rsidR="00BB3AF3" w:rsidRDefault="00BB3AF3" w:rsidP="00182990">
            <w:pPr>
              <w:pStyle w:val="ListParagraph"/>
              <w:spacing w:line="360" w:lineRule="auto"/>
              <w:ind w:left="0"/>
              <w:rPr>
                <w:rFonts w:ascii="Arial" w:hAnsi="Arial" w:cs="Arial"/>
                <w:sz w:val="24"/>
                <w:szCs w:val="24"/>
              </w:rPr>
            </w:pPr>
            <w:r>
              <w:rPr>
                <w:rFonts w:ascii="Arial" w:hAnsi="Arial" w:cs="Arial"/>
                <w:sz w:val="24"/>
                <w:szCs w:val="24"/>
              </w:rPr>
              <w:t>-Noise pollution</w:t>
            </w:r>
          </w:p>
          <w:p w:rsidR="00B06F98" w:rsidRDefault="00BB3AF3" w:rsidP="00182990">
            <w:pPr>
              <w:pStyle w:val="ListParagraph"/>
              <w:spacing w:line="360" w:lineRule="auto"/>
              <w:ind w:left="0"/>
              <w:rPr>
                <w:rFonts w:ascii="Arial" w:hAnsi="Arial" w:cs="Arial"/>
                <w:sz w:val="24"/>
                <w:szCs w:val="24"/>
              </w:rPr>
            </w:pPr>
            <w:r>
              <w:rPr>
                <w:rFonts w:ascii="Arial" w:hAnsi="Arial" w:cs="Arial"/>
                <w:sz w:val="24"/>
                <w:szCs w:val="24"/>
              </w:rPr>
              <w:t>L</w:t>
            </w:r>
            <w:r w:rsidR="00DA09EB">
              <w:rPr>
                <w:rFonts w:ascii="Arial" w:hAnsi="Arial" w:cs="Arial"/>
                <w:sz w:val="24"/>
                <w:szCs w:val="24"/>
              </w:rPr>
              <w:t>and space used for production and storage of materials is greater</w:t>
            </w:r>
            <w:r>
              <w:rPr>
                <w:rFonts w:ascii="Arial" w:hAnsi="Arial" w:cs="Arial"/>
                <w:sz w:val="24"/>
                <w:szCs w:val="24"/>
              </w:rPr>
              <w:t>,</w:t>
            </w:r>
            <w:r w:rsidR="00DA09EB">
              <w:rPr>
                <w:rFonts w:ascii="Arial" w:hAnsi="Arial" w:cs="Arial"/>
                <w:sz w:val="24"/>
                <w:szCs w:val="24"/>
              </w:rPr>
              <w:t xml:space="preserve"> affecting surrounding area.</w:t>
            </w:r>
          </w:p>
          <w:p w:rsidR="00B06F98" w:rsidRDefault="00B06F98" w:rsidP="00182990">
            <w:pPr>
              <w:pStyle w:val="ListParagraph"/>
              <w:spacing w:line="360" w:lineRule="auto"/>
              <w:ind w:left="0"/>
              <w:rPr>
                <w:rFonts w:ascii="Arial" w:hAnsi="Arial" w:cs="Arial"/>
                <w:sz w:val="24"/>
                <w:szCs w:val="24"/>
              </w:rPr>
            </w:pPr>
            <w:r>
              <w:rPr>
                <w:rFonts w:ascii="Arial" w:hAnsi="Arial" w:cs="Arial"/>
                <w:sz w:val="24"/>
                <w:szCs w:val="24"/>
              </w:rPr>
              <w:t xml:space="preserve">Longer time for build to be completed – greater affect </w:t>
            </w:r>
          </w:p>
          <w:p w:rsidR="00BB3AF3" w:rsidRPr="008F725C" w:rsidRDefault="00BB3AF3" w:rsidP="00182990">
            <w:pPr>
              <w:pStyle w:val="ListParagraph"/>
              <w:spacing w:line="360" w:lineRule="auto"/>
              <w:ind w:left="0"/>
              <w:rPr>
                <w:rFonts w:ascii="Arial" w:hAnsi="Arial" w:cs="Arial"/>
                <w:sz w:val="24"/>
                <w:szCs w:val="24"/>
              </w:rPr>
            </w:pPr>
          </w:p>
        </w:tc>
        <w:tc>
          <w:tcPr>
            <w:tcW w:w="2900" w:type="dxa"/>
          </w:tcPr>
          <w:p w:rsidR="00DA09EB" w:rsidRDefault="00B06F98" w:rsidP="00182990">
            <w:pPr>
              <w:pStyle w:val="ListParagraph"/>
              <w:spacing w:line="360" w:lineRule="auto"/>
              <w:ind w:left="0"/>
              <w:rPr>
                <w:rFonts w:ascii="Arial" w:hAnsi="Arial" w:cs="Arial"/>
                <w:sz w:val="24"/>
                <w:szCs w:val="24"/>
              </w:rPr>
            </w:pPr>
            <w:r>
              <w:rPr>
                <w:rFonts w:ascii="Arial" w:hAnsi="Arial" w:cs="Arial"/>
                <w:sz w:val="24"/>
                <w:szCs w:val="24"/>
              </w:rPr>
              <w:t>Less impact on flora and fauna in local area, no production of materials on site:</w:t>
            </w:r>
          </w:p>
          <w:p w:rsidR="00B06F98" w:rsidRDefault="00B06F98" w:rsidP="00B06F98">
            <w:pPr>
              <w:spacing w:line="360" w:lineRule="auto"/>
              <w:rPr>
                <w:rFonts w:ascii="Arial" w:hAnsi="Arial" w:cs="Arial"/>
                <w:sz w:val="24"/>
                <w:szCs w:val="24"/>
              </w:rPr>
            </w:pPr>
            <w:r>
              <w:rPr>
                <w:rFonts w:ascii="Arial" w:hAnsi="Arial" w:cs="Arial"/>
                <w:sz w:val="24"/>
                <w:szCs w:val="24"/>
              </w:rPr>
              <w:t>-Less air pollution</w:t>
            </w:r>
          </w:p>
          <w:p w:rsidR="00B06F98" w:rsidRDefault="00B06F98" w:rsidP="00B06F98">
            <w:pPr>
              <w:spacing w:line="360" w:lineRule="auto"/>
              <w:rPr>
                <w:rFonts w:ascii="Arial" w:hAnsi="Arial" w:cs="Arial"/>
                <w:sz w:val="24"/>
                <w:szCs w:val="24"/>
              </w:rPr>
            </w:pPr>
            <w:r>
              <w:rPr>
                <w:rFonts w:ascii="Arial" w:hAnsi="Arial" w:cs="Arial"/>
                <w:sz w:val="24"/>
                <w:szCs w:val="24"/>
              </w:rPr>
              <w:t>- Less noise pollution</w:t>
            </w:r>
          </w:p>
          <w:p w:rsidR="00B06F98" w:rsidRDefault="00B06F98" w:rsidP="00B06F98">
            <w:pPr>
              <w:spacing w:line="360" w:lineRule="auto"/>
              <w:rPr>
                <w:rFonts w:ascii="Arial" w:hAnsi="Arial" w:cs="Arial"/>
                <w:sz w:val="24"/>
                <w:szCs w:val="24"/>
              </w:rPr>
            </w:pPr>
            <w:r>
              <w:rPr>
                <w:rFonts w:ascii="Arial" w:hAnsi="Arial" w:cs="Arial"/>
                <w:sz w:val="24"/>
                <w:szCs w:val="24"/>
              </w:rPr>
              <w:t>Less land space needed, no storage of materials o site.</w:t>
            </w:r>
          </w:p>
          <w:p w:rsidR="00B06F98" w:rsidRPr="00B06F98" w:rsidRDefault="00B06F98" w:rsidP="00B06F98">
            <w:pPr>
              <w:spacing w:line="360" w:lineRule="auto"/>
              <w:rPr>
                <w:rFonts w:ascii="Arial" w:hAnsi="Arial" w:cs="Arial"/>
                <w:sz w:val="24"/>
                <w:szCs w:val="24"/>
              </w:rPr>
            </w:pPr>
            <w:r>
              <w:rPr>
                <w:rFonts w:ascii="Arial" w:hAnsi="Arial" w:cs="Arial"/>
                <w:sz w:val="24"/>
                <w:szCs w:val="24"/>
              </w:rPr>
              <w:t xml:space="preserve">Less time for the build to be completed – much lower effect environmentally on site. </w:t>
            </w:r>
          </w:p>
        </w:tc>
        <w:tc>
          <w:tcPr>
            <w:tcW w:w="3058" w:type="dxa"/>
          </w:tcPr>
          <w:p w:rsidR="00DA09EB" w:rsidRDefault="00DA09EB" w:rsidP="00182990">
            <w:pPr>
              <w:pStyle w:val="ListParagraph"/>
              <w:spacing w:line="360" w:lineRule="auto"/>
              <w:ind w:left="0"/>
            </w:pPr>
          </w:p>
        </w:tc>
      </w:tr>
    </w:tbl>
    <w:p w:rsidR="00A42BAA" w:rsidRPr="00202E47" w:rsidRDefault="00A42BAA" w:rsidP="00202E47">
      <w:pPr>
        <w:spacing w:line="360" w:lineRule="auto"/>
        <w:rPr>
          <w:rFonts w:ascii="Arial" w:hAnsi="Arial" w:cs="Arial"/>
          <w:b/>
          <w:sz w:val="24"/>
          <w:szCs w:val="24"/>
        </w:rPr>
      </w:pPr>
    </w:p>
    <w:p w:rsidR="005005CB" w:rsidRPr="0094068E" w:rsidRDefault="005005CB" w:rsidP="0094068E">
      <w:pPr>
        <w:spacing w:line="360" w:lineRule="auto"/>
        <w:rPr>
          <w:rFonts w:ascii="Arial" w:hAnsi="Arial" w:cs="Arial"/>
          <w:b/>
          <w:sz w:val="24"/>
          <w:szCs w:val="24"/>
        </w:rPr>
      </w:pPr>
    </w:p>
    <w:p w:rsidR="005005CB" w:rsidRDefault="005005CB" w:rsidP="00A42BAA">
      <w:pPr>
        <w:pStyle w:val="ListParagraph"/>
        <w:spacing w:line="360" w:lineRule="auto"/>
        <w:rPr>
          <w:rFonts w:ascii="Arial" w:hAnsi="Arial" w:cs="Arial"/>
          <w:b/>
          <w:sz w:val="24"/>
          <w:szCs w:val="24"/>
        </w:rPr>
      </w:pPr>
    </w:p>
    <w:p w:rsidR="005005CB" w:rsidRDefault="005005CB" w:rsidP="00A42BAA">
      <w:pPr>
        <w:pStyle w:val="ListParagraph"/>
        <w:spacing w:line="360" w:lineRule="auto"/>
        <w:rPr>
          <w:rFonts w:ascii="Arial" w:hAnsi="Arial" w:cs="Arial"/>
          <w:b/>
          <w:sz w:val="24"/>
          <w:szCs w:val="24"/>
        </w:rPr>
      </w:pPr>
    </w:p>
    <w:p w:rsidR="00582136" w:rsidRDefault="00582136" w:rsidP="0094068E">
      <w:pPr>
        <w:spacing w:line="360" w:lineRule="auto"/>
        <w:rPr>
          <w:rFonts w:ascii="Arial" w:hAnsi="Arial" w:cs="Arial"/>
          <w:b/>
          <w:sz w:val="24"/>
          <w:szCs w:val="24"/>
        </w:rPr>
      </w:pPr>
    </w:p>
    <w:p w:rsidR="00286713" w:rsidRDefault="00286713" w:rsidP="0094068E">
      <w:pPr>
        <w:spacing w:line="360" w:lineRule="auto"/>
        <w:rPr>
          <w:rFonts w:ascii="Arial" w:hAnsi="Arial" w:cs="Arial"/>
          <w:b/>
          <w:sz w:val="24"/>
          <w:szCs w:val="24"/>
        </w:rPr>
      </w:pPr>
    </w:p>
    <w:p w:rsidR="00286713" w:rsidRDefault="00286713" w:rsidP="0094068E">
      <w:pPr>
        <w:spacing w:line="360" w:lineRule="auto"/>
        <w:rPr>
          <w:rFonts w:ascii="Arial" w:hAnsi="Arial" w:cs="Arial"/>
          <w:b/>
          <w:sz w:val="24"/>
          <w:szCs w:val="24"/>
        </w:rPr>
      </w:pPr>
    </w:p>
    <w:p w:rsidR="00286713" w:rsidRDefault="00286713" w:rsidP="0094068E">
      <w:pPr>
        <w:spacing w:line="360" w:lineRule="auto"/>
        <w:rPr>
          <w:rFonts w:ascii="Arial" w:hAnsi="Arial" w:cs="Arial"/>
          <w:b/>
          <w:sz w:val="24"/>
          <w:szCs w:val="24"/>
        </w:rPr>
      </w:pPr>
    </w:p>
    <w:p w:rsidR="00286713" w:rsidRDefault="00286713" w:rsidP="0094068E">
      <w:pPr>
        <w:spacing w:line="360" w:lineRule="auto"/>
        <w:rPr>
          <w:rFonts w:ascii="Arial" w:hAnsi="Arial" w:cs="Arial"/>
          <w:b/>
          <w:sz w:val="24"/>
          <w:szCs w:val="24"/>
        </w:rPr>
      </w:pPr>
    </w:p>
    <w:p w:rsidR="00286713" w:rsidRDefault="00286713" w:rsidP="0094068E">
      <w:pPr>
        <w:spacing w:line="360" w:lineRule="auto"/>
        <w:rPr>
          <w:rFonts w:ascii="Arial" w:hAnsi="Arial" w:cs="Arial"/>
          <w:b/>
          <w:sz w:val="24"/>
          <w:szCs w:val="24"/>
        </w:rPr>
      </w:pPr>
    </w:p>
    <w:p w:rsidR="00582136" w:rsidRPr="0094068E" w:rsidRDefault="00582136" w:rsidP="0094068E">
      <w:pPr>
        <w:spacing w:line="360" w:lineRule="auto"/>
        <w:rPr>
          <w:rFonts w:ascii="Arial" w:hAnsi="Arial" w:cs="Arial"/>
          <w:b/>
          <w:sz w:val="24"/>
          <w:szCs w:val="24"/>
        </w:rPr>
      </w:pPr>
    </w:p>
    <w:p w:rsidR="007567F7" w:rsidRDefault="002E6687" w:rsidP="007567F7">
      <w:pPr>
        <w:pStyle w:val="ListParagraph"/>
        <w:numPr>
          <w:ilvl w:val="0"/>
          <w:numId w:val="2"/>
        </w:numPr>
        <w:spacing w:line="360" w:lineRule="auto"/>
        <w:rPr>
          <w:rFonts w:ascii="Arial" w:hAnsi="Arial" w:cs="Arial"/>
          <w:b/>
          <w:sz w:val="24"/>
          <w:szCs w:val="24"/>
        </w:rPr>
      </w:pPr>
      <w:r>
        <w:rPr>
          <w:rFonts w:ascii="Arial" w:hAnsi="Arial" w:cs="Arial"/>
          <w:b/>
          <w:sz w:val="24"/>
          <w:szCs w:val="24"/>
        </w:rPr>
        <w:t xml:space="preserve">Comparison of </w:t>
      </w:r>
      <w:r w:rsidR="008A5C0C">
        <w:rPr>
          <w:rFonts w:ascii="Arial" w:hAnsi="Arial" w:cs="Arial"/>
          <w:b/>
          <w:sz w:val="24"/>
          <w:szCs w:val="24"/>
        </w:rPr>
        <w:t xml:space="preserve">Frame Assembly &amp; Adaptation </w:t>
      </w:r>
    </w:p>
    <w:p w:rsidR="00202E47" w:rsidRDefault="00202E47" w:rsidP="00202E47">
      <w:pPr>
        <w:pStyle w:val="ListParagraph"/>
        <w:spacing w:line="360" w:lineRule="auto"/>
        <w:rPr>
          <w:rFonts w:ascii="Arial" w:hAnsi="Arial" w:cs="Arial"/>
          <w:b/>
          <w:sz w:val="24"/>
          <w:szCs w:val="24"/>
        </w:rPr>
      </w:pPr>
    </w:p>
    <w:tbl>
      <w:tblPr>
        <w:tblStyle w:val="TableGrid"/>
        <w:tblW w:w="0" w:type="auto"/>
        <w:tblInd w:w="720" w:type="dxa"/>
        <w:tblLook w:val="04A0" w:firstRow="1" w:lastRow="0" w:firstColumn="1" w:lastColumn="0" w:noHBand="0" w:noVBand="1"/>
      </w:tblPr>
      <w:tblGrid>
        <w:gridCol w:w="2433"/>
        <w:gridCol w:w="2805"/>
        <w:gridCol w:w="3058"/>
      </w:tblGrid>
      <w:tr w:rsidR="002F15AD" w:rsidTr="00DA07AE">
        <w:tc>
          <w:tcPr>
            <w:tcW w:w="2433" w:type="dxa"/>
          </w:tcPr>
          <w:p w:rsidR="00202E47" w:rsidRDefault="00202E47" w:rsidP="00202E47">
            <w:pPr>
              <w:pStyle w:val="ListParagraph"/>
              <w:spacing w:line="360" w:lineRule="auto"/>
              <w:ind w:left="0"/>
              <w:jc w:val="center"/>
              <w:rPr>
                <w:rFonts w:ascii="Arial" w:hAnsi="Arial" w:cs="Arial"/>
                <w:b/>
                <w:sz w:val="24"/>
                <w:szCs w:val="24"/>
              </w:rPr>
            </w:pPr>
            <w:r>
              <w:rPr>
                <w:rFonts w:ascii="Arial" w:hAnsi="Arial" w:cs="Arial"/>
                <w:b/>
                <w:sz w:val="24"/>
                <w:szCs w:val="24"/>
              </w:rPr>
              <w:t>Concrete Frame Building</w:t>
            </w:r>
          </w:p>
        </w:tc>
        <w:tc>
          <w:tcPr>
            <w:tcW w:w="2805" w:type="dxa"/>
          </w:tcPr>
          <w:p w:rsidR="00202E47" w:rsidRDefault="00202E47" w:rsidP="00202E47">
            <w:pPr>
              <w:pStyle w:val="ListParagraph"/>
              <w:spacing w:line="360" w:lineRule="auto"/>
              <w:ind w:left="0"/>
              <w:jc w:val="center"/>
              <w:rPr>
                <w:rFonts w:ascii="Arial" w:hAnsi="Arial" w:cs="Arial"/>
                <w:b/>
                <w:sz w:val="24"/>
                <w:szCs w:val="24"/>
              </w:rPr>
            </w:pPr>
            <w:r>
              <w:rPr>
                <w:rFonts w:ascii="Arial" w:hAnsi="Arial" w:cs="Arial"/>
                <w:b/>
                <w:sz w:val="24"/>
                <w:szCs w:val="24"/>
              </w:rPr>
              <w:t>Steel Frame Building</w:t>
            </w:r>
          </w:p>
        </w:tc>
        <w:tc>
          <w:tcPr>
            <w:tcW w:w="3058" w:type="dxa"/>
          </w:tcPr>
          <w:p w:rsidR="00202E47" w:rsidRDefault="00202E47" w:rsidP="00202E47">
            <w:pPr>
              <w:pStyle w:val="ListParagraph"/>
              <w:spacing w:line="360" w:lineRule="auto"/>
              <w:ind w:left="0"/>
              <w:jc w:val="center"/>
              <w:rPr>
                <w:rFonts w:ascii="Arial" w:hAnsi="Arial" w:cs="Arial"/>
                <w:b/>
                <w:sz w:val="24"/>
                <w:szCs w:val="24"/>
              </w:rPr>
            </w:pPr>
            <w:r>
              <w:rPr>
                <w:rFonts w:ascii="Arial" w:hAnsi="Arial" w:cs="Arial"/>
                <w:b/>
                <w:sz w:val="24"/>
                <w:szCs w:val="24"/>
              </w:rPr>
              <w:t>References</w:t>
            </w:r>
          </w:p>
        </w:tc>
      </w:tr>
      <w:tr w:rsidR="002F15AD" w:rsidTr="00DA07AE">
        <w:tc>
          <w:tcPr>
            <w:tcW w:w="2433" w:type="dxa"/>
          </w:tcPr>
          <w:p w:rsidR="00202E47" w:rsidRPr="00A609E2" w:rsidRDefault="00CA1097" w:rsidP="008B2C9F">
            <w:pPr>
              <w:pStyle w:val="ListParagraph"/>
              <w:spacing w:line="360" w:lineRule="auto"/>
              <w:ind w:left="0"/>
              <w:rPr>
                <w:rFonts w:ascii="Arial" w:hAnsi="Arial" w:cs="Arial"/>
                <w:sz w:val="24"/>
                <w:szCs w:val="24"/>
              </w:rPr>
            </w:pPr>
            <w:r>
              <w:rPr>
                <w:rFonts w:ascii="Arial" w:hAnsi="Arial" w:cs="Arial"/>
                <w:sz w:val="24"/>
                <w:szCs w:val="24"/>
              </w:rPr>
              <w:t>Can be used as precast structural components</w:t>
            </w:r>
          </w:p>
        </w:tc>
        <w:tc>
          <w:tcPr>
            <w:tcW w:w="2805" w:type="dxa"/>
          </w:tcPr>
          <w:p w:rsidR="00202E47" w:rsidRPr="00A609E2" w:rsidRDefault="00DB48AF" w:rsidP="008B2C9F">
            <w:pPr>
              <w:pStyle w:val="ListParagraph"/>
              <w:spacing w:line="360" w:lineRule="auto"/>
              <w:ind w:left="0"/>
              <w:rPr>
                <w:rFonts w:ascii="Arial" w:hAnsi="Arial" w:cs="Arial"/>
                <w:sz w:val="24"/>
                <w:szCs w:val="24"/>
              </w:rPr>
            </w:pPr>
            <w:r>
              <w:rPr>
                <w:rFonts w:ascii="Arial" w:hAnsi="Arial" w:cs="Arial"/>
                <w:sz w:val="24"/>
                <w:szCs w:val="24"/>
              </w:rPr>
              <w:t>Highly suitable for prefabrication and mass production</w:t>
            </w:r>
            <w:r w:rsidR="00480E3E">
              <w:rPr>
                <w:rFonts w:ascii="Arial" w:hAnsi="Arial" w:cs="Arial"/>
                <w:sz w:val="24"/>
                <w:szCs w:val="24"/>
              </w:rPr>
              <w:t>. Fabrication in controlled factory conditions results in high quality defect free components.</w:t>
            </w:r>
          </w:p>
        </w:tc>
        <w:tc>
          <w:tcPr>
            <w:tcW w:w="3058" w:type="dxa"/>
          </w:tcPr>
          <w:p w:rsidR="00202E47" w:rsidRDefault="007E0BC1" w:rsidP="008B2C9F">
            <w:pPr>
              <w:pStyle w:val="ListParagraph"/>
              <w:spacing w:line="360" w:lineRule="auto"/>
              <w:ind w:left="0"/>
              <w:rPr>
                <w:rFonts w:ascii="Arial" w:hAnsi="Arial" w:cs="Arial"/>
                <w:sz w:val="24"/>
                <w:szCs w:val="24"/>
              </w:rPr>
            </w:pPr>
            <w:r>
              <w:rPr>
                <w:rFonts w:ascii="Arial" w:hAnsi="Arial" w:cs="Arial"/>
                <w:sz w:val="24"/>
                <w:szCs w:val="24"/>
              </w:rPr>
              <w:t>(Civil Digital, 2020)</w:t>
            </w:r>
          </w:p>
          <w:p w:rsidR="00B81493" w:rsidRPr="00A609E2" w:rsidRDefault="00305396" w:rsidP="008B2C9F">
            <w:pPr>
              <w:pStyle w:val="ListParagraph"/>
              <w:spacing w:line="360" w:lineRule="auto"/>
              <w:ind w:left="0"/>
              <w:rPr>
                <w:rFonts w:ascii="Arial" w:hAnsi="Arial" w:cs="Arial"/>
                <w:sz w:val="24"/>
                <w:szCs w:val="24"/>
              </w:rPr>
            </w:pPr>
            <w:r>
              <w:rPr>
                <w:rFonts w:ascii="Arial" w:hAnsi="Arial" w:cs="Arial"/>
                <w:sz w:val="24"/>
                <w:szCs w:val="24"/>
              </w:rPr>
              <w:t>(Skyciv, 2020)</w:t>
            </w:r>
          </w:p>
        </w:tc>
      </w:tr>
      <w:tr w:rsidR="0038710A" w:rsidTr="00DA07AE">
        <w:tc>
          <w:tcPr>
            <w:tcW w:w="2433" w:type="dxa"/>
          </w:tcPr>
          <w:p w:rsidR="0038710A" w:rsidRDefault="0038710A" w:rsidP="008B2C9F">
            <w:pPr>
              <w:pStyle w:val="ListParagraph"/>
              <w:spacing w:line="360" w:lineRule="auto"/>
              <w:ind w:left="0"/>
              <w:rPr>
                <w:rFonts w:ascii="Arial" w:hAnsi="Arial" w:cs="Arial"/>
                <w:sz w:val="24"/>
                <w:szCs w:val="24"/>
              </w:rPr>
            </w:pPr>
            <w:r>
              <w:rPr>
                <w:rFonts w:ascii="Arial" w:hAnsi="Arial" w:cs="Arial"/>
                <w:sz w:val="24"/>
                <w:szCs w:val="24"/>
              </w:rPr>
              <w:t>No specialist development in workforce, workforce will change on each project</w:t>
            </w:r>
          </w:p>
        </w:tc>
        <w:tc>
          <w:tcPr>
            <w:tcW w:w="2805" w:type="dxa"/>
          </w:tcPr>
          <w:p w:rsidR="0038710A" w:rsidRDefault="00332F46" w:rsidP="0038710A">
            <w:pPr>
              <w:pStyle w:val="ListParagraph"/>
              <w:spacing w:line="360" w:lineRule="auto"/>
              <w:ind w:left="0"/>
              <w:rPr>
                <w:rFonts w:ascii="Arial" w:hAnsi="Arial" w:cs="Arial"/>
                <w:sz w:val="24"/>
                <w:szCs w:val="24"/>
              </w:rPr>
            </w:pPr>
            <w:r>
              <w:rPr>
                <w:rFonts w:ascii="Arial" w:hAnsi="Arial" w:cs="Arial"/>
                <w:sz w:val="24"/>
                <w:szCs w:val="24"/>
              </w:rPr>
              <w:t>‘</w:t>
            </w:r>
            <w:r w:rsidR="0038710A" w:rsidRPr="0038710A">
              <w:rPr>
                <w:rFonts w:ascii="Arial" w:hAnsi="Arial" w:cs="Arial"/>
                <w:sz w:val="24"/>
                <w:szCs w:val="24"/>
              </w:rPr>
              <w:t>Off</w:t>
            </w:r>
            <w:r w:rsidR="0038710A">
              <w:rPr>
                <w:rFonts w:ascii="Arial" w:hAnsi="Arial" w:cs="Arial"/>
                <w:sz w:val="24"/>
                <w:szCs w:val="24"/>
              </w:rPr>
              <w:t>-</w:t>
            </w:r>
            <w:r w:rsidR="0038710A" w:rsidRPr="0038710A">
              <w:rPr>
                <w:rFonts w:ascii="Arial" w:hAnsi="Arial" w:cs="Arial"/>
                <w:sz w:val="24"/>
                <w:szCs w:val="24"/>
              </w:rPr>
              <w:t>site fab</w:t>
            </w:r>
            <w:r w:rsidR="0049343E">
              <w:rPr>
                <w:rFonts w:ascii="Arial" w:hAnsi="Arial" w:cs="Arial"/>
                <w:sz w:val="24"/>
                <w:szCs w:val="24"/>
              </w:rPr>
              <w:t>rication</w:t>
            </w:r>
            <w:r w:rsidR="0038710A" w:rsidRPr="0038710A">
              <w:rPr>
                <w:rFonts w:ascii="Arial" w:hAnsi="Arial" w:cs="Arial"/>
                <w:sz w:val="24"/>
                <w:szCs w:val="24"/>
              </w:rPr>
              <w:t xml:space="preserve"> of structural steelwork is one of the safest forms of construction promoting risk free working practices and allowing investment in developing the skills of the workforce</w:t>
            </w:r>
            <w:r>
              <w:rPr>
                <w:rFonts w:ascii="Arial" w:hAnsi="Arial" w:cs="Arial"/>
                <w:sz w:val="24"/>
                <w:szCs w:val="24"/>
              </w:rPr>
              <w:t>’</w:t>
            </w:r>
          </w:p>
        </w:tc>
        <w:tc>
          <w:tcPr>
            <w:tcW w:w="3058" w:type="dxa"/>
          </w:tcPr>
          <w:p w:rsidR="00DC50EC" w:rsidRDefault="00DC50EC" w:rsidP="00DC50EC">
            <w:pPr>
              <w:pStyle w:val="ListParagraph"/>
              <w:spacing w:line="360" w:lineRule="auto"/>
              <w:ind w:left="0"/>
              <w:rPr>
                <w:rFonts w:ascii="Arial" w:hAnsi="Arial" w:cs="Arial"/>
                <w:sz w:val="24"/>
                <w:szCs w:val="24"/>
              </w:rPr>
            </w:pPr>
            <w:r>
              <w:rPr>
                <w:rFonts w:ascii="Arial" w:hAnsi="Arial" w:cs="Arial"/>
                <w:sz w:val="24"/>
                <w:szCs w:val="24"/>
              </w:rPr>
              <w:t>(Steel Construction, 2020)</w:t>
            </w:r>
          </w:p>
          <w:p w:rsidR="0038710A" w:rsidRPr="00A609E2" w:rsidRDefault="0038710A" w:rsidP="008B2C9F">
            <w:pPr>
              <w:pStyle w:val="ListParagraph"/>
              <w:spacing w:line="360" w:lineRule="auto"/>
              <w:ind w:left="0"/>
              <w:rPr>
                <w:rFonts w:ascii="Arial" w:hAnsi="Arial" w:cs="Arial"/>
                <w:sz w:val="24"/>
                <w:szCs w:val="24"/>
              </w:rPr>
            </w:pPr>
          </w:p>
        </w:tc>
      </w:tr>
      <w:tr w:rsidR="002F15AD" w:rsidTr="00DA07AE">
        <w:tc>
          <w:tcPr>
            <w:tcW w:w="2433" w:type="dxa"/>
          </w:tcPr>
          <w:p w:rsidR="00202E47" w:rsidRPr="00A609E2" w:rsidRDefault="0051183B" w:rsidP="008B2C9F">
            <w:pPr>
              <w:pStyle w:val="ListParagraph"/>
              <w:spacing w:line="360" w:lineRule="auto"/>
              <w:ind w:left="0"/>
              <w:rPr>
                <w:rFonts w:ascii="Arial" w:hAnsi="Arial" w:cs="Arial"/>
                <w:sz w:val="24"/>
                <w:szCs w:val="24"/>
              </w:rPr>
            </w:pPr>
            <w:r>
              <w:rPr>
                <w:rFonts w:ascii="Arial" w:hAnsi="Arial" w:cs="Arial"/>
                <w:sz w:val="24"/>
                <w:szCs w:val="24"/>
              </w:rPr>
              <w:t xml:space="preserve">Requires longer construction time </w:t>
            </w:r>
          </w:p>
        </w:tc>
        <w:tc>
          <w:tcPr>
            <w:tcW w:w="2805" w:type="dxa"/>
          </w:tcPr>
          <w:p w:rsidR="0098482D" w:rsidRPr="00A609E2" w:rsidRDefault="006C03BA" w:rsidP="008B2C9F">
            <w:pPr>
              <w:pStyle w:val="ListParagraph"/>
              <w:spacing w:line="360" w:lineRule="auto"/>
              <w:ind w:left="0"/>
              <w:rPr>
                <w:rFonts w:ascii="Arial" w:hAnsi="Arial" w:cs="Arial"/>
                <w:sz w:val="24"/>
                <w:szCs w:val="24"/>
              </w:rPr>
            </w:pPr>
            <w:r>
              <w:rPr>
                <w:rFonts w:ascii="Arial" w:hAnsi="Arial" w:cs="Arial"/>
                <w:sz w:val="24"/>
                <w:szCs w:val="24"/>
              </w:rPr>
              <w:t>Short</w:t>
            </w:r>
            <w:r w:rsidR="0051183B">
              <w:rPr>
                <w:rFonts w:ascii="Arial" w:hAnsi="Arial" w:cs="Arial"/>
                <w:sz w:val="24"/>
                <w:szCs w:val="24"/>
              </w:rPr>
              <w:t xml:space="preserve"> construction time</w:t>
            </w:r>
            <w:r w:rsidR="00754DEF">
              <w:rPr>
                <w:rFonts w:ascii="Arial" w:hAnsi="Arial" w:cs="Arial"/>
                <w:sz w:val="24"/>
                <w:szCs w:val="24"/>
              </w:rPr>
              <w:t xml:space="preserve"> and assembly</w:t>
            </w:r>
          </w:p>
        </w:tc>
        <w:tc>
          <w:tcPr>
            <w:tcW w:w="3058" w:type="dxa"/>
          </w:tcPr>
          <w:p w:rsidR="00202E47" w:rsidRPr="00A609E2" w:rsidRDefault="00202E47" w:rsidP="008B2C9F">
            <w:pPr>
              <w:pStyle w:val="ListParagraph"/>
              <w:spacing w:line="360" w:lineRule="auto"/>
              <w:ind w:left="0"/>
              <w:rPr>
                <w:rFonts w:ascii="Arial" w:hAnsi="Arial" w:cs="Arial"/>
                <w:sz w:val="24"/>
                <w:szCs w:val="24"/>
              </w:rPr>
            </w:pPr>
          </w:p>
        </w:tc>
      </w:tr>
      <w:tr w:rsidR="009E0901" w:rsidTr="00DA07AE">
        <w:tc>
          <w:tcPr>
            <w:tcW w:w="2433" w:type="dxa"/>
          </w:tcPr>
          <w:p w:rsidR="009E0901" w:rsidRDefault="009E0901" w:rsidP="00A7209D">
            <w:pPr>
              <w:spacing w:line="360" w:lineRule="auto"/>
              <w:rPr>
                <w:rFonts w:ascii="Arial" w:hAnsi="Arial" w:cs="Arial"/>
                <w:sz w:val="24"/>
                <w:szCs w:val="24"/>
              </w:rPr>
            </w:pPr>
            <w:r>
              <w:rPr>
                <w:rFonts w:ascii="Arial" w:hAnsi="Arial" w:cs="Arial"/>
                <w:sz w:val="24"/>
                <w:szCs w:val="24"/>
              </w:rPr>
              <w:t>Moldability, fluid material that can be economically moulded into nearly limitless shapes</w:t>
            </w:r>
          </w:p>
        </w:tc>
        <w:tc>
          <w:tcPr>
            <w:tcW w:w="2805" w:type="dxa"/>
          </w:tcPr>
          <w:p w:rsidR="009E0901" w:rsidRDefault="00565FC5" w:rsidP="008B2C9F">
            <w:pPr>
              <w:pStyle w:val="ListParagraph"/>
              <w:spacing w:line="360" w:lineRule="auto"/>
              <w:ind w:left="0"/>
              <w:rPr>
                <w:rFonts w:ascii="Arial" w:hAnsi="Arial" w:cs="Arial"/>
                <w:sz w:val="24"/>
                <w:szCs w:val="24"/>
              </w:rPr>
            </w:pPr>
            <w:r>
              <w:rPr>
                <w:rFonts w:ascii="Arial" w:hAnsi="Arial" w:cs="Arial"/>
                <w:sz w:val="24"/>
                <w:szCs w:val="24"/>
              </w:rPr>
              <w:t>Steel can be prefabricated for curved architecture and can cover a larger span area</w:t>
            </w:r>
          </w:p>
        </w:tc>
        <w:tc>
          <w:tcPr>
            <w:tcW w:w="3058" w:type="dxa"/>
          </w:tcPr>
          <w:p w:rsidR="009E0901" w:rsidRDefault="00305396" w:rsidP="008B2C9F">
            <w:pPr>
              <w:pStyle w:val="ListParagraph"/>
              <w:spacing w:line="360" w:lineRule="auto"/>
              <w:ind w:left="0"/>
              <w:rPr>
                <w:rFonts w:ascii="Arial" w:hAnsi="Arial" w:cs="Arial"/>
                <w:sz w:val="24"/>
                <w:szCs w:val="24"/>
              </w:rPr>
            </w:pPr>
            <w:r>
              <w:rPr>
                <w:rFonts w:ascii="Arial" w:hAnsi="Arial" w:cs="Arial"/>
                <w:sz w:val="24"/>
                <w:szCs w:val="24"/>
              </w:rPr>
              <w:t>(Skyciv, 2020)</w:t>
            </w:r>
          </w:p>
          <w:p w:rsidR="009A2CF7" w:rsidRPr="007E0BC1" w:rsidRDefault="009A2CF7" w:rsidP="009A2CF7">
            <w:pPr>
              <w:spacing w:line="360" w:lineRule="auto"/>
              <w:rPr>
                <w:rFonts w:ascii="Arial" w:hAnsi="Arial" w:cs="Arial"/>
                <w:color w:val="FF0000"/>
                <w:sz w:val="24"/>
                <w:szCs w:val="24"/>
              </w:rPr>
            </w:pPr>
            <w:r w:rsidRPr="007E0BC1">
              <w:rPr>
                <w:rFonts w:ascii="Arial" w:hAnsi="Arial" w:cs="Arial"/>
                <w:sz w:val="24"/>
                <w:szCs w:val="24"/>
              </w:rPr>
              <w:t xml:space="preserve">(Nantel, </w:t>
            </w:r>
            <w:r>
              <w:rPr>
                <w:rFonts w:ascii="Arial" w:hAnsi="Arial" w:cs="Arial"/>
                <w:sz w:val="24"/>
                <w:szCs w:val="24"/>
              </w:rPr>
              <w:t>Material Science,</w:t>
            </w:r>
            <w:r w:rsidRPr="007E0BC1">
              <w:rPr>
                <w:rFonts w:ascii="Arial" w:hAnsi="Arial" w:cs="Arial"/>
                <w:sz w:val="24"/>
                <w:szCs w:val="24"/>
              </w:rPr>
              <w:t xml:space="preserve"> 20</w:t>
            </w:r>
            <w:r>
              <w:rPr>
                <w:rFonts w:ascii="Arial" w:hAnsi="Arial" w:cs="Arial"/>
                <w:sz w:val="24"/>
                <w:szCs w:val="24"/>
              </w:rPr>
              <w:t>19</w:t>
            </w:r>
            <w:r w:rsidRPr="007E0BC1">
              <w:rPr>
                <w:rFonts w:ascii="Arial" w:hAnsi="Arial" w:cs="Arial"/>
                <w:sz w:val="24"/>
                <w:szCs w:val="24"/>
              </w:rPr>
              <w:t xml:space="preserve">) </w:t>
            </w:r>
          </w:p>
          <w:p w:rsidR="007D6467" w:rsidRDefault="007D6467" w:rsidP="008B2C9F">
            <w:pPr>
              <w:pStyle w:val="ListParagraph"/>
              <w:spacing w:line="360" w:lineRule="auto"/>
              <w:ind w:left="0"/>
              <w:rPr>
                <w:rFonts w:ascii="Arial" w:hAnsi="Arial" w:cs="Arial"/>
                <w:sz w:val="24"/>
                <w:szCs w:val="24"/>
              </w:rPr>
            </w:pPr>
          </w:p>
        </w:tc>
      </w:tr>
      <w:tr w:rsidR="00682D83" w:rsidTr="00DA07AE">
        <w:tc>
          <w:tcPr>
            <w:tcW w:w="2433" w:type="dxa"/>
          </w:tcPr>
          <w:p w:rsidR="00682D83" w:rsidRDefault="00AF1035" w:rsidP="00A7209D">
            <w:pPr>
              <w:spacing w:line="360" w:lineRule="auto"/>
              <w:rPr>
                <w:rFonts w:ascii="Arial" w:hAnsi="Arial" w:cs="Arial"/>
                <w:sz w:val="24"/>
                <w:szCs w:val="24"/>
              </w:rPr>
            </w:pPr>
            <w:r>
              <w:rPr>
                <w:rFonts w:ascii="Arial" w:hAnsi="Arial" w:cs="Arial"/>
                <w:sz w:val="24"/>
                <w:szCs w:val="24"/>
              </w:rPr>
              <w:t>‘</w:t>
            </w:r>
            <w:r w:rsidR="00682D83">
              <w:rPr>
                <w:rFonts w:ascii="Arial" w:hAnsi="Arial" w:cs="Arial"/>
                <w:sz w:val="24"/>
                <w:szCs w:val="24"/>
              </w:rPr>
              <w:t>Requires formwork</w:t>
            </w:r>
            <w:r>
              <w:rPr>
                <w:rFonts w:ascii="Arial" w:hAnsi="Arial" w:cs="Arial"/>
                <w:sz w:val="24"/>
                <w:szCs w:val="24"/>
              </w:rPr>
              <w:t>’</w:t>
            </w:r>
          </w:p>
        </w:tc>
        <w:tc>
          <w:tcPr>
            <w:tcW w:w="2805" w:type="dxa"/>
          </w:tcPr>
          <w:p w:rsidR="00682D83" w:rsidRDefault="00AF1035" w:rsidP="008B2C9F">
            <w:pPr>
              <w:pStyle w:val="ListParagraph"/>
              <w:spacing w:line="360" w:lineRule="auto"/>
              <w:ind w:left="0"/>
              <w:rPr>
                <w:rFonts w:ascii="Arial" w:hAnsi="Arial" w:cs="Arial"/>
                <w:sz w:val="24"/>
                <w:szCs w:val="24"/>
              </w:rPr>
            </w:pPr>
            <w:r>
              <w:rPr>
                <w:rFonts w:ascii="Arial" w:hAnsi="Arial" w:cs="Arial"/>
                <w:sz w:val="24"/>
                <w:szCs w:val="24"/>
              </w:rPr>
              <w:t>‘</w:t>
            </w:r>
            <w:r w:rsidR="00682D83">
              <w:rPr>
                <w:rFonts w:ascii="Arial" w:hAnsi="Arial" w:cs="Arial"/>
                <w:sz w:val="24"/>
                <w:szCs w:val="24"/>
              </w:rPr>
              <w:t>Does not require formwork</w:t>
            </w:r>
            <w:r>
              <w:rPr>
                <w:rFonts w:ascii="Arial" w:hAnsi="Arial" w:cs="Arial"/>
                <w:sz w:val="24"/>
                <w:szCs w:val="24"/>
              </w:rPr>
              <w:t>’</w:t>
            </w:r>
          </w:p>
        </w:tc>
        <w:tc>
          <w:tcPr>
            <w:tcW w:w="3058" w:type="dxa"/>
          </w:tcPr>
          <w:p w:rsidR="00682D83" w:rsidRDefault="00D94C5A" w:rsidP="008B2C9F">
            <w:pPr>
              <w:pStyle w:val="ListParagraph"/>
              <w:spacing w:line="360" w:lineRule="auto"/>
              <w:ind w:left="0"/>
              <w:rPr>
                <w:rFonts w:ascii="Arial" w:hAnsi="Arial" w:cs="Arial"/>
                <w:sz w:val="24"/>
                <w:szCs w:val="24"/>
              </w:rPr>
            </w:pPr>
            <w:r>
              <w:rPr>
                <w:rFonts w:ascii="Arial" w:hAnsi="Arial" w:cs="Arial"/>
                <w:sz w:val="24"/>
                <w:szCs w:val="24"/>
              </w:rPr>
              <w:t>(</w:t>
            </w:r>
            <w:r w:rsidRPr="00AE1087">
              <w:rPr>
                <w:rFonts w:ascii="Arial" w:hAnsi="Arial" w:cs="Arial"/>
                <w:sz w:val="24"/>
                <w:szCs w:val="24"/>
              </w:rPr>
              <w:t>Engineers, 2020)</w:t>
            </w:r>
          </w:p>
        </w:tc>
      </w:tr>
      <w:tr w:rsidR="00F44D33" w:rsidTr="00DA07AE">
        <w:trPr>
          <w:trHeight w:val="2098"/>
        </w:trPr>
        <w:tc>
          <w:tcPr>
            <w:tcW w:w="2433" w:type="dxa"/>
          </w:tcPr>
          <w:p w:rsidR="00F44D33" w:rsidRDefault="00897BB2" w:rsidP="00A7209D">
            <w:pPr>
              <w:spacing w:line="360" w:lineRule="auto"/>
              <w:rPr>
                <w:rFonts w:ascii="Arial" w:hAnsi="Arial" w:cs="Arial"/>
                <w:sz w:val="24"/>
                <w:szCs w:val="24"/>
              </w:rPr>
            </w:pPr>
            <w:r>
              <w:rPr>
                <w:rFonts w:ascii="Arial" w:hAnsi="Arial" w:cs="Arial"/>
                <w:sz w:val="24"/>
                <w:szCs w:val="24"/>
              </w:rPr>
              <w:t>‘</w:t>
            </w:r>
            <w:r w:rsidR="00F44D33">
              <w:rPr>
                <w:rFonts w:ascii="Arial" w:hAnsi="Arial" w:cs="Arial"/>
                <w:sz w:val="24"/>
                <w:szCs w:val="24"/>
              </w:rPr>
              <w:t>Strict quality control on site</w:t>
            </w:r>
            <w:r>
              <w:rPr>
                <w:rFonts w:ascii="Arial" w:hAnsi="Arial" w:cs="Arial"/>
                <w:sz w:val="24"/>
                <w:szCs w:val="24"/>
              </w:rPr>
              <w:t>’</w:t>
            </w:r>
            <w:r w:rsidR="00F44D33">
              <w:rPr>
                <w:rFonts w:ascii="Arial" w:hAnsi="Arial" w:cs="Arial"/>
                <w:sz w:val="24"/>
                <w:szCs w:val="24"/>
              </w:rPr>
              <w:t xml:space="preserve"> </w:t>
            </w:r>
            <w:r w:rsidR="00304641">
              <w:rPr>
                <w:rFonts w:ascii="Arial" w:hAnsi="Arial" w:cs="Arial"/>
                <w:sz w:val="24"/>
                <w:szCs w:val="24"/>
              </w:rPr>
              <w:t xml:space="preserve">labour </w:t>
            </w:r>
            <w:r w:rsidR="007240FC">
              <w:rPr>
                <w:rFonts w:ascii="Arial" w:hAnsi="Arial" w:cs="Arial"/>
                <w:sz w:val="24"/>
                <w:szCs w:val="24"/>
              </w:rPr>
              <w:t xml:space="preserve">and time </w:t>
            </w:r>
            <w:r w:rsidR="00304641">
              <w:rPr>
                <w:rFonts w:ascii="Arial" w:hAnsi="Arial" w:cs="Arial"/>
                <w:sz w:val="24"/>
                <w:szCs w:val="24"/>
              </w:rPr>
              <w:t xml:space="preserve">intensive </w:t>
            </w:r>
            <w:r w:rsidR="00ED0B05">
              <w:rPr>
                <w:rFonts w:ascii="Arial" w:hAnsi="Arial" w:cs="Arial"/>
                <w:sz w:val="24"/>
                <w:szCs w:val="24"/>
              </w:rPr>
              <w:t>on site</w:t>
            </w:r>
            <w:r w:rsidR="00DC13A2">
              <w:rPr>
                <w:rFonts w:ascii="Arial" w:hAnsi="Arial" w:cs="Arial"/>
                <w:sz w:val="24"/>
                <w:szCs w:val="24"/>
              </w:rPr>
              <w:t>, therefore cost higher overall</w:t>
            </w:r>
          </w:p>
        </w:tc>
        <w:tc>
          <w:tcPr>
            <w:tcW w:w="2805" w:type="dxa"/>
          </w:tcPr>
          <w:p w:rsidR="00F44D33" w:rsidRDefault="00897BB2" w:rsidP="008B2C9F">
            <w:pPr>
              <w:pStyle w:val="ListParagraph"/>
              <w:spacing w:line="360" w:lineRule="auto"/>
              <w:ind w:left="0"/>
              <w:rPr>
                <w:rFonts w:ascii="Arial" w:hAnsi="Arial" w:cs="Arial"/>
                <w:sz w:val="24"/>
                <w:szCs w:val="24"/>
              </w:rPr>
            </w:pPr>
            <w:r>
              <w:rPr>
                <w:rFonts w:ascii="Arial" w:hAnsi="Arial" w:cs="Arial"/>
                <w:sz w:val="24"/>
                <w:szCs w:val="24"/>
              </w:rPr>
              <w:t>‘</w:t>
            </w:r>
            <w:r w:rsidR="00F44D33">
              <w:rPr>
                <w:rFonts w:ascii="Arial" w:hAnsi="Arial" w:cs="Arial"/>
                <w:sz w:val="24"/>
                <w:szCs w:val="24"/>
              </w:rPr>
              <w:t>Off site fabrication allows less quality control on site</w:t>
            </w:r>
            <w:r>
              <w:rPr>
                <w:rFonts w:ascii="Arial" w:hAnsi="Arial" w:cs="Arial"/>
                <w:sz w:val="24"/>
                <w:szCs w:val="24"/>
              </w:rPr>
              <w:t>’</w:t>
            </w:r>
            <w:r w:rsidR="007C11F8">
              <w:rPr>
                <w:rFonts w:ascii="Arial" w:hAnsi="Arial" w:cs="Arial"/>
                <w:sz w:val="24"/>
                <w:szCs w:val="24"/>
              </w:rPr>
              <w:t xml:space="preserve"> saves labour and time on site</w:t>
            </w:r>
            <w:r w:rsidR="00DC13A2">
              <w:rPr>
                <w:rFonts w:ascii="Arial" w:hAnsi="Arial" w:cs="Arial"/>
                <w:sz w:val="24"/>
                <w:szCs w:val="24"/>
              </w:rPr>
              <w:t>, therefore higher cost at fabrication but lower cost overall, huge savings on site.</w:t>
            </w:r>
          </w:p>
        </w:tc>
        <w:tc>
          <w:tcPr>
            <w:tcW w:w="3058" w:type="dxa"/>
          </w:tcPr>
          <w:p w:rsidR="00F44D33" w:rsidRDefault="00D94C5A" w:rsidP="008B2C9F">
            <w:pPr>
              <w:pStyle w:val="ListParagraph"/>
              <w:spacing w:line="360" w:lineRule="auto"/>
              <w:ind w:left="0"/>
              <w:rPr>
                <w:rFonts w:ascii="Arial" w:hAnsi="Arial" w:cs="Arial"/>
                <w:sz w:val="24"/>
                <w:szCs w:val="24"/>
              </w:rPr>
            </w:pPr>
            <w:r>
              <w:rPr>
                <w:rFonts w:ascii="Arial" w:hAnsi="Arial" w:cs="Arial"/>
                <w:sz w:val="24"/>
                <w:szCs w:val="24"/>
              </w:rPr>
              <w:t>(</w:t>
            </w:r>
            <w:r w:rsidRPr="00AE1087">
              <w:rPr>
                <w:rFonts w:ascii="Arial" w:hAnsi="Arial" w:cs="Arial"/>
                <w:sz w:val="24"/>
                <w:szCs w:val="24"/>
              </w:rPr>
              <w:t>Engineers, 2020)</w:t>
            </w:r>
          </w:p>
        </w:tc>
      </w:tr>
      <w:tr w:rsidR="0054460C" w:rsidTr="00DA07AE">
        <w:tc>
          <w:tcPr>
            <w:tcW w:w="2433" w:type="dxa"/>
          </w:tcPr>
          <w:p w:rsidR="0054460C" w:rsidRDefault="00611E54" w:rsidP="00A7209D">
            <w:pPr>
              <w:spacing w:line="360" w:lineRule="auto"/>
              <w:rPr>
                <w:rFonts w:ascii="Arial" w:hAnsi="Arial" w:cs="Arial"/>
                <w:sz w:val="24"/>
                <w:szCs w:val="24"/>
              </w:rPr>
            </w:pPr>
            <w:r>
              <w:rPr>
                <w:rFonts w:ascii="Arial" w:hAnsi="Arial" w:cs="Arial"/>
                <w:sz w:val="24"/>
                <w:szCs w:val="24"/>
              </w:rPr>
              <w:t>More risk associated with production on site</w:t>
            </w:r>
            <w:r w:rsidR="006F4FB8">
              <w:rPr>
                <w:rFonts w:ascii="Arial" w:hAnsi="Arial" w:cs="Arial"/>
                <w:sz w:val="24"/>
                <w:szCs w:val="24"/>
              </w:rPr>
              <w:t>:</w:t>
            </w:r>
          </w:p>
          <w:p w:rsidR="006F4FB8" w:rsidRDefault="006F4FB8" w:rsidP="00A7209D">
            <w:pPr>
              <w:spacing w:line="360" w:lineRule="auto"/>
              <w:rPr>
                <w:rFonts w:ascii="Arial" w:hAnsi="Arial" w:cs="Arial"/>
                <w:sz w:val="24"/>
                <w:szCs w:val="24"/>
              </w:rPr>
            </w:pPr>
            <w:r>
              <w:rPr>
                <w:rFonts w:ascii="Arial" w:hAnsi="Arial" w:cs="Arial"/>
                <w:sz w:val="24"/>
                <w:szCs w:val="24"/>
              </w:rPr>
              <w:t>- Quality</w:t>
            </w:r>
          </w:p>
          <w:p w:rsidR="006F4FB8" w:rsidRDefault="00EB63B2" w:rsidP="00A7209D">
            <w:pPr>
              <w:spacing w:line="360" w:lineRule="auto"/>
              <w:rPr>
                <w:rFonts w:ascii="Arial" w:hAnsi="Arial" w:cs="Arial"/>
                <w:sz w:val="24"/>
                <w:szCs w:val="24"/>
              </w:rPr>
            </w:pPr>
            <w:r>
              <w:rPr>
                <w:rFonts w:ascii="Arial" w:hAnsi="Arial" w:cs="Arial"/>
                <w:sz w:val="24"/>
                <w:szCs w:val="24"/>
              </w:rPr>
              <w:t xml:space="preserve">- </w:t>
            </w:r>
            <w:r w:rsidR="006F4FB8">
              <w:rPr>
                <w:rFonts w:ascii="Arial" w:hAnsi="Arial" w:cs="Arial"/>
                <w:sz w:val="24"/>
                <w:szCs w:val="24"/>
              </w:rPr>
              <w:t>Slower production and assembly</w:t>
            </w:r>
          </w:p>
          <w:p w:rsidR="006F4FB8" w:rsidRDefault="00EB63B2" w:rsidP="00A7209D">
            <w:pPr>
              <w:spacing w:line="360" w:lineRule="auto"/>
              <w:rPr>
                <w:rFonts w:ascii="Arial" w:hAnsi="Arial" w:cs="Arial"/>
                <w:sz w:val="24"/>
                <w:szCs w:val="24"/>
              </w:rPr>
            </w:pPr>
            <w:r>
              <w:rPr>
                <w:rFonts w:ascii="Arial" w:hAnsi="Arial" w:cs="Arial"/>
                <w:sz w:val="24"/>
                <w:szCs w:val="24"/>
              </w:rPr>
              <w:t xml:space="preserve">- </w:t>
            </w:r>
            <w:r w:rsidR="006F4FB8">
              <w:rPr>
                <w:rFonts w:ascii="Arial" w:hAnsi="Arial" w:cs="Arial"/>
                <w:sz w:val="24"/>
                <w:szCs w:val="24"/>
              </w:rPr>
              <w:t xml:space="preserve">Labour intensive </w:t>
            </w:r>
          </w:p>
          <w:p w:rsidR="00EB63B2" w:rsidRDefault="00EB63B2" w:rsidP="00A7209D">
            <w:pPr>
              <w:spacing w:line="360" w:lineRule="auto"/>
              <w:rPr>
                <w:rFonts w:ascii="Arial" w:hAnsi="Arial" w:cs="Arial"/>
                <w:sz w:val="24"/>
                <w:szCs w:val="24"/>
              </w:rPr>
            </w:pPr>
            <w:r>
              <w:rPr>
                <w:rFonts w:ascii="Arial" w:hAnsi="Arial" w:cs="Arial"/>
                <w:sz w:val="24"/>
                <w:szCs w:val="24"/>
              </w:rPr>
              <w:t>- Demand and availability of trades</w:t>
            </w:r>
            <w:r w:rsidR="00497F0B">
              <w:rPr>
                <w:rFonts w:ascii="Arial" w:hAnsi="Arial" w:cs="Arial"/>
                <w:sz w:val="24"/>
                <w:szCs w:val="24"/>
              </w:rPr>
              <w:t xml:space="preserve"> when needed</w:t>
            </w:r>
          </w:p>
          <w:p w:rsidR="00497F0B" w:rsidRDefault="00497F0B" w:rsidP="00A7209D">
            <w:pPr>
              <w:spacing w:line="360" w:lineRule="auto"/>
              <w:rPr>
                <w:rFonts w:ascii="Arial" w:hAnsi="Arial" w:cs="Arial"/>
                <w:sz w:val="24"/>
                <w:szCs w:val="24"/>
              </w:rPr>
            </w:pPr>
            <w:r>
              <w:rPr>
                <w:rFonts w:ascii="Arial" w:hAnsi="Arial" w:cs="Arial"/>
                <w:sz w:val="24"/>
                <w:szCs w:val="24"/>
              </w:rPr>
              <w:t>- Health &amp; Safety</w:t>
            </w:r>
          </w:p>
        </w:tc>
        <w:tc>
          <w:tcPr>
            <w:tcW w:w="2805" w:type="dxa"/>
          </w:tcPr>
          <w:p w:rsidR="0074617E" w:rsidRPr="0074617E" w:rsidRDefault="00E56C00" w:rsidP="0074617E">
            <w:pPr>
              <w:spacing w:line="360" w:lineRule="auto"/>
              <w:rPr>
                <w:rFonts w:ascii="Arial" w:hAnsi="Arial" w:cs="Arial"/>
                <w:sz w:val="24"/>
                <w:szCs w:val="24"/>
              </w:rPr>
            </w:pPr>
            <w:r>
              <w:rPr>
                <w:rFonts w:ascii="Arial" w:hAnsi="Arial" w:cs="Arial"/>
                <w:sz w:val="24"/>
                <w:szCs w:val="24"/>
              </w:rPr>
              <w:t xml:space="preserve">High quality </w:t>
            </w:r>
            <w:r w:rsidR="00611E54">
              <w:rPr>
                <w:rFonts w:ascii="Arial" w:hAnsi="Arial" w:cs="Arial"/>
                <w:sz w:val="24"/>
                <w:szCs w:val="24"/>
              </w:rPr>
              <w:t xml:space="preserve">product - </w:t>
            </w:r>
            <w:r w:rsidR="0054460C">
              <w:rPr>
                <w:rFonts w:ascii="Arial" w:hAnsi="Arial" w:cs="Arial"/>
                <w:sz w:val="24"/>
                <w:szCs w:val="24"/>
              </w:rPr>
              <w:t>‘</w:t>
            </w:r>
            <w:r w:rsidR="0054460C" w:rsidRPr="0054460C">
              <w:rPr>
                <w:rFonts w:ascii="Arial" w:hAnsi="Arial" w:cs="Arial"/>
                <w:sz w:val="24"/>
                <w:szCs w:val="24"/>
              </w:rPr>
              <w:t>Rapid waste free assembly all structural steel elements can be precisely fa</w:t>
            </w:r>
            <w:r>
              <w:rPr>
                <w:rFonts w:ascii="Arial" w:hAnsi="Arial" w:cs="Arial"/>
                <w:sz w:val="24"/>
                <w:szCs w:val="24"/>
              </w:rPr>
              <w:t>bricated</w:t>
            </w:r>
            <w:r w:rsidR="0054460C" w:rsidRPr="0054460C">
              <w:rPr>
                <w:rFonts w:ascii="Arial" w:hAnsi="Arial" w:cs="Arial"/>
                <w:sz w:val="24"/>
                <w:szCs w:val="24"/>
              </w:rPr>
              <w:t xml:space="preserve"> to tight tolerances facilitating rapid waste free assembly.  Erection procedures can be planned in detail using 3d models, trial assemblies can be staged to ensure everyone understands the required procedure’ </w:t>
            </w:r>
            <w:r w:rsidR="0074617E">
              <w:rPr>
                <w:rFonts w:ascii="Arial" w:hAnsi="Arial" w:cs="Arial"/>
                <w:sz w:val="24"/>
                <w:szCs w:val="24"/>
              </w:rPr>
              <w:t>-</w:t>
            </w:r>
            <w:r w:rsidR="0074617E" w:rsidRPr="0074617E">
              <w:rPr>
                <w:rFonts w:ascii="Arial" w:hAnsi="Arial" w:cs="Arial"/>
                <w:sz w:val="24"/>
                <w:szCs w:val="24"/>
              </w:rPr>
              <w:t>Engineers and trades can be easily programmed in</w:t>
            </w:r>
            <w:r w:rsidR="0074617E">
              <w:rPr>
                <w:rFonts w:ascii="Arial" w:hAnsi="Arial" w:cs="Arial"/>
                <w:sz w:val="24"/>
                <w:szCs w:val="24"/>
              </w:rPr>
              <w:t xml:space="preserve"> </w:t>
            </w:r>
            <w:r w:rsidR="00157240">
              <w:rPr>
                <w:rFonts w:ascii="Arial" w:hAnsi="Arial" w:cs="Arial"/>
                <w:sz w:val="24"/>
                <w:szCs w:val="24"/>
              </w:rPr>
              <w:t>on site.</w:t>
            </w:r>
          </w:p>
        </w:tc>
        <w:tc>
          <w:tcPr>
            <w:tcW w:w="3058" w:type="dxa"/>
          </w:tcPr>
          <w:p w:rsidR="00DC50EC" w:rsidRDefault="00DC50EC" w:rsidP="00DC50EC">
            <w:pPr>
              <w:pStyle w:val="ListParagraph"/>
              <w:spacing w:line="360" w:lineRule="auto"/>
              <w:ind w:left="0"/>
              <w:rPr>
                <w:rFonts w:ascii="Arial" w:hAnsi="Arial" w:cs="Arial"/>
                <w:sz w:val="24"/>
                <w:szCs w:val="24"/>
              </w:rPr>
            </w:pPr>
            <w:r>
              <w:rPr>
                <w:rFonts w:ascii="Arial" w:hAnsi="Arial" w:cs="Arial"/>
                <w:sz w:val="24"/>
                <w:szCs w:val="24"/>
              </w:rPr>
              <w:t>(Steel Construction, 2020)</w:t>
            </w:r>
          </w:p>
          <w:p w:rsidR="0054460C" w:rsidRDefault="0054460C" w:rsidP="008B2C9F">
            <w:pPr>
              <w:pStyle w:val="ListParagraph"/>
              <w:spacing w:line="360" w:lineRule="auto"/>
              <w:ind w:left="0"/>
            </w:pPr>
          </w:p>
        </w:tc>
      </w:tr>
      <w:tr w:rsidR="00C71F7A" w:rsidTr="00DA07AE">
        <w:tc>
          <w:tcPr>
            <w:tcW w:w="2433" w:type="dxa"/>
          </w:tcPr>
          <w:p w:rsidR="00C71F7A" w:rsidRDefault="00C71F7A" w:rsidP="00A7209D">
            <w:pPr>
              <w:spacing w:line="360" w:lineRule="auto"/>
              <w:rPr>
                <w:rFonts w:ascii="Arial" w:hAnsi="Arial" w:cs="Arial"/>
                <w:sz w:val="24"/>
                <w:szCs w:val="24"/>
              </w:rPr>
            </w:pPr>
            <w:r>
              <w:rPr>
                <w:rFonts w:ascii="Arial" w:hAnsi="Arial" w:cs="Arial"/>
                <w:sz w:val="24"/>
                <w:szCs w:val="24"/>
              </w:rPr>
              <w:t>Concrete cannot be stored once mixed, it reacts with water and hardens</w:t>
            </w:r>
          </w:p>
        </w:tc>
        <w:tc>
          <w:tcPr>
            <w:tcW w:w="2805" w:type="dxa"/>
          </w:tcPr>
          <w:p w:rsidR="00C71F7A" w:rsidRDefault="00154E9A" w:rsidP="008B2C9F">
            <w:pPr>
              <w:pStyle w:val="ListParagraph"/>
              <w:spacing w:line="360" w:lineRule="auto"/>
              <w:ind w:left="0"/>
              <w:rPr>
                <w:rFonts w:ascii="Arial" w:hAnsi="Arial" w:cs="Arial"/>
                <w:sz w:val="24"/>
                <w:szCs w:val="24"/>
              </w:rPr>
            </w:pPr>
            <w:r>
              <w:rPr>
                <w:rFonts w:ascii="Arial" w:hAnsi="Arial" w:cs="Arial"/>
                <w:sz w:val="24"/>
                <w:szCs w:val="24"/>
              </w:rPr>
              <w:t>Steel can be prefabricated, no</w:t>
            </w:r>
            <w:r w:rsidR="003542D0">
              <w:rPr>
                <w:rFonts w:ascii="Arial" w:hAnsi="Arial" w:cs="Arial"/>
                <w:sz w:val="24"/>
                <w:szCs w:val="24"/>
              </w:rPr>
              <w:t xml:space="preserve"> </w:t>
            </w:r>
            <w:r>
              <w:rPr>
                <w:rFonts w:ascii="Arial" w:hAnsi="Arial" w:cs="Arial"/>
                <w:sz w:val="24"/>
                <w:szCs w:val="24"/>
              </w:rPr>
              <w:t>production on site just assembly</w:t>
            </w:r>
          </w:p>
        </w:tc>
        <w:tc>
          <w:tcPr>
            <w:tcW w:w="3058" w:type="dxa"/>
          </w:tcPr>
          <w:p w:rsidR="00C71F7A" w:rsidRDefault="00305396" w:rsidP="008B2C9F">
            <w:pPr>
              <w:pStyle w:val="ListParagraph"/>
              <w:spacing w:line="360" w:lineRule="auto"/>
              <w:ind w:left="0"/>
              <w:rPr>
                <w:rFonts w:ascii="Arial" w:hAnsi="Arial" w:cs="Arial"/>
                <w:sz w:val="24"/>
                <w:szCs w:val="24"/>
              </w:rPr>
            </w:pPr>
            <w:r>
              <w:rPr>
                <w:rFonts w:ascii="Arial" w:hAnsi="Arial" w:cs="Arial"/>
                <w:sz w:val="24"/>
                <w:szCs w:val="24"/>
              </w:rPr>
              <w:t>(Skyciv, 2020)</w:t>
            </w:r>
          </w:p>
        </w:tc>
      </w:tr>
      <w:tr w:rsidR="009F2C97" w:rsidTr="00DA07AE">
        <w:tc>
          <w:tcPr>
            <w:tcW w:w="2433" w:type="dxa"/>
          </w:tcPr>
          <w:p w:rsidR="009F2C97" w:rsidRDefault="009F2C97" w:rsidP="00A7209D">
            <w:pPr>
              <w:spacing w:line="360" w:lineRule="auto"/>
              <w:rPr>
                <w:rFonts w:ascii="Arial" w:hAnsi="Arial" w:cs="Arial"/>
                <w:sz w:val="24"/>
                <w:szCs w:val="24"/>
              </w:rPr>
            </w:pPr>
            <w:r>
              <w:rPr>
                <w:rFonts w:ascii="Arial" w:hAnsi="Arial" w:cs="Arial"/>
                <w:sz w:val="24"/>
                <w:szCs w:val="24"/>
              </w:rPr>
              <w:t>Curing time of 30 days for concrete</w:t>
            </w:r>
            <w:r w:rsidR="005911AB">
              <w:rPr>
                <w:rFonts w:ascii="Arial" w:hAnsi="Arial" w:cs="Arial"/>
                <w:sz w:val="24"/>
                <w:szCs w:val="24"/>
              </w:rPr>
              <w:t>, speed to erection slower than steel</w:t>
            </w:r>
            <w:r w:rsidR="00736954">
              <w:rPr>
                <w:rFonts w:ascii="Arial" w:hAnsi="Arial" w:cs="Arial"/>
                <w:sz w:val="24"/>
                <w:szCs w:val="24"/>
              </w:rPr>
              <w:t xml:space="preserve"> (mixing, casting &amp; curing)</w:t>
            </w:r>
          </w:p>
        </w:tc>
        <w:tc>
          <w:tcPr>
            <w:tcW w:w="2805" w:type="dxa"/>
          </w:tcPr>
          <w:p w:rsidR="009F2C97" w:rsidRDefault="00DF29F0" w:rsidP="008B2C9F">
            <w:pPr>
              <w:pStyle w:val="ListParagraph"/>
              <w:spacing w:line="360" w:lineRule="auto"/>
              <w:ind w:left="0"/>
              <w:rPr>
                <w:rFonts w:ascii="Arial" w:hAnsi="Arial" w:cs="Arial"/>
                <w:sz w:val="24"/>
                <w:szCs w:val="24"/>
              </w:rPr>
            </w:pPr>
            <w:r>
              <w:rPr>
                <w:rFonts w:ascii="Arial" w:hAnsi="Arial" w:cs="Arial"/>
                <w:sz w:val="24"/>
                <w:szCs w:val="24"/>
              </w:rPr>
              <w:t xml:space="preserve">Faster erection times </w:t>
            </w:r>
          </w:p>
        </w:tc>
        <w:tc>
          <w:tcPr>
            <w:tcW w:w="3058" w:type="dxa"/>
          </w:tcPr>
          <w:p w:rsidR="009F2C97" w:rsidRDefault="00305396" w:rsidP="008B2C9F">
            <w:pPr>
              <w:pStyle w:val="ListParagraph"/>
              <w:spacing w:line="360" w:lineRule="auto"/>
              <w:ind w:left="0"/>
              <w:rPr>
                <w:rFonts w:ascii="Arial" w:hAnsi="Arial" w:cs="Arial"/>
                <w:sz w:val="24"/>
                <w:szCs w:val="24"/>
              </w:rPr>
            </w:pPr>
            <w:r>
              <w:rPr>
                <w:rFonts w:ascii="Arial" w:hAnsi="Arial" w:cs="Arial"/>
                <w:sz w:val="24"/>
                <w:szCs w:val="24"/>
              </w:rPr>
              <w:t>(Skyciv, 2020)</w:t>
            </w:r>
          </w:p>
        </w:tc>
      </w:tr>
      <w:tr w:rsidR="003E28BB" w:rsidTr="00DA07AE">
        <w:tc>
          <w:tcPr>
            <w:tcW w:w="2433" w:type="dxa"/>
          </w:tcPr>
          <w:p w:rsidR="003E28BB" w:rsidRDefault="003E28BB" w:rsidP="00A7209D">
            <w:pPr>
              <w:spacing w:line="360" w:lineRule="auto"/>
              <w:rPr>
                <w:rFonts w:ascii="Arial" w:hAnsi="Arial" w:cs="Arial"/>
                <w:sz w:val="24"/>
                <w:szCs w:val="24"/>
              </w:rPr>
            </w:pPr>
            <w:r>
              <w:rPr>
                <w:rFonts w:ascii="Arial" w:hAnsi="Arial" w:cs="Arial"/>
                <w:sz w:val="24"/>
                <w:szCs w:val="24"/>
              </w:rPr>
              <w:t xml:space="preserve">Space needed on site for storage of materials and production </w:t>
            </w:r>
          </w:p>
        </w:tc>
        <w:tc>
          <w:tcPr>
            <w:tcW w:w="2805" w:type="dxa"/>
          </w:tcPr>
          <w:p w:rsidR="003E28BB" w:rsidRDefault="002B32E7" w:rsidP="008B2C9F">
            <w:pPr>
              <w:pStyle w:val="ListParagraph"/>
              <w:spacing w:line="360" w:lineRule="auto"/>
              <w:ind w:left="0"/>
              <w:rPr>
                <w:rFonts w:ascii="Arial" w:hAnsi="Arial" w:cs="Arial"/>
                <w:sz w:val="24"/>
                <w:szCs w:val="24"/>
              </w:rPr>
            </w:pPr>
            <w:r>
              <w:rPr>
                <w:rFonts w:ascii="Arial" w:hAnsi="Arial" w:cs="Arial"/>
                <w:sz w:val="24"/>
                <w:szCs w:val="24"/>
              </w:rPr>
              <w:t xml:space="preserve">Limited space needed on site for delivery and assembly, </w:t>
            </w:r>
            <w:r w:rsidR="00A270B8">
              <w:rPr>
                <w:rFonts w:ascii="Arial" w:hAnsi="Arial" w:cs="Arial"/>
                <w:sz w:val="24"/>
                <w:szCs w:val="24"/>
              </w:rPr>
              <w:t>suitable for dense urban areas</w:t>
            </w:r>
            <w:r w:rsidR="00EC57DE">
              <w:rPr>
                <w:rFonts w:ascii="Arial" w:hAnsi="Arial" w:cs="Arial"/>
                <w:sz w:val="24"/>
                <w:szCs w:val="24"/>
              </w:rPr>
              <w:t>, can be delivered just in time</w:t>
            </w:r>
          </w:p>
        </w:tc>
        <w:tc>
          <w:tcPr>
            <w:tcW w:w="3058" w:type="dxa"/>
          </w:tcPr>
          <w:p w:rsidR="003E28BB" w:rsidRDefault="00305396" w:rsidP="008B2C9F">
            <w:pPr>
              <w:pStyle w:val="ListParagraph"/>
              <w:spacing w:line="360" w:lineRule="auto"/>
              <w:ind w:left="0"/>
              <w:rPr>
                <w:rFonts w:ascii="Arial" w:hAnsi="Arial" w:cs="Arial"/>
                <w:sz w:val="24"/>
                <w:szCs w:val="24"/>
              </w:rPr>
            </w:pPr>
            <w:r>
              <w:rPr>
                <w:rFonts w:ascii="Arial" w:hAnsi="Arial" w:cs="Arial"/>
                <w:sz w:val="24"/>
                <w:szCs w:val="24"/>
              </w:rPr>
              <w:t>(Skyciv, 2020)</w:t>
            </w:r>
          </w:p>
        </w:tc>
      </w:tr>
      <w:tr w:rsidR="00A7209D" w:rsidTr="00DA07AE">
        <w:tc>
          <w:tcPr>
            <w:tcW w:w="2433" w:type="dxa"/>
          </w:tcPr>
          <w:p w:rsidR="00A7209D" w:rsidRPr="00A7209D" w:rsidRDefault="00A7209D" w:rsidP="00A7209D">
            <w:pPr>
              <w:spacing w:line="360" w:lineRule="auto"/>
              <w:rPr>
                <w:rFonts w:ascii="Arial" w:hAnsi="Arial" w:cs="Arial"/>
                <w:sz w:val="24"/>
                <w:szCs w:val="24"/>
              </w:rPr>
            </w:pPr>
            <w:r>
              <w:rPr>
                <w:rFonts w:ascii="Arial" w:hAnsi="Arial" w:cs="Arial"/>
                <w:sz w:val="24"/>
                <w:szCs w:val="24"/>
              </w:rPr>
              <w:t xml:space="preserve">Locally sourced materials usually available </w:t>
            </w:r>
          </w:p>
        </w:tc>
        <w:tc>
          <w:tcPr>
            <w:tcW w:w="2805" w:type="dxa"/>
          </w:tcPr>
          <w:p w:rsidR="00A7209D" w:rsidRDefault="00A7209D" w:rsidP="008B2C9F">
            <w:pPr>
              <w:pStyle w:val="ListParagraph"/>
              <w:spacing w:line="360" w:lineRule="auto"/>
              <w:ind w:left="0"/>
              <w:rPr>
                <w:rFonts w:ascii="Arial" w:hAnsi="Arial" w:cs="Arial"/>
                <w:sz w:val="24"/>
                <w:szCs w:val="24"/>
              </w:rPr>
            </w:pPr>
            <w:r>
              <w:rPr>
                <w:rFonts w:ascii="Arial" w:hAnsi="Arial" w:cs="Arial"/>
                <w:sz w:val="24"/>
                <w:szCs w:val="24"/>
              </w:rPr>
              <w:t xml:space="preserve">Specialist factory and manufacture to prefabricate to exact requirements </w:t>
            </w:r>
          </w:p>
        </w:tc>
        <w:tc>
          <w:tcPr>
            <w:tcW w:w="3058" w:type="dxa"/>
          </w:tcPr>
          <w:p w:rsidR="00A7209D" w:rsidRPr="00A609E2" w:rsidRDefault="00305396" w:rsidP="008B2C9F">
            <w:pPr>
              <w:pStyle w:val="ListParagraph"/>
              <w:spacing w:line="360" w:lineRule="auto"/>
              <w:ind w:left="0"/>
              <w:rPr>
                <w:rFonts w:ascii="Arial" w:hAnsi="Arial" w:cs="Arial"/>
                <w:sz w:val="24"/>
                <w:szCs w:val="24"/>
              </w:rPr>
            </w:pPr>
            <w:r>
              <w:rPr>
                <w:rFonts w:ascii="Arial" w:hAnsi="Arial" w:cs="Arial"/>
                <w:sz w:val="24"/>
                <w:szCs w:val="24"/>
              </w:rPr>
              <w:t>(Skyciv, 2020)</w:t>
            </w:r>
          </w:p>
        </w:tc>
      </w:tr>
      <w:tr w:rsidR="002F15AD" w:rsidTr="00DA07AE">
        <w:tc>
          <w:tcPr>
            <w:tcW w:w="2433" w:type="dxa"/>
          </w:tcPr>
          <w:p w:rsidR="002F15AD" w:rsidRDefault="002F15AD" w:rsidP="008B2C9F">
            <w:pPr>
              <w:pStyle w:val="ListParagraph"/>
              <w:spacing w:line="360" w:lineRule="auto"/>
              <w:ind w:left="0"/>
              <w:rPr>
                <w:rFonts w:ascii="Arial" w:hAnsi="Arial" w:cs="Arial"/>
                <w:sz w:val="24"/>
                <w:szCs w:val="24"/>
              </w:rPr>
            </w:pPr>
            <w:r>
              <w:rPr>
                <w:rFonts w:ascii="Arial" w:hAnsi="Arial" w:cs="Arial"/>
                <w:sz w:val="24"/>
                <w:szCs w:val="24"/>
              </w:rPr>
              <w:t>Less miles to transport so lower transport costs</w:t>
            </w:r>
          </w:p>
        </w:tc>
        <w:tc>
          <w:tcPr>
            <w:tcW w:w="2805" w:type="dxa"/>
          </w:tcPr>
          <w:p w:rsidR="002F15AD" w:rsidRDefault="002F15AD" w:rsidP="008B2C9F">
            <w:pPr>
              <w:pStyle w:val="ListParagraph"/>
              <w:spacing w:line="360" w:lineRule="auto"/>
              <w:ind w:left="0"/>
              <w:rPr>
                <w:rFonts w:ascii="Arial" w:hAnsi="Arial" w:cs="Arial"/>
                <w:sz w:val="24"/>
                <w:szCs w:val="24"/>
              </w:rPr>
            </w:pPr>
            <w:r>
              <w:rPr>
                <w:rFonts w:ascii="Arial" w:hAnsi="Arial" w:cs="Arial"/>
                <w:sz w:val="24"/>
                <w:szCs w:val="24"/>
              </w:rPr>
              <w:t>Further transport time &amp; costs</w:t>
            </w:r>
          </w:p>
        </w:tc>
        <w:tc>
          <w:tcPr>
            <w:tcW w:w="3058" w:type="dxa"/>
          </w:tcPr>
          <w:p w:rsidR="002F15AD" w:rsidRPr="00A609E2" w:rsidRDefault="002F15AD" w:rsidP="008B2C9F">
            <w:pPr>
              <w:pStyle w:val="ListParagraph"/>
              <w:spacing w:line="360" w:lineRule="auto"/>
              <w:ind w:left="0"/>
              <w:rPr>
                <w:rFonts w:ascii="Arial" w:hAnsi="Arial" w:cs="Arial"/>
                <w:sz w:val="24"/>
                <w:szCs w:val="24"/>
              </w:rPr>
            </w:pPr>
          </w:p>
        </w:tc>
      </w:tr>
      <w:tr w:rsidR="00A21AC9" w:rsidTr="00DA07AE">
        <w:tc>
          <w:tcPr>
            <w:tcW w:w="2433" w:type="dxa"/>
          </w:tcPr>
          <w:p w:rsidR="00A21AC9" w:rsidRDefault="00A21AC9" w:rsidP="008B2C9F">
            <w:pPr>
              <w:pStyle w:val="ListParagraph"/>
              <w:spacing w:line="360" w:lineRule="auto"/>
              <w:ind w:left="0"/>
              <w:rPr>
                <w:rFonts w:ascii="Arial" w:hAnsi="Arial" w:cs="Arial"/>
                <w:sz w:val="24"/>
                <w:szCs w:val="24"/>
              </w:rPr>
            </w:pPr>
            <w:r>
              <w:rPr>
                <w:rFonts w:ascii="Arial" w:hAnsi="Arial" w:cs="Arial"/>
                <w:sz w:val="24"/>
                <w:szCs w:val="24"/>
              </w:rPr>
              <w:t>‘Transportation is more difficult due to high weight’</w:t>
            </w:r>
          </w:p>
        </w:tc>
        <w:tc>
          <w:tcPr>
            <w:tcW w:w="2805" w:type="dxa"/>
          </w:tcPr>
          <w:p w:rsidR="00A21AC9" w:rsidRDefault="00A21AC9" w:rsidP="008B2C9F">
            <w:pPr>
              <w:pStyle w:val="ListParagraph"/>
              <w:spacing w:line="360" w:lineRule="auto"/>
              <w:ind w:left="0"/>
              <w:rPr>
                <w:rFonts w:ascii="Arial" w:hAnsi="Arial" w:cs="Arial"/>
                <w:sz w:val="24"/>
                <w:szCs w:val="24"/>
              </w:rPr>
            </w:pPr>
            <w:r>
              <w:rPr>
                <w:rFonts w:ascii="Arial" w:hAnsi="Arial" w:cs="Arial"/>
                <w:sz w:val="24"/>
                <w:szCs w:val="24"/>
              </w:rPr>
              <w:t>‘Easier transportation due to low weight’</w:t>
            </w:r>
          </w:p>
        </w:tc>
        <w:tc>
          <w:tcPr>
            <w:tcW w:w="3058" w:type="dxa"/>
          </w:tcPr>
          <w:p w:rsidR="00A21AC9" w:rsidRDefault="00D94C5A" w:rsidP="008B2C9F">
            <w:pPr>
              <w:pStyle w:val="ListParagraph"/>
              <w:spacing w:line="360" w:lineRule="auto"/>
              <w:ind w:left="0"/>
              <w:rPr>
                <w:rFonts w:ascii="Arial" w:hAnsi="Arial" w:cs="Arial"/>
                <w:sz w:val="24"/>
                <w:szCs w:val="24"/>
              </w:rPr>
            </w:pPr>
            <w:r>
              <w:rPr>
                <w:rFonts w:ascii="Arial" w:hAnsi="Arial" w:cs="Arial"/>
                <w:sz w:val="24"/>
                <w:szCs w:val="24"/>
              </w:rPr>
              <w:t>(</w:t>
            </w:r>
            <w:r w:rsidRPr="00AE1087">
              <w:rPr>
                <w:rFonts w:ascii="Arial" w:hAnsi="Arial" w:cs="Arial"/>
                <w:sz w:val="24"/>
                <w:szCs w:val="24"/>
              </w:rPr>
              <w:t>Engineers, 2020)</w:t>
            </w:r>
          </w:p>
        </w:tc>
      </w:tr>
      <w:tr w:rsidR="004D7097" w:rsidTr="00DA07AE">
        <w:tc>
          <w:tcPr>
            <w:tcW w:w="2433" w:type="dxa"/>
          </w:tcPr>
          <w:p w:rsidR="004D7097" w:rsidRDefault="00937266" w:rsidP="008B2C9F">
            <w:pPr>
              <w:pStyle w:val="ListParagraph"/>
              <w:spacing w:line="360" w:lineRule="auto"/>
              <w:ind w:left="0"/>
              <w:rPr>
                <w:rFonts w:ascii="Arial" w:hAnsi="Arial" w:cs="Arial"/>
                <w:sz w:val="24"/>
                <w:szCs w:val="24"/>
              </w:rPr>
            </w:pPr>
            <w:r>
              <w:rPr>
                <w:rFonts w:ascii="Arial" w:hAnsi="Arial" w:cs="Arial"/>
                <w:sz w:val="24"/>
                <w:szCs w:val="24"/>
              </w:rPr>
              <w:t>Over sail licences maybe required in dense urban areas</w:t>
            </w:r>
          </w:p>
        </w:tc>
        <w:tc>
          <w:tcPr>
            <w:tcW w:w="2805" w:type="dxa"/>
          </w:tcPr>
          <w:p w:rsidR="004D7097" w:rsidRDefault="004D7097" w:rsidP="008B2C9F">
            <w:pPr>
              <w:pStyle w:val="ListParagraph"/>
              <w:spacing w:line="360" w:lineRule="auto"/>
              <w:ind w:left="0"/>
              <w:rPr>
                <w:rFonts w:ascii="Arial" w:hAnsi="Arial" w:cs="Arial"/>
                <w:sz w:val="24"/>
                <w:szCs w:val="24"/>
              </w:rPr>
            </w:pPr>
            <w:r>
              <w:rPr>
                <w:rFonts w:ascii="Arial" w:hAnsi="Arial" w:cs="Arial"/>
                <w:sz w:val="24"/>
                <w:szCs w:val="24"/>
              </w:rPr>
              <w:t>Over sail licences maybe required in dense urban areas</w:t>
            </w:r>
            <w:r w:rsidR="00937266">
              <w:rPr>
                <w:rFonts w:ascii="Arial" w:hAnsi="Arial" w:cs="Arial"/>
                <w:sz w:val="24"/>
                <w:szCs w:val="24"/>
              </w:rPr>
              <w:t xml:space="preserve">, more likely requirement in steel structures being built in limited space </w:t>
            </w:r>
          </w:p>
        </w:tc>
        <w:tc>
          <w:tcPr>
            <w:tcW w:w="3058" w:type="dxa"/>
          </w:tcPr>
          <w:p w:rsidR="004D7097" w:rsidRDefault="004D7097" w:rsidP="008B2C9F">
            <w:pPr>
              <w:pStyle w:val="ListParagraph"/>
              <w:spacing w:line="360" w:lineRule="auto"/>
              <w:ind w:left="0"/>
              <w:rPr>
                <w:rFonts w:ascii="Arial" w:hAnsi="Arial" w:cs="Arial"/>
                <w:sz w:val="24"/>
                <w:szCs w:val="24"/>
              </w:rPr>
            </w:pPr>
          </w:p>
        </w:tc>
      </w:tr>
      <w:tr w:rsidR="00B51776" w:rsidTr="00DA07AE">
        <w:tc>
          <w:tcPr>
            <w:tcW w:w="2433" w:type="dxa"/>
          </w:tcPr>
          <w:p w:rsidR="00B51776" w:rsidRDefault="0066248B" w:rsidP="008B2C9F">
            <w:pPr>
              <w:pStyle w:val="ListParagraph"/>
              <w:spacing w:line="360" w:lineRule="auto"/>
              <w:ind w:left="0"/>
              <w:rPr>
                <w:rFonts w:ascii="Arial" w:hAnsi="Arial" w:cs="Arial"/>
                <w:sz w:val="24"/>
                <w:szCs w:val="24"/>
              </w:rPr>
            </w:pPr>
            <w:r>
              <w:rPr>
                <w:rFonts w:ascii="Arial" w:hAnsi="Arial" w:cs="Arial"/>
                <w:sz w:val="24"/>
                <w:szCs w:val="24"/>
              </w:rPr>
              <w:t>Less skilled labour – ‘does not require a highly specialised workforce’</w:t>
            </w:r>
          </w:p>
        </w:tc>
        <w:tc>
          <w:tcPr>
            <w:tcW w:w="2805" w:type="dxa"/>
          </w:tcPr>
          <w:p w:rsidR="00B51776" w:rsidRDefault="0066248B" w:rsidP="008B2C9F">
            <w:pPr>
              <w:pStyle w:val="ListParagraph"/>
              <w:spacing w:line="360" w:lineRule="auto"/>
              <w:ind w:left="0"/>
              <w:rPr>
                <w:rFonts w:ascii="Arial" w:hAnsi="Arial" w:cs="Arial"/>
                <w:sz w:val="24"/>
                <w:szCs w:val="24"/>
              </w:rPr>
            </w:pPr>
            <w:r>
              <w:rPr>
                <w:rFonts w:ascii="Arial" w:hAnsi="Arial" w:cs="Arial"/>
                <w:sz w:val="24"/>
                <w:szCs w:val="24"/>
              </w:rPr>
              <w:t>Skilled workforce needed in prefabrication and assembly</w:t>
            </w:r>
          </w:p>
        </w:tc>
        <w:tc>
          <w:tcPr>
            <w:tcW w:w="3058" w:type="dxa"/>
          </w:tcPr>
          <w:p w:rsidR="00B51776" w:rsidRPr="00A609E2" w:rsidRDefault="00D94C5A" w:rsidP="008B2C9F">
            <w:pPr>
              <w:pStyle w:val="ListParagraph"/>
              <w:spacing w:line="360" w:lineRule="auto"/>
              <w:ind w:left="0"/>
              <w:rPr>
                <w:rFonts w:ascii="Arial" w:hAnsi="Arial" w:cs="Arial"/>
                <w:sz w:val="24"/>
                <w:szCs w:val="24"/>
              </w:rPr>
            </w:pPr>
            <w:r>
              <w:rPr>
                <w:rFonts w:ascii="Arial" w:hAnsi="Arial" w:cs="Arial"/>
                <w:sz w:val="24"/>
                <w:szCs w:val="24"/>
              </w:rPr>
              <w:t>(</w:t>
            </w:r>
            <w:r w:rsidRPr="00AE1087">
              <w:rPr>
                <w:rFonts w:ascii="Arial" w:hAnsi="Arial" w:cs="Arial"/>
                <w:sz w:val="24"/>
                <w:szCs w:val="24"/>
              </w:rPr>
              <w:t>Engineers, 2020)</w:t>
            </w:r>
          </w:p>
        </w:tc>
      </w:tr>
      <w:tr w:rsidR="002F15AD" w:rsidTr="00DA07AE">
        <w:tc>
          <w:tcPr>
            <w:tcW w:w="2433" w:type="dxa"/>
          </w:tcPr>
          <w:p w:rsidR="00202E47" w:rsidRPr="00A609E2" w:rsidRDefault="0098482D" w:rsidP="008B2C9F">
            <w:pPr>
              <w:pStyle w:val="ListParagraph"/>
              <w:spacing w:line="360" w:lineRule="auto"/>
              <w:ind w:left="0"/>
              <w:rPr>
                <w:rFonts w:ascii="Arial" w:hAnsi="Arial" w:cs="Arial"/>
                <w:sz w:val="24"/>
                <w:szCs w:val="24"/>
              </w:rPr>
            </w:pPr>
            <w:r>
              <w:rPr>
                <w:rFonts w:ascii="Arial" w:hAnsi="Arial" w:cs="Arial"/>
                <w:sz w:val="24"/>
                <w:szCs w:val="24"/>
              </w:rPr>
              <w:t xml:space="preserve">Not </w:t>
            </w:r>
            <w:r w:rsidR="00810D02">
              <w:rPr>
                <w:rFonts w:ascii="Arial" w:hAnsi="Arial" w:cs="Arial"/>
                <w:sz w:val="24"/>
                <w:szCs w:val="24"/>
              </w:rPr>
              <w:t xml:space="preserve">easily </w:t>
            </w:r>
            <w:r>
              <w:rPr>
                <w:rFonts w:ascii="Arial" w:hAnsi="Arial" w:cs="Arial"/>
                <w:sz w:val="24"/>
                <w:szCs w:val="24"/>
              </w:rPr>
              <w:t>adaptable</w:t>
            </w:r>
            <w:r w:rsidR="001B0789">
              <w:rPr>
                <w:rFonts w:ascii="Arial" w:hAnsi="Arial" w:cs="Arial"/>
                <w:sz w:val="24"/>
                <w:szCs w:val="24"/>
              </w:rPr>
              <w:t xml:space="preserve"> internally</w:t>
            </w:r>
            <w:r>
              <w:rPr>
                <w:rFonts w:ascii="Arial" w:hAnsi="Arial" w:cs="Arial"/>
                <w:sz w:val="24"/>
                <w:szCs w:val="24"/>
              </w:rPr>
              <w:t xml:space="preserve">, </w:t>
            </w:r>
            <w:r w:rsidR="00810D02">
              <w:rPr>
                <w:rFonts w:ascii="Arial" w:hAnsi="Arial" w:cs="Arial"/>
                <w:sz w:val="24"/>
                <w:szCs w:val="24"/>
              </w:rPr>
              <w:t>large</w:t>
            </w:r>
            <w:r w:rsidR="001B0789">
              <w:rPr>
                <w:rFonts w:ascii="Arial" w:hAnsi="Arial" w:cs="Arial"/>
                <w:sz w:val="24"/>
                <w:szCs w:val="24"/>
              </w:rPr>
              <w:t xml:space="preserve"> </w:t>
            </w:r>
            <w:r>
              <w:rPr>
                <w:rFonts w:ascii="Arial" w:hAnsi="Arial" w:cs="Arial"/>
                <w:sz w:val="24"/>
                <w:szCs w:val="24"/>
              </w:rPr>
              <w:t>concrete pillars</w:t>
            </w:r>
            <w:r w:rsidR="00810D02">
              <w:rPr>
                <w:rFonts w:ascii="Arial" w:hAnsi="Arial" w:cs="Arial"/>
                <w:sz w:val="24"/>
                <w:szCs w:val="24"/>
              </w:rPr>
              <w:t xml:space="preserve"> used in concrete framed buildings</w:t>
            </w:r>
            <w:r>
              <w:rPr>
                <w:rFonts w:ascii="Arial" w:hAnsi="Arial" w:cs="Arial"/>
                <w:sz w:val="24"/>
                <w:szCs w:val="24"/>
              </w:rPr>
              <w:t xml:space="preserve"> </w:t>
            </w:r>
          </w:p>
        </w:tc>
        <w:tc>
          <w:tcPr>
            <w:tcW w:w="2805" w:type="dxa"/>
          </w:tcPr>
          <w:p w:rsidR="001B0789" w:rsidRDefault="001B0789" w:rsidP="001B0789">
            <w:pPr>
              <w:pStyle w:val="ListParagraph"/>
              <w:spacing w:line="360" w:lineRule="auto"/>
              <w:ind w:left="0"/>
              <w:rPr>
                <w:rFonts w:ascii="Arial" w:hAnsi="Arial" w:cs="Arial"/>
                <w:sz w:val="24"/>
                <w:szCs w:val="24"/>
              </w:rPr>
            </w:pPr>
            <w:r>
              <w:rPr>
                <w:rFonts w:ascii="Arial" w:hAnsi="Arial" w:cs="Arial"/>
                <w:sz w:val="24"/>
                <w:szCs w:val="24"/>
              </w:rPr>
              <w:t>Easily adapted to changing use of the building – internal changes and layout.</w:t>
            </w:r>
          </w:p>
          <w:p w:rsidR="001B0789" w:rsidRDefault="001B0789" w:rsidP="001B0789">
            <w:pPr>
              <w:spacing w:line="360" w:lineRule="auto"/>
              <w:rPr>
                <w:rFonts w:ascii="Arial" w:hAnsi="Arial" w:cs="Arial"/>
                <w:sz w:val="24"/>
                <w:szCs w:val="24"/>
              </w:rPr>
            </w:pPr>
            <w:r>
              <w:rPr>
                <w:rFonts w:ascii="Arial" w:hAnsi="Arial" w:cs="Arial"/>
                <w:sz w:val="24"/>
                <w:szCs w:val="24"/>
              </w:rPr>
              <w:t>Steel framed buildings e</w:t>
            </w:r>
            <w:r w:rsidRPr="001B0789">
              <w:rPr>
                <w:rFonts w:ascii="Arial" w:hAnsi="Arial" w:cs="Arial"/>
                <w:sz w:val="24"/>
                <w:szCs w:val="24"/>
              </w:rPr>
              <w:t>nabl</w:t>
            </w:r>
            <w:r>
              <w:rPr>
                <w:rFonts w:ascii="Arial" w:hAnsi="Arial" w:cs="Arial"/>
                <w:sz w:val="24"/>
                <w:szCs w:val="24"/>
              </w:rPr>
              <w:t>e</w:t>
            </w:r>
            <w:r w:rsidRPr="001B0789">
              <w:rPr>
                <w:rFonts w:ascii="Arial" w:hAnsi="Arial" w:cs="Arial"/>
                <w:sz w:val="24"/>
                <w:szCs w:val="24"/>
              </w:rPr>
              <w:t xml:space="preserve"> </w:t>
            </w:r>
            <w:r>
              <w:rPr>
                <w:rFonts w:ascii="Arial" w:hAnsi="Arial" w:cs="Arial"/>
                <w:sz w:val="24"/>
                <w:szCs w:val="24"/>
              </w:rPr>
              <w:t>‘</w:t>
            </w:r>
            <w:r w:rsidRPr="001B0789">
              <w:rPr>
                <w:rFonts w:ascii="Arial" w:hAnsi="Arial" w:cs="Arial"/>
                <w:sz w:val="24"/>
                <w:szCs w:val="24"/>
              </w:rPr>
              <w:t>large column free floor areas to be created, steel col</w:t>
            </w:r>
            <w:r>
              <w:rPr>
                <w:rFonts w:ascii="Arial" w:hAnsi="Arial" w:cs="Arial"/>
                <w:sz w:val="24"/>
                <w:szCs w:val="24"/>
              </w:rPr>
              <w:t>umns</w:t>
            </w:r>
            <w:r w:rsidRPr="001B0789">
              <w:rPr>
                <w:rFonts w:ascii="Arial" w:hAnsi="Arial" w:cs="Arial"/>
                <w:sz w:val="24"/>
                <w:szCs w:val="24"/>
              </w:rPr>
              <w:t xml:space="preserve"> are relatively small and can be easily hidden within width of partitions</w:t>
            </w:r>
            <w:r>
              <w:rPr>
                <w:rFonts w:ascii="Arial" w:hAnsi="Arial" w:cs="Arial"/>
                <w:sz w:val="24"/>
                <w:szCs w:val="24"/>
              </w:rPr>
              <w:t>.’</w:t>
            </w:r>
          </w:p>
          <w:p w:rsidR="001B0789" w:rsidRPr="00A609E2" w:rsidRDefault="001B0789" w:rsidP="00F23264">
            <w:pPr>
              <w:spacing w:line="360" w:lineRule="auto"/>
              <w:rPr>
                <w:rFonts w:ascii="Arial" w:hAnsi="Arial" w:cs="Arial"/>
                <w:sz w:val="24"/>
                <w:szCs w:val="24"/>
              </w:rPr>
            </w:pPr>
            <w:r>
              <w:rPr>
                <w:rFonts w:ascii="Arial" w:hAnsi="Arial" w:cs="Arial"/>
                <w:sz w:val="24"/>
                <w:szCs w:val="24"/>
              </w:rPr>
              <w:t xml:space="preserve"> </w:t>
            </w:r>
            <w:r w:rsidR="00B71902">
              <w:rPr>
                <w:rFonts w:ascii="Arial" w:hAnsi="Arial" w:cs="Arial"/>
                <w:sz w:val="24"/>
                <w:szCs w:val="24"/>
              </w:rPr>
              <w:t>‘</w:t>
            </w:r>
            <w:r w:rsidR="00F23264" w:rsidRPr="00F23264">
              <w:rPr>
                <w:rFonts w:ascii="Arial" w:hAnsi="Arial" w:cs="Arial"/>
                <w:sz w:val="24"/>
                <w:szCs w:val="24"/>
              </w:rPr>
              <w:t>Building owners value the flexibility of steel buildings, ideal for modernisation, reconfiguring, extending or adapting with minimal disruption, and without costly sometimes harmful demolition and redevelopment</w:t>
            </w:r>
            <w:r w:rsidR="00B9124F">
              <w:rPr>
                <w:rFonts w:ascii="Arial" w:hAnsi="Arial" w:cs="Arial"/>
                <w:sz w:val="24"/>
                <w:szCs w:val="24"/>
              </w:rPr>
              <w:t>’.</w:t>
            </w:r>
          </w:p>
        </w:tc>
        <w:tc>
          <w:tcPr>
            <w:tcW w:w="3058" w:type="dxa"/>
          </w:tcPr>
          <w:p w:rsidR="00DC50EC" w:rsidRDefault="00DC50EC" w:rsidP="00DC50EC">
            <w:pPr>
              <w:pStyle w:val="ListParagraph"/>
              <w:spacing w:line="360" w:lineRule="auto"/>
              <w:ind w:left="0"/>
              <w:rPr>
                <w:rFonts w:ascii="Arial" w:hAnsi="Arial" w:cs="Arial"/>
                <w:sz w:val="24"/>
                <w:szCs w:val="24"/>
              </w:rPr>
            </w:pPr>
            <w:r>
              <w:rPr>
                <w:rFonts w:ascii="Arial" w:hAnsi="Arial" w:cs="Arial"/>
                <w:sz w:val="24"/>
                <w:szCs w:val="24"/>
              </w:rPr>
              <w:t>(Steel Construction, 2020)</w:t>
            </w:r>
          </w:p>
          <w:p w:rsidR="00202E47" w:rsidRPr="00A609E2" w:rsidRDefault="00202E47" w:rsidP="008B2C9F">
            <w:pPr>
              <w:pStyle w:val="ListParagraph"/>
              <w:spacing w:line="360" w:lineRule="auto"/>
              <w:ind w:left="0"/>
              <w:rPr>
                <w:rFonts w:ascii="Arial" w:hAnsi="Arial" w:cs="Arial"/>
                <w:sz w:val="24"/>
                <w:szCs w:val="24"/>
              </w:rPr>
            </w:pPr>
          </w:p>
        </w:tc>
      </w:tr>
      <w:tr w:rsidR="002F15AD" w:rsidTr="00DA07AE">
        <w:tc>
          <w:tcPr>
            <w:tcW w:w="2433" w:type="dxa"/>
          </w:tcPr>
          <w:p w:rsidR="00202E47" w:rsidRPr="00A609E2" w:rsidRDefault="0098482D" w:rsidP="008B2C9F">
            <w:pPr>
              <w:pStyle w:val="ListParagraph"/>
              <w:spacing w:line="360" w:lineRule="auto"/>
              <w:ind w:left="0"/>
              <w:rPr>
                <w:rFonts w:ascii="Arial" w:hAnsi="Arial" w:cs="Arial"/>
                <w:sz w:val="24"/>
                <w:szCs w:val="24"/>
              </w:rPr>
            </w:pPr>
            <w:r>
              <w:rPr>
                <w:rFonts w:ascii="Arial" w:hAnsi="Arial" w:cs="Arial"/>
                <w:sz w:val="24"/>
                <w:szCs w:val="24"/>
              </w:rPr>
              <w:t>Not easily extended</w:t>
            </w:r>
            <w:r w:rsidR="0094489D">
              <w:rPr>
                <w:rFonts w:ascii="Arial" w:hAnsi="Arial" w:cs="Arial"/>
                <w:sz w:val="24"/>
                <w:szCs w:val="24"/>
              </w:rPr>
              <w:t xml:space="preserve"> (as above)</w:t>
            </w:r>
          </w:p>
        </w:tc>
        <w:tc>
          <w:tcPr>
            <w:tcW w:w="2805" w:type="dxa"/>
          </w:tcPr>
          <w:p w:rsidR="00202E47" w:rsidRPr="00A609E2" w:rsidRDefault="0098482D" w:rsidP="008B2C9F">
            <w:pPr>
              <w:pStyle w:val="ListParagraph"/>
              <w:spacing w:line="360" w:lineRule="auto"/>
              <w:ind w:left="0"/>
              <w:rPr>
                <w:rFonts w:ascii="Arial" w:hAnsi="Arial" w:cs="Arial"/>
                <w:sz w:val="24"/>
                <w:szCs w:val="24"/>
              </w:rPr>
            </w:pPr>
            <w:r>
              <w:rPr>
                <w:rFonts w:ascii="Arial" w:hAnsi="Arial" w:cs="Arial"/>
                <w:sz w:val="24"/>
                <w:szCs w:val="24"/>
              </w:rPr>
              <w:t>Easily adapted by adding extensions onto the building</w:t>
            </w:r>
            <w:r w:rsidR="00771406">
              <w:rPr>
                <w:rFonts w:ascii="Arial" w:hAnsi="Arial" w:cs="Arial"/>
                <w:sz w:val="24"/>
                <w:szCs w:val="24"/>
              </w:rPr>
              <w:t>.</w:t>
            </w:r>
          </w:p>
        </w:tc>
        <w:tc>
          <w:tcPr>
            <w:tcW w:w="3058" w:type="dxa"/>
          </w:tcPr>
          <w:p w:rsidR="00202E47" w:rsidRPr="00A609E2" w:rsidRDefault="00D94C5A" w:rsidP="008B2C9F">
            <w:pPr>
              <w:pStyle w:val="ListParagraph"/>
              <w:spacing w:line="360" w:lineRule="auto"/>
              <w:ind w:left="0"/>
              <w:rPr>
                <w:rFonts w:ascii="Arial" w:hAnsi="Arial" w:cs="Arial"/>
                <w:sz w:val="24"/>
                <w:szCs w:val="24"/>
              </w:rPr>
            </w:pPr>
            <w:r>
              <w:rPr>
                <w:rFonts w:ascii="Arial" w:hAnsi="Arial" w:cs="Arial"/>
                <w:sz w:val="24"/>
                <w:szCs w:val="24"/>
              </w:rPr>
              <w:t xml:space="preserve"> (</w:t>
            </w:r>
            <w:r w:rsidRPr="00AE1087">
              <w:rPr>
                <w:rFonts w:ascii="Arial" w:hAnsi="Arial" w:cs="Arial"/>
                <w:sz w:val="24"/>
                <w:szCs w:val="24"/>
              </w:rPr>
              <w:t>Engineers, 2020)</w:t>
            </w:r>
          </w:p>
        </w:tc>
      </w:tr>
      <w:tr w:rsidR="002F15AD" w:rsidTr="00DA07AE">
        <w:tc>
          <w:tcPr>
            <w:tcW w:w="2433" w:type="dxa"/>
          </w:tcPr>
          <w:p w:rsidR="00202E47" w:rsidRDefault="006E5784" w:rsidP="008B2C9F">
            <w:pPr>
              <w:pStyle w:val="ListParagraph"/>
              <w:spacing w:line="360" w:lineRule="auto"/>
              <w:ind w:left="0"/>
              <w:rPr>
                <w:rFonts w:ascii="Arial" w:hAnsi="Arial" w:cs="Arial"/>
                <w:sz w:val="24"/>
                <w:szCs w:val="24"/>
              </w:rPr>
            </w:pPr>
            <w:r>
              <w:rPr>
                <w:rFonts w:ascii="Arial" w:hAnsi="Arial" w:cs="Arial"/>
                <w:sz w:val="24"/>
                <w:szCs w:val="24"/>
              </w:rPr>
              <w:t>On site production methods, wet trades, COSHH handling &amp; regulation, higher risk of Health &amp; Safety accidents</w:t>
            </w:r>
          </w:p>
          <w:p w:rsidR="0000446D" w:rsidRPr="00A609E2" w:rsidRDefault="0000446D" w:rsidP="008B2C9F">
            <w:pPr>
              <w:pStyle w:val="ListParagraph"/>
              <w:spacing w:line="360" w:lineRule="auto"/>
              <w:ind w:left="0"/>
              <w:rPr>
                <w:rFonts w:ascii="Arial" w:hAnsi="Arial" w:cs="Arial"/>
                <w:sz w:val="24"/>
                <w:szCs w:val="24"/>
              </w:rPr>
            </w:pPr>
            <w:r>
              <w:rPr>
                <w:rFonts w:ascii="Arial" w:hAnsi="Arial" w:cs="Arial"/>
                <w:sz w:val="24"/>
                <w:szCs w:val="24"/>
              </w:rPr>
              <w:t>Longer period before concrete frame has reached full strength.</w:t>
            </w:r>
          </w:p>
        </w:tc>
        <w:tc>
          <w:tcPr>
            <w:tcW w:w="2805" w:type="dxa"/>
          </w:tcPr>
          <w:p w:rsidR="00BF492B" w:rsidRDefault="00BF492B" w:rsidP="00BF492B">
            <w:pPr>
              <w:spacing w:line="360" w:lineRule="auto"/>
              <w:rPr>
                <w:rFonts w:ascii="Arial" w:hAnsi="Arial" w:cs="Arial"/>
                <w:sz w:val="24"/>
                <w:szCs w:val="24"/>
              </w:rPr>
            </w:pPr>
            <w:r w:rsidRPr="00BF492B">
              <w:rPr>
                <w:rFonts w:ascii="Arial" w:hAnsi="Arial" w:cs="Arial"/>
                <w:sz w:val="24"/>
                <w:szCs w:val="24"/>
              </w:rPr>
              <w:t xml:space="preserve">Health and safety </w:t>
            </w:r>
            <w:proofErr w:type="gramStart"/>
            <w:r>
              <w:rPr>
                <w:rFonts w:ascii="Arial" w:hAnsi="Arial" w:cs="Arial"/>
                <w:sz w:val="24"/>
                <w:szCs w:val="24"/>
              </w:rPr>
              <w:t>-</w:t>
            </w:r>
            <w:r w:rsidRPr="00BF492B">
              <w:rPr>
                <w:rFonts w:ascii="Arial" w:hAnsi="Arial" w:cs="Arial"/>
                <w:sz w:val="24"/>
                <w:szCs w:val="24"/>
              </w:rPr>
              <w:t>‘</w:t>
            </w:r>
            <w:proofErr w:type="gramEnd"/>
            <w:r w:rsidRPr="00BF492B">
              <w:rPr>
                <w:rFonts w:ascii="Arial" w:hAnsi="Arial" w:cs="Arial"/>
                <w:sz w:val="24"/>
                <w:szCs w:val="24"/>
              </w:rPr>
              <w:t xml:space="preserve">offsite fabrication of components and rapid on site assembly by skilled personnel make steel an inherently safe construction material’ </w:t>
            </w:r>
          </w:p>
          <w:p w:rsidR="00202E47" w:rsidRPr="00A609E2" w:rsidRDefault="0000446D" w:rsidP="0000446D">
            <w:pPr>
              <w:spacing w:line="360" w:lineRule="auto"/>
              <w:rPr>
                <w:rFonts w:ascii="Arial" w:hAnsi="Arial" w:cs="Arial"/>
                <w:sz w:val="24"/>
                <w:szCs w:val="24"/>
              </w:rPr>
            </w:pPr>
            <w:r w:rsidRPr="0000446D">
              <w:rPr>
                <w:rFonts w:ascii="Arial" w:hAnsi="Arial" w:cs="Arial"/>
                <w:sz w:val="24"/>
                <w:szCs w:val="24"/>
              </w:rPr>
              <w:t xml:space="preserve">‘unlike concrete, steel frames are full strength as soon as they are completed, enabling stairs to be fitted and providing safe access to the structure for other trades straight away’ </w:t>
            </w:r>
          </w:p>
        </w:tc>
        <w:tc>
          <w:tcPr>
            <w:tcW w:w="3058" w:type="dxa"/>
          </w:tcPr>
          <w:p w:rsidR="00DC50EC" w:rsidRDefault="00DC50EC" w:rsidP="00DC50EC">
            <w:pPr>
              <w:pStyle w:val="ListParagraph"/>
              <w:spacing w:line="360" w:lineRule="auto"/>
              <w:ind w:left="0"/>
              <w:rPr>
                <w:rFonts w:ascii="Arial" w:hAnsi="Arial" w:cs="Arial"/>
                <w:sz w:val="24"/>
                <w:szCs w:val="24"/>
              </w:rPr>
            </w:pPr>
            <w:r>
              <w:rPr>
                <w:rFonts w:ascii="Arial" w:hAnsi="Arial" w:cs="Arial"/>
                <w:sz w:val="24"/>
                <w:szCs w:val="24"/>
              </w:rPr>
              <w:t>(Steel Construction, 2020)</w:t>
            </w:r>
          </w:p>
          <w:p w:rsidR="00202E47" w:rsidRPr="00A609E2" w:rsidRDefault="00202E47" w:rsidP="008B2C9F">
            <w:pPr>
              <w:pStyle w:val="ListParagraph"/>
              <w:spacing w:line="360" w:lineRule="auto"/>
              <w:ind w:left="0"/>
              <w:rPr>
                <w:rFonts w:ascii="Arial" w:hAnsi="Arial" w:cs="Arial"/>
                <w:sz w:val="24"/>
                <w:szCs w:val="24"/>
              </w:rPr>
            </w:pPr>
          </w:p>
        </w:tc>
      </w:tr>
      <w:tr w:rsidR="002F15AD" w:rsidTr="00DA07AE">
        <w:tc>
          <w:tcPr>
            <w:tcW w:w="2433" w:type="dxa"/>
          </w:tcPr>
          <w:p w:rsidR="00202E47" w:rsidRPr="00A609E2" w:rsidRDefault="009953C9" w:rsidP="008B2C9F">
            <w:pPr>
              <w:pStyle w:val="ListParagraph"/>
              <w:spacing w:line="360" w:lineRule="auto"/>
              <w:ind w:left="0"/>
              <w:rPr>
                <w:rFonts w:ascii="Arial" w:hAnsi="Arial" w:cs="Arial"/>
                <w:sz w:val="24"/>
                <w:szCs w:val="24"/>
              </w:rPr>
            </w:pPr>
            <w:r>
              <w:rPr>
                <w:rFonts w:ascii="Arial" w:hAnsi="Arial" w:cs="Arial"/>
                <w:sz w:val="24"/>
                <w:szCs w:val="24"/>
              </w:rPr>
              <w:t xml:space="preserve">Much longer periods of working at height, higher </w:t>
            </w:r>
            <w:r w:rsidR="00DA07AE">
              <w:rPr>
                <w:rFonts w:ascii="Arial" w:hAnsi="Arial" w:cs="Arial"/>
                <w:sz w:val="24"/>
                <w:szCs w:val="24"/>
              </w:rPr>
              <w:t>H</w:t>
            </w:r>
            <w:r>
              <w:rPr>
                <w:rFonts w:ascii="Arial" w:hAnsi="Arial" w:cs="Arial"/>
                <w:sz w:val="24"/>
                <w:szCs w:val="24"/>
              </w:rPr>
              <w:t xml:space="preserve">ealth &amp; </w:t>
            </w:r>
            <w:r w:rsidR="00DA07AE">
              <w:rPr>
                <w:rFonts w:ascii="Arial" w:hAnsi="Arial" w:cs="Arial"/>
                <w:sz w:val="24"/>
                <w:szCs w:val="24"/>
              </w:rPr>
              <w:t>S</w:t>
            </w:r>
            <w:r>
              <w:rPr>
                <w:rFonts w:ascii="Arial" w:hAnsi="Arial" w:cs="Arial"/>
                <w:sz w:val="24"/>
                <w:szCs w:val="24"/>
              </w:rPr>
              <w:t>afety risk</w:t>
            </w:r>
          </w:p>
        </w:tc>
        <w:tc>
          <w:tcPr>
            <w:tcW w:w="2805" w:type="dxa"/>
          </w:tcPr>
          <w:p w:rsidR="009953C9" w:rsidRPr="009953C9" w:rsidRDefault="009953C9" w:rsidP="009953C9">
            <w:pPr>
              <w:spacing w:line="360" w:lineRule="auto"/>
              <w:rPr>
                <w:rFonts w:ascii="Arial" w:hAnsi="Arial" w:cs="Arial"/>
                <w:sz w:val="24"/>
                <w:szCs w:val="24"/>
              </w:rPr>
            </w:pPr>
            <w:r>
              <w:rPr>
                <w:rFonts w:ascii="Arial" w:hAnsi="Arial" w:cs="Arial"/>
                <w:sz w:val="24"/>
                <w:szCs w:val="24"/>
              </w:rPr>
              <w:t xml:space="preserve">Less time on construction/assembly - </w:t>
            </w:r>
            <w:r w:rsidR="00DA07AE">
              <w:rPr>
                <w:rFonts w:ascii="Arial" w:hAnsi="Arial" w:cs="Arial"/>
                <w:sz w:val="24"/>
                <w:szCs w:val="24"/>
              </w:rPr>
              <w:t>r</w:t>
            </w:r>
            <w:r w:rsidRPr="009953C9">
              <w:rPr>
                <w:rFonts w:ascii="Arial" w:hAnsi="Arial" w:cs="Arial"/>
                <w:sz w:val="24"/>
                <w:szCs w:val="24"/>
              </w:rPr>
              <w:t>educes work</w:t>
            </w:r>
            <w:r w:rsidR="00B54E4F">
              <w:rPr>
                <w:rFonts w:ascii="Arial" w:hAnsi="Arial" w:cs="Arial"/>
                <w:sz w:val="24"/>
                <w:szCs w:val="24"/>
              </w:rPr>
              <w:t>ing</w:t>
            </w:r>
            <w:r w:rsidRPr="009953C9">
              <w:rPr>
                <w:rFonts w:ascii="Arial" w:hAnsi="Arial" w:cs="Arial"/>
                <w:sz w:val="24"/>
                <w:szCs w:val="24"/>
              </w:rPr>
              <w:t xml:space="preserve"> time at height</w:t>
            </w:r>
          </w:p>
          <w:p w:rsidR="00202E47" w:rsidRPr="00A609E2" w:rsidRDefault="00202E47" w:rsidP="0000446D">
            <w:pPr>
              <w:pStyle w:val="ListParagraph"/>
              <w:spacing w:line="360" w:lineRule="auto"/>
              <w:rPr>
                <w:rFonts w:ascii="Arial" w:hAnsi="Arial" w:cs="Arial"/>
                <w:sz w:val="24"/>
                <w:szCs w:val="24"/>
              </w:rPr>
            </w:pPr>
          </w:p>
        </w:tc>
        <w:tc>
          <w:tcPr>
            <w:tcW w:w="3058" w:type="dxa"/>
          </w:tcPr>
          <w:p w:rsidR="00202E47" w:rsidRPr="00A609E2" w:rsidRDefault="00202E47" w:rsidP="008B2C9F">
            <w:pPr>
              <w:pStyle w:val="ListParagraph"/>
              <w:spacing w:line="360" w:lineRule="auto"/>
              <w:ind w:left="0"/>
              <w:rPr>
                <w:rFonts w:ascii="Arial" w:hAnsi="Arial" w:cs="Arial"/>
                <w:sz w:val="24"/>
                <w:szCs w:val="24"/>
              </w:rPr>
            </w:pPr>
          </w:p>
        </w:tc>
      </w:tr>
    </w:tbl>
    <w:p w:rsidR="00D008DF" w:rsidRDefault="00D008DF"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286713" w:rsidRDefault="00286713" w:rsidP="00C532B3">
      <w:pPr>
        <w:pStyle w:val="ListParagraph"/>
        <w:spacing w:line="360" w:lineRule="auto"/>
        <w:rPr>
          <w:rFonts w:ascii="Arial" w:hAnsi="Arial" w:cs="Arial"/>
          <w:b/>
          <w:sz w:val="24"/>
          <w:szCs w:val="24"/>
        </w:rPr>
      </w:pPr>
    </w:p>
    <w:p w:rsidR="00EC1ADB" w:rsidRPr="00DD2AE9" w:rsidRDefault="00433125" w:rsidP="00DD2AE9">
      <w:pPr>
        <w:pStyle w:val="ListParagraph"/>
        <w:numPr>
          <w:ilvl w:val="0"/>
          <w:numId w:val="2"/>
        </w:numPr>
        <w:spacing w:line="360" w:lineRule="auto"/>
        <w:rPr>
          <w:rFonts w:ascii="Arial" w:hAnsi="Arial" w:cs="Arial"/>
          <w:b/>
          <w:sz w:val="24"/>
          <w:szCs w:val="24"/>
        </w:rPr>
      </w:pPr>
      <w:r>
        <w:rPr>
          <w:rFonts w:ascii="Arial" w:hAnsi="Arial" w:cs="Arial"/>
          <w:b/>
          <w:sz w:val="24"/>
          <w:szCs w:val="24"/>
        </w:rPr>
        <w:t>Summary &amp; Conclusions</w:t>
      </w:r>
    </w:p>
    <w:p w:rsidR="008B30BD" w:rsidRDefault="008B30BD" w:rsidP="007B658E">
      <w:pPr>
        <w:pStyle w:val="ListParagraph"/>
        <w:spacing w:line="360" w:lineRule="auto"/>
        <w:rPr>
          <w:rFonts w:ascii="Arial" w:hAnsi="Arial" w:cs="Arial"/>
          <w:sz w:val="24"/>
          <w:szCs w:val="24"/>
        </w:rPr>
      </w:pPr>
    </w:p>
    <w:p w:rsidR="005915AE" w:rsidRPr="00501F94" w:rsidRDefault="00B064CD" w:rsidP="00501F94">
      <w:pPr>
        <w:pStyle w:val="ListParagraph"/>
        <w:spacing w:line="360" w:lineRule="auto"/>
        <w:rPr>
          <w:rStyle w:val="Hyperlink"/>
          <w:rFonts w:ascii="Arial" w:hAnsi="Arial" w:cs="Arial"/>
          <w:color w:val="auto"/>
          <w:sz w:val="24"/>
          <w:szCs w:val="24"/>
          <w:u w:val="none"/>
        </w:rPr>
      </w:pPr>
      <w:r>
        <w:rPr>
          <w:rFonts w:ascii="Arial" w:hAnsi="Arial" w:cs="Arial"/>
          <w:sz w:val="24"/>
          <w:szCs w:val="24"/>
        </w:rPr>
        <w:t>When considering materials to use on a project</w:t>
      </w:r>
      <w:r w:rsidR="007B658E" w:rsidRPr="007B658E">
        <w:rPr>
          <w:rFonts w:ascii="Arial" w:hAnsi="Arial" w:cs="Arial"/>
          <w:sz w:val="24"/>
          <w:szCs w:val="24"/>
        </w:rPr>
        <w:t xml:space="preserve"> </w:t>
      </w:r>
      <w:r w:rsidR="00433125" w:rsidRPr="007B658E">
        <w:rPr>
          <w:rFonts w:ascii="Arial" w:hAnsi="Arial" w:cs="Arial"/>
          <w:sz w:val="24"/>
          <w:szCs w:val="24"/>
        </w:rPr>
        <w:t xml:space="preserve">‘Knowing the advantages and disadvantages of every material is important in ensuring a safe and </w:t>
      </w:r>
      <w:r w:rsidR="00122CC2" w:rsidRPr="007B658E">
        <w:rPr>
          <w:rFonts w:ascii="Arial" w:hAnsi="Arial" w:cs="Arial"/>
          <w:sz w:val="24"/>
          <w:szCs w:val="24"/>
        </w:rPr>
        <w:t>cost-effective</w:t>
      </w:r>
      <w:r w:rsidR="00433125" w:rsidRPr="007B658E">
        <w:rPr>
          <w:rFonts w:ascii="Arial" w:hAnsi="Arial" w:cs="Arial"/>
          <w:sz w:val="24"/>
          <w:szCs w:val="24"/>
        </w:rPr>
        <w:t xml:space="preserve"> approach to designing structures</w:t>
      </w:r>
      <w:r w:rsidR="00501F94">
        <w:rPr>
          <w:rFonts w:ascii="Arial" w:hAnsi="Arial" w:cs="Arial"/>
          <w:sz w:val="24"/>
          <w:szCs w:val="24"/>
        </w:rPr>
        <w:t>’ (Skyciv, 2020)</w:t>
      </w:r>
    </w:p>
    <w:p w:rsidR="00B064CD" w:rsidRPr="00B064CD" w:rsidRDefault="00B064CD" w:rsidP="00B064CD">
      <w:pPr>
        <w:pStyle w:val="ListParagraph"/>
        <w:spacing w:line="360" w:lineRule="auto"/>
        <w:rPr>
          <w:rFonts w:ascii="Arial" w:hAnsi="Arial" w:cs="Arial"/>
          <w:sz w:val="24"/>
          <w:szCs w:val="24"/>
        </w:rPr>
      </w:pPr>
    </w:p>
    <w:p w:rsidR="002E2B7C" w:rsidRPr="007A3BC6" w:rsidRDefault="00CC79AF" w:rsidP="007A3BC6">
      <w:pPr>
        <w:pStyle w:val="ListParagraph"/>
        <w:spacing w:line="360" w:lineRule="auto"/>
        <w:rPr>
          <w:rFonts w:ascii="Arial" w:hAnsi="Arial" w:cs="Arial"/>
          <w:sz w:val="24"/>
          <w:szCs w:val="24"/>
        </w:rPr>
      </w:pPr>
      <w:r>
        <w:rPr>
          <w:rFonts w:ascii="Arial" w:hAnsi="Arial" w:cs="Arial"/>
          <w:sz w:val="24"/>
          <w:szCs w:val="24"/>
        </w:rPr>
        <w:t>‘</w:t>
      </w:r>
      <w:r w:rsidR="00B16DCA">
        <w:rPr>
          <w:rFonts w:ascii="Arial" w:hAnsi="Arial" w:cs="Arial"/>
          <w:sz w:val="24"/>
          <w:szCs w:val="24"/>
        </w:rPr>
        <w:t>Each material has advantages and limitations, like in any engineering decision</w:t>
      </w:r>
      <w:r w:rsidR="00544826">
        <w:rPr>
          <w:rFonts w:ascii="Arial" w:hAnsi="Arial" w:cs="Arial"/>
          <w:sz w:val="24"/>
          <w:szCs w:val="24"/>
        </w:rPr>
        <w:t>. No</w:t>
      </w:r>
      <w:r w:rsidR="00B16DCA" w:rsidRPr="00544826">
        <w:rPr>
          <w:rFonts w:ascii="Arial" w:hAnsi="Arial" w:cs="Arial"/>
          <w:sz w:val="24"/>
          <w:szCs w:val="24"/>
        </w:rPr>
        <w:t xml:space="preserve"> material can be considered better than the other for all cases, and the best option is determined by project conditions’</w:t>
      </w:r>
      <w:r w:rsidR="007C10E8">
        <w:rPr>
          <w:rFonts w:ascii="Arial" w:hAnsi="Arial" w:cs="Arial"/>
          <w:sz w:val="24"/>
          <w:szCs w:val="24"/>
        </w:rPr>
        <w:t xml:space="preserve"> (New York Engineers, 2020)</w:t>
      </w:r>
    </w:p>
    <w:p w:rsidR="002E2B7C" w:rsidRDefault="002E2B7C" w:rsidP="00433125">
      <w:pPr>
        <w:pStyle w:val="ListParagraph"/>
        <w:spacing w:line="360" w:lineRule="auto"/>
        <w:rPr>
          <w:rFonts w:ascii="Arial" w:hAnsi="Arial" w:cs="Arial"/>
          <w:b/>
          <w:sz w:val="24"/>
          <w:szCs w:val="24"/>
        </w:rPr>
      </w:pPr>
    </w:p>
    <w:p w:rsidR="000672CC" w:rsidRDefault="004033D2" w:rsidP="00C7389D">
      <w:pPr>
        <w:pStyle w:val="ListParagraph"/>
        <w:spacing w:line="360" w:lineRule="auto"/>
        <w:rPr>
          <w:rFonts w:ascii="Arial" w:hAnsi="Arial" w:cs="Arial"/>
          <w:color w:val="FF0000"/>
          <w:sz w:val="24"/>
          <w:szCs w:val="24"/>
        </w:rPr>
      </w:pPr>
      <w:r>
        <w:rPr>
          <w:rFonts w:ascii="Arial" w:hAnsi="Arial" w:cs="Arial"/>
          <w:sz w:val="24"/>
          <w:szCs w:val="24"/>
        </w:rPr>
        <w:t xml:space="preserve">In addition to these </w:t>
      </w:r>
      <w:r w:rsidR="00593375">
        <w:rPr>
          <w:rFonts w:ascii="Arial" w:hAnsi="Arial" w:cs="Arial"/>
          <w:sz w:val="24"/>
          <w:szCs w:val="24"/>
        </w:rPr>
        <w:t>considerations,</w:t>
      </w:r>
      <w:r>
        <w:rPr>
          <w:rFonts w:ascii="Arial" w:hAnsi="Arial" w:cs="Arial"/>
          <w:sz w:val="24"/>
          <w:szCs w:val="24"/>
        </w:rPr>
        <w:t xml:space="preserve"> sustainability should also be factored into the </w:t>
      </w:r>
      <w:r w:rsidR="00A01255">
        <w:rPr>
          <w:rFonts w:ascii="Arial" w:hAnsi="Arial" w:cs="Arial"/>
          <w:sz w:val="24"/>
          <w:szCs w:val="24"/>
        </w:rPr>
        <w:t>decision-making</w:t>
      </w:r>
      <w:r>
        <w:rPr>
          <w:rFonts w:ascii="Arial" w:hAnsi="Arial" w:cs="Arial"/>
          <w:sz w:val="24"/>
          <w:szCs w:val="24"/>
        </w:rPr>
        <w:t xml:space="preserve"> process.</w:t>
      </w:r>
      <w:r w:rsidR="002E2B7C">
        <w:rPr>
          <w:rFonts w:ascii="Arial" w:hAnsi="Arial" w:cs="Arial"/>
          <w:sz w:val="24"/>
          <w:szCs w:val="24"/>
        </w:rPr>
        <w:t xml:space="preserve">  </w:t>
      </w:r>
      <w:r w:rsidR="00484F12" w:rsidRPr="00E51C2C">
        <w:rPr>
          <w:rFonts w:ascii="Arial" w:hAnsi="Arial" w:cs="Arial"/>
          <w:sz w:val="24"/>
          <w:szCs w:val="24"/>
        </w:rPr>
        <w:t>‘</w:t>
      </w:r>
      <w:r w:rsidR="007F507F" w:rsidRPr="00E51C2C">
        <w:rPr>
          <w:rFonts w:ascii="Arial" w:hAnsi="Arial" w:cs="Arial"/>
          <w:sz w:val="24"/>
          <w:szCs w:val="24"/>
        </w:rPr>
        <w:t>Construction is the biggest contributor to energy use, in the UK</w:t>
      </w:r>
      <w:r w:rsidR="00484F12" w:rsidRPr="00E51C2C">
        <w:rPr>
          <w:rFonts w:ascii="Arial" w:hAnsi="Arial" w:cs="Arial"/>
          <w:sz w:val="24"/>
          <w:szCs w:val="24"/>
        </w:rPr>
        <w:t>,</w:t>
      </w:r>
      <w:r w:rsidR="007F507F" w:rsidRPr="00E51C2C">
        <w:rPr>
          <w:rFonts w:ascii="Arial" w:hAnsi="Arial" w:cs="Arial"/>
          <w:sz w:val="24"/>
          <w:szCs w:val="24"/>
        </w:rPr>
        <w:t xml:space="preserve"> half of Co2 and water consumption comes from construction, a third of landfill waste and a quarter of all raw materials used.</w:t>
      </w:r>
      <w:r w:rsidR="009F7B98">
        <w:rPr>
          <w:rFonts w:ascii="Arial" w:hAnsi="Arial" w:cs="Arial"/>
          <w:sz w:val="24"/>
          <w:szCs w:val="24"/>
        </w:rPr>
        <w:t>’</w:t>
      </w:r>
      <w:r w:rsidR="003326E1">
        <w:rPr>
          <w:rFonts w:ascii="Arial" w:hAnsi="Arial" w:cs="Arial"/>
          <w:sz w:val="24"/>
          <w:szCs w:val="24"/>
        </w:rPr>
        <w:t xml:space="preserve"> (Nantel, </w:t>
      </w:r>
      <w:r w:rsidR="00003516">
        <w:rPr>
          <w:rFonts w:ascii="Arial" w:hAnsi="Arial" w:cs="Arial"/>
          <w:sz w:val="24"/>
          <w:szCs w:val="24"/>
        </w:rPr>
        <w:t xml:space="preserve">Sustainability, 2020) </w:t>
      </w:r>
    </w:p>
    <w:p w:rsidR="00C7389D" w:rsidRPr="00C7389D" w:rsidRDefault="00C7389D" w:rsidP="00C7389D">
      <w:pPr>
        <w:pStyle w:val="ListParagraph"/>
        <w:spacing w:line="360" w:lineRule="auto"/>
        <w:rPr>
          <w:rFonts w:ascii="Arial" w:hAnsi="Arial" w:cs="Arial"/>
          <w:sz w:val="24"/>
          <w:szCs w:val="24"/>
        </w:rPr>
      </w:pPr>
    </w:p>
    <w:p w:rsidR="00A942C6" w:rsidRDefault="00287CE9" w:rsidP="00433125">
      <w:pPr>
        <w:pStyle w:val="ListParagraph"/>
        <w:spacing w:line="360" w:lineRule="auto"/>
        <w:rPr>
          <w:rFonts w:ascii="Arial" w:hAnsi="Arial" w:cs="Arial"/>
          <w:sz w:val="24"/>
          <w:szCs w:val="24"/>
        </w:rPr>
      </w:pPr>
      <w:r>
        <w:rPr>
          <w:rFonts w:ascii="Arial" w:hAnsi="Arial" w:cs="Arial"/>
          <w:sz w:val="24"/>
          <w:szCs w:val="24"/>
        </w:rPr>
        <w:t>T</w:t>
      </w:r>
      <w:r w:rsidR="002528FA">
        <w:rPr>
          <w:rFonts w:ascii="Arial" w:hAnsi="Arial" w:cs="Arial"/>
          <w:sz w:val="24"/>
          <w:szCs w:val="24"/>
        </w:rPr>
        <w:t>he decision about what materials an</w:t>
      </w:r>
      <w:r>
        <w:rPr>
          <w:rFonts w:ascii="Arial" w:hAnsi="Arial" w:cs="Arial"/>
          <w:sz w:val="24"/>
          <w:szCs w:val="24"/>
        </w:rPr>
        <w:t xml:space="preserve">d </w:t>
      </w:r>
      <w:r w:rsidR="002528FA">
        <w:rPr>
          <w:rFonts w:ascii="Arial" w:hAnsi="Arial" w:cs="Arial"/>
          <w:sz w:val="24"/>
          <w:szCs w:val="24"/>
        </w:rPr>
        <w:t xml:space="preserve">construction methods </w:t>
      </w:r>
      <w:r>
        <w:rPr>
          <w:rFonts w:ascii="Arial" w:hAnsi="Arial" w:cs="Arial"/>
          <w:sz w:val="24"/>
          <w:szCs w:val="24"/>
        </w:rPr>
        <w:t xml:space="preserve">to use </w:t>
      </w:r>
      <w:r w:rsidR="002528FA">
        <w:rPr>
          <w:rFonts w:ascii="Arial" w:hAnsi="Arial" w:cs="Arial"/>
          <w:sz w:val="24"/>
          <w:szCs w:val="24"/>
        </w:rPr>
        <w:t xml:space="preserve">will depend on what the drivers for the project are, is it cost and speed or </w:t>
      </w:r>
      <w:r w:rsidR="00282D80">
        <w:rPr>
          <w:rFonts w:ascii="Arial" w:hAnsi="Arial" w:cs="Arial"/>
          <w:sz w:val="24"/>
          <w:szCs w:val="24"/>
        </w:rPr>
        <w:t>achieving a world record</w:t>
      </w:r>
      <w:r w:rsidR="00A942C6">
        <w:rPr>
          <w:rFonts w:ascii="Arial" w:hAnsi="Arial" w:cs="Arial"/>
          <w:sz w:val="24"/>
          <w:szCs w:val="24"/>
        </w:rPr>
        <w:t xml:space="preserve">, site conditions </w:t>
      </w:r>
      <w:r w:rsidR="002528FA">
        <w:rPr>
          <w:rFonts w:ascii="Arial" w:hAnsi="Arial" w:cs="Arial"/>
          <w:sz w:val="24"/>
          <w:szCs w:val="24"/>
        </w:rPr>
        <w:t xml:space="preserve">will also </w:t>
      </w:r>
      <w:r w:rsidR="00462BBA">
        <w:rPr>
          <w:rFonts w:ascii="Arial" w:hAnsi="Arial" w:cs="Arial"/>
          <w:sz w:val="24"/>
          <w:szCs w:val="24"/>
        </w:rPr>
        <w:t xml:space="preserve">impact on what choices are available. </w:t>
      </w:r>
    </w:p>
    <w:p w:rsidR="00A942C6" w:rsidRDefault="00A942C6" w:rsidP="00433125">
      <w:pPr>
        <w:pStyle w:val="ListParagraph"/>
        <w:spacing w:line="360" w:lineRule="auto"/>
        <w:rPr>
          <w:rFonts w:ascii="Arial" w:hAnsi="Arial" w:cs="Arial"/>
          <w:sz w:val="24"/>
          <w:szCs w:val="24"/>
        </w:rPr>
      </w:pPr>
    </w:p>
    <w:p w:rsidR="002528FA" w:rsidRDefault="00282D80" w:rsidP="00433125">
      <w:pPr>
        <w:pStyle w:val="ListParagraph"/>
        <w:spacing w:line="360" w:lineRule="auto"/>
        <w:rPr>
          <w:rFonts w:ascii="Arial" w:hAnsi="Arial" w:cs="Arial"/>
          <w:sz w:val="24"/>
          <w:szCs w:val="24"/>
        </w:rPr>
      </w:pPr>
      <w:r>
        <w:rPr>
          <w:rFonts w:ascii="Arial" w:hAnsi="Arial" w:cs="Arial"/>
          <w:sz w:val="24"/>
          <w:szCs w:val="24"/>
        </w:rPr>
        <w:t xml:space="preserve">Whatever the </w:t>
      </w:r>
      <w:r w:rsidR="00146A49">
        <w:rPr>
          <w:rFonts w:ascii="Arial" w:hAnsi="Arial" w:cs="Arial"/>
          <w:sz w:val="24"/>
          <w:szCs w:val="24"/>
        </w:rPr>
        <w:t xml:space="preserve">project </w:t>
      </w:r>
      <w:r>
        <w:rPr>
          <w:rFonts w:ascii="Arial" w:hAnsi="Arial" w:cs="Arial"/>
          <w:sz w:val="24"/>
          <w:szCs w:val="24"/>
        </w:rPr>
        <w:t>drivers</w:t>
      </w:r>
      <w:r w:rsidR="00A45B07">
        <w:rPr>
          <w:rFonts w:ascii="Arial" w:hAnsi="Arial" w:cs="Arial"/>
          <w:sz w:val="24"/>
          <w:szCs w:val="24"/>
        </w:rPr>
        <w:t>,</w:t>
      </w:r>
      <w:r>
        <w:rPr>
          <w:rFonts w:ascii="Arial" w:hAnsi="Arial" w:cs="Arial"/>
          <w:sz w:val="24"/>
          <w:szCs w:val="24"/>
        </w:rPr>
        <w:t xml:space="preserve"> </w:t>
      </w:r>
      <w:r w:rsidR="00855EAF">
        <w:rPr>
          <w:rFonts w:ascii="Arial" w:hAnsi="Arial" w:cs="Arial"/>
          <w:sz w:val="24"/>
          <w:szCs w:val="24"/>
        </w:rPr>
        <w:t>hopefully the aim of</w:t>
      </w:r>
      <w:r>
        <w:rPr>
          <w:rFonts w:ascii="Arial" w:hAnsi="Arial" w:cs="Arial"/>
          <w:sz w:val="24"/>
          <w:szCs w:val="24"/>
        </w:rPr>
        <w:t xml:space="preserve"> sustainability </w:t>
      </w:r>
      <w:r w:rsidR="0099225F">
        <w:rPr>
          <w:rFonts w:ascii="Arial" w:hAnsi="Arial" w:cs="Arial"/>
          <w:sz w:val="24"/>
          <w:szCs w:val="24"/>
        </w:rPr>
        <w:t xml:space="preserve">(Appendix 1) </w:t>
      </w:r>
      <w:r>
        <w:rPr>
          <w:rFonts w:ascii="Arial" w:hAnsi="Arial" w:cs="Arial"/>
          <w:sz w:val="24"/>
          <w:szCs w:val="24"/>
        </w:rPr>
        <w:t>will now form an integral part of the whole design</w:t>
      </w:r>
      <w:r w:rsidR="00986B71">
        <w:rPr>
          <w:rFonts w:ascii="Arial" w:hAnsi="Arial" w:cs="Arial"/>
          <w:sz w:val="24"/>
          <w:szCs w:val="24"/>
        </w:rPr>
        <w:t xml:space="preserve"> </w:t>
      </w:r>
      <w:r>
        <w:rPr>
          <w:rFonts w:ascii="Arial" w:hAnsi="Arial" w:cs="Arial"/>
          <w:sz w:val="24"/>
          <w:szCs w:val="24"/>
        </w:rPr>
        <w:t>planning, construction and end use of the building</w:t>
      </w:r>
      <w:r w:rsidR="00A01255">
        <w:rPr>
          <w:rFonts w:ascii="Arial" w:hAnsi="Arial" w:cs="Arial"/>
          <w:sz w:val="24"/>
          <w:szCs w:val="24"/>
        </w:rPr>
        <w:t>, maybe in the future it will be the first consideration.</w:t>
      </w:r>
    </w:p>
    <w:p w:rsidR="00AA6556" w:rsidRDefault="00AA6556" w:rsidP="00433125">
      <w:pPr>
        <w:pStyle w:val="ListParagraph"/>
        <w:spacing w:line="360" w:lineRule="auto"/>
        <w:rPr>
          <w:rFonts w:ascii="Arial" w:hAnsi="Arial" w:cs="Arial"/>
          <w:b/>
          <w:sz w:val="24"/>
          <w:szCs w:val="24"/>
        </w:rPr>
      </w:pPr>
    </w:p>
    <w:p w:rsidR="00582136" w:rsidRDefault="00582136" w:rsidP="00433125">
      <w:pPr>
        <w:pStyle w:val="ListParagraph"/>
        <w:spacing w:line="360" w:lineRule="auto"/>
        <w:rPr>
          <w:rFonts w:ascii="Arial" w:hAnsi="Arial" w:cs="Arial"/>
          <w:b/>
          <w:sz w:val="24"/>
          <w:szCs w:val="24"/>
        </w:rPr>
      </w:pPr>
    </w:p>
    <w:p w:rsidR="00582136" w:rsidRDefault="00582136" w:rsidP="00433125">
      <w:pPr>
        <w:pStyle w:val="ListParagraph"/>
        <w:spacing w:line="360" w:lineRule="auto"/>
        <w:rPr>
          <w:rFonts w:ascii="Arial" w:hAnsi="Arial" w:cs="Arial"/>
          <w:b/>
          <w:sz w:val="24"/>
          <w:szCs w:val="24"/>
        </w:rPr>
      </w:pPr>
    </w:p>
    <w:p w:rsidR="00433125" w:rsidRDefault="00433125" w:rsidP="00433125">
      <w:pPr>
        <w:pStyle w:val="ListParagraph"/>
        <w:spacing w:line="360" w:lineRule="auto"/>
        <w:rPr>
          <w:rFonts w:ascii="Arial" w:hAnsi="Arial" w:cs="Arial"/>
          <w:b/>
          <w:sz w:val="24"/>
          <w:szCs w:val="24"/>
        </w:rPr>
      </w:pPr>
    </w:p>
    <w:p w:rsidR="007A3BC6" w:rsidRDefault="007A3BC6" w:rsidP="00433125">
      <w:pPr>
        <w:pStyle w:val="ListParagraph"/>
        <w:spacing w:line="360" w:lineRule="auto"/>
        <w:rPr>
          <w:rFonts w:ascii="Arial" w:hAnsi="Arial" w:cs="Arial"/>
          <w:b/>
          <w:sz w:val="24"/>
          <w:szCs w:val="24"/>
        </w:rPr>
      </w:pPr>
    </w:p>
    <w:p w:rsidR="007A3BC6" w:rsidRDefault="007A3BC6" w:rsidP="00433125">
      <w:pPr>
        <w:pStyle w:val="ListParagraph"/>
        <w:spacing w:line="360" w:lineRule="auto"/>
        <w:rPr>
          <w:rFonts w:ascii="Arial" w:hAnsi="Arial" w:cs="Arial"/>
          <w:b/>
          <w:sz w:val="24"/>
          <w:szCs w:val="24"/>
        </w:rPr>
      </w:pPr>
    </w:p>
    <w:p w:rsidR="00E44AE4" w:rsidRDefault="00E44AE4" w:rsidP="00433125">
      <w:pPr>
        <w:pStyle w:val="ListParagraph"/>
        <w:spacing w:line="360" w:lineRule="auto"/>
        <w:rPr>
          <w:rFonts w:ascii="Arial" w:hAnsi="Arial" w:cs="Arial"/>
          <w:b/>
          <w:sz w:val="24"/>
          <w:szCs w:val="24"/>
        </w:rPr>
      </w:pPr>
    </w:p>
    <w:p w:rsidR="00E44AE4" w:rsidRDefault="00E44AE4" w:rsidP="00433125">
      <w:pPr>
        <w:pStyle w:val="ListParagraph"/>
        <w:spacing w:line="360" w:lineRule="auto"/>
        <w:rPr>
          <w:rFonts w:ascii="Arial" w:hAnsi="Arial" w:cs="Arial"/>
          <w:b/>
          <w:sz w:val="24"/>
          <w:szCs w:val="24"/>
        </w:rPr>
      </w:pPr>
    </w:p>
    <w:p w:rsidR="009E3617" w:rsidRDefault="009E3617" w:rsidP="00433125">
      <w:pPr>
        <w:pStyle w:val="ListParagraph"/>
        <w:spacing w:line="360" w:lineRule="auto"/>
        <w:rPr>
          <w:rFonts w:ascii="Arial" w:hAnsi="Arial" w:cs="Arial"/>
          <w:b/>
          <w:sz w:val="24"/>
          <w:szCs w:val="24"/>
        </w:rPr>
      </w:pPr>
    </w:p>
    <w:p w:rsidR="009E3617" w:rsidRDefault="009E3617" w:rsidP="007567F7">
      <w:pPr>
        <w:pStyle w:val="ListParagraph"/>
        <w:numPr>
          <w:ilvl w:val="0"/>
          <w:numId w:val="2"/>
        </w:numPr>
        <w:spacing w:line="360" w:lineRule="auto"/>
        <w:rPr>
          <w:rFonts w:ascii="Arial" w:hAnsi="Arial" w:cs="Arial"/>
          <w:b/>
          <w:sz w:val="24"/>
          <w:szCs w:val="24"/>
        </w:rPr>
      </w:pPr>
      <w:r>
        <w:rPr>
          <w:rFonts w:ascii="Arial" w:hAnsi="Arial" w:cs="Arial"/>
          <w:b/>
          <w:sz w:val="24"/>
          <w:szCs w:val="24"/>
        </w:rPr>
        <w:t xml:space="preserve">Appendix 1 </w:t>
      </w:r>
    </w:p>
    <w:p w:rsidR="009E3617" w:rsidRPr="00AB3A00" w:rsidRDefault="009E3617" w:rsidP="009E3617">
      <w:pPr>
        <w:pStyle w:val="ListParagraph"/>
        <w:spacing w:line="360" w:lineRule="auto"/>
        <w:rPr>
          <w:rFonts w:ascii="Arial" w:hAnsi="Arial" w:cs="Arial"/>
          <w:sz w:val="24"/>
          <w:szCs w:val="24"/>
        </w:rPr>
      </w:pPr>
    </w:p>
    <w:p w:rsidR="009E3617" w:rsidRPr="009E3617" w:rsidRDefault="009E3617" w:rsidP="009E3617">
      <w:pPr>
        <w:spacing w:line="360" w:lineRule="auto"/>
        <w:rPr>
          <w:rFonts w:ascii="Arial" w:hAnsi="Arial" w:cs="Arial"/>
          <w:b/>
          <w:sz w:val="24"/>
          <w:szCs w:val="24"/>
        </w:rPr>
      </w:pPr>
      <w:r w:rsidRPr="009E3617">
        <w:rPr>
          <w:rFonts w:ascii="Arial" w:hAnsi="Arial" w:cs="Arial"/>
          <w:sz w:val="24"/>
          <w:szCs w:val="24"/>
        </w:rPr>
        <w:t>For the future, whatever materials we choose for a project for sustainability it is important to consider the following</w:t>
      </w:r>
      <w:r w:rsidRPr="009E3617">
        <w:rPr>
          <w:rFonts w:ascii="Arial" w:hAnsi="Arial" w:cs="Arial"/>
          <w:b/>
          <w:sz w:val="24"/>
          <w:szCs w:val="24"/>
        </w:rPr>
        <w:t>:</w:t>
      </w:r>
    </w:p>
    <w:p w:rsidR="009E3617" w:rsidRDefault="009E3617" w:rsidP="009E3617">
      <w:pPr>
        <w:pStyle w:val="ListParagraph"/>
        <w:numPr>
          <w:ilvl w:val="0"/>
          <w:numId w:val="9"/>
        </w:numPr>
        <w:spacing w:line="360" w:lineRule="auto"/>
        <w:rPr>
          <w:rFonts w:ascii="Arial" w:hAnsi="Arial" w:cs="Arial"/>
          <w:sz w:val="24"/>
          <w:szCs w:val="24"/>
        </w:rPr>
      </w:pPr>
      <w:r w:rsidRPr="00AB3A00">
        <w:rPr>
          <w:rFonts w:ascii="Arial" w:hAnsi="Arial" w:cs="Arial"/>
          <w:sz w:val="24"/>
          <w:szCs w:val="24"/>
        </w:rPr>
        <w:t xml:space="preserve">consider sustainability </w:t>
      </w:r>
      <w:r>
        <w:rPr>
          <w:rFonts w:ascii="Arial" w:hAnsi="Arial" w:cs="Arial"/>
          <w:sz w:val="24"/>
          <w:szCs w:val="24"/>
        </w:rPr>
        <w:t>in the project its benefits to the customer and client</w:t>
      </w:r>
    </w:p>
    <w:p w:rsidR="009E3617" w:rsidRDefault="009E3617" w:rsidP="009E3617">
      <w:pPr>
        <w:pStyle w:val="ListParagraph"/>
        <w:numPr>
          <w:ilvl w:val="0"/>
          <w:numId w:val="9"/>
        </w:numPr>
        <w:spacing w:line="360" w:lineRule="auto"/>
        <w:rPr>
          <w:rFonts w:ascii="Arial" w:hAnsi="Arial" w:cs="Arial"/>
          <w:sz w:val="24"/>
          <w:szCs w:val="24"/>
        </w:rPr>
      </w:pPr>
      <w:r>
        <w:rPr>
          <w:rFonts w:ascii="Arial" w:hAnsi="Arial" w:cs="Arial"/>
          <w:sz w:val="24"/>
          <w:szCs w:val="24"/>
        </w:rPr>
        <w:t>use ‘whole lifecycle thinking’ ensuring the building has a long future</w:t>
      </w:r>
    </w:p>
    <w:p w:rsidR="009E3617" w:rsidRPr="000672CC" w:rsidRDefault="009E3617" w:rsidP="009E3617">
      <w:pPr>
        <w:pStyle w:val="ListParagraph"/>
        <w:numPr>
          <w:ilvl w:val="0"/>
          <w:numId w:val="9"/>
        </w:numPr>
        <w:spacing w:line="360" w:lineRule="auto"/>
        <w:rPr>
          <w:rFonts w:ascii="Arial" w:hAnsi="Arial" w:cs="Arial"/>
          <w:sz w:val="24"/>
          <w:szCs w:val="24"/>
        </w:rPr>
      </w:pPr>
      <w:r>
        <w:rPr>
          <w:rFonts w:ascii="Arial" w:hAnsi="Arial" w:cs="Arial"/>
          <w:sz w:val="24"/>
          <w:szCs w:val="24"/>
        </w:rPr>
        <w:t>design and construct to minimise the environmental impact and maximise     benefits for communities and users</w:t>
      </w:r>
    </w:p>
    <w:p w:rsidR="009E3617" w:rsidRDefault="009E3617" w:rsidP="009E3617">
      <w:pPr>
        <w:pStyle w:val="ListParagraph"/>
        <w:numPr>
          <w:ilvl w:val="0"/>
          <w:numId w:val="9"/>
        </w:numPr>
        <w:spacing w:line="360" w:lineRule="auto"/>
        <w:rPr>
          <w:rFonts w:ascii="Arial" w:hAnsi="Arial" w:cs="Arial"/>
          <w:sz w:val="24"/>
          <w:szCs w:val="24"/>
        </w:rPr>
      </w:pPr>
      <w:r>
        <w:rPr>
          <w:rFonts w:ascii="Arial" w:hAnsi="Arial" w:cs="Arial"/>
          <w:sz w:val="24"/>
          <w:szCs w:val="24"/>
        </w:rPr>
        <w:t>select the most sustainable construction methods, materials and solutions</w:t>
      </w:r>
    </w:p>
    <w:p w:rsidR="009E3617" w:rsidRDefault="009E3617" w:rsidP="009E3617">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build for energy savings </w:t>
      </w:r>
      <w:r w:rsidR="008913DF">
        <w:rPr>
          <w:rFonts w:ascii="Arial" w:hAnsi="Arial" w:cs="Arial"/>
          <w:sz w:val="24"/>
          <w:szCs w:val="24"/>
        </w:rPr>
        <w:t>(Nantel, Sustainability, 2020)</w:t>
      </w:r>
    </w:p>
    <w:p w:rsidR="009E3617" w:rsidRPr="009E3617" w:rsidRDefault="009E3617" w:rsidP="009E3617">
      <w:pPr>
        <w:spacing w:line="360" w:lineRule="auto"/>
        <w:ind w:left="360"/>
        <w:rPr>
          <w:rFonts w:ascii="Arial" w:hAnsi="Arial" w:cs="Arial"/>
          <w:b/>
          <w:sz w:val="24"/>
          <w:szCs w:val="24"/>
        </w:rPr>
      </w:pPr>
    </w:p>
    <w:p w:rsidR="00A24A11" w:rsidRPr="00A24A11" w:rsidRDefault="00EC1A82" w:rsidP="00EC1A82">
      <w:pPr>
        <w:spacing w:line="360" w:lineRule="auto"/>
        <w:rPr>
          <w:rFonts w:ascii="Arial" w:hAnsi="Arial" w:cs="Arial"/>
          <w:sz w:val="24"/>
          <w:szCs w:val="24"/>
          <w:u w:val="single"/>
        </w:rPr>
      </w:pPr>
      <w:r>
        <w:rPr>
          <w:rFonts w:ascii="Arial" w:hAnsi="Arial" w:cs="Arial"/>
          <w:sz w:val="24"/>
          <w:szCs w:val="24"/>
        </w:rPr>
        <w:t xml:space="preserve">     </w:t>
      </w:r>
      <w:r w:rsidRPr="00A24A11">
        <w:rPr>
          <w:rFonts w:ascii="Arial" w:hAnsi="Arial" w:cs="Arial"/>
          <w:sz w:val="24"/>
          <w:szCs w:val="24"/>
          <w:u w:val="single"/>
        </w:rPr>
        <w:t xml:space="preserve"> </w:t>
      </w:r>
      <w:r w:rsidR="007F1F0E" w:rsidRPr="00A24A11">
        <w:rPr>
          <w:rFonts w:ascii="Arial" w:hAnsi="Arial" w:cs="Arial"/>
          <w:sz w:val="24"/>
          <w:szCs w:val="24"/>
          <w:u w:val="single"/>
        </w:rPr>
        <w:t xml:space="preserve">Definition of Sustainability </w:t>
      </w:r>
    </w:p>
    <w:p w:rsidR="009E3617" w:rsidRPr="00EC1A82" w:rsidRDefault="00A24A11" w:rsidP="00EC1A82">
      <w:pPr>
        <w:spacing w:line="360" w:lineRule="auto"/>
        <w:rPr>
          <w:rFonts w:ascii="Arial" w:hAnsi="Arial" w:cs="Arial"/>
          <w:sz w:val="24"/>
          <w:szCs w:val="24"/>
        </w:rPr>
      </w:pPr>
      <w:r>
        <w:rPr>
          <w:rFonts w:ascii="Arial" w:hAnsi="Arial" w:cs="Arial"/>
          <w:sz w:val="24"/>
          <w:szCs w:val="24"/>
        </w:rPr>
        <w:t xml:space="preserve">     </w:t>
      </w:r>
      <w:r w:rsidR="00EC1A82">
        <w:rPr>
          <w:rFonts w:ascii="Arial" w:hAnsi="Arial" w:cs="Arial"/>
          <w:sz w:val="24"/>
          <w:szCs w:val="24"/>
        </w:rPr>
        <w:t>‘Our Common Future</w:t>
      </w:r>
      <w:r>
        <w:rPr>
          <w:rFonts w:ascii="Arial" w:hAnsi="Arial" w:cs="Arial"/>
          <w:sz w:val="24"/>
          <w:szCs w:val="24"/>
        </w:rPr>
        <w:t xml:space="preserve"> also known as the</w:t>
      </w:r>
      <w:r w:rsidR="00EC1A82">
        <w:rPr>
          <w:rFonts w:ascii="Arial" w:hAnsi="Arial" w:cs="Arial"/>
          <w:sz w:val="24"/>
          <w:szCs w:val="24"/>
        </w:rPr>
        <w:t xml:space="preserve"> Brundtland Report</w:t>
      </w:r>
      <w:r>
        <w:rPr>
          <w:rFonts w:ascii="Arial" w:hAnsi="Arial" w:cs="Arial"/>
          <w:sz w:val="24"/>
          <w:szCs w:val="24"/>
        </w:rPr>
        <w:t>’</w:t>
      </w:r>
    </w:p>
    <w:p w:rsidR="009E3617" w:rsidRPr="00EC1A82" w:rsidRDefault="00EC1A82" w:rsidP="009E3617">
      <w:pPr>
        <w:spacing w:line="360" w:lineRule="auto"/>
        <w:ind w:left="360"/>
        <w:rPr>
          <w:rFonts w:ascii="Arial" w:hAnsi="Arial" w:cs="Arial"/>
          <w:sz w:val="24"/>
          <w:szCs w:val="24"/>
        </w:rPr>
      </w:pPr>
      <w:r>
        <w:rPr>
          <w:rFonts w:ascii="Arial" w:hAnsi="Arial" w:cs="Arial"/>
          <w:sz w:val="24"/>
          <w:szCs w:val="24"/>
        </w:rPr>
        <w:t xml:space="preserve">‘Sustainable development is development that meets the needs of the present without compromising the ability of </w:t>
      </w:r>
      <w:r w:rsidR="006A53EB">
        <w:rPr>
          <w:rFonts w:ascii="Arial" w:hAnsi="Arial" w:cs="Arial"/>
          <w:sz w:val="24"/>
          <w:szCs w:val="24"/>
        </w:rPr>
        <w:t>future</w:t>
      </w:r>
      <w:r>
        <w:rPr>
          <w:rFonts w:ascii="Arial" w:hAnsi="Arial" w:cs="Arial"/>
          <w:sz w:val="24"/>
          <w:szCs w:val="24"/>
        </w:rPr>
        <w:t xml:space="preserve"> generations to meet their own needs’ </w:t>
      </w:r>
      <w:r w:rsidR="00A96232">
        <w:rPr>
          <w:rFonts w:ascii="Arial" w:hAnsi="Arial" w:cs="Arial"/>
          <w:sz w:val="24"/>
          <w:szCs w:val="24"/>
        </w:rPr>
        <w:t>(IISD, 2020)</w:t>
      </w:r>
    </w:p>
    <w:p w:rsidR="009E3617" w:rsidRDefault="009E3617" w:rsidP="009E3617">
      <w:pPr>
        <w:spacing w:line="360" w:lineRule="auto"/>
        <w:rPr>
          <w:rFonts w:ascii="Arial" w:hAnsi="Arial" w:cs="Arial"/>
          <w:b/>
          <w:sz w:val="24"/>
          <w:szCs w:val="24"/>
        </w:rPr>
      </w:pPr>
    </w:p>
    <w:p w:rsidR="009E3617" w:rsidRDefault="009E3617" w:rsidP="009E3617">
      <w:pPr>
        <w:spacing w:line="360" w:lineRule="auto"/>
        <w:rPr>
          <w:rFonts w:ascii="Arial" w:hAnsi="Arial" w:cs="Arial"/>
          <w:b/>
          <w:sz w:val="24"/>
          <w:szCs w:val="24"/>
        </w:rPr>
      </w:pPr>
    </w:p>
    <w:p w:rsidR="009E3617" w:rsidRDefault="009E3617" w:rsidP="009E3617">
      <w:pPr>
        <w:spacing w:line="360" w:lineRule="auto"/>
        <w:rPr>
          <w:rFonts w:ascii="Arial" w:hAnsi="Arial" w:cs="Arial"/>
          <w:b/>
          <w:sz w:val="24"/>
          <w:szCs w:val="24"/>
        </w:rPr>
      </w:pPr>
    </w:p>
    <w:p w:rsidR="009E3617" w:rsidRDefault="009E3617" w:rsidP="009E3617">
      <w:pPr>
        <w:spacing w:line="360" w:lineRule="auto"/>
        <w:rPr>
          <w:rFonts w:ascii="Arial" w:hAnsi="Arial" w:cs="Arial"/>
          <w:b/>
          <w:sz w:val="24"/>
          <w:szCs w:val="24"/>
        </w:rPr>
      </w:pPr>
    </w:p>
    <w:p w:rsidR="009E3617" w:rsidRDefault="009E3617" w:rsidP="009E3617">
      <w:pPr>
        <w:spacing w:line="360" w:lineRule="auto"/>
        <w:rPr>
          <w:rFonts w:ascii="Arial" w:hAnsi="Arial" w:cs="Arial"/>
          <w:b/>
          <w:sz w:val="24"/>
          <w:szCs w:val="24"/>
        </w:rPr>
      </w:pPr>
    </w:p>
    <w:p w:rsidR="009E3617" w:rsidRDefault="009E3617" w:rsidP="009E3617">
      <w:pPr>
        <w:spacing w:line="360" w:lineRule="auto"/>
        <w:rPr>
          <w:rFonts w:ascii="Arial" w:hAnsi="Arial" w:cs="Arial"/>
          <w:b/>
          <w:sz w:val="24"/>
          <w:szCs w:val="24"/>
        </w:rPr>
      </w:pPr>
    </w:p>
    <w:p w:rsidR="009E3617" w:rsidRDefault="009E3617" w:rsidP="009E3617">
      <w:pPr>
        <w:spacing w:line="360" w:lineRule="auto"/>
        <w:rPr>
          <w:rFonts w:ascii="Arial" w:hAnsi="Arial" w:cs="Arial"/>
          <w:b/>
          <w:sz w:val="24"/>
          <w:szCs w:val="24"/>
        </w:rPr>
      </w:pPr>
    </w:p>
    <w:p w:rsidR="009E3617" w:rsidRDefault="009E3617" w:rsidP="009E3617">
      <w:pPr>
        <w:spacing w:line="360" w:lineRule="auto"/>
        <w:rPr>
          <w:rFonts w:ascii="Arial" w:hAnsi="Arial" w:cs="Arial"/>
          <w:b/>
          <w:sz w:val="24"/>
          <w:szCs w:val="24"/>
        </w:rPr>
      </w:pPr>
    </w:p>
    <w:p w:rsidR="00575F71" w:rsidRDefault="00575F71" w:rsidP="009E3617">
      <w:pPr>
        <w:spacing w:line="360" w:lineRule="auto"/>
        <w:rPr>
          <w:rFonts w:ascii="Arial" w:hAnsi="Arial" w:cs="Arial"/>
          <w:b/>
          <w:sz w:val="24"/>
          <w:szCs w:val="24"/>
        </w:rPr>
      </w:pPr>
    </w:p>
    <w:p w:rsidR="009E3617" w:rsidRPr="009E3617" w:rsidRDefault="009E3617" w:rsidP="009E3617">
      <w:pPr>
        <w:spacing w:line="360" w:lineRule="auto"/>
        <w:rPr>
          <w:rFonts w:ascii="Arial" w:hAnsi="Arial" w:cs="Arial"/>
          <w:b/>
          <w:sz w:val="24"/>
          <w:szCs w:val="24"/>
        </w:rPr>
      </w:pPr>
    </w:p>
    <w:p w:rsidR="00433125" w:rsidRDefault="00433125" w:rsidP="007567F7">
      <w:pPr>
        <w:pStyle w:val="ListParagraph"/>
        <w:numPr>
          <w:ilvl w:val="0"/>
          <w:numId w:val="2"/>
        </w:numPr>
        <w:spacing w:line="360" w:lineRule="auto"/>
        <w:rPr>
          <w:rFonts w:ascii="Arial" w:hAnsi="Arial" w:cs="Arial"/>
          <w:b/>
          <w:sz w:val="24"/>
          <w:szCs w:val="24"/>
        </w:rPr>
      </w:pPr>
      <w:r>
        <w:rPr>
          <w:rFonts w:ascii="Arial" w:hAnsi="Arial" w:cs="Arial"/>
          <w:b/>
          <w:sz w:val="24"/>
          <w:szCs w:val="24"/>
        </w:rPr>
        <w:t>References</w:t>
      </w:r>
    </w:p>
    <w:p w:rsidR="00DE38AA" w:rsidRDefault="00DE38AA" w:rsidP="00DE38AA">
      <w:pPr>
        <w:pStyle w:val="ListParagraph"/>
        <w:spacing w:line="360" w:lineRule="auto"/>
        <w:rPr>
          <w:rFonts w:ascii="Arial" w:hAnsi="Arial" w:cs="Arial"/>
          <w:b/>
          <w:sz w:val="24"/>
          <w:szCs w:val="24"/>
        </w:rPr>
      </w:pPr>
    </w:p>
    <w:p w:rsidR="00DF5F33" w:rsidRDefault="00DF5F33" w:rsidP="00DE38AA">
      <w:pPr>
        <w:pStyle w:val="ListParagraph"/>
        <w:spacing w:line="360" w:lineRule="auto"/>
        <w:rPr>
          <w:rFonts w:ascii="Arial" w:hAnsi="Arial" w:cs="Arial"/>
          <w:sz w:val="24"/>
          <w:szCs w:val="24"/>
        </w:rPr>
      </w:pPr>
      <w:r>
        <w:rPr>
          <w:rFonts w:ascii="Arial" w:hAnsi="Arial" w:cs="Arial"/>
          <w:sz w:val="24"/>
          <w:szCs w:val="24"/>
        </w:rPr>
        <w:t xml:space="preserve">Worldometers (2020) </w:t>
      </w:r>
      <w:r>
        <w:rPr>
          <w:rFonts w:ascii="Arial" w:hAnsi="Arial" w:cs="Arial"/>
          <w:i/>
          <w:sz w:val="24"/>
          <w:szCs w:val="24"/>
        </w:rPr>
        <w:t>Current World Population.</w:t>
      </w:r>
    </w:p>
    <w:p w:rsidR="00DF5F33" w:rsidRPr="00DF5F33" w:rsidRDefault="00DF5F33" w:rsidP="00DF5F33">
      <w:pPr>
        <w:pStyle w:val="ListParagraph"/>
        <w:spacing w:line="360" w:lineRule="auto"/>
        <w:rPr>
          <w:rFonts w:ascii="Arial" w:hAnsi="Arial" w:cs="Arial"/>
          <w:sz w:val="24"/>
          <w:szCs w:val="24"/>
        </w:rPr>
      </w:pPr>
      <w:r>
        <w:rPr>
          <w:rFonts w:ascii="Arial" w:hAnsi="Arial" w:cs="Arial"/>
          <w:sz w:val="24"/>
          <w:szCs w:val="24"/>
        </w:rPr>
        <w:t xml:space="preserve">Available at: https:// </w:t>
      </w:r>
      <w:hyperlink r:id="rId52" w:history="1">
        <w:r w:rsidRPr="00BF7077">
          <w:rPr>
            <w:rStyle w:val="Hyperlink"/>
            <w:rFonts w:ascii="Arial" w:hAnsi="Arial" w:cs="Arial"/>
            <w:sz w:val="24"/>
            <w:szCs w:val="24"/>
          </w:rPr>
          <w:t>www.worldometers.info</w:t>
        </w:r>
      </w:hyperlink>
      <w:r w:rsidRPr="00DF5F33">
        <w:rPr>
          <w:rFonts w:ascii="Arial" w:hAnsi="Arial" w:cs="Arial"/>
          <w:sz w:val="24"/>
          <w:szCs w:val="24"/>
        </w:rPr>
        <w:t xml:space="preserve"> </w:t>
      </w:r>
    </w:p>
    <w:p w:rsidR="00DF5F33" w:rsidRPr="00DF5F33" w:rsidRDefault="00DF5F33" w:rsidP="00DE38AA">
      <w:pPr>
        <w:pStyle w:val="ListParagraph"/>
        <w:spacing w:line="360" w:lineRule="auto"/>
        <w:rPr>
          <w:rFonts w:ascii="Arial" w:hAnsi="Arial" w:cs="Arial"/>
          <w:sz w:val="24"/>
          <w:szCs w:val="24"/>
        </w:rPr>
      </w:pPr>
      <w:r w:rsidRPr="00DF5F33">
        <w:rPr>
          <w:rFonts w:ascii="Arial" w:hAnsi="Arial" w:cs="Arial"/>
          <w:sz w:val="24"/>
          <w:szCs w:val="24"/>
        </w:rPr>
        <w:t>(Accessed: 4</w:t>
      </w:r>
      <w:r w:rsidRPr="00DF5F33">
        <w:rPr>
          <w:rFonts w:ascii="Arial" w:hAnsi="Arial" w:cs="Arial"/>
          <w:sz w:val="24"/>
          <w:szCs w:val="24"/>
          <w:vertAlign w:val="superscript"/>
        </w:rPr>
        <w:t>th</w:t>
      </w:r>
      <w:r w:rsidRPr="00DF5F33">
        <w:rPr>
          <w:rFonts w:ascii="Arial" w:hAnsi="Arial" w:cs="Arial"/>
          <w:sz w:val="24"/>
          <w:szCs w:val="24"/>
        </w:rPr>
        <w:t xml:space="preserve"> January 2020).</w:t>
      </w:r>
    </w:p>
    <w:p w:rsidR="00DF5F33" w:rsidRDefault="00DF5F33" w:rsidP="00DE38AA">
      <w:pPr>
        <w:pStyle w:val="ListParagraph"/>
        <w:spacing w:line="360" w:lineRule="auto"/>
        <w:rPr>
          <w:rFonts w:ascii="Arial" w:hAnsi="Arial" w:cs="Arial"/>
          <w:b/>
          <w:sz w:val="24"/>
          <w:szCs w:val="24"/>
        </w:rPr>
      </w:pPr>
    </w:p>
    <w:p w:rsidR="006E12FD" w:rsidRDefault="00246278" w:rsidP="00DE38AA">
      <w:pPr>
        <w:pStyle w:val="ListParagraph"/>
        <w:spacing w:line="360" w:lineRule="auto"/>
        <w:rPr>
          <w:rFonts w:ascii="Arial" w:hAnsi="Arial" w:cs="Arial"/>
          <w:sz w:val="24"/>
          <w:szCs w:val="24"/>
        </w:rPr>
      </w:pPr>
      <w:r>
        <w:rPr>
          <w:rFonts w:ascii="Arial" w:hAnsi="Arial" w:cs="Arial"/>
          <w:sz w:val="24"/>
          <w:szCs w:val="24"/>
        </w:rPr>
        <w:t xml:space="preserve">Our World Data (2020) </w:t>
      </w:r>
      <w:r>
        <w:rPr>
          <w:rFonts w:ascii="Arial" w:hAnsi="Arial" w:cs="Arial"/>
          <w:i/>
          <w:sz w:val="24"/>
          <w:szCs w:val="24"/>
        </w:rPr>
        <w:t>World Population Growth</w:t>
      </w:r>
    </w:p>
    <w:p w:rsidR="00246278" w:rsidRDefault="00246278" w:rsidP="00246278">
      <w:pPr>
        <w:pStyle w:val="ListParagraph"/>
        <w:spacing w:line="360" w:lineRule="auto"/>
        <w:rPr>
          <w:rFonts w:ascii="Arial" w:hAnsi="Arial" w:cs="Arial"/>
          <w:sz w:val="24"/>
          <w:szCs w:val="24"/>
        </w:rPr>
      </w:pPr>
      <w:r>
        <w:rPr>
          <w:rFonts w:ascii="Arial" w:hAnsi="Arial" w:cs="Arial"/>
          <w:sz w:val="24"/>
          <w:szCs w:val="24"/>
        </w:rPr>
        <w:t xml:space="preserve">Available at: </w:t>
      </w:r>
      <w:hyperlink r:id="rId53" w:history="1">
        <w:r w:rsidRPr="00F174B7">
          <w:rPr>
            <w:rStyle w:val="Hyperlink"/>
            <w:rFonts w:ascii="Arial" w:hAnsi="Arial" w:cs="Arial"/>
            <w:sz w:val="24"/>
            <w:szCs w:val="24"/>
          </w:rPr>
          <w:t>https://ourworldindata.org</w:t>
        </w:r>
      </w:hyperlink>
    </w:p>
    <w:p w:rsidR="00246278" w:rsidRPr="00246278" w:rsidRDefault="00246278" w:rsidP="00DE38AA">
      <w:pPr>
        <w:pStyle w:val="ListParagraph"/>
        <w:spacing w:line="360" w:lineRule="auto"/>
        <w:rPr>
          <w:rFonts w:ascii="Arial" w:hAnsi="Arial" w:cs="Arial"/>
          <w:sz w:val="24"/>
          <w:szCs w:val="24"/>
        </w:rPr>
      </w:pPr>
      <w:r>
        <w:rPr>
          <w:rFonts w:ascii="Arial" w:hAnsi="Arial" w:cs="Arial"/>
          <w:sz w:val="24"/>
          <w:szCs w:val="24"/>
        </w:rPr>
        <w:t>(Accessed: 4</w:t>
      </w:r>
      <w:r w:rsidRPr="00246278">
        <w:rPr>
          <w:rFonts w:ascii="Arial" w:hAnsi="Arial" w:cs="Arial"/>
          <w:sz w:val="24"/>
          <w:szCs w:val="24"/>
          <w:vertAlign w:val="superscript"/>
        </w:rPr>
        <w:t>th</w:t>
      </w:r>
      <w:r>
        <w:rPr>
          <w:rFonts w:ascii="Arial" w:hAnsi="Arial" w:cs="Arial"/>
          <w:sz w:val="24"/>
          <w:szCs w:val="24"/>
        </w:rPr>
        <w:t xml:space="preserve"> January 2020)</w:t>
      </w:r>
    </w:p>
    <w:p w:rsidR="006E12FD" w:rsidRDefault="006E12FD" w:rsidP="00DE38AA">
      <w:pPr>
        <w:pStyle w:val="ListParagraph"/>
        <w:spacing w:line="360" w:lineRule="auto"/>
        <w:rPr>
          <w:rFonts w:ascii="Arial" w:hAnsi="Arial" w:cs="Arial"/>
          <w:b/>
          <w:sz w:val="24"/>
          <w:szCs w:val="24"/>
        </w:rPr>
      </w:pPr>
    </w:p>
    <w:p w:rsidR="00575F71" w:rsidRDefault="00575F71" w:rsidP="00575F71">
      <w:pPr>
        <w:pStyle w:val="ListParagraph"/>
        <w:spacing w:line="360" w:lineRule="auto"/>
        <w:rPr>
          <w:rFonts w:ascii="Arial" w:hAnsi="Arial" w:cs="Arial"/>
          <w:sz w:val="24"/>
          <w:szCs w:val="24"/>
        </w:rPr>
      </w:pPr>
      <w:r>
        <w:rPr>
          <w:rFonts w:ascii="Arial" w:hAnsi="Arial" w:cs="Arial"/>
          <w:sz w:val="24"/>
          <w:szCs w:val="24"/>
        </w:rPr>
        <w:t xml:space="preserve">Area Guides for Dubai (2020) </w:t>
      </w:r>
      <w:r>
        <w:rPr>
          <w:rFonts w:ascii="Arial" w:hAnsi="Arial" w:cs="Arial"/>
          <w:i/>
          <w:sz w:val="24"/>
          <w:szCs w:val="24"/>
        </w:rPr>
        <w:t>Discover the UAE</w:t>
      </w:r>
    </w:p>
    <w:p w:rsidR="001A7A17" w:rsidRDefault="00575F71" w:rsidP="001A7A17">
      <w:pPr>
        <w:pStyle w:val="ListParagraph"/>
        <w:spacing w:line="360" w:lineRule="auto"/>
        <w:rPr>
          <w:rStyle w:val="Hyperlink"/>
          <w:rFonts w:ascii="Arial" w:hAnsi="Arial" w:cs="Arial"/>
          <w:sz w:val="24"/>
          <w:szCs w:val="24"/>
        </w:rPr>
      </w:pPr>
      <w:r>
        <w:rPr>
          <w:rFonts w:ascii="Arial" w:hAnsi="Arial" w:cs="Arial"/>
          <w:sz w:val="24"/>
          <w:szCs w:val="24"/>
        </w:rPr>
        <w:t xml:space="preserve">Available at: </w:t>
      </w:r>
      <w:hyperlink w:history="1">
        <w:r w:rsidR="001A7A17" w:rsidRPr="00F174B7">
          <w:rPr>
            <w:rStyle w:val="Hyperlink"/>
            <w:rFonts w:ascii="Arial" w:hAnsi="Arial" w:cs="Arial"/>
            <w:sz w:val="24"/>
            <w:szCs w:val="24"/>
          </w:rPr>
          <w:t>https://www.bayut.com&gt;areaguides</w:t>
        </w:r>
      </w:hyperlink>
    </w:p>
    <w:p w:rsidR="00575F71" w:rsidRPr="003A4D2A" w:rsidRDefault="007253A9" w:rsidP="003A4D2A">
      <w:pPr>
        <w:pStyle w:val="ListParagraph"/>
        <w:spacing w:line="360" w:lineRule="auto"/>
        <w:rPr>
          <w:rFonts w:ascii="Arial" w:hAnsi="Arial" w:cs="Arial"/>
          <w:sz w:val="24"/>
          <w:szCs w:val="24"/>
        </w:rPr>
      </w:pPr>
      <w:r>
        <w:rPr>
          <w:rFonts w:ascii="Arial" w:hAnsi="Arial" w:cs="Arial"/>
          <w:sz w:val="24"/>
          <w:szCs w:val="24"/>
        </w:rPr>
        <w:t>(</w:t>
      </w:r>
      <w:r w:rsidR="00E719A1">
        <w:rPr>
          <w:rFonts w:ascii="Arial" w:hAnsi="Arial" w:cs="Arial"/>
          <w:sz w:val="24"/>
          <w:szCs w:val="24"/>
        </w:rPr>
        <w:t>Accessed: 4</w:t>
      </w:r>
      <w:r w:rsidR="00E719A1" w:rsidRPr="00E719A1">
        <w:rPr>
          <w:rFonts w:ascii="Arial" w:hAnsi="Arial" w:cs="Arial"/>
          <w:sz w:val="24"/>
          <w:szCs w:val="24"/>
          <w:vertAlign w:val="superscript"/>
        </w:rPr>
        <w:t>th</w:t>
      </w:r>
      <w:r w:rsidR="00E719A1">
        <w:rPr>
          <w:rFonts w:ascii="Arial" w:hAnsi="Arial" w:cs="Arial"/>
          <w:sz w:val="24"/>
          <w:szCs w:val="24"/>
        </w:rPr>
        <w:t xml:space="preserve"> January 2020)</w:t>
      </w:r>
    </w:p>
    <w:p w:rsidR="00575F71" w:rsidRDefault="00575F71" w:rsidP="00DE38AA">
      <w:pPr>
        <w:pStyle w:val="ListParagraph"/>
        <w:spacing w:line="360" w:lineRule="auto"/>
        <w:rPr>
          <w:rFonts w:ascii="Arial" w:hAnsi="Arial" w:cs="Arial"/>
          <w:b/>
          <w:sz w:val="24"/>
          <w:szCs w:val="24"/>
        </w:rPr>
      </w:pPr>
    </w:p>
    <w:p w:rsidR="000F25E7" w:rsidRPr="000F25E7" w:rsidRDefault="000F25E7" w:rsidP="00DE38AA">
      <w:pPr>
        <w:pStyle w:val="ListParagraph"/>
        <w:spacing w:line="360" w:lineRule="auto"/>
        <w:rPr>
          <w:rFonts w:ascii="Arial" w:hAnsi="Arial" w:cs="Arial"/>
          <w:sz w:val="24"/>
          <w:szCs w:val="24"/>
        </w:rPr>
      </w:pPr>
      <w:r w:rsidRPr="000F25E7">
        <w:rPr>
          <w:rFonts w:ascii="Arial" w:hAnsi="Arial" w:cs="Arial"/>
          <w:sz w:val="24"/>
          <w:szCs w:val="24"/>
        </w:rPr>
        <w:t xml:space="preserve">“A Place To Live” </w:t>
      </w:r>
      <w:r>
        <w:rPr>
          <w:rFonts w:ascii="Arial" w:hAnsi="Arial" w:cs="Arial"/>
          <w:sz w:val="24"/>
          <w:szCs w:val="24"/>
        </w:rPr>
        <w:t xml:space="preserve">(2012) </w:t>
      </w:r>
      <w:r w:rsidRPr="000F25E7">
        <w:rPr>
          <w:rFonts w:ascii="Arial" w:hAnsi="Arial" w:cs="Arial"/>
          <w:i/>
          <w:sz w:val="24"/>
          <w:szCs w:val="24"/>
        </w:rPr>
        <w:t>Supersized Earth</w:t>
      </w:r>
      <w:r>
        <w:rPr>
          <w:rFonts w:ascii="Arial" w:hAnsi="Arial" w:cs="Arial"/>
          <w:sz w:val="24"/>
          <w:szCs w:val="24"/>
        </w:rPr>
        <w:t xml:space="preserve"> S1E1 BBC Two Television, 4</w:t>
      </w:r>
      <w:proofErr w:type="gramStart"/>
      <w:r w:rsidR="00DF5F33" w:rsidRPr="00DF5F33">
        <w:rPr>
          <w:rFonts w:ascii="Arial" w:hAnsi="Arial" w:cs="Arial"/>
          <w:sz w:val="24"/>
          <w:szCs w:val="24"/>
          <w:vertAlign w:val="superscript"/>
        </w:rPr>
        <w:t>th</w:t>
      </w:r>
      <w:r w:rsidR="00DF5F33">
        <w:rPr>
          <w:rFonts w:ascii="Arial" w:hAnsi="Arial" w:cs="Arial"/>
          <w:sz w:val="24"/>
          <w:szCs w:val="24"/>
        </w:rPr>
        <w:t xml:space="preserve"> </w:t>
      </w:r>
      <w:r>
        <w:rPr>
          <w:rFonts w:ascii="Arial" w:hAnsi="Arial" w:cs="Arial"/>
          <w:sz w:val="24"/>
          <w:szCs w:val="24"/>
        </w:rPr>
        <w:t xml:space="preserve"> January</w:t>
      </w:r>
      <w:proofErr w:type="gramEnd"/>
      <w:r>
        <w:rPr>
          <w:rFonts w:ascii="Arial" w:hAnsi="Arial" w:cs="Arial"/>
          <w:sz w:val="24"/>
          <w:szCs w:val="24"/>
        </w:rPr>
        <w:t xml:space="preserve"> 2020 </w:t>
      </w:r>
    </w:p>
    <w:p w:rsidR="000F25E7" w:rsidRDefault="000F25E7" w:rsidP="00DE38AA">
      <w:pPr>
        <w:pStyle w:val="ListParagraph"/>
        <w:spacing w:line="360" w:lineRule="auto"/>
        <w:rPr>
          <w:rFonts w:ascii="Arial" w:hAnsi="Arial" w:cs="Arial"/>
          <w:b/>
          <w:sz w:val="24"/>
          <w:szCs w:val="24"/>
        </w:rPr>
      </w:pPr>
    </w:p>
    <w:p w:rsidR="003A4D2A" w:rsidRPr="00B272FE" w:rsidRDefault="00B272FE" w:rsidP="00DE38AA">
      <w:pPr>
        <w:pStyle w:val="ListParagraph"/>
        <w:spacing w:line="360" w:lineRule="auto"/>
        <w:rPr>
          <w:rFonts w:ascii="Arial" w:hAnsi="Arial" w:cs="Arial"/>
          <w:sz w:val="24"/>
          <w:szCs w:val="24"/>
        </w:rPr>
      </w:pPr>
      <w:r>
        <w:rPr>
          <w:rFonts w:ascii="Arial" w:hAnsi="Arial" w:cs="Arial"/>
          <w:sz w:val="24"/>
          <w:szCs w:val="24"/>
        </w:rPr>
        <w:t xml:space="preserve">Design Build Network (2020) </w:t>
      </w:r>
      <w:r w:rsidRPr="00B272FE">
        <w:rPr>
          <w:rFonts w:ascii="Arial" w:hAnsi="Arial" w:cs="Arial"/>
          <w:i/>
          <w:sz w:val="24"/>
          <w:szCs w:val="24"/>
        </w:rPr>
        <w:t>Burj Khalifa</w:t>
      </w:r>
    </w:p>
    <w:p w:rsidR="0066132C" w:rsidRDefault="00E1791A" w:rsidP="0066132C">
      <w:pPr>
        <w:pStyle w:val="ListParagraph"/>
        <w:spacing w:line="360" w:lineRule="auto"/>
        <w:rPr>
          <w:rFonts w:ascii="Arial" w:hAnsi="Arial" w:cs="Arial"/>
          <w:sz w:val="24"/>
          <w:szCs w:val="24"/>
        </w:rPr>
      </w:pPr>
      <w:r>
        <w:rPr>
          <w:rFonts w:ascii="Arial" w:hAnsi="Arial" w:cs="Arial"/>
          <w:sz w:val="24"/>
          <w:szCs w:val="24"/>
        </w:rPr>
        <w:t xml:space="preserve">Available at: </w:t>
      </w:r>
      <w:hyperlink r:id="rId54" w:history="1">
        <w:r w:rsidR="00D63FD1" w:rsidRPr="00BF7077">
          <w:rPr>
            <w:rStyle w:val="Hyperlink"/>
            <w:rFonts w:ascii="Arial" w:hAnsi="Arial" w:cs="Arial"/>
            <w:sz w:val="24"/>
            <w:szCs w:val="24"/>
          </w:rPr>
          <w:t>https://www.nbuild-network.com</w:t>
        </w:r>
      </w:hyperlink>
      <w:r w:rsidR="0066132C">
        <w:rPr>
          <w:rFonts w:ascii="Arial" w:hAnsi="Arial" w:cs="Arial"/>
          <w:sz w:val="24"/>
          <w:szCs w:val="24"/>
        </w:rPr>
        <w:t xml:space="preserve">      </w:t>
      </w:r>
    </w:p>
    <w:p w:rsidR="00E1791A" w:rsidRPr="00B61DB1" w:rsidRDefault="00E1791A" w:rsidP="0066132C">
      <w:pPr>
        <w:pStyle w:val="ListParagraph"/>
        <w:spacing w:line="360" w:lineRule="auto"/>
        <w:rPr>
          <w:rFonts w:ascii="Arial" w:hAnsi="Arial" w:cs="Arial"/>
          <w:sz w:val="24"/>
          <w:szCs w:val="24"/>
        </w:rPr>
      </w:pPr>
      <w:r>
        <w:rPr>
          <w:rFonts w:ascii="Arial" w:hAnsi="Arial" w:cs="Arial"/>
          <w:sz w:val="24"/>
          <w:szCs w:val="24"/>
        </w:rPr>
        <w:t>(Accessed: 5</w:t>
      </w:r>
      <w:r w:rsidRPr="00E1791A">
        <w:rPr>
          <w:rFonts w:ascii="Arial" w:hAnsi="Arial" w:cs="Arial"/>
          <w:sz w:val="24"/>
          <w:szCs w:val="24"/>
          <w:vertAlign w:val="superscript"/>
        </w:rPr>
        <w:t>th</w:t>
      </w:r>
      <w:r>
        <w:rPr>
          <w:rFonts w:ascii="Arial" w:hAnsi="Arial" w:cs="Arial"/>
          <w:sz w:val="24"/>
          <w:szCs w:val="24"/>
        </w:rPr>
        <w:t xml:space="preserve"> January 2020)</w:t>
      </w:r>
    </w:p>
    <w:p w:rsidR="003A4D2A" w:rsidRDefault="003A4D2A" w:rsidP="00DE38AA">
      <w:pPr>
        <w:pStyle w:val="ListParagraph"/>
        <w:spacing w:line="360" w:lineRule="auto"/>
        <w:rPr>
          <w:rFonts w:ascii="Arial" w:hAnsi="Arial" w:cs="Arial"/>
          <w:b/>
          <w:sz w:val="24"/>
          <w:szCs w:val="24"/>
        </w:rPr>
      </w:pPr>
    </w:p>
    <w:p w:rsidR="00825C40" w:rsidRDefault="00825C40" w:rsidP="00DE38AA">
      <w:pPr>
        <w:pStyle w:val="ListParagraph"/>
        <w:spacing w:line="360" w:lineRule="auto"/>
        <w:rPr>
          <w:rFonts w:ascii="Arial" w:hAnsi="Arial" w:cs="Arial"/>
          <w:i/>
          <w:sz w:val="24"/>
          <w:szCs w:val="24"/>
        </w:rPr>
      </w:pPr>
      <w:r>
        <w:rPr>
          <w:rFonts w:ascii="Arial" w:hAnsi="Arial" w:cs="Arial"/>
          <w:sz w:val="24"/>
          <w:szCs w:val="24"/>
        </w:rPr>
        <w:t xml:space="preserve">Code Red Safety (2020) </w:t>
      </w:r>
      <w:r>
        <w:rPr>
          <w:rFonts w:ascii="Arial" w:hAnsi="Arial" w:cs="Arial"/>
          <w:i/>
          <w:sz w:val="24"/>
          <w:szCs w:val="24"/>
        </w:rPr>
        <w:t xml:space="preserve">Safety Features </w:t>
      </w:r>
      <w:r w:rsidR="00787BBA">
        <w:rPr>
          <w:rFonts w:ascii="Arial" w:hAnsi="Arial" w:cs="Arial"/>
          <w:i/>
          <w:sz w:val="24"/>
          <w:szCs w:val="24"/>
        </w:rPr>
        <w:t>in</w:t>
      </w:r>
      <w:r>
        <w:rPr>
          <w:rFonts w:ascii="Arial" w:hAnsi="Arial" w:cs="Arial"/>
          <w:i/>
          <w:sz w:val="24"/>
          <w:szCs w:val="24"/>
        </w:rPr>
        <w:t xml:space="preserve"> The World’s Highest Building: The Burj</w:t>
      </w:r>
    </w:p>
    <w:p w:rsidR="003A4D2A" w:rsidRPr="00825C40" w:rsidRDefault="00825C40" w:rsidP="00825C40">
      <w:pPr>
        <w:pStyle w:val="ListParagraph"/>
        <w:spacing w:line="360" w:lineRule="auto"/>
        <w:rPr>
          <w:rFonts w:ascii="Arial" w:hAnsi="Arial" w:cs="Arial"/>
          <w:sz w:val="24"/>
          <w:szCs w:val="24"/>
        </w:rPr>
      </w:pPr>
      <w:r>
        <w:rPr>
          <w:rFonts w:ascii="Arial" w:hAnsi="Arial" w:cs="Arial"/>
          <w:sz w:val="24"/>
          <w:szCs w:val="24"/>
        </w:rPr>
        <w:t xml:space="preserve">Available at: </w:t>
      </w:r>
      <w:hyperlink r:id="rId55" w:history="1">
        <w:r w:rsidRPr="00BF7077">
          <w:rPr>
            <w:rStyle w:val="Hyperlink"/>
            <w:rFonts w:ascii="Arial" w:hAnsi="Arial" w:cs="Arial"/>
            <w:sz w:val="24"/>
            <w:szCs w:val="24"/>
          </w:rPr>
          <w:t>https://coderedsafety.com</w:t>
        </w:r>
      </w:hyperlink>
      <w:r w:rsidR="000344FD" w:rsidRPr="00825C40">
        <w:rPr>
          <w:rFonts w:ascii="Arial" w:hAnsi="Arial" w:cs="Arial"/>
          <w:sz w:val="24"/>
          <w:szCs w:val="24"/>
        </w:rPr>
        <w:t xml:space="preserve">   </w:t>
      </w:r>
    </w:p>
    <w:p w:rsidR="000344FD" w:rsidRPr="00825C40" w:rsidRDefault="00825C40" w:rsidP="00DE38AA">
      <w:pPr>
        <w:pStyle w:val="ListParagraph"/>
        <w:spacing w:line="360" w:lineRule="auto"/>
        <w:rPr>
          <w:rFonts w:ascii="Arial" w:hAnsi="Arial" w:cs="Arial"/>
          <w:sz w:val="24"/>
          <w:szCs w:val="24"/>
        </w:rPr>
      </w:pPr>
      <w:r>
        <w:rPr>
          <w:rFonts w:ascii="Arial" w:hAnsi="Arial" w:cs="Arial"/>
          <w:sz w:val="24"/>
          <w:szCs w:val="24"/>
        </w:rPr>
        <w:t>(Accessed: 5</w:t>
      </w:r>
      <w:r w:rsidRPr="00825C40">
        <w:rPr>
          <w:rFonts w:ascii="Arial" w:hAnsi="Arial" w:cs="Arial"/>
          <w:sz w:val="24"/>
          <w:szCs w:val="24"/>
          <w:vertAlign w:val="superscript"/>
        </w:rPr>
        <w:t>th</w:t>
      </w:r>
      <w:r>
        <w:rPr>
          <w:rFonts w:ascii="Arial" w:hAnsi="Arial" w:cs="Arial"/>
          <w:sz w:val="24"/>
          <w:szCs w:val="24"/>
        </w:rPr>
        <w:t xml:space="preserve"> January 2020)</w:t>
      </w:r>
    </w:p>
    <w:p w:rsidR="000344FD" w:rsidRDefault="000344FD" w:rsidP="00DE38AA">
      <w:pPr>
        <w:pStyle w:val="ListParagraph"/>
        <w:spacing w:line="360" w:lineRule="auto"/>
        <w:rPr>
          <w:rFonts w:ascii="Arial" w:hAnsi="Arial" w:cs="Arial"/>
          <w:b/>
          <w:sz w:val="24"/>
          <w:szCs w:val="24"/>
        </w:rPr>
      </w:pPr>
    </w:p>
    <w:p w:rsidR="003A4D2A" w:rsidRPr="002C0CD3" w:rsidRDefault="002C0CD3" w:rsidP="00DE38AA">
      <w:pPr>
        <w:pStyle w:val="ListParagraph"/>
        <w:spacing w:line="360" w:lineRule="auto"/>
        <w:rPr>
          <w:rFonts w:ascii="Arial" w:hAnsi="Arial" w:cs="Arial"/>
          <w:sz w:val="24"/>
          <w:szCs w:val="24"/>
        </w:rPr>
      </w:pPr>
      <w:r w:rsidRPr="002C0CD3">
        <w:rPr>
          <w:rFonts w:ascii="Arial" w:hAnsi="Arial" w:cs="Arial"/>
          <w:sz w:val="24"/>
          <w:szCs w:val="24"/>
        </w:rPr>
        <w:t>Jotun</w:t>
      </w:r>
      <w:r w:rsidR="00201960">
        <w:rPr>
          <w:rFonts w:ascii="Arial" w:hAnsi="Arial" w:cs="Arial"/>
          <w:sz w:val="24"/>
          <w:szCs w:val="24"/>
        </w:rPr>
        <w:t xml:space="preserve"> (2020) </w:t>
      </w:r>
      <w:r w:rsidR="00201960" w:rsidRPr="00201960">
        <w:rPr>
          <w:rFonts w:ascii="Arial" w:hAnsi="Arial" w:cs="Arial"/>
          <w:i/>
          <w:sz w:val="24"/>
          <w:szCs w:val="24"/>
        </w:rPr>
        <w:t>Burj Khalifa</w:t>
      </w:r>
    </w:p>
    <w:p w:rsidR="00D01152" w:rsidRDefault="003D6968" w:rsidP="00DE38AA">
      <w:pPr>
        <w:pStyle w:val="ListParagraph"/>
        <w:spacing w:line="360" w:lineRule="auto"/>
        <w:rPr>
          <w:rFonts w:ascii="Arial" w:hAnsi="Arial" w:cs="Arial"/>
          <w:b/>
          <w:sz w:val="24"/>
          <w:szCs w:val="24"/>
        </w:rPr>
      </w:pPr>
      <w:r>
        <w:rPr>
          <w:rFonts w:ascii="Arial" w:hAnsi="Arial" w:cs="Arial"/>
          <w:sz w:val="24"/>
          <w:szCs w:val="24"/>
        </w:rPr>
        <w:t xml:space="preserve">Available at: </w:t>
      </w:r>
      <w:hyperlink r:id="rId56" w:history="1">
        <w:r w:rsidR="00D01152" w:rsidRPr="00C474F5">
          <w:rPr>
            <w:rStyle w:val="Hyperlink"/>
            <w:rFonts w:ascii="Arial" w:hAnsi="Arial" w:cs="Arial"/>
            <w:sz w:val="24"/>
            <w:szCs w:val="24"/>
          </w:rPr>
          <w:t>https://www.jotunprofessionals.com</w:t>
        </w:r>
      </w:hyperlink>
    </w:p>
    <w:p w:rsidR="003A4D2A" w:rsidRDefault="003D6968" w:rsidP="00BA5D83">
      <w:pPr>
        <w:pStyle w:val="ListParagraph"/>
        <w:spacing w:line="360" w:lineRule="auto"/>
        <w:rPr>
          <w:rFonts w:ascii="Arial" w:hAnsi="Arial" w:cs="Arial"/>
          <w:sz w:val="24"/>
          <w:szCs w:val="24"/>
        </w:rPr>
      </w:pPr>
      <w:r>
        <w:rPr>
          <w:rFonts w:ascii="Arial" w:hAnsi="Arial" w:cs="Arial"/>
          <w:sz w:val="24"/>
          <w:szCs w:val="24"/>
        </w:rPr>
        <w:t>(Accessed: 4</w:t>
      </w:r>
      <w:r w:rsidRPr="003D6968">
        <w:rPr>
          <w:rFonts w:ascii="Arial" w:hAnsi="Arial" w:cs="Arial"/>
          <w:sz w:val="24"/>
          <w:szCs w:val="24"/>
          <w:vertAlign w:val="superscript"/>
        </w:rPr>
        <w:t>th</w:t>
      </w:r>
      <w:r>
        <w:rPr>
          <w:rFonts w:ascii="Arial" w:hAnsi="Arial" w:cs="Arial"/>
          <w:sz w:val="24"/>
          <w:szCs w:val="24"/>
        </w:rPr>
        <w:t xml:space="preserve"> January 2020)</w:t>
      </w:r>
    </w:p>
    <w:p w:rsidR="00BA5D83" w:rsidRPr="00BA5D83" w:rsidRDefault="00BA5D83" w:rsidP="00BA5D83">
      <w:pPr>
        <w:pStyle w:val="ListParagraph"/>
        <w:spacing w:line="360" w:lineRule="auto"/>
        <w:rPr>
          <w:rFonts w:ascii="Arial" w:hAnsi="Arial" w:cs="Arial"/>
          <w:sz w:val="24"/>
          <w:szCs w:val="24"/>
        </w:rPr>
      </w:pPr>
    </w:p>
    <w:p w:rsidR="00C532B3" w:rsidRDefault="005E00E7" w:rsidP="00C532B3">
      <w:pPr>
        <w:pStyle w:val="ListParagraph"/>
        <w:spacing w:line="360" w:lineRule="auto"/>
        <w:rPr>
          <w:rFonts w:ascii="Arial" w:hAnsi="Arial" w:cs="Arial"/>
          <w:sz w:val="24"/>
          <w:szCs w:val="24"/>
        </w:rPr>
      </w:pPr>
      <w:r w:rsidRPr="005E00E7">
        <w:rPr>
          <w:rFonts w:ascii="Arial" w:hAnsi="Arial" w:cs="Arial"/>
          <w:sz w:val="24"/>
          <w:szCs w:val="24"/>
        </w:rPr>
        <w:t>Acabee</w:t>
      </w:r>
      <w:r w:rsidR="00D57C2F">
        <w:rPr>
          <w:rFonts w:ascii="Arial" w:hAnsi="Arial" w:cs="Arial"/>
          <w:sz w:val="24"/>
          <w:szCs w:val="24"/>
        </w:rPr>
        <w:t xml:space="preserve">, </w:t>
      </w:r>
      <w:r w:rsidRPr="005E00E7">
        <w:rPr>
          <w:rFonts w:ascii="Arial" w:hAnsi="Arial" w:cs="Arial"/>
          <w:sz w:val="24"/>
          <w:szCs w:val="24"/>
        </w:rPr>
        <w:t>(2010)</w:t>
      </w:r>
      <w:r>
        <w:rPr>
          <w:rFonts w:ascii="Arial" w:hAnsi="Arial" w:cs="Arial"/>
          <w:sz w:val="24"/>
          <w:szCs w:val="24"/>
        </w:rPr>
        <w:t xml:space="preserve"> </w:t>
      </w:r>
      <w:r w:rsidR="00DE38AA">
        <w:rPr>
          <w:rFonts w:ascii="Arial" w:hAnsi="Arial" w:cs="Arial"/>
          <w:sz w:val="24"/>
          <w:szCs w:val="24"/>
        </w:rPr>
        <w:t>Wind loads on structures (video)</w:t>
      </w:r>
    </w:p>
    <w:p w:rsidR="000213CB" w:rsidRDefault="00DE38AA" w:rsidP="00DE38AA">
      <w:pPr>
        <w:pStyle w:val="ListParagraph"/>
        <w:spacing w:line="360" w:lineRule="auto"/>
        <w:rPr>
          <w:rFonts w:ascii="Arial" w:hAnsi="Arial" w:cs="Arial"/>
          <w:sz w:val="24"/>
          <w:szCs w:val="24"/>
        </w:rPr>
      </w:pPr>
      <w:r>
        <w:rPr>
          <w:rFonts w:ascii="Arial" w:hAnsi="Arial" w:cs="Arial"/>
          <w:sz w:val="24"/>
          <w:szCs w:val="24"/>
        </w:rPr>
        <w:t xml:space="preserve">Available at: </w:t>
      </w:r>
      <w:hyperlink r:id="rId57" w:history="1">
        <w:r w:rsidRPr="00BF7077">
          <w:rPr>
            <w:rStyle w:val="Hyperlink"/>
            <w:rFonts w:ascii="Arial" w:hAnsi="Arial" w:cs="Arial"/>
            <w:sz w:val="24"/>
            <w:szCs w:val="24"/>
          </w:rPr>
          <w:t>https://youtube.com/watch?v+mB60R6DJIaE</w:t>
        </w:r>
      </w:hyperlink>
      <w:r w:rsidR="005E00E7" w:rsidRPr="00DE38AA">
        <w:rPr>
          <w:rFonts w:ascii="Arial" w:hAnsi="Arial" w:cs="Arial"/>
          <w:sz w:val="24"/>
          <w:szCs w:val="24"/>
        </w:rPr>
        <w:t xml:space="preserve"> </w:t>
      </w:r>
    </w:p>
    <w:p w:rsidR="005E00E7" w:rsidRDefault="000213CB" w:rsidP="00DE38AA">
      <w:pPr>
        <w:pStyle w:val="ListParagraph"/>
        <w:spacing w:line="360" w:lineRule="auto"/>
        <w:rPr>
          <w:rFonts w:ascii="Arial" w:hAnsi="Arial" w:cs="Arial"/>
          <w:sz w:val="24"/>
          <w:szCs w:val="24"/>
        </w:rPr>
      </w:pPr>
      <w:r>
        <w:rPr>
          <w:rFonts w:ascii="Arial" w:hAnsi="Arial" w:cs="Arial"/>
          <w:sz w:val="24"/>
          <w:szCs w:val="24"/>
        </w:rPr>
        <w:t>(Accessed: 4</w:t>
      </w:r>
      <w:r w:rsidR="00511105" w:rsidRPr="00C74A6B">
        <w:rPr>
          <w:rFonts w:ascii="Arial" w:hAnsi="Arial" w:cs="Arial"/>
          <w:sz w:val="24"/>
          <w:szCs w:val="24"/>
          <w:vertAlign w:val="superscript"/>
        </w:rPr>
        <w:t>th</w:t>
      </w:r>
      <w:r w:rsidR="00511105">
        <w:rPr>
          <w:rFonts w:ascii="Arial" w:hAnsi="Arial" w:cs="Arial"/>
          <w:sz w:val="24"/>
          <w:szCs w:val="24"/>
        </w:rPr>
        <w:t xml:space="preserve"> January</w:t>
      </w:r>
      <w:r>
        <w:rPr>
          <w:rFonts w:ascii="Arial" w:hAnsi="Arial" w:cs="Arial"/>
          <w:sz w:val="24"/>
          <w:szCs w:val="24"/>
        </w:rPr>
        <w:t xml:space="preserve"> 2020)</w:t>
      </w:r>
    </w:p>
    <w:p w:rsidR="00D57C2F" w:rsidRDefault="00D57C2F" w:rsidP="00DE38AA">
      <w:pPr>
        <w:pStyle w:val="ListParagraph"/>
        <w:spacing w:line="360" w:lineRule="auto"/>
        <w:rPr>
          <w:rFonts w:ascii="Arial" w:hAnsi="Arial" w:cs="Arial"/>
          <w:sz w:val="24"/>
          <w:szCs w:val="24"/>
        </w:rPr>
      </w:pPr>
    </w:p>
    <w:p w:rsidR="00D57C2F" w:rsidRDefault="00D57C2F" w:rsidP="00DE38AA">
      <w:pPr>
        <w:pStyle w:val="ListParagraph"/>
        <w:spacing w:line="360" w:lineRule="auto"/>
        <w:rPr>
          <w:rFonts w:ascii="Arial" w:hAnsi="Arial" w:cs="Arial"/>
          <w:i/>
          <w:sz w:val="24"/>
          <w:szCs w:val="24"/>
        </w:rPr>
      </w:pPr>
      <w:r>
        <w:rPr>
          <w:rFonts w:ascii="Arial" w:hAnsi="Arial" w:cs="Arial"/>
          <w:sz w:val="24"/>
          <w:szCs w:val="24"/>
        </w:rPr>
        <w:t xml:space="preserve">Weather Spark (2020) </w:t>
      </w:r>
      <w:r>
        <w:rPr>
          <w:rFonts w:ascii="Arial" w:hAnsi="Arial" w:cs="Arial"/>
          <w:i/>
          <w:sz w:val="24"/>
          <w:szCs w:val="24"/>
        </w:rPr>
        <w:t>Average Weather in Dubai</w:t>
      </w:r>
    </w:p>
    <w:p w:rsidR="00C532B3" w:rsidRDefault="00D57C2F" w:rsidP="00D57C2F">
      <w:pPr>
        <w:pStyle w:val="ListParagraph"/>
        <w:spacing w:line="360" w:lineRule="auto"/>
        <w:rPr>
          <w:rFonts w:ascii="Arial" w:hAnsi="Arial" w:cs="Arial"/>
          <w:sz w:val="24"/>
          <w:szCs w:val="24"/>
        </w:rPr>
      </w:pPr>
      <w:r>
        <w:rPr>
          <w:rFonts w:ascii="Arial" w:hAnsi="Arial" w:cs="Arial"/>
          <w:sz w:val="24"/>
          <w:szCs w:val="24"/>
        </w:rPr>
        <w:t xml:space="preserve">Available at: </w:t>
      </w:r>
      <w:hyperlink r:id="rId58" w:history="1">
        <w:r w:rsidRPr="00BF7077">
          <w:rPr>
            <w:rStyle w:val="Hyperlink"/>
            <w:rFonts w:ascii="Arial" w:hAnsi="Arial" w:cs="Arial"/>
            <w:sz w:val="24"/>
            <w:szCs w:val="24"/>
          </w:rPr>
          <w:t>https://weatherspark.com</w:t>
        </w:r>
      </w:hyperlink>
    </w:p>
    <w:p w:rsidR="00D57C2F" w:rsidRDefault="00D57C2F" w:rsidP="00D57C2F">
      <w:pPr>
        <w:pStyle w:val="ListParagraph"/>
        <w:spacing w:line="360" w:lineRule="auto"/>
        <w:rPr>
          <w:rFonts w:ascii="Arial" w:hAnsi="Arial" w:cs="Arial"/>
          <w:sz w:val="24"/>
          <w:szCs w:val="24"/>
        </w:rPr>
      </w:pPr>
      <w:r>
        <w:rPr>
          <w:rFonts w:ascii="Arial" w:hAnsi="Arial" w:cs="Arial"/>
          <w:sz w:val="24"/>
          <w:szCs w:val="24"/>
        </w:rPr>
        <w:t>(Accessed: 6</w:t>
      </w:r>
      <w:r w:rsidRPr="00D57C2F">
        <w:rPr>
          <w:rFonts w:ascii="Arial" w:hAnsi="Arial" w:cs="Arial"/>
          <w:sz w:val="24"/>
          <w:szCs w:val="24"/>
          <w:vertAlign w:val="superscript"/>
        </w:rPr>
        <w:t>th</w:t>
      </w:r>
      <w:r>
        <w:rPr>
          <w:rFonts w:ascii="Arial" w:hAnsi="Arial" w:cs="Arial"/>
          <w:sz w:val="24"/>
          <w:szCs w:val="24"/>
        </w:rPr>
        <w:t xml:space="preserve"> January 2020)</w:t>
      </w:r>
    </w:p>
    <w:p w:rsidR="004C1812" w:rsidRDefault="004C1812" w:rsidP="00D57C2F">
      <w:pPr>
        <w:pStyle w:val="ListParagraph"/>
        <w:spacing w:line="360" w:lineRule="auto"/>
        <w:rPr>
          <w:rFonts w:ascii="Arial" w:hAnsi="Arial" w:cs="Arial"/>
          <w:sz w:val="24"/>
          <w:szCs w:val="24"/>
        </w:rPr>
      </w:pPr>
    </w:p>
    <w:p w:rsidR="004C1812" w:rsidRDefault="004C1812" w:rsidP="00D57C2F">
      <w:pPr>
        <w:pStyle w:val="ListParagraph"/>
        <w:spacing w:line="360" w:lineRule="auto"/>
        <w:rPr>
          <w:rFonts w:ascii="Arial" w:hAnsi="Arial" w:cs="Arial"/>
          <w:sz w:val="24"/>
          <w:szCs w:val="24"/>
        </w:rPr>
      </w:pPr>
    </w:p>
    <w:p w:rsidR="00D57C2F" w:rsidRDefault="00FF0654" w:rsidP="00D57C2F">
      <w:pPr>
        <w:pStyle w:val="ListParagraph"/>
        <w:spacing w:line="360" w:lineRule="auto"/>
        <w:rPr>
          <w:rFonts w:ascii="Arial" w:hAnsi="Arial" w:cs="Arial"/>
          <w:i/>
          <w:sz w:val="24"/>
          <w:szCs w:val="24"/>
        </w:rPr>
      </w:pPr>
      <w:r>
        <w:rPr>
          <w:rFonts w:ascii="Arial" w:hAnsi="Arial" w:cs="Arial"/>
          <w:sz w:val="24"/>
          <w:szCs w:val="24"/>
        </w:rPr>
        <w:t xml:space="preserve">BBC Weather (2020) </w:t>
      </w:r>
      <w:r>
        <w:rPr>
          <w:rFonts w:ascii="Arial" w:hAnsi="Arial" w:cs="Arial"/>
          <w:i/>
          <w:sz w:val="24"/>
          <w:szCs w:val="24"/>
        </w:rPr>
        <w:t>Sand Storms in Dubai</w:t>
      </w:r>
    </w:p>
    <w:p w:rsidR="00FF0654" w:rsidRDefault="00FF0654" w:rsidP="00FF0654">
      <w:pPr>
        <w:pStyle w:val="ListParagraph"/>
        <w:spacing w:line="360" w:lineRule="auto"/>
        <w:rPr>
          <w:rFonts w:ascii="Arial" w:hAnsi="Arial" w:cs="Arial"/>
          <w:sz w:val="24"/>
          <w:szCs w:val="24"/>
        </w:rPr>
      </w:pPr>
      <w:r>
        <w:rPr>
          <w:rFonts w:ascii="Arial" w:hAnsi="Arial" w:cs="Arial"/>
          <w:sz w:val="24"/>
          <w:szCs w:val="24"/>
        </w:rPr>
        <w:t xml:space="preserve">Available at: </w:t>
      </w:r>
      <w:hyperlink r:id="rId59" w:history="1">
        <w:r w:rsidR="00CB7542" w:rsidRPr="00BF7077">
          <w:rPr>
            <w:rStyle w:val="Hyperlink"/>
            <w:rFonts w:ascii="Arial" w:hAnsi="Arial" w:cs="Arial"/>
            <w:sz w:val="24"/>
            <w:szCs w:val="24"/>
          </w:rPr>
          <w:t>https://www.bbc.co.uk</w:t>
        </w:r>
      </w:hyperlink>
      <w:r w:rsidR="00CB7542">
        <w:rPr>
          <w:rFonts w:ascii="Arial" w:hAnsi="Arial" w:cs="Arial"/>
          <w:sz w:val="24"/>
          <w:szCs w:val="24"/>
        </w:rPr>
        <w:t xml:space="preserve"> </w:t>
      </w:r>
    </w:p>
    <w:p w:rsidR="00C532B3" w:rsidRPr="00FF0654" w:rsidRDefault="00FF0654" w:rsidP="00FF0654">
      <w:pPr>
        <w:pStyle w:val="ListParagraph"/>
        <w:spacing w:line="360" w:lineRule="auto"/>
        <w:rPr>
          <w:rFonts w:ascii="Arial" w:hAnsi="Arial" w:cs="Arial"/>
          <w:i/>
          <w:sz w:val="24"/>
          <w:szCs w:val="24"/>
        </w:rPr>
      </w:pPr>
      <w:r>
        <w:rPr>
          <w:rFonts w:ascii="Arial" w:hAnsi="Arial" w:cs="Arial"/>
          <w:sz w:val="24"/>
          <w:szCs w:val="24"/>
        </w:rPr>
        <w:t>(Accessed: 6</w:t>
      </w:r>
      <w:r w:rsidRPr="00FF0654">
        <w:rPr>
          <w:rFonts w:ascii="Arial" w:hAnsi="Arial" w:cs="Arial"/>
          <w:sz w:val="24"/>
          <w:szCs w:val="24"/>
          <w:vertAlign w:val="superscript"/>
        </w:rPr>
        <w:t>th</w:t>
      </w:r>
      <w:r>
        <w:rPr>
          <w:rFonts w:ascii="Arial" w:hAnsi="Arial" w:cs="Arial"/>
          <w:sz w:val="24"/>
          <w:szCs w:val="24"/>
        </w:rPr>
        <w:t xml:space="preserve"> January 2020)</w:t>
      </w:r>
      <w:r w:rsidRPr="00FF0654">
        <w:rPr>
          <w:rFonts w:ascii="Arial" w:hAnsi="Arial" w:cs="Arial"/>
          <w:i/>
          <w:sz w:val="24"/>
          <w:szCs w:val="24"/>
        </w:rPr>
        <w:t xml:space="preserve"> </w:t>
      </w:r>
    </w:p>
    <w:p w:rsidR="00C532B3" w:rsidRDefault="00C532B3" w:rsidP="00C532B3">
      <w:pPr>
        <w:pStyle w:val="ListParagraph"/>
        <w:spacing w:line="360" w:lineRule="auto"/>
        <w:rPr>
          <w:rFonts w:ascii="Arial" w:hAnsi="Arial" w:cs="Arial"/>
          <w:b/>
          <w:sz w:val="24"/>
          <w:szCs w:val="24"/>
        </w:rPr>
      </w:pPr>
    </w:p>
    <w:p w:rsidR="00C532B3" w:rsidRDefault="00C532B3" w:rsidP="00C532B3">
      <w:pPr>
        <w:pStyle w:val="ListParagraph"/>
        <w:spacing w:line="360" w:lineRule="auto"/>
        <w:rPr>
          <w:rFonts w:ascii="Arial" w:hAnsi="Arial" w:cs="Arial"/>
          <w:b/>
          <w:sz w:val="24"/>
          <w:szCs w:val="24"/>
        </w:rPr>
      </w:pPr>
    </w:p>
    <w:p w:rsidR="00C532B3" w:rsidRDefault="00591A3F" w:rsidP="00C532B3">
      <w:pPr>
        <w:pStyle w:val="ListParagraph"/>
        <w:spacing w:line="360" w:lineRule="auto"/>
        <w:rPr>
          <w:rFonts w:ascii="Arial" w:hAnsi="Arial" w:cs="Arial"/>
          <w:i/>
          <w:sz w:val="24"/>
          <w:szCs w:val="24"/>
        </w:rPr>
      </w:pPr>
      <w:r>
        <w:rPr>
          <w:rFonts w:ascii="Arial" w:hAnsi="Arial" w:cs="Arial"/>
          <w:sz w:val="24"/>
          <w:szCs w:val="24"/>
        </w:rPr>
        <w:t xml:space="preserve">Inquiries (2020) </w:t>
      </w:r>
      <w:r>
        <w:rPr>
          <w:rFonts w:ascii="Arial" w:hAnsi="Arial" w:cs="Arial"/>
          <w:i/>
          <w:sz w:val="24"/>
          <w:szCs w:val="24"/>
        </w:rPr>
        <w:t>Confus</w:t>
      </w:r>
      <w:r w:rsidR="00B12383">
        <w:rPr>
          <w:rFonts w:ascii="Arial" w:hAnsi="Arial" w:cs="Arial"/>
          <w:i/>
          <w:sz w:val="24"/>
          <w:szCs w:val="24"/>
        </w:rPr>
        <w:t>ing t</w:t>
      </w:r>
      <w:r>
        <w:rPr>
          <w:rFonts w:ascii="Arial" w:hAnsi="Arial" w:cs="Arial"/>
          <w:i/>
          <w:sz w:val="24"/>
          <w:szCs w:val="24"/>
        </w:rPr>
        <w:t>he Wind</w:t>
      </w:r>
      <w:r w:rsidR="00B12383">
        <w:rPr>
          <w:rFonts w:ascii="Arial" w:hAnsi="Arial" w:cs="Arial"/>
          <w:i/>
          <w:sz w:val="24"/>
          <w:szCs w:val="24"/>
        </w:rPr>
        <w:t>: The Burj Khalifa</w:t>
      </w:r>
    </w:p>
    <w:p w:rsidR="00B12383" w:rsidRPr="00B12383" w:rsidRDefault="00B12383" w:rsidP="00C532B3">
      <w:pPr>
        <w:pStyle w:val="ListParagraph"/>
        <w:spacing w:line="360" w:lineRule="auto"/>
        <w:rPr>
          <w:rFonts w:ascii="Arial" w:hAnsi="Arial" w:cs="Arial"/>
          <w:sz w:val="24"/>
          <w:szCs w:val="24"/>
        </w:rPr>
      </w:pPr>
      <w:r>
        <w:rPr>
          <w:rFonts w:ascii="Arial" w:hAnsi="Arial" w:cs="Arial"/>
          <w:sz w:val="24"/>
          <w:szCs w:val="24"/>
        </w:rPr>
        <w:t xml:space="preserve">Available at: </w:t>
      </w:r>
      <w:hyperlink r:id="rId60" w:history="1">
        <w:r w:rsidRPr="00BF7077">
          <w:rPr>
            <w:rStyle w:val="Hyperlink"/>
            <w:rFonts w:ascii="Arial" w:hAnsi="Arial" w:cs="Arial"/>
            <w:sz w:val="24"/>
            <w:szCs w:val="24"/>
          </w:rPr>
          <w:t>https://www.inquiriesjournal.com</w:t>
        </w:r>
      </w:hyperlink>
      <w:r>
        <w:rPr>
          <w:rFonts w:ascii="Arial" w:hAnsi="Arial" w:cs="Arial"/>
          <w:sz w:val="24"/>
          <w:szCs w:val="24"/>
        </w:rPr>
        <w:t xml:space="preserve"> </w:t>
      </w:r>
    </w:p>
    <w:p w:rsidR="00C532B3" w:rsidRDefault="00B12383" w:rsidP="00C532B3">
      <w:pPr>
        <w:pStyle w:val="ListParagraph"/>
        <w:spacing w:line="360" w:lineRule="auto"/>
        <w:rPr>
          <w:rFonts w:ascii="Arial" w:hAnsi="Arial" w:cs="Arial"/>
          <w:b/>
          <w:sz w:val="24"/>
          <w:szCs w:val="24"/>
        </w:rPr>
      </w:pPr>
      <w:r>
        <w:rPr>
          <w:rFonts w:ascii="Arial" w:hAnsi="Arial" w:cs="Arial"/>
          <w:sz w:val="24"/>
          <w:szCs w:val="24"/>
        </w:rPr>
        <w:t>(Accessed: 4</w:t>
      </w:r>
      <w:r w:rsidRPr="00B12383">
        <w:rPr>
          <w:rFonts w:ascii="Arial" w:hAnsi="Arial" w:cs="Arial"/>
          <w:sz w:val="24"/>
          <w:szCs w:val="24"/>
          <w:vertAlign w:val="superscript"/>
        </w:rPr>
        <w:t>th</w:t>
      </w:r>
      <w:r>
        <w:rPr>
          <w:rFonts w:ascii="Arial" w:hAnsi="Arial" w:cs="Arial"/>
          <w:sz w:val="24"/>
          <w:szCs w:val="24"/>
        </w:rPr>
        <w:t xml:space="preserve"> January 2020)</w:t>
      </w:r>
    </w:p>
    <w:p w:rsidR="00C532B3" w:rsidRDefault="00C532B3" w:rsidP="00C532B3">
      <w:pPr>
        <w:pStyle w:val="ListParagraph"/>
        <w:spacing w:line="360" w:lineRule="auto"/>
        <w:rPr>
          <w:rFonts w:ascii="Arial" w:hAnsi="Arial" w:cs="Arial"/>
          <w:b/>
          <w:sz w:val="24"/>
          <w:szCs w:val="24"/>
        </w:rPr>
      </w:pPr>
    </w:p>
    <w:p w:rsidR="00C532B3" w:rsidRDefault="00C532B3" w:rsidP="00C532B3">
      <w:pPr>
        <w:pStyle w:val="ListParagraph"/>
        <w:spacing w:line="360" w:lineRule="auto"/>
        <w:rPr>
          <w:rFonts w:ascii="Arial" w:hAnsi="Arial" w:cs="Arial"/>
          <w:b/>
          <w:sz w:val="24"/>
          <w:szCs w:val="24"/>
        </w:rPr>
      </w:pPr>
    </w:p>
    <w:p w:rsidR="00AB5CF9" w:rsidRPr="00AB5CF9" w:rsidRDefault="00AB5CF9" w:rsidP="00C532B3">
      <w:pPr>
        <w:pStyle w:val="ListParagraph"/>
        <w:spacing w:line="360" w:lineRule="auto"/>
        <w:rPr>
          <w:rFonts w:ascii="Arial" w:hAnsi="Arial" w:cs="Arial"/>
          <w:i/>
          <w:sz w:val="24"/>
          <w:szCs w:val="24"/>
        </w:rPr>
      </w:pPr>
      <w:r>
        <w:rPr>
          <w:rFonts w:ascii="Arial" w:hAnsi="Arial" w:cs="Arial"/>
          <w:sz w:val="24"/>
          <w:szCs w:val="24"/>
        </w:rPr>
        <w:t xml:space="preserve">Research Gate (2020) </w:t>
      </w:r>
      <w:r>
        <w:rPr>
          <w:rFonts w:ascii="Arial" w:hAnsi="Arial" w:cs="Arial"/>
          <w:i/>
          <w:sz w:val="24"/>
          <w:szCs w:val="24"/>
        </w:rPr>
        <w:t>Tectonic Plates</w:t>
      </w:r>
    </w:p>
    <w:p w:rsidR="00582136" w:rsidRPr="00AB5CF9" w:rsidRDefault="00AB5CF9" w:rsidP="00AB5CF9">
      <w:pPr>
        <w:pStyle w:val="ListParagraph"/>
        <w:spacing w:line="360" w:lineRule="auto"/>
        <w:rPr>
          <w:rFonts w:ascii="Arial" w:hAnsi="Arial" w:cs="Arial"/>
          <w:sz w:val="24"/>
          <w:szCs w:val="24"/>
        </w:rPr>
      </w:pPr>
      <w:r>
        <w:rPr>
          <w:rFonts w:ascii="Arial" w:hAnsi="Arial" w:cs="Arial"/>
          <w:sz w:val="24"/>
          <w:szCs w:val="24"/>
        </w:rPr>
        <w:t xml:space="preserve">Available at: </w:t>
      </w:r>
      <w:hyperlink w:history="1">
        <w:r w:rsidRPr="00BF7077">
          <w:rPr>
            <w:rStyle w:val="Hyperlink"/>
            <w:rFonts w:ascii="Arial" w:hAnsi="Arial" w:cs="Arial"/>
            <w:sz w:val="24"/>
            <w:szCs w:val="24"/>
          </w:rPr>
          <w:t>https://researchgatenet&gt;2871</w:t>
        </w:r>
      </w:hyperlink>
    </w:p>
    <w:p w:rsidR="00582136" w:rsidRPr="00AB5CF9" w:rsidRDefault="00AB5CF9" w:rsidP="00C532B3">
      <w:pPr>
        <w:pStyle w:val="ListParagraph"/>
        <w:spacing w:line="360" w:lineRule="auto"/>
        <w:rPr>
          <w:rFonts w:ascii="Arial" w:hAnsi="Arial" w:cs="Arial"/>
          <w:sz w:val="24"/>
          <w:szCs w:val="24"/>
        </w:rPr>
      </w:pPr>
      <w:r>
        <w:rPr>
          <w:rFonts w:ascii="Arial" w:hAnsi="Arial" w:cs="Arial"/>
          <w:sz w:val="24"/>
          <w:szCs w:val="24"/>
        </w:rPr>
        <w:t>(Accessed: 4</w:t>
      </w:r>
      <w:r w:rsidRPr="00AB5CF9">
        <w:rPr>
          <w:rFonts w:ascii="Arial" w:hAnsi="Arial" w:cs="Arial"/>
          <w:sz w:val="24"/>
          <w:szCs w:val="24"/>
          <w:vertAlign w:val="superscript"/>
        </w:rPr>
        <w:t>th</w:t>
      </w:r>
      <w:r>
        <w:rPr>
          <w:rFonts w:ascii="Arial" w:hAnsi="Arial" w:cs="Arial"/>
          <w:sz w:val="24"/>
          <w:szCs w:val="24"/>
        </w:rPr>
        <w:t xml:space="preserve"> January 2020)</w:t>
      </w:r>
    </w:p>
    <w:p w:rsidR="00582136" w:rsidRDefault="00582136" w:rsidP="00C532B3">
      <w:pPr>
        <w:pStyle w:val="ListParagraph"/>
        <w:spacing w:line="360" w:lineRule="auto"/>
        <w:rPr>
          <w:rFonts w:ascii="Arial" w:hAnsi="Arial" w:cs="Arial"/>
          <w:b/>
          <w:sz w:val="24"/>
          <w:szCs w:val="24"/>
        </w:rPr>
      </w:pPr>
    </w:p>
    <w:p w:rsidR="00582136" w:rsidRDefault="002C33DD" w:rsidP="00C532B3">
      <w:pPr>
        <w:pStyle w:val="ListParagraph"/>
        <w:spacing w:line="360" w:lineRule="auto"/>
        <w:rPr>
          <w:rFonts w:ascii="Arial" w:hAnsi="Arial" w:cs="Arial"/>
          <w:i/>
          <w:sz w:val="24"/>
          <w:szCs w:val="24"/>
        </w:rPr>
      </w:pPr>
      <w:r>
        <w:rPr>
          <w:rFonts w:ascii="Arial" w:hAnsi="Arial" w:cs="Arial"/>
          <w:sz w:val="24"/>
          <w:szCs w:val="24"/>
        </w:rPr>
        <w:t xml:space="preserve">Telegraph (2016) </w:t>
      </w:r>
      <w:r>
        <w:rPr>
          <w:rFonts w:ascii="Arial" w:hAnsi="Arial" w:cs="Arial"/>
          <w:i/>
          <w:sz w:val="24"/>
          <w:szCs w:val="24"/>
        </w:rPr>
        <w:t xml:space="preserve">Burj Khalifa </w:t>
      </w:r>
    </w:p>
    <w:p w:rsidR="00582136" w:rsidRDefault="002C33DD" w:rsidP="002C33DD">
      <w:pPr>
        <w:pStyle w:val="ListParagraph"/>
        <w:spacing w:line="360" w:lineRule="auto"/>
        <w:rPr>
          <w:rFonts w:ascii="Arial" w:hAnsi="Arial" w:cs="Arial"/>
          <w:sz w:val="24"/>
          <w:szCs w:val="24"/>
        </w:rPr>
      </w:pPr>
      <w:r>
        <w:rPr>
          <w:rFonts w:ascii="Arial" w:hAnsi="Arial" w:cs="Arial"/>
          <w:sz w:val="24"/>
          <w:szCs w:val="24"/>
        </w:rPr>
        <w:t xml:space="preserve">Available at: </w:t>
      </w:r>
      <w:hyperlink r:id="rId61" w:history="1">
        <w:r w:rsidRPr="00BF7077">
          <w:rPr>
            <w:rStyle w:val="Hyperlink"/>
            <w:rFonts w:ascii="Arial" w:hAnsi="Arial" w:cs="Arial"/>
            <w:sz w:val="24"/>
            <w:szCs w:val="24"/>
          </w:rPr>
          <w:t>https://www.telegraph.co.uk</w:t>
        </w:r>
      </w:hyperlink>
      <w:r w:rsidRPr="002C33DD">
        <w:rPr>
          <w:rFonts w:ascii="Arial" w:hAnsi="Arial" w:cs="Arial"/>
          <w:sz w:val="24"/>
          <w:szCs w:val="24"/>
        </w:rPr>
        <w:t xml:space="preserve">  </w:t>
      </w:r>
    </w:p>
    <w:p w:rsidR="002C33DD" w:rsidRPr="002C33DD" w:rsidRDefault="002C33DD" w:rsidP="002C33DD">
      <w:pPr>
        <w:pStyle w:val="ListParagraph"/>
        <w:spacing w:line="360" w:lineRule="auto"/>
        <w:rPr>
          <w:rFonts w:ascii="Arial" w:hAnsi="Arial" w:cs="Arial"/>
          <w:sz w:val="24"/>
          <w:szCs w:val="24"/>
        </w:rPr>
      </w:pPr>
      <w:r>
        <w:rPr>
          <w:rFonts w:ascii="Arial" w:hAnsi="Arial" w:cs="Arial"/>
          <w:sz w:val="24"/>
          <w:szCs w:val="24"/>
        </w:rPr>
        <w:t>(Accessed: 6</w:t>
      </w:r>
      <w:r w:rsidRPr="002C33DD">
        <w:rPr>
          <w:rFonts w:ascii="Arial" w:hAnsi="Arial" w:cs="Arial"/>
          <w:sz w:val="24"/>
          <w:szCs w:val="24"/>
          <w:vertAlign w:val="superscript"/>
        </w:rPr>
        <w:t>th</w:t>
      </w:r>
      <w:r>
        <w:rPr>
          <w:rFonts w:ascii="Arial" w:hAnsi="Arial" w:cs="Arial"/>
          <w:sz w:val="24"/>
          <w:szCs w:val="24"/>
        </w:rPr>
        <w:t xml:space="preserve"> January 2020)</w:t>
      </w:r>
    </w:p>
    <w:p w:rsidR="00582136" w:rsidRDefault="00582136" w:rsidP="00C532B3">
      <w:pPr>
        <w:pStyle w:val="ListParagraph"/>
        <w:spacing w:line="360" w:lineRule="auto"/>
        <w:rPr>
          <w:rFonts w:ascii="Arial" w:hAnsi="Arial" w:cs="Arial"/>
          <w:b/>
          <w:sz w:val="24"/>
          <w:szCs w:val="24"/>
        </w:rPr>
      </w:pPr>
    </w:p>
    <w:p w:rsidR="00582136" w:rsidRDefault="001C69F7" w:rsidP="00C532B3">
      <w:pPr>
        <w:pStyle w:val="ListParagraph"/>
        <w:spacing w:line="360" w:lineRule="auto"/>
        <w:rPr>
          <w:rFonts w:ascii="Arial" w:hAnsi="Arial" w:cs="Arial"/>
          <w:i/>
          <w:sz w:val="24"/>
          <w:szCs w:val="24"/>
        </w:rPr>
      </w:pPr>
      <w:r>
        <w:rPr>
          <w:rFonts w:ascii="Arial" w:hAnsi="Arial" w:cs="Arial"/>
          <w:sz w:val="24"/>
          <w:szCs w:val="24"/>
        </w:rPr>
        <w:t xml:space="preserve">Civil Digital (2020) </w:t>
      </w:r>
      <w:r>
        <w:rPr>
          <w:rFonts w:ascii="Arial" w:hAnsi="Arial" w:cs="Arial"/>
          <w:i/>
          <w:sz w:val="24"/>
          <w:szCs w:val="24"/>
        </w:rPr>
        <w:t>Advantages of concrete as a construction material</w:t>
      </w:r>
    </w:p>
    <w:p w:rsidR="001C69F7" w:rsidRPr="001C69F7" w:rsidRDefault="001C69F7" w:rsidP="001C69F7">
      <w:pPr>
        <w:pStyle w:val="ListParagraph"/>
        <w:spacing w:line="360" w:lineRule="auto"/>
        <w:rPr>
          <w:rFonts w:ascii="Arial" w:hAnsi="Arial" w:cs="Arial"/>
          <w:color w:val="0070C0"/>
          <w:sz w:val="24"/>
          <w:szCs w:val="24"/>
          <w:u w:val="single"/>
        </w:rPr>
      </w:pPr>
      <w:r>
        <w:rPr>
          <w:rFonts w:ascii="Arial" w:hAnsi="Arial" w:cs="Arial"/>
          <w:sz w:val="24"/>
          <w:szCs w:val="24"/>
        </w:rPr>
        <w:t xml:space="preserve">Available at: </w:t>
      </w:r>
      <w:hyperlink r:id="rId62" w:history="1">
        <w:r w:rsidRPr="00BF7077">
          <w:rPr>
            <w:rStyle w:val="Hyperlink"/>
            <w:rFonts w:ascii="Arial" w:hAnsi="Arial" w:cs="Arial"/>
            <w:sz w:val="24"/>
            <w:szCs w:val="24"/>
          </w:rPr>
          <w:t>https://civildigital.com</w:t>
        </w:r>
      </w:hyperlink>
    </w:p>
    <w:p w:rsidR="00582136" w:rsidRPr="001C69F7" w:rsidRDefault="001C69F7" w:rsidP="00C532B3">
      <w:pPr>
        <w:pStyle w:val="ListParagraph"/>
        <w:spacing w:line="360" w:lineRule="auto"/>
        <w:rPr>
          <w:rFonts w:ascii="Arial" w:hAnsi="Arial" w:cs="Arial"/>
          <w:sz w:val="24"/>
          <w:szCs w:val="24"/>
        </w:rPr>
      </w:pPr>
      <w:r>
        <w:rPr>
          <w:rFonts w:ascii="Arial" w:hAnsi="Arial" w:cs="Arial"/>
          <w:sz w:val="24"/>
          <w:szCs w:val="24"/>
        </w:rPr>
        <w:t>(Accessed: 1</w:t>
      </w:r>
      <w:r w:rsidRPr="001C69F7">
        <w:rPr>
          <w:rFonts w:ascii="Arial" w:hAnsi="Arial" w:cs="Arial"/>
          <w:sz w:val="24"/>
          <w:szCs w:val="24"/>
          <w:vertAlign w:val="superscript"/>
        </w:rPr>
        <w:t>st</w:t>
      </w:r>
      <w:r>
        <w:rPr>
          <w:rFonts w:ascii="Arial" w:hAnsi="Arial" w:cs="Arial"/>
          <w:sz w:val="24"/>
          <w:szCs w:val="24"/>
        </w:rPr>
        <w:t xml:space="preserve"> January 2020)</w:t>
      </w:r>
    </w:p>
    <w:p w:rsidR="00582136" w:rsidRDefault="00582136" w:rsidP="00C532B3">
      <w:pPr>
        <w:pStyle w:val="ListParagraph"/>
        <w:spacing w:line="360" w:lineRule="auto"/>
        <w:rPr>
          <w:rFonts w:ascii="Arial" w:hAnsi="Arial" w:cs="Arial"/>
          <w:b/>
          <w:sz w:val="24"/>
          <w:szCs w:val="24"/>
        </w:rPr>
      </w:pPr>
    </w:p>
    <w:p w:rsidR="00582136" w:rsidRDefault="009B1E2F" w:rsidP="00C532B3">
      <w:pPr>
        <w:pStyle w:val="ListParagraph"/>
        <w:spacing w:line="360" w:lineRule="auto"/>
        <w:rPr>
          <w:rFonts w:ascii="Arial" w:hAnsi="Arial" w:cs="Arial"/>
          <w:i/>
          <w:sz w:val="24"/>
          <w:szCs w:val="24"/>
        </w:rPr>
      </w:pPr>
      <w:r>
        <w:rPr>
          <w:rFonts w:ascii="Arial" w:hAnsi="Arial" w:cs="Arial"/>
          <w:sz w:val="24"/>
          <w:szCs w:val="24"/>
        </w:rPr>
        <w:t xml:space="preserve">Penn State (2013) </w:t>
      </w:r>
      <w:r w:rsidR="00EB1BB7">
        <w:rPr>
          <w:rFonts w:ascii="Arial" w:hAnsi="Arial" w:cs="Arial"/>
          <w:i/>
          <w:sz w:val="24"/>
          <w:szCs w:val="24"/>
        </w:rPr>
        <w:t>Burj Khalifa</w:t>
      </w:r>
    </w:p>
    <w:p w:rsidR="00EB1BB7" w:rsidRPr="00EB1BB7" w:rsidRDefault="00EB1BB7" w:rsidP="00EB1BB7">
      <w:pPr>
        <w:pStyle w:val="ListParagraph"/>
        <w:spacing w:line="360" w:lineRule="auto"/>
        <w:rPr>
          <w:rFonts w:ascii="Arial" w:hAnsi="Arial" w:cs="Arial"/>
          <w:color w:val="0563C1" w:themeColor="hyperlink"/>
          <w:sz w:val="24"/>
          <w:szCs w:val="24"/>
          <w:u w:val="single"/>
        </w:rPr>
      </w:pPr>
      <w:r>
        <w:rPr>
          <w:rFonts w:ascii="Arial" w:hAnsi="Arial" w:cs="Arial"/>
          <w:sz w:val="24"/>
          <w:szCs w:val="24"/>
        </w:rPr>
        <w:t xml:space="preserve">Available at: </w:t>
      </w:r>
      <w:hyperlink w:history="1">
        <w:r w:rsidRPr="00BF7077">
          <w:rPr>
            <w:rStyle w:val="Hyperlink"/>
            <w:rFonts w:ascii="Arial" w:hAnsi="Arial" w:cs="Arial"/>
            <w:sz w:val="24"/>
            <w:szCs w:val="24"/>
          </w:rPr>
          <w:t>https://sites.psu.edu&gt;2013/09/09</w:t>
        </w:r>
      </w:hyperlink>
      <w:r w:rsidR="009B1E2F" w:rsidRPr="00EB1BB7">
        <w:rPr>
          <w:rStyle w:val="Hyperlink"/>
          <w:rFonts w:ascii="Arial" w:hAnsi="Arial" w:cs="Arial"/>
          <w:sz w:val="24"/>
          <w:szCs w:val="24"/>
        </w:rPr>
        <w:t xml:space="preserve"> </w:t>
      </w:r>
    </w:p>
    <w:p w:rsidR="00582136" w:rsidRPr="00EB1BB7" w:rsidRDefault="00EB1BB7" w:rsidP="00C532B3">
      <w:pPr>
        <w:pStyle w:val="ListParagraph"/>
        <w:spacing w:line="360" w:lineRule="auto"/>
        <w:rPr>
          <w:rFonts w:ascii="Arial" w:hAnsi="Arial" w:cs="Arial"/>
          <w:sz w:val="24"/>
          <w:szCs w:val="24"/>
        </w:rPr>
      </w:pPr>
      <w:r>
        <w:rPr>
          <w:rFonts w:ascii="Arial" w:hAnsi="Arial" w:cs="Arial"/>
          <w:sz w:val="24"/>
          <w:szCs w:val="24"/>
        </w:rPr>
        <w:t>(Accessed: 5</w:t>
      </w:r>
      <w:r w:rsidRPr="00EB1BB7">
        <w:rPr>
          <w:rFonts w:ascii="Arial" w:hAnsi="Arial" w:cs="Arial"/>
          <w:sz w:val="24"/>
          <w:szCs w:val="24"/>
          <w:vertAlign w:val="superscript"/>
        </w:rPr>
        <w:t>th</w:t>
      </w:r>
      <w:r>
        <w:rPr>
          <w:rFonts w:ascii="Arial" w:hAnsi="Arial" w:cs="Arial"/>
          <w:sz w:val="24"/>
          <w:szCs w:val="24"/>
        </w:rPr>
        <w:t xml:space="preserve"> January 2020)</w:t>
      </w:r>
    </w:p>
    <w:p w:rsidR="00582136" w:rsidRDefault="00582136" w:rsidP="00C532B3">
      <w:pPr>
        <w:pStyle w:val="ListParagraph"/>
        <w:spacing w:line="360" w:lineRule="auto"/>
        <w:rPr>
          <w:rFonts w:ascii="Arial" w:hAnsi="Arial" w:cs="Arial"/>
          <w:b/>
          <w:sz w:val="24"/>
          <w:szCs w:val="24"/>
        </w:rPr>
      </w:pPr>
    </w:p>
    <w:p w:rsidR="00582136" w:rsidRDefault="00FF0415" w:rsidP="00C532B3">
      <w:pPr>
        <w:pStyle w:val="ListParagraph"/>
        <w:spacing w:line="360" w:lineRule="auto"/>
        <w:rPr>
          <w:rFonts w:ascii="Arial" w:hAnsi="Arial" w:cs="Arial"/>
          <w:i/>
          <w:sz w:val="24"/>
          <w:szCs w:val="24"/>
        </w:rPr>
      </w:pPr>
      <w:r>
        <w:rPr>
          <w:rFonts w:ascii="Arial" w:hAnsi="Arial" w:cs="Arial"/>
          <w:sz w:val="24"/>
          <w:szCs w:val="24"/>
        </w:rPr>
        <w:t xml:space="preserve">Green Prophet (2020) </w:t>
      </w:r>
      <w:r>
        <w:rPr>
          <w:rFonts w:ascii="Arial" w:hAnsi="Arial" w:cs="Arial"/>
          <w:i/>
          <w:sz w:val="24"/>
          <w:szCs w:val="24"/>
        </w:rPr>
        <w:t>Burj Khalifa Water Usage</w:t>
      </w:r>
    </w:p>
    <w:p w:rsidR="00582136" w:rsidRDefault="006F70E0" w:rsidP="006F70E0">
      <w:pPr>
        <w:pStyle w:val="ListParagraph"/>
        <w:spacing w:line="360" w:lineRule="auto"/>
        <w:rPr>
          <w:rStyle w:val="Hyperlink"/>
          <w:rFonts w:ascii="Arial" w:hAnsi="Arial" w:cs="Arial"/>
          <w:sz w:val="24"/>
          <w:szCs w:val="24"/>
        </w:rPr>
      </w:pPr>
      <w:r>
        <w:rPr>
          <w:rFonts w:ascii="Arial" w:hAnsi="Arial" w:cs="Arial"/>
          <w:sz w:val="24"/>
          <w:szCs w:val="24"/>
        </w:rPr>
        <w:t xml:space="preserve">Available at: </w:t>
      </w:r>
      <w:hyperlink r:id="rId63" w:history="1">
        <w:r w:rsidRPr="002F2BA6">
          <w:rPr>
            <w:rStyle w:val="Hyperlink"/>
            <w:rFonts w:ascii="Arial" w:hAnsi="Arial" w:cs="Arial"/>
            <w:sz w:val="24"/>
            <w:szCs w:val="24"/>
          </w:rPr>
          <w:t>https://www.greenprophet.com</w:t>
        </w:r>
      </w:hyperlink>
    </w:p>
    <w:p w:rsidR="006F70E0" w:rsidRPr="006F70E0" w:rsidRDefault="006F70E0" w:rsidP="006F70E0">
      <w:pPr>
        <w:pStyle w:val="ListParagraph"/>
        <w:spacing w:line="360" w:lineRule="auto"/>
        <w:rPr>
          <w:rStyle w:val="Hyperlink"/>
          <w:rFonts w:ascii="Arial" w:hAnsi="Arial" w:cs="Arial"/>
          <w:color w:val="auto"/>
          <w:sz w:val="24"/>
          <w:szCs w:val="24"/>
          <w:u w:val="none"/>
        </w:rPr>
      </w:pPr>
      <w:r>
        <w:rPr>
          <w:rFonts w:ascii="Arial" w:hAnsi="Arial" w:cs="Arial"/>
          <w:sz w:val="24"/>
          <w:szCs w:val="24"/>
        </w:rPr>
        <w:t>(Accessed: 5</w:t>
      </w:r>
      <w:r w:rsidRPr="00EB1BB7">
        <w:rPr>
          <w:rFonts w:ascii="Arial" w:hAnsi="Arial" w:cs="Arial"/>
          <w:sz w:val="24"/>
          <w:szCs w:val="24"/>
          <w:vertAlign w:val="superscript"/>
        </w:rPr>
        <w:t>th</w:t>
      </w:r>
      <w:r>
        <w:rPr>
          <w:rFonts w:ascii="Arial" w:hAnsi="Arial" w:cs="Arial"/>
          <w:sz w:val="24"/>
          <w:szCs w:val="24"/>
        </w:rPr>
        <w:t xml:space="preserve"> January 2020)</w:t>
      </w:r>
    </w:p>
    <w:p w:rsidR="00BA5D83" w:rsidRDefault="00BA5D83" w:rsidP="00C532B3">
      <w:pPr>
        <w:pStyle w:val="ListParagraph"/>
        <w:spacing w:line="360" w:lineRule="auto"/>
        <w:rPr>
          <w:rFonts w:ascii="Arial" w:hAnsi="Arial" w:cs="Arial"/>
          <w:b/>
          <w:sz w:val="24"/>
          <w:szCs w:val="24"/>
        </w:rPr>
      </w:pPr>
    </w:p>
    <w:p w:rsidR="00FB4310" w:rsidRDefault="00FB4310" w:rsidP="00C532B3">
      <w:pPr>
        <w:pStyle w:val="ListParagraph"/>
        <w:spacing w:line="360" w:lineRule="auto"/>
        <w:rPr>
          <w:rFonts w:ascii="Arial" w:hAnsi="Arial" w:cs="Arial"/>
          <w:i/>
          <w:sz w:val="24"/>
          <w:szCs w:val="24"/>
        </w:rPr>
      </w:pPr>
      <w:r>
        <w:rPr>
          <w:rFonts w:ascii="Arial" w:hAnsi="Arial" w:cs="Arial"/>
          <w:sz w:val="24"/>
          <w:szCs w:val="24"/>
        </w:rPr>
        <w:t xml:space="preserve">Intercon (2020) </w:t>
      </w:r>
      <w:r>
        <w:rPr>
          <w:rFonts w:ascii="Arial" w:hAnsi="Arial" w:cs="Arial"/>
          <w:i/>
          <w:sz w:val="24"/>
          <w:szCs w:val="24"/>
        </w:rPr>
        <w:t>New steps in sustainability</w:t>
      </w:r>
    </w:p>
    <w:p w:rsidR="00582136" w:rsidRDefault="00FB4310" w:rsidP="00FB4310">
      <w:pPr>
        <w:pStyle w:val="ListParagraph"/>
        <w:spacing w:line="360" w:lineRule="auto"/>
        <w:rPr>
          <w:rFonts w:ascii="Arial" w:hAnsi="Arial" w:cs="Arial"/>
          <w:sz w:val="24"/>
          <w:szCs w:val="24"/>
        </w:rPr>
      </w:pPr>
      <w:r>
        <w:rPr>
          <w:rFonts w:ascii="Arial" w:hAnsi="Arial" w:cs="Arial"/>
          <w:sz w:val="24"/>
          <w:szCs w:val="24"/>
        </w:rPr>
        <w:t xml:space="preserve">Available at: </w:t>
      </w:r>
      <w:hyperlink r:id="rId64" w:history="1">
        <w:r w:rsidRPr="002F2BA6">
          <w:rPr>
            <w:rStyle w:val="Hyperlink"/>
            <w:rFonts w:ascii="Arial" w:hAnsi="Arial" w:cs="Arial"/>
            <w:sz w:val="24"/>
            <w:szCs w:val="24"/>
          </w:rPr>
          <w:t>https://intercongreen.com</w:t>
        </w:r>
      </w:hyperlink>
    </w:p>
    <w:p w:rsidR="00BD19BE" w:rsidRDefault="00FB4310" w:rsidP="00575BE6">
      <w:pPr>
        <w:pStyle w:val="ListParagraph"/>
        <w:spacing w:line="360" w:lineRule="auto"/>
        <w:rPr>
          <w:rFonts w:ascii="Arial" w:hAnsi="Arial" w:cs="Arial"/>
          <w:sz w:val="24"/>
          <w:szCs w:val="24"/>
        </w:rPr>
      </w:pPr>
      <w:r>
        <w:rPr>
          <w:rFonts w:ascii="Arial" w:hAnsi="Arial" w:cs="Arial"/>
          <w:sz w:val="24"/>
          <w:szCs w:val="24"/>
        </w:rPr>
        <w:t>(Accessed: 5</w:t>
      </w:r>
      <w:r w:rsidRPr="00FB4310">
        <w:rPr>
          <w:rFonts w:ascii="Arial" w:hAnsi="Arial" w:cs="Arial"/>
          <w:sz w:val="24"/>
          <w:szCs w:val="24"/>
          <w:vertAlign w:val="superscript"/>
        </w:rPr>
        <w:t>th</w:t>
      </w:r>
      <w:r>
        <w:rPr>
          <w:rFonts w:ascii="Arial" w:hAnsi="Arial" w:cs="Arial"/>
          <w:sz w:val="24"/>
          <w:szCs w:val="24"/>
        </w:rPr>
        <w:t xml:space="preserve"> January 2020) </w:t>
      </w:r>
    </w:p>
    <w:p w:rsidR="00575BE6" w:rsidRPr="00575BE6" w:rsidRDefault="00575BE6" w:rsidP="00575BE6">
      <w:pPr>
        <w:pStyle w:val="ListParagraph"/>
        <w:spacing w:line="360" w:lineRule="auto"/>
        <w:rPr>
          <w:rFonts w:ascii="Arial" w:hAnsi="Arial" w:cs="Arial"/>
          <w:sz w:val="24"/>
          <w:szCs w:val="24"/>
        </w:rPr>
      </w:pPr>
    </w:p>
    <w:p w:rsidR="00BD19BE" w:rsidRDefault="007B14F9" w:rsidP="00C532B3">
      <w:pPr>
        <w:pStyle w:val="ListParagraph"/>
        <w:spacing w:line="360" w:lineRule="auto"/>
        <w:rPr>
          <w:rFonts w:ascii="Arial" w:hAnsi="Arial" w:cs="Arial"/>
          <w:i/>
          <w:sz w:val="24"/>
          <w:szCs w:val="24"/>
        </w:rPr>
      </w:pPr>
      <w:r>
        <w:rPr>
          <w:rFonts w:ascii="Arial" w:hAnsi="Arial" w:cs="Arial"/>
          <w:sz w:val="24"/>
          <w:szCs w:val="24"/>
        </w:rPr>
        <w:t xml:space="preserve">Sustainable Build (2020) </w:t>
      </w:r>
      <w:r>
        <w:rPr>
          <w:rFonts w:ascii="Arial" w:hAnsi="Arial" w:cs="Arial"/>
          <w:i/>
          <w:sz w:val="24"/>
          <w:szCs w:val="24"/>
        </w:rPr>
        <w:t>Construction pollution</w:t>
      </w:r>
    </w:p>
    <w:p w:rsidR="007B14F9" w:rsidRDefault="007B14F9" w:rsidP="00C532B3">
      <w:pPr>
        <w:pStyle w:val="ListParagraph"/>
        <w:spacing w:line="360" w:lineRule="auto"/>
        <w:rPr>
          <w:rFonts w:ascii="Arial" w:hAnsi="Arial" w:cs="Arial"/>
          <w:sz w:val="24"/>
          <w:szCs w:val="24"/>
        </w:rPr>
      </w:pPr>
      <w:r>
        <w:rPr>
          <w:rFonts w:ascii="Arial" w:hAnsi="Arial" w:cs="Arial"/>
          <w:sz w:val="24"/>
          <w:szCs w:val="24"/>
        </w:rPr>
        <w:t xml:space="preserve">Available at: </w:t>
      </w:r>
      <w:hyperlink r:id="rId65" w:history="1">
        <w:r w:rsidRPr="002F2BA6">
          <w:rPr>
            <w:rStyle w:val="Hyperlink"/>
            <w:rFonts w:ascii="Arial" w:hAnsi="Arial" w:cs="Arial"/>
            <w:sz w:val="24"/>
            <w:szCs w:val="24"/>
          </w:rPr>
          <w:t>https://www.sustainablebuild.co.uk</w:t>
        </w:r>
      </w:hyperlink>
      <w:r>
        <w:rPr>
          <w:rFonts w:ascii="Arial" w:hAnsi="Arial" w:cs="Arial"/>
          <w:sz w:val="24"/>
          <w:szCs w:val="24"/>
        </w:rPr>
        <w:t xml:space="preserve"> </w:t>
      </w:r>
    </w:p>
    <w:p w:rsidR="007B14F9" w:rsidRPr="007B14F9" w:rsidRDefault="007B14F9" w:rsidP="00C532B3">
      <w:pPr>
        <w:pStyle w:val="ListParagraph"/>
        <w:spacing w:line="360" w:lineRule="auto"/>
        <w:rPr>
          <w:rFonts w:ascii="Arial" w:hAnsi="Arial" w:cs="Arial"/>
          <w:sz w:val="24"/>
          <w:szCs w:val="24"/>
        </w:rPr>
      </w:pPr>
      <w:r>
        <w:rPr>
          <w:rFonts w:ascii="Arial" w:hAnsi="Arial" w:cs="Arial"/>
          <w:sz w:val="24"/>
          <w:szCs w:val="24"/>
        </w:rPr>
        <w:t>(Accessed: 10</w:t>
      </w:r>
      <w:r w:rsidRPr="007B14F9">
        <w:rPr>
          <w:rFonts w:ascii="Arial" w:hAnsi="Arial" w:cs="Arial"/>
          <w:sz w:val="24"/>
          <w:szCs w:val="24"/>
          <w:vertAlign w:val="superscript"/>
        </w:rPr>
        <w:t>th</w:t>
      </w:r>
      <w:r>
        <w:rPr>
          <w:rFonts w:ascii="Arial" w:hAnsi="Arial" w:cs="Arial"/>
          <w:sz w:val="24"/>
          <w:szCs w:val="24"/>
        </w:rPr>
        <w:t xml:space="preserve"> January 20220) </w:t>
      </w:r>
    </w:p>
    <w:p w:rsidR="00582136" w:rsidRDefault="00582136" w:rsidP="00C532B3">
      <w:pPr>
        <w:pStyle w:val="ListParagraph"/>
        <w:spacing w:line="360" w:lineRule="auto"/>
        <w:rPr>
          <w:rFonts w:ascii="Arial" w:hAnsi="Arial" w:cs="Arial"/>
          <w:b/>
          <w:sz w:val="24"/>
          <w:szCs w:val="24"/>
        </w:rPr>
      </w:pPr>
    </w:p>
    <w:p w:rsidR="00582136" w:rsidRDefault="009037A8" w:rsidP="00C532B3">
      <w:pPr>
        <w:pStyle w:val="ListParagraph"/>
        <w:spacing w:line="360" w:lineRule="auto"/>
        <w:rPr>
          <w:rFonts w:ascii="Arial" w:hAnsi="Arial" w:cs="Arial"/>
          <w:i/>
          <w:sz w:val="24"/>
          <w:szCs w:val="24"/>
        </w:rPr>
      </w:pPr>
      <w:r>
        <w:rPr>
          <w:rFonts w:ascii="Arial" w:hAnsi="Arial" w:cs="Arial"/>
          <w:sz w:val="24"/>
          <w:szCs w:val="24"/>
        </w:rPr>
        <w:t xml:space="preserve">CNN (2019) </w:t>
      </w:r>
      <w:r>
        <w:rPr>
          <w:rFonts w:ascii="Arial" w:hAnsi="Arial" w:cs="Arial"/>
          <w:i/>
          <w:sz w:val="24"/>
          <w:szCs w:val="24"/>
        </w:rPr>
        <w:t>Jeddah Tower</w:t>
      </w:r>
    </w:p>
    <w:p w:rsidR="00582136" w:rsidRDefault="009037A8" w:rsidP="009037A8">
      <w:pPr>
        <w:pStyle w:val="ListParagraph"/>
        <w:spacing w:line="360" w:lineRule="auto"/>
        <w:rPr>
          <w:rFonts w:ascii="Arial" w:hAnsi="Arial" w:cs="Arial"/>
          <w:sz w:val="24"/>
          <w:szCs w:val="24"/>
        </w:rPr>
      </w:pPr>
      <w:r>
        <w:rPr>
          <w:rFonts w:ascii="Arial" w:hAnsi="Arial" w:cs="Arial"/>
          <w:sz w:val="24"/>
          <w:szCs w:val="24"/>
        </w:rPr>
        <w:t xml:space="preserve">Available at: </w:t>
      </w:r>
      <w:hyperlink r:id="rId66" w:history="1">
        <w:r w:rsidRPr="002F2BA6">
          <w:rPr>
            <w:rStyle w:val="Hyperlink"/>
            <w:rFonts w:ascii="Arial" w:hAnsi="Arial" w:cs="Arial"/>
            <w:sz w:val="24"/>
            <w:szCs w:val="24"/>
          </w:rPr>
          <w:t>https://edition.cnn.com</w:t>
        </w:r>
      </w:hyperlink>
    </w:p>
    <w:p w:rsidR="009037A8" w:rsidRDefault="009037A8" w:rsidP="009037A8">
      <w:pPr>
        <w:pStyle w:val="ListParagraph"/>
        <w:spacing w:line="360" w:lineRule="auto"/>
        <w:rPr>
          <w:rFonts w:ascii="Arial" w:hAnsi="Arial" w:cs="Arial"/>
          <w:sz w:val="24"/>
          <w:szCs w:val="24"/>
        </w:rPr>
      </w:pPr>
      <w:r>
        <w:rPr>
          <w:rFonts w:ascii="Arial" w:hAnsi="Arial" w:cs="Arial"/>
          <w:sz w:val="24"/>
          <w:szCs w:val="24"/>
        </w:rPr>
        <w:t>(Accessed 13</w:t>
      </w:r>
      <w:r w:rsidRPr="009037A8">
        <w:rPr>
          <w:rFonts w:ascii="Arial" w:hAnsi="Arial" w:cs="Arial"/>
          <w:sz w:val="24"/>
          <w:szCs w:val="24"/>
          <w:vertAlign w:val="superscript"/>
        </w:rPr>
        <w:t>th</w:t>
      </w:r>
      <w:r>
        <w:rPr>
          <w:rFonts w:ascii="Arial" w:hAnsi="Arial" w:cs="Arial"/>
          <w:sz w:val="24"/>
          <w:szCs w:val="24"/>
        </w:rPr>
        <w:t xml:space="preserve"> January 2020) </w:t>
      </w:r>
    </w:p>
    <w:p w:rsidR="00BA5D83" w:rsidRDefault="00BA5D83" w:rsidP="009037A8">
      <w:pPr>
        <w:pStyle w:val="ListParagraph"/>
        <w:spacing w:line="360" w:lineRule="auto"/>
        <w:rPr>
          <w:rFonts w:ascii="Arial" w:hAnsi="Arial" w:cs="Arial"/>
          <w:sz w:val="24"/>
          <w:szCs w:val="24"/>
        </w:rPr>
      </w:pPr>
    </w:p>
    <w:p w:rsidR="00E10246" w:rsidRDefault="00E10246" w:rsidP="009037A8">
      <w:pPr>
        <w:pStyle w:val="ListParagraph"/>
        <w:spacing w:line="360" w:lineRule="auto"/>
        <w:rPr>
          <w:rFonts w:ascii="Arial" w:hAnsi="Arial" w:cs="Arial"/>
          <w:i/>
          <w:sz w:val="24"/>
          <w:szCs w:val="24"/>
        </w:rPr>
      </w:pPr>
      <w:r>
        <w:rPr>
          <w:rFonts w:ascii="Arial" w:hAnsi="Arial" w:cs="Arial"/>
          <w:sz w:val="24"/>
          <w:szCs w:val="24"/>
        </w:rPr>
        <w:t xml:space="preserve">National Geographic (2019) </w:t>
      </w:r>
      <w:r w:rsidR="00851AF9">
        <w:rPr>
          <w:rFonts w:ascii="Arial" w:hAnsi="Arial" w:cs="Arial"/>
          <w:i/>
          <w:sz w:val="24"/>
          <w:szCs w:val="24"/>
        </w:rPr>
        <w:t>Dubai: Sustainability</w:t>
      </w:r>
    </w:p>
    <w:p w:rsidR="00851AF9" w:rsidRPr="00851AF9" w:rsidRDefault="00851AF9" w:rsidP="00851AF9">
      <w:pPr>
        <w:pStyle w:val="ListParagraph"/>
        <w:spacing w:line="360" w:lineRule="auto"/>
        <w:rPr>
          <w:rFonts w:ascii="Arial" w:hAnsi="Arial" w:cs="Arial"/>
          <w:color w:val="0563C1" w:themeColor="hyperlink"/>
          <w:sz w:val="24"/>
          <w:szCs w:val="24"/>
          <w:u w:val="single"/>
        </w:rPr>
      </w:pPr>
      <w:r>
        <w:rPr>
          <w:rFonts w:ascii="Arial" w:hAnsi="Arial" w:cs="Arial"/>
          <w:sz w:val="24"/>
          <w:szCs w:val="24"/>
        </w:rPr>
        <w:t xml:space="preserve">Available at: </w:t>
      </w:r>
      <w:hyperlink r:id="rId67" w:history="1">
        <w:r w:rsidRPr="002F2BA6">
          <w:rPr>
            <w:rStyle w:val="Hyperlink"/>
            <w:rFonts w:ascii="Arial" w:hAnsi="Arial" w:cs="Arial"/>
            <w:sz w:val="24"/>
            <w:szCs w:val="24"/>
          </w:rPr>
          <w:t>https://www.nationalgeographic.com</w:t>
        </w:r>
      </w:hyperlink>
    </w:p>
    <w:p w:rsidR="00E03797" w:rsidRPr="006F70E0" w:rsidRDefault="00851AF9" w:rsidP="006F70E0">
      <w:pPr>
        <w:pStyle w:val="ListParagraph"/>
        <w:spacing w:line="360" w:lineRule="auto"/>
        <w:rPr>
          <w:rFonts w:ascii="Arial" w:hAnsi="Arial" w:cs="Arial"/>
          <w:sz w:val="24"/>
          <w:szCs w:val="24"/>
        </w:rPr>
      </w:pPr>
      <w:r>
        <w:rPr>
          <w:rFonts w:ascii="Arial" w:hAnsi="Arial" w:cs="Arial"/>
          <w:sz w:val="24"/>
          <w:szCs w:val="24"/>
        </w:rPr>
        <w:t>(Accessed: 10</w:t>
      </w:r>
      <w:r w:rsidRPr="00851AF9">
        <w:rPr>
          <w:rFonts w:ascii="Arial" w:hAnsi="Arial" w:cs="Arial"/>
          <w:sz w:val="24"/>
          <w:szCs w:val="24"/>
          <w:vertAlign w:val="superscript"/>
        </w:rPr>
        <w:t>th</w:t>
      </w:r>
      <w:r>
        <w:rPr>
          <w:rFonts w:ascii="Arial" w:hAnsi="Arial" w:cs="Arial"/>
          <w:sz w:val="24"/>
          <w:szCs w:val="24"/>
        </w:rPr>
        <w:t xml:space="preserve"> January 2020)</w:t>
      </w:r>
    </w:p>
    <w:p w:rsidR="00E03797" w:rsidRDefault="00E03797" w:rsidP="00C532B3">
      <w:pPr>
        <w:pStyle w:val="ListParagraph"/>
        <w:spacing w:line="360" w:lineRule="auto"/>
        <w:rPr>
          <w:rFonts w:ascii="Arial" w:hAnsi="Arial" w:cs="Arial"/>
          <w:sz w:val="24"/>
          <w:szCs w:val="24"/>
        </w:rPr>
      </w:pPr>
    </w:p>
    <w:p w:rsidR="00E03797" w:rsidRDefault="00E03797" w:rsidP="00C532B3">
      <w:pPr>
        <w:pStyle w:val="ListParagraph"/>
        <w:spacing w:line="360" w:lineRule="auto"/>
        <w:rPr>
          <w:rFonts w:ascii="Arial" w:hAnsi="Arial" w:cs="Arial"/>
          <w:i/>
          <w:sz w:val="24"/>
          <w:szCs w:val="24"/>
        </w:rPr>
      </w:pPr>
      <w:r>
        <w:rPr>
          <w:rFonts w:ascii="Arial" w:hAnsi="Arial" w:cs="Arial"/>
          <w:sz w:val="24"/>
          <w:szCs w:val="24"/>
        </w:rPr>
        <w:t>World Population Review</w:t>
      </w:r>
      <w:r w:rsidR="00115658">
        <w:rPr>
          <w:rFonts w:ascii="Arial" w:hAnsi="Arial" w:cs="Arial"/>
          <w:sz w:val="24"/>
          <w:szCs w:val="24"/>
        </w:rPr>
        <w:t xml:space="preserve"> (2020) </w:t>
      </w:r>
      <w:r w:rsidR="00115658">
        <w:rPr>
          <w:rFonts w:ascii="Arial" w:hAnsi="Arial" w:cs="Arial"/>
          <w:i/>
          <w:sz w:val="24"/>
          <w:szCs w:val="24"/>
        </w:rPr>
        <w:t>China’s population</w:t>
      </w:r>
    </w:p>
    <w:p w:rsidR="00E03797" w:rsidRDefault="00115658" w:rsidP="00115658">
      <w:pPr>
        <w:pStyle w:val="ListParagraph"/>
        <w:spacing w:line="360" w:lineRule="auto"/>
        <w:rPr>
          <w:rStyle w:val="Hyperlink"/>
          <w:rFonts w:ascii="Arial" w:hAnsi="Arial" w:cs="Arial"/>
          <w:sz w:val="24"/>
          <w:szCs w:val="24"/>
        </w:rPr>
      </w:pPr>
      <w:r w:rsidRPr="00115658">
        <w:rPr>
          <w:rFonts w:ascii="Arial" w:hAnsi="Arial" w:cs="Arial"/>
          <w:sz w:val="24"/>
          <w:szCs w:val="24"/>
        </w:rPr>
        <w:t>Available at:</w:t>
      </w:r>
      <w:r>
        <w:rPr>
          <w:rFonts w:ascii="Arial" w:hAnsi="Arial" w:cs="Arial"/>
          <w:sz w:val="24"/>
          <w:szCs w:val="24"/>
        </w:rPr>
        <w:t xml:space="preserve"> </w:t>
      </w:r>
      <w:hyperlink r:id="rId68" w:history="1">
        <w:r w:rsidRPr="002F2BA6">
          <w:rPr>
            <w:rStyle w:val="Hyperlink"/>
            <w:rFonts w:ascii="Arial" w:hAnsi="Arial" w:cs="Arial"/>
            <w:sz w:val="24"/>
            <w:szCs w:val="24"/>
          </w:rPr>
          <w:t>https://worldpopulationreview.com</w:t>
        </w:r>
      </w:hyperlink>
    </w:p>
    <w:p w:rsidR="00115658" w:rsidRDefault="00115658" w:rsidP="00115658">
      <w:pPr>
        <w:pStyle w:val="ListParagraph"/>
        <w:spacing w:line="360" w:lineRule="auto"/>
        <w:rPr>
          <w:rFonts w:ascii="Arial" w:hAnsi="Arial" w:cs="Arial"/>
          <w:sz w:val="24"/>
          <w:szCs w:val="24"/>
        </w:rPr>
      </w:pPr>
      <w:r>
        <w:rPr>
          <w:rFonts w:ascii="Arial" w:hAnsi="Arial" w:cs="Arial"/>
          <w:sz w:val="24"/>
          <w:szCs w:val="24"/>
        </w:rPr>
        <w:t>(Accessed: 4</w:t>
      </w:r>
      <w:r w:rsidRPr="00115658">
        <w:rPr>
          <w:rFonts w:ascii="Arial" w:hAnsi="Arial" w:cs="Arial"/>
          <w:sz w:val="24"/>
          <w:szCs w:val="24"/>
          <w:vertAlign w:val="superscript"/>
        </w:rPr>
        <w:t>th</w:t>
      </w:r>
      <w:r>
        <w:rPr>
          <w:rFonts w:ascii="Arial" w:hAnsi="Arial" w:cs="Arial"/>
          <w:sz w:val="24"/>
          <w:szCs w:val="24"/>
        </w:rPr>
        <w:t xml:space="preserve"> January 2020) </w:t>
      </w:r>
    </w:p>
    <w:p w:rsidR="00D77C75" w:rsidRDefault="00D77C75" w:rsidP="00115658">
      <w:pPr>
        <w:pStyle w:val="ListParagraph"/>
        <w:spacing w:line="360" w:lineRule="auto"/>
        <w:rPr>
          <w:rFonts w:ascii="Arial" w:hAnsi="Arial" w:cs="Arial"/>
          <w:sz w:val="24"/>
          <w:szCs w:val="24"/>
        </w:rPr>
      </w:pPr>
    </w:p>
    <w:p w:rsidR="00D77C75" w:rsidRDefault="00D77C75" w:rsidP="00115658">
      <w:pPr>
        <w:pStyle w:val="ListParagraph"/>
        <w:spacing w:line="360" w:lineRule="auto"/>
        <w:rPr>
          <w:rFonts w:ascii="Arial" w:hAnsi="Arial" w:cs="Arial"/>
          <w:i/>
          <w:sz w:val="24"/>
          <w:szCs w:val="24"/>
        </w:rPr>
      </w:pPr>
      <w:r>
        <w:rPr>
          <w:rFonts w:ascii="Arial" w:hAnsi="Arial" w:cs="Arial"/>
          <w:sz w:val="24"/>
          <w:szCs w:val="24"/>
        </w:rPr>
        <w:t xml:space="preserve">Climates </w:t>
      </w:r>
      <w:proofErr w:type="gramStart"/>
      <w:r>
        <w:rPr>
          <w:rFonts w:ascii="Arial" w:hAnsi="Arial" w:cs="Arial"/>
          <w:sz w:val="24"/>
          <w:szCs w:val="24"/>
        </w:rPr>
        <w:t>To</w:t>
      </w:r>
      <w:proofErr w:type="gramEnd"/>
      <w:r>
        <w:rPr>
          <w:rFonts w:ascii="Arial" w:hAnsi="Arial" w:cs="Arial"/>
          <w:sz w:val="24"/>
          <w:szCs w:val="24"/>
        </w:rPr>
        <w:t xml:space="preserve"> Travel (2020) </w:t>
      </w:r>
      <w:r>
        <w:rPr>
          <w:rFonts w:ascii="Arial" w:hAnsi="Arial" w:cs="Arial"/>
          <w:i/>
          <w:sz w:val="24"/>
          <w:szCs w:val="24"/>
        </w:rPr>
        <w:t xml:space="preserve">China </w:t>
      </w:r>
    </w:p>
    <w:p w:rsidR="00D77C75" w:rsidRDefault="00D77C75" w:rsidP="00115658">
      <w:pPr>
        <w:pStyle w:val="ListParagraph"/>
        <w:spacing w:line="360" w:lineRule="auto"/>
        <w:rPr>
          <w:rFonts w:ascii="Arial" w:hAnsi="Arial" w:cs="Arial"/>
          <w:sz w:val="24"/>
          <w:szCs w:val="24"/>
        </w:rPr>
      </w:pPr>
      <w:r>
        <w:rPr>
          <w:rFonts w:ascii="Arial" w:hAnsi="Arial" w:cs="Arial"/>
          <w:sz w:val="24"/>
          <w:szCs w:val="24"/>
        </w:rPr>
        <w:t xml:space="preserve">Available at: </w:t>
      </w:r>
      <w:hyperlink r:id="rId69" w:history="1">
        <w:r w:rsidRPr="002F2BA6">
          <w:rPr>
            <w:rStyle w:val="Hyperlink"/>
            <w:rFonts w:ascii="Arial" w:hAnsi="Arial" w:cs="Arial"/>
            <w:sz w:val="24"/>
            <w:szCs w:val="24"/>
          </w:rPr>
          <w:t>https://www.climatestotravel.com</w:t>
        </w:r>
      </w:hyperlink>
      <w:r>
        <w:rPr>
          <w:rFonts w:ascii="Arial" w:hAnsi="Arial" w:cs="Arial"/>
          <w:sz w:val="24"/>
          <w:szCs w:val="24"/>
        </w:rPr>
        <w:t xml:space="preserve"> </w:t>
      </w:r>
    </w:p>
    <w:p w:rsidR="00D77C75" w:rsidRDefault="00D77C75" w:rsidP="00115658">
      <w:pPr>
        <w:pStyle w:val="ListParagraph"/>
        <w:spacing w:line="360" w:lineRule="auto"/>
        <w:rPr>
          <w:rFonts w:ascii="Arial" w:hAnsi="Arial" w:cs="Arial"/>
          <w:sz w:val="24"/>
          <w:szCs w:val="24"/>
        </w:rPr>
      </w:pPr>
      <w:r>
        <w:rPr>
          <w:rFonts w:ascii="Arial" w:hAnsi="Arial" w:cs="Arial"/>
          <w:sz w:val="24"/>
          <w:szCs w:val="24"/>
        </w:rPr>
        <w:t>(Accessed: 5</w:t>
      </w:r>
      <w:r w:rsidRPr="00D77C75">
        <w:rPr>
          <w:rFonts w:ascii="Arial" w:hAnsi="Arial" w:cs="Arial"/>
          <w:sz w:val="24"/>
          <w:szCs w:val="24"/>
          <w:vertAlign w:val="superscript"/>
        </w:rPr>
        <w:t>th</w:t>
      </w:r>
      <w:r>
        <w:rPr>
          <w:rFonts w:ascii="Arial" w:hAnsi="Arial" w:cs="Arial"/>
          <w:sz w:val="24"/>
          <w:szCs w:val="24"/>
        </w:rPr>
        <w:t xml:space="preserve"> January 2020) </w:t>
      </w:r>
    </w:p>
    <w:p w:rsidR="004411C3" w:rsidRDefault="004411C3" w:rsidP="00115658">
      <w:pPr>
        <w:pStyle w:val="ListParagraph"/>
        <w:spacing w:line="360" w:lineRule="auto"/>
        <w:rPr>
          <w:rFonts w:ascii="Arial" w:hAnsi="Arial" w:cs="Arial"/>
          <w:sz w:val="24"/>
          <w:szCs w:val="24"/>
        </w:rPr>
      </w:pPr>
    </w:p>
    <w:p w:rsidR="004411C3" w:rsidRDefault="004411C3" w:rsidP="00115658">
      <w:pPr>
        <w:pStyle w:val="ListParagraph"/>
        <w:spacing w:line="360" w:lineRule="auto"/>
        <w:rPr>
          <w:rFonts w:ascii="Arial" w:hAnsi="Arial" w:cs="Arial"/>
          <w:i/>
          <w:sz w:val="24"/>
          <w:szCs w:val="24"/>
        </w:rPr>
      </w:pPr>
      <w:r>
        <w:rPr>
          <w:rFonts w:ascii="Arial" w:hAnsi="Arial" w:cs="Arial"/>
          <w:sz w:val="24"/>
          <w:szCs w:val="24"/>
        </w:rPr>
        <w:t xml:space="preserve">China Highlights (2020) </w:t>
      </w:r>
      <w:r>
        <w:rPr>
          <w:rFonts w:ascii="Arial" w:hAnsi="Arial" w:cs="Arial"/>
          <w:i/>
          <w:sz w:val="24"/>
          <w:szCs w:val="24"/>
        </w:rPr>
        <w:t>China highlights</w:t>
      </w:r>
    </w:p>
    <w:p w:rsidR="004411C3" w:rsidRDefault="004411C3" w:rsidP="00115658">
      <w:pPr>
        <w:pStyle w:val="ListParagraph"/>
        <w:spacing w:line="360" w:lineRule="auto"/>
        <w:rPr>
          <w:rFonts w:ascii="Arial" w:hAnsi="Arial" w:cs="Arial"/>
          <w:sz w:val="24"/>
          <w:szCs w:val="24"/>
        </w:rPr>
      </w:pPr>
      <w:r>
        <w:rPr>
          <w:rFonts w:ascii="Arial" w:hAnsi="Arial" w:cs="Arial"/>
          <w:sz w:val="24"/>
          <w:szCs w:val="24"/>
        </w:rPr>
        <w:t xml:space="preserve">Available at: </w:t>
      </w:r>
      <w:hyperlink r:id="rId70" w:history="1">
        <w:r w:rsidRPr="002F2BA6">
          <w:rPr>
            <w:rStyle w:val="Hyperlink"/>
            <w:rFonts w:ascii="Arial" w:hAnsi="Arial" w:cs="Arial"/>
            <w:sz w:val="24"/>
            <w:szCs w:val="24"/>
          </w:rPr>
          <w:t>https://www.chinahighlights.com</w:t>
        </w:r>
      </w:hyperlink>
      <w:r>
        <w:rPr>
          <w:rFonts w:ascii="Arial" w:hAnsi="Arial" w:cs="Arial"/>
          <w:sz w:val="24"/>
          <w:szCs w:val="24"/>
        </w:rPr>
        <w:t xml:space="preserve"> </w:t>
      </w:r>
    </w:p>
    <w:p w:rsidR="004411C3" w:rsidRPr="004411C3" w:rsidRDefault="004411C3" w:rsidP="00115658">
      <w:pPr>
        <w:pStyle w:val="ListParagraph"/>
        <w:spacing w:line="360" w:lineRule="auto"/>
        <w:rPr>
          <w:rFonts w:ascii="Arial" w:hAnsi="Arial" w:cs="Arial"/>
          <w:sz w:val="24"/>
          <w:szCs w:val="24"/>
        </w:rPr>
      </w:pPr>
      <w:r>
        <w:rPr>
          <w:rFonts w:ascii="Arial" w:hAnsi="Arial" w:cs="Arial"/>
          <w:sz w:val="24"/>
          <w:szCs w:val="24"/>
        </w:rPr>
        <w:t>(Accessed: 5</w:t>
      </w:r>
      <w:r w:rsidRPr="004411C3">
        <w:rPr>
          <w:rFonts w:ascii="Arial" w:hAnsi="Arial" w:cs="Arial"/>
          <w:sz w:val="24"/>
          <w:szCs w:val="24"/>
          <w:vertAlign w:val="superscript"/>
        </w:rPr>
        <w:t>th</w:t>
      </w:r>
      <w:r>
        <w:rPr>
          <w:rFonts w:ascii="Arial" w:hAnsi="Arial" w:cs="Arial"/>
          <w:sz w:val="24"/>
          <w:szCs w:val="24"/>
        </w:rPr>
        <w:t xml:space="preserve"> January 2020) </w:t>
      </w:r>
    </w:p>
    <w:p w:rsidR="004411C3" w:rsidRDefault="004411C3" w:rsidP="00115658">
      <w:pPr>
        <w:pStyle w:val="ListParagraph"/>
        <w:spacing w:line="360" w:lineRule="auto"/>
        <w:rPr>
          <w:rFonts w:ascii="Arial" w:hAnsi="Arial" w:cs="Arial"/>
          <w:sz w:val="24"/>
          <w:szCs w:val="24"/>
        </w:rPr>
      </w:pPr>
    </w:p>
    <w:p w:rsidR="008C0C22" w:rsidRDefault="008C0C22" w:rsidP="00115658">
      <w:pPr>
        <w:pStyle w:val="ListParagraph"/>
        <w:spacing w:line="360" w:lineRule="auto"/>
        <w:rPr>
          <w:rFonts w:ascii="Arial" w:hAnsi="Arial" w:cs="Arial"/>
          <w:sz w:val="24"/>
          <w:szCs w:val="24"/>
        </w:rPr>
      </w:pPr>
      <w:r>
        <w:rPr>
          <w:rFonts w:ascii="Arial" w:hAnsi="Arial" w:cs="Arial"/>
          <w:sz w:val="24"/>
          <w:szCs w:val="24"/>
        </w:rPr>
        <w:t>The Diplomat (</w:t>
      </w:r>
      <w:r w:rsidR="00397690">
        <w:rPr>
          <w:rFonts w:ascii="Arial" w:hAnsi="Arial" w:cs="Arial"/>
          <w:sz w:val="24"/>
          <w:szCs w:val="24"/>
        </w:rPr>
        <w:t xml:space="preserve">2020) </w:t>
      </w:r>
      <w:r w:rsidR="00397690">
        <w:rPr>
          <w:rFonts w:ascii="Arial" w:hAnsi="Arial" w:cs="Arial"/>
          <w:i/>
          <w:sz w:val="24"/>
          <w:szCs w:val="24"/>
        </w:rPr>
        <w:t>Air pollution</w:t>
      </w:r>
      <w:r>
        <w:rPr>
          <w:rFonts w:ascii="Arial" w:hAnsi="Arial" w:cs="Arial"/>
          <w:sz w:val="24"/>
          <w:szCs w:val="24"/>
        </w:rPr>
        <w:t xml:space="preserve"> </w:t>
      </w:r>
    </w:p>
    <w:p w:rsidR="00D77C75" w:rsidRDefault="008C0C22" w:rsidP="008C0C22">
      <w:pPr>
        <w:pStyle w:val="ListParagraph"/>
        <w:spacing w:line="360" w:lineRule="auto"/>
        <w:rPr>
          <w:rFonts w:ascii="Arial" w:hAnsi="Arial" w:cs="Arial"/>
          <w:sz w:val="24"/>
          <w:szCs w:val="24"/>
        </w:rPr>
      </w:pPr>
      <w:r>
        <w:rPr>
          <w:rFonts w:ascii="Arial" w:hAnsi="Arial" w:cs="Arial"/>
          <w:sz w:val="24"/>
          <w:szCs w:val="24"/>
        </w:rPr>
        <w:t xml:space="preserve">Available at: </w:t>
      </w:r>
      <w:hyperlink r:id="rId71" w:history="1">
        <w:r w:rsidRPr="002F2BA6">
          <w:rPr>
            <w:rStyle w:val="Hyperlink"/>
            <w:rFonts w:ascii="Arial" w:hAnsi="Arial" w:cs="Arial"/>
            <w:sz w:val="24"/>
            <w:szCs w:val="24"/>
          </w:rPr>
          <w:t>https://thediplomat.com</w:t>
        </w:r>
      </w:hyperlink>
      <w:r w:rsidRPr="008C0C22">
        <w:rPr>
          <w:rFonts w:ascii="Arial" w:hAnsi="Arial" w:cs="Arial"/>
          <w:sz w:val="24"/>
          <w:szCs w:val="24"/>
        </w:rPr>
        <w:t xml:space="preserve">  </w:t>
      </w:r>
    </w:p>
    <w:p w:rsidR="008C0C22" w:rsidRDefault="008C0C22" w:rsidP="008C0C22">
      <w:pPr>
        <w:pStyle w:val="ListParagraph"/>
        <w:spacing w:line="360" w:lineRule="auto"/>
        <w:rPr>
          <w:rFonts w:ascii="Arial" w:hAnsi="Arial" w:cs="Arial"/>
          <w:sz w:val="24"/>
          <w:szCs w:val="24"/>
        </w:rPr>
      </w:pPr>
      <w:r>
        <w:rPr>
          <w:rFonts w:ascii="Arial" w:hAnsi="Arial" w:cs="Arial"/>
          <w:sz w:val="24"/>
          <w:szCs w:val="24"/>
        </w:rPr>
        <w:t>(Accessed: 5</w:t>
      </w:r>
      <w:r w:rsidRPr="008C0C22">
        <w:rPr>
          <w:rFonts w:ascii="Arial" w:hAnsi="Arial" w:cs="Arial"/>
          <w:sz w:val="24"/>
          <w:szCs w:val="24"/>
          <w:vertAlign w:val="superscript"/>
        </w:rPr>
        <w:t>th</w:t>
      </w:r>
      <w:r>
        <w:rPr>
          <w:rFonts w:ascii="Arial" w:hAnsi="Arial" w:cs="Arial"/>
          <w:sz w:val="24"/>
          <w:szCs w:val="24"/>
        </w:rPr>
        <w:t xml:space="preserve"> January 2020) </w:t>
      </w:r>
    </w:p>
    <w:p w:rsidR="002D1DE3" w:rsidRDefault="002D1DE3" w:rsidP="008C0C22">
      <w:pPr>
        <w:pStyle w:val="ListParagraph"/>
        <w:spacing w:line="360" w:lineRule="auto"/>
        <w:rPr>
          <w:rFonts w:ascii="Arial" w:hAnsi="Arial" w:cs="Arial"/>
          <w:sz w:val="24"/>
          <w:szCs w:val="24"/>
        </w:rPr>
      </w:pPr>
    </w:p>
    <w:p w:rsidR="002D1DE3" w:rsidRDefault="002D1DE3" w:rsidP="008C0C22">
      <w:pPr>
        <w:pStyle w:val="ListParagraph"/>
        <w:spacing w:line="360" w:lineRule="auto"/>
        <w:rPr>
          <w:rFonts w:ascii="Arial" w:hAnsi="Arial" w:cs="Arial"/>
          <w:sz w:val="24"/>
          <w:szCs w:val="24"/>
        </w:rPr>
      </w:pPr>
    </w:p>
    <w:p w:rsidR="002D1DE3" w:rsidRDefault="00742838" w:rsidP="008C0C22">
      <w:pPr>
        <w:pStyle w:val="ListParagraph"/>
        <w:spacing w:line="360" w:lineRule="auto"/>
        <w:rPr>
          <w:rFonts w:ascii="Arial" w:hAnsi="Arial" w:cs="Arial"/>
          <w:sz w:val="24"/>
          <w:szCs w:val="24"/>
        </w:rPr>
      </w:pPr>
      <w:r>
        <w:rPr>
          <w:rFonts w:ascii="Arial" w:hAnsi="Arial" w:cs="Arial"/>
          <w:sz w:val="24"/>
          <w:szCs w:val="24"/>
        </w:rPr>
        <w:t xml:space="preserve">Earthquake Forecast in China </w:t>
      </w:r>
      <w:r w:rsidR="008D59A6">
        <w:rPr>
          <w:rFonts w:ascii="Arial" w:hAnsi="Arial" w:cs="Arial"/>
          <w:sz w:val="24"/>
          <w:szCs w:val="24"/>
        </w:rPr>
        <w:t>(2020)</w:t>
      </w:r>
    </w:p>
    <w:p w:rsidR="008D59A6" w:rsidRDefault="008D59A6" w:rsidP="008C0C22">
      <w:pPr>
        <w:pStyle w:val="ListParagraph"/>
        <w:spacing w:line="360" w:lineRule="auto"/>
        <w:rPr>
          <w:rFonts w:ascii="Arial" w:hAnsi="Arial" w:cs="Arial"/>
          <w:sz w:val="24"/>
          <w:szCs w:val="24"/>
        </w:rPr>
      </w:pPr>
      <w:r>
        <w:rPr>
          <w:rFonts w:ascii="Arial" w:hAnsi="Arial" w:cs="Arial"/>
          <w:sz w:val="24"/>
          <w:szCs w:val="24"/>
        </w:rPr>
        <w:t xml:space="preserve">Available at: </w:t>
      </w:r>
      <w:hyperlink w:history="1">
        <w:r w:rsidRPr="002F2BA6">
          <w:rPr>
            <w:rStyle w:val="Hyperlink"/>
            <w:rFonts w:ascii="Arial" w:hAnsi="Arial" w:cs="Arial"/>
            <w:sz w:val="24"/>
            <w:szCs w:val="24"/>
          </w:rPr>
          <w:t>https://www.kepu.net.cn&gt;qualke&gt;outline</w:t>
        </w:r>
      </w:hyperlink>
      <w:r>
        <w:rPr>
          <w:rFonts w:ascii="Arial" w:hAnsi="Arial" w:cs="Arial"/>
          <w:sz w:val="24"/>
          <w:szCs w:val="24"/>
        </w:rPr>
        <w:t xml:space="preserve"> </w:t>
      </w:r>
    </w:p>
    <w:p w:rsidR="008D59A6" w:rsidRDefault="008D59A6" w:rsidP="008C0C22">
      <w:pPr>
        <w:pStyle w:val="ListParagraph"/>
        <w:spacing w:line="360" w:lineRule="auto"/>
        <w:rPr>
          <w:rFonts w:ascii="Arial" w:hAnsi="Arial" w:cs="Arial"/>
          <w:sz w:val="24"/>
          <w:szCs w:val="24"/>
        </w:rPr>
      </w:pPr>
      <w:r>
        <w:rPr>
          <w:rFonts w:ascii="Arial" w:hAnsi="Arial" w:cs="Arial"/>
          <w:sz w:val="24"/>
          <w:szCs w:val="24"/>
        </w:rPr>
        <w:t>(Accessed: 10</w:t>
      </w:r>
      <w:r w:rsidRPr="008D59A6">
        <w:rPr>
          <w:rFonts w:ascii="Arial" w:hAnsi="Arial" w:cs="Arial"/>
          <w:sz w:val="24"/>
          <w:szCs w:val="24"/>
          <w:vertAlign w:val="superscript"/>
        </w:rPr>
        <w:t>th</w:t>
      </w:r>
      <w:r>
        <w:rPr>
          <w:rFonts w:ascii="Arial" w:hAnsi="Arial" w:cs="Arial"/>
          <w:sz w:val="24"/>
          <w:szCs w:val="24"/>
        </w:rPr>
        <w:t xml:space="preserve"> January 2020) </w:t>
      </w:r>
    </w:p>
    <w:p w:rsidR="00EB46FD" w:rsidRDefault="00EB46FD" w:rsidP="008C0C22">
      <w:pPr>
        <w:pStyle w:val="ListParagraph"/>
        <w:spacing w:line="360" w:lineRule="auto"/>
        <w:rPr>
          <w:rFonts w:ascii="Arial" w:hAnsi="Arial" w:cs="Arial"/>
          <w:sz w:val="24"/>
          <w:szCs w:val="24"/>
        </w:rPr>
      </w:pPr>
    </w:p>
    <w:p w:rsidR="00EB46FD" w:rsidRDefault="00EB46FD" w:rsidP="008C0C22">
      <w:pPr>
        <w:pStyle w:val="ListParagraph"/>
        <w:spacing w:line="360" w:lineRule="auto"/>
        <w:rPr>
          <w:rFonts w:ascii="Arial" w:hAnsi="Arial" w:cs="Arial"/>
          <w:sz w:val="24"/>
          <w:szCs w:val="24"/>
        </w:rPr>
      </w:pPr>
      <w:r>
        <w:rPr>
          <w:rFonts w:ascii="Arial" w:hAnsi="Arial" w:cs="Arial"/>
          <w:sz w:val="24"/>
          <w:szCs w:val="24"/>
        </w:rPr>
        <w:t xml:space="preserve">Available at: </w:t>
      </w:r>
      <w:hyperlink r:id="rId72" w:history="1">
        <w:r w:rsidRPr="002F2BA6">
          <w:rPr>
            <w:rStyle w:val="Hyperlink"/>
            <w:rFonts w:ascii="Arial" w:hAnsi="Arial" w:cs="Arial"/>
            <w:sz w:val="24"/>
            <w:szCs w:val="24"/>
          </w:rPr>
          <w:t>https://www.steelconstruction.info</w:t>
        </w:r>
      </w:hyperlink>
      <w:r>
        <w:rPr>
          <w:rFonts w:ascii="Arial" w:hAnsi="Arial" w:cs="Arial"/>
          <w:sz w:val="24"/>
          <w:szCs w:val="24"/>
        </w:rPr>
        <w:t xml:space="preserve"> </w:t>
      </w:r>
    </w:p>
    <w:p w:rsidR="00EB46FD" w:rsidRDefault="00EB46FD" w:rsidP="008C0C22">
      <w:pPr>
        <w:pStyle w:val="ListParagraph"/>
        <w:spacing w:line="360" w:lineRule="auto"/>
        <w:rPr>
          <w:rStyle w:val="Hyperlink"/>
          <w:rFonts w:ascii="Arial" w:hAnsi="Arial" w:cs="Arial"/>
          <w:sz w:val="24"/>
          <w:szCs w:val="24"/>
        </w:rPr>
      </w:pPr>
      <w:r>
        <w:rPr>
          <w:rFonts w:ascii="Arial" w:hAnsi="Arial" w:cs="Arial"/>
          <w:sz w:val="24"/>
          <w:szCs w:val="24"/>
        </w:rPr>
        <w:t xml:space="preserve">(Accessed: </w:t>
      </w:r>
      <w:r w:rsidR="00B0640C">
        <w:rPr>
          <w:rFonts w:ascii="Arial" w:hAnsi="Arial" w:cs="Arial"/>
          <w:sz w:val="24"/>
          <w:szCs w:val="24"/>
        </w:rPr>
        <w:t>4</w:t>
      </w:r>
      <w:r w:rsidR="00B0640C" w:rsidRPr="00B0640C">
        <w:rPr>
          <w:rFonts w:ascii="Arial" w:hAnsi="Arial" w:cs="Arial"/>
          <w:sz w:val="24"/>
          <w:szCs w:val="24"/>
          <w:vertAlign w:val="superscript"/>
        </w:rPr>
        <w:t>th</w:t>
      </w:r>
      <w:r w:rsidR="00B0640C">
        <w:rPr>
          <w:rFonts w:ascii="Arial" w:hAnsi="Arial" w:cs="Arial"/>
          <w:sz w:val="24"/>
          <w:szCs w:val="24"/>
        </w:rPr>
        <w:t xml:space="preserve"> January 2020) </w:t>
      </w:r>
    </w:p>
    <w:p w:rsidR="00EB46FD" w:rsidRDefault="00EB46FD" w:rsidP="008C0C22">
      <w:pPr>
        <w:pStyle w:val="ListParagraph"/>
        <w:spacing w:line="360" w:lineRule="auto"/>
        <w:rPr>
          <w:rFonts w:ascii="Arial" w:hAnsi="Arial" w:cs="Arial"/>
          <w:sz w:val="24"/>
          <w:szCs w:val="24"/>
        </w:rPr>
      </w:pPr>
    </w:p>
    <w:p w:rsidR="002D1DE3" w:rsidRDefault="00BD2C9A" w:rsidP="008C0C22">
      <w:pPr>
        <w:pStyle w:val="ListParagraph"/>
        <w:spacing w:line="360" w:lineRule="auto"/>
        <w:rPr>
          <w:rFonts w:ascii="Arial" w:hAnsi="Arial" w:cs="Arial"/>
          <w:sz w:val="24"/>
          <w:szCs w:val="24"/>
        </w:rPr>
      </w:pPr>
      <w:r>
        <w:rPr>
          <w:rFonts w:ascii="Arial" w:hAnsi="Arial" w:cs="Arial"/>
          <w:sz w:val="24"/>
          <w:szCs w:val="24"/>
        </w:rPr>
        <w:t xml:space="preserve">Nantel, A. (2020, January). Sustainability </w:t>
      </w:r>
    </w:p>
    <w:p w:rsidR="001959B7" w:rsidRDefault="001959B7" w:rsidP="008C0C22">
      <w:pPr>
        <w:pStyle w:val="ListParagraph"/>
        <w:spacing w:line="360" w:lineRule="auto"/>
        <w:rPr>
          <w:rFonts w:ascii="Arial" w:hAnsi="Arial" w:cs="Arial"/>
          <w:sz w:val="24"/>
          <w:szCs w:val="24"/>
        </w:rPr>
      </w:pPr>
    </w:p>
    <w:p w:rsidR="001959B7" w:rsidRDefault="001959B7" w:rsidP="008C0C22">
      <w:pPr>
        <w:pStyle w:val="ListParagraph"/>
        <w:spacing w:line="360" w:lineRule="auto"/>
        <w:rPr>
          <w:rFonts w:ascii="Arial" w:hAnsi="Arial" w:cs="Arial"/>
          <w:i/>
          <w:sz w:val="24"/>
          <w:szCs w:val="24"/>
        </w:rPr>
      </w:pPr>
      <w:r>
        <w:rPr>
          <w:rFonts w:ascii="Arial" w:hAnsi="Arial" w:cs="Arial"/>
          <w:sz w:val="24"/>
          <w:szCs w:val="24"/>
        </w:rPr>
        <w:t>Export (20</w:t>
      </w:r>
      <w:r w:rsidR="00CD0556">
        <w:rPr>
          <w:rFonts w:ascii="Arial" w:hAnsi="Arial" w:cs="Arial"/>
          <w:sz w:val="24"/>
          <w:szCs w:val="24"/>
        </w:rPr>
        <w:t>14</w:t>
      </w:r>
      <w:r>
        <w:rPr>
          <w:rFonts w:ascii="Arial" w:hAnsi="Arial" w:cs="Arial"/>
          <w:sz w:val="24"/>
          <w:szCs w:val="24"/>
        </w:rPr>
        <w:t xml:space="preserve">) </w:t>
      </w:r>
      <w:r w:rsidRPr="001959B7">
        <w:rPr>
          <w:rFonts w:ascii="Arial" w:hAnsi="Arial" w:cs="Arial"/>
          <w:i/>
          <w:sz w:val="24"/>
          <w:szCs w:val="24"/>
        </w:rPr>
        <w:t>State Council green Building Action Plan</w:t>
      </w:r>
    </w:p>
    <w:p w:rsidR="001959B7" w:rsidRDefault="001959B7" w:rsidP="008C0C22">
      <w:pPr>
        <w:pStyle w:val="ListParagraph"/>
        <w:spacing w:line="360" w:lineRule="auto"/>
        <w:rPr>
          <w:rFonts w:ascii="Arial" w:hAnsi="Arial" w:cs="Arial"/>
          <w:sz w:val="24"/>
          <w:szCs w:val="24"/>
        </w:rPr>
      </w:pPr>
      <w:r>
        <w:rPr>
          <w:rFonts w:ascii="Arial" w:hAnsi="Arial" w:cs="Arial"/>
          <w:sz w:val="24"/>
          <w:szCs w:val="24"/>
        </w:rPr>
        <w:t xml:space="preserve">Available at: </w:t>
      </w:r>
      <w:hyperlink r:id="rId73" w:history="1">
        <w:r w:rsidRPr="002F2BA6">
          <w:rPr>
            <w:rStyle w:val="Hyperlink"/>
            <w:rFonts w:ascii="Arial" w:hAnsi="Arial" w:cs="Arial"/>
            <w:sz w:val="24"/>
            <w:szCs w:val="24"/>
          </w:rPr>
          <w:t>https://www.export.gov</w:t>
        </w:r>
      </w:hyperlink>
      <w:r>
        <w:rPr>
          <w:rFonts w:ascii="Arial" w:hAnsi="Arial" w:cs="Arial"/>
          <w:sz w:val="24"/>
          <w:szCs w:val="24"/>
        </w:rPr>
        <w:t xml:space="preserve"> </w:t>
      </w:r>
    </w:p>
    <w:p w:rsidR="001959B7" w:rsidRDefault="001959B7" w:rsidP="008C0C22">
      <w:pPr>
        <w:pStyle w:val="ListParagraph"/>
        <w:spacing w:line="360" w:lineRule="auto"/>
        <w:rPr>
          <w:rFonts w:ascii="Arial" w:hAnsi="Arial" w:cs="Arial"/>
          <w:sz w:val="24"/>
          <w:szCs w:val="24"/>
        </w:rPr>
      </w:pPr>
      <w:r>
        <w:rPr>
          <w:rFonts w:ascii="Arial" w:hAnsi="Arial" w:cs="Arial"/>
          <w:sz w:val="24"/>
          <w:szCs w:val="24"/>
        </w:rPr>
        <w:t>(Accessed: 6</w:t>
      </w:r>
      <w:r w:rsidRPr="001959B7">
        <w:rPr>
          <w:rFonts w:ascii="Arial" w:hAnsi="Arial" w:cs="Arial"/>
          <w:sz w:val="24"/>
          <w:szCs w:val="24"/>
          <w:vertAlign w:val="superscript"/>
        </w:rPr>
        <w:t>th</w:t>
      </w:r>
      <w:r>
        <w:rPr>
          <w:rFonts w:ascii="Arial" w:hAnsi="Arial" w:cs="Arial"/>
          <w:sz w:val="24"/>
          <w:szCs w:val="24"/>
        </w:rPr>
        <w:t xml:space="preserve"> January 2020) </w:t>
      </w:r>
    </w:p>
    <w:p w:rsidR="00585B21" w:rsidRDefault="00585B21" w:rsidP="008C0C22">
      <w:pPr>
        <w:pStyle w:val="ListParagraph"/>
        <w:spacing w:line="360" w:lineRule="auto"/>
        <w:rPr>
          <w:rFonts w:ascii="Arial" w:hAnsi="Arial" w:cs="Arial"/>
          <w:sz w:val="24"/>
          <w:szCs w:val="24"/>
        </w:rPr>
      </w:pPr>
    </w:p>
    <w:p w:rsidR="00585B21" w:rsidRDefault="00DD4997" w:rsidP="008C0C22">
      <w:pPr>
        <w:pStyle w:val="ListParagraph"/>
        <w:spacing w:line="360" w:lineRule="auto"/>
        <w:rPr>
          <w:rFonts w:ascii="Arial" w:hAnsi="Arial" w:cs="Arial"/>
          <w:sz w:val="24"/>
          <w:szCs w:val="24"/>
        </w:rPr>
      </w:pPr>
      <w:r>
        <w:rPr>
          <w:rFonts w:ascii="Arial" w:hAnsi="Arial" w:cs="Arial"/>
          <w:sz w:val="24"/>
          <w:szCs w:val="24"/>
        </w:rPr>
        <w:t xml:space="preserve">Engineers (2020) </w:t>
      </w:r>
    </w:p>
    <w:p w:rsidR="00585B21" w:rsidRDefault="00DD4997" w:rsidP="00DD4997">
      <w:pPr>
        <w:pStyle w:val="ListParagraph"/>
        <w:spacing w:line="360" w:lineRule="auto"/>
        <w:rPr>
          <w:rFonts w:ascii="Arial" w:hAnsi="Arial" w:cs="Arial"/>
          <w:sz w:val="24"/>
          <w:szCs w:val="24"/>
        </w:rPr>
      </w:pPr>
      <w:r>
        <w:rPr>
          <w:rFonts w:ascii="Arial" w:hAnsi="Arial" w:cs="Arial"/>
          <w:sz w:val="24"/>
          <w:szCs w:val="24"/>
        </w:rPr>
        <w:t xml:space="preserve">Available at: </w:t>
      </w:r>
      <w:hyperlink r:id="rId74" w:history="1">
        <w:r w:rsidRPr="002F2BA6">
          <w:rPr>
            <w:rStyle w:val="Hyperlink"/>
            <w:rFonts w:ascii="Arial" w:hAnsi="Arial" w:cs="Arial"/>
            <w:sz w:val="24"/>
            <w:szCs w:val="24"/>
          </w:rPr>
          <w:t>https://engineers.com</w:t>
        </w:r>
      </w:hyperlink>
    </w:p>
    <w:p w:rsidR="00585B21" w:rsidRPr="00D22561" w:rsidRDefault="00DD4997" w:rsidP="00D22561">
      <w:pPr>
        <w:pStyle w:val="ListParagraph"/>
        <w:spacing w:line="360" w:lineRule="auto"/>
        <w:rPr>
          <w:rFonts w:ascii="Arial" w:hAnsi="Arial" w:cs="Arial"/>
          <w:sz w:val="24"/>
          <w:szCs w:val="24"/>
        </w:rPr>
      </w:pPr>
      <w:r>
        <w:rPr>
          <w:rFonts w:ascii="Arial" w:hAnsi="Arial" w:cs="Arial"/>
          <w:sz w:val="24"/>
          <w:szCs w:val="24"/>
        </w:rPr>
        <w:t>(Accessed 5</w:t>
      </w:r>
      <w:r w:rsidRPr="00DD4997">
        <w:rPr>
          <w:rFonts w:ascii="Arial" w:hAnsi="Arial" w:cs="Arial"/>
          <w:sz w:val="24"/>
          <w:szCs w:val="24"/>
          <w:vertAlign w:val="superscript"/>
        </w:rPr>
        <w:t>th</w:t>
      </w:r>
      <w:r>
        <w:rPr>
          <w:rFonts w:ascii="Arial" w:hAnsi="Arial" w:cs="Arial"/>
          <w:sz w:val="24"/>
          <w:szCs w:val="24"/>
        </w:rPr>
        <w:t xml:space="preserve"> January 2020) </w:t>
      </w:r>
    </w:p>
    <w:p w:rsidR="00585B21" w:rsidRDefault="00585B21" w:rsidP="008C0C22">
      <w:pPr>
        <w:pStyle w:val="ListParagraph"/>
        <w:spacing w:line="360" w:lineRule="auto"/>
        <w:rPr>
          <w:rFonts w:ascii="Arial" w:hAnsi="Arial" w:cs="Arial"/>
          <w:sz w:val="24"/>
          <w:szCs w:val="24"/>
        </w:rPr>
      </w:pPr>
    </w:p>
    <w:p w:rsidR="00585B21" w:rsidRDefault="00585B21" w:rsidP="008C0C22">
      <w:pPr>
        <w:pStyle w:val="ListParagraph"/>
        <w:spacing w:line="360" w:lineRule="auto"/>
        <w:rPr>
          <w:rFonts w:ascii="Arial" w:hAnsi="Arial" w:cs="Arial"/>
          <w:i/>
          <w:sz w:val="24"/>
          <w:szCs w:val="24"/>
        </w:rPr>
      </w:pPr>
      <w:r>
        <w:rPr>
          <w:rFonts w:ascii="Arial" w:hAnsi="Arial" w:cs="Arial"/>
          <w:sz w:val="24"/>
          <w:szCs w:val="24"/>
        </w:rPr>
        <w:t xml:space="preserve">Skyciv (2020) </w:t>
      </w:r>
      <w:r>
        <w:rPr>
          <w:rFonts w:ascii="Arial" w:hAnsi="Arial" w:cs="Arial"/>
          <w:i/>
          <w:sz w:val="24"/>
          <w:szCs w:val="24"/>
        </w:rPr>
        <w:t xml:space="preserve">Commonly used materials in structural engineering </w:t>
      </w:r>
    </w:p>
    <w:p w:rsidR="00585B21" w:rsidRPr="00585B21" w:rsidRDefault="00585B21" w:rsidP="00585B21">
      <w:pPr>
        <w:pStyle w:val="ListParagraph"/>
        <w:spacing w:line="360" w:lineRule="auto"/>
        <w:rPr>
          <w:rFonts w:ascii="Arial" w:hAnsi="Arial" w:cs="Arial"/>
          <w:color w:val="0563C1" w:themeColor="hyperlink"/>
          <w:sz w:val="24"/>
          <w:szCs w:val="24"/>
          <w:u w:val="single"/>
        </w:rPr>
      </w:pPr>
      <w:r>
        <w:rPr>
          <w:rFonts w:ascii="Arial" w:hAnsi="Arial" w:cs="Arial"/>
          <w:sz w:val="24"/>
          <w:szCs w:val="24"/>
        </w:rPr>
        <w:t xml:space="preserve">Available at: </w:t>
      </w:r>
      <w:hyperlink r:id="rId75" w:history="1">
        <w:r w:rsidRPr="002F2BA6">
          <w:rPr>
            <w:rStyle w:val="Hyperlink"/>
            <w:rFonts w:ascii="Arial" w:hAnsi="Arial" w:cs="Arial"/>
            <w:sz w:val="24"/>
            <w:szCs w:val="24"/>
          </w:rPr>
          <w:t>https://skyciv.com/technical/commonely-used-materials-in-structural-engineering/</w:t>
        </w:r>
      </w:hyperlink>
    </w:p>
    <w:p w:rsidR="001959B7" w:rsidRDefault="00585B21" w:rsidP="008C0C22">
      <w:pPr>
        <w:pStyle w:val="ListParagraph"/>
        <w:spacing w:line="360" w:lineRule="auto"/>
        <w:rPr>
          <w:rFonts w:ascii="Arial" w:hAnsi="Arial" w:cs="Arial"/>
          <w:sz w:val="24"/>
          <w:szCs w:val="24"/>
        </w:rPr>
      </w:pPr>
      <w:r>
        <w:rPr>
          <w:rFonts w:ascii="Arial" w:hAnsi="Arial" w:cs="Arial"/>
          <w:sz w:val="24"/>
          <w:szCs w:val="24"/>
        </w:rPr>
        <w:t>(Accessed: 10</w:t>
      </w:r>
      <w:r w:rsidRPr="00585B21">
        <w:rPr>
          <w:rFonts w:ascii="Arial" w:hAnsi="Arial" w:cs="Arial"/>
          <w:sz w:val="24"/>
          <w:szCs w:val="24"/>
          <w:vertAlign w:val="superscript"/>
        </w:rPr>
        <w:t>th</w:t>
      </w:r>
      <w:r>
        <w:rPr>
          <w:rFonts w:ascii="Arial" w:hAnsi="Arial" w:cs="Arial"/>
          <w:sz w:val="24"/>
          <w:szCs w:val="24"/>
        </w:rPr>
        <w:t xml:space="preserve"> January 2020)</w:t>
      </w:r>
    </w:p>
    <w:p w:rsidR="002A19EF" w:rsidRDefault="002A19EF" w:rsidP="008C0C22">
      <w:pPr>
        <w:pStyle w:val="ListParagraph"/>
        <w:spacing w:line="360" w:lineRule="auto"/>
        <w:rPr>
          <w:rFonts w:ascii="Arial" w:hAnsi="Arial" w:cs="Arial"/>
          <w:sz w:val="24"/>
          <w:szCs w:val="24"/>
        </w:rPr>
      </w:pPr>
    </w:p>
    <w:p w:rsidR="002A19EF" w:rsidRPr="0076152C" w:rsidRDefault="002A19EF" w:rsidP="008C0C22">
      <w:pPr>
        <w:pStyle w:val="ListParagraph"/>
        <w:spacing w:line="360" w:lineRule="auto"/>
        <w:rPr>
          <w:rFonts w:ascii="Arial" w:hAnsi="Arial" w:cs="Arial"/>
          <w:i/>
          <w:sz w:val="24"/>
          <w:szCs w:val="24"/>
        </w:rPr>
      </w:pPr>
      <w:r>
        <w:rPr>
          <w:rFonts w:ascii="Arial" w:hAnsi="Arial" w:cs="Arial"/>
          <w:sz w:val="24"/>
          <w:szCs w:val="24"/>
        </w:rPr>
        <w:t xml:space="preserve">New York Engineers (2020) </w:t>
      </w:r>
      <w:r w:rsidR="0076152C">
        <w:rPr>
          <w:rFonts w:ascii="Arial" w:hAnsi="Arial" w:cs="Arial"/>
          <w:i/>
          <w:sz w:val="24"/>
          <w:szCs w:val="24"/>
        </w:rPr>
        <w:t xml:space="preserve">Advantages and limitations </w:t>
      </w:r>
    </w:p>
    <w:p w:rsidR="002A19EF" w:rsidRDefault="005B133E" w:rsidP="005B133E">
      <w:pPr>
        <w:pStyle w:val="ListParagraph"/>
        <w:spacing w:line="360" w:lineRule="auto"/>
        <w:rPr>
          <w:rStyle w:val="Hyperlink"/>
          <w:rFonts w:ascii="Arial" w:hAnsi="Arial" w:cs="Arial"/>
          <w:sz w:val="24"/>
          <w:szCs w:val="24"/>
        </w:rPr>
      </w:pPr>
      <w:r>
        <w:rPr>
          <w:rFonts w:ascii="Arial" w:hAnsi="Arial" w:cs="Arial"/>
          <w:sz w:val="24"/>
          <w:szCs w:val="24"/>
        </w:rPr>
        <w:t xml:space="preserve">Available at: </w:t>
      </w:r>
      <w:hyperlink r:id="rId76" w:history="1">
        <w:r w:rsidRPr="002F2BA6">
          <w:rPr>
            <w:rStyle w:val="Hyperlink"/>
            <w:rFonts w:ascii="Arial" w:hAnsi="Arial" w:cs="Arial"/>
            <w:sz w:val="24"/>
            <w:szCs w:val="24"/>
          </w:rPr>
          <w:t>https://www.ny-engineers.com</w:t>
        </w:r>
      </w:hyperlink>
    </w:p>
    <w:p w:rsidR="008C3063" w:rsidRDefault="005B133E" w:rsidP="008C3063">
      <w:pPr>
        <w:pStyle w:val="ListParagraph"/>
        <w:spacing w:line="360" w:lineRule="auto"/>
        <w:rPr>
          <w:rFonts w:ascii="Arial" w:hAnsi="Arial" w:cs="Arial"/>
          <w:sz w:val="24"/>
          <w:szCs w:val="24"/>
        </w:rPr>
      </w:pPr>
      <w:r>
        <w:rPr>
          <w:rFonts w:ascii="Arial" w:hAnsi="Arial" w:cs="Arial"/>
          <w:sz w:val="24"/>
          <w:szCs w:val="24"/>
        </w:rPr>
        <w:t>(Accessed: 10</w:t>
      </w:r>
      <w:r w:rsidRPr="00585B21">
        <w:rPr>
          <w:rFonts w:ascii="Arial" w:hAnsi="Arial" w:cs="Arial"/>
          <w:sz w:val="24"/>
          <w:szCs w:val="24"/>
          <w:vertAlign w:val="superscript"/>
        </w:rPr>
        <w:t>th</w:t>
      </w:r>
      <w:r>
        <w:rPr>
          <w:rFonts w:ascii="Arial" w:hAnsi="Arial" w:cs="Arial"/>
          <w:sz w:val="24"/>
          <w:szCs w:val="24"/>
        </w:rPr>
        <w:t xml:space="preserve"> January 2020)</w:t>
      </w:r>
    </w:p>
    <w:p w:rsidR="008C3063" w:rsidRDefault="008C3063" w:rsidP="008C3063">
      <w:pPr>
        <w:pStyle w:val="ListParagraph"/>
        <w:spacing w:line="360" w:lineRule="auto"/>
        <w:rPr>
          <w:rFonts w:ascii="Arial" w:hAnsi="Arial" w:cs="Arial"/>
          <w:sz w:val="24"/>
          <w:szCs w:val="24"/>
        </w:rPr>
      </w:pPr>
    </w:p>
    <w:p w:rsidR="008C3063" w:rsidRDefault="008C3063" w:rsidP="008C3063">
      <w:pPr>
        <w:pStyle w:val="ListParagraph"/>
        <w:spacing w:line="360" w:lineRule="auto"/>
        <w:rPr>
          <w:rFonts w:ascii="Arial" w:hAnsi="Arial" w:cs="Arial"/>
          <w:i/>
          <w:sz w:val="24"/>
          <w:szCs w:val="24"/>
        </w:rPr>
      </w:pPr>
      <w:r>
        <w:rPr>
          <w:rFonts w:ascii="Arial" w:hAnsi="Arial" w:cs="Arial"/>
          <w:sz w:val="24"/>
          <w:szCs w:val="24"/>
        </w:rPr>
        <w:t xml:space="preserve">IISD (2020) </w:t>
      </w:r>
      <w:r>
        <w:rPr>
          <w:rFonts w:ascii="Arial" w:hAnsi="Arial" w:cs="Arial"/>
          <w:i/>
          <w:sz w:val="24"/>
          <w:szCs w:val="24"/>
        </w:rPr>
        <w:t>Sustainable Development</w:t>
      </w:r>
    </w:p>
    <w:p w:rsidR="008C3063" w:rsidRDefault="008C3063" w:rsidP="008C3063">
      <w:pPr>
        <w:pStyle w:val="ListParagraph"/>
        <w:spacing w:line="360" w:lineRule="auto"/>
        <w:rPr>
          <w:rFonts w:ascii="Arial" w:hAnsi="Arial" w:cs="Arial"/>
          <w:sz w:val="24"/>
          <w:szCs w:val="24"/>
        </w:rPr>
      </w:pPr>
      <w:r>
        <w:rPr>
          <w:rFonts w:ascii="Arial" w:hAnsi="Arial" w:cs="Arial"/>
          <w:sz w:val="24"/>
          <w:szCs w:val="24"/>
        </w:rPr>
        <w:t xml:space="preserve">Available at: </w:t>
      </w:r>
      <w:hyperlink r:id="rId77" w:history="1">
        <w:r w:rsidRPr="002F2BA6">
          <w:rPr>
            <w:rStyle w:val="Hyperlink"/>
            <w:rFonts w:ascii="Arial" w:hAnsi="Arial" w:cs="Arial"/>
            <w:sz w:val="24"/>
            <w:szCs w:val="24"/>
          </w:rPr>
          <w:t>https://www.iisd.org</w:t>
        </w:r>
      </w:hyperlink>
      <w:r w:rsidRPr="008C3063">
        <w:rPr>
          <w:rFonts w:ascii="Arial" w:hAnsi="Arial" w:cs="Arial"/>
          <w:sz w:val="24"/>
          <w:szCs w:val="24"/>
        </w:rPr>
        <w:t xml:space="preserve"> </w:t>
      </w:r>
    </w:p>
    <w:p w:rsidR="008C3063" w:rsidRPr="008C3063" w:rsidRDefault="008C3063" w:rsidP="008C3063">
      <w:pPr>
        <w:pStyle w:val="ListParagraph"/>
        <w:spacing w:line="360" w:lineRule="auto"/>
        <w:rPr>
          <w:rFonts w:ascii="Arial" w:hAnsi="Arial" w:cs="Arial"/>
          <w:i/>
          <w:sz w:val="24"/>
          <w:szCs w:val="24"/>
        </w:rPr>
      </w:pPr>
      <w:r>
        <w:rPr>
          <w:rFonts w:ascii="Arial" w:hAnsi="Arial" w:cs="Arial"/>
          <w:sz w:val="24"/>
          <w:szCs w:val="24"/>
        </w:rPr>
        <w:t>(Accessed 13</w:t>
      </w:r>
      <w:r w:rsidRPr="008C3063">
        <w:rPr>
          <w:rFonts w:ascii="Arial" w:hAnsi="Arial" w:cs="Arial"/>
          <w:sz w:val="24"/>
          <w:szCs w:val="24"/>
          <w:vertAlign w:val="superscript"/>
        </w:rPr>
        <w:t>th</w:t>
      </w:r>
      <w:r>
        <w:rPr>
          <w:rFonts w:ascii="Arial" w:hAnsi="Arial" w:cs="Arial"/>
          <w:sz w:val="24"/>
          <w:szCs w:val="24"/>
        </w:rPr>
        <w:t xml:space="preserve"> January 2020)</w:t>
      </w:r>
    </w:p>
    <w:p w:rsidR="008C3063" w:rsidRPr="005B133E" w:rsidRDefault="008C3063" w:rsidP="005B133E">
      <w:pPr>
        <w:pStyle w:val="ListParagraph"/>
        <w:spacing w:line="360" w:lineRule="auto"/>
        <w:rPr>
          <w:rFonts w:ascii="Arial" w:hAnsi="Arial" w:cs="Arial"/>
          <w:sz w:val="24"/>
          <w:szCs w:val="24"/>
        </w:rPr>
      </w:pPr>
    </w:p>
    <w:p w:rsidR="002A19EF" w:rsidRPr="008C0C22" w:rsidRDefault="002A19EF" w:rsidP="008C0C22">
      <w:pPr>
        <w:pStyle w:val="ListParagraph"/>
        <w:spacing w:line="360" w:lineRule="auto"/>
        <w:rPr>
          <w:rFonts w:ascii="Arial" w:hAnsi="Arial" w:cs="Arial"/>
          <w:sz w:val="24"/>
          <w:szCs w:val="24"/>
        </w:rPr>
      </w:pPr>
    </w:p>
    <w:p w:rsidR="003B0520" w:rsidRPr="00C532B3" w:rsidRDefault="003B0520" w:rsidP="00787DF7">
      <w:pPr>
        <w:spacing w:line="360" w:lineRule="auto"/>
        <w:rPr>
          <w:rFonts w:ascii="Arial" w:hAnsi="Arial" w:cs="Arial"/>
          <w:b/>
          <w:sz w:val="24"/>
          <w:szCs w:val="24"/>
        </w:rPr>
      </w:pPr>
    </w:p>
    <w:sectPr w:rsidR="003B0520" w:rsidRPr="00C532B3" w:rsidSect="006B060B">
      <w:footerReference w:type="default" r:id="rId78"/>
      <w:footerReference w:type="first" r:id="rId7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542C" w:rsidRDefault="008B542C" w:rsidP="006B060B">
      <w:pPr>
        <w:spacing w:after="0" w:line="240" w:lineRule="auto"/>
      </w:pPr>
      <w:r>
        <w:separator/>
      </w:r>
    </w:p>
  </w:endnote>
  <w:endnote w:type="continuationSeparator" w:id="0">
    <w:p w:rsidR="008B542C" w:rsidRDefault="008B542C" w:rsidP="006B0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6016600"/>
      <w:docPartObj>
        <w:docPartGallery w:val="Page Numbers (Bottom of Page)"/>
        <w:docPartUnique/>
      </w:docPartObj>
    </w:sdtPr>
    <w:sdtEndPr>
      <w:rPr>
        <w:noProof/>
      </w:rPr>
    </w:sdtEndPr>
    <w:sdtContent>
      <w:p w:rsidR="008B542C" w:rsidRDefault="008B54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B542C" w:rsidRDefault="008B54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362626"/>
      <w:docPartObj>
        <w:docPartGallery w:val="Page Numbers (Bottom of Page)"/>
        <w:docPartUnique/>
      </w:docPartObj>
    </w:sdtPr>
    <w:sdtEndPr>
      <w:rPr>
        <w:noProof/>
      </w:rPr>
    </w:sdtEndPr>
    <w:sdtContent>
      <w:p w:rsidR="008B542C" w:rsidRDefault="008B542C" w:rsidP="006B060B">
        <w:pPr>
          <w:pStyle w:val="Footer"/>
        </w:pPr>
      </w:p>
    </w:sdtContent>
  </w:sdt>
  <w:p w:rsidR="008B542C" w:rsidRDefault="008B5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542C" w:rsidRDefault="008B542C" w:rsidP="006B060B">
      <w:pPr>
        <w:spacing w:after="0" w:line="240" w:lineRule="auto"/>
      </w:pPr>
      <w:r>
        <w:separator/>
      </w:r>
    </w:p>
  </w:footnote>
  <w:footnote w:type="continuationSeparator" w:id="0">
    <w:p w:rsidR="008B542C" w:rsidRDefault="008B542C" w:rsidP="006B06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61400"/>
    <w:multiLevelType w:val="hybridMultilevel"/>
    <w:tmpl w:val="E3B06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E7661"/>
    <w:multiLevelType w:val="hybridMultilevel"/>
    <w:tmpl w:val="327AD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A25BF2"/>
    <w:multiLevelType w:val="hybridMultilevel"/>
    <w:tmpl w:val="47A02C70"/>
    <w:lvl w:ilvl="0" w:tplc="23DAE4F0">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59C93553"/>
    <w:multiLevelType w:val="hybridMultilevel"/>
    <w:tmpl w:val="673CCA6A"/>
    <w:lvl w:ilvl="0" w:tplc="892E28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BF1B70"/>
    <w:multiLevelType w:val="hybridMultilevel"/>
    <w:tmpl w:val="D51E58A6"/>
    <w:lvl w:ilvl="0" w:tplc="F4F2AF9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8F0C4C"/>
    <w:multiLevelType w:val="hybridMultilevel"/>
    <w:tmpl w:val="771E5A14"/>
    <w:lvl w:ilvl="0" w:tplc="6AC44E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2C4399"/>
    <w:multiLevelType w:val="hybridMultilevel"/>
    <w:tmpl w:val="18F61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CB62D4"/>
    <w:multiLevelType w:val="hybridMultilevel"/>
    <w:tmpl w:val="3070B596"/>
    <w:lvl w:ilvl="0" w:tplc="F3C8EBEA">
      <w:start w:val="40"/>
      <w:numFmt w:val="bullet"/>
      <w:lvlText w:val="-"/>
      <w:lvlJc w:val="left"/>
      <w:pPr>
        <w:ind w:left="1140" w:hanging="360"/>
      </w:pPr>
      <w:rPr>
        <w:rFonts w:ascii="Arial" w:eastAsiaTheme="minorHAnsi" w:hAnsi="Arial" w:cs="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8" w15:restartNumberingAfterBreak="0">
    <w:nsid w:val="778A3337"/>
    <w:multiLevelType w:val="hybridMultilevel"/>
    <w:tmpl w:val="C63C6BBE"/>
    <w:lvl w:ilvl="0" w:tplc="1F707B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E84B4C"/>
    <w:multiLevelType w:val="hybridMultilevel"/>
    <w:tmpl w:val="6D70D67C"/>
    <w:lvl w:ilvl="0" w:tplc="54BABF46">
      <w:start w:val="4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6"/>
  </w:num>
  <w:num w:numId="3">
    <w:abstractNumId w:val="0"/>
  </w:num>
  <w:num w:numId="4">
    <w:abstractNumId w:val="7"/>
  </w:num>
  <w:num w:numId="5">
    <w:abstractNumId w:val="8"/>
  </w:num>
  <w:num w:numId="6">
    <w:abstractNumId w:val="3"/>
  </w:num>
  <w:num w:numId="7">
    <w:abstractNumId w:val="4"/>
  </w:num>
  <w:num w:numId="8">
    <w:abstractNumId w:val="5"/>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085"/>
    <w:rsid w:val="00002202"/>
    <w:rsid w:val="00003516"/>
    <w:rsid w:val="00003800"/>
    <w:rsid w:val="00003C45"/>
    <w:rsid w:val="0000446D"/>
    <w:rsid w:val="00005936"/>
    <w:rsid w:val="000074B5"/>
    <w:rsid w:val="00007952"/>
    <w:rsid w:val="0001052E"/>
    <w:rsid w:val="000105AF"/>
    <w:rsid w:val="00011B77"/>
    <w:rsid w:val="0001484D"/>
    <w:rsid w:val="0001533B"/>
    <w:rsid w:val="000154C9"/>
    <w:rsid w:val="000166AA"/>
    <w:rsid w:val="000213CB"/>
    <w:rsid w:val="00021ECB"/>
    <w:rsid w:val="00022AA6"/>
    <w:rsid w:val="00023192"/>
    <w:rsid w:val="00023F14"/>
    <w:rsid w:val="00024EF3"/>
    <w:rsid w:val="000318E6"/>
    <w:rsid w:val="000326CE"/>
    <w:rsid w:val="000342C9"/>
    <w:rsid w:val="000344FD"/>
    <w:rsid w:val="00035B5B"/>
    <w:rsid w:val="000442E2"/>
    <w:rsid w:val="00045267"/>
    <w:rsid w:val="00045E08"/>
    <w:rsid w:val="000501C5"/>
    <w:rsid w:val="00052880"/>
    <w:rsid w:val="00052C4F"/>
    <w:rsid w:val="00053616"/>
    <w:rsid w:val="000537DA"/>
    <w:rsid w:val="00056BF2"/>
    <w:rsid w:val="00056FF3"/>
    <w:rsid w:val="00060EF2"/>
    <w:rsid w:val="0006326A"/>
    <w:rsid w:val="00063B76"/>
    <w:rsid w:val="00065CAE"/>
    <w:rsid w:val="00066B23"/>
    <w:rsid w:val="000672CC"/>
    <w:rsid w:val="0007121C"/>
    <w:rsid w:val="00071ABF"/>
    <w:rsid w:val="00086280"/>
    <w:rsid w:val="0008703B"/>
    <w:rsid w:val="0008757E"/>
    <w:rsid w:val="000876BB"/>
    <w:rsid w:val="00087D94"/>
    <w:rsid w:val="00087EDF"/>
    <w:rsid w:val="000900F1"/>
    <w:rsid w:val="00090FA6"/>
    <w:rsid w:val="00091125"/>
    <w:rsid w:val="0009376E"/>
    <w:rsid w:val="00095852"/>
    <w:rsid w:val="000A3332"/>
    <w:rsid w:val="000A4667"/>
    <w:rsid w:val="000A5ED6"/>
    <w:rsid w:val="000A708A"/>
    <w:rsid w:val="000B1A91"/>
    <w:rsid w:val="000C1A18"/>
    <w:rsid w:val="000C45FB"/>
    <w:rsid w:val="000C67D6"/>
    <w:rsid w:val="000C762D"/>
    <w:rsid w:val="000C7DC9"/>
    <w:rsid w:val="000D25A3"/>
    <w:rsid w:val="000D4D0A"/>
    <w:rsid w:val="000D664B"/>
    <w:rsid w:val="000E1C08"/>
    <w:rsid w:val="000E2D3C"/>
    <w:rsid w:val="000E352E"/>
    <w:rsid w:val="000E503B"/>
    <w:rsid w:val="000E7E1B"/>
    <w:rsid w:val="000F0813"/>
    <w:rsid w:val="000F25E7"/>
    <w:rsid w:val="000F3289"/>
    <w:rsid w:val="000F49F4"/>
    <w:rsid w:val="000F5252"/>
    <w:rsid w:val="00102A3E"/>
    <w:rsid w:val="00105640"/>
    <w:rsid w:val="0010588B"/>
    <w:rsid w:val="00110815"/>
    <w:rsid w:val="00112941"/>
    <w:rsid w:val="00112FEE"/>
    <w:rsid w:val="00115658"/>
    <w:rsid w:val="00122CC2"/>
    <w:rsid w:val="001262AA"/>
    <w:rsid w:val="001304E6"/>
    <w:rsid w:val="00131722"/>
    <w:rsid w:val="00133609"/>
    <w:rsid w:val="001350D1"/>
    <w:rsid w:val="00137D8F"/>
    <w:rsid w:val="00140136"/>
    <w:rsid w:val="00140302"/>
    <w:rsid w:val="00140EC1"/>
    <w:rsid w:val="00143951"/>
    <w:rsid w:val="001456E0"/>
    <w:rsid w:val="00145CD2"/>
    <w:rsid w:val="00146A49"/>
    <w:rsid w:val="0014775D"/>
    <w:rsid w:val="001518AA"/>
    <w:rsid w:val="00153075"/>
    <w:rsid w:val="00153BD0"/>
    <w:rsid w:val="00154E9A"/>
    <w:rsid w:val="0015625B"/>
    <w:rsid w:val="00157240"/>
    <w:rsid w:val="0016171C"/>
    <w:rsid w:val="001617AE"/>
    <w:rsid w:val="0016192E"/>
    <w:rsid w:val="00171DCA"/>
    <w:rsid w:val="001731C3"/>
    <w:rsid w:val="00175215"/>
    <w:rsid w:val="00175796"/>
    <w:rsid w:val="00176CA7"/>
    <w:rsid w:val="00182588"/>
    <w:rsid w:val="00182990"/>
    <w:rsid w:val="00184FF8"/>
    <w:rsid w:val="00185A27"/>
    <w:rsid w:val="00193197"/>
    <w:rsid w:val="001943D5"/>
    <w:rsid w:val="001959B7"/>
    <w:rsid w:val="001A15C7"/>
    <w:rsid w:val="001A4FCE"/>
    <w:rsid w:val="001A7A17"/>
    <w:rsid w:val="001B0789"/>
    <w:rsid w:val="001B179E"/>
    <w:rsid w:val="001B1870"/>
    <w:rsid w:val="001B2B08"/>
    <w:rsid w:val="001B2B62"/>
    <w:rsid w:val="001B39F0"/>
    <w:rsid w:val="001B544B"/>
    <w:rsid w:val="001B56BC"/>
    <w:rsid w:val="001B7E21"/>
    <w:rsid w:val="001C3D91"/>
    <w:rsid w:val="001C67AD"/>
    <w:rsid w:val="001C69F7"/>
    <w:rsid w:val="001D01B8"/>
    <w:rsid w:val="001D37F8"/>
    <w:rsid w:val="001D50FF"/>
    <w:rsid w:val="001D52B3"/>
    <w:rsid w:val="001D5D4A"/>
    <w:rsid w:val="001D5FF7"/>
    <w:rsid w:val="001D7DF4"/>
    <w:rsid w:val="001E0A8E"/>
    <w:rsid w:val="001E3EF6"/>
    <w:rsid w:val="001E634D"/>
    <w:rsid w:val="001F0A7C"/>
    <w:rsid w:val="001F0D4D"/>
    <w:rsid w:val="001F1C81"/>
    <w:rsid w:val="001F36FB"/>
    <w:rsid w:val="001F4B87"/>
    <w:rsid w:val="002009FB"/>
    <w:rsid w:val="0020144D"/>
    <w:rsid w:val="00201960"/>
    <w:rsid w:val="00202E47"/>
    <w:rsid w:val="002033E1"/>
    <w:rsid w:val="00203704"/>
    <w:rsid w:val="00206945"/>
    <w:rsid w:val="00207537"/>
    <w:rsid w:val="00207746"/>
    <w:rsid w:val="00207A75"/>
    <w:rsid w:val="00207BF2"/>
    <w:rsid w:val="002153AC"/>
    <w:rsid w:val="002215CE"/>
    <w:rsid w:val="002244DB"/>
    <w:rsid w:val="0022528E"/>
    <w:rsid w:val="00225AB0"/>
    <w:rsid w:val="0023303C"/>
    <w:rsid w:val="00234899"/>
    <w:rsid w:val="00234EED"/>
    <w:rsid w:val="00236AA0"/>
    <w:rsid w:val="00246278"/>
    <w:rsid w:val="002528FA"/>
    <w:rsid w:val="00253CE0"/>
    <w:rsid w:val="00256635"/>
    <w:rsid w:val="00260973"/>
    <w:rsid w:val="002613A4"/>
    <w:rsid w:val="00262209"/>
    <w:rsid w:val="002625C2"/>
    <w:rsid w:val="00264861"/>
    <w:rsid w:val="00265824"/>
    <w:rsid w:val="00266E6D"/>
    <w:rsid w:val="0026704F"/>
    <w:rsid w:val="002701E5"/>
    <w:rsid w:val="00270C1D"/>
    <w:rsid w:val="00274776"/>
    <w:rsid w:val="00276C84"/>
    <w:rsid w:val="00280414"/>
    <w:rsid w:val="00281970"/>
    <w:rsid w:val="00282D80"/>
    <w:rsid w:val="00284D79"/>
    <w:rsid w:val="00285935"/>
    <w:rsid w:val="00286713"/>
    <w:rsid w:val="00286DBE"/>
    <w:rsid w:val="00287199"/>
    <w:rsid w:val="00287550"/>
    <w:rsid w:val="00287CE9"/>
    <w:rsid w:val="00290850"/>
    <w:rsid w:val="0029159F"/>
    <w:rsid w:val="00293340"/>
    <w:rsid w:val="00295695"/>
    <w:rsid w:val="0029577F"/>
    <w:rsid w:val="00296D1A"/>
    <w:rsid w:val="002A19EF"/>
    <w:rsid w:val="002A247E"/>
    <w:rsid w:val="002A78C7"/>
    <w:rsid w:val="002B2443"/>
    <w:rsid w:val="002B282B"/>
    <w:rsid w:val="002B2A89"/>
    <w:rsid w:val="002B2F44"/>
    <w:rsid w:val="002B32E7"/>
    <w:rsid w:val="002B4197"/>
    <w:rsid w:val="002B4B09"/>
    <w:rsid w:val="002B7575"/>
    <w:rsid w:val="002C0CD3"/>
    <w:rsid w:val="002C1C2B"/>
    <w:rsid w:val="002C33DD"/>
    <w:rsid w:val="002C4B82"/>
    <w:rsid w:val="002D0871"/>
    <w:rsid w:val="002D1DE3"/>
    <w:rsid w:val="002D2100"/>
    <w:rsid w:val="002D467E"/>
    <w:rsid w:val="002D5CF4"/>
    <w:rsid w:val="002D5EF0"/>
    <w:rsid w:val="002D673A"/>
    <w:rsid w:val="002E2B7C"/>
    <w:rsid w:val="002E579C"/>
    <w:rsid w:val="002E6687"/>
    <w:rsid w:val="002F0EEF"/>
    <w:rsid w:val="002F15AD"/>
    <w:rsid w:val="002F2EF5"/>
    <w:rsid w:val="002F5C4B"/>
    <w:rsid w:val="002F605C"/>
    <w:rsid w:val="002F6797"/>
    <w:rsid w:val="00301153"/>
    <w:rsid w:val="0030161A"/>
    <w:rsid w:val="003028B7"/>
    <w:rsid w:val="00302991"/>
    <w:rsid w:val="003041B3"/>
    <w:rsid w:val="00304641"/>
    <w:rsid w:val="00305396"/>
    <w:rsid w:val="00306C3C"/>
    <w:rsid w:val="00306E0C"/>
    <w:rsid w:val="00307B82"/>
    <w:rsid w:val="003127E2"/>
    <w:rsid w:val="003149D5"/>
    <w:rsid w:val="00314FDA"/>
    <w:rsid w:val="0031504E"/>
    <w:rsid w:val="00316CAE"/>
    <w:rsid w:val="00317C91"/>
    <w:rsid w:val="00323547"/>
    <w:rsid w:val="00324F2C"/>
    <w:rsid w:val="00326A7E"/>
    <w:rsid w:val="00327553"/>
    <w:rsid w:val="00327F21"/>
    <w:rsid w:val="00330256"/>
    <w:rsid w:val="00330FFD"/>
    <w:rsid w:val="003326E1"/>
    <w:rsid w:val="00332F46"/>
    <w:rsid w:val="003359EC"/>
    <w:rsid w:val="00337C68"/>
    <w:rsid w:val="00341383"/>
    <w:rsid w:val="003416A3"/>
    <w:rsid w:val="0034197D"/>
    <w:rsid w:val="00344949"/>
    <w:rsid w:val="00344A87"/>
    <w:rsid w:val="00345694"/>
    <w:rsid w:val="003542D0"/>
    <w:rsid w:val="003544B6"/>
    <w:rsid w:val="003562E0"/>
    <w:rsid w:val="00356A8F"/>
    <w:rsid w:val="003575F6"/>
    <w:rsid w:val="00361A26"/>
    <w:rsid w:val="00364514"/>
    <w:rsid w:val="00365AAD"/>
    <w:rsid w:val="003703E8"/>
    <w:rsid w:val="0037067B"/>
    <w:rsid w:val="00372414"/>
    <w:rsid w:val="00372B0B"/>
    <w:rsid w:val="00372EA0"/>
    <w:rsid w:val="003741BE"/>
    <w:rsid w:val="0037470A"/>
    <w:rsid w:val="00380D52"/>
    <w:rsid w:val="00384B18"/>
    <w:rsid w:val="0038710A"/>
    <w:rsid w:val="00387E00"/>
    <w:rsid w:val="003927DF"/>
    <w:rsid w:val="00397690"/>
    <w:rsid w:val="00397F8A"/>
    <w:rsid w:val="003A190B"/>
    <w:rsid w:val="003A1E58"/>
    <w:rsid w:val="003A426F"/>
    <w:rsid w:val="003A461D"/>
    <w:rsid w:val="003A496B"/>
    <w:rsid w:val="003A4D2A"/>
    <w:rsid w:val="003A5B81"/>
    <w:rsid w:val="003A5D08"/>
    <w:rsid w:val="003B0520"/>
    <w:rsid w:val="003B0D18"/>
    <w:rsid w:val="003B3036"/>
    <w:rsid w:val="003B373E"/>
    <w:rsid w:val="003B55F8"/>
    <w:rsid w:val="003B59D5"/>
    <w:rsid w:val="003B7D16"/>
    <w:rsid w:val="003C04CC"/>
    <w:rsid w:val="003C0547"/>
    <w:rsid w:val="003C0C33"/>
    <w:rsid w:val="003C22CC"/>
    <w:rsid w:val="003C2989"/>
    <w:rsid w:val="003C3E69"/>
    <w:rsid w:val="003C6455"/>
    <w:rsid w:val="003D103E"/>
    <w:rsid w:val="003D3367"/>
    <w:rsid w:val="003D4975"/>
    <w:rsid w:val="003D6968"/>
    <w:rsid w:val="003D7A54"/>
    <w:rsid w:val="003E0E0E"/>
    <w:rsid w:val="003E28BB"/>
    <w:rsid w:val="003E2A6E"/>
    <w:rsid w:val="003F0369"/>
    <w:rsid w:val="003F1205"/>
    <w:rsid w:val="003F16A4"/>
    <w:rsid w:val="003F5576"/>
    <w:rsid w:val="00400CAE"/>
    <w:rsid w:val="004033D2"/>
    <w:rsid w:val="00407228"/>
    <w:rsid w:val="00407598"/>
    <w:rsid w:val="0041026C"/>
    <w:rsid w:val="0041170F"/>
    <w:rsid w:val="00412470"/>
    <w:rsid w:val="00412847"/>
    <w:rsid w:val="00412BA6"/>
    <w:rsid w:val="00413540"/>
    <w:rsid w:val="00414B38"/>
    <w:rsid w:val="00414E82"/>
    <w:rsid w:val="00420B9C"/>
    <w:rsid w:val="00421277"/>
    <w:rsid w:val="004272D8"/>
    <w:rsid w:val="004306FC"/>
    <w:rsid w:val="00430E20"/>
    <w:rsid w:val="00431D1D"/>
    <w:rsid w:val="0043254D"/>
    <w:rsid w:val="00433125"/>
    <w:rsid w:val="0043643E"/>
    <w:rsid w:val="00436D81"/>
    <w:rsid w:val="004411C3"/>
    <w:rsid w:val="0044215E"/>
    <w:rsid w:val="00442177"/>
    <w:rsid w:val="004426D4"/>
    <w:rsid w:val="004469AF"/>
    <w:rsid w:val="004508DB"/>
    <w:rsid w:val="00452B44"/>
    <w:rsid w:val="0045505F"/>
    <w:rsid w:val="0045634C"/>
    <w:rsid w:val="004606ED"/>
    <w:rsid w:val="00462BBA"/>
    <w:rsid w:val="004633B3"/>
    <w:rsid w:val="00466BAD"/>
    <w:rsid w:val="00467017"/>
    <w:rsid w:val="00471CBF"/>
    <w:rsid w:val="00474BFA"/>
    <w:rsid w:val="00475CCC"/>
    <w:rsid w:val="00477ECD"/>
    <w:rsid w:val="00480E3E"/>
    <w:rsid w:val="00484701"/>
    <w:rsid w:val="00484F12"/>
    <w:rsid w:val="00485B5F"/>
    <w:rsid w:val="00487B0A"/>
    <w:rsid w:val="0049343E"/>
    <w:rsid w:val="00494763"/>
    <w:rsid w:val="00495573"/>
    <w:rsid w:val="00497F0B"/>
    <w:rsid w:val="004A09F6"/>
    <w:rsid w:val="004A3443"/>
    <w:rsid w:val="004A549D"/>
    <w:rsid w:val="004B4F25"/>
    <w:rsid w:val="004B5EAC"/>
    <w:rsid w:val="004B6951"/>
    <w:rsid w:val="004B6DFF"/>
    <w:rsid w:val="004B6E80"/>
    <w:rsid w:val="004B73AE"/>
    <w:rsid w:val="004C0187"/>
    <w:rsid w:val="004C1812"/>
    <w:rsid w:val="004C3A60"/>
    <w:rsid w:val="004C48F4"/>
    <w:rsid w:val="004C5E4D"/>
    <w:rsid w:val="004D209F"/>
    <w:rsid w:val="004D240B"/>
    <w:rsid w:val="004D3A9E"/>
    <w:rsid w:val="004D47B2"/>
    <w:rsid w:val="004D48B9"/>
    <w:rsid w:val="004D7097"/>
    <w:rsid w:val="004E1A71"/>
    <w:rsid w:val="004E4224"/>
    <w:rsid w:val="004E597A"/>
    <w:rsid w:val="004E608A"/>
    <w:rsid w:val="004E6ABB"/>
    <w:rsid w:val="004F015D"/>
    <w:rsid w:val="004F1806"/>
    <w:rsid w:val="004F190D"/>
    <w:rsid w:val="004F2E78"/>
    <w:rsid w:val="005005CB"/>
    <w:rsid w:val="00500AAB"/>
    <w:rsid w:val="00501F94"/>
    <w:rsid w:val="00502090"/>
    <w:rsid w:val="00511105"/>
    <w:rsid w:val="0051183B"/>
    <w:rsid w:val="00515C98"/>
    <w:rsid w:val="00521275"/>
    <w:rsid w:val="005229DA"/>
    <w:rsid w:val="00524CE2"/>
    <w:rsid w:val="005250BF"/>
    <w:rsid w:val="00526466"/>
    <w:rsid w:val="00527381"/>
    <w:rsid w:val="005323DB"/>
    <w:rsid w:val="00532C41"/>
    <w:rsid w:val="00541C79"/>
    <w:rsid w:val="0054227D"/>
    <w:rsid w:val="005422AE"/>
    <w:rsid w:val="0054258C"/>
    <w:rsid w:val="00544442"/>
    <w:rsid w:val="0054460C"/>
    <w:rsid w:val="00544826"/>
    <w:rsid w:val="00551428"/>
    <w:rsid w:val="005521F2"/>
    <w:rsid w:val="005560C2"/>
    <w:rsid w:val="005570DE"/>
    <w:rsid w:val="00560AFA"/>
    <w:rsid w:val="005613E4"/>
    <w:rsid w:val="00563C23"/>
    <w:rsid w:val="00565B02"/>
    <w:rsid w:val="00565FC5"/>
    <w:rsid w:val="00567AD5"/>
    <w:rsid w:val="00570D61"/>
    <w:rsid w:val="00571865"/>
    <w:rsid w:val="00572604"/>
    <w:rsid w:val="00574452"/>
    <w:rsid w:val="005754AE"/>
    <w:rsid w:val="00575BE6"/>
    <w:rsid w:val="00575F71"/>
    <w:rsid w:val="00576A26"/>
    <w:rsid w:val="00577313"/>
    <w:rsid w:val="00580198"/>
    <w:rsid w:val="00580F50"/>
    <w:rsid w:val="00581D85"/>
    <w:rsid w:val="00582136"/>
    <w:rsid w:val="00582925"/>
    <w:rsid w:val="00585B21"/>
    <w:rsid w:val="005911AB"/>
    <w:rsid w:val="005915AE"/>
    <w:rsid w:val="00591A3F"/>
    <w:rsid w:val="00593375"/>
    <w:rsid w:val="00593F1B"/>
    <w:rsid w:val="00595643"/>
    <w:rsid w:val="00597145"/>
    <w:rsid w:val="005A2031"/>
    <w:rsid w:val="005A2BFC"/>
    <w:rsid w:val="005A6BB0"/>
    <w:rsid w:val="005A70A8"/>
    <w:rsid w:val="005A792E"/>
    <w:rsid w:val="005B133E"/>
    <w:rsid w:val="005B52BE"/>
    <w:rsid w:val="005B65AA"/>
    <w:rsid w:val="005C2C05"/>
    <w:rsid w:val="005C5F1A"/>
    <w:rsid w:val="005D0737"/>
    <w:rsid w:val="005D5AF4"/>
    <w:rsid w:val="005D5CE3"/>
    <w:rsid w:val="005D6ACB"/>
    <w:rsid w:val="005E00E7"/>
    <w:rsid w:val="005E0BD5"/>
    <w:rsid w:val="005E33AA"/>
    <w:rsid w:val="005E5825"/>
    <w:rsid w:val="005E76BA"/>
    <w:rsid w:val="005F1028"/>
    <w:rsid w:val="005F29CF"/>
    <w:rsid w:val="005F4430"/>
    <w:rsid w:val="005F532C"/>
    <w:rsid w:val="005F624C"/>
    <w:rsid w:val="0060299E"/>
    <w:rsid w:val="0060451C"/>
    <w:rsid w:val="00604B03"/>
    <w:rsid w:val="0060540A"/>
    <w:rsid w:val="00606357"/>
    <w:rsid w:val="00606B26"/>
    <w:rsid w:val="00606B34"/>
    <w:rsid w:val="00611E54"/>
    <w:rsid w:val="00611E65"/>
    <w:rsid w:val="006131F9"/>
    <w:rsid w:val="00615F5F"/>
    <w:rsid w:val="00616CEA"/>
    <w:rsid w:val="00620CBB"/>
    <w:rsid w:val="00621B2A"/>
    <w:rsid w:val="00621BCA"/>
    <w:rsid w:val="006223D6"/>
    <w:rsid w:val="006246CC"/>
    <w:rsid w:val="00624772"/>
    <w:rsid w:val="00624F4F"/>
    <w:rsid w:val="00630427"/>
    <w:rsid w:val="00630D92"/>
    <w:rsid w:val="00631921"/>
    <w:rsid w:val="00636405"/>
    <w:rsid w:val="0064023D"/>
    <w:rsid w:val="00641ADC"/>
    <w:rsid w:val="00642AC1"/>
    <w:rsid w:val="006448BD"/>
    <w:rsid w:val="006461C2"/>
    <w:rsid w:val="00646863"/>
    <w:rsid w:val="0065066E"/>
    <w:rsid w:val="00652D9E"/>
    <w:rsid w:val="0065443C"/>
    <w:rsid w:val="0065561C"/>
    <w:rsid w:val="00657870"/>
    <w:rsid w:val="00660C02"/>
    <w:rsid w:val="0066132C"/>
    <w:rsid w:val="00661384"/>
    <w:rsid w:val="0066248B"/>
    <w:rsid w:val="00663E51"/>
    <w:rsid w:val="00666FF6"/>
    <w:rsid w:val="00667018"/>
    <w:rsid w:val="006675CE"/>
    <w:rsid w:val="006708CD"/>
    <w:rsid w:val="00671419"/>
    <w:rsid w:val="00672246"/>
    <w:rsid w:val="006733D8"/>
    <w:rsid w:val="00673C36"/>
    <w:rsid w:val="00673D34"/>
    <w:rsid w:val="00674ACA"/>
    <w:rsid w:val="00676670"/>
    <w:rsid w:val="00677618"/>
    <w:rsid w:val="00680112"/>
    <w:rsid w:val="00682424"/>
    <w:rsid w:val="00682D83"/>
    <w:rsid w:val="00682EAC"/>
    <w:rsid w:val="006833FD"/>
    <w:rsid w:val="00687237"/>
    <w:rsid w:val="0068753A"/>
    <w:rsid w:val="00694B05"/>
    <w:rsid w:val="00694E4E"/>
    <w:rsid w:val="00696AB0"/>
    <w:rsid w:val="006A3AD4"/>
    <w:rsid w:val="006A5307"/>
    <w:rsid w:val="006A53EB"/>
    <w:rsid w:val="006B060B"/>
    <w:rsid w:val="006B122B"/>
    <w:rsid w:val="006B5F41"/>
    <w:rsid w:val="006B6747"/>
    <w:rsid w:val="006B6978"/>
    <w:rsid w:val="006B7732"/>
    <w:rsid w:val="006B79E6"/>
    <w:rsid w:val="006C03BA"/>
    <w:rsid w:val="006C3A40"/>
    <w:rsid w:val="006C4781"/>
    <w:rsid w:val="006C62A6"/>
    <w:rsid w:val="006D3D02"/>
    <w:rsid w:val="006D3DDC"/>
    <w:rsid w:val="006D5121"/>
    <w:rsid w:val="006D64E8"/>
    <w:rsid w:val="006D652F"/>
    <w:rsid w:val="006D664A"/>
    <w:rsid w:val="006E0232"/>
    <w:rsid w:val="006E0669"/>
    <w:rsid w:val="006E12FD"/>
    <w:rsid w:val="006E2A32"/>
    <w:rsid w:val="006E40EA"/>
    <w:rsid w:val="006E5784"/>
    <w:rsid w:val="006E7CD0"/>
    <w:rsid w:val="006F2279"/>
    <w:rsid w:val="006F2770"/>
    <w:rsid w:val="006F4FB8"/>
    <w:rsid w:val="006F6920"/>
    <w:rsid w:val="006F70E0"/>
    <w:rsid w:val="00700EC0"/>
    <w:rsid w:val="007025E9"/>
    <w:rsid w:val="00703E83"/>
    <w:rsid w:val="00712C4A"/>
    <w:rsid w:val="00713838"/>
    <w:rsid w:val="00714B10"/>
    <w:rsid w:val="00717159"/>
    <w:rsid w:val="00721952"/>
    <w:rsid w:val="0072335A"/>
    <w:rsid w:val="00723CFD"/>
    <w:rsid w:val="00723F15"/>
    <w:rsid w:val="007240FC"/>
    <w:rsid w:val="00724930"/>
    <w:rsid w:val="007253A9"/>
    <w:rsid w:val="00727178"/>
    <w:rsid w:val="00733486"/>
    <w:rsid w:val="007344EB"/>
    <w:rsid w:val="00735091"/>
    <w:rsid w:val="00735760"/>
    <w:rsid w:val="007357B2"/>
    <w:rsid w:val="00736954"/>
    <w:rsid w:val="00737286"/>
    <w:rsid w:val="0074020F"/>
    <w:rsid w:val="007411E3"/>
    <w:rsid w:val="00742838"/>
    <w:rsid w:val="0074617E"/>
    <w:rsid w:val="007477C7"/>
    <w:rsid w:val="00752BFB"/>
    <w:rsid w:val="00753257"/>
    <w:rsid w:val="00754DEF"/>
    <w:rsid w:val="007567F7"/>
    <w:rsid w:val="007577C3"/>
    <w:rsid w:val="00757EDA"/>
    <w:rsid w:val="00760840"/>
    <w:rsid w:val="007613BB"/>
    <w:rsid w:val="0076152C"/>
    <w:rsid w:val="007621BB"/>
    <w:rsid w:val="00763406"/>
    <w:rsid w:val="00764F73"/>
    <w:rsid w:val="00765C21"/>
    <w:rsid w:val="00766BFE"/>
    <w:rsid w:val="00771406"/>
    <w:rsid w:val="00772737"/>
    <w:rsid w:val="00773DCA"/>
    <w:rsid w:val="007776ED"/>
    <w:rsid w:val="00780D93"/>
    <w:rsid w:val="00787BBA"/>
    <w:rsid w:val="00787DF7"/>
    <w:rsid w:val="0079036F"/>
    <w:rsid w:val="00794BDE"/>
    <w:rsid w:val="00794BFA"/>
    <w:rsid w:val="00795DFB"/>
    <w:rsid w:val="00796EB5"/>
    <w:rsid w:val="007A0E92"/>
    <w:rsid w:val="007A3BC6"/>
    <w:rsid w:val="007A5B2E"/>
    <w:rsid w:val="007A6900"/>
    <w:rsid w:val="007B00C5"/>
    <w:rsid w:val="007B13BE"/>
    <w:rsid w:val="007B14F9"/>
    <w:rsid w:val="007B22FF"/>
    <w:rsid w:val="007B2CDF"/>
    <w:rsid w:val="007B411C"/>
    <w:rsid w:val="007B436A"/>
    <w:rsid w:val="007B50DB"/>
    <w:rsid w:val="007B658E"/>
    <w:rsid w:val="007B6D7A"/>
    <w:rsid w:val="007B6EF2"/>
    <w:rsid w:val="007B6FED"/>
    <w:rsid w:val="007C10E8"/>
    <w:rsid w:val="007C11F8"/>
    <w:rsid w:val="007C23A2"/>
    <w:rsid w:val="007C421E"/>
    <w:rsid w:val="007C6641"/>
    <w:rsid w:val="007D37A0"/>
    <w:rsid w:val="007D402D"/>
    <w:rsid w:val="007D5CD8"/>
    <w:rsid w:val="007D6467"/>
    <w:rsid w:val="007D6E42"/>
    <w:rsid w:val="007E0BC1"/>
    <w:rsid w:val="007E216A"/>
    <w:rsid w:val="007F003D"/>
    <w:rsid w:val="007F0BC4"/>
    <w:rsid w:val="007F0E7D"/>
    <w:rsid w:val="007F1F0E"/>
    <w:rsid w:val="007F3866"/>
    <w:rsid w:val="007F49CB"/>
    <w:rsid w:val="007F4C1B"/>
    <w:rsid w:val="007F507F"/>
    <w:rsid w:val="008003D9"/>
    <w:rsid w:val="008050E9"/>
    <w:rsid w:val="00805927"/>
    <w:rsid w:val="008074CA"/>
    <w:rsid w:val="00810D02"/>
    <w:rsid w:val="00812A06"/>
    <w:rsid w:val="00814B63"/>
    <w:rsid w:val="00816A1F"/>
    <w:rsid w:val="0081770D"/>
    <w:rsid w:val="00817C53"/>
    <w:rsid w:val="00822335"/>
    <w:rsid w:val="0082303F"/>
    <w:rsid w:val="0082577F"/>
    <w:rsid w:val="00825C40"/>
    <w:rsid w:val="008272C4"/>
    <w:rsid w:val="00837849"/>
    <w:rsid w:val="008419FB"/>
    <w:rsid w:val="008430A7"/>
    <w:rsid w:val="00843B3D"/>
    <w:rsid w:val="00844920"/>
    <w:rsid w:val="00845471"/>
    <w:rsid w:val="00845D98"/>
    <w:rsid w:val="00847ADE"/>
    <w:rsid w:val="00850B8E"/>
    <w:rsid w:val="00851AF9"/>
    <w:rsid w:val="00851D67"/>
    <w:rsid w:val="0085362B"/>
    <w:rsid w:val="008538B2"/>
    <w:rsid w:val="00855EAF"/>
    <w:rsid w:val="00856257"/>
    <w:rsid w:val="008601CF"/>
    <w:rsid w:val="00860358"/>
    <w:rsid w:val="0086269F"/>
    <w:rsid w:val="00864EC4"/>
    <w:rsid w:val="00865A79"/>
    <w:rsid w:val="00865B7D"/>
    <w:rsid w:val="00871CFC"/>
    <w:rsid w:val="0087265E"/>
    <w:rsid w:val="008757C5"/>
    <w:rsid w:val="0087729A"/>
    <w:rsid w:val="008868C7"/>
    <w:rsid w:val="0089004C"/>
    <w:rsid w:val="008910D6"/>
    <w:rsid w:val="008913DF"/>
    <w:rsid w:val="00892F06"/>
    <w:rsid w:val="008943C0"/>
    <w:rsid w:val="00897BB2"/>
    <w:rsid w:val="008A15B1"/>
    <w:rsid w:val="008A1B14"/>
    <w:rsid w:val="008A5C0C"/>
    <w:rsid w:val="008A61AD"/>
    <w:rsid w:val="008B2C9F"/>
    <w:rsid w:val="008B30BD"/>
    <w:rsid w:val="008B47A9"/>
    <w:rsid w:val="008B542C"/>
    <w:rsid w:val="008C032E"/>
    <w:rsid w:val="008C0C22"/>
    <w:rsid w:val="008C3063"/>
    <w:rsid w:val="008C53D2"/>
    <w:rsid w:val="008C5C49"/>
    <w:rsid w:val="008C61B2"/>
    <w:rsid w:val="008D01A1"/>
    <w:rsid w:val="008D275B"/>
    <w:rsid w:val="008D5498"/>
    <w:rsid w:val="008D56AC"/>
    <w:rsid w:val="008D59A6"/>
    <w:rsid w:val="008E0497"/>
    <w:rsid w:val="008E091F"/>
    <w:rsid w:val="008E546E"/>
    <w:rsid w:val="008E7887"/>
    <w:rsid w:val="008F3124"/>
    <w:rsid w:val="008F3A62"/>
    <w:rsid w:val="008F513B"/>
    <w:rsid w:val="008F725C"/>
    <w:rsid w:val="008F786D"/>
    <w:rsid w:val="008F7CE6"/>
    <w:rsid w:val="0090250A"/>
    <w:rsid w:val="00902E75"/>
    <w:rsid w:val="009037A8"/>
    <w:rsid w:val="009049B4"/>
    <w:rsid w:val="00905B7B"/>
    <w:rsid w:val="00907909"/>
    <w:rsid w:val="00907D5A"/>
    <w:rsid w:val="00910A17"/>
    <w:rsid w:val="00911D53"/>
    <w:rsid w:val="009121B3"/>
    <w:rsid w:val="00913F73"/>
    <w:rsid w:val="00921CBD"/>
    <w:rsid w:val="00923A99"/>
    <w:rsid w:val="00924085"/>
    <w:rsid w:val="00926FC5"/>
    <w:rsid w:val="00931B2A"/>
    <w:rsid w:val="009328DA"/>
    <w:rsid w:val="00933901"/>
    <w:rsid w:val="0093409F"/>
    <w:rsid w:val="00937266"/>
    <w:rsid w:val="00937A80"/>
    <w:rsid w:val="0094068E"/>
    <w:rsid w:val="00941226"/>
    <w:rsid w:val="0094489D"/>
    <w:rsid w:val="00944E52"/>
    <w:rsid w:val="00945477"/>
    <w:rsid w:val="00952010"/>
    <w:rsid w:val="009544E8"/>
    <w:rsid w:val="00955DD0"/>
    <w:rsid w:val="00956859"/>
    <w:rsid w:val="00957C99"/>
    <w:rsid w:val="00960467"/>
    <w:rsid w:val="00962E4A"/>
    <w:rsid w:val="00963E41"/>
    <w:rsid w:val="009642B5"/>
    <w:rsid w:val="00964825"/>
    <w:rsid w:val="009650BE"/>
    <w:rsid w:val="0096596C"/>
    <w:rsid w:val="00971C63"/>
    <w:rsid w:val="00971EA9"/>
    <w:rsid w:val="00974602"/>
    <w:rsid w:val="009759E8"/>
    <w:rsid w:val="00976FDF"/>
    <w:rsid w:val="00977BE9"/>
    <w:rsid w:val="009806EA"/>
    <w:rsid w:val="00982C95"/>
    <w:rsid w:val="009830AB"/>
    <w:rsid w:val="00984273"/>
    <w:rsid w:val="0098482D"/>
    <w:rsid w:val="0098517A"/>
    <w:rsid w:val="0098679B"/>
    <w:rsid w:val="00986B71"/>
    <w:rsid w:val="00987B6D"/>
    <w:rsid w:val="0099112D"/>
    <w:rsid w:val="0099225F"/>
    <w:rsid w:val="00993168"/>
    <w:rsid w:val="009937FB"/>
    <w:rsid w:val="009953C9"/>
    <w:rsid w:val="00995931"/>
    <w:rsid w:val="009A1BCA"/>
    <w:rsid w:val="009A2CF7"/>
    <w:rsid w:val="009A3D14"/>
    <w:rsid w:val="009A4758"/>
    <w:rsid w:val="009A7CAF"/>
    <w:rsid w:val="009A7F85"/>
    <w:rsid w:val="009B1E2F"/>
    <w:rsid w:val="009B73F9"/>
    <w:rsid w:val="009C3C7E"/>
    <w:rsid w:val="009D0145"/>
    <w:rsid w:val="009D055F"/>
    <w:rsid w:val="009D07BB"/>
    <w:rsid w:val="009D0C42"/>
    <w:rsid w:val="009D25E9"/>
    <w:rsid w:val="009D2F44"/>
    <w:rsid w:val="009D5C0E"/>
    <w:rsid w:val="009D6735"/>
    <w:rsid w:val="009D7243"/>
    <w:rsid w:val="009E0901"/>
    <w:rsid w:val="009E1166"/>
    <w:rsid w:val="009E2364"/>
    <w:rsid w:val="009E3617"/>
    <w:rsid w:val="009E3E08"/>
    <w:rsid w:val="009E5476"/>
    <w:rsid w:val="009E7075"/>
    <w:rsid w:val="009E797C"/>
    <w:rsid w:val="009F2C97"/>
    <w:rsid w:val="009F3277"/>
    <w:rsid w:val="009F639D"/>
    <w:rsid w:val="009F7B98"/>
    <w:rsid w:val="00A006B2"/>
    <w:rsid w:val="00A0082E"/>
    <w:rsid w:val="00A01255"/>
    <w:rsid w:val="00A04380"/>
    <w:rsid w:val="00A10B49"/>
    <w:rsid w:val="00A10FF9"/>
    <w:rsid w:val="00A117F1"/>
    <w:rsid w:val="00A11D69"/>
    <w:rsid w:val="00A13DFE"/>
    <w:rsid w:val="00A13EB4"/>
    <w:rsid w:val="00A144C0"/>
    <w:rsid w:val="00A14EE4"/>
    <w:rsid w:val="00A14F01"/>
    <w:rsid w:val="00A172BB"/>
    <w:rsid w:val="00A21AC3"/>
    <w:rsid w:val="00A21AC9"/>
    <w:rsid w:val="00A242A8"/>
    <w:rsid w:val="00A24A11"/>
    <w:rsid w:val="00A257A8"/>
    <w:rsid w:val="00A270B8"/>
    <w:rsid w:val="00A32D00"/>
    <w:rsid w:val="00A33CEE"/>
    <w:rsid w:val="00A34BD0"/>
    <w:rsid w:val="00A40552"/>
    <w:rsid w:val="00A40BCD"/>
    <w:rsid w:val="00A42BAA"/>
    <w:rsid w:val="00A44E00"/>
    <w:rsid w:val="00A45B07"/>
    <w:rsid w:val="00A45CD6"/>
    <w:rsid w:val="00A4748D"/>
    <w:rsid w:val="00A51D94"/>
    <w:rsid w:val="00A525E0"/>
    <w:rsid w:val="00A52FC3"/>
    <w:rsid w:val="00A605AE"/>
    <w:rsid w:val="00A607BB"/>
    <w:rsid w:val="00A609E2"/>
    <w:rsid w:val="00A629C9"/>
    <w:rsid w:val="00A62B1C"/>
    <w:rsid w:val="00A67127"/>
    <w:rsid w:val="00A71FA7"/>
    <w:rsid w:val="00A7209D"/>
    <w:rsid w:val="00A73156"/>
    <w:rsid w:val="00A744C9"/>
    <w:rsid w:val="00A748FC"/>
    <w:rsid w:val="00A84844"/>
    <w:rsid w:val="00A84931"/>
    <w:rsid w:val="00A856EA"/>
    <w:rsid w:val="00A85792"/>
    <w:rsid w:val="00A874D7"/>
    <w:rsid w:val="00A90EEB"/>
    <w:rsid w:val="00A93BD1"/>
    <w:rsid w:val="00A942C6"/>
    <w:rsid w:val="00A96232"/>
    <w:rsid w:val="00A97F25"/>
    <w:rsid w:val="00AA092F"/>
    <w:rsid w:val="00AA0F13"/>
    <w:rsid w:val="00AA4AFF"/>
    <w:rsid w:val="00AA5091"/>
    <w:rsid w:val="00AA6556"/>
    <w:rsid w:val="00AB240F"/>
    <w:rsid w:val="00AB2C1D"/>
    <w:rsid w:val="00AB3A00"/>
    <w:rsid w:val="00AB5100"/>
    <w:rsid w:val="00AB51AF"/>
    <w:rsid w:val="00AB5CF9"/>
    <w:rsid w:val="00AB5D26"/>
    <w:rsid w:val="00AC1287"/>
    <w:rsid w:val="00AC172A"/>
    <w:rsid w:val="00AC436B"/>
    <w:rsid w:val="00AC4695"/>
    <w:rsid w:val="00AC4C78"/>
    <w:rsid w:val="00AC5574"/>
    <w:rsid w:val="00AD0A46"/>
    <w:rsid w:val="00AD3162"/>
    <w:rsid w:val="00AD31D6"/>
    <w:rsid w:val="00AD46C9"/>
    <w:rsid w:val="00AD4C10"/>
    <w:rsid w:val="00AD6BB6"/>
    <w:rsid w:val="00AE1087"/>
    <w:rsid w:val="00AE427C"/>
    <w:rsid w:val="00AE46C8"/>
    <w:rsid w:val="00AF1035"/>
    <w:rsid w:val="00AF1E5B"/>
    <w:rsid w:val="00AF2007"/>
    <w:rsid w:val="00AF5B29"/>
    <w:rsid w:val="00B00F33"/>
    <w:rsid w:val="00B02E96"/>
    <w:rsid w:val="00B0523D"/>
    <w:rsid w:val="00B06273"/>
    <w:rsid w:val="00B0640C"/>
    <w:rsid w:val="00B064CD"/>
    <w:rsid w:val="00B06F98"/>
    <w:rsid w:val="00B10C9E"/>
    <w:rsid w:val="00B10DA0"/>
    <w:rsid w:val="00B12118"/>
    <w:rsid w:val="00B12383"/>
    <w:rsid w:val="00B15CE4"/>
    <w:rsid w:val="00B1643E"/>
    <w:rsid w:val="00B167E3"/>
    <w:rsid w:val="00B16DCA"/>
    <w:rsid w:val="00B17BBF"/>
    <w:rsid w:val="00B24803"/>
    <w:rsid w:val="00B25F55"/>
    <w:rsid w:val="00B26802"/>
    <w:rsid w:val="00B272FE"/>
    <w:rsid w:val="00B305F2"/>
    <w:rsid w:val="00B32904"/>
    <w:rsid w:val="00B3427D"/>
    <w:rsid w:val="00B3657A"/>
    <w:rsid w:val="00B4136F"/>
    <w:rsid w:val="00B41728"/>
    <w:rsid w:val="00B42ACB"/>
    <w:rsid w:val="00B42DAB"/>
    <w:rsid w:val="00B4583F"/>
    <w:rsid w:val="00B4720A"/>
    <w:rsid w:val="00B479D2"/>
    <w:rsid w:val="00B51776"/>
    <w:rsid w:val="00B52C14"/>
    <w:rsid w:val="00B53240"/>
    <w:rsid w:val="00B53984"/>
    <w:rsid w:val="00B54E4F"/>
    <w:rsid w:val="00B61881"/>
    <w:rsid w:val="00B61DB1"/>
    <w:rsid w:val="00B630EE"/>
    <w:rsid w:val="00B6331D"/>
    <w:rsid w:val="00B66D5E"/>
    <w:rsid w:val="00B6720B"/>
    <w:rsid w:val="00B71902"/>
    <w:rsid w:val="00B728A4"/>
    <w:rsid w:val="00B734AB"/>
    <w:rsid w:val="00B7426B"/>
    <w:rsid w:val="00B7790B"/>
    <w:rsid w:val="00B8028F"/>
    <w:rsid w:val="00B81493"/>
    <w:rsid w:val="00B82721"/>
    <w:rsid w:val="00B851B9"/>
    <w:rsid w:val="00B9071E"/>
    <w:rsid w:val="00B9124F"/>
    <w:rsid w:val="00B920B0"/>
    <w:rsid w:val="00B971F7"/>
    <w:rsid w:val="00BA1D8D"/>
    <w:rsid w:val="00BA2A67"/>
    <w:rsid w:val="00BA2D46"/>
    <w:rsid w:val="00BA4398"/>
    <w:rsid w:val="00BA5845"/>
    <w:rsid w:val="00BA5D83"/>
    <w:rsid w:val="00BA7078"/>
    <w:rsid w:val="00BA78BD"/>
    <w:rsid w:val="00BB04D6"/>
    <w:rsid w:val="00BB17F4"/>
    <w:rsid w:val="00BB23B7"/>
    <w:rsid w:val="00BB3AF3"/>
    <w:rsid w:val="00BB62DD"/>
    <w:rsid w:val="00BC13B6"/>
    <w:rsid w:val="00BC5C8D"/>
    <w:rsid w:val="00BD19BE"/>
    <w:rsid w:val="00BD2C9A"/>
    <w:rsid w:val="00BD3BDF"/>
    <w:rsid w:val="00BE0B7C"/>
    <w:rsid w:val="00BE3C8B"/>
    <w:rsid w:val="00BE514A"/>
    <w:rsid w:val="00BE672B"/>
    <w:rsid w:val="00BE7BE0"/>
    <w:rsid w:val="00BF133E"/>
    <w:rsid w:val="00BF1A13"/>
    <w:rsid w:val="00BF492B"/>
    <w:rsid w:val="00BF7755"/>
    <w:rsid w:val="00BF7A2C"/>
    <w:rsid w:val="00C0261A"/>
    <w:rsid w:val="00C03219"/>
    <w:rsid w:val="00C03235"/>
    <w:rsid w:val="00C0378D"/>
    <w:rsid w:val="00C06500"/>
    <w:rsid w:val="00C113D6"/>
    <w:rsid w:val="00C123AA"/>
    <w:rsid w:val="00C127C5"/>
    <w:rsid w:val="00C12B2B"/>
    <w:rsid w:val="00C133EC"/>
    <w:rsid w:val="00C1405C"/>
    <w:rsid w:val="00C14840"/>
    <w:rsid w:val="00C160AA"/>
    <w:rsid w:val="00C16C86"/>
    <w:rsid w:val="00C16E46"/>
    <w:rsid w:val="00C1725E"/>
    <w:rsid w:val="00C205CB"/>
    <w:rsid w:val="00C21279"/>
    <w:rsid w:val="00C24104"/>
    <w:rsid w:val="00C269E6"/>
    <w:rsid w:val="00C3415B"/>
    <w:rsid w:val="00C35A73"/>
    <w:rsid w:val="00C37A18"/>
    <w:rsid w:val="00C40818"/>
    <w:rsid w:val="00C41668"/>
    <w:rsid w:val="00C41838"/>
    <w:rsid w:val="00C41977"/>
    <w:rsid w:val="00C46C81"/>
    <w:rsid w:val="00C47885"/>
    <w:rsid w:val="00C532B3"/>
    <w:rsid w:val="00C5460C"/>
    <w:rsid w:val="00C55C7F"/>
    <w:rsid w:val="00C55EFC"/>
    <w:rsid w:val="00C626AB"/>
    <w:rsid w:val="00C63F66"/>
    <w:rsid w:val="00C64A52"/>
    <w:rsid w:val="00C64E3D"/>
    <w:rsid w:val="00C666B3"/>
    <w:rsid w:val="00C71366"/>
    <w:rsid w:val="00C71F7A"/>
    <w:rsid w:val="00C7389D"/>
    <w:rsid w:val="00C74A6B"/>
    <w:rsid w:val="00C74D7C"/>
    <w:rsid w:val="00C763C8"/>
    <w:rsid w:val="00C80365"/>
    <w:rsid w:val="00C8136A"/>
    <w:rsid w:val="00C85373"/>
    <w:rsid w:val="00C86687"/>
    <w:rsid w:val="00C873DD"/>
    <w:rsid w:val="00C8781C"/>
    <w:rsid w:val="00C91795"/>
    <w:rsid w:val="00C93A88"/>
    <w:rsid w:val="00C964AA"/>
    <w:rsid w:val="00CA1097"/>
    <w:rsid w:val="00CA1593"/>
    <w:rsid w:val="00CA4045"/>
    <w:rsid w:val="00CA42F7"/>
    <w:rsid w:val="00CA51FA"/>
    <w:rsid w:val="00CB0B47"/>
    <w:rsid w:val="00CB62AB"/>
    <w:rsid w:val="00CB6A1E"/>
    <w:rsid w:val="00CB6B7C"/>
    <w:rsid w:val="00CB6DF6"/>
    <w:rsid w:val="00CB7542"/>
    <w:rsid w:val="00CB7ABD"/>
    <w:rsid w:val="00CC2F2A"/>
    <w:rsid w:val="00CC320A"/>
    <w:rsid w:val="00CC426B"/>
    <w:rsid w:val="00CC4396"/>
    <w:rsid w:val="00CC4527"/>
    <w:rsid w:val="00CC6081"/>
    <w:rsid w:val="00CC79AF"/>
    <w:rsid w:val="00CD0556"/>
    <w:rsid w:val="00CD2966"/>
    <w:rsid w:val="00CD3DCF"/>
    <w:rsid w:val="00CE0AF1"/>
    <w:rsid w:val="00CE1CE0"/>
    <w:rsid w:val="00CE28BF"/>
    <w:rsid w:val="00CE2958"/>
    <w:rsid w:val="00CE6EEE"/>
    <w:rsid w:val="00CF0FA2"/>
    <w:rsid w:val="00CF1587"/>
    <w:rsid w:val="00CF1D9D"/>
    <w:rsid w:val="00CF5077"/>
    <w:rsid w:val="00D000CB"/>
    <w:rsid w:val="00D008DF"/>
    <w:rsid w:val="00D00E76"/>
    <w:rsid w:val="00D01152"/>
    <w:rsid w:val="00D11059"/>
    <w:rsid w:val="00D12586"/>
    <w:rsid w:val="00D1285F"/>
    <w:rsid w:val="00D13D91"/>
    <w:rsid w:val="00D15217"/>
    <w:rsid w:val="00D15C22"/>
    <w:rsid w:val="00D208AC"/>
    <w:rsid w:val="00D21A34"/>
    <w:rsid w:val="00D222EF"/>
    <w:rsid w:val="00D22561"/>
    <w:rsid w:val="00D26D2E"/>
    <w:rsid w:val="00D364D1"/>
    <w:rsid w:val="00D36AA3"/>
    <w:rsid w:val="00D37211"/>
    <w:rsid w:val="00D4307A"/>
    <w:rsid w:val="00D5003D"/>
    <w:rsid w:val="00D50388"/>
    <w:rsid w:val="00D52C16"/>
    <w:rsid w:val="00D53EC6"/>
    <w:rsid w:val="00D56827"/>
    <w:rsid w:val="00D56D51"/>
    <w:rsid w:val="00D5790E"/>
    <w:rsid w:val="00D57C2F"/>
    <w:rsid w:val="00D63FD1"/>
    <w:rsid w:val="00D6517A"/>
    <w:rsid w:val="00D6626D"/>
    <w:rsid w:val="00D67F54"/>
    <w:rsid w:val="00D7221B"/>
    <w:rsid w:val="00D74641"/>
    <w:rsid w:val="00D76389"/>
    <w:rsid w:val="00D77C75"/>
    <w:rsid w:val="00D77F6C"/>
    <w:rsid w:val="00D92707"/>
    <w:rsid w:val="00D93E13"/>
    <w:rsid w:val="00D94C5A"/>
    <w:rsid w:val="00DA00B5"/>
    <w:rsid w:val="00DA07AE"/>
    <w:rsid w:val="00DA09EB"/>
    <w:rsid w:val="00DA0B33"/>
    <w:rsid w:val="00DA5C5C"/>
    <w:rsid w:val="00DA7673"/>
    <w:rsid w:val="00DA7D9C"/>
    <w:rsid w:val="00DB3889"/>
    <w:rsid w:val="00DB48AF"/>
    <w:rsid w:val="00DB50B5"/>
    <w:rsid w:val="00DC0402"/>
    <w:rsid w:val="00DC13A2"/>
    <w:rsid w:val="00DC1CED"/>
    <w:rsid w:val="00DC23A9"/>
    <w:rsid w:val="00DC2C3F"/>
    <w:rsid w:val="00DC3021"/>
    <w:rsid w:val="00DC50EC"/>
    <w:rsid w:val="00DD0FBB"/>
    <w:rsid w:val="00DD2AE9"/>
    <w:rsid w:val="00DD4961"/>
    <w:rsid w:val="00DD4997"/>
    <w:rsid w:val="00DD533A"/>
    <w:rsid w:val="00DD6666"/>
    <w:rsid w:val="00DE38AA"/>
    <w:rsid w:val="00DE3D17"/>
    <w:rsid w:val="00DE61A7"/>
    <w:rsid w:val="00DE7E52"/>
    <w:rsid w:val="00DF22A4"/>
    <w:rsid w:val="00DF22BA"/>
    <w:rsid w:val="00DF29F0"/>
    <w:rsid w:val="00DF3546"/>
    <w:rsid w:val="00DF489C"/>
    <w:rsid w:val="00DF5F1D"/>
    <w:rsid w:val="00DF5F33"/>
    <w:rsid w:val="00DF620A"/>
    <w:rsid w:val="00DF7F28"/>
    <w:rsid w:val="00E03797"/>
    <w:rsid w:val="00E05D5B"/>
    <w:rsid w:val="00E06B18"/>
    <w:rsid w:val="00E078F7"/>
    <w:rsid w:val="00E10246"/>
    <w:rsid w:val="00E1791A"/>
    <w:rsid w:val="00E17EEA"/>
    <w:rsid w:val="00E2021F"/>
    <w:rsid w:val="00E2183E"/>
    <w:rsid w:val="00E23AFD"/>
    <w:rsid w:val="00E24134"/>
    <w:rsid w:val="00E2421A"/>
    <w:rsid w:val="00E2579B"/>
    <w:rsid w:val="00E31C90"/>
    <w:rsid w:val="00E31E60"/>
    <w:rsid w:val="00E32759"/>
    <w:rsid w:val="00E32D73"/>
    <w:rsid w:val="00E33923"/>
    <w:rsid w:val="00E36F9C"/>
    <w:rsid w:val="00E434F9"/>
    <w:rsid w:val="00E44AE4"/>
    <w:rsid w:val="00E47376"/>
    <w:rsid w:val="00E51C2C"/>
    <w:rsid w:val="00E51E7C"/>
    <w:rsid w:val="00E52CA0"/>
    <w:rsid w:val="00E56C00"/>
    <w:rsid w:val="00E571E5"/>
    <w:rsid w:val="00E577D3"/>
    <w:rsid w:val="00E61D0C"/>
    <w:rsid w:val="00E6272B"/>
    <w:rsid w:val="00E665A6"/>
    <w:rsid w:val="00E66B6E"/>
    <w:rsid w:val="00E719A1"/>
    <w:rsid w:val="00E728AC"/>
    <w:rsid w:val="00E72F9D"/>
    <w:rsid w:val="00E74F1E"/>
    <w:rsid w:val="00E767B1"/>
    <w:rsid w:val="00E77006"/>
    <w:rsid w:val="00E77073"/>
    <w:rsid w:val="00E8119D"/>
    <w:rsid w:val="00E839D4"/>
    <w:rsid w:val="00E85FAC"/>
    <w:rsid w:val="00E92285"/>
    <w:rsid w:val="00E927F4"/>
    <w:rsid w:val="00E93FE0"/>
    <w:rsid w:val="00E9425C"/>
    <w:rsid w:val="00E94911"/>
    <w:rsid w:val="00E94927"/>
    <w:rsid w:val="00EA0139"/>
    <w:rsid w:val="00EA0CC8"/>
    <w:rsid w:val="00EA0D35"/>
    <w:rsid w:val="00EA1A6B"/>
    <w:rsid w:val="00EA29EE"/>
    <w:rsid w:val="00EA396F"/>
    <w:rsid w:val="00EA6828"/>
    <w:rsid w:val="00EA6B2C"/>
    <w:rsid w:val="00EB043F"/>
    <w:rsid w:val="00EB07BF"/>
    <w:rsid w:val="00EB1BB7"/>
    <w:rsid w:val="00EB1E32"/>
    <w:rsid w:val="00EB46FD"/>
    <w:rsid w:val="00EB5065"/>
    <w:rsid w:val="00EB63B2"/>
    <w:rsid w:val="00EB79A6"/>
    <w:rsid w:val="00EC0BCF"/>
    <w:rsid w:val="00EC1A82"/>
    <w:rsid w:val="00EC1ADB"/>
    <w:rsid w:val="00EC1BBC"/>
    <w:rsid w:val="00EC1CAB"/>
    <w:rsid w:val="00EC3E9B"/>
    <w:rsid w:val="00EC3FE6"/>
    <w:rsid w:val="00EC4291"/>
    <w:rsid w:val="00EC57DE"/>
    <w:rsid w:val="00EC6430"/>
    <w:rsid w:val="00EC66DC"/>
    <w:rsid w:val="00EC7930"/>
    <w:rsid w:val="00ED0B05"/>
    <w:rsid w:val="00ED1F99"/>
    <w:rsid w:val="00ED75BB"/>
    <w:rsid w:val="00EE0B57"/>
    <w:rsid w:val="00EE1204"/>
    <w:rsid w:val="00EE3485"/>
    <w:rsid w:val="00EF24D0"/>
    <w:rsid w:val="00EF3182"/>
    <w:rsid w:val="00EF387B"/>
    <w:rsid w:val="00EF43F3"/>
    <w:rsid w:val="00EF48EF"/>
    <w:rsid w:val="00EF68E4"/>
    <w:rsid w:val="00EF7F3A"/>
    <w:rsid w:val="00F02786"/>
    <w:rsid w:val="00F02A1D"/>
    <w:rsid w:val="00F06FEF"/>
    <w:rsid w:val="00F12330"/>
    <w:rsid w:val="00F218B4"/>
    <w:rsid w:val="00F226CD"/>
    <w:rsid w:val="00F23264"/>
    <w:rsid w:val="00F24AB3"/>
    <w:rsid w:val="00F253E8"/>
    <w:rsid w:val="00F270D2"/>
    <w:rsid w:val="00F273FD"/>
    <w:rsid w:val="00F27A96"/>
    <w:rsid w:val="00F30CFA"/>
    <w:rsid w:val="00F3227A"/>
    <w:rsid w:val="00F34D09"/>
    <w:rsid w:val="00F36B55"/>
    <w:rsid w:val="00F41A45"/>
    <w:rsid w:val="00F43527"/>
    <w:rsid w:val="00F4458E"/>
    <w:rsid w:val="00F44D33"/>
    <w:rsid w:val="00F452B7"/>
    <w:rsid w:val="00F542DD"/>
    <w:rsid w:val="00F55BCE"/>
    <w:rsid w:val="00F56336"/>
    <w:rsid w:val="00F57C7F"/>
    <w:rsid w:val="00F609CE"/>
    <w:rsid w:val="00F62349"/>
    <w:rsid w:val="00F650AF"/>
    <w:rsid w:val="00F65CA1"/>
    <w:rsid w:val="00F66E76"/>
    <w:rsid w:val="00F66EF1"/>
    <w:rsid w:val="00F66FD9"/>
    <w:rsid w:val="00F673C8"/>
    <w:rsid w:val="00F71812"/>
    <w:rsid w:val="00F72362"/>
    <w:rsid w:val="00F749EF"/>
    <w:rsid w:val="00F813D9"/>
    <w:rsid w:val="00F83CAC"/>
    <w:rsid w:val="00F85BBF"/>
    <w:rsid w:val="00F90EE5"/>
    <w:rsid w:val="00F92AC3"/>
    <w:rsid w:val="00F9460A"/>
    <w:rsid w:val="00F946B6"/>
    <w:rsid w:val="00F969BA"/>
    <w:rsid w:val="00FA0D27"/>
    <w:rsid w:val="00FA0F2D"/>
    <w:rsid w:val="00FB16E7"/>
    <w:rsid w:val="00FB23D1"/>
    <w:rsid w:val="00FB27B7"/>
    <w:rsid w:val="00FB3B0D"/>
    <w:rsid w:val="00FB4310"/>
    <w:rsid w:val="00FB5FA2"/>
    <w:rsid w:val="00FB67C7"/>
    <w:rsid w:val="00FB6C62"/>
    <w:rsid w:val="00FB6D1D"/>
    <w:rsid w:val="00FB7AD7"/>
    <w:rsid w:val="00FC213B"/>
    <w:rsid w:val="00FC4885"/>
    <w:rsid w:val="00FC50AF"/>
    <w:rsid w:val="00FD3992"/>
    <w:rsid w:val="00FD4123"/>
    <w:rsid w:val="00FD4D3F"/>
    <w:rsid w:val="00FE2E98"/>
    <w:rsid w:val="00FE4CB1"/>
    <w:rsid w:val="00FE500D"/>
    <w:rsid w:val="00FE505C"/>
    <w:rsid w:val="00FE6330"/>
    <w:rsid w:val="00FE6FF5"/>
    <w:rsid w:val="00FE7C96"/>
    <w:rsid w:val="00FF0415"/>
    <w:rsid w:val="00FF0654"/>
    <w:rsid w:val="00FF14F2"/>
    <w:rsid w:val="00FF189F"/>
    <w:rsid w:val="00FF58ED"/>
    <w:rsid w:val="00FF6158"/>
    <w:rsid w:val="00FF7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F4CDDB4"/>
  <w15:chartTrackingRefBased/>
  <w15:docId w15:val="{1331CCBB-ADEB-400C-BA60-0E913BDA0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5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5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0520"/>
    <w:pPr>
      <w:outlineLvl w:val="9"/>
    </w:pPr>
    <w:rPr>
      <w:lang w:val="en-US"/>
    </w:rPr>
  </w:style>
  <w:style w:type="paragraph" w:styleId="ListParagraph">
    <w:name w:val="List Paragraph"/>
    <w:basedOn w:val="Normal"/>
    <w:uiPriority w:val="34"/>
    <w:qFormat/>
    <w:rsid w:val="003B0520"/>
    <w:pPr>
      <w:ind w:left="720"/>
      <w:contextualSpacing/>
    </w:pPr>
  </w:style>
  <w:style w:type="paragraph" w:styleId="TOC1">
    <w:name w:val="toc 1"/>
    <w:basedOn w:val="Normal"/>
    <w:next w:val="Normal"/>
    <w:autoRedefine/>
    <w:uiPriority w:val="39"/>
    <w:unhideWhenUsed/>
    <w:rsid w:val="007567F7"/>
    <w:pPr>
      <w:spacing w:after="100"/>
    </w:pPr>
  </w:style>
  <w:style w:type="character" w:styleId="Hyperlink">
    <w:name w:val="Hyperlink"/>
    <w:basedOn w:val="DefaultParagraphFont"/>
    <w:uiPriority w:val="99"/>
    <w:unhideWhenUsed/>
    <w:rsid w:val="007567F7"/>
    <w:rPr>
      <w:color w:val="0563C1" w:themeColor="hyperlink"/>
      <w:u w:val="single"/>
    </w:rPr>
  </w:style>
  <w:style w:type="paragraph" w:styleId="Header">
    <w:name w:val="header"/>
    <w:basedOn w:val="Normal"/>
    <w:link w:val="HeaderChar"/>
    <w:uiPriority w:val="99"/>
    <w:unhideWhenUsed/>
    <w:rsid w:val="006B0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60B"/>
  </w:style>
  <w:style w:type="paragraph" w:styleId="Footer">
    <w:name w:val="footer"/>
    <w:basedOn w:val="Normal"/>
    <w:link w:val="FooterChar"/>
    <w:uiPriority w:val="99"/>
    <w:unhideWhenUsed/>
    <w:rsid w:val="006B06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60B"/>
  </w:style>
  <w:style w:type="character" w:styleId="UnresolvedMention">
    <w:name w:val="Unresolved Mention"/>
    <w:basedOn w:val="DefaultParagraphFont"/>
    <w:uiPriority w:val="99"/>
    <w:semiHidden/>
    <w:unhideWhenUsed/>
    <w:rsid w:val="00772737"/>
    <w:rPr>
      <w:color w:val="605E5C"/>
      <w:shd w:val="clear" w:color="auto" w:fill="E1DFDD"/>
    </w:rPr>
  </w:style>
  <w:style w:type="paragraph" w:styleId="BalloonText">
    <w:name w:val="Balloon Text"/>
    <w:basedOn w:val="Normal"/>
    <w:link w:val="BalloonTextChar"/>
    <w:uiPriority w:val="99"/>
    <w:semiHidden/>
    <w:unhideWhenUsed/>
    <w:rsid w:val="002B75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7575"/>
    <w:rPr>
      <w:rFonts w:ascii="Segoe UI" w:hAnsi="Segoe UI" w:cs="Segoe UI"/>
      <w:sz w:val="18"/>
      <w:szCs w:val="18"/>
    </w:rPr>
  </w:style>
  <w:style w:type="table" w:styleId="TableGrid">
    <w:name w:val="Table Grid"/>
    <w:basedOn w:val="TableNormal"/>
    <w:uiPriority w:val="39"/>
    <w:rsid w:val="002075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177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5.xml"/><Relationship Id="rId39" Type="http://schemas.openxmlformats.org/officeDocument/2006/relationships/image" Target="cid:4beb611e-1d93-44c4-95dc-6dc9a58c89e0" TargetMode="External"/><Relationship Id="rId21" Type="http://schemas.openxmlformats.org/officeDocument/2006/relationships/image" Target="media/image3.png"/><Relationship Id="rId34" Type="http://schemas.openxmlformats.org/officeDocument/2006/relationships/customXml" Target="ink/ink9.xml"/><Relationship Id="rId42" Type="http://schemas.openxmlformats.org/officeDocument/2006/relationships/image" Target="media/image6.jpeg"/><Relationship Id="rId47" Type="http://schemas.openxmlformats.org/officeDocument/2006/relationships/image" Target="cid:89c97c3c-c6fd-461e-92b6-6ed166d3175f" TargetMode="External"/><Relationship Id="rId50" Type="http://schemas.openxmlformats.org/officeDocument/2006/relationships/image" Target="media/image10.jpeg"/><Relationship Id="rId55" Type="http://schemas.openxmlformats.org/officeDocument/2006/relationships/hyperlink" Target="https://coderedsafety.com" TargetMode="External"/><Relationship Id="rId63" Type="http://schemas.openxmlformats.org/officeDocument/2006/relationships/hyperlink" Target="https://www.greenprophet.com" TargetMode="External"/><Relationship Id="rId68" Type="http://schemas.openxmlformats.org/officeDocument/2006/relationships/hyperlink" Target="https://worldpopulationreview.com" TargetMode="External"/><Relationship Id="rId76" Type="http://schemas.openxmlformats.org/officeDocument/2006/relationships/hyperlink" Target="https://www.ny-engineers.com" TargetMode="External"/><Relationship Id="rId7" Type="http://schemas.openxmlformats.org/officeDocument/2006/relationships/endnotes" Target="endnotes.xml"/><Relationship Id="rId71" Type="http://schemas.openxmlformats.org/officeDocument/2006/relationships/hyperlink" Target="https://thediplomat.com" TargetMode="External"/><Relationship Id="rId2" Type="http://schemas.openxmlformats.org/officeDocument/2006/relationships/numbering" Target="numbering.xml"/><Relationship Id="rId29" Type="http://schemas.openxmlformats.org/officeDocument/2006/relationships/image" Target="media/image7.png"/><Relationship Id="rId24" Type="http://schemas.openxmlformats.org/officeDocument/2006/relationships/customXml" Target="ink/ink4.xml"/><Relationship Id="rId32" Type="http://schemas.openxmlformats.org/officeDocument/2006/relationships/customXml" Target="ink/ink8.xml"/><Relationship Id="rId37" Type="http://schemas.openxmlformats.org/officeDocument/2006/relationships/image" Target="cid:03355921-07aa-4a12-99eb-5e08dc425164" TargetMode="External"/><Relationship Id="rId40" Type="http://schemas.openxmlformats.org/officeDocument/2006/relationships/image" Target="media/image5.jpeg"/><Relationship Id="rId45" Type="http://schemas.openxmlformats.org/officeDocument/2006/relationships/image" Target="cid:0f2d0a00-4065-4e66-b8e0-05988b408fd8" TargetMode="External"/><Relationship Id="rId53" Type="http://schemas.openxmlformats.org/officeDocument/2006/relationships/hyperlink" Target="https://ourworldindata.org" TargetMode="External"/><Relationship Id="rId58" Type="http://schemas.openxmlformats.org/officeDocument/2006/relationships/hyperlink" Target="https://weatherspark.com" TargetMode="External"/><Relationship Id="rId66" Type="http://schemas.openxmlformats.org/officeDocument/2006/relationships/hyperlink" Target="https://edition.cnn.com" TargetMode="External"/><Relationship Id="rId74" Type="http://schemas.openxmlformats.org/officeDocument/2006/relationships/hyperlink" Target="https://engineers.com" TargetMode="External"/><Relationship Id="rId79" Type="http://schemas.openxmlformats.org/officeDocument/2006/relationships/footer" Target="footer2.xml"/><Relationship Id="rId5" Type="http://schemas.openxmlformats.org/officeDocument/2006/relationships/webSettings" Target="webSettings.xml"/><Relationship Id="rId23" Type="http://schemas.openxmlformats.org/officeDocument/2006/relationships/image" Target="media/image4.png"/><Relationship Id="rId28" Type="http://schemas.openxmlformats.org/officeDocument/2006/relationships/customXml" Target="ink/ink6.xml"/><Relationship Id="rId36" Type="http://schemas.openxmlformats.org/officeDocument/2006/relationships/image" Target="media/image3.jpeg"/><Relationship Id="rId49" Type="http://schemas.openxmlformats.org/officeDocument/2006/relationships/image" Target="cid:02a494e9-f44f-4fcf-a318-5ce9c2b1033c" TargetMode="External"/><Relationship Id="rId57" Type="http://schemas.openxmlformats.org/officeDocument/2006/relationships/hyperlink" Target="https://youtube.com/watch?v+mB60R6DJIaE" TargetMode="External"/><Relationship Id="rId61" Type="http://schemas.openxmlformats.org/officeDocument/2006/relationships/hyperlink" Target="https://www.telegraph.co.uk" TargetMode="External"/><Relationship Id="rId10" Type="http://schemas.openxmlformats.org/officeDocument/2006/relationships/customXml" Target="ink/ink1.xml"/><Relationship Id="rId19" Type="http://schemas.openxmlformats.org/officeDocument/2006/relationships/image" Target="media/image2.png"/><Relationship Id="rId31" Type="http://schemas.openxmlformats.org/officeDocument/2006/relationships/image" Target="media/image8.png"/><Relationship Id="rId44" Type="http://schemas.openxmlformats.org/officeDocument/2006/relationships/image" Target="media/image7.jpeg"/><Relationship Id="rId52" Type="http://schemas.openxmlformats.org/officeDocument/2006/relationships/hyperlink" Target="http://www.worldometers.info" TargetMode="External"/><Relationship Id="rId60" Type="http://schemas.openxmlformats.org/officeDocument/2006/relationships/hyperlink" Target="https://www.inquiriesjournal.com" TargetMode="External"/><Relationship Id="rId65" Type="http://schemas.openxmlformats.org/officeDocument/2006/relationships/hyperlink" Target="https://www.sustainablebuild.co.uk" TargetMode="External"/><Relationship Id="rId73" Type="http://schemas.openxmlformats.org/officeDocument/2006/relationships/hyperlink" Target="https://www.export.gov" TargetMode="External"/><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22" Type="http://schemas.openxmlformats.org/officeDocument/2006/relationships/customXml" Target="ink/ink3.xml"/><Relationship Id="rId27" Type="http://schemas.openxmlformats.org/officeDocument/2006/relationships/image" Target="media/image6.png"/><Relationship Id="rId30" Type="http://schemas.openxmlformats.org/officeDocument/2006/relationships/customXml" Target="ink/ink7.xml"/><Relationship Id="rId35" Type="http://schemas.openxmlformats.org/officeDocument/2006/relationships/image" Target="media/image10.png"/><Relationship Id="rId43" Type="http://schemas.openxmlformats.org/officeDocument/2006/relationships/image" Target="cid:200a05f8-0cd6-4f8f-98fd-0b3a2075b281" TargetMode="External"/><Relationship Id="rId48" Type="http://schemas.openxmlformats.org/officeDocument/2006/relationships/image" Target="media/image9.jpeg"/><Relationship Id="rId56" Type="http://schemas.openxmlformats.org/officeDocument/2006/relationships/hyperlink" Target="https://www.jotunprofessionals.com" TargetMode="External"/><Relationship Id="rId64" Type="http://schemas.openxmlformats.org/officeDocument/2006/relationships/hyperlink" Target="https://intercongreen.com" TargetMode="External"/><Relationship Id="rId69" Type="http://schemas.openxmlformats.org/officeDocument/2006/relationships/hyperlink" Target="https://www.climatestotravel.com" TargetMode="External"/><Relationship Id="rId77" Type="http://schemas.openxmlformats.org/officeDocument/2006/relationships/hyperlink" Target="https://www.iisd.org" TargetMode="External"/><Relationship Id="rId8" Type="http://schemas.openxmlformats.org/officeDocument/2006/relationships/image" Target="media/image1.jpeg"/><Relationship Id="rId51" Type="http://schemas.openxmlformats.org/officeDocument/2006/relationships/image" Target="cid:19cfdfbf-e0a5-4d19-b4f2-7803b7b0e701" TargetMode="External"/><Relationship Id="rId72" Type="http://schemas.openxmlformats.org/officeDocument/2006/relationships/hyperlink" Target="https://www.steelconstruction.info" TargetMode="External"/><Relationship Id="rId80"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image" Target="media/image5.png"/><Relationship Id="rId33" Type="http://schemas.openxmlformats.org/officeDocument/2006/relationships/image" Target="media/image9.png"/><Relationship Id="rId38" Type="http://schemas.openxmlformats.org/officeDocument/2006/relationships/image" Target="media/image4.jpeg"/><Relationship Id="rId46" Type="http://schemas.openxmlformats.org/officeDocument/2006/relationships/image" Target="media/image8.jpeg"/><Relationship Id="rId59" Type="http://schemas.openxmlformats.org/officeDocument/2006/relationships/hyperlink" Target="https://www.bbc.co.uk" TargetMode="External"/><Relationship Id="rId67" Type="http://schemas.openxmlformats.org/officeDocument/2006/relationships/hyperlink" Target="https://www.nationalgeographic.com" TargetMode="External"/><Relationship Id="rId20" Type="http://schemas.openxmlformats.org/officeDocument/2006/relationships/customXml" Target="ink/ink2.xml"/><Relationship Id="rId41" Type="http://schemas.openxmlformats.org/officeDocument/2006/relationships/image" Target="cid:a3cf8c68-c1a5-481c-9219-a896b58393c4" TargetMode="External"/><Relationship Id="rId54" Type="http://schemas.openxmlformats.org/officeDocument/2006/relationships/hyperlink" Target="https://www.nbuild-network.com" TargetMode="External"/><Relationship Id="rId62" Type="http://schemas.openxmlformats.org/officeDocument/2006/relationships/hyperlink" Target="https://civildigital.com" TargetMode="External"/><Relationship Id="rId70" Type="http://schemas.openxmlformats.org/officeDocument/2006/relationships/hyperlink" Target="https://www.chinahighlights.com" TargetMode="External"/><Relationship Id="rId75" Type="http://schemas.openxmlformats.org/officeDocument/2006/relationships/hyperlink" Target="https://skyciv.com/technical/commonely-used-materials-in-structural-engineeri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4T21:30:17.567"/>
    </inkml:context>
    <inkml:brush xml:id="br0">
      <inkml:brushProperty name="width" value="0.05" units="cm"/>
      <inkml:brushProperty name="height" value="0.05" units="cm"/>
      <inkml:brushProperty name="ignorePressure" value="1"/>
    </inkml:brush>
  </inkml:definitions>
  <inkml:trace contextRef="#ctx0" brushRef="#br0">158 0</inkml:trace>
  <inkml:trace contextRef="#ctx0" brushRef="#br0" timeOffset="1001.558">26 64,'0'-4,"0"-2</inkml:trace>
  <inkml:trace contextRef="#ctx0" brushRef="#br0" timeOffset="1345.222">0 26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4T21:29:54.952"/>
    </inkml:context>
    <inkml:brush xml:id="br0">
      <inkml:brushProperty name="width" value="0.05" units="cm"/>
      <inkml:brushProperty name="height" value="0.05" units="cm"/>
      <inkml:brushProperty name="ignorePressure" value="1"/>
    </inkml:brush>
  </inkml:definitions>
  <inkml:trace contextRef="#ctx0" brushRef="#br0">0 322,'3'0,"-1"-1,1 0,-1 0,1 0,-1 0,1-1,-1 1,0-1,0 1,0-1,0 0,1-1,16-11,17-3,0 2,1 1,1 2,0 2,1 1,-1 2,25 0,70-3,78 7,-143 3,2105 3,-2170-3,42 5,-33 1</inkml:trace>
  <inkml:trace contextRef="#ctx0" brushRef="#br0" timeOffset="1032.356">2540 0,'55'3,"-1"2,1 2,-2 3,1 2,14 7,103 17,-92-21,-78-15,0 0,0 0,-1 0,1 1,0-1,-1 0,1 0,0 0,0 1,-1-1,1 0,-1 1,1-1,0 1,-1-1,1 1,-1-1,1 1,-1-1,1 1,-1-1,1 1,-1 0,0-1,1 1,-1 0,0-1,0 1,1 0,-1 0,-9 23,-38 30,33-39,-96 103,46-52,2 5,47-51,8-7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4T21:29:52.087"/>
    </inkml:context>
    <inkml:brush xml:id="br0">
      <inkml:brushProperty name="width" value="0.05" units="cm"/>
      <inkml:brushProperty name="height" value="0.05" units="cm"/>
      <inkml:brushProperty name="ignorePressure" value="1"/>
    </inkml:brush>
  </inkml:definitions>
  <inkml:trace contextRef="#ctx0" brushRef="#br0">0 374,'0'-1,"1"0,-1 0,1 0,-1 0,1 0,0 0,-1 0,1 0,0 1,0-1,-1 0,1 0,0 1,0-1,0 0,0 1,0-1,0 1,0-1,0 1,0 0,0-1,0 1,0 0,1 0,-1-1,1 1,37-5,-34 5,123-11,224-24,58-8,-153 20,118-1,278 21,-302 6,-296-4,-25 0,1 1,-1 1,0 2,0 0,1 3,-9 0</inkml:trace>
  <inkml:trace contextRef="#ctx0" brushRef="#br0" timeOffset="1495.687">2302 0,'19'3,"-1"0,1 1,-1 1,0 0,0 2,-1 0,0 1,0 1,11 7,31 15,-14-11,2-1,0-2,0-2,1-3,1-1,0-3,1-1,-1-3,4-2,-61 0,0 0,0 1,0 0,0 1,-5 3,-19 8,-55 21,-18 15,39-18,-1-3,-43 12,77-31,7-1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4T21:29:45.778"/>
    </inkml:context>
    <inkml:brush xml:id="br0">
      <inkml:brushProperty name="width" value="0.05" units="cm"/>
      <inkml:brushProperty name="height" value="0.05" units="cm"/>
      <inkml:brushProperty name="ignorePressure" value="1"/>
    </inkml:brush>
  </inkml:definitions>
  <inkml:trace contextRef="#ctx0" brushRef="#br0">0 59,'13'-1,"1"0,-1-2,1 1,-1-2,0 0,11-5,-6 3,-1 0,1 1,10 0,61-4,1 5,89 7,-29 0,86 5,-191-4,1 3,-1 1,-1 3,7 3,-42-11,12 3,-1 1,0 0,-1 1,1 2,-2 0,1 1,1 2,31 22,2-3,26 11,-38-22,0 2,-2 1,-1 2,-1 2,3 5,63 65,6 18,-75-77,-2 2,-1 1,-3 1,19 37,181 368,-194-386,-24-48,-1 1,0 1,-1 0,-1 0,-1 0,0 1,-1 0,1 10,-7-9,-3-3</inkml:trace>
  <inkml:trace contextRef="#ctx0" brushRef="#br0" timeOffset="1413.565">1931 1506,'12'2,"0"1,0 0,0 0,-1 1,1 1,-1 0,0 0,-1 1,1 1,7 5,27 15,-12-10,-9-3,0-2,2-1,24 8,-42-16,0-1,0-1,0 1,0-1,0-1,0 0,0 0,0 0,0-1,0 0,0-1,-1 1,1-2,0 1,5-3,-8 2,-1 0,0 0,1 0,-1 0,0-1,-1 0,1 1,-1-1,0-1,0 1,0 0,0-1,-1 1,1-1,-1 0,-1 0,1 0,-1 0,1 0,-2 0,1-3,2-17,-1-1,-1 1,-2-26,0 21,-1-265,2 273</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4T21:29:30.903"/>
    </inkml:context>
    <inkml:brush xml:id="br0">
      <inkml:brushProperty name="width" value="0.05" units="cm"/>
      <inkml:brushProperty name="height" value="0.05" units="cm"/>
      <inkml:brushProperty name="ignorePressure" value="1"/>
    </inkml:brush>
  </inkml:definitions>
  <inkml:trace contextRef="#ctx0" brushRef="#br0">1 1534,'0'-57,"-1"-13,5-21,-2 68,1 0,2 0,0 0,1 0,9-19,-2 11,13-35,3 2,26-43,-43 88,1 0,1 0,0 1,1 1,1 0,1 1,0 1,1 1,0 0,10-4,102-65,-81 49,2 2,0 3,2 1,48-16,83-16,4 8,1 8,37 3,-117 29,0 5,66 5,-138 0,-1-2,1-1,31-9,56-9,-85 20</inkml:trace>
  <inkml:trace contextRef="#ctx0" brushRef="#br0" timeOffset="1431.924">1958 25,'0'-1,"0"0,1 0,-1 0,1 0,-1 0,0 1,1-1,0 0,-1 0,1 0,-1 0,1 1,0-1,0 0,-1 1,1-1,0 1,0-1,0 0,0 1,-1 0,1-1,0 1,0 0,0-1,0 1,0 0,0 0,1 0,34-5,-31 5,30-1,0 1,-1 2,1 2,20 5,141 36,-143-31,-52-14,0 0,1 0,-1 0,0 0,0 0,1 0,-1 1,0-1,0 1,1-1,-1 1,0-1,0 1,0-1,0 1,0 0,0 0,0 0,0 0,0-1,0 1,-1 0,1 1,0-1,0 0,-1 0,1 0,-1 0,1 0,-1 1,0-1,1 0,-1 0,0 1,0-1,-1 3,-1 1,1-1,-1 0,-1 0,1-1,0 1,-1 0,0-1,-1 2,1 0,-33 40,-2-1,-2-1,-24 18,60-57,0 0,0 0,1 0,-1 1,1-1,0 1,0 0,1 0,-1 0,1 1,-1 1,-2 14</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4T21:27:58.728"/>
    </inkml:context>
    <inkml:brush xml:id="br0">
      <inkml:brushProperty name="width" value="0.05" units="cm"/>
      <inkml:brushProperty name="height" value="0.05" units="cm"/>
      <inkml:brushProperty name="ignorePressure" value="1"/>
    </inkml:brush>
  </inkml:definitions>
  <inkml:trace contextRef="#ctx0" brushRef="#br0">0 346,'11'-1,"1"0,-1-1,0 0,1-1,-1 0,52-10,260 10,-167 5,-124 0,-1 1,26 6,-25-4,0-1,22 0,1296-5,-1336 0,0 0,0-1,1-1,5-2,14-3,-15 5</inkml:trace>
  <inkml:trace contextRef="#ctx0" brushRef="#br0" timeOffset="2681.176">2146 0,'0'2,"1"-1,-1 0,1 1,0-1,-1 0,1 1,0-1,0 0,0 0,0 0,0 0,0 0,0 0,0 0,0 0,1 0,-1 0,0-1,1 1,31 16,-25-13,16 10,0 2,0 0,9 10,52 35,-64-49,36 22,-54-33,-1 1,0-1,1 1,-1 0,0 0,0 0,-1 0,1 0,0 0,-1 0,1 1,-1-1,0 1,0-1,0 1,0-1,0 1,0 0,-1 0,0-1,0 1,-1-1,0 1,0-1,0 1,0-1,0 1,0-1,0 0,-1 1,1-1,-1 0,0 0,0 0,0 0,0-1,0 1,0 0,0-1,0 0,-1 1,1-1,0 0,-2 0,-64 24,61-23,-11 5,0 1,1 1,0 0,0 2,1 0,0 1,1 0,0 1,1 1,-6 8,-59 49,2 9,64-71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4T21:27:36.296"/>
    </inkml:context>
    <inkml:brush xml:id="br0">
      <inkml:brushProperty name="width" value="0.05" units="cm"/>
      <inkml:brushProperty name="height" value="0.05" units="cm"/>
      <inkml:brushProperty name="ignorePressure" value="1"/>
    </inkml:brush>
  </inkml:definitions>
  <inkml:trace contextRef="#ctx0" brushRef="#br0">0 273,'927'0,"-896"2,-1 1,29 6,-28-3,0-2,26 0,1001-5,-1042 1,-1-1,1-1,0-1,-1 0,1-1,-1 0,0-1,0-1,-1-1,0 0,5-3,-6 0</inkml:trace>
  <inkml:trace contextRef="#ctx0" brushRef="#br0" timeOffset="2248.173">2223 0,'8'1,"0"1,-1 0,1 0,-1 1,1 0,-1 0,0 1,4 2,21 9,6 0,1 1,7 7,-35-18,-1 2,1-1,-1 2,0-1,-1 1,0 0,0 1,-1 0,7 10,-14-17,1 1,-1 0,0 0,0 0,1 0,-2 0,1 0,0 0,-1 0,1 0,-1 0,0 0,0 0,0 0,-1 0,1 0,-1 0,1 0,-1 0,0 0,0 0,0 0,-1 0,1-1,-1 1,0 0,1-1,-1 1,0-1,0 0,-2 2,-11 10,1-1,-2 0,1-2,-17 10,0 1,-3 4,1 2,2 1,1 2,-8 12,29-31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4T21:28:26.390"/>
    </inkml:context>
    <inkml:brush xml:id="br0">
      <inkml:brushProperty name="width" value="0.05" units="cm"/>
      <inkml:brushProperty name="height" value="0.05" units="cm"/>
      <inkml:brushProperty name="ignorePressure" value="1"/>
    </inkml:brush>
  </inkml:definitions>
  <inkml:trace contextRef="#ctx0" brushRef="#br0">0 1163,'13'1,"-1"1,1 1,-1-1,0 2,3 1,28 6,-31-8,114 24,1-5,0-6,54-3,-137-12,83 0,9-7,57-19,-159 22,0-2,0-1,28-9,16-4,-50 14,0-1,-1-2,0-1,0-1,-1-1,0-2,15-10,2-1,-2-3,-1-1,-1-2,-1-2,-1-3,-27 23,0 0,-1-1,0-1,-2 1,1-1,2-9,32-92,-30 80,10-27,-3 0,-3-1,-1-12,6-39,-10 64,-3 1,-1-2,-2-30,-5 58</inkml:trace>
  <inkml:trace contextRef="#ctx0" brushRef="#br0" timeOffset="15289.598">1799 231,'14'1,"-1"0,1-1,0-1,-1 0,1-1,-1-1,1 0,-1 0,0-1,0-1,-1 0,1-1,5-4,-2 0,-1 1,0-2,-1 0,0-1,-1 0,0-1,-1-1,0 0,-1 0,-1-1,0-1,5-12,-15 27,0 1,0-1,1 1,-1-1,0 1,1-1,-1 1,0-1,1 1,-1-1,0 1,1-1,-1 1,1 0,-1-1,1 1,-1 0,1-1,-1 1,1 0,-1-1,1 1,-1 0,1 0,0 0,-1 0,1 0,-1 0,1-1,0 1,-1 1,1-1,0 0,19 14,14 35,-30-43,69 124,-50-86,1 0,2-2,23 26,-41-57,0-1,0 1,-1 0,-1 1,0-1,1 6,-2-1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4T21:28:18.017"/>
    </inkml:context>
    <inkml:brush xml:id="br0">
      <inkml:brushProperty name="width" value="0.05" units="cm"/>
      <inkml:brushProperty name="height" value="0.05" units="cm"/>
      <inkml:brushProperty name="ignorePressure" value="1"/>
    </inkml:brush>
  </inkml:definitions>
  <inkml:trace contextRef="#ctx0" brushRef="#br0">0 0,'1'0,"0"1,0-1,0 0,0 1,0-1,-1 1,1-1,0 1,0 0,0-1,-1 1,1 0,0-1,-1 1,1 0,0 0,-1 0,1-1,-1 1,0 0,1 0,-1 0,0 0,1 0,-1 0,9 33,-7-23,20 76,7 61,-26-134,1 1,1-1,0 0,1 0,0-1,6 8,22 55,-26-55,1 1,1-2,0 1,2-1,9 12,76 92,0 2,-71-89,2-1,1-1,2-1,21 17,-10-18,2-2,38 20,-54-34,26 11,2-2,0-2,2-3,0-3,23 3,-27-11,1-1,0-4,0-2,0-2,43-5,24 1,-37 3,-62 0</inkml:trace>
  <inkml:trace contextRef="#ctx0" brushRef="#br0" timeOffset="1791.609">1561 1085,'29'32,"-20"-21,0-1,0 0,1-1,6 4,19 11,1-2,0-1,2-1,37 12,-72-31,0 1,1-1,-1 0,0 1,0 0,-1 0,1 0,0 0,-1 0,1 0,-1 1,0-1,0 1,0 0,0 0,1 1,-2-2,-1 0,1 1,-1-1,1 0,-1 0,0 1,0-1,0 0,0 1,-1-1,1 0,-1 1,1-1,-1 0,0 0,1 0,-1 1,0-1,-1 0,1 0,0 0,-1-1,1 1,-2 2,-10 10,-1 1,-1-2,0 0,-1 0,-10 5,-90 53,107-66,-61 32,54-32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62BCD-17AF-44CE-BD22-0E0906510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1112</TotalTime>
  <Pages>40</Pages>
  <Words>6155</Words>
  <Characters>35086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James</dc:creator>
  <cp:keywords/>
  <dc:description/>
  <cp:lastModifiedBy>Julia James</cp:lastModifiedBy>
  <cp:revision>838</cp:revision>
  <dcterms:created xsi:type="dcterms:W3CDTF">2020-01-05T20:53:00Z</dcterms:created>
  <dcterms:modified xsi:type="dcterms:W3CDTF">2020-01-14T23:52:00Z</dcterms:modified>
</cp:coreProperties>
</file>