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A46CF" w14:textId="60B7CF37" w:rsidR="00E749CA" w:rsidRPr="00427ADA" w:rsidRDefault="00D51009" w:rsidP="007A0C34">
      <w:pPr>
        <w:spacing w:line="480" w:lineRule="auto"/>
        <w:jc w:val="center"/>
        <w:rPr>
          <w:rFonts w:ascii="Arial" w:hAnsi="Arial" w:cs="Arial"/>
        </w:rPr>
      </w:pPr>
      <w:r>
        <w:rPr>
          <w:rFonts w:ascii="Arial" w:hAnsi="Arial" w:cs="Arial"/>
          <w:noProof/>
        </w:rPr>
        <w:drawing>
          <wp:anchor distT="0" distB="0" distL="114300" distR="114300" simplePos="0" relativeHeight="251658240" behindDoc="1" locked="0" layoutInCell="1" allowOverlap="1" wp14:anchorId="441253B8" wp14:editId="2C5A3D7A">
            <wp:simplePos x="0" y="0"/>
            <wp:positionH relativeFrom="margin">
              <wp:align>center</wp:align>
            </wp:positionH>
            <wp:positionV relativeFrom="margin">
              <wp:align>center</wp:align>
            </wp:positionV>
            <wp:extent cx="7103618" cy="10090150"/>
            <wp:effectExtent l="0" t="0" r="2540" b="6350"/>
            <wp:wrapTight wrapText="bothSides">
              <wp:wrapPolygon edited="0">
                <wp:start x="0" y="0"/>
                <wp:lineTo x="0" y="21573"/>
                <wp:lineTo x="21550" y="21573"/>
                <wp:lineTo x="21550" y="0"/>
                <wp:lineTo x="0" y="0"/>
              </wp:wrapPolygon>
            </wp:wrapTight>
            <wp:docPr id="995306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306121" name="Picture 995306121"/>
                    <pic:cNvPicPr/>
                  </pic:nvPicPr>
                  <pic:blipFill>
                    <a:blip r:embed="rId6">
                      <a:extLst>
                        <a:ext uri="{28A0092B-C50C-407E-A947-70E740481C1C}">
                          <a14:useLocalDpi xmlns:a14="http://schemas.microsoft.com/office/drawing/2010/main" val="0"/>
                        </a:ext>
                      </a:extLst>
                    </a:blip>
                    <a:stretch>
                      <a:fillRect/>
                    </a:stretch>
                  </pic:blipFill>
                  <pic:spPr>
                    <a:xfrm>
                      <a:off x="0" y="0"/>
                      <a:ext cx="7103618" cy="10090150"/>
                    </a:xfrm>
                    <a:prstGeom prst="rect">
                      <a:avLst/>
                    </a:prstGeom>
                  </pic:spPr>
                </pic:pic>
              </a:graphicData>
            </a:graphic>
            <wp14:sizeRelH relativeFrom="margin">
              <wp14:pctWidth>0</wp14:pctWidth>
            </wp14:sizeRelH>
            <wp14:sizeRelV relativeFrom="margin">
              <wp14:pctHeight>0</wp14:pctHeight>
            </wp14:sizeRelV>
          </wp:anchor>
        </w:drawing>
      </w:r>
      <w:r w:rsidR="00F549E1" w:rsidRPr="00427ADA">
        <w:rPr>
          <w:rFonts w:ascii="Arial" w:hAnsi="Arial" w:cs="Arial"/>
        </w:rPr>
        <w:t>Reflective Essay</w:t>
      </w:r>
    </w:p>
    <w:p w14:paraId="3536FCD7" w14:textId="720977FD" w:rsidR="00246744" w:rsidRPr="00D86CD8" w:rsidRDefault="00246744" w:rsidP="00D86CD8">
      <w:pPr>
        <w:spacing w:line="480" w:lineRule="auto"/>
        <w:rPr>
          <w:rFonts w:ascii="Arial" w:hAnsi="Arial" w:cs="Arial"/>
        </w:rPr>
      </w:pPr>
      <w:r w:rsidRPr="00D86CD8">
        <w:rPr>
          <w:rFonts w:ascii="Arial" w:hAnsi="Arial" w:cs="Arial"/>
        </w:rPr>
        <w:lastRenderedPageBreak/>
        <w:t>Introduction</w:t>
      </w:r>
    </w:p>
    <w:p w14:paraId="272CE189" w14:textId="5A469465" w:rsidR="00F549E1" w:rsidRPr="00D86CD8" w:rsidRDefault="00CC0B66" w:rsidP="00D86CD8">
      <w:pPr>
        <w:spacing w:line="480" w:lineRule="auto"/>
        <w:rPr>
          <w:rFonts w:ascii="Arial" w:hAnsi="Arial" w:cs="Arial"/>
        </w:rPr>
      </w:pPr>
      <w:r w:rsidRPr="00D86CD8">
        <w:rPr>
          <w:rFonts w:ascii="Arial" w:hAnsi="Arial" w:cs="Arial"/>
        </w:rPr>
        <w:t xml:space="preserve">During the process of this project I </w:t>
      </w:r>
      <w:r w:rsidR="00FB5F64" w:rsidRPr="00D86CD8">
        <w:rPr>
          <w:rFonts w:ascii="Arial" w:hAnsi="Arial" w:cs="Arial"/>
        </w:rPr>
        <w:t>was assigned</w:t>
      </w:r>
      <w:r w:rsidRPr="00D86CD8">
        <w:rPr>
          <w:rFonts w:ascii="Arial" w:hAnsi="Arial" w:cs="Arial"/>
        </w:rPr>
        <w:t xml:space="preserve"> multiple roles, and faced different challenges and stressors within these roles. </w:t>
      </w:r>
      <w:r w:rsidR="00FB5F64" w:rsidRPr="00D86CD8">
        <w:rPr>
          <w:rFonts w:ascii="Arial" w:hAnsi="Arial" w:cs="Arial"/>
        </w:rPr>
        <w:t>Using various reflective models, I will analyse my approach to any complications that arose, and the effect that those decisions had, positively or negatively,</w:t>
      </w:r>
      <w:r w:rsidR="0046389F" w:rsidRPr="00D86CD8">
        <w:rPr>
          <w:rFonts w:ascii="Arial" w:hAnsi="Arial" w:cs="Arial"/>
        </w:rPr>
        <w:t xml:space="preserve"> on my work</w:t>
      </w:r>
      <w:r w:rsidR="0091747D" w:rsidRPr="00D86CD8">
        <w:rPr>
          <w:rFonts w:ascii="Arial" w:hAnsi="Arial" w:cs="Arial"/>
        </w:rPr>
        <w:t>. A</w:t>
      </w:r>
      <w:r w:rsidR="0046389F" w:rsidRPr="00D86CD8">
        <w:rPr>
          <w:rFonts w:ascii="Arial" w:hAnsi="Arial" w:cs="Arial"/>
        </w:rPr>
        <w:t>nd</w:t>
      </w:r>
      <w:r w:rsidR="00FB5F64" w:rsidRPr="00D86CD8">
        <w:rPr>
          <w:rFonts w:ascii="Arial" w:hAnsi="Arial" w:cs="Arial"/>
        </w:rPr>
        <w:t xml:space="preserve"> how that would </w:t>
      </w:r>
      <w:r w:rsidR="0046389F" w:rsidRPr="00D86CD8">
        <w:rPr>
          <w:rFonts w:ascii="Arial" w:hAnsi="Arial" w:cs="Arial"/>
        </w:rPr>
        <w:t>apply to real life scenarios</w:t>
      </w:r>
      <w:r w:rsidR="00DA09A3" w:rsidRPr="00D86CD8">
        <w:rPr>
          <w:rFonts w:ascii="Arial" w:hAnsi="Arial" w:cs="Arial"/>
        </w:rPr>
        <w:t xml:space="preserve">, and </w:t>
      </w:r>
      <w:r w:rsidR="0042008D" w:rsidRPr="00D86CD8">
        <w:rPr>
          <w:rFonts w:ascii="Arial" w:hAnsi="Arial" w:cs="Arial"/>
        </w:rPr>
        <w:t>what that</w:t>
      </w:r>
      <w:r w:rsidR="00DA09A3" w:rsidRPr="00D86CD8">
        <w:rPr>
          <w:rFonts w:ascii="Arial" w:hAnsi="Arial" w:cs="Arial"/>
        </w:rPr>
        <w:t xml:space="preserve"> might indicate for my career path. </w:t>
      </w:r>
      <w:r w:rsidR="00FB5F64" w:rsidRPr="00D86CD8">
        <w:rPr>
          <w:rFonts w:ascii="Arial" w:hAnsi="Arial" w:cs="Arial"/>
        </w:rPr>
        <w:t xml:space="preserve"> </w:t>
      </w:r>
      <w:r w:rsidR="00F87F7F" w:rsidRPr="00D86CD8">
        <w:rPr>
          <w:rFonts w:ascii="Arial" w:hAnsi="Arial" w:cs="Arial"/>
        </w:rPr>
        <w:t xml:space="preserve">I will also investigate areas for future development, and strategies that I might use. </w:t>
      </w:r>
    </w:p>
    <w:p w14:paraId="6659EA95" w14:textId="77777777" w:rsidR="002F6293" w:rsidRPr="00D86CD8" w:rsidRDefault="002F6293" w:rsidP="00D86CD8">
      <w:pPr>
        <w:spacing w:line="480" w:lineRule="auto"/>
        <w:rPr>
          <w:rFonts w:ascii="Arial" w:hAnsi="Arial" w:cs="Arial"/>
        </w:rPr>
      </w:pPr>
    </w:p>
    <w:p w14:paraId="248970E8" w14:textId="21653D0B" w:rsidR="00F549E1" w:rsidRPr="00D86CD8" w:rsidRDefault="00F549E1" w:rsidP="00D86CD8">
      <w:pPr>
        <w:spacing w:line="480" w:lineRule="auto"/>
        <w:rPr>
          <w:rFonts w:ascii="Arial" w:hAnsi="Arial" w:cs="Arial"/>
        </w:rPr>
      </w:pPr>
      <w:r w:rsidRPr="00D86CD8">
        <w:rPr>
          <w:rFonts w:ascii="Arial" w:hAnsi="Arial" w:cs="Arial"/>
        </w:rPr>
        <w:t>Choreographic development</w:t>
      </w:r>
    </w:p>
    <w:p w14:paraId="6C957F8D" w14:textId="77777777" w:rsidR="00720404" w:rsidRPr="00D86CD8" w:rsidRDefault="00F549E1" w:rsidP="00D86CD8">
      <w:pPr>
        <w:spacing w:line="480" w:lineRule="auto"/>
        <w:rPr>
          <w:rFonts w:ascii="Arial" w:hAnsi="Arial" w:cs="Arial"/>
        </w:rPr>
      </w:pPr>
      <w:r w:rsidRPr="00D86CD8">
        <w:rPr>
          <w:rFonts w:ascii="Arial" w:hAnsi="Arial" w:cs="Arial"/>
        </w:rPr>
        <w:t xml:space="preserve">As one of the choreographers, I was assigned </w:t>
      </w:r>
      <w:r w:rsidR="006A0B21" w:rsidRPr="00D86CD8">
        <w:rPr>
          <w:rFonts w:ascii="Arial" w:hAnsi="Arial" w:cs="Arial"/>
        </w:rPr>
        <w:t>to</w:t>
      </w:r>
      <w:r w:rsidRPr="00D86CD8">
        <w:rPr>
          <w:rFonts w:ascii="Arial" w:hAnsi="Arial" w:cs="Arial"/>
        </w:rPr>
        <w:t xml:space="preserve"> the beginning section. This section needed to be mundane to fit the narrativ</w:t>
      </w:r>
      <w:r w:rsidR="00BB1FC7" w:rsidRPr="00D86CD8">
        <w:rPr>
          <w:rFonts w:ascii="Arial" w:hAnsi="Arial" w:cs="Arial"/>
        </w:rPr>
        <w:t>e</w:t>
      </w:r>
      <w:r w:rsidRPr="00D86CD8">
        <w:rPr>
          <w:rFonts w:ascii="Arial" w:hAnsi="Arial" w:cs="Arial"/>
        </w:rPr>
        <w:t xml:space="preserve">, which during the choreographic process initially caused me some </w:t>
      </w:r>
      <w:r w:rsidR="00BB1FC7" w:rsidRPr="00D86CD8">
        <w:rPr>
          <w:rFonts w:ascii="Arial" w:hAnsi="Arial" w:cs="Arial"/>
        </w:rPr>
        <w:t>complications</w:t>
      </w:r>
      <w:r w:rsidRPr="00D86CD8">
        <w:rPr>
          <w:rFonts w:ascii="Arial" w:hAnsi="Arial" w:cs="Arial"/>
        </w:rPr>
        <w:t xml:space="preserve">. </w:t>
      </w:r>
      <w:r w:rsidR="005C6CC9" w:rsidRPr="00D86CD8">
        <w:rPr>
          <w:rFonts w:ascii="Arial" w:hAnsi="Arial" w:cs="Arial"/>
        </w:rPr>
        <w:t xml:space="preserve">Drawing from notes I made at the time, I can observe that I was being overly harsh on myself and my </w:t>
      </w:r>
      <w:r w:rsidR="00BB1FC7" w:rsidRPr="00D86CD8">
        <w:rPr>
          <w:rFonts w:ascii="Arial" w:hAnsi="Arial" w:cs="Arial"/>
        </w:rPr>
        <w:t>ideas.</w:t>
      </w:r>
      <w:r w:rsidR="005C6CC9" w:rsidRPr="00D86CD8">
        <w:rPr>
          <w:rFonts w:ascii="Arial" w:hAnsi="Arial" w:cs="Arial"/>
        </w:rPr>
        <w:t xml:space="preserve"> Over-analysing movements into decision paralysis, due to the requirement that the choreography be mundane to fit the narrative, but still engaging to fit the function of it being</w:t>
      </w:r>
      <w:r w:rsidR="00845E49" w:rsidRPr="00D86CD8">
        <w:rPr>
          <w:rFonts w:ascii="Arial" w:hAnsi="Arial" w:cs="Arial"/>
        </w:rPr>
        <w:t xml:space="preserve"> in</w:t>
      </w:r>
      <w:r w:rsidR="005C6CC9" w:rsidRPr="00D86CD8">
        <w:rPr>
          <w:rFonts w:ascii="Arial" w:hAnsi="Arial" w:cs="Arial"/>
        </w:rPr>
        <w:t xml:space="preserve"> an advertisement, two qualities that one might deem mutually exclusive.  </w:t>
      </w:r>
    </w:p>
    <w:p w14:paraId="70CBD71E" w14:textId="3A3D11C1" w:rsidR="000004B9" w:rsidRPr="00D86CD8" w:rsidRDefault="0012753E" w:rsidP="00D86CD8">
      <w:pPr>
        <w:spacing w:line="480" w:lineRule="auto"/>
        <w:rPr>
          <w:rFonts w:ascii="Arial" w:hAnsi="Arial" w:cs="Arial"/>
        </w:rPr>
      </w:pPr>
      <w:r w:rsidRPr="00D86CD8">
        <w:rPr>
          <w:rFonts w:ascii="Arial" w:hAnsi="Arial" w:cs="Arial"/>
        </w:rPr>
        <w:t xml:space="preserve">Encountering this block, I </w:t>
      </w:r>
      <w:r w:rsidR="006A0B21" w:rsidRPr="00D86CD8">
        <w:rPr>
          <w:rFonts w:ascii="Arial" w:hAnsi="Arial" w:cs="Arial"/>
        </w:rPr>
        <w:t xml:space="preserve">turned to our teacher/rehearsal director </w:t>
      </w:r>
      <w:r w:rsidR="00720404" w:rsidRPr="00D86CD8">
        <w:rPr>
          <w:rFonts w:ascii="Arial" w:hAnsi="Arial" w:cs="Arial"/>
        </w:rPr>
        <w:t>for guidance. She herself said that I was over-analysing the movements, but that analysing the movement was still a good thing to be doing, and is required for a task such as this</w:t>
      </w:r>
      <w:r w:rsidR="006428C7" w:rsidRPr="00D86CD8">
        <w:rPr>
          <w:rFonts w:ascii="Arial" w:hAnsi="Arial" w:cs="Arial"/>
        </w:rPr>
        <w:t xml:space="preserve"> to make sure that whatever choices one makes fits the narrative</w:t>
      </w:r>
      <w:r w:rsidR="00720404" w:rsidRPr="00D86CD8">
        <w:rPr>
          <w:rFonts w:ascii="Arial" w:hAnsi="Arial" w:cs="Arial"/>
        </w:rPr>
        <w:t xml:space="preserve">. She suggested </w:t>
      </w:r>
      <w:r w:rsidR="006428C7" w:rsidRPr="00D86CD8">
        <w:rPr>
          <w:rFonts w:ascii="Arial" w:hAnsi="Arial" w:cs="Arial"/>
        </w:rPr>
        <w:t xml:space="preserve">that </w:t>
      </w:r>
      <w:r w:rsidR="00720404" w:rsidRPr="00D86CD8">
        <w:rPr>
          <w:rFonts w:ascii="Arial" w:hAnsi="Arial" w:cs="Arial"/>
        </w:rPr>
        <w:t>to overcome this block I</w:t>
      </w:r>
      <w:r w:rsidR="006428C7" w:rsidRPr="00D86CD8">
        <w:rPr>
          <w:rFonts w:ascii="Arial" w:hAnsi="Arial" w:cs="Arial"/>
        </w:rPr>
        <w:t xml:space="preserve"> should</w:t>
      </w:r>
      <w:r w:rsidR="00720404" w:rsidRPr="00D86CD8">
        <w:rPr>
          <w:rFonts w:ascii="Arial" w:hAnsi="Arial" w:cs="Arial"/>
        </w:rPr>
        <w:t xml:space="preserve"> delegate tasks within the group that I was working with, to help generate new material that I could then select or reject. </w:t>
      </w:r>
      <w:r w:rsidR="006428C7" w:rsidRPr="00D86CD8">
        <w:rPr>
          <w:rFonts w:ascii="Arial" w:hAnsi="Arial" w:cs="Arial"/>
        </w:rPr>
        <w:t xml:space="preserve">Eventually with the help of </w:t>
      </w:r>
      <w:r w:rsidR="00722147" w:rsidRPr="00D86CD8">
        <w:rPr>
          <w:rFonts w:ascii="Arial" w:hAnsi="Arial" w:cs="Arial"/>
        </w:rPr>
        <w:t>my group</w:t>
      </w:r>
      <w:r w:rsidR="004F35A2" w:rsidRPr="00D86CD8">
        <w:rPr>
          <w:rFonts w:ascii="Arial" w:hAnsi="Arial" w:cs="Arial"/>
        </w:rPr>
        <w:t xml:space="preserve"> (and my preparing choreography ahead of sessions)</w:t>
      </w:r>
      <w:r w:rsidR="00722147" w:rsidRPr="00D86CD8">
        <w:rPr>
          <w:rFonts w:ascii="Arial" w:hAnsi="Arial" w:cs="Arial"/>
        </w:rPr>
        <w:t xml:space="preserve"> we were able to formulate a section that fit the brief</w:t>
      </w:r>
      <w:r w:rsidR="00712097" w:rsidRPr="00D86CD8">
        <w:rPr>
          <w:rFonts w:ascii="Arial" w:hAnsi="Arial" w:cs="Arial"/>
        </w:rPr>
        <w:t xml:space="preserve">, and served as a solid foundation for the </w:t>
      </w:r>
      <w:r w:rsidR="00712097" w:rsidRPr="00D86CD8">
        <w:rPr>
          <w:rFonts w:ascii="Arial" w:hAnsi="Arial" w:cs="Arial"/>
        </w:rPr>
        <w:lastRenderedPageBreak/>
        <w:t xml:space="preserve">development of choreography/new variations that were created </w:t>
      </w:r>
      <w:r w:rsidR="00F44314" w:rsidRPr="00D86CD8">
        <w:rPr>
          <w:rFonts w:ascii="Arial" w:hAnsi="Arial" w:cs="Arial"/>
        </w:rPr>
        <w:t xml:space="preserve">by our rehearsal director </w:t>
      </w:r>
      <w:r w:rsidR="006364B7" w:rsidRPr="00D86CD8">
        <w:rPr>
          <w:rFonts w:ascii="Arial" w:hAnsi="Arial" w:cs="Arial"/>
        </w:rPr>
        <w:t xml:space="preserve">and I </w:t>
      </w:r>
      <w:r w:rsidR="00F44314" w:rsidRPr="00D86CD8">
        <w:rPr>
          <w:rFonts w:ascii="Arial" w:hAnsi="Arial" w:cs="Arial"/>
        </w:rPr>
        <w:t xml:space="preserve">over the coming weeks. </w:t>
      </w:r>
    </w:p>
    <w:p w14:paraId="69EE1FF3" w14:textId="3A2FFC0C" w:rsidR="00722147" w:rsidRPr="00D86CD8" w:rsidRDefault="00F44314" w:rsidP="00D86CD8">
      <w:pPr>
        <w:spacing w:line="480" w:lineRule="auto"/>
        <w:rPr>
          <w:rFonts w:ascii="Arial" w:hAnsi="Arial" w:cs="Arial"/>
        </w:rPr>
      </w:pPr>
      <w:r w:rsidRPr="00D86CD8">
        <w:rPr>
          <w:rFonts w:ascii="Arial" w:hAnsi="Arial" w:cs="Arial"/>
        </w:rPr>
        <w:t>I learnt that I am not precious when it comes to the changing of my choreography, and was able to adapt to changes relatively quickly. One area of development</w:t>
      </w:r>
      <w:r w:rsidR="00D53F8D" w:rsidRPr="00D86CD8">
        <w:rPr>
          <w:rFonts w:ascii="Arial" w:hAnsi="Arial" w:cs="Arial"/>
        </w:rPr>
        <w:t>, examined via Gibbs reflective cycle (1988)</w:t>
      </w:r>
      <w:r w:rsidRPr="00D86CD8">
        <w:rPr>
          <w:rFonts w:ascii="Arial" w:hAnsi="Arial" w:cs="Arial"/>
        </w:rPr>
        <w:t xml:space="preserve"> would be in the retention of variations of choreography. Stemming from a lack of experience in this area, I found it hard initially to confidently recite the counts for the two sections occurring simultaneously</w:t>
      </w:r>
      <w:r w:rsidR="00292193" w:rsidRPr="00D86CD8">
        <w:rPr>
          <w:rFonts w:ascii="Arial" w:hAnsi="Arial" w:cs="Arial"/>
        </w:rPr>
        <w:t xml:space="preserve"> (as usually as an ensemble member I just need to know one)</w:t>
      </w:r>
      <w:r w:rsidRPr="00D86CD8">
        <w:rPr>
          <w:rFonts w:ascii="Arial" w:hAnsi="Arial" w:cs="Arial"/>
        </w:rPr>
        <w:t xml:space="preserve">, and would get flustered and embarrassed, which </w:t>
      </w:r>
      <w:r w:rsidR="00292193" w:rsidRPr="00D86CD8">
        <w:rPr>
          <w:rFonts w:ascii="Arial" w:hAnsi="Arial" w:cs="Arial"/>
        </w:rPr>
        <w:t xml:space="preserve">no doubt slowed rehearsal progression and clarity of movement. </w:t>
      </w:r>
      <w:r w:rsidR="00822CCB" w:rsidRPr="00D86CD8">
        <w:rPr>
          <w:rFonts w:ascii="Arial" w:hAnsi="Arial" w:cs="Arial"/>
        </w:rPr>
        <w:t xml:space="preserve">Additionally, I unfortunately missed several rehearsals due to mental challenges, resulting in occasionally changes being made without my presence. Which, whilst not an issue, meant that in subsequent rehearsals when I was meant to be </w:t>
      </w:r>
      <w:r w:rsidR="00304507" w:rsidRPr="00D86CD8">
        <w:rPr>
          <w:rFonts w:ascii="Arial" w:hAnsi="Arial" w:cs="Arial"/>
        </w:rPr>
        <w:t>leading,</w:t>
      </w:r>
      <w:r w:rsidR="00822CCB" w:rsidRPr="00D86CD8">
        <w:rPr>
          <w:rFonts w:ascii="Arial" w:hAnsi="Arial" w:cs="Arial"/>
        </w:rPr>
        <w:t xml:space="preserve"> I had to first clarify</w:t>
      </w:r>
      <w:r w:rsidR="00433719" w:rsidRPr="00D86CD8">
        <w:rPr>
          <w:rFonts w:ascii="Arial" w:hAnsi="Arial" w:cs="Arial"/>
        </w:rPr>
        <w:t xml:space="preserve"> movements and variations before proceeding with ‘cleaning’ choreography, again slowing rehearsal progression. </w:t>
      </w:r>
      <w:r w:rsidR="00D20A38" w:rsidRPr="00D86CD8">
        <w:rPr>
          <w:rFonts w:ascii="Arial" w:hAnsi="Arial" w:cs="Arial"/>
        </w:rPr>
        <w:t>This will have contributed to my feeling flustered, increasing stress and anxiety in the situation</w:t>
      </w:r>
      <w:r w:rsidR="006364B7" w:rsidRPr="00D86CD8">
        <w:rPr>
          <w:rFonts w:ascii="Arial" w:hAnsi="Arial" w:cs="Arial"/>
        </w:rPr>
        <w:t>.</w:t>
      </w:r>
      <w:r w:rsidR="00D20A38" w:rsidRPr="00D86CD8">
        <w:rPr>
          <w:rFonts w:ascii="Arial" w:hAnsi="Arial" w:cs="Arial"/>
        </w:rPr>
        <w:t xml:space="preserve"> </w:t>
      </w:r>
      <w:r w:rsidR="006364B7" w:rsidRPr="00D86CD8">
        <w:rPr>
          <w:rFonts w:ascii="Arial" w:hAnsi="Arial" w:cs="Arial"/>
        </w:rPr>
        <w:t>W</w:t>
      </w:r>
      <w:r w:rsidR="00D20A38" w:rsidRPr="00D86CD8">
        <w:rPr>
          <w:rFonts w:ascii="Arial" w:hAnsi="Arial" w:cs="Arial"/>
        </w:rPr>
        <w:t xml:space="preserve">hich really was unnecessary, as this was a work experience of sorts, not a high stakes contract. </w:t>
      </w:r>
      <w:r w:rsidR="00547C9E" w:rsidRPr="00D86CD8">
        <w:rPr>
          <w:rFonts w:ascii="Arial" w:hAnsi="Arial" w:cs="Arial"/>
        </w:rPr>
        <w:t>So,</w:t>
      </w:r>
      <w:r w:rsidR="00F67A12" w:rsidRPr="00D86CD8">
        <w:rPr>
          <w:rFonts w:ascii="Arial" w:hAnsi="Arial" w:cs="Arial"/>
        </w:rPr>
        <w:t xml:space="preserve"> in conclusion</w:t>
      </w:r>
      <w:r w:rsidR="00547C9E" w:rsidRPr="00D86CD8">
        <w:rPr>
          <w:rFonts w:ascii="Arial" w:hAnsi="Arial" w:cs="Arial"/>
        </w:rPr>
        <w:t>,</w:t>
      </w:r>
      <w:r w:rsidR="00F67A12" w:rsidRPr="00D86CD8">
        <w:rPr>
          <w:rFonts w:ascii="Arial" w:hAnsi="Arial" w:cs="Arial"/>
        </w:rPr>
        <w:t xml:space="preserve"> to benefit the rehearsal process it would have been preferable to not have missed any rehearsals, which whilst in this case was unavoidable, in future instances I must try and lean more into coping</w:t>
      </w:r>
      <w:r w:rsidR="00965C2E" w:rsidRPr="00D86CD8">
        <w:rPr>
          <w:rFonts w:ascii="Arial" w:hAnsi="Arial" w:cs="Arial"/>
        </w:rPr>
        <w:t>/management strategies</w:t>
      </w:r>
      <w:r w:rsidR="00F67A12" w:rsidRPr="00D86CD8">
        <w:rPr>
          <w:rFonts w:ascii="Arial" w:hAnsi="Arial" w:cs="Arial"/>
        </w:rPr>
        <w:t xml:space="preserve"> for my mental health that would allow me to participate to my fullest capacity</w:t>
      </w:r>
      <w:r w:rsidR="00D53F8D" w:rsidRPr="00D86CD8">
        <w:rPr>
          <w:rFonts w:ascii="Arial" w:hAnsi="Arial" w:cs="Arial"/>
        </w:rPr>
        <w:t xml:space="preserve">. </w:t>
      </w:r>
      <w:r w:rsidR="00965C2E" w:rsidRPr="00D86CD8">
        <w:rPr>
          <w:rFonts w:ascii="Arial" w:hAnsi="Arial" w:cs="Arial"/>
        </w:rPr>
        <w:t xml:space="preserve"> </w:t>
      </w:r>
    </w:p>
    <w:p w14:paraId="1D30C5A8" w14:textId="40AEEA2E" w:rsidR="00846EF8" w:rsidRPr="00D86CD8" w:rsidRDefault="0052742F" w:rsidP="00D86CD8">
      <w:pPr>
        <w:spacing w:line="480" w:lineRule="auto"/>
        <w:rPr>
          <w:rFonts w:ascii="Arial" w:hAnsi="Arial" w:cs="Arial"/>
        </w:rPr>
      </w:pPr>
      <w:r w:rsidRPr="00D86CD8">
        <w:rPr>
          <w:rFonts w:ascii="Arial" w:hAnsi="Arial" w:cs="Arial"/>
        </w:rPr>
        <w:t>Through</w:t>
      </w:r>
      <w:r w:rsidR="00846EF8" w:rsidRPr="00D86CD8">
        <w:rPr>
          <w:rFonts w:ascii="Arial" w:hAnsi="Arial" w:cs="Arial"/>
        </w:rPr>
        <w:t xml:space="preserve"> t</w:t>
      </w:r>
      <w:r w:rsidR="00EA488C" w:rsidRPr="00D86CD8">
        <w:rPr>
          <w:rFonts w:ascii="Arial" w:hAnsi="Arial" w:cs="Arial"/>
        </w:rPr>
        <w:t>his</w:t>
      </w:r>
      <w:r w:rsidR="00846EF8" w:rsidRPr="00D86CD8">
        <w:rPr>
          <w:rFonts w:ascii="Arial" w:hAnsi="Arial" w:cs="Arial"/>
        </w:rPr>
        <w:t xml:space="preserve"> process, I learnt that I do not choreograph well under pressure, </w:t>
      </w:r>
      <w:r w:rsidR="00EA488C" w:rsidRPr="00D86CD8">
        <w:rPr>
          <w:rFonts w:ascii="Arial" w:hAnsi="Arial" w:cs="Arial"/>
        </w:rPr>
        <w:t>and instead (as stated) become self-critical and insecure of my ideas.</w:t>
      </w:r>
      <w:r w:rsidR="004765A5" w:rsidRPr="00D86CD8">
        <w:rPr>
          <w:rFonts w:ascii="Arial" w:hAnsi="Arial" w:cs="Arial"/>
        </w:rPr>
        <w:t xml:space="preserve"> </w:t>
      </w:r>
      <w:r w:rsidR="00677F2F" w:rsidRPr="00D86CD8">
        <w:rPr>
          <w:rFonts w:ascii="Arial" w:hAnsi="Arial" w:cs="Arial"/>
        </w:rPr>
        <w:t xml:space="preserve">Whilst I was successful in overcoming the obstacle in this experience, and I need to consider that this was my first time in a situation of this kind, in a professional setting I would not </w:t>
      </w:r>
      <w:r w:rsidR="00677F2F" w:rsidRPr="00D86CD8">
        <w:rPr>
          <w:rFonts w:ascii="Arial" w:hAnsi="Arial" w:cs="Arial"/>
        </w:rPr>
        <w:lastRenderedPageBreak/>
        <w:t>have been equipped to deal with the challenge</w:t>
      </w:r>
      <w:r w:rsidR="00007DBE" w:rsidRPr="00D86CD8">
        <w:rPr>
          <w:rFonts w:ascii="Arial" w:hAnsi="Arial" w:cs="Arial"/>
        </w:rPr>
        <w:t>, or wouldn’t have been hired for it in the first place</w:t>
      </w:r>
      <w:r w:rsidR="00677F2F" w:rsidRPr="00D86CD8">
        <w:rPr>
          <w:rFonts w:ascii="Arial" w:hAnsi="Arial" w:cs="Arial"/>
        </w:rPr>
        <w:t xml:space="preserve">. </w:t>
      </w:r>
      <w:r w:rsidR="00407433" w:rsidRPr="00D86CD8">
        <w:rPr>
          <w:rFonts w:ascii="Arial" w:hAnsi="Arial" w:cs="Arial"/>
        </w:rPr>
        <w:t>Using this to inform future career pathways, if I were ever to want to explore choreographic opportunities, I should keep this in mind, or simply focus on other pathways that my skillset is more suited to</w:t>
      </w:r>
      <w:r w:rsidR="007861A3" w:rsidRPr="00D86CD8">
        <w:rPr>
          <w:rFonts w:ascii="Arial" w:hAnsi="Arial" w:cs="Arial"/>
        </w:rPr>
        <w:t>. Alternatively,</w:t>
      </w:r>
      <w:r w:rsidR="00C734DE" w:rsidRPr="00D86CD8">
        <w:rPr>
          <w:rFonts w:ascii="Arial" w:hAnsi="Arial" w:cs="Arial"/>
        </w:rPr>
        <w:t xml:space="preserve"> </w:t>
      </w:r>
      <w:r w:rsidR="009167FC" w:rsidRPr="00D86CD8">
        <w:rPr>
          <w:rFonts w:ascii="Arial" w:hAnsi="Arial" w:cs="Arial"/>
        </w:rPr>
        <w:t>I can see this as an area for improvement, and seek more opportunities to develop upon this skill</w:t>
      </w:r>
      <w:r w:rsidR="00007DBE" w:rsidRPr="00D86CD8">
        <w:rPr>
          <w:rFonts w:ascii="Arial" w:hAnsi="Arial" w:cs="Arial"/>
        </w:rPr>
        <w:t xml:space="preserve"> and gain experience. </w:t>
      </w:r>
    </w:p>
    <w:p w14:paraId="47FE04F2" w14:textId="77777777" w:rsidR="00D32D89" w:rsidRPr="00D86CD8" w:rsidRDefault="00D32D89" w:rsidP="00D86CD8">
      <w:pPr>
        <w:spacing w:line="480" w:lineRule="auto"/>
        <w:rPr>
          <w:rFonts w:ascii="Arial" w:hAnsi="Arial" w:cs="Arial"/>
        </w:rPr>
      </w:pPr>
    </w:p>
    <w:p w14:paraId="6A715519" w14:textId="1978BD2C" w:rsidR="00F44314" w:rsidRPr="00D86CD8" w:rsidRDefault="008063E5" w:rsidP="00D86CD8">
      <w:pPr>
        <w:spacing w:line="480" w:lineRule="auto"/>
        <w:rPr>
          <w:rFonts w:ascii="Arial" w:hAnsi="Arial" w:cs="Arial"/>
        </w:rPr>
      </w:pPr>
      <w:r w:rsidRPr="00D86CD8">
        <w:rPr>
          <w:rFonts w:ascii="Arial" w:hAnsi="Arial" w:cs="Arial"/>
        </w:rPr>
        <w:t xml:space="preserve">Rehearsal process </w:t>
      </w:r>
    </w:p>
    <w:p w14:paraId="05343F01" w14:textId="5A3AB684" w:rsidR="008063E5" w:rsidRPr="00D86CD8" w:rsidRDefault="00571D59" w:rsidP="00D86CD8">
      <w:pPr>
        <w:spacing w:line="480" w:lineRule="auto"/>
        <w:rPr>
          <w:rFonts w:ascii="Arial" w:hAnsi="Arial" w:cs="Arial"/>
        </w:rPr>
      </w:pPr>
      <w:r w:rsidRPr="00D86CD8">
        <w:rPr>
          <w:rFonts w:ascii="Arial" w:hAnsi="Arial" w:cs="Arial"/>
        </w:rPr>
        <w:t xml:space="preserve">In addition to my role as choreographer, I was also an ensemble member for the whole piece. </w:t>
      </w:r>
      <w:r w:rsidR="00D32D89" w:rsidRPr="00D86CD8">
        <w:rPr>
          <w:rFonts w:ascii="Arial" w:hAnsi="Arial" w:cs="Arial"/>
        </w:rPr>
        <w:t xml:space="preserve">This is the section of the project that I felt the most confident in from the start, since I have more experience here than in other areas. </w:t>
      </w:r>
    </w:p>
    <w:p w14:paraId="6BB417BC" w14:textId="0ED83D14" w:rsidR="001F769D" w:rsidRPr="00D86CD8" w:rsidRDefault="004E7A45" w:rsidP="00D86CD8">
      <w:pPr>
        <w:spacing w:line="480" w:lineRule="auto"/>
        <w:rPr>
          <w:rFonts w:ascii="Arial" w:hAnsi="Arial" w:cs="Arial"/>
        </w:rPr>
      </w:pPr>
      <w:r w:rsidRPr="00D86CD8">
        <w:rPr>
          <w:rFonts w:ascii="Arial" w:hAnsi="Arial" w:cs="Arial"/>
        </w:rPr>
        <w:t>I feel confident in my approach and focus in rehearsals, and my implementation of corrections. One example being after one session, our rehearsal director sat us down and we watched a section of our rehearsal in slow motion, to highlight errors as a tool for self-reflection. One section involved cannon going back line by line with our arms forming a Y position up the body before the whole body dropping so the line behind them was exposed etc, and errors were very clear. She had been emphasising “Y for Yasmin</w:t>
      </w:r>
      <w:r w:rsidR="00121B89" w:rsidRPr="00D86CD8">
        <w:rPr>
          <w:rFonts w:ascii="Arial" w:hAnsi="Arial" w:cs="Arial"/>
        </w:rPr>
        <w:t>,</w:t>
      </w:r>
      <w:r w:rsidRPr="00D86CD8">
        <w:rPr>
          <w:rFonts w:ascii="Arial" w:hAnsi="Arial" w:cs="Arial"/>
        </w:rPr>
        <w:t xml:space="preserve"> not T for Timmy!” and was pointing out that no one was doing the Y, until it got to the back row where she pointed to me, doing the Y. In that moment I felt very proud, as I’m very detail oriented when it comes to choreography, sometimes detrimentally so </w:t>
      </w:r>
      <w:r w:rsidR="0039335C" w:rsidRPr="00D86CD8">
        <w:rPr>
          <w:rFonts w:ascii="Arial" w:hAnsi="Arial" w:cs="Arial"/>
        </w:rPr>
        <w:t xml:space="preserve">(the aforementioned overthinking). </w:t>
      </w:r>
      <w:r w:rsidR="00A74749" w:rsidRPr="00D86CD8">
        <w:rPr>
          <w:rFonts w:ascii="Arial" w:hAnsi="Arial" w:cs="Arial"/>
        </w:rPr>
        <w:t xml:space="preserve">So that was a highlight moment for me. </w:t>
      </w:r>
    </w:p>
    <w:p w14:paraId="6E18BB95" w14:textId="03DB0F3E" w:rsidR="004E7A45" w:rsidRPr="00D86CD8" w:rsidRDefault="001F769D" w:rsidP="00D86CD8">
      <w:pPr>
        <w:spacing w:line="480" w:lineRule="auto"/>
        <w:rPr>
          <w:rFonts w:ascii="Arial" w:hAnsi="Arial" w:cs="Arial"/>
        </w:rPr>
      </w:pPr>
      <w:r w:rsidRPr="00D86CD8">
        <w:rPr>
          <w:rFonts w:ascii="Arial" w:hAnsi="Arial" w:cs="Arial"/>
        </w:rPr>
        <w:t>An area for improvement regarding my performance however, can be examined using Sch</w:t>
      </w:r>
      <w:r w:rsidRPr="00D86CD8">
        <w:rPr>
          <w:rFonts w:ascii="Arial" w:hAnsi="Arial" w:cs="Arial"/>
        </w:rPr>
        <w:t>ö</w:t>
      </w:r>
      <w:r w:rsidRPr="00D86CD8">
        <w:rPr>
          <w:rFonts w:ascii="Arial" w:hAnsi="Arial" w:cs="Arial"/>
        </w:rPr>
        <w:t xml:space="preserve">n’s reflective practice (1983). </w:t>
      </w:r>
      <w:r w:rsidR="00994316" w:rsidRPr="00D86CD8">
        <w:rPr>
          <w:rFonts w:ascii="Arial" w:hAnsi="Arial" w:cs="Arial"/>
        </w:rPr>
        <w:t xml:space="preserve">I already have the knowledge that I need to </w:t>
      </w:r>
      <w:r w:rsidR="00994316" w:rsidRPr="00D86CD8">
        <w:rPr>
          <w:rFonts w:ascii="Arial" w:hAnsi="Arial" w:cs="Arial"/>
        </w:rPr>
        <w:lastRenderedPageBreak/>
        <w:t xml:space="preserve">dance bigger and sharper, as it is a common piece of feedback I receive in classes. This was reaffirmed for me during the process from our rehearsal director, and allowed me instances of reflection in action whereby I would receive feedback and sometimes be successful in executing solutions (the Y moment for example). However reflecting on action, watching back class footage or even the end product, I’ve observed that I often still am not executing movements as well as I thought I was during the moment. To conclude, I need to </w:t>
      </w:r>
      <w:r w:rsidR="00085A90" w:rsidRPr="00D86CD8">
        <w:rPr>
          <w:rFonts w:ascii="Arial" w:hAnsi="Arial" w:cs="Arial"/>
        </w:rPr>
        <w:t xml:space="preserve">continue to experiment with my movement quality and dynamics, to find something that </w:t>
      </w:r>
      <w:r w:rsidR="00FC1EED" w:rsidRPr="00D86CD8">
        <w:rPr>
          <w:rFonts w:ascii="Arial" w:hAnsi="Arial" w:cs="Arial"/>
        </w:rPr>
        <w:t xml:space="preserve">is effective. </w:t>
      </w:r>
      <w:r w:rsidR="00085A90" w:rsidRPr="00D86CD8">
        <w:rPr>
          <w:rFonts w:ascii="Arial" w:hAnsi="Arial" w:cs="Arial"/>
        </w:rPr>
        <w:t xml:space="preserve"> </w:t>
      </w:r>
    </w:p>
    <w:p w14:paraId="34694F65" w14:textId="77777777" w:rsidR="00751FCF" w:rsidRPr="00D86CD8" w:rsidRDefault="00751FCF" w:rsidP="00D86CD8">
      <w:pPr>
        <w:spacing w:line="480" w:lineRule="auto"/>
        <w:rPr>
          <w:rFonts w:ascii="Arial" w:hAnsi="Arial" w:cs="Arial"/>
        </w:rPr>
      </w:pPr>
    </w:p>
    <w:p w14:paraId="6FB368BC" w14:textId="08B59CBD" w:rsidR="00751FCF" w:rsidRPr="00D86CD8" w:rsidRDefault="00751FCF" w:rsidP="00D86CD8">
      <w:pPr>
        <w:spacing w:line="480" w:lineRule="auto"/>
        <w:rPr>
          <w:rFonts w:ascii="Arial" w:hAnsi="Arial" w:cs="Arial"/>
        </w:rPr>
      </w:pPr>
      <w:r w:rsidRPr="00D86CD8">
        <w:rPr>
          <w:rFonts w:ascii="Arial" w:hAnsi="Arial" w:cs="Arial"/>
        </w:rPr>
        <w:t>Shoot day</w:t>
      </w:r>
    </w:p>
    <w:p w14:paraId="5C78D337" w14:textId="6A3C18D0" w:rsidR="00751FCF" w:rsidRPr="00D86CD8" w:rsidRDefault="00D02643" w:rsidP="00D86CD8">
      <w:pPr>
        <w:spacing w:line="480" w:lineRule="auto"/>
        <w:rPr>
          <w:rFonts w:ascii="Arial" w:hAnsi="Arial" w:cs="Arial"/>
        </w:rPr>
      </w:pPr>
      <w:r w:rsidRPr="00D86CD8">
        <w:rPr>
          <w:rFonts w:ascii="Arial" w:hAnsi="Arial" w:cs="Arial"/>
        </w:rPr>
        <w:t>The shoot day is something I was very nervous about, as I had missed our test shoot day (again due to mental health</w:t>
      </w:r>
      <w:r w:rsidR="00C054B7" w:rsidRPr="00D86CD8">
        <w:rPr>
          <w:rFonts w:ascii="Arial" w:hAnsi="Arial" w:cs="Arial"/>
        </w:rPr>
        <w:t xml:space="preserve"> reasons</w:t>
      </w:r>
      <w:r w:rsidRPr="00D86CD8">
        <w:rPr>
          <w:rFonts w:ascii="Arial" w:hAnsi="Arial" w:cs="Arial"/>
        </w:rPr>
        <w:t xml:space="preserve">), and so was worried that I would fall behind or be a nuisance to others by not knowing how exactly the day was meant to go. </w:t>
      </w:r>
      <w:r w:rsidR="005F3374" w:rsidRPr="00D86CD8">
        <w:rPr>
          <w:rFonts w:ascii="Arial" w:hAnsi="Arial" w:cs="Arial"/>
        </w:rPr>
        <w:t xml:space="preserve">However, the day went smoothly and I was positively surprised by the experience. </w:t>
      </w:r>
    </w:p>
    <w:p w14:paraId="25EADBB7" w14:textId="1E90E3FE" w:rsidR="005F3374" w:rsidRPr="00D86CD8" w:rsidRDefault="005F3374" w:rsidP="00D86CD8">
      <w:pPr>
        <w:spacing w:line="480" w:lineRule="auto"/>
        <w:rPr>
          <w:rFonts w:ascii="Arial" w:hAnsi="Arial" w:cs="Arial"/>
        </w:rPr>
      </w:pPr>
      <w:r w:rsidRPr="00D86CD8">
        <w:rPr>
          <w:rFonts w:ascii="Arial" w:hAnsi="Arial" w:cs="Arial"/>
        </w:rPr>
        <w:t xml:space="preserve">Firstly, I was proactive in preparation beforehand, volunteering to help in various aspects of setting up the set instead of waiting for others to ask for help, or taking initiative to do things myself where appropriate. </w:t>
      </w:r>
      <w:r w:rsidR="00C47ABA" w:rsidRPr="00D86CD8">
        <w:rPr>
          <w:rFonts w:ascii="Arial" w:hAnsi="Arial" w:cs="Arial"/>
        </w:rPr>
        <w:t xml:space="preserve">And where difficulties arose, I helped where I could; for instance, there was a stress about the set beforehand, that there weren’t enough decorations or art up in the ‘vinyl room’, so I returned to my flat (only a few minutes away) and took my framed posters off of the walls to use on set. </w:t>
      </w:r>
      <w:r w:rsidR="00A32948" w:rsidRPr="00D86CD8">
        <w:rPr>
          <w:rFonts w:ascii="Arial" w:hAnsi="Arial" w:cs="Arial"/>
        </w:rPr>
        <w:t>I also had the responsibility of ensuring the videographer received payment, as all cash from the fundraising was held by me in my flat. So prior to, I counted all the cash to make sure it was enough, and when it wasn’t</w:t>
      </w:r>
      <w:r w:rsidR="00C054B7" w:rsidRPr="00D86CD8">
        <w:rPr>
          <w:rFonts w:ascii="Arial" w:hAnsi="Arial" w:cs="Arial"/>
        </w:rPr>
        <w:t>,</w:t>
      </w:r>
      <w:r w:rsidR="00A32948" w:rsidRPr="00D86CD8">
        <w:rPr>
          <w:rFonts w:ascii="Arial" w:hAnsi="Arial" w:cs="Arial"/>
        </w:rPr>
        <w:t xml:space="preserve"> requested that the extra money be withdrawn prior to shoot day. </w:t>
      </w:r>
    </w:p>
    <w:p w14:paraId="724F8010" w14:textId="28E2E1CD" w:rsidR="008A41D6" w:rsidRPr="00D86CD8" w:rsidRDefault="008A41D6" w:rsidP="00D86CD8">
      <w:pPr>
        <w:spacing w:line="480" w:lineRule="auto"/>
        <w:rPr>
          <w:rFonts w:ascii="Arial" w:hAnsi="Arial" w:cs="Arial"/>
        </w:rPr>
      </w:pPr>
      <w:r w:rsidRPr="00D86CD8">
        <w:rPr>
          <w:rFonts w:ascii="Arial" w:hAnsi="Arial" w:cs="Arial"/>
        </w:rPr>
        <w:lastRenderedPageBreak/>
        <w:t>With regards to the filming, further reflecting on action (</w:t>
      </w:r>
      <w:r w:rsidRPr="00D86CD8">
        <w:rPr>
          <w:rFonts w:ascii="Arial" w:hAnsi="Arial" w:cs="Arial"/>
        </w:rPr>
        <w:t>Schön</w:t>
      </w:r>
      <w:r w:rsidRPr="00D86CD8">
        <w:rPr>
          <w:rFonts w:ascii="Arial" w:hAnsi="Arial" w:cs="Arial"/>
        </w:rPr>
        <w:t xml:space="preserve"> 1983), I would have benefited from a moment alone before filming to utilise some breathing exercises to improve my focus (NHS, 2022), as</w:t>
      </w:r>
      <w:r w:rsidR="00955FF4" w:rsidRPr="00D86CD8">
        <w:rPr>
          <w:rFonts w:ascii="Arial" w:hAnsi="Arial" w:cs="Arial"/>
        </w:rPr>
        <w:t xml:space="preserve"> </w:t>
      </w:r>
      <w:r w:rsidR="005F5102" w:rsidRPr="00D86CD8">
        <w:rPr>
          <w:rFonts w:ascii="Arial" w:hAnsi="Arial" w:cs="Arial"/>
        </w:rPr>
        <w:t xml:space="preserve">because I </w:t>
      </w:r>
      <w:r w:rsidR="00955FF4" w:rsidRPr="00D86CD8">
        <w:rPr>
          <w:rFonts w:ascii="Arial" w:hAnsi="Arial" w:cs="Arial"/>
        </w:rPr>
        <w:t xml:space="preserve">felt </w:t>
      </w:r>
      <w:r w:rsidR="005F5102" w:rsidRPr="00D86CD8">
        <w:rPr>
          <w:rFonts w:ascii="Arial" w:hAnsi="Arial" w:cs="Arial"/>
        </w:rPr>
        <w:t xml:space="preserve">internal </w:t>
      </w:r>
      <w:r w:rsidR="00955FF4" w:rsidRPr="00D86CD8">
        <w:rPr>
          <w:rFonts w:ascii="Arial" w:hAnsi="Arial" w:cs="Arial"/>
        </w:rPr>
        <w:t>pressure regarding the shoot</w:t>
      </w:r>
      <w:r w:rsidR="005F5102" w:rsidRPr="00D86CD8">
        <w:rPr>
          <w:rFonts w:ascii="Arial" w:hAnsi="Arial" w:cs="Arial"/>
        </w:rPr>
        <w:t>,</w:t>
      </w:r>
      <w:r w:rsidR="00955FF4" w:rsidRPr="00D86CD8">
        <w:rPr>
          <w:rFonts w:ascii="Arial" w:hAnsi="Arial" w:cs="Arial"/>
        </w:rPr>
        <w:t xml:space="preserve"> I began to mess up sections of choreography that I was previously confident in. </w:t>
      </w:r>
      <w:r w:rsidR="002C2F1C" w:rsidRPr="00D86CD8">
        <w:rPr>
          <w:rFonts w:ascii="Arial" w:hAnsi="Arial" w:cs="Arial"/>
        </w:rPr>
        <w:t xml:space="preserve">However, this ultimately was not of great significance because I did get multiple </w:t>
      </w:r>
      <w:r w:rsidR="00121B89" w:rsidRPr="00D86CD8">
        <w:rPr>
          <w:rFonts w:ascii="Arial" w:hAnsi="Arial" w:cs="Arial"/>
        </w:rPr>
        <w:t>takes</w:t>
      </w:r>
      <w:r w:rsidR="002C2F1C" w:rsidRPr="00D86CD8">
        <w:rPr>
          <w:rFonts w:ascii="Arial" w:hAnsi="Arial" w:cs="Arial"/>
        </w:rPr>
        <w:t xml:space="preserve"> that I was happy with, and for most sections that I felt I performed inadequately I was obscured by others in the final shot anyway. </w:t>
      </w:r>
    </w:p>
    <w:p w14:paraId="3C3DCD3F" w14:textId="77777777" w:rsidR="004A1B91" w:rsidRPr="00D86CD8" w:rsidRDefault="004A1B91" w:rsidP="00D86CD8">
      <w:pPr>
        <w:spacing w:line="480" w:lineRule="auto"/>
        <w:rPr>
          <w:rFonts w:ascii="Arial" w:hAnsi="Arial" w:cs="Arial"/>
        </w:rPr>
      </w:pPr>
    </w:p>
    <w:p w14:paraId="606B063E" w14:textId="5F0244CA" w:rsidR="002A777E" w:rsidRPr="00D86CD8" w:rsidRDefault="002A777E" w:rsidP="00D86CD8">
      <w:pPr>
        <w:spacing w:line="480" w:lineRule="auto"/>
        <w:rPr>
          <w:rFonts w:ascii="Arial" w:hAnsi="Arial" w:cs="Arial"/>
        </w:rPr>
      </w:pPr>
      <w:r w:rsidRPr="00D86CD8">
        <w:rPr>
          <w:rFonts w:ascii="Arial" w:hAnsi="Arial" w:cs="Arial"/>
        </w:rPr>
        <w:t>Brand pitch</w:t>
      </w:r>
    </w:p>
    <w:p w14:paraId="64E71A40" w14:textId="1B1082F6" w:rsidR="002A777E" w:rsidRPr="00D86CD8" w:rsidRDefault="00692B4B" w:rsidP="00D86CD8">
      <w:pPr>
        <w:spacing w:line="480" w:lineRule="auto"/>
        <w:rPr>
          <w:rFonts w:ascii="Arial" w:hAnsi="Arial" w:cs="Arial"/>
        </w:rPr>
      </w:pPr>
      <w:r w:rsidRPr="00D86CD8">
        <w:rPr>
          <w:rFonts w:ascii="Arial" w:hAnsi="Arial" w:cs="Arial"/>
        </w:rPr>
        <w:t xml:space="preserve">This is another aspect of the project that I was very nervous about, as one, I am not a confident public speaker, and two, I initially found it stressful to discuss other </w:t>
      </w:r>
      <w:r w:rsidR="00F52F2F" w:rsidRPr="00D86CD8">
        <w:rPr>
          <w:rFonts w:ascii="Arial" w:hAnsi="Arial" w:cs="Arial"/>
        </w:rPr>
        <w:t>people’s</w:t>
      </w:r>
      <w:r w:rsidRPr="00D86CD8">
        <w:rPr>
          <w:rFonts w:ascii="Arial" w:hAnsi="Arial" w:cs="Arial"/>
        </w:rPr>
        <w:t xml:space="preserve"> roles and choices that I was not involved in. </w:t>
      </w:r>
      <w:r w:rsidR="00F52F2F" w:rsidRPr="00D86CD8">
        <w:rPr>
          <w:rFonts w:ascii="Arial" w:hAnsi="Arial" w:cs="Arial"/>
        </w:rPr>
        <w:t xml:space="preserve">What helped me to feel confident in the pitch was expanding the information that I already had, e.g. finding my own reference photos for style and makeup inspiration. </w:t>
      </w:r>
    </w:p>
    <w:p w14:paraId="09658432" w14:textId="4BA96A22" w:rsidR="002A777E" w:rsidRPr="00D86CD8" w:rsidRDefault="00ED1CB5" w:rsidP="00D86CD8">
      <w:pPr>
        <w:spacing w:line="480" w:lineRule="auto"/>
        <w:rPr>
          <w:rFonts w:ascii="Arial" w:hAnsi="Arial" w:cs="Arial"/>
        </w:rPr>
      </w:pPr>
      <w:r w:rsidRPr="00D86CD8">
        <w:rPr>
          <w:rFonts w:ascii="Arial" w:hAnsi="Arial" w:cs="Arial"/>
        </w:rPr>
        <w:t xml:space="preserve">I have now learnt from previous mistakes that trialling certain things (like presentations) can be incredibly useful, and can help one to feel confident and calm. So, I trialled multiple times presenting to myself to make sure I was sticking within the allotted time, and to familiarise myself with the selected software. But I also presented to a friend, who was able to offer suggestions, and the experience helped me to feel calmer whilst presenting to others. </w:t>
      </w:r>
      <w:r w:rsidR="006B5D1B" w:rsidRPr="00D86CD8">
        <w:rPr>
          <w:rFonts w:ascii="Arial" w:hAnsi="Arial" w:cs="Arial"/>
        </w:rPr>
        <w:t>Meaning,</w:t>
      </w:r>
      <w:r w:rsidR="00E917F5" w:rsidRPr="00D86CD8">
        <w:rPr>
          <w:rFonts w:ascii="Arial" w:hAnsi="Arial" w:cs="Arial"/>
        </w:rPr>
        <w:t xml:space="preserve"> </w:t>
      </w:r>
      <w:r w:rsidR="006B5D1B" w:rsidRPr="00D86CD8">
        <w:rPr>
          <w:rFonts w:ascii="Arial" w:hAnsi="Arial" w:cs="Arial"/>
        </w:rPr>
        <w:t xml:space="preserve">I correctly evaluated the importance of this, and it </w:t>
      </w:r>
      <w:r w:rsidR="00E917F5" w:rsidRPr="00D86CD8">
        <w:rPr>
          <w:rFonts w:ascii="Arial" w:hAnsi="Arial" w:cs="Arial"/>
        </w:rPr>
        <w:t xml:space="preserve">is </w:t>
      </w:r>
      <w:r w:rsidR="006B5D1B" w:rsidRPr="00D86CD8">
        <w:rPr>
          <w:rFonts w:ascii="Arial" w:hAnsi="Arial" w:cs="Arial"/>
        </w:rPr>
        <w:t>something I</w:t>
      </w:r>
      <w:r w:rsidR="00E917F5" w:rsidRPr="00D86CD8">
        <w:rPr>
          <w:rFonts w:ascii="Arial" w:hAnsi="Arial" w:cs="Arial"/>
        </w:rPr>
        <w:t xml:space="preserve"> will keep in mind for future application. As for the importance of this exercise in a professional setting, depending on what I choose to pursue for my career </w:t>
      </w:r>
      <w:r w:rsidR="0011476C" w:rsidRPr="00D86CD8">
        <w:rPr>
          <w:rFonts w:ascii="Arial" w:hAnsi="Arial" w:cs="Arial"/>
        </w:rPr>
        <w:t xml:space="preserve">(unsure) </w:t>
      </w:r>
      <w:r w:rsidR="00E917F5" w:rsidRPr="00D86CD8">
        <w:rPr>
          <w:rFonts w:ascii="Arial" w:hAnsi="Arial" w:cs="Arial"/>
        </w:rPr>
        <w:t>this may be the most relevant to me specifically in terms of real world experience</w:t>
      </w:r>
      <w:r w:rsidR="0011476C" w:rsidRPr="00D86CD8">
        <w:rPr>
          <w:rFonts w:ascii="Arial" w:hAnsi="Arial" w:cs="Arial"/>
        </w:rPr>
        <w:t xml:space="preserve"> outside of the performing arts industry</w:t>
      </w:r>
      <w:r w:rsidR="00E917F5" w:rsidRPr="00D86CD8">
        <w:rPr>
          <w:rFonts w:ascii="Arial" w:hAnsi="Arial" w:cs="Arial"/>
        </w:rPr>
        <w:t xml:space="preserve">. </w:t>
      </w:r>
      <w:r w:rsidR="0011476C" w:rsidRPr="00D86CD8">
        <w:rPr>
          <w:rFonts w:ascii="Arial" w:hAnsi="Arial" w:cs="Arial"/>
        </w:rPr>
        <w:t>So,</w:t>
      </w:r>
      <w:r w:rsidR="00E917F5" w:rsidRPr="00D86CD8">
        <w:rPr>
          <w:rFonts w:ascii="Arial" w:hAnsi="Arial" w:cs="Arial"/>
        </w:rPr>
        <w:t xml:space="preserve"> what was </w:t>
      </w:r>
      <w:r w:rsidR="00E917F5" w:rsidRPr="00D86CD8">
        <w:rPr>
          <w:rFonts w:ascii="Arial" w:hAnsi="Arial" w:cs="Arial"/>
        </w:rPr>
        <w:lastRenderedPageBreak/>
        <w:t xml:space="preserve">initially an overlooked aspect of the project to me in terms of </w:t>
      </w:r>
      <w:r w:rsidR="00E02554" w:rsidRPr="00D86CD8">
        <w:rPr>
          <w:rFonts w:ascii="Arial" w:hAnsi="Arial" w:cs="Arial"/>
        </w:rPr>
        <w:t>stress</w:t>
      </w:r>
      <w:r w:rsidR="00E917F5" w:rsidRPr="00D86CD8">
        <w:rPr>
          <w:rFonts w:ascii="Arial" w:hAnsi="Arial" w:cs="Arial"/>
        </w:rPr>
        <w:t xml:space="preserve">, may actually be </w:t>
      </w:r>
      <w:r w:rsidR="00E02554" w:rsidRPr="00D86CD8">
        <w:rPr>
          <w:rFonts w:ascii="Arial" w:hAnsi="Arial" w:cs="Arial"/>
        </w:rPr>
        <w:t xml:space="preserve">a much more significant area for growth than I realised. </w:t>
      </w:r>
      <w:r w:rsidR="0078217A" w:rsidRPr="00D86CD8">
        <w:rPr>
          <w:rFonts w:ascii="Arial" w:hAnsi="Arial" w:cs="Arial"/>
        </w:rPr>
        <w:t>Furthermore it was nice to zoom out and look at the project as a whole again instead of focusing in on my individual roles</w:t>
      </w:r>
    </w:p>
    <w:p w14:paraId="103D9543" w14:textId="77777777" w:rsidR="00D21D27" w:rsidRPr="00D86CD8" w:rsidRDefault="00D21D27" w:rsidP="00D86CD8">
      <w:pPr>
        <w:spacing w:line="480" w:lineRule="auto"/>
        <w:rPr>
          <w:rFonts w:ascii="Arial" w:hAnsi="Arial" w:cs="Arial"/>
        </w:rPr>
      </w:pPr>
    </w:p>
    <w:p w14:paraId="34E34915" w14:textId="4E22BFA9" w:rsidR="00D21D27" w:rsidRPr="00D86CD8" w:rsidRDefault="00D21D27" w:rsidP="00D86CD8">
      <w:pPr>
        <w:spacing w:line="480" w:lineRule="auto"/>
        <w:rPr>
          <w:rFonts w:ascii="Arial" w:hAnsi="Arial" w:cs="Arial"/>
        </w:rPr>
      </w:pPr>
      <w:r w:rsidRPr="00D86CD8">
        <w:rPr>
          <w:rFonts w:ascii="Arial" w:hAnsi="Arial" w:cs="Arial"/>
        </w:rPr>
        <w:t>Presentation/B</w:t>
      </w:r>
      <w:r w:rsidR="002F6293" w:rsidRPr="00D86CD8">
        <w:rPr>
          <w:rFonts w:ascii="Arial" w:hAnsi="Arial" w:cs="Arial"/>
        </w:rPr>
        <w:t xml:space="preserve">ehind the scenes documentary </w:t>
      </w:r>
    </w:p>
    <w:p w14:paraId="6903D083" w14:textId="5A578DCE" w:rsidR="00D21D27" w:rsidRPr="00D86CD8" w:rsidRDefault="00EF051F" w:rsidP="00D86CD8">
      <w:pPr>
        <w:spacing w:line="480" w:lineRule="auto"/>
        <w:rPr>
          <w:rFonts w:ascii="Arial" w:hAnsi="Arial" w:cs="Arial"/>
        </w:rPr>
      </w:pPr>
      <w:r w:rsidRPr="00D86CD8">
        <w:rPr>
          <w:rFonts w:ascii="Arial" w:hAnsi="Arial" w:cs="Arial"/>
        </w:rPr>
        <w:t>Whilst in the space and rehearsing/choreographing, my mind was elsewhere and not focused upon getting footage of said rehearsals, nor on making sure I was fitted with a microphone. Whilst ultimately the end result was that it was fine, as I was able to create voiceovers to go over what footage was collected, this is definitely something that I should have considered more</w:t>
      </w:r>
      <w:r w:rsidR="00B47CEE" w:rsidRPr="00D86CD8">
        <w:rPr>
          <w:rFonts w:ascii="Arial" w:hAnsi="Arial" w:cs="Arial"/>
        </w:rPr>
        <w:t xml:space="preserve"> during the process, and something that could have been a much bigger issue had the documentary been longer, or had my section in it been longer. As stated, at the time it wasn’t on my mind because I was stressed about other things, analysing it after the fact, I think it would have compounded the stress I was experiencing. Partly because I’m not used to being on camera, but also because I often feel uncomfortable being on camera. But that is probably a reason as to why it would have been beneficial for the module</w:t>
      </w:r>
      <w:r w:rsidR="0064141A" w:rsidRPr="00D86CD8">
        <w:rPr>
          <w:rFonts w:ascii="Arial" w:hAnsi="Arial" w:cs="Arial"/>
        </w:rPr>
        <w:t xml:space="preserve"> learning outcome</w:t>
      </w:r>
      <w:r w:rsidR="00B47CEE" w:rsidRPr="00D86CD8">
        <w:rPr>
          <w:rFonts w:ascii="Arial" w:hAnsi="Arial" w:cs="Arial"/>
        </w:rPr>
        <w:t xml:space="preserve"> had I focused on it more</w:t>
      </w:r>
      <w:r w:rsidR="000006FE" w:rsidRPr="00D86CD8">
        <w:rPr>
          <w:rFonts w:ascii="Arial" w:hAnsi="Arial" w:cs="Arial"/>
        </w:rPr>
        <w:t xml:space="preserve">, as content creation is </w:t>
      </w:r>
      <w:r w:rsidR="003658BF" w:rsidRPr="00D86CD8">
        <w:rPr>
          <w:rFonts w:ascii="Arial" w:hAnsi="Arial" w:cs="Arial"/>
        </w:rPr>
        <w:t xml:space="preserve">an aspect of the modern dance industry that can be important in cultivating career success. </w:t>
      </w:r>
      <w:r w:rsidR="0064141A" w:rsidRPr="00D86CD8">
        <w:rPr>
          <w:rFonts w:ascii="Arial" w:hAnsi="Arial" w:cs="Arial"/>
        </w:rPr>
        <w:t xml:space="preserve">Therefore, being more thorough with documenting my process would have been beneficial, and if I were to be tasked with something similar in the future I would make sure to do so. </w:t>
      </w:r>
    </w:p>
    <w:p w14:paraId="4391D55E" w14:textId="0D4F8A9A" w:rsidR="009D33AE" w:rsidRPr="00D86CD8" w:rsidRDefault="009D33AE" w:rsidP="00D86CD8">
      <w:pPr>
        <w:spacing w:line="480" w:lineRule="auto"/>
        <w:rPr>
          <w:rFonts w:ascii="Arial" w:hAnsi="Arial" w:cs="Arial"/>
        </w:rPr>
      </w:pPr>
      <w:r w:rsidRPr="00D86CD8">
        <w:rPr>
          <w:rFonts w:ascii="Arial" w:hAnsi="Arial" w:cs="Arial"/>
        </w:rPr>
        <w:t>I did not play a main role in the video editing of the behind the scenes video</w:t>
      </w:r>
      <w:r w:rsidRPr="00D86CD8">
        <w:rPr>
          <w:rFonts w:ascii="Arial" w:hAnsi="Arial" w:cs="Arial"/>
        </w:rPr>
        <w:t xml:space="preserve"> as we delegated tasks out amongst the cohort, under the idea of ‘too many cooks spoil the broth’, worrying that the end result would have too many different styles of editing for </w:t>
      </w:r>
      <w:r w:rsidRPr="00D86CD8">
        <w:rPr>
          <w:rFonts w:ascii="Arial" w:hAnsi="Arial" w:cs="Arial"/>
        </w:rPr>
        <w:lastRenderedPageBreak/>
        <w:t xml:space="preserve">it to be cohesive if twelve of us were involved. </w:t>
      </w:r>
      <w:r w:rsidR="005F6D85" w:rsidRPr="00D86CD8">
        <w:rPr>
          <w:rFonts w:ascii="Arial" w:hAnsi="Arial" w:cs="Arial"/>
        </w:rPr>
        <w:t xml:space="preserve">I did however participate via recording my voiceovers and editing them in over my sections of video/where appropriate. </w:t>
      </w:r>
    </w:p>
    <w:p w14:paraId="55FF70A9" w14:textId="2B969763" w:rsidR="009D33AE" w:rsidRPr="00D86CD8" w:rsidRDefault="005F6D85" w:rsidP="00D86CD8">
      <w:pPr>
        <w:spacing w:line="480" w:lineRule="auto"/>
        <w:rPr>
          <w:rFonts w:ascii="Arial" w:hAnsi="Arial" w:cs="Arial"/>
        </w:rPr>
      </w:pPr>
      <w:r w:rsidRPr="00D86CD8">
        <w:rPr>
          <w:rFonts w:ascii="Arial" w:hAnsi="Arial" w:cs="Arial"/>
        </w:rPr>
        <w:t xml:space="preserve">The live presentation was, again, an anxiety inducing experience for me, as </w:t>
      </w:r>
      <w:r w:rsidR="00B0793A" w:rsidRPr="00D86CD8">
        <w:rPr>
          <w:rFonts w:ascii="Arial" w:hAnsi="Arial" w:cs="Arial"/>
        </w:rPr>
        <w:t xml:space="preserve">I am not comfortable with public speaking. </w:t>
      </w:r>
      <w:r w:rsidR="00F42A1E" w:rsidRPr="00D86CD8">
        <w:rPr>
          <w:rFonts w:ascii="Arial" w:hAnsi="Arial" w:cs="Arial"/>
        </w:rPr>
        <w:t>We also realised as a cohort upon rehearsing just before the presentation, that the majority of us would have benefited from a practice presentation or two.</w:t>
      </w:r>
      <w:r w:rsidR="00CA1740" w:rsidRPr="00D86CD8">
        <w:rPr>
          <w:rFonts w:ascii="Arial" w:hAnsi="Arial" w:cs="Arial"/>
        </w:rPr>
        <w:t xml:space="preserve"> So similarly how I required multiple rehearsals for my brand pitch, I also would have benefited from rehearsals well in advance to the official presentation date. However in this specific instance it would’ve been hard to prepare in advance as we hadn’t seen the finished product of the </w:t>
      </w:r>
      <w:r w:rsidR="005B29FF" w:rsidRPr="00D86CD8">
        <w:rPr>
          <w:rFonts w:ascii="Arial" w:hAnsi="Arial" w:cs="Arial"/>
        </w:rPr>
        <w:t>BTS</w:t>
      </w:r>
      <w:r w:rsidR="00CA1740" w:rsidRPr="00D86CD8">
        <w:rPr>
          <w:rFonts w:ascii="Arial" w:hAnsi="Arial" w:cs="Arial"/>
        </w:rPr>
        <w:t xml:space="preserve"> until that morning.</w:t>
      </w:r>
      <w:r w:rsidR="005B29FF" w:rsidRPr="00D86CD8">
        <w:rPr>
          <w:rFonts w:ascii="Arial" w:hAnsi="Arial" w:cs="Arial"/>
        </w:rPr>
        <w:t xml:space="preserve"> Nonetheless despite feeling underprepared</w:t>
      </w:r>
      <w:r w:rsidR="00982BB6" w:rsidRPr="00D86CD8">
        <w:rPr>
          <w:rFonts w:ascii="Arial" w:hAnsi="Arial" w:cs="Arial"/>
        </w:rPr>
        <w:t xml:space="preserve">, the presentation was a success so in the larger picture it is not very significant. </w:t>
      </w:r>
    </w:p>
    <w:p w14:paraId="6218D60E" w14:textId="77777777" w:rsidR="008737AE" w:rsidRPr="00D86CD8" w:rsidRDefault="008737AE" w:rsidP="00D86CD8">
      <w:pPr>
        <w:spacing w:line="480" w:lineRule="auto"/>
        <w:rPr>
          <w:rFonts w:ascii="Arial" w:hAnsi="Arial" w:cs="Arial"/>
        </w:rPr>
      </w:pPr>
    </w:p>
    <w:p w14:paraId="055DD02A" w14:textId="5328677D" w:rsidR="006B3DFB" w:rsidRPr="00D86CD8" w:rsidRDefault="006B3DFB" w:rsidP="00D86CD8">
      <w:pPr>
        <w:spacing w:line="480" w:lineRule="auto"/>
        <w:rPr>
          <w:rFonts w:ascii="Arial" w:hAnsi="Arial" w:cs="Arial"/>
        </w:rPr>
      </w:pPr>
      <w:r w:rsidRPr="00D86CD8">
        <w:rPr>
          <w:rFonts w:ascii="Arial" w:hAnsi="Arial" w:cs="Arial"/>
        </w:rPr>
        <w:t>Conclusion</w:t>
      </w:r>
    </w:p>
    <w:p w14:paraId="1A6D50C6" w14:textId="7918C924" w:rsidR="00BC7229" w:rsidRPr="00D86CD8" w:rsidRDefault="00AE4FA6" w:rsidP="00D86CD8">
      <w:pPr>
        <w:spacing w:line="480" w:lineRule="auto"/>
        <w:rPr>
          <w:rFonts w:ascii="Arial" w:hAnsi="Arial" w:cs="Arial"/>
        </w:rPr>
      </w:pPr>
      <w:r w:rsidRPr="00D86CD8">
        <w:rPr>
          <w:rFonts w:ascii="Arial" w:hAnsi="Arial" w:cs="Arial"/>
        </w:rPr>
        <w:t xml:space="preserve">I successfully carried out my roles, regardless of </w:t>
      </w:r>
      <w:r w:rsidR="00EF5AEF" w:rsidRPr="00D86CD8">
        <w:rPr>
          <w:rFonts w:ascii="Arial" w:hAnsi="Arial" w:cs="Arial"/>
        </w:rPr>
        <w:t>challenges</w:t>
      </w:r>
      <w:r w:rsidRPr="00D86CD8">
        <w:rPr>
          <w:rFonts w:ascii="Arial" w:hAnsi="Arial" w:cs="Arial"/>
        </w:rPr>
        <w:t xml:space="preserve"> that I may have faced in the process, and was able to identify areas of stress. Those being: appearing on camera, </w:t>
      </w:r>
      <w:r w:rsidR="00EF5AEF" w:rsidRPr="00D86CD8">
        <w:rPr>
          <w:rFonts w:ascii="Arial" w:hAnsi="Arial" w:cs="Arial"/>
        </w:rPr>
        <w:t xml:space="preserve">public speaking, </w:t>
      </w:r>
      <w:r w:rsidR="00555F2B" w:rsidRPr="00D86CD8">
        <w:rPr>
          <w:rFonts w:ascii="Arial" w:hAnsi="Arial" w:cs="Arial"/>
        </w:rPr>
        <w:t xml:space="preserve">and </w:t>
      </w:r>
      <w:r w:rsidR="00EF5AEF" w:rsidRPr="00D86CD8">
        <w:rPr>
          <w:rFonts w:ascii="Arial" w:hAnsi="Arial" w:cs="Arial"/>
        </w:rPr>
        <w:t>keeping track of variations. I also identified key strategies that I can use to overcome such anxieties that were successful, namely practicing presentations multiple times in advance. For my future career prospects, this could potentially be extremely important</w:t>
      </w:r>
      <w:r w:rsidR="00535B31" w:rsidRPr="00D86CD8">
        <w:rPr>
          <w:rFonts w:ascii="Arial" w:hAnsi="Arial" w:cs="Arial"/>
        </w:rPr>
        <w:t xml:space="preserve">, entering the workforce outside of a dance industry context. </w:t>
      </w:r>
      <w:r w:rsidR="00D7052A" w:rsidRPr="00D86CD8">
        <w:rPr>
          <w:rFonts w:ascii="Arial" w:hAnsi="Arial" w:cs="Arial"/>
        </w:rPr>
        <w:t>I</w:t>
      </w:r>
      <w:r w:rsidR="00297AC1" w:rsidRPr="00D86CD8">
        <w:rPr>
          <w:rFonts w:ascii="Arial" w:hAnsi="Arial" w:cs="Arial"/>
        </w:rPr>
        <w:t xml:space="preserve"> </w:t>
      </w:r>
      <w:r w:rsidR="00D7052A" w:rsidRPr="00D86CD8">
        <w:rPr>
          <w:rFonts w:ascii="Arial" w:hAnsi="Arial" w:cs="Arial"/>
        </w:rPr>
        <w:t>realised during the process that in terms of future career paths, I am not best suited to the role of choreographer that I was assigned for this project</w:t>
      </w:r>
      <w:r w:rsidR="00297AC1" w:rsidRPr="00D86CD8">
        <w:rPr>
          <w:rFonts w:ascii="Arial" w:hAnsi="Arial" w:cs="Arial"/>
        </w:rPr>
        <w:t>, whilst it was a valuable experience, I do not perform well under pressure in this role.</w:t>
      </w:r>
    </w:p>
    <w:p w14:paraId="20B8C329" w14:textId="2FE0A18C" w:rsidR="006B3DFB" w:rsidRPr="00D86CD8" w:rsidRDefault="00690DE6" w:rsidP="00D86CD8">
      <w:pPr>
        <w:spacing w:line="480" w:lineRule="auto"/>
        <w:rPr>
          <w:rFonts w:ascii="Arial" w:hAnsi="Arial" w:cs="Arial"/>
        </w:rPr>
      </w:pPr>
      <w:r w:rsidRPr="00D86CD8">
        <w:rPr>
          <w:rFonts w:ascii="Arial" w:hAnsi="Arial" w:cs="Arial"/>
        </w:rPr>
        <w:lastRenderedPageBreak/>
        <w:t xml:space="preserve">I also am able to identify strengths, such as the ability to take initiative, and the ability to apply corrections to specific choreographic detail. </w:t>
      </w:r>
      <w:r w:rsidR="00763B1D" w:rsidRPr="00D86CD8">
        <w:rPr>
          <w:rFonts w:ascii="Arial" w:hAnsi="Arial" w:cs="Arial"/>
        </w:rPr>
        <w:t xml:space="preserve">And an area for improvement continues to be my movement quality, with increased power and sharpness required for effective dance for film. </w:t>
      </w:r>
      <w:r w:rsidR="00283DB1" w:rsidRPr="00D86CD8">
        <w:rPr>
          <w:rFonts w:ascii="Arial" w:hAnsi="Arial" w:cs="Arial"/>
        </w:rPr>
        <w:t>Furthermore,</w:t>
      </w:r>
      <w:r w:rsidR="00EF2758" w:rsidRPr="00D86CD8">
        <w:rPr>
          <w:rFonts w:ascii="Arial" w:hAnsi="Arial" w:cs="Arial"/>
        </w:rPr>
        <w:t xml:space="preserve"> attendance is still a significant issue for me due to mental health struggles, which I need to continue to manage mindfully. </w:t>
      </w:r>
    </w:p>
    <w:p w14:paraId="569DB80F" w14:textId="77777777" w:rsidR="006B3DFB" w:rsidRPr="00D86CD8" w:rsidRDefault="006B3DFB" w:rsidP="00D86CD8">
      <w:pPr>
        <w:spacing w:line="480" w:lineRule="auto"/>
        <w:rPr>
          <w:rFonts w:ascii="Arial" w:hAnsi="Arial" w:cs="Arial"/>
        </w:rPr>
      </w:pPr>
    </w:p>
    <w:p w14:paraId="02CDEFF3" w14:textId="77777777" w:rsidR="006B3DFB" w:rsidRPr="00D86CD8" w:rsidRDefault="006B3DFB" w:rsidP="00D86CD8">
      <w:pPr>
        <w:spacing w:line="480" w:lineRule="auto"/>
        <w:rPr>
          <w:rFonts w:ascii="Arial" w:hAnsi="Arial" w:cs="Arial"/>
        </w:rPr>
      </w:pPr>
    </w:p>
    <w:p w14:paraId="68B09A90" w14:textId="77777777" w:rsidR="00121B89" w:rsidRPr="00D86CD8" w:rsidRDefault="00121B89" w:rsidP="00D86CD8">
      <w:pPr>
        <w:spacing w:line="480" w:lineRule="auto"/>
        <w:rPr>
          <w:rFonts w:ascii="Arial" w:hAnsi="Arial" w:cs="Arial"/>
        </w:rPr>
      </w:pPr>
    </w:p>
    <w:p w14:paraId="10CA213C" w14:textId="77777777" w:rsidR="00121B89" w:rsidRPr="00D86CD8" w:rsidRDefault="00121B89" w:rsidP="00D86CD8">
      <w:pPr>
        <w:spacing w:line="480" w:lineRule="auto"/>
        <w:rPr>
          <w:rFonts w:ascii="Arial" w:hAnsi="Arial" w:cs="Arial"/>
        </w:rPr>
      </w:pPr>
    </w:p>
    <w:p w14:paraId="33CAF408" w14:textId="77777777" w:rsidR="00121B89" w:rsidRPr="00D86CD8" w:rsidRDefault="00121B89" w:rsidP="00D86CD8">
      <w:pPr>
        <w:spacing w:line="480" w:lineRule="auto"/>
        <w:rPr>
          <w:rFonts w:ascii="Arial" w:hAnsi="Arial" w:cs="Arial"/>
        </w:rPr>
      </w:pPr>
    </w:p>
    <w:p w14:paraId="106FADBC" w14:textId="77777777" w:rsidR="00121B89" w:rsidRPr="00D86CD8" w:rsidRDefault="00121B89" w:rsidP="00D86CD8">
      <w:pPr>
        <w:spacing w:line="480" w:lineRule="auto"/>
        <w:rPr>
          <w:rFonts w:ascii="Arial" w:hAnsi="Arial" w:cs="Arial"/>
        </w:rPr>
      </w:pPr>
    </w:p>
    <w:p w14:paraId="7A7C3375" w14:textId="77777777" w:rsidR="00121B89" w:rsidRPr="00D86CD8" w:rsidRDefault="00121B89" w:rsidP="00D86CD8">
      <w:pPr>
        <w:spacing w:line="480" w:lineRule="auto"/>
        <w:rPr>
          <w:rFonts w:ascii="Arial" w:hAnsi="Arial" w:cs="Arial"/>
        </w:rPr>
      </w:pPr>
    </w:p>
    <w:p w14:paraId="65783D12" w14:textId="77777777" w:rsidR="00121B89" w:rsidRPr="00D86CD8" w:rsidRDefault="00121B89" w:rsidP="00D86CD8">
      <w:pPr>
        <w:spacing w:line="480" w:lineRule="auto"/>
        <w:rPr>
          <w:rFonts w:ascii="Arial" w:hAnsi="Arial" w:cs="Arial"/>
        </w:rPr>
      </w:pPr>
    </w:p>
    <w:p w14:paraId="354FD580" w14:textId="77777777" w:rsidR="00121B89" w:rsidRPr="00D86CD8" w:rsidRDefault="00121B89" w:rsidP="00D86CD8">
      <w:pPr>
        <w:spacing w:line="480" w:lineRule="auto"/>
        <w:rPr>
          <w:rFonts w:ascii="Arial" w:hAnsi="Arial" w:cs="Arial"/>
        </w:rPr>
      </w:pPr>
    </w:p>
    <w:p w14:paraId="6E579AB7" w14:textId="77777777" w:rsidR="00121B89" w:rsidRPr="00D86CD8" w:rsidRDefault="00121B89" w:rsidP="00D86CD8">
      <w:pPr>
        <w:spacing w:line="480" w:lineRule="auto"/>
        <w:rPr>
          <w:rFonts w:ascii="Arial" w:hAnsi="Arial" w:cs="Arial"/>
        </w:rPr>
      </w:pPr>
    </w:p>
    <w:p w14:paraId="2AB7BB05" w14:textId="77777777" w:rsidR="00121B89" w:rsidRPr="00D86CD8" w:rsidRDefault="00121B89" w:rsidP="00D86CD8">
      <w:pPr>
        <w:spacing w:line="480" w:lineRule="auto"/>
        <w:rPr>
          <w:rFonts w:ascii="Arial" w:hAnsi="Arial" w:cs="Arial"/>
        </w:rPr>
      </w:pPr>
    </w:p>
    <w:p w14:paraId="264E9B87" w14:textId="77777777" w:rsidR="00121B89" w:rsidRPr="00D86CD8" w:rsidRDefault="00121B89" w:rsidP="00D86CD8">
      <w:pPr>
        <w:spacing w:line="480" w:lineRule="auto"/>
        <w:rPr>
          <w:rFonts w:ascii="Arial" w:hAnsi="Arial" w:cs="Arial"/>
        </w:rPr>
      </w:pPr>
    </w:p>
    <w:p w14:paraId="1DD7362B" w14:textId="77777777" w:rsidR="00121B89" w:rsidRPr="00D86CD8" w:rsidRDefault="00121B89" w:rsidP="00D86CD8">
      <w:pPr>
        <w:spacing w:line="480" w:lineRule="auto"/>
        <w:rPr>
          <w:rFonts w:ascii="Arial" w:hAnsi="Arial" w:cs="Arial"/>
        </w:rPr>
      </w:pPr>
    </w:p>
    <w:p w14:paraId="6626278D" w14:textId="77777777" w:rsidR="00121B89" w:rsidRPr="00D86CD8" w:rsidRDefault="00121B89" w:rsidP="00D86CD8">
      <w:pPr>
        <w:spacing w:line="480" w:lineRule="auto"/>
        <w:rPr>
          <w:rFonts w:ascii="Arial" w:hAnsi="Arial" w:cs="Arial"/>
        </w:rPr>
      </w:pPr>
    </w:p>
    <w:p w14:paraId="3CA2772B" w14:textId="77777777" w:rsidR="00D86CD8" w:rsidRDefault="00D86CD8" w:rsidP="00D86CD8">
      <w:pPr>
        <w:spacing w:line="480" w:lineRule="auto"/>
        <w:rPr>
          <w:rFonts w:ascii="Arial" w:hAnsi="Arial" w:cs="Arial"/>
        </w:rPr>
      </w:pPr>
    </w:p>
    <w:p w14:paraId="253CE813" w14:textId="77777777" w:rsidR="00D86CD8" w:rsidRDefault="00D86CD8" w:rsidP="00D86CD8">
      <w:pPr>
        <w:spacing w:line="480" w:lineRule="auto"/>
        <w:rPr>
          <w:rFonts w:ascii="Arial" w:hAnsi="Arial" w:cs="Arial"/>
        </w:rPr>
      </w:pPr>
    </w:p>
    <w:p w14:paraId="3146D4E3" w14:textId="366FFC10" w:rsidR="008737AE" w:rsidRPr="00D86CD8" w:rsidRDefault="008737AE" w:rsidP="00D86CD8">
      <w:pPr>
        <w:spacing w:line="480" w:lineRule="auto"/>
        <w:rPr>
          <w:rFonts w:ascii="Arial" w:hAnsi="Arial" w:cs="Arial"/>
        </w:rPr>
      </w:pPr>
      <w:r w:rsidRPr="00D86CD8">
        <w:rPr>
          <w:rFonts w:ascii="Arial" w:hAnsi="Arial" w:cs="Arial"/>
        </w:rPr>
        <w:lastRenderedPageBreak/>
        <w:t>References</w:t>
      </w:r>
      <w:r w:rsidR="00D86CD8">
        <w:rPr>
          <w:rFonts w:ascii="Arial" w:hAnsi="Arial" w:cs="Arial"/>
        </w:rPr>
        <w:t xml:space="preserve"> list:</w:t>
      </w:r>
    </w:p>
    <w:p w14:paraId="22224B09" w14:textId="6517E331" w:rsidR="008737AE" w:rsidRPr="00D86CD8" w:rsidRDefault="009336A1" w:rsidP="00D86CD8">
      <w:pPr>
        <w:spacing w:line="480" w:lineRule="auto"/>
        <w:rPr>
          <w:rFonts w:ascii="Arial" w:hAnsi="Arial" w:cs="Arial"/>
        </w:rPr>
      </w:pPr>
      <w:r w:rsidRPr="00D86CD8">
        <w:rPr>
          <w:rFonts w:ascii="Arial" w:hAnsi="Arial" w:cs="Arial"/>
        </w:rPr>
        <w:t>Gibbs, G. (1988) Learning by Doing. Oxford: Oxford Polytechnic</w:t>
      </w:r>
      <w:r w:rsidRPr="00D86CD8">
        <w:rPr>
          <w:rFonts w:ascii="Arial" w:hAnsi="Arial" w:cs="Arial"/>
        </w:rPr>
        <w:t>.</w:t>
      </w:r>
    </w:p>
    <w:p w14:paraId="7D1670CD" w14:textId="48D66870" w:rsidR="006D069A" w:rsidRPr="00D86CD8" w:rsidRDefault="006D069A" w:rsidP="00D86CD8">
      <w:pPr>
        <w:spacing w:line="480" w:lineRule="auto"/>
        <w:rPr>
          <w:rFonts w:ascii="Arial" w:hAnsi="Arial" w:cs="Arial"/>
        </w:rPr>
      </w:pPr>
      <w:r w:rsidRPr="00D86CD8">
        <w:rPr>
          <w:rFonts w:ascii="Arial" w:hAnsi="Arial" w:cs="Arial"/>
        </w:rPr>
        <w:t xml:space="preserve">NHS (2022) </w:t>
      </w:r>
      <w:r w:rsidRPr="00D86CD8">
        <w:rPr>
          <w:rFonts w:ascii="Arial" w:hAnsi="Arial" w:cs="Arial"/>
          <w:i/>
          <w:iCs/>
        </w:rPr>
        <w:t>Breathing exercises for stress</w:t>
      </w:r>
      <w:r w:rsidRPr="00D86CD8">
        <w:rPr>
          <w:rFonts w:ascii="Arial" w:hAnsi="Arial" w:cs="Arial"/>
        </w:rPr>
        <w:t xml:space="preserve">. Available at: </w:t>
      </w:r>
      <w:hyperlink r:id="rId7" w:history="1">
        <w:r w:rsidRPr="00D86CD8">
          <w:rPr>
            <w:rStyle w:val="Hyperlink"/>
            <w:rFonts w:ascii="Arial" w:hAnsi="Arial" w:cs="Arial"/>
          </w:rPr>
          <w:t>https://www.nhs.uk/mental-health/self-help/guides-tools-and-activities/breathing-exercises-for-stress/</w:t>
        </w:r>
      </w:hyperlink>
      <w:r w:rsidRPr="00D86CD8">
        <w:rPr>
          <w:rFonts w:ascii="Arial" w:hAnsi="Arial" w:cs="Arial"/>
        </w:rPr>
        <w:t xml:space="preserve"> (Accessed: </w:t>
      </w:r>
      <w:r w:rsidR="00AE4BA8" w:rsidRPr="00D86CD8">
        <w:rPr>
          <w:rFonts w:ascii="Arial" w:hAnsi="Arial" w:cs="Arial"/>
        </w:rPr>
        <w:t>0</w:t>
      </w:r>
      <w:r w:rsidRPr="00D86CD8">
        <w:rPr>
          <w:rFonts w:ascii="Arial" w:hAnsi="Arial" w:cs="Arial"/>
        </w:rPr>
        <w:t>7/04/26)</w:t>
      </w:r>
      <w:r w:rsidR="00196F70" w:rsidRPr="00D86CD8">
        <w:rPr>
          <w:rFonts w:ascii="Arial" w:hAnsi="Arial" w:cs="Arial"/>
        </w:rPr>
        <w:t>.</w:t>
      </w:r>
    </w:p>
    <w:p w14:paraId="2E025031" w14:textId="0C339F24" w:rsidR="009336A1" w:rsidRPr="00D86CD8" w:rsidRDefault="009336A1" w:rsidP="00D86CD8">
      <w:pPr>
        <w:spacing w:line="480" w:lineRule="auto"/>
        <w:rPr>
          <w:rFonts w:ascii="Arial" w:hAnsi="Arial" w:cs="Arial"/>
        </w:rPr>
      </w:pPr>
      <w:r w:rsidRPr="00D86CD8">
        <w:rPr>
          <w:rFonts w:ascii="Arial" w:hAnsi="Arial" w:cs="Arial"/>
        </w:rPr>
        <w:t>Schön, D.A. (1983) The Reflective Practitioner. New York: Basic Books.</w:t>
      </w:r>
    </w:p>
    <w:p w14:paraId="4FD39413" w14:textId="77777777" w:rsidR="00196F70" w:rsidRPr="00D86CD8" w:rsidRDefault="00196F70" w:rsidP="00D86CD8">
      <w:pPr>
        <w:spacing w:line="480" w:lineRule="auto"/>
        <w:rPr>
          <w:rFonts w:ascii="Arial" w:hAnsi="Arial" w:cs="Arial"/>
        </w:rPr>
      </w:pPr>
    </w:p>
    <w:p w14:paraId="1383937D" w14:textId="0125D58C" w:rsidR="00196F70" w:rsidRPr="00D86CD8" w:rsidRDefault="00196F70" w:rsidP="00D86CD8">
      <w:pPr>
        <w:spacing w:line="480" w:lineRule="auto"/>
        <w:rPr>
          <w:rFonts w:ascii="Arial" w:hAnsi="Arial" w:cs="Arial"/>
        </w:rPr>
      </w:pPr>
      <w:r w:rsidRPr="00D86CD8">
        <w:rPr>
          <w:rFonts w:ascii="Arial" w:hAnsi="Arial" w:cs="Arial"/>
        </w:rPr>
        <w:t>Bibliography</w:t>
      </w:r>
      <w:r w:rsidR="00D86CD8">
        <w:rPr>
          <w:rFonts w:ascii="Arial" w:hAnsi="Arial" w:cs="Arial"/>
        </w:rPr>
        <w:t>:</w:t>
      </w:r>
    </w:p>
    <w:p w14:paraId="6CFE9112" w14:textId="6056A1AF" w:rsidR="000C4C5A" w:rsidRPr="00D86CD8" w:rsidRDefault="000C4C5A" w:rsidP="00D86CD8">
      <w:pPr>
        <w:spacing w:line="480" w:lineRule="auto"/>
        <w:rPr>
          <w:rFonts w:ascii="Arial" w:hAnsi="Arial" w:cs="Arial"/>
        </w:rPr>
      </w:pPr>
      <w:r w:rsidRPr="00D86CD8">
        <w:rPr>
          <w:rFonts w:ascii="Arial" w:hAnsi="Arial" w:cs="Arial"/>
        </w:rPr>
        <w:t xml:space="preserve">Cloud assess (2025) </w:t>
      </w:r>
      <w:r w:rsidRPr="00D86CD8">
        <w:rPr>
          <w:rFonts w:ascii="Arial" w:hAnsi="Arial" w:cs="Arial"/>
          <w:i/>
          <w:iCs/>
        </w:rPr>
        <w:t>Schön’s Reflective Practice: Benefits, Steps &amp; Examples</w:t>
      </w:r>
      <w:r w:rsidRPr="00D86CD8">
        <w:rPr>
          <w:rFonts w:ascii="Arial" w:hAnsi="Arial" w:cs="Arial"/>
        </w:rPr>
        <w:t xml:space="preserve">. Available at: </w:t>
      </w:r>
      <w:hyperlink r:id="rId8" w:history="1">
        <w:r w:rsidRPr="00D86CD8">
          <w:rPr>
            <w:rStyle w:val="Hyperlink"/>
            <w:rFonts w:ascii="Arial" w:hAnsi="Arial" w:cs="Arial"/>
          </w:rPr>
          <w:t>https://cloudassess.com/blog/schons-reflective-practice/#components-of-the-schon-reflective-model</w:t>
        </w:r>
      </w:hyperlink>
      <w:r w:rsidRPr="00D86CD8">
        <w:rPr>
          <w:rFonts w:ascii="Arial" w:hAnsi="Arial" w:cs="Arial"/>
        </w:rPr>
        <w:t xml:space="preserve"> (Accessed: </w:t>
      </w:r>
      <w:r w:rsidRPr="00D86CD8">
        <w:rPr>
          <w:rFonts w:ascii="Arial" w:hAnsi="Arial" w:cs="Arial"/>
        </w:rPr>
        <w:t>07/04/26).</w:t>
      </w:r>
    </w:p>
    <w:p w14:paraId="7C149A65" w14:textId="292D08B2" w:rsidR="00F36855" w:rsidRPr="00D86CD8" w:rsidRDefault="00F36855" w:rsidP="00D86CD8">
      <w:pPr>
        <w:spacing w:line="480" w:lineRule="auto"/>
        <w:rPr>
          <w:rFonts w:ascii="Arial" w:hAnsi="Arial" w:cs="Arial"/>
        </w:rPr>
      </w:pPr>
      <w:r w:rsidRPr="00D86CD8">
        <w:rPr>
          <w:rFonts w:ascii="Arial" w:hAnsi="Arial" w:cs="Arial"/>
        </w:rPr>
        <w:t>Gibbs, G. (1988) Learning by Doing. Oxford: Oxford Polytechnic.</w:t>
      </w:r>
    </w:p>
    <w:p w14:paraId="380F3144" w14:textId="24DAE66A" w:rsidR="00F36855" w:rsidRPr="00D86CD8" w:rsidRDefault="00F36855" w:rsidP="00D86CD8">
      <w:pPr>
        <w:spacing w:line="480" w:lineRule="auto"/>
        <w:rPr>
          <w:rFonts w:ascii="Arial" w:hAnsi="Arial" w:cs="Arial"/>
        </w:rPr>
      </w:pPr>
      <w:r w:rsidRPr="00D86CD8">
        <w:rPr>
          <w:rFonts w:ascii="Arial" w:hAnsi="Arial" w:cs="Arial"/>
        </w:rPr>
        <w:t xml:space="preserve">NHS (2022) </w:t>
      </w:r>
      <w:r w:rsidRPr="00D86CD8">
        <w:rPr>
          <w:rFonts w:ascii="Arial" w:hAnsi="Arial" w:cs="Arial"/>
          <w:i/>
          <w:iCs/>
        </w:rPr>
        <w:t>Breathing exercises for stress</w:t>
      </w:r>
      <w:r w:rsidRPr="00D86CD8">
        <w:rPr>
          <w:rFonts w:ascii="Arial" w:hAnsi="Arial" w:cs="Arial"/>
        </w:rPr>
        <w:t xml:space="preserve">. Available at: </w:t>
      </w:r>
      <w:hyperlink r:id="rId9" w:history="1">
        <w:r w:rsidRPr="00D86CD8">
          <w:rPr>
            <w:rStyle w:val="Hyperlink"/>
            <w:rFonts w:ascii="Arial" w:hAnsi="Arial" w:cs="Arial"/>
          </w:rPr>
          <w:t>https://www.nhs.uk/mental-health/self-help/guides-tools-and-activities/breathing-exercises-for-stress/</w:t>
        </w:r>
      </w:hyperlink>
      <w:r w:rsidRPr="00D86CD8">
        <w:rPr>
          <w:rFonts w:ascii="Arial" w:hAnsi="Arial" w:cs="Arial"/>
        </w:rPr>
        <w:t xml:space="preserve"> (Accessed: 07/04/26).</w:t>
      </w:r>
    </w:p>
    <w:p w14:paraId="7B31E5FC" w14:textId="71214B68" w:rsidR="00AE4BA8" w:rsidRPr="00D86CD8" w:rsidRDefault="00AE4BA8" w:rsidP="00D86CD8">
      <w:pPr>
        <w:spacing w:line="480" w:lineRule="auto"/>
        <w:rPr>
          <w:rFonts w:ascii="Arial" w:hAnsi="Arial" w:cs="Arial"/>
        </w:rPr>
      </w:pPr>
      <w:r w:rsidRPr="00D86CD8">
        <w:rPr>
          <w:rFonts w:ascii="Arial" w:hAnsi="Arial" w:cs="Arial"/>
        </w:rPr>
        <w:t xml:space="preserve">Queen Margaret University (2026) </w:t>
      </w:r>
      <w:r w:rsidRPr="00D86CD8">
        <w:rPr>
          <w:rFonts w:ascii="Arial" w:hAnsi="Arial" w:cs="Arial"/>
        </w:rPr>
        <w:t>Reflection</w:t>
      </w:r>
      <w:r w:rsidRPr="00D86CD8">
        <w:rPr>
          <w:rFonts w:ascii="Arial" w:hAnsi="Arial" w:cs="Arial"/>
        </w:rPr>
        <w:t xml:space="preserve">. Available at: </w:t>
      </w:r>
      <w:hyperlink r:id="rId10" w:history="1">
        <w:r w:rsidRPr="00D86CD8">
          <w:rPr>
            <w:rStyle w:val="Hyperlink"/>
            <w:rFonts w:ascii="Arial" w:hAnsi="Arial" w:cs="Arial"/>
          </w:rPr>
          <w:t>https://www.qmu.ac.uk/study-here/services-for-students/support-for-learning/effective-learning-service-els/reflection</w:t>
        </w:r>
      </w:hyperlink>
      <w:r w:rsidRPr="00D86CD8">
        <w:rPr>
          <w:rFonts w:ascii="Arial" w:hAnsi="Arial" w:cs="Arial"/>
        </w:rPr>
        <w:t xml:space="preserve"> (Accessed: 07/04/26).</w:t>
      </w:r>
    </w:p>
    <w:p w14:paraId="095BE9E9" w14:textId="19E0D857" w:rsidR="00F36855" w:rsidRPr="00D86CD8" w:rsidRDefault="00F36855" w:rsidP="00D86CD8">
      <w:pPr>
        <w:spacing w:line="480" w:lineRule="auto"/>
        <w:rPr>
          <w:rFonts w:ascii="Arial" w:hAnsi="Arial" w:cs="Arial"/>
        </w:rPr>
      </w:pPr>
      <w:r w:rsidRPr="00D86CD8">
        <w:rPr>
          <w:rFonts w:ascii="Arial" w:hAnsi="Arial" w:cs="Arial"/>
        </w:rPr>
        <w:t>Schön, D.A. (1983) The Reflective Practitioner. New York: Basic Books.</w:t>
      </w:r>
    </w:p>
    <w:p w14:paraId="1DBA4E62" w14:textId="3A0E1207" w:rsidR="00196F70" w:rsidRPr="00D86CD8" w:rsidRDefault="00196F70" w:rsidP="00D86CD8">
      <w:pPr>
        <w:spacing w:line="480" w:lineRule="auto"/>
        <w:rPr>
          <w:rFonts w:ascii="Arial" w:hAnsi="Arial" w:cs="Arial"/>
        </w:rPr>
      </w:pPr>
      <w:r w:rsidRPr="00D86CD8">
        <w:rPr>
          <w:rFonts w:ascii="Arial" w:hAnsi="Arial" w:cs="Arial"/>
        </w:rPr>
        <w:t xml:space="preserve">The University of Edinburgh (2024) </w:t>
      </w:r>
      <w:r w:rsidRPr="00D86CD8">
        <w:rPr>
          <w:rFonts w:ascii="Arial" w:hAnsi="Arial" w:cs="Arial"/>
          <w:i/>
          <w:iCs/>
        </w:rPr>
        <w:t>Gibbs' Reflective Cycle</w:t>
      </w:r>
      <w:r w:rsidRPr="00D86CD8">
        <w:rPr>
          <w:rFonts w:ascii="Arial" w:hAnsi="Arial" w:cs="Arial"/>
        </w:rPr>
        <w:t xml:space="preserve">. Available at: </w:t>
      </w:r>
      <w:hyperlink r:id="rId11" w:history="1">
        <w:r w:rsidRPr="00D86CD8">
          <w:rPr>
            <w:rStyle w:val="Hyperlink"/>
            <w:rFonts w:ascii="Arial" w:hAnsi="Arial" w:cs="Arial"/>
          </w:rPr>
          <w:t>https://reflection.ed.ac.uk/reflectors-toolkit/reflecting-on-experience/gibbs-reflective-cycle</w:t>
        </w:r>
      </w:hyperlink>
      <w:r w:rsidRPr="00D86CD8">
        <w:rPr>
          <w:rFonts w:ascii="Arial" w:hAnsi="Arial" w:cs="Arial"/>
        </w:rPr>
        <w:t xml:space="preserve"> (Accessed: </w:t>
      </w:r>
      <w:r w:rsidR="00AE4BA8" w:rsidRPr="00D86CD8">
        <w:rPr>
          <w:rFonts w:ascii="Arial" w:hAnsi="Arial" w:cs="Arial"/>
        </w:rPr>
        <w:t>0</w:t>
      </w:r>
      <w:r w:rsidRPr="00D86CD8">
        <w:rPr>
          <w:rFonts w:ascii="Arial" w:hAnsi="Arial" w:cs="Arial"/>
        </w:rPr>
        <w:t>7/04/26).</w:t>
      </w:r>
    </w:p>
    <w:p w14:paraId="68B0DFF4" w14:textId="4EB1D334" w:rsidR="006F4143" w:rsidRPr="00D86CD8" w:rsidRDefault="006F4143" w:rsidP="00D86CD8">
      <w:pPr>
        <w:spacing w:line="480" w:lineRule="auto"/>
        <w:rPr>
          <w:rFonts w:ascii="Arial" w:hAnsi="Arial" w:cs="Arial"/>
        </w:rPr>
      </w:pPr>
      <w:r w:rsidRPr="00D86CD8">
        <w:rPr>
          <w:rFonts w:ascii="Arial" w:hAnsi="Arial" w:cs="Arial"/>
        </w:rPr>
        <w:lastRenderedPageBreak/>
        <w:t xml:space="preserve">The University of Edinburgh (2024) </w:t>
      </w:r>
      <w:r w:rsidRPr="00D86CD8">
        <w:rPr>
          <w:rFonts w:ascii="Arial" w:hAnsi="Arial" w:cs="Arial"/>
          <w:i/>
          <w:iCs/>
        </w:rPr>
        <w:t>What? So what? Now what?</w:t>
      </w:r>
      <w:r w:rsidRPr="00D86CD8">
        <w:rPr>
          <w:rFonts w:ascii="Arial" w:hAnsi="Arial" w:cs="Arial"/>
        </w:rPr>
        <w:t xml:space="preserve"> Available at: </w:t>
      </w:r>
      <w:hyperlink r:id="rId12" w:history="1">
        <w:r w:rsidRPr="00D86CD8">
          <w:rPr>
            <w:rStyle w:val="Hyperlink"/>
            <w:rFonts w:ascii="Arial" w:hAnsi="Arial" w:cs="Arial"/>
          </w:rPr>
          <w:t>https://reflection.ed.ac.uk/reflectors-toolkit/reflecting-on-experience/what-so-what-now-what</w:t>
        </w:r>
      </w:hyperlink>
      <w:r w:rsidRPr="00D86CD8">
        <w:rPr>
          <w:rFonts w:ascii="Arial" w:hAnsi="Arial" w:cs="Arial"/>
        </w:rPr>
        <w:t xml:space="preserve"> </w:t>
      </w:r>
      <w:r w:rsidRPr="00D86CD8">
        <w:rPr>
          <w:rFonts w:ascii="Arial" w:hAnsi="Arial" w:cs="Arial"/>
        </w:rPr>
        <w:t>(Accessed: 07/04/26).</w:t>
      </w:r>
    </w:p>
    <w:p w14:paraId="4378CC59" w14:textId="648C89CD" w:rsidR="006F4143" w:rsidRPr="00196F70" w:rsidRDefault="006F4143" w:rsidP="00196F70">
      <w:pPr>
        <w:spacing w:line="480" w:lineRule="auto"/>
        <w:rPr>
          <w:rFonts w:ascii="Arial" w:hAnsi="Arial" w:cs="Arial"/>
        </w:rPr>
      </w:pPr>
    </w:p>
    <w:p w14:paraId="0B121D4D" w14:textId="0F5DBA21" w:rsidR="00196F70" w:rsidRPr="00427ADA" w:rsidRDefault="00196F70" w:rsidP="00427ADA">
      <w:pPr>
        <w:spacing w:line="480" w:lineRule="auto"/>
        <w:rPr>
          <w:rFonts w:ascii="Arial" w:hAnsi="Arial" w:cs="Arial"/>
        </w:rPr>
      </w:pPr>
    </w:p>
    <w:sectPr w:rsidR="00196F70" w:rsidRPr="00427AD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FB349" w14:textId="77777777" w:rsidR="000B4B93" w:rsidRDefault="000B4B93" w:rsidP="00005515">
      <w:pPr>
        <w:spacing w:after="0" w:line="240" w:lineRule="auto"/>
      </w:pPr>
      <w:r>
        <w:separator/>
      </w:r>
    </w:p>
  </w:endnote>
  <w:endnote w:type="continuationSeparator" w:id="0">
    <w:p w14:paraId="431C1A3F" w14:textId="77777777" w:rsidR="000B4B93" w:rsidRDefault="000B4B93" w:rsidP="00005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86943" w14:textId="77777777" w:rsidR="000B4B93" w:rsidRDefault="000B4B93" w:rsidP="00005515">
      <w:pPr>
        <w:spacing w:after="0" w:line="240" w:lineRule="auto"/>
      </w:pPr>
      <w:r>
        <w:separator/>
      </w:r>
    </w:p>
  </w:footnote>
  <w:footnote w:type="continuationSeparator" w:id="0">
    <w:p w14:paraId="019026C9" w14:textId="77777777" w:rsidR="000B4B93" w:rsidRDefault="000B4B93" w:rsidP="000055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EA35F1" w14:textId="48F7DDC0" w:rsidR="00005515" w:rsidRPr="00005515" w:rsidRDefault="00005515">
    <w:pPr>
      <w:pStyle w:val="Header"/>
      <w:rPr>
        <w:rFonts w:ascii="Arial" w:hAnsi="Arial" w:cs="Arial"/>
      </w:rPr>
    </w:pPr>
    <w:r w:rsidRPr="00005515">
      <w:rPr>
        <w:rFonts w:ascii="Arial" w:hAnsi="Arial" w:cs="Arial"/>
      </w:rPr>
      <w:t>Isobel Martin 2305534</w:t>
    </w:r>
    <w:r w:rsidRPr="00005515">
      <w:rPr>
        <w:rFonts w:ascii="Arial" w:hAnsi="Arial" w:cs="Arial"/>
      </w:rPr>
      <w:tab/>
      <w:t>ADPA6008</w:t>
    </w:r>
    <w:r w:rsidRPr="00005515">
      <w:rPr>
        <w:rFonts w:ascii="Arial" w:hAnsi="Arial" w:cs="Arial"/>
      </w:rPr>
      <w:tab/>
      <w:t>Reflective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EB6"/>
    <w:rsid w:val="000004B9"/>
    <w:rsid w:val="000006FE"/>
    <w:rsid w:val="00005515"/>
    <w:rsid w:val="00007DBE"/>
    <w:rsid w:val="00037862"/>
    <w:rsid w:val="00042EB6"/>
    <w:rsid w:val="000449B5"/>
    <w:rsid w:val="0007129C"/>
    <w:rsid w:val="00085A90"/>
    <w:rsid w:val="000B4B93"/>
    <w:rsid w:val="000C4C5A"/>
    <w:rsid w:val="000C72D3"/>
    <w:rsid w:val="000D191A"/>
    <w:rsid w:val="001102D4"/>
    <w:rsid w:val="0011476C"/>
    <w:rsid w:val="00121B89"/>
    <w:rsid w:val="0012753E"/>
    <w:rsid w:val="0014392B"/>
    <w:rsid w:val="00196F70"/>
    <w:rsid w:val="001E4AC3"/>
    <w:rsid w:val="001F6649"/>
    <w:rsid w:val="001F769D"/>
    <w:rsid w:val="00202C96"/>
    <w:rsid w:val="00246744"/>
    <w:rsid w:val="0026550F"/>
    <w:rsid w:val="00282795"/>
    <w:rsid w:val="00283DB1"/>
    <w:rsid w:val="00292193"/>
    <w:rsid w:val="00297AC1"/>
    <w:rsid w:val="002A777E"/>
    <w:rsid w:val="002C2F1C"/>
    <w:rsid w:val="002F6293"/>
    <w:rsid w:val="00304507"/>
    <w:rsid w:val="003658BF"/>
    <w:rsid w:val="0039335C"/>
    <w:rsid w:val="00406B4E"/>
    <w:rsid w:val="00407433"/>
    <w:rsid w:val="00415D5B"/>
    <w:rsid w:val="0042008D"/>
    <w:rsid w:val="00427ADA"/>
    <w:rsid w:val="00433719"/>
    <w:rsid w:val="0046389F"/>
    <w:rsid w:val="004765A5"/>
    <w:rsid w:val="004A1B91"/>
    <w:rsid w:val="004D46F1"/>
    <w:rsid w:val="004E7A45"/>
    <w:rsid w:val="004F35A2"/>
    <w:rsid w:val="0052742F"/>
    <w:rsid w:val="00535B31"/>
    <w:rsid w:val="00547C9E"/>
    <w:rsid w:val="00555F2B"/>
    <w:rsid w:val="00571D59"/>
    <w:rsid w:val="00595A1B"/>
    <w:rsid w:val="005B29FF"/>
    <w:rsid w:val="005C6CC9"/>
    <w:rsid w:val="005D0D16"/>
    <w:rsid w:val="005F3374"/>
    <w:rsid w:val="005F5102"/>
    <w:rsid w:val="005F6D85"/>
    <w:rsid w:val="006006A7"/>
    <w:rsid w:val="006364B7"/>
    <w:rsid w:val="00636D85"/>
    <w:rsid w:val="0064141A"/>
    <w:rsid w:val="006428C7"/>
    <w:rsid w:val="006627A9"/>
    <w:rsid w:val="00677F2F"/>
    <w:rsid w:val="00690DE6"/>
    <w:rsid w:val="00692B4B"/>
    <w:rsid w:val="006950D4"/>
    <w:rsid w:val="006A0B21"/>
    <w:rsid w:val="006B3DFB"/>
    <w:rsid w:val="006B5D1B"/>
    <w:rsid w:val="006D069A"/>
    <w:rsid w:val="006F4143"/>
    <w:rsid w:val="00712097"/>
    <w:rsid w:val="00720404"/>
    <w:rsid w:val="00722147"/>
    <w:rsid w:val="00751FCF"/>
    <w:rsid w:val="00763B1D"/>
    <w:rsid w:val="0078217A"/>
    <w:rsid w:val="007861A3"/>
    <w:rsid w:val="007A0C34"/>
    <w:rsid w:val="007F5A3F"/>
    <w:rsid w:val="008063E5"/>
    <w:rsid w:val="00816854"/>
    <w:rsid w:val="00822CCB"/>
    <w:rsid w:val="00845E49"/>
    <w:rsid w:val="00846EF8"/>
    <w:rsid w:val="008737AE"/>
    <w:rsid w:val="008A41D6"/>
    <w:rsid w:val="00900F30"/>
    <w:rsid w:val="009167FC"/>
    <w:rsid w:val="0091747D"/>
    <w:rsid w:val="009336A1"/>
    <w:rsid w:val="00955FF4"/>
    <w:rsid w:val="00965C2E"/>
    <w:rsid w:val="00982BB6"/>
    <w:rsid w:val="00986BD9"/>
    <w:rsid w:val="00994316"/>
    <w:rsid w:val="009D33AE"/>
    <w:rsid w:val="00A108F4"/>
    <w:rsid w:val="00A32948"/>
    <w:rsid w:val="00A4544F"/>
    <w:rsid w:val="00A74749"/>
    <w:rsid w:val="00AA158B"/>
    <w:rsid w:val="00AC4A4B"/>
    <w:rsid w:val="00AE4BA8"/>
    <w:rsid w:val="00AE4FA6"/>
    <w:rsid w:val="00B02458"/>
    <w:rsid w:val="00B0793A"/>
    <w:rsid w:val="00B27EA3"/>
    <w:rsid w:val="00B47CEE"/>
    <w:rsid w:val="00B51B6F"/>
    <w:rsid w:val="00B51BF8"/>
    <w:rsid w:val="00B77F97"/>
    <w:rsid w:val="00BB1FC7"/>
    <w:rsid w:val="00BC5870"/>
    <w:rsid w:val="00BC7229"/>
    <w:rsid w:val="00C054B7"/>
    <w:rsid w:val="00C30CEE"/>
    <w:rsid w:val="00C45EF7"/>
    <w:rsid w:val="00C47ABA"/>
    <w:rsid w:val="00C734DE"/>
    <w:rsid w:val="00C7676E"/>
    <w:rsid w:val="00CA1740"/>
    <w:rsid w:val="00CC0B66"/>
    <w:rsid w:val="00D0180E"/>
    <w:rsid w:val="00D021AB"/>
    <w:rsid w:val="00D02643"/>
    <w:rsid w:val="00D12547"/>
    <w:rsid w:val="00D20A38"/>
    <w:rsid w:val="00D21D27"/>
    <w:rsid w:val="00D32D89"/>
    <w:rsid w:val="00D51009"/>
    <w:rsid w:val="00D53F8D"/>
    <w:rsid w:val="00D7052A"/>
    <w:rsid w:val="00D86CD8"/>
    <w:rsid w:val="00DA09A3"/>
    <w:rsid w:val="00DA64BB"/>
    <w:rsid w:val="00DD6721"/>
    <w:rsid w:val="00E02554"/>
    <w:rsid w:val="00E749CA"/>
    <w:rsid w:val="00E917F5"/>
    <w:rsid w:val="00EA488C"/>
    <w:rsid w:val="00ED1CB5"/>
    <w:rsid w:val="00EF051F"/>
    <w:rsid w:val="00EF2758"/>
    <w:rsid w:val="00EF5AEF"/>
    <w:rsid w:val="00F36855"/>
    <w:rsid w:val="00F42A1E"/>
    <w:rsid w:val="00F44314"/>
    <w:rsid w:val="00F52F2F"/>
    <w:rsid w:val="00F549E1"/>
    <w:rsid w:val="00F67A12"/>
    <w:rsid w:val="00F87F7F"/>
    <w:rsid w:val="00FA729C"/>
    <w:rsid w:val="00FB5F64"/>
    <w:rsid w:val="00FC1EED"/>
    <w:rsid w:val="00FD31A7"/>
    <w:rsid w:val="00FE6540"/>
    <w:rsid w:val="00FF4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4AD8"/>
  <w15:chartTrackingRefBased/>
  <w15:docId w15:val="{190860AC-AE3B-4918-ACD4-3B8E47EB1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E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E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E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E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E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E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E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E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E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E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EB6"/>
    <w:rPr>
      <w:rFonts w:eastAsiaTheme="majorEastAsia" w:cstheme="majorBidi"/>
      <w:color w:val="272727" w:themeColor="text1" w:themeTint="D8"/>
    </w:rPr>
  </w:style>
  <w:style w:type="paragraph" w:styleId="Title">
    <w:name w:val="Title"/>
    <w:basedOn w:val="Normal"/>
    <w:next w:val="Normal"/>
    <w:link w:val="TitleChar"/>
    <w:uiPriority w:val="10"/>
    <w:qFormat/>
    <w:rsid w:val="00042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EB6"/>
    <w:pPr>
      <w:spacing w:before="160"/>
      <w:jc w:val="center"/>
    </w:pPr>
    <w:rPr>
      <w:i/>
      <w:iCs/>
      <w:color w:val="404040" w:themeColor="text1" w:themeTint="BF"/>
    </w:rPr>
  </w:style>
  <w:style w:type="character" w:customStyle="1" w:styleId="QuoteChar">
    <w:name w:val="Quote Char"/>
    <w:basedOn w:val="DefaultParagraphFont"/>
    <w:link w:val="Quote"/>
    <w:uiPriority w:val="29"/>
    <w:rsid w:val="00042EB6"/>
    <w:rPr>
      <w:i/>
      <w:iCs/>
      <w:color w:val="404040" w:themeColor="text1" w:themeTint="BF"/>
    </w:rPr>
  </w:style>
  <w:style w:type="paragraph" w:styleId="ListParagraph">
    <w:name w:val="List Paragraph"/>
    <w:basedOn w:val="Normal"/>
    <w:uiPriority w:val="34"/>
    <w:qFormat/>
    <w:rsid w:val="00042EB6"/>
    <w:pPr>
      <w:ind w:left="720"/>
      <w:contextualSpacing/>
    </w:pPr>
  </w:style>
  <w:style w:type="character" w:styleId="IntenseEmphasis">
    <w:name w:val="Intense Emphasis"/>
    <w:basedOn w:val="DefaultParagraphFont"/>
    <w:uiPriority w:val="21"/>
    <w:qFormat/>
    <w:rsid w:val="00042EB6"/>
    <w:rPr>
      <w:i/>
      <w:iCs/>
      <w:color w:val="0F4761" w:themeColor="accent1" w:themeShade="BF"/>
    </w:rPr>
  </w:style>
  <w:style w:type="paragraph" w:styleId="IntenseQuote">
    <w:name w:val="Intense Quote"/>
    <w:basedOn w:val="Normal"/>
    <w:next w:val="Normal"/>
    <w:link w:val="IntenseQuoteChar"/>
    <w:uiPriority w:val="30"/>
    <w:qFormat/>
    <w:rsid w:val="00042E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EB6"/>
    <w:rPr>
      <w:i/>
      <w:iCs/>
      <w:color w:val="0F4761" w:themeColor="accent1" w:themeShade="BF"/>
    </w:rPr>
  </w:style>
  <w:style w:type="character" w:styleId="IntenseReference">
    <w:name w:val="Intense Reference"/>
    <w:basedOn w:val="DefaultParagraphFont"/>
    <w:uiPriority w:val="32"/>
    <w:qFormat/>
    <w:rsid w:val="00042EB6"/>
    <w:rPr>
      <w:b/>
      <w:bCs/>
      <w:smallCaps/>
      <w:color w:val="0F4761" w:themeColor="accent1" w:themeShade="BF"/>
      <w:spacing w:val="5"/>
    </w:rPr>
  </w:style>
  <w:style w:type="character" w:styleId="Hyperlink">
    <w:name w:val="Hyperlink"/>
    <w:basedOn w:val="DefaultParagraphFont"/>
    <w:uiPriority w:val="99"/>
    <w:unhideWhenUsed/>
    <w:rsid w:val="006D069A"/>
    <w:rPr>
      <w:color w:val="467886" w:themeColor="hyperlink"/>
      <w:u w:val="single"/>
    </w:rPr>
  </w:style>
  <w:style w:type="character" w:styleId="UnresolvedMention">
    <w:name w:val="Unresolved Mention"/>
    <w:basedOn w:val="DefaultParagraphFont"/>
    <w:uiPriority w:val="99"/>
    <w:semiHidden/>
    <w:unhideWhenUsed/>
    <w:rsid w:val="006D069A"/>
    <w:rPr>
      <w:color w:val="605E5C"/>
      <w:shd w:val="clear" w:color="auto" w:fill="E1DFDD"/>
    </w:rPr>
  </w:style>
  <w:style w:type="paragraph" w:styleId="Header">
    <w:name w:val="header"/>
    <w:basedOn w:val="Normal"/>
    <w:link w:val="HeaderChar"/>
    <w:uiPriority w:val="99"/>
    <w:unhideWhenUsed/>
    <w:rsid w:val="00005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515"/>
  </w:style>
  <w:style w:type="paragraph" w:styleId="Footer">
    <w:name w:val="footer"/>
    <w:basedOn w:val="Normal"/>
    <w:link w:val="FooterChar"/>
    <w:uiPriority w:val="99"/>
    <w:unhideWhenUsed/>
    <w:rsid w:val="00005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515"/>
  </w:style>
  <w:style w:type="paragraph" w:styleId="NoSpacing">
    <w:name w:val="No Spacing"/>
    <w:link w:val="NoSpacingChar"/>
    <w:uiPriority w:val="1"/>
    <w:qFormat/>
    <w:rsid w:val="00D5100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5100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oudassess.com/blog/schons-reflective-practice/#components-of-the-schon-reflective-mode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nhs.uk/mental-health/self-help/guides-tools-and-activities/breathing-exercises-for-stress/" TargetMode="External"/><Relationship Id="rId12" Type="http://schemas.openxmlformats.org/officeDocument/2006/relationships/hyperlink" Target="https://reflection.ed.ac.uk/reflectors-toolkit/reflecting-on-experience/what-so-what-now-wha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reflection.ed.ac.uk/reflectors-toolkit/reflecting-on-experience/gibbs-reflective-cycl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qmu.ac.uk/study-here/services-for-students/support-for-learning/effective-learning-service-els/reflection" TargetMode="External"/><Relationship Id="rId4" Type="http://schemas.openxmlformats.org/officeDocument/2006/relationships/footnotes" Target="footnotes.xml"/><Relationship Id="rId9" Type="http://schemas.openxmlformats.org/officeDocument/2006/relationships/hyperlink" Target="https://www.nhs.uk/mental-health/self-help/guides-tools-and-activities/breathing-exercises-for-str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11</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Martin (2305534)</dc:creator>
  <cp:keywords/>
  <dc:description/>
  <cp:lastModifiedBy>Isobel Martin (2305534)</cp:lastModifiedBy>
  <cp:revision>28</cp:revision>
  <dcterms:created xsi:type="dcterms:W3CDTF">2026-04-10T16:15:00Z</dcterms:created>
  <dcterms:modified xsi:type="dcterms:W3CDTF">2026-04-10T16:36:00Z</dcterms:modified>
</cp:coreProperties>
</file>