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2B852" w14:textId="77777777" w:rsidR="00141CE5" w:rsidRDefault="00141CE5" w:rsidP="00141CE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  <w:r w:rsidRPr="00141CE5"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  <w:t>Structure of the project plan:</w:t>
      </w:r>
    </w:p>
    <w:p w14:paraId="186D5A54" w14:textId="77777777" w:rsidR="002258C1" w:rsidRDefault="002258C1" w:rsidP="00141CE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45045FBF" w14:textId="77777777" w:rsidR="002258C1" w:rsidRDefault="002258C1" w:rsidP="00141CE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7E320246" w14:textId="77777777" w:rsidR="00141CE5" w:rsidRPr="00141CE5" w:rsidRDefault="00141CE5" w:rsidP="00141CE5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u w:val="single"/>
          <w:lang w:eastAsia="en-GB"/>
          <w14:ligatures w14:val="none"/>
        </w:rPr>
      </w:pPr>
    </w:p>
    <w:p w14:paraId="2C05D890" w14:textId="77777777" w:rsidR="00141CE5" w:rsidRDefault="00141CE5" w:rsidP="00141CE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A table of content</w:t>
      </w:r>
    </w:p>
    <w:p w14:paraId="3678E02E" w14:textId="77777777" w:rsidR="00141CE5" w:rsidRPr="00141CE5" w:rsidRDefault="00141CE5" w:rsidP="00141CE5">
      <w:pPr>
        <w:spacing w:after="0" w:line="276" w:lineRule="auto"/>
        <w:ind w:left="1170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751DDAF" w14:textId="77777777" w:rsidR="00141CE5" w:rsidRDefault="00141CE5" w:rsidP="00141CE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A brief introduction about the project you selected.</w:t>
      </w:r>
    </w:p>
    <w:p w14:paraId="700FBB8B" w14:textId="77777777" w:rsidR="00141CE5" w:rsidRPr="00141CE5" w:rsidRDefault="00141CE5" w:rsidP="00141CE5">
      <w:p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AB271F5" w14:textId="77777777" w:rsidR="00141CE5" w:rsidRDefault="00141CE5" w:rsidP="00141CE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Aim, objectives, scope of the project you selected.</w:t>
      </w:r>
    </w:p>
    <w:p w14:paraId="253AB2CB" w14:textId="77777777" w:rsidR="00141CE5" w:rsidRPr="00141CE5" w:rsidRDefault="00141CE5" w:rsidP="00141CE5">
      <w:p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ACA8B1C" w14:textId="77777777" w:rsidR="00141CE5" w:rsidRDefault="00141CE5" w:rsidP="00141CE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Main body should include explaining the following areas with the use of sub-headings</w:t>
      </w:r>
    </w:p>
    <w:p w14:paraId="794D14A0" w14:textId="77777777" w:rsidR="00141CE5" w:rsidRDefault="00141CE5" w:rsidP="00141CE5">
      <w:pPr>
        <w:pStyle w:val="ListParagrap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B3E1F8C" w14:textId="77777777" w:rsidR="00141CE5" w:rsidRPr="00141CE5" w:rsidRDefault="00141CE5" w:rsidP="00141CE5">
      <w:pPr>
        <w:spacing w:after="0" w:line="276" w:lineRule="auto"/>
        <w:ind w:left="1170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7479979" w14:textId="77777777" w:rsidR="00141CE5" w:rsidRDefault="00141CE5" w:rsidP="00141CE5">
      <w:pPr>
        <w:numPr>
          <w:ilvl w:val="0"/>
          <w:numId w:val="2"/>
        </w:num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Listing the project outputs (deliverables and other direct results)</w:t>
      </w:r>
    </w:p>
    <w:p w14:paraId="022159FB" w14:textId="77777777" w:rsidR="00141CE5" w:rsidRDefault="00141CE5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9896FF5" w14:textId="77777777" w:rsidR="00141CE5" w:rsidRPr="00141CE5" w:rsidRDefault="00141CE5" w:rsidP="00141CE5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Identify all stakeholders and deliverables associated with your project.</w:t>
      </w:r>
    </w:p>
    <w:p w14:paraId="5F6364DE" w14:textId="77777777" w:rsidR="00141CE5" w:rsidRDefault="00141CE5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DB3FB05" w14:textId="3898F7B3" w:rsidR="00141CE5" w:rsidRDefault="00141CE5" w:rsidP="00141CE5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 xml:space="preserve">Develop a </w:t>
      </w:r>
      <w:r w:rsidRPr="00141CE5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communication plan </w:t>
      </w: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and establish type of information that must be transmitted to each stakeholder</w:t>
      </w:r>
    </w:p>
    <w:p w14:paraId="20318374" w14:textId="77777777" w:rsidR="00141CE5" w:rsidRPr="00141CE5" w:rsidRDefault="00141CE5" w:rsidP="00141CE5">
      <w:pPr>
        <w:pStyle w:val="ListParagrap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F7C5765" w14:textId="2507654C" w:rsidR="00141CE5" w:rsidRDefault="00141CE5" w:rsidP="00141CE5">
      <w:pPr>
        <w:pStyle w:val="ListParagraph"/>
        <w:spacing w:after="0" w:line="276" w:lineRule="auto"/>
        <w:ind w:left="2138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(See learning week 3 teaching materials)</w:t>
      </w:r>
    </w:p>
    <w:p w14:paraId="10362D77" w14:textId="77777777" w:rsidR="002258C1" w:rsidRPr="00141CE5" w:rsidRDefault="002258C1" w:rsidP="00141CE5">
      <w:pPr>
        <w:pStyle w:val="ListParagraph"/>
        <w:spacing w:after="0" w:line="276" w:lineRule="auto"/>
        <w:ind w:left="2138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7BAA00E" w14:textId="77777777" w:rsidR="00141CE5" w:rsidRPr="00141CE5" w:rsidRDefault="00141CE5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0D78ACD" w14:textId="77777777" w:rsidR="00141CE5" w:rsidRDefault="00141CE5" w:rsidP="00141CE5">
      <w:pPr>
        <w:numPr>
          <w:ilvl w:val="0"/>
          <w:numId w:val="2"/>
        </w:num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Identify the activities required to deliver the outputs (keeping on mind that Work Breakdown Structure to be developed)</w:t>
      </w:r>
    </w:p>
    <w:p w14:paraId="6B62D119" w14:textId="77777777" w:rsidR="00141CE5" w:rsidRDefault="00141CE5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FE32446" w14:textId="3F50D90D" w:rsidR="00141CE5" w:rsidRDefault="009F40EA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List and group all activities related to your project plan and chose a suitable breakdown structure for your project: </w:t>
      </w:r>
    </w:p>
    <w:p w14:paraId="63246A06" w14:textId="77777777" w:rsidR="009F40EA" w:rsidRDefault="009F40EA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833ED65" w14:textId="77777777" w:rsidR="009F40EA" w:rsidRPr="009F40EA" w:rsidRDefault="009F40EA" w:rsidP="009F40EA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F40EA">
        <w:rPr>
          <w:rFonts w:ascii="Arial" w:eastAsia="Times New Roman" w:hAnsi="Arial" w:cs="Arial"/>
          <w:kern w:val="0"/>
          <w:lang w:eastAsia="en-GB"/>
          <w14:ligatures w14:val="none"/>
        </w:rPr>
        <w:t>WBS: Work Breakdown Structure</w:t>
      </w:r>
    </w:p>
    <w:p w14:paraId="6B26FFF3" w14:textId="77777777" w:rsidR="009F40EA" w:rsidRPr="009F40EA" w:rsidRDefault="009F40EA" w:rsidP="009F40EA">
      <w:pPr>
        <w:numPr>
          <w:ilvl w:val="1"/>
          <w:numId w:val="8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F40EA">
        <w:rPr>
          <w:rFonts w:ascii="Arial" w:eastAsia="Times New Roman" w:hAnsi="Arial" w:cs="Arial"/>
          <w:kern w:val="0"/>
          <w:lang w:eastAsia="en-GB"/>
          <w14:ligatures w14:val="none"/>
        </w:rPr>
        <w:t>A hierarchy of work</w:t>
      </w:r>
    </w:p>
    <w:p w14:paraId="5235F953" w14:textId="77777777" w:rsidR="009F40EA" w:rsidRPr="009F40EA" w:rsidRDefault="009F40EA" w:rsidP="009F40EA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F40EA">
        <w:rPr>
          <w:rFonts w:ascii="Arial" w:eastAsia="Times New Roman" w:hAnsi="Arial" w:cs="Arial"/>
          <w:kern w:val="0"/>
          <w:lang w:eastAsia="en-GB"/>
          <w14:ligatures w14:val="none"/>
        </w:rPr>
        <w:t>PBS: Product Breakdown Structure</w:t>
      </w:r>
    </w:p>
    <w:p w14:paraId="7BAABC4A" w14:textId="77777777" w:rsidR="009F40EA" w:rsidRPr="009F40EA" w:rsidRDefault="009F40EA" w:rsidP="009F40EA">
      <w:pPr>
        <w:numPr>
          <w:ilvl w:val="1"/>
          <w:numId w:val="8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F40EA">
        <w:rPr>
          <w:rFonts w:ascii="Arial" w:eastAsia="Times New Roman" w:hAnsi="Arial" w:cs="Arial"/>
          <w:kern w:val="0"/>
          <w:lang w:eastAsia="en-GB"/>
          <w14:ligatures w14:val="none"/>
        </w:rPr>
        <w:t>A hierarchy of products</w:t>
      </w:r>
    </w:p>
    <w:p w14:paraId="60066C99" w14:textId="77777777" w:rsidR="009F40EA" w:rsidRPr="009F40EA" w:rsidRDefault="009F40EA" w:rsidP="009F40EA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F40EA">
        <w:rPr>
          <w:rFonts w:ascii="Arial" w:eastAsia="Times New Roman" w:hAnsi="Arial" w:cs="Arial"/>
          <w:kern w:val="0"/>
          <w:lang w:eastAsia="en-GB"/>
          <w14:ligatures w14:val="none"/>
        </w:rPr>
        <w:t>OBS: Organisation Breakdown Structure</w:t>
      </w:r>
    </w:p>
    <w:p w14:paraId="71812463" w14:textId="77777777" w:rsidR="009F40EA" w:rsidRPr="009F40EA" w:rsidRDefault="009F40EA" w:rsidP="009F40EA">
      <w:pPr>
        <w:numPr>
          <w:ilvl w:val="1"/>
          <w:numId w:val="8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F40EA">
        <w:rPr>
          <w:rFonts w:ascii="Arial" w:eastAsia="Times New Roman" w:hAnsi="Arial" w:cs="Arial"/>
          <w:kern w:val="0"/>
          <w:lang w:eastAsia="en-GB"/>
          <w14:ligatures w14:val="none"/>
        </w:rPr>
        <w:t xml:space="preserve"> More than an organisation chart</w:t>
      </w:r>
    </w:p>
    <w:p w14:paraId="4BAFF11B" w14:textId="77777777" w:rsidR="009F40EA" w:rsidRPr="00141CE5" w:rsidRDefault="009F40EA" w:rsidP="00141CE5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7F4BE21" w14:textId="77777777" w:rsidR="00141CE5" w:rsidRDefault="00141CE5" w:rsidP="00141CE5">
      <w:pPr>
        <w:numPr>
          <w:ilvl w:val="0"/>
          <w:numId w:val="2"/>
        </w:num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Dividing these activities into sub activities and tasks and showcase through a Work Breakdown Structure.</w:t>
      </w:r>
    </w:p>
    <w:p w14:paraId="563945FD" w14:textId="77777777" w:rsidR="009F40EA" w:rsidRDefault="009F40EA" w:rsidP="009F40EA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26D366" w14:textId="77777777" w:rsidR="009F40EA" w:rsidRPr="00141CE5" w:rsidRDefault="009F40EA" w:rsidP="009F40EA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32EC1F2" w14:textId="77777777" w:rsidR="00141CE5" w:rsidRDefault="00141CE5" w:rsidP="00141CE5">
      <w:pPr>
        <w:numPr>
          <w:ilvl w:val="0"/>
          <w:numId w:val="2"/>
        </w:num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Identifying the deliverable and milestone(s) of each task (timeline to complete)</w:t>
      </w:r>
    </w:p>
    <w:p w14:paraId="6A66DBD8" w14:textId="77777777" w:rsidR="002258C1" w:rsidRDefault="002258C1" w:rsidP="002258C1">
      <w:p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4037FB8" w14:textId="77777777" w:rsidR="002258C1" w:rsidRPr="002258C1" w:rsidRDefault="002258C1" w:rsidP="002258C1">
      <w:p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                            </w:t>
      </w:r>
      <w:r w:rsidRPr="002258C1">
        <w:rPr>
          <w:rFonts w:ascii="Arial" w:eastAsia="Times New Roman" w:hAnsi="Arial" w:cs="Arial"/>
          <w:kern w:val="0"/>
          <w:lang w:eastAsia="en-GB"/>
          <w14:ligatures w14:val="none"/>
        </w:rPr>
        <w:t>Use a responsibility matrix to assign task</w:t>
      </w:r>
    </w:p>
    <w:p w14:paraId="11E200E1" w14:textId="75479261" w:rsidR="002258C1" w:rsidRPr="00141CE5" w:rsidRDefault="002258C1" w:rsidP="002258C1">
      <w:p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3D31F1B" w14:textId="77777777" w:rsidR="00141CE5" w:rsidRDefault="00141CE5" w:rsidP="00141CE5">
      <w:pPr>
        <w:numPr>
          <w:ilvl w:val="0"/>
          <w:numId w:val="2"/>
        </w:num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Consider the usage of the resources (personnel and material) required to complete each task</w:t>
      </w:r>
    </w:p>
    <w:p w14:paraId="73F9E90C" w14:textId="77777777" w:rsidR="002258C1" w:rsidRDefault="002258C1" w:rsidP="00141CE5">
      <w:pPr>
        <w:numPr>
          <w:ilvl w:val="0"/>
          <w:numId w:val="2"/>
        </w:num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B0C870E" w14:textId="4659FFB5" w:rsidR="002258C1" w:rsidRPr="002258C1" w:rsidRDefault="002258C1" w:rsidP="002258C1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2258C1">
        <w:rPr>
          <w:rFonts w:ascii="Arial" w:eastAsia="Times New Roman" w:hAnsi="Arial" w:cs="Arial"/>
          <w:kern w:val="0"/>
          <w:lang w:eastAsia="en-GB"/>
          <w14:ligatures w14:val="none"/>
        </w:rPr>
        <w:t>Use all available resources and generate a cost account</w:t>
      </w:r>
    </w:p>
    <w:p w14:paraId="2643A8EB" w14:textId="77777777" w:rsidR="002258C1" w:rsidRDefault="002258C1" w:rsidP="002258C1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 </w:t>
      </w:r>
    </w:p>
    <w:p w14:paraId="559CAFA0" w14:textId="0A4C4460" w:rsidR="002258C1" w:rsidRDefault="002258C1" w:rsidP="002258C1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(See week 4 teaching materials)</w:t>
      </w:r>
    </w:p>
    <w:p w14:paraId="649009BD" w14:textId="77777777" w:rsidR="002258C1" w:rsidRDefault="002258C1" w:rsidP="002258C1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9CEBC5D" w14:textId="77777777" w:rsidR="002258C1" w:rsidRPr="00141CE5" w:rsidRDefault="002258C1" w:rsidP="002258C1">
      <w:pPr>
        <w:spacing w:after="0" w:line="276" w:lineRule="auto"/>
        <w:ind w:left="1418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55D1F81" w14:textId="77777777" w:rsidR="00141CE5" w:rsidRPr="00141CE5" w:rsidRDefault="00141CE5" w:rsidP="00141CE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41CE5">
        <w:rPr>
          <w:rFonts w:ascii="Arial" w:eastAsia="Times New Roman" w:hAnsi="Arial" w:cs="Arial"/>
          <w:kern w:val="0"/>
          <w:lang w:eastAsia="en-GB"/>
          <w14:ligatures w14:val="none"/>
        </w:rPr>
        <w:t>A reference list using Harvard style.</w:t>
      </w:r>
    </w:p>
    <w:p w14:paraId="408E89C1" w14:textId="77777777" w:rsidR="00141CE5" w:rsidRPr="00141CE5" w:rsidRDefault="00141CE5" w:rsidP="00141CE5">
      <w:pPr>
        <w:spacing w:after="0" w:line="276" w:lineRule="auto"/>
        <w:ind w:left="1170"/>
        <w:contextualSpacing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B364B4" w14:textId="77777777" w:rsidR="00141CE5" w:rsidRDefault="00141CE5"/>
    <w:sectPr w:rsidR="00141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54E55"/>
    <w:multiLevelType w:val="hybridMultilevel"/>
    <w:tmpl w:val="C302DCEE"/>
    <w:lvl w:ilvl="0" w:tplc="20C2F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7AA52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483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5C0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AAC5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7E4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CC0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AC9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182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70A1E7D"/>
    <w:multiLevelType w:val="hybridMultilevel"/>
    <w:tmpl w:val="C3EE086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0D11EC8"/>
    <w:multiLevelType w:val="hybridMultilevel"/>
    <w:tmpl w:val="36BE745E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28E34B83"/>
    <w:multiLevelType w:val="hybridMultilevel"/>
    <w:tmpl w:val="2D405E1E"/>
    <w:lvl w:ilvl="0" w:tplc="0F602B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2C34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B235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3001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6C11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E29F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8B2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A8E8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0213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66917"/>
    <w:multiLevelType w:val="hybridMultilevel"/>
    <w:tmpl w:val="B42C9666"/>
    <w:lvl w:ilvl="0" w:tplc="627A7C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2AF9A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82C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AD8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2E3A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F6FF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01F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7811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FAB1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A72FAC"/>
    <w:multiLevelType w:val="hybridMultilevel"/>
    <w:tmpl w:val="413882AA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64CC3A18"/>
    <w:multiLevelType w:val="hybridMultilevel"/>
    <w:tmpl w:val="70607570"/>
    <w:lvl w:ilvl="0" w:tplc="08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71964FF7"/>
    <w:multiLevelType w:val="hybridMultilevel"/>
    <w:tmpl w:val="4976BC3E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7CC900B0"/>
    <w:multiLevelType w:val="hybridMultilevel"/>
    <w:tmpl w:val="FF4815C6"/>
    <w:lvl w:ilvl="0" w:tplc="08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52504441">
    <w:abstractNumId w:val="8"/>
  </w:num>
  <w:num w:numId="2" w16cid:durableId="1686205141">
    <w:abstractNumId w:val="6"/>
  </w:num>
  <w:num w:numId="3" w16cid:durableId="1075250205">
    <w:abstractNumId w:val="3"/>
  </w:num>
  <w:num w:numId="4" w16cid:durableId="288779709">
    <w:abstractNumId w:val="5"/>
  </w:num>
  <w:num w:numId="5" w16cid:durableId="1830830888">
    <w:abstractNumId w:val="7"/>
  </w:num>
  <w:num w:numId="6" w16cid:durableId="1373574557">
    <w:abstractNumId w:val="4"/>
  </w:num>
  <w:num w:numId="7" w16cid:durableId="342436764">
    <w:abstractNumId w:val="0"/>
  </w:num>
  <w:num w:numId="8" w16cid:durableId="1248269533">
    <w:abstractNumId w:val="1"/>
  </w:num>
  <w:num w:numId="9" w16cid:durableId="843133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E5"/>
    <w:rsid w:val="00141CE5"/>
    <w:rsid w:val="002258C1"/>
    <w:rsid w:val="009F40EA"/>
    <w:rsid w:val="00A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0A0B0"/>
  <w15:chartTrackingRefBased/>
  <w15:docId w15:val="{3EFA0446-DEA5-4DC3-97A9-E713890F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1C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1C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1C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1C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1C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1C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1C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1C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1C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1C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1C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1C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1C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1C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1C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1C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1C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1C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1C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1C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1C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1C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1C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1C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1C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1C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1C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1C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1C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1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65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89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6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8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69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8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78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Doreen Nyaa Amundam</dc:creator>
  <cp:keywords/>
  <dc:description/>
  <cp:lastModifiedBy>Doreen Nyaa Amundam</cp:lastModifiedBy>
  <cp:revision>1</cp:revision>
  <dcterms:created xsi:type="dcterms:W3CDTF">2025-02-10T09:29:00Z</dcterms:created>
  <dcterms:modified xsi:type="dcterms:W3CDTF">2025-02-10T09:54:00Z</dcterms:modified>
</cp:coreProperties>
</file>