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9DE84" w14:textId="4757E6C0" w:rsidR="00A40FB3" w:rsidRDefault="00E25929" w:rsidP="00A40FB3">
      <w:pPr>
        <w:spacing w:line="360" w:lineRule="auto"/>
        <w:jc w:val="center"/>
        <w:rPr>
          <w:rFonts w:ascii="Arial" w:hAnsi="Arial" w:cs="Arial"/>
          <w:b/>
          <w:bCs/>
          <w:i/>
          <w:iCs/>
          <w:sz w:val="36"/>
          <w:szCs w:val="36"/>
        </w:rPr>
      </w:pPr>
      <w:r>
        <w:rPr>
          <w:noProof/>
        </w:rPr>
        <w:drawing>
          <wp:inline distT="0" distB="0" distL="0" distR="0" wp14:anchorId="123C3250" wp14:editId="2A62E362">
            <wp:extent cx="5713730" cy="1894840"/>
            <wp:effectExtent l="0" t="0" r="127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pic:cNvPicPr>
                  </pic:nvPicPr>
                  <pic:blipFill>
                    <a:blip r:embed="rId8"/>
                    <a:stretch>
                      <a:fillRect/>
                    </a:stretch>
                  </pic:blipFill>
                  <pic:spPr>
                    <a:xfrm>
                      <a:off x="0" y="0"/>
                      <a:ext cx="5713730" cy="1894840"/>
                    </a:xfrm>
                    <a:prstGeom prst="rect">
                      <a:avLst/>
                    </a:prstGeom>
                  </pic:spPr>
                </pic:pic>
              </a:graphicData>
            </a:graphic>
          </wp:inline>
        </w:drawing>
      </w:r>
    </w:p>
    <w:p w14:paraId="26FA246E" w14:textId="77777777" w:rsidR="00A40FB3" w:rsidRDefault="00A40FB3" w:rsidP="00A40FB3">
      <w:pPr>
        <w:spacing w:line="360" w:lineRule="auto"/>
        <w:jc w:val="center"/>
        <w:rPr>
          <w:rFonts w:ascii="Arial" w:hAnsi="Arial" w:cs="Arial"/>
          <w:b/>
          <w:bCs/>
          <w:i/>
          <w:iCs/>
          <w:sz w:val="36"/>
          <w:szCs w:val="36"/>
        </w:rPr>
      </w:pPr>
    </w:p>
    <w:p w14:paraId="2CAA27FA" w14:textId="77777777" w:rsidR="00E25929" w:rsidRPr="00A40FB3" w:rsidRDefault="00E25929" w:rsidP="00E25929">
      <w:pPr>
        <w:spacing w:line="360" w:lineRule="auto"/>
        <w:jc w:val="center"/>
        <w:rPr>
          <w:rFonts w:ascii="Arial" w:hAnsi="Arial" w:cs="Arial"/>
          <w:b/>
          <w:bCs/>
          <w:i/>
          <w:iCs/>
          <w:sz w:val="36"/>
          <w:szCs w:val="36"/>
        </w:rPr>
      </w:pPr>
      <w:r w:rsidRPr="00A40FB3">
        <w:rPr>
          <w:rFonts w:ascii="Arial" w:hAnsi="Arial" w:cs="Arial"/>
          <w:b/>
          <w:bCs/>
          <w:i/>
          <w:iCs/>
          <w:sz w:val="36"/>
          <w:szCs w:val="36"/>
        </w:rPr>
        <w:t>Developing Emotional Intelligence Skills</w:t>
      </w:r>
    </w:p>
    <w:p w14:paraId="65544575" w14:textId="16CC743F" w:rsidR="00A40FB3" w:rsidRDefault="00E25929" w:rsidP="00E25929">
      <w:pPr>
        <w:spacing w:line="360" w:lineRule="auto"/>
        <w:jc w:val="center"/>
        <w:rPr>
          <w:rFonts w:ascii="Arial" w:hAnsi="Arial" w:cs="Arial"/>
          <w:b/>
          <w:bCs/>
          <w:i/>
          <w:iCs/>
          <w:sz w:val="36"/>
          <w:szCs w:val="36"/>
        </w:rPr>
      </w:pPr>
      <w:r w:rsidRPr="00A40FB3">
        <w:rPr>
          <w:rFonts w:ascii="Arial" w:hAnsi="Arial" w:cs="Arial"/>
          <w:b/>
          <w:bCs/>
          <w:i/>
          <w:iCs/>
          <w:sz w:val="36"/>
          <w:szCs w:val="36"/>
        </w:rPr>
        <w:t>Individual written report</w:t>
      </w:r>
    </w:p>
    <w:p w14:paraId="6CF98DDD" w14:textId="77777777" w:rsidR="00A40FB3" w:rsidRDefault="00A40FB3" w:rsidP="00A40FB3">
      <w:pPr>
        <w:spacing w:line="360" w:lineRule="auto"/>
        <w:jc w:val="center"/>
        <w:rPr>
          <w:rFonts w:ascii="Arial" w:hAnsi="Arial" w:cs="Arial"/>
          <w:b/>
          <w:bCs/>
          <w:i/>
          <w:iCs/>
          <w:sz w:val="36"/>
          <w:szCs w:val="36"/>
        </w:rPr>
      </w:pPr>
    </w:p>
    <w:p w14:paraId="3CC45ADC" w14:textId="77777777" w:rsidR="00A40FB3" w:rsidRDefault="00A40FB3" w:rsidP="00A40FB3">
      <w:pPr>
        <w:spacing w:line="360" w:lineRule="auto"/>
        <w:jc w:val="center"/>
        <w:rPr>
          <w:rFonts w:ascii="Arial" w:hAnsi="Arial" w:cs="Arial"/>
          <w:b/>
          <w:bCs/>
          <w:i/>
          <w:iCs/>
          <w:sz w:val="36"/>
          <w:szCs w:val="36"/>
        </w:rPr>
      </w:pPr>
    </w:p>
    <w:p w14:paraId="2B29ED41" w14:textId="621A793E" w:rsidR="00E25929" w:rsidRPr="00A40FB3" w:rsidRDefault="00E25929" w:rsidP="00E25929">
      <w:pPr>
        <w:spacing w:line="360" w:lineRule="auto"/>
        <w:jc w:val="center"/>
        <w:rPr>
          <w:rFonts w:ascii="Arial" w:hAnsi="Arial" w:cs="Arial"/>
          <w:b/>
          <w:bCs/>
          <w:i/>
          <w:iCs/>
          <w:sz w:val="36"/>
          <w:szCs w:val="36"/>
        </w:rPr>
      </w:pPr>
    </w:p>
    <w:p w14:paraId="17C1EBE8" w14:textId="77777777" w:rsidR="00E25929" w:rsidRDefault="00E25929" w:rsidP="00E25929">
      <w:pPr>
        <w:spacing w:before="240" w:line="360" w:lineRule="auto"/>
        <w:jc w:val="both"/>
        <w:rPr>
          <w:rFonts w:ascii="Arial" w:hAnsi="Arial" w:cs="Arial"/>
          <w:b/>
          <w:sz w:val="36"/>
          <w:szCs w:val="36"/>
        </w:rPr>
      </w:pPr>
      <w:r>
        <w:rPr>
          <w:rFonts w:ascii="Arial" w:hAnsi="Arial" w:cs="Arial"/>
          <w:b/>
          <w:sz w:val="36"/>
          <w:szCs w:val="36"/>
        </w:rPr>
        <w:t>Student Name: Ioan Stefan Madaras</w:t>
      </w:r>
    </w:p>
    <w:p w14:paraId="0583DA22" w14:textId="77777777" w:rsidR="00E25929" w:rsidRDefault="00E25929" w:rsidP="00E25929">
      <w:pPr>
        <w:spacing w:before="240" w:line="360" w:lineRule="auto"/>
        <w:jc w:val="both"/>
        <w:rPr>
          <w:rFonts w:ascii="Arial" w:hAnsi="Arial" w:cs="Arial"/>
          <w:b/>
          <w:sz w:val="36"/>
          <w:szCs w:val="36"/>
        </w:rPr>
      </w:pPr>
      <w:r>
        <w:rPr>
          <w:rFonts w:ascii="Arial" w:hAnsi="Arial" w:cs="Arial"/>
          <w:b/>
          <w:sz w:val="36"/>
          <w:szCs w:val="36"/>
        </w:rPr>
        <w:t>Student Number:2332801</w:t>
      </w:r>
    </w:p>
    <w:p w14:paraId="2E53FC55" w14:textId="77777777" w:rsidR="00E25929" w:rsidRDefault="00E25929" w:rsidP="00E25929">
      <w:pPr>
        <w:spacing w:before="240" w:line="360" w:lineRule="auto"/>
        <w:jc w:val="both"/>
        <w:rPr>
          <w:rFonts w:ascii="Arial" w:hAnsi="Arial" w:cs="Arial"/>
          <w:b/>
          <w:sz w:val="36"/>
          <w:szCs w:val="36"/>
        </w:rPr>
      </w:pPr>
      <w:r>
        <w:rPr>
          <w:rFonts w:ascii="Arial" w:hAnsi="Arial" w:cs="Arial"/>
          <w:b/>
          <w:sz w:val="36"/>
          <w:szCs w:val="36"/>
        </w:rPr>
        <w:t>Lecturer Name: Nishi Ramsurrun</w:t>
      </w:r>
    </w:p>
    <w:p w14:paraId="67040246" w14:textId="77777777" w:rsidR="00E25929" w:rsidRDefault="00E25929" w:rsidP="00E25929">
      <w:pPr>
        <w:spacing w:before="240" w:line="360" w:lineRule="auto"/>
        <w:rPr>
          <w:rFonts w:ascii="Arial" w:hAnsi="Arial" w:cs="Arial"/>
          <w:b/>
          <w:sz w:val="36"/>
        </w:rPr>
      </w:pPr>
      <w:r>
        <w:rPr>
          <w:rFonts w:ascii="Arial" w:hAnsi="Arial" w:cs="Arial"/>
          <w:b/>
          <w:sz w:val="36"/>
        </w:rPr>
        <w:t>Module code: LCLM 5006</w:t>
      </w:r>
    </w:p>
    <w:p w14:paraId="53DE8243" w14:textId="77777777" w:rsidR="00A40FB3" w:rsidRDefault="00A40FB3" w:rsidP="00A40FB3">
      <w:pPr>
        <w:spacing w:line="360" w:lineRule="auto"/>
        <w:jc w:val="center"/>
        <w:rPr>
          <w:rFonts w:ascii="Arial" w:hAnsi="Arial" w:cs="Arial"/>
          <w:b/>
          <w:bCs/>
          <w:i/>
          <w:iCs/>
          <w:sz w:val="36"/>
          <w:szCs w:val="36"/>
        </w:rPr>
      </w:pPr>
    </w:p>
    <w:p w14:paraId="624C5333" w14:textId="77777777" w:rsidR="002914C6" w:rsidRPr="00A40FB3" w:rsidRDefault="002914C6" w:rsidP="004704CB">
      <w:r w:rsidRPr="00A40FB3">
        <w:br w:type="page"/>
      </w:r>
    </w:p>
    <w:sdt>
      <w:sdtPr>
        <w:rPr>
          <w:rFonts w:ascii="Arial" w:eastAsiaTheme="minorHAnsi" w:hAnsi="Arial" w:cs="Arial"/>
          <w:color w:val="auto"/>
          <w:kern w:val="2"/>
          <w:sz w:val="22"/>
          <w:szCs w:val="22"/>
          <w:lang w:val="en-GB"/>
          <w14:ligatures w14:val="standardContextual"/>
        </w:rPr>
        <w:id w:val="36087365"/>
        <w:docPartObj>
          <w:docPartGallery w:val="Table of Contents"/>
          <w:docPartUnique/>
        </w:docPartObj>
      </w:sdtPr>
      <w:sdtEndPr>
        <w:rPr>
          <w:b/>
          <w:bCs/>
          <w:noProof/>
        </w:rPr>
      </w:sdtEndPr>
      <w:sdtContent>
        <w:p w14:paraId="2520A6F1" w14:textId="77777777" w:rsidR="00A40FB3" w:rsidRPr="00A40FB3" w:rsidRDefault="00A40FB3" w:rsidP="00A40FB3">
          <w:pPr>
            <w:pStyle w:val="TOCHeading"/>
            <w:spacing w:line="360" w:lineRule="auto"/>
            <w:jc w:val="both"/>
            <w:rPr>
              <w:rFonts w:ascii="Arial" w:hAnsi="Arial" w:cs="Arial"/>
              <w:color w:val="auto"/>
              <w:sz w:val="22"/>
              <w:szCs w:val="22"/>
            </w:rPr>
          </w:pPr>
          <w:r w:rsidRPr="00A40FB3">
            <w:rPr>
              <w:rFonts w:ascii="Arial" w:hAnsi="Arial" w:cs="Arial"/>
              <w:color w:val="auto"/>
              <w:sz w:val="22"/>
              <w:szCs w:val="22"/>
            </w:rPr>
            <w:t>Table of Contents</w:t>
          </w:r>
        </w:p>
        <w:p w14:paraId="70B1361A" w14:textId="77777777" w:rsidR="00A40FB3" w:rsidRPr="00A40FB3" w:rsidRDefault="00A40FB3" w:rsidP="00A40FB3">
          <w:pPr>
            <w:pStyle w:val="TOC1"/>
            <w:tabs>
              <w:tab w:val="right" w:leader="dot" w:pos="9350"/>
            </w:tabs>
            <w:spacing w:line="360" w:lineRule="auto"/>
            <w:jc w:val="both"/>
            <w:rPr>
              <w:rFonts w:ascii="Arial" w:hAnsi="Arial" w:cs="Arial"/>
              <w:noProof/>
            </w:rPr>
          </w:pPr>
          <w:r w:rsidRPr="00A40FB3">
            <w:rPr>
              <w:rFonts w:ascii="Arial" w:hAnsi="Arial" w:cs="Arial"/>
            </w:rPr>
            <w:fldChar w:fldCharType="begin"/>
          </w:r>
          <w:r w:rsidRPr="00A40FB3">
            <w:rPr>
              <w:rFonts w:ascii="Arial" w:hAnsi="Arial" w:cs="Arial"/>
            </w:rPr>
            <w:instrText xml:space="preserve"> TOC \o "1-3" \h \z \u </w:instrText>
          </w:r>
          <w:r w:rsidRPr="00A40FB3">
            <w:rPr>
              <w:rFonts w:ascii="Arial" w:hAnsi="Arial" w:cs="Arial"/>
            </w:rPr>
            <w:fldChar w:fldCharType="separate"/>
          </w:r>
          <w:hyperlink w:anchor="_Toc223789067" w:history="1">
            <w:r w:rsidRPr="00A40FB3">
              <w:rPr>
                <w:rStyle w:val="Hyperlink"/>
                <w:rFonts w:ascii="Arial" w:hAnsi="Arial" w:cs="Arial"/>
                <w:noProof/>
                <w:color w:val="auto"/>
              </w:rPr>
              <w:t>Introduction</w:t>
            </w:r>
            <w:r w:rsidRPr="00A40FB3">
              <w:rPr>
                <w:rFonts w:ascii="Arial" w:hAnsi="Arial" w:cs="Arial"/>
                <w:noProof/>
                <w:webHidden/>
              </w:rPr>
              <w:tab/>
            </w:r>
            <w:r w:rsidRPr="00A40FB3">
              <w:rPr>
                <w:rFonts w:ascii="Arial" w:hAnsi="Arial" w:cs="Arial"/>
                <w:noProof/>
                <w:webHidden/>
              </w:rPr>
              <w:fldChar w:fldCharType="begin"/>
            </w:r>
            <w:r w:rsidRPr="00A40FB3">
              <w:rPr>
                <w:rFonts w:ascii="Arial" w:hAnsi="Arial" w:cs="Arial"/>
                <w:noProof/>
                <w:webHidden/>
              </w:rPr>
              <w:instrText xml:space="preserve"> PAGEREF _Toc223789067 \h </w:instrText>
            </w:r>
            <w:r w:rsidRPr="00A40FB3">
              <w:rPr>
                <w:rFonts w:ascii="Arial" w:hAnsi="Arial" w:cs="Arial"/>
                <w:noProof/>
                <w:webHidden/>
              </w:rPr>
            </w:r>
            <w:r w:rsidRPr="00A40FB3">
              <w:rPr>
                <w:rFonts w:ascii="Arial" w:hAnsi="Arial" w:cs="Arial"/>
                <w:noProof/>
                <w:webHidden/>
              </w:rPr>
              <w:fldChar w:fldCharType="separate"/>
            </w:r>
            <w:r w:rsidRPr="00A40FB3">
              <w:rPr>
                <w:rFonts w:ascii="Arial" w:hAnsi="Arial" w:cs="Arial"/>
                <w:noProof/>
                <w:webHidden/>
              </w:rPr>
              <w:t>3</w:t>
            </w:r>
            <w:r w:rsidRPr="00A40FB3">
              <w:rPr>
                <w:rFonts w:ascii="Arial" w:hAnsi="Arial" w:cs="Arial"/>
                <w:noProof/>
                <w:webHidden/>
              </w:rPr>
              <w:fldChar w:fldCharType="end"/>
            </w:r>
          </w:hyperlink>
        </w:p>
        <w:p w14:paraId="59757962" w14:textId="77777777" w:rsidR="00A40FB3" w:rsidRPr="00A40FB3" w:rsidRDefault="00A40FB3" w:rsidP="00A40FB3">
          <w:pPr>
            <w:pStyle w:val="TOC1"/>
            <w:tabs>
              <w:tab w:val="right" w:leader="dot" w:pos="9350"/>
            </w:tabs>
            <w:spacing w:line="360" w:lineRule="auto"/>
            <w:jc w:val="both"/>
            <w:rPr>
              <w:rFonts w:ascii="Arial" w:hAnsi="Arial" w:cs="Arial"/>
              <w:noProof/>
            </w:rPr>
          </w:pPr>
          <w:hyperlink w:anchor="_Toc223789068" w:history="1">
            <w:r w:rsidRPr="00A40FB3">
              <w:rPr>
                <w:rStyle w:val="Hyperlink"/>
                <w:rFonts w:ascii="Arial" w:hAnsi="Arial" w:cs="Arial"/>
                <w:noProof/>
                <w:color w:val="auto"/>
              </w:rPr>
              <w:t>Emotional Intelligence in the Workplace</w:t>
            </w:r>
            <w:r w:rsidRPr="00A40FB3">
              <w:rPr>
                <w:rFonts w:ascii="Arial" w:hAnsi="Arial" w:cs="Arial"/>
                <w:noProof/>
                <w:webHidden/>
              </w:rPr>
              <w:tab/>
            </w:r>
            <w:r w:rsidRPr="00A40FB3">
              <w:rPr>
                <w:rFonts w:ascii="Arial" w:hAnsi="Arial" w:cs="Arial"/>
                <w:noProof/>
                <w:webHidden/>
              </w:rPr>
              <w:fldChar w:fldCharType="begin"/>
            </w:r>
            <w:r w:rsidRPr="00A40FB3">
              <w:rPr>
                <w:rFonts w:ascii="Arial" w:hAnsi="Arial" w:cs="Arial"/>
                <w:noProof/>
                <w:webHidden/>
              </w:rPr>
              <w:instrText xml:space="preserve"> PAGEREF _Toc223789068 \h </w:instrText>
            </w:r>
            <w:r w:rsidRPr="00A40FB3">
              <w:rPr>
                <w:rFonts w:ascii="Arial" w:hAnsi="Arial" w:cs="Arial"/>
                <w:noProof/>
                <w:webHidden/>
              </w:rPr>
            </w:r>
            <w:r w:rsidRPr="00A40FB3">
              <w:rPr>
                <w:rFonts w:ascii="Arial" w:hAnsi="Arial" w:cs="Arial"/>
                <w:noProof/>
                <w:webHidden/>
              </w:rPr>
              <w:fldChar w:fldCharType="separate"/>
            </w:r>
            <w:r w:rsidRPr="00A40FB3">
              <w:rPr>
                <w:rFonts w:ascii="Arial" w:hAnsi="Arial" w:cs="Arial"/>
                <w:noProof/>
                <w:webHidden/>
              </w:rPr>
              <w:t>3</w:t>
            </w:r>
            <w:r w:rsidRPr="00A40FB3">
              <w:rPr>
                <w:rFonts w:ascii="Arial" w:hAnsi="Arial" w:cs="Arial"/>
                <w:noProof/>
                <w:webHidden/>
              </w:rPr>
              <w:fldChar w:fldCharType="end"/>
            </w:r>
          </w:hyperlink>
        </w:p>
        <w:p w14:paraId="0ABE7AD9" w14:textId="77777777" w:rsidR="00A40FB3" w:rsidRPr="00A40FB3" w:rsidRDefault="00A40FB3" w:rsidP="00A40FB3">
          <w:pPr>
            <w:pStyle w:val="TOC1"/>
            <w:tabs>
              <w:tab w:val="right" w:leader="dot" w:pos="9350"/>
            </w:tabs>
            <w:spacing w:line="360" w:lineRule="auto"/>
            <w:jc w:val="both"/>
            <w:rPr>
              <w:rFonts w:ascii="Arial" w:hAnsi="Arial" w:cs="Arial"/>
              <w:noProof/>
            </w:rPr>
          </w:pPr>
          <w:hyperlink w:anchor="_Toc223789069" w:history="1">
            <w:r w:rsidRPr="00A40FB3">
              <w:rPr>
                <w:rStyle w:val="Hyperlink"/>
                <w:rFonts w:ascii="Arial" w:hAnsi="Arial" w:cs="Arial"/>
                <w:noProof/>
                <w:color w:val="auto"/>
              </w:rPr>
              <w:t>Generational Differences in the Workplace</w:t>
            </w:r>
            <w:r w:rsidRPr="00A40FB3">
              <w:rPr>
                <w:rFonts w:ascii="Arial" w:hAnsi="Arial" w:cs="Arial"/>
                <w:noProof/>
                <w:webHidden/>
              </w:rPr>
              <w:tab/>
            </w:r>
            <w:r w:rsidRPr="00A40FB3">
              <w:rPr>
                <w:rFonts w:ascii="Arial" w:hAnsi="Arial" w:cs="Arial"/>
                <w:noProof/>
                <w:webHidden/>
              </w:rPr>
              <w:fldChar w:fldCharType="begin"/>
            </w:r>
            <w:r w:rsidRPr="00A40FB3">
              <w:rPr>
                <w:rFonts w:ascii="Arial" w:hAnsi="Arial" w:cs="Arial"/>
                <w:noProof/>
                <w:webHidden/>
              </w:rPr>
              <w:instrText xml:space="preserve"> PAGEREF _Toc223789069 \h </w:instrText>
            </w:r>
            <w:r w:rsidRPr="00A40FB3">
              <w:rPr>
                <w:rFonts w:ascii="Arial" w:hAnsi="Arial" w:cs="Arial"/>
                <w:noProof/>
                <w:webHidden/>
              </w:rPr>
            </w:r>
            <w:r w:rsidRPr="00A40FB3">
              <w:rPr>
                <w:rFonts w:ascii="Arial" w:hAnsi="Arial" w:cs="Arial"/>
                <w:noProof/>
                <w:webHidden/>
              </w:rPr>
              <w:fldChar w:fldCharType="separate"/>
            </w:r>
            <w:r w:rsidRPr="00A40FB3">
              <w:rPr>
                <w:rFonts w:ascii="Arial" w:hAnsi="Arial" w:cs="Arial"/>
                <w:noProof/>
                <w:webHidden/>
              </w:rPr>
              <w:t>7</w:t>
            </w:r>
            <w:r w:rsidRPr="00A40FB3">
              <w:rPr>
                <w:rFonts w:ascii="Arial" w:hAnsi="Arial" w:cs="Arial"/>
                <w:noProof/>
                <w:webHidden/>
              </w:rPr>
              <w:fldChar w:fldCharType="end"/>
            </w:r>
          </w:hyperlink>
        </w:p>
        <w:p w14:paraId="487B8CEE" w14:textId="77777777" w:rsidR="00A40FB3" w:rsidRPr="00A40FB3" w:rsidRDefault="00A40FB3" w:rsidP="00A40FB3">
          <w:pPr>
            <w:pStyle w:val="TOC1"/>
            <w:tabs>
              <w:tab w:val="right" w:leader="dot" w:pos="9350"/>
            </w:tabs>
            <w:spacing w:line="360" w:lineRule="auto"/>
            <w:jc w:val="both"/>
            <w:rPr>
              <w:rFonts w:ascii="Arial" w:hAnsi="Arial" w:cs="Arial"/>
              <w:noProof/>
            </w:rPr>
          </w:pPr>
          <w:hyperlink w:anchor="_Toc223789070" w:history="1">
            <w:r w:rsidRPr="00A40FB3">
              <w:rPr>
                <w:rStyle w:val="Hyperlink"/>
                <w:rFonts w:ascii="Arial" w:hAnsi="Arial" w:cs="Arial"/>
                <w:noProof/>
                <w:color w:val="auto"/>
              </w:rPr>
              <w:t>Conclusion and Recommendations</w:t>
            </w:r>
            <w:r w:rsidRPr="00A40FB3">
              <w:rPr>
                <w:rFonts w:ascii="Arial" w:hAnsi="Arial" w:cs="Arial"/>
                <w:noProof/>
                <w:webHidden/>
              </w:rPr>
              <w:tab/>
            </w:r>
            <w:r w:rsidRPr="00A40FB3">
              <w:rPr>
                <w:rFonts w:ascii="Arial" w:hAnsi="Arial" w:cs="Arial"/>
                <w:noProof/>
                <w:webHidden/>
              </w:rPr>
              <w:fldChar w:fldCharType="begin"/>
            </w:r>
            <w:r w:rsidRPr="00A40FB3">
              <w:rPr>
                <w:rFonts w:ascii="Arial" w:hAnsi="Arial" w:cs="Arial"/>
                <w:noProof/>
                <w:webHidden/>
              </w:rPr>
              <w:instrText xml:space="preserve"> PAGEREF _Toc223789070 \h </w:instrText>
            </w:r>
            <w:r w:rsidRPr="00A40FB3">
              <w:rPr>
                <w:rFonts w:ascii="Arial" w:hAnsi="Arial" w:cs="Arial"/>
                <w:noProof/>
                <w:webHidden/>
              </w:rPr>
            </w:r>
            <w:r w:rsidRPr="00A40FB3">
              <w:rPr>
                <w:rFonts w:ascii="Arial" w:hAnsi="Arial" w:cs="Arial"/>
                <w:noProof/>
                <w:webHidden/>
              </w:rPr>
              <w:fldChar w:fldCharType="separate"/>
            </w:r>
            <w:r w:rsidRPr="00A40FB3">
              <w:rPr>
                <w:rFonts w:ascii="Arial" w:hAnsi="Arial" w:cs="Arial"/>
                <w:noProof/>
                <w:webHidden/>
              </w:rPr>
              <w:t>10</w:t>
            </w:r>
            <w:r w:rsidRPr="00A40FB3">
              <w:rPr>
                <w:rFonts w:ascii="Arial" w:hAnsi="Arial" w:cs="Arial"/>
                <w:noProof/>
                <w:webHidden/>
              </w:rPr>
              <w:fldChar w:fldCharType="end"/>
            </w:r>
          </w:hyperlink>
        </w:p>
        <w:p w14:paraId="46DA65D8" w14:textId="77777777" w:rsidR="00A40FB3" w:rsidRPr="00A40FB3" w:rsidRDefault="00A40FB3" w:rsidP="00A40FB3">
          <w:pPr>
            <w:pStyle w:val="TOC1"/>
            <w:tabs>
              <w:tab w:val="right" w:leader="dot" w:pos="9350"/>
            </w:tabs>
            <w:spacing w:line="360" w:lineRule="auto"/>
            <w:jc w:val="both"/>
            <w:rPr>
              <w:rFonts w:ascii="Arial" w:hAnsi="Arial" w:cs="Arial"/>
              <w:noProof/>
            </w:rPr>
          </w:pPr>
          <w:hyperlink w:anchor="_Toc223789071" w:history="1">
            <w:r w:rsidRPr="00A40FB3">
              <w:rPr>
                <w:rStyle w:val="Hyperlink"/>
                <w:rFonts w:ascii="Arial" w:hAnsi="Arial" w:cs="Arial"/>
                <w:noProof/>
                <w:color w:val="auto"/>
              </w:rPr>
              <w:t>References</w:t>
            </w:r>
            <w:r w:rsidRPr="00A40FB3">
              <w:rPr>
                <w:rFonts w:ascii="Arial" w:hAnsi="Arial" w:cs="Arial"/>
                <w:noProof/>
                <w:webHidden/>
              </w:rPr>
              <w:tab/>
            </w:r>
            <w:r w:rsidRPr="00A40FB3">
              <w:rPr>
                <w:rFonts w:ascii="Arial" w:hAnsi="Arial" w:cs="Arial"/>
                <w:noProof/>
                <w:webHidden/>
              </w:rPr>
              <w:fldChar w:fldCharType="begin"/>
            </w:r>
            <w:r w:rsidRPr="00A40FB3">
              <w:rPr>
                <w:rFonts w:ascii="Arial" w:hAnsi="Arial" w:cs="Arial"/>
                <w:noProof/>
                <w:webHidden/>
              </w:rPr>
              <w:instrText xml:space="preserve"> PAGEREF _Toc223789071 \h </w:instrText>
            </w:r>
            <w:r w:rsidRPr="00A40FB3">
              <w:rPr>
                <w:rFonts w:ascii="Arial" w:hAnsi="Arial" w:cs="Arial"/>
                <w:noProof/>
                <w:webHidden/>
              </w:rPr>
            </w:r>
            <w:r w:rsidRPr="00A40FB3">
              <w:rPr>
                <w:rFonts w:ascii="Arial" w:hAnsi="Arial" w:cs="Arial"/>
                <w:noProof/>
                <w:webHidden/>
              </w:rPr>
              <w:fldChar w:fldCharType="separate"/>
            </w:r>
            <w:r w:rsidRPr="00A40FB3">
              <w:rPr>
                <w:rFonts w:ascii="Arial" w:hAnsi="Arial" w:cs="Arial"/>
                <w:noProof/>
                <w:webHidden/>
              </w:rPr>
              <w:t>11</w:t>
            </w:r>
            <w:r w:rsidRPr="00A40FB3">
              <w:rPr>
                <w:rFonts w:ascii="Arial" w:hAnsi="Arial" w:cs="Arial"/>
                <w:noProof/>
                <w:webHidden/>
              </w:rPr>
              <w:fldChar w:fldCharType="end"/>
            </w:r>
          </w:hyperlink>
        </w:p>
        <w:p w14:paraId="4381F213" w14:textId="77777777" w:rsidR="00A40FB3" w:rsidRPr="00A40FB3" w:rsidRDefault="00A40FB3" w:rsidP="00A40FB3">
          <w:pPr>
            <w:spacing w:line="360" w:lineRule="auto"/>
            <w:jc w:val="both"/>
            <w:rPr>
              <w:rFonts w:ascii="Arial" w:hAnsi="Arial" w:cs="Arial"/>
            </w:rPr>
          </w:pPr>
          <w:r w:rsidRPr="00A40FB3">
            <w:rPr>
              <w:rFonts w:ascii="Arial" w:hAnsi="Arial" w:cs="Arial"/>
              <w:b/>
              <w:bCs/>
              <w:noProof/>
            </w:rPr>
            <w:fldChar w:fldCharType="end"/>
          </w:r>
        </w:p>
      </w:sdtContent>
    </w:sdt>
    <w:p w14:paraId="6B309E3D" w14:textId="77777777" w:rsidR="002914C6" w:rsidRPr="00A40FB3" w:rsidRDefault="002914C6" w:rsidP="00A40FB3">
      <w:pPr>
        <w:spacing w:line="360" w:lineRule="auto"/>
        <w:jc w:val="both"/>
        <w:rPr>
          <w:rFonts w:ascii="Arial" w:hAnsi="Arial" w:cs="Arial"/>
        </w:rPr>
      </w:pPr>
      <w:r w:rsidRPr="00A40FB3">
        <w:rPr>
          <w:rFonts w:ascii="Arial" w:hAnsi="Arial" w:cs="Arial"/>
        </w:rPr>
        <w:br w:type="page"/>
      </w:r>
    </w:p>
    <w:p w14:paraId="4333741C" w14:textId="77777777" w:rsidR="0086135A" w:rsidRPr="00A40FB3" w:rsidRDefault="0086135A" w:rsidP="00A40FB3">
      <w:pPr>
        <w:pStyle w:val="Heading1"/>
        <w:spacing w:line="360" w:lineRule="auto"/>
        <w:jc w:val="both"/>
        <w:rPr>
          <w:rFonts w:ascii="Arial" w:hAnsi="Arial" w:cs="Arial"/>
          <w:color w:val="auto"/>
          <w:sz w:val="22"/>
          <w:szCs w:val="22"/>
        </w:rPr>
      </w:pPr>
      <w:bookmarkStart w:id="0" w:name="_Toc223789067"/>
      <w:r w:rsidRPr="00A40FB3">
        <w:rPr>
          <w:rFonts w:ascii="Arial" w:hAnsi="Arial" w:cs="Arial"/>
          <w:color w:val="auto"/>
          <w:sz w:val="22"/>
          <w:szCs w:val="22"/>
        </w:rPr>
        <w:lastRenderedPageBreak/>
        <w:t>Introduction</w:t>
      </w:r>
      <w:bookmarkEnd w:id="0"/>
      <w:r w:rsidRPr="00A40FB3">
        <w:rPr>
          <w:rFonts w:ascii="Arial" w:hAnsi="Arial" w:cs="Arial"/>
          <w:color w:val="auto"/>
          <w:sz w:val="22"/>
          <w:szCs w:val="22"/>
        </w:rPr>
        <w:t xml:space="preserve"> </w:t>
      </w:r>
    </w:p>
    <w:p w14:paraId="27FA2A05" w14:textId="77777777" w:rsidR="008D2816" w:rsidRDefault="00EA050D" w:rsidP="00A40FB3">
      <w:pPr>
        <w:spacing w:line="360" w:lineRule="auto"/>
        <w:jc w:val="both"/>
        <w:rPr>
          <w:rFonts w:ascii="Arial" w:hAnsi="Arial" w:cs="Arial"/>
        </w:rPr>
      </w:pPr>
      <w:r w:rsidRPr="00A40FB3">
        <w:rPr>
          <w:rFonts w:ascii="Arial" w:hAnsi="Arial" w:cs="Arial"/>
        </w:rPr>
        <w:t xml:space="preserve">Modern workplaces </w:t>
      </w:r>
      <w:r w:rsidR="009B74DF" w:rsidRPr="00A40FB3">
        <w:rPr>
          <w:rFonts w:ascii="Arial" w:hAnsi="Arial" w:cs="Arial"/>
        </w:rPr>
        <w:t>integrate</w:t>
      </w:r>
      <w:r w:rsidR="00256487" w:rsidRPr="00A40FB3">
        <w:rPr>
          <w:rFonts w:ascii="Arial" w:hAnsi="Arial" w:cs="Arial"/>
        </w:rPr>
        <w:t xml:space="preserve"> emotional intelligence</w:t>
      </w:r>
      <w:r w:rsidR="009B74DF" w:rsidRPr="00A40FB3">
        <w:rPr>
          <w:rFonts w:ascii="Arial" w:hAnsi="Arial" w:cs="Arial"/>
        </w:rPr>
        <w:t>,</w:t>
      </w:r>
      <w:r w:rsidR="00256487" w:rsidRPr="00A40FB3">
        <w:rPr>
          <w:rFonts w:ascii="Arial" w:hAnsi="Arial" w:cs="Arial"/>
        </w:rPr>
        <w:t xml:space="preserve"> and mindfulness are critical </w:t>
      </w:r>
      <w:r w:rsidR="009B74DF" w:rsidRPr="00A40FB3">
        <w:rPr>
          <w:rFonts w:ascii="Arial" w:hAnsi="Arial" w:cs="Arial"/>
        </w:rPr>
        <w:t>elements</w:t>
      </w:r>
      <w:r w:rsidR="00744D14" w:rsidRPr="00A40FB3">
        <w:rPr>
          <w:rFonts w:ascii="Arial" w:hAnsi="Arial" w:cs="Arial"/>
        </w:rPr>
        <w:t xml:space="preserve"> since they help people work together effectively and smoothly</w:t>
      </w:r>
      <w:r w:rsidR="000D552E" w:rsidRPr="00A40FB3">
        <w:rPr>
          <w:rFonts w:ascii="Arial" w:hAnsi="Arial" w:cs="Arial"/>
        </w:rPr>
        <w:t xml:space="preserve"> while keeping satisfaction high. Modern </w:t>
      </w:r>
      <w:r w:rsidR="009B74DF" w:rsidRPr="00A40FB3">
        <w:rPr>
          <w:rFonts w:ascii="Arial" w:hAnsi="Arial" w:cs="Arial"/>
        </w:rPr>
        <w:t>businesses</w:t>
      </w:r>
      <w:r w:rsidR="000D552E" w:rsidRPr="00A40FB3">
        <w:rPr>
          <w:rFonts w:ascii="Arial" w:hAnsi="Arial" w:cs="Arial"/>
        </w:rPr>
        <w:t xml:space="preserve"> are nuanced, where employees and </w:t>
      </w:r>
      <w:r w:rsidR="00B53B06" w:rsidRPr="00A40FB3">
        <w:rPr>
          <w:rFonts w:ascii="Arial" w:hAnsi="Arial" w:cs="Arial"/>
        </w:rPr>
        <w:t xml:space="preserve">managers are required to </w:t>
      </w:r>
      <w:r w:rsidR="0043296E" w:rsidRPr="00A40FB3">
        <w:rPr>
          <w:rFonts w:ascii="Arial" w:hAnsi="Arial" w:cs="Arial"/>
        </w:rPr>
        <w:t xml:space="preserve">manage emotions, clearly communicate and nurture good </w:t>
      </w:r>
      <w:r w:rsidR="009B74DF" w:rsidRPr="00A40FB3">
        <w:rPr>
          <w:rFonts w:ascii="Arial" w:hAnsi="Arial" w:cs="Arial"/>
        </w:rPr>
        <w:t>relationships</w:t>
      </w:r>
      <w:r w:rsidR="00762B60" w:rsidRPr="00A40FB3">
        <w:rPr>
          <w:rFonts w:ascii="Arial" w:hAnsi="Arial" w:cs="Arial"/>
        </w:rPr>
        <w:t xml:space="preserve"> (Maldonado and Márquez, 2023)</w:t>
      </w:r>
      <w:r w:rsidR="0043296E" w:rsidRPr="00A40FB3">
        <w:rPr>
          <w:rFonts w:ascii="Arial" w:hAnsi="Arial" w:cs="Arial"/>
        </w:rPr>
        <w:t xml:space="preserve">. </w:t>
      </w:r>
      <w:r w:rsidR="009B74DF" w:rsidRPr="00A40FB3">
        <w:rPr>
          <w:rFonts w:ascii="Arial" w:hAnsi="Arial" w:cs="Arial"/>
        </w:rPr>
        <w:t>Emotional</w:t>
      </w:r>
      <w:r w:rsidR="0043296E" w:rsidRPr="00A40FB3">
        <w:rPr>
          <w:rFonts w:ascii="Arial" w:hAnsi="Arial" w:cs="Arial"/>
        </w:rPr>
        <w:t xml:space="preserve"> intelligence</w:t>
      </w:r>
      <w:r w:rsidR="000773C7" w:rsidRPr="00A40FB3">
        <w:rPr>
          <w:rFonts w:ascii="Arial" w:hAnsi="Arial" w:cs="Arial"/>
        </w:rPr>
        <w:t xml:space="preserve"> within this context means knowing </w:t>
      </w:r>
      <w:r w:rsidR="00B11B65" w:rsidRPr="00A40FB3">
        <w:rPr>
          <w:rFonts w:ascii="Arial" w:hAnsi="Arial" w:cs="Arial"/>
        </w:rPr>
        <w:t>one’s emotions and understanding them</w:t>
      </w:r>
      <w:r w:rsidR="00653279" w:rsidRPr="00A40FB3">
        <w:rPr>
          <w:rFonts w:ascii="Arial" w:hAnsi="Arial" w:cs="Arial"/>
        </w:rPr>
        <w:t xml:space="preserve">. Daniel Goleman (1995) suggested that people who struggle to understand their own emotions tend to face </w:t>
      </w:r>
      <w:r w:rsidR="009B74DF" w:rsidRPr="00A40FB3">
        <w:rPr>
          <w:rFonts w:ascii="Arial" w:hAnsi="Arial" w:cs="Arial"/>
        </w:rPr>
        <w:t>difficulties</w:t>
      </w:r>
      <w:r w:rsidR="00653279" w:rsidRPr="00A40FB3">
        <w:rPr>
          <w:rFonts w:ascii="Arial" w:hAnsi="Arial" w:cs="Arial"/>
        </w:rPr>
        <w:t xml:space="preserve"> in reading others</w:t>
      </w:r>
      <w:r w:rsidR="009B74DF" w:rsidRPr="00A40FB3">
        <w:rPr>
          <w:rFonts w:ascii="Arial" w:hAnsi="Arial" w:cs="Arial"/>
        </w:rPr>
        <w:t>,</w:t>
      </w:r>
      <w:r w:rsidR="00653279" w:rsidRPr="00A40FB3">
        <w:rPr>
          <w:rFonts w:ascii="Arial" w:hAnsi="Arial" w:cs="Arial"/>
        </w:rPr>
        <w:t xml:space="preserve"> which can hamper teamwork and decision-making</w:t>
      </w:r>
      <w:r w:rsidR="006D58D0" w:rsidRPr="00A40FB3">
        <w:rPr>
          <w:rFonts w:ascii="Arial" w:hAnsi="Arial" w:cs="Arial"/>
        </w:rPr>
        <w:t xml:space="preserve">. </w:t>
      </w:r>
      <w:r w:rsidR="0057601F" w:rsidRPr="00A40FB3">
        <w:rPr>
          <w:rFonts w:ascii="Arial" w:hAnsi="Arial" w:cs="Arial"/>
        </w:rPr>
        <w:t xml:space="preserve">Mindfulness </w:t>
      </w:r>
      <w:r w:rsidR="00087009" w:rsidRPr="00A40FB3">
        <w:rPr>
          <w:rFonts w:ascii="Arial" w:hAnsi="Arial" w:cs="Arial"/>
        </w:rPr>
        <w:t>support emotions intelligence by teaching people to remain present and c</w:t>
      </w:r>
      <w:r w:rsidR="007E058C" w:rsidRPr="00A40FB3">
        <w:rPr>
          <w:rFonts w:ascii="Arial" w:hAnsi="Arial" w:cs="Arial"/>
        </w:rPr>
        <w:t>alm</w:t>
      </w:r>
      <w:r w:rsidR="00862BD7" w:rsidRPr="00A40FB3">
        <w:rPr>
          <w:rFonts w:ascii="Arial" w:hAnsi="Arial" w:cs="Arial"/>
        </w:rPr>
        <w:t xml:space="preserve">. This skill is </w:t>
      </w:r>
      <w:r w:rsidR="00C409CB" w:rsidRPr="00A40FB3">
        <w:rPr>
          <w:rFonts w:ascii="Arial" w:hAnsi="Arial" w:cs="Arial"/>
        </w:rPr>
        <w:t xml:space="preserve">valuable for </w:t>
      </w:r>
      <w:r w:rsidR="00C915D7" w:rsidRPr="00A40FB3">
        <w:rPr>
          <w:rFonts w:ascii="Arial" w:hAnsi="Arial" w:cs="Arial"/>
        </w:rPr>
        <w:t xml:space="preserve">thinking before </w:t>
      </w:r>
      <w:r w:rsidR="009B74DF" w:rsidRPr="00A40FB3">
        <w:rPr>
          <w:rFonts w:ascii="Arial" w:hAnsi="Arial" w:cs="Arial"/>
        </w:rPr>
        <w:t>reacting</w:t>
      </w:r>
      <w:r w:rsidR="00C915D7" w:rsidRPr="00A40FB3">
        <w:rPr>
          <w:rFonts w:ascii="Arial" w:hAnsi="Arial" w:cs="Arial"/>
        </w:rPr>
        <w:t xml:space="preserve"> in stressful situations</w:t>
      </w:r>
      <w:r w:rsidR="009B74DF" w:rsidRPr="00A40FB3">
        <w:rPr>
          <w:rFonts w:ascii="Arial" w:hAnsi="Arial" w:cs="Arial"/>
        </w:rPr>
        <w:t xml:space="preserve">. </w:t>
      </w:r>
      <w:r w:rsidR="005B6708" w:rsidRPr="00A40FB3">
        <w:rPr>
          <w:rFonts w:ascii="Arial" w:hAnsi="Arial" w:cs="Arial"/>
        </w:rPr>
        <w:t xml:space="preserve">This allows business now </w:t>
      </w:r>
      <w:r w:rsidR="000505BF" w:rsidRPr="00A40FB3">
        <w:rPr>
          <w:rFonts w:ascii="Arial" w:hAnsi="Arial" w:cs="Arial"/>
        </w:rPr>
        <w:t>focus</w:t>
      </w:r>
      <w:r w:rsidR="005B6708" w:rsidRPr="00A40FB3">
        <w:rPr>
          <w:rFonts w:ascii="Arial" w:hAnsi="Arial" w:cs="Arial"/>
        </w:rPr>
        <w:t xml:space="preserve"> more on employee engagement, leadership and culture</w:t>
      </w:r>
      <w:r w:rsidR="000505BF" w:rsidRPr="00A40FB3">
        <w:rPr>
          <w:rFonts w:ascii="Arial" w:hAnsi="Arial" w:cs="Arial"/>
        </w:rPr>
        <w:t>;</w:t>
      </w:r>
      <w:r w:rsidR="005B6708" w:rsidRPr="00A40FB3">
        <w:rPr>
          <w:rFonts w:ascii="Arial" w:hAnsi="Arial" w:cs="Arial"/>
        </w:rPr>
        <w:t xml:space="preserve"> therefore</w:t>
      </w:r>
      <w:r w:rsidR="000505BF" w:rsidRPr="00A40FB3">
        <w:rPr>
          <w:rFonts w:ascii="Arial" w:hAnsi="Arial" w:cs="Arial"/>
        </w:rPr>
        <w:t>,</w:t>
      </w:r>
      <w:r w:rsidR="005B6708" w:rsidRPr="00A40FB3">
        <w:rPr>
          <w:rFonts w:ascii="Arial" w:hAnsi="Arial" w:cs="Arial"/>
        </w:rPr>
        <w:t xml:space="preserve"> emotional intelligence and mindfulness </w:t>
      </w:r>
      <w:r w:rsidR="000505BF" w:rsidRPr="00A40FB3">
        <w:rPr>
          <w:rFonts w:ascii="Arial" w:hAnsi="Arial" w:cs="Arial"/>
        </w:rPr>
        <w:t>play</w:t>
      </w:r>
      <w:r w:rsidR="005B6708" w:rsidRPr="00A40FB3">
        <w:rPr>
          <w:rFonts w:ascii="Arial" w:hAnsi="Arial" w:cs="Arial"/>
        </w:rPr>
        <w:t xml:space="preserve"> </w:t>
      </w:r>
      <w:r w:rsidR="000505BF" w:rsidRPr="00A40FB3">
        <w:rPr>
          <w:rFonts w:ascii="Arial" w:hAnsi="Arial" w:cs="Arial"/>
        </w:rPr>
        <w:t xml:space="preserve">an </w:t>
      </w:r>
      <w:r w:rsidR="005B6708" w:rsidRPr="00A40FB3">
        <w:rPr>
          <w:rFonts w:ascii="Arial" w:hAnsi="Arial" w:cs="Arial"/>
        </w:rPr>
        <w:t>important role</w:t>
      </w:r>
      <w:r w:rsidR="00F207BE" w:rsidRPr="00A40FB3">
        <w:rPr>
          <w:rFonts w:ascii="Arial" w:hAnsi="Arial" w:cs="Arial"/>
        </w:rPr>
        <w:t xml:space="preserve"> (Goleman and Cherniss, 2024)</w:t>
      </w:r>
      <w:r w:rsidR="005B6708" w:rsidRPr="00A40FB3">
        <w:rPr>
          <w:rFonts w:ascii="Arial" w:hAnsi="Arial" w:cs="Arial"/>
        </w:rPr>
        <w:t>.</w:t>
      </w:r>
      <w:r w:rsidR="00C761EB" w:rsidRPr="00A40FB3">
        <w:rPr>
          <w:rFonts w:ascii="Arial" w:hAnsi="Arial" w:cs="Arial"/>
        </w:rPr>
        <w:t xml:space="preserve"> The following report will explore emotional intelligence models, explore </w:t>
      </w:r>
      <w:r w:rsidR="00BC70B2" w:rsidRPr="00A40FB3">
        <w:rPr>
          <w:rFonts w:ascii="Arial" w:hAnsi="Arial" w:cs="Arial"/>
        </w:rPr>
        <w:t xml:space="preserve">the </w:t>
      </w:r>
      <w:r w:rsidR="00C761EB" w:rsidRPr="00A40FB3">
        <w:rPr>
          <w:rFonts w:ascii="Arial" w:hAnsi="Arial" w:cs="Arial"/>
        </w:rPr>
        <w:t xml:space="preserve">distinction between </w:t>
      </w:r>
      <w:r w:rsidR="00BC70B2" w:rsidRPr="00A40FB3">
        <w:rPr>
          <w:rFonts w:ascii="Arial" w:hAnsi="Arial" w:cs="Arial"/>
        </w:rPr>
        <w:t>Generation</w:t>
      </w:r>
      <w:r w:rsidR="00C761EB" w:rsidRPr="00A40FB3">
        <w:rPr>
          <w:rFonts w:ascii="Arial" w:hAnsi="Arial" w:cs="Arial"/>
        </w:rPr>
        <w:t xml:space="preserve"> X,</w:t>
      </w:r>
      <w:r w:rsidR="00BC70B2" w:rsidRPr="00A40FB3">
        <w:rPr>
          <w:rFonts w:ascii="Arial" w:hAnsi="Arial" w:cs="Arial"/>
        </w:rPr>
        <w:t xml:space="preserve"> </w:t>
      </w:r>
      <w:r w:rsidR="00C761EB" w:rsidRPr="00A40FB3">
        <w:rPr>
          <w:rFonts w:ascii="Arial" w:hAnsi="Arial" w:cs="Arial"/>
        </w:rPr>
        <w:t xml:space="preserve">Y, and Z and propose practises </w:t>
      </w:r>
      <w:r w:rsidR="002F010A" w:rsidRPr="00A40FB3">
        <w:rPr>
          <w:rFonts w:ascii="Arial" w:hAnsi="Arial" w:cs="Arial"/>
        </w:rPr>
        <w:t xml:space="preserve">for </w:t>
      </w:r>
      <w:r w:rsidR="00BC70B2" w:rsidRPr="00A40FB3">
        <w:rPr>
          <w:rFonts w:ascii="Arial" w:hAnsi="Arial" w:cs="Arial"/>
        </w:rPr>
        <w:t>businesses</w:t>
      </w:r>
      <w:r w:rsidR="002F010A" w:rsidRPr="00A40FB3">
        <w:rPr>
          <w:rFonts w:ascii="Arial" w:hAnsi="Arial" w:cs="Arial"/>
        </w:rPr>
        <w:t xml:space="preserve"> to integrate emotional intelligence and generational diversity and </w:t>
      </w:r>
      <w:r w:rsidR="00BC70B2" w:rsidRPr="00A40FB3">
        <w:rPr>
          <w:rFonts w:ascii="Arial" w:hAnsi="Arial" w:cs="Arial"/>
        </w:rPr>
        <w:t>enhance</w:t>
      </w:r>
      <w:r w:rsidR="002F010A" w:rsidRPr="00A40FB3">
        <w:rPr>
          <w:rFonts w:ascii="Arial" w:hAnsi="Arial" w:cs="Arial"/>
        </w:rPr>
        <w:t xml:space="preserve"> teamwork and </w:t>
      </w:r>
      <w:r w:rsidR="007F554E" w:rsidRPr="00A40FB3">
        <w:rPr>
          <w:rFonts w:ascii="Arial" w:hAnsi="Arial" w:cs="Arial"/>
        </w:rPr>
        <w:t xml:space="preserve">performance. </w:t>
      </w:r>
      <w:r w:rsidR="002F010A" w:rsidRPr="00A40FB3">
        <w:rPr>
          <w:rFonts w:ascii="Arial" w:hAnsi="Arial" w:cs="Arial"/>
        </w:rPr>
        <w:t xml:space="preserve"> </w:t>
      </w:r>
      <w:r w:rsidR="00C761EB" w:rsidRPr="00A40FB3">
        <w:rPr>
          <w:rFonts w:ascii="Arial" w:hAnsi="Arial" w:cs="Arial"/>
        </w:rPr>
        <w:t xml:space="preserve"> </w:t>
      </w:r>
      <w:r w:rsidR="000505BF" w:rsidRPr="00A40FB3">
        <w:rPr>
          <w:rFonts w:ascii="Arial" w:hAnsi="Arial" w:cs="Arial"/>
        </w:rPr>
        <w:t xml:space="preserve"> </w:t>
      </w:r>
      <w:r w:rsidR="005B6708" w:rsidRPr="00A40FB3">
        <w:rPr>
          <w:rFonts w:ascii="Arial" w:hAnsi="Arial" w:cs="Arial"/>
        </w:rPr>
        <w:t xml:space="preserve">  </w:t>
      </w:r>
      <w:r w:rsidR="00862BD7" w:rsidRPr="00A40FB3">
        <w:rPr>
          <w:rFonts w:ascii="Arial" w:hAnsi="Arial" w:cs="Arial"/>
        </w:rPr>
        <w:t xml:space="preserve"> </w:t>
      </w:r>
      <w:r w:rsidR="00087009" w:rsidRPr="00A40FB3">
        <w:rPr>
          <w:rFonts w:ascii="Arial" w:hAnsi="Arial" w:cs="Arial"/>
        </w:rPr>
        <w:t xml:space="preserve"> </w:t>
      </w:r>
      <w:r w:rsidR="0057601F" w:rsidRPr="00A40FB3">
        <w:rPr>
          <w:rFonts w:ascii="Arial" w:hAnsi="Arial" w:cs="Arial"/>
        </w:rPr>
        <w:t xml:space="preserve"> </w:t>
      </w:r>
      <w:r w:rsidR="00653279" w:rsidRPr="00A40FB3">
        <w:rPr>
          <w:rFonts w:ascii="Arial" w:hAnsi="Arial" w:cs="Arial"/>
        </w:rPr>
        <w:t xml:space="preserve"> </w:t>
      </w:r>
      <w:r w:rsidR="0043296E" w:rsidRPr="00A40FB3">
        <w:rPr>
          <w:rFonts w:ascii="Arial" w:hAnsi="Arial" w:cs="Arial"/>
        </w:rPr>
        <w:t xml:space="preserve"> </w:t>
      </w:r>
    </w:p>
    <w:p w14:paraId="432ABF1C" w14:textId="77777777" w:rsidR="00B80B17" w:rsidRDefault="008D2816" w:rsidP="00B80B17">
      <w:pPr>
        <w:keepNext/>
        <w:spacing w:line="360" w:lineRule="auto"/>
        <w:jc w:val="center"/>
      </w:pPr>
      <w:r>
        <w:rPr>
          <w:noProof/>
        </w:rPr>
        <w:drawing>
          <wp:inline distT="0" distB="0" distL="0" distR="0" wp14:anchorId="5DD8AF5F" wp14:editId="5CCCB4AA">
            <wp:extent cx="2520778" cy="2520778"/>
            <wp:effectExtent l="0" t="0" r="0" b="0"/>
            <wp:docPr id="1723120314" name="Picture 1" descr="Emotional Intelligence in Leadersh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onal Intelligence in Leadership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1635" cy="2521635"/>
                    </a:xfrm>
                    <a:prstGeom prst="rect">
                      <a:avLst/>
                    </a:prstGeom>
                    <a:noFill/>
                    <a:ln>
                      <a:noFill/>
                    </a:ln>
                  </pic:spPr>
                </pic:pic>
              </a:graphicData>
            </a:graphic>
          </wp:inline>
        </w:drawing>
      </w:r>
    </w:p>
    <w:p w14:paraId="59F25EFA" w14:textId="77777777" w:rsidR="00EA050D" w:rsidRPr="00B80B17" w:rsidRDefault="00B80B17" w:rsidP="00B80B17">
      <w:pPr>
        <w:pStyle w:val="Caption"/>
        <w:jc w:val="center"/>
        <w:rPr>
          <w:rFonts w:ascii="Arial" w:hAnsi="Arial" w:cs="Arial"/>
          <w:b/>
          <w:bCs/>
          <w:color w:val="auto"/>
          <w:sz w:val="22"/>
          <w:szCs w:val="22"/>
        </w:rPr>
      </w:pPr>
      <w:r w:rsidRPr="00B80B17">
        <w:rPr>
          <w:rFonts w:ascii="Arial" w:hAnsi="Arial" w:cs="Arial"/>
          <w:b/>
          <w:bCs/>
          <w:color w:val="auto"/>
          <w:sz w:val="22"/>
          <w:szCs w:val="22"/>
        </w:rPr>
        <w:t xml:space="preserve">Figure </w:t>
      </w:r>
      <w:r w:rsidRPr="00B80B17">
        <w:rPr>
          <w:rFonts w:ascii="Arial" w:hAnsi="Arial" w:cs="Arial"/>
          <w:b/>
          <w:bCs/>
          <w:color w:val="auto"/>
          <w:sz w:val="22"/>
          <w:szCs w:val="22"/>
        </w:rPr>
        <w:fldChar w:fldCharType="begin"/>
      </w:r>
      <w:r w:rsidRPr="00B80B17">
        <w:rPr>
          <w:rFonts w:ascii="Arial" w:hAnsi="Arial" w:cs="Arial"/>
          <w:b/>
          <w:bCs/>
          <w:color w:val="auto"/>
          <w:sz w:val="22"/>
          <w:szCs w:val="22"/>
        </w:rPr>
        <w:instrText xml:space="preserve"> SEQ Figure \* ARABIC </w:instrText>
      </w:r>
      <w:r w:rsidRPr="00B80B17">
        <w:rPr>
          <w:rFonts w:ascii="Arial" w:hAnsi="Arial" w:cs="Arial"/>
          <w:b/>
          <w:bCs/>
          <w:color w:val="auto"/>
          <w:sz w:val="22"/>
          <w:szCs w:val="22"/>
        </w:rPr>
        <w:fldChar w:fldCharType="separate"/>
      </w:r>
      <w:r w:rsidR="00970141">
        <w:rPr>
          <w:rFonts w:ascii="Arial" w:hAnsi="Arial" w:cs="Arial"/>
          <w:b/>
          <w:bCs/>
          <w:noProof/>
          <w:color w:val="auto"/>
          <w:sz w:val="22"/>
          <w:szCs w:val="22"/>
        </w:rPr>
        <w:t>1</w:t>
      </w:r>
      <w:r w:rsidRPr="00B80B17">
        <w:rPr>
          <w:rFonts w:ascii="Arial" w:hAnsi="Arial" w:cs="Arial"/>
          <w:b/>
          <w:bCs/>
          <w:color w:val="auto"/>
          <w:sz w:val="22"/>
          <w:szCs w:val="22"/>
        </w:rPr>
        <w:fldChar w:fldCharType="end"/>
      </w:r>
      <w:r w:rsidRPr="00B80B17">
        <w:rPr>
          <w:rFonts w:ascii="Arial" w:hAnsi="Arial" w:cs="Arial"/>
          <w:b/>
          <w:bCs/>
          <w:color w:val="auto"/>
          <w:sz w:val="22"/>
          <w:szCs w:val="22"/>
        </w:rPr>
        <w:t>: Emotional Intelligence, source: (Landry, 2020)</w:t>
      </w:r>
    </w:p>
    <w:p w14:paraId="42327370" w14:textId="77777777" w:rsidR="00AC1F23" w:rsidRPr="00A40FB3" w:rsidRDefault="00AC1F23" w:rsidP="00A40FB3">
      <w:pPr>
        <w:pStyle w:val="Heading1"/>
        <w:spacing w:line="360" w:lineRule="auto"/>
        <w:jc w:val="both"/>
        <w:rPr>
          <w:rFonts w:ascii="Arial" w:hAnsi="Arial" w:cs="Arial"/>
          <w:color w:val="auto"/>
          <w:sz w:val="22"/>
          <w:szCs w:val="22"/>
        </w:rPr>
      </w:pPr>
      <w:bookmarkStart w:id="1" w:name="_Toc223789068"/>
      <w:r w:rsidRPr="00A40FB3">
        <w:rPr>
          <w:rFonts w:ascii="Arial" w:hAnsi="Arial" w:cs="Arial"/>
          <w:color w:val="auto"/>
          <w:sz w:val="22"/>
          <w:szCs w:val="22"/>
        </w:rPr>
        <w:t>Emotional Intelligence in the Workplace</w:t>
      </w:r>
      <w:bookmarkEnd w:id="1"/>
    </w:p>
    <w:p w14:paraId="248368A1" w14:textId="77777777" w:rsidR="002B5C77" w:rsidRPr="00A40FB3" w:rsidRDefault="00764179" w:rsidP="00A40FB3">
      <w:pPr>
        <w:spacing w:line="360" w:lineRule="auto"/>
        <w:jc w:val="both"/>
        <w:rPr>
          <w:rFonts w:ascii="Arial" w:hAnsi="Arial" w:cs="Arial"/>
        </w:rPr>
      </w:pPr>
      <w:r w:rsidRPr="00A40FB3">
        <w:rPr>
          <w:rFonts w:ascii="Arial" w:hAnsi="Arial" w:cs="Arial"/>
        </w:rPr>
        <w:t xml:space="preserve">Emotional intelligence </w:t>
      </w:r>
      <w:r w:rsidR="00AA7D3B" w:rsidRPr="00A40FB3">
        <w:rPr>
          <w:rFonts w:ascii="Arial" w:hAnsi="Arial" w:cs="Arial"/>
        </w:rPr>
        <w:t xml:space="preserve">is the skill that allows one to recognise, understand and manage emotions in oneself and others. </w:t>
      </w:r>
      <w:r w:rsidR="00016817" w:rsidRPr="00A40FB3">
        <w:rPr>
          <w:rFonts w:ascii="Arial" w:hAnsi="Arial" w:cs="Arial"/>
        </w:rPr>
        <w:t>It</w:t>
      </w:r>
      <w:r w:rsidR="00AA7D3B" w:rsidRPr="00A40FB3">
        <w:rPr>
          <w:rFonts w:ascii="Arial" w:hAnsi="Arial" w:cs="Arial"/>
        </w:rPr>
        <w:t xml:space="preserve"> forms </w:t>
      </w:r>
      <w:r w:rsidR="00016817" w:rsidRPr="00A40FB3">
        <w:rPr>
          <w:rFonts w:ascii="Arial" w:hAnsi="Arial" w:cs="Arial"/>
        </w:rPr>
        <w:t xml:space="preserve">a </w:t>
      </w:r>
      <w:r w:rsidR="003D32B7" w:rsidRPr="00A40FB3">
        <w:rPr>
          <w:rFonts w:ascii="Arial" w:hAnsi="Arial" w:cs="Arial"/>
        </w:rPr>
        <w:t>bas</w:t>
      </w:r>
      <w:r w:rsidR="00EB72DF" w:rsidRPr="00A40FB3">
        <w:rPr>
          <w:rFonts w:ascii="Arial" w:hAnsi="Arial" w:cs="Arial"/>
        </w:rPr>
        <w:t>eline for interpersonal relationships,</w:t>
      </w:r>
      <w:r w:rsidR="00F75561" w:rsidRPr="00A40FB3">
        <w:rPr>
          <w:rFonts w:ascii="Arial" w:hAnsi="Arial" w:cs="Arial"/>
        </w:rPr>
        <w:t xml:space="preserve"> leadership and workplace collaboration</w:t>
      </w:r>
      <w:r w:rsidR="00762B60" w:rsidRPr="00A40FB3">
        <w:rPr>
          <w:rFonts w:ascii="Arial" w:hAnsi="Arial" w:cs="Arial"/>
        </w:rPr>
        <w:t xml:space="preserve"> (Maldonado and Márquez, 2023)</w:t>
      </w:r>
      <w:r w:rsidR="00D525E5" w:rsidRPr="00A40FB3">
        <w:rPr>
          <w:rFonts w:ascii="Arial" w:hAnsi="Arial" w:cs="Arial"/>
        </w:rPr>
        <w:t>. Therefore</w:t>
      </w:r>
      <w:r w:rsidR="00016817" w:rsidRPr="00A40FB3">
        <w:rPr>
          <w:rFonts w:ascii="Arial" w:hAnsi="Arial" w:cs="Arial"/>
        </w:rPr>
        <w:t>,</w:t>
      </w:r>
      <w:r w:rsidR="00D525E5" w:rsidRPr="00A40FB3">
        <w:rPr>
          <w:rFonts w:ascii="Arial" w:hAnsi="Arial" w:cs="Arial"/>
        </w:rPr>
        <w:t xml:space="preserve"> emotional intelligence allows employees </w:t>
      </w:r>
      <w:r w:rsidR="004E6FA7" w:rsidRPr="00A40FB3">
        <w:rPr>
          <w:rFonts w:ascii="Arial" w:hAnsi="Arial" w:cs="Arial"/>
        </w:rPr>
        <w:t>to manage</w:t>
      </w:r>
      <w:r w:rsidR="00D525E5" w:rsidRPr="00A40FB3">
        <w:rPr>
          <w:rFonts w:ascii="Arial" w:hAnsi="Arial" w:cs="Arial"/>
        </w:rPr>
        <w:t xml:space="preserve"> workplace stress better, </w:t>
      </w:r>
      <w:r w:rsidR="00016817" w:rsidRPr="00A40FB3">
        <w:rPr>
          <w:rFonts w:ascii="Arial" w:hAnsi="Arial" w:cs="Arial"/>
        </w:rPr>
        <w:t>resolve</w:t>
      </w:r>
      <w:r w:rsidR="00D525E5" w:rsidRPr="00A40FB3">
        <w:rPr>
          <w:rFonts w:ascii="Arial" w:hAnsi="Arial" w:cs="Arial"/>
        </w:rPr>
        <w:t xml:space="preserve"> conflicts and </w:t>
      </w:r>
      <w:r w:rsidR="00016817" w:rsidRPr="00A40FB3">
        <w:rPr>
          <w:rFonts w:ascii="Arial" w:hAnsi="Arial" w:cs="Arial"/>
        </w:rPr>
        <w:t>nurture</w:t>
      </w:r>
      <w:r w:rsidR="00D525E5" w:rsidRPr="00A40FB3">
        <w:rPr>
          <w:rFonts w:ascii="Arial" w:hAnsi="Arial" w:cs="Arial"/>
        </w:rPr>
        <w:t xml:space="preserve"> robust </w:t>
      </w:r>
      <w:r w:rsidR="00016817" w:rsidRPr="00A40FB3">
        <w:rPr>
          <w:rFonts w:ascii="Arial" w:hAnsi="Arial" w:cs="Arial"/>
        </w:rPr>
        <w:t>relationships</w:t>
      </w:r>
      <w:r w:rsidR="00D525E5" w:rsidRPr="00A40FB3">
        <w:rPr>
          <w:rFonts w:ascii="Arial" w:hAnsi="Arial" w:cs="Arial"/>
        </w:rPr>
        <w:t xml:space="preserve"> </w:t>
      </w:r>
      <w:r w:rsidR="00943629" w:rsidRPr="00A40FB3">
        <w:rPr>
          <w:rFonts w:ascii="Arial" w:hAnsi="Arial" w:cs="Arial"/>
        </w:rPr>
        <w:t xml:space="preserve">with colleagues and customers. </w:t>
      </w:r>
      <w:r w:rsidR="004E6FA7" w:rsidRPr="00A40FB3">
        <w:rPr>
          <w:rFonts w:ascii="Arial" w:hAnsi="Arial" w:cs="Arial"/>
        </w:rPr>
        <w:t>F</w:t>
      </w:r>
      <w:r w:rsidR="00673D72" w:rsidRPr="00A40FB3">
        <w:rPr>
          <w:rFonts w:ascii="Arial" w:hAnsi="Arial" w:cs="Arial"/>
        </w:rPr>
        <w:t xml:space="preserve">or understanding </w:t>
      </w:r>
      <w:r w:rsidR="004E6FA7" w:rsidRPr="00A40FB3">
        <w:rPr>
          <w:rFonts w:ascii="Arial" w:hAnsi="Arial" w:cs="Arial"/>
        </w:rPr>
        <w:t>this concept better, certain models</w:t>
      </w:r>
      <w:r w:rsidR="00673D72" w:rsidRPr="00A40FB3">
        <w:rPr>
          <w:rFonts w:ascii="Arial" w:hAnsi="Arial" w:cs="Arial"/>
        </w:rPr>
        <w:t xml:space="preserve"> can be </w:t>
      </w:r>
      <w:r w:rsidR="00673D72" w:rsidRPr="00A40FB3">
        <w:rPr>
          <w:rFonts w:ascii="Arial" w:hAnsi="Arial" w:cs="Arial"/>
        </w:rPr>
        <w:lastRenderedPageBreak/>
        <w:t>used</w:t>
      </w:r>
      <w:r w:rsidR="00357C1A" w:rsidRPr="00A40FB3">
        <w:rPr>
          <w:rFonts w:ascii="Arial" w:hAnsi="Arial" w:cs="Arial"/>
        </w:rPr>
        <w:t xml:space="preserve">, like </w:t>
      </w:r>
      <w:r w:rsidR="004E6FA7" w:rsidRPr="00A40FB3">
        <w:rPr>
          <w:rFonts w:ascii="Arial" w:hAnsi="Arial" w:cs="Arial"/>
        </w:rPr>
        <w:t>Goleman's</w:t>
      </w:r>
      <w:r w:rsidR="00357C1A" w:rsidRPr="00A40FB3">
        <w:rPr>
          <w:rFonts w:ascii="Arial" w:hAnsi="Arial" w:cs="Arial"/>
        </w:rPr>
        <w:t xml:space="preserve"> Emotional Intelligence Model</w:t>
      </w:r>
      <w:r w:rsidR="004E2D00" w:rsidRPr="00A40FB3">
        <w:rPr>
          <w:rFonts w:ascii="Arial" w:hAnsi="Arial" w:cs="Arial"/>
        </w:rPr>
        <w:t xml:space="preserve">, </w:t>
      </w:r>
      <w:r w:rsidR="00B77676" w:rsidRPr="00A40FB3">
        <w:rPr>
          <w:rFonts w:ascii="Arial" w:hAnsi="Arial" w:cs="Arial"/>
        </w:rPr>
        <w:t>Bar-On's</w:t>
      </w:r>
      <w:r w:rsidR="004E2D00" w:rsidRPr="00A40FB3">
        <w:rPr>
          <w:rFonts w:ascii="Arial" w:hAnsi="Arial" w:cs="Arial"/>
        </w:rPr>
        <w:t xml:space="preserve"> Emotional Intelligence Model a</w:t>
      </w:r>
      <w:r w:rsidR="00865E7C" w:rsidRPr="00A40FB3">
        <w:rPr>
          <w:rFonts w:ascii="Arial" w:hAnsi="Arial" w:cs="Arial"/>
        </w:rPr>
        <w:t>nd Mayer-Salovey Ability model</w:t>
      </w:r>
      <w:r w:rsidR="00693796" w:rsidRPr="00A40FB3">
        <w:rPr>
          <w:rFonts w:ascii="Arial" w:hAnsi="Arial" w:cs="Arial"/>
        </w:rPr>
        <w:t xml:space="preserve">. </w:t>
      </w:r>
      <w:r w:rsidR="00D6096F" w:rsidRPr="00A40FB3">
        <w:rPr>
          <w:rFonts w:ascii="Arial" w:hAnsi="Arial" w:cs="Arial"/>
        </w:rPr>
        <w:t xml:space="preserve">These models are effective for </w:t>
      </w:r>
      <w:r w:rsidR="00EF3074" w:rsidRPr="00A40FB3">
        <w:rPr>
          <w:rFonts w:ascii="Arial" w:hAnsi="Arial" w:cs="Arial"/>
        </w:rPr>
        <w:t xml:space="preserve">understanding </w:t>
      </w:r>
      <w:r w:rsidR="00B77676" w:rsidRPr="00A40FB3">
        <w:rPr>
          <w:rFonts w:ascii="Arial" w:hAnsi="Arial" w:cs="Arial"/>
        </w:rPr>
        <w:t xml:space="preserve">how </w:t>
      </w:r>
      <w:r w:rsidR="00EF3074" w:rsidRPr="00A40FB3">
        <w:rPr>
          <w:rFonts w:ascii="Arial" w:hAnsi="Arial" w:cs="Arial"/>
        </w:rPr>
        <w:t xml:space="preserve">emotional intelligence impacts employee behaviour and workplace performance.   </w:t>
      </w:r>
      <w:r w:rsidR="004E2D00" w:rsidRPr="00A40FB3">
        <w:rPr>
          <w:rFonts w:ascii="Arial" w:hAnsi="Arial" w:cs="Arial"/>
        </w:rPr>
        <w:t xml:space="preserve"> </w:t>
      </w:r>
      <w:r w:rsidR="00357C1A" w:rsidRPr="00A40FB3">
        <w:rPr>
          <w:rFonts w:ascii="Arial" w:hAnsi="Arial" w:cs="Arial"/>
        </w:rPr>
        <w:t xml:space="preserve"> </w:t>
      </w:r>
    </w:p>
    <w:p w14:paraId="6051B344" w14:textId="77777777" w:rsidR="002B5C77" w:rsidRPr="00A40FB3" w:rsidRDefault="002B5C77" w:rsidP="00A40FB3">
      <w:pPr>
        <w:spacing w:line="360" w:lineRule="auto"/>
        <w:jc w:val="both"/>
        <w:rPr>
          <w:rFonts w:ascii="Arial" w:hAnsi="Arial" w:cs="Arial"/>
          <w:b/>
          <w:bCs/>
        </w:rPr>
      </w:pPr>
      <w:r w:rsidRPr="00A40FB3">
        <w:rPr>
          <w:rFonts w:ascii="Arial" w:hAnsi="Arial" w:cs="Arial"/>
          <w:b/>
          <w:bCs/>
        </w:rPr>
        <w:t xml:space="preserve">Goleman’s </w:t>
      </w:r>
      <w:r w:rsidR="00382AF1" w:rsidRPr="00A40FB3">
        <w:rPr>
          <w:rFonts w:ascii="Arial" w:hAnsi="Arial" w:cs="Arial"/>
          <w:b/>
          <w:bCs/>
        </w:rPr>
        <w:t>emotional</w:t>
      </w:r>
      <w:r w:rsidRPr="00A40FB3">
        <w:rPr>
          <w:rFonts w:ascii="Arial" w:hAnsi="Arial" w:cs="Arial"/>
          <w:b/>
          <w:bCs/>
        </w:rPr>
        <w:t xml:space="preserve"> intelligence model </w:t>
      </w:r>
    </w:p>
    <w:p w14:paraId="39571C2F" w14:textId="77777777" w:rsidR="00F20936" w:rsidRDefault="00F20936" w:rsidP="000851EA">
      <w:pPr>
        <w:keepNext/>
        <w:spacing w:line="360" w:lineRule="auto"/>
        <w:jc w:val="center"/>
      </w:pPr>
      <w:r>
        <w:rPr>
          <w:noProof/>
        </w:rPr>
        <w:drawing>
          <wp:inline distT="0" distB="0" distL="0" distR="0" wp14:anchorId="343BBFD7" wp14:editId="733B6C06">
            <wp:extent cx="2186940" cy="2088515"/>
            <wp:effectExtent l="0" t="0" r="3810" b="6985"/>
            <wp:docPr id="1208918052" name="Picture 2" descr="emotional intelligence (Goleman, 199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otional intelligence (Goleman, 1995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6940" cy="2088515"/>
                    </a:xfrm>
                    <a:prstGeom prst="rect">
                      <a:avLst/>
                    </a:prstGeom>
                    <a:noFill/>
                    <a:ln>
                      <a:noFill/>
                    </a:ln>
                  </pic:spPr>
                </pic:pic>
              </a:graphicData>
            </a:graphic>
          </wp:inline>
        </w:drawing>
      </w:r>
    </w:p>
    <w:p w14:paraId="5DE100CD" w14:textId="77777777" w:rsidR="00F20936" w:rsidRPr="000851EA" w:rsidRDefault="00F20936" w:rsidP="000851EA">
      <w:pPr>
        <w:pStyle w:val="Caption"/>
        <w:jc w:val="center"/>
        <w:rPr>
          <w:rFonts w:ascii="Arial" w:hAnsi="Arial" w:cs="Arial"/>
          <w:b/>
          <w:bCs/>
          <w:color w:val="auto"/>
          <w:sz w:val="22"/>
          <w:szCs w:val="22"/>
        </w:rPr>
      </w:pPr>
      <w:r w:rsidRPr="000851EA">
        <w:rPr>
          <w:rFonts w:ascii="Arial" w:hAnsi="Arial" w:cs="Arial"/>
          <w:b/>
          <w:bCs/>
          <w:color w:val="auto"/>
          <w:sz w:val="22"/>
          <w:szCs w:val="22"/>
        </w:rPr>
        <w:t xml:space="preserve">Figure </w:t>
      </w:r>
      <w:r w:rsidRPr="000851EA">
        <w:rPr>
          <w:rFonts w:ascii="Arial" w:hAnsi="Arial" w:cs="Arial"/>
          <w:b/>
          <w:bCs/>
          <w:color w:val="auto"/>
          <w:sz w:val="22"/>
          <w:szCs w:val="22"/>
        </w:rPr>
        <w:fldChar w:fldCharType="begin"/>
      </w:r>
      <w:r w:rsidRPr="000851EA">
        <w:rPr>
          <w:rFonts w:ascii="Arial" w:hAnsi="Arial" w:cs="Arial"/>
          <w:b/>
          <w:bCs/>
          <w:color w:val="auto"/>
          <w:sz w:val="22"/>
          <w:szCs w:val="22"/>
        </w:rPr>
        <w:instrText xml:space="preserve"> SEQ Figure \* ARABIC </w:instrText>
      </w:r>
      <w:r w:rsidRPr="000851EA">
        <w:rPr>
          <w:rFonts w:ascii="Arial" w:hAnsi="Arial" w:cs="Arial"/>
          <w:b/>
          <w:bCs/>
          <w:color w:val="auto"/>
          <w:sz w:val="22"/>
          <w:szCs w:val="22"/>
        </w:rPr>
        <w:fldChar w:fldCharType="separate"/>
      </w:r>
      <w:r w:rsidR="00970141">
        <w:rPr>
          <w:rFonts w:ascii="Arial" w:hAnsi="Arial" w:cs="Arial"/>
          <w:b/>
          <w:bCs/>
          <w:noProof/>
          <w:color w:val="auto"/>
          <w:sz w:val="22"/>
          <w:szCs w:val="22"/>
        </w:rPr>
        <w:t>2</w:t>
      </w:r>
      <w:r w:rsidRPr="000851EA">
        <w:rPr>
          <w:rFonts w:ascii="Arial" w:hAnsi="Arial" w:cs="Arial"/>
          <w:b/>
          <w:bCs/>
          <w:color w:val="auto"/>
          <w:sz w:val="22"/>
          <w:szCs w:val="22"/>
        </w:rPr>
        <w:fldChar w:fldCharType="end"/>
      </w:r>
      <w:r w:rsidRPr="000851EA">
        <w:rPr>
          <w:rFonts w:ascii="Arial" w:hAnsi="Arial" w:cs="Arial"/>
          <w:b/>
          <w:bCs/>
          <w:color w:val="auto"/>
          <w:sz w:val="22"/>
          <w:szCs w:val="22"/>
        </w:rPr>
        <w:t>: Goleman’s emotional intelligence model, Source:</w:t>
      </w:r>
      <w:r w:rsidR="00FD5AFE" w:rsidRPr="000851EA">
        <w:rPr>
          <w:rFonts w:ascii="Arial" w:hAnsi="Arial" w:cs="Arial"/>
          <w:b/>
          <w:bCs/>
          <w:color w:val="auto"/>
          <w:sz w:val="22"/>
          <w:szCs w:val="22"/>
        </w:rPr>
        <w:t xml:space="preserve"> (Amponsah et al., 2024)</w:t>
      </w:r>
    </w:p>
    <w:p w14:paraId="1BE8AE7D" w14:textId="77777777" w:rsidR="00883C8E" w:rsidRPr="00A40FB3" w:rsidRDefault="000A505A" w:rsidP="00A40FB3">
      <w:pPr>
        <w:spacing w:line="360" w:lineRule="auto"/>
        <w:jc w:val="both"/>
        <w:rPr>
          <w:rFonts w:ascii="Arial" w:hAnsi="Arial" w:cs="Arial"/>
        </w:rPr>
      </w:pPr>
      <w:r w:rsidRPr="00A40FB3">
        <w:rPr>
          <w:rFonts w:ascii="Arial" w:hAnsi="Arial" w:cs="Arial"/>
        </w:rPr>
        <w:t xml:space="preserve">Daniel </w:t>
      </w:r>
      <w:r w:rsidR="00920DF9" w:rsidRPr="00A40FB3">
        <w:rPr>
          <w:rFonts w:ascii="Arial" w:hAnsi="Arial" w:cs="Arial"/>
        </w:rPr>
        <w:t>Goleman</w:t>
      </w:r>
      <w:r w:rsidR="00465A01" w:rsidRPr="00A40FB3">
        <w:rPr>
          <w:rFonts w:ascii="Arial" w:hAnsi="Arial" w:cs="Arial"/>
        </w:rPr>
        <w:t xml:space="preserve">’s emotional </w:t>
      </w:r>
      <w:r w:rsidR="00C20060" w:rsidRPr="00A40FB3">
        <w:rPr>
          <w:rFonts w:ascii="Arial" w:hAnsi="Arial" w:cs="Arial"/>
        </w:rPr>
        <w:t>intelligence</w:t>
      </w:r>
      <w:r w:rsidR="00960C51" w:rsidRPr="00A40FB3">
        <w:rPr>
          <w:rFonts w:ascii="Arial" w:hAnsi="Arial" w:cs="Arial"/>
        </w:rPr>
        <w:t xml:space="preserve"> framework discusses five crucial aspects </w:t>
      </w:r>
      <w:r w:rsidR="00C20060" w:rsidRPr="00A40FB3">
        <w:rPr>
          <w:rFonts w:ascii="Arial" w:hAnsi="Arial" w:cs="Arial"/>
        </w:rPr>
        <w:t>that influence</w:t>
      </w:r>
      <w:r w:rsidR="00960C51" w:rsidRPr="00A40FB3">
        <w:rPr>
          <w:rFonts w:ascii="Arial" w:hAnsi="Arial" w:cs="Arial"/>
        </w:rPr>
        <w:t xml:space="preserve"> how individuals perceive, manage </w:t>
      </w:r>
      <w:r w:rsidR="00007512" w:rsidRPr="00A40FB3">
        <w:rPr>
          <w:rFonts w:ascii="Arial" w:hAnsi="Arial" w:cs="Arial"/>
        </w:rPr>
        <w:t xml:space="preserve">and </w:t>
      </w:r>
      <w:r w:rsidR="00C20060" w:rsidRPr="00A40FB3">
        <w:rPr>
          <w:rFonts w:ascii="Arial" w:hAnsi="Arial" w:cs="Arial"/>
        </w:rPr>
        <w:t>engage</w:t>
      </w:r>
      <w:r w:rsidR="00007512" w:rsidRPr="00A40FB3">
        <w:rPr>
          <w:rFonts w:ascii="Arial" w:hAnsi="Arial" w:cs="Arial"/>
        </w:rPr>
        <w:t xml:space="preserve"> </w:t>
      </w:r>
      <w:r w:rsidR="0027406A" w:rsidRPr="00A40FB3">
        <w:rPr>
          <w:rFonts w:ascii="Arial" w:hAnsi="Arial" w:cs="Arial"/>
        </w:rPr>
        <w:t xml:space="preserve">with </w:t>
      </w:r>
      <w:r w:rsidR="005F2120" w:rsidRPr="00A40FB3">
        <w:rPr>
          <w:rFonts w:ascii="Arial" w:hAnsi="Arial" w:cs="Arial"/>
        </w:rPr>
        <w:t xml:space="preserve">emotions with </w:t>
      </w:r>
      <w:r w:rsidR="00C20060" w:rsidRPr="00A40FB3">
        <w:rPr>
          <w:rFonts w:ascii="Arial" w:hAnsi="Arial" w:cs="Arial"/>
        </w:rPr>
        <w:t xml:space="preserve">the </w:t>
      </w:r>
      <w:r w:rsidR="005F2120" w:rsidRPr="00A40FB3">
        <w:rPr>
          <w:rFonts w:ascii="Arial" w:hAnsi="Arial" w:cs="Arial"/>
        </w:rPr>
        <w:t xml:space="preserve">help of self-awareness, motivation, self-regulation, </w:t>
      </w:r>
      <w:r w:rsidR="00CD460A" w:rsidRPr="00A40FB3">
        <w:rPr>
          <w:rFonts w:ascii="Arial" w:hAnsi="Arial" w:cs="Arial"/>
        </w:rPr>
        <w:t xml:space="preserve">empathy and social skills. All these elements </w:t>
      </w:r>
      <w:r w:rsidR="00C20060" w:rsidRPr="00A40FB3">
        <w:rPr>
          <w:rFonts w:ascii="Arial" w:hAnsi="Arial" w:cs="Arial"/>
        </w:rPr>
        <w:t>impact</w:t>
      </w:r>
      <w:r w:rsidR="00CD460A" w:rsidRPr="00A40FB3">
        <w:rPr>
          <w:rFonts w:ascii="Arial" w:hAnsi="Arial" w:cs="Arial"/>
        </w:rPr>
        <w:t xml:space="preserve"> workplace effectiveness, leadership and collaboration</w:t>
      </w:r>
      <w:r w:rsidR="000400FD" w:rsidRPr="00A40FB3">
        <w:rPr>
          <w:rFonts w:ascii="Arial" w:hAnsi="Arial" w:cs="Arial"/>
        </w:rPr>
        <w:t xml:space="preserve"> (Filice and Weese, 2024)</w:t>
      </w:r>
      <w:r w:rsidR="00CD460A" w:rsidRPr="00A40FB3">
        <w:rPr>
          <w:rFonts w:ascii="Arial" w:hAnsi="Arial" w:cs="Arial"/>
        </w:rPr>
        <w:t>.</w:t>
      </w:r>
      <w:r w:rsidR="004967DE" w:rsidRPr="00A40FB3">
        <w:rPr>
          <w:rFonts w:ascii="Arial" w:hAnsi="Arial" w:cs="Arial"/>
        </w:rPr>
        <w:t xml:space="preserve"> Self-awareness</w:t>
      </w:r>
      <w:r w:rsidR="005503EA" w:rsidRPr="00A40FB3">
        <w:rPr>
          <w:rFonts w:ascii="Arial" w:hAnsi="Arial" w:cs="Arial"/>
        </w:rPr>
        <w:t xml:space="preserve"> is </w:t>
      </w:r>
      <w:r w:rsidR="00C20060" w:rsidRPr="00A40FB3">
        <w:rPr>
          <w:rFonts w:ascii="Arial" w:hAnsi="Arial" w:cs="Arial"/>
        </w:rPr>
        <w:t xml:space="preserve">the </w:t>
      </w:r>
      <w:r w:rsidR="005503EA" w:rsidRPr="00A40FB3">
        <w:rPr>
          <w:rFonts w:ascii="Arial" w:hAnsi="Arial" w:cs="Arial"/>
        </w:rPr>
        <w:t>bas</w:t>
      </w:r>
      <w:r w:rsidR="004967DE" w:rsidRPr="00A40FB3">
        <w:rPr>
          <w:rFonts w:ascii="Arial" w:hAnsi="Arial" w:cs="Arial"/>
        </w:rPr>
        <w:t xml:space="preserve">eline </w:t>
      </w:r>
      <w:r w:rsidR="0053744F" w:rsidRPr="00A40FB3">
        <w:rPr>
          <w:rFonts w:ascii="Arial" w:hAnsi="Arial" w:cs="Arial"/>
        </w:rPr>
        <w:t xml:space="preserve">of emotional intelligence, </w:t>
      </w:r>
      <w:r w:rsidR="00561F7B" w:rsidRPr="00A40FB3">
        <w:rPr>
          <w:rFonts w:ascii="Arial" w:hAnsi="Arial" w:cs="Arial"/>
        </w:rPr>
        <w:t xml:space="preserve">and is associated with recognising one’s emotions and understanding their influence on behaviour and decision making. Employees </w:t>
      </w:r>
      <w:r w:rsidR="00102276" w:rsidRPr="00A40FB3">
        <w:rPr>
          <w:rFonts w:ascii="Arial" w:hAnsi="Arial" w:cs="Arial"/>
        </w:rPr>
        <w:t xml:space="preserve">who have robust self-awareness are proficient at determining </w:t>
      </w:r>
      <w:r w:rsidR="004D1A7B" w:rsidRPr="00A40FB3">
        <w:rPr>
          <w:rFonts w:ascii="Arial" w:hAnsi="Arial" w:cs="Arial"/>
        </w:rPr>
        <w:t xml:space="preserve">emotional triggers </w:t>
      </w:r>
      <w:r w:rsidR="00C328FD" w:rsidRPr="00A40FB3">
        <w:rPr>
          <w:rFonts w:ascii="Arial" w:hAnsi="Arial" w:cs="Arial"/>
        </w:rPr>
        <w:t>and ad</w:t>
      </w:r>
      <w:r w:rsidR="00055908" w:rsidRPr="00A40FB3">
        <w:rPr>
          <w:rFonts w:ascii="Arial" w:hAnsi="Arial" w:cs="Arial"/>
        </w:rPr>
        <w:t>justing their emotions properly</w:t>
      </w:r>
      <w:r w:rsidR="00DF079F" w:rsidRPr="00A40FB3">
        <w:rPr>
          <w:rFonts w:ascii="Arial" w:hAnsi="Arial" w:cs="Arial"/>
        </w:rPr>
        <w:t xml:space="preserve"> (Filice and Weese, 2024)</w:t>
      </w:r>
      <w:r w:rsidR="00055908" w:rsidRPr="00A40FB3">
        <w:rPr>
          <w:rFonts w:ascii="Arial" w:hAnsi="Arial" w:cs="Arial"/>
        </w:rPr>
        <w:t xml:space="preserve">. For example, acknowledging </w:t>
      </w:r>
      <w:r w:rsidR="00853445" w:rsidRPr="00A40FB3">
        <w:rPr>
          <w:rFonts w:ascii="Arial" w:hAnsi="Arial" w:cs="Arial"/>
        </w:rPr>
        <w:t xml:space="preserve">frustrations within a tense meeting enables an individual to remain </w:t>
      </w:r>
      <w:r w:rsidR="00C20060" w:rsidRPr="00A40FB3">
        <w:rPr>
          <w:rFonts w:ascii="Arial" w:hAnsi="Arial" w:cs="Arial"/>
        </w:rPr>
        <w:t>calm</w:t>
      </w:r>
      <w:r w:rsidR="00853445" w:rsidRPr="00A40FB3">
        <w:rPr>
          <w:rFonts w:ascii="Arial" w:hAnsi="Arial" w:cs="Arial"/>
        </w:rPr>
        <w:t>, avoiding conflict</w:t>
      </w:r>
      <w:r w:rsidR="00C20060" w:rsidRPr="00A40FB3">
        <w:rPr>
          <w:rFonts w:ascii="Arial" w:hAnsi="Arial" w:cs="Arial"/>
        </w:rPr>
        <w:t>,</w:t>
      </w:r>
      <w:r w:rsidR="00853445" w:rsidRPr="00A40FB3">
        <w:rPr>
          <w:rFonts w:ascii="Arial" w:hAnsi="Arial" w:cs="Arial"/>
        </w:rPr>
        <w:t xml:space="preserve"> </w:t>
      </w:r>
      <w:r w:rsidR="005A0350" w:rsidRPr="00A40FB3">
        <w:rPr>
          <w:rFonts w:ascii="Arial" w:hAnsi="Arial" w:cs="Arial"/>
        </w:rPr>
        <w:t>but on the other hand</w:t>
      </w:r>
      <w:r w:rsidR="00C20060" w:rsidRPr="00A40FB3">
        <w:rPr>
          <w:rFonts w:ascii="Arial" w:hAnsi="Arial" w:cs="Arial"/>
        </w:rPr>
        <w:t>,</w:t>
      </w:r>
      <w:r w:rsidR="005A0350" w:rsidRPr="00A40FB3">
        <w:rPr>
          <w:rFonts w:ascii="Arial" w:hAnsi="Arial" w:cs="Arial"/>
        </w:rPr>
        <w:t xml:space="preserve"> poor </w:t>
      </w:r>
      <w:r w:rsidR="00C20060" w:rsidRPr="00A40FB3">
        <w:rPr>
          <w:rFonts w:ascii="Arial" w:hAnsi="Arial" w:cs="Arial"/>
        </w:rPr>
        <w:t>self-awareness</w:t>
      </w:r>
      <w:r w:rsidR="005A0350" w:rsidRPr="00A40FB3">
        <w:rPr>
          <w:rFonts w:ascii="Arial" w:hAnsi="Arial" w:cs="Arial"/>
        </w:rPr>
        <w:t xml:space="preserve"> results </w:t>
      </w:r>
      <w:r w:rsidR="00C20060" w:rsidRPr="00A40FB3">
        <w:rPr>
          <w:rFonts w:ascii="Arial" w:hAnsi="Arial" w:cs="Arial"/>
        </w:rPr>
        <w:t>in</w:t>
      </w:r>
      <w:r w:rsidR="005A0350" w:rsidRPr="00A40FB3">
        <w:rPr>
          <w:rFonts w:ascii="Arial" w:hAnsi="Arial" w:cs="Arial"/>
        </w:rPr>
        <w:t xml:space="preserve"> miscommunication</w:t>
      </w:r>
      <w:r w:rsidR="00497019" w:rsidRPr="00A40FB3">
        <w:rPr>
          <w:rFonts w:ascii="Arial" w:hAnsi="Arial" w:cs="Arial"/>
        </w:rPr>
        <w:t>,</w:t>
      </w:r>
      <w:r w:rsidR="005A0350" w:rsidRPr="00A40FB3">
        <w:rPr>
          <w:rFonts w:ascii="Arial" w:hAnsi="Arial" w:cs="Arial"/>
        </w:rPr>
        <w:t xml:space="preserve"> along with strained relationships</w:t>
      </w:r>
      <w:r w:rsidR="00200BEA" w:rsidRPr="00A40FB3">
        <w:rPr>
          <w:rFonts w:ascii="Arial" w:hAnsi="Arial" w:cs="Arial"/>
        </w:rPr>
        <w:t xml:space="preserve">. </w:t>
      </w:r>
      <w:r w:rsidR="00886453" w:rsidRPr="00A40FB3">
        <w:rPr>
          <w:rFonts w:ascii="Arial" w:hAnsi="Arial" w:cs="Arial"/>
        </w:rPr>
        <w:t xml:space="preserve">Self-regulation </w:t>
      </w:r>
      <w:r w:rsidR="00C20060" w:rsidRPr="00A40FB3">
        <w:rPr>
          <w:rFonts w:ascii="Arial" w:hAnsi="Arial" w:cs="Arial"/>
        </w:rPr>
        <w:t>in</w:t>
      </w:r>
      <w:r w:rsidR="00886453" w:rsidRPr="00A40FB3">
        <w:rPr>
          <w:rFonts w:ascii="Arial" w:hAnsi="Arial" w:cs="Arial"/>
        </w:rPr>
        <w:t xml:space="preserve"> this context means managing one’s emotions in a constructive manner</w:t>
      </w:r>
      <w:r w:rsidR="009D0701" w:rsidRPr="00A40FB3">
        <w:rPr>
          <w:rFonts w:ascii="Arial" w:hAnsi="Arial" w:cs="Arial"/>
        </w:rPr>
        <w:t xml:space="preserve"> despite facing pressures. </w:t>
      </w:r>
      <w:r w:rsidR="009B0418" w:rsidRPr="00A40FB3">
        <w:rPr>
          <w:rFonts w:ascii="Arial" w:hAnsi="Arial" w:cs="Arial"/>
        </w:rPr>
        <w:t>This can be better understood using an example of an employee who can regulat</w:t>
      </w:r>
      <w:r w:rsidR="000868CF" w:rsidRPr="00A40FB3">
        <w:rPr>
          <w:rFonts w:ascii="Arial" w:hAnsi="Arial" w:cs="Arial"/>
        </w:rPr>
        <w:t xml:space="preserve">e </w:t>
      </w:r>
      <w:r w:rsidR="00F43C46" w:rsidRPr="00A40FB3">
        <w:rPr>
          <w:rFonts w:ascii="Arial" w:hAnsi="Arial" w:cs="Arial"/>
        </w:rPr>
        <w:t>themselves within a stressful situation</w:t>
      </w:r>
      <w:r w:rsidR="00297EC1" w:rsidRPr="00A40FB3">
        <w:rPr>
          <w:rFonts w:ascii="Arial" w:hAnsi="Arial" w:cs="Arial"/>
        </w:rPr>
        <w:t>, maintain their composure</w:t>
      </w:r>
      <w:r w:rsidR="009A5512" w:rsidRPr="00A40FB3">
        <w:rPr>
          <w:rFonts w:ascii="Arial" w:hAnsi="Arial" w:cs="Arial"/>
        </w:rPr>
        <w:t>,</w:t>
      </w:r>
      <w:r w:rsidR="00297EC1" w:rsidRPr="00A40FB3">
        <w:rPr>
          <w:rFonts w:ascii="Arial" w:hAnsi="Arial" w:cs="Arial"/>
        </w:rPr>
        <w:t xml:space="preserve"> and rationality</w:t>
      </w:r>
      <w:r w:rsidR="0041347D" w:rsidRPr="00A40FB3">
        <w:rPr>
          <w:rFonts w:ascii="Arial" w:hAnsi="Arial" w:cs="Arial"/>
        </w:rPr>
        <w:t>, which</w:t>
      </w:r>
      <w:r w:rsidR="00297EC1" w:rsidRPr="00A40FB3">
        <w:rPr>
          <w:rFonts w:ascii="Arial" w:hAnsi="Arial" w:cs="Arial"/>
        </w:rPr>
        <w:t xml:space="preserve"> shows </w:t>
      </w:r>
      <w:r w:rsidR="009A5512" w:rsidRPr="00A40FB3">
        <w:rPr>
          <w:rFonts w:ascii="Arial" w:hAnsi="Arial" w:cs="Arial"/>
        </w:rPr>
        <w:t>self-regulation</w:t>
      </w:r>
      <w:r w:rsidR="00297EC1" w:rsidRPr="00A40FB3">
        <w:rPr>
          <w:rFonts w:ascii="Arial" w:hAnsi="Arial" w:cs="Arial"/>
        </w:rPr>
        <w:t xml:space="preserve">. This is particularly </w:t>
      </w:r>
      <w:r w:rsidR="00A47EF8" w:rsidRPr="00A40FB3">
        <w:rPr>
          <w:rFonts w:ascii="Arial" w:hAnsi="Arial" w:cs="Arial"/>
        </w:rPr>
        <w:t>required for roles like customer service professionals</w:t>
      </w:r>
      <w:r w:rsidR="003D0908" w:rsidRPr="00A40FB3">
        <w:rPr>
          <w:rFonts w:ascii="Arial" w:hAnsi="Arial" w:cs="Arial"/>
        </w:rPr>
        <w:t xml:space="preserve"> who </w:t>
      </w:r>
      <w:r w:rsidR="009A5512" w:rsidRPr="00A40FB3">
        <w:rPr>
          <w:rFonts w:ascii="Arial" w:hAnsi="Arial" w:cs="Arial"/>
        </w:rPr>
        <w:t>deal</w:t>
      </w:r>
      <w:r w:rsidR="003D0908" w:rsidRPr="00A40FB3">
        <w:rPr>
          <w:rFonts w:ascii="Arial" w:hAnsi="Arial" w:cs="Arial"/>
        </w:rPr>
        <w:t xml:space="preserve"> with </w:t>
      </w:r>
      <w:r w:rsidR="009A5512" w:rsidRPr="00A40FB3">
        <w:rPr>
          <w:rFonts w:ascii="Arial" w:hAnsi="Arial" w:cs="Arial"/>
        </w:rPr>
        <w:t>difficult</w:t>
      </w:r>
      <w:r w:rsidR="003D0908" w:rsidRPr="00A40FB3">
        <w:rPr>
          <w:rFonts w:ascii="Arial" w:hAnsi="Arial" w:cs="Arial"/>
        </w:rPr>
        <w:t xml:space="preserve"> clients. </w:t>
      </w:r>
      <w:r w:rsidR="00523264" w:rsidRPr="00A40FB3">
        <w:rPr>
          <w:rFonts w:ascii="Arial" w:hAnsi="Arial" w:cs="Arial"/>
        </w:rPr>
        <w:t>On</w:t>
      </w:r>
      <w:r w:rsidR="00CA0C27" w:rsidRPr="00A40FB3">
        <w:rPr>
          <w:rFonts w:ascii="Arial" w:hAnsi="Arial" w:cs="Arial"/>
        </w:rPr>
        <w:t xml:space="preserve"> the other hand</w:t>
      </w:r>
      <w:r w:rsidR="0041347D" w:rsidRPr="00A40FB3">
        <w:rPr>
          <w:rFonts w:ascii="Arial" w:hAnsi="Arial" w:cs="Arial"/>
        </w:rPr>
        <w:t>,</w:t>
      </w:r>
      <w:r w:rsidR="00CA0C27" w:rsidRPr="00A40FB3">
        <w:rPr>
          <w:rFonts w:ascii="Arial" w:hAnsi="Arial" w:cs="Arial"/>
        </w:rPr>
        <w:t xml:space="preserve"> heavy workloads </w:t>
      </w:r>
      <w:r w:rsidR="00697365" w:rsidRPr="00A40FB3">
        <w:rPr>
          <w:rFonts w:ascii="Arial" w:hAnsi="Arial" w:cs="Arial"/>
        </w:rPr>
        <w:t xml:space="preserve">or organisational stress can result </w:t>
      </w:r>
      <w:r w:rsidR="0041347D" w:rsidRPr="00A40FB3">
        <w:rPr>
          <w:rFonts w:ascii="Arial" w:hAnsi="Arial" w:cs="Arial"/>
        </w:rPr>
        <w:t>in</w:t>
      </w:r>
      <w:r w:rsidR="00697365" w:rsidRPr="00A40FB3">
        <w:rPr>
          <w:rFonts w:ascii="Arial" w:hAnsi="Arial" w:cs="Arial"/>
        </w:rPr>
        <w:t xml:space="preserve"> emotional control and</w:t>
      </w:r>
      <w:r w:rsidR="0041347D" w:rsidRPr="00A40FB3">
        <w:rPr>
          <w:rFonts w:ascii="Arial" w:hAnsi="Arial" w:cs="Arial"/>
        </w:rPr>
        <w:t>,</w:t>
      </w:r>
      <w:r w:rsidR="00697365" w:rsidRPr="00A40FB3">
        <w:rPr>
          <w:rFonts w:ascii="Arial" w:hAnsi="Arial" w:cs="Arial"/>
        </w:rPr>
        <w:t xml:space="preserve"> in certain cases</w:t>
      </w:r>
      <w:r w:rsidR="0041347D" w:rsidRPr="00A40FB3">
        <w:rPr>
          <w:rFonts w:ascii="Arial" w:hAnsi="Arial" w:cs="Arial"/>
        </w:rPr>
        <w:t>,</w:t>
      </w:r>
      <w:r w:rsidR="00697365" w:rsidRPr="00A40FB3">
        <w:rPr>
          <w:rFonts w:ascii="Arial" w:hAnsi="Arial" w:cs="Arial"/>
        </w:rPr>
        <w:t xml:space="preserve"> results to </w:t>
      </w:r>
      <w:r w:rsidR="00883C8E" w:rsidRPr="00A40FB3">
        <w:rPr>
          <w:rFonts w:ascii="Arial" w:hAnsi="Arial" w:cs="Arial"/>
        </w:rPr>
        <w:t>reactive</w:t>
      </w:r>
      <w:r w:rsidR="00697365" w:rsidRPr="00A40FB3">
        <w:rPr>
          <w:rFonts w:ascii="Arial" w:hAnsi="Arial" w:cs="Arial"/>
        </w:rPr>
        <w:t xml:space="preserve"> </w:t>
      </w:r>
      <w:r w:rsidR="00883C8E" w:rsidRPr="00A40FB3">
        <w:rPr>
          <w:rFonts w:ascii="Arial" w:hAnsi="Arial" w:cs="Arial"/>
        </w:rPr>
        <w:t>behaviour</w:t>
      </w:r>
      <w:r w:rsidR="00697365" w:rsidRPr="00A40FB3">
        <w:rPr>
          <w:rFonts w:ascii="Arial" w:hAnsi="Arial" w:cs="Arial"/>
        </w:rPr>
        <w:t xml:space="preserve">. </w:t>
      </w:r>
    </w:p>
    <w:p w14:paraId="487AA81C" w14:textId="77777777" w:rsidR="00AD460C" w:rsidRPr="00A40FB3" w:rsidRDefault="00883C8E" w:rsidP="00A40FB3">
      <w:pPr>
        <w:spacing w:line="360" w:lineRule="auto"/>
        <w:jc w:val="both"/>
        <w:rPr>
          <w:rFonts w:ascii="Arial" w:hAnsi="Arial" w:cs="Arial"/>
        </w:rPr>
      </w:pPr>
      <w:r w:rsidRPr="00A40FB3">
        <w:rPr>
          <w:rFonts w:ascii="Arial" w:hAnsi="Arial" w:cs="Arial"/>
        </w:rPr>
        <w:t xml:space="preserve">Motivation </w:t>
      </w:r>
      <w:r w:rsidR="00E82EEE" w:rsidRPr="00A40FB3">
        <w:rPr>
          <w:rFonts w:ascii="Arial" w:hAnsi="Arial" w:cs="Arial"/>
        </w:rPr>
        <w:t>with respect to emotional intelligence is led by intrinsic commitment instead of external rewards</w:t>
      </w:r>
      <w:r w:rsidR="0041347D" w:rsidRPr="00A40FB3">
        <w:rPr>
          <w:rFonts w:ascii="Arial" w:hAnsi="Arial" w:cs="Arial"/>
        </w:rPr>
        <w:t>;</w:t>
      </w:r>
      <w:r w:rsidR="00E82EEE" w:rsidRPr="00A40FB3">
        <w:rPr>
          <w:rFonts w:ascii="Arial" w:hAnsi="Arial" w:cs="Arial"/>
        </w:rPr>
        <w:t xml:space="preserve"> </w:t>
      </w:r>
      <w:r w:rsidR="00B52DE6" w:rsidRPr="00A40FB3">
        <w:rPr>
          <w:rFonts w:ascii="Arial" w:hAnsi="Arial" w:cs="Arial"/>
        </w:rPr>
        <w:t>therefore</w:t>
      </w:r>
      <w:r w:rsidR="0041347D" w:rsidRPr="00A40FB3">
        <w:rPr>
          <w:rFonts w:ascii="Arial" w:hAnsi="Arial" w:cs="Arial"/>
        </w:rPr>
        <w:t>,</w:t>
      </w:r>
      <w:r w:rsidR="00B52DE6" w:rsidRPr="00A40FB3">
        <w:rPr>
          <w:rFonts w:ascii="Arial" w:hAnsi="Arial" w:cs="Arial"/>
        </w:rPr>
        <w:t xml:space="preserve"> highly </w:t>
      </w:r>
      <w:r w:rsidR="00AD09D8" w:rsidRPr="00A40FB3">
        <w:rPr>
          <w:rFonts w:ascii="Arial" w:hAnsi="Arial" w:cs="Arial"/>
        </w:rPr>
        <w:t xml:space="preserve">motivated </w:t>
      </w:r>
      <w:r w:rsidR="004357D7" w:rsidRPr="00A40FB3">
        <w:rPr>
          <w:rFonts w:ascii="Arial" w:hAnsi="Arial" w:cs="Arial"/>
        </w:rPr>
        <w:t xml:space="preserve">employees </w:t>
      </w:r>
      <w:r w:rsidR="0041347D" w:rsidRPr="00A40FB3">
        <w:rPr>
          <w:rFonts w:ascii="Arial" w:hAnsi="Arial" w:cs="Arial"/>
        </w:rPr>
        <w:t>showcase optimism</w:t>
      </w:r>
      <w:r w:rsidR="004357D7" w:rsidRPr="00A40FB3">
        <w:rPr>
          <w:rFonts w:ascii="Arial" w:hAnsi="Arial" w:cs="Arial"/>
        </w:rPr>
        <w:t xml:space="preserve">, resilience and persistence </w:t>
      </w:r>
      <w:r w:rsidR="004357D7" w:rsidRPr="00A40FB3">
        <w:rPr>
          <w:rFonts w:ascii="Arial" w:hAnsi="Arial" w:cs="Arial"/>
        </w:rPr>
        <w:lastRenderedPageBreak/>
        <w:t>in accomplishing goals</w:t>
      </w:r>
      <w:r w:rsidR="00DF079F" w:rsidRPr="00A40FB3">
        <w:rPr>
          <w:rFonts w:ascii="Arial" w:hAnsi="Arial" w:cs="Arial"/>
        </w:rPr>
        <w:t xml:space="preserve"> (Filice and Weese, 2024)</w:t>
      </w:r>
      <w:r w:rsidR="004357D7" w:rsidRPr="00A40FB3">
        <w:rPr>
          <w:rFonts w:ascii="Arial" w:hAnsi="Arial" w:cs="Arial"/>
        </w:rPr>
        <w:t xml:space="preserve">. They offer </w:t>
      </w:r>
      <w:r w:rsidR="0041347D" w:rsidRPr="00A40FB3">
        <w:rPr>
          <w:rFonts w:ascii="Arial" w:hAnsi="Arial" w:cs="Arial"/>
        </w:rPr>
        <w:t>significant</w:t>
      </w:r>
      <w:r w:rsidR="004357D7" w:rsidRPr="00A40FB3">
        <w:rPr>
          <w:rFonts w:ascii="Arial" w:hAnsi="Arial" w:cs="Arial"/>
        </w:rPr>
        <w:t xml:space="preserve"> support for </w:t>
      </w:r>
      <w:r w:rsidR="0041347D" w:rsidRPr="00A40FB3">
        <w:rPr>
          <w:rFonts w:ascii="Arial" w:hAnsi="Arial" w:cs="Arial"/>
        </w:rPr>
        <w:t>achieving organisational</w:t>
      </w:r>
      <w:r w:rsidR="004357D7" w:rsidRPr="00A40FB3">
        <w:rPr>
          <w:rFonts w:ascii="Arial" w:hAnsi="Arial" w:cs="Arial"/>
        </w:rPr>
        <w:t xml:space="preserve"> success, </w:t>
      </w:r>
      <w:r w:rsidR="00BA7E1F" w:rsidRPr="00A40FB3">
        <w:rPr>
          <w:rFonts w:ascii="Arial" w:hAnsi="Arial" w:cs="Arial"/>
        </w:rPr>
        <w:t>for example</w:t>
      </w:r>
      <w:r w:rsidR="0041347D" w:rsidRPr="00A40FB3">
        <w:rPr>
          <w:rFonts w:ascii="Arial" w:hAnsi="Arial" w:cs="Arial"/>
        </w:rPr>
        <w:t>,</w:t>
      </w:r>
      <w:r w:rsidR="00BA7E1F" w:rsidRPr="00A40FB3">
        <w:rPr>
          <w:rFonts w:ascii="Arial" w:hAnsi="Arial" w:cs="Arial"/>
        </w:rPr>
        <w:t xml:space="preserve"> in cases where sales </w:t>
      </w:r>
      <w:r w:rsidR="0041347D" w:rsidRPr="00A40FB3">
        <w:rPr>
          <w:rFonts w:ascii="Arial" w:hAnsi="Arial" w:cs="Arial"/>
        </w:rPr>
        <w:t>staff continue</w:t>
      </w:r>
      <w:r w:rsidR="00BA7E1F" w:rsidRPr="00A40FB3">
        <w:rPr>
          <w:rFonts w:ascii="Arial" w:hAnsi="Arial" w:cs="Arial"/>
        </w:rPr>
        <w:t xml:space="preserve"> to </w:t>
      </w:r>
      <w:r w:rsidR="0041347D" w:rsidRPr="00A40FB3">
        <w:rPr>
          <w:rFonts w:ascii="Arial" w:hAnsi="Arial" w:cs="Arial"/>
        </w:rPr>
        <w:t>make</w:t>
      </w:r>
      <w:r w:rsidR="00BA7E1F" w:rsidRPr="00A40FB3">
        <w:rPr>
          <w:rFonts w:ascii="Arial" w:hAnsi="Arial" w:cs="Arial"/>
        </w:rPr>
        <w:t xml:space="preserve"> efforts </w:t>
      </w:r>
      <w:r w:rsidR="0041347D" w:rsidRPr="00A40FB3">
        <w:rPr>
          <w:rFonts w:ascii="Arial" w:hAnsi="Arial" w:cs="Arial"/>
        </w:rPr>
        <w:t>regardless</w:t>
      </w:r>
      <w:r w:rsidR="00BA7E1F" w:rsidRPr="00A40FB3">
        <w:rPr>
          <w:rFonts w:ascii="Arial" w:hAnsi="Arial" w:cs="Arial"/>
        </w:rPr>
        <w:t xml:space="preserve"> of setbacks.</w:t>
      </w:r>
      <w:r w:rsidR="004357D7" w:rsidRPr="00A40FB3">
        <w:rPr>
          <w:rFonts w:ascii="Arial" w:hAnsi="Arial" w:cs="Arial"/>
        </w:rPr>
        <w:t xml:space="preserve"> </w:t>
      </w:r>
      <w:r w:rsidR="00E95888" w:rsidRPr="00A40FB3">
        <w:rPr>
          <w:rFonts w:ascii="Arial" w:hAnsi="Arial" w:cs="Arial"/>
        </w:rPr>
        <w:t xml:space="preserve">Motivation </w:t>
      </w:r>
      <w:r w:rsidR="000F6102" w:rsidRPr="00A40FB3">
        <w:rPr>
          <w:rFonts w:ascii="Arial" w:hAnsi="Arial" w:cs="Arial"/>
        </w:rPr>
        <w:t>is influenced by many external factors</w:t>
      </w:r>
      <w:r w:rsidR="00B81DBD" w:rsidRPr="00A40FB3">
        <w:rPr>
          <w:rFonts w:ascii="Arial" w:hAnsi="Arial" w:cs="Arial"/>
        </w:rPr>
        <w:t>, such</w:t>
      </w:r>
      <w:r w:rsidR="000F6102" w:rsidRPr="00A40FB3">
        <w:rPr>
          <w:rFonts w:ascii="Arial" w:hAnsi="Arial" w:cs="Arial"/>
        </w:rPr>
        <w:t xml:space="preserve"> as well like workplace culture, personal values and leadership. </w:t>
      </w:r>
      <w:r w:rsidR="00D14094" w:rsidRPr="00A40FB3">
        <w:rPr>
          <w:rFonts w:ascii="Arial" w:hAnsi="Arial" w:cs="Arial"/>
        </w:rPr>
        <w:t>Empathy</w:t>
      </w:r>
      <w:r w:rsidR="00A81457" w:rsidRPr="00A40FB3">
        <w:rPr>
          <w:rFonts w:ascii="Arial" w:hAnsi="Arial" w:cs="Arial"/>
        </w:rPr>
        <w:t>,</w:t>
      </w:r>
      <w:r w:rsidR="00D14094" w:rsidRPr="00A40FB3">
        <w:rPr>
          <w:rFonts w:ascii="Arial" w:hAnsi="Arial" w:cs="Arial"/>
        </w:rPr>
        <w:t xml:space="preserve"> another critical </w:t>
      </w:r>
      <w:r w:rsidR="00A81457" w:rsidRPr="00A40FB3">
        <w:rPr>
          <w:rFonts w:ascii="Arial" w:hAnsi="Arial" w:cs="Arial"/>
        </w:rPr>
        <w:t>aspect</w:t>
      </w:r>
      <w:r w:rsidR="00D14094" w:rsidRPr="00A40FB3">
        <w:rPr>
          <w:rFonts w:ascii="Arial" w:hAnsi="Arial" w:cs="Arial"/>
        </w:rPr>
        <w:t xml:space="preserve"> of emotional intelligence as per </w:t>
      </w:r>
      <w:r w:rsidR="00942A85" w:rsidRPr="00A40FB3">
        <w:rPr>
          <w:rFonts w:ascii="Arial" w:hAnsi="Arial" w:cs="Arial"/>
        </w:rPr>
        <w:t>Daniel</w:t>
      </w:r>
      <w:r w:rsidR="00D14094" w:rsidRPr="00A40FB3">
        <w:rPr>
          <w:rFonts w:ascii="Arial" w:hAnsi="Arial" w:cs="Arial"/>
        </w:rPr>
        <w:t xml:space="preserve"> </w:t>
      </w:r>
      <w:r w:rsidR="005D5B71" w:rsidRPr="00A40FB3">
        <w:rPr>
          <w:rFonts w:ascii="Arial" w:hAnsi="Arial" w:cs="Arial"/>
        </w:rPr>
        <w:t>Goleman’s</w:t>
      </w:r>
      <w:r w:rsidR="00D14094" w:rsidRPr="00A40FB3">
        <w:rPr>
          <w:rFonts w:ascii="Arial" w:hAnsi="Arial" w:cs="Arial"/>
        </w:rPr>
        <w:t xml:space="preserve"> </w:t>
      </w:r>
      <w:r w:rsidR="0094181F" w:rsidRPr="00A40FB3">
        <w:rPr>
          <w:rFonts w:ascii="Arial" w:hAnsi="Arial" w:cs="Arial"/>
        </w:rPr>
        <w:t>frameworks</w:t>
      </w:r>
      <w:r w:rsidR="005E51A6" w:rsidRPr="00A40FB3">
        <w:rPr>
          <w:rFonts w:ascii="Arial" w:hAnsi="Arial" w:cs="Arial"/>
        </w:rPr>
        <w:t>,</w:t>
      </w:r>
      <w:r w:rsidR="00C32E3F" w:rsidRPr="00A40FB3">
        <w:rPr>
          <w:rFonts w:ascii="Arial" w:hAnsi="Arial" w:cs="Arial"/>
        </w:rPr>
        <w:t xml:space="preserve"> means one is able to understand and also share the feelings o</w:t>
      </w:r>
      <w:r w:rsidR="0030483B" w:rsidRPr="00A40FB3">
        <w:rPr>
          <w:rFonts w:ascii="Arial" w:hAnsi="Arial" w:cs="Arial"/>
        </w:rPr>
        <w:t>f</w:t>
      </w:r>
      <w:r w:rsidR="00C32E3F" w:rsidRPr="00A40FB3">
        <w:rPr>
          <w:rFonts w:ascii="Arial" w:hAnsi="Arial" w:cs="Arial"/>
        </w:rPr>
        <w:t xml:space="preserve"> others</w:t>
      </w:r>
      <w:r w:rsidR="003C7703" w:rsidRPr="00A40FB3">
        <w:rPr>
          <w:rFonts w:ascii="Arial" w:hAnsi="Arial" w:cs="Arial"/>
        </w:rPr>
        <w:t xml:space="preserve"> (Filice and Weese, 2024)</w:t>
      </w:r>
      <w:r w:rsidR="00C32E3F" w:rsidRPr="00A40FB3">
        <w:rPr>
          <w:rFonts w:ascii="Arial" w:hAnsi="Arial" w:cs="Arial"/>
        </w:rPr>
        <w:t xml:space="preserve">. </w:t>
      </w:r>
      <w:r w:rsidR="0094181F" w:rsidRPr="00A40FB3">
        <w:rPr>
          <w:rFonts w:ascii="Arial" w:hAnsi="Arial" w:cs="Arial"/>
        </w:rPr>
        <w:t>This</w:t>
      </w:r>
      <w:r w:rsidR="00C32E3F" w:rsidRPr="00A40FB3">
        <w:rPr>
          <w:rFonts w:ascii="Arial" w:hAnsi="Arial" w:cs="Arial"/>
        </w:rPr>
        <w:t xml:space="preserve"> is </w:t>
      </w:r>
      <w:r w:rsidR="0094181F" w:rsidRPr="00A40FB3">
        <w:rPr>
          <w:rFonts w:ascii="Arial" w:hAnsi="Arial" w:cs="Arial"/>
        </w:rPr>
        <w:t>critical</w:t>
      </w:r>
      <w:r w:rsidR="00C32E3F" w:rsidRPr="00A40FB3">
        <w:rPr>
          <w:rFonts w:ascii="Arial" w:hAnsi="Arial" w:cs="Arial"/>
        </w:rPr>
        <w:t xml:space="preserve"> for </w:t>
      </w:r>
      <w:r w:rsidR="000D1216" w:rsidRPr="00A40FB3">
        <w:rPr>
          <w:rFonts w:ascii="Arial" w:hAnsi="Arial" w:cs="Arial"/>
        </w:rPr>
        <w:t xml:space="preserve">teamwork, conflicts </w:t>
      </w:r>
      <w:r w:rsidR="00D0439E" w:rsidRPr="00A40FB3">
        <w:rPr>
          <w:rFonts w:ascii="Arial" w:hAnsi="Arial" w:cs="Arial"/>
        </w:rPr>
        <w:t>resolutions</w:t>
      </w:r>
      <w:r w:rsidR="000D1216" w:rsidRPr="00A40FB3">
        <w:rPr>
          <w:rFonts w:ascii="Arial" w:hAnsi="Arial" w:cs="Arial"/>
        </w:rPr>
        <w:t xml:space="preserve"> and leadership</w:t>
      </w:r>
      <w:r w:rsidR="00055657" w:rsidRPr="00A40FB3">
        <w:rPr>
          <w:rFonts w:ascii="Arial" w:hAnsi="Arial" w:cs="Arial"/>
        </w:rPr>
        <w:t>. For example</w:t>
      </w:r>
      <w:r w:rsidR="0094181F" w:rsidRPr="00A40FB3">
        <w:rPr>
          <w:rFonts w:ascii="Arial" w:hAnsi="Arial" w:cs="Arial"/>
        </w:rPr>
        <w:t>,</w:t>
      </w:r>
      <w:r w:rsidR="00055657" w:rsidRPr="00A40FB3">
        <w:rPr>
          <w:rFonts w:ascii="Arial" w:hAnsi="Arial" w:cs="Arial"/>
        </w:rPr>
        <w:t xml:space="preserve"> when </w:t>
      </w:r>
      <w:r w:rsidR="0094181F" w:rsidRPr="00A40FB3">
        <w:rPr>
          <w:rFonts w:ascii="Arial" w:hAnsi="Arial" w:cs="Arial"/>
        </w:rPr>
        <w:t>managers</w:t>
      </w:r>
      <w:r w:rsidR="00055657" w:rsidRPr="00A40FB3">
        <w:rPr>
          <w:rFonts w:ascii="Arial" w:hAnsi="Arial" w:cs="Arial"/>
        </w:rPr>
        <w:t xml:space="preserve"> </w:t>
      </w:r>
      <w:r w:rsidR="0094181F" w:rsidRPr="00A40FB3">
        <w:rPr>
          <w:rFonts w:ascii="Arial" w:hAnsi="Arial" w:cs="Arial"/>
        </w:rPr>
        <w:t>can</w:t>
      </w:r>
      <w:r w:rsidR="00055657" w:rsidRPr="00A40FB3">
        <w:rPr>
          <w:rFonts w:ascii="Arial" w:hAnsi="Arial" w:cs="Arial"/>
        </w:rPr>
        <w:t xml:space="preserve"> </w:t>
      </w:r>
      <w:r w:rsidR="004B3BA3" w:rsidRPr="00A40FB3">
        <w:rPr>
          <w:rFonts w:ascii="Arial" w:hAnsi="Arial" w:cs="Arial"/>
        </w:rPr>
        <w:t>empathis</w:t>
      </w:r>
      <w:r w:rsidR="000E7C05" w:rsidRPr="00A40FB3">
        <w:rPr>
          <w:rFonts w:ascii="Arial" w:hAnsi="Arial" w:cs="Arial"/>
        </w:rPr>
        <w:t xml:space="preserve">e </w:t>
      </w:r>
      <w:r w:rsidR="00385F30" w:rsidRPr="00A40FB3">
        <w:rPr>
          <w:rFonts w:ascii="Arial" w:hAnsi="Arial" w:cs="Arial"/>
        </w:rPr>
        <w:t>with the employees</w:t>
      </w:r>
      <w:r w:rsidR="0094181F" w:rsidRPr="00A40FB3">
        <w:rPr>
          <w:rFonts w:ascii="Arial" w:hAnsi="Arial" w:cs="Arial"/>
        </w:rPr>
        <w:t>,</w:t>
      </w:r>
      <w:r w:rsidR="00385F30" w:rsidRPr="00A40FB3">
        <w:rPr>
          <w:rFonts w:ascii="Arial" w:hAnsi="Arial" w:cs="Arial"/>
        </w:rPr>
        <w:t xml:space="preserve"> nurturing supportive environments. </w:t>
      </w:r>
      <w:r w:rsidR="00942A85" w:rsidRPr="00A40FB3">
        <w:rPr>
          <w:rFonts w:ascii="Arial" w:hAnsi="Arial" w:cs="Arial"/>
        </w:rPr>
        <w:t>Meanwhile</w:t>
      </w:r>
      <w:r w:rsidR="005E51A6" w:rsidRPr="00A40FB3">
        <w:rPr>
          <w:rFonts w:ascii="Arial" w:hAnsi="Arial" w:cs="Arial"/>
        </w:rPr>
        <w:t>,</w:t>
      </w:r>
      <w:r w:rsidR="00385F30" w:rsidRPr="00A40FB3">
        <w:rPr>
          <w:rFonts w:ascii="Arial" w:hAnsi="Arial" w:cs="Arial"/>
        </w:rPr>
        <w:t xml:space="preserve"> empathetic </w:t>
      </w:r>
      <w:r w:rsidR="0094181F" w:rsidRPr="00A40FB3">
        <w:rPr>
          <w:rFonts w:ascii="Arial" w:hAnsi="Arial" w:cs="Arial"/>
        </w:rPr>
        <w:t>co-workers improve collaborations</w:t>
      </w:r>
      <w:r w:rsidR="00C018C8" w:rsidRPr="00A40FB3">
        <w:rPr>
          <w:rFonts w:ascii="Arial" w:hAnsi="Arial" w:cs="Arial"/>
        </w:rPr>
        <w:t>. Regardless of this</w:t>
      </w:r>
      <w:r w:rsidR="0094181F" w:rsidRPr="00A40FB3">
        <w:rPr>
          <w:rFonts w:ascii="Arial" w:hAnsi="Arial" w:cs="Arial"/>
        </w:rPr>
        <w:t>,</w:t>
      </w:r>
      <w:r w:rsidR="00C018C8" w:rsidRPr="00A40FB3">
        <w:rPr>
          <w:rFonts w:ascii="Arial" w:hAnsi="Arial" w:cs="Arial"/>
        </w:rPr>
        <w:t xml:space="preserve"> emotional </w:t>
      </w:r>
      <w:r w:rsidR="00D0439E" w:rsidRPr="00A40FB3">
        <w:rPr>
          <w:rFonts w:ascii="Arial" w:hAnsi="Arial" w:cs="Arial"/>
        </w:rPr>
        <w:t>engagement</w:t>
      </w:r>
      <w:r w:rsidR="00C018C8" w:rsidRPr="00A40FB3">
        <w:rPr>
          <w:rFonts w:ascii="Arial" w:hAnsi="Arial" w:cs="Arial"/>
        </w:rPr>
        <w:t xml:space="preserve"> can also </w:t>
      </w:r>
      <w:r w:rsidR="00A05179" w:rsidRPr="00A40FB3">
        <w:rPr>
          <w:rFonts w:ascii="Arial" w:hAnsi="Arial" w:cs="Arial"/>
        </w:rPr>
        <w:t xml:space="preserve">influence one’s judgement, which therefore needs balance between </w:t>
      </w:r>
      <w:r w:rsidR="0094181F" w:rsidRPr="00A40FB3">
        <w:rPr>
          <w:rFonts w:ascii="Arial" w:hAnsi="Arial" w:cs="Arial"/>
        </w:rPr>
        <w:t>objectivity</w:t>
      </w:r>
      <w:r w:rsidR="00A05179" w:rsidRPr="00A40FB3">
        <w:rPr>
          <w:rFonts w:ascii="Arial" w:hAnsi="Arial" w:cs="Arial"/>
        </w:rPr>
        <w:t xml:space="preserve"> and </w:t>
      </w:r>
      <w:r w:rsidR="0094181F" w:rsidRPr="00A40FB3">
        <w:rPr>
          <w:rFonts w:ascii="Arial" w:hAnsi="Arial" w:cs="Arial"/>
        </w:rPr>
        <w:t>compassion</w:t>
      </w:r>
      <w:r w:rsidR="003879AC" w:rsidRPr="00A40FB3">
        <w:rPr>
          <w:rFonts w:ascii="Arial" w:hAnsi="Arial" w:cs="Arial"/>
        </w:rPr>
        <w:t xml:space="preserve">. </w:t>
      </w:r>
      <w:r w:rsidR="00385F30" w:rsidRPr="00A40FB3">
        <w:rPr>
          <w:rFonts w:ascii="Arial" w:hAnsi="Arial" w:cs="Arial"/>
        </w:rPr>
        <w:t xml:space="preserve"> </w:t>
      </w:r>
    </w:p>
    <w:p w14:paraId="24900494" w14:textId="77777777" w:rsidR="007F542B" w:rsidRPr="00A40FB3" w:rsidRDefault="00AD460C" w:rsidP="00A40FB3">
      <w:pPr>
        <w:spacing w:line="360" w:lineRule="auto"/>
        <w:jc w:val="both"/>
        <w:rPr>
          <w:rFonts w:ascii="Arial" w:hAnsi="Arial" w:cs="Arial"/>
        </w:rPr>
      </w:pPr>
      <w:r w:rsidRPr="00A40FB3">
        <w:rPr>
          <w:rFonts w:ascii="Arial" w:hAnsi="Arial" w:cs="Arial"/>
        </w:rPr>
        <w:t xml:space="preserve">Emotional intelligence also needs </w:t>
      </w:r>
      <w:r w:rsidR="000E0F31" w:rsidRPr="00A40FB3">
        <w:rPr>
          <w:rFonts w:ascii="Arial" w:hAnsi="Arial" w:cs="Arial"/>
        </w:rPr>
        <w:t xml:space="preserve">good social skills, like effective communication, </w:t>
      </w:r>
      <w:r w:rsidR="003428E2" w:rsidRPr="00A40FB3">
        <w:rPr>
          <w:rFonts w:ascii="Arial" w:hAnsi="Arial" w:cs="Arial"/>
        </w:rPr>
        <w:t>relationship</w:t>
      </w:r>
      <w:r w:rsidR="000E0F31" w:rsidRPr="00A40FB3">
        <w:rPr>
          <w:rFonts w:ascii="Arial" w:hAnsi="Arial" w:cs="Arial"/>
        </w:rPr>
        <w:t xml:space="preserve"> building and conflict management. </w:t>
      </w:r>
      <w:r w:rsidR="003428E2" w:rsidRPr="00A40FB3">
        <w:rPr>
          <w:rFonts w:ascii="Arial" w:hAnsi="Arial" w:cs="Arial"/>
        </w:rPr>
        <w:t>For</w:t>
      </w:r>
      <w:r w:rsidR="00421B73" w:rsidRPr="00A40FB3">
        <w:rPr>
          <w:rFonts w:ascii="Arial" w:hAnsi="Arial" w:cs="Arial"/>
        </w:rPr>
        <w:t xml:space="preserve"> roles like leadership, negotiation and teamwork</w:t>
      </w:r>
      <w:r w:rsidR="003428E2" w:rsidRPr="00A40FB3">
        <w:rPr>
          <w:rFonts w:ascii="Arial" w:hAnsi="Arial" w:cs="Arial"/>
        </w:rPr>
        <w:t>,</w:t>
      </w:r>
      <w:r w:rsidR="00421B73" w:rsidRPr="00A40FB3">
        <w:rPr>
          <w:rFonts w:ascii="Arial" w:hAnsi="Arial" w:cs="Arial"/>
        </w:rPr>
        <w:t xml:space="preserve"> these </w:t>
      </w:r>
      <w:r w:rsidR="00366A17" w:rsidRPr="00A40FB3">
        <w:rPr>
          <w:rFonts w:ascii="Arial" w:hAnsi="Arial" w:cs="Arial"/>
        </w:rPr>
        <w:t>skills are required</w:t>
      </w:r>
      <w:r w:rsidR="00DF079F" w:rsidRPr="00A40FB3">
        <w:rPr>
          <w:rFonts w:ascii="Arial" w:hAnsi="Arial" w:cs="Arial"/>
        </w:rPr>
        <w:t xml:space="preserve"> (Filice and Weese, 2024)</w:t>
      </w:r>
      <w:r w:rsidR="00366A17" w:rsidRPr="00A40FB3">
        <w:rPr>
          <w:rFonts w:ascii="Arial" w:hAnsi="Arial" w:cs="Arial"/>
        </w:rPr>
        <w:t xml:space="preserve">. </w:t>
      </w:r>
      <w:r w:rsidR="00460B1B" w:rsidRPr="00A40FB3">
        <w:rPr>
          <w:rFonts w:ascii="Arial" w:hAnsi="Arial" w:cs="Arial"/>
        </w:rPr>
        <w:t xml:space="preserve">On the other </w:t>
      </w:r>
      <w:r w:rsidR="000400FD" w:rsidRPr="00A40FB3">
        <w:rPr>
          <w:rFonts w:ascii="Arial" w:hAnsi="Arial" w:cs="Arial"/>
        </w:rPr>
        <w:t>hand,</w:t>
      </w:r>
      <w:r w:rsidR="00460B1B" w:rsidRPr="00A40FB3">
        <w:rPr>
          <w:rFonts w:ascii="Arial" w:hAnsi="Arial" w:cs="Arial"/>
        </w:rPr>
        <w:t xml:space="preserve"> personality traits along with the organisational culture can </w:t>
      </w:r>
      <w:r w:rsidR="001A642F" w:rsidRPr="00A40FB3">
        <w:rPr>
          <w:rFonts w:ascii="Arial" w:hAnsi="Arial" w:cs="Arial"/>
        </w:rPr>
        <w:t xml:space="preserve">influence how such skills can manifest. </w:t>
      </w:r>
      <w:r w:rsidR="00460B1B" w:rsidRPr="00A40FB3">
        <w:rPr>
          <w:rFonts w:ascii="Arial" w:hAnsi="Arial" w:cs="Arial"/>
        </w:rPr>
        <w:t xml:space="preserve">  </w:t>
      </w:r>
      <w:r w:rsidRPr="00A40FB3">
        <w:rPr>
          <w:rFonts w:ascii="Arial" w:hAnsi="Arial" w:cs="Arial"/>
        </w:rPr>
        <w:t xml:space="preserve"> </w:t>
      </w:r>
      <w:r w:rsidR="00385F30" w:rsidRPr="00A40FB3">
        <w:rPr>
          <w:rFonts w:ascii="Arial" w:hAnsi="Arial" w:cs="Arial"/>
        </w:rPr>
        <w:t xml:space="preserve"> </w:t>
      </w:r>
      <w:r w:rsidR="00055657" w:rsidRPr="00A40FB3">
        <w:rPr>
          <w:rFonts w:ascii="Arial" w:hAnsi="Arial" w:cs="Arial"/>
        </w:rPr>
        <w:t xml:space="preserve"> </w:t>
      </w:r>
      <w:r w:rsidR="00D14094" w:rsidRPr="00A40FB3">
        <w:rPr>
          <w:rFonts w:ascii="Arial" w:hAnsi="Arial" w:cs="Arial"/>
        </w:rPr>
        <w:t xml:space="preserve"> </w:t>
      </w:r>
      <w:r w:rsidR="000F6102" w:rsidRPr="00A40FB3">
        <w:rPr>
          <w:rFonts w:ascii="Arial" w:hAnsi="Arial" w:cs="Arial"/>
        </w:rPr>
        <w:t xml:space="preserve"> </w:t>
      </w:r>
      <w:r w:rsidR="00E95888" w:rsidRPr="00A40FB3">
        <w:rPr>
          <w:rFonts w:ascii="Arial" w:hAnsi="Arial" w:cs="Arial"/>
        </w:rPr>
        <w:t xml:space="preserve"> </w:t>
      </w:r>
      <w:r w:rsidR="004357D7" w:rsidRPr="00A40FB3">
        <w:rPr>
          <w:rFonts w:ascii="Arial" w:hAnsi="Arial" w:cs="Arial"/>
        </w:rPr>
        <w:t xml:space="preserve">    </w:t>
      </w:r>
      <w:r w:rsidR="00E82EEE" w:rsidRPr="00A40FB3">
        <w:rPr>
          <w:rFonts w:ascii="Arial" w:hAnsi="Arial" w:cs="Arial"/>
        </w:rPr>
        <w:t xml:space="preserve">   </w:t>
      </w:r>
      <w:r w:rsidR="003D0908" w:rsidRPr="00A40FB3">
        <w:rPr>
          <w:rFonts w:ascii="Arial" w:hAnsi="Arial" w:cs="Arial"/>
        </w:rPr>
        <w:t xml:space="preserve">  </w:t>
      </w:r>
      <w:r w:rsidR="00A47EF8" w:rsidRPr="00A40FB3">
        <w:rPr>
          <w:rFonts w:ascii="Arial" w:hAnsi="Arial" w:cs="Arial"/>
        </w:rPr>
        <w:t xml:space="preserve"> </w:t>
      </w:r>
      <w:r w:rsidR="00297EC1" w:rsidRPr="00A40FB3">
        <w:rPr>
          <w:rFonts w:ascii="Arial" w:hAnsi="Arial" w:cs="Arial"/>
        </w:rPr>
        <w:t xml:space="preserve">    </w:t>
      </w:r>
      <w:r w:rsidR="00F43C46" w:rsidRPr="00A40FB3">
        <w:rPr>
          <w:rFonts w:ascii="Arial" w:hAnsi="Arial" w:cs="Arial"/>
        </w:rPr>
        <w:t xml:space="preserve"> </w:t>
      </w:r>
      <w:r w:rsidR="009B0418" w:rsidRPr="00A40FB3">
        <w:rPr>
          <w:rFonts w:ascii="Arial" w:hAnsi="Arial" w:cs="Arial"/>
        </w:rPr>
        <w:t xml:space="preserve"> </w:t>
      </w:r>
      <w:r w:rsidR="005A0350" w:rsidRPr="00A40FB3">
        <w:rPr>
          <w:rFonts w:ascii="Arial" w:hAnsi="Arial" w:cs="Arial"/>
        </w:rPr>
        <w:t xml:space="preserve">  </w:t>
      </w:r>
      <w:r w:rsidR="00853445" w:rsidRPr="00A40FB3">
        <w:rPr>
          <w:rFonts w:ascii="Arial" w:hAnsi="Arial" w:cs="Arial"/>
        </w:rPr>
        <w:t xml:space="preserve"> </w:t>
      </w:r>
      <w:r w:rsidR="00055908" w:rsidRPr="00A40FB3">
        <w:rPr>
          <w:rFonts w:ascii="Arial" w:hAnsi="Arial" w:cs="Arial"/>
        </w:rPr>
        <w:t xml:space="preserve">   </w:t>
      </w:r>
      <w:r w:rsidR="00102276" w:rsidRPr="00A40FB3">
        <w:rPr>
          <w:rFonts w:ascii="Arial" w:hAnsi="Arial" w:cs="Arial"/>
        </w:rPr>
        <w:t xml:space="preserve">  </w:t>
      </w:r>
      <w:r w:rsidR="00561F7B" w:rsidRPr="00A40FB3">
        <w:rPr>
          <w:rFonts w:ascii="Arial" w:hAnsi="Arial" w:cs="Arial"/>
        </w:rPr>
        <w:t xml:space="preserve">  </w:t>
      </w:r>
      <w:r w:rsidR="00CD460A" w:rsidRPr="00A40FB3">
        <w:rPr>
          <w:rFonts w:ascii="Arial" w:hAnsi="Arial" w:cs="Arial"/>
        </w:rPr>
        <w:t xml:space="preserve">   </w:t>
      </w:r>
      <w:r w:rsidR="005F2120" w:rsidRPr="00A40FB3">
        <w:rPr>
          <w:rFonts w:ascii="Arial" w:hAnsi="Arial" w:cs="Arial"/>
        </w:rPr>
        <w:t xml:space="preserve"> </w:t>
      </w:r>
      <w:r w:rsidR="00960C51" w:rsidRPr="00A40FB3">
        <w:rPr>
          <w:rFonts w:ascii="Arial" w:hAnsi="Arial" w:cs="Arial"/>
        </w:rPr>
        <w:t xml:space="preserve">     </w:t>
      </w:r>
      <w:r w:rsidR="000A505A" w:rsidRPr="00A40FB3">
        <w:rPr>
          <w:rFonts w:ascii="Arial" w:hAnsi="Arial" w:cs="Arial"/>
        </w:rPr>
        <w:t xml:space="preserve"> </w:t>
      </w:r>
    </w:p>
    <w:p w14:paraId="440C6367" w14:textId="77777777" w:rsidR="000B19FA" w:rsidRPr="00A40FB3" w:rsidRDefault="000B19FA" w:rsidP="00A40FB3">
      <w:pPr>
        <w:spacing w:line="360" w:lineRule="auto"/>
        <w:jc w:val="both"/>
        <w:rPr>
          <w:rFonts w:ascii="Arial" w:hAnsi="Arial" w:cs="Arial"/>
          <w:b/>
          <w:bCs/>
        </w:rPr>
      </w:pPr>
      <w:r w:rsidRPr="00A40FB3">
        <w:rPr>
          <w:rFonts w:ascii="Arial" w:hAnsi="Arial" w:cs="Arial"/>
          <w:b/>
          <w:bCs/>
        </w:rPr>
        <w:t xml:space="preserve">Mayer and </w:t>
      </w:r>
      <w:r w:rsidR="00382AF1" w:rsidRPr="00A40FB3">
        <w:rPr>
          <w:rFonts w:ascii="Arial" w:hAnsi="Arial" w:cs="Arial"/>
          <w:b/>
          <w:bCs/>
        </w:rPr>
        <w:t>Salovey's</w:t>
      </w:r>
      <w:r w:rsidRPr="00A40FB3">
        <w:rPr>
          <w:rFonts w:ascii="Arial" w:hAnsi="Arial" w:cs="Arial"/>
          <w:b/>
          <w:bCs/>
        </w:rPr>
        <w:t xml:space="preserve"> ability model </w:t>
      </w:r>
    </w:p>
    <w:p w14:paraId="2A4E44C1" w14:textId="77777777" w:rsidR="004A24E0" w:rsidRDefault="004A24E0" w:rsidP="00967879">
      <w:pPr>
        <w:keepNext/>
        <w:spacing w:line="360" w:lineRule="auto"/>
        <w:jc w:val="center"/>
      </w:pPr>
      <w:r>
        <w:rPr>
          <w:noProof/>
        </w:rPr>
        <w:drawing>
          <wp:inline distT="0" distB="0" distL="0" distR="0" wp14:anchorId="49AC28FA" wp14:editId="6CACCFF7">
            <wp:extent cx="4371107" cy="2248930"/>
            <wp:effectExtent l="0" t="0" r="0" b="0"/>
            <wp:docPr id="18015883" name="Picture 3" descr="The Mayer and Salovey (1997) four-branch model of emotiona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ayer and Salovey (1997) four-branch model of emotional...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6715" cy="2256960"/>
                    </a:xfrm>
                    <a:prstGeom prst="rect">
                      <a:avLst/>
                    </a:prstGeom>
                    <a:noFill/>
                    <a:ln>
                      <a:noFill/>
                    </a:ln>
                  </pic:spPr>
                </pic:pic>
              </a:graphicData>
            </a:graphic>
          </wp:inline>
        </w:drawing>
      </w:r>
    </w:p>
    <w:p w14:paraId="17B06DE4" w14:textId="77777777" w:rsidR="004A24E0" w:rsidRPr="00967879" w:rsidRDefault="004A24E0" w:rsidP="00967879">
      <w:pPr>
        <w:pStyle w:val="Caption"/>
        <w:jc w:val="center"/>
        <w:rPr>
          <w:rFonts w:ascii="Arial" w:hAnsi="Arial" w:cs="Arial"/>
          <w:b/>
          <w:bCs/>
          <w:color w:val="auto"/>
          <w:sz w:val="22"/>
          <w:szCs w:val="22"/>
        </w:rPr>
      </w:pPr>
      <w:r w:rsidRPr="00967879">
        <w:rPr>
          <w:rFonts w:ascii="Arial" w:hAnsi="Arial" w:cs="Arial"/>
          <w:b/>
          <w:bCs/>
          <w:color w:val="auto"/>
          <w:sz w:val="22"/>
          <w:szCs w:val="22"/>
        </w:rPr>
        <w:t xml:space="preserve">Figure </w:t>
      </w:r>
      <w:r w:rsidRPr="00967879">
        <w:rPr>
          <w:rFonts w:ascii="Arial" w:hAnsi="Arial" w:cs="Arial"/>
          <w:b/>
          <w:bCs/>
          <w:color w:val="auto"/>
          <w:sz w:val="22"/>
          <w:szCs w:val="22"/>
        </w:rPr>
        <w:fldChar w:fldCharType="begin"/>
      </w:r>
      <w:r w:rsidRPr="00967879">
        <w:rPr>
          <w:rFonts w:ascii="Arial" w:hAnsi="Arial" w:cs="Arial"/>
          <w:b/>
          <w:bCs/>
          <w:color w:val="auto"/>
          <w:sz w:val="22"/>
          <w:szCs w:val="22"/>
        </w:rPr>
        <w:instrText xml:space="preserve"> SEQ Figure \* ARABIC </w:instrText>
      </w:r>
      <w:r w:rsidRPr="00967879">
        <w:rPr>
          <w:rFonts w:ascii="Arial" w:hAnsi="Arial" w:cs="Arial"/>
          <w:b/>
          <w:bCs/>
          <w:color w:val="auto"/>
          <w:sz w:val="22"/>
          <w:szCs w:val="22"/>
        </w:rPr>
        <w:fldChar w:fldCharType="separate"/>
      </w:r>
      <w:r w:rsidR="00970141">
        <w:rPr>
          <w:rFonts w:ascii="Arial" w:hAnsi="Arial" w:cs="Arial"/>
          <w:b/>
          <w:bCs/>
          <w:noProof/>
          <w:color w:val="auto"/>
          <w:sz w:val="22"/>
          <w:szCs w:val="22"/>
        </w:rPr>
        <w:t>3</w:t>
      </w:r>
      <w:r w:rsidRPr="00967879">
        <w:rPr>
          <w:rFonts w:ascii="Arial" w:hAnsi="Arial" w:cs="Arial"/>
          <w:b/>
          <w:bCs/>
          <w:color w:val="auto"/>
          <w:sz w:val="22"/>
          <w:szCs w:val="22"/>
        </w:rPr>
        <w:fldChar w:fldCharType="end"/>
      </w:r>
      <w:r w:rsidRPr="00967879">
        <w:rPr>
          <w:rFonts w:ascii="Arial" w:hAnsi="Arial" w:cs="Arial"/>
          <w:b/>
          <w:bCs/>
          <w:color w:val="auto"/>
          <w:sz w:val="22"/>
          <w:szCs w:val="22"/>
        </w:rPr>
        <w:t>: Mayer and Salovey's ability model, Source:</w:t>
      </w:r>
      <w:r w:rsidR="00123CC9" w:rsidRPr="00967879">
        <w:rPr>
          <w:rFonts w:ascii="Arial" w:hAnsi="Arial" w:cs="Arial"/>
          <w:b/>
          <w:bCs/>
          <w:color w:val="auto"/>
          <w:sz w:val="22"/>
          <w:szCs w:val="22"/>
        </w:rPr>
        <w:t xml:space="preserve"> (Fiori and </w:t>
      </w:r>
      <w:r w:rsidR="00967879" w:rsidRPr="00967879">
        <w:rPr>
          <w:rFonts w:ascii="Arial" w:hAnsi="Arial" w:cs="Arial"/>
          <w:b/>
          <w:bCs/>
          <w:color w:val="auto"/>
          <w:sz w:val="22"/>
          <w:szCs w:val="22"/>
        </w:rPr>
        <w:t>Vesely-</w:t>
      </w:r>
      <w:proofErr w:type="spellStart"/>
      <w:r w:rsidR="00967879" w:rsidRPr="00967879">
        <w:rPr>
          <w:rFonts w:ascii="Arial" w:hAnsi="Arial" w:cs="Arial"/>
          <w:b/>
          <w:bCs/>
          <w:color w:val="auto"/>
          <w:sz w:val="22"/>
          <w:szCs w:val="22"/>
        </w:rPr>
        <w:t>Maillefer</w:t>
      </w:r>
      <w:proofErr w:type="spellEnd"/>
      <w:r w:rsidR="00967879" w:rsidRPr="00967879">
        <w:rPr>
          <w:rFonts w:ascii="Arial" w:hAnsi="Arial" w:cs="Arial"/>
          <w:b/>
          <w:bCs/>
          <w:color w:val="auto"/>
          <w:sz w:val="22"/>
          <w:szCs w:val="22"/>
        </w:rPr>
        <w:t>, 2017</w:t>
      </w:r>
      <w:r w:rsidR="00123CC9" w:rsidRPr="00967879">
        <w:rPr>
          <w:rFonts w:ascii="Arial" w:hAnsi="Arial" w:cs="Arial"/>
          <w:b/>
          <w:bCs/>
          <w:color w:val="auto"/>
          <w:sz w:val="22"/>
          <w:szCs w:val="22"/>
        </w:rPr>
        <w:t>)</w:t>
      </w:r>
    </w:p>
    <w:p w14:paraId="66748C22" w14:textId="77777777" w:rsidR="00727B66" w:rsidRPr="00A40FB3" w:rsidRDefault="00911C6C" w:rsidP="00A40FB3">
      <w:pPr>
        <w:spacing w:line="360" w:lineRule="auto"/>
        <w:jc w:val="both"/>
        <w:rPr>
          <w:rFonts w:ascii="Arial" w:hAnsi="Arial" w:cs="Arial"/>
        </w:rPr>
      </w:pPr>
      <w:r w:rsidRPr="00A40FB3">
        <w:rPr>
          <w:rFonts w:ascii="Arial" w:hAnsi="Arial" w:cs="Arial"/>
        </w:rPr>
        <w:t>The ability model of emotional intelligence introduced by Mayer and Salovey (</w:t>
      </w:r>
      <w:r w:rsidR="000D2F98" w:rsidRPr="00A40FB3">
        <w:rPr>
          <w:rFonts w:ascii="Arial" w:hAnsi="Arial" w:cs="Arial"/>
        </w:rPr>
        <w:t>1997</w:t>
      </w:r>
      <w:r w:rsidRPr="00A40FB3">
        <w:rPr>
          <w:rFonts w:ascii="Arial" w:hAnsi="Arial" w:cs="Arial"/>
        </w:rPr>
        <w:t>)</w:t>
      </w:r>
      <w:r w:rsidR="000D2F98" w:rsidRPr="00A40FB3">
        <w:rPr>
          <w:rFonts w:ascii="Arial" w:hAnsi="Arial" w:cs="Arial"/>
        </w:rPr>
        <w:t xml:space="preserve"> </w:t>
      </w:r>
      <w:r w:rsidR="00FC22B3" w:rsidRPr="00A40FB3">
        <w:rPr>
          <w:rFonts w:ascii="Arial" w:hAnsi="Arial" w:cs="Arial"/>
        </w:rPr>
        <w:t xml:space="preserve">is considered to be one of the </w:t>
      </w:r>
      <w:r w:rsidR="00122ADE" w:rsidRPr="00A40FB3">
        <w:rPr>
          <w:rFonts w:ascii="Arial" w:hAnsi="Arial" w:cs="Arial"/>
        </w:rPr>
        <w:t xml:space="preserve">earliest </w:t>
      </w:r>
      <w:r w:rsidR="008617BE" w:rsidRPr="00A40FB3">
        <w:rPr>
          <w:rFonts w:ascii="Arial" w:hAnsi="Arial" w:cs="Arial"/>
        </w:rPr>
        <w:t xml:space="preserve">theoretical </w:t>
      </w:r>
      <w:r w:rsidR="00043E95" w:rsidRPr="00A40FB3">
        <w:rPr>
          <w:rFonts w:ascii="Arial" w:hAnsi="Arial" w:cs="Arial"/>
        </w:rPr>
        <w:t>understandings</w:t>
      </w:r>
      <w:r w:rsidR="008617BE" w:rsidRPr="00A40FB3">
        <w:rPr>
          <w:rFonts w:ascii="Arial" w:hAnsi="Arial" w:cs="Arial"/>
        </w:rPr>
        <w:t xml:space="preserve"> of emotional intelligence</w:t>
      </w:r>
      <w:r w:rsidR="00B24151" w:rsidRPr="00A40FB3">
        <w:rPr>
          <w:rFonts w:ascii="Arial" w:hAnsi="Arial" w:cs="Arial"/>
        </w:rPr>
        <w:t>.</w:t>
      </w:r>
      <w:r w:rsidR="003428E2" w:rsidRPr="00A40FB3">
        <w:rPr>
          <w:rFonts w:ascii="Arial" w:hAnsi="Arial" w:cs="Arial"/>
        </w:rPr>
        <w:t xml:space="preserve"> </w:t>
      </w:r>
      <w:r w:rsidR="008D5AB6" w:rsidRPr="00A40FB3">
        <w:rPr>
          <w:rFonts w:ascii="Arial" w:hAnsi="Arial" w:cs="Arial"/>
        </w:rPr>
        <w:t>This</w:t>
      </w:r>
      <w:r w:rsidR="00124281" w:rsidRPr="00A40FB3">
        <w:rPr>
          <w:rFonts w:ascii="Arial" w:hAnsi="Arial" w:cs="Arial"/>
        </w:rPr>
        <w:t xml:space="preserve"> model </w:t>
      </w:r>
      <w:r w:rsidR="008D5AB6" w:rsidRPr="00A40FB3">
        <w:rPr>
          <w:rFonts w:ascii="Arial" w:hAnsi="Arial" w:cs="Arial"/>
        </w:rPr>
        <w:t>perceives</w:t>
      </w:r>
      <w:r w:rsidR="00124281" w:rsidRPr="00A40FB3">
        <w:rPr>
          <w:rFonts w:ascii="Arial" w:hAnsi="Arial" w:cs="Arial"/>
        </w:rPr>
        <w:t xml:space="preserve"> emotional intelligence as a kind of cognitive ability </w:t>
      </w:r>
      <w:r w:rsidR="00261457" w:rsidRPr="00A40FB3">
        <w:rPr>
          <w:rFonts w:ascii="Arial" w:hAnsi="Arial" w:cs="Arial"/>
        </w:rPr>
        <w:t xml:space="preserve">which allows one to process emotional information </w:t>
      </w:r>
      <w:r w:rsidR="003B3545" w:rsidRPr="00A40FB3">
        <w:rPr>
          <w:rFonts w:ascii="Arial" w:hAnsi="Arial" w:cs="Arial"/>
        </w:rPr>
        <w:t xml:space="preserve">and also use it to guide </w:t>
      </w:r>
      <w:r w:rsidR="008D5AB6" w:rsidRPr="00A40FB3">
        <w:rPr>
          <w:rFonts w:ascii="Arial" w:hAnsi="Arial" w:cs="Arial"/>
        </w:rPr>
        <w:t>one's</w:t>
      </w:r>
      <w:r w:rsidR="003B3545" w:rsidRPr="00A40FB3">
        <w:rPr>
          <w:rFonts w:ascii="Arial" w:hAnsi="Arial" w:cs="Arial"/>
        </w:rPr>
        <w:t xml:space="preserve"> thinking and behaviour</w:t>
      </w:r>
      <w:r w:rsidR="009D549A" w:rsidRPr="00A40FB3">
        <w:rPr>
          <w:rFonts w:ascii="Arial" w:hAnsi="Arial" w:cs="Arial"/>
        </w:rPr>
        <w:t xml:space="preserve"> (Mayer et al., 2016)</w:t>
      </w:r>
      <w:r w:rsidR="003B3545" w:rsidRPr="00A40FB3">
        <w:rPr>
          <w:rFonts w:ascii="Arial" w:hAnsi="Arial" w:cs="Arial"/>
        </w:rPr>
        <w:t>. Comparing it to other models shows that it treats emotional intelligence as a personality trait</w:t>
      </w:r>
      <w:r w:rsidR="001C41D0" w:rsidRPr="00A40FB3">
        <w:rPr>
          <w:rFonts w:ascii="Arial" w:hAnsi="Arial" w:cs="Arial"/>
        </w:rPr>
        <w:t xml:space="preserve">, while </w:t>
      </w:r>
      <w:r w:rsidR="001C41D0" w:rsidRPr="00A40FB3">
        <w:rPr>
          <w:rFonts w:ascii="Arial" w:hAnsi="Arial" w:cs="Arial"/>
        </w:rPr>
        <w:lastRenderedPageBreak/>
        <w:t xml:space="preserve">this model highlights that emotional intelligence can be learned and developed via experience, education and </w:t>
      </w:r>
      <w:r w:rsidR="00727B66" w:rsidRPr="00A40FB3">
        <w:rPr>
          <w:rFonts w:ascii="Arial" w:hAnsi="Arial" w:cs="Arial"/>
        </w:rPr>
        <w:t>practice</w:t>
      </w:r>
      <w:r w:rsidR="001C41D0" w:rsidRPr="00A40FB3">
        <w:rPr>
          <w:rFonts w:ascii="Arial" w:hAnsi="Arial" w:cs="Arial"/>
        </w:rPr>
        <w:t>.</w:t>
      </w:r>
    </w:p>
    <w:p w14:paraId="2030D90F" w14:textId="77777777" w:rsidR="002914C6" w:rsidRPr="00A40FB3" w:rsidRDefault="00727B66" w:rsidP="00A40FB3">
      <w:pPr>
        <w:spacing w:line="360" w:lineRule="auto"/>
        <w:jc w:val="both"/>
        <w:rPr>
          <w:rFonts w:ascii="Arial" w:hAnsi="Arial" w:cs="Arial"/>
        </w:rPr>
      </w:pPr>
      <w:r w:rsidRPr="00A40FB3">
        <w:rPr>
          <w:rFonts w:ascii="Arial" w:hAnsi="Arial" w:cs="Arial"/>
        </w:rPr>
        <w:t>The model entails four main stages</w:t>
      </w:r>
      <w:r w:rsidR="00F778C3" w:rsidRPr="00A40FB3">
        <w:rPr>
          <w:rFonts w:ascii="Arial" w:hAnsi="Arial" w:cs="Arial"/>
        </w:rPr>
        <w:t>:</w:t>
      </w:r>
      <w:r w:rsidRPr="00A40FB3">
        <w:rPr>
          <w:rFonts w:ascii="Arial" w:hAnsi="Arial" w:cs="Arial"/>
        </w:rPr>
        <w:t xml:space="preserve"> perceiving emotions, </w:t>
      </w:r>
      <w:r w:rsidR="005F5D82" w:rsidRPr="00A40FB3">
        <w:rPr>
          <w:rFonts w:ascii="Arial" w:hAnsi="Arial" w:cs="Arial"/>
        </w:rPr>
        <w:t xml:space="preserve">using emotions to facilitate thinking, </w:t>
      </w:r>
      <w:r w:rsidR="00707517" w:rsidRPr="00A40FB3">
        <w:rPr>
          <w:rFonts w:ascii="Arial" w:hAnsi="Arial" w:cs="Arial"/>
        </w:rPr>
        <w:t xml:space="preserve">understanding emotions, and managing emotions. </w:t>
      </w:r>
      <w:r w:rsidR="000A6652" w:rsidRPr="00A40FB3">
        <w:rPr>
          <w:rFonts w:ascii="Arial" w:hAnsi="Arial" w:cs="Arial"/>
        </w:rPr>
        <w:t xml:space="preserve">The first most perceiving emotions means the </w:t>
      </w:r>
      <w:r w:rsidR="00177007" w:rsidRPr="00A40FB3">
        <w:rPr>
          <w:rFonts w:ascii="Arial" w:hAnsi="Arial" w:cs="Arial"/>
        </w:rPr>
        <w:t xml:space="preserve">ability </w:t>
      </w:r>
      <w:r w:rsidR="00F778C3" w:rsidRPr="00A40FB3">
        <w:rPr>
          <w:rFonts w:ascii="Arial" w:hAnsi="Arial" w:cs="Arial"/>
        </w:rPr>
        <w:t>to recognise</w:t>
      </w:r>
      <w:r w:rsidR="00177007" w:rsidRPr="00A40FB3">
        <w:rPr>
          <w:rFonts w:ascii="Arial" w:hAnsi="Arial" w:cs="Arial"/>
        </w:rPr>
        <w:t xml:space="preserve"> and </w:t>
      </w:r>
      <w:r w:rsidR="001F7E5F" w:rsidRPr="00A40FB3">
        <w:rPr>
          <w:rFonts w:ascii="Arial" w:hAnsi="Arial" w:cs="Arial"/>
        </w:rPr>
        <w:t xml:space="preserve">precisely </w:t>
      </w:r>
      <w:r w:rsidR="00F778C3" w:rsidRPr="00A40FB3">
        <w:rPr>
          <w:rFonts w:ascii="Arial" w:hAnsi="Arial" w:cs="Arial"/>
        </w:rPr>
        <w:t>determine</w:t>
      </w:r>
      <w:r w:rsidR="001F7E5F" w:rsidRPr="00A40FB3">
        <w:rPr>
          <w:rFonts w:ascii="Arial" w:hAnsi="Arial" w:cs="Arial"/>
        </w:rPr>
        <w:t xml:space="preserve"> emotions in oneself as well as others. </w:t>
      </w:r>
      <w:r w:rsidR="00F778C3" w:rsidRPr="00A40FB3">
        <w:rPr>
          <w:rFonts w:ascii="Arial" w:hAnsi="Arial" w:cs="Arial"/>
        </w:rPr>
        <w:t>This</w:t>
      </w:r>
      <w:r w:rsidR="001F7E5F" w:rsidRPr="00A40FB3">
        <w:rPr>
          <w:rFonts w:ascii="Arial" w:hAnsi="Arial" w:cs="Arial"/>
        </w:rPr>
        <w:t xml:space="preserve"> entails being able </w:t>
      </w:r>
      <w:r w:rsidR="00F778C3" w:rsidRPr="00A40FB3">
        <w:rPr>
          <w:rFonts w:ascii="Arial" w:hAnsi="Arial" w:cs="Arial"/>
        </w:rPr>
        <w:t xml:space="preserve">to </w:t>
      </w:r>
      <w:r w:rsidR="001F7E5F" w:rsidRPr="00A40FB3">
        <w:rPr>
          <w:rFonts w:ascii="Arial" w:hAnsi="Arial" w:cs="Arial"/>
        </w:rPr>
        <w:t xml:space="preserve">understand emotional cues like facial expressions, tone of </w:t>
      </w:r>
      <w:r w:rsidR="002E3623" w:rsidRPr="00A40FB3">
        <w:rPr>
          <w:rFonts w:ascii="Arial" w:hAnsi="Arial" w:cs="Arial"/>
        </w:rPr>
        <w:t>voice and body language</w:t>
      </w:r>
      <w:r w:rsidR="004665D9" w:rsidRPr="00A40FB3">
        <w:rPr>
          <w:rFonts w:ascii="Arial" w:hAnsi="Arial" w:cs="Arial"/>
        </w:rPr>
        <w:t xml:space="preserve">. With respect to the workplace environment, this skill is required </w:t>
      </w:r>
      <w:r w:rsidR="009B5185" w:rsidRPr="00A40FB3">
        <w:rPr>
          <w:rFonts w:ascii="Arial" w:hAnsi="Arial" w:cs="Arial"/>
        </w:rPr>
        <w:t xml:space="preserve">since it allows employees to understand when co-workers </w:t>
      </w:r>
      <w:r w:rsidR="007F0699" w:rsidRPr="00A40FB3">
        <w:rPr>
          <w:rFonts w:ascii="Arial" w:hAnsi="Arial" w:cs="Arial"/>
        </w:rPr>
        <w:t xml:space="preserve">are stressed, motivated and </w:t>
      </w:r>
      <w:r w:rsidR="001F022C" w:rsidRPr="00A40FB3">
        <w:rPr>
          <w:rFonts w:ascii="Arial" w:hAnsi="Arial" w:cs="Arial"/>
        </w:rPr>
        <w:t>frustrated</w:t>
      </w:r>
      <w:r w:rsidR="00F778C3" w:rsidRPr="00A40FB3">
        <w:rPr>
          <w:rFonts w:ascii="Arial" w:hAnsi="Arial" w:cs="Arial"/>
        </w:rPr>
        <w:t>,</w:t>
      </w:r>
      <w:r w:rsidR="001F022C" w:rsidRPr="00A40FB3">
        <w:rPr>
          <w:rFonts w:ascii="Arial" w:hAnsi="Arial" w:cs="Arial"/>
        </w:rPr>
        <w:t xml:space="preserve"> which can help one enhance communication and teamwork</w:t>
      </w:r>
      <w:r w:rsidR="0089383F" w:rsidRPr="00A40FB3">
        <w:rPr>
          <w:rFonts w:ascii="Arial" w:hAnsi="Arial" w:cs="Arial"/>
        </w:rPr>
        <w:t xml:space="preserve"> </w:t>
      </w:r>
      <w:r w:rsidR="00FB793B" w:rsidRPr="00A40FB3">
        <w:rPr>
          <w:rFonts w:ascii="Arial" w:hAnsi="Arial" w:cs="Arial"/>
        </w:rPr>
        <w:t>(Mayer et al., 2016)</w:t>
      </w:r>
      <w:r w:rsidR="00B0387D" w:rsidRPr="00A40FB3">
        <w:rPr>
          <w:rFonts w:ascii="Arial" w:hAnsi="Arial" w:cs="Arial"/>
        </w:rPr>
        <w:t>.</w:t>
      </w:r>
      <w:r w:rsidR="001F022C" w:rsidRPr="00A40FB3">
        <w:rPr>
          <w:rFonts w:ascii="Arial" w:hAnsi="Arial" w:cs="Arial"/>
        </w:rPr>
        <w:t xml:space="preserve"> </w:t>
      </w:r>
      <w:r w:rsidR="00A0219E" w:rsidRPr="00A40FB3">
        <w:rPr>
          <w:rFonts w:ascii="Arial" w:hAnsi="Arial" w:cs="Arial"/>
        </w:rPr>
        <w:t>Further</w:t>
      </w:r>
      <w:r w:rsidR="00F778C3" w:rsidRPr="00A40FB3">
        <w:rPr>
          <w:rFonts w:ascii="Arial" w:hAnsi="Arial" w:cs="Arial"/>
        </w:rPr>
        <w:t>,</w:t>
      </w:r>
      <w:r w:rsidR="00A0219E" w:rsidRPr="00A40FB3">
        <w:rPr>
          <w:rFonts w:ascii="Arial" w:hAnsi="Arial" w:cs="Arial"/>
        </w:rPr>
        <w:t xml:space="preserve"> the second stage is using emotions </w:t>
      </w:r>
      <w:r w:rsidR="00F778C3" w:rsidRPr="00A40FB3">
        <w:rPr>
          <w:rFonts w:ascii="Arial" w:hAnsi="Arial" w:cs="Arial"/>
        </w:rPr>
        <w:t>to</w:t>
      </w:r>
      <w:r w:rsidR="00A0219E" w:rsidRPr="00A40FB3">
        <w:rPr>
          <w:rFonts w:ascii="Arial" w:hAnsi="Arial" w:cs="Arial"/>
        </w:rPr>
        <w:t xml:space="preserve"> enhance thinking. </w:t>
      </w:r>
      <w:r w:rsidR="00F778C3" w:rsidRPr="00A40FB3">
        <w:rPr>
          <w:rFonts w:ascii="Arial" w:hAnsi="Arial" w:cs="Arial"/>
        </w:rPr>
        <w:t>It</w:t>
      </w:r>
      <w:r w:rsidR="00A0219E" w:rsidRPr="00A40FB3">
        <w:rPr>
          <w:rFonts w:ascii="Arial" w:hAnsi="Arial" w:cs="Arial"/>
        </w:rPr>
        <w:t xml:space="preserve"> is associated with using emotional </w:t>
      </w:r>
      <w:r w:rsidR="00F778C3" w:rsidRPr="00A40FB3">
        <w:rPr>
          <w:rFonts w:ascii="Arial" w:hAnsi="Arial" w:cs="Arial"/>
        </w:rPr>
        <w:t>information</w:t>
      </w:r>
      <w:r w:rsidR="00A0219E" w:rsidRPr="00A40FB3">
        <w:rPr>
          <w:rFonts w:ascii="Arial" w:hAnsi="Arial" w:cs="Arial"/>
        </w:rPr>
        <w:t xml:space="preserve"> for supporting decision-making, problem solving along with creativity. For </w:t>
      </w:r>
      <w:r w:rsidR="003D7EE2" w:rsidRPr="00A40FB3">
        <w:rPr>
          <w:rFonts w:ascii="Arial" w:hAnsi="Arial" w:cs="Arial"/>
        </w:rPr>
        <w:t>instance,</w:t>
      </w:r>
      <w:r w:rsidR="00A0219E" w:rsidRPr="00A40FB3">
        <w:rPr>
          <w:rFonts w:ascii="Arial" w:hAnsi="Arial" w:cs="Arial"/>
        </w:rPr>
        <w:t xml:space="preserve"> employees might rely on positive </w:t>
      </w:r>
      <w:r w:rsidR="009C7064" w:rsidRPr="00A40FB3">
        <w:rPr>
          <w:rFonts w:ascii="Arial" w:hAnsi="Arial" w:cs="Arial"/>
        </w:rPr>
        <w:t xml:space="preserve">emotions for creating innovative ideas or acknowledging when negative emotions might influence </w:t>
      </w:r>
      <w:r w:rsidR="00F778C3" w:rsidRPr="00A40FB3">
        <w:rPr>
          <w:rFonts w:ascii="Arial" w:hAnsi="Arial" w:cs="Arial"/>
        </w:rPr>
        <w:t>judgment</w:t>
      </w:r>
      <w:r w:rsidR="009C7064" w:rsidRPr="00A40FB3">
        <w:rPr>
          <w:rFonts w:ascii="Arial" w:hAnsi="Arial" w:cs="Arial"/>
        </w:rPr>
        <w:t xml:space="preserve"> during critical decisions. </w:t>
      </w:r>
    </w:p>
    <w:p w14:paraId="0D03CCB9" w14:textId="77777777" w:rsidR="00911C6C" w:rsidRPr="00A40FB3" w:rsidRDefault="00EC6DF2" w:rsidP="00A40FB3">
      <w:pPr>
        <w:spacing w:line="360" w:lineRule="auto"/>
        <w:jc w:val="both"/>
        <w:rPr>
          <w:rFonts w:ascii="Arial" w:hAnsi="Arial" w:cs="Arial"/>
        </w:rPr>
      </w:pPr>
      <w:r w:rsidRPr="00A40FB3">
        <w:rPr>
          <w:rFonts w:ascii="Arial" w:hAnsi="Arial" w:cs="Arial"/>
        </w:rPr>
        <w:t>The third stage is being able to understand emotions</w:t>
      </w:r>
      <w:r w:rsidR="00F778C3" w:rsidRPr="00A40FB3">
        <w:rPr>
          <w:rFonts w:ascii="Arial" w:hAnsi="Arial" w:cs="Arial"/>
        </w:rPr>
        <w:t>,</w:t>
      </w:r>
      <w:r w:rsidRPr="00A40FB3">
        <w:rPr>
          <w:rFonts w:ascii="Arial" w:hAnsi="Arial" w:cs="Arial"/>
        </w:rPr>
        <w:t xml:space="preserve"> which </w:t>
      </w:r>
      <w:r w:rsidR="00742EE5" w:rsidRPr="00A40FB3">
        <w:rPr>
          <w:rFonts w:ascii="Arial" w:hAnsi="Arial" w:cs="Arial"/>
        </w:rPr>
        <w:t xml:space="preserve">means analysing </w:t>
      </w:r>
      <w:r w:rsidR="00733495" w:rsidRPr="00A40FB3">
        <w:rPr>
          <w:rFonts w:ascii="Arial" w:hAnsi="Arial" w:cs="Arial"/>
        </w:rPr>
        <w:t xml:space="preserve">emotional information and recognising how emotions </w:t>
      </w:r>
      <w:r w:rsidR="00F778C3" w:rsidRPr="00A40FB3">
        <w:rPr>
          <w:rFonts w:ascii="Arial" w:hAnsi="Arial" w:cs="Arial"/>
        </w:rPr>
        <w:t>change</w:t>
      </w:r>
      <w:r w:rsidR="00733495" w:rsidRPr="00A40FB3">
        <w:rPr>
          <w:rFonts w:ascii="Arial" w:hAnsi="Arial" w:cs="Arial"/>
        </w:rPr>
        <w:t xml:space="preserve"> over time</w:t>
      </w:r>
      <w:r w:rsidR="00C03C44" w:rsidRPr="00A40FB3">
        <w:rPr>
          <w:rFonts w:ascii="Arial" w:hAnsi="Arial" w:cs="Arial"/>
        </w:rPr>
        <w:t xml:space="preserve">. </w:t>
      </w:r>
      <w:r w:rsidR="00F778C3" w:rsidRPr="00A40FB3">
        <w:rPr>
          <w:rFonts w:ascii="Arial" w:hAnsi="Arial" w:cs="Arial"/>
        </w:rPr>
        <w:t>Employees</w:t>
      </w:r>
      <w:r w:rsidR="00C03C44" w:rsidRPr="00A40FB3">
        <w:rPr>
          <w:rFonts w:ascii="Arial" w:hAnsi="Arial" w:cs="Arial"/>
        </w:rPr>
        <w:t xml:space="preserve"> </w:t>
      </w:r>
      <w:r w:rsidR="006273A5" w:rsidRPr="00A40FB3">
        <w:rPr>
          <w:rFonts w:ascii="Arial" w:hAnsi="Arial" w:cs="Arial"/>
        </w:rPr>
        <w:t xml:space="preserve">who also </w:t>
      </w:r>
      <w:r w:rsidR="00F778C3" w:rsidRPr="00A40FB3">
        <w:rPr>
          <w:rFonts w:ascii="Arial" w:hAnsi="Arial" w:cs="Arial"/>
        </w:rPr>
        <w:t>understand</w:t>
      </w:r>
      <w:r w:rsidR="006273A5" w:rsidRPr="00A40FB3">
        <w:rPr>
          <w:rFonts w:ascii="Arial" w:hAnsi="Arial" w:cs="Arial"/>
        </w:rPr>
        <w:t xml:space="preserve"> emotions </w:t>
      </w:r>
      <w:r w:rsidR="005B73BA" w:rsidRPr="00A40FB3">
        <w:rPr>
          <w:rFonts w:ascii="Arial" w:hAnsi="Arial" w:cs="Arial"/>
        </w:rPr>
        <w:t>are better at determining the cause of emotional reactions and foresee how certain situations can impact workplace behaviour</w:t>
      </w:r>
      <w:r w:rsidR="00231096" w:rsidRPr="00A40FB3">
        <w:rPr>
          <w:rFonts w:ascii="Arial" w:hAnsi="Arial" w:cs="Arial"/>
        </w:rPr>
        <w:t xml:space="preserve"> (Mayer et al., 2016)</w:t>
      </w:r>
      <w:r w:rsidR="005B73BA" w:rsidRPr="00A40FB3">
        <w:rPr>
          <w:rFonts w:ascii="Arial" w:hAnsi="Arial" w:cs="Arial"/>
        </w:rPr>
        <w:t>.</w:t>
      </w:r>
      <w:r w:rsidR="001D3790" w:rsidRPr="00A40FB3">
        <w:rPr>
          <w:rFonts w:ascii="Arial" w:hAnsi="Arial" w:cs="Arial"/>
        </w:rPr>
        <w:t xml:space="preserve"> </w:t>
      </w:r>
      <w:r w:rsidR="005B73BA" w:rsidRPr="00A40FB3">
        <w:rPr>
          <w:rFonts w:ascii="Arial" w:hAnsi="Arial" w:cs="Arial"/>
        </w:rPr>
        <w:t xml:space="preserve"> </w:t>
      </w:r>
      <w:r w:rsidR="0051641A" w:rsidRPr="00A40FB3">
        <w:rPr>
          <w:rFonts w:ascii="Arial" w:hAnsi="Arial" w:cs="Arial"/>
        </w:rPr>
        <w:t>The last stage of this model is managing emotions, which means being able to regulate one’s own emotions along with influencing the emotions of others</w:t>
      </w:r>
      <w:r w:rsidR="00EC5B17" w:rsidRPr="00A40FB3">
        <w:rPr>
          <w:rFonts w:ascii="Arial" w:hAnsi="Arial" w:cs="Arial"/>
        </w:rPr>
        <w:t xml:space="preserve"> </w:t>
      </w:r>
      <w:r w:rsidR="003D0175" w:rsidRPr="00A40FB3">
        <w:rPr>
          <w:rFonts w:ascii="Arial" w:hAnsi="Arial" w:cs="Arial"/>
        </w:rPr>
        <w:t xml:space="preserve">in a constructive manner. </w:t>
      </w:r>
      <w:r w:rsidR="00F778C3" w:rsidRPr="00A40FB3">
        <w:rPr>
          <w:rFonts w:ascii="Arial" w:hAnsi="Arial" w:cs="Arial"/>
        </w:rPr>
        <w:t>This</w:t>
      </w:r>
      <w:r w:rsidR="003D37D8" w:rsidRPr="00A40FB3">
        <w:rPr>
          <w:rFonts w:ascii="Arial" w:hAnsi="Arial" w:cs="Arial"/>
        </w:rPr>
        <w:t xml:space="preserve"> allows one to </w:t>
      </w:r>
      <w:r w:rsidR="002B6C43" w:rsidRPr="00A40FB3">
        <w:rPr>
          <w:rFonts w:ascii="Arial" w:hAnsi="Arial" w:cs="Arial"/>
        </w:rPr>
        <w:t xml:space="preserve">maintain composure </w:t>
      </w:r>
      <w:r w:rsidR="001C028F" w:rsidRPr="00A40FB3">
        <w:rPr>
          <w:rFonts w:ascii="Arial" w:hAnsi="Arial" w:cs="Arial"/>
        </w:rPr>
        <w:t xml:space="preserve">even </w:t>
      </w:r>
      <w:r w:rsidR="00F778C3" w:rsidRPr="00A40FB3">
        <w:rPr>
          <w:rFonts w:ascii="Arial" w:hAnsi="Arial" w:cs="Arial"/>
        </w:rPr>
        <w:t>in the face of</w:t>
      </w:r>
      <w:r w:rsidR="001C028F" w:rsidRPr="00A40FB3">
        <w:rPr>
          <w:rFonts w:ascii="Arial" w:hAnsi="Arial" w:cs="Arial"/>
        </w:rPr>
        <w:t xml:space="preserve"> </w:t>
      </w:r>
      <w:r w:rsidR="00BD0A94" w:rsidRPr="00A40FB3">
        <w:rPr>
          <w:rFonts w:ascii="Arial" w:hAnsi="Arial" w:cs="Arial"/>
        </w:rPr>
        <w:t xml:space="preserve">stressful situations and </w:t>
      </w:r>
      <w:r w:rsidR="00F778C3" w:rsidRPr="00A40FB3">
        <w:rPr>
          <w:rFonts w:ascii="Arial" w:hAnsi="Arial" w:cs="Arial"/>
        </w:rPr>
        <w:t>maintain</w:t>
      </w:r>
      <w:r w:rsidR="00BD0A94" w:rsidRPr="00A40FB3">
        <w:rPr>
          <w:rFonts w:ascii="Arial" w:hAnsi="Arial" w:cs="Arial"/>
        </w:rPr>
        <w:t xml:space="preserve"> professional </w:t>
      </w:r>
      <w:r w:rsidR="00F778C3" w:rsidRPr="00A40FB3">
        <w:rPr>
          <w:rFonts w:ascii="Arial" w:hAnsi="Arial" w:cs="Arial"/>
        </w:rPr>
        <w:t>relationships</w:t>
      </w:r>
      <w:r w:rsidR="00BD0A94" w:rsidRPr="00A40FB3">
        <w:rPr>
          <w:rFonts w:ascii="Arial" w:hAnsi="Arial" w:cs="Arial"/>
        </w:rPr>
        <w:t xml:space="preserve">. </w:t>
      </w:r>
      <w:r w:rsidR="00F778C3" w:rsidRPr="00A40FB3">
        <w:rPr>
          <w:rFonts w:ascii="Arial" w:hAnsi="Arial" w:cs="Arial"/>
        </w:rPr>
        <w:t>Overall</w:t>
      </w:r>
      <w:r w:rsidR="00ED1CE2" w:rsidRPr="00A40FB3">
        <w:rPr>
          <w:rFonts w:ascii="Arial" w:hAnsi="Arial" w:cs="Arial"/>
        </w:rPr>
        <w:t xml:space="preserve">, this means Mayer and </w:t>
      </w:r>
      <w:r w:rsidR="00F778C3" w:rsidRPr="00A40FB3">
        <w:rPr>
          <w:rFonts w:ascii="Arial" w:hAnsi="Arial" w:cs="Arial"/>
        </w:rPr>
        <w:t>Salovey's</w:t>
      </w:r>
      <w:r w:rsidR="00ED1CE2" w:rsidRPr="00A40FB3">
        <w:rPr>
          <w:rFonts w:ascii="Arial" w:hAnsi="Arial" w:cs="Arial"/>
        </w:rPr>
        <w:t xml:space="preserve"> models </w:t>
      </w:r>
      <w:r w:rsidR="00F778C3" w:rsidRPr="00A40FB3">
        <w:rPr>
          <w:rFonts w:ascii="Arial" w:hAnsi="Arial" w:cs="Arial"/>
        </w:rPr>
        <w:t>underscore</w:t>
      </w:r>
      <w:r w:rsidR="00ED1CE2" w:rsidRPr="00A40FB3">
        <w:rPr>
          <w:rFonts w:ascii="Arial" w:hAnsi="Arial" w:cs="Arial"/>
        </w:rPr>
        <w:t xml:space="preserve"> emotional intelligence as a skill which </w:t>
      </w:r>
      <w:r w:rsidR="00313628" w:rsidRPr="00A40FB3">
        <w:rPr>
          <w:rFonts w:ascii="Arial" w:hAnsi="Arial" w:cs="Arial"/>
        </w:rPr>
        <w:t>business</w:t>
      </w:r>
      <w:r w:rsidR="00ED1CE2" w:rsidRPr="00A40FB3">
        <w:rPr>
          <w:rFonts w:ascii="Arial" w:hAnsi="Arial" w:cs="Arial"/>
        </w:rPr>
        <w:t xml:space="preserve"> c</w:t>
      </w:r>
      <w:r w:rsidR="00313628" w:rsidRPr="00A40FB3">
        <w:rPr>
          <w:rFonts w:ascii="Arial" w:hAnsi="Arial" w:cs="Arial"/>
        </w:rPr>
        <w:t xml:space="preserve">an nurture via training and leadership development </w:t>
      </w:r>
      <w:r w:rsidR="00F778C3" w:rsidRPr="00A40FB3">
        <w:rPr>
          <w:rFonts w:ascii="Arial" w:hAnsi="Arial" w:cs="Arial"/>
        </w:rPr>
        <w:t>programmes</w:t>
      </w:r>
      <w:r w:rsidR="00231096" w:rsidRPr="00A40FB3">
        <w:rPr>
          <w:rFonts w:ascii="Arial" w:hAnsi="Arial" w:cs="Arial"/>
        </w:rPr>
        <w:t xml:space="preserve"> (Mayer et al., 2016)</w:t>
      </w:r>
      <w:r w:rsidR="00313628" w:rsidRPr="00A40FB3">
        <w:rPr>
          <w:rFonts w:ascii="Arial" w:hAnsi="Arial" w:cs="Arial"/>
        </w:rPr>
        <w:t xml:space="preserve">. </w:t>
      </w:r>
      <w:r w:rsidR="0007616B" w:rsidRPr="00A40FB3">
        <w:rPr>
          <w:rFonts w:ascii="Arial" w:hAnsi="Arial" w:cs="Arial"/>
        </w:rPr>
        <w:t xml:space="preserve">Nevertheless, </w:t>
      </w:r>
      <w:r w:rsidR="00292C20" w:rsidRPr="00A40FB3">
        <w:rPr>
          <w:rFonts w:ascii="Arial" w:hAnsi="Arial" w:cs="Arial"/>
        </w:rPr>
        <w:t xml:space="preserve">it is also a </w:t>
      </w:r>
      <w:r w:rsidR="00A74008" w:rsidRPr="00A40FB3">
        <w:rPr>
          <w:rFonts w:ascii="Arial" w:hAnsi="Arial" w:cs="Arial"/>
        </w:rPr>
        <w:t xml:space="preserve">common debate among researchers whether measuring emotional intelligence as a cognitive ability can be difficult and more nuanced since emotional response tends to </w:t>
      </w:r>
      <w:r w:rsidR="00F778C3" w:rsidRPr="00A40FB3">
        <w:rPr>
          <w:rFonts w:ascii="Arial" w:hAnsi="Arial" w:cs="Arial"/>
        </w:rPr>
        <w:t xml:space="preserve">be </w:t>
      </w:r>
      <w:r w:rsidR="00A74008" w:rsidRPr="00A40FB3">
        <w:rPr>
          <w:rFonts w:ascii="Arial" w:hAnsi="Arial" w:cs="Arial"/>
        </w:rPr>
        <w:t xml:space="preserve">subjective and influenced by personal </w:t>
      </w:r>
      <w:r w:rsidR="00323F7B" w:rsidRPr="00A40FB3">
        <w:rPr>
          <w:rFonts w:ascii="Arial" w:hAnsi="Arial" w:cs="Arial"/>
        </w:rPr>
        <w:t>experiences</w:t>
      </w:r>
      <w:r w:rsidR="00F778C3" w:rsidRPr="00A40FB3">
        <w:rPr>
          <w:rFonts w:ascii="Arial" w:hAnsi="Arial" w:cs="Arial"/>
        </w:rPr>
        <w:t xml:space="preserve">. </w:t>
      </w:r>
      <w:r w:rsidR="00A74008" w:rsidRPr="00A40FB3">
        <w:rPr>
          <w:rFonts w:ascii="Arial" w:hAnsi="Arial" w:cs="Arial"/>
        </w:rPr>
        <w:t xml:space="preserve">     </w:t>
      </w:r>
      <w:r w:rsidR="00BD0A94" w:rsidRPr="00A40FB3">
        <w:rPr>
          <w:rFonts w:ascii="Arial" w:hAnsi="Arial" w:cs="Arial"/>
        </w:rPr>
        <w:t xml:space="preserve">   </w:t>
      </w:r>
      <w:r w:rsidR="001C028F" w:rsidRPr="00A40FB3">
        <w:rPr>
          <w:rFonts w:ascii="Arial" w:hAnsi="Arial" w:cs="Arial"/>
        </w:rPr>
        <w:t xml:space="preserve"> </w:t>
      </w:r>
      <w:r w:rsidR="002B6C43" w:rsidRPr="00A40FB3">
        <w:rPr>
          <w:rFonts w:ascii="Arial" w:hAnsi="Arial" w:cs="Arial"/>
        </w:rPr>
        <w:t xml:space="preserve">  </w:t>
      </w:r>
      <w:r w:rsidR="003D0175" w:rsidRPr="00A40FB3">
        <w:rPr>
          <w:rFonts w:ascii="Arial" w:hAnsi="Arial" w:cs="Arial"/>
        </w:rPr>
        <w:t xml:space="preserve"> </w:t>
      </w:r>
      <w:r w:rsidR="0051641A" w:rsidRPr="00A40FB3">
        <w:rPr>
          <w:rFonts w:ascii="Arial" w:hAnsi="Arial" w:cs="Arial"/>
        </w:rPr>
        <w:t xml:space="preserve">   </w:t>
      </w:r>
      <w:r w:rsidR="005B73BA" w:rsidRPr="00A40FB3">
        <w:rPr>
          <w:rFonts w:ascii="Arial" w:hAnsi="Arial" w:cs="Arial"/>
        </w:rPr>
        <w:t xml:space="preserve">   </w:t>
      </w:r>
      <w:r w:rsidR="006273A5" w:rsidRPr="00A40FB3">
        <w:rPr>
          <w:rFonts w:ascii="Arial" w:hAnsi="Arial" w:cs="Arial"/>
        </w:rPr>
        <w:t xml:space="preserve"> </w:t>
      </w:r>
      <w:r w:rsidR="00C03C44" w:rsidRPr="00A40FB3">
        <w:rPr>
          <w:rFonts w:ascii="Arial" w:hAnsi="Arial" w:cs="Arial"/>
        </w:rPr>
        <w:t xml:space="preserve"> </w:t>
      </w:r>
      <w:r w:rsidR="00733495" w:rsidRPr="00A40FB3">
        <w:rPr>
          <w:rFonts w:ascii="Arial" w:hAnsi="Arial" w:cs="Arial"/>
        </w:rPr>
        <w:t xml:space="preserve">   </w:t>
      </w:r>
      <w:r w:rsidR="009C7064" w:rsidRPr="00A40FB3">
        <w:rPr>
          <w:rFonts w:ascii="Arial" w:hAnsi="Arial" w:cs="Arial"/>
        </w:rPr>
        <w:t xml:space="preserve">     </w:t>
      </w:r>
      <w:r w:rsidR="00A0219E" w:rsidRPr="00A40FB3">
        <w:rPr>
          <w:rFonts w:ascii="Arial" w:hAnsi="Arial" w:cs="Arial"/>
        </w:rPr>
        <w:t xml:space="preserve">    </w:t>
      </w:r>
      <w:r w:rsidR="007F0699" w:rsidRPr="00A40FB3">
        <w:rPr>
          <w:rFonts w:ascii="Arial" w:hAnsi="Arial" w:cs="Arial"/>
        </w:rPr>
        <w:t xml:space="preserve">   </w:t>
      </w:r>
      <w:r w:rsidR="009B5185" w:rsidRPr="00A40FB3">
        <w:rPr>
          <w:rFonts w:ascii="Arial" w:hAnsi="Arial" w:cs="Arial"/>
        </w:rPr>
        <w:t xml:space="preserve">  </w:t>
      </w:r>
      <w:r w:rsidR="001F7E5F" w:rsidRPr="00A40FB3">
        <w:rPr>
          <w:rFonts w:ascii="Arial" w:hAnsi="Arial" w:cs="Arial"/>
        </w:rPr>
        <w:t xml:space="preserve">     </w:t>
      </w:r>
      <w:r w:rsidR="00177007" w:rsidRPr="00A40FB3">
        <w:rPr>
          <w:rFonts w:ascii="Arial" w:hAnsi="Arial" w:cs="Arial"/>
        </w:rPr>
        <w:t xml:space="preserve">  </w:t>
      </w:r>
      <w:r w:rsidR="000A6652" w:rsidRPr="00A40FB3">
        <w:rPr>
          <w:rFonts w:ascii="Arial" w:hAnsi="Arial" w:cs="Arial"/>
        </w:rPr>
        <w:t xml:space="preserve">  </w:t>
      </w:r>
      <w:r w:rsidR="00707517" w:rsidRPr="00A40FB3">
        <w:rPr>
          <w:rFonts w:ascii="Arial" w:hAnsi="Arial" w:cs="Arial"/>
        </w:rPr>
        <w:t xml:space="preserve">  </w:t>
      </w:r>
      <w:r w:rsidR="005F5D82" w:rsidRPr="00A40FB3">
        <w:rPr>
          <w:rFonts w:ascii="Arial" w:hAnsi="Arial" w:cs="Arial"/>
        </w:rPr>
        <w:t xml:space="preserve">   </w:t>
      </w:r>
      <w:r w:rsidR="00727B66" w:rsidRPr="00A40FB3">
        <w:rPr>
          <w:rFonts w:ascii="Arial" w:hAnsi="Arial" w:cs="Arial"/>
        </w:rPr>
        <w:t xml:space="preserve"> </w:t>
      </w:r>
      <w:r w:rsidR="001C41D0" w:rsidRPr="00A40FB3">
        <w:rPr>
          <w:rFonts w:ascii="Arial" w:hAnsi="Arial" w:cs="Arial"/>
        </w:rPr>
        <w:t xml:space="preserve"> </w:t>
      </w:r>
      <w:r w:rsidR="003B3545" w:rsidRPr="00A40FB3">
        <w:rPr>
          <w:rFonts w:ascii="Arial" w:hAnsi="Arial" w:cs="Arial"/>
        </w:rPr>
        <w:t xml:space="preserve">    </w:t>
      </w:r>
      <w:r w:rsidR="00261457" w:rsidRPr="00A40FB3">
        <w:rPr>
          <w:rFonts w:ascii="Arial" w:hAnsi="Arial" w:cs="Arial"/>
        </w:rPr>
        <w:t xml:space="preserve"> </w:t>
      </w:r>
      <w:r w:rsidR="00124281" w:rsidRPr="00A40FB3">
        <w:rPr>
          <w:rFonts w:ascii="Arial" w:hAnsi="Arial" w:cs="Arial"/>
        </w:rPr>
        <w:t xml:space="preserve">   </w:t>
      </w:r>
      <w:r w:rsidR="00B24151" w:rsidRPr="00A40FB3">
        <w:rPr>
          <w:rFonts w:ascii="Arial" w:hAnsi="Arial" w:cs="Arial"/>
        </w:rPr>
        <w:t xml:space="preserve"> </w:t>
      </w:r>
      <w:r w:rsidR="008617BE" w:rsidRPr="00A40FB3">
        <w:rPr>
          <w:rFonts w:ascii="Arial" w:hAnsi="Arial" w:cs="Arial"/>
        </w:rPr>
        <w:t xml:space="preserve">   </w:t>
      </w:r>
      <w:r w:rsidR="00911C6C" w:rsidRPr="00A40FB3">
        <w:rPr>
          <w:rFonts w:ascii="Arial" w:hAnsi="Arial" w:cs="Arial"/>
        </w:rPr>
        <w:t xml:space="preserve">  </w:t>
      </w:r>
    </w:p>
    <w:p w14:paraId="65D1987E" w14:textId="77777777" w:rsidR="004C4F38" w:rsidRPr="00A40FB3" w:rsidRDefault="00B47701" w:rsidP="00A40FB3">
      <w:pPr>
        <w:spacing w:line="360" w:lineRule="auto"/>
        <w:jc w:val="both"/>
        <w:rPr>
          <w:rFonts w:ascii="Arial" w:hAnsi="Arial" w:cs="Arial"/>
          <w:b/>
          <w:bCs/>
        </w:rPr>
      </w:pPr>
      <w:r w:rsidRPr="00A40FB3">
        <w:rPr>
          <w:rFonts w:ascii="Arial" w:hAnsi="Arial" w:cs="Arial"/>
          <w:b/>
          <w:bCs/>
        </w:rPr>
        <w:t xml:space="preserve">Bar-On </w:t>
      </w:r>
      <w:r w:rsidR="004C4F38" w:rsidRPr="00A40FB3">
        <w:rPr>
          <w:rFonts w:ascii="Arial" w:hAnsi="Arial" w:cs="Arial"/>
          <w:b/>
          <w:bCs/>
        </w:rPr>
        <w:t xml:space="preserve">emotional intelligence model </w:t>
      </w:r>
    </w:p>
    <w:p w14:paraId="34D3F7F6" w14:textId="77777777" w:rsidR="001F091B" w:rsidRDefault="001F091B" w:rsidP="001F091B">
      <w:pPr>
        <w:keepNext/>
        <w:spacing w:line="360" w:lineRule="auto"/>
        <w:jc w:val="center"/>
      </w:pPr>
      <w:r>
        <w:rPr>
          <w:noProof/>
        </w:rPr>
        <w:lastRenderedPageBreak/>
        <w:drawing>
          <wp:inline distT="0" distB="0" distL="0" distR="0" wp14:anchorId="3CB32C12" wp14:editId="40AE7366">
            <wp:extent cx="2582562" cy="2848781"/>
            <wp:effectExtent l="0" t="0" r="8255" b="8890"/>
            <wp:docPr id="231997032" name="Picture 4" descr="Bar on model of emotional intellig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r on model of emotional intelligenc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83556" cy="2849877"/>
                    </a:xfrm>
                    <a:prstGeom prst="rect">
                      <a:avLst/>
                    </a:prstGeom>
                    <a:noFill/>
                    <a:ln>
                      <a:noFill/>
                    </a:ln>
                  </pic:spPr>
                </pic:pic>
              </a:graphicData>
            </a:graphic>
          </wp:inline>
        </w:drawing>
      </w:r>
    </w:p>
    <w:p w14:paraId="42DC5835" w14:textId="77777777" w:rsidR="001F091B" w:rsidRPr="001F091B" w:rsidRDefault="001F091B" w:rsidP="001F091B">
      <w:pPr>
        <w:pStyle w:val="Caption"/>
        <w:jc w:val="center"/>
        <w:rPr>
          <w:rFonts w:ascii="Arial" w:hAnsi="Arial" w:cs="Arial"/>
          <w:b/>
          <w:bCs/>
          <w:color w:val="auto"/>
          <w:sz w:val="22"/>
          <w:szCs w:val="22"/>
        </w:rPr>
      </w:pPr>
      <w:r w:rsidRPr="001F091B">
        <w:rPr>
          <w:rFonts w:ascii="Arial" w:hAnsi="Arial" w:cs="Arial"/>
          <w:b/>
          <w:bCs/>
          <w:color w:val="auto"/>
          <w:sz w:val="22"/>
          <w:szCs w:val="22"/>
        </w:rPr>
        <w:t xml:space="preserve">Figure </w:t>
      </w:r>
      <w:r w:rsidRPr="001F091B">
        <w:rPr>
          <w:rFonts w:ascii="Arial" w:hAnsi="Arial" w:cs="Arial"/>
          <w:b/>
          <w:bCs/>
          <w:color w:val="auto"/>
          <w:sz w:val="22"/>
          <w:szCs w:val="22"/>
        </w:rPr>
        <w:fldChar w:fldCharType="begin"/>
      </w:r>
      <w:r w:rsidRPr="001F091B">
        <w:rPr>
          <w:rFonts w:ascii="Arial" w:hAnsi="Arial" w:cs="Arial"/>
          <w:b/>
          <w:bCs/>
          <w:color w:val="auto"/>
          <w:sz w:val="22"/>
          <w:szCs w:val="22"/>
        </w:rPr>
        <w:instrText xml:space="preserve"> SEQ Figure \* ARABIC </w:instrText>
      </w:r>
      <w:r w:rsidRPr="001F091B">
        <w:rPr>
          <w:rFonts w:ascii="Arial" w:hAnsi="Arial" w:cs="Arial"/>
          <w:b/>
          <w:bCs/>
          <w:color w:val="auto"/>
          <w:sz w:val="22"/>
          <w:szCs w:val="22"/>
        </w:rPr>
        <w:fldChar w:fldCharType="separate"/>
      </w:r>
      <w:r w:rsidR="00970141">
        <w:rPr>
          <w:rFonts w:ascii="Arial" w:hAnsi="Arial" w:cs="Arial"/>
          <w:b/>
          <w:bCs/>
          <w:noProof/>
          <w:color w:val="auto"/>
          <w:sz w:val="22"/>
          <w:szCs w:val="22"/>
        </w:rPr>
        <w:t>4</w:t>
      </w:r>
      <w:r w:rsidRPr="001F091B">
        <w:rPr>
          <w:rFonts w:ascii="Arial" w:hAnsi="Arial" w:cs="Arial"/>
          <w:b/>
          <w:bCs/>
          <w:color w:val="auto"/>
          <w:sz w:val="22"/>
          <w:szCs w:val="22"/>
        </w:rPr>
        <w:fldChar w:fldCharType="end"/>
      </w:r>
      <w:r w:rsidRPr="001F091B">
        <w:rPr>
          <w:rFonts w:ascii="Arial" w:hAnsi="Arial" w:cs="Arial"/>
          <w:b/>
          <w:bCs/>
          <w:color w:val="auto"/>
          <w:sz w:val="22"/>
          <w:szCs w:val="22"/>
        </w:rPr>
        <w:t>: Bar-On emotional intelligence model, Source:(Stein and Book, 2000)</w:t>
      </w:r>
    </w:p>
    <w:p w14:paraId="1A30B9CE" w14:textId="77777777" w:rsidR="0032294D" w:rsidRDefault="00B559BC" w:rsidP="00A40FB3">
      <w:pPr>
        <w:spacing w:line="360" w:lineRule="auto"/>
        <w:jc w:val="both"/>
        <w:rPr>
          <w:rFonts w:ascii="Arial" w:hAnsi="Arial" w:cs="Arial"/>
        </w:rPr>
      </w:pPr>
      <w:r w:rsidRPr="00A40FB3">
        <w:rPr>
          <w:rFonts w:ascii="Arial" w:hAnsi="Arial" w:cs="Arial"/>
        </w:rPr>
        <w:t>The Bar-On</w:t>
      </w:r>
      <w:r w:rsidR="00EB5BBB" w:rsidRPr="00A40FB3">
        <w:rPr>
          <w:rFonts w:ascii="Arial" w:hAnsi="Arial" w:cs="Arial"/>
        </w:rPr>
        <w:t xml:space="preserve"> Emotional </w:t>
      </w:r>
      <w:r w:rsidR="00B0387D" w:rsidRPr="00A40FB3">
        <w:rPr>
          <w:rFonts w:ascii="Arial" w:hAnsi="Arial" w:cs="Arial"/>
        </w:rPr>
        <w:t>Intelligence</w:t>
      </w:r>
      <w:r w:rsidR="00EB5BBB" w:rsidRPr="00A40FB3">
        <w:rPr>
          <w:rFonts w:ascii="Arial" w:hAnsi="Arial" w:cs="Arial"/>
        </w:rPr>
        <w:t xml:space="preserve"> model</w:t>
      </w:r>
      <w:r w:rsidR="00E45AB9" w:rsidRPr="00A40FB3">
        <w:rPr>
          <w:rFonts w:ascii="Arial" w:hAnsi="Arial" w:cs="Arial"/>
        </w:rPr>
        <w:t xml:space="preserve"> </w:t>
      </w:r>
      <w:r w:rsidR="00404773" w:rsidRPr="00A40FB3">
        <w:rPr>
          <w:rFonts w:ascii="Arial" w:hAnsi="Arial" w:cs="Arial"/>
        </w:rPr>
        <w:t>shows how people use emotional and social skills for managing</w:t>
      </w:r>
      <w:r w:rsidR="00887A1D" w:rsidRPr="00A40FB3">
        <w:rPr>
          <w:rFonts w:ascii="Arial" w:hAnsi="Arial" w:cs="Arial"/>
        </w:rPr>
        <w:t xml:space="preserve"> life’s </w:t>
      </w:r>
      <w:r w:rsidR="00470E7C" w:rsidRPr="00A40FB3">
        <w:rPr>
          <w:rFonts w:ascii="Arial" w:hAnsi="Arial" w:cs="Arial"/>
        </w:rPr>
        <w:t xml:space="preserve">challenges, </w:t>
      </w:r>
      <w:r w:rsidR="00B165DB" w:rsidRPr="00A40FB3">
        <w:rPr>
          <w:rFonts w:ascii="Arial" w:hAnsi="Arial" w:cs="Arial"/>
        </w:rPr>
        <w:t>focusing on the five main aspects</w:t>
      </w:r>
      <w:r w:rsidR="00B0387D" w:rsidRPr="00A40FB3">
        <w:rPr>
          <w:rFonts w:ascii="Arial" w:hAnsi="Arial" w:cs="Arial"/>
        </w:rPr>
        <w:t>,</w:t>
      </w:r>
      <w:r w:rsidR="00B165DB" w:rsidRPr="00A40FB3">
        <w:rPr>
          <w:rFonts w:ascii="Arial" w:hAnsi="Arial" w:cs="Arial"/>
        </w:rPr>
        <w:t xml:space="preserve"> which are interpersonal skills, intrapersonal skills, stress management, general mood and adaptability. Such aspects </w:t>
      </w:r>
      <w:r w:rsidR="003E0143" w:rsidRPr="00A40FB3">
        <w:rPr>
          <w:rFonts w:ascii="Arial" w:hAnsi="Arial" w:cs="Arial"/>
        </w:rPr>
        <w:t>reflect</w:t>
      </w:r>
      <w:r w:rsidR="00B165DB" w:rsidRPr="00A40FB3">
        <w:rPr>
          <w:rFonts w:ascii="Arial" w:hAnsi="Arial" w:cs="Arial"/>
        </w:rPr>
        <w:t xml:space="preserve"> how emotions influence behaviour, relationship </w:t>
      </w:r>
      <w:r w:rsidR="00270C85" w:rsidRPr="00A40FB3">
        <w:rPr>
          <w:rFonts w:ascii="Arial" w:hAnsi="Arial" w:cs="Arial"/>
        </w:rPr>
        <w:t>and performance at work</w:t>
      </w:r>
      <w:r w:rsidR="007B36ED" w:rsidRPr="00A40FB3">
        <w:rPr>
          <w:rFonts w:ascii="Arial" w:hAnsi="Arial" w:cs="Arial"/>
        </w:rPr>
        <w:t xml:space="preserve">. </w:t>
      </w:r>
      <w:r w:rsidR="00B10F7B" w:rsidRPr="00A40FB3">
        <w:rPr>
          <w:rFonts w:ascii="Arial" w:hAnsi="Arial" w:cs="Arial"/>
        </w:rPr>
        <w:t>Intrapersonal</w:t>
      </w:r>
      <w:r w:rsidR="007B36ED" w:rsidRPr="00A40FB3">
        <w:rPr>
          <w:rFonts w:ascii="Arial" w:hAnsi="Arial" w:cs="Arial"/>
        </w:rPr>
        <w:t xml:space="preserve"> skills </w:t>
      </w:r>
      <w:r w:rsidR="00B0387D" w:rsidRPr="00A40FB3">
        <w:rPr>
          <w:rFonts w:ascii="Arial" w:hAnsi="Arial" w:cs="Arial"/>
        </w:rPr>
        <w:t>mean</w:t>
      </w:r>
      <w:r w:rsidR="00891201" w:rsidRPr="00A40FB3">
        <w:rPr>
          <w:rFonts w:ascii="Arial" w:hAnsi="Arial" w:cs="Arial"/>
        </w:rPr>
        <w:t xml:space="preserve"> </w:t>
      </w:r>
      <w:r w:rsidR="007B36ED" w:rsidRPr="00A40FB3">
        <w:rPr>
          <w:rFonts w:ascii="Arial" w:hAnsi="Arial" w:cs="Arial"/>
        </w:rPr>
        <w:t>understanding oneself by being able to recognise one’s feelings</w:t>
      </w:r>
      <w:r w:rsidR="00A441C4" w:rsidRPr="00A40FB3">
        <w:rPr>
          <w:rFonts w:ascii="Arial" w:hAnsi="Arial" w:cs="Arial"/>
        </w:rPr>
        <w:t xml:space="preserve"> (Bar-On, 2006)</w:t>
      </w:r>
      <w:r w:rsidR="00D750E6" w:rsidRPr="00A40FB3">
        <w:rPr>
          <w:rFonts w:ascii="Arial" w:hAnsi="Arial" w:cs="Arial"/>
        </w:rPr>
        <w:t xml:space="preserve">. It requires confidence </w:t>
      </w:r>
      <w:r w:rsidR="00E473FA" w:rsidRPr="00A40FB3">
        <w:rPr>
          <w:rFonts w:ascii="Arial" w:hAnsi="Arial" w:cs="Arial"/>
        </w:rPr>
        <w:t>an</w:t>
      </w:r>
      <w:r w:rsidR="003E0143" w:rsidRPr="00A40FB3">
        <w:rPr>
          <w:rFonts w:ascii="Arial" w:hAnsi="Arial" w:cs="Arial"/>
        </w:rPr>
        <w:t xml:space="preserve">d </w:t>
      </w:r>
      <w:r w:rsidR="00B0387D" w:rsidRPr="00A40FB3">
        <w:rPr>
          <w:rFonts w:ascii="Arial" w:hAnsi="Arial" w:cs="Arial"/>
        </w:rPr>
        <w:t xml:space="preserve">a </w:t>
      </w:r>
      <w:r w:rsidR="003E0143" w:rsidRPr="00A40FB3">
        <w:rPr>
          <w:rFonts w:ascii="Arial" w:hAnsi="Arial" w:cs="Arial"/>
        </w:rPr>
        <w:t xml:space="preserve">strong understanding of </w:t>
      </w:r>
      <w:r w:rsidR="00CE1957" w:rsidRPr="00A40FB3">
        <w:rPr>
          <w:rFonts w:ascii="Arial" w:hAnsi="Arial" w:cs="Arial"/>
        </w:rPr>
        <w:t xml:space="preserve">strengths and </w:t>
      </w:r>
      <w:r w:rsidR="00D3541B" w:rsidRPr="00A40FB3">
        <w:rPr>
          <w:rFonts w:ascii="Arial" w:hAnsi="Arial" w:cs="Arial"/>
        </w:rPr>
        <w:t>weaknesses</w:t>
      </w:r>
      <w:r w:rsidR="00BF16FA" w:rsidRPr="00A40FB3">
        <w:rPr>
          <w:rFonts w:ascii="Arial" w:hAnsi="Arial" w:cs="Arial"/>
        </w:rPr>
        <w:t xml:space="preserve">. </w:t>
      </w:r>
      <w:r w:rsidR="00CD70AB" w:rsidRPr="00A40FB3">
        <w:rPr>
          <w:rFonts w:ascii="Arial" w:hAnsi="Arial" w:cs="Arial"/>
        </w:rPr>
        <w:t xml:space="preserve">This allows people to manage their emotions better and also make clear decisions. </w:t>
      </w:r>
      <w:r w:rsidR="00BB61BC" w:rsidRPr="00A40FB3">
        <w:rPr>
          <w:rFonts w:ascii="Arial" w:hAnsi="Arial" w:cs="Arial"/>
        </w:rPr>
        <w:t xml:space="preserve">Interpersonal skills </w:t>
      </w:r>
      <w:r w:rsidR="00FA592C" w:rsidRPr="00A40FB3">
        <w:rPr>
          <w:rFonts w:ascii="Arial" w:hAnsi="Arial" w:cs="Arial"/>
        </w:rPr>
        <w:t>mean</w:t>
      </w:r>
      <w:r w:rsidR="00B0387D" w:rsidRPr="00A40FB3">
        <w:rPr>
          <w:rFonts w:ascii="Arial" w:hAnsi="Arial" w:cs="Arial"/>
        </w:rPr>
        <w:t xml:space="preserve"> one is able to deal with others </w:t>
      </w:r>
      <w:r w:rsidR="00FC1B39" w:rsidRPr="00A40FB3">
        <w:rPr>
          <w:rFonts w:ascii="Arial" w:hAnsi="Arial" w:cs="Arial"/>
        </w:rPr>
        <w:t xml:space="preserve">by communicating, establishing </w:t>
      </w:r>
      <w:r w:rsidR="00AA283C" w:rsidRPr="00A40FB3">
        <w:rPr>
          <w:rFonts w:ascii="Arial" w:hAnsi="Arial" w:cs="Arial"/>
        </w:rPr>
        <w:t>trusts and showing care</w:t>
      </w:r>
      <w:r w:rsidR="00EA1B0A" w:rsidRPr="00A40FB3">
        <w:rPr>
          <w:rFonts w:ascii="Arial" w:hAnsi="Arial" w:cs="Arial"/>
        </w:rPr>
        <w:t xml:space="preserve">. In </w:t>
      </w:r>
      <w:r w:rsidR="00FA592C" w:rsidRPr="00A40FB3">
        <w:rPr>
          <w:rFonts w:ascii="Arial" w:hAnsi="Arial" w:cs="Arial"/>
        </w:rPr>
        <w:t xml:space="preserve">the </w:t>
      </w:r>
      <w:r w:rsidR="00EA1B0A" w:rsidRPr="00A40FB3">
        <w:rPr>
          <w:rFonts w:ascii="Arial" w:hAnsi="Arial" w:cs="Arial"/>
        </w:rPr>
        <w:t xml:space="preserve">workplace, </w:t>
      </w:r>
      <w:r w:rsidR="006775D0" w:rsidRPr="00A40FB3">
        <w:rPr>
          <w:rFonts w:ascii="Arial" w:hAnsi="Arial" w:cs="Arial"/>
        </w:rPr>
        <w:t xml:space="preserve">employees with good interpersonal </w:t>
      </w:r>
      <w:r w:rsidR="00C029B7" w:rsidRPr="00A40FB3">
        <w:rPr>
          <w:rFonts w:ascii="Arial" w:hAnsi="Arial" w:cs="Arial"/>
        </w:rPr>
        <w:t xml:space="preserve">skills work </w:t>
      </w:r>
      <w:r w:rsidR="00BD5C7E" w:rsidRPr="00A40FB3">
        <w:rPr>
          <w:rFonts w:ascii="Arial" w:hAnsi="Arial" w:cs="Arial"/>
        </w:rPr>
        <w:t>wel</w:t>
      </w:r>
      <w:r w:rsidR="002B1E40" w:rsidRPr="00A40FB3">
        <w:rPr>
          <w:rFonts w:ascii="Arial" w:hAnsi="Arial" w:cs="Arial"/>
        </w:rPr>
        <w:t xml:space="preserve">l within teams and also </w:t>
      </w:r>
      <w:r w:rsidR="00FA592C" w:rsidRPr="00A40FB3">
        <w:rPr>
          <w:rFonts w:ascii="Arial" w:hAnsi="Arial" w:cs="Arial"/>
        </w:rPr>
        <w:t>create</w:t>
      </w:r>
      <w:r w:rsidR="002B1E40" w:rsidRPr="00A40FB3">
        <w:rPr>
          <w:rFonts w:ascii="Arial" w:hAnsi="Arial" w:cs="Arial"/>
        </w:rPr>
        <w:t xml:space="preserve"> positive relationships. </w:t>
      </w:r>
      <w:r w:rsidR="00630EBD" w:rsidRPr="00A40FB3">
        <w:rPr>
          <w:rFonts w:ascii="Arial" w:hAnsi="Arial" w:cs="Arial"/>
        </w:rPr>
        <w:t>Stress management also means remaining calm and balanced under pressures for instance</w:t>
      </w:r>
      <w:r w:rsidR="00FA592C" w:rsidRPr="00A40FB3">
        <w:rPr>
          <w:rFonts w:ascii="Arial" w:hAnsi="Arial" w:cs="Arial"/>
        </w:rPr>
        <w:t>,</w:t>
      </w:r>
      <w:r w:rsidR="00630EBD" w:rsidRPr="00A40FB3">
        <w:rPr>
          <w:rFonts w:ascii="Arial" w:hAnsi="Arial" w:cs="Arial"/>
        </w:rPr>
        <w:t xml:space="preserve"> if the deadlines are tigh</w:t>
      </w:r>
      <w:r w:rsidR="00D86810" w:rsidRPr="00A40FB3">
        <w:rPr>
          <w:rFonts w:ascii="Arial" w:hAnsi="Arial" w:cs="Arial"/>
        </w:rPr>
        <w:t>t</w:t>
      </w:r>
      <w:r w:rsidR="00FA592C" w:rsidRPr="00A40FB3">
        <w:rPr>
          <w:rFonts w:ascii="Arial" w:hAnsi="Arial" w:cs="Arial"/>
        </w:rPr>
        <w:t>,</w:t>
      </w:r>
      <w:r w:rsidR="00D86810" w:rsidRPr="00A40FB3">
        <w:rPr>
          <w:rFonts w:ascii="Arial" w:hAnsi="Arial" w:cs="Arial"/>
        </w:rPr>
        <w:t xml:space="preserve"> but </w:t>
      </w:r>
      <w:r w:rsidR="006042BC" w:rsidRPr="00A40FB3">
        <w:rPr>
          <w:rFonts w:ascii="Arial" w:hAnsi="Arial" w:cs="Arial"/>
        </w:rPr>
        <w:t>employees are prepared with strong stress management</w:t>
      </w:r>
      <w:r w:rsidR="00FA592C" w:rsidRPr="00A40FB3">
        <w:rPr>
          <w:rFonts w:ascii="Arial" w:hAnsi="Arial" w:cs="Arial"/>
        </w:rPr>
        <w:t>, they</w:t>
      </w:r>
      <w:r w:rsidR="006042BC" w:rsidRPr="00A40FB3">
        <w:rPr>
          <w:rFonts w:ascii="Arial" w:hAnsi="Arial" w:cs="Arial"/>
        </w:rPr>
        <w:t xml:space="preserve"> can </w:t>
      </w:r>
      <w:r w:rsidR="006B0504" w:rsidRPr="00A40FB3">
        <w:rPr>
          <w:rFonts w:ascii="Arial" w:hAnsi="Arial" w:cs="Arial"/>
        </w:rPr>
        <w:t xml:space="preserve">maintain their focus </w:t>
      </w:r>
      <w:r w:rsidR="00FF0957" w:rsidRPr="00A40FB3">
        <w:rPr>
          <w:rFonts w:ascii="Arial" w:hAnsi="Arial" w:cs="Arial"/>
        </w:rPr>
        <w:t>instead of getting overwhelmed</w:t>
      </w:r>
      <w:r w:rsidR="00FA592C" w:rsidRPr="00A40FB3">
        <w:rPr>
          <w:rFonts w:ascii="Arial" w:hAnsi="Arial" w:cs="Arial"/>
        </w:rPr>
        <w:t>,</w:t>
      </w:r>
      <w:r w:rsidR="00FF0957" w:rsidRPr="00A40FB3">
        <w:rPr>
          <w:rFonts w:ascii="Arial" w:hAnsi="Arial" w:cs="Arial"/>
        </w:rPr>
        <w:t xml:space="preserve"> which helps them </w:t>
      </w:r>
      <w:r w:rsidR="000B0DCD" w:rsidRPr="00A40FB3">
        <w:rPr>
          <w:rFonts w:ascii="Arial" w:hAnsi="Arial" w:cs="Arial"/>
        </w:rPr>
        <w:t xml:space="preserve">maintain productivity and professionalism regardless of </w:t>
      </w:r>
      <w:r w:rsidR="00FA592C" w:rsidRPr="00A40FB3">
        <w:rPr>
          <w:rFonts w:ascii="Arial" w:hAnsi="Arial" w:cs="Arial"/>
        </w:rPr>
        <w:t xml:space="preserve">a </w:t>
      </w:r>
      <w:r w:rsidR="000B0DCD" w:rsidRPr="00A40FB3">
        <w:rPr>
          <w:rFonts w:ascii="Arial" w:hAnsi="Arial" w:cs="Arial"/>
        </w:rPr>
        <w:t>difficult situation</w:t>
      </w:r>
      <w:r w:rsidR="001B5C8C" w:rsidRPr="00A40FB3">
        <w:rPr>
          <w:rFonts w:ascii="Arial" w:hAnsi="Arial" w:cs="Arial"/>
        </w:rPr>
        <w:t xml:space="preserve"> (Bar-On, 2006)</w:t>
      </w:r>
      <w:r w:rsidR="000B0DCD" w:rsidRPr="00A40FB3">
        <w:rPr>
          <w:rFonts w:ascii="Arial" w:hAnsi="Arial" w:cs="Arial"/>
        </w:rPr>
        <w:t xml:space="preserve">. </w:t>
      </w:r>
      <w:r w:rsidR="007F16EB" w:rsidRPr="00A40FB3">
        <w:rPr>
          <w:rFonts w:ascii="Arial" w:hAnsi="Arial" w:cs="Arial"/>
        </w:rPr>
        <w:t xml:space="preserve">Adaptability </w:t>
      </w:r>
      <w:r w:rsidR="007E26F8" w:rsidRPr="00A40FB3">
        <w:rPr>
          <w:rFonts w:ascii="Arial" w:hAnsi="Arial" w:cs="Arial"/>
        </w:rPr>
        <w:t xml:space="preserve">means one is able to adjust when things </w:t>
      </w:r>
      <w:r w:rsidR="00BE2E5C" w:rsidRPr="00A40FB3">
        <w:rPr>
          <w:rFonts w:ascii="Arial" w:hAnsi="Arial" w:cs="Arial"/>
        </w:rPr>
        <w:t>change</w:t>
      </w:r>
      <w:r w:rsidR="003E4DFA" w:rsidRPr="00A40FB3">
        <w:rPr>
          <w:rFonts w:ascii="Arial" w:hAnsi="Arial" w:cs="Arial"/>
        </w:rPr>
        <w:t xml:space="preserve">. In </w:t>
      </w:r>
      <w:r w:rsidR="00FA592C" w:rsidRPr="00A40FB3">
        <w:rPr>
          <w:rFonts w:ascii="Arial" w:hAnsi="Arial" w:cs="Arial"/>
        </w:rPr>
        <w:t>the</w:t>
      </w:r>
      <w:r w:rsidR="003E4DFA" w:rsidRPr="00A40FB3">
        <w:rPr>
          <w:rFonts w:ascii="Arial" w:hAnsi="Arial" w:cs="Arial"/>
        </w:rPr>
        <w:t xml:space="preserve"> workplace, rules</w:t>
      </w:r>
      <w:r w:rsidR="00487365" w:rsidRPr="00A40FB3">
        <w:rPr>
          <w:rFonts w:ascii="Arial" w:hAnsi="Arial" w:cs="Arial"/>
        </w:rPr>
        <w:t>, technology and goals tend to change</w:t>
      </w:r>
      <w:r w:rsidR="00FA592C" w:rsidRPr="00A40FB3">
        <w:rPr>
          <w:rFonts w:ascii="Arial" w:hAnsi="Arial" w:cs="Arial"/>
        </w:rPr>
        <w:t>,</w:t>
      </w:r>
      <w:r w:rsidR="00487365" w:rsidRPr="00A40FB3">
        <w:rPr>
          <w:rFonts w:ascii="Arial" w:hAnsi="Arial" w:cs="Arial"/>
        </w:rPr>
        <w:t xml:space="preserve"> which means employees who are good at adaptability </w:t>
      </w:r>
      <w:r w:rsidR="00AD30FE" w:rsidRPr="00A40FB3">
        <w:rPr>
          <w:rFonts w:ascii="Arial" w:hAnsi="Arial" w:cs="Arial"/>
        </w:rPr>
        <w:t xml:space="preserve">can quickly learn new ways of working and </w:t>
      </w:r>
      <w:r w:rsidR="00EF2B7E" w:rsidRPr="00A40FB3">
        <w:rPr>
          <w:rFonts w:ascii="Arial" w:hAnsi="Arial" w:cs="Arial"/>
        </w:rPr>
        <w:t>remain</w:t>
      </w:r>
      <w:r w:rsidR="00AD30FE" w:rsidRPr="00A40FB3">
        <w:rPr>
          <w:rFonts w:ascii="Arial" w:hAnsi="Arial" w:cs="Arial"/>
        </w:rPr>
        <w:t xml:space="preserve"> effective regardless of challenges.</w:t>
      </w:r>
      <w:r w:rsidR="00EF2B7E" w:rsidRPr="00A40FB3">
        <w:rPr>
          <w:rFonts w:ascii="Arial" w:hAnsi="Arial" w:cs="Arial"/>
        </w:rPr>
        <w:t xml:space="preserve"> </w:t>
      </w:r>
      <w:r w:rsidR="00FA592C" w:rsidRPr="00A40FB3">
        <w:rPr>
          <w:rFonts w:ascii="Arial" w:hAnsi="Arial" w:cs="Arial"/>
        </w:rPr>
        <w:t>This</w:t>
      </w:r>
      <w:r w:rsidR="00EF2B7E" w:rsidRPr="00A40FB3">
        <w:rPr>
          <w:rFonts w:ascii="Arial" w:hAnsi="Arial" w:cs="Arial"/>
        </w:rPr>
        <w:t xml:space="preserve"> model also includes general mood</w:t>
      </w:r>
      <w:r w:rsidR="00FA592C" w:rsidRPr="00A40FB3">
        <w:rPr>
          <w:rFonts w:ascii="Arial" w:hAnsi="Arial" w:cs="Arial"/>
        </w:rPr>
        <w:t>,</w:t>
      </w:r>
      <w:r w:rsidR="00EF2B7E" w:rsidRPr="00A40FB3">
        <w:rPr>
          <w:rFonts w:ascii="Arial" w:hAnsi="Arial" w:cs="Arial"/>
        </w:rPr>
        <w:t xml:space="preserve"> which means overall emotional outlook. </w:t>
      </w:r>
    </w:p>
    <w:p w14:paraId="5A54D16D" w14:textId="77777777" w:rsidR="00DE3A4E" w:rsidRDefault="009E44C1" w:rsidP="00A40FB3">
      <w:pPr>
        <w:spacing w:line="360" w:lineRule="auto"/>
        <w:jc w:val="both"/>
        <w:rPr>
          <w:rFonts w:ascii="Arial" w:hAnsi="Arial" w:cs="Arial"/>
        </w:rPr>
      </w:pPr>
      <w:r w:rsidRPr="00A40FB3">
        <w:rPr>
          <w:rFonts w:ascii="Arial" w:hAnsi="Arial" w:cs="Arial"/>
        </w:rPr>
        <w:t>For example</w:t>
      </w:r>
      <w:r w:rsidR="00FA592C" w:rsidRPr="00A40FB3">
        <w:rPr>
          <w:rFonts w:ascii="Arial" w:hAnsi="Arial" w:cs="Arial"/>
        </w:rPr>
        <w:t>,</w:t>
      </w:r>
      <w:r w:rsidRPr="00A40FB3">
        <w:rPr>
          <w:rFonts w:ascii="Arial" w:hAnsi="Arial" w:cs="Arial"/>
        </w:rPr>
        <w:t xml:space="preserve"> positive mood helps an employee to remain motivated, optimistic and also resilient</w:t>
      </w:r>
      <w:r w:rsidR="00FA592C" w:rsidRPr="00A40FB3">
        <w:rPr>
          <w:rFonts w:ascii="Arial" w:hAnsi="Arial" w:cs="Arial"/>
        </w:rPr>
        <w:t>. Further,</w:t>
      </w:r>
      <w:r w:rsidR="00510A45" w:rsidRPr="00A40FB3">
        <w:rPr>
          <w:rFonts w:ascii="Arial" w:hAnsi="Arial" w:cs="Arial"/>
        </w:rPr>
        <w:t xml:space="preserve"> these people can also inspire others and create </w:t>
      </w:r>
      <w:r w:rsidR="00240227" w:rsidRPr="00A40FB3">
        <w:rPr>
          <w:rFonts w:ascii="Arial" w:hAnsi="Arial" w:cs="Arial"/>
        </w:rPr>
        <w:t xml:space="preserve">a pleasant workplace environment. </w:t>
      </w:r>
      <w:r w:rsidR="00FA592C" w:rsidRPr="00A40FB3">
        <w:rPr>
          <w:rFonts w:ascii="Arial" w:hAnsi="Arial" w:cs="Arial"/>
        </w:rPr>
        <w:t>This</w:t>
      </w:r>
      <w:r w:rsidR="002B5F53" w:rsidRPr="00A40FB3">
        <w:rPr>
          <w:rFonts w:ascii="Arial" w:hAnsi="Arial" w:cs="Arial"/>
        </w:rPr>
        <w:t xml:space="preserve"> model underscores that emotional wellness is significantly </w:t>
      </w:r>
      <w:r w:rsidR="00BE2E5C" w:rsidRPr="00A40FB3">
        <w:rPr>
          <w:rFonts w:ascii="Arial" w:hAnsi="Arial" w:cs="Arial"/>
        </w:rPr>
        <w:t xml:space="preserve">important </w:t>
      </w:r>
      <w:r w:rsidR="002B5F53" w:rsidRPr="00A40FB3">
        <w:rPr>
          <w:rFonts w:ascii="Arial" w:hAnsi="Arial" w:cs="Arial"/>
        </w:rPr>
        <w:t>to workplace success</w:t>
      </w:r>
      <w:r w:rsidR="001B5C8C" w:rsidRPr="00A40FB3">
        <w:rPr>
          <w:rFonts w:ascii="Arial" w:hAnsi="Arial" w:cs="Arial"/>
        </w:rPr>
        <w:t xml:space="preserve"> (Bar-</w:t>
      </w:r>
      <w:r w:rsidR="001B5C8C" w:rsidRPr="00A40FB3">
        <w:rPr>
          <w:rFonts w:ascii="Arial" w:hAnsi="Arial" w:cs="Arial"/>
        </w:rPr>
        <w:lastRenderedPageBreak/>
        <w:t>On, 2006)</w:t>
      </w:r>
      <w:r w:rsidR="002B5F53" w:rsidRPr="00A40FB3">
        <w:rPr>
          <w:rFonts w:ascii="Arial" w:hAnsi="Arial" w:cs="Arial"/>
        </w:rPr>
        <w:t xml:space="preserve">. </w:t>
      </w:r>
      <w:r w:rsidR="00BE2E5C" w:rsidRPr="00A40FB3">
        <w:rPr>
          <w:rFonts w:ascii="Arial" w:hAnsi="Arial" w:cs="Arial"/>
        </w:rPr>
        <w:t>This</w:t>
      </w:r>
      <w:r w:rsidR="006615EB" w:rsidRPr="00A40FB3">
        <w:rPr>
          <w:rFonts w:ascii="Arial" w:hAnsi="Arial" w:cs="Arial"/>
        </w:rPr>
        <w:t xml:space="preserve"> shows that employee with good skills </w:t>
      </w:r>
      <w:r w:rsidR="00BE2E5C" w:rsidRPr="00A40FB3">
        <w:rPr>
          <w:rFonts w:ascii="Arial" w:hAnsi="Arial" w:cs="Arial"/>
        </w:rPr>
        <w:t>in</w:t>
      </w:r>
      <w:r w:rsidR="006615EB" w:rsidRPr="00A40FB3">
        <w:rPr>
          <w:rFonts w:ascii="Arial" w:hAnsi="Arial" w:cs="Arial"/>
        </w:rPr>
        <w:t xml:space="preserve"> managing their emotions</w:t>
      </w:r>
      <w:r w:rsidR="00560EF4" w:rsidRPr="00A40FB3">
        <w:rPr>
          <w:rFonts w:ascii="Arial" w:hAnsi="Arial" w:cs="Arial"/>
        </w:rPr>
        <w:t xml:space="preserve">, good adaptability and positive relationship </w:t>
      </w:r>
      <w:r w:rsidR="00A808C4" w:rsidRPr="00A40FB3">
        <w:rPr>
          <w:rFonts w:ascii="Arial" w:hAnsi="Arial" w:cs="Arial"/>
        </w:rPr>
        <w:t>tends to perform better. On the other hand</w:t>
      </w:r>
      <w:r w:rsidR="00FA592C" w:rsidRPr="00A40FB3">
        <w:rPr>
          <w:rFonts w:ascii="Arial" w:hAnsi="Arial" w:cs="Arial"/>
        </w:rPr>
        <w:t>,</w:t>
      </w:r>
      <w:r w:rsidR="00A808C4" w:rsidRPr="00A40FB3">
        <w:rPr>
          <w:rFonts w:ascii="Arial" w:hAnsi="Arial" w:cs="Arial"/>
        </w:rPr>
        <w:t xml:space="preserve"> </w:t>
      </w:r>
      <w:r w:rsidR="00BE2E5C" w:rsidRPr="00A40FB3">
        <w:rPr>
          <w:rFonts w:ascii="Arial" w:hAnsi="Arial" w:cs="Arial"/>
        </w:rPr>
        <w:t>researchers</w:t>
      </w:r>
      <w:r w:rsidR="00A808C4" w:rsidRPr="00A40FB3">
        <w:rPr>
          <w:rFonts w:ascii="Arial" w:hAnsi="Arial" w:cs="Arial"/>
        </w:rPr>
        <w:t xml:space="preserve"> also </w:t>
      </w:r>
      <w:r w:rsidR="00BE2E5C" w:rsidRPr="00A40FB3">
        <w:rPr>
          <w:rFonts w:ascii="Arial" w:hAnsi="Arial" w:cs="Arial"/>
        </w:rPr>
        <w:t>debate</w:t>
      </w:r>
      <w:r w:rsidR="00A808C4" w:rsidRPr="00A40FB3">
        <w:rPr>
          <w:rFonts w:ascii="Arial" w:hAnsi="Arial" w:cs="Arial"/>
        </w:rPr>
        <w:t xml:space="preserve"> that this model tends to </w:t>
      </w:r>
      <w:r w:rsidR="00BE2E5C" w:rsidRPr="00A40FB3">
        <w:rPr>
          <w:rFonts w:ascii="Arial" w:hAnsi="Arial" w:cs="Arial"/>
        </w:rPr>
        <w:t>overlap</w:t>
      </w:r>
      <w:r w:rsidR="00A808C4" w:rsidRPr="00A40FB3">
        <w:rPr>
          <w:rFonts w:ascii="Arial" w:hAnsi="Arial" w:cs="Arial"/>
        </w:rPr>
        <w:t xml:space="preserve"> with personality traits like confidence and optimisms which means </w:t>
      </w:r>
      <w:r w:rsidR="003E3209" w:rsidRPr="00A40FB3">
        <w:rPr>
          <w:rFonts w:ascii="Arial" w:hAnsi="Arial" w:cs="Arial"/>
        </w:rPr>
        <w:t xml:space="preserve">differentiating emotional intelligence from personality is difficult. Regardless of </w:t>
      </w:r>
      <w:r w:rsidR="00BE2E5C" w:rsidRPr="00A40FB3">
        <w:rPr>
          <w:rFonts w:ascii="Arial" w:hAnsi="Arial" w:cs="Arial"/>
        </w:rPr>
        <w:t>these</w:t>
      </w:r>
      <w:r w:rsidR="003E3209" w:rsidRPr="00A40FB3">
        <w:rPr>
          <w:rFonts w:ascii="Arial" w:hAnsi="Arial" w:cs="Arial"/>
        </w:rPr>
        <w:t xml:space="preserve"> arguments</w:t>
      </w:r>
      <w:r w:rsidR="00BE2E5C" w:rsidRPr="00A40FB3">
        <w:rPr>
          <w:rFonts w:ascii="Arial" w:hAnsi="Arial" w:cs="Arial"/>
        </w:rPr>
        <w:t>,</w:t>
      </w:r>
      <w:r w:rsidR="003E3209" w:rsidRPr="00A40FB3">
        <w:rPr>
          <w:rFonts w:ascii="Arial" w:hAnsi="Arial" w:cs="Arial"/>
        </w:rPr>
        <w:t xml:space="preserve"> the models </w:t>
      </w:r>
      <w:r w:rsidR="00BE2E5C" w:rsidRPr="00A40FB3">
        <w:rPr>
          <w:rFonts w:ascii="Arial" w:hAnsi="Arial" w:cs="Arial"/>
        </w:rPr>
        <w:t>remain</w:t>
      </w:r>
      <w:r w:rsidR="003E3209" w:rsidRPr="00A40FB3">
        <w:rPr>
          <w:rFonts w:ascii="Arial" w:hAnsi="Arial" w:cs="Arial"/>
        </w:rPr>
        <w:t xml:space="preserve"> insightful for </w:t>
      </w:r>
      <w:r w:rsidR="007B4D52" w:rsidRPr="00A40FB3">
        <w:rPr>
          <w:rFonts w:ascii="Arial" w:hAnsi="Arial" w:cs="Arial"/>
        </w:rPr>
        <w:t xml:space="preserve">understanding how emotions </w:t>
      </w:r>
      <w:r w:rsidR="00BE2E5C" w:rsidRPr="00A40FB3">
        <w:rPr>
          <w:rFonts w:ascii="Arial" w:hAnsi="Arial" w:cs="Arial"/>
        </w:rPr>
        <w:t>influence</w:t>
      </w:r>
      <w:r w:rsidR="007B4D52" w:rsidRPr="00A40FB3">
        <w:rPr>
          <w:rFonts w:ascii="Arial" w:hAnsi="Arial" w:cs="Arial"/>
        </w:rPr>
        <w:t xml:space="preserve"> behaviour and teamwork in organisations.    </w:t>
      </w:r>
    </w:p>
    <w:p w14:paraId="02F32848" w14:textId="77777777" w:rsidR="00DE3A4E" w:rsidRPr="004704CB" w:rsidRDefault="00DE3A4E" w:rsidP="00A40FB3">
      <w:pPr>
        <w:spacing w:line="360" w:lineRule="auto"/>
        <w:jc w:val="both"/>
        <w:rPr>
          <w:rFonts w:ascii="Arial" w:hAnsi="Arial" w:cs="Arial"/>
          <w:b/>
          <w:bCs/>
        </w:rPr>
      </w:pPr>
      <w:r w:rsidRPr="004704CB">
        <w:rPr>
          <w:rFonts w:ascii="Arial" w:hAnsi="Arial" w:cs="Arial"/>
          <w:b/>
          <w:bCs/>
        </w:rPr>
        <w:t>MBSR (Mindfulness-Based Stress Reduction)</w:t>
      </w:r>
    </w:p>
    <w:p w14:paraId="455CF1ED" w14:textId="77777777" w:rsidR="003230F7" w:rsidRPr="00075112" w:rsidRDefault="007E6293" w:rsidP="003230F7">
      <w:pPr>
        <w:keepNext/>
        <w:spacing w:line="360" w:lineRule="auto"/>
        <w:jc w:val="both"/>
        <w:rPr>
          <w:highlight w:val="yellow"/>
        </w:rPr>
      </w:pPr>
      <w:r w:rsidRPr="00075112">
        <w:rPr>
          <w:rFonts w:ascii="Arial" w:hAnsi="Arial" w:cs="Arial"/>
          <w:noProof/>
          <w:highlight w:val="yellow"/>
        </w:rPr>
        <w:drawing>
          <wp:inline distT="0" distB="0" distL="0" distR="0" wp14:anchorId="7F8DE71E" wp14:editId="01E86CA7">
            <wp:extent cx="5486400" cy="3200400"/>
            <wp:effectExtent l="0" t="0" r="57150" b="0"/>
            <wp:docPr id="61992704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9B9EB8B" w14:textId="583BF12B" w:rsidR="00B63001" w:rsidRPr="004704CB" w:rsidRDefault="003230F7" w:rsidP="003230F7">
      <w:pPr>
        <w:pStyle w:val="Caption"/>
        <w:jc w:val="center"/>
        <w:rPr>
          <w:rFonts w:ascii="Arial" w:hAnsi="Arial" w:cs="Arial"/>
          <w:b/>
          <w:bCs/>
          <w:color w:val="auto"/>
          <w:sz w:val="22"/>
          <w:szCs w:val="22"/>
        </w:rPr>
      </w:pPr>
      <w:r w:rsidRPr="004704CB">
        <w:rPr>
          <w:rFonts w:ascii="Arial" w:hAnsi="Arial" w:cs="Arial"/>
          <w:b/>
          <w:bCs/>
          <w:color w:val="auto"/>
          <w:sz w:val="22"/>
          <w:szCs w:val="22"/>
        </w:rPr>
        <w:fldChar w:fldCharType="begin"/>
      </w:r>
      <w:r w:rsidRPr="004704CB">
        <w:rPr>
          <w:rFonts w:ascii="Arial" w:hAnsi="Arial" w:cs="Arial"/>
          <w:b/>
          <w:bCs/>
          <w:color w:val="auto"/>
          <w:sz w:val="22"/>
          <w:szCs w:val="22"/>
        </w:rPr>
        <w:instrText xml:space="preserve"> SEQ Figure \* ARABIC </w:instrText>
      </w:r>
      <w:r w:rsidRPr="004704CB">
        <w:rPr>
          <w:rFonts w:ascii="Arial" w:hAnsi="Arial" w:cs="Arial"/>
          <w:b/>
          <w:bCs/>
          <w:color w:val="auto"/>
          <w:sz w:val="22"/>
          <w:szCs w:val="22"/>
        </w:rPr>
        <w:fldChar w:fldCharType="separate"/>
      </w:r>
      <w:r w:rsidR="00970141" w:rsidRPr="004704CB">
        <w:rPr>
          <w:rFonts w:ascii="Arial" w:hAnsi="Arial" w:cs="Arial"/>
          <w:b/>
          <w:bCs/>
          <w:noProof/>
          <w:color w:val="auto"/>
          <w:sz w:val="22"/>
          <w:szCs w:val="22"/>
        </w:rPr>
        <w:t>5</w:t>
      </w:r>
      <w:r w:rsidRPr="004704CB">
        <w:rPr>
          <w:rFonts w:ascii="Arial" w:hAnsi="Arial" w:cs="Arial"/>
          <w:b/>
          <w:bCs/>
          <w:color w:val="auto"/>
          <w:sz w:val="22"/>
          <w:szCs w:val="22"/>
        </w:rPr>
        <w:fldChar w:fldCharType="end"/>
      </w:r>
      <w:r w:rsidRPr="004704CB">
        <w:rPr>
          <w:rFonts w:ascii="Arial" w:hAnsi="Arial" w:cs="Arial"/>
          <w:b/>
          <w:bCs/>
          <w:color w:val="auto"/>
          <w:sz w:val="22"/>
          <w:szCs w:val="22"/>
        </w:rPr>
        <w:t xml:space="preserve">: </w:t>
      </w:r>
      <w:r w:rsidR="004704CB" w:rsidRPr="004704CB">
        <w:rPr>
          <w:rFonts w:ascii="Arial" w:hAnsi="Arial" w:cs="Arial"/>
          <w:b/>
          <w:bCs/>
          <w:color w:val="auto"/>
          <w:sz w:val="22"/>
          <w:szCs w:val="22"/>
        </w:rPr>
        <w:t xml:space="preserve">Figure </w:t>
      </w:r>
      <w:r w:rsidRPr="004704CB">
        <w:rPr>
          <w:rFonts w:ascii="Arial" w:hAnsi="Arial" w:cs="Arial"/>
          <w:b/>
          <w:bCs/>
          <w:color w:val="auto"/>
          <w:sz w:val="22"/>
          <w:szCs w:val="22"/>
        </w:rPr>
        <w:t>MBSR (Mindfulness-Based Stress Reduction), Source: (Author)</w:t>
      </w:r>
    </w:p>
    <w:p w14:paraId="0C8DE0D5" w14:textId="77777777" w:rsidR="00037656" w:rsidRPr="004704CB" w:rsidRDefault="00037656" w:rsidP="00A40FB3">
      <w:pPr>
        <w:spacing w:line="360" w:lineRule="auto"/>
        <w:jc w:val="both"/>
        <w:rPr>
          <w:rFonts w:ascii="Arial" w:hAnsi="Arial" w:cs="Arial"/>
        </w:rPr>
      </w:pPr>
      <w:r w:rsidRPr="004704CB">
        <w:rPr>
          <w:rFonts w:ascii="Arial" w:hAnsi="Arial" w:cs="Arial"/>
        </w:rPr>
        <w:t>MBSR is a</w:t>
      </w:r>
      <w:r w:rsidR="007E2E80" w:rsidRPr="004704CB">
        <w:rPr>
          <w:rFonts w:ascii="Arial" w:hAnsi="Arial" w:cs="Arial"/>
        </w:rPr>
        <w:t>n</w:t>
      </w:r>
      <w:r w:rsidRPr="004704CB">
        <w:rPr>
          <w:rFonts w:ascii="Arial" w:hAnsi="Arial" w:cs="Arial"/>
        </w:rPr>
        <w:t xml:space="preserve"> organised </w:t>
      </w:r>
      <w:r w:rsidR="007E6293" w:rsidRPr="004704CB">
        <w:rPr>
          <w:rFonts w:ascii="Arial" w:hAnsi="Arial" w:cs="Arial"/>
        </w:rPr>
        <w:t>practice</w:t>
      </w:r>
      <w:r w:rsidRPr="004704CB">
        <w:rPr>
          <w:rFonts w:ascii="Arial" w:hAnsi="Arial" w:cs="Arial"/>
        </w:rPr>
        <w:t xml:space="preserve"> which is based on mindfulness practises like meditation, breathing exercise and body awareness for decreasing stress and </w:t>
      </w:r>
      <w:r w:rsidR="007E6293" w:rsidRPr="004704CB">
        <w:rPr>
          <w:rFonts w:ascii="Arial" w:hAnsi="Arial" w:cs="Arial"/>
        </w:rPr>
        <w:t>enhancing</w:t>
      </w:r>
      <w:r w:rsidRPr="004704CB">
        <w:rPr>
          <w:rFonts w:ascii="Arial" w:hAnsi="Arial" w:cs="Arial"/>
        </w:rPr>
        <w:t xml:space="preserve"> emotional wellness. It supports individuals to become more aware of their thoughts as well as feelings without reacting impulsively</w:t>
      </w:r>
      <w:r w:rsidR="00FF45B5" w:rsidRPr="004704CB">
        <w:rPr>
          <w:rFonts w:ascii="Arial" w:hAnsi="Arial" w:cs="Arial"/>
        </w:rPr>
        <w:t xml:space="preserve"> (</w:t>
      </w:r>
      <w:proofErr w:type="spellStart"/>
      <w:r w:rsidR="00FF45B5" w:rsidRPr="004704CB">
        <w:rPr>
          <w:rFonts w:ascii="Arial" w:hAnsi="Arial" w:cs="Arial"/>
        </w:rPr>
        <w:t>Kriakous</w:t>
      </w:r>
      <w:proofErr w:type="spellEnd"/>
      <w:r w:rsidR="00FF45B5" w:rsidRPr="004704CB">
        <w:rPr>
          <w:rFonts w:ascii="Arial" w:hAnsi="Arial" w:cs="Arial"/>
        </w:rPr>
        <w:t> </w:t>
      </w:r>
      <w:r w:rsidR="00FF45B5" w:rsidRPr="004704CB">
        <w:rPr>
          <w:rFonts w:ascii="Arial" w:hAnsi="Arial" w:cs="Arial"/>
          <w:i/>
          <w:iCs/>
        </w:rPr>
        <w:t>et al.</w:t>
      </w:r>
      <w:r w:rsidR="00FF45B5" w:rsidRPr="004704CB">
        <w:rPr>
          <w:rFonts w:ascii="Arial" w:hAnsi="Arial" w:cs="Arial"/>
        </w:rPr>
        <w:t>, 2021)</w:t>
      </w:r>
      <w:r w:rsidRPr="004704CB">
        <w:rPr>
          <w:rFonts w:ascii="Arial" w:hAnsi="Arial" w:cs="Arial"/>
        </w:rPr>
        <w:t xml:space="preserve">. Within the workplace, MBSR can improve emotional intelligence by enhancing focus, </w:t>
      </w:r>
      <w:r w:rsidR="00862DC4" w:rsidRPr="004704CB">
        <w:rPr>
          <w:rFonts w:ascii="Arial" w:hAnsi="Arial" w:cs="Arial"/>
        </w:rPr>
        <w:t xml:space="preserve">resilience and </w:t>
      </w:r>
      <w:r w:rsidR="003C5559" w:rsidRPr="004704CB">
        <w:rPr>
          <w:rFonts w:ascii="Arial" w:hAnsi="Arial" w:cs="Arial"/>
        </w:rPr>
        <w:t>self-regulation</w:t>
      </w:r>
      <w:r w:rsidR="00756D03" w:rsidRPr="004704CB">
        <w:rPr>
          <w:rFonts w:ascii="Arial" w:hAnsi="Arial" w:cs="Arial"/>
        </w:rPr>
        <w:t xml:space="preserve"> by enabling </w:t>
      </w:r>
      <w:r w:rsidR="00615AD4" w:rsidRPr="004704CB">
        <w:rPr>
          <w:rFonts w:ascii="Arial" w:hAnsi="Arial" w:cs="Arial"/>
        </w:rPr>
        <w:t>employees</w:t>
      </w:r>
      <w:r w:rsidR="007E6293" w:rsidRPr="004704CB">
        <w:rPr>
          <w:rFonts w:ascii="Arial" w:hAnsi="Arial" w:cs="Arial"/>
        </w:rPr>
        <w:t>,</w:t>
      </w:r>
      <w:r w:rsidR="00615AD4" w:rsidRPr="004704CB">
        <w:rPr>
          <w:rFonts w:ascii="Arial" w:hAnsi="Arial" w:cs="Arial"/>
        </w:rPr>
        <w:t xml:space="preserve"> as well as managers</w:t>
      </w:r>
      <w:r w:rsidR="007E6293" w:rsidRPr="004704CB">
        <w:rPr>
          <w:rFonts w:ascii="Arial" w:hAnsi="Arial" w:cs="Arial"/>
        </w:rPr>
        <w:t>,</w:t>
      </w:r>
      <w:r w:rsidR="00615AD4" w:rsidRPr="004704CB">
        <w:rPr>
          <w:rFonts w:ascii="Arial" w:hAnsi="Arial" w:cs="Arial"/>
        </w:rPr>
        <w:t xml:space="preserve"> </w:t>
      </w:r>
      <w:r w:rsidR="007E6293" w:rsidRPr="004704CB">
        <w:rPr>
          <w:rFonts w:ascii="Arial" w:hAnsi="Arial" w:cs="Arial"/>
        </w:rPr>
        <w:t>to manage</w:t>
      </w:r>
      <w:r w:rsidR="00615AD4" w:rsidRPr="004704CB">
        <w:rPr>
          <w:rFonts w:ascii="Arial" w:hAnsi="Arial" w:cs="Arial"/>
        </w:rPr>
        <w:t xml:space="preserve"> pressures and challenges more effectively.   </w:t>
      </w:r>
      <w:r w:rsidR="003C5559" w:rsidRPr="004704CB">
        <w:rPr>
          <w:rFonts w:ascii="Arial" w:hAnsi="Arial" w:cs="Arial"/>
        </w:rPr>
        <w:t xml:space="preserve"> </w:t>
      </w:r>
      <w:r w:rsidR="00862DC4" w:rsidRPr="004704CB">
        <w:rPr>
          <w:rFonts w:ascii="Arial" w:hAnsi="Arial" w:cs="Arial"/>
        </w:rPr>
        <w:t xml:space="preserve"> </w:t>
      </w:r>
      <w:r w:rsidRPr="004704CB">
        <w:rPr>
          <w:rFonts w:ascii="Arial" w:hAnsi="Arial" w:cs="Arial"/>
        </w:rPr>
        <w:t xml:space="preserve">        </w:t>
      </w:r>
    </w:p>
    <w:p w14:paraId="39F6FABC" w14:textId="77777777" w:rsidR="003E67B2" w:rsidRPr="004704CB" w:rsidRDefault="00037656" w:rsidP="00A40FB3">
      <w:pPr>
        <w:spacing w:line="360" w:lineRule="auto"/>
        <w:jc w:val="both"/>
        <w:rPr>
          <w:rFonts w:ascii="Arial" w:hAnsi="Arial" w:cs="Arial"/>
        </w:rPr>
      </w:pPr>
      <w:r w:rsidRPr="004704CB">
        <w:rPr>
          <w:rFonts w:ascii="Arial" w:hAnsi="Arial" w:cs="Arial"/>
          <w:b/>
          <w:bCs/>
        </w:rPr>
        <w:t>MBWA (Management by Walking Around)</w:t>
      </w:r>
      <w:r w:rsidR="003E3209" w:rsidRPr="004704CB">
        <w:rPr>
          <w:rFonts w:ascii="Arial" w:hAnsi="Arial" w:cs="Arial"/>
        </w:rPr>
        <w:t xml:space="preserve">   </w:t>
      </w:r>
    </w:p>
    <w:p w14:paraId="52FDD058" w14:textId="77777777" w:rsidR="00970141" w:rsidRPr="00075112" w:rsidRDefault="00C020F4" w:rsidP="00970141">
      <w:pPr>
        <w:keepNext/>
        <w:spacing w:line="360" w:lineRule="auto"/>
        <w:jc w:val="both"/>
        <w:rPr>
          <w:highlight w:val="yellow"/>
        </w:rPr>
      </w:pPr>
      <w:r w:rsidRPr="00075112">
        <w:rPr>
          <w:rFonts w:ascii="Arial" w:hAnsi="Arial" w:cs="Arial"/>
          <w:noProof/>
          <w:highlight w:val="yellow"/>
        </w:rPr>
        <w:lastRenderedPageBreak/>
        <w:drawing>
          <wp:inline distT="0" distB="0" distL="0" distR="0" wp14:anchorId="4C9CF4CB" wp14:editId="3C67FD72">
            <wp:extent cx="5486400" cy="3200400"/>
            <wp:effectExtent l="19050" t="0" r="19050" b="0"/>
            <wp:docPr id="1388275184"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E2E95D6" w14:textId="77777777" w:rsidR="00C020F4" w:rsidRPr="004704CB" w:rsidRDefault="00970141" w:rsidP="00970141">
      <w:pPr>
        <w:pStyle w:val="Caption"/>
        <w:jc w:val="center"/>
        <w:rPr>
          <w:rFonts w:ascii="Arial" w:hAnsi="Arial" w:cs="Arial"/>
          <w:b/>
          <w:bCs/>
          <w:color w:val="auto"/>
          <w:sz w:val="22"/>
          <w:szCs w:val="22"/>
        </w:rPr>
      </w:pPr>
      <w:r w:rsidRPr="004704CB">
        <w:rPr>
          <w:rFonts w:ascii="Arial" w:hAnsi="Arial" w:cs="Arial"/>
          <w:b/>
          <w:bCs/>
          <w:color w:val="auto"/>
          <w:sz w:val="22"/>
          <w:szCs w:val="22"/>
        </w:rPr>
        <w:t xml:space="preserve">Figure </w:t>
      </w:r>
      <w:r w:rsidRPr="004704CB">
        <w:rPr>
          <w:rFonts w:ascii="Arial" w:hAnsi="Arial" w:cs="Arial"/>
          <w:b/>
          <w:bCs/>
          <w:color w:val="auto"/>
          <w:sz w:val="22"/>
          <w:szCs w:val="22"/>
        </w:rPr>
        <w:fldChar w:fldCharType="begin"/>
      </w:r>
      <w:r w:rsidRPr="004704CB">
        <w:rPr>
          <w:rFonts w:ascii="Arial" w:hAnsi="Arial" w:cs="Arial"/>
          <w:b/>
          <w:bCs/>
          <w:color w:val="auto"/>
          <w:sz w:val="22"/>
          <w:szCs w:val="22"/>
        </w:rPr>
        <w:instrText xml:space="preserve"> SEQ Figure \* ARABIC </w:instrText>
      </w:r>
      <w:r w:rsidRPr="004704CB">
        <w:rPr>
          <w:rFonts w:ascii="Arial" w:hAnsi="Arial" w:cs="Arial"/>
          <w:b/>
          <w:bCs/>
          <w:color w:val="auto"/>
          <w:sz w:val="22"/>
          <w:szCs w:val="22"/>
        </w:rPr>
        <w:fldChar w:fldCharType="separate"/>
      </w:r>
      <w:r w:rsidRPr="004704CB">
        <w:rPr>
          <w:rFonts w:ascii="Arial" w:hAnsi="Arial" w:cs="Arial"/>
          <w:b/>
          <w:bCs/>
          <w:noProof/>
          <w:color w:val="auto"/>
          <w:sz w:val="22"/>
          <w:szCs w:val="22"/>
        </w:rPr>
        <w:t>6</w:t>
      </w:r>
      <w:r w:rsidRPr="004704CB">
        <w:rPr>
          <w:rFonts w:ascii="Arial" w:hAnsi="Arial" w:cs="Arial"/>
          <w:b/>
          <w:bCs/>
          <w:color w:val="auto"/>
          <w:sz w:val="22"/>
          <w:szCs w:val="22"/>
        </w:rPr>
        <w:fldChar w:fldCharType="end"/>
      </w:r>
      <w:r w:rsidRPr="004704CB">
        <w:rPr>
          <w:rFonts w:ascii="Arial" w:hAnsi="Arial" w:cs="Arial"/>
          <w:b/>
          <w:bCs/>
          <w:color w:val="auto"/>
          <w:sz w:val="22"/>
          <w:szCs w:val="22"/>
        </w:rPr>
        <w:t>: MBWA (Management by Walking Around), Source: (Author)</w:t>
      </w:r>
    </w:p>
    <w:p w14:paraId="0C3712BB" w14:textId="77777777" w:rsidR="00B559BC" w:rsidRPr="00A40FB3" w:rsidRDefault="003E67B2" w:rsidP="00A40FB3">
      <w:pPr>
        <w:spacing w:line="360" w:lineRule="auto"/>
        <w:jc w:val="both"/>
        <w:rPr>
          <w:rFonts w:ascii="Arial" w:hAnsi="Arial" w:cs="Arial"/>
        </w:rPr>
      </w:pPr>
      <w:r w:rsidRPr="004704CB">
        <w:rPr>
          <w:rFonts w:ascii="Arial" w:hAnsi="Arial" w:cs="Arial"/>
        </w:rPr>
        <w:t xml:space="preserve">MBWA is </w:t>
      </w:r>
      <w:r w:rsidR="007E6293" w:rsidRPr="004704CB">
        <w:rPr>
          <w:rFonts w:ascii="Arial" w:hAnsi="Arial" w:cs="Arial"/>
        </w:rPr>
        <w:t xml:space="preserve">a </w:t>
      </w:r>
      <w:r w:rsidRPr="004704CB">
        <w:rPr>
          <w:rFonts w:ascii="Arial" w:hAnsi="Arial" w:cs="Arial"/>
        </w:rPr>
        <w:t xml:space="preserve">style of management where leaders actively </w:t>
      </w:r>
      <w:r w:rsidR="008109D8" w:rsidRPr="004704CB">
        <w:rPr>
          <w:rFonts w:ascii="Arial" w:hAnsi="Arial" w:cs="Arial"/>
        </w:rPr>
        <w:t>walk</w:t>
      </w:r>
      <w:r w:rsidRPr="004704CB">
        <w:rPr>
          <w:rFonts w:ascii="Arial" w:hAnsi="Arial" w:cs="Arial"/>
        </w:rPr>
        <w:t xml:space="preserve"> around the workplace </w:t>
      </w:r>
      <w:r w:rsidR="007E6293" w:rsidRPr="004704CB">
        <w:rPr>
          <w:rFonts w:ascii="Arial" w:hAnsi="Arial" w:cs="Arial"/>
        </w:rPr>
        <w:t>to engage</w:t>
      </w:r>
      <w:r w:rsidR="00B626DF" w:rsidRPr="004704CB">
        <w:rPr>
          <w:rFonts w:ascii="Arial" w:hAnsi="Arial" w:cs="Arial"/>
        </w:rPr>
        <w:t xml:space="preserve"> with employees, </w:t>
      </w:r>
      <w:r w:rsidR="007E6293" w:rsidRPr="004704CB">
        <w:rPr>
          <w:rFonts w:ascii="Arial" w:hAnsi="Arial" w:cs="Arial"/>
        </w:rPr>
        <w:t>observe</w:t>
      </w:r>
      <w:r w:rsidR="00B626DF" w:rsidRPr="004704CB">
        <w:rPr>
          <w:rFonts w:ascii="Arial" w:hAnsi="Arial" w:cs="Arial"/>
        </w:rPr>
        <w:t xml:space="preserve"> operations and </w:t>
      </w:r>
      <w:r w:rsidR="007E6293" w:rsidRPr="004704CB">
        <w:rPr>
          <w:rFonts w:ascii="Arial" w:hAnsi="Arial" w:cs="Arial"/>
        </w:rPr>
        <w:t>build</w:t>
      </w:r>
      <w:r w:rsidR="00211B39" w:rsidRPr="004704CB">
        <w:rPr>
          <w:rFonts w:ascii="Arial" w:hAnsi="Arial" w:cs="Arial"/>
        </w:rPr>
        <w:t xml:space="preserve"> relationships</w:t>
      </w:r>
      <w:r w:rsidR="007E6293" w:rsidRPr="004704CB">
        <w:rPr>
          <w:rFonts w:ascii="Arial" w:hAnsi="Arial" w:cs="Arial"/>
        </w:rPr>
        <w:t xml:space="preserve"> (Tucker and Singer, 2014)</w:t>
      </w:r>
      <w:r w:rsidR="00211B39" w:rsidRPr="004704CB">
        <w:rPr>
          <w:rFonts w:ascii="Arial" w:hAnsi="Arial" w:cs="Arial"/>
        </w:rPr>
        <w:t xml:space="preserve">. This approach goes beyond depending only on formal reports, allowing managers to gain real-time insights and </w:t>
      </w:r>
      <w:r w:rsidR="007E6293" w:rsidRPr="004704CB">
        <w:rPr>
          <w:rFonts w:ascii="Arial" w:hAnsi="Arial" w:cs="Arial"/>
        </w:rPr>
        <w:t>inspiring</w:t>
      </w:r>
      <w:r w:rsidR="00211B39" w:rsidRPr="004704CB">
        <w:rPr>
          <w:rFonts w:ascii="Arial" w:hAnsi="Arial" w:cs="Arial"/>
        </w:rPr>
        <w:t xml:space="preserve"> open communication. This meth</w:t>
      </w:r>
      <w:r w:rsidR="00B6027F" w:rsidRPr="004704CB">
        <w:rPr>
          <w:rFonts w:ascii="Arial" w:hAnsi="Arial" w:cs="Arial"/>
        </w:rPr>
        <w:t>o</w:t>
      </w:r>
      <w:r w:rsidR="00211B39" w:rsidRPr="004704CB">
        <w:rPr>
          <w:rFonts w:ascii="Arial" w:hAnsi="Arial" w:cs="Arial"/>
        </w:rPr>
        <w:t xml:space="preserve">d is also effective for </w:t>
      </w:r>
      <w:r w:rsidR="00B6027F" w:rsidRPr="004704CB">
        <w:rPr>
          <w:rFonts w:ascii="Arial" w:hAnsi="Arial" w:cs="Arial"/>
        </w:rPr>
        <w:t>nurturing</w:t>
      </w:r>
      <w:r w:rsidR="00211B39" w:rsidRPr="004704CB">
        <w:rPr>
          <w:rFonts w:ascii="Arial" w:hAnsi="Arial" w:cs="Arial"/>
        </w:rPr>
        <w:t xml:space="preserve"> </w:t>
      </w:r>
      <w:r w:rsidR="007E6293" w:rsidRPr="004704CB">
        <w:rPr>
          <w:rFonts w:ascii="Arial" w:hAnsi="Arial" w:cs="Arial"/>
        </w:rPr>
        <w:t>trust</w:t>
      </w:r>
      <w:r w:rsidR="00211B39" w:rsidRPr="004704CB">
        <w:rPr>
          <w:rFonts w:ascii="Arial" w:hAnsi="Arial" w:cs="Arial"/>
        </w:rPr>
        <w:t xml:space="preserve">, morale, and </w:t>
      </w:r>
      <w:r w:rsidR="00B6027F" w:rsidRPr="004704CB">
        <w:rPr>
          <w:rFonts w:ascii="Arial" w:hAnsi="Arial" w:cs="Arial"/>
        </w:rPr>
        <w:t>teamwork</w:t>
      </w:r>
      <w:r w:rsidR="007E6293" w:rsidRPr="004704CB">
        <w:rPr>
          <w:rFonts w:ascii="Arial" w:hAnsi="Arial" w:cs="Arial"/>
        </w:rPr>
        <w:t xml:space="preserve"> (Tucker and Singer, 2014)</w:t>
      </w:r>
      <w:r w:rsidR="00211B39" w:rsidRPr="004704CB">
        <w:rPr>
          <w:rFonts w:ascii="Arial" w:hAnsi="Arial" w:cs="Arial"/>
        </w:rPr>
        <w:t xml:space="preserve">. It also backs up </w:t>
      </w:r>
      <w:r w:rsidR="00B6027F" w:rsidRPr="004704CB">
        <w:rPr>
          <w:rFonts w:ascii="Arial" w:hAnsi="Arial" w:cs="Arial"/>
        </w:rPr>
        <w:t>emotional</w:t>
      </w:r>
      <w:r w:rsidR="00211B39" w:rsidRPr="004704CB">
        <w:rPr>
          <w:rFonts w:ascii="Arial" w:hAnsi="Arial" w:cs="Arial"/>
        </w:rPr>
        <w:t xml:space="preserve"> intelligence by enabling managers to understand </w:t>
      </w:r>
      <w:r w:rsidR="007E6293" w:rsidRPr="004704CB">
        <w:rPr>
          <w:rFonts w:ascii="Arial" w:hAnsi="Arial" w:cs="Arial"/>
        </w:rPr>
        <w:t>employees'</w:t>
      </w:r>
      <w:r w:rsidR="00211B39" w:rsidRPr="004704CB">
        <w:rPr>
          <w:rFonts w:ascii="Arial" w:hAnsi="Arial" w:cs="Arial"/>
        </w:rPr>
        <w:t xml:space="preserve"> needs, determine issues early and also respond with effective communication and empathy.</w:t>
      </w:r>
      <w:r w:rsidR="00211B39">
        <w:rPr>
          <w:rFonts w:ascii="Arial" w:hAnsi="Arial" w:cs="Arial"/>
        </w:rPr>
        <w:t xml:space="preserve">  </w:t>
      </w:r>
      <w:r w:rsidR="00B626DF">
        <w:rPr>
          <w:rFonts w:ascii="Arial" w:hAnsi="Arial" w:cs="Arial"/>
        </w:rPr>
        <w:t xml:space="preserve">  </w:t>
      </w:r>
      <w:r w:rsidR="00A808C4" w:rsidRPr="00A40FB3">
        <w:rPr>
          <w:rFonts w:ascii="Arial" w:hAnsi="Arial" w:cs="Arial"/>
        </w:rPr>
        <w:t xml:space="preserve">   </w:t>
      </w:r>
      <w:r w:rsidR="00560EF4" w:rsidRPr="00A40FB3">
        <w:rPr>
          <w:rFonts w:ascii="Arial" w:hAnsi="Arial" w:cs="Arial"/>
        </w:rPr>
        <w:t xml:space="preserve">  </w:t>
      </w:r>
      <w:r w:rsidR="006615EB" w:rsidRPr="00A40FB3">
        <w:rPr>
          <w:rFonts w:ascii="Arial" w:hAnsi="Arial" w:cs="Arial"/>
        </w:rPr>
        <w:t xml:space="preserve">  </w:t>
      </w:r>
      <w:r w:rsidR="002B5F53" w:rsidRPr="00A40FB3">
        <w:rPr>
          <w:rFonts w:ascii="Arial" w:hAnsi="Arial" w:cs="Arial"/>
        </w:rPr>
        <w:t xml:space="preserve">   </w:t>
      </w:r>
      <w:r w:rsidR="00240227" w:rsidRPr="00A40FB3">
        <w:rPr>
          <w:rFonts w:ascii="Arial" w:hAnsi="Arial" w:cs="Arial"/>
        </w:rPr>
        <w:t xml:space="preserve">  </w:t>
      </w:r>
      <w:r w:rsidR="009E44C1" w:rsidRPr="00A40FB3">
        <w:rPr>
          <w:rFonts w:ascii="Arial" w:hAnsi="Arial" w:cs="Arial"/>
        </w:rPr>
        <w:t xml:space="preserve">   </w:t>
      </w:r>
      <w:r w:rsidR="00AD30FE" w:rsidRPr="00A40FB3">
        <w:rPr>
          <w:rFonts w:ascii="Arial" w:hAnsi="Arial" w:cs="Arial"/>
        </w:rPr>
        <w:t xml:space="preserve"> </w:t>
      </w:r>
      <w:r w:rsidR="00487365" w:rsidRPr="00A40FB3">
        <w:rPr>
          <w:rFonts w:ascii="Arial" w:hAnsi="Arial" w:cs="Arial"/>
        </w:rPr>
        <w:t xml:space="preserve">   </w:t>
      </w:r>
      <w:r w:rsidR="007E26F8" w:rsidRPr="00A40FB3">
        <w:rPr>
          <w:rFonts w:ascii="Arial" w:hAnsi="Arial" w:cs="Arial"/>
        </w:rPr>
        <w:t xml:space="preserve"> </w:t>
      </w:r>
      <w:r w:rsidR="007F16EB" w:rsidRPr="00A40FB3">
        <w:rPr>
          <w:rFonts w:ascii="Arial" w:hAnsi="Arial" w:cs="Arial"/>
        </w:rPr>
        <w:t xml:space="preserve"> </w:t>
      </w:r>
      <w:r w:rsidR="000B0DCD" w:rsidRPr="00A40FB3">
        <w:rPr>
          <w:rFonts w:ascii="Arial" w:hAnsi="Arial" w:cs="Arial"/>
        </w:rPr>
        <w:t xml:space="preserve">  </w:t>
      </w:r>
      <w:r w:rsidR="00FF0957" w:rsidRPr="00A40FB3">
        <w:rPr>
          <w:rFonts w:ascii="Arial" w:hAnsi="Arial" w:cs="Arial"/>
        </w:rPr>
        <w:t xml:space="preserve"> </w:t>
      </w:r>
      <w:r w:rsidR="00630EBD" w:rsidRPr="00A40FB3">
        <w:rPr>
          <w:rFonts w:ascii="Arial" w:hAnsi="Arial" w:cs="Arial"/>
        </w:rPr>
        <w:t xml:space="preserve"> </w:t>
      </w:r>
      <w:r w:rsidR="002B1E40" w:rsidRPr="00A40FB3">
        <w:rPr>
          <w:rFonts w:ascii="Arial" w:hAnsi="Arial" w:cs="Arial"/>
        </w:rPr>
        <w:t xml:space="preserve"> </w:t>
      </w:r>
      <w:r w:rsidR="00EA1B0A" w:rsidRPr="00A40FB3">
        <w:rPr>
          <w:rFonts w:ascii="Arial" w:hAnsi="Arial" w:cs="Arial"/>
        </w:rPr>
        <w:t xml:space="preserve"> </w:t>
      </w:r>
      <w:r w:rsidR="00AA283C" w:rsidRPr="00A40FB3">
        <w:rPr>
          <w:rFonts w:ascii="Arial" w:hAnsi="Arial" w:cs="Arial"/>
        </w:rPr>
        <w:t xml:space="preserve"> </w:t>
      </w:r>
      <w:r w:rsidR="00BB61BC" w:rsidRPr="00A40FB3">
        <w:rPr>
          <w:rFonts w:ascii="Arial" w:hAnsi="Arial" w:cs="Arial"/>
        </w:rPr>
        <w:t xml:space="preserve"> </w:t>
      </w:r>
      <w:r w:rsidR="00CD70AB" w:rsidRPr="00A40FB3">
        <w:rPr>
          <w:rFonts w:ascii="Arial" w:hAnsi="Arial" w:cs="Arial"/>
        </w:rPr>
        <w:t xml:space="preserve"> </w:t>
      </w:r>
      <w:r w:rsidR="00BF16FA" w:rsidRPr="00A40FB3">
        <w:rPr>
          <w:rFonts w:ascii="Arial" w:hAnsi="Arial" w:cs="Arial"/>
        </w:rPr>
        <w:t xml:space="preserve"> </w:t>
      </w:r>
      <w:r w:rsidR="00CE1957" w:rsidRPr="00A40FB3">
        <w:rPr>
          <w:rFonts w:ascii="Arial" w:hAnsi="Arial" w:cs="Arial"/>
        </w:rPr>
        <w:t xml:space="preserve"> </w:t>
      </w:r>
      <w:r w:rsidR="007B36ED" w:rsidRPr="00A40FB3">
        <w:rPr>
          <w:rFonts w:ascii="Arial" w:hAnsi="Arial" w:cs="Arial"/>
        </w:rPr>
        <w:t xml:space="preserve">  </w:t>
      </w:r>
      <w:r w:rsidR="00B165DB" w:rsidRPr="00A40FB3">
        <w:rPr>
          <w:rFonts w:ascii="Arial" w:hAnsi="Arial" w:cs="Arial"/>
        </w:rPr>
        <w:t xml:space="preserve">    </w:t>
      </w:r>
      <w:r w:rsidR="00404773" w:rsidRPr="00A40FB3">
        <w:rPr>
          <w:rFonts w:ascii="Arial" w:hAnsi="Arial" w:cs="Arial"/>
        </w:rPr>
        <w:t xml:space="preserve"> </w:t>
      </w:r>
      <w:r w:rsidR="00EB5BBB" w:rsidRPr="00A40FB3">
        <w:rPr>
          <w:rFonts w:ascii="Arial" w:hAnsi="Arial" w:cs="Arial"/>
        </w:rPr>
        <w:t xml:space="preserve"> </w:t>
      </w:r>
    </w:p>
    <w:p w14:paraId="37D63746" w14:textId="77777777" w:rsidR="00FA361F" w:rsidRPr="00A40FB3" w:rsidRDefault="00AF52D4" w:rsidP="00A40FB3">
      <w:pPr>
        <w:spacing w:line="360" w:lineRule="auto"/>
        <w:jc w:val="both"/>
        <w:rPr>
          <w:rFonts w:ascii="Arial" w:hAnsi="Arial" w:cs="Arial"/>
          <w:b/>
          <w:bCs/>
        </w:rPr>
      </w:pPr>
      <w:r w:rsidRPr="00A40FB3">
        <w:rPr>
          <w:rFonts w:ascii="Arial" w:hAnsi="Arial" w:cs="Arial"/>
          <w:b/>
          <w:bCs/>
        </w:rPr>
        <w:t xml:space="preserve">Significance of emotional intelligence in the workplace   </w:t>
      </w:r>
      <w:r w:rsidR="000B19FA" w:rsidRPr="00A40FB3">
        <w:rPr>
          <w:rFonts w:ascii="Arial" w:hAnsi="Arial" w:cs="Arial"/>
          <w:b/>
          <w:bCs/>
        </w:rPr>
        <w:t xml:space="preserve"> </w:t>
      </w:r>
      <w:r w:rsidR="002B5C77" w:rsidRPr="00A40FB3">
        <w:rPr>
          <w:rFonts w:ascii="Arial" w:hAnsi="Arial" w:cs="Arial"/>
          <w:b/>
          <w:bCs/>
        </w:rPr>
        <w:t xml:space="preserve"> </w:t>
      </w:r>
      <w:r w:rsidR="00357C1A" w:rsidRPr="00A40FB3">
        <w:rPr>
          <w:rFonts w:ascii="Arial" w:hAnsi="Arial" w:cs="Arial"/>
          <w:b/>
          <w:bCs/>
        </w:rPr>
        <w:t xml:space="preserve"> </w:t>
      </w:r>
    </w:p>
    <w:p w14:paraId="301339C5" w14:textId="77777777" w:rsidR="0032294D" w:rsidRDefault="009A2480" w:rsidP="00A40FB3">
      <w:pPr>
        <w:spacing w:line="360" w:lineRule="auto"/>
        <w:jc w:val="both"/>
        <w:rPr>
          <w:rFonts w:ascii="Arial" w:hAnsi="Arial" w:cs="Arial"/>
        </w:rPr>
      </w:pPr>
      <w:r w:rsidRPr="00A40FB3">
        <w:rPr>
          <w:rFonts w:ascii="Arial" w:hAnsi="Arial" w:cs="Arial"/>
        </w:rPr>
        <w:t>Emotional intelligence at a workplace plays a crucial role</w:t>
      </w:r>
      <w:r w:rsidR="00177999" w:rsidRPr="00A40FB3">
        <w:rPr>
          <w:rFonts w:ascii="Arial" w:hAnsi="Arial" w:cs="Arial"/>
        </w:rPr>
        <w:t xml:space="preserve"> </w:t>
      </w:r>
      <w:r w:rsidR="00C8763B" w:rsidRPr="00A40FB3">
        <w:rPr>
          <w:rFonts w:ascii="Arial" w:hAnsi="Arial" w:cs="Arial"/>
        </w:rPr>
        <w:t>in</w:t>
      </w:r>
      <w:r w:rsidR="004F43BD" w:rsidRPr="00A40FB3">
        <w:rPr>
          <w:rFonts w:ascii="Arial" w:hAnsi="Arial" w:cs="Arial"/>
        </w:rPr>
        <w:t xml:space="preserve"> </w:t>
      </w:r>
      <w:r w:rsidR="006E19CF" w:rsidRPr="00A40FB3">
        <w:rPr>
          <w:rFonts w:ascii="Arial" w:hAnsi="Arial" w:cs="Arial"/>
        </w:rPr>
        <w:t xml:space="preserve">improving organisational performance and developing a positive work environment. </w:t>
      </w:r>
      <w:r w:rsidR="00C8763B" w:rsidRPr="00A40FB3">
        <w:rPr>
          <w:rFonts w:ascii="Arial" w:hAnsi="Arial" w:cs="Arial"/>
        </w:rPr>
        <w:t>For</w:t>
      </w:r>
      <w:r w:rsidR="006E19CF" w:rsidRPr="00A40FB3">
        <w:rPr>
          <w:rFonts w:ascii="Arial" w:hAnsi="Arial" w:cs="Arial"/>
        </w:rPr>
        <w:t xml:space="preserve"> example</w:t>
      </w:r>
      <w:r w:rsidR="00C8763B" w:rsidRPr="00A40FB3">
        <w:rPr>
          <w:rFonts w:ascii="Arial" w:hAnsi="Arial" w:cs="Arial"/>
        </w:rPr>
        <w:t>,</w:t>
      </w:r>
      <w:r w:rsidR="006E19CF" w:rsidRPr="00A40FB3">
        <w:rPr>
          <w:rFonts w:ascii="Arial" w:hAnsi="Arial" w:cs="Arial"/>
        </w:rPr>
        <w:t xml:space="preserve"> </w:t>
      </w:r>
      <w:r w:rsidR="00163A5A" w:rsidRPr="00A40FB3">
        <w:rPr>
          <w:rFonts w:ascii="Arial" w:hAnsi="Arial" w:cs="Arial"/>
        </w:rPr>
        <w:t xml:space="preserve">emotional intelligence within the workplace means </w:t>
      </w:r>
      <w:r w:rsidR="007372E3" w:rsidRPr="00A40FB3">
        <w:rPr>
          <w:rFonts w:ascii="Arial" w:hAnsi="Arial" w:cs="Arial"/>
        </w:rPr>
        <w:t xml:space="preserve">improved teamwork because </w:t>
      </w:r>
      <w:r w:rsidR="00FB1E60" w:rsidRPr="00A40FB3">
        <w:rPr>
          <w:rFonts w:ascii="Arial" w:hAnsi="Arial" w:cs="Arial"/>
        </w:rPr>
        <w:t xml:space="preserve">emotionally intelligent </w:t>
      </w:r>
      <w:r w:rsidR="00C8763B" w:rsidRPr="00A40FB3">
        <w:rPr>
          <w:rFonts w:ascii="Arial" w:hAnsi="Arial" w:cs="Arial"/>
        </w:rPr>
        <w:t xml:space="preserve">individuals </w:t>
      </w:r>
      <w:r w:rsidR="00FB1E60" w:rsidRPr="00A40FB3">
        <w:rPr>
          <w:rFonts w:ascii="Arial" w:hAnsi="Arial" w:cs="Arial"/>
        </w:rPr>
        <w:t>are better able to comprehend the feelings and viewpoints of their co-workers</w:t>
      </w:r>
      <w:r w:rsidR="00C8763B" w:rsidRPr="00A40FB3">
        <w:rPr>
          <w:rFonts w:ascii="Arial" w:hAnsi="Arial" w:cs="Arial"/>
        </w:rPr>
        <w:t>,</w:t>
      </w:r>
      <w:r w:rsidR="00FB1E60" w:rsidRPr="00A40FB3">
        <w:rPr>
          <w:rFonts w:ascii="Arial" w:hAnsi="Arial" w:cs="Arial"/>
        </w:rPr>
        <w:t xml:space="preserve"> which can encourage </w:t>
      </w:r>
      <w:r w:rsidR="00C8763B" w:rsidRPr="00A40FB3">
        <w:rPr>
          <w:rFonts w:ascii="Arial" w:hAnsi="Arial" w:cs="Arial"/>
        </w:rPr>
        <w:t>trust</w:t>
      </w:r>
      <w:r w:rsidR="00FB1E60" w:rsidRPr="00A40FB3">
        <w:rPr>
          <w:rFonts w:ascii="Arial" w:hAnsi="Arial" w:cs="Arial"/>
        </w:rPr>
        <w:t xml:space="preserve">, cooperation and collaboration within </w:t>
      </w:r>
      <w:r w:rsidR="00801FDD" w:rsidRPr="00A40FB3">
        <w:rPr>
          <w:rFonts w:ascii="Arial" w:hAnsi="Arial" w:cs="Arial"/>
        </w:rPr>
        <w:t>teams</w:t>
      </w:r>
      <w:r w:rsidR="00781D37" w:rsidRPr="00A40FB3">
        <w:rPr>
          <w:rFonts w:ascii="Arial" w:hAnsi="Arial" w:cs="Arial"/>
        </w:rPr>
        <w:t xml:space="preserve"> (</w:t>
      </w:r>
      <w:proofErr w:type="spellStart"/>
      <w:r w:rsidR="00781D37" w:rsidRPr="00A40FB3">
        <w:rPr>
          <w:rFonts w:ascii="Arial" w:hAnsi="Arial" w:cs="Arial"/>
        </w:rPr>
        <w:t>Zaiful</w:t>
      </w:r>
      <w:proofErr w:type="spellEnd"/>
      <w:r w:rsidR="00781D37" w:rsidRPr="00A40FB3">
        <w:rPr>
          <w:rFonts w:ascii="Arial" w:hAnsi="Arial" w:cs="Arial"/>
        </w:rPr>
        <w:t>, 2023)</w:t>
      </w:r>
      <w:r w:rsidR="00801FDD" w:rsidRPr="00A40FB3">
        <w:rPr>
          <w:rFonts w:ascii="Arial" w:hAnsi="Arial" w:cs="Arial"/>
        </w:rPr>
        <w:t>.</w:t>
      </w:r>
      <w:r w:rsidR="00C8763B" w:rsidRPr="00A40FB3">
        <w:rPr>
          <w:rFonts w:ascii="Arial" w:hAnsi="Arial" w:cs="Arial"/>
        </w:rPr>
        <w:t xml:space="preserve"> Another </w:t>
      </w:r>
      <w:r w:rsidR="0020532F" w:rsidRPr="00A40FB3">
        <w:rPr>
          <w:rFonts w:ascii="Arial" w:hAnsi="Arial" w:cs="Arial"/>
        </w:rPr>
        <w:t xml:space="preserve">critical contribution </w:t>
      </w:r>
      <w:r w:rsidR="00E32355" w:rsidRPr="00A40FB3">
        <w:rPr>
          <w:rFonts w:ascii="Arial" w:hAnsi="Arial" w:cs="Arial"/>
        </w:rPr>
        <w:t xml:space="preserve">of emotional intelligence is influential </w:t>
      </w:r>
      <w:r w:rsidR="008B4D99" w:rsidRPr="00A40FB3">
        <w:rPr>
          <w:rFonts w:ascii="Arial" w:hAnsi="Arial" w:cs="Arial"/>
        </w:rPr>
        <w:t>leadership</w:t>
      </w:r>
      <w:r w:rsidR="00420E23" w:rsidRPr="00A40FB3">
        <w:rPr>
          <w:rFonts w:ascii="Arial" w:hAnsi="Arial" w:cs="Arial"/>
        </w:rPr>
        <w:t>,</w:t>
      </w:r>
      <w:r w:rsidR="008B4D99" w:rsidRPr="00A40FB3">
        <w:rPr>
          <w:rFonts w:ascii="Arial" w:hAnsi="Arial" w:cs="Arial"/>
        </w:rPr>
        <w:t xml:space="preserve"> </w:t>
      </w:r>
      <w:r w:rsidR="00224EFF" w:rsidRPr="00A40FB3">
        <w:rPr>
          <w:rFonts w:ascii="Arial" w:hAnsi="Arial" w:cs="Arial"/>
        </w:rPr>
        <w:t>which means emotionally intelligent leaders are more capable of motivating employees</w:t>
      </w:r>
      <w:r w:rsidR="00420E23" w:rsidRPr="00A40FB3">
        <w:rPr>
          <w:rFonts w:ascii="Arial" w:hAnsi="Arial" w:cs="Arial"/>
        </w:rPr>
        <w:t>,</w:t>
      </w:r>
      <w:r w:rsidR="00224EFF" w:rsidRPr="00A40FB3">
        <w:rPr>
          <w:rFonts w:ascii="Arial" w:hAnsi="Arial" w:cs="Arial"/>
        </w:rPr>
        <w:t xml:space="preserve"> managing stress</w:t>
      </w:r>
      <w:r w:rsidR="00420E23" w:rsidRPr="00A40FB3">
        <w:rPr>
          <w:rFonts w:ascii="Arial" w:hAnsi="Arial" w:cs="Arial"/>
        </w:rPr>
        <w:t>,</w:t>
      </w:r>
      <w:r w:rsidR="00224EFF" w:rsidRPr="00A40FB3">
        <w:rPr>
          <w:rFonts w:ascii="Arial" w:hAnsi="Arial" w:cs="Arial"/>
        </w:rPr>
        <w:t xml:space="preserve"> </w:t>
      </w:r>
      <w:r w:rsidR="00420E23" w:rsidRPr="00A40FB3">
        <w:rPr>
          <w:rFonts w:ascii="Arial" w:hAnsi="Arial" w:cs="Arial"/>
        </w:rPr>
        <w:t>and</w:t>
      </w:r>
      <w:r w:rsidR="00224EFF" w:rsidRPr="00A40FB3">
        <w:rPr>
          <w:rFonts w:ascii="Arial" w:hAnsi="Arial" w:cs="Arial"/>
        </w:rPr>
        <w:t xml:space="preserve"> making balanced decisions. </w:t>
      </w:r>
      <w:r w:rsidR="00C94768" w:rsidRPr="00A40FB3">
        <w:rPr>
          <w:rFonts w:ascii="Arial" w:hAnsi="Arial" w:cs="Arial"/>
        </w:rPr>
        <w:t xml:space="preserve">They are also good at being empathic and </w:t>
      </w:r>
      <w:r w:rsidR="00420E23" w:rsidRPr="00A40FB3">
        <w:rPr>
          <w:rFonts w:ascii="Arial" w:hAnsi="Arial" w:cs="Arial"/>
        </w:rPr>
        <w:t>communicating</w:t>
      </w:r>
      <w:r w:rsidR="00C94768" w:rsidRPr="00A40FB3">
        <w:rPr>
          <w:rFonts w:ascii="Arial" w:hAnsi="Arial" w:cs="Arial"/>
        </w:rPr>
        <w:t xml:space="preserve"> clearly</w:t>
      </w:r>
      <w:r w:rsidR="00420E23" w:rsidRPr="00A40FB3">
        <w:rPr>
          <w:rFonts w:ascii="Arial" w:hAnsi="Arial" w:cs="Arial"/>
        </w:rPr>
        <w:t>,</w:t>
      </w:r>
      <w:r w:rsidR="00C94768" w:rsidRPr="00A40FB3">
        <w:rPr>
          <w:rFonts w:ascii="Arial" w:hAnsi="Arial" w:cs="Arial"/>
        </w:rPr>
        <w:t xml:space="preserve"> which reinforcing relationship between managers and employees. </w:t>
      </w:r>
      <w:r w:rsidR="007C75DA" w:rsidRPr="00A40FB3">
        <w:rPr>
          <w:rFonts w:ascii="Arial" w:hAnsi="Arial" w:cs="Arial"/>
        </w:rPr>
        <w:t>Emotional</w:t>
      </w:r>
      <w:r w:rsidR="00A8264B" w:rsidRPr="00A40FB3">
        <w:rPr>
          <w:rFonts w:ascii="Arial" w:hAnsi="Arial" w:cs="Arial"/>
        </w:rPr>
        <w:t xml:space="preserve"> intelligence is also supportive of better conflicts </w:t>
      </w:r>
      <w:r w:rsidR="00A8264B" w:rsidRPr="00A40FB3">
        <w:rPr>
          <w:rFonts w:ascii="Arial" w:hAnsi="Arial" w:cs="Arial"/>
        </w:rPr>
        <w:lastRenderedPageBreak/>
        <w:t>resolutions</w:t>
      </w:r>
      <w:r w:rsidR="007C75DA" w:rsidRPr="00A40FB3">
        <w:rPr>
          <w:rFonts w:ascii="Arial" w:hAnsi="Arial" w:cs="Arial"/>
        </w:rPr>
        <w:t>,</w:t>
      </w:r>
      <w:r w:rsidR="00A8264B" w:rsidRPr="00A40FB3">
        <w:rPr>
          <w:rFonts w:ascii="Arial" w:hAnsi="Arial" w:cs="Arial"/>
        </w:rPr>
        <w:t xml:space="preserve"> which enhances workplace conflicts</w:t>
      </w:r>
      <w:r w:rsidR="007C75DA" w:rsidRPr="00A40FB3">
        <w:rPr>
          <w:rFonts w:ascii="Arial" w:hAnsi="Arial" w:cs="Arial"/>
        </w:rPr>
        <w:t>. Emotionally</w:t>
      </w:r>
      <w:r w:rsidR="00A83FE2" w:rsidRPr="00A40FB3">
        <w:rPr>
          <w:rFonts w:ascii="Arial" w:hAnsi="Arial" w:cs="Arial"/>
        </w:rPr>
        <w:t xml:space="preserve"> intelligent </w:t>
      </w:r>
      <w:r w:rsidR="001802A0" w:rsidRPr="00A40FB3">
        <w:rPr>
          <w:rFonts w:ascii="Arial" w:hAnsi="Arial" w:cs="Arial"/>
        </w:rPr>
        <w:t>employees for managing disagreement calmly but also constructively</w:t>
      </w:r>
      <w:r w:rsidR="00554E94" w:rsidRPr="00A40FB3">
        <w:rPr>
          <w:rFonts w:ascii="Arial" w:hAnsi="Arial" w:cs="Arial"/>
        </w:rPr>
        <w:t xml:space="preserve"> (Salameh-</w:t>
      </w:r>
      <w:proofErr w:type="spellStart"/>
      <w:r w:rsidR="00554E94" w:rsidRPr="00A40FB3">
        <w:rPr>
          <w:rFonts w:ascii="Arial" w:hAnsi="Arial" w:cs="Arial"/>
        </w:rPr>
        <w:t>Ayanian</w:t>
      </w:r>
      <w:proofErr w:type="spellEnd"/>
      <w:r w:rsidR="00F9310F" w:rsidRPr="00A40FB3">
        <w:rPr>
          <w:rFonts w:ascii="Arial" w:hAnsi="Arial" w:cs="Arial"/>
        </w:rPr>
        <w:t xml:space="preserve"> et al.,</w:t>
      </w:r>
      <w:r w:rsidR="00554E94" w:rsidRPr="00A40FB3">
        <w:rPr>
          <w:rFonts w:ascii="Arial" w:hAnsi="Arial" w:cs="Arial"/>
        </w:rPr>
        <w:t xml:space="preserve"> 2025)</w:t>
      </w:r>
      <w:r w:rsidR="00D61F53" w:rsidRPr="00A40FB3">
        <w:rPr>
          <w:rFonts w:ascii="Arial" w:hAnsi="Arial" w:cs="Arial"/>
        </w:rPr>
        <w:t xml:space="preserve">. </w:t>
      </w:r>
    </w:p>
    <w:p w14:paraId="6C9BFD07" w14:textId="77777777" w:rsidR="007F1C9F" w:rsidRPr="00A40FB3" w:rsidRDefault="00D61F53" w:rsidP="00A40FB3">
      <w:pPr>
        <w:spacing w:line="360" w:lineRule="auto"/>
        <w:jc w:val="both"/>
        <w:rPr>
          <w:rFonts w:ascii="Arial" w:hAnsi="Arial" w:cs="Arial"/>
        </w:rPr>
      </w:pPr>
      <w:r w:rsidRPr="00A40FB3">
        <w:rPr>
          <w:rFonts w:ascii="Arial" w:hAnsi="Arial" w:cs="Arial"/>
        </w:rPr>
        <w:t>Therefore</w:t>
      </w:r>
      <w:r w:rsidR="00547009" w:rsidRPr="00A40FB3">
        <w:rPr>
          <w:rFonts w:ascii="Arial" w:hAnsi="Arial" w:cs="Arial"/>
        </w:rPr>
        <w:t>,</w:t>
      </w:r>
      <w:r w:rsidRPr="00A40FB3">
        <w:rPr>
          <w:rFonts w:ascii="Arial" w:hAnsi="Arial" w:cs="Arial"/>
        </w:rPr>
        <w:t xml:space="preserve"> acknowledging emotional triggers and responding to them properly can be effective for preventing conflicts </w:t>
      </w:r>
      <w:r w:rsidR="00547009" w:rsidRPr="00A40FB3">
        <w:rPr>
          <w:rFonts w:ascii="Arial" w:hAnsi="Arial" w:cs="Arial"/>
        </w:rPr>
        <w:t>from worsening</w:t>
      </w:r>
      <w:r w:rsidR="00A94ADB" w:rsidRPr="00A40FB3">
        <w:rPr>
          <w:rFonts w:ascii="Arial" w:hAnsi="Arial" w:cs="Arial"/>
        </w:rPr>
        <w:t>. Additionally</w:t>
      </w:r>
      <w:r w:rsidR="00547009" w:rsidRPr="00A40FB3">
        <w:rPr>
          <w:rFonts w:ascii="Arial" w:hAnsi="Arial" w:cs="Arial"/>
        </w:rPr>
        <w:t>,</w:t>
      </w:r>
      <w:r w:rsidR="00A94ADB" w:rsidRPr="00A40FB3">
        <w:rPr>
          <w:rFonts w:ascii="Arial" w:hAnsi="Arial" w:cs="Arial"/>
        </w:rPr>
        <w:t xml:space="preserve"> emotional intelligence can result </w:t>
      </w:r>
      <w:r w:rsidR="00547009" w:rsidRPr="00A40FB3">
        <w:rPr>
          <w:rFonts w:ascii="Arial" w:hAnsi="Arial" w:cs="Arial"/>
        </w:rPr>
        <w:t>in</w:t>
      </w:r>
      <w:r w:rsidR="00A94ADB" w:rsidRPr="00A40FB3">
        <w:rPr>
          <w:rFonts w:ascii="Arial" w:hAnsi="Arial" w:cs="Arial"/>
        </w:rPr>
        <w:t xml:space="preserve"> </w:t>
      </w:r>
      <w:r w:rsidR="00E97769" w:rsidRPr="00A40FB3">
        <w:rPr>
          <w:rFonts w:ascii="Arial" w:hAnsi="Arial" w:cs="Arial"/>
        </w:rPr>
        <w:t>increased</w:t>
      </w:r>
      <w:r w:rsidR="00A94ADB" w:rsidRPr="00A40FB3">
        <w:rPr>
          <w:rFonts w:ascii="Arial" w:hAnsi="Arial" w:cs="Arial"/>
        </w:rPr>
        <w:t xml:space="preserve"> employee </w:t>
      </w:r>
      <w:r w:rsidR="002D3CD8" w:rsidRPr="00A40FB3">
        <w:rPr>
          <w:rFonts w:ascii="Arial" w:hAnsi="Arial" w:cs="Arial"/>
        </w:rPr>
        <w:t>engagement</w:t>
      </w:r>
      <w:r w:rsidR="000D1F89" w:rsidRPr="00A40FB3">
        <w:rPr>
          <w:rFonts w:ascii="Arial" w:hAnsi="Arial" w:cs="Arial"/>
        </w:rPr>
        <w:t xml:space="preserve"> and robust </w:t>
      </w:r>
      <w:r w:rsidR="00871DAD" w:rsidRPr="00A40FB3">
        <w:rPr>
          <w:rFonts w:ascii="Arial" w:hAnsi="Arial" w:cs="Arial"/>
        </w:rPr>
        <w:t>workplace relationships</w:t>
      </w:r>
      <w:r w:rsidR="00525B62" w:rsidRPr="00A40FB3">
        <w:rPr>
          <w:rFonts w:ascii="Arial" w:hAnsi="Arial" w:cs="Arial"/>
        </w:rPr>
        <w:t xml:space="preserve">. This is because employees who feel understood and respected tend to be more motivated </w:t>
      </w:r>
      <w:r w:rsidR="00EB2D8A" w:rsidRPr="00A40FB3">
        <w:rPr>
          <w:rFonts w:ascii="Arial" w:hAnsi="Arial" w:cs="Arial"/>
        </w:rPr>
        <w:t xml:space="preserve">and committed to their work. </w:t>
      </w:r>
      <w:r w:rsidR="00547009" w:rsidRPr="00A40FB3">
        <w:rPr>
          <w:rFonts w:ascii="Arial" w:hAnsi="Arial" w:cs="Arial"/>
        </w:rPr>
        <w:t>Research reflects</w:t>
      </w:r>
      <w:r w:rsidR="00EB2D8A" w:rsidRPr="00A40FB3">
        <w:rPr>
          <w:rFonts w:ascii="Arial" w:hAnsi="Arial" w:cs="Arial"/>
        </w:rPr>
        <w:t xml:space="preserve"> that highly emotionally intelligence tends to </w:t>
      </w:r>
      <w:r w:rsidR="00547009" w:rsidRPr="00A40FB3">
        <w:rPr>
          <w:rFonts w:ascii="Arial" w:hAnsi="Arial" w:cs="Arial"/>
        </w:rPr>
        <w:t>showcase</w:t>
      </w:r>
      <w:r w:rsidR="00EB2D8A" w:rsidRPr="00A40FB3">
        <w:rPr>
          <w:rFonts w:ascii="Arial" w:hAnsi="Arial" w:cs="Arial"/>
        </w:rPr>
        <w:t xml:space="preserve"> better communication skills and also </w:t>
      </w:r>
      <w:r w:rsidR="00547009" w:rsidRPr="00A40FB3">
        <w:rPr>
          <w:rFonts w:ascii="Arial" w:hAnsi="Arial" w:cs="Arial"/>
        </w:rPr>
        <w:t>experience</w:t>
      </w:r>
      <w:r w:rsidR="00EB2D8A" w:rsidRPr="00A40FB3">
        <w:rPr>
          <w:rFonts w:ascii="Arial" w:hAnsi="Arial" w:cs="Arial"/>
        </w:rPr>
        <w:t xml:space="preserve"> higher job </w:t>
      </w:r>
      <w:r w:rsidR="00547009" w:rsidRPr="00A40FB3">
        <w:rPr>
          <w:rFonts w:ascii="Arial" w:hAnsi="Arial" w:cs="Arial"/>
        </w:rPr>
        <w:t>satisfaction</w:t>
      </w:r>
      <w:r w:rsidR="00864DC3" w:rsidRPr="00A40FB3">
        <w:rPr>
          <w:rFonts w:ascii="Arial" w:hAnsi="Arial" w:cs="Arial"/>
        </w:rPr>
        <w:t xml:space="preserve"> (Maldonado and Márquez, 2023)</w:t>
      </w:r>
      <w:r w:rsidR="00EB2D8A" w:rsidRPr="00A40FB3">
        <w:rPr>
          <w:rFonts w:ascii="Arial" w:hAnsi="Arial" w:cs="Arial"/>
        </w:rPr>
        <w:t xml:space="preserve">. </w:t>
      </w:r>
      <w:r w:rsidR="002763B6" w:rsidRPr="00A40FB3">
        <w:rPr>
          <w:rFonts w:ascii="Arial" w:hAnsi="Arial" w:cs="Arial"/>
        </w:rPr>
        <w:t xml:space="preserve">Nevertheless, emotional intelligence </w:t>
      </w:r>
      <w:r w:rsidR="009309EC" w:rsidRPr="00A40FB3">
        <w:rPr>
          <w:rFonts w:ascii="Arial" w:hAnsi="Arial" w:cs="Arial"/>
        </w:rPr>
        <w:t xml:space="preserve">itself is not always enough </w:t>
      </w:r>
      <w:r w:rsidR="00F73B81" w:rsidRPr="00A40FB3">
        <w:rPr>
          <w:rFonts w:ascii="Arial" w:hAnsi="Arial" w:cs="Arial"/>
        </w:rPr>
        <w:t xml:space="preserve">to </w:t>
      </w:r>
      <w:r w:rsidR="00547009" w:rsidRPr="00A40FB3">
        <w:rPr>
          <w:rFonts w:ascii="Arial" w:hAnsi="Arial" w:cs="Arial"/>
        </w:rPr>
        <w:t>ensure</w:t>
      </w:r>
      <w:r w:rsidR="00F73B81" w:rsidRPr="00A40FB3">
        <w:rPr>
          <w:rFonts w:ascii="Arial" w:hAnsi="Arial" w:cs="Arial"/>
        </w:rPr>
        <w:t xml:space="preserve"> organisational success. </w:t>
      </w:r>
      <w:r w:rsidR="00547009" w:rsidRPr="00A40FB3">
        <w:rPr>
          <w:rFonts w:ascii="Arial" w:hAnsi="Arial" w:cs="Arial"/>
        </w:rPr>
        <w:t>There</w:t>
      </w:r>
      <w:r w:rsidR="00693834" w:rsidRPr="00A40FB3">
        <w:rPr>
          <w:rFonts w:ascii="Arial" w:hAnsi="Arial" w:cs="Arial"/>
        </w:rPr>
        <w:t xml:space="preserve"> are other factors as well</w:t>
      </w:r>
      <w:r w:rsidR="00547009" w:rsidRPr="00A40FB3">
        <w:rPr>
          <w:rFonts w:ascii="Arial" w:hAnsi="Arial" w:cs="Arial"/>
        </w:rPr>
        <w:t>,</w:t>
      </w:r>
      <w:r w:rsidR="00693834" w:rsidRPr="00A40FB3">
        <w:rPr>
          <w:rFonts w:ascii="Arial" w:hAnsi="Arial" w:cs="Arial"/>
        </w:rPr>
        <w:t xml:space="preserve"> like organisational culture, leadership style </w:t>
      </w:r>
      <w:r w:rsidR="00AA5991" w:rsidRPr="00A40FB3">
        <w:rPr>
          <w:rFonts w:ascii="Arial" w:hAnsi="Arial" w:cs="Arial"/>
        </w:rPr>
        <w:t xml:space="preserve">and workplace pressures can impact employee performance. </w:t>
      </w:r>
      <w:r w:rsidR="002426DE" w:rsidRPr="00A40FB3">
        <w:rPr>
          <w:rFonts w:ascii="Arial" w:hAnsi="Arial" w:cs="Arial"/>
        </w:rPr>
        <w:t xml:space="preserve">Thus, </w:t>
      </w:r>
      <w:r w:rsidR="007B7AB9" w:rsidRPr="00A40FB3">
        <w:rPr>
          <w:rFonts w:ascii="Arial" w:hAnsi="Arial" w:cs="Arial"/>
        </w:rPr>
        <w:t xml:space="preserve">businesses are required to implement </w:t>
      </w:r>
      <w:r w:rsidR="00F9741C" w:rsidRPr="00A40FB3">
        <w:rPr>
          <w:rFonts w:ascii="Arial" w:hAnsi="Arial" w:cs="Arial"/>
        </w:rPr>
        <w:t xml:space="preserve">emotional </w:t>
      </w:r>
      <w:r w:rsidR="00CD573B" w:rsidRPr="00A40FB3">
        <w:rPr>
          <w:rFonts w:ascii="Arial" w:hAnsi="Arial" w:cs="Arial"/>
        </w:rPr>
        <w:t>intelligence</w:t>
      </w:r>
      <w:r w:rsidR="00F9741C" w:rsidRPr="00A40FB3">
        <w:rPr>
          <w:rFonts w:ascii="Arial" w:hAnsi="Arial" w:cs="Arial"/>
        </w:rPr>
        <w:t xml:space="preserve"> development </w:t>
      </w:r>
      <w:r w:rsidR="00547009" w:rsidRPr="00A40FB3">
        <w:rPr>
          <w:rFonts w:ascii="Arial" w:hAnsi="Arial" w:cs="Arial"/>
        </w:rPr>
        <w:t>with</w:t>
      </w:r>
      <w:r w:rsidR="00F9741C" w:rsidRPr="00A40FB3">
        <w:rPr>
          <w:rFonts w:ascii="Arial" w:hAnsi="Arial" w:cs="Arial"/>
        </w:rPr>
        <w:t xml:space="preserve"> supportive leadership </w:t>
      </w:r>
      <w:r w:rsidR="00851428" w:rsidRPr="00A40FB3">
        <w:rPr>
          <w:rFonts w:ascii="Arial" w:hAnsi="Arial" w:cs="Arial"/>
        </w:rPr>
        <w:t>practises</w:t>
      </w:r>
      <w:r w:rsidR="00F9741C" w:rsidRPr="00A40FB3">
        <w:rPr>
          <w:rFonts w:ascii="Arial" w:hAnsi="Arial" w:cs="Arial"/>
        </w:rPr>
        <w:t xml:space="preserve"> along with training </w:t>
      </w:r>
      <w:r w:rsidR="00CD573B" w:rsidRPr="00A40FB3">
        <w:rPr>
          <w:rFonts w:ascii="Arial" w:hAnsi="Arial" w:cs="Arial"/>
        </w:rPr>
        <w:t>programmes</w:t>
      </w:r>
      <w:r w:rsidR="00F9741C" w:rsidRPr="00A40FB3">
        <w:rPr>
          <w:rFonts w:ascii="Arial" w:hAnsi="Arial" w:cs="Arial"/>
        </w:rPr>
        <w:t xml:space="preserve">. </w:t>
      </w:r>
      <w:r w:rsidR="00AA5991" w:rsidRPr="00A40FB3">
        <w:rPr>
          <w:rFonts w:ascii="Arial" w:hAnsi="Arial" w:cs="Arial"/>
        </w:rPr>
        <w:t xml:space="preserve"> </w:t>
      </w:r>
      <w:r w:rsidR="00693834" w:rsidRPr="00A40FB3">
        <w:rPr>
          <w:rFonts w:ascii="Arial" w:hAnsi="Arial" w:cs="Arial"/>
        </w:rPr>
        <w:t xml:space="preserve"> </w:t>
      </w:r>
      <w:r w:rsidR="00F73B81" w:rsidRPr="00A40FB3">
        <w:rPr>
          <w:rFonts w:ascii="Arial" w:hAnsi="Arial" w:cs="Arial"/>
        </w:rPr>
        <w:t xml:space="preserve"> </w:t>
      </w:r>
      <w:r w:rsidR="00EB2D8A" w:rsidRPr="00A40FB3">
        <w:rPr>
          <w:rFonts w:ascii="Arial" w:hAnsi="Arial" w:cs="Arial"/>
        </w:rPr>
        <w:t xml:space="preserve">     </w:t>
      </w:r>
      <w:r w:rsidR="00871DAD" w:rsidRPr="00A40FB3">
        <w:rPr>
          <w:rFonts w:ascii="Arial" w:hAnsi="Arial" w:cs="Arial"/>
        </w:rPr>
        <w:t xml:space="preserve"> </w:t>
      </w:r>
      <w:r w:rsidR="00A94ADB" w:rsidRPr="00A40FB3">
        <w:rPr>
          <w:rFonts w:ascii="Arial" w:hAnsi="Arial" w:cs="Arial"/>
        </w:rPr>
        <w:t xml:space="preserve"> </w:t>
      </w:r>
      <w:r w:rsidRPr="00A40FB3">
        <w:rPr>
          <w:rFonts w:ascii="Arial" w:hAnsi="Arial" w:cs="Arial"/>
        </w:rPr>
        <w:t xml:space="preserve">   </w:t>
      </w:r>
      <w:r w:rsidR="001802A0" w:rsidRPr="00A40FB3">
        <w:rPr>
          <w:rFonts w:ascii="Arial" w:hAnsi="Arial" w:cs="Arial"/>
        </w:rPr>
        <w:t xml:space="preserve">  </w:t>
      </w:r>
      <w:r w:rsidR="00A83FE2" w:rsidRPr="00A40FB3">
        <w:rPr>
          <w:rFonts w:ascii="Arial" w:hAnsi="Arial" w:cs="Arial"/>
        </w:rPr>
        <w:t xml:space="preserve"> </w:t>
      </w:r>
      <w:r w:rsidR="00A8264B" w:rsidRPr="00A40FB3">
        <w:rPr>
          <w:rFonts w:ascii="Arial" w:hAnsi="Arial" w:cs="Arial"/>
        </w:rPr>
        <w:t xml:space="preserve">   </w:t>
      </w:r>
      <w:r w:rsidR="00C94768" w:rsidRPr="00A40FB3">
        <w:rPr>
          <w:rFonts w:ascii="Arial" w:hAnsi="Arial" w:cs="Arial"/>
        </w:rPr>
        <w:t xml:space="preserve">  </w:t>
      </w:r>
      <w:r w:rsidR="00224EFF" w:rsidRPr="00A40FB3">
        <w:rPr>
          <w:rFonts w:ascii="Arial" w:hAnsi="Arial" w:cs="Arial"/>
        </w:rPr>
        <w:t xml:space="preserve">    </w:t>
      </w:r>
      <w:r w:rsidR="00E32355" w:rsidRPr="00A40FB3">
        <w:rPr>
          <w:rFonts w:ascii="Arial" w:hAnsi="Arial" w:cs="Arial"/>
        </w:rPr>
        <w:t xml:space="preserve">  </w:t>
      </w:r>
      <w:r w:rsidR="0020532F" w:rsidRPr="00A40FB3">
        <w:rPr>
          <w:rFonts w:ascii="Arial" w:hAnsi="Arial" w:cs="Arial"/>
        </w:rPr>
        <w:t xml:space="preserve"> </w:t>
      </w:r>
      <w:r w:rsidR="00801FDD" w:rsidRPr="00A40FB3">
        <w:rPr>
          <w:rFonts w:ascii="Arial" w:hAnsi="Arial" w:cs="Arial"/>
        </w:rPr>
        <w:t xml:space="preserve"> </w:t>
      </w:r>
      <w:r w:rsidR="00FB1E60" w:rsidRPr="00A40FB3">
        <w:rPr>
          <w:rFonts w:ascii="Arial" w:hAnsi="Arial" w:cs="Arial"/>
        </w:rPr>
        <w:t xml:space="preserve">      </w:t>
      </w:r>
      <w:r w:rsidR="00AF20F8" w:rsidRPr="00A40FB3">
        <w:rPr>
          <w:rFonts w:ascii="Arial" w:hAnsi="Arial" w:cs="Arial"/>
        </w:rPr>
        <w:t xml:space="preserve"> </w:t>
      </w:r>
      <w:r w:rsidR="00163A5A" w:rsidRPr="00A40FB3">
        <w:rPr>
          <w:rFonts w:ascii="Arial" w:hAnsi="Arial" w:cs="Arial"/>
        </w:rPr>
        <w:t xml:space="preserve"> </w:t>
      </w:r>
      <w:r w:rsidR="006E19CF" w:rsidRPr="00A40FB3">
        <w:rPr>
          <w:rFonts w:ascii="Arial" w:hAnsi="Arial" w:cs="Arial"/>
        </w:rPr>
        <w:t xml:space="preserve">   </w:t>
      </w:r>
      <w:r w:rsidR="004F43BD" w:rsidRPr="00A40FB3">
        <w:rPr>
          <w:rFonts w:ascii="Arial" w:hAnsi="Arial" w:cs="Arial"/>
        </w:rPr>
        <w:t xml:space="preserve"> </w:t>
      </w:r>
      <w:r w:rsidR="009A2480" w:rsidRPr="00A40FB3">
        <w:rPr>
          <w:rFonts w:ascii="Arial" w:hAnsi="Arial" w:cs="Arial"/>
        </w:rPr>
        <w:t xml:space="preserve"> </w:t>
      </w:r>
      <w:r w:rsidR="00D525E5" w:rsidRPr="00A40FB3">
        <w:rPr>
          <w:rFonts w:ascii="Arial" w:hAnsi="Arial" w:cs="Arial"/>
        </w:rPr>
        <w:t xml:space="preserve">  </w:t>
      </w:r>
      <w:r w:rsidR="00F75561" w:rsidRPr="00A40FB3">
        <w:rPr>
          <w:rFonts w:ascii="Arial" w:hAnsi="Arial" w:cs="Arial"/>
        </w:rPr>
        <w:t xml:space="preserve"> </w:t>
      </w:r>
      <w:r w:rsidR="00AA7D3B" w:rsidRPr="00A40FB3">
        <w:rPr>
          <w:rFonts w:ascii="Arial" w:hAnsi="Arial" w:cs="Arial"/>
        </w:rPr>
        <w:t xml:space="preserve">   </w:t>
      </w:r>
    </w:p>
    <w:p w14:paraId="3746D3CE" w14:textId="77777777" w:rsidR="009F6B3F" w:rsidRPr="00A40FB3" w:rsidRDefault="00871C37" w:rsidP="00A40FB3">
      <w:pPr>
        <w:pStyle w:val="Heading1"/>
        <w:spacing w:line="360" w:lineRule="auto"/>
        <w:jc w:val="both"/>
        <w:rPr>
          <w:rFonts w:ascii="Arial" w:hAnsi="Arial" w:cs="Arial"/>
          <w:color w:val="auto"/>
          <w:sz w:val="22"/>
          <w:szCs w:val="22"/>
        </w:rPr>
      </w:pPr>
      <w:bookmarkStart w:id="2" w:name="_Toc223789069"/>
      <w:r w:rsidRPr="00A40FB3">
        <w:rPr>
          <w:rFonts w:ascii="Arial" w:hAnsi="Arial" w:cs="Arial"/>
          <w:color w:val="auto"/>
          <w:sz w:val="22"/>
          <w:szCs w:val="22"/>
        </w:rPr>
        <w:t>Generational Differences in the Workplace</w:t>
      </w:r>
      <w:bookmarkEnd w:id="2"/>
    </w:p>
    <w:p w14:paraId="33384CCB" w14:textId="77777777" w:rsidR="00667246" w:rsidRDefault="003B426A" w:rsidP="00A40FB3">
      <w:pPr>
        <w:spacing w:line="360" w:lineRule="auto"/>
        <w:jc w:val="both"/>
        <w:rPr>
          <w:rFonts w:ascii="Arial" w:hAnsi="Arial" w:cs="Arial"/>
        </w:rPr>
      </w:pPr>
      <w:r w:rsidRPr="00A40FB3">
        <w:rPr>
          <w:rFonts w:ascii="Arial" w:hAnsi="Arial" w:cs="Arial"/>
        </w:rPr>
        <w:t xml:space="preserve">Modern workplaces </w:t>
      </w:r>
      <w:r w:rsidR="004C2216" w:rsidRPr="00A40FB3">
        <w:rPr>
          <w:rFonts w:ascii="Arial" w:hAnsi="Arial" w:cs="Arial"/>
        </w:rPr>
        <w:t>employ</w:t>
      </w:r>
      <w:r w:rsidRPr="00A40FB3">
        <w:rPr>
          <w:rFonts w:ascii="Arial" w:hAnsi="Arial" w:cs="Arial"/>
        </w:rPr>
        <w:t xml:space="preserve"> people from different </w:t>
      </w:r>
      <w:r w:rsidR="00D22594" w:rsidRPr="00A40FB3">
        <w:rPr>
          <w:rFonts w:ascii="Arial" w:hAnsi="Arial" w:cs="Arial"/>
        </w:rPr>
        <w:t>generations</w:t>
      </w:r>
      <w:r w:rsidR="00547009" w:rsidRPr="00A40FB3">
        <w:rPr>
          <w:rFonts w:ascii="Arial" w:hAnsi="Arial" w:cs="Arial"/>
        </w:rPr>
        <w:t>,</w:t>
      </w:r>
      <w:r w:rsidR="00D22594" w:rsidRPr="00A40FB3">
        <w:rPr>
          <w:rFonts w:ascii="Arial" w:hAnsi="Arial" w:cs="Arial"/>
        </w:rPr>
        <w:t xml:space="preserve"> like </w:t>
      </w:r>
      <w:r w:rsidR="00547009" w:rsidRPr="00A40FB3">
        <w:rPr>
          <w:rFonts w:ascii="Arial" w:hAnsi="Arial" w:cs="Arial"/>
        </w:rPr>
        <w:t>Generation</w:t>
      </w:r>
      <w:r w:rsidR="0031106E" w:rsidRPr="00A40FB3">
        <w:rPr>
          <w:rFonts w:ascii="Arial" w:hAnsi="Arial" w:cs="Arial"/>
        </w:rPr>
        <w:t xml:space="preserve"> X, </w:t>
      </w:r>
      <w:r w:rsidR="00547009" w:rsidRPr="00A40FB3">
        <w:rPr>
          <w:rFonts w:ascii="Arial" w:hAnsi="Arial" w:cs="Arial"/>
        </w:rPr>
        <w:t xml:space="preserve">Generation </w:t>
      </w:r>
      <w:r w:rsidR="0031106E" w:rsidRPr="00A40FB3">
        <w:rPr>
          <w:rFonts w:ascii="Arial" w:hAnsi="Arial" w:cs="Arial"/>
        </w:rPr>
        <w:t>Y/ Millennials</w:t>
      </w:r>
      <w:r w:rsidR="004C2216" w:rsidRPr="00A40FB3">
        <w:rPr>
          <w:rFonts w:ascii="Arial" w:hAnsi="Arial" w:cs="Arial"/>
        </w:rPr>
        <w:t>,</w:t>
      </w:r>
      <w:r w:rsidR="0031106E" w:rsidRPr="00A40FB3">
        <w:rPr>
          <w:rFonts w:ascii="Arial" w:hAnsi="Arial" w:cs="Arial"/>
        </w:rPr>
        <w:t xml:space="preserve"> and Generation Z</w:t>
      </w:r>
      <w:r w:rsidR="00E07826" w:rsidRPr="00A40FB3">
        <w:rPr>
          <w:rFonts w:ascii="Arial" w:hAnsi="Arial" w:cs="Arial"/>
        </w:rPr>
        <w:t xml:space="preserve">. </w:t>
      </w:r>
      <w:r w:rsidR="00BD1372" w:rsidRPr="00A40FB3">
        <w:rPr>
          <w:rFonts w:ascii="Arial" w:hAnsi="Arial" w:cs="Arial"/>
        </w:rPr>
        <w:t xml:space="preserve">Generation X are people from </w:t>
      </w:r>
      <w:r w:rsidR="004C2216" w:rsidRPr="00A40FB3">
        <w:rPr>
          <w:rFonts w:ascii="Arial" w:hAnsi="Arial" w:cs="Arial"/>
        </w:rPr>
        <w:t xml:space="preserve">the </w:t>
      </w:r>
      <w:r w:rsidR="00BD1372" w:rsidRPr="00A40FB3">
        <w:rPr>
          <w:rFonts w:ascii="Arial" w:hAnsi="Arial" w:cs="Arial"/>
        </w:rPr>
        <w:t xml:space="preserve">year </w:t>
      </w:r>
      <w:r w:rsidR="00CE6A74" w:rsidRPr="00A40FB3">
        <w:rPr>
          <w:rFonts w:ascii="Arial" w:hAnsi="Arial" w:cs="Arial"/>
        </w:rPr>
        <w:t>1965-</w:t>
      </w:r>
      <w:r w:rsidR="00FE4F2C" w:rsidRPr="00A40FB3">
        <w:rPr>
          <w:rFonts w:ascii="Arial" w:hAnsi="Arial" w:cs="Arial"/>
        </w:rPr>
        <w:t xml:space="preserve">1980, Generation Y or Millennials </w:t>
      </w:r>
      <w:r w:rsidR="00412027" w:rsidRPr="00A40FB3">
        <w:rPr>
          <w:rFonts w:ascii="Arial" w:hAnsi="Arial" w:cs="Arial"/>
        </w:rPr>
        <w:t xml:space="preserve">are from </w:t>
      </w:r>
      <w:r w:rsidR="004C2216" w:rsidRPr="00A40FB3">
        <w:rPr>
          <w:rFonts w:ascii="Arial" w:hAnsi="Arial" w:cs="Arial"/>
        </w:rPr>
        <w:t xml:space="preserve">the </w:t>
      </w:r>
      <w:r w:rsidR="00412027" w:rsidRPr="00A40FB3">
        <w:rPr>
          <w:rFonts w:ascii="Arial" w:hAnsi="Arial" w:cs="Arial"/>
        </w:rPr>
        <w:t>yea</w:t>
      </w:r>
      <w:r w:rsidR="009C299D" w:rsidRPr="00A40FB3">
        <w:rPr>
          <w:rFonts w:ascii="Arial" w:hAnsi="Arial" w:cs="Arial"/>
        </w:rPr>
        <w:t>r 1980-1996</w:t>
      </w:r>
      <w:r w:rsidR="004C2216" w:rsidRPr="00A40FB3">
        <w:rPr>
          <w:rFonts w:ascii="Arial" w:hAnsi="Arial" w:cs="Arial"/>
        </w:rPr>
        <w:t>,</w:t>
      </w:r>
      <w:r w:rsidR="009C299D" w:rsidRPr="00A40FB3">
        <w:rPr>
          <w:rFonts w:ascii="Arial" w:hAnsi="Arial" w:cs="Arial"/>
        </w:rPr>
        <w:t xml:space="preserve"> whereas Generation Z</w:t>
      </w:r>
      <w:r w:rsidR="00FE4F2C" w:rsidRPr="00A40FB3">
        <w:rPr>
          <w:rFonts w:ascii="Arial" w:hAnsi="Arial" w:cs="Arial"/>
        </w:rPr>
        <w:t xml:space="preserve"> </w:t>
      </w:r>
      <w:r w:rsidR="009C299D" w:rsidRPr="00A40FB3">
        <w:rPr>
          <w:rFonts w:ascii="Arial" w:hAnsi="Arial" w:cs="Arial"/>
        </w:rPr>
        <w:t>are from 1997</w:t>
      </w:r>
      <w:r w:rsidR="00EC2C37" w:rsidRPr="00A40FB3">
        <w:rPr>
          <w:rFonts w:ascii="Arial" w:hAnsi="Arial" w:cs="Arial"/>
        </w:rPr>
        <w:t>-</w:t>
      </w:r>
      <w:r w:rsidR="003C44C8" w:rsidRPr="00A40FB3">
        <w:rPr>
          <w:rFonts w:ascii="Arial" w:hAnsi="Arial" w:cs="Arial"/>
        </w:rPr>
        <w:t xml:space="preserve">2012. </w:t>
      </w:r>
      <w:r w:rsidR="004A5EF8" w:rsidRPr="00A40FB3">
        <w:rPr>
          <w:rFonts w:ascii="Arial" w:hAnsi="Arial" w:cs="Arial"/>
        </w:rPr>
        <w:t xml:space="preserve">Each generation owns exclusive characteristics influenced by social, technological and economic impacts. Differences between generations </w:t>
      </w:r>
      <w:r w:rsidR="002D0A32" w:rsidRPr="00A40FB3">
        <w:rPr>
          <w:rFonts w:ascii="Arial" w:hAnsi="Arial" w:cs="Arial"/>
        </w:rPr>
        <w:t>influence</w:t>
      </w:r>
      <w:r w:rsidR="004A5EF8" w:rsidRPr="00A40FB3">
        <w:rPr>
          <w:rFonts w:ascii="Arial" w:hAnsi="Arial" w:cs="Arial"/>
        </w:rPr>
        <w:t xml:space="preserve"> </w:t>
      </w:r>
      <w:r w:rsidR="007923E7" w:rsidRPr="00A40FB3">
        <w:rPr>
          <w:rFonts w:ascii="Arial" w:hAnsi="Arial" w:cs="Arial"/>
        </w:rPr>
        <w:t>their communication styles, work</w:t>
      </w:r>
      <w:r w:rsidR="00622374" w:rsidRPr="00A40FB3">
        <w:rPr>
          <w:rFonts w:ascii="Arial" w:hAnsi="Arial" w:cs="Arial"/>
        </w:rPr>
        <w:t xml:space="preserve"> expectations</w:t>
      </w:r>
      <w:r w:rsidR="002D0A32" w:rsidRPr="00A40FB3">
        <w:rPr>
          <w:rFonts w:ascii="Arial" w:hAnsi="Arial" w:cs="Arial"/>
        </w:rPr>
        <w:t>,</w:t>
      </w:r>
      <w:r w:rsidR="00622374" w:rsidRPr="00A40FB3">
        <w:rPr>
          <w:rFonts w:ascii="Arial" w:hAnsi="Arial" w:cs="Arial"/>
        </w:rPr>
        <w:t xml:space="preserve"> </w:t>
      </w:r>
      <w:r w:rsidR="002D0A32" w:rsidRPr="00A40FB3">
        <w:rPr>
          <w:rFonts w:ascii="Arial" w:hAnsi="Arial" w:cs="Arial"/>
        </w:rPr>
        <w:t>and</w:t>
      </w:r>
      <w:r w:rsidR="00622374" w:rsidRPr="00A40FB3">
        <w:rPr>
          <w:rFonts w:ascii="Arial" w:hAnsi="Arial" w:cs="Arial"/>
        </w:rPr>
        <w:t xml:space="preserve"> emotional intelligence </w:t>
      </w:r>
      <w:r w:rsidR="002654A4" w:rsidRPr="00A40FB3">
        <w:rPr>
          <w:rFonts w:ascii="Arial" w:hAnsi="Arial" w:cs="Arial"/>
        </w:rPr>
        <w:t>practises (</w:t>
      </w:r>
      <w:r w:rsidR="00DF4C6A" w:rsidRPr="00A40FB3">
        <w:rPr>
          <w:rFonts w:ascii="Arial" w:hAnsi="Arial" w:cs="Arial"/>
        </w:rPr>
        <w:t>ResearchGate</w:t>
      </w:r>
      <w:r w:rsidR="007B7EA4" w:rsidRPr="00A40FB3">
        <w:rPr>
          <w:rFonts w:ascii="Arial" w:hAnsi="Arial" w:cs="Arial"/>
        </w:rPr>
        <w:t>,</w:t>
      </w:r>
      <w:r w:rsidR="00FF78FF" w:rsidRPr="00A40FB3">
        <w:rPr>
          <w:rFonts w:ascii="Arial" w:hAnsi="Arial" w:cs="Arial"/>
        </w:rPr>
        <w:t xml:space="preserve"> no date)</w:t>
      </w:r>
      <w:r w:rsidR="00622374" w:rsidRPr="00A40FB3">
        <w:rPr>
          <w:rFonts w:ascii="Arial" w:hAnsi="Arial" w:cs="Arial"/>
        </w:rPr>
        <w:t xml:space="preserve">. </w:t>
      </w:r>
      <w:r w:rsidR="007214FE" w:rsidRPr="00A40FB3">
        <w:rPr>
          <w:rFonts w:ascii="Arial" w:hAnsi="Arial" w:cs="Arial"/>
        </w:rPr>
        <w:t>Managers</w:t>
      </w:r>
      <w:r w:rsidR="002D0A32" w:rsidRPr="00A40FB3">
        <w:rPr>
          <w:rFonts w:ascii="Arial" w:hAnsi="Arial" w:cs="Arial"/>
        </w:rPr>
        <w:t>,</w:t>
      </w:r>
      <w:r w:rsidR="007214FE" w:rsidRPr="00A40FB3">
        <w:rPr>
          <w:rFonts w:ascii="Arial" w:hAnsi="Arial" w:cs="Arial"/>
        </w:rPr>
        <w:t xml:space="preserve"> therefore</w:t>
      </w:r>
      <w:r w:rsidR="002D0A32" w:rsidRPr="00A40FB3">
        <w:rPr>
          <w:rFonts w:ascii="Arial" w:hAnsi="Arial" w:cs="Arial"/>
        </w:rPr>
        <w:t>,</w:t>
      </w:r>
      <w:r w:rsidR="007214FE" w:rsidRPr="00A40FB3">
        <w:rPr>
          <w:rFonts w:ascii="Arial" w:hAnsi="Arial" w:cs="Arial"/>
        </w:rPr>
        <w:t xml:space="preserve"> are required </w:t>
      </w:r>
      <w:r w:rsidR="002D0A32" w:rsidRPr="00A40FB3">
        <w:rPr>
          <w:rFonts w:ascii="Arial" w:hAnsi="Arial" w:cs="Arial"/>
        </w:rPr>
        <w:t xml:space="preserve">to understand </w:t>
      </w:r>
      <w:r w:rsidR="00C352A6" w:rsidRPr="00A40FB3">
        <w:rPr>
          <w:rFonts w:ascii="Arial" w:hAnsi="Arial" w:cs="Arial"/>
        </w:rPr>
        <w:t xml:space="preserve">such generational </w:t>
      </w:r>
      <w:r w:rsidR="002D0A32" w:rsidRPr="00A40FB3">
        <w:rPr>
          <w:rFonts w:ascii="Arial" w:hAnsi="Arial" w:cs="Arial"/>
        </w:rPr>
        <w:t>distinctions</w:t>
      </w:r>
      <w:r w:rsidR="00C352A6" w:rsidRPr="00A40FB3">
        <w:rPr>
          <w:rFonts w:ascii="Arial" w:hAnsi="Arial" w:cs="Arial"/>
        </w:rPr>
        <w:t xml:space="preserve"> for creating effective recruitment strategies </w:t>
      </w:r>
      <w:r w:rsidR="00205E38" w:rsidRPr="00A40FB3">
        <w:rPr>
          <w:rFonts w:ascii="Arial" w:hAnsi="Arial" w:cs="Arial"/>
        </w:rPr>
        <w:t>and inclusive workplace environments</w:t>
      </w:r>
      <w:r w:rsidR="002D0A32" w:rsidRPr="00A40FB3">
        <w:rPr>
          <w:rFonts w:ascii="Arial" w:hAnsi="Arial" w:cs="Arial"/>
        </w:rPr>
        <w:t>.</w:t>
      </w:r>
      <w:r w:rsidR="00205E38" w:rsidRPr="00A40FB3">
        <w:rPr>
          <w:rFonts w:ascii="Arial" w:hAnsi="Arial" w:cs="Arial"/>
        </w:rPr>
        <w:t xml:space="preserve">  </w:t>
      </w:r>
      <w:r w:rsidR="00C352A6" w:rsidRPr="00A40FB3">
        <w:rPr>
          <w:rFonts w:ascii="Arial" w:hAnsi="Arial" w:cs="Arial"/>
        </w:rPr>
        <w:t xml:space="preserve">   </w:t>
      </w:r>
      <w:r w:rsidR="00622374" w:rsidRPr="00A40FB3">
        <w:rPr>
          <w:rFonts w:ascii="Arial" w:hAnsi="Arial" w:cs="Arial"/>
        </w:rPr>
        <w:t xml:space="preserve"> </w:t>
      </w:r>
    </w:p>
    <w:p w14:paraId="11E6E21D" w14:textId="77777777" w:rsidR="00CC5DAC" w:rsidRPr="004704CB" w:rsidRDefault="00CC5DAC" w:rsidP="00A40FB3">
      <w:pPr>
        <w:spacing w:line="360" w:lineRule="auto"/>
        <w:jc w:val="both"/>
        <w:rPr>
          <w:rFonts w:ascii="Arial" w:hAnsi="Arial" w:cs="Arial"/>
          <w:b/>
          <w:bCs/>
        </w:rPr>
      </w:pPr>
      <w:r w:rsidRPr="004704CB">
        <w:rPr>
          <w:rFonts w:ascii="Arial" w:hAnsi="Arial" w:cs="Arial"/>
          <w:b/>
          <w:bCs/>
        </w:rPr>
        <w:t>Traditionalist</w:t>
      </w:r>
    </w:p>
    <w:p w14:paraId="617D2842" w14:textId="77777777" w:rsidR="00D75623" w:rsidRPr="004704CB" w:rsidRDefault="00CC5DAC" w:rsidP="00A40FB3">
      <w:pPr>
        <w:spacing w:line="360" w:lineRule="auto"/>
        <w:jc w:val="both"/>
        <w:rPr>
          <w:rFonts w:ascii="Arial" w:hAnsi="Arial" w:cs="Arial"/>
        </w:rPr>
      </w:pPr>
      <w:r w:rsidRPr="004704CB">
        <w:rPr>
          <w:rFonts w:ascii="Arial" w:hAnsi="Arial" w:cs="Arial"/>
        </w:rPr>
        <w:t xml:space="preserve">This generation </w:t>
      </w:r>
      <w:r w:rsidR="00CA536C" w:rsidRPr="004704CB">
        <w:rPr>
          <w:rFonts w:ascii="Arial" w:hAnsi="Arial" w:cs="Arial"/>
        </w:rPr>
        <w:t xml:space="preserve">includes people born before the mid-1940s, and are recognised with traits like disciplined, loyal and hardworking. </w:t>
      </w:r>
      <w:r w:rsidR="006B1D1E" w:rsidRPr="004704CB">
        <w:rPr>
          <w:rFonts w:ascii="Arial" w:hAnsi="Arial" w:cs="Arial"/>
        </w:rPr>
        <w:t>Most of them have faced economic struggle, postwar recovery periods when growing</w:t>
      </w:r>
      <w:r w:rsidR="005B6110" w:rsidRPr="004704CB">
        <w:rPr>
          <w:rFonts w:ascii="Arial" w:hAnsi="Arial" w:cs="Arial"/>
        </w:rPr>
        <w:t>,</w:t>
      </w:r>
      <w:r w:rsidR="006B1D1E" w:rsidRPr="004704CB">
        <w:rPr>
          <w:rFonts w:ascii="Arial" w:hAnsi="Arial" w:cs="Arial"/>
        </w:rPr>
        <w:t xml:space="preserve"> which has largely influenced their work ethics, </w:t>
      </w:r>
      <w:r w:rsidR="0092336B" w:rsidRPr="004704CB">
        <w:rPr>
          <w:rFonts w:ascii="Arial" w:hAnsi="Arial" w:cs="Arial"/>
        </w:rPr>
        <w:t>respect for authority and also preference for stability</w:t>
      </w:r>
      <w:r w:rsidR="005B6110" w:rsidRPr="004704CB">
        <w:rPr>
          <w:rFonts w:ascii="Arial" w:hAnsi="Arial" w:cs="Arial"/>
        </w:rPr>
        <w:t xml:space="preserve"> (</w:t>
      </w:r>
      <w:proofErr w:type="spellStart"/>
      <w:r w:rsidR="005B6110" w:rsidRPr="004704CB">
        <w:rPr>
          <w:rFonts w:ascii="Arial" w:hAnsi="Arial" w:cs="Arial"/>
        </w:rPr>
        <w:t>Woime</w:t>
      </w:r>
      <w:proofErr w:type="spellEnd"/>
      <w:r w:rsidR="005B6110" w:rsidRPr="004704CB">
        <w:rPr>
          <w:rFonts w:ascii="Arial" w:hAnsi="Arial" w:cs="Arial"/>
        </w:rPr>
        <w:t xml:space="preserve"> and </w:t>
      </w:r>
      <w:proofErr w:type="spellStart"/>
      <w:r w:rsidR="005B6110" w:rsidRPr="004704CB">
        <w:rPr>
          <w:rFonts w:ascii="Arial" w:hAnsi="Arial" w:cs="Arial"/>
        </w:rPr>
        <w:t>Shato</w:t>
      </w:r>
      <w:proofErr w:type="spellEnd"/>
      <w:r w:rsidR="005B6110" w:rsidRPr="004704CB">
        <w:rPr>
          <w:rFonts w:ascii="Arial" w:hAnsi="Arial" w:cs="Arial"/>
        </w:rPr>
        <w:t>, 2025)</w:t>
      </w:r>
      <w:r w:rsidR="0092336B" w:rsidRPr="004704CB">
        <w:rPr>
          <w:rFonts w:ascii="Arial" w:hAnsi="Arial" w:cs="Arial"/>
        </w:rPr>
        <w:t xml:space="preserve">. </w:t>
      </w:r>
      <w:r w:rsidR="00050D18" w:rsidRPr="004704CB">
        <w:rPr>
          <w:rFonts w:ascii="Arial" w:hAnsi="Arial" w:cs="Arial"/>
        </w:rPr>
        <w:t xml:space="preserve">Within the workplace, they prioritise long-term </w:t>
      </w:r>
      <w:r w:rsidR="00D75623" w:rsidRPr="004704CB">
        <w:rPr>
          <w:rFonts w:ascii="Arial" w:hAnsi="Arial" w:cs="Arial"/>
        </w:rPr>
        <w:t xml:space="preserve">jobs, </w:t>
      </w:r>
      <w:r w:rsidR="005B6110" w:rsidRPr="004704CB">
        <w:rPr>
          <w:rFonts w:ascii="Arial" w:hAnsi="Arial" w:cs="Arial"/>
        </w:rPr>
        <w:t>show</w:t>
      </w:r>
      <w:r w:rsidR="00D75623" w:rsidRPr="004704CB">
        <w:rPr>
          <w:rFonts w:ascii="Arial" w:hAnsi="Arial" w:cs="Arial"/>
        </w:rPr>
        <w:t xml:space="preserve"> commitment and also </w:t>
      </w:r>
      <w:r w:rsidR="005B6110" w:rsidRPr="004704CB">
        <w:rPr>
          <w:rFonts w:ascii="Arial" w:hAnsi="Arial" w:cs="Arial"/>
        </w:rPr>
        <w:t>tend</w:t>
      </w:r>
      <w:r w:rsidR="00D75623" w:rsidRPr="004704CB">
        <w:rPr>
          <w:rFonts w:ascii="Arial" w:hAnsi="Arial" w:cs="Arial"/>
        </w:rPr>
        <w:t xml:space="preserve"> to be reliable. Their calm and steady approach also makes them dependable employees. nevertheless, they are likely to face challenges with the rapid technological advancement and are more inclined towards formal communication and clear hierarchies.</w:t>
      </w:r>
    </w:p>
    <w:p w14:paraId="197E4EE2" w14:textId="77777777" w:rsidR="00D75623" w:rsidRPr="004704CB" w:rsidRDefault="00D75623" w:rsidP="00A40FB3">
      <w:pPr>
        <w:spacing w:line="360" w:lineRule="auto"/>
        <w:jc w:val="both"/>
        <w:rPr>
          <w:rFonts w:ascii="Arial" w:hAnsi="Arial" w:cs="Arial"/>
          <w:b/>
          <w:bCs/>
        </w:rPr>
      </w:pPr>
      <w:r w:rsidRPr="004704CB">
        <w:rPr>
          <w:rFonts w:ascii="Arial" w:hAnsi="Arial" w:cs="Arial"/>
          <w:b/>
          <w:bCs/>
        </w:rPr>
        <w:t>Baby Boomers</w:t>
      </w:r>
    </w:p>
    <w:p w14:paraId="1DA504F4" w14:textId="77777777" w:rsidR="00B63DFE" w:rsidRPr="00A40FB3" w:rsidRDefault="006073B0" w:rsidP="00A40FB3">
      <w:pPr>
        <w:spacing w:line="360" w:lineRule="auto"/>
        <w:jc w:val="both"/>
        <w:rPr>
          <w:rFonts w:ascii="Arial" w:hAnsi="Arial" w:cs="Arial"/>
        </w:rPr>
      </w:pPr>
      <w:r w:rsidRPr="004704CB">
        <w:rPr>
          <w:rFonts w:ascii="Arial" w:hAnsi="Arial" w:cs="Arial"/>
        </w:rPr>
        <w:lastRenderedPageBreak/>
        <w:t xml:space="preserve">The </w:t>
      </w:r>
      <w:r w:rsidR="006F4413" w:rsidRPr="004704CB">
        <w:rPr>
          <w:rFonts w:ascii="Arial" w:hAnsi="Arial" w:cs="Arial"/>
        </w:rPr>
        <w:t xml:space="preserve">Baby </w:t>
      </w:r>
      <w:r w:rsidR="0024415C" w:rsidRPr="004704CB">
        <w:rPr>
          <w:rFonts w:ascii="Arial" w:hAnsi="Arial" w:cs="Arial"/>
        </w:rPr>
        <w:t>Boomers' term</w:t>
      </w:r>
      <w:r w:rsidR="006F4413" w:rsidRPr="004704CB">
        <w:rPr>
          <w:rFonts w:ascii="Arial" w:hAnsi="Arial" w:cs="Arial"/>
        </w:rPr>
        <w:t xml:space="preserve"> is used for </w:t>
      </w:r>
      <w:r w:rsidR="0024415C" w:rsidRPr="004704CB">
        <w:rPr>
          <w:rFonts w:ascii="Arial" w:hAnsi="Arial" w:cs="Arial"/>
        </w:rPr>
        <w:t xml:space="preserve">the </w:t>
      </w:r>
      <w:r w:rsidR="006F4413" w:rsidRPr="004704CB">
        <w:rPr>
          <w:rFonts w:ascii="Arial" w:hAnsi="Arial" w:cs="Arial"/>
        </w:rPr>
        <w:t>demographic born between 19</w:t>
      </w:r>
      <w:r w:rsidR="0024415C" w:rsidRPr="004704CB">
        <w:rPr>
          <w:rFonts w:ascii="Arial" w:hAnsi="Arial" w:cs="Arial"/>
        </w:rPr>
        <w:t xml:space="preserve">46 and </w:t>
      </w:r>
      <w:r w:rsidR="00B27AB6" w:rsidRPr="004704CB">
        <w:rPr>
          <w:rFonts w:ascii="Arial" w:hAnsi="Arial" w:cs="Arial"/>
        </w:rPr>
        <w:t xml:space="preserve">1964, and </w:t>
      </w:r>
      <w:r w:rsidRPr="004704CB">
        <w:rPr>
          <w:rFonts w:ascii="Arial" w:hAnsi="Arial" w:cs="Arial"/>
        </w:rPr>
        <w:t xml:space="preserve">they </w:t>
      </w:r>
      <w:r w:rsidR="00B27AB6" w:rsidRPr="004704CB">
        <w:rPr>
          <w:rFonts w:ascii="Arial" w:hAnsi="Arial" w:cs="Arial"/>
        </w:rPr>
        <w:t xml:space="preserve">are considered to be </w:t>
      </w:r>
      <w:r w:rsidR="00D531FF" w:rsidRPr="004704CB">
        <w:rPr>
          <w:rFonts w:ascii="Arial" w:hAnsi="Arial" w:cs="Arial"/>
        </w:rPr>
        <w:t>responsible</w:t>
      </w:r>
      <w:r w:rsidR="00B27AB6" w:rsidRPr="004704CB">
        <w:rPr>
          <w:rFonts w:ascii="Arial" w:hAnsi="Arial" w:cs="Arial"/>
        </w:rPr>
        <w:t xml:space="preserve">, </w:t>
      </w:r>
      <w:r w:rsidR="00D531FF" w:rsidRPr="004704CB">
        <w:rPr>
          <w:rFonts w:ascii="Arial" w:hAnsi="Arial" w:cs="Arial"/>
        </w:rPr>
        <w:t>career-oriented</w:t>
      </w:r>
      <w:r w:rsidR="00B27AB6" w:rsidRPr="004704CB">
        <w:rPr>
          <w:rFonts w:ascii="Arial" w:hAnsi="Arial" w:cs="Arial"/>
        </w:rPr>
        <w:t xml:space="preserve"> and </w:t>
      </w:r>
      <w:r w:rsidR="00D531FF" w:rsidRPr="004704CB">
        <w:rPr>
          <w:rFonts w:ascii="Arial" w:hAnsi="Arial" w:cs="Arial"/>
        </w:rPr>
        <w:t>highly</w:t>
      </w:r>
      <w:r w:rsidR="00B27AB6" w:rsidRPr="004704CB">
        <w:rPr>
          <w:rFonts w:ascii="Arial" w:hAnsi="Arial" w:cs="Arial"/>
        </w:rPr>
        <w:t xml:space="preserve"> experienced </w:t>
      </w:r>
      <w:r w:rsidRPr="004704CB">
        <w:rPr>
          <w:rFonts w:ascii="Arial" w:hAnsi="Arial" w:cs="Arial"/>
        </w:rPr>
        <w:t>professionals (</w:t>
      </w:r>
      <w:proofErr w:type="spellStart"/>
      <w:r w:rsidRPr="004704CB">
        <w:rPr>
          <w:rFonts w:ascii="Arial" w:hAnsi="Arial" w:cs="Arial"/>
        </w:rPr>
        <w:t>Woime</w:t>
      </w:r>
      <w:proofErr w:type="spellEnd"/>
      <w:r w:rsidRPr="004704CB">
        <w:rPr>
          <w:rFonts w:ascii="Arial" w:hAnsi="Arial" w:cs="Arial"/>
        </w:rPr>
        <w:t xml:space="preserve"> and </w:t>
      </w:r>
      <w:proofErr w:type="spellStart"/>
      <w:r w:rsidRPr="004704CB">
        <w:rPr>
          <w:rFonts w:ascii="Arial" w:hAnsi="Arial" w:cs="Arial"/>
        </w:rPr>
        <w:t>Shato</w:t>
      </w:r>
      <w:proofErr w:type="spellEnd"/>
      <w:r w:rsidRPr="004704CB">
        <w:rPr>
          <w:rFonts w:ascii="Arial" w:hAnsi="Arial" w:cs="Arial"/>
        </w:rPr>
        <w:t>, 2025)</w:t>
      </w:r>
      <w:r w:rsidR="00B27AB6" w:rsidRPr="004704CB">
        <w:rPr>
          <w:rFonts w:ascii="Arial" w:hAnsi="Arial" w:cs="Arial"/>
        </w:rPr>
        <w:t xml:space="preserve">. This generation witnessed </w:t>
      </w:r>
      <w:r w:rsidR="008175C2" w:rsidRPr="004704CB">
        <w:rPr>
          <w:rFonts w:ascii="Arial" w:hAnsi="Arial" w:cs="Arial"/>
        </w:rPr>
        <w:t xml:space="preserve">economic growth and </w:t>
      </w:r>
      <w:r w:rsidR="00CB5983" w:rsidRPr="004704CB">
        <w:rPr>
          <w:rFonts w:ascii="Arial" w:hAnsi="Arial" w:cs="Arial"/>
        </w:rPr>
        <w:t>opportunity</w:t>
      </w:r>
      <w:r w:rsidRPr="004704CB">
        <w:rPr>
          <w:rFonts w:ascii="Arial" w:hAnsi="Arial" w:cs="Arial"/>
        </w:rPr>
        <w:t>,</w:t>
      </w:r>
      <w:r w:rsidR="008175C2" w:rsidRPr="004704CB">
        <w:rPr>
          <w:rFonts w:ascii="Arial" w:hAnsi="Arial" w:cs="Arial"/>
        </w:rPr>
        <w:t xml:space="preserve"> which also made them ambitious, competitive</w:t>
      </w:r>
      <w:r w:rsidRPr="004704CB">
        <w:rPr>
          <w:rFonts w:ascii="Arial" w:hAnsi="Arial" w:cs="Arial"/>
        </w:rPr>
        <w:t>,</w:t>
      </w:r>
      <w:r w:rsidR="008175C2" w:rsidRPr="004704CB">
        <w:rPr>
          <w:rFonts w:ascii="Arial" w:hAnsi="Arial" w:cs="Arial"/>
        </w:rPr>
        <w:t xml:space="preserve"> as well as achievement focused. This generation is more inclined to strong self-awareness, empathy</w:t>
      </w:r>
      <w:r w:rsidRPr="004704CB">
        <w:rPr>
          <w:rFonts w:ascii="Arial" w:hAnsi="Arial" w:cs="Arial"/>
        </w:rPr>
        <w:t>,</w:t>
      </w:r>
      <w:r w:rsidR="008175C2" w:rsidRPr="004704CB">
        <w:rPr>
          <w:rFonts w:ascii="Arial" w:hAnsi="Arial" w:cs="Arial"/>
        </w:rPr>
        <w:t xml:space="preserve"> </w:t>
      </w:r>
      <w:r w:rsidRPr="004704CB">
        <w:rPr>
          <w:rFonts w:ascii="Arial" w:hAnsi="Arial" w:cs="Arial"/>
        </w:rPr>
        <w:t>and interpersonal</w:t>
      </w:r>
      <w:r w:rsidR="008175C2" w:rsidRPr="004704CB">
        <w:rPr>
          <w:rFonts w:ascii="Arial" w:hAnsi="Arial" w:cs="Arial"/>
        </w:rPr>
        <w:t xml:space="preserve"> skills</w:t>
      </w:r>
      <w:r w:rsidRPr="004704CB">
        <w:rPr>
          <w:rFonts w:ascii="Arial" w:hAnsi="Arial" w:cs="Arial"/>
        </w:rPr>
        <w:t>,</w:t>
      </w:r>
      <w:r w:rsidR="008175C2" w:rsidRPr="004704CB">
        <w:rPr>
          <w:rFonts w:ascii="Arial" w:hAnsi="Arial" w:cs="Arial"/>
        </w:rPr>
        <w:t xml:space="preserve"> which makes teamwork and </w:t>
      </w:r>
      <w:r w:rsidRPr="004704CB">
        <w:rPr>
          <w:rFonts w:ascii="Arial" w:hAnsi="Arial" w:cs="Arial"/>
        </w:rPr>
        <w:t>conflict</w:t>
      </w:r>
      <w:r w:rsidR="008175C2" w:rsidRPr="004704CB">
        <w:rPr>
          <w:rFonts w:ascii="Arial" w:hAnsi="Arial" w:cs="Arial"/>
        </w:rPr>
        <w:t xml:space="preserve"> management robust.</w:t>
      </w:r>
      <w:r w:rsidR="00AC4550" w:rsidRPr="004704CB">
        <w:rPr>
          <w:rFonts w:ascii="Arial" w:hAnsi="Arial" w:cs="Arial"/>
        </w:rPr>
        <w:t xml:space="preserve"> The</w:t>
      </w:r>
      <w:r w:rsidR="0027576C" w:rsidRPr="004704CB">
        <w:rPr>
          <w:rFonts w:ascii="Arial" w:hAnsi="Arial" w:cs="Arial"/>
        </w:rPr>
        <w:t xml:space="preserve">ir </w:t>
      </w:r>
      <w:r w:rsidRPr="004704CB">
        <w:rPr>
          <w:rFonts w:ascii="Arial" w:hAnsi="Arial" w:cs="Arial"/>
        </w:rPr>
        <w:t>motivation</w:t>
      </w:r>
      <w:r w:rsidR="0027576C" w:rsidRPr="004704CB">
        <w:rPr>
          <w:rFonts w:ascii="Arial" w:hAnsi="Arial" w:cs="Arial"/>
        </w:rPr>
        <w:t xml:space="preserve"> factors are </w:t>
      </w:r>
      <w:r w:rsidRPr="004704CB">
        <w:rPr>
          <w:rFonts w:ascii="Arial" w:hAnsi="Arial" w:cs="Arial"/>
        </w:rPr>
        <w:t>recognition</w:t>
      </w:r>
      <w:r w:rsidR="0027576C" w:rsidRPr="004704CB">
        <w:rPr>
          <w:rFonts w:ascii="Arial" w:hAnsi="Arial" w:cs="Arial"/>
        </w:rPr>
        <w:t xml:space="preserve">, meaningful </w:t>
      </w:r>
      <w:r w:rsidRPr="004704CB">
        <w:rPr>
          <w:rFonts w:ascii="Arial" w:hAnsi="Arial" w:cs="Arial"/>
        </w:rPr>
        <w:t>contributions</w:t>
      </w:r>
      <w:r w:rsidR="0027576C" w:rsidRPr="004704CB">
        <w:rPr>
          <w:rFonts w:ascii="Arial" w:hAnsi="Arial" w:cs="Arial"/>
        </w:rPr>
        <w:t xml:space="preserve"> to </w:t>
      </w:r>
      <w:r w:rsidR="00B05AB6" w:rsidRPr="004704CB">
        <w:rPr>
          <w:rFonts w:ascii="Arial" w:hAnsi="Arial" w:cs="Arial"/>
        </w:rPr>
        <w:t xml:space="preserve">the </w:t>
      </w:r>
      <w:r w:rsidRPr="004704CB">
        <w:rPr>
          <w:rFonts w:ascii="Arial" w:hAnsi="Arial" w:cs="Arial"/>
        </w:rPr>
        <w:t>company</w:t>
      </w:r>
      <w:r w:rsidR="0027576C" w:rsidRPr="004704CB">
        <w:rPr>
          <w:rFonts w:ascii="Arial" w:hAnsi="Arial" w:cs="Arial"/>
        </w:rPr>
        <w:t xml:space="preserve"> and </w:t>
      </w:r>
      <w:r w:rsidRPr="004704CB">
        <w:rPr>
          <w:rFonts w:ascii="Arial" w:hAnsi="Arial" w:cs="Arial"/>
        </w:rPr>
        <w:t>career</w:t>
      </w:r>
      <w:r w:rsidR="0027576C" w:rsidRPr="004704CB">
        <w:rPr>
          <w:rFonts w:ascii="Arial" w:hAnsi="Arial" w:cs="Arial"/>
        </w:rPr>
        <w:t xml:space="preserve"> progressions</w:t>
      </w:r>
      <w:r w:rsidR="00B05AB6" w:rsidRPr="004704CB">
        <w:rPr>
          <w:rFonts w:ascii="Arial" w:hAnsi="Arial" w:cs="Arial"/>
        </w:rPr>
        <w:t xml:space="preserve"> (</w:t>
      </w:r>
      <w:proofErr w:type="spellStart"/>
      <w:r w:rsidR="00B05AB6" w:rsidRPr="004704CB">
        <w:rPr>
          <w:rFonts w:ascii="Arial" w:hAnsi="Arial" w:cs="Arial"/>
        </w:rPr>
        <w:t>Woime</w:t>
      </w:r>
      <w:proofErr w:type="spellEnd"/>
      <w:r w:rsidR="00B05AB6" w:rsidRPr="004704CB">
        <w:rPr>
          <w:rFonts w:ascii="Arial" w:hAnsi="Arial" w:cs="Arial"/>
        </w:rPr>
        <w:t xml:space="preserve"> and </w:t>
      </w:r>
      <w:proofErr w:type="spellStart"/>
      <w:r w:rsidR="00B05AB6" w:rsidRPr="004704CB">
        <w:rPr>
          <w:rFonts w:ascii="Arial" w:hAnsi="Arial" w:cs="Arial"/>
        </w:rPr>
        <w:t>Shato</w:t>
      </w:r>
      <w:proofErr w:type="spellEnd"/>
      <w:r w:rsidR="00B05AB6" w:rsidRPr="004704CB">
        <w:rPr>
          <w:rFonts w:ascii="Arial" w:hAnsi="Arial" w:cs="Arial"/>
        </w:rPr>
        <w:t>, 2025)</w:t>
      </w:r>
      <w:r w:rsidR="0027576C" w:rsidRPr="004704CB">
        <w:rPr>
          <w:rFonts w:ascii="Arial" w:hAnsi="Arial" w:cs="Arial"/>
        </w:rPr>
        <w:t>. Further</w:t>
      </w:r>
      <w:r w:rsidRPr="004704CB">
        <w:rPr>
          <w:rFonts w:ascii="Arial" w:hAnsi="Arial" w:cs="Arial"/>
        </w:rPr>
        <w:t>,</w:t>
      </w:r>
      <w:r w:rsidR="0027576C" w:rsidRPr="004704CB">
        <w:rPr>
          <w:rFonts w:ascii="Arial" w:hAnsi="Arial" w:cs="Arial"/>
        </w:rPr>
        <w:t xml:space="preserve"> their </w:t>
      </w:r>
      <w:r w:rsidRPr="004704CB">
        <w:rPr>
          <w:rFonts w:ascii="Arial" w:hAnsi="Arial" w:cs="Arial"/>
        </w:rPr>
        <w:t>extensive</w:t>
      </w:r>
      <w:r w:rsidR="0027576C" w:rsidRPr="004704CB">
        <w:rPr>
          <w:rFonts w:ascii="Arial" w:hAnsi="Arial" w:cs="Arial"/>
        </w:rPr>
        <w:t xml:space="preserve"> experiences also </w:t>
      </w:r>
      <w:r w:rsidRPr="004704CB">
        <w:rPr>
          <w:rFonts w:ascii="Arial" w:hAnsi="Arial" w:cs="Arial"/>
        </w:rPr>
        <w:t>allow</w:t>
      </w:r>
      <w:r w:rsidR="0027576C" w:rsidRPr="004704CB">
        <w:rPr>
          <w:rFonts w:ascii="Arial" w:hAnsi="Arial" w:cs="Arial"/>
        </w:rPr>
        <w:t xml:space="preserve"> them to </w:t>
      </w:r>
      <w:r w:rsidRPr="004704CB">
        <w:rPr>
          <w:rFonts w:ascii="Arial" w:hAnsi="Arial" w:cs="Arial"/>
        </w:rPr>
        <w:t>offer</w:t>
      </w:r>
      <w:r w:rsidR="0027576C" w:rsidRPr="004704CB">
        <w:rPr>
          <w:rFonts w:ascii="Arial" w:hAnsi="Arial" w:cs="Arial"/>
        </w:rPr>
        <w:t xml:space="preserve"> mentoring or manage leadership roles. </w:t>
      </w:r>
      <w:r w:rsidRPr="004704CB">
        <w:rPr>
          <w:rFonts w:ascii="Arial" w:hAnsi="Arial" w:cs="Arial"/>
        </w:rPr>
        <w:t>But</w:t>
      </w:r>
      <w:r w:rsidR="001539F1" w:rsidRPr="004704CB">
        <w:rPr>
          <w:rFonts w:ascii="Arial" w:hAnsi="Arial" w:cs="Arial"/>
        </w:rPr>
        <w:t xml:space="preserve"> they are more inclined </w:t>
      </w:r>
      <w:r w:rsidRPr="004704CB">
        <w:rPr>
          <w:rFonts w:ascii="Arial" w:hAnsi="Arial" w:cs="Arial"/>
        </w:rPr>
        <w:t>towards</w:t>
      </w:r>
      <w:r w:rsidR="001539F1" w:rsidRPr="004704CB">
        <w:rPr>
          <w:rFonts w:ascii="Arial" w:hAnsi="Arial" w:cs="Arial"/>
        </w:rPr>
        <w:t xml:space="preserve"> traditional communication </w:t>
      </w:r>
      <w:r w:rsidRPr="004704CB">
        <w:rPr>
          <w:rFonts w:ascii="Arial" w:hAnsi="Arial" w:cs="Arial"/>
        </w:rPr>
        <w:t>methods</w:t>
      </w:r>
      <w:r w:rsidR="001539F1" w:rsidRPr="004704CB">
        <w:rPr>
          <w:rFonts w:ascii="Arial" w:hAnsi="Arial" w:cs="Arial"/>
        </w:rPr>
        <w:t xml:space="preserve"> and structured </w:t>
      </w:r>
      <w:r w:rsidRPr="004704CB">
        <w:rPr>
          <w:rFonts w:ascii="Arial" w:hAnsi="Arial" w:cs="Arial"/>
        </w:rPr>
        <w:t>environments</w:t>
      </w:r>
      <w:r w:rsidR="001539F1" w:rsidRPr="004704CB">
        <w:rPr>
          <w:rFonts w:ascii="Arial" w:hAnsi="Arial" w:cs="Arial"/>
        </w:rPr>
        <w:t>.</w:t>
      </w:r>
      <w:r w:rsidR="00B27AB6">
        <w:rPr>
          <w:rFonts w:ascii="Arial" w:hAnsi="Arial" w:cs="Arial"/>
        </w:rPr>
        <w:t xml:space="preserve"> </w:t>
      </w:r>
      <w:r w:rsidR="006F4413">
        <w:rPr>
          <w:rFonts w:ascii="Arial" w:hAnsi="Arial" w:cs="Arial"/>
        </w:rPr>
        <w:t xml:space="preserve"> </w:t>
      </w:r>
      <w:r w:rsidR="00D75623">
        <w:rPr>
          <w:rFonts w:ascii="Arial" w:hAnsi="Arial" w:cs="Arial"/>
        </w:rPr>
        <w:t xml:space="preserve">       </w:t>
      </w:r>
      <w:r w:rsidR="00050D18">
        <w:rPr>
          <w:rFonts w:ascii="Arial" w:hAnsi="Arial" w:cs="Arial"/>
        </w:rPr>
        <w:t xml:space="preserve"> </w:t>
      </w:r>
      <w:r w:rsidR="0092336B">
        <w:rPr>
          <w:rFonts w:ascii="Arial" w:hAnsi="Arial" w:cs="Arial"/>
        </w:rPr>
        <w:t xml:space="preserve">  </w:t>
      </w:r>
      <w:r w:rsidR="006B1D1E">
        <w:rPr>
          <w:rFonts w:ascii="Arial" w:hAnsi="Arial" w:cs="Arial"/>
        </w:rPr>
        <w:t xml:space="preserve"> </w:t>
      </w:r>
      <w:r w:rsidR="00CA536C">
        <w:rPr>
          <w:rFonts w:ascii="Arial" w:hAnsi="Arial" w:cs="Arial"/>
        </w:rPr>
        <w:t xml:space="preserve">   </w:t>
      </w:r>
      <w:r w:rsidR="00CC5DAC">
        <w:rPr>
          <w:rFonts w:ascii="Arial" w:hAnsi="Arial" w:cs="Arial"/>
        </w:rPr>
        <w:t xml:space="preserve">  </w:t>
      </w:r>
      <w:r w:rsidR="00622374" w:rsidRPr="00A40FB3">
        <w:rPr>
          <w:rFonts w:ascii="Arial" w:hAnsi="Arial" w:cs="Arial"/>
        </w:rPr>
        <w:t xml:space="preserve"> </w:t>
      </w:r>
      <w:r w:rsidR="007923E7" w:rsidRPr="00A40FB3">
        <w:rPr>
          <w:rFonts w:ascii="Arial" w:hAnsi="Arial" w:cs="Arial"/>
        </w:rPr>
        <w:t xml:space="preserve"> </w:t>
      </w:r>
      <w:r w:rsidR="004A5EF8" w:rsidRPr="00A40FB3">
        <w:rPr>
          <w:rFonts w:ascii="Arial" w:hAnsi="Arial" w:cs="Arial"/>
        </w:rPr>
        <w:t xml:space="preserve">    </w:t>
      </w:r>
      <w:r w:rsidR="009C299D" w:rsidRPr="00A40FB3">
        <w:rPr>
          <w:rFonts w:ascii="Arial" w:hAnsi="Arial" w:cs="Arial"/>
        </w:rPr>
        <w:t xml:space="preserve"> </w:t>
      </w:r>
      <w:r w:rsidR="00E07826" w:rsidRPr="00A40FB3">
        <w:rPr>
          <w:rFonts w:ascii="Arial" w:hAnsi="Arial" w:cs="Arial"/>
        </w:rPr>
        <w:t xml:space="preserve"> </w:t>
      </w:r>
      <w:r w:rsidR="003B426A" w:rsidRPr="00A40FB3">
        <w:rPr>
          <w:rFonts w:ascii="Arial" w:hAnsi="Arial" w:cs="Arial"/>
        </w:rPr>
        <w:t xml:space="preserve">    </w:t>
      </w:r>
    </w:p>
    <w:p w14:paraId="5EBBB7BD" w14:textId="77777777" w:rsidR="00686A05" w:rsidRPr="00A40FB3" w:rsidRDefault="00686A05" w:rsidP="00A40FB3">
      <w:pPr>
        <w:spacing w:line="360" w:lineRule="auto"/>
        <w:jc w:val="both"/>
        <w:rPr>
          <w:rFonts w:ascii="Arial" w:hAnsi="Arial" w:cs="Arial"/>
          <w:b/>
          <w:bCs/>
        </w:rPr>
      </w:pPr>
      <w:r w:rsidRPr="00A40FB3">
        <w:rPr>
          <w:rFonts w:ascii="Arial" w:hAnsi="Arial" w:cs="Arial"/>
          <w:b/>
          <w:bCs/>
        </w:rPr>
        <w:t>Generation X</w:t>
      </w:r>
    </w:p>
    <w:p w14:paraId="6284C937" w14:textId="77777777" w:rsidR="005F6E24" w:rsidRPr="00A40FB3" w:rsidRDefault="005F6E24" w:rsidP="00A40FB3">
      <w:pPr>
        <w:spacing w:line="360" w:lineRule="auto"/>
        <w:jc w:val="both"/>
        <w:rPr>
          <w:rFonts w:ascii="Arial" w:hAnsi="Arial" w:cs="Arial"/>
        </w:rPr>
      </w:pPr>
      <w:r w:rsidRPr="00A40FB3">
        <w:rPr>
          <w:rFonts w:ascii="Arial" w:hAnsi="Arial" w:cs="Arial"/>
        </w:rPr>
        <w:t xml:space="preserve">Generation X </w:t>
      </w:r>
      <w:r w:rsidR="007C68CC" w:rsidRPr="00A40FB3">
        <w:rPr>
          <w:rFonts w:ascii="Arial" w:hAnsi="Arial" w:cs="Arial"/>
        </w:rPr>
        <w:t xml:space="preserve">are the people born between </w:t>
      </w:r>
      <w:r w:rsidR="001D71D1" w:rsidRPr="00A40FB3">
        <w:rPr>
          <w:rFonts w:ascii="Arial" w:hAnsi="Arial" w:cs="Arial"/>
        </w:rPr>
        <w:t xml:space="preserve">the </w:t>
      </w:r>
      <w:r w:rsidR="007C68CC" w:rsidRPr="00A40FB3">
        <w:rPr>
          <w:rFonts w:ascii="Arial" w:hAnsi="Arial" w:cs="Arial"/>
        </w:rPr>
        <w:t xml:space="preserve">mid-1960s and early </w:t>
      </w:r>
      <w:r w:rsidR="00966B55" w:rsidRPr="00A40FB3">
        <w:rPr>
          <w:rFonts w:ascii="Arial" w:hAnsi="Arial" w:cs="Arial"/>
        </w:rPr>
        <w:t>1980s</w:t>
      </w:r>
      <w:r w:rsidR="009C71FF" w:rsidRPr="00A40FB3">
        <w:rPr>
          <w:rFonts w:ascii="Arial" w:hAnsi="Arial" w:cs="Arial"/>
        </w:rPr>
        <w:t xml:space="preserve">. </w:t>
      </w:r>
      <w:r w:rsidR="001D71D1" w:rsidRPr="00A40FB3">
        <w:rPr>
          <w:rFonts w:ascii="Arial" w:hAnsi="Arial" w:cs="Arial"/>
        </w:rPr>
        <w:t>In</w:t>
      </w:r>
      <w:r w:rsidR="009C71FF" w:rsidRPr="00A40FB3">
        <w:rPr>
          <w:rFonts w:ascii="Arial" w:hAnsi="Arial" w:cs="Arial"/>
        </w:rPr>
        <w:t xml:space="preserve"> terms of </w:t>
      </w:r>
      <w:r w:rsidR="001D71D1" w:rsidRPr="00A40FB3">
        <w:rPr>
          <w:rFonts w:ascii="Arial" w:hAnsi="Arial" w:cs="Arial"/>
        </w:rPr>
        <w:t>employees</w:t>
      </w:r>
      <w:r w:rsidR="009C71FF" w:rsidRPr="00A40FB3">
        <w:rPr>
          <w:rFonts w:ascii="Arial" w:hAnsi="Arial" w:cs="Arial"/>
        </w:rPr>
        <w:t xml:space="preserve"> or workplace behaviour, these people are seen as independent, </w:t>
      </w:r>
      <w:r w:rsidR="00290D6B" w:rsidRPr="00A40FB3">
        <w:rPr>
          <w:rFonts w:ascii="Arial" w:hAnsi="Arial" w:cs="Arial"/>
        </w:rPr>
        <w:t xml:space="preserve">adaptable </w:t>
      </w:r>
      <w:r w:rsidR="00293E6F" w:rsidRPr="00A40FB3">
        <w:rPr>
          <w:rFonts w:ascii="Arial" w:hAnsi="Arial" w:cs="Arial"/>
        </w:rPr>
        <w:t>and experienced professionals</w:t>
      </w:r>
      <w:r w:rsidR="008332A6" w:rsidRPr="00A40FB3">
        <w:rPr>
          <w:rFonts w:ascii="Arial" w:hAnsi="Arial" w:cs="Arial"/>
        </w:rPr>
        <w:t xml:space="preserve">. Most of them </w:t>
      </w:r>
      <w:r w:rsidR="001D71D1" w:rsidRPr="00A40FB3">
        <w:rPr>
          <w:rFonts w:ascii="Arial" w:hAnsi="Arial" w:cs="Arial"/>
        </w:rPr>
        <w:t>faced</w:t>
      </w:r>
      <w:r w:rsidR="00C0556C" w:rsidRPr="00A40FB3">
        <w:rPr>
          <w:rFonts w:ascii="Arial" w:hAnsi="Arial" w:cs="Arial"/>
        </w:rPr>
        <w:t xml:space="preserve"> economic change and workplace restructuring while growing up, which made them </w:t>
      </w:r>
      <w:r w:rsidR="001D71D1" w:rsidRPr="00A40FB3">
        <w:rPr>
          <w:rFonts w:ascii="Arial" w:hAnsi="Arial" w:cs="Arial"/>
        </w:rPr>
        <w:t>proficient,</w:t>
      </w:r>
      <w:r w:rsidR="00C0556C" w:rsidRPr="00A40FB3">
        <w:rPr>
          <w:rFonts w:ascii="Arial" w:hAnsi="Arial" w:cs="Arial"/>
        </w:rPr>
        <w:t xml:space="preserve"> self-sufficient</w:t>
      </w:r>
      <w:r w:rsidR="00FD1AD5" w:rsidRPr="00A40FB3">
        <w:rPr>
          <w:rFonts w:ascii="Arial" w:hAnsi="Arial" w:cs="Arial"/>
        </w:rPr>
        <w:t xml:space="preserve"> </w:t>
      </w:r>
      <w:r w:rsidR="001D71D1" w:rsidRPr="00A40FB3">
        <w:rPr>
          <w:rFonts w:ascii="Arial" w:hAnsi="Arial" w:cs="Arial"/>
        </w:rPr>
        <w:t>and</w:t>
      </w:r>
      <w:r w:rsidR="00FD1AD5" w:rsidRPr="00A40FB3">
        <w:rPr>
          <w:rFonts w:ascii="Arial" w:hAnsi="Arial" w:cs="Arial"/>
        </w:rPr>
        <w:t xml:space="preserve"> good problem </w:t>
      </w:r>
      <w:r w:rsidR="00055C0E" w:rsidRPr="00A40FB3">
        <w:rPr>
          <w:rFonts w:ascii="Arial" w:hAnsi="Arial" w:cs="Arial"/>
        </w:rPr>
        <w:t>solvers</w:t>
      </w:r>
      <w:r w:rsidR="00FD1AD5" w:rsidRPr="00A40FB3">
        <w:rPr>
          <w:rFonts w:ascii="Arial" w:hAnsi="Arial" w:cs="Arial"/>
        </w:rPr>
        <w:t xml:space="preserve">. </w:t>
      </w:r>
      <w:r w:rsidR="001163B2" w:rsidRPr="00A40FB3">
        <w:rPr>
          <w:rFonts w:ascii="Arial" w:hAnsi="Arial" w:cs="Arial"/>
        </w:rPr>
        <w:t xml:space="preserve">Generation X </w:t>
      </w:r>
      <w:r w:rsidR="00055C0E" w:rsidRPr="00A40FB3">
        <w:rPr>
          <w:rFonts w:ascii="Arial" w:hAnsi="Arial" w:cs="Arial"/>
        </w:rPr>
        <w:t xml:space="preserve">tends to have high organisational </w:t>
      </w:r>
      <w:r w:rsidR="00CC20B5" w:rsidRPr="00A40FB3">
        <w:rPr>
          <w:rFonts w:ascii="Arial" w:hAnsi="Arial" w:cs="Arial"/>
        </w:rPr>
        <w:t>commitment</w:t>
      </w:r>
      <w:r w:rsidR="00491D9C" w:rsidRPr="00A40FB3">
        <w:rPr>
          <w:rFonts w:ascii="Arial" w:hAnsi="Arial" w:cs="Arial"/>
        </w:rPr>
        <w:t xml:space="preserve"> (</w:t>
      </w:r>
      <w:proofErr w:type="spellStart"/>
      <w:r w:rsidR="00491D9C" w:rsidRPr="00A40FB3">
        <w:rPr>
          <w:rFonts w:ascii="Arial" w:hAnsi="Arial" w:cs="Arial"/>
        </w:rPr>
        <w:t>Woime</w:t>
      </w:r>
      <w:proofErr w:type="spellEnd"/>
      <w:r w:rsidR="00491D9C" w:rsidRPr="00A40FB3">
        <w:rPr>
          <w:rFonts w:ascii="Arial" w:hAnsi="Arial" w:cs="Arial"/>
        </w:rPr>
        <w:t xml:space="preserve"> and </w:t>
      </w:r>
      <w:proofErr w:type="spellStart"/>
      <w:r w:rsidR="00491D9C" w:rsidRPr="00A40FB3">
        <w:rPr>
          <w:rFonts w:ascii="Arial" w:hAnsi="Arial" w:cs="Arial"/>
        </w:rPr>
        <w:t>Shato</w:t>
      </w:r>
      <w:proofErr w:type="spellEnd"/>
      <w:r w:rsidR="00491D9C" w:rsidRPr="00A40FB3">
        <w:rPr>
          <w:rFonts w:ascii="Arial" w:hAnsi="Arial" w:cs="Arial"/>
        </w:rPr>
        <w:t>, 2025)</w:t>
      </w:r>
      <w:r w:rsidR="00CC20B5" w:rsidRPr="00A40FB3">
        <w:rPr>
          <w:rFonts w:ascii="Arial" w:hAnsi="Arial" w:cs="Arial"/>
        </w:rPr>
        <w:t xml:space="preserve">. </w:t>
      </w:r>
      <w:r w:rsidR="001D71D1" w:rsidRPr="00A40FB3">
        <w:rPr>
          <w:rFonts w:ascii="Arial" w:hAnsi="Arial" w:cs="Arial"/>
        </w:rPr>
        <w:t>They</w:t>
      </w:r>
      <w:r w:rsidR="00CC20B5" w:rsidRPr="00A40FB3">
        <w:rPr>
          <w:rFonts w:ascii="Arial" w:hAnsi="Arial" w:cs="Arial"/>
        </w:rPr>
        <w:t xml:space="preserve"> are seen as loyal to their companies and </w:t>
      </w:r>
      <w:r w:rsidR="001D71D1" w:rsidRPr="00A40FB3">
        <w:rPr>
          <w:rFonts w:ascii="Arial" w:hAnsi="Arial" w:cs="Arial"/>
        </w:rPr>
        <w:t>have</w:t>
      </w:r>
      <w:r w:rsidR="00CC20B5" w:rsidRPr="00A40FB3">
        <w:rPr>
          <w:rFonts w:ascii="Arial" w:hAnsi="Arial" w:cs="Arial"/>
        </w:rPr>
        <w:t xml:space="preserve"> years of leadership </w:t>
      </w:r>
      <w:r w:rsidR="001D71D1" w:rsidRPr="00A40FB3">
        <w:rPr>
          <w:rFonts w:ascii="Arial" w:hAnsi="Arial" w:cs="Arial"/>
        </w:rPr>
        <w:t>experience</w:t>
      </w:r>
      <w:r w:rsidR="00CC20B5" w:rsidRPr="00A40FB3">
        <w:rPr>
          <w:rFonts w:ascii="Arial" w:hAnsi="Arial" w:cs="Arial"/>
        </w:rPr>
        <w:t xml:space="preserve">. This is why most of them </w:t>
      </w:r>
      <w:r w:rsidR="001217BF" w:rsidRPr="00A40FB3">
        <w:rPr>
          <w:rFonts w:ascii="Arial" w:hAnsi="Arial" w:cs="Arial"/>
        </w:rPr>
        <w:t xml:space="preserve">are in management or </w:t>
      </w:r>
      <w:r w:rsidR="001D71D1" w:rsidRPr="00A40FB3">
        <w:rPr>
          <w:rFonts w:ascii="Arial" w:hAnsi="Arial" w:cs="Arial"/>
        </w:rPr>
        <w:t>hold</w:t>
      </w:r>
      <w:r w:rsidR="001217BF" w:rsidRPr="00A40FB3">
        <w:rPr>
          <w:rFonts w:ascii="Arial" w:hAnsi="Arial" w:cs="Arial"/>
        </w:rPr>
        <w:t xml:space="preserve"> important roles. </w:t>
      </w:r>
      <w:r w:rsidR="001D71D1" w:rsidRPr="00A40FB3">
        <w:rPr>
          <w:rFonts w:ascii="Arial" w:hAnsi="Arial" w:cs="Arial"/>
        </w:rPr>
        <w:t>Years</w:t>
      </w:r>
      <w:r w:rsidR="00D01665" w:rsidRPr="00A40FB3">
        <w:rPr>
          <w:rFonts w:ascii="Arial" w:hAnsi="Arial" w:cs="Arial"/>
        </w:rPr>
        <w:t xml:space="preserve"> of professional practise offered them robust emotional control and resilience</w:t>
      </w:r>
      <w:r w:rsidR="001D71D1" w:rsidRPr="00A40FB3">
        <w:rPr>
          <w:rFonts w:ascii="Arial" w:hAnsi="Arial" w:cs="Arial"/>
        </w:rPr>
        <w:t>,</w:t>
      </w:r>
      <w:r w:rsidR="00D01665" w:rsidRPr="00A40FB3">
        <w:rPr>
          <w:rFonts w:ascii="Arial" w:hAnsi="Arial" w:cs="Arial"/>
        </w:rPr>
        <w:t xml:space="preserve"> but on the other hand</w:t>
      </w:r>
      <w:r w:rsidR="001D71D1" w:rsidRPr="00A40FB3">
        <w:rPr>
          <w:rFonts w:ascii="Arial" w:hAnsi="Arial" w:cs="Arial"/>
        </w:rPr>
        <w:t>,</w:t>
      </w:r>
      <w:r w:rsidR="00D01665" w:rsidRPr="00A40FB3">
        <w:rPr>
          <w:rFonts w:ascii="Arial" w:hAnsi="Arial" w:cs="Arial"/>
        </w:rPr>
        <w:t xml:space="preserve"> they are also more inclined towards traditional communication methods like face-to-face meetings </w:t>
      </w:r>
      <w:r w:rsidR="002554F8" w:rsidRPr="00A40FB3">
        <w:rPr>
          <w:rFonts w:ascii="Arial" w:hAnsi="Arial" w:cs="Arial"/>
        </w:rPr>
        <w:t xml:space="preserve">or phone calls, instead of the newer digital tools. </w:t>
      </w:r>
      <w:r w:rsidR="00CE60A3" w:rsidRPr="00A40FB3">
        <w:rPr>
          <w:rFonts w:ascii="Arial" w:hAnsi="Arial" w:cs="Arial"/>
        </w:rPr>
        <w:t>Further</w:t>
      </w:r>
      <w:r w:rsidR="001D71D1" w:rsidRPr="00A40FB3">
        <w:rPr>
          <w:rFonts w:ascii="Arial" w:hAnsi="Arial" w:cs="Arial"/>
        </w:rPr>
        <w:t>,</w:t>
      </w:r>
      <w:r w:rsidR="00CE60A3" w:rsidRPr="00A40FB3">
        <w:rPr>
          <w:rFonts w:ascii="Arial" w:hAnsi="Arial" w:cs="Arial"/>
        </w:rPr>
        <w:t xml:space="preserve"> they prefer </w:t>
      </w:r>
      <w:r w:rsidR="001D71D1" w:rsidRPr="00A40FB3">
        <w:rPr>
          <w:rFonts w:ascii="Arial" w:hAnsi="Arial" w:cs="Arial"/>
        </w:rPr>
        <w:t xml:space="preserve">a </w:t>
      </w:r>
      <w:r w:rsidR="00991E58" w:rsidRPr="00A40FB3">
        <w:rPr>
          <w:rFonts w:ascii="Arial" w:hAnsi="Arial" w:cs="Arial"/>
        </w:rPr>
        <w:t>structured environment with clear rules and expectations. In simpler terms</w:t>
      </w:r>
      <w:r w:rsidR="001D71D1" w:rsidRPr="00A40FB3">
        <w:rPr>
          <w:rFonts w:ascii="Arial" w:hAnsi="Arial" w:cs="Arial"/>
        </w:rPr>
        <w:t>,</w:t>
      </w:r>
      <w:r w:rsidR="00991E58" w:rsidRPr="00A40FB3">
        <w:rPr>
          <w:rFonts w:ascii="Arial" w:hAnsi="Arial" w:cs="Arial"/>
        </w:rPr>
        <w:t xml:space="preserve"> Generation X are recognised as the generation that contributes stability, reliability and valuable experiences to the workplace.       </w:t>
      </w:r>
      <w:r w:rsidR="00D01665" w:rsidRPr="00A40FB3">
        <w:rPr>
          <w:rFonts w:ascii="Arial" w:hAnsi="Arial" w:cs="Arial"/>
        </w:rPr>
        <w:t xml:space="preserve">  </w:t>
      </w:r>
      <w:r w:rsidR="001217BF" w:rsidRPr="00A40FB3">
        <w:rPr>
          <w:rFonts w:ascii="Arial" w:hAnsi="Arial" w:cs="Arial"/>
        </w:rPr>
        <w:t xml:space="preserve"> </w:t>
      </w:r>
      <w:r w:rsidR="00055C0E" w:rsidRPr="00A40FB3">
        <w:rPr>
          <w:rFonts w:ascii="Arial" w:hAnsi="Arial" w:cs="Arial"/>
        </w:rPr>
        <w:t xml:space="preserve">  </w:t>
      </w:r>
      <w:r w:rsidR="00C0556C" w:rsidRPr="00A40FB3">
        <w:rPr>
          <w:rFonts w:ascii="Arial" w:hAnsi="Arial" w:cs="Arial"/>
        </w:rPr>
        <w:t xml:space="preserve">   </w:t>
      </w:r>
      <w:r w:rsidR="009C71FF" w:rsidRPr="00A40FB3">
        <w:rPr>
          <w:rFonts w:ascii="Arial" w:hAnsi="Arial" w:cs="Arial"/>
        </w:rPr>
        <w:t xml:space="preserve"> </w:t>
      </w:r>
      <w:r w:rsidRPr="00A40FB3">
        <w:rPr>
          <w:rFonts w:ascii="Arial" w:hAnsi="Arial" w:cs="Arial"/>
        </w:rPr>
        <w:t xml:space="preserve"> </w:t>
      </w:r>
    </w:p>
    <w:p w14:paraId="1B2830FA" w14:textId="77777777" w:rsidR="00686A05" w:rsidRPr="00A40FB3" w:rsidRDefault="00686A05" w:rsidP="00A40FB3">
      <w:pPr>
        <w:spacing w:line="360" w:lineRule="auto"/>
        <w:jc w:val="both"/>
        <w:rPr>
          <w:rFonts w:ascii="Arial" w:hAnsi="Arial" w:cs="Arial"/>
          <w:b/>
          <w:bCs/>
        </w:rPr>
      </w:pPr>
      <w:r w:rsidRPr="00A40FB3">
        <w:rPr>
          <w:rFonts w:ascii="Arial" w:hAnsi="Arial" w:cs="Arial"/>
          <w:b/>
          <w:bCs/>
        </w:rPr>
        <w:t>Millennials (</w:t>
      </w:r>
      <w:r w:rsidR="00D4253C" w:rsidRPr="00A40FB3">
        <w:rPr>
          <w:rFonts w:ascii="Arial" w:hAnsi="Arial" w:cs="Arial"/>
          <w:b/>
          <w:bCs/>
        </w:rPr>
        <w:t>Generation Y</w:t>
      </w:r>
      <w:r w:rsidRPr="00A40FB3">
        <w:rPr>
          <w:rFonts w:ascii="Arial" w:hAnsi="Arial" w:cs="Arial"/>
          <w:b/>
          <w:bCs/>
        </w:rPr>
        <w:t>)</w:t>
      </w:r>
    </w:p>
    <w:p w14:paraId="6FEBB32B" w14:textId="77777777" w:rsidR="0032294D" w:rsidRDefault="00004057" w:rsidP="00A40FB3">
      <w:pPr>
        <w:spacing w:line="360" w:lineRule="auto"/>
        <w:jc w:val="both"/>
        <w:rPr>
          <w:rFonts w:ascii="Arial" w:hAnsi="Arial" w:cs="Arial"/>
        </w:rPr>
      </w:pPr>
      <w:r w:rsidRPr="00A40FB3">
        <w:rPr>
          <w:rFonts w:ascii="Arial" w:hAnsi="Arial" w:cs="Arial"/>
        </w:rPr>
        <w:t>Millennials</w:t>
      </w:r>
      <w:r w:rsidR="009E7BD4" w:rsidRPr="00A40FB3">
        <w:rPr>
          <w:rFonts w:ascii="Arial" w:hAnsi="Arial" w:cs="Arial"/>
        </w:rPr>
        <w:t>,</w:t>
      </w:r>
      <w:r w:rsidRPr="00A40FB3">
        <w:rPr>
          <w:rFonts w:ascii="Arial" w:hAnsi="Arial" w:cs="Arial"/>
        </w:rPr>
        <w:t xml:space="preserve"> or Generation Y</w:t>
      </w:r>
      <w:r w:rsidR="009E7BD4" w:rsidRPr="00A40FB3">
        <w:rPr>
          <w:rFonts w:ascii="Arial" w:hAnsi="Arial" w:cs="Arial"/>
        </w:rPr>
        <w:t>,</w:t>
      </w:r>
      <w:r w:rsidRPr="00A40FB3">
        <w:rPr>
          <w:rFonts w:ascii="Arial" w:hAnsi="Arial" w:cs="Arial"/>
        </w:rPr>
        <w:t xml:space="preserve"> are the people who </w:t>
      </w:r>
      <w:r w:rsidR="009E7BD4" w:rsidRPr="00A40FB3">
        <w:rPr>
          <w:rFonts w:ascii="Arial" w:hAnsi="Arial" w:cs="Arial"/>
        </w:rPr>
        <w:t>were</w:t>
      </w:r>
      <w:r w:rsidRPr="00A40FB3">
        <w:rPr>
          <w:rFonts w:ascii="Arial" w:hAnsi="Arial" w:cs="Arial"/>
        </w:rPr>
        <w:t xml:space="preserve"> born around the period of </w:t>
      </w:r>
      <w:r w:rsidR="006C2C2A" w:rsidRPr="00A40FB3">
        <w:rPr>
          <w:rFonts w:ascii="Arial" w:hAnsi="Arial" w:cs="Arial"/>
        </w:rPr>
        <w:t>1981 to</w:t>
      </w:r>
      <w:r w:rsidRPr="00A40FB3">
        <w:rPr>
          <w:rFonts w:ascii="Arial" w:hAnsi="Arial" w:cs="Arial"/>
        </w:rPr>
        <w:t xml:space="preserve"> </w:t>
      </w:r>
      <w:r w:rsidR="006C2C2A" w:rsidRPr="00A40FB3">
        <w:rPr>
          <w:rFonts w:ascii="Arial" w:hAnsi="Arial" w:cs="Arial"/>
        </w:rPr>
        <w:t>1996</w:t>
      </w:r>
      <w:r w:rsidR="009E7BD4" w:rsidRPr="00A40FB3">
        <w:rPr>
          <w:rFonts w:ascii="Arial" w:hAnsi="Arial" w:cs="Arial"/>
        </w:rPr>
        <w:t>,</w:t>
      </w:r>
      <w:r w:rsidR="0071228F" w:rsidRPr="00A40FB3">
        <w:rPr>
          <w:rFonts w:ascii="Arial" w:hAnsi="Arial" w:cs="Arial"/>
        </w:rPr>
        <w:t xml:space="preserve"> </w:t>
      </w:r>
      <w:r w:rsidR="009D303E" w:rsidRPr="00A40FB3">
        <w:rPr>
          <w:rFonts w:ascii="Arial" w:hAnsi="Arial" w:cs="Arial"/>
        </w:rPr>
        <w:t xml:space="preserve">and most of them grew up during the period of rapid technological advancement, globalisations and increased access to information. This results </w:t>
      </w:r>
      <w:r w:rsidR="009E7BD4" w:rsidRPr="00A40FB3">
        <w:rPr>
          <w:rFonts w:ascii="Arial" w:hAnsi="Arial" w:cs="Arial"/>
        </w:rPr>
        <w:t>in</w:t>
      </w:r>
      <w:r w:rsidR="00A60820" w:rsidRPr="00A40FB3">
        <w:rPr>
          <w:rFonts w:ascii="Arial" w:hAnsi="Arial" w:cs="Arial"/>
        </w:rPr>
        <w:t xml:space="preserve"> a generation that is comfortable with digital technologies and online communication </w:t>
      </w:r>
      <w:r w:rsidR="008705CA" w:rsidRPr="00A40FB3">
        <w:rPr>
          <w:rFonts w:ascii="Arial" w:hAnsi="Arial" w:cs="Arial"/>
        </w:rPr>
        <w:t>platforms</w:t>
      </w:r>
      <w:r w:rsidR="00612246" w:rsidRPr="00A40FB3">
        <w:rPr>
          <w:rFonts w:ascii="Arial" w:hAnsi="Arial" w:cs="Arial"/>
        </w:rPr>
        <w:t xml:space="preserve">. </w:t>
      </w:r>
      <w:r w:rsidR="009E7BD4" w:rsidRPr="00A40FB3">
        <w:rPr>
          <w:rFonts w:ascii="Arial" w:hAnsi="Arial" w:cs="Arial"/>
        </w:rPr>
        <w:t>They</w:t>
      </w:r>
      <w:r w:rsidR="00612246" w:rsidRPr="00A40FB3">
        <w:rPr>
          <w:rFonts w:ascii="Arial" w:hAnsi="Arial" w:cs="Arial"/>
        </w:rPr>
        <w:t xml:space="preserve"> are prepared with digital literacy</w:t>
      </w:r>
      <w:r w:rsidR="0074422A" w:rsidRPr="00A40FB3">
        <w:rPr>
          <w:rFonts w:ascii="Arial" w:hAnsi="Arial" w:cs="Arial"/>
        </w:rPr>
        <w:t>,</w:t>
      </w:r>
      <w:r w:rsidR="00612246" w:rsidRPr="00A40FB3">
        <w:rPr>
          <w:rFonts w:ascii="Arial" w:hAnsi="Arial" w:cs="Arial"/>
        </w:rPr>
        <w:t xml:space="preserve"> which helps them adapt quickly to the modern workplace </w:t>
      </w:r>
      <w:r w:rsidR="007D57EF" w:rsidRPr="00A40FB3">
        <w:rPr>
          <w:rFonts w:ascii="Arial" w:hAnsi="Arial" w:cs="Arial"/>
        </w:rPr>
        <w:t>technologies and also contribute to innovation within organisations</w:t>
      </w:r>
      <w:r w:rsidR="00E13AA2" w:rsidRPr="00A40FB3">
        <w:rPr>
          <w:rFonts w:ascii="Arial" w:hAnsi="Arial" w:cs="Arial"/>
        </w:rPr>
        <w:t xml:space="preserve"> (</w:t>
      </w:r>
      <w:proofErr w:type="spellStart"/>
      <w:r w:rsidR="00E13AA2" w:rsidRPr="00A40FB3">
        <w:rPr>
          <w:rFonts w:ascii="Arial" w:hAnsi="Arial" w:cs="Arial"/>
        </w:rPr>
        <w:t>Salvadorinho</w:t>
      </w:r>
      <w:proofErr w:type="spellEnd"/>
      <w:r w:rsidR="00E13AA2" w:rsidRPr="00A40FB3">
        <w:rPr>
          <w:rFonts w:ascii="Arial" w:hAnsi="Arial" w:cs="Arial"/>
        </w:rPr>
        <w:t> </w:t>
      </w:r>
      <w:r w:rsidR="00E13AA2" w:rsidRPr="00A40FB3">
        <w:rPr>
          <w:rFonts w:ascii="Arial" w:hAnsi="Arial" w:cs="Arial"/>
          <w:i/>
          <w:iCs/>
        </w:rPr>
        <w:t>et al.</w:t>
      </w:r>
      <w:r w:rsidR="00E13AA2" w:rsidRPr="00A40FB3">
        <w:rPr>
          <w:rFonts w:ascii="Arial" w:hAnsi="Arial" w:cs="Arial"/>
        </w:rPr>
        <w:t>, 2025)</w:t>
      </w:r>
      <w:r w:rsidR="007D57EF" w:rsidRPr="00A40FB3">
        <w:rPr>
          <w:rFonts w:ascii="Arial" w:hAnsi="Arial" w:cs="Arial"/>
        </w:rPr>
        <w:t xml:space="preserve">. </w:t>
      </w:r>
      <w:r w:rsidR="00DC4F10" w:rsidRPr="00A40FB3">
        <w:rPr>
          <w:rFonts w:ascii="Arial" w:hAnsi="Arial" w:cs="Arial"/>
        </w:rPr>
        <w:t>This generation</w:t>
      </w:r>
      <w:r w:rsidR="00B53896" w:rsidRPr="00A40FB3">
        <w:rPr>
          <w:rFonts w:ascii="Arial" w:hAnsi="Arial" w:cs="Arial"/>
        </w:rPr>
        <w:t xml:space="preserve"> is inclined towards collaboration and teamwork</w:t>
      </w:r>
      <w:r w:rsidR="0074422A" w:rsidRPr="00A40FB3">
        <w:rPr>
          <w:rFonts w:ascii="Arial" w:hAnsi="Arial" w:cs="Arial"/>
        </w:rPr>
        <w:t>,</w:t>
      </w:r>
      <w:r w:rsidR="00B53896" w:rsidRPr="00A40FB3">
        <w:rPr>
          <w:rFonts w:ascii="Arial" w:hAnsi="Arial" w:cs="Arial"/>
        </w:rPr>
        <w:t xml:space="preserve"> and they like to work in </w:t>
      </w:r>
      <w:r w:rsidR="00DC4F10" w:rsidRPr="00A40FB3">
        <w:rPr>
          <w:rFonts w:ascii="Arial" w:hAnsi="Arial" w:cs="Arial"/>
        </w:rPr>
        <w:t xml:space="preserve">an </w:t>
      </w:r>
      <w:r w:rsidR="00B53896" w:rsidRPr="00A40FB3">
        <w:rPr>
          <w:rFonts w:ascii="Arial" w:hAnsi="Arial" w:cs="Arial"/>
        </w:rPr>
        <w:t>environment which allows easy exchange of ideas and teamwork.</w:t>
      </w:r>
      <w:r w:rsidR="008A61A5" w:rsidRPr="00A40FB3">
        <w:rPr>
          <w:rFonts w:ascii="Arial" w:hAnsi="Arial" w:cs="Arial"/>
        </w:rPr>
        <w:t xml:space="preserve"> They </w:t>
      </w:r>
      <w:r w:rsidR="008B1261" w:rsidRPr="00A40FB3">
        <w:rPr>
          <w:rFonts w:ascii="Arial" w:hAnsi="Arial" w:cs="Arial"/>
        </w:rPr>
        <w:t xml:space="preserve">also prefer </w:t>
      </w:r>
      <w:r w:rsidR="001738FD" w:rsidRPr="00A40FB3">
        <w:rPr>
          <w:rFonts w:ascii="Arial" w:hAnsi="Arial" w:cs="Arial"/>
        </w:rPr>
        <w:t xml:space="preserve">regular feedback and recognition from the managers since it also helps them to understand their performance and progress in terms of organisations. </w:t>
      </w:r>
      <w:r w:rsidR="0074422A" w:rsidRPr="00A40FB3">
        <w:rPr>
          <w:rFonts w:ascii="Arial" w:hAnsi="Arial" w:cs="Arial"/>
        </w:rPr>
        <w:t>They</w:t>
      </w:r>
      <w:r w:rsidR="00A51AB4" w:rsidRPr="00A40FB3">
        <w:rPr>
          <w:rFonts w:ascii="Arial" w:hAnsi="Arial" w:cs="Arial"/>
        </w:rPr>
        <w:t xml:space="preserve"> </w:t>
      </w:r>
      <w:r w:rsidR="00A51AB4" w:rsidRPr="00A40FB3">
        <w:rPr>
          <w:rFonts w:ascii="Arial" w:hAnsi="Arial" w:cs="Arial"/>
        </w:rPr>
        <w:lastRenderedPageBreak/>
        <w:t xml:space="preserve">prioritise </w:t>
      </w:r>
      <w:r w:rsidR="001738FD" w:rsidRPr="00A40FB3">
        <w:rPr>
          <w:rFonts w:ascii="Arial" w:hAnsi="Arial" w:cs="Arial"/>
        </w:rPr>
        <w:t xml:space="preserve">career development and continuous </w:t>
      </w:r>
      <w:r w:rsidR="00B879A2" w:rsidRPr="00A40FB3">
        <w:rPr>
          <w:rFonts w:ascii="Arial" w:hAnsi="Arial" w:cs="Arial"/>
        </w:rPr>
        <w:t xml:space="preserve">learning </w:t>
      </w:r>
      <w:r w:rsidR="00A51AB4" w:rsidRPr="00A40FB3">
        <w:rPr>
          <w:rFonts w:ascii="Arial" w:hAnsi="Arial" w:cs="Arial"/>
        </w:rPr>
        <w:t xml:space="preserve">opportunities, personal growth and meaningful work experiences.  </w:t>
      </w:r>
    </w:p>
    <w:p w14:paraId="40457C58" w14:textId="77777777" w:rsidR="000B1594" w:rsidRPr="00A40FB3" w:rsidRDefault="001E4A95" w:rsidP="00A40FB3">
      <w:pPr>
        <w:spacing w:line="360" w:lineRule="auto"/>
        <w:jc w:val="both"/>
        <w:rPr>
          <w:rFonts w:ascii="Arial" w:hAnsi="Arial" w:cs="Arial"/>
        </w:rPr>
      </w:pPr>
      <w:r w:rsidRPr="00A40FB3">
        <w:rPr>
          <w:rFonts w:ascii="Arial" w:hAnsi="Arial" w:cs="Arial"/>
        </w:rPr>
        <w:t>Millennials a</w:t>
      </w:r>
      <w:r w:rsidR="00F6568C" w:rsidRPr="00A40FB3">
        <w:rPr>
          <w:rFonts w:ascii="Arial" w:hAnsi="Arial" w:cs="Arial"/>
        </w:rPr>
        <w:t xml:space="preserve">re known for </w:t>
      </w:r>
      <w:r w:rsidR="009D32AD" w:rsidRPr="00A40FB3">
        <w:rPr>
          <w:rFonts w:ascii="Arial" w:hAnsi="Arial" w:cs="Arial"/>
        </w:rPr>
        <w:t xml:space="preserve">strong empathy </w:t>
      </w:r>
      <w:r w:rsidR="002D1191" w:rsidRPr="00A40FB3">
        <w:rPr>
          <w:rFonts w:ascii="Arial" w:hAnsi="Arial" w:cs="Arial"/>
        </w:rPr>
        <w:t>and social awareness. Further</w:t>
      </w:r>
      <w:r w:rsidR="009673E0" w:rsidRPr="00A40FB3">
        <w:rPr>
          <w:rFonts w:ascii="Arial" w:hAnsi="Arial" w:cs="Arial"/>
        </w:rPr>
        <w:t>,</w:t>
      </w:r>
      <w:r w:rsidR="002D1191" w:rsidRPr="00A40FB3">
        <w:rPr>
          <w:rFonts w:ascii="Arial" w:hAnsi="Arial" w:cs="Arial"/>
        </w:rPr>
        <w:t xml:space="preserve"> </w:t>
      </w:r>
      <w:r w:rsidR="009142CB" w:rsidRPr="00A40FB3">
        <w:rPr>
          <w:rFonts w:ascii="Arial" w:hAnsi="Arial" w:cs="Arial"/>
        </w:rPr>
        <w:t xml:space="preserve">they grew </w:t>
      </w:r>
      <w:r w:rsidR="007A5914" w:rsidRPr="00A40FB3">
        <w:rPr>
          <w:rFonts w:ascii="Arial" w:hAnsi="Arial" w:cs="Arial"/>
        </w:rPr>
        <w:t xml:space="preserve">up </w:t>
      </w:r>
      <w:r w:rsidR="009142CB" w:rsidRPr="00A40FB3">
        <w:rPr>
          <w:rFonts w:ascii="Arial" w:hAnsi="Arial" w:cs="Arial"/>
        </w:rPr>
        <w:t xml:space="preserve">in </w:t>
      </w:r>
      <w:r w:rsidR="009673E0" w:rsidRPr="00A40FB3">
        <w:rPr>
          <w:rFonts w:ascii="Arial" w:hAnsi="Arial" w:cs="Arial"/>
        </w:rPr>
        <w:t xml:space="preserve">a </w:t>
      </w:r>
      <w:r w:rsidR="009142CB" w:rsidRPr="00A40FB3">
        <w:rPr>
          <w:rFonts w:ascii="Arial" w:hAnsi="Arial" w:cs="Arial"/>
        </w:rPr>
        <w:t>diverse social environment</w:t>
      </w:r>
      <w:r w:rsidR="009673E0" w:rsidRPr="00A40FB3">
        <w:rPr>
          <w:rFonts w:ascii="Arial" w:hAnsi="Arial" w:cs="Arial"/>
        </w:rPr>
        <w:t>,</w:t>
      </w:r>
      <w:r w:rsidR="009142CB" w:rsidRPr="00A40FB3">
        <w:rPr>
          <w:rFonts w:ascii="Arial" w:hAnsi="Arial" w:cs="Arial"/>
        </w:rPr>
        <w:t xml:space="preserve"> which </w:t>
      </w:r>
      <w:r w:rsidR="006F0089" w:rsidRPr="00A40FB3">
        <w:rPr>
          <w:rFonts w:ascii="Arial" w:hAnsi="Arial" w:cs="Arial"/>
        </w:rPr>
        <w:t xml:space="preserve">also helped these people to nurture an inclusive </w:t>
      </w:r>
      <w:r w:rsidR="009673E0" w:rsidRPr="00A40FB3">
        <w:rPr>
          <w:rFonts w:ascii="Arial" w:hAnsi="Arial" w:cs="Arial"/>
        </w:rPr>
        <w:t>attitude</w:t>
      </w:r>
      <w:r w:rsidR="006F0089" w:rsidRPr="00A40FB3">
        <w:rPr>
          <w:rFonts w:ascii="Arial" w:hAnsi="Arial" w:cs="Arial"/>
        </w:rPr>
        <w:t xml:space="preserve"> and </w:t>
      </w:r>
      <w:r w:rsidR="009673E0" w:rsidRPr="00A40FB3">
        <w:rPr>
          <w:rFonts w:ascii="Arial" w:hAnsi="Arial" w:cs="Arial"/>
        </w:rPr>
        <w:t>appreciation</w:t>
      </w:r>
      <w:r w:rsidR="006F0089" w:rsidRPr="00A40FB3">
        <w:rPr>
          <w:rFonts w:ascii="Arial" w:hAnsi="Arial" w:cs="Arial"/>
        </w:rPr>
        <w:t xml:space="preserve"> for different perspectives</w:t>
      </w:r>
      <w:r w:rsidR="00E13AA2" w:rsidRPr="00A40FB3">
        <w:rPr>
          <w:rFonts w:ascii="Arial" w:hAnsi="Arial" w:cs="Arial"/>
        </w:rPr>
        <w:t xml:space="preserve"> (</w:t>
      </w:r>
      <w:proofErr w:type="spellStart"/>
      <w:r w:rsidR="00E13AA2" w:rsidRPr="00A40FB3">
        <w:rPr>
          <w:rFonts w:ascii="Arial" w:hAnsi="Arial" w:cs="Arial"/>
        </w:rPr>
        <w:t>Salvadorinho</w:t>
      </w:r>
      <w:proofErr w:type="spellEnd"/>
      <w:r w:rsidR="00E13AA2" w:rsidRPr="00A40FB3">
        <w:rPr>
          <w:rFonts w:ascii="Arial" w:hAnsi="Arial" w:cs="Arial"/>
        </w:rPr>
        <w:t> </w:t>
      </w:r>
      <w:r w:rsidR="00E13AA2" w:rsidRPr="00A40FB3">
        <w:rPr>
          <w:rFonts w:ascii="Arial" w:hAnsi="Arial" w:cs="Arial"/>
          <w:i/>
          <w:iCs/>
        </w:rPr>
        <w:t>et al.</w:t>
      </w:r>
      <w:r w:rsidR="00E13AA2" w:rsidRPr="00A40FB3">
        <w:rPr>
          <w:rFonts w:ascii="Arial" w:hAnsi="Arial" w:cs="Arial"/>
        </w:rPr>
        <w:t>, 2025)</w:t>
      </w:r>
      <w:r w:rsidR="006F0089" w:rsidRPr="00A40FB3">
        <w:rPr>
          <w:rFonts w:ascii="Arial" w:hAnsi="Arial" w:cs="Arial"/>
        </w:rPr>
        <w:t xml:space="preserve">. On the other </w:t>
      </w:r>
      <w:r w:rsidR="007A5914" w:rsidRPr="00A40FB3">
        <w:rPr>
          <w:rFonts w:ascii="Arial" w:hAnsi="Arial" w:cs="Arial"/>
        </w:rPr>
        <w:t>hand,</w:t>
      </w:r>
      <w:r w:rsidR="006F0089" w:rsidRPr="00A40FB3">
        <w:rPr>
          <w:rFonts w:ascii="Arial" w:hAnsi="Arial" w:cs="Arial"/>
        </w:rPr>
        <w:t xml:space="preserve"> </w:t>
      </w:r>
      <w:r w:rsidR="00486CC6" w:rsidRPr="00A40FB3">
        <w:rPr>
          <w:rFonts w:ascii="Arial" w:hAnsi="Arial" w:cs="Arial"/>
        </w:rPr>
        <w:t>researchers</w:t>
      </w:r>
      <w:r w:rsidR="006F0089" w:rsidRPr="00A40FB3">
        <w:rPr>
          <w:rFonts w:ascii="Arial" w:hAnsi="Arial" w:cs="Arial"/>
        </w:rPr>
        <w:t xml:space="preserve"> </w:t>
      </w:r>
      <w:r w:rsidR="007A5914" w:rsidRPr="00A40FB3">
        <w:rPr>
          <w:rFonts w:ascii="Arial" w:hAnsi="Arial" w:cs="Arial"/>
        </w:rPr>
        <w:t>claim</w:t>
      </w:r>
      <w:r w:rsidR="006F0089" w:rsidRPr="00A40FB3">
        <w:rPr>
          <w:rFonts w:ascii="Arial" w:hAnsi="Arial" w:cs="Arial"/>
        </w:rPr>
        <w:t xml:space="preserve"> millennials also </w:t>
      </w:r>
      <w:r w:rsidR="009673E0" w:rsidRPr="00A40FB3">
        <w:rPr>
          <w:rFonts w:ascii="Arial" w:hAnsi="Arial" w:cs="Arial"/>
        </w:rPr>
        <w:t>tend</w:t>
      </w:r>
      <w:r w:rsidR="006F0089" w:rsidRPr="00A40FB3">
        <w:rPr>
          <w:rFonts w:ascii="Arial" w:hAnsi="Arial" w:cs="Arial"/>
        </w:rPr>
        <w:t xml:space="preserve"> to experiences high level of workplace stress</w:t>
      </w:r>
      <w:r w:rsidR="007A5914" w:rsidRPr="00A40FB3">
        <w:rPr>
          <w:rFonts w:ascii="Arial" w:hAnsi="Arial" w:cs="Arial"/>
        </w:rPr>
        <w:t>,</w:t>
      </w:r>
      <w:r w:rsidR="006F0089" w:rsidRPr="00A40FB3">
        <w:rPr>
          <w:rFonts w:ascii="Arial" w:hAnsi="Arial" w:cs="Arial"/>
        </w:rPr>
        <w:t xml:space="preserve"> and they might </w:t>
      </w:r>
      <w:r w:rsidR="007A5914" w:rsidRPr="00A40FB3">
        <w:rPr>
          <w:rFonts w:ascii="Arial" w:hAnsi="Arial" w:cs="Arial"/>
        </w:rPr>
        <w:t>be overly dependent</w:t>
      </w:r>
      <w:r w:rsidR="006F0089" w:rsidRPr="00A40FB3">
        <w:rPr>
          <w:rFonts w:ascii="Arial" w:hAnsi="Arial" w:cs="Arial"/>
        </w:rPr>
        <w:t xml:space="preserve"> on </w:t>
      </w:r>
      <w:r w:rsidR="009673E0" w:rsidRPr="00A40FB3">
        <w:rPr>
          <w:rFonts w:ascii="Arial" w:hAnsi="Arial" w:cs="Arial"/>
        </w:rPr>
        <w:t>managers’</w:t>
      </w:r>
      <w:r w:rsidR="00F72245" w:rsidRPr="00A40FB3">
        <w:rPr>
          <w:rFonts w:ascii="Arial" w:hAnsi="Arial" w:cs="Arial"/>
        </w:rPr>
        <w:t xml:space="preserve"> feedback in </w:t>
      </w:r>
      <w:r w:rsidR="009673E0" w:rsidRPr="00A40FB3">
        <w:rPr>
          <w:rFonts w:ascii="Arial" w:hAnsi="Arial" w:cs="Arial"/>
        </w:rPr>
        <w:t>comparison</w:t>
      </w:r>
      <w:r w:rsidR="00F72245" w:rsidRPr="00A40FB3">
        <w:rPr>
          <w:rFonts w:ascii="Arial" w:hAnsi="Arial" w:cs="Arial"/>
        </w:rPr>
        <w:t xml:space="preserve"> to the </w:t>
      </w:r>
      <w:r w:rsidR="009673E0" w:rsidRPr="00A40FB3">
        <w:rPr>
          <w:rFonts w:ascii="Arial" w:hAnsi="Arial" w:cs="Arial"/>
        </w:rPr>
        <w:t>previous generation</w:t>
      </w:r>
      <w:r w:rsidR="00F72245" w:rsidRPr="00A40FB3">
        <w:rPr>
          <w:rFonts w:ascii="Arial" w:hAnsi="Arial" w:cs="Arial"/>
        </w:rPr>
        <w:t xml:space="preserve">. Thus, </w:t>
      </w:r>
      <w:r w:rsidR="009673E0" w:rsidRPr="00A40FB3">
        <w:rPr>
          <w:rFonts w:ascii="Arial" w:hAnsi="Arial" w:cs="Arial"/>
        </w:rPr>
        <w:t>managers</w:t>
      </w:r>
      <w:r w:rsidR="00A77B98" w:rsidRPr="00A40FB3">
        <w:rPr>
          <w:rFonts w:ascii="Arial" w:hAnsi="Arial" w:cs="Arial"/>
        </w:rPr>
        <w:t xml:space="preserve"> must use a more supportive </w:t>
      </w:r>
      <w:r w:rsidR="00486CC6" w:rsidRPr="00A40FB3">
        <w:rPr>
          <w:rFonts w:ascii="Arial" w:hAnsi="Arial" w:cs="Arial"/>
        </w:rPr>
        <w:t>leadership style</w:t>
      </w:r>
      <w:r w:rsidR="00A77B98" w:rsidRPr="00A40FB3">
        <w:rPr>
          <w:rFonts w:ascii="Arial" w:hAnsi="Arial" w:cs="Arial"/>
        </w:rPr>
        <w:t xml:space="preserve"> for offering clear communication and provide professional development </w:t>
      </w:r>
      <w:r w:rsidR="009673E0" w:rsidRPr="00A40FB3">
        <w:rPr>
          <w:rFonts w:ascii="Arial" w:hAnsi="Arial" w:cs="Arial"/>
        </w:rPr>
        <w:t>opportunities</w:t>
      </w:r>
      <w:r w:rsidR="00A77B98" w:rsidRPr="00A40FB3">
        <w:rPr>
          <w:rFonts w:ascii="Arial" w:hAnsi="Arial" w:cs="Arial"/>
        </w:rPr>
        <w:t xml:space="preserve"> for </w:t>
      </w:r>
      <w:r w:rsidR="007A5914" w:rsidRPr="00A40FB3">
        <w:rPr>
          <w:rFonts w:ascii="Arial" w:hAnsi="Arial" w:cs="Arial"/>
        </w:rPr>
        <w:t>effectively engaging</w:t>
      </w:r>
      <w:r w:rsidR="00A77B98" w:rsidRPr="00A40FB3">
        <w:rPr>
          <w:rFonts w:ascii="Arial" w:hAnsi="Arial" w:cs="Arial"/>
        </w:rPr>
        <w:t xml:space="preserve"> and </w:t>
      </w:r>
      <w:r w:rsidR="009673E0" w:rsidRPr="00A40FB3">
        <w:rPr>
          <w:rFonts w:ascii="Arial" w:hAnsi="Arial" w:cs="Arial"/>
        </w:rPr>
        <w:t>inspiring Millennial employees</w:t>
      </w:r>
      <w:r w:rsidR="00A77B98" w:rsidRPr="00A40FB3">
        <w:rPr>
          <w:rFonts w:ascii="Arial" w:hAnsi="Arial" w:cs="Arial"/>
        </w:rPr>
        <w:t xml:space="preserve">. </w:t>
      </w:r>
      <w:r w:rsidR="006F0089" w:rsidRPr="00A40FB3">
        <w:rPr>
          <w:rFonts w:ascii="Arial" w:hAnsi="Arial" w:cs="Arial"/>
        </w:rPr>
        <w:t xml:space="preserve">  </w:t>
      </w:r>
      <w:r w:rsidR="009142CB" w:rsidRPr="00A40FB3">
        <w:rPr>
          <w:rFonts w:ascii="Arial" w:hAnsi="Arial" w:cs="Arial"/>
        </w:rPr>
        <w:t xml:space="preserve"> </w:t>
      </w:r>
      <w:r w:rsidR="002D1191" w:rsidRPr="00A40FB3">
        <w:rPr>
          <w:rFonts w:ascii="Arial" w:hAnsi="Arial" w:cs="Arial"/>
        </w:rPr>
        <w:t xml:space="preserve"> </w:t>
      </w:r>
      <w:r w:rsidRPr="00A40FB3">
        <w:rPr>
          <w:rFonts w:ascii="Arial" w:hAnsi="Arial" w:cs="Arial"/>
        </w:rPr>
        <w:t xml:space="preserve"> </w:t>
      </w:r>
      <w:r w:rsidR="00A51AB4" w:rsidRPr="00A40FB3">
        <w:rPr>
          <w:rFonts w:ascii="Arial" w:hAnsi="Arial" w:cs="Arial"/>
        </w:rPr>
        <w:t xml:space="preserve">  </w:t>
      </w:r>
      <w:r w:rsidR="00B879A2" w:rsidRPr="00A40FB3">
        <w:rPr>
          <w:rFonts w:ascii="Arial" w:hAnsi="Arial" w:cs="Arial"/>
        </w:rPr>
        <w:t xml:space="preserve"> </w:t>
      </w:r>
      <w:r w:rsidR="001738FD" w:rsidRPr="00A40FB3">
        <w:rPr>
          <w:rFonts w:ascii="Arial" w:hAnsi="Arial" w:cs="Arial"/>
        </w:rPr>
        <w:t xml:space="preserve">    </w:t>
      </w:r>
      <w:r w:rsidR="00B53896" w:rsidRPr="00A40FB3">
        <w:rPr>
          <w:rFonts w:ascii="Arial" w:hAnsi="Arial" w:cs="Arial"/>
        </w:rPr>
        <w:t xml:space="preserve">      </w:t>
      </w:r>
      <w:r w:rsidR="00873EFA" w:rsidRPr="00A40FB3">
        <w:rPr>
          <w:rFonts w:ascii="Arial" w:hAnsi="Arial" w:cs="Arial"/>
        </w:rPr>
        <w:t xml:space="preserve"> </w:t>
      </w:r>
      <w:r w:rsidR="007D57EF" w:rsidRPr="00A40FB3">
        <w:rPr>
          <w:rFonts w:ascii="Arial" w:hAnsi="Arial" w:cs="Arial"/>
        </w:rPr>
        <w:t xml:space="preserve"> </w:t>
      </w:r>
      <w:r w:rsidR="00612246" w:rsidRPr="00A40FB3">
        <w:rPr>
          <w:rFonts w:ascii="Arial" w:hAnsi="Arial" w:cs="Arial"/>
        </w:rPr>
        <w:t xml:space="preserve">  </w:t>
      </w:r>
      <w:r w:rsidR="00B5059B" w:rsidRPr="00A40FB3">
        <w:rPr>
          <w:rFonts w:ascii="Arial" w:hAnsi="Arial" w:cs="Arial"/>
        </w:rPr>
        <w:t xml:space="preserve"> </w:t>
      </w:r>
      <w:r w:rsidR="00A60820" w:rsidRPr="00A40FB3">
        <w:rPr>
          <w:rFonts w:ascii="Arial" w:hAnsi="Arial" w:cs="Arial"/>
        </w:rPr>
        <w:t xml:space="preserve">   </w:t>
      </w:r>
      <w:r w:rsidR="009D303E" w:rsidRPr="00A40FB3">
        <w:rPr>
          <w:rFonts w:ascii="Arial" w:hAnsi="Arial" w:cs="Arial"/>
        </w:rPr>
        <w:t xml:space="preserve">    </w:t>
      </w:r>
    </w:p>
    <w:p w14:paraId="44C02265" w14:textId="77777777" w:rsidR="009027F2" w:rsidRPr="00A40FB3" w:rsidRDefault="00D4253C" w:rsidP="00A40FB3">
      <w:pPr>
        <w:spacing w:line="360" w:lineRule="auto"/>
        <w:jc w:val="both"/>
        <w:rPr>
          <w:rFonts w:ascii="Arial" w:hAnsi="Arial" w:cs="Arial"/>
          <w:b/>
          <w:bCs/>
        </w:rPr>
      </w:pPr>
      <w:r w:rsidRPr="00A40FB3">
        <w:rPr>
          <w:rFonts w:ascii="Arial" w:hAnsi="Arial" w:cs="Arial"/>
          <w:b/>
          <w:bCs/>
        </w:rPr>
        <w:t>Generation Z</w:t>
      </w:r>
    </w:p>
    <w:p w14:paraId="19F46226" w14:textId="77777777" w:rsidR="0032294D" w:rsidRDefault="00A53E2C" w:rsidP="00A40FB3">
      <w:pPr>
        <w:spacing w:line="360" w:lineRule="auto"/>
        <w:jc w:val="both"/>
        <w:rPr>
          <w:rFonts w:ascii="Arial" w:hAnsi="Arial" w:cs="Arial"/>
        </w:rPr>
      </w:pPr>
      <w:r w:rsidRPr="00A40FB3">
        <w:rPr>
          <w:rFonts w:ascii="Arial" w:hAnsi="Arial" w:cs="Arial"/>
        </w:rPr>
        <w:t xml:space="preserve">Generation </w:t>
      </w:r>
      <w:r w:rsidR="002A550C" w:rsidRPr="00A40FB3">
        <w:rPr>
          <w:rFonts w:ascii="Arial" w:hAnsi="Arial" w:cs="Arial"/>
        </w:rPr>
        <w:t xml:space="preserve">Z </w:t>
      </w:r>
      <w:r w:rsidR="00FB4029" w:rsidRPr="00A40FB3">
        <w:rPr>
          <w:rFonts w:ascii="Arial" w:hAnsi="Arial" w:cs="Arial"/>
        </w:rPr>
        <w:t xml:space="preserve">are the people born around </w:t>
      </w:r>
      <w:r w:rsidR="00361438" w:rsidRPr="00A40FB3">
        <w:rPr>
          <w:rFonts w:ascii="Arial" w:hAnsi="Arial" w:cs="Arial"/>
        </w:rPr>
        <w:t xml:space="preserve">the </w:t>
      </w:r>
      <w:r w:rsidR="00FB4029" w:rsidRPr="00A40FB3">
        <w:rPr>
          <w:rFonts w:ascii="Arial" w:hAnsi="Arial" w:cs="Arial"/>
        </w:rPr>
        <w:t xml:space="preserve">period of </w:t>
      </w:r>
      <w:r w:rsidR="00361438" w:rsidRPr="00A40FB3">
        <w:rPr>
          <w:rFonts w:ascii="Arial" w:hAnsi="Arial" w:cs="Arial"/>
        </w:rPr>
        <w:t xml:space="preserve">the </w:t>
      </w:r>
      <w:r w:rsidR="00FB4029" w:rsidRPr="00A40FB3">
        <w:rPr>
          <w:rFonts w:ascii="Arial" w:hAnsi="Arial" w:cs="Arial"/>
        </w:rPr>
        <w:t xml:space="preserve">mid-1990s to the early </w:t>
      </w:r>
      <w:r w:rsidR="007D2EDB" w:rsidRPr="00A40FB3">
        <w:rPr>
          <w:rFonts w:ascii="Arial" w:hAnsi="Arial" w:cs="Arial"/>
        </w:rPr>
        <w:t xml:space="preserve">2010s and are the youngest </w:t>
      </w:r>
      <w:r w:rsidR="00361438" w:rsidRPr="00A40FB3">
        <w:rPr>
          <w:rFonts w:ascii="Arial" w:hAnsi="Arial" w:cs="Arial"/>
        </w:rPr>
        <w:t xml:space="preserve">group </w:t>
      </w:r>
      <w:r w:rsidR="005E009D" w:rsidRPr="00A40FB3">
        <w:rPr>
          <w:rFonts w:ascii="Arial" w:hAnsi="Arial" w:cs="Arial"/>
        </w:rPr>
        <w:t xml:space="preserve">now entering the workplace. </w:t>
      </w:r>
      <w:r w:rsidR="007E0CC2" w:rsidRPr="00A40FB3">
        <w:rPr>
          <w:rFonts w:ascii="Arial" w:hAnsi="Arial" w:cs="Arial"/>
        </w:rPr>
        <w:t>Contrary</w:t>
      </w:r>
      <w:r w:rsidR="005E009D" w:rsidRPr="00A40FB3">
        <w:rPr>
          <w:rFonts w:ascii="Arial" w:hAnsi="Arial" w:cs="Arial"/>
        </w:rPr>
        <w:t xml:space="preserve"> to older generations, these people are </w:t>
      </w:r>
      <w:r w:rsidR="001A6071" w:rsidRPr="00A40FB3">
        <w:rPr>
          <w:rFonts w:ascii="Arial" w:hAnsi="Arial" w:cs="Arial"/>
        </w:rPr>
        <w:t xml:space="preserve">fully </w:t>
      </w:r>
      <w:r w:rsidR="007E0CC2" w:rsidRPr="00A40FB3">
        <w:rPr>
          <w:rFonts w:ascii="Arial" w:hAnsi="Arial" w:cs="Arial"/>
        </w:rPr>
        <w:t>immersed</w:t>
      </w:r>
      <w:r w:rsidR="001A6071" w:rsidRPr="00A40FB3">
        <w:rPr>
          <w:rFonts w:ascii="Arial" w:hAnsi="Arial" w:cs="Arial"/>
        </w:rPr>
        <w:t xml:space="preserve"> in the digital age, and are surrounded by smartphones, social media and constant internet access. Therefore</w:t>
      </w:r>
      <w:r w:rsidR="00320ACA" w:rsidRPr="00A40FB3">
        <w:rPr>
          <w:rFonts w:ascii="Arial" w:hAnsi="Arial" w:cs="Arial"/>
        </w:rPr>
        <w:t>,</w:t>
      </w:r>
      <w:r w:rsidR="001A6071" w:rsidRPr="00A40FB3">
        <w:rPr>
          <w:rFonts w:ascii="Arial" w:hAnsi="Arial" w:cs="Arial"/>
        </w:rPr>
        <w:t xml:space="preserve"> this generation is </w:t>
      </w:r>
      <w:r w:rsidR="00FA2660" w:rsidRPr="00A40FB3">
        <w:rPr>
          <w:rFonts w:ascii="Arial" w:hAnsi="Arial" w:cs="Arial"/>
        </w:rPr>
        <w:t xml:space="preserve">highly </w:t>
      </w:r>
      <w:r w:rsidR="004D2B1C" w:rsidRPr="00A40FB3">
        <w:rPr>
          <w:rFonts w:ascii="Arial" w:hAnsi="Arial" w:cs="Arial"/>
        </w:rPr>
        <w:t xml:space="preserve">skilled in terms of technology and quick for learning new digital tools. </w:t>
      </w:r>
      <w:r w:rsidR="00647C56" w:rsidRPr="00A40FB3">
        <w:rPr>
          <w:rFonts w:ascii="Arial" w:hAnsi="Arial" w:cs="Arial"/>
        </w:rPr>
        <w:t>These people are known for their entrepreneurial</w:t>
      </w:r>
      <w:r w:rsidR="00C45043" w:rsidRPr="00A40FB3">
        <w:rPr>
          <w:rFonts w:ascii="Arial" w:hAnsi="Arial" w:cs="Arial"/>
        </w:rPr>
        <w:t xml:space="preserve"> mindset, robust technological ability and </w:t>
      </w:r>
      <w:r w:rsidR="00A07923" w:rsidRPr="00A40FB3">
        <w:rPr>
          <w:rFonts w:ascii="Arial" w:hAnsi="Arial" w:cs="Arial"/>
        </w:rPr>
        <w:t xml:space="preserve">preference for flexibility and awareness of social issues. </w:t>
      </w:r>
      <w:r w:rsidR="00320ACA" w:rsidRPr="00A40FB3">
        <w:rPr>
          <w:rFonts w:ascii="Arial" w:hAnsi="Arial" w:cs="Arial"/>
        </w:rPr>
        <w:t>They</w:t>
      </w:r>
      <w:r w:rsidR="00A07923" w:rsidRPr="00A40FB3">
        <w:rPr>
          <w:rFonts w:ascii="Arial" w:hAnsi="Arial" w:cs="Arial"/>
        </w:rPr>
        <w:t xml:space="preserve"> also prefer jobs </w:t>
      </w:r>
      <w:r w:rsidR="00320ACA" w:rsidRPr="00A40FB3">
        <w:rPr>
          <w:rFonts w:ascii="Arial" w:hAnsi="Arial" w:cs="Arial"/>
        </w:rPr>
        <w:t>that prioritise</w:t>
      </w:r>
      <w:r w:rsidR="00C34CD9" w:rsidRPr="00A40FB3">
        <w:rPr>
          <w:rFonts w:ascii="Arial" w:hAnsi="Arial" w:cs="Arial"/>
        </w:rPr>
        <w:t xml:space="preserve"> creativity, </w:t>
      </w:r>
      <w:r w:rsidR="0050518B" w:rsidRPr="00A40FB3">
        <w:rPr>
          <w:rFonts w:ascii="Arial" w:hAnsi="Arial" w:cs="Arial"/>
        </w:rPr>
        <w:t>adaptability</w:t>
      </w:r>
      <w:r w:rsidR="00AF030C" w:rsidRPr="00A40FB3">
        <w:rPr>
          <w:rFonts w:ascii="Arial" w:hAnsi="Arial" w:cs="Arial"/>
        </w:rPr>
        <w:t xml:space="preserve">, diversity and inclusivity. </w:t>
      </w:r>
      <w:r w:rsidR="00236540" w:rsidRPr="00A40FB3">
        <w:rPr>
          <w:rFonts w:ascii="Arial" w:hAnsi="Arial" w:cs="Arial"/>
        </w:rPr>
        <w:t xml:space="preserve">Most of these people </w:t>
      </w:r>
      <w:r w:rsidR="0050518B" w:rsidRPr="00A40FB3">
        <w:rPr>
          <w:rFonts w:ascii="Arial" w:hAnsi="Arial" w:cs="Arial"/>
        </w:rPr>
        <w:t>tend</w:t>
      </w:r>
      <w:r w:rsidR="00236540" w:rsidRPr="00A40FB3">
        <w:rPr>
          <w:rFonts w:ascii="Arial" w:hAnsi="Arial" w:cs="Arial"/>
        </w:rPr>
        <w:t xml:space="preserve"> to </w:t>
      </w:r>
      <w:r w:rsidR="0050518B" w:rsidRPr="00A40FB3">
        <w:rPr>
          <w:rFonts w:ascii="Arial" w:hAnsi="Arial" w:cs="Arial"/>
        </w:rPr>
        <w:t xml:space="preserve">be </w:t>
      </w:r>
      <w:r w:rsidR="00236540" w:rsidRPr="00A40FB3">
        <w:rPr>
          <w:rFonts w:ascii="Arial" w:hAnsi="Arial" w:cs="Arial"/>
        </w:rPr>
        <w:t xml:space="preserve">passionate about topics such as sustainability, equality and fairness. </w:t>
      </w:r>
      <w:r w:rsidR="00C5504A" w:rsidRPr="00A40FB3">
        <w:rPr>
          <w:rFonts w:ascii="Arial" w:hAnsi="Arial" w:cs="Arial"/>
        </w:rPr>
        <w:t xml:space="preserve">Generation Z workers are also good with emotional awareness, </w:t>
      </w:r>
      <w:r w:rsidR="001B3C3B" w:rsidRPr="00A40FB3">
        <w:rPr>
          <w:rFonts w:ascii="Arial" w:hAnsi="Arial" w:cs="Arial"/>
        </w:rPr>
        <w:t xml:space="preserve">since they have </w:t>
      </w:r>
      <w:r w:rsidR="0050518B" w:rsidRPr="00A40FB3">
        <w:rPr>
          <w:rFonts w:ascii="Arial" w:hAnsi="Arial" w:cs="Arial"/>
        </w:rPr>
        <w:t xml:space="preserve">a </w:t>
      </w:r>
      <w:r w:rsidR="001B3C3B" w:rsidRPr="00A40FB3">
        <w:rPr>
          <w:rFonts w:ascii="Arial" w:hAnsi="Arial" w:cs="Arial"/>
        </w:rPr>
        <w:t xml:space="preserve">better understanding of their feelings and care about </w:t>
      </w:r>
      <w:r w:rsidR="0050518B" w:rsidRPr="00A40FB3">
        <w:rPr>
          <w:rFonts w:ascii="Arial" w:hAnsi="Arial" w:cs="Arial"/>
        </w:rPr>
        <w:t>their</w:t>
      </w:r>
      <w:r w:rsidR="001B3C3B" w:rsidRPr="00A40FB3">
        <w:rPr>
          <w:rFonts w:ascii="Arial" w:hAnsi="Arial" w:cs="Arial"/>
        </w:rPr>
        <w:t xml:space="preserve"> mental health. </w:t>
      </w:r>
    </w:p>
    <w:p w14:paraId="4F65FD08" w14:textId="77777777" w:rsidR="00A53E2C" w:rsidRPr="00A40FB3" w:rsidRDefault="0050518B" w:rsidP="00A40FB3">
      <w:pPr>
        <w:spacing w:line="360" w:lineRule="auto"/>
        <w:jc w:val="both"/>
        <w:rPr>
          <w:rFonts w:ascii="Arial" w:hAnsi="Arial" w:cs="Arial"/>
        </w:rPr>
      </w:pPr>
      <w:r w:rsidRPr="00A40FB3">
        <w:rPr>
          <w:rFonts w:ascii="Arial" w:hAnsi="Arial" w:cs="Arial"/>
        </w:rPr>
        <w:t>On</w:t>
      </w:r>
      <w:r w:rsidR="001B3C3B" w:rsidRPr="00A40FB3">
        <w:rPr>
          <w:rFonts w:ascii="Arial" w:hAnsi="Arial" w:cs="Arial"/>
        </w:rPr>
        <w:t xml:space="preserve"> the other hand, they </w:t>
      </w:r>
      <w:r w:rsidRPr="00A40FB3">
        <w:rPr>
          <w:rFonts w:ascii="Arial" w:hAnsi="Arial" w:cs="Arial"/>
        </w:rPr>
        <w:t>face</w:t>
      </w:r>
      <w:r w:rsidR="00D077BA" w:rsidRPr="00A40FB3">
        <w:rPr>
          <w:rFonts w:ascii="Arial" w:hAnsi="Arial" w:cs="Arial"/>
        </w:rPr>
        <w:t xml:space="preserve"> workplace stress and job insecurity</w:t>
      </w:r>
      <w:r w:rsidRPr="00A40FB3">
        <w:rPr>
          <w:rFonts w:ascii="Arial" w:hAnsi="Arial" w:cs="Arial"/>
        </w:rPr>
        <w:t>,</w:t>
      </w:r>
      <w:r w:rsidR="00D077BA" w:rsidRPr="00A40FB3">
        <w:rPr>
          <w:rFonts w:ascii="Arial" w:hAnsi="Arial" w:cs="Arial"/>
        </w:rPr>
        <w:t xml:space="preserve"> </w:t>
      </w:r>
      <w:r w:rsidR="00473C08" w:rsidRPr="00A40FB3">
        <w:rPr>
          <w:rFonts w:ascii="Arial" w:hAnsi="Arial" w:cs="Arial"/>
        </w:rPr>
        <w:t xml:space="preserve">particularly due to the high competition </w:t>
      </w:r>
      <w:r w:rsidR="0098179C" w:rsidRPr="00A40FB3">
        <w:rPr>
          <w:rFonts w:ascii="Arial" w:hAnsi="Arial" w:cs="Arial"/>
        </w:rPr>
        <w:t xml:space="preserve">and uncertainty in </w:t>
      </w:r>
      <w:r w:rsidRPr="00A40FB3">
        <w:rPr>
          <w:rFonts w:ascii="Arial" w:hAnsi="Arial" w:cs="Arial"/>
        </w:rPr>
        <w:t>terms</w:t>
      </w:r>
      <w:r w:rsidR="0098179C" w:rsidRPr="00A40FB3">
        <w:rPr>
          <w:rFonts w:ascii="Arial" w:hAnsi="Arial" w:cs="Arial"/>
        </w:rPr>
        <w:t xml:space="preserve"> of career paths. </w:t>
      </w:r>
      <w:r w:rsidRPr="00A40FB3">
        <w:rPr>
          <w:rFonts w:ascii="Arial" w:hAnsi="Arial" w:cs="Arial"/>
        </w:rPr>
        <w:t>To support</w:t>
      </w:r>
      <w:r w:rsidR="00E854B2" w:rsidRPr="00A40FB3">
        <w:rPr>
          <w:rFonts w:ascii="Arial" w:hAnsi="Arial" w:cs="Arial"/>
        </w:rPr>
        <w:t xml:space="preserve"> Generation Z, </w:t>
      </w:r>
      <w:r w:rsidR="001F051D" w:rsidRPr="00A40FB3">
        <w:rPr>
          <w:rFonts w:ascii="Arial" w:hAnsi="Arial" w:cs="Arial"/>
        </w:rPr>
        <w:t xml:space="preserve">managers </w:t>
      </w:r>
      <w:r w:rsidRPr="00A40FB3">
        <w:rPr>
          <w:rFonts w:ascii="Arial" w:hAnsi="Arial" w:cs="Arial"/>
        </w:rPr>
        <w:t>need</w:t>
      </w:r>
      <w:r w:rsidR="001F051D" w:rsidRPr="00A40FB3">
        <w:rPr>
          <w:rFonts w:ascii="Arial" w:hAnsi="Arial" w:cs="Arial"/>
        </w:rPr>
        <w:t xml:space="preserve"> to offer clear guidance, inclusive cultures and mental health </w:t>
      </w:r>
      <w:r w:rsidR="00B30EB2" w:rsidRPr="00A40FB3">
        <w:rPr>
          <w:rFonts w:ascii="Arial" w:hAnsi="Arial" w:cs="Arial"/>
        </w:rPr>
        <w:t>resources. Furthermore</w:t>
      </w:r>
      <w:r w:rsidRPr="00A40FB3">
        <w:rPr>
          <w:rFonts w:ascii="Arial" w:hAnsi="Arial" w:cs="Arial"/>
        </w:rPr>
        <w:t>,</w:t>
      </w:r>
      <w:r w:rsidR="00B30EB2" w:rsidRPr="00A40FB3">
        <w:rPr>
          <w:rFonts w:ascii="Arial" w:hAnsi="Arial" w:cs="Arial"/>
        </w:rPr>
        <w:t xml:space="preserve"> flexible work options, open communication</w:t>
      </w:r>
      <w:r w:rsidRPr="00A40FB3">
        <w:rPr>
          <w:rFonts w:ascii="Arial" w:hAnsi="Arial" w:cs="Arial"/>
        </w:rPr>
        <w:t>,</w:t>
      </w:r>
      <w:r w:rsidR="00B30EB2" w:rsidRPr="00A40FB3">
        <w:rPr>
          <w:rFonts w:ascii="Arial" w:hAnsi="Arial" w:cs="Arial"/>
        </w:rPr>
        <w:t xml:space="preserve"> </w:t>
      </w:r>
      <w:r w:rsidRPr="00A40FB3">
        <w:rPr>
          <w:rFonts w:ascii="Arial" w:hAnsi="Arial" w:cs="Arial"/>
        </w:rPr>
        <w:t>and</w:t>
      </w:r>
      <w:r w:rsidR="00B30EB2" w:rsidRPr="00A40FB3">
        <w:rPr>
          <w:rFonts w:ascii="Arial" w:hAnsi="Arial" w:cs="Arial"/>
        </w:rPr>
        <w:t xml:space="preserve"> </w:t>
      </w:r>
      <w:r w:rsidRPr="00A40FB3">
        <w:rPr>
          <w:rFonts w:ascii="Arial" w:hAnsi="Arial" w:cs="Arial"/>
        </w:rPr>
        <w:t>recognition</w:t>
      </w:r>
      <w:r w:rsidR="00B30EB2" w:rsidRPr="00A40FB3">
        <w:rPr>
          <w:rFonts w:ascii="Arial" w:hAnsi="Arial" w:cs="Arial"/>
        </w:rPr>
        <w:t xml:space="preserve"> are also necessary for this generation</w:t>
      </w:r>
      <w:r w:rsidR="003A0899" w:rsidRPr="00A40FB3">
        <w:rPr>
          <w:rFonts w:ascii="Arial" w:hAnsi="Arial" w:cs="Arial"/>
        </w:rPr>
        <w:t xml:space="preserve">. Overall, </w:t>
      </w:r>
      <w:r w:rsidRPr="00A40FB3">
        <w:rPr>
          <w:rFonts w:ascii="Arial" w:hAnsi="Arial" w:cs="Arial"/>
        </w:rPr>
        <w:t>Generation</w:t>
      </w:r>
      <w:r w:rsidR="003A0899" w:rsidRPr="00A40FB3">
        <w:rPr>
          <w:rFonts w:ascii="Arial" w:hAnsi="Arial" w:cs="Arial"/>
        </w:rPr>
        <w:t xml:space="preserve"> Z </w:t>
      </w:r>
      <w:r w:rsidR="00E55AC9" w:rsidRPr="00A40FB3">
        <w:rPr>
          <w:rFonts w:ascii="Arial" w:hAnsi="Arial" w:cs="Arial"/>
        </w:rPr>
        <w:t>offers fresh ideas</w:t>
      </w:r>
      <w:r w:rsidRPr="00A40FB3">
        <w:rPr>
          <w:rFonts w:ascii="Arial" w:hAnsi="Arial" w:cs="Arial"/>
        </w:rPr>
        <w:t>,</w:t>
      </w:r>
      <w:r w:rsidR="00E55AC9" w:rsidRPr="00A40FB3">
        <w:rPr>
          <w:rFonts w:ascii="Arial" w:hAnsi="Arial" w:cs="Arial"/>
        </w:rPr>
        <w:t xml:space="preserve"> digital expertise</w:t>
      </w:r>
      <w:r w:rsidR="000059AE" w:rsidRPr="00A40FB3">
        <w:rPr>
          <w:rFonts w:ascii="Arial" w:hAnsi="Arial" w:cs="Arial"/>
        </w:rPr>
        <w:t>,</w:t>
      </w:r>
      <w:r w:rsidR="00E55AC9" w:rsidRPr="00A40FB3">
        <w:rPr>
          <w:rFonts w:ascii="Arial" w:hAnsi="Arial" w:cs="Arial"/>
        </w:rPr>
        <w:t xml:space="preserve"> </w:t>
      </w:r>
      <w:r w:rsidRPr="00A40FB3">
        <w:rPr>
          <w:rFonts w:ascii="Arial" w:hAnsi="Arial" w:cs="Arial"/>
        </w:rPr>
        <w:t>along with</w:t>
      </w:r>
      <w:r w:rsidR="00E55AC9" w:rsidRPr="00A40FB3">
        <w:rPr>
          <w:rFonts w:ascii="Arial" w:hAnsi="Arial" w:cs="Arial"/>
        </w:rPr>
        <w:t xml:space="preserve"> robust social awareness</w:t>
      </w:r>
      <w:r w:rsidRPr="00A40FB3">
        <w:rPr>
          <w:rFonts w:ascii="Arial" w:hAnsi="Arial" w:cs="Arial"/>
        </w:rPr>
        <w:t>,</w:t>
      </w:r>
      <w:r w:rsidR="00E55AC9" w:rsidRPr="00A40FB3">
        <w:rPr>
          <w:rFonts w:ascii="Arial" w:hAnsi="Arial" w:cs="Arial"/>
        </w:rPr>
        <w:t xml:space="preserve"> which </w:t>
      </w:r>
      <w:r w:rsidR="006568E2" w:rsidRPr="00A40FB3">
        <w:rPr>
          <w:rFonts w:ascii="Arial" w:hAnsi="Arial" w:cs="Arial"/>
        </w:rPr>
        <w:t xml:space="preserve">makes them a signfciacint part of </w:t>
      </w:r>
      <w:r w:rsidRPr="00A40FB3">
        <w:rPr>
          <w:rFonts w:ascii="Arial" w:hAnsi="Arial" w:cs="Arial"/>
        </w:rPr>
        <w:t xml:space="preserve">the </w:t>
      </w:r>
      <w:r w:rsidR="006568E2" w:rsidRPr="00A40FB3">
        <w:rPr>
          <w:rFonts w:ascii="Arial" w:hAnsi="Arial" w:cs="Arial"/>
        </w:rPr>
        <w:t>modern workplace</w:t>
      </w:r>
      <w:r w:rsidR="007C19C1" w:rsidRPr="00A40FB3">
        <w:rPr>
          <w:rFonts w:ascii="Arial" w:hAnsi="Arial" w:cs="Arial"/>
        </w:rPr>
        <w:t>.</w:t>
      </w:r>
      <w:r w:rsidR="00B30EB2" w:rsidRPr="00A40FB3">
        <w:rPr>
          <w:rFonts w:ascii="Arial" w:hAnsi="Arial" w:cs="Arial"/>
        </w:rPr>
        <w:t xml:space="preserve">  </w:t>
      </w:r>
      <w:r w:rsidR="001F051D" w:rsidRPr="00A40FB3">
        <w:rPr>
          <w:rFonts w:ascii="Arial" w:hAnsi="Arial" w:cs="Arial"/>
        </w:rPr>
        <w:t xml:space="preserve">  </w:t>
      </w:r>
      <w:r w:rsidR="00473C08" w:rsidRPr="00A40FB3">
        <w:rPr>
          <w:rFonts w:ascii="Arial" w:hAnsi="Arial" w:cs="Arial"/>
        </w:rPr>
        <w:t xml:space="preserve">  </w:t>
      </w:r>
      <w:r w:rsidR="001B3C3B" w:rsidRPr="00A40FB3">
        <w:rPr>
          <w:rFonts w:ascii="Arial" w:hAnsi="Arial" w:cs="Arial"/>
        </w:rPr>
        <w:t xml:space="preserve"> </w:t>
      </w:r>
      <w:r w:rsidR="00236540" w:rsidRPr="00A40FB3">
        <w:rPr>
          <w:rFonts w:ascii="Arial" w:hAnsi="Arial" w:cs="Arial"/>
        </w:rPr>
        <w:t xml:space="preserve">  </w:t>
      </w:r>
      <w:r w:rsidR="00AF030C" w:rsidRPr="00A40FB3">
        <w:rPr>
          <w:rFonts w:ascii="Arial" w:hAnsi="Arial" w:cs="Arial"/>
        </w:rPr>
        <w:t xml:space="preserve">   </w:t>
      </w:r>
      <w:r w:rsidR="00C34CD9" w:rsidRPr="00A40FB3">
        <w:rPr>
          <w:rFonts w:ascii="Arial" w:hAnsi="Arial" w:cs="Arial"/>
        </w:rPr>
        <w:t xml:space="preserve"> </w:t>
      </w:r>
      <w:r w:rsidR="00A07923" w:rsidRPr="00A40FB3">
        <w:rPr>
          <w:rFonts w:ascii="Arial" w:hAnsi="Arial" w:cs="Arial"/>
        </w:rPr>
        <w:t xml:space="preserve">  </w:t>
      </w:r>
      <w:r w:rsidR="00C45043" w:rsidRPr="00A40FB3">
        <w:rPr>
          <w:rFonts w:ascii="Arial" w:hAnsi="Arial" w:cs="Arial"/>
        </w:rPr>
        <w:t xml:space="preserve">  </w:t>
      </w:r>
      <w:r w:rsidR="00647C56" w:rsidRPr="00A40FB3">
        <w:rPr>
          <w:rFonts w:ascii="Arial" w:hAnsi="Arial" w:cs="Arial"/>
        </w:rPr>
        <w:t xml:space="preserve">  </w:t>
      </w:r>
      <w:r w:rsidR="004D2B1C" w:rsidRPr="00A40FB3">
        <w:rPr>
          <w:rFonts w:ascii="Arial" w:hAnsi="Arial" w:cs="Arial"/>
        </w:rPr>
        <w:t xml:space="preserve">  </w:t>
      </w:r>
      <w:r w:rsidR="001A6071" w:rsidRPr="00A40FB3">
        <w:rPr>
          <w:rFonts w:ascii="Arial" w:hAnsi="Arial" w:cs="Arial"/>
        </w:rPr>
        <w:t xml:space="preserve">   </w:t>
      </w:r>
      <w:r w:rsidR="005E009D" w:rsidRPr="00A40FB3">
        <w:rPr>
          <w:rFonts w:ascii="Arial" w:hAnsi="Arial" w:cs="Arial"/>
        </w:rPr>
        <w:t xml:space="preserve">  </w:t>
      </w:r>
    </w:p>
    <w:p w14:paraId="16A902B6" w14:textId="77777777" w:rsidR="00686A05" w:rsidRPr="00A40FB3" w:rsidRDefault="00794305" w:rsidP="00A40FB3">
      <w:pPr>
        <w:spacing w:line="360" w:lineRule="auto"/>
        <w:jc w:val="both"/>
        <w:rPr>
          <w:rFonts w:ascii="Arial" w:hAnsi="Arial" w:cs="Arial"/>
          <w:b/>
          <w:bCs/>
        </w:rPr>
      </w:pPr>
      <w:r w:rsidRPr="00A40FB3">
        <w:rPr>
          <w:rFonts w:ascii="Arial" w:hAnsi="Arial" w:cs="Arial"/>
          <w:b/>
          <w:bCs/>
        </w:rPr>
        <w:t xml:space="preserve">Impact of generational differences on emotional intelligence  </w:t>
      </w:r>
      <w:r w:rsidR="00D4253C" w:rsidRPr="00A40FB3">
        <w:rPr>
          <w:rFonts w:ascii="Arial" w:hAnsi="Arial" w:cs="Arial"/>
          <w:b/>
          <w:bCs/>
        </w:rPr>
        <w:t xml:space="preserve"> </w:t>
      </w:r>
      <w:r w:rsidR="00686A05" w:rsidRPr="00A40FB3">
        <w:rPr>
          <w:rFonts w:ascii="Arial" w:hAnsi="Arial" w:cs="Arial"/>
          <w:b/>
          <w:bCs/>
        </w:rPr>
        <w:t xml:space="preserve"> </w:t>
      </w:r>
    </w:p>
    <w:p w14:paraId="6CD9BBAF" w14:textId="77777777" w:rsidR="00733137" w:rsidRPr="00A40FB3" w:rsidRDefault="00CE1365" w:rsidP="00A40FB3">
      <w:pPr>
        <w:spacing w:line="360" w:lineRule="auto"/>
        <w:jc w:val="both"/>
        <w:rPr>
          <w:rFonts w:ascii="Arial" w:hAnsi="Arial" w:cs="Arial"/>
        </w:rPr>
      </w:pPr>
      <w:r w:rsidRPr="00A40FB3">
        <w:rPr>
          <w:rFonts w:ascii="Arial" w:hAnsi="Arial" w:cs="Arial"/>
        </w:rPr>
        <w:t xml:space="preserve">Generational diversity within the workplace can critically impact how emotional </w:t>
      </w:r>
      <w:r w:rsidR="00B704E8" w:rsidRPr="00A40FB3">
        <w:rPr>
          <w:rFonts w:ascii="Arial" w:hAnsi="Arial" w:cs="Arial"/>
        </w:rPr>
        <w:t xml:space="preserve">intelligence is practised and implemented within </w:t>
      </w:r>
      <w:r w:rsidR="000059AE" w:rsidRPr="00A40FB3">
        <w:rPr>
          <w:rFonts w:ascii="Arial" w:hAnsi="Arial" w:cs="Arial"/>
        </w:rPr>
        <w:t xml:space="preserve">the </w:t>
      </w:r>
      <w:r w:rsidR="00B704E8" w:rsidRPr="00A40FB3">
        <w:rPr>
          <w:rFonts w:ascii="Arial" w:hAnsi="Arial" w:cs="Arial"/>
        </w:rPr>
        <w:t xml:space="preserve">workplace. since </w:t>
      </w:r>
      <w:r w:rsidR="000059AE" w:rsidRPr="00A40FB3">
        <w:rPr>
          <w:rFonts w:ascii="Arial" w:hAnsi="Arial" w:cs="Arial"/>
        </w:rPr>
        <w:t>employees</w:t>
      </w:r>
      <w:r w:rsidR="00B704E8" w:rsidRPr="00A40FB3">
        <w:rPr>
          <w:rFonts w:ascii="Arial" w:hAnsi="Arial" w:cs="Arial"/>
        </w:rPr>
        <w:t xml:space="preserve"> from diverse age groups </w:t>
      </w:r>
      <w:r w:rsidR="000059AE" w:rsidRPr="00A40FB3">
        <w:rPr>
          <w:rFonts w:ascii="Arial" w:hAnsi="Arial" w:cs="Arial"/>
        </w:rPr>
        <w:t>work</w:t>
      </w:r>
      <w:r w:rsidR="00B704E8" w:rsidRPr="00A40FB3">
        <w:rPr>
          <w:rFonts w:ascii="Arial" w:hAnsi="Arial" w:cs="Arial"/>
        </w:rPr>
        <w:t xml:space="preserve"> together, pools </w:t>
      </w:r>
      <w:r w:rsidR="001B1A8E" w:rsidRPr="00A40FB3">
        <w:rPr>
          <w:rFonts w:ascii="Arial" w:hAnsi="Arial" w:cs="Arial"/>
        </w:rPr>
        <w:t xml:space="preserve">unique experiences, values and communication </w:t>
      </w:r>
      <w:r w:rsidR="005D4323" w:rsidRPr="00A40FB3">
        <w:rPr>
          <w:rFonts w:ascii="Arial" w:hAnsi="Arial" w:cs="Arial"/>
        </w:rPr>
        <w:t>styles.</w:t>
      </w:r>
      <w:r w:rsidR="002A318D" w:rsidRPr="00A40FB3">
        <w:rPr>
          <w:rFonts w:ascii="Arial" w:hAnsi="Arial" w:cs="Arial"/>
        </w:rPr>
        <w:t xml:space="preserve"> While differences can </w:t>
      </w:r>
      <w:r w:rsidR="00E34CF2" w:rsidRPr="00A40FB3">
        <w:rPr>
          <w:rFonts w:ascii="Arial" w:hAnsi="Arial" w:cs="Arial"/>
        </w:rPr>
        <w:lastRenderedPageBreak/>
        <w:t>impact</w:t>
      </w:r>
      <w:r w:rsidR="002A318D" w:rsidRPr="00A40FB3">
        <w:rPr>
          <w:rFonts w:ascii="Arial" w:hAnsi="Arial" w:cs="Arial"/>
        </w:rPr>
        <w:t xml:space="preserve"> </w:t>
      </w:r>
      <w:r w:rsidR="00E34CF2" w:rsidRPr="00A40FB3">
        <w:rPr>
          <w:rFonts w:ascii="Arial" w:hAnsi="Arial" w:cs="Arial"/>
        </w:rPr>
        <w:t xml:space="preserve">how individuals </w:t>
      </w:r>
      <w:r w:rsidR="007852D2" w:rsidRPr="00A40FB3">
        <w:rPr>
          <w:rFonts w:ascii="Arial" w:hAnsi="Arial" w:cs="Arial"/>
        </w:rPr>
        <w:t xml:space="preserve">understand and </w:t>
      </w:r>
      <w:r w:rsidR="00E40EF0" w:rsidRPr="00A40FB3">
        <w:rPr>
          <w:rFonts w:ascii="Arial" w:hAnsi="Arial" w:cs="Arial"/>
        </w:rPr>
        <w:t xml:space="preserve">respond to emotions in terms </w:t>
      </w:r>
      <w:r w:rsidR="007E752E" w:rsidRPr="00A40FB3">
        <w:rPr>
          <w:rFonts w:ascii="Arial" w:hAnsi="Arial" w:cs="Arial"/>
        </w:rPr>
        <w:t xml:space="preserve">of </w:t>
      </w:r>
      <w:r w:rsidR="00E40EF0" w:rsidRPr="00A40FB3">
        <w:rPr>
          <w:rFonts w:ascii="Arial" w:hAnsi="Arial" w:cs="Arial"/>
        </w:rPr>
        <w:t>professional environments</w:t>
      </w:r>
      <w:r w:rsidR="000D42DE" w:rsidRPr="00A40FB3">
        <w:rPr>
          <w:rFonts w:ascii="Arial" w:hAnsi="Arial" w:cs="Arial"/>
        </w:rPr>
        <w:t xml:space="preserve"> (SDMIMD, 2020)</w:t>
      </w:r>
      <w:r w:rsidR="00E40EF0" w:rsidRPr="00A40FB3">
        <w:rPr>
          <w:rFonts w:ascii="Arial" w:hAnsi="Arial" w:cs="Arial"/>
        </w:rPr>
        <w:t xml:space="preserve">. </w:t>
      </w:r>
      <w:r w:rsidR="001B5C35" w:rsidRPr="00A40FB3">
        <w:rPr>
          <w:rFonts w:ascii="Arial" w:hAnsi="Arial" w:cs="Arial"/>
        </w:rPr>
        <w:t>Therefore</w:t>
      </w:r>
      <w:r w:rsidR="000059AE" w:rsidRPr="00A40FB3">
        <w:rPr>
          <w:rFonts w:ascii="Arial" w:hAnsi="Arial" w:cs="Arial"/>
        </w:rPr>
        <w:t>,</w:t>
      </w:r>
      <w:r w:rsidR="001B5C35" w:rsidRPr="00A40FB3">
        <w:rPr>
          <w:rFonts w:ascii="Arial" w:hAnsi="Arial" w:cs="Arial"/>
        </w:rPr>
        <w:t xml:space="preserve"> </w:t>
      </w:r>
      <w:r w:rsidR="000059AE" w:rsidRPr="00A40FB3">
        <w:rPr>
          <w:rFonts w:ascii="Arial" w:hAnsi="Arial" w:cs="Arial"/>
        </w:rPr>
        <w:t>current managers must understand</w:t>
      </w:r>
      <w:r w:rsidR="001B5C35" w:rsidRPr="00A40FB3">
        <w:rPr>
          <w:rFonts w:ascii="Arial" w:hAnsi="Arial" w:cs="Arial"/>
        </w:rPr>
        <w:t xml:space="preserve"> generational diversity</w:t>
      </w:r>
      <w:r w:rsidR="000059AE" w:rsidRPr="00A40FB3">
        <w:rPr>
          <w:rFonts w:ascii="Arial" w:hAnsi="Arial" w:cs="Arial"/>
        </w:rPr>
        <w:t>,</w:t>
      </w:r>
      <w:r w:rsidR="001B5C35" w:rsidRPr="00A40FB3">
        <w:rPr>
          <w:rFonts w:ascii="Arial" w:hAnsi="Arial" w:cs="Arial"/>
        </w:rPr>
        <w:t xml:space="preserve"> which enbales organisation </w:t>
      </w:r>
      <w:r w:rsidR="000059AE" w:rsidRPr="00A40FB3">
        <w:rPr>
          <w:rFonts w:ascii="Arial" w:hAnsi="Arial" w:cs="Arial"/>
        </w:rPr>
        <w:t>to use</w:t>
      </w:r>
      <w:r w:rsidR="001B5C35" w:rsidRPr="00A40FB3">
        <w:rPr>
          <w:rFonts w:ascii="Arial" w:hAnsi="Arial" w:cs="Arial"/>
        </w:rPr>
        <w:t xml:space="preserve"> emotional intelligence properly </w:t>
      </w:r>
      <w:r w:rsidR="006778F1" w:rsidRPr="00A40FB3">
        <w:rPr>
          <w:rFonts w:ascii="Arial" w:hAnsi="Arial" w:cs="Arial"/>
        </w:rPr>
        <w:t xml:space="preserve">in managing </w:t>
      </w:r>
      <w:r w:rsidR="000059AE" w:rsidRPr="00A40FB3">
        <w:rPr>
          <w:rFonts w:ascii="Arial" w:hAnsi="Arial" w:cs="Arial"/>
        </w:rPr>
        <w:t>relationships</w:t>
      </w:r>
      <w:r w:rsidR="005A047C" w:rsidRPr="00A40FB3">
        <w:rPr>
          <w:rFonts w:ascii="Arial" w:hAnsi="Arial" w:cs="Arial"/>
        </w:rPr>
        <w:t xml:space="preserve">, teamwork, </w:t>
      </w:r>
      <w:r w:rsidR="000059AE" w:rsidRPr="00A40FB3">
        <w:rPr>
          <w:rFonts w:ascii="Arial" w:hAnsi="Arial" w:cs="Arial"/>
        </w:rPr>
        <w:t xml:space="preserve">and </w:t>
      </w:r>
      <w:r w:rsidR="005A047C" w:rsidRPr="00A40FB3">
        <w:rPr>
          <w:rFonts w:ascii="Arial" w:hAnsi="Arial" w:cs="Arial"/>
        </w:rPr>
        <w:t xml:space="preserve">communication. </w:t>
      </w:r>
      <w:r w:rsidR="006778F1" w:rsidRPr="00A40FB3">
        <w:rPr>
          <w:rFonts w:ascii="Arial" w:hAnsi="Arial" w:cs="Arial"/>
        </w:rPr>
        <w:t xml:space="preserve"> </w:t>
      </w:r>
    </w:p>
    <w:p w14:paraId="780211EC" w14:textId="77777777" w:rsidR="00B01536" w:rsidRPr="00A40FB3" w:rsidRDefault="00E73EA5" w:rsidP="00A40FB3">
      <w:pPr>
        <w:spacing w:line="360" w:lineRule="auto"/>
        <w:jc w:val="both"/>
        <w:rPr>
          <w:rFonts w:ascii="Arial" w:hAnsi="Arial" w:cs="Arial"/>
        </w:rPr>
      </w:pPr>
      <w:r w:rsidRPr="00A40FB3">
        <w:rPr>
          <w:rFonts w:ascii="Arial" w:hAnsi="Arial" w:cs="Arial"/>
        </w:rPr>
        <w:t>Generational diversity is beneficial since it offers diverse perspectives</w:t>
      </w:r>
      <w:r w:rsidR="00BC4AA7" w:rsidRPr="00A40FB3">
        <w:rPr>
          <w:rFonts w:ascii="Arial" w:hAnsi="Arial" w:cs="Arial"/>
        </w:rPr>
        <w:t>,</w:t>
      </w:r>
      <w:r w:rsidRPr="00A40FB3">
        <w:rPr>
          <w:rFonts w:ascii="Arial" w:hAnsi="Arial" w:cs="Arial"/>
        </w:rPr>
        <w:t xml:space="preserve"> </w:t>
      </w:r>
      <w:r w:rsidR="000E4185" w:rsidRPr="00A40FB3">
        <w:rPr>
          <w:rFonts w:ascii="Arial" w:hAnsi="Arial" w:cs="Arial"/>
        </w:rPr>
        <w:t xml:space="preserve">whereas employees from diverse </w:t>
      </w:r>
      <w:r w:rsidR="00BC4AA7" w:rsidRPr="00A40FB3">
        <w:rPr>
          <w:rFonts w:ascii="Arial" w:hAnsi="Arial" w:cs="Arial"/>
        </w:rPr>
        <w:t>generations</w:t>
      </w:r>
      <w:r w:rsidR="000E4185" w:rsidRPr="00A40FB3">
        <w:rPr>
          <w:rFonts w:ascii="Arial" w:hAnsi="Arial" w:cs="Arial"/>
        </w:rPr>
        <w:t xml:space="preserve"> see problems in different ways, and each unique perspective is influenced by</w:t>
      </w:r>
      <w:r w:rsidR="006E0CC2" w:rsidRPr="00A40FB3">
        <w:rPr>
          <w:rFonts w:ascii="Arial" w:hAnsi="Arial" w:cs="Arial"/>
        </w:rPr>
        <w:t xml:space="preserve"> respective</w:t>
      </w:r>
      <w:r w:rsidR="00D56B01" w:rsidRPr="00A40FB3">
        <w:rPr>
          <w:rFonts w:ascii="Arial" w:hAnsi="Arial" w:cs="Arial"/>
        </w:rPr>
        <w:t xml:space="preserve"> </w:t>
      </w:r>
      <w:r w:rsidR="00423C3A" w:rsidRPr="00A40FB3">
        <w:rPr>
          <w:rFonts w:ascii="Arial" w:hAnsi="Arial" w:cs="Arial"/>
        </w:rPr>
        <w:t>social and professional experiences. For instance</w:t>
      </w:r>
      <w:r w:rsidR="00BC4AA7" w:rsidRPr="00A40FB3">
        <w:rPr>
          <w:rFonts w:ascii="Arial" w:hAnsi="Arial" w:cs="Arial"/>
        </w:rPr>
        <w:t>,</w:t>
      </w:r>
      <w:r w:rsidR="00423C3A" w:rsidRPr="00A40FB3">
        <w:rPr>
          <w:rFonts w:ascii="Arial" w:hAnsi="Arial" w:cs="Arial"/>
        </w:rPr>
        <w:t xml:space="preserve"> older employees like those from </w:t>
      </w:r>
      <w:r w:rsidR="00BC4AA7" w:rsidRPr="00A40FB3">
        <w:rPr>
          <w:rFonts w:ascii="Arial" w:hAnsi="Arial" w:cs="Arial"/>
        </w:rPr>
        <w:t>Generation</w:t>
      </w:r>
      <w:r w:rsidR="00423C3A" w:rsidRPr="00A40FB3">
        <w:rPr>
          <w:rFonts w:ascii="Arial" w:hAnsi="Arial" w:cs="Arial"/>
        </w:rPr>
        <w:t xml:space="preserve"> X might offer </w:t>
      </w:r>
      <w:r w:rsidR="00A51CE5" w:rsidRPr="00A40FB3">
        <w:rPr>
          <w:rFonts w:ascii="Arial" w:hAnsi="Arial" w:cs="Arial"/>
        </w:rPr>
        <w:t xml:space="preserve">extensive experience </w:t>
      </w:r>
      <w:r w:rsidR="00BC4AA7" w:rsidRPr="00A40FB3">
        <w:rPr>
          <w:rFonts w:ascii="Arial" w:hAnsi="Arial" w:cs="Arial"/>
        </w:rPr>
        <w:t>in the</w:t>
      </w:r>
      <w:r w:rsidR="00A51CE5" w:rsidRPr="00A40FB3">
        <w:rPr>
          <w:rFonts w:ascii="Arial" w:hAnsi="Arial" w:cs="Arial"/>
        </w:rPr>
        <w:t xml:space="preserve"> workplace, with strong emotional regulation skills, and younger generations like Gen Z and Millennials </w:t>
      </w:r>
      <w:r w:rsidR="00BC4AA7" w:rsidRPr="00A40FB3">
        <w:rPr>
          <w:rFonts w:ascii="Arial" w:hAnsi="Arial" w:cs="Arial"/>
        </w:rPr>
        <w:t>showcase</w:t>
      </w:r>
      <w:r w:rsidR="00A51CE5" w:rsidRPr="00A40FB3">
        <w:rPr>
          <w:rFonts w:ascii="Arial" w:hAnsi="Arial" w:cs="Arial"/>
        </w:rPr>
        <w:t xml:space="preserve"> high levels of social awareness</w:t>
      </w:r>
      <w:r w:rsidR="00BC4AA7" w:rsidRPr="00A40FB3">
        <w:rPr>
          <w:rFonts w:ascii="Arial" w:hAnsi="Arial" w:cs="Arial"/>
        </w:rPr>
        <w:t>,</w:t>
      </w:r>
      <w:r w:rsidR="00A51CE5" w:rsidRPr="00A40FB3">
        <w:rPr>
          <w:rFonts w:ascii="Arial" w:hAnsi="Arial" w:cs="Arial"/>
        </w:rPr>
        <w:t xml:space="preserve"> along with openness to new ideas</w:t>
      </w:r>
      <w:r w:rsidR="00EF26D4" w:rsidRPr="00A40FB3">
        <w:rPr>
          <w:rFonts w:ascii="Arial" w:hAnsi="Arial" w:cs="Arial"/>
        </w:rPr>
        <w:t xml:space="preserve"> (Chen</w:t>
      </w:r>
      <w:r w:rsidR="00532EC0" w:rsidRPr="00A40FB3">
        <w:rPr>
          <w:rFonts w:ascii="Arial" w:hAnsi="Arial" w:cs="Arial"/>
        </w:rPr>
        <w:t xml:space="preserve"> et al.</w:t>
      </w:r>
      <w:r w:rsidR="00EF26D4" w:rsidRPr="00A40FB3">
        <w:rPr>
          <w:rFonts w:ascii="Arial" w:hAnsi="Arial" w:cs="Arial"/>
        </w:rPr>
        <w:t>, 2016)</w:t>
      </w:r>
      <w:r w:rsidR="00A51CE5" w:rsidRPr="00A40FB3">
        <w:rPr>
          <w:rFonts w:ascii="Arial" w:hAnsi="Arial" w:cs="Arial"/>
        </w:rPr>
        <w:t xml:space="preserve">. </w:t>
      </w:r>
      <w:r w:rsidR="00BC4AA7" w:rsidRPr="00A40FB3">
        <w:rPr>
          <w:rFonts w:ascii="Arial" w:hAnsi="Arial" w:cs="Arial"/>
        </w:rPr>
        <w:t>This</w:t>
      </w:r>
      <w:r w:rsidR="00A51CE5" w:rsidRPr="00A40FB3">
        <w:rPr>
          <w:rFonts w:ascii="Arial" w:hAnsi="Arial" w:cs="Arial"/>
        </w:rPr>
        <w:t xml:space="preserve"> form of diversity </w:t>
      </w:r>
      <w:r w:rsidR="00526F1D" w:rsidRPr="00A40FB3">
        <w:rPr>
          <w:rFonts w:ascii="Arial" w:hAnsi="Arial" w:cs="Arial"/>
        </w:rPr>
        <w:t xml:space="preserve">can improve emotional intelligence within </w:t>
      </w:r>
      <w:r w:rsidR="00DB1B20" w:rsidRPr="00A40FB3">
        <w:rPr>
          <w:rFonts w:ascii="Arial" w:hAnsi="Arial" w:cs="Arial"/>
        </w:rPr>
        <w:t xml:space="preserve">teams by inspiring </w:t>
      </w:r>
      <w:r w:rsidR="00BC4AA7" w:rsidRPr="00A40FB3">
        <w:rPr>
          <w:rFonts w:ascii="Arial" w:hAnsi="Arial" w:cs="Arial"/>
        </w:rPr>
        <w:t>individuals</w:t>
      </w:r>
      <w:r w:rsidR="00904600" w:rsidRPr="00A40FB3">
        <w:rPr>
          <w:rFonts w:ascii="Arial" w:hAnsi="Arial" w:cs="Arial"/>
        </w:rPr>
        <w:t xml:space="preserve"> to </w:t>
      </w:r>
      <w:r w:rsidR="0078255A" w:rsidRPr="00A40FB3">
        <w:rPr>
          <w:rFonts w:ascii="Arial" w:hAnsi="Arial" w:cs="Arial"/>
        </w:rPr>
        <w:t xml:space="preserve">acknowledge and also appreciate diverse emotional </w:t>
      </w:r>
      <w:r w:rsidR="002B3C16" w:rsidRPr="00A40FB3">
        <w:rPr>
          <w:rFonts w:ascii="Arial" w:hAnsi="Arial" w:cs="Arial"/>
        </w:rPr>
        <w:t>responses</w:t>
      </w:r>
      <w:r w:rsidR="0078255A" w:rsidRPr="00A40FB3">
        <w:rPr>
          <w:rFonts w:ascii="Arial" w:hAnsi="Arial" w:cs="Arial"/>
        </w:rPr>
        <w:t xml:space="preserve"> and </w:t>
      </w:r>
      <w:r w:rsidR="002B3C16" w:rsidRPr="00A40FB3">
        <w:rPr>
          <w:rFonts w:ascii="Arial" w:hAnsi="Arial" w:cs="Arial"/>
        </w:rPr>
        <w:t>perspectives</w:t>
      </w:r>
      <w:r w:rsidR="0078255A" w:rsidRPr="00A40FB3">
        <w:rPr>
          <w:rFonts w:ascii="Arial" w:hAnsi="Arial" w:cs="Arial"/>
        </w:rPr>
        <w:t xml:space="preserve">.  </w:t>
      </w:r>
    </w:p>
    <w:p w14:paraId="02767390" w14:textId="77777777" w:rsidR="0032294D" w:rsidRDefault="003F3BBB" w:rsidP="00A40FB3">
      <w:pPr>
        <w:spacing w:line="360" w:lineRule="auto"/>
        <w:jc w:val="both"/>
        <w:rPr>
          <w:rFonts w:ascii="Arial" w:hAnsi="Arial" w:cs="Arial"/>
        </w:rPr>
      </w:pPr>
      <w:r w:rsidRPr="00A40FB3">
        <w:rPr>
          <w:rFonts w:ascii="Arial" w:hAnsi="Arial" w:cs="Arial"/>
        </w:rPr>
        <w:t>It i</w:t>
      </w:r>
      <w:r w:rsidR="00476869" w:rsidRPr="00A40FB3">
        <w:rPr>
          <w:rFonts w:ascii="Arial" w:hAnsi="Arial" w:cs="Arial"/>
        </w:rPr>
        <w:t xml:space="preserve">s </w:t>
      </w:r>
      <w:r w:rsidR="0045416E" w:rsidRPr="00A40FB3">
        <w:rPr>
          <w:rFonts w:ascii="Arial" w:hAnsi="Arial" w:cs="Arial"/>
        </w:rPr>
        <w:t xml:space="preserve">effective for </w:t>
      </w:r>
      <w:r w:rsidR="00B72FA7" w:rsidRPr="00A40FB3">
        <w:rPr>
          <w:rFonts w:ascii="Arial" w:hAnsi="Arial" w:cs="Arial"/>
        </w:rPr>
        <w:t xml:space="preserve">knowledge sharing between experienced </w:t>
      </w:r>
      <w:r w:rsidR="00B57240" w:rsidRPr="00A40FB3">
        <w:rPr>
          <w:rFonts w:ascii="Arial" w:hAnsi="Arial" w:cs="Arial"/>
        </w:rPr>
        <w:t xml:space="preserve">and </w:t>
      </w:r>
      <w:r w:rsidR="00172C44" w:rsidRPr="00A40FB3">
        <w:rPr>
          <w:rFonts w:ascii="Arial" w:hAnsi="Arial" w:cs="Arial"/>
        </w:rPr>
        <w:t xml:space="preserve">younger </w:t>
      </w:r>
      <w:r w:rsidR="00091380" w:rsidRPr="00A40FB3">
        <w:rPr>
          <w:rFonts w:ascii="Arial" w:hAnsi="Arial" w:cs="Arial"/>
        </w:rPr>
        <w:t>employees.</w:t>
      </w:r>
      <w:r w:rsidR="00621585" w:rsidRPr="00A40FB3">
        <w:rPr>
          <w:rFonts w:ascii="Arial" w:hAnsi="Arial" w:cs="Arial"/>
        </w:rPr>
        <w:t xml:space="preserve"> older generations</w:t>
      </w:r>
      <w:r w:rsidR="00E26DA4" w:rsidRPr="00A40FB3">
        <w:rPr>
          <w:rFonts w:ascii="Arial" w:hAnsi="Arial" w:cs="Arial"/>
        </w:rPr>
        <w:t>,</w:t>
      </w:r>
      <w:r w:rsidR="00621585" w:rsidRPr="00A40FB3">
        <w:rPr>
          <w:rFonts w:ascii="Arial" w:hAnsi="Arial" w:cs="Arial"/>
        </w:rPr>
        <w:t xml:space="preserve"> for example</w:t>
      </w:r>
      <w:r w:rsidR="00E26DA4" w:rsidRPr="00A40FB3">
        <w:rPr>
          <w:rFonts w:ascii="Arial" w:hAnsi="Arial" w:cs="Arial"/>
        </w:rPr>
        <w:t>,</w:t>
      </w:r>
      <w:r w:rsidR="00621585" w:rsidRPr="00A40FB3">
        <w:rPr>
          <w:rFonts w:ascii="Arial" w:hAnsi="Arial" w:cs="Arial"/>
        </w:rPr>
        <w:t xml:space="preserve"> can offer mentorships and guidance </w:t>
      </w:r>
      <w:r w:rsidR="001F63DD" w:rsidRPr="00A40FB3">
        <w:rPr>
          <w:rFonts w:ascii="Arial" w:hAnsi="Arial" w:cs="Arial"/>
        </w:rPr>
        <w:t xml:space="preserve">based </w:t>
      </w:r>
      <w:r w:rsidR="00E26DA4" w:rsidRPr="00A40FB3">
        <w:rPr>
          <w:rFonts w:ascii="Arial" w:hAnsi="Arial" w:cs="Arial"/>
        </w:rPr>
        <w:t>on their professional experiences,</w:t>
      </w:r>
      <w:r w:rsidR="00464ACD" w:rsidRPr="00A40FB3">
        <w:rPr>
          <w:rFonts w:ascii="Arial" w:hAnsi="Arial" w:cs="Arial"/>
        </w:rPr>
        <w:t xml:space="preserve"> and can support younger workers </w:t>
      </w:r>
      <w:r w:rsidR="00C47778" w:rsidRPr="00A40FB3">
        <w:rPr>
          <w:rFonts w:ascii="Arial" w:hAnsi="Arial" w:cs="Arial"/>
        </w:rPr>
        <w:t>in developing</w:t>
      </w:r>
      <w:r w:rsidR="00464ACD" w:rsidRPr="00A40FB3">
        <w:rPr>
          <w:rFonts w:ascii="Arial" w:hAnsi="Arial" w:cs="Arial"/>
        </w:rPr>
        <w:t xml:space="preserve"> emotional resilience and workplace communication skills. At the same time, younger employees can offer new practises, innovative ideas and </w:t>
      </w:r>
      <w:r w:rsidR="00841636" w:rsidRPr="00A40FB3">
        <w:rPr>
          <w:rFonts w:ascii="Arial" w:hAnsi="Arial" w:cs="Arial"/>
        </w:rPr>
        <w:t xml:space="preserve">technological knowledge. This exchange of knowledge is </w:t>
      </w:r>
      <w:r w:rsidR="0034742D" w:rsidRPr="00A40FB3">
        <w:rPr>
          <w:rFonts w:ascii="Arial" w:hAnsi="Arial" w:cs="Arial"/>
        </w:rPr>
        <w:t xml:space="preserve">effective for reinforcing and creating </w:t>
      </w:r>
      <w:r w:rsidR="00C47778" w:rsidRPr="00A40FB3">
        <w:rPr>
          <w:rFonts w:ascii="Arial" w:hAnsi="Arial" w:cs="Arial"/>
        </w:rPr>
        <w:t>a</w:t>
      </w:r>
      <w:r w:rsidR="0034742D" w:rsidRPr="00A40FB3">
        <w:rPr>
          <w:rFonts w:ascii="Arial" w:hAnsi="Arial" w:cs="Arial"/>
        </w:rPr>
        <w:t xml:space="preserve"> supportive environment of workplace</w:t>
      </w:r>
      <w:r w:rsidR="00A86FD8" w:rsidRPr="00A40FB3">
        <w:rPr>
          <w:rFonts w:ascii="Arial" w:hAnsi="Arial" w:cs="Arial"/>
        </w:rPr>
        <w:t xml:space="preserve"> (ResearchGate, 2025)</w:t>
      </w:r>
      <w:r w:rsidR="0034742D" w:rsidRPr="00A40FB3">
        <w:rPr>
          <w:rFonts w:ascii="Arial" w:hAnsi="Arial" w:cs="Arial"/>
        </w:rPr>
        <w:t xml:space="preserve">. </w:t>
      </w:r>
      <w:r w:rsidR="00C47778" w:rsidRPr="00A40FB3">
        <w:rPr>
          <w:rFonts w:ascii="Arial" w:hAnsi="Arial" w:cs="Arial"/>
        </w:rPr>
        <w:t>Generational</w:t>
      </w:r>
      <w:r w:rsidR="00A01F7B" w:rsidRPr="00A40FB3">
        <w:rPr>
          <w:rFonts w:ascii="Arial" w:hAnsi="Arial" w:cs="Arial"/>
        </w:rPr>
        <w:t xml:space="preserve"> diversity</w:t>
      </w:r>
      <w:r w:rsidR="00C47778" w:rsidRPr="00A40FB3">
        <w:rPr>
          <w:rFonts w:ascii="Arial" w:hAnsi="Arial" w:cs="Arial"/>
        </w:rPr>
        <w:t>,</w:t>
      </w:r>
      <w:r w:rsidR="00A01F7B" w:rsidRPr="00A40FB3">
        <w:rPr>
          <w:rFonts w:ascii="Arial" w:hAnsi="Arial" w:cs="Arial"/>
        </w:rPr>
        <w:t xml:space="preserve"> therefore</w:t>
      </w:r>
      <w:r w:rsidR="00C47778" w:rsidRPr="00A40FB3">
        <w:rPr>
          <w:rFonts w:ascii="Arial" w:hAnsi="Arial" w:cs="Arial"/>
        </w:rPr>
        <w:t>,</w:t>
      </w:r>
      <w:r w:rsidR="00A01F7B" w:rsidRPr="00A40FB3">
        <w:rPr>
          <w:rFonts w:ascii="Arial" w:hAnsi="Arial" w:cs="Arial"/>
        </w:rPr>
        <w:t xml:space="preserve"> can inspire innovation and creativity</w:t>
      </w:r>
      <w:r w:rsidR="00C47778" w:rsidRPr="00A40FB3">
        <w:rPr>
          <w:rFonts w:ascii="Arial" w:hAnsi="Arial" w:cs="Arial"/>
        </w:rPr>
        <w:t>. When</w:t>
      </w:r>
      <w:r w:rsidR="00A01F7B" w:rsidRPr="00A40FB3">
        <w:rPr>
          <w:rFonts w:ascii="Arial" w:hAnsi="Arial" w:cs="Arial"/>
        </w:rPr>
        <w:t xml:space="preserve"> employees with diverse backgrounds </w:t>
      </w:r>
      <w:r w:rsidR="0067744E" w:rsidRPr="00A40FB3">
        <w:rPr>
          <w:rFonts w:ascii="Arial" w:hAnsi="Arial" w:cs="Arial"/>
        </w:rPr>
        <w:t xml:space="preserve">and emotional awareness </w:t>
      </w:r>
      <w:r w:rsidR="004163F5" w:rsidRPr="00A40FB3">
        <w:rPr>
          <w:rFonts w:ascii="Arial" w:hAnsi="Arial" w:cs="Arial"/>
        </w:rPr>
        <w:t xml:space="preserve">work together, they are better </w:t>
      </w:r>
      <w:r w:rsidR="00EC55AC" w:rsidRPr="00A40FB3">
        <w:rPr>
          <w:rFonts w:ascii="Arial" w:hAnsi="Arial" w:cs="Arial"/>
        </w:rPr>
        <w:t>positioned</w:t>
      </w:r>
      <w:r w:rsidR="004163F5" w:rsidRPr="00A40FB3">
        <w:rPr>
          <w:rFonts w:ascii="Arial" w:hAnsi="Arial" w:cs="Arial"/>
        </w:rPr>
        <w:t xml:space="preserve"> </w:t>
      </w:r>
      <w:r w:rsidR="004C0D3E" w:rsidRPr="00A40FB3">
        <w:rPr>
          <w:rFonts w:ascii="Arial" w:hAnsi="Arial" w:cs="Arial"/>
        </w:rPr>
        <w:t xml:space="preserve">to create creative solutions </w:t>
      </w:r>
      <w:r w:rsidR="00C47778" w:rsidRPr="00A40FB3">
        <w:rPr>
          <w:rFonts w:ascii="Arial" w:hAnsi="Arial" w:cs="Arial"/>
        </w:rPr>
        <w:t xml:space="preserve">and quick adaptation for </w:t>
      </w:r>
      <w:r w:rsidR="00FE03FB" w:rsidRPr="00A40FB3">
        <w:rPr>
          <w:rFonts w:ascii="Arial" w:hAnsi="Arial" w:cs="Arial"/>
        </w:rPr>
        <w:t xml:space="preserve">changing business environments. </w:t>
      </w:r>
    </w:p>
    <w:p w14:paraId="153C1349" w14:textId="77777777" w:rsidR="001C3CDA" w:rsidRPr="00A40FB3" w:rsidRDefault="00FE03FB" w:rsidP="00A40FB3">
      <w:pPr>
        <w:spacing w:line="360" w:lineRule="auto"/>
        <w:jc w:val="both"/>
        <w:rPr>
          <w:rFonts w:ascii="Arial" w:hAnsi="Arial" w:cs="Arial"/>
        </w:rPr>
      </w:pPr>
      <w:r w:rsidRPr="00A40FB3">
        <w:rPr>
          <w:rFonts w:ascii="Arial" w:hAnsi="Arial" w:cs="Arial"/>
        </w:rPr>
        <w:t xml:space="preserve">This also shows </w:t>
      </w:r>
      <w:r w:rsidR="004C5854" w:rsidRPr="00A40FB3">
        <w:rPr>
          <w:rFonts w:ascii="Arial" w:hAnsi="Arial" w:cs="Arial"/>
        </w:rPr>
        <w:t xml:space="preserve">that </w:t>
      </w:r>
      <w:r w:rsidRPr="00A40FB3">
        <w:rPr>
          <w:rFonts w:ascii="Arial" w:hAnsi="Arial" w:cs="Arial"/>
        </w:rPr>
        <w:t xml:space="preserve">emotional intelligence serves a critical role in handling interactions and </w:t>
      </w:r>
      <w:r w:rsidR="00B236AF" w:rsidRPr="00A40FB3">
        <w:rPr>
          <w:rFonts w:ascii="Arial" w:hAnsi="Arial" w:cs="Arial"/>
        </w:rPr>
        <w:t>c</w:t>
      </w:r>
      <w:r w:rsidR="007B4586" w:rsidRPr="00A40FB3">
        <w:rPr>
          <w:rFonts w:ascii="Arial" w:hAnsi="Arial" w:cs="Arial"/>
        </w:rPr>
        <w:t>reating</w:t>
      </w:r>
      <w:r w:rsidR="005B59F3" w:rsidRPr="00A40FB3">
        <w:rPr>
          <w:rFonts w:ascii="Arial" w:hAnsi="Arial" w:cs="Arial"/>
        </w:rPr>
        <w:t xml:space="preserve"> a </w:t>
      </w:r>
      <w:r w:rsidR="00B236AF" w:rsidRPr="00A40FB3">
        <w:rPr>
          <w:rFonts w:ascii="Arial" w:hAnsi="Arial" w:cs="Arial"/>
        </w:rPr>
        <w:t>respectful</w:t>
      </w:r>
      <w:r w:rsidR="005B59F3" w:rsidRPr="00A40FB3">
        <w:rPr>
          <w:rFonts w:ascii="Arial" w:hAnsi="Arial" w:cs="Arial"/>
        </w:rPr>
        <w:t xml:space="preserve"> </w:t>
      </w:r>
      <w:r w:rsidR="00B236AF" w:rsidRPr="00A40FB3">
        <w:rPr>
          <w:rFonts w:ascii="Arial" w:hAnsi="Arial" w:cs="Arial"/>
        </w:rPr>
        <w:t>workplace</w:t>
      </w:r>
      <w:r w:rsidR="005B59F3" w:rsidRPr="00A40FB3">
        <w:rPr>
          <w:rFonts w:ascii="Arial" w:hAnsi="Arial" w:cs="Arial"/>
        </w:rPr>
        <w:t xml:space="preserve"> </w:t>
      </w:r>
      <w:r w:rsidR="00B236AF" w:rsidRPr="00A40FB3">
        <w:rPr>
          <w:rFonts w:ascii="Arial" w:hAnsi="Arial" w:cs="Arial"/>
        </w:rPr>
        <w:t>environment</w:t>
      </w:r>
      <w:r w:rsidR="005B59F3" w:rsidRPr="00A40FB3">
        <w:rPr>
          <w:rFonts w:ascii="Arial" w:hAnsi="Arial" w:cs="Arial"/>
        </w:rPr>
        <w:t>.</w:t>
      </w:r>
      <w:r w:rsidRPr="00A40FB3">
        <w:rPr>
          <w:rFonts w:ascii="Arial" w:hAnsi="Arial" w:cs="Arial"/>
        </w:rPr>
        <w:t xml:space="preserve"> </w:t>
      </w:r>
      <w:r w:rsidR="00A24FDA" w:rsidRPr="00A40FB3">
        <w:rPr>
          <w:rFonts w:ascii="Arial" w:hAnsi="Arial" w:cs="Arial"/>
        </w:rPr>
        <w:t>The</w:t>
      </w:r>
      <w:r w:rsidR="00127EF0" w:rsidRPr="00A40FB3">
        <w:rPr>
          <w:rFonts w:ascii="Arial" w:hAnsi="Arial" w:cs="Arial"/>
        </w:rPr>
        <w:t xml:space="preserve"> challenges of managing these interactions </w:t>
      </w:r>
      <w:r w:rsidR="00F512DD" w:rsidRPr="00A40FB3">
        <w:rPr>
          <w:rFonts w:ascii="Arial" w:hAnsi="Arial" w:cs="Arial"/>
        </w:rPr>
        <w:t>entail</w:t>
      </w:r>
      <w:r w:rsidR="00127EF0" w:rsidRPr="00A40FB3">
        <w:rPr>
          <w:rFonts w:ascii="Arial" w:hAnsi="Arial" w:cs="Arial"/>
        </w:rPr>
        <w:t xml:space="preserve"> communication </w:t>
      </w:r>
      <w:r w:rsidR="00F512DD" w:rsidRPr="00A40FB3">
        <w:rPr>
          <w:rFonts w:ascii="Arial" w:hAnsi="Arial" w:cs="Arial"/>
        </w:rPr>
        <w:t>misunderstandings</w:t>
      </w:r>
      <w:r w:rsidR="00127EF0" w:rsidRPr="00A40FB3">
        <w:rPr>
          <w:rFonts w:ascii="Arial" w:hAnsi="Arial" w:cs="Arial"/>
        </w:rPr>
        <w:t xml:space="preserve">, </w:t>
      </w:r>
      <w:r w:rsidR="00A53413" w:rsidRPr="00A40FB3">
        <w:rPr>
          <w:rFonts w:ascii="Arial" w:hAnsi="Arial" w:cs="Arial"/>
        </w:rPr>
        <w:t xml:space="preserve">where diverse generations need different communication </w:t>
      </w:r>
      <w:r w:rsidR="00231F49" w:rsidRPr="00A40FB3">
        <w:rPr>
          <w:rFonts w:ascii="Arial" w:hAnsi="Arial" w:cs="Arial"/>
        </w:rPr>
        <w:t xml:space="preserve">methods. </w:t>
      </w:r>
      <w:r w:rsidR="00F512DD" w:rsidRPr="00A40FB3">
        <w:rPr>
          <w:rFonts w:ascii="Arial" w:hAnsi="Arial" w:cs="Arial"/>
        </w:rPr>
        <w:t>For</w:t>
      </w:r>
      <w:r w:rsidR="00231F49" w:rsidRPr="00A40FB3">
        <w:rPr>
          <w:rFonts w:ascii="Arial" w:hAnsi="Arial" w:cs="Arial"/>
        </w:rPr>
        <w:t xml:space="preserve"> </w:t>
      </w:r>
      <w:r w:rsidR="00EE3808" w:rsidRPr="00A40FB3">
        <w:rPr>
          <w:rFonts w:ascii="Arial" w:hAnsi="Arial" w:cs="Arial"/>
        </w:rPr>
        <w:t>example,</w:t>
      </w:r>
      <w:r w:rsidR="00231F49" w:rsidRPr="00A40FB3">
        <w:rPr>
          <w:rFonts w:ascii="Arial" w:hAnsi="Arial" w:cs="Arial"/>
        </w:rPr>
        <w:t xml:space="preserve"> </w:t>
      </w:r>
      <w:r w:rsidR="00A800DE" w:rsidRPr="00A40FB3">
        <w:rPr>
          <w:rFonts w:ascii="Arial" w:hAnsi="Arial" w:cs="Arial"/>
        </w:rPr>
        <w:t xml:space="preserve">the </w:t>
      </w:r>
      <w:r w:rsidR="00E413F4" w:rsidRPr="00A40FB3">
        <w:rPr>
          <w:rFonts w:ascii="Arial" w:hAnsi="Arial" w:cs="Arial"/>
        </w:rPr>
        <w:t xml:space="preserve">older generation might prefer face-to-face </w:t>
      </w:r>
      <w:r w:rsidR="009D2FAA" w:rsidRPr="00A40FB3">
        <w:rPr>
          <w:rFonts w:ascii="Arial" w:hAnsi="Arial" w:cs="Arial"/>
        </w:rPr>
        <w:t xml:space="preserve">discussions or formal </w:t>
      </w:r>
      <w:r w:rsidR="00271FC3" w:rsidRPr="00A40FB3">
        <w:rPr>
          <w:rFonts w:ascii="Arial" w:hAnsi="Arial" w:cs="Arial"/>
        </w:rPr>
        <w:t xml:space="preserve">communication, </w:t>
      </w:r>
      <w:r w:rsidR="00F512DD" w:rsidRPr="00A40FB3">
        <w:rPr>
          <w:rFonts w:ascii="Arial" w:hAnsi="Arial" w:cs="Arial"/>
        </w:rPr>
        <w:t xml:space="preserve">and </w:t>
      </w:r>
      <w:r w:rsidR="00CB1552" w:rsidRPr="00A40FB3">
        <w:rPr>
          <w:rFonts w:ascii="Arial" w:hAnsi="Arial" w:cs="Arial"/>
        </w:rPr>
        <w:t xml:space="preserve">millennials or Gen Z might prefer </w:t>
      </w:r>
      <w:r w:rsidR="00A44650" w:rsidRPr="00A40FB3">
        <w:rPr>
          <w:rFonts w:ascii="Arial" w:hAnsi="Arial" w:cs="Arial"/>
        </w:rPr>
        <w:t xml:space="preserve">digital communication platforms. </w:t>
      </w:r>
      <w:r w:rsidR="00F512DD" w:rsidRPr="00A40FB3">
        <w:rPr>
          <w:rFonts w:ascii="Arial" w:hAnsi="Arial" w:cs="Arial"/>
        </w:rPr>
        <w:t>Such a</w:t>
      </w:r>
      <w:r w:rsidR="00A44650" w:rsidRPr="00A40FB3">
        <w:rPr>
          <w:rFonts w:ascii="Arial" w:hAnsi="Arial" w:cs="Arial"/>
        </w:rPr>
        <w:t xml:space="preserve"> </w:t>
      </w:r>
      <w:r w:rsidR="00CD2EA6" w:rsidRPr="00A40FB3">
        <w:rPr>
          <w:rFonts w:ascii="Arial" w:hAnsi="Arial" w:cs="Arial"/>
        </w:rPr>
        <w:t xml:space="preserve">distinction can result </w:t>
      </w:r>
      <w:r w:rsidR="00F512DD" w:rsidRPr="00A40FB3">
        <w:rPr>
          <w:rFonts w:ascii="Arial" w:hAnsi="Arial" w:cs="Arial"/>
        </w:rPr>
        <w:t>in</w:t>
      </w:r>
      <w:r w:rsidR="00CD2EA6" w:rsidRPr="00A40FB3">
        <w:rPr>
          <w:rFonts w:ascii="Arial" w:hAnsi="Arial" w:cs="Arial"/>
        </w:rPr>
        <w:t xml:space="preserve"> either frustration or misinterpretations. </w:t>
      </w:r>
      <w:r w:rsidR="00C52940" w:rsidRPr="00A40FB3">
        <w:rPr>
          <w:rFonts w:ascii="Arial" w:hAnsi="Arial" w:cs="Arial"/>
        </w:rPr>
        <w:t xml:space="preserve">Another challenge is associated with different </w:t>
      </w:r>
      <w:r w:rsidR="00F512DD" w:rsidRPr="00A40FB3">
        <w:rPr>
          <w:rFonts w:ascii="Arial" w:hAnsi="Arial" w:cs="Arial"/>
        </w:rPr>
        <w:t>expectations</w:t>
      </w:r>
      <w:r w:rsidR="00C52940" w:rsidRPr="00A40FB3">
        <w:rPr>
          <w:rFonts w:ascii="Arial" w:hAnsi="Arial" w:cs="Arial"/>
        </w:rPr>
        <w:t xml:space="preserve"> in relation to leadership and workplace culture. younger employee might seek more frequent </w:t>
      </w:r>
      <w:r w:rsidR="00817A0E" w:rsidRPr="00A40FB3">
        <w:rPr>
          <w:rFonts w:ascii="Arial" w:hAnsi="Arial" w:cs="Arial"/>
        </w:rPr>
        <w:t xml:space="preserve">feedback, flexible work </w:t>
      </w:r>
      <w:r w:rsidR="00265BC6" w:rsidRPr="00A40FB3">
        <w:rPr>
          <w:rFonts w:ascii="Arial" w:hAnsi="Arial" w:cs="Arial"/>
        </w:rPr>
        <w:t xml:space="preserve">arrangements and participative </w:t>
      </w:r>
      <w:r w:rsidR="005E7893" w:rsidRPr="00A40FB3">
        <w:rPr>
          <w:rFonts w:ascii="Arial" w:hAnsi="Arial" w:cs="Arial"/>
        </w:rPr>
        <w:t>leadership</w:t>
      </w:r>
      <w:r w:rsidR="00F512DD" w:rsidRPr="00A40FB3">
        <w:rPr>
          <w:rFonts w:ascii="Arial" w:hAnsi="Arial" w:cs="Arial"/>
        </w:rPr>
        <w:t>,</w:t>
      </w:r>
      <w:r w:rsidR="005E7893" w:rsidRPr="00A40FB3">
        <w:rPr>
          <w:rFonts w:ascii="Arial" w:hAnsi="Arial" w:cs="Arial"/>
        </w:rPr>
        <w:t xml:space="preserve"> </w:t>
      </w:r>
      <w:r w:rsidR="00AB0657" w:rsidRPr="00A40FB3">
        <w:rPr>
          <w:rFonts w:ascii="Arial" w:hAnsi="Arial" w:cs="Arial"/>
        </w:rPr>
        <w:t xml:space="preserve">whereas older employees might be inclined towards </w:t>
      </w:r>
      <w:r w:rsidR="00C16E58" w:rsidRPr="00A40FB3">
        <w:rPr>
          <w:rFonts w:ascii="Arial" w:hAnsi="Arial" w:cs="Arial"/>
        </w:rPr>
        <w:t xml:space="preserve">a more structured organisational </w:t>
      </w:r>
      <w:r w:rsidR="00F512DD" w:rsidRPr="00A40FB3">
        <w:rPr>
          <w:rFonts w:ascii="Arial" w:hAnsi="Arial" w:cs="Arial"/>
        </w:rPr>
        <w:t>hierarchy</w:t>
      </w:r>
      <w:r w:rsidR="00C16E58" w:rsidRPr="00A40FB3">
        <w:rPr>
          <w:rFonts w:ascii="Arial" w:hAnsi="Arial" w:cs="Arial"/>
        </w:rPr>
        <w:t xml:space="preserve">. Additionally </w:t>
      </w:r>
      <w:r w:rsidR="00FA4862" w:rsidRPr="00A40FB3">
        <w:rPr>
          <w:rFonts w:ascii="Arial" w:hAnsi="Arial" w:cs="Arial"/>
        </w:rPr>
        <w:t>conflicting style of work</w:t>
      </w:r>
      <w:r w:rsidR="005E2876" w:rsidRPr="00A40FB3">
        <w:rPr>
          <w:rFonts w:ascii="Arial" w:hAnsi="Arial" w:cs="Arial"/>
        </w:rPr>
        <w:t xml:space="preserve"> is also likely to emerge due to different attitudes towards work-life balance, technological use and author</w:t>
      </w:r>
      <w:r w:rsidR="0097212D" w:rsidRPr="00A40FB3">
        <w:rPr>
          <w:rFonts w:ascii="Arial" w:hAnsi="Arial" w:cs="Arial"/>
        </w:rPr>
        <w:t xml:space="preserve">ity. </w:t>
      </w:r>
      <w:r w:rsidR="00E16152" w:rsidRPr="00A40FB3">
        <w:rPr>
          <w:rFonts w:ascii="Arial" w:hAnsi="Arial" w:cs="Arial"/>
        </w:rPr>
        <w:t xml:space="preserve">For </w:t>
      </w:r>
      <w:r w:rsidR="00281D3D" w:rsidRPr="00A40FB3">
        <w:rPr>
          <w:rFonts w:ascii="Arial" w:hAnsi="Arial" w:cs="Arial"/>
        </w:rPr>
        <w:t>managing</w:t>
      </w:r>
      <w:r w:rsidR="00E16152" w:rsidRPr="00A40FB3">
        <w:rPr>
          <w:rFonts w:ascii="Arial" w:hAnsi="Arial" w:cs="Arial"/>
        </w:rPr>
        <w:t xml:space="preserve"> such challenges, managers are required to integrate flexible and emotionally </w:t>
      </w:r>
      <w:r w:rsidR="00281D3D" w:rsidRPr="00A40FB3">
        <w:rPr>
          <w:rFonts w:ascii="Arial" w:hAnsi="Arial" w:cs="Arial"/>
        </w:rPr>
        <w:t xml:space="preserve">intelligent </w:t>
      </w:r>
      <w:r w:rsidR="000C7C39" w:rsidRPr="00A40FB3">
        <w:rPr>
          <w:rFonts w:ascii="Arial" w:hAnsi="Arial" w:cs="Arial"/>
        </w:rPr>
        <w:t>leadership approaches</w:t>
      </w:r>
      <w:r w:rsidR="00F512DD" w:rsidRPr="00A40FB3">
        <w:rPr>
          <w:rFonts w:ascii="Arial" w:hAnsi="Arial" w:cs="Arial"/>
        </w:rPr>
        <w:t>;</w:t>
      </w:r>
      <w:r w:rsidR="000C7C39" w:rsidRPr="00A40FB3">
        <w:rPr>
          <w:rFonts w:ascii="Arial" w:hAnsi="Arial" w:cs="Arial"/>
        </w:rPr>
        <w:t xml:space="preserve"> </w:t>
      </w:r>
      <w:r w:rsidR="00F512DD" w:rsidRPr="00A40FB3">
        <w:rPr>
          <w:rFonts w:ascii="Arial" w:hAnsi="Arial" w:cs="Arial"/>
        </w:rPr>
        <w:lastRenderedPageBreak/>
        <w:t>therefore,</w:t>
      </w:r>
      <w:r w:rsidR="00733A3A" w:rsidRPr="00A40FB3">
        <w:rPr>
          <w:rFonts w:ascii="Arial" w:hAnsi="Arial" w:cs="Arial"/>
        </w:rPr>
        <w:t xml:space="preserve"> </w:t>
      </w:r>
      <w:r w:rsidR="00EE3808" w:rsidRPr="00A40FB3">
        <w:rPr>
          <w:rFonts w:ascii="Arial" w:hAnsi="Arial" w:cs="Arial"/>
        </w:rPr>
        <w:t>by</w:t>
      </w:r>
      <w:r w:rsidR="00733A3A" w:rsidRPr="00A40FB3">
        <w:rPr>
          <w:rFonts w:ascii="Arial" w:hAnsi="Arial" w:cs="Arial"/>
        </w:rPr>
        <w:t xml:space="preserve"> showcasing </w:t>
      </w:r>
      <w:r w:rsidR="00E40244" w:rsidRPr="00A40FB3">
        <w:rPr>
          <w:rFonts w:ascii="Arial" w:hAnsi="Arial" w:cs="Arial"/>
        </w:rPr>
        <w:t xml:space="preserve">empathy, active </w:t>
      </w:r>
      <w:r w:rsidR="0014756E" w:rsidRPr="00A40FB3">
        <w:rPr>
          <w:rFonts w:ascii="Arial" w:hAnsi="Arial" w:cs="Arial"/>
        </w:rPr>
        <w:t xml:space="preserve">listening and </w:t>
      </w:r>
      <w:r w:rsidR="00305C85" w:rsidRPr="00A40FB3">
        <w:rPr>
          <w:rFonts w:ascii="Arial" w:hAnsi="Arial" w:cs="Arial"/>
        </w:rPr>
        <w:t xml:space="preserve">open communication, managers are better prepared to nurture an inclusive </w:t>
      </w:r>
      <w:r w:rsidR="00363A65" w:rsidRPr="00A40FB3">
        <w:rPr>
          <w:rFonts w:ascii="Arial" w:hAnsi="Arial" w:cs="Arial"/>
        </w:rPr>
        <w:t xml:space="preserve">environment </w:t>
      </w:r>
      <w:r w:rsidR="00F512DD" w:rsidRPr="00A40FB3">
        <w:rPr>
          <w:rFonts w:ascii="Arial" w:hAnsi="Arial" w:cs="Arial"/>
        </w:rPr>
        <w:t>that respects</w:t>
      </w:r>
      <w:r w:rsidR="00363A65" w:rsidRPr="00A40FB3">
        <w:rPr>
          <w:rFonts w:ascii="Arial" w:hAnsi="Arial" w:cs="Arial"/>
        </w:rPr>
        <w:t xml:space="preserve"> generational differences</w:t>
      </w:r>
      <w:r w:rsidR="00626484" w:rsidRPr="00A40FB3">
        <w:rPr>
          <w:rFonts w:ascii="Arial" w:hAnsi="Arial" w:cs="Arial"/>
        </w:rPr>
        <w:t xml:space="preserve"> (</w:t>
      </w:r>
      <w:r w:rsidR="00626484" w:rsidRPr="008C0950">
        <w:rPr>
          <w:rFonts w:ascii="Arial" w:eastAsia="Times New Roman" w:hAnsi="Arial" w:cs="Arial"/>
          <w:kern w:val="0"/>
          <w:lang w:val="en-US"/>
          <w14:ligatures w14:val="none"/>
        </w:rPr>
        <w:t>‌</w:t>
      </w:r>
      <w:r w:rsidR="00626484" w:rsidRPr="00A40FB3">
        <w:rPr>
          <w:rFonts w:ascii="Arial" w:eastAsia="Times New Roman" w:hAnsi="Arial" w:cs="Arial"/>
          <w:kern w:val="0"/>
          <w14:ligatures w14:val="none"/>
        </w:rPr>
        <w:t xml:space="preserve">Pooja et al., </w:t>
      </w:r>
      <w:r w:rsidR="00B521D9" w:rsidRPr="00A40FB3">
        <w:rPr>
          <w:rFonts w:ascii="Arial" w:eastAsia="Times New Roman" w:hAnsi="Arial" w:cs="Arial"/>
          <w:kern w:val="0"/>
          <w14:ligatures w14:val="none"/>
        </w:rPr>
        <w:t>2022</w:t>
      </w:r>
      <w:r w:rsidR="00626484" w:rsidRPr="00A40FB3">
        <w:rPr>
          <w:rFonts w:ascii="Arial" w:hAnsi="Arial" w:cs="Arial"/>
        </w:rPr>
        <w:t>)</w:t>
      </w:r>
      <w:r w:rsidR="00363A65" w:rsidRPr="00A40FB3">
        <w:rPr>
          <w:rFonts w:ascii="Arial" w:hAnsi="Arial" w:cs="Arial"/>
        </w:rPr>
        <w:t>. Further</w:t>
      </w:r>
      <w:r w:rsidR="002D21DF" w:rsidRPr="00A40FB3">
        <w:rPr>
          <w:rFonts w:ascii="Arial" w:hAnsi="Arial" w:cs="Arial"/>
        </w:rPr>
        <w:t xml:space="preserve">, inspiring </w:t>
      </w:r>
      <w:r w:rsidR="00F512DD" w:rsidRPr="00A40FB3">
        <w:rPr>
          <w:rFonts w:ascii="Arial" w:hAnsi="Arial" w:cs="Arial"/>
        </w:rPr>
        <w:t>collaboration</w:t>
      </w:r>
      <w:r w:rsidR="002D21DF" w:rsidRPr="00A40FB3">
        <w:rPr>
          <w:rFonts w:ascii="Arial" w:hAnsi="Arial" w:cs="Arial"/>
        </w:rPr>
        <w:t xml:space="preserve">, offering training and promoting mutual </w:t>
      </w:r>
      <w:r w:rsidR="00F512DD" w:rsidRPr="00A40FB3">
        <w:rPr>
          <w:rFonts w:ascii="Arial" w:hAnsi="Arial" w:cs="Arial"/>
        </w:rPr>
        <w:t>understanding</w:t>
      </w:r>
      <w:r w:rsidR="002D21DF" w:rsidRPr="00A40FB3">
        <w:rPr>
          <w:rFonts w:ascii="Arial" w:hAnsi="Arial" w:cs="Arial"/>
        </w:rPr>
        <w:t xml:space="preserve"> can be effective for </w:t>
      </w:r>
      <w:r w:rsidR="00F512DD" w:rsidRPr="00A40FB3">
        <w:rPr>
          <w:rFonts w:ascii="Arial" w:hAnsi="Arial" w:cs="Arial"/>
        </w:rPr>
        <w:t>organisations</w:t>
      </w:r>
      <w:r w:rsidR="002D21DF" w:rsidRPr="00A40FB3">
        <w:rPr>
          <w:rFonts w:ascii="Arial" w:hAnsi="Arial" w:cs="Arial"/>
        </w:rPr>
        <w:t xml:space="preserve"> to </w:t>
      </w:r>
      <w:r w:rsidR="00404A72" w:rsidRPr="00A40FB3">
        <w:rPr>
          <w:rFonts w:ascii="Arial" w:hAnsi="Arial" w:cs="Arial"/>
        </w:rPr>
        <w:t xml:space="preserve">strike </w:t>
      </w:r>
      <w:r w:rsidR="00F512DD" w:rsidRPr="00A40FB3">
        <w:rPr>
          <w:rFonts w:ascii="Arial" w:hAnsi="Arial" w:cs="Arial"/>
        </w:rPr>
        <w:t xml:space="preserve">a </w:t>
      </w:r>
      <w:r w:rsidR="00404A72" w:rsidRPr="00A40FB3">
        <w:rPr>
          <w:rFonts w:ascii="Arial" w:hAnsi="Arial" w:cs="Arial"/>
        </w:rPr>
        <w:t xml:space="preserve">balance between </w:t>
      </w:r>
      <w:r w:rsidR="00F512DD" w:rsidRPr="00A40FB3">
        <w:rPr>
          <w:rFonts w:ascii="Arial" w:hAnsi="Arial" w:cs="Arial"/>
        </w:rPr>
        <w:t>generational diversity</w:t>
      </w:r>
      <w:r w:rsidR="00404A72" w:rsidRPr="00A40FB3">
        <w:rPr>
          <w:rFonts w:ascii="Arial" w:hAnsi="Arial" w:cs="Arial"/>
        </w:rPr>
        <w:t>.</w:t>
      </w:r>
      <w:r w:rsidR="002D21DF" w:rsidRPr="00A40FB3">
        <w:rPr>
          <w:rFonts w:ascii="Arial" w:hAnsi="Arial" w:cs="Arial"/>
        </w:rPr>
        <w:t xml:space="preserve">  </w:t>
      </w:r>
      <w:r w:rsidR="00363A65" w:rsidRPr="00A40FB3">
        <w:rPr>
          <w:rFonts w:ascii="Arial" w:hAnsi="Arial" w:cs="Arial"/>
        </w:rPr>
        <w:t xml:space="preserve">  </w:t>
      </w:r>
      <w:r w:rsidR="00305C85" w:rsidRPr="00A40FB3">
        <w:rPr>
          <w:rFonts w:ascii="Arial" w:hAnsi="Arial" w:cs="Arial"/>
        </w:rPr>
        <w:t xml:space="preserve">   </w:t>
      </w:r>
      <w:r w:rsidR="00733A3A" w:rsidRPr="00A40FB3">
        <w:rPr>
          <w:rFonts w:ascii="Arial" w:hAnsi="Arial" w:cs="Arial"/>
        </w:rPr>
        <w:t xml:space="preserve"> </w:t>
      </w:r>
      <w:r w:rsidR="00E16152" w:rsidRPr="00A40FB3">
        <w:rPr>
          <w:rFonts w:ascii="Arial" w:hAnsi="Arial" w:cs="Arial"/>
        </w:rPr>
        <w:t xml:space="preserve">   </w:t>
      </w:r>
      <w:r w:rsidR="005E2876" w:rsidRPr="00A40FB3">
        <w:rPr>
          <w:rFonts w:ascii="Arial" w:hAnsi="Arial" w:cs="Arial"/>
        </w:rPr>
        <w:t xml:space="preserve">   </w:t>
      </w:r>
      <w:r w:rsidR="00C16E58" w:rsidRPr="00A40FB3">
        <w:rPr>
          <w:rFonts w:ascii="Arial" w:hAnsi="Arial" w:cs="Arial"/>
        </w:rPr>
        <w:t xml:space="preserve">  </w:t>
      </w:r>
      <w:r w:rsidR="00AB0657" w:rsidRPr="00A40FB3">
        <w:rPr>
          <w:rFonts w:ascii="Arial" w:hAnsi="Arial" w:cs="Arial"/>
        </w:rPr>
        <w:t xml:space="preserve"> </w:t>
      </w:r>
      <w:r w:rsidR="00817A0E" w:rsidRPr="00A40FB3">
        <w:rPr>
          <w:rFonts w:ascii="Arial" w:hAnsi="Arial" w:cs="Arial"/>
        </w:rPr>
        <w:t xml:space="preserve"> </w:t>
      </w:r>
      <w:r w:rsidR="00C52940" w:rsidRPr="00A40FB3">
        <w:rPr>
          <w:rFonts w:ascii="Arial" w:hAnsi="Arial" w:cs="Arial"/>
        </w:rPr>
        <w:t xml:space="preserve">   </w:t>
      </w:r>
      <w:r w:rsidR="00CD2EA6" w:rsidRPr="00A40FB3">
        <w:rPr>
          <w:rFonts w:ascii="Arial" w:hAnsi="Arial" w:cs="Arial"/>
        </w:rPr>
        <w:t xml:space="preserve">  </w:t>
      </w:r>
      <w:r w:rsidR="00A44650" w:rsidRPr="00A40FB3">
        <w:rPr>
          <w:rFonts w:ascii="Arial" w:hAnsi="Arial" w:cs="Arial"/>
        </w:rPr>
        <w:t xml:space="preserve"> </w:t>
      </w:r>
      <w:r w:rsidR="00CB1552" w:rsidRPr="00A40FB3">
        <w:rPr>
          <w:rFonts w:ascii="Arial" w:hAnsi="Arial" w:cs="Arial"/>
        </w:rPr>
        <w:t xml:space="preserve"> </w:t>
      </w:r>
      <w:r w:rsidR="009D2FAA" w:rsidRPr="00A40FB3">
        <w:rPr>
          <w:rFonts w:ascii="Arial" w:hAnsi="Arial" w:cs="Arial"/>
        </w:rPr>
        <w:t xml:space="preserve"> </w:t>
      </w:r>
      <w:r w:rsidR="00A53413" w:rsidRPr="00A40FB3">
        <w:rPr>
          <w:rFonts w:ascii="Arial" w:hAnsi="Arial" w:cs="Arial"/>
        </w:rPr>
        <w:t xml:space="preserve">  </w:t>
      </w:r>
      <w:r w:rsidR="00127EF0" w:rsidRPr="00A40FB3">
        <w:rPr>
          <w:rFonts w:ascii="Arial" w:hAnsi="Arial" w:cs="Arial"/>
        </w:rPr>
        <w:t xml:space="preserve">   </w:t>
      </w:r>
      <w:r w:rsidRPr="00A40FB3">
        <w:rPr>
          <w:rFonts w:ascii="Arial" w:hAnsi="Arial" w:cs="Arial"/>
        </w:rPr>
        <w:t xml:space="preserve">  </w:t>
      </w:r>
      <w:r w:rsidR="004163F5" w:rsidRPr="00A40FB3">
        <w:rPr>
          <w:rFonts w:ascii="Arial" w:hAnsi="Arial" w:cs="Arial"/>
        </w:rPr>
        <w:t xml:space="preserve"> </w:t>
      </w:r>
      <w:r w:rsidR="0067744E" w:rsidRPr="00A40FB3">
        <w:rPr>
          <w:rFonts w:ascii="Arial" w:hAnsi="Arial" w:cs="Arial"/>
        </w:rPr>
        <w:t xml:space="preserve"> </w:t>
      </w:r>
      <w:r w:rsidR="00A01F7B" w:rsidRPr="00A40FB3">
        <w:rPr>
          <w:rFonts w:ascii="Arial" w:hAnsi="Arial" w:cs="Arial"/>
        </w:rPr>
        <w:t xml:space="preserve">  </w:t>
      </w:r>
      <w:r w:rsidR="0034742D" w:rsidRPr="00A40FB3">
        <w:rPr>
          <w:rFonts w:ascii="Arial" w:hAnsi="Arial" w:cs="Arial"/>
        </w:rPr>
        <w:t xml:space="preserve"> </w:t>
      </w:r>
      <w:r w:rsidR="00841636" w:rsidRPr="00A40FB3">
        <w:rPr>
          <w:rFonts w:ascii="Arial" w:hAnsi="Arial" w:cs="Arial"/>
        </w:rPr>
        <w:t xml:space="preserve">   </w:t>
      </w:r>
      <w:r w:rsidR="00464ACD" w:rsidRPr="00A40FB3">
        <w:rPr>
          <w:rFonts w:ascii="Arial" w:hAnsi="Arial" w:cs="Arial"/>
        </w:rPr>
        <w:t xml:space="preserve">  </w:t>
      </w:r>
      <w:r w:rsidR="00621585" w:rsidRPr="00A40FB3">
        <w:rPr>
          <w:rFonts w:ascii="Arial" w:hAnsi="Arial" w:cs="Arial"/>
        </w:rPr>
        <w:t xml:space="preserve">  </w:t>
      </w:r>
      <w:r w:rsidR="00B72FA7" w:rsidRPr="00A40FB3">
        <w:rPr>
          <w:rFonts w:ascii="Arial" w:hAnsi="Arial" w:cs="Arial"/>
        </w:rPr>
        <w:t xml:space="preserve"> </w:t>
      </w:r>
      <w:r w:rsidR="00904600" w:rsidRPr="00A40FB3">
        <w:rPr>
          <w:rFonts w:ascii="Arial" w:hAnsi="Arial" w:cs="Arial"/>
        </w:rPr>
        <w:t xml:space="preserve"> </w:t>
      </w:r>
      <w:r w:rsidR="00DB1B20" w:rsidRPr="00A40FB3">
        <w:rPr>
          <w:rFonts w:ascii="Arial" w:hAnsi="Arial" w:cs="Arial"/>
        </w:rPr>
        <w:t xml:space="preserve"> </w:t>
      </w:r>
      <w:r w:rsidR="00526F1D" w:rsidRPr="00A40FB3">
        <w:rPr>
          <w:rFonts w:ascii="Arial" w:hAnsi="Arial" w:cs="Arial"/>
        </w:rPr>
        <w:t xml:space="preserve"> </w:t>
      </w:r>
      <w:r w:rsidR="00A51CE5" w:rsidRPr="00A40FB3">
        <w:rPr>
          <w:rFonts w:ascii="Arial" w:hAnsi="Arial" w:cs="Arial"/>
        </w:rPr>
        <w:t xml:space="preserve">  </w:t>
      </w:r>
      <w:r w:rsidR="00423C3A" w:rsidRPr="00A40FB3">
        <w:rPr>
          <w:rFonts w:ascii="Arial" w:hAnsi="Arial" w:cs="Arial"/>
        </w:rPr>
        <w:t xml:space="preserve">  </w:t>
      </w:r>
      <w:r w:rsidR="006E0CC2" w:rsidRPr="00A40FB3">
        <w:rPr>
          <w:rFonts w:ascii="Arial" w:hAnsi="Arial" w:cs="Arial"/>
        </w:rPr>
        <w:t xml:space="preserve"> </w:t>
      </w:r>
      <w:r w:rsidR="000E4185" w:rsidRPr="00A40FB3">
        <w:rPr>
          <w:rFonts w:ascii="Arial" w:hAnsi="Arial" w:cs="Arial"/>
        </w:rPr>
        <w:t xml:space="preserve">   </w:t>
      </w:r>
      <w:r w:rsidR="00E73EA5" w:rsidRPr="00A40FB3">
        <w:rPr>
          <w:rFonts w:ascii="Arial" w:hAnsi="Arial" w:cs="Arial"/>
        </w:rPr>
        <w:t xml:space="preserve"> </w:t>
      </w:r>
      <w:r w:rsidR="001B5C35" w:rsidRPr="00A40FB3">
        <w:rPr>
          <w:rFonts w:ascii="Arial" w:hAnsi="Arial" w:cs="Arial"/>
        </w:rPr>
        <w:t xml:space="preserve">   </w:t>
      </w:r>
      <w:r w:rsidR="00DD2292" w:rsidRPr="00A40FB3">
        <w:rPr>
          <w:rFonts w:ascii="Arial" w:hAnsi="Arial" w:cs="Arial"/>
        </w:rPr>
        <w:t xml:space="preserve"> </w:t>
      </w:r>
      <w:r w:rsidR="00E40EF0" w:rsidRPr="00A40FB3">
        <w:rPr>
          <w:rFonts w:ascii="Arial" w:hAnsi="Arial" w:cs="Arial"/>
        </w:rPr>
        <w:t xml:space="preserve">  </w:t>
      </w:r>
      <w:r w:rsidR="00E34CF2" w:rsidRPr="00A40FB3">
        <w:rPr>
          <w:rFonts w:ascii="Arial" w:hAnsi="Arial" w:cs="Arial"/>
        </w:rPr>
        <w:t xml:space="preserve"> </w:t>
      </w:r>
      <w:r w:rsidR="002A318D" w:rsidRPr="00A40FB3">
        <w:rPr>
          <w:rFonts w:ascii="Arial" w:hAnsi="Arial" w:cs="Arial"/>
        </w:rPr>
        <w:t xml:space="preserve"> </w:t>
      </w:r>
      <w:r w:rsidR="005D4323" w:rsidRPr="00A40FB3">
        <w:rPr>
          <w:rFonts w:ascii="Arial" w:hAnsi="Arial" w:cs="Arial"/>
        </w:rPr>
        <w:t xml:space="preserve"> </w:t>
      </w:r>
      <w:r w:rsidR="001B1A8E" w:rsidRPr="00A40FB3">
        <w:rPr>
          <w:rFonts w:ascii="Arial" w:hAnsi="Arial" w:cs="Arial"/>
        </w:rPr>
        <w:t xml:space="preserve"> </w:t>
      </w:r>
      <w:r w:rsidR="00B704E8" w:rsidRPr="00A40FB3">
        <w:rPr>
          <w:rFonts w:ascii="Arial" w:hAnsi="Arial" w:cs="Arial"/>
        </w:rPr>
        <w:t xml:space="preserve">     </w:t>
      </w:r>
      <w:r w:rsidR="00CE1365" w:rsidRPr="00A40FB3">
        <w:rPr>
          <w:rFonts w:ascii="Arial" w:hAnsi="Arial" w:cs="Arial"/>
        </w:rPr>
        <w:t xml:space="preserve">   </w:t>
      </w:r>
    </w:p>
    <w:p w14:paraId="3CBCA54C" w14:textId="77777777" w:rsidR="00FA0F78" w:rsidRPr="00A40FB3" w:rsidRDefault="0027719B" w:rsidP="00A40FB3">
      <w:pPr>
        <w:pStyle w:val="Heading1"/>
        <w:spacing w:line="360" w:lineRule="auto"/>
        <w:jc w:val="both"/>
        <w:rPr>
          <w:rFonts w:ascii="Arial" w:hAnsi="Arial" w:cs="Arial"/>
          <w:color w:val="auto"/>
          <w:sz w:val="22"/>
          <w:szCs w:val="22"/>
        </w:rPr>
      </w:pPr>
      <w:bookmarkStart w:id="3" w:name="_Toc223789070"/>
      <w:r w:rsidRPr="00A40FB3">
        <w:rPr>
          <w:rFonts w:ascii="Arial" w:hAnsi="Arial" w:cs="Arial"/>
          <w:color w:val="auto"/>
          <w:sz w:val="22"/>
          <w:szCs w:val="22"/>
        </w:rPr>
        <w:t>Conclusion and Recommendations</w:t>
      </w:r>
      <w:bookmarkEnd w:id="3"/>
    </w:p>
    <w:p w14:paraId="2C1E33EB" w14:textId="77777777" w:rsidR="009B249E" w:rsidRPr="00A40FB3" w:rsidRDefault="00F96EA5" w:rsidP="00A40FB3">
      <w:pPr>
        <w:spacing w:line="360" w:lineRule="auto"/>
        <w:jc w:val="both"/>
        <w:rPr>
          <w:rFonts w:ascii="Arial" w:hAnsi="Arial" w:cs="Arial"/>
        </w:rPr>
      </w:pPr>
      <w:r w:rsidRPr="00A40FB3">
        <w:rPr>
          <w:rFonts w:ascii="Arial" w:hAnsi="Arial" w:cs="Arial"/>
        </w:rPr>
        <w:t xml:space="preserve">Emotional intelligence is critical for </w:t>
      </w:r>
      <w:r w:rsidR="00A800DE" w:rsidRPr="00A40FB3">
        <w:rPr>
          <w:rFonts w:ascii="Arial" w:hAnsi="Arial" w:cs="Arial"/>
        </w:rPr>
        <w:t xml:space="preserve">the </w:t>
      </w:r>
      <w:r w:rsidRPr="00A40FB3">
        <w:rPr>
          <w:rFonts w:ascii="Arial" w:hAnsi="Arial" w:cs="Arial"/>
        </w:rPr>
        <w:t xml:space="preserve">modern workplace </w:t>
      </w:r>
      <w:r w:rsidR="00CB06BC" w:rsidRPr="00A40FB3">
        <w:rPr>
          <w:rFonts w:ascii="Arial" w:hAnsi="Arial" w:cs="Arial"/>
        </w:rPr>
        <w:t xml:space="preserve">since it helps people recognise, understand and manage </w:t>
      </w:r>
      <w:r w:rsidR="0061169D" w:rsidRPr="00A40FB3">
        <w:rPr>
          <w:rFonts w:ascii="Arial" w:hAnsi="Arial" w:cs="Arial"/>
        </w:rPr>
        <w:t xml:space="preserve">emotions. It is beneficial for strengthening teamwork, </w:t>
      </w:r>
      <w:r w:rsidR="00C576AB" w:rsidRPr="00A40FB3">
        <w:rPr>
          <w:rFonts w:ascii="Arial" w:hAnsi="Arial" w:cs="Arial"/>
        </w:rPr>
        <w:t xml:space="preserve">leadership, and </w:t>
      </w:r>
      <w:r w:rsidR="00A800DE" w:rsidRPr="00A40FB3">
        <w:rPr>
          <w:rFonts w:ascii="Arial" w:hAnsi="Arial" w:cs="Arial"/>
        </w:rPr>
        <w:t>relationships</w:t>
      </w:r>
      <w:r w:rsidR="008E4460" w:rsidRPr="00A40FB3">
        <w:rPr>
          <w:rFonts w:ascii="Arial" w:hAnsi="Arial" w:cs="Arial"/>
        </w:rPr>
        <w:t xml:space="preserve">. </w:t>
      </w:r>
      <w:r w:rsidR="00A800DE" w:rsidRPr="00A40FB3">
        <w:rPr>
          <w:rFonts w:ascii="Arial" w:hAnsi="Arial" w:cs="Arial"/>
        </w:rPr>
        <w:t>This</w:t>
      </w:r>
      <w:r w:rsidR="008E4460" w:rsidRPr="00A40FB3">
        <w:rPr>
          <w:rFonts w:ascii="Arial" w:hAnsi="Arial" w:cs="Arial"/>
        </w:rPr>
        <w:t xml:space="preserve"> report explained different models of emotional intelligence, developed by Goleman, Mayer</w:t>
      </w:r>
      <w:r w:rsidR="00A800DE" w:rsidRPr="00A40FB3">
        <w:rPr>
          <w:rFonts w:ascii="Arial" w:hAnsi="Arial" w:cs="Arial"/>
        </w:rPr>
        <w:t>,</w:t>
      </w:r>
      <w:r w:rsidR="008E4460" w:rsidRPr="00A40FB3">
        <w:rPr>
          <w:rFonts w:ascii="Arial" w:hAnsi="Arial" w:cs="Arial"/>
        </w:rPr>
        <w:t xml:space="preserve"> Salovey and Bar-On</w:t>
      </w:r>
      <w:r w:rsidR="00A800DE" w:rsidRPr="00A40FB3">
        <w:rPr>
          <w:rFonts w:ascii="Arial" w:hAnsi="Arial" w:cs="Arial"/>
        </w:rPr>
        <w:t>,</w:t>
      </w:r>
      <w:r w:rsidR="008E4460" w:rsidRPr="00A40FB3">
        <w:rPr>
          <w:rFonts w:ascii="Arial" w:hAnsi="Arial" w:cs="Arial"/>
        </w:rPr>
        <w:t xml:space="preserve"> </w:t>
      </w:r>
      <w:r w:rsidR="002B33DA" w:rsidRPr="00A40FB3">
        <w:rPr>
          <w:rFonts w:ascii="Arial" w:hAnsi="Arial" w:cs="Arial"/>
        </w:rPr>
        <w:t xml:space="preserve">showcasing how emotional skills can also make employees more effective </w:t>
      </w:r>
      <w:r w:rsidR="00E92DE0" w:rsidRPr="00A40FB3">
        <w:rPr>
          <w:rFonts w:ascii="Arial" w:hAnsi="Arial" w:cs="Arial"/>
        </w:rPr>
        <w:t xml:space="preserve">and productive. </w:t>
      </w:r>
      <w:r w:rsidR="00DE39A2" w:rsidRPr="00A40FB3">
        <w:rPr>
          <w:rFonts w:ascii="Arial" w:hAnsi="Arial" w:cs="Arial"/>
        </w:rPr>
        <w:t xml:space="preserve">This analysis showed that workers with robust </w:t>
      </w:r>
      <w:r w:rsidR="00500F95" w:rsidRPr="00A40FB3">
        <w:rPr>
          <w:rFonts w:ascii="Arial" w:hAnsi="Arial" w:cs="Arial"/>
        </w:rPr>
        <w:t xml:space="preserve">emotional intelligence </w:t>
      </w:r>
      <w:r w:rsidR="00A800DE" w:rsidRPr="00A40FB3">
        <w:rPr>
          <w:rFonts w:ascii="Arial" w:hAnsi="Arial" w:cs="Arial"/>
        </w:rPr>
        <w:t>manage</w:t>
      </w:r>
      <w:r w:rsidR="00500F95" w:rsidRPr="00A40FB3">
        <w:rPr>
          <w:rFonts w:ascii="Arial" w:hAnsi="Arial" w:cs="Arial"/>
        </w:rPr>
        <w:t xml:space="preserve"> stress, overcome conflicts and establish positive connections with coworkers. Nevertheless, emotional </w:t>
      </w:r>
      <w:r w:rsidR="00E01E5B" w:rsidRPr="00A40FB3">
        <w:rPr>
          <w:rFonts w:ascii="Arial" w:hAnsi="Arial" w:cs="Arial"/>
        </w:rPr>
        <w:t xml:space="preserve">intelligence might </w:t>
      </w:r>
      <w:r w:rsidR="00BE57C9" w:rsidRPr="00A40FB3">
        <w:rPr>
          <w:rFonts w:ascii="Arial" w:hAnsi="Arial" w:cs="Arial"/>
        </w:rPr>
        <w:t>be seen differently across different generations</w:t>
      </w:r>
      <w:r w:rsidR="00C13FC6" w:rsidRPr="00A40FB3">
        <w:rPr>
          <w:rFonts w:ascii="Arial" w:hAnsi="Arial" w:cs="Arial"/>
        </w:rPr>
        <w:t>. For instance</w:t>
      </w:r>
      <w:r w:rsidR="00A800DE" w:rsidRPr="00A40FB3">
        <w:rPr>
          <w:rFonts w:ascii="Arial" w:hAnsi="Arial" w:cs="Arial"/>
        </w:rPr>
        <w:t>,</w:t>
      </w:r>
      <w:r w:rsidR="00C13FC6" w:rsidRPr="00A40FB3">
        <w:rPr>
          <w:rFonts w:ascii="Arial" w:hAnsi="Arial" w:cs="Arial"/>
        </w:rPr>
        <w:t xml:space="preserve"> Generation X,</w:t>
      </w:r>
      <w:r w:rsidR="00A800DE" w:rsidRPr="00A40FB3">
        <w:rPr>
          <w:rFonts w:ascii="Arial" w:hAnsi="Arial" w:cs="Arial"/>
        </w:rPr>
        <w:t xml:space="preserve"> </w:t>
      </w:r>
      <w:r w:rsidR="00C13FC6" w:rsidRPr="00A40FB3">
        <w:rPr>
          <w:rFonts w:ascii="Arial" w:hAnsi="Arial" w:cs="Arial"/>
        </w:rPr>
        <w:t xml:space="preserve">Y, and Z </w:t>
      </w:r>
      <w:r w:rsidR="00A800DE" w:rsidRPr="00A40FB3">
        <w:rPr>
          <w:rFonts w:ascii="Arial" w:hAnsi="Arial" w:cs="Arial"/>
        </w:rPr>
        <w:t>offer</w:t>
      </w:r>
      <w:r w:rsidR="00FB5797" w:rsidRPr="00A40FB3">
        <w:rPr>
          <w:rFonts w:ascii="Arial" w:hAnsi="Arial" w:cs="Arial"/>
        </w:rPr>
        <w:t xml:space="preserve"> unique values, skills and ways of communicating</w:t>
      </w:r>
      <w:r w:rsidR="00A800DE" w:rsidRPr="00A40FB3">
        <w:rPr>
          <w:rFonts w:ascii="Arial" w:hAnsi="Arial" w:cs="Arial"/>
        </w:rPr>
        <w:t>,</w:t>
      </w:r>
      <w:r w:rsidR="00FB5797" w:rsidRPr="00A40FB3">
        <w:rPr>
          <w:rFonts w:ascii="Arial" w:hAnsi="Arial" w:cs="Arial"/>
        </w:rPr>
        <w:t xml:space="preserve"> whereas diversity can result </w:t>
      </w:r>
      <w:r w:rsidR="00A800DE" w:rsidRPr="00A40FB3">
        <w:rPr>
          <w:rFonts w:ascii="Arial" w:hAnsi="Arial" w:cs="Arial"/>
        </w:rPr>
        <w:t>in</w:t>
      </w:r>
      <w:r w:rsidR="00FB5797" w:rsidRPr="00A40FB3">
        <w:rPr>
          <w:rFonts w:ascii="Arial" w:hAnsi="Arial" w:cs="Arial"/>
        </w:rPr>
        <w:t xml:space="preserve"> stronger organisations</w:t>
      </w:r>
      <w:r w:rsidR="00A800DE" w:rsidRPr="00A40FB3">
        <w:rPr>
          <w:rFonts w:ascii="Arial" w:hAnsi="Arial" w:cs="Arial"/>
        </w:rPr>
        <w:t>, and</w:t>
      </w:r>
      <w:r w:rsidR="00FB5797" w:rsidRPr="00A40FB3">
        <w:rPr>
          <w:rFonts w:ascii="Arial" w:hAnsi="Arial" w:cs="Arial"/>
        </w:rPr>
        <w:t xml:space="preserve"> it can </w:t>
      </w:r>
      <w:r w:rsidR="00E74259" w:rsidRPr="00A40FB3">
        <w:rPr>
          <w:rFonts w:ascii="Arial" w:hAnsi="Arial" w:cs="Arial"/>
        </w:rPr>
        <w:t xml:space="preserve">also </w:t>
      </w:r>
      <w:r w:rsidR="009B249E" w:rsidRPr="00A40FB3">
        <w:rPr>
          <w:rFonts w:ascii="Arial" w:hAnsi="Arial" w:cs="Arial"/>
        </w:rPr>
        <w:t xml:space="preserve">result </w:t>
      </w:r>
      <w:r w:rsidR="0090587D" w:rsidRPr="00A40FB3">
        <w:rPr>
          <w:rFonts w:ascii="Arial" w:hAnsi="Arial" w:cs="Arial"/>
        </w:rPr>
        <w:t>in</w:t>
      </w:r>
      <w:r w:rsidR="009B249E" w:rsidRPr="00A40FB3">
        <w:rPr>
          <w:rFonts w:ascii="Arial" w:hAnsi="Arial" w:cs="Arial"/>
        </w:rPr>
        <w:t xml:space="preserve"> challenges if not properly managed. </w:t>
      </w:r>
    </w:p>
    <w:p w14:paraId="1DBA9A03" w14:textId="77777777" w:rsidR="009B249E" w:rsidRPr="00A40FB3" w:rsidRDefault="009B249E" w:rsidP="00A40FB3">
      <w:pPr>
        <w:spacing w:line="360" w:lineRule="auto"/>
        <w:jc w:val="both"/>
        <w:rPr>
          <w:rFonts w:ascii="Arial" w:hAnsi="Arial" w:cs="Arial"/>
          <w:b/>
          <w:bCs/>
        </w:rPr>
      </w:pPr>
      <w:r w:rsidRPr="00A40FB3">
        <w:rPr>
          <w:rFonts w:ascii="Arial" w:hAnsi="Arial" w:cs="Arial"/>
          <w:b/>
          <w:bCs/>
        </w:rPr>
        <w:t>Recommendations</w:t>
      </w:r>
    </w:p>
    <w:p w14:paraId="1AB31E30" w14:textId="77777777" w:rsidR="00F96EA5" w:rsidRPr="00A40FB3" w:rsidRDefault="004E583A" w:rsidP="00A40FB3">
      <w:pPr>
        <w:spacing w:line="360" w:lineRule="auto"/>
        <w:jc w:val="both"/>
        <w:rPr>
          <w:rFonts w:ascii="Arial" w:hAnsi="Arial" w:cs="Arial"/>
        </w:rPr>
      </w:pPr>
      <w:r w:rsidRPr="00A40FB3">
        <w:rPr>
          <w:rFonts w:ascii="Arial" w:hAnsi="Arial" w:cs="Arial"/>
        </w:rPr>
        <w:t>Business therefore</w:t>
      </w:r>
      <w:r w:rsidR="0090587D" w:rsidRPr="00A40FB3">
        <w:rPr>
          <w:rFonts w:ascii="Arial" w:hAnsi="Arial" w:cs="Arial"/>
        </w:rPr>
        <w:t>,</w:t>
      </w:r>
      <w:r w:rsidRPr="00A40FB3">
        <w:rPr>
          <w:rFonts w:ascii="Arial" w:hAnsi="Arial" w:cs="Arial"/>
        </w:rPr>
        <w:t xml:space="preserve"> are required to offer training programmes </w:t>
      </w:r>
      <w:r w:rsidR="0090587D" w:rsidRPr="00A40FB3">
        <w:rPr>
          <w:rFonts w:ascii="Arial" w:hAnsi="Arial" w:cs="Arial"/>
        </w:rPr>
        <w:t>to support</w:t>
      </w:r>
      <w:r w:rsidRPr="00A40FB3">
        <w:rPr>
          <w:rFonts w:ascii="Arial" w:hAnsi="Arial" w:cs="Arial"/>
        </w:rPr>
        <w:t xml:space="preserve"> their employee to improve self</w:t>
      </w:r>
      <w:r w:rsidR="00FE0C11" w:rsidRPr="00A40FB3">
        <w:rPr>
          <w:rFonts w:ascii="Arial" w:hAnsi="Arial" w:cs="Arial"/>
        </w:rPr>
        <w:t>-awareness, communication and empathy</w:t>
      </w:r>
      <w:r w:rsidR="000547BB" w:rsidRPr="00A40FB3">
        <w:rPr>
          <w:rFonts w:ascii="Arial" w:hAnsi="Arial" w:cs="Arial"/>
        </w:rPr>
        <w:t xml:space="preserve"> and inspire teamwork. Recruitment in this manner </w:t>
      </w:r>
      <w:r w:rsidR="0090587D" w:rsidRPr="00A40FB3">
        <w:rPr>
          <w:rFonts w:ascii="Arial" w:hAnsi="Arial" w:cs="Arial"/>
        </w:rPr>
        <w:t>emphasises</w:t>
      </w:r>
      <w:r w:rsidR="000547BB" w:rsidRPr="00A40FB3">
        <w:rPr>
          <w:rFonts w:ascii="Arial" w:hAnsi="Arial" w:cs="Arial"/>
        </w:rPr>
        <w:t xml:space="preserve"> </w:t>
      </w:r>
      <w:r w:rsidR="00130D8E" w:rsidRPr="00A40FB3">
        <w:rPr>
          <w:rFonts w:ascii="Arial" w:hAnsi="Arial" w:cs="Arial"/>
        </w:rPr>
        <w:t xml:space="preserve">technical skills but also emotional intelligence qualities </w:t>
      </w:r>
      <w:r w:rsidR="00A63D23" w:rsidRPr="00A40FB3">
        <w:rPr>
          <w:rFonts w:ascii="Arial" w:hAnsi="Arial" w:cs="Arial"/>
        </w:rPr>
        <w:t xml:space="preserve">like adaptability, collaboration </w:t>
      </w:r>
      <w:r w:rsidR="002E5175" w:rsidRPr="00A40FB3">
        <w:rPr>
          <w:rFonts w:ascii="Arial" w:hAnsi="Arial" w:cs="Arial"/>
        </w:rPr>
        <w:t>and interpretational communication</w:t>
      </w:r>
      <w:r w:rsidR="006A549B" w:rsidRPr="00A40FB3">
        <w:rPr>
          <w:rFonts w:ascii="Arial" w:hAnsi="Arial" w:cs="Arial"/>
        </w:rPr>
        <w:t xml:space="preserve">. Further business </w:t>
      </w:r>
      <w:r w:rsidR="0090587D" w:rsidRPr="00A40FB3">
        <w:rPr>
          <w:rFonts w:ascii="Arial" w:hAnsi="Arial" w:cs="Arial"/>
        </w:rPr>
        <w:t>is</w:t>
      </w:r>
      <w:r w:rsidR="006A549B" w:rsidRPr="00A40FB3">
        <w:rPr>
          <w:rFonts w:ascii="Arial" w:hAnsi="Arial" w:cs="Arial"/>
        </w:rPr>
        <w:t xml:space="preserve"> suggested to </w:t>
      </w:r>
      <w:r w:rsidR="00D63804" w:rsidRPr="00A40FB3">
        <w:rPr>
          <w:rFonts w:ascii="Arial" w:hAnsi="Arial" w:cs="Arial"/>
        </w:rPr>
        <w:t xml:space="preserve">encourage mindfulness and wellness practises for </w:t>
      </w:r>
      <w:r w:rsidR="00B5215B" w:rsidRPr="00A40FB3">
        <w:rPr>
          <w:rFonts w:ascii="Arial" w:hAnsi="Arial" w:cs="Arial"/>
        </w:rPr>
        <w:t xml:space="preserve">support better stress management and </w:t>
      </w:r>
      <w:r w:rsidR="00641159" w:rsidRPr="00A40FB3">
        <w:rPr>
          <w:rFonts w:ascii="Arial" w:hAnsi="Arial" w:cs="Arial"/>
        </w:rPr>
        <w:t xml:space="preserve">healthy living. </w:t>
      </w:r>
      <w:r w:rsidR="006950C5" w:rsidRPr="00A40FB3">
        <w:rPr>
          <w:rFonts w:ascii="Arial" w:hAnsi="Arial" w:cs="Arial"/>
        </w:rPr>
        <w:t xml:space="preserve">Emotional </w:t>
      </w:r>
      <w:r w:rsidR="0090587D" w:rsidRPr="00A40FB3">
        <w:rPr>
          <w:rFonts w:ascii="Arial" w:hAnsi="Arial" w:cs="Arial"/>
        </w:rPr>
        <w:t>intelligence</w:t>
      </w:r>
      <w:r w:rsidR="006950C5" w:rsidRPr="00A40FB3">
        <w:rPr>
          <w:rFonts w:ascii="Arial" w:hAnsi="Arial" w:cs="Arial"/>
        </w:rPr>
        <w:t xml:space="preserve"> merged with good generational management is </w:t>
      </w:r>
      <w:r w:rsidR="0090587D" w:rsidRPr="00A40FB3">
        <w:rPr>
          <w:rFonts w:ascii="Arial" w:hAnsi="Arial" w:cs="Arial"/>
        </w:rPr>
        <w:t>critical</w:t>
      </w:r>
      <w:r w:rsidR="006950C5" w:rsidRPr="00A40FB3">
        <w:rPr>
          <w:rFonts w:ascii="Arial" w:hAnsi="Arial" w:cs="Arial"/>
        </w:rPr>
        <w:t xml:space="preserve"> for </w:t>
      </w:r>
      <w:r w:rsidR="0090587D" w:rsidRPr="00A40FB3">
        <w:rPr>
          <w:rFonts w:ascii="Arial" w:hAnsi="Arial" w:cs="Arial"/>
        </w:rPr>
        <w:t>businesses</w:t>
      </w:r>
      <w:r w:rsidR="006950C5" w:rsidRPr="00A40FB3">
        <w:rPr>
          <w:rFonts w:ascii="Arial" w:hAnsi="Arial" w:cs="Arial"/>
        </w:rPr>
        <w:t xml:space="preserve"> </w:t>
      </w:r>
      <w:r w:rsidR="008E06D7" w:rsidRPr="00A40FB3">
        <w:rPr>
          <w:rFonts w:ascii="Arial" w:hAnsi="Arial" w:cs="Arial"/>
        </w:rPr>
        <w:t xml:space="preserve">to nurture </w:t>
      </w:r>
      <w:r w:rsidR="00830BA7">
        <w:rPr>
          <w:rFonts w:ascii="Arial" w:hAnsi="Arial" w:cs="Arial"/>
        </w:rPr>
        <w:t xml:space="preserve">a </w:t>
      </w:r>
      <w:r w:rsidR="002A532F" w:rsidRPr="00A40FB3">
        <w:rPr>
          <w:rFonts w:ascii="Arial" w:hAnsi="Arial" w:cs="Arial"/>
        </w:rPr>
        <w:t xml:space="preserve">more </w:t>
      </w:r>
      <w:r w:rsidR="0090587D" w:rsidRPr="00A40FB3">
        <w:rPr>
          <w:rFonts w:ascii="Arial" w:hAnsi="Arial" w:cs="Arial"/>
        </w:rPr>
        <w:t>supportive</w:t>
      </w:r>
      <w:r w:rsidR="002A532F" w:rsidRPr="00A40FB3">
        <w:rPr>
          <w:rFonts w:ascii="Arial" w:hAnsi="Arial" w:cs="Arial"/>
        </w:rPr>
        <w:t xml:space="preserve">, </w:t>
      </w:r>
      <w:r w:rsidR="0090587D" w:rsidRPr="00A40FB3">
        <w:rPr>
          <w:rFonts w:ascii="Arial" w:hAnsi="Arial" w:cs="Arial"/>
        </w:rPr>
        <w:t>productive and resilient workplace</w:t>
      </w:r>
      <w:r w:rsidR="00FA624D" w:rsidRPr="00A40FB3">
        <w:rPr>
          <w:rFonts w:ascii="Arial" w:hAnsi="Arial" w:cs="Arial"/>
        </w:rPr>
        <w:t>.</w:t>
      </w:r>
    </w:p>
    <w:p w14:paraId="6499DAA5" w14:textId="77777777" w:rsidR="002F6967" w:rsidRPr="00A40FB3" w:rsidRDefault="002F6967" w:rsidP="00A40FB3">
      <w:pPr>
        <w:spacing w:line="360" w:lineRule="auto"/>
        <w:jc w:val="both"/>
        <w:rPr>
          <w:rFonts w:ascii="Arial" w:hAnsi="Arial" w:cs="Arial"/>
        </w:rPr>
      </w:pPr>
      <w:r w:rsidRPr="00A40FB3">
        <w:rPr>
          <w:rFonts w:ascii="Arial" w:hAnsi="Arial" w:cs="Arial"/>
        </w:rPr>
        <w:br w:type="page"/>
      </w:r>
    </w:p>
    <w:p w14:paraId="7D65E985" w14:textId="77777777" w:rsidR="0086135A" w:rsidRPr="00A40FB3" w:rsidRDefault="0086135A" w:rsidP="00A40FB3">
      <w:pPr>
        <w:pStyle w:val="Heading1"/>
        <w:spacing w:line="360" w:lineRule="auto"/>
        <w:jc w:val="both"/>
        <w:rPr>
          <w:rFonts w:ascii="Arial" w:hAnsi="Arial" w:cs="Arial"/>
          <w:color w:val="auto"/>
          <w:sz w:val="22"/>
          <w:szCs w:val="22"/>
        </w:rPr>
      </w:pPr>
      <w:bookmarkStart w:id="4" w:name="_Toc223789071"/>
      <w:r w:rsidRPr="00A40FB3">
        <w:rPr>
          <w:rFonts w:ascii="Arial" w:hAnsi="Arial" w:cs="Arial"/>
          <w:color w:val="auto"/>
          <w:sz w:val="22"/>
          <w:szCs w:val="22"/>
        </w:rPr>
        <w:lastRenderedPageBreak/>
        <w:t>References</w:t>
      </w:r>
      <w:bookmarkEnd w:id="4"/>
      <w:r w:rsidRPr="00A40FB3">
        <w:rPr>
          <w:rFonts w:ascii="Arial" w:hAnsi="Arial" w:cs="Arial"/>
          <w:color w:val="auto"/>
          <w:sz w:val="22"/>
          <w:szCs w:val="22"/>
        </w:rPr>
        <w:t xml:space="preserve">  </w:t>
      </w:r>
    </w:p>
    <w:p w14:paraId="49BC7DA4" w14:textId="77777777" w:rsidR="0001180C" w:rsidRPr="00A40FB3" w:rsidRDefault="0001180C" w:rsidP="00A40FB3">
      <w:pPr>
        <w:spacing w:line="360" w:lineRule="auto"/>
        <w:jc w:val="both"/>
        <w:rPr>
          <w:rFonts w:ascii="Arial" w:hAnsi="Arial" w:cs="Arial"/>
        </w:rPr>
      </w:pPr>
      <w:r w:rsidRPr="00A40FB3">
        <w:rPr>
          <w:rFonts w:ascii="Arial" w:hAnsi="Arial" w:cs="Arial"/>
        </w:rPr>
        <w:t>(PDF) The impact of generational differences on the workplace (no date)</w:t>
      </w:r>
      <w:r>
        <w:rPr>
          <w:rFonts w:ascii="Arial" w:hAnsi="Arial" w:cs="Arial"/>
        </w:rPr>
        <w:t>.</w:t>
      </w:r>
      <w:r w:rsidRPr="00A40FB3">
        <w:rPr>
          <w:rFonts w:ascii="Arial" w:hAnsi="Arial" w:cs="Arial"/>
        </w:rPr>
        <w:t xml:space="preserve"> ResearchGate. Available at: https://www.researchgate.net/publication/235312670_The_impact_of_generational_differences_on_the_workplace.</w:t>
      </w:r>
    </w:p>
    <w:p w14:paraId="5F2CCCD3" w14:textId="77777777" w:rsidR="0001180C" w:rsidRPr="00A40FB3" w:rsidRDefault="0001180C" w:rsidP="00A40FB3">
      <w:pPr>
        <w:spacing w:line="360" w:lineRule="auto"/>
        <w:jc w:val="both"/>
        <w:rPr>
          <w:rFonts w:ascii="Arial" w:hAnsi="Arial" w:cs="Arial"/>
        </w:rPr>
      </w:pPr>
      <w:r w:rsidRPr="00A40FB3">
        <w:rPr>
          <w:rFonts w:ascii="Arial" w:hAnsi="Arial" w:cs="Arial"/>
        </w:rPr>
        <w:t>‘Emotional Intelligence Across Generational Cohorts: A Comparative Review’ (2025) European Economic Letters [Preprint]. Available at: https://doi.org/10.52783/eel.v15i3.3767.</w:t>
      </w:r>
    </w:p>
    <w:p w14:paraId="54BAA919" w14:textId="77777777" w:rsidR="0001180C" w:rsidRDefault="0001180C" w:rsidP="0016136F">
      <w:pPr>
        <w:spacing w:line="360" w:lineRule="auto"/>
        <w:jc w:val="both"/>
        <w:rPr>
          <w:rFonts w:ascii="Arial" w:hAnsi="Arial" w:cs="Arial"/>
        </w:rPr>
      </w:pPr>
      <w:r w:rsidRPr="004704CB">
        <w:rPr>
          <w:rFonts w:ascii="Arial" w:hAnsi="Arial" w:cs="Arial"/>
        </w:rPr>
        <w:t xml:space="preserve">Amponsah, K.D., Adu-Gyamfi, K., Awoniyi, F.C. and </w:t>
      </w:r>
      <w:proofErr w:type="spellStart"/>
      <w:r w:rsidRPr="004704CB">
        <w:rPr>
          <w:rFonts w:ascii="Arial" w:hAnsi="Arial" w:cs="Arial"/>
        </w:rPr>
        <w:t>Commey</w:t>
      </w:r>
      <w:proofErr w:type="spellEnd"/>
      <w:r w:rsidRPr="004704CB">
        <w:rPr>
          <w:rFonts w:ascii="Arial" w:hAnsi="Arial" w:cs="Arial"/>
        </w:rPr>
        <w:t xml:space="preserve">-Mintah, P. (2024). </w:t>
      </w:r>
      <w:r w:rsidRPr="004704CB">
        <w:rPr>
          <w:rFonts w:ascii="Arial" w:hAnsi="Arial" w:cs="Arial"/>
          <w:i/>
          <w:iCs/>
        </w:rPr>
        <w:t>Navigating academic performance: Unravelling the relationship between emotional intelligence, learning styles, and science and technology self-efficacy among preservice science teachers</w:t>
      </w:r>
      <w:r w:rsidRPr="004704CB">
        <w:rPr>
          <w:rFonts w:ascii="Arial" w:hAnsi="Arial" w:cs="Arial"/>
        </w:rPr>
        <w:t>. Available at: https://www.researchgate.net/publication/380258688 (Accessed: 17 March 2026).</w:t>
      </w:r>
      <w:r w:rsidRPr="00B106C6">
        <w:rPr>
          <w:rFonts w:ascii="Arial" w:hAnsi="Arial" w:cs="Arial"/>
        </w:rPr>
        <w:t xml:space="preserve"> </w:t>
      </w:r>
    </w:p>
    <w:p w14:paraId="17F5F3E2" w14:textId="77777777" w:rsidR="0001180C" w:rsidRPr="00A40FB3" w:rsidRDefault="0001180C" w:rsidP="00A40FB3">
      <w:pPr>
        <w:spacing w:line="360" w:lineRule="auto"/>
        <w:jc w:val="both"/>
        <w:rPr>
          <w:rFonts w:ascii="Arial" w:hAnsi="Arial" w:cs="Arial"/>
        </w:rPr>
      </w:pPr>
      <w:r w:rsidRPr="00A40FB3">
        <w:rPr>
          <w:rFonts w:ascii="Arial" w:hAnsi="Arial" w:cs="Arial"/>
        </w:rPr>
        <w:t xml:space="preserve">Bar-On, R. (2006) ‘The Bar-On model of emotional-social intelligence (ESI)’, </w:t>
      </w:r>
      <w:proofErr w:type="spellStart"/>
      <w:r w:rsidRPr="00A40FB3">
        <w:rPr>
          <w:rFonts w:ascii="Arial" w:hAnsi="Arial" w:cs="Arial"/>
        </w:rPr>
        <w:t>Psicothema</w:t>
      </w:r>
      <w:proofErr w:type="spellEnd"/>
      <w:r w:rsidRPr="00A40FB3">
        <w:rPr>
          <w:rFonts w:ascii="Arial" w:hAnsi="Arial" w:cs="Arial"/>
        </w:rPr>
        <w:t xml:space="preserve">, 18 </w:t>
      </w:r>
      <w:proofErr w:type="spellStart"/>
      <w:r w:rsidRPr="00A40FB3">
        <w:rPr>
          <w:rFonts w:ascii="Arial" w:hAnsi="Arial" w:cs="Arial"/>
        </w:rPr>
        <w:t>Suppl</w:t>
      </w:r>
      <w:proofErr w:type="spellEnd"/>
      <w:r w:rsidRPr="00A40FB3">
        <w:rPr>
          <w:rFonts w:ascii="Arial" w:hAnsi="Arial" w:cs="Arial"/>
        </w:rPr>
        <w:t>, pp. 13–25. Available at: https://pubmed.ncbi.nlm.nih.gov/17295953/.</w:t>
      </w:r>
    </w:p>
    <w:p w14:paraId="5199E9BC" w14:textId="77777777" w:rsidR="0001180C" w:rsidRPr="00A40FB3" w:rsidRDefault="0001180C" w:rsidP="00A40FB3">
      <w:pPr>
        <w:spacing w:line="360" w:lineRule="auto"/>
        <w:jc w:val="both"/>
        <w:rPr>
          <w:rFonts w:ascii="Arial" w:hAnsi="Arial" w:cs="Arial"/>
        </w:rPr>
      </w:pPr>
      <w:r w:rsidRPr="00A40FB3">
        <w:rPr>
          <w:rFonts w:ascii="Arial" w:hAnsi="Arial" w:cs="Arial"/>
        </w:rPr>
        <w:t xml:space="preserve">Chen, Y., Peng, Y. and Fang, P. (2016) ‘Emotional Intelligence Mediates the Relationship between Age and Subjective Well-Being’, The International Journal of </w:t>
      </w:r>
      <w:r>
        <w:rPr>
          <w:rFonts w:ascii="Arial" w:hAnsi="Arial" w:cs="Arial"/>
        </w:rPr>
        <w:t>Ageing</w:t>
      </w:r>
      <w:r w:rsidRPr="00A40FB3">
        <w:rPr>
          <w:rFonts w:ascii="Arial" w:hAnsi="Arial" w:cs="Arial"/>
        </w:rPr>
        <w:t xml:space="preserve"> and Human Development, 83(2), pp. 91–107. Available at: https://doi.org/10.1177/0091415016648705.</w:t>
      </w:r>
    </w:p>
    <w:p w14:paraId="18A8B9D3" w14:textId="77777777" w:rsidR="0001180C" w:rsidRPr="00A40FB3" w:rsidRDefault="0001180C" w:rsidP="00A40FB3">
      <w:pPr>
        <w:spacing w:line="360" w:lineRule="auto"/>
        <w:jc w:val="both"/>
        <w:rPr>
          <w:rFonts w:ascii="Arial" w:hAnsi="Arial" w:cs="Arial"/>
        </w:rPr>
      </w:pPr>
      <w:r w:rsidRPr="00A40FB3">
        <w:rPr>
          <w:rFonts w:ascii="Arial" w:hAnsi="Arial" w:cs="Arial"/>
        </w:rPr>
        <w:t xml:space="preserve">Filice, L. and Weese, W.J. (2024) ‘Developing emotional intelligence’, </w:t>
      </w:r>
      <w:proofErr w:type="spellStart"/>
      <w:r w:rsidRPr="00A40FB3">
        <w:rPr>
          <w:rFonts w:ascii="Arial" w:hAnsi="Arial" w:cs="Arial"/>
        </w:rPr>
        <w:t>Encyclopedia</w:t>
      </w:r>
      <w:proofErr w:type="spellEnd"/>
      <w:r w:rsidRPr="00A40FB3">
        <w:rPr>
          <w:rFonts w:ascii="Arial" w:hAnsi="Arial" w:cs="Arial"/>
        </w:rPr>
        <w:t>, 4(1), pp. 583–599.</w:t>
      </w:r>
    </w:p>
    <w:p w14:paraId="1BED960B" w14:textId="77777777" w:rsidR="0001180C" w:rsidRDefault="0001180C" w:rsidP="0016136F">
      <w:pPr>
        <w:spacing w:line="360" w:lineRule="auto"/>
        <w:jc w:val="both"/>
        <w:rPr>
          <w:rFonts w:ascii="Arial" w:hAnsi="Arial" w:cs="Arial"/>
        </w:rPr>
      </w:pPr>
      <w:r w:rsidRPr="004704CB">
        <w:rPr>
          <w:rFonts w:ascii="Arial" w:hAnsi="Arial" w:cs="Arial"/>
        </w:rPr>
        <w:t>Fiori, M. and Vesely-</w:t>
      </w:r>
      <w:proofErr w:type="spellStart"/>
      <w:r w:rsidRPr="004704CB">
        <w:rPr>
          <w:rFonts w:ascii="Arial" w:hAnsi="Arial" w:cs="Arial"/>
        </w:rPr>
        <w:t>Maillefer</w:t>
      </w:r>
      <w:proofErr w:type="spellEnd"/>
      <w:r w:rsidRPr="004704CB">
        <w:rPr>
          <w:rFonts w:ascii="Arial" w:hAnsi="Arial" w:cs="Arial"/>
        </w:rPr>
        <w:t xml:space="preserve">, A. (2017) </w:t>
      </w:r>
      <w:r w:rsidRPr="004704CB">
        <w:rPr>
          <w:rFonts w:ascii="Arial" w:hAnsi="Arial" w:cs="Arial"/>
          <w:i/>
          <w:iCs/>
        </w:rPr>
        <w:t>Emotional intelligence as an ability: Theory, challenges, and new directions</w:t>
      </w:r>
      <w:r w:rsidRPr="004704CB">
        <w:rPr>
          <w:rFonts w:ascii="Arial" w:hAnsi="Arial" w:cs="Arial"/>
        </w:rPr>
        <w:t xml:space="preserve">. In: Matthews, G., Zeidner, M. and Roberts, R.D. (eds.) </w:t>
      </w:r>
      <w:r w:rsidRPr="004704CB">
        <w:rPr>
          <w:rFonts w:ascii="Arial" w:hAnsi="Arial" w:cs="Arial"/>
          <w:i/>
          <w:iCs/>
        </w:rPr>
        <w:t>Emotional intelligence: Known and unknowns</w:t>
      </w:r>
      <w:r w:rsidRPr="004704CB">
        <w:rPr>
          <w:rFonts w:ascii="Arial" w:hAnsi="Arial" w:cs="Arial"/>
        </w:rPr>
        <w:t xml:space="preserve">. Oxford: Oxford University Press. Available at: </w:t>
      </w:r>
      <w:hyperlink r:id="rId23" w:history="1">
        <w:r w:rsidRPr="004704CB">
          <w:rPr>
            <w:rStyle w:val="Hyperlink"/>
            <w:rFonts w:ascii="Arial" w:hAnsi="Arial" w:cs="Arial"/>
          </w:rPr>
          <w:t>https://www.researchgate.net/publication/317825018</w:t>
        </w:r>
      </w:hyperlink>
    </w:p>
    <w:p w14:paraId="04A1D4EE" w14:textId="77777777" w:rsidR="0001180C" w:rsidRPr="00A40FB3" w:rsidRDefault="0001180C" w:rsidP="00A40FB3">
      <w:pPr>
        <w:spacing w:line="360" w:lineRule="auto"/>
        <w:jc w:val="both"/>
        <w:rPr>
          <w:rFonts w:ascii="Arial" w:hAnsi="Arial" w:cs="Arial"/>
        </w:rPr>
      </w:pPr>
      <w:r w:rsidRPr="00A40FB3">
        <w:rPr>
          <w:rFonts w:ascii="Arial" w:hAnsi="Arial" w:cs="Arial"/>
        </w:rPr>
        <w:t>Goleman, D. and Cherniss, C. (2024) ‘OPTIMAL LEADERSHIP AND EMOTIONAL INTELLIGENCE’, Leader to leader, 2024(113). Available at: https://doi.org/10.1002/ltl.20813.</w:t>
      </w:r>
    </w:p>
    <w:p w14:paraId="4F725306" w14:textId="77777777" w:rsidR="0001180C" w:rsidRPr="00A40FB3" w:rsidRDefault="0001180C" w:rsidP="00A40FB3">
      <w:pPr>
        <w:spacing w:line="360" w:lineRule="auto"/>
        <w:jc w:val="both"/>
        <w:rPr>
          <w:rFonts w:ascii="Arial" w:hAnsi="Arial" w:cs="Arial"/>
        </w:rPr>
      </w:pPr>
      <w:r w:rsidRPr="00A40FB3">
        <w:rPr>
          <w:rFonts w:ascii="Arial" w:hAnsi="Arial" w:cs="Arial"/>
        </w:rPr>
        <w:t>Juliana Salvadorinho, Peter Hines, Maneesh Kumar, Carlos Ferreira, Leonor Teixeira, (2025) ‘From Gen Z to Boomers: Motivational Drivers Shaping Industry 5.0 and the Future of Work’, Futures, pp. 103731–103731. Available at: https://doi.org/10.1016/j.futures.2025.103731.</w:t>
      </w:r>
    </w:p>
    <w:p w14:paraId="6FE7FF98" w14:textId="77777777" w:rsidR="0001180C" w:rsidRDefault="0001180C" w:rsidP="0016136F">
      <w:pPr>
        <w:spacing w:line="360" w:lineRule="auto"/>
        <w:jc w:val="both"/>
        <w:rPr>
          <w:rFonts w:ascii="Arial" w:hAnsi="Arial" w:cs="Arial"/>
          <w:lang w:val="en-US"/>
        </w:rPr>
      </w:pPr>
      <w:r w:rsidRPr="004704CB">
        <w:rPr>
          <w:rFonts w:ascii="Arial" w:hAnsi="Arial" w:cs="Arial"/>
          <w:lang w:val="en-US"/>
        </w:rPr>
        <w:t xml:space="preserve">Landry, L. (2020). </w:t>
      </w:r>
      <w:r w:rsidRPr="004704CB">
        <w:rPr>
          <w:rFonts w:ascii="Arial" w:hAnsi="Arial" w:cs="Arial"/>
          <w:i/>
          <w:iCs/>
          <w:lang w:val="en-US"/>
        </w:rPr>
        <w:t>Why emotional intelligence is important in leadership</w:t>
      </w:r>
      <w:r w:rsidRPr="004704CB">
        <w:rPr>
          <w:rFonts w:ascii="Arial" w:hAnsi="Arial" w:cs="Arial"/>
          <w:lang w:val="en-US"/>
        </w:rPr>
        <w:t>, </w:t>
      </w:r>
      <w:r w:rsidRPr="004704CB">
        <w:rPr>
          <w:rFonts w:ascii="Arial" w:hAnsi="Arial" w:cs="Arial"/>
          <w:i/>
          <w:iCs/>
          <w:lang w:val="en-US"/>
        </w:rPr>
        <w:t>Harvard Business School Online</w:t>
      </w:r>
      <w:r w:rsidRPr="004704CB">
        <w:rPr>
          <w:rFonts w:ascii="Arial" w:hAnsi="Arial" w:cs="Arial"/>
          <w:lang w:val="en-US"/>
        </w:rPr>
        <w:t xml:space="preserve">. Available at: </w:t>
      </w:r>
      <w:hyperlink r:id="rId24" w:history="1">
        <w:r w:rsidRPr="004704CB">
          <w:rPr>
            <w:rStyle w:val="Hyperlink"/>
            <w:rFonts w:ascii="Arial" w:hAnsi="Arial" w:cs="Arial"/>
            <w:lang w:val="en-US"/>
          </w:rPr>
          <w:t>https://online.hbs.edu/blog/post/emotional-intelligence-in-leadership</w:t>
        </w:r>
      </w:hyperlink>
      <w:r w:rsidRPr="004704CB">
        <w:rPr>
          <w:rFonts w:ascii="Arial" w:hAnsi="Arial" w:cs="Arial"/>
          <w:lang w:val="en-US"/>
        </w:rPr>
        <w:t>.</w:t>
      </w:r>
    </w:p>
    <w:p w14:paraId="32455212" w14:textId="77777777" w:rsidR="0001180C" w:rsidRPr="00A40FB3" w:rsidRDefault="0001180C" w:rsidP="00A40FB3">
      <w:pPr>
        <w:spacing w:line="360" w:lineRule="auto"/>
        <w:jc w:val="both"/>
        <w:rPr>
          <w:rFonts w:ascii="Arial" w:hAnsi="Arial" w:cs="Arial"/>
        </w:rPr>
      </w:pPr>
      <w:r w:rsidRPr="00A40FB3">
        <w:rPr>
          <w:rFonts w:ascii="Arial" w:hAnsi="Arial" w:cs="Arial"/>
        </w:rPr>
        <w:lastRenderedPageBreak/>
        <w:t xml:space="preserve">Maldonado, I.C. and Márquez, M.-D.B. (2023) ‘Emotional intelligence, leadership, and work teams: a hybrid literature review’, </w:t>
      </w:r>
      <w:proofErr w:type="spellStart"/>
      <w:r w:rsidRPr="00A40FB3">
        <w:rPr>
          <w:rFonts w:ascii="Arial" w:hAnsi="Arial" w:cs="Arial"/>
        </w:rPr>
        <w:t>Heliyon</w:t>
      </w:r>
      <w:proofErr w:type="spellEnd"/>
      <w:r w:rsidRPr="00A40FB3">
        <w:rPr>
          <w:rFonts w:ascii="Arial" w:hAnsi="Arial" w:cs="Arial"/>
        </w:rPr>
        <w:t>, 9(10), pp. 1–19. Available at: https://doi.org/10.1016/j.heliyon.2023.e20356.</w:t>
      </w:r>
    </w:p>
    <w:p w14:paraId="286A4D17" w14:textId="77777777" w:rsidR="0001180C" w:rsidRPr="00A40FB3" w:rsidRDefault="0001180C" w:rsidP="00A40FB3">
      <w:pPr>
        <w:spacing w:line="360" w:lineRule="auto"/>
        <w:jc w:val="both"/>
        <w:rPr>
          <w:rFonts w:ascii="Arial" w:hAnsi="Arial" w:cs="Arial"/>
        </w:rPr>
      </w:pPr>
      <w:r w:rsidRPr="00A40FB3">
        <w:rPr>
          <w:rFonts w:ascii="Arial" w:hAnsi="Arial" w:cs="Arial"/>
        </w:rPr>
        <w:t xml:space="preserve">Maldonado, I.C. and Márquez, M.-D.B. (2023) ‘Emotional intelligence, leadership, and work teams: a hybrid literature review’, </w:t>
      </w:r>
      <w:proofErr w:type="spellStart"/>
      <w:r w:rsidRPr="00A40FB3">
        <w:rPr>
          <w:rFonts w:ascii="Arial" w:hAnsi="Arial" w:cs="Arial"/>
        </w:rPr>
        <w:t>Heliyon</w:t>
      </w:r>
      <w:proofErr w:type="spellEnd"/>
      <w:r w:rsidRPr="00A40FB3">
        <w:rPr>
          <w:rFonts w:ascii="Arial" w:hAnsi="Arial" w:cs="Arial"/>
        </w:rPr>
        <w:t>, 9(10), pp. 1–19. Available at: https://doi.org/10.1016/j.heliyon.2023.e20356.</w:t>
      </w:r>
    </w:p>
    <w:p w14:paraId="111C28F3" w14:textId="77777777" w:rsidR="0001180C" w:rsidRPr="00A40FB3" w:rsidRDefault="0001180C" w:rsidP="00A40FB3">
      <w:pPr>
        <w:spacing w:line="360" w:lineRule="auto"/>
        <w:jc w:val="both"/>
        <w:rPr>
          <w:rFonts w:ascii="Arial" w:hAnsi="Arial" w:cs="Arial"/>
        </w:rPr>
      </w:pPr>
      <w:r w:rsidRPr="00A40FB3">
        <w:rPr>
          <w:rFonts w:ascii="Arial" w:hAnsi="Arial" w:cs="Arial"/>
        </w:rPr>
        <w:t>Mayer, J.D., Caruso, D.R. and Salovey, P. (2016) ‘The Ability Model of Emotional Intelligence: Principles and Updates’, Emotion Review, 8(4), pp. 290–300. Available at: https://doi.org/10.1177/1754073916639667.</w:t>
      </w:r>
    </w:p>
    <w:p w14:paraId="005BB199" w14:textId="77777777" w:rsidR="0001180C" w:rsidRPr="00A40FB3" w:rsidRDefault="0001180C" w:rsidP="00A40FB3">
      <w:pPr>
        <w:spacing w:line="360" w:lineRule="auto"/>
        <w:jc w:val="both"/>
        <w:rPr>
          <w:rFonts w:ascii="Arial" w:hAnsi="Arial" w:cs="Arial"/>
        </w:rPr>
      </w:pPr>
      <w:r w:rsidRPr="00A40FB3">
        <w:rPr>
          <w:rFonts w:ascii="Arial" w:hAnsi="Arial" w:cs="Arial"/>
        </w:rPr>
        <w:t>Pooja, Nitesh Bhatia, Pranab Kumar, (2022) ‘Emotional Intelligence amongst Millennials- Male vs Female Leaders in IT and ITES Sector’. International Journal of Human Capital and Information Technology Professionals, 13(1). Available at: https://doi.org/10.4018/ijhcitp.300316.</w:t>
      </w:r>
    </w:p>
    <w:p w14:paraId="58B8DA5A" w14:textId="77777777" w:rsidR="0001180C" w:rsidRPr="00A40FB3" w:rsidRDefault="0001180C" w:rsidP="00A40FB3">
      <w:pPr>
        <w:spacing w:line="360" w:lineRule="auto"/>
        <w:jc w:val="both"/>
        <w:rPr>
          <w:rFonts w:ascii="Arial" w:hAnsi="Arial" w:cs="Arial"/>
        </w:rPr>
      </w:pPr>
      <w:r w:rsidRPr="00A40FB3">
        <w:rPr>
          <w:rFonts w:ascii="Arial" w:hAnsi="Arial" w:cs="Arial"/>
        </w:rPr>
        <w:t>Salameh-</w:t>
      </w:r>
      <w:proofErr w:type="spellStart"/>
      <w:r w:rsidRPr="00A40FB3">
        <w:rPr>
          <w:rFonts w:ascii="Arial" w:hAnsi="Arial" w:cs="Arial"/>
        </w:rPr>
        <w:t>Ayanian</w:t>
      </w:r>
      <w:proofErr w:type="spellEnd"/>
      <w:r w:rsidRPr="00A40FB3">
        <w:rPr>
          <w:rFonts w:ascii="Arial" w:hAnsi="Arial" w:cs="Arial"/>
        </w:rPr>
        <w:t>, M., Tamer, N. and Maalouf, A. (2025) ‘The Importance of Emotional Intelligence in Managers and Its Impact on Employee Performance Amid Turbulent Times’, Administrative Sciences, 15(8), p. 300. Available at: https://doi.org/10.3390/admsci15080300.</w:t>
      </w:r>
    </w:p>
    <w:p w14:paraId="469D8923" w14:textId="77777777" w:rsidR="0001180C" w:rsidRPr="004704CB" w:rsidRDefault="0001180C" w:rsidP="00112CB6">
      <w:pPr>
        <w:spacing w:line="360" w:lineRule="auto"/>
        <w:jc w:val="both"/>
        <w:rPr>
          <w:rFonts w:ascii="Arial" w:hAnsi="Arial" w:cs="Arial"/>
          <w:lang w:val="en-US"/>
        </w:rPr>
      </w:pPr>
      <w:r w:rsidRPr="004704CB">
        <w:rPr>
          <w:rFonts w:ascii="Arial" w:hAnsi="Arial" w:cs="Arial"/>
          <w:lang w:val="en-US"/>
        </w:rPr>
        <w:t>Sarah Angela Kriakous, Katie Ann Elliott, Carolien Lamers, Robin Owen, (2021) ‘The effectiveness of mindfulness-based stress reduction on the psychological functioning of healthcare professionals: A systematic review’, </w:t>
      </w:r>
      <w:r w:rsidRPr="004704CB">
        <w:rPr>
          <w:rFonts w:ascii="Arial" w:hAnsi="Arial" w:cs="Arial"/>
          <w:i/>
          <w:iCs/>
          <w:lang w:val="en-US"/>
        </w:rPr>
        <w:t>Mindfulness</w:t>
      </w:r>
      <w:r w:rsidRPr="004704CB">
        <w:rPr>
          <w:rFonts w:ascii="Arial" w:hAnsi="Arial" w:cs="Arial"/>
          <w:lang w:val="en-US"/>
        </w:rPr>
        <w:t xml:space="preserve">, 12(1), pp. 1–28. Available at: </w:t>
      </w:r>
      <w:hyperlink r:id="rId25" w:history="1">
        <w:r w:rsidRPr="004704CB">
          <w:rPr>
            <w:rStyle w:val="Hyperlink"/>
            <w:rFonts w:ascii="Arial" w:hAnsi="Arial" w:cs="Arial"/>
            <w:lang w:val="en-US"/>
          </w:rPr>
          <w:t>https://doi.org/10.1007/s12671-020-01500-9</w:t>
        </w:r>
      </w:hyperlink>
      <w:r w:rsidRPr="004704CB">
        <w:rPr>
          <w:rFonts w:ascii="Arial" w:hAnsi="Arial" w:cs="Arial"/>
          <w:lang w:val="en-US"/>
        </w:rPr>
        <w:t>.</w:t>
      </w:r>
    </w:p>
    <w:p w14:paraId="24A2CECC" w14:textId="77777777" w:rsidR="0001180C" w:rsidRDefault="0001180C" w:rsidP="0016136F">
      <w:pPr>
        <w:spacing w:line="360" w:lineRule="auto"/>
        <w:jc w:val="both"/>
        <w:rPr>
          <w:rFonts w:ascii="Arial" w:hAnsi="Arial" w:cs="Arial"/>
        </w:rPr>
      </w:pPr>
      <w:r w:rsidRPr="004704CB">
        <w:rPr>
          <w:rFonts w:ascii="Arial" w:hAnsi="Arial" w:cs="Arial"/>
        </w:rPr>
        <w:t xml:space="preserve">Stein, S.J. and Book, H.E. (2000). </w:t>
      </w:r>
      <w:r w:rsidRPr="004704CB">
        <w:rPr>
          <w:rFonts w:ascii="Arial" w:hAnsi="Arial" w:cs="Arial"/>
          <w:i/>
          <w:iCs/>
        </w:rPr>
        <w:t>The EQ edge: Emotional intelligence and your success</w:t>
      </w:r>
      <w:r w:rsidRPr="004704CB">
        <w:rPr>
          <w:rFonts w:ascii="Arial" w:hAnsi="Arial" w:cs="Arial"/>
        </w:rPr>
        <w:t xml:space="preserve">. Toronto: Stoddart Publishing. Available at: </w:t>
      </w:r>
      <w:hyperlink r:id="rId26" w:history="1">
        <w:r w:rsidRPr="004704CB">
          <w:rPr>
            <w:rStyle w:val="Hyperlink"/>
            <w:rFonts w:ascii="Arial" w:hAnsi="Arial" w:cs="Arial"/>
          </w:rPr>
          <w:t>https://www.researchgate.net/publication/326866292</w:t>
        </w:r>
      </w:hyperlink>
    </w:p>
    <w:p w14:paraId="14E41BBD" w14:textId="77777777" w:rsidR="0001180C" w:rsidRPr="00A40FB3" w:rsidRDefault="0001180C" w:rsidP="00A40FB3">
      <w:pPr>
        <w:spacing w:line="360" w:lineRule="auto"/>
        <w:jc w:val="both"/>
        <w:rPr>
          <w:rFonts w:ascii="Arial" w:hAnsi="Arial" w:cs="Arial"/>
        </w:rPr>
      </w:pPr>
      <w:r w:rsidRPr="00A40FB3">
        <w:rPr>
          <w:rFonts w:ascii="Arial" w:hAnsi="Arial" w:cs="Arial"/>
        </w:rPr>
        <w:t xml:space="preserve">The </w:t>
      </w:r>
      <w:r>
        <w:rPr>
          <w:rFonts w:ascii="Arial" w:hAnsi="Arial" w:cs="Arial"/>
        </w:rPr>
        <w:t>connection</w:t>
      </w:r>
      <w:r w:rsidRPr="00A40FB3">
        <w:rPr>
          <w:rFonts w:ascii="Arial" w:hAnsi="Arial" w:cs="Arial"/>
        </w:rPr>
        <w:t xml:space="preserve"> between emotional intelligence and multi-generations (2020). Available at: https://www.sdmimd.ac.in/incon_cd_2020/papers/HR317.pdf.</w:t>
      </w:r>
    </w:p>
    <w:p w14:paraId="0E08DAE9" w14:textId="77777777" w:rsidR="0001180C" w:rsidRPr="0001180C" w:rsidRDefault="0001180C" w:rsidP="0001180C">
      <w:pPr>
        <w:spacing w:line="360" w:lineRule="auto"/>
        <w:jc w:val="both"/>
        <w:rPr>
          <w:rFonts w:ascii="Arial" w:hAnsi="Arial" w:cs="Arial"/>
          <w:lang w:val="en-US"/>
        </w:rPr>
      </w:pPr>
      <w:r w:rsidRPr="004704CB">
        <w:rPr>
          <w:rFonts w:ascii="Arial" w:hAnsi="Arial" w:cs="Arial"/>
          <w:lang w:val="en-US"/>
        </w:rPr>
        <w:t xml:space="preserve">Tucker, A.L. and Singer, S.J. (2014) ‘The Effectiveness of Management-By-Walking-Around: A </w:t>
      </w:r>
      <w:proofErr w:type="spellStart"/>
      <w:r w:rsidR="007E6293" w:rsidRPr="004704CB">
        <w:rPr>
          <w:rFonts w:ascii="Arial" w:hAnsi="Arial" w:cs="Arial"/>
          <w:lang w:val="en-US"/>
        </w:rPr>
        <w:t>Randomised</w:t>
      </w:r>
      <w:proofErr w:type="spellEnd"/>
      <w:r w:rsidRPr="004704CB">
        <w:rPr>
          <w:rFonts w:ascii="Arial" w:hAnsi="Arial" w:cs="Arial"/>
          <w:lang w:val="en-US"/>
        </w:rPr>
        <w:t xml:space="preserve"> Field Study’, </w:t>
      </w:r>
      <w:r w:rsidRPr="004704CB">
        <w:rPr>
          <w:rFonts w:ascii="Arial" w:hAnsi="Arial" w:cs="Arial"/>
          <w:i/>
          <w:iCs/>
          <w:lang w:val="en-US"/>
        </w:rPr>
        <w:t>Production and Operations Management</w:t>
      </w:r>
      <w:r w:rsidRPr="004704CB">
        <w:rPr>
          <w:rFonts w:ascii="Arial" w:hAnsi="Arial" w:cs="Arial"/>
          <w:lang w:val="en-US"/>
        </w:rPr>
        <w:t>, 24(2), pp. 253–271. Available at: https://doi.org/10.1111/poms.12226.</w:t>
      </w:r>
    </w:p>
    <w:p w14:paraId="04C2C76F" w14:textId="77777777" w:rsidR="0001180C" w:rsidRPr="00A40FB3" w:rsidRDefault="0001180C" w:rsidP="00A40FB3">
      <w:pPr>
        <w:spacing w:line="360" w:lineRule="auto"/>
        <w:jc w:val="both"/>
        <w:rPr>
          <w:rFonts w:ascii="Arial" w:hAnsi="Arial" w:cs="Arial"/>
        </w:rPr>
      </w:pPr>
      <w:proofErr w:type="spellStart"/>
      <w:r w:rsidRPr="00A40FB3">
        <w:rPr>
          <w:rFonts w:ascii="Arial" w:hAnsi="Arial" w:cs="Arial"/>
        </w:rPr>
        <w:t>Woime</w:t>
      </w:r>
      <w:proofErr w:type="spellEnd"/>
      <w:r w:rsidRPr="00A40FB3">
        <w:rPr>
          <w:rFonts w:ascii="Arial" w:hAnsi="Arial" w:cs="Arial"/>
        </w:rPr>
        <w:t>, A.W. and Shato, G.A. (2025) ‘The Role of Emotional Intelligence and Conflict Management in Job Satisfaction and Teamwork: A Systematic Review’, Public Health Challenges, 4(2). Available at: https://doi.org/10.1002/puh2.70054.</w:t>
      </w:r>
    </w:p>
    <w:p w14:paraId="3F6995F0" w14:textId="77777777" w:rsidR="0001180C" w:rsidRDefault="0001180C" w:rsidP="00A40FB3">
      <w:pPr>
        <w:spacing w:line="360" w:lineRule="auto"/>
        <w:jc w:val="both"/>
        <w:rPr>
          <w:rFonts w:ascii="Arial" w:hAnsi="Arial" w:cs="Arial"/>
        </w:rPr>
      </w:pPr>
      <w:proofErr w:type="spellStart"/>
      <w:r w:rsidRPr="00A40FB3">
        <w:rPr>
          <w:rFonts w:ascii="Arial" w:hAnsi="Arial" w:cs="Arial"/>
        </w:rPr>
        <w:lastRenderedPageBreak/>
        <w:t>Zaiful</w:t>
      </w:r>
      <w:proofErr w:type="spellEnd"/>
      <w:r w:rsidRPr="00A40FB3">
        <w:rPr>
          <w:rFonts w:ascii="Arial" w:hAnsi="Arial" w:cs="Arial"/>
        </w:rPr>
        <w:t xml:space="preserve"> </w:t>
      </w:r>
      <w:proofErr w:type="spellStart"/>
      <w:r w:rsidRPr="00A40FB3">
        <w:rPr>
          <w:rFonts w:ascii="Arial" w:hAnsi="Arial" w:cs="Arial"/>
        </w:rPr>
        <w:t>Azly</w:t>
      </w:r>
      <w:proofErr w:type="spellEnd"/>
      <w:r w:rsidRPr="00A40FB3">
        <w:rPr>
          <w:rFonts w:ascii="Arial" w:hAnsi="Arial" w:cs="Arial"/>
        </w:rPr>
        <w:t xml:space="preserve"> Zakaria (2023)</w:t>
      </w:r>
      <w:r>
        <w:rPr>
          <w:rFonts w:ascii="Arial" w:hAnsi="Arial" w:cs="Arial"/>
        </w:rPr>
        <w:t>.</w:t>
      </w:r>
      <w:r w:rsidRPr="00A40FB3">
        <w:rPr>
          <w:rFonts w:ascii="Arial" w:hAnsi="Arial" w:cs="Arial"/>
        </w:rPr>
        <w:t xml:space="preserve"> Importance Of Emotional Intelligence </w:t>
      </w:r>
      <w:proofErr w:type="gramStart"/>
      <w:r w:rsidRPr="00A40FB3">
        <w:rPr>
          <w:rFonts w:ascii="Arial" w:hAnsi="Arial" w:cs="Arial"/>
        </w:rPr>
        <w:t>In</w:t>
      </w:r>
      <w:proofErr w:type="gramEnd"/>
      <w:r w:rsidRPr="00A40FB3">
        <w:rPr>
          <w:rFonts w:ascii="Arial" w:hAnsi="Arial" w:cs="Arial"/>
        </w:rPr>
        <w:t xml:space="preserve"> </w:t>
      </w:r>
      <w:proofErr w:type="gramStart"/>
      <w:r w:rsidRPr="00A40FB3">
        <w:rPr>
          <w:rFonts w:ascii="Arial" w:hAnsi="Arial" w:cs="Arial"/>
        </w:rPr>
        <w:t>The</w:t>
      </w:r>
      <w:proofErr w:type="gramEnd"/>
      <w:r w:rsidRPr="00A40FB3">
        <w:rPr>
          <w:rFonts w:ascii="Arial" w:hAnsi="Arial" w:cs="Arial"/>
        </w:rPr>
        <w:t xml:space="preserve"> Workplace, ResearchGate. unknown. Available at: </w:t>
      </w:r>
      <w:hyperlink r:id="rId27" w:history="1">
        <w:r w:rsidRPr="00C67D78">
          <w:rPr>
            <w:rStyle w:val="Hyperlink"/>
            <w:rFonts w:ascii="Arial" w:hAnsi="Arial" w:cs="Arial"/>
          </w:rPr>
          <w:t>https://www.researchgate.net/publication/371691178_Importance_Of_Emotional_Intelligence_In_The_Workplace</w:t>
        </w:r>
      </w:hyperlink>
      <w:r w:rsidRPr="00A40FB3">
        <w:rPr>
          <w:rFonts w:ascii="Arial" w:hAnsi="Arial" w:cs="Arial"/>
        </w:rPr>
        <w:t>.</w:t>
      </w:r>
    </w:p>
    <w:p w14:paraId="50A9DCE5" w14:textId="77777777" w:rsidR="0001180C" w:rsidRPr="0001180C" w:rsidRDefault="0001180C" w:rsidP="0001180C">
      <w:pPr>
        <w:spacing w:line="360" w:lineRule="auto"/>
        <w:jc w:val="both"/>
        <w:rPr>
          <w:rFonts w:ascii="Arial" w:hAnsi="Arial" w:cs="Arial"/>
          <w:lang w:val="en-US"/>
        </w:rPr>
      </w:pPr>
      <w:r w:rsidRPr="0001180C">
        <w:rPr>
          <w:rFonts w:ascii="Arial" w:hAnsi="Arial" w:cs="Arial"/>
          <w:lang w:val="en-US"/>
        </w:rPr>
        <w:t>‌</w:t>
      </w:r>
    </w:p>
    <w:p w14:paraId="1F8C2CB0" w14:textId="77777777" w:rsidR="00CD5877" w:rsidRPr="00112CB6" w:rsidRDefault="00CD5877" w:rsidP="00112CB6">
      <w:pPr>
        <w:spacing w:line="360" w:lineRule="auto"/>
        <w:jc w:val="both"/>
        <w:rPr>
          <w:rFonts w:ascii="Arial" w:hAnsi="Arial" w:cs="Arial"/>
          <w:lang w:val="en-US"/>
        </w:rPr>
      </w:pPr>
    </w:p>
    <w:p w14:paraId="5F9B1A34" w14:textId="77777777" w:rsidR="00112CB6" w:rsidRPr="00112CB6" w:rsidRDefault="00112CB6" w:rsidP="00112CB6">
      <w:pPr>
        <w:spacing w:line="360" w:lineRule="auto"/>
        <w:jc w:val="both"/>
        <w:rPr>
          <w:rFonts w:ascii="Arial" w:hAnsi="Arial" w:cs="Arial"/>
          <w:lang w:val="en-US"/>
        </w:rPr>
      </w:pPr>
      <w:r w:rsidRPr="00112CB6">
        <w:rPr>
          <w:rFonts w:ascii="Arial" w:hAnsi="Arial" w:cs="Arial"/>
          <w:lang w:val="en-US"/>
        </w:rPr>
        <w:t>‌</w:t>
      </w:r>
    </w:p>
    <w:p w14:paraId="5C49148E" w14:textId="77777777" w:rsidR="00112CB6" w:rsidRPr="0016136F" w:rsidRDefault="00112CB6" w:rsidP="0016136F">
      <w:pPr>
        <w:spacing w:line="360" w:lineRule="auto"/>
        <w:jc w:val="both"/>
        <w:rPr>
          <w:rFonts w:ascii="Arial" w:hAnsi="Arial" w:cs="Arial"/>
          <w:lang w:val="en-US"/>
        </w:rPr>
      </w:pPr>
    </w:p>
    <w:p w14:paraId="7AA6795A" w14:textId="77777777" w:rsidR="0016136F" w:rsidRPr="0016136F" w:rsidRDefault="0016136F" w:rsidP="0016136F">
      <w:pPr>
        <w:spacing w:line="360" w:lineRule="auto"/>
        <w:jc w:val="both"/>
        <w:rPr>
          <w:rFonts w:ascii="Arial" w:hAnsi="Arial" w:cs="Arial"/>
          <w:lang w:val="en-US"/>
        </w:rPr>
      </w:pPr>
      <w:r w:rsidRPr="0016136F">
        <w:rPr>
          <w:rFonts w:ascii="Arial" w:hAnsi="Arial" w:cs="Arial"/>
          <w:lang w:val="en-US"/>
        </w:rPr>
        <w:t>‌</w:t>
      </w:r>
    </w:p>
    <w:p w14:paraId="5F8A75DE" w14:textId="77777777" w:rsidR="0016136F" w:rsidRPr="00A40FB3" w:rsidRDefault="0016136F" w:rsidP="00A40FB3">
      <w:pPr>
        <w:spacing w:line="360" w:lineRule="auto"/>
        <w:jc w:val="both"/>
        <w:rPr>
          <w:rFonts w:ascii="Arial" w:hAnsi="Arial" w:cs="Arial"/>
        </w:rPr>
      </w:pPr>
    </w:p>
    <w:sectPr w:rsidR="0016136F" w:rsidRPr="00A40FB3">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28479" w14:textId="77777777" w:rsidR="00FA148C" w:rsidRDefault="00FA148C" w:rsidP="00A40FB3">
      <w:pPr>
        <w:spacing w:after="0" w:line="240" w:lineRule="auto"/>
      </w:pPr>
      <w:r>
        <w:separator/>
      </w:r>
    </w:p>
  </w:endnote>
  <w:endnote w:type="continuationSeparator" w:id="0">
    <w:p w14:paraId="7F076564" w14:textId="77777777" w:rsidR="00FA148C" w:rsidRDefault="00FA148C" w:rsidP="00A40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595939"/>
      <w:docPartObj>
        <w:docPartGallery w:val="Page Numbers (Bottom of Page)"/>
        <w:docPartUnique/>
      </w:docPartObj>
    </w:sdtPr>
    <w:sdtEndPr>
      <w:rPr>
        <w:noProof/>
      </w:rPr>
    </w:sdtEndPr>
    <w:sdtContent>
      <w:p w14:paraId="10D880F1" w14:textId="77777777" w:rsidR="00A40FB3" w:rsidRDefault="00A40F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D747A9" w14:textId="77777777" w:rsidR="00A40FB3" w:rsidRDefault="00A40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6268B" w14:textId="77777777" w:rsidR="00FA148C" w:rsidRDefault="00FA148C" w:rsidP="00A40FB3">
      <w:pPr>
        <w:spacing w:after="0" w:line="240" w:lineRule="auto"/>
      </w:pPr>
      <w:r>
        <w:separator/>
      </w:r>
    </w:p>
  </w:footnote>
  <w:footnote w:type="continuationSeparator" w:id="0">
    <w:p w14:paraId="6FB666D8" w14:textId="77777777" w:rsidR="00FA148C" w:rsidRDefault="00FA148C" w:rsidP="00A40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5C3234"/>
    <w:multiLevelType w:val="hybridMultilevel"/>
    <w:tmpl w:val="CDEA157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62566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EC5"/>
    <w:rsid w:val="00004057"/>
    <w:rsid w:val="000059AE"/>
    <w:rsid w:val="00007512"/>
    <w:rsid w:val="0001180C"/>
    <w:rsid w:val="0001535B"/>
    <w:rsid w:val="00016817"/>
    <w:rsid w:val="0003271B"/>
    <w:rsid w:val="00037656"/>
    <w:rsid w:val="000400FD"/>
    <w:rsid w:val="00043E95"/>
    <w:rsid w:val="000505BF"/>
    <w:rsid w:val="00050D18"/>
    <w:rsid w:val="000547BB"/>
    <w:rsid w:val="00055657"/>
    <w:rsid w:val="00055908"/>
    <w:rsid w:val="00055C0E"/>
    <w:rsid w:val="00075112"/>
    <w:rsid w:val="0007616B"/>
    <w:rsid w:val="000773C7"/>
    <w:rsid w:val="000851EA"/>
    <w:rsid w:val="000868CF"/>
    <w:rsid w:val="00087009"/>
    <w:rsid w:val="00091380"/>
    <w:rsid w:val="000A505A"/>
    <w:rsid w:val="000A6652"/>
    <w:rsid w:val="000A7692"/>
    <w:rsid w:val="000B0DCD"/>
    <w:rsid w:val="000B1594"/>
    <w:rsid w:val="000B19FA"/>
    <w:rsid w:val="000C7C39"/>
    <w:rsid w:val="000D1216"/>
    <w:rsid w:val="000D1F89"/>
    <w:rsid w:val="000D2F98"/>
    <w:rsid w:val="000D42DE"/>
    <w:rsid w:val="000D552E"/>
    <w:rsid w:val="000E0F31"/>
    <w:rsid w:val="000E4185"/>
    <w:rsid w:val="000E7C05"/>
    <w:rsid w:val="000F0E36"/>
    <w:rsid w:val="000F6102"/>
    <w:rsid w:val="00102276"/>
    <w:rsid w:val="00112CB6"/>
    <w:rsid w:val="001163B2"/>
    <w:rsid w:val="001217BF"/>
    <w:rsid w:val="00122ADE"/>
    <w:rsid w:val="00123CC9"/>
    <w:rsid w:val="00124281"/>
    <w:rsid w:val="00127EF0"/>
    <w:rsid w:val="00130D8E"/>
    <w:rsid w:val="0014756E"/>
    <w:rsid w:val="001539F1"/>
    <w:rsid w:val="0016136F"/>
    <w:rsid w:val="00163A5A"/>
    <w:rsid w:val="00172C44"/>
    <w:rsid w:val="001738FD"/>
    <w:rsid w:val="00177007"/>
    <w:rsid w:val="00177999"/>
    <w:rsid w:val="001802A0"/>
    <w:rsid w:val="001A6071"/>
    <w:rsid w:val="001A611B"/>
    <w:rsid w:val="001A642F"/>
    <w:rsid w:val="001B1A8E"/>
    <w:rsid w:val="001B3C3B"/>
    <w:rsid w:val="001B44B6"/>
    <w:rsid w:val="001B5C35"/>
    <w:rsid w:val="001B5C8C"/>
    <w:rsid w:val="001C028F"/>
    <w:rsid w:val="001C3CDA"/>
    <w:rsid w:val="001C41D0"/>
    <w:rsid w:val="001C686F"/>
    <w:rsid w:val="001D3790"/>
    <w:rsid w:val="001D71D1"/>
    <w:rsid w:val="001E4A95"/>
    <w:rsid w:val="001F022C"/>
    <w:rsid w:val="001F051D"/>
    <w:rsid w:val="001F091B"/>
    <w:rsid w:val="001F63DD"/>
    <w:rsid w:val="001F7E5F"/>
    <w:rsid w:val="00200BEA"/>
    <w:rsid w:val="0020532F"/>
    <w:rsid w:val="00205E38"/>
    <w:rsid w:val="00211B39"/>
    <w:rsid w:val="00224EFF"/>
    <w:rsid w:val="00226AA5"/>
    <w:rsid w:val="00231096"/>
    <w:rsid w:val="00231F49"/>
    <w:rsid w:val="00236540"/>
    <w:rsid w:val="00240227"/>
    <w:rsid w:val="002426DE"/>
    <w:rsid w:val="0024415C"/>
    <w:rsid w:val="00251099"/>
    <w:rsid w:val="002554F8"/>
    <w:rsid w:val="00256487"/>
    <w:rsid w:val="00261457"/>
    <w:rsid w:val="002654A4"/>
    <w:rsid w:val="00265BC6"/>
    <w:rsid w:val="00270C85"/>
    <w:rsid w:val="00271D2A"/>
    <w:rsid w:val="00271FC3"/>
    <w:rsid w:val="0027406A"/>
    <w:rsid w:val="0027576C"/>
    <w:rsid w:val="002763B6"/>
    <w:rsid w:val="0027719B"/>
    <w:rsid w:val="00281D3D"/>
    <w:rsid w:val="00290D6B"/>
    <w:rsid w:val="002914C6"/>
    <w:rsid w:val="00292C20"/>
    <w:rsid w:val="00293E6F"/>
    <w:rsid w:val="00297EC1"/>
    <w:rsid w:val="002A318D"/>
    <w:rsid w:val="002A532F"/>
    <w:rsid w:val="002A550C"/>
    <w:rsid w:val="002B1E40"/>
    <w:rsid w:val="002B33DA"/>
    <w:rsid w:val="002B3C16"/>
    <w:rsid w:val="002B5C77"/>
    <w:rsid w:val="002B5F53"/>
    <w:rsid w:val="002B6C43"/>
    <w:rsid w:val="002D0A32"/>
    <w:rsid w:val="002D1191"/>
    <w:rsid w:val="002D21DF"/>
    <w:rsid w:val="002D3CD8"/>
    <w:rsid w:val="002E3623"/>
    <w:rsid w:val="002E4978"/>
    <w:rsid w:val="002E5175"/>
    <w:rsid w:val="002F010A"/>
    <w:rsid w:val="002F6967"/>
    <w:rsid w:val="0030483B"/>
    <w:rsid w:val="00305C85"/>
    <w:rsid w:val="0031010A"/>
    <w:rsid w:val="0031106E"/>
    <w:rsid w:val="00313628"/>
    <w:rsid w:val="00320ACA"/>
    <w:rsid w:val="0032294D"/>
    <w:rsid w:val="003230F7"/>
    <w:rsid w:val="00323F7B"/>
    <w:rsid w:val="00325E88"/>
    <w:rsid w:val="00326050"/>
    <w:rsid w:val="003428E2"/>
    <w:rsid w:val="0034742D"/>
    <w:rsid w:val="00357C1A"/>
    <w:rsid w:val="00361438"/>
    <w:rsid w:val="003618B8"/>
    <w:rsid w:val="00363A65"/>
    <w:rsid w:val="00364E39"/>
    <w:rsid w:val="00366A17"/>
    <w:rsid w:val="00382AF1"/>
    <w:rsid w:val="00383018"/>
    <w:rsid w:val="00385F30"/>
    <w:rsid w:val="003879AC"/>
    <w:rsid w:val="003A0899"/>
    <w:rsid w:val="003B3545"/>
    <w:rsid w:val="003B426A"/>
    <w:rsid w:val="003C3929"/>
    <w:rsid w:val="003C44C8"/>
    <w:rsid w:val="003C5559"/>
    <w:rsid w:val="003C7703"/>
    <w:rsid w:val="003D0175"/>
    <w:rsid w:val="003D0908"/>
    <w:rsid w:val="003D32B7"/>
    <w:rsid w:val="003D37D8"/>
    <w:rsid w:val="003D7EE2"/>
    <w:rsid w:val="003E0143"/>
    <w:rsid w:val="003E3209"/>
    <w:rsid w:val="003E4DFA"/>
    <w:rsid w:val="003E67B2"/>
    <w:rsid w:val="003F3BBB"/>
    <w:rsid w:val="00404773"/>
    <w:rsid w:val="00404A72"/>
    <w:rsid w:val="00412027"/>
    <w:rsid w:val="0041347D"/>
    <w:rsid w:val="004163F5"/>
    <w:rsid w:val="00420E23"/>
    <w:rsid w:val="00421B73"/>
    <w:rsid w:val="00423C3A"/>
    <w:rsid w:val="0043296E"/>
    <w:rsid w:val="004357D7"/>
    <w:rsid w:val="0045416E"/>
    <w:rsid w:val="00460B1B"/>
    <w:rsid w:val="00464ACD"/>
    <w:rsid w:val="00465A01"/>
    <w:rsid w:val="004665D9"/>
    <w:rsid w:val="004704CB"/>
    <w:rsid w:val="00470E7C"/>
    <w:rsid w:val="00473C08"/>
    <w:rsid w:val="00476869"/>
    <w:rsid w:val="00486C38"/>
    <w:rsid w:val="00486CC6"/>
    <w:rsid w:val="00487365"/>
    <w:rsid w:val="00491D9C"/>
    <w:rsid w:val="004967DE"/>
    <w:rsid w:val="00497019"/>
    <w:rsid w:val="004A1C7D"/>
    <w:rsid w:val="004A24E0"/>
    <w:rsid w:val="004A5EF8"/>
    <w:rsid w:val="004A6AFD"/>
    <w:rsid w:val="004B3BA3"/>
    <w:rsid w:val="004C0D3E"/>
    <w:rsid w:val="004C2216"/>
    <w:rsid w:val="004C4F38"/>
    <w:rsid w:val="004C5854"/>
    <w:rsid w:val="004D1A7B"/>
    <w:rsid w:val="004D2B1C"/>
    <w:rsid w:val="004D3209"/>
    <w:rsid w:val="004E2D00"/>
    <w:rsid w:val="004E583A"/>
    <w:rsid w:val="004E5916"/>
    <w:rsid w:val="004E6194"/>
    <w:rsid w:val="004E6FA7"/>
    <w:rsid w:val="004F02EF"/>
    <w:rsid w:val="004F43BD"/>
    <w:rsid w:val="00500F95"/>
    <w:rsid w:val="0050518B"/>
    <w:rsid w:val="00510A45"/>
    <w:rsid w:val="005118CB"/>
    <w:rsid w:val="0051358C"/>
    <w:rsid w:val="0051641A"/>
    <w:rsid w:val="00523264"/>
    <w:rsid w:val="0052358C"/>
    <w:rsid w:val="00525B62"/>
    <w:rsid w:val="00526F1D"/>
    <w:rsid w:val="00532EC0"/>
    <w:rsid w:val="0053744F"/>
    <w:rsid w:val="00537B26"/>
    <w:rsid w:val="00541A00"/>
    <w:rsid w:val="00547009"/>
    <w:rsid w:val="005503EA"/>
    <w:rsid w:val="00554E94"/>
    <w:rsid w:val="00560EF4"/>
    <w:rsid w:val="00561F7B"/>
    <w:rsid w:val="0057601F"/>
    <w:rsid w:val="005A0350"/>
    <w:rsid w:val="005A047C"/>
    <w:rsid w:val="005B59F3"/>
    <w:rsid w:val="005B6110"/>
    <w:rsid w:val="005B6708"/>
    <w:rsid w:val="005B73BA"/>
    <w:rsid w:val="005D4323"/>
    <w:rsid w:val="005D5B71"/>
    <w:rsid w:val="005E009D"/>
    <w:rsid w:val="005E2876"/>
    <w:rsid w:val="005E51A6"/>
    <w:rsid w:val="005E7893"/>
    <w:rsid w:val="005F1432"/>
    <w:rsid w:val="005F2120"/>
    <w:rsid w:val="005F5D82"/>
    <w:rsid w:val="005F6E24"/>
    <w:rsid w:val="006042BC"/>
    <w:rsid w:val="006073B0"/>
    <w:rsid w:val="0061169D"/>
    <w:rsid w:val="00612246"/>
    <w:rsid w:val="00615AD4"/>
    <w:rsid w:val="00621585"/>
    <w:rsid w:val="00622374"/>
    <w:rsid w:val="00626484"/>
    <w:rsid w:val="006273A5"/>
    <w:rsid w:val="00630EBD"/>
    <w:rsid w:val="00630F88"/>
    <w:rsid w:val="00634655"/>
    <w:rsid w:val="00641159"/>
    <w:rsid w:val="00647C56"/>
    <w:rsid w:val="00653279"/>
    <w:rsid w:val="006568E2"/>
    <w:rsid w:val="00657BBA"/>
    <w:rsid w:val="006615EB"/>
    <w:rsid w:val="00667246"/>
    <w:rsid w:val="00673D72"/>
    <w:rsid w:val="0067744E"/>
    <w:rsid w:val="006775D0"/>
    <w:rsid w:val="006778F1"/>
    <w:rsid w:val="00680183"/>
    <w:rsid w:val="00686A05"/>
    <w:rsid w:val="00693796"/>
    <w:rsid w:val="00693834"/>
    <w:rsid w:val="006950C5"/>
    <w:rsid w:val="00697365"/>
    <w:rsid w:val="006A549B"/>
    <w:rsid w:val="006B0504"/>
    <w:rsid w:val="006B1D1E"/>
    <w:rsid w:val="006B3874"/>
    <w:rsid w:val="006C2C2A"/>
    <w:rsid w:val="006D58D0"/>
    <w:rsid w:val="006E0CC2"/>
    <w:rsid w:val="006E19CF"/>
    <w:rsid w:val="006F0089"/>
    <w:rsid w:val="006F4413"/>
    <w:rsid w:val="00707517"/>
    <w:rsid w:val="0071228F"/>
    <w:rsid w:val="007214FE"/>
    <w:rsid w:val="00727B66"/>
    <w:rsid w:val="00733137"/>
    <w:rsid w:val="00733495"/>
    <w:rsid w:val="00733A3A"/>
    <w:rsid w:val="00733E44"/>
    <w:rsid w:val="007372E3"/>
    <w:rsid w:val="00742EE5"/>
    <w:rsid w:val="0074422A"/>
    <w:rsid w:val="00744D14"/>
    <w:rsid w:val="00747721"/>
    <w:rsid w:val="00756D03"/>
    <w:rsid w:val="00762B60"/>
    <w:rsid w:val="00764179"/>
    <w:rsid w:val="00771B4F"/>
    <w:rsid w:val="007726F2"/>
    <w:rsid w:val="00781D37"/>
    <w:rsid w:val="0078255A"/>
    <w:rsid w:val="007852D2"/>
    <w:rsid w:val="007923E7"/>
    <w:rsid w:val="00793A55"/>
    <w:rsid w:val="00794305"/>
    <w:rsid w:val="007A5914"/>
    <w:rsid w:val="007B36ED"/>
    <w:rsid w:val="007B4586"/>
    <w:rsid w:val="007B4D52"/>
    <w:rsid w:val="007B7AB9"/>
    <w:rsid w:val="007B7EA4"/>
    <w:rsid w:val="007C19C1"/>
    <w:rsid w:val="007C68CC"/>
    <w:rsid w:val="007C75DA"/>
    <w:rsid w:val="007C7AFC"/>
    <w:rsid w:val="007D2EDB"/>
    <w:rsid w:val="007D57EF"/>
    <w:rsid w:val="007E058C"/>
    <w:rsid w:val="007E0CC2"/>
    <w:rsid w:val="007E26F8"/>
    <w:rsid w:val="007E2E80"/>
    <w:rsid w:val="007E6293"/>
    <w:rsid w:val="007E752E"/>
    <w:rsid w:val="007F0699"/>
    <w:rsid w:val="007F16EB"/>
    <w:rsid w:val="007F1C9F"/>
    <w:rsid w:val="007F542B"/>
    <w:rsid w:val="007F554E"/>
    <w:rsid w:val="00801FDD"/>
    <w:rsid w:val="008109D8"/>
    <w:rsid w:val="00810ACB"/>
    <w:rsid w:val="008175C2"/>
    <w:rsid w:val="00817A0E"/>
    <w:rsid w:val="00830BA7"/>
    <w:rsid w:val="008332A6"/>
    <w:rsid w:val="008353E9"/>
    <w:rsid w:val="00841636"/>
    <w:rsid w:val="00842A52"/>
    <w:rsid w:val="00851428"/>
    <w:rsid w:val="00853445"/>
    <w:rsid w:val="0086135A"/>
    <w:rsid w:val="008617BE"/>
    <w:rsid w:val="00862BD7"/>
    <w:rsid w:val="00862DC4"/>
    <w:rsid w:val="00864DC3"/>
    <w:rsid w:val="00865E7C"/>
    <w:rsid w:val="008705CA"/>
    <w:rsid w:val="00871C37"/>
    <w:rsid w:val="00871DAD"/>
    <w:rsid w:val="00873EFA"/>
    <w:rsid w:val="00883C8E"/>
    <w:rsid w:val="00886453"/>
    <w:rsid w:val="00887203"/>
    <w:rsid w:val="00887A1D"/>
    <w:rsid w:val="00887BF9"/>
    <w:rsid w:val="00891201"/>
    <w:rsid w:val="0089383F"/>
    <w:rsid w:val="008A61A5"/>
    <w:rsid w:val="008B1261"/>
    <w:rsid w:val="008B4D99"/>
    <w:rsid w:val="008D2816"/>
    <w:rsid w:val="008D5AB6"/>
    <w:rsid w:val="008E06D7"/>
    <w:rsid w:val="008E4460"/>
    <w:rsid w:val="008F49F1"/>
    <w:rsid w:val="008F5BFD"/>
    <w:rsid w:val="009027F2"/>
    <w:rsid w:val="00904600"/>
    <w:rsid w:val="0090587D"/>
    <w:rsid w:val="00911C6C"/>
    <w:rsid w:val="009142CB"/>
    <w:rsid w:val="009203DE"/>
    <w:rsid w:val="00920DF9"/>
    <w:rsid w:val="0092336B"/>
    <w:rsid w:val="009309EC"/>
    <w:rsid w:val="0094181F"/>
    <w:rsid w:val="00942A85"/>
    <w:rsid w:val="00943629"/>
    <w:rsid w:val="00960C51"/>
    <w:rsid w:val="00966B55"/>
    <w:rsid w:val="009673E0"/>
    <w:rsid w:val="00967879"/>
    <w:rsid w:val="00970141"/>
    <w:rsid w:val="00971EC5"/>
    <w:rsid w:val="0097212D"/>
    <w:rsid w:val="0098179C"/>
    <w:rsid w:val="00991E58"/>
    <w:rsid w:val="009A2480"/>
    <w:rsid w:val="009A5512"/>
    <w:rsid w:val="009B0418"/>
    <w:rsid w:val="009B249E"/>
    <w:rsid w:val="009B5185"/>
    <w:rsid w:val="009B74DF"/>
    <w:rsid w:val="009C299D"/>
    <w:rsid w:val="009C7064"/>
    <w:rsid w:val="009C71FF"/>
    <w:rsid w:val="009D0701"/>
    <w:rsid w:val="009D2FAA"/>
    <w:rsid w:val="009D303E"/>
    <w:rsid w:val="009D32AD"/>
    <w:rsid w:val="009D549A"/>
    <w:rsid w:val="009E44C1"/>
    <w:rsid w:val="009E7BD4"/>
    <w:rsid w:val="009F6B3F"/>
    <w:rsid w:val="00A01F7B"/>
    <w:rsid w:val="00A0219E"/>
    <w:rsid w:val="00A05179"/>
    <w:rsid w:val="00A07923"/>
    <w:rsid w:val="00A11703"/>
    <w:rsid w:val="00A24FDA"/>
    <w:rsid w:val="00A40FB3"/>
    <w:rsid w:val="00A441C4"/>
    <w:rsid w:val="00A44650"/>
    <w:rsid w:val="00A45027"/>
    <w:rsid w:val="00A47EF8"/>
    <w:rsid w:val="00A51AB4"/>
    <w:rsid w:val="00A51CE5"/>
    <w:rsid w:val="00A53413"/>
    <w:rsid w:val="00A53E2C"/>
    <w:rsid w:val="00A60820"/>
    <w:rsid w:val="00A633DF"/>
    <w:rsid w:val="00A63D23"/>
    <w:rsid w:val="00A74008"/>
    <w:rsid w:val="00A767C9"/>
    <w:rsid w:val="00A77B98"/>
    <w:rsid w:val="00A800DE"/>
    <w:rsid w:val="00A807D9"/>
    <w:rsid w:val="00A808C4"/>
    <w:rsid w:val="00A81457"/>
    <w:rsid w:val="00A8264B"/>
    <w:rsid w:val="00A83FE2"/>
    <w:rsid w:val="00A86FD8"/>
    <w:rsid w:val="00A94ADB"/>
    <w:rsid w:val="00AA283C"/>
    <w:rsid w:val="00AA3277"/>
    <w:rsid w:val="00AA5991"/>
    <w:rsid w:val="00AA7D3B"/>
    <w:rsid w:val="00AB0657"/>
    <w:rsid w:val="00AB5F01"/>
    <w:rsid w:val="00AC1F23"/>
    <w:rsid w:val="00AC4550"/>
    <w:rsid w:val="00AD09D8"/>
    <w:rsid w:val="00AD30FE"/>
    <w:rsid w:val="00AD460C"/>
    <w:rsid w:val="00AF030C"/>
    <w:rsid w:val="00AF20F8"/>
    <w:rsid w:val="00AF52D4"/>
    <w:rsid w:val="00B01536"/>
    <w:rsid w:val="00B0387D"/>
    <w:rsid w:val="00B05AB6"/>
    <w:rsid w:val="00B106C6"/>
    <w:rsid w:val="00B10F7B"/>
    <w:rsid w:val="00B11B65"/>
    <w:rsid w:val="00B165DB"/>
    <w:rsid w:val="00B236AF"/>
    <w:rsid w:val="00B24151"/>
    <w:rsid w:val="00B27AB6"/>
    <w:rsid w:val="00B27D47"/>
    <w:rsid w:val="00B30EB2"/>
    <w:rsid w:val="00B47701"/>
    <w:rsid w:val="00B5059B"/>
    <w:rsid w:val="00B5215B"/>
    <w:rsid w:val="00B521D9"/>
    <w:rsid w:val="00B52DE6"/>
    <w:rsid w:val="00B53896"/>
    <w:rsid w:val="00B53B06"/>
    <w:rsid w:val="00B559BC"/>
    <w:rsid w:val="00B57240"/>
    <w:rsid w:val="00B6027F"/>
    <w:rsid w:val="00B626DF"/>
    <w:rsid w:val="00B63001"/>
    <w:rsid w:val="00B63DFE"/>
    <w:rsid w:val="00B704E8"/>
    <w:rsid w:val="00B72FA7"/>
    <w:rsid w:val="00B77676"/>
    <w:rsid w:val="00B8083F"/>
    <w:rsid w:val="00B80B17"/>
    <w:rsid w:val="00B81DBD"/>
    <w:rsid w:val="00B879A2"/>
    <w:rsid w:val="00BA1E5A"/>
    <w:rsid w:val="00BA20D6"/>
    <w:rsid w:val="00BA7E1F"/>
    <w:rsid w:val="00BB61BC"/>
    <w:rsid w:val="00BC4AA7"/>
    <w:rsid w:val="00BC70B2"/>
    <w:rsid w:val="00BD0A94"/>
    <w:rsid w:val="00BD1372"/>
    <w:rsid w:val="00BD5C7E"/>
    <w:rsid w:val="00BD74B4"/>
    <w:rsid w:val="00BE207C"/>
    <w:rsid w:val="00BE2E5C"/>
    <w:rsid w:val="00BE57C9"/>
    <w:rsid w:val="00BF16FA"/>
    <w:rsid w:val="00C018C8"/>
    <w:rsid w:val="00C020F4"/>
    <w:rsid w:val="00C029B7"/>
    <w:rsid w:val="00C03C44"/>
    <w:rsid w:val="00C0556C"/>
    <w:rsid w:val="00C13FC6"/>
    <w:rsid w:val="00C16E58"/>
    <w:rsid w:val="00C20060"/>
    <w:rsid w:val="00C328FD"/>
    <w:rsid w:val="00C32E3F"/>
    <w:rsid w:val="00C34CD9"/>
    <w:rsid w:val="00C352A6"/>
    <w:rsid w:val="00C409CB"/>
    <w:rsid w:val="00C45043"/>
    <w:rsid w:val="00C47778"/>
    <w:rsid w:val="00C52940"/>
    <w:rsid w:val="00C5504A"/>
    <w:rsid w:val="00C576AB"/>
    <w:rsid w:val="00C734BB"/>
    <w:rsid w:val="00C761EB"/>
    <w:rsid w:val="00C8763B"/>
    <w:rsid w:val="00C915D7"/>
    <w:rsid w:val="00C94768"/>
    <w:rsid w:val="00CA0C27"/>
    <w:rsid w:val="00CA536C"/>
    <w:rsid w:val="00CB06BC"/>
    <w:rsid w:val="00CB1552"/>
    <w:rsid w:val="00CB5983"/>
    <w:rsid w:val="00CB6ABF"/>
    <w:rsid w:val="00CC20B5"/>
    <w:rsid w:val="00CC5DAC"/>
    <w:rsid w:val="00CC7AD1"/>
    <w:rsid w:val="00CD2EA6"/>
    <w:rsid w:val="00CD460A"/>
    <w:rsid w:val="00CD573B"/>
    <w:rsid w:val="00CD5877"/>
    <w:rsid w:val="00CD70AB"/>
    <w:rsid w:val="00CE1365"/>
    <w:rsid w:val="00CE15E6"/>
    <w:rsid w:val="00CE1957"/>
    <w:rsid w:val="00CE60A3"/>
    <w:rsid w:val="00CE6A74"/>
    <w:rsid w:val="00CF04E6"/>
    <w:rsid w:val="00D01665"/>
    <w:rsid w:val="00D0439E"/>
    <w:rsid w:val="00D077BA"/>
    <w:rsid w:val="00D14094"/>
    <w:rsid w:val="00D22594"/>
    <w:rsid w:val="00D3541B"/>
    <w:rsid w:val="00D4253C"/>
    <w:rsid w:val="00D525E5"/>
    <w:rsid w:val="00D531FF"/>
    <w:rsid w:val="00D56B01"/>
    <w:rsid w:val="00D6096F"/>
    <w:rsid w:val="00D61F53"/>
    <w:rsid w:val="00D63804"/>
    <w:rsid w:val="00D750E6"/>
    <w:rsid w:val="00D75623"/>
    <w:rsid w:val="00D86810"/>
    <w:rsid w:val="00DB1B20"/>
    <w:rsid w:val="00DB7141"/>
    <w:rsid w:val="00DC4F10"/>
    <w:rsid w:val="00DD2292"/>
    <w:rsid w:val="00DE39A2"/>
    <w:rsid w:val="00DE3A4E"/>
    <w:rsid w:val="00DF079F"/>
    <w:rsid w:val="00DF4C6A"/>
    <w:rsid w:val="00E01E5B"/>
    <w:rsid w:val="00E02557"/>
    <w:rsid w:val="00E03209"/>
    <w:rsid w:val="00E07826"/>
    <w:rsid w:val="00E13AA2"/>
    <w:rsid w:val="00E16152"/>
    <w:rsid w:val="00E23A45"/>
    <w:rsid w:val="00E25929"/>
    <w:rsid w:val="00E26DA4"/>
    <w:rsid w:val="00E32355"/>
    <w:rsid w:val="00E34CF2"/>
    <w:rsid w:val="00E40244"/>
    <w:rsid w:val="00E40EF0"/>
    <w:rsid w:val="00E41335"/>
    <w:rsid w:val="00E413F4"/>
    <w:rsid w:val="00E4282C"/>
    <w:rsid w:val="00E446F9"/>
    <w:rsid w:val="00E45AB9"/>
    <w:rsid w:val="00E473FA"/>
    <w:rsid w:val="00E55AC9"/>
    <w:rsid w:val="00E60218"/>
    <w:rsid w:val="00E73EA5"/>
    <w:rsid w:val="00E74259"/>
    <w:rsid w:val="00E82EEE"/>
    <w:rsid w:val="00E854B2"/>
    <w:rsid w:val="00E92DE0"/>
    <w:rsid w:val="00E95888"/>
    <w:rsid w:val="00E97769"/>
    <w:rsid w:val="00EA050D"/>
    <w:rsid w:val="00EA1B0A"/>
    <w:rsid w:val="00EA5CD6"/>
    <w:rsid w:val="00EB2D8A"/>
    <w:rsid w:val="00EB5BBB"/>
    <w:rsid w:val="00EB5F86"/>
    <w:rsid w:val="00EB72DF"/>
    <w:rsid w:val="00EC0C91"/>
    <w:rsid w:val="00EC2C37"/>
    <w:rsid w:val="00EC55AC"/>
    <w:rsid w:val="00EC5B17"/>
    <w:rsid w:val="00EC6DF2"/>
    <w:rsid w:val="00ED1CE2"/>
    <w:rsid w:val="00EE3808"/>
    <w:rsid w:val="00EF26D4"/>
    <w:rsid w:val="00EF2B7E"/>
    <w:rsid w:val="00EF3074"/>
    <w:rsid w:val="00F207BE"/>
    <w:rsid w:val="00F20936"/>
    <w:rsid w:val="00F23A04"/>
    <w:rsid w:val="00F43C46"/>
    <w:rsid w:val="00F44CF5"/>
    <w:rsid w:val="00F512DD"/>
    <w:rsid w:val="00F6568C"/>
    <w:rsid w:val="00F72245"/>
    <w:rsid w:val="00F73B81"/>
    <w:rsid w:val="00F75561"/>
    <w:rsid w:val="00F778C3"/>
    <w:rsid w:val="00F80467"/>
    <w:rsid w:val="00F83F20"/>
    <w:rsid w:val="00F9310F"/>
    <w:rsid w:val="00F96EA5"/>
    <w:rsid w:val="00F9741C"/>
    <w:rsid w:val="00FA0F78"/>
    <w:rsid w:val="00FA148C"/>
    <w:rsid w:val="00FA2660"/>
    <w:rsid w:val="00FA361F"/>
    <w:rsid w:val="00FA37F3"/>
    <w:rsid w:val="00FA4862"/>
    <w:rsid w:val="00FA592C"/>
    <w:rsid w:val="00FA624D"/>
    <w:rsid w:val="00FA6668"/>
    <w:rsid w:val="00FB1E60"/>
    <w:rsid w:val="00FB4029"/>
    <w:rsid w:val="00FB5797"/>
    <w:rsid w:val="00FB793B"/>
    <w:rsid w:val="00FC1B39"/>
    <w:rsid w:val="00FC22B3"/>
    <w:rsid w:val="00FC40BB"/>
    <w:rsid w:val="00FD1AD5"/>
    <w:rsid w:val="00FD5AFE"/>
    <w:rsid w:val="00FE03FB"/>
    <w:rsid w:val="00FE0C11"/>
    <w:rsid w:val="00FE21CA"/>
    <w:rsid w:val="00FE4F2C"/>
    <w:rsid w:val="00FF0957"/>
    <w:rsid w:val="00FF0EF0"/>
    <w:rsid w:val="00FF45B5"/>
    <w:rsid w:val="00FF7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DB42"/>
  <w15:chartTrackingRefBased/>
  <w15:docId w15:val="{5A4021C4-BB6F-4616-9504-0A1B6E220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52358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52358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971E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1E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1E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1E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E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E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E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8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52358C"/>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semiHidden/>
    <w:rsid w:val="00971EC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71EC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71EC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71EC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71EC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71EC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71EC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71E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EC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71E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EC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71EC5"/>
    <w:pPr>
      <w:spacing w:before="160"/>
      <w:jc w:val="center"/>
    </w:pPr>
    <w:rPr>
      <w:i/>
      <w:iCs/>
      <w:color w:val="404040" w:themeColor="text1" w:themeTint="BF"/>
    </w:rPr>
  </w:style>
  <w:style w:type="character" w:customStyle="1" w:styleId="QuoteChar">
    <w:name w:val="Quote Char"/>
    <w:basedOn w:val="DefaultParagraphFont"/>
    <w:link w:val="Quote"/>
    <w:uiPriority w:val="29"/>
    <w:rsid w:val="00971EC5"/>
    <w:rPr>
      <w:i/>
      <w:iCs/>
      <w:color w:val="404040" w:themeColor="text1" w:themeTint="BF"/>
      <w:lang w:val="en-GB"/>
    </w:rPr>
  </w:style>
  <w:style w:type="paragraph" w:styleId="ListParagraph">
    <w:name w:val="List Paragraph"/>
    <w:basedOn w:val="Normal"/>
    <w:uiPriority w:val="34"/>
    <w:qFormat/>
    <w:rsid w:val="00971EC5"/>
    <w:pPr>
      <w:ind w:left="720"/>
      <w:contextualSpacing/>
    </w:pPr>
  </w:style>
  <w:style w:type="character" w:styleId="IntenseEmphasis">
    <w:name w:val="Intense Emphasis"/>
    <w:basedOn w:val="DefaultParagraphFont"/>
    <w:uiPriority w:val="21"/>
    <w:qFormat/>
    <w:rsid w:val="00971EC5"/>
    <w:rPr>
      <w:i/>
      <w:iCs/>
      <w:color w:val="2F5496" w:themeColor="accent1" w:themeShade="BF"/>
    </w:rPr>
  </w:style>
  <w:style w:type="paragraph" w:styleId="IntenseQuote">
    <w:name w:val="Intense Quote"/>
    <w:basedOn w:val="Normal"/>
    <w:next w:val="Normal"/>
    <w:link w:val="IntenseQuoteChar"/>
    <w:uiPriority w:val="30"/>
    <w:qFormat/>
    <w:rsid w:val="00971E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1EC5"/>
    <w:rPr>
      <w:i/>
      <w:iCs/>
      <w:color w:val="2F5496" w:themeColor="accent1" w:themeShade="BF"/>
      <w:lang w:val="en-GB"/>
    </w:rPr>
  </w:style>
  <w:style w:type="character" w:styleId="IntenseReference">
    <w:name w:val="Intense Reference"/>
    <w:basedOn w:val="DefaultParagraphFont"/>
    <w:uiPriority w:val="32"/>
    <w:qFormat/>
    <w:rsid w:val="00971EC5"/>
    <w:rPr>
      <w:b/>
      <w:bCs/>
      <w:smallCaps/>
      <w:color w:val="2F5496" w:themeColor="accent1" w:themeShade="BF"/>
      <w:spacing w:val="5"/>
    </w:rPr>
  </w:style>
  <w:style w:type="paragraph" w:styleId="Header">
    <w:name w:val="header"/>
    <w:basedOn w:val="Normal"/>
    <w:link w:val="HeaderChar"/>
    <w:uiPriority w:val="99"/>
    <w:unhideWhenUsed/>
    <w:rsid w:val="00A40F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FB3"/>
    <w:rPr>
      <w:lang w:val="en-GB"/>
    </w:rPr>
  </w:style>
  <w:style w:type="paragraph" w:styleId="Footer">
    <w:name w:val="footer"/>
    <w:basedOn w:val="Normal"/>
    <w:link w:val="FooterChar"/>
    <w:uiPriority w:val="99"/>
    <w:unhideWhenUsed/>
    <w:rsid w:val="00A40F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FB3"/>
    <w:rPr>
      <w:lang w:val="en-GB"/>
    </w:rPr>
  </w:style>
  <w:style w:type="paragraph" w:styleId="TOCHeading">
    <w:name w:val="TOC Heading"/>
    <w:basedOn w:val="Heading1"/>
    <w:next w:val="Normal"/>
    <w:uiPriority w:val="39"/>
    <w:unhideWhenUsed/>
    <w:qFormat/>
    <w:rsid w:val="00A40FB3"/>
    <w:pPr>
      <w:outlineLvl w:val="9"/>
    </w:pPr>
    <w:rPr>
      <w:b w:val="0"/>
      <w:kern w:val="0"/>
      <w:lang w:val="en-US"/>
      <w14:ligatures w14:val="none"/>
    </w:rPr>
  </w:style>
  <w:style w:type="paragraph" w:styleId="TOC1">
    <w:name w:val="toc 1"/>
    <w:basedOn w:val="Normal"/>
    <w:next w:val="Normal"/>
    <w:autoRedefine/>
    <w:uiPriority w:val="39"/>
    <w:unhideWhenUsed/>
    <w:rsid w:val="00A40FB3"/>
    <w:pPr>
      <w:spacing w:after="100"/>
    </w:pPr>
  </w:style>
  <w:style w:type="character" w:styleId="Hyperlink">
    <w:name w:val="Hyperlink"/>
    <w:basedOn w:val="DefaultParagraphFont"/>
    <w:uiPriority w:val="99"/>
    <w:unhideWhenUsed/>
    <w:rsid w:val="00A40FB3"/>
    <w:rPr>
      <w:color w:val="0563C1" w:themeColor="hyperlink"/>
      <w:u w:val="single"/>
    </w:rPr>
  </w:style>
  <w:style w:type="paragraph" w:styleId="Caption">
    <w:name w:val="caption"/>
    <w:basedOn w:val="Normal"/>
    <w:next w:val="Normal"/>
    <w:uiPriority w:val="35"/>
    <w:unhideWhenUsed/>
    <w:qFormat/>
    <w:rsid w:val="00B80B1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1613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yperlink" Target="https://www.researchgate.net/publication/326866292" TargetMode="Externa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hyperlink" Target="https://doi.org/10.1007/s12671-020-01500-9" TargetMode="Externa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online.hbs.edu/blog/post/emotional-intelligence-in-leadership"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researchgate.net/publication/317825018"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yperlink" Target="https://www.researchgate.net/publication/371691178_Importance_Of_Emotional_Intelligence_In_The_Workplace"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95343F-5B94-48DE-94A1-7B1B6EFE43EA}"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en-US"/>
        </a:p>
      </dgm:t>
    </dgm:pt>
    <dgm:pt modelId="{E090AFEC-16B8-4C11-A8BA-E87980D80916}">
      <dgm:prSet phldrT="[Text]"/>
      <dgm:spPr/>
      <dgm:t>
        <a:bodyPr/>
        <a:lstStyle/>
        <a:p>
          <a:r>
            <a:rPr lang="en-US"/>
            <a:t>Practise Mindfullness (Meditation, breathing)</a:t>
          </a:r>
        </a:p>
      </dgm:t>
    </dgm:pt>
    <dgm:pt modelId="{74891BD5-D21E-4F5F-AF69-A884AD03AB51}" type="parTrans" cxnId="{CE37CAA0-FFC9-4F5C-8161-ECF798F8B887}">
      <dgm:prSet/>
      <dgm:spPr/>
      <dgm:t>
        <a:bodyPr/>
        <a:lstStyle/>
        <a:p>
          <a:endParaRPr lang="en-US"/>
        </a:p>
      </dgm:t>
    </dgm:pt>
    <dgm:pt modelId="{A7BB02A7-991B-4246-8317-42CD75915C79}" type="sibTrans" cxnId="{CE37CAA0-FFC9-4F5C-8161-ECF798F8B887}">
      <dgm:prSet/>
      <dgm:spPr/>
      <dgm:t>
        <a:bodyPr/>
        <a:lstStyle/>
        <a:p>
          <a:endParaRPr lang="en-US"/>
        </a:p>
      </dgm:t>
    </dgm:pt>
    <dgm:pt modelId="{A5FF8BFC-1D28-4DE4-BDA7-EE836CAA484A}">
      <dgm:prSet phldrT="[Text]"/>
      <dgm:spPr/>
      <dgm:t>
        <a:bodyPr/>
        <a:lstStyle/>
        <a:p>
          <a:r>
            <a:rPr lang="en-US"/>
            <a:t>Increase Self-awareness</a:t>
          </a:r>
        </a:p>
      </dgm:t>
    </dgm:pt>
    <dgm:pt modelId="{7068902E-EA3C-436F-B945-C2AB3893B2D4}" type="parTrans" cxnId="{57A57FBF-C703-4B31-83F1-9BAAF47DF463}">
      <dgm:prSet/>
      <dgm:spPr/>
      <dgm:t>
        <a:bodyPr/>
        <a:lstStyle/>
        <a:p>
          <a:endParaRPr lang="en-US"/>
        </a:p>
      </dgm:t>
    </dgm:pt>
    <dgm:pt modelId="{0C2B04D1-81FD-4F08-A6BE-27314A97CF67}" type="sibTrans" cxnId="{57A57FBF-C703-4B31-83F1-9BAAF47DF463}">
      <dgm:prSet/>
      <dgm:spPr/>
      <dgm:t>
        <a:bodyPr/>
        <a:lstStyle/>
        <a:p>
          <a:endParaRPr lang="en-US"/>
        </a:p>
      </dgm:t>
    </dgm:pt>
    <dgm:pt modelId="{4DD357D7-DE66-4858-94F7-91C7646A2226}">
      <dgm:prSet phldrT="[Text]"/>
      <dgm:spPr/>
      <dgm:t>
        <a:bodyPr/>
        <a:lstStyle/>
        <a:p>
          <a:r>
            <a:rPr lang="en-US"/>
            <a:t>Improve emotional control</a:t>
          </a:r>
        </a:p>
      </dgm:t>
    </dgm:pt>
    <dgm:pt modelId="{3F12D9BE-337A-4491-95B4-AACAA49BB96D}" type="parTrans" cxnId="{E7FEBAEB-C3F8-4401-9FF6-507C0279894B}">
      <dgm:prSet/>
      <dgm:spPr/>
      <dgm:t>
        <a:bodyPr/>
        <a:lstStyle/>
        <a:p>
          <a:endParaRPr lang="en-US"/>
        </a:p>
      </dgm:t>
    </dgm:pt>
    <dgm:pt modelId="{F335A890-76E3-482B-9EA7-FEE97EAA1C95}" type="sibTrans" cxnId="{E7FEBAEB-C3F8-4401-9FF6-507C0279894B}">
      <dgm:prSet/>
      <dgm:spPr/>
      <dgm:t>
        <a:bodyPr/>
        <a:lstStyle/>
        <a:p>
          <a:endParaRPr lang="en-US"/>
        </a:p>
      </dgm:t>
    </dgm:pt>
    <dgm:pt modelId="{6BB304B0-1313-47E4-AA65-C9CCCD099E96}">
      <dgm:prSet phldrT="[Text]"/>
      <dgm:spPr/>
      <dgm:t>
        <a:bodyPr/>
        <a:lstStyle/>
        <a:p>
          <a:r>
            <a:rPr lang="en-US"/>
            <a:t>Reduce stress</a:t>
          </a:r>
        </a:p>
      </dgm:t>
    </dgm:pt>
    <dgm:pt modelId="{0B51A836-92E8-486D-A237-954235C74698}" type="parTrans" cxnId="{316FAC3A-08D3-4DC0-9134-206869135C39}">
      <dgm:prSet/>
      <dgm:spPr/>
      <dgm:t>
        <a:bodyPr/>
        <a:lstStyle/>
        <a:p>
          <a:endParaRPr lang="en-US"/>
        </a:p>
      </dgm:t>
    </dgm:pt>
    <dgm:pt modelId="{26F118F9-303B-4D10-BDB7-DC1F2554C0B8}" type="sibTrans" cxnId="{316FAC3A-08D3-4DC0-9134-206869135C39}">
      <dgm:prSet/>
      <dgm:spPr/>
      <dgm:t>
        <a:bodyPr/>
        <a:lstStyle/>
        <a:p>
          <a:endParaRPr lang="en-US"/>
        </a:p>
      </dgm:t>
    </dgm:pt>
    <dgm:pt modelId="{8EE8E871-00F4-456B-8A93-EC528B689B40}">
      <dgm:prSet phldrT="[Text]"/>
      <dgm:spPr/>
      <dgm:t>
        <a:bodyPr/>
        <a:lstStyle/>
        <a:p>
          <a:r>
            <a:rPr lang="en-US"/>
            <a:t>Enhance focus &amp; resilience</a:t>
          </a:r>
        </a:p>
      </dgm:t>
    </dgm:pt>
    <dgm:pt modelId="{C77CB878-CCFC-4ABD-8FD4-40F74FB330DA}" type="parTrans" cxnId="{B6B5DCC8-209D-4F26-B068-BCF0E59F65C2}">
      <dgm:prSet/>
      <dgm:spPr/>
      <dgm:t>
        <a:bodyPr/>
        <a:lstStyle/>
        <a:p>
          <a:endParaRPr lang="en-US"/>
        </a:p>
      </dgm:t>
    </dgm:pt>
    <dgm:pt modelId="{EF271A13-51C8-411E-8679-A05D94E2389A}" type="sibTrans" cxnId="{B6B5DCC8-209D-4F26-B068-BCF0E59F65C2}">
      <dgm:prSet/>
      <dgm:spPr/>
      <dgm:t>
        <a:bodyPr/>
        <a:lstStyle/>
        <a:p>
          <a:endParaRPr lang="en-US"/>
        </a:p>
      </dgm:t>
    </dgm:pt>
    <dgm:pt modelId="{123B8019-4816-4D27-8FFE-6B8485AA4D02}">
      <dgm:prSet phldrT="[Text]"/>
      <dgm:spPr/>
      <dgm:t>
        <a:bodyPr/>
        <a:lstStyle/>
        <a:p>
          <a:r>
            <a:rPr lang="en-US"/>
            <a:t>Better workplace performance</a:t>
          </a:r>
        </a:p>
      </dgm:t>
    </dgm:pt>
    <dgm:pt modelId="{1A7F8E80-B382-4D90-92FB-0F9B6C939EBF}" type="parTrans" cxnId="{3F3C88C7-6122-406B-8A08-8E78C89B245C}">
      <dgm:prSet/>
      <dgm:spPr/>
      <dgm:t>
        <a:bodyPr/>
        <a:lstStyle/>
        <a:p>
          <a:endParaRPr lang="en-US"/>
        </a:p>
      </dgm:t>
    </dgm:pt>
    <dgm:pt modelId="{2A110011-4290-4698-9614-A621247B14C4}" type="sibTrans" cxnId="{3F3C88C7-6122-406B-8A08-8E78C89B245C}">
      <dgm:prSet/>
      <dgm:spPr/>
      <dgm:t>
        <a:bodyPr/>
        <a:lstStyle/>
        <a:p>
          <a:endParaRPr lang="en-US"/>
        </a:p>
      </dgm:t>
    </dgm:pt>
    <dgm:pt modelId="{87D1F7E3-6E62-48EF-AD7B-E7EC5F6BF8A1}" type="pres">
      <dgm:prSet presAssocID="{9D95343F-5B94-48DE-94A1-7B1B6EFE43EA}" presName="rootnode" presStyleCnt="0">
        <dgm:presLayoutVars>
          <dgm:chMax/>
          <dgm:chPref/>
          <dgm:dir/>
          <dgm:animLvl val="lvl"/>
        </dgm:presLayoutVars>
      </dgm:prSet>
      <dgm:spPr/>
    </dgm:pt>
    <dgm:pt modelId="{E031D1E2-07DB-4515-9D39-B18E2A4CB3B7}" type="pres">
      <dgm:prSet presAssocID="{E090AFEC-16B8-4C11-A8BA-E87980D80916}" presName="composite" presStyleCnt="0"/>
      <dgm:spPr/>
    </dgm:pt>
    <dgm:pt modelId="{2C56E2D8-709E-4580-BCBC-DD372E610E32}" type="pres">
      <dgm:prSet presAssocID="{E090AFEC-16B8-4C11-A8BA-E87980D80916}" presName="LShape" presStyleLbl="alignNode1" presStyleIdx="0" presStyleCnt="11"/>
      <dgm:spPr/>
    </dgm:pt>
    <dgm:pt modelId="{0D00276F-A98E-4AC2-841C-5799BEBAF820}" type="pres">
      <dgm:prSet presAssocID="{E090AFEC-16B8-4C11-A8BA-E87980D80916}" presName="ParentText" presStyleLbl="revTx" presStyleIdx="0" presStyleCnt="6">
        <dgm:presLayoutVars>
          <dgm:chMax val="0"/>
          <dgm:chPref val="0"/>
          <dgm:bulletEnabled val="1"/>
        </dgm:presLayoutVars>
      </dgm:prSet>
      <dgm:spPr/>
    </dgm:pt>
    <dgm:pt modelId="{D969E485-EB64-41E9-8C94-8DDD67798FAA}" type="pres">
      <dgm:prSet presAssocID="{E090AFEC-16B8-4C11-A8BA-E87980D80916}" presName="Triangle" presStyleLbl="alignNode1" presStyleIdx="1" presStyleCnt="11"/>
      <dgm:spPr/>
    </dgm:pt>
    <dgm:pt modelId="{62588112-EA4A-4527-8813-DC5145BF931D}" type="pres">
      <dgm:prSet presAssocID="{A7BB02A7-991B-4246-8317-42CD75915C79}" presName="sibTrans" presStyleCnt="0"/>
      <dgm:spPr/>
    </dgm:pt>
    <dgm:pt modelId="{3EE7A277-448E-41B6-8037-84EF8CF295BD}" type="pres">
      <dgm:prSet presAssocID="{A7BB02A7-991B-4246-8317-42CD75915C79}" presName="space" presStyleCnt="0"/>
      <dgm:spPr/>
    </dgm:pt>
    <dgm:pt modelId="{E5340DC7-1D31-451B-A811-BCE6BA1E4D72}" type="pres">
      <dgm:prSet presAssocID="{A5FF8BFC-1D28-4DE4-BDA7-EE836CAA484A}" presName="composite" presStyleCnt="0"/>
      <dgm:spPr/>
    </dgm:pt>
    <dgm:pt modelId="{55864E27-9D24-472E-8C66-900E9AED7CE9}" type="pres">
      <dgm:prSet presAssocID="{A5FF8BFC-1D28-4DE4-BDA7-EE836CAA484A}" presName="LShape" presStyleLbl="alignNode1" presStyleIdx="2" presStyleCnt="11"/>
      <dgm:spPr/>
    </dgm:pt>
    <dgm:pt modelId="{26B99C93-8705-4F1C-931B-251E4755703E}" type="pres">
      <dgm:prSet presAssocID="{A5FF8BFC-1D28-4DE4-BDA7-EE836CAA484A}" presName="ParentText" presStyleLbl="revTx" presStyleIdx="1" presStyleCnt="6">
        <dgm:presLayoutVars>
          <dgm:chMax val="0"/>
          <dgm:chPref val="0"/>
          <dgm:bulletEnabled val="1"/>
        </dgm:presLayoutVars>
      </dgm:prSet>
      <dgm:spPr/>
    </dgm:pt>
    <dgm:pt modelId="{A7A78D0F-1120-4482-A28D-63BBDC366CC3}" type="pres">
      <dgm:prSet presAssocID="{A5FF8BFC-1D28-4DE4-BDA7-EE836CAA484A}" presName="Triangle" presStyleLbl="alignNode1" presStyleIdx="3" presStyleCnt="11"/>
      <dgm:spPr/>
    </dgm:pt>
    <dgm:pt modelId="{4E2ACB49-8018-4FCF-A4D3-1AFF347782FE}" type="pres">
      <dgm:prSet presAssocID="{0C2B04D1-81FD-4F08-A6BE-27314A97CF67}" presName="sibTrans" presStyleCnt="0"/>
      <dgm:spPr/>
    </dgm:pt>
    <dgm:pt modelId="{BA0D4767-4B58-44F2-A39A-7C89C03428AE}" type="pres">
      <dgm:prSet presAssocID="{0C2B04D1-81FD-4F08-A6BE-27314A97CF67}" presName="space" presStyleCnt="0"/>
      <dgm:spPr/>
    </dgm:pt>
    <dgm:pt modelId="{F5FD788E-D567-4BF3-B445-CBFD49DB047F}" type="pres">
      <dgm:prSet presAssocID="{4DD357D7-DE66-4858-94F7-91C7646A2226}" presName="composite" presStyleCnt="0"/>
      <dgm:spPr/>
    </dgm:pt>
    <dgm:pt modelId="{1E64F83A-528B-4BDA-B6FB-7305C73E4936}" type="pres">
      <dgm:prSet presAssocID="{4DD357D7-DE66-4858-94F7-91C7646A2226}" presName="LShape" presStyleLbl="alignNode1" presStyleIdx="4" presStyleCnt="11"/>
      <dgm:spPr/>
    </dgm:pt>
    <dgm:pt modelId="{A5A68FE0-9BB7-4AD3-93C9-1525EB8E31CB}" type="pres">
      <dgm:prSet presAssocID="{4DD357D7-DE66-4858-94F7-91C7646A2226}" presName="ParentText" presStyleLbl="revTx" presStyleIdx="2" presStyleCnt="6">
        <dgm:presLayoutVars>
          <dgm:chMax val="0"/>
          <dgm:chPref val="0"/>
          <dgm:bulletEnabled val="1"/>
        </dgm:presLayoutVars>
      </dgm:prSet>
      <dgm:spPr/>
    </dgm:pt>
    <dgm:pt modelId="{C9F3D0B8-F2D3-459B-A4DE-B7615955F8BA}" type="pres">
      <dgm:prSet presAssocID="{4DD357D7-DE66-4858-94F7-91C7646A2226}" presName="Triangle" presStyleLbl="alignNode1" presStyleIdx="5" presStyleCnt="11"/>
      <dgm:spPr/>
    </dgm:pt>
    <dgm:pt modelId="{9370959D-68FF-4261-A118-F500CE5AD204}" type="pres">
      <dgm:prSet presAssocID="{F335A890-76E3-482B-9EA7-FEE97EAA1C95}" presName="sibTrans" presStyleCnt="0"/>
      <dgm:spPr/>
    </dgm:pt>
    <dgm:pt modelId="{2A46339E-E180-4F9F-88F6-3FBCF99E376A}" type="pres">
      <dgm:prSet presAssocID="{F335A890-76E3-482B-9EA7-FEE97EAA1C95}" presName="space" presStyleCnt="0"/>
      <dgm:spPr/>
    </dgm:pt>
    <dgm:pt modelId="{B1ECB280-17D0-4717-A815-B8AB1C600FB0}" type="pres">
      <dgm:prSet presAssocID="{6BB304B0-1313-47E4-AA65-C9CCCD099E96}" presName="composite" presStyleCnt="0"/>
      <dgm:spPr/>
    </dgm:pt>
    <dgm:pt modelId="{84408EB5-48D2-4A47-927D-AA0DCACF29FD}" type="pres">
      <dgm:prSet presAssocID="{6BB304B0-1313-47E4-AA65-C9CCCD099E96}" presName="LShape" presStyleLbl="alignNode1" presStyleIdx="6" presStyleCnt="11"/>
      <dgm:spPr/>
    </dgm:pt>
    <dgm:pt modelId="{12E4F916-3260-4EC7-ADB0-8420A775F96A}" type="pres">
      <dgm:prSet presAssocID="{6BB304B0-1313-47E4-AA65-C9CCCD099E96}" presName="ParentText" presStyleLbl="revTx" presStyleIdx="3" presStyleCnt="6">
        <dgm:presLayoutVars>
          <dgm:chMax val="0"/>
          <dgm:chPref val="0"/>
          <dgm:bulletEnabled val="1"/>
        </dgm:presLayoutVars>
      </dgm:prSet>
      <dgm:spPr/>
    </dgm:pt>
    <dgm:pt modelId="{6DBF8847-6C51-4F95-BDCE-2B2E57423964}" type="pres">
      <dgm:prSet presAssocID="{6BB304B0-1313-47E4-AA65-C9CCCD099E96}" presName="Triangle" presStyleLbl="alignNode1" presStyleIdx="7" presStyleCnt="11"/>
      <dgm:spPr/>
    </dgm:pt>
    <dgm:pt modelId="{8AF4AAE1-6D8E-430E-B9E2-C98A1F80F45B}" type="pres">
      <dgm:prSet presAssocID="{26F118F9-303B-4D10-BDB7-DC1F2554C0B8}" presName="sibTrans" presStyleCnt="0"/>
      <dgm:spPr/>
    </dgm:pt>
    <dgm:pt modelId="{FD7459CD-76B8-47D1-9CCD-8D8BDA58D010}" type="pres">
      <dgm:prSet presAssocID="{26F118F9-303B-4D10-BDB7-DC1F2554C0B8}" presName="space" presStyleCnt="0"/>
      <dgm:spPr/>
    </dgm:pt>
    <dgm:pt modelId="{46629AF8-5189-421A-890F-0DE24B7F9767}" type="pres">
      <dgm:prSet presAssocID="{8EE8E871-00F4-456B-8A93-EC528B689B40}" presName="composite" presStyleCnt="0"/>
      <dgm:spPr/>
    </dgm:pt>
    <dgm:pt modelId="{4AE37B72-0281-49A9-A048-99A9AC6BC4FF}" type="pres">
      <dgm:prSet presAssocID="{8EE8E871-00F4-456B-8A93-EC528B689B40}" presName="LShape" presStyleLbl="alignNode1" presStyleIdx="8" presStyleCnt="11"/>
      <dgm:spPr/>
    </dgm:pt>
    <dgm:pt modelId="{330C5719-084D-4196-8169-54BAC808F6A2}" type="pres">
      <dgm:prSet presAssocID="{8EE8E871-00F4-456B-8A93-EC528B689B40}" presName="ParentText" presStyleLbl="revTx" presStyleIdx="4" presStyleCnt="6">
        <dgm:presLayoutVars>
          <dgm:chMax val="0"/>
          <dgm:chPref val="0"/>
          <dgm:bulletEnabled val="1"/>
        </dgm:presLayoutVars>
      </dgm:prSet>
      <dgm:spPr/>
    </dgm:pt>
    <dgm:pt modelId="{B13F059F-089C-420A-B7D2-90DB6AFFBB61}" type="pres">
      <dgm:prSet presAssocID="{8EE8E871-00F4-456B-8A93-EC528B689B40}" presName="Triangle" presStyleLbl="alignNode1" presStyleIdx="9" presStyleCnt="11"/>
      <dgm:spPr/>
    </dgm:pt>
    <dgm:pt modelId="{7FCE6D20-14AA-4386-B320-763BDDF90076}" type="pres">
      <dgm:prSet presAssocID="{EF271A13-51C8-411E-8679-A05D94E2389A}" presName="sibTrans" presStyleCnt="0"/>
      <dgm:spPr/>
    </dgm:pt>
    <dgm:pt modelId="{CDE5C34B-9142-4F8F-BC01-99BAD2004971}" type="pres">
      <dgm:prSet presAssocID="{EF271A13-51C8-411E-8679-A05D94E2389A}" presName="space" presStyleCnt="0"/>
      <dgm:spPr/>
    </dgm:pt>
    <dgm:pt modelId="{D0251C8A-0C87-4421-8C8F-C8FD45EAAAA2}" type="pres">
      <dgm:prSet presAssocID="{123B8019-4816-4D27-8FFE-6B8485AA4D02}" presName="composite" presStyleCnt="0"/>
      <dgm:spPr/>
    </dgm:pt>
    <dgm:pt modelId="{714AFC38-7045-4ECF-B0C1-5E4EC24E6FBF}" type="pres">
      <dgm:prSet presAssocID="{123B8019-4816-4D27-8FFE-6B8485AA4D02}" presName="LShape" presStyleLbl="alignNode1" presStyleIdx="10" presStyleCnt="11"/>
      <dgm:spPr/>
    </dgm:pt>
    <dgm:pt modelId="{CBE2F345-A05D-493B-ABE5-5D393F265E98}" type="pres">
      <dgm:prSet presAssocID="{123B8019-4816-4D27-8FFE-6B8485AA4D02}" presName="ParentText" presStyleLbl="revTx" presStyleIdx="5" presStyleCnt="6">
        <dgm:presLayoutVars>
          <dgm:chMax val="0"/>
          <dgm:chPref val="0"/>
          <dgm:bulletEnabled val="1"/>
        </dgm:presLayoutVars>
      </dgm:prSet>
      <dgm:spPr/>
    </dgm:pt>
  </dgm:ptLst>
  <dgm:cxnLst>
    <dgm:cxn modelId="{316FAC3A-08D3-4DC0-9134-206869135C39}" srcId="{9D95343F-5B94-48DE-94A1-7B1B6EFE43EA}" destId="{6BB304B0-1313-47E4-AA65-C9CCCD099E96}" srcOrd="3" destOrd="0" parTransId="{0B51A836-92E8-486D-A237-954235C74698}" sibTransId="{26F118F9-303B-4D10-BDB7-DC1F2554C0B8}"/>
    <dgm:cxn modelId="{A0AE5869-5978-4D35-B3A8-7260937A9087}" type="presOf" srcId="{123B8019-4816-4D27-8FFE-6B8485AA4D02}" destId="{CBE2F345-A05D-493B-ABE5-5D393F265E98}" srcOrd="0" destOrd="0" presId="urn:microsoft.com/office/officeart/2009/3/layout/StepUpProcess"/>
    <dgm:cxn modelId="{7FB7937D-32D2-4483-9817-5EB14BEA2B26}" type="presOf" srcId="{A5FF8BFC-1D28-4DE4-BDA7-EE836CAA484A}" destId="{26B99C93-8705-4F1C-931B-251E4755703E}" srcOrd="0" destOrd="0" presId="urn:microsoft.com/office/officeart/2009/3/layout/StepUpProcess"/>
    <dgm:cxn modelId="{1B265583-9A7B-4AE9-9F7A-B6D74C53CE29}" type="presOf" srcId="{E090AFEC-16B8-4C11-A8BA-E87980D80916}" destId="{0D00276F-A98E-4AC2-841C-5799BEBAF820}" srcOrd="0" destOrd="0" presId="urn:microsoft.com/office/officeart/2009/3/layout/StepUpProcess"/>
    <dgm:cxn modelId="{22E03B8F-EDE1-4FA4-AD39-538E3D44BE5B}" type="presOf" srcId="{9D95343F-5B94-48DE-94A1-7B1B6EFE43EA}" destId="{87D1F7E3-6E62-48EF-AD7B-E7EC5F6BF8A1}" srcOrd="0" destOrd="0" presId="urn:microsoft.com/office/officeart/2009/3/layout/StepUpProcess"/>
    <dgm:cxn modelId="{CE37CAA0-FFC9-4F5C-8161-ECF798F8B887}" srcId="{9D95343F-5B94-48DE-94A1-7B1B6EFE43EA}" destId="{E090AFEC-16B8-4C11-A8BA-E87980D80916}" srcOrd="0" destOrd="0" parTransId="{74891BD5-D21E-4F5F-AF69-A884AD03AB51}" sibTransId="{A7BB02A7-991B-4246-8317-42CD75915C79}"/>
    <dgm:cxn modelId="{27E3DDA7-DAC7-4CC4-8047-6747A77C8342}" type="presOf" srcId="{4DD357D7-DE66-4858-94F7-91C7646A2226}" destId="{A5A68FE0-9BB7-4AD3-93C9-1525EB8E31CB}" srcOrd="0" destOrd="0" presId="urn:microsoft.com/office/officeart/2009/3/layout/StepUpProcess"/>
    <dgm:cxn modelId="{57A57FBF-C703-4B31-83F1-9BAAF47DF463}" srcId="{9D95343F-5B94-48DE-94A1-7B1B6EFE43EA}" destId="{A5FF8BFC-1D28-4DE4-BDA7-EE836CAA484A}" srcOrd="1" destOrd="0" parTransId="{7068902E-EA3C-436F-B945-C2AB3893B2D4}" sibTransId="{0C2B04D1-81FD-4F08-A6BE-27314A97CF67}"/>
    <dgm:cxn modelId="{3F3C88C7-6122-406B-8A08-8E78C89B245C}" srcId="{9D95343F-5B94-48DE-94A1-7B1B6EFE43EA}" destId="{123B8019-4816-4D27-8FFE-6B8485AA4D02}" srcOrd="5" destOrd="0" parTransId="{1A7F8E80-B382-4D90-92FB-0F9B6C939EBF}" sibTransId="{2A110011-4290-4698-9614-A621247B14C4}"/>
    <dgm:cxn modelId="{B6B5DCC8-209D-4F26-B068-BCF0E59F65C2}" srcId="{9D95343F-5B94-48DE-94A1-7B1B6EFE43EA}" destId="{8EE8E871-00F4-456B-8A93-EC528B689B40}" srcOrd="4" destOrd="0" parTransId="{C77CB878-CCFC-4ABD-8FD4-40F74FB330DA}" sibTransId="{EF271A13-51C8-411E-8679-A05D94E2389A}"/>
    <dgm:cxn modelId="{DBED85E0-C7D0-4892-806B-A390D3E2C90B}" type="presOf" srcId="{6BB304B0-1313-47E4-AA65-C9CCCD099E96}" destId="{12E4F916-3260-4EC7-ADB0-8420A775F96A}" srcOrd="0" destOrd="0" presId="urn:microsoft.com/office/officeart/2009/3/layout/StepUpProcess"/>
    <dgm:cxn modelId="{E7FEBAEB-C3F8-4401-9FF6-507C0279894B}" srcId="{9D95343F-5B94-48DE-94A1-7B1B6EFE43EA}" destId="{4DD357D7-DE66-4858-94F7-91C7646A2226}" srcOrd="2" destOrd="0" parTransId="{3F12D9BE-337A-4491-95B4-AACAA49BB96D}" sibTransId="{F335A890-76E3-482B-9EA7-FEE97EAA1C95}"/>
    <dgm:cxn modelId="{2407D6F4-7E4F-490A-AB1D-1357BBEFC708}" type="presOf" srcId="{8EE8E871-00F4-456B-8A93-EC528B689B40}" destId="{330C5719-084D-4196-8169-54BAC808F6A2}" srcOrd="0" destOrd="0" presId="urn:microsoft.com/office/officeart/2009/3/layout/StepUpProcess"/>
    <dgm:cxn modelId="{156FDE09-7A3D-4D83-A676-20E869F0CA6E}" type="presParOf" srcId="{87D1F7E3-6E62-48EF-AD7B-E7EC5F6BF8A1}" destId="{E031D1E2-07DB-4515-9D39-B18E2A4CB3B7}" srcOrd="0" destOrd="0" presId="urn:microsoft.com/office/officeart/2009/3/layout/StepUpProcess"/>
    <dgm:cxn modelId="{DDA613D9-3B1A-4068-9808-B6A9B487316E}" type="presParOf" srcId="{E031D1E2-07DB-4515-9D39-B18E2A4CB3B7}" destId="{2C56E2D8-709E-4580-BCBC-DD372E610E32}" srcOrd="0" destOrd="0" presId="urn:microsoft.com/office/officeart/2009/3/layout/StepUpProcess"/>
    <dgm:cxn modelId="{00496122-B60E-413D-8341-AE06AA7CCF0F}" type="presParOf" srcId="{E031D1E2-07DB-4515-9D39-B18E2A4CB3B7}" destId="{0D00276F-A98E-4AC2-841C-5799BEBAF820}" srcOrd="1" destOrd="0" presId="urn:microsoft.com/office/officeart/2009/3/layout/StepUpProcess"/>
    <dgm:cxn modelId="{4C6B4C33-A6AA-444E-9A46-E8432E895E88}" type="presParOf" srcId="{E031D1E2-07DB-4515-9D39-B18E2A4CB3B7}" destId="{D969E485-EB64-41E9-8C94-8DDD67798FAA}" srcOrd="2" destOrd="0" presId="urn:microsoft.com/office/officeart/2009/3/layout/StepUpProcess"/>
    <dgm:cxn modelId="{8059B99E-7DDE-4319-A171-6250D7B72734}" type="presParOf" srcId="{87D1F7E3-6E62-48EF-AD7B-E7EC5F6BF8A1}" destId="{62588112-EA4A-4527-8813-DC5145BF931D}" srcOrd="1" destOrd="0" presId="urn:microsoft.com/office/officeart/2009/3/layout/StepUpProcess"/>
    <dgm:cxn modelId="{69F1743F-C533-4FD4-A59B-BB05BF495EF3}" type="presParOf" srcId="{62588112-EA4A-4527-8813-DC5145BF931D}" destId="{3EE7A277-448E-41B6-8037-84EF8CF295BD}" srcOrd="0" destOrd="0" presId="urn:microsoft.com/office/officeart/2009/3/layout/StepUpProcess"/>
    <dgm:cxn modelId="{B20B79BA-3A3F-4F2D-8327-9C671FEE04AB}" type="presParOf" srcId="{87D1F7E3-6E62-48EF-AD7B-E7EC5F6BF8A1}" destId="{E5340DC7-1D31-451B-A811-BCE6BA1E4D72}" srcOrd="2" destOrd="0" presId="urn:microsoft.com/office/officeart/2009/3/layout/StepUpProcess"/>
    <dgm:cxn modelId="{DE0E0300-CF3F-4705-BDFB-531ED3019606}" type="presParOf" srcId="{E5340DC7-1D31-451B-A811-BCE6BA1E4D72}" destId="{55864E27-9D24-472E-8C66-900E9AED7CE9}" srcOrd="0" destOrd="0" presId="urn:microsoft.com/office/officeart/2009/3/layout/StepUpProcess"/>
    <dgm:cxn modelId="{B8CE4995-A4C1-418F-8358-4B31A8DEC9D6}" type="presParOf" srcId="{E5340DC7-1D31-451B-A811-BCE6BA1E4D72}" destId="{26B99C93-8705-4F1C-931B-251E4755703E}" srcOrd="1" destOrd="0" presId="urn:microsoft.com/office/officeart/2009/3/layout/StepUpProcess"/>
    <dgm:cxn modelId="{44290CD8-93E8-420F-8127-B5FE4060FB10}" type="presParOf" srcId="{E5340DC7-1D31-451B-A811-BCE6BA1E4D72}" destId="{A7A78D0F-1120-4482-A28D-63BBDC366CC3}" srcOrd="2" destOrd="0" presId="urn:microsoft.com/office/officeart/2009/3/layout/StepUpProcess"/>
    <dgm:cxn modelId="{FBBE93B2-42D5-45FD-BAA2-8F208E09647D}" type="presParOf" srcId="{87D1F7E3-6E62-48EF-AD7B-E7EC5F6BF8A1}" destId="{4E2ACB49-8018-4FCF-A4D3-1AFF347782FE}" srcOrd="3" destOrd="0" presId="urn:microsoft.com/office/officeart/2009/3/layout/StepUpProcess"/>
    <dgm:cxn modelId="{59AF6874-7CD0-4513-8758-93B92CCA8CBC}" type="presParOf" srcId="{4E2ACB49-8018-4FCF-A4D3-1AFF347782FE}" destId="{BA0D4767-4B58-44F2-A39A-7C89C03428AE}" srcOrd="0" destOrd="0" presId="urn:microsoft.com/office/officeart/2009/3/layout/StepUpProcess"/>
    <dgm:cxn modelId="{12F62F50-3F2D-4E7A-B0DE-5ADC703D0A62}" type="presParOf" srcId="{87D1F7E3-6E62-48EF-AD7B-E7EC5F6BF8A1}" destId="{F5FD788E-D567-4BF3-B445-CBFD49DB047F}" srcOrd="4" destOrd="0" presId="urn:microsoft.com/office/officeart/2009/3/layout/StepUpProcess"/>
    <dgm:cxn modelId="{5B03E661-192E-4FAB-804A-8AB380573017}" type="presParOf" srcId="{F5FD788E-D567-4BF3-B445-CBFD49DB047F}" destId="{1E64F83A-528B-4BDA-B6FB-7305C73E4936}" srcOrd="0" destOrd="0" presId="urn:microsoft.com/office/officeart/2009/3/layout/StepUpProcess"/>
    <dgm:cxn modelId="{2988131B-3769-486B-A775-17EAE541F202}" type="presParOf" srcId="{F5FD788E-D567-4BF3-B445-CBFD49DB047F}" destId="{A5A68FE0-9BB7-4AD3-93C9-1525EB8E31CB}" srcOrd="1" destOrd="0" presId="urn:microsoft.com/office/officeart/2009/3/layout/StepUpProcess"/>
    <dgm:cxn modelId="{4480EDAE-910A-4711-9BD1-2E90303D0502}" type="presParOf" srcId="{F5FD788E-D567-4BF3-B445-CBFD49DB047F}" destId="{C9F3D0B8-F2D3-459B-A4DE-B7615955F8BA}" srcOrd="2" destOrd="0" presId="urn:microsoft.com/office/officeart/2009/3/layout/StepUpProcess"/>
    <dgm:cxn modelId="{9385FFA5-8297-44DE-9E75-AE3D499A4660}" type="presParOf" srcId="{87D1F7E3-6E62-48EF-AD7B-E7EC5F6BF8A1}" destId="{9370959D-68FF-4261-A118-F500CE5AD204}" srcOrd="5" destOrd="0" presId="urn:microsoft.com/office/officeart/2009/3/layout/StepUpProcess"/>
    <dgm:cxn modelId="{89AF1939-3C20-4907-9E53-8DCE662865B1}" type="presParOf" srcId="{9370959D-68FF-4261-A118-F500CE5AD204}" destId="{2A46339E-E180-4F9F-88F6-3FBCF99E376A}" srcOrd="0" destOrd="0" presId="urn:microsoft.com/office/officeart/2009/3/layout/StepUpProcess"/>
    <dgm:cxn modelId="{63862EBC-9035-4225-AD9A-F5844211F9FD}" type="presParOf" srcId="{87D1F7E3-6E62-48EF-AD7B-E7EC5F6BF8A1}" destId="{B1ECB280-17D0-4717-A815-B8AB1C600FB0}" srcOrd="6" destOrd="0" presId="urn:microsoft.com/office/officeart/2009/3/layout/StepUpProcess"/>
    <dgm:cxn modelId="{6ED52559-9F13-43A6-A16A-ABA59318B5FC}" type="presParOf" srcId="{B1ECB280-17D0-4717-A815-B8AB1C600FB0}" destId="{84408EB5-48D2-4A47-927D-AA0DCACF29FD}" srcOrd="0" destOrd="0" presId="urn:microsoft.com/office/officeart/2009/3/layout/StepUpProcess"/>
    <dgm:cxn modelId="{C86164B1-701B-4FD6-8104-35BF55045DD8}" type="presParOf" srcId="{B1ECB280-17D0-4717-A815-B8AB1C600FB0}" destId="{12E4F916-3260-4EC7-ADB0-8420A775F96A}" srcOrd="1" destOrd="0" presId="urn:microsoft.com/office/officeart/2009/3/layout/StepUpProcess"/>
    <dgm:cxn modelId="{306412A6-E4C3-4AEE-B1BA-A6F058CDC643}" type="presParOf" srcId="{B1ECB280-17D0-4717-A815-B8AB1C600FB0}" destId="{6DBF8847-6C51-4F95-BDCE-2B2E57423964}" srcOrd="2" destOrd="0" presId="urn:microsoft.com/office/officeart/2009/3/layout/StepUpProcess"/>
    <dgm:cxn modelId="{9A08C7C4-816B-485A-8924-B524DAF70679}" type="presParOf" srcId="{87D1F7E3-6E62-48EF-AD7B-E7EC5F6BF8A1}" destId="{8AF4AAE1-6D8E-430E-B9E2-C98A1F80F45B}" srcOrd="7" destOrd="0" presId="urn:microsoft.com/office/officeart/2009/3/layout/StepUpProcess"/>
    <dgm:cxn modelId="{B0458131-A860-4AA2-8698-E11A3AB3FDD8}" type="presParOf" srcId="{8AF4AAE1-6D8E-430E-B9E2-C98A1F80F45B}" destId="{FD7459CD-76B8-47D1-9CCD-8D8BDA58D010}" srcOrd="0" destOrd="0" presId="urn:microsoft.com/office/officeart/2009/3/layout/StepUpProcess"/>
    <dgm:cxn modelId="{57F44CBA-CF33-46A6-A690-643BE0264D87}" type="presParOf" srcId="{87D1F7E3-6E62-48EF-AD7B-E7EC5F6BF8A1}" destId="{46629AF8-5189-421A-890F-0DE24B7F9767}" srcOrd="8" destOrd="0" presId="urn:microsoft.com/office/officeart/2009/3/layout/StepUpProcess"/>
    <dgm:cxn modelId="{383B597A-A0CE-4419-A70D-2856B003F724}" type="presParOf" srcId="{46629AF8-5189-421A-890F-0DE24B7F9767}" destId="{4AE37B72-0281-49A9-A048-99A9AC6BC4FF}" srcOrd="0" destOrd="0" presId="urn:microsoft.com/office/officeart/2009/3/layout/StepUpProcess"/>
    <dgm:cxn modelId="{45B00AB8-4820-4FE7-ABCC-65902626F37B}" type="presParOf" srcId="{46629AF8-5189-421A-890F-0DE24B7F9767}" destId="{330C5719-084D-4196-8169-54BAC808F6A2}" srcOrd="1" destOrd="0" presId="urn:microsoft.com/office/officeart/2009/3/layout/StepUpProcess"/>
    <dgm:cxn modelId="{B79D6EA7-39B5-4481-ADA9-877D81BE3ABD}" type="presParOf" srcId="{46629AF8-5189-421A-890F-0DE24B7F9767}" destId="{B13F059F-089C-420A-B7D2-90DB6AFFBB61}" srcOrd="2" destOrd="0" presId="urn:microsoft.com/office/officeart/2009/3/layout/StepUpProcess"/>
    <dgm:cxn modelId="{06448853-2CE9-47AC-BE82-3BBEEEF214A9}" type="presParOf" srcId="{87D1F7E3-6E62-48EF-AD7B-E7EC5F6BF8A1}" destId="{7FCE6D20-14AA-4386-B320-763BDDF90076}" srcOrd="9" destOrd="0" presId="urn:microsoft.com/office/officeart/2009/3/layout/StepUpProcess"/>
    <dgm:cxn modelId="{5E569144-4E93-41BD-A155-9D2EBA4EEEBB}" type="presParOf" srcId="{7FCE6D20-14AA-4386-B320-763BDDF90076}" destId="{CDE5C34B-9142-4F8F-BC01-99BAD2004971}" srcOrd="0" destOrd="0" presId="urn:microsoft.com/office/officeart/2009/3/layout/StepUpProcess"/>
    <dgm:cxn modelId="{E1842618-323C-4311-BC56-8C08EAA15F0E}" type="presParOf" srcId="{87D1F7E3-6E62-48EF-AD7B-E7EC5F6BF8A1}" destId="{D0251C8A-0C87-4421-8C8F-C8FD45EAAAA2}" srcOrd="10" destOrd="0" presId="urn:microsoft.com/office/officeart/2009/3/layout/StepUpProcess"/>
    <dgm:cxn modelId="{8422F5DB-C35F-4F28-B254-E2CAA351A3A1}" type="presParOf" srcId="{D0251C8A-0C87-4421-8C8F-C8FD45EAAAA2}" destId="{714AFC38-7045-4ECF-B0C1-5E4EC24E6FBF}" srcOrd="0" destOrd="0" presId="urn:microsoft.com/office/officeart/2009/3/layout/StepUpProcess"/>
    <dgm:cxn modelId="{AB57D85E-C293-40A7-A2C4-D3F42D4075E9}" type="presParOf" srcId="{D0251C8A-0C87-4421-8C8F-C8FD45EAAAA2}" destId="{CBE2F345-A05D-493B-ABE5-5D393F265E98}" srcOrd="1" destOrd="0" presId="urn:microsoft.com/office/officeart/2009/3/layout/StepUp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398A72-F5A0-46E6-BF29-786ED98A5C6E}" type="doc">
      <dgm:prSet loTypeId="urn:microsoft.com/office/officeart/2005/8/layout/chevronAccent+Icon" loCatId="process" qsTypeId="urn:microsoft.com/office/officeart/2005/8/quickstyle/simple1" qsCatId="simple" csTypeId="urn:microsoft.com/office/officeart/2005/8/colors/accent1_2" csCatId="accent1" phldr="1"/>
      <dgm:spPr/>
    </dgm:pt>
    <dgm:pt modelId="{9A0B708E-75ED-4842-BCAA-9FB09EDBD7B9}">
      <dgm:prSet phldrT="[Text]"/>
      <dgm:spPr/>
      <dgm:t>
        <a:bodyPr/>
        <a:lstStyle/>
        <a:p>
          <a:r>
            <a:rPr lang="en-US"/>
            <a:t>Manager walks around workplace</a:t>
          </a:r>
        </a:p>
      </dgm:t>
    </dgm:pt>
    <dgm:pt modelId="{9EBDC4E7-56C0-4017-9F79-98CE532C7ACB}" type="parTrans" cxnId="{F9FA34F8-3D6C-4114-B1D1-C74EBB349B0C}">
      <dgm:prSet/>
      <dgm:spPr/>
      <dgm:t>
        <a:bodyPr/>
        <a:lstStyle/>
        <a:p>
          <a:endParaRPr lang="en-US"/>
        </a:p>
      </dgm:t>
    </dgm:pt>
    <dgm:pt modelId="{9ADD1CDD-C0E2-4180-847A-58C1CF37E710}" type="sibTrans" cxnId="{F9FA34F8-3D6C-4114-B1D1-C74EBB349B0C}">
      <dgm:prSet/>
      <dgm:spPr/>
      <dgm:t>
        <a:bodyPr/>
        <a:lstStyle/>
        <a:p>
          <a:endParaRPr lang="en-US"/>
        </a:p>
      </dgm:t>
    </dgm:pt>
    <dgm:pt modelId="{28DFF47E-DA9D-41EC-89BA-7C12FA6FC398}">
      <dgm:prSet phldrT="[Text]"/>
      <dgm:spPr/>
      <dgm:t>
        <a:bodyPr/>
        <a:lstStyle/>
        <a:p>
          <a:r>
            <a:rPr lang="en-US"/>
            <a:t>Interacts with employees</a:t>
          </a:r>
        </a:p>
      </dgm:t>
    </dgm:pt>
    <dgm:pt modelId="{B801B081-D638-43C1-9928-7485C48E1E50}" type="parTrans" cxnId="{0B62CD43-676E-4ADA-A19E-F861F67C8731}">
      <dgm:prSet/>
      <dgm:spPr/>
      <dgm:t>
        <a:bodyPr/>
        <a:lstStyle/>
        <a:p>
          <a:endParaRPr lang="en-US"/>
        </a:p>
      </dgm:t>
    </dgm:pt>
    <dgm:pt modelId="{4FDC3724-DFF5-4F3A-BBD1-E72F4311F06B}" type="sibTrans" cxnId="{0B62CD43-676E-4ADA-A19E-F861F67C8731}">
      <dgm:prSet/>
      <dgm:spPr/>
      <dgm:t>
        <a:bodyPr/>
        <a:lstStyle/>
        <a:p>
          <a:endParaRPr lang="en-US"/>
        </a:p>
      </dgm:t>
    </dgm:pt>
    <dgm:pt modelId="{60514C41-BB73-47AD-B61C-32026A231DE1}">
      <dgm:prSet phldrT="[Text]"/>
      <dgm:spPr/>
      <dgm:t>
        <a:bodyPr/>
        <a:lstStyle/>
        <a:p>
          <a:r>
            <a:rPr lang="en-US"/>
            <a:t>Observes tasks &amp; environment </a:t>
          </a:r>
        </a:p>
      </dgm:t>
    </dgm:pt>
    <dgm:pt modelId="{9E84991C-1EC1-4D72-BAE2-C17A1CF4F715}" type="parTrans" cxnId="{F8AFE434-1966-42EF-8780-F76CEC793849}">
      <dgm:prSet/>
      <dgm:spPr/>
      <dgm:t>
        <a:bodyPr/>
        <a:lstStyle/>
        <a:p>
          <a:endParaRPr lang="en-US"/>
        </a:p>
      </dgm:t>
    </dgm:pt>
    <dgm:pt modelId="{3F39DD79-DADD-4F7D-AFF3-47968604DD67}" type="sibTrans" cxnId="{F8AFE434-1966-42EF-8780-F76CEC793849}">
      <dgm:prSet/>
      <dgm:spPr/>
      <dgm:t>
        <a:bodyPr/>
        <a:lstStyle/>
        <a:p>
          <a:endParaRPr lang="en-US"/>
        </a:p>
      </dgm:t>
    </dgm:pt>
    <dgm:pt modelId="{79CF5629-2385-45A4-9866-1C3C8BEB1105}">
      <dgm:prSet phldrT="[Text]"/>
      <dgm:spPr/>
      <dgm:t>
        <a:bodyPr/>
        <a:lstStyle/>
        <a:p>
          <a:r>
            <a:rPr lang="en-US"/>
            <a:t>Gain real-time insights</a:t>
          </a:r>
        </a:p>
      </dgm:t>
    </dgm:pt>
    <dgm:pt modelId="{89E1A868-A56F-4B81-9072-69C596B2586F}" type="parTrans" cxnId="{AF6020A6-B5DE-4CE4-8D38-4224A1581A00}">
      <dgm:prSet/>
      <dgm:spPr/>
      <dgm:t>
        <a:bodyPr/>
        <a:lstStyle/>
        <a:p>
          <a:endParaRPr lang="en-US"/>
        </a:p>
      </dgm:t>
    </dgm:pt>
    <dgm:pt modelId="{EDE1AA06-2679-4ECB-99EB-CBD173490BCF}" type="sibTrans" cxnId="{AF6020A6-B5DE-4CE4-8D38-4224A1581A00}">
      <dgm:prSet/>
      <dgm:spPr/>
      <dgm:t>
        <a:bodyPr/>
        <a:lstStyle/>
        <a:p>
          <a:endParaRPr lang="en-US"/>
        </a:p>
      </dgm:t>
    </dgm:pt>
    <dgm:pt modelId="{E765629D-8832-4FEB-BE25-5C2CA679DBB6}">
      <dgm:prSet phldrT="[Text]"/>
      <dgm:spPr/>
      <dgm:t>
        <a:bodyPr/>
        <a:lstStyle/>
        <a:p>
          <a:r>
            <a:rPr lang="en-US"/>
            <a:t>Builds trust &amp; communcation </a:t>
          </a:r>
        </a:p>
      </dgm:t>
    </dgm:pt>
    <dgm:pt modelId="{F0E4760E-118B-4900-9163-3D08DB8CF2D7}" type="parTrans" cxnId="{56475A48-9B88-4B9C-8304-605BBF49BDFE}">
      <dgm:prSet/>
      <dgm:spPr/>
      <dgm:t>
        <a:bodyPr/>
        <a:lstStyle/>
        <a:p>
          <a:endParaRPr lang="en-US"/>
        </a:p>
      </dgm:t>
    </dgm:pt>
    <dgm:pt modelId="{6CFB1059-1729-4594-914D-0A10871A259A}" type="sibTrans" cxnId="{56475A48-9B88-4B9C-8304-605BBF49BDFE}">
      <dgm:prSet/>
      <dgm:spPr/>
      <dgm:t>
        <a:bodyPr/>
        <a:lstStyle/>
        <a:p>
          <a:endParaRPr lang="en-US"/>
        </a:p>
      </dgm:t>
    </dgm:pt>
    <dgm:pt modelId="{FAFC4353-E9DE-43F7-A6A5-FBA6AB0D9349}">
      <dgm:prSet phldrT="[Text]"/>
      <dgm:spPr/>
      <dgm:t>
        <a:bodyPr/>
        <a:lstStyle/>
        <a:p>
          <a:r>
            <a:rPr lang="en-US"/>
            <a:t>Improves morale &amp; problem-solving </a:t>
          </a:r>
        </a:p>
      </dgm:t>
    </dgm:pt>
    <dgm:pt modelId="{104A6FE1-9C4B-477D-AC61-B5F060411383}" type="parTrans" cxnId="{5400E9CF-E751-4B23-BBB0-40C080BFC2E7}">
      <dgm:prSet/>
      <dgm:spPr/>
      <dgm:t>
        <a:bodyPr/>
        <a:lstStyle/>
        <a:p>
          <a:endParaRPr lang="en-US"/>
        </a:p>
      </dgm:t>
    </dgm:pt>
    <dgm:pt modelId="{7087739D-E1DC-4989-9461-4BE22311DB95}" type="sibTrans" cxnId="{5400E9CF-E751-4B23-BBB0-40C080BFC2E7}">
      <dgm:prSet/>
      <dgm:spPr/>
      <dgm:t>
        <a:bodyPr/>
        <a:lstStyle/>
        <a:p>
          <a:endParaRPr lang="en-US"/>
        </a:p>
      </dgm:t>
    </dgm:pt>
    <dgm:pt modelId="{B54C1A40-48CB-408F-AED2-B426CD0B4124}" type="pres">
      <dgm:prSet presAssocID="{D6398A72-F5A0-46E6-BF29-786ED98A5C6E}" presName="Name0" presStyleCnt="0">
        <dgm:presLayoutVars>
          <dgm:dir/>
          <dgm:resizeHandles val="exact"/>
        </dgm:presLayoutVars>
      </dgm:prSet>
      <dgm:spPr/>
    </dgm:pt>
    <dgm:pt modelId="{76AB74DA-369D-481F-A30F-BB7E45EE6268}" type="pres">
      <dgm:prSet presAssocID="{9A0B708E-75ED-4842-BCAA-9FB09EDBD7B9}" presName="composite" presStyleCnt="0"/>
      <dgm:spPr/>
    </dgm:pt>
    <dgm:pt modelId="{E3745573-B585-4386-A3E7-3F85A8F5F518}" type="pres">
      <dgm:prSet presAssocID="{9A0B708E-75ED-4842-BCAA-9FB09EDBD7B9}" presName="bgChev" presStyleLbl="node1" presStyleIdx="0" presStyleCnt="6"/>
      <dgm:spPr/>
    </dgm:pt>
    <dgm:pt modelId="{1F8AC3B1-0BB2-4771-B8B3-AA1E1F8A2A77}" type="pres">
      <dgm:prSet presAssocID="{9A0B708E-75ED-4842-BCAA-9FB09EDBD7B9}" presName="txNode" presStyleLbl="fgAcc1" presStyleIdx="0" presStyleCnt="6">
        <dgm:presLayoutVars>
          <dgm:bulletEnabled val="1"/>
        </dgm:presLayoutVars>
      </dgm:prSet>
      <dgm:spPr/>
    </dgm:pt>
    <dgm:pt modelId="{3FAC0883-9335-42F8-BF10-FC6A5D4D4D3C}" type="pres">
      <dgm:prSet presAssocID="{9ADD1CDD-C0E2-4180-847A-58C1CF37E710}" presName="compositeSpace" presStyleCnt="0"/>
      <dgm:spPr/>
    </dgm:pt>
    <dgm:pt modelId="{3FFF96E2-493C-44F5-906D-C796EC5521DF}" type="pres">
      <dgm:prSet presAssocID="{28DFF47E-DA9D-41EC-89BA-7C12FA6FC398}" presName="composite" presStyleCnt="0"/>
      <dgm:spPr/>
    </dgm:pt>
    <dgm:pt modelId="{A939D165-E520-4456-A39F-5FE5F8915D92}" type="pres">
      <dgm:prSet presAssocID="{28DFF47E-DA9D-41EC-89BA-7C12FA6FC398}" presName="bgChev" presStyleLbl="node1" presStyleIdx="1" presStyleCnt="6"/>
      <dgm:spPr/>
    </dgm:pt>
    <dgm:pt modelId="{B203ACA1-1749-491B-AC7E-FBBD15A2E89D}" type="pres">
      <dgm:prSet presAssocID="{28DFF47E-DA9D-41EC-89BA-7C12FA6FC398}" presName="txNode" presStyleLbl="fgAcc1" presStyleIdx="1" presStyleCnt="6">
        <dgm:presLayoutVars>
          <dgm:bulletEnabled val="1"/>
        </dgm:presLayoutVars>
      </dgm:prSet>
      <dgm:spPr/>
    </dgm:pt>
    <dgm:pt modelId="{0D7EFEBA-CBF2-4FC3-BC6A-8EEC37DEAC14}" type="pres">
      <dgm:prSet presAssocID="{4FDC3724-DFF5-4F3A-BBD1-E72F4311F06B}" presName="compositeSpace" presStyleCnt="0"/>
      <dgm:spPr/>
    </dgm:pt>
    <dgm:pt modelId="{0CFFAE88-66BF-4613-9926-E8961AD3E094}" type="pres">
      <dgm:prSet presAssocID="{60514C41-BB73-47AD-B61C-32026A231DE1}" presName="composite" presStyleCnt="0"/>
      <dgm:spPr/>
    </dgm:pt>
    <dgm:pt modelId="{99232BB4-3C96-4197-927D-74C3FAF38973}" type="pres">
      <dgm:prSet presAssocID="{60514C41-BB73-47AD-B61C-32026A231DE1}" presName="bgChev" presStyleLbl="node1" presStyleIdx="2" presStyleCnt="6"/>
      <dgm:spPr/>
    </dgm:pt>
    <dgm:pt modelId="{30BFB091-DBC8-46EA-BCF2-5700C961AD0A}" type="pres">
      <dgm:prSet presAssocID="{60514C41-BB73-47AD-B61C-32026A231DE1}" presName="txNode" presStyleLbl="fgAcc1" presStyleIdx="2" presStyleCnt="6">
        <dgm:presLayoutVars>
          <dgm:bulletEnabled val="1"/>
        </dgm:presLayoutVars>
      </dgm:prSet>
      <dgm:spPr/>
    </dgm:pt>
    <dgm:pt modelId="{18D9F970-EC47-4DB5-9277-7B8E03EBB738}" type="pres">
      <dgm:prSet presAssocID="{3F39DD79-DADD-4F7D-AFF3-47968604DD67}" presName="compositeSpace" presStyleCnt="0"/>
      <dgm:spPr/>
    </dgm:pt>
    <dgm:pt modelId="{163AB9F2-FF1D-45AD-89E5-9F81C92FDCCC}" type="pres">
      <dgm:prSet presAssocID="{79CF5629-2385-45A4-9866-1C3C8BEB1105}" presName="composite" presStyleCnt="0"/>
      <dgm:spPr/>
    </dgm:pt>
    <dgm:pt modelId="{863EAC14-6524-4855-899F-14787A2203F0}" type="pres">
      <dgm:prSet presAssocID="{79CF5629-2385-45A4-9866-1C3C8BEB1105}" presName="bgChev" presStyleLbl="node1" presStyleIdx="3" presStyleCnt="6"/>
      <dgm:spPr/>
    </dgm:pt>
    <dgm:pt modelId="{B1D045BE-0797-47C6-9544-5F4FA398FE08}" type="pres">
      <dgm:prSet presAssocID="{79CF5629-2385-45A4-9866-1C3C8BEB1105}" presName="txNode" presStyleLbl="fgAcc1" presStyleIdx="3" presStyleCnt="6">
        <dgm:presLayoutVars>
          <dgm:bulletEnabled val="1"/>
        </dgm:presLayoutVars>
      </dgm:prSet>
      <dgm:spPr/>
    </dgm:pt>
    <dgm:pt modelId="{B234BFB2-C700-4015-A4D5-95E11F31D885}" type="pres">
      <dgm:prSet presAssocID="{EDE1AA06-2679-4ECB-99EB-CBD173490BCF}" presName="compositeSpace" presStyleCnt="0"/>
      <dgm:spPr/>
    </dgm:pt>
    <dgm:pt modelId="{C303D5CD-D72D-48E0-AFF0-88E2F29E43D2}" type="pres">
      <dgm:prSet presAssocID="{E765629D-8832-4FEB-BE25-5C2CA679DBB6}" presName="composite" presStyleCnt="0"/>
      <dgm:spPr/>
    </dgm:pt>
    <dgm:pt modelId="{B4A4DEB5-3C01-4BCF-B552-95C820CC50EF}" type="pres">
      <dgm:prSet presAssocID="{E765629D-8832-4FEB-BE25-5C2CA679DBB6}" presName="bgChev" presStyleLbl="node1" presStyleIdx="4" presStyleCnt="6"/>
      <dgm:spPr/>
    </dgm:pt>
    <dgm:pt modelId="{7E4C8793-A032-41BE-8281-3F9E3E944634}" type="pres">
      <dgm:prSet presAssocID="{E765629D-8832-4FEB-BE25-5C2CA679DBB6}" presName="txNode" presStyleLbl="fgAcc1" presStyleIdx="4" presStyleCnt="6">
        <dgm:presLayoutVars>
          <dgm:bulletEnabled val="1"/>
        </dgm:presLayoutVars>
      </dgm:prSet>
      <dgm:spPr/>
    </dgm:pt>
    <dgm:pt modelId="{346F3482-961D-482B-A012-060B5D932215}" type="pres">
      <dgm:prSet presAssocID="{6CFB1059-1729-4594-914D-0A10871A259A}" presName="compositeSpace" presStyleCnt="0"/>
      <dgm:spPr/>
    </dgm:pt>
    <dgm:pt modelId="{DB73E4A5-D863-4260-BC6D-CBC7B16844CA}" type="pres">
      <dgm:prSet presAssocID="{FAFC4353-E9DE-43F7-A6A5-FBA6AB0D9349}" presName="composite" presStyleCnt="0"/>
      <dgm:spPr/>
    </dgm:pt>
    <dgm:pt modelId="{E0307EEF-2595-459E-AA7E-CB6B74B72F6B}" type="pres">
      <dgm:prSet presAssocID="{FAFC4353-E9DE-43F7-A6A5-FBA6AB0D9349}" presName="bgChev" presStyleLbl="node1" presStyleIdx="5" presStyleCnt="6"/>
      <dgm:spPr/>
    </dgm:pt>
    <dgm:pt modelId="{381AC9D8-297E-4503-988F-3B9798250B12}" type="pres">
      <dgm:prSet presAssocID="{FAFC4353-E9DE-43F7-A6A5-FBA6AB0D9349}" presName="txNode" presStyleLbl="fgAcc1" presStyleIdx="5" presStyleCnt="6">
        <dgm:presLayoutVars>
          <dgm:bulletEnabled val="1"/>
        </dgm:presLayoutVars>
      </dgm:prSet>
      <dgm:spPr/>
    </dgm:pt>
  </dgm:ptLst>
  <dgm:cxnLst>
    <dgm:cxn modelId="{F592DC0A-F9F1-47A8-8C6D-CA5ABE5EC29E}" type="presOf" srcId="{9A0B708E-75ED-4842-BCAA-9FB09EDBD7B9}" destId="{1F8AC3B1-0BB2-4771-B8B3-AA1E1F8A2A77}" srcOrd="0" destOrd="0" presId="urn:microsoft.com/office/officeart/2005/8/layout/chevronAccent+Icon"/>
    <dgm:cxn modelId="{0925C118-D228-43D8-9CFF-4FB2A3CE76B5}" type="presOf" srcId="{FAFC4353-E9DE-43F7-A6A5-FBA6AB0D9349}" destId="{381AC9D8-297E-4503-988F-3B9798250B12}" srcOrd="0" destOrd="0" presId="urn:microsoft.com/office/officeart/2005/8/layout/chevronAccent+Icon"/>
    <dgm:cxn modelId="{62765520-F9CC-4E3E-87AC-552827E21B9A}" type="presOf" srcId="{28DFF47E-DA9D-41EC-89BA-7C12FA6FC398}" destId="{B203ACA1-1749-491B-AC7E-FBBD15A2E89D}" srcOrd="0" destOrd="0" presId="urn:microsoft.com/office/officeart/2005/8/layout/chevronAccent+Icon"/>
    <dgm:cxn modelId="{ED7C2430-365A-425B-9F54-43EF5C4D7793}" type="presOf" srcId="{60514C41-BB73-47AD-B61C-32026A231DE1}" destId="{30BFB091-DBC8-46EA-BCF2-5700C961AD0A}" srcOrd="0" destOrd="0" presId="urn:microsoft.com/office/officeart/2005/8/layout/chevronAccent+Icon"/>
    <dgm:cxn modelId="{F8AFE434-1966-42EF-8780-F76CEC793849}" srcId="{D6398A72-F5A0-46E6-BF29-786ED98A5C6E}" destId="{60514C41-BB73-47AD-B61C-32026A231DE1}" srcOrd="2" destOrd="0" parTransId="{9E84991C-1EC1-4D72-BAE2-C17A1CF4F715}" sibTransId="{3F39DD79-DADD-4F7D-AFF3-47968604DD67}"/>
    <dgm:cxn modelId="{006E5A5B-AF8D-4FB6-8F10-24B7736DA99E}" type="presOf" srcId="{79CF5629-2385-45A4-9866-1C3C8BEB1105}" destId="{B1D045BE-0797-47C6-9544-5F4FA398FE08}" srcOrd="0" destOrd="0" presId="urn:microsoft.com/office/officeart/2005/8/layout/chevronAccent+Icon"/>
    <dgm:cxn modelId="{0B62CD43-676E-4ADA-A19E-F861F67C8731}" srcId="{D6398A72-F5A0-46E6-BF29-786ED98A5C6E}" destId="{28DFF47E-DA9D-41EC-89BA-7C12FA6FC398}" srcOrd="1" destOrd="0" parTransId="{B801B081-D638-43C1-9928-7485C48E1E50}" sibTransId="{4FDC3724-DFF5-4F3A-BBD1-E72F4311F06B}"/>
    <dgm:cxn modelId="{56475A48-9B88-4B9C-8304-605BBF49BDFE}" srcId="{D6398A72-F5A0-46E6-BF29-786ED98A5C6E}" destId="{E765629D-8832-4FEB-BE25-5C2CA679DBB6}" srcOrd="4" destOrd="0" parTransId="{F0E4760E-118B-4900-9163-3D08DB8CF2D7}" sibTransId="{6CFB1059-1729-4594-914D-0A10871A259A}"/>
    <dgm:cxn modelId="{08D4DD68-62DC-402A-8C10-70A530DAAF51}" type="presOf" srcId="{E765629D-8832-4FEB-BE25-5C2CA679DBB6}" destId="{7E4C8793-A032-41BE-8281-3F9E3E944634}" srcOrd="0" destOrd="0" presId="urn:microsoft.com/office/officeart/2005/8/layout/chevronAccent+Icon"/>
    <dgm:cxn modelId="{73709177-FAA5-4070-ABF7-1C4AB1F78969}" type="presOf" srcId="{D6398A72-F5A0-46E6-BF29-786ED98A5C6E}" destId="{B54C1A40-48CB-408F-AED2-B426CD0B4124}" srcOrd="0" destOrd="0" presId="urn:microsoft.com/office/officeart/2005/8/layout/chevronAccent+Icon"/>
    <dgm:cxn modelId="{AF6020A6-B5DE-4CE4-8D38-4224A1581A00}" srcId="{D6398A72-F5A0-46E6-BF29-786ED98A5C6E}" destId="{79CF5629-2385-45A4-9866-1C3C8BEB1105}" srcOrd="3" destOrd="0" parTransId="{89E1A868-A56F-4B81-9072-69C596B2586F}" sibTransId="{EDE1AA06-2679-4ECB-99EB-CBD173490BCF}"/>
    <dgm:cxn modelId="{5400E9CF-E751-4B23-BBB0-40C080BFC2E7}" srcId="{D6398A72-F5A0-46E6-BF29-786ED98A5C6E}" destId="{FAFC4353-E9DE-43F7-A6A5-FBA6AB0D9349}" srcOrd="5" destOrd="0" parTransId="{104A6FE1-9C4B-477D-AC61-B5F060411383}" sibTransId="{7087739D-E1DC-4989-9461-4BE22311DB95}"/>
    <dgm:cxn modelId="{F9FA34F8-3D6C-4114-B1D1-C74EBB349B0C}" srcId="{D6398A72-F5A0-46E6-BF29-786ED98A5C6E}" destId="{9A0B708E-75ED-4842-BCAA-9FB09EDBD7B9}" srcOrd="0" destOrd="0" parTransId="{9EBDC4E7-56C0-4017-9F79-98CE532C7ACB}" sibTransId="{9ADD1CDD-C0E2-4180-847A-58C1CF37E710}"/>
    <dgm:cxn modelId="{ED7CC0DE-13CC-4F88-B694-62275E715699}" type="presParOf" srcId="{B54C1A40-48CB-408F-AED2-B426CD0B4124}" destId="{76AB74DA-369D-481F-A30F-BB7E45EE6268}" srcOrd="0" destOrd="0" presId="urn:microsoft.com/office/officeart/2005/8/layout/chevronAccent+Icon"/>
    <dgm:cxn modelId="{D58EADBD-8E26-4740-91B9-FBCA1B70913E}" type="presParOf" srcId="{76AB74DA-369D-481F-A30F-BB7E45EE6268}" destId="{E3745573-B585-4386-A3E7-3F85A8F5F518}" srcOrd="0" destOrd="0" presId="urn:microsoft.com/office/officeart/2005/8/layout/chevronAccent+Icon"/>
    <dgm:cxn modelId="{37CE9818-F7C8-4E3E-8F91-D30DB4DD65B0}" type="presParOf" srcId="{76AB74DA-369D-481F-A30F-BB7E45EE6268}" destId="{1F8AC3B1-0BB2-4771-B8B3-AA1E1F8A2A77}" srcOrd="1" destOrd="0" presId="urn:microsoft.com/office/officeart/2005/8/layout/chevronAccent+Icon"/>
    <dgm:cxn modelId="{AB4F0C2E-7FBE-4FCE-AD55-5659F76A50BE}" type="presParOf" srcId="{B54C1A40-48CB-408F-AED2-B426CD0B4124}" destId="{3FAC0883-9335-42F8-BF10-FC6A5D4D4D3C}" srcOrd="1" destOrd="0" presId="urn:microsoft.com/office/officeart/2005/8/layout/chevronAccent+Icon"/>
    <dgm:cxn modelId="{8AC7A3A7-1E62-45C4-A844-C0E687574097}" type="presParOf" srcId="{B54C1A40-48CB-408F-AED2-B426CD0B4124}" destId="{3FFF96E2-493C-44F5-906D-C796EC5521DF}" srcOrd="2" destOrd="0" presId="urn:microsoft.com/office/officeart/2005/8/layout/chevronAccent+Icon"/>
    <dgm:cxn modelId="{E27DA70A-44D6-461A-B370-87AF7D8A5AF8}" type="presParOf" srcId="{3FFF96E2-493C-44F5-906D-C796EC5521DF}" destId="{A939D165-E520-4456-A39F-5FE5F8915D92}" srcOrd="0" destOrd="0" presId="urn:microsoft.com/office/officeart/2005/8/layout/chevronAccent+Icon"/>
    <dgm:cxn modelId="{41FA45A4-F73A-483D-AEFC-6777F653B821}" type="presParOf" srcId="{3FFF96E2-493C-44F5-906D-C796EC5521DF}" destId="{B203ACA1-1749-491B-AC7E-FBBD15A2E89D}" srcOrd="1" destOrd="0" presId="urn:microsoft.com/office/officeart/2005/8/layout/chevronAccent+Icon"/>
    <dgm:cxn modelId="{7C95CEA9-58C0-459D-AB97-3EB2E76429F4}" type="presParOf" srcId="{B54C1A40-48CB-408F-AED2-B426CD0B4124}" destId="{0D7EFEBA-CBF2-4FC3-BC6A-8EEC37DEAC14}" srcOrd="3" destOrd="0" presId="urn:microsoft.com/office/officeart/2005/8/layout/chevronAccent+Icon"/>
    <dgm:cxn modelId="{DA2372F7-6E8E-4F60-89F7-2846FB3ED4E5}" type="presParOf" srcId="{B54C1A40-48CB-408F-AED2-B426CD0B4124}" destId="{0CFFAE88-66BF-4613-9926-E8961AD3E094}" srcOrd="4" destOrd="0" presId="urn:microsoft.com/office/officeart/2005/8/layout/chevronAccent+Icon"/>
    <dgm:cxn modelId="{9D70B7AA-11ED-439A-BF9D-3978A7EEE507}" type="presParOf" srcId="{0CFFAE88-66BF-4613-9926-E8961AD3E094}" destId="{99232BB4-3C96-4197-927D-74C3FAF38973}" srcOrd="0" destOrd="0" presId="urn:microsoft.com/office/officeart/2005/8/layout/chevronAccent+Icon"/>
    <dgm:cxn modelId="{6954AE1E-D9AC-4969-BCB7-35700B0B1DBF}" type="presParOf" srcId="{0CFFAE88-66BF-4613-9926-E8961AD3E094}" destId="{30BFB091-DBC8-46EA-BCF2-5700C961AD0A}" srcOrd="1" destOrd="0" presId="urn:microsoft.com/office/officeart/2005/8/layout/chevronAccent+Icon"/>
    <dgm:cxn modelId="{4474AD0C-71EC-4323-B479-806A2740E69D}" type="presParOf" srcId="{B54C1A40-48CB-408F-AED2-B426CD0B4124}" destId="{18D9F970-EC47-4DB5-9277-7B8E03EBB738}" srcOrd="5" destOrd="0" presId="urn:microsoft.com/office/officeart/2005/8/layout/chevronAccent+Icon"/>
    <dgm:cxn modelId="{5A05ECBF-D223-4A2C-BE59-9B608372CB6C}" type="presParOf" srcId="{B54C1A40-48CB-408F-AED2-B426CD0B4124}" destId="{163AB9F2-FF1D-45AD-89E5-9F81C92FDCCC}" srcOrd="6" destOrd="0" presId="urn:microsoft.com/office/officeart/2005/8/layout/chevronAccent+Icon"/>
    <dgm:cxn modelId="{4AF25D1A-9EAC-4272-82DA-4166FDD4DD7F}" type="presParOf" srcId="{163AB9F2-FF1D-45AD-89E5-9F81C92FDCCC}" destId="{863EAC14-6524-4855-899F-14787A2203F0}" srcOrd="0" destOrd="0" presId="urn:microsoft.com/office/officeart/2005/8/layout/chevronAccent+Icon"/>
    <dgm:cxn modelId="{D8CEFA67-0DEA-4B6A-950D-D6C293B9B189}" type="presParOf" srcId="{163AB9F2-FF1D-45AD-89E5-9F81C92FDCCC}" destId="{B1D045BE-0797-47C6-9544-5F4FA398FE08}" srcOrd="1" destOrd="0" presId="urn:microsoft.com/office/officeart/2005/8/layout/chevronAccent+Icon"/>
    <dgm:cxn modelId="{3BC470B4-8231-4B2A-B337-8C6916EE8D59}" type="presParOf" srcId="{B54C1A40-48CB-408F-AED2-B426CD0B4124}" destId="{B234BFB2-C700-4015-A4D5-95E11F31D885}" srcOrd="7" destOrd="0" presId="urn:microsoft.com/office/officeart/2005/8/layout/chevronAccent+Icon"/>
    <dgm:cxn modelId="{85B776AD-6588-4A52-963B-6727C8A409AF}" type="presParOf" srcId="{B54C1A40-48CB-408F-AED2-B426CD0B4124}" destId="{C303D5CD-D72D-48E0-AFF0-88E2F29E43D2}" srcOrd="8" destOrd="0" presId="urn:microsoft.com/office/officeart/2005/8/layout/chevronAccent+Icon"/>
    <dgm:cxn modelId="{B1A1D05D-7AFA-4B14-AAE6-27859D4C57E2}" type="presParOf" srcId="{C303D5CD-D72D-48E0-AFF0-88E2F29E43D2}" destId="{B4A4DEB5-3C01-4BCF-B552-95C820CC50EF}" srcOrd="0" destOrd="0" presId="urn:microsoft.com/office/officeart/2005/8/layout/chevronAccent+Icon"/>
    <dgm:cxn modelId="{7A817A96-CB42-429C-A7DF-65337D99EEDC}" type="presParOf" srcId="{C303D5CD-D72D-48E0-AFF0-88E2F29E43D2}" destId="{7E4C8793-A032-41BE-8281-3F9E3E944634}" srcOrd="1" destOrd="0" presId="urn:microsoft.com/office/officeart/2005/8/layout/chevronAccent+Icon"/>
    <dgm:cxn modelId="{B3AB1F0F-D7C4-4DE4-9836-36F6F8037E17}" type="presParOf" srcId="{B54C1A40-48CB-408F-AED2-B426CD0B4124}" destId="{346F3482-961D-482B-A012-060B5D932215}" srcOrd="9" destOrd="0" presId="urn:microsoft.com/office/officeart/2005/8/layout/chevronAccent+Icon"/>
    <dgm:cxn modelId="{6D373B36-6FD3-4E43-B8A0-4576C4847BA2}" type="presParOf" srcId="{B54C1A40-48CB-408F-AED2-B426CD0B4124}" destId="{DB73E4A5-D863-4260-BC6D-CBC7B16844CA}" srcOrd="10" destOrd="0" presId="urn:microsoft.com/office/officeart/2005/8/layout/chevronAccent+Icon"/>
    <dgm:cxn modelId="{E52DD664-07AB-464B-B377-B307FFE77A27}" type="presParOf" srcId="{DB73E4A5-D863-4260-BC6D-CBC7B16844CA}" destId="{E0307EEF-2595-459E-AA7E-CB6B74B72F6B}" srcOrd="0" destOrd="0" presId="urn:microsoft.com/office/officeart/2005/8/layout/chevronAccent+Icon"/>
    <dgm:cxn modelId="{1CAEC9E0-3AF6-4334-B2D3-2332C29AB311}" type="presParOf" srcId="{DB73E4A5-D863-4260-BC6D-CBC7B16844CA}" destId="{381AC9D8-297E-4503-988F-3B9798250B12}" srcOrd="1" destOrd="0" presId="urn:microsoft.com/office/officeart/2005/8/layout/chevronAccent+Icon"/>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56E2D8-709E-4580-BCBC-DD372E610E32}">
      <dsp:nvSpPr>
        <dsp:cNvPr id="0" name=""/>
        <dsp:cNvSpPr/>
      </dsp:nvSpPr>
      <dsp:spPr>
        <a:xfrm rot="5400000">
          <a:off x="171327" y="1632832"/>
          <a:ext cx="504359" cy="839243"/>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00276F-A98E-4AC2-841C-5799BEBAF820}">
      <dsp:nvSpPr>
        <dsp:cNvPr id="0" name=""/>
        <dsp:cNvSpPr/>
      </dsp:nvSpPr>
      <dsp:spPr>
        <a:xfrm>
          <a:off x="87137" y="1883585"/>
          <a:ext cx="757673" cy="6641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t>Practise Mindfullness (Meditation, breathing)</a:t>
          </a:r>
        </a:p>
      </dsp:txBody>
      <dsp:txXfrm>
        <a:off x="87137" y="1883585"/>
        <a:ext cx="757673" cy="664145"/>
      </dsp:txXfrm>
    </dsp:sp>
    <dsp:sp modelId="{D969E485-EB64-41E9-8C94-8DDD67798FAA}">
      <dsp:nvSpPr>
        <dsp:cNvPr id="0" name=""/>
        <dsp:cNvSpPr/>
      </dsp:nvSpPr>
      <dsp:spPr>
        <a:xfrm>
          <a:off x="701853" y="1571045"/>
          <a:ext cx="142957" cy="142957"/>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864E27-9D24-472E-8C66-900E9AED7CE9}">
      <dsp:nvSpPr>
        <dsp:cNvPr id="0" name=""/>
        <dsp:cNvSpPr/>
      </dsp:nvSpPr>
      <dsp:spPr>
        <a:xfrm rot="5400000">
          <a:off x="1098868" y="1403311"/>
          <a:ext cx="504359" cy="839243"/>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B99C93-8705-4F1C-931B-251E4755703E}">
      <dsp:nvSpPr>
        <dsp:cNvPr id="0" name=""/>
        <dsp:cNvSpPr/>
      </dsp:nvSpPr>
      <dsp:spPr>
        <a:xfrm>
          <a:off x="1014677" y="1654064"/>
          <a:ext cx="757673" cy="6641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t>Increase Self-awareness</a:t>
          </a:r>
        </a:p>
      </dsp:txBody>
      <dsp:txXfrm>
        <a:off x="1014677" y="1654064"/>
        <a:ext cx="757673" cy="664145"/>
      </dsp:txXfrm>
    </dsp:sp>
    <dsp:sp modelId="{A7A78D0F-1120-4482-A28D-63BBDC366CC3}">
      <dsp:nvSpPr>
        <dsp:cNvPr id="0" name=""/>
        <dsp:cNvSpPr/>
      </dsp:nvSpPr>
      <dsp:spPr>
        <a:xfrm>
          <a:off x="1629394" y="1341525"/>
          <a:ext cx="142957" cy="142957"/>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E64F83A-528B-4BDA-B6FB-7305C73E4936}">
      <dsp:nvSpPr>
        <dsp:cNvPr id="0" name=""/>
        <dsp:cNvSpPr/>
      </dsp:nvSpPr>
      <dsp:spPr>
        <a:xfrm rot="5400000">
          <a:off x="2026408" y="1173790"/>
          <a:ext cx="504359" cy="839243"/>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A68FE0-9BB7-4AD3-93C9-1525EB8E31CB}">
      <dsp:nvSpPr>
        <dsp:cNvPr id="0" name=""/>
        <dsp:cNvSpPr/>
      </dsp:nvSpPr>
      <dsp:spPr>
        <a:xfrm>
          <a:off x="1942218" y="1424543"/>
          <a:ext cx="757673" cy="6641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t>Improve emotional control</a:t>
          </a:r>
        </a:p>
      </dsp:txBody>
      <dsp:txXfrm>
        <a:off x="1942218" y="1424543"/>
        <a:ext cx="757673" cy="664145"/>
      </dsp:txXfrm>
    </dsp:sp>
    <dsp:sp modelId="{C9F3D0B8-F2D3-459B-A4DE-B7615955F8BA}">
      <dsp:nvSpPr>
        <dsp:cNvPr id="0" name=""/>
        <dsp:cNvSpPr/>
      </dsp:nvSpPr>
      <dsp:spPr>
        <a:xfrm>
          <a:off x="2556935" y="1112004"/>
          <a:ext cx="142957" cy="142957"/>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408EB5-48D2-4A47-927D-AA0DCACF29FD}">
      <dsp:nvSpPr>
        <dsp:cNvPr id="0" name=""/>
        <dsp:cNvSpPr/>
      </dsp:nvSpPr>
      <dsp:spPr>
        <a:xfrm rot="5400000">
          <a:off x="2953949" y="944269"/>
          <a:ext cx="504359" cy="839243"/>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E4F916-3260-4EC7-ADB0-8420A775F96A}">
      <dsp:nvSpPr>
        <dsp:cNvPr id="0" name=""/>
        <dsp:cNvSpPr/>
      </dsp:nvSpPr>
      <dsp:spPr>
        <a:xfrm>
          <a:off x="2869759" y="1195022"/>
          <a:ext cx="757673" cy="6641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t>Reduce stress</a:t>
          </a:r>
        </a:p>
      </dsp:txBody>
      <dsp:txXfrm>
        <a:off x="2869759" y="1195022"/>
        <a:ext cx="757673" cy="664145"/>
      </dsp:txXfrm>
    </dsp:sp>
    <dsp:sp modelId="{6DBF8847-6C51-4F95-BDCE-2B2E57423964}">
      <dsp:nvSpPr>
        <dsp:cNvPr id="0" name=""/>
        <dsp:cNvSpPr/>
      </dsp:nvSpPr>
      <dsp:spPr>
        <a:xfrm>
          <a:off x="3484475" y="882483"/>
          <a:ext cx="142957" cy="142957"/>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E37B72-0281-49A9-A048-99A9AC6BC4FF}">
      <dsp:nvSpPr>
        <dsp:cNvPr id="0" name=""/>
        <dsp:cNvSpPr/>
      </dsp:nvSpPr>
      <dsp:spPr>
        <a:xfrm rot="5400000">
          <a:off x="3881490" y="714748"/>
          <a:ext cx="504359" cy="839243"/>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0C5719-084D-4196-8169-54BAC808F6A2}">
      <dsp:nvSpPr>
        <dsp:cNvPr id="0" name=""/>
        <dsp:cNvSpPr/>
      </dsp:nvSpPr>
      <dsp:spPr>
        <a:xfrm>
          <a:off x="3797300" y="965501"/>
          <a:ext cx="757673" cy="6641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t>Enhance focus &amp; resilience</a:t>
          </a:r>
        </a:p>
      </dsp:txBody>
      <dsp:txXfrm>
        <a:off x="3797300" y="965501"/>
        <a:ext cx="757673" cy="664145"/>
      </dsp:txXfrm>
    </dsp:sp>
    <dsp:sp modelId="{B13F059F-089C-420A-B7D2-90DB6AFFBB61}">
      <dsp:nvSpPr>
        <dsp:cNvPr id="0" name=""/>
        <dsp:cNvSpPr/>
      </dsp:nvSpPr>
      <dsp:spPr>
        <a:xfrm>
          <a:off x="4412016" y="652962"/>
          <a:ext cx="142957" cy="142957"/>
        </a:xfrm>
        <a:prstGeom prst="triangle">
          <a:avLst>
            <a:gd name="adj" fmla="val 10000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4AFC38-7045-4ECF-B0C1-5E4EC24E6FBF}">
      <dsp:nvSpPr>
        <dsp:cNvPr id="0" name=""/>
        <dsp:cNvSpPr/>
      </dsp:nvSpPr>
      <dsp:spPr>
        <a:xfrm rot="5400000">
          <a:off x="4809030" y="485227"/>
          <a:ext cx="504359" cy="839243"/>
        </a:xfrm>
        <a:prstGeom prst="corner">
          <a:avLst>
            <a:gd name="adj1" fmla="val 16120"/>
            <a:gd name="adj2" fmla="val 1611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E2F345-A05D-493B-ABE5-5D393F265E98}">
      <dsp:nvSpPr>
        <dsp:cNvPr id="0" name=""/>
        <dsp:cNvSpPr/>
      </dsp:nvSpPr>
      <dsp:spPr>
        <a:xfrm>
          <a:off x="4724840" y="735980"/>
          <a:ext cx="757673" cy="6641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t>Better workplace performance</a:t>
          </a:r>
        </a:p>
      </dsp:txBody>
      <dsp:txXfrm>
        <a:off x="4724840" y="735980"/>
        <a:ext cx="757673" cy="6641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745573-B585-4386-A3E7-3F85A8F5F518}">
      <dsp:nvSpPr>
        <dsp:cNvPr id="0" name=""/>
        <dsp:cNvSpPr/>
      </dsp:nvSpPr>
      <dsp:spPr>
        <a:xfrm>
          <a:off x="415" y="1406217"/>
          <a:ext cx="804073" cy="310372"/>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8AC3B1-0BB2-4771-B8B3-AA1E1F8A2A77}">
      <dsp:nvSpPr>
        <dsp:cNvPr id="0" name=""/>
        <dsp:cNvSpPr/>
      </dsp:nvSpPr>
      <dsp:spPr>
        <a:xfrm>
          <a:off x="214834" y="1483810"/>
          <a:ext cx="678995" cy="31037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US" sz="600" kern="1200"/>
            <a:t>Manager walks around workplace</a:t>
          </a:r>
        </a:p>
      </dsp:txBody>
      <dsp:txXfrm>
        <a:off x="223924" y="1492900"/>
        <a:ext cx="660815" cy="292192"/>
      </dsp:txXfrm>
    </dsp:sp>
    <dsp:sp modelId="{A939D165-E520-4456-A39F-5FE5F8915D92}">
      <dsp:nvSpPr>
        <dsp:cNvPr id="0" name=""/>
        <dsp:cNvSpPr/>
      </dsp:nvSpPr>
      <dsp:spPr>
        <a:xfrm>
          <a:off x="918846" y="1406217"/>
          <a:ext cx="804073" cy="310372"/>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03ACA1-1749-491B-AC7E-FBBD15A2E89D}">
      <dsp:nvSpPr>
        <dsp:cNvPr id="0" name=""/>
        <dsp:cNvSpPr/>
      </dsp:nvSpPr>
      <dsp:spPr>
        <a:xfrm>
          <a:off x="1133265" y="1483810"/>
          <a:ext cx="678995" cy="31037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US" sz="600" kern="1200"/>
            <a:t>Interacts with employees</a:t>
          </a:r>
        </a:p>
      </dsp:txBody>
      <dsp:txXfrm>
        <a:off x="1142355" y="1492900"/>
        <a:ext cx="660815" cy="292192"/>
      </dsp:txXfrm>
    </dsp:sp>
    <dsp:sp modelId="{99232BB4-3C96-4197-927D-74C3FAF38973}">
      <dsp:nvSpPr>
        <dsp:cNvPr id="0" name=""/>
        <dsp:cNvSpPr/>
      </dsp:nvSpPr>
      <dsp:spPr>
        <a:xfrm>
          <a:off x="1837276" y="1406217"/>
          <a:ext cx="804073" cy="310372"/>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BFB091-DBC8-46EA-BCF2-5700C961AD0A}">
      <dsp:nvSpPr>
        <dsp:cNvPr id="0" name=""/>
        <dsp:cNvSpPr/>
      </dsp:nvSpPr>
      <dsp:spPr>
        <a:xfrm>
          <a:off x="2051696" y="1483810"/>
          <a:ext cx="678995" cy="31037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US" sz="600" kern="1200"/>
            <a:t>Observes tasks &amp; environment </a:t>
          </a:r>
        </a:p>
      </dsp:txBody>
      <dsp:txXfrm>
        <a:off x="2060786" y="1492900"/>
        <a:ext cx="660815" cy="292192"/>
      </dsp:txXfrm>
    </dsp:sp>
    <dsp:sp modelId="{863EAC14-6524-4855-899F-14787A2203F0}">
      <dsp:nvSpPr>
        <dsp:cNvPr id="0" name=""/>
        <dsp:cNvSpPr/>
      </dsp:nvSpPr>
      <dsp:spPr>
        <a:xfrm>
          <a:off x="2755707" y="1406217"/>
          <a:ext cx="804073" cy="310372"/>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D045BE-0797-47C6-9544-5F4FA398FE08}">
      <dsp:nvSpPr>
        <dsp:cNvPr id="0" name=""/>
        <dsp:cNvSpPr/>
      </dsp:nvSpPr>
      <dsp:spPr>
        <a:xfrm>
          <a:off x="2970127" y="1483810"/>
          <a:ext cx="678995" cy="31037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US" sz="600" kern="1200"/>
            <a:t>Gain real-time insights</a:t>
          </a:r>
        </a:p>
      </dsp:txBody>
      <dsp:txXfrm>
        <a:off x="2979217" y="1492900"/>
        <a:ext cx="660815" cy="292192"/>
      </dsp:txXfrm>
    </dsp:sp>
    <dsp:sp modelId="{B4A4DEB5-3C01-4BCF-B552-95C820CC50EF}">
      <dsp:nvSpPr>
        <dsp:cNvPr id="0" name=""/>
        <dsp:cNvSpPr/>
      </dsp:nvSpPr>
      <dsp:spPr>
        <a:xfrm>
          <a:off x="3674138" y="1406217"/>
          <a:ext cx="804073" cy="310372"/>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4C8793-A032-41BE-8281-3F9E3E944634}">
      <dsp:nvSpPr>
        <dsp:cNvPr id="0" name=""/>
        <dsp:cNvSpPr/>
      </dsp:nvSpPr>
      <dsp:spPr>
        <a:xfrm>
          <a:off x="3888558" y="1483810"/>
          <a:ext cx="678995" cy="31037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US" sz="600" kern="1200"/>
            <a:t>Builds trust &amp; communcation </a:t>
          </a:r>
        </a:p>
      </dsp:txBody>
      <dsp:txXfrm>
        <a:off x="3897648" y="1492900"/>
        <a:ext cx="660815" cy="292192"/>
      </dsp:txXfrm>
    </dsp:sp>
    <dsp:sp modelId="{E0307EEF-2595-459E-AA7E-CB6B74B72F6B}">
      <dsp:nvSpPr>
        <dsp:cNvPr id="0" name=""/>
        <dsp:cNvSpPr/>
      </dsp:nvSpPr>
      <dsp:spPr>
        <a:xfrm>
          <a:off x="4592569" y="1406217"/>
          <a:ext cx="804073" cy="310372"/>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81AC9D8-297E-4503-988F-3B9798250B12}">
      <dsp:nvSpPr>
        <dsp:cNvPr id="0" name=""/>
        <dsp:cNvSpPr/>
      </dsp:nvSpPr>
      <dsp:spPr>
        <a:xfrm>
          <a:off x="4806989" y="1483810"/>
          <a:ext cx="678995" cy="31037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US" sz="600" kern="1200"/>
            <a:t>Improves morale &amp; problem-solving </a:t>
          </a:r>
        </a:p>
      </dsp:txBody>
      <dsp:txXfrm>
        <a:off x="4816079" y="1492900"/>
        <a:ext cx="660815" cy="292192"/>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5410D-969F-4739-B0E3-D6B2834BA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4166</Words>
  <Characters>27543</Characters>
  <Application>Microsoft Office Word</Application>
  <DocSecurity>0</DocSecurity>
  <Lines>411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Stefan Madaras</cp:lastModifiedBy>
  <cp:revision>2</cp:revision>
  <dcterms:created xsi:type="dcterms:W3CDTF">2026-03-20T09:24:00Z</dcterms:created>
  <dcterms:modified xsi:type="dcterms:W3CDTF">2026-03-20T09:24:00Z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fa4299c9-fece-45b6-8534-6146e953054a</vt:lpwstr>
  </property>
</Properties>
</file>