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7ED4E4" w14:textId="77777777" w:rsidR="00F91DAC" w:rsidRDefault="00F91DAC" w:rsidP="00DB171D">
      <w:pPr>
        <w:pStyle w:val="NoSpacing"/>
        <w:pageBreakBefore/>
        <w:rPr>
          <w:rFonts w:ascii="Times New Roman" w:hAnsi="Times New Roman" w:cs="Times New Roman"/>
          <w:b/>
          <w:bCs/>
          <w:color w:val="000000"/>
          <w:sz w:val="96"/>
          <w:szCs w:val="96"/>
        </w:rPr>
      </w:pPr>
    </w:p>
    <w:p w14:paraId="47B9FD34" w14:textId="77777777" w:rsidR="00F91DAC" w:rsidRPr="00452415" w:rsidRDefault="00AB3263" w:rsidP="00452415">
      <w:pPr>
        <w:pStyle w:val="NoSpacing"/>
        <w:ind w:left="720"/>
        <w:jc w:val="center"/>
        <w:rPr>
          <w:rFonts w:ascii="Times New Roman" w:hAnsi="Times New Roman" w:cs="Times New Roman"/>
          <w:b/>
          <w:i/>
          <w:color w:val="600000"/>
          <w:sz w:val="56"/>
          <w:szCs w:val="56"/>
          <w:shd w:val="clear" w:color="auto" w:fill="FFFFFF"/>
        </w:rPr>
      </w:pPr>
      <w:r w:rsidRPr="00452415">
        <w:rPr>
          <w:rFonts w:ascii="Times New Roman" w:hAnsi="Times New Roman" w:cs="Times New Roman"/>
          <w:b/>
          <w:i/>
          <w:color w:val="600000"/>
          <w:sz w:val="56"/>
          <w:szCs w:val="56"/>
          <w:shd w:val="clear" w:color="auto" w:fill="FFFFFF"/>
        </w:rPr>
        <w:t>LEADING AND IMPLEMENTING WORKPLACE CHANGE</w:t>
      </w:r>
      <w:r w:rsidR="008B05C1" w:rsidRPr="00452415">
        <w:rPr>
          <w:rFonts w:ascii="Times New Roman" w:hAnsi="Times New Roman" w:cs="Times New Roman"/>
          <w:b/>
          <w:i/>
          <w:color w:val="600000"/>
          <w:sz w:val="56"/>
          <w:szCs w:val="56"/>
          <w:shd w:val="clear" w:color="auto" w:fill="FFFFFF"/>
        </w:rPr>
        <w:t xml:space="preserve"> -</w:t>
      </w:r>
    </w:p>
    <w:p w14:paraId="45338D94" w14:textId="77777777" w:rsidR="008B05C1" w:rsidRPr="00452415" w:rsidRDefault="008B05C1" w:rsidP="00452415">
      <w:pPr>
        <w:pStyle w:val="NoSpacing"/>
        <w:ind w:left="720"/>
        <w:jc w:val="center"/>
        <w:rPr>
          <w:rFonts w:ascii="Times New Roman" w:hAnsi="Times New Roman" w:cs="Times New Roman"/>
          <w:b/>
          <w:i/>
          <w:color w:val="600000"/>
          <w:sz w:val="56"/>
          <w:szCs w:val="56"/>
          <w:shd w:val="clear" w:color="auto" w:fill="FFFFFF"/>
          <w:lang w:bidi="ar-SA"/>
        </w:rPr>
      </w:pPr>
      <w:r w:rsidRPr="00452415">
        <w:rPr>
          <w:rFonts w:ascii="Times New Roman" w:hAnsi="Times New Roman" w:cs="Times New Roman"/>
          <w:b/>
          <w:i/>
          <w:color w:val="600000"/>
          <w:sz w:val="56"/>
          <w:szCs w:val="56"/>
          <w:shd w:val="clear" w:color="auto" w:fill="FFFFFF"/>
          <w:lang w:bidi="ar-SA"/>
        </w:rPr>
        <w:t>BMSW6103</w:t>
      </w:r>
    </w:p>
    <w:p w14:paraId="65CB50DD" w14:textId="77777777" w:rsidR="00452415" w:rsidRDefault="00452415" w:rsidP="00C6708D">
      <w:pPr>
        <w:pStyle w:val="NoSpacing"/>
        <w:ind w:left="720"/>
        <w:rPr>
          <w:rFonts w:ascii="Times New Roman" w:hAnsi="Times New Roman" w:cs="Times New Roman"/>
          <w:b/>
          <w:iCs/>
          <w:color w:val="600000"/>
          <w:sz w:val="56"/>
          <w:szCs w:val="56"/>
          <w:shd w:val="clear" w:color="auto" w:fill="FFFFFF"/>
          <w:lang w:bidi="ar-SA"/>
        </w:rPr>
      </w:pPr>
    </w:p>
    <w:p w14:paraId="43EA0FEB" w14:textId="77777777" w:rsidR="00452415" w:rsidRDefault="00452415" w:rsidP="00C6708D">
      <w:pPr>
        <w:pStyle w:val="NoSpacing"/>
        <w:ind w:left="720"/>
        <w:rPr>
          <w:rFonts w:ascii="Times New Roman" w:hAnsi="Times New Roman" w:cs="Times New Roman"/>
          <w:b/>
          <w:iCs/>
          <w:color w:val="600000"/>
          <w:sz w:val="56"/>
          <w:szCs w:val="56"/>
          <w:shd w:val="clear" w:color="auto" w:fill="FFFFFF"/>
          <w:lang w:bidi="ar-SA"/>
        </w:rPr>
      </w:pPr>
    </w:p>
    <w:p w14:paraId="057177DA" w14:textId="77777777" w:rsidR="00452415" w:rsidRPr="00C05698" w:rsidRDefault="00452415" w:rsidP="00C6708D">
      <w:pPr>
        <w:pStyle w:val="NoSpacing"/>
        <w:ind w:left="720"/>
        <w:rPr>
          <w:rFonts w:ascii="Times New Roman" w:hAnsi="Times New Roman" w:cs="Times New Roman"/>
          <w:b/>
          <w:iCs/>
          <w:color w:val="600000"/>
          <w:sz w:val="56"/>
          <w:szCs w:val="56"/>
          <w:shd w:val="clear" w:color="auto" w:fill="FFFFFF"/>
          <w:lang w:bidi="ar-SA"/>
        </w:rPr>
      </w:pPr>
    </w:p>
    <w:p w14:paraId="6D0F92A0" w14:textId="77777777" w:rsidR="00EF74D1" w:rsidRPr="00C05698" w:rsidRDefault="00EF74D1" w:rsidP="00C6708D">
      <w:pPr>
        <w:pStyle w:val="NoSpacing"/>
        <w:ind w:left="720"/>
        <w:rPr>
          <w:rFonts w:ascii="Times New Roman" w:hAnsi="Times New Roman" w:cs="Times New Roman"/>
          <w:b/>
          <w:iCs/>
          <w:color w:val="000000" w:themeColor="text1"/>
          <w:sz w:val="56"/>
          <w:szCs w:val="56"/>
          <w:shd w:val="clear" w:color="auto" w:fill="FFFFFF"/>
          <w:lang w:bidi="ar-SA"/>
        </w:rPr>
      </w:pPr>
      <w:r w:rsidRPr="00C05698">
        <w:rPr>
          <w:rFonts w:ascii="Times New Roman" w:hAnsi="Times New Roman" w:cs="Times New Roman"/>
          <w:b/>
          <w:iCs/>
          <w:color w:val="000000" w:themeColor="text1"/>
          <w:sz w:val="56"/>
          <w:szCs w:val="56"/>
          <w:shd w:val="clear" w:color="auto" w:fill="FFFFFF"/>
          <w:lang w:bidi="ar-SA"/>
        </w:rPr>
        <w:t xml:space="preserve">Lecturer </w:t>
      </w:r>
      <w:r w:rsidR="001140ED" w:rsidRPr="00C05698">
        <w:rPr>
          <w:rFonts w:ascii="Times New Roman" w:hAnsi="Times New Roman" w:cs="Times New Roman"/>
          <w:b/>
          <w:iCs/>
          <w:color w:val="000000" w:themeColor="text1"/>
          <w:sz w:val="56"/>
          <w:szCs w:val="56"/>
          <w:shd w:val="clear" w:color="auto" w:fill="FFFFFF"/>
          <w:lang w:bidi="ar-SA"/>
        </w:rPr>
        <w:t>–</w:t>
      </w:r>
      <w:r w:rsidR="009B43D8" w:rsidRPr="00C05698">
        <w:rPr>
          <w:rFonts w:ascii="Times New Roman" w:hAnsi="Times New Roman" w:cs="Times New Roman"/>
          <w:b/>
          <w:iCs/>
          <w:color w:val="000000" w:themeColor="text1"/>
          <w:sz w:val="56"/>
          <w:szCs w:val="56"/>
          <w:shd w:val="clear" w:color="auto" w:fill="FFFFFF"/>
          <w:lang w:bidi="ar-SA"/>
        </w:rPr>
        <w:t xml:space="preserve"> </w:t>
      </w:r>
      <w:r w:rsidR="001140ED" w:rsidRPr="00C05698">
        <w:rPr>
          <w:rFonts w:ascii="Times New Roman" w:hAnsi="Times New Roman" w:cs="Times New Roman"/>
          <w:b/>
          <w:iCs/>
          <w:color w:val="000000" w:themeColor="text1"/>
          <w:sz w:val="56"/>
          <w:szCs w:val="56"/>
          <w:shd w:val="clear" w:color="auto" w:fill="FFFFFF"/>
          <w:lang w:bidi="ar-SA"/>
        </w:rPr>
        <w:t>Nadeem</w:t>
      </w:r>
      <w:r w:rsidR="001140ED" w:rsidRPr="00C05698">
        <w:rPr>
          <w:rFonts w:ascii="Times New Roman" w:hAnsi="Times New Roman" w:cs="Times New Roman"/>
          <w:b/>
          <w:iCs/>
          <w:color w:val="600000"/>
          <w:sz w:val="56"/>
          <w:szCs w:val="56"/>
          <w:shd w:val="clear" w:color="auto" w:fill="FFFFFF"/>
          <w:lang w:bidi="ar-SA"/>
        </w:rPr>
        <w:t xml:space="preserve"> </w:t>
      </w:r>
      <w:r w:rsidR="001140ED" w:rsidRPr="00C05698">
        <w:rPr>
          <w:rFonts w:ascii="Times New Roman" w:hAnsi="Times New Roman" w:cs="Times New Roman"/>
          <w:b/>
          <w:iCs/>
          <w:color w:val="000000" w:themeColor="text1"/>
          <w:sz w:val="56"/>
          <w:szCs w:val="56"/>
          <w:shd w:val="clear" w:color="auto" w:fill="FFFFFF"/>
          <w:lang w:bidi="ar-SA"/>
        </w:rPr>
        <w:t>Mirza</w:t>
      </w:r>
    </w:p>
    <w:p w14:paraId="0978F951" w14:textId="77777777" w:rsidR="006447BF" w:rsidRPr="00C05698" w:rsidRDefault="00EF74D1" w:rsidP="00C6708D">
      <w:pPr>
        <w:pStyle w:val="NoSpacing"/>
        <w:ind w:left="720"/>
        <w:rPr>
          <w:rFonts w:ascii="Times New Roman" w:hAnsi="Times New Roman" w:cs="Times New Roman"/>
          <w:b/>
          <w:iCs/>
          <w:color w:val="000000" w:themeColor="text1"/>
          <w:sz w:val="56"/>
          <w:szCs w:val="56"/>
        </w:rPr>
      </w:pPr>
      <w:r w:rsidRPr="00C05698">
        <w:rPr>
          <w:rFonts w:ascii="Times New Roman" w:hAnsi="Times New Roman" w:cs="Times New Roman"/>
          <w:b/>
          <w:iCs/>
          <w:color w:val="000000" w:themeColor="text1"/>
          <w:sz w:val="56"/>
          <w:szCs w:val="56"/>
          <w:shd w:val="clear" w:color="auto" w:fill="FFFFFF"/>
          <w:lang w:bidi="ar-SA"/>
        </w:rPr>
        <w:t xml:space="preserve">Student – </w:t>
      </w:r>
      <w:proofErr w:type="spellStart"/>
      <w:r w:rsidRPr="00C05698">
        <w:rPr>
          <w:rFonts w:ascii="Times New Roman" w:hAnsi="Times New Roman" w:cs="Times New Roman"/>
          <w:b/>
          <w:iCs/>
          <w:color w:val="000000" w:themeColor="text1"/>
          <w:sz w:val="56"/>
          <w:szCs w:val="56"/>
          <w:shd w:val="clear" w:color="auto" w:fill="FFFFFF"/>
          <w:lang w:bidi="ar-SA"/>
        </w:rPr>
        <w:t>Andreia</w:t>
      </w:r>
      <w:proofErr w:type="spellEnd"/>
      <w:r w:rsidRPr="00C05698">
        <w:rPr>
          <w:rFonts w:ascii="Times New Roman" w:hAnsi="Times New Roman" w:cs="Times New Roman"/>
          <w:b/>
          <w:iCs/>
          <w:color w:val="000000" w:themeColor="text1"/>
          <w:sz w:val="56"/>
          <w:szCs w:val="56"/>
          <w:shd w:val="clear" w:color="auto" w:fill="FFFFFF"/>
          <w:lang w:bidi="ar-SA"/>
        </w:rPr>
        <w:t xml:space="preserve"> </w:t>
      </w:r>
      <w:proofErr w:type="spellStart"/>
      <w:r w:rsidRPr="00C05698">
        <w:rPr>
          <w:rFonts w:ascii="Times New Roman" w:hAnsi="Times New Roman" w:cs="Times New Roman"/>
          <w:b/>
          <w:iCs/>
          <w:color w:val="000000" w:themeColor="text1"/>
          <w:sz w:val="56"/>
          <w:szCs w:val="56"/>
          <w:shd w:val="clear" w:color="auto" w:fill="FFFFFF"/>
          <w:lang w:bidi="ar-SA"/>
        </w:rPr>
        <w:t>Buliga</w:t>
      </w:r>
      <w:proofErr w:type="spellEnd"/>
      <w:r w:rsidRPr="00C05698">
        <w:rPr>
          <w:rFonts w:ascii="Times New Roman" w:hAnsi="Times New Roman" w:cs="Times New Roman"/>
          <w:b/>
          <w:iCs/>
          <w:color w:val="000000" w:themeColor="text1"/>
          <w:sz w:val="56"/>
          <w:szCs w:val="56"/>
          <w:shd w:val="clear" w:color="auto" w:fill="FFFFFF"/>
          <w:lang w:bidi="ar-SA"/>
        </w:rPr>
        <w:t xml:space="preserve"> </w:t>
      </w:r>
    </w:p>
    <w:p w14:paraId="29DDC18E" w14:textId="77777777" w:rsidR="00DF5C00" w:rsidRPr="00DF5C00" w:rsidRDefault="00D013F3" w:rsidP="00742737">
      <w:pPr>
        <w:pStyle w:val="Heading1"/>
        <w:rPr>
          <w:rFonts w:ascii="Arial" w:eastAsia="Calibri" w:hAnsi="Arial" w:cs="Arial"/>
          <w:b w:val="0"/>
          <w:bCs w:val="0"/>
          <w:sz w:val="22"/>
          <w:szCs w:val="22"/>
        </w:rPr>
      </w:pPr>
      <w:r w:rsidRPr="00916AD7">
        <w:rPr>
          <w:noProof/>
          <w:color w:val="000000" w:themeColor="text1"/>
          <w:sz w:val="96"/>
          <w:szCs w:val="96"/>
        </w:rPr>
        <w:drawing>
          <wp:anchor distT="0" distB="0" distL="114300" distR="114300" simplePos="0" relativeHeight="251659264" behindDoc="0" locked="0" layoutInCell="1" allowOverlap="1" wp14:anchorId="2D783C42" wp14:editId="78AC8205">
            <wp:simplePos x="0" y="0"/>
            <wp:positionH relativeFrom="column">
              <wp:posOffset>192405</wp:posOffset>
            </wp:positionH>
            <wp:positionV relativeFrom="paragraph">
              <wp:posOffset>798195</wp:posOffset>
            </wp:positionV>
            <wp:extent cx="5582920" cy="285940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82920" cy="2859405"/>
                    </a:xfrm>
                    <a:prstGeom prst="rect">
                      <a:avLst/>
                    </a:prstGeom>
                  </pic:spPr>
                </pic:pic>
              </a:graphicData>
            </a:graphic>
            <wp14:sizeRelH relativeFrom="margin">
              <wp14:pctWidth>0</wp14:pctWidth>
            </wp14:sizeRelH>
            <wp14:sizeRelV relativeFrom="margin">
              <wp14:pctHeight>0</wp14:pctHeight>
            </wp14:sizeRelV>
          </wp:anchor>
        </w:drawing>
      </w:r>
      <w:r w:rsidR="00FB2A0A">
        <w:br w:type="page"/>
      </w:r>
      <w:bookmarkStart w:id="0" w:name="_Toc143778656"/>
    </w:p>
    <w:p w14:paraId="1B817E9A" w14:textId="77777777" w:rsidR="00DF5C00" w:rsidRPr="00DF5C00" w:rsidRDefault="00DF5C00" w:rsidP="00742737">
      <w:pPr>
        <w:pStyle w:val="Heading1"/>
        <w:rPr>
          <w:rFonts w:ascii="Arial" w:eastAsia="Calibri" w:hAnsi="Arial" w:cs="Arial"/>
          <w:b w:val="0"/>
          <w:bCs w:val="0"/>
          <w:sz w:val="22"/>
          <w:szCs w:val="22"/>
        </w:rPr>
      </w:pPr>
    </w:p>
    <w:p w14:paraId="01014F34" w14:textId="3B573463" w:rsidR="00F91DAC" w:rsidRDefault="00FB2A0A" w:rsidP="00742737">
      <w:pPr>
        <w:pStyle w:val="Heading1"/>
        <w:rPr>
          <w:rFonts w:ascii="Arial" w:eastAsia="Calibri" w:hAnsi="Arial" w:cs="Arial"/>
          <w:b w:val="0"/>
          <w:bCs w:val="0"/>
          <w:sz w:val="22"/>
          <w:szCs w:val="22"/>
        </w:rPr>
      </w:pPr>
      <w:r w:rsidRPr="00171572">
        <w:rPr>
          <w:rFonts w:ascii="Arial" w:eastAsia="Calibri" w:hAnsi="Arial" w:cs="Arial"/>
          <w:b w:val="0"/>
          <w:bCs w:val="0"/>
          <w:sz w:val="22"/>
          <w:szCs w:val="22"/>
        </w:rPr>
        <w:t>Executive summary</w:t>
      </w:r>
      <w:bookmarkEnd w:id="0"/>
      <w:r w:rsidRPr="00171572">
        <w:rPr>
          <w:rFonts w:ascii="Arial" w:eastAsia="Calibri" w:hAnsi="Arial" w:cs="Arial"/>
          <w:b w:val="0"/>
          <w:bCs w:val="0"/>
          <w:sz w:val="22"/>
          <w:szCs w:val="22"/>
        </w:rPr>
        <w:t xml:space="preserve"> </w:t>
      </w:r>
    </w:p>
    <w:p w14:paraId="1641B330" w14:textId="77777777" w:rsidR="00171572" w:rsidRDefault="00171572" w:rsidP="00171572">
      <w:pPr>
        <w:jc w:val="left"/>
      </w:pPr>
    </w:p>
    <w:p w14:paraId="5765B06E" w14:textId="77777777" w:rsidR="00171572" w:rsidRPr="00171572" w:rsidRDefault="00171572" w:rsidP="00171572">
      <w:pPr>
        <w:jc w:val="left"/>
        <w:rPr>
          <w:rFonts w:ascii="Arial" w:hAnsi="Arial" w:cs="Arial"/>
          <w:sz w:val="22"/>
          <w:szCs w:val="20"/>
        </w:rPr>
      </w:pPr>
      <w:r w:rsidRPr="00171572">
        <w:rPr>
          <w:rFonts w:ascii="Arial" w:hAnsi="Arial" w:cs="Arial"/>
          <w:sz w:val="22"/>
          <w:szCs w:val="20"/>
        </w:rPr>
        <w:t xml:space="preserve">"The main purpose of this project report is to highlight the change management process and its impact on the productivity, profitability, and efficiency of an organization. The report will emphasize the major changes that </w:t>
      </w:r>
      <w:proofErr w:type="spellStart"/>
      <w:r w:rsidRPr="00171572">
        <w:rPr>
          <w:rFonts w:ascii="Arial" w:hAnsi="Arial" w:cs="Arial"/>
          <w:sz w:val="22"/>
          <w:szCs w:val="20"/>
        </w:rPr>
        <w:t>Pret</w:t>
      </w:r>
      <w:proofErr w:type="spellEnd"/>
      <w:r w:rsidRPr="00171572">
        <w:rPr>
          <w:rFonts w:ascii="Arial" w:hAnsi="Arial" w:cs="Arial"/>
          <w:sz w:val="22"/>
          <w:szCs w:val="20"/>
        </w:rPr>
        <w:t xml:space="preserve"> a Manger has undergone during the Covid-19 pandemic and afterward. It will </w:t>
      </w:r>
      <w:proofErr w:type="spellStart"/>
      <w:r w:rsidRPr="00171572">
        <w:rPr>
          <w:rFonts w:ascii="Arial" w:hAnsi="Arial" w:cs="Arial"/>
          <w:sz w:val="22"/>
          <w:szCs w:val="20"/>
        </w:rPr>
        <w:t>analyze</w:t>
      </w:r>
      <w:proofErr w:type="spellEnd"/>
      <w:r w:rsidRPr="00171572">
        <w:rPr>
          <w:rFonts w:ascii="Arial" w:hAnsi="Arial" w:cs="Arial"/>
          <w:sz w:val="22"/>
          <w:szCs w:val="20"/>
        </w:rPr>
        <w:t xml:space="preserve"> various contexts, including the forces that can impact a company’s functioning and the change management models that assist in facilitating these changes.</w:t>
      </w:r>
    </w:p>
    <w:p w14:paraId="732E43C6" w14:textId="77777777" w:rsidR="00171572" w:rsidRPr="00171572" w:rsidRDefault="00171572" w:rsidP="00171572">
      <w:pPr>
        <w:jc w:val="left"/>
        <w:rPr>
          <w:rFonts w:ascii="Arial" w:hAnsi="Arial" w:cs="Arial"/>
          <w:sz w:val="22"/>
          <w:szCs w:val="20"/>
        </w:rPr>
      </w:pPr>
    </w:p>
    <w:p w14:paraId="6F70FC7D" w14:textId="50EAFEA3" w:rsidR="00171572" w:rsidRPr="00171572" w:rsidRDefault="00171572" w:rsidP="00171572">
      <w:pPr>
        <w:jc w:val="left"/>
        <w:rPr>
          <w:rFonts w:ascii="Arial" w:hAnsi="Arial" w:cs="Arial"/>
          <w:sz w:val="22"/>
          <w:szCs w:val="20"/>
        </w:rPr>
      </w:pPr>
      <w:r w:rsidRPr="00171572">
        <w:rPr>
          <w:rFonts w:ascii="Arial" w:hAnsi="Arial" w:cs="Arial"/>
          <w:sz w:val="22"/>
          <w:szCs w:val="20"/>
        </w:rPr>
        <w:t>The practice of change management appears to be crucial for the company as it helps in dealing with the negative consequences of the pandemic and in achieving effective outcomes."</w:t>
      </w:r>
    </w:p>
    <w:p w14:paraId="2D55E370" w14:textId="77777777" w:rsidR="00256A8E" w:rsidRPr="00742737" w:rsidRDefault="00256A8E" w:rsidP="00742737">
      <w:pPr>
        <w:pStyle w:val="TOCHeading"/>
        <w:spacing w:line="360" w:lineRule="auto"/>
        <w:rPr>
          <w:rFonts w:ascii="Arial" w:hAnsi="Arial" w:cs="Arial"/>
          <w:sz w:val="22"/>
          <w:szCs w:val="22"/>
        </w:rPr>
      </w:pPr>
      <w:r w:rsidRPr="00742737">
        <w:rPr>
          <w:rFonts w:ascii="Arial" w:hAnsi="Arial" w:cs="Arial"/>
          <w:sz w:val="22"/>
          <w:szCs w:val="22"/>
        </w:rPr>
        <w:br w:type="page"/>
        <w:t>Contents</w:t>
      </w:r>
    </w:p>
    <w:p w14:paraId="53030389" w14:textId="630C2F93" w:rsidR="007F1742" w:rsidRPr="00742737" w:rsidRDefault="00256A8E" w:rsidP="00742737">
      <w:pPr>
        <w:pStyle w:val="TOC1"/>
        <w:tabs>
          <w:tab w:val="right" w:leader="dot" w:pos="9350"/>
        </w:tabs>
        <w:rPr>
          <w:rFonts w:ascii="Arial" w:eastAsia="Times New Roman" w:hAnsi="Arial" w:cs="Arial"/>
          <w:noProof/>
          <w:color w:val="auto"/>
          <w:sz w:val="22"/>
          <w:lang w:val="en-US" w:eastAsia="en-US"/>
        </w:rPr>
      </w:pPr>
      <w:r w:rsidRPr="00742737">
        <w:rPr>
          <w:rFonts w:ascii="Arial" w:hAnsi="Arial" w:cs="Arial"/>
          <w:sz w:val="22"/>
        </w:rPr>
        <w:fldChar w:fldCharType="begin"/>
      </w:r>
      <w:r w:rsidRPr="00742737">
        <w:rPr>
          <w:rFonts w:ascii="Arial" w:hAnsi="Arial" w:cs="Arial"/>
          <w:sz w:val="22"/>
        </w:rPr>
        <w:instrText xml:space="preserve"> TOC \o "1-3" \h \z \u </w:instrText>
      </w:r>
      <w:r w:rsidRPr="00742737">
        <w:rPr>
          <w:rFonts w:ascii="Arial" w:hAnsi="Arial" w:cs="Arial"/>
          <w:sz w:val="22"/>
        </w:rPr>
        <w:fldChar w:fldCharType="separate"/>
      </w:r>
      <w:hyperlink w:anchor="_Toc143778656" w:history="1">
        <w:r w:rsidR="007F1742" w:rsidRPr="00742737">
          <w:rPr>
            <w:rStyle w:val="Hyperlink"/>
            <w:rFonts w:ascii="Arial" w:hAnsi="Arial" w:cs="Arial"/>
            <w:noProof/>
            <w:sz w:val="22"/>
          </w:rPr>
          <w:t>Executive summary</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_Toc143778656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2</w:t>
        </w:r>
        <w:r w:rsidR="007F1742" w:rsidRPr="00742737">
          <w:rPr>
            <w:rFonts w:ascii="Arial" w:hAnsi="Arial" w:cs="Arial"/>
            <w:noProof/>
            <w:webHidden/>
            <w:sz w:val="22"/>
          </w:rPr>
          <w:fldChar w:fldCharType="end"/>
        </w:r>
      </w:hyperlink>
    </w:p>
    <w:p w14:paraId="35AB77AC" w14:textId="16C17435" w:rsidR="007F1742" w:rsidRPr="00742737" w:rsidRDefault="00B12AFD" w:rsidP="00742737">
      <w:pPr>
        <w:pStyle w:val="TOC1"/>
        <w:tabs>
          <w:tab w:val="right" w:leader="dot" w:pos="9350"/>
        </w:tabs>
        <w:rPr>
          <w:rFonts w:ascii="Arial" w:eastAsia="Times New Roman" w:hAnsi="Arial" w:cs="Arial"/>
          <w:noProof/>
          <w:color w:val="auto"/>
          <w:sz w:val="22"/>
          <w:lang w:val="en-US" w:eastAsia="en-US"/>
        </w:rPr>
      </w:pPr>
      <w:hyperlink w:anchor="_Toc143778657" w:history="1">
        <w:r w:rsidR="007F1742" w:rsidRPr="00742737">
          <w:rPr>
            <w:rStyle w:val="Hyperlink"/>
            <w:rFonts w:ascii="Arial" w:hAnsi="Arial" w:cs="Arial"/>
            <w:noProof/>
            <w:sz w:val="22"/>
            <w:shd w:val="clear" w:color="auto" w:fill="FFFFFF"/>
          </w:rPr>
          <w:t>INTRODUCTION</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_Toc143778657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4</w:t>
        </w:r>
        <w:r w:rsidR="007F1742" w:rsidRPr="00742737">
          <w:rPr>
            <w:rFonts w:ascii="Arial" w:hAnsi="Arial" w:cs="Arial"/>
            <w:noProof/>
            <w:webHidden/>
            <w:sz w:val="22"/>
          </w:rPr>
          <w:fldChar w:fldCharType="end"/>
        </w:r>
      </w:hyperlink>
    </w:p>
    <w:p w14:paraId="0E1ADC00" w14:textId="4079C93B" w:rsidR="007F1742" w:rsidRPr="00742737" w:rsidRDefault="00B12AFD" w:rsidP="00742737">
      <w:pPr>
        <w:pStyle w:val="TOC1"/>
        <w:tabs>
          <w:tab w:val="right" w:leader="dot" w:pos="9350"/>
        </w:tabs>
        <w:rPr>
          <w:rFonts w:ascii="Arial" w:eastAsia="Times New Roman" w:hAnsi="Arial" w:cs="Arial"/>
          <w:noProof/>
          <w:color w:val="auto"/>
          <w:sz w:val="22"/>
          <w:lang w:val="en-US" w:eastAsia="en-US"/>
        </w:rPr>
      </w:pPr>
      <w:hyperlink w:anchor="_Toc143778658" w:history="1">
        <w:r w:rsidR="007F1742" w:rsidRPr="00742737">
          <w:rPr>
            <w:rStyle w:val="Hyperlink"/>
            <w:rFonts w:ascii="Arial" w:hAnsi="Arial" w:cs="Arial"/>
            <w:noProof/>
            <w:sz w:val="22"/>
            <w:shd w:val="clear" w:color="auto" w:fill="FFFFFF"/>
          </w:rPr>
          <w:t>TASK</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_Toc143778658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4</w:t>
        </w:r>
        <w:r w:rsidR="007F1742" w:rsidRPr="00742737">
          <w:rPr>
            <w:rFonts w:ascii="Arial" w:hAnsi="Arial" w:cs="Arial"/>
            <w:noProof/>
            <w:webHidden/>
            <w:sz w:val="22"/>
          </w:rPr>
          <w:fldChar w:fldCharType="end"/>
        </w:r>
      </w:hyperlink>
    </w:p>
    <w:p w14:paraId="3776AFA9" w14:textId="2C957255" w:rsidR="007F1742" w:rsidRPr="00742737" w:rsidRDefault="00B12AFD" w:rsidP="00742737">
      <w:pPr>
        <w:pStyle w:val="TOC1"/>
        <w:tabs>
          <w:tab w:val="right" w:leader="dot" w:pos="9350"/>
        </w:tabs>
        <w:rPr>
          <w:rFonts w:ascii="Arial" w:eastAsia="Times New Roman" w:hAnsi="Arial" w:cs="Arial"/>
          <w:noProof/>
          <w:color w:val="auto"/>
          <w:sz w:val="22"/>
          <w:lang w:val="en-US" w:eastAsia="en-US"/>
        </w:rPr>
      </w:pPr>
      <w:hyperlink w:anchor="_Toc143778659" w:history="1">
        <w:r w:rsidR="007F1742" w:rsidRPr="00742737">
          <w:rPr>
            <w:rStyle w:val="Hyperlink"/>
            <w:rFonts w:ascii="Arial" w:hAnsi="Arial" w:cs="Arial"/>
            <w:noProof/>
            <w:sz w:val="22"/>
          </w:rPr>
          <w:t>Section 1</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_Toc143778659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5</w:t>
        </w:r>
        <w:r w:rsidR="007F1742" w:rsidRPr="00742737">
          <w:rPr>
            <w:rFonts w:ascii="Arial" w:hAnsi="Arial" w:cs="Arial"/>
            <w:noProof/>
            <w:webHidden/>
            <w:sz w:val="22"/>
          </w:rPr>
          <w:fldChar w:fldCharType="end"/>
        </w:r>
      </w:hyperlink>
    </w:p>
    <w:p w14:paraId="5F3DC10E" w14:textId="22CB54F1"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0" w:history="1">
        <w:r w:rsidR="007F1742" w:rsidRPr="00742737">
          <w:rPr>
            <w:rStyle w:val="Hyperlink"/>
            <w:rFonts w:ascii="Arial" w:hAnsi="Arial" w:cs="Arial"/>
            <w:noProof/>
            <w:sz w:val="22"/>
          </w:rPr>
          <w:t>Overview of organisation</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_Toc143778660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5</w:t>
        </w:r>
        <w:r w:rsidR="007F1742" w:rsidRPr="00742737">
          <w:rPr>
            <w:rFonts w:ascii="Arial" w:hAnsi="Arial" w:cs="Arial"/>
            <w:noProof/>
            <w:webHidden/>
            <w:sz w:val="22"/>
          </w:rPr>
          <w:fldChar w:fldCharType="end"/>
        </w:r>
      </w:hyperlink>
    </w:p>
    <w:p w14:paraId="5F242E0B" w14:textId="591C1550"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1" w:history="1">
        <w:r w:rsidR="007F1742" w:rsidRPr="00742737">
          <w:rPr>
            <w:rStyle w:val="Hyperlink"/>
            <w:rFonts w:ascii="Arial" w:hAnsi="Arial" w:cs="Arial"/>
            <w:noProof/>
            <w:sz w:val="22"/>
          </w:rPr>
          <w:t>External drivers which acts as change driver for company</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_Toc143778661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5</w:t>
        </w:r>
        <w:r w:rsidR="007F1742" w:rsidRPr="00742737">
          <w:rPr>
            <w:rFonts w:ascii="Arial" w:hAnsi="Arial" w:cs="Arial"/>
            <w:noProof/>
            <w:webHidden/>
            <w:sz w:val="22"/>
          </w:rPr>
          <w:fldChar w:fldCharType="end"/>
        </w:r>
      </w:hyperlink>
    </w:p>
    <w:p w14:paraId="0A0754C9" w14:textId="019A9E2E"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2" w:history="1">
        <w:r w:rsidR="007F1742" w:rsidRPr="00742737">
          <w:rPr>
            <w:rStyle w:val="Hyperlink"/>
            <w:rFonts w:ascii="Arial" w:hAnsi="Arial" w:cs="Arial"/>
            <w:noProof/>
            <w:sz w:val="22"/>
          </w:rPr>
          <w:t>Leadership style used to manage change</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_Toc143778662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7</w:t>
        </w:r>
        <w:r w:rsidR="007F1742" w:rsidRPr="00742737">
          <w:rPr>
            <w:rFonts w:ascii="Arial" w:hAnsi="Arial" w:cs="Arial"/>
            <w:noProof/>
            <w:webHidden/>
            <w:sz w:val="22"/>
          </w:rPr>
          <w:fldChar w:fldCharType="end"/>
        </w:r>
      </w:hyperlink>
    </w:p>
    <w:p w14:paraId="564C4F00" w14:textId="22F11E95"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3" w:history="1">
        <w:r w:rsidR="007F1742" w:rsidRPr="00742737">
          <w:rPr>
            <w:rStyle w:val="Hyperlink"/>
            <w:rFonts w:ascii="Arial" w:hAnsi="Arial" w:cs="Arial"/>
            <w:noProof/>
            <w:sz w:val="22"/>
          </w:rPr>
          <w:t>Organisational culture and impact on development and implementation change</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_Toc143778663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7</w:t>
        </w:r>
        <w:r w:rsidR="007F1742" w:rsidRPr="00742737">
          <w:rPr>
            <w:rFonts w:ascii="Arial" w:hAnsi="Arial" w:cs="Arial"/>
            <w:noProof/>
            <w:webHidden/>
            <w:sz w:val="22"/>
          </w:rPr>
          <w:fldChar w:fldCharType="end"/>
        </w:r>
      </w:hyperlink>
    </w:p>
    <w:p w14:paraId="487FA4BE" w14:textId="7F0EED06"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4" w:history="1">
        <w:r w:rsidR="007F1742" w:rsidRPr="00742737">
          <w:rPr>
            <w:rStyle w:val="Hyperlink"/>
            <w:rFonts w:ascii="Arial" w:hAnsi="Arial" w:cs="Arial"/>
            <w:noProof/>
            <w:sz w:val="22"/>
          </w:rPr>
          <w:t>Areas which can have done better and identification of area which needs to be changed</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_Toc143778664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8</w:t>
        </w:r>
        <w:r w:rsidR="007F1742" w:rsidRPr="00742737">
          <w:rPr>
            <w:rFonts w:ascii="Arial" w:hAnsi="Arial" w:cs="Arial"/>
            <w:noProof/>
            <w:webHidden/>
            <w:sz w:val="22"/>
          </w:rPr>
          <w:fldChar w:fldCharType="end"/>
        </w:r>
      </w:hyperlink>
    </w:p>
    <w:p w14:paraId="63DFDC85" w14:textId="194F3C36" w:rsidR="007F1742" w:rsidRPr="00742737" w:rsidRDefault="00B12AFD" w:rsidP="00742737">
      <w:pPr>
        <w:pStyle w:val="TOC1"/>
        <w:tabs>
          <w:tab w:val="right" w:leader="dot" w:pos="9350"/>
        </w:tabs>
        <w:rPr>
          <w:rFonts w:ascii="Arial" w:eastAsia="Times New Roman" w:hAnsi="Arial" w:cs="Arial"/>
          <w:noProof/>
          <w:color w:val="auto"/>
          <w:sz w:val="22"/>
          <w:lang w:val="en-US" w:eastAsia="en-US"/>
        </w:rPr>
      </w:pPr>
      <w:hyperlink w:anchor="_Toc143778665" w:history="1">
        <w:r w:rsidR="007F1742" w:rsidRPr="00742737">
          <w:rPr>
            <w:rStyle w:val="Hyperlink"/>
            <w:rFonts w:ascii="Arial" w:hAnsi="Arial" w:cs="Arial"/>
            <w:noProof/>
            <w:sz w:val="22"/>
          </w:rPr>
          <w:t>Section 2</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_Toc143778665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8</w:t>
        </w:r>
        <w:r w:rsidR="007F1742" w:rsidRPr="00742737">
          <w:rPr>
            <w:rFonts w:ascii="Arial" w:hAnsi="Arial" w:cs="Arial"/>
            <w:noProof/>
            <w:webHidden/>
            <w:sz w:val="22"/>
          </w:rPr>
          <w:fldChar w:fldCharType="end"/>
        </w:r>
      </w:hyperlink>
    </w:p>
    <w:p w14:paraId="1E1BCFCE" w14:textId="2EA352F4"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6" w:history="1">
        <w:r w:rsidR="007F1742" w:rsidRPr="00742737">
          <w:rPr>
            <w:rStyle w:val="Hyperlink"/>
            <w:rFonts w:ascii="Arial" w:hAnsi="Arial" w:cs="Arial"/>
            <w:noProof/>
            <w:sz w:val="22"/>
          </w:rPr>
          <w:t>Change management models</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_Toc143778666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8</w:t>
        </w:r>
        <w:r w:rsidR="007F1742" w:rsidRPr="00742737">
          <w:rPr>
            <w:rFonts w:ascii="Arial" w:hAnsi="Arial" w:cs="Arial"/>
            <w:noProof/>
            <w:webHidden/>
            <w:sz w:val="22"/>
          </w:rPr>
          <w:fldChar w:fldCharType="end"/>
        </w:r>
      </w:hyperlink>
    </w:p>
    <w:p w14:paraId="2BFFE47C" w14:textId="321E1E26" w:rsidR="007F1742" w:rsidRPr="00742737" w:rsidRDefault="00B12AFD" w:rsidP="00742737">
      <w:pPr>
        <w:pStyle w:val="TOC1"/>
        <w:tabs>
          <w:tab w:val="right" w:leader="dot" w:pos="9350"/>
        </w:tabs>
        <w:rPr>
          <w:rFonts w:ascii="Arial" w:eastAsia="Times New Roman" w:hAnsi="Arial" w:cs="Arial"/>
          <w:noProof/>
          <w:color w:val="auto"/>
          <w:sz w:val="22"/>
          <w:lang w:val="en-US" w:eastAsia="en-US"/>
        </w:rPr>
      </w:pPr>
      <w:hyperlink w:anchor="_Toc143778667" w:history="1">
        <w:r w:rsidR="007F1742" w:rsidRPr="00742737">
          <w:rPr>
            <w:rStyle w:val="Hyperlink"/>
            <w:rFonts w:ascii="Arial" w:hAnsi="Arial" w:cs="Arial"/>
            <w:noProof/>
            <w:sz w:val="22"/>
          </w:rPr>
          <w:t>Section 3</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_Toc143778667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12</w:t>
        </w:r>
        <w:r w:rsidR="007F1742" w:rsidRPr="00742737">
          <w:rPr>
            <w:rFonts w:ascii="Arial" w:hAnsi="Arial" w:cs="Arial"/>
            <w:noProof/>
            <w:webHidden/>
            <w:sz w:val="22"/>
          </w:rPr>
          <w:fldChar w:fldCharType="end"/>
        </w:r>
      </w:hyperlink>
    </w:p>
    <w:p w14:paraId="12ED29F0" w14:textId="285863BD"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8" w:history="1">
        <w:r w:rsidR="007F1742" w:rsidRPr="00742737">
          <w:rPr>
            <w:rStyle w:val="Hyperlink"/>
            <w:rFonts w:ascii="Arial" w:hAnsi="Arial" w:cs="Arial"/>
            <w:noProof/>
            <w:sz w:val="22"/>
          </w:rPr>
          <w:t>Change management Plan</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_Toc143778668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12</w:t>
        </w:r>
        <w:r w:rsidR="007F1742" w:rsidRPr="00742737">
          <w:rPr>
            <w:rFonts w:ascii="Arial" w:hAnsi="Arial" w:cs="Arial"/>
            <w:noProof/>
            <w:webHidden/>
            <w:sz w:val="22"/>
          </w:rPr>
          <w:fldChar w:fldCharType="end"/>
        </w:r>
      </w:hyperlink>
    </w:p>
    <w:p w14:paraId="2F6E9B34" w14:textId="5CA76A62"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69" w:history="1">
        <w:r w:rsidR="007F1742" w:rsidRPr="00742737">
          <w:rPr>
            <w:rStyle w:val="Hyperlink"/>
            <w:rFonts w:ascii="Arial" w:hAnsi="Arial" w:cs="Arial"/>
            <w:noProof/>
            <w:sz w:val="22"/>
          </w:rPr>
          <w:t>Leadership style suitable for initiating and implementation of change</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_Toc143778669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14</w:t>
        </w:r>
        <w:r w:rsidR="007F1742" w:rsidRPr="00742737">
          <w:rPr>
            <w:rFonts w:ascii="Arial" w:hAnsi="Arial" w:cs="Arial"/>
            <w:noProof/>
            <w:webHidden/>
            <w:sz w:val="22"/>
          </w:rPr>
          <w:fldChar w:fldCharType="end"/>
        </w:r>
      </w:hyperlink>
    </w:p>
    <w:p w14:paraId="4144EA84" w14:textId="7C30DCCD"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70" w:history="1">
        <w:r w:rsidR="007F1742" w:rsidRPr="00742737">
          <w:rPr>
            <w:rStyle w:val="Hyperlink"/>
            <w:rFonts w:ascii="Arial" w:hAnsi="Arial" w:cs="Arial"/>
            <w:noProof/>
            <w:sz w:val="22"/>
          </w:rPr>
          <w:t>Step by step process of change implementation</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_Toc143778670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14</w:t>
        </w:r>
        <w:r w:rsidR="007F1742" w:rsidRPr="00742737">
          <w:rPr>
            <w:rFonts w:ascii="Arial" w:hAnsi="Arial" w:cs="Arial"/>
            <w:noProof/>
            <w:webHidden/>
            <w:sz w:val="22"/>
          </w:rPr>
          <w:fldChar w:fldCharType="end"/>
        </w:r>
      </w:hyperlink>
    </w:p>
    <w:p w14:paraId="0BE58E84" w14:textId="300A53A1" w:rsidR="007F1742" w:rsidRPr="00742737" w:rsidRDefault="00B12AFD" w:rsidP="00742737">
      <w:pPr>
        <w:pStyle w:val="TOC2"/>
        <w:tabs>
          <w:tab w:val="right" w:leader="dot" w:pos="9350"/>
        </w:tabs>
        <w:rPr>
          <w:rFonts w:ascii="Arial" w:eastAsia="Times New Roman" w:hAnsi="Arial" w:cs="Arial"/>
          <w:noProof/>
          <w:color w:val="auto"/>
          <w:sz w:val="22"/>
          <w:lang w:val="en-US" w:eastAsia="en-US"/>
        </w:rPr>
      </w:pPr>
      <w:hyperlink w:anchor="_Toc143778671" w:history="1">
        <w:r w:rsidR="007F1742" w:rsidRPr="00742737">
          <w:rPr>
            <w:rStyle w:val="Hyperlink"/>
            <w:rFonts w:ascii="Arial" w:hAnsi="Arial" w:cs="Arial"/>
            <w:noProof/>
            <w:sz w:val="22"/>
          </w:rPr>
          <w:t>Impact of change strategy on organisational culture</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_Toc143778671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15</w:t>
        </w:r>
        <w:r w:rsidR="007F1742" w:rsidRPr="00742737">
          <w:rPr>
            <w:rFonts w:ascii="Arial" w:hAnsi="Arial" w:cs="Arial"/>
            <w:noProof/>
            <w:webHidden/>
            <w:sz w:val="22"/>
          </w:rPr>
          <w:fldChar w:fldCharType="end"/>
        </w:r>
      </w:hyperlink>
    </w:p>
    <w:p w14:paraId="00991927" w14:textId="3934631E" w:rsidR="007F1742" w:rsidRPr="00742737" w:rsidRDefault="00B12AFD" w:rsidP="00742737">
      <w:pPr>
        <w:pStyle w:val="TOC1"/>
        <w:tabs>
          <w:tab w:val="right" w:leader="dot" w:pos="9350"/>
        </w:tabs>
        <w:rPr>
          <w:rFonts w:ascii="Arial" w:eastAsia="Times New Roman" w:hAnsi="Arial" w:cs="Arial"/>
          <w:noProof/>
          <w:color w:val="auto"/>
          <w:sz w:val="22"/>
          <w:lang w:val="en-US" w:eastAsia="en-US"/>
        </w:rPr>
      </w:pPr>
      <w:hyperlink w:anchor="_Toc143778672" w:history="1">
        <w:r w:rsidR="007F1742" w:rsidRPr="00742737">
          <w:rPr>
            <w:rStyle w:val="Hyperlink"/>
            <w:rFonts w:ascii="Arial" w:hAnsi="Arial" w:cs="Arial"/>
            <w:noProof/>
            <w:sz w:val="22"/>
            <w:shd w:val="clear" w:color="auto" w:fill="FFFFFF"/>
          </w:rPr>
          <w:t>CONCLUSION</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_Toc143778672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17</w:t>
        </w:r>
        <w:r w:rsidR="007F1742" w:rsidRPr="00742737">
          <w:rPr>
            <w:rFonts w:ascii="Arial" w:hAnsi="Arial" w:cs="Arial"/>
            <w:noProof/>
            <w:webHidden/>
            <w:sz w:val="22"/>
          </w:rPr>
          <w:fldChar w:fldCharType="end"/>
        </w:r>
      </w:hyperlink>
    </w:p>
    <w:p w14:paraId="0C668D51" w14:textId="794B857B" w:rsidR="007F1742" w:rsidRPr="00742737" w:rsidRDefault="00B12AFD" w:rsidP="00742737">
      <w:pPr>
        <w:pStyle w:val="TOC1"/>
        <w:tabs>
          <w:tab w:val="right" w:leader="dot" w:pos="9350"/>
        </w:tabs>
        <w:rPr>
          <w:rFonts w:ascii="Arial" w:eastAsia="Times New Roman" w:hAnsi="Arial" w:cs="Arial"/>
          <w:noProof/>
          <w:color w:val="auto"/>
          <w:sz w:val="22"/>
          <w:lang w:val="en-US" w:eastAsia="en-US"/>
        </w:rPr>
      </w:pPr>
      <w:hyperlink w:anchor="_Toc143778673" w:history="1">
        <w:r w:rsidR="007F1742" w:rsidRPr="00742737">
          <w:rPr>
            <w:rStyle w:val="Hyperlink"/>
            <w:rFonts w:ascii="Arial" w:hAnsi="Arial" w:cs="Arial"/>
            <w:noProof/>
            <w:sz w:val="22"/>
          </w:rPr>
          <w:t>REFERENCES</w:t>
        </w:r>
        <w:r w:rsidR="007F1742" w:rsidRPr="00742737">
          <w:rPr>
            <w:rFonts w:ascii="Arial" w:hAnsi="Arial" w:cs="Arial"/>
            <w:noProof/>
            <w:webHidden/>
            <w:sz w:val="22"/>
          </w:rPr>
          <w:tab/>
        </w:r>
        <w:r w:rsidR="007F1742" w:rsidRPr="00742737">
          <w:rPr>
            <w:rFonts w:ascii="Arial" w:hAnsi="Arial" w:cs="Arial"/>
            <w:noProof/>
            <w:webHidden/>
            <w:sz w:val="22"/>
          </w:rPr>
          <w:fldChar w:fldCharType="begin"/>
        </w:r>
        <w:r w:rsidR="007F1742" w:rsidRPr="00742737">
          <w:rPr>
            <w:rFonts w:ascii="Arial" w:hAnsi="Arial" w:cs="Arial"/>
            <w:noProof/>
            <w:webHidden/>
            <w:sz w:val="22"/>
          </w:rPr>
          <w:instrText xml:space="preserve"> PAGEREF _Toc143778673 \h </w:instrText>
        </w:r>
        <w:r w:rsidR="007F1742" w:rsidRPr="00742737">
          <w:rPr>
            <w:rFonts w:ascii="Arial" w:hAnsi="Arial" w:cs="Arial"/>
            <w:noProof/>
            <w:webHidden/>
            <w:sz w:val="22"/>
          </w:rPr>
        </w:r>
        <w:r w:rsidR="007F1742" w:rsidRPr="00742737">
          <w:rPr>
            <w:rFonts w:ascii="Arial" w:hAnsi="Arial" w:cs="Arial"/>
            <w:noProof/>
            <w:webHidden/>
            <w:sz w:val="22"/>
          </w:rPr>
          <w:fldChar w:fldCharType="separate"/>
        </w:r>
        <w:r w:rsidR="00636911">
          <w:rPr>
            <w:rFonts w:ascii="Arial" w:hAnsi="Arial" w:cs="Arial"/>
            <w:noProof/>
            <w:webHidden/>
            <w:sz w:val="22"/>
          </w:rPr>
          <w:t>18</w:t>
        </w:r>
        <w:r w:rsidR="007F1742" w:rsidRPr="00742737">
          <w:rPr>
            <w:rFonts w:ascii="Arial" w:hAnsi="Arial" w:cs="Arial"/>
            <w:noProof/>
            <w:webHidden/>
            <w:sz w:val="22"/>
          </w:rPr>
          <w:fldChar w:fldCharType="end"/>
        </w:r>
      </w:hyperlink>
    </w:p>
    <w:p w14:paraId="55480CFB" w14:textId="77777777" w:rsidR="00256A8E" w:rsidRPr="00742737" w:rsidRDefault="00256A8E" w:rsidP="00742737">
      <w:pPr>
        <w:rPr>
          <w:rFonts w:ascii="Arial" w:hAnsi="Arial" w:cs="Arial"/>
          <w:sz w:val="22"/>
        </w:rPr>
      </w:pPr>
      <w:r w:rsidRPr="00742737">
        <w:rPr>
          <w:rFonts w:ascii="Arial" w:hAnsi="Arial" w:cs="Arial"/>
          <w:b/>
          <w:bCs/>
          <w:noProof/>
          <w:sz w:val="22"/>
        </w:rPr>
        <w:fldChar w:fldCharType="end"/>
      </w:r>
    </w:p>
    <w:p w14:paraId="4826D323" w14:textId="77777777" w:rsidR="00F91DAC" w:rsidRPr="00742737" w:rsidRDefault="00F91DAC" w:rsidP="00742737">
      <w:pPr>
        <w:pStyle w:val="Heading1"/>
        <w:pageBreakBefore/>
        <w:rPr>
          <w:rFonts w:ascii="Arial" w:hAnsi="Arial" w:cs="Arial"/>
          <w:sz w:val="22"/>
          <w:szCs w:val="22"/>
          <w:shd w:val="clear" w:color="auto" w:fill="FFFFFF"/>
        </w:rPr>
      </w:pPr>
      <w:bookmarkStart w:id="1" w:name="_Toc143778657"/>
      <w:r w:rsidRPr="00742737">
        <w:rPr>
          <w:rFonts w:ascii="Arial" w:hAnsi="Arial" w:cs="Arial"/>
          <w:sz w:val="22"/>
          <w:szCs w:val="22"/>
          <w:shd w:val="clear" w:color="auto" w:fill="FFFFFF"/>
        </w:rPr>
        <w:t>INTRODUCTION</w:t>
      </w:r>
      <w:bookmarkEnd w:id="1"/>
      <w:r w:rsidRPr="00742737">
        <w:rPr>
          <w:rFonts w:ascii="Arial" w:hAnsi="Arial" w:cs="Arial"/>
          <w:sz w:val="22"/>
          <w:szCs w:val="22"/>
          <w:shd w:val="clear" w:color="auto" w:fill="FFFFFF"/>
        </w:rPr>
        <w:t xml:space="preserve"> </w:t>
      </w:r>
    </w:p>
    <w:p w14:paraId="6D68A5AC" w14:textId="1A02AC38" w:rsidR="00171572" w:rsidRPr="00171572" w:rsidRDefault="00171572" w:rsidP="00171572">
      <w:pPr>
        <w:pStyle w:val="Heading1"/>
        <w:numPr>
          <w:ilvl w:val="0"/>
          <w:numId w:val="0"/>
        </w:numPr>
        <w:rPr>
          <w:rFonts w:ascii="Arial" w:eastAsia="Calibri" w:hAnsi="Arial" w:cs="Arial"/>
          <w:b w:val="0"/>
          <w:bCs w:val="0"/>
          <w:sz w:val="22"/>
          <w:szCs w:val="22"/>
        </w:rPr>
      </w:pPr>
      <w:bookmarkStart w:id="2" w:name="_Toc143778658"/>
      <w:r w:rsidRPr="00171572">
        <w:rPr>
          <w:rFonts w:ascii="Arial" w:eastAsia="Calibri" w:hAnsi="Arial" w:cs="Arial"/>
          <w:b w:val="0"/>
          <w:bCs w:val="0"/>
          <w:sz w:val="22"/>
          <w:szCs w:val="22"/>
        </w:rPr>
        <w:t>The term 'change management' can be referred to as a structured and systematic approach that</w:t>
      </w:r>
      <w:r>
        <w:rPr>
          <w:rFonts w:ascii="Arial" w:eastAsia="Calibri" w:hAnsi="Arial" w:cs="Arial"/>
          <w:b w:val="0"/>
          <w:bCs w:val="0"/>
          <w:sz w:val="22"/>
          <w:szCs w:val="22"/>
        </w:rPr>
        <w:t xml:space="preserve"> </w:t>
      </w:r>
      <w:r w:rsidRPr="00171572">
        <w:rPr>
          <w:rFonts w:ascii="Arial" w:eastAsia="Calibri" w:hAnsi="Arial" w:cs="Arial"/>
          <w:b w:val="0"/>
          <w:bCs w:val="0"/>
          <w:sz w:val="22"/>
          <w:szCs w:val="22"/>
        </w:rPr>
        <w:t xml:space="preserve">assists in dealing with the transformation and transition of an organization's processes, objectives, and technologies. The concept of change management aims to perform evaluations as well as the implementation of various strategies that are prioritized to ensure effective changes within the workplace (Harmon, 2019). The Covid-19 pandemic has drastically impacted almost every business industry, and many companies are still constantly making changes to mitigate the negative impacts of it and to meet customer expectations. This has altered the functioning of companies and compelled them to make changes in accordance with market trends. The change management process has become a crucial approach for companies as it ensures effective yields that are essential for achieving higher profitability (Dawson, 2019). The main purpose of this report is to highlight the significance and aspects of change management through an appropriate framework. The chosen company for this project report is </w:t>
      </w:r>
      <w:proofErr w:type="spellStart"/>
      <w:r w:rsidRPr="00171572">
        <w:rPr>
          <w:rFonts w:ascii="Arial" w:eastAsia="Calibri" w:hAnsi="Arial" w:cs="Arial"/>
          <w:b w:val="0"/>
          <w:bCs w:val="0"/>
          <w:sz w:val="22"/>
          <w:szCs w:val="22"/>
        </w:rPr>
        <w:t>Pret</w:t>
      </w:r>
      <w:proofErr w:type="spellEnd"/>
      <w:r w:rsidRPr="00171572">
        <w:rPr>
          <w:rFonts w:ascii="Arial" w:eastAsia="Calibri" w:hAnsi="Arial" w:cs="Arial"/>
          <w:b w:val="0"/>
          <w:bCs w:val="0"/>
          <w:sz w:val="22"/>
          <w:szCs w:val="22"/>
        </w:rPr>
        <w:t xml:space="preserve"> a Manger, a British shop franchise chain headquartered in London, United Kingdom.</w:t>
      </w:r>
    </w:p>
    <w:p w14:paraId="62A89691" w14:textId="77777777" w:rsidR="00171572" w:rsidRPr="00171572" w:rsidRDefault="00171572" w:rsidP="00171572">
      <w:pPr>
        <w:pStyle w:val="Heading1"/>
        <w:rPr>
          <w:rFonts w:ascii="Arial" w:eastAsia="Calibri" w:hAnsi="Arial" w:cs="Arial"/>
          <w:b w:val="0"/>
          <w:bCs w:val="0"/>
          <w:sz w:val="22"/>
          <w:szCs w:val="22"/>
        </w:rPr>
      </w:pPr>
    </w:p>
    <w:p w14:paraId="15689EB1" w14:textId="77777777" w:rsidR="00171572" w:rsidRPr="00171572" w:rsidRDefault="00171572" w:rsidP="00171572">
      <w:pPr>
        <w:pStyle w:val="Heading1"/>
        <w:rPr>
          <w:rFonts w:ascii="Arial" w:hAnsi="Arial" w:cs="Arial"/>
          <w:sz w:val="22"/>
          <w:szCs w:val="22"/>
          <w:shd w:val="clear" w:color="auto" w:fill="FFFFFF"/>
        </w:rPr>
      </w:pPr>
      <w:r w:rsidRPr="00171572">
        <w:rPr>
          <w:rFonts w:ascii="Arial" w:eastAsia="Calibri" w:hAnsi="Arial" w:cs="Arial"/>
          <w:b w:val="0"/>
          <w:bCs w:val="0"/>
          <w:sz w:val="22"/>
          <w:szCs w:val="22"/>
        </w:rPr>
        <w:t>To gain a better understanding of change management, certain frameworks such as the Kotler</w:t>
      </w:r>
    </w:p>
    <w:p w14:paraId="45D3B7F7" w14:textId="320FB2AF" w:rsidR="00F91DAC" w:rsidRDefault="00171572" w:rsidP="00171572">
      <w:pPr>
        <w:pStyle w:val="Heading1"/>
        <w:numPr>
          <w:ilvl w:val="0"/>
          <w:numId w:val="0"/>
        </w:numPr>
        <w:rPr>
          <w:rFonts w:ascii="Arial" w:hAnsi="Arial" w:cs="Arial"/>
          <w:sz w:val="22"/>
          <w:szCs w:val="22"/>
          <w:shd w:val="clear" w:color="auto" w:fill="FFFFFF"/>
        </w:rPr>
      </w:pPr>
      <w:r w:rsidRPr="00171572">
        <w:rPr>
          <w:rFonts w:ascii="Arial" w:eastAsia="Calibri" w:hAnsi="Arial" w:cs="Arial"/>
          <w:b w:val="0"/>
          <w:bCs w:val="0"/>
          <w:sz w:val="22"/>
          <w:szCs w:val="22"/>
        </w:rPr>
        <w:t>change management model, PESTLE analysis, leadership styles, and others will be highlighted in this report. It consists of three sections, in which the first section will critically evaluate the adopted change management process along with the identification of appropriate strategic change alternatives. Section two of this report will critically evaluate various change management models, and the last section will propose and implement a change strategy.</w:t>
      </w:r>
      <w:bookmarkEnd w:id="2"/>
      <w:r w:rsidR="00F91DAC" w:rsidRPr="00742737">
        <w:rPr>
          <w:rFonts w:ascii="Arial" w:hAnsi="Arial" w:cs="Arial"/>
          <w:sz w:val="22"/>
          <w:szCs w:val="22"/>
          <w:shd w:val="clear" w:color="auto" w:fill="FFFFFF"/>
        </w:rPr>
        <w:t xml:space="preserve"> </w:t>
      </w:r>
    </w:p>
    <w:p w14:paraId="73E98AB3" w14:textId="77777777" w:rsidR="003B5E3E" w:rsidRDefault="003B5E3E" w:rsidP="003B5E3E"/>
    <w:p w14:paraId="43F9775F" w14:textId="77777777" w:rsidR="003B5E3E" w:rsidRPr="003B5E3E" w:rsidRDefault="003B5E3E" w:rsidP="003B5E3E"/>
    <w:p w14:paraId="66456BC0" w14:textId="77777777" w:rsidR="00A024C6" w:rsidRPr="00742737" w:rsidRDefault="00A024C6" w:rsidP="00742737">
      <w:pPr>
        <w:pStyle w:val="Heading1"/>
        <w:rPr>
          <w:rFonts w:ascii="Arial" w:hAnsi="Arial" w:cs="Arial"/>
          <w:sz w:val="22"/>
          <w:szCs w:val="22"/>
        </w:rPr>
      </w:pPr>
      <w:bookmarkStart w:id="3" w:name="_Toc143778659"/>
      <w:r w:rsidRPr="00742737">
        <w:rPr>
          <w:rFonts w:ascii="Arial" w:hAnsi="Arial" w:cs="Arial"/>
          <w:sz w:val="22"/>
          <w:szCs w:val="22"/>
        </w:rPr>
        <w:t>Section 1</w:t>
      </w:r>
      <w:bookmarkEnd w:id="3"/>
    </w:p>
    <w:p w14:paraId="1043899B" w14:textId="77777777" w:rsidR="00742CA3" w:rsidRPr="00742737" w:rsidRDefault="00272420" w:rsidP="00742737">
      <w:pPr>
        <w:pStyle w:val="Heading2"/>
        <w:rPr>
          <w:rFonts w:ascii="Arial" w:hAnsi="Arial" w:cs="Arial"/>
          <w:sz w:val="22"/>
          <w:szCs w:val="22"/>
        </w:rPr>
      </w:pPr>
      <w:bookmarkStart w:id="4" w:name="_Toc143778660"/>
      <w:r w:rsidRPr="00742737">
        <w:rPr>
          <w:rFonts w:ascii="Arial" w:hAnsi="Arial" w:cs="Arial"/>
          <w:sz w:val="22"/>
          <w:szCs w:val="22"/>
        </w:rPr>
        <w:t>Overview of organisation</w:t>
      </w:r>
      <w:bookmarkEnd w:id="4"/>
    </w:p>
    <w:p w14:paraId="5853136F" w14:textId="77777777" w:rsidR="003B5E3E" w:rsidRDefault="003B5E3E" w:rsidP="003B5E3E">
      <w:pPr>
        <w:pStyle w:val="Heading2"/>
        <w:numPr>
          <w:ilvl w:val="0"/>
          <w:numId w:val="0"/>
        </w:numPr>
        <w:rPr>
          <w:rFonts w:ascii="Arial" w:eastAsia="Calibri" w:hAnsi="Arial" w:cs="Arial"/>
          <w:bCs w:val="0"/>
          <w:sz w:val="22"/>
          <w:szCs w:val="22"/>
          <w:u w:val="none"/>
        </w:rPr>
      </w:pPr>
      <w:bookmarkStart w:id="5" w:name="_Toc143778661"/>
      <w:r>
        <w:rPr>
          <w:rFonts w:ascii="Arial" w:eastAsia="Calibri" w:hAnsi="Arial" w:cs="Arial"/>
          <w:bCs w:val="0"/>
          <w:sz w:val="22"/>
          <w:szCs w:val="22"/>
          <w:u w:val="none"/>
        </w:rPr>
        <w:t xml:space="preserve">                            </w:t>
      </w:r>
      <w:proofErr w:type="spellStart"/>
      <w:r w:rsidRPr="003B5E3E">
        <w:rPr>
          <w:rFonts w:ascii="Arial" w:eastAsia="Calibri" w:hAnsi="Arial" w:cs="Arial"/>
          <w:bCs w:val="0"/>
          <w:sz w:val="22"/>
          <w:szCs w:val="22"/>
          <w:u w:val="none"/>
        </w:rPr>
        <w:t>Pret</w:t>
      </w:r>
      <w:proofErr w:type="spellEnd"/>
      <w:r w:rsidRPr="003B5E3E">
        <w:rPr>
          <w:rFonts w:ascii="Arial" w:eastAsia="Calibri" w:hAnsi="Arial" w:cs="Arial"/>
          <w:bCs w:val="0"/>
          <w:sz w:val="22"/>
          <w:szCs w:val="22"/>
          <w:u w:val="none"/>
        </w:rPr>
        <w:t xml:space="preserve"> a Manger is a British ready-to-eat sandwich shop franchise chain headquartered in London, UK. This sandwich franchise was founded by Julian Metcalfe and Sinclair Beecham in 1989. It is commonly known as Pret. According to a report from December 2022, it had approximately 434 shops in the UK, including 273 in London. Additionally, it operates three vegetarian </w:t>
      </w:r>
      <w:proofErr w:type="spellStart"/>
      <w:r w:rsidRPr="003B5E3E">
        <w:rPr>
          <w:rFonts w:ascii="Arial" w:eastAsia="Calibri" w:hAnsi="Arial" w:cs="Arial"/>
          <w:bCs w:val="0"/>
          <w:sz w:val="22"/>
          <w:szCs w:val="22"/>
          <w:u w:val="none"/>
        </w:rPr>
        <w:t>Pret</w:t>
      </w:r>
      <w:proofErr w:type="spellEnd"/>
      <w:r w:rsidRPr="003B5E3E">
        <w:rPr>
          <w:rFonts w:ascii="Arial" w:eastAsia="Calibri" w:hAnsi="Arial" w:cs="Arial"/>
          <w:bCs w:val="0"/>
          <w:sz w:val="22"/>
          <w:szCs w:val="22"/>
          <w:u w:val="none"/>
        </w:rPr>
        <w:t xml:space="preserve"> locations that focus on vegan and vegetarian options. </w:t>
      </w:r>
      <w:proofErr w:type="spellStart"/>
      <w:r w:rsidRPr="003B5E3E">
        <w:rPr>
          <w:rFonts w:ascii="Arial" w:eastAsia="Calibri" w:hAnsi="Arial" w:cs="Arial"/>
          <w:bCs w:val="0"/>
          <w:sz w:val="22"/>
          <w:szCs w:val="22"/>
          <w:u w:val="none"/>
        </w:rPr>
        <w:t>Pret</w:t>
      </w:r>
      <w:proofErr w:type="spellEnd"/>
      <w:r w:rsidRPr="003B5E3E">
        <w:rPr>
          <w:rFonts w:ascii="Arial" w:eastAsia="Calibri" w:hAnsi="Arial" w:cs="Arial"/>
          <w:bCs w:val="0"/>
          <w:sz w:val="22"/>
          <w:szCs w:val="22"/>
          <w:u w:val="none"/>
        </w:rPr>
        <w:t xml:space="preserve"> a Manger also has shops in France, Hong Kong, the US, and other regions. Around 90% of </w:t>
      </w:r>
      <w:proofErr w:type="spellStart"/>
      <w:r w:rsidRPr="003B5E3E">
        <w:rPr>
          <w:rFonts w:ascii="Arial" w:eastAsia="Calibri" w:hAnsi="Arial" w:cs="Arial"/>
          <w:bCs w:val="0"/>
          <w:sz w:val="22"/>
          <w:szCs w:val="22"/>
          <w:u w:val="none"/>
        </w:rPr>
        <w:t>Pret</w:t>
      </w:r>
      <w:proofErr w:type="spellEnd"/>
      <w:r w:rsidRPr="003B5E3E">
        <w:rPr>
          <w:rFonts w:ascii="Arial" w:eastAsia="Calibri" w:hAnsi="Arial" w:cs="Arial"/>
          <w:bCs w:val="0"/>
          <w:sz w:val="22"/>
          <w:szCs w:val="22"/>
          <w:u w:val="none"/>
        </w:rPr>
        <w:t xml:space="preserve"> shops worldwide donate their unsold fresh food to local charities, providing more than 16,000 sandwiches, salads, baguettes, and wraps every day to charities and homeless individuals. </w:t>
      </w:r>
    </w:p>
    <w:p w14:paraId="1596FD90" w14:textId="10C107C0" w:rsidR="003B5E3E" w:rsidRPr="003B5E3E" w:rsidRDefault="003B5E3E" w:rsidP="003B5E3E">
      <w:pPr>
        <w:pStyle w:val="Heading2"/>
        <w:numPr>
          <w:ilvl w:val="0"/>
          <w:numId w:val="0"/>
        </w:numPr>
        <w:rPr>
          <w:rFonts w:ascii="Arial" w:eastAsia="Calibri" w:hAnsi="Arial" w:cs="Arial"/>
          <w:bCs w:val="0"/>
          <w:sz w:val="22"/>
          <w:szCs w:val="22"/>
          <w:u w:val="none"/>
        </w:rPr>
      </w:pPr>
      <w:r w:rsidRPr="003B5E3E">
        <w:rPr>
          <w:rFonts w:ascii="Arial" w:eastAsia="Calibri" w:hAnsi="Arial" w:cs="Arial"/>
          <w:bCs w:val="0"/>
          <w:sz w:val="22"/>
          <w:szCs w:val="22"/>
          <w:u w:val="none"/>
        </w:rPr>
        <w:t xml:space="preserve">Jeffrey </w:t>
      </w:r>
      <w:proofErr w:type="spellStart"/>
      <w:r w:rsidRPr="003B5E3E">
        <w:rPr>
          <w:rFonts w:ascii="Arial" w:eastAsia="Calibri" w:hAnsi="Arial" w:cs="Arial"/>
          <w:bCs w:val="0"/>
          <w:sz w:val="22"/>
          <w:szCs w:val="22"/>
          <w:u w:val="none"/>
        </w:rPr>
        <w:t>Hymer</w:t>
      </w:r>
      <w:proofErr w:type="spellEnd"/>
      <w:r w:rsidRPr="003B5E3E">
        <w:rPr>
          <w:rFonts w:ascii="Arial" w:eastAsia="Calibri" w:hAnsi="Arial" w:cs="Arial"/>
          <w:bCs w:val="0"/>
          <w:sz w:val="22"/>
          <w:szCs w:val="22"/>
          <w:u w:val="none"/>
        </w:rPr>
        <w:t xml:space="preserve"> was the one who founded </w:t>
      </w:r>
      <w:proofErr w:type="spellStart"/>
      <w:r w:rsidRPr="003B5E3E">
        <w:rPr>
          <w:rFonts w:ascii="Arial" w:eastAsia="Calibri" w:hAnsi="Arial" w:cs="Arial"/>
          <w:bCs w:val="0"/>
          <w:sz w:val="22"/>
          <w:szCs w:val="22"/>
          <w:u w:val="none"/>
        </w:rPr>
        <w:t>Pret</w:t>
      </w:r>
      <w:proofErr w:type="spellEnd"/>
      <w:r w:rsidRPr="003B5E3E">
        <w:rPr>
          <w:rFonts w:ascii="Arial" w:eastAsia="Calibri" w:hAnsi="Arial" w:cs="Arial"/>
          <w:bCs w:val="0"/>
          <w:sz w:val="22"/>
          <w:szCs w:val="22"/>
          <w:u w:val="none"/>
        </w:rPr>
        <w:t xml:space="preserve"> a Manger in 1983, and the first shop was opened in Hampstead in 1984. Initially opened in 1983, the company operated at 58 Hampstead High Street for about 18 months, during which the breakeven point was not achieved, leading the company to go into liquidation. The visual branding and name were acquired from the company's liquidator, David Rubin, by two university friends, Sinclair Beecham and Julian Metcalfe. The brand has a rich history of making changes to its menu and processes, which attract customers. In recent years, </w:t>
      </w:r>
      <w:proofErr w:type="spellStart"/>
      <w:r w:rsidRPr="003B5E3E">
        <w:rPr>
          <w:rFonts w:ascii="Arial" w:eastAsia="Calibri" w:hAnsi="Arial" w:cs="Arial"/>
          <w:bCs w:val="0"/>
          <w:sz w:val="22"/>
          <w:szCs w:val="22"/>
          <w:u w:val="none"/>
        </w:rPr>
        <w:t>Pret</w:t>
      </w:r>
      <w:proofErr w:type="spellEnd"/>
      <w:r w:rsidRPr="003B5E3E">
        <w:rPr>
          <w:rFonts w:ascii="Arial" w:eastAsia="Calibri" w:hAnsi="Arial" w:cs="Arial"/>
          <w:bCs w:val="0"/>
          <w:sz w:val="22"/>
          <w:szCs w:val="22"/>
          <w:u w:val="none"/>
        </w:rPr>
        <w:t xml:space="preserve"> a Manger has been planning to expand beyond London and other major city </w:t>
      </w:r>
      <w:proofErr w:type="spellStart"/>
      <w:r w:rsidRPr="003B5E3E">
        <w:rPr>
          <w:rFonts w:ascii="Arial" w:eastAsia="Calibri" w:hAnsi="Arial" w:cs="Arial"/>
          <w:bCs w:val="0"/>
          <w:sz w:val="22"/>
          <w:szCs w:val="22"/>
          <w:u w:val="none"/>
        </w:rPr>
        <w:t>centers</w:t>
      </w:r>
      <w:proofErr w:type="spellEnd"/>
      <w:r w:rsidRPr="003B5E3E">
        <w:rPr>
          <w:rFonts w:ascii="Arial" w:eastAsia="Calibri" w:hAnsi="Arial" w:cs="Arial"/>
          <w:bCs w:val="0"/>
          <w:sz w:val="22"/>
          <w:szCs w:val="22"/>
          <w:u w:val="none"/>
        </w:rPr>
        <w:t xml:space="preserve"> as a significant number of office employees continue to work from home. The company plans to open approximately 100 franchised shops in addition to 100 of its own outlets."</w:t>
      </w:r>
    </w:p>
    <w:p w14:paraId="5C8A29AC" w14:textId="77777777" w:rsidR="003B5E3E" w:rsidRPr="003B5E3E" w:rsidRDefault="003B5E3E" w:rsidP="003B5E3E">
      <w:pPr>
        <w:pStyle w:val="Heading2"/>
        <w:rPr>
          <w:rFonts w:ascii="Arial" w:eastAsia="Calibri" w:hAnsi="Arial" w:cs="Arial"/>
          <w:bCs w:val="0"/>
          <w:sz w:val="22"/>
          <w:szCs w:val="22"/>
          <w:u w:val="none"/>
        </w:rPr>
      </w:pPr>
    </w:p>
    <w:p w14:paraId="3B6D80FF" w14:textId="77777777" w:rsidR="003B5E3E" w:rsidRPr="003B5E3E" w:rsidRDefault="003B5E3E" w:rsidP="003B5E3E">
      <w:pPr>
        <w:pStyle w:val="Heading2"/>
        <w:rPr>
          <w:rFonts w:ascii="Arial" w:eastAsia="Calibri" w:hAnsi="Arial" w:cs="Arial"/>
          <w:bCs w:val="0"/>
          <w:sz w:val="22"/>
          <w:szCs w:val="22"/>
          <w:u w:val="none"/>
        </w:rPr>
      </w:pPr>
    </w:p>
    <w:p w14:paraId="72FA9245" w14:textId="77777777" w:rsidR="003B5E3E" w:rsidRPr="003B5E3E" w:rsidRDefault="003B5E3E" w:rsidP="003B5E3E">
      <w:pPr>
        <w:pStyle w:val="Heading2"/>
        <w:rPr>
          <w:rFonts w:ascii="Arial" w:eastAsia="Calibri" w:hAnsi="Arial" w:cs="Arial"/>
          <w:bCs w:val="0"/>
          <w:sz w:val="22"/>
          <w:szCs w:val="22"/>
          <w:u w:val="none"/>
        </w:rPr>
      </w:pPr>
    </w:p>
    <w:p w14:paraId="27603A5D" w14:textId="77777777" w:rsidR="00E82941" w:rsidRPr="00742737" w:rsidRDefault="00E82941" w:rsidP="00742737">
      <w:pPr>
        <w:pStyle w:val="Heading2"/>
        <w:rPr>
          <w:rFonts w:ascii="Arial" w:hAnsi="Arial" w:cs="Arial"/>
          <w:sz w:val="22"/>
          <w:szCs w:val="22"/>
        </w:rPr>
      </w:pPr>
      <w:r w:rsidRPr="00742737">
        <w:rPr>
          <w:rFonts w:ascii="Arial" w:hAnsi="Arial" w:cs="Arial"/>
          <w:sz w:val="22"/>
          <w:szCs w:val="22"/>
        </w:rPr>
        <w:t>External drivers which acts as change driver for company</w:t>
      </w:r>
      <w:bookmarkEnd w:id="5"/>
      <w:r w:rsidRPr="00742737">
        <w:rPr>
          <w:rFonts w:ascii="Arial" w:hAnsi="Arial" w:cs="Arial"/>
          <w:sz w:val="22"/>
          <w:szCs w:val="22"/>
        </w:rPr>
        <w:t xml:space="preserve"> </w:t>
      </w:r>
    </w:p>
    <w:p w14:paraId="31ABBA5B" w14:textId="77777777" w:rsidR="00E82941" w:rsidRPr="00742737" w:rsidRDefault="006610CA" w:rsidP="00742737">
      <w:pPr>
        <w:rPr>
          <w:rFonts w:ascii="Arial" w:hAnsi="Arial" w:cs="Arial"/>
          <w:sz w:val="22"/>
        </w:rPr>
      </w:pPr>
      <w:r w:rsidRPr="00742737">
        <w:rPr>
          <w:rFonts w:ascii="Arial" w:hAnsi="Arial" w:cs="Arial"/>
          <w:sz w:val="22"/>
        </w:rPr>
        <w:t xml:space="preserve">The sandwich and coffee chain has been hit hard by </w:t>
      </w:r>
      <w:r w:rsidR="005B7EE0" w:rsidRPr="00742737">
        <w:rPr>
          <w:rFonts w:ascii="Arial" w:hAnsi="Arial" w:cs="Arial"/>
          <w:sz w:val="22"/>
        </w:rPr>
        <w:t>pandemic of Covid-19</w:t>
      </w:r>
      <w:r w:rsidR="00FC7E87" w:rsidRPr="00742737">
        <w:rPr>
          <w:rFonts w:ascii="Arial" w:hAnsi="Arial" w:cs="Arial"/>
          <w:sz w:val="22"/>
        </w:rPr>
        <w:t xml:space="preserve"> as its city centres </w:t>
      </w:r>
      <w:r w:rsidR="008344B9" w:rsidRPr="00742737">
        <w:rPr>
          <w:rFonts w:ascii="Arial" w:hAnsi="Arial" w:cs="Arial"/>
          <w:sz w:val="22"/>
        </w:rPr>
        <w:t xml:space="preserve">outlets has suffered </w:t>
      </w:r>
      <w:r w:rsidR="000D5032" w:rsidRPr="00742737">
        <w:rPr>
          <w:rFonts w:ascii="Arial" w:hAnsi="Arial" w:cs="Arial"/>
          <w:sz w:val="22"/>
        </w:rPr>
        <w:t>from the absence of tourists and commuters</w:t>
      </w:r>
      <w:r w:rsidR="00C84AD9" w:rsidRPr="00742737">
        <w:rPr>
          <w:rFonts w:ascii="Arial" w:hAnsi="Arial" w:cs="Arial"/>
          <w:sz w:val="22"/>
        </w:rPr>
        <w:t>. At the same time</w:t>
      </w:r>
      <w:r w:rsidR="00075F05" w:rsidRPr="00742737">
        <w:rPr>
          <w:rFonts w:ascii="Arial" w:hAnsi="Arial" w:cs="Arial"/>
          <w:sz w:val="22"/>
        </w:rPr>
        <w:t xml:space="preserve">, company also claimed that in some regional </w:t>
      </w:r>
      <w:r w:rsidR="00037835" w:rsidRPr="00742737">
        <w:rPr>
          <w:rFonts w:ascii="Arial" w:hAnsi="Arial" w:cs="Arial"/>
          <w:sz w:val="22"/>
        </w:rPr>
        <w:t xml:space="preserve">towns, its shops were </w:t>
      </w:r>
      <w:r w:rsidR="00D82D57" w:rsidRPr="00742737">
        <w:rPr>
          <w:rFonts w:ascii="Arial" w:hAnsi="Arial" w:cs="Arial"/>
          <w:sz w:val="22"/>
        </w:rPr>
        <w:t>busier than they had ever been</w:t>
      </w:r>
      <w:r w:rsidR="00342A2E" w:rsidRPr="00742737">
        <w:rPr>
          <w:rFonts w:ascii="Arial" w:hAnsi="Arial" w:cs="Arial"/>
          <w:sz w:val="22"/>
        </w:rPr>
        <w:t xml:space="preserve">. </w:t>
      </w:r>
      <w:r w:rsidR="00942974" w:rsidRPr="00742737">
        <w:rPr>
          <w:rFonts w:ascii="Arial" w:hAnsi="Arial" w:cs="Arial"/>
          <w:sz w:val="22"/>
        </w:rPr>
        <w:t xml:space="preserve">There are various macro environmental factors which has impacted Pret a manger </w:t>
      </w:r>
      <w:r w:rsidR="00890616" w:rsidRPr="00742737">
        <w:rPr>
          <w:rFonts w:ascii="Arial" w:hAnsi="Arial" w:cs="Arial"/>
          <w:sz w:val="22"/>
        </w:rPr>
        <w:t>functioning and act as change driver for company. In order</w:t>
      </w:r>
      <w:r w:rsidR="006B59F5" w:rsidRPr="00742737">
        <w:rPr>
          <w:rFonts w:ascii="Arial" w:hAnsi="Arial" w:cs="Arial"/>
          <w:sz w:val="22"/>
        </w:rPr>
        <w:t xml:space="preserve"> to analyse external environmental forces</w:t>
      </w:r>
      <w:r w:rsidR="001C09D3" w:rsidRPr="00742737">
        <w:rPr>
          <w:rFonts w:ascii="Arial" w:hAnsi="Arial" w:cs="Arial"/>
          <w:sz w:val="22"/>
        </w:rPr>
        <w:t xml:space="preserve">, PESTLE analysis is opted. It is a strategic tool which assist in analysing extent of macro environmental factors </w:t>
      </w:r>
      <w:r w:rsidR="00AA0336" w:rsidRPr="00742737">
        <w:rPr>
          <w:rFonts w:ascii="Arial" w:hAnsi="Arial" w:cs="Arial"/>
          <w:sz w:val="22"/>
        </w:rPr>
        <w:t>and its impact on company.</w:t>
      </w:r>
      <w:r w:rsidR="002A4649" w:rsidRPr="00742737">
        <w:rPr>
          <w:rFonts w:ascii="Arial" w:hAnsi="Arial" w:cs="Arial"/>
          <w:sz w:val="22"/>
        </w:rPr>
        <w:t xml:space="preserve"> In context to Pret a manger, PESTLE analysis is discussed below. </w:t>
      </w:r>
    </w:p>
    <w:p w14:paraId="24191438" w14:textId="77777777" w:rsidR="002A4649" w:rsidRPr="00742737" w:rsidRDefault="007C5063" w:rsidP="00742737">
      <w:pPr>
        <w:numPr>
          <w:ilvl w:val="0"/>
          <w:numId w:val="9"/>
        </w:numPr>
        <w:rPr>
          <w:rFonts w:ascii="Arial" w:hAnsi="Arial" w:cs="Arial"/>
          <w:sz w:val="22"/>
        </w:rPr>
      </w:pPr>
      <w:r w:rsidRPr="00742737">
        <w:rPr>
          <w:rFonts w:ascii="Arial" w:hAnsi="Arial" w:cs="Arial"/>
          <w:b/>
          <w:i/>
          <w:sz w:val="22"/>
        </w:rPr>
        <w:t>Political factors</w:t>
      </w:r>
      <w:r w:rsidRPr="00742737">
        <w:rPr>
          <w:rFonts w:ascii="Arial" w:hAnsi="Arial" w:cs="Arial"/>
          <w:sz w:val="22"/>
        </w:rPr>
        <w:t xml:space="preserve">- This factor is </w:t>
      </w:r>
      <w:r w:rsidR="0080592A" w:rsidRPr="00742737">
        <w:rPr>
          <w:rFonts w:ascii="Arial" w:hAnsi="Arial" w:cs="Arial"/>
          <w:sz w:val="22"/>
        </w:rPr>
        <w:t xml:space="preserve">related </w:t>
      </w:r>
      <w:r w:rsidR="008E1748" w:rsidRPr="00742737">
        <w:rPr>
          <w:rFonts w:ascii="Arial" w:hAnsi="Arial" w:cs="Arial"/>
          <w:sz w:val="22"/>
        </w:rPr>
        <w:t xml:space="preserve">to political stability, trade tariffs and other political interventions which may impact on company’s operation. As government has restricted to travel and </w:t>
      </w:r>
      <w:r w:rsidR="005B3D38" w:rsidRPr="00742737">
        <w:rPr>
          <w:rFonts w:ascii="Arial" w:hAnsi="Arial" w:cs="Arial"/>
          <w:sz w:val="22"/>
        </w:rPr>
        <w:t xml:space="preserve">this </w:t>
      </w:r>
      <w:r w:rsidR="00E07BBF" w:rsidRPr="00742737">
        <w:rPr>
          <w:rFonts w:ascii="Arial" w:hAnsi="Arial" w:cs="Arial"/>
          <w:sz w:val="22"/>
        </w:rPr>
        <w:t xml:space="preserve">put negative impact on company’s profitability due to low customer strength. </w:t>
      </w:r>
      <w:r w:rsidR="004F4E72" w:rsidRPr="00742737">
        <w:rPr>
          <w:rFonts w:ascii="Arial" w:hAnsi="Arial" w:cs="Arial"/>
          <w:sz w:val="22"/>
        </w:rPr>
        <w:t xml:space="preserve">This </w:t>
      </w:r>
      <w:r w:rsidR="00F556BF" w:rsidRPr="00742737">
        <w:rPr>
          <w:rFonts w:ascii="Arial" w:hAnsi="Arial" w:cs="Arial"/>
          <w:sz w:val="22"/>
        </w:rPr>
        <w:t>put pressure on company t</w:t>
      </w:r>
      <w:r w:rsidR="001A5907" w:rsidRPr="00742737">
        <w:rPr>
          <w:rFonts w:ascii="Arial" w:hAnsi="Arial" w:cs="Arial"/>
          <w:sz w:val="22"/>
        </w:rPr>
        <w:t xml:space="preserve">o close some of its outlets as it constantly increases fixed cost. </w:t>
      </w:r>
    </w:p>
    <w:p w14:paraId="7129760B" w14:textId="77777777" w:rsidR="001A5907" w:rsidRPr="00742737" w:rsidRDefault="001A5907" w:rsidP="00742737">
      <w:pPr>
        <w:numPr>
          <w:ilvl w:val="0"/>
          <w:numId w:val="9"/>
        </w:numPr>
        <w:rPr>
          <w:rFonts w:ascii="Arial" w:hAnsi="Arial" w:cs="Arial"/>
          <w:sz w:val="22"/>
        </w:rPr>
      </w:pPr>
      <w:r w:rsidRPr="00742737">
        <w:rPr>
          <w:rFonts w:ascii="Arial" w:hAnsi="Arial" w:cs="Arial"/>
          <w:b/>
          <w:i/>
          <w:sz w:val="22"/>
        </w:rPr>
        <w:t>Economic factors</w:t>
      </w:r>
      <w:r w:rsidR="001B39DE" w:rsidRPr="00742737">
        <w:rPr>
          <w:rFonts w:ascii="Arial" w:hAnsi="Arial" w:cs="Arial"/>
          <w:sz w:val="22"/>
        </w:rPr>
        <w:t xml:space="preserve">-  Covid-19 has </w:t>
      </w:r>
      <w:r w:rsidR="00706B2C" w:rsidRPr="00742737">
        <w:rPr>
          <w:rFonts w:ascii="Arial" w:hAnsi="Arial" w:cs="Arial"/>
          <w:sz w:val="22"/>
        </w:rPr>
        <w:t xml:space="preserve">spread an alarming </w:t>
      </w:r>
      <w:r w:rsidR="001D4AFE" w:rsidRPr="00742737">
        <w:rPr>
          <w:rFonts w:ascii="Arial" w:hAnsi="Arial" w:cs="Arial"/>
          <w:sz w:val="22"/>
        </w:rPr>
        <w:t xml:space="preserve">rate which infects all nations and </w:t>
      </w:r>
      <w:r w:rsidR="008856CE" w:rsidRPr="00742737">
        <w:rPr>
          <w:rFonts w:ascii="Arial" w:hAnsi="Arial" w:cs="Arial"/>
          <w:sz w:val="22"/>
        </w:rPr>
        <w:t xml:space="preserve">bringing </w:t>
      </w:r>
      <w:r w:rsidR="00A41ED1" w:rsidRPr="00742737">
        <w:rPr>
          <w:rFonts w:ascii="Arial" w:hAnsi="Arial" w:cs="Arial"/>
          <w:sz w:val="22"/>
        </w:rPr>
        <w:t>trade</w:t>
      </w:r>
      <w:r w:rsidR="00F54CF2" w:rsidRPr="00742737">
        <w:rPr>
          <w:rFonts w:ascii="Arial" w:hAnsi="Arial" w:cs="Arial"/>
          <w:sz w:val="22"/>
        </w:rPr>
        <w:t xml:space="preserve">, economic activities and </w:t>
      </w:r>
      <w:r w:rsidR="00CE6E6F" w:rsidRPr="00742737">
        <w:rPr>
          <w:rFonts w:ascii="Arial" w:hAnsi="Arial" w:cs="Arial"/>
          <w:sz w:val="22"/>
        </w:rPr>
        <w:t>businesses to a standstill</w:t>
      </w:r>
      <w:r w:rsidR="005018E8" w:rsidRPr="00742737">
        <w:rPr>
          <w:rFonts w:ascii="Arial" w:hAnsi="Arial" w:cs="Arial"/>
          <w:sz w:val="22"/>
        </w:rPr>
        <w:t xml:space="preserve">. </w:t>
      </w:r>
      <w:r w:rsidR="00C454CD" w:rsidRPr="00742737">
        <w:rPr>
          <w:rFonts w:ascii="Arial" w:hAnsi="Arial" w:cs="Arial"/>
          <w:sz w:val="22"/>
        </w:rPr>
        <w:t xml:space="preserve">The pandemic of Covid-19 has impacted most nations </w:t>
      </w:r>
      <w:r w:rsidR="00724C98" w:rsidRPr="00742737">
        <w:rPr>
          <w:rFonts w:ascii="Arial" w:hAnsi="Arial" w:cs="Arial"/>
          <w:sz w:val="22"/>
        </w:rPr>
        <w:t xml:space="preserve">with worst recession </w:t>
      </w:r>
      <w:r w:rsidR="00591EF4" w:rsidRPr="00742737">
        <w:rPr>
          <w:rFonts w:ascii="Arial" w:hAnsi="Arial" w:cs="Arial"/>
          <w:sz w:val="22"/>
        </w:rPr>
        <w:t>in terms of per capita income</w:t>
      </w:r>
      <w:r w:rsidR="00964CF0" w:rsidRPr="00742737">
        <w:rPr>
          <w:rFonts w:ascii="Arial" w:hAnsi="Arial" w:cs="Arial"/>
          <w:sz w:val="22"/>
        </w:rPr>
        <w:t xml:space="preserve">. For Pret a manger, global market coming to an economic stand </w:t>
      </w:r>
      <w:r w:rsidR="003E2DED" w:rsidRPr="00742737">
        <w:rPr>
          <w:rFonts w:ascii="Arial" w:hAnsi="Arial" w:cs="Arial"/>
          <w:sz w:val="22"/>
        </w:rPr>
        <w:t xml:space="preserve">still pose </w:t>
      </w:r>
      <w:r w:rsidR="003B03BF" w:rsidRPr="00742737">
        <w:rPr>
          <w:rFonts w:ascii="Arial" w:hAnsi="Arial" w:cs="Arial"/>
          <w:sz w:val="22"/>
        </w:rPr>
        <w:t xml:space="preserve">a threat </w:t>
      </w:r>
      <w:r w:rsidR="00AB1537" w:rsidRPr="00742737">
        <w:rPr>
          <w:rFonts w:ascii="Arial" w:hAnsi="Arial" w:cs="Arial"/>
          <w:sz w:val="22"/>
        </w:rPr>
        <w:t xml:space="preserve">and eventually </w:t>
      </w:r>
      <w:r w:rsidR="00466A34" w:rsidRPr="00742737">
        <w:rPr>
          <w:rFonts w:ascii="Arial" w:hAnsi="Arial" w:cs="Arial"/>
          <w:sz w:val="22"/>
        </w:rPr>
        <w:t xml:space="preserve">impacts in poor </w:t>
      </w:r>
      <w:r w:rsidR="009F72F3" w:rsidRPr="00742737">
        <w:rPr>
          <w:rFonts w:ascii="Arial" w:hAnsi="Arial" w:cs="Arial"/>
          <w:sz w:val="22"/>
        </w:rPr>
        <w:t>financial results</w:t>
      </w:r>
      <w:r w:rsidR="009F0E21" w:rsidRPr="00742737">
        <w:rPr>
          <w:rFonts w:ascii="Arial" w:hAnsi="Arial" w:cs="Arial"/>
          <w:sz w:val="22"/>
        </w:rPr>
        <w:t>, increasing input cost</w:t>
      </w:r>
      <w:r w:rsidR="0006584D" w:rsidRPr="00742737">
        <w:rPr>
          <w:rFonts w:ascii="Arial" w:hAnsi="Arial" w:cs="Arial"/>
          <w:sz w:val="22"/>
        </w:rPr>
        <w:t xml:space="preserve">, lower customer turnout </w:t>
      </w:r>
      <w:r w:rsidR="00E46969" w:rsidRPr="00742737">
        <w:rPr>
          <w:rFonts w:ascii="Arial" w:hAnsi="Arial" w:cs="Arial"/>
          <w:sz w:val="22"/>
        </w:rPr>
        <w:t xml:space="preserve">and distribution </w:t>
      </w:r>
      <w:r w:rsidR="00276369" w:rsidRPr="00742737">
        <w:rPr>
          <w:rFonts w:ascii="Arial" w:hAnsi="Arial" w:cs="Arial"/>
          <w:sz w:val="22"/>
        </w:rPr>
        <w:t xml:space="preserve">cost </w:t>
      </w:r>
      <w:r w:rsidR="00276369" w:rsidRPr="00742737">
        <w:rPr>
          <w:rFonts w:ascii="Arial" w:eastAsia="Times New Roman" w:hAnsi="Arial" w:cs="Arial"/>
          <w:color w:val="auto"/>
          <w:sz w:val="22"/>
          <w:lang w:val="en-US" w:eastAsia="en-US"/>
        </w:rPr>
        <w:t>(</w:t>
      </w:r>
      <w:proofErr w:type="spellStart"/>
      <w:r w:rsidR="00276369" w:rsidRPr="00742737">
        <w:rPr>
          <w:rFonts w:ascii="Arial" w:eastAsia="Times New Roman" w:hAnsi="Arial" w:cs="Arial"/>
          <w:color w:val="auto"/>
          <w:sz w:val="22"/>
          <w:lang w:val="en-US" w:eastAsia="en-US"/>
        </w:rPr>
        <w:t>Shahul</w:t>
      </w:r>
      <w:proofErr w:type="spellEnd"/>
      <w:r w:rsidR="00276369" w:rsidRPr="00742737">
        <w:rPr>
          <w:rFonts w:ascii="Arial" w:eastAsia="Times New Roman" w:hAnsi="Arial" w:cs="Arial"/>
          <w:color w:val="auto"/>
          <w:sz w:val="22"/>
          <w:lang w:val="en-US" w:eastAsia="en-US"/>
        </w:rPr>
        <w:t xml:space="preserve"> Hameed and et al., 2022)</w:t>
      </w:r>
      <w:r w:rsidR="00E46969" w:rsidRPr="00742737">
        <w:rPr>
          <w:rFonts w:ascii="Arial" w:hAnsi="Arial" w:cs="Arial"/>
          <w:sz w:val="22"/>
        </w:rPr>
        <w:t xml:space="preserve">. </w:t>
      </w:r>
      <w:r w:rsidR="007C6C20" w:rsidRPr="00742737">
        <w:rPr>
          <w:rFonts w:ascii="Arial" w:hAnsi="Arial" w:cs="Arial"/>
          <w:sz w:val="22"/>
        </w:rPr>
        <w:t>The spending and</w:t>
      </w:r>
      <w:r w:rsidR="00471322" w:rsidRPr="00742737">
        <w:rPr>
          <w:rFonts w:ascii="Arial" w:hAnsi="Arial" w:cs="Arial"/>
          <w:sz w:val="22"/>
        </w:rPr>
        <w:t xml:space="preserve"> travelling of its customers </w:t>
      </w:r>
      <w:r w:rsidR="0039340B" w:rsidRPr="00742737">
        <w:rPr>
          <w:rFonts w:ascii="Arial" w:hAnsi="Arial" w:cs="Arial"/>
          <w:sz w:val="22"/>
        </w:rPr>
        <w:t xml:space="preserve">were curtailed </w:t>
      </w:r>
      <w:r w:rsidR="003743CC" w:rsidRPr="00742737">
        <w:rPr>
          <w:rFonts w:ascii="Arial" w:hAnsi="Arial" w:cs="Arial"/>
          <w:sz w:val="22"/>
        </w:rPr>
        <w:t>due to home working and lockdown</w:t>
      </w:r>
      <w:r w:rsidR="00042149" w:rsidRPr="00742737">
        <w:rPr>
          <w:rFonts w:ascii="Arial" w:hAnsi="Arial" w:cs="Arial"/>
          <w:sz w:val="22"/>
        </w:rPr>
        <w:t xml:space="preserve">. During the pandemic, </w:t>
      </w:r>
      <w:r w:rsidR="00BE24AD" w:rsidRPr="00742737">
        <w:rPr>
          <w:rFonts w:ascii="Arial" w:hAnsi="Arial" w:cs="Arial"/>
          <w:sz w:val="22"/>
        </w:rPr>
        <w:t xml:space="preserve">Pret a manger wanted to </w:t>
      </w:r>
      <w:r w:rsidR="004333F5" w:rsidRPr="00742737">
        <w:rPr>
          <w:rFonts w:ascii="Arial" w:hAnsi="Arial" w:cs="Arial"/>
          <w:sz w:val="22"/>
        </w:rPr>
        <w:t xml:space="preserve">remain proactive for long term and </w:t>
      </w:r>
      <w:r w:rsidR="00F2649B" w:rsidRPr="00742737">
        <w:rPr>
          <w:rFonts w:ascii="Arial" w:hAnsi="Arial" w:cs="Arial"/>
          <w:sz w:val="22"/>
        </w:rPr>
        <w:t xml:space="preserve">the previous strategy was no longer fit for </w:t>
      </w:r>
      <w:r w:rsidR="007D03D5" w:rsidRPr="00742737">
        <w:rPr>
          <w:rFonts w:ascii="Arial" w:hAnsi="Arial" w:cs="Arial"/>
          <w:sz w:val="22"/>
        </w:rPr>
        <w:t>purpose and for this</w:t>
      </w:r>
      <w:r w:rsidR="0019679D" w:rsidRPr="00742737">
        <w:rPr>
          <w:rFonts w:ascii="Arial" w:hAnsi="Arial" w:cs="Arial"/>
          <w:sz w:val="22"/>
        </w:rPr>
        <w:t xml:space="preserve">, it needed to realign its strategy </w:t>
      </w:r>
      <w:r w:rsidR="00F72A43" w:rsidRPr="00742737">
        <w:rPr>
          <w:rFonts w:ascii="Arial" w:hAnsi="Arial" w:cs="Arial"/>
          <w:sz w:val="22"/>
        </w:rPr>
        <w:t xml:space="preserve">with values of organisation. Low spending power due to recession </w:t>
      </w:r>
      <w:r w:rsidR="002F0176" w:rsidRPr="00742737">
        <w:rPr>
          <w:rFonts w:ascii="Arial" w:hAnsi="Arial" w:cs="Arial"/>
          <w:sz w:val="22"/>
        </w:rPr>
        <w:t xml:space="preserve">put pressure on company to lower down prices of its products so that it </w:t>
      </w:r>
      <w:r w:rsidR="007C1826" w:rsidRPr="00742737">
        <w:rPr>
          <w:rFonts w:ascii="Arial" w:hAnsi="Arial" w:cs="Arial"/>
          <w:sz w:val="22"/>
        </w:rPr>
        <w:t>can sustain</w:t>
      </w:r>
      <w:r w:rsidR="002F0176" w:rsidRPr="00742737">
        <w:rPr>
          <w:rFonts w:ascii="Arial" w:hAnsi="Arial" w:cs="Arial"/>
          <w:sz w:val="22"/>
        </w:rPr>
        <w:t xml:space="preserve"> in such adverse circumstance. </w:t>
      </w:r>
    </w:p>
    <w:p w14:paraId="5EA26BB2" w14:textId="77777777" w:rsidR="002F0176" w:rsidRPr="00742737" w:rsidRDefault="00173F34" w:rsidP="00742737">
      <w:pPr>
        <w:numPr>
          <w:ilvl w:val="0"/>
          <w:numId w:val="9"/>
        </w:numPr>
        <w:rPr>
          <w:rFonts w:ascii="Arial" w:hAnsi="Arial" w:cs="Arial"/>
          <w:sz w:val="22"/>
        </w:rPr>
      </w:pPr>
      <w:r w:rsidRPr="00742737">
        <w:rPr>
          <w:rFonts w:ascii="Arial" w:hAnsi="Arial" w:cs="Arial"/>
          <w:b/>
          <w:i/>
          <w:sz w:val="22"/>
        </w:rPr>
        <w:t>Social factor</w:t>
      </w:r>
      <w:r w:rsidRPr="00742737">
        <w:rPr>
          <w:rFonts w:ascii="Arial" w:hAnsi="Arial" w:cs="Arial"/>
          <w:sz w:val="22"/>
        </w:rPr>
        <w:t xml:space="preserve">- This factor is related to </w:t>
      </w:r>
      <w:r w:rsidR="00316AAA" w:rsidRPr="00742737">
        <w:rPr>
          <w:rFonts w:ascii="Arial" w:hAnsi="Arial" w:cs="Arial"/>
          <w:sz w:val="22"/>
        </w:rPr>
        <w:t xml:space="preserve">values, beliefs, attitude, buying behaviour and taste and preference of </w:t>
      </w:r>
      <w:r w:rsidR="008A475F" w:rsidRPr="00742737">
        <w:rPr>
          <w:rFonts w:ascii="Arial" w:hAnsi="Arial" w:cs="Arial"/>
          <w:sz w:val="22"/>
        </w:rPr>
        <w:t xml:space="preserve">consumers which has direct impact on company’s operation. </w:t>
      </w:r>
      <w:r w:rsidR="00E5653E" w:rsidRPr="00742737">
        <w:rPr>
          <w:rFonts w:ascii="Arial" w:hAnsi="Arial" w:cs="Arial"/>
          <w:sz w:val="22"/>
        </w:rPr>
        <w:t xml:space="preserve">Pandemic of covid-19 has significantly impacted on eating pattern of consumers as they become more conscious of their health and </w:t>
      </w:r>
      <w:r w:rsidR="0001334D" w:rsidRPr="00742737">
        <w:rPr>
          <w:rFonts w:ascii="Arial" w:hAnsi="Arial" w:cs="Arial"/>
          <w:sz w:val="22"/>
        </w:rPr>
        <w:t>wellbeing</w:t>
      </w:r>
      <w:r w:rsidR="00937A6E" w:rsidRPr="00742737">
        <w:rPr>
          <w:rFonts w:ascii="Arial" w:hAnsi="Arial" w:cs="Arial"/>
          <w:sz w:val="22"/>
        </w:rPr>
        <w:t xml:space="preserve"> and seek for organic </w:t>
      </w:r>
      <w:r w:rsidR="00923785" w:rsidRPr="00742737">
        <w:rPr>
          <w:rFonts w:ascii="Arial" w:hAnsi="Arial" w:cs="Arial"/>
          <w:sz w:val="22"/>
        </w:rPr>
        <w:t xml:space="preserve">and healthy food products to fuel their body. This drastic change put pressure on Pret a manger to make changes within their </w:t>
      </w:r>
      <w:r w:rsidR="005D3B8A" w:rsidRPr="00742737">
        <w:rPr>
          <w:rFonts w:ascii="Arial" w:hAnsi="Arial" w:cs="Arial"/>
          <w:sz w:val="22"/>
        </w:rPr>
        <w:t xml:space="preserve">menu and cater </w:t>
      </w:r>
      <w:r w:rsidR="00C16685" w:rsidRPr="00742737">
        <w:rPr>
          <w:rFonts w:ascii="Arial" w:hAnsi="Arial" w:cs="Arial"/>
          <w:sz w:val="22"/>
        </w:rPr>
        <w:t xml:space="preserve">needs of customers. </w:t>
      </w:r>
      <w:r w:rsidR="00C04F23" w:rsidRPr="00742737">
        <w:rPr>
          <w:rFonts w:ascii="Arial" w:hAnsi="Arial" w:cs="Arial"/>
          <w:sz w:val="22"/>
        </w:rPr>
        <w:t xml:space="preserve">Along with this, people has become more </w:t>
      </w:r>
      <w:r w:rsidR="001877FA" w:rsidRPr="00742737">
        <w:rPr>
          <w:rFonts w:ascii="Arial" w:hAnsi="Arial" w:cs="Arial"/>
          <w:sz w:val="22"/>
        </w:rPr>
        <w:t xml:space="preserve">demanding and want quality product at minimum price and this habit of consumer shrinks profit of company. This driver has significant impact </w:t>
      </w:r>
      <w:r w:rsidR="00FE6824" w:rsidRPr="00742737">
        <w:rPr>
          <w:rFonts w:ascii="Arial" w:hAnsi="Arial" w:cs="Arial"/>
          <w:sz w:val="22"/>
        </w:rPr>
        <w:t>on change management and act as change driver for company.</w:t>
      </w:r>
    </w:p>
    <w:p w14:paraId="180A747E" w14:textId="77777777" w:rsidR="00424357" w:rsidRPr="00742737" w:rsidRDefault="00424357" w:rsidP="00742737">
      <w:pPr>
        <w:numPr>
          <w:ilvl w:val="0"/>
          <w:numId w:val="9"/>
        </w:numPr>
        <w:rPr>
          <w:rFonts w:ascii="Arial" w:hAnsi="Arial" w:cs="Arial"/>
          <w:sz w:val="22"/>
        </w:rPr>
      </w:pPr>
      <w:r w:rsidRPr="00742737">
        <w:rPr>
          <w:rFonts w:ascii="Arial" w:hAnsi="Arial" w:cs="Arial"/>
          <w:b/>
          <w:i/>
          <w:sz w:val="22"/>
        </w:rPr>
        <w:t>Technological factors</w:t>
      </w:r>
      <w:r w:rsidRPr="00742737">
        <w:rPr>
          <w:rFonts w:ascii="Arial" w:hAnsi="Arial" w:cs="Arial"/>
          <w:sz w:val="22"/>
        </w:rPr>
        <w:t xml:space="preserve">- </w:t>
      </w:r>
      <w:r w:rsidR="00690CFB" w:rsidRPr="00742737">
        <w:rPr>
          <w:rFonts w:ascii="Arial" w:hAnsi="Arial" w:cs="Arial"/>
          <w:sz w:val="22"/>
        </w:rPr>
        <w:t xml:space="preserve">Digitalisation has changed the working of almost every company and </w:t>
      </w:r>
      <w:r w:rsidR="00F32BB1" w:rsidRPr="00742737">
        <w:rPr>
          <w:rFonts w:ascii="Arial" w:hAnsi="Arial" w:cs="Arial"/>
          <w:sz w:val="22"/>
        </w:rPr>
        <w:t xml:space="preserve">Pret a manger is one of the top </w:t>
      </w:r>
      <w:r w:rsidR="00FF1492" w:rsidRPr="00742737">
        <w:rPr>
          <w:rFonts w:ascii="Arial" w:hAnsi="Arial" w:cs="Arial"/>
          <w:sz w:val="22"/>
        </w:rPr>
        <w:t xml:space="preserve">popular </w:t>
      </w:r>
      <w:r w:rsidR="00C77B26" w:rsidRPr="00742737">
        <w:rPr>
          <w:rFonts w:ascii="Arial" w:hAnsi="Arial" w:cs="Arial"/>
          <w:sz w:val="22"/>
        </w:rPr>
        <w:t xml:space="preserve">international company </w:t>
      </w:r>
      <w:r w:rsidR="00305FD4" w:rsidRPr="00742737">
        <w:rPr>
          <w:rFonts w:ascii="Arial" w:hAnsi="Arial" w:cs="Arial"/>
          <w:sz w:val="22"/>
        </w:rPr>
        <w:t>and rapi</w:t>
      </w:r>
      <w:r w:rsidR="00803E6D" w:rsidRPr="00742737">
        <w:rPr>
          <w:rFonts w:ascii="Arial" w:hAnsi="Arial" w:cs="Arial"/>
          <w:sz w:val="22"/>
        </w:rPr>
        <w:t xml:space="preserve">d change in customer demand, market trends put pressure on company to invest in </w:t>
      </w:r>
      <w:r w:rsidR="00531BE9" w:rsidRPr="00742737">
        <w:rPr>
          <w:rFonts w:ascii="Arial" w:hAnsi="Arial" w:cs="Arial"/>
          <w:sz w:val="22"/>
        </w:rPr>
        <w:t xml:space="preserve">technological </w:t>
      </w:r>
      <w:r w:rsidR="0058284E" w:rsidRPr="00742737">
        <w:rPr>
          <w:rFonts w:ascii="Arial" w:hAnsi="Arial" w:cs="Arial"/>
          <w:sz w:val="22"/>
        </w:rPr>
        <w:t>resources so as to make work easier and faster. Adding to this, integration of Artificial Intelligence, Machine Learning, data analytics and other technological</w:t>
      </w:r>
      <w:r w:rsidR="00D060CA" w:rsidRPr="00742737">
        <w:rPr>
          <w:rFonts w:ascii="Arial" w:hAnsi="Arial" w:cs="Arial"/>
          <w:sz w:val="22"/>
        </w:rPr>
        <w:t xml:space="preserve"> innovation assist company in doing complex task and in getting in-depth </w:t>
      </w:r>
      <w:r w:rsidR="00240E83" w:rsidRPr="00742737">
        <w:rPr>
          <w:rFonts w:ascii="Arial" w:hAnsi="Arial" w:cs="Arial"/>
          <w:sz w:val="22"/>
        </w:rPr>
        <w:t xml:space="preserve">pulse of </w:t>
      </w:r>
      <w:r w:rsidR="00A95CC7" w:rsidRPr="00742737">
        <w:rPr>
          <w:rFonts w:ascii="Arial" w:hAnsi="Arial" w:cs="Arial"/>
          <w:sz w:val="22"/>
        </w:rPr>
        <w:t xml:space="preserve">customer </w:t>
      </w:r>
      <w:r w:rsidR="00A95CC7" w:rsidRPr="00742737">
        <w:rPr>
          <w:rFonts w:ascii="Arial" w:eastAsia="Times New Roman" w:hAnsi="Arial" w:cs="Arial"/>
          <w:color w:val="auto"/>
          <w:sz w:val="22"/>
          <w:lang w:val="en-US" w:eastAsia="en-US"/>
        </w:rPr>
        <w:t>(</w:t>
      </w:r>
      <w:proofErr w:type="spellStart"/>
      <w:r w:rsidR="00A95CC7" w:rsidRPr="00742737">
        <w:rPr>
          <w:rFonts w:ascii="Arial" w:eastAsia="Times New Roman" w:hAnsi="Arial" w:cs="Arial"/>
          <w:color w:val="auto"/>
          <w:sz w:val="22"/>
          <w:lang w:val="en-US" w:eastAsia="en-US"/>
        </w:rPr>
        <w:t>Martínez</w:t>
      </w:r>
      <w:proofErr w:type="spellEnd"/>
      <w:r w:rsidR="00A95CC7" w:rsidRPr="00742737">
        <w:rPr>
          <w:rFonts w:ascii="Arial" w:eastAsia="Times New Roman" w:hAnsi="Arial" w:cs="Arial"/>
          <w:color w:val="auto"/>
          <w:sz w:val="22"/>
          <w:lang w:val="en-US" w:eastAsia="en-US"/>
        </w:rPr>
        <w:t xml:space="preserve">-Caro, </w:t>
      </w:r>
      <w:proofErr w:type="spellStart"/>
      <w:r w:rsidR="00A95CC7" w:rsidRPr="00742737">
        <w:rPr>
          <w:rFonts w:ascii="Arial" w:eastAsia="Times New Roman" w:hAnsi="Arial" w:cs="Arial"/>
          <w:color w:val="auto"/>
          <w:sz w:val="22"/>
          <w:lang w:val="en-US" w:eastAsia="en-US"/>
        </w:rPr>
        <w:t>Cegarra</w:t>
      </w:r>
      <w:proofErr w:type="spellEnd"/>
      <w:r w:rsidR="00A95CC7" w:rsidRPr="00742737">
        <w:rPr>
          <w:rFonts w:ascii="Arial" w:eastAsia="Times New Roman" w:hAnsi="Arial" w:cs="Arial"/>
          <w:color w:val="auto"/>
          <w:sz w:val="22"/>
          <w:lang w:val="en-US" w:eastAsia="en-US"/>
        </w:rPr>
        <w:t>-Navarro and Alfonso-Ruiz, 2020)</w:t>
      </w:r>
      <w:r w:rsidR="00240E83" w:rsidRPr="00742737">
        <w:rPr>
          <w:rFonts w:ascii="Arial" w:hAnsi="Arial" w:cs="Arial"/>
          <w:sz w:val="22"/>
        </w:rPr>
        <w:t>. This helps managers in gaining insights which leads to sound decision making</w:t>
      </w:r>
      <w:r w:rsidR="00B57AC5" w:rsidRPr="00742737">
        <w:rPr>
          <w:rFonts w:ascii="Arial" w:hAnsi="Arial" w:cs="Arial"/>
          <w:sz w:val="22"/>
        </w:rPr>
        <w:t xml:space="preserve">. </w:t>
      </w:r>
      <w:r w:rsidR="005434CF" w:rsidRPr="00742737">
        <w:rPr>
          <w:rFonts w:ascii="Arial" w:hAnsi="Arial" w:cs="Arial"/>
          <w:sz w:val="22"/>
        </w:rPr>
        <w:t>To cater different needs of consumers</w:t>
      </w:r>
      <w:r w:rsidR="0011193B" w:rsidRPr="00742737">
        <w:rPr>
          <w:rFonts w:ascii="Arial" w:hAnsi="Arial" w:cs="Arial"/>
          <w:sz w:val="22"/>
        </w:rPr>
        <w:t xml:space="preserve">, Pret a manger </w:t>
      </w:r>
      <w:r w:rsidR="00C4160F" w:rsidRPr="00742737">
        <w:rPr>
          <w:rFonts w:ascii="Arial" w:hAnsi="Arial" w:cs="Arial"/>
          <w:sz w:val="22"/>
        </w:rPr>
        <w:t>invests</w:t>
      </w:r>
      <w:r w:rsidR="0011193B" w:rsidRPr="00742737">
        <w:rPr>
          <w:rFonts w:ascii="Arial" w:hAnsi="Arial" w:cs="Arial"/>
          <w:sz w:val="22"/>
        </w:rPr>
        <w:t xml:space="preserve"> more in </w:t>
      </w:r>
      <w:r w:rsidR="00695858" w:rsidRPr="00742737">
        <w:rPr>
          <w:rFonts w:ascii="Arial" w:hAnsi="Arial" w:cs="Arial"/>
          <w:sz w:val="22"/>
        </w:rPr>
        <w:t>R&amp;D</w:t>
      </w:r>
      <w:r w:rsidR="00DF74E4" w:rsidRPr="00742737">
        <w:rPr>
          <w:rFonts w:ascii="Arial" w:hAnsi="Arial" w:cs="Arial"/>
          <w:sz w:val="22"/>
        </w:rPr>
        <w:t xml:space="preserve"> to make its items </w:t>
      </w:r>
      <w:r w:rsidR="003C6586" w:rsidRPr="00742737">
        <w:rPr>
          <w:rFonts w:ascii="Arial" w:hAnsi="Arial" w:cs="Arial"/>
          <w:sz w:val="22"/>
        </w:rPr>
        <w:t xml:space="preserve">much healthier </w:t>
      </w:r>
      <w:r w:rsidR="00C95FEA" w:rsidRPr="00742737">
        <w:rPr>
          <w:rFonts w:ascii="Arial" w:hAnsi="Arial" w:cs="Arial"/>
          <w:sz w:val="22"/>
        </w:rPr>
        <w:t xml:space="preserve">as well as </w:t>
      </w:r>
      <w:r w:rsidR="0022718B" w:rsidRPr="00742737">
        <w:rPr>
          <w:rFonts w:ascii="Arial" w:hAnsi="Arial" w:cs="Arial"/>
          <w:sz w:val="22"/>
        </w:rPr>
        <w:t xml:space="preserve">nutritious </w:t>
      </w:r>
      <w:r w:rsidR="003037E2" w:rsidRPr="00742737">
        <w:rPr>
          <w:rFonts w:ascii="Arial" w:hAnsi="Arial" w:cs="Arial"/>
          <w:sz w:val="22"/>
        </w:rPr>
        <w:t xml:space="preserve">offering consumers with health benefits. </w:t>
      </w:r>
    </w:p>
    <w:p w14:paraId="6423BDAB" w14:textId="77777777" w:rsidR="007F6C4D" w:rsidRPr="00742737" w:rsidRDefault="007F6C4D" w:rsidP="00742737">
      <w:pPr>
        <w:numPr>
          <w:ilvl w:val="0"/>
          <w:numId w:val="9"/>
        </w:numPr>
        <w:rPr>
          <w:rFonts w:ascii="Arial" w:hAnsi="Arial" w:cs="Arial"/>
          <w:sz w:val="22"/>
        </w:rPr>
      </w:pPr>
      <w:r w:rsidRPr="00742737">
        <w:rPr>
          <w:rFonts w:ascii="Arial" w:hAnsi="Arial" w:cs="Arial"/>
          <w:b/>
          <w:i/>
          <w:sz w:val="22"/>
        </w:rPr>
        <w:t>Legal factors-</w:t>
      </w:r>
      <w:r w:rsidRPr="00742737">
        <w:rPr>
          <w:rFonts w:ascii="Arial" w:hAnsi="Arial" w:cs="Arial"/>
          <w:sz w:val="22"/>
        </w:rPr>
        <w:t xml:space="preserve"> This factor is all about </w:t>
      </w:r>
      <w:r w:rsidR="00F72079" w:rsidRPr="00742737">
        <w:rPr>
          <w:rFonts w:ascii="Arial" w:hAnsi="Arial" w:cs="Arial"/>
          <w:sz w:val="22"/>
        </w:rPr>
        <w:t xml:space="preserve">rules, regulations as well as laws and legislations which may impact functioning of an organisation. In context to Pret a manger, </w:t>
      </w:r>
      <w:r w:rsidR="00030A2A" w:rsidRPr="00742737">
        <w:rPr>
          <w:rFonts w:ascii="Arial" w:hAnsi="Arial" w:cs="Arial"/>
          <w:sz w:val="22"/>
        </w:rPr>
        <w:t xml:space="preserve">government has issued guideline </w:t>
      </w:r>
      <w:r w:rsidR="006168C2" w:rsidRPr="00742737">
        <w:rPr>
          <w:rFonts w:ascii="Arial" w:hAnsi="Arial" w:cs="Arial"/>
          <w:sz w:val="22"/>
        </w:rPr>
        <w:t xml:space="preserve">regarding safety and </w:t>
      </w:r>
      <w:r w:rsidR="00B15161" w:rsidRPr="00742737">
        <w:rPr>
          <w:rFonts w:ascii="Arial" w:hAnsi="Arial" w:cs="Arial"/>
          <w:sz w:val="22"/>
        </w:rPr>
        <w:t>sanitisation</w:t>
      </w:r>
      <w:r w:rsidR="00581A7A" w:rsidRPr="00742737">
        <w:rPr>
          <w:rFonts w:ascii="Arial" w:hAnsi="Arial" w:cs="Arial"/>
          <w:sz w:val="22"/>
        </w:rPr>
        <w:t xml:space="preserve"> of premises. </w:t>
      </w:r>
      <w:r w:rsidR="00265FB6" w:rsidRPr="00742737">
        <w:rPr>
          <w:rFonts w:ascii="Arial" w:hAnsi="Arial" w:cs="Arial"/>
          <w:sz w:val="22"/>
        </w:rPr>
        <w:t>It</w:t>
      </w:r>
      <w:r w:rsidR="009B10C6" w:rsidRPr="00742737">
        <w:rPr>
          <w:rFonts w:ascii="Arial" w:hAnsi="Arial" w:cs="Arial"/>
          <w:sz w:val="22"/>
        </w:rPr>
        <w:t xml:space="preserve"> is prominen</w:t>
      </w:r>
      <w:r w:rsidR="00E421D0" w:rsidRPr="00742737">
        <w:rPr>
          <w:rFonts w:ascii="Arial" w:hAnsi="Arial" w:cs="Arial"/>
          <w:sz w:val="22"/>
        </w:rPr>
        <w:t xml:space="preserve">t for company to </w:t>
      </w:r>
      <w:r w:rsidR="002D5A6B" w:rsidRPr="00742737">
        <w:rPr>
          <w:rFonts w:ascii="Arial" w:hAnsi="Arial" w:cs="Arial"/>
          <w:sz w:val="22"/>
        </w:rPr>
        <w:t>adhere with these</w:t>
      </w:r>
      <w:r w:rsidR="00536D5C" w:rsidRPr="00742737">
        <w:rPr>
          <w:rFonts w:ascii="Arial" w:hAnsi="Arial" w:cs="Arial"/>
          <w:sz w:val="22"/>
        </w:rPr>
        <w:t xml:space="preserve"> guidelines such as making boxes for standing at outlet, sanitisation and </w:t>
      </w:r>
      <w:r w:rsidR="00AF7DE1" w:rsidRPr="00742737">
        <w:rPr>
          <w:rFonts w:ascii="Arial" w:hAnsi="Arial" w:cs="Arial"/>
          <w:sz w:val="22"/>
        </w:rPr>
        <w:t xml:space="preserve">other precautions so as to avoid </w:t>
      </w:r>
      <w:r w:rsidR="00E812BD" w:rsidRPr="00742737">
        <w:rPr>
          <w:rFonts w:ascii="Arial" w:hAnsi="Arial" w:cs="Arial"/>
          <w:sz w:val="22"/>
        </w:rPr>
        <w:t xml:space="preserve">huge penalties. Along with this, it also need to </w:t>
      </w:r>
      <w:r w:rsidR="00CF070A" w:rsidRPr="00742737">
        <w:rPr>
          <w:rFonts w:ascii="Arial" w:hAnsi="Arial" w:cs="Arial"/>
          <w:sz w:val="22"/>
        </w:rPr>
        <w:t xml:space="preserve">adhere with food safety and quality legislation which ensures </w:t>
      </w:r>
      <w:r w:rsidR="00B64D79" w:rsidRPr="00742737">
        <w:rPr>
          <w:rFonts w:ascii="Arial" w:hAnsi="Arial" w:cs="Arial"/>
          <w:sz w:val="22"/>
        </w:rPr>
        <w:t xml:space="preserve">quality standard of products. </w:t>
      </w:r>
    </w:p>
    <w:p w14:paraId="4A30364B" w14:textId="77777777" w:rsidR="00B64D79" w:rsidRPr="00742737" w:rsidRDefault="00AD505E" w:rsidP="00742737">
      <w:pPr>
        <w:numPr>
          <w:ilvl w:val="0"/>
          <w:numId w:val="9"/>
        </w:numPr>
        <w:rPr>
          <w:rFonts w:ascii="Arial" w:hAnsi="Arial" w:cs="Arial"/>
          <w:sz w:val="22"/>
        </w:rPr>
      </w:pPr>
      <w:r w:rsidRPr="00742737">
        <w:rPr>
          <w:rFonts w:ascii="Arial" w:hAnsi="Arial" w:cs="Arial"/>
          <w:b/>
          <w:i/>
          <w:sz w:val="22"/>
        </w:rPr>
        <w:t>Environmental</w:t>
      </w:r>
      <w:r w:rsidR="0055738C" w:rsidRPr="00742737">
        <w:rPr>
          <w:rFonts w:ascii="Arial" w:hAnsi="Arial" w:cs="Arial"/>
          <w:b/>
          <w:i/>
          <w:sz w:val="22"/>
        </w:rPr>
        <w:t xml:space="preserve"> factors</w:t>
      </w:r>
      <w:r w:rsidR="0055738C" w:rsidRPr="00742737">
        <w:rPr>
          <w:rFonts w:ascii="Arial" w:hAnsi="Arial" w:cs="Arial"/>
          <w:sz w:val="22"/>
        </w:rPr>
        <w:t xml:space="preserve">- </w:t>
      </w:r>
      <w:r w:rsidR="007B6BE6" w:rsidRPr="00742737">
        <w:rPr>
          <w:rFonts w:ascii="Arial" w:hAnsi="Arial" w:cs="Arial"/>
          <w:sz w:val="22"/>
        </w:rPr>
        <w:t>This factor is concerned with aspects of environment and its impact on company’s operation</w:t>
      </w:r>
      <w:r w:rsidR="00EA74D6" w:rsidRPr="00742737">
        <w:rPr>
          <w:rFonts w:ascii="Arial" w:hAnsi="Arial" w:cs="Arial"/>
          <w:sz w:val="22"/>
        </w:rPr>
        <w:t xml:space="preserve">. </w:t>
      </w:r>
      <w:r w:rsidR="003E78AD" w:rsidRPr="00742737">
        <w:rPr>
          <w:rFonts w:ascii="Arial" w:hAnsi="Arial" w:cs="Arial"/>
          <w:sz w:val="22"/>
        </w:rPr>
        <w:t xml:space="preserve">Pandemic has </w:t>
      </w:r>
      <w:r w:rsidR="00341E88" w:rsidRPr="00742737">
        <w:rPr>
          <w:rFonts w:ascii="Arial" w:hAnsi="Arial" w:cs="Arial"/>
          <w:sz w:val="22"/>
        </w:rPr>
        <w:t>given a lesson to nations regarding preservation and consequences of over-exploitation</w:t>
      </w:r>
      <w:r w:rsidR="00FF696C" w:rsidRPr="00742737">
        <w:rPr>
          <w:rFonts w:ascii="Arial" w:hAnsi="Arial" w:cs="Arial"/>
          <w:sz w:val="22"/>
        </w:rPr>
        <w:t xml:space="preserve"> and can be seen an interconnection between pandemic and </w:t>
      </w:r>
      <w:r w:rsidR="001364D1" w:rsidRPr="00742737">
        <w:rPr>
          <w:rFonts w:ascii="Arial" w:hAnsi="Arial" w:cs="Arial"/>
          <w:sz w:val="22"/>
        </w:rPr>
        <w:t>climate change</w:t>
      </w:r>
      <w:r w:rsidR="00341E88" w:rsidRPr="00742737">
        <w:rPr>
          <w:rFonts w:ascii="Arial" w:hAnsi="Arial" w:cs="Arial"/>
          <w:sz w:val="22"/>
        </w:rPr>
        <w:t xml:space="preserve">. </w:t>
      </w:r>
      <w:r w:rsidR="008645F9" w:rsidRPr="00742737">
        <w:rPr>
          <w:rFonts w:ascii="Arial" w:hAnsi="Arial" w:cs="Arial"/>
          <w:sz w:val="22"/>
        </w:rPr>
        <w:t xml:space="preserve">The buzzword sustainability has got major significance </w:t>
      </w:r>
      <w:r w:rsidR="001105D1" w:rsidRPr="00742737">
        <w:rPr>
          <w:rFonts w:ascii="Arial" w:hAnsi="Arial" w:cs="Arial"/>
          <w:sz w:val="22"/>
        </w:rPr>
        <w:t xml:space="preserve">during pandemic and make people more conscious of eco-friendly products. This put pressure on Pret a manger </w:t>
      </w:r>
      <w:r w:rsidR="000B0BB8" w:rsidRPr="00742737">
        <w:rPr>
          <w:rFonts w:ascii="Arial" w:hAnsi="Arial" w:cs="Arial"/>
          <w:sz w:val="22"/>
        </w:rPr>
        <w:t xml:space="preserve">to adopt practices </w:t>
      </w:r>
      <w:r w:rsidR="00F21856" w:rsidRPr="00742737">
        <w:rPr>
          <w:rFonts w:ascii="Arial" w:hAnsi="Arial" w:cs="Arial"/>
          <w:sz w:val="22"/>
        </w:rPr>
        <w:t xml:space="preserve">regarding sustainability </w:t>
      </w:r>
      <w:r w:rsidR="00CE4395" w:rsidRPr="00742737">
        <w:rPr>
          <w:rFonts w:ascii="Arial" w:hAnsi="Arial" w:cs="Arial"/>
          <w:sz w:val="22"/>
        </w:rPr>
        <w:t>and this allows it to have massive customer base.</w:t>
      </w:r>
      <w:r w:rsidR="00702267" w:rsidRPr="00742737">
        <w:rPr>
          <w:rFonts w:ascii="Arial" w:hAnsi="Arial" w:cs="Arial"/>
          <w:sz w:val="22"/>
        </w:rPr>
        <w:t xml:space="preserve"> </w:t>
      </w:r>
      <w:r w:rsidR="00CE4395" w:rsidRPr="00742737">
        <w:rPr>
          <w:rFonts w:ascii="Arial" w:hAnsi="Arial" w:cs="Arial"/>
          <w:sz w:val="22"/>
        </w:rPr>
        <w:t xml:space="preserve"> </w:t>
      </w:r>
    </w:p>
    <w:p w14:paraId="369FA7AD" w14:textId="77777777" w:rsidR="007E17EF" w:rsidRPr="00742737" w:rsidRDefault="007E17EF" w:rsidP="00742737">
      <w:pPr>
        <w:pStyle w:val="Heading2"/>
        <w:rPr>
          <w:rFonts w:ascii="Arial" w:hAnsi="Arial" w:cs="Arial"/>
          <w:sz w:val="22"/>
          <w:szCs w:val="22"/>
        </w:rPr>
      </w:pPr>
      <w:bookmarkStart w:id="6" w:name="_Toc143778662"/>
      <w:r w:rsidRPr="00742737">
        <w:rPr>
          <w:rFonts w:ascii="Arial" w:hAnsi="Arial" w:cs="Arial"/>
          <w:sz w:val="22"/>
          <w:szCs w:val="22"/>
        </w:rPr>
        <w:t>Leadership style used to manage change</w:t>
      </w:r>
      <w:bookmarkEnd w:id="6"/>
      <w:r w:rsidRPr="00742737">
        <w:rPr>
          <w:rFonts w:ascii="Arial" w:hAnsi="Arial" w:cs="Arial"/>
          <w:sz w:val="22"/>
          <w:szCs w:val="22"/>
        </w:rPr>
        <w:t xml:space="preserve"> </w:t>
      </w:r>
    </w:p>
    <w:p w14:paraId="25F055D1" w14:textId="77777777" w:rsidR="00FA6074" w:rsidRPr="00742737" w:rsidRDefault="00FA6074" w:rsidP="00742737">
      <w:pPr>
        <w:rPr>
          <w:rFonts w:ascii="Arial" w:hAnsi="Arial" w:cs="Arial"/>
          <w:sz w:val="22"/>
        </w:rPr>
      </w:pPr>
      <w:r w:rsidRPr="00742737">
        <w:rPr>
          <w:rFonts w:ascii="Arial" w:hAnsi="Arial" w:cs="Arial"/>
          <w:sz w:val="22"/>
        </w:rPr>
        <w:t xml:space="preserve">In order to implement and manage change </w:t>
      </w:r>
      <w:r w:rsidR="00627C6F" w:rsidRPr="00742737">
        <w:rPr>
          <w:rFonts w:ascii="Arial" w:hAnsi="Arial" w:cs="Arial"/>
          <w:sz w:val="22"/>
        </w:rPr>
        <w:t>within organisation</w:t>
      </w:r>
      <w:r w:rsidR="00F55FA9" w:rsidRPr="00742737">
        <w:rPr>
          <w:rFonts w:ascii="Arial" w:hAnsi="Arial" w:cs="Arial"/>
          <w:sz w:val="22"/>
        </w:rPr>
        <w:t xml:space="preserve">, transformational leadership style is considered as </w:t>
      </w:r>
      <w:r w:rsidR="00447649" w:rsidRPr="00742737">
        <w:rPr>
          <w:rFonts w:ascii="Arial" w:hAnsi="Arial" w:cs="Arial"/>
          <w:sz w:val="22"/>
        </w:rPr>
        <w:t>one of the prominent one</w:t>
      </w:r>
      <w:r w:rsidR="001155B1" w:rsidRPr="00742737">
        <w:rPr>
          <w:rFonts w:ascii="Arial" w:hAnsi="Arial" w:cs="Arial"/>
          <w:sz w:val="22"/>
        </w:rPr>
        <w:t xml:space="preserve">. Through this leadership style, leader can inspire, encourage and motivate employees to work </w:t>
      </w:r>
      <w:r w:rsidR="008C16B3" w:rsidRPr="00742737">
        <w:rPr>
          <w:rFonts w:ascii="Arial" w:hAnsi="Arial" w:cs="Arial"/>
          <w:sz w:val="22"/>
        </w:rPr>
        <w:t xml:space="preserve">towards </w:t>
      </w:r>
      <w:r w:rsidR="00D83C1D" w:rsidRPr="00742737">
        <w:rPr>
          <w:rFonts w:ascii="Arial" w:hAnsi="Arial" w:cs="Arial"/>
          <w:sz w:val="22"/>
        </w:rPr>
        <w:t xml:space="preserve">a needed change </w:t>
      </w:r>
      <w:r w:rsidR="008844E1" w:rsidRPr="00742737">
        <w:rPr>
          <w:rFonts w:ascii="Arial" w:hAnsi="Arial" w:cs="Arial"/>
          <w:sz w:val="22"/>
        </w:rPr>
        <w:t>and guide</w:t>
      </w:r>
      <w:r w:rsidR="00FD664C" w:rsidRPr="00742737">
        <w:rPr>
          <w:rFonts w:ascii="Arial" w:hAnsi="Arial" w:cs="Arial"/>
          <w:sz w:val="22"/>
        </w:rPr>
        <w:t xml:space="preserve"> </w:t>
      </w:r>
      <w:r w:rsidR="00CF0A4A" w:rsidRPr="00742737">
        <w:rPr>
          <w:rFonts w:ascii="Arial" w:hAnsi="Arial" w:cs="Arial"/>
          <w:sz w:val="22"/>
        </w:rPr>
        <w:t xml:space="preserve">them </w:t>
      </w:r>
      <w:r w:rsidR="00CD34D8" w:rsidRPr="00742737">
        <w:rPr>
          <w:rFonts w:ascii="Arial" w:hAnsi="Arial" w:cs="Arial"/>
          <w:sz w:val="22"/>
        </w:rPr>
        <w:t xml:space="preserve">to become a </w:t>
      </w:r>
      <w:r w:rsidR="008D47E0" w:rsidRPr="00742737">
        <w:rPr>
          <w:rFonts w:ascii="Arial" w:hAnsi="Arial" w:cs="Arial"/>
          <w:sz w:val="22"/>
        </w:rPr>
        <w:t xml:space="preserve">better version of </w:t>
      </w:r>
      <w:r w:rsidR="008D2C2B" w:rsidRPr="00742737">
        <w:rPr>
          <w:rFonts w:ascii="Arial" w:hAnsi="Arial" w:cs="Arial"/>
          <w:sz w:val="22"/>
        </w:rPr>
        <w:t xml:space="preserve">themselves </w:t>
      </w:r>
      <w:r w:rsidR="008D2C2B" w:rsidRPr="00742737">
        <w:rPr>
          <w:rFonts w:ascii="Arial" w:eastAsia="Times New Roman" w:hAnsi="Arial" w:cs="Arial"/>
          <w:color w:val="auto"/>
          <w:sz w:val="22"/>
          <w:lang w:val="en-US" w:eastAsia="en-US"/>
        </w:rPr>
        <w:t>(</w:t>
      </w:r>
      <w:proofErr w:type="spellStart"/>
      <w:r w:rsidR="008D2C2B" w:rsidRPr="00742737">
        <w:rPr>
          <w:rFonts w:ascii="Arial" w:eastAsia="Times New Roman" w:hAnsi="Arial" w:cs="Arial"/>
          <w:color w:val="auto"/>
          <w:sz w:val="22"/>
          <w:lang w:val="en-US" w:eastAsia="en-US"/>
        </w:rPr>
        <w:t>Siangchokyoo</w:t>
      </w:r>
      <w:proofErr w:type="spellEnd"/>
      <w:r w:rsidR="008D2C2B" w:rsidRPr="00742737">
        <w:rPr>
          <w:rFonts w:ascii="Arial" w:eastAsia="Times New Roman" w:hAnsi="Arial" w:cs="Arial"/>
          <w:color w:val="auto"/>
          <w:sz w:val="22"/>
          <w:lang w:val="en-US" w:eastAsia="en-US"/>
        </w:rPr>
        <w:t>, Klinger and Campion, 2020)</w:t>
      </w:r>
      <w:r w:rsidR="00D30F80" w:rsidRPr="00742737">
        <w:rPr>
          <w:rFonts w:ascii="Arial" w:hAnsi="Arial" w:cs="Arial"/>
          <w:sz w:val="22"/>
        </w:rPr>
        <w:t xml:space="preserve">. This leadership style emphasis </w:t>
      </w:r>
      <w:r w:rsidR="00A2619A" w:rsidRPr="00742737">
        <w:rPr>
          <w:rFonts w:ascii="Arial" w:hAnsi="Arial" w:cs="Arial"/>
          <w:sz w:val="22"/>
        </w:rPr>
        <w:t xml:space="preserve">on individuals </w:t>
      </w:r>
      <w:r w:rsidR="00847F8B" w:rsidRPr="00742737">
        <w:rPr>
          <w:rFonts w:ascii="Arial" w:hAnsi="Arial" w:cs="Arial"/>
          <w:sz w:val="22"/>
        </w:rPr>
        <w:t xml:space="preserve">as leaders focus on </w:t>
      </w:r>
      <w:r w:rsidR="00A34954" w:rsidRPr="00742737">
        <w:rPr>
          <w:rFonts w:ascii="Arial" w:hAnsi="Arial" w:cs="Arial"/>
          <w:sz w:val="22"/>
        </w:rPr>
        <w:t>growing their careers</w:t>
      </w:r>
      <w:r w:rsidR="00642BA8" w:rsidRPr="00742737">
        <w:rPr>
          <w:rFonts w:ascii="Arial" w:hAnsi="Arial" w:cs="Arial"/>
          <w:sz w:val="22"/>
        </w:rPr>
        <w:t xml:space="preserve"> on a broader organisational shift. </w:t>
      </w:r>
      <w:r w:rsidR="00241917" w:rsidRPr="00742737">
        <w:rPr>
          <w:rFonts w:ascii="Arial" w:hAnsi="Arial" w:cs="Arial"/>
          <w:sz w:val="22"/>
        </w:rPr>
        <w:t xml:space="preserve">It is one of the widely used leadership </w:t>
      </w:r>
      <w:r w:rsidR="00E66BAF" w:rsidRPr="00742737">
        <w:rPr>
          <w:rFonts w:ascii="Arial" w:hAnsi="Arial" w:cs="Arial"/>
          <w:sz w:val="22"/>
        </w:rPr>
        <w:t xml:space="preserve">style which is used by various managers </w:t>
      </w:r>
      <w:r w:rsidR="00FE0D68" w:rsidRPr="00742737">
        <w:rPr>
          <w:rFonts w:ascii="Arial" w:hAnsi="Arial" w:cs="Arial"/>
          <w:sz w:val="22"/>
        </w:rPr>
        <w:t>in order to manage change and at time of brining innovation and creativity</w:t>
      </w:r>
      <w:r w:rsidR="00A2733B" w:rsidRPr="00742737">
        <w:rPr>
          <w:rFonts w:ascii="Arial" w:hAnsi="Arial" w:cs="Arial"/>
          <w:sz w:val="22"/>
        </w:rPr>
        <w:t>. Through this leadership style</w:t>
      </w:r>
      <w:r w:rsidR="002F7A08" w:rsidRPr="00742737">
        <w:rPr>
          <w:rFonts w:ascii="Arial" w:hAnsi="Arial" w:cs="Arial"/>
          <w:sz w:val="22"/>
        </w:rPr>
        <w:t xml:space="preserve">, managers of Pret a manger can </w:t>
      </w:r>
      <w:r w:rsidR="0011132A" w:rsidRPr="00742737">
        <w:rPr>
          <w:rFonts w:ascii="Arial" w:hAnsi="Arial" w:cs="Arial"/>
          <w:sz w:val="22"/>
        </w:rPr>
        <w:t>make their team members heard</w:t>
      </w:r>
      <w:r w:rsidR="00F33EAC" w:rsidRPr="00742737">
        <w:rPr>
          <w:rFonts w:ascii="Arial" w:hAnsi="Arial" w:cs="Arial"/>
          <w:sz w:val="22"/>
        </w:rPr>
        <w:t xml:space="preserve"> as well as valued </w:t>
      </w:r>
      <w:r w:rsidR="007D77F8" w:rsidRPr="00742737">
        <w:rPr>
          <w:rFonts w:ascii="Arial" w:hAnsi="Arial" w:cs="Arial"/>
          <w:sz w:val="22"/>
        </w:rPr>
        <w:t xml:space="preserve">and this eventually boost </w:t>
      </w:r>
      <w:r w:rsidR="00BA6479" w:rsidRPr="00742737">
        <w:rPr>
          <w:rFonts w:ascii="Arial" w:hAnsi="Arial" w:cs="Arial"/>
          <w:sz w:val="22"/>
        </w:rPr>
        <w:t xml:space="preserve">team performance and </w:t>
      </w:r>
      <w:r w:rsidR="00D733C7" w:rsidRPr="00742737">
        <w:rPr>
          <w:rFonts w:ascii="Arial" w:hAnsi="Arial" w:cs="Arial"/>
          <w:sz w:val="22"/>
        </w:rPr>
        <w:t xml:space="preserve">morale </w:t>
      </w:r>
      <w:r w:rsidR="00D733C7" w:rsidRPr="00742737">
        <w:rPr>
          <w:rFonts w:ascii="Arial" w:eastAsia="Times New Roman" w:hAnsi="Arial" w:cs="Arial"/>
          <w:color w:val="auto"/>
          <w:sz w:val="22"/>
          <w:lang w:val="en-US" w:eastAsia="en-US"/>
        </w:rPr>
        <w:t xml:space="preserve">(Anderson, </w:t>
      </w:r>
      <w:proofErr w:type="spellStart"/>
      <w:r w:rsidR="00D733C7" w:rsidRPr="00742737">
        <w:rPr>
          <w:rFonts w:ascii="Arial" w:eastAsia="Times New Roman" w:hAnsi="Arial" w:cs="Arial"/>
          <w:color w:val="auto"/>
          <w:sz w:val="22"/>
          <w:lang w:val="en-US" w:eastAsia="en-US"/>
        </w:rPr>
        <w:t>Bieck</w:t>
      </w:r>
      <w:proofErr w:type="spellEnd"/>
      <w:r w:rsidR="00D733C7" w:rsidRPr="00742737">
        <w:rPr>
          <w:rFonts w:ascii="Arial" w:eastAsia="Times New Roman" w:hAnsi="Arial" w:cs="Arial"/>
          <w:color w:val="auto"/>
          <w:sz w:val="22"/>
          <w:lang w:val="en-US" w:eastAsia="en-US"/>
        </w:rPr>
        <w:t xml:space="preserve"> and Marshall, 2020)</w:t>
      </w:r>
      <w:r w:rsidR="00BA6479" w:rsidRPr="00742737">
        <w:rPr>
          <w:rFonts w:ascii="Arial" w:hAnsi="Arial" w:cs="Arial"/>
          <w:sz w:val="22"/>
        </w:rPr>
        <w:t xml:space="preserve">. </w:t>
      </w:r>
    </w:p>
    <w:p w14:paraId="1018EEB9" w14:textId="77777777" w:rsidR="00942E9D" w:rsidRPr="00742737" w:rsidRDefault="00942E9D" w:rsidP="00742737">
      <w:pPr>
        <w:pStyle w:val="Heading2"/>
        <w:rPr>
          <w:rFonts w:ascii="Arial" w:hAnsi="Arial" w:cs="Arial"/>
          <w:sz w:val="22"/>
          <w:szCs w:val="22"/>
        </w:rPr>
      </w:pPr>
      <w:bookmarkStart w:id="7" w:name="_Toc143778663"/>
      <w:r w:rsidRPr="00742737">
        <w:rPr>
          <w:rFonts w:ascii="Arial" w:hAnsi="Arial" w:cs="Arial"/>
          <w:sz w:val="22"/>
          <w:szCs w:val="22"/>
        </w:rPr>
        <w:t xml:space="preserve">Organisational culture and impact on </w:t>
      </w:r>
      <w:r w:rsidR="00BF69C2" w:rsidRPr="00742737">
        <w:rPr>
          <w:rFonts w:ascii="Arial" w:hAnsi="Arial" w:cs="Arial"/>
          <w:sz w:val="22"/>
          <w:szCs w:val="22"/>
        </w:rPr>
        <w:t>development and implementation change</w:t>
      </w:r>
      <w:bookmarkEnd w:id="7"/>
      <w:r w:rsidR="00BF69C2" w:rsidRPr="00742737">
        <w:rPr>
          <w:rFonts w:ascii="Arial" w:hAnsi="Arial" w:cs="Arial"/>
          <w:sz w:val="22"/>
          <w:szCs w:val="22"/>
        </w:rPr>
        <w:t xml:space="preserve"> </w:t>
      </w:r>
    </w:p>
    <w:p w14:paraId="278AE0BD" w14:textId="77777777" w:rsidR="00BF69C2" w:rsidRPr="00742737" w:rsidRDefault="00E777AC" w:rsidP="00742737">
      <w:pPr>
        <w:ind w:firstLine="576"/>
        <w:rPr>
          <w:rFonts w:ascii="Arial" w:hAnsi="Arial" w:cs="Arial"/>
          <w:sz w:val="22"/>
        </w:rPr>
      </w:pPr>
      <w:r w:rsidRPr="00742737">
        <w:rPr>
          <w:rFonts w:ascii="Arial" w:hAnsi="Arial" w:cs="Arial"/>
          <w:sz w:val="22"/>
        </w:rPr>
        <w:t xml:space="preserve">The concept of organisational culture and change management process are interconnected as there are various </w:t>
      </w:r>
      <w:r w:rsidR="00B62464" w:rsidRPr="00742737">
        <w:rPr>
          <w:rFonts w:ascii="Arial" w:hAnsi="Arial" w:cs="Arial"/>
          <w:sz w:val="22"/>
        </w:rPr>
        <w:t>impacts of cultural aspects on change management process</w:t>
      </w:r>
      <w:r w:rsidR="00994403" w:rsidRPr="00742737">
        <w:rPr>
          <w:rFonts w:ascii="Arial" w:hAnsi="Arial" w:cs="Arial"/>
          <w:sz w:val="22"/>
        </w:rPr>
        <w:t xml:space="preserve">. Every organisation has its own </w:t>
      </w:r>
      <w:r w:rsidR="00034FE3" w:rsidRPr="00742737">
        <w:rPr>
          <w:rFonts w:ascii="Arial" w:hAnsi="Arial" w:cs="Arial"/>
          <w:sz w:val="22"/>
        </w:rPr>
        <w:t>cul</w:t>
      </w:r>
      <w:r w:rsidR="00120C9F" w:rsidRPr="00742737">
        <w:rPr>
          <w:rFonts w:ascii="Arial" w:hAnsi="Arial" w:cs="Arial"/>
          <w:sz w:val="22"/>
        </w:rPr>
        <w:t xml:space="preserve">ture and this impacts while implement </w:t>
      </w:r>
      <w:r w:rsidR="00316A13" w:rsidRPr="00742737">
        <w:rPr>
          <w:rFonts w:ascii="Arial" w:hAnsi="Arial" w:cs="Arial"/>
          <w:sz w:val="22"/>
        </w:rPr>
        <w:t xml:space="preserve">change </w:t>
      </w:r>
      <w:r w:rsidR="00316A13" w:rsidRPr="00742737">
        <w:rPr>
          <w:rFonts w:ascii="Arial" w:eastAsia="Times New Roman" w:hAnsi="Arial" w:cs="Arial"/>
          <w:color w:val="auto"/>
          <w:sz w:val="22"/>
          <w:lang w:val="en-US" w:eastAsia="en-US"/>
        </w:rPr>
        <w:t>(Franklin, 2021)</w:t>
      </w:r>
      <w:r w:rsidR="00120C9F" w:rsidRPr="00742737">
        <w:rPr>
          <w:rFonts w:ascii="Arial" w:hAnsi="Arial" w:cs="Arial"/>
          <w:sz w:val="22"/>
        </w:rPr>
        <w:t xml:space="preserve">. </w:t>
      </w:r>
      <w:r w:rsidR="0099543D" w:rsidRPr="00742737">
        <w:rPr>
          <w:rFonts w:ascii="Arial" w:hAnsi="Arial" w:cs="Arial"/>
          <w:sz w:val="22"/>
        </w:rPr>
        <w:t xml:space="preserve">In context to Pret a manger, it has positive, healthy and collaborative working culture in which all employees tend to work </w:t>
      </w:r>
      <w:r w:rsidR="00F27B46" w:rsidRPr="00742737">
        <w:rPr>
          <w:rFonts w:ascii="Arial" w:hAnsi="Arial" w:cs="Arial"/>
          <w:sz w:val="22"/>
        </w:rPr>
        <w:t xml:space="preserve">mutually rather than individual. The working environment </w:t>
      </w:r>
      <w:r w:rsidR="006A0752" w:rsidRPr="00742737">
        <w:rPr>
          <w:rFonts w:ascii="Arial" w:hAnsi="Arial" w:cs="Arial"/>
          <w:sz w:val="22"/>
        </w:rPr>
        <w:t xml:space="preserve">of </w:t>
      </w:r>
      <w:r w:rsidR="006E0CDC" w:rsidRPr="00742737">
        <w:rPr>
          <w:rFonts w:ascii="Arial" w:hAnsi="Arial" w:cs="Arial"/>
          <w:sz w:val="22"/>
        </w:rPr>
        <w:t>Pret a manger</w:t>
      </w:r>
      <w:r w:rsidR="003E4EBE" w:rsidRPr="00742737">
        <w:rPr>
          <w:rFonts w:ascii="Arial" w:hAnsi="Arial" w:cs="Arial"/>
          <w:sz w:val="22"/>
        </w:rPr>
        <w:t xml:space="preserve"> </w:t>
      </w:r>
      <w:r w:rsidR="007875F5" w:rsidRPr="00742737">
        <w:rPr>
          <w:rFonts w:ascii="Arial" w:hAnsi="Arial" w:cs="Arial"/>
          <w:sz w:val="22"/>
        </w:rPr>
        <w:t>encourages</w:t>
      </w:r>
      <w:r w:rsidR="003E4EBE" w:rsidRPr="00742737">
        <w:rPr>
          <w:rFonts w:ascii="Arial" w:hAnsi="Arial" w:cs="Arial"/>
          <w:sz w:val="22"/>
        </w:rPr>
        <w:t xml:space="preserve"> employees to learn </w:t>
      </w:r>
      <w:r w:rsidR="00F33672" w:rsidRPr="00742737">
        <w:rPr>
          <w:rFonts w:ascii="Arial" w:hAnsi="Arial" w:cs="Arial"/>
          <w:sz w:val="22"/>
        </w:rPr>
        <w:t xml:space="preserve">and not only just fulfil bare minimum duty but go beyond to enhance customer service experience. </w:t>
      </w:r>
      <w:r w:rsidR="00A95E7F" w:rsidRPr="00742737">
        <w:rPr>
          <w:rFonts w:ascii="Arial" w:hAnsi="Arial" w:cs="Arial"/>
          <w:sz w:val="22"/>
        </w:rPr>
        <w:t xml:space="preserve">Adding to this, </w:t>
      </w:r>
      <w:r w:rsidR="002A05F3" w:rsidRPr="00742737">
        <w:rPr>
          <w:rFonts w:ascii="Arial" w:hAnsi="Arial" w:cs="Arial"/>
          <w:sz w:val="22"/>
        </w:rPr>
        <w:t xml:space="preserve">managers also conduct </w:t>
      </w:r>
      <w:r w:rsidR="00A614C4" w:rsidRPr="00742737">
        <w:rPr>
          <w:rFonts w:ascii="Arial" w:hAnsi="Arial" w:cs="Arial"/>
          <w:sz w:val="22"/>
        </w:rPr>
        <w:t>regular training and devel</w:t>
      </w:r>
      <w:r w:rsidR="00B465C9" w:rsidRPr="00742737">
        <w:rPr>
          <w:rFonts w:ascii="Arial" w:hAnsi="Arial" w:cs="Arial"/>
          <w:sz w:val="22"/>
        </w:rPr>
        <w:t xml:space="preserve">opment session so as to </w:t>
      </w:r>
      <w:r w:rsidR="00D30634" w:rsidRPr="00742737">
        <w:rPr>
          <w:rFonts w:ascii="Arial" w:hAnsi="Arial" w:cs="Arial"/>
          <w:sz w:val="22"/>
        </w:rPr>
        <w:t xml:space="preserve">polish existing skills and acquire new skill </w:t>
      </w:r>
      <w:r w:rsidR="001C3252" w:rsidRPr="00742737">
        <w:rPr>
          <w:rFonts w:ascii="Arial" w:hAnsi="Arial" w:cs="Arial"/>
          <w:sz w:val="22"/>
        </w:rPr>
        <w:t xml:space="preserve">as they are the ones which interact with consumers. </w:t>
      </w:r>
      <w:r w:rsidR="00C15BB2" w:rsidRPr="00742737">
        <w:rPr>
          <w:rFonts w:ascii="Arial" w:hAnsi="Arial" w:cs="Arial"/>
          <w:sz w:val="22"/>
        </w:rPr>
        <w:t xml:space="preserve">Organisational culture plays a vital role in successful implementation of </w:t>
      </w:r>
      <w:r w:rsidR="00AC0064" w:rsidRPr="00742737">
        <w:rPr>
          <w:rFonts w:ascii="Arial" w:hAnsi="Arial" w:cs="Arial"/>
          <w:sz w:val="22"/>
        </w:rPr>
        <w:t xml:space="preserve">change and having </w:t>
      </w:r>
      <w:r w:rsidR="00413AA8" w:rsidRPr="00742737">
        <w:rPr>
          <w:rFonts w:ascii="Arial" w:hAnsi="Arial" w:cs="Arial"/>
          <w:sz w:val="22"/>
        </w:rPr>
        <w:t>supportive</w:t>
      </w:r>
      <w:r w:rsidR="00AC0064" w:rsidRPr="00742737">
        <w:rPr>
          <w:rFonts w:ascii="Arial" w:hAnsi="Arial" w:cs="Arial"/>
          <w:sz w:val="22"/>
        </w:rPr>
        <w:t xml:space="preserve"> culture makes it easier for manager of Pret a manger to manage change. Employees are </w:t>
      </w:r>
      <w:r w:rsidR="0050702E" w:rsidRPr="00742737">
        <w:rPr>
          <w:rFonts w:ascii="Arial" w:hAnsi="Arial" w:cs="Arial"/>
          <w:sz w:val="22"/>
        </w:rPr>
        <w:t xml:space="preserve">collaborative and supportive and rather </w:t>
      </w:r>
      <w:r w:rsidR="00E670EF" w:rsidRPr="00742737">
        <w:rPr>
          <w:rFonts w:ascii="Arial" w:hAnsi="Arial" w:cs="Arial"/>
          <w:sz w:val="22"/>
        </w:rPr>
        <w:t>than acting against, they tend to t</w:t>
      </w:r>
      <w:r w:rsidR="0092547F" w:rsidRPr="00742737">
        <w:rPr>
          <w:rFonts w:ascii="Arial" w:hAnsi="Arial" w:cs="Arial"/>
          <w:sz w:val="22"/>
        </w:rPr>
        <w:t xml:space="preserve">hink about its </w:t>
      </w:r>
      <w:r w:rsidR="001A5879" w:rsidRPr="00742737">
        <w:rPr>
          <w:rFonts w:ascii="Arial" w:hAnsi="Arial" w:cs="Arial"/>
          <w:sz w:val="22"/>
        </w:rPr>
        <w:t xml:space="preserve">significance and how would it impact </w:t>
      </w:r>
      <w:r w:rsidR="00EC4728" w:rsidRPr="00742737">
        <w:rPr>
          <w:rFonts w:ascii="Arial" w:hAnsi="Arial" w:cs="Arial"/>
          <w:sz w:val="22"/>
        </w:rPr>
        <w:t xml:space="preserve">on company’s functioning. </w:t>
      </w:r>
    </w:p>
    <w:p w14:paraId="15DC689D" w14:textId="77777777" w:rsidR="00CD7491" w:rsidRPr="00742737" w:rsidRDefault="0049150C" w:rsidP="00742737">
      <w:pPr>
        <w:pStyle w:val="Heading2"/>
        <w:rPr>
          <w:rFonts w:ascii="Arial" w:hAnsi="Arial" w:cs="Arial"/>
          <w:sz w:val="22"/>
          <w:szCs w:val="22"/>
        </w:rPr>
      </w:pPr>
      <w:bookmarkStart w:id="8" w:name="_Toc143778664"/>
      <w:r w:rsidRPr="00742737">
        <w:rPr>
          <w:rFonts w:ascii="Arial" w:hAnsi="Arial" w:cs="Arial"/>
          <w:sz w:val="22"/>
          <w:szCs w:val="22"/>
        </w:rPr>
        <w:t xml:space="preserve">Areas which can have done better </w:t>
      </w:r>
      <w:r w:rsidR="00B762AA" w:rsidRPr="00742737">
        <w:rPr>
          <w:rFonts w:ascii="Arial" w:hAnsi="Arial" w:cs="Arial"/>
          <w:sz w:val="22"/>
          <w:szCs w:val="22"/>
        </w:rPr>
        <w:t xml:space="preserve">and identification of area </w:t>
      </w:r>
      <w:r w:rsidR="00BC3FA9" w:rsidRPr="00742737">
        <w:rPr>
          <w:rFonts w:ascii="Arial" w:hAnsi="Arial" w:cs="Arial"/>
          <w:sz w:val="22"/>
          <w:szCs w:val="22"/>
        </w:rPr>
        <w:t>which needs to be changed</w:t>
      </w:r>
      <w:bookmarkEnd w:id="8"/>
    </w:p>
    <w:p w14:paraId="43A5FA1E" w14:textId="77777777" w:rsidR="00696C06" w:rsidRPr="00742737" w:rsidRDefault="008F7D39" w:rsidP="00742737">
      <w:pPr>
        <w:rPr>
          <w:rFonts w:ascii="Arial" w:hAnsi="Arial" w:cs="Arial"/>
          <w:sz w:val="22"/>
        </w:rPr>
      </w:pPr>
      <w:r w:rsidRPr="00742737">
        <w:rPr>
          <w:rFonts w:ascii="Arial" w:hAnsi="Arial" w:cs="Arial"/>
          <w:sz w:val="22"/>
        </w:rPr>
        <w:t xml:space="preserve">In the process of change management, there are some areas which could have done better as marketing department has </w:t>
      </w:r>
      <w:r w:rsidR="00C2263F" w:rsidRPr="00742737">
        <w:rPr>
          <w:rFonts w:ascii="Arial" w:hAnsi="Arial" w:cs="Arial"/>
          <w:sz w:val="22"/>
        </w:rPr>
        <w:t>coll</w:t>
      </w:r>
      <w:r w:rsidR="00F526F7" w:rsidRPr="00742737">
        <w:rPr>
          <w:rFonts w:ascii="Arial" w:hAnsi="Arial" w:cs="Arial"/>
          <w:sz w:val="22"/>
        </w:rPr>
        <w:t xml:space="preserve">ected data from a non-reliable </w:t>
      </w:r>
      <w:r w:rsidR="00C23E86" w:rsidRPr="00742737">
        <w:rPr>
          <w:rFonts w:ascii="Arial" w:hAnsi="Arial" w:cs="Arial"/>
          <w:sz w:val="22"/>
        </w:rPr>
        <w:t>sources which result in wrong creation of insights and marketing unit also not shown interested</w:t>
      </w:r>
      <w:r w:rsidR="00320131" w:rsidRPr="00742737">
        <w:rPr>
          <w:rFonts w:ascii="Arial" w:hAnsi="Arial" w:cs="Arial"/>
          <w:sz w:val="22"/>
        </w:rPr>
        <w:t xml:space="preserve"> and this put negative impact on change. </w:t>
      </w:r>
      <w:r w:rsidR="002C6F2A" w:rsidRPr="00742737">
        <w:rPr>
          <w:rFonts w:ascii="Arial" w:hAnsi="Arial" w:cs="Arial"/>
          <w:sz w:val="22"/>
        </w:rPr>
        <w:t xml:space="preserve">If marketing department could have </w:t>
      </w:r>
      <w:r w:rsidR="00E5734B" w:rsidRPr="00742737">
        <w:rPr>
          <w:rFonts w:ascii="Arial" w:hAnsi="Arial" w:cs="Arial"/>
          <w:sz w:val="22"/>
        </w:rPr>
        <w:t>collaborated wit</w:t>
      </w:r>
      <w:r w:rsidR="00464A8A" w:rsidRPr="00742737">
        <w:rPr>
          <w:rFonts w:ascii="Arial" w:hAnsi="Arial" w:cs="Arial"/>
          <w:sz w:val="22"/>
        </w:rPr>
        <w:t xml:space="preserve">h other department, then it becomes easier to manage change. Lack of involvement creates complexity for company and </w:t>
      </w:r>
      <w:r w:rsidR="00046560" w:rsidRPr="00742737">
        <w:rPr>
          <w:rFonts w:ascii="Arial" w:hAnsi="Arial" w:cs="Arial"/>
          <w:sz w:val="22"/>
        </w:rPr>
        <w:t xml:space="preserve">create hurdles </w:t>
      </w:r>
      <w:r w:rsidR="0044327A" w:rsidRPr="00742737">
        <w:rPr>
          <w:rFonts w:ascii="Arial" w:hAnsi="Arial" w:cs="Arial"/>
          <w:sz w:val="22"/>
        </w:rPr>
        <w:t xml:space="preserve">in implementing and managing change. Another department which could have done better is Human Resource department as it does not feel important to communicate change with employees and this </w:t>
      </w:r>
      <w:r w:rsidR="00B56841" w:rsidRPr="00742737">
        <w:rPr>
          <w:rFonts w:ascii="Arial" w:hAnsi="Arial" w:cs="Arial"/>
          <w:sz w:val="22"/>
        </w:rPr>
        <w:t xml:space="preserve">pulls back interest of employees and </w:t>
      </w:r>
      <w:r w:rsidR="00827A48" w:rsidRPr="00742737">
        <w:rPr>
          <w:rFonts w:ascii="Arial" w:hAnsi="Arial" w:cs="Arial"/>
          <w:sz w:val="22"/>
        </w:rPr>
        <w:t xml:space="preserve">shows less involvement in change management process. </w:t>
      </w:r>
      <w:r w:rsidR="00CB4F5D" w:rsidRPr="00742737">
        <w:rPr>
          <w:rFonts w:ascii="Arial" w:hAnsi="Arial" w:cs="Arial"/>
          <w:sz w:val="22"/>
        </w:rPr>
        <w:t xml:space="preserve">Leadership style is one of identified area which needs to be changed in future as relying on single leadership style can never </w:t>
      </w:r>
      <w:r w:rsidR="007C11FD" w:rsidRPr="00742737">
        <w:rPr>
          <w:rFonts w:ascii="Arial" w:hAnsi="Arial" w:cs="Arial"/>
          <w:sz w:val="22"/>
        </w:rPr>
        <w:t xml:space="preserve">yield positive outcome in every situation. Along with this style, company can also adopt situational leadership style as in many instances, </w:t>
      </w:r>
      <w:r w:rsidR="003D6FB0" w:rsidRPr="00742737">
        <w:rPr>
          <w:rFonts w:ascii="Arial" w:hAnsi="Arial" w:cs="Arial"/>
          <w:sz w:val="22"/>
        </w:rPr>
        <w:t>a single or a specific s</w:t>
      </w:r>
      <w:r w:rsidR="00D0564D" w:rsidRPr="00742737">
        <w:rPr>
          <w:rFonts w:ascii="Arial" w:hAnsi="Arial" w:cs="Arial"/>
          <w:sz w:val="22"/>
        </w:rPr>
        <w:t>tyle cannot be applied and to cope up with such circumstance</w:t>
      </w:r>
      <w:r w:rsidR="00990D98" w:rsidRPr="00742737">
        <w:rPr>
          <w:rFonts w:ascii="Arial" w:hAnsi="Arial" w:cs="Arial"/>
          <w:sz w:val="22"/>
        </w:rPr>
        <w:t xml:space="preserve">s, situational leadership style can be </w:t>
      </w:r>
      <w:r w:rsidR="00F1468A" w:rsidRPr="00742737">
        <w:rPr>
          <w:rFonts w:ascii="Arial" w:hAnsi="Arial" w:cs="Arial"/>
          <w:sz w:val="22"/>
        </w:rPr>
        <w:t xml:space="preserve">helpful </w:t>
      </w:r>
      <w:r w:rsidR="00F1468A" w:rsidRPr="00742737">
        <w:rPr>
          <w:rFonts w:ascii="Arial" w:eastAsia="Times New Roman" w:hAnsi="Arial" w:cs="Arial"/>
          <w:color w:val="auto"/>
          <w:sz w:val="22"/>
          <w:lang w:val="en-US" w:eastAsia="en-US"/>
        </w:rPr>
        <w:t xml:space="preserve">(El Din Abdel </w:t>
      </w:r>
      <w:proofErr w:type="spellStart"/>
      <w:r w:rsidR="00F1468A" w:rsidRPr="00742737">
        <w:rPr>
          <w:rFonts w:ascii="Arial" w:eastAsia="Times New Roman" w:hAnsi="Arial" w:cs="Arial"/>
          <w:color w:val="auto"/>
          <w:sz w:val="22"/>
          <w:lang w:val="en-US" w:eastAsia="en-US"/>
        </w:rPr>
        <w:t>Ghafar</w:t>
      </w:r>
      <w:proofErr w:type="spellEnd"/>
      <w:r w:rsidR="00F1468A" w:rsidRPr="00742737">
        <w:rPr>
          <w:rFonts w:ascii="Arial" w:eastAsia="Times New Roman" w:hAnsi="Arial" w:cs="Arial"/>
          <w:color w:val="auto"/>
          <w:sz w:val="22"/>
          <w:lang w:val="en-US" w:eastAsia="en-US"/>
        </w:rPr>
        <w:t xml:space="preserve"> Ahmed, 2022)</w:t>
      </w:r>
      <w:r w:rsidR="00990D98" w:rsidRPr="00742737">
        <w:rPr>
          <w:rFonts w:ascii="Arial" w:hAnsi="Arial" w:cs="Arial"/>
          <w:sz w:val="22"/>
        </w:rPr>
        <w:t>.</w:t>
      </w:r>
    </w:p>
    <w:p w14:paraId="51793BBF" w14:textId="77777777" w:rsidR="00990D98" w:rsidRPr="00742737" w:rsidRDefault="00615FB9" w:rsidP="00742737">
      <w:pPr>
        <w:pStyle w:val="Heading1"/>
        <w:rPr>
          <w:rFonts w:ascii="Arial" w:hAnsi="Arial" w:cs="Arial"/>
          <w:sz w:val="22"/>
          <w:szCs w:val="22"/>
        </w:rPr>
      </w:pPr>
      <w:bookmarkStart w:id="9" w:name="_Toc143778665"/>
      <w:r w:rsidRPr="00742737">
        <w:rPr>
          <w:rFonts w:ascii="Arial" w:hAnsi="Arial" w:cs="Arial"/>
          <w:sz w:val="22"/>
          <w:szCs w:val="22"/>
        </w:rPr>
        <w:t>Section 2</w:t>
      </w:r>
      <w:bookmarkEnd w:id="9"/>
    </w:p>
    <w:p w14:paraId="32F5E8FA" w14:textId="77777777" w:rsidR="00615FB9" w:rsidRPr="00742737" w:rsidRDefault="005672FA" w:rsidP="00742737">
      <w:pPr>
        <w:pStyle w:val="Heading2"/>
        <w:rPr>
          <w:rFonts w:ascii="Arial" w:hAnsi="Arial" w:cs="Arial"/>
          <w:sz w:val="22"/>
          <w:szCs w:val="22"/>
        </w:rPr>
      </w:pPr>
      <w:bookmarkStart w:id="10" w:name="_Toc143778666"/>
      <w:r w:rsidRPr="00742737">
        <w:rPr>
          <w:rFonts w:ascii="Arial" w:hAnsi="Arial" w:cs="Arial"/>
          <w:sz w:val="22"/>
          <w:szCs w:val="22"/>
        </w:rPr>
        <w:t>Change management models</w:t>
      </w:r>
      <w:bookmarkEnd w:id="10"/>
    </w:p>
    <w:p w14:paraId="1EF78974" w14:textId="77777777" w:rsidR="005672FA" w:rsidRPr="00742737" w:rsidRDefault="00CC79D7" w:rsidP="00742737">
      <w:pPr>
        <w:ind w:firstLine="576"/>
        <w:rPr>
          <w:rFonts w:ascii="Arial" w:hAnsi="Arial" w:cs="Arial"/>
          <w:sz w:val="22"/>
        </w:rPr>
      </w:pPr>
      <w:r w:rsidRPr="00742737">
        <w:rPr>
          <w:rFonts w:ascii="Arial" w:hAnsi="Arial" w:cs="Arial"/>
          <w:sz w:val="22"/>
        </w:rPr>
        <w:t xml:space="preserve">Change management model can be delineated as a framework </w:t>
      </w:r>
      <w:r w:rsidR="00F40F14" w:rsidRPr="00742737">
        <w:rPr>
          <w:rFonts w:ascii="Arial" w:hAnsi="Arial" w:cs="Arial"/>
          <w:sz w:val="22"/>
        </w:rPr>
        <w:t xml:space="preserve">which </w:t>
      </w:r>
      <w:r w:rsidR="00A715C1" w:rsidRPr="00742737">
        <w:rPr>
          <w:rFonts w:ascii="Arial" w:hAnsi="Arial" w:cs="Arial"/>
          <w:sz w:val="22"/>
        </w:rPr>
        <w:t xml:space="preserve">is concerned </w:t>
      </w:r>
      <w:r w:rsidR="00151F9D" w:rsidRPr="00742737">
        <w:rPr>
          <w:rFonts w:ascii="Arial" w:hAnsi="Arial" w:cs="Arial"/>
          <w:sz w:val="22"/>
        </w:rPr>
        <w:t xml:space="preserve">with </w:t>
      </w:r>
      <w:r w:rsidR="008C3E99" w:rsidRPr="00742737">
        <w:rPr>
          <w:rFonts w:ascii="Arial" w:hAnsi="Arial" w:cs="Arial"/>
          <w:sz w:val="22"/>
        </w:rPr>
        <w:t xml:space="preserve">contextual approaches </w:t>
      </w:r>
      <w:r w:rsidR="00BF2709" w:rsidRPr="00742737">
        <w:rPr>
          <w:rFonts w:ascii="Arial" w:hAnsi="Arial" w:cs="Arial"/>
          <w:sz w:val="22"/>
        </w:rPr>
        <w:t xml:space="preserve">which assist companies in </w:t>
      </w:r>
      <w:r w:rsidR="007A1D27" w:rsidRPr="00742737">
        <w:rPr>
          <w:rFonts w:ascii="Arial" w:hAnsi="Arial" w:cs="Arial"/>
          <w:sz w:val="22"/>
        </w:rPr>
        <w:t>adopting and managing change ef</w:t>
      </w:r>
      <w:r w:rsidR="009E1B1A" w:rsidRPr="00742737">
        <w:rPr>
          <w:rFonts w:ascii="Arial" w:hAnsi="Arial" w:cs="Arial"/>
          <w:sz w:val="22"/>
        </w:rPr>
        <w:t xml:space="preserve">fectively and </w:t>
      </w:r>
      <w:r w:rsidR="009179CF" w:rsidRPr="00742737">
        <w:rPr>
          <w:rFonts w:ascii="Arial" w:hAnsi="Arial" w:cs="Arial"/>
          <w:sz w:val="22"/>
        </w:rPr>
        <w:t>efficiently</w:t>
      </w:r>
      <w:r w:rsidR="00E61452" w:rsidRPr="00742737">
        <w:rPr>
          <w:rFonts w:ascii="Arial" w:hAnsi="Arial" w:cs="Arial"/>
          <w:sz w:val="22"/>
        </w:rPr>
        <w:t xml:space="preserve">. </w:t>
      </w:r>
      <w:r w:rsidR="00AA3409" w:rsidRPr="00742737">
        <w:rPr>
          <w:rFonts w:ascii="Arial" w:hAnsi="Arial" w:cs="Arial"/>
          <w:sz w:val="22"/>
        </w:rPr>
        <w:t xml:space="preserve">The models of change management </w:t>
      </w:r>
      <w:r w:rsidR="007C04B7" w:rsidRPr="00742737">
        <w:rPr>
          <w:rFonts w:ascii="Arial" w:hAnsi="Arial" w:cs="Arial"/>
          <w:sz w:val="22"/>
        </w:rPr>
        <w:t>are</w:t>
      </w:r>
      <w:r w:rsidR="00AA3409" w:rsidRPr="00742737">
        <w:rPr>
          <w:rFonts w:ascii="Arial" w:hAnsi="Arial" w:cs="Arial"/>
          <w:sz w:val="22"/>
        </w:rPr>
        <w:t xml:space="preserve"> </w:t>
      </w:r>
      <w:r w:rsidR="00EB4B82" w:rsidRPr="00742737">
        <w:rPr>
          <w:rFonts w:ascii="Arial" w:hAnsi="Arial" w:cs="Arial"/>
          <w:sz w:val="22"/>
        </w:rPr>
        <w:t xml:space="preserve">related to detailed guidelines </w:t>
      </w:r>
      <w:r w:rsidR="001630A9" w:rsidRPr="00742737">
        <w:rPr>
          <w:rFonts w:ascii="Arial" w:hAnsi="Arial" w:cs="Arial"/>
          <w:sz w:val="22"/>
        </w:rPr>
        <w:t xml:space="preserve">which needs to be undertaken </w:t>
      </w:r>
      <w:r w:rsidR="009D0370" w:rsidRPr="00742737">
        <w:rPr>
          <w:rFonts w:ascii="Arial" w:hAnsi="Arial" w:cs="Arial"/>
          <w:sz w:val="22"/>
        </w:rPr>
        <w:t>in terms of managing change in an appropriate manner</w:t>
      </w:r>
      <w:r w:rsidR="00A059E6" w:rsidRPr="00742737">
        <w:rPr>
          <w:rFonts w:ascii="Arial" w:hAnsi="Arial" w:cs="Arial"/>
          <w:sz w:val="22"/>
        </w:rPr>
        <w:t xml:space="preserve">. It often regarded as </w:t>
      </w:r>
      <w:r w:rsidR="00D21C55" w:rsidRPr="00742737">
        <w:rPr>
          <w:rFonts w:ascii="Arial" w:hAnsi="Arial" w:cs="Arial"/>
          <w:sz w:val="22"/>
        </w:rPr>
        <w:t xml:space="preserve">a system which </w:t>
      </w:r>
      <w:r w:rsidR="005F4FFF" w:rsidRPr="00742737">
        <w:rPr>
          <w:rFonts w:ascii="Arial" w:hAnsi="Arial" w:cs="Arial"/>
          <w:sz w:val="22"/>
        </w:rPr>
        <w:t>strategically helps organisations</w:t>
      </w:r>
      <w:r w:rsidR="00F623A7" w:rsidRPr="00742737">
        <w:rPr>
          <w:rFonts w:ascii="Arial" w:hAnsi="Arial" w:cs="Arial"/>
          <w:sz w:val="22"/>
        </w:rPr>
        <w:t xml:space="preserve"> such as Pret a manger</w:t>
      </w:r>
      <w:r w:rsidR="002F5D23" w:rsidRPr="00742737">
        <w:rPr>
          <w:rFonts w:ascii="Arial" w:hAnsi="Arial" w:cs="Arial"/>
          <w:sz w:val="22"/>
        </w:rPr>
        <w:t xml:space="preserve"> in navigating throughout the </w:t>
      </w:r>
      <w:r w:rsidR="00591076" w:rsidRPr="00742737">
        <w:rPr>
          <w:rFonts w:ascii="Arial" w:hAnsi="Arial" w:cs="Arial"/>
          <w:sz w:val="22"/>
        </w:rPr>
        <w:t xml:space="preserve">time of </w:t>
      </w:r>
      <w:r w:rsidR="006001A5" w:rsidRPr="00742737">
        <w:rPr>
          <w:rFonts w:ascii="Arial" w:hAnsi="Arial" w:cs="Arial"/>
          <w:sz w:val="22"/>
        </w:rPr>
        <w:t>transition</w:t>
      </w:r>
      <w:r w:rsidR="00530323" w:rsidRPr="00742737">
        <w:rPr>
          <w:rFonts w:ascii="Arial" w:hAnsi="Arial" w:cs="Arial"/>
          <w:sz w:val="22"/>
        </w:rPr>
        <w:t xml:space="preserve"> and </w:t>
      </w:r>
      <w:r w:rsidR="00150B1D" w:rsidRPr="00742737">
        <w:rPr>
          <w:rFonts w:ascii="Arial" w:hAnsi="Arial" w:cs="Arial"/>
          <w:sz w:val="22"/>
        </w:rPr>
        <w:t xml:space="preserve">transforming. </w:t>
      </w:r>
      <w:r w:rsidR="004636FF" w:rsidRPr="00742737">
        <w:rPr>
          <w:rFonts w:ascii="Arial" w:hAnsi="Arial" w:cs="Arial"/>
          <w:sz w:val="22"/>
        </w:rPr>
        <w:t>This allows Pret a manger</w:t>
      </w:r>
      <w:r w:rsidR="002060E0" w:rsidRPr="00742737">
        <w:rPr>
          <w:rFonts w:ascii="Arial" w:hAnsi="Arial" w:cs="Arial"/>
          <w:sz w:val="22"/>
        </w:rPr>
        <w:t xml:space="preserve"> to undertake </w:t>
      </w:r>
      <w:r w:rsidR="00EE4B3D" w:rsidRPr="00742737">
        <w:rPr>
          <w:rFonts w:ascii="Arial" w:hAnsi="Arial" w:cs="Arial"/>
          <w:sz w:val="22"/>
        </w:rPr>
        <w:t>transition</w:t>
      </w:r>
      <w:r w:rsidR="002060E0" w:rsidRPr="00742737">
        <w:rPr>
          <w:rFonts w:ascii="Arial" w:hAnsi="Arial" w:cs="Arial"/>
          <w:sz w:val="22"/>
        </w:rPr>
        <w:t xml:space="preserve"> </w:t>
      </w:r>
      <w:r w:rsidR="00803270" w:rsidRPr="00742737">
        <w:rPr>
          <w:rFonts w:ascii="Arial" w:hAnsi="Arial" w:cs="Arial"/>
          <w:sz w:val="22"/>
        </w:rPr>
        <w:t>which offers positive outcomes</w:t>
      </w:r>
      <w:r w:rsidR="005E644D" w:rsidRPr="00742737">
        <w:rPr>
          <w:rFonts w:ascii="Arial" w:hAnsi="Arial" w:cs="Arial"/>
          <w:sz w:val="22"/>
        </w:rPr>
        <w:t>. There are various change management models which assists companies in successful imp</w:t>
      </w:r>
      <w:r w:rsidR="0034690A" w:rsidRPr="00742737">
        <w:rPr>
          <w:rFonts w:ascii="Arial" w:hAnsi="Arial" w:cs="Arial"/>
          <w:sz w:val="22"/>
        </w:rPr>
        <w:t xml:space="preserve">lementation and managing change. As Pret a manger has drastically impacted with pandemic of Covid-19 and </w:t>
      </w:r>
      <w:r w:rsidR="00D75905" w:rsidRPr="00742737">
        <w:rPr>
          <w:rFonts w:ascii="Arial" w:hAnsi="Arial" w:cs="Arial"/>
          <w:sz w:val="22"/>
        </w:rPr>
        <w:t xml:space="preserve">this lead to develop </w:t>
      </w:r>
      <w:r w:rsidR="002D51D8" w:rsidRPr="00742737">
        <w:rPr>
          <w:rFonts w:ascii="Arial" w:hAnsi="Arial" w:cs="Arial"/>
          <w:sz w:val="22"/>
        </w:rPr>
        <w:t>issues for organisation</w:t>
      </w:r>
      <w:r w:rsidR="00017AED" w:rsidRPr="00742737">
        <w:rPr>
          <w:rFonts w:ascii="Arial" w:hAnsi="Arial" w:cs="Arial"/>
          <w:sz w:val="22"/>
        </w:rPr>
        <w:t xml:space="preserve">. It is prominent for company to </w:t>
      </w:r>
      <w:r w:rsidR="00A27CF7" w:rsidRPr="00742737">
        <w:rPr>
          <w:rFonts w:ascii="Arial" w:hAnsi="Arial" w:cs="Arial"/>
          <w:sz w:val="22"/>
        </w:rPr>
        <w:t>manage change so that negative consequences can be mitigated. Some of the change management models are discussed below which aids Pret a manger in implementing and managing change</w:t>
      </w:r>
      <w:r w:rsidR="00E8619F" w:rsidRPr="00742737">
        <w:rPr>
          <w:rFonts w:ascii="Arial" w:hAnsi="Arial" w:cs="Arial"/>
          <w:sz w:val="22"/>
        </w:rPr>
        <w:t xml:space="preserve">. </w:t>
      </w:r>
    </w:p>
    <w:p w14:paraId="1960D752" w14:textId="77777777" w:rsidR="00E8619F" w:rsidRPr="00742737" w:rsidRDefault="00E8619F" w:rsidP="00742737">
      <w:pPr>
        <w:rPr>
          <w:rFonts w:ascii="Arial" w:hAnsi="Arial" w:cs="Arial"/>
          <w:b/>
          <w:i/>
          <w:sz w:val="22"/>
        </w:rPr>
      </w:pPr>
      <w:r w:rsidRPr="00742737">
        <w:rPr>
          <w:rFonts w:ascii="Arial" w:hAnsi="Arial" w:cs="Arial"/>
          <w:b/>
          <w:i/>
          <w:sz w:val="22"/>
        </w:rPr>
        <w:t xml:space="preserve">McKinsey change management model </w:t>
      </w:r>
    </w:p>
    <w:p w14:paraId="333136C3" w14:textId="77777777" w:rsidR="00E8619F" w:rsidRPr="00742737" w:rsidRDefault="00BE700E" w:rsidP="00742737">
      <w:pPr>
        <w:ind w:firstLine="360"/>
        <w:rPr>
          <w:rFonts w:ascii="Arial" w:hAnsi="Arial" w:cs="Arial"/>
          <w:sz w:val="22"/>
        </w:rPr>
      </w:pPr>
      <w:r w:rsidRPr="00742737">
        <w:rPr>
          <w:rFonts w:ascii="Arial" w:hAnsi="Arial" w:cs="Arial"/>
          <w:sz w:val="22"/>
        </w:rPr>
        <w:t xml:space="preserve">It is a </w:t>
      </w:r>
      <w:r w:rsidR="00F95AE7" w:rsidRPr="00742737">
        <w:rPr>
          <w:rFonts w:ascii="Arial" w:hAnsi="Arial" w:cs="Arial"/>
          <w:sz w:val="22"/>
        </w:rPr>
        <w:t xml:space="preserve">7-S model which is based on </w:t>
      </w:r>
      <w:r w:rsidR="0094382F" w:rsidRPr="00742737">
        <w:rPr>
          <w:rFonts w:ascii="Arial" w:hAnsi="Arial" w:cs="Arial"/>
          <w:sz w:val="22"/>
        </w:rPr>
        <w:t>company’s organisational</w:t>
      </w:r>
      <w:r w:rsidR="0053342F" w:rsidRPr="00742737">
        <w:rPr>
          <w:rFonts w:ascii="Arial" w:hAnsi="Arial" w:cs="Arial"/>
          <w:sz w:val="22"/>
        </w:rPr>
        <w:t xml:space="preserve"> design. </w:t>
      </w:r>
      <w:r w:rsidR="00DA269A" w:rsidRPr="00742737">
        <w:rPr>
          <w:rFonts w:ascii="Arial" w:hAnsi="Arial" w:cs="Arial"/>
          <w:sz w:val="22"/>
        </w:rPr>
        <w:t xml:space="preserve">The aim of this change management model is to depict how </w:t>
      </w:r>
      <w:r w:rsidR="002610E1" w:rsidRPr="00742737">
        <w:rPr>
          <w:rFonts w:ascii="Arial" w:hAnsi="Arial" w:cs="Arial"/>
          <w:sz w:val="22"/>
        </w:rPr>
        <w:t xml:space="preserve">change leaders effectively manages </w:t>
      </w:r>
      <w:r w:rsidR="000503DB" w:rsidRPr="00742737">
        <w:rPr>
          <w:rFonts w:ascii="Arial" w:hAnsi="Arial" w:cs="Arial"/>
          <w:sz w:val="22"/>
        </w:rPr>
        <w:t xml:space="preserve">organisational change </w:t>
      </w:r>
      <w:r w:rsidR="00A454B7" w:rsidRPr="00742737">
        <w:rPr>
          <w:rFonts w:ascii="Arial" w:hAnsi="Arial" w:cs="Arial"/>
          <w:sz w:val="22"/>
        </w:rPr>
        <w:t xml:space="preserve">by strategizing around </w:t>
      </w:r>
      <w:r w:rsidR="00121F45" w:rsidRPr="00742737">
        <w:rPr>
          <w:rFonts w:ascii="Arial" w:hAnsi="Arial" w:cs="Arial"/>
          <w:sz w:val="22"/>
        </w:rPr>
        <w:t xml:space="preserve">interactions of seven key </w:t>
      </w:r>
      <w:r w:rsidR="00276369" w:rsidRPr="00742737">
        <w:rPr>
          <w:rFonts w:ascii="Arial" w:hAnsi="Arial" w:cs="Arial"/>
          <w:sz w:val="22"/>
        </w:rPr>
        <w:t xml:space="preserve">elements </w:t>
      </w:r>
      <w:r w:rsidR="00276369" w:rsidRPr="00742737">
        <w:rPr>
          <w:rFonts w:ascii="Arial" w:eastAsia="Times New Roman" w:hAnsi="Arial" w:cs="Arial"/>
          <w:color w:val="auto"/>
          <w:sz w:val="22"/>
          <w:lang w:val="en-US" w:eastAsia="en-US"/>
        </w:rPr>
        <w:t>(</w:t>
      </w:r>
      <w:proofErr w:type="spellStart"/>
      <w:r w:rsidR="00276369" w:rsidRPr="00742737">
        <w:rPr>
          <w:rFonts w:ascii="Arial" w:eastAsia="Times New Roman" w:hAnsi="Arial" w:cs="Arial"/>
          <w:color w:val="auto"/>
          <w:sz w:val="22"/>
          <w:lang w:val="en-US" w:eastAsia="en-US"/>
        </w:rPr>
        <w:t>Razmi</w:t>
      </w:r>
      <w:proofErr w:type="spellEnd"/>
      <w:r w:rsidR="00276369" w:rsidRPr="00742737">
        <w:rPr>
          <w:rFonts w:ascii="Arial" w:eastAsia="Times New Roman" w:hAnsi="Arial" w:cs="Arial"/>
          <w:color w:val="auto"/>
          <w:sz w:val="22"/>
          <w:lang w:val="en-US" w:eastAsia="en-US"/>
        </w:rPr>
        <w:t xml:space="preserve">, </w:t>
      </w:r>
      <w:proofErr w:type="spellStart"/>
      <w:r w:rsidR="00276369" w:rsidRPr="00742737">
        <w:rPr>
          <w:rFonts w:ascii="Arial" w:eastAsia="Times New Roman" w:hAnsi="Arial" w:cs="Arial"/>
          <w:color w:val="auto"/>
          <w:sz w:val="22"/>
          <w:lang w:val="en-US" w:eastAsia="en-US"/>
        </w:rPr>
        <w:t>Mehrvar</w:t>
      </w:r>
      <w:proofErr w:type="spellEnd"/>
      <w:r w:rsidR="00276369" w:rsidRPr="00742737">
        <w:rPr>
          <w:rFonts w:ascii="Arial" w:eastAsia="Times New Roman" w:hAnsi="Arial" w:cs="Arial"/>
          <w:color w:val="auto"/>
          <w:sz w:val="22"/>
          <w:lang w:val="en-US" w:eastAsia="en-US"/>
        </w:rPr>
        <w:t xml:space="preserve"> and </w:t>
      </w:r>
      <w:proofErr w:type="spellStart"/>
      <w:r w:rsidR="00276369" w:rsidRPr="00742737">
        <w:rPr>
          <w:rFonts w:ascii="Arial" w:eastAsia="Times New Roman" w:hAnsi="Arial" w:cs="Arial"/>
          <w:color w:val="auto"/>
          <w:sz w:val="22"/>
          <w:lang w:val="en-US" w:eastAsia="en-US"/>
        </w:rPr>
        <w:t>Hassani</w:t>
      </w:r>
      <w:proofErr w:type="spellEnd"/>
      <w:r w:rsidR="00276369" w:rsidRPr="00742737">
        <w:rPr>
          <w:rFonts w:ascii="Arial" w:eastAsia="Times New Roman" w:hAnsi="Arial" w:cs="Arial"/>
          <w:color w:val="auto"/>
          <w:sz w:val="22"/>
          <w:lang w:val="en-US" w:eastAsia="en-US"/>
        </w:rPr>
        <w:t>, 2020)</w:t>
      </w:r>
      <w:r w:rsidR="00121F45" w:rsidRPr="00742737">
        <w:rPr>
          <w:rFonts w:ascii="Arial" w:hAnsi="Arial" w:cs="Arial"/>
          <w:sz w:val="22"/>
        </w:rPr>
        <w:t>. In context to Pret a manger</w:t>
      </w:r>
      <w:r w:rsidR="009549DF" w:rsidRPr="00742737">
        <w:rPr>
          <w:rFonts w:ascii="Arial" w:hAnsi="Arial" w:cs="Arial"/>
          <w:sz w:val="22"/>
        </w:rPr>
        <w:t xml:space="preserve">, managers can opt this model to implement and manage change. </w:t>
      </w:r>
      <w:r w:rsidR="00484766" w:rsidRPr="00742737">
        <w:rPr>
          <w:rFonts w:ascii="Arial" w:hAnsi="Arial" w:cs="Arial"/>
          <w:sz w:val="22"/>
        </w:rPr>
        <w:t xml:space="preserve">This model </w:t>
      </w:r>
      <w:r w:rsidR="003E09AC" w:rsidRPr="00742737">
        <w:rPr>
          <w:rFonts w:ascii="Arial" w:hAnsi="Arial" w:cs="Arial"/>
          <w:sz w:val="22"/>
        </w:rPr>
        <w:t xml:space="preserve">highlights that there is </w:t>
      </w:r>
      <w:r w:rsidR="00526FB2" w:rsidRPr="00742737">
        <w:rPr>
          <w:rFonts w:ascii="Arial" w:hAnsi="Arial" w:cs="Arial"/>
          <w:sz w:val="22"/>
        </w:rPr>
        <w:t xml:space="preserve">domino effect which exists </w:t>
      </w:r>
      <w:r w:rsidR="00015B71" w:rsidRPr="00742737">
        <w:rPr>
          <w:rFonts w:ascii="Arial" w:hAnsi="Arial" w:cs="Arial"/>
          <w:sz w:val="22"/>
        </w:rPr>
        <w:t xml:space="preserve">and when any one element is </w:t>
      </w:r>
      <w:r w:rsidR="00ED5EB9" w:rsidRPr="00742737">
        <w:rPr>
          <w:rFonts w:ascii="Arial" w:hAnsi="Arial" w:cs="Arial"/>
          <w:sz w:val="22"/>
        </w:rPr>
        <w:t>transformed to restore</w:t>
      </w:r>
      <w:r w:rsidR="00E475D9" w:rsidRPr="00742737">
        <w:rPr>
          <w:rFonts w:ascii="Arial" w:hAnsi="Arial" w:cs="Arial"/>
          <w:sz w:val="22"/>
        </w:rPr>
        <w:t xml:space="preserve"> effective balance. The core placement of shared values </w:t>
      </w:r>
      <w:r w:rsidR="00FB08C7" w:rsidRPr="00742737">
        <w:rPr>
          <w:rFonts w:ascii="Arial" w:hAnsi="Arial" w:cs="Arial"/>
          <w:sz w:val="22"/>
        </w:rPr>
        <w:t xml:space="preserve">focus that </w:t>
      </w:r>
      <w:r w:rsidR="00BB35CD" w:rsidRPr="00742737">
        <w:rPr>
          <w:rFonts w:ascii="Arial" w:hAnsi="Arial" w:cs="Arial"/>
          <w:sz w:val="22"/>
        </w:rPr>
        <w:t xml:space="preserve">a robust change culture </w:t>
      </w:r>
      <w:r w:rsidR="00F90358" w:rsidRPr="00742737">
        <w:rPr>
          <w:rFonts w:ascii="Arial" w:hAnsi="Arial" w:cs="Arial"/>
          <w:sz w:val="22"/>
        </w:rPr>
        <w:t xml:space="preserve">impacts all other elements </w:t>
      </w:r>
      <w:r w:rsidR="00133639" w:rsidRPr="00742737">
        <w:rPr>
          <w:rFonts w:ascii="Arial" w:hAnsi="Arial" w:cs="Arial"/>
          <w:sz w:val="22"/>
        </w:rPr>
        <w:t xml:space="preserve">to drive change. </w:t>
      </w:r>
      <w:r w:rsidR="004F0DDA" w:rsidRPr="00742737">
        <w:rPr>
          <w:rFonts w:ascii="Arial" w:hAnsi="Arial" w:cs="Arial"/>
          <w:sz w:val="22"/>
        </w:rPr>
        <w:t xml:space="preserve">The elements of </w:t>
      </w:r>
      <w:r w:rsidR="00726372" w:rsidRPr="00742737">
        <w:rPr>
          <w:rFonts w:ascii="Arial" w:hAnsi="Arial" w:cs="Arial"/>
          <w:sz w:val="22"/>
        </w:rPr>
        <w:t>Mckinsey change management model are mentioned below.</w:t>
      </w:r>
    </w:p>
    <w:p w14:paraId="020EA5BE" w14:textId="77777777" w:rsidR="00726372" w:rsidRPr="00742737" w:rsidRDefault="00582871" w:rsidP="00742737">
      <w:pPr>
        <w:numPr>
          <w:ilvl w:val="0"/>
          <w:numId w:val="11"/>
        </w:numPr>
        <w:rPr>
          <w:rFonts w:ascii="Arial" w:hAnsi="Arial" w:cs="Arial"/>
          <w:sz w:val="22"/>
        </w:rPr>
      </w:pPr>
      <w:r w:rsidRPr="00742737">
        <w:rPr>
          <w:rFonts w:ascii="Arial" w:hAnsi="Arial" w:cs="Arial"/>
          <w:b/>
          <w:i/>
          <w:sz w:val="22"/>
        </w:rPr>
        <w:t>Strategy</w:t>
      </w:r>
      <w:r w:rsidRPr="00742737">
        <w:rPr>
          <w:rFonts w:ascii="Arial" w:hAnsi="Arial" w:cs="Arial"/>
          <w:sz w:val="22"/>
        </w:rPr>
        <w:t xml:space="preserve">- It is a detailed plan which </w:t>
      </w:r>
      <w:r w:rsidR="00C57FCF" w:rsidRPr="00742737">
        <w:rPr>
          <w:rFonts w:ascii="Arial" w:hAnsi="Arial" w:cs="Arial"/>
          <w:sz w:val="22"/>
        </w:rPr>
        <w:t xml:space="preserve">an organisation formulates </w:t>
      </w:r>
      <w:r w:rsidR="00257760" w:rsidRPr="00742737">
        <w:rPr>
          <w:rFonts w:ascii="Arial" w:hAnsi="Arial" w:cs="Arial"/>
          <w:sz w:val="22"/>
        </w:rPr>
        <w:t>for successful change implementation. Through this element, Pret a manger can draft effective strategy which drives company to successful implementation and managing change</w:t>
      </w:r>
      <w:r w:rsidR="0038334B" w:rsidRPr="00742737">
        <w:rPr>
          <w:rFonts w:ascii="Arial" w:hAnsi="Arial" w:cs="Arial"/>
          <w:sz w:val="22"/>
        </w:rPr>
        <w:t xml:space="preserve">. This will also help in gaining competitive edge and in sustaining in such </w:t>
      </w:r>
      <w:r w:rsidR="00033139" w:rsidRPr="00742737">
        <w:rPr>
          <w:rFonts w:ascii="Arial" w:hAnsi="Arial" w:cs="Arial"/>
          <w:sz w:val="22"/>
        </w:rPr>
        <w:t xml:space="preserve">intense competition. </w:t>
      </w:r>
      <w:r w:rsidR="0075693A" w:rsidRPr="00742737">
        <w:rPr>
          <w:rFonts w:ascii="Arial" w:hAnsi="Arial" w:cs="Arial"/>
          <w:sz w:val="22"/>
        </w:rPr>
        <w:t>In order to implement change</w:t>
      </w:r>
      <w:r w:rsidR="0085656B" w:rsidRPr="00742737">
        <w:rPr>
          <w:rFonts w:ascii="Arial" w:hAnsi="Arial" w:cs="Arial"/>
          <w:sz w:val="22"/>
        </w:rPr>
        <w:t xml:space="preserve">, managers of Pret a manger should </w:t>
      </w:r>
      <w:r w:rsidR="006D0015" w:rsidRPr="00742737">
        <w:rPr>
          <w:rFonts w:ascii="Arial" w:hAnsi="Arial" w:cs="Arial"/>
          <w:sz w:val="22"/>
        </w:rPr>
        <w:t xml:space="preserve">craft a well strategy and align with </w:t>
      </w:r>
      <w:r w:rsidR="0088687A" w:rsidRPr="00742737">
        <w:rPr>
          <w:rFonts w:ascii="Arial" w:hAnsi="Arial" w:cs="Arial"/>
          <w:sz w:val="22"/>
        </w:rPr>
        <w:t xml:space="preserve">other six elements </w:t>
      </w:r>
      <w:r w:rsidR="0039280E" w:rsidRPr="00742737">
        <w:rPr>
          <w:rFonts w:ascii="Arial" w:hAnsi="Arial" w:cs="Arial"/>
          <w:sz w:val="22"/>
        </w:rPr>
        <w:t xml:space="preserve">as well as reinforce </w:t>
      </w:r>
      <w:r w:rsidR="003828A8" w:rsidRPr="00742737">
        <w:rPr>
          <w:rFonts w:ascii="Arial" w:hAnsi="Arial" w:cs="Arial"/>
          <w:sz w:val="22"/>
        </w:rPr>
        <w:t xml:space="preserve">by strong vision, values and </w:t>
      </w:r>
      <w:r w:rsidR="008D2C2B" w:rsidRPr="00742737">
        <w:rPr>
          <w:rFonts w:ascii="Arial" w:hAnsi="Arial" w:cs="Arial"/>
          <w:sz w:val="22"/>
        </w:rPr>
        <w:t xml:space="preserve">mission </w:t>
      </w:r>
      <w:r w:rsidR="008D2C2B" w:rsidRPr="00742737">
        <w:rPr>
          <w:rFonts w:ascii="Arial" w:eastAsia="Times New Roman" w:hAnsi="Arial" w:cs="Arial"/>
          <w:color w:val="auto"/>
          <w:sz w:val="22"/>
          <w:lang w:val="en-US" w:eastAsia="en-US"/>
        </w:rPr>
        <w:t>(SIMIONIDES, 2022)</w:t>
      </w:r>
      <w:r w:rsidR="003828A8" w:rsidRPr="00742737">
        <w:rPr>
          <w:rFonts w:ascii="Arial" w:hAnsi="Arial" w:cs="Arial"/>
          <w:sz w:val="22"/>
        </w:rPr>
        <w:t xml:space="preserve">. </w:t>
      </w:r>
    </w:p>
    <w:p w14:paraId="06F927C5" w14:textId="77777777" w:rsidR="003828A8" w:rsidRPr="00742737" w:rsidRDefault="005E2CDD" w:rsidP="00742737">
      <w:pPr>
        <w:numPr>
          <w:ilvl w:val="0"/>
          <w:numId w:val="9"/>
        </w:numPr>
        <w:rPr>
          <w:rFonts w:ascii="Arial" w:hAnsi="Arial" w:cs="Arial"/>
          <w:sz w:val="22"/>
        </w:rPr>
      </w:pPr>
      <w:r w:rsidRPr="00742737">
        <w:rPr>
          <w:rFonts w:ascii="Arial" w:hAnsi="Arial" w:cs="Arial"/>
          <w:b/>
          <w:i/>
          <w:sz w:val="22"/>
        </w:rPr>
        <w:t>Structure</w:t>
      </w:r>
      <w:r w:rsidR="0050663F" w:rsidRPr="00742737">
        <w:rPr>
          <w:rFonts w:ascii="Arial" w:hAnsi="Arial" w:cs="Arial"/>
          <w:sz w:val="22"/>
        </w:rPr>
        <w:t>- In order to implement and managing change</w:t>
      </w:r>
      <w:r w:rsidR="00A03119" w:rsidRPr="00742737">
        <w:rPr>
          <w:rFonts w:ascii="Arial" w:hAnsi="Arial" w:cs="Arial"/>
          <w:sz w:val="22"/>
        </w:rPr>
        <w:t xml:space="preserve">, structure plays a vital role. </w:t>
      </w:r>
      <w:r w:rsidR="00D815A9" w:rsidRPr="00742737">
        <w:rPr>
          <w:rFonts w:ascii="Arial" w:hAnsi="Arial" w:cs="Arial"/>
          <w:sz w:val="22"/>
        </w:rPr>
        <w:t xml:space="preserve">It is a clear chain of command which </w:t>
      </w:r>
      <w:r w:rsidR="00CD7C94" w:rsidRPr="00742737">
        <w:rPr>
          <w:rFonts w:ascii="Arial" w:hAnsi="Arial" w:cs="Arial"/>
          <w:sz w:val="22"/>
        </w:rPr>
        <w:t xml:space="preserve">avoids </w:t>
      </w:r>
      <w:r w:rsidR="00E026A3" w:rsidRPr="00742737">
        <w:rPr>
          <w:rFonts w:ascii="Arial" w:hAnsi="Arial" w:cs="Arial"/>
          <w:sz w:val="22"/>
        </w:rPr>
        <w:t>confusion and chaos</w:t>
      </w:r>
      <w:r w:rsidR="00FF046F" w:rsidRPr="00742737">
        <w:rPr>
          <w:rFonts w:ascii="Arial" w:hAnsi="Arial" w:cs="Arial"/>
          <w:sz w:val="22"/>
        </w:rPr>
        <w:t xml:space="preserve">. It is a simple but crucial element as it </w:t>
      </w:r>
      <w:r w:rsidR="00197A42" w:rsidRPr="00742737">
        <w:rPr>
          <w:rFonts w:ascii="Arial" w:hAnsi="Arial" w:cs="Arial"/>
          <w:sz w:val="22"/>
        </w:rPr>
        <w:t>creates</w:t>
      </w:r>
      <w:r w:rsidR="00FF046F" w:rsidRPr="00742737">
        <w:rPr>
          <w:rFonts w:ascii="Arial" w:hAnsi="Arial" w:cs="Arial"/>
          <w:sz w:val="22"/>
        </w:rPr>
        <w:t xml:space="preserve"> a sense of </w:t>
      </w:r>
      <w:r w:rsidR="00863060" w:rsidRPr="00742737">
        <w:rPr>
          <w:rFonts w:ascii="Arial" w:hAnsi="Arial" w:cs="Arial"/>
          <w:sz w:val="22"/>
        </w:rPr>
        <w:t xml:space="preserve">employee accountability within organisation. </w:t>
      </w:r>
      <w:r w:rsidR="00E14FE2" w:rsidRPr="00742737">
        <w:rPr>
          <w:rFonts w:ascii="Arial" w:hAnsi="Arial" w:cs="Arial"/>
          <w:sz w:val="22"/>
        </w:rPr>
        <w:t>It is prominent for Pret a manger to have a clear and easy business structure which allows free flow of information and this makes it easier for managers to communicate change. Adding to this, complex structure often leads to confusion and misunderstanding an</w:t>
      </w:r>
      <w:r w:rsidR="0048006C" w:rsidRPr="00742737">
        <w:rPr>
          <w:rFonts w:ascii="Arial" w:hAnsi="Arial" w:cs="Arial"/>
          <w:sz w:val="22"/>
        </w:rPr>
        <w:t>d eventually creates hurdle at time of implementing change.</w:t>
      </w:r>
    </w:p>
    <w:p w14:paraId="1F775775" w14:textId="77777777" w:rsidR="0048006C" w:rsidRPr="00742737" w:rsidRDefault="00154308" w:rsidP="00742737">
      <w:pPr>
        <w:numPr>
          <w:ilvl w:val="0"/>
          <w:numId w:val="9"/>
        </w:numPr>
        <w:rPr>
          <w:rFonts w:ascii="Arial" w:hAnsi="Arial" w:cs="Arial"/>
          <w:sz w:val="22"/>
        </w:rPr>
      </w:pPr>
      <w:r w:rsidRPr="00742737">
        <w:rPr>
          <w:rFonts w:ascii="Arial" w:hAnsi="Arial" w:cs="Arial"/>
          <w:b/>
          <w:i/>
          <w:sz w:val="22"/>
        </w:rPr>
        <w:t>System</w:t>
      </w:r>
      <w:r w:rsidRPr="00742737">
        <w:rPr>
          <w:rFonts w:ascii="Arial" w:hAnsi="Arial" w:cs="Arial"/>
          <w:sz w:val="22"/>
        </w:rPr>
        <w:t xml:space="preserve">- It is all about business </w:t>
      </w:r>
      <w:r w:rsidR="00CF6C4E" w:rsidRPr="00742737">
        <w:rPr>
          <w:rFonts w:ascii="Arial" w:hAnsi="Arial" w:cs="Arial"/>
          <w:sz w:val="22"/>
        </w:rPr>
        <w:t xml:space="preserve">processes along with operational procedures which are employed to </w:t>
      </w:r>
      <w:r w:rsidR="0004155D" w:rsidRPr="00742737">
        <w:rPr>
          <w:rFonts w:ascii="Arial" w:hAnsi="Arial" w:cs="Arial"/>
          <w:sz w:val="22"/>
        </w:rPr>
        <w:t xml:space="preserve">accomplish </w:t>
      </w:r>
      <w:r w:rsidR="00DD03B2" w:rsidRPr="00742737">
        <w:rPr>
          <w:rFonts w:ascii="Arial" w:hAnsi="Arial" w:cs="Arial"/>
          <w:sz w:val="22"/>
        </w:rPr>
        <w:t>routine activities</w:t>
      </w:r>
      <w:r w:rsidR="00C07495" w:rsidRPr="00742737">
        <w:rPr>
          <w:rFonts w:ascii="Arial" w:hAnsi="Arial" w:cs="Arial"/>
          <w:sz w:val="22"/>
        </w:rPr>
        <w:t xml:space="preserve">. In context to </w:t>
      </w:r>
      <w:r w:rsidR="007D0E71" w:rsidRPr="00742737">
        <w:rPr>
          <w:rFonts w:ascii="Arial" w:hAnsi="Arial" w:cs="Arial"/>
          <w:sz w:val="22"/>
        </w:rPr>
        <w:t>Pret a manger, managers should align its process with personal objectives which encourages employees to put more efforts towards attaining personal objectives and this automatically leads to improved efficiency</w:t>
      </w:r>
      <w:r w:rsidR="00563EEA" w:rsidRPr="00742737">
        <w:rPr>
          <w:rFonts w:ascii="Arial" w:hAnsi="Arial" w:cs="Arial"/>
          <w:sz w:val="22"/>
        </w:rPr>
        <w:t xml:space="preserve">. The operational procedure of company should be </w:t>
      </w:r>
      <w:r w:rsidR="00A901AB" w:rsidRPr="00742737">
        <w:rPr>
          <w:rFonts w:ascii="Arial" w:hAnsi="Arial" w:cs="Arial"/>
          <w:sz w:val="22"/>
        </w:rPr>
        <w:t xml:space="preserve">simple and effective and </w:t>
      </w:r>
      <w:r w:rsidR="009F1656" w:rsidRPr="00742737">
        <w:rPr>
          <w:rFonts w:ascii="Arial" w:hAnsi="Arial" w:cs="Arial"/>
          <w:sz w:val="22"/>
        </w:rPr>
        <w:t>must cover all essen</w:t>
      </w:r>
      <w:r w:rsidR="0060199E" w:rsidRPr="00742737">
        <w:rPr>
          <w:rFonts w:ascii="Arial" w:hAnsi="Arial" w:cs="Arial"/>
          <w:sz w:val="22"/>
        </w:rPr>
        <w:t>tial activities without failing one.</w:t>
      </w:r>
    </w:p>
    <w:p w14:paraId="4062F863" w14:textId="77777777" w:rsidR="0060199E" w:rsidRPr="00742737" w:rsidRDefault="00C90FA8" w:rsidP="00742737">
      <w:pPr>
        <w:numPr>
          <w:ilvl w:val="0"/>
          <w:numId w:val="9"/>
        </w:numPr>
        <w:rPr>
          <w:rFonts w:ascii="Arial" w:hAnsi="Arial" w:cs="Arial"/>
          <w:sz w:val="22"/>
        </w:rPr>
      </w:pPr>
      <w:r w:rsidRPr="00742737">
        <w:rPr>
          <w:rFonts w:ascii="Arial" w:hAnsi="Arial" w:cs="Arial"/>
          <w:b/>
          <w:i/>
          <w:sz w:val="22"/>
        </w:rPr>
        <w:t>Shared values</w:t>
      </w:r>
      <w:r w:rsidR="000C7A40" w:rsidRPr="00742737">
        <w:rPr>
          <w:rFonts w:ascii="Arial" w:hAnsi="Arial" w:cs="Arial"/>
          <w:sz w:val="22"/>
        </w:rPr>
        <w:t>- To implement change effectively</w:t>
      </w:r>
      <w:r w:rsidR="00273BE0" w:rsidRPr="00742737">
        <w:rPr>
          <w:rFonts w:ascii="Arial" w:hAnsi="Arial" w:cs="Arial"/>
          <w:sz w:val="22"/>
        </w:rPr>
        <w:t xml:space="preserve">, core values hold significant place in this model which governs </w:t>
      </w:r>
      <w:r w:rsidR="005F19A6" w:rsidRPr="00742737">
        <w:rPr>
          <w:rFonts w:ascii="Arial" w:hAnsi="Arial" w:cs="Arial"/>
          <w:sz w:val="22"/>
        </w:rPr>
        <w:t>an organisation’</w:t>
      </w:r>
      <w:r w:rsidR="00D95717" w:rsidRPr="00742737">
        <w:rPr>
          <w:rFonts w:ascii="Arial" w:hAnsi="Arial" w:cs="Arial"/>
          <w:sz w:val="22"/>
        </w:rPr>
        <w:t>s health</w:t>
      </w:r>
      <w:r w:rsidR="00886B95" w:rsidRPr="00742737">
        <w:rPr>
          <w:rFonts w:ascii="Arial" w:hAnsi="Arial" w:cs="Arial"/>
          <w:sz w:val="22"/>
        </w:rPr>
        <w:t xml:space="preserve">. In context to Pret a manger, managers expect a behavioural modification </w:t>
      </w:r>
      <w:r w:rsidR="00EA2FAB" w:rsidRPr="00742737">
        <w:rPr>
          <w:rFonts w:ascii="Arial" w:hAnsi="Arial" w:cs="Arial"/>
          <w:sz w:val="22"/>
        </w:rPr>
        <w:t xml:space="preserve">from their employees </w:t>
      </w:r>
      <w:r w:rsidR="00DE68F2" w:rsidRPr="00742737">
        <w:rPr>
          <w:rFonts w:ascii="Arial" w:hAnsi="Arial" w:cs="Arial"/>
          <w:sz w:val="22"/>
        </w:rPr>
        <w:t xml:space="preserve">which is only possible </w:t>
      </w:r>
      <w:r w:rsidR="00C35E1F" w:rsidRPr="00742737">
        <w:rPr>
          <w:rFonts w:ascii="Arial" w:hAnsi="Arial" w:cs="Arial"/>
          <w:sz w:val="22"/>
        </w:rPr>
        <w:t xml:space="preserve">in a strong culture and </w:t>
      </w:r>
      <w:r w:rsidR="00525FCD" w:rsidRPr="00742737">
        <w:rPr>
          <w:rFonts w:ascii="Arial" w:hAnsi="Arial" w:cs="Arial"/>
          <w:sz w:val="22"/>
        </w:rPr>
        <w:t>shared organisational values</w:t>
      </w:r>
      <w:r w:rsidR="00663A75" w:rsidRPr="00742737">
        <w:rPr>
          <w:rFonts w:ascii="Arial" w:hAnsi="Arial" w:cs="Arial"/>
          <w:sz w:val="22"/>
        </w:rPr>
        <w:t xml:space="preserve">. </w:t>
      </w:r>
      <w:r w:rsidR="00513953" w:rsidRPr="00742737">
        <w:rPr>
          <w:rFonts w:ascii="Arial" w:hAnsi="Arial" w:cs="Arial"/>
          <w:sz w:val="22"/>
        </w:rPr>
        <w:t xml:space="preserve">Managers of Pret a manger should emphasis on fostering a robust and healthy working culture in which all employees </w:t>
      </w:r>
      <w:r w:rsidR="006D5CF5" w:rsidRPr="00742737">
        <w:rPr>
          <w:rFonts w:ascii="Arial" w:hAnsi="Arial" w:cs="Arial"/>
          <w:sz w:val="22"/>
        </w:rPr>
        <w:t>feel valued part of organisation rather than being frustrated</w:t>
      </w:r>
      <w:r w:rsidR="008C4064" w:rsidRPr="00742737">
        <w:rPr>
          <w:rFonts w:ascii="Arial" w:hAnsi="Arial" w:cs="Arial"/>
          <w:sz w:val="22"/>
        </w:rPr>
        <w:t xml:space="preserve">. </w:t>
      </w:r>
      <w:r w:rsidR="000437F4" w:rsidRPr="00742737">
        <w:rPr>
          <w:rFonts w:ascii="Arial" w:hAnsi="Arial" w:cs="Arial"/>
          <w:sz w:val="22"/>
        </w:rPr>
        <w:t xml:space="preserve">This allows company to implement and manage change successfully. </w:t>
      </w:r>
    </w:p>
    <w:p w14:paraId="2FDFD734" w14:textId="77777777" w:rsidR="000437F4" w:rsidRPr="00742737" w:rsidRDefault="007E6BD1" w:rsidP="00742737">
      <w:pPr>
        <w:numPr>
          <w:ilvl w:val="0"/>
          <w:numId w:val="9"/>
        </w:numPr>
        <w:rPr>
          <w:rFonts w:ascii="Arial" w:hAnsi="Arial" w:cs="Arial"/>
          <w:sz w:val="22"/>
        </w:rPr>
      </w:pPr>
      <w:r w:rsidRPr="00742737">
        <w:rPr>
          <w:rFonts w:ascii="Arial" w:hAnsi="Arial" w:cs="Arial"/>
          <w:b/>
          <w:i/>
          <w:sz w:val="22"/>
        </w:rPr>
        <w:t>Staff</w:t>
      </w:r>
      <w:r w:rsidRPr="00742737">
        <w:rPr>
          <w:rFonts w:ascii="Arial" w:hAnsi="Arial" w:cs="Arial"/>
          <w:sz w:val="22"/>
        </w:rPr>
        <w:t xml:space="preserve">- Employees are considered as most </w:t>
      </w:r>
      <w:r w:rsidR="00421A43" w:rsidRPr="00742737">
        <w:rPr>
          <w:rFonts w:ascii="Arial" w:hAnsi="Arial" w:cs="Arial"/>
          <w:sz w:val="22"/>
        </w:rPr>
        <w:t xml:space="preserve">precious </w:t>
      </w:r>
      <w:r w:rsidR="005E6F8E" w:rsidRPr="00742737">
        <w:rPr>
          <w:rFonts w:ascii="Arial" w:hAnsi="Arial" w:cs="Arial"/>
          <w:sz w:val="22"/>
        </w:rPr>
        <w:t>assets or resource of an organisation and without their contribution, it becomes impossible to implement change</w:t>
      </w:r>
      <w:r w:rsidR="00D03044" w:rsidRPr="00742737">
        <w:rPr>
          <w:rFonts w:ascii="Arial" w:hAnsi="Arial" w:cs="Arial"/>
          <w:sz w:val="22"/>
        </w:rPr>
        <w:t xml:space="preserve">. In order to implement and manage change, it is essential for organisation to ensure that employees are motivated enough to carry out </w:t>
      </w:r>
      <w:r w:rsidR="00867390" w:rsidRPr="00742737">
        <w:rPr>
          <w:rFonts w:ascii="Arial" w:hAnsi="Arial" w:cs="Arial"/>
          <w:sz w:val="22"/>
        </w:rPr>
        <w:t xml:space="preserve">task and </w:t>
      </w:r>
      <w:r w:rsidR="00975737" w:rsidRPr="00742737">
        <w:rPr>
          <w:rFonts w:ascii="Arial" w:hAnsi="Arial" w:cs="Arial"/>
          <w:sz w:val="22"/>
        </w:rPr>
        <w:t xml:space="preserve">are prepared for change. To make this happen, it is crucial to </w:t>
      </w:r>
      <w:r w:rsidR="00FE1EF7" w:rsidRPr="00742737">
        <w:rPr>
          <w:rFonts w:ascii="Arial" w:hAnsi="Arial" w:cs="Arial"/>
          <w:sz w:val="22"/>
        </w:rPr>
        <w:t xml:space="preserve">conduct training session which depicts significance of </w:t>
      </w:r>
      <w:r w:rsidR="00994FB8" w:rsidRPr="00742737">
        <w:rPr>
          <w:rFonts w:ascii="Arial" w:hAnsi="Arial" w:cs="Arial"/>
          <w:sz w:val="22"/>
        </w:rPr>
        <w:t xml:space="preserve">change and how benefit it will draw for company and </w:t>
      </w:r>
      <w:r w:rsidR="00CE025C" w:rsidRPr="00742737">
        <w:rPr>
          <w:rFonts w:ascii="Arial" w:hAnsi="Arial" w:cs="Arial"/>
          <w:sz w:val="22"/>
        </w:rPr>
        <w:t xml:space="preserve">for themselves. </w:t>
      </w:r>
      <w:r w:rsidR="00895C89" w:rsidRPr="00742737">
        <w:rPr>
          <w:rFonts w:ascii="Arial" w:hAnsi="Arial" w:cs="Arial"/>
          <w:sz w:val="22"/>
        </w:rPr>
        <w:t xml:space="preserve">There should be adequate number of staff </w:t>
      </w:r>
      <w:r w:rsidR="002A453A" w:rsidRPr="00742737">
        <w:rPr>
          <w:rFonts w:ascii="Arial" w:hAnsi="Arial" w:cs="Arial"/>
          <w:sz w:val="22"/>
        </w:rPr>
        <w:t>within Pret a manger</w:t>
      </w:r>
      <w:r w:rsidR="00AE6681" w:rsidRPr="00742737">
        <w:rPr>
          <w:rFonts w:ascii="Arial" w:hAnsi="Arial" w:cs="Arial"/>
          <w:sz w:val="22"/>
        </w:rPr>
        <w:t xml:space="preserve"> or it will </w:t>
      </w:r>
      <w:r w:rsidR="00731F7C" w:rsidRPr="00742737">
        <w:rPr>
          <w:rFonts w:ascii="Arial" w:hAnsi="Arial" w:cs="Arial"/>
          <w:sz w:val="22"/>
        </w:rPr>
        <w:t>put burden on shoulders of other as they may feel over</w:t>
      </w:r>
      <w:r w:rsidR="003D7F5F" w:rsidRPr="00742737">
        <w:rPr>
          <w:rFonts w:ascii="Arial" w:hAnsi="Arial" w:cs="Arial"/>
          <w:sz w:val="22"/>
        </w:rPr>
        <w:t>used by company</w:t>
      </w:r>
      <w:r w:rsidR="00CE217B" w:rsidRPr="00742737">
        <w:rPr>
          <w:rFonts w:ascii="Arial" w:hAnsi="Arial" w:cs="Arial"/>
          <w:sz w:val="22"/>
        </w:rPr>
        <w:t xml:space="preserve">. </w:t>
      </w:r>
      <w:r w:rsidR="002C22E6" w:rsidRPr="00742737">
        <w:rPr>
          <w:rFonts w:ascii="Arial" w:hAnsi="Arial" w:cs="Arial"/>
          <w:sz w:val="22"/>
        </w:rPr>
        <w:t xml:space="preserve">Employees should be rewarded and recognised at company and this creates a sense of valued part of organisation </w:t>
      </w:r>
      <w:r w:rsidR="00385B1C" w:rsidRPr="00742737">
        <w:rPr>
          <w:rFonts w:ascii="Arial" w:hAnsi="Arial" w:cs="Arial"/>
          <w:sz w:val="22"/>
        </w:rPr>
        <w:t>and stimulates</w:t>
      </w:r>
      <w:r w:rsidR="002C22E6" w:rsidRPr="00742737">
        <w:rPr>
          <w:rFonts w:ascii="Arial" w:hAnsi="Arial" w:cs="Arial"/>
          <w:sz w:val="22"/>
        </w:rPr>
        <w:t xml:space="preserve"> productivity level.</w:t>
      </w:r>
    </w:p>
    <w:p w14:paraId="394FB0F8" w14:textId="77777777" w:rsidR="004028AC" w:rsidRPr="00742737" w:rsidRDefault="004028AC" w:rsidP="00742737">
      <w:pPr>
        <w:numPr>
          <w:ilvl w:val="0"/>
          <w:numId w:val="9"/>
        </w:numPr>
        <w:rPr>
          <w:rFonts w:ascii="Arial" w:hAnsi="Arial" w:cs="Arial"/>
          <w:sz w:val="22"/>
        </w:rPr>
      </w:pPr>
      <w:r w:rsidRPr="00742737">
        <w:rPr>
          <w:rFonts w:ascii="Arial" w:hAnsi="Arial" w:cs="Arial"/>
          <w:b/>
          <w:i/>
          <w:sz w:val="22"/>
        </w:rPr>
        <w:t>Style</w:t>
      </w:r>
      <w:r w:rsidRPr="00742737">
        <w:rPr>
          <w:rFonts w:ascii="Arial" w:hAnsi="Arial" w:cs="Arial"/>
          <w:sz w:val="22"/>
        </w:rPr>
        <w:t xml:space="preserve">- </w:t>
      </w:r>
      <w:r w:rsidR="008558C9" w:rsidRPr="00742737">
        <w:rPr>
          <w:rFonts w:ascii="Arial" w:hAnsi="Arial" w:cs="Arial"/>
          <w:sz w:val="22"/>
        </w:rPr>
        <w:t xml:space="preserve">It refers to management style which is </w:t>
      </w:r>
      <w:r w:rsidR="00D858C4" w:rsidRPr="00742737">
        <w:rPr>
          <w:rFonts w:ascii="Arial" w:hAnsi="Arial" w:cs="Arial"/>
          <w:sz w:val="22"/>
        </w:rPr>
        <w:t xml:space="preserve">followed in organisation </w:t>
      </w:r>
      <w:r w:rsidR="00515002" w:rsidRPr="00742737">
        <w:rPr>
          <w:rFonts w:ascii="Arial" w:hAnsi="Arial" w:cs="Arial"/>
          <w:sz w:val="22"/>
        </w:rPr>
        <w:t xml:space="preserve">and this decides </w:t>
      </w:r>
      <w:r w:rsidR="00A27817" w:rsidRPr="00742737">
        <w:rPr>
          <w:rFonts w:ascii="Arial" w:hAnsi="Arial" w:cs="Arial"/>
          <w:sz w:val="22"/>
        </w:rPr>
        <w:t xml:space="preserve">the level of satisfaction and productivity. </w:t>
      </w:r>
      <w:r w:rsidR="00297024" w:rsidRPr="00742737">
        <w:rPr>
          <w:rFonts w:ascii="Arial" w:hAnsi="Arial" w:cs="Arial"/>
          <w:sz w:val="22"/>
        </w:rPr>
        <w:t xml:space="preserve">In context to Pret a manger, it follows </w:t>
      </w:r>
      <w:r w:rsidR="00780A8B" w:rsidRPr="00742737">
        <w:rPr>
          <w:rFonts w:ascii="Arial" w:hAnsi="Arial" w:cs="Arial"/>
          <w:sz w:val="22"/>
        </w:rPr>
        <w:t xml:space="preserve">democratic leadership style in which managers take input from their subordinate before reaching to final decision. They provide a platform </w:t>
      </w:r>
      <w:r w:rsidR="00D4352E" w:rsidRPr="00742737">
        <w:rPr>
          <w:rFonts w:ascii="Arial" w:hAnsi="Arial" w:cs="Arial"/>
          <w:sz w:val="22"/>
        </w:rPr>
        <w:t xml:space="preserve">which allows employees to </w:t>
      </w:r>
      <w:r w:rsidR="00F349F2" w:rsidRPr="00742737">
        <w:rPr>
          <w:rFonts w:ascii="Arial" w:hAnsi="Arial" w:cs="Arial"/>
          <w:sz w:val="22"/>
        </w:rPr>
        <w:t xml:space="preserve">share or express their thoughts and views regarding topic and this makes employees feel that they had their voice in </w:t>
      </w:r>
      <w:r w:rsidR="00566DC4" w:rsidRPr="00742737">
        <w:rPr>
          <w:rFonts w:ascii="Arial" w:hAnsi="Arial" w:cs="Arial"/>
          <w:sz w:val="22"/>
        </w:rPr>
        <w:t xml:space="preserve">organisation </w:t>
      </w:r>
      <w:r w:rsidR="00566DC4" w:rsidRPr="00742737">
        <w:rPr>
          <w:rFonts w:ascii="Arial" w:eastAsia="Times New Roman" w:hAnsi="Arial" w:cs="Arial"/>
          <w:color w:val="auto"/>
          <w:sz w:val="22"/>
          <w:lang w:val="en-US" w:eastAsia="en-US"/>
        </w:rPr>
        <w:t>(Liu and et al., 2020)</w:t>
      </w:r>
      <w:r w:rsidR="00F349F2" w:rsidRPr="00742737">
        <w:rPr>
          <w:rFonts w:ascii="Arial" w:hAnsi="Arial" w:cs="Arial"/>
          <w:sz w:val="22"/>
        </w:rPr>
        <w:t xml:space="preserve">. Hence, having right style of management allows company to implement and manage change. </w:t>
      </w:r>
    </w:p>
    <w:p w14:paraId="4144F415" w14:textId="77777777" w:rsidR="00112F4F" w:rsidRPr="00742737" w:rsidRDefault="005E2909" w:rsidP="00742737">
      <w:pPr>
        <w:numPr>
          <w:ilvl w:val="0"/>
          <w:numId w:val="9"/>
        </w:numPr>
        <w:rPr>
          <w:rFonts w:ascii="Arial" w:hAnsi="Arial" w:cs="Arial"/>
          <w:sz w:val="22"/>
        </w:rPr>
      </w:pPr>
      <w:r w:rsidRPr="00742737">
        <w:rPr>
          <w:rFonts w:ascii="Arial" w:hAnsi="Arial" w:cs="Arial"/>
          <w:b/>
          <w:i/>
          <w:sz w:val="22"/>
        </w:rPr>
        <w:t>Skills-</w:t>
      </w:r>
      <w:r w:rsidRPr="00742737">
        <w:rPr>
          <w:rFonts w:ascii="Arial" w:hAnsi="Arial" w:cs="Arial"/>
          <w:sz w:val="22"/>
        </w:rPr>
        <w:t xml:space="preserve"> It is referred to abilities </w:t>
      </w:r>
      <w:r w:rsidR="001E35C7" w:rsidRPr="00742737">
        <w:rPr>
          <w:rFonts w:ascii="Arial" w:hAnsi="Arial" w:cs="Arial"/>
          <w:sz w:val="22"/>
        </w:rPr>
        <w:t xml:space="preserve">of employees to accomplish task. In accordance to a study, it suggests that </w:t>
      </w:r>
      <w:r w:rsidR="00F6531F" w:rsidRPr="00742737">
        <w:rPr>
          <w:rFonts w:ascii="Arial" w:hAnsi="Arial" w:cs="Arial"/>
          <w:sz w:val="22"/>
        </w:rPr>
        <w:t xml:space="preserve">45% of respondent have </w:t>
      </w:r>
      <w:r w:rsidR="00E27D05" w:rsidRPr="00742737">
        <w:rPr>
          <w:rFonts w:ascii="Arial" w:hAnsi="Arial" w:cs="Arial"/>
          <w:sz w:val="22"/>
        </w:rPr>
        <w:t xml:space="preserve">reported that </w:t>
      </w:r>
      <w:r w:rsidR="00B96543" w:rsidRPr="00742737">
        <w:rPr>
          <w:rFonts w:ascii="Arial" w:hAnsi="Arial" w:cs="Arial"/>
          <w:sz w:val="22"/>
        </w:rPr>
        <w:t>a skill gap caused a loss in their productivity and efficiency</w:t>
      </w:r>
      <w:r w:rsidR="00670863" w:rsidRPr="00742737">
        <w:rPr>
          <w:rFonts w:ascii="Arial" w:hAnsi="Arial" w:cs="Arial"/>
          <w:sz w:val="22"/>
        </w:rPr>
        <w:t xml:space="preserve">. Skill gaps overburden </w:t>
      </w:r>
      <w:r w:rsidR="00B15A3E" w:rsidRPr="00742737">
        <w:rPr>
          <w:rFonts w:ascii="Arial" w:hAnsi="Arial" w:cs="Arial"/>
          <w:sz w:val="22"/>
        </w:rPr>
        <w:t xml:space="preserve">experienced and skilled </w:t>
      </w:r>
      <w:r w:rsidR="00A53476" w:rsidRPr="00742737">
        <w:rPr>
          <w:rFonts w:ascii="Arial" w:hAnsi="Arial" w:cs="Arial"/>
          <w:sz w:val="22"/>
        </w:rPr>
        <w:t xml:space="preserve">employees who have to pick slack of their </w:t>
      </w:r>
      <w:r w:rsidR="006E1E26" w:rsidRPr="00742737">
        <w:rPr>
          <w:rFonts w:ascii="Arial" w:hAnsi="Arial" w:cs="Arial"/>
          <w:sz w:val="22"/>
        </w:rPr>
        <w:t>inexperience co-workers</w:t>
      </w:r>
      <w:r w:rsidR="00716572" w:rsidRPr="00742737">
        <w:rPr>
          <w:rFonts w:ascii="Arial" w:hAnsi="Arial" w:cs="Arial"/>
          <w:sz w:val="22"/>
        </w:rPr>
        <w:t xml:space="preserve">. In context to </w:t>
      </w:r>
      <w:r w:rsidR="00714B12" w:rsidRPr="00742737">
        <w:rPr>
          <w:rFonts w:ascii="Arial" w:hAnsi="Arial" w:cs="Arial"/>
          <w:sz w:val="22"/>
        </w:rPr>
        <w:t xml:space="preserve">Pret a manger, managers should focus on identifying skill gaps which mitigates productivity level and based on that </w:t>
      </w:r>
      <w:r w:rsidR="00100348" w:rsidRPr="00742737">
        <w:rPr>
          <w:rFonts w:ascii="Arial" w:hAnsi="Arial" w:cs="Arial"/>
          <w:sz w:val="22"/>
        </w:rPr>
        <w:t>tailor an effective action plan to fix those gaps</w:t>
      </w:r>
      <w:r w:rsidR="00E301B1" w:rsidRPr="00742737">
        <w:rPr>
          <w:rFonts w:ascii="Arial" w:hAnsi="Arial" w:cs="Arial"/>
          <w:sz w:val="22"/>
        </w:rPr>
        <w:t xml:space="preserve">. This will assist company in gaining </w:t>
      </w:r>
      <w:r w:rsidR="00E24C0C" w:rsidRPr="00742737">
        <w:rPr>
          <w:rFonts w:ascii="Arial" w:hAnsi="Arial" w:cs="Arial"/>
          <w:sz w:val="22"/>
        </w:rPr>
        <w:t xml:space="preserve">skilled employees and eventually leads to more productivity. </w:t>
      </w:r>
    </w:p>
    <w:p w14:paraId="0D54A93E" w14:textId="77777777" w:rsidR="00112F4F" w:rsidRPr="00742737" w:rsidRDefault="00112F4F" w:rsidP="00742737">
      <w:pPr>
        <w:ind w:left="720"/>
        <w:rPr>
          <w:rFonts w:ascii="Arial" w:hAnsi="Arial" w:cs="Arial"/>
          <w:b/>
          <w:i/>
          <w:sz w:val="22"/>
        </w:rPr>
      </w:pPr>
      <w:r w:rsidRPr="00742737">
        <w:rPr>
          <w:rFonts w:ascii="Arial" w:hAnsi="Arial" w:cs="Arial"/>
          <w:b/>
          <w:i/>
          <w:sz w:val="22"/>
        </w:rPr>
        <w:t xml:space="preserve">ADKAR Change Management Model </w:t>
      </w:r>
    </w:p>
    <w:p w14:paraId="03ED5A50" w14:textId="77777777" w:rsidR="00112F4F" w:rsidRPr="00742737" w:rsidRDefault="00CF3A6A" w:rsidP="00742737">
      <w:pPr>
        <w:ind w:left="720" w:firstLine="720"/>
        <w:rPr>
          <w:rFonts w:ascii="Arial" w:hAnsi="Arial" w:cs="Arial"/>
          <w:sz w:val="22"/>
        </w:rPr>
      </w:pPr>
      <w:r w:rsidRPr="00742737">
        <w:rPr>
          <w:rFonts w:ascii="Arial" w:hAnsi="Arial" w:cs="Arial"/>
          <w:sz w:val="22"/>
        </w:rPr>
        <w:t>This change management model is based on simple principle</w:t>
      </w:r>
      <w:r w:rsidR="00A74D31" w:rsidRPr="00742737">
        <w:rPr>
          <w:rFonts w:ascii="Arial" w:hAnsi="Arial" w:cs="Arial"/>
          <w:sz w:val="22"/>
        </w:rPr>
        <w:t xml:space="preserve">- </w:t>
      </w:r>
      <w:r w:rsidR="00D8152E" w:rsidRPr="00742737">
        <w:rPr>
          <w:rFonts w:ascii="Arial" w:hAnsi="Arial" w:cs="Arial"/>
          <w:sz w:val="22"/>
        </w:rPr>
        <w:t xml:space="preserve">organisational change can only take place when </w:t>
      </w:r>
      <w:r w:rsidR="001903BA" w:rsidRPr="00742737">
        <w:rPr>
          <w:rFonts w:ascii="Arial" w:hAnsi="Arial" w:cs="Arial"/>
          <w:sz w:val="22"/>
        </w:rPr>
        <w:t>individuals change</w:t>
      </w:r>
      <w:r w:rsidR="009D7371" w:rsidRPr="00742737">
        <w:rPr>
          <w:rFonts w:ascii="Arial" w:hAnsi="Arial" w:cs="Arial"/>
          <w:sz w:val="22"/>
        </w:rPr>
        <w:t xml:space="preserve">. </w:t>
      </w:r>
      <w:r w:rsidR="0055719D" w:rsidRPr="00742737">
        <w:rPr>
          <w:rFonts w:ascii="Arial" w:hAnsi="Arial" w:cs="Arial"/>
          <w:sz w:val="22"/>
        </w:rPr>
        <w:t xml:space="preserve">Organisational changes often </w:t>
      </w:r>
      <w:r w:rsidR="007B4157" w:rsidRPr="00742737">
        <w:rPr>
          <w:rFonts w:ascii="Arial" w:hAnsi="Arial" w:cs="Arial"/>
          <w:sz w:val="22"/>
        </w:rPr>
        <w:t>fail</w:t>
      </w:r>
      <w:r w:rsidR="0055719D" w:rsidRPr="00742737">
        <w:rPr>
          <w:rFonts w:ascii="Arial" w:hAnsi="Arial" w:cs="Arial"/>
          <w:sz w:val="22"/>
        </w:rPr>
        <w:t xml:space="preserve"> </w:t>
      </w:r>
      <w:r w:rsidR="004B5707" w:rsidRPr="00742737">
        <w:rPr>
          <w:rFonts w:ascii="Arial" w:hAnsi="Arial" w:cs="Arial"/>
          <w:sz w:val="22"/>
        </w:rPr>
        <w:t>because while individuals know a change which is taking place</w:t>
      </w:r>
      <w:r w:rsidR="00361010" w:rsidRPr="00742737">
        <w:rPr>
          <w:rFonts w:ascii="Arial" w:hAnsi="Arial" w:cs="Arial"/>
          <w:sz w:val="22"/>
        </w:rPr>
        <w:t xml:space="preserve">, they don’t see what it is crucial </w:t>
      </w:r>
      <w:r w:rsidR="007528EA" w:rsidRPr="00742737">
        <w:rPr>
          <w:rFonts w:ascii="Arial" w:hAnsi="Arial" w:cs="Arial"/>
          <w:sz w:val="22"/>
        </w:rPr>
        <w:t xml:space="preserve">to get on </w:t>
      </w:r>
      <w:r w:rsidR="00BB1EA6" w:rsidRPr="00742737">
        <w:rPr>
          <w:rFonts w:ascii="Arial" w:hAnsi="Arial" w:cs="Arial"/>
          <w:sz w:val="22"/>
        </w:rPr>
        <w:t xml:space="preserve">board </w:t>
      </w:r>
      <w:r w:rsidR="00BB1EA6" w:rsidRPr="00742737">
        <w:rPr>
          <w:rFonts w:ascii="Arial" w:eastAsia="Times New Roman" w:hAnsi="Arial" w:cs="Arial"/>
          <w:color w:val="auto"/>
          <w:sz w:val="22"/>
          <w:lang w:val="en-US" w:eastAsia="en-US"/>
        </w:rPr>
        <w:t>(</w:t>
      </w:r>
      <w:r w:rsidR="008D2C2B" w:rsidRPr="00742737">
        <w:rPr>
          <w:rFonts w:ascii="Arial" w:eastAsia="Times New Roman" w:hAnsi="Arial" w:cs="Arial"/>
          <w:color w:val="auto"/>
          <w:sz w:val="22"/>
          <w:lang w:val="en-US" w:eastAsia="en-US"/>
        </w:rPr>
        <w:t>Wong and et al., 2019)</w:t>
      </w:r>
      <w:r w:rsidR="001C4045" w:rsidRPr="00742737">
        <w:rPr>
          <w:rFonts w:ascii="Arial" w:hAnsi="Arial" w:cs="Arial"/>
          <w:sz w:val="22"/>
        </w:rPr>
        <w:t xml:space="preserve">. Apart from this, leaders also don’t have right strategy </w:t>
      </w:r>
      <w:r w:rsidR="00E639E6" w:rsidRPr="00742737">
        <w:rPr>
          <w:rFonts w:ascii="Arial" w:hAnsi="Arial" w:cs="Arial"/>
          <w:sz w:val="22"/>
        </w:rPr>
        <w:t xml:space="preserve">in place to engage </w:t>
      </w:r>
      <w:r w:rsidR="00617CC1" w:rsidRPr="00742737">
        <w:rPr>
          <w:rFonts w:ascii="Arial" w:hAnsi="Arial" w:cs="Arial"/>
          <w:sz w:val="22"/>
        </w:rPr>
        <w:t xml:space="preserve">employees </w:t>
      </w:r>
      <w:r w:rsidR="00FF63ED" w:rsidRPr="00742737">
        <w:rPr>
          <w:rFonts w:ascii="Arial" w:hAnsi="Arial" w:cs="Arial"/>
          <w:sz w:val="22"/>
        </w:rPr>
        <w:t>and manage resistance to change</w:t>
      </w:r>
      <w:r w:rsidR="00AD0E37" w:rsidRPr="00742737">
        <w:rPr>
          <w:rFonts w:ascii="Arial" w:hAnsi="Arial" w:cs="Arial"/>
          <w:sz w:val="22"/>
        </w:rPr>
        <w:t>. But</w:t>
      </w:r>
      <w:r w:rsidR="002C0400" w:rsidRPr="00742737">
        <w:rPr>
          <w:rFonts w:ascii="Arial" w:hAnsi="Arial" w:cs="Arial"/>
          <w:sz w:val="22"/>
        </w:rPr>
        <w:t xml:space="preserve">, ADKAR model eradicates these issues </w:t>
      </w:r>
      <w:r w:rsidR="00E34538" w:rsidRPr="00742737">
        <w:rPr>
          <w:rFonts w:ascii="Arial" w:hAnsi="Arial" w:cs="Arial"/>
          <w:sz w:val="22"/>
        </w:rPr>
        <w:t xml:space="preserve">by equipping leaders </w:t>
      </w:r>
      <w:r w:rsidR="009E2B83" w:rsidRPr="00742737">
        <w:rPr>
          <w:rFonts w:ascii="Arial" w:hAnsi="Arial" w:cs="Arial"/>
          <w:sz w:val="22"/>
        </w:rPr>
        <w:t xml:space="preserve">through right strategy, employees with essential information </w:t>
      </w:r>
      <w:r w:rsidR="00994F93" w:rsidRPr="00742737">
        <w:rPr>
          <w:rFonts w:ascii="Arial" w:hAnsi="Arial" w:cs="Arial"/>
          <w:sz w:val="22"/>
        </w:rPr>
        <w:t xml:space="preserve">and right motivation </w:t>
      </w:r>
      <w:r w:rsidR="00C730D7" w:rsidRPr="00742737">
        <w:rPr>
          <w:rFonts w:ascii="Arial" w:hAnsi="Arial" w:cs="Arial"/>
          <w:sz w:val="22"/>
        </w:rPr>
        <w:t xml:space="preserve">to navigate </w:t>
      </w:r>
      <w:r w:rsidR="00241D4C" w:rsidRPr="00742737">
        <w:rPr>
          <w:rFonts w:ascii="Arial" w:hAnsi="Arial" w:cs="Arial"/>
          <w:sz w:val="22"/>
        </w:rPr>
        <w:t xml:space="preserve">organisational changes successfully. </w:t>
      </w:r>
      <w:r w:rsidR="00410C5E" w:rsidRPr="00742737">
        <w:rPr>
          <w:rFonts w:ascii="Arial" w:hAnsi="Arial" w:cs="Arial"/>
          <w:sz w:val="22"/>
        </w:rPr>
        <w:t xml:space="preserve">In context to Pret a manger, ADKAR model of change management is discussed below. </w:t>
      </w:r>
    </w:p>
    <w:p w14:paraId="43AE57AC" w14:textId="77777777" w:rsidR="00D07A5F" w:rsidRPr="00742737" w:rsidRDefault="00D07A5F" w:rsidP="00742737">
      <w:pPr>
        <w:numPr>
          <w:ilvl w:val="0"/>
          <w:numId w:val="9"/>
        </w:numPr>
        <w:rPr>
          <w:rFonts w:ascii="Arial" w:hAnsi="Arial" w:cs="Arial"/>
          <w:sz w:val="22"/>
        </w:rPr>
      </w:pPr>
      <w:r w:rsidRPr="00742737">
        <w:rPr>
          <w:rFonts w:ascii="Arial" w:hAnsi="Arial" w:cs="Arial"/>
          <w:b/>
          <w:i/>
          <w:sz w:val="22"/>
        </w:rPr>
        <w:t>Awareness</w:t>
      </w:r>
      <w:r w:rsidRPr="00742737">
        <w:rPr>
          <w:rFonts w:ascii="Arial" w:hAnsi="Arial" w:cs="Arial"/>
          <w:sz w:val="22"/>
        </w:rPr>
        <w:t xml:space="preserve">- </w:t>
      </w:r>
      <w:r w:rsidR="00AB5571" w:rsidRPr="00742737">
        <w:rPr>
          <w:rFonts w:ascii="Arial" w:hAnsi="Arial" w:cs="Arial"/>
          <w:sz w:val="22"/>
        </w:rPr>
        <w:t>Communicating the ne</w:t>
      </w:r>
      <w:r w:rsidR="00812727" w:rsidRPr="00742737">
        <w:rPr>
          <w:rFonts w:ascii="Arial" w:hAnsi="Arial" w:cs="Arial"/>
          <w:sz w:val="22"/>
        </w:rPr>
        <w:t xml:space="preserve">ed of change is fundamental </w:t>
      </w:r>
      <w:r w:rsidR="00CE0C27" w:rsidRPr="00742737">
        <w:rPr>
          <w:rFonts w:ascii="Arial" w:hAnsi="Arial" w:cs="Arial"/>
          <w:sz w:val="22"/>
        </w:rPr>
        <w:t xml:space="preserve">but creation of need of change </w:t>
      </w:r>
      <w:r w:rsidR="008E4AD7" w:rsidRPr="00742737">
        <w:rPr>
          <w:rFonts w:ascii="Arial" w:hAnsi="Arial" w:cs="Arial"/>
          <w:sz w:val="22"/>
        </w:rPr>
        <w:t>is more than just announcing it</w:t>
      </w:r>
      <w:r w:rsidR="00712562" w:rsidRPr="00742737">
        <w:rPr>
          <w:rFonts w:ascii="Arial" w:hAnsi="Arial" w:cs="Arial"/>
          <w:sz w:val="22"/>
        </w:rPr>
        <w:t>. In order to make employees truly aware of necessity for change</w:t>
      </w:r>
      <w:r w:rsidR="00054D9D" w:rsidRPr="00742737">
        <w:rPr>
          <w:rFonts w:ascii="Arial" w:hAnsi="Arial" w:cs="Arial"/>
          <w:sz w:val="22"/>
        </w:rPr>
        <w:t xml:space="preserve">, they must not only understand </w:t>
      </w:r>
      <w:r w:rsidR="00D94668" w:rsidRPr="00742737">
        <w:rPr>
          <w:rFonts w:ascii="Arial" w:hAnsi="Arial" w:cs="Arial"/>
          <w:sz w:val="22"/>
        </w:rPr>
        <w:t xml:space="preserve">reason behind it </w:t>
      </w:r>
      <w:r w:rsidR="00D57D51" w:rsidRPr="00742737">
        <w:rPr>
          <w:rFonts w:ascii="Arial" w:hAnsi="Arial" w:cs="Arial"/>
          <w:sz w:val="22"/>
        </w:rPr>
        <w:t xml:space="preserve">but also agree </w:t>
      </w:r>
      <w:r w:rsidR="00C611F5" w:rsidRPr="00742737">
        <w:rPr>
          <w:rFonts w:ascii="Arial" w:hAnsi="Arial" w:cs="Arial"/>
          <w:sz w:val="22"/>
        </w:rPr>
        <w:t>with that reasoning</w:t>
      </w:r>
      <w:r w:rsidR="000A2044" w:rsidRPr="00742737">
        <w:rPr>
          <w:rFonts w:ascii="Arial" w:hAnsi="Arial" w:cs="Arial"/>
          <w:sz w:val="22"/>
        </w:rPr>
        <w:t xml:space="preserve">. In relation to Pret a manger, managers should not only announce need of change but also </w:t>
      </w:r>
      <w:r w:rsidR="0049266C" w:rsidRPr="00742737">
        <w:rPr>
          <w:rFonts w:ascii="Arial" w:hAnsi="Arial" w:cs="Arial"/>
          <w:sz w:val="22"/>
        </w:rPr>
        <w:t xml:space="preserve">make them </w:t>
      </w:r>
      <w:r w:rsidR="00582886" w:rsidRPr="00742737">
        <w:rPr>
          <w:rFonts w:ascii="Arial" w:hAnsi="Arial" w:cs="Arial"/>
          <w:sz w:val="22"/>
        </w:rPr>
        <w:t>agree with reason behind it</w:t>
      </w:r>
      <w:r w:rsidR="001F2674" w:rsidRPr="00742737">
        <w:rPr>
          <w:rFonts w:ascii="Arial" w:hAnsi="Arial" w:cs="Arial"/>
          <w:sz w:val="22"/>
        </w:rPr>
        <w:t xml:space="preserve">. Adding to this, managers need to </w:t>
      </w:r>
      <w:r w:rsidR="00393064" w:rsidRPr="00742737">
        <w:rPr>
          <w:rFonts w:ascii="Arial" w:hAnsi="Arial" w:cs="Arial"/>
          <w:sz w:val="22"/>
        </w:rPr>
        <w:t xml:space="preserve">emphasis on benefits </w:t>
      </w:r>
      <w:r w:rsidR="00B778A3" w:rsidRPr="00742737">
        <w:rPr>
          <w:rFonts w:ascii="Arial" w:hAnsi="Arial" w:cs="Arial"/>
          <w:sz w:val="22"/>
        </w:rPr>
        <w:t xml:space="preserve">of change as they apply to people </w:t>
      </w:r>
      <w:r w:rsidR="003D1ACC" w:rsidRPr="00742737">
        <w:rPr>
          <w:rFonts w:ascii="Arial" w:hAnsi="Arial" w:cs="Arial"/>
          <w:sz w:val="22"/>
        </w:rPr>
        <w:t>affected</w:t>
      </w:r>
      <w:r w:rsidR="0065467D" w:rsidRPr="00742737">
        <w:rPr>
          <w:rFonts w:ascii="Arial" w:hAnsi="Arial" w:cs="Arial"/>
          <w:sz w:val="22"/>
        </w:rPr>
        <w:t xml:space="preserve">. </w:t>
      </w:r>
      <w:r w:rsidR="00F044A8" w:rsidRPr="00742737">
        <w:rPr>
          <w:rFonts w:ascii="Arial" w:hAnsi="Arial" w:cs="Arial"/>
          <w:sz w:val="22"/>
        </w:rPr>
        <w:t xml:space="preserve">Pret a manger </w:t>
      </w:r>
      <w:r w:rsidR="003800FD" w:rsidRPr="00742737">
        <w:rPr>
          <w:rFonts w:ascii="Arial" w:hAnsi="Arial" w:cs="Arial"/>
          <w:sz w:val="22"/>
        </w:rPr>
        <w:t xml:space="preserve">integrates technological platform where </w:t>
      </w:r>
      <w:r w:rsidR="00311AC4" w:rsidRPr="00742737">
        <w:rPr>
          <w:rFonts w:ascii="Arial" w:hAnsi="Arial" w:cs="Arial"/>
          <w:sz w:val="22"/>
        </w:rPr>
        <w:t xml:space="preserve">off-site employees can access to documents easily </w:t>
      </w:r>
      <w:r w:rsidR="007E5067" w:rsidRPr="00742737">
        <w:rPr>
          <w:rFonts w:ascii="Arial" w:hAnsi="Arial" w:cs="Arial"/>
          <w:sz w:val="22"/>
        </w:rPr>
        <w:t>and will streamline communication as well as eradicate silos</w:t>
      </w:r>
      <w:r w:rsidR="008A0773" w:rsidRPr="00742737">
        <w:rPr>
          <w:rFonts w:ascii="Arial" w:hAnsi="Arial" w:cs="Arial"/>
          <w:sz w:val="22"/>
        </w:rPr>
        <w:t>.</w:t>
      </w:r>
    </w:p>
    <w:p w14:paraId="12664C8F" w14:textId="77777777" w:rsidR="005C539D" w:rsidRPr="00742737" w:rsidRDefault="008A0773" w:rsidP="00742737">
      <w:pPr>
        <w:numPr>
          <w:ilvl w:val="0"/>
          <w:numId w:val="9"/>
        </w:numPr>
        <w:rPr>
          <w:rFonts w:ascii="Arial" w:hAnsi="Arial" w:cs="Arial"/>
          <w:sz w:val="22"/>
        </w:rPr>
      </w:pPr>
      <w:r w:rsidRPr="00742737">
        <w:rPr>
          <w:rFonts w:ascii="Arial" w:hAnsi="Arial" w:cs="Arial"/>
          <w:b/>
          <w:i/>
          <w:sz w:val="22"/>
        </w:rPr>
        <w:t>Desire</w:t>
      </w:r>
      <w:r w:rsidRPr="00742737">
        <w:rPr>
          <w:rFonts w:ascii="Arial" w:hAnsi="Arial" w:cs="Arial"/>
          <w:sz w:val="22"/>
        </w:rPr>
        <w:t xml:space="preserve">- </w:t>
      </w:r>
      <w:r w:rsidR="001C3E95" w:rsidRPr="00742737">
        <w:rPr>
          <w:rFonts w:ascii="Arial" w:hAnsi="Arial" w:cs="Arial"/>
          <w:sz w:val="22"/>
        </w:rPr>
        <w:t xml:space="preserve">Just because employees are aware of need of change does not mean that they </w:t>
      </w:r>
      <w:r w:rsidR="002B2C6E" w:rsidRPr="00742737">
        <w:rPr>
          <w:rFonts w:ascii="Arial" w:hAnsi="Arial" w:cs="Arial"/>
          <w:sz w:val="22"/>
        </w:rPr>
        <w:t xml:space="preserve">want </w:t>
      </w:r>
      <w:r w:rsidR="00687036" w:rsidRPr="00742737">
        <w:rPr>
          <w:rFonts w:ascii="Arial" w:hAnsi="Arial" w:cs="Arial"/>
          <w:sz w:val="22"/>
        </w:rPr>
        <w:t xml:space="preserve">that change. </w:t>
      </w:r>
      <w:r w:rsidR="00E82DF2" w:rsidRPr="00742737">
        <w:rPr>
          <w:rFonts w:ascii="Arial" w:hAnsi="Arial" w:cs="Arial"/>
          <w:sz w:val="22"/>
        </w:rPr>
        <w:t xml:space="preserve">In order to </w:t>
      </w:r>
      <w:r w:rsidR="007B1727" w:rsidRPr="00742737">
        <w:rPr>
          <w:rFonts w:ascii="Arial" w:hAnsi="Arial" w:cs="Arial"/>
          <w:sz w:val="22"/>
        </w:rPr>
        <w:t>adopt change</w:t>
      </w:r>
      <w:r w:rsidR="008C00A2" w:rsidRPr="00742737">
        <w:rPr>
          <w:rFonts w:ascii="Arial" w:hAnsi="Arial" w:cs="Arial"/>
          <w:sz w:val="22"/>
        </w:rPr>
        <w:t xml:space="preserve">, they must desire </w:t>
      </w:r>
      <w:r w:rsidR="0035256D" w:rsidRPr="00742737">
        <w:rPr>
          <w:rFonts w:ascii="Arial" w:hAnsi="Arial" w:cs="Arial"/>
          <w:sz w:val="22"/>
        </w:rPr>
        <w:t>it</w:t>
      </w:r>
      <w:r w:rsidR="00D91059" w:rsidRPr="00742737">
        <w:rPr>
          <w:rFonts w:ascii="Arial" w:hAnsi="Arial" w:cs="Arial"/>
          <w:sz w:val="22"/>
        </w:rPr>
        <w:t>. In context to Pret a manger</w:t>
      </w:r>
      <w:r w:rsidR="00AF510C" w:rsidRPr="00742737">
        <w:rPr>
          <w:rFonts w:ascii="Arial" w:hAnsi="Arial" w:cs="Arial"/>
          <w:sz w:val="22"/>
        </w:rPr>
        <w:t xml:space="preserve">, </w:t>
      </w:r>
      <w:r w:rsidR="0066372C" w:rsidRPr="00742737">
        <w:rPr>
          <w:rFonts w:ascii="Arial" w:hAnsi="Arial" w:cs="Arial"/>
          <w:sz w:val="22"/>
        </w:rPr>
        <w:t xml:space="preserve">management should </w:t>
      </w:r>
      <w:r w:rsidR="00111669" w:rsidRPr="00742737">
        <w:rPr>
          <w:rFonts w:ascii="Arial" w:hAnsi="Arial" w:cs="Arial"/>
          <w:sz w:val="22"/>
        </w:rPr>
        <w:t>designate change leaders</w:t>
      </w:r>
      <w:r w:rsidR="004433C7" w:rsidRPr="00742737">
        <w:rPr>
          <w:rFonts w:ascii="Arial" w:hAnsi="Arial" w:cs="Arial"/>
          <w:sz w:val="22"/>
        </w:rPr>
        <w:t xml:space="preserve"> and choose leaders who are able to </w:t>
      </w:r>
      <w:r w:rsidR="00C2245A" w:rsidRPr="00742737">
        <w:rPr>
          <w:rFonts w:ascii="Arial" w:hAnsi="Arial" w:cs="Arial"/>
          <w:sz w:val="22"/>
        </w:rPr>
        <w:t xml:space="preserve">relate </w:t>
      </w:r>
      <w:r w:rsidR="004A49C5" w:rsidRPr="00742737">
        <w:rPr>
          <w:rFonts w:ascii="Arial" w:hAnsi="Arial" w:cs="Arial"/>
          <w:sz w:val="22"/>
        </w:rPr>
        <w:t xml:space="preserve">to how daily </w:t>
      </w:r>
      <w:r w:rsidR="00200A66" w:rsidRPr="00742737">
        <w:rPr>
          <w:rFonts w:ascii="Arial" w:hAnsi="Arial" w:cs="Arial"/>
          <w:sz w:val="22"/>
        </w:rPr>
        <w:t xml:space="preserve">routines will be affected </w:t>
      </w:r>
      <w:r w:rsidR="00231360" w:rsidRPr="00742737">
        <w:rPr>
          <w:rFonts w:ascii="Arial" w:hAnsi="Arial" w:cs="Arial"/>
          <w:sz w:val="22"/>
        </w:rPr>
        <w:t xml:space="preserve">so that they can </w:t>
      </w:r>
      <w:r w:rsidR="00F25DDF" w:rsidRPr="00742737">
        <w:rPr>
          <w:rFonts w:ascii="Arial" w:hAnsi="Arial" w:cs="Arial"/>
          <w:sz w:val="22"/>
        </w:rPr>
        <w:t xml:space="preserve">render </w:t>
      </w:r>
      <w:r w:rsidR="002445BB" w:rsidRPr="00742737">
        <w:rPr>
          <w:rFonts w:ascii="Arial" w:hAnsi="Arial" w:cs="Arial"/>
          <w:sz w:val="22"/>
        </w:rPr>
        <w:t xml:space="preserve">specific </w:t>
      </w:r>
      <w:r w:rsidR="00B170E4" w:rsidRPr="00742737">
        <w:rPr>
          <w:rFonts w:ascii="Arial" w:hAnsi="Arial" w:cs="Arial"/>
          <w:sz w:val="22"/>
        </w:rPr>
        <w:t>guidance and support</w:t>
      </w:r>
      <w:r w:rsidR="008823B5" w:rsidRPr="00742737">
        <w:rPr>
          <w:rFonts w:ascii="Arial" w:hAnsi="Arial" w:cs="Arial"/>
          <w:sz w:val="22"/>
        </w:rPr>
        <w:t xml:space="preserve">. In order to foster desire, </w:t>
      </w:r>
      <w:r w:rsidR="00AB710D" w:rsidRPr="00742737">
        <w:rPr>
          <w:rFonts w:ascii="Arial" w:hAnsi="Arial" w:cs="Arial"/>
          <w:sz w:val="22"/>
        </w:rPr>
        <w:t xml:space="preserve">change leaders need to </w:t>
      </w:r>
      <w:r w:rsidR="003E389E" w:rsidRPr="00742737">
        <w:rPr>
          <w:rFonts w:ascii="Arial" w:hAnsi="Arial" w:cs="Arial"/>
          <w:sz w:val="22"/>
        </w:rPr>
        <w:t xml:space="preserve">get specific about </w:t>
      </w:r>
      <w:r w:rsidR="00ED39A7" w:rsidRPr="00742737">
        <w:rPr>
          <w:rFonts w:ascii="Arial" w:hAnsi="Arial" w:cs="Arial"/>
          <w:sz w:val="22"/>
        </w:rPr>
        <w:t xml:space="preserve">benefits of </w:t>
      </w:r>
      <w:r w:rsidR="000B0E5F" w:rsidRPr="00742737">
        <w:rPr>
          <w:rFonts w:ascii="Arial" w:hAnsi="Arial" w:cs="Arial"/>
          <w:sz w:val="22"/>
        </w:rPr>
        <w:t xml:space="preserve">change as they are applicable to </w:t>
      </w:r>
      <w:r w:rsidR="00BF3129" w:rsidRPr="00742737">
        <w:rPr>
          <w:rFonts w:ascii="Arial" w:hAnsi="Arial" w:cs="Arial"/>
          <w:sz w:val="22"/>
        </w:rPr>
        <w:t xml:space="preserve">particular </w:t>
      </w:r>
      <w:r w:rsidR="002C4534" w:rsidRPr="00742737">
        <w:rPr>
          <w:rFonts w:ascii="Arial" w:hAnsi="Arial" w:cs="Arial"/>
          <w:sz w:val="22"/>
        </w:rPr>
        <w:t>teams of individuals</w:t>
      </w:r>
      <w:r w:rsidR="003B66B7" w:rsidRPr="00742737">
        <w:rPr>
          <w:rFonts w:ascii="Arial" w:hAnsi="Arial" w:cs="Arial"/>
          <w:sz w:val="22"/>
        </w:rPr>
        <w:t xml:space="preserve">. While </w:t>
      </w:r>
      <w:r w:rsidR="006B5F54" w:rsidRPr="00742737">
        <w:rPr>
          <w:rFonts w:ascii="Arial" w:hAnsi="Arial" w:cs="Arial"/>
          <w:sz w:val="22"/>
        </w:rPr>
        <w:t>fostering desire</w:t>
      </w:r>
      <w:r w:rsidR="00B41FD4" w:rsidRPr="00742737">
        <w:rPr>
          <w:rFonts w:ascii="Arial" w:hAnsi="Arial" w:cs="Arial"/>
          <w:sz w:val="22"/>
        </w:rPr>
        <w:t>,</w:t>
      </w:r>
      <w:r w:rsidR="002D5873" w:rsidRPr="00742737">
        <w:rPr>
          <w:rFonts w:ascii="Arial" w:hAnsi="Arial" w:cs="Arial"/>
          <w:sz w:val="22"/>
        </w:rPr>
        <w:t xml:space="preserve"> resistance to change is crucial hurdle and resistance is to be expected </w:t>
      </w:r>
      <w:r w:rsidR="009406AE" w:rsidRPr="00742737">
        <w:rPr>
          <w:rFonts w:ascii="Arial" w:hAnsi="Arial" w:cs="Arial"/>
          <w:sz w:val="22"/>
        </w:rPr>
        <w:t xml:space="preserve">but it needs to understand reason behind it. </w:t>
      </w:r>
      <w:r w:rsidR="007D449D" w:rsidRPr="00742737">
        <w:rPr>
          <w:rFonts w:ascii="Arial" w:hAnsi="Arial" w:cs="Arial"/>
          <w:sz w:val="22"/>
        </w:rPr>
        <w:t>While implementing change regarding tech</w:t>
      </w:r>
      <w:r w:rsidR="00CD4756" w:rsidRPr="00742737">
        <w:rPr>
          <w:rFonts w:ascii="Arial" w:hAnsi="Arial" w:cs="Arial"/>
          <w:sz w:val="22"/>
        </w:rPr>
        <w:t>nological upgradation such as AI and ML, employees shows resistance as they are not familiar with technology and it might lose power of some employees.</w:t>
      </w:r>
    </w:p>
    <w:p w14:paraId="7993D313" w14:textId="77777777" w:rsidR="00D15916" w:rsidRPr="00742737" w:rsidRDefault="00C84268" w:rsidP="00742737">
      <w:pPr>
        <w:numPr>
          <w:ilvl w:val="0"/>
          <w:numId w:val="9"/>
        </w:numPr>
        <w:rPr>
          <w:rFonts w:ascii="Arial" w:hAnsi="Arial" w:cs="Arial"/>
          <w:sz w:val="22"/>
        </w:rPr>
      </w:pPr>
      <w:r w:rsidRPr="00742737">
        <w:rPr>
          <w:rFonts w:ascii="Arial" w:hAnsi="Arial" w:cs="Arial"/>
          <w:b/>
          <w:i/>
          <w:sz w:val="22"/>
        </w:rPr>
        <w:t>Knowledge</w:t>
      </w:r>
      <w:r w:rsidR="00061ADE" w:rsidRPr="00742737">
        <w:rPr>
          <w:rFonts w:ascii="Arial" w:hAnsi="Arial" w:cs="Arial"/>
          <w:sz w:val="22"/>
        </w:rPr>
        <w:t xml:space="preserve">- </w:t>
      </w:r>
      <w:r w:rsidR="00504073" w:rsidRPr="00742737">
        <w:rPr>
          <w:rFonts w:ascii="Arial" w:hAnsi="Arial" w:cs="Arial"/>
          <w:sz w:val="22"/>
        </w:rPr>
        <w:t xml:space="preserve">This milestone in ADKAR model </w:t>
      </w:r>
      <w:r w:rsidR="00462442" w:rsidRPr="00742737">
        <w:rPr>
          <w:rFonts w:ascii="Arial" w:hAnsi="Arial" w:cs="Arial"/>
          <w:sz w:val="22"/>
        </w:rPr>
        <w:t xml:space="preserve">is primarily refers to </w:t>
      </w:r>
      <w:r w:rsidR="006C65C4" w:rsidRPr="00742737">
        <w:rPr>
          <w:rFonts w:ascii="Arial" w:hAnsi="Arial" w:cs="Arial"/>
          <w:sz w:val="22"/>
        </w:rPr>
        <w:t>training and education. To begin the transition,</w:t>
      </w:r>
      <w:r w:rsidR="003652B8" w:rsidRPr="00742737">
        <w:rPr>
          <w:rFonts w:ascii="Arial" w:hAnsi="Arial" w:cs="Arial"/>
          <w:sz w:val="22"/>
        </w:rPr>
        <w:t xml:space="preserve"> how their skills</w:t>
      </w:r>
      <w:r w:rsidR="00184796" w:rsidRPr="00742737">
        <w:rPr>
          <w:rFonts w:ascii="Arial" w:hAnsi="Arial" w:cs="Arial"/>
          <w:sz w:val="22"/>
        </w:rPr>
        <w:t>, competencies</w:t>
      </w:r>
      <w:r w:rsidR="0062014E" w:rsidRPr="00742737">
        <w:rPr>
          <w:rFonts w:ascii="Arial" w:hAnsi="Arial" w:cs="Arial"/>
          <w:sz w:val="22"/>
        </w:rPr>
        <w:t>, processes and tools will be</w:t>
      </w:r>
      <w:r w:rsidR="00142AC1" w:rsidRPr="00742737">
        <w:rPr>
          <w:rFonts w:ascii="Arial" w:hAnsi="Arial" w:cs="Arial"/>
          <w:sz w:val="22"/>
        </w:rPr>
        <w:t xml:space="preserve"> impacted. It context to Pret a manger, management ensures that everyone must reach </w:t>
      </w:r>
      <w:r w:rsidR="00F80264" w:rsidRPr="00742737">
        <w:rPr>
          <w:rFonts w:ascii="Arial" w:hAnsi="Arial" w:cs="Arial"/>
          <w:sz w:val="22"/>
        </w:rPr>
        <w:t>milestone individually as well as knowledge building</w:t>
      </w:r>
      <w:r w:rsidR="007D7A46" w:rsidRPr="00742737">
        <w:rPr>
          <w:rFonts w:ascii="Arial" w:hAnsi="Arial" w:cs="Arial"/>
          <w:sz w:val="22"/>
        </w:rPr>
        <w:t xml:space="preserve"> needs to be specific. Adding to this, management also </w:t>
      </w:r>
      <w:r w:rsidR="00E34AFB" w:rsidRPr="00742737">
        <w:rPr>
          <w:rFonts w:ascii="Arial" w:hAnsi="Arial" w:cs="Arial"/>
          <w:sz w:val="22"/>
        </w:rPr>
        <w:t xml:space="preserve">provides crucial knowledge </w:t>
      </w:r>
      <w:r w:rsidR="00693379" w:rsidRPr="00742737">
        <w:rPr>
          <w:rFonts w:ascii="Arial" w:hAnsi="Arial" w:cs="Arial"/>
          <w:sz w:val="22"/>
        </w:rPr>
        <w:t xml:space="preserve">which applies directly </w:t>
      </w:r>
      <w:r w:rsidR="008417C6" w:rsidRPr="00742737">
        <w:rPr>
          <w:rFonts w:ascii="Arial" w:hAnsi="Arial" w:cs="Arial"/>
          <w:sz w:val="22"/>
        </w:rPr>
        <w:t xml:space="preserve">to each team’s </w:t>
      </w:r>
      <w:r w:rsidR="00455DE8" w:rsidRPr="00742737">
        <w:rPr>
          <w:rFonts w:ascii="Arial" w:hAnsi="Arial" w:cs="Arial"/>
          <w:sz w:val="22"/>
        </w:rPr>
        <w:t>or individual’s responsibility</w:t>
      </w:r>
      <w:r w:rsidR="00A12008" w:rsidRPr="00742737">
        <w:rPr>
          <w:rFonts w:ascii="Arial" w:hAnsi="Arial" w:cs="Arial"/>
          <w:sz w:val="22"/>
        </w:rPr>
        <w:t xml:space="preserve">. </w:t>
      </w:r>
      <w:r w:rsidR="00E77A63" w:rsidRPr="00742737">
        <w:rPr>
          <w:rFonts w:ascii="Arial" w:hAnsi="Arial" w:cs="Arial"/>
          <w:sz w:val="22"/>
        </w:rPr>
        <w:t>For example</w:t>
      </w:r>
      <w:r w:rsidR="003658F8" w:rsidRPr="00742737">
        <w:rPr>
          <w:rFonts w:ascii="Arial" w:hAnsi="Arial" w:cs="Arial"/>
          <w:sz w:val="22"/>
        </w:rPr>
        <w:t>, introducing AI and ML software</w:t>
      </w:r>
      <w:r w:rsidR="00A24F47" w:rsidRPr="00742737">
        <w:rPr>
          <w:rFonts w:ascii="Arial" w:hAnsi="Arial" w:cs="Arial"/>
          <w:sz w:val="22"/>
        </w:rPr>
        <w:t xml:space="preserve">, IT team </w:t>
      </w:r>
      <w:r w:rsidR="00EE43EA" w:rsidRPr="00742737">
        <w:rPr>
          <w:rFonts w:ascii="Arial" w:hAnsi="Arial" w:cs="Arial"/>
          <w:sz w:val="22"/>
        </w:rPr>
        <w:t xml:space="preserve">may have responsibility to </w:t>
      </w:r>
      <w:r w:rsidR="00311916" w:rsidRPr="00742737">
        <w:rPr>
          <w:rFonts w:ascii="Arial" w:hAnsi="Arial" w:cs="Arial"/>
          <w:sz w:val="22"/>
        </w:rPr>
        <w:t xml:space="preserve">set up </w:t>
      </w:r>
      <w:r w:rsidR="00FB5037" w:rsidRPr="00742737">
        <w:rPr>
          <w:rFonts w:ascii="Arial" w:hAnsi="Arial" w:cs="Arial"/>
          <w:sz w:val="22"/>
        </w:rPr>
        <w:t xml:space="preserve">for everyone to use </w:t>
      </w:r>
      <w:r w:rsidR="00086CDB" w:rsidRPr="00742737">
        <w:rPr>
          <w:rFonts w:ascii="Arial" w:hAnsi="Arial" w:cs="Arial"/>
          <w:sz w:val="22"/>
        </w:rPr>
        <w:t xml:space="preserve">it while other department needs to emphasis on </w:t>
      </w:r>
      <w:r w:rsidR="002E1C9F" w:rsidRPr="00742737">
        <w:rPr>
          <w:rFonts w:ascii="Arial" w:hAnsi="Arial" w:cs="Arial"/>
          <w:sz w:val="22"/>
        </w:rPr>
        <w:t xml:space="preserve">how to use software. </w:t>
      </w:r>
      <w:r w:rsidR="00AD45A3" w:rsidRPr="00742737">
        <w:rPr>
          <w:rFonts w:ascii="Arial" w:hAnsi="Arial" w:cs="Arial"/>
          <w:sz w:val="22"/>
        </w:rPr>
        <w:t xml:space="preserve">The knowledge needs to </w:t>
      </w:r>
      <w:r w:rsidR="00D15916" w:rsidRPr="00742737">
        <w:rPr>
          <w:rFonts w:ascii="Arial" w:hAnsi="Arial" w:cs="Arial"/>
          <w:sz w:val="22"/>
        </w:rPr>
        <w:t>perform varied role in change management at Pret a manger.</w:t>
      </w:r>
    </w:p>
    <w:p w14:paraId="37158AE5" w14:textId="77777777" w:rsidR="006751F2" w:rsidRPr="00742737" w:rsidRDefault="00D15916" w:rsidP="00742737">
      <w:pPr>
        <w:numPr>
          <w:ilvl w:val="0"/>
          <w:numId w:val="9"/>
        </w:numPr>
        <w:rPr>
          <w:rFonts w:ascii="Arial" w:hAnsi="Arial" w:cs="Arial"/>
          <w:sz w:val="22"/>
        </w:rPr>
      </w:pPr>
      <w:r w:rsidRPr="00742737">
        <w:rPr>
          <w:rFonts w:ascii="Arial" w:hAnsi="Arial" w:cs="Arial"/>
          <w:b/>
          <w:i/>
          <w:sz w:val="22"/>
        </w:rPr>
        <w:t>Ability</w:t>
      </w:r>
      <w:r w:rsidRPr="00742737">
        <w:rPr>
          <w:rFonts w:ascii="Arial" w:hAnsi="Arial" w:cs="Arial"/>
          <w:sz w:val="22"/>
        </w:rPr>
        <w:t xml:space="preserve">- </w:t>
      </w:r>
      <w:r w:rsidR="002C5DD1" w:rsidRPr="00742737">
        <w:rPr>
          <w:rFonts w:ascii="Arial" w:hAnsi="Arial" w:cs="Arial"/>
          <w:sz w:val="22"/>
        </w:rPr>
        <w:t xml:space="preserve">It is not all about how well </w:t>
      </w:r>
      <w:r w:rsidR="00EE19D5" w:rsidRPr="00742737">
        <w:rPr>
          <w:rFonts w:ascii="Arial" w:hAnsi="Arial" w:cs="Arial"/>
          <w:sz w:val="22"/>
        </w:rPr>
        <w:t xml:space="preserve">employees are regarding how to do something but having confidence within </w:t>
      </w:r>
      <w:r w:rsidR="009E208F" w:rsidRPr="00742737">
        <w:rPr>
          <w:rFonts w:ascii="Arial" w:hAnsi="Arial" w:cs="Arial"/>
          <w:sz w:val="22"/>
        </w:rPr>
        <w:t xml:space="preserve">their own competencies </w:t>
      </w:r>
      <w:r w:rsidR="00F2099D" w:rsidRPr="00742737">
        <w:rPr>
          <w:rFonts w:ascii="Arial" w:hAnsi="Arial" w:cs="Arial"/>
          <w:sz w:val="22"/>
        </w:rPr>
        <w:t xml:space="preserve">states that whether or not </w:t>
      </w:r>
      <w:r w:rsidR="007878F6" w:rsidRPr="00742737">
        <w:rPr>
          <w:rFonts w:ascii="Arial" w:hAnsi="Arial" w:cs="Arial"/>
          <w:sz w:val="22"/>
        </w:rPr>
        <w:t>they can or cannot do things.</w:t>
      </w:r>
      <w:r w:rsidR="00543649" w:rsidRPr="00742737">
        <w:rPr>
          <w:rFonts w:ascii="Arial" w:hAnsi="Arial" w:cs="Arial"/>
          <w:sz w:val="22"/>
        </w:rPr>
        <w:t xml:space="preserve"> In context to </w:t>
      </w:r>
      <w:r w:rsidR="001D4A16" w:rsidRPr="00742737">
        <w:rPr>
          <w:rFonts w:ascii="Arial" w:hAnsi="Arial" w:cs="Arial"/>
          <w:sz w:val="22"/>
        </w:rPr>
        <w:t>Pret a manger</w:t>
      </w:r>
      <w:r w:rsidR="00D032B8" w:rsidRPr="00742737">
        <w:rPr>
          <w:rFonts w:ascii="Arial" w:hAnsi="Arial" w:cs="Arial"/>
          <w:sz w:val="22"/>
        </w:rPr>
        <w:t xml:space="preserve">, management </w:t>
      </w:r>
      <w:r w:rsidR="00500DDC" w:rsidRPr="00742737">
        <w:rPr>
          <w:rFonts w:ascii="Arial" w:hAnsi="Arial" w:cs="Arial"/>
          <w:sz w:val="22"/>
        </w:rPr>
        <w:t>bridge</w:t>
      </w:r>
      <w:r w:rsidR="00D032B8" w:rsidRPr="00742737">
        <w:rPr>
          <w:rFonts w:ascii="Arial" w:hAnsi="Arial" w:cs="Arial"/>
          <w:sz w:val="22"/>
        </w:rPr>
        <w:t xml:space="preserve"> the gap between </w:t>
      </w:r>
      <w:r w:rsidR="00A914D7" w:rsidRPr="00742737">
        <w:rPr>
          <w:rFonts w:ascii="Arial" w:hAnsi="Arial" w:cs="Arial"/>
          <w:sz w:val="22"/>
        </w:rPr>
        <w:t xml:space="preserve">knowledge and ability </w:t>
      </w:r>
      <w:r w:rsidR="005508D9" w:rsidRPr="00742737">
        <w:rPr>
          <w:rFonts w:ascii="Arial" w:hAnsi="Arial" w:cs="Arial"/>
          <w:sz w:val="22"/>
        </w:rPr>
        <w:t xml:space="preserve">and put change leaders in charge of </w:t>
      </w:r>
      <w:r w:rsidR="002926DB" w:rsidRPr="00742737">
        <w:rPr>
          <w:rFonts w:ascii="Arial" w:hAnsi="Arial" w:cs="Arial"/>
          <w:sz w:val="22"/>
        </w:rPr>
        <w:t>coaching individuals</w:t>
      </w:r>
      <w:r w:rsidR="00CB62A5" w:rsidRPr="00742737">
        <w:rPr>
          <w:rFonts w:ascii="Arial" w:hAnsi="Arial" w:cs="Arial"/>
          <w:sz w:val="22"/>
        </w:rPr>
        <w:t xml:space="preserve"> or teams</w:t>
      </w:r>
      <w:r w:rsidR="00B92C97" w:rsidRPr="00742737">
        <w:rPr>
          <w:rFonts w:ascii="Arial" w:hAnsi="Arial" w:cs="Arial"/>
          <w:sz w:val="22"/>
        </w:rPr>
        <w:t xml:space="preserve">. </w:t>
      </w:r>
      <w:r w:rsidR="001C06CF" w:rsidRPr="00742737">
        <w:rPr>
          <w:rFonts w:ascii="Arial" w:hAnsi="Arial" w:cs="Arial"/>
          <w:sz w:val="22"/>
        </w:rPr>
        <w:t xml:space="preserve">Task change </w:t>
      </w:r>
      <w:r w:rsidR="004A4331" w:rsidRPr="00742737">
        <w:rPr>
          <w:rFonts w:ascii="Arial" w:hAnsi="Arial" w:cs="Arial"/>
          <w:sz w:val="22"/>
        </w:rPr>
        <w:t xml:space="preserve">executives takes feedback from their team </w:t>
      </w:r>
      <w:r w:rsidR="00D3114B" w:rsidRPr="00742737">
        <w:rPr>
          <w:rFonts w:ascii="Arial" w:hAnsi="Arial" w:cs="Arial"/>
          <w:sz w:val="22"/>
        </w:rPr>
        <w:t>and bring potential issues and obstacles to pay attention.</w:t>
      </w:r>
      <w:r w:rsidR="00CC4D91" w:rsidRPr="00742737">
        <w:rPr>
          <w:rFonts w:ascii="Arial" w:hAnsi="Arial" w:cs="Arial"/>
          <w:sz w:val="22"/>
        </w:rPr>
        <w:t xml:space="preserve"> It also offers </w:t>
      </w:r>
      <w:r w:rsidR="00521410" w:rsidRPr="00742737">
        <w:rPr>
          <w:rFonts w:ascii="Arial" w:hAnsi="Arial" w:cs="Arial"/>
          <w:sz w:val="22"/>
        </w:rPr>
        <w:t>hands on training to build confidence within their competencies</w:t>
      </w:r>
      <w:r w:rsidR="006751F2" w:rsidRPr="00742737">
        <w:rPr>
          <w:rFonts w:ascii="Arial" w:hAnsi="Arial" w:cs="Arial"/>
          <w:sz w:val="22"/>
        </w:rPr>
        <w:t>.</w:t>
      </w:r>
    </w:p>
    <w:p w14:paraId="507E4AEF" w14:textId="77777777" w:rsidR="003A7B15" w:rsidRPr="00742737" w:rsidRDefault="00C764D3" w:rsidP="00742737">
      <w:pPr>
        <w:numPr>
          <w:ilvl w:val="0"/>
          <w:numId w:val="9"/>
        </w:numPr>
        <w:rPr>
          <w:rFonts w:ascii="Arial" w:hAnsi="Arial" w:cs="Arial"/>
          <w:sz w:val="22"/>
        </w:rPr>
      </w:pPr>
      <w:r w:rsidRPr="00742737">
        <w:rPr>
          <w:rFonts w:ascii="Arial" w:hAnsi="Arial" w:cs="Arial"/>
          <w:b/>
          <w:i/>
          <w:sz w:val="22"/>
        </w:rPr>
        <w:t>Reinforce</w:t>
      </w:r>
      <w:r w:rsidRPr="00742737">
        <w:rPr>
          <w:rFonts w:ascii="Arial" w:hAnsi="Arial" w:cs="Arial"/>
          <w:sz w:val="22"/>
        </w:rPr>
        <w:t xml:space="preserve">- </w:t>
      </w:r>
      <w:r w:rsidR="00756961" w:rsidRPr="00742737">
        <w:rPr>
          <w:rFonts w:ascii="Arial" w:hAnsi="Arial" w:cs="Arial"/>
          <w:sz w:val="22"/>
        </w:rPr>
        <w:t xml:space="preserve">The initial momentum can get company to finish line, but </w:t>
      </w:r>
      <w:r w:rsidR="008E22B8" w:rsidRPr="00742737">
        <w:rPr>
          <w:rFonts w:ascii="Arial" w:hAnsi="Arial" w:cs="Arial"/>
          <w:sz w:val="22"/>
        </w:rPr>
        <w:t xml:space="preserve">won’t cross if </w:t>
      </w:r>
      <w:r w:rsidR="00955541" w:rsidRPr="00742737">
        <w:rPr>
          <w:rFonts w:ascii="Arial" w:hAnsi="Arial" w:cs="Arial"/>
          <w:sz w:val="22"/>
        </w:rPr>
        <w:t>employees relying on old habits</w:t>
      </w:r>
      <w:r w:rsidR="0050539C" w:rsidRPr="00742737">
        <w:rPr>
          <w:rFonts w:ascii="Arial" w:hAnsi="Arial" w:cs="Arial"/>
          <w:sz w:val="22"/>
        </w:rPr>
        <w:t xml:space="preserve">. </w:t>
      </w:r>
      <w:r w:rsidR="00E04FDC" w:rsidRPr="00742737">
        <w:rPr>
          <w:rFonts w:ascii="Arial" w:hAnsi="Arial" w:cs="Arial"/>
          <w:sz w:val="22"/>
        </w:rPr>
        <w:t xml:space="preserve">In context to </w:t>
      </w:r>
      <w:r w:rsidR="007C6241" w:rsidRPr="00742737">
        <w:rPr>
          <w:rFonts w:ascii="Arial" w:hAnsi="Arial" w:cs="Arial"/>
          <w:sz w:val="22"/>
        </w:rPr>
        <w:t>Pret a manger</w:t>
      </w:r>
      <w:r w:rsidR="00C93528" w:rsidRPr="00742737">
        <w:rPr>
          <w:rFonts w:ascii="Arial" w:hAnsi="Arial" w:cs="Arial"/>
          <w:sz w:val="22"/>
        </w:rPr>
        <w:t>, once a new process are in place</w:t>
      </w:r>
      <w:r w:rsidR="007F5898" w:rsidRPr="00742737">
        <w:rPr>
          <w:rFonts w:ascii="Arial" w:hAnsi="Arial" w:cs="Arial"/>
          <w:sz w:val="22"/>
        </w:rPr>
        <w:t xml:space="preserve"> and new software is installed</w:t>
      </w:r>
      <w:r w:rsidR="002C0C95" w:rsidRPr="00742737">
        <w:rPr>
          <w:rFonts w:ascii="Arial" w:hAnsi="Arial" w:cs="Arial"/>
          <w:sz w:val="22"/>
        </w:rPr>
        <w:t xml:space="preserve">, management reinforce the change </w:t>
      </w:r>
      <w:r w:rsidR="005E49E7" w:rsidRPr="00742737">
        <w:rPr>
          <w:rFonts w:ascii="Arial" w:hAnsi="Arial" w:cs="Arial"/>
          <w:sz w:val="22"/>
        </w:rPr>
        <w:t>after its implementation.</w:t>
      </w:r>
    </w:p>
    <w:p w14:paraId="180D8134" w14:textId="77777777" w:rsidR="00D25351" w:rsidRPr="00742737" w:rsidRDefault="00D25351" w:rsidP="00742737">
      <w:pPr>
        <w:ind w:left="360"/>
        <w:rPr>
          <w:rFonts w:ascii="Arial" w:hAnsi="Arial" w:cs="Arial"/>
          <w:b/>
          <w:i/>
          <w:sz w:val="22"/>
        </w:rPr>
      </w:pPr>
      <w:r w:rsidRPr="00742737">
        <w:rPr>
          <w:rFonts w:ascii="Arial" w:hAnsi="Arial" w:cs="Arial"/>
          <w:b/>
          <w:i/>
          <w:sz w:val="22"/>
        </w:rPr>
        <w:t>Nudge theory</w:t>
      </w:r>
    </w:p>
    <w:p w14:paraId="59225B37" w14:textId="77777777" w:rsidR="00061ADE" w:rsidRPr="00742737" w:rsidRDefault="006C65C4" w:rsidP="00742737">
      <w:pPr>
        <w:rPr>
          <w:rFonts w:ascii="Arial" w:hAnsi="Arial" w:cs="Arial"/>
          <w:sz w:val="22"/>
        </w:rPr>
      </w:pPr>
      <w:r w:rsidRPr="00742737">
        <w:rPr>
          <w:rFonts w:ascii="Arial" w:hAnsi="Arial" w:cs="Arial"/>
          <w:sz w:val="22"/>
        </w:rPr>
        <w:t xml:space="preserve"> </w:t>
      </w:r>
      <w:r w:rsidR="00A96A1F" w:rsidRPr="00742737">
        <w:rPr>
          <w:rFonts w:ascii="Arial" w:hAnsi="Arial" w:cs="Arial"/>
          <w:sz w:val="22"/>
        </w:rPr>
        <w:t xml:space="preserve">It is less a step by step </w:t>
      </w:r>
      <w:r w:rsidR="00A75520" w:rsidRPr="00742737">
        <w:rPr>
          <w:rFonts w:ascii="Arial" w:hAnsi="Arial" w:cs="Arial"/>
          <w:sz w:val="22"/>
        </w:rPr>
        <w:t xml:space="preserve">framework than employing </w:t>
      </w:r>
      <w:r w:rsidR="00445BFD" w:rsidRPr="00742737">
        <w:rPr>
          <w:rFonts w:ascii="Arial" w:hAnsi="Arial" w:cs="Arial"/>
          <w:sz w:val="22"/>
        </w:rPr>
        <w:t xml:space="preserve">a specific </w:t>
      </w:r>
      <w:r w:rsidR="005C440B" w:rsidRPr="00742737">
        <w:rPr>
          <w:rFonts w:ascii="Arial" w:hAnsi="Arial" w:cs="Arial"/>
          <w:sz w:val="22"/>
        </w:rPr>
        <w:t>mind-set</w:t>
      </w:r>
      <w:r w:rsidR="00445BFD" w:rsidRPr="00742737">
        <w:rPr>
          <w:rFonts w:ascii="Arial" w:hAnsi="Arial" w:cs="Arial"/>
          <w:sz w:val="22"/>
        </w:rPr>
        <w:t xml:space="preserve"> </w:t>
      </w:r>
      <w:r w:rsidR="004D19B6" w:rsidRPr="00742737">
        <w:rPr>
          <w:rFonts w:ascii="Arial" w:hAnsi="Arial" w:cs="Arial"/>
          <w:sz w:val="22"/>
        </w:rPr>
        <w:t>to encourage change</w:t>
      </w:r>
      <w:r w:rsidR="000F3A16" w:rsidRPr="00742737">
        <w:rPr>
          <w:rFonts w:ascii="Arial" w:hAnsi="Arial" w:cs="Arial"/>
          <w:sz w:val="22"/>
        </w:rPr>
        <w:t xml:space="preserve">. Rather than issuing </w:t>
      </w:r>
      <w:r w:rsidR="00EB2E97" w:rsidRPr="00742737">
        <w:rPr>
          <w:rFonts w:ascii="Arial" w:hAnsi="Arial" w:cs="Arial"/>
          <w:sz w:val="22"/>
        </w:rPr>
        <w:t xml:space="preserve">top down change </w:t>
      </w:r>
      <w:r w:rsidR="00A02E4D" w:rsidRPr="00742737">
        <w:rPr>
          <w:rFonts w:ascii="Arial" w:hAnsi="Arial" w:cs="Arial"/>
          <w:sz w:val="22"/>
        </w:rPr>
        <w:t xml:space="preserve">requests from </w:t>
      </w:r>
      <w:r w:rsidR="002B46A4" w:rsidRPr="00742737">
        <w:rPr>
          <w:rFonts w:ascii="Arial" w:hAnsi="Arial" w:cs="Arial"/>
          <w:sz w:val="22"/>
        </w:rPr>
        <w:t xml:space="preserve">senior managers and expecting </w:t>
      </w:r>
      <w:r w:rsidR="00975FDB" w:rsidRPr="00742737">
        <w:rPr>
          <w:rFonts w:ascii="Arial" w:hAnsi="Arial" w:cs="Arial"/>
          <w:sz w:val="22"/>
        </w:rPr>
        <w:t>individuals to fall in line</w:t>
      </w:r>
      <w:r w:rsidR="0084715C" w:rsidRPr="00742737">
        <w:rPr>
          <w:rFonts w:ascii="Arial" w:hAnsi="Arial" w:cs="Arial"/>
          <w:sz w:val="22"/>
        </w:rPr>
        <w:t xml:space="preserve">, </w:t>
      </w:r>
      <w:r w:rsidR="005C440B" w:rsidRPr="00742737">
        <w:rPr>
          <w:rFonts w:ascii="Arial" w:hAnsi="Arial" w:cs="Arial"/>
          <w:sz w:val="22"/>
        </w:rPr>
        <w:t>nudge</w:t>
      </w:r>
      <w:r w:rsidR="0084715C" w:rsidRPr="00742737">
        <w:rPr>
          <w:rFonts w:ascii="Arial" w:hAnsi="Arial" w:cs="Arial"/>
          <w:sz w:val="22"/>
        </w:rPr>
        <w:t xml:space="preserve"> theory assists </w:t>
      </w:r>
      <w:r w:rsidR="005D33D5" w:rsidRPr="00742737">
        <w:rPr>
          <w:rFonts w:ascii="Arial" w:hAnsi="Arial" w:cs="Arial"/>
          <w:sz w:val="22"/>
        </w:rPr>
        <w:t xml:space="preserve">Pret a manger in finding </w:t>
      </w:r>
      <w:r w:rsidR="00BA2B45" w:rsidRPr="00742737">
        <w:rPr>
          <w:rFonts w:ascii="Arial" w:hAnsi="Arial" w:cs="Arial"/>
          <w:sz w:val="22"/>
        </w:rPr>
        <w:t xml:space="preserve">a persuasive way to </w:t>
      </w:r>
      <w:r w:rsidR="005C440B" w:rsidRPr="00742737">
        <w:rPr>
          <w:rFonts w:ascii="Arial" w:hAnsi="Arial" w:cs="Arial"/>
          <w:sz w:val="22"/>
        </w:rPr>
        <w:t>nudge</w:t>
      </w:r>
      <w:r w:rsidR="00BA2B45" w:rsidRPr="00742737">
        <w:rPr>
          <w:rFonts w:ascii="Arial" w:hAnsi="Arial" w:cs="Arial"/>
          <w:sz w:val="22"/>
        </w:rPr>
        <w:t xml:space="preserve"> employees </w:t>
      </w:r>
      <w:r w:rsidR="00F201E0" w:rsidRPr="00742737">
        <w:rPr>
          <w:rFonts w:ascii="Arial" w:hAnsi="Arial" w:cs="Arial"/>
          <w:sz w:val="22"/>
        </w:rPr>
        <w:t xml:space="preserve">towards wanting a change </w:t>
      </w:r>
      <w:r w:rsidR="007A28D6" w:rsidRPr="00742737">
        <w:rPr>
          <w:rFonts w:ascii="Arial" w:hAnsi="Arial" w:cs="Arial"/>
          <w:sz w:val="22"/>
        </w:rPr>
        <w:t>on their own</w:t>
      </w:r>
      <w:r w:rsidR="000A0299" w:rsidRPr="00742737">
        <w:rPr>
          <w:rFonts w:ascii="Arial" w:hAnsi="Arial" w:cs="Arial"/>
          <w:sz w:val="22"/>
        </w:rPr>
        <w:t xml:space="preserve">. In this, management thinks about change in accordance to </w:t>
      </w:r>
      <w:r w:rsidR="00327EA6" w:rsidRPr="00742737">
        <w:rPr>
          <w:rFonts w:ascii="Arial" w:hAnsi="Arial" w:cs="Arial"/>
          <w:sz w:val="22"/>
        </w:rPr>
        <w:t xml:space="preserve">employee’s point of view </w:t>
      </w:r>
      <w:r w:rsidR="005A7E0E" w:rsidRPr="00742737">
        <w:rPr>
          <w:rFonts w:ascii="Arial" w:hAnsi="Arial" w:cs="Arial"/>
          <w:sz w:val="22"/>
        </w:rPr>
        <w:t xml:space="preserve">and </w:t>
      </w:r>
      <w:r w:rsidR="00B21E73" w:rsidRPr="00742737">
        <w:rPr>
          <w:rFonts w:ascii="Arial" w:hAnsi="Arial" w:cs="Arial"/>
          <w:sz w:val="22"/>
        </w:rPr>
        <w:t xml:space="preserve">treating as </w:t>
      </w:r>
      <w:r w:rsidR="00210355" w:rsidRPr="00742737">
        <w:rPr>
          <w:rFonts w:ascii="Arial" w:hAnsi="Arial" w:cs="Arial"/>
          <w:sz w:val="22"/>
        </w:rPr>
        <w:t xml:space="preserve">a recommendation </w:t>
      </w:r>
      <w:r w:rsidR="008F06A8" w:rsidRPr="00742737">
        <w:rPr>
          <w:rFonts w:ascii="Arial" w:hAnsi="Arial" w:cs="Arial"/>
          <w:sz w:val="22"/>
        </w:rPr>
        <w:t xml:space="preserve">more than a command </w:t>
      </w:r>
      <w:r w:rsidR="00BB5175" w:rsidRPr="00742737">
        <w:rPr>
          <w:rFonts w:ascii="Arial" w:hAnsi="Arial" w:cs="Arial"/>
          <w:sz w:val="22"/>
        </w:rPr>
        <w:t xml:space="preserve">and listen to </w:t>
      </w:r>
      <w:r w:rsidR="00D4229F" w:rsidRPr="00742737">
        <w:rPr>
          <w:rFonts w:ascii="Arial" w:hAnsi="Arial" w:cs="Arial"/>
          <w:sz w:val="22"/>
        </w:rPr>
        <w:t xml:space="preserve">feedback throughout the </w:t>
      </w:r>
      <w:r w:rsidR="008D2C2B" w:rsidRPr="00742737">
        <w:rPr>
          <w:rFonts w:ascii="Arial" w:hAnsi="Arial" w:cs="Arial"/>
          <w:sz w:val="22"/>
        </w:rPr>
        <w:t xml:space="preserve">process </w:t>
      </w:r>
      <w:r w:rsidR="008D2C2B" w:rsidRPr="00742737">
        <w:rPr>
          <w:rFonts w:ascii="Arial" w:eastAsia="Times New Roman" w:hAnsi="Arial" w:cs="Arial"/>
          <w:color w:val="auto"/>
          <w:sz w:val="22"/>
          <w:lang w:val="en-US" w:eastAsia="en-US"/>
        </w:rPr>
        <w:t>(John and et al., 2020)</w:t>
      </w:r>
      <w:r w:rsidR="005606DD" w:rsidRPr="00742737">
        <w:rPr>
          <w:rFonts w:ascii="Arial" w:hAnsi="Arial" w:cs="Arial"/>
          <w:sz w:val="22"/>
        </w:rPr>
        <w:t>.</w:t>
      </w:r>
    </w:p>
    <w:p w14:paraId="16123715" w14:textId="77777777" w:rsidR="001B30FB" w:rsidRPr="00742737" w:rsidRDefault="001B30FB" w:rsidP="00742737">
      <w:pPr>
        <w:pStyle w:val="Heading1"/>
        <w:rPr>
          <w:rFonts w:ascii="Arial" w:hAnsi="Arial" w:cs="Arial"/>
          <w:sz w:val="22"/>
          <w:szCs w:val="22"/>
        </w:rPr>
      </w:pPr>
      <w:bookmarkStart w:id="11" w:name="_Toc143778667"/>
      <w:r w:rsidRPr="00742737">
        <w:rPr>
          <w:rFonts w:ascii="Arial" w:hAnsi="Arial" w:cs="Arial"/>
          <w:sz w:val="22"/>
          <w:szCs w:val="22"/>
        </w:rPr>
        <w:t>Section 3</w:t>
      </w:r>
      <w:bookmarkEnd w:id="11"/>
    </w:p>
    <w:p w14:paraId="53D7DBE5" w14:textId="77777777" w:rsidR="00C70002" w:rsidRPr="00742737" w:rsidRDefault="00C70002" w:rsidP="00742737">
      <w:pPr>
        <w:pStyle w:val="Heading2"/>
        <w:rPr>
          <w:rFonts w:ascii="Arial" w:hAnsi="Arial" w:cs="Arial"/>
          <w:sz w:val="22"/>
          <w:szCs w:val="22"/>
        </w:rPr>
      </w:pPr>
      <w:bookmarkStart w:id="12" w:name="_Toc143778668"/>
      <w:r w:rsidRPr="00742737">
        <w:rPr>
          <w:rFonts w:ascii="Arial" w:hAnsi="Arial" w:cs="Arial"/>
          <w:sz w:val="22"/>
          <w:szCs w:val="22"/>
        </w:rPr>
        <w:t>Change management Plan</w:t>
      </w:r>
      <w:bookmarkEnd w:id="12"/>
      <w:r w:rsidRPr="00742737">
        <w:rPr>
          <w:rFonts w:ascii="Arial" w:hAnsi="Arial" w:cs="Arial"/>
          <w:sz w:val="22"/>
          <w:szCs w:val="22"/>
        </w:rPr>
        <w:t xml:space="preserve"> </w:t>
      </w:r>
    </w:p>
    <w:p w14:paraId="1B1BD408" w14:textId="77777777" w:rsidR="001B30FB" w:rsidRPr="00742737" w:rsidRDefault="00FA7EB1" w:rsidP="00742737">
      <w:pPr>
        <w:ind w:firstLine="720"/>
        <w:rPr>
          <w:rFonts w:ascii="Arial" w:hAnsi="Arial" w:cs="Arial"/>
          <w:sz w:val="22"/>
        </w:rPr>
      </w:pPr>
      <w:r w:rsidRPr="00742737">
        <w:rPr>
          <w:rFonts w:ascii="Arial" w:hAnsi="Arial" w:cs="Arial"/>
          <w:sz w:val="22"/>
        </w:rPr>
        <w:t xml:space="preserve">Based on </w:t>
      </w:r>
      <w:r w:rsidR="00AA0AC8" w:rsidRPr="00742737">
        <w:rPr>
          <w:rFonts w:ascii="Arial" w:hAnsi="Arial" w:cs="Arial"/>
          <w:sz w:val="22"/>
        </w:rPr>
        <w:t xml:space="preserve">identified </w:t>
      </w:r>
      <w:r w:rsidR="009E1C24" w:rsidRPr="00742737">
        <w:rPr>
          <w:rFonts w:ascii="Arial" w:hAnsi="Arial" w:cs="Arial"/>
          <w:sz w:val="22"/>
        </w:rPr>
        <w:t>suitable change management model</w:t>
      </w:r>
      <w:r w:rsidR="0056693F" w:rsidRPr="00742737">
        <w:rPr>
          <w:rFonts w:ascii="Arial" w:hAnsi="Arial" w:cs="Arial"/>
          <w:sz w:val="22"/>
        </w:rPr>
        <w:t xml:space="preserve">, </w:t>
      </w:r>
      <w:r w:rsidR="009525CA" w:rsidRPr="00742737">
        <w:rPr>
          <w:rFonts w:ascii="Arial" w:hAnsi="Arial" w:cs="Arial"/>
          <w:sz w:val="22"/>
        </w:rPr>
        <w:t xml:space="preserve">it has been analysed that implementing change needs a sound </w:t>
      </w:r>
      <w:r w:rsidR="00563067" w:rsidRPr="00742737">
        <w:rPr>
          <w:rFonts w:ascii="Arial" w:hAnsi="Arial" w:cs="Arial"/>
          <w:sz w:val="22"/>
        </w:rPr>
        <w:t xml:space="preserve">change management plan which </w:t>
      </w:r>
      <w:r w:rsidR="005A0CFB" w:rsidRPr="00742737">
        <w:rPr>
          <w:rFonts w:ascii="Arial" w:hAnsi="Arial" w:cs="Arial"/>
          <w:sz w:val="22"/>
        </w:rPr>
        <w:t>act as a roadmap and drives company to successful implementation and management of change. In context to Pret a manger, change management plan is discussed below</w:t>
      </w:r>
      <w:r w:rsidR="00C258BF" w:rsidRPr="00742737">
        <w:rPr>
          <w:rFonts w:ascii="Arial" w:hAnsi="Arial" w:cs="Arial"/>
          <w:sz w:val="22"/>
        </w:rPr>
        <w:t xml:space="preserve">. </w:t>
      </w:r>
    </w:p>
    <w:tbl>
      <w:tblPr>
        <w:tblW w:w="9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574"/>
        <w:gridCol w:w="1769"/>
        <w:gridCol w:w="1660"/>
        <w:gridCol w:w="1525"/>
        <w:gridCol w:w="1757"/>
      </w:tblGrid>
      <w:tr w:rsidR="00F1248D" w:rsidRPr="00742737" w14:paraId="2BE12C53" w14:textId="77777777" w:rsidTr="004174AF">
        <w:tc>
          <w:tcPr>
            <w:tcW w:w="1589" w:type="dxa"/>
            <w:shd w:val="clear" w:color="auto" w:fill="auto"/>
          </w:tcPr>
          <w:p w14:paraId="15A209B4" w14:textId="77777777" w:rsidR="00F1248D" w:rsidRPr="00742737" w:rsidRDefault="00F1248D" w:rsidP="00742737">
            <w:pPr>
              <w:rPr>
                <w:rFonts w:ascii="Arial" w:hAnsi="Arial" w:cs="Arial"/>
                <w:b/>
                <w:i/>
                <w:sz w:val="22"/>
              </w:rPr>
            </w:pPr>
            <w:r w:rsidRPr="00742737">
              <w:rPr>
                <w:rFonts w:ascii="Arial" w:hAnsi="Arial" w:cs="Arial"/>
                <w:b/>
                <w:i/>
                <w:sz w:val="22"/>
              </w:rPr>
              <w:t xml:space="preserve">Change </w:t>
            </w:r>
          </w:p>
        </w:tc>
        <w:tc>
          <w:tcPr>
            <w:tcW w:w="1536" w:type="dxa"/>
            <w:shd w:val="clear" w:color="auto" w:fill="auto"/>
          </w:tcPr>
          <w:p w14:paraId="045B0D38" w14:textId="77777777" w:rsidR="00F1248D" w:rsidRPr="00742737" w:rsidRDefault="00F1248D" w:rsidP="00742737">
            <w:pPr>
              <w:rPr>
                <w:rFonts w:ascii="Arial" w:hAnsi="Arial" w:cs="Arial"/>
                <w:b/>
                <w:i/>
                <w:sz w:val="22"/>
              </w:rPr>
            </w:pPr>
            <w:r w:rsidRPr="00742737">
              <w:rPr>
                <w:rFonts w:ascii="Arial" w:hAnsi="Arial" w:cs="Arial"/>
                <w:b/>
                <w:i/>
                <w:sz w:val="22"/>
              </w:rPr>
              <w:t xml:space="preserve">Awareness </w:t>
            </w:r>
          </w:p>
        </w:tc>
        <w:tc>
          <w:tcPr>
            <w:tcW w:w="1783" w:type="dxa"/>
            <w:shd w:val="clear" w:color="auto" w:fill="auto"/>
          </w:tcPr>
          <w:p w14:paraId="3416D41E" w14:textId="77777777" w:rsidR="00F1248D" w:rsidRPr="00742737" w:rsidRDefault="00F1248D" w:rsidP="00742737">
            <w:pPr>
              <w:rPr>
                <w:rFonts w:ascii="Arial" w:hAnsi="Arial" w:cs="Arial"/>
                <w:b/>
                <w:i/>
                <w:sz w:val="22"/>
              </w:rPr>
            </w:pPr>
            <w:r w:rsidRPr="00742737">
              <w:rPr>
                <w:rFonts w:ascii="Arial" w:hAnsi="Arial" w:cs="Arial"/>
                <w:b/>
                <w:i/>
                <w:sz w:val="22"/>
              </w:rPr>
              <w:t xml:space="preserve">Desire </w:t>
            </w:r>
          </w:p>
        </w:tc>
        <w:tc>
          <w:tcPr>
            <w:tcW w:w="1643" w:type="dxa"/>
            <w:shd w:val="clear" w:color="auto" w:fill="auto"/>
          </w:tcPr>
          <w:p w14:paraId="6AD45445" w14:textId="77777777" w:rsidR="00F1248D" w:rsidRPr="00742737" w:rsidRDefault="00F1248D" w:rsidP="00742737">
            <w:pPr>
              <w:rPr>
                <w:rFonts w:ascii="Arial" w:hAnsi="Arial" w:cs="Arial"/>
                <w:b/>
                <w:i/>
                <w:sz w:val="22"/>
              </w:rPr>
            </w:pPr>
            <w:r w:rsidRPr="00742737">
              <w:rPr>
                <w:rFonts w:ascii="Arial" w:hAnsi="Arial" w:cs="Arial"/>
                <w:b/>
                <w:i/>
                <w:sz w:val="22"/>
              </w:rPr>
              <w:t xml:space="preserve">Knowledge </w:t>
            </w:r>
          </w:p>
        </w:tc>
        <w:tc>
          <w:tcPr>
            <w:tcW w:w="1550" w:type="dxa"/>
            <w:shd w:val="clear" w:color="auto" w:fill="auto"/>
          </w:tcPr>
          <w:p w14:paraId="6EB1BEF1" w14:textId="77777777" w:rsidR="00F1248D" w:rsidRPr="00742737" w:rsidRDefault="00F1248D" w:rsidP="00742737">
            <w:pPr>
              <w:rPr>
                <w:rFonts w:ascii="Arial" w:hAnsi="Arial" w:cs="Arial"/>
                <w:b/>
                <w:i/>
                <w:sz w:val="22"/>
              </w:rPr>
            </w:pPr>
            <w:r w:rsidRPr="00742737">
              <w:rPr>
                <w:rFonts w:ascii="Arial" w:hAnsi="Arial" w:cs="Arial"/>
                <w:b/>
                <w:i/>
                <w:sz w:val="22"/>
              </w:rPr>
              <w:t xml:space="preserve">Ability </w:t>
            </w:r>
          </w:p>
        </w:tc>
        <w:tc>
          <w:tcPr>
            <w:tcW w:w="1643" w:type="dxa"/>
            <w:shd w:val="clear" w:color="auto" w:fill="auto"/>
          </w:tcPr>
          <w:p w14:paraId="33F728B3" w14:textId="77777777" w:rsidR="00F1248D" w:rsidRPr="00742737" w:rsidRDefault="00F1248D" w:rsidP="00742737">
            <w:pPr>
              <w:rPr>
                <w:rFonts w:ascii="Arial" w:hAnsi="Arial" w:cs="Arial"/>
                <w:b/>
                <w:i/>
                <w:sz w:val="22"/>
              </w:rPr>
            </w:pPr>
            <w:r w:rsidRPr="00742737">
              <w:rPr>
                <w:rFonts w:ascii="Arial" w:hAnsi="Arial" w:cs="Arial"/>
                <w:b/>
                <w:i/>
                <w:sz w:val="22"/>
              </w:rPr>
              <w:t>Reinforcement</w:t>
            </w:r>
          </w:p>
        </w:tc>
      </w:tr>
      <w:tr w:rsidR="00F1248D" w:rsidRPr="00742737" w14:paraId="0962BBA0" w14:textId="77777777" w:rsidTr="004174AF">
        <w:tc>
          <w:tcPr>
            <w:tcW w:w="1589" w:type="dxa"/>
            <w:shd w:val="clear" w:color="auto" w:fill="auto"/>
          </w:tcPr>
          <w:p w14:paraId="786E490F" w14:textId="77777777" w:rsidR="00F1248D" w:rsidRPr="00742737" w:rsidRDefault="00F1248D" w:rsidP="00742737">
            <w:pPr>
              <w:rPr>
                <w:rFonts w:ascii="Arial" w:hAnsi="Arial" w:cs="Arial"/>
                <w:sz w:val="22"/>
              </w:rPr>
            </w:pPr>
            <w:r w:rsidRPr="00742737">
              <w:rPr>
                <w:rFonts w:ascii="Arial" w:hAnsi="Arial" w:cs="Arial"/>
                <w:sz w:val="22"/>
              </w:rPr>
              <w:t xml:space="preserve">Technological integration of Artificial intelligence and machine learning </w:t>
            </w:r>
          </w:p>
        </w:tc>
        <w:tc>
          <w:tcPr>
            <w:tcW w:w="1536" w:type="dxa"/>
            <w:shd w:val="clear" w:color="auto" w:fill="auto"/>
          </w:tcPr>
          <w:p w14:paraId="39F5CDA5" w14:textId="77777777" w:rsidR="00F1248D" w:rsidRPr="00742737" w:rsidRDefault="00F1248D" w:rsidP="00742737">
            <w:pPr>
              <w:rPr>
                <w:rFonts w:ascii="Arial" w:hAnsi="Arial" w:cs="Arial"/>
                <w:sz w:val="22"/>
              </w:rPr>
            </w:pPr>
            <w:r w:rsidRPr="00742737">
              <w:rPr>
                <w:rFonts w:ascii="Arial" w:hAnsi="Arial" w:cs="Arial"/>
                <w:sz w:val="22"/>
              </w:rPr>
              <w:t>In this stage, management of Pret a manger make people aware of change and its needs due to rapid competition in industry. This awareness is given through conducting virtual meeting over Zoom call.</w:t>
            </w:r>
          </w:p>
        </w:tc>
        <w:tc>
          <w:tcPr>
            <w:tcW w:w="1783" w:type="dxa"/>
            <w:shd w:val="clear" w:color="auto" w:fill="auto"/>
          </w:tcPr>
          <w:p w14:paraId="25DEFCE6" w14:textId="77777777" w:rsidR="00F1248D" w:rsidRPr="00742737" w:rsidRDefault="00F1248D" w:rsidP="00742737">
            <w:pPr>
              <w:rPr>
                <w:rFonts w:ascii="Arial" w:hAnsi="Arial" w:cs="Arial"/>
                <w:sz w:val="22"/>
              </w:rPr>
            </w:pPr>
            <w:r w:rsidRPr="00742737">
              <w:rPr>
                <w:rFonts w:ascii="Arial" w:hAnsi="Arial" w:cs="Arial"/>
                <w:sz w:val="22"/>
              </w:rPr>
              <w:t xml:space="preserve">In this stage, management of Pret a manger </w:t>
            </w:r>
            <w:r w:rsidR="002432F9" w:rsidRPr="00742737">
              <w:rPr>
                <w:rFonts w:ascii="Arial" w:hAnsi="Arial" w:cs="Arial"/>
                <w:sz w:val="22"/>
              </w:rPr>
              <w:t>instil</w:t>
            </w:r>
            <w:r w:rsidRPr="00742737">
              <w:rPr>
                <w:rFonts w:ascii="Arial" w:hAnsi="Arial" w:cs="Arial"/>
                <w:sz w:val="22"/>
              </w:rPr>
              <w:t xml:space="preserve"> a desire of change by sharing benefits of it in terms of efficiency and productivity. This enables employees to get engaged in change management process. </w:t>
            </w:r>
          </w:p>
        </w:tc>
        <w:tc>
          <w:tcPr>
            <w:tcW w:w="1643" w:type="dxa"/>
            <w:shd w:val="clear" w:color="auto" w:fill="auto"/>
          </w:tcPr>
          <w:p w14:paraId="7698C1BE" w14:textId="77777777" w:rsidR="00F1248D" w:rsidRPr="00742737" w:rsidRDefault="00F1248D" w:rsidP="00742737">
            <w:pPr>
              <w:rPr>
                <w:rFonts w:ascii="Arial" w:hAnsi="Arial" w:cs="Arial"/>
                <w:sz w:val="22"/>
              </w:rPr>
            </w:pPr>
            <w:r w:rsidRPr="00742737">
              <w:rPr>
                <w:rFonts w:ascii="Arial" w:hAnsi="Arial" w:cs="Arial"/>
                <w:sz w:val="22"/>
              </w:rPr>
              <w:t>In this stage, employees are made equipped with knowledge which they need to sustain change. Management of Pret a manger offers training regarding usage and working of technological tools so as to make them comfortable with change</w:t>
            </w:r>
          </w:p>
        </w:tc>
        <w:tc>
          <w:tcPr>
            <w:tcW w:w="1550" w:type="dxa"/>
            <w:shd w:val="clear" w:color="auto" w:fill="auto"/>
          </w:tcPr>
          <w:p w14:paraId="5D4D8D15" w14:textId="77777777" w:rsidR="00F1248D" w:rsidRPr="00742737" w:rsidRDefault="00F1248D" w:rsidP="00742737">
            <w:pPr>
              <w:rPr>
                <w:rFonts w:ascii="Arial" w:hAnsi="Arial" w:cs="Arial"/>
                <w:sz w:val="22"/>
              </w:rPr>
            </w:pPr>
            <w:r w:rsidRPr="00742737">
              <w:rPr>
                <w:rFonts w:ascii="Arial" w:hAnsi="Arial" w:cs="Arial"/>
                <w:sz w:val="22"/>
              </w:rPr>
              <w:t>In this stage, management of Pret a manger will translate the knowledge to ability and make adjustments where necessary. Along with this, constructive feedback can help company in improving ways to streamline change.</w:t>
            </w:r>
          </w:p>
        </w:tc>
        <w:tc>
          <w:tcPr>
            <w:tcW w:w="1643" w:type="dxa"/>
            <w:shd w:val="clear" w:color="auto" w:fill="auto"/>
          </w:tcPr>
          <w:p w14:paraId="032A5099" w14:textId="77777777" w:rsidR="00F1248D" w:rsidRPr="00742737" w:rsidRDefault="00F1248D" w:rsidP="00742737">
            <w:pPr>
              <w:rPr>
                <w:rFonts w:ascii="Arial" w:hAnsi="Arial" w:cs="Arial"/>
                <w:sz w:val="22"/>
              </w:rPr>
            </w:pPr>
            <w:r w:rsidRPr="00742737">
              <w:rPr>
                <w:rFonts w:ascii="Arial" w:hAnsi="Arial" w:cs="Arial"/>
                <w:sz w:val="22"/>
              </w:rPr>
              <w:t>In order to prevent employees to not revert to old habits, management fixes gaps of transporting to old practices and identifies as well as resolves aspects which led employees to get back on old habits.</w:t>
            </w:r>
          </w:p>
        </w:tc>
      </w:tr>
      <w:tr w:rsidR="00F1248D" w:rsidRPr="00742737" w14:paraId="64399190" w14:textId="77777777" w:rsidTr="004174AF">
        <w:tc>
          <w:tcPr>
            <w:tcW w:w="1589" w:type="dxa"/>
            <w:shd w:val="clear" w:color="auto" w:fill="auto"/>
          </w:tcPr>
          <w:p w14:paraId="2BC4ABE4" w14:textId="77777777" w:rsidR="00F1248D" w:rsidRPr="00742737" w:rsidRDefault="00F1248D" w:rsidP="00742737">
            <w:pPr>
              <w:rPr>
                <w:rFonts w:ascii="Arial" w:hAnsi="Arial" w:cs="Arial"/>
                <w:sz w:val="22"/>
              </w:rPr>
            </w:pPr>
            <w:r w:rsidRPr="00742737">
              <w:rPr>
                <w:rFonts w:ascii="Arial" w:hAnsi="Arial" w:cs="Arial"/>
                <w:sz w:val="22"/>
              </w:rPr>
              <w:t xml:space="preserve">Shifting to online delivery service </w:t>
            </w:r>
          </w:p>
        </w:tc>
        <w:tc>
          <w:tcPr>
            <w:tcW w:w="1536" w:type="dxa"/>
            <w:shd w:val="clear" w:color="auto" w:fill="auto"/>
          </w:tcPr>
          <w:p w14:paraId="33030E3B" w14:textId="77777777" w:rsidR="00F1248D" w:rsidRPr="00742737" w:rsidRDefault="00F1248D" w:rsidP="00742737">
            <w:pPr>
              <w:rPr>
                <w:rFonts w:ascii="Arial" w:hAnsi="Arial" w:cs="Arial"/>
                <w:sz w:val="22"/>
              </w:rPr>
            </w:pPr>
            <w:r w:rsidRPr="00742737">
              <w:rPr>
                <w:rFonts w:ascii="Arial" w:hAnsi="Arial" w:cs="Arial"/>
                <w:sz w:val="22"/>
              </w:rPr>
              <w:t xml:space="preserve">It is prominent for company to make people aware of new trend which might assist in gaining competitive edge, online food delivery service. As employees have exposure of this trend but might have fear of overburdened work. </w:t>
            </w:r>
          </w:p>
        </w:tc>
        <w:tc>
          <w:tcPr>
            <w:tcW w:w="1783" w:type="dxa"/>
            <w:shd w:val="clear" w:color="auto" w:fill="auto"/>
          </w:tcPr>
          <w:p w14:paraId="1745B1CF" w14:textId="77777777" w:rsidR="00F1248D" w:rsidRPr="00742737" w:rsidRDefault="00F1248D" w:rsidP="00742737">
            <w:pPr>
              <w:rPr>
                <w:rFonts w:ascii="Arial" w:hAnsi="Arial" w:cs="Arial"/>
                <w:sz w:val="22"/>
              </w:rPr>
            </w:pPr>
            <w:r w:rsidRPr="00742737">
              <w:rPr>
                <w:rFonts w:ascii="Arial" w:hAnsi="Arial" w:cs="Arial"/>
                <w:sz w:val="22"/>
              </w:rPr>
              <w:t xml:space="preserve">In this stage, management can create desire through offering financial rewards such as gift coupons and bonuses upon achieving milestone. This creates a desire among employees to get involved in new change implementation. </w:t>
            </w:r>
          </w:p>
        </w:tc>
        <w:tc>
          <w:tcPr>
            <w:tcW w:w="1643" w:type="dxa"/>
            <w:shd w:val="clear" w:color="auto" w:fill="auto"/>
          </w:tcPr>
          <w:p w14:paraId="67C30F27" w14:textId="77777777" w:rsidR="00F1248D" w:rsidRPr="00742737" w:rsidRDefault="00F1248D" w:rsidP="00742737">
            <w:pPr>
              <w:rPr>
                <w:rFonts w:ascii="Arial" w:hAnsi="Arial" w:cs="Arial"/>
                <w:sz w:val="22"/>
              </w:rPr>
            </w:pPr>
            <w:r w:rsidRPr="00742737">
              <w:rPr>
                <w:rFonts w:ascii="Arial" w:hAnsi="Arial" w:cs="Arial"/>
                <w:sz w:val="22"/>
              </w:rPr>
              <w:t xml:space="preserve">In order to render knowledge, employees need training, access to information as well as mentoring. Through providing all, management can able to transport crucial information or knowledge to employees through in-hand training as new processes or procedure need adequate training and mentoring. Company can use practices such as visual documentation and taking support from experts. </w:t>
            </w:r>
          </w:p>
        </w:tc>
        <w:tc>
          <w:tcPr>
            <w:tcW w:w="1550" w:type="dxa"/>
            <w:shd w:val="clear" w:color="auto" w:fill="auto"/>
          </w:tcPr>
          <w:p w14:paraId="41292F29" w14:textId="77777777" w:rsidR="00F1248D" w:rsidRPr="00742737" w:rsidRDefault="00F1248D" w:rsidP="00742737">
            <w:pPr>
              <w:rPr>
                <w:rFonts w:ascii="Arial" w:hAnsi="Arial" w:cs="Arial"/>
                <w:sz w:val="22"/>
              </w:rPr>
            </w:pPr>
            <w:r w:rsidRPr="00742737">
              <w:rPr>
                <w:rFonts w:ascii="Arial" w:hAnsi="Arial" w:cs="Arial"/>
                <w:sz w:val="22"/>
              </w:rPr>
              <w:t>In this stage, company focus on things what went well and what doesn’t and this allows in making changes. Management of Pret a manger monitor employees as they start implementing change so that top executives can provide constructive feedback and make changes in new process.</w:t>
            </w:r>
          </w:p>
        </w:tc>
        <w:tc>
          <w:tcPr>
            <w:tcW w:w="1643" w:type="dxa"/>
            <w:shd w:val="clear" w:color="auto" w:fill="auto"/>
          </w:tcPr>
          <w:p w14:paraId="64030DE9" w14:textId="77777777" w:rsidR="00F1248D" w:rsidRPr="00742737" w:rsidRDefault="00F1248D" w:rsidP="00742737">
            <w:pPr>
              <w:rPr>
                <w:rFonts w:ascii="Arial" w:hAnsi="Arial" w:cs="Arial"/>
                <w:sz w:val="22"/>
              </w:rPr>
            </w:pPr>
            <w:r w:rsidRPr="00742737">
              <w:rPr>
                <w:rFonts w:ascii="Arial" w:hAnsi="Arial" w:cs="Arial"/>
                <w:sz w:val="22"/>
              </w:rPr>
              <w:t>Company encourage and inspire employees for their achievement and learning and this makes it easier to retain employees to new process.</w:t>
            </w:r>
          </w:p>
        </w:tc>
      </w:tr>
    </w:tbl>
    <w:p w14:paraId="0F922D10" w14:textId="77777777" w:rsidR="00E56220" w:rsidRPr="00742737" w:rsidRDefault="00E56220" w:rsidP="00742737">
      <w:pPr>
        <w:ind w:left="720"/>
        <w:rPr>
          <w:rFonts w:ascii="Arial" w:hAnsi="Arial" w:cs="Arial"/>
          <w:sz w:val="22"/>
        </w:rPr>
      </w:pPr>
    </w:p>
    <w:p w14:paraId="75D779EE" w14:textId="77777777" w:rsidR="008A0773" w:rsidRPr="00742737" w:rsidRDefault="00183D85" w:rsidP="00742737">
      <w:pPr>
        <w:pStyle w:val="Heading2"/>
        <w:rPr>
          <w:rFonts w:ascii="Arial" w:hAnsi="Arial" w:cs="Arial"/>
          <w:sz w:val="22"/>
          <w:szCs w:val="22"/>
        </w:rPr>
      </w:pPr>
      <w:bookmarkStart w:id="13" w:name="_Toc143778669"/>
      <w:r w:rsidRPr="00742737">
        <w:rPr>
          <w:rFonts w:ascii="Arial" w:hAnsi="Arial" w:cs="Arial"/>
          <w:sz w:val="22"/>
          <w:szCs w:val="22"/>
        </w:rPr>
        <w:t xml:space="preserve">Leadership style suitable for initiating and </w:t>
      </w:r>
      <w:r w:rsidR="002823BE" w:rsidRPr="00742737">
        <w:rPr>
          <w:rFonts w:ascii="Arial" w:hAnsi="Arial" w:cs="Arial"/>
          <w:sz w:val="22"/>
          <w:szCs w:val="22"/>
        </w:rPr>
        <w:t>imple</w:t>
      </w:r>
      <w:r w:rsidR="005D66B2" w:rsidRPr="00742737">
        <w:rPr>
          <w:rFonts w:ascii="Arial" w:hAnsi="Arial" w:cs="Arial"/>
          <w:sz w:val="22"/>
          <w:szCs w:val="22"/>
        </w:rPr>
        <w:t>mentation of change</w:t>
      </w:r>
      <w:bookmarkEnd w:id="13"/>
      <w:r w:rsidR="005D66B2" w:rsidRPr="00742737">
        <w:rPr>
          <w:rFonts w:ascii="Arial" w:hAnsi="Arial" w:cs="Arial"/>
          <w:sz w:val="22"/>
          <w:szCs w:val="22"/>
        </w:rPr>
        <w:t xml:space="preserve"> </w:t>
      </w:r>
    </w:p>
    <w:p w14:paraId="666D855D" w14:textId="77777777" w:rsidR="005D66B2" w:rsidRPr="00742737" w:rsidRDefault="00885ABD" w:rsidP="00742737">
      <w:pPr>
        <w:ind w:firstLine="720"/>
        <w:rPr>
          <w:rFonts w:ascii="Arial" w:hAnsi="Arial" w:cs="Arial"/>
          <w:sz w:val="22"/>
        </w:rPr>
      </w:pPr>
      <w:r w:rsidRPr="00742737">
        <w:rPr>
          <w:rFonts w:ascii="Arial" w:hAnsi="Arial" w:cs="Arial"/>
          <w:sz w:val="22"/>
        </w:rPr>
        <w:t xml:space="preserve">In order to initiate and implement change, it is </w:t>
      </w:r>
      <w:r w:rsidR="006E2249" w:rsidRPr="00742737">
        <w:rPr>
          <w:rFonts w:ascii="Arial" w:hAnsi="Arial" w:cs="Arial"/>
          <w:sz w:val="22"/>
        </w:rPr>
        <w:t>being</w:t>
      </w:r>
      <w:r w:rsidR="00715054" w:rsidRPr="00742737">
        <w:rPr>
          <w:rFonts w:ascii="Arial" w:hAnsi="Arial" w:cs="Arial"/>
          <w:sz w:val="22"/>
        </w:rPr>
        <w:t xml:space="preserve"> recommended to adopt </w:t>
      </w:r>
      <w:r w:rsidR="004C6AB4" w:rsidRPr="00742737">
        <w:rPr>
          <w:rFonts w:ascii="Arial" w:hAnsi="Arial" w:cs="Arial"/>
          <w:sz w:val="22"/>
        </w:rPr>
        <w:t>affiliative</w:t>
      </w:r>
      <w:r w:rsidR="00715054" w:rsidRPr="00742737">
        <w:rPr>
          <w:rFonts w:ascii="Arial" w:hAnsi="Arial" w:cs="Arial"/>
          <w:sz w:val="22"/>
        </w:rPr>
        <w:t xml:space="preserve"> </w:t>
      </w:r>
      <w:r w:rsidR="004E3A1C" w:rsidRPr="00742737">
        <w:rPr>
          <w:rFonts w:ascii="Arial" w:hAnsi="Arial" w:cs="Arial"/>
          <w:sz w:val="22"/>
        </w:rPr>
        <w:t>leadership style</w:t>
      </w:r>
      <w:r w:rsidR="00CA175F" w:rsidRPr="00742737">
        <w:rPr>
          <w:rFonts w:ascii="Arial" w:hAnsi="Arial" w:cs="Arial"/>
          <w:sz w:val="22"/>
        </w:rPr>
        <w:t>, on</w:t>
      </w:r>
      <w:r w:rsidR="0064255A" w:rsidRPr="00742737">
        <w:rPr>
          <w:rFonts w:ascii="Arial" w:hAnsi="Arial" w:cs="Arial"/>
          <w:sz w:val="22"/>
        </w:rPr>
        <w:t>e of the suit</w:t>
      </w:r>
      <w:r w:rsidR="008577E4" w:rsidRPr="00742737">
        <w:rPr>
          <w:rFonts w:ascii="Arial" w:hAnsi="Arial" w:cs="Arial"/>
          <w:sz w:val="22"/>
        </w:rPr>
        <w:t xml:space="preserve">able leadership style of change. Through this way, managers of </w:t>
      </w:r>
      <w:r w:rsidR="0059010D" w:rsidRPr="00742737">
        <w:rPr>
          <w:rFonts w:ascii="Arial" w:hAnsi="Arial" w:cs="Arial"/>
          <w:sz w:val="22"/>
        </w:rPr>
        <w:t>Pret a manger</w:t>
      </w:r>
      <w:r w:rsidR="006E6323" w:rsidRPr="00742737">
        <w:rPr>
          <w:rFonts w:ascii="Arial" w:hAnsi="Arial" w:cs="Arial"/>
          <w:sz w:val="22"/>
        </w:rPr>
        <w:t xml:space="preserve"> can promote the </w:t>
      </w:r>
      <w:r w:rsidR="009066BD" w:rsidRPr="00742737">
        <w:rPr>
          <w:rFonts w:ascii="Arial" w:hAnsi="Arial" w:cs="Arial"/>
          <w:sz w:val="22"/>
        </w:rPr>
        <w:t>connection, build harmony and trust between team members</w:t>
      </w:r>
      <w:r w:rsidR="001473B3" w:rsidRPr="00742737">
        <w:rPr>
          <w:rFonts w:ascii="Arial" w:hAnsi="Arial" w:cs="Arial"/>
          <w:sz w:val="22"/>
        </w:rPr>
        <w:t xml:space="preserve">. Adding to this, </w:t>
      </w:r>
      <w:r w:rsidR="006E2249" w:rsidRPr="00742737">
        <w:rPr>
          <w:rFonts w:ascii="Arial" w:hAnsi="Arial" w:cs="Arial"/>
          <w:sz w:val="22"/>
        </w:rPr>
        <w:t>affiliative</w:t>
      </w:r>
      <w:r w:rsidR="001473B3" w:rsidRPr="00742737">
        <w:rPr>
          <w:rFonts w:ascii="Arial" w:hAnsi="Arial" w:cs="Arial"/>
          <w:sz w:val="22"/>
        </w:rPr>
        <w:t xml:space="preserve"> leadership style is also </w:t>
      </w:r>
      <w:r w:rsidR="00A1770A" w:rsidRPr="00742737">
        <w:rPr>
          <w:rFonts w:ascii="Arial" w:hAnsi="Arial" w:cs="Arial"/>
          <w:sz w:val="22"/>
        </w:rPr>
        <w:t xml:space="preserve">suitable for conflicts </w:t>
      </w:r>
      <w:r w:rsidR="00DD5308" w:rsidRPr="00742737">
        <w:rPr>
          <w:rFonts w:ascii="Arial" w:hAnsi="Arial" w:cs="Arial"/>
          <w:sz w:val="22"/>
        </w:rPr>
        <w:t xml:space="preserve">between team members as well as hinders </w:t>
      </w:r>
      <w:r w:rsidR="00C66936" w:rsidRPr="00742737">
        <w:rPr>
          <w:rFonts w:ascii="Arial" w:hAnsi="Arial" w:cs="Arial"/>
          <w:sz w:val="22"/>
        </w:rPr>
        <w:t>result of team</w:t>
      </w:r>
      <w:r w:rsidR="004B4791" w:rsidRPr="00742737">
        <w:rPr>
          <w:rFonts w:ascii="Arial" w:hAnsi="Arial" w:cs="Arial"/>
          <w:sz w:val="22"/>
        </w:rPr>
        <w:t xml:space="preserve">. Affiliate </w:t>
      </w:r>
      <w:r w:rsidR="009E4988" w:rsidRPr="00742737">
        <w:rPr>
          <w:rFonts w:ascii="Arial" w:hAnsi="Arial" w:cs="Arial"/>
          <w:sz w:val="22"/>
        </w:rPr>
        <w:t xml:space="preserve">leaders tend to give compliments </w:t>
      </w:r>
      <w:r w:rsidR="00245EF4" w:rsidRPr="00742737">
        <w:rPr>
          <w:rFonts w:ascii="Arial" w:hAnsi="Arial" w:cs="Arial"/>
          <w:sz w:val="22"/>
        </w:rPr>
        <w:t>and keeps morale of employees high</w:t>
      </w:r>
      <w:r w:rsidR="003D0367" w:rsidRPr="00742737">
        <w:rPr>
          <w:rFonts w:ascii="Arial" w:hAnsi="Arial" w:cs="Arial"/>
          <w:sz w:val="22"/>
        </w:rPr>
        <w:t xml:space="preserve">. </w:t>
      </w:r>
      <w:r w:rsidR="00AE010C" w:rsidRPr="00742737">
        <w:rPr>
          <w:rFonts w:ascii="Arial" w:hAnsi="Arial" w:cs="Arial"/>
          <w:sz w:val="22"/>
        </w:rPr>
        <w:t xml:space="preserve">Through this style, change leaders give time </w:t>
      </w:r>
      <w:r w:rsidR="00140BC1" w:rsidRPr="00742737">
        <w:rPr>
          <w:rFonts w:ascii="Arial" w:hAnsi="Arial" w:cs="Arial"/>
          <w:sz w:val="22"/>
        </w:rPr>
        <w:t xml:space="preserve">to get used to process </w:t>
      </w:r>
      <w:r w:rsidR="009A0507" w:rsidRPr="00742737">
        <w:rPr>
          <w:rFonts w:ascii="Arial" w:hAnsi="Arial" w:cs="Arial"/>
          <w:sz w:val="22"/>
        </w:rPr>
        <w:t>and of their roles</w:t>
      </w:r>
      <w:r w:rsidR="00FD6BE6" w:rsidRPr="00742737">
        <w:rPr>
          <w:rFonts w:ascii="Arial" w:hAnsi="Arial" w:cs="Arial"/>
          <w:sz w:val="22"/>
        </w:rPr>
        <w:t>. While implementing change</w:t>
      </w:r>
      <w:r w:rsidR="00FB32E3" w:rsidRPr="00742737">
        <w:rPr>
          <w:rFonts w:ascii="Arial" w:hAnsi="Arial" w:cs="Arial"/>
          <w:sz w:val="22"/>
        </w:rPr>
        <w:t xml:space="preserve">, some people fall back into their comfort zone and some </w:t>
      </w:r>
      <w:r w:rsidR="00E74404" w:rsidRPr="00742737">
        <w:rPr>
          <w:rFonts w:ascii="Arial" w:hAnsi="Arial" w:cs="Arial"/>
          <w:sz w:val="22"/>
        </w:rPr>
        <w:t xml:space="preserve">see as </w:t>
      </w:r>
      <w:r w:rsidR="00621E79" w:rsidRPr="00742737">
        <w:rPr>
          <w:rFonts w:ascii="Arial" w:hAnsi="Arial" w:cs="Arial"/>
          <w:sz w:val="22"/>
        </w:rPr>
        <w:t>an opportunity for rapid change</w:t>
      </w:r>
      <w:r w:rsidR="00E05B5D" w:rsidRPr="00742737">
        <w:rPr>
          <w:rFonts w:ascii="Arial" w:hAnsi="Arial" w:cs="Arial"/>
          <w:sz w:val="22"/>
        </w:rPr>
        <w:t xml:space="preserve">. </w:t>
      </w:r>
      <w:r w:rsidR="000C23C8" w:rsidRPr="00742737">
        <w:rPr>
          <w:rFonts w:ascii="Arial" w:hAnsi="Arial" w:cs="Arial"/>
          <w:sz w:val="22"/>
        </w:rPr>
        <w:t xml:space="preserve">Managers need to assist </w:t>
      </w:r>
      <w:r w:rsidR="00E11A3C" w:rsidRPr="00742737">
        <w:rPr>
          <w:rFonts w:ascii="Arial" w:hAnsi="Arial" w:cs="Arial"/>
          <w:sz w:val="22"/>
        </w:rPr>
        <w:t>people in adjusting to new situation.</w:t>
      </w:r>
    </w:p>
    <w:p w14:paraId="12A21BD3" w14:textId="77777777" w:rsidR="00007AD3" w:rsidRPr="00742737" w:rsidRDefault="00C0513F" w:rsidP="00742737">
      <w:pPr>
        <w:pStyle w:val="Heading2"/>
        <w:rPr>
          <w:rFonts w:ascii="Arial" w:hAnsi="Arial" w:cs="Arial"/>
          <w:sz w:val="22"/>
          <w:szCs w:val="22"/>
        </w:rPr>
      </w:pPr>
      <w:bookmarkStart w:id="14" w:name="_Toc143778670"/>
      <w:r w:rsidRPr="00742737">
        <w:rPr>
          <w:rFonts w:ascii="Arial" w:hAnsi="Arial" w:cs="Arial"/>
          <w:sz w:val="22"/>
          <w:szCs w:val="22"/>
        </w:rPr>
        <w:t>Step by step process of change implementation</w:t>
      </w:r>
      <w:bookmarkEnd w:id="14"/>
      <w:r w:rsidRPr="00742737">
        <w:rPr>
          <w:rFonts w:ascii="Arial" w:hAnsi="Arial" w:cs="Arial"/>
          <w:sz w:val="22"/>
          <w:szCs w:val="22"/>
        </w:rPr>
        <w:t xml:space="preserve"> </w:t>
      </w:r>
    </w:p>
    <w:p w14:paraId="70123BBA" w14:textId="77777777" w:rsidR="00C0513F" w:rsidRPr="00742737" w:rsidRDefault="002B632A" w:rsidP="00742737">
      <w:pPr>
        <w:rPr>
          <w:rFonts w:ascii="Arial" w:hAnsi="Arial" w:cs="Arial"/>
          <w:sz w:val="22"/>
        </w:rPr>
      </w:pPr>
      <w:r w:rsidRPr="00742737">
        <w:rPr>
          <w:rFonts w:ascii="Arial" w:hAnsi="Arial" w:cs="Arial"/>
          <w:sz w:val="22"/>
        </w:rPr>
        <w:t>Pandemic of Covid-19 has drastically affected almost every industry</w:t>
      </w:r>
      <w:r w:rsidR="000301C1" w:rsidRPr="00742737">
        <w:rPr>
          <w:rFonts w:ascii="Arial" w:hAnsi="Arial" w:cs="Arial"/>
          <w:sz w:val="22"/>
        </w:rPr>
        <w:t xml:space="preserve"> and companies are implementing change</w:t>
      </w:r>
      <w:r w:rsidR="008D2CF2" w:rsidRPr="00742737">
        <w:rPr>
          <w:rFonts w:ascii="Arial" w:hAnsi="Arial" w:cs="Arial"/>
          <w:sz w:val="22"/>
        </w:rPr>
        <w:t xml:space="preserve"> which</w:t>
      </w:r>
      <w:r w:rsidR="00773219" w:rsidRPr="00742737">
        <w:rPr>
          <w:rFonts w:ascii="Arial" w:hAnsi="Arial" w:cs="Arial"/>
          <w:sz w:val="22"/>
        </w:rPr>
        <w:t xml:space="preserve"> </w:t>
      </w:r>
      <w:r w:rsidR="00903CF3" w:rsidRPr="00742737">
        <w:rPr>
          <w:rFonts w:ascii="Arial" w:hAnsi="Arial" w:cs="Arial"/>
          <w:sz w:val="22"/>
        </w:rPr>
        <w:t xml:space="preserve">requires </w:t>
      </w:r>
      <w:r w:rsidR="00C13A2A" w:rsidRPr="00742737">
        <w:rPr>
          <w:rFonts w:ascii="Arial" w:hAnsi="Arial" w:cs="Arial"/>
          <w:sz w:val="22"/>
        </w:rPr>
        <w:t xml:space="preserve">multiple phases so as to ensure that </w:t>
      </w:r>
      <w:r w:rsidR="005551C7" w:rsidRPr="00742737">
        <w:rPr>
          <w:rFonts w:ascii="Arial" w:hAnsi="Arial" w:cs="Arial"/>
          <w:sz w:val="22"/>
        </w:rPr>
        <w:t xml:space="preserve">transition </w:t>
      </w:r>
      <w:r w:rsidR="004A05F6" w:rsidRPr="00742737">
        <w:rPr>
          <w:rFonts w:ascii="Arial" w:hAnsi="Arial" w:cs="Arial"/>
          <w:sz w:val="22"/>
        </w:rPr>
        <w:t xml:space="preserve">runs smoothly. </w:t>
      </w:r>
      <w:r w:rsidR="002F451C" w:rsidRPr="00742737">
        <w:rPr>
          <w:rFonts w:ascii="Arial" w:hAnsi="Arial" w:cs="Arial"/>
          <w:sz w:val="22"/>
        </w:rPr>
        <w:t xml:space="preserve">Some of the steps that </w:t>
      </w:r>
      <w:r w:rsidR="00C23DE0" w:rsidRPr="00742737">
        <w:rPr>
          <w:rFonts w:ascii="Arial" w:hAnsi="Arial" w:cs="Arial"/>
          <w:sz w:val="22"/>
        </w:rPr>
        <w:t xml:space="preserve">Pret a manger can </w:t>
      </w:r>
      <w:r w:rsidR="007E04F7" w:rsidRPr="00742737">
        <w:rPr>
          <w:rFonts w:ascii="Arial" w:hAnsi="Arial" w:cs="Arial"/>
          <w:sz w:val="22"/>
        </w:rPr>
        <w:t>follow so as to initiate and implement change.</w:t>
      </w:r>
    </w:p>
    <w:p w14:paraId="068A32C1" w14:textId="77777777" w:rsidR="00296A62" w:rsidRPr="00742737" w:rsidRDefault="008535B6" w:rsidP="00742737">
      <w:pPr>
        <w:numPr>
          <w:ilvl w:val="0"/>
          <w:numId w:val="10"/>
        </w:numPr>
        <w:rPr>
          <w:rFonts w:ascii="Arial" w:hAnsi="Arial" w:cs="Arial"/>
          <w:sz w:val="22"/>
        </w:rPr>
      </w:pPr>
      <w:r w:rsidRPr="00742737">
        <w:rPr>
          <w:rFonts w:ascii="Arial" w:hAnsi="Arial" w:cs="Arial"/>
          <w:b/>
          <w:i/>
          <w:sz w:val="22"/>
        </w:rPr>
        <w:t xml:space="preserve">Identification of change </w:t>
      </w:r>
      <w:r w:rsidR="00174E3D" w:rsidRPr="00742737">
        <w:rPr>
          <w:rFonts w:ascii="Arial" w:hAnsi="Arial" w:cs="Arial"/>
          <w:b/>
          <w:i/>
          <w:sz w:val="22"/>
        </w:rPr>
        <w:t xml:space="preserve">and perform an </w:t>
      </w:r>
      <w:r w:rsidR="0095722B" w:rsidRPr="00742737">
        <w:rPr>
          <w:rFonts w:ascii="Arial" w:hAnsi="Arial" w:cs="Arial"/>
          <w:b/>
          <w:i/>
          <w:sz w:val="22"/>
        </w:rPr>
        <w:t>impact assessment</w:t>
      </w:r>
      <w:r w:rsidR="0095722B" w:rsidRPr="00742737">
        <w:rPr>
          <w:rFonts w:ascii="Arial" w:hAnsi="Arial" w:cs="Arial"/>
          <w:sz w:val="22"/>
        </w:rPr>
        <w:t xml:space="preserve">- </w:t>
      </w:r>
      <w:r w:rsidR="006C02EF" w:rsidRPr="00742737">
        <w:rPr>
          <w:rFonts w:ascii="Arial" w:hAnsi="Arial" w:cs="Arial"/>
          <w:sz w:val="22"/>
        </w:rPr>
        <w:t xml:space="preserve">In this step, management of Pret a manger should identify need of change and </w:t>
      </w:r>
      <w:r w:rsidR="0049568A" w:rsidRPr="00742737">
        <w:rPr>
          <w:rFonts w:ascii="Arial" w:hAnsi="Arial" w:cs="Arial"/>
          <w:sz w:val="22"/>
        </w:rPr>
        <w:t xml:space="preserve">significance of technological upgradation has </w:t>
      </w:r>
      <w:r w:rsidR="006C37A5" w:rsidRPr="00742737">
        <w:rPr>
          <w:rFonts w:ascii="Arial" w:hAnsi="Arial" w:cs="Arial"/>
          <w:sz w:val="22"/>
        </w:rPr>
        <w:t>got significance due to pandemic</w:t>
      </w:r>
      <w:r w:rsidR="006913CD" w:rsidRPr="00742737">
        <w:rPr>
          <w:rFonts w:ascii="Arial" w:hAnsi="Arial" w:cs="Arial"/>
          <w:sz w:val="22"/>
        </w:rPr>
        <w:t xml:space="preserve">. Intense competition, change in taste and preference of customers, economic growth </w:t>
      </w:r>
      <w:r w:rsidR="00320899" w:rsidRPr="00742737">
        <w:rPr>
          <w:rFonts w:ascii="Arial" w:hAnsi="Arial" w:cs="Arial"/>
          <w:sz w:val="22"/>
        </w:rPr>
        <w:t>and other factors contributes to need of change</w:t>
      </w:r>
      <w:r w:rsidR="008546BE" w:rsidRPr="00742737">
        <w:rPr>
          <w:rFonts w:ascii="Arial" w:hAnsi="Arial" w:cs="Arial"/>
          <w:sz w:val="22"/>
        </w:rPr>
        <w:t xml:space="preserve">. Once company has identified </w:t>
      </w:r>
      <w:r w:rsidR="007924CB" w:rsidRPr="00742737">
        <w:rPr>
          <w:rFonts w:ascii="Arial" w:hAnsi="Arial" w:cs="Arial"/>
          <w:sz w:val="22"/>
        </w:rPr>
        <w:t>goal</w:t>
      </w:r>
      <w:r w:rsidR="00E65D87" w:rsidRPr="00742737">
        <w:rPr>
          <w:rFonts w:ascii="Arial" w:hAnsi="Arial" w:cs="Arial"/>
          <w:sz w:val="22"/>
        </w:rPr>
        <w:t xml:space="preserve">, it needs to perform </w:t>
      </w:r>
      <w:r w:rsidR="00445FA4" w:rsidRPr="00742737">
        <w:rPr>
          <w:rFonts w:ascii="Arial" w:hAnsi="Arial" w:cs="Arial"/>
          <w:sz w:val="22"/>
        </w:rPr>
        <w:t xml:space="preserve">an impact </w:t>
      </w:r>
      <w:r w:rsidR="004D46CD" w:rsidRPr="00742737">
        <w:rPr>
          <w:rFonts w:ascii="Arial" w:hAnsi="Arial" w:cs="Arial"/>
          <w:sz w:val="22"/>
        </w:rPr>
        <w:t xml:space="preserve">assessment so as to evaluate how </w:t>
      </w:r>
      <w:r w:rsidR="004833FC" w:rsidRPr="00742737">
        <w:rPr>
          <w:rFonts w:ascii="Arial" w:hAnsi="Arial" w:cs="Arial"/>
          <w:sz w:val="22"/>
        </w:rPr>
        <w:t xml:space="preserve">the change </w:t>
      </w:r>
      <w:r w:rsidR="00461323" w:rsidRPr="00742737">
        <w:rPr>
          <w:rFonts w:ascii="Arial" w:hAnsi="Arial" w:cs="Arial"/>
          <w:sz w:val="22"/>
        </w:rPr>
        <w:t>will affects</w:t>
      </w:r>
      <w:r w:rsidR="004833FC" w:rsidRPr="00742737">
        <w:rPr>
          <w:rFonts w:ascii="Arial" w:hAnsi="Arial" w:cs="Arial"/>
          <w:sz w:val="22"/>
        </w:rPr>
        <w:t xml:space="preserve"> all levels of organisation.</w:t>
      </w:r>
    </w:p>
    <w:p w14:paraId="7EC9C40A" w14:textId="77777777" w:rsidR="005F1AA7" w:rsidRPr="00742737" w:rsidRDefault="00343B70" w:rsidP="00742737">
      <w:pPr>
        <w:numPr>
          <w:ilvl w:val="0"/>
          <w:numId w:val="10"/>
        </w:numPr>
        <w:rPr>
          <w:rFonts w:ascii="Arial" w:hAnsi="Arial" w:cs="Arial"/>
          <w:sz w:val="22"/>
        </w:rPr>
      </w:pPr>
      <w:r w:rsidRPr="00742737">
        <w:rPr>
          <w:rFonts w:ascii="Arial" w:hAnsi="Arial" w:cs="Arial"/>
          <w:b/>
          <w:i/>
          <w:sz w:val="22"/>
        </w:rPr>
        <w:t>Development of plan</w:t>
      </w:r>
      <w:r w:rsidRPr="00742737">
        <w:rPr>
          <w:rFonts w:ascii="Arial" w:hAnsi="Arial" w:cs="Arial"/>
          <w:sz w:val="22"/>
        </w:rPr>
        <w:t>- In this stage</w:t>
      </w:r>
      <w:r w:rsidR="00223748" w:rsidRPr="00742737">
        <w:rPr>
          <w:rFonts w:ascii="Arial" w:hAnsi="Arial" w:cs="Arial"/>
          <w:sz w:val="22"/>
        </w:rPr>
        <w:t xml:space="preserve">, management of Pret a manger needs to </w:t>
      </w:r>
      <w:r w:rsidR="000724FB" w:rsidRPr="00742737">
        <w:rPr>
          <w:rFonts w:ascii="Arial" w:hAnsi="Arial" w:cs="Arial"/>
          <w:sz w:val="22"/>
        </w:rPr>
        <w:t xml:space="preserve">devise an effective plan which sets direction </w:t>
      </w:r>
      <w:r w:rsidR="007627A2" w:rsidRPr="00742737">
        <w:rPr>
          <w:rFonts w:ascii="Arial" w:hAnsi="Arial" w:cs="Arial"/>
          <w:sz w:val="22"/>
        </w:rPr>
        <w:t>for organisation</w:t>
      </w:r>
      <w:r w:rsidR="00731074" w:rsidRPr="00742737">
        <w:rPr>
          <w:rFonts w:ascii="Arial" w:hAnsi="Arial" w:cs="Arial"/>
          <w:sz w:val="22"/>
        </w:rPr>
        <w:t xml:space="preserve"> </w:t>
      </w:r>
      <w:r w:rsidR="00974D88" w:rsidRPr="00742737">
        <w:rPr>
          <w:rFonts w:ascii="Arial" w:hAnsi="Arial" w:cs="Arial"/>
          <w:sz w:val="22"/>
        </w:rPr>
        <w:t xml:space="preserve">and involves </w:t>
      </w:r>
      <w:r w:rsidR="00BF6CAA" w:rsidRPr="00742737">
        <w:rPr>
          <w:rFonts w:ascii="Arial" w:hAnsi="Arial" w:cs="Arial"/>
          <w:sz w:val="22"/>
        </w:rPr>
        <w:t>how to achieve necessary changes</w:t>
      </w:r>
      <w:r w:rsidR="00623176" w:rsidRPr="00742737">
        <w:rPr>
          <w:rFonts w:ascii="Arial" w:hAnsi="Arial" w:cs="Arial"/>
          <w:sz w:val="22"/>
        </w:rPr>
        <w:t xml:space="preserve"> and ways to </w:t>
      </w:r>
      <w:r w:rsidR="00461323" w:rsidRPr="00742737">
        <w:rPr>
          <w:rFonts w:ascii="Arial" w:hAnsi="Arial" w:cs="Arial"/>
          <w:sz w:val="22"/>
        </w:rPr>
        <w:t>measure whether</w:t>
      </w:r>
      <w:r w:rsidR="00623176" w:rsidRPr="00742737">
        <w:rPr>
          <w:rFonts w:ascii="Arial" w:hAnsi="Arial" w:cs="Arial"/>
          <w:sz w:val="22"/>
        </w:rPr>
        <w:t xml:space="preserve"> the changes are effective or not. </w:t>
      </w:r>
      <w:r w:rsidR="00203710" w:rsidRPr="00742737">
        <w:rPr>
          <w:rFonts w:ascii="Arial" w:hAnsi="Arial" w:cs="Arial"/>
          <w:sz w:val="22"/>
        </w:rPr>
        <w:t>Th</w:t>
      </w:r>
      <w:r w:rsidR="00821959" w:rsidRPr="00742737">
        <w:rPr>
          <w:rFonts w:ascii="Arial" w:hAnsi="Arial" w:cs="Arial"/>
          <w:sz w:val="22"/>
        </w:rPr>
        <w:t>is</w:t>
      </w:r>
      <w:r w:rsidR="00203710" w:rsidRPr="00742737">
        <w:rPr>
          <w:rFonts w:ascii="Arial" w:hAnsi="Arial" w:cs="Arial"/>
          <w:sz w:val="22"/>
        </w:rPr>
        <w:t xml:space="preserve"> act as a roadmap which guides employees towards change </w:t>
      </w:r>
      <w:r w:rsidR="0026538C" w:rsidRPr="00742737">
        <w:rPr>
          <w:rFonts w:ascii="Arial" w:hAnsi="Arial" w:cs="Arial"/>
          <w:sz w:val="22"/>
        </w:rPr>
        <w:t>management.</w:t>
      </w:r>
    </w:p>
    <w:p w14:paraId="1D72C11A" w14:textId="77777777" w:rsidR="0026538C" w:rsidRPr="00742737" w:rsidRDefault="009A0422" w:rsidP="00742737">
      <w:pPr>
        <w:numPr>
          <w:ilvl w:val="0"/>
          <w:numId w:val="10"/>
        </w:numPr>
        <w:rPr>
          <w:rFonts w:ascii="Arial" w:hAnsi="Arial" w:cs="Arial"/>
          <w:sz w:val="22"/>
        </w:rPr>
      </w:pPr>
      <w:r w:rsidRPr="00742737">
        <w:rPr>
          <w:rFonts w:ascii="Arial" w:hAnsi="Arial" w:cs="Arial"/>
          <w:b/>
          <w:i/>
          <w:sz w:val="22"/>
        </w:rPr>
        <w:t>Communicate change with employees</w:t>
      </w:r>
      <w:r w:rsidRPr="00742737">
        <w:rPr>
          <w:rFonts w:ascii="Arial" w:hAnsi="Arial" w:cs="Arial"/>
          <w:sz w:val="22"/>
        </w:rPr>
        <w:t xml:space="preserve">- </w:t>
      </w:r>
      <w:r w:rsidR="0072628F" w:rsidRPr="00742737">
        <w:rPr>
          <w:rFonts w:ascii="Arial" w:hAnsi="Arial" w:cs="Arial"/>
          <w:sz w:val="22"/>
        </w:rPr>
        <w:t xml:space="preserve">In this stage, management of Pret a manger crafts an effective communication strategy </w:t>
      </w:r>
      <w:r w:rsidR="00EA4B7F" w:rsidRPr="00742737">
        <w:rPr>
          <w:rFonts w:ascii="Arial" w:hAnsi="Arial" w:cs="Arial"/>
          <w:sz w:val="22"/>
        </w:rPr>
        <w:t>which outlines messages</w:t>
      </w:r>
      <w:r w:rsidR="0027328C" w:rsidRPr="00742737">
        <w:rPr>
          <w:rFonts w:ascii="Arial" w:hAnsi="Arial" w:cs="Arial"/>
          <w:sz w:val="22"/>
        </w:rPr>
        <w:t xml:space="preserve">, identification of audience </w:t>
      </w:r>
      <w:r w:rsidR="00D172F7" w:rsidRPr="00742737">
        <w:rPr>
          <w:rFonts w:ascii="Arial" w:hAnsi="Arial" w:cs="Arial"/>
          <w:sz w:val="22"/>
        </w:rPr>
        <w:t xml:space="preserve">and which medium through which it will be conveyed. Management professionals of </w:t>
      </w:r>
      <w:r w:rsidR="003B68C9" w:rsidRPr="00742737">
        <w:rPr>
          <w:rFonts w:ascii="Arial" w:hAnsi="Arial" w:cs="Arial"/>
          <w:sz w:val="22"/>
        </w:rPr>
        <w:t xml:space="preserve">Pret a manger will conduct a meeting to </w:t>
      </w:r>
      <w:r w:rsidR="006D1348" w:rsidRPr="00742737">
        <w:rPr>
          <w:rFonts w:ascii="Arial" w:hAnsi="Arial" w:cs="Arial"/>
          <w:sz w:val="22"/>
        </w:rPr>
        <w:t xml:space="preserve">convey message regarding significance of technological </w:t>
      </w:r>
      <w:r w:rsidR="008B4324" w:rsidRPr="00742737">
        <w:rPr>
          <w:rFonts w:ascii="Arial" w:hAnsi="Arial" w:cs="Arial"/>
          <w:sz w:val="22"/>
        </w:rPr>
        <w:t xml:space="preserve">changes within </w:t>
      </w:r>
      <w:r w:rsidR="009808DD" w:rsidRPr="00742737">
        <w:rPr>
          <w:rFonts w:ascii="Arial" w:hAnsi="Arial" w:cs="Arial"/>
          <w:sz w:val="22"/>
        </w:rPr>
        <w:t>organisation.</w:t>
      </w:r>
    </w:p>
    <w:p w14:paraId="5666B386" w14:textId="77777777" w:rsidR="009808DD" w:rsidRPr="00742737" w:rsidRDefault="00DD28F4" w:rsidP="00742737">
      <w:pPr>
        <w:numPr>
          <w:ilvl w:val="0"/>
          <w:numId w:val="10"/>
        </w:numPr>
        <w:rPr>
          <w:rFonts w:ascii="Arial" w:hAnsi="Arial" w:cs="Arial"/>
          <w:sz w:val="22"/>
        </w:rPr>
      </w:pPr>
      <w:r w:rsidRPr="00742737">
        <w:rPr>
          <w:rFonts w:ascii="Arial" w:hAnsi="Arial" w:cs="Arial"/>
          <w:b/>
          <w:i/>
          <w:sz w:val="22"/>
        </w:rPr>
        <w:t>Provide reason for change</w:t>
      </w:r>
      <w:r w:rsidRPr="00742737">
        <w:rPr>
          <w:rFonts w:ascii="Arial" w:hAnsi="Arial" w:cs="Arial"/>
          <w:sz w:val="22"/>
        </w:rPr>
        <w:t xml:space="preserve">- </w:t>
      </w:r>
      <w:r w:rsidR="00D82D13" w:rsidRPr="00742737">
        <w:rPr>
          <w:rFonts w:ascii="Arial" w:hAnsi="Arial" w:cs="Arial"/>
          <w:sz w:val="22"/>
        </w:rPr>
        <w:t>In order to gain support of employees</w:t>
      </w:r>
      <w:r w:rsidR="009E096B" w:rsidRPr="00742737">
        <w:rPr>
          <w:rFonts w:ascii="Arial" w:hAnsi="Arial" w:cs="Arial"/>
          <w:sz w:val="22"/>
        </w:rPr>
        <w:t xml:space="preserve"> while implementing change</w:t>
      </w:r>
      <w:r w:rsidR="00790036" w:rsidRPr="00742737">
        <w:rPr>
          <w:rFonts w:ascii="Arial" w:hAnsi="Arial" w:cs="Arial"/>
          <w:sz w:val="22"/>
        </w:rPr>
        <w:t xml:space="preserve">, </w:t>
      </w:r>
      <w:r w:rsidR="00C30B9E" w:rsidRPr="00742737">
        <w:rPr>
          <w:rFonts w:ascii="Arial" w:hAnsi="Arial" w:cs="Arial"/>
          <w:sz w:val="22"/>
        </w:rPr>
        <w:t xml:space="preserve">managers of Pret a manger demonstrates </w:t>
      </w:r>
      <w:r w:rsidR="00680858" w:rsidRPr="00742737">
        <w:rPr>
          <w:rFonts w:ascii="Arial" w:hAnsi="Arial" w:cs="Arial"/>
          <w:sz w:val="22"/>
        </w:rPr>
        <w:t xml:space="preserve">necessity of change. They also </w:t>
      </w:r>
      <w:r w:rsidR="007B203E" w:rsidRPr="00742737">
        <w:rPr>
          <w:rFonts w:ascii="Arial" w:hAnsi="Arial" w:cs="Arial"/>
          <w:sz w:val="22"/>
        </w:rPr>
        <w:t>present data, facts and figures which support decision of change management</w:t>
      </w:r>
      <w:r w:rsidR="00373081" w:rsidRPr="00742737">
        <w:rPr>
          <w:rFonts w:ascii="Arial" w:hAnsi="Arial" w:cs="Arial"/>
          <w:sz w:val="22"/>
        </w:rPr>
        <w:t xml:space="preserve">. Such data may involve </w:t>
      </w:r>
      <w:r w:rsidR="00987312" w:rsidRPr="00742737">
        <w:rPr>
          <w:rFonts w:ascii="Arial" w:hAnsi="Arial" w:cs="Arial"/>
          <w:sz w:val="22"/>
        </w:rPr>
        <w:t>employee or customer survey</w:t>
      </w:r>
      <w:r w:rsidR="006C55BB" w:rsidRPr="00742737">
        <w:rPr>
          <w:rFonts w:ascii="Arial" w:hAnsi="Arial" w:cs="Arial"/>
          <w:sz w:val="22"/>
        </w:rPr>
        <w:t xml:space="preserve">, budget plans or strategic business goals. </w:t>
      </w:r>
    </w:p>
    <w:p w14:paraId="3D01F48C" w14:textId="77777777" w:rsidR="00066863" w:rsidRPr="00742737" w:rsidRDefault="00066863" w:rsidP="00742737">
      <w:pPr>
        <w:numPr>
          <w:ilvl w:val="0"/>
          <w:numId w:val="10"/>
        </w:numPr>
        <w:rPr>
          <w:rFonts w:ascii="Arial" w:hAnsi="Arial" w:cs="Arial"/>
          <w:sz w:val="22"/>
        </w:rPr>
      </w:pPr>
      <w:r w:rsidRPr="00742737">
        <w:rPr>
          <w:rFonts w:ascii="Arial" w:hAnsi="Arial" w:cs="Arial"/>
          <w:b/>
          <w:i/>
          <w:sz w:val="22"/>
        </w:rPr>
        <w:t>Seek employee feedback</w:t>
      </w:r>
      <w:r w:rsidRPr="00742737">
        <w:rPr>
          <w:rFonts w:ascii="Arial" w:hAnsi="Arial" w:cs="Arial"/>
          <w:sz w:val="22"/>
        </w:rPr>
        <w:t xml:space="preserve">- </w:t>
      </w:r>
      <w:r w:rsidR="0088008F" w:rsidRPr="00742737">
        <w:rPr>
          <w:rFonts w:ascii="Arial" w:hAnsi="Arial" w:cs="Arial"/>
          <w:sz w:val="22"/>
        </w:rPr>
        <w:t>After communicating change</w:t>
      </w:r>
      <w:r w:rsidR="007C7D3A" w:rsidRPr="00742737">
        <w:rPr>
          <w:rFonts w:ascii="Arial" w:hAnsi="Arial" w:cs="Arial"/>
          <w:sz w:val="22"/>
        </w:rPr>
        <w:t xml:space="preserve"> to staff</w:t>
      </w:r>
      <w:r w:rsidR="003C49F6" w:rsidRPr="00742737">
        <w:rPr>
          <w:rFonts w:ascii="Arial" w:hAnsi="Arial" w:cs="Arial"/>
          <w:sz w:val="22"/>
        </w:rPr>
        <w:t>, managers of Pret a manger should offer them with an opportunity to provide feedback</w:t>
      </w:r>
      <w:r w:rsidR="00C16F56" w:rsidRPr="00742737">
        <w:rPr>
          <w:rFonts w:ascii="Arial" w:hAnsi="Arial" w:cs="Arial"/>
          <w:sz w:val="22"/>
        </w:rPr>
        <w:t xml:space="preserve">. Managers can either schedule </w:t>
      </w:r>
      <w:r w:rsidR="00092F06" w:rsidRPr="00742737">
        <w:rPr>
          <w:rFonts w:ascii="Arial" w:hAnsi="Arial" w:cs="Arial"/>
          <w:sz w:val="22"/>
        </w:rPr>
        <w:t xml:space="preserve">time to conduct </w:t>
      </w:r>
      <w:r w:rsidR="00AA1DEC" w:rsidRPr="00742737">
        <w:rPr>
          <w:rFonts w:ascii="Arial" w:hAnsi="Arial" w:cs="Arial"/>
          <w:sz w:val="22"/>
        </w:rPr>
        <w:t xml:space="preserve">in-person </w:t>
      </w:r>
      <w:r w:rsidR="009B1E93" w:rsidRPr="00742737">
        <w:rPr>
          <w:rFonts w:ascii="Arial" w:hAnsi="Arial" w:cs="Arial"/>
          <w:sz w:val="22"/>
        </w:rPr>
        <w:t xml:space="preserve">feedback sessions </w:t>
      </w:r>
      <w:r w:rsidR="000C069E" w:rsidRPr="00742737">
        <w:rPr>
          <w:rFonts w:ascii="Arial" w:hAnsi="Arial" w:cs="Arial"/>
          <w:sz w:val="22"/>
        </w:rPr>
        <w:t>or send out surveys</w:t>
      </w:r>
      <w:r w:rsidR="006C045A" w:rsidRPr="00742737">
        <w:rPr>
          <w:rFonts w:ascii="Arial" w:hAnsi="Arial" w:cs="Arial"/>
          <w:sz w:val="22"/>
        </w:rPr>
        <w:t xml:space="preserve">. For some people, change can be </w:t>
      </w:r>
      <w:r w:rsidR="008C79C1" w:rsidRPr="00742737">
        <w:rPr>
          <w:rFonts w:ascii="Arial" w:hAnsi="Arial" w:cs="Arial"/>
          <w:sz w:val="22"/>
        </w:rPr>
        <w:t xml:space="preserve">nervous </w:t>
      </w:r>
      <w:r w:rsidR="002A6DE6" w:rsidRPr="00742737">
        <w:rPr>
          <w:rFonts w:ascii="Arial" w:hAnsi="Arial" w:cs="Arial"/>
          <w:sz w:val="22"/>
        </w:rPr>
        <w:t xml:space="preserve">and allowing them to share thoughts can </w:t>
      </w:r>
      <w:r w:rsidR="001D08D4" w:rsidRPr="00742737">
        <w:rPr>
          <w:rFonts w:ascii="Arial" w:hAnsi="Arial" w:cs="Arial"/>
          <w:sz w:val="22"/>
        </w:rPr>
        <w:t>feel them a valued part of organisation</w:t>
      </w:r>
      <w:r w:rsidR="00E916EB" w:rsidRPr="00742737">
        <w:rPr>
          <w:rFonts w:ascii="Arial" w:hAnsi="Arial" w:cs="Arial"/>
          <w:sz w:val="22"/>
        </w:rPr>
        <w:t xml:space="preserve">. </w:t>
      </w:r>
    </w:p>
    <w:p w14:paraId="0F0F62AC" w14:textId="77777777" w:rsidR="00927460" w:rsidRPr="00742737" w:rsidRDefault="00927460" w:rsidP="00742737">
      <w:pPr>
        <w:numPr>
          <w:ilvl w:val="0"/>
          <w:numId w:val="10"/>
        </w:numPr>
        <w:rPr>
          <w:rFonts w:ascii="Arial" w:hAnsi="Arial" w:cs="Arial"/>
          <w:sz w:val="22"/>
        </w:rPr>
      </w:pPr>
      <w:r w:rsidRPr="00742737">
        <w:rPr>
          <w:rFonts w:ascii="Arial" w:hAnsi="Arial" w:cs="Arial"/>
          <w:b/>
          <w:i/>
          <w:sz w:val="22"/>
        </w:rPr>
        <w:t>Launch the change-</w:t>
      </w:r>
      <w:r w:rsidRPr="00742737">
        <w:rPr>
          <w:rFonts w:ascii="Arial" w:hAnsi="Arial" w:cs="Arial"/>
          <w:sz w:val="22"/>
        </w:rPr>
        <w:t xml:space="preserve"> </w:t>
      </w:r>
      <w:r w:rsidR="002D2927" w:rsidRPr="00742737">
        <w:rPr>
          <w:rFonts w:ascii="Arial" w:hAnsi="Arial" w:cs="Arial"/>
          <w:sz w:val="22"/>
        </w:rPr>
        <w:t xml:space="preserve">Effective change occurs in phases </w:t>
      </w:r>
      <w:r w:rsidR="002B252D" w:rsidRPr="00742737">
        <w:rPr>
          <w:rFonts w:ascii="Arial" w:hAnsi="Arial" w:cs="Arial"/>
          <w:sz w:val="22"/>
        </w:rPr>
        <w:t xml:space="preserve">and this ensures that employees are not </w:t>
      </w:r>
      <w:r w:rsidR="00812BC4" w:rsidRPr="00742737">
        <w:rPr>
          <w:rFonts w:ascii="Arial" w:hAnsi="Arial" w:cs="Arial"/>
          <w:sz w:val="22"/>
        </w:rPr>
        <w:t xml:space="preserve">overwhelmed. Managers of Pret a manger creates a </w:t>
      </w:r>
      <w:r w:rsidR="00A547F4" w:rsidRPr="00742737">
        <w:rPr>
          <w:rFonts w:ascii="Arial" w:hAnsi="Arial" w:cs="Arial"/>
          <w:sz w:val="22"/>
        </w:rPr>
        <w:t xml:space="preserve">timeline which starts with </w:t>
      </w:r>
      <w:r w:rsidR="007D41D0" w:rsidRPr="00742737">
        <w:rPr>
          <w:rFonts w:ascii="Arial" w:hAnsi="Arial" w:cs="Arial"/>
          <w:sz w:val="22"/>
        </w:rPr>
        <w:t xml:space="preserve">the aspect that </w:t>
      </w:r>
      <w:r w:rsidR="00E82D82" w:rsidRPr="00742737">
        <w:rPr>
          <w:rFonts w:ascii="Arial" w:hAnsi="Arial" w:cs="Arial"/>
          <w:sz w:val="22"/>
        </w:rPr>
        <w:t xml:space="preserve">leaders must complete first </w:t>
      </w:r>
      <w:r w:rsidR="00496C15" w:rsidRPr="00742737">
        <w:rPr>
          <w:rFonts w:ascii="Arial" w:hAnsi="Arial" w:cs="Arial"/>
          <w:sz w:val="22"/>
        </w:rPr>
        <w:t xml:space="preserve">such as training sessions, acquisition of </w:t>
      </w:r>
      <w:r w:rsidR="00D813C9" w:rsidRPr="00742737">
        <w:rPr>
          <w:rFonts w:ascii="Arial" w:hAnsi="Arial" w:cs="Arial"/>
          <w:sz w:val="22"/>
        </w:rPr>
        <w:t>equipment</w:t>
      </w:r>
      <w:r w:rsidR="003C6617" w:rsidRPr="00742737">
        <w:rPr>
          <w:rFonts w:ascii="Arial" w:hAnsi="Arial" w:cs="Arial"/>
          <w:sz w:val="22"/>
        </w:rPr>
        <w:t xml:space="preserve"> or software installation</w:t>
      </w:r>
      <w:r w:rsidR="003309F9" w:rsidRPr="00742737">
        <w:rPr>
          <w:rFonts w:ascii="Arial" w:hAnsi="Arial" w:cs="Arial"/>
          <w:sz w:val="22"/>
        </w:rPr>
        <w:t xml:space="preserve">. Having a </w:t>
      </w:r>
      <w:r w:rsidR="009365DE" w:rsidRPr="00742737">
        <w:rPr>
          <w:rFonts w:ascii="Arial" w:hAnsi="Arial" w:cs="Arial"/>
          <w:sz w:val="22"/>
        </w:rPr>
        <w:t xml:space="preserve">small group of employees </w:t>
      </w:r>
      <w:r w:rsidR="00800397" w:rsidRPr="00742737">
        <w:rPr>
          <w:rFonts w:ascii="Arial" w:hAnsi="Arial" w:cs="Arial"/>
          <w:sz w:val="22"/>
        </w:rPr>
        <w:t>test the change</w:t>
      </w:r>
      <w:r w:rsidR="00390937" w:rsidRPr="00742737">
        <w:rPr>
          <w:rFonts w:ascii="Arial" w:hAnsi="Arial" w:cs="Arial"/>
          <w:sz w:val="22"/>
        </w:rPr>
        <w:t xml:space="preserve"> prior to implementation </w:t>
      </w:r>
      <w:r w:rsidR="00D65503" w:rsidRPr="00742737">
        <w:rPr>
          <w:rFonts w:ascii="Arial" w:hAnsi="Arial" w:cs="Arial"/>
          <w:sz w:val="22"/>
        </w:rPr>
        <w:t xml:space="preserve">can </w:t>
      </w:r>
      <w:r w:rsidR="006B662F" w:rsidRPr="00742737">
        <w:rPr>
          <w:rFonts w:ascii="Arial" w:hAnsi="Arial" w:cs="Arial"/>
          <w:sz w:val="22"/>
        </w:rPr>
        <w:t xml:space="preserve">improve likelihood </w:t>
      </w:r>
      <w:r w:rsidR="00487BF1" w:rsidRPr="00742737">
        <w:rPr>
          <w:rFonts w:ascii="Arial" w:hAnsi="Arial" w:cs="Arial"/>
          <w:sz w:val="22"/>
        </w:rPr>
        <w:t xml:space="preserve">of a successful </w:t>
      </w:r>
      <w:r w:rsidR="00252547" w:rsidRPr="00742737">
        <w:rPr>
          <w:rFonts w:ascii="Arial" w:hAnsi="Arial" w:cs="Arial"/>
          <w:sz w:val="22"/>
        </w:rPr>
        <w:t>change.</w:t>
      </w:r>
    </w:p>
    <w:p w14:paraId="5C4922B8" w14:textId="77777777" w:rsidR="00252547" w:rsidRPr="00742737" w:rsidRDefault="00B6773C" w:rsidP="00742737">
      <w:pPr>
        <w:numPr>
          <w:ilvl w:val="0"/>
          <w:numId w:val="10"/>
        </w:numPr>
        <w:rPr>
          <w:rFonts w:ascii="Arial" w:hAnsi="Arial" w:cs="Arial"/>
          <w:sz w:val="22"/>
        </w:rPr>
      </w:pPr>
      <w:r w:rsidRPr="00742737">
        <w:rPr>
          <w:rFonts w:ascii="Arial" w:hAnsi="Arial" w:cs="Arial"/>
          <w:b/>
          <w:i/>
          <w:sz w:val="22"/>
        </w:rPr>
        <w:t>Monitor the change</w:t>
      </w:r>
      <w:r w:rsidRPr="00742737">
        <w:rPr>
          <w:rFonts w:ascii="Arial" w:hAnsi="Arial" w:cs="Arial"/>
          <w:sz w:val="22"/>
        </w:rPr>
        <w:t xml:space="preserve">- </w:t>
      </w:r>
      <w:r w:rsidR="006247B6" w:rsidRPr="00742737">
        <w:rPr>
          <w:rFonts w:ascii="Arial" w:hAnsi="Arial" w:cs="Arial"/>
          <w:sz w:val="22"/>
        </w:rPr>
        <w:t xml:space="preserve">In this stage, managers of Pret a manger </w:t>
      </w:r>
      <w:r w:rsidR="00190898" w:rsidRPr="00742737">
        <w:rPr>
          <w:rFonts w:ascii="Arial" w:hAnsi="Arial" w:cs="Arial"/>
          <w:sz w:val="22"/>
        </w:rPr>
        <w:t xml:space="preserve">monitor the process so as to ensure that all employees follow </w:t>
      </w:r>
      <w:r w:rsidR="00D1671B" w:rsidRPr="00742737">
        <w:rPr>
          <w:rFonts w:ascii="Arial" w:hAnsi="Arial" w:cs="Arial"/>
          <w:sz w:val="22"/>
        </w:rPr>
        <w:t xml:space="preserve">proper </w:t>
      </w:r>
      <w:r w:rsidR="0071322B" w:rsidRPr="00742737">
        <w:rPr>
          <w:rFonts w:ascii="Arial" w:hAnsi="Arial" w:cs="Arial"/>
          <w:sz w:val="22"/>
        </w:rPr>
        <w:t>implementation procedure</w:t>
      </w:r>
      <w:r w:rsidR="00FC110C" w:rsidRPr="00742737">
        <w:rPr>
          <w:rFonts w:ascii="Arial" w:hAnsi="Arial" w:cs="Arial"/>
          <w:sz w:val="22"/>
        </w:rPr>
        <w:t xml:space="preserve">. This keeps </w:t>
      </w:r>
      <w:r w:rsidR="00D7505B" w:rsidRPr="00742737">
        <w:rPr>
          <w:rFonts w:ascii="Arial" w:hAnsi="Arial" w:cs="Arial"/>
          <w:sz w:val="22"/>
        </w:rPr>
        <w:t xml:space="preserve">entire process on track and allows to fix any mistakes </w:t>
      </w:r>
      <w:r w:rsidR="00D924F4" w:rsidRPr="00742737">
        <w:rPr>
          <w:rFonts w:ascii="Arial" w:hAnsi="Arial" w:cs="Arial"/>
          <w:sz w:val="22"/>
        </w:rPr>
        <w:t>which managers hadn’</w:t>
      </w:r>
      <w:r w:rsidR="001A5888" w:rsidRPr="00742737">
        <w:rPr>
          <w:rFonts w:ascii="Arial" w:hAnsi="Arial" w:cs="Arial"/>
          <w:sz w:val="22"/>
        </w:rPr>
        <w:t>t anticipated.</w:t>
      </w:r>
    </w:p>
    <w:p w14:paraId="7CC5DC8F" w14:textId="77777777" w:rsidR="001A5888" w:rsidRPr="00742737" w:rsidRDefault="001A5888" w:rsidP="00742737">
      <w:pPr>
        <w:numPr>
          <w:ilvl w:val="0"/>
          <w:numId w:val="10"/>
        </w:numPr>
        <w:rPr>
          <w:rFonts w:ascii="Arial" w:hAnsi="Arial" w:cs="Arial"/>
          <w:sz w:val="22"/>
        </w:rPr>
      </w:pPr>
      <w:r w:rsidRPr="00742737">
        <w:rPr>
          <w:rFonts w:ascii="Arial" w:hAnsi="Arial" w:cs="Arial"/>
          <w:b/>
          <w:i/>
          <w:sz w:val="22"/>
        </w:rPr>
        <w:t>Evaluate change</w:t>
      </w:r>
      <w:r w:rsidRPr="00742737">
        <w:rPr>
          <w:rFonts w:ascii="Arial" w:hAnsi="Arial" w:cs="Arial"/>
          <w:sz w:val="22"/>
        </w:rPr>
        <w:t xml:space="preserve">- </w:t>
      </w:r>
      <w:r w:rsidR="00AD1F61" w:rsidRPr="00742737">
        <w:rPr>
          <w:rFonts w:ascii="Arial" w:hAnsi="Arial" w:cs="Arial"/>
          <w:sz w:val="22"/>
        </w:rPr>
        <w:t>In this stage</w:t>
      </w:r>
      <w:r w:rsidR="00CD00A9" w:rsidRPr="00742737">
        <w:rPr>
          <w:rFonts w:ascii="Arial" w:hAnsi="Arial" w:cs="Arial"/>
          <w:sz w:val="22"/>
        </w:rPr>
        <w:t xml:space="preserve">, managers </w:t>
      </w:r>
      <w:r w:rsidR="00B17B0C" w:rsidRPr="00742737">
        <w:rPr>
          <w:rFonts w:ascii="Arial" w:hAnsi="Arial" w:cs="Arial"/>
          <w:sz w:val="22"/>
        </w:rPr>
        <w:t xml:space="preserve">work with team and determine </w:t>
      </w:r>
      <w:r w:rsidR="00E064C5" w:rsidRPr="00742737">
        <w:rPr>
          <w:rFonts w:ascii="Arial" w:hAnsi="Arial" w:cs="Arial"/>
          <w:sz w:val="22"/>
        </w:rPr>
        <w:t xml:space="preserve">how will they measure </w:t>
      </w:r>
      <w:r w:rsidR="000D46A2" w:rsidRPr="00742737">
        <w:rPr>
          <w:rFonts w:ascii="Arial" w:hAnsi="Arial" w:cs="Arial"/>
          <w:sz w:val="22"/>
        </w:rPr>
        <w:t>success of implementation</w:t>
      </w:r>
      <w:r w:rsidR="005F17A7" w:rsidRPr="00742737">
        <w:rPr>
          <w:rFonts w:ascii="Arial" w:hAnsi="Arial" w:cs="Arial"/>
          <w:sz w:val="22"/>
        </w:rPr>
        <w:t xml:space="preserve">. In context to Pret a manger, managers will measure performance against key metrics of sales, profit, customer acquisition and </w:t>
      </w:r>
      <w:r w:rsidR="00C86746" w:rsidRPr="00742737">
        <w:rPr>
          <w:rFonts w:ascii="Arial" w:hAnsi="Arial" w:cs="Arial"/>
          <w:sz w:val="22"/>
        </w:rPr>
        <w:t xml:space="preserve">leads. </w:t>
      </w:r>
    </w:p>
    <w:p w14:paraId="4DAB537B" w14:textId="77777777" w:rsidR="00385E6C" w:rsidRPr="00742737" w:rsidRDefault="0026301C" w:rsidP="00742737">
      <w:pPr>
        <w:pStyle w:val="Heading2"/>
        <w:rPr>
          <w:rFonts w:ascii="Arial" w:hAnsi="Arial" w:cs="Arial"/>
          <w:sz w:val="22"/>
          <w:szCs w:val="22"/>
        </w:rPr>
      </w:pPr>
      <w:bookmarkStart w:id="15" w:name="_Toc143778671"/>
      <w:r w:rsidRPr="00742737">
        <w:rPr>
          <w:rFonts w:ascii="Arial" w:hAnsi="Arial" w:cs="Arial"/>
          <w:sz w:val="22"/>
          <w:szCs w:val="22"/>
        </w:rPr>
        <w:t xml:space="preserve">Impact of </w:t>
      </w:r>
      <w:r w:rsidR="00614232" w:rsidRPr="00742737">
        <w:rPr>
          <w:rFonts w:ascii="Arial" w:hAnsi="Arial" w:cs="Arial"/>
          <w:sz w:val="22"/>
          <w:szCs w:val="22"/>
        </w:rPr>
        <w:t>change strategy on organisational culture</w:t>
      </w:r>
      <w:bookmarkEnd w:id="15"/>
      <w:r w:rsidR="00614232" w:rsidRPr="00742737">
        <w:rPr>
          <w:rFonts w:ascii="Arial" w:hAnsi="Arial" w:cs="Arial"/>
          <w:sz w:val="22"/>
          <w:szCs w:val="22"/>
        </w:rPr>
        <w:t xml:space="preserve"> </w:t>
      </w:r>
    </w:p>
    <w:p w14:paraId="40AE875A" w14:textId="77777777" w:rsidR="00712CA3" w:rsidRPr="00742737" w:rsidRDefault="0061698E" w:rsidP="00742737">
      <w:pPr>
        <w:ind w:firstLine="576"/>
        <w:rPr>
          <w:rFonts w:ascii="Arial" w:hAnsi="Arial" w:cs="Arial"/>
          <w:sz w:val="22"/>
        </w:rPr>
      </w:pPr>
      <w:r w:rsidRPr="00742737">
        <w:rPr>
          <w:rFonts w:ascii="Arial" w:hAnsi="Arial" w:cs="Arial"/>
          <w:sz w:val="22"/>
        </w:rPr>
        <w:t xml:space="preserve">Change management and </w:t>
      </w:r>
      <w:r w:rsidR="00612599" w:rsidRPr="00742737">
        <w:rPr>
          <w:rFonts w:ascii="Arial" w:hAnsi="Arial" w:cs="Arial"/>
          <w:sz w:val="22"/>
        </w:rPr>
        <w:t xml:space="preserve">organisational culture are correlated with one another as change in one element will </w:t>
      </w:r>
      <w:r w:rsidR="00EB17FB" w:rsidRPr="00742737">
        <w:rPr>
          <w:rFonts w:ascii="Arial" w:hAnsi="Arial" w:cs="Arial"/>
          <w:sz w:val="22"/>
        </w:rPr>
        <w:t>affect another element</w:t>
      </w:r>
      <w:r w:rsidR="002C3963" w:rsidRPr="00742737">
        <w:rPr>
          <w:rFonts w:ascii="Arial" w:hAnsi="Arial" w:cs="Arial"/>
          <w:sz w:val="22"/>
        </w:rPr>
        <w:t xml:space="preserve">. Through implementing change strategy within </w:t>
      </w:r>
      <w:r w:rsidR="00053A87" w:rsidRPr="00742737">
        <w:rPr>
          <w:rFonts w:ascii="Arial" w:hAnsi="Arial" w:cs="Arial"/>
          <w:sz w:val="22"/>
        </w:rPr>
        <w:t xml:space="preserve">Pret a manger, it can </w:t>
      </w:r>
      <w:r w:rsidR="000B5FD0" w:rsidRPr="00742737">
        <w:rPr>
          <w:rFonts w:ascii="Arial" w:hAnsi="Arial" w:cs="Arial"/>
          <w:sz w:val="22"/>
        </w:rPr>
        <w:t xml:space="preserve">lead to arise of conflicts </w:t>
      </w:r>
      <w:r w:rsidR="00AE3152" w:rsidRPr="00742737">
        <w:rPr>
          <w:rFonts w:ascii="Arial" w:hAnsi="Arial" w:cs="Arial"/>
          <w:sz w:val="22"/>
        </w:rPr>
        <w:t xml:space="preserve">as some people may oppose to this and eventually result in downfall of employee performance. </w:t>
      </w:r>
      <w:r w:rsidR="004D3E9B" w:rsidRPr="00742737">
        <w:rPr>
          <w:rFonts w:ascii="Arial" w:hAnsi="Arial" w:cs="Arial"/>
          <w:sz w:val="22"/>
        </w:rPr>
        <w:t xml:space="preserve">While some employees might see change as an opportunity to upgrade themselves and </w:t>
      </w:r>
      <w:r w:rsidR="0000108B" w:rsidRPr="00742737">
        <w:rPr>
          <w:rFonts w:ascii="Arial" w:hAnsi="Arial" w:cs="Arial"/>
          <w:sz w:val="22"/>
        </w:rPr>
        <w:t xml:space="preserve">convenience other through explaining significance of change and what positive impact it will bring </w:t>
      </w:r>
      <w:r w:rsidR="009050D8" w:rsidRPr="00742737">
        <w:rPr>
          <w:rFonts w:ascii="Arial" w:hAnsi="Arial" w:cs="Arial"/>
          <w:sz w:val="22"/>
        </w:rPr>
        <w:t xml:space="preserve">onboard. This </w:t>
      </w:r>
      <w:r w:rsidR="00653C95" w:rsidRPr="00742737">
        <w:rPr>
          <w:rFonts w:ascii="Arial" w:hAnsi="Arial" w:cs="Arial"/>
          <w:sz w:val="22"/>
        </w:rPr>
        <w:t xml:space="preserve">creates a </w:t>
      </w:r>
      <w:r w:rsidR="00FA215E" w:rsidRPr="00742737">
        <w:rPr>
          <w:rFonts w:ascii="Arial" w:hAnsi="Arial" w:cs="Arial"/>
          <w:sz w:val="22"/>
        </w:rPr>
        <w:t>team working and collaborative working culture in which all empl</w:t>
      </w:r>
      <w:r w:rsidR="00B93E2E" w:rsidRPr="00742737">
        <w:rPr>
          <w:rFonts w:ascii="Arial" w:hAnsi="Arial" w:cs="Arial"/>
          <w:sz w:val="22"/>
        </w:rPr>
        <w:t xml:space="preserve">oyees are ready to adapt change and </w:t>
      </w:r>
      <w:r w:rsidR="00275A6F" w:rsidRPr="00742737">
        <w:rPr>
          <w:rFonts w:ascii="Arial" w:hAnsi="Arial" w:cs="Arial"/>
          <w:sz w:val="22"/>
        </w:rPr>
        <w:t xml:space="preserve">this put positive impact on </w:t>
      </w:r>
      <w:r w:rsidR="00D737EC" w:rsidRPr="00742737">
        <w:rPr>
          <w:rFonts w:ascii="Arial" w:hAnsi="Arial" w:cs="Arial"/>
          <w:sz w:val="22"/>
        </w:rPr>
        <w:t xml:space="preserve">productivity, profitability and </w:t>
      </w:r>
      <w:r w:rsidR="001764A3" w:rsidRPr="00742737">
        <w:rPr>
          <w:rFonts w:ascii="Arial" w:hAnsi="Arial" w:cs="Arial"/>
          <w:sz w:val="22"/>
        </w:rPr>
        <w:t xml:space="preserve">efficiency </w:t>
      </w:r>
      <w:r w:rsidR="001764A3" w:rsidRPr="00742737">
        <w:rPr>
          <w:rFonts w:ascii="Arial" w:eastAsia="Times New Roman" w:hAnsi="Arial" w:cs="Arial"/>
          <w:color w:val="auto"/>
          <w:sz w:val="22"/>
          <w:lang w:val="en-US" w:eastAsia="en-US"/>
        </w:rPr>
        <w:t>(</w:t>
      </w:r>
      <w:proofErr w:type="spellStart"/>
      <w:r w:rsidR="001764A3" w:rsidRPr="00742737">
        <w:rPr>
          <w:rFonts w:ascii="Arial" w:eastAsia="Times New Roman" w:hAnsi="Arial" w:cs="Arial"/>
          <w:color w:val="auto"/>
          <w:sz w:val="22"/>
          <w:lang w:val="en-US" w:eastAsia="en-US"/>
        </w:rPr>
        <w:t>Bhaduri</w:t>
      </w:r>
      <w:proofErr w:type="spellEnd"/>
      <w:r w:rsidR="001764A3" w:rsidRPr="00742737">
        <w:rPr>
          <w:rFonts w:ascii="Arial" w:eastAsia="Times New Roman" w:hAnsi="Arial" w:cs="Arial"/>
          <w:color w:val="auto"/>
          <w:sz w:val="22"/>
          <w:lang w:val="en-US" w:eastAsia="en-US"/>
        </w:rPr>
        <w:t>, 2019)</w:t>
      </w:r>
      <w:r w:rsidR="00AD1DCC" w:rsidRPr="00742737">
        <w:rPr>
          <w:rFonts w:ascii="Arial" w:hAnsi="Arial" w:cs="Arial"/>
          <w:sz w:val="22"/>
        </w:rPr>
        <w:t xml:space="preserve">. </w:t>
      </w:r>
    </w:p>
    <w:p w14:paraId="028B503B" w14:textId="77777777" w:rsidR="00F91DAC" w:rsidRPr="00742737" w:rsidRDefault="00272420" w:rsidP="00742737">
      <w:pPr>
        <w:pStyle w:val="Heading1"/>
        <w:numPr>
          <w:ilvl w:val="0"/>
          <w:numId w:val="0"/>
        </w:numPr>
        <w:rPr>
          <w:rFonts w:ascii="Arial" w:hAnsi="Arial" w:cs="Arial"/>
          <w:b w:val="0"/>
          <w:bCs w:val="0"/>
          <w:sz w:val="22"/>
          <w:szCs w:val="22"/>
        </w:rPr>
      </w:pPr>
      <w:r w:rsidRPr="00742737">
        <w:rPr>
          <w:rFonts w:ascii="Arial" w:hAnsi="Arial" w:cs="Arial"/>
          <w:sz w:val="22"/>
          <w:szCs w:val="22"/>
          <w:shd w:val="clear" w:color="auto" w:fill="FFFFFF"/>
        </w:rPr>
        <w:br w:type="page"/>
      </w:r>
      <w:bookmarkStart w:id="16" w:name="_Toc143778672"/>
      <w:r w:rsidR="00F91DAC" w:rsidRPr="00742737">
        <w:rPr>
          <w:rFonts w:ascii="Arial" w:hAnsi="Arial" w:cs="Arial"/>
          <w:sz w:val="22"/>
          <w:szCs w:val="22"/>
          <w:shd w:val="clear" w:color="auto" w:fill="FFFFFF"/>
        </w:rPr>
        <w:t>CONCLUSION</w:t>
      </w:r>
      <w:bookmarkEnd w:id="16"/>
      <w:r w:rsidR="00F91DAC" w:rsidRPr="00742737">
        <w:rPr>
          <w:rFonts w:ascii="Arial" w:hAnsi="Arial" w:cs="Arial"/>
          <w:sz w:val="22"/>
          <w:szCs w:val="22"/>
          <w:shd w:val="clear" w:color="auto" w:fill="FFFFFF"/>
        </w:rPr>
        <w:t xml:space="preserve"> </w:t>
      </w:r>
    </w:p>
    <w:p w14:paraId="3A771D7D" w14:textId="77777777" w:rsidR="00171572" w:rsidRPr="00171572" w:rsidRDefault="00171572" w:rsidP="00171572">
      <w:pPr>
        <w:rPr>
          <w:rFonts w:ascii="Arial" w:hAnsi="Arial" w:cs="Arial"/>
          <w:sz w:val="22"/>
        </w:rPr>
      </w:pPr>
      <w:r w:rsidRPr="00171572">
        <w:rPr>
          <w:rFonts w:ascii="Arial" w:hAnsi="Arial" w:cs="Arial"/>
          <w:sz w:val="22"/>
        </w:rPr>
        <w:t>The above project report concludes that the Covid-19 pandemic has significantly impacted the operations of nearly every business. Many organizations have ceased their operations due to a lack of customers and insufficient financial resources, while others continue to struggle to mitigate its negative impacts. The present report delved into a detailed discussion on how the pandemic pressured companies to instigate changes within their products, processes, or services. Forces such as shifts in consumer preferences, disposable income, travel restrictions, technological advancements, changing consumer needs, convenience, emphasis on sustainability, and legal obligations were identified as driving factors for change.</w:t>
      </w:r>
    </w:p>
    <w:p w14:paraId="06B31F9A" w14:textId="77777777" w:rsidR="00171572" w:rsidRPr="00171572" w:rsidRDefault="00171572" w:rsidP="00171572">
      <w:pPr>
        <w:rPr>
          <w:rFonts w:ascii="Arial" w:hAnsi="Arial" w:cs="Arial"/>
          <w:sz w:val="22"/>
        </w:rPr>
      </w:pPr>
    </w:p>
    <w:p w14:paraId="20D00C99" w14:textId="77777777" w:rsidR="00171572" w:rsidRPr="00171572" w:rsidRDefault="00171572" w:rsidP="00171572">
      <w:pPr>
        <w:rPr>
          <w:rFonts w:ascii="Arial" w:hAnsi="Arial" w:cs="Arial"/>
          <w:sz w:val="22"/>
        </w:rPr>
      </w:pPr>
      <w:r w:rsidRPr="00171572">
        <w:rPr>
          <w:rFonts w:ascii="Arial" w:hAnsi="Arial" w:cs="Arial"/>
          <w:sz w:val="22"/>
        </w:rPr>
        <w:t>To effectively manage these changes, a transformational leadership style was adopted, focusing on encouraging, inspiring, and motivating employees to embrace change. Some areas, such as marketing and human resources, could have performed better in the change management process. The project report highlighted frameworks like the AKKAR model, McKinsey 7-S model, and Nudge theory for facilitating change. Additionally, a change management plan was developed for the implementation of effective changes, and an affiliative leadership approach was deemed suitable for initiating and overseeing these changes.</w:t>
      </w:r>
    </w:p>
    <w:p w14:paraId="687FFF27" w14:textId="77777777" w:rsidR="00171572" w:rsidRPr="00171572" w:rsidRDefault="00171572" w:rsidP="00171572">
      <w:pPr>
        <w:rPr>
          <w:rFonts w:ascii="Arial" w:hAnsi="Arial" w:cs="Arial"/>
          <w:sz w:val="22"/>
        </w:rPr>
      </w:pPr>
    </w:p>
    <w:p w14:paraId="1D27E371" w14:textId="116C7681" w:rsidR="00F91DAC" w:rsidRPr="00742737" w:rsidRDefault="00171572" w:rsidP="00171572">
      <w:pPr>
        <w:rPr>
          <w:rFonts w:ascii="Arial" w:hAnsi="Arial" w:cs="Arial"/>
          <w:b/>
          <w:bCs/>
          <w:sz w:val="22"/>
        </w:rPr>
      </w:pPr>
      <w:r w:rsidRPr="00171572">
        <w:rPr>
          <w:rFonts w:ascii="Arial" w:hAnsi="Arial" w:cs="Arial"/>
          <w:sz w:val="22"/>
        </w:rPr>
        <w:t>It is recommended that companies formulate contingency strategies to navigate uncommon situations effectively. This proactive approach will help in mitigating the negative consequences of change and fostering a positive impact on the organization.</w:t>
      </w:r>
    </w:p>
    <w:p w14:paraId="1E4D309B" w14:textId="77777777" w:rsidR="00F91DAC" w:rsidRPr="00742737" w:rsidRDefault="00F91DAC" w:rsidP="00742737">
      <w:pPr>
        <w:rPr>
          <w:rFonts w:ascii="Arial" w:hAnsi="Arial" w:cs="Arial"/>
          <w:b/>
          <w:bCs/>
          <w:sz w:val="22"/>
        </w:rPr>
      </w:pPr>
    </w:p>
    <w:p w14:paraId="124E79E3" w14:textId="77777777" w:rsidR="00F91DAC" w:rsidRPr="00742737" w:rsidRDefault="00F91DAC" w:rsidP="00742737">
      <w:pPr>
        <w:rPr>
          <w:rFonts w:ascii="Arial" w:hAnsi="Arial" w:cs="Arial"/>
          <w:b/>
          <w:bCs/>
          <w:sz w:val="22"/>
        </w:rPr>
      </w:pPr>
    </w:p>
    <w:p w14:paraId="67A6A931" w14:textId="77777777" w:rsidR="00F91DAC" w:rsidRPr="00742737" w:rsidRDefault="00F91DAC" w:rsidP="00742737">
      <w:pPr>
        <w:pStyle w:val="Heading1"/>
        <w:rPr>
          <w:rFonts w:ascii="Arial" w:hAnsi="Arial" w:cs="Arial"/>
          <w:b w:val="0"/>
          <w:bCs w:val="0"/>
          <w:sz w:val="22"/>
          <w:szCs w:val="22"/>
          <w:shd w:val="clear" w:color="auto" w:fill="FFFFFF"/>
        </w:rPr>
      </w:pPr>
    </w:p>
    <w:p w14:paraId="7FB5B1AF" w14:textId="77777777" w:rsidR="00F91DAC" w:rsidRPr="00742737" w:rsidRDefault="00F91DAC" w:rsidP="00742737">
      <w:pPr>
        <w:pStyle w:val="Heading1"/>
        <w:pageBreakBefore/>
        <w:rPr>
          <w:rFonts w:ascii="Arial" w:hAnsi="Arial" w:cs="Arial"/>
          <w:b w:val="0"/>
          <w:bCs w:val="0"/>
          <w:sz w:val="22"/>
          <w:szCs w:val="22"/>
          <w:u w:val="single"/>
        </w:rPr>
      </w:pPr>
      <w:bookmarkStart w:id="17" w:name="_Toc143778673"/>
      <w:r w:rsidRPr="00742737">
        <w:rPr>
          <w:rFonts w:ascii="Arial" w:hAnsi="Arial" w:cs="Arial"/>
          <w:sz w:val="22"/>
          <w:szCs w:val="22"/>
        </w:rPr>
        <w:t>REFERENCES</w:t>
      </w:r>
      <w:bookmarkEnd w:id="17"/>
    </w:p>
    <w:p w14:paraId="786E948F" w14:textId="77777777" w:rsidR="00F91DAC" w:rsidRPr="00742737" w:rsidRDefault="00F91DAC" w:rsidP="00742737">
      <w:pPr>
        <w:rPr>
          <w:rFonts w:ascii="Arial" w:hAnsi="Arial" w:cs="Arial"/>
          <w:sz w:val="22"/>
          <w:u w:val="single"/>
        </w:rPr>
      </w:pPr>
      <w:r w:rsidRPr="00742737">
        <w:rPr>
          <w:rFonts w:ascii="Arial" w:hAnsi="Arial" w:cs="Arial"/>
          <w:sz w:val="22"/>
          <w:u w:val="single"/>
        </w:rPr>
        <w:t>Books and Journals</w:t>
      </w:r>
    </w:p>
    <w:p w14:paraId="45463A3E"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Anderson, C., </w:t>
      </w:r>
      <w:proofErr w:type="spellStart"/>
      <w:r w:rsidRPr="00742737">
        <w:rPr>
          <w:rFonts w:ascii="Arial" w:eastAsia="Times New Roman" w:hAnsi="Arial" w:cs="Arial"/>
          <w:color w:val="auto"/>
          <w:sz w:val="22"/>
          <w:lang w:val="en-US" w:eastAsia="en-US"/>
        </w:rPr>
        <w:t>Bieck</w:t>
      </w:r>
      <w:proofErr w:type="spellEnd"/>
      <w:r w:rsidRPr="00742737">
        <w:rPr>
          <w:rFonts w:ascii="Arial" w:eastAsia="Times New Roman" w:hAnsi="Arial" w:cs="Arial"/>
          <w:color w:val="auto"/>
          <w:sz w:val="22"/>
          <w:lang w:val="en-US" w:eastAsia="en-US"/>
        </w:rPr>
        <w:t xml:space="preserve">, C. and Marshall, A., 2020. How business is adapting to COVID-19: Executive insights reveal post-pandemic opportunities. </w:t>
      </w:r>
      <w:r w:rsidRPr="00742737">
        <w:rPr>
          <w:rFonts w:ascii="Arial" w:eastAsia="Times New Roman" w:hAnsi="Arial" w:cs="Arial"/>
          <w:i/>
          <w:iCs/>
          <w:color w:val="auto"/>
          <w:sz w:val="22"/>
          <w:lang w:val="en-US" w:eastAsia="en-US"/>
        </w:rPr>
        <w:t>Strategy &amp; Leadership</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49</w:t>
      </w:r>
      <w:r w:rsidRPr="00742737">
        <w:rPr>
          <w:rFonts w:ascii="Arial" w:eastAsia="Times New Roman" w:hAnsi="Arial" w:cs="Arial"/>
          <w:color w:val="auto"/>
          <w:sz w:val="22"/>
          <w:lang w:val="en-US" w:eastAsia="en-US"/>
        </w:rPr>
        <w:t>(1), pp.38-47.</w:t>
      </w:r>
    </w:p>
    <w:p w14:paraId="323545F3"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proofErr w:type="spellStart"/>
      <w:r w:rsidRPr="00742737">
        <w:rPr>
          <w:rFonts w:ascii="Arial" w:eastAsia="Times New Roman" w:hAnsi="Arial" w:cs="Arial"/>
          <w:color w:val="auto"/>
          <w:sz w:val="22"/>
          <w:lang w:val="en-US" w:eastAsia="en-US"/>
        </w:rPr>
        <w:t>Bhaduri</w:t>
      </w:r>
      <w:proofErr w:type="spellEnd"/>
      <w:r w:rsidRPr="00742737">
        <w:rPr>
          <w:rFonts w:ascii="Arial" w:eastAsia="Times New Roman" w:hAnsi="Arial" w:cs="Arial"/>
          <w:color w:val="auto"/>
          <w:sz w:val="22"/>
          <w:lang w:val="en-US" w:eastAsia="en-US"/>
        </w:rPr>
        <w:t xml:space="preserve">, R.M., 2019. Leveraging culture and leadership in crisis management. </w:t>
      </w:r>
      <w:r w:rsidRPr="00742737">
        <w:rPr>
          <w:rFonts w:ascii="Arial" w:eastAsia="Times New Roman" w:hAnsi="Arial" w:cs="Arial"/>
          <w:i/>
          <w:iCs/>
          <w:color w:val="auto"/>
          <w:sz w:val="22"/>
          <w:lang w:val="en-US" w:eastAsia="en-US"/>
        </w:rPr>
        <w:t>European Journal of Training and Development</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43</w:t>
      </w:r>
      <w:r w:rsidRPr="00742737">
        <w:rPr>
          <w:rFonts w:ascii="Arial" w:eastAsia="Times New Roman" w:hAnsi="Arial" w:cs="Arial"/>
          <w:color w:val="auto"/>
          <w:sz w:val="22"/>
          <w:lang w:val="en-US" w:eastAsia="en-US"/>
        </w:rPr>
        <w:t>(5/6), pp.554-569.</w:t>
      </w:r>
    </w:p>
    <w:p w14:paraId="40C9448F"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Dawson, P., 2019. </w:t>
      </w:r>
      <w:r w:rsidRPr="00742737">
        <w:rPr>
          <w:rFonts w:ascii="Arial" w:eastAsia="Times New Roman" w:hAnsi="Arial" w:cs="Arial"/>
          <w:i/>
          <w:iCs/>
          <w:color w:val="auto"/>
          <w:sz w:val="22"/>
          <w:lang w:val="en-US" w:eastAsia="en-US"/>
        </w:rPr>
        <w:t>Reshaping change: A processual perspective</w:t>
      </w:r>
      <w:r w:rsidRPr="00742737">
        <w:rPr>
          <w:rFonts w:ascii="Arial" w:eastAsia="Times New Roman" w:hAnsi="Arial" w:cs="Arial"/>
          <w:color w:val="auto"/>
          <w:sz w:val="22"/>
          <w:lang w:val="en-US" w:eastAsia="en-US"/>
        </w:rPr>
        <w:t>. Routledge.</w:t>
      </w:r>
    </w:p>
    <w:p w14:paraId="0457EE28"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El Din Abdel </w:t>
      </w:r>
      <w:proofErr w:type="spellStart"/>
      <w:r w:rsidRPr="00742737">
        <w:rPr>
          <w:rFonts w:ascii="Arial" w:eastAsia="Times New Roman" w:hAnsi="Arial" w:cs="Arial"/>
          <w:color w:val="auto"/>
          <w:sz w:val="22"/>
          <w:lang w:val="en-US" w:eastAsia="en-US"/>
        </w:rPr>
        <w:t>Ghafar</w:t>
      </w:r>
      <w:proofErr w:type="spellEnd"/>
      <w:r w:rsidRPr="00742737">
        <w:rPr>
          <w:rFonts w:ascii="Arial" w:eastAsia="Times New Roman" w:hAnsi="Arial" w:cs="Arial"/>
          <w:color w:val="auto"/>
          <w:sz w:val="22"/>
          <w:lang w:val="en-US" w:eastAsia="en-US"/>
        </w:rPr>
        <w:t xml:space="preserve"> Ahmed, N., 2022. The Relationship between Organizational Leadership Styles and Organizational Change Management Communication: A field study on mobile companies operating in Egypt. </w:t>
      </w:r>
      <w:r w:rsidRPr="00742737">
        <w:rPr>
          <w:rFonts w:ascii="Arial" w:eastAsia="Times New Roman" w:hAnsi="Arial" w:cs="Arial"/>
          <w:i/>
          <w:iCs/>
          <w:color w:val="auto"/>
          <w:sz w:val="22"/>
          <w:lang w:val="en-US" w:eastAsia="en-US"/>
        </w:rPr>
        <w:t>Journal of Public Relations Research Middle East/</w:t>
      </w:r>
      <w:proofErr w:type="spellStart"/>
      <w:r w:rsidRPr="00742737">
        <w:rPr>
          <w:rFonts w:ascii="Arial" w:eastAsia="Times New Roman" w:hAnsi="Arial" w:cs="Arial"/>
          <w:i/>
          <w:iCs/>
          <w:color w:val="auto"/>
          <w:sz w:val="22"/>
          <w:lang w:val="en-US" w:eastAsia="en-US"/>
        </w:rPr>
        <w:t>Magallat</w:t>
      </w:r>
      <w:proofErr w:type="spellEnd"/>
      <w:r w:rsidRPr="00742737">
        <w:rPr>
          <w:rFonts w:ascii="Arial" w:eastAsia="Times New Roman" w:hAnsi="Arial" w:cs="Arial"/>
          <w:i/>
          <w:iCs/>
          <w:color w:val="auto"/>
          <w:sz w:val="22"/>
          <w:lang w:val="en-US" w:eastAsia="en-US"/>
        </w:rPr>
        <w:t xml:space="preserve"> </w:t>
      </w:r>
      <w:proofErr w:type="spellStart"/>
      <w:r w:rsidRPr="00742737">
        <w:rPr>
          <w:rFonts w:ascii="Arial" w:eastAsia="Times New Roman" w:hAnsi="Arial" w:cs="Arial"/>
          <w:i/>
          <w:iCs/>
          <w:color w:val="auto"/>
          <w:sz w:val="22"/>
          <w:lang w:val="en-US" w:eastAsia="en-US"/>
        </w:rPr>
        <w:t>Bhut</w:t>
      </w:r>
      <w:proofErr w:type="spellEnd"/>
      <w:r w:rsidRPr="00742737">
        <w:rPr>
          <w:rFonts w:ascii="Arial" w:eastAsia="Times New Roman" w:hAnsi="Arial" w:cs="Arial"/>
          <w:i/>
          <w:iCs/>
          <w:color w:val="auto"/>
          <w:sz w:val="22"/>
          <w:lang w:val="en-US" w:eastAsia="en-US"/>
        </w:rPr>
        <w:t xml:space="preserve"> Al-</w:t>
      </w:r>
      <w:proofErr w:type="spellStart"/>
      <w:r w:rsidRPr="00742737">
        <w:rPr>
          <w:rFonts w:ascii="Arial" w:eastAsia="Times New Roman" w:hAnsi="Arial" w:cs="Arial"/>
          <w:i/>
          <w:iCs/>
          <w:color w:val="auto"/>
          <w:sz w:val="22"/>
          <w:lang w:val="en-US" w:eastAsia="en-US"/>
        </w:rPr>
        <w:t>Laqat</w:t>
      </w:r>
      <w:proofErr w:type="spellEnd"/>
      <w:r w:rsidRPr="00742737">
        <w:rPr>
          <w:rFonts w:ascii="Arial" w:eastAsia="Times New Roman" w:hAnsi="Arial" w:cs="Arial"/>
          <w:i/>
          <w:iCs/>
          <w:color w:val="auto"/>
          <w:sz w:val="22"/>
          <w:lang w:val="en-US" w:eastAsia="en-US"/>
        </w:rPr>
        <w:t xml:space="preserve"> Al-</w:t>
      </w:r>
      <w:proofErr w:type="spellStart"/>
      <w:r w:rsidRPr="00742737">
        <w:rPr>
          <w:rFonts w:ascii="Arial" w:eastAsia="Times New Roman" w:hAnsi="Arial" w:cs="Arial"/>
          <w:i/>
          <w:iCs/>
          <w:color w:val="auto"/>
          <w:sz w:val="22"/>
          <w:lang w:val="en-US" w:eastAsia="en-US"/>
        </w:rPr>
        <w:t>Amh</w:t>
      </w:r>
      <w:proofErr w:type="spellEnd"/>
      <w:r w:rsidRPr="00742737">
        <w:rPr>
          <w:rFonts w:ascii="Arial" w:eastAsia="Times New Roman" w:hAnsi="Arial" w:cs="Arial"/>
          <w:i/>
          <w:iCs/>
          <w:color w:val="auto"/>
          <w:sz w:val="22"/>
          <w:lang w:val="en-US" w:eastAsia="en-US"/>
        </w:rPr>
        <w:t>-Al-</w:t>
      </w:r>
      <w:proofErr w:type="spellStart"/>
      <w:r w:rsidRPr="00742737">
        <w:rPr>
          <w:rFonts w:ascii="Arial" w:eastAsia="Times New Roman" w:hAnsi="Arial" w:cs="Arial"/>
          <w:i/>
          <w:iCs/>
          <w:color w:val="auto"/>
          <w:sz w:val="22"/>
          <w:lang w:val="en-US" w:eastAsia="en-US"/>
        </w:rPr>
        <w:t>Srq</w:t>
      </w:r>
      <w:proofErr w:type="spellEnd"/>
      <w:r w:rsidRPr="00742737">
        <w:rPr>
          <w:rFonts w:ascii="Arial" w:eastAsia="Times New Roman" w:hAnsi="Arial" w:cs="Arial"/>
          <w:i/>
          <w:iCs/>
          <w:color w:val="auto"/>
          <w:sz w:val="22"/>
          <w:lang w:val="en-US" w:eastAsia="en-US"/>
        </w:rPr>
        <w:t xml:space="preserve"> Al-Aust</w:t>
      </w:r>
      <w:r w:rsidRPr="00742737">
        <w:rPr>
          <w:rFonts w:ascii="Arial" w:eastAsia="Times New Roman" w:hAnsi="Arial" w:cs="Arial"/>
          <w:color w:val="auto"/>
          <w:sz w:val="22"/>
          <w:lang w:val="en-US" w:eastAsia="en-US"/>
        </w:rPr>
        <w:t>.</w:t>
      </w:r>
    </w:p>
    <w:p w14:paraId="3C581D98"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Franklin, M., 2021. </w:t>
      </w:r>
      <w:r w:rsidRPr="00742737">
        <w:rPr>
          <w:rFonts w:ascii="Arial" w:eastAsia="Times New Roman" w:hAnsi="Arial" w:cs="Arial"/>
          <w:i/>
          <w:iCs/>
          <w:color w:val="auto"/>
          <w:sz w:val="22"/>
          <w:lang w:val="en-US" w:eastAsia="en-US"/>
        </w:rPr>
        <w:t>Agile change management: A practical framework for successful change planning and implementation</w:t>
      </w:r>
      <w:r w:rsidRPr="00742737">
        <w:rPr>
          <w:rFonts w:ascii="Arial" w:eastAsia="Times New Roman" w:hAnsi="Arial" w:cs="Arial"/>
          <w:color w:val="auto"/>
          <w:sz w:val="22"/>
          <w:lang w:val="en-US" w:eastAsia="en-US"/>
        </w:rPr>
        <w:t>. Kogan Page Publishers.</w:t>
      </w:r>
    </w:p>
    <w:p w14:paraId="1B741861"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Harmon, P., 2019. </w:t>
      </w:r>
      <w:r w:rsidRPr="00742737">
        <w:rPr>
          <w:rFonts w:ascii="Arial" w:eastAsia="Times New Roman" w:hAnsi="Arial" w:cs="Arial"/>
          <w:i/>
          <w:iCs/>
          <w:color w:val="auto"/>
          <w:sz w:val="22"/>
          <w:lang w:val="en-US" w:eastAsia="en-US"/>
        </w:rPr>
        <w:t>Business process change: a business process management guide for managers and process professionals</w:t>
      </w:r>
      <w:r w:rsidRPr="00742737">
        <w:rPr>
          <w:rFonts w:ascii="Arial" w:eastAsia="Times New Roman" w:hAnsi="Arial" w:cs="Arial"/>
          <w:color w:val="auto"/>
          <w:sz w:val="22"/>
          <w:lang w:val="en-US" w:eastAsia="en-US"/>
        </w:rPr>
        <w:t>. Morgan Kaufmann.</w:t>
      </w:r>
    </w:p>
    <w:p w14:paraId="4FD7F1A4"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proofErr w:type="spellStart"/>
      <w:r w:rsidRPr="00742737">
        <w:rPr>
          <w:rFonts w:ascii="Arial" w:eastAsia="Times New Roman" w:hAnsi="Arial" w:cs="Arial"/>
          <w:color w:val="auto"/>
          <w:sz w:val="22"/>
          <w:lang w:val="en-US" w:eastAsia="en-US"/>
        </w:rPr>
        <w:t>Isensee</w:t>
      </w:r>
      <w:proofErr w:type="spellEnd"/>
      <w:r w:rsidRPr="00742737">
        <w:rPr>
          <w:rFonts w:ascii="Arial" w:eastAsia="Times New Roman" w:hAnsi="Arial" w:cs="Arial"/>
          <w:color w:val="auto"/>
          <w:sz w:val="22"/>
          <w:lang w:val="en-US" w:eastAsia="en-US"/>
        </w:rPr>
        <w:t xml:space="preserve"> and et al., 2020. The relationship between organizational culture, sustainability, and digitalization in SMEs: A systematic review. </w:t>
      </w:r>
      <w:r w:rsidRPr="00742737">
        <w:rPr>
          <w:rFonts w:ascii="Arial" w:eastAsia="Times New Roman" w:hAnsi="Arial" w:cs="Arial"/>
          <w:i/>
          <w:iCs/>
          <w:color w:val="auto"/>
          <w:sz w:val="22"/>
          <w:lang w:val="en-US" w:eastAsia="en-US"/>
        </w:rPr>
        <w:t>Journal of Cleaner Production</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275</w:t>
      </w:r>
      <w:r w:rsidRPr="00742737">
        <w:rPr>
          <w:rFonts w:ascii="Arial" w:eastAsia="Times New Roman" w:hAnsi="Arial" w:cs="Arial"/>
          <w:color w:val="auto"/>
          <w:sz w:val="22"/>
          <w:lang w:val="en-US" w:eastAsia="en-US"/>
        </w:rPr>
        <w:t>, p.122944.</w:t>
      </w:r>
    </w:p>
    <w:p w14:paraId="2A5E0775"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John and et al., 2020. Nudge, nudge, think, think: Experimenting with ways to change citizen </w:t>
      </w:r>
      <w:proofErr w:type="spellStart"/>
      <w:r w:rsidRPr="00742737">
        <w:rPr>
          <w:rFonts w:ascii="Arial" w:eastAsia="Times New Roman" w:hAnsi="Arial" w:cs="Arial"/>
          <w:color w:val="auto"/>
          <w:sz w:val="22"/>
          <w:lang w:val="en-US" w:eastAsia="en-US"/>
        </w:rPr>
        <w:t>behaviour</w:t>
      </w:r>
      <w:proofErr w:type="spellEnd"/>
      <w:r w:rsidRPr="00742737">
        <w:rPr>
          <w:rFonts w:ascii="Arial" w:eastAsia="Times New Roman" w:hAnsi="Arial" w:cs="Arial"/>
          <w:color w:val="auto"/>
          <w:sz w:val="22"/>
          <w:lang w:val="en-US" w:eastAsia="en-US"/>
        </w:rPr>
        <w:t xml:space="preserve">. In </w:t>
      </w:r>
      <w:r w:rsidRPr="00742737">
        <w:rPr>
          <w:rFonts w:ascii="Arial" w:eastAsia="Times New Roman" w:hAnsi="Arial" w:cs="Arial"/>
          <w:i/>
          <w:iCs/>
          <w:color w:val="auto"/>
          <w:sz w:val="22"/>
          <w:lang w:val="en-US" w:eastAsia="en-US"/>
        </w:rPr>
        <w:t>Nudge, nudge, think, think (second edition)</w:t>
      </w:r>
      <w:r w:rsidRPr="00742737">
        <w:rPr>
          <w:rFonts w:ascii="Arial" w:eastAsia="Times New Roman" w:hAnsi="Arial" w:cs="Arial"/>
          <w:color w:val="auto"/>
          <w:sz w:val="22"/>
          <w:lang w:val="en-US" w:eastAsia="en-US"/>
        </w:rPr>
        <w:t>. Manchester University Press.</w:t>
      </w:r>
    </w:p>
    <w:p w14:paraId="7450D60A"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Kumar, A. and </w:t>
      </w:r>
      <w:proofErr w:type="spellStart"/>
      <w:r w:rsidRPr="00742737">
        <w:rPr>
          <w:rFonts w:ascii="Arial" w:eastAsia="Times New Roman" w:hAnsi="Arial" w:cs="Arial"/>
          <w:color w:val="auto"/>
          <w:sz w:val="22"/>
          <w:lang w:val="en-US" w:eastAsia="en-US"/>
        </w:rPr>
        <w:t>Ayedee</w:t>
      </w:r>
      <w:proofErr w:type="spellEnd"/>
      <w:r w:rsidRPr="00742737">
        <w:rPr>
          <w:rFonts w:ascii="Arial" w:eastAsia="Times New Roman" w:hAnsi="Arial" w:cs="Arial"/>
          <w:color w:val="auto"/>
          <w:sz w:val="22"/>
          <w:lang w:val="en-US" w:eastAsia="en-US"/>
        </w:rPr>
        <w:t xml:space="preserve">, N., 2021. An interconnection between COVID-19 and climate change problem. </w:t>
      </w:r>
      <w:r w:rsidRPr="00742737">
        <w:rPr>
          <w:rFonts w:ascii="Arial" w:eastAsia="Times New Roman" w:hAnsi="Arial" w:cs="Arial"/>
          <w:i/>
          <w:iCs/>
          <w:color w:val="auto"/>
          <w:sz w:val="22"/>
          <w:lang w:val="en-US" w:eastAsia="en-US"/>
        </w:rPr>
        <w:t>Journal of Statistics and Management Systems</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24</w:t>
      </w:r>
      <w:r w:rsidRPr="00742737">
        <w:rPr>
          <w:rFonts w:ascii="Arial" w:eastAsia="Times New Roman" w:hAnsi="Arial" w:cs="Arial"/>
          <w:color w:val="auto"/>
          <w:sz w:val="22"/>
          <w:lang w:val="en-US" w:eastAsia="en-US"/>
        </w:rPr>
        <w:t>(2), pp.281-300.</w:t>
      </w:r>
    </w:p>
    <w:p w14:paraId="5C3022DC"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Liu and et al., 2020. Affiliative and aggressive humor in leadership and their effects on employee voice: a serial mediation model. </w:t>
      </w:r>
      <w:r w:rsidRPr="00742737">
        <w:rPr>
          <w:rFonts w:ascii="Arial" w:eastAsia="Times New Roman" w:hAnsi="Arial" w:cs="Arial"/>
          <w:i/>
          <w:iCs/>
          <w:color w:val="auto"/>
          <w:sz w:val="22"/>
          <w:lang w:val="en-US" w:eastAsia="en-US"/>
        </w:rPr>
        <w:t>Review of Managerial Science</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14</w:t>
      </w:r>
      <w:r w:rsidRPr="00742737">
        <w:rPr>
          <w:rFonts w:ascii="Arial" w:eastAsia="Times New Roman" w:hAnsi="Arial" w:cs="Arial"/>
          <w:color w:val="auto"/>
          <w:sz w:val="22"/>
          <w:lang w:val="en-US" w:eastAsia="en-US"/>
        </w:rPr>
        <w:t>, pp.1321-1339.</w:t>
      </w:r>
    </w:p>
    <w:p w14:paraId="3DB63B0C"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Martínez-Caro, E., </w:t>
      </w:r>
      <w:proofErr w:type="spellStart"/>
      <w:r w:rsidRPr="00742737">
        <w:rPr>
          <w:rFonts w:ascii="Arial" w:eastAsia="Times New Roman" w:hAnsi="Arial" w:cs="Arial"/>
          <w:color w:val="auto"/>
          <w:sz w:val="22"/>
          <w:lang w:val="en-US" w:eastAsia="en-US"/>
        </w:rPr>
        <w:t>Cegarra</w:t>
      </w:r>
      <w:proofErr w:type="spellEnd"/>
      <w:r w:rsidRPr="00742737">
        <w:rPr>
          <w:rFonts w:ascii="Arial" w:eastAsia="Times New Roman" w:hAnsi="Arial" w:cs="Arial"/>
          <w:color w:val="auto"/>
          <w:sz w:val="22"/>
          <w:lang w:val="en-US" w:eastAsia="en-US"/>
        </w:rPr>
        <w:t xml:space="preserve">-Navarro, J.G. and Alfonso-Ruiz, F.J., 2020. Digital technologies and firm performance: The role of digital organisational culture. </w:t>
      </w:r>
      <w:r w:rsidRPr="00742737">
        <w:rPr>
          <w:rFonts w:ascii="Arial" w:eastAsia="Times New Roman" w:hAnsi="Arial" w:cs="Arial"/>
          <w:i/>
          <w:iCs/>
          <w:color w:val="auto"/>
          <w:sz w:val="22"/>
          <w:lang w:val="en-US" w:eastAsia="en-US"/>
        </w:rPr>
        <w:t>Technological Forecasting and Social Change</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154</w:t>
      </w:r>
      <w:r w:rsidRPr="00742737">
        <w:rPr>
          <w:rFonts w:ascii="Arial" w:eastAsia="Times New Roman" w:hAnsi="Arial" w:cs="Arial"/>
          <w:color w:val="auto"/>
          <w:sz w:val="22"/>
          <w:lang w:val="en-US" w:eastAsia="en-US"/>
        </w:rPr>
        <w:t>, p.119962.</w:t>
      </w:r>
    </w:p>
    <w:p w14:paraId="0E63AB9A" w14:textId="77777777" w:rsidR="004B76EC" w:rsidRDefault="001764A3" w:rsidP="00742737">
      <w:pPr>
        <w:suppressAutoHyphens w:val="0"/>
        <w:ind w:left="720" w:hanging="720"/>
        <w:rPr>
          <w:rFonts w:ascii="Arial" w:eastAsia="Times New Roman" w:hAnsi="Arial" w:cs="Arial"/>
          <w:color w:val="auto"/>
          <w:sz w:val="22"/>
          <w:lang w:val="en-US" w:eastAsia="en-US"/>
        </w:rPr>
      </w:pPr>
      <w:proofErr w:type="spellStart"/>
      <w:r w:rsidRPr="00742737">
        <w:rPr>
          <w:rFonts w:ascii="Arial" w:eastAsia="Times New Roman" w:hAnsi="Arial" w:cs="Arial"/>
          <w:color w:val="auto"/>
          <w:sz w:val="22"/>
          <w:lang w:val="en-US" w:eastAsia="en-US"/>
        </w:rPr>
        <w:t>Purwanto</w:t>
      </w:r>
      <w:proofErr w:type="spellEnd"/>
      <w:r w:rsidRPr="00742737">
        <w:rPr>
          <w:rFonts w:ascii="Arial" w:eastAsia="Times New Roman" w:hAnsi="Arial" w:cs="Arial"/>
          <w:color w:val="auto"/>
          <w:sz w:val="22"/>
          <w:lang w:val="en-US" w:eastAsia="en-US"/>
        </w:rPr>
        <w:t xml:space="preserve"> and et al., 2021. The role of transformational leadership, organizational citizenship</w:t>
      </w:r>
    </w:p>
    <w:p w14:paraId="13040F22" w14:textId="20BADDF5" w:rsidR="001764A3"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 </w:t>
      </w:r>
      <w:proofErr w:type="spellStart"/>
      <w:r w:rsidRPr="00742737">
        <w:rPr>
          <w:rFonts w:ascii="Arial" w:eastAsia="Times New Roman" w:hAnsi="Arial" w:cs="Arial"/>
          <w:color w:val="auto"/>
          <w:sz w:val="22"/>
          <w:lang w:val="en-US" w:eastAsia="en-US"/>
        </w:rPr>
        <w:t>behaviour</w:t>
      </w:r>
      <w:proofErr w:type="spellEnd"/>
      <w:r w:rsidRPr="00742737">
        <w:rPr>
          <w:rFonts w:ascii="Arial" w:eastAsia="Times New Roman" w:hAnsi="Arial" w:cs="Arial"/>
          <w:color w:val="auto"/>
          <w:sz w:val="22"/>
          <w:lang w:val="en-US" w:eastAsia="en-US"/>
        </w:rPr>
        <w:t xml:space="preserve">, innovative work </w:t>
      </w:r>
      <w:proofErr w:type="spellStart"/>
      <w:r w:rsidRPr="00742737">
        <w:rPr>
          <w:rFonts w:ascii="Arial" w:eastAsia="Times New Roman" w:hAnsi="Arial" w:cs="Arial"/>
          <w:color w:val="auto"/>
          <w:sz w:val="22"/>
          <w:lang w:val="en-US" w:eastAsia="en-US"/>
        </w:rPr>
        <w:t>behaviour</w:t>
      </w:r>
      <w:proofErr w:type="spellEnd"/>
      <w:r w:rsidRPr="00742737">
        <w:rPr>
          <w:rFonts w:ascii="Arial" w:eastAsia="Times New Roman" w:hAnsi="Arial" w:cs="Arial"/>
          <w:color w:val="auto"/>
          <w:sz w:val="22"/>
          <w:lang w:val="en-US" w:eastAsia="en-US"/>
        </w:rPr>
        <w:t xml:space="preserve">, quality work life, digital transformation and leader member exchange on universities performance. </w:t>
      </w:r>
      <w:proofErr w:type="spellStart"/>
      <w:r w:rsidRPr="00742737">
        <w:rPr>
          <w:rFonts w:ascii="Arial" w:eastAsia="Times New Roman" w:hAnsi="Arial" w:cs="Arial"/>
          <w:i/>
          <w:iCs/>
          <w:color w:val="auto"/>
          <w:sz w:val="22"/>
          <w:lang w:val="en-US" w:eastAsia="en-US"/>
        </w:rPr>
        <w:t>Linguistica</w:t>
      </w:r>
      <w:proofErr w:type="spellEnd"/>
      <w:r w:rsidRPr="00742737">
        <w:rPr>
          <w:rFonts w:ascii="Arial" w:eastAsia="Times New Roman" w:hAnsi="Arial" w:cs="Arial"/>
          <w:i/>
          <w:iCs/>
          <w:color w:val="auto"/>
          <w:sz w:val="22"/>
          <w:lang w:val="en-US" w:eastAsia="en-US"/>
        </w:rPr>
        <w:t xml:space="preserve"> </w:t>
      </w:r>
      <w:proofErr w:type="spellStart"/>
      <w:r w:rsidRPr="00742737">
        <w:rPr>
          <w:rFonts w:ascii="Arial" w:eastAsia="Times New Roman" w:hAnsi="Arial" w:cs="Arial"/>
          <w:i/>
          <w:iCs/>
          <w:color w:val="auto"/>
          <w:sz w:val="22"/>
          <w:lang w:val="en-US" w:eastAsia="en-US"/>
        </w:rPr>
        <w:t>Antverpiensia</w:t>
      </w:r>
      <w:proofErr w:type="spellEnd"/>
      <w:r w:rsidRPr="00742737">
        <w:rPr>
          <w:rFonts w:ascii="Arial" w:eastAsia="Times New Roman" w:hAnsi="Arial" w:cs="Arial"/>
          <w:color w:val="auto"/>
          <w:sz w:val="22"/>
          <w:lang w:val="en-US" w:eastAsia="en-US"/>
        </w:rPr>
        <w:t>.</w:t>
      </w:r>
    </w:p>
    <w:p w14:paraId="683E78A2" w14:textId="77777777" w:rsidR="00292451" w:rsidRDefault="00292451" w:rsidP="00742737">
      <w:pPr>
        <w:suppressAutoHyphens w:val="0"/>
        <w:ind w:left="720" w:hanging="720"/>
        <w:rPr>
          <w:rFonts w:ascii="Arial" w:eastAsia="Times New Roman" w:hAnsi="Arial" w:cs="Arial"/>
          <w:color w:val="auto"/>
          <w:sz w:val="22"/>
          <w:lang w:val="en-US" w:eastAsia="en-US"/>
        </w:rPr>
      </w:pPr>
    </w:p>
    <w:p w14:paraId="7F8BA779" w14:textId="2FD3B0AA" w:rsidR="00292451" w:rsidRPr="00742737" w:rsidRDefault="003F15AD" w:rsidP="00742737">
      <w:pPr>
        <w:suppressAutoHyphens w:val="0"/>
        <w:ind w:left="720" w:hanging="720"/>
        <w:rPr>
          <w:rFonts w:ascii="Arial" w:eastAsia="Times New Roman" w:hAnsi="Arial" w:cs="Arial"/>
          <w:color w:val="auto"/>
          <w:sz w:val="22"/>
          <w:lang w:val="en-US" w:eastAsia="en-US"/>
        </w:rPr>
      </w:pPr>
      <w:proofErr w:type="spellStart"/>
      <w:r>
        <w:rPr>
          <w:rFonts w:ascii="Arial" w:eastAsia="Times New Roman" w:hAnsi="Arial" w:cs="Arial"/>
          <w:color w:val="auto"/>
          <w:sz w:val="22"/>
          <w:lang w:val="en-US" w:eastAsia="en-US"/>
        </w:rPr>
        <w:t>Pret</w:t>
      </w:r>
      <w:proofErr w:type="spellEnd"/>
      <w:r>
        <w:rPr>
          <w:rFonts w:ascii="Arial" w:eastAsia="Times New Roman" w:hAnsi="Arial" w:cs="Arial"/>
          <w:color w:val="auto"/>
          <w:sz w:val="22"/>
          <w:lang w:val="en-US" w:eastAsia="en-US"/>
        </w:rPr>
        <w:t xml:space="preserve"> </w:t>
      </w:r>
      <w:r w:rsidR="001E7955">
        <w:rPr>
          <w:rFonts w:ascii="Arial" w:eastAsia="Times New Roman" w:hAnsi="Arial" w:cs="Arial"/>
          <w:color w:val="auto"/>
          <w:sz w:val="22"/>
          <w:lang w:val="en-US" w:eastAsia="en-US"/>
        </w:rPr>
        <w:t>(</w:t>
      </w:r>
      <w:proofErr w:type="spellStart"/>
      <w:r w:rsidR="001E7955">
        <w:rPr>
          <w:rFonts w:ascii="Arial" w:eastAsia="Times New Roman" w:hAnsi="Arial" w:cs="Arial"/>
          <w:color w:val="auto"/>
          <w:sz w:val="22"/>
          <w:lang w:val="en-US" w:eastAsia="en-US"/>
        </w:rPr>
        <w:t>n,d</w:t>
      </w:r>
      <w:proofErr w:type="spellEnd"/>
      <w:r w:rsidR="001E7955">
        <w:rPr>
          <w:rFonts w:ascii="Arial" w:eastAsia="Times New Roman" w:hAnsi="Arial" w:cs="Arial"/>
          <w:color w:val="auto"/>
          <w:sz w:val="22"/>
          <w:lang w:val="en-US" w:eastAsia="en-US"/>
        </w:rPr>
        <w:t xml:space="preserve"> )</w:t>
      </w:r>
      <w:r w:rsidR="00EE3725">
        <w:rPr>
          <w:rFonts w:ascii="Arial" w:eastAsia="Times New Roman" w:hAnsi="Arial" w:cs="Arial"/>
          <w:color w:val="auto"/>
          <w:sz w:val="22"/>
          <w:lang w:val="en-US" w:eastAsia="en-US"/>
        </w:rPr>
        <w:t xml:space="preserve"> </w:t>
      </w:r>
      <w:r w:rsidR="00494909" w:rsidRPr="00494909">
        <w:rPr>
          <w:rFonts w:ascii="Arial" w:eastAsia="Times New Roman" w:hAnsi="Arial" w:cs="Arial"/>
          <w:i/>
          <w:iCs/>
          <w:color w:val="auto"/>
          <w:sz w:val="22"/>
          <w:lang w:val="en-US" w:eastAsia="en-US"/>
        </w:rPr>
        <w:t xml:space="preserve">About </w:t>
      </w:r>
      <w:proofErr w:type="spellStart"/>
      <w:r w:rsidR="00494909" w:rsidRPr="00494909">
        <w:rPr>
          <w:rFonts w:ascii="Arial" w:eastAsia="Times New Roman" w:hAnsi="Arial" w:cs="Arial"/>
          <w:i/>
          <w:iCs/>
          <w:color w:val="auto"/>
          <w:sz w:val="22"/>
          <w:lang w:val="en-US" w:eastAsia="en-US"/>
        </w:rPr>
        <w:t>Pret</w:t>
      </w:r>
      <w:proofErr w:type="spellEnd"/>
      <w:r w:rsidR="00494909" w:rsidRPr="00494909">
        <w:rPr>
          <w:rFonts w:ascii="Arial" w:eastAsia="Times New Roman" w:hAnsi="Arial" w:cs="Arial"/>
          <w:i/>
          <w:iCs/>
          <w:color w:val="auto"/>
          <w:sz w:val="22"/>
          <w:lang w:val="en-US" w:eastAsia="en-US"/>
        </w:rPr>
        <w:t xml:space="preserve"> a Manger</w:t>
      </w:r>
      <w:r w:rsidR="003A2A26">
        <w:rPr>
          <w:rFonts w:ascii="Arial" w:eastAsia="Times New Roman" w:hAnsi="Arial" w:cs="Arial"/>
          <w:i/>
          <w:iCs/>
          <w:color w:val="auto"/>
          <w:sz w:val="22"/>
          <w:lang w:val="en-US" w:eastAsia="en-US"/>
        </w:rPr>
        <w:t xml:space="preserve"> </w:t>
      </w:r>
      <w:r w:rsidR="007C4165">
        <w:rPr>
          <w:rFonts w:ascii="Arial" w:eastAsia="Times New Roman" w:hAnsi="Arial" w:cs="Arial"/>
          <w:color w:val="auto"/>
          <w:sz w:val="22"/>
          <w:lang w:val="en-US" w:eastAsia="en-US"/>
        </w:rPr>
        <w:t xml:space="preserve">Available </w:t>
      </w:r>
      <w:r w:rsidR="00BD4CC7">
        <w:rPr>
          <w:rFonts w:ascii="Arial" w:eastAsia="Times New Roman" w:hAnsi="Arial" w:cs="Arial"/>
          <w:color w:val="auto"/>
          <w:sz w:val="22"/>
          <w:lang w:val="en-US" w:eastAsia="en-US"/>
        </w:rPr>
        <w:t xml:space="preserve">at URL; </w:t>
      </w:r>
      <w:r w:rsidR="001E7955">
        <w:rPr>
          <w:rFonts w:ascii="Arial" w:eastAsia="Times New Roman" w:hAnsi="Arial" w:cs="Arial"/>
          <w:color w:val="auto"/>
          <w:sz w:val="22"/>
          <w:lang w:val="en-US" w:eastAsia="en-US"/>
        </w:rPr>
        <w:t xml:space="preserve"> </w:t>
      </w:r>
      <w:hyperlink r:id="rId9" w:history="1">
        <w:r w:rsidR="00BD4CC7" w:rsidRPr="00AA754E">
          <w:rPr>
            <w:rStyle w:val="Hyperlink"/>
            <w:rFonts w:ascii="Arial" w:eastAsia="Times New Roman" w:hAnsi="Arial" w:cs="Arial"/>
            <w:sz w:val="22"/>
            <w:lang w:val="en-US" w:eastAsia="en-US"/>
          </w:rPr>
          <w:t>https://www.pret.co.uk/en-GB/about-pret</w:t>
        </w:r>
      </w:hyperlink>
      <w:r w:rsidR="00BD4CC7">
        <w:rPr>
          <w:rFonts w:ascii="Arial" w:eastAsia="Times New Roman" w:hAnsi="Arial" w:cs="Arial"/>
          <w:color w:val="auto"/>
          <w:sz w:val="22"/>
          <w:lang w:val="en-US" w:eastAsia="en-US"/>
        </w:rPr>
        <w:t xml:space="preserve"> </w:t>
      </w:r>
      <w:proofErr w:type="spellStart"/>
      <w:r w:rsidR="00BD4CC7">
        <w:rPr>
          <w:rFonts w:ascii="Arial" w:eastAsia="Times New Roman" w:hAnsi="Arial" w:cs="Arial"/>
          <w:color w:val="auto"/>
          <w:sz w:val="22"/>
          <w:lang w:val="en-US" w:eastAsia="en-US"/>
        </w:rPr>
        <w:t>Accesed</w:t>
      </w:r>
      <w:proofErr w:type="spellEnd"/>
      <w:r w:rsidR="00BD4CC7">
        <w:rPr>
          <w:rFonts w:ascii="Arial" w:eastAsia="Times New Roman" w:hAnsi="Arial" w:cs="Arial"/>
          <w:color w:val="auto"/>
          <w:sz w:val="22"/>
          <w:lang w:val="en-US" w:eastAsia="en-US"/>
        </w:rPr>
        <w:t xml:space="preserve"> on </w:t>
      </w:r>
      <w:r w:rsidR="00EE3725">
        <w:rPr>
          <w:rFonts w:ascii="Arial" w:eastAsia="Times New Roman" w:hAnsi="Arial" w:cs="Arial"/>
          <w:color w:val="auto"/>
          <w:sz w:val="22"/>
          <w:lang w:val="en-US" w:eastAsia="en-US"/>
        </w:rPr>
        <w:t>20 August 2023</w:t>
      </w:r>
    </w:p>
    <w:p w14:paraId="1DC541AD"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proofErr w:type="spellStart"/>
      <w:r w:rsidRPr="00742737">
        <w:rPr>
          <w:rFonts w:ascii="Arial" w:eastAsia="Times New Roman" w:hAnsi="Arial" w:cs="Arial"/>
          <w:color w:val="auto"/>
          <w:sz w:val="22"/>
          <w:lang w:val="en-US" w:eastAsia="en-US"/>
        </w:rPr>
        <w:t>Razmi</w:t>
      </w:r>
      <w:proofErr w:type="spellEnd"/>
      <w:r w:rsidRPr="00742737">
        <w:rPr>
          <w:rFonts w:ascii="Arial" w:eastAsia="Times New Roman" w:hAnsi="Arial" w:cs="Arial"/>
          <w:color w:val="auto"/>
          <w:sz w:val="22"/>
          <w:lang w:val="en-US" w:eastAsia="en-US"/>
        </w:rPr>
        <w:t xml:space="preserve">, J., </w:t>
      </w:r>
      <w:proofErr w:type="spellStart"/>
      <w:r w:rsidRPr="00742737">
        <w:rPr>
          <w:rFonts w:ascii="Arial" w:eastAsia="Times New Roman" w:hAnsi="Arial" w:cs="Arial"/>
          <w:color w:val="auto"/>
          <w:sz w:val="22"/>
          <w:lang w:val="en-US" w:eastAsia="en-US"/>
        </w:rPr>
        <w:t>Mehrvar</w:t>
      </w:r>
      <w:proofErr w:type="spellEnd"/>
      <w:r w:rsidRPr="00742737">
        <w:rPr>
          <w:rFonts w:ascii="Arial" w:eastAsia="Times New Roman" w:hAnsi="Arial" w:cs="Arial"/>
          <w:color w:val="auto"/>
          <w:sz w:val="22"/>
          <w:lang w:val="en-US" w:eastAsia="en-US"/>
        </w:rPr>
        <w:t xml:space="preserve">, M. and </w:t>
      </w:r>
      <w:proofErr w:type="spellStart"/>
      <w:r w:rsidRPr="00742737">
        <w:rPr>
          <w:rFonts w:ascii="Arial" w:eastAsia="Times New Roman" w:hAnsi="Arial" w:cs="Arial"/>
          <w:color w:val="auto"/>
          <w:sz w:val="22"/>
          <w:lang w:val="en-US" w:eastAsia="en-US"/>
        </w:rPr>
        <w:t>Hassani</w:t>
      </w:r>
      <w:proofErr w:type="spellEnd"/>
      <w:r w:rsidRPr="00742737">
        <w:rPr>
          <w:rFonts w:ascii="Arial" w:eastAsia="Times New Roman" w:hAnsi="Arial" w:cs="Arial"/>
          <w:color w:val="auto"/>
          <w:sz w:val="22"/>
          <w:lang w:val="en-US" w:eastAsia="en-US"/>
        </w:rPr>
        <w:t xml:space="preserve">, A., 2020. An assessment model of McKinsey 7s model-based framework for knowledge management maturity in agility promotion. </w:t>
      </w:r>
      <w:r w:rsidRPr="00742737">
        <w:rPr>
          <w:rFonts w:ascii="Arial" w:eastAsia="Times New Roman" w:hAnsi="Arial" w:cs="Arial"/>
          <w:i/>
          <w:iCs/>
          <w:color w:val="auto"/>
          <w:sz w:val="22"/>
          <w:lang w:val="en-US" w:eastAsia="en-US"/>
        </w:rPr>
        <w:t>Journal of Information &amp; Knowledge Management</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19</w:t>
      </w:r>
      <w:r w:rsidRPr="00742737">
        <w:rPr>
          <w:rFonts w:ascii="Arial" w:eastAsia="Times New Roman" w:hAnsi="Arial" w:cs="Arial"/>
          <w:color w:val="auto"/>
          <w:sz w:val="22"/>
          <w:lang w:val="en-US" w:eastAsia="en-US"/>
        </w:rPr>
        <w:t>(04), p.2050036.</w:t>
      </w:r>
    </w:p>
    <w:p w14:paraId="337557C6"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proofErr w:type="spellStart"/>
      <w:r w:rsidRPr="00742737">
        <w:rPr>
          <w:rFonts w:ascii="Arial" w:eastAsia="Times New Roman" w:hAnsi="Arial" w:cs="Arial"/>
          <w:color w:val="auto"/>
          <w:sz w:val="22"/>
          <w:lang w:val="en-US" w:eastAsia="en-US"/>
        </w:rPr>
        <w:t>Shahul</w:t>
      </w:r>
      <w:proofErr w:type="spellEnd"/>
      <w:r w:rsidRPr="00742737">
        <w:rPr>
          <w:rFonts w:ascii="Arial" w:eastAsia="Times New Roman" w:hAnsi="Arial" w:cs="Arial"/>
          <w:color w:val="auto"/>
          <w:sz w:val="22"/>
          <w:lang w:val="en-US" w:eastAsia="en-US"/>
        </w:rPr>
        <w:t xml:space="preserve"> Hameed and et al., 2022. The impact of business process reengineering on organizational performance during the coronavirus pandemic: moderating role of strategic thinking. </w:t>
      </w:r>
      <w:r w:rsidRPr="00742737">
        <w:rPr>
          <w:rFonts w:ascii="Arial" w:eastAsia="Times New Roman" w:hAnsi="Arial" w:cs="Arial"/>
          <w:i/>
          <w:iCs/>
          <w:color w:val="auto"/>
          <w:sz w:val="22"/>
          <w:lang w:val="en-US" w:eastAsia="en-US"/>
        </w:rPr>
        <w:t>foresight</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24</w:t>
      </w:r>
      <w:r w:rsidRPr="00742737">
        <w:rPr>
          <w:rFonts w:ascii="Arial" w:eastAsia="Times New Roman" w:hAnsi="Arial" w:cs="Arial"/>
          <w:color w:val="auto"/>
          <w:sz w:val="22"/>
          <w:lang w:val="en-US" w:eastAsia="en-US"/>
        </w:rPr>
        <w:t>(5), pp.637-655.</w:t>
      </w:r>
    </w:p>
    <w:p w14:paraId="37B51D2C"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proofErr w:type="spellStart"/>
      <w:r w:rsidRPr="00742737">
        <w:rPr>
          <w:rFonts w:ascii="Arial" w:eastAsia="Times New Roman" w:hAnsi="Arial" w:cs="Arial"/>
          <w:color w:val="auto"/>
          <w:sz w:val="22"/>
          <w:lang w:val="en-US" w:eastAsia="en-US"/>
        </w:rPr>
        <w:t>Siangchokyoo</w:t>
      </w:r>
      <w:proofErr w:type="spellEnd"/>
      <w:r w:rsidRPr="00742737">
        <w:rPr>
          <w:rFonts w:ascii="Arial" w:eastAsia="Times New Roman" w:hAnsi="Arial" w:cs="Arial"/>
          <w:color w:val="auto"/>
          <w:sz w:val="22"/>
          <w:lang w:val="en-US" w:eastAsia="en-US"/>
        </w:rPr>
        <w:t xml:space="preserve">, N., Klinger, R.L. and Campion, E.D., 2020. Follower transformation as the linchpin of transformational leadership theory: A systematic review and future research agenda. </w:t>
      </w:r>
      <w:r w:rsidRPr="00742737">
        <w:rPr>
          <w:rFonts w:ascii="Arial" w:eastAsia="Times New Roman" w:hAnsi="Arial" w:cs="Arial"/>
          <w:i/>
          <w:iCs/>
          <w:color w:val="auto"/>
          <w:sz w:val="22"/>
          <w:lang w:val="en-US" w:eastAsia="en-US"/>
        </w:rPr>
        <w:t>The Leadership Quarterly</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31</w:t>
      </w:r>
      <w:r w:rsidRPr="00742737">
        <w:rPr>
          <w:rFonts w:ascii="Arial" w:eastAsia="Times New Roman" w:hAnsi="Arial" w:cs="Arial"/>
          <w:color w:val="auto"/>
          <w:sz w:val="22"/>
          <w:lang w:val="en-US" w:eastAsia="en-US"/>
        </w:rPr>
        <w:t>(1), p.101341.</w:t>
      </w:r>
    </w:p>
    <w:p w14:paraId="3A2CFD72"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SIMIONIDES, E., 2022. Strategy within business environment redefining the strategy position in the </w:t>
      </w:r>
      <w:proofErr w:type="spellStart"/>
      <w:r w:rsidRPr="00742737">
        <w:rPr>
          <w:rFonts w:ascii="Arial" w:eastAsia="Times New Roman" w:hAnsi="Arial" w:cs="Arial"/>
          <w:color w:val="auto"/>
          <w:sz w:val="22"/>
          <w:lang w:val="en-US" w:eastAsia="en-US"/>
        </w:rPr>
        <w:t>mckinsey</w:t>
      </w:r>
      <w:proofErr w:type="spellEnd"/>
      <w:r w:rsidRPr="00742737">
        <w:rPr>
          <w:rFonts w:ascii="Arial" w:eastAsia="Times New Roman" w:hAnsi="Arial" w:cs="Arial"/>
          <w:color w:val="auto"/>
          <w:sz w:val="22"/>
          <w:lang w:val="en-US" w:eastAsia="en-US"/>
        </w:rPr>
        <w:t xml:space="preserve"> 7s model. </w:t>
      </w:r>
      <w:proofErr w:type="spellStart"/>
      <w:r w:rsidRPr="00742737">
        <w:rPr>
          <w:rFonts w:ascii="Arial" w:eastAsia="Times New Roman" w:hAnsi="Arial" w:cs="Arial"/>
          <w:i/>
          <w:iCs/>
          <w:color w:val="auto"/>
          <w:sz w:val="22"/>
          <w:lang w:val="en-US" w:eastAsia="en-US"/>
        </w:rPr>
        <w:t>Proche</w:t>
      </w:r>
      <w:proofErr w:type="spellEnd"/>
      <w:r w:rsidRPr="00742737">
        <w:rPr>
          <w:rFonts w:ascii="Arial" w:eastAsia="Times New Roman" w:hAnsi="Arial" w:cs="Arial"/>
          <w:i/>
          <w:iCs/>
          <w:color w:val="auto"/>
          <w:sz w:val="22"/>
          <w:lang w:val="en-US" w:eastAsia="en-US"/>
        </w:rPr>
        <w:t xml:space="preserve">-Orient </w:t>
      </w:r>
      <w:proofErr w:type="spellStart"/>
      <w:r w:rsidRPr="00742737">
        <w:rPr>
          <w:rFonts w:ascii="Arial" w:eastAsia="Times New Roman" w:hAnsi="Arial" w:cs="Arial"/>
          <w:i/>
          <w:iCs/>
          <w:color w:val="auto"/>
          <w:sz w:val="22"/>
          <w:lang w:val="en-US" w:eastAsia="en-US"/>
        </w:rPr>
        <w:t>Études</w:t>
      </w:r>
      <w:proofErr w:type="spellEnd"/>
      <w:r w:rsidRPr="00742737">
        <w:rPr>
          <w:rFonts w:ascii="Arial" w:eastAsia="Times New Roman" w:hAnsi="Arial" w:cs="Arial"/>
          <w:i/>
          <w:iCs/>
          <w:color w:val="auto"/>
          <w:sz w:val="22"/>
          <w:lang w:val="en-US" w:eastAsia="en-US"/>
        </w:rPr>
        <w:t xml:space="preserve"> </w:t>
      </w:r>
      <w:proofErr w:type="spellStart"/>
      <w:r w:rsidRPr="00742737">
        <w:rPr>
          <w:rFonts w:ascii="Arial" w:eastAsia="Times New Roman" w:hAnsi="Arial" w:cs="Arial"/>
          <w:i/>
          <w:iCs/>
          <w:color w:val="auto"/>
          <w:sz w:val="22"/>
          <w:lang w:val="en-US" w:eastAsia="en-US"/>
        </w:rPr>
        <w:t>en</w:t>
      </w:r>
      <w:proofErr w:type="spellEnd"/>
      <w:r w:rsidRPr="00742737">
        <w:rPr>
          <w:rFonts w:ascii="Arial" w:eastAsia="Times New Roman" w:hAnsi="Arial" w:cs="Arial"/>
          <w:i/>
          <w:iCs/>
          <w:color w:val="auto"/>
          <w:sz w:val="22"/>
          <w:lang w:val="en-US" w:eastAsia="en-US"/>
        </w:rPr>
        <w:t xml:space="preserve"> management</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33</w:t>
      </w:r>
      <w:r w:rsidRPr="00742737">
        <w:rPr>
          <w:rFonts w:ascii="Arial" w:eastAsia="Times New Roman" w:hAnsi="Arial" w:cs="Arial"/>
          <w:color w:val="auto"/>
          <w:sz w:val="22"/>
          <w:lang w:val="en-US" w:eastAsia="en-US"/>
        </w:rPr>
        <w:t>(2), pp.25-38.</w:t>
      </w:r>
    </w:p>
    <w:p w14:paraId="6B03DDCC" w14:textId="77777777" w:rsidR="001764A3" w:rsidRPr="00742737" w:rsidRDefault="001764A3" w:rsidP="00742737">
      <w:pPr>
        <w:suppressAutoHyphens w:val="0"/>
        <w:ind w:left="720" w:hanging="720"/>
        <w:rPr>
          <w:rFonts w:ascii="Arial" w:eastAsia="Times New Roman" w:hAnsi="Arial" w:cs="Arial"/>
          <w:color w:val="auto"/>
          <w:sz w:val="22"/>
          <w:lang w:val="en-US" w:eastAsia="en-US"/>
        </w:rPr>
      </w:pPr>
      <w:r w:rsidRPr="00742737">
        <w:rPr>
          <w:rFonts w:ascii="Arial" w:eastAsia="Times New Roman" w:hAnsi="Arial" w:cs="Arial"/>
          <w:color w:val="auto"/>
          <w:sz w:val="22"/>
          <w:lang w:val="en-US" w:eastAsia="en-US"/>
        </w:rPr>
        <w:t xml:space="preserve">Wong and et al., 2019. Leading change with ADKAR. </w:t>
      </w:r>
      <w:r w:rsidRPr="00742737">
        <w:rPr>
          <w:rFonts w:ascii="Arial" w:eastAsia="Times New Roman" w:hAnsi="Arial" w:cs="Arial"/>
          <w:i/>
          <w:iCs/>
          <w:color w:val="auto"/>
          <w:sz w:val="22"/>
          <w:lang w:val="en-US" w:eastAsia="en-US"/>
        </w:rPr>
        <w:t>Nursing management</w:t>
      </w:r>
      <w:r w:rsidRPr="00742737">
        <w:rPr>
          <w:rFonts w:ascii="Arial" w:eastAsia="Times New Roman" w:hAnsi="Arial" w:cs="Arial"/>
          <w:color w:val="auto"/>
          <w:sz w:val="22"/>
          <w:lang w:val="en-US" w:eastAsia="en-US"/>
        </w:rPr>
        <w:t xml:space="preserve">, </w:t>
      </w:r>
      <w:r w:rsidRPr="00742737">
        <w:rPr>
          <w:rFonts w:ascii="Arial" w:eastAsia="Times New Roman" w:hAnsi="Arial" w:cs="Arial"/>
          <w:i/>
          <w:iCs/>
          <w:color w:val="auto"/>
          <w:sz w:val="22"/>
          <w:lang w:val="en-US" w:eastAsia="en-US"/>
        </w:rPr>
        <w:t>50</w:t>
      </w:r>
      <w:r w:rsidRPr="00742737">
        <w:rPr>
          <w:rFonts w:ascii="Arial" w:eastAsia="Times New Roman" w:hAnsi="Arial" w:cs="Arial"/>
          <w:color w:val="auto"/>
          <w:sz w:val="22"/>
          <w:lang w:val="en-US" w:eastAsia="en-US"/>
        </w:rPr>
        <w:t>(4), pp.28-35.</w:t>
      </w:r>
    </w:p>
    <w:p w14:paraId="0E60BDB8" w14:textId="77777777" w:rsidR="00115D70" w:rsidRPr="00742737" w:rsidRDefault="00115D70" w:rsidP="00742737">
      <w:pPr>
        <w:suppressAutoHyphens w:val="0"/>
        <w:rPr>
          <w:rFonts w:ascii="Arial" w:eastAsia="Times New Roman" w:hAnsi="Arial" w:cs="Arial"/>
          <w:color w:val="auto"/>
          <w:sz w:val="22"/>
          <w:lang w:val="en-US" w:eastAsia="en-US"/>
        </w:rPr>
      </w:pPr>
    </w:p>
    <w:p w14:paraId="305AF0D2" w14:textId="77777777" w:rsidR="00115D70" w:rsidRPr="00742737" w:rsidRDefault="00115D70" w:rsidP="00742737">
      <w:pPr>
        <w:suppressAutoHyphens w:val="0"/>
        <w:rPr>
          <w:rFonts w:ascii="Arial" w:eastAsia="Times New Roman" w:hAnsi="Arial" w:cs="Arial"/>
          <w:color w:val="auto"/>
          <w:sz w:val="22"/>
          <w:lang w:val="en-US" w:eastAsia="en-US"/>
        </w:rPr>
      </w:pPr>
    </w:p>
    <w:p w14:paraId="2BD56BE0" w14:textId="77777777" w:rsidR="00332828" w:rsidRPr="00742737" w:rsidRDefault="00332828" w:rsidP="00742737">
      <w:pPr>
        <w:suppressAutoHyphens w:val="0"/>
        <w:jc w:val="left"/>
        <w:rPr>
          <w:rFonts w:ascii="Arial" w:eastAsia="Times New Roman" w:hAnsi="Arial" w:cs="Arial"/>
          <w:color w:val="auto"/>
          <w:sz w:val="22"/>
          <w:lang w:val="en-US" w:eastAsia="en-US"/>
        </w:rPr>
      </w:pPr>
    </w:p>
    <w:p w14:paraId="35984412" w14:textId="77777777" w:rsidR="0016072E" w:rsidRPr="00742737" w:rsidRDefault="0016072E" w:rsidP="00742737">
      <w:pPr>
        <w:rPr>
          <w:rFonts w:ascii="Arial" w:hAnsi="Arial" w:cs="Arial"/>
          <w:sz w:val="22"/>
        </w:rPr>
      </w:pPr>
    </w:p>
    <w:sectPr w:rsidR="0016072E" w:rsidRPr="0074273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779F9" w14:textId="77777777" w:rsidR="005B7C5B" w:rsidRDefault="005B7C5B" w:rsidP="00BA4071">
      <w:pPr>
        <w:spacing w:line="240" w:lineRule="auto"/>
      </w:pPr>
      <w:r>
        <w:separator/>
      </w:r>
    </w:p>
  </w:endnote>
  <w:endnote w:type="continuationSeparator" w:id="0">
    <w:p w14:paraId="57C0637A" w14:textId="77777777" w:rsidR="005B7C5B" w:rsidRDefault="005B7C5B" w:rsidP="00BA40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Tinos">
    <w:altName w:val="MS Gothic"/>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2645764"/>
      <w:docPartObj>
        <w:docPartGallery w:val="Page Numbers (Bottom of Page)"/>
        <w:docPartUnique/>
      </w:docPartObj>
    </w:sdtPr>
    <w:sdtEndPr>
      <w:rPr>
        <w:rStyle w:val="PageNumber"/>
      </w:rPr>
    </w:sdtEndPr>
    <w:sdtContent>
      <w:p w14:paraId="19EE8E8E" w14:textId="77777777" w:rsidR="009500F2" w:rsidRDefault="009500F2" w:rsidP="00AA75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DFAFB4" w14:textId="77777777" w:rsidR="00BA4071" w:rsidRDefault="00BA4071" w:rsidP="009500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6920865"/>
      <w:docPartObj>
        <w:docPartGallery w:val="Page Numbers (Bottom of Page)"/>
        <w:docPartUnique/>
      </w:docPartObj>
    </w:sdtPr>
    <w:sdtEndPr>
      <w:rPr>
        <w:rStyle w:val="PageNumber"/>
      </w:rPr>
    </w:sdtEndPr>
    <w:sdtContent>
      <w:p w14:paraId="73E56FCA" w14:textId="77777777" w:rsidR="009500F2" w:rsidRDefault="009500F2" w:rsidP="00AA75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FE93CA" w14:textId="77777777" w:rsidR="00BA4071" w:rsidRDefault="00BA4071" w:rsidP="009500F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D6C2B" w14:textId="77777777" w:rsidR="00CD0EBE" w:rsidRDefault="00CD0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2F746" w14:textId="77777777" w:rsidR="005B7C5B" w:rsidRDefault="005B7C5B" w:rsidP="00BA4071">
      <w:pPr>
        <w:spacing w:line="240" w:lineRule="auto"/>
      </w:pPr>
      <w:r>
        <w:separator/>
      </w:r>
    </w:p>
  </w:footnote>
  <w:footnote w:type="continuationSeparator" w:id="0">
    <w:p w14:paraId="6A533324" w14:textId="77777777" w:rsidR="005B7C5B" w:rsidRDefault="005B7C5B" w:rsidP="00BA40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50BEB" w14:textId="77777777" w:rsidR="00BA4071" w:rsidRDefault="00BA40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BEF43" w14:textId="77777777" w:rsidR="00BA4071" w:rsidRDefault="00BA40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37F83" w14:textId="77777777" w:rsidR="00BA4071" w:rsidRDefault="00BA40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4E56FF8"/>
    <w:multiLevelType w:val="hybridMultilevel"/>
    <w:tmpl w:val="5F76C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AE1D8B"/>
    <w:multiLevelType w:val="hybridMultilevel"/>
    <w:tmpl w:val="4462D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90C9D"/>
    <w:multiLevelType w:val="hybridMultilevel"/>
    <w:tmpl w:val="3940A0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2FEF1212"/>
    <w:multiLevelType w:val="hybridMultilevel"/>
    <w:tmpl w:val="FE661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FD02B0"/>
    <w:multiLevelType w:val="hybridMultilevel"/>
    <w:tmpl w:val="443C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CB7C51"/>
    <w:multiLevelType w:val="hybridMultilevel"/>
    <w:tmpl w:val="F36C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2D2D08"/>
    <w:multiLevelType w:val="hybridMultilevel"/>
    <w:tmpl w:val="A18E3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C82C48"/>
    <w:multiLevelType w:val="hybridMultilevel"/>
    <w:tmpl w:val="F12A9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9D41A0"/>
    <w:multiLevelType w:val="hybridMultilevel"/>
    <w:tmpl w:val="CDA845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94093849">
    <w:abstractNumId w:val="0"/>
  </w:num>
  <w:num w:numId="2" w16cid:durableId="339355315">
    <w:abstractNumId w:val="1"/>
  </w:num>
  <w:num w:numId="3" w16cid:durableId="1233856882">
    <w:abstractNumId w:val="6"/>
  </w:num>
  <w:num w:numId="4" w16cid:durableId="667097888">
    <w:abstractNumId w:val="2"/>
  </w:num>
  <w:num w:numId="5" w16cid:durableId="1081023107">
    <w:abstractNumId w:val="10"/>
  </w:num>
  <w:num w:numId="6" w16cid:durableId="1529489055">
    <w:abstractNumId w:val="4"/>
  </w:num>
  <w:num w:numId="7" w16cid:durableId="1341740192">
    <w:abstractNumId w:val="9"/>
  </w:num>
  <w:num w:numId="8" w16cid:durableId="1015041415">
    <w:abstractNumId w:val="7"/>
  </w:num>
  <w:num w:numId="9" w16cid:durableId="92482414">
    <w:abstractNumId w:val="5"/>
  </w:num>
  <w:num w:numId="10" w16cid:durableId="1344935863">
    <w:abstractNumId w:val="8"/>
  </w:num>
  <w:num w:numId="11" w16cid:durableId="2020619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974"/>
    <w:rsid w:val="0000009C"/>
    <w:rsid w:val="0000108B"/>
    <w:rsid w:val="000013A8"/>
    <w:rsid w:val="00001684"/>
    <w:rsid w:val="00001E63"/>
    <w:rsid w:val="00002BA8"/>
    <w:rsid w:val="000036DB"/>
    <w:rsid w:val="00007AD3"/>
    <w:rsid w:val="0001334D"/>
    <w:rsid w:val="00015B71"/>
    <w:rsid w:val="00015F04"/>
    <w:rsid w:val="00017AED"/>
    <w:rsid w:val="000201D4"/>
    <w:rsid w:val="0002587A"/>
    <w:rsid w:val="00025AD0"/>
    <w:rsid w:val="000301C1"/>
    <w:rsid w:val="000305A6"/>
    <w:rsid w:val="00030A2A"/>
    <w:rsid w:val="000311F3"/>
    <w:rsid w:val="00031CED"/>
    <w:rsid w:val="00033139"/>
    <w:rsid w:val="00033842"/>
    <w:rsid w:val="0003391C"/>
    <w:rsid w:val="000346A3"/>
    <w:rsid w:val="00034FE3"/>
    <w:rsid w:val="00037090"/>
    <w:rsid w:val="00037835"/>
    <w:rsid w:val="00040C57"/>
    <w:rsid w:val="0004131D"/>
    <w:rsid w:val="0004155D"/>
    <w:rsid w:val="00041847"/>
    <w:rsid w:val="00042149"/>
    <w:rsid w:val="000437F4"/>
    <w:rsid w:val="000448AD"/>
    <w:rsid w:val="000451D2"/>
    <w:rsid w:val="00046560"/>
    <w:rsid w:val="00046FDF"/>
    <w:rsid w:val="00047869"/>
    <w:rsid w:val="000503DB"/>
    <w:rsid w:val="00050B93"/>
    <w:rsid w:val="00050F06"/>
    <w:rsid w:val="00053A87"/>
    <w:rsid w:val="00054D9D"/>
    <w:rsid w:val="0006040A"/>
    <w:rsid w:val="00061ADE"/>
    <w:rsid w:val="00064B09"/>
    <w:rsid w:val="00064DFF"/>
    <w:rsid w:val="0006584D"/>
    <w:rsid w:val="00066131"/>
    <w:rsid w:val="00066863"/>
    <w:rsid w:val="00066D3A"/>
    <w:rsid w:val="00071A9B"/>
    <w:rsid w:val="000724FB"/>
    <w:rsid w:val="00073D43"/>
    <w:rsid w:val="00074E64"/>
    <w:rsid w:val="00075645"/>
    <w:rsid w:val="00075F05"/>
    <w:rsid w:val="00077C1D"/>
    <w:rsid w:val="00081E8A"/>
    <w:rsid w:val="0008411F"/>
    <w:rsid w:val="00085166"/>
    <w:rsid w:val="00085359"/>
    <w:rsid w:val="0008581E"/>
    <w:rsid w:val="00085F88"/>
    <w:rsid w:val="000863CA"/>
    <w:rsid w:val="00086CDB"/>
    <w:rsid w:val="00086ED3"/>
    <w:rsid w:val="00087701"/>
    <w:rsid w:val="000920C2"/>
    <w:rsid w:val="00092F06"/>
    <w:rsid w:val="000A0299"/>
    <w:rsid w:val="000A04DA"/>
    <w:rsid w:val="000A2044"/>
    <w:rsid w:val="000A343E"/>
    <w:rsid w:val="000A7CC0"/>
    <w:rsid w:val="000B0BB8"/>
    <w:rsid w:val="000B0E5F"/>
    <w:rsid w:val="000B15D6"/>
    <w:rsid w:val="000B427B"/>
    <w:rsid w:val="000B5D12"/>
    <w:rsid w:val="000B5FD0"/>
    <w:rsid w:val="000B6599"/>
    <w:rsid w:val="000B759F"/>
    <w:rsid w:val="000C069E"/>
    <w:rsid w:val="000C23C8"/>
    <w:rsid w:val="000C6E8F"/>
    <w:rsid w:val="000C7A40"/>
    <w:rsid w:val="000D18F1"/>
    <w:rsid w:val="000D2AF7"/>
    <w:rsid w:val="000D46A2"/>
    <w:rsid w:val="000D5032"/>
    <w:rsid w:val="000E1B6C"/>
    <w:rsid w:val="000E4B4D"/>
    <w:rsid w:val="000F08B5"/>
    <w:rsid w:val="000F0FBA"/>
    <w:rsid w:val="000F250A"/>
    <w:rsid w:val="000F3A16"/>
    <w:rsid w:val="000F53DB"/>
    <w:rsid w:val="000F656E"/>
    <w:rsid w:val="000F7677"/>
    <w:rsid w:val="00100348"/>
    <w:rsid w:val="00100B13"/>
    <w:rsid w:val="00101802"/>
    <w:rsid w:val="00101D0F"/>
    <w:rsid w:val="00104495"/>
    <w:rsid w:val="001045EB"/>
    <w:rsid w:val="00104A9B"/>
    <w:rsid w:val="00104BC3"/>
    <w:rsid w:val="001105D1"/>
    <w:rsid w:val="0011132A"/>
    <w:rsid w:val="00111669"/>
    <w:rsid w:val="0011193B"/>
    <w:rsid w:val="00112BC6"/>
    <w:rsid w:val="00112F4F"/>
    <w:rsid w:val="001140ED"/>
    <w:rsid w:val="001155B1"/>
    <w:rsid w:val="00115D70"/>
    <w:rsid w:val="00117B5A"/>
    <w:rsid w:val="00120798"/>
    <w:rsid w:val="00120C9F"/>
    <w:rsid w:val="00121759"/>
    <w:rsid w:val="00121F45"/>
    <w:rsid w:val="0012419E"/>
    <w:rsid w:val="00124909"/>
    <w:rsid w:val="00124D2C"/>
    <w:rsid w:val="0012640F"/>
    <w:rsid w:val="00127E66"/>
    <w:rsid w:val="00131538"/>
    <w:rsid w:val="00131C29"/>
    <w:rsid w:val="00132D39"/>
    <w:rsid w:val="00132F46"/>
    <w:rsid w:val="00133460"/>
    <w:rsid w:val="00133639"/>
    <w:rsid w:val="001340E9"/>
    <w:rsid w:val="001364D1"/>
    <w:rsid w:val="00140BC1"/>
    <w:rsid w:val="00141820"/>
    <w:rsid w:val="00141A2A"/>
    <w:rsid w:val="00142AC1"/>
    <w:rsid w:val="00145B9E"/>
    <w:rsid w:val="00146041"/>
    <w:rsid w:val="00146CB0"/>
    <w:rsid w:val="001473B3"/>
    <w:rsid w:val="00150B1D"/>
    <w:rsid w:val="00151F9D"/>
    <w:rsid w:val="0015260B"/>
    <w:rsid w:val="001532BA"/>
    <w:rsid w:val="00154308"/>
    <w:rsid w:val="00155D14"/>
    <w:rsid w:val="00155DAD"/>
    <w:rsid w:val="00160382"/>
    <w:rsid w:val="0016072E"/>
    <w:rsid w:val="00162D93"/>
    <w:rsid w:val="001630A9"/>
    <w:rsid w:val="00165FF0"/>
    <w:rsid w:val="001662C6"/>
    <w:rsid w:val="001676D6"/>
    <w:rsid w:val="00171572"/>
    <w:rsid w:val="00173F34"/>
    <w:rsid w:val="00174909"/>
    <w:rsid w:val="00174E3D"/>
    <w:rsid w:val="00175E38"/>
    <w:rsid w:val="001764A3"/>
    <w:rsid w:val="00176AC1"/>
    <w:rsid w:val="00177229"/>
    <w:rsid w:val="00181630"/>
    <w:rsid w:val="00181B19"/>
    <w:rsid w:val="00183C1A"/>
    <w:rsid w:val="00183C5F"/>
    <w:rsid w:val="00183D85"/>
    <w:rsid w:val="00184796"/>
    <w:rsid w:val="00184A6E"/>
    <w:rsid w:val="00184DE4"/>
    <w:rsid w:val="00186661"/>
    <w:rsid w:val="001877FA"/>
    <w:rsid w:val="00190041"/>
    <w:rsid w:val="001903BA"/>
    <w:rsid w:val="00190898"/>
    <w:rsid w:val="00192704"/>
    <w:rsid w:val="0019360F"/>
    <w:rsid w:val="00193F47"/>
    <w:rsid w:val="0019679D"/>
    <w:rsid w:val="00197A42"/>
    <w:rsid w:val="001A09EE"/>
    <w:rsid w:val="001A18A6"/>
    <w:rsid w:val="001A362D"/>
    <w:rsid w:val="001A5879"/>
    <w:rsid w:val="001A5888"/>
    <w:rsid w:val="001A5907"/>
    <w:rsid w:val="001A5DB7"/>
    <w:rsid w:val="001A6F77"/>
    <w:rsid w:val="001A7C44"/>
    <w:rsid w:val="001B06A0"/>
    <w:rsid w:val="001B1BF8"/>
    <w:rsid w:val="001B2638"/>
    <w:rsid w:val="001B30FB"/>
    <w:rsid w:val="001B3645"/>
    <w:rsid w:val="001B3802"/>
    <w:rsid w:val="001B39DE"/>
    <w:rsid w:val="001B5A9E"/>
    <w:rsid w:val="001B5BE2"/>
    <w:rsid w:val="001B6B41"/>
    <w:rsid w:val="001C06CF"/>
    <w:rsid w:val="001C09D3"/>
    <w:rsid w:val="001C151B"/>
    <w:rsid w:val="001C2052"/>
    <w:rsid w:val="001C3252"/>
    <w:rsid w:val="001C3E95"/>
    <w:rsid w:val="001C4045"/>
    <w:rsid w:val="001C5199"/>
    <w:rsid w:val="001C6A99"/>
    <w:rsid w:val="001D0719"/>
    <w:rsid w:val="001D08D4"/>
    <w:rsid w:val="001D3FA4"/>
    <w:rsid w:val="001D4140"/>
    <w:rsid w:val="001D4A16"/>
    <w:rsid w:val="001D4AFE"/>
    <w:rsid w:val="001E35C7"/>
    <w:rsid w:val="001E528E"/>
    <w:rsid w:val="001E54B6"/>
    <w:rsid w:val="001E6AB4"/>
    <w:rsid w:val="001E74AF"/>
    <w:rsid w:val="001E7955"/>
    <w:rsid w:val="001F0E61"/>
    <w:rsid w:val="001F11E2"/>
    <w:rsid w:val="001F200A"/>
    <w:rsid w:val="001F2674"/>
    <w:rsid w:val="001F2BFC"/>
    <w:rsid w:val="00200A66"/>
    <w:rsid w:val="002024E3"/>
    <w:rsid w:val="00203710"/>
    <w:rsid w:val="00204906"/>
    <w:rsid w:val="002055FC"/>
    <w:rsid w:val="002060E0"/>
    <w:rsid w:val="002061A4"/>
    <w:rsid w:val="002062BD"/>
    <w:rsid w:val="00206AA8"/>
    <w:rsid w:val="00206D89"/>
    <w:rsid w:val="002079AB"/>
    <w:rsid w:val="002079BA"/>
    <w:rsid w:val="00210355"/>
    <w:rsid w:val="0021405D"/>
    <w:rsid w:val="002140C9"/>
    <w:rsid w:val="00220AC1"/>
    <w:rsid w:val="00223748"/>
    <w:rsid w:val="00223D6E"/>
    <w:rsid w:val="0022468D"/>
    <w:rsid w:val="002270D1"/>
    <w:rsid w:val="0022718B"/>
    <w:rsid w:val="00231360"/>
    <w:rsid w:val="00231901"/>
    <w:rsid w:val="002319DA"/>
    <w:rsid w:val="00233864"/>
    <w:rsid w:val="002338AB"/>
    <w:rsid w:val="0023437F"/>
    <w:rsid w:val="00240E83"/>
    <w:rsid w:val="00241917"/>
    <w:rsid w:val="00241D4C"/>
    <w:rsid w:val="00241E98"/>
    <w:rsid w:val="00242013"/>
    <w:rsid w:val="00242468"/>
    <w:rsid w:val="002432F9"/>
    <w:rsid w:val="002445BB"/>
    <w:rsid w:val="00245EF4"/>
    <w:rsid w:val="00246B8A"/>
    <w:rsid w:val="002475DA"/>
    <w:rsid w:val="002518FC"/>
    <w:rsid w:val="00251B32"/>
    <w:rsid w:val="00251CA2"/>
    <w:rsid w:val="00252547"/>
    <w:rsid w:val="00254196"/>
    <w:rsid w:val="00254838"/>
    <w:rsid w:val="00254FB4"/>
    <w:rsid w:val="00255227"/>
    <w:rsid w:val="00255CB4"/>
    <w:rsid w:val="00256A8E"/>
    <w:rsid w:val="00257760"/>
    <w:rsid w:val="002610E1"/>
    <w:rsid w:val="0026301C"/>
    <w:rsid w:val="0026538C"/>
    <w:rsid w:val="00265FB6"/>
    <w:rsid w:val="0026664A"/>
    <w:rsid w:val="0027160B"/>
    <w:rsid w:val="00272420"/>
    <w:rsid w:val="0027294B"/>
    <w:rsid w:val="0027328C"/>
    <w:rsid w:val="00273B5E"/>
    <w:rsid w:val="00273BE0"/>
    <w:rsid w:val="00275A6F"/>
    <w:rsid w:val="00276263"/>
    <w:rsid w:val="00276369"/>
    <w:rsid w:val="00281CE8"/>
    <w:rsid w:val="002823BE"/>
    <w:rsid w:val="002833AB"/>
    <w:rsid w:val="00283EC1"/>
    <w:rsid w:val="00284BED"/>
    <w:rsid w:val="00292050"/>
    <w:rsid w:val="00292451"/>
    <w:rsid w:val="002926DB"/>
    <w:rsid w:val="00293406"/>
    <w:rsid w:val="00293813"/>
    <w:rsid w:val="00296A62"/>
    <w:rsid w:val="00297024"/>
    <w:rsid w:val="002973CB"/>
    <w:rsid w:val="002978AF"/>
    <w:rsid w:val="002979ED"/>
    <w:rsid w:val="002A04CE"/>
    <w:rsid w:val="002A05F3"/>
    <w:rsid w:val="002A1345"/>
    <w:rsid w:val="002A175F"/>
    <w:rsid w:val="002A21AE"/>
    <w:rsid w:val="002A453A"/>
    <w:rsid w:val="002A4649"/>
    <w:rsid w:val="002A6DE6"/>
    <w:rsid w:val="002B11D0"/>
    <w:rsid w:val="002B252D"/>
    <w:rsid w:val="002B2C6E"/>
    <w:rsid w:val="002B46A4"/>
    <w:rsid w:val="002B56FE"/>
    <w:rsid w:val="002B60E1"/>
    <w:rsid w:val="002B632A"/>
    <w:rsid w:val="002B68E9"/>
    <w:rsid w:val="002C0400"/>
    <w:rsid w:val="002C07AB"/>
    <w:rsid w:val="002C0C95"/>
    <w:rsid w:val="002C1111"/>
    <w:rsid w:val="002C22E6"/>
    <w:rsid w:val="002C3963"/>
    <w:rsid w:val="002C4534"/>
    <w:rsid w:val="002C52ED"/>
    <w:rsid w:val="002C5DD1"/>
    <w:rsid w:val="002C678A"/>
    <w:rsid w:val="002C6F2A"/>
    <w:rsid w:val="002D03AA"/>
    <w:rsid w:val="002D2927"/>
    <w:rsid w:val="002D4829"/>
    <w:rsid w:val="002D51D8"/>
    <w:rsid w:val="002D5873"/>
    <w:rsid w:val="002D5A6B"/>
    <w:rsid w:val="002D76A6"/>
    <w:rsid w:val="002D79A1"/>
    <w:rsid w:val="002E1C9F"/>
    <w:rsid w:val="002E2EBC"/>
    <w:rsid w:val="002E3868"/>
    <w:rsid w:val="002F0176"/>
    <w:rsid w:val="002F451C"/>
    <w:rsid w:val="002F4F91"/>
    <w:rsid w:val="002F5791"/>
    <w:rsid w:val="002F5D23"/>
    <w:rsid w:val="002F77A3"/>
    <w:rsid w:val="002F7A08"/>
    <w:rsid w:val="00301555"/>
    <w:rsid w:val="003021A2"/>
    <w:rsid w:val="003037E2"/>
    <w:rsid w:val="00303D4C"/>
    <w:rsid w:val="00305FD4"/>
    <w:rsid w:val="00306780"/>
    <w:rsid w:val="00306BCF"/>
    <w:rsid w:val="00307432"/>
    <w:rsid w:val="003078CE"/>
    <w:rsid w:val="00311916"/>
    <w:rsid w:val="00311AC4"/>
    <w:rsid w:val="00311F1F"/>
    <w:rsid w:val="003121A6"/>
    <w:rsid w:val="0031293D"/>
    <w:rsid w:val="00314BCA"/>
    <w:rsid w:val="003159B2"/>
    <w:rsid w:val="00316A13"/>
    <w:rsid w:val="00316AAA"/>
    <w:rsid w:val="00316BA0"/>
    <w:rsid w:val="00320131"/>
    <w:rsid w:val="0032022D"/>
    <w:rsid w:val="00320899"/>
    <w:rsid w:val="00322A2D"/>
    <w:rsid w:val="00326752"/>
    <w:rsid w:val="00327BA9"/>
    <w:rsid w:val="00327EA6"/>
    <w:rsid w:val="003309F9"/>
    <w:rsid w:val="00332828"/>
    <w:rsid w:val="00332950"/>
    <w:rsid w:val="00332BD4"/>
    <w:rsid w:val="00334E6C"/>
    <w:rsid w:val="00341E88"/>
    <w:rsid w:val="00342A2E"/>
    <w:rsid w:val="00343B70"/>
    <w:rsid w:val="00344594"/>
    <w:rsid w:val="00344E43"/>
    <w:rsid w:val="00345386"/>
    <w:rsid w:val="003460D9"/>
    <w:rsid w:val="0034690A"/>
    <w:rsid w:val="00347CA7"/>
    <w:rsid w:val="0035184F"/>
    <w:rsid w:val="00351EC8"/>
    <w:rsid w:val="0035256D"/>
    <w:rsid w:val="003527BC"/>
    <w:rsid w:val="00352CCA"/>
    <w:rsid w:val="003532D2"/>
    <w:rsid w:val="003544B7"/>
    <w:rsid w:val="00356EC2"/>
    <w:rsid w:val="003603E4"/>
    <w:rsid w:val="00361010"/>
    <w:rsid w:val="0036162A"/>
    <w:rsid w:val="003618A6"/>
    <w:rsid w:val="00361B85"/>
    <w:rsid w:val="00362028"/>
    <w:rsid w:val="003642FA"/>
    <w:rsid w:val="003652B8"/>
    <w:rsid w:val="0036549A"/>
    <w:rsid w:val="003658F8"/>
    <w:rsid w:val="00371605"/>
    <w:rsid w:val="00372254"/>
    <w:rsid w:val="00372FC6"/>
    <w:rsid w:val="00373081"/>
    <w:rsid w:val="003743CC"/>
    <w:rsid w:val="003754B2"/>
    <w:rsid w:val="003757D9"/>
    <w:rsid w:val="00375810"/>
    <w:rsid w:val="00376466"/>
    <w:rsid w:val="00376F79"/>
    <w:rsid w:val="003800FD"/>
    <w:rsid w:val="0038093B"/>
    <w:rsid w:val="0038261B"/>
    <w:rsid w:val="003828A8"/>
    <w:rsid w:val="0038334B"/>
    <w:rsid w:val="003841B0"/>
    <w:rsid w:val="00384894"/>
    <w:rsid w:val="00384FD6"/>
    <w:rsid w:val="00385B1C"/>
    <w:rsid w:val="00385E6C"/>
    <w:rsid w:val="00386808"/>
    <w:rsid w:val="00390937"/>
    <w:rsid w:val="00390AE6"/>
    <w:rsid w:val="0039280E"/>
    <w:rsid w:val="00393064"/>
    <w:rsid w:val="0039340B"/>
    <w:rsid w:val="00395D4A"/>
    <w:rsid w:val="00395FBA"/>
    <w:rsid w:val="003967E5"/>
    <w:rsid w:val="003A0568"/>
    <w:rsid w:val="003A06AB"/>
    <w:rsid w:val="003A0D43"/>
    <w:rsid w:val="003A1242"/>
    <w:rsid w:val="003A1346"/>
    <w:rsid w:val="003A1B87"/>
    <w:rsid w:val="003A204E"/>
    <w:rsid w:val="003A2A26"/>
    <w:rsid w:val="003A3546"/>
    <w:rsid w:val="003A372B"/>
    <w:rsid w:val="003A40BF"/>
    <w:rsid w:val="003A4883"/>
    <w:rsid w:val="003A50D7"/>
    <w:rsid w:val="003A5AE2"/>
    <w:rsid w:val="003A7B15"/>
    <w:rsid w:val="003B03BF"/>
    <w:rsid w:val="003B1863"/>
    <w:rsid w:val="003B25DA"/>
    <w:rsid w:val="003B46C5"/>
    <w:rsid w:val="003B4902"/>
    <w:rsid w:val="003B5CED"/>
    <w:rsid w:val="003B5E3E"/>
    <w:rsid w:val="003B66B7"/>
    <w:rsid w:val="003B68C9"/>
    <w:rsid w:val="003B75C3"/>
    <w:rsid w:val="003B7855"/>
    <w:rsid w:val="003C1F15"/>
    <w:rsid w:val="003C49F6"/>
    <w:rsid w:val="003C61F3"/>
    <w:rsid w:val="003C6586"/>
    <w:rsid w:val="003C6617"/>
    <w:rsid w:val="003C7792"/>
    <w:rsid w:val="003C7FC5"/>
    <w:rsid w:val="003D0367"/>
    <w:rsid w:val="003D1ACC"/>
    <w:rsid w:val="003D247C"/>
    <w:rsid w:val="003D2EB9"/>
    <w:rsid w:val="003D51E5"/>
    <w:rsid w:val="003D5453"/>
    <w:rsid w:val="003D675F"/>
    <w:rsid w:val="003D6FB0"/>
    <w:rsid w:val="003D7F5F"/>
    <w:rsid w:val="003E09AC"/>
    <w:rsid w:val="003E15CA"/>
    <w:rsid w:val="003E2DED"/>
    <w:rsid w:val="003E302D"/>
    <w:rsid w:val="003E389E"/>
    <w:rsid w:val="003E4EBE"/>
    <w:rsid w:val="003E6AE3"/>
    <w:rsid w:val="003E78AD"/>
    <w:rsid w:val="003F15AD"/>
    <w:rsid w:val="003F1B67"/>
    <w:rsid w:val="003F24AA"/>
    <w:rsid w:val="003F41E7"/>
    <w:rsid w:val="003F5119"/>
    <w:rsid w:val="004020EA"/>
    <w:rsid w:val="004028AC"/>
    <w:rsid w:val="0040326B"/>
    <w:rsid w:val="00404FB1"/>
    <w:rsid w:val="00410A73"/>
    <w:rsid w:val="00410C5E"/>
    <w:rsid w:val="00411071"/>
    <w:rsid w:val="00413AA8"/>
    <w:rsid w:val="00416724"/>
    <w:rsid w:val="004174AF"/>
    <w:rsid w:val="00417755"/>
    <w:rsid w:val="004179CF"/>
    <w:rsid w:val="00421A43"/>
    <w:rsid w:val="00424357"/>
    <w:rsid w:val="00425C4E"/>
    <w:rsid w:val="0042648B"/>
    <w:rsid w:val="00431652"/>
    <w:rsid w:val="00431AFC"/>
    <w:rsid w:val="004333C5"/>
    <w:rsid w:val="004333F5"/>
    <w:rsid w:val="004334E4"/>
    <w:rsid w:val="004359BA"/>
    <w:rsid w:val="00435A7F"/>
    <w:rsid w:val="0044327A"/>
    <w:rsid w:val="004433C7"/>
    <w:rsid w:val="00444B9A"/>
    <w:rsid w:val="00445AE4"/>
    <w:rsid w:val="00445BFD"/>
    <w:rsid w:val="00445FA4"/>
    <w:rsid w:val="00447649"/>
    <w:rsid w:val="00452415"/>
    <w:rsid w:val="0045411E"/>
    <w:rsid w:val="004549FB"/>
    <w:rsid w:val="00455169"/>
    <w:rsid w:val="00455DE8"/>
    <w:rsid w:val="00456A1C"/>
    <w:rsid w:val="00456B32"/>
    <w:rsid w:val="00457FAB"/>
    <w:rsid w:val="00461323"/>
    <w:rsid w:val="00462442"/>
    <w:rsid w:val="00463509"/>
    <w:rsid w:val="004636FF"/>
    <w:rsid w:val="00464A8A"/>
    <w:rsid w:val="00465D8F"/>
    <w:rsid w:val="00466A34"/>
    <w:rsid w:val="00466AA4"/>
    <w:rsid w:val="00470926"/>
    <w:rsid w:val="00471068"/>
    <w:rsid w:val="00471322"/>
    <w:rsid w:val="00471E31"/>
    <w:rsid w:val="00473293"/>
    <w:rsid w:val="0048006C"/>
    <w:rsid w:val="0048264B"/>
    <w:rsid w:val="00482B91"/>
    <w:rsid w:val="00482E8F"/>
    <w:rsid w:val="004833FC"/>
    <w:rsid w:val="00484452"/>
    <w:rsid w:val="00484766"/>
    <w:rsid w:val="004865F3"/>
    <w:rsid w:val="00487BF1"/>
    <w:rsid w:val="00487D55"/>
    <w:rsid w:val="0049150C"/>
    <w:rsid w:val="0049266C"/>
    <w:rsid w:val="00492850"/>
    <w:rsid w:val="00493349"/>
    <w:rsid w:val="00494060"/>
    <w:rsid w:val="00494437"/>
    <w:rsid w:val="00494909"/>
    <w:rsid w:val="004952C9"/>
    <w:rsid w:val="0049568A"/>
    <w:rsid w:val="00496045"/>
    <w:rsid w:val="00496C15"/>
    <w:rsid w:val="004A05F6"/>
    <w:rsid w:val="004A086A"/>
    <w:rsid w:val="004A1258"/>
    <w:rsid w:val="004A17C0"/>
    <w:rsid w:val="004A4331"/>
    <w:rsid w:val="004A49C5"/>
    <w:rsid w:val="004A49E9"/>
    <w:rsid w:val="004B4791"/>
    <w:rsid w:val="004B4FF7"/>
    <w:rsid w:val="004B5707"/>
    <w:rsid w:val="004B5E54"/>
    <w:rsid w:val="004B689B"/>
    <w:rsid w:val="004B76EC"/>
    <w:rsid w:val="004B7C00"/>
    <w:rsid w:val="004C03FB"/>
    <w:rsid w:val="004C1B71"/>
    <w:rsid w:val="004C2582"/>
    <w:rsid w:val="004C32CA"/>
    <w:rsid w:val="004C44E9"/>
    <w:rsid w:val="004C4747"/>
    <w:rsid w:val="004C4A3E"/>
    <w:rsid w:val="004C5A3F"/>
    <w:rsid w:val="004C6AB4"/>
    <w:rsid w:val="004D1048"/>
    <w:rsid w:val="004D1654"/>
    <w:rsid w:val="004D19B6"/>
    <w:rsid w:val="004D1D06"/>
    <w:rsid w:val="004D1D87"/>
    <w:rsid w:val="004D3E9B"/>
    <w:rsid w:val="004D3FC4"/>
    <w:rsid w:val="004D46CD"/>
    <w:rsid w:val="004D5311"/>
    <w:rsid w:val="004E34F1"/>
    <w:rsid w:val="004E3A1C"/>
    <w:rsid w:val="004E4B78"/>
    <w:rsid w:val="004E4D03"/>
    <w:rsid w:val="004E51BA"/>
    <w:rsid w:val="004E6577"/>
    <w:rsid w:val="004F01CA"/>
    <w:rsid w:val="004F078A"/>
    <w:rsid w:val="004F0DDA"/>
    <w:rsid w:val="004F1342"/>
    <w:rsid w:val="004F280A"/>
    <w:rsid w:val="004F292B"/>
    <w:rsid w:val="004F3320"/>
    <w:rsid w:val="004F38A7"/>
    <w:rsid w:val="004F4E72"/>
    <w:rsid w:val="004F5710"/>
    <w:rsid w:val="004F5BB5"/>
    <w:rsid w:val="00500963"/>
    <w:rsid w:val="00500DDC"/>
    <w:rsid w:val="0050149A"/>
    <w:rsid w:val="005018E8"/>
    <w:rsid w:val="00503492"/>
    <w:rsid w:val="00504073"/>
    <w:rsid w:val="0050539C"/>
    <w:rsid w:val="0050663F"/>
    <w:rsid w:val="0050702E"/>
    <w:rsid w:val="005074FD"/>
    <w:rsid w:val="00507DE7"/>
    <w:rsid w:val="00510B4B"/>
    <w:rsid w:val="00513953"/>
    <w:rsid w:val="00515002"/>
    <w:rsid w:val="00516EFC"/>
    <w:rsid w:val="00520084"/>
    <w:rsid w:val="00521410"/>
    <w:rsid w:val="0052154E"/>
    <w:rsid w:val="0052539E"/>
    <w:rsid w:val="00525FCD"/>
    <w:rsid w:val="00526FB2"/>
    <w:rsid w:val="005279F7"/>
    <w:rsid w:val="00530323"/>
    <w:rsid w:val="00531BE9"/>
    <w:rsid w:val="00532EC0"/>
    <w:rsid w:val="0053342F"/>
    <w:rsid w:val="00536D5C"/>
    <w:rsid w:val="005418DC"/>
    <w:rsid w:val="005434CF"/>
    <w:rsid w:val="00543649"/>
    <w:rsid w:val="00543903"/>
    <w:rsid w:val="00544267"/>
    <w:rsid w:val="00544E7B"/>
    <w:rsid w:val="00546836"/>
    <w:rsid w:val="005508D9"/>
    <w:rsid w:val="00551CFA"/>
    <w:rsid w:val="00552CBC"/>
    <w:rsid w:val="00552FD8"/>
    <w:rsid w:val="00553ACD"/>
    <w:rsid w:val="00554E01"/>
    <w:rsid w:val="00554E2F"/>
    <w:rsid w:val="005551C7"/>
    <w:rsid w:val="00556771"/>
    <w:rsid w:val="00556777"/>
    <w:rsid w:val="005569E6"/>
    <w:rsid w:val="0055719D"/>
    <w:rsid w:val="0055738C"/>
    <w:rsid w:val="005574C6"/>
    <w:rsid w:val="005606DD"/>
    <w:rsid w:val="00563067"/>
    <w:rsid w:val="0056334A"/>
    <w:rsid w:val="00563B38"/>
    <w:rsid w:val="00563EEA"/>
    <w:rsid w:val="00564375"/>
    <w:rsid w:val="005643EF"/>
    <w:rsid w:val="00564E97"/>
    <w:rsid w:val="0056521B"/>
    <w:rsid w:val="00566499"/>
    <w:rsid w:val="0056693F"/>
    <w:rsid w:val="00566981"/>
    <w:rsid w:val="00566DC4"/>
    <w:rsid w:val="005672FA"/>
    <w:rsid w:val="005673C6"/>
    <w:rsid w:val="00567868"/>
    <w:rsid w:val="00570FAC"/>
    <w:rsid w:val="005712D5"/>
    <w:rsid w:val="00571D8C"/>
    <w:rsid w:val="0057389E"/>
    <w:rsid w:val="0057439F"/>
    <w:rsid w:val="005759E3"/>
    <w:rsid w:val="00576430"/>
    <w:rsid w:val="00577676"/>
    <w:rsid w:val="00580653"/>
    <w:rsid w:val="005806DB"/>
    <w:rsid w:val="00580DE8"/>
    <w:rsid w:val="0058184A"/>
    <w:rsid w:val="0058194C"/>
    <w:rsid w:val="00581A7A"/>
    <w:rsid w:val="0058284E"/>
    <w:rsid w:val="00582871"/>
    <w:rsid w:val="00582886"/>
    <w:rsid w:val="005860DA"/>
    <w:rsid w:val="00587184"/>
    <w:rsid w:val="0059010D"/>
    <w:rsid w:val="0059012C"/>
    <w:rsid w:val="00590CE2"/>
    <w:rsid w:val="00591076"/>
    <w:rsid w:val="00591EF4"/>
    <w:rsid w:val="00595AD9"/>
    <w:rsid w:val="00596517"/>
    <w:rsid w:val="005978A3"/>
    <w:rsid w:val="00597D9A"/>
    <w:rsid w:val="005A0CFB"/>
    <w:rsid w:val="005A1796"/>
    <w:rsid w:val="005A3C4E"/>
    <w:rsid w:val="005A53EF"/>
    <w:rsid w:val="005A638F"/>
    <w:rsid w:val="005A7E0E"/>
    <w:rsid w:val="005B170A"/>
    <w:rsid w:val="005B2890"/>
    <w:rsid w:val="005B3D38"/>
    <w:rsid w:val="005B3DA9"/>
    <w:rsid w:val="005B4A12"/>
    <w:rsid w:val="005B55DA"/>
    <w:rsid w:val="005B59E6"/>
    <w:rsid w:val="005B7C5B"/>
    <w:rsid w:val="005B7EE0"/>
    <w:rsid w:val="005C167A"/>
    <w:rsid w:val="005C1BED"/>
    <w:rsid w:val="005C1E82"/>
    <w:rsid w:val="005C2B36"/>
    <w:rsid w:val="005C3AEE"/>
    <w:rsid w:val="005C440B"/>
    <w:rsid w:val="005C539D"/>
    <w:rsid w:val="005C5746"/>
    <w:rsid w:val="005C6240"/>
    <w:rsid w:val="005C6DF8"/>
    <w:rsid w:val="005D22BD"/>
    <w:rsid w:val="005D33D5"/>
    <w:rsid w:val="005D37B1"/>
    <w:rsid w:val="005D3A56"/>
    <w:rsid w:val="005D3B8A"/>
    <w:rsid w:val="005D3CC9"/>
    <w:rsid w:val="005D4210"/>
    <w:rsid w:val="005D66B2"/>
    <w:rsid w:val="005D7C92"/>
    <w:rsid w:val="005D7D30"/>
    <w:rsid w:val="005E0E82"/>
    <w:rsid w:val="005E1986"/>
    <w:rsid w:val="005E2909"/>
    <w:rsid w:val="005E2CDD"/>
    <w:rsid w:val="005E3E35"/>
    <w:rsid w:val="005E49E7"/>
    <w:rsid w:val="005E4B9E"/>
    <w:rsid w:val="005E5C08"/>
    <w:rsid w:val="005E644D"/>
    <w:rsid w:val="005E6F8E"/>
    <w:rsid w:val="005E7F84"/>
    <w:rsid w:val="005F17A7"/>
    <w:rsid w:val="005F19A6"/>
    <w:rsid w:val="005F1AA7"/>
    <w:rsid w:val="005F1E54"/>
    <w:rsid w:val="005F426A"/>
    <w:rsid w:val="005F4FFF"/>
    <w:rsid w:val="005F7F53"/>
    <w:rsid w:val="006001A5"/>
    <w:rsid w:val="00600FC2"/>
    <w:rsid w:val="0060199E"/>
    <w:rsid w:val="00603CDA"/>
    <w:rsid w:val="00606B76"/>
    <w:rsid w:val="006118E5"/>
    <w:rsid w:val="006123D9"/>
    <w:rsid w:val="00612599"/>
    <w:rsid w:val="00612706"/>
    <w:rsid w:val="00613772"/>
    <w:rsid w:val="00614232"/>
    <w:rsid w:val="0061555A"/>
    <w:rsid w:val="00615FB9"/>
    <w:rsid w:val="00616230"/>
    <w:rsid w:val="006168C2"/>
    <w:rsid w:val="0061698E"/>
    <w:rsid w:val="00617CC1"/>
    <w:rsid w:val="0062014E"/>
    <w:rsid w:val="006207A4"/>
    <w:rsid w:val="00621319"/>
    <w:rsid w:val="00621BB5"/>
    <w:rsid w:val="00621E79"/>
    <w:rsid w:val="00623176"/>
    <w:rsid w:val="006233AD"/>
    <w:rsid w:val="006247B6"/>
    <w:rsid w:val="00626960"/>
    <w:rsid w:val="00627C6F"/>
    <w:rsid w:val="0063031E"/>
    <w:rsid w:val="00631270"/>
    <w:rsid w:val="00634B1F"/>
    <w:rsid w:val="00634FE8"/>
    <w:rsid w:val="0063517A"/>
    <w:rsid w:val="00636816"/>
    <w:rsid w:val="00636911"/>
    <w:rsid w:val="006418EF"/>
    <w:rsid w:val="0064255A"/>
    <w:rsid w:val="00642BA8"/>
    <w:rsid w:val="006447BF"/>
    <w:rsid w:val="0064508F"/>
    <w:rsid w:val="00646D29"/>
    <w:rsid w:val="00653C95"/>
    <w:rsid w:val="00653F14"/>
    <w:rsid w:val="0065467D"/>
    <w:rsid w:val="00654AC1"/>
    <w:rsid w:val="0065712E"/>
    <w:rsid w:val="006606CE"/>
    <w:rsid w:val="006610CA"/>
    <w:rsid w:val="0066372C"/>
    <w:rsid w:val="00663A75"/>
    <w:rsid w:val="006651D4"/>
    <w:rsid w:val="0066720C"/>
    <w:rsid w:val="00670863"/>
    <w:rsid w:val="006708EE"/>
    <w:rsid w:val="006751F2"/>
    <w:rsid w:val="00676F81"/>
    <w:rsid w:val="00680858"/>
    <w:rsid w:val="006817F4"/>
    <w:rsid w:val="006843FD"/>
    <w:rsid w:val="00684638"/>
    <w:rsid w:val="006859EC"/>
    <w:rsid w:val="00687036"/>
    <w:rsid w:val="00690CFB"/>
    <w:rsid w:val="006913CD"/>
    <w:rsid w:val="0069296C"/>
    <w:rsid w:val="00693379"/>
    <w:rsid w:val="00695858"/>
    <w:rsid w:val="00696C06"/>
    <w:rsid w:val="00697552"/>
    <w:rsid w:val="006A0752"/>
    <w:rsid w:val="006A1846"/>
    <w:rsid w:val="006A19D8"/>
    <w:rsid w:val="006A2335"/>
    <w:rsid w:val="006A4018"/>
    <w:rsid w:val="006A40B1"/>
    <w:rsid w:val="006A4A1F"/>
    <w:rsid w:val="006A60AE"/>
    <w:rsid w:val="006A62C5"/>
    <w:rsid w:val="006B0122"/>
    <w:rsid w:val="006B566A"/>
    <w:rsid w:val="006B59F5"/>
    <w:rsid w:val="006B5F54"/>
    <w:rsid w:val="006B662F"/>
    <w:rsid w:val="006B7A77"/>
    <w:rsid w:val="006C02EF"/>
    <w:rsid w:val="006C045A"/>
    <w:rsid w:val="006C37A5"/>
    <w:rsid w:val="006C3D9F"/>
    <w:rsid w:val="006C55BB"/>
    <w:rsid w:val="006C65C4"/>
    <w:rsid w:val="006D0015"/>
    <w:rsid w:val="006D081D"/>
    <w:rsid w:val="006D1348"/>
    <w:rsid w:val="006D19EE"/>
    <w:rsid w:val="006D5CF5"/>
    <w:rsid w:val="006D5D75"/>
    <w:rsid w:val="006D6922"/>
    <w:rsid w:val="006D6A56"/>
    <w:rsid w:val="006D6C7E"/>
    <w:rsid w:val="006E0CDC"/>
    <w:rsid w:val="006E128E"/>
    <w:rsid w:val="006E1C51"/>
    <w:rsid w:val="006E1E26"/>
    <w:rsid w:val="006E221D"/>
    <w:rsid w:val="006E2249"/>
    <w:rsid w:val="006E259B"/>
    <w:rsid w:val="006E6323"/>
    <w:rsid w:val="006F0ED6"/>
    <w:rsid w:val="006F4556"/>
    <w:rsid w:val="006F627A"/>
    <w:rsid w:val="006F6C5A"/>
    <w:rsid w:val="006F6DC6"/>
    <w:rsid w:val="00700C01"/>
    <w:rsid w:val="00701ED8"/>
    <w:rsid w:val="00702267"/>
    <w:rsid w:val="0070365E"/>
    <w:rsid w:val="007043A6"/>
    <w:rsid w:val="00706046"/>
    <w:rsid w:val="00706B2C"/>
    <w:rsid w:val="00712562"/>
    <w:rsid w:val="00712CA3"/>
    <w:rsid w:val="0071322B"/>
    <w:rsid w:val="0071439D"/>
    <w:rsid w:val="00714B12"/>
    <w:rsid w:val="00714B2B"/>
    <w:rsid w:val="00715054"/>
    <w:rsid w:val="00716572"/>
    <w:rsid w:val="0071666A"/>
    <w:rsid w:val="00717C69"/>
    <w:rsid w:val="007203BF"/>
    <w:rsid w:val="00722E5F"/>
    <w:rsid w:val="007241EC"/>
    <w:rsid w:val="00724479"/>
    <w:rsid w:val="007249D5"/>
    <w:rsid w:val="00724C98"/>
    <w:rsid w:val="00724E0A"/>
    <w:rsid w:val="00725789"/>
    <w:rsid w:val="0072628F"/>
    <w:rsid w:val="00726372"/>
    <w:rsid w:val="007271D3"/>
    <w:rsid w:val="007308DF"/>
    <w:rsid w:val="00731074"/>
    <w:rsid w:val="00731C84"/>
    <w:rsid w:val="00731F7C"/>
    <w:rsid w:val="00733C8C"/>
    <w:rsid w:val="0073499F"/>
    <w:rsid w:val="00734DDE"/>
    <w:rsid w:val="00735D68"/>
    <w:rsid w:val="0073619E"/>
    <w:rsid w:val="00736609"/>
    <w:rsid w:val="00742204"/>
    <w:rsid w:val="00742737"/>
    <w:rsid w:val="00742CA3"/>
    <w:rsid w:val="00744F90"/>
    <w:rsid w:val="007454A4"/>
    <w:rsid w:val="00747C15"/>
    <w:rsid w:val="00747D5D"/>
    <w:rsid w:val="00750787"/>
    <w:rsid w:val="007528EA"/>
    <w:rsid w:val="0075693A"/>
    <w:rsid w:val="00756961"/>
    <w:rsid w:val="00762597"/>
    <w:rsid w:val="007627A2"/>
    <w:rsid w:val="00765F14"/>
    <w:rsid w:val="00771568"/>
    <w:rsid w:val="00773219"/>
    <w:rsid w:val="00773F0D"/>
    <w:rsid w:val="00775DA8"/>
    <w:rsid w:val="00780A8B"/>
    <w:rsid w:val="00782D9B"/>
    <w:rsid w:val="00786BDB"/>
    <w:rsid w:val="007875F5"/>
    <w:rsid w:val="007878F6"/>
    <w:rsid w:val="00790036"/>
    <w:rsid w:val="007924CB"/>
    <w:rsid w:val="0079357A"/>
    <w:rsid w:val="00793887"/>
    <w:rsid w:val="0079613F"/>
    <w:rsid w:val="007A1D27"/>
    <w:rsid w:val="007A227C"/>
    <w:rsid w:val="007A28D6"/>
    <w:rsid w:val="007A4375"/>
    <w:rsid w:val="007A4849"/>
    <w:rsid w:val="007A62AB"/>
    <w:rsid w:val="007B1727"/>
    <w:rsid w:val="007B193A"/>
    <w:rsid w:val="007B203E"/>
    <w:rsid w:val="007B4157"/>
    <w:rsid w:val="007B49CF"/>
    <w:rsid w:val="007B6BE6"/>
    <w:rsid w:val="007B7B30"/>
    <w:rsid w:val="007B7CD6"/>
    <w:rsid w:val="007B7D1E"/>
    <w:rsid w:val="007C04B7"/>
    <w:rsid w:val="007C0C10"/>
    <w:rsid w:val="007C11FD"/>
    <w:rsid w:val="007C1826"/>
    <w:rsid w:val="007C25C6"/>
    <w:rsid w:val="007C4165"/>
    <w:rsid w:val="007C4C34"/>
    <w:rsid w:val="007C5063"/>
    <w:rsid w:val="007C6241"/>
    <w:rsid w:val="007C6C20"/>
    <w:rsid w:val="007C7D3A"/>
    <w:rsid w:val="007D03D5"/>
    <w:rsid w:val="007D06E3"/>
    <w:rsid w:val="007D0E71"/>
    <w:rsid w:val="007D1298"/>
    <w:rsid w:val="007D31C0"/>
    <w:rsid w:val="007D41D0"/>
    <w:rsid w:val="007D449D"/>
    <w:rsid w:val="007D4731"/>
    <w:rsid w:val="007D4762"/>
    <w:rsid w:val="007D4EB5"/>
    <w:rsid w:val="007D77F8"/>
    <w:rsid w:val="007D7A46"/>
    <w:rsid w:val="007E04F7"/>
    <w:rsid w:val="007E17EF"/>
    <w:rsid w:val="007E2078"/>
    <w:rsid w:val="007E3523"/>
    <w:rsid w:val="007E5067"/>
    <w:rsid w:val="007E5BE4"/>
    <w:rsid w:val="007E6BD1"/>
    <w:rsid w:val="007F1742"/>
    <w:rsid w:val="007F2F1B"/>
    <w:rsid w:val="007F468D"/>
    <w:rsid w:val="007F5898"/>
    <w:rsid w:val="007F69BF"/>
    <w:rsid w:val="007F6C4D"/>
    <w:rsid w:val="007F7B36"/>
    <w:rsid w:val="00800397"/>
    <w:rsid w:val="00801A0C"/>
    <w:rsid w:val="00803270"/>
    <w:rsid w:val="00803E6D"/>
    <w:rsid w:val="0080592A"/>
    <w:rsid w:val="00805BC9"/>
    <w:rsid w:val="00806FA4"/>
    <w:rsid w:val="00812727"/>
    <w:rsid w:val="00812BC4"/>
    <w:rsid w:val="00814501"/>
    <w:rsid w:val="00814506"/>
    <w:rsid w:val="00815FE0"/>
    <w:rsid w:val="00817EC0"/>
    <w:rsid w:val="00817F8F"/>
    <w:rsid w:val="00820186"/>
    <w:rsid w:val="0082049B"/>
    <w:rsid w:val="00821959"/>
    <w:rsid w:val="0082527D"/>
    <w:rsid w:val="00825810"/>
    <w:rsid w:val="00827A48"/>
    <w:rsid w:val="00830BE3"/>
    <w:rsid w:val="0083402B"/>
    <w:rsid w:val="008344B9"/>
    <w:rsid w:val="008352F8"/>
    <w:rsid w:val="00840DDF"/>
    <w:rsid w:val="008417C6"/>
    <w:rsid w:val="008428E2"/>
    <w:rsid w:val="0084715C"/>
    <w:rsid w:val="00847E13"/>
    <w:rsid w:val="00847F8B"/>
    <w:rsid w:val="00850022"/>
    <w:rsid w:val="008510B2"/>
    <w:rsid w:val="0085220A"/>
    <w:rsid w:val="008529BD"/>
    <w:rsid w:val="008535B6"/>
    <w:rsid w:val="00853860"/>
    <w:rsid w:val="008543F6"/>
    <w:rsid w:val="008546BE"/>
    <w:rsid w:val="008558C9"/>
    <w:rsid w:val="0085656B"/>
    <w:rsid w:val="008577E4"/>
    <w:rsid w:val="00863060"/>
    <w:rsid w:val="008645F9"/>
    <w:rsid w:val="00864C6A"/>
    <w:rsid w:val="00865DC9"/>
    <w:rsid w:val="00866DFD"/>
    <w:rsid w:val="00867390"/>
    <w:rsid w:val="00870032"/>
    <w:rsid w:val="00871704"/>
    <w:rsid w:val="00875673"/>
    <w:rsid w:val="00875CA9"/>
    <w:rsid w:val="008779B1"/>
    <w:rsid w:val="0088008F"/>
    <w:rsid w:val="008823B5"/>
    <w:rsid w:val="00882C55"/>
    <w:rsid w:val="008844E1"/>
    <w:rsid w:val="008856CE"/>
    <w:rsid w:val="00885ABD"/>
    <w:rsid w:val="0088687A"/>
    <w:rsid w:val="008868B1"/>
    <w:rsid w:val="00886B95"/>
    <w:rsid w:val="00886D66"/>
    <w:rsid w:val="00890616"/>
    <w:rsid w:val="0089136C"/>
    <w:rsid w:val="00891953"/>
    <w:rsid w:val="00892072"/>
    <w:rsid w:val="00892797"/>
    <w:rsid w:val="008931F9"/>
    <w:rsid w:val="00895C89"/>
    <w:rsid w:val="00895E3F"/>
    <w:rsid w:val="00896A0C"/>
    <w:rsid w:val="00897329"/>
    <w:rsid w:val="008A0773"/>
    <w:rsid w:val="008A1673"/>
    <w:rsid w:val="008A1931"/>
    <w:rsid w:val="008A26BE"/>
    <w:rsid w:val="008A2D67"/>
    <w:rsid w:val="008A475F"/>
    <w:rsid w:val="008A4B5F"/>
    <w:rsid w:val="008A4E82"/>
    <w:rsid w:val="008A51D9"/>
    <w:rsid w:val="008A5258"/>
    <w:rsid w:val="008A6026"/>
    <w:rsid w:val="008B05C1"/>
    <w:rsid w:val="008B1652"/>
    <w:rsid w:val="008B259F"/>
    <w:rsid w:val="008B4278"/>
    <w:rsid w:val="008B4324"/>
    <w:rsid w:val="008B5366"/>
    <w:rsid w:val="008B5865"/>
    <w:rsid w:val="008B6166"/>
    <w:rsid w:val="008C00A2"/>
    <w:rsid w:val="008C16B3"/>
    <w:rsid w:val="008C181F"/>
    <w:rsid w:val="008C1EC7"/>
    <w:rsid w:val="008C2512"/>
    <w:rsid w:val="008C3E99"/>
    <w:rsid w:val="008C4064"/>
    <w:rsid w:val="008C43D2"/>
    <w:rsid w:val="008C4E25"/>
    <w:rsid w:val="008C5151"/>
    <w:rsid w:val="008C7400"/>
    <w:rsid w:val="008C79C1"/>
    <w:rsid w:val="008D05FE"/>
    <w:rsid w:val="008D06B4"/>
    <w:rsid w:val="008D1913"/>
    <w:rsid w:val="008D2C2B"/>
    <w:rsid w:val="008D2CF2"/>
    <w:rsid w:val="008D47E0"/>
    <w:rsid w:val="008D51D6"/>
    <w:rsid w:val="008E1748"/>
    <w:rsid w:val="008E22B8"/>
    <w:rsid w:val="008E3E40"/>
    <w:rsid w:val="008E4AD7"/>
    <w:rsid w:val="008F06A8"/>
    <w:rsid w:val="008F1C06"/>
    <w:rsid w:val="008F2219"/>
    <w:rsid w:val="008F2538"/>
    <w:rsid w:val="008F442B"/>
    <w:rsid w:val="008F5509"/>
    <w:rsid w:val="008F5B0E"/>
    <w:rsid w:val="008F7D39"/>
    <w:rsid w:val="008F7F95"/>
    <w:rsid w:val="00903CF3"/>
    <w:rsid w:val="0090508B"/>
    <w:rsid w:val="009050D8"/>
    <w:rsid w:val="009066BD"/>
    <w:rsid w:val="00906B1E"/>
    <w:rsid w:val="00907945"/>
    <w:rsid w:val="009109ED"/>
    <w:rsid w:val="009119EA"/>
    <w:rsid w:val="009137F6"/>
    <w:rsid w:val="00916AD7"/>
    <w:rsid w:val="009179CF"/>
    <w:rsid w:val="009202DD"/>
    <w:rsid w:val="009224A1"/>
    <w:rsid w:val="00922DFC"/>
    <w:rsid w:val="00923785"/>
    <w:rsid w:val="0092547F"/>
    <w:rsid w:val="00925F05"/>
    <w:rsid w:val="00926266"/>
    <w:rsid w:val="009262B5"/>
    <w:rsid w:val="00926930"/>
    <w:rsid w:val="00927460"/>
    <w:rsid w:val="00932D03"/>
    <w:rsid w:val="00935FC7"/>
    <w:rsid w:val="009365DE"/>
    <w:rsid w:val="009370E8"/>
    <w:rsid w:val="00937A6E"/>
    <w:rsid w:val="009406AE"/>
    <w:rsid w:val="0094135B"/>
    <w:rsid w:val="00941D30"/>
    <w:rsid w:val="00942974"/>
    <w:rsid w:val="00942E9D"/>
    <w:rsid w:val="0094382F"/>
    <w:rsid w:val="009439B0"/>
    <w:rsid w:val="00945CE9"/>
    <w:rsid w:val="009472EA"/>
    <w:rsid w:val="009500F2"/>
    <w:rsid w:val="0095136E"/>
    <w:rsid w:val="009525CA"/>
    <w:rsid w:val="009549DF"/>
    <w:rsid w:val="00954AEA"/>
    <w:rsid w:val="00955541"/>
    <w:rsid w:val="00955BD8"/>
    <w:rsid w:val="00956B7D"/>
    <w:rsid w:val="0095722B"/>
    <w:rsid w:val="00963192"/>
    <w:rsid w:val="00964CF0"/>
    <w:rsid w:val="00972775"/>
    <w:rsid w:val="00974D88"/>
    <w:rsid w:val="00975737"/>
    <w:rsid w:val="00975EE4"/>
    <w:rsid w:val="00975FDB"/>
    <w:rsid w:val="0097721B"/>
    <w:rsid w:val="00977BA6"/>
    <w:rsid w:val="009808DD"/>
    <w:rsid w:val="00982AC3"/>
    <w:rsid w:val="00982BA3"/>
    <w:rsid w:val="00982FFD"/>
    <w:rsid w:val="00985E5F"/>
    <w:rsid w:val="00986829"/>
    <w:rsid w:val="00986A09"/>
    <w:rsid w:val="00986CE8"/>
    <w:rsid w:val="00987312"/>
    <w:rsid w:val="00987536"/>
    <w:rsid w:val="00987EE0"/>
    <w:rsid w:val="00990D98"/>
    <w:rsid w:val="009915A3"/>
    <w:rsid w:val="00994403"/>
    <w:rsid w:val="00994E6F"/>
    <w:rsid w:val="00994F93"/>
    <w:rsid w:val="00994FB8"/>
    <w:rsid w:val="0099543D"/>
    <w:rsid w:val="009961E2"/>
    <w:rsid w:val="00997D1D"/>
    <w:rsid w:val="009A0422"/>
    <w:rsid w:val="009A0507"/>
    <w:rsid w:val="009A2A3F"/>
    <w:rsid w:val="009A2CC9"/>
    <w:rsid w:val="009A40B2"/>
    <w:rsid w:val="009A5546"/>
    <w:rsid w:val="009A6B8B"/>
    <w:rsid w:val="009B10C6"/>
    <w:rsid w:val="009B1563"/>
    <w:rsid w:val="009B1E93"/>
    <w:rsid w:val="009B214A"/>
    <w:rsid w:val="009B282C"/>
    <w:rsid w:val="009B3612"/>
    <w:rsid w:val="009B43D8"/>
    <w:rsid w:val="009C17BF"/>
    <w:rsid w:val="009C1CD3"/>
    <w:rsid w:val="009C3797"/>
    <w:rsid w:val="009C467F"/>
    <w:rsid w:val="009C5833"/>
    <w:rsid w:val="009C6955"/>
    <w:rsid w:val="009C6E9E"/>
    <w:rsid w:val="009C71A4"/>
    <w:rsid w:val="009D0370"/>
    <w:rsid w:val="009D163D"/>
    <w:rsid w:val="009D17A5"/>
    <w:rsid w:val="009D2BFC"/>
    <w:rsid w:val="009D2CE5"/>
    <w:rsid w:val="009D2F98"/>
    <w:rsid w:val="009D651E"/>
    <w:rsid w:val="009D6EE3"/>
    <w:rsid w:val="009D7371"/>
    <w:rsid w:val="009E096B"/>
    <w:rsid w:val="009E1B1A"/>
    <w:rsid w:val="009E1C24"/>
    <w:rsid w:val="009E208F"/>
    <w:rsid w:val="009E2B83"/>
    <w:rsid w:val="009E3E80"/>
    <w:rsid w:val="009E496B"/>
    <w:rsid w:val="009E4988"/>
    <w:rsid w:val="009E7CD7"/>
    <w:rsid w:val="009F0E21"/>
    <w:rsid w:val="009F1656"/>
    <w:rsid w:val="009F1B11"/>
    <w:rsid w:val="009F1B58"/>
    <w:rsid w:val="009F22B9"/>
    <w:rsid w:val="009F3E4E"/>
    <w:rsid w:val="009F6250"/>
    <w:rsid w:val="009F72F3"/>
    <w:rsid w:val="00A00943"/>
    <w:rsid w:val="00A01491"/>
    <w:rsid w:val="00A01606"/>
    <w:rsid w:val="00A01F74"/>
    <w:rsid w:val="00A023CC"/>
    <w:rsid w:val="00A024C6"/>
    <w:rsid w:val="00A02A21"/>
    <w:rsid w:val="00A02E4D"/>
    <w:rsid w:val="00A03119"/>
    <w:rsid w:val="00A03D3C"/>
    <w:rsid w:val="00A047AF"/>
    <w:rsid w:val="00A04D91"/>
    <w:rsid w:val="00A059E6"/>
    <w:rsid w:val="00A12008"/>
    <w:rsid w:val="00A12599"/>
    <w:rsid w:val="00A14C3D"/>
    <w:rsid w:val="00A1529E"/>
    <w:rsid w:val="00A1574E"/>
    <w:rsid w:val="00A15EF7"/>
    <w:rsid w:val="00A16B25"/>
    <w:rsid w:val="00A1770A"/>
    <w:rsid w:val="00A21706"/>
    <w:rsid w:val="00A21DB8"/>
    <w:rsid w:val="00A231A2"/>
    <w:rsid w:val="00A24F47"/>
    <w:rsid w:val="00A2619A"/>
    <w:rsid w:val="00A26DEC"/>
    <w:rsid w:val="00A2733B"/>
    <w:rsid w:val="00A27817"/>
    <w:rsid w:val="00A27CF7"/>
    <w:rsid w:val="00A31290"/>
    <w:rsid w:val="00A330A5"/>
    <w:rsid w:val="00A33CC0"/>
    <w:rsid w:val="00A34954"/>
    <w:rsid w:val="00A35280"/>
    <w:rsid w:val="00A409FD"/>
    <w:rsid w:val="00A41ED1"/>
    <w:rsid w:val="00A44BDA"/>
    <w:rsid w:val="00A4515C"/>
    <w:rsid w:val="00A454B7"/>
    <w:rsid w:val="00A45FE0"/>
    <w:rsid w:val="00A4632E"/>
    <w:rsid w:val="00A5153D"/>
    <w:rsid w:val="00A51770"/>
    <w:rsid w:val="00A53476"/>
    <w:rsid w:val="00A540BB"/>
    <w:rsid w:val="00A547F4"/>
    <w:rsid w:val="00A54C1B"/>
    <w:rsid w:val="00A55B4B"/>
    <w:rsid w:val="00A600DD"/>
    <w:rsid w:val="00A614C4"/>
    <w:rsid w:val="00A63825"/>
    <w:rsid w:val="00A63F6F"/>
    <w:rsid w:val="00A64189"/>
    <w:rsid w:val="00A661EA"/>
    <w:rsid w:val="00A66FBC"/>
    <w:rsid w:val="00A67C29"/>
    <w:rsid w:val="00A715C1"/>
    <w:rsid w:val="00A7185E"/>
    <w:rsid w:val="00A72B03"/>
    <w:rsid w:val="00A74D31"/>
    <w:rsid w:val="00A74DC2"/>
    <w:rsid w:val="00A75520"/>
    <w:rsid w:val="00A81EE4"/>
    <w:rsid w:val="00A85131"/>
    <w:rsid w:val="00A86A78"/>
    <w:rsid w:val="00A877EB"/>
    <w:rsid w:val="00A901AB"/>
    <w:rsid w:val="00A914D7"/>
    <w:rsid w:val="00A91974"/>
    <w:rsid w:val="00A95CC7"/>
    <w:rsid w:val="00A95E7F"/>
    <w:rsid w:val="00A96998"/>
    <w:rsid w:val="00A96A1F"/>
    <w:rsid w:val="00A96C2C"/>
    <w:rsid w:val="00AA0336"/>
    <w:rsid w:val="00AA0AC8"/>
    <w:rsid w:val="00AA1DEC"/>
    <w:rsid w:val="00AA3409"/>
    <w:rsid w:val="00AA40E0"/>
    <w:rsid w:val="00AA472A"/>
    <w:rsid w:val="00AA60AB"/>
    <w:rsid w:val="00AA67BE"/>
    <w:rsid w:val="00AA7438"/>
    <w:rsid w:val="00AB1537"/>
    <w:rsid w:val="00AB1AF6"/>
    <w:rsid w:val="00AB3263"/>
    <w:rsid w:val="00AB5402"/>
    <w:rsid w:val="00AB5571"/>
    <w:rsid w:val="00AB620D"/>
    <w:rsid w:val="00AB62ED"/>
    <w:rsid w:val="00AB6D7F"/>
    <w:rsid w:val="00AB710D"/>
    <w:rsid w:val="00AB76A1"/>
    <w:rsid w:val="00AC0064"/>
    <w:rsid w:val="00AC29CB"/>
    <w:rsid w:val="00AC79EF"/>
    <w:rsid w:val="00AC7AE9"/>
    <w:rsid w:val="00AD0E37"/>
    <w:rsid w:val="00AD1DCC"/>
    <w:rsid w:val="00AD1F61"/>
    <w:rsid w:val="00AD2341"/>
    <w:rsid w:val="00AD3AD8"/>
    <w:rsid w:val="00AD45A3"/>
    <w:rsid w:val="00AD505E"/>
    <w:rsid w:val="00AD5BEB"/>
    <w:rsid w:val="00AE010C"/>
    <w:rsid w:val="00AE0DAE"/>
    <w:rsid w:val="00AE3152"/>
    <w:rsid w:val="00AE6681"/>
    <w:rsid w:val="00AF0609"/>
    <w:rsid w:val="00AF2799"/>
    <w:rsid w:val="00AF2A5C"/>
    <w:rsid w:val="00AF33D0"/>
    <w:rsid w:val="00AF3D70"/>
    <w:rsid w:val="00AF510C"/>
    <w:rsid w:val="00AF67E2"/>
    <w:rsid w:val="00AF7DE1"/>
    <w:rsid w:val="00B0674D"/>
    <w:rsid w:val="00B07709"/>
    <w:rsid w:val="00B1090E"/>
    <w:rsid w:val="00B129D8"/>
    <w:rsid w:val="00B12AFD"/>
    <w:rsid w:val="00B15161"/>
    <w:rsid w:val="00B15A3E"/>
    <w:rsid w:val="00B16ED8"/>
    <w:rsid w:val="00B170E4"/>
    <w:rsid w:val="00B17B0C"/>
    <w:rsid w:val="00B20ADA"/>
    <w:rsid w:val="00B21E73"/>
    <w:rsid w:val="00B22C59"/>
    <w:rsid w:val="00B248D2"/>
    <w:rsid w:val="00B279CD"/>
    <w:rsid w:val="00B30172"/>
    <w:rsid w:val="00B329D2"/>
    <w:rsid w:val="00B340D8"/>
    <w:rsid w:val="00B36D67"/>
    <w:rsid w:val="00B419DC"/>
    <w:rsid w:val="00B41FD4"/>
    <w:rsid w:val="00B42E5E"/>
    <w:rsid w:val="00B43252"/>
    <w:rsid w:val="00B465C9"/>
    <w:rsid w:val="00B47E2E"/>
    <w:rsid w:val="00B5058F"/>
    <w:rsid w:val="00B5113C"/>
    <w:rsid w:val="00B51F16"/>
    <w:rsid w:val="00B53C88"/>
    <w:rsid w:val="00B559F5"/>
    <w:rsid w:val="00B56841"/>
    <w:rsid w:val="00B57AC5"/>
    <w:rsid w:val="00B60452"/>
    <w:rsid w:val="00B618A7"/>
    <w:rsid w:val="00B61F0E"/>
    <w:rsid w:val="00B62464"/>
    <w:rsid w:val="00B63F2E"/>
    <w:rsid w:val="00B64547"/>
    <w:rsid w:val="00B64D79"/>
    <w:rsid w:val="00B66648"/>
    <w:rsid w:val="00B6773C"/>
    <w:rsid w:val="00B67BCD"/>
    <w:rsid w:val="00B73352"/>
    <w:rsid w:val="00B74BC4"/>
    <w:rsid w:val="00B74DBA"/>
    <w:rsid w:val="00B75EC8"/>
    <w:rsid w:val="00B762AA"/>
    <w:rsid w:val="00B778A3"/>
    <w:rsid w:val="00B7796C"/>
    <w:rsid w:val="00B80336"/>
    <w:rsid w:val="00B82DB8"/>
    <w:rsid w:val="00B82FF5"/>
    <w:rsid w:val="00B83658"/>
    <w:rsid w:val="00B91144"/>
    <w:rsid w:val="00B925D5"/>
    <w:rsid w:val="00B92C97"/>
    <w:rsid w:val="00B93E2E"/>
    <w:rsid w:val="00B9555F"/>
    <w:rsid w:val="00B96543"/>
    <w:rsid w:val="00B97243"/>
    <w:rsid w:val="00BA1134"/>
    <w:rsid w:val="00BA2B45"/>
    <w:rsid w:val="00BA4071"/>
    <w:rsid w:val="00BA577C"/>
    <w:rsid w:val="00BA6479"/>
    <w:rsid w:val="00BB044A"/>
    <w:rsid w:val="00BB1EA6"/>
    <w:rsid w:val="00BB34A5"/>
    <w:rsid w:val="00BB35CD"/>
    <w:rsid w:val="00BB4A5E"/>
    <w:rsid w:val="00BB5175"/>
    <w:rsid w:val="00BC0585"/>
    <w:rsid w:val="00BC07B6"/>
    <w:rsid w:val="00BC0A0C"/>
    <w:rsid w:val="00BC1054"/>
    <w:rsid w:val="00BC3DEF"/>
    <w:rsid w:val="00BC3FA9"/>
    <w:rsid w:val="00BC5501"/>
    <w:rsid w:val="00BC62CF"/>
    <w:rsid w:val="00BD06B3"/>
    <w:rsid w:val="00BD1396"/>
    <w:rsid w:val="00BD1EB5"/>
    <w:rsid w:val="00BD264C"/>
    <w:rsid w:val="00BD4CC7"/>
    <w:rsid w:val="00BE1538"/>
    <w:rsid w:val="00BE24AD"/>
    <w:rsid w:val="00BE700E"/>
    <w:rsid w:val="00BF1643"/>
    <w:rsid w:val="00BF1BBF"/>
    <w:rsid w:val="00BF242C"/>
    <w:rsid w:val="00BF2709"/>
    <w:rsid w:val="00BF3129"/>
    <w:rsid w:val="00BF37FB"/>
    <w:rsid w:val="00BF69C2"/>
    <w:rsid w:val="00BF6CAA"/>
    <w:rsid w:val="00BF70D9"/>
    <w:rsid w:val="00C02A8C"/>
    <w:rsid w:val="00C036CB"/>
    <w:rsid w:val="00C04BCA"/>
    <w:rsid w:val="00C04F23"/>
    <w:rsid w:val="00C0513F"/>
    <w:rsid w:val="00C05698"/>
    <w:rsid w:val="00C06AD9"/>
    <w:rsid w:val="00C06F9D"/>
    <w:rsid w:val="00C07495"/>
    <w:rsid w:val="00C07D05"/>
    <w:rsid w:val="00C13A2A"/>
    <w:rsid w:val="00C15BB2"/>
    <w:rsid w:val="00C16685"/>
    <w:rsid w:val="00C16A72"/>
    <w:rsid w:val="00C16F56"/>
    <w:rsid w:val="00C2004B"/>
    <w:rsid w:val="00C21BF2"/>
    <w:rsid w:val="00C2245A"/>
    <w:rsid w:val="00C2263F"/>
    <w:rsid w:val="00C23DE0"/>
    <w:rsid w:val="00C23E1D"/>
    <w:rsid w:val="00C23E86"/>
    <w:rsid w:val="00C24FDC"/>
    <w:rsid w:val="00C258BF"/>
    <w:rsid w:val="00C2594E"/>
    <w:rsid w:val="00C26C10"/>
    <w:rsid w:val="00C30B9E"/>
    <w:rsid w:val="00C35384"/>
    <w:rsid w:val="00C35E1F"/>
    <w:rsid w:val="00C4160F"/>
    <w:rsid w:val="00C430C3"/>
    <w:rsid w:val="00C454CD"/>
    <w:rsid w:val="00C45563"/>
    <w:rsid w:val="00C5243B"/>
    <w:rsid w:val="00C52681"/>
    <w:rsid w:val="00C53C02"/>
    <w:rsid w:val="00C5558E"/>
    <w:rsid w:val="00C55B81"/>
    <w:rsid w:val="00C55CF6"/>
    <w:rsid w:val="00C5754A"/>
    <w:rsid w:val="00C575F7"/>
    <w:rsid w:val="00C57FCF"/>
    <w:rsid w:val="00C611F5"/>
    <w:rsid w:val="00C61AF5"/>
    <w:rsid w:val="00C63CF2"/>
    <w:rsid w:val="00C641FA"/>
    <w:rsid w:val="00C662F2"/>
    <w:rsid w:val="00C66936"/>
    <w:rsid w:val="00C6708D"/>
    <w:rsid w:val="00C678A4"/>
    <w:rsid w:val="00C70002"/>
    <w:rsid w:val="00C70505"/>
    <w:rsid w:val="00C70C7D"/>
    <w:rsid w:val="00C72AF5"/>
    <w:rsid w:val="00C730D7"/>
    <w:rsid w:val="00C75F58"/>
    <w:rsid w:val="00C7607E"/>
    <w:rsid w:val="00C76173"/>
    <w:rsid w:val="00C764D3"/>
    <w:rsid w:val="00C77B26"/>
    <w:rsid w:val="00C82860"/>
    <w:rsid w:val="00C82FC2"/>
    <w:rsid w:val="00C84268"/>
    <w:rsid w:val="00C84AD9"/>
    <w:rsid w:val="00C85CB5"/>
    <w:rsid w:val="00C86746"/>
    <w:rsid w:val="00C87EFF"/>
    <w:rsid w:val="00C90FA8"/>
    <w:rsid w:val="00C917DE"/>
    <w:rsid w:val="00C93528"/>
    <w:rsid w:val="00C94220"/>
    <w:rsid w:val="00C94D8C"/>
    <w:rsid w:val="00C9534E"/>
    <w:rsid w:val="00C95FEA"/>
    <w:rsid w:val="00C97BC4"/>
    <w:rsid w:val="00CA152A"/>
    <w:rsid w:val="00CA175F"/>
    <w:rsid w:val="00CA2CF1"/>
    <w:rsid w:val="00CA307C"/>
    <w:rsid w:val="00CA31E7"/>
    <w:rsid w:val="00CA421E"/>
    <w:rsid w:val="00CA423E"/>
    <w:rsid w:val="00CA571A"/>
    <w:rsid w:val="00CA59D7"/>
    <w:rsid w:val="00CA6AA6"/>
    <w:rsid w:val="00CA6B70"/>
    <w:rsid w:val="00CB414A"/>
    <w:rsid w:val="00CB4F5D"/>
    <w:rsid w:val="00CB62A5"/>
    <w:rsid w:val="00CB6542"/>
    <w:rsid w:val="00CC018C"/>
    <w:rsid w:val="00CC21C6"/>
    <w:rsid w:val="00CC4D91"/>
    <w:rsid w:val="00CC67E5"/>
    <w:rsid w:val="00CC70A3"/>
    <w:rsid w:val="00CC79D7"/>
    <w:rsid w:val="00CC7C97"/>
    <w:rsid w:val="00CD00A9"/>
    <w:rsid w:val="00CD0963"/>
    <w:rsid w:val="00CD0EBE"/>
    <w:rsid w:val="00CD1AF3"/>
    <w:rsid w:val="00CD253C"/>
    <w:rsid w:val="00CD34D8"/>
    <w:rsid w:val="00CD42A0"/>
    <w:rsid w:val="00CD4756"/>
    <w:rsid w:val="00CD69E5"/>
    <w:rsid w:val="00CD7491"/>
    <w:rsid w:val="00CD758D"/>
    <w:rsid w:val="00CD7C94"/>
    <w:rsid w:val="00CE025C"/>
    <w:rsid w:val="00CE0C27"/>
    <w:rsid w:val="00CE0D03"/>
    <w:rsid w:val="00CE217B"/>
    <w:rsid w:val="00CE266D"/>
    <w:rsid w:val="00CE4395"/>
    <w:rsid w:val="00CE55C8"/>
    <w:rsid w:val="00CE5D90"/>
    <w:rsid w:val="00CE6E6F"/>
    <w:rsid w:val="00CF070A"/>
    <w:rsid w:val="00CF0A4A"/>
    <w:rsid w:val="00CF3A6A"/>
    <w:rsid w:val="00CF6C4E"/>
    <w:rsid w:val="00D013F3"/>
    <w:rsid w:val="00D019BE"/>
    <w:rsid w:val="00D03044"/>
    <w:rsid w:val="00D032B8"/>
    <w:rsid w:val="00D038EF"/>
    <w:rsid w:val="00D04E81"/>
    <w:rsid w:val="00D0564D"/>
    <w:rsid w:val="00D060CA"/>
    <w:rsid w:val="00D069EB"/>
    <w:rsid w:val="00D07A5F"/>
    <w:rsid w:val="00D10B2C"/>
    <w:rsid w:val="00D125A1"/>
    <w:rsid w:val="00D12FEA"/>
    <w:rsid w:val="00D15916"/>
    <w:rsid w:val="00D15A99"/>
    <w:rsid w:val="00D15D5D"/>
    <w:rsid w:val="00D1671B"/>
    <w:rsid w:val="00D172F7"/>
    <w:rsid w:val="00D21AF1"/>
    <w:rsid w:val="00D21C55"/>
    <w:rsid w:val="00D21C60"/>
    <w:rsid w:val="00D24D99"/>
    <w:rsid w:val="00D25351"/>
    <w:rsid w:val="00D27614"/>
    <w:rsid w:val="00D30634"/>
    <w:rsid w:val="00D30F80"/>
    <w:rsid w:val="00D3114B"/>
    <w:rsid w:val="00D33D1E"/>
    <w:rsid w:val="00D34B36"/>
    <w:rsid w:val="00D35FB5"/>
    <w:rsid w:val="00D364C4"/>
    <w:rsid w:val="00D368E2"/>
    <w:rsid w:val="00D37699"/>
    <w:rsid w:val="00D37C31"/>
    <w:rsid w:val="00D4229F"/>
    <w:rsid w:val="00D4350F"/>
    <w:rsid w:val="00D4352E"/>
    <w:rsid w:val="00D453DE"/>
    <w:rsid w:val="00D45627"/>
    <w:rsid w:val="00D45650"/>
    <w:rsid w:val="00D45702"/>
    <w:rsid w:val="00D4655F"/>
    <w:rsid w:val="00D51392"/>
    <w:rsid w:val="00D51C2A"/>
    <w:rsid w:val="00D53161"/>
    <w:rsid w:val="00D533FB"/>
    <w:rsid w:val="00D53521"/>
    <w:rsid w:val="00D53B5D"/>
    <w:rsid w:val="00D56CEC"/>
    <w:rsid w:val="00D57B8A"/>
    <w:rsid w:val="00D57D51"/>
    <w:rsid w:val="00D61477"/>
    <w:rsid w:val="00D65503"/>
    <w:rsid w:val="00D65935"/>
    <w:rsid w:val="00D663EE"/>
    <w:rsid w:val="00D67541"/>
    <w:rsid w:val="00D70006"/>
    <w:rsid w:val="00D704E6"/>
    <w:rsid w:val="00D733C7"/>
    <w:rsid w:val="00D737EC"/>
    <w:rsid w:val="00D7505B"/>
    <w:rsid w:val="00D755D2"/>
    <w:rsid w:val="00D75802"/>
    <w:rsid w:val="00D75905"/>
    <w:rsid w:val="00D76B97"/>
    <w:rsid w:val="00D76FAB"/>
    <w:rsid w:val="00D805A5"/>
    <w:rsid w:val="00D813C9"/>
    <w:rsid w:val="00D8152E"/>
    <w:rsid w:val="00D815A9"/>
    <w:rsid w:val="00D81E3A"/>
    <w:rsid w:val="00D82D13"/>
    <w:rsid w:val="00D82D57"/>
    <w:rsid w:val="00D83780"/>
    <w:rsid w:val="00D83C1D"/>
    <w:rsid w:val="00D84F4A"/>
    <w:rsid w:val="00D858C4"/>
    <w:rsid w:val="00D90FD6"/>
    <w:rsid w:val="00D91059"/>
    <w:rsid w:val="00D91394"/>
    <w:rsid w:val="00D915AD"/>
    <w:rsid w:val="00D924F4"/>
    <w:rsid w:val="00D939C8"/>
    <w:rsid w:val="00D94668"/>
    <w:rsid w:val="00D95717"/>
    <w:rsid w:val="00D95A38"/>
    <w:rsid w:val="00D95ABC"/>
    <w:rsid w:val="00DA0CF0"/>
    <w:rsid w:val="00DA10CB"/>
    <w:rsid w:val="00DA16BB"/>
    <w:rsid w:val="00DA269A"/>
    <w:rsid w:val="00DA38EF"/>
    <w:rsid w:val="00DA5C98"/>
    <w:rsid w:val="00DA5D41"/>
    <w:rsid w:val="00DB171D"/>
    <w:rsid w:val="00DB2C3F"/>
    <w:rsid w:val="00DB4D5C"/>
    <w:rsid w:val="00DB75AB"/>
    <w:rsid w:val="00DC07B3"/>
    <w:rsid w:val="00DC111E"/>
    <w:rsid w:val="00DC40E6"/>
    <w:rsid w:val="00DC476F"/>
    <w:rsid w:val="00DD03B2"/>
    <w:rsid w:val="00DD0522"/>
    <w:rsid w:val="00DD0B2A"/>
    <w:rsid w:val="00DD24E2"/>
    <w:rsid w:val="00DD28F4"/>
    <w:rsid w:val="00DD3964"/>
    <w:rsid w:val="00DD40C0"/>
    <w:rsid w:val="00DD5308"/>
    <w:rsid w:val="00DD6274"/>
    <w:rsid w:val="00DD62A3"/>
    <w:rsid w:val="00DD686F"/>
    <w:rsid w:val="00DD71C3"/>
    <w:rsid w:val="00DD794C"/>
    <w:rsid w:val="00DE069B"/>
    <w:rsid w:val="00DE0E22"/>
    <w:rsid w:val="00DE3BFF"/>
    <w:rsid w:val="00DE41D1"/>
    <w:rsid w:val="00DE4FFE"/>
    <w:rsid w:val="00DE6635"/>
    <w:rsid w:val="00DE68F2"/>
    <w:rsid w:val="00DE7237"/>
    <w:rsid w:val="00DF3196"/>
    <w:rsid w:val="00DF46A1"/>
    <w:rsid w:val="00DF5C00"/>
    <w:rsid w:val="00DF74E4"/>
    <w:rsid w:val="00E0032B"/>
    <w:rsid w:val="00E01E8D"/>
    <w:rsid w:val="00E026A3"/>
    <w:rsid w:val="00E04FDC"/>
    <w:rsid w:val="00E05B5D"/>
    <w:rsid w:val="00E064C5"/>
    <w:rsid w:val="00E07BBF"/>
    <w:rsid w:val="00E1173F"/>
    <w:rsid w:val="00E11A3C"/>
    <w:rsid w:val="00E12D37"/>
    <w:rsid w:val="00E14387"/>
    <w:rsid w:val="00E14FE2"/>
    <w:rsid w:val="00E1515A"/>
    <w:rsid w:val="00E24C0C"/>
    <w:rsid w:val="00E27600"/>
    <w:rsid w:val="00E27D05"/>
    <w:rsid w:val="00E301B1"/>
    <w:rsid w:val="00E33582"/>
    <w:rsid w:val="00E339C0"/>
    <w:rsid w:val="00E34538"/>
    <w:rsid w:val="00E34AFB"/>
    <w:rsid w:val="00E409FC"/>
    <w:rsid w:val="00E40DA1"/>
    <w:rsid w:val="00E412D8"/>
    <w:rsid w:val="00E41CB0"/>
    <w:rsid w:val="00E421D0"/>
    <w:rsid w:val="00E42A70"/>
    <w:rsid w:val="00E42E5E"/>
    <w:rsid w:val="00E46969"/>
    <w:rsid w:val="00E475D9"/>
    <w:rsid w:val="00E51DC0"/>
    <w:rsid w:val="00E52440"/>
    <w:rsid w:val="00E52C75"/>
    <w:rsid w:val="00E52D1B"/>
    <w:rsid w:val="00E55D8D"/>
    <w:rsid w:val="00E56220"/>
    <w:rsid w:val="00E5653E"/>
    <w:rsid w:val="00E5734B"/>
    <w:rsid w:val="00E57EBC"/>
    <w:rsid w:val="00E603CD"/>
    <w:rsid w:val="00E61404"/>
    <w:rsid w:val="00E61452"/>
    <w:rsid w:val="00E62436"/>
    <w:rsid w:val="00E624FA"/>
    <w:rsid w:val="00E639E6"/>
    <w:rsid w:val="00E65D87"/>
    <w:rsid w:val="00E667D2"/>
    <w:rsid w:val="00E66BAF"/>
    <w:rsid w:val="00E66FCF"/>
    <w:rsid w:val="00E670EF"/>
    <w:rsid w:val="00E74404"/>
    <w:rsid w:val="00E750EF"/>
    <w:rsid w:val="00E777AC"/>
    <w:rsid w:val="00E77A63"/>
    <w:rsid w:val="00E812BD"/>
    <w:rsid w:val="00E82941"/>
    <w:rsid w:val="00E82D82"/>
    <w:rsid w:val="00E82DF2"/>
    <w:rsid w:val="00E85E7E"/>
    <w:rsid w:val="00E8619F"/>
    <w:rsid w:val="00E916EB"/>
    <w:rsid w:val="00E96530"/>
    <w:rsid w:val="00EA0D39"/>
    <w:rsid w:val="00EA2429"/>
    <w:rsid w:val="00EA2D0E"/>
    <w:rsid w:val="00EA2FAB"/>
    <w:rsid w:val="00EA4B7F"/>
    <w:rsid w:val="00EA74D6"/>
    <w:rsid w:val="00EA7D49"/>
    <w:rsid w:val="00EB0585"/>
    <w:rsid w:val="00EB0978"/>
    <w:rsid w:val="00EB17FB"/>
    <w:rsid w:val="00EB20DE"/>
    <w:rsid w:val="00EB2559"/>
    <w:rsid w:val="00EB2E97"/>
    <w:rsid w:val="00EB4B82"/>
    <w:rsid w:val="00EB5135"/>
    <w:rsid w:val="00EB70E1"/>
    <w:rsid w:val="00EB74D5"/>
    <w:rsid w:val="00EC0BB9"/>
    <w:rsid w:val="00EC1387"/>
    <w:rsid w:val="00EC17DF"/>
    <w:rsid w:val="00EC186B"/>
    <w:rsid w:val="00EC1DA8"/>
    <w:rsid w:val="00EC3CA2"/>
    <w:rsid w:val="00EC4728"/>
    <w:rsid w:val="00EC50F0"/>
    <w:rsid w:val="00ED24D9"/>
    <w:rsid w:val="00ED36D2"/>
    <w:rsid w:val="00ED39A7"/>
    <w:rsid w:val="00ED4B86"/>
    <w:rsid w:val="00ED5EB9"/>
    <w:rsid w:val="00ED5F34"/>
    <w:rsid w:val="00EE19D5"/>
    <w:rsid w:val="00EE2D97"/>
    <w:rsid w:val="00EE3725"/>
    <w:rsid w:val="00EE43EA"/>
    <w:rsid w:val="00EE4B3D"/>
    <w:rsid w:val="00EE5298"/>
    <w:rsid w:val="00EE5937"/>
    <w:rsid w:val="00EE7D44"/>
    <w:rsid w:val="00EF2FE0"/>
    <w:rsid w:val="00EF30B7"/>
    <w:rsid w:val="00EF40D0"/>
    <w:rsid w:val="00EF460A"/>
    <w:rsid w:val="00EF5B55"/>
    <w:rsid w:val="00EF74D1"/>
    <w:rsid w:val="00EF7726"/>
    <w:rsid w:val="00F044A8"/>
    <w:rsid w:val="00F04CF4"/>
    <w:rsid w:val="00F05079"/>
    <w:rsid w:val="00F062D1"/>
    <w:rsid w:val="00F06523"/>
    <w:rsid w:val="00F07573"/>
    <w:rsid w:val="00F10CA3"/>
    <w:rsid w:val="00F11529"/>
    <w:rsid w:val="00F118AB"/>
    <w:rsid w:val="00F119AB"/>
    <w:rsid w:val="00F1248D"/>
    <w:rsid w:val="00F13A15"/>
    <w:rsid w:val="00F1468A"/>
    <w:rsid w:val="00F1491F"/>
    <w:rsid w:val="00F14E08"/>
    <w:rsid w:val="00F155ED"/>
    <w:rsid w:val="00F1729C"/>
    <w:rsid w:val="00F201E0"/>
    <w:rsid w:val="00F2099D"/>
    <w:rsid w:val="00F20BCD"/>
    <w:rsid w:val="00F2133C"/>
    <w:rsid w:val="00F21614"/>
    <w:rsid w:val="00F21856"/>
    <w:rsid w:val="00F22FB9"/>
    <w:rsid w:val="00F244C1"/>
    <w:rsid w:val="00F24A31"/>
    <w:rsid w:val="00F25AF0"/>
    <w:rsid w:val="00F25DDF"/>
    <w:rsid w:val="00F2649B"/>
    <w:rsid w:val="00F27B46"/>
    <w:rsid w:val="00F27D7D"/>
    <w:rsid w:val="00F27D97"/>
    <w:rsid w:val="00F30B81"/>
    <w:rsid w:val="00F31597"/>
    <w:rsid w:val="00F32BB1"/>
    <w:rsid w:val="00F33672"/>
    <w:rsid w:val="00F33EAC"/>
    <w:rsid w:val="00F349F2"/>
    <w:rsid w:val="00F34DD4"/>
    <w:rsid w:val="00F35913"/>
    <w:rsid w:val="00F36C62"/>
    <w:rsid w:val="00F40967"/>
    <w:rsid w:val="00F40F14"/>
    <w:rsid w:val="00F426CD"/>
    <w:rsid w:val="00F43286"/>
    <w:rsid w:val="00F4378C"/>
    <w:rsid w:val="00F45C00"/>
    <w:rsid w:val="00F45D48"/>
    <w:rsid w:val="00F46C08"/>
    <w:rsid w:val="00F47373"/>
    <w:rsid w:val="00F4742C"/>
    <w:rsid w:val="00F51AAC"/>
    <w:rsid w:val="00F526F7"/>
    <w:rsid w:val="00F537AA"/>
    <w:rsid w:val="00F54CF2"/>
    <w:rsid w:val="00F556BF"/>
    <w:rsid w:val="00F55FA9"/>
    <w:rsid w:val="00F57ACE"/>
    <w:rsid w:val="00F60E3C"/>
    <w:rsid w:val="00F61A64"/>
    <w:rsid w:val="00F623A7"/>
    <w:rsid w:val="00F623E1"/>
    <w:rsid w:val="00F639CD"/>
    <w:rsid w:val="00F6531F"/>
    <w:rsid w:val="00F663AA"/>
    <w:rsid w:val="00F67235"/>
    <w:rsid w:val="00F72079"/>
    <w:rsid w:val="00F722BA"/>
    <w:rsid w:val="00F72A43"/>
    <w:rsid w:val="00F7372D"/>
    <w:rsid w:val="00F75879"/>
    <w:rsid w:val="00F761A7"/>
    <w:rsid w:val="00F77CAB"/>
    <w:rsid w:val="00F80264"/>
    <w:rsid w:val="00F8097F"/>
    <w:rsid w:val="00F863ED"/>
    <w:rsid w:val="00F865D5"/>
    <w:rsid w:val="00F87004"/>
    <w:rsid w:val="00F90358"/>
    <w:rsid w:val="00F91DAC"/>
    <w:rsid w:val="00F92420"/>
    <w:rsid w:val="00F92E03"/>
    <w:rsid w:val="00F931DD"/>
    <w:rsid w:val="00F95AE7"/>
    <w:rsid w:val="00F968C3"/>
    <w:rsid w:val="00F97423"/>
    <w:rsid w:val="00FA215E"/>
    <w:rsid w:val="00FA4133"/>
    <w:rsid w:val="00FA5AE7"/>
    <w:rsid w:val="00FA6074"/>
    <w:rsid w:val="00FA7EB1"/>
    <w:rsid w:val="00FB008A"/>
    <w:rsid w:val="00FB08C7"/>
    <w:rsid w:val="00FB13D5"/>
    <w:rsid w:val="00FB1875"/>
    <w:rsid w:val="00FB2788"/>
    <w:rsid w:val="00FB2A0A"/>
    <w:rsid w:val="00FB32E3"/>
    <w:rsid w:val="00FB3B37"/>
    <w:rsid w:val="00FB446B"/>
    <w:rsid w:val="00FB4676"/>
    <w:rsid w:val="00FB4CF1"/>
    <w:rsid w:val="00FB5037"/>
    <w:rsid w:val="00FB7501"/>
    <w:rsid w:val="00FB76E5"/>
    <w:rsid w:val="00FB7F1E"/>
    <w:rsid w:val="00FC110C"/>
    <w:rsid w:val="00FC18E6"/>
    <w:rsid w:val="00FC24F5"/>
    <w:rsid w:val="00FC7E87"/>
    <w:rsid w:val="00FD1DAD"/>
    <w:rsid w:val="00FD36D6"/>
    <w:rsid w:val="00FD664C"/>
    <w:rsid w:val="00FD6BE6"/>
    <w:rsid w:val="00FE0A69"/>
    <w:rsid w:val="00FE0D68"/>
    <w:rsid w:val="00FE1EF7"/>
    <w:rsid w:val="00FE28D7"/>
    <w:rsid w:val="00FE2C65"/>
    <w:rsid w:val="00FE38D6"/>
    <w:rsid w:val="00FE65E0"/>
    <w:rsid w:val="00FE6824"/>
    <w:rsid w:val="00FF03B2"/>
    <w:rsid w:val="00FF046F"/>
    <w:rsid w:val="00FF1492"/>
    <w:rsid w:val="00FF35FC"/>
    <w:rsid w:val="00FF63ED"/>
    <w:rsid w:val="00FF6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AEF4AB2"/>
  <w15:chartTrackingRefBased/>
  <w15:docId w15:val="{CD5EFD89-38EB-7240-B920-37C344F12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1E7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56A8E"/>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256A8E"/>
  </w:style>
  <w:style w:type="paragraph" w:styleId="TOC2">
    <w:name w:val="toc 2"/>
    <w:basedOn w:val="Normal"/>
    <w:next w:val="Normal"/>
    <w:autoRedefine/>
    <w:uiPriority w:val="39"/>
    <w:unhideWhenUsed/>
    <w:rsid w:val="00256A8E"/>
    <w:pPr>
      <w:ind w:left="240"/>
    </w:pPr>
  </w:style>
  <w:style w:type="character" w:styleId="FollowedHyperlink">
    <w:name w:val="FollowedHyperlink"/>
    <w:basedOn w:val="DefaultParagraphFont"/>
    <w:uiPriority w:val="99"/>
    <w:semiHidden/>
    <w:unhideWhenUsed/>
    <w:rsid w:val="00BA4071"/>
    <w:rPr>
      <w:color w:val="954F72" w:themeColor="followedHyperlink"/>
      <w:u w:val="single"/>
    </w:rPr>
  </w:style>
  <w:style w:type="character" w:styleId="PageNumber">
    <w:name w:val="page number"/>
    <w:basedOn w:val="DefaultParagraphFont"/>
    <w:uiPriority w:val="99"/>
    <w:semiHidden/>
    <w:unhideWhenUsed/>
    <w:rsid w:val="009500F2"/>
  </w:style>
  <w:style w:type="character" w:styleId="UnresolvedMention">
    <w:name w:val="Unresolved Mention"/>
    <w:basedOn w:val="DefaultParagraphFont"/>
    <w:uiPriority w:val="99"/>
    <w:semiHidden/>
    <w:unhideWhenUsed/>
    <w:rsid w:val="00BD4CC7"/>
    <w:rPr>
      <w:color w:val="605E5C"/>
      <w:shd w:val="clear" w:color="auto" w:fill="E1DFDD"/>
    </w:rPr>
  </w:style>
  <w:style w:type="paragraph" w:styleId="NormalWeb">
    <w:name w:val="Normal (Web)"/>
    <w:basedOn w:val="Normal"/>
    <w:uiPriority w:val="99"/>
    <w:semiHidden/>
    <w:unhideWhenUsed/>
    <w:rsid w:val="00171572"/>
    <w:pPr>
      <w:suppressAutoHyphens w:val="0"/>
      <w:spacing w:before="100" w:beforeAutospacing="1" w:after="100" w:afterAutospacing="1" w:line="240" w:lineRule="auto"/>
      <w:jc w:val="left"/>
    </w:pPr>
    <w:rPr>
      <w:rFonts w:eastAsia="Times New Roman"/>
      <w:color w:val="auto"/>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0906">
      <w:bodyDiv w:val="1"/>
      <w:marLeft w:val="0"/>
      <w:marRight w:val="0"/>
      <w:marTop w:val="0"/>
      <w:marBottom w:val="0"/>
      <w:divBdr>
        <w:top w:val="none" w:sz="0" w:space="0" w:color="auto"/>
        <w:left w:val="none" w:sz="0" w:space="0" w:color="auto"/>
        <w:bottom w:val="none" w:sz="0" w:space="0" w:color="auto"/>
        <w:right w:val="none" w:sz="0" w:space="0" w:color="auto"/>
      </w:divBdr>
      <w:divsChild>
        <w:div w:id="1909462941">
          <w:marLeft w:val="0"/>
          <w:marRight w:val="0"/>
          <w:marTop w:val="0"/>
          <w:marBottom w:val="0"/>
          <w:divBdr>
            <w:top w:val="none" w:sz="0" w:space="0" w:color="auto"/>
            <w:left w:val="none" w:sz="0" w:space="0" w:color="auto"/>
            <w:bottom w:val="none" w:sz="0" w:space="0" w:color="auto"/>
            <w:right w:val="none" w:sz="0" w:space="0" w:color="auto"/>
          </w:divBdr>
        </w:div>
      </w:divsChild>
    </w:div>
    <w:div w:id="119306865">
      <w:bodyDiv w:val="1"/>
      <w:marLeft w:val="0"/>
      <w:marRight w:val="0"/>
      <w:marTop w:val="0"/>
      <w:marBottom w:val="0"/>
      <w:divBdr>
        <w:top w:val="none" w:sz="0" w:space="0" w:color="auto"/>
        <w:left w:val="none" w:sz="0" w:space="0" w:color="auto"/>
        <w:bottom w:val="none" w:sz="0" w:space="0" w:color="auto"/>
        <w:right w:val="none" w:sz="0" w:space="0" w:color="auto"/>
      </w:divBdr>
      <w:divsChild>
        <w:div w:id="1318413042">
          <w:marLeft w:val="0"/>
          <w:marRight w:val="0"/>
          <w:marTop w:val="0"/>
          <w:marBottom w:val="0"/>
          <w:divBdr>
            <w:top w:val="none" w:sz="0" w:space="0" w:color="auto"/>
            <w:left w:val="none" w:sz="0" w:space="0" w:color="auto"/>
            <w:bottom w:val="none" w:sz="0" w:space="0" w:color="auto"/>
            <w:right w:val="none" w:sz="0" w:space="0" w:color="auto"/>
          </w:divBdr>
        </w:div>
      </w:divsChild>
    </w:div>
    <w:div w:id="129976351">
      <w:bodyDiv w:val="1"/>
      <w:marLeft w:val="0"/>
      <w:marRight w:val="0"/>
      <w:marTop w:val="0"/>
      <w:marBottom w:val="0"/>
      <w:divBdr>
        <w:top w:val="none" w:sz="0" w:space="0" w:color="auto"/>
        <w:left w:val="none" w:sz="0" w:space="0" w:color="auto"/>
        <w:bottom w:val="none" w:sz="0" w:space="0" w:color="auto"/>
        <w:right w:val="none" w:sz="0" w:space="0" w:color="auto"/>
      </w:divBdr>
      <w:divsChild>
        <w:div w:id="94445120">
          <w:marLeft w:val="0"/>
          <w:marRight w:val="0"/>
          <w:marTop w:val="0"/>
          <w:marBottom w:val="0"/>
          <w:divBdr>
            <w:top w:val="none" w:sz="0" w:space="0" w:color="auto"/>
            <w:left w:val="none" w:sz="0" w:space="0" w:color="auto"/>
            <w:bottom w:val="none" w:sz="0" w:space="0" w:color="auto"/>
            <w:right w:val="none" w:sz="0" w:space="0" w:color="auto"/>
          </w:divBdr>
        </w:div>
      </w:divsChild>
    </w:div>
    <w:div w:id="155728691">
      <w:bodyDiv w:val="1"/>
      <w:marLeft w:val="0"/>
      <w:marRight w:val="0"/>
      <w:marTop w:val="0"/>
      <w:marBottom w:val="0"/>
      <w:divBdr>
        <w:top w:val="none" w:sz="0" w:space="0" w:color="auto"/>
        <w:left w:val="none" w:sz="0" w:space="0" w:color="auto"/>
        <w:bottom w:val="none" w:sz="0" w:space="0" w:color="auto"/>
        <w:right w:val="none" w:sz="0" w:space="0" w:color="auto"/>
      </w:divBdr>
      <w:divsChild>
        <w:div w:id="199362854">
          <w:marLeft w:val="0"/>
          <w:marRight w:val="0"/>
          <w:marTop w:val="0"/>
          <w:marBottom w:val="0"/>
          <w:divBdr>
            <w:top w:val="none" w:sz="0" w:space="0" w:color="auto"/>
            <w:left w:val="none" w:sz="0" w:space="0" w:color="auto"/>
            <w:bottom w:val="none" w:sz="0" w:space="0" w:color="auto"/>
            <w:right w:val="none" w:sz="0" w:space="0" w:color="auto"/>
          </w:divBdr>
        </w:div>
      </w:divsChild>
    </w:div>
    <w:div w:id="397485528">
      <w:bodyDiv w:val="1"/>
      <w:marLeft w:val="0"/>
      <w:marRight w:val="0"/>
      <w:marTop w:val="0"/>
      <w:marBottom w:val="0"/>
      <w:divBdr>
        <w:top w:val="none" w:sz="0" w:space="0" w:color="auto"/>
        <w:left w:val="none" w:sz="0" w:space="0" w:color="auto"/>
        <w:bottom w:val="none" w:sz="0" w:space="0" w:color="auto"/>
        <w:right w:val="none" w:sz="0" w:space="0" w:color="auto"/>
      </w:divBdr>
      <w:divsChild>
        <w:div w:id="1270896093">
          <w:marLeft w:val="0"/>
          <w:marRight w:val="0"/>
          <w:marTop w:val="0"/>
          <w:marBottom w:val="0"/>
          <w:divBdr>
            <w:top w:val="none" w:sz="0" w:space="0" w:color="auto"/>
            <w:left w:val="none" w:sz="0" w:space="0" w:color="auto"/>
            <w:bottom w:val="none" w:sz="0" w:space="0" w:color="auto"/>
            <w:right w:val="none" w:sz="0" w:space="0" w:color="auto"/>
          </w:divBdr>
        </w:div>
      </w:divsChild>
    </w:div>
    <w:div w:id="401175924">
      <w:bodyDiv w:val="1"/>
      <w:marLeft w:val="0"/>
      <w:marRight w:val="0"/>
      <w:marTop w:val="0"/>
      <w:marBottom w:val="0"/>
      <w:divBdr>
        <w:top w:val="none" w:sz="0" w:space="0" w:color="auto"/>
        <w:left w:val="none" w:sz="0" w:space="0" w:color="auto"/>
        <w:bottom w:val="none" w:sz="0" w:space="0" w:color="auto"/>
        <w:right w:val="none" w:sz="0" w:space="0" w:color="auto"/>
      </w:divBdr>
    </w:div>
    <w:div w:id="458111690">
      <w:bodyDiv w:val="1"/>
      <w:marLeft w:val="0"/>
      <w:marRight w:val="0"/>
      <w:marTop w:val="0"/>
      <w:marBottom w:val="0"/>
      <w:divBdr>
        <w:top w:val="none" w:sz="0" w:space="0" w:color="auto"/>
        <w:left w:val="none" w:sz="0" w:space="0" w:color="auto"/>
        <w:bottom w:val="none" w:sz="0" w:space="0" w:color="auto"/>
        <w:right w:val="none" w:sz="0" w:space="0" w:color="auto"/>
      </w:divBdr>
      <w:divsChild>
        <w:div w:id="1922447511">
          <w:marLeft w:val="0"/>
          <w:marRight w:val="0"/>
          <w:marTop w:val="0"/>
          <w:marBottom w:val="0"/>
          <w:divBdr>
            <w:top w:val="none" w:sz="0" w:space="0" w:color="auto"/>
            <w:left w:val="none" w:sz="0" w:space="0" w:color="auto"/>
            <w:bottom w:val="none" w:sz="0" w:space="0" w:color="auto"/>
            <w:right w:val="none" w:sz="0" w:space="0" w:color="auto"/>
          </w:divBdr>
        </w:div>
      </w:divsChild>
    </w:div>
    <w:div w:id="567304208">
      <w:bodyDiv w:val="1"/>
      <w:marLeft w:val="0"/>
      <w:marRight w:val="0"/>
      <w:marTop w:val="0"/>
      <w:marBottom w:val="0"/>
      <w:divBdr>
        <w:top w:val="none" w:sz="0" w:space="0" w:color="auto"/>
        <w:left w:val="none" w:sz="0" w:space="0" w:color="auto"/>
        <w:bottom w:val="none" w:sz="0" w:space="0" w:color="auto"/>
        <w:right w:val="none" w:sz="0" w:space="0" w:color="auto"/>
      </w:divBdr>
      <w:divsChild>
        <w:div w:id="1653559890">
          <w:marLeft w:val="0"/>
          <w:marRight w:val="0"/>
          <w:marTop w:val="0"/>
          <w:marBottom w:val="0"/>
          <w:divBdr>
            <w:top w:val="none" w:sz="0" w:space="0" w:color="auto"/>
            <w:left w:val="none" w:sz="0" w:space="0" w:color="auto"/>
            <w:bottom w:val="none" w:sz="0" w:space="0" w:color="auto"/>
            <w:right w:val="none" w:sz="0" w:space="0" w:color="auto"/>
          </w:divBdr>
        </w:div>
      </w:divsChild>
    </w:div>
    <w:div w:id="817692762">
      <w:bodyDiv w:val="1"/>
      <w:marLeft w:val="0"/>
      <w:marRight w:val="0"/>
      <w:marTop w:val="0"/>
      <w:marBottom w:val="0"/>
      <w:divBdr>
        <w:top w:val="none" w:sz="0" w:space="0" w:color="auto"/>
        <w:left w:val="none" w:sz="0" w:space="0" w:color="auto"/>
        <w:bottom w:val="none" w:sz="0" w:space="0" w:color="auto"/>
        <w:right w:val="none" w:sz="0" w:space="0" w:color="auto"/>
      </w:divBdr>
      <w:divsChild>
        <w:div w:id="1923224565">
          <w:marLeft w:val="0"/>
          <w:marRight w:val="0"/>
          <w:marTop w:val="0"/>
          <w:marBottom w:val="0"/>
          <w:divBdr>
            <w:top w:val="none" w:sz="0" w:space="0" w:color="auto"/>
            <w:left w:val="none" w:sz="0" w:space="0" w:color="auto"/>
            <w:bottom w:val="none" w:sz="0" w:space="0" w:color="auto"/>
            <w:right w:val="none" w:sz="0" w:space="0" w:color="auto"/>
          </w:divBdr>
        </w:div>
      </w:divsChild>
    </w:div>
    <w:div w:id="882595470">
      <w:bodyDiv w:val="1"/>
      <w:marLeft w:val="0"/>
      <w:marRight w:val="0"/>
      <w:marTop w:val="0"/>
      <w:marBottom w:val="0"/>
      <w:divBdr>
        <w:top w:val="none" w:sz="0" w:space="0" w:color="auto"/>
        <w:left w:val="none" w:sz="0" w:space="0" w:color="auto"/>
        <w:bottom w:val="none" w:sz="0" w:space="0" w:color="auto"/>
        <w:right w:val="none" w:sz="0" w:space="0" w:color="auto"/>
      </w:divBdr>
      <w:divsChild>
        <w:div w:id="1033651009">
          <w:marLeft w:val="0"/>
          <w:marRight w:val="0"/>
          <w:marTop w:val="0"/>
          <w:marBottom w:val="0"/>
          <w:divBdr>
            <w:top w:val="none" w:sz="0" w:space="0" w:color="auto"/>
            <w:left w:val="none" w:sz="0" w:space="0" w:color="auto"/>
            <w:bottom w:val="none" w:sz="0" w:space="0" w:color="auto"/>
            <w:right w:val="none" w:sz="0" w:space="0" w:color="auto"/>
          </w:divBdr>
        </w:div>
      </w:divsChild>
    </w:div>
    <w:div w:id="1056440895">
      <w:bodyDiv w:val="1"/>
      <w:marLeft w:val="0"/>
      <w:marRight w:val="0"/>
      <w:marTop w:val="0"/>
      <w:marBottom w:val="0"/>
      <w:divBdr>
        <w:top w:val="none" w:sz="0" w:space="0" w:color="auto"/>
        <w:left w:val="none" w:sz="0" w:space="0" w:color="auto"/>
        <w:bottom w:val="none" w:sz="0" w:space="0" w:color="auto"/>
        <w:right w:val="none" w:sz="0" w:space="0" w:color="auto"/>
      </w:divBdr>
      <w:divsChild>
        <w:div w:id="150487393">
          <w:marLeft w:val="0"/>
          <w:marRight w:val="0"/>
          <w:marTop w:val="0"/>
          <w:marBottom w:val="0"/>
          <w:divBdr>
            <w:top w:val="none" w:sz="0" w:space="0" w:color="auto"/>
            <w:left w:val="none" w:sz="0" w:space="0" w:color="auto"/>
            <w:bottom w:val="none" w:sz="0" w:space="0" w:color="auto"/>
            <w:right w:val="none" w:sz="0" w:space="0" w:color="auto"/>
          </w:divBdr>
        </w:div>
      </w:divsChild>
    </w:div>
    <w:div w:id="1173911844">
      <w:bodyDiv w:val="1"/>
      <w:marLeft w:val="0"/>
      <w:marRight w:val="0"/>
      <w:marTop w:val="0"/>
      <w:marBottom w:val="0"/>
      <w:divBdr>
        <w:top w:val="none" w:sz="0" w:space="0" w:color="auto"/>
        <w:left w:val="none" w:sz="0" w:space="0" w:color="auto"/>
        <w:bottom w:val="none" w:sz="0" w:space="0" w:color="auto"/>
        <w:right w:val="none" w:sz="0" w:space="0" w:color="auto"/>
      </w:divBdr>
    </w:div>
    <w:div w:id="1307929878">
      <w:bodyDiv w:val="1"/>
      <w:marLeft w:val="0"/>
      <w:marRight w:val="0"/>
      <w:marTop w:val="0"/>
      <w:marBottom w:val="0"/>
      <w:divBdr>
        <w:top w:val="none" w:sz="0" w:space="0" w:color="auto"/>
        <w:left w:val="none" w:sz="0" w:space="0" w:color="auto"/>
        <w:bottom w:val="none" w:sz="0" w:space="0" w:color="auto"/>
        <w:right w:val="none" w:sz="0" w:space="0" w:color="auto"/>
      </w:divBdr>
      <w:divsChild>
        <w:div w:id="1178427764">
          <w:marLeft w:val="0"/>
          <w:marRight w:val="0"/>
          <w:marTop w:val="0"/>
          <w:marBottom w:val="0"/>
          <w:divBdr>
            <w:top w:val="none" w:sz="0" w:space="0" w:color="auto"/>
            <w:left w:val="none" w:sz="0" w:space="0" w:color="auto"/>
            <w:bottom w:val="none" w:sz="0" w:space="0" w:color="auto"/>
            <w:right w:val="none" w:sz="0" w:space="0" w:color="auto"/>
          </w:divBdr>
        </w:div>
      </w:divsChild>
    </w:div>
    <w:div w:id="1348363977">
      <w:bodyDiv w:val="1"/>
      <w:marLeft w:val="0"/>
      <w:marRight w:val="0"/>
      <w:marTop w:val="0"/>
      <w:marBottom w:val="0"/>
      <w:divBdr>
        <w:top w:val="none" w:sz="0" w:space="0" w:color="auto"/>
        <w:left w:val="none" w:sz="0" w:space="0" w:color="auto"/>
        <w:bottom w:val="none" w:sz="0" w:space="0" w:color="auto"/>
        <w:right w:val="none" w:sz="0" w:space="0" w:color="auto"/>
      </w:divBdr>
      <w:divsChild>
        <w:div w:id="770473364">
          <w:marLeft w:val="0"/>
          <w:marRight w:val="0"/>
          <w:marTop w:val="0"/>
          <w:marBottom w:val="0"/>
          <w:divBdr>
            <w:top w:val="none" w:sz="0" w:space="0" w:color="auto"/>
            <w:left w:val="none" w:sz="0" w:space="0" w:color="auto"/>
            <w:bottom w:val="none" w:sz="0" w:space="0" w:color="auto"/>
            <w:right w:val="none" w:sz="0" w:space="0" w:color="auto"/>
          </w:divBdr>
        </w:div>
      </w:divsChild>
    </w:div>
    <w:div w:id="1395348013">
      <w:bodyDiv w:val="1"/>
      <w:marLeft w:val="0"/>
      <w:marRight w:val="0"/>
      <w:marTop w:val="0"/>
      <w:marBottom w:val="0"/>
      <w:divBdr>
        <w:top w:val="none" w:sz="0" w:space="0" w:color="auto"/>
        <w:left w:val="none" w:sz="0" w:space="0" w:color="auto"/>
        <w:bottom w:val="none" w:sz="0" w:space="0" w:color="auto"/>
        <w:right w:val="none" w:sz="0" w:space="0" w:color="auto"/>
      </w:divBdr>
      <w:divsChild>
        <w:div w:id="501285033">
          <w:marLeft w:val="0"/>
          <w:marRight w:val="0"/>
          <w:marTop w:val="0"/>
          <w:marBottom w:val="0"/>
          <w:divBdr>
            <w:top w:val="none" w:sz="0" w:space="0" w:color="auto"/>
            <w:left w:val="none" w:sz="0" w:space="0" w:color="auto"/>
            <w:bottom w:val="none" w:sz="0" w:space="0" w:color="auto"/>
            <w:right w:val="none" w:sz="0" w:space="0" w:color="auto"/>
          </w:divBdr>
        </w:div>
      </w:divsChild>
    </w:div>
    <w:div w:id="1507673948">
      <w:bodyDiv w:val="1"/>
      <w:marLeft w:val="0"/>
      <w:marRight w:val="0"/>
      <w:marTop w:val="0"/>
      <w:marBottom w:val="0"/>
      <w:divBdr>
        <w:top w:val="none" w:sz="0" w:space="0" w:color="auto"/>
        <w:left w:val="none" w:sz="0" w:space="0" w:color="auto"/>
        <w:bottom w:val="none" w:sz="0" w:space="0" w:color="auto"/>
        <w:right w:val="none" w:sz="0" w:space="0" w:color="auto"/>
      </w:divBdr>
      <w:divsChild>
        <w:div w:id="1913006545">
          <w:marLeft w:val="0"/>
          <w:marRight w:val="0"/>
          <w:marTop w:val="0"/>
          <w:marBottom w:val="0"/>
          <w:divBdr>
            <w:top w:val="none" w:sz="0" w:space="0" w:color="auto"/>
            <w:left w:val="none" w:sz="0" w:space="0" w:color="auto"/>
            <w:bottom w:val="none" w:sz="0" w:space="0" w:color="auto"/>
            <w:right w:val="none" w:sz="0" w:space="0" w:color="auto"/>
          </w:divBdr>
        </w:div>
      </w:divsChild>
    </w:div>
    <w:div w:id="1512528575">
      <w:bodyDiv w:val="1"/>
      <w:marLeft w:val="0"/>
      <w:marRight w:val="0"/>
      <w:marTop w:val="0"/>
      <w:marBottom w:val="0"/>
      <w:divBdr>
        <w:top w:val="none" w:sz="0" w:space="0" w:color="auto"/>
        <w:left w:val="none" w:sz="0" w:space="0" w:color="auto"/>
        <w:bottom w:val="none" w:sz="0" w:space="0" w:color="auto"/>
        <w:right w:val="none" w:sz="0" w:space="0" w:color="auto"/>
      </w:divBdr>
      <w:divsChild>
        <w:div w:id="325591235">
          <w:marLeft w:val="0"/>
          <w:marRight w:val="0"/>
          <w:marTop w:val="0"/>
          <w:marBottom w:val="0"/>
          <w:divBdr>
            <w:top w:val="none" w:sz="0" w:space="0" w:color="auto"/>
            <w:left w:val="none" w:sz="0" w:space="0" w:color="auto"/>
            <w:bottom w:val="none" w:sz="0" w:space="0" w:color="auto"/>
            <w:right w:val="none" w:sz="0" w:space="0" w:color="auto"/>
          </w:divBdr>
        </w:div>
      </w:divsChild>
    </w:div>
    <w:div w:id="1576469860">
      <w:bodyDiv w:val="1"/>
      <w:marLeft w:val="0"/>
      <w:marRight w:val="0"/>
      <w:marTop w:val="0"/>
      <w:marBottom w:val="0"/>
      <w:divBdr>
        <w:top w:val="none" w:sz="0" w:space="0" w:color="auto"/>
        <w:left w:val="none" w:sz="0" w:space="0" w:color="auto"/>
        <w:bottom w:val="none" w:sz="0" w:space="0" w:color="auto"/>
        <w:right w:val="none" w:sz="0" w:space="0" w:color="auto"/>
      </w:divBdr>
      <w:divsChild>
        <w:div w:id="443231121">
          <w:marLeft w:val="0"/>
          <w:marRight w:val="0"/>
          <w:marTop w:val="0"/>
          <w:marBottom w:val="0"/>
          <w:divBdr>
            <w:top w:val="none" w:sz="0" w:space="0" w:color="auto"/>
            <w:left w:val="none" w:sz="0" w:space="0" w:color="auto"/>
            <w:bottom w:val="none" w:sz="0" w:space="0" w:color="auto"/>
            <w:right w:val="none" w:sz="0" w:space="0" w:color="auto"/>
          </w:divBdr>
        </w:div>
      </w:divsChild>
    </w:div>
    <w:div w:id="1717582230">
      <w:bodyDiv w:val="1"/>
      <w:marLeft w:val="0"/>
      <w:marRight w:val="0"/>
      <w:marTop w:val="0"/>
      <w:marBottom w:val="0"/>
      <w:divBdr>
        <w:top w:val="none" w:sz="0" w:space="0" w:color="auto"/>
        <w:left w:val="none" w:sz="0" w:space="0" w:color="auto"/>
        <w:bottom w:val="none" w:sz="0" w:space="0" w:color="auto"/>
        <w:right w:val="none" w:sz="0" w:space="0" w:color="auto"/>
      </w:divBdr>
      <w:divsChild>
        <w:div w:id="919101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pret.co.uk/en-GB/about-pret" TargetMode="Externa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03F63-F587-4615-B0B0-6EBA518E1C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5444</Words>
  <Characters>31033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36405</CharactersWithSpaces>
  <SharedDoc>false</SharedDoc>
  <HLinks>
    <vt:vector size="108" baseType="variant">
      <vt:variant>
        <vt:i4>1769523</vt:i4>
      </vt:variant>
      <vt:variant>
        <vt:i4>104</vt:i4>
      </vt:variant>
      <vt:variant>
        <vt:i4>0</vt:i4>
      </vt:variant>
      <vt:variant>
        <vt:i4>5</vt:i4>
      </vt:variant>
      <vt:variant>
        <vt:lpwstr/>
      </vt:variant>
      <vt:variant>
        <vt:lpwstr>_Toc143778673</vt:lpwstr>
      </vt:variant>
      <vt:variant>
        <vt:i4>1769523</vt:i4>
      </vt:variant>
      <vt:variant>
        <vt:i4>98</vt:i4>
      </vt:variant>
      <vt:variant>
        <vt:i4>0</vt:i4>
      </vt:variant>
      <vt:variant>
        <vt:i4>5</vt:i4>
      </vt:variant>
      <vt:variant>
        <vt:lpwstr/>
      </vt:variant>
      <vt:variant>
        <vt:lpwstr>_Toc143778672</vt:lpwstr>
      </vt:variant>
      <vt:variant>
        <vt:i4>1769523</vt:i4>
      </vt:variant>
      <vt:variant>
        <vt:i4>92</vt:i4>
      </vt:variant>
      <vt:variant>
        <vt:i4>0</vt:i4>
      </vt:variant>
      <vt:variant>
        <vt:i4>5</vt:i4>
      </vt:variant>
      <vt:variant>
        <vt:lpwstr/>
      </vt:variant>
      <vt:variant>
        <vt:lpwstr>_Toc143778671</vt:lpwstr>
      </vt:variant>
      <vt:variant>
        <vt:i4>1769523</vt:i4>
      </vt:variant>
      <vt:variant>
        <vt:i4>86</vt:i4>
      </vt:variant>
      <vt:variant>
        <vt:i4>0</vt:i4>
      </vt:variant>
      <vt:variant>
        <vt:i4>5</vt:i4>
      </vt:variant>
      <vt:variant>
        <vt:lpwstr/>
      </vt:variant>
      <vt:variant>
        <vt:lpwstr>_Toc143778670</vt:lpwstr>
      </vt:variant>
      <vt:variant>
        <vt:i4>1703987</vt:i4>
      </vt:variant>
      <vt:variant>
        <vt:i4>80</vt:i4>
      </vt:variant>
      <vt:variant>
        <vt:i4>0</vt:i4>
      </vt:variant>
      <vt:variant>
        <vt:i4>5</vt:i4>
      </vt:variant>
      <vt:variant>
        <vt:lpwstr/>
      </vt:variant>
      <vt:variant>
        <vt:lpwstr>_Toc143778669</vt:lpwstr>
      </vt:variant>
      <vt:variant>
        <vt:i4>1703987</vt:i4>
      </vt:variant>
      <vt:variant>
        <vt:i4>74</vt:i4>
      </vt:variant>
      <vt:variant>
        <vt:i4>0</vt:i4>
      </vt:variant>
      <vt:variant>
        <vt:i4>5</vt:i4>
      </vt:variant>
      <vt:variant>
        <vt:lpwstr/>
      </vt:variant>
      <vt:variant>
        <vt:lpwstr>_Toc143778668</vt:lpwstr>
      </vt:variant>
      <vt:variant>
        <vt:i4>1703987</vt:i4>
      </vt:variant>
      <vt:variant>
        <vt:i4>68</vt:i4>
      </vt:variant>
      <vt:variant>
        <vt:i4>0</vt:i4>
      </vt:variant>
      <vt:variant>
        <vt:i4>5</vt:i4>
      </vt:variant>
      <vt:variant>
        <vt:lpwstr/>
      </vt:variant>
      <vt:variant>
        <vt:lpwstr>_Toc143778667</vt:lpwstr>
      </vt:variant>
      <vt:variant>
        <vt:i4>1703987</vt:i4>
      </vt:variant>
      <vt:variant>
        <vt:i4>62</vt:i4>
      </vt:variant>
      <vt:variant>
        <vt:i4>0</vt:i4>
      </vt:variant>
      <vt:variant>
        <vt:i4>5</vt:i4>
      </vt:variant>
      <vt:variant>
        <vt:lpwstr/>
      </vt:variant>
      <vt:variant>
        <vt:lpwstr>_Toc143778666</vt:lpwstr>
      </vt:variant>
      <vt:variant>
        <vt:i4>1703987</vt:i4>
      </vt:variant>
      <vt:variant>
        <vt:i4>56</vt:i4>
      </vt:variant>
      <vt:variant>
        <vt:i4>0</vt:i4>
      </vt:variant>
      <vt:variant>
        <vt:i4>5</vt:i4>
      </vt:variant>
      <vt:variant>
        <vt:lpwstr/>
      </vt:variant>
      <vt:variant>
        <vt:lpwstr>_Toc143778665</vt:lpwstr>
      </vt:variant>
      <vt:variant>
        <vt:i4>1703987</vt:i4>
      </vt:variant>
      <vt:variant>
        <vt:i4>50</vt:i4>
      </vt:variant>
      <vt:variant>
        <vt:i4>0</vt:i4>
      </vt:variant>
      <vt:variant>
        <vt:i4>5</vt:i4>
      </vt:variant>
      <vt:variant>
        <vt:lpwstr/>
      </vt:variant>
      <vt:variant>
        <vt:lpwstr>_Toc143778664</vt:lpwstr>
      </vt:variant>
      <vt:variant>
        <vt:i4>1703987</vt:i4>
      </vt:variant>
      <vt:variant>
        <vt:i4>44</vt:i4>
      </vt:variant>
      <vt:variant>
        <vt:i4>0</vt:i4>
      </vt:variant>
      <vt:variant>
        <vt:i4>5</vt:i4>
      </vt:variant>
      <vt:variant>
        <vt:lpwstr/>
      </vt:variant>
      <vt:variant>
        <vt:lpwstr>_Toc143778663</vt:lpwstr>
      </vt:variant>
      <vt:variant>
        <vt:i4>1703987</vt:i4>
      </vt:variant>
      <vt:variant>
        <vt:i4>38</vt:i4>
      </vt:variant>
      <vt:variant>
        <vt:i4>0</vt:i4>
      </vt:variant>
      <vt:variant>
        <vt:i4>5</vt:i4>
      </vt:variant>
      <vt:variant>
        <vt:lpwstr/>
      </vt:variant>
      <vt:variant>
        <vt:lpwstr>_Toc143778662</vt:lpwstr>
      </vt:variant>
      <vt:variant>
        <vt:i4>1703987</vt:i4>
      </vt:variant>
      <vt:variant>
        <vt:i4>32</vt:i4>
      </vt:variant>
      <vt:variant>
        <vt:i4>0</vt:i4>
      </vt:variant>
      <vt:variant>
        <vt:i4>5</vt:i4>
      </vt:variant>
      <vt:variant>
        <vt:lpwstr/>
      </vt:variant>
      <vt:variant>
        <vt:lpwstr>_Toc143778661</vt:lpwstr>
      </vt:variant>
      <vt:variant>
        <vt:i4>1703987</vt:i4>
      </vt:variant>
      <vt:variant>
        <vt:i4>26</vt:i4>
      </vt:variant>
      <vt:variant>
        <vt:i4>0</vt:i4>
      </vt:variant>
      <vt:variant>
        <vt:i4>5</vt:i4>
      </vt:variant>
      <vt:variant>
        <vt:lpwstr/>
      </vt:variant>
      <vt:variant>
        <vt:lpwstr>_Toc143778660</vt:lpwstr>
      </vt:variant>
      <vt:variant>
        <vt:i4>1638451</vt:i4>
      </vt:variant>
      <vt:variant>
        <vt:i4>20</vt:i4>
      </vt:variant>
      <vt:variant>
        <vt:i4>0</vt:i4>
      </vt:variant>
      <vt:variant>
        <vt:i4>5</vt:i4>
      </vt:variant>
      <vt:variant>
        <vt:lpwstr/>
      </vt:variant>
      <vt:variant>
        <vt:lpwstr>_Toc143778659</vt:lpwstr>
      </vt:variant>
      <vt:variant>
        <vt:i4>1638451</vt:i4>
      </vt:variant>
      <vt:variant>
        <vt:i4>14</vt:i4>
      </vt:variant>
      <vt:variant>
        <vt:i4>0</vt:i4>
      </vt:variant>
      <vt:variant>
        <vt:i4>5</vt:i4>
      </vt:variant>
      <vt:variant>
        <vt:lpwstr/>
      </vt:variant>
      <vt:variant>
        <vt:lpwstr>_Toc143778658</vt:lpwstr>
      </vt:variant>
      <vt:variant>
        <vt:i4>1638451</vt:i4>
      </vt:variant>
      <vt:variant>
        <vt:i4>8</vt:i4>
      </vt:variant>
      <vt:variant>
        <vt:i4>0</vt:i4>
      </vt:variant>
      <vt:variant>
        <vt:i4>5</vt:i4>
      </vt:variant>
      <vt:variant>
        <vt:lpwstr/>
      </vt:variant>
      <vt:variant>
        <vt:lpwstr>_Toc143778657</vt:lpwstr>
      </vt:variant>
      <vt:variant>
        <vt:i4>1638451</vt:i4>
      </vt:variant>
      <vt:variant>
        <vt:i4>2</vt:i4>
      </vt:variant>
      <vt:variant>
        <vt:i4>0</vt:i4>
      </vt:variant>
      <vt:variant>
        <vt:i4>5</vt:i4>
      </vt:variant>
      <vt:variant>
        <vt:lpwstr/>
      </vt:variant>
      <vt:variant>
        <vt:lpwstr>_Toc143778656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Andreia Toma</cp:lastModifiedBy>
  <cp:revision>2</cp:revision>
  <cp:lastPrinted>2023-08-25T12:02:00Z</cp:lastPrinted>
  <dcterms:created xsi:type="dcterms:W3CDTF">2023-08-25T12:22:00Z</dcterms:created>
  <dcterms:modified xsi:type="dcterms:W3CDTF">2023-08-25T12:22:00Z</dcterms:modified>
</cp:coreProperties>
</file>