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1E0039E" w14:paraId="782D7662" wp14:textId="11F7E0F3">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31E0039E" w:rsidR="31E0039E">
        <w:rPr>
          <w:rFonts w:ascii="Arial" w:hAnsi="Arial" w:eastAsia="Arial" w:cs="Arial"/>
          <w:b w:val="0"/>
          <w:bCs w:val="0"/>
          <w:i w:val="0"/>
          <w:iCs w:val="0"/>
          <w:caps w:val="0"/>
          <w:smallCaps w:val="0"/>
          <w:noProof w:val="0"/>
          <w:color w:val="000000" w:themeColor="text1" w:themeTint="FF" w:themeShade="FF"/>
          <w:sz w:val="36"/>
          <w:szCs w:val="36"/>
          <w:lang w:val="en-GB"/>
        </w:rPr>
        <w:t>Student Name: Rebbeh Manneh</w:t>
      </w:r>
    </w:p>
    <w:p xmlns:wp14="http://schemas.microsoft.com/office/word/2010/wordml" w:rsidP="31E0039E" w14:paraId="4D988FD5" wp14:textId="2D2F6B5D">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31E0039E" w:rsidR="31E0039E">
        <w:rPr>
          <w:rFonts w:ascii="Arial" w:hAnsi="Arial" w:eastAsia="Arial" w:cs="Arial"/>
          <w:b w:val="0"/>
          <w:bCs w:val="0"/>
          <w:i w:val="0"/>
          <w:iCs w:val="0"/>
          <w:caps w:val="0"/>
          <w:smallCaps w:val="0"/>
          <w:noProof w:val="0"/>
          <w:color w:val="000000" w:themeColor="text1" w:themeTint="FF" w:themeShade="FF"/>
          <w:sz w:val="36"/>
          <w:szCs w:val="36"/>
          <w:lang w:val="en-GB"/>
        </w:rPr>
        <w:t>Student ID: 2026514</w:t>
      </w:r>
    </w:p>
    <w:p xmlns:wp14="http://schemas.microsoft.com/office/word/2010/wordml" w:rsidP="31E0039E" w14:paraId="170B2AC3" wp14:textId="3BB87B2E">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31E0039E" w:rsidR="31E0039E">
        <w:rPr>
          <w:rFonts w:ascii="Arial" w:hAnsi="Arial" w:eastAsia="Arial" w:cs="Arial"/>
          <w:b w:val="0"/>
          <w:bCs w:val="0"/>
          <w:i w:val="0"/>
          <w:iCs w:val="0"/>
          <w:caps w:val="0"/>
          <w:smallCaps w:val="0"/>
          <w:noProof w:val="0"/>
          <w:color w:val="000000" w:themeColor="text1" w:themeTint="FF" w:themeShade="FF"/>
          <w:sz w:val="36"/>
          <w:szCs w:val="36"/>
          <w:lang w:val="en-GB"/>
        </w:rPr>
        <w:t>Module Code: BMHP5004_BIRM</w:t>
      </w:r>
    </w:p>
    <w:p xmlns:wp14="http://schemas.microsoft.com/office/word/2010/wordml" w:rsidP="31E0039E" w14:paraId="780BE529" wp14:textId="71934486">
      <w:pPr>
        <w:pStyle w:val="Normal"/>
        <w:spacing w:after="160" w:line="360" w:lineRule="auto"/>
        <w:rPr>
          <w:rFonts w:ascii="Arial" w:hAnsi="Arial" w:eastAsia="Arial" w:cs="Arial"/>
          <w:noProof w:val="0"/>
          <w:sz w:val="36"/>
          <w:szCs w:val="36"/>
          <w:lang w:val="en-GB"/>
        </w:rPr>
      </w:pPr>
      <w:r w:rsidRPr="31E0039E" w:rsidR="31E0039E">
        <w:rPr>
          <w:rFonts w:ascii="Arial" w:hAnsi="Arial" w:eastAsia="Arial" w:cs="Arial"/>
          <w:b w:val="0"/>
          <w:bCs w:val="0"/>
          <w:i w:val="0"/>
          <w:iCs w:val="0"/>
          <w:caps w:val="0"/>
          <w:smallCaps w:val="0"/>
          <w:noProof w:val="0"/>
          <w:color w:val="000000" w:themeColor="text1" w:themeTint="FF" w:themeShade="FF"/>
          <w:sz w:val="36"/>
          <w:szCs w:val="36"/>
          <w:lang w:val="en-GB"/>
        </w:rPr>
        <w:t xml:space="preserve">Assignment Title: </w:t>
      </w:r>
      <w:r w:rsidRPr="31E0039E" w:rsidR="31E0039E">
        <w:rPr>
          <w:rFonts w:ascii="Arial" w:hAnsi="Arial" w:eastAsia="Arial" w:cs="Arial"/>
          <w:noProof w:val="0"/>
          <w:sz w:val="36"/>
          <w:szCs w:val="36"/>
          <w:lang w:val="en-GB"/>
        </w:rPr>
        <w:t>COVID 19 on Children and Families living in poverty in the UK (Essay)</w:t>
      </w:r>
    </w:p>
    <w:p xmlns:wp14="http://schemas.microsoft.com/office/word/2010/wordml" w:rsidP="58674EB2" w14:paraId="1530222C" wp14:textId="12FC7409">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58674EB2" w:rsidR="31E0039E">
        <w:rPr>
          <w:rFonts w:ascii="Arial" w:hAnsi="Arial" w:eastAsia="Arial" w:cs="Arial"/>
          <w:b w:val="0"/>
          <w:bCs w:val="0"/>
          <w:i w:val="0"/>
          <w:iCs w:val="0"/>
          <w:caps w:val="0"/>
          <w:smallCaps w:val="0"/>
          <w:noProof w:val="0"/>
          <w:color w:val="000000" w:themeColor="text1" w:themeTint="FF" w:themeShade="FF"/>
          <w:sz w:val="36"/>
          <w:szCs w:val="36"/>
          <w:lang w:val="en-GB"/>
        </w:rPr>
        <w:t xml:space="preserve">Lecturer Name: Dr </w:t>
      </w:r>
      <w:r w:rsidRPr="58674EB2" w:rsidR="31E0039E">
        <w:rPr>
          <w:rFonts w:ascii="Arial" w:hAnsi="Arial" w:eastAsia="Arial" w:cs="Arial"/>
          <w:b w:val="0"/>
          <w:bCs w:val="0"/>
          <w:i w:val="0"/>
          <w:iCs w:val="0"/>
          <w:caps w:val="0"/>
          <w:smallCaps w:val="0"/>
          <w:noProof w:val="0"/>
          <w:color w:val="000000" w:themeColor="text1" w:themeTint="FF" w:themeShade="FF"/>
          <w:sz w:val="36"/>
          <w:szCs w:val="36"/>
          <w:lang w:val="en-GB"/>
        </w:rPr>
        <w:t>Crisford</w:t>
      </w:r>
      <w:r w:rsidRPr="58674EB2" w:rsidR="31E0039E">
        <w:rPr>
          <w:rFonts w:ascii="Arial" w:hAnsi="Arial" w:eastAsia="Arial" w:cs="Arial"/>
          <w:b w:val="0"/>
          <w:bCs w:val="0"/>
          <w:i w:val="0"/>
          <w:iCs w:val="0"/>
          <w:caps w:val="0"/>
          <w:smallCaps w:val="0"/>
          <w:noProof w:val="0"/>
          <w:color w:val="000000" w:themeColor="text1" w:themeTint="FF" w:themeShade="FF"/>
          <w:sz w:val="36"/>
          <w:szCs w:val="36"/>
          <w:lang w:val="en-GB"/>
        </w:rPr>
        <w:t xml:space="preserve"> </w:t>
      </w:r>
      <w:r w:rsidRPr="58674EB2" w:rsidR="31E0039E">
        <w:rPr>
          <w:rFonts w:ascii="Arial" w:hAnsi="Arial" w:eastAsia="Arial" w:cs="Arial"/>
          <w:b w:val="0"/>
          <w:bCs w:val="0"/>
          <w:i w:val="0"/>
          <w:iCs w:val="0"/>
          <w:caps w:val="0"/>
          <w:smallCaps w:val="0"/>
          <w:noProof w:val="0"/>
          <w:color w:val="000000" w:themeColor="text1" w:themeTint="FF" w:themeShade="FF"/>
          <w:sz w:val="36"/>
          <w:szCs w:val="36"/>
          <w:lang w:val="en-GB"/>
        </w:rPr>
        <w:t>Chogugudza</w:t>
      </w:r>
    </w:p>
    <w:p w:rsidR="58674EB2" w:rsidP="58674EB2" w:rsidRDefault="58674EB2" w14:paraId="5A952A5F" w14:textId="6A8DB53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58674EB2" w:rsidRDefault="58674EB2" w14:paraId="1E731E10" w14:textId="564CDEB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58674EB2" w:rsidRDefault="58674EB2" w14:paraId="25B1ACDA" w14:textId="550104F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58674EB2" w:rsidRDefault="58674EB2" w14:paraId="31EDF8A8" w14:textId="52A58C4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58674EB2" w:rsidRDefault="58674EB2" w14:paraId="5748055B" w14:textId="3304DA9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58674EB2" w:rsidRDefault="58674EB2" w14:paraId="0420E05D" w14:textId="4CF7B1D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58674EB2" w:rsidRDefault="58674EB2" w14:paraId="18C9A42D" w14:textId="7CD88F0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58674EB2" w:rsidRDefault="58674EB2" w14:paraId="2315298F" w14:textId="345FE82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58674EB2" w:rsidRDefault="58674EB2" w14:paraId="417333F1" w14:textId="3234BCA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58674EB2" w:rsidRDefault="58674EB2" w14:paraId="05A3E78C" w14:textId="1BC509C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61DE0990" w:rsidRDefault="58674EB2" w14:paraId="459D1448" w14:textId="471513E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61DE0990" w:rsidP="61DE0990" w:rsidRDefault="61DE0990" w14:paraId="4B6895D8" w14:textId="4751FF2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1DE0990" w:rsidP="61DE0990" w:rsidRDefault="61DE0990" w14:paraId="77A65752" w14:textId="7B5861E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8674EB2" w:rsidP="483D6620" w:rsidRDefault="58674EB2" w14:paraId="06FE3212" w14:textId="70050E0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8674EB2" w:rsidP="483D6620" w:rsidRDefault="58674EB2" w14:paraId="431F10A0" w14:textId="7338A4D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8674EB2" w:rsidP="7EE28A5A" w:rsidRDefault="58674EB2" w14:paraId="12B3DE0D" w14:textId="33F5DF8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E28A5A" w:rsidR="483D6620">
        <w:rPr>
          <w:rFonts w:ascii="Arial" w:hAnsi="Arial" w:eastAsia="Arial" w:cs="Arial"/>
          <w:b w:val="0"/>
          <w:bCs w:val="0"/>
          <w:i w:val="0"/>
          <w:iCs w:val="0"/>
          <w:caps w:val="0"/>
          <w:smallCaps w:val="0"/>
          <w:noProof w:val="0"/>
          <w:color w:val="000000" w:themeColor="text1" w:themeTint="FF" w:themeShade="FF"/>
          <w:sz w:val="24"/>
          <w:szCs w:val="24"/>
          <w:lang w:val="en-GB"/>
        </w:rPr>
        <w:t>SARS-CoV-2 is a virus that causes Coronavirus disease (COVID-19).</w:t>
      </w:r>
      <w:r w:rsidRPr="7EE28A5A" w:rsidR="58674E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EE28A5A" w:rsidR="483D6620">
        <w:rPr>
          <w:rFonts w:ascii="Arial" w:hAnsi="Arial" w:eastAsia="Arial" w:cs="Arial"/>
          <w:b w:val="0"/>
          <w:bCs w:val="0"/>
          <w:i w:val="0"/>
          <w:iCs w:val="0"/>
          <w:caps w:val="0"/>
          <w:smallCaps w:val="0"/>
          <w:noProof w:val="0"/>
          <w:color w:val="000000" w:themeColor="text1" w:themeTint="FF" w:themeShade="FF"/>
          <w:sz w:val="22"/>
          <w:szCs w:val="22"/>
          <w:lang w:val="en-GB"/>
        </w:rPr>
        <w:t>In most cases, individuals who contract the virus will suffer minor to severe respiratory symptoms and will recover without the need for any medication</w:t>
      </w:r>
      <w:r w:rsidRPr="7EE28A5A" w:rsidR="58674E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EE28A5A" w:rsidR="7EE28A5A">
        <w:rPr>
          <w:rFonts w:ascii="Arial" w:hAnsi="Arial" w:eastAsia="Arial" w:cs="Arial"/>
          <w:b w:val="0"/>
          <w:bCs w:val="0"/>
          <w:i w:val="0"/>
          <w:iCs w:val="0"/>
          <w:caps w:val="0"/>
          <w:smallCaps w:val="0"/>
          <w:noProof w:val="0"/>
          <w:color w:val="000000" w:themeColor="text1" w:themeTint="FF" w:themeShade="FF"/>
          <w:sz w:val="24"/>
          <w:szCs w:val="24"/>
          <w:lang w:val="en-GB"/>
        </w:rPr>
        <w:t>Medical treatment may be needed, however, in some cases, especially in severe cases.</w:t>
      </w:r>
      <w:r w:rsidRPr="7EE28A5A" w:rsidR="58674EB2">
        <w:rPr>
          <w:rFonts w:ascii="Arial" w:hAnsi="Arial" w:eastAsia="Arial" w:cs="Arial"/>
          <w:b w:val="0"/>
          <w:bCs w:val="0"/>
          <w:i w:val="0"/>
          <w:iCs w:val="0"/>
          <w:caps w:val="0"/>
          <w:smallCaps w:val="0"/>
          <w:noProof w:val="0"/>
          <w:color w:val="000000" w:themeColor="text1" w:themeTint="FF" w:themeShade="FF"/>
          <w:sz w:val="22"/>
          <w:szCs w:val="22"/>
          <w:lang w:val="en-GB"/>
        </w:rPr>
        <w:t xml:space="preserve"> People o</w:t>
      </w:r>
      <w:r w:rsidRPr="7EE28A5A" w:rsidR="483D6620">
        <w:rPr>
          <w:rFonts w:ascii="Arial" w:hAnsi="Arial" w:eastAsia="Arial" w:cs="Arial"/>
          <w:b w:val="0"/>
          <w:bCs w:val="0"/>
          <w:i w:val="0"/>
          <w:iCs w:val="0"/>
          <w:caps w:val="0"/>
          <w:smallCaps w:val="0"/>
          <w:noProof w:val="0"/>
          <w:color w:val="000000" w:themeColor="text1" w:themeTint="FF" w:themeShade="FF"/>
          <w:sz w:val="24"/>
          <w:szCs w:val="24"/>
          <w:lang w:val="en-GB"/>
        </w:rPr>
        <w:t>ver 65-year-olds and those with pre-existing medical conditions</w:t>
      </w:r>
      <w:r w:rsidRPr="7EE28A5A" w:rsidR="58674EB2">
        <w:rPr>
          <w:rFonts w:ascii="Arial" w:hAnsi="Arial" w:eastAsia="Arial" w:cs="Arial"/>
          <w:b w:val="0"/>
          <w:bCs w:val="0"/>
          <w:i w:val="0"/>
          <w:iCs w:val="0"/>
          <w:caps w:val="0"/>
          <w:smallCaps w:val="0"/>
          <w:noProof w:val="0"/>
          <w:color w:val="000000" w:themeColor="text1" w:themeTint="FF" w:themeShade="FF"/>
          <w:sz w:val="22"/>
          <w:szCs w:val="22"/>
          <w:lang w:val="en-GB"/>
        </w:rPr>
        <w:t xml:space="preserve"> such as chronic respiratory disease, cardiovascular disease, cancer, or diabetes are at a greater risk of developing serious illness.</w:t>
      </w:r>
      <w:r w:rsidRPr="7EE28A5A" w:rsidR="483D6620">
        <w:rPr>
          <w:rFonts w:ascii="Arial" w:hAnsi="Arial" w:eastAsia="Arial" w:cs="Arial"/>
          <w:b w:val="0"/>
          <w:bCs w:val="0"/>
          <w:i w:val="0"/>
          <w:iCs w:val="0"/>
          <w:caps w:val="0"/>
          <w:smallCaps w:val="0"/>
          <w:noProof w:val="0"/>
          <w:color w:val="000000" w:themeColor="text1" w:themeTint="FF" w:themeShade="FF"/>
          <w:sz w:val="24"/>
          <w:szCs w:val="24"/>
          <w:lang w:val="en-GB"/>
        </w:rPr>
        <w:t xml:space="preserve"> The coronavirus can cause extreme illness or death in anyone of any age</w:t>
      </w:r>
      <w:r w:rsidRPr="7EE28A5A" w:rsidR="58674EB2">
        <w:rPr>
          <w:rFonts w:ascii="Arial" w:hAnsi="Arial" w:eastAsia="Arial" w:cs="Arial"/>
          <w:b w:val="0"/>
          <w:bCs w:val="0"/>
          <w:i w:val="0"/>
          <w:iCs w:val="0"/>
          <w:caps w:val="0"/>
          <w:smallCaps w:val="0"/>
          <w:noProof w:val="0"/>
          <w:color w:val="000000" w:themeColor="text1" w:themeTint="FF" w:themeShade="FF"/>
          <w:sz w:val="22"/>
          <w:szCs w:val="22"/>
          <w:lang w:val="en-GB"/>
        </w:rPr>
        <w:t xml:space="preserve">. When an infected individual speaks, coughs, sings, breathes, or sneezes, the virus may be </w:t>
      </w:r>
      <w:r w:rsidRPr="7EE28A5A" w:rsidR="58674EB2">
        <w:rPr>
          <w:rFonts w:ascii="Arial" w:hAnsi="Arial" w:eastAsia="Arial" w:cs="Arial"/>
          <w:b w:val="0"/>
          <w:bCs w:val="0"/>
          <w:i w:val="0"/>
          <w:iCs w:val="0"/>
          <w:caps w:val="0"/>
          <w:smallCaps w:val="0"/>
          <w:noProof w:val="0"/>
          <w:color w:val="000000" w:themeColor="text1" w:themeTint="FF" w:themeShade="FF"/>
          <w:sz w:val="22"/>
          <w:szCs w:val="22"/>
          <w:lang w:val="en-GB"/>
        </w:rPr>
        <w:t>transmitted in microscopic liquid particles from their nose or mouth.</w:t>
      </w:r>
      <w:r w:rsidRPr="7EE28A5A" w:rsidR="58674EB2">
        <w:rPr>
          <w:rFonts w:ascii="Arial" w:hAnsi="Arial" w:eastAsia="Arial" w:cs="Arial"/>
          <w:b w:val="0"/>
          <w:bCs w:val="0"/>
          <w:i w:val="0"/>
          <w:iCs w:val="0"/>
          <w:caps w:val="0"/>
          <w:smallCaps w:val="0"/>
          <w:noProof w:val="0"/>
          <w:color w:val="000000" w:themeColor="text1" w:themeTint="FF" w:themeShade="FF"/>
          <w:sz w:val="22"/>
          <w:szCs w:val="22"/>
          <w:lang w:val="en-GB"/>
        </w:rPr>
        <w:t xml:space="preserve"> These particles vary in size from tiny aerosols to big respiratory droplets. when someone develops the </w:t>
      </w:r>
      <w:r w:rsidRPr="7EE28A5A" w:rsidR="58674EB2">
        <w:rPr>
          <w:rFonts w:ascii="Arial" w:hAnsi="Arial" w:eastAsia="Arial" w:cs="Arial"/>
          <w:b w:val="0"/>
          <w:bCs w:val="0"/>
          <w:i w:val="0"/>
          <w:iCs w:val="0"/>
          <w:caps w:val="0"/>
          <w:smallCaps w:val="0"/>
          <w:noProof w:val="0"/>
          <w:color w:val="000000" w:themeColor="text1" w:themeTint="FF" w:themeShade="FF"/>
          <w:sz w:val="22"/>
          <w:szCs w:val="22"/>
          <w:lang w:val="en-GB"/>
        </w:rPr>
        <w:t>virus,</w:t>
      </w:r>
      <w:r w:rsidRPr="7EE28A5A" w:rsidR="58674EB2">
        <w:rPr>
          <w:rFonts w:ascii="Arial" w:hAnsi="Arial" w:eastAsia="Arial" w:cs="Arial"/>
          <w:b w:val="0"/>
          <w:bCs w:val="0"/>
          <w:i w:val="0"/>
          <w:iCs w:val="0"/>
          <w:caps w:val="0"/>
          <w:smallCaps w:val="0"/>
          <w:noProof w:val="0"/>
          <w:color w:val="000000" w:themeColor="text1" w:themeTint="FF" w:themeShade="FF"/>
          <w:sz w:val="22"/>
          <w:szCs w:val="22"/>
          <w:lang w:val="en-GB"/>
        </w:rPr>
        <w:t xml:space="preserve"> it is crucial to adopt respiratory manners, such as coughing into a curled elbow, sneezing into a tissue, keeping a distance from others, not leaving their house and self-isolating until they recover.</w:t>
      </w:r>
    </w:p>
    <w:p w:rsidR="0F8690B8" w:rsidP="483D6620" w:rsidRDefault="0F8690B8" w14:paraId="63793E05" w14:textId="2EE096BB">
      <w:pPr>
        <w:pStyle w:val="Normal"/>
        <w:spacing w:after="160" w:line="360" w:lineRule="auto"/>
        <w:rPr>
          <w:rFonts w:ascii="Arial" w:hAnsi="Arial" w:eastAsia="Arial" w:cs="Arial"/>
          <w:sz w:val="22"/>
          <w:szCs w:val="22"/>
        </w:rPr>
      </w:pPr>
      <w:r w:rsidRPr="7EE28A5A" w:rsidR="483D6620">
        <w:rPr>
          <w:rFonts w:ascii="Arial" w:hAnsi="Arial" w:eastAsia="Arial" w:cs="Arial"/>
          <w:b w:val="0"/>
          <w:bCs w:val="0"/>
          <w:i w:val="0"/>
          <w:iCs w:val="0"/>
          <w:caps w:val="0"/>
          <w:smallCaps w:val="0"/>
          <w:noProof w:val="0"/>
          <w:color w:val="000000" w:themeColor="text1" w:themeTint="FF" w:themeShade="FF"/>
          <w:sz w:val="24"/>
          <w:szCs w:val="24"/>
          <w:lang w:val="en-GB"/>
        </w:rPr>
        <w:t>As a result of the coronavirus outbreak, the UK has been one of the worst affected nations of the Global North in terms of illness, death rates, and economic downturn</w:t>
      </w:r>
      <w:bookmarkStart w:name="_Int_nfMRKYiP" w:id="1937643318"/>
      <w:r w:rsidRPr="7EE28A5A" w:rsidR="0F8690B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1937643318"/>
      <w:r w:rsidRPr="7EE28A5A" w:rsidR="650DD64E">
        <w:rPr>
          <w:rFonts w:ascii="Arial" w:hAnsi="Arial" w:eastAsia="Arial" w:cs="Arial"/>
          <w:sz w:val="22"/>
          <w:szCs w:val="22"/>
        </w:rPr>
        <w:t xml:space="preserve">Moreover, due to the immense complications that come with contracting the virus, the coronavirus pandemic has resulted in a tremendous damage to human life throughout the world and poses an exceptional threat to food systems, the workplace and public health. The pandemic has had a huge negative impact on economic and social aspects of society in the UK which is devastating </w:t>
      </w:r>
      <w:bookmarkStart w:name="_Int_2coZ5ySL" w:id="58383461"/>
      <w:r w:rsidRPr="7EE28A5A" w:rsidR="650DD64E">
        <w:rPr>
          <w:rFonts w:ascii="Arial" w:hAnsi="Arial" w:eastAsia="Arial" w:cs="Arial"/>
          <w:sz w:val="22"/>
          <w:szCs w:val="22"/>
        </w:rPr>
        <w:t>due to the fact that</w:t>
      </w:r>
      <w:bookmarkEnd w:id="58383461"/>
      <w:r w:rsidRPr="7EE28A5A" w:rsidR="650DD64E">
        <w:rPr>
          <w:rFonts w:ascii="Arial" w:hAnsi="Arial" w:eastAsia="Arial" w:cs="Arial"/>
          <w:sz w:val="22"/>
          <w:szCs w:val="22"/>
        </w:rPr>
        <w:t xml:space="preserve"> it caused a large quantity of people to be at risk of sliding into severe poverty, and the quantity of undernourished individuals significantly increased. This is </w:t>
      </w:r>
      <w:bookmarkStart w:name="_Int_icOTHVI2" w:id="1244034925"/>
      <w:r w:rsidRPr="7EE28A5A" w:rsidR="650DD64E">
        <w:rPr>
          <w:rFonts w:ascii="Arial" w:hAnsi="Arial" w:eastAsia="Arial" w:cs="Arial"/>
          <w:sz w:val="22"/>
          <w:szCs w:val="22"/>
        </w:rPr>
        <w:t>in light of the fact that</w:t>
      </w:r>
      <w:bookmarkEnd w:id="1244034925"/>
      <w:r w:rsidRPr="7EE28A5A" w:rsidR="650DD64E">
        <w:rPr>
          <w:rFonts w:ascii="Arial" w:hAnsi="Arial" w:eastAsia="Arial" w:cs="Arial"/>
          <w:sz w:val="22"/>
          <w:szCs w:val="22"/>
        </w:rPr>
        <w:t xml:space="preserve"> in the UK, due to the coronavirus, several businesses have faced the threat of extinction, leaving almost 50% of the global workforce in danger of losing their jobs. </w:t>
      </w:r>
      <w:r w:rsidRPr="7EE28A5A" w:rsidR="483D6620">
        <w:rPr>
          <w:rFonts w:ascii="Arial" w:hAnsi="Arial" w:eastAsia="Arial" w:cs="Arial"/>
          <w:sz w:val="22"/>
          <w:szCs w:val="22"/>
        </w:rPr>
        <w:t xml:space="preserve">People who work in the informal economy are especially vulnerable because they </w:t>
      </w:r>
      <w:bookmarkStart w:name="_Int_9GyXeb0i" w:id="1688825530"/>
      <w:r w:rsidRPr="7EE28A5A" w:rsidR="483D6620">
        <w:rPr>
          <w:rFonts w:ascii="Arial" w:hAnsi="Arial" w:eastAsia="Arial" w:cs="Arial"/>
          <w:sz w:val="22"/>
          <w:szCs w:val="22"/>
        </w:rPr>
        <w:t>don't</w:t>
      </w:r>
      <w:bookmarkEnd w:id="1688825530"/>
      <w:r w:rsidRPr="7EE28A5A" w:rsidR="483D6620">
        <w:rPr>
          <w:rFonts w:ascii="Arial" w:hAnsi="Arial" w:eastAsia="Arial" w:cs="Arial"/>
          <w:sz w:val="22"/>
          <w:szCs w:val="22"/>
        </w:rPr>
        <w:t xml:space="preserve"> have any social security, health care, or savings.</w:t>
      </w:r>
      <w:r w:rsidRPr="7EE28A5A" w:rsidR="650DD64E">
        <w:rPr>
          <w:rFonts w:ascii="Arial" w:hAnsi="Arial" w:eastAsia="Arial" w:cs="Arial"/>
          <w:sz w:val="22"/>
          <w:szCs w:val="22"/>
        </w:rPr>
        <w:t xml:space="preserve"> </w:t>
      </w:r>
      <w:r w:rsidRPr="7EE28A5A" w:rsidR="483D6620">
        <w:rPr>
          <w:rFonts w:ascii="Arial" w:hAnsi="Arial" w:eastAsia="Arial" w:cs="Arial"/>
          <w:b w:val="0"/>
          <w:bCs w:val="0"/>
          <w:i w:val="0"/>
          <w:iCs w:val="0"/>
          <w:caps w:val="0"/>
          <w:smallCaps w:val="0"/>
          <w:noProof w:val="0"/>
          <w:color w:val="000000" w:themeColor="text1" w:themeTint="FF" w:themeShade="FF"/>
          <w:sz w:val="24"/>
          <w:szCs w:val="24"/>
          <w:lang w:val="en-GB"/>
        </w:rPr>
        <w:t>During the Covid-19 lockdowns, people find themselves without the means to make a living, causing them to struggle to feed themselves and their families</w:t>
      </w:r>
      <w:r w:rsidRPr="7EE28A5A" w:rsidR="650DD64E">
        <w:rPr>
          <w:rFonts w:ascii="Arial" w:hAnsi="Arial" w:eastAsia="Arial" w:cs="Arial"/>
          <w:sz w:val="22"/>
          <w:szCs w:val="22"/>
        </w:rPr>
        <w:t xml:space="preserve">. </w:t>
      </w:r>
      <w:r w:rsidRPr="7EE28A5A" w:rsidR="650DD64E">
        <w:rPr>
          <w:rFonts w:ascii="Arial" w:hAnsi="Arial" w:eastAsia="Arial" w:cs="Arial"/>
          <w:sz w:val="22"/>
          <w:szCs w:val="22"/>
        </w:rPr>
        <w:t xml:space="preserve">For </w:t>
      </w:r>
      <w:bookmarkStart w:name="_Int_CPideezP" w:id="886793604"/>
      <w:r w:rsidRPr="7EE28A5A" w:rsidR="650DD64E">
        <w:rPr>
          <w:rFonts w:ascii="Arial" w:hAnsi="Arial" w:eastAsia="Arial" w:cs="Arial"/>
          <w:sz w:val="22"/>
          <w:szCs w:val="22"/>
        </w:rPr>
        <w:t>the majority of</w:t>
      </w:r>
      <w:bookmarkEnd w:id="886793604"/>
      <w:r w:rsidRPr="7EE28A5A" w:rsidR="650DD64E">
        <w:rPr>
          <w:rFonts w:ascii="Arial" w:hAnsi="Arial" w:eastAsia="Arial" w:cs="Arial"/>
          <w:sz w:val="22"/>
          <w:szCs w:val="22"/>
        </w:rPr>
        <w:t xml:space="preserve"> people, no money equals no food, or less food that is less healthy.</w:t>
      </w:r>
    </w:p>
    <w:p w:rsidR="0F8690B8" w:rsidP="0F8690B8" w:rsidRDefault="0F8690B8" w14:paraId="13963475" w14:textId="2F2672A8">
      <w:pPr>
        <w:pStyle w:val="Normal"/>
        <w:spacing w:after="160" w:line="360" w:lineRule="auto"/>
        <w:rPr>
          <w:rFonts w:ascii="Arial" w:hAnsi="Arial" w:eastAsia="Arial" w:cs="Arial"/>
          <w:sz w:val="22"/>
          <w:szCs w:val="22"/>
        </w:rPr>
      </w:pPr>
    </w:p>
    <w:p w:rsidR="0F8690B8" w:rsidP="0F8690B8" w:rsidRDefault="0F8690B8" w14:paraId="62D3BD7E" w14:textId="3EF1B167">
      <w:pPr>
        <w:pStyle w:val="Normal"/>
        <w:spacing w:after="160" w:line="360" w:lineRule="auto"/>
        <w:rPr>
          <w:rFonts w:ascii="Arial" w:hAnsi="Arial" w:eastAsia="Arial" w:cs="Arial"/>
          <w:sz w:val="22"/>
          <w:szCs w:val="22"/>
        </w:rPr>
      </w:pPr>
    </w:p>
    <w:p w:rsidR="61DE0990" w:rsidP="7EE28A5A" w:rsidRDefault="61DE0990" w14:paraId="0920089F" w14:textId="68A6CD4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1DE0990" w:rsidP="7EE28A5A" w:rsidRDefault="61DE0990" w14:paraId="68F1DC63" w14:textId="3B7F8F3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1DE0990" w:rsidP="7EE28A5A" w:rsidRDefault="61DE0990" w14:paraId="63368549" w14:textId="3FDBC0A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8690B8" w:rsidP="0F8690B8" w:rsidRDefault="0F8690B8" w14:paraId="2A48EF9A" w14:textId="7AED9511">
      <w:pPr>
        <w:pStyle w:val="Normal"/>
        <w:spacing w:after="160" w:line="360" w:lineRule="auto"/>
        <w:rPr>
          <w:rFonts w:ascii="Arial" w:hAnsi="Arial" w:eastAsia="Arial" w:cs="Arial"/>
          <w:noProof w:val="0"/>
          <w:sz w:val="22"/>
          <w:szCs w:val="22"/>
          <w:lang w:val="en-GB"/>
        </w:rPr>
      </w:pPr>
      <w:r w:rsidRPr="7EE28A5A" w:rsidR="0F8690B8">
        <w:rPr>
          <w:rFonts w:ascii="Arial" w:hAnsi="Arial" w:eastAsia="Arial" w:cs="Arial"/>
          <w:b w:val="0"/>
          <w:bCs w:val="0"/>
          <w:i w:val="0"/>
          <w:iCs w:val="0"/>
          <w:caps w:val="0"/>
          <w:smallCaps w:val="0"/>
          <w:noProof w:val="0"/>
          <w:color w:val="000000" w:themeColor="text1" w:themeTint="FF" w:themeShade="FF"/>
          <w:sz w:val="22"/>
          <w:szCs w:val="22"/>
          <w:lang w:val="en-GB"/>
        </w:rPr>
        <w:t>Child poverty is when parents cannot afford basic needs like food, clothing, and shelter for their children. Millions of children with at least one employed parent live in poverty. Many working families live hand to mouth due to low-paying jobs and zero-hour contracts. “</w:t>
      </w:r>
      <w:r w:rsidRPr="7EE28A5A" w:rsidR="483D6620">
        <w:rPr>
          <w:rFonts w:ascii="Arial" w:hAnsi="Arial" w:eastAsia="Arial" w:cs="Arial"/>
          <w:b w:val="0"/>
          <w:bCs w:val="0"/>
          <w:i w:val="0"/>
          <w:iCs w:val="0"/>
          <w:caps w:val="0"/>
          <w:smallCaps w:val="0"/>
          <w:noProof w:val="0"/>
          <w:color w:val="000000" w:themeColor="text1" w:themeTint="FF" w:themeShade="FF"/>
          <w:sz w:val="22"/>
          <w:szCs w:val="22"/>
          <w:lang w:val="en-GB"/>
        </w:rPr>
        <w:t>Due to the Covid-19 crisis</w:t>
      </w:r>
      <w:r w:rsidRPr="7EE28A5A" w:rsidR="0F8690B8">
        <w:rPr>
          <w:rFonts w:ascii="Arial" w:hAnsi="Arial" w:eastAsia="Arial" w:cs="Arial"/>
          <w:b w:val="0"/>
          <w:bCs w:val="0"/>
          <w:i w:val="0"/>
          <w:iCs w:val="0"/>
          <w:caps w:val="0"/>
          <w:smallCaps w:val="0"/>
          <w:noProof w:val="0"/>
          <w:color w:val="000000" w:themeColor="text1" w:themeTint="FF" w:themeShade="FF"/>
          <w:sz w:val="22"/>
          <w:szCs w:val="22"/>
          <w:lang w:val="en-GB"/>
        </w:rPr>
        <w:t xml:space="preserve">, where jobs are lost, schools are closed, and there are mounting bills to pay, even more will be pushed to the edge” </w:t>
      </w:r>
      <w:r w:rsidRPr="7EE28A5A" w:rsidR="0F8690B8">
        <w:rPr>
          <w:rFonts w:ascii="Arial" w:hAnsi="Arial" w:eastAsia="Arial" w:cs="Arial"/>
          <w:b w:val="0"/>
          <w:bCs w:val="0"/>
          <w:i w:val="0"/>
          <w:iCs w:val="0"/>
          <w:caps w:val="0"/>
          <w:smallCaps w:val="0"/>
          <w:noProof w:val="0"/>
          <w:color w:val="000000" w:themeColor="text1" w:themeTint="FF" w:themeShade="FF"/>
          <w:sz w:val="22"/>
          <w:szCs w:val="22"/>
          <w:lang w:val="en-GB"/>
        </w:rPr>
        <w:t>states</w:t>
      </w:r>
      <w:r w:rsidRPr="7EE28A5A" w:rsidR="0F8690B8">
        <w:rPr>
          <w:rFonts w:ascii="Arial" w:hAnsi="Arial" w:eastAsia="Arial" w:cs="Arial"/>
          <w:b w:val="0"/>
          <w:bCs w:val="0"/>
          <w:i w:val="0"/>
          <w:iCs w:val="0"/>
          <w:caps w:val="0"/>
          <w:smallCaps w:val="0"/>
          <w:noProof w:val="0"/>
          <w:color w:val="000000" w:themeColor="text1" w:themeTint="FF" w:themeShade="FF"/>
          <w:sz w:val="22"/>
          <w:szCs w:val="22"/>
          <w:lang w:val="en-GB"/>
        </w:rPr>
        <w:t xml:space="preserve"> The Children Society.</w:t>
      </w:r>
    </w:p>
    <w:p w:rsidR="0F8690B8" w:rsidP="0F8690B8" w:rsidRDefault="0F8690B8" w14:paraId="27971225" w14:textId="3F6DEA69">
      <w:pPr>
        <w:pStyle w:val="Normal"/>
        <w:spacing w:after="160" w:line="360" w:lineRule="auto"/>
        <w:rPr>
          <w:rFonts w:ascii="Arial" w:hAnsi="Arial" w:eastAsia="Arial" w:cs="Arial"/>
          <w:sz w:val="22"/>
          <w:szCs w:val="22"/>
        </w:rPr>
      </w:pPr>
      <w:r w:rsidRPr="7EE28A5A" w:rsidR="650DD64E">
        <w:rPr>
          <w:rFonts w:ascii="Arial" w:hAnsi="Arial" w:eastAsia="Arial" w:cs="Arial"/>
          <w:sz w:val="22"/>
          <w:szCs w:val="22"/>
        </w:rPr>
        <w:t xml:space="preserve"> According to The Guardian “</w:t>
      </w:r>
      <w:r w:rsidRPr="7EE28A5A" w:rsidR="0F8690B8">
        <w:rPr>
          <w:rFonts w:ascii="Arial" w:hAnsi="Arial" w:eastAsia="Arial" w:cs="Arial"/>
          <w:b w:val="0"/>
          <w:bCs w:val="0"/>
          <w:i w:val="0"/>
          <w:iCs w:val="0"/>
          <w:caps w:val="0"/>
          <w:smallCaps w:val="0"/>
          <w:noProof w:val="0"/>
          <w:color w:val="121212"/>
          <w:sz w:val="22"/>
          <w:szCs w:val="22"/>
          <w:lang w:val="en-GB"/>
        </w:rPr>
        <w:t>A</w:t>
      </w:r>
      <w:r w:rsidRPr="7EE28A5A" w:rsidR="0F8690B8">
        <w:rPr>
          <w:rFonts w:ascii="Arial" w:hAnsi="Arial" w:eastAsia="Arial" w:cs="Arial"/>
          <w:b w:val="0"/>
          <w:bCs w:val="0"/>
          <w:i w:val="0"/>
          <w:iCs w:val="0"/>
          <w:caps w:val="0"/>
          <w:smallCaps w:val="0"/>
          <w:noProof w:val="0"/>
          <w:color w:val="121212"/>
          <w:sz w:val="22"/>
          <w:szCs w:val="22"/>
          <w:lang w:val="en-GB"/>
        </w:rPr>
        <w:t>s a result of the Covid economic crisis in the UK, almost 700,000 people, including 120,000 children, are living in poverty</w:t>
      </w:r>
      <w:r w:rsidRPr="7EE28A5A" w:rsidR="0F8690B8">
        <w:rPr>
          <w:rFonts w:ascii="Arial" w:hAnsi="Arial" w:eastAsia="Arial" w:cs="Arial"/>
          <w:b w:val="0"/>
          <w:bCs w:val="0"/>
          <w:i w:val="0"/>
          <w:iCs w:val="0"/>
          <w:caps w:val="0"/>
          <w:smallCaps w:val="0"/>
          <w:noProof w:val="0"/>
          <w:color w:val="121212"/>
          <w:sz w:val="22"/>
          <w:szCs w:val="22"/>
          <w:lang w:val="en-GB"/>
        </w:rPr>
        <w:t>.”  C</w:t>
      </w:r>
      <w:r w:rsidRPr="7EE28A5A" w:rsidR="650DD64E">
        <w:rPr>
          <w:rFonts w:ascii="Arial" w:hAnsi="Arial" w:eastAsia="Arial" w:cs="Arial"/>
          <w:sz w:val="22"/>
          <w:szCs w:val="22"/>
        </w:rPr>
        <w:t>oronavirus has had an immense negative affect on children and families living in poverty in the UK because of food shortages lead to more financially stable individuals bulk buying cheaper products, which the less financially privileged depended on, due to the fear that food will run out and to prepare for a lockdown.</w:t>
      </w:r>
      <w:r w:rsidRPr="7EE28A5A" w:rsidR="483D6620">
        <w:rPr>
          <w:rFonts w:ascii="Arial" w:hAnsi="Arial" w:eastAsia="Arial" w:cs="Arial"/>
          <w:b w:val="0"/>
          <w:bCs w:val="0"/>
          <w:i w:val="0"/>
          <w:iCs w:val="0"/>
          <w:caps w:val="0"/>
          <w:smallCaps w:val="0"/>
          <w:noProof w:val="0"/>
          <w:color w:val="000000" w:themeColor="text1" w:themeTint="FF" w:themeShade="FF"/>
          <w:sz w:val="22"/>
          <w:szCs w:val="22"/>
          <w:lang w:val="en-GB"/>
        </w:rPr>
        <w:t xml:space="preserve"> This is due to the pandemic affecting the entire food industry, making it vulnerable</w:t>
      </w:r>
      <w:r w:rsidRPr="7EE28A5A" w:rsidR="650DD64E">
        <w:rPr>
          <w:rFonts w:ascii="Arial" w:hAnsi="Arial" w:eastAsia="Arial" w:cs="Arial"/>
          <w:sz w:val="22"/>
          <w:szCs w:val="22"/>
        </w:rPr>
        <w:t xml:space="preserve">. Trade restrictions, confinement measures and border closures have made it challenging for farmers to </w:t>
      </w:r>
      <w:r w:rsidRPr="7EE28A5A" w:rsidR="650DD64E">
        <w:rPr>
          <w:rFonts w:ascii="Arial" w:hAnsi="Arial" w:eastAsia="Arial" w:cs="Arial"/>
          <w:sz w:val="22"/>
          <w:szCs w:val="22"/>
        </w:rPr>
        <w:t>acquire</w:t>
      </w:r>
      <w:r w:rsidRPr="7EE28A5A" w:rsidR="650DD64E">
        <w:rPr>
          <w:rFonts w:ascii="Arial" w:hAnsi="Arial" w:eastAsia="Arial" w:cs="Arial"/>
          <w:sz w:val="22"/>
          <w:szCs w:val="22"/>
        </w:rPr>
        <w:t xml:space="preserve"> markets, such as to </w:t>
      </w:r>
      <w:r w:rsidRPr="7EE28A5A" w:rsidR="650DD64E">
        <w:rPr>
          <w:rFonts w:ascii="Arial" w:hAnsi="Arial" w:eastAsia="Arial" w:cs="Arial"/>
          <w:sz w:val="22"/>
          <w:szCs w:val="22"/>
        </w:rPr>
        <w:t>purchase</w:t>
      </w:r>
      <w:r w:rsidRPr="7EE28A5A" w:rsidR="650DD64E">
        <w:rPr>
          <w:rFonts w:ascii="Arial" w:hAnsi="Arial" w:eastAsia="Arial" w:cs="Arial"/>
          <w:sz w:val="22"/>
          <w:szCs w:val="22"/>
        </w:rPr>
        <w:t xml:space="preserve"> inputs and market their products, and for their workers to harvest their crops, therefore disturbing both domestic and international supply chains for food and limiting the availability of nutritious, reliable, and versatile diets. The pandemic has destroyed employment and put </w:t>
      </w:r>
      <w:r w:rsidRPr="7EE28A5A" w:rsidR="650DD64E">
        <w:rPr>
          <w:rFonts w:ascii="Arial" w:hAnsi="Arial" w:eastAsia="Arial" w:cs="Arial"/>
          <w:sz w:val="22"/>
          <w:szCs w:val="22"/>
        </w:rPr>
        <w:t>numerous</w:t>
      </w:r>
      <w:r w:rsidRPr="7EE28A5A" w:rsidR="650DD64E">
        <w:rPr>
          <w:rFonts w:ascii="Arial" w:hAnsi="Arial" w:eastAsia="Arial" w:cs="Arial"/>
          <w:sz w:val="22"/>
          <w:szCs w:val="22"/>
        </w:rPr>
        <w:t xml:space="preserve"> of people’s lives in peril. In the UK, a high percentage of families, in rural areas, living in poverty depend on agriculture as their main source of income. </w:t>
      </w:r>
      <w:bookmarkStart w:name="_Int_ZSPyHAcI" w:id="482332778"/>
      <w:r w:rsidRPr="7EE28A5A" w:rsidR="483D6620">
        <w:rPr>
          <w:rFonts w:ascii="Arial" w:hAnsi="Arial" w:eastAsia="Arial" w:cs="Arial"/>
          <w:b w:val="0"/>
          <w:bCs w:val="0"/>
          <w:i w:val="0"/>
          <w:iCs w:val="0"/>
          <w:caps w:val="0"/>
          <w:smallCaps w:val="0"/>
          <w:noProof w:val="0"/>
          <w:color w:val="000000" w:themeColor="text1" w:themeTint="FF" w:themeShade="FF"/>
          <w:sz w:val="22"/>
          <w:szCs w:val="22"/>
          <w:lang w:val="en-GB"/>
        </w:rPr>
        <w:t>The vast majority of</w:t>
      </w:r>
      <w:bookmarkEnd w:id="482332778"/>
      <w:r w:rsidRPr="7EE28A5A" w:rsidR="483D6620">
        <w:rPr>
          <w:rFonts w:ascii="Arial" w:hAnsi="Arial" w:eastAsia="Arial" w:cs="Arial"/>
          <w:b w:val="0"/>
          <w:bCs w:val="0"/>
          <w:i w:val="0"/>
          <w:iCs w:val="0"/>
          <w:caps w:val="0"/>
          <w:smallCaps w:val="0"/>
          <w:noProof w:val="0"/>
          <w:color w:val="000000" w:themeColor="text1" w:themeTint="FF" w:themeShade="FF"/>
          <w:sz w:val="22"/>
          <w:szCs w:val="22"/>
          <w:lang w:val="en-GB"/>
        </w:rPr>
        <w:t xml:space="preserve"> agricultural workers, both waged and self-employed, suffer from working poverty, malnutrition, and unhealthy lifestyle habits on a regular basis, along with a lack of security and protection from the workplace </w:t>
      </w:r>
      <w:r w:rsidRPr="7EE28A5A" w:rsidR="650DD64E">
        <w:rPr>
          <w:rFonts w:ascii="Arial" w:hAnsi="Arial" w:eastAsia="Arial" w:cs="Arial"/>
          <w:sz w:val="22"/>
          <w:szCs w:val="22"/>
        </w:rPr>
        <w:t>and</w:t>
      </w:r>
      <w:r w:rsidRPr="7EE28A5A" w:rsidR="483D6620">
        <w:rPr>
          <w:rFonts w:ascii="Arial" w:hAnsi="Arial" w:eastAsia="Arial" w:cs="Arial"/>
          <w:sz w:val="22"/>
          <w:szCs w:val="22"/>
        </w:rPr>
        <w:t xml:space="preserve"> other sorts of abuse, </w:t>
      </w:r>
      <w:r w:rsidRPr="7EE28A5A" w:rsidR="483D6620">
        <w:rPr>
          <w:rFonts w:ascii="Arial" w:hAnsi="Arial" w:eastAsia="Arial" w:cs="Arial"/>
          <w:sz w:val="22"/>
          <w:szCs w:val="22"/>
        </w:rPr>
        <w:t>whereas</w:t>
      </w:r>
      <w:r w:rsidRPr="7EE28A5A" w:rsidR="483D6620">
        <w:rPr>
          <w:rFonts w:ascii="Arial" w:hAnsi="Arial" w:eastAsia="Arial" w:cs="Arial"/>
          <w:sz w:val="22"/>
          <w:szCs w:val="22"/>
        </w:rPr>
        <w:t xml:space="preserve"> </w:t>
      </w:r>
      <w:r w:rsidRPr="7EE28A5A" w:rsidR="483D6620">
        <w:rPr>
          <w:rFonts w:ascii="Arial" w:hAnsi="Arial" w:eastAsia="Arial" w:cs="Arial"/>
          <w:sz w:val="22"/>
          <w:szCs w:val="22"/>
        </w:rPr>
        <w:t>attempting</w:t>
      </w:r>
      <w:r w:rsidRPr="7EE28A5A" w:rsidR="483D6620">
        <w:rPr>
          <w:rFonts w:ascii="Arial" w:hAnsi="Arial" w:eastAsia="Arial" w:cs="Arial"/>
          <w:sz w:val="22"/>
          <w:szCs w:val="22"/>
        </w:rPr>
        <w:t xml:space="preserve"> their best to nourish the people on earth. </w:t>
      </w:r>
      <w:r w:rsidRPr="7EE28A5A" w:rsidR="7EE28A5A">
        <w:rPr>
          <w:rFonts w:ascii="Arial" w:hAnsi="Arial" w:eastAsia="Arial" w:cs="Arial"/>
          <w:noProof w:val="0"/>
          <w:color w:val="000000" w:themeColor="text1" w:themeTint="FF" w:themeShade="FF"/>
          <w:sz w:val="22"/>
          <w:szCs w:val="22"/>
          <w:lang w:val="en-GB"/>
        </w:rPr>
        <w:t xml:space="preserve">Due to low wages, irregular benefits, and a lack of social </w:t>
      </w:r>
      <w:r w:rsidRPr="7EE28A5A" w:rsidR="7EE28A5A">
        <w:rPr>
          <w:rFonts w:ascii="Arial" w:hAnsi="Arial" w:eastAsia="Arial" w:cs="Arial"/>
          <w:noProof w:val="0"/>
          <w:color w:val="000000" w:themeColor="text1" w:themeTint="FF" w:themeShade="FF"/>
          <w:sz w:val="22"/>
          <w:szCs w:val="22"/>
          <w:lang w:val="en-GB"/>
        </w:rPr>
        <w:t>assistance</w:t>
      </w:r>
      <w:r w:rsidRPr="7EE28A5A" w:rsidR="7EE28A5A">
        <w:rPr>
          <w:rFonts w:ascii="Arial" w:hAnsi="Arial" w:eastAsia="Arial" w:cs="Arial"/>
          <w:noProof w:val="0"/>
          <w:color w:val="000000" w:themeColor="text1" w:themeTint="FF" w:themeShade="FF"/>
          <w:sz w:val="22"/>
          <w:szCs w:val="22"/>
          <w:lang w:val="en-GB"/>
        </w:rPr>
        <w:t xml:space="preserve"> and support, many are forced to continue working in dangerous conditions, endangering their lives and their families</w:t>
      </w:r>
      <w:r w:rsidRPr="7EE28A5A" w:rsidR="7EE28A5A">
        <w:rPr>
          <w:rFonts w:ascii="Arial" w:hAnsi="Arial" w:eastAsia="Arial" w:cs="Arial"/>
          <w:noProof w:val="0"/>
          <w:color w:val="000000" w:themeColor="text1" w:themeTint="FF" w:themeShade="FF"/>
          <w:sz w:val="22"/>
          <w:szCs w:val="22"/>
          <w:lang w:val="en-GB"/>
        </w:rPr>
        <w:t xml:space="preserve">. </w:t>
      </w:r>
      <w:r w:rsidRPr="7EE28A5A" w:rsidR="483D6620">
        <w:rPr>
          <w:rFonts w:ascii="Arial" w:hAnsi="Arial" w:eastAsia="Arial" w:cs="Arial"/>
          <w:sz w:val="22"/>
          <w:szCs w:val="22"/>
        </w:rPr>
        <w:t xml:space="preserve"> </w:t>
      </w:r>
      <w:r w:rsidRPr="7EE28A5A" w:rsidR="483D6620">
        <w:rPr>
          <w:rFonts w:ascii="Arial" w:hAnsi="Arial" w:eastAsia="Arial" w:cs="Arial"/>
          <w:sz w:val="22"/>
          <w:szCs w:val="22"/>
        </w:rPr>
        <w:t xml:space="preserve">Furthermore, when faced with a loss of earnings, many may resort to dysfunctional coping tactics such as distress asset sales, predacious lending, or child </w:t>
      </w:r>
      <w:r w:rsidRPr="7EE28A5A" w:rsidR="7EE28A5A">
        <w:rPr>
          <w:rFonts w:ascii="Arial" w:hAnsi="Arial" w:eastAsia="Arial" w:cs="Arial"/>
          <w:b w:val="0"/>
          <w:bCs w:val="0"/>
          <w:i w:val="0"/>
          <w:iCs w:val="0"/>
          <w:caps w:val="0"/>
          <w:smallCaps w:val="0"/>
          <w:noProof w:val="0"/>
          <w:color w:val="202124"/>
          <w:sz w:val="22"/>
          <w:szCs w:val="22"/>
          <w:lang w:val="en-GB"/>
        </w:rPr>
        <w:t>exploitation</w:t>
      </w:r>
      <w:r w:rsidRPr="7EE28A5A" w:rsidR="483D6620">
        <w:rPr>
          <w:rFonts w:ascii="Arial" w:hAnsi="Arial" w:eastAsia="Arial" w:cs="Arial"/>
          <w:sz w:val="22"/>
          <w:szCs w:val="22"/>
        </w:rPr>
        <w:t>.</w:t>
      </w:r>
    </w:p>
    <w:p w:rsidR="0F8690B8" w:rsidP="0F8690B8" w:rsidRDefault="0F8690B8" w14:paraId="69A0C9EB" w14:textId="58016C04">
      <w:pPr>
        <w:pStyle w:val="Normal"/>
        <w:spacing w:after="160" w:line="360" w:lineRule="auto"/>
        <w:rPr>
          <w:rFonts w:ascii="Arial" w:hAnsi="Arial" w:eastAsia="Arial" w:cs="Arial"/>
          <w:sz w:val="22"/>
          <w:szCs w:val="22"/>
        </w:rPr>
      </w:pPr>
    </w:p>
    <w:p w:rsidR="0F8690B8" w:rsidP="0F8690B8" w:rsidRDefault="0F8690B8" w14:paraId="15B32982" w14:textId="3A3B875F">
      <w:pPr>
        <w:pStyle w:val="Normal"/>
        <w:spacing w:after="160" w:line="360" w:lineRule="auto"/>
        <w:rPr>
          <w:rFonts w:ascii="Arial" w:hAnsi="Arial" w:eastAsia="Arial" w:cs="Arial"/>
          <w:sz w:val="22"/>
          <w:szCs w:val="22"/>
        </w:rPr>
      </w:pPr>
    </w:p>
    <w:p w:rsidR="0F8690B8" w:rsidP="0F8690B8" w:rsidRDefault="0F8690B8" w14:paraId="24C876E3" w14:textId="0EC6CD90">
      <w:pPr>
        <w:pStyle w:val="Normal"/>
        <w:spacing w:after="160" w:line="360" w:lineRule="auto"/>
        <w:rPr>
          <w:rFonts w:ascii="Arial" w:hAnsi="Arial" w:eastAsia="Arial" w:cs="Arial"/>
          <w:sz w:val="22"/>
          <w:szCs w:val="22"/>
        </w:rPr>
      </w:pPr>
    </w:p>
    <w:p w:rsidR="7EE28A5A" w:rsidP="7EE28A5A" w:rsidRDefault="7EE28A5A" w14:paraId="62BFA603" w14:textId="0DF547B8">
      <w:pPr>
        <w:pStyle w:val="Normal"/>
        <w:spacing w:after="160" w:line="360" w:lineRule="auto"/>
        <w:rPr>
          <w:rFonts w:ascii="Arial" w:hAnsi="Arial" w:eastAsia="Arial" w:cs="Arial"/>
          <w:sz w:val="22"/>
          <w:szCs w:val="22"/>
        </w:rPr>
      </w:pPr>
    </w:p>
    <w:p w:rsidR="7EE28A5A" w:rsidP="7EE28A5A" w:rsidRDefault="7EE28A5A" w14:paraId="189EEAB8" w14:textId="51510924">
      <w:pPr>
        <w:pStyle w:val="Normal"/>
        <w:spacing w:after="160" w:line="360" w:lineRule="auto"/>
        <w:rPr>
          <w:rFonts w:ascii="Arial" w:hAnsi="Arial" w:eastAsia="Arial" w:cs="Arial"/>
          <w:sz w:val="22"/>
          <w:szCs w:val="22"/>
        </w:rPr>
      </w:pPr>
    </w:p>
    <w:p w:rsidR="7EE28A5A" w:rsidP="7EE28A5A" w:rsidRDefault="7EE28A5A" w14:paraId="2430B017" w14:textId="3BB0B3A7">
      <w:pPr>
        <w:pStyle w:val="Normal"/>
        <w:spacing w:after="160" w:line="360" w:lineRule="auto"/>
        <w:rPr>
          <w:rFonts w:ascii="Arial" w:hAnsi="Arial" w:eastAsia="Arial" w:cs="Arial"/>
          <w:sz w:val="22"/>
          <w:szCs w:val="22"/>
        </w:rPr>
      </w:pPr>
    </w:p>
    <w:p w:rsidR="7EE28A5A" w:rsidP="7EE28A5A" w:rsidRDefault="7EE28A5A" w14:paraId="53BB7BF7" w14:textId="7034BC52">
      <w:pPr>
        <w:pStyle w:val="Normal"/>
        <w:spacing w:after="160" w:line="360" w:lineRule="auto"/>
        <w:rPr>
          <w:rFonts w:ascii="Arial" w:hAnsi="Arial" w:eastAsia="Arial" w:cs="Arial"/>
          <w:sz w:val="22"/>
          <w:szCs w:val="22"/>
        </w:rPr>
      </w:pPr>
    </w:p>
    <w:p w:rsidR="0F8690B8" w:rsidP="483D6620" w:rsidRDefault="0F8690B8" w14:paraId="7AD42030" w14:textId="099D9502">
      <w:pPr>
        <w:pStyle w:val="Normal"/>
        <w:spacing w:after="160" w:line="360" w:lineRule="auto"/>
        <w:rPr>
          <w:rFonts w:ascii="Arial" w:hAnsi="Arial" w:eastAsia="Arial" w:cs="Arial"/>
          <w:noProof w:val="0"/>
          <w:sz w:val="22"/>
          <w:szCs w:val="22"/>
          <w:lang w:val="en-GB"/>
        </w:rPr>
      </w:pPr>
      <w:r w:rsidRPr="7EE28A5A" w:rsidR="650DD64E">
        <w:rPr>
          <w:rFonts w:ascii="Arial" w:hAnsi="Arial" w:eastAsia="Arial" w:cs="Arial"/>
          <w:b w:val="0"/>
          <w:bCs w:val="0"/>
          <w:i w:val="0"/>
          <w:iCs w:val="0"/>
          <w:caps w:val="0"/>
          <w:smallCaps w:val="0"/>
          <w:noProof w:val="0"/>
          <w:color w:val="333333"/>
          <w:sz w:val="22"/>
          <w:szCs w:val="22"/>
          <w:lang w:val="en-GB"/>
        </w:rPr>
        <w:t xml:space="preserve">England had already seen extremely disturbing trends in health before COVID-19. </w:t>
      </w:r>
      <w:r w:rsidRPr="7EE28A5A" w:rsidR="7EE28A5A">
        <w:rPr>
          <w:rFonts w:ascii="Arial" w:hAnsi="Arial" w:eastAsia="Arial" w:cs="Arial"/>
          <w:b w:val="0"/>
          <w:bCs w:val="0"/>
          <w:i w:val="0"/>
          <w:iCs w:val="0"/>
          <w:caps w:val="0"/>
          <w:smallCaps w:val="0"/>
          <w:noProof w:val="0"/>
          <w:color w:val="000000" w:themeColor="text1" w:themeTint="FF" w:themeShade="FF"/>
          <w:sz w:val="24"/>
          <w:szCs w:val="24"/>
          <w:lang w:val="en-GB"/>
        </w:rPr>
        <w:t>The increasing poverty of children</w:t>
      </w:r>
      <w:r w:rsidRPr="7EE28A5A" w:rsidR="483D6620">
        <w:rPr>
          <w:rFonts w:ascii="Arial" w:hAnsi="Arial" w:eastAsia="Arial" w:cs="Arial"/>
          <w:b w:val="0"/>
          <w:bCs w:val="0"/>
          <w:i w:val="0"/>
          <w:iCs w:val="0"/>
          <w:caps w:val="0"/>
          <w:smallCaps w:val="0"/>
          <w:noProof w:val="0"/>
          <w:color w:val="000000" w:themeColor="text1" w:themeTint="FF" w:themeShade="FF"/>
          <w:sz w:val="24"/>
          <w:szCs w:val="24"/>
          <w:lang w:val="en-GB"/>
        </w:rPr>
        <w:t>, homelessness, and food deprivation among women, especially in poor communities and cities, is contributing to an unusual increase in infant loss of life, mental health issues, and</w:t>
      </w:r>
      <w:r w:rsidRPr="7EE28A5A" w:rsidR="7EE28A5A">
        <w:rPr>
          <w:rFonts w:ascii="Arial" w:hAnsi="Arial" w:eastAsia="Arial" w:cs="Arial"/>
          <w:b w:val="0"/>
          <w:bCs w:val="0"/>
          <w:i w:val="0"/>
          <w:iCs w:val="0"/>
          <w:caps w:val="0"/>
          <w:smallCaps w:val="0"/>
          <w:noProof w:val="0"/>
          <w:color w:val="000000" w:themeColor="text1" w:themeTint="FF" w:themeShade="FF"/>
          <w:sz w:val="24"/>
          <w:szCs w:val="24"/>
          <w:lang w:val="en-GB"/>
        </w:rPr>
        <w:t xml:space="preserve"> life expectancy levels are dropping.</w:t>
      </w:r>
      <w:r w:rsidRPr="7EE28A5A" w:rsidR="650DD64E">
        <w:rPr>
          <w:rFonts w:ascii="Arial" w:hAnsi="Arial" w:eastAsia="Arial" w:cs="Arial"/>
          <w:b w:val="0"/>
          <w:bCs w:val="0"/>
          <w:i w:val="0"/>
          <w:iCs w:val="0"/>
          <w:caps w:val="0"/>
          <w:smallCaps w:val="0"/>
          <w:noProof w:val="0"/>
          <w:color w:val="333333"/>
          <w:sz w:val="22"/>
          <w:szCs w:val="22"/>
          <w:lang w:val="en-GB"/>
        </w:rPr>
        <w:t xml:space="preserve"> As a result of ten years of asceticism measures, the poorest groups were disproportionately affected. </w:t>
      </w:r>
      <w:r w:rsidRPr="7EE28A5A" w:rsidR="483D6620">
        <w:rPr>
          <w:rFonts w:ascii="Arial" w:hAnsi="Arial" w:eastAsia="Arial" w:cs="Arial"/>
          <w:b w:val="0"/>
          <w:bCs w:val="0"/>
          <w:i w:val="0"/>
          <w:iCs w:val="0"/>
          <w:caps w:val="0"/>
          <w:smallCaps w:val="0"/>
          <w:noProof w:val="0"/>
          <w:color w:val="000000" w:themeColor="text1" w:themeTint="FF" w:themeShade="FF"/>
          <w:sz w:val="22"/>
          <w:szCs w:val="22"/>
          <w:lang w:val="en-GB"/>
        </w:rPr>
        <w:t>Those local authorities with a sky-scraping percentage of poor children suffered from larger cuts in government funding, resulting in a reduction in vital preventive services</w:t>
      </w:r>
      <w:bookmarkStart w:name="_Int_QqgYD2kQ" w:id="1954125368"/>
      <w:bookmarkStart w:name="_Int_CHI6davt" w:id="1104965372"/>
      <w:r w:rsidRPr="7EE28A5A" w:rsidR="650DD64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1954125368"/>
      <w:bookmarkEnd w:id="1104965372"/>
      <w:r w:rsidRPr="7EE28A5A" w:rsidR="650DD64E">
        <w:rPr>
          <w:rFonts w:ascii="Arial" w:hAnsi="Arial" w:eastAsia="Arial" w:cs="Arial"/>
          <w:b w:val="0"/>
          <w:bCs w:val="0"/>
          <w:i w:val="0"/>
          <w:iCs w:val="0"/>
          <w:caps w:val="0"/>
          <w:smallCaps w:val="0"/>
          <w:noProof w:val="0"/>
          <w:color w:val="333333"/>
          <w:sz w:val="22"/>
          <w:szCs w:val="22"/>
          <w:lang w:val="en-GB"/>
        </w:rPr>
        <w:t>It is alarming to note that</w:t>
      </w:r>
      <w:r w:rsidRPr="7EE28A5A" w:rsidR="483D6620">
        <w:rPr>
          <w:rFonts w:ascii="Arial" w:hAnsi="Arial" w:eastAsia="Arial" w:cs="Arial"/>
          <w:b w:val="0"/>
          <w:bCs w:val="0"/>
          <w:i w:val="0"/>
          <w:iCs w:val="0"/>
          <w:caps w:val="0"/>
          <w:smallCaps w:val="0"/>
          <w:noProof w:val="0"/>
          <w:color w:val="333333"/>
          <w:sz w:val="22"/>
          <w:szCs w:val="22"/>
          <w:lang w:val="en-GB"/>
        </w:rPr>
        <w:t xml:space="preserve"> the pandemic is filed amidst this worrying situation</w:t>
      </w:r>
      <w:r w:rsidRPr="7EE28A5A" w:rsidR="650DD64E">
        <w:rPr>
          <w:rFonts w:ascii="Arial" w:hAnsi="Arial" w:eastAsia="Arial" w:cs="Arial"/>
          <w:b w:val="0"/>
          <w:bCs w:val="0"/>
          <w:i w:val="0"/>
          <w:iCs w:val="0"/>
          <w:caps w:val="0"/>
          <w:smallCaps w:val="0"/>
          <w:noProof w:val="0"/>
          <w:color w:val="333333"/>
          <w:sz w:val="22"/>
          <w:szCs w:val="22"/>
          <w:lang w:val="en-GB"/>
        </w:rPr>
        <w:t>, amplifying inequalities that already existed</w:t>
      </w:r>
      <w:bookmarkStart w:name="_Int_05xXzsNI" w:id="315452734"/>
      <w:bookmarkStart w:name="_Int_ZRdiMi3q" w:id="895882297"/>
      <w:r w:rsidRPr="7EE28A5A" w:rsidR="650DD64E">
        <w:rPr>
          <w:rFonts w:ascii="Arial" w:hAnsi="Arial" w:eastAsia="Arial" w:cs="Arial"/>
          <w:b w:val="0"/>
          <w:bCs w:val="0"/>
          <w:i w:val="0"/>
          <w:iCs w:val="0"/>
          <w:caps w:val="0"/>
          <w:smallCaps w:val="0"/>
          <w:noProof w:val="0"/>
          <w:color w:val="333333"/>
          <w:sz w:val="22"/>
          <w:szCs w:val="22"/>
          <w:lang w:val="en-GB"/>
        </w:rPr>
        <w:t xml:space="preserve">. </w:t>
      </w:r>
      <w:bookmarkEnd w:id="315452734"/>
      <w:r w:rsidRPr="7EE28A5A" w:rsidR="650DD64E">
        <w:rPr>
          <w:rFonts w:ascii="Arial" w:hAnsi="Arial" w:eastAsia="Arial" w:cs="Arial"/>
          <w:noProof w:val="0"/>
          <w:sz w:val="22"/>
          <w:szCs w:val="22"/>
          <w:lang w:val="en-GB"/>
        </w:rPr>
        <w:t xml:space="preserve"> </w:t>
      </w:r>
      <w:bookmarkEnd w:id="895882297"/>
    </w:p>
    <w:p w:rsidR="650DD64E" w:rsidP="0F8690B8" w:rsidRDefault="650DD64E" w14:paraId="215CCCA0" w14:textId="498AC9DE">
      <w:pPr>
        <w:pStyle w:val="Normal"/>
        <w:spacing w:after="160" w:line="360" w:lineRule="auto"/>
        <w:rPr>
          <w:rFonts w:ascii="Arial" w:hAnsi="Arial" w:eastAsia="Arial" w:cs="Arial"/>
          <w:sz w:val="22"/>
          <w:szCs w:val="22"/>
        </w:rPr>
      </w:pPr>
      <w:r w:rsidRPr="7EE28A5A" w:rsidR="650DD64E">
        <w:rPr>
          <w:rFonts w:ascii="Arial" w:hAnsi="Arial" w:eastAsia="Arial" w:cs="Arial"/>
          <w:sz w:val="22"/>
          <w:szCs w:val="22"/>
        </w:rPr>
        <w:t>Moreover, though the adults in families living in poverty faced major difficulties when tackling covid-19,</w:t>
      </w:r>
      <w:r w:rsidRPr="7EE28A5A" w:rsidR="483D6620">
        <w:rPr>
          <w:rFonts w:ascii="Arial" w:hAnsi="Arial" w:eastAsia="Arial" w:cs="Arial"/>
          <w:b w:val="0"/>
          <w:bCs w:val="0"/>
          <w:i w:val="0"/>
          <w:iCs w:val="0"/>
          <w:caps w:val="0"/>
          <w:smallCaps w:val="0"/>
          <w:noProof w:val="0"/>
          <w:color w:val="252525"/>
          <w:sz w:val="24"/>
          <w:szCs w:val="24"/>
          <w:lang w:val="en-GB"/>
        </w:rPr>
        <w:t xml:space="preserve"> </w:t>
      </w:r>
      <w:r w:rsidRPr="7EE28A5A" w:rsidR="483D6620">
        <w:rPr>
          <w:rFonts w:ascii="Arial" w:hAnsi="Arial" w:eastAsia="Arial" w:cs="Arial"/>
          <w:b w:val="0"/>
          <w:bCs w:val="0"/>
          <w:i w:val="0"/>
          <w:iCs w:val="0"/>
          <w:caps w:val="0"/>
          <w:smallCaps w:val="0"/>
          <w:noProof w:val="0"/>
          <w:color w:val="252525"/>
          <w:sz w:val="22"/>
          <w:szCs w:val="22"/>
          <w:lang w:val="en-GB"/>
        </w:rPr>
        <w:t>children face significant challenges as well, s</w:t>
      </w:r>
      <w:r w:rsidRPr="7EE28A5A" w:rsidR="7EE28A5A">
        <w:rPr>
          <w:rFonts w:ascii="Arial" w:hAnsi="Arial" w:eastAsia="Arial" w:cs="Arial"/>
          <w:b w:val="0"/>
          <w:bCs w:val="0"/>
          <w:i w:val="0"/>
          <w:iCs w:val="0"/>
          <w:caps w:val="0"/>
          <w:smallCaps w:val="0"/>
          <w:noProof w:val="0"/>
          <w:color w:val="000000" w:themeColor="text1" w:themeTint="FF" w:themeShade="FF"/>
          <w:sz w:val="24"/>
          <w:szCs w:val="24"/>
          <w:lang w:val="en-GB"/>
        </w:rPr>
        <w:t xml:space="preserve">chool closures impact communities in many ways, especially from a social and economic perspective. </w:t>
      </w:r>
      <w:r w:rsidRPr="7EE28A5A" w:rsidR="7EE28A5A">
        <w:rPr>
          <w:rFonts w:ascii="Arial" w:hAnsi="Arial" w:eastAsia="Arial" w:cs="Arial"/>
          <w:b w:val="0"/>
          <w:bCs w:val="0"/>
          <w:i w:val="0"/>
          <w:iCs w:val="0"/>
          <w:caps w:val="0"/>
          <w:smallCaps w:val="0"/>
          <w:noProof w:val="0"/>
          <w:color w:val="000000" w:themeColor="text1" w:themeTint="FF" w:themeShade="FF"/>
          <w:sz w:val="22"/>
          <w:szCs w:val="22"/>
          <w:lang w:val="en-GB"/>
        </w:rPr>
        <w:t>Children and families who live in poverty, on the other hand, suffer the worst consequences.</w:t>
      </w:r>
      <w:r w:rsidRPr="7EE28A5A" w:rsidR="650DD64E">
        <w:rPr>
          <w:rFonts w:ascii="Arial" w:hAnsi="Arial" w:eastAsia="Arial" w:cs="Arial"/>
          <w:sz w:val="22"/>
          <w:szCs w:val="22"/>
        </w:rPr>
        <w:t xml:space="preserve"> </w:t>
      </w:r>
      <w:r w:rsidRPr="7EE28A5A" w:rsidR="7EE28A5A">
        <w:rPr>
          <w:rFonts w:ascii="Arial" w:hAnsi="Arial" w:eastAsia="Arial" w:cs="Arial"/>
          <w:b w:val="0"/>
          <w:bCs w:val="0"/>
          <w:i w:val="0"/>
          <w:iCs w:val="0"/>
          <w:caps w:val="0"/>
          <w:smallCaps w:val="0"/>
          <w:noProof w:val="0"/>
          <w:color w:val="000000" w:themeColor="text1" w:themeTint="FF" w:themeShade="FF"/>
          <w:sz w:val="22"/>
          <w:szCs w:val="22"/>
          <w:lang w:val="en-GB"/>
        </w:rPr>
        <w:t>In addition to disrup</w:t>
      </w:r>
      <w:r w:rsidRPr="7EE28A5A" w:rsidR="7EE28A5A">
        <w:rPr>
          <w:rFonts w:ascii="Arial" w:hAnsi="Arial" w:eastAsia="Arial" w:cs="Arial"/>
          <w:b w:val="0"/>
          <w:bCs w:val="0"/>
          <w:i w:val="0"/>
          <w:iCs w:val="0"/>
          <w:caps w:val="0"/>
          <w:smallCaps w:val="0"/>
          <w:noProof w:val="0"/>
          <w:color w:val="000000" w:themeColor="text1" w:themeTint="FF" w:themeShade="FF"/>
          <w:sz w:val="22"/>
          <w:szCs w:val="22"/>
          <w:lang w:val="en-GB"/>
        </w:rPr>
        <w:t>ting the</w:t>
      </w:r>
      <w:r w:rsidRPr="7EE28A5A" w:rsidR="7EE28A5A">
        <w:rPr>
          <w:rFonts w:ascii="Arial" w:hAnsi="Arial" w:eastAsia="Arial" w:cs="Arial"/>
          <w:b w:val="0"/>
          <w:bCs w:val="0"/>
          <w:i w:val="0"/>
          <w:iCs w:val="0"/>
          <w:caps w:val="0"/>
          <w:smallCaps w:val="0"/>
          <w:noProof w:val="0"/>
          <w:color w:val="000000" w:themeColor="text1" w:themeTint="FF" w:themeShade="FF"/>
          <w:sz w:val="22"/>
          <w:szCs w:val="22"/>
          <w:lang w:val="en-GB"/>
        </w:rPr>
        <w:t xml:space="preserve"> school system, these disruptions </w:t>
      </w:r>
      <w:r w:rsidRPr="7EE28A5A" w:rsidR="7EE28A5A">
        <w:rPr>
          <w:rFonts w:ascii="Arial" w:hAnsi="Arial" w:eastAsia="Arial" w:cs="Arial"/>
          <w:b w:val="0"/>
          <w:bCs w:val="0"/>
          <w:i w:val="0"/>
          <w:iCs w:val="0"/>
          <w:caps w:val="0"/>
          <w:smallCaps w:val="0"/>
          <w:noProof w:val="0"/>
          <w:color w:val="000000" w:themeColor="text1" w:themeTint="FF" w:themeShade="FF"/>
          <w:sz w:val="22"/>
          <w:szCs w:val="22"/>
          <w:lang w:val="en-GB"/>
        </w:rPr>
        <w:t>exacerbate</w:t>
      </w:r>
      <w:r w:rsidRPr="7EE28A5A" w:rsidR="7EE28A5A">
        <w:rPr>
          <w:rFonts w:ascii="Arial" w:hAnsi="Arial" w:eastAsia="Arial" w:cs="Arial"/>
          <w:b w:val="0"/>
          <w:bCs w:val="0"/>
          <w:i w:val="0"/>
          <w:iCs w:val="0"/>
          <w:caps w:val="0"/>
          <w:smallCaps w:val="0"/>
          <w:noProof w:val="0"/>
          <w:color w:val="000000" w:themeColor="text1" w:themeTint="FF" w:themeShade="FF"/>
          <w:sz w:val="22"/>
          <w:szCs w:val="22"/>
          <w:lang w:val="en-GB"/>
        </w:rPr>
        <w:t xml:space="preserve"> existing inequalities</w:t>
      </w:r>
      <w:r w:rsidRPr="7EE28A5A" w:rsidR="650DD64E">
        <w:rPr>
          <w:rFonts w:ascii="Arial" w:hAnsi="Arial" w:eastAsia="Arial" w:cs="Arial"/>
          <w:sz w:val="22"/>
          <w:szCs w:val="22"/>
        </w:rPr>
        <w:t>. For example, s</w:t>
      </w:r>
      <w:r w:rsidRPr="7EE28A5A" w:rsidR="483D6620">
        <w:rPr>
          <w:rFonts w:ascii="Arial" w:hAnsi="Arial" w:eastAsia="Arial" w:cs="Arial"/>
          <w:sz w:val="22"/>
          <w:szCs w:val="22"/>
        </w:rPr>
        <w:t xml:space="preserve">chool </w:t>
      </w:r>
      <w:r w:rsidRPr="7EE28A5A" w:rsidR="483D6620">
        <w:rPr>
          <w:rFonts w:ascii="Arial" w:hAnsi="Arial" w:eastAsia="Arial" w:cs="Arial"/>
          <w:sz w:val="22"/>
          <w:szCs w:val="22"/>
        </w:rPr>
        <w:t>provides</w:t>
      </w:r>
      <w:r w:rsidRPr="7EE28A5A" w:rsidR="483D6620">
        <w:rPr>
          <w:rFonts w:ascii="Arial" w:hAnsi="Arial" w:eastAsia="Arial" w:cs="Arial"/>
          <w:sz w:val="22"/>
          <w:szCs w:val="22"/>
        </w:rPr>
        <w:t xml:space="preserve"> critical learning, and when schools close, children and teenagers lose opportunities for growth and development</w:t>
      </w:r>
      <w:r w:rsidRPr="7EE28A5A" w:rsidR="483D6620">
        <w:rPr>
          <w:rFonts w:ascii="Arial" w:hAnsi="Arial" w:eastAsia="Arial" w:cs="Arial"/>
          <w:sz w:val="22"/>
          <w:szCs w:val="22"/>
        </w:rPr>
        <w:t>.</w:t>
      </w:r>
      <w:r w:rsidRPr="7EE28A5A" w:rsidR="650DD64E">
        <w:rPr>
          <w:rFonts w:ascii="Arial" w:hAnsi="Arial" w:eastAsia="Arial" w:cs="Arial"/>
          <w:sz w:val="22"/>
          <w:szCs w:val="22"/>
        </w:rPr>
        <w:t xml:space="preserve"> </w:t>
      </w:r>
      <w:r w:rsidRPr="7EE28A5A" w:rsidR="483D6620">
        <w:rPr>
          <w:rFonts w:ascii="Arial" w:hAnsi="Arial" w:eastAsia="Arial" w:cs="Arial"/>
          <w:sz w:val="22"/>
          <w:szCs w:val="22"/>
        </w:rPr>
        <w:t>Underprivileged students, who have fewer educational resources outside of school, bear a disproportionate share of the burden</w:t>
      </w:r>
      <w:r w:rsidRPr="7EE28A5A" w:rsidR="483D6620">
        <w:rPr>
          <w:rFonts w:ascii="Arial" w:hAnsi="Arial" w:eastAsia="Arial" w:cs="Arial"/>
          <w:b w:val="0"/>
          <w:bCs w:val="0"/>
          <w:i w:val="0"/>
          <w:iCs w:val="0"/>
          <w:caps w:val="0"/>
          <w:smallCaps w:val="0"/>
          <w:noProof w:val="0"/>
          <w:color w:val="E36B00"/>
          <w:sz w:val="24"/>
          <w:szCs w:val="24"/>
          <w:lang w:val="en-GB"/>
        </w:rPr>
        <w:t>.</w:t>
      </w:r>
      <w:r w:rsidRPr="7EE28A5A" w:rsidR="650DD64E">
        <w:rPr>
          <w:rFonts w:ascii="Arial" w:hAnsi="Arial" w:eastAsia="Arial" w:cs="Arial"/>
          <w:sz w:val="22"/>
          <w:szCs w:val="22"/>
        </w:rPr>
        <w:t xml:space="preserve"> In addition to this, with schools closed less children are fed effectively because many adolescents and children depend on free or red</w:t>
      </w:r>
      <w:r w:rsidRPr="7EE28A5A" w:rsidR="650DD64E">
        <w:rPr>
          <w:rFonts w:ascii="Arial" w:hAnsi="Arial" w:eastAsia="Arial" w:cs="Arial"/>
          <w:sz w:val="22"/>
          <w:szCs w:val="22"/>
        </w:rPr>
        <w:t xml:space="preserve">uced-price </w:t>
      </w:r>
      <w:r w:rsidRPr="7EE28A5A" w:rsidR="650DD64E">
        <w:rPr>
          <w:rFonts w:ascii="Arial" w:hAnsi="Arial" w:eastAsia="Arial" w:cs="Arial"/>
          <w:sz w:val="22"/>
          <w:szCs w:val="22"/>
        </w:rPr>
        <w:t xml:space="preserve">school meals for nourishment and proper nutrition. The amount of nutrition that they </w:t>
      </w:r>
      <w:bookmarkStart w:name="_Int_pbjo2mX4" w:id="1561056061"/>
      <w:r w:rsidRPr="7EE28A5A" w:rsidR="650DD64E">
        <w:rPr>
          <w:rFonts w:ascii="Arial" w:hAnsi="Arial" w:eastAsia="Arial" w:cs="Arial"/>
          <w:sz w:val="22"/>
          <w:szCs w:val="22"/>
        </w:rPr>
        <w:t>are able to</w:t>
      </w:r>
      <w:bookmarkEnd w:id="1561056061"/>
      <w:r w:rsidRPr="7EE28A5A" w:rsidR="650DD64E">
        <w:rPr>
          <w:rFonts w:ascii="Arial" w:hAnsi="Arial" w:eastAsia="Arial" w:cs="Arial"/>
          <w:sz w:val="22"/>
          <w:szCs w:val="22"/>
        </w:rPr>
        <w:t xml:space="preserve"> consume diminishes when schools close.</w:t>
      </w:r>
    </w:p>
    <w:p w:rsidR="0F8690B8" w:rsidP="0F8690B8" w:rsidRDefault="0F8690B8" w14:paraId="07F8912D" w14:textId="38228D60">
      <w:pPr>
        <w:pStyle w:val="Normal"/>
        <w:spacing w:after="160" w:line="360" w:lineRule="auto"/>
        <w:rPr>
          <w:rFonts w:ascii="Arial" w:hAnsi="Arial" w:eastAsia="Arial" w:cs="Arial"/>
          <w:sz w:val="22"/>
          <w:szCs w:val="22"/>
        </w:rPr>
      </w:pPr>
      <w:r w:rsidRPr="7EE28A5A" w:rsidR="650DD64E">
        <w:rPr>
          <w:rFonts w:ascii="Arial" w:hAnsi="Arial" w:eastAsia="Arial" w:cs="Arial"/>
          <w:sz w:val="22"/>
          <w:szCs w:val="22"/>
        </w:rPr>
        <w:t>Furthermore</w:t>
      </w:r>
      <w:r w:rsidRPr="7EE28A5A" w:rsidR="650DD64E">
        <w:rPr>
          <w:rFonts w:ascii="Arial" w:hAnsi="Arial" w:eastAsia="Arial" w:cs="Arial"/>
          <w:sz w:val="22"/>
          <w:szCs w:val="22"/>
        </w:rPr>
        <w:t>, when schools are no longer open, p</w:t>
      </w:r>
      <w:r w:rsidRPr="7EE28A5A" w:rsidR="483D6620">
        <w:rPr>
          <w:rFonts w:ascii="Arial" w:hAnsi="Arial" w:eastAsia="Arial" w:cs="Arial"/>
          <w:sz w:val="22"/>
          <w:szCs w:val="22"/>
        </w:rPr>
        <w:t xml:space="preserve">arents are </w:t>
      </w:r>
      <w:r w:rsidRPr="7EE28A5A" w:rsidR="483D6620">
        <w:rPr>
          <w:rFonts w:ascii="Arial" w:hAnsi="Arial" w:eastAsia="Arial" w:cs="Arial"/>
          <w:sz w:val="22"/>
          <w:szCs w:val="22"/>
        </w:rPr>
        <w:t>frequently</w:t>
      </w:r>
      <w:r w:rsidRPr="7EE28A5A" w:rsidR="483D6620">
        <w:rPr>
          <w:rFonts w:ascii="Arial" w:hAnsi="Arial" w:eastAsia="Arial" w:cs="Arial"/>
          <w:sz w:val="22"/>
          <w:szCs w:val="22"/>
        </w:rPr>
        <w:t xml:space="preserve"> asked to support their children's learning at home, and they can find it difficult to do </w:t>
      </w:r>
      <w:r w:rsidRPr="7EE28A5A" w:rsidR="483D6620">
        <w:rPr>
          <w:rFonts w:ascii="Arial" w:hAnsi="Arial" w:eastAsia="Arial" w:cs="Arial"/>
          <w:sz w:val="22"/>
          <w:szCs w:val="22"/>
        </w:rPr>
        <w:t>so.</w:t>
      </w:r>
      <w:r w:rsidRPr="7EE28A5A" w:rsidR="650DD64E">
        <w:rPr>
          <w:rFonts w:ascii="Arial" w:hAnsi="Arial" w:eastAsia="Arial" w:cs="Arial"/>
          <w:sz w:val="22"/>
          <w:szCs w:val="22"/>
        </w:rPr>
        <w:t xml:space="preserve"> This is certainly relevant for parents who have minimal educational and financial resources, such as families living in poverty who cannot afford books or laptops that may be </w:t>
      </w:r>
      <w:r w:rsidRPr="7EE28A5A" w:rsidR="650DD64E">
        <w:rPr>
          <w:rFonts w:ascii="Arial" w:hAnsi="Arial" w:eastAsia="Arial" w:cs="Arial"/>
          <w:sz w:val="22"/>
          <w:szCs w:val="22"/>
        </w:rPr>
        <w:t>required</w:t>
      </w:r>
      <w:r w:rsidRPr="7EE28A5A" w:rsidR="650DD64E">
        <w:rPr>
          <w:rFonts w:ascii="Arial" w:hAnsi="Arial" w:eastAsia="Arial" w:cs="Arial"/>
          <w:sz w:val="22"/>
          <w:szCs w:val="22"/>
        </w:rPr>
        <w:t xml:space="preserve"> for online lessons. </w:t>
      </w:r>
      <w:r w:rsidRPr="7EE28A5A" w:rsidR="7EE28A5A">
        <w:rPr>
          <w:rFonts w:ascii="Arial" w:hAnsi="Arial" w:eastAsia="Arial" w:cs="Arial"/>
          <w:b w:val="0"/>
          <w:bCs w:val="0"/>
          <w:i w:val="0"/>
          <w:iCs w:val="0"/>
          <w:caps w:val="0"/>
          <w:smallCaps w:val="0"/>
          <w:noProof w:val="0"/>
          <w:color w:val="000000" w:themeColor="text1" w:themeTint="FF" w:themeShade="FF"/>
          <w:sz w:val="24"/>
          <w:szCs w:val="24"/>
          <w:lang w:val="en-GB"/>
        </w:rPr>
        <w:t>Parents who work miss work more often to care for their children</w:t>
      </w:r>
      <w:r w:rsidRPr="7EE28A5A" w:rsidR="483D6620">
        <w:rPr>
          <w:rFonts w:ascii="Arial" w:hAnsi="Arial" w:eastAsia="Arial" w:cs="Arial"/>
          <w:sz w:val="22"/>
          <w:szCs w:val="22"/>
        </w:rPr>
        <w:t>.</w:t>
      </w:r>
      <w:r w:rsidRPr="7EE28A5A" w:rsidR="650DD64E">
        <w:rPr>
          <w:rFonts w:ascii="Arial" w:hAnsi="Arial" w:eastAsia="Arial" w:cs="Arial"/>
          <w:sz w:val="22"/>
          <w:szCs w:val="22"/>
        </w:rPr>
        <w:t xml:space="preserve"> </w:t>
      </w:r>
      <w:r w:rsidRPr="7EE28A5A" w:rsidR="483D6620">
        <w:rPr>
          <w:rFonts w:ascii="Arial" w:hAnsi="Arial" w:eastAsia="Arial" w:cs="Arial"/>
          <w:sz w:val="22"/>
          <w:szCs w:val="22"/>
        </w:rPr>
        <w:t xml:space="preserve">This causes wage losses and has </w:t>
      </w:r>
      <w:bookmarkStart w:name="_Int_b5rmKXYS" w:id="2011994821"/>
      <w:r w:rsidRPr="7EE28A5A" w:rsidR="483D6620">
        <w:rPr>
          <w:rFonts w:ascii="Arial" w:hAnsi="Arial" w:eastAsia="Arial" w:cs="Arial"/>
          <w:sz w:val="22"/>
          <w:szCs w:val="22"/>
        </w:rPr>
        <w:t>a significant impact</w:t>
      </w:r>
      <w:bookmarkEnd w:id="2011994821"/>
      <w:r w:rsidRPr="7EE28A5A" w:rsidR="483D6620">
        <w:rPr>
          <w:rFonts w:ascii="Arial" w:hAnsi="Arial" w:eastAsia="Arial" w:cs="Arial"/>
          <w:sz w:val="22"/>
          <w:szCs w:val="22"/>
        </w:rPr>
        <w:t xml:space="preserve"> on efficiency, resulting in fewer parents being able to financially</w:t>
      </w:r>
      <w:r w:rsidRPr="7EE28A5A" w:rsidR="483D6620">
        <w:rPr>
          <w:rFonts w:ascii="Arial" w:hAnsi="Arial" w:eastAsia="Arial" w:cs="Arial"/>
          <w:sz w:val="22"/>
          <w:szCs w:val="22"/>
        </w:rPr>
        <w:t xml:space="preserve"> </w:t>
      </w:r>
      <w:r w:rsidRPr="7EE28A5A" w:rsidR="483D6620">
        <w:rPr>
          <w:rFonts w:ascii="Arial" w:hAnsi="Arial" w:eastAsia="Arial" w:cs="Arial"/>
          <w:sz w:val="22"/>
          <w:szCs w:val="22"/>
        </w:rPr>
        <w:t>provide fo</w:t>
      </w:r>
      <w:r w:rsidRPr="7EE28A5A" w:rsidR="483D6620">
        <w:rPr>
          <w:rFonts w:ascii="Arial" w:hAnsi="Arial" w:eastAsia="Arial" w:cs="Arial"/>
          <w:sz w:val="22"/>
          <w:szCs w:val="22"/>
        </w:rPr>
        <w:t>r</w:t>
      </w:r>
      <w:r w:rsidRPr="7EE28A5A" w:rsidR="483D6620">
        <w:rPr>
          <w:rFonts w:ascii="Arial" w:hAnsi="Arial" w:eastAsia="Arial" w:cs="Arial"/>
          <w:sz w:val="22"/>
          <w:szCs w:val="22"/>
        </w:rPr>
        <w:t xml:space="preserve"> their children.</w:t>
      </w:r>
    </w:p>
    <w:p w:rsidR="0F8690B8" w:rsidP="0F8690B8" w:rsidRDefault="0F8690B8" w14:paraId="7BD6DF90" w14:textId="64E1079C">
      <w:pPr>
        <w:pStyle w:val="Normal"/>
        <w:spacing w:after="160" w:line="360" w:lineRule="auto"/>
        <w:rPr>
          <w:rFonts w:ascii="Arial" w:hAnsi="Arial" w:eastAsia="Arial" w:cs="Arial"/>
          <w:sz w:val="22"/>
          <w:szCs w:val="22"/>
        </w:rPr>
      </w:pPr>
    </w:p>
    <w:p w:rsidR="0F8690B8" w:rsidP="0F8690B8" w:rsidRDefault="0F8690B8" w14:paraId="3E4F67D2" w14:textId="733E9944">
      <w:pPr>
        <w:pStyle w:val="Normal"/>
        <w:spacing w:after="160" w:line="360" w:lineRule="auto"/>
        <w:rPr>
          <w:rFonts w:ascii="Arial" w:hAnsi="Arial" w:eastAsia="Arial" w:cs="Arial"/>
          <w:sz w:val="22"/>
          <w:szCs w:val="22"/>
        </w:rPr>
      </w:pPr>
    </w:p>
    <w:p w:rsidR="0F8690B8" w:rsidP="0F8690B8" w:rsidRDefault="0F8690B8" w14:paraId="2C8FDEA0" w14:textId="4FF82034">
      <w:pPr>
        <w:pStyle w:val="Normal"/>
        <w:spacing w:after="160" w:line="360" w:lineRule="auto"/>
        <w:rPr>
          <w:rFonts w:ascii="Arial" w:hAnsi="Arial" w:eastAsia="Arial" w:cs="Arial"/>
          <w:sz w:val="22"/>
          <w:szCs w:val="22"/>
        </w:rPr>
      </w:pPr>
    </w:p>
    <w:p w:rsidR="650DD64E" w:rsidP="7EE28A5A" w:rsidRDefault="650DD64E" w14:paraId="199630E7" w14:textId="20BBC922">
      <w:pPr>
        <w:pStyle w:val="Normal"/>
        <w:spacing w:after="160" w:line="360" w:lineRule="auto"/>
        <w:rPr>
          <w:rFonts w:ascii="Arial" w:hAnsi="Arial" w:eastAsia="Arial" w:cs="Arial"/>
          <w:b w:val="0"/>
          <w:bCs w:val="0"/>
          <w:i w:val="0"/>
          <w:iCs w:val="0"/>
          <w:caps w:val="0"/>
          <w:smallCaps w:val="0"/>
          <w:noProof w:val="0"/>
          <w:color w:val="333333"/>
          <w:sz w:val="22"/>
          <w:szCs w:val="22"/>
          <w:lang w:val="en-GB"/>
        </w:rPr>
      </w:pPr>
    </w:p>
    <w:p w:rsidR="650DD64E" w:rsidP="7EE28A5A" w:rsidRDefault="650DD64E" w14:paraId="7F58380C" w14:textId="1B229113">
      <w:pPr>
        <w:pStyle w:val="Normal"/>
        <w:spacing w:after="160" w:line="360" w:lineRule="auto"/>
        <w:rPr>
          <w:rFonts w:ascii="Arial" w:hAnsi="Arial" w:eastAsia="Arial" w:cs="Arial"/>
          <w:b w:val="0"/>
          <w:bCs w:val="0"/>
          <w:i w:val="0"/>
          <w:iCs w:val="0"/>
          <w:caps w:val="0"/>
          <w:smallCaps w:val="0"/>
          <w:noProof w:val="0"/>
          <w:color w:val="333333"/>
          <w:sz w:val="22"/>
          <w:szCs w:val="22"/>
          <w:lang w:val="en-GB"/>
        </w:rPr>
      </w:pPr>
    </w:p>
    <w:p w:rsidR="650DD64E" w:rsidP="61DE0990" w:rsidRDefault="650DD64E" w14:paraId="7CC55DBE" w14:textId="406F9905">
      <w:pPr>
        <w:pStyle w:val="Normal"/>
        <w:spacing w:after="160" w:line="360" w:lineRule="auto"/>
        <w:rPr>
          <w:rFonts w:ascii="Arial" w:hAnsi="Arial" w:eastAsia="Arial" w:cs="Arial"/>
          <w:noProof w:val="0"/>
          <w:sz w:val="22"/>
          <w:szCs w:val="22"/>
          <w:lang w:val="en-GB"/>
        </w:rPr>
      </w:pPr>
      <w:r w:rsidRPr="7EE28A5A" w:rsidR="0F8690B8">
        <w:rPr>
          <w:rFonts w:ascii="Arial" w:hAnsi="Arial" w:eastAsia="Arial" w:cs="Arial"/>
          <w:b w:val="0"/>
          <w:bCs w:val="0"/>
          <w:i w:val="0"/>
          <w:iCs w:val="0"/>
          <w:caps w:val="0"/>
          <w:smallCaps w:val="0"/>
          <w:noProof w:val="0"/>
          <w:color w:val="333333"/>
          <w:sz w:val="22"/>
          <w:szCs w:val="22"/>
          <w:lang w:val="en-GB"/>
        </w:rPr>
        <w:t xml:space="preserve">As a result of the first lockdown, children were unable to attend school and </w:t>
      </w:r>
      <w:r w:rsidRPr="7EE28A5A" w:rsidR="0F8690B8">
        <w:rPr>
          <w:rFonts w:ascii="Arial" w:hAnsi="Arial" w:eastAsia="Arial" w:cs="Arial"/>
          <w:b w:val="0"/>
          <w:bCs w:val="0"/>
          <w:i w:val="0"/>
          <w:iCs w:val="0"/>
          <w:caps w:val="0"/>
          <w:smallCaps w:val="0"/>
          <w:noProof w:val="0"/>
          <w:color w:val="333333"/>
          <w:sz w:val="22"/>
          <w:szCs w:val="22"/>
          <w:lang w:val="en-GB"/>
        </w:rPr>
        <w:t>participate</w:t>
      </w:r>
      <w:r w:rsidRPr="7EE28A5A" w:rsidR="0F8690B8">
        <w:rPr>
          <w:rFonts w:ascii="Arial" w:hAnsi="Arial" w:eastAsia="Arial" w:cs="Arial"/>
          <w:b w:val="0"/>
          <w:bCs w:val="0"/>
          <w:i w:val="0"/>
          <w:iCs w:val="0"/>
          <w:caps w:val="0"/>
          <w:smallCaps w:val="0"/>
          <w:noProof w:val="0"/>
          <w:color w:val="333333"/>
          <w:sz w:val="22"/>
          <w:szCs w:val="22"/>
          <w:lang w:val="en-GB"/>
        </w:rPr>
        <w:t xml:space="preserve"> in usual leisure activities for six months. </w:t>
      </w:r>
      <w:r w:rsidRPr="7EE28A5A" w:rsidR="0F8690B8">
        <w:rPr>
          <w:rFonts w:ascii="Arial" w:hAnsi="Arial" w:eastAsia="Arial" w:cs="Arial"/>
          <w:b w:val="0"/>
          <w:bCs w:val="0"/>
          <w:i w:val="0"/>
          <w:iCs w:val="0"/>
          <w:caps w:val="0"/>
          <w:smallCaps w:val="0"/>
          <w:noProof w:val="0"/>
          <w:color w:val="000000" w:themeColor="text1" w:themeTint="FF" w:themeShade="FF"/>
          <w:sz w:val="22"/>
          <w:szCs w:val="22"/>
          <w:lang w:val="en-GB"/>
        </w:rPr>
        <w:t xml:space="preserve">Children living in the UK experience one of the most prolonged lockdowns in the world </w:t>
      </w:r>
      <w:bookmarkStart w:name="_Int_TDGpL7DB" w:id="776939595"/>
      <w:r w:rsidRPr="7EE28A5A" w:rsidR="0F8690B8">
        <w:rPr>
          <w:rFonts w:ascii="Arial" w:hAnsi="Arial" w:eastAsia="Arial" w:cs="Arial"/>
          <w:b w:val="0"/>
          <w:bCs w:val="0"/>
          <w:i w:val="0"/>
          <w:iCs w:val="0"/>
          <w:caps w:val="0"/>
          <w:smallCaps w:val="0"/>
          <w:noProof w:val="0"/>
          <w:color w:val="000000" w:themeColor="text1" w:themeTint="FF" w:themeShade="FF"/>
          <w:sz w:val="22"/>
          <w:szCs w:val="22"/>
          <w:lang w:val="en-GB"/>
        </w:rPr>
        <w:t>as a result of</w:t>
      </w:r>
      <w:bookmarkEnd w:id="776939595"/>
      <w:r w:rsidRPr="7EE28A5A" w:rsidR="0F8690B8">
        <w:rPr>
          <w:rFonts w:ascii="Arial" w:hAnsi="Arial" w:eastAsia="Arial" w:cs="Arial"/>
          <w:b w:val="0"/>
          <w:bCs w:val="0"/>
          <w:i w:val="0"/>
          <w:iCs w:val="0"/>
          <w:caps w:val="0"/>
          <w:smallCaps w:val="0"/>
          <w:noProof w:val="0"/>
          <w:color w:val="000000" w:themeColor="text1" w:themeTint="FF" w:themeShade="FF"/>
          <w:sz w:val="22"/>
          <w:szCs w:val="22"/>
          <w:lang w:val="en-GB"/>
        </w:rPr>
        <w:t xml:space="preserve"> the pandemic. There were </w:t>
      </w:r>
      <w:bookmarkStart w:name="_Int_4TTbbthO" w:id="849062872"/>
      <w:r w:rsidRPr="7EE28A5A" w:rsidR="0F8690B8">
        <w:rPr>
          <w:rFonts w:ascii="Arial" w:hAnsi="Arial" w:eastAsia="Arial" w:cs="Arial"/>
          <w:b w:val="0"/>
          <w:bCs w:val="0"/>
          <w:i w:val="0"/>
          <w:iCs w:val="0"/>
          <w:caps w:val="0"/>
          <w:smallCaps w:val="0"/>
          <w:noProof w:val="0"/>
          <w:color w:val="000000" w:themeColor="text1" w:themeTint="FF" w:themeShade="FF"/>
          <w:sz w:val="22"/>
          <w:szCs w:val="22"/>
          <w:lang w:val="en-GB"/>
        </w:rPr>
        <w:t>long periods</w:t>
      </w:r>
      <w:bookmarkEnd w:id="849062872"/>
      <w:r w:rsidRPr="7EE28A5A" w:rsidR="0F8690B8">
        <w:rPr>
          <w:rFonts w:ascii="Arial" w:hAnsi="Arial" w:eastAsia="Arial" w:cs="Arial"/>
          <w:b w:val="0"/>
          <w:bCs w:val="0"/>
          <w:i w:val="0"/>
          <w:iCs w:val="0"/>
          <w:caps w:val="0"/>
          <w:smallCaps w:val="0"/>
          <w:noProof w:val="0"/>
          <w:color w:val="000000" w:themeColor="text1" w:themeTint="FF" w:themeShade="FF"/>
          <w:sz w:val="22"/>
          <w:szCs w:val="22"/>
          <w:lang w:val="en-GB"/>
        </w:rPr>
        <w:t xml:space="preserve"> of time spent away from school during the first and second lockdowns, and there </w:t>
      </w:r>
      <w:r w:rsidRPr="7EE28A5A" w:rsidR="0F8690B8">
        <w:rPr>
          <w:rFonts w:ascii="Arial" w:hAnsi="Arial" w:eastAsia="Arial" w:cs="Arial"/>
          <w:b w:val="0"/>
          <w:bCs w:val="0"/>
          <w:i w:val="0"/>
          <w:iCs w:val="0"/>
          <w:caps w:val="0"/>
          <w:smallCaps w:val="0"/>
          <w:noProof w:val="0"/>
          <w:color w:val="000000" w:themeColor="text1" w:themeTint="FF" w:themeShade="FF"/>
          <w:sz w:val="22"/>
          <w:szCs w:val="22"/>
          <w:lang w:val="en-GB"/>
        </w:rPr>
        <w:t>was</w:t>
      </w:r>
      <w:r w:rsidRPr="7EE28A5A" w:rsidR="0F8690B8">
        <w:rPr>
          <w:rFonts w:ascii="Arial" w:hAnsi="Arial" w:eastAsia="Arial" w:cs="Arial"/>
          <w:b w:val="0"/>
          <w:bCs w:val="0"/>
          <w:i w:val="0"/>
          <w:iCs w:val="0"/>
          <w:caps w:val="0"/>
          <w:smallCaps w:val="0"/>
          <w:noProof w:val="0"/>
          <w:color w:val="000000" w:themeColor="text1" w:themeTint="FF" w:themeShade="FF"/>
          <w:sz w:val="22"/>
          <w:szCs w:val="22"/>
          <w:lang w:val="en-GB"/>
        </w:rPr>
        <w:t xml:space="preserve"> lack of preparation for exams. </w:t>
      </w:r>
      <w:r w:rsidRPr="7EE28A5A" w:rsidR="0F8690B8">
        <w:rPr>
          <w:rFonts w:ascii="Arial" w:hAnsi="Arial" w:eastAsia="Arial" w:cs="Arial"/>
          <w:b w:val="0"/>
          <w:bCs w:val="0"/>
          <w:i w:val="0"/>
          <w:iCs w:val="0"/>
          <w:caps w:val="0"/>
          <w:smallCaps w:val="0"/>
          <w:noProof w:val="0"/>
          <w:color w:val="212E38"/>
          <w:sz w:val="22"/>
          <w:szCs w:val="22"/>
          <w:lang w:val="en-GB"/>
        </w:rPr>
        <w:t xml:space="preserve">As a result of school closures, families who rely on schools for financial and social stability and who need to work are also put under more stress, while social isolation and lockdown make it more difficult to </w:t>
      </w:r>
      <w:r w:rsidRPr="7EE28A5A" w:rsidR="0F8690B8">
        <w:rPr>
          <w:rFonts w:ascii="Arial" w:hAnsi="Arial" w:eastAsia="Arial" w:cs="Arial"/>
          <w:b w:val="0"/>
          <w:bCs w:val="0"/>
          <w:i w:val="0"/>
          <w:iCs w:val="0"/>
          <w:caps w:val="0"/>
          <w:smallCaps w:val="0"/>
          <w:noProof w:val="0"/>
          <w:color w:val="212E38"/>
          <w:sz w:val="22"/>
          <w:szCs w:val="22"/>
          <w:lang w:val="en-GB"/>
        </w:rPr>
        <w:t>maintain</w:t>
      </w:r>
      <w:r w:rsidRPr="7EE28A5A" w:rsidR="0F8690B8">
        <w:rPr>
          <w:rFonts w:ascii="Arial" w:hAnsi="Arial" w:eastAsia="Arial" w:cs="Arial"/>
          <w:b w:val="0"/>
          <w:bCs w:val="0"/>
          <w:i w:val="0"/>
          <w:iCs w:val="0"/>
          <w:caps w:val="0"/>
          <w:smallCaps w:val="0"/>
          <w:noProof w:val="0"/>
          <w:color w:val="212E38"/>
          <w:sz w:val="22"/>
          <w:szCs w:val="22"/>
          <w:lang w:val="en-GB"/>
        </w:rPr>
        <w:t xml:space="preserve"> routine budgetary practices.</w:t>
      </w:r>
    </w:p>
    <w:p w:rsidR="650DD64E" w:rsidP="0F8690B8" w:rsidRDefault="650DD64E" w14:paraId="6202C4BF" w14:textId="7843E948">
      <w:pPr>
        <w:pStyle w:val="Normal"/>
        <w:spacing w:after="160" w:line="360" w:lineRule="auto"/>
        <w:rPr>
          <w:rFonts w:ascii="Arial" w:hAnsi="Arial" w:eastAsia="Arial" w:cs="Arial"/>
          <w:sz w:val="22"/>
          <w:szCs w:val="22"/>
        </w:rPr>
      </w:pPr>
      <w:r w:rsidRPr="7EE28A5A" w:rsidR="650DD64E">
        <w:rPr>
          <w:rFonts w:ascii="Arial" w:hAnsi="Arial" w:eastAsia="Arial" w:cs="Arial"/>
          <w:sz w:val="22"/>
          <w:szCs w:val="22"/>
        </w:rPr>
        <w:t>Another challenge is to guarantee that children and teenagers return to and remain in school once schools open following closures. This is particularly true during long-term closures and when economic crises exert pressure on children to seek employment at an early age and create revenue for financially troubled families, diverting their attention away from school as they focus on ways to help the family, often resorting to illegal means to earn money faster rather than putting their all in their education. Moreover, it is important to remember that schools are centres of social interaction and activity and not just focused on education. So, when schools stop, many adolescents and children are deprived of essential social interaction for growth and development.</w:t>
      </w:r>
    </w:p>
    <w:p w:rsidR="650DD64E" w:rsidP="0F8690B8" w:rsidRDefault="650DD64E" w14:paraId="51D11906" w14:textId="4342E0A3">
      <w:pPr>
        <w:pStyle w:val="Normal"/>
        <w:spacing w:after="160" w:line="360" w:lineRule="auto"/>
        <w:rPr>
          <w:rFonts w:ascii="Arial" w:hAnsi="Arial" w:eastAsia="Arial" w:cs="Arial"/>
          <w:sz w:val="22"/>
          <w:szCs w:val="22"/>
        </w:rPr>
      </w:pPr>
      <w:r w:rsidRPr="7EE28A5A" w:rsidR="650DD64E">
        <w:rPr>
          <w:rFonts w:ascii="Arial" w:hAnsi="Arial" w:eastAsia="Arial" w:cs="Arial"/>
          <w:sz w:val="22"/>
          <w:szCs w:val="22"/>
        </w:rPr>
        <w:t xml:space="preserve">In the United </w:t>
      </w:r>
      <w:bookmarkStart w:name="_Int_u7Ttcp7N" w:id="592893572"/>
      <w:r w:rsidRPr="7EE28A5A" w:rsidR="650DD64E">
        <w:rPr>
          <w:rFonts w:ascii="Arial" w:hAnsi="Arial" w:eastAsia="Arial" w:cs="Arial"/>
          <w:sz w:val="22"/>
          <w:szCs w:val="22"/>
        </w:rPr>
        <w:t>Kingdom,</w:t>
      </w:r>
      <w:bookmarkEnd w:id="592893572"/>
      <w:r w:rsidRPr="7EE28A5A" w:rsidR="650DD64E">
        <w:rPr>
          <w:rFonts w:ascii="Arial" w:hAnsi="Arial" w:eastAsia="Arial" w:cs="Arial"/>
          <w:sz w:val="22"/>
          <w:szCs w:val="22"/>
        </w:rPr>
        <w:t xml:space="preserve"> a substantial number of people reported losing their jobs due to the corona virus, with many claiming they had never experienced that situation before and were trying to make ends meet on universal credit. Even in cases when individuals' financial/employment conditions had not altered, over three-quarters experienced financial difficulties </w:t>
      </w:r>
      <w:bookmarkStart w:name="_Int_tg9YNiK8" w:id="541237148"/>
      <w:r w:rsidRPr="7EE28A5A" w:rsidR="650DD64E">
        <w:rPr>
          <w:rFonts w:ascii="Arial" w:hAnsi="Arial" w:eastAsia="Arial" w:cs="Arial"/>
          <w:sz w:val="22"/>
          <w:szCs w:val="22"/>
        </w:rPr>
        <w:t>as a result of</w:t>
      </w:r>
      <w:bookmarkEnd w:id="541237148"/>
      <w:r w:rsidRPr="7EE28A5A" w:rsidR="650DD64E">
        <w:rPr>
          <w:rFonts w:ascii="Arial" w:hAnsi="Arial" w:eastAsia="Arial" w:cs="Arial"/>
          <w:sz w:val="22"/>
          <w:szCs w:val="22"/>
        </w:rPr>
        <w:t xml:space="preserve"> “increasing living costs, greater care obligations, lower child maintenance payments, and difficulties getting other financial help.” </w:t>
      </w:r>
      <w:r w:rsidRPr="7EE28A5A" w:rsidR="483D6620">
        <w:rPr>
          <w:rFonts w:ascii="Arial" w:hAnsi="Arial" w:eastAsia="Arial" w:cs="Arial"/>
          <w:sz w:val="22"/>
          <w:szCs w:val="22"/>
        </w:rPr>
        <w:t>Almost six out of ten families reported struggling to meet several basic needs, including food, utility bills, rent, transportation, or childcare</w:t>
      </w:r>
      <w:r w:rsidRPr="7EE28A5A" w:rsidR="483D6620">
        <w:rPr>
          <w:rFonts w:ascii="Arial" w:hAnsi="Arial" w:eastAsia="Arial" w:cs="Arial"/>
          <w:sz w:val="22"/>
          <w:szCs w:val="22"/>
        </w:rPr>
        <w:t>.</w:t>
      </w:r>
      <w:r w:rsidRPr="7EE28A5A" w:rsidR="650DD64E">
        <w:rPr>
          <w:rFonts w:ascii="Arial" w:hAnsi="Arial" w:eastAsia="Arial" w:cs="Arial"/>
          <w:sz w:val="22"/>
          <w:szCs w:val="22"/>
        </w:rPr>
        <w:t xml:space="preserve"> Half of those poll</w:t>
      </w:r>
      <w:r w:rsidRPr="7EE28A5A" w:rsidR="650DD64E">
        <w:rPr>
          <w:rFonts w:ascii="Arial" w:hAnsi="Arial" w:eastAsia="Arial" w:cs="Arial"/>
          <w:sz w:val="22"/>
          <w:szCs w:val="22"/>
        </w:rPr>
        <w:t>ed</w:t>
      </w:r>
      <w:r w:rsidRPr="7EE28A5A" w:rsidR="650DD64E">
        <w:rPr>
          <w:rFonts w:ascii="Arial" w:hAnsi="Arial" w:eastAsia="Arial" w:cs="Arial"/>
          <w:sz w:val="22"/>
          <w:szCs w:val="22"/>
        </w:rPr>
        <w:t xml:space="preserve"> </w:t>
      </w:r>
      <w:r w:rsidRPr="7EE28A5A" w:rsidR="650DD64E">
        <w:rPr>
          <w:rFonts w:ascii="Arial" w:hAnsi="Arial" w:eastAsia="Arial" w:cs="Arial"/>
          <w:sz w:val="22"/>
          <w:szCs w:val="22"/>
        </w:rPr>
        <w:t>indica</w:t>
      </w:r>
      <w:r w:rsidRPr="7EE28A5A" w:rsidR="650DD64E">
        <w:rPr>
          <w:rFonts w:ascii="Arial" w:hAnsi="Arial" w:eastAsia="Arial" w:cs="Arial"/>
          <w:sz w:val="22"/>
          <w:szCs w:val="22"/>
        </w:rPr>
        <w:t>te</w:t>
      </w:r>
      <w:r w:rsidRPr="7EE28A5A" w:rsidR="650DD64E">
        <w:rPr>
          <w:rFonts w:ascii="Arial" w:hAnsi="Arial" w:eastAsia="Arial" w:cs="Arial"/>
          <w:sz w:val="22"/>
          <w:szCs w:val="22"/>
        </w:rPr>
        <w:t>d</w:t>
      </w:r>
      <w:r w:rsidRPr="7EE28A5A" w:rsidR="650DD64E">
        <w:rPr>
          <w:rFonts w:ascii="Arial" w:hAnsi="Arial" w:eastAsia="Arial" w:cs="Arial"/>
          <w:sz w:val="22"/>
          <w:szCs w:val="22"/>
        </w:rPr>
        <w:t xml:space="preserve"> a new or worsening debt issue.</w:t>
      </w:r>
    </w:p>
    <w:p w:rsidR="61DE0990" w:rsidP="61DE0990" w:rsidRDefault="61DE0990" w14:paraId="5F5D1F18" w14:textId="374B9C70">
      <w:pPr>
        <w:pStyle w:val="Normal"/>
        <w:spacing w:after="160" w:line="360" w:lineRule="auto"/>
        <w:rPr>
          <w:rFonts w:ascii="Arial" w:hAnsi="Arial" w:eastAsia="Arial" w:cs="Arial"/>
          <w:sz w:val="22"/>
          <w:szCs w:val="22"/>
        </w:rPr>
      </w:pPr>
    </w:p>
    <w:p w:rsidR="61DE0990" w:rsidP="61DE0990" w:rsidRDefault="61DE0990" w14:paraId="1F647D56" w14:textId="3143E2C1">
      <w:pPr>
        <w:pStyle w:val="Normal"/>
        <w:spacing w:after="160" w:line="360" w:lineRule="auto"/>
        <w:rPr>
          <w:rFonts w:ascii="Arial" w:hAnsi="Arial" w:eastAsia="Arial" w:cs="Arial"/>
          <w:sz w:val="22"/>
          <w:szCs w:val="22"/>
        </w:rPr>
      </w:pPr>
    </w:p>
    <w:p w:rsidR="483D6620" w:rsidP="483D6620" w:rsidRDefault="483D6620" w14:paraId="2EBCE7DC" w14:textId="78F09621">
      <w:pPr>
        <w:pStyle w:val="Normal"/>
        <w:spacing w:after="160" w:line="360" w:lineRule="auto"/>
        <w:rPr>
          <w:rFonts w:ascii="Arial" w:hAnsi="Arial" w:eastAsia="Arial" w:cs="Arial"/>
          <w:sz w:val="22"/>
          <w:szCs w:val="22"/>
        </w:rPr>
      </w:pPr>
    </w:p>
    <w:p w:rsidR="483D6620" w:rsidP="483D6620" w:rsidRDefault="483D6620" w14:paraId="197EAA52" w14:textId="716E0AFC">
      <w:pPr>
        <w:pStyle w:val="Normal"/>
        <w:spacing w:after="160" w:line="360" w:lineRule="auto"/>
        <w:rPr>
          <w:rFonts w:ascii="Arial" w:hAnsi="Arial" w:eastAsia="Arial" w:cs="Arial"/>
          <w:sz w:val="22"/>
          <w:szCs w:val="22"/>
        </w:rPr>
      </w:pPr>
    </w:p>
    <w:p w:rsidR="483D6620" w:rsidP="483D6620" w:rsidRDefault="483D6620" w14:paraId="7CEFA67F" w14:textId="30CDE313">
      <w:pPr>
        <w:pStyle w:val="Normal"/>
        <w:spacing w:after="160" w:line="360" w:lineRule="auto"/>
        <w:rPr>
          <w:rFonts w:ascii="Arial" w:hAnsi="Arial" w:eastAsia="Arial" w:cs="Arial"/>
          <w:sz w:val="22"/>
          <w:szCs w:val="22"/>
        </w:rPr>
      </w:pPr>
    </w:p>
    <w:p w:rsidR="483D6620" w:rsidP="483D6620" w:rsidRDefault="483D6620" w14:paraId="34C68910" w14:textId="7AFC8710">
      <w:pPr>
        <w:pStyle w:val="Normal"/>
        <w:spacing w:after="160" w:line="360" w:lineRule="auto"/>
        <w:rPr>
          <w:rFonts w:ascii="Arial" w:hAnsi="Arial" w:eastAsia="Arial" w:cs="Arial"/>
          <w:sz w:val="22"/>
          <w:szCs w:val="22"/>
        </w:rPr>
      </w:pPr>
    </w:p>
    <w:p w:rsidR="483D6620" w:rsidP="483D6620" w:rsidRDefault="483D6620" w14:paraId="167BD242" w14:textId="42DEF3BE">
      <w:pPr>
        <w:pStyle w:val="Normal"/>
        <w:spacing w:after="160" w:line="360" w:lineRule="auto"/>
        <w:rPr>
          <w:rFonts w:ascii="Arial" w:hAnsi="Arial" w:eastAsia="Arial" w:cs="Arial"/>
          <w:sz w:val="22"/>
          <w:szCs w:val="22"/>
        </w:rPr>
      </w:pPr>
    </w:p>
    <w:p w:rsidR="7EE28A5A" w:rsidP="7EE28A5A" w:rsidRDefault="7EE28A5A" w14:paraId="76FA159E" w14:textId="34B53C82">
      <w:pPr>
        <w:pStyle w:val="Normal"/>
        <w:spacing w:after="160" w:line="360" w:lineRule="auto"/>
        <w:rPr>
          <w:rFonts w:ascii="Arial" w:hAnsi="Arial" w:eastAsia="Arial" w:cs="Arial"/>
          <w:sz w:val="22"/>
          <w:szCs w:val="22"/>
        </w:rPr>
      </w:pPr>
    </w:p>
    <w:p w:rsidR="7EE28A5A" w:rsidP="7EE28A5A" w:rsidRDefault="7EE28A5A" w14:paraId="1AE86174" w14:textId="5BBD36E5">
      <w:pPr>
        <w:pStyle w:val="Normal"/>
        <w:spacing w:after="160" w:line="360" w:lineRule="auto"/>
        <w:rPr>
          <w:rFonts w:ascii="Arial" w:hAnsi="Arial" w:eastAsia="Arial" w:cs="Arial"/>
          <w:sz w:val="22"/>
          <w:szCs w:val="22"/>
        </w:rPr>
      </w:pPr>
    </w:p>
    <w:p w:rsidR="0F8690B8" w:rsidP="0F8690B8" w:rsidRDefault="0F8690B8" w14:paraId="7A9D144B" w14:textId="444DAE1C">
      <w:pPr>
        <w:pStyle w:val="Normal"/>
        <w:spacing w:after="160" w:line="360" w:lineRule="auto"/>
        <w:rPr>
          <w:rFonts w:ascii="Arial" w:hAnsi="Arial" w:eastAsia="Arial" w:cs="Arial"/>
          <w:sz w:val="22"/>
          <w:szCs w:val="22"/>
        </w:rPr>
      </w:pPr>
      <w:r w:rsidRPr="7EE28A5A" w:rsidR="650DD64E">
        <w:rPr>
          <w:rFonts w:ascii="Arial" w:hAnsi="Arial" w:eastAsia="Arial" w:cs="Arial"/>
          <w:sz w:val="22"/>
          <w:szCs w:val="22"/>
        </w:rPr>
        <w:t xml:space="preserve">For families living in poverty, in the UK, during the covid-19 pandemic there was restricted private or outdoor spaces which creates tough, troubled circumstances and could have a damaging influence on emotional welfare and mental health and physical health. According to UNDP “The UN Secretary General Antonio Guterres has raised alarm about the “horrifying” surge in domestic violence because </w:t>
      </w:r>
      <w:r w:rsidRPr="7EE28A5A" w:rsidR="650DD64E">
        <w:rPr>
          <w:rFonts w:ascii="Arial" w:hAnsi="Arial" w:eastAsia="Arial" w:cs="Arial"/>
          <w:sz w:val="22"/>
          <w:szCs w:val="22"/>
        </w:rPr>
        <w:t>of economic</w:t>
      </w:r>
      <w:r w:rsidRPr="7EE28A5A" w:rsidR="650DD64E">
        <w:rPr>
          <w:rFonts w:ascii="Arial" w:hAnsi="Arial" w:eastAsia="Arial" w:cs="Arial"/>
          <w:sz w:val="22"/>
          <w:szCs w:val="22"/>
        </w:rPr>
        <w:t xml:space="preserve"> stress.”  Additionally, families </w:t>
      </w:r>
      <w:r w:rsidRPr="7EE28A5A" w:rsidR="650DD64E">
        <w:rPr>
          <w:rFonts w:ascii="Arial" w:hAnsi="Arial" w:eastAsia="Arial" w:cs="Arial"/>
          <w:sz w:val="22"/>
          <w:szCs w:val="22"/>
        </w:rPr>
        <w:t>residing</w:t>
      </w:r>
      <w:r w:rsidRPr="7EE28A5A" w:rsidR="650DD64E">
        <w:rPr>
          <w:rFonts w:ascii="Arial" w:hAnsi="Arial" w:eastAsia="Arial" w:cs="Arial"/>
          <w:sz w:val="22"/>
          <w:szCs w:val="22"/>
        </w:rPr>
        <w:t xml:space="preserve"> in hostels and other shared accommodation seemed to have had a larger concern of developing Covid-19. Moreover, Children and their families are confined to homes which are unsuitable and overcrowded it became ridiculously hard for parents that had to concentrate whilst working at home and for students that had to focus on their online learning whilst surrounded by close distractions. Plus, quarantining in overcrowded, </w:t>
      </w:r>
      <w:bookmarkStart w:name="_Int_hTLhIRxU" w:id="124511124"/>
      <w:r w:rsidRPr="7EE28A5A" w:rsidR="650DD64E">
        <w:rPr>
          <w:rFonts w:ascii="Arial" w:hAnsi="Arial" w:eastAsia="Arial" w:cs="Arial"/>
          <w:sz w:val="22"/>
          <w:szCs w:val="22"/>
        </w:rPr>
        <w:t>crammed</w:t>
      </w:r>
      <w:bookmarkEnd w:id="124511124"/>
      <w:r w:rsidRPr="7EE28A5A" w:rsidR="650DD64E">
        <w:rPr>
          <w:rFonts w:ascii="Arial" w:hAnsi="Arial" w:eastAsia="Arial" w:cs="Arial"/>
          <w:sz w:val="22"/>
          <w:szCs w:val="22"/>
        </w:rPr>
        <w:t xml:space="preserve"> or unsuitable lodging will be challenging and tough to cope with, particularly if social distancing measures continue for months.</w:t>
      </w:r>
    </w:p>
    <w:p w:rsidR="650DD64E" w:rsidP="0F8690B8" w:rsidRDefault="650DD64E" w14:paraId="65195206" w14:textId="32E050DB">
      <w:pPr>
        <w:pStyle w:val="Normal"/>
        <w:spacing w:after="160" w:line="360" w:lineRule="auto"/>
        <w:rPr>
          <w:rFonts w:ascii="Arial" w:hAnsi="Arial" w:eastAsia="Arial" w:cs="Arial"/>
          <w:sz w:val="22"/>
          <w:szCs w:val="22"/>
        </w:rPr>
      </w:pPr>
      <w:r w:rsidRPr="7EE28A5A" w:rsidR="483D6620">
        <w:rPr>
          <w:rFonts w:ascii="Arial" w:hAnsi="Arial" w:eastAsia="Arial" w:cs="Arial"/>
          <w:sz w:val="22"/>
          <w:szCs w:val="22"/>
        </w:rPr>
        <w:t>The consequences of coronavirus on children and their families living in poverty in United Kingdom were made clear to society.</w:t>
      </w:r>
      <w:r w:rsidRPr="7EE28A5A" w:rsidR="650DD64E">
        <w:rPr>
          <w:rFonts w:ascii="Arial" w:hAnsi="Arial" w:eastAsia="Arial" w:cs="Arial"/>
          <w:sz w:val="22"/>
          <w:szCs w:val="22"/>
        </w:rPr>
        <w:t xml:space="preserve"> Therefore, actions were made by the public as a helping hand. For example, the importance to avoid making unneeded purchases. People can be aware of their spending habits and where their money is going. Usually, people spend significantly more on clothing than they intend to. They </w:t>
      </w:r>
      <w:r w:rsidRPr="7EE28A5A" w:rsidR="650DD64E">
        <w:rPr>
          <w:rFonts w:ascii="Arial" w:hAnsi="Arial" w:eastAsia="Arial" w:cs="Arial"/>
          <w:sz w:val="22"/>
          <w:szCs w:val="22"/>
        </w:rPr>
        <w:t>frequently</w:t>
      </w:r>
      <w:r w:rsidRPr="7EE28A5A" w:rsidR="650DD64E">
        <w:rPr>
          <w:rFonts w:ascii="Arial" w:hAnsi="Arial" w:eastAsia="Arial" w:cs="Arial"/>
          <w:sz w:val="22"/>
          <w:szCs w:val="22"/>
        </w:rPr>
        <w:t xml:space="preserve"> </w:t>
      </w:r>
      <w:r w:rsidRPr="7EE28A5A" w:rsidR="650DD64E">
        <w:rPr>
          <w:rFonts w:ascii="Arial" w:hAnsi="Arial" w:eastAsia="Arial" w:cs="Arial"/>
          <w:sz w:val="22"/>
          <w:szCs w:val="22"/>
        </w:rPr>
        <w:t>purchase</w:t>
      </w:r>
      <w:r w:rsidRPr="7EE28A5A" w:rsidR="650DD64E">
        <w:rPr>
          <w:rFonts w:ascii="Arial" w:hAnsi="Arial" w:eastAsia="Arial" w:cs="Arial"/>
          <w:sz w:val="22"/>
          <w:szCs w:val="22"/>
        </w:rPr>
        <w:t xml:space="preserve"> items they do not </w:t>
      </w:r>
      <w:r w:rsidRPr="7EE28A5A" w:rsidR="650DD64E">
        <w:rPr>
          <w:rFonts w:ascii="Arial" w:hAnsi="Arial" w:eastAsia="Arial" w:cs="Arial"/>
          <w:sz w:val="22"/>
          <w:szCs w:val="22"/>
        </w:rPr>
        <w:t>require</w:t>
      </w:r>
      <w:r w:rsidRPr="7EE28A5A" w:rsidR="650DD64E">
        <w:rPr>
          <w:rFonts w:ascii="Arial" w:hAnsi="Arial" w:eastAsia="Arial" w:cs="Arial"/>
          <w:sz w:val="22"/>
          <w:szCs w:val="22"/>
        </w:rPr>
        <w:t>. That ten pounds may be spent on a clothing that will be used for a few months and then dumped, or it could be used to aid the poor and donate. many people also stressed the need to Donate to reputable non-governmental groups (NGOs). When contributing, bear in mind that every penny matters and has an impact. Donations enable non-governmental organisations (NGOs) to keep functioning.</w:t>
      </w:r>
    </w:p>
    <w:p w:rsidR="650DD64E" w:rsidP="0F8690B8" w:rsidRDefault="650DD64E" w14:paraId="628E3C32" w14:textId="15A9C8BE">
      <w:pPr>
        <w:pStyle w:val="Normal"/>
        <w:spacing w:after="160" w:line="360" w:lineRule="auto"/>
        <w:rPr>
          <w:rFonts w:ascii="Arial" w:hAnsi="Arial" w:eastAsia="Arial" w:cs="Arial"/>
          <w:sz w:val="22"/>
          <w:szCs w:val="22"/>
        </w:rPr>
      </w:pPr>
      <w:r w:rsidRPr="7EE28A5A" w:rsidR="650DD64E">
        <w:rPr>
          <w:rFonts w:ascii="Arial" w:hAnsi="Arial" w:eastAsia="Arial" w:cs="Arial"/>
          <w:sz w:val="22"/>
          <w:szCs w:val="22"/>
        </w:rPr>
        <w:t xml:space="preserve"> People can </w:t>
      </w:r>
      <w:r w:rsidRPr="7EE28A5A" w:rsidR="650DD64E">
        <w:rPr>
          <w:rFonts w:ascii="Arial" w:hAnsi="Arial" w:eastAsia="Arial" w:cs="Arial"/>
          <w:sz w:val="22"/>
          <w:szCs w:val="22"/>
        </w:rPr>
        <w:t>provide</w:t>
      </w:r>
      <w:r w:rsidRPr="7EE28A5A" w:rsidR="650DD64E">
        <w:rPr>
          <w:rFonts w:ascii="Arial" w:hAnsi="Arial" w:eastAsia="Arial" w:cs="Arial"/>
          <w:sz w:val="22"/>
          <w:szCs w:val="22"/>
        </w:rPr>
        <w:t xml:space="preserve"> cash, clothing, nourishment, toys, or even their time. Everything relies on whose NGO they fund. Nevertheless, it is crucial to remember that not all information obtained online is reliable. Do a little more analysis on the Organization before giving. What are some of its accomplishments? What precisely does it </w:t>
      </w:r>
      <w:r w:rsidRPr="7EE28A5A" w:rsidR="650DD64E">
        <w:rPr>
          <w:rFonts w:ascii="Arial" w:hAnsi="Arial" w:eastAsia="Arial" w:cs="Arial"/>
          <w:sz w:val="22"/>
          <w:szCs w:val="22"/>
        </w:rPr>
        <w:t>accomplish</w:t>
      </w:r>
      <w:r w:rsidRPr="7EE28A5A" w:rsidR="650DD64E">
        <w:rPr>
          <w:rFonts w:ascii="Arial" w:hAnsi="Arial" w:eastAsia="Arial" w:cs="Arial"/>
          <w:sz w:val="22"/>
          <w:szCs w:val="22"/>
        </w:rPr>
        <w:t>?</w:t>
      </w:r>
    </w:p>
    <w:p w:rsidR="61DE0990" w:rsidP="61DE0990" w:rsidRDefault="61DE0990" w14:paraId="3E6B193B" w14:textId="3740C695">
      <w:pPr>
        <w:pStyle w:val="Normal"/>
        <w:spacing w:after="160" w:line="360" w:lineRule="auto"/>
        <w:rPr>
          <w:rFonts w:ascii="Arial" w:hAnsi="Arial" w:eastAsia="Arial" w:cs="Arial"/>
          <w:sz w:val="22"/>
          <w:szCs w:val="22"/>
        </w:rPr>
      </w:pPr>
    </w:p>
    <w:p w:rsidR="61DE0990" w:rsidP="61DE0990" w:rsidRDefault="61DE0990" w14:paraId="7077C1C6" w14:textId="493CC35D">
      <w:pPr>
        <w:pStyle w:val="Normal"/>
        <w:spacing w:after="160" w:line="360" w:lineRule="auto"/>
        <w:rPr>
          <w:rFonts w:ascii="Arial" w:hAnsi="Arial" w:eastAsia="Arial" w:cs="Arial"/>
          <w:sz w:val="22"/>
          <w:szCs w:val="22"/>
        </w:rPr>
      </w:pPr>
    </w:p>
    <w:p w:rsidR="61DE0990" w:rsidP="61DE0990" w:rsidRDefault="61DE0990" w14:paraId="66BE8408" w14:textId="3A37B8F7">
      <w:pPr>
        <w:pStyle w:val="Normal"/>
        <w:spacing w:after="160" w:line="360" w:lineRule="auto"/>
        <w:rPr>
          <w:rFonts w:ascii="Arial" w:hAnsi="Arial" w:eastAsia="Arial" w:cs="Arial"/>
          <w:sz w:val="22"/>
          <w:szCs w:val="22"/>
        </w:rPr>
      </w:pPr>
    </w:p>
    <w:p w:rsidR="61DE0990" w:rsidP="61DE0990" w:rsidRDefault="61DE0990" w14:paraId="2C6AB13A" w14:textId="03E10FB7">
      <w:pPr>
        <w:pStyle w:val="Normal"/>
        <w:spacing w:after="160" w:line="360" w:lineRule="auto"/>
        <w:rPr>
          <w:rFonts w:ascii="Arial" w:hAnsi="Arial" w:eastAsia="Arial" w:cs="Arial"/>
          <w:sz w:val="22"/>
          <w:szCs w:val="22"/>
        </w:rPr>
      </w:pPr>
    </w:p>
    <w:p w:rsidR="61DE0990" w:rsidP="61DE0990" w:rsidRDefault="61DE0990" w14:paraId="37C9D7DF" w14:textId="7A021F4A">
      <w:pPr>
        <w:pStyle w:val="Normal"/>
        <w:spacing w:after="160" w:line="360" w:lineRule="auto"/>
        <w:rPr>
          <w:rFonts w:ascii="Arial" w:hAnsi="Arial" w:eastAsia="Arial" w:cs="Arial"/>
          <w:sz w:val="22"/>
          <w:szCs w:val="22"/>
        </w:rPr>
      </w:pPr>
    </w:p>
    <w:p w:rsidR="61DE0990" w:rsidP="61DE0990" w:rsidRDefault="61DE0990" w14:paraId="08911BEC" w14:textId="5FA4CFE9">
      <w:pPr>
        <w:pStyle w:val="Normal"/>
        <w:spacing w:after="160" w:line="360" w:lineRule="auto"/>
        <w:rPr>
          <w:rFonts w:ascii="Arial" w:hAnsi="Arial" w:eastAsia="Arial" w:cs="Arial"/>
          <w:sz w:val="22"/>
          <w:szCs w:val="22"/>
        </w:rPr>
      </w:pPr>
    </w:p>
    <w:p w:rsidR="61DE0990" w:rsidP="61DE0990" w:rsidRDefault="61DE0990" w14:paraId="170273CE" w14:textId="6DF54773">
      <w:pPr>
        <w:pStyle w:val="Normal"/>
        <w:spacing w:after="160" w:line="360" w:lineRule="auto"/>
        <w:rPr>
          <w:rFonts w:ascii="Arial" w:hAnsi="Arial" w:eastAsia="Arial" w:cs="Arial"/>
          <w:sz w:val="22"/>
          <w:szCs w:val="22"/>
        </w:rPr>
      </w:pPr>
    </w:p>
    <w:p w:rsidR="7EE28A5A" w:rsidP="7EE28A5A" w:rsidRDefault="7EE28A5A" w14:paraId="7D835024" w14:textId="67FF22A1">
      <w:pPr>
        <w:pStyle w:val="Normal"/>
        <w:spacing w:after="160" w:line="360" w:lineRule="auto"/>
        <w:rPr>
          <w:rFonts w:ascii="Arial" w:hAnsi="Arial" w:eastAsia="Arial" w:cs="Arial"/>
          <w:sz w:val="22"/>
          <w:szCs w:val="22"/>
        </w:rPr>
      </w:pPr>
    </w:p>
    <w:p w:rsidR="650DD64E" w:rsidP="0F8690B8" w:rsidRDefault="650DD64E" w14:paraId="68097118" w14:textId="3B05F3A2">
      <w:pPr>
        <w:pStyle w:val="Normal"/>
        <w:spacing w:after="160" w:line="360" w:lineRule="auto"/>
        <w:rPr>
          <w:rFonts w:ascii="Arial" w:hAnsi="Arial" w:eastAsia="Arial" w:cs="Arial"/>
          <w:sz w:val="22"/>
          <w:szCs w:val="22"/>
        </w:rPr>
      </w:pPr>
      <w:r w:rsidRPr="7EE28A5A" w:rsidR="483D6620">
        <w:rPr>
          <w:rFonts w:ascii="Arial" w:hAnsi="Arial" w:eastAsia="Arial" w:cs="Arial"/>
          <w:sz w:val="22"/>
          <w:szCs w:val="22"/>
        </w:rPr>
        <w:t>The COVID-19 crisis intersects employment and labour issues, food security, public health, and worker health and safety</w:t>
      </w:r>
      <w:r w:rsidRPr="7EE28A5A" w:rsidR="650DD64E">
        <w:rPr>
          <w:rFonts w:ascii="Arial" w:hAnsi="Arial" w:eastAsia="Arial" w:cs="Arial"/>
          <w:sz w:val="22"/>
          <w:szCs w:val="22"/>
        </w:rPr>
        <w:t xml:space="preserve">. </w:t>
      </w:r>
      <w:r w:rsidRPr="7EE28A5A" w:rsidR="483D6620">
        <w:rPr>
          <w:rFonts w:ascii="Arial" w:hAnsi="Arial" w:eastAsia="Arial" w:cs="Arial"/>
          <w:sz w:val="22"/>
          <w:szCs w:val="22"/>
        </w:rPr>
        <w:t xml:space="preserve">Industrial safety and wellness standards, as well as </w:t>
      </w:r>
      <w:r w:rsidRPr="7EE28A5A" w:rsidR="483D6620">
        <w:rPr>
          <w:rFonts w:ascii="Arial" w:hAnsi="Arial" w:eastAsia="Arial" w:cs="Arial"/>
          <w:sz w:val="22"/>
          <w:szCs w:val="22"/>
        </w:rPr>
        <w:t>providing</w:t>
      </w:r>
      <w:r w:rsidRPr="7EE28A5A" w:rsidR="483D6620">
        <w:rPr>
          <w:rFonts w:ascii="Arial" w:hAnsi="Arial" w:eastAsia="Arial" w:cs="Arial"/>
          <w:sz w:val="22"/>
          <w:szCs w:val="22"/>
        </w:rPr>
        <w:t xml:space="preserve"> opportunities for decent work and the protection of workers' rights across all industries, will be critical in resolving the crisis's human </w:t>
      </w:r>
      <w:r w:rsidRPr="7EE28A5A" w:rsidR="483D6620">
        <w:rPr>
          <w:rFonts w:ascii="Arial" w:hAnsi="Arial" w:eastAsia="Arial" w:cs="Arial"/>
          <w:sz w:val="22"/>
          <w:szCs w:val="22"/>
        </w:rPr>
        <w:t>component</w:t>
      </w:r>
      <w:r w:rsidRPr="7EE28A5A" w:rsidR="650DD64E">
        <w:rPr>
          <w:rFonts w:ascii="Arial" w:hAnsi="Arial" w:eastAsia="Arial" w:cs="Arial"/>
          <w:sz w:val="22"/>
          <w:szCs w:val="22"/>
        </w:rPr>
        <w:t>.</w:t>
      </w:r>
      <w:r w:rsidRPr="7EE28A5A" w:rsidR="483D6620">
        <w:rPr>
          <w:rFonts w:ascii="Arial" w:hAnsi="Arial" w:eastAsia="Arial" w:cs="Arial"/>
          <w:b w:val="0"/>
          <w:bCs w:val="0"/>
          <w:i w:val="0"/>
          <w:iCs w:val="0"/>
          <w:caps w:val="0"/>
          <w:smallCaps w:val="0"/>
          <w:noProof w:val="0"/>
          <w:color w:val="5000B9"/>
          <w:sz w:val="24"/>
          <w:szCs w:val="24"/>
          <w:lang w:val="en-GB"/>
        </w:rPr>
        <w:t xml:space="preserve"> </w:t>
      </w:r>
      <w:r w:rsidRPr="7EE28A5A" w:rsidR="483D6620">
        <w:rPr>
          <w:rFonts w:ascii="Arial" w:hAnsi="Arial" w:eastAsia="Arial" w:cs="Arial"/>
          <w:b w:val="0"/>
          <w:bCs w:val="0"/>
          <w:i w:val="0"/>
          <w:iCs w:val="0"/>
          <w:caps w:val="0"/>
          <w:smallCaps w:val="0"/>
          <w:noProof w:val="0"/>
          <w:color w:val="auto"/>
          <w:sz w:val="22"/>
          <w:szCs w:val="22"/>
          <w:lang w:val="en-GB"/>
        </w:rPr>
        <w:t>Immediate and targeted action to save lives and jobs should include expanding social welfare to include universal health care and financial aid for the most vulnerable.</w:t>
      </w:r>
      <w:r w:rsidRPr="7EE28A5A" w:rsidR="483D6620">
        <w:rPr>
          <w:rFonts w:ascii="Arial" w:hAnsi="Arial" w:eastAsia="Arial" w:cs="Arial"/>
          <w:noProof w:val="0"/>
          <w:sz w:val="22"/>
          <w:szCs w:val="22"/>
          <w:lang w:val="en-GB"/>
        </w:rPr>
        <w:t xml:space="preserve"> </w:t>
      </w:r>
      <w:r w:rsidRPr="7EE28A5A" w:rsidR="650DD64E">
        <w:rPr>
          <w:rFonts w:ascii="Arial" w:hAnsi="Arial" w:eastAsia="Arial" w:cs="Arial"/>
          <w:sz w:val="22"/>
          <w:szCs w:val="22"/>
        </w:rPr>
        <w:t>The BMJ states “</w:t>
      </w:r>
      <w:r w:rsidRPr="7EE28A5A" w:rsidR="650DD64E">
        <w:rPr>
          <w:rFonts w:ascii="Arial" w:hAnsi="Arial" w:eastAsia="Arial" w:cs="Arial"/>
          <w:b w:val="0"/>
          <w:bCs w:val="0"/>
          <w:i w:val="0"/>
          <w:iCs w:val="0"/>
          <w:caps w:val="0"/>
          <w:smallCaps w:val="0"/>
          <w:noProof w:val="0"/>
          <w:color w:val="333333"/>
          <w:sz w:val="22"/>
          <w:szCs w:val="22"/>
          <w:lang w:val="en-GB"/>
        </w:rPr>
        <w:t xml:space="preserve">People in precarious, low paid, manual jobs in the caring, retail, and service sectors have been more </w:t>
      </w:r>
      <w:r w:rsidRPr="7EE28A5A" w:rsidR="650DD64E">
        <w:rPr>
          <w:rFonts w:ascii="Arial" w:hAnsi="Arial" w:eastAsia="Arial" w:cs="Arial"/>
          <w:b w:val="0"/>
          <w:bCs w:val="0"/>
          <w:i w:val="0"/>
          <w:iCs w:val="0"/>
          <w:caps w:val="0"/>
          <w:smallCaps w:val="0"/>
          <w:noProof w:val="0"/>
          <w:color w:val="333333"/>
          <w:sz w:val="22"/>
          <w:szCs w:val="22"/>
          <w:lang w:val="en-GB"/>
        </w:rPr>
        <w:t>exposed to covid-19 as their face-to-face jobs cannot be done from home”.</w:t>
      </w:r>
      <w:r w:rsidRPr="7EE28A5A" w:rsidR="650DD64E">
        <w:rPr>
          <w:rFonts w:ascii="Arial" w:hAnsi="Arial" w:eastAsia="Arial" w:cs="Arial"/>
          <w:noProof w:val="0"/>
          <w:sz w:val="22"/>
          <w:szCs w:val="22"/>
          <w:lang w:val="en-GB"/>
        </w:rPr>
        <w:t xml:space="preserve"> </w:t>
      </w:r>
      <w:r w:rsidRPr="7EE28A5A" w:rsidR="483D6620">
        <w:rPr>
          <w:rFonts w:ascii="Arial" w:hAnsi="Arial" w:eastAsia="Arial" w:cs="Arial"/>
          <w:noProof w:val="0"/>
          <w:sz w:val="22"/>
          <w:szCs w:val="22"/>
          <w:lang w:val="en-GB"/>
        </w:rPr>
        <w:t>Employees in the informal sector, as well as those in low-wage, poorly protected occupations, including young people, seniors, and emigrants</w:t>
      </w:r>
      <w:r w:rsidRPr="7EE28A5A" w:rsidR="650DD64E">
        <w:rPr>
          <w:rFonts w:ascii="Arial" w:hAnsi="Arial" w:eastAsia="Arial" w:cs="Arial"/>
          <w:noProof w:val="0"/>
          <w:sz w:val="22"/>
          <w:szCs w:val="22"/>
          <w:lang w:val="en-GB"/>
        </w:rPr>
        <w:t>.</w:t>
      </w:r>
      <w:r w:rsidRPr="7EE28A5A" w:rsidR="650DD64E">
        <w:rPr>
          <w:rFonts w:ascii="Arial" w:hAnsi="Arial" w:eastAsia="Arial" w:cs="Arial"/>
          <w:noProof w:val="0"/>
          <w:sz w:val="22"/>
          <w:szCs w:val="22"/>
          <w:lang w:val="en-GB"/>
        </w:rPr>
        <w:t xml:space="preserve"> </w:t>
      </w:r>
      <w:bookmarkStart w:name="_Int_8yXxTLK8" w:id="1860377092"/>
      <w:r w:rsidRPr="7EE28A5A" w:rsidR="650DD64E">
        <w:rPr>
          <w:rFonts w:ascii="Arial" w:hAnsi="Arial" w:eastAsia="Arial" w:cs="Arial"/>
          <w:noProof w:val="0"/>
          <w:sz w:val="22"/>
          <w:szCs w:val="22"/>
          <w:lang w:val="en-GB"/>
        </w:rPr>
        <w:t>In order t</w:t>
      </w:r>
      <w:r w:rsidRPr="7EE28A5A" w:rsidR="650DD64E">
        <w:rPr>
          <w:rFonts w:ascii="Arial" w:hAnsi="Arial" w:eastAsia="Arial" w:cs="Arial"/>
          <w:noProof w:val="0"/>
          <w:sz w:val="22"/>
          <w:szCs w:val="22"/>
          <w:lang w:val="en-GB"/>
        </w:rPr>
        <w:t>o</w:t>
      </w:r>
      <w:bookmarkEnd w:id="1860377092"/>
      <w:r w:rsidRPr="7EE28A5A" w:rsidR="650DD64E">
        <w:rPr>
          <w:rFonts w:ascii="Arial" w:hAnsi="Arial" w:eastAsia="Arial" w:cs="Arial"/>
          <w:noProof w:val="0"/>
          <w:sz w:val="22"/>
          <w:szCs w:val="22"/>
          <w:lang w:val="en-GB"/>
        </w:rPr>
        <w:t xml:space="preserve"> improve the lives of families living in poverty, in the UK, which have been affected by covid-19 transfer payments, child allowances and nutritious school lunches, accommodation and food relief measures, employment stability and recovery assistance, and financial aid for companies, especially micro, small, and medium-sized firms, are all critical. It is critical that governments collaborate closely with companies and employees when creating and implementing such policies</w:t>
      </w:r>
      <w:r w:rsidRPr="7EE28A5A" w:rsidR="650DD64E">
        <w:rPr>
          <w:rFonts w:ascii="Arial" w:hAnsi="Arial" w:eastAsia="Arial" w:cs="Arial"/>
          <w:noProof w:val="0"/>
          <w:sz w:val="22"/>
          <w:szCs w:val="22"/>
          <w:lang w:val="en-GB"/>
        </w:rPr>
        <w:t xml:space="preserve"> </w:t>
      </w:r>
      <w:bookmarkStart w:name="_Int_fIOuJOWR" w:id="263203598"/>
      <w:r w:rsidRPr="7EE28A5A" w:rsidR="650DD64E">
        <w:rPr>
          <w:rFonts w:ascii="Arial" w:hAnsi="Arial" w:eastAsia="Arial" w:cs="Arial"/>
          <w:noProof w:val="0"/>
          <w:sz w:val="22"/>
          <w:szCs w:val="22"/>
          <w:lang w:val="en-GB"/>
        </w:rPr>
        <w:t>in order t</w:t>
      </w:r>
      <w:r w:rsidRPr="7EE28A5A" w:rsidR="650DD64E">
        <w:rPr>
          <w:rFonts w:ascii="Arial" w:hAnsi="Arial" w:eastAsia="Arial" w:cs="Arial"/>
          <w:noProof w:val="0"/>
          <w:sz w:val="22"/>
          <w:szCs w:val="22"/>
          <w:lang w:val="en-GB"/>
        </w:rPr>
        <w:t>o</w:t>
      </w:r>
      <w:bookmarkEnd w:id="263203598"/>
      <w:r w:rsidRPr="7EE28A5A" w:rsidR="650DD64E">
        <w:rPr>
          <w:rFonts w:ascii="Arial" w:hAnsi="Arial" w:eastAsia="Arial" w:cs="Arial"/>
          <w:noProof w:val="0"/>
          <w:sz w:val="22"/>
          <w:szCs w:val="22"/>
          <w:lang w:val="en-GB"/>
        </w:rPr>
        <w:t xml:space="preserve"> improve the welfare of disadvantaged families whose source of income has been disturbed due to covid.</w:t>
      </w:r>
    </w:p>
    <w:p w:rsidR="0F8690B8" w:rsidP="0F8690B8" w:rsidRDefault="0F8690B8" w14:paraId="5D7CAAF7" w14:textId="6FDC3EC1">
      <w:pPr>
        <w:pStyle w:val="Normal"/>
        <w:spacing w:after="160" w:line="360" w:lineRule="auto"/>
        <w:rPr>
          <w:rFonts w:ascii="Arial" w:hAnsi="Arial" w:eastAsia="Arial" w:cs="Arial"/>
          <w:sz w:val="22"/>
          <w:szCs w:val="22"/>
        </w:rPr>
      </w:pPr>
    </w:p>
    <w:p w:rsidR="650DD64E" w:rsidP="0F8690B8" w:rsidRDefault="650DD64E" w14:paraId="00B5B56C" w14:textId="0CCFEF7B">
      <w:pPr>
        <w:pStyle w:val="Normal"/>
        <w:spacing w:after="160" w:line="360" w:lineRule="auto"/>
        <w:rPr>
          <w:rFonts w:ascii="Arial" w:hAnsi="Arial" w:eastAsia="Arial" w:cs="Arial"/>
          <w:sz w:val="22"/>
          <w:szCs w:val="22"/>
        </w:rPr>
      </w:pPr>
    </w:p>
    <w:p w:rsidR="650DD64E" w:rsidP="61DE0990" w:rsidRDefault="650DD64E" w14:paraId="4192AAE2" w14:textId="01D5372B">
      <w:pPr>
        <w:pStyle w:val="Normal"/>
        <w:spacing w:after="160" w:line="360" w:lineRule="auto"/>
        <w:rPr>
          <w:rFonts w:ascii="Arial" w:hAnsi="Arial" w:eastAsia="Arial" w:cs="Arial"/>
          <w:sz w:val="22"/>
          <w:szCs w:val="22"/>
        </w:rPr>
      </w:pPr>
    </w:p>
    <w:p w:rsidR="650DD64E" w:rsidP="61DE0990" w:rsidRDefault="650DD64E" w14:paraId="144C7F7A" w14:textId="7431AAF8">
      <w:pPr>
        <w:pStyle w:val="Normal"/>
        <w:spacing w:after="160" w:line="360" w:lineRule="auto"/>
        <w:rPr>
          <w:rFonts w:ascii="Arial" w:hAnsi="Arial" w:eastAsia="Arial" w:cs="Arial"/>
          <w:sz w:val="22"/>
          <w:szCs w:val="22"/>
        </w:rPr>
      </w:pPr>
    </w:p>
    <w:p w:rsidR="650DD64E" w:rsidP="61DE0990" w:rsidRDefault="650DD64E" w14:paraId="596D7A2F" w14:textId="43558B9A">
      <w:pPr>
        <w:pStyle w:val="Normal"/>
        <w:spacing w:after="160" w:line="360" w:lineRule="auto"/>
        <w:rPr>
          <w:rFonts w:ascii="Arial" w:hAnsi="Arial" w:eastAsia="Arial" w:cs="Arial"/>
          <w:sz w:val="22"/>
          <w:szCs w:val="22"/>
        </w:rPr>
      </w:pPr>
    </w:p>
    <w:p w:rsidR="650DD64E" w:rsidP="61DE0990" w:rsidRDefault="650DD64E" w14:paraId="1B764C24" w14:textId="254405E0">
      <w:pPr>
        <w:pStyle w:val="Normal"/>
        <w:spacing w:after="160" w:line="360" w:lineRule="auto"/>
        <w:rPr>
          <w:rFonts w:ascii="Arial" w:hAnsi="Arial" w:eastAsia="Arial" w:cs="Arial"/>
          <w:sz w:val="22"/>
          <w:szCs w:val="22"/>
        </w:rPr>
      </w:pPr>
    </w:p>
    <w:p w:rsidR="650DD64E" w:rsidP="61DE0990" w:rsidRDefault="650DD64E" w14:paraId="412B1306" w14:textId="3A440388">
      <w:pPr>
        <w:pStyle w:val="Normal"/>
        <w:spacing w:after="160" w:line="360" w:lineRule="auto"/>
        <w:rPr>
          <w:rFonts w:ascii="Arial" w:hAnsi="Arial" w:eastAsia="Arial" w:cs="Arial"/>
          <w:sz w:val="22"/>
          <w:szCs w:val="22"/>
        </w:rPr>
      </w:pPr>
    </w:p>
    <w:p w:rsidR="650DD64E" w:rsidP="61DE0990" w:rsidRDefault="650DD64E" w14:paraId="346D799E" w14:textId="637EE34B">
      <w:pPr>
        <w:pStyle w:val="Normal"/>
        <w:spacing w:after="160" w:line="360" w:lineRule="auto"/>
        <w:rPr>
          <w:rFonts w:ascii="Arial" w:hAnsi="Arial" w:eastAsia="Arial" w:cs="Arial"/>
          <w:sz w:val="22"/>
          <w:szCs w:val="22"/>
        </w:rPr>
      </w:pPr>
    </w:p>
    <w:p w:rsidR="650DD64E" w:rsidP="61DE0990" w:rsidRDefault="650DD64E" w14:paraId="2D3289D1" w14:textId="7D157FF3">
      <w:pPr>
        <w:pStyle w:val="Normal"/>
        <w:spacing w:after="160" w:line="360" w:lineRule="auto"/>
        <w:rPr>
          <w:rFonts w:ascii="Arial" w:hAnsi="Arial" w:eastAsia="Arial" w:cs="Arial"/>
          <w:sz w:val="22"/>
          <w:szCs w:val="22"/>
        </w:rPr>
      </w:pPr>
    </w:p>
    <w:p w:rsidR="61DE0990" w:rsidP="61DE0990" w:rsidRDefault="61DE0990" w14:paraId="211126F4" w14:textId="4FC77D54">
      <w:pPr>
        <w:pStyle w:val="Normal"/>
        <w:spacing w:after="160" w:line="360" w:lineRule="auto"/>
        <w:rPr>
          <w:rFonts w:ascii="Arial" w:hAnsi="Arial" w:eastAsia="Arial" w:cs="Arial"/>
          <w:sz w:val="22"/>
          <w:szCs w:val="22"/>
        </w:rPr>
      </w:pPr>
    </w:p>
    <w:p w:rsidR="61DE0990" w:rsidP="61DE0990" w:rsidRDefault="61DE0990" w14:paraId="4490E485" w14:textId="590C2999">
      <w:pPr>
        <w:pStyle w:val="Normal"/>
        <w:spacing w:after="160" w:line="360" w:lineRule="auto"/>
        <w:rPr>
          <w:rFonts w:ascii="Arial" w:hAnsi="Arial" w:eastAsia="Arial" w:cs="Arial"/>
          <w:sz w:val="24"/>
          <w:szCs w:val="24"/>
        </w:rPr>
      </w:pPr>
    </w:p>
    <w:p w:rsidR="61DE0990" w:rsidP="61DE0990" w:rsidRDefault="61DE0990" w14:paraId="38AD670D" w14:textId="15F7E3D2">
      <w:pPr>
        <w:pStyle w:val="Normal"/>
        <w:spacing w:after="160" w:line="360" w:lineRule="auto"/>
        <w:rPr>
          <w:rFonts w:ascii="Arial" w:hAnsi="Arial" w:eastAsia="Arial" w:cs="Arial"/>
          <w:b w:val="1"/>
          <w:bCs w:val="1"/>
          <w:sz w:val="24"/>
          <w:szCs w:val="24"/>
        </w:rPr>
      </w:pPr>
    </w:p>
    <w:p w:rsidR="61DE0990" w:rsidP="61DE0990" w:rsidRDefault="61DE0990" w14:paraId="51161D3C" w14:textId="1EC8A761">
      <w:pPr>
        <w:pStyle w:val="Normal"/>
        <w:spacing w:after="160" w:line="360" w:lineRule="auto"/>
        <w:rPr>
          <w:rFonts w:ascii="Arial" w:hAnsi="Arial" w:eastAsia="Arial" w:cs="Arial"/>
          <w:b w:val="1"/>
          <w:bCs w:val="1"/>
          <w:sz w:val="24"/>
          <w:szCs w:val="24"/>
        </w:rPr>
      </w:pPr>
    </w:p>
    <w:p w:rsidR="61DE0990" w:rsidP="61DE0990" w:rsidRDefault="61DE0990" w14:paraId="45694ED7" w14:textId="5CD66223">
      <w:pPr>
        <w:pStyle w:val="Normal"/>
        <w:spacing w:after="160" w:line="360" w:lineRule="auto"/>
        <w:rPr>
          <w:rFonts w:ascii="Arial" w:hAnsi="Arial" w:eastAsia="Arial" w:cs="Arial"/>
          <w:b w:val="1"/>
          <w:bCs w:val="1"/>
          <w:sz w:val="24"/>
          <w:szCs w:val="24"/>
        </w:rPr>
      </w:pPr>
    </w:p>
    <w:p w:rsidR="650DD64E" w:rsidP="61DE0990" w:rsidRDefault="650DD64E" w14:paraId="7A792965" w14:textId="2FB91ADE">
      <w:pPr>
        <w:pStyle w:val="Normal"/>
        <w:spacing w:after="160" w:line="360" w:lineRule="auto"/>
        <w:rPr>
          <w:rFonts w:ascii="Arial" w:hAnsi="Arial" w:eastAsia="Arial" w:cs="Arial"/>
          <w:b w:val="1"/>
          <w:bCs w:val="1"/>
          <w:noProof w:val="0"/>
          <w:sz w:val="24"/>
          <w:szCs w:val="24"/>
          <w:lang w:val="en-GB"/>
        </w:rPr>
      </w:pPr>
      <w:r w:rsidRPr="61DE0990" w:rsidR="0F8690B8">
        <w:rPr>
          <w:rFonts w:ascii="Arial" w:hAnsi="Arial" w:eastAsia="Arial" w:cs="Arial"/>
          <w:b w:val="1"/>
          <w:bCs w:val="1"/>
          <w:sz w:val="24"/>
          <w:szCs w:val="24"/>
        </w:rPr>
        <w:t>References</w:t>
      </w:r>
    </w:p>
    <w:p w:rsidR="650DD64E" w:rsidP="61DE0990" w:rsidRDefault="650DD64E" w14:paraId="14457D20" w14:textId="6E7ABBA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DE0990" w:rsidR="0F8690B8">
        <w:rPr>
          <w:rFonts w:ascii="Arial" w:hAnsi="Arial" w:eastAsia="Arial" w:cs="Arial"/>
          <w:noProof w:val="0"/>
          <w:sz w:val="24"/>
          <w:szCs w:val="24"/>
          <w:lang w:val="en-GB"/>
        </w:rPr>
        <w:t xml:space="preserve">BBC Children in Need. </w:t>
      </w:r>
      <w:r w:rsidRPr="61DE0990" w:rsidR="0F8690B8">
        <w:rPr>
          <w:rFonts w:ascii="Arial" w:hAnsi="Arial" w:eastAsia="Arial" w:cs="Arial"/>
          <w:i w:val="1"/>
          <w:iCs w:val="1"/>
          <w:noProof w:val="0"/>
          <w:sz w:val="24"/>
          <w:szCs w:val="24"/>
          <w:lang w:val="en-GB"/>
        </w:rPr>
        <w:t xml:space="preserve">Understanding the impact of the Covid-19 Pandemic on children and young people. </w:t>
      </w:r>
      <w:r w:rsidRPr="61DE0990" w:rsidR="0F8690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843ca3858b57495f">
        <w:r w:rsidRPr="61DE0990" w:rsidR="650DD64E">
          <w:rPr>
            <w:rStyle w:val="Hyperlink"/>
            <w:rFonts w:ascii="Arial" w:hAnsi="Arial" w:eastAsia="Arial" w:cs="Arial"/>
            <w:sz w:val="24"/>
            <w:szCs w:val="24"/>
          </w:rPr>
          <w:t>https://www.bbcchildreninneed.co.uk/wp-content/uploads/2020/11/CN1081-Impact-</w:t>
        </w:r>
        <w:r w:rsidRPr="61DE0990" w:rsidR="650DD64E">
          <w:rPr>
            <w:rStyle w:val="Hyperlink"/>
            <w:rFonts w:ascii="Arial" w:hAnsi="Arial" w:eastAsia="Arial" w:cs="Arial"/>
            <w:sz w:val="24"/>
            <w:szCs w:val="24"/>
          </w:rPr>
          <w:t>Report.pdf</w:t>
        </w:r>
      </w:hyperlink>
      <w:r w:rsidRPr="61DE0990" w:rsidR="650DD64E">
        <w:rPr>
          <w:rFonts w:ascii="Arial" w:hAnsi="Arial" w:eastAsia="Arial" w:cs="Arial"/>
          <w:sz w:val="24"/>
          <w:szCs w:val="24"/>
        </w:rPr>
        <w:t xml:space="preserve">. </w:t>
      </w:r>
      <w:r w:rsidRPr="61DE0990" w:rsidR="0F8690B8">
        <w:rPr>
          <w:rFonts w:ascii="Arial" w:hAnsi="Arial" w:eastAsia="Arial" w:cs="Arial"/>
          <w:b w:val="0"/>
          <w:bCs w:val="0"/>
          <w:i w:val="0"/>
          <w:iCs w:val="0"/>
          <w:caps w:val="0"/>
          <w:smallCaps w:val="0"/>
          <w:noProof w:val="0"/>
          <w:color w:val="000000" w:themeColor="text1" w:themeTint="FF" w:themeShade="FF"/>
          <w:sz w:val="22"/>
          <w:szCs w:val="22"/>
          <w:lang w:val="en-GB"/>
        </w:rPr>
        <w:t>(Accessed: 26 July 2022).</w:t>
      </w:r>
    </w:p>
    <w:p w:rsidR="650DD64E" w:rsidP="61DE0990" w:rsidRDefault="650DD64E" w14:paraId="06670951" w14:textId="32A1A4F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DE0990" w:rsidR="650DD64E">
        <w:rPr>
          <w:rFonts w:ascii="Arial" w:hAnsi="Arial" w:eastAsia="Arial" w:cs="Arial"/>
          <w:sz w:val="24"/>
          <w:szCs w:val="24"/>
        </w:rPr>
        <w:t xml:space="preserve">Borgen. </w:t>
      </w:r>
      <w:r w:rsidRPr="61DE0990" w:rsidR="0F8690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Available at:</w:t>
      </w:r>
      <w:r w:rsidRPr="61DE0990" w:rsidR="650DD64E">
        <w:rPr>
          <w:rFonts w:ascii="Arial" w:hAnsi="Arial" w:eastAsia="Arial" w:cs="Arial"/>
          <w:sz w:val="24"/>
          <w:szCs w:val="24"/>
        </w:rPr>
        <w:t xml:space="preserve"> </w:t>
      </w:r>
      <w:hyperlink r:id="R7c86576cee1a4fd9">
        <w:r w:rsidRPr="61DE0990" w:rsidR="650DD64E">
          <w:rPr>
            <w:rStyle w:val="Hyperlink"/>
            <w:rFonts w:ascii="Arial" w:hAnsi="Arial" w:eastAsia="Arial" w:cs="Arial"/>
            <w:sz w:val="24"/>
            <w:szCs w:val="24"/>
          </w:rPr>
          <w:t>https://www.borgenmagazine.com/10-ways-to-help-the-poor/</w:t>
        </w:r>
      </w:hyperlink>
      <w:r w:rsidRPr="61DE0990" w:rsidR="650DD64E">
        <w:rPr>
          <w:rFonts w:ascii="Arial" w:hAnsi="Arial" w:eastAsia="Arial" w:cs="Arial"/>
          <w:sz w:val="24"/>
          <w:szCs w:val="24"/>
        </w:rPr>
        <w:t xml:space="preserve">. </w:t>
      </w:r>
      <w:r w:rsidRPr="61DE0990" w:rsidR="0F8690B8">
        <w:rPr>
          <w:rFonts w:ascii="Arial" w:hAnsi="Arial" w:eastAsia="Arial" w:cs="Arial"/>
          <w:b w:val="0"/>
          <w:bCs w:val="0"/>
          <w:i w:val="0"/>
          <w:iCs w:val="0"/>
          <w:caps w:val="0"/>
          <w:smallCaps w:val="0"/>
          <w:noProof w:val="0"/>
          <w:color w:val="000000" w:themeColor="text1" w:themeTint="FF" w:themeShade="FF"/>
          <w:sz w:val="24"/>
          <w:szCs w:val="24"/>
          <w:lang w:val="en-GB"/>
        </w:rPr>
        <w:t>(Accessed: 26 July 2022).</w:t>
      </w:r>
    </w:p>
    <w:p w:rsidR="650DD64E" w:rsidP="61DE0990" w:rsidRDefault="650DD64E" w14:paraId="76695905" w14:textId="7E92B66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DE0990" w:rsidR="650DD64E">
        <w:rPr>
          <w:rFonts w:ascii="Arial" w:hAnsi="Arial" w:eastAsia="Arial" w:cs="Arial"/>
          <w:sz w:val="24"/>
          <w:szCs w:val="24"/>
        </w:rPr>
        <w:t xml:space="preserve">House of Lord Library. </w:t>
      </w:r>
      <w:r w:rsidRPr="61DE0990" w:rsidR="0F8690B8">
        <w:rPr>
          <w:rFonts w:ascii="Arial" w:hAnsi="Arial" w:eastAsia="Arial" w:cs="Arial"/>
          <w:b w:val="0"/>
          <w:bCs w:val="0"/>
          <w:i w:val="1"/>
          <w:iCs w:val="1"/>
          <w:caps w:val="0"/>
          <w:smallCaps w:val="0"/>
          <w:noProof w:val="0"/>
          <w:color w:val="000000" w:themeColor="text1" w:themeTint="FF" w:themeShade="FF"/>
          <w:sz w:val="24"/>
          <w:szCs w:val="24"/>
          <w:lang w:val="en-GB"/>
        </w:rPr>
        <w:t xml:space="preserve">Covid-19: impact on child poverty and on young people’s education, health and wellbeing. </w:t>
      </w:r>
      <w:r w:rsidRPr="61DE0990" w:rsidR="0F8690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Available at:</w:t>
      </w:r>
      <w:r w:rsidRPr="61DE0990" w:rsidR="0F8690B8">
        <w:rPr>
          <w:rStyle w:val="Hyperlink"/>
          <w:rFonts w:ascii="Arial" w:hAnsi="Arial" w:eastAsia="Arial" w:cs="Arial"/>
          <w:noProof w:val="0"/>
          <w:lang w:val="en-GB"/>
        </w:rPr>
        <w:t xml:space="preserve"> </w:t>
      </w:r>
      <w:hyperlink r:id="Rc5713962f99b45d3">
        <w:r w:rsidRPr="61DE0990" w:rsidR="0F8690B8">
          <w:rPr>
            <w:rStyle w:val="Hyperlink"/>
            <w:rFonts w:ascii="Arial" w:hAnsi="Arial" w:eastAsia="Arial" w:cs="Arial"/>
            <w:noProof w:val="0"/>
            <w:sz w:val="24"/>
            <w:szCs w:val="24"/>
            <w:lang w:val="en-GB"/>
          </w:rPr>
          <w:t>Covid-19: impact on child poverty and on young people’s education, health and wellbeing - House of Lords Library (parliament.uk).</w:t>
        </w:r>
      </w:hyperlink>
      <w:r w:rsidRPr="61DE0990" w:rsidR="0F8690B8">
        <w:rPr>
          <w:rFonts w:ascii="Arial" w:hAnsi="Arial" w:eastAsia="Arial" w:cs="Arial"/>
          <w:noProof w:val="0"/>
          <w:sz w:val="24"/>
          <w:szCs w:val="24"/>
          <w:lang w:val="en-GB"/>
        </w:rPr>
        <w:t xml:space="preserve"> </w:t>
      </w:r>
      <w:r w:rsidRPr="61DE0990" w:rsidR="0F8690B8">
        <w:rPr>
          <w:rFonts w:ascii="Arial" w:hAnsi="Arial" w:eastAsia="Arial" w:cs="Arial"/>
          <w:b w:val="0"/>
          <w:bCs w:val="0"/>
          <w:i w:val="0"/>
          <w:iCs w:val="0"/>
          <w:caps w:val="0"/>
          <w:smallCaps w:val="0"/>
          <w:noProof w:val="0"/>
          <w:color w:val="000000" w:themeColor="text1" w:themeTint="FF" w:themeShade="FF"/>
          <w:sz w:val="24"/>
          <w:szCs w:val="24"/>
          <w:lang w:val="en-GB"/>
        </w:rPr>
        <w:t>(Accessed: 27 July 2022).</w:t>
      </w:r>
    </w:p>
    <w:p w:rsidR="650DD64E" w:rsidP="61DE0990" w:rsidRDefault="650DD64E" w14:paraId="5BC9097F" w14:textId="09082EAA">
      <w:pPr>
        <w:pStyle w:val="Normal"/>
        <w:spacing w:after="160" w:line="360" w:lineRule="auto"/>
        <w:rPr>
          <w:rFonts w:ascii="Arial" w:hAnsi="Arial" w:eastAsia="Arial" w:cs="Arial"/>
          <w:b w:val="0"/>
          <w:bCs w:val="0"/>
          <w:i w:val="0"/>
          <w:iCs w:val="0"/>
          <w:caps w:val="0"/>
          <w:smallCaps w:val="0"/>
          <w:noProof w:val="0"/>
          <w:color w:val="333333"/>
          <w:sz w:val="24"/>
          <w:szCs w:val="24"/>
          <w:lang w:val="en-GB"/>
        </w:rPr>
      </w:pPr>
      <w:hyperlink r:id="R44a1747e2a8041dd">
        <w:r w:rsidRPr="61DE0990" w:rsidR="650DD64E">
          <w:rPr>
            <w:rStyle w:val="Hyperlink"/>
            <w:rFonts w:ascii="Arial" w:hAnsi="Arial" w:eastAsia="Arial" w:cs="Arial"/>
            <w:noProof w:val="0"/>
            <w:color w:val="auto"/>
            <w:sz w:val="24"/>
            <w:szCs w:val="24"/>
            <w:lang w:val="en-GB"/>
          </w:rPr>
          <w:t>Poverty, health, and covid-19 | The BMJ</w:t>
        </w:r>
      </w:hyperlink>
      <w:r w:rsidRPr="61DE0990" w:rsidR="650DD64E">
        <w:rPr>
          <w:rFonts w:ascii="Arial" w:hAnsi="Arial" w:eastAsia="Arial" w:cs="Arial"/>
          <w:noProof w:val="0"/>
          <w:color w:val="auto"/>
          <w:sz w:val="24"/>
          <w:szCs w:val="24"/>
          <w:lang w:val="en-GB"/>
        </w:rPr>
        <w:t xml:space="preserve"> - </w:t>
      </w:r>
      <w:r w:rsidRPr="61DE0990" w:rsidR="650DD64E">
        <w:rPr>
          <w:rFonts w:ascii="Arial" w:hAnsi="Arial" w:eastAsia="Arial" w:cs="Arial"/>
          <w:b w:val="0"/>
          <w:bCs w:val="0"/>
          <w:i w:val="1"/>
          <w:iCs w:val="1"/>
          <w:caps w:val="0"/>
          <w:smallCaps w:val="0"/>
          <w:noProof w:val="0"/>
          <w:color w:val="333333"/>
          <w:sz w:val="24"/>
          <w:szCs w:val="24"/>
          <w:lang w:val="en-GB"/>
        </w:rPr>
        <w:t>BMJ</w:t>
      </w:r>
      <w:r w:rsidRPr="61DE0990" w:rsidR="650DD64E">
        <w:rPr>
          <w:rFonts w:ascii="Arial" w:hAnsi="Arial" w:eastAsia="Arial" w:cs="Arial"/>
          <w:b w:val="0"/>
          <w:bCs w:val="0"/>
          <w:i w:val="0"/>
          <w:iCs w:val="0"/>
          <w:caps w:val="0"/>
          <w:smallCaps w:val="0"/>
          <w:noProof w:val="0"/>
          <w:color w:val="333333"/>
          <w:sz w:val="24"/>
          <w:szCs w:val="24"/>
          <w:lang w:val="en-GB"/>
        </w:rPr>
        <w:t xml:space="preserve"> </w:t>
      </w:r>
      <w:r w:rsidRPr="61DE0990" w:rsidR="650DD64E">
        <w:rPr>
          <w:rFonts w:ascii="Arial" w:hAnsi="Arial" w:eastAsia="Arial" w:cs="Arial"/>
          <w:b w:val="0"/>
          <w:bCs w:val="0"/>
          <w:i w:val="0"/>
          <w:iCs w:val="0"/>
          <w:caps w:val="0"/>
          <w:smallCaps w:val="0"/>
          <w:noProof w:val="0"/>
          <w:color w:val="555555"/>
          <w:sz w:val="24"/>
          <w:szCs w:val="24"/>
          <w:lang w:val="en-GB"/>
        </w:rPr>
        <w:t>2021</w:t>
      </w:r>
      <w:r w:rsidRPr="61DE0990" w:rsidR="650DD64E">
        <w:rPr>
          <w:rFonts w:ascii="Arial" w:hAnsi="Arial" w:eastAsia="Arial" w:cs="Arial"/>
          <w:b w:val="0"/>
          <w:bCs w:val="0"/>
          <w:i w:val="0"/>
          <w:iCs w:val="0"/>
          <w:caps w:val="0"/>
          <w:smallCaps w:val="0"/>
          <w:noProof w:val="0"/>
          <w:color w:val="333333"/>
          <w:sz w:val="24"/>
          <w:szCs w:val="24"/>
          <w:lang w:val="en-GB"/>
        </w:rPr>
        <w:t xml:space="preserve">; </w:t>
      </w:r>
      <w:r w:rsidRPr="61DE0990" w:rsidR="650DD64E">
        <w:rPr>
          <w:rFonts w:ascii="Arial" w:hAnsi="Arial" w:eastAsia="Arial" w:cs="Arial"/>
          <w:b w:val="0"/>
          <w:bCs w:val="0"/>
          <w:i w:val="0"/>
          <w:iCs w:val="0"/>
          <w:caps w:val="0"/>
          <w:smallCaps w:val="0"/>
          <w:noProof w:val="0"/>
          <w:color w:val="555555"/>
          <w:sz w:val="24"/>
          <w:szCs w:val="24"/>
          <w:lang w:val="en-GB"/>
        </w:rPr>
        <w:t>372</w:t>
      </w:r>
      <w:r w:rsidRPr="61DE0990" w:rsidR="650DD64E">
        <w:rPr>
          <w:rFonts w:ascii="Arial" w:hAnsi="Arial" w:eastAsia="Arial" w:cs="Arial"/>
          <w:b w:val="0"/>
          <w:bCs w:val="0"/>
          <w:i w:val="0"/>
          <w:iCs w:val="0"/>
          <w:caps w:val="0"/>
          <w:smallCaps w:val="0"/>
          <w:noProof w:val="0"/>
          <w:color w:val="333333"/>
          <w:sz w:val="24"/>
          <w:szCs w:val="24"/>
          <w:lang w:val="en-GB"/>
        </w:rPr>
        <w:t xml:space="preserve"> </w:t>
      </w:r>
      <w:proofErr w:type="spellStart"/>
      <w:r w:rsidRPr="61DE0990" w:rsidR="650DD64E">
        <w:rPr>
          <w:rFonts w:ascii="Arial" w:hAnsi="Arial" w:eastAsia="Arial" w:cs="Arial"/>
          <w:b w:val="0"/>
          <w:bCs w:val="0"/>
          <w:i w:val="0"/>
          <w:iCs w:val="0"/>
          <w:caps w:val="0"/>
          <w:smallCaps w:val="0"/>
          <w:noProof w:val="0"/>
          <w:color w:val="333333"/>
          <w:sz w:val="24"/>
          <w:szCs w:val="24"/>
          <w:lang w:val="en-GB"/>
        </w:rPr>
        <w:t>doi</w:t>
      </w:r>
      <w:proofErr w:type="spellEnd"/>
      <w:r w:rsidRPr="61DE0990" w:rsidR="650DD64E">
        <w:rPr>
          <w:rFonts w:ascii="Arial" w:hAnsi="Arial" w:eastAsia="Arial" w:cs="Arial"/>
          <w:b w:val="0"/>
          <w:bCs w:val="0"/>
          <w:i w:val="0"/>
          <w:iCs w:val="0"/>
          <w:caps w:val="0"/>
          <w:smallCaps w:val="0"/>
          <w:noProof w:val="0"/>
          <w:color w:val="333333"/>
          <w:sz w:val="24"/>
          <w:szCs w:val="24"/>
          <w:lang w:val="en-GB"/>
        </w:rPr>
        <w:t xml:space="preserve">: </w:t>
      </w:r>
      <w:hyperlink r:id="Rd90dd6d15bb84855">
        <w:r w:rsidRPr="61DE0990" w:rsidR="650DD64E">
          <w:rPr>
            <w:rStyle w:val="Hyperlink"/>
            <w:rFonts w:ascii="Arial" w:hAnsi="Arial" w:eastAsia="Arial" w:cs="Arial"/>
            <w:b w:val="0"/>
            <w:bCs w:val="0"/>
            <w:i w:val="0"/>
            <w:iCs w:val="0"/>
            <w:caps w:val="0"/>
            <w:smallCaps w:val="0"/>
            <w:strike w:val="0"/>
            <w:dstrike w:val="0"/>
            <w:noProof w:val="0"/>
            <w:sz w:val="24"/>
            <w:szCs w:val="24"/>
            <w:lang w:val="en-GB"/>
          </w:rPr>
          <w:t>https://doi.org/10.1136/bmj.n376</w:t>
        </w:r>
      </w:hyperlink>
      <w:r w:rsidRPr="61DE0990" w:rsidR="650DD64E">
        <w:rPr>
          <w:rFonts w:ascii="Arial" w:hAnsi="Arial" w:eastAsia="Arial" w:cs="Arial"/>
          <w:b w:val="0"/>
          <w:bCs w:val="0"/>
          <w:i w:val="0"/>
          <w:iCs w:val="0"/>
          <w:caps w:val="0"/>
          <w:smallCaps w:val="0"/>
          <w:noProof w:val="0"/>
          <w:color w:val="333333"/>
          <w:sz w:val="24"/>
          <w:szCs w:val="24"/>
          <w:lang w:val="en-GB"/>
        </w:rPr>
        <w:t xml:space="preserve"> </w:t>
      </w:r>
      <w:r w:rsidRPr="61DE0990" w:rsidR="650DD64E">
        <w:rPr>
          <w:rFonts w:ascii="Arial" w:hAnsi="Arial" w:eastAsia="Arial" w:cs="Arial"/>
          <w:b w:val="0"/>
          <w:bCs w:val="0"/>
          <w:i w:val="0"/>
          <w:iCs w:val="0"/>
          <w:caps w:val="0"/>
          <w:smallCaps w:val="0"/>
          <w:noProof w:val="0"/>
          <w:color w:val="555555"/>
          <w:sz w:val="24"/>
          <w:szCs w:val="24"/>
          <w:lang w:val="en-GB"/>
        </w:rPr>
        <w:t xml:space="preserve">(Published 12 February </w:t>
      </w:r>
      <w:proofErr w:type="gramStart"/>
      <w:r w:rsidRPr="61DE0990" w:rsidR="650DD64E">
        <w:rPr>
          <w:rFonts w:ascii="Arial" w:hAnsi="Arial" w:eastAsia="Arial" w:cs="Arial"/>
          <w:b w:val="0"/>
          <w:bCs w:val="0"/>
          <w:i w:val="0"/>
          <w:iCs w:val="0"/>
          <w:caps w:val="0"/>
          <w:smallCaps w:val="0"/>
          <w:noProof w:val="0"/>
          <w:color w:val="555555"/>
          <w:sz w:val="24"/>
          <w:szCs w:val="24"/>
          <w:lang w:val="en-GB"/>
        </w:rPr>
        <w:t>2021)</w:t>
      </w:r>
      <w:r w:rsidRPr="61DE0990" w:rsidR="650DD64E">
        <w:rPr>
          <w:rFonts w:ascii="Arial" w:hAnsi="Arial" w:eastAsia="Arial" w:cs="Arial"/>
          <w:b w:val="0"/>
          <w:bCs w:val="0"/>
          <w:i w:val="0"/>
          <w:iCs w:val="0"/>
          <w:caps w:val="0"/>
          <w:smallCaps w:val="0"/>
          <w:noProof w:val="0"/>
          <w:color w:val="333333"/>
          <w:sz w:val="24"/>
          <w:szCs w:val="24"/>
          <w:lang w:val="en-GB"/>
        </w:rPr>
        <w:t>Cite</w:t>
      </w:r>
      <w:proofErr w:type="gramEnd"/>
      <w:r w:rsidRPr="61DE0990" w:rsidR="650DD64E">
        <w:rPr>
          <w:rFonts w:ascii="Arial" w:hAnsi="Arial" w:eastAsia="Arial" w:cs="Arial"/>
          <w:b w:val="0"/>
          <w:bCs w:val="0"/>
          <w:i w:val="0"/>
          <w:iCs w:val="0"/>
          <w:caps w:val="0"/>
          <w:smallCaps w:val="0"/>
          <w:noProof w:val="0"/>
          <w:color w:val="333333"/>
          <w:sz w:val="24"/>
          <w:szCs w:val="24"/>
          <w:lang w:val="en-GB"/>
        </w:rPr>
        <w:t xml:space="preserve"> this as: </w:t>
      </w:r>
      <w:r w:rsidRPr="61DE0990" w:rsidR="650DD64E">
        <w:rPr>
          <w:rFonts w:ascii="Arial" w:hAnsi="Arial" w:eastAsia="Arial" w:cs="Arial"/>
          <w:b w:val="0"/>
          <w:bCs w:val="0"/>
          <w:i w:val="1"/>
          <w:iCs w:val="1"/>
          <w:caps w:val="0"/>
          <w:smallCaps w:val="0"/>
          <w:noProof w:val="0"/>
          <w:color w:val="333333"/>
          <w:sz w:val="24"/>
          <w:szCs w:val="24"/>
          <w:lang w:val="en-GB"/>
        </w:rPr>
        <w:t>BMJ</w:t>
      </w:r>
      <w:r w:rsidRPr="61DE0990" w:rsidR="650DD64E">
        <w:rPr>
          <w:rFonts w:ascii="Arial" w:hAnsi="Arial" w:eastAsia="Arial" w:cs="Arial"/>
          <w:b w:val="0"/>
          <w:bCs w:val="0"/>
          <w:i w:val="0"/>
          <w:iCs w:val="0"/>
          <w:caps w:val="0"/>
          <w:smallCaps w:val="0"/>
          <w:noProof w:val="0"/>
          <w:color w:val="333333"/>
          <w:sz w:val="24"/>
          <w:szCs w:val="24"/>
          <w:lang w:val="en-GB"/>
        </w:rPr>
        <w:t xml:space="preserve"> 2021;</w:t>
      </w:r>
      <w:proofErr w:type="gramStart"/>
      <w:r w:rsidRPr="61DE0990" w:rsidR="650DD64E">
        <w:rPr>
          <w:rFonts w:ascii="Arial" w:hAnsi="Arial" w:eastAsia="Arial" w:cs="Arial"/>
          <w:b w:val="0"/>
          <w:bCs w:val="0"/>
          <w:i w:val="0"/>
          <w:iCs w:val="0"/>
          <w:caps w:val="0"/>
          <w:smallCaps w:val="0"/>
          <w:noProof w:val="0"/>
          <w:color w:val="333333"/>
          <w:sz w:val="24"/>
          <w:szCs w:val="24"/>
          <w:lang w:val="en-GB"/>
        </w:rPr>
        <w:t>372:n</w:t>
      </w:r>
      <w:proofErr w:type="gramEnd"/>
      <w:r w:rsidRPr="61DE0990" w:rsidR="650DD64E">
        <w:rPr>
          <w:rFonts w:ascii="Arial" w:hAnsi="Arial" w:eastAsia="Arial" w:cs="Arial"/>
          <w:b w:val="0"/>
          <w:bCs w:val="0"/>
          <w:i w:val="0"/>
          <w:iCs w:val="0"/>
          <w:caps w:val="0"/>
          <w:smallCaps w:val="0"/>
          <w:noProof w:val="0"/>
          <w:color w:val="333333"/>
          <w:sz w:val="24"/>
          <w:szCs w:val="24"/>
          <w:lang w:val="en-GB"/>
        </w:rPr>
        <w:t>376</w:t>
      </w:r>
    </w:p>
    <w:p w:rsidR="0F8690B8" w:rsidP="61DE0990" w:rsidRDefault="0F8690B8" w14:paraId="74993B04" w14:textId="0670729A">
      <w:pPr>
        <w:pStyle w:val="Normal"/>
        <w:spacing w:after="160" w:line="360" w:lineRule="auto"/>
        <w:rPr>
          <w:rFonts w:ascii="Arial" w:hAnsi="Arial" w:eastAsia="Arial" w:cs="Arial"/>
          <w:noProof w:val="0"/>
          <w:sz w:val="24"/>
          <w:szCs w:val="24"/>
          <w:lang w:val="en-GB"/>
        </w:rPr>
      </w:pPr>
      <w:r w:rsidRPr="61DE0990" w:rsidR="0F8690B8">
        <w:rPr>
          <w:rFonts w:ascii="Arial" w:hAnsi="Arial" w:eastAsia="Arial" w:cs="Arial"/>
          <w:noProof w:val="0"/>
          <w:sz w:val="24"/>
          <w:szCs w:val="24"/>
          <w:lang w:val="en-GB"/>
        </w:rPr>
        <w:t xml:space="preserve">Taylor &amp; Francis Online. </w:t>
      </w:r>
      <w:r w:rsidRPr="61DE0990" w:rsidR="61DE0990">
        <w:rPr>
          <w:rFonts w:ascii="Arial" w:hAnsi="Arial" w:eastAsia="Arial" w:cs="Arial"/>
          <w:b w:val="0"/>
          <w:bCs w:val="0"/>
          <w:i w:val="1"/>
          <w:iCs w:val="1"/>
          <w:caps w:val="0"/>
          <w:smallCaps w:val="0"/>
          <w:noProof w:val="0"/>
          <w:color w:val="000000" w:themeColor="text1" w:themeTint="FF" w:themeShade="FF"/>
          <w:sz w:val="24"/>
          <w:szCs w:val="24"/>
          <w:lang w:val="en-GB"/>
        </w:rPr>
        <w:t>Children and Covid 19 in the UK</w:t>
      </w:r>
      <w:r w:rsidRPr="61DE0990" w:rsidR="61DE0990">
        <w:rPr>
          <w:rFonts w:ascii="Arial" w:hAnsi="Arial" w:eastAsia="Arial" w:cs="Arial"/>
          <w:b w:val="0"/>
          <w:bCs w:val="0"/>
          <w:i w:val="0"/>
          <w:iCs w:val="0"/>
          <w:caps w:val="0"/>
          <w:smallCaps w:val="0"/>
          <w:noProof w:val="0"/>
          <w:color w:val="000000" w:themeColor="text1" w:themeTint="FF" w:themeShade="FF"/>
          <w:sz w:val="24"/>
          <w:szCs w:val="24"/>
          <w:lang w:val="en-GB"/>
        </w:rPr>
        <w:t>.</w:t>
      </w:r>
      <w:r w:rsidRPr="61DE0990" w:rsidR="61DE0990">
        <w:rPr>
          <w:rFonts w:ascii="Arial" w:hAnsi="Arial" w:eastAsia="Arial" w:cs="Arial"/>
          <w:b w:val="1"/>
          <w:bCs w:val="1"/>
          <w:i w:val="0"/>
          <w:iCs w:val="0"/>
          <w:caps w:val="0"/>
          <w:smallCaps w:val="0"/>
          <w:noProof w:val="0"/>
          <w:color w:val="333333"/>
          <w:sz w:val="50"/>
          <w:szCs w:val="50"/>
          <w:lang w:val="en-GB"/>
        </w:rPr>
        <w:t xml:space="preserve"> </w:t>
      </w:r>
      <w:hyperlink r:id="Racfaa77926794018">
        <w:r w:rsidRPr="61DE0990" w:rsidR="0F8690B8">
          <w:rPr>
            <w:rStyle w:val="Hyperlink"/>
            <w:rFonts w:ascii="Arial" w:hAnsi="Arial" w:eastAsia="Arial" w:cs="Arial"/>
            <w:noProof w:val="0"/>
            <w:sz w:val="24"/>
            <w:szCs w:val="24"/>
            <w:lang w:val="en-GB"/>
          </w:rPr>
          <w:t>Full article: Children and Covid 19 in the UK (tandfonline.com).</w:t>
        </w:r>
      </w:hyperlink>
      <w:r w:rsidRPr="61DE0990" w:rsidR="61DE0990">
        <w:rPr>
          <w:rFonts w:ascii="Arial" w:hAnsi="Arial" w:eastAsia="Arial" w:cs="Arial"/>
          <w:noProof w:val="0"/>
          <w:sz w:val="24"/>
          <w:szCs w:val="24"/>
          <w:lang w:val="en-GB"/>
        </w:rPr>
        <w:t xml:space="preserve"> </w:t>
      </w:r>
      <w:r w:rsidRPr="61DE0990" w:rsidR="0F8690B8">
        <w:rPr>
          <w:rFonts w:ascii="Arial" w:hAnsi="Arial" w:eastAsia="Arial" w:cs="Arial"/>
          <w:b w:val="0"/>
          <w:bCs w:val="0"/>
          <w:i w:val="0"/>
          <w:iCs w:val="0"/>
          <w:caps w:val="0"/>
          <w:smallCaps w:val="0"/>
          <w:noProof w:val="0"/>
          <w:color w:val="000000" w:themeColor="text1" w:themeTint="FF" w:themeShade="FF"/>
          <w:sz w:val="24"/>
          <w:szCs w:val="24"/>
          <w:lang w:val="en-GB"/>
        </w:rPr>
        <w:t>(Accessed: 27 July 2022).</w:t>
      </w:r>
    </w:p>
    <w:p w:rsidR="0F8690B8" w:rsidP="61DE0990" w:rsidRDefault="0F8690B8" w14:paraId="7BCEC370" w14:textId="3414E829">
      <w:pPr>
        <w:pStyle w:val="Normal"/>
        <w:spacing w:after="160" w:line="360" w:lineRule="auto"/>
        <w:rPr>
          <w:rFonts w:ascii="Arial" w:hAnsi="Arial" w:eastAsia="Arial" w:cs="Arial"/>
          <w:noProof w:val="0"/>
          <w:sz w:val="24"/>
          <w:szCs w:val="24"/>
          <w:lang w:val="en-GB"/>
        </w:rPr>
      </w:pPr>
      <w:r w:rsidRPr="61DE0990" w:rsidR="0F8690B8">
        <w:rPr>
          <w:rFonts w:ascii="Arial" w:hAnsi="Arial" w:eastAsia="Arial" w:cs="Arial"/>
          <w:noProof w:val="0"/>
          <w:sz w:val="24"/>
          <w:szCs w:val="24"/>
          <w:lang w:val="en-GB"/>
        </w:rPr>
        <w:t xml:space="preserve">The Children Society. </w:t>
      </w:r>
      <w:r w:rsidRPr="61DE0990" w:rsidR="0F8690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r w:rsidRPr="61DE0990" w:rsidR="0F8690B8">
        <w:rPr>
          <w:rFonts w:ascii="Arial" w:hAnsi="Arial" w:eastAsia="Arial" w:cs="Arial"/>
          <w:noProof w:val="0"/>
          <w:sz w:val="24"/>
          <w:szCs w:val="24"/>
          <w:lang w:val="en-GB"/>
        </w:rPr>
        <w:t xml:space="preserve"> </w:t>
      </w:r>
      <w:hyperlink r:id="R9736e2b7154444f2">
        <w:r w:rsidRPr="61DE0990" w:rsidR="0F8690B8">
          <w:rPr>
            <w:rStyle w:val="Hyperlink"/>
            <w:rFonts w:ascii="Arial" w:hAnsi="Arial" w:eastAsia="Arial" w:cs="Arial"/>
            <w:noProof w:val="0"/>
            <w:sz w:val="24"/>
            <w:szCs w:val="24"/>
            <w:lang w:val="en-GB"/>
          </w:rPr>
          <w:t>Ending Child Poverty | The Children's Society (childrenssociety.org.uk).</w:t>
        </w:r>
      </w:hyperlink>
      <w:r w:rsidRPr="61DE0990" w:rsidR="0F8690B8">
        <w:rPr>
          <w:rFonts w:ascii="Arial" w:hAnsi="Arial" w:eastAsia="Arial" w:cs="Arial"/>
          <w:noProof w:val="0"/>
          <w:sz w:val="24"/>
          <w:szCs w:val="24"/>
          <w:lang w:val="en-GB"/>
        </w:rPr>
        <w:t xml:space="preserve"> </w:t>
      </w:r>
      <w:r w:rsidRPr="61DE0990" w:rsidR="0F8690B8">
        <w:rPr>
          <w:rFonts w:ascii="Arial" w:hAnsi="Arial" w:eastAsia="Arial" w:cs="Arial"/>
          <w:b w:val="0"/>
          <w:bCs w:val="0"/>
          <w:i w:val="0"/>
          <w:iCs w:val="0"/>
          <w:caps w:val="0"/>
          <w:smallCaps w:val="0"/>
          <w:noProof w:val="0"/>
          <w:color w:val="000000" w:themeColor="text1" w:themeTint="FF" w:themeShade="FF"/>
          <w:sz w:val="24"/>
          <w:szCs w:val="24"/>
          <w:lang w:val="en-GB"/>
        </w:rPr>
        <w:t>(Accessed: 29 July 2022).</w:t>
      </w:r>
    </w:p>
    <w:p w:rsidR="0F8690B8" w:rsidP="61DE0990" w:rsidRDefault="0F8690B8" w14:paraId="7409068B" w14:textId="5EEFEBF3">
      <w:pPr>
        <w:pStyle w:val="Normal"/>
        <w:spacing w:after="160" w:line="360" w:lineRule="auto"/>
        <w:rPr>
          <w:rFonts w:ascii="Arial" w:hAnsi="Arial" w:eastAsia="Arial" w:cs="Arial"/>
          <w:noProof w:val="0"/>
          <w:sz w:val="24"/>
          <w:szCs w:val="24"/>
          <w:lang w:val="en-GB"/>
        </w:rPr>
      </w:pPr>
      <w:r w:rsidRPr="61DE0990" w:rsidR="0F8690B8">
        <w:rPr>
          <w:rFonts w:ascii="Arial" w:hAnsi="Arial" w:eastAsia="Arial" w:cs="Arial"/>
          <w:noProof w:val="0"/>
          <w:sz w:val="24"/>
          <w:szCs w:val="24"/>
          <w:lang w:val="en-GB"/>
        </w:rPr>
        <w:t xml:space="preserve">The Guardian. </w:t>
      </w:r>
      <w:r w:rsidRPr="61DE0990" w:rsidR="0F8690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Available at:</w:t>
      </w:r>
      <w:r w:rsidRPr="61DE0990" w:rsidR="0F8690B8">
        <w:rPr>
          <w:rFonts w:ascii="Arial" w:hAnsi="Arial" w:eastAsia="Arial" w:cs="Arial"/>
          <w:noProof w:val="0"/>
          <w:sz w:val="24"/>
          <w:szCs w:val="24"/>
          <w:lang w:val="en-GB"/>
        </w:rPr>
        <w:t xml:space="preserve"> </w:t>
      </w:r>
      <w:hyperlink r:id="R908cb71fb25d4aee">
        <w:r w:rsidRPr="61DE0990" w:rsidR="0F8690B8">
          <w:rPr>
            <w:rStyle w:val="Hyperlink"/>
            <w:rFonts w:ascii="Arial" w:hAnsi="Arial" w:eastAsia="Arial" w:cs="Arial"/>
            <w:noProof w:val="0"/>
            <w:sz w:val="24"/>
            <w:szCs w:val="24"/>
            <w:lang w:val="en-GB"/>
          </w:rPr>
          <w:t>Almost 700,000 driven into poverty by Covid crisis in UK, study finds | Poverty | The Guardian.</w:t>
        </w:r>
      </w:hyperlink>
      <w:r w:rsidRPr="61DE0990" w:rsidR="0F8690B8">
        <w:rPr>
          <w:rFonts w:ascii="Arial" w:hAnsi="Arial" w:eastAsia="Arial" w:cs="Arial"/>
          <w:noProof w:val="0"/>
          <w:sz w:val="24"/>
          <w:szCs w:val="24"/>
          <w:lang w:val="en-GB"/>
        </w:rPr>
        <w:t xml:space="preserve"> </w:t>
      </w:r>
      <w:r w:rsidRPr="61DE0990" w:rsidR="0F8690B8">
        <w:rPr>
          <w:rFonts w:ascii="Arial" w:hAnsi="Arial" w:eastAsia="Arial" w:cs="Arial"/>
          <w:b w:val="0"/>
          <w:bCs w:val="0"/>
          <w:i w:val="0"/>
          <w:iCs w:val="0"/>
          <w:caps w:val="0"/>
          <w:smallCaps w:val="0"/>
          <w:noProof w:val="0"/>
          <w:color w:val="000000" w:themeColor="text1" w:themeTint="FF" w:themeShade="FF"/>
          <w:sz w:val="24"/>
          <w:szCs w:val="24"/>
          <w:lang w:val="en-GB"/>
        </w:rPr>
        <w:t>(Accessed: 27 July 2022).</w:t>
      </w:r>
    </w:p>
    <w:p w:rsidR="650DD64E" w:rsidP="61DE0990" w:rsidRDefault="650DD64E" w14:paraId="1C27409A" w14:textId="0ADF0C66">
      <w:pPr>
        <w:pStyle w:val="Normal"/>
        <w:spacing w:after="160" w:line="360" w:lineRule="auto"/>
        <w:rPr>
          <w:rFonts w:ascii="Arial" w:hAnsi="Arial" w:eastAsia="Arial" w:cs="Arial"/>
          <w:noProof w:val="0"/>
          <w:sz w:val="24"/>
          <w:szCs w:val="24"/>
          <w:lang w:val="en-GB"/>
        </w:rPr>
      </w:pPr>
      <w:proofErr w:type="spellStart"/>
      <w:r w:rsidRPr="61DE0990" w:rsidR="650DD64E">
        <w:rPr>
          <w:rFonts w:ascii="Arial" w:hAnsi="Arial" w:eastAsia="Arial" w:cs="Arial"/>
          <w:sz w:val="24"/>
          <w:szCs w:val="24"/>
        </w:rPr>
        <w:t>Unesco</w:t>
      </w:r>
      <w:proofErr w:type="spellEnd"/>
      <w:r w:rsidRPr="61DE0990" w:rsidR="650DD64E">
        <w:rPr>
          <w:rFonts w:ascii="Arial" w:hAnsi="Arial" w:eastAsia="Arial" w:cs="Arial"/>
          <w:sz w:val="24"/>
          <w:szCs w:val="24"/>
        </w:rPr>
        <w:t xml:space="preserve">. </w:t>
      </w:r>
      <w:r w:rsidRPr="61DE0990" w:rsidR="0F8690B8">
        <w:rPr>
          <w:rFonts w:ascii="Arial" w:hAnsi="Arial" w:eastAsia="Arial" w:cs="Arial"/>
          <w:b w:val="0"/>
          <w:bCs w:val="0"/>
          <w:i w:val="1"/>
          <w:iCs w:val="1"/>
          <w:caps w:val="0"/>
          <w:smallCaps w:val="0"/>
          <w:noProof w:val="0"/>
          <w:color w:val="000000" w:themeColor="text1" w:themeTint="FF" w:themeShade="FF"/>
          <w:sz w:val="24"/>
          <w:szCs w:val="24"/>
          <w:lang w:val="en-GB"/>
        </w:rPr>
        <w:t xml:space="preserve">Adverse consequences of school closures. </w:t>
      </w:r>
      <w:r w:rsidRPr="61DE0990" w:rsidR="0F8690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27642d5cc86942f1">
        <w:r w:rsidRPr="61DE0990" w:rsidR="650DD64E">
          <w:rPr>
            <w:rStyle w:val="Hyperlink"/>
            <w:rFonts w:ascii="Arial" w:hAnsi="Arial" w:eastAsia="Arial" w:cs="Arial"/>
            <w:sz w:val="24"/>
            <w:szCs w:val="24"/>
          </w:rPr>
          <w:t>https://en.unesco.org/covid19/educationresponse/consequences</w:t>
        </w:r>
      </w:hyperlink>
      <w:r w:rsidRPr="61DE0990" w:rsidR="650DD64E">
        <w:rPr>
          <w:rFonts w:ascii="Arial" w:hAnsi="Arial" w:eastAsia="Arial" w:cs="Arial"/>
          <w:sz w:val="24"/>
          <w:szCs w:val="24"/>
        </w:rPr>
        <w:t xml:space="preserve">. </w:t>
      </w:r>
      <w:r w:rsidRPr="61DE0990" w:rsidR="0F8690B8">
        <w:rPr>
          <w:rFonts w:ascii="Arial" w:hAnsi="Arial" w:eastAsia="Arial" w:cs="Arial"/>
          <w:b w:val="0"/>
          <w:bCs w:val="0"/>
          <w:i w:val="0"/>
          <w:iCs w:val="0"/>
          <w:caps w:val="0"/>
          <w:smallCaps w:val="0"/>
          <w:noProof w:val="0"/>
          <w:color w:val="000000" w:themeColor="text1" w:themeTint="FF" w:themeShade="FF"/>
          <w:sz w:val="24"/>
          <w:szCs w:val="24"/>
          <w:lang w:val="en-GB"/>
        </w:rPr>
        <w:t>(Accessed: 01 August 2022).</w:t>
      </w:r>
    </w:p>
    <w:p w:rsidR="650DD64E" w:rsidP="0F8690B8" w:rsidRDefault="650DD64E" w14:paraId="58FC3418" w14:textId="4348CF64">
      <w:pPr>
        <w:pStyle w:val="Normal"/>
        <w:spacing w:after="160" w:line="360" w:lineRule="auto"/>
        <w:rPr>
          <w:rFonts w:ascii="Arial" w:hAnsi="Arial" w:eastAsia="Arial" w:cs="Arial"/>
          <w:noProof w:val="0"/>
          <w:sz w:val="24"/>
          <w:szCs w:val="24"/>
          <w:lang w:val="en-GB"/>
        </w:rPr>
      </w:pPr>
      <w:r w:rsidRPr="61DE0990" w:rsidR="0F8690B8">
        <w:rPr>
          <w:rFonts w:ascii="Arial" w:hAnsi="Arial" w:eastAsia="Arial" w:cs="Arial"/>
          <w:b w:val="0"/>
          <w:bCs w:val="0"/>
          <w:i w:val="0"/>
          <w:iCs w:val="0"/>
          <w:caps w:val="0"/>
          <w:smallCaps w:val="0"/>
          <w:noProof w:val="0"/>
          <w:color w:val="000000" w:themeColor="text1" w:themeTint="FF" w:themeShade="FF"/>
          <w:sz w:val="24"/>
          <w:szCs w:val="24"/>
          <w:lang w:val="en-GB"/>
        </w:rPr>
        <w:t xml:space="preserve">WHO. </w:t>
      </w:r>
      <w:r w:rsidRPr="61DE0990" w:rsidR="0F8690B8">
        <w:rPr>
          <w:rFonts w:ascii="Arial" w:hAnsi="Arial" w:eastAsia="Arial" w:cs="Arial"/>
          <w:b w:val="0"/>
          <w:bCs w:val="0"/>
          <w:i w:val="1"/>
          <w:iCs w:val="1"/>
          <w:caps w:val="0"/>
          <w:smallCaps w:val="0"/>
          <w:noProof w:val="0"/>
          <w:color w:val="000000" w:themeColor="text1" w:themeTint="FF" w:themeShade="FF"/>
          <w:sz w:val="24"/>
          <w:szCs w:val="24"/>
          <w:lang w:val="en-GB"/>
        </w:rPr>
        <w:t xml:space="preserve">Coronavirus disease (COVID-19) pandemic. </w:t>
      </w:r>
      <w:r w:rsidRPr="61DE0990" w:rsidR="0F8690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Available at:</w:t>
      </w:r>
      <w:r w:rsidRPr="61DE0990" w:rsidR="0F8690B8">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61DE0990" w:rsidR="0F8690B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1DE0990" w:rsidR="0F8690B8">
        <w:rPr>
          <w:rFonts w:ascii="Arial" w:hAnsi="Arial" w:eastAsia="Arial" w:cs="Arial"/>
          <w:noProof w:val="0"/>
          <w:sz w:val="24"/>
          <w:szCs w:val="24"/>
          <w:lang w:val="en-GB"/>
        </w:rPr>
        <w:t xml:space="preserve">Coronavirus disease (COVID-19) (who.int). </w:t>
      </w:r>
      <w:r w:rsidRPr="61DE0990" w:rsidR="0F8690B8">
        <w:rPr>
          <w:rFonts w:ascii="Arial" w:hAnsi="Arial" w:eastAsia="Arial" w:cs="Arial"/>
          <w:b w:val="0"/>
          <w:bCs w:val="0"/>
          <w:i w:val="0"/>
          <w:iCs w:val="0"/>
          <w:caps w:val="0"/>
          <w:smallCaps w:val="0"/>
          <w:noProof w:val="0"/>
          <w:color w:val="000000" w:themeColor="text1" w:themeTint="FF" w:themeShade="FF"/>
          <w:sz w:val="24"/>
          <w:szCs w:val="24"/>
          <w:lang w:val="en-GB"/>
        </w:rPr>
        <w:t>(Accessed: 30 July 2022).</w:t>
      </w:r>
    </w:p>
    <w:p w:rsidR="650DD64E" w:rsidP="61DE0990" w:rsidRDefault="650DD64E" w14:paraId="5FB7DB31" w14:textId="05E89E0A">
      <w:pPr>
        <w:pStyle w:val="Normal"/>
        <w:spacing w:after="160" w:line="360" w:lineRule="auto"/>
        <w:rPr>
          <w:rFonts w:ascii="Arial" w:hAnsi="Arial" w:eastAsia="Arial" w:cs="Arial"/>
          <w:i w:val="1"/>
          <w:iCs w:val="1"/>
          <w:color w:val="000000" w:themeColor="text1" w:themeTint="FF" w:themeShade="FF"/>
          <w:sz w:val="24"/>
          <w:szCs w:val="24"/>
        </w:rPr>
      </w:pPr>
    </w:p>
    <w:p w:rsidR="650DD64E" w:rsidP="0F8690B8" w:rsidRDefault="650DD64E" w14:paraId="1BC83247" w14:textId="6ADA4895">
      <w:pPr>
        <w:pStyle w:val="Normal"/>
        <w:spacing w:after="160" w:line="360" w:lineRule="auto"/>
        <w:rPr>
          <w:rFonts w:ascii="Arial" w:hAnsi="Arial" w:eastAsia="Arial" w:cs="Arial"/>
          <w:i w:val="1"/>
          <w:iCs w:val="1"/>
          <w:color w:val="000000" w:themeColor="text1" w:themeTint="FF" w:themeShade="FF"/>
          <w:sz w:val="24"/>
          <w:szCs w:val="24"/>
        </w:rPr>
      </w:pPr>
    </w:p>
    <w:p w:rsidR="650DD64E" w:rsidP="650DD64E" w:rsidRDefault="650DD64E" w14:paraId="0FBDF478" w14:textId="449B5C06">
      <w:pPr>
        <w:pStyle w:val="Normal"/>
        <w:spacing w:after="160" w:line="360" w:lineRule="auto"/>
        <w:rPr>
          <w:rFonts w:ascii="Arial" w:hAnsi="Arial" w:eastAsia="Arial" w:cs="Arial"/>
          <w:sz w:val="24"/>
          <w:szCs w:val="24"/>
        </w:rPr>
      </w:pPr>
    </w:p>
    <w:p w:rsidR="0F8690B8" w:rsidP="0F8690B8" w:rsidRDefault="0F8690B8" w14:paraId="6C72B7BF" w14:textId="0BADA39E">
      <w:pPr>
        <w:pStyle w:val="Normal"/>
        <w:spacing w:after="160" w:line="360" w:lineRule="auto"/>
        <w:rPr>
          <w:rFonts w:ascii="Arial" w:hAnsi="Arial" w:eastAsia="Arial" w:cs="Arial"/>
          <w:noProof w:val="0"/>
          <w:color w:val="auto"/>
          <w:sz w:val="24"/>
          <w:szCs w:val="24"/>
          <w:lang w:val="en-GB"/>
        </w:rPr>
      </w:pPr>
    </w:p>
    <w:p w:rsidR="0F8690B8" w:rsidP="0F8690B8" w:rsidRDefault="0F8690B8" w14:paraId="09E9E645" w14:textId="4266C884">
      <w:pPr>
        <w:pStyle w:val="Normal"/>
        <w:spacing w:after="160" w:line="360" w:lineRule="auto"/>
        <w:rPr>
          <w:rFonts w:ascii="Arial" w:hAnsi="Arial" w:eastAsia="Arial" w:cs="Arial"/>
          <w:noProof w:val="0"/>
          <w:color w:val="auto"/>
          <w:sz w:val="24"/>
          <w:szCs w:val="24"/>
          <w:lang w:val="en-GB"/>
        </w:rPr>
      </w:pPr>
    </w:p>
    <w:p w:rsidR="650DD64E" w:rsidP="0F8690B8" w:rsidRDefault="650DD64E" w14:paraId="142F3D52" w14:textId="7BAC3F3E">
      <w:pPr>
        <w:pStyle w:val="Normal"/>
        <w:spacing w:after="160" w:line="360" w:lineRule="auto"/>
        <w:rPr>
          <w:rFonts w:ascii="Open Sans" w:hAnsi="Open Sans" w:eastAsia="Open Sans" w:cs="Open Sans"/>
          <w:noProof w:val="0"/>
          <w:sz w:val="26"/>
          <w:szCs w:val="26"/>
          <w:lang w:val="en-GB"/>
        </w:rPr>
      </w:pPr>
    </w:p>
    <w:p w:rsidR="650DD64E" w:rsidP="650DD64E" w:rsidRDefault="650DD64E" w14:paraId="6E8895E8" w14:textId="181FDB22">
      <w:pPr>
        <w:pStyle w:val="Normal"/>
        <w:spacing w:after="160" w:line="360" w:lineRule="auto"/>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ZSPyHAcI" int2:invalidationBookmarkName="" int2:hashCode="MWLS+xWrzAEffr" int2:id="kYyEqWGb">
      <int2:state int2:type="AugLoop_Text_Critique" int2:value="Rejected"/>
    </int2:bookmark>
    <int2:bookmark int2:bookmarkName="_Int_9GyXeb0i" int2:invalidationBookmarkName="" int2:hashCode="sNHYlKSu139Ziq" int2:id="bY0mYkKJ">
      <int2:state int2:type="AugLoop_Text_Critique" int2:value="Rejected"/>
    </int2:bookmark>
    <int2:bookmark int2:bookmarkName="_Int_nfMRKYiP" int2:invalidationBookmarkName="" int2:hashCode="RoHRJMxsS3O6q/" int2:id="mdFopgkb"/>
    <int2:bookmark int2:bookmarkName="_Int_ZRdiMi3q" int2:invalidationBookmarkName="" int2:hashCode="RoHRJMxsS3O6q/" int2:id="qN4dI8me">
      <int2:state int2:type="AugLoop_Text_Critique" int2:value="Rejected"/>
    </int2:bookmark>
    <int2:bookmark int2:bookmarkName="_Int_CHI6davt" int2:invalidationBookmarkName="" int2:hashCode="RoHRJMxsS3O6q/" int2:id="otJ33Xad"/>
    <int2:bookmark int2:bookmarkName="_Int_b5rmKXYS" int2:invalidationBookmarkName="" int2:hashCode="703I8EKu0MVJA7" int2:id="cE3RDv0J"/>
    <int2:bookmark int2:bookmarkName="_Int_pbjo2mX4" int2:invalidationBookmarkName="" int2:hashCode="YD+82+V1vFecXo" int2:id="MFztoG5M">
      <int2:state int2:type="AugLoop_Text_Critique" int2:value="Rejected"/>
    </int2:bookmark>
    <int2:bookmark int2:bookmarkName="_Int_hTLhIRxU" int2:invalidationBookmarkName="" int2:hashCode="TK1W6cuOl4G15O" int2:id="23601jxa">
      <int2:state int2:type="AugLoop_Text_Critique" int2:value="Rejected"/>
    </int2:bookmark>
    <int2:bookmark int2:bookmarkName="_Int_fIOuJOWR" int2:invalidationBookmarkName="" int2:hashCode="e0dMsLOcF3PXGS" int2:id="DvVVSzu4">
      <int2:state int2:type="AugLoop_Text_Critique" int2:value="Rejected"/>
    </int2:bookmark>
    <int2:bookmark int2:bookmarkName="_Int_8yXxTLK8" int2:invalidationBookmarkName="" int2:hashCode="3KKjJeR/dxf+gy" int2:id="vkRbAt7d">
      <int2:state int2:type="AugLoop_Text_Critique" int2:value="Rejected"/>
    </int2:bookmark>
    <int2:bookmark int2:bookmarkName="_Int_tg9YNiK8" int2:invalidationBookmarkName="" int2:hashCode="VRd/LyDcPFdCnc" int2:id="P8NQ98eO">
      <int2:state int2:type="AugLoop_Text_Critique" int2:value="Rejected"/>
    </int2:bookmark>
    <int2:bookmark int2:bookmarkName="_Int_u7Ttcp7N" int2:invalidationBookmarkName="" int2:hashCode="Pm9W7f8ixfE3Q8" int2:id="BTcZN3rl"/>
    <int2:bookmark int2:bookmarkName="_Int_4TTbbthO" int2:invalidationBookmarkName="" int2:hashCode="Yk81nc5LhMiOHh" int2:id="aIw55Iue">
      <int2:state int2:type="AugLoop_Text_Critique" int2:value="Rejected"/>
    </int2:bookmark>
    <int2:bookmark int2:bookmarkName="_Int_TDGpL7DB" int2:invalidationBookmarkName="" int2:hashCode="VRd/LyDcPFdCnc" int2:id="267jAbY1">
      <int2:state int2:type="AugLoop_Text_Critique" int2:value="Rejected"/>
    </int2:bookmark>
    <int2:bookmark int2:bookmarkName="_Int_05xXzsNI" int2:invalidationBookmarkName="" int2:hashCode="RoHRJMxsS3O6q/" int2:id="LB4fHSx5"/>
    <int2:bookmark int2:bookmarkName="_Int_QqgYD2kQ" int2:invalidationBookmarkName="" int2:hashCode="RoHRJMxsS3O6q/" int2:id="NynKtVZi"/>
    <int2:bookmark int2:bookmarkName="_Int_CPideezP" int2:invalidationBookmarkName="" int2:hashCode="ZD4DPyxyvbq3AT" int2:id="nHlHnhNT">
      <int2:state int2:type="AugLoop_Text_Critique" int2:value="Rejected"/>
      <int2:state int2:type="LegacyProofing" int2:value="Rejected"/>
    </int2:bookmark>
    <int2:bookmark int2:bookmarkName="_Int_icOTHVI2" int2:invalidationBookmarkName="" int2:hashCode="iKwRu7uiob3DG3" int2:id="xHfqf0Di">
      <int2:state int2:type="AugLoop_Text_Critique" int2:value="Rejected"/>
      <int2:state int2:type="LegacyProofing" int2:value="Rejected"/>
    </int2:bookmark>
    <int2:bookmark int2:bookmarkName="_Int_2coZ5ySL" int2:invalidationBookmarkName="" int2:hashCode="v9fu1ddnFE+IM7" int2:id="mDitjapY">
      <int2:state int2:type="AugLoop_Text_Critique" int2:value="Rejected"/>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C2EDFC"/>
    <w:rsid w:val="0011E81C"/>
    <w:rsid w:val="008BD4AB"/>
    <w:rsid w:val="008BD4AB"/>
    <w:rsid w:val="01C32139"/>
    <w:rsid w:val="02312B3C"/>
    <w:rsid w:val="02575A8E"/>
    <w:rsid w:val="02575A8E"/>
    <w:rsid w:val="0276DAD3"/>
    <w:rsid w:val="0321ABD4"/>
    <w:rsid w:val="0349BBC0"/>
    <w:rsid w:val="03BDA425"/>
    <w:rsid w:val="04BD7C35"/>
    <w:rsid w:val="04BD7C35"/>
    <w:rsid w:val="04C30BDB"/>
    <w:rsid w:val="04DF4211"/>
    <w:rsid w:val="04E8B99D"/>
    <w:rsid w:val="0687452B"/>
    <w:rsid w:val="078D466E"/>
    <w:rsid w:val="07D73E21"/>
    <w:rsid w:val="0955CB6E"/>
    <w:rsid w:val="0990ED58"/>
    <w:rsid w:val="09C198C1"/>
    <w:rsid w:val="09C2EDFC"/>
    <w:rsid w:val="09E4ECC8"/>
    <w:rsid w:val="09F1E7AC"/>
    <w:rsid w:val="0A0D5CFE"/>
    <w:rsid w:val="0A77049A"/>
    <w:rsid w:val="0B17E433"/>
    <w:rsid w:val="0B817564"/>
    <w:rsid w:val="0BA88931"/>
    <w:rsid w:val="0CC88E1A"/>
    <w:rsid w:val="0CD742C7"/>
    <w:rsid w:val="0CF88B8C"/>
    <w:rsid w:val="0D7DD2C9"/>
    <w:rsid w:val="0E293C91"/>
    <w:rsid w:val="0E8DD028"/>
    <w:rsid w:val="0ED822E0"/>
    <w:rsid w:val="0F8690B8"/>
    <w:rsid w:val="0FB94FB6"/>
    <w:rsid w:val="1004FFCC"/>
    <w:rsid w:val="1004FFCC"/>
    <w:rsid w:val="10302C4E"/>
    <w:rsid w:val="10302C4E"/>
    <w:rsid w:val="1073F341"/>
    <w:rsid w:val="12CF3A5F"/>
    <w:rsid w:val="12FCADB4"/>
    <w:rsid w:val="133CA08E"/>
    <w:rsid w:val="1398FEC5"/>
    <w:rsid w:val="1417F9DA"/>
    <w:rsid w:val="1444589D"/>
    <w:rsid w:val="145492F8"/>
    <w:rsid w:val="14987E15"/>
    <w:rsid w:val="14CE2BF3"/>
    <w:rsid w:val="14E92534"/>
    <w:rsid w:val="15039D71"/>
    <w:rsid w:val="15765A24"/>
    <w:rsid w:val="16344E76"/>
    <w:rsid w:val="16B9A037"/>
    <w:rsid w:val="1743CD80"/>
    <w:rsid w:val="17DD296E"/>
    <w:rsid w:val="17F6E954"/>
    <w:rsid w:val="18E16CDF"/>
    <w:rsid w:val="18E16CDF"/>
    <w:rsid w:val="18FC0A12"/>
    <w:rsid w:val="1948C000"/>
    <w:rsid w:val="196BEF38"/>
    <w:rsid w:val="198DBA40"/>
    <w:rsid w:val="1992B9B5"/>
    <w:rsid w:val="19B1DBCE"/>
    <w:rsid w:val="1A116FED"/>
    <w:rsid w:val="1AD48F12"/>
    <w:rsid w:val="1AD48F12"/>
    <w:rsid w:val="1BD20A4B"/>
    <w:rsid w:val="1BD20A4B"/>
    <w:rsid w:val="1DCCD76F"/>
    <w:rsid w:val="1E3F605B"/>
    <w:rsid w:val="1E854CF1"/>
    <w:rsid w:val="1EB06860"/>
    <w:rsid w:val="1F255888"/>
    <w:rsid w:val="1F373E05"/>
    <w:rsid w:val="1F5AAC81"/>
    <w:rsid w:val="1F5AAC81"/>
    <w:rsid w:val="1FA83875"/>
    <w:rsid w:val="1FE8A754"/>
    <w:rsid w:val="203C83D0"/>
    <w:rsid w:val="20B90690"/>
    <w:rsid w:val="21A53707"/>
    <w:rsid w:val="21D7047E"/>
    <w:rsid w:val="227F3A25"/>
    <w:rsid w:val="22DD3BD0"/>
    <w:rsid w:val="23EAB940"/>
    <w:rsid w:val="23ED6C14"/>
    <w:rsid w:val="2408B908"/>
    <w:rsid w:val="24449381"/>
    <w:rsid w:val="24553E3A"/>
    <w:rsid w:val="249C5263"/>
    <w:rsid w:val="24D80AF6"/>
    <w:rsid w:val="24DD59E2"/>
    <w:rsid w:val="252C8E9D"/>
    <w:rsid w:val="25E063E2"/>
    <w:rsid w:val="26525FC6"/>
    <w:rsid w:val="271233D0"/>
    <w:rsid w:val="278CDEFC"/>
    <w:rsid w:val="27A9EB0C"/>
    <w:rsid w:val="27D2F2CD"/>
    <w:rsid w:val="29549FAD"/>
    <w:rsid w:val="29549FAD"/>
    <w:rsid w:val="296EC32E"/>
    <w:rsid w:val="2A515D58"/>
    <w:rsid w:val="2A5ED22F"/>
    <w:rsid w:val="2B66EC73"/>
    <w:rsid w:val="2B66EC73"/>
    <w:rsid w:val="2B6D6AA3"/>
    <w:rsid w:val="2BB0D436"/>
    <w:rsid w:val="2BFEAE8F"/>
    <w:rsid w:val="2C1F4876"/>
    <w:rsid w:val="2CC1A14A"/>
    <w:rsid w:val="2D01EC2C"/>
    <w:rsid w:val="2D5ECCD5"/>
    <w:rsid w:val="2E14A390"/>
    <w:rsid w:val="2E6E8DC1"/>
    <w:rsid w:val="2F80C5DA"/>
    <w:rsid w:val="30227E8D"/>
    <w:rsid w:val="307CFADE"/>
    <w:rsid w:val="30A8BFE4"/>
    <w:rsid w:val="30EC1BF5"/>
    <w:rsid w:val="31702CD4"/>
    <w:rsid w:val="319DE39D"/>
    <w:rsid w:val="31E0039E"/>
    <w:rsid w:val="3208190F"/>
    <w:rsid w:val="3220C469"/>
    <w:rsid w:val="3254E677"/>
    <w:rsid w:val="3346C73E"/>
    <w:rsid w:val="33870368"/>
    <w:rsid w:val="33870368"/>
    <w:rsid w:val="33DEC8C5"/>
    <w:rsid w:val="34038FDE"/>
    <w:rsid w:val="344FAD07"/>
    <w:rsid w:val="34A7CD96"/>
    <w:rsid w:val="35E26FAF"/>
    <w:rsid w:val="35F1245C"/>
    <w:rsid w:val="36436A03"/>
    <w:rsid w:val="36439DF7"/>
    <w:rsid w:val="3786DA3E"/>
    <w:rsid w:val="379A4593"/>
    <w:rsid w:val="381C1A8D"/>
    <w:rsid w:val="382062BD"/>
    <w:rsid w:val="38C4093A"/>
    <w:rsid w:val="39968017"/>
    <w:rsid w:val="3A48F9BF"/>
    <w:rsid w:val="3A7ABEE8"/>
    <w:rsid w:val="3B48D0D6"/>
    <w:rsid w:val="3BBBAB3B"/>
    <w:rsid w:val="3BFAC60A"/>
    <w:rsid w:val="3C0AD20D"/>
    <w:rsid w:val="3C51B133"/>
    <w:rsid w:val="3C6DB6B6"/>
    <w:rsid w:val="3D1093B6"/>
    <w:rsid w:val="3DB25FAA"/>
    <w:rsid w:val="3DE040C5"/>
    <w:rsid w:val="3DED8194"/>
    <w:rsid w:val="3EE74E04"/>
    <w:rsid w:val="3F18CD2E"/>
    <w:rsid w:val="3F2D4343"/>
    <w:rsid w:val="3F74FA88"/>
    <w:rsid w:val="3F8951F5"/>
    <w:rsid w:val="3F8951F5"/>
    <w:rsid w:val="4095F242"/>
    <w:rsid w:val="4139F28E"/>
    <w:rsid w:val="41985E38"/>
    <w:rsid w:val="4198E6BB"/>
    <w:rsid w:val="41BFF44D"/>
    <w:rsid w:val="42AC9B4A"/>
    <w:rsid w:val="42AC9B4A"/>
    <w:rsid w:val="42C0F2B7"/>
    <w:rsid w:val="432221DE"/>
    <w:rsid w:val="43342E99"/>
    <w:rsid w:val="44CFFEFA"/>
    <w:rsid w:val="455F3AB8"/>
    <w:rsid w:val="455F3AB8"/>
    <w:rsid w:val="456EE655"/>
    <w:rsid w:val="45CE8DA5"/>
    <w:rsid w:val="461A61D2"/>
    <w:rsid w:val="468253D9"/>
    <w:rsid w:val="483D6620"/>
    <w:rsid w:val="487472BF"/>
    <w:rsid w:val="48748E16"/>
    <w:rsid w:val="48D1E319"/>
    <w:rsid w:val="48D1E319"/>
    <w:rsid w:val="492A497A"/>
    <w:rsid w:val="49400382"/>
    <w:rsid w:val="4A7DEAEB"/>
    <w:rsid w:val="4A90E2B2"/>
    <w:rsid w:val="4BDE27D9"/>
    <w:rsid w:val="4C07CD7A"/>
    <w:rsid w:val="4C0983DB"/>
    <w:rsid w:val="4C3D1D29"/>
    <w:rsid w:val="4C6431D5"/>
    <w:rsid w:val="4E3EFE8A"/>
    <w:rsid w:val="4EC06C6C"/>
    <w:rsid w:val="4F15C89B"/>
    <w:rsid w:val="4F27FC40"/>
    <w:rsid w:val="4F60E6A8"/>
    <w:rsid w:val="4F91180E"/>
    <w:rsid w:val="4FB97850"/>
    <w:rsid w:val="501239CC"/>
    <w:rsid w:val="50411302"/>
    <w:rsid w:val="505C3CCD"/>
    <w:rsid w:val="50A6C091"/>
    <w:rsid w:val="515548B1"/>
    <w:rsid w:val="51DCE363"/>
    <w:rsid w:val="51F80D2E"/>
    <w:rsid w:val="51F80D2E"/>
    <w:rsid w:val="528818DE"/>
    <w:rsid w:val="52EDEB96"/>
    <w:rsid w:val="53523FE9"/>
    <w:rsid w:val="539888BA"/>
    <w:rsid w:val="54DCFCB1"/>
    <w:rsid w:val="54EE104A"/>
    <w:rsid w:val="55148425"/>
    <w:rsid w:val="552FADF0"/>
    <w:rsid w:val="55392A0B"/>
    <w:rsid w:val="55392A0B"/>
    <w:rsid w:val="5539E8C1"/>
    <w:rsid w:val="55F06A35"/>
    <w:rsid w:val="568D4327"/>
    <w:rsid w:val="5705575C"/>
    <w:rsid w:val="573552B0"/>
    <w:rsid w:val="573552B0"/>
    <w:rsid w:val="5857D0F7"/>
    <w:rsid w:val="58674EB2"/>
    <w:rsid w:val="58C49867"/>
    <w:rsid w:val="59C2A179"/>
    <w:rsid w:val="5AA5A4BB"/>
    <w:rsid w:val="5B5E71DA"/>
    <w:rsid w:val="5B5E71DA"/>
    <w:rsid w:val="5CCE7D35"/>
    <w:rsid w:val="5CE7EFEE"/>
    <w:rsid w:val="5D3F6B00"/>
    <w:rsid w:val="5D3F6B00"/>
    <w:rsid w:val="5D443BF0"/>
    <w:rsid w:val="5D58935D"/>
    <w:rsid w:val="5DDD457D"/>
    <w:rsid w:val="5E599B66"/>
    <w:rsid w:val="5EE390DF"/>
    <w:rsid w:val="5F11C498"/>
    <w:rsid w:val="5F39970A"/>
    <w:rsid w:val="5F7915DE"/>
    <w:rsid w:val="5F8C14C2"/>
    <w:rsid w:val="608D54F2"/>
    <w:rsid w:val="6090B87D"/>
    <w:rsid w:val="61DE0990"/>
    <w:rsid w:val="6239B6D3"/>
    <w:rsid w:val="626B7AAD"/>
    <w:rsid w:val="62B0B6A0"/>
    <w:rsid w:val="62F3065F"/>
    <w:rsid w:val="63B994B5"/>
    <w:rsid w:val="63C441C5"/>
    <w:rsid w:val="63D81E31"/>
    <w:rsid w:val="644C320D"/>
    <w:rsid w:val="648ED6C0"/>
    <w:rsid w:val="648ED6C0"/>
    <w:rsid w:val="64D9D976"/>
    <w:rsid w:val="65040ABB"/>
    <w:rsid w:val="650DD64E"/>
    <w:rsid w:val="654A7CE5"/>
    <w:rsid w:val="66856824"/>
    <w:rsid w:val="66A12481"/>
    <w:rsid w:val="66EB1E36"/>
    <w:rsid w:val="677D2429"/>
    <w:rsid w:val="678891F1"/>
    <w:rsid w:val="67976C60"/>
    <w:rsid w:val="68856002"/>
    <w:rsid w:val="68B21B19"/>
    <w:rsid w:val="68B21B19"/>
    <w:rsid w:val="68C8D3B7"/>
    <w:rsid w:val="6913DD9B"/>
    <w:rsid w:val="691EFF02"/>
    <w:rsid w:val="691EFF02"/>
    <w:rsid w:val="6980091A"/>
    <w:rsid w:val="69AD6941"/>
    <w:rsid w:val="6A493F99"/>
    <w:rsid w:val="6AFE1844"/>
    <w:rsid w:val="6AFE1844"/>
    <w:rsid w:val="6BBD00C4"/>
    <w:rsid w:val="6C8CDBA2"/>
    <w:rsid w:val="6C8CDBA2"/>
    <w:rsid w:val="6D25DDA5"/>
    <w:rsid w:val="6DED430B"/>
    <w:rsid w:val="6E49112A"/>
    <w:rsid w:val="6E4CA475"/>
    <w:rsid w:val="7014C475"/>
    <w:rsid w:val="701F155B"/>
    <w:rsid w:val="7117C3C6"/>
    <w:rsid w:val="71898FFE"/>
    <w:rsid w:val="71A6DDAA"/>
    <w:rsid w:val="726198DC"/>
    <w:rsid w:val="728D7B7E"/>
    <w:rsid w:val="7291E7C7"/>
    <w:rsid w:val="72D3D630"/>
    <w:rsid w:val="73092A29"/>
    <w:rsid w:val="73667F2C"/>
    <w:rsid w:val="73667F2C"/>
    <w:rsid w:val="73F96E10"/>
    <w:rsid w:val="74408239"/>
    <w:rsid w:val="747F95EE"/>
    <w:rsid w:val="74A4FA8A"/>
    <w:rsid w:val="75988BA7"/>
    <w:rsid w:val="760668B2"/>
    <w:rsid w:val="7693D9CF"/>
    <w:rsid w:val="774502B8"/>
    <w:rsid w:val="775620E9"/>
    <w:rsid w:val="7913F35C"/>
    <w:rsid w:val="7A46CA04"/>
    <w:rsid w:val="7A657105"/>
    <w:rsid w:val="7B941146"/>
    <w:rsid w:val="7BC64042"/>
    <w:rsid w:val="7C3CE8FD"/>
    <w:rsid w:val="7C72A1B0"/>
    <w:rsid w:val="7CAF4DB9"/>
    <w:rsid w:val="7CB7F9F5"/>
    <w:rsid w:val="7D6DB559"/>
    <w:rsid w:val="7DC821A3"/>
    <w:rsid w:val="7E31CA35"/>
    <w:rsid w:val="7E53CA56"/>
    <w:rsid w:val="7E764A9C"/>
    <w:rsid w:val="7EE28A5A"/>
    <w:rsid w:val="7FD6086E"/>
    <w:rsid w:val="7FEA0B11"/>
    <w:rsid w:val="7FF34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2EDFC"/>
  <w15:chartTrackingRefBased/>
  <w15:docId w15:val="{BFCD1C97-AA72-4D8E-AE20-F0EFBB2540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3b6b075721d448b" /><Relationship Type="http://schemas.openxmlformats.org/officeDocument/2006/relationships/hyperlink" Target="https://www.bbcchildreninneed.co.uk/wp-content/uploads/2020/11/CN1081-Impact-Report.pdf" TargetMode="External" Id="R843ca3858b57495f" /><Relationship Type="http://schemas.openxmlformats.org/officeDocument/2006/relationships/hyperlink" Target="https://www.borgenmagazine.com/10-ways-to-help-the-poor/" TargetMode="External" Id="R7c86576cee1a4fd9" /><Relationship Type="http://schemas.openxmlformats.org/officeDocument/2006/relationships/hyperlink" Target="https://lordslibrary.parliament.uk/covid-19-impact-on-child-poverty-and-on-young-peoples-education-health-and-wellbeing/" TargetMode="External" Id="Rc5713962f99b45d3" /><Relationship Type="http://schemas.openxmlformats.org/officeDocument/2006/relationships/hyperlink" Target="https://www.bmj.com/content/372/bmj.n376" TargetMode="External" Id="R44a1747e2a8041dd" /><Relationship Type="http://schemas.openxmlformats.org/officeDocument/2006/relationships/hyperlink" Target="https://doi.org/10.1136/bmj.n376" TargetMode="External" Id="Rd90dd6d15bb84855" /><Relationship Type="http://schemas.openxmlformats.org/officeDocument/2006/relationships/hyperlink" Target="https://www.tandfonline.com/doi/full/10.1080/14733285.2021.1921699?scroll=top&amp;needAccess=true" TargetMode="External" Id="Racfaa77926794018" /><Relationship Type="http://schemas.openxmlformats.org/officeDocument/2006/relationships/hyperlink" Target="https://www.childrenssociety.org.uk/what-we-do/our-work/ending-child-poverty?gclid=CjwKCAjwlqOXBhBqEiwA-hhitMYGwA-6njvTd3EWV6-iLjlOEcN3cgjwFkdVXHhS82-ji-3Tx4rLeRoCjasQAvD_BwE" TargetMode="External" Id="R9736e2b7154444f2" /><Relationship Type="http://schemas.openxmlformats.org/officeDocument/2006/relationships/hyperlink" Target="https://www.theguardian.com/society/2020/nov/30/almost-700000-driven-poverty-covid-crisis-uk-study" TargetMode="External" Id="R908cb71fb25d4aee" /><Relationship Type="http://schemas.openxmlformats.org/officeDocument/2006/relationships/hyperlink" Target="https://en.unesco.org/covid19/educationresponse/consequences" TargetMode="External" Id="R27642d5cc86942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Rebbeh Manneh (2026514)</dc:creator>
  <keywords/>
  <dc:description/>
  <lastModifiedBy>Rebbeh Manneh (2026514)</lastModifiedBy>
  <revision>8</revision>
  <dcterms:created xsi:type="dcterms:W3CDTF">2022-07-27T11:42:30.2595625Z</dcterms:created>
  <dcterms:modified xsi:type="dcterms:W3CDTF">2022-08-04T13:03:10.8215090Z</dcterms:modified>
</coreProperties>
</file>