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83A64B" w14:textId="77777777" w:rsidR="00283C20" w:rsidRPr="0067242A" w:rsidRDefault="00283C20" w:rsidP="00C32A57">
      <w:pPr>
        <w:pStyle w:val="Normal1"/>
        <w:spacing w:line="360" w:lineRule="auto"/>
        <w:jc w:val="both"/>
        <w:rPr>
          <w:rFonts w:ascii="Times New Roman" w:hAnsi="Times New Roman" w:cs="Times New Roman"/>
          <w:b/>
          <w:sz w:val="24"/>
          <w:szCs w:val="24"/>
        </w:rPr>
      </w:pPr>
    </w:p>
    <w:p w14:paraId="448F61B7" w14:textId="77777777" w:rsidR="00283C20" w:rsidRPr="0067242A" w:rsidRDefault="00283C20" w:rsidP="00C32A57">
      <w:pPr>
        <w:pStyle w:val="Normal1"/>
        <w:spacing w:line="360" w:lineRule="auto"/>
        <w:jc w:val="both"/>
        <w:rPr>
          <w:rFonts w:ascii="Times New Roman" w:hAnsi="Times New Roman" w:cs="Times New Roman"/>
          <w:b/>
          <w:sz w:val="24"/>
          <w:szCs w:val="24"/>
        </w:rPr>
      </w:pPr>
    </w:p>
    <w:p w14:paraId="4BA4747C" w14:textId="77777777" w:rsidR="00283C20" w:rsidRPr="0067242A" w:rsidRDefault="00283C20" w:rsidP="00C32A57">
      <w:pPr>
        <w:pStyle w:val="Normal1"/>
        <w:spacing w:line="360" w:lineRule="auto"/>
        <w:jc w:val="both"/>
        <w:rPr>
          <w:rFonts w:ascii="Times New Roman" w:hAnsi="Times New Roman" w:cs="Times New Roman"/>
          <w:b/>
          <w:sz w:val="24"/>
          <w:szCs w:val="24"/>
        </w:rPr>
      </w:pPr>
    </w:p>
    <w:p w14:paraId="7F158C10" w14:textId="77777777" w:rsidR="00283C20" w:rsidRPr="0067242A" w:rsidRDefault="00283C20" w:rsidP="00C32A57">
      <w:pPr>
        <w:pStyle w:val="Normal1"/>
        <w:spacing w:line="360" w:lineRule="auto"/>
        <w:jc w:val="both"/>
        <w:rPr>
          <w:rFonts w:ascii="Times New Roman" w:hAnsi="Times New Roman" w:cs="Times New Roman"/>
          <w:b/>
          <w:sz w:val="24"/>
          <w:szCs w:val="24"/>
        </w:rPr>
      </w:pPr>
    </w:p>
    <w:p w14:paraId="78AB4BE7" w14:textId="77777777" w:rsidR="00283C20" w:rsidRPr="0067242A" w:rsidRDefault="00283C20" w:rsidP="00C32A57">
      <w:pPr>
        <w:pStyle w:val="Normal1"/>
        <w:spacing w:line="360" w:lineRule="auto"/>
        <w:jc w:val="both"/>
        <w:rPr>
          <w:rFonts w:ascii="Times New Roman" w:hAnsi="Times New Roman" w:cs="Times New Roman"/>
          <w:b/>
          <w:sz w:val="24"/>
          <w:szCs w:val="24"/>
        </w:rPr>
      </w:pPr>
    </w:p>
    <w:p w14:paraId="5E8BD421" w14:textId="77777777" w:rsidR="00283C20" w:rsidRPr="0067242A" w:rsidRDefault="00283C20" w:rsidP="00C32A57">
      <w:pPr>
        <w:pStyle w:val="Normal1"/>
        <w:spacing w:line="360" w:lineRule="auto"/>
        <w:jc w:val="both"/>
        <w:rPr>
          <w:rFonts w:ascii="Times New Roman" w:hAnsi="Times New Roman" w:cs="Times New Roman"/>
          <w:b/>
          <w:sz w:val="24"/>
          <w:szCs w:val="24"/>
        </w:rPr>
      </w:pPr>
    </w:p>
    <w:p w14:paraId="3555CF87" w14:textId="77777777" w:rsidR="00283C20" w:rsidRPr="0067242A" w:rsidRDefault="00283C20" w:rsidP="00C32A57">
      <w:pPr>
        <w:pStyle w:val="Normal1"/>
        <w:spacing w:line="360" w:lineRule="auto"/>
        <w:jc w:val="both"/>
        <w:rPr>
          <w:rFonts w:ascii="Times New Roman" w:hAnsi="Times New Roman" w:cs="Times New Roman"/>
          <w:b/>
          <w:sz w:val="24"/>
          <w:szCs w:val="24"/>
        </w:rPr>
      </w:pPr>
    </w:p>
    <w:p w14:paraId="38074A35" w14:textId="77777777" w:rsidR="00283C20" w:rsidRPr="0067242A" w:rsidRDefault="00283C20" w:rsidP="00C32A57">
      <w:pPr>
        <w:pStyle w:val="Normal1"/>
        <w:spacing w:line="360" w:lineRule="auto"/>
        <w:jc w:val="both"/>
        <w:rPr>
          <w:rFonts w:ascii="Times New Roman" w:hAnsi="Times New Roman" w:cs="Times New Roman"/>
          <w:b/>
          <w:sz w:val="24"/>
          <w:szCs w:val="24"/>
        </w:rPr>
      </w:pPr>
    </w:p>
    <w:p w14:paraId="0AB696C5" w14:textId="77777777" w:rsidR="00283C20" w:rsidRPr="0067242A" w:rsidRDefault="00283C20" w:rsidP="00C32A57">
      <w:pPr>
        <w:pStyle w:val="Normal1"/>
        <w:spacing w:line="360" w:lineRule="auto"/>
        <w:jc w:val="both"/>
        <w:rPr>
          <w:rFonts w:ascii="Times New Roman" w:hAnsi="Times New Roman" w:cs="Times New Roman"/>
          <w:b/>
          <w:sz w:val="24"/>
          <w:szCs w:val="24"/>
        </w:rPr>
      </w:pPr>
    </w:p>
    <w:p w14:paraId="19C2A9EF" w14:textId="77777777" w:rsidR="00283C20" w:rsidRPr="0067242A" w:rsidRDefault="00283C20" w:rsidP="00C32A57">
      <w:pPr>
        <w:pStyle w:val="Normal1"/>
        <w:spacing w:line="360" w:lineRule="auto"/>
        <w:jc w:val="both"/>
        <w:rPr>
          <w:rFonts w:ascii="Times New Roman" w:hAnsi="Times New Roman" w:cs="Times New Roman"/>
          <w:b/>
          <w:sz w:val="24"/>
          <w:szCs w:val="24"/>
        </w:rPr>
      </w:pPr>
    </w:p>
    <w:p w14:paraId="5BFDE94C" w14:textId="77777777" w:rsidR="00283C20" w:rsidRPr="0067242A" w:rsidRDefault="00283C20" w:rsidP="00C32A57">
      <w:pPr>
        <w:pStyle w:val="Normal1"/>
        <w:spacing w:line="360" w:lineRule="auto"/>
        <w:jc w:val="both"/>
        <w:rPr>
          <w:rFonts w:ascii="Times New Roman" w:hAnsi="Times New Roman" w:cs="Times New Roman"/>
          <w:b/>
          <w:sz w:val="24"/>
          <w:szCs w:val="24"/>
        </w:rPr>
      </w:pPr>
    </w:p>
    <w:p w14:paraId="36EC00A5" w14:textId="77777777" w:rsidR="00283C20" w:rsidRPr="0067242A" w:rsidRDefault="00283C20" w:rsidP="00C32A57">
      <w:pPr>
        <w:pStyle w:val="Normal1"/>
        <w:spacing w:line="360" w:lineRule="auto"/>
        <w:jc w:val="both"/>
        <w:rPr>
          <w:rFonts w:ascii="Times New Roman" w:hAnsi="Times New Roman" w:cs="Times New Roman"/>
          <w:b/>
          <w:sz w:val="24"/>
          <w:szCs w:val="24"/>
        </w:rPr>
      </w:pPr>
    </w:p>
    <w:p w14:paraId="66DDF21A" w14:textId="7D2E2C80" w:rsidR="00283C20" w:rsidRPr="0067242A" w:rsidRDefault="00283C20" w:rsidP="00C32A57">
      <w:pPr>
        <w:pStyle w:val="Normal1"/>
        <w:spacing w:line="360" w:lineRule="auto"/>
        <w:jc w:val="both"/>
        <w:rPr>
          <w:rFonts w:ascii="Times New Roman" w:hAnsi="Times New Roman" w:cs="Times New Roman"/>
          <w:b/>
          <w:sz w:val="24"/>
          <w:szCs w:val="24"/>
        </w:rPr>
      </w:pPr>
    </w:p>
    <w:p w14:paraId="6B9DC18F" w14:textId="77777777" w:rsidR="00283C20" w:rsidRPr="0067242A" w:rsidRDefault="00283C20" w:rsidP="0067242A">
      <w:pPr>
        <w:pStyle w:val="Normal1"/>
        <w:spacing w:line="360" w:lineRule="auto"/>
        <w:jc w:val="center"/>
        <w:rPr>
          <w:rFonts w:ascii="Times New Roman" w:hAnsi="Times New Roman" w:cs="Times New Roman"/>
          <w:b/>
          <w:sz w:val="32"/>
          <w:szCs w:val="32"/>
        </w:rPr>
      </w:pPr>
    </w:p>
    <w:p w14:paraId="1E177D4B" w14:textId="0A12261F" w:rsidR="00283C20" w:rsidRDefault="00283C20" w:rsidP="0067242A">
      <w:pPr>
        <w:pStyle w:val="Normal1"/>
        <w:spacing w:line="360" w:lineRule="auto"/>
        <w:jc w:val="center"/>
        <w:rPr>
          <w:rFonts w:ascii="Times New Roman" w:hAnsi="Times New Roman" w:cs="Times New Roman"/>
          <w:b/>
          <w:sz w:val="32"/>
          <w:szCs w:val="32"/>
          <w:u w:val="single"/>
        </w:rPr>
      </w:pPr>
      <w:r w:rsidRPr="0067242A">
        <w:rPr>
          <w:rFonts w:ascii="Times New Roman" w:hAnsi="Times New Roman" w:cs="Times New Roman"/>
          <w:b/>
          <w:sz w:val="32"/>
          <w:szCs w:val="32"/>
          <w:u w:val="single"/>
        </w:rPr>
        <w:t>COMMUNITY ENGAGEMENT</w:t>
      </w:r>
      <w:r w:rsidR="000B2220">
        <w:rPr>
          <w:rFonts w:ascii="Times New Roman" w:hAnsi="Times New Roman" w:cs="Times New Roman"/>
          <w:b/>
          <w:sz w:val="32"/>
          <w:szCs w:val="32"/>
          <w:u w:val="single"/>
        </w:rPr>
        <w:t xml:space="preserve"> A1</w:t>
      </w:r>
    </w:p>
    <w:p w14:paraId="754D260F" w14:textId="25B19DBD" w:rsidR="000B2220" w:rsidRPr="0067242A" w:rsidRDefault="000B2220" w:rsidP="0067242A">
      <w:pPr>
        <w:pStyle w:val="Normal1"/>
        <w:spacing w:line="360" w:lineRule="auto"/>
        <w:jc w:val="center"/>
        <w:rPr>
          <w:rFonts w:ascii="Times New Roman" w:hAnsi="Times New Roman" w:cs="Times New Roman"/>
          <w:b/>
          <w:sz w:val="32"/>
          <w:szCs w:val="32"/>
          <w:u w:val="single"/>
        </w:rPr>
      </w:pPr>
      <w:r>
        <w:rPr>
          <w:rFonts w:ascii="Times New Roman" w:hAnsi="Times New Roman" w:cs="Times New Roman"/>
          <w:b/>
          <w:sz w:val="32"/>
          <w:szCs w:val="32"/>
          <w:u w:val="single"/>
        </w:rPr>
        <w:t xml:space="preserve">SWOT Analysis of </w:t>
      </w:r>
      <w:proofErr w:type="spellStart"/>
      <w:r>
        <w:rPr>
          <w:rFonts w:ascii="Times New Roman" w:hAnsi="Times New Roman" w:cs="Times New Roman"/>
          <w:b/>
          <w:sz w:val="32"/>
          <w:szCs w:val="32"/>
          <w:u w:val="single"/>
        </w:rPr>
        <w:t>Ecotricity</w:t>
      </w:r>
      <w:proofErr w:type="spellEnd"/>
      <w:r>
        <w:rPr>
          <w:rFonts w:ascii="Times New Roman" w:hAnsi="Times New Roman" w:cs="Times New Roman"/>
          <w:b/>
          <w:sz w:val="32"/>
          <w:szCs w:val="32"/>
          <w:u w:val="single"/>
        </w:rPr>
        <w:t xml:space="preserve"> </w:t>
      </w:r>
    </w:p>
    <w:p w14:paraId="062E60EB" w14:textId="66A25169" w:rsidR="00283C20" w:rsidRDefault="000B2220" w:rsidP="00C32A57">
      <w:pPr>
        <w:pStyle w:val="Normal1"/>
        <w:spacing w:line="360" w:lineRule="auto"/>
        <w:jc w:val="both"/>
        <w:rPr>
          <w:rFonts w:ascii="Times New Roman" w:hAnsi="Times New Roman" w:cs="Times New Roman"/>
          <w:b/>
          <w:sz w:val="24"/>
          <w:szCs w:val="24"/>
        </w:rPr>
      </w:pPr>
      <w:r>
        <w:rPr>
          <w:rFonts w:ascii="Times New Roman" w:hAnsi="Times New Roman" w:cs="Times New Roman"/>
          <w:b/>
          <w:sz w:val="24"/>
          <w:szCs w:val="24"/>
        </w:rPr>
        <w:t>Student: Mariana</w:t>
      </w:r>
      <w:r w:rsidR="00B93A20">
        <w:rPr>
          <w:rFonts w:ascii="Times New Roman" w:hAnsi="Times New Roman" w:cs="Times New Roman"/>
          <w:b/>
          <w:sz w:val="24"/>
          <w:szCs w:val="24"/>
        </w:rPr>
        <w:t xml:space="preserve"> </w:t>
      </w:r>
      <w:proofErr w:type="spellStart"/>
      <w:r w:rsidR="00B93A20">
        <w:rPr>
          <w:rFonts w:ascii="Times New Roman" w:hAnsi="Times New Roman" w:cs="Times New Roman"/>
          <w:b/>
          <w:sz w:val="24"/>
          <w:szCs w:val="24"/>
        </w:rPr>
        <w:t>Zaharia</w:t>
      </w:r>
      <w:proofErr w:type="spellEnd"/>
    </w:p>
    <w:p w14:paraId="3A720C9B" w14:textId="7BFEE236" w:rsidR="00B93A20" w:rsidRDefault="00B93A20" w:rsidP="00C32A57">
      <w:pPr>
        <w:pStyle w:val="Normal1"/>
        <w:spacing w:line="360" w:lineRule="auto"/>
        <w:jc w:val="both"/>
        <w:rPr>
          <w:rFonts w:ascii="Times New Roman" w:hAnsi="Times New Roman" w:cs="Times New Roman"/>
          <w:b/>
          <w:sz w:val="24"/>
          <w:szCs w:val="24"/>
        </w:rPr>
      </w:pPr>
      <w:r>
        <w:rPr>
          <w:rFonts w:ascii="Times New Roman" w:hAnsi="Times New Roman" w:cs="Times New Roman"/>
          <w:b/>
          <w:sz w:val="24"/>
          <w:szCs w:val="24"/>
        </w:rPr>
        <w:t>Student ID</w:t>
      </w:r>
      <w:r w:rsidR="000B2220">
        <w:rPr>
          <w:rFonts w:ascii="Times New Roman" w:hAnsi="Times New Roman" w:cs="Times New Roman"/>
          <w:b/>
          <w:sz w:val="24"/>
          <w:szCs w:val="24"/>
        </w:rPr>
        <w:t xml:space="preserve"> : 1917341</w:t>
      </w:r>
    </w:p>
    <w:p w14:paraId="1C916028" w14:textId="36DBB2F7" w:rsidR="00B93A20" w:rsidRPr="0067242A" w:rsidRDefault="000B2220" w:rsidP="00C32A57">
      <w:pPr>
        <w:pStyle w:val="Normal1"/>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Tutor : Toyin </w:t>
      </w:r>
      <w:proofErr w:type="spellStart"/>
      <w:r>
        <w:rPr>
          <w:rFonts w:ascii="Times New Roman" w:hAnsi="Times New Roman" w:cs="Times New Roman"/>
          <w:b/>
          <w:sz w:val="24"/>
          <w:szCs w:val="24"/>
        </w:rPr>
        <w:t>Adisa</w:t>
      </w:r>
      <w:proofErr w:type="spellEnd"/>
    </w:p>
    <w:p w14:paraId="3C48D377" w14:textId="77777777" w:rsidR="00AB30C7" w:rsidRPr="0067242A" w:rsidRDefault="00AB30C7" w:rsidP="00C32A57">
      <w:pPr>
        <w:pStyle w:val="Normal1"/>
        <w:spacing w:line="360" w:lineRule="auto"/>
        <w:jc w:val="both"/>
        <w:rPr>
          <w:rFonts w:ascii="Times New Roman" w:hAnsi="Times New Roman" w:cs="Times New Roman"/>
          <w:b/>
          <w:sz w:val="24"/>
          <w:szCs w:val="24"/>
        </w:rPr>
      </w:pPr>
    </w:p>
    <w:p w14:paraId="50E549A1" w14:textId="77777777" w:rsidR="00AB30C7" w:rsidRPr="0067242A" w:rsidRDefault="00AB30C7" w:rsidP="00C32A57">
      <w:pPr>
        <w:pStyle w:val="Normal1"/>
        <w:spacing w:line="360" w:lineRule="auto"/>
        <w:jc w:val="both"/>
        <w:rPr>
          <w:rFonts w:ascii="Times New Roman" w:hAnsi="Times New Roman" w:cs="Times New Roman"/>
          <w:b/>
          <w:sz w:val="24"/>
          <w:szCs w:val="24"/>
        </w:rPr>
      </w:pPr>
    </w:p>
    <w:p w14:paraId="074697AF" w14:textId="77777777" w:rsidR="00AB30C7" w:rsidRPr="0067242A" w:rsidRDefault="00AB30C7" w:rsidP="00C32A57">
      <w:pPr>
        <w:pStyle w:val="Normal1"/>
        <w:spacing w:line="360" w:lineRule="auto"/>
        <w:jc w:val="both"/>
        <w:rPr>
          <w:rFonts w:ascii="Times New Roman" w:hAnsi="Times New Roman" w:cs="Times New Roman"/>
          <w:b/>
          <w:sz w:val="24"/>
          <w:szCs w:val="24"/>
        </w:rPr>
      </w:pPr>
    </w:p>
    <w:p w14:paraId="3A35C128" w14:textId="77777777" w:rsidR="00AB30C7" w:rsidRPr="0067242A" w:rsidRDefault="00AB30C7" w:rsidP="00C32A57">
      <w:pPr>
        <w:pStyle w:val="Normal1"/>
        <w:spacing w:line="360" w:lineRule="auto"/>
        <w:jc w:val="both"/>
        <w:rPr>
          <w:rFonts w:ascii="Times New Roman" w:hAnsi="Times New Roman" w:cs="Times New Roman"/>
          <w:b/>
          <w:sz w:val="24"/>
          <w:szCs w:val="24"/>
        </w:rPr>
      </w:pPr>
    </w:p>
    <w:p w14:paraId="3B3FF84B" w14:textId="77777777" w:rsidR="00AB30C7" w:rsidRPr="0067242A" w:rsidRDefault="00AB30C7" w:rsidP="00C32A57">
      <w:pPr>
        <w:pStyle w:val="Normal1"/>
        <w:spacing w:line="360" w:lineRule="auto"/>
        <w:jc w:val="both"/>
        <w:rPr>
          <w:rFonts w:ascii="Times New Roman" w:hAnsi="Times New Roman" w:cs="Times New Roman"/>
          <w:b/>
          <w:sz w:val="24"/>
          <w:szCs w:val="24"/>
        </w:rPr>
      </w:pPr>
    </w:p>
    <w:p w14:paraId="20252A24" w14:textId="77777777" w:rsidR="00AB30C7" w:rsidRPr="0067242A" w:rsidRDefault="00AB30C7" w:rsidP="00C32A57">
      <w:pPr>
        <w:pStyle w:val="Normal1"/>
        <w:spacing w:line="360" w:lineRule="auto"/>
        <w:jc w:val="both"/>
        <w:rPr>
          <w:rFonts w:ascii="Times New Roman" w:hAnsi="Times New Roman" w:cs="Times New Roman"/>
          <w:b/>
          <w:sz w:val="24"/>
          <w:szCs w:val="24"/>
        </w:rPr>
      </w:pPr>
    </w:p>
    <w:p w14:paraId="4CCE7933" w14:textId="77777777" w:rsidR="00283C20" w:rsidRPr="0067242A" w:rsidRDefault="0067242A" w:rsidP="0067242A">
      <w:pPr>
        <w:rPr>
          <w:rFonts w:asciiTheme="majorHAnsi" w:eastAsiaTheme="majorEastAsia" w:hAnsiTheme="majorHAnsi" w:cstheme="majorBidi"/>
          <w:b/>
          <w:bCs/>
          <w:sz w:val="28"/>
          <w:szCs w:val="28"/>
          <w:lang w:val="en-US" w:eastAsia="en-US"/>
        </w:rPr>
      </w:pPr>
      <w:r>
        <w:br w:type="page"/>
      </w:r>
    </w:p>
    <w:p w14:paraId="280C765E" w14:textId="77777777" w:rsidR="00283C20" w:rsidRPr="0067242A" w:rsidRDefault="00283C20" w:rsidP="00C32A57">
      <w:pPr>
        <w:pStyle w:val="Normal1"/>
        <w:spacing w:line="360" w:lineRule="auto"/>
        <w:jc w:val="both"/>
        <w:rPr>
          <w:rFonts w:ascii="Times New Roman" w:hAnsi="Times New Roman" w:cs="Times New Roman"/>
          <w:b/>
          <w:sz w:val="24"/>
          <w:szCs w:val="24"/>
        </w:rPr>
      </w:pPr>
    </w:p>
    <w:sdt>
      <w:sdtPr>
        <w:rPr>
          <w:rFonts w:ascii="Arial" w:eastAsia="Arial" w:hAnsi="Arial" w:cs="Arial"/>
          <w:b w:val="0"/>
          <w:bCs w:val="0"/>
          <w:color w:val="auto"/>
          <w:sz w:val="22"/>
          <w:szCs w:val="22"/>
          <w:lang w:val="en-IN" w:eastAsia="en-IN"/>
        </w:rPr>
        <w:id w:val="31156779"/>
        <w:docPartObj>
          <w:docPartGallery w:val="Table of Contents"/>
          <w:docPartUnique/>
        </w:docPartObj>
      </w:sdtPr>
      <w:sdtEndPr/>
      <w:sdtContent>
        <w:p w14:paraId="0125A9A7" w14:textId="77777777" w:rsidR="0067242A" w:rsidRPr="0067242A" w:rsidRDefault="0067242A" w:rsidP="0067242A">
          <w:pPr>
            <w:pStyle w:val="TOCHeading"/>
            <w:spacing w:line="360" w:lineRule="auto"/>
            <w:jc w:val="center"/>
            <w:rPr>
              <w:rFonts w:ascii="Times New Roman" w:hAnsi="Times New Roman" w:cs="Times New Roman"/>
              <w:sz w:val="24"/>
              <w:szCs w:val="24"/>
            </w:rPr>
          </w:pPr>
          <w:r w:rsidRPr="0067242A">
            <w:rPr>
              <w:rFonts w:ascii="Times New Roman" w:hAnsi="Times New Roman" w:cs="Times New Roman"/>
              <w:color w:val="auto"/>
              <w:sz w:val="24"/>
              <w:szCs w:val="24"/>
            </w:rPr>
            <w:t>TABLE OF CONTENTS</w:t>
          </w:r>
        </w:p>
        <w:p w14:paraId="1CEA134F" w14:textId="77777777" w:rsidR="0067242A" w:rsidRPr="0067242A" w:rsidRDefault="0067242A" w:rsidP="0067242A">
          <w:pPr>
            <w:pStyle w:val="TOC1"/>
            <w:tabs>
              <w:tab w:val="right" w:leader="dot" w:pos="9019"/>
            </w:tabs>
            <w:spacing w:line="360" w:lineRule="auto"/>
            <w:jc w:val="both"/>
            <w:rPr>
              <w:rFonts w:ascii="Times New Roman" w:hAnsi="Times New Roman" w:cs="Times New Roman"/>
              <w:noProof/>
              <w:sz w:val="24"/>
              <w:szCs w:val="24"/>
            </w:rPr>
          </w:pPr>
          <w:r w:rsidRPr="0067242A">
            <w:rPr>
              <w:rFonts w:ascii="Times New Roman" w:hAnsi="Times New Roman" w:cs="Times New Roman"/>
              <w:sz w:val="24"/>
              <w:szCs w:val="24"/>
            </w:rPr>
            <w:fldChar w:fldCharType="begin"/>
          </w:r>
          <w:r w:rsidRPr="0067242A">
            <w:rPr>
              <w:rFonts w:ascii="Times New Roman" w:hAnsi="Times New Roman" w:cs="Times New Roman"/>
              <w:sz w:val="24"/>
              <w:szCs w:val="24"/>
            </w:rPr>
            <w:instrText xml:space="preserve"> TOC \o "1-3" \h \z \u </w:instrText>
          </w:r>
          <w:r w:rsidRPr="0067242A">
            <w:rPr>
              <w:rFonts w:ascii="Times New Roman" w:hAnsi="Times New Roman" w:cs="Times New Roman"/>
              <w:sz w:val="24"/>
              <w:szCs w:val="24"/>
            </w:rPr>
            <w:fldChar w:fldCharType="separate"/>
          </w:r>
          <w:hyperlink w:anchor="_Toc40302149" w:history="1">
            <w:r w:rsidRPr="0067242A">
              <w:rPr>
                <w:rStyle w:val="Hyperlink"/>
                <w:rFonts w:ascii="Times New Roman" w:hAnsi="Times New Roman" w:cs="Times New Roman"/>
                <w:noProof/>
                <w:sz w:val="24"/>
                <w:szCs w:val="24"/>
              </w:rPr>
              <w:t>INTRODUCTION</w:t>
            </w:r>
            <w:r w:rsidRPr="0067242A">
              <w:rPr>
                <w:rFonts w:ascii="Times New Roman" w:hAnsi="Times New Roman" w:cs="Times New Roman"/>
                <w:noProof/>
                <w:webHidden/>
                <w:sz w:val="24"/>
                <w:szCs w:val="24"/>
              </w:rPr>
              <w:tab/>
            </w:r>
            <w:r w:rsidRPr="0067242A">
              <w:rPr>
                <w:rFonts w:ascii="Times New Roman" w:hAnsi="Times New Roman" w:cs="Times New Roman"/>
                <w:noProof/>
                <w:webHidden/>
                <w:sz w:val="24"/>
                <w:szCs w:val="24"/>
              </w:rPr>
              <w:fldChar w:fldCharType="begin"/>
            </w:r>
            <w:r w:rsidRPr="0067242A">
              <w:rPr>
                <w:rFonts w:ascii="Times New Roman" w:hAnsi="Times New Roman" w:cs="Times New Roman"/>
                <w:noProof/>
                <w:webHidden/>
                <w:sz w:val="24"/>
                <w:szCs w:val="24"/>
              </w:rPr>
              <w:instrText xml:space="preserve"> PAGEREF _Toc40302149 \h </w:instrText>
            </w:r>
            <w:r w:rsidRPr="0067242A">
              <w:rPr>
                <w:rFonts w:ascii="Times New Roman" w:hAnsi="Times New Roman" w:cs="Times New Roman"/>
                <w:noProof/>
                <w:webHidden/>
                <w:sz w:val="24"/>
                <w:szCs w:val="24"/>
              </w:rPr>
            </w:r>
            <w:r w:rsidRPr="0067242A">
              <w:rPr>
                <w:rFonts w:ascii="Times New Roman" w:hAnsi="Times New Roman" w:cs="Times New Roman"/>
                <w:noProof/>
                <w:webHidden/>
                <w:sz w:val="24"/>
                <w:szCs w:val="24"/>
              </w:rPr>
              <w:fldChar w:fldCharType="separate"/>
            </w:r>
            <w:r w:rsidRPr="0067242A">
              <w:rPr>
                <w:rFonts w:ascii="Times New Roman" w:hAnsi="Times New Roman" w:cs="Times New Roman"/>
                <w:noProof/>
                <w:webHidden/>
                <w:sz w:val="24"/>
                <w:szCs w:val="24"/>
              </w:rPr>
              <w:t>3</w:t>
            </w:r>
            <w:r w:rsidRPr="0067242A">
              <w:rPr>
                <w:rFonts w:ascii="Times New Roman" w:hAnsi="Times New Roman" w:cs="Times New Roman"/>
                <w:noProof/>
                <w:webHidden/>
                <w:sz w:val="24"/>
                <w:szCs w:val="24"/>
              </w:rPr>
              <w:fldChar w:fldCharType="end"/>
            </w:r>
          </w:hyperlink>
        </w:p>
        <w:p w14:paraId="5AF3748C" w14:textId="77777777" w:rsidR="0067242A" w:rsidRPr="0067242A" w:rsidRDefault="002B2106" w:rsidP="0067242A">
          <w:pPr>
            <w:pStyle w:val="TOC1"/>
            <w:tabs>
              <w:tab w:val="right" w:leader="dot" w:pos="9019"/>
            </w:tabs>
            <w:spacing w:line="360" w:lineRule="auto"/>
            <w:jc w:val="both"/>
            <w:rPr>
              <w:rFonts w:ascii="Times New Roman" w:hAnsi="Times New Roman" w:cs="Times New Roman"/>
              <w:noProof/>
              <w:sz w:val="24"/>
              <w:szCs w:val="24"/>
            </w:rPr>
          </w:pPr>
          <w:hyperlink w:anchor="_Toc40302150" w:history="1">
            <w:r w:rsidR="0067242A" w:rsidRPr="0067242A">
              <w:rPr>
                <w:rStyle w:val="Hyperlink"/>
                <w:rFonts w:ascii="Times New Roman" w:hAnsi="Times New Roman" w:cs="Times New Roman"/>
                <w:noProof/>
                <w:sz w:val="24"/>
                <w:szCs w:val="24"/>
              </w:rPr>
              <w:t>ORGANIZATION OVERVIEW</w:t>
            </w:r>
            <w:r w:rsidR="0067242A" w:rsidRPr="0067242A">
              <w:rPr>
                <w:rFonts w:ascii="Times New Roman" w:hAnsi="Times New Roman" w:cs="Times New Roman"/>
                <w:noProof/>
                <w:webHidden/>
                <w:sz w:val="24"/>
                <w:szCs w:val="24"/>
              </w:rPr>
              <w:tab/>
            </w:r>
            <w:r w:rsidR="0067242A" w:rsidRPr="0067242A">
              <w:rPr>
                <w:rFonts w:ascii="Times New Roman" w:hAnsi="Times New Roman" w:cs="Times New Roman"/>
                <w:noProof/>
                <w:webHidden/>
                <w:sz w:val="24"/>
                <w:szCs w:val="24"/>
              </w:rPr>
              <w:fldChar w:fldCharType="begin"/>
            </w:r>
            <w:r w:rsidR="0067242A" w:rsidRPr="0067242A">
              <w:rPr>
                <w:rFonts w:ascii="Times New Roman" w:hAnsi="Times New Roman" w:cs="Times New Roman"/>
                <w:noProof/>
                <w:webHidden/>
                <w:sz w:val="24"/>
                <w:szCs w:val="24"/>
              </w:rPr>
              <w:instrText xml:space="preserve"> PAGEREF _Toc40302150 \h </w:instrText>
            </w:r>
            <w:r w:rsidR="0067242A" w:rsidRPr="0067242A">
              <w:rPr>
                <w:rFonts w:ascii="Times New Roman" w:hAnsi="Times New Roman" w:cs="Times New Roman"/>
                <w:noProof/>
                <w:webHidden/>
                <w:sz w:val="24"/>
                <w:szCs w:val="24"/>
              </w:rPr>
            </w:r>
            <w:r w:rsidR="0067242A" w:rsidRPr="0067242A">
              <w:rPr>
                <w:rFonts w:ascii="Times New Roman" w:hAnsi="Times New Roman" w:cs="Times New Roman"/>
                <w:noProof/>
                <w:webHidden/>
                <w:sz w:val="24"/>
                <w:szCs w:val="24"/>
              </w:rPr>
              <w:fldChar w:fldCharType="separate"/>
            </w:r>
            <w:r w:rsidR="0067242A" w:rsidRPr="0067242A">
              <w:rPr>
                <w:rFonts w:ascii="Times New Roman" w:hAnsi="Times New Roman" w:cs="Times New Roman"/>
                <w:noProof/>
                <w:webHidden/>
                <w:sz w:val="24"/>
                <w:szCs w:val="24"/>
              </w:rPr>
              <w:t>3</w:t>
            </w:r>
            <w:r w:rsidR="0067242A" w:rsidRPr="0067242A">
              <w:rPr>
                <w:rFonts w:ascii="Times New Roman" w:hAnsi="Times New Roman" w:cs="Times New Roman"/>
                <w:noProof/>
                <w:webHidden/>
                <w:sz w:val="24"/>
                <w:szCs w:val="24"/>
              </w:rPr>
              <w:fldChar w:fldCharType="end"/>
            </w:r>
          </w:hyperlink>
        </w:p>
        <w:p w14:paraId="48CB02B3" w14:textId="77777777" w:rsidR="0067242A" w:rsidRPr="0067242A" w:rsidRDefault="002B2106" w:rsidP="0067242A">
          <w:pPr>
            <w:pStyle w:val="TOC1"/>
            <w:tabs>
              <w:tab w:val="right" w:leader="dot" w:pos="9019"/>
            </w:tabs>
            <w:spacing w:line="360" w:lineRule="auto"/>
            <w:jc w:val="both"/>
            <w:rPr>
              <w:rFonts w:ascii="Times New Roman" w:hAnsi="Times New Roman" w:cs="Times New Roman"/>
              <w:noProof/>
              <w:sz w:val="24"/>
              <w:szCs w:val="24"/>
            </w:rPr>
          </w:pPr>
          <w:hyperlink w:anchor="_Toc40302151" w:history="1">
            <w:r w:rsidR="0067242A" w:rsidRPr="0067242A">
              <w:rPr>
                <w:rStyle w:val="Hyperlink"/>
                <w:rFonts w:ascii="Times New Roman" w:hAnsi="Times New Roman" w:cs="Times New Roman"/>
                <w:noProof/>
                <w:sz w:val="24"/>
                <w:szCs w:val="24"/>
              </w:rPr>
              <w:t>SWOT ANALYSIS</w:t>
            </w:r>
            <w:r w:rsidR="0067242A" w:rsidRPr="0067242A">
              <w:rPr>
                <w:rFonts w:ascii="Times New Roman" w:hAnsi="Times New Roman" w:cs="Times New Roman"/>
                <w:noProof/>
                <w:webHidden/>
                <w:sz w:val="24"/>
                <w:szCs w:val="24"/>
              </w:rPr>
              <w:tab/>
            </w:r>
            <w:r w:rsidR="0067242A" w:rsidRPr="0067242A">
              <w:rPr>
                <w:rFonts w:ascii="Times New Roman" w:hAnsi="Times New Roman" w:cs="Times New Roman"/>
                <w:noProof/>
                <w:webHidden/>
                <w:sz w:val="24"/>
                <w:szCs w:val="24"/>
              </w:rPr>
              <w:fldChar w:fldCharType="begin"/>
            </w:r>
            <w:r w:rsidR="0067242A" w:rsidRPr="0067242A">
              <w:rPr>
                <w:rFonts w:ascii="Times New Roman" w:hAnsi="Times New Roman" w:cs="Times New Roman"/>
                <w:noProof/>
                <w:webHidden/>
                <w:sz w:val="24"/>
                <w:szCs w:val="24"/>
              </w:rPr>
              <w:instrText xml:space="preserve"> PAGEREF _Toc40302151 \h </w:instrText>
            </w:r>
            <w:r w:rsidR="0067242A" w:rsidRPr="0067242A">
              <w:rPr>
                <w:rFonts w:ascii="Times New Roman" w:hAnsi="Times New Roman" w:cs="Times New Roman"/>
                <w:noProof/>
                <w:webHidden/>
                <w:sz w:val="24"/>
                <w:szCs w:val="24"/>
              </w:rPr>
            </w:r>
            <w:r w:rsidR="0067242A" w:rsidRPr="0067242A">
              <w:rPr>
                <w:rFonts w:ascii="Times New Roman" w:hAnsi="Times New Roman" w:cs="Times New Roman"/>
                <w:noProof/>
                <w:webHidden/>
                <w:sz w:val="24"/>
                <w:szCs w:val="24"/>
              </w:rPr>
              <w:fldChar w:fldCharType="separate"/>
            </w:r>
            <w:r w:rsidR="0067242A" w:rsidRPr="0067242A">
              <w:rPr>
                <w:rFonts w:ascii="Times New Roman" w:hAnsi="Times New Roman" w:cs="Times New Roman"/>
                <w:noProof/>
                <w:webHidden/>
                <w:sz w:val="24"/>
                <w:szCs w:val="24"/>
              </w:rPr>
              <w:t>3</w:t>
            </w:r>
            <w:r w:rsidR="0067242A" w:rsidRPr="0067242A">
              <w:rPr>
                <w:rFonts w:ascii="Times New Roman" w:hAnsi="Times New Roman" w:cs="Times New Roman"/>
                <w:noProof/>
                <w:webHidden/>
                <w:sz w:val="24"/>
                <w:szCs w:val="24"/>
              </w:rPr>
              <w:fldChar w:fldCharType="end"/>
            </w:r>
          </w:hyperlink>
        </w:p>
        <w:p w14:paraId="2F337B79" w14:textId="77777777" w:rsidR="0067242A" w:rsidRPr="0067242A" w:rsidRDefault="002B2106" w:rsidP="0067242A">
          <w:pPr>
            <w:pStyle w:val="TOC1"/>
            <w:tabs>
              <w:tab w:val="right" w:leader="dot" w:pos="9019"/>
            </w:tabs>
            <w:spacing w:line="360" w:lineRule="auto"/>
            <w:jc w:val="both"/>
            <w:rPr>
              <w:rFonts w:ascii="Times New Roman" w:hAnsi="Times New Roman" w:cs="Times New Roman"/>
              <w:noProof/>
              <w:sz w:val="24"/>
              <w:szCs w:val="24"/>
            </w:rPr>
          </w:pPr>
          <w:hyperlink w:anchor="_Toc40302152" w:history="1">
            <w:r w:rsidR="0067242A" w:rsidRPr="0067242A">
              <w:rPr>
                <w:rStyle w:val="Hyperlink"/>
                <w:rFonts w:ascii="Times New Roman" w:hAnsi="Times New Roman" w:cs="Times New Roman"/>
                <w:noProof/>
                <w:sz w:val="24"/>
                <w:szCs w:val="24"/>
              </w:rPr>
              <w:t>ROLE OF EMPLOYEES WITHIN THE ORGANIZATION</w:t>
            </w:r>
            <w:r w:rsidR="0067242A" w:rsidRPr="0067242A">
              <w:rPr>
                <w:rFonts w:ascii="Times New Roman" w:hAnsi="Times New Roman" w:cs="Times New Roman"/>
                <w:noProof/>
                <w:webHidden/>
                <w:sz w:val="24"/>
                <w:szCs w:val="24"/>
              </w:rPr>
              <w:tab/>
            </w:r>
            <w:r w:rsidR="0067242A" w:rsidRPr="0067242A">
              <w:rPr>
                <w:rFonts w:ascii="Times New Roman" w:hAnsi="Times New Roman" w:cs="Times New Roman"/>
                <w:noProof/>
                <w:webHidden/>
                <w:sz w:val="24"/>
                <w:szCs w:val="24"/>
              </w:rPr>
              <w:fldChar w:fldCharType="begin"/>
            </w:r>
            <w:r w:rsidR="0067242A" w:rsidRPr="0067242A">
              <w:rPr>
                <w:rFonts w:ascii="Times New Roman" w:hAnsi="Times New Roman" w:cs="Times New Roman"/>
                <w:noProof/>
                <w:webHidden/>
                <w:sz w:val="24"/>
                <w:szCs w:val="24"/>
              </w:rPr>
              <w:instrText xml:space="preserve"> PAGEREF _Toc40302152 \h </w:instrText>
            </w:r>
            <w:r w:rsidR="0067242A" w:rsidRPr="0067242A">
              <w:rPr>
                <w:rFonts w:ascii="Times New Roman" w:hAnsi="Times New Roman" w:cs="Times New Roman"/>
                <w:noProof/>
                <w:webHidden/>
                <w:sz w:val="24"/>
                <w:szCs w:val="24"/>
              </w:rPr>
            </w:r>
            <w:r w:rsidR="0067242A" w:rsidRPr="0067242A">
              <w:rPr>
                <w:rFonts w:ascii="Times New Roman" w:hAnsi="Times New Roman" w:cs="Times New Roman"/>
                <w:noProof/>
                <w:webHidden/>
                <w:sz w:val="24"/>
                <w:szCs w:val="24"/>
              </w:rPr>
              <w:fldChar w:fldCharType="separate"/>
            </w:r>
            <w:r w:rsidR="0067242A" w:rsidRPr="0067242A">
              <w:rPr>
                <w:rFonts w:ascii="Times New Roman" w:hAnsi="Times New Roman" w:cs="Times New Roman"/>
                <w:noProof/>
                <w:webHidden/>
                <w:sz w:val="24"/>
                <w:szCs w:val="24"/>
              </w:rPr>
              <w:t>5</w:t>
            </w:r>
            <w:r w:rsidR="0067242A" w:rsidRPr="0067242A">
              <w:rPr>
                <w:rFonts w:ascii="Times New Roman" w:hAnsi="Times New Roman" w:cs="Times New Roman"/>
                <w:noProof/>
                <w:webHidden/>
                <w:sz w:val="24"/>
                <w:szCs w:val="24"/>
              </w:rPr>
              <w:fldChar w:fldCharType="end"/>
            </w:r>
          </w:hyperlink>
        </w:p>
        <w:p w14:paraId="6514A0C1" w14:textId="77777777" w:rsidR="0067242A" w:rsidRPr="0067242A" w:rsidRDefault="002B2106" w:rsidP="0067242A">
          <w:pPr>
            <w:pStyle w:val="TOC1"/>
            <w:tabs>
              <w:tab w:val="right" w:leader="dot" w:pos="9019"/>
            </w:tabs>
            <w:spacing w:line="360" w:lineRule="auto"/>
            <w:jc w:val="both"/>
            <w:rPr>
              <w:rFonts w:ascii="Times New Roman" w:hAnsi="Times New Roman" w:cs="Times New Roman"/>
              <w:noProof/>
              <w:sz w:val="24"/>
              <w:szCs w:val="24"/>
            </w:rPr>
          </w:pPr>
          <w:hyperlink w:anchor="_Toc40302153" w:history="1">
            <w:r w:rsidR="0067242A" w:rsidRPr="0067242A">
              <w:rPr>
                <w:rStyle w:val="Hyperlink"/>
                <w:rFonts w:ascii="Times New Roman" w:hAnsi="Times New Roman" w:cs="Times New Roman"/>
                <w:noProof/>
                <w:sz w:val="24"/>
                <w:szCs w:val="24"/>
              </w:rPr>
              <w:t>SKILLS AND KNOWLEDGE REQUIRED FOR CHOSEN ROLE</w:t>
            </w:r>
            <w:r w:rsidR="0067242A" w:rsidRPr="0067242A">
              <w:rPr>
                <w:rFonts w:ascii="Times New Roman" w:hAnsi="Times New Roman" w:cs="Times New Roman"/>
                <w:noProof/>
                <w:webHidden/>
                <w:sz w:val="24"/>
                <w:szCs w:val="24"/>
              </w:rPr>
              <w:tab/>
            </w:r>
            <w:r w:rsidR="0067242A" w:rsidRPr="0067242A">
              <w:rPr>
                <w:rFonts w:ascii="Times New Roman" w:hAnsi="Times New Roman" w:cs="Times New Roman"/>
                <w:noProof/>
                <w:webHidden/>
                <w:sz w:val="24"/>
                <w:szCs w:val="24"/>
              </w:rPr>
              <w:fldChar w:fldCharType="begin"/>
            </w:r>
            <w:r w:rsidR="0067242A" w:rsidRPr="0067242A">
              <w:rPr>
                <w:rFonts w:ascii="Times New Roman" w:hAnsi="Times New Roman" w:cs="Times New Roman"/>
                <w:noProof/>
                <w:webHidden/>
                <w:sz w:val="24"/>
                <w:szCs w:val="24"/>
              </w:rPr>
              <w:instrText xml:space="preserve"> PAGEREF _Toc40302153 \h </w:instrText>
            </w:r>
            <w:r w:rsidR="0067242A" w:rsidRPr="0067242A">
              <w:rPr>
                <w:rFonts w:ascii="Times New Roman" w:hAnsi="Times New Roman" w:cs="Times New Roman"/>
                <w:noProof/>
                <w:webHidden/>
                <w:sz w:val="24"/>
                <w:szCs w:val="24"/>
              </w:rPr>
            </w:r>
            <w:r w:rsidR="0067242A" w:rsidRPr="0067242A">
              <w:rPr>
                <w:rFonts w:ascii="Times New Roman" w:hAnsi="Times New Roman" w:cs="Times New Roman"/>
                <w:noProof/>
                <w:webHidden/>
                <w:sz w:val="24"/>
                <w:szCs w:val="24"/>
              </w:rPr>
              <w:fldChar w:fldCharType="separate"/>
            </w:r>
            <w:r w:rsidR="0067242A" w:rsidRPr="0067242A">
              <w:rPr>
                <w:rFonts w:ascii="Times New Roman" w:hAnsi="Times New Roman" w:cs="Times New Roman"/>
                <w:noProof/>
                <w:webHidden/>
                <w:sz w:val="24"/>
                <w:szCs w:val="24"/>
              </w:rPr>
              <w:t>6</w:t>
            </w:r>
            <w:r w:rsidR="0067242A" w:rsidRPr="0067242A">
              <w:rPr>
                <w:rFonts w:ascii="Times New Roman" w:hAnsi="Times New Roman" w:cs="Times New Roman"/>
                <w:noProof/>
                <w:webHidden/>
                <w:sz w:val="24"/>
                <w:szCs w:val="24"/>
              </w:rPr>
              <w:fldChar w:fldCharType="end"/>
            </w:r>
          </w:hyperlink>
        </w:p>
        <w:p w14:paraId="6367F71C" w14:textId="77777777" w:rsidR="0067242A" w:rsidRPr="0067242A" w:rsidRDefault="002B2106" w:rsidP="0067242A">
          <w:pPr>
            <w:pStyle w:val="TOC1"/>
            <w:tabs>
              <w:tab w:val="right" w:leader="dot" w:pos="9019"/>
            </w:tabs>
            <w:spacing w:line="360" w:lineRule="auto"/>
            <w:jc w:val="both"/>
            <w:rPr>
              <w:rFonts w:ascii="Times New Roman" w:hAnsi="Times New Roman" w:cs="Times New Roman"/>
              <w:noProof/>
              <w:sz w:val="24"/>
              <w:szCs w:val="24"/>
            </w:rPr>
          </w:pPr>
          <w:hyperlink w:anchor="_Toc40302154" w:history="1">
            <w:r w:rsidR="0067242A" w:rsidRPr="0067242A">
              <w:rPr>
                <w:rStyle w:val="Hyperlink"/>
                <w:rFonts w:ascii="Times New Roman" w:hAnsi="Times New Roman" w:cs="Times New Roman"/>
                <w:noProof/>
                <w:sz w:val="24"/>
                <w:szCs w:val="24"/>
              </w:rPr>
              <w:t>IMPORTANCE OF TRAINING AND DEVELOPMENT</w:t>
            </w:r>
            <w:r w:rsidR="0067242A" w:rsidRPr="0067242A">
              <w:rPr>
                <w:rFonts w:ascii="Times New Roman" w:hAnsi="Times New Roman" w:cs="Times New Roman"/>
                <w:noProof/>
                <w:webHidden/>
                <w:sz w:val="24"/>
                <w:szCs w:val="24"/>
              </w:rPr>
              <w:tab/>
            </w:r>
            <w:r w:rsidR="0067242A" w:rsidRPr="0067242A">
              <w:rPr>
                <w:rFonts w:ascii="Times New Roman" w:hAnsi="Times New Roman" w:cs="Times New Roman"/>
                <w:noProof/>
                <w:webHidden/>
                <w:sz w:val="24"/>
                <w:szCs w:val="24"/>
              </w:rPr>
              <w:fldChar w:fldCharType="begin"/>
            </w:r>
            <w:r w:rsidR="0067242A" w:rsidRPr="0067242A">
              <w:rPr>
                <w:rFonts w:ascii="Times New Roman" w:hAnsi="Times New Roman" w:cs="Times New Roman"/>
                <w:noProof/>
                <w:webHidden/>
                <w:sz w:val="24"/>
                <w:szCs w:val="24"/>
              </w:rPr>
              <w:instrText xml:space="preserve"> PAGEREF _Toc40302154 \h </w:instrText>
            </w:r>
            <w:r w:rsidR="0067242A" w:rsidRPr="0067242A">
              <w:rPr>
                <w:rFonts w:ascii="Times New Roman" w:hAnsi="Times New Roman" w:cs="Times New Roman"/>
                <w:noProof/>
                <w:webHidden/>
                <w:sz w:val="24"/>
                <w:szCs w:val="24"/>
              </w:rPr>
            </w:r>
            <w:r w:rsidR="0067242A" w:rsidRPr="0067242A">
              <w:rPr>
                <w:rFonts w:ascii="Times New Roman" w:hAnsi="Times New Roman" w:cs="Times New Roman"/>
                <w:noProof/>
                <w:webHidden/>
                <w:sz w:val="24"/>
                <w:szCs w:val="24"/>
              </w:rPr>
              <w:fldChar w:fldCharType="separate"/>
            </w:r>
            <w:r w:rsidR="0067242A" w:rsidRPr="0067242A">
              <w:rPr>
                <w:rFonts w:ascii="Times New Roman" w:hAnsi="Times New Roman" w:cs="Times New Roman"/>
                <w:noProof/>
                <w:webHidden/>
                <w:sz w:val="24"/>
                <w:szCs w:val="24"/>
              </w:rPr>
              <w:t>7</w:t>
            </w:r>
            <w:r w:rsidR="0067242A" w:rsidRPr="0067242A">
              <w:rPr>
                <w:rFonts w:ascii="Times New Roman" w:hAnsi="Times New Roman" w:cs="Times New Roman"/>
                <w:noProof/>
                <w:webHidden/>
                <w:sz w:val="24"/>
                <w:szCs w:val="24"/>
              </w:rPr>
              <w:fldChar w:fldCharType="end"/>
            </w:r>
          </w:hyperlink>
        </w:p>
        <w:p w14:paraId="267FD5B3" w14:textId="77777777" w:rsidR="0067242A" w:rsidRPr="0067242A" w:rsidRDefault="002B2106" w:rsidP="0067242A">
          <w:pPr>
            <w:pStyle w:val="TOC1"/>
            <w:tabs>
              <w:tab w:val="right" w:leader="dot" w:pos="9019"/>
            </w:tabs>
            <w:spacing w:line="360" w:lineRule="auto"/>
            <w:jc w:val="both"/>
            <w:rPr>
              <w:rFonts w:ascii="Times New Roman" w:hAnsi="Times New Roman" w:cs="Times New Roman"/>
              <w:noProof/>
              <w:sz w:val="24"/>
              <w:szCs w:val="24"/>
            </w:rPr>
          </w:pPr>
          <w:hyperlink w:anchor="_Toc40302155" w:history="1">
            <w:r w:rsidR="0067242A" w:rsidRPr="0067242A">
              <w:rPr>
                <w:rStyle w:val="Hyperlink"/>
                <w:rFonts w:ascii="Times New Roman" w:hAnsi="Times New Roman" w:cs="Times New Roman"/>
                <w:noProof/>
                <w:sz w:val="24"/>
                <w:szCs w:val="24"/>
              </w:rPr>
              <w:t>CONCLUSION</w:t>
            </w:r>
            <w:r w:rsidR="0067242A" w:rsidRPr="0067242A">
              <w:rPr>
                <w:rFonts w:ascii="Times New Roman" w:hAnsi="Times New Roman" w:cs="Times New Roman"/>
                <w:noProof/>
                <w:webHidden/>
                <w:sz w:val="24"/>
                <w:szCs w:val="24"/>
              </w:rPr>
              <w:tab/>
            </w:r>
            <w:r w:rsidR="0067242A" w:rsidRPr="0067242A">
              <w:rPr>
                <w:rFonts w:ascii="Times New Roman" w:hAnsi="Times New Roman" w:cs="Times New Roman"/>
                <w:noProof/>
                <w:webHidden/>
                <w:sz w:val="24"/>
                <w:szCs w:val="24"/>
              </w:rPr>
              <w:fldChar w:fldCharType="begin"/>
            </w:r>
            <w:r w:rsidR="0067242A" w:rsidRPr="0067242A">
              <w:rPr>
                <w:rFonts w:ascii="Times New Roman" w:hAnsi="Times New Roman" w:cs="Times New Roman"/>
                <w:noProof/>
                <w:webHidden/>
                <w:sz w:val="24"/>
                <w:szCs w:val="24"/>
              </w:rPr>
              <w:instrText xml:space="preserve"> PAGEREF _Toc40302155 \h </w:instrText>
            </w:r>
            <w:r w:rsidR="0067242A" w:rsidRPr="0067242A">
              <w:rPr>
                <w:rFonts w:ascii="Times New Roman" w:hAnsi="Times New Roman" w:cs="Times New Roman"/>
                <w:noProof/>
                <w:webHidden/>
                <w:sz w:val="24"/>
                <w:szCs w:val="24"/>
              </w:rPr>
            </w:r>
            <w:r w:rsidR="0067242A" w:rsidRPr="0067242A">
              <w:rPr>
                <w:rFonts w:ascii="Times New Roman" w:hAnsi="Times New Roman" w:cs="Times New Roman"/>
                <w:noProof/>
                <w:webHidden/>
                <w:sz w:val="24"/>
                <w:szCs w:val="24"/>
              </w:rPr>
              <w:fldChar w:fldCharType="separate"/>
            </w:r>
            <w:r w:rsidR="0067242A" w:rsidRPr="0067242A">
              <w:rPr>
                <w:rFonts w:ascii="Times New Roman" w:hAnsi="Times New Roman" w:cs="Times New Roman"/>
                <w:noProof/>
                <w:webHidden/>
                <w:sz w:val="24"/>
                <w:szCs w:val="24"/>
              </w:rPr>
              <w:t>8</w:t>
            </w:r>
            <w:r w:rsidR="0067242A" w:rsidRPr="0067242A">
              <w:rPr>
                <w:rFonts w:ascii="Times New Roman" w:hAnsi="Times New Roman" w:cs="Times New Roman"/>
                <w:noProof/>
                <w:webHidden/>
                <w:sz w:val="24"/>
                <w:szCs w:val="24"/>
              </w:rPr>
              <w:fldChar w:fldCharType="end"/>
            </w:r>
          </w:hyperlink>
        </w:p>
        <w:p w14:paraId="1135F66B" w14:textId="77777777" w:rsidR="0067242A" w:rsidRPr="0067242A" w:rsidRDefault="002B2106" w:rsidP="0067242A">
          <w:pPr>
            <w:pStyle w:val="TOC1"/>
            <w:tabs>
              <w:tab w:val="right" w:leader="dot" w:pos="9019"/>
            </w:tabs>
            <w:spacing w:line="360" w:lineRule="auto"/>
            <w:jc w:val="both"/>
            <w:rPr>
              <w:rFonts w:ascii="Times New Roman" w:hAnsi="Times New Roman" w:cs="Times New Roman"/>
              <w:noProof/>
              <w:sz w:val="24"/>
              <w:szCs w:val="24"/>
            </w:rPr>
          </w:pPr>
          <w:hyperlink w:anchor="_Toc40302156" w:history="1">
            <w:r w:rsidR="0067242A" w:rsidRPr="0067242A">
              <w:rPr>
                <w:rStyle w:val="Hyperlink"/>
                <w:rFonts w:ascii="Times New Roman" w:hAnsi="Times New Roman" w:cs="Times New Roman"/>
                <w:noProof/>
                <w:sz w:val="24"/>
                <w:szCs w:val="24"/>
              </w:rPr>
              <w:t>REFERENCES</w:t>
            </w:r>
            <w:r w:rsidR="0067242A" w:rsidRPr="0067242A">
              <w:rPr>
                <w:rFonts w:ascii="Times New Roman" w:hAnsi="Times New Roman" w:cs="Times New Roman"/>
                <w:noProof/>
                <w:webHidden/>
                <w:sz w:val="24"/>
                <w:szCs w:val="24"/>
              </w:rPr>
              <w:tab/>
            </w:r>
            <w:r w:rsidR="0067242A" w:rsidRPr="0067242A">
              <w:rPr>
                <w:rFonts w:ascii="Times New Roman" w:hAnsi="Times New Roman" w:cs="Times New Roman"/>
                <w:noProof/>
                <w:webHidden/>
                <w:sz w:val="24"/>
                <w:szCs w:val="24"/>
              </w:rPr>
              <w:fldChar w:fldCharType="begin"/>
            </w:r>
            <w:r w:rsidR="0067242A" w:rsidRPr="0067242A">
              <w:rPr>
                <w:rFonts w:ascii="Times New Roman" w:hAnsi="Times New Roman" w:cs="Times New Roman"/>
                <w:noProof/>
                <w:webHidden/>
                <w:sz w:val="24"/>
                <w:szCs w:val="24"/>
              </w:rPr>
              <w:instrText xml:space="preserve"> PAGEREF _Toc40302156 \h </w:instrText>
            </w:r>
            <w:r w:rsidR="0067242A" w:rsidRPr="0067242A">
              <w:rPr>
                <w:rFonts w:ascii="Times New Roman" w:hAnsi="Times New Roman" w:cs="Times New Roman"/>
                <w:noProof/>
                <w:webHidden/>
                <w:sz w:val="24"/>
                <w:szCs w:val="24"/>
              </w:rPr>
            </w:r>
            <w:r w:rsidR="0067242A" w:rsidRPr="0067242A">
              <w:rPr>
                <w:rFonts w:ascii="Times New Roman" w:hAnsi="Times New Roman" w:cs="Times New Roman"/>
                <w:noProof/>
                <w:webHidden/>
                <w:sz w:val="24"/>
                <w:szCs w:val="24"/>
              </w:rPr>
              <w:fldChar w:fldCharType="separate"/>
            </w:r>
            <w:r w:rsidR="0067242A" w:rsidRPr="0067242A">
              <w:rPr>
                <w:rFonts w:ascii="Times New Roman" w:hAnsi="Times New Roman" w:cs="Times New Roman"/>
                <w:noProof/>
                <w:webHidden/>
                <w:sz w:val="24"/>
                <w:szCs w:val="24"/>
              </w:rPr>
              <w:t>9</w:t>
            </w:r>
            <w:r w:rsidR="0067242A" w:rsidRPr="0067242A">
              <w:rPr>
                <w:rFonts w:ascii="Times New Roman" w:hAnsi="Times New Roman" w:cs="Times New Roman"/>
                <w:noProof/>
                <w:webHidden/>
                <w:sz w:val="24"/>
                <w:szCs w:val="24"/>
              </w:rPr>
              <w:fldChar w:fldCharType="end"/>
            </w:r>
          </w:hyperlink>
        </w:p>
        <w:p w14:paraId="5E3B17CC" w14:textId="77777777" w:rsidR="0067242A" w:rsidRPr="0067242A" w:rsidRDefault="002B2106" w:rsidP="0067242A">
          <w:pPr>
            <w:pStyle w:val="TOC1"/>
            <w:tabs>
              <w:tab w:val="right" w:leader="dot" w:pos="9019"/>
            </w:tabs>
            <w:spacing w:line="360" w:lineRule="auto"/>
            <w:jc w:val="both"/>
            <w:rPr>
              <w:rFonts w:ascii="Times New Roman" w:hAnsi="Times New Roman" w:cs="Times New Roman"/>
              <w:noProof/>
              <w:sz w:val="24"/>
              <w:szCs w:val="24"/>
            </w:rPr>
          </w:pPr>
          <w:hyperlink w:anchor="_Toc40302157" w:history="1">
            <w:r w:rsidR="0067242A" w:rsidRPr="0067242A">
              <w:rPr>
                <w:rStyle w:val="Hyperlink"/>
                <w:rFonts w:ascii="Times New Roman" w:hAnsi="Times New Roman" w:cs="Times New Roman"/>
                <w:noProof/>
                <w:sz w:val="24"/>
                <w:szCs w:val="24"/>
                <w:highlight w:val="white"/>
              </w:rPr>
              <w:t>APPENDIX</w:t>
            </w:r>
            <w:r w:rsidR="0067242A" w:rsidRPr="0067242A">
              <w:rPr>
                <w:rFonts w:ascii="Times New Roman" w:hAnsi="Times New Roman" w:cs="Times New Roman"/>
                <w:noProof/>
                <w:webHidden/>
                <w:sz w:val="24"/>
                <w:szCs w:val="24"/>
              </w:rPr>
              <w:tab/>
            </w:r>
            <w:r w:rsidR="0067242A" w:rsidRPr="0067242A">
              <w:rPr>
                <w:rFonts w:ascii="Times New Roman" w:hAnsi="Times New Roman" w:cs="Times New Roman"/>
                <w:noProof/>
                <w:webHidden/>
                <w:sz w:val="24"/>
                <w:szCs w:val="24"/>
              </w:rPr>
              <w:fldChar w:fldCharType="begin"/>
            </w:r>
            <w:r w:rsidR="0067242A" w:rsidRPr="0067242A">
              <w:rPr>
                <w:rFonts w:ascii="Times New Roman" w:hAnsi="Times New Roman" w:cs="Times New Roman"/>
                <w:noProof/>
                <w:webHidden/>
                <w:sz w:val="24"/>
                <w:szCs w:val="24"/>
              </w:rPr>
              <w:instrText xml:space="preserve"> PAGEREF _Toc40302157 \h </w:instrText>
            </w:r>
            <w:r w:rsidR="0067242A" w:rsidRPr="0067242A">
              <w:rPr>
                <w:rFonts w:ascii="Times New Roman" w:hAnsi="Times New Roman" w:cs="Times New Roman"/>
                <w:noProof/>
                <w:webHidden/>
                <w:sz w:val="24"/>
                <w:szCs w:val="24"/>
              </w:rPr>
            </w:r>
            <w:r w:rsidR="0067242A" w:rsidRPr="0067242A">
              <w:rPr>
                <w:rFonts w:ascii="Times New Roman" w:hAnsi="Times New Roman" w:cs="Times New Roman"/>
                <w:noProof/>
                <w:webHidden/>
                <w:sz w:val="24"/>
                <w:szCs w:val="24"/>
              </w:rPr>
              <w:fldChar w:fldCharType="separate"/>
            </w:r>
            <w:r w:rsidR="0067242A" w:rsidRPr="0067242A">
              <w:rPr>
                <w:rFonts w:ascii="Times New Roman" w:hAnsi="Times New Roman" w:cs="Times New Roman"/>
                <w:noProof/>
                <w:webHidden/>
                <w:sz w:val="24"/>
                <w:szCs w:val="24"/>
              </w:rPr>
              <w:t>11</w:t>
            </w:r>
            <w:r w:rsidR="0067242A" w:rsidRPr="0067242A">
              <w:rPr>
                <w:rFonts w:ascii="Times New Roman" w:hAnsi="Times New Roman" w:cs="Times New Roman"/>
                <w:noProof/>
                <w:webHidden/>
                <w:sz w:val="24"/>
                <w:szCs w:val="24"/>
              </w:rPr>
              <w:fldChar w:fldCharType="end"/>
            </w:r>
          </w:hyperlink>
        </w:p>
        <w:p w14:paraId="1C0CDE67" w14:textId="77777777" w:rsidR="0067242A" w:rsidRDefault="0067242A" w:rsidP="0067242A">
          <w:pPr>
            <w:spacing w:line="360" w:lineRule="auto"/>
            <w:jc w:val="both"/>
          </w:pPr>
          <w:r w:rsidRPr="0067242A">
            <w:rPr>
              <w:rFonts w:ascii="Times New Roman" w:hAnsi="Times New Roman" w:cs="Times New Roman"/>
              <w:sz w:val="24"/>
              <w:szCs w:val="24"/>
            </w:rPr>
            <w:fldChar w:fldCharType="end"/>
          </w:r>
        </w:p>
      </w:sdtContent>
    </w:sdt>
    <w:p w14:paraId="34BCE179" w14:textId="77777777" w:rsidR="00876C3B" w:rsidRPr="0067242A" w:rsidRDefault="00876C3B" w:rsidP="00C32A57">
      <w:pPr>
        <w:pStyle w:val="Normal1"/>
        <w:spacing w:line="360" w:lineRule="auto"/>
        <w:jc w:val="both"/>
        <w:rPr>
          <w:rFonts w:ascii="Times New Roman" w:hAnsi="Times New Roman" w:cs="Times New Roman"/>
          <w:b/>
          <w:sz w:val="24"/>
          <w:szCs w:val="24"/>
        </w:rPr>
      </w:pPr>
    </w:p>
    <w:p w14:paraId="4D22A072" w14:textId="77777777" w:rsidR="00AB30C7" w:rsidRPr="0067242A" w:rsidRDefault="00AB30C7" w:rsidP="00180EF3">
      <w:pPr>
        <w:pStyle w:val="Heading7"/>
        <w:rPr>
          <w:color w:val="auto"/>
        </w:rPr>
      </w:pPr>
    </w:p>
    <w:p w14:paraId="447205D0" w14:textId="77777777" w:rsidR="00AB30C7" w:rsidRPr="0067242A" w:rsidRDefault="00AB30C7" w:rsidP="00180EF3">
      <w:pPr>
        <w:pStyle w:val="Heading7"/>
        <w:rPr>
          <w:color w:val="auto"/>
        </w:rPr>
      </w:pPr>
    </w:p>
    <w:p w14:paraId="6555D294" w14:textId="77777777" w:rsidR="007A5056" w:rsidRPr="0067242A" w:rsidRDefault="007A5056" w:rsidP="00180EF3">
      <w:pPr>
        <w:pStyle w:val="Heading7"/>
        <w:rPr>
          <w:color w:val="auto"/>
        </w:rPr>
      </w:pPr>
    </w:p>
    <w:p w14:paraId="287C65B0" w14:textId="77777777" w:rsidR="007A5056" w:rsidRPr="0067242A" w:rsidRDefault="007A5056" w:rsidP="00180EF3">
      <w:pPr>
        <w:pStyle w:val="Heading7"/>
        <w:rPr>
          <w:color w:val="auto"/>
        </w:rPr>
      </w:pPr>
    </w:p>
    <w:p w14:paraId="4755D652" w14:textId="77777777" w:rsidR="0067242A" w:rsidRPr="0067242A" w:rsidRDefault="0067242A">
      <w:pPr>
        <w:rPr>
          <w:rFonts w:ascii="Times New Roman" w:eastAsiaTheme="majorEastAsia" w:hAnsi="Times New Roman" w:cstheme="majorBidi"/>
          <w:b/>
          <w:iCs/>
          <w:sz w:val="24"/>
        </w:rPr>
      </w:pPr>
      <w:r w:rsidRPr="0067242A">
        <w:br w:type="page"/>
      </w:r>
    </w:p>
    <w:p w14:paraId="430BE945" w14:textId="77777777" w:rsidR="000F61B6" w:rsidRPr="0067242A" w:rsidRDefault="00AB4EA6" w:rsidP="0067242A">
      <w:pPr>
        <w:pStyle w:val="Heading1"/>
      </w:pPr>
      <w:bookmarkStart w:id="0" w:name="_Toc40302149"/>
      <w:r w:rsidRPr="0067242A">
        <w:lastRenderedPageBreak/>
        <w:t>INTRODUCTION</w:t>
      </w:r>
      <w:bookmarkEnd w:id="0"/>
    </w:p>
    <w:p w14:paraId="3B00E1F8" w14:textId="77777777" w:rsidR="000F61B6" w:rsidRPr="0067242A" w:rsidRDefault="00AB4EA6" w:rsidP="0067242A">
      <w:pPr>
        <w:pStyle w:val="Normal1"/>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 xml:space="preserve">Community engagement refers to the involvement of a group of people with same objectives and similar interests. This report is going to discuss the participation and involvement of people in an organization. In this study, discussion will be made on the importance of providing training to the employees in order to justify the job responsibilities given to them. Here, the organization chosen for discussion on all the above factors is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w:t>
      </w:r>
    </w:p>
    <w:p w14:paraId="2BE9C222" w14:textId="77777777" w:rsidR="000F61B6" w:rsidRPr="0067242A" w:rsidRDefault="00AB4EA6" w:rsidP="0067242A">
      <w:pPr>
        <w:pStyle w:val="Heading1"/>
      </w:pPr>
      <w:bookmarkStart w:id="1" w:name="_Toc40302150"/>
      <w:r w:rsidRPr="0067242A">
        <w:t>ORGANIZATION OVERVIEW</w:t>
      </w:r>
      <w:bookmarkEnd w:id="1"/>
    </w:p>
    <w:p w14:paraId="41C9606D" w14:textId="318EE7C6" w:rsidR="000F61B6" w:rsidRDefault="00AB4EA6" w:rsidP="0067242A">
      <w:pPr>
        <w:pStyle w:val="Normal1"/>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 xml:space="preserve">The organization that will be discussed in this report is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Established in 1995 by Dale Vince,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is a UK based electricity supplier specialized in serving green energy. The annual revenue collected by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is </w:t>
      </w:r>
      <w:r w:rsidRPr="0067242A">
        <w:rPr>
          <w:rFonts w:ascii="Times New Roman" w:hAnsi="Times New Roman" w:cs="Times New Roman"/>
          <w:sz w:val="24"/>
          <w:szCs w:val="24"/>
          <w:shd w:val="clear" w:color="auto" w:fill="FEFEFE"/>
        </w:rPr>
        <w:t xml:space="preserve">£126.5 </w:t>
      </w:r>
      <w:r w:rsidR="0048257E">
        <w:rPr>
          <w:rFonts w:ascii="Times New Roman" w:hAnsi="Times New Roman" w:cs="Times New Roman"/>
          <w:sz w:val="24"/>
          <w:szCs w:val="24"/>
          <w:shd w:val="clear" w:color="auto" w:fill="FEFEFE"/>
        </w:rPr>
        <w:t>m</w:t>
      </w:r>
      <w:r w:rsidR="0048257E" w:rsidRPr="0067242A">
        <w:rPr>
          <w:rFonts w:ascii="Times New Roman" w:hAnsi="Times New Roman" w:cs="Times New Roman"/>
          <w:sz w:val="24"/>
          <w:szCs w:val="24"/>
          <w:shd w:val="clear" w:color="auto" w:fill="FEFEFE"/>
        </w:rPr>
        <w:t>illion</w:t>
      </w:r>
      <w:r w:rsidRPr="0067242A">
        <w:rPr>
          <w:rFonts w:ascii="Times New Roman" w:hAnsi="Times New Roman" w:cs="Times New Roman"/>
          <w:sz w:val="24"/>
          <w:szCs w:val="24"/>
          <w:shd w:val="clear" w:color="auto" w:fill="FEFEFE"/>
        </w:rPr>
        <w:t xml:space="preserve"> with more than 2</w:t>
      </w:r>
      <w:r w:rsidR="0067242A" w:rsidRPr="0067242A">
        <w:rPr>
          <w:rFonts w:ascii="Times New Roman" w:hAnsi="Times New Roman" w:cs="Times New Roman"/>
          <w:sz w:val="24"/>
          <w:szCs w:val="24"/>
          <w:shd w:val="clear" w:color="auto" w:fill="FEFEFE"/>
        </w:rPr>
        <w:t>,</w:t>
      </w:r>
      <w:r w:rsidR="0048257E">
        <w:rPr>
          <w:rFonts w:ascii="Times New Roman" w:hAnsi="Times New Roman" w:cs="Times New Roman"/>
          <w:sz w:val="24"/>
          <w:szCs w:val="24"/>
          <w:shd w:val="clear" w:color="auto" w:fill="FEFEFE"/>
        </w:rPr>
        <w:t>0</w:t>
      </w:r>
      <w:r w:rsidR="0067242A" w:rsidRPr="0067242A">
        <w:rPr>
          <w:rFonts w:ascii="Times New Roman" w:hAnsi="Times New Roman" w:cs="Times New Roman"/>
          <w:sz w:val="24"/>
          <w:szCs w:val="24"/>
          <w:shd w:val="clear" w:color="auto" w:fill="FEFEFE"/>
        </w:rPr>
        <w:t>00,000</w:t>
      </w:r>
      <w:r w:rsidRPr="0067242A">
        <w:rPr>
          <w:rFonts w:ascii="Times New Roman" w:hAnsi="Times New Roman" w:cs="Times New Roman"/>
          <w:sz w:val="24"/>
          <w:szCs w:val="24"/>
          <w:shd w:val="clear" w:color="auto" w:fill="FEFEFE"/>
        </w:rPr>
        <w:t xml:space="preserve"> customers </w:t>
      </w:r>
      <w:r w:rsidRPr="0067242A">
        <w:rPr>
          <w:rFonts w:ascii="Times New Roman" w:hAnsi="Times New Roman" w:cs="Times New Roman"/>
          <w:sz w:val="24"/>
          <w:szCs w:val="24"/>
        </w:rPr>
        <w:t xml:space="preserve">(ecotricity.co.uk, 2016). With the help of 71 wind turbines,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provides 100% green energy, saving up</w:t>
      </w:r>
      <w:r w:rsidR="0048257E">
        <w:rPr>
          <w:rFonts w:ascii="Times New Roman" w:hAnsi="Times New Roman" w:cs="Times New Roman"/>
          <w:sz w:val="24"/>
          <w:szCs w:val="24"/>
        </w:rPr>
        <w:t xml:space="preserve"> </w:t>
      </w:r>
      <w:r w:rsidRPr="0067242A">
        <w:rPr>
          <w:rFonts w:ascii="Times New Roman" w:hAnsi="Times New Roman" w:cs="Times New Roman"/>
          <w:sz w:val="24"/>
          <w:szCs w:val="24"/>
        </w:rPr>
        <w:t>to 1</w:t>
      </w:r>
      <w:r w:rsidR="0067242A" w:rsidRPr="0067242A">
        <w:rPr>
          <w:rFonts w:ascii="Times New Roman" w:hAnsi="Times New Roman" w:cs="Times New Roman"/>
          <w:sz w:val="24"/>
          <w:szCs w:val="24"/>
        </w:rPr>
        <w:t>,</w:t>
      </w:r>
      <w:r w:rsidR="0048257E">
        <w:rPr>
          <w:rFonts w:ascii="Times New Roman" w:hAnsi="Times New Roman" w:cs="Times New Roman"/>
          <w:sz w:val="24"/>
          <w:szCs w:val="24"/>
        </w:rPr>
        <w:t>0</w:t>
      </w:r>
      <w:r w:rsidR="0067242A" w:rsidRPr="0067242A">
        <w:rPr>
          <w:rFonts w:ascii="Times New Roman" w:hAnsi="Times New Roman" w:cs="Times New Roman"/>
          <w:sz w:val="24"/>
          <w:szCs w:val="24"/>
        </w:rPr>
        <w:t>00,000</w:t>
      </w:r>
      <w:r w:rsidRPr="0067242A">
        <w:rPr>
          <w:rFonts w:ascii="Times New Roman" w:hAnsi="Times New Roman" w:cs="Times New Roman"/>
          <w:sz w:val="24"/>
          <w:szCs w:val="24"/>
        </w:rPr>
        <w:t xml:space="preserve"> tonnes of Carbon Dioxide production. The </w:t>
      </w:r>
      <w:r w:rsidR="0067242A" w:rsidRPr="0067242A">
        <w:rPr>
          <w:rFonts w:ascii="Times New Roman" w:hAnsi="Times New Roman" w:cs="Times New Roman"/>
          <w:sz w:val="24"/>
          <w:szCs w:val="24"/>
        </w:rPr>
        <w:t>customers of Ecotricity come</w:t>
      </w:r>
      <w:r w:rsidRPr="0067242A">
        <w:rPr>
          <w:rFonts w:ascii="Times New Roman" w:hAnsi="Times New Roman" w:cs="Times New Roman"/>
          <w:sz w:val="24"/>
          <w:szCs w:val="24"/>
        </w:rPr>
        <w:t xml:space="preserve"> from all over the UK.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is the first ever organization to provide green energy in the UK. With around 850 employees, they utilize renewable energies like solar energy, wind energy and many more in order to source electricity.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is also responsible </w:t>
      </w:r>
      <w:r w:rsidR="000B2220" w:rsidRPr="0067242A">
        <w:rPr>
          <w:rFonts w:ascii="Times New Roman" w:hAnsi="Times New Roman" w:cs="Times New Roman"/>
          <w:sz w:val="24"/>
          <w:szCs w:val="24"/>
        </w:rPr>
        <w:t>to produce</w:t>
      </w:r>
      <w:r w:rsidRPr="0067242A">
        <w:rPr>
          <w:rFonts w:ascii="Times New Roman" w:hAnsi="Times New Roman" w:cs="Times New Roman"/>
          <w:sz w:val="24"/>
          <w:szCs w:val="24"/>
        </w:rPr>
        <w:t xml:space="preserve"> vegan energy. That means that there is no involvement of any </w:t>
      </w:r>
      <w:r w:rsidR="0048257E" w:rsidRPr="0067242A">
        <w:rPr>
          <w:rFonts w:ascii="Times New Roman" w:hAnsi="Times New Roman" w:cs="Times New Roman"/>
          <w:sz w:val="24"/>
          <w:szCs w:val="24"/>
        </w:rPr>
        <w:t>by-products</w:t>
      </w:r>
      <w:r w:rsidRPr="0067242A">
        <w:rPr>
          <w:rFonts w:ascii="Times New Roman" w:hAnsi="Times New Roman" w:cs="Times New Roman"/>
          <w:sz w:val="24"/>
          <w:szCs w:val="24"/>
        </w:rPr>
        <w:t xml:space="preserve"> of animals in the making of its gas and energy. They keep a track on the environmental report each year and they are considered to have the lowest cost of carbon for each customer (ecotricity.co.uk, 2019).</w:t>
      </w:r>
      <w:bookmarkStart w:id="2" w:name="_Hlk40616509"/>
      <w:r w:rsidR="001E1FC1">
        <w:rPr>
          <w:rFonts w:ascii="Times New Roman" w:hAnsi="Times New Roman" w:cs="Times New Roman"/>
          <w:sz w:val="24"/>
          <w:szCs w:val="24"/>
        </w:rPr>
        <w:t xml:space="preserve"> </w:t>
      </w:r>
      <w:r w:rsidRPr="0067242A">
        <w:rPr>
          <w:rFonts w:ascii="Times New Roman" w:hAnsi="Times New Roman" w:cs="Times New Roman"/>
          <w:sz w:val="24"/>
          <w:szCs w:val="24"/>
        </w:rPr>
        <w:t>They also provide the manufacturing of charging points for electrical vehicles</w:t>
      </w:r>
      <w:r w:rsidR="001E1FC1">
        <w:rPr>
          <w:rFonts w:ascii="Times New Roman" w:hAnsi="Times New Roman" w:cs="Times New Roman"/>
          <w:sz w:val="24"/>
          <w:szCs w:val="24"/>
        </w:rPr>
        <w:t xml:space="preserve"> and produce green gas which is obtained from gasses.</w:t>
      </w:r>
      <w:bookmarkEnd w:id="2"/>
    </w:p>
    <w:p w14:paraId="525E60FF" w14:textId="77777777" w:rsidR="00A71B6C" w:rsidRPr="0067242A" w:rsidRDefault="00A71B6C" w:rsidP="0067242A">
      <w:pPr>
        <w:pStyle w:val="Normal1"/>
        <w:spacing w:line="360" w:lineRule="auto"/>
        <w:jc w:val="both"/>
        <w:rPr>
          <w:rFonts w:ascii="Times New Roman" w:hAnsi="Times New Roman" w:cs="Times New Roman"/>
          <w:sz w:val="24"/>
          <w:szCs w:val="24"/>
        </w:rPr>
      </w:pPr>
    </w:p>
    <w:p w14:paraId="658519C6" w14:textId="77777777" w:rsidR="000F61B6" w:rsidRPr="0067242A" w:rsidRDefault="00AB4EA6" w:rsidP="0067242A">
      <w:pPr>
        <w:pStyle w:val="Heading1"/>
      </w:pPr>
      <w:bookmarkStart w:id="3" w:name="_Toc40302151"/>
      <w:r w:rsidRPr="0067242A">
        <w:t>SWOT ANALYSIS</w:t>
      </w:r>
      <w:bookmarkEnd w:id="3"/>
    </w:p>
    <w:p w14:paraId="3E3ABB83" w14:textId="4824DC19" w:rsidR="000F61B6" w:rsidRPr="0067242A" w:rsidRDefault="00AB4EA6" w:rsidP="00C32A57">
      <w:pPr>
        <w:pStyle w:val="Normal1"/>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 xml:space="preserve">SWOT analysis is the process to analyze the strength, weakness, </w:t>
      </w:r>
      <w:r w:rsidR="000B2220" w:rsidRPr="0067242A">
        <w:rPr>
          <w:rFonts w:ascii="Times New Roman" w:hAnsi="Times New Roman" w:cs="Times New Roman"/>
          <w:sz w:val="24"/>
          <w:szCs w:val="24"/>
        </w:rPr>
        <w:t>opportunities,</w:t>
      </w:r>
      <w:r w:rsidRPr="0067242A">
        <w:rPr>
          <w:rFonts w:ascii="Times New Roman" w:hAnsi="Times New Roman" w:cs="Times New Roman"/>
          <w:sz w:val="24"/>
          <w:szCs w:val="24"/>
        </w:rPr>
        <w:t xml:space="preserve"> and threats related to something. Here, SWOT analysis of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will be done.</w:t>
      </w:r>
    </w:p>
    <w:p w14:paraId="6E3870B8" w14:textId="77777777" w:rsidR="000F61B6" w:rsidRPr="0067242A" w:rsidRDefault="000F61B6" w:rsidP="00C32A57">
      <w:pPr>
        <w:pStyle w:val="Normal1"/>
        <w:spacing w:line="360" w:lineRule="auto"/>
        <w:jc w:val="both"/>
        <w:rPr>
          <w:rFonts w:ascii="Times New Roman" w:hAnsi="Times New Roman" w:cs="Times New Roman"/>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F61B6" w:rsidRPr="0067242A" w14:paraId="5081688B" w14:textId="77777777">
        <w:tc>
          <w:tcPr>
            <w:tcW w:w="4514" w:type="dxa"/>
            <w:shd w:val="clear" w:color="auto" w:fill="auto"/>
            <w:tcMar>
              <w:top w:w="100" w:type="dxa"/>
              <w:left w:w="100" w:type="dxa"/>
              <w:bottom w:w="100" w:type="dxa"/>
              <w:right w:w="100" w:type="dxa"/>
            </w:tcMar>
          </w:tcPr>
          <w:p w14:paraId="064944C6"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67242A">
              <w:rPr>
                <w:rFonts w:ascii="Times New Roman" w:hAnsi="Times New Roman" w:cs="Times New Roman"/>
                <w:b/>
                <w:sz w:val="24"/>
                <w:szCs w:val="24"/>
              </w:rPr>
              <w:t>Strengths</w:t>
            </w:r>
          </w:p>
          <w:p w14:paraId="43E01235" w14:textId="77777777" w:rsidR="000F61B6" w:rsidRPr="0067242A" w:rsidRDefault="00AB4EA6" w:rsidP="00C32A57">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being the first ever provider of green energy, helps in sustainability.</w:t>
            </w:r>
          </w:p>
          <w:p w14:paraId="06275087" w14:textId="77777777" w:rsidR="000F61B6" w:rsidRPr="0067242A" w:rsidRDefault="00AB4EA6" w:rsidP="00C32A57">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 xml:space="preserve">It contributes towards the reduction of environmental pollution that is </w:t>
            </w:r>
            <w:r w:rsidRPr="0067242A">
              <w:rPr>
                <w:rFonts w:ascii="Times New Roman" w:hAnsi="Times New Roman" w:cs="Times New Roman"/>
                <w:sz w:val="24"/>
                <w:szCs w:val="24"/>
              </w:rPr>
              <w:lastRenderedPageBreak/>
              <w:t xml:space="preserve">caused by the misuse of energy. </w:t>
            </w:r>
          </w:p>
          <w:p w14:paraId="2D48F348" w14:textId="61475B6C" w:rsidR="000F61B6" w:rsidRPr="0067242A" w:rsidRDefault="00AB4EA6" w:rsidP="00C32A57">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 xml:space="preserve">The green electricity produced by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is cost effective, </w:t>
            </w:r>
            <w:r w:rsidR="00A71B6C" w:rsidRPr="0067242A">
              <w:rPr>
                <w:rFonts w:ascii="Times New Roman" w:hAnsi="Times New Roman" w:cs="Times New Roman"/>
                <w:sz w:val="24"/>
                <w:szCs w:val="24"/>
              </w:rPr>
              <w:t>environmentally</w:t>
            </w:r>
            <w:r w:rsidRPr="0067242A">
              <w:rPr>
                <w:rFonts w:ascii="Times New Roman" w:hAnsi="Times New Roman" w:cs="Times New Roman"/>
                <w:sz w:val="24"/>
                <w:szCs w:val="24"/>
              </w:rPr>
              <w:t xml:space="preserve"> friendly.</w:t>
            </w:r>
          </w:p>
          <w:p w14:paraId="62A9D963" w14:textId="7D5B76E1" w:rsidR="000F61B6" w:rsidRPr="0067242A" w:rsidRDefault="00AB4EA6" w:rsidP="00C32A57">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Us</w:t>
            </w:r>
            <w:r w:rsidR="0048257E">
              <w:rPr>
                <w:rFonts w:ascii="Times New Roman" w:hAnsi="Times New Roman" w:cs="Times New Roman"/>
                <w:sz w:val="24"/>
                <w:szCs w:val="24"/>
              </w:rPr>
              <w:t>es</w:t>
            </w:r>
            <w:r w:rsidRPr="0067242A">
              <w:rPr>
                <w:rFonts w:ascii="Times New Roman" w:hAnsi="Times New Roman" w:cs="Times New Roman"/>
                <w:sz w:val="24"/>
                <w:szCs w:val="24"/>
              </w:rPr>
              <w:t xml:space="preserve"> renewable sources of energy like solar energy, wind energy.</w:t>
            </w:r>
          </w:p>
          <w:p w14:paraId="290588B4" w14:textId="77777777" w:rsidR="000F61B6" w:rsidRPr="0067242A" w:rsidRDefault="00AB4EA6" w:rsidP="00C32A57">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It provides green gas which is obtained from grasses.</w:t>
            </w:r>
          </w:p>
          <w:p w14:paraId="545A1DC8" w14:textId="77777777" w:rsidR="000F61B6" w:rsidRPr="0067242A" w:rsidRDefault="00AB4EA6" w:rsidP="00C32A57">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They don't use any animal products for the generation of their energy.</w:t>
            </w:r>
          </w:p>
          <w:p w14:paraId="20356AEF" w14:textId="77777777" w:rsidR="000F61B6" w:rsidRPr="0067242A" w:rsidRDefault="00AB4EA6" w:rsidP="00C32A57">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is also responsible for the production of the charging points of electrical vehicles.</w:t>
            </w:r>
          </w:p>
        </w:tc>
        <w:tc>
          <w:tcPr>
            <w:tcW w:w="4514" w:type="dxa"/>
            <w:shd w:val="clear" w:color="auto" w:fill="auto"/>
            <w:tcMar>
              <w:top w:w="100" w:type="dxa"/>
              <w:left w:w="100" w:type="dxa"/>
              <w:bottom w:w="100" w:type="dxa"/>
              <w:right w:w="100" w:type="dxa"/>
            </w:tcMar>
          </w:tcPr>
          <w:p w14:paraId="3C540E2B"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67242A">
              <w:rPr>
                <w:rFonts w:ascii="Times New Roman" w:hAnsi="Times New Roman" w:cs="Times New Roman"/>
                <w:b/>
                <w:sz w:val="24"/>
                <w:szCs w:val="24"/>
              </w:rPr>
              <w:lastRenderedPageBreak/>
              <w:t>Weakness</w:t>
            </w:r>
          </w:p>
          <w:p w14:paraId="7FB05C10" w14:textId="6A0792CD" w:rsidR="000F61B6" w:rsidRPr="0067242A" w:rsidRDefault="00AB4EA6" w:rsidP="00C32A57">
            <w:pPr>
              <w:pStyle w:val="Normal1"/>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The green</w:t>
            </w:r>
            <w:r w:rsidR="0048257E">
              <w:rPr>
                <w:rFonts w:ascii="Times New Roman" w:hAnsi="Times New Roman" w:cs="Times New Roman"/>
                <w:sz w:val="24"/>
                <w:szCs w:val="24"/>
              </w:rPr>
              <w:t xml:space="preserve"> </w:t>
            </w:r>
            <w:r w:rsidRPr="0067242A">
              <w:rPr>
                <w:rFonts w:ascii="Times New Roman" w:hAnsi="Times New Roman" w:cs="Times New Roman"/>
                <w:sz w:val="24"/>
                <w:szCs w:val="24"/>
              </w:rPr>
              <w:t>electricity</w:t>
            </w:r>
            <w:r w:rsidR="0048257E">
              <w:rPr>
                <w:rFonts w:ascii="Times New Roman" w:hAnsi="Times New Roman" w:cs="Times New Roman"/>
                <w:sz w:val="24"/>
                <w:szCs w:val="24"/>
              </w:rPr>
              <w:t xml:space="preserve"> is </w:t>
            </w:r>
            <w:r w:rsidRPr="0067242A">
              <w:rPr>
                <w:rFonts w:ascii="Times New Roman" w:hAnsi="Times New Roman" w:cs="Times New Roman"/>
                <w:sz w:val="24"/>
                <w:szCs w:val="24"/>
              </w:rPr>
              <w:t>expensive compared to the other providers of electricity. The technologies used for producing green energy are quite expensive.</w:t>
            </w:r>
          </w:p>
          <w:p w14:paraId="2BC8C6DA" w14:textId="77777777" w:rsidR="000F61B6" w:rsidRPr="0067242A" w:rsidRDefault="00AB4EA6" w:rsidP="00C32A57">
            <w:pPr>
              <w:pStyle w:val="Normal1"/>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lastRenderedPageBreak/>
              <w:t>The generation of green energy requires huge space. Construction of wind turbines requires much space.</w:t>
            </w:r>
          </w:p>
        </w:tc>
      </w:tr>
      <w:tr w:rsidR="000F61B6" w:rsidRPr="0067242A" w14:paraId="56455E5F" w14:textId="77777777">
        <w:tc>
          <w:tcPr>
            <w:tcW w:w="4514" w:type="dxa"/>
            <w:shd w:val="clear" w:color="auto" w:fill="auto"/>
            <w:tcMar>
              <w:top w:w="100" w:type="dxa"/>
              <w:left w:w="100" w:type="dxa"/>
              <w:bottom w:w="100" w:type="dxa"/>
              <w:right w:w="100" w:type="dxa"/>
            </w:tcMar>
          </w:tcPr>
          <w:p w14:paraId="0F94840D"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67242A">
              <w:rPr>
                <w:rFonts w:ascii="Times New Roman" w:hAnsi="Times New Roman" w:cs="Times New Roman"/>
                <w:b/>
                <w:sz w:val="24"/>
                <w:szCs w:val="24"/>
              </w:rPr>
              <w:lastRenderedPageBreak/>
              <w:t>Opportunity</w:t>
            </w:r>
          </w:p>
          <w:p w14:paraId="4F9A9B3F" w14:textId="77777777" w:rsidR="000F61B6" w:rsidRPr="0067242A" w:rsidRDefault="00AB4EA6" w:rsidP="00C32A57">
            <w:pPr>
              <w:pStyle w:val="Normal1"/>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 xml:space="preserve">As the issue of environmental pollution is currently active globally, this concept of production and supply of green energy will become globally accepted, setting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as an example in global platforms.</w:t>
            </w:r>
          </w:p>
          <w:p w14:paraId="7942A663" w14:textId="77777777" w:rsidR="000F61B6" w:rsidRPr="0067242A" w:rsidRDefault="00AB4EA6" w:rsidP="00C32A57">
            <w:pPr>
              <w:pStyle w:val="Normal1"/>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 xml:space="preserve">Due to the global concern of pollution affecting the environment, the demand of producing green energy will increase resulting in the success of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all over the world.</w:t>
            </w:r>
          </w:p>
        </w:tc>
        <w:tc>
          <w:tcPr>
            <w:tcW w:w="4514" w:type="dxa"/>
            <w:shd w:val="clear" w:color="auto" w:fill="auto"/>
            <w:tcMar>
              <w:top w:w="100" w:type="dxa"/>
              <w:left w:w="100" w:type="dxa"/>
              <w:bottom w:w="100" w:type="dxa"/>
              <w:right w:w="100" w:type="dxa"/>
            </w:tcMar>
          </w:tcPr>
          <w:p w14:paraId="0CF61064"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67242A">
              <w:rPr>
                <w:rFonts w:ascii="Times New Roman" w:hAnsi="Times New Roman" w:cs="Times New Roman"/>
                <w:b/>
                <w:sz w:val="24"/>
                <w:szCs w:val="24"/>
              </w:rPr>
              <w:t>Threats</w:t>
            </w:r>
          </w:p>
          <w:p w14:paraId="56DF7982" w14:textId="77777777" w:rsidR="000F61B6" w:rsidRPr="0067242A" w:rsidRDefault="00AB4EA6" w:rsidP="00C32A57">
            <w:pPr>
              <w:pStyle w:val="Normal1"/>
              <w:widowControl w:val="0"/>
              <w:numPr>
                <w:ilvl w:val="0"/>
                <w:numId w:val="3"/>
              </w:numPr>
              <w:pBdr>
                <w:top w:val="nil"/>
                <w:left w:val="nil"/>
                <w:bottom w:val="nil"/>
                <w:right w:val="nil"/>
                <w:between w:val="nil"/>
              </w:pBdr>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Use of low carbon technologies may hamper the biodiversity of the region.</w:t>
            </w:r>
          </w:p>
        </w:tc>
      </w:tr>
    </w:tbl>
    <w:p w14:paraId="3E423CCD" w14:textId="77777777" w:rsidR="000F61B6" w:rsidRPr="0067242A" w:rsidRDefault="000F61B6" w:rsidP="00C32A57">
      <w:pPr>
        <w:pStyle w:val="Normal1"/>
        <w:spacing w:line="360" w:lineRule="auto"/>
        <w:jc w:val="both"/>
        <w:rPr>
          <w:rFonts w:ascii="Times New Roman" w:hAnsi="Times New Roman" w:cs="Times New Roman"/>
          <w:sz w:val="24"/>
          <w:szCs w:val="24"/>
        </w:rPr>
      </w:pPr>
    </w:p>
    <w:p w14:paraId="0E235998" w14:textId="77777777" w:rsidR="000F61B6" w:rsidRPr="0067242A" w:rsidRDefault="0067242A" w:rsidP="0067242A">
      <w:pPr>
        <w:pStyle w:val="Normal1"/>
        <w:spacing w:line="360" w:lineRule="auto"/>
        <w:jc w:val="center"/>
        <w:rPr>
          <w:rFonts w:ascii="Times New Roman" w:hAnsi="Times New Roman" w:cs="Times New Roman"/>
          <w:b/>
          <w:sz w:val="24"/>
          <w:szCs w:val="24"/>
        </w:rPr>
      </w:pPr>
      <w:r w:rsidRPr="0067242A">
        <w:rPr>
          <w:rFonts w:ascii="Times New Roman" w:hAnsi="Times New Roman" w:cs="Times New Roman"/>
          <w:b/>
          <w:sz w:val="24"/>
          <w:szCs w:val="24"/>
        </w:rPr>
        <w:t xml:space="preserve">Table 1: </w:t>
      </w:r>
      <w:r w:rsidR="00AB4EA6" w:rsidRPr="0067242A">
        <w:rPr>
          <w:rFonts w:ascii="Times New Roman" w:hAnsi="Times New Roman" w:cs="Times New Roman"/>
          <w:b/>
          <w:sz w:val="24"/>
          <w:szCs w:val="24"/>
        </w:rPr>
        <w:t xml:space="preserve"> SWOT Analysis of </w:t>
      </w:r>
      <w:proofErr w:type="spellStart"/>
      <w:r w:rsidR="00AB4EA6" w:rsidRPr="0067242A">
        <w:rPr>
          <w:rFonts w:ascii="Times New Roman" w:hAnsi="Times New Roman" w:cs="Times New Roman"/>
          <w:b/>
          <w:sz w:val="24"/>
          <w:szCs w:val="24"/>
        </w:rPr>
        <w:t>Ecotricity</w:t>
      </w:r>
      <w:proofErr w:type="spellEnd"/>
    </w:p>
    <w:p w14:paraId="7D30DCE1" w14:textId="759CF55F" w:rsidR="000F61B6" w:rsidRDefault="0067242A" w:rsidP="0067242A">
      <w:pPr>
        <w:pStyle w:val="Normal1"/>
        <w:spacing w:line="360" w:lineRule="auto"/>
        <w:jc w:val="center"/>
        <w:rPr>
          <w:rFonts w:ascii="Times New Roman" w:hAnsi="Times New Roman" w:cs="Times New Roman"/>
          <w:sz w:val="24"/>
          <w:szCs w:val="24"/>
        </w:rPr>
      </w:pPr>
      <w:r w:rsidRPr="0067242A">
        <w:rPr>
          <w:rFonts w:ascii="Times New Roman" w:hAnsi="Times New Roman" w:cs="Times New Roman"/>
          <w:sz w:val="24"/>
          <w:szCs w:val="24"/>
        </w:rPr>
        <w:t xml:space="preserve">(Source: </w:t>
      </w:r>
      <w:r w:rsidR="007C49BF">
        <w:rPr>
          <w:rFonts w:ascii="Times New Roman" w:hAnsi="Times New Roman" w:cs="Times New Roman"/>
          <w:sz w:val="24"/>
          <w:szCs w:val="24"/>
        </w:rPr>
        <w:t xml:space="preserve">learner </w:t>
      </w:r>
      <w:r w:rsidR="001E1FC1">
        <w:rPr>
          <w:rFonts w:ascii="Times New Roman" w:hAnsi="Times New Roman" w:cs="Times New Roman"/>
          <w:sz w:val="24"/>
          <w:szCs w:val="24"/>
        </w:rPr>
        <w:t>M</w:t>
      </w:r>
      <w:r w:rsidR="007C49BF">
        <w:rPr>
          <w:rFonts w:ascii="Times New Roman" w:hAnsi="Times New Roman" w:cs="Times New Roman"/>
          <w:sz w:val="24"/>
          <w:szCs w:val="24"/>
        </w:rPr>
        <w:t>ariana</w:t>
      </w:r>
      <w:r w:rsidR="001E1FC1">
        <w:rPr>
          <w:rFonts w:ascii="Times New Roman" w:hAnsi="Times New Roman" w:cs="Times New Roman"/>
          <w:sz w:val="24"/>
          <w:szCs w:val="24"/>
        </w:rPr>
        <w:t xml:space="preserve"> </w:t>
      </w:r>
      <w:proofErr w:type="spellStart"/>
      <w:r w:rsidR="001E1FC1">
        <w:rPr>
          <w:rFonts w:ascii="Times New Roman" w:hAnsi="Times New Roman" w:cs="Times New Roman"/>
          <w:sz w:val="24"/>
          <w:szCs w:val="24"/>
        </w:rPr>
        <w:t>Zaharia</w:t>
      </w:r>
      <w:proofErr w:type="spellEnd"/>
      <w:r w:rsidRPr="0067242A">
        <w:rPr>
          <w:rFonts w:ascii="Times New Roman" w:hAnsi="Times New Roman" w:cs="Times New Roman"/>
          <w:sz w:val="24"/>
          <w:szCs w:val="24"/>
        </w:rPr>
        <w:t>)</w:t>
      </w:r>
    </w:p>
    <w:p w14:paraId="45A34F94" w14:textId="77777777" w:rsidR="001E1FC1" w:rsidRPr="0067242A" w:rsidRDefault="001E1FC1" w:rsidP="0067242A">
      <w:pPr>
        <w:pStyle w:val="Normal1"/>
        <w:spacing w:line="360" w:lineRule="auto"/>
        <w:jc w:val="center"/>
        <w:rPr>
          <w:rFonts w:ascii="Times New Roman" w:hAnsi="Times New Roman" w:cs="Times New Roman"/>
          <w:sz w:val="24"/>
          <w:szCs w:val="24"/>
        </w:rPr>
      </w:pPr>
    </w:p>
    <w:p w14:paraId="56969A93" w14:textId="77777777" w:rsidR="000F61B6" w:rsidRPr="0067242A" w:rsidRDefault="00AB4EA6" w:rsidP="0067242A">
      <w:pPr>
        <w:pStyle w:val="Heading1"/>
      </w:pPr>
      <w:bookmarkStart w:id="4" w:name="_Toc40302152"/>
      <w:r w:rsidRPr="0067242A">
        <w:lastRenderedPageBreak/>
        <w:t>ROLE OF EMPLOYEES WITHIN THE ORGANIZATION</w:t>
      </w:r>
      <w:bookmarkEnd w:id="4"/>
    </w:p>
    <w:p w14:paraId="6AB4D689" w14:textId="5C26BC24" w:rsidR="000F61B6" w:rsidRPr="0067242A" w:rsidRDefault="00AB4EA6" w:rsidP="00C32A57">
      <w:pPr>
        <w:pStyle w:val="Normal1"/>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 xml:space="preserve">Employees play </w:t>
      </w:r>
      <w:r w:rsidR="000B2220" w:rsidRPr="0067242A">
        <w:rPr>
          <w:rFonts w:ascii="Times New Roman" w:hAnsi="Times New Roman" w:cs="Times New Roman"/>
          <w:sz w:val="24"/>
          <w:szCs w:val="24"/>
        </w:rPr>
        <w:t>a particularly important</w:t>
      </w:r>
      <w:r w:rsidRPr="0067242A">
        <w:rPr>
          <w:rFonts w:ascii="Times New Roman" w:hAnsi="Times New Roman" w:cs="Times New Roman"/>
          <w:sz w:val="24"/>
          <w:szCs w:val="24"/>
        </w:rPr>
        <w:t xml:space="preserve"> role within an organization. They are responsible for the accomplishment of the objectives and goals of an organization. In a company there are certain departments that are responsible for performing specific tasks. In order to take care of the financial and accounting part of the organization, the finance department is made in charge. Employees having good accounting knowledge are included in this department. Similarly, based on the skills and knowledge, the employees are divided into Sales departments, marketing departments, HR departments and many more. Managers are appointed for </w:t>
      </w:r>
      <w:r w:rsidR="000B2220" w:rsidRPr="0067242A">
        <w:rPr>
          <w:rFonts w:ascii="Times New Roman" w:hAnsi="Times New Roman" w:cs="Times New Roman"/>
          <w:sz w:val="24"/>
          <w:szCs w:val="24"/>
        </w:rPr>
        <w:t>each</w:t>
      </w:r>
      <w:r w:rsidRPr="0067242A">
        <w:rPr>
          <w:rFonts w:ascii="Times New Roman" w:hAnsi="Times New Roman" w:cs="Times New Roman"/>
          <w:sz w:val="24"/>
          <w:szCs w:val="24"/>
        </w:rPr>
        <w:t xml:space="preserve"> </w:t>
      </w:r>
      <w:r w:rsidR="0067242A" w:rsidRPr="0067242A">
        <w:rPr>
          <w:rFonts w:ascii="Times New Roman" w:hAnsi="Times New Roman" w:cs="Times New Roman"/>
          <w:sz w:val="24"/>
          <w:szCs w:val="24"/>
        </w:rPr>
        <w:t>department</w:t>
      </w:r>
      <w:r w:rsidRPr="0067242A">
        <w:rPr>
          <w:rFonts w:ascii="Times New Roman" w:hAnsi="Times New Roman" w:cs="Times New Roman"/>
          <w:sz w:val="24"/>
          <w:szCs w:val="24"/>
        </w:rPr>
        <w:t xml:space="preserve"> who are responsible to lead their own departments in accomplishing targeted goals effectively and efficiently. Managers are mainly responsible for the overall planning, strategizing, controlling and accomplishment of organizational goals and objectives. They are responsible for assigning tasks to the remaining employees based on their capability</w:t>
      </w:r>
      <w:r w:rsidR="002F1724">
        <w:rPr>
          <w:rFonts w:ascii="Times New Roman" w:hAnsi="Times New Roman" w:cs="Times New Roman"/>
          <w:sz w:val="24"/>
          <w:szCs w:val="24"/>
        </w:rPr>
        <w:t xml:space="preserve"> </w:t>
      </w:r>
      <w:r w:rsidRPr="0067242A">
        <w:rPr>
          <w:rFonts w:ascii="Times New Roman" w:hAnsi="Times New Roman" w:cs="Times New Roman"/>
          <w:sz w:val="24"/>
          <w:szCs w:val="24"/>
        </w:rPr>
        <w:t xml:space="preserve">(Rutherford, 2019). The employees play a very crucial role in maintaining peace and harmony in the workplace. The effectiveness and efficiency of the employees not only help the organization to acquire its required objectives, but also helps in enhancing the reputation of the organization. </w:t>
      </w:r>
    </w:p>
    <w:p w14:paraId="36973D81" w14:textId="6028694A" w:rsidR="000F61B6" w:rsidRPr="0067242A" w:rsidRDefault="00AB4EA6" w:rsidP="00C32A57">
      <w:pPr>
        <w:pStyle w:val="Normal1"/>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 xml:space="preserve">Here, in this report, the role of the Marketing department in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will be discussed. Marketing department of any company is responsible for promotion of the company along with the services and products they provide. In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the marketing department is responsible to promote the concept of green energy globally. They are responsible to create brand awareness on the global market regarding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including the services or products provided by it. Here, the marketing department opted for digital marketing. Digital marketing is the process of promoting an organization using online platforms. In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the management department created an online website of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This helps the company to create brand awareness about themselves globally among thousands of people with just a click. Another online marketing strategy used by the marketing department of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is the use of social media platforms. Using social media platforms</w:t>
      </w:r>
      <w:r w:rsidR="001F3FF9">
        <w:rPr>
          <w:rFonts w:ascii="Times New Roman" w:hAnsi="Times New Roman" w:cs="Times New Roman"/>
          <w:sz w:val="24"/>
          <w:szCs w:val="24"/>
        </w:rPr>
        <w:t xml:space="preserve"> (YouTube, Instagram, Facebook </w:t>
      </w:r>
      <w:r w:rsidR="000B2220">
        <w:rPr>
          <w:rFonts w:ascii="Times New Roman" w:hAnsi="Times New Roman" w:cs="Times New Roman"/>
          <w:sz w:val="24"/>
          <w:szCs w:val="24"/>
        </w:rPr>
        <w:t>etc)</w:t>
      </w:r>
      <w:r w:rsidRPr="0067242A">
        <w:rPr>
          <w:rFonts w:ascii="Times New Roman" w:hAnsi="Times New Roman" w:cs="Times New Roman"/>
          <w:sz w:val="24"/>
          <w:szCs w:val="24"/>
        </w:rPr>
        <w:t xml:space="preserve"> in order to promote </w:t>
      </w:r>
      <w:proofErr w:type="spellStart"/>
      <w:r w:rsidRPr="0067242A">
        <w:rPr>
          <w:rFonts w:ascii="Times New Roman" w:hAnsi="Times New Roman" w:cs="Times New Roman"/>
          <w:sz w:val="24"/>
          <w:szCs w:val="24"/>
        </w:rPr>
        <w:t>Ecotricity</w:t>
      </w:r>
      <w:proofErr w:type="spellEnd"/>
      <w:r w:rsidR="0067242A" w:rsidRPr="0067242A">
        <w:rPr>
          <w:rFonts w:ascii="Times New Roman" w:hAnsi="Times New Roman" w:cs="Times New Roman"/>
          <w:sz w:val="24"/>
          <w:szCs w:val="24"/>
        </w:rPr>
        <w:t xml:space="preserve"> will</w:t>
      </w:r>
      <w:r w:rsidRPr="0067242A">
        <w:rPr>
          <w:rFonts w:ascii="Times New Roman" w:hAnsi="Times New Roman" w:cs="Times New Roman"/>
          <w:sz w:val="24"/>
          <w:szCs w:val="24"/>
        </w:rPr>
        <w:t xml:space="preserve"> help in reaching maximum numbers of people within no time. The marketing department also executes SMS and Email campaigns. Bulk SMSs and Emails are sent to people in order to make them aware of green energy. Marketing department also helps in creating campaigns that help in raising awareness related to the environmental pollution and the importance and effects of using green energy</w:t>
      </w:r>
      <w:r w:rsidR="001F3FF9">
        <w:rPr>
          <w:rFonts w:ascii="Times New Roman" w:hAnsi="Times New Roman" w:cs="Times New Roman"/>
          <w:sz w:val="24"/>
          <w:szCs w:val="24"/>
        </w:rPr>
        <w:t>.</w:t>
      </w:r>
    </w:p>
    <w:p w14:paraId="631F61BE" w14:textId="77777777" w:rsidR="000F61B6" w:rsidRPr="0067242A" w:rsidRDefault="00AB4EA6" w:rsidP="0067242A">
      <w:pPr>
        <w:pStyle w:val="Heading1"/>
      </w:pPr>
      <w:bookmarkStart w:id="5" w:name="_Toc40302153"/>
      <w:r w:rsidRPr="0067242A">
        <w:lastRenderedPageBreak/>
        <w:t>SKILLS AND KNOWLEDGE REQUIRED FOR CHOSEN ROLE</w:t>
      </w:r>
      <w:bookmarkEnd w:id="5"/>
    </w:p>
    <w:p w14:paraId="45F594BC" w14:textId="77777777" w:rsidR="000F61B6" w:rsidRPr="0067242A" w:rsidRDefault="00AB4EA6" w:rsidP="00C32A57">
      <w:pPr>
        <w:pStyle w:val="Normal1"/>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 xml:space="preserve">Skills are defined as the capability of a person to perform a task. Knowledge is nothing but information gathered about specific topics. In order to work in any organization, certain skills and knowledge are necessary. In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the skills and knowledge required for being into the marketing department are stated below.</w:t>
      </w:r>
    </w:p>
    <w:p w14:paraId="7957BA8C" w14:textId="45D2470E" w:rsidR="000F61B6" w:rsidRPr="0067242A" w:rsidRDefault="00AB4EA6" w:rsidP="00C32A57">
      <w:pPr>
        <w:pStyle w:val="Normal1"/>
        <w:spacing w:line="360" w:lineRule="auto"/>
        <w:jc w:val="both"/>
        <w:rPr>
          <w:rFonts w:ascii="Times New Roman" w:hAnsi="Times New Roman" w:cs="Times New Roman"/>
          <w:sz w:val="24"/>
          <w:szCs w:val="24"/>
        </w:rPr>
      </w:pPr>
      <w:r w:rsidRPr="0067242A">
        <w:rPr>
          <w:rFonts w:ascii="Times New Roman" w:hAnsi="Times New Roman" w:cs="Times New Roman"/>
          <w:b/>
          <w:sz w:val="24"/>
          <w:szCs w:val="24"/>
        </w:rPr>
        <w:t>Communication skills</w:t>
      </w:r>
      <w:r w:rsidRPr="0067242A">
        <w:rPr>
          <w:rFonts w:ascii="Times New Roman" w:hAnsi="Times New Roman" w:cs="Times New Roman"/>
          <w:sz w:val="24"/>
          <w:szCs w:val="24"/>
        </w:rPr>
        <w:t xml:space="preserve"> - Communication skill is the ability to convey a message from one person to another. Communication skills are the most important skills that are demanded by any organizations including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Having good communication helps one to express his thoughts and convey messages, information from one person to another very efficiently without facing any problem</w:t>
      </w:r>
      <w:r w:rsidR="0067242A" w:rsidRPr="0067242A">
        <w:rPr>
          <w:rFonts w:ascii="Times New Roman" w:hAnsi="Times New Roman" w:cs="Times New Roman"/>
          <w:sz w:val="24"/>
          <w:szCs w:val="24"/>
        </w:rPr>
        <w:t xml:space="preserve"> </w:t>
      </w:r>
      <w:r w:rsidRPr="0067242A">
        <w:rPr>
          <w:rFonts w:ascii="Times New Roman" w:hAnsi="Times New Roman" w:cs="Times New Roman"/>
          <w:sz w:val="24"/>
          <w:szCs w:val="24"/>
        </w:rPr>
        <w:t xml:space="preserve">(Fisher, 2017). Communication skills play </w:t>
      </w:r>
      <w:r w:rsidR="00234B40" w:rsidRPr="0067242A">
        <w:rPr>
          <w:rFonts w:ascii="Times New Roman" w:hAnsi="Times New Roman" w:cs="Times New Roman"/>
          <w:sz w:val="24"/>
          <w:szCs w:val="24"/>
        </w:rPr>
        <w:t>an important</w:t>
      </w:r>
      <w:r w:rsidRPr="0067242A">
        <w:rPr>
          <w:rFonts w:ascii="Times New Roman" w:hAnsi="Times New Roman" w:cs="Times New Roman"/>
          <w:sz w:val="24"/>
          <w:szCs w:val="24"/>
        </w:rPr>
        <w:t xml:space="preserve"> role in the marketing sector.  In the marketing department of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the communication skills help in efficient and effective connection within the employees of the company as well as with the customers. Managers</w:t>
      </w:r>
      <w:r w:rsidR="00234B40">
        <w:rPr>
          <w:rFonts w:ascii="Times New Roman" w:hAnsi="Times New Roman" w:cs="Times New Roman"/>
          <w:sz w:val="24"/>
          <w:szCs w:val="24"/>
        </w:rPr>
        <w:t xml:space="preserve"> with great</w:t>
      </w:r>
      <w:r w:rsidRPr="0067242A">
        <w:rPr>
          <w:rFonts w:ascii="Times New Roman" w:hAnsi="Times New Roman" w:cs="Times New Roman"/>
          <w:sz w:val="24"/>
          <w:szCs w:val="24"/>
        </w:rPr>
        <w:t xml:space="preserve"> communication skills can efficiently appoint tasks to respective employees resulting in effective accomplishment of the objectives of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w:t>
      </w:r>
      <w:r w:rsidR="0067242A" w:rsidRPr="0067242A">
        <w:rPr>
          <w:rFonts w:ascii="Times New Roman" w:hAnsi="Times New Roman" w:cs="Times New Roman"/>
          <w:sz w:val="24"/>
          <w:szCs w:val="24"/>
        </w:rPr>
        <w:t>Good communication skills also prevent</w:t>
      </w:r>
      <w:r w:rsidRPr="0067242A">
        <w:rPr>
          <w:rFonts w:ascii="Times New Roman" w:hAnsi="Times New Roman" w:cs="Times New Roman"/>
          <w:sz w:val="24"/>
          <w:szCs w:val="24"/>
        </w:rPr>
        <w:t xml:space="preserve"> internal conflicts that may occur due to any kind of miscommunication. Employees are capable to understand their respective job responsibilities with clarity eliminating any sort of confusion in execution of their tasks.</w:t>
      </w:r>
    </w:p>
    <w:p w14:paraId="359C8D4A" w14:textId="59BA8F71" w:rsidR="000F61B6" w:rsidRPr="0067242A" w:rsidRDefault="00AB4EA6" w:rsidP="00C32A57">
      <w:pPr>
        <w:pStyle w:val="Normal1"/>
        <w:spacing w:line="360" w:lineRule="auto"/>
        <w:jc w:val="both"/>
        <w:rPr>
          <w:rFonts w:ascii="Times New Roman" w:hAnsi="Times New Roman" w:cs="Times New Roman"/>
          <w:sz w:val="24"/>
          <w:szCs w:val="24"/>
        </w:rPr>
      </w:pPr>
      <w:r w:rsidRPr="0067242A">
        <w:rPr>
          <w:rFonts w:ascii="Times New Roman" w:hAnsi="Times New Roman" w:cs="Times New Roman"/>
          <w:b/>
          <w:sz w:val="24"/>
          <w:szCs w:val="24"/>
        </w:rPr>
        <w:t>Analytical skills</w:t>
      </w:r>
      <w:r w:rsidRPr="0067242A">
        <w:rPr>
          <w:rFonts w:ascii="Times New Roman" w:hAnsi="Times New Roman" w:cs="Times New Roman"/>
          <w:sz w:val="24"/>
          <w:szCs w:val="24"/>
        </w:rPr>
        <w:t xml:space="preserve"> - Analytical skills are the skills to perform a thorough analysis in order to control any situation. This kind of skill involves the application of logical and reasonable thinking. With the help of analytical skills, the Marketing department is able to analyse the current market scenario and plan accordingly. They are responsible to plan a proper logical strategy of how to execute and implement their tasks in order to accomplish the objectives of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Analytical skills also help the marketing department to identify any problem </w:t>
      </w:r>
      <w:r w:rsidR="001F3FF9" w:rsidRPr="0067242A">
        <w:rPr>
          <w:rFonts w:ascii="Times New Roman" w:hAnsi="Times New Roman" w:cs="Times New Roman"/>
          <w:sz w:val="24"/>
          <w:szCs w:val="24"/>
        </w:rPr>
        <w:t>occurring</w:t>
      </w:r>
      <w:r w:rsidRPr="0067242A">
        <w:rPr>
          <w:rFonts w:ascii="Times New Roman" w:hAnsi="Times New Roman" w:cs="Times New Roman"/>
          <w:sz w:val="24"/>
          <w:szCs w:val="24"/>
        </w:rPr>
        <w:t xml:space="preserve"> in their way of planning strategies and solve it with the help of logical ideas.</w:t>
      </w:r>
    </w:p>
    <w:p w14:paraId="5BAD1BD9" w14:textId="2C724F1D" w:rsidR="000F61B6" w:rsidRPr="00234B40" w:rsidRDefault="00AB4EA6" w:rsidP="00C32A57">
      <w:pPr>
        <w:pStyle w:val="Normal1"/>
        <w:spacing w:line="360" w:lineRule="auto"/>
        <w:jc w:val="both"/>
        <w:rPr>
          <w:rFonts w:ascii="Times New Roman" w:hAnsi="Times New Roman" w:cs="Times New Roman"/>
          <w:sz w:val="24"/>
          <w:szCs w:val="24"/>
        </w:rPr>
      </w:pPr>
      <w:r w:rsidRPr="0067242A">
        <w:rPr>
          <w:rFonts w:ascii="Times New Roman" w:hAnsi="Times New Roman" w:cs="Times New Roman"/>
          <w:b/>
          <w:sz w:val="24"/>
          <w:szCs w:val="24"/>
        </w:rPr>
        <w:t>Organizing skills</w:t>
      </w:r>
      <w:r w:rsidRPr="0067242A">
        <w:rPr>
          <w:rFonts w:ascii="Times New Roman" w:hAnsi="Times New Roman" w:cs="Times New Roman"/>
          <w:sz w:val="24"/>
          <w:szCs w:val="24"/>
        </w:rPr>
        <w:t xml:space="preserve"> - Another important skill required for the marketing department is organizing skill. The marketing department is responsible for organizing and planning of tasks </w:t>
      </w:r>
      <w:r w:rsidR="000B2220" w:rsidRPr="0067242A">
        <w:rPr>
          <w:rFonts w:ascii="Times New Roman" w:hAnsi="Times New Roman" w:cs="Times New Roman"/>
          <w:sz w:val="24"/>
          <w:szCs w:val="24"/>
        </w:rPr>
        <w:t>to</w:t>
      </w:r>
      <w:r w:rsidRPr="0067242A">
        <w:rPr>
          <w:rFonts w:ascii="Times New Roman" w:hAnsi="Times New Roman" w:cs="Times New Roman"/>
          <w:sz w:val="24"/>
          <w:szCs w:val="24"/>
        </w:rPr>
        <w:t xml:space="preserve"> perform efficiently. This skill helps a manager to organize tasks by appointment of job responsibilities to his subordinates depending on their capability</w:t>
      </w:r>
      <w:r w:rsidR="001F3FF9">
        <w:rPr>
          <w:rFonts w:ascii="Times New Roman" w:hAnsi="Times New Roman" w:cs="Times New Roman"/>
          <w:sz w:val="24"/>
          <w:szCs w:val="24"/>
        </w:rPr>
        <w:t xml:space="preserve"> </w:t>
      </w:r>
      <w:r w:rsidRPr="0067242A">
        <w:rPr>
          <w:rFonts w:ascii="Times New Roman" w:hAnsi="Times New Roman" w:cs="Times New Roman"/>
          <w:sz w:val="24"/>
          <w:szCs w:val="24"/>
        </w:rPr>
        <w:t xml:space="preserve">(Hunt, 2014). This also helps the marketing department to complete the assigned tasks within a deadline provided. </w:t>
      </w:r>
    </w:p>
    <w:p w14:paraId="1B12414E" w14:textId="064D7D16" w:rsidR="000F61B6" w:rsidRDefault="00AB4EA6" w:rsidP="00C32A57">
      <w:pPr>
        <w:pStyle w:val="Normal1"/>
        <w:spacing w:line="360" w:lineRule="auto"/>
        <w:jc w:val="both"/>
        <w:rPr>
          <w:rFonts w:ascii="Times New Roman" w:eastAsia="Times New Roman" w:hAnsi="Times New Roman" w:cs="Times New Roman"/>
          <w:sz w:val="24"/>
          <w:szCs w:val="24"/>
        </w:rPr>
      </w:pPr>
      <w:r w:rsidRPr="0067242A">
        <w:rPr>
          <w:rFonts w:ascii="Times New Roman" w:eastAsia="Times New Roman" w:hAnsi="Times New Roman" w:cs="Times New Roman"/>
          <w:b/>
          <w:sz w:val="24"/>
          <w:szCs w:val="24"/>
        </w:rPr>
        <w:t>Teamwork Skills</w:t>
      </w:r>
      <w:r w:rsidRPr="0067242A">
        <w:rPr>
          <w:rFonts w:ascii="Times New Roman" w:eastAsia="Times New Roman" w:hAnsi="Times New Roman" w:cs="Times New Roman"/>
          <w:sz w:val="24"/>
          <w:szCs w:val="24"/>
        </w:rPr>
        <w:t xml:space="preserve"> - Teamwork skills refer to involvement of a group of employees with the same set of task responsibility (Rutherford, 2019). Teamwork skills play a crucial role in the marketing department of </w:t>
      </w:r>
      <w:proofErr w:type="spellStart"/>
      <w:r w:rsidRPr="0067242A">
        <w:rPr>
          <w:rFonts w:ascii="Times New Roman" w:eastAsia="Times New Roman" w:hAnsi="Times New Roman" w:cs="Times New Roman"/>
          <w:sz w:val="24"/>
          <w:szCs w:val="24"/>
        </w:rPr>
        <w:t>Ecotricity</w:t>
      </w:r>
      <w:proofErr w:type="spellEnd"/>
      <w:r w:rsidRPr="0067242A">
        <w:rPr>
          <w:rFonts w:ascii="Times New Roman" w:eastAsia="Times New Roman" w:hAnsi="Times New Roman" w:cs="Times New Roman"/>
          <w:sz w:val="24"/>
          <w:szCs w:val="24"/>
        </w:rPr>
        <w:t xml:space="preserve">. Great teamwork encourages the performance of employees resulting in enhancing the bond between them. This helps in maintaining a </w:t>
      </w:r>
      <w:r w:rsidRPr="0067242A">
        <w:rPr>
          <w:rFonts w:ascii="Times New Roman" w:eastAsia="Times New Roman" w:hAnsi="Times New Roman" w:cs="Times New Roman"/>
          <w:sz w:val="24"/>
          <w:szCs w:val="24"/>
        </w:rPr>
        <w:lastRenderedPageBreak/>
        <w:t xml:space="preserve">friendly environment in the workplace. This skill helps in accomplishing the objectives of </w:t>
      </w:r>
      <w:proofErr w:type="spellStart"/>
      <w:r w:rsidRPr="0067242A">
        <w:rPr>
          <w:rFonts w:ascii="Times New Roman" w:eastAsia="Times New Roman" w:hAnsi="Times New Roman" w:cs="Times New Roman"/>
          <w:sz w:val="24"/>
          <w:szCs w:val="24"/>
        </w:rPr>
        <w:t>Ecotricity</w:t>
      </w:r>
      <w:proofErr w:type="spellEnd"/>
      <w:r w:rsidRPr="0067242A">
        <w:rPr>
          <w:rFonts w:ascii="Times New Roman" w:eastAsia="Times New Roman" w:hAnsi="Times New Roman" w:cs="Times New Roman"/>
          <w:sz w:val="24"/>
          <w:szCs w:val="24"/>
        </w:rPr>
        <w:t xml:space="preserve">. </w:t>
      </w:r>
    </w:p>
    <w:p w14:paraId="65C4591B" w14:textId="389B4FC7" w:rsidR="00B93A20" w:rsidRDefault="00B93A20" w:rsidP="00C32A57">
      <w:pPr>
        <w:pStyle w:val="Normal1"/>
        <w:spacing w:line="360" w:lineRule="auto"/>
        <w:jc w:val="both"/>
        <w:rPr>
          <w:rFonts w:ascii="Times New Roman" w:eastAsia="Times New Roman" w:hAnsi="Times New Roman" w:cs="Times New Roman"/>
          <w:sz w:val="24"/>
          <w:szCs w:val="24"/>
        </w:rPr>
      </w:pPr>
    </w:p>
    <w:p w14:paraId="39505F82" w14:textId="77777777" w:rsidR="00B93A20" w:rsidRPr="0067242A" w:rsidRDefault="00B93A20" w:rsidP="00C32A57">
      <w:pPr>
        <w:pStyle w:val="Normal1"/>
        <w:spacing w:line="360" w:lineRule="auto"/>
        <w:jc w:val="both"/>
        <w:rPr>
          <w:rFonts w:ascii="Times New Roman" w:eastAsia="Times New Roman" w:hAnsi="Times New Roman" w:cs="Times New Roman"/>
          <w:sz w:val="24"/>
          <w:szCs w:val="24"/>
        </w:rPr>
      </w:pPr>
    </w:p>
    <w:p w14:paraId="26600F46" w14:textId="3039CEAF" w:rsidR="000F61B6" w:rsidRPr="0067242A" w:rsidRDefault="000F61B6" w:rsidP="0067242A">
      <w:pPr>
        <w:pStyle w:val="Normal1"/>
        <w:spacing w:line="360" w:lineRule="auto"/>
        <w:jc w:val="both"/>
        <w:rPr>
          <w:rFonts w:ascii="Times New Roman" w:hAnsi="Times New Roman" w:cs="Times New Roman"/>
          <w:sz w:val="24"/>
          <w:szCs w:val="24"/>
        </w:rPr>
      </w:pPr>
    </w:p>
    <w:p w14:paraId="4E36C446" w14:textId="77777777" w:rsidR="000F61B6" w:rsidRPr="0067242A" w:rsidRDefault="00AB4EA6" w:rsidP="0067242A">
      <w:pPr>
        <w:pStyle w:val="Heading1"/>
      </w:pPr>
      <w:bookmarkStart w:id="6" w:name="_Toc40302154"/>
      <w:r w:rsidRPr="0067242A">
        <w:t xml:space="preserve">IMPORTANCE OF TRAINING AND </w:t>
      </w:r>
      <w:r w:rsidRPr="0067242A">
        <w:rPr>
          <w:szCs w:val="24"/>
        </w:rPr>
        <w:t>DEVELOPMENT</w:t>
      </w:r>
      <w:bookmarkEnd w:id="6"/>
    </w:p>
    <w:p w14:paraId="26149516" w14:textId="3A56F05B" w:rsidR="000F61B6" w:rsidRPr="0067242A" w:rsidRDefault="00AB4EA6" w:rsidP="00C32A57">
      <w:pPr>
        <w:pStyle w:val="Normal1"/>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Training is very much necessary for the betterment of an organisation.</w:t>
      </w:r>
    </w:p>
    <w:p w14:paraId="7EA836CB" w14:textId="69410472" w:rsidR="000F61B6" w:rsidRPr="0067242A" w:rsidRDefault="00AB4EA6" w:rsidP="00C32A57">
      <w:pPr>
        <w:pStyle w:val="Normal1"/>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 xml:space="preserve"> In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w:t>
      </w:r>
      <w:r w:rsidR="00B93A20">
        <w:rPr>
          <w:rFonts w:ascii="Times New Roman" w:hAnsi="Times New Roman" w:cs="Times New Roman"/>
          <w:sz w:val="24"/>
          <w:szCs w:val="24"/>
        </w:rPr>
        <w:t xml:space="preserve"> </w:t>
      </w:r>
      <w:r w:rsidRPr="0067242A">
        <w:rPr>
          <w:rFonts w:ascii="Times New Roman" w:hAnsi="Times New Roman" w:cs="Times New Roman"/>
          <w:sz w:val="24"/>
          <w:szCs w:val="24"/>
        </w:rPr>
        <w:t xml:space="preserve">practical and theoretical training are given. Here, digital marketing training is provided. Digital marketing is the current trending factor globally. It is defined as online marketing where they target different online platforms for raising the brand awareness of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This digital marketing training helps the employees of marketing departments to enhance their knowledge. This helps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to stand in the global market sustainably. </w:t>
      </w:r>
    </w:p>
    <w:p w14:paraId="164B06BB" w14:textId="7E54844B" w:rsidR="000F61B6" w:rsidRDefault="00AB4EA6" w:rsidP="0067242A">
      <w:pPr>
        <w:pStyle w:val="Normal1"/>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 xml:space="preserve">Another training given to the fresh new employees is the product knowledge training. In this training, the new employees are given knowledge about the green energy that is produced by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Product knowledge training helps an employee to have clear information about the company. This improves his communication with the customers. Practical training includes on job training in order to enhance the performance of the employees like handling any campaign organized by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The employees of the marketing department are also given personality training. This training helps employees to build a strong personality with enhanced confidence. Customers trust those who are confident enough. </w:t>
      </w:r>
    </w:p>
    <w:p w14:paraId="0B642D42" w14:textId="1D28E1C5" w:rsidR="00B93A20" w:rsidRDefault="00B93A20" w:rsidP="0067242A">
      <w:pPr>
        <w:pStyle w:val="Normal1"/>
        <w:spacing w:line="360" w:lineRule="auto"/>
        <w:jc w:val="both"/>
        <w:rPr>
          <w:rFonts w:ascii="Times New Roman" w:hAnsi="Times New Roman" w:cs="Times New Roman"/>
          <w:sz w:val="24"/>
          <w:szCs w:val="24"/>
        </w:rPr>
      </w:pPr>
    </w:p>
    <w:p w14:paraId="4469FD29" w14:textId="7CDA6513" w:rsidR="00B93A20" w:rsidRDefault="00B93A20" w:rsidP="0067242A">
      <w:pPr>
        <w:pStyle w:val="Normal1"/>
        <w:spacing w:line="360" w:lineRule="auto"/>
        <w:jc w:val="both"/>
        <w:rPr>
          <w:rFonts w:ascii="Times New Roman" w:hAnsi="Times New Roman" w:cs="Times New Roman"/>
          <w:sz w:val="24"/>
          <w:szCs w:val="24"/>
        </w:rPr>
      </w:pPr>
    </w:p>
    <w:p w14:paraId="616486CE" w14:textId="3E72A719" w:rsidR="00B93A20" w:rsidRDefault="00B93A20" w:rsidP="0067242A">
      <w:pPr>
        <w:pStyle w:val="Normal1"/>
        <w:spacing w:line="360" w:lineRule="auto"/>
        <w:jc w:val="both"/>
        <w:rPr>
          <w:rFonts w:ascii="Times New Roman" w:hAnsi="Times New Roman" w:cs="Times New Roman"/>
          <w:sz w:val="24"/>
          <w:szCs w:val="24"/>
        </w:rPr>
      </w:pPr>
    </w:p>
    <w:p w14:paraId="4F8137B5" w14:textId="52B0DE28" w:rsidR="00B93A20" w:rsidRDefault="00B93A20" w:rsidP="0067242A">
      <w:pPr>
        <w:pStyle w:val="Normal1"/>
        <w:spacing w:line="360" w:lineRule="auto"/>
        <w:jc w:val="both"/>
        <w:rPr>
          <w:rFonts w:ascii="Times New Roman" w:hAnsi="Times New Roman" w:cs="Times New Roman"/>
          <w:sz w:val="24"/>
          <w:szCs w:val="24"/>
        </w:rPr>
      </w:pPr>
    </w:p>
    <w:p w14:paraId="66479539" w14:textId="3A85794D" w:rsidR="00B93A20" w:rsidRDefault="00B93A20" w:rsidP="0067242A">
      <w:pPr>
        <w:pStyle w:val="Normal1"/>
        <w:spacing w:line="360" w:lineRule="auto"/>
        <w:jc w:val="both"/>
        <w:rPr>
          <w:rFonts w:ascii="Times New Roman" w:hAnsi="Times New Roman" w:cs="Times New Roman"/>
          <w:sz w:val="24"/>
          <w:szCs w:val="24"/>
        </w:rPr>
      </w:pPr>
    </w:p>
    <w:p w14:paraId="2D8B4AE0" w14:textId="254631F3" w:rsidR="00B93A20" w:rsidRDefault="00B93A20" w:rsidP="0067242A">
      <w:pPr>
        <w:pStyle w:val="Normal1"/>
        <w:spacing w:line="360" w:lineRule="auto"/>
        <w:jc w:val="both"/>
        <w:rPr>
          <w:rFonts w:ascii="Times New Roman" w:hAnsi="Times New Roman" w:cs="Times New Roman"/>
          <w:sz w:val="24"/>
          <w:szCs w:val="24"/>
        </w:rPr>
      </w:pPr>
    </w:p>
    <w:p w14:paraId="10F705E1" w14:textId="456302D9" w:rsidR="00B93A20" w:rsidRDefault="00B93A20" w:rsidP="0067242A">
      <w:pPr>
        <w:pStyle w:val="Normal1"/>
        <w:spacing w:line="360" w:lineRule="auto"/>
        <w:jc w:val="both"/>
        <w:rPr>
          <w:rFonts w:ascii="Times New Roman" w:hAnsi="Times New Roman" w:cs="Times New Roman"/>
          <w:sz w:val="24"/>
          <w:szCs w:val="24"/>
        </w:rPr>
      </w:pPr>
    </w:p>
    <w:p w14:paraId="027108B7" w14:textId="64EE72C5" w:rsidR="00B93A20" w:rsidRDefault="00B93A20" w:rsidP="0067242A">
      <w:pPr>
        <w:pStyle w:val="Normal1"/>
        <w:spacing w:line="360" w:lineRule="auto"/>
        <w:jc w:val="both"/>
        <w:rPr>
          <w:rFonts w:ascii="Times New Roman" w:hAnsi="Times New Roman" w:cs="Times New Roman"/>
          <w:sz w:val="24"/>
          <w:szCs w:val="24"/>
        </w:rPr>
      </w:pPr>
    </w:p>
    <w:p w14:paraId="2AB5EDD2" w14:textId="54ABAD2D" w:rsidR="00B93A20" w:rsidRDefault="00B93A20" w:rsidP="0067242A">
      <w:pPr>
        <w:pStyle w:val="Normal1"/>
        <w:spacing w:line="360" w:lineRule="auto"/>
        <w:jc w:val="both"/>
        <w:rPr>
          <w:rFonts w:ascii="Times New Roman" w:hAnsi="Times New Roman" w:cs="Times New Roman"/>
          <w:sz w:val="24"/>
          <w:szCs w:val="24"/>
        </w:rPr>
      </w:pPr>
    </w:p>
    <w:p w14:paraId="591F71EF" w14:textId="77777777" w:rsidR="00B93A20" w:rsidRPr="0067242A" w:rsidRDefault="00B93A20" w:rsidP="0067242A">
      <w:pPr>
        <w:pStyle w:val="Normal1"/>
        <w:spacing w:line="360" w:lineRule="auto"/>
        <w:jc w:val="both"/>
        <w:rPr>
          <w:rFonts w:ascii="Times New Roman" w:hAnsi="Times New Roman" w:cs="Times New Roman"/>
          <w:sz w:val="24"/>
          <w:szCs w:val="24"/>
        </w:rPr>
      </w:pPr>
    </w:p>
    <w:p w14:paraId="574DE682" w14:textId="77777777" w:rsidR="000F61B6" w:rsidRPr="0067242A" w:rsidRDefault="00AB4EA6" w:rsidP="0067242A">
      <w:pPr>
        <w:pStyle w:val="Heading1"/>
      </w:pPr>
      <w:bookmarkStart w:id="7" w:name="_Toc40302155"/>
      <w:r w:rsidRPr="0067242A">
        <w:lastRenderedPageBreak/>
        <w:t>CONCLUSION</w:t>
      </w:r>
      <w:bookmarkEnd w:id="7"/>
    </w:p>
    <w:p w14:paraId="6290FA5E" w14:textId="172A7183" w:rsidR="00876C3B" w:rsidRPr="0067242A" w:rsidRDefault="00AB4EA6" w:rsidP="00C32A57">
      <w:pPr>
        <w:pStyle w:val="Normal1"/>
        <w:spacing w:line="360" w:lineRule="auto"/>
        <w:jc w:val="both"/>
        <w:rPr>
          <w:rFonts w:ascii="Times New Roman" w:hAnsi="Times New Roman" w:cs="Times New Roman"/>
          <w:sz w:val="24"/>
          <w:szCs w:val="24"/>
        </w:rPr>
      </w:pPr>
      <w:r w:rsidRPr="0067242A">
        <w:rPr>
          <w:rFonts w:ascii="Times New Roman" w:hAnsi="Times New Roman" w:cs="Times New Roman"/>
          <w:sz w:val="24"/>
          <w:szCs w:val="24"/>
        </w:rPr>
        <w:t xml:space="preserve">This report included the importance of employees and their role in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Employees play a major role in accomplishing the objectives of the company. Here, the role of the marketing department is mentioned. Marketing department plays </w:t>
      </w:r>
      <w:r w:rsidR="000B2220" w:rsidRPr="0067242A">
        <w:rPr>
          <w:rFonts w:ascii="Times New Roman" w:hAnsi="Times New Roman" w:cs="Times New Roman"/>
          <w:sz w:val="24"/>
          <w:szCs w:val="24"/>
        </w:rPr>
        <w:t>an important</w:t>
      </w:r>
      <w:r w:rsidRPr="0067242A">
        <w:rPr>
          <w:rFonts w:ascii="Times New Roman" w:hAnsi="Times New Roman" w:cs="Times New Roman"/>
          <w:sz w:val="24"/>
          <w:szCs w:val="24"/>
        </w:rPr>
        <w:t xml:space="preserve"> role in the increased productivity of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It requires specific skills to perform efficiently in the marketing department. Here, the skills and the knowledge required are also discussed along with their importance in the success of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 xml:space="preserve">. The more the skills and knowledge developed by the employees, the more enhancement of performance of the employees. This results in the achievement of the objectives of </w:t>
      </w:r>
      <w:proofErr w:type="spellStart"/>
      <w:r w:rsidRPr="0067242A">
        <w:rPr>
          <w:rFonts w:ascii="Times New Roman" w:hAnsi="Times New Roman" w:cs="Times New Roman"/>
          <w:sz w:val="24"/>
          <w:szCs w:val="24"/>
        </w:rPr>
        <w:t>Ecotricity</w:t>
      </w:r>
      <w:proofErr w:type="spellEnd"/>
      <w:r w:rsidRPr="0067242A">
        <w:rPr>
          <w:rFonts w:ascii="Times New Roman" w:hAnsi="Times New Roman" w:cs="Times New Roman"/>
          <w:sz w:val="24"/>
          <w:szCs w:val="24"/>
        </w:rPr>
        <w:t>.</w:t>
      </w:r>
    </w:p>
    <w:p w14:paraId="6EE1CCA0" w14:textId="77777777" w:rsidR="00876C3B" w:rsidRPr="0067242A" w:rsidRDefault="00876C3B" w:rsidP="00C32A57">
      <w:pPr>
        <w:pStyle w:val="Normal1"/>
        <w:spacing w:line="360" w:lineRule="auto"/>
        <w:jc w:val="both"/>
        <w:rPr>
          <w:rFonts w:ascii="Times New Roman" w:hAnsi="Times New Roman" w:cs="Times New Roman"/>
          <w:b/>
          <w:sz w:val="24"/>
          <w:szCs w:val="24"/>
        </w:rPr>
      </w:pPr>
    </w:p>
    <w:p w14:paraId="67740637" w14:textId="77777777" w:rsidR="00876C3B" w:rsidRPr="0067242A" w:rsidRDefault="00876C3B" w:rsidP="00C32A57">
      <w:pPr>
        <w:pStyle w:val="Normal1"/>
        <w:spacing w:line="360" w:lineRule="auto"/>
        <w:jc w:val="both"/>
        <w:rPr>
          <w:rFonts w:ascii="Times New Roman" w:hAnsi="Times New Roman" w:cs="Times New Roman"/>
          <w:b/>
          <w:sz w:val="24"/>
          <w:szCs w:val="24"/>
        </w:rPr>
      </w:pPr>
    </w:p>
    <w:p w14:paraId="691F61FE" w14:textId="77777777" w:rsidR="00876C3B" w:rsidRPr="0067242A" w:rsidRDefault="00876C3B" w:rsidP="00C32A57">
      <w:pPr>
        <w:pStyle w:val="Normal1"/>
        <w:spacing w:line="360" w:lineRule="auto"/>
        <w:jc w:val="both"/>
        <w:rPr>
          <w:rFonts w:ascii="Times New Roman" w:hAnsi="Times New Roman" w:cs="Times New Roman"/>
          <w:b/>
          <w:sz w:val="24"/>
          <w:szCs w:val="24"/>
        </w:rPr>
      </w:pPr>
    </w:p>
    <w:p w14:paraId="73FF2A55" w14:textId="77777777" w:rsidR="00876C3B" w:rsidRPr="0067242A" w:rsidRDefault="00876C3B" w:rsidP="00C32A57">
      <w:pPr>
        <w:pStyle w:val="Normal1"/>
        <w:spacing w:line="360" w:lineRule="auto"/>
        <w:jc w:val="both"/>
        <w:rPr>
          <w:rFonts w:ascii="Times New Roman" w:hAnsi="Times New Roman" w:cs="Times New Roman"/>
          <w:b/>
          <w:sz w:val="24"/>
          <w:szCs w:val="24"/>
        </w:rPr>
      </w:pPr>
    </w:p>
    <w:p w14:paraId="1F07EFA6" w14:textId="77777777" w:rsidR="00876C3B" w:rsidRPr="0067242A" w:rsidRDefault="00876C3B" w:rsidP="00C32A57">
      <w:pPr>
        <w:pStyle w:val="Normal1"/>
        <w:spacing w:line="360" w:lineRule="auto"/>
        <w:jc w:val="both"/>
        <w:rPr>
          <w:rFonts w:ascii="Times New Roman" w:hAnsi="Times New Roman" w:cs="Times New Roman"/>
          <w:b/>
          <w:sz w:val="24"/>
          <w:szCs w:val="24"/>
        </w:rPr>
      </w:pPr>
    </w:p>
    <w:p w14:paraId="0E817505" w14:textId="77777777" w:rsidR="00876C3B" w:rsidRPr="0067242A" w:rsidRDefault="00876C3B" w:rsidP="00C32A57">
      <w:pPr>
        <w:pStyle w:val="Normal1"/>
        <w:spacing w:line="360" w:lineRule="auto"/>
        <w:jc w:val="both"/>
        <w:rPr>
          <w:rFonts w:ascii="Times New Roman" w:hAnsi="Times New Roman" w:cs="Times New Roman"/>
          <w:b/>
          <w:sz w:val="24"/>
          <w:szCs w:val="24"/>
        </w:rPr>
      </w:pPr>
    </w:p>
    <w:p w14:paraId="1772FFC2" w14:textId="77777777" w:rsidR="00876C3B" w:rsidRPr="0067242A" w:rsidRDefault="00876C3B" w:rsidP="00C32A57">
      <w:pPr>
        <w:pStyle w:val="Normal1"/>
        <w:spacing w:line="360" w:lineRule="auto"/>
        <w:jc w:val="both"/>
        <w:rPr>
          <w:rFonts w:ascii="Times New Roman" w:hAnsi="Times New Roman" w:cs="Times New Roman"/>
          <w:b/>
          <w:sz w:val="24"/>
          <w:szCs w:val="24"/>
        </w:rPr>
      </w:pPr>
    </w:p>
    <w:p w14:paraId="31CA7F22" w14:textId="77777777" w:rsidR="00876C3B" w:rsidRPr="0067242A" w:rsidRDefault="00876C3B" w:rsidP="00C32A57">
      <w:pPr>
        <w:pStyle w:val="Normal1"/>
        <w:spacing w:line="360" w:lineRule="auto"/>
        <w:jc w:val="both"/>
        <w:rPr>
          <w:rFonts w:ascii="Times New Roman" w:hAnsi="Times New Roman" w:cs="Times New Roman"/>
          <w:b/>
          <w:sz w:val="24"/>
          <w:szCs w:val="24"/>
        </w:rPr>
      </w:pPr>
    </w:p>
    <w:p w14:paraId="407C0408" w14:textId="77777777" w:rsidR="00876C3B" w:rsidRPr="0067242A" w:rsidRDefault="00876C3B" w:rsidP="00C32A57">
      <w:pPr>
        <w:pStyle w:val="Normal1"/>
        <w:spacing w:line="360" w:lineRule="auto"/>
        <w:jc w:val="both"/>
        <w:rPr>
          <w:rFonts w:ascii="Times New Roman" w:hAnsi="Times New Roman" w:cs="Times New Roman"/>
          <w:b/>
          <w:sz w:val="24"/>
          <w:szCs w:val="24"/>
        </w:rPr>
      </w:pPr>
    </w:p>
    <w:p w14:paraId="70B38816" w14:textId="77777777" w:rsidR="00876C3B" w:rsidRPr="0067242A" w:rsidRDefault="00876C3B" w:rsidP="00C32A57">
      <w:pPr>
        <w:pStyle w:val="Normal1"/>
        <w:spacing w:line="360" w:lineRule="auto"/>
        <w:jc w:val="both"/>
        <w:rPr>
          <w:rFonts w:ascii="Times New Roman" w:hAnsi="Times New Roman" w:cs="Times New Roman"/>
          <w:b/>
          <w:sz w:val="24"/>
          <w:szCs w:val="24"/>
        </w:rPr>
      </w:pPr>
    </w:p>
    <w:p w14:paraId="3278A463" w14:textId="77777777" w:rsidR="00876C3B" w:rsidRPr="0067242A" w:rsidRDefault="00876C3B" w:rsidP="00C32A57">
      <w:pPr>
        <w:pStyle w:val="Normal1"/>
        <w:spacing w:line="360" w:lineRule="auto"/>
        <w:jc w:val="both"/>
        <w:rPr>
          <w:rFonts w:ascii="Times New Roman" w:hAnsi="Times New Roman" w:cs="Times New Roman"/>
          <w:b/>
          <w:sz w:val="24"/>
          <w:szCs w:val="24"/>
        </w:rPr>
      </w:pPr>
    </w:p>
    <w:p w14:paraId="59472F1F" w14:textId="77777777" w:rsidR="00876C3B" w:rsidRPr="0067242A" w:rsidRDefault="00876C3B" w:rsidP="00C32A57">
      <w:pPr>
        <w:pStyle w:val="Normal1"/>
        <w:spacing w:line="360" w:lineRule="auto"/>
        <w:jc w:val="both"/>
        <w:rPr>
          <w:rFonts w:ascii="Times New Roman" w:hAnsi="Times New Roman" w:cs="Times New Roman"/>
          <w:b/>
          <w:sz w:val="24"/>
          <w:szCs w:val="24"/>
        </w:rPr>
      </w:pPr>
    </w:p>
    <w:p w14:paraId="1AE7AB34" w14:textId="77777777" w:rsidR="0067242A" w:rsidRPr="0067242A" w:rsidRDefault="0067242A">
      <w:pPr>
        <w:rPr>
          <w:rFonts w:ascii="Times New Roman" w:eastAsiaTheme="majorEastAsia" w:hAnsi="Times New Roman" w:cstheme="majorBidi"/>
          <w:sz w:val="24"/>
          <w:szCs w:val="20"/>
        </w:rPr>
      </w:pPr>
      <w:r w:rsidRPr="0067242A">
        <w:rPr>
          <w:b/>
          <w:iCs/>
          <w:szCs w:val="20"/>
        </w:rPr>
        <w:br w:type="page"/>
      </w:r>
    </w:p>
    <w:p w14:paraId="449FB5CB" w14:textId="77777777" w:rsidR="000F61B6" w:rsidRPr="0067242A" w:rsidRDefault="00AB4EA6" w:rsidP="0067242A">
      <w:pPr>
        <w:pStyle w:val="Heading1"/>
      </w:pPr>
      <w:bookmarkStart w:id="8" w:name="_Toc40302156"/>
      <w:r w:rsidRPr="0067242A">
        <w:lastRenderedPageBreak/>
        <w:t>REFERENCES</w:t>
      </w:r>
      <w:bookmarkEnd w:id="8"/>
    </w:p>
    <w:p w14:paraId="3E0E06A9" w14:textId="77777777" w:rsidR="0067242A" w:rsidRPr="0067242A" w:rsidRDefault="0067242A" w:rsidP="00C32A57">
      <w:pPr>
        <w:pStyle w:val="Normal1"/>
        <w:spacing w:before="240" w:after="240" w:line="360" w:lineRule="auto"/>
        <w:jc w:val="both"/>
        <w:rPr>
          <w:rFonts w:ascii="Times New Roman" w:hAnsi="Times New Roman" w:cs="Times New Roman"/>
          <w:sz w:val="24"/>
          <w:szCs w:val="24"/>
          <w:highlight w:val="white"/>
        </w:rPr>
      </w:pPr>
      <w:r w:rsidRPr="0067242A">
        <w:rPr>
          <w:rFonts w:ascii="Times New Roman" w:hAnsi="Times New Roman" w:cs="Times New Roman"/>
          <w:sz w:val="24"/>
          <w:szCs w:val="24"/>
          <w:highlight w:val="white"/>
        </w:rPr>
        <w:t xml:space="preserve">Anderson, T., Crowley, M.E.J., </w:t>
      </w:r>
      <w:proofErr w:type="spellStart"/>
      <w:r w:rsidRPr="0067242A">
        <w:rPr>
          <w:rFonts w:ascii="Times New Roman" w:hAnsi="Times New Roman" w:cs="Times New Roman"/>
          <w:sz w:val="24"/>
          <w:szCs w:val="24"/>
          <w:highlight w:val="white"/>
        </w:rPr>
        <w:t>Himawan</w:t>
      </w:r>
      <w:proofErr w:type="spellEnd"/>
      <w:r w:rsidRPr="0067242A">
        <w:rPr>
          <w:rFonts w:ascii="Times New Roman" w:hAnsi="Times New Roman" w:cs="Times New Roman"/>
          <w:sz w:val="24"/>
          <w:szCs w:val="24"/>
          <w:highlight w:val="white"/>
        </w:rPr>
        <w:t xml:space="preserve">, L., Holmberg, J.K. and </w:t>
      </w:r>
      <w:proofErr w:type="spellStart"/>
      <w:r w:rsidRPr="0067242A">
        <w:rPr>
          <w:rFonts w:ascii="Times New Roman" w:hAnsi="Times New Roman" w:cs="Times New Roman"/>
          <w:sz w:val="24"/>
          <w:szCs w:val="24"/>
          <w:highlight w:val="white"/>
        </w:rPr>
        <w:t>Uhlin</w:t>
      </w:r>
      <w:proofErr w:type="spellEnd"/>
      <w:r w:rsidRPr="0067242A">
        <w:rPr>
          <w:rFonts w:ascii="Times New Roman" w:hAnsi="Times New Roman" w:cs="Times New Roman"/>
          <w:sz w:val="24"/>
          <w:szCs w:val="24"/>
          <w:highlight w:val="white"/>
        </w:rPr>
        <w:t xml:space="preserve">, B.D., 2016. Therapist facilitative interpersonal skills and training status: A randomized clinical trial on alliance and outcome. </w:t>
      </w:r>
      <w:r w:rsidRPr="0067242A">
        <w:rPr>
          <w:rFonts w:ascii="Times New Roman" w:hAnsi="Times New Roman" w:cs="Times New Roman"/>
          <w:i/>
          <w:sz w:val="24"/>
          <w:szCs w:val="24"/>
          <w:highlight w:val="white"/>
        </w:rPr>
        <w:t>Psychotherapy Research</w:t>
      </w:r>
      <w:r w:rsidRPr="0067242A">
        <w:rPr>
          <w:rFonts w:ascii="Times New Roman" w:hAnsi="Times New Roman" w:cs="Times New Roman"/>
          <w:sz w:val="24"/>
          <w:szCs w:val="24"/>
          <w:highlight w:val="white"/>
        </w:rPr>
        <w:t xml:space="preserve">, </w:t>
      </w:r>
      <w:r w:rsidRPr="0067242A">
        <w:rPr>
          <w:rFonts w:ascii="Times New Roman" w:hAnsi="Times New Roman" w:cs="Times New Roman"/>
          <w:i/>
          <w:sz w:val="24"/>
          <w:szCs w:val="24"/>
          <w:highlight w:val="white"/>
        </w:rPr>
        <w:t>26</w:t>
      </w:r>
      <w:r w:rsidRPr="0067242A">
        <w:rPr>
          <w:rFonts w:ascii="Times New Roman" w:hAnsi="Times New Roman" w:cs="Times New Roman"/>
          <w:sz w:val="24"/>
          <w:szCs w:val="24"/>
          <w:highlight w:val="white"/>
        </w:rPr>
        <w:t xml:space="preserve">(5), pp.511-529.Dolan, R., 2017. Curriculum vitae writing and the academic job search. </w:t>
      </w:r>
      <w:r w:rsidRPr="0067242A">
        <w:rPr>
          <w:rFonts w:ascii="Times New Roman" w:hAnsi="Times New Roman" w:cs="Times New Roman"/>
          <w:i/>
          <w:sz w:val="24"/>
          <w:szCs w:val="24"/>
          <w:highlight w:val="white"/>
        </w:rPr>
        <w:t>FEMS microbiology letters</w:t>
      </w:r>
      <w:r w:rsidRPr="0067242A">
        <w:rPr>
          <w:rFonts w:ascii="Times New Roman" w:hAnsi="Times New Roman" w:cs="Times New Roman"/>
          <w:sz w:val="24"/>
          <w:szCs w:val="24"/>
          <w:highlight w:val="white"/>
        </w:rPr>
        <w:t xml:space="preserve">, </w:t>
      </w:r>
      <w:r w:rsidRPr="0067242A">
        <w:rPr>
          <w:rFonts w:ascii="Times New Roman" w:hAnsi="Times New Roman" w:cs="Times New Roman"/>
          <w:i/>
          <w:sz w:val="24"/>
          <w:szCs w:val="24"/>
          <w:highlight w:val="white"/>
        </w:rPr>
        <w:t>364</w:t>
      </w:r>
      <w:r w:rsidRPr="0067242A">
        <w:rPr>
          <w:rFonts w:ascii="Times New Roman" w:hAnsi="Times New Roman" w:cs="Times New Roman"/>
          <w:sz w:val="24"/>
          <w:szCs w:val="24"/>
          <w:highlight w:val="white"/>
        </w:rPr>
        <w:t>(17).</w:t>
      </w:r>
    </w:p>
    <w:p w14:paraId="2FE4E08A" w14:textId="70A4D4EA" w:rsidR="0067242A" w:rsidRPr="0067242A" w:rsidRDefault="0067242A" w:rsidP="002F1724">
      <w:pPr>
        <w:pStyle w:val="Normal1"/>
        <w:spacing w:line="360" w:lineRule="auto"/>
        <w:jc w:val="both"/>
        <w:rPr>
          <w:rFonts w:ascii="Times New Roman" w:hAnsi="Times New Roman" w:cs="Times New Roman"/>
          <w:sz w:val="24"/>
          <w:szCs w:val="24"/>
          <w:highlight w:val="white"/>
        </w:rPr>
      </w:pPr>
      <w:r w:rsidRPr="0067242A">
        <w:rPr>
          <w:rFonts w:ascii="Times New Roman" w:hAnsi="Times New Roman" w:cs="Times New Roman"/>
          <w:sz w:val="24"/>
          <w:szCs w:val="24"/>
          <w:highlight w:val="white"/>
        </w:rPr>
        <w:t xml:space="preserve">Arnold, E.C. and Boggs, K.U., 2019. </w:t>
      </w:r>
      <w:r w:rsidRPr="0067242A">
        <w:rPr>
          <w:rFonts w:ascii="Times New Roman" w:hAnsi="Times New Roman" w:cs="Times New Roman"/>
          <w:i/>
          <w:sz w:val="24"/>
          <w:szCs w:val="24"/>
          <w:highlight w:val="white"/>
        </w:rPr>
        <w:t>Interpersonal Relationships E-Book: Professional Communication Skills for Nurses</w:t>
      </w:r>
      <w:r w:rsidRPr="0067242A">
        <w:rPr>
          <w:rFonts w:ascii="Times New Roman" w:hAnsi="Times New Roman" w:cs="Times New Roman"/>
          <w:sz w:val="24"/>
          <w:szCs w:val="24"/>
          <w:highlight w:val="white"/>
        </w:rPr>
        <w:t>. Elsevier Health Sciences.</w:t>
      </w:r>
    </w:p>
    <w:p w14:paraId="7A86DCBB" w14:textId="77777777" w:rsidR="0067242A" w:rsidRPr="0067242A" w:rsidRDefault="0067242A" w:rsidP="00C32A57">
      <w:pPr>
        <w:pStyle w:val="Normal1"/>
        <w:spacing w:before="240" w:after="240" w:line="360" w:lineRule="auto"/>
        <w:jc w:val="both"/>
        <w:rPr>
          <w:rFonts w:ascii="Times New Roman" w:hAnsi="Times New Roman" w:cs="Times New Roman"/>
          <w:sz w:val="24"/>
          <w:szCs w:val="24"/>
          <w:highlight w:val="white"/>
        </w:rPr>
      </w:pPr>
      <w:r w:rsidRPr="0067242A">
        <w:rPr>
          <w:rFonts w:ascii="Times New Roman" w:hAnsi="Times New Roman" w:cs="Times New Roman"/>
          <w:sz w:val="24"/>
          <w:szCs w:val="24"/>
          <w:highlight w:val="white"/>
        </w:rPr>
        <w:t xml:space="preserve">Baker, M.J. and </w:t>
      </w:r>
      <w:proofErr w:type="spellStart"/>
      <w:r w:rsidRPr="0067242A">
        <w:rPr>
          <w:rFonts w:ascii="Times New Roman" w:hAnsi="Times New Roman" w:cs="Times New Roman"/>
          <w:sz w:val="24"/>
          <w:szCs w:val="24"/>
          <w:highlight w:val="white"/>
        </w:rPr>
        <w:t>Saren</w:t>
      </w:r>
      <w:proofErr w:type="spellEnd"/>
      <w:r w:rsidRPr="0067242A">
        <w:rPr>
          <w:rFonts w:ascii="Times New Roman" w:hAnsi="Times New Roman" w:cs="Times New Roman"/>
          <w:sz w:val="24"/>
          <w:szCs w:val="24"/>
          <w:highlight w:val="white"/>
        </w:rPr>
        <w:t xml:space="preserve">, M. eds., 2016. </w:t>
      </w:r>
      <w:r w:rsidRPr="0067242A">
        <w:rPr>
          <w:rFonts w:ascii="Times New Roman" w:hAnsi="Times New Roman" w:cs="Times New Roman"/>
          <w:i/>
          <w:sz w:val="24"/>
          <w:szCs w:val="24"/>
          <w:highlight w:val="white"/>
        </w:rPr>
        <w:t>Marketing theory: a student text</w:t>
      </w:r>
      <w:r w:rsidRPr="0067242A">
        <w:rPr>
          <w:rFonts w:ascii="Times New Roman" w:hAnsi="Times New Roman" w:cs="Times New Roman"/>
          <w:sz w:val="24"/>
          <w:szCs w:val="24"/>
          <w:highlight w:val="white"/>
        </w:rPr>
        <w:t>. Sage.</w:t>
      </w:r>
    </w:p>
    <w:p w14:paraId="22CEE088" w14:textId="77777777" w:rsidR="0067242A" w:rsidRPr="0067242A" w:rsidRDefault="0067242A" w:rsidP="00C32A57">
      <w:pPr>
        <w:pStyle w:val="Normal1"/>
        <w:spacing w:before="240" w:after="240" w:line="360" w:lineRule="auto"/>
        <w:jc w:val="both"/>
        <w:rPr>
          <w:rFonts w:ascii="Times New Roman" w:hAnsi="Times New Roman" w:cs="Times New Roman"/>
          <w:sz w:val="24"/>
          <w:szCs w:val="24"/>
          <w:highlight w:val="white"/>
        </w:rPr>
      </w:pPr>
      <w:proofErr w:type="spellStart"/>
      <w:r w:rsidRPr="0067242A">
        <w:rPr>
          <w:rFonts w:ascii="Times New Roman" w:hAnsi="Times New Roman" w:cs="Times New Roman"/>
          <w:sz w:val="24"/>
          <w:szCs w:val="24"/>
          <w:highlight w:val="white"/>
        </w:rPr>
        <w:t>Chessell</w:t>
      </w:r>
      <w:proofErr w:type="spellEnd"/>
      <w:r w:rsidRPr="0067242A">
        <w:rPr>
          <w:rFonts w:ascii="Times New Roman" w:hAnsi="Times New Roman" w:cs="Times New Roman"/>
          <w:sz w:val="24"/>
          <w:szCs w:val="24"/>
          <w:highlight w:val="white"/>
        </w:rPr>
        <w:t xml:space="preserve">, M., Sivakumar, G., Wolfson, D., Hogg, K. and </w:t>
      </w:r>
      <w:proofErr w:type="spellStart"/>
      <w:r w:rsidRPr="0067242A">
        <w:rPr>
          <w:rFonts w:ascii="Times New Roman" w:hAnsi="Times New Roman" w:cs="Times New Roman"/>
          <w:sz w:val="24"/>
          <w:szCs w:val="24"/>
          <w:highlight w:val="white"/>
        </w:rPr>
        <w:t>Harishankar</w:t>
      </w:r>
      <w:proofErr w:type="spellEnd"/>
      <w:r w:rsidRPr="0067242A">
        <w:rPr>
          <w:rFonts w:ascii="Times New Roman" w:hAnsi="Times New Roman" w:cs="Times New Roman"/>
          <w:sz w:val="24"/>
          <w:szCs w:val="24"/>
          <w:highlight w:val="white"/>
        </w:rPr>
        <w:t xml:space="preserve">, R., 2015. </w:t>
      </w:r>
      <w:r w:rsidRPr="0067242A">
        <w:rPr>
          <w:rFonts w:ascii="Times New Roman" w:hAnsi="Times New Roman" w:cs="Times New Roman"/>
          <w:i/>
          <w:sz w:val="24"/>
          <w:szCs w:val="24"/>
          <w:highlight w:val="white"/>
        </w:rPr>
        <w:t>Common Information Models for an Open, Analytical, and Agile World</w:t>
      </w:r>
      <w:r w:rsidRPr="0067242A">
        <w:rPr>
          <w:rFonts w:ascii="Times New Roman" w:hAnsi="Times New Roman" w:cs="Times New Roman"/>
          <w:sz w:val="24"/>
          <w:szCs w:val="24"/>
          <w:highlight w:val="white"/>
        </w:rPr>
        <w:t>. IBM Press.</w:t>
      </w:r>
    </w:p>
    <w:p w14:paraId="758878C6" w14:textId="5251649D" w:rsidR="0067242A" w:rsidRDefault="0067242A" w:rsidP="00C32A57">
      <w:pPr>
        <w:pStyle w:val="Normal1"/>
        <w:spacing w:before="240" w:after="240" w:line="360" w:lineRule="auto"/>
        <w:jc w:val="both"/>
        <w:rPr>
          <w:rFonts w:ascii="Times New Roman" w:hAnsi="Times New Roman" w:cs="Times New Roman"/>
          <w:sz w:val="24"/>
          <w:szCs w:val="24"/>
          <w:highlight w:val="white"/>
        </w:rPr>
      </w:pPr>
      <w:r w:rsidRPr="0067242A">
        <w:rPr>
          <w:rFonts w:ascii="Times New Roman" w:hAnsi="Times New Roman" w:cs="Times New Roman"/>
          <w:sz w:val="24"/>
          <w:szCs w:val="24"/>
          <w:highlight w:val="white"/>
        </w:rPr>
        <w:t xml:space="preserve">Davenport, T. and Harris, J., 2017. </w:t>
      </w:r>
      <w:r w:rsidRPr="0067242A">
        <w:rPr>
          <w:rFonts w:ascii="Times New Roman" w:hAnsi="Times New Roman" w:cs="Times New Roman"/>
          <w:i/>
          <w:sz w:val="24"/>
          <w:szCs w:val="24"/>
          <w:highlight w:val="white"/>
        </w:rPr>
        <w:t>Competing on analytics: Updated, with a new introduction: The new science of winning</w:t>
      </w:r>
      <w:r w:rsidRPr="0067242A">
        <w:rPr>
          <w:rFonts w:ascii="Times New Roman" w:hAnsi="Times New Roman" w:cs="Times New Roman"/>
          <w:sz w:val="24"/>
          <w:szCs w:val="24"/>
          <w:highlight w:val="white"/>
        </w:rPr>
        <w:t>. Harvard Business Press.</w:t>
      </w:r>
    </w:p>
    <w:p w14:paraId="178DB374" w14:textId="5A46DC11" w:rsidR="000B2220" w:rsidRDefault="000B2220" w:rsidP="00C32A57">
      <w:pPr>
        <w:pStyle w:val="Normal1"/>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Ecotricity.com 2020</w:t>
      </w:r>
      <w:r w:rsidR="007C49BF">
        <w:rPr>
          <w:rFonts w:ascii="Times New Roman" w:hAnsi="Times New Roman" w:cs="Times New Roman"/>
          <w:sz w:val="24"/>
          <w:szCs w:val="24"/>
          <w:highlight w:val="white"/>
        </w:rPr>
        <w:t>.</w:t>
      </w:r>
      <w:r w:rsidR="007C49BF" w:rsidRPr="007C49BF">
        <w:t xml:space="preserve"> </w:t>
      </w:r>
      <w:r w:rsidR="007C49BF" w:rsidRPr="007C49BF">
        <w:rPr>
          <w:rFonts w:ascii="Times New Roman" w:hAnsi="Times New Roman" w:cs="Times New Roman"/>
          <w:sz w:val="24"/>
          <w:szCs w:val="24"/>
        </w:rPr>
        <w:t>Green Ocean Race - Find Renewable Energy Sources</w:t>
      </w:r>
    </w:p>
    <w:p w14:paraId="6B755D2D" w14:textId="202F0D28" w:rsidR="007C49BF" w:rsidRPr="0067242A" w:rsidRDefault="007C49BF" w:rsidP="00C32A57">
      <w:pPr>
        <w:pStyle w:val="Normal1"/>
        <w:spacing w:before="240" w:after="240" w:line="360" w:lineRule="auto"/>
        <w:jc w:val="both"/>
        <w:rPr>
          <w:rFonts w:ascii="Times New Roman" w:hAnsi="Times New Roman" w:cs="Times New Roman"/>
          <w:sz w:val="24"/>
          <w:szCs w:val="24"/>
          <w:highlight w:val="white"/>
        </w:rPr>
      </w:pPr>
      <w:r>
        <w:rPr>
          <w:rFonts w:ascii="Times New Roman" w:hAnsi="Times New Roman" w:cs="Times New Roman"/>
          <w:sz w:val="24"/>
          <w:szCs w:val="24"/>
        </w:rPr>
        <w:t>Available at :</w:t>
      </w:r>
      <w:r w:rsidRPr="007C49BF">
        <w:t xml:space="preserve"> </w:t>
      </w:r>
      <w:hyperlink r:id="rId8" w:history="1">
        <w:r w:rsidRPr="00A727C7">
          <w:rPr>
            <w:rStyle w:val="Hyperlink"/>
            <w:rFonts w:ascii="Times New Roman" w:hAnsi="Times New Roman" w:cs="Times New Roman"/>
            <w:sz w:val="24"/>
            <w:szCs w:val="24"/>
          </w:rPr>
          <w:t>https://greenoceanrace.com/mission/</w:t>
        </w:r>
      </w:hyperlink>
      <w:r>
        <w:rPr>
          <w:rFonts w:ascii="Times New Roman" w:hAnsi="Times New Roman" w:cs="Times New Roman"/>
          <w:sz w:val="24"/>
          <w:szCs w:val="24"/>
        </w:rPr>
        <w:t xml:space="preserve"> {Accessed 11 May 20202}.</w:t>
      </w:r>
    </w:p>
    <w:p w14:paraId="0F8E4D0D" w14:textId="77777777" w:rsidR="0067242A" w:rsidRPr="0067242A" w:rsidRDefault="0067242A" w:rsidP="00C32A57">
      <w:pPr>
        <w:pStyle w:val="Normal1"/>
        <w:spacing w:before="240" w:after="240" w:line="360" w:lineRule="auto"/>
        <w:jc w:val="both"/>
        <w:rPr>
          <w:rFonts w:ascii="Times New Roman" w:hAnsi="Times New Roman" w:cs="Times New Roman"/>
          <w:sz w:val="24"/>
          <w:szCs w:val="24"/>
          <w:highlight w:val="white"/>
        </w:rPr>
      </w:pPr>
      <w:r w:rsidRPr="0067242A">
        <w:rPr>
          <w:rFonts w:ascii="Times New Roman" w:hAnsi="Times New Roman" w:cs="Times New Roman"/>
          <w:sz w:val="24"/>
          <w:szCs w:val="24"/>
          <w:highlight w:val="white"/>
        </w:rPr>
        <w:t xml:space="preserve">Fisher, D.J., 2017. Building a LinkedIn profile that builds your career. </w:t>
      </w:r>
      <w:r w:rsidRPr="0067242A">
        <w:rPr>
          <w:rFonts w:ascii="Times New Roman" w:hAnsi="Times New Roman" w:cs="Times New Roman"/>
          <w:i/>
          <w:sz w:val="24"/>
          <w:szCs w:val="24"/>
          <w:highlight w:val="white"/>
        </w:rPr>
        <w:t>Journal of Accountancy</w:t>
      </w:r>
      <w:r w:rsidRPr="0067242A">
        <w:rPr>
          <w:rFonts w:ascii="Times New Roman" w:hAnsi="Times New Roman" w:cs="Times New Roman"/>
          <w:sz w:val="24"/>
          <w:szCs w:val="24"/>
          <w:highlight w:val="white"/>
        </w:rPr>
        <w:t xml:space="preserve">, </w:t>
      </w:r>
      <w:r w:rsidRPr="0067242A">
        <w:rPr>
          <w:rFonts w:ascii="Times New Roman" w:hAnsi="Times New Roman" w:cs="Times New Roman"/>
          <w:i/>
          <w:sz w:val="24"/>
          <w:szCs w:val="24"/>
          <w:highlight w:val="white"/>
        </w:rPr>
        <w:t>224</w:t>
      </w:r>
      <w:r w:rsidRPr="0067242A">
        <w:rPr>
          <w:rFonts w:ascii="Times New Roman" w:hAnsi="Times New Roman" w:cs="Times New Roman"/>
          <w:sz w:val="24"/>
          <w:szCs w:val="24"/>
          <w:highlight w:val="white"/>
        </w:rPr>
        <w:t>(4), p.36.</w:t>
      </w:r>
    </w:p>
    <w:p w14:paraId="612EAEC8" w14:textId="77777777" w:rsidR="0067242A" w:rsidRPr="0067242A" w:rsidRDefault="0067242A" w:rsidP="00C32A57">
      <w:pPr>
        <w:pStyle w:val="Normal1"/>
        <w:spacing w:before="240" w:after="240" w:line="360" w:lineRule="auto"/>
        <w:jc w:val="both"/>
        <w:rPr>
          <w:rFonts w:ascii="Times New Roman" w:hAnsi="Times New Roman" w:cs="Times New Roman"/>
          <w:sz w:val="24"/>
          <w:szCs w:val="24"/>
          <w:highlight w:val="white"/>
        </w:rPr>
      </w:pPr>
      <w:proofErr w:type="spellStart"/>
      <w:r w:rsidRPr="0067242A">
        <w:rPr>
          <w:rFonts w:ascii="Times New Roman" w:hAnsi="Times New Roman" w:cs="Times New Roman"/>
          <w:sz w:val="24"/>
          <w:szCs w:val="24"/>
          <w:highlight w:val="white"/>
        </w:rPr>
        <w:t>Galegher</w:t>
      </w:r>
      <w:proofErr w:type="spellEnd"/>
      <w:r w:rsidRPr="0067242A">
        <w:rPr>
          <w:rFonts w:ascii="Times New Roman" w:hAnsi="Times New Roman" w:cs="Times New Roman"/>
          <w:sz w:val="24"/>
          <w:szCs w:val="24"/>
          <w:highlight w:val="white"/>
        </w:rPr>
        <w:t xml:space="preserve">, J., Kraut, R.E. and </w:t>
      </w:r>
      <w:proofErr w:type="spellStart"/>
      <w:r w:rsidRPr="0067242A">
        <w:rPr>
          <w:rFonts w:ascii="Times New Roman" w:hAnsi="Times New Roman" w:cs="Times New Roman"/>
          <w:sz w:val="24"/>
          <w:szCs w:val="24"/>
          <w:highlight w:val="white"/>
        </w:rPr>
        <w:t>Egido</w:t>
      </w:r>
      <w:proofErr w:type="spellEnd"/>
      <w:r w:rsidRPr="0067242A">
        <w:rPr>
          <w:rFonts w:ascii="Times New Roman" w:hAnsi="Times New Roman" w:cs="Times New Roman"/>
          <w:sz w:val="24"/>
          <w:szCs w:val="24"/>
          <w:highlight w:val="white"/>
        </w:rPr>
        <w:t xml:space="preserve">, C. eds., 2014. </w:t>
      </w:r>
      <w:r w:rsidRPr="0067242A">
        <w:rPr>
          <w:rFonts w:ascii="Times New Roman" w:hAnsi="Times New Roman" w:cs="Times New Roman"/>
          <w:i/>
          <w:sz w:val="24"/>
          <w:szCs w:val="24"/>
          <w:highlight w:val="white"/>
        </w:rPr>
        <w:t>Intellectual teamwork: Social and technological foundations of cooperative work</w:t>
      </w:r>
      <w:r w:rsidRPr="0067242A">
        <w:rPr>
          <w:rFonts w:ascii="Times New Roman" w:hAnsi="Times New Roman" w:cs="Times New Roman"/>
          <w:sz w:val="24"/>
          <w:szCs w:val="24"/>
          <w:highlight w:val="white"/>
        </w:rPr>
        <w:t>. Psychology Press.</w:t>
      </w:r>
    </w:p>
    <w:p w14:paraId="56F41E4C" w14:textId="77777777" w:rsidR="0067242A" w:rsidRPr="0067242A" w:rsidRDefault="0067242A" w:rsidP="00C32A57">
      <w:pPr>
        <w:pStyle w:val="Normal1"/>
        <w:spacing w:before="240" w:after="240" w:line="360" w:lineRule="auto"/>
        <w:jc w:val="both"/>
        <w:rPr>
          <w:rFonts w:ascii="Times New Roman" w:hAnsi="Times New Roman" w:cs="Times New Roman"/>
          <w:sz w:val="24"/>
          <w:szCs w:val="24"/>
          <w:highlight w:val="white"/>
        </w:rPr>
      </w:pPr>
      <w:r w:rsidRPr="0067242A">
        <w:rPr>
          <w:rFonts w:ascii="Times New Roman" w:hAnsi="Times New Roman" w:cs="Times New Roman"/>
          <w:sz w:val="24"/>
          <w:szCs w:val="24"/>
          <w:highlight w:val="white"/>
        </w:rPr>
        <w:t xml:space="preserve">Hunt, S.D., 2014. </w:t>
      </w:r>
      <w:r w:rsidRPr="0067242A">
        <w:rPr>
          <w:rFonts w:ascii="Times New Roman" w:hAnsi="Times New Roman" w:cs="Times New Roman"/>
          <w:i/>
          <w:sz w:val="24"/>
          <w:szCs w:val="24"/>
          <w:highlight w:val="white"/>
        </w:rPr>
        <w:t>Marketing Theory: Foundations, Controversy, Strategy, and Resource-advantage Theory: Foundations, Controversy, Strategy, and Resource-advantage Theory</w:t>
      </w:r>
      <w:r w:rsidRPr="0067242A">
        <w:rPr>
          <w:rFonts w:ascii="Times New Roman" w:hAnsi="Times New Roman" w:cs="Times New Roman"/>
          <w:sz w:val="24"/>
          <w:szCs w:val="24"/>
          <w:highlight w:val="white"/>
        </w:rPr>
        <w:t>. Routledge.</w:t>
      </w:r>
    </w:p>
    <w:p w14:paraId="6E3B3C2C" w14:textId="77777777" w:rsidR="0067242A" w:rsidRPr="0067242A" w:rsidRDefault="0067242A" w:rsidP="00C32A57">
      <w:pPr>
        <w:pStyle w:val="Normal1"/>
        <w:spacing w:line="360" w:lineRule="auto"/>
        <w:jc w:val="both"/>
        <w:rPr>
          <w:rFonts w:ascii="Times New Roman" w:hAnsi="Times New Roman" w:cs="Times New Roman"/>
          <w:sz w:val="24"/>
          <w:szCs w:val="24"/>
          <w:highlight w:val="white"/>
        </w:rPr>
      </w:pPr>
      <w:r w:rsidRPr="0067242A">
        <w:rPr>
          <w:rFonts w:ascii="Times New Roman" w:hAnsi="Times New Roman" w:cs="Times New Roman"/>
          <w:sz w:val="24"/>
          <w:szCs w:val="24"/>
          <w:highlight w:val="white"/>
        </w:rPr>
        <w:t xml:space="preserve">Hutchins, A. and Tindall, N.T. eds., 2016. </w:t>
      </w:r>
      <w:r w:rsidRPr="0067242A">
        <w:rPr>
          <w:rFonts w:ascii="Times New Roman" w:hAnsi="Times New Roman" w:cs="Times New Roman"/>
          <w:i/>
          <w:sz w:val="24"/>
          <w:szCs w:val="24"/>
          <w:highlight w:val="white"/>
        </w:rPr>
        <w:t>Public relations and participatory culture: Fandom, social media and community engagement</w:t>
      </w:r>
      <w:r w:rsidRPr="0067242A">
        <w:rPr>
          <w:rFonts w:ascii="Times New Roman" w:hAnsi="Times New Roman" w:cs="Times New Roman"/>
          <w:sz w:val="24"/>
          <w:szCs w:val="24"/>
          <w:highlight w:val="white"/>
        </w:rPr>
        <w:t>. Routledge.</w:t>
      </w:r>
    </w:p>
    <w:p w14:paraId="718059C5" w14:textId="77777777" w:rsidR="0067242A" w:rsidRPr="0067242A" w:rsidRDefault="0067242A" w:rsidP="00C32A57">
      <w:pPr>
        <w:pStyle w:val="Normal1"/>
        <w:spacing w:before="240" w:after="240" w:line="360" w:lineRule="auto"/>
        <w:jc w:val="both"/>
        <w:rPr>
          <w:rFonts w:ascii="Times New Roman" w:hAnsi="Times New Roman" w:cs="Times New Roman"/>
          <w:sz w:val="24"/>
          <w:szCs w:val="24"/>
          <w:highlight w:val="white"/>
        </w:rPr>
      </w:pPr>
      <w:proofErr w:type="spellStart"/>
      <w:r w:rsidRPr="0067242A">
        <w:rPr>
          <w:rFonts w:ascii="Times New Roman" w:hAnsi="Times New Roman" w:cs="Times New Roman"/>
          <w:sz w:val="24"/>
          <w:szCs w:val="24"/>
          <w:highlight w:val="white"/>
        </w:rPr>
        <w:t>Koprowska</w:t>
      </w:r>
      <w:proofErr w:type="spellEnd"/>
      <w:r w:rsidRPr="0067242A">
        <w:rPr>
          <w:rFonts w:ascii="Times New Roman" w:hAnsi="Times New Roman" w:cs="Times New Roman"/>
          <w:sz w:val="24"/>
          <w:szCs w:val="24"/>
          <w:highlight w:val="white"/>
        </w:rPr>
        <w:t xml:space="preserve">, J., 2020. </w:t>
      </w:r>
      <w:r w:rsidRPr="0067242A">
        <w:rPr>
          <w:rFonts w:ascii="Times New Roman" w:hAnsi="Times New Roman" w:cs="Times New Roman"/>
          <w:i/>
          <w:sz w:val="24"/>
          <w:szCs w:val="24"/>
          <w:highlight w:val="white"/>
        </w:rPr>
        <w:t>Communication and interpersonal skills in social work</w:t>
      </w:r>
      <w:r w:rsidRPr="0067242A">
        <w:rPr>
          <w:rFonts w:ascii="Times New Roman" w:hAnsi="Times New Roman" w:cs="Times New Roman"/>
          <w:sz w:val="24"/>
          <w:szCs w:val="24"/>
          <w:highlight w:val="white"/>
        </w:rPr>
        <w:t>. Learning Matters.</w:t>
      </w:r>
    </w:p>
    <w:p w14:paraId="0D2F27D6" w14:textId="72516495" w:rsidR="0067242A" w:rsidRPr="0067242A" w:rsidRDefault="0067242A" w:rsidP="002F1724">
      <w:pPr>
        <w:pStyle w:val="Normal1"/>
        <w:spacing w:line="360" w:lineRule="auto"/>
        <w:jc w:val="both"/>
        <w:rPr>
          <w:rFonts w:ascii="Times New Roman" w:hAnsi="Times New Roman" w:cs="Times New Roman"/>
          <w:sz w:val="24"/>
          <w:szCs w:val="24"/>
          <w:highlight w:val="white"/>
        </w:rPr>
      </w:pPr>
      <w:r w:rsidRPr="0067242A">
        <w:rPr>
          <w:rFonts w:ascii="Times New Roman" w:hAnsi="Times New Roman" w:cs="Times New Roman"/>
          <w:sz w:val="24"/>
          <w:szCs w:val="24"/>
          <w:highlight w:val="white"/>
        </w:rPr>
        <w:lastRenderedPageBreak/>
        <w:t xml:space="preserve">Kurtz, S., Draper, J. and Silverman, J., 2017. </w:t>
      </w:r>
      <w:r w:rsidRPr="0067242A">
        <w:rPr>
          <w:rFonts w:ascii="Times New Roman" w:hAnsi="Times New Roman" w:cs="Times New Roman"/>
          <w:i/>
          <w:sz w:val="24"/>
          <w:szCs w:val="24"/>
          <w:highlight w:val="white"/>
        </w:rPr>
        <w:t>Teaching and learning communication skills in medicine</w:t>
      </w:r>
      <w:r w:rsidRPr="0067242A">
        <w:rPr>
          <w:rFonts w:ascii="Times New Roman" w:hAnsi="Times New Roman" w:cs="Times New Roman"/>
          <w:sz w:val="24"/>
          <w:szCs w:val="24"/>
          <w:highlight w:val="white"/>
        </w:rPr>
        <w:t>. CRC press.</w:t>
      </w:r>
    </w:p>
    <w:p w14:paraId="6566E37C" w14:textId="232046BE" w:rsidR="0067242A" w:rsidRPr="0067242A" w:rsidRDefault="0067242A" w:rsidP="00C32A57">
      <w:pPr>
        <w:pStyle w:val="Normal1"/>
        <w:spacing w:before="240" w:after="240" w:line="360" w:lineRule="auto"/>
        <w:jc w:val="both"/>
        <w:rPr>
          <w:rFonts w:ascii="Times New Roman" w:hAnsi="Times New Roman" w:cs="Times New Roman"/>
          <w:sz w:val="24"/>
          <w:szCs w:val="24"/>
          <w:highlight w:val="white"/>
        </w:rPr>
      </w:pPr>
      <w:r w:rsidRPr="0067242A">
        <w:rPr>
          <w:rFonts w:ascii="Times New Roman" w:hAnsi="Times New Roman" w:cs="Times New Roman"/>
          <w:sz w:val="24"/>
          <w:szCs w:val="24"/>
          <w:highlight w:val="white"/>
        </w:rPr>
        <w:t xml:space="preserve">Perales, A.E., 2015. </w:t>
      </w:r>
      <w:r w:rsidRPr="0067242A">
        <w:rPr>
          <w:rFonts w:ascii="Times New Roman" w:hAnsi="Times New Roman" w:cs="Times New Roman"/>
          <w:i/>
          <w:sz w:val="24"/>
          <w:szCs w:val="24"/>
          <w:highlight w:val="white"/>
        </w:rPr>
        <w:t>A Strategy to Increase Analytical Skills in Advanced Placement World History</w:t>
      </w:r>
      <w:r w:rsidRPr="0067242A">
        <w:rPr>
          <w:rFonts w:ascii="Times New Roman" w:hAnsi="Times New Roman" w:cs="Times New Roman"/>
          <w:sz w:val="24"/>
          <w:szCs w:val="24"/>
          <w:highlight w:val="white"/>
        </w:rPr>
        <w:t>. Saint Mary's College of California.</w:t>
      </w:r>
    </w:p>
    <w:p w14:paraId="3731F1A7" w14:textId="77777777" w:rsidR="0067242A" w:rsidRPr="0067242A" w:rsidRDefault="0067242A" w:rsidP="00C32A57">
      <w:pPr>
        <w:pStyle w:val="Normal1"/>
        <w:spacing w:before="240" w:after="240" w:line="360" w:lineRule="auto"/>
        <w:jc w:val="both"/>
        <w:rPr>
          <w:rFonts w:ascii="Times New Roman" w:hAnsi="Times New Roman" w:cs="Times New Roman"/>
          <w:sz w:val="24"/>
          <w:szCs w:val="24"/>
          <w:highlight w:val="white"/>
        </w:rPr>
      </w:pPr>
      <w:r w:rsidRPr="0067242A">
        <w:rPr>
          <w:rFonts w:ascii="Times New Roman" w:hAnsi="Times New Roman" w:cs="Times New Roman"/>
          <w:sz w:val="24"/>
          <w:szCs w:val="24"/>
          <w:highlight w:val="white"/>
        </w:rPr>
        <w:t xml:space="preserve">Rutherford, A., 2019. </w:t>
      </w:r>
      <w:r w:rsidRPr="0067242A">
        <w:rPr>
          <w:rFonts w:ascii="Times New Roman" w:hAnsi="Times New Roman" w:cs="Times New Roman"/>
          <w:i/>
          <w:sz w:val="24"/>
          <w:szCs w:val="24"/>
          <w:highlight w:val="white"/>
        </w:rPr>
        <w:t>The Systems Thinker–Analytical Skills: Level Up Your Decision Making, Problem Solving, and Deduction Skills. Notice The Details Others Miss</w:t>
      </w:r>
      <w:r w:rsidRPr="0067242A">
        <w:rPr>
          <w:rFonts w:ascii="Times New Roman" w:hAnsi="Times New Roman" w:cs="Times New Roman"/>
          <w:sz w:val="24"/>
          <w:szCs w:val="24"/>
          <w:highlight w:val="white"/>
        </w:rPr>
        <w:t xml:space="preserve">. </w:t>
      </w:r>
      <w:proofErr w:type="spellStart"/>
      <w:r w:rsidRPr="0067242A">
        <w:rPr>
          <w:rFonts w:ascii="Times New Roman" w:hAnsi="Times New Roman" w:cs="Times New Roman"/>
          <w:sz w:val="24"/>
          <w:szCs w:val="24"/>
          <w:highlight w:val="white"/>
        </w:rPr>
        <w:t>PublishDrive</w:t>
      </w:r>
      <w:proofErr w:type="spellEnd"/>
      <w:r w:rsidRPr="0067242A">
        <w:rPr>
          <w:rFonts w:ascii="Times New Roman" w:hAnsi="Times New Roman" w:cs="Times New Roman"/>
          <w:sz w:val="24"/>
          <w:szCs w:val="24"/>
          <w:highlight w:val="white"/>
        </w:rPr>
        <w:t>.</w:t>
      </w:r>
    </w:p>
    <w:p w14:paraId="121052D6" w14:textId="77777777" w:rsidR="0067242A" w:rsidRPr="0067242A" w:rsidRDefault="0067242A" w:rsidP="00C32A57">
      <w:pPr>
        <w:pStyle w:val="Normal1"/>
        <w:spacing w:before="240" w:after="240" w:line="360" w:lineRule="auto"/>
        <w:jc w:val="both"/>
        <w:rPr>
          <w:rFonts w:ascii="Times New Roman" w:eastAsia="Times New Roman" w:hAnsi="Times New Roman" w:cs="Times New Roman"/>
          <w:sz w:val="24"/>
          <w:szCs w:val="24"/>
          <w:highlight w:val="white"/>
        </w:rPr>
      </w:pPr>
    </w:p>
    <w:p w14:paraId="174693F1" w14:textId="77777777" w:rsidR="0067242A" w:rsidRPr="0067242A" w:rsidRDefault="0067242A" w:rsidP="00C32A57">
      <w:pPr>
        <w:pStyle w:val="Normal1"/>
        <w:spacing w:before="240" w:after="240" w:line="360" w:lineRule="auto"/>
        <w:jc w:val="both"/>
        <w:rPr>
          <w:rFonts w:ascii="Times New Roman" w:eastAsia="Times New Roman" w:hAnsi="Times New Roman" w:cs="Times New Roman"/>
          <w:sz w:val="24"/>
          <w:szCs w:val="24"/>
          <w:highlight w:val="white"/>
        </w:rPr>
      </w:pPr>
    </w:p>
    <w:p w14:paraId="09A640DF" w14:textId="77777777" w:rsidR="0067242A" w:rsidRPr="0067242A" w:rsidRDefault="0067242A" w:rsidP="00C32A57">
      <w:pPr>
        <w:pStyle w:val="Normal1"/>
        <w:spacing w:before="240" w:after="240" w:line="360" w:lineRule="auto"/>
        <w:jc w:val="both"/>
        <w:rPr>
          <w:rFonts w:ascii="Times New Roman" w:eastAsia="Times New Roman" w:hAnsi="Times New Roman" w:cs="Times New Roman"/>
          <w:b/>
          <w:sz w:val="24"/>
          <w:szCs w:val="24"/>
          <w:highlight w:val="white"/>
        </w:rPr>
      </w:pPr>
    </w:p>
    <w:p w14:paraId="4A1366F4" w14:textId="77777777" w:rsidR="000F61B6" w:rsidRPr="0067242A" w:rsidRDefault="000F61B6" w:rsidP="00C32A57">
      <w:pPr>
        <w:pStyle w:val="Normal1"/>
        <w:spacing w:before="240" w:after="240" w:line="360" w:lineRule="auto"/>
        <w:jc w:val="both"/>
        <w:rPr>
          <w:rFonts w:ascii="Times New Roman" w:eastAsia="Times New Roman" w:hAnsi="Times New Roman" w:cs="Times New Roman"/>
          <w:b/>
          <w:sz w:val="24"/>
          <w:szCs w:val="24"/>
          <w:highlight w:val="white"/>
        </w:rPr>
      </w:pPr>
    </w:p>
    <w:p w14:paraId="65618477" w14:textId="77777777" w:rsidR="000F61B6" w:rsidRPr="0067242A" w:rsidRDefault="000F61B6" w:rsidP="00C32A57">
      <w:pPr>
        <w:pStyle w:val="Normal1"/>
        <w:spacing w:before="240" w:after="240" w:line="360" w:lineRule="auto"/>
        <w:jc w:val="both"/>
        <w:rPr>
          <w:rFonts w:ascii="Times New Roman" w:eastAsia="Times New Roman" w:hAnsi="Times New Roman" w:cs="Times New Roman"/>
          <w:b/>
          <w:sz w:val="24"/>
          <w:szCs w:val="24"/>
          <w:highlight w:val="white"/>
        </w:rPr>
      </w:pPr>
    </w:p>
    <w:p w14:paraId="6923C3A9" w14:textId="77777777" w:rsidR="000F61B6" w:rsidRPr="0067242A" w:rsidRDefault="000F61B6" w:rsidP="00C32A57">
      <w:pPr>
        <w:pStyle w:val="Normal1"/>
        <w:spacing w:before="240" w:after="240" w:line="360" w:lineRule="auto"/>
        <w:jc w:val="both"/>
        <w:rPr>
          <w:rFonts w:ascii="Times New Roman" w:eastAsia="Times New Roman" w:hAnsi="Times New Roman" w:cs="Times New Roman"/>
          <w:b/>
          <w:sz w:val="24"/>
          <w:szCs w:val="24"/>
          <w:highlight w:val="white"/>
        </w:rPr>
      </w:pPr>
    </w:p>
    <w:p w14:paraId="1C1622F5" w14:textId="77777777" w:rsidR="000F61B6" w:rsidRPr="0067242A" w:rsidRDefault="000F61B6" w:rsidP="00C32A57">
      <w:pPr>
        <w:pStyle w:val="Normal1"/>
        <w:spacing w:before="240" w:after="240" w:line="360" w:lineRule="auto"/>
        <w:jc w:val="both"/>
        <w:rPr>
          <w:rFonts w:ascii="Times New Roman" w:eastAsia="Times New Roman" w:hAnsi="Times New Roman" w:cs="Times New Roman"/>
          <w:b/>
          <w:sz w:val="24"/>
          <w:szCs w:val="24"/>
          <w:highlight w:val="white"/>
        </w:rPr>
      </w:pPr>
    </w:p>
    <w:p w14:paraId="1847CE73" w14:textId="77777777" w:rsidR="000F61B6" w:rsidRPr="0067242A" w:rsidRDefault="000F61B6" w:rsidP="00C32A57">
      <w:pPr>
        <w:pStyle w:val="Normal1"/>
        <w:spacing w:before="240" w:after="240" w:line="360" w:lineRule="auto"/>
        <w:jc w:val="both"/>
        <w:rPr>
          <w:rFonts w:ascii="Times New Roman" w:eastAsia="Times New Roman" w:hAnsi="Times New Roman" w:cs="Times New Roman"/>
          <w:b/>
          <w:sz w:val="24"/>
          <w:szCs w:val="24"/>
          <w:highlight w:val="white"/>
        </w:rPr>
      </w:pPr>
    </w:p>
    <w:p w14:paraId="15C7C328" w14:textId="77777777" w:rsidR="000F61B6" w:rsidRPr="0067242A" w:rsidRDefault="000F61B6" w:rsidP="00C32A57">
      <w:pPr>
        <w:pStyle w:val="Normal1"/>
        <w:spacing w:before="240" w:after="240" w:line="360" w:lineRule="auto"/>
        <w:jc w:val="both"/>
        <w:rPr>
          <w:rFonts w:ascii="Times New Roman" w:eastAsia="Times New Roman" w:hAnsi="Times New Roman" w:cs="Times New Roman"/>
          <w:b/>
          <w:sz w:val="24"/>
          <w:szCs w:val="24"/>
          <w:highlight w:val="white"/>
        </w:rPr>
      </w:pPr>
    </w:p>
    <w:p w14:paraId="2B96A3E8" w14:textId="77777777" w:rsidR="000F61B6" w:rsidRPr="0067242A" w:rsidRDefault="000F61B6" w:rsidP="00C32A57">
      <w:pPr>
        <w:pStyle w:val="Normal1"/>
        <w:spacing w:before="240" w:after="240" w:line="360" w:lineRule="auto"/>
        <w:jc w:val="both"/>
        <w:rPr>
          <w:rFonts w:ascii="Times New Roman" w:eastAsia="Times New Roman" w:hAnsi="Times New Roman" w:cs="Times New Roman"/>
          <w:b/>
          <w:sz w:val="24"/>
          <w:szCs w:val="24"/>
          <w:highlight w:val="white"/>
        </w:rPr>
      </w:pPr>
    </w:p>
    <w:p w14:paraId="4D1AD4F8" w14:textId="77777777" w:rsidR="000F61B6" w:rsidRPr="0067242A" w:rsidRDefault="000F61B6" w:rsidP="00C32A57">
      <w:pPr>
        <w:pStyle w:val="Normal1"/>
        <w:spacing w:before="240" w:after="240" w:line="360" w:lineRule="auto"/>
        <w:jc w:val="both"/>
        <w:rPr>
          <w:rFonts w:ascii="Times New Roman" w:eastAsia="Times New Roman" w:hAnsi="Times New Roman" w:cs="Times New Roman"/>
          <w:b/>
          <w:sz w:val="24"/>
          <w:szCs w:val="24"/>
          <w:highlight w:val="white"/>
        </w:rPr>
      </w:pPr>
    </w:p>
    <w:p w14:paraId="19691832" w14:textId="77777777" w:rsidR="000F61B6" w:rsidRPr="0067242A" w:rsidRDefault="000F61B6" w:rsidP="00C32A57">
      <w:pPr>
        <w:pStyle w:val="Normal1"/>
        <w:spacing w:before="240" w:after="240" w:line="360" w:lineRule="auto"/>
        <w:jc w:val="both"/>
        <w:rPr>
          <w:rFonts w:ascii="Times New Roman" w:eastAsia="Times New Roman" w:hAnsi="Times New Roman" w:cs="Times New Roman"/>
          <w:b/>
          <w:sz w:val="24"/>
          <w:szCs w:val="24"/>
          <w:highlight w:val="white"/>
        </w:rPr>
      </w:pPr>
    </w:p>
    <w:p w14:paraId="6FD1F16E" w14:textId="77777777" w:rsidR="000F61B6" w:rsidRPr="0067242A" w:rsidRDefault="000F61B6" w:rsidP="00C32A57">
      <w:pPr>
        <w:pStyle w:val="Normal1"/>
        <w:spacing w:before="240" w:after="240" w:line="360" w:lineRule="auto"/>
        <w:jc w:val="both"/>
        <w:rPr>
          <w:rFonts w:ascii="Times New Roman" w:eastAsia="Times New Roman" w:hAnsi="Times New Roman" w:cs="Times New Roman"/>
          <w:b/>
          <w:sz w:val="24"/>
          <w:szCs w:val="24"/>
          <w:highlight w:val="white"/>
        </w:rPr>
      </w:pPr>
    </w:p>
    <w:p w14:paraId="6427FCCC" w14:textId="77777777" w:rsidR="000F61B6" w:rsidRPr="0067242A" w:rsidRDefault="000F61B6" w:rsidP="00C32A57">
      <w:pPr>
        <w:pStyle w:val="Normal1"/>
        <w:spacing w:before="240" w:after="240" w:line="360" w:lineRule="auto"/>
        <w:jc w:val="both"/>
        <w:rPr>
          <w:rFonts w:ascii="Times New Roman" w:eastAsia="Times New Roman" w:hAnsi="Times New Roman" w:cs="Times New Roman"/>
          <w:b/>
          <w:sz w:val="24"/>
          <w:szCs w:val="24"/>
          <w:highlight w:val="white"/>
        </w:rPr>
      </w:pPr>
    </w:p>
    <w:p w14:paraId="6D1A176A" w14:textId="77777777" w:rsidR="000F61B6" w:rsidRPr="0067242A" w:rsidRDefault="00AB4EA6" w:rsidP="0067242A">
      <w:pPr>
        <w:pStyle w:val="Heading1"/>
        <w:rPr>
          <w:highlight w:val="white"/>
        </w:rPr>
      </w:pPr>
      <w:bookmarkStart w:id="9" w:name="_Toc40302157"/>
      <w:r w:rsidRPr="0067242A">
        <w:rPr>
          <w:highlight w:val="white"/>
        </w:rPr>
        <w:t>APPENDIX</w:t>
      </w:r>
      <w:bookmarkEnd w:id="9"/>
    </w:p>
    <w:p w14:paraId="1D0140A3" w14:textId="77777777" w:rsidR="000F61B6" w:rsidRPr="0067242A" w:rsidRDefault="00AB4EA6" w:rsidP="00C32A57">
      <w:pPr>
        <w:pStyle w:val="Normal1"/>
        <w:spacing w:before="240" w:after="240" w:line="360" w:lineRule="auto"/>
        <w:jc w:val="both"/>
        <w:rPr>
          <w:rFonts w:ascii="Times New Roman" w:eastAsia="Times New Roman" w:hAnsi="Times New Roman" w:cs="Times New Roman"/>
          <w:b/>
          <w:sz w:val="24"/>
          <w:szCs w:val="24"/>
          <w:highlight w:val="white"/>
        </w:rPr>
      </w:pPr>
      <w:r w:rsidRPr="0067242A">
        <w:rPr>
          <w:rFonts w:ascii="Times New Roman" w:eastAsia="Times New Roman" w:hAnsi="Times New Roman" w:cs="Times New Roman"/>
          <w:b/>
          <w:sz w:val="24"/>
          <w:szCs w:val="24"/>
          <w:highlight w:val="white"/>
        </w:rPr>
        <w:t>Training and development plan</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0F61B6" w:rsidRPr="0067242A" w14:paraId="5D607E75" w14:textId="77777777">
        <w:tc>
          <w:tcPr>
            <w:tcW w:w="2257" w:type="dxa"/>
            <w:shd w:val="clear" w:color="auto" w:fill="auto"/>
            <w:tcMar>
              <w:top w:w="100" w:type="dxa"/>
              <w:left w:w="100" w:type="dxa"/>
              <w:bottom w:w="100" w:type="dxa"/>
              <w:right w:w="100" w:type="dxa"/>
            </w:tcMar>
          </w:tcPr>
          <w:p w14:paraId="54195BE5"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lastRenderedPageBreak/>
              <w:t>Training and development</w:t>
            </w:r>
          </w:p>
        </w:tc>
        <w:tc>
          <w:tcPr>
            <w:tcW w:w="2257" w:type="dxa"/>
            <w:shd w:val="clear" w:color="auto" w:fill="auto"/>
            <w:tcMar>
              <w:top w:w="100" w:type="dxa"/>
              <w:left w:w="100" w:type="dxa"/>
              <w:bottom w:w="100" w:type="dxa"/>
              <w:right w:w="100" w:type="dxa"/>
            </w:tcMar>
          </w:tcPr>
          <w:p w14:paraId="6BE7403F"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Reason</w:t>
            </w:r>
          </w:p>
        </w:tc>
        <w:tc>
          <w:tcPr>
            <w:tcW w:w="2257" w:type="dxa"/>
            <w:shd w:val="clear" w:color="auto" w:fill="auto"/>
            <w:tcMar>
              <w:top w:w="100" w:type="dxa"/>
              <w:left w:w="100" w:type="dxa"/>
              <w:bottom w:w="100" w:type="dxa"/>
              <w:right w:w="100" w:type="dxa"/>
            </w:tcMar>
          </w:tcPr>
          <w:p w14:paraId="2198ABD9"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Impact</w:t>
            </w:r>
          </w:p>
        </w:tc>
        <w:tc>
          <w:tcPr>
            <w:tcW w:w="2257" w:type="dxa"/>
            <w:shd w:val="clear" w:color="auto" w:fill="auto"/>
            <w:tcMar>
              <w:top w:w="100" w:type="dxa"/>
              <w:left w:w="100" w:type="dxa"/>
              <w:bottom w:w="100" w:type="dxa"/>
              <w:right w:w="100" w:type="dxa"/>
            </w:tcMar>
          </w:tcPr>
          <w:p w14:paraId="79055A27"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Duration</w:t>
            </w:r>
          </w:p>
        </w:tc>
      </w:tr>
      <w:tr w:rsidR="000F61B6" w:rsidRPr="0067242A" w14:paraId="696844D4" w14:textId="77777777">
        <w:tc>
          <w:tcPr>
            <w:tcW w:w="2257" w:type="dxa"/>
            <w:shd w:val="clear" w:color="auto" w:fill="auto"/>
            <w:tcMar>
              <w:top w:w="100" w:type="dxa"/>
              <w:left w:w="100" w:type="dxa"/>
              <w:bottom w:w="100" w:type="dxa"/>
              <w:right w:w="100" w:type="dxa"/>
            </w:tcMar>
          </w:tcPr>
          <w:p w14:paraId="59E024BF"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Digital Marketing training</w:t>
            </w:r>
          </w:p>
        </w:tc>
        <w:tc>
          <w:tcPr>
            <w:tcW w:w="2257" w:type="dxa"/>
            <w:shd w:val="clear" w:color="auto" w:fill="auto"/>
            <w:tcMar>
              <w:top w:w="100" w:type="dxa"/>
              <w:left w:w="100" w:type="dxa"/>
              <w:bottom w:w="100" w:type="dxa"/>
              <w:right w:w="100" w:type="dxa"/>
            </w:tcMar>
          </w:tcPr>
          <w:p w14:paraId="06EE8FDA"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Enhancing the online marketing skills</w:t>
            </w:r>
          </w:p>
        </w:tc>
        <w:tc>
          <w:tcPr>
            <w:tcW w:w="2257" w:type="dxa"/>
            <w:shd w:val="clear" w:color="auto" w:fill="auto"/>
            <w:tcMar>
              <w:top w:w="100" w:type="dxa"/>
              <w:left w:w="100" w:type="dxa"/>
              <w:bottom w:w="100" w:type="dxa"/>
              <w:right w:w="100" w:type="dxa"/>
            </w:tcMar>
          </w:tcPr>
          <w:p w14:paraId="09115738" w14:textId="259504D5"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Improved knowledge about online platforms, knowledge about different techniques for enhanced S</w:t>
            </w:r>
            <w:r w:rsidR="00784B34">
              <w:rPr>
                <w:rFonts w:ascii="Times New Roman" w:eastAsia="Times New Roman" w:hAnsi="Times New Roman" w:cs="Times New Roman"/>
                <w:sz w:val="24"/>
                <w:szCs w:val="24"/>
                <w:highlight w:val="white"/>
              </w:rPr>
              <w:t>EO</w:t>
            </w:r>
            <w:r w:rsidRPr="0067242A">
              <w:rPr>
                <w:rFonts w:ascii="Times New Roman" w:eastAsia="Times New Roman" w:hAnsi="Times New Roman" w:cs="Times New Roman"/>
                <w:sz w:val="24"/>
                <w:szCs w:val="24"/>
                <w:highlight w:val="white"/>
              </w:rPr>
              <w:t xml:space="preserve"> and SMO skills</w:t>
            </w:r>
          </w:p>
        </w:tc>
        <w:tc>
          <w:tcPr>
            <w:tcW w:w="2257" w:type="dxa"/>
            <w:shd w:val="clear" w:color="auto" w:fill="auto"/>
            <w:tcMar>
              <w:top w:w="100" w:type="dxa"/>
              <w:left w:w="100" w:type="dxa"/>
              <w:bottom w:w="100" w:type="dxa"/>
              <w:right w:w="100" w:type="dxa"/>
            </w:tcMar>
          </w:tcPr>
          <w:p w14:paraId="794BBB95"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3 Months</w:t>
            </w:r>
          </w:p>
        </w:tc>
      </w:tr>
      <w:tr w:rsidR="000F61B6" w:rsidRPr="0067242A" w14:paraId="0BB8C833" w14:textId="77777777">
        <w:tc>
          <w:tcPr>
            <w:tcW w:w="2257" w:type="dxa"/>
            <w:shd w:val="clear" w:color="auto" w:fill="auto"/>
            <w:tcMar>
              <w:top w:w="100" w:type="dxa"/>
              <w:left w:w="100" w:type="dxa"/>
              <w:bottom w:w="100" w:type="dxa"/>
              <w:right w:w="100" w:type="dxa"/>
            </w:tcMar>
          </w:tcPr>
          <w:p w14:paraId="6025630A"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Product knowledge training</w:t>
            </w:r>
          </w:p>
        </w:tc>
        <w:tc>
          <w:tcPr>
            <w:tcW w:w="2257" w:type="dxa"/>
            <w:shd w:val="clear" w:color="auto" w:fill="auto"/>
            <w:tcMar>
              <w:top w:w="100" w:type="dxa"/>
              <w:left w:w="100" w:type="dxa"/>
              <w:bottom w:w="100" w:type="dxa"/>
              <w:right w:w="100" w:type="dxa"/>
            </w:tcMar>
          </w:tcPr>
          <w:p w14:paraId="1555514D"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Clarity regarding the product details of the company</w:t>
            </w:r>
          </w:p>
        </w:tc>
        <w:tc>
          <w:tcPr>
            <w:tcW w:w="2257" w:type="dxa"/>
            <w:shd w:val="clear" w:color="auto" w:fill="auto"/>
            <w:tcMar>
              <w:top w:w="100" w:type="dxa"/>
              <w:left w:w="100" w:type="dxa"/>
              <w:bottom w:w="100" w:type="dxa"/>
              <w:right w:w="100" w:type="dxa"/>
            </w:tcMar>
          </w:tcPr>
          <w:p w14:paraId="051CA236"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Better understanding about the nature of operations within the company, efficiency in performance</w:t>
            </w:r>
          </w:p>
        </w:tc>
        <w:tc>
          <w:tcPr>
            <w:tcW w:w="2257" w:type="dxa"/>
            <w:shd w:val="clear" w:color="auto" w:fill="auto"/>
            <w:tcMar>
              <w:top w:w="100" w:type="dxa"/>
              <w:left w:w="100" w:type="dxa"/>
              <w:bottom w:w="100" w:type="dxa"/>
              <w:right w:w="100" w:type="dxa"/>
            </w:tcMar>
          </w:tcPr>
          <w:p w14:paraId="36879DAD"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2 Months</w:t>
            </w:r>
          </w:p>
        </w:tc>
      </w:tr>
      <w:tr w:rsidR="000F61B6" w:rsidRPr="0067242A" w14:paraId="01A7584D" w14:textId="77777777">
        <w:tc>
          <w:tcPr>
            <w:tcW w:w="2257" w:type="dxa"/>
            <w:shd w:val="clear" w:color="auto" w:fill="auto"/>
            <w:tcMar>
              <w:top w:w="100" w:type="dxa"/>
              <w:left w:w="100" w:type="dxa"/>
              <w:bottom w:w="100" w:type="dxa"/>
              <w:right w:w="100" w:type="dxa"/>
            </w:tcMar>
          </w:tcPr>
          <w:p w14:paraId="4AE4F18B"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Personality development</w:t>
            </w:r>
          </w:p>
        </w:tc>
        <w:tc>
          <w:tcPr>
            <w:tcW w:w="2257" w:type="dxa"/>
            <w:shd w:val="clear" w:color="auto" w:fill="auto"/>
            <w:tcMar>
              <w:top w:w="100" w:type="dxa"/>
              <w:left w:w="100" w:type="dxa"/>
              <w:bottom w:w="100" w:type="dxa"/>
              <w:right w:w="100" w:type="dxa"/>
            </w:tcMar>
          </w:tcPr>
          <w:p w14:paraId="4C1330FF"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Enhancing personality</w:t>
            </w:r>
          </w:p>
        </w:tc>
        <w:tc>
          <w:tcPr>
            <w:tcW w:w="2257" w:type="dxa"/>
            <w:shd w:val="clear" w:color="auto" w:fill="auto"/>
            <w:tcMar>
              <w:top w:w="100" w:type="dxa"/>
              <w:left w:w="100" w:type="dxa"/>
              <w:bottom w:w="100" w:type="dxa"/>
              <w:right w:w="100" w:type="dxa"/>
            </w:tcMar>
          </w:tcPr>
          <w:p w14:paraId="174B75C4"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Motivated, confident and positive</w:t>
            </w:r>
          </w:p>
        </w:tc>
        <w:tc>
          <w:tcPr>
            <w:tcW w:w="2257" w:type="dxa"/>
            <w:shd w:val="clear" w:color="auto" w:fill="auto"/>
            <w:tcMar>
              <w:top w:w="100" w:type="dxa"/>
              <w:left w:w="100" w:type="dxa"/>
              <w:bottom w:w="100" w:type="dxa"/>
              <w:right w:w="100" w:type="dxa"/>
            </w:tcMar>
          </w:tcPr>
          <w:p w14:paraId="44F18C7C" w14:textId="77777777" w:rsidR="000F61B6" w:rsidRPr="0067242A" w:rsidRDefault="00AB4EA6" w:rsidP="00C32A5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7242A">
              <w:rPr>
                <w:rFonts w:ascii="Times New Roman" w:eastAsia="Times New Roman" w:hAnsi="Times New Roman" w:cs="Times New Roman"/>
                <w:sz w:val="24"/>
                <w:szCs w:val="24"/>
                <w:highlight w:val="white"/>
              </w:rPr>
              <w:t>1 Month</w:t>
            </w:r>
          </w:p>
        </w:tc>
      </w:tr>
    </w:tbl>
    <w:p w14:paraId="0BF340FE" w14:textId="77777777" w:rsidR="000F61B6" w:rsidRPr="0067242A" w:rsidRDefault="0067242A" w:rsidP="0067242A">
      <w:pPr>
        <w:pStyle w:val="Normal1"/>
        <w:spacing w:before="240" w:after="240" w:line="360" w:lineRule="auto"/>
        <w:jc w:val="center"/>
        <w:rPr>
          <w:rFonts w:ascii="Times New Roman" w:eastAsia="Times New Roman" w:hAnsi="Times New Roman" w:cs="Times New Roman"/>
          <w:b/>
          <w:sz w:val="24"/>
          <w:szCs w:val="24"/>
          <w:highlight w:val="white"/>
        </w:rPr>
      </w:pPr>
      <w:r w:rsidRPr="0067242A">
        <w:rPr>
          <w:rFonts w:ascii="Times New Roman" w:eastAsia="Times New Roman" w:hAnsi="Times New Roman" w:cs="Times New Roman"/>
          <w:b/>
          <w:sz w:val="24"/>
          <w:szCs w:val="24"/>
          <w:highlight w:val="white"/>
        </w:rPr>
        <w:t>Table 2:</w:t>
      </w:r>
      <w:r w:rsidR="00AB4EA6" w:rsidRPr="0067242A">
        <w:rPr>
          <w:rFonts w:ascii="Times New Roman" w:eastAsia="Times New Roman" w:hAnsi="Times New Roman" w:cs="Times New Roman"/>
          <w:b/>
          <w:sz w:val="24"/>
          <w:szCs w:val="24"/>
          <w:highlight w:val="white"/>
        </w:rPr>
        <w:t xml:space="preserve"> Training and development plan</w:t>
      </w:r>
    </w:p>
    <w:p w14:paraId="0E10FA8A" w14:textId="77777777" w:rsidR="000F61B6" w:rsidRPr="0067242A" w:rsidRDefault="000F61B6" w:rsidP="00C32A57">
      <w:pPr>
        <w:pStyle w:val="Normal1"/>
        <w:spacing w:before="240" w:after="240" w:line="360" w:lineRule="auto"/>
        <w:jc w:val="both"/>
        <w:rPr>
          <w:rFonts w:ascii="Times New Roman" w:eastAsia="Times New Roman" w:hAnsi="Times New Roman" w:cs="Times New Roman"/>
          <w:b/>
          <w:sz w:val="24"/>
          <w:szCs w:val="24"/>
          <w:highlight w:val="white"/>
        </w:rPr>
      </w:pPr>
    </w:p>
    <w:p w14:paraId="3C6829D5" w14:textId="77777777" w:rsidR="000F61B6" w:rsidRPr="0067242A" w:rsidRDefault="000F61B6" w:rsidP="00C32A57">
      <w:pPr>
        <w:pStyle w:val="Normal1"/>
        <w:spacing w:line="360" w:lineRule="auto"/>
        <w:jc w:val="both"/>
        <w:rPr>
          <w:rFonts w:ascii="Times New Roman" w:hAnsi="Times New Roman" w:cs="Times New Roman"/>
          <w:sz w:val="24"/>
          <w:szCs w:val="24"/>
          <w:highlight w:val="white"/>
        </w:rPr>
      </w:pPr>
    </w:p>
    <w:sectPr w:rsidR="000F61B6" w:rsidRPr="0067242A" w:rsidSect="000F61B6">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7EB7F2" w14:textId="77777777" w:rsidR="002B2106" w:rsidRDefault="002B2106" w:rsidP="00283C20">
      <w:pPr>
        <w:spacing w:line="240" w:lineRule="auto"/>
      </w:pPr>
      <w:r>
        <w:separator/>
      </w:r>
    </w:p>
  </w:endnote>
  <w:endnote w:type="continuationSeparator" w:id="0">
    <w:p w14:paraId="141C0A7B" w14:textId="77777777" w:rsidR="002B2106" w:rsidRDefault="002B2106" w:rsidP="00283C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962508"/>
      <w:docPartObj>
        <w:docPartGallery w:val="Page Numbers (Bottom of Page)"/>
        <w:docPartUnique/>
      </w:docPartObj>
    </w:sdtPr>
    <w:sdtEndPr/>
    <w:sdtContent>
      <w:p w14:paraId="4E5DB87F" w14:textId="77777777" w:rsidR="00283C20" w:rsidRDefault="00A55F6D">
        <w:pPr>
          <w:pStyle w:val="Footer"/>
          <w:jc w:val="right"/>
        </w:pPr>
        <w:r>
          <w:fldChar w:fldCharType="begin"/>
        </w:r>
        <w:r>
          <w:instrText xml:space="preserve"> PAGE   \* MERGEFORMAT </w:instrText>
        </w:r>
        <w:r>
          <w:fldChar w:fldCharType="separate"/>
        </w:r>
        <w:r w:rsidR="0067242A">
          <w:rPr>
            <w:noProof/>
          </w:rPr>
          <w:t>1</w:t>
        </w:r>
        <w:r>
          <w:rPr>
            <w:noProof/>
          </w:rPr>
          <w:fldChar w:fldCharType="end"/>
        </w:r>
      </w:p>
    </w:sdtContent>
  </w:sdt>
  <w:p w14:paraId="7C7BB5ED" w14:textId="77777777" w:rsidR="00283C20" w:rsidRDefault="00283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B4BD86" w14:textId="77777777" w:rsidR="002B2106" w:rsidRDefault="002B2106" w:rsidP="00283C20">
      <w:pPr>
        <w:spacing w:line="240" w:lineRule="auto"/>
      </w:pPr>
      <w:r>
        <w:separator/>
      </w:r>
    </w:p>
  </w:footnote>
  <w:footnote w:type="continuationSeparator" w:id="0">
    <w:p w14:paraId="64053032" w14:textId="77777777" w:rsidR="002B2106" w:rsidRDefault="002B2106" w:rsidP="00283C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906C8"/>
    <w:multiLevelType w:val="multilevel"/>
    <w:tmpl w:val="9962E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697FB4"/>
    <w:multiLevelType w:val="multilevel"/>
    <w:tmpl w:val="07A24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274416"/>
    <w:multiLevelType w:val="multilevel"/>
    <w:tmpl w:val="50F4F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473417A"/>
    <w:multiLevelType w:val="multilevel"/>
    <w:tmpl w:val="739E1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5"/>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61B6"/>
    <w:rsid w:val="000B2220"/>
    <w:rsid w:val="000D5109"/>
    <w:rsid w:val="000F61B6"/>
    <w:rsid w:val="00180EF3"/>
    <w:rsid w:val="001E1FC1"/>
    <w:rsid w:val="001F3FF9"/>
    <w:rsid w:val="00234B40"/>
    <w:rsid w:val="00283C20"/>
    <w:rsid w:val="002B2106"/>
    <w:rsid w:val="002F1724"/>
    <w:rsid w:val="003F5830"/>
    <w:rsid w:val="0048257E"/>
    <w:rsid w:val="004C0943"/>
    <w:rsid w:val="004C4B56"/>
    <w:rsid w:val="005772C7"/>
    <w:rsid w:val="0067242A"/>
    <w:rsid w:val="006C1F7F"/>
    <w:rsid w:val="006D5524"/>
    <w:rsid w:val="00784B34"/>
    <w:rsid w:val="007A5056"/>
    <w:rsid w:val="007C49BF"/>
    <w:rsid w:val="00876C3B"/>
    <w:rsid w:val="00890D99"/>
    <w:rsid w:val="00A55F6D"/>
    <w:rsid w:val="00A71B6C"/>
    <w:rsid w:val="00AB30C7"/>
    <w:rsid w:val="00AB4EA6"/>
    <w:rsid w:val="00B93A20"/>
    <w:rsid w:val="00C32A57"/>
    <w:rsid w:val="00D27204"/>
    <w:rsid w:val="00D67F15"/>
    <w:rsid w:val="00EE75F6"/>
    <w:rsid w:val="00F054BE"/>
    <w:rsid w:val="00FA4B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7D4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109"/>
  </w:style>
  <w:style w:type="paragraph" w:styleId="Heading1">
    <w:name w:val="heading 1"/>
    <w:basedOn w:val="Normal1"/>
    <w:next w:val="Normal1"/>
    <w:rsid w:val="0067242A"/>
    <w:pPr>
      <w:keepNext/>
      <w:keepLines/>
      <w:spacing w:before="400" w:after="120"/>
      <w:jc w:val="both"/>
      <w:outlineLvl w:val="0"/>
    </w:pPr>
    <w:rPr>
      <w:rFonts w:ascii="Times New Roman" w:hAnsi="Times New Roman"/>
      <w:b/>
      <w:sz w:val="24"/>
      <w:szCs w:val="40"/>
    </w:rPr>
  </w:style>
  <w:style w:type="paragraph" w:styleId="Heading2">
    <w:name w:val="heading 2"/>
    <w:basedOn w:val="Normal1"/>
    <w:next w:val="Normal1"/>
    <w:rsid w:val="000F61B6"/>
    <w:pPr>
      <w:keepNext/>
      <w:keepLines/>
      <w:spacing w:before="360" w:after="120"/>
      <w:outlineLvl w:val="1"/>
    </w:pPr>
    <w:rPr>
      <w:sz w:val="32"/>
      <w:szCs w:val="32"/>
    </w:rPr>
  </w:style>
  <w:style w:type="paragraph" w:styleId="Heading3">
    <w:name w:val="heading 3"/>
    <w:basedOn w:val="Normal1"/>
    <w:next w:val="Normal1"/>
    <w:rsid w:val="000F61B6"/>
    <w:pPr>
      <w:keepNext/>
      <w:keepLines/>
      <w:spacing w:before="320" w:after="80"/>
      <w:outlineLvl w:val="2"/>
    </w:pPr>
    <w:rPr>
      <w:color w:val="434343"/>
      <w:sz w:val="28"/>
      <w:szCs w:val="28"/>
    </w:rPr>
  </w:style>
  <w:style w:type="paragraph" w:styleId="Heading4">
    <w:name w:val="heading 4"/>
    <w:basedOn w:val="Normal1"/>
    <w:next w:val="Normal1"/>
    <w:rsid w:val="000F61B6"/>
    <w:pPr>
      <w:keepNext/>
      <w:keepLines/>
      <w:spacing w:before="280" w:after="80"/>
      <w:outlineLvl w:val="3"/>
    </w:pPr>
    <w:rPr>
      <w:color w:val="666666"/>
      <w:sz w:val="24"/>
      <w:szCs w:val="24"/>
    </w:rPr>
  </w:style>
  <w:style w:type="paragraph" w:styleId="Heading5">
    <w:name w:val="heading 5"/>
    <w:basedOn w:val="Normal1"/>
    <w:next w:val="Normal1"/>
    <w:rsid w:val="000F61B6"/>
    <w:pPr>
      <w:keepNext/>
      <w:keepLines/>
      <w:spacing w:before="240" w:after="80"/>
      <w:outlineLvl w:val="4"/>
    </w:pPr>
    <w:rPr>
      <w:color w:val="666666"/>
    </w:rPr>
  </w:style>
  <w:style w:type="paragraph" w:styleId="Heading6">
    <w:name w:val="heading 6"/>
    <w:basedOn w:val="Normal1"/>
    <w:next w:val="Normal1"/>
    <w:rsid w:val="000F61B6"/>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AB30C7"/>
    <w:pPr>
      <w:keepNext/>
      <w:keepLines/>
      <w:spacing w:before="200"/>
      <w:outlineLvl w:val="6"/>
    </w:pPr>
    <w:rPr>
      <w:rFonts w:ascii="Times New Roman" w:eastAsiaTheme="majorEastAsia" w:hAnsi="Times New Roman" w:cstheme="majorBidi"/>
      <w:b/>
      <w:iCs/>
      <w:color w:val="404040" w:themeColor="text1" w:themeTint="BF"/>
      <w:sz w:val="24"/>
    </w:rPr>
  </w:style>
  <w:style w:type="paragraph" w:styleId="Heading8">
    <w:name w:val="heading 8"/>
    <w:basedOn w:val="Normal"/>
    <w:next w:val="Normal"/>
    <w:link w:val="Heading8Char"/>
    <w:uiPriority w:val="9"/>
    <w:unhideWhenUsed/>
    <w:qFormat/>
    <w:rsid w:val="00AB30C7"/>
    <w:pPr>
      <w:keepNext/>
      <w:keepLines/>
      <w:spacing w:before="200"/>
      <w:outlineLvl w:val="7"/>
    </w:pPr>
    <w:rPr>
      <w:rFonts w:ascii="Times New Roman" w:eastAsiaTheme="majorEastAsia" w:hAnsi="Times New Roman" w:cstheme="majorBidi"/>
      <w:b/>
      <w:color w:val="404040" w:themeColor="text1" w:themeTint="BF"/>
      <w:sz w:val="24"/>
      <w:szCs w:val="20"/>
    </w:rPr>
  </w:style>
  <w:style w:type="paragraph" w:styleId="Heading9">
    <w:name w:val="heading 9"/>
    <w:basedOn w:val="Normal"/>
    <w:next w:val="Normal"/>
    <w:link w:val="Heading9Char"/>
    <w:uiPriority w:val="9"/>
    <w:unhideWhenUsed/>
    <w:qFormat/>
    <w:rsid w:val="00AB30C7"/>
    <w:pPr>
      <w:keepNext/>
      <w:keepLines/>
      <w:spacing w:before="200"/>
      <w:outlineLvl w:val="8"/>
    </w:pPr>
    <w:rPr>
      <w:rFonts w:ascii="Times New Roman" w:eastAsiaTheme="majorEastAsia" w:hAnsi="Times New Roman" w:cstheme="majorBidi"/>
      <w:b/>
      <w:iCs/>
      <w:color w:val="404040" w:themeColor="text1" w:themeTint="BF"/>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F61B6"/>
  </w:style>
  <w:style w:type="paragraph" w:styleId="Title">
    <w:name w:val="Title"/>
    <w:basedOn w:val="Normal1"/>
    <w:next w:val="Normal1"/>
    <w:rsid w:val="000F61B6"/>
    <w:pPr>
      <w:keepNext/>
      <w:keepLines/>
      <w:spacing w:after="60"/>
    </w:pPr>
    <w:rPr>
      <w:sz w:val="52"/>
      <w:szCs w:val="52"/>
    </w:rPr>
  </w:style>
  <w:style w:type="paragraph" w:styleId="Subtitle">
    <w:name w:val="Subtitle"/>
    <w:basedOn w:val="Normal1"/>
    <w:next w:val="Normal1"/>
    <w:rsid w:val="000F61B6"/>
    <w:pPr>
      <w:keepNext/>
      <w:keepLines/>
      <w:spacing w:after="320"/>
    </w:pPr>
    <w:rPr>
      <w:color w:val="666666"/>
      <w:sz w:val="30"/>
      <w:szCs w:val="30"/>
    </w:rPr>
  </w:style>
  <w:style w:type="table" w:customStyle="1" w:styleId="a">
    <w:basedOn w:val="TableNormal"/>
    <w:rsid w:val="000F61B6"/>
    <w:tblPr>
      <w:tblStyleRowBandSize w:val="1"/>
      <w:tblStyleColBandSize w:val="1"/>
      <w:tblCellMar>
        <w:top w:w="100" w:type="dxa"/>
        <w:left w:w="100" w:type="dxa"/>
        <w:bottom w:w="100" w:type="dxa"/>
        <w:right w:w="100" w:type="dxa"/>
      </w:tblCellMar>
    </w:tblPr>
  </w:style>
  <w:style w:type="table" w:customStyle="1" w:styleId="a0">
    <w:basedOn w:val="TableNormal"/>
    <w:rsid w:val="000F61B6"/>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83C20"/>
    <w:pPr>
      <w:tabs>
        <w:tab w:val="center" w:pos="4513"/>
        <w:tab w:val="right" w:pos="9026"/>
      </w:tabs>
      <w:spacing w:line="240" w:lineRule="auto"/>
    </w:pPr>
  </w:style>
  <w:style w:type="character" w:customStyle="1" w:styleId="HeaderChar">
    <w:name w:val="Header Char"/>
    <w:basedOn w:val="DefaultParagraphFont"/>
    <w:link w:val="Header"/>
    <w:uiPriority w:val="99"/>
    <w:rsid w:val="00283C20"/>
  </w:style>
  <w:style w:type="paragraph" w:styleId="Footer">
    <w:name w:val="footer"/>
    <w:basedOn w:val="Normal"/>
    <w:link w:val="FooterChar"/>
    <w:uiPriority w:val="99"/>
    <w:unhideWhenUsed/>
    <w:rsid w:val="00283C20"/>
    <w:pPr>
      <w:tabs>
        <w:tab w:val="center" w:pos="4513"/>
        <w:tab w:val="right" w:pos="9026"/>
      </w:tabs>
      <w:spacing w:line="240" w:lineRule="auto"/>
    </w:pPr>
  </w:style>
  <w:style w:type="character" w:customStyle="1" w:styleId="FooterChar">
    <w:name w:val="Footer Char"/>
    <w:basedOn w:val="DefaultParagraphFont"/>
    <w:link w:val="Footer"/>
    <w:uiPriority w:val="99"/>
    <w:rsid w:val="00283C20"/>
  </w:style>
  <w:style w:type="character" w:customStyle="1" w:styleId="Heading7Char">
    <w:name w:val="Heading 7 Char"/>
    <w:basedOn w:val="DefaultParagraphFont"/>
    <w:link w:val="Heading7"/>
    <w:uiPriority w:val="9"/>
    <w:rsid w:val="00AB30C7"/>
    <w:rPr>
      <w:rFonts w:ascii="Times New Roman" w:eastAsiaTheme="majorEastAsia" w:hAnsi="Times New Roman" w:cstheme="majorBidi"/>
      <w:b/>
      <w:iCs/>
      <w:color w:val="404040" w:themeColor="text1" w:themeTint="BF"/>
      <w:sz w:val="24"/>
    </w:rPr>
  </w:style>
  <w:style w:type="character" w:customStyle="1" w:styleId="Heading8Char">
    <w:name w:val="Heading 8 Char"/>
    <w:basedOn w:val="DefaultParagraphFont"/>
    <w:link w:val="Heading8"/>
    <w:uiPriority w:val="9"/>
    <w:rsid w:val="00AB30C7"/>
    <w:rPr>
      <w:rFonts w:ascii="Times New Roman" w:eastAsiaTheme="majorEastAsia" w:hAnsi="Times New Roman" w:cstheme="majorBidi"/>
      <w:b/>
      <w:color w:val="404040" w:themeColor="text1" w:themeTint="BF"/>
      <w:sz w:val="24"/>
      <w:szCs w:val="20"/>
    </w:rPr>
  </w:style>
  <w:style w:type="character" w:customStyle="1" w:styleId="Heading9Char">
    <w:name w:val="Heading 9 Char"/>
    <w:basedOn w:val="DefaultParagraphFont"/>
    <w:link w:val="Heading9"/>
    <w:uiPriority w:val="9"/>
    <w:rsid w:val="00AB30C7"/>
    <w:rPr>
      <w:rFonts w:ascii="Times New Roman" w:eastAsiaTheme="majorEastAsia" w:hAnsi="Times New Roman" w:cstheme="majorBidi"/>
      <w:b/>
      <w:iCs/>
      <w:color w:val="404040" w:themeColor="text1" w:themeTint="BF"/>
      <w:sz w:val="24"/>
      <w:szCs w:val="20"/>
    </w:rPr>
  </w:style>
  <w:style w:type="paragraph" w:styleId="TOCHeading">
    <w:name w:val="TOC Heading"/>
    <w:basedOn w:val="Heading1"/>
    <w:next w:val="Normal"/>
    <w:uiPriority w:val="39"/>
    <w:unhideWhenUsed/>
    <w:qFormat/>
    <w:rsid w:val="00FA4B96"/>
    <w:pPr>
      <w:spacing w:before="480" w:after="0"/>
      <w:outlineLvl w:val="9"/>
    </w:pPr>
    <w:rPr>
      <w:rFonts w:asciiTheme="majorHAnsi" w:eastAsiaTheme="majorEastAsia" w:hAnsiTheme="majorHAnsi" w:cstheme="majorBidi"/>
      <w:bCs/>
      <w:color w:val="365F91" w:themeColor="accent1" w:themeShade="BF"/>
      <w:sz w:val="28"/>
      <w:szCs w:val="28"/>
      <w:lang w:val="en-US" w:eastAsia="en-US"/>
    </w:rPr>
  </w:style>
  <w:style w:type="paragraph" w:styleId="BalloonText">
    <w:name w:val="Balloon Text"/>
    <w:basedOn w:val="Normal"/>
    <w:link w:val="BalloonTextChar"/>
    <w:uiPriority w:val="99"/>
    <w:semiHidden/>
    <w:unhideWhenUsed/>
    <w:rsid w:val="00FA4B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4B96"/>
    <w:rPr>
      <w:rFonts w:ascii="Tahoma" w:hAnsi="Tahoma" w:cs="Tahoma"/>
      <w:sz w:val="16"/>
      <w:szCs w:val="16"/>
    </w:rPr>
  </w:style>
  <w:style w:type="paragraph" w:styleId="TOC2">
    <w:name w:val="toc 2"/>
    <w:basedOn w:val="Normal"/>
    <w:next w:val="Normal"/>
    <w:autoRedefine/>
    <w:uiPriority w:val="39"/>
    <w:unhideWhenUsed/>
    <w:qFormat/>
    <w:rsid w:val="00FA4B96"/>
    <w:pPr>
      <w:spacing w:after="100"/>
      <w:ind w:left="220"/>
    </w:pPr>
    <w:rPr>
      <w:rFonts w:asciiTheme="minorHAnsi" w:eastAsiaTheme="minorEastAsia" w:hAnsiTheme="minorHAnsi" w:cstheme="minorBidi"/>
      <w:lang w:val="en-US" w:eastAsia="en-US"/>
    </w:rPr>
  </w:style>
  <w:style w:type="paragraph" w:styleId="TOC1">
    <w:name w:val="toc 1"/>
    <w:basedOn w:val="Normal"/>
    <w:next w:val="Normal"/>
    <w:autoRedefine/>
    <w:uiPriority w:val="39"/>
    <w:unhideWhenUsed/>
    <w:qFormat/>
    <w:rsid w:val="00FA4B96"/>
    <w:pPr>
      <w:spacing w:after="100"/>
    </w:pPr>
    <w:rPr>
      <w:rFonts w:asciiTheme="minorHAnsi" w:eastAsiaTheme="minorEastAsia" w:hAnsiTheme="minorHAnsi" w:cstheme="minorBidi"/>
      <w:lang w:val="en-US" w:eastAsia="en-US"/>
    </w:rPr>
  </w:style>
  <w:style w:type="paragraph" w:styleId="TOC3">
    <w:name w:val="toc 3"/>
    <w:basedOn w:val="Normal"/>
    <w:next w:val="Normal"/>
    <w:autoRedefine/>
    <w:uiPriority w:val="39"/>
    <w:semiHidden/>
    <w:unhideWhenUsed/>
    <w:qFormat/>
    <w:rsid w:val="00FA4B96"/>
    <w:pPr>
      <w:spacing w:after="100"/>
      <w:ind w:left="440"/>
    </w:pPr>
    <w:rPr>
      <w:rFonts w:asciiTheme="minorHAnsi" w:eastAsiaTheme="minorEastAsia" w:hAnsiTheme="minorHAnsi" w:cstheme="minorBidi"/>
      <w:lang w:val="en-US" w:eastAsia="en-US"/>
    </w:rPr>
  </w:style>
  <w:style w:type="paragraph" w:styleId="TOC7">
    <w:name w:val="toc 7"/>
    <w:basedOn w:val="Normal"/>
    <w:next w:val="Normal"/>
    <w:autoRedefine/>
    <w:uiPriority w:val="39"/>
    <w:semiHidden/>
    <w:unhideWhenUsed/>
    <w:rsid w:val="004C0943"/>
    <w:pPr>
      <w:spacing w:after="100"/>
      <w:ind w:left="1320"/>
    </w:pPr>
  </w:style>
  <w:style w:type="character" w:styleId="Hyperlink">
    <w:name w:val="Hyperlink"/>
    <w:basedOn w:val="DefaultParagraphFont"/>
    <w:uiPriority w:val="99"/>
    <w:unhideWhenUsed/>
    <w:rsid w:val="0067242A"/>
    <w:rPr>
      <w:color w:val="0000FF" w:themeColor="hyperlink"/>
      <w:u w:val="single"/>
    </w:rPr>
  </w:style>
  <w:style w:type="character" w:styleId="UnresolvedMention">
    <w:name w:val="Unresolved Mention"/>
    <w:basedOn w:val="DefaultParagraphFont"/>
    <w:uiPriority w:val="99"/>
    <w:semiHidden/>
    <w:unhideWhenUsed/>
    <w:rsid w:val="007C49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greenoceanrace.com/miss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7B0F2-513A-454A-9A57-72619EA50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2198</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2020-05-13T17:33:00Z</dcterms:created>
  <dcterms:modified xsi:type="dcterms:W3CDTF">2020-05-19T08:08:00Z</dcterms:modified>
</cp:coreProperties>
</file>