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2CAC5D0B" w:rsidR="005E6C44" w:rsidRPr="00A42F82" w:rsidRDefault="00307F77" w:rsidP="00A91894">
            <w:pPr>
              <w:rPr>
                <w:rFonts w:ascii="Arial" w:hAnsi="Arial" w:cs="Arial"/>
                <w:sz w:val="22"/>
                <w:szCs w:val="22"/>
              </w:rPr>
            </w:pPr>
            <w:r>
              <w:rPr>
                <w:rFonts w:ascii="Arial" w:hAnsi="Arial" w:cs="Arial"/>
                <w:sz w:val="22"/>
                <w:szCs w:val="22"/>
              </w:rPr>
              <w:t>Chloe Gardner</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4A9A0A53" w:rsidR="005E6C44" w:rsidRPr="00A42F82" w:rsidRDefault="00307F77"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56CC855D" w:rsidR="005E6C44" w:rsidRPr="00A42F82" w:rsidRDefault="00307F77" w:rsidP="00A91894">
            <w:pPr>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Athrofa</w:t>
            </w:r>
            <w:proofErr w:type="spellEnd"/>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1715F1B4" w:rsidR="005E6C44" w:rsidRPr="00A42F82" w:rsidRDefault="00307F77" w:rsidP="00A91894">
            <w:pPr>
              <w:rPr>
                <w:rFonts w:ascii="Arial" w:hAnsi="Arial" w:cs="Arial"/>
                <w:sz w:val="22"/>
                <w:szCs w:val="22"/>
              </w:rPr>
            </w:pPr>
            <w:r>
              <w:rPr>
                <w:rFonts w:ascii="Arial" w:hAnsi="Arial" w:cs="Arial"/>
                <w:sz w:val="22"/>
                <w:szCs w:val="22"/>
              </w:rPr>
              <w:t>Swansea</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013B930E" w:rsidR="005E6C44" w:rsidRPr="00A42F82" w:rsidRDefault="00307F77" w:rsidP="00A91894">
            <w:pPr>
              <w:rPr>
                <w:rFonts w:ascii="Arial" w:hAnsi="Arial" w:cs="Arial"/>
                <w:sz w:val="22"/>
                <w:szCs w:val="22"/>
              </w:rPr>
            </w:pPr>
            <w:r>
              <w:rPr>
                <w:rFonts w:ascii="Arial" w:hAnsi="Arial" w:cs="Arial"/>
                <w:sz w:val="22"/>
                <w:szCs w:val="22"/>
              </w:rPr>
              <w:t>2300341@student.uwtsd.ac.uk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4A38D4B6" w:rsidR="005E6C44" w:rsidRPr="00A42F82" w:rsidRDefault="00307F77" w:rsidP="00A91894">
            <w:pPr>
              <w:rPr>
                <w:rFonts w:ascii="Arial" w:hAnsi="Arial" w:cs="Arial"/>
                <w:sz w:val="22"/>
                <w:szCs w:val="22"/>
              </w:rPr>
            </w:pPr>
            <w:r>
              <w:rPr>
                <w:rFonts w:ascii="Arial" w:hAnsi="Arial" w:cs="Arial"/>
                <w:sz w:val="22"/>
                <w:szCs w:val="22"/>
              </w:rPr>
              <w:t>2300341</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14C2EC8C" w:rsidR="005E6C44" w:rsidRPr="00A42F82" w:rsidRDefault="00307F77" w:rsidP="00A91894">
            <w:pPr>
              <w:rPr>
                <w:rFonts w:ascii="Arial" w:hAnsi="Arial" w:cs="Arial"/>
                <w:sz w:val="22"/>
                <w:szCs w:val="22"/>
              </w:rPr>
            </w:pPr>
            <w:r>
              <w:rPr>
                <w:rFonts w:ascii="Arial" w:hAnsi="Arial" w:cs="Arial"/>
                <w:sz w:val="22"/>
                <w:szCs w:val="22"/>
              </w:rPr>
              <w:t>PGCE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29AD9FE1" w:rsidR="005E6C44" w:rsidRPr="00A42F82" w:rsidRDefault="00307F77" w:rsidP="00A91894">
            <w:pPr>
              <w:rPr>
                <w:rFonts w:ascii="Arial" w:hAnsi="Arial" w:cs="Arial"/>
                <w:sz w:val="22"/>
                <w:szCs w:val="22"/>
              </w:rPr>
            </w:pPr>
            <w:r>
              <w:rPr>
                <w:rFonts w:ascii="Arial" w:hAnsi="Arial" w:cs="Arial"/>
                <w:sz w:val="22"/>
                <w:szCs w:val="22"/>
              </w:rPr>
              <w:t>Stephen Hadley, Sonny Singh</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697FCF05" w:rsidR="005E6C44" w:rsidRPr="00A42F82" w:rsidRDefault="00307F77"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227CA9EF" w:rsidR="005E6C44" w:rsidRPr="00A42F82" w:rsidRDefault="00307F7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64EA2A24" w:rsidR="005E6C44" w:rsidRPr="00A42F82" w:rsidRDefault="00307F77"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639B7091" w:rsidR="005E6C44" w:rsidRPr="00A42F82" w:rsidRDefault="00307F77" w:rsidP="00A91894">
            <w:pPr>
              <w:autoSpaceDE w:val="0"/>
              <w:autoSpaceDN w:val="0"/>
              <w:adjustRightInd w:val="0"/>
              <w:rPr>
                <w:rFonts w:ascii="Arial" w:hAnsi="Arial" w:cs="Arial"/>
                <w:i/>
                <w:sz w:val="22"/>
                <w:szCs w:val="22"/>
              </w:rPr>
            </w:pPr>
            <w:proofErr w:type="spellStart"/>
            <w:r>
              <w:rPr>
                <w:rFonts w:ascii="Arial" w:hAnsi="Arial" w:cs="Arial"/>
                <w:i/>
                <w:sz w:val="22"/>
                <w:szCs w:val="22"/>
              </w:rPr>
              <w:t>Bera</w:t>
            </w:r>
            <w:proofErr w:type="spellEnd"/>
            <w:r>
              <w:rPr>
                <w:rFonts w:ascii="Arial" w:hAnsi="Arial" w:cs="Arial"/>
                <w:i/>
                <w:sz w:val="22"/>
                <w:szCs w:val="22"/>
              </w:rPr>
              <w:t xml:space="preserve"> Guidelines 2018</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1CE5D851" w14:textId="1A967563" w:rsidR="005E6C44" w:rsidRPr="00A42F82" w:rsidRDefault="00307F77"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NO</w:t>
            </w:r>
            <w:proofErr w:type="gramEnd"/>
            <w:r w:rsidRPr="00A42F82">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7EEADA91" w:rsidR="004C3D85" w:rsidRPr="00A42F82" w:rsidRDefault="00A84A3B" w:rsidP="00A91894">
            <w:pPr>
              <w:rPr>
                <w:rFonts w:ascii="Arial" w:hAnsi="Arial" w:cs="Arial"/>
                <w:sz w:val="22"/>
                <w:szCs w:val="22"/>
              </w:rPr>
            </w:pPr>
            <w:r>
              <w:rPr>
                <w:rFonts w:ascii="Arial" w:hAnsi="Arial" w:cs="Arial"/>
                <w:sz w:val="22"/>
                <w:szCs w:val="22"/>
              </w:rPr>
              <w:t xml:space="preserve">To what extent does the EFSM label impact the outcomes in numeracy in year 6? </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42E36202" w:rsidR="004C3D85" w:rsidRPr="00A42F82" w:rsidRDefault="00A84A3B" w:rsidP="00A91894">
            <w:pPr>
              <w:rPr>
                <w:rFonts w:ascii="Arial" w:hAnsi="Arial" w:cs="Arial"/>
                <w:sz w:val="22"/>
                <w:szCs w:val="22"/>
              </w:rPr>
            </w:pPr>
            <w:r>
              <w:rPr>
                <w:rFonts w:ascii="Arial" w:hAnsi="Arial" w:cs="Arial"/>
                <w:sz w:val="22"/>
                <w:szCs w:val="22"/>
              </w:rPr>
              <w:t>14</w:t>
            </w:r>
            <w:r w:rsidRPr="00A84A3B">
              <w:rPr>
                <w:rFonts w:ascii="Arial" w:hAnsi="Arial" w:cs="Arial"/>
                <w:sz w:val="22"/>
                <w:szCs w:val="22"/>
                <w:vertAlign w:val="superscript"/>
              </w:rPr>
              <w:t>th</w:t>
            </w:r>
            <w:r>
              <w:rPr>
                <w:rFonts w:ascii="Arial" w:hAnsi="Arial" w:cs="Arial"/>
                <w:sz w:val="22"/>
                <w:szCs w:val="22"/>
              </w:rPr>
              <w:t xml:space="preserve"> March 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745F0997" w:rsidR="004C3D85" w:rsidRPr="00A42F82" w:rsidRDefault="00A84A3B" w:rsidP="00A91894">
            <w:pPr>
              <w:rPr>
                <w:rFonts w:ascii="Arial" w:hAnsi="Arial" w:cs="Arial"/>
                <w:sz w:val="22"/>
                <w:szCs w:val="22"/>
              </w:rPr>
            </w:pPr>
            <w:r>
              <w:rPr>
                <w:rFonts w:ascii="Arial" w:hAnsi="Arial" w:cs="Arial"/>
                <w:sz w:val="22"/>
                <w:szCs w:val="22"/>
              </w:rPr>
              <w:t>31</w:t>
            </w:r>
            <w:r w:rsidRPr="00A84A3B">
              <w:rPr>
                <w:rFonts w:ascii="Arial" w:hAnsi="Arial" w:cs="Arial"/>
                <w:sz w:val="22"/>
                <w:szCs w:val="22"/>
                <w:vertAlign w:val="superscript"/>
              </w:rPr>
              <w:t>st</w:t>
            </w:r>
            <w:r>
              <w:rPr>
                <w:rFonts w:ascii="Arial" w:hAnsi="Arial" w:cs="Arial"/>
                <w:sz w:val="22"/>
                <w:szCs w:val="22"/>
              </w:rPr>
              <w:t xml:space="preserve"> July 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w:t>
            </w:r>
            <w:proofErr w:type="gramStart"/>
            <w:r w:rsidRPr="00A42F82">
              <w:rPr>
                <w:rFonts w:ascii="Arial" w:hAnsi="Arial" w:cs="Arial"/>
                <w:sz w:val="22"/>
                <w:szCs w:val="22"/>
              </w:rPr>
              <w:t>explain</w:t>
            </w:r>
            <w:proofErr w:type="gramEnd"/>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2D6CC4BC" w14:textId="77777777" w:rsidR="00A27969" w:rsidRDefault="00A27969" w:rsidP="00A91894">
            <w:pPr>
              <w:autoSpaceDE w:val="0"/>
              <w:autoSpaceDN w:val="0"/>
              <w:adjustRightInd w:val="0"/>
              <w:rPr>
                <w:rFonts w:ascii="Arial" w:hAnsi="Arial" w:cs="Arial"/>
                <w:b/>
                <w:bCs/>
                <w:sz w:val="22"/>
                <w:szCs w:val="22"/>
              </w:rPr>
            </w:pPr>
          </w:p>
          <w:p w14:paraId="407BDEF8" w14:textId="15CD72C8" w:rsidR="00A27969" w:rsidRPr="00A27969" w:rsidRDefault="00EC2E82" w:rsidP="00A91894">
            <w:pPr>
              <w:autoSpaceDE w:val="0"/>
              <w:autoSpaceDN w:val="0"/>
              <w:adjustRightInd w:val="0"/>
              <w:rPr>
                <w:rFonts w:ascii="Arial" w:hAnsi="Arial" w:cs="Arial"/>
                <w:sz w:val="22"/>
                <w:szCs w:val="22"/>
              </w:rPr>
            </w:pPr>
            <w:r>
              <w:rPr>
                <w:rFonts w:ascii="Arial" w:hAnsi="Arial" w:cs="Arial"/>
                <w:sz w:val="22"/>
                <w:szCs w:val="22"/>
              </w:rPr>
              <w:t>T</w:t>
            </w:r>
            <w:r w:rsidR="00A27969">
              <w:rPr>
                <w:rFonts w:ascii="Arial" w:hAnsi="Arial" w:cs="Arial"/>
                <w:sz w:val="22"/>
                <w:szCs w:val="22"/>
              </w:rPr>
              <w:t xml:space="preserve">he purpose of the research activity </w:t>
            </w:r>
            <w:r>
              <w:rPr>
                <w:rFonts w:ascii="Arial" w:hAnsi="Arial" w:cs="Arial"/>
                <w:sz w:val="22"/>
                <w:szCs w:val="22"/>
              </w:rPr>
              <w:t xml:space="preserve">is to gain an understanding of the gap between EFSM learners and learners who are not eligible and how it impacts the outcome within. Numeracy. </w:t>
            </w:r>
          </w:p>
          <w:p w14:paraId="001E7318" w14:textId="77777777" w:rsidR="00F96C3F" w:rsidRPr="00A42F82" w:rsidRDefault="00F96C3F" w:rsidP="00A91894">
            <w:pPr>
              <w:rPr>
                <w:rFonts w:ascii="Arial" w:hAnsi="Arial" w:cs="Arial"/>
              </w:rPr>
            </w:pPr>
          </w:p>
          <w:p w14:paraId="2B320BC7" w14:textId="77777777" w:rsidR="00F96C3F" w:rsidRPr="00A42F82" w:rsidRDefault="00F96C3F" w:rsidP="00A91894">
            <w:pPr>
              <w:rPr>
                <w:rFonts w:ascii="Arial" w:hAnsi="Arial" w:cs="Arial"/>
              </w:rPr>
            </w:pPr>
          </w:p>
          <w:p w14:paraId="5F64A457" w14:textId="7DF4CD90" w:rsidR="00F96C3F" w:rsidRPr="00A42F82" w:rsidDel="00425DA7" w:rsidRDefault="00F96C3F" w:rsidP="00A91894">
            <w:pPr>
              <w:rPr>
                <w:rFonts w:ascii="Arial" w:hAnsi="Arial" w:cs="Arial"/>
              </w:rPr>
            </w:pP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3E4BFAF" w14:textId="646834A8" w:rsidR="00F96C3F" w:rsidRPr="00A42F82" w:rsidRDefault="00EC2E82" w:rsidP="00A91894">
            <w:pPr>
              <w:rPr>
                <w:rFonts w:ascii="Arial" w:hAnsi="Arial" w:cs="Arial"/>
              </w:rPr>
            </w:pPr>
            <w:r>
              <w:rPr>
                <w:rFonts w:ascii="Arial" w:hAnsi="Arial" w:cs="Arial"/>
                <w:sz w:val="22"/>
                <w:szCs w:val="22"/>
              </w:rPr>
              <w:t>To what extent does the EFSM label impact the outcomes in numeracy in year 6?</w:t>
            </w:r>
          </w:p>
          <w:p w14:paraId="399A7D28" w14:textId="77777777" w:rsidR="00F96C3F" w:rsidRPr="00A42F82" w:rsidRDefault="00F96C3F" w:rsidP="00A91894">
            <w:pPr>
              <w:rPr>
                <w:rFonts w:ascii="Arial" w:hAnsi="Arial" w:cs="Arial"/>
                <w:sz w:val="22"/>
                <w:szCs w:val="22"/>
              </w:rPr>
            </w:pPr>
          </w:p>
          <w:p w14:paraId="76C0468A" w14:textId="6544C7A8" w:rsidR="00F96C3F" w:rsidRPr="00A42F82" w:rsidRDefault="00F96C3F" w:rsidP="00A91894">
            <w:pPr>
              <w:autoSpaceDE w:val="0"/>
              <w:autoSpaceDN w:val="0"/>
              <w:adjustRightInd w:val="0"/>
              <w:rPr>
                <w:rFonts w:ascii="Arial" w:hAnsi="Arial" w:cs="Arial"/>
                <w:b/>
                <w:bCs/>
                <w:sz w:val="22"/>
                <w:szCs w:val="22"/>
              </w:rPr>
            </w:pP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2CAC18D2" w14:textId="77777777" w:rsidR="00EC2E82" w:rsidRPr="00A42F82" w:rsidRDefault="00EC2E82" w:rsidP="00A91894">
            <w:pPr>
              <w:autoSpaceDE w:val="0"/>
              <w:autoSpaceDN w:val="0"/>
              <w:adjustRightInd w:val="0"/>
              <w:rPr>
                <w:rFonts w:ascii="Arial" w:hAnsi="Arial" w:cs="Arial"/>
                <w:b/>
                <w:bCs/>
                <w:sz w:val="22"/>
                <w:szCs w:val="22"/>
              </w:rPr>
            </w:pPr>
          </w:p>
          <w:p w14:paraId="6CECCC0B" w14:textId="110EEAEE" w:rsidR="00EC2E82" w:rsidRDefault="00EC2E82" w:rsidP="00A91894">
            <w:pPr>
              <w:rPr>
                <w:rFonts w:ascii="Arial" w:hAnsi="Arial" w:cs="Arial"/>
              </w:rPr>
            </w:pPr>
            <w:r>
              <w:rPr>
                <w:rFonts w:ascii="Arial" w:hAnsi="Arial" w:cs="Arial"/>
              </w:rPr>
              <w:t xml:space="preserve">The aims </w:t>
            </w:r>
            <w:proofErr w:type="gramStart"/>
            <w:r>
              <w:rPr>
                <w:rFonts w:ascii="Arial" w:hAnsi="Arial" w:cs="Arial"/>
              </w:rPr>
              <w:t>for  this</w:t>
            </w:r>
            <w:proofErr w:type="gramEnd"/>
            <w:r>
              <w:rPr>
                <w:rFonts w:ascii="Arial" w:hAnsi="Arial" w:cs="Arial"/>
              </w:rPr>
              <w:t xml:space="preserve"> research is to identify if suggestions from research is correct and if the gap of EFSM is present within their numeracy skills. Assess how the big the gap is between learners and suggested recommendations in supporting the group of learners.</w:t>
            </w:r>
          </w:p>
          <w:p w14:paraId="2542F65A" w14:textId="77AE65FE" w:rsidR="00EC2E82" w:rsidRPr="00A42F82" w:rsidRDefault="00EC2E82" w:rsidP="00A91894">
            <w:pPr>
              <w:rPr>
                <w:rFonts w:ascii="Arial" w:hAnsi="Arial" w:cs="Arial"/>
              </w:rPr>
            </w:pPr>
          </w:p>
          <w:p w14:paraId="68975C9B" w14:textId="77777777" w:rsidR="00F96C3F" w:rsidRPr="00A42F82" w:rsidRDefault="00F96C3F" w:rsidP="00A91894">
            <w:pPr>
              <w:rPr>
                <w:rFonts w:ascii="Arial" w:hAnsi="Arial" w:cs="Arial"/>
              </w:rPr>
            </w:pPr>
          </w:p>
          <w:p w14:paraId="574A3C8C" w14:textId="0CB90F24" w:rsidR="00F96C3F" w:rsidRPr="00A42F82" w:rsidRDefault="00F96C3F" w:rsidP="00A91894">
            <w:pPr>
              <w:rPr>
                <w:rFonts w:ascii="Arial" w:hAnsi="Arial" w:cs="Arial"/>
              </w:rPr>
            </w:pP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3168E1AF" w14:textId="77777777" w:rsidR="00EC2E82" w:rsidRDefault="00EC2E82" w:rsidP="00A91894">
            <w:pPr>
              <w:autoSpaceDE w:val="0"/>
              <w:autoSpaceDN w:val="0"/>
              <w:adjustRightInd w:val="0"/>
              <w:rPr>
                <w:rFonts w:ascii="Arial" w:hAnsi="Arial" w:cs="Arial"/>
                <w:b/>
                <w:bCs/>
                <w:sz w:val="22"/>
                <w:szCs w:val="22"/>
              </w:rPr>
            </w:pPr>
          </w:p>
          <w:p w14:paraId="5EA47805" w14:textId="297F47EB" w:rsidR="00EC2E82" w:rsidRPr="00EC2E82" w:rsidRDefault="00EC2E82" w:rsidP="00A91894">
            <w:pPr>
              <w:autoSpaceDE w:val="0"/>
              <w:autoSpaceDN w:val="0"/>
              <w:adjustRightInd w:val="0"/>
              <w:rPr>
                <w:rFonts w:ascii="Arial" w:hAnsi="Arial" w:cs="Arial"/>
                <w:sz w:val="22"/>
                <w:szCs w:val="22"/>
              </w:rPr>
            </w:pPr>
            <w:r>
              <w:rPr>
                <w:rFonts w:ascii="Arial" w:hAnsi="Arial" w:cs="Arial"/>
                <w:sz w:val="22"/>
                <w:szCs w:val="22"/>
              </w:rPr>
              <w:lastRenderedPageBreak/>
              <w:t xml:space="preserve">The objective for this research activity is to be able to identify the gap within numeracy for ESFM learners. </w:t>
            </w:r>
          </w:p>
          <w:p w14:paraId="437171CA" w14:textId="77777777" w:rsidR="00F96C3F" w:rsidRPr="00A42F82" w:rsidRDefault="00F96C3F" w:rsidP="00A91894">
            <w:pPr>
              <w:rPr>
                <w:rFonts w:ascii="Arial" w:hAnsi="Arial" w:cs="Arial"/>
              </w:rPr>
            </w:pPr>
          </w:p>
          <w:p w14:paraId="72272B05" w14:textId="77777777" w:rsidR="00F96C3F" w:rsidRPr="00A42F82" w:rsidRDefault="00F96C3F" w:rsidP="00A91894">
            <w:pPr>
              <w:rPr>
                <w:rFonts w:ascii="Arial" w:hAnsi="Arial" w:cs="Arial"/>
                <w:sz w:val="22"/>
                <w:szCs w:val="22"/>
              </w:rPr>
            </w:pPr>
          </w:p>
          <w:p w14:paraId="195CBC88" w14:textId="6A221420" w:rsidR="00F96C3F" w:rsidRPr="00A42F82" w:rsidRDefault="00F96C3F" w:rsidP="00A91894">
            <w:pPr>
              <w:rPr>
                <w:rFonts w:ascii="Arial" w:hAnsi="Arial" w:cs="Arial"/>
                <w:sz w:val="22"/>
                <w:szCs w:val="22"/>
              </w:rPr>
            </w:pP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009C481E" w14:textId="5A4FA7E3" w:rsidR="00F96C3F" w:rsidRPr="00A42F82" w:rsidRDefault="00EC2E82" w:rsidP="00A91894">
            <w:pPr>
              <w:rPr>
                <w:rFonts w:ascii="Arial" w:hAnsi="Arial" w:cs="Arial"/>
                <w:sz w:val="22"/>
                <w:szCs w:val="22"/>
              </w:rPr>
            </w:pPr>
            <w:r>
              <w:rPr>
                <w:rFonts w:ascii="Arial" w:hAnsi="Arial" w:cs="Arial"/>
                <w:sz w:val="22"/>
                <w:szCs w:val="22"/>
              </w:rPr>
              <w:t xml:space="preserve">The research methods I propose to use are observing the learners during numeracy lessons to be able </w:t>
            </w:r>
            <w:r w:rsidR="006306F5">
              <w:rPr>
                <w:rFonts w:ascii="Arial" w:hAnsi="Arial" w:cs="Arial"/>
                <w:sz w:val="22"/>
                <w:szCs w:val="22"/>
              </w:rPr>
              <w:t xml:space="preserve">to see their understanding of these lessons. I will do this by observing both ESFM learners and learners who are not eligible as the groups are mixed and will be able to do this by watching one group work during session. I will also conduct a questionnaire which will include mathematics questionnaires and asking the group I observe to </w:t>
            </w:r>
            <w:proofErr w:type="gramStart"/>
            <w:r w:rsidR="006306F5">
              <w:rPr>
                <w:rFonts w:ascii="Arial" w:hAnsi="Arial" w:cs="Arial"/>
                <w:sz w:val="22"/>
                <w:szCs w:val="22"/>
              </w:rPr>
              <w:t>complete,</w:t>
            </w:r>
            <w:proofErr w:type="gramEnd"/>
            <w:r w:rsidR="006306F5">
              <w:rPr>
                <w:rFonts w:ascii="Arial" w:hAnsi="Arial" w:cs="Arial"/>
                <w:sz w:val="22"/>
                <w:szCs w:val="22"/>
              </w:rPr>
              <w:t xml:space="preserve"> this will allow for me to identify if there is a gap between the learners within numeracy.</w:t>
            </w:r>
          </w:p>
          <w:p w14:paraId="108EF2F7" w14:textId="12F6D4DF" w:rsidR="00F96C3F" w:rsidRPr="00A42F82" w:rsidRDefault="00F96C3F" w:rsidP="00A91894">
            <w:pPr>
              <w:rPr>
                <w:rFonts w:ascii="Arial" w:hAnsi="Arial" w:cs="Arial"/>
                <w:b/>
                <w:sz w:val="22"/>
                <w:szCs w:val="22"/>
              </w:rPr>
            </w:pP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39C27236" w:rsidR="00B23BFF" w:rsidRPr="00A42F82" w:rsidRDefault="00EC2AB8" w:rsidP="00A91894">
            <w:pPr>
              <w:rPr>
                <w:rFonts w:ascii="Arial" w:hAnsi="Arial" w:cs="Arial"/>
                <w:sz w:val="22"/>
                <w:szCs w:val="22"/>
              </w:rPr>
            </w:pPr>
            <w:r>
              <w:rPr>
                <w:rFonts w:ascii="Arial" w:hAnsi="Arial" w:cs="Arial"/>
                <w:sz w:val="22"/>
                <w:szCs w:val="22"/>
              </w:rPr>
              <w:t xml:space="preserve">Primary school in South Wales. </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A42F82">
              <w:rPr>
                <w:rFonts w:ascii="Arial" w:hAnsi="Arial" w:cs="Arial"/>
                <w:sz w:val="22"/>
                <w:szCs w:val="22"/>
              </w:rPr>
              <w:t>e.g.</w:t>
            </w:r>
            <w:proofErr w:type="gramEnd"/>
            <w:r w:rsidRPr="00A42F82">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4DCEEDF4" w14:textId="2A29EAF4" w:rsidR="00B23BFF" w:rsidRPr="00A42F82" w:rsidRDefault="00B23BFF" w:rsidP="00A91894">
            <w:pPr>
              <w:rPr>
                <w:rFonts w:ascii="Arial" w:hAnsi="Arial" w:cs="Arial"/>
                <w:b/>
                <w:i/>
                <w:sz w:val="22"/>
                <w:szCs w:val="22"/>
              </w:rPr>
            </w:pP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727413A2" w:rsidR="004942B0" w:rsidRPr="00A42F82" w:rsidRDefault="00A27969"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0F8F503F" w:rsidR="00D107AC" w:rsidRPr="00A42F82" w:rsidRDefault="00EC2A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01C2FB49" w:rsidR="00D107AC" w:rsidRPr="00A42F82" w:rsidRDefault="00EC2A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70530E1F" w:rsidR="00D107AC" w:rsidRPr="00A42F82" w:rsidRDefault="00EC2A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1"/>
                <w14:checkedState w14:val="2612" w14:font="MS Gothic"/>
                <w14:uncheckedState w14:val="2610" w14:font="MS Gothic"/>
              </w14:checkbox>
            </w:sdtPr>
            <w:sdtContent>
              <w:p w14:paraId="51DF3D5C" w14:textId="66E11057" w:rsidR="00D107AC" w:rsidRPr="00A42F82" w:rsidRDefault="00EC2A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Content>
              <w:p w14:paraId="7C41E249" w14:textId="0FD2D690" w:rsidR="00D107AC" w:rsidRPr="00A42F82" w:rsidRDefault="00EC2A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44CF6CDB" w:rsidR="00D107AC" w:rsidRPr="00A42F82" w:rsidRDefault="00EC2A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778E0C4D" w:rsidR="00D107AC" w:rsidRPr="00A42F82" w:rsidRDefault="00EC2A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006D9D11" w:rsidR="00D107AC" w:rsidRPr="00A42F82" w:rsidRDefault="00EC2A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54E61A" w:rsidR="00D107AC" w:rsidRPr="00A42F82" w:rsidRDefault="00EC2AB8" w:rsidP="00A91894">
            <w:pPr>
              <w:rPr>
                <w:rFonts w:ascii="Arial" w:hAnsi="Arial" w:cs="Arial"/>
              </w:rPr>
            </w:pPr>
            <w:r>
              <w:rPr>
                <w:rFonts w:ascii="Arial" w:hAnsi="Arial" w:cs="Arial"/>
              </w:rPr>
              <w:t>Looking at closing the gap between learners and free school meals learners.</w:t>
            </w: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7FD36312" w:rsidR="00C11423" w:rsidRPr="00A42F82" w:rsidRDefault="00A84A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109D55A6" w:rsidR="00C11423" w:rsidRPr="00A42F82" w:rsidRDefault="00A84A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1"/>
                <w14:checkedState w14:val="2612" w14:font="MS Gothic"/>
                <w14:uncheckedState w14:val="2610" w14:font="MS Gothic"/>
              </w14:checkbox>
            </w:sdtPr>
            <w:sdtContent>
              <w:p w14:paraId="0697F9E5" w14:textId="2CA38F08" w:rsidR="00770C66" w:rsidRPr="00A42F82" w:rsidRDefault="00A84A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Content>
              <w:p w14:paraId="0F5A7AA5" w14:textId="4BEAA4D5"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02FE9494" w:rsidR="00770C66" w:rsidRPr="00A42F82" w:rsidRDefault="00A84A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5FB53185" w:rsidR="00D107AC" w:rsidRPr="00A42F82" w:rsidRDefault="00A84A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10FEE0C9" w:rsidR="00770C66" w:rsidRPr="00A42F82" w:rsidRDefault="00EC2A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6B8E0B38" w:rsidR="00770C66" w:rsidRPr="00A42F82" w:rsidRDefault="00EC2A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Content>
              <w:p w14:paraId="6379BB70" w14:textId="749CE3D5" w:rsidR="00770C66" w:rsidRPr="00A42F82" w:rsidRDefault="00A84A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50189FD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616CEA4B" w:rsidR="00770C66" w:rsidRPr="00A42F82" w:rsidRDefault="00A84A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05D337E6" w:rsidR="00770C66" w:rsidRPr="00A42F82" w:rsidRDefault="00A84A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questions, test stimuli, presentation that may be experienced as physically, </w:t>
            </w:r>
            <w:proofErr w:type="gramStart"/>
            <w:r w:rsidRPr="00A42F82">
              <w:rPr>
                <w:rFonts w:ascii="Arial" w:hAnsi="Arial" w:cs="Arial"/>
                <w:sz w:val="22"/>
                <w:szCs w:val="22"/>
              </w:rPr>
              <w:t>mentally</w:t>
            </w:r>
            <w:proofErr w:type="gramEnd"/>
            <w:r w:rsidRPr="00A42F82">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0596C302" w:rsidR="00770C66" w:rsidRPr="00A42F82" w:rsidRDefault="00A84A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09047002" w:rsidR="00770C66" w:rsidRPr="00A42F82" w:rsidRDefault="00A84A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49A5D94B" w:rsidR="00770C66" w:rsidRPr="00A42F82" w:rsidRDefault="00A84A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318CFAD4" w:rsidR="00770C66" w:rsidRPr="00A42F82" w:rsidRDefault="00A84A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substance, </w:t>
            </w:r>
            <w:proofErr w:type="gramStart"/>
            <w:r w:rsidRPr="00A42F82">
              <w:rPr>
                <w:rFonts w:ascii="Arial" w:hAnsi="Arial" w:cs="Arial"/>
                <w:sz w:val="22"/>
                <w:szCs w:val="22"/>
              </w:rPr>
              <w:t>agent</w:t>
            </w:r>
            <w:proofErr w:type="gramEnd"/>
            <w:r w:rsidRPr="00A42F82">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1BDA1614" w:rsidR="00770C66" w:rsidRPr="00A42F82" w:rsidRDefault="00A84A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10C7A36B" w:rsidR="00770C66" w:rsidRPr="00A42F82" w:rsidRDefault="00A84A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694883CF" w:rsidR="00770C66" w:rsidRPr="00A42F82" w:rsidRDefault="00A84A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Content>
              <w:p w14:paraId="3A04C74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lastRenderedPageBreak/>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6D5F280F" w:rsidR="00ED0C59" w:rsidRPr="00A42F82" w:rsidRDefault="00A84A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Content>
              <w:p w14:paraId="23BE7E6A" w14:textId="2B1FE53A" w:rsidR="00ED0C59" w:rsidRPr="00A42F82" w:rsidRDefault="00A84A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65BD80C8" w:rsidR="00ED0C59" w:rsidRPr="00A42F82" w:rsidRDefault="00A84A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Content>
              <w:p w14:paraId="66F59CCC" w14:textId="22DAF8F5" w:rsidR="00ED0C59" w:rsidRPr="00A42F82" w:rsidRDefault="00A84A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64A1EE83" w:rsidR="00ED0C59" w:rsidRPr="00A42F82" w:rsidRDefault="00A84A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6D5014BD" w:rsidR="00ED0C59" w:rsidRPr="00A42F82" w:rsidRDefault="00A84A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7734AE4E" w:rsidR="00ED0C59" w:rsidRPr="00A42F82" w:rsidRDefault="00A84A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6C9EA75B" w:rsidR="00ED0C59" w:rsidRPr="00A42F82" w:rsidRDefault="00A84A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004DB0B0" w:rsidR="00025F69" w:rsidRPr="00A42F82" w:rsidRDefault="00EC2AB8" w:rsidP="00A91894">
            <w:pPr>
              <w:rPr>
                <w:rFonts w:ascii="Arial" w:hAnsi="Arial" w:cs="Arial"/>
                <w:sz w:val="22"/>
                <w:szCs w:val="22"/>
              </w:rPr>
            </w:pPr>
            <w:r>
              <w:rPr>
                <w:rFonts w:ascii="Arial" w:hAnsi="Arial" w:cs="Arial"/>
                <w:sz w:val="22"/>
                <w:szCs w:val="22"/>
              </w:rPr>
              <w:t xml:space="preserve">Participants will be taken from a year 6 class and will be targeting 10 participants. </w:t>
            </w:r>
          </w:p>
          <w:p w14:paraId="22254D4A" w14:textId="676D98D1" w:rsidR="00025F69" w:rsidRPr="00A42F82" w:rsidRDefault="00025F69" w:rsidP="00A91894">
            <w:pPr>
              <w:rPr>
                <w:rFonts w:ascii="Arial" w:hAnsi="Arial" w:cs="Arial"/>
                <w:b/>
                <w:sz w:val="22"/>
                <w:szCs w:val="22"/>
              </w:rPr>
            </w:pP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0D3818EA" w:rsidR="00025F69" w:rsidRPr="00A42F82" w:rsidRDefault="00EC2AB8" w:rsidP="00A91894">
            <w:pPr>
              <w:rPr>
                <w:rFonts w:ascii="Arial" w:hAnsi="Arial" w:cs="Arial"/>
                <w:sz w:val="22"/>
                <w:szCs w:val="22"/>
              </w:rPr>
            </w:pPr>
            <w:r>
              <w:rPr>
                <w:rFonts w:ascii="Arial" w:hAnsi="Arial" w:cs="Arial"/>
                <w:sz w:val="22"/>
                <w:szCs w:val="22"/>
              </w:rPr>
              <w:t xml:space="preserve">Year 6 pupils who are eligible for free school meals. </w:t>
            </w:r>
          </w:p>
          <w:p w14:paraId="0786E6FE" w14:textId="77777777" w:rsidR="00025F69" w:rsidRPr="00A42F82" w:rsidRDefault="00025F69" w:rsidP="00A91894">
            <w:pPr>
              <w:rPr>
                <w:rFonts w:ascii="Arial" w:hAnsi="Arial" w:cs="Arial"/>
                <w:sz w:val="22"/>
                <w:szCs w:val="22"/>
              </w:rPr>
            </w:pPr>
          </w:p>
          <w:p w14:paraId="5D585C8A" w14:textId="108B547B" w:rsidR="00025F69" w:rsidRPr="00A42F82" w:rsidRDefault="00025F69" w:rsidP="00A91894">
            <w:pPr>
              <w:rPr>
                <w:rFonts w:ascii="Arial" w:hAnsi="Arial" w:cs="Arial"/>
                <w:i/>
                <w:color w:val="808080"/>
                <w:sz w:val="18"/>
                <w:szCs w:val="18"/>
              </w:rPr>
            </w:pP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55A3F6A5" w:rsidR="00025F69" w:rsidRPr="00A42F82" w:rsidRDefault="00EC2AB8" w:rsidP="00A91894">
            <w:pPr>
              <w:rPr>
                <w:rFonts w:ascii="Arial" w:hAnsi="Arial" w:cs="Arial"/>
                <w:sz w:val="22"/>
                <w:szCs w:val="22"/>
              </w:rPr>
            </w:pPr>
            <w:r>
              <w:rPr>
                <w:rFonts w:ascii="Arial" w:hAnsi="Arial" w:cs="Arial"/>
                <w:sz w:val="22"/>
                <w:szCs w:val="22"/>
              </w:rPr>
              <w:t xml:space="preserve">Identified through class. </w:t>
            </w:r>
          </w:p>
          <w:p w14:paraId="2E2E4649" w14:textId="77777777" w:rsidR="00025F69" w:rsidRPr="00A42F82" w:rsidRDefault="00025F69" w:rsidP="00A91894">
            <w:pPr>
              <w:rPr>
                <w:rFonts w:ascii="Arial" w:hAnsi="Arial" w:cs="Arial"/>
                <w:sz w:val="22"/>
                <w:szCs w:val="22"/>
              </w:rPr>
            </w:pPr>
          </w:p>
          <w:p w14:paraId="404B1A3D" w14:textId="44B659D5" w:rsidR="00025F69" w:rsidRPr="00A42F82" w:rsidRDefault="00025F69" w:rsidP="00A91894">
            <w:pPr>
              <w:rPr>
                <w:rFonts w:ascii="Arial" w:hAnsi="Arial" w:cs="Arial"/>
                <w:color w:val="808080"/>
                <w:sz w:val="18"/>
                <w:szCs w:val="18"/>
              </w:rPr>
            </w:pP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6A175A91" w:rsidR="00025F69" w:rsidRPr="00A42F82" w:rsidRDefault="00A84A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4A5B9183" w:rsidR="00025F69" w:rsidRPr="00A42F82" w:rsidRDefault="00A84A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70ED4ED9" w:rsidR="00025F69" w:rsidRPr="00A42F82" w:rsidRDefault="00A84A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4ADEDE5C" w:rsidR="00025F69" w:rsidRPr="00A42F82" w:rsidRDefault="00A84A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50D020FF" w14:textId="5C4007DD" w:rsidR="00025F69" w:rsidRPr="00A42F82" w:rsidRDefault="00A84A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3DF0672A" w:rsidR="00025F69" w:rsidRPr="00A42F82" w:rsidRDefault="00A84A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3C6C21FE" w:rsidR="00025F69" w:rsidRPr="00A42F82" w:rsidRDefault="00A84A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6D3C0FFA" w:rsidR="00025F69" w:rsidRPr="00A42F82" w:rsidRDefault="00A84A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41D28D58" w:rsidR="00025F69" w:rsidRPr="00A42F82" w:rsidRDefault="00A84A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245DF101" w:rsidR="00382031" w:rsidRPr="00A42F82" w:rsidRDefault="00A84A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0F49F172" w:rsidR="00382031" w:rsidRPr="00A42F82" w:rsidRDefault="00A84A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46168FBC" w:rsidR="00382031" w:rsidRPr="00A42F82" w:rsidRDefault="00A84A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70ECDC76" w:rsidR="00382031" w:rsidRPr="00A42F82" w:rsidRDefault="00A84A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2D240F6D"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A84A3B">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53FF8DFC" w14:textId="77777777" w:rsidR="00EC2AB8" w:rsidRPr="00A42F82" w:rsidRDefault="00EC2AB8" w:rsidP="00A91894">
            <w:pPr>
              <w:autoSpaceDE w:val="0"/>
              <w:autoSpaceDN w:val="0"/>
              <w:adjustRightInd w:val="0"/>
              <w:rPr>
                <w:rFonts w:ascii="Arial" w:hAnsi="Arial" w:cs="Arial"/>
                <w:sz w:val="22"/>
                <w:szCs w:val="22"/>
              </w:rPr>
            </w:pPr>
          </w:p>
          <w:p w14:paraId="1645CC16" w14:textId="4EB4C86C" w:rsidR="00EC2AB8" w:rsidRDefault="00EC2AB8" w:rsidP="00A91894">
            <w:pPr>
              <w:rPr>
                <w:rFonts w:ascii="Arial" w:hAnsi="Arial" w:cs="Arial"/>
                <w:sz w:val="22"/>
                <w:szCs w:val="22"/>
              </w:rPr>
            </w:pPr>
            <w:r>
              <w:rPr>
                <w:rFonts w:ascii="Arial" w:hAnsi="Arial" w:cs="Arial"/>
                <w:sz w:val="22"/>
                <w:szCs w:val="22"/>
              </w:rPr>
              <w:t>Participants may feel pressure to give answers that the researcher wants to hear/ correct answer</w:t>
            </w:r>
            <w:r w:rsidR="006E1463">
              <w:rPr>
                <w:rFonts w:ascii="Arial" w:hAnsi="Arial" w:cs="Arial"/>
                <w:sz w:val="22"/>
                <w:szCs w:val="22"/>
              </w:rPr>
              <w:t>.</w:t>
            </w:r>
          </w:p>
          <w:p w14:paraId="6B6D8FE1" w14:textId="77777777" w:rsidR="006E1463" w:rsidRDefault="006E1463" w:rsidP="00A91894">
            <w:pPr>
              <w:rPr>
                <w:rFonts w:ascii="Arial" w:hAnsi="Arial" w:cs="Arial"/>
                <w:sz w:val="22"/>
                <w:szCs w:val="22"/>
              </w:rPr>
            </w:pPr>
          </w:p>
          <w:p w14:paraId="52EF3F22" w14:textId="2CDD9A5D" w:rsidR="006E1463" w:rsidRPr="00A42F82" w:rsidRDefault="006E1463" w:rsidP="00A91894">
            <w:pPr>
              <w:rPr>
                <w:rFonts w:ascii="Arial" w:hAnsi="Arial" w:cs="Arial"/>
                <w:sz w:val="22"/>
                <w:szCs w:val="22"/>
              </w:rPr>
            </w:pPr>
            <w:r>
              <w:rPr>
                <w:rFonts w:ascii="Arial" w:hAnsi="Arial" w:cs="Arial"/>
                <w:sz w:val="22"/>
                <w:szCs w:val="22"/>
              </w:rPr>
              <w:t>Emotional distress.</w:t>
            </w:r>
          </w:p>
          <w:p w14:paraId="77BB44A6" w14:textId="77777777" w:rsidR="00003E64" w:rsidRPr="00A42F82" w:rsidRDefault="00003E64" w:rsidP="00A91894">
            <w:pPr>
              <w:rPr>
                <w:rFonts w:ascii="Arial" w:hAnsi="Arial" w:cs="Arial"/>
                <w:sz w:val="22"/>
                <w:szCs w:val="22"/>
              </w:rPr>
            </w:pPr>
          </w:p>
          <w:p w14:paraId="6645975A" w14:textId="0D0578F0" w:rsidR="00003E64" w:rsidRPr="00A42F82" w:rsidRDefault="00003E64" w:rsidP="00A91894">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22F94F1C" w14:textId="77777777" w:rsidR="006E1463" w:rsidRPr="006E1463" w:rsidRDefault="006E1463" w:rsidP="006E1463">
            <w:pPr>
              <w:pStyle w:val="NormalWeb"/>
              <w:shd w:val="clear" w:color="auto" w:fill="EFF2EF"/>
              <w:rPr>
                <w:rFonts w:ascii="Arial" w:hAnsi="Arial" w:cs="Arial"/>
                <w:sz w:val="18"/>
                <w:szCs w:val="18"/>
              </w:rPr>
            </w:pPr>
            <w:r>
              <w:rPr>
                <w:rFonts w:ascii="Arial" w:hAnsi="Arial" w:cs="Arial"/>
                <w:sz w:val="22"/>
                <w:szCs w:val="22"/>
              </w:rPr>
              <w:t xml:space="preserve">Emotional distress- </w:t>
            </w:r>
            <w:r w:rsidRPr="006E1463">
              <w:rPr>
                <w:rFonts w:ascii="Arial" w:hAnsi="Arial" w:cs="Arial"/>
                <w:sz w:val="22"/>
                <w:szCs w:val="22"/>
              </w:rPr>
              <w:t xml:space="preserve">Ensure access to appropriate support should this become evident and reconsider/revise the approach being taken. </w:t>
            </w:r>
          </w:p>
          <w:p w14:paraId="515CBD5D" w14:textId="77777777" w:rsidR="006E1463" w:rsidRPr="006E1463" w:rsidRDefault="006E1463" w:rsidP="006E1463">
            <w:pPr>
              <w:pStyle w:val="NormalWeb"/>
              <w:shd w:val="clear" w:color="auto" w:fill="EFF2EF"/>
              <w:rPr>
                <w:rFonts w:ascii="Arial" w:hAnsi="Arial" w:cs="Arial"/>
                <w:sz w:val="18"/>
                <w:szCs w:val="18"/>
              </w:rPr>
            </w:pPr>
            <w:r w:rsidRPr="006E1463">
              <w:rPr>
                <w:rFonts w:ascii="Arial" w:hAnsi="Arial" w:cs="Arial"/>
                <w:sz w:val="22"/>
                <w:szCs w:val="22"/>
              </w:rPr>
              <w:t xml:space="preserve">Work with gatekeepers in clarifying the availability of support services for those participating in the research. </w:t>
            </w:r>
          </w:p>
          <w:p w14:paraId="6DD96A9B" w14:textId="77777777" w:rsidR="006E1463" w:rsidRPr="006E1463" w:rsidRDefault="006E1463" w:rsidP="006E1463">
            <w:pPr>
              <w:pStyle w:val="NormalWeb"/>
              <w:shd w:val="clear" w:color="auto" w:fill="EFF2EF"/>
              <w:rPr>
                <w:rFonts w:ascii="Arial" w:hAnsi="Arial" w:cs="Arial"/>
                <w:sz w:val="18"/>
                <w:szCs w:val="18"/>
              </w:rPr>
            </w:pPr>
            <w:r w:rsidRPr="006E1463">
              <w:rPr>
                <w:rFonts w:ascii="Arial" w:hAnsi="Arial" w:cs="Arial"/>
                <w:sz w:val="22"/>
                <w:szCs w:val="22"/>
              </w:rPr>
              <w:lastRenderedPageBreak/>
              <w:t xml:space="preserve">Work collaboratively with gatekeepers in exploring any issues that may arise in the interviews which may be a cause of distress to each of the young people taking part in the research. </w:t>
            </w:r>
          </w:p>
          <w:p w14:paraId="48DBA3A2" w14:textId="77777777" w:rsidR="006E1463" w:rsidRPr="006E1463" w:rsidRDefault="006E1463" w:rsidP="006E1463">
            <w:pPr>
              <w:pStyle w:val="NormalWeb"/>
              <w:shd w:val="clear" w:color="auto" w:fill="EFF2EF"/>
              <w:rPr>
                <w:rFonts w:ascii="Arial" w:hAnsi="Arial" w:cs="Arial"/>
                <w:sz w:val="18"/>
                <w:szCs w:val="18"/>
              </w:rPr>
            </w:pPr>
            <w:r w:rsidRPr="006E1463">
              <w:rPr>
                <w:rFonts w:ascii="Arial" w:hAnsi="Arial" w:cs="Arial"/>
                <w:sz w:val="22"/>
                <w:szCs w:val="22"/>
              </w:rPr>
              <w:t xml:space="preserve">Be clear with the young people regarding the conduct of the interviews, the area to the covered, and their rights to stop the interview or withdraw from it at any time. Consult with staff, parents/guardians, to gain an understanding of personal circumstances of the young people participating in the research </w:t>
            </w:r>
            <w:proofErr w:type="gramStart"/>
            <w:r w:rsidRPr="006E1463">
              <w:rPr>
                <w:rFonts w:ascii="Arial" w:hAnsi="Arial" w:cs="Arial"/>
                <w:sz w:val="22"/>
                <w:szCs w:val="22"/>
              </w:rPr>
              <w:t>in order to</w:t>
            </w:r>
            <w:proofErr w:type="gramEnd"/>
            <w:r w:rsidRPr="006E1463">
              <w:rPr>
                <w:rFonts w:ascii="Arial" w:hAnsi="Arial" w:cs="Arial"/>
                <w:sz w:val="22"/>
                <w:szCs w:val="22"/>
              </w:rPr>
              <w:t xml:space="preserve"> ensure that the interviews are conducted in a sensitive way, and that the interview subject matter does not cause distress. </w:t>
            </w:r>
          </w:p>
          <w:p w14:paraId="2D216A46" w14:textId="77777777" w:rsidR="006E1463" w:rsidRDefault="006E1463" w:rsidP="006E1463">
            <w:pPr>
              <w:pStyle w:val="NormalWeb"/>
              <w:shd w:val="clear" w:color="auto" w:fill="EFF2EF"/>
              <w:rPr>
                <w:rFonts w:ascii="Arial" w:hAnsi="Arial" w:cs="Arial"/>
                <w:sz w:val="22"/>
                <w:szCs w:val="22"/>
              </w:rPr>
            </w:pPr>
            <w:r w:rsidRPr="006E1463">
              <w:rPr>
                <w:rFonts w:ascii="Arial" w:hAnsi="Arial" w:cs="Arial"/>
                <w:sz w:val="22"/>
                <w:szCs w:val="22"/>
              </w:rPr>
              <w:t xml:space="preserve">Ensure, as fully as possible, that participants understand the nature of the research, its purposes, and possible implications </w:t>
            </w:r>
            <w:proofErr w:type="gramStart"/>
            <w:r w:rsidRPr="006E1463">
              <w:rPr>
                <w:rFonts w:ascii="Arial" w:hAnsi="Arial" w:cs="Arial"/>
                <w:sz w:val="22"/>
                <w:szCs w:val="22"/>
              </w:rPr>
              <w:t>in order to</w:t>
            </w:r>
            <w:proofErr w:type="gramEnd"/>
            <w:r w:rsidRPr="006E1463">
              <w:rPr>
                <w:rFonts w:ascii="Arial" w:hAnsi="Arial" w:cs="Arial"/>
                <w:sz w:val="22"/>
                <w:szCs w:val="22"/>
              </w:rPr>
              <w:t xml:space="preserve"> avoid misunderstandings and manage expectations. Ensure regular follow - up communication with participants </w:t>
            </w:r>
            <w:proofErr w:type="gramStart"/>
            <w:r w:rsidRPr="006E1463">
              <w:rPr>
                <w:rFonts w:ascii="Arial" w:hAnsi="Arial" w:cs="Arial"/>
                <w:sz w:val="22"/>
                <w:szCs w:val="22"/>
              </w:rPr>
              <w:t>in order to</w:t>
            </w:r>
            <w:proofErr w:type="gramEnd"/>
            <w:r w:rsidRPr="006E1463">
              <w:rPr>
                <w:rFonts w:ascii="Arial" w:hAnsi="Arial" w:cs="Arial"/>
                <w:sz w:val="22"/>
                <w:szCs w:val="22"/>
              </w:rPr>
              <w:t xml:space="preserve"> re-affirm consent and to update them on the progress of the research. </w:t>
            </w:r>
          </w:p>
          <w:p w14:paraId="032F2030" w14:textId="77777777" w:rsidR="006E1463" w:rsidRDefault="006E1463" w:rsidP="006E1463">
            <w:pPr>
              <w:pStyle w:val="NormalWeb"/>
              <w:shd w:val="clear" w:color="auto" w:fill="EFF2EF"/>
              <w:rPr>
                <w:rFonts w:ascii="Arial" w:hAnsi="Arial" w:cs="Arial"/>
                <w:sz w:val="22"/>
                <w:szCs w:val="22"/>
              </w:rPr>
            </w:pPr>
          </w:p>
          <w:p w14:paraId="102C9353" w14:textId="7BDFFBB2" w:rsidR="006E1463" w:rsidRPr="006E1463" w:rsidRDefault="006E1463" w:rsidP="006E1463">
            <w:pPr>
              <w:pStyle w:val="NormalWeb"/>
              <w:shd w:val="clear" w:color="auto" w:fill="EFF2EF"/>
              <w:rPr>
                <w:rFonts w:ascii="Arial" w:hAnsi="Arial" w:cs="Arial"/>
                <w:sz w:val="18"/>
                <w:szCs w:val="18"/>
              </w:rPr>
            </w:pPr>
            <w:r>
              <w:rPr>
                <w:rFonts w:ascii="Arial" w:hAnsi="Arial" w:cs="Arial"/>
                <w:sz w:val="22"/>
                <w:szCs w:val="22"/>
              </w:rPr>
              <w:t>Feeling pressured- remind participants not to worry about correct answers and just do what they think.</w:t>
            </w:r>
          </w:p>
          <w:p w14:paraId="1C4F03BD" w14:textId="75F6D2E6" w:rsidR="00003E64" w:rsidRPr="00A42F82" w:rsidRDefault="00003E64" w:rsidP="00A91894">
            <w:pPr>
              <w:rPr>
                <w:rFonts w:ascii="Arial" w:hAnsi="Arial" w:cs="Arial"/>
                <w:sz w:val="22"/>
                <w:szCs w:val="22"/>
              </w:rPr>
            </w:pPr>
          </w:p>
          <w:p w14:paraId="5D00AF2B" w14:textId="5AC7DDAA" w:rsidR="00003E64" w:rsidRPr="00A42F82" w:rsidRDefault="00003E64" w:rsidP="00A91894">
            <w:pPr>
              <w:autoSpaceDE w:val="0"/>
              <w:autoSpaceDN w:val="0"/>
              <w:adjustRightInd w:val="0"/>
              <w:rPr>
                <w:rFonts w:ascii="Arial" w:hAnsi="Arial" w:cs="Arial"/>
                <w:i/>
              </w:rPr>
            </w:pP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If research activity may include sensitive, embarrassing or upsetting topics (</w:t>
            </w:r>
            <w:proofErr w:type="gramStart"/>
            <w:r w:rsidRPr="00A42F82">
              <w:rPr>
                <w:rFonts w:ascii="Arial" w:hAnsi="Arial" w:cs="Arial"/>
                <w:bCs/>
                <w:sz w:val="22"/>
                <w:szCs w:val="22"/>
              </w:rPr>
              <w:t>e.g.</w:t>
            </w:r>
            <w:proofErr w:type="gramEnd"/>
            <w:r w:rsidRPr="00A42F82">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27D860D6" w14:textId="408FA24B" w:rsidR="00003E64" w:rsidRPr="00A42F82" w:rsidRDefault="00003E64" w:rsidP="00A91894">
            <w:pPr>
              <w:autoSpaceDE w:val="0"/>
              <w:autoSpaceDN w:val="0"/>
              <w:adjustRightInd w:val="0"/>
              <w:rPr>
                <w:rFonts w:ascii="Arial" w:hAnsi="Arial" w:cs="Arial"/>
              </w:rPr>
            </w:pP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Default="00003E64" w:rsidP="00A91894">
            <w:pPr>
              <w:rPr>
                <w:rFonts w:ascii="Arial" w:hAnsi="Arial" w:cs="Arial"/>
                <w:sz w:val="22"/>
                <w:szCs w:val="22"/>
              </w:rPr>
            </w:pPr>
          </w:p>
          <w:p w14:paraId="06BACC94" w14:textId="36FEC279" w:rsidR="006E1463" w:rsidRDefault="006E1463" w:rsidP="006E1463">
            <w:pPr>
              <w:pStyle w:val="NormalWeb"/>
              <w:shd w:val="clear" w:color="auto" w:fill="EFF2EF"/>
              <w:rPr>
                <w:rFonts w:ascii="Arial" w:hAnsi="Arial" w:cs="Arial"/>
                <w:sz w:val="22"/>
                <w:szCs w:val="22"/>
              </w:rPr>
            </w:pPr>
            <w:r w:rsidRPr="006E1463">
              <w:rPr>
                <w:rFonts w:ascii="Arial" w:hAnsi="Arial" w:cs="Arial"/>
                <w:sz w:val="22"/>
                <w:szCs w:val="22"/>
              </w:rPr>
              <w:t>Accusations of fabrication or falsification of data</w:t>
            </w:r>
            <w:r>
              <w:rPr>
                <w:rFonts w:ascii="Arial" w:hAnsi="Arial" w:cs="Arial"/>
                <w:sz w:val="22"/>
                <w:szCs w:val="22"/>
              </w:rPr>
              <w:t>.</w:t>
            </w:r>
          </w:p>
          <w:p w14:paraId="188C4FA7" w14:textId="77777777" w:rsidR="00DF7A85" w:rsidRPr="00DF7A85" w:rsidRDefault="00DF7A85" w:rsidP="00DF7A85">
            <w:pPr>
              <w:pStyle w:val="NormalWeb"/>
              <w:shd w:val="clear" w:color="auto" w:fill="EFF2EF"/>
              <w:rPr>
                <w:rFonts w:ascii="Arial" w:hAnsi="Arial" w:cs="Arial"/>
                <w:sz w:val="16"/>
                <w:szCs w:val="16"/>
              </w:rPr>
            </w:pPr>
            <w:r w:rsidRPr="00DF7A85">
              <w:rPr>
                <w:rFonts w:ascii="Arial" w:hAnsi="Arial" w:cs="Arial"/>
                <w:sz w:val="22"/>
                <w:szCs w:val="22"/>
              </w:rPr>
              <w:t xml:space="preserve">Participants may wish to </w:t>
            </w:r>
            <w:proofErr w:type="gramStart"/>
            <w:r w:rsidRPr="00DF7A85">
              <w:rPr>
                <w:rFonts w:ascii="Arial" w:hAnsi="Arial" w:cs="Arial"/>
                <w:sz w:val="22"/>
                <w:szCs w:val="22"/>
              </w:rPr>
              <w:t>withdraw</w:t>
            </w:r>
            <w:proofErr w:type="gramEnd"/>
            <w:r w:rsidRPr="00DF7A85">
              <w:rPr>
                <w:rFonts w:ascii="Arial" w:hAnsi="Arial" w:cs="Arial"/>
                <w:sz w:val="22"/>
                <w:szCs w:val="22"/>
              </w:rPr>
              <w:t xml:space="preserve"> </w:t>
            </w:r>
          </w:p>
          <w:p w14:paraId="59D8772F" w14:textId="249CEEC5" w:rsidR="00DF7A85" w:rsidRPr="00DF7A85" w:rsidRDefault="00DF7A85" w:rsidP="00DF7A85">
            <w:pPr>
              <w:pStyle w:val="NormalWeb"/>
              <w:shd w:val="clear" w:color="auto" w:fill="EFF2EF"/>
              <w:rPr>
                <w:rFonts w:ascii="Arial" w:hAnsi="Arial" w:cs="Arial"/>
                <w:sz w:val="16"/>
                <w:szCs w:val="16"/>
              </w:rPr>
            </w:pPr>
            <w:r w:rsidRPr="00DF7A85">
              <w:rPr>
                <w:rFonts w:ascii="Arial" w:hAnsi="Arial" w:cs="Arial"/>
                <w:sz w:val="22"/>
                <w:szCs w:val="22"/>
              </w:rPr>
              <w:t>A possible conflict of interests between the researcher and participants</w:t>
            </w:r>
            <w:r>
              <w:rPr>
                <w:rFonts w:ascii="Arial" w:hAnsi="Arial" w:cs="Arial"/>
                <w:sz w:val="22"/>
                <w:szCs w:val="22"/>
              </w:rPr>
              <w:t>.</w:t>
            </w:r>
          </w:p>
          <w:p w14:paraId="17A176BA" w14:textId="77777777" w:rsidR="00DF7A85" w:rsidRDefault="00DF7A85" w:rsidP="006E1463">
            <w:pPr>
              <w:pStyle w:val="NormalWeb"/>
              <w:shd w:val="clear" w:color="auto" w:fill="EFF2EF"/>
              <w:rPr>
                <w:rFonts w:ascii="Arial" w:hAnsi="Arial" w:cs="Arial"/>
                <w:sz w:val="22"/>
                <w:szCs w:val="22"/>
              </w:rPr>
            </w:pPr>
          </w:p>
          <w:p w14:paraId="0BF55291" w14:textId="77777777" w:rsidR="006E1463" w:rsidRPr="006E1463" w:rsidRDefault="006E1463" w:rsidP="006E1463">
            <w:pPr>
              <w:pStyle w:val="NormalWeb"/>
              <w:shd w:val="clear" w:color="auto" w:fill="EFF2EF"/>
              <w:rPr>
                <w:rFonts w:ascii="Arial" w:hAnsi="Arial" w:cs="Arial"/>
                <w:sz w:val="16"/>
                <w:szCs w:val="16"/>
              </w:rPr>
            </w:pPr>
          </w:p>
          <w:p w14:paraId="0415A201" w14:textId="77777777" w:rsidR="006E1463" w:rsidRDefault="006E1463" w:rsidP="00A91894">
            <w:pPr>
              <w:rPr>
                <w:rFonts w:ascii="Arial" w:hAnsi="Arial" w:cs="Arial"/>
                <w:sz w:val="22"/>
                <w:szCs w:val="22"/>
              </w:rPr>
            </w:pPr>
          </w:p>
          <w:p w14:paraId="63F409AD" w14:textId="77777777" w:rsidR="00EC2AB8" w:rsidRPr="00A42F82" w:rsidRDefault="00EC2AB8"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6151E16C"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28A84DB1" w14:textId="77777777" w:rsidR="00DF7A85" w:rsidRPr="00DF7A85" w:rsidRDefault="00DF7A85" w:rsidP="00DF7A85">
            <w:pPr>
              <w:pStyle w:val="NormalWeb"/>
              <w:shd w:val="clear" w:color="auto" w:fill="EFF2EF"/>
              <w:rPr>
                <w:rFonts w:ascii="Arial" w:hAnsi="Arial" w:cs="Arial"/>
                <w:sz w:val="16"/>
                <w:szCs w:val="16"/>
              </w:rPr>
            </w:pPr>
            <w:r>
              <w:rPr>
                <w:rFonts w:ascii="Arial" w:hAnsi="Arial" w:cs="Arial"/>
              </w:rPr>
              <w:t xml:space="preserve">Accusations of fabrication or falsification of data- </w:t>
            </w:r>
            <w:r w:rsidRPr="00DF7A85">
              <w:rPr>
                <w:rFonts w:ascii="Arial" w:hAnsi="Arial" w:cs="Arial"/>
                <w:sz w:val="22"/>
                <w:szCs w:val="22"/>
              </w:rPr>
              <w:t xml:space="preserve">Clarify with participants regarding access to transcripts of interviews or field notes. </w:t>
            </w:r>
          </w:p>
          <w:p w14:paraId="5BB94A14" w14:textId="77777777" w:rsidR="00DF7A85" w:rsidRPr="00DF7A85" w:rsidRDefault="00DF7A85" w:rsidP="00DF7A85">
            <w:pPr>
              <w:pStyle w:val="NormalWeb"/>
              <w:shd w:val="clear" w:color="auto" w:fill="EFF2EF"/>
              <w:rPr>
                <w:rFonts w:ascii="Arial" w:hAnsi="Arial" w:cs="Arial"/>
                <w:sz w:val="16"/>
                <w:szCs w:val="16"/>
              </w:rPr>
            </w:pPr>
            <w:r w:rsidRPr="00DF7A85">
              <w:rPr>
                <w:rFonts w:ascii="Arial" w:hAnsi="Arial" w:cs="Arial"/>
                <w:sz w:val="22"/>
                <w:szCs w:val="22"/>
              </w:rPr>
              <w:lastRenderedPageBreak/>
              <w:t xml:space="preserve">Ensure debriefing with participants to include recapping on and clarifying where necessary the contributions that they have made. </w:t>
            </w:r>
          </w:p>
          <w:p w14:paraId="6E5BC5BE" w14:textId="77777777" w:rsidR="00DF7A85" w:rsidRPr="00DF7A85" w:rsidRDefault="00DF7A85" w:rsidP="00DF7A85">
            <w:pPr>
              <w:pStyle w:val="NormalWeb"/>
              <w:shd w:val="clear" w:color="auto" w:fill="EFF2EF"/>
              <w:rPr>
                <w:rFonts w:ascii="Arial" w:hAnsi="Arial" w:cs="Arial"/>
                <w:sz w:val="16"/>
                <w:szCs w:val="16"/>
              </w:rPr>
            </w:pPr>
            <w:r w:rsidRPr="00DF7A85">
              <w:rPr>
                <w:rFonts w:ascii="Arial" w:hAnsi="Arial" w:cs="Arial"/>
                <w:sz w:val="22"/>
                <w:szCs w:val="22"/>
              </w:rPr>
              <w:t xml:space="preserve">Work with gatekeepers to promote a comprehensive understand of the nature of the research project. </w:t>
            </w:r>
          </w:p>
          <w:p w14:paraId="319698CB" w14:textId="77777777" w:rsidR="00003E64" w:rsidRDefault="00003E64" w:rsidP="00A91894">
            <w:pPr>
              <w:autoSpaceDE w:val="0"/>
              <w:autoSpaceDN w:val="0"/>
              <w:adjustRightInd w:val="0"/>
              <w:rPr>
                <w:rFonts w:ascii="Arial" w:hAnsi="Arial" w:cs="Arial"/>
              </w:rPr>
            </w:pPr>
          </w:p>
          <w:p w14:paraId="4205B455" w14:textId="77777777" w:rsidR="00DF7A85" w:rsidRDefault="00DF7A85" w:rsidP="00DF7A85">
            <w:pPr>
              <w:pStyle w:val="NormalWeb"/>
              <w:shd w:val="clear" w:color="auto" w:fill="EFF2EF"/>
              <w:rPr>
                <w:rFonts w:ascii="Arial" w:hAnsi="Arial" w:cs="Arial"/>
                <w:sz w:val="22"/>
                <w:szCs w:val="22"/>
              </w:rPr>
            </w:pPr>
            <w:r>
              <w:rPr>
                <w:rFonts w:ascii="Arial" w:hAnsi="Arial" w:cs="Arial"/>
              </w:rPr>
              <w:t xml:space="preserve">Participants may wish to withdraw- </w:t>
            </w:r>
            <w:r w:rsidRPr="00DF7A85">
              <w:rPr>
                <w:rFonts w:ascii="Arial" w:hAnsi="Arial" w:cs="Arial"/>
                <w:sz w:val="22"/>
                <w:szCs w:val="22"/>
              </w:rPr>
              <w:t xml:space="preserve">In the case of withdrawal from the student group, discussions would be conducted with the remaining participants and new participants will be recruited, if necessary, who will be fully briefed, and whose informed consent will be sought. For the case of a withdrawal from the staff group, a nominee will be sought in the relevant department/specialism. </w:t>
            </w:r>
          </w:p>
          <w:p w14:paraId="04CC8FB4" w14:textId="77777777" w:rsidR="00DF7A85" w:rsidRPr="00DF7A85" w:rsidRDefault="00DF7A85" w:rsidP="00DF7A85">
            <w:pPr>
              <w:pStyle w:val="NormalWeb"/>
              <w:shd w:val="clear" w:color="auto" w:fill="EFF2EF"/>
              <w:rPr>
                <w:rFonts w:ascii="Arial" w:hAnsi="Arial" w:cs="Arial"/>
                <w:sz w:val="16"/>
                <w:szCs w:val="16"/>
              </w:rPr>
            </w:pPr>
            <w:r w:rsidRPr="00DF7A85">
              <w:rPr>
                <w:rFonts w:ascii="Arial" w:hAnsi="Arial" w:cs="Arial"/>
                <w:sz w:val="22"/>
                <w:szCs w:val="22"/>
              </w:rPr>
              <w:t>A possible conflict of interests between the researcher and participants</w:t>
            </w:r>
            <w:r>
              <w:rPr>
                <w:rFonts w:ascii="Arial" w:hAnsi="Arial" w:cs="Arial"/>
                <w:sz w:val="22"/>
                <w:szCs w:val="22"/>
              </w:rPr>
              <w:t xml:space="preserve">- </w:t>
            </w:r>
            <w:r w:rsidRPr="00DF7A85">
              <w:rPr>
                <w:rFonts w:ascii="Arial" w:hAnsi="Arial" w:cs="Arial"/>
                <w:sz w:val="22"/>
                <w:szCs w:val="22"/>
              </w:rPr>
              <w:t xml:space="preserve">Where there is a potential conflict of interest between the researcher and the participants, for example the researcher may be involved in some aspect of the assessment of participants work, the researcher will not assess that participant’s work. </w:t>
            </w:r>
          </w:p>
          <w:p w14:paraId="18B86D0B" w14:textId="36B1A3FD" w:rsidR="00DF7A85" w:rsidRPr="00DF7A85" w:rsidRDefault="00DF7A85" w:rsidP="00DF7A85">
            <w:pPr>
              <w:pStyle w:val="NormalWeb"/>
              <w:shd w:val="clear" w:color="auto" w:fill="EFF2EF"/>
              <w:rPr>
                <w:rFonts w:ascii="Arial" w:hAnsi="Arial" w:cs="Arial"/>
                <w:sz w:val="16"/>
                <w:szCs w:val="16"/>
              </w:rPr>
            </w:pPr>
          </w:p>
          <w:p w14:paraId="0128E3D1" w14:textId="77777777" w:rsidR="00DF7A85" w:rsidRDefault="00DF7A85" w:rsidP="00DF7A85">
            <w:pPr>
              <w:pStyle w:val="NormalWeb"/>
              <w:shd w:val="clear" w:color="auto" w:fill="EFF2EF"/>
              <w:rPr>
                <w:rFonts w:ascii="Arial" w:hAnsi="Arial" w:cs="Arial"/>
                <w:sz w:val="22"/>
                <w:szCs w:val="22"/>
              </w:rPr>
            </w:pPr>
          </w:p>
          <w:p w14:paraId="5934DC35" w14:textId="77777777" w:rsidR="00DF7A85" w:rsidRDefault="00DF7A85" w:rsidP="00DF7A85">
            <w:pPr>
              <w:pStyle w:val="NormalWeb"/>
              <w:shd w:val="clear" w:color="auto" w:fill="EFF2EF"/>
            </w:pPr>
          </w:p>
          <w:p w14:paraId="4416A3BD" w14:textId="6FE3EA3B" w:rsidR="00DF7A85" w:rsidRPr="00A42F82" w:rsidRDefault="00DF7A85" w:rsidP="00A91894">
            <w:pPr>
              <w:autoSpaceDE w:val="0"/>
              <w:autoSpaceDN w:val="0"/>
              <w:adjustRightInd w:val="0"/>
              <w:rPr>
                <w:rFonts w:ascii="Arial" w:hAnsi="Arial" w:cs="Arial"/>
              </w:rPr>
            </w:pP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305E9D24" w14:textId="77777777" w:rsidR="00DF7A85" w:rsidRPr="00DF7A85" w:rsidRDefault="00DF7A85" w:rsidP="00DF7A85">
            <w:pPr>
              <w:pStyle w:val="NormalWeb"/>
              <w:shd w:val="clear" w:color="auto" w:fill="EFF2EF"/>
              <w:rPr>
                <w:rFonts w:ascii="Arial" w:hAnsi="Arial" w:cs="Arial"/>
                <w:sz w:val="22"/>
                <w:szCs w:val="22"/>
              </w:rPr>
            </w:pPr>
            <w:r w:rsidRPr="00DF7A85">
              <w:rPr>
                <w:rFonts w:ascii="Arial" w:hAnsi="Arial" w:cs="Arial"/>
                <w:sz w:val="22"/>
                <w:szCs w:val="22"/>
              </w:rPr>
              <w:t xml:space="preserve">Reputational damage (Potential complaint against the researcher for causing emotional distress or embarrassment that could cause reputational damage) </w:t>
            </w:r>
          </w:p>
          <w:p w14:paraId="25D629D1" w14:textId="77777777" w:rsidR="00DF7A85" w:rsidRPr="00DF7A85" w:rsidRDefault="00DF7A85" w:rsidP="00DF7A85">
            <w:pPr>
              <w:pStyle w:val="NormalWeb"/>
              <w:shd w:val="clear" w:color="auto" w:fill="EFF2EF"/>
              <w:rPr>
                <w:rFonts w:ascii="Arial" w:hAnsi="Arial" w:cs="Arial"/>
                <w:sz w:val="22"/>
                <w:szCs w:val="22"/>
              </w:rPr>
            </w:pPr>
            <w:r w:rsidRPr="00DF7A85">
              <w:rPr>
                <w:rFonts w:ascii="Arial" w:hAnsi="Arial" w:cs="Arial"/>
                <w:sz w:val="22"/>
                <w:szCs w:val="22"/>
              </w:rPr>
              <w:t xml:space="preserve">Reputational damage (Potential complaint against the researcher for causing emotional distress or embarrassment that could cause reputational damage) </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3F2ED3C9" w:rsidR="0094056C" w:rsidRPr="00A42F82" w:rsidRDefault="0094056C" w:rsidP="00A91894">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398F98E8" w14:textId="607FC327" w:rsidR="0094056C" w:rsidRPr="00DF7A85" w:rsidRDefault="0094056C" w:rsidP="00A91894">
            <w:pPr>
              <w:autoSpaceDE w:val="0"/>
              <w:autoSpaceDN w:val="0"/>
              <w:adjustRightInd w:val="0"/>
              <w:rPr>
                <w:rFonts w:ascii="Arial" w:hAnsi="Arial" w:cs="Arial"/>
                <w:i/>
                <w:sz w:val="22"/>
                <w:szCs w:val="22"/>
              </w:rPr>
            </w:pPr>
            <w:r w:rsidRPr="00DF7A85">
              <w:rPr>
                <w:rFonts w:ascii="Arial" w:hAnsi="Arial" w:cs="Arial"/>
                <w:i/>
                <w:sz w:val="22"/>
                <w:szCs w:val="22"/>
              </w:rPr>
              <w:t>How you will mitigate the risk to the University:</w:t>
            </w:r>
          </w:p>
          <w:p w14:paraId="54E9C6FC" w14:textId="77777777" w:rsidR="0094056C" w:rsidRPr="00DF7A85" w:rsidRDefault="0094056C" w:rsidP="00A91894">
            <w:pPr>
              <w:rPr>
                <w:rFonts w:ascii="Arial" w:hAnsi="Arial" w:cs="Arial"/>
                <w:sz w:val="22"/>
                <w:szCs w:val="22"/>
              </w:rPr>
            </w:pPr>
          </w:p>
          <w:p w14:paraId="27838F0F" w14:textId="77777777" w:rsidR="0094056C" w:rsidRPr="00DF7A85" w:rsidRDefault="0094056C" w:rsidP="00A91894">
            <w:pPr>
              <w:rPr>
                <w:rFonts w:ascii="Arial" w:hAnsi="Arial" w:cs="Arial"/>
                <w:sz w:val="22"/>
                <w:szCs w:val="22"/>
              </w:rPr>
            </w:pPr>
          </w:p>
          <w:p w14:paraId="0C3396D0" w14:textId="77777777" w:rsidR="00DF7A85" w:rsidRPr="00DF7A85" w:rsidRDefault="00DF7A85" w:rsidP="00DF7A85">
            <w:pPr>
              <w:pStyle w:val="NormalWeb"/>
              <w:shd w:val="clear" w:color="auto" w:fill="EFF2EF"/>
              <w:rPr>
                <w:rFonts w:ascii="Arial" w:hAnsi="Arial" w:cs="Arial"/>
                <w:sz w:val="22"/>
                <w:szCs w:val="22"/>
              </w:rPr>
            </w:pPr>
            <w:r w:rsidRPr="00DF7A85">
              <w:rPr>
                <w:rFonts w:ascii="Arial" w:hAnsi="Arial" w:cs="Arial"/>
                <w:sz w:val="22"/>
                <w:szCs w:val="22"/>
              </w:rPr>
              <w:t xml:space="preserve">Ensure adherence to the UWTSD code of ethics and research standards and commonly agreed standards of good practice. </w:t>
            </w:r>
          </w:p>
          <w:p w14:paraId="322D6728" w14:textId="77777777" w:rsidR="00DF7A85" w:rsidRPr="00DF7A85" w:rsidRDefault="00DF7A85" w:rsidP="00DF7A85">
            <w:pPr>
              <w:pStyle w:val="NormalWeb"/>
              <w:shd w:val="clear" w:color="auto" w:fill="EFF2EF"/>
              <w:rPr>
                <w:rFonts w:ascii="Arial" w:hAnsi="Arial" w:cs="Arial"/>
                <w:sz w:val="22"/>
                <w:szCs w:val="22"/>
              </w:rPr>
            </w:pPr>
            <w:r w:rsidRPr="00DF7A85">
              <w:rPr>
                <w:rFonts w:ascii="Arial" w:hAnsi="Arial" w:cs="Arial"/>
                <w:sz w:val="22"/>
                <w:szCs w:val="22"/>
              </w:rPr>
              <w:t xml:space="preserve">Ensure compliance with data storage regulations and university guidelines and security procedures. </w:t>
            </w:r>
          </w:p>
          <w:p w14:paraId="12DB28D9" w14:textId="77777777" w:rsidR="00DF7A85" w:rsidRPr="00DF7A85" w:rsidRDefault="00DF7A85" w:rsidP="00DF7A85">
            <w:pPr>
              <w:pStyle w:val="NormalWeb"/>
              <w:shd w:val="clear" w:color="auto" w:fill="EFF2EF"/>
              <w:rPr>
                <w:rFonts w:ascii="Arial" w:hAnsi="Arial" w:cs="Arial"/>
                <w:sz w:val="22"/>
                <w:szCs w:val="22"/>
              </w:rPr>
            </w:pPr>
            <w:r w:rsidRPr="00DF7A85">
              <w:rPr>
                <w:rFonts w:ascii="Arial" w:hAnsi="Arial" w:cs="Arial"/>
                <w:sz w:val="22"/>
                <w:szCs w:val="22"/>
              </w:rPr>
              <w:t xml:space="preserve">Ensure that research methodology is robust and that methods are appropriate. </w:t>
            </w:r>
          </w:p>
          <w:p w14:paraId="7CBAD2F6" w14:textId="77777777" w:rsidR="00DF7A85" w:rsidRPr="00DF7A85" w:rsidRDefault="00DF7A85" w:rsidP="00DF7A85">
            <w:pPr>
              <w:pStyle w:val="NormalWeb"/>
              <w:shd w:val="clear" w:color="auto" w:fill="EFF2EF"/>
              <w:rPr>
                <w:rFonts w:ascii="Arial" w:hAnsi="Arial" w:cs="Arial"/>
                <w:sz w:val="22"/>
                <w:szCs w:val="22"/>
              </w:rPr>
            </w:pPr>
            <w:r w:rsidRPr="00DF7A85">
              <w:rPr>
                <w:rFonts w:ascii="Arial" w:hAnsi="Arial" w:cs="Arial"/>
                <w:sz w:val="22"/>
                <w:szCs w:val="22"/>
              </w:rPr>
              <w:t>Adhere to the UWTSD code of conduct (</w:t>
            </w:r>
            <w:proofErr w:type="gramStart"/>
            <w:r w:rsidRPr="00DF7A85">
              <w:rPr>
                <w:rFonts w:ascii="Arial" w:hAnsi="Arial" w:cs="Arial"/>
                <w:sz w:val="22"/>
                <w:szCs w:val="22"/>
              </w:rPr>
              <w:t>and also</w:t>
            </w:r>
            <w:proofErr w:type="gramEnd"/>
            <w:r w:rsidRPr="00DF7A85">
              <w:rPr>
                <w:rFonts w:ascii="Arial" w:hAnsi="Arial" w:cs="Arial"/>
                <w:sz w:val="22"/>
                <w:szCs w:val="22"/>
              </w:rPr>
              <w:t xml:space="preserve"> the EWC code of conduct if you are a teacher). </w:t>
            </w:r>
          </w:p>
          <w:p w14:paraId="263C282C" w14:textId="77777777" w:rsidR="00DF7A85" w:rsidRPr="00DF7A85" w:rsidRDefault="00DF7A85" w:rsidP="00DF7A85">
            <w:pPr>
              <w:pStyle w:val="NormalWeb"/>
              <w:shd w:val="clear" w:color="auto" w:fill="EFF2EF"/>
              <w:rPr>
                <w:rFonts w:ascii="Arial" w:hAnsi="Arial" w:cs="Arial"/>
                <w:sz w:val="22"/>
                <w:szCs w:val="22"/>
              </w:rPr>
            </w:pPr>
            <w:r w:rsidRPr="00DF7A85">
              <w:rPr>
                <w:rFonts w:ascii="Arial" w:hAnsi="Arial" w:cs="Arial"/>
                <w:sz w:val="22"/>
                <w:szCs w:val="22"/>
              </w:rPr>
              <w:lastRenderedPageBreak/>
              <w:t xml:space="preserve">Establish clarity regarding procedures on reporting of disclosures in field work settings. </w:t>
            </w:r>
          </w:p>
          <w:p w14:paraId="6CDDDCC0" w14:textId="77777777" w:rsidR="00DF7A85" w:rsidRPr="00DF7A85" w:rsidRDefault="00DF7A85" w:rsidP="00DF7A85">
            <w:pPr>
              <w:pStyle w:val="NormalWeb"/>
              <w:shd w:val="clear" w:color="auto" w:fill="EFF2EF"/>
              <w:rPr>
                <w:rFonts w:ascii="Arial" w:hAnsi="Arial" w:cs="Arial"/>
                <w:sz w:val="22"/>
                <w:szCs w:val="22"/>
              </w:rPr>
            </w:pPr>
            <w:r w:rsidRPr="00DF7A85">
              <w:rPr>
                <w:rFonts w:ascii="Arial" w:hAnsi="Arial" w:cs="Arial"/>
                <w:sz w:val="22"/>
                <w:szCs w:val="22"/>
              </w:rPr>
              <w:t xml:space="preserve">Work with partners to promote a comprehensive understanding regard the nature of the research </w:t>
            </w:r>
            <w:proofErr w:type="gramStart"/>
            <w:r w:rsidRPr="00DF7A85">
              <w:rPr>
                <w:rFonts w:ascii="Arial" w:hAnsi="Arial" w:cs="Arial"/>
                <w:sz w:val="22"/>
                <w:szCs w:val="22"/>
              </w:rPr>
              <w:t>in order to</w:t>
            </w:r>
            <w:proofErr w:type="gramEnd"/>
            <w:r w:rsidRPr="00DF7A85">
              <w:rPr>
                <w:rFonts w:ascii="Arial" w:hAnsi="Arial" w:cs="Arial"/>
                <w:sz w:val="22"/>
                <w:szCs w:val="22"/>
              </w:rPr>
              <w:t xml:space="preserve"> avoid misunderstandings and manage expectations. </w:t>
            </w:r>
          </w:p>
          <w:p w14:paraId="035C5940" w14:textId="027FA0B0" w:rsidR="0094056C" w:rsidRPr="00DF7A85" w:rsidRDefault="0094056C" w:rsidP="00A91894">
            <w:pPr>
              <w:autoSpaceDE w:val="0"/>
              <w:autoSpaceDN w:val="0"/>
              <w:adjustRightInd w:val="0"/>
              <w:rPr>
                <w:rFonts w:ascii="Arial" w:hAnsi="Arial" w:cs="Arial"/>
                <w:sz w:val="22"/>
                <w:szCs w:val="22"/>
              </w:rPr>
            </w:pP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lastRenderedPageBreak/>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110A0FB4" w:rsidR="00003E64" w:rsidRPr="00A42F82" w:rsidRDefault="00DF7A85" w:rsidP="00A91894">
            <w:pPr>
              <w:rPr>
                <w:rFonts w:ascii="Arial" w:hAnsi="Arial" w:cs="Arial"/>
                <w:sz w:val="22"/>
                <w:szCs w:val="22"/>
              </w:rPr>
            </w:pPr>
            <w:r>
              <w:rPr>
                <w:rFonts w:ascii="Arial" w:hAnsi="Arial" w:cs="Arial"/>
                <w:sz w:val="22"/>
                <w:szCs w:val="22"/>
              </w:rPr>
              <w:t>Use of paper.</w:t>
            </w:r>
          </w:p>
          <w:p w14:paraId="03328CC0" w14:textId="0CAE33D3" w:rsidR="00003E64" w:rsidRPr="00A42F82" w:rsidRDefault="00003E64" w:rsidP="00A91894">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3D1F8C6D" w14:textId="31A1EF22" w:rsidR="00DF7A85" w:rsidRPr="00DF7A85" w:rsidRDefault="00DF7A85" w:rsidP="00DF7A85">
            <w:pPr>
              <w:pStyle w:val="NormalWeb"/>
              <w:shd w:val="clear" w:color="auto" w:fill="EFF2EF"/>
              <w:rPr>
                <w:rFonts w:ascii="Arial" w:hAnsi="Arial" w:cs="Arial"/>
                <w:sz w:val="22"/>
                <w:szCs w:val="22"/>
              </w:rPr>
            </w:pPr>
            <w:r w:rsidRPr="00DF7A85">
              <w:rPr>
                <w:rFonts w:ascii="Arial" w:hAnsi="Arial" w:cs="Arial"/>
                <w:sz w:val="22"/>
                <w:szCs w:val="22"/>
              </w:rPr>
              <w:t>This research activity will mostly use electronic systems reducing the need for bleached paper</w:t>
            </w:r>
            <w:r>
              <w:rPr>
                <w:rFonts w:ascii="Arial" w:hAnsi="Arial" w:cs="Arial"/>
                <w:sz w:val="22"/>
                <w:szCs w:val="22"/>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4A091F5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3FE59141"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Content>
                <w:r w:rsidR="00A84A3B">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37E91CD8" w:rsidR="0094056C" w:rsidRPr="00A42F82" w:rsidRDefault="006E1463" w:rsidP="00A91894">
            <w:pPr>
              <w:autoSpaceDE w:val="0"/>
              <w:autoSpaceDN w:val="0"/>
              <w:adjustRightInd w:val="0"/>
              <w:jc w:val="center"/>
              <w:rPr>
                <w:rFonts w:ascii="Arial" w:hAnsi="Arial" w:cs="Arial"/>
                <w:b/>
                <w:bCs/>
                <w:sz w:val="22"/>
                <w:szCs w:val="22"/>
              </w:rPr>
            </w:pPr>
            <w:r>
              <w:rPr>
                <w:rFonts w:ascii="Arial" w:hAnsi="Arial" w:cs="Arial"/>
                <w:b/>
                <w:bCs/>
                <w:sz w:val="22"/>
                <w:szCs w:val="22"/>
              </w:rPr>
              <w:t>001757668851</w:t>
            </w: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50CD0FF1" w:rsidR="006930C2" w:rsidRPr="00A42F82" w:rsidRDefault="00DF7A85" w:rsidP="00A91894">
            <w:pPr>
              <w:rPr>
                <w:rFonts w:ascii="Arial" w:hAnsi="Arial" w:cs="Arial"/>
                <w:sz w:val="22"/>
                <w:szCs w:val="22"/>
              </w:rPr>
            </w:pPr>
            <w:proofErr w:type="gramStart"/>
            <w:r>
              <w:rPr>
                <w:rFonts w:ascii="Arial" w:hAnsi="Arial" w:cs="Arial"/>
                <w:sz w:val="22"/>
                <w:szCs w:val="22"/>
              </w:rPr>
              <w:t>On  request</w:t>
            </w:r>
            <w:proofErr w:type="gramEnd"/>
            <w:r>
              <w:rPr>
                <w:rFonts w:ascii="Arial" w:hAnsi="Arial" w:cs="Arial"/>
                <w:sz w:val="22"/>
                <w:szCs w:val="22"/>
              </w:rPr>
              <w:t xml:space="preserve"> I can share headlines for my findings of research conducted</w:t>
            </w:r>
            <w:r w:rsidR="007E3318">
              <w:rPr>
                <w:rFonts w:ascii="Arial" w:hAnsi="Arial" w:cs="Arial"/>
                <w:sz w:val="22"/>
                <w:szCs w:val="22"/>
              </w:rPr>
              <w:t xml:space="preserve">. After completing </w:t>
            </w:r>
            <w:proofErr w:type="gramStart"/>
            <w:r w:rsidR="007E3318">
              <w:rPr>
                <w:rFonts w:ascii="Arial" w:hAnsi="Arial" w:cs="Arial"/>
                <w:sz w:val="22"/>
                <w:szCs w:val="22"/>
              </w:rPr>
              <w:t>questionnaires</w:t>
            </w:r>
            <w:proofErr w:type="gramEnd"/>
            <w:r w:rsidR="007E3318">
              <w:rPr>
                <w:rFonts w:ascii="Arial" w:hAnsi="Arial" w:cs="Arial"/>
                <w:sz w:val="22"/>
                <w:szCs w:val="22"/>
              </w:rPr>
              <w:t xml:space="preserve"> I will give positive feedback to participants. </w:t>
            </w:r>
          </w:p>
          <w:p w14:paraId="3E747859" w14:textId="2C5FAAAB" w:rsidR="006930C2" w:rsidRPr="00A42F82" w:rsidRDefault="006930C2" w:rsidP="00A91894">
            <w:pPr>
              <w:autoSpaceDE w:val="0"/>
              <w:autoSpaceDN w:val="0"/>
              <w:adjustRightInd w:val="0"/>
              <w:rPr>
                <w:rFonts w:ascii="Arial" w:hAnsi="Arial" w:cs="Arial"/>
              </w:rPr>
            </w:pP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5A647492" w:rsidR="006930C2" w:rsidRPr="00A42F82" w:rsidRDefault="006306F5" w:rsidP="00A91894">
            <w:pPr>
              <w:rPr>
                <w:rFonts w:ascii="Arial" w:hAnsi="Arial" w:cs="Arial"/>
                <w:sz w:val="22"/>
                <w:szCs w:val="22"/>
              </w:rPr>
            </w:pPr>
            <w:r>
              <w:rPr>
                <w:rFonts w:ascii="Arial" w:hAnsi="Arial" w:cs="Arial"/>
                <w:sz w:val="22"/>
                <w:szCs w:val="22"/>
              </w:rPr>
              <w:t xml:space="preserve">The participants will complete a paper questionnaire. </w:t>
            </w:r>
          </w:p>
          <w:p w14:paraId="39FFDC65" w14:textId="3CE89B96" w:rsidR="006930C2" w:rsidRPr="00A42F82" w:rsidRDefault="006930C2" w:rsidP="00A91894">
            <w:pPr>
              <w:autoSpaceDE w:val="0"/>
              <w:autoSpaceDN w:val="0"/>
              <w:adjustRightInd w:val="0"/>
              <w:rPr>
                <w:rFonts w:ascii="Arial" w:hAnsi="Arial" w:cs="Arial"/>
              </w:rPr>
            </w:pP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480396D3" w:rsidR="006930C2" w:rsidRPr="00A42F82" w:rsidRDefault="006306F5" w:rsidP="00A91894">
            <w:pPr>
              <w:rPr>
                <w:rFonts w:ascii="Arial" w:hAnsi="Arial" w:cs="Arial"/>
                <w:sz w:val="22"/>
                <w:szCs w:val="22"/>
              </w:rPr>
            </w:pPr>
            <w:r>
              <w:rPr>
                <w:rFonts w:ascii="Arial" w:hAnsi="Arial" w:cs="Arial"/>
                <w:sz w:val="22"/>
                <w:szCs w:val="22"/>
              </w:rPr>
              <w:t xml:space="preserve">Participants will be referred to as pupil A, B, C and only researcher will know which pupil is which. </w:t>
            </w:r>
          </w:p>
          <w:p w14:paraId="4B749E1A" w14:textId="42A5A774" w:rsidR="006930C2" w:rsidRPr="00A42F82" w:rsidRDefault="006930C2" w:rsidP="00A91894">
            <w:pPr>
              <w:autoSpaceDE w:val="0"/>
              <w:autoSpaceDN w:val="0"/>
              <w:adjustRightInd w:val="0"/>
              <w:rPr>
                <w:rFonts w:ascii="Arial" w:hAnsi="Arial" w:cs="Arial"/>
              </w:rPr>
            </w:pP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47CF1206" w:rsidR="006930C2" w:rsidRPr="00A42F82" w:rsidRDefault="006306F5" w:rsidP="00A91894">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38FE3CCC" w:rsidR="006930C2" w:rsidRPr="00A42F82" w:rsidRDefault="006306F5" w:rsidP="00A91894">
            <w:pPr>
              <w:pStyle w:val="NormalWeb"/>
              <w:autoSpaceDE w:val="0"/>
              <w:autoSpaceDN w:val="0"/>
              <w:adjustRightInd w:val="0"/>
              <w:jc w:val="center"/>
              <w:rPr>
                <w:rFonts w:ascii="Arial" w:hAnsi="Arial" w:cs="Arial"/>
              </w:rPr>
            </w:pPr>
            <w:r>
              <w:rPr>
                <w:rFonts w:ascii="Arial" w:hAnsi="Arial" w:cs="Arial"/>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w:t>
            </w:r>
            <w:proofErr w:type="gramStart"/>
            <w:r w:rsidRPr="00A42F82">
              <w:rPr>
                <w:rFonts w:ascii="Arial" w:hAnsi="Arial" w:cs="Arial"/>
                <w:sz w:val="22"/>
                <w:szCs w:val="22"/>
              </w:rPr>
              <w:t>i.e.</w:t>
            </w:r>
            <w:proofErr w:type="gramEnd"/>
            <w:r w:rsidRPr="00A42F82">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Content>
              <w:p w14:paraId="3CB4C801" w14:textId="659ED0AF" w:rsidR="004D0161" w:rsidRPr="00A42F82" w:rsidRDefault="00A84A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024A3E2E" w:rsidR="004D0161" w:rsidRPr="00A42F82" w:rsidRDefault="00A84A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1912EF4E" w:rsidR="004D0161" w:rsidRPr="00A42F82" w:rsidRDefault="00A84A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10E76EC0" w:rsidR="004D0161" w:rsidRPr="00A42F82" w:rsidRDefault="00A84A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6358F7FF" w14:textId="358E433D" w:rsidR="004D0161" w:rsidRPr="00A42F82" w:rsidRDefault="00A84A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553B936A" w:rsidR="004D0161" w:rsidRPr="00A42F82" w:rsidRDefault="00A84A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045E3A05" w:rsidR="004D0161" w:rsidRPr="00A42F82" w:rsidRDefault="00A84A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33365BC8" w:rsidR="004D0161" w:rsidRPr="00A42F82" w:rsidRDefault="00A84A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14:paraId="253D555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614EFEFE" w14:textId="77777777" w:rsidR="007E3318" w:rsidRPr="007E3318" w:rsidRDefault="007E3318" w:rsidP="007E3318">
            <w:pPr>
              <w:pStyle w:val="NormalWeb"/>
              <w:shd w:val="clear" w:color="auto" w:fill="EFF2EF"/>
              <w:rPr>
                <w:rFonts w:ascii="Arial" w:hAnsi="Arial" w:cs="Arial"/>
                <w:sz w:val="22"/>
                <w:szCs w:val="22"/>
              </w:rPr>
            </w:pPr>
            <w:r w:rsidRPr="007E3318">
              <w:rPr>
                <w:rFonts w:ascii="Arial" w:hAnsi="Arial" w:cs="Arial"/>
                <w:sz w:val="22"/>
                <w:szCs w:val="22"/>
              </w:rPr>
              <w:t xml:space="preserve">All data will be kept in password protected personal computer. All participants will be given a unique identifier to ensure confidentiality and this list will be kept securely in the password protected folder. If any cloud storage is needed, the University Office 365 system will be used, which will be encrypted and the data in the cloud is anonymised. The data will be stored until receipt of the dissertation result and then deleted. Participants will have the right to ask to see what data is held </w:t>
            </w:r>
            <w:r w:rsidRPr="007E3318">
              <w:rPr>
                <w:rFonts w:ascii="Arial" w:hAnsi="Arial" w:cs="Arial"/>
                <w:sz w:val="22"/>
                <w:szCs w:val="22"/>
              </w:rPr>
              <w:lastRenderedPageBreak/>
              <w:t xml:space="preserve">relating to them and these data will be deleted immediately if the participant requests this, in which case the data will not be used in the project. </w:t>
            </w:r>
          </w:p>
          <w:p w14:paraId="3993C9F4" w14:textId="65E97960" w:rsidR="004D0161" w:rsidRPr="00A42F82" w:rsidRDefault="004D0161" w:rsidP="00A91894">
            <w:pPr>
              <w:autoSpaceDE w:val="0"/>
              <w:autoSpaceDN w:val="0"/>
              <w:adjustRightInd w:val="0"/>
              <w:rPr>
                <w:rFonts w:ascii="Arial" w:hAnsi="Arial" w:cs="Arial"/>
                <w:b/>
                <w:bCs/>
                <w:sz w:val="22"/>
                <w:szCs w:val="22"/>
              </w:rPr>
            </w:pP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13FAC7DA" w:rsidR="004D0161" w:rsidRPr="00A42F82" w:rsidRDefault="00A84A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39AA2AF5" w:rsidR="004D0161" w:rsidRPr="00A42F82" w:rsidRDefault="00A84A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068EE454" w:rsidR="004D0161" w:rsidRPr="00A42F82" w:rsidRDefault="00A84A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76D412E3" w:rsidR="004D0161" w:rsidRPr="00A42F82" w:rsidRDefault="00A84A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41AA875A" w:rsidR="004D0161" w:rsidRPr="00A42F82" w:rsidRDefault="00A84A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personal addresses, postcodes, faxes, </w:t>
            </w:r>
            <w:proofErr w:type="gramStart"/>
            <w:r w:rsidRPr="00A42F82">
              <w:rPr>
                <w:rFonts w:ascii="Arial" w:hAnsi="Arial" w:cs="Arial"/>
                <w:sz w:val="22"/>
                <w:szCs w:val="22"/>
              </w:rPr>
              <w:t>emails</w:t>
            </w:r>
            <w:proofErr w:type="gramEnd"/>
            <w:r w:rsidRPr="00A42F82">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088747A5" w:rsidR="004D0161" w:rsidRPr="00A42F82" w:rsidRDefault="00A84A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121A8050" w:rsidR="004D0161" w:rsidRPr="00A42F82" w:rsidRDefault="00A84A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1"/>
                <w14:checkedState w14:val="2612" w14:font="MS Gothic"/>
                <w14:uncheckedState w14:val="2610" w14:font="MS Gothic"/>
              </w14:checkbox>
            </w:sdtPr>
            <w:sdtContent>
              <w:p w14:paraId="19F32C42" w14:textId="39DCF8AB" w:rsidR="004D0161" w:rsidRPr="00A42F82" w:rsidRDefault="007E331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Content>
              <w:p w14:paraId="20F58EF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0D9C24AB" w:rsidR="004D0161" w:rsidRPr="00A42F82" w:rsidRDefault="007E331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1E01DBC7" w14:textId="77777777" w:rsidR="007E3318" w:rsidRPr="007E3318" w:rsidRDefault="007E3318" w:rsidP="007E3318">
            <w:pPr>
              <w:pStyle w:val="NormalWeb"/>
              <w:shd w:val="clear" w:color="auto" w:fill="EFF2EF"/>
              <w:rPr>
                <w:rFonts w:ascii="Arial" w:hAnsi="Arial" w:cs="Arial"/>
                <w:sz w:val="22"/>
                <w:szCs w:val="22"/>
              </w:rPr>
            </w:pPr>
            <w:r w:rsidRPr="007E3318">
              <w:rPr>
                <w:rFonts w:ascii="Arial" w:hAnsi="Arial" w:cs="Arial"/>
                <w:sz w:val="22"/>
                <w:szCs w:val="22"/>
              </w:rPr>
              <w:t xml:space="preserve">Each participant’s electronic consent form and data from interviews, class observation and questionnaire will be stored in a secure place in a password protected personal computer or the University Office 365 system which will be encrypted. All personal identification information will be removed or anonymised during transcription. </w:t>
            </w: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3034F4D4" w:rsidR="004D0161" w:rsidRPr="00A42F82" w:rsidRDefault="004D0161" w:rsidP="00A91894">
            <w:pPr>
              <w:autoSpaceDE w:val="0"/>
              <w:autoSpaceDN w:val="0"/>
              <w:adjustRightInd w:val="0"/>
              <w:rPr>
                <w:rFonts w:ascii="Arial" w:hAnsi="Arial" w:cs="Arial"/>
              </w:rPr>
            </w:pP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24E47BBD" w14:textId="48E79396" w:rsidR="004D0161" w:rsidRDefault="007E3318" w:rsidP="007E3318">
            <w:pPr>
              <w:pStyle w:val="ListParagraph"/>
              <w:numPr>
                <w:ilvl w:val="0"/>
                <w:numId w:val="28"/>
              </w:numPr>
              <w:autoSpaceDE w:val="0"/>
              <w:autoSpaceDN w:val="0"/>
              <w:adjustRightInd w:val="0"/>
              <w:rPr>
                <w:rFonts w:ascii="Arial" w:hAnsi="Arial" w:cs="Arial"/>
              </w:rPr>
            </w:pPr>
            <w:r>
              <w:rPr>
                <w:rFonts w:ascii="Arial" w:hAnsi="Arial" w:cs="Arial"/>
              </w:rPr>
              <w:t>Researcher.</w:t>
            </w:r>
          </w:p>
          <w:p w14:paraId="19448C18" w14:textId="77777777" w:rsidR="007E3318" w:rsidRPr="007E3318" w:rsidRDefault="007E3318" w:rsidP="007E3318">
            <w:pPr>
              <w:autoSpaceDE w:val="0"/>
              <w:autoSpaceDN w:val="0"/>
              <w:adjustRightInd w:val="0"/>
              <w:ind w:left="360"/>
              <w:rPr>
                <w:rFonts w:ascii="Arial" w:hAnsi="Arial" w:cs="Arial"/>
              </w:rPr>
            </w:pPr>
          </w:p>
          <w:p w14:paraId="7F9CFD02" w14:textId="48B11226" w:rsidR="004D0161" w:rsidRPr="00A42F82" w:rsidRDefault="004D0161" w:rsidP="00A91894">
            <w:pPr>
              <w:autoSpaceDE w:val="0"/>
              <w:autoSpaceDN w:val="0"/>
              <w:adjustRightInd w:val="0"/>
              <w:rPr>
                <w:rFonts w:ascii="Arial" w:hAnsi="Arial" w:cs="Arial"/>
                <w:sz w:val="22"/>
                <w:szCs w:val="22"/>
              </w:rPr>
            </w:pP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151BB5FD" w:rsidR="004D0161" w:rsidRPr="00A42F82" w:rsidRDefault="007E3318" w:rsidP="00A91894">
            <w:pPr>
              <w:autoSpaceDE w:val="0"/>
              <w:autoSpaceDN w:val="0"/>
              <w:adjustRightInd w:val="0"/>
              <w:rPr>
                <w:rFonts w:ascii="Arial" w:hAnsi="Arial" w:cs="Arial"/>
                <w:sz w:val="22"/>
                <w:szCs w:val="22"/>
              </w:rPr>
            </w:pPr>
            <w:r>
              <w:rPr>
                <w:rFonts w:ascii="Arial" w:hAnsi="Arial" w:cs="Arial"/>
                <w:sz w:val="22"/>
                <w:szCs w:val="22"/>
              </w:rPr>
              <w:t xml:space="preserve">Researcher. </w:t>
            </w:r>
          </w:p>
          <w:p w14:paraId="06744ECB" w14:textId="77777777" w:rsidR="004D0161" w:rsidRPr="00A42F82" w:rsidRDefault="004D0161" w:rsidP="00A91894">
            <w:pPr>
              <w:autoSpaceDE w:val="0"/>
              <w:autoSpaceDN w:val="0"/>
              <w:adjustRightInd w:val="0"/>
              <w:rPr>
                <w:rFonts w:ascii="Arial" w:hAnsi="Arial" w:cs="Arial"/>
                <w:sz w:val="22"/>
                <w:szCs w:val="22"/>
              </w:rPr>
            </w:pPr>
          </w:p>
          <w:p w14:paraId="033AC69F" w14:textId="2BDD6113" w:rsidR="004D0161" w:rsidRPr="00A42F82" w:rsidRDefault="004D0161" w:rsidP="00A91894">
            <w:pPr>
              <w:autoSpaceDE w:val="0"/>
              <w:autoSpaceDN w:val="0"/>
              <w:adjustRightInd w:val="0"/>
              <w:rPr>
                <w:rFonts w:ascii="Arial" w:hAnsi="Arial" w:cs="Arial"/>
                <w:sz w:val="22"/>
                <w:szCs w:val="22"/>
              </w:rPr>
            </w:pP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5B6A239A" w14:textId="71789E7F" w:rsidR="007E3318" w:rsidRPr="007E3318" w:rsidRDefault="007E3318" w:rsidP="007E3318">
            <w:pPr>
              <w:pStyle w:val="NormalWeb"/>
              <w:shd w:val="clear" w:color="auto" w:fill="EFF2EF"/>
              <w:rPr>
                <w:rFonts w:ascii="Arial" w:hAnsi="Arial" w:cs="Arial"/>
                <w:sz w:val="22"/>
                <w:szCs w:val="22"/>
              </w:rPr>
            </w:pPr>
            <w:r w:rsidRPr="007E3318">
              <w:rPr>
                <w:rFonts w:ascii="Arial" w:hAnsi="Arial" w:cs="Arial"/>
                <w:sz w:val="22"/>
                <w:szCs w:val="22"/>
              </w:rPr>
              <w:t>Signed informed consent forms in paper form will be kept in a locked file cabinet and will be unavailable to anyone except the researcher. On receiving the feedback and mark for this piece of work, the signed informed consent forms will be destroyed</w:t>
            </w:r>
            <w:r>
              <w:rPr>
                <w:rFonts w:ascii="Arial" w:hAnsi="Arial" w:cs="Arial"/>
                <w:sz w:val="22"/>
                <w:szCs w:val="22"/>
              </w:rPr>
              <w:t>.</w:t>
            </w:r>
          </w:p>
          <w:p w14:paraId="40B86DC0" w14:textId="77777777" w:rsidR="004D0161" w:rsidRPr="00A42F82" w:rsidRDefault="004D0161" w:rsidP="00A91894">
            <w:pPr>
              <w:autoSpaceDE w:val="0"/>
              <w:autoSpaceDN w:val="0"/>
              <w:adjustRightInd w:val="0"/>
              <w:rPr>
                <w:rFonts w:ascii="Arial" w:hAnsi="Arial" w:cs="Arial"/>
                <w:sz w:val="22"/>
                <w:szCs w:val="22"/>
              </w:rPr>
            </w:pPr>
          </w:p>
          <w:p w14:paraId="718D7CC2" w14:textId="3A377A41" w:rsidR="004D0161" w:rsidRPr="00A42F82" w:rsidRDefault="004D0161" w:rsidP="00A91894">
            <w:pPr>
              <w:autoSpaceDE w:val="0"/>
              <w:autoSpaceDN w:val="0"/>
              <w:adjustRightInd w:val="0"/>
              <w:rPr>
                <w:rFonts w:ascii="Arial" w:hAnsi="Arial" w:cs="Arial"/>
                <w:sz w:val="22"/>
                <w:szCs w:val="22"/>
              </w:rPr>
            </w:pP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62AF13C6" w:rsidR="004D0161" w:rsidRPr="00A42F82" w:rsidRDefault="00A27969" w:rsidP="00A91894">
            <w:pPr>
              <w:autoSpaceDE w:val="0"/>
              <w:autoSpaceDN w:val="0"/>
              <w:adjustRightInd w:val="0"/>
              <w:rPr>
                <w:rFonts w:ascii="Arial" w:hAnsi="Arial" w:cs="Arial"/>
                <w:sz w:val="22"/>
                <w:szCs w:val="22"/>
              </w:rPr>
            </w:pPr>
            <w:r>
              <w:rPr>
                <w:rFonts w:ascii="Arial" w:hAnsi="Arial" w:cs="Arial"/>
                <w:sz w:val="22"/>
                <w:szCs w:val="22"/>
              </w:rPr>
              <w:t>No.</w:t>
            </w:r>
          </w:p>
          <w:p w14:paraId="487434F5" w14:textId="58B26E85" w:rsidR="004D0161" w:rsidRPr="00A42F82" w:rsidRDefault="004D0161" w:rsidP="00A91894">
            <w:pPr>
              <w:autoSpaceDE w:val="0"/>
              <w:autoSpaceDN w:val="0"/>
              <w:adjustRightInd w:val="0"/>
              <w:rPr>
                <w:rFonts w:ascii="Arial" w:hAnsi="Arial" w:cs="Arial"/>
                <w:sz w:val="22"/>
                <w:szCs w:val="22"/>
              </w:rPr>
            </w:pP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09AC3709"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A27969">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73C49C70"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A27969">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1DF3F2DD" w:rsidR="004D0161" w:rsidRPr="00A42F82" w:rsidRDefault="00A27969" w:rsidP="00A91894">
            <w:pPr>
              <w:spacing w:before="100" w:beforeAutospacing="1" w:after="100" w:afterAutospacing="1"/>
              <w:rPr>
                <w:rFonts w:ascii="Arial" w:hAnsi="Arial" w:cs="Arial"/>
                <w:sz w:val="22"/>
                <w:szCs w:val="22"/>
              </w:rPr>
            </w:pPr>
            <w:proofErr w:type="spellStart"/>
            <w:r>
              <w:rPr>
                <w:rFonts w:ascii="Arial" w:hAnsi="Arial" w:cs="Arial"/>
                <w:sz w:val="22"/>
                <w:szCs w:val="22"/>
              </w:rPr>
              <w:t>C.Gardner</w:t>
            </w:r>
            <w:proofErr w:type="spellEnd"/>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35866F88" w:rsidR="004D0161" w:rsidRPr="00A42F82" w:rsidRDefault="00A27969" w:rsidP="00A91894">
            <w:pPr>
              <w:spacing w:before="100" w:beforeAutospacing="1" w:after="100" w:afterAutospacing="1"/>
              <w:rPr>
                <w:rFonts w:ascii="Arial" w:hAnsi="Arial" w:cs="Arial"/>
                <w:sz w:val="22"/>
                <w:szCs w:val="22"/>
              </w:rPr>
            </w:pPr>
            <w:r>
              <w:rPr>
                <w:rFonts w:ascii="Arial" w:hAnsi="Arial" w:cs="Arial"/>
                <w:sz w:val="22"/>
                <w:szCs w:val="22"/>
              </w:rPr>
              <w:t>14</w:t>
            </w:r>
            <w:r w:rsidRPr="00A27969">
              <w:rPr>
                <w:rFonts w:ascii="Arial" w:hAnsi="Arial" w:cs="Arial"/>
                <w:sz w:val="22"/>
                <w:szCs w:val="22"/>
                <w:vertAlign w:val="superscript"/>
              </w:rPr>
              <w:t>th</w:t>
            </w:r>
            <w:r>
              <w:rPr>
                <w:rFonts w:ascii="Arial" w:hAnsi="Arial" w:cs="Arial"/>
                <w:sz w:val="22"/>
                <w:szCs w:val="22"/>
              </w:rPr>
              <w:t xml:space="preserve"> March 2024. </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791DBE94" w:rsidR="00CC2661" w:rsidRPr="00A42F82" w:rsidRDefault="00A27969"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7CCF2AD4" w:rsidR="00CC2661" w:rsidRPr="00A42F82" w:rsidRDefault="00A27969"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64F62FE3" w:rsidR="00CC2661" w:rsidRPr="00A42F82" w:rsidRDefault="00A27969"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09081861" w:rsidR="00743859" w:rsidRPr="00A42F82" w:rsidRDefault="00A27969"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791EB59B" w:rsidR="00743859" w:rsidRPr="00A42F82" w:rsidRDefault="00A27969"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21D98D" w14:textId="77777777" w:rsidR="00784B5F" w:rsidRDefault="00784B5F" w:rsidP="00390251">
      <w:r>
        <w:separator/>
      </w:r>
    </w:p>
    <w:p w14:paraId="1CA3D502" w14:textId="77777777" w:rsidR="00784B5F" w:rsidRDefault="00784B5F"/>
  </w:endnote>
  <w:endnote w:type="continuationSeparator" w:id="0">
    <w:p w14:paraId="3D260638" w14:textId="77777777" w:rsidR="00784B5F" w:rsidRDefault="00784B5F" w:rsidP="00390251">
      <w:r>
        <w:continuationSeparator/>
      </w:r>
    </w:p>
    <w:p w14:paraId="76C9794B" w14:textId="77777777" w:rsidR="00784B5F" w:rsidRDefault="00784B5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F6C1D6" w14:textId="77777777" w:rsidR="00784B5F" w:rsidRDefault="00784B5F" w:rsidP="00390251">
      <w:r>
        <w:separator/>
      </w:r>
    </w:p>
    <w:p w14:paraId="54771338" w14:textId="77777777" w:rsidR="00784B5F" w:rsidRDefault="00784B5F"/>
  </w:footnote>
  <w:footnote w:type="continuationSeparator" w:id="0">
    <w:p w14:paraId="03DA0757" w14:textId="77777777" w:rsidR="00784B5F" w:rsidRDefault="00784B5F" w:rsidP="00390251">
      <w:r>
        <w:continuationSeparator/>
      </w:r>
    </w:p>
    <w:p w14:paraId="5E584B60" w14:textId="77777777" w:rsidR="00784B5F" w:rsidRDefault="00784B5F"/>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51A110B"/>
    <w:multiLevelType w:val="hybridMultilevel"/>
    <w:tmpl w:val="A8EAA4CE"/>
    <w:lvl w:ilvl="0" w:tplc="C97406F8">
      <w:start w:val="31"/>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1"/>
  </w:num>
  <w:num w:numId="2" w16cid:durableId="1418014885">
    <w:abstractNumId w:val="20"/>
  </w:num>
  <w:num w:numId="3" w16cid:durableId="1351489909">
    <w:abstractNumId w:val="2"/>
  </w:num>
  <w:num w:numId="4" w16cid:durableId="996802858">
    <w:abstractNumId w:val="25"/>
  </w:num>
  <w:num w:numId="5" w16cid:durableId="201923585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4"/>
  </w:num>
  <w:num w:numId="9" w16cid:durableId="465201546">
    <w:abstractNumId w:val="8"/>
  </w:num>
  <w:num w:numId="10" w16cid:durableId="801313199">
    <w:abstractNumId w:val="9"/>
  </w:num>
  <w:num w:numId="11" w16cid:durableId="1932622472">
    <w:abstractNumId w:val="23"/>
  </w:num>
  <w:num w:numId="12" w16cid:durableId="803698313">
    <w:abstractNumId w:val="21"/>
  </w:num>
  <w:num w:numId="13" w16cid:durableId="1870216879">
    <w:abstractNumId w:val="22"/>
  </w:num>
  <w:num w:numId="14" w16cid:durableId="100340676">
    <w:abstractNumId w:val="0"/>
  </w:num>
  <w:num w:numId="15" w16cid:durableId="1557625305">
    <w:abstractNumId w:val="6"/>
  </w:num>
  <w:num w:numId="16" w16cid:durableId="1281380168">
    <w:abstractNumId w:val="7"/>
  </w:num>
  <w:num w:numId="17" w16cid:durableId="1244143853">
    <w:abstractNumId w:val="12"/>
  </w:num>
  <w:num w:numId="18" w16cid:durableId="131824218">
    <w:abstractNumId w:val="14"/>
  </w:num>
  <w:num w:numId="19" w16cid:durableId="395248324">
    <w:abstractNumId w:val="24"/>
  </w:num>
  <w:num w:numId="20" w16cid:durableId="267927197">
    <w:abstractNumId w:val="5"/>
  </w:num>
  <w:num w:numId="21" w16cid:durableId="48654765">
    <w:abstractNumId w:val="15"/>
  </w:num>
  <w:num w:numId="22" w16cid:durableId="1337196786">
    <w:abstractNumId w:val="19"/>
  </w:num>
  <w:num w:numId="23" w16cid:durableId="1755130753">
    <w:abstractNumId w:val="1"/>
  </w:num>
  <w:num w:numId="24" w16cid:durableId="726926220">
    <w:abstractNumId w:val="10"/>
  </w:num>
  <w:num w:numId="25" w16cid:durableId="2083483834">
    <w:abstractNumId w:val="13"/>
  </w:num>
  <w:num w:numId="26" w16cid:durableId="2097245557">
    <w:abstractNumId w:val="26"/>
  </w:num>
  <w:num w:numId="27" w16cid:durableId="475149258">
    <w:abstractNumId w:val="18"/>
  </w:num>
  <w:num w:numId="28" w16cid:durableId="175735831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07F77"/>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06F5"/>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463"/>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B5F"/>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E3318"/>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27969"/>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84A3B"/>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66A3D"/>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DF7A85"/>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C2AB8"/>
    <w:rsid w:val="00EC2E82"/>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2347726">
      <w:bodyDiv w:val="1"/>
      <w:marLeft w:val="0"/>
      <w:marRight w:val="0"/>
      <w:marTop w:val="0"/>
      <w:marBottom w:val="0"/>
      <w:divBdr>
        <w:top w:val="none" w:sz="0" w:space="0" w:color="auto"/>
        <w:left w:val="none" w:sz="0" w:space="0" w:color="auto"/>
        <w:bottom w:val="none" w:sz="0" w:space="0" w:color="auto"/>
        <w:right w:val="none" w:sz="0" w:space="0" w:color="auto"/>
      </w:divBdr>
      <w:divsChild>
        <w:div w:id="738672314">
          <w:marLeft w:val="0"/>
          <w:marRight w:val="0"/>
          <w:marTop w:val="0"/>
          <w:marBottom w:val="0"/>
          <w:divBdr>
            <w:top w:val="none" w:sz="0" w:space="0" w:color="auto"/>
            <w:left w:val="none" w:sz="0" w:space="0" w:color="auto"/>
            <w:bottom w:val="none" w:sz="0" w:space="0" w:color="auto"/>
            <w:right w:val="none" w:sz="0" w:space="0" w:color="auto"/>
          </w:divBdr>
          <w:divsChild>
            <w:div w:id="1604459456">
              <w:marLeft w:val="0"/>
              <w:marRight w:val="0"/>
              <w:marTop w:val="0"/>
              <w:marBottom w:val="0"/>
              <w:divBdr>
                <w:top w:val="none" w:sz="0" w:space="0" w:color="auto"/>
                <w:left w:val="none" w:sz="0" w:space="0" w:color="auto"/>
                <w:bottom w:val="none" w:sz="0" w:space="0" w:color="auto"/>
                <w:right w:val="none" w:sz="0" w:space="0" w:color="auto"/>
              </w:divBdr>
              <w:divsChild>
                <w:div w:id="2014333236">
                  <w:marLeft w:val="0"/>
                  <w:marRight w:val="0"/>
                  <w:marTop w:val="0"/>
                  <w:marBottom w:val="0"/>
                  <w:divBdr>
                    <w:top w:val="none" w:sz="0" w:space="0" w:color="auto"/>
                    <w:left w:val="none" w:sz="0" w:space="0" w:color="auto"/>
                    <w:bottom w:val="none" w:sz="0" w:space="0" w:color="auto"/>
                    <w:right w:val="none" w:sz="0" w:space="0" w:color="auto"/>
                  </w:divBdr>
                  <w:divsChild>
                    <w:div w:id="1526558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608508794">
      <w:bodyDiv w:val="1"/>
      <w:marLeft w:val="0"/>
      <w:marRight w:val="0"/>
      <w:marTop w:val="0"/>
      <w:marBottom w:val="0"/>
      <w:divBdr>
        <w:top w:val="none" w:sz="0" w:space="0" w:color="auto"/>
        <w:left w:val="none" w:sz="0" w:space="0" w:color="auto"/>
        <w:bottom w:val="none" w:sz="0" w:space="0" w:color="auto"/>
        <w:right w:val="none" w:sz="0" w:space="0" w:color="auto"/>
      </w:divBdr>
      <w:divsChild>
        <w:div w:id="1330257846">
          <w:marLeft w:val="0"/>
          <w:marRight w:val="0"/>
          <w:marTop w:val="0"/>
          <w:marBottom w:val="0"/>
          <w:divBdr>
            <w:top w:val="none" w:sz="0" w:space="0" w:color="auto"/>
            <w:left w:val="none" w:sz="0" w:space="0" w:color="auto"/>
            <w:bottom w:val="none" w:sz="0" w:space="0" w:color="auto"/>
            <w:right w:val="none" w:sz="0" w:space="0" w:color="auto"/>
          </w:divBdr>
          <w:divsChild>
            <w:div w:id="1642805644">
              <w:marLeft w:val="0"/>
              <w:marRight w:val="0"/>
              <w:marTop w:val="0"/>
              <w:marBottom w:val="0"/>
              <w:divBdr>
                <w:top w:val="none" w:sz="0" w:space="0" w:color="auto"/>
                <w:left w:val="none" w:sz="0" w:space="0" w:color="auto"/>
                <w:bottom w:val="none" w:sz="0" w:space="0" w:color="auto"/>
                <w:right w:val="none" w:sz="0" w:space="0" w:color="auto"/>
              </w:divBdr>
              <w:divsChild>
                <w:div w:id="1330913942">
                  <w:marLeft w:val="0"/>
                  <w:marRight w:val="0"/>
                  <w:marTop w:val="0"/>
                  <w:marBottom w:val="0"/>
                  <w:divBdr>
                    <w:top w:val="none" w:sz="0" w:space="0" w:color="auto"/>
                    <w:left w:val="none" w:sz="0" w:space="0" w:color="auto"/>
                    <w:bottom w:val="none" w:sz="0" w:space="0" w:color="auto"/>
                    <w:right w:val="none" w:sz="0" w:space="0" w:color="auto"/>
                  </w:divBdr>
                  <w:divsChild>
                    <w:div w:id="267626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828057068">
      <w:bodyDiv w:val="1"/>
      <w:marLeft w:val="0"/>
      <w:marRight w:val="0"/>
      <w:marTop w:val="0"/>
      <w:marBottom w:val="0"/>
      <w:divBdr>
        <w:top w:val="none" w:sz="0" w:space="0" w:color="auto"/>
        <w:left w:val="none" w:sz="0" w:space="0" w:color="auto"/>
        <w:bottom w:val="none" w:sz="0" w:space="0" w:color="auto"/>
        <w:right w:val="none" w:sz="0" w:space="0" w:color="auto"/>
      </w:divBdr>
      <w:divsChild>
        <w:div w:id="1338458895">
          <w:marLeft w:val="0"/>
          <w:marRight w:val="0"/>
          <w:marTop w:val="0"/>
          <w:marBottom w:val="0"/>
          <w:divBdr>
            <w:top w:val="none" w:sz="0" w:space="0" w:color="auto"/>
            <w:left w:val="none" w:sz="0" w:space="0" w:color="auto"/>
            <w:bottom w:val="none" w:sz="0" w:space="0" w:color="auto"/>
            <w:right w:val="none" w:sz="0" w:space="0" w:color="auto"/>
          </w:divBdr>
          <w:divsChild>
            <w:div w:id="884834131">
              <w:marLeft w:val="0"/>
              <w:marRight w:val="0"/>
              <w:marTop w:val="0"/>
              <w:marBottom w:val="0"/>
              <w:divBdr>
                <w:top w:val="none" w:sz="0" w:space="0" w:color="auto"/>
                <w:left w:val="none" w:sz="0" w:space="0" w:color="auto"/>
                <w:bottom w:val="none" w:sz="0" w:space="0" w:color="auto"/>
                <w:right w:val="none" w:sz="0" w:space="0" w:color="auto"/>
              </w:divBdr>
              <w:divsChild>
                <w:div w:id="1362587537">
                  <w:marLeft w:val="0"/>
                  <w:marRight w:val="0"/>
                  <w:marTop w:val="0"/>
                  <w:marBottom w:val="0"/>
                  <w:divBdr>
                    <w:top w:val="none" w:sz="0" w:space="0" w:color="auto"/>
                    <w:left w:val="none" w:sz="0" w:space="0" w:color="auto"/>
                    <w:bottom w:val="none" w:sz="0" w:space="0" w:color="auto"/>
                    <w:right w:val="none" w:sz="0" w:space="0" w:color="auto"/>
                  </w:divBdr>
                  <w:divsChild>
                    <w:div w:id="12444852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14241335">
      <w:bodyDiv w:val="1"/>
      <w:marLeft w:val="0"/>
      <w:marRight w:val="0"/>
      <w:marTop w:val="0"/>
      <w:marBottom w:val="0"/>
      <w:divBdr>
        <w:top w:val="none" w:sz="0" w:space="0" w:color="auto"/>
        <w:left w:val="none" w:sz="0" w:space="0" w:color="auto"/>
        <w:bottom w:val="none" w:sz="0" w:space="0" w:color="auto"/>
        <w:right w:val="none" w:sz="0" w:space="0" w:color="auto"/>
      </w:divBdr>
      <w:divsChild>
        <w:div w:id="155390321">
          <w:marLeft w:val="0"/>
          <w:marRight w:val="0"/>
          <w:marTop w:val="0"/>
          <w:marBottom w:val="0"/>
          <w:divBdr>
            <w:top w:val="none" w:sz="0" w:space="0" w:color="auto"/>
            <w:left w:val="none" w:sz="0" w:space="0" w:color="auto"/>
            <w:bottom w:val="none" w:sz="0" w:space="0" w:color="auto"/>
            <w:right w:val="none" w:sz="0" w:space="0" w:color="auto"/>
          </w:divBdr>
          <w:divsChild>
            <w:div w:id="2039625295">
              <w:marLeft w:val="0"/>
              <w:marRight w:val="0"/>
              <w:marTop w:val="0"/>
              <w:marBottom w:val="0"/>
              <w:divBdr>
                <w:top w:val="none" w:sz="0" w:space="0" w:color="auto"/>
                <w:left w:val="none" w:sz="0" w:space="0" w:color="auto"/>
                <w:bottom w:val="none" w:sz="0" w:space="0" w:color="auto"/>
                <w:right w:val="none" w:sz="0" w:space="0" w:color="auto"/>
              </w:divBdr>
              <w:divsChild>
                <w:div w:id="1675838335">
                  <w:marLeft w:val="0"/>
                  <w:marRight w:val="0"/>
                  <w:marTop w:val="0"/>
                  <w:marBottom w:val="0"/>
                  <w:divBdr>
                    <w:top w:val="none" w:sz="0" w:space="0" w:color="auto"/>
                    <w:left w:val="none" w:sz="0" w:space="0" w:color="auto"/>
                    <w:bottom w:val="none" w:sz="0" w:space="0" w:color="auto"/>
                    <w:right w:val="none" w:sz="0" w:space="0" w:color="auto"/>
                  </w:divBdr>
                  <w:divsChild>
                    <w:div w:id="3079816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957565029">
      <w:bodyDiv w:val="1"/>
      <w:marLeft w:val="0"/>
      <w:marRight w:val="0"/>
      <w:marTop w:val="0"/>
      <w:marBottom w:val="0"/>
      <w:divBdr>
        <w:top w:val="none" w:sz="0" w:space="0" w:color="auto"/>
        <w:left w:val="none" w:sz="0" w:space="0" w:color="auto"/>
        <w:bottom w:val="none" w:sz="0" w:space="0" w:color="auto"/>
        <w:right w:val="none" w:sz="0" w:space="0" w:color="auto"/>
      </w:divBdr>
      <w:divsChild>
        <w:div w:id="445538242">
          <w:marLeft w:val="0"/>
          <w:marRight w:val="0"/>
          <w:marTop w:val="0"/>
          <w:marBottom w:val="0"/>
          <w:divBdr>
            <w:top w:val="none" w:sz="0" w:space="0" w:color="auto"/>
            <w:left w:val="none" w:sz="0" w:space="0" w:color="auto"/>
            <w:bottom w:val="none" w:sz="0" w:space="0" w:color="auto"/>
            <w:right w:val="none" w:sz="0" w:space="0" w:color="auto"/>
          </w:divBdr>
          <w:divsChild>
            <w:div w:id="642084155">
              <w:marLeft w:val="0"/>
              <w:marRight w:val="0"/>
              <w:marTop w:val="0"/>
              <w:marBottom w:val="0"/>
              <w:divBdr>
                <w:top w:val="none" w:sz="0" w:space="0" w:color="auto"/>
                <w:left w:val="none" w:sz="0" w:space="0" w:color="auto"/>
                <w:bottom w:val="none" w:sz="0" w:space="0" w:color="auto"/>
                <w:right w:val="none" w:sz="0" w:space="0" w:color="auto"/>
              </w:divBdr>
              <w:divsChild>
                <w:div w:id="1749114060">
                  <w:marLeft w:val="0"/>
                  <w:marRight w:val="0"/>
                  <w:marTop w:val="0"/>
                  <w:marBottom w:val="0"/>
                  <w:divBdr>
                    <w:top w:val="none" w:sz="0" w:space="0" w:color="auto"/>
                    <w:left w:val="none" w:sz="0" w:space="0" w:color="auto"/>
                    <w:bottom w:val="none" w:sz="0" w:space="0" w:color="auto"/>
                    <w:right w:val="none" w:sz="0" w:space="0" w:color="auto"/>
                  </w:divBdr>
                  <w:divsChild>
                    <w:div w:id="20590134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60041512">
      <w:bodyDiv w:val="1"/>
      <w:marLeft w:val="0"/>
      <w:marRight w:val="0"/>
      <w:marTop w:val="0"/>
      <w:marBottom w:val="0"/>
      <w:divBdr>
        <w:top w:val="none" w:sz="0" w:space="0" w:color="auto"/>
        <w:left w:val="none" w:sz="0" w:space="0" w:color="auto"/>
        <w:bottom w:val="none" w:sz="0" w:space="0" w:color="auto"/>
        <w:right w:val="none" w:sz="0" w:space="0" w:color="auto"/>
      </w:divBdr>
      <w:divsChild>
        <w:div w:id="1192456238">
          <w:marLeft w:val="0"/>
          <w:marRight w:val="0"/>
          <w:marTop w:val="0"/>
          <w:marBottom w:val="0"/>
          <w:divBdr>
            <w:top w:val="none" w:sz="0" w:space="0" w:color="auto"/>
            <w:left w:val="none" w:sz="0" w:space="0" w:color="auto"/>
            <w:bottom w:val="none" w:sz="0" w:space="0" w:color="auto"/>
            <w:right w:val="none" w:sz="0" w:space="0" w:color="auto"/>
          </w:divBdr>
          <w:divsChild>
            <w:div w:id="1469859450">
              <w:marLeft w:val="0"/>
              <w:marRight w:val="0"/>
              <w:marTop w:val="0"/>
              <w:marBottom w:val="0"/>
              <w:divBdr>
                <w:top w:val="none" w:sz="0" w:space="0" w:color="auto"/>
                <w:left w:val="none" w:sz="0" w:space="0" w:color="auto"/>
                <w:bottom w:val="none" w:sz="0" w:space="0" w:color="auto"/>
                <w:right w:val="none" w:sz="0" w:space="0" w:color="auto"/>
              </w:divBdr>
              <w:divsChild>
                <w:div w:id="520977199">
                  <w:marLeft w:val="0"/>
                  <w:marRight w:val="0"/>
                  <w:marTop w:val="0"/>
                  <w:marBottom w:val="0"/>
                  <w:divBdr>
                    <w:top w:val="none" w:sz="0" w:space="0" w:color="auto"/>
                    <w:left w:val="none" w:sz="0" w:space="0" w:color="auto"/>
                    <w:bottom w:val="none" w:sz="0" w:space="0" w:color="auto"/>
                    <w:right w:val="none" w:sz="0" w:space="0" w:color="auto"/>
                  </w:divBdr>
                  <w:divsChild>
                    <w:div w:id="602517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75145487">
      <w:bodyDiv w:val="1"/>
      <w:marLeft w:val="0"/>
      <w:marRight w:val="0"/>
      <w:marTop w:val="0"/>
      <w:marBottom w:val="0"/>
      <w:divBdr>
        <w:top w:val="none" w:sz="0" w:space="0" w:color="auto"/>
        <w:left w:val="none" w:sz="0" w:space="0" w:color="auto"/>
        <w:bottom w:val="none" w:sz="0" w:space="0" w:color="auto"/>
        <w:right w:val="none" w:sz="0" w:space="0" w:color="auto"/>
      </w:divBdr>
      <w:divsChild>
        <w:div w:id="1699698989">
          <w:marLeft w:val="0"/>
          <w:marRight w:val="0"/>
          <w:marTop w:val="0"/>
          <w:marBottom w:val="0"/>
          <w:divBdr>
            <w:top w:val="none" w:sz="0" w:space="0" w:color="auto"/>
            <w:left w:val="none" w:sz="0" w:space="0" w:color="auto"/>
            <w:bottom w:val="none" w:sz="0" w:space="0" w:color="auto"/>
            <w:right w:val="none" w:sz="0" w:space="0" w:color="auto"/>
          </w:divBdr>
          <w:divsChild>
            <w:div w:id="910193561">
              <w:marLeft w:val="0"/>
              <w:marRight w:val="0"/>
              <w:marTop w:val="0"/>
              <w:marBottom w:val="0"/>
              <w:divBdr>
                <w:top w:val="none" w:sz="0" w:space="0" w:color="auto"/>
                <w:left w:val="none" w:sz="0" w:space="0" w:color="auto"/>
                <w:bottom w:val="none" w:sz="0" w:space="0" w:color="auto"/>
                <w:right w:val="none" w:sz="0" w:space="0" w:color="auto"/>
              </w:divBdr>
              <w:divsChild>
                <w:div w:id="2902763">
                  <w:marLeft w:val="0"/>
                  <w:marRight w:val="0"/>
                  <w:marTop w:val="0"/>
                  <w:marBottom w:val="0"/>
                  <w:divBdr>
                    <w:top w:val="none" w:sz="0" w:space="0" w:color="auto"/>
                    <w:left w:val="none" w:sz="0" w:space="0" w:color="auto"/>
                    <w:bottom w:val="none" w:sz="0" w:space="0" w:color="auto"/>
                    <w:right w:val="none" w:sz="0" w:space="0" w:color="auto"/>
                  </w:divBdr>
                  <w:divsChild>
                    <w:div w:id="20898873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3014580">
      <w:bodyDiv w:val="1"/>
      <w:marLeft w:val="0"/>
      <w:marRight w:val="0"/>
      <w:marTop w:val="0"/>
      <w:marBottom w:val="0"/>
      <w:divBdr>
        <w:top w:val="none" w:sz="0" w:space="0" w:color="auto"/>
        <w:left w:val="none" w:sz="0" w:space="0" w:color="auto"/>
        <w:bottom w:val="none" w:sz="0" w:space="0" w:color="auto"/>
        <w:right w:val="none" w:sz="0" w:space="0" w:color="auto"/>
      </w:divBdr>
      <w:divsChild>
        <w:div w:id="1222865650">
          <w:marLeft w:val="0"/>
          <w:marRight w:val="0"/>
          <w:marTop w:val="0"/>
          <w:marBottom w:val="0"/>
          <w:divBdr>
            <w:top w:val="none" w:sz="0" w:space="0" w:color="auto"/>
            <w:left w:val="none" w:sz="0" w:space="0" w:color="auto"/>
            <w:bottom w:val="none" w:sz="0" w:space="0" w:color="auto"/>
            <w:right w:val="none" w:sz="0" w:space="0" w:color="auto"/>
          </w:divBdr>
          <w:divsChild>
            <w:div w:id="1662539497">
              <w:marLeft w:val="0"/>
              <w:marRight w:val="0"/>
              <w:marTop w:val="0"/>
              <w:marBottom w:val="0"/>
              <w:divBdr>
                <w:top w:val="none" w:sz="0" w:space="0" w:color="auto"/>
                <w:left w:val="none" w:sz="0" w:space="0" w:color="auto"/>
                <w:bottom w:val="none" w:sz="0" w:space="0" w:color="auto"/>
                <w:right w:val="none" w:sz="0" w:space="0" w:color="auto"/>
              </w:divBdr>
              <w:divsChild>
                <w:div w:id="1326006466">
                  <w:marLeft w:val="0"/>
                  <w:marRight w:val="0"/>
                  <w:marTop w:val="0"/>
                  <w:marBottom w:val="0"/>
                  <w:divBdr>
                    <w:top w:val="none" w:sz="0" w:space="0" w:color="auto"/>
                    <w:left w:val="none" w:sz="0" w:space="0" w:color="auto"/>
                    <w:bottom w:val="none" w:sz="0" w:space="0" w:color="auto"/>
                    <w:right w:val="none" w:sz="0" w:space="0" w:color="auto"/>
                  </w:divBdr>
                  <w:divsChild>
                    <w:div w:id="11200276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27575056">
      <w:bodyDiv w:val="1"/>
      <w:marLeft w:val="0"/>
      <w:marRight w:val="0"/>
      <w:marTop w:val="0"/>
      <w:marBottom w:val="0"/>
      <w:divBdr>
        <w:top w:val="none" w:sz="0" w:space="0" w:color="auto"/>
        <w:left w:val="none" w:sz="0" w:space="0" w:color="auto"/>
        <w:bottom w:val="none" w:sz="0" w:space="0" w:color="auto"/>
        <w:right w:val="none" w:sz="0" w:space="0" w:color="auto"/>
      </w:divBdr>
      <w:divsChild>
        <w:div w:id="759562459">
          <w:marLeft w:val="0"/>
          <w:marRight w:val="0"/>
          <w:marTop w:val="0"/>
          <w:marBottom w:val="0"/>
          <w:divBdr>
            <w:top w:val="none" w:sz="0" w:space="0" w:color="auto"/>
            <w:left w:val="none" w:sz="0" w:space="0" w:color="auto"/>
            <w:bottom w:val="none" w:sz="0" w:space="0" w:color="auto"/>
            <w:right w:val="none" w:sz="0" w:space="0" w:color="auto"/>
          </w:divBdr>
          <w:divsChild>
            <w:div w:id="405346547">
              <w:marLeft w:val="0"/>
              <w:marRight w:val="0"/>
              <w:marTop w:val="0"/>
              <w:marBottom w:val="0"/>
              <w:divBdr>
                <w:top w:val="none" w:sz="0" w:space="0" w:color="auto"/>
                <w:left w:val="none" w:sz="0" w:space="0" w:color="auto"/>
                <w:bottom w:val="none" w:sz="0" w:space="0" w:color="auto"/>
                <w:right w:val="none" w:sz="0" w:space="0" w:color="auto"/>
              </w:divBdr>
              <w:divsChild>
                <w:div w:id="1685087290">
                  <w:marLeft w:val="0"/>
                  <w:marRight w:val="0"/>
                  <w:marTop w:val="0"/>
                  <w:marBottom w:val="0"/>
                  <w:divBdr>
                    <w:top w:val="none" w:sz="0" w:space="0" w:color="auto"/>
                    <w:left w:val="none" w:sz="0" w:space="0" w:color="auto"/>
                    <w:bottom w:val="none" w:sz="0" w:space="0" w:color="auto"/>
                    <w:right w:val="none" w:sz="0" w:space="0" w:color="auto"/>
                  </w:divBdr>
                  <w:divsChild>
                    <w:div w:id="585386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618677139">
      <w:bodyDiv w:val="1"/>
      <w:marLeft w:val="0"/>
      <w:marRight w:val="0"/>
      <w:marTop w:val="0"/>
      <w:marBottom w:val="0"/>
      <w:divBdr>
        <w:top w:val="none" w:sz="0" w:space="0" w:color="auto"/>
        <w:left w:val="none" w:sz="0" w:space="0" w:color="auto"/>
        <w:bottom w:val="none" w:sz="0" w:space="0" w:color="auto"/>
        <w:right w:val="none" w:sz="0" w:space="0" w:color="auto"/>
      </w:divBdr>
      <w:divsChild>
        <w:div w:id="2005233417">
          <w:marLeft w:val="0"/>
          <w:marRight w:val="0"/>
          <w:marTop w:val="0"/>
          <w:marBottom w:val="0"/>
          <w:divBdr>
            <w:top w:val="none" w:sz="0" w:space="0" w:color="auto"/>
            <w:left w:val="none" w:sz="0" w:space="0" w:color="auto"/>
            <w:bottom w:val="none" w:sz="0" w:space="0" w:color="auto"/>
            <w:right w:val="none" w:sz="0" w:space="0" w:color="auto"/>
          </w:divBdr>
          <w:divsChild>
            <w:div w:id="756513870">
              <w:marLeft w:val="0"/>
              <w:marRight w:val="0"/>
              <w:marTop w:val="0"/>
              <w:marBottom w:val="0"/>
              <w:divBdr>
                <w:top w:val="none" w:sz="0" w:space="0" w:color="auto"/>
                <w:left w:val="none" w:sz="0" w:space="0" w:color="auto"/>
                <w:bottom w:val="none" w:sz="0" w:space="0" w:color="auto"/>
                <w:right w:val="none" w:sz="0" w:space="0" w:color="auto"/>
              </w:divBdr>
              <w:divsChild>
                <w:div w:id="659384672">
                  <w:marLeft w:val="0"/>
                  <w:marRight w:val="0"/>
                  <w:marTop w:val="0"/>
                  <w:marBottom w:val="0"/>
                  <w:divBdr>
                    <w:top w:val="none" w:sz="0" w:space="0" w:color="auto"/>
                    <w:left w:val="none" w:sz="0" w:space="0" w:color="auto"/>
                    <w:bottom w:val="none" w:sz="0" w:space="0" w:color="auto"/>
                    <w:right w:val="none" w:sz="0" w:space="0" w:color="auto"/>
                  </w:divBdr>
                  <w:divsChild>
                    <w:div w:id="2116241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4383630">
      <w:bodyDiv w:val="1"/>
      <w:marLeft w:val="0"/>
      <w:marRight w:val="0"/>
      <w:marTop w:val="0"/>
      <w:marBottom w:val="0"/>
      <w:divBdr>
        <w:top w:val="none" w:sz="0" w:space="0" w:color="auto"/>
        <w:left w:val="none" w:sz="0" w:space="0" w:color="auto"/>
        <w:bottom w:val="none" w:sz="0" w:space="0" w:color="auto"/>
        <w:right w:val="none" w:sz="0" w:space="0" w:color="auto"/>
      </w:divBdr>
      <w:divsChild>
        <w:div w:id="921060513">
          <w:marLeft w:val="0"/>
          <w:marRight w:val="0"/>
          <w:marTop w:val="0"/>
          <w:marBottom w:val="0"/>
          <w:divBdr>
            <w:top w:val="none" w:sz="0" w:space="0" w:color="auto"/>
            <w:left w:val="none" w:sz="0" w:space="0" w:color="auto"/>
            <w:bottom w:val="none" w:sz="0" w:space="0" w:color="auto"/>
            <w:right w:val="none" w:sz="0" w:space="0" w:color="auto"/>
          </w:divBdr>
          <w:divsChild>
            <w:div w:id="1303805318">
              <w:marLeft w:val="0"/>
              <w:marRight w:val="0"/>
              <w:marTop w:val="0"/>
              <w:marBottom w:val="0"/>
              <w:divBdr>
                <w:top w:val="none" w:sz="0" w:space="0" w:color="auto"/>
                <w:left w:val="none" w:sz="0" w:space="0" w:color="auto"/>
                <w:bottom w:val="none" w:sz="0" w:space="0" w:color="auto"/>
                <w:right w:val="none" w:sz="0" w:space="0" w:color="auto"/>
              </w:divBdr>
              <w:divsChild>
                <w:div w:id="556553067">
                  <w:marLeft w:val="0"/>
                  <w:marRight w:val="0"/>
                  <w:marTop w:val="0"/>
                  <w:marBottom w:val="0"/>
                  <w:divBdr>
                    <w:top w:val="none" w:sz="0" w:space="0" w:color="auto"/>
                    <w:left w:val="none" w:sz="0" w:space="0" w:color="auto"/>
                    <w:bottom w:val="none" w:sz="0" w:space="0" w:color="auto"/>
                    <w:right w:val="none" w:sz="0" w:space="0" w:color="auto"/>
                  </w:divBdr>
                  <w:divsChild>
                    <w:div w:id="15346882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59799221">
      <w:bodyDiv w:val="1"/>
      <w:marLeft w:val="0"/>
      <w:marRight w:val="0"/>
      <w:marTop w:val="0"/>
      <w:marBottom w:val="0"/>
      <w:divBdr>
        <w:top w:val="none" w:sz="0" w:space="0" w:color="auto"/>
        <w:left w:val="none" w:sz="0" w:space="0" w:color="auto"/>
        <w:bottom w:val="none" w:sz="0" w:space="0" w:color="auto"/>
        <w:right w:val="none" w:sz="0" w:space="0" w:color="auto"/>
      </w:divBdr>
      <w:divsChild>
        <w:div w:id="1278835006">
          <w:marLeft w:val="0"/>
          <w:marRight w:val="0"/>
          <w:marTop w:val="0"/>
          <w:marBottom w:val="0"/>
          <w:divBdr>
            <w:top w:val="none" w:sz="0" w:space="0" w:color="auto"/>
            <w:left w:val="none" w:sz="0" w:space="0" w:color="auto"/>
            <w:bottom w:val="none" w:sz="0" w:space="0" w:color="auto"/>
            <w:right w:val="none" w:sz="0" w:space="0" w:color="auto"/>
          </w:divBdr>
          <w:divsChild>
            <w:div w:id="432438229">
              <w:marLeft w:val="0"/>
              <w:marRight w:val="0"/>
              <w:marTop w:val="0"/>
              <w:marBottom w:val="0"/>
              <w:divBdr>
                <w:top w:val="none" w:sz="0" w:space="0" w:color="auto"/>
                <w:left w:val="none" w:sz="0" w:space="0" w:color="auto"/>
                <w:bottom w:val="none" w:sz="0" w:space="0" w:color="auto"/>
                <w:right w:val="none" w:sz="0" w:space="0" w:color="auto"/>
              </w:divBdr>
              <w:divsChild>
                <w:div w:id="2109688307">
                  <w:marLeft w:val="0"/>
                  <w:marRight w:val="0"/>
                  <w:marTop w:val="0"/>
                  <w:marBottom w:val="0"/>
                  <w:divBdr>
                    <w:top w:val="none" w:sz="0" w:space="0" w:color="auto"/>
                    <w:left w:val="none" w:sz="0" w:space="0" w:color="auto"/>
                    <w:bottom w:val="none" w:sz="0" w:space="0" w:color="auto"/>
                    <w:right w:val="none" w:sz="0" w:space="0" w:color="auto"/>
                  </w:divBdr>
                  <w:divsChild>
                    <w:div w:id="1094769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97371362">
      <w:bodyDiv w:val="1"/>
      <w:marLeft w:val="0"/>
      <w:marRight w:val="0"/>
      <w:marTop w:val="0"/>
      <w:marBottom w:val="0"/>
      <w:divBdr>
        <w:top w:val="none" w:sz="0" w:space="0" w:color="auto"/>
        <w:left w:val="none" w:sz="0" w:space="0" w:color="auto"/>
        <w:bottom w:val="none" w:sz="0" w:space="0" w:color="auto"/>
        <w:right w:val="none" w:sz="0" w:space="0" w:color="auto"/>
      </w:divBdr>
      <w:divsChild>
        <w:div w:id="204878955">
          <w:marLeft w:val="0"/>
          <w:marRight w:val="0"/>
          <w:marTop w:val="0"/>
          <w:marBottom w:val="0"/>
          <w:divBdr>
            <w:top w:val="none" w:sz="0" w:space="0" w:color="auto"/>
            <w:left w:val="none" w:sz="0" w:space="0" w:color="auto"/>
            <w:bottom w:val="none" w:sz="0" w:space="0" w:color="auto"/>
            <w:right w:val="none" w:sz="0" w:space="0" w:color="auto"/>
          </w:divBdr>
          <w:divsChild>
            <w:div w:id="1307315635">
              <w:marLeft w:val="0"/>
              <w:marRight w:val="0"/>
              <w:marTop w:val="0"/>
              <w:marBottom w:val="0"/>
              <w:divBdr>
                <w:top w:val="none" w:sz="0" w:space="0" w:color="auto"/>
                <w:left w:val="none" w:sz="0" w:space="0" w:color="auto"/>
                <w:bottom w:val="none" w:sz="0" w:space="0" w:color="auto"/>
                <w:right w:val="none" w:sz="0" w:space="0" w:color="auto"/>
              </w:divBdr>
              <w:divsChild>
                <w:div w:id="864828205">
                  <w:marLeft w:val="0"/>
                  <w:marRight w:val="0"/>
                  <w:marTop w:val="0"/>
                  <w:marBottom w:val="0"/>
                  <w:divBdr>
                    <w:top w:val="none" w:sz="0" w:space="0" w:color="auto"/>
                    <w:left w:val="none" w:sz="0" w:space="0" w:color="auto"/>
                    <w:bottom w:val="none" w:sz="0" w:space="0" w:color="auto"/>
                    <w:right w:val="none" w:sz="0" w:space="0" w:color="auto"/>
                  </w:divBdr>
                  <w:divsChild>
                    <w:div w:id="13113983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20623469">
      <w:bodyDiv w:val="1"/>
      <w:marLeft w:val="0"/>
      <w:marRight w:val="0"/>
      <w:marTop w:val="0"/>
      <w:marBottom w:val="0"/>
      <w:divBdr>
        <w:top w:val="none" w:sz="0" w:space="0" w:color="auto"/>
        <w:left w:val="none" w:sz="0" w:space="0" w:color="auto"/>
        <w:bottom w:val="none" w:sz="0" w:space="0" w:color="auto"/>
        <w:right w:val="none" w:sz="0" w:space="0" w:color="auto"/>
      </w:divBdr>
      <w:divsChild>
        <w:div w:id="1004042989">
          <w:marLeft w:val="0"/>
          <w:marRight w:val="0"/>
          <w:marTop w:val="0"/>
          <w:marBottom w:val="0"/>
          <w:divBdr>
            <w:top w:val="none" w:sz="0" w:space="0" w:color="auto"/>
            <w:left w:val="none" w:sz="0" w:space="0" w:color="auto"/>
            <w:bottom w:val="none" w:sz="0" w:space="0" w:color="auto"/>
            <w:right w:val="none" w:sz="0" w:space="0" w:color="auto"/>
          </w:divBdr>
          <w:divsChild>
            <w:div w:id="496579242">
              <w:marLeft w:val="0"/>
              <w:marRight w:val="0"/>
              <w:marTop w:val="0"/>
              <w:marBottom w:val="0"/>
              <w:divBdr>
                <w:top w:val="none" w:sz="0" w:space="0" w:color="auto"/>
                <w:left w:val="none" w:sz="0" w:space="0" w:color="auto"/>
                <w:bottom w:val="none" w:sz="0" w:space="0" w:color="auto"/>
                <w:right w:val="none" w:sz="0" w:space="0" w:color="auto"/>
              </w:divBdr>
              <w:divsChild>
                <w:div w:id="1077019562">
                  <w:marLeft w:val="0"/>
                  <w:marRight w:val="0"/>
                  <w:marTop w:val="0"/>
                  <w:marBottom w:val="0"/>
                  <w:divBdr>
                    <w:top w:val="none" w:sz="0" w:space="0" w:color="auto"/>
                    <w:left w:val="none" w:sz="0" w:space="0" w:color="auto"/>
                    <w:bottom w:val="none" w:sz="0" w:space="0" w:color="auto"/>
                    <w:right w:val="none" w:sz="0" w:space="0" w:color="auto"/>
                  </w:divBdr>
                  <w:divsChild>
                    <w:div w:id="11400707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92c24619-d6d5-42cf-b618-23d930ad9f20">
      <Terms xmlns="http://schemas.microsoft.com/office/infopath/2007/PartnerControls"/>
    </lcf76f155ced4ddcb4097134ff3c332f>
    <TaxCatchAll xmlns="8ee9550b-f5f4-4dde-bce5-39f4ba45c2f1" xsi:nil="true"/>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Is_Collaboration_Space_Locked xmlns="92c24619-d6d5-42cf-b618-23d930ad9f20" xsi:nil="true"/>
    <Templates xmlns="92c24619-d6d5-42cf-b618-23d930ad9f20" xsi:nil="true"/>
    <Students xmlns="92c24619-d6d5-42cf-b618-23d930ad9f20">
      <UserInfo>
        <DisplayName/>
        <AccountId xsi:nil="true"/>
        <AccountType/>
      </UserInfo>
    </Students>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8" ma:contentTypeDescription="Create a new document." ma:contentTypeScope="" ma:versionID="846f3f93226137ad90f18f3495dc031d">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7434383525764168b2f3959b5f7098b1"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92c24619-d6d5-42cf-b618-23d930ad9f20"/>
    <ds:schemaRef ds:uri="8ee9550b-f5f4-4dde-bce5-39f4ba45c2f1"/>
  </ds:schemaRefs>
</ds:datastoreItem>
</file>

<file path=customXml/itemProps4.xml><?xml version="1.0" encoding="utf-8"?>
<ds:datastoreItem xmlns:ds="http://schemas.openxmlformats.org/officeDocument/2006/customXml" ds:itemID="{385F0A84-5498-4372-B840-137F4C4190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100</TotalTime>
  <Pages>14</Pages>
  <Words>4480</Words>
  <Characters>25537</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29958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Chloe Gardner (2300341)</cp:lastModifiedBy>
  <cp:revision>5</cp:revision>
  <cp:lastPrinted>2016-10-24T12:21:00Z</cp:lastPrinted>
  <dcterms:created xsi:type="dcterms:W3CDTF">2024-03-14T16:52:00Z</dcterms:created>
  <dcterms:modified xsi:type="dcterms:W3CDTF">2024-03-15T10:47:00Z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ies>
</file>